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70B29" w14:textId="697AC256" w:rsidR="00B14495" w:rsidRPr="00B14495" w:rsidRDefault="00B14495" w:rsidP="00B14495">
      <w:pPr>
        <w:tabs>
          <w:tab w:val="left" w:pos="1820"/>
        </w:tabs>
        <w:spacing w:beforeLines="0" w:before="0" w:afterLines="0" w:after="60"/>
        <w:rPr>
          <w:rFonts w:ascii="Arial" w:eastAsia="宋体" w:hAnsi="Arial" w:cs="Arial"/>
          <w:b/>
          <w:bCs/>
          <w:sz w:val="24"/>
          <w:lang w:val="en-GB"/>
        </w:rPr>
      </w:pPr>
      <w:bookmarkStart w:id="0" w:name="_Hlk145670493"/>
      <w:r w:rsidRPr="00B14495">
        <w:rPr>
          <w:rFonts w:ascii="Arial" w:eastAsia="宋体" w:hAnsi="Arial" w:cs="Arial"/>
          <w:b/>
          <w:bCs/>
          <w:sz w:val="24"/>
          <w:lang w:val="en-GB"/>
        </w:rPr>
        <w:t>3GPP TSG RAN WG1 #115</w:t>
      </w:r>
      <w:r w:rsidRPr="00B14495">
        <w:rPr>
          <w:rFonts w:ascii="Arial" w:eastAsia="宋体" w:hAnsi="Arial" w:cs="Arial"/>
          <w:b/>
          <w:bCs/>
          <w:sz w:val="24"/>
          <w:lang w:val="en-GB"/>
        </w:rPr>
        <w:tab/>
      </w:r>
      <w:r w:rsidRPr="00B14495">
        <w:rPr>
          <w:rFonts w:ascii="Arial" w:eastAsia="宋体" w:hAnsi="Arial" w:cs="Arial"/>
          <w:b/>
          <w:bCs/>
          <w:sz w:val="24"/>
          <w:lang w:val="en-GB"/>
        </w:rPr>
        <w:tab/>
      </w:r>
      <w:r w:rsidRPr="00B14495">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sidR="00852F45" w:rsidRPr="00852F45">
        <w:rPr>
          <w:rFonts w:ascii="Arial" w:eastAsia="宋体" w:hAnsi="Arial" w:cs="Arial"/>
          <w:b/>
          <w:bCs/>
          <w:sz w:val="24"/>
          <w:lang w:val="en-GB"/>
        </w:rPr>
        <w:t>R1-2311425</w:t>
      </w:r>
    </w:p>
    <w:p w14:paraId="5293E0BC" w14:textId="77777777" w:rsidR="00B14495" w:rsidRPr="00B14495" w:rsidRDefault="00B14495" w:rsidP="00B14495">
      <w:pPr>
        <w:tabs>
          <w:tab w:val="left" w:pos="1820"/>
        </w:tabs>
        <w:spacing w:beforeLines="0" w:before="0" w:afterLines="0" w:after="60"/>
        <w:rPr>
          <w:rFonts w:ascii="Arial" w:eastAsia="宋体" w:hAnsi="Arial" w:cs="Arial"/>
          <w:b/>
          <w:bCs/>
          <w:sz w:val="24"/>
          <w:lang w:val="en-GB"/>
        </w:rPr>
      </w:pPr>
      <w:r w:rsidRPr="00B14495">
        <w:rPr>
          <w:rFonts w:ascii="Arial" w:eastAsia="宋体" w:hAnsi="Arial" w:cs="Arial"/>
          <w:b/>
          <w:bCs/>
          <w:sz w:val="24"/>
          <w:lang w:val="en-GB"/>
        </w:rPr>
        <w:t>Chicago, USA, November 13</w:t>
      </w:r>
      <w:r w:rsidRPr="00B14495">
        <w:rPr>
          <w:rFonts w:ascii="Arial" w:eastAsia="宋体" w:hAnsi="Arial" w:cs="Arial" w:hint="eastAsia"/>
          <w:b/>
          <w:bCs/>
          <w:sz w:val="24"/>
          <w:vertAlign w:val="superscript"/>
          <w:lang w:val="en-GB"/>
        </w:rPr>
        <w:t>th</w:t>
      </w:r>
      <w:r w:rsidRPr="00B14495">
        <w:rPr>
          <w:rFonts w:ascii="Arial" w:eastAsia="宋体" w:hAnsi="Arial" w:cs="Arial"/>
          <w:b/>
          <w:bCs/>
          <w:sz w:val="24"/>
          <w:lang w:val="en-GB"/>
        </w:rPr>
        <w:t xml:space="preserve"> – November 17</w:t>
      </w:r>
      <w:r w:rsidRPr="00B14495">
        <w:rPr>
          <w:rFonts w:ascii="Arial" w:eastAsia="宋体" w:hAnsi="Arial" w:cs="Arial"/>
          <w:b/>
          <w:bCs/>
          <w:sz w:val="24"/>
          <w:vertAlign w:val="superscript"/>
          <w:lang w:val="en-GB"/>
        </w:rPr>
        <w:t>th</w:t>
      </w:r>
      <w:r w:rsidRPr="00B14495">
        <w:rPr>
          <w:rFonts w:ascii="Arial" w:eastAsia="宋体" w:hAnsi="Arial" w:cs="Arial"/>
          <w:b/>
          <w:bCs/>
          <w:sz w:val="24"/>
          <w:lang w:val="en-GB"/>
        </w:rPr>
        <w:t>, 2023</w:t>
      </w:r>
      <w:bookmarkEnd w:id="0"/>
    </w:p>
    <w:p w14:paraId="6A4F70AC" w14:textId="77777777" w:rsidR="002249B0" w:rsidRPr="00B14495" w:rsidRDefault="002249B0" w:rsidP="002249B0">
      <w:pPr>
        <w:tabs>
          <w:tab w:val="left" w:pos="1820"/>
        </w:tabs>
        <w:spacing w:beforeLines="0" w:before="0" w:afterLines="0" w:after="60"/>
        <w:rPr>
          <w:rFonts w:ascii="Arial" w:eastAsia="宋体" w:hAnsi="Arial" w:cs="Arial"/>
          <w:b/>
          <w:sz w:val="24"/>
          <w:szCs w:val="24"/>
          <w:lang w:val="en-GB"/>
        </w:rPr>
      </w:pPr>
    </w:p>
    <w:p w14:paraId="04A2587F" w14:textId="4E4A192B"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Agenda Item:</w:t>
      </w:r>
      <w:bookmarkStart w:id="1" w:name="OLE_LINK1"/>
      <w:bookmarkStart w:id="2" w:name="OLE_LINK2"/>
      <w:r w:rsidRPr="009257C6">
        <w:rPr>
          <w:rFonts w:ascii="Arial" w:eastAsia="宋体" w:hAnsi="Arial" w:cs="Arial"/>
          <w:b/>
          <w:bCs/>
          <w:sz w:val="24"/>
          <w:szCs w:val="24"/>
          <w:lang w:val="en-AU"/>
        </w:rPr>
        <w:tab/>
      </w:r>
      <w:bookmarkStart w:id="3" w:name="OLE_LINK6"/>
      <w:bookmarkStart w:id="4" w:name="OLE_LINK7"/>
      <w:r w:rsidR="000B735D">
        <w:rPr>
          <w:rFonts w:ascii="Arial" w:eastAsia="宋体" w:hAnsi="Arial" w:cs="Arial"/>
          <w:b/>
          <w:bCs/>
          <w:sz w:val="24"/>
          <w:szCs w:val="24"/>
          <w:lang w:val="en-AU"/>
        </w:rPr>
        <w:t>8.2</w:t>
      </w:r>
      <w:r w:rsidR="00CE1F01">
        <w:rPr>
          <w:rFonts w:ascii="Arial" w:eastAsia="宋体" w:hAnsi="Arial" w:cs="Arial"/>
          <w:b/>
          <w:bCs/>
          <w:sz w:val="24"/>
          <w:szCs w:val="24"/>
          <w:lang w:val="en-AU"/>
        </w:rPr>
        <w:t>.1.2</w:t>
      </w:r>
    </w:p>
    <w:p w14:paraId="6329A3BA" w14:textId="77777777"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Source:</w:t>
      </w:r>
      <w:r w:rsidRPr="009257C6">
        <w:rPr>
          <w:rFonts w:ascii="Arial" w:eastAsia="宋体" w:hAnsi="Arial" w:cs="Arial"/>
          <w:b/>
          <w:bCs/>
          <w:sz w:val="24"/>
          <w:szCs w:val="24"/>
          <w:lang w:val="en-AU"/>
        </w:rPr>
        <w:t xml:space="preserve"> </w:t>
      </w:r>
      <w:r w:rsidRPr="009257C6">
        <w:rPr>
          <w:rFonts w:ascii="Arial" w:eastAsia="宋体" w:hAnsi="Arial" w:cs="Arial"/>
          <w:b/>
          <w:bCs/>
          <w:sz w:val="24"/>
          <w:szCs w:val="24"/>
          <w:lang w:val="en-AU"/>
        </w:rPr>
        <w:tab/>
        <w:t>NEC</w:t>
      </w:r>
    </w:p>
    <w:p w14:paraId="4F7AFB20" w14:textId="477F39A7" w:rsidR="00CE1F01" w:rsidRPr="00CE1F01" w:rsidRDefault="002249B0" w:rsidP="00CE1F01">
      <w:pPr>
        <w:tabs>
          <w:tab w:val="left" w:pos="1820"/>
        </w:tabs>
        <w:spacing w:beforeLines="0" w:before="0" w:afterLines="0" w:after="60"/>
        <w:ind w:left="1820" w:hanging="1820"/>
        <w:rPr>
          <w:rFonts w:ascii="Arial" w:eastAsia="宋体" w:hAnsi="Arial" w:cs="Arial"/>
          <w:b/>
          <w:bCs/>
          <w:i/>
          <w:sz w:val="24"/>
          <w:szCs w:val="24"/>
          <w:lang w:val="en-GB"/>
        </w:rPr>
      </w:pPr>
      <w:r w:rsidRPr="009257C6">
        <w:rPr>
          <w:rFonts w:ascii="Arial" w:eastAsia="宋体" w:hAnsi="Arial" w:cs="Arial"/>
          <w:b/>
          <w:sz w:val="24"/>
          <w:szCs w:val="24"/>
          <w:lang w:val="en-AU"/>
        </w:rPr>
        <w:t>Title:</w:t>
      </w:r>
      <w:r w:rsidRPr="009257C6">
        <w:rPr>
          <w:rFonts w:ascii="Arial" w:eastAsia="宋体" w:hAnsi="Arial" w:cs="Arial"/>
          <w:b/>
          <w:bCs/>
          <w:sz w:val="24"/>
          <w:szCs w:val="24"/>
          <w:lang w:val="en-AU"/>
        </w:rPr>
        <w:tab/>
      </w:r>
      <w:r w:rsidR="00245407">
        <w:rPr>
          <w:rFonts w:ascii="Arial" w:eastAsia="宋体" w:hAnsi="Arial" w:cs="Arial"/>
          <w:b/>
          <w:bCs/>
          <w:sz w:val="24"/>
          <w:szCs w:val="24"/>
          <w:lang w:val="en-AU"/>
        </w:rPr>
        <w:t>Remaining issues</w:t>
      </w:r>
      <w:r w:rsidR="00CE1F01">
        <w:rPr>
          <w:rFonts w:ascii="Arial" w:eastAsia="宋体" w:hAnsi="Arial" w:cs="Arial"/>
          <w:b/>
          <w:bCs/>
          <w:sz w:val="24"/>
          <w:szCs w:val="24"/>
          <w:lang w:val="en-AU"/>
        </w:rPr>
        <w:t xml:space="preserve"> on p</w:t>
      </w:r>
      <w:r w:rsidR="00CE1F01" w:rsidRPr="00CE1F01">
        <w:rPr>
          <w:rFonts w:ascii="Arial" w:eastAsia="宋体" w:hAnsi="Arial" w:cs="Arial"/>
          <w:b/>
          <w:bCs/>
          <w:sz w:val="24"/>
          <w:szCs w:val="24"/>
          <w:lang w:val="en-AU"/>
        </w:rPr>
        <w:t>hysical channel design framework</w:t>
      </w:r>
    </w:p>
    <w:bookmarkEnd w:id="1"/>
    <w:bookmarkEnd w:id="2"/>
    <w:bookmarkEnd w:id="3"/>
    <w:bookmarkEnd w:id="4"/>
    <w:p w14:paraId="3C00CB53" w14:textId="77777777" w:rsidR="002249B0" w:rsidRPr="009257C6" w:rsidRDefault="002249B0" w:rsidP="003F1EEA">
      <w:pPr>
        <w:tabs>
          <w:tab w:val="left" w:pos="1820"/>
        </w:tabs>
        <w:spacing w:beforeLines="0" w:before="0" w:afterLines="0" w:after="60"/>
        <w:ind w:left="1820" w:hanging="1820"/>
        <w:rPr>
          <w:rFonts w:ascii="Arial" w:eastAsia="宋体" w:hAnsi="Arial" w:cs="Arial"/>
          <w:b/>
          <w:bCs/>
          <w:sz w:val="24"/>
          <w:szCs w:val="24"/>
          <w:lang w:val="en-AU"/>
        </w:rPr>
      </w:pPr>
      <w:r w:rsidRPr="003F1EEA">
        <w:rPr>
          <w:rFonts w:ascii="Arial" w:eastAsia="宋体" w:hAnsi="Arial" w:cs="Arial"/>
          <w:b/>
          <w:bCs/>
          <w:sz w:val="24"/>
          <w:szCs w:val="24"/>
          <w:lang w:val="en-AU"/>
        </w:rPr>
        <w:t>Document for:</w:t>
      </w:r>
      <w:r w:rsidRPr="009257C6">
        <w:rPr>
          <w:rFonts w:ascii="Arial" w:eastAsia="宋体" w:hAnsi="Arial" w:cs="Arial"/>
          <w:b/>
          <w:bCs/>
          <w:sz w:val="24"/>
          <w:szCs w:val="24"/>
          <w:lang w:val="en-AU"/>
        </w:rPr>
        <w:tab/>
        <w:t>Discussion/Decision</w:t>
      </w:r>
    </w:p>
    <w:p w14:paraId="0584FAAF" w14:textId="77777777" w:rsidR="00977455" w:rsidRPr="00F40375" w:rsidRDefault="00977455" w:rsidP="00BD36C0">
      <w:pPr>
        <w:pStyle w:val="10"/>
      </w:pPr>
      <w:r w:rsidRPr="00F40375">
        <w:t>Introduction</w:t>
      </w:r>
    </w:p>
    <w:p w14:paraId="47E52130" w14:textId="1971154B" w:rsidR="00F72F78" w:rsidRDefault="00F40957" w:rsidP="00F40957">
      <w:pPr>
        <w:spacing w:before="156" w:after="156"/>
        <w:rPr>
          <w:rFonts w:eastAsiaTheme="minorEastAsia"/>
          <w:lang w:val="en-GB"/>
        </w:rPr>
      </w:pPr>
      <w:r>
        <w:rPr>
          <w:rFonts w:eastAsiaTheme="minorEastAsia"/>
          <w:lang w:val="en-GB"/>
        </w:rPr>
        <w:t>In</w:t>
      </w:r>
      <w:r w:rsidR="005F500B">
        <w:rPr>
          <w:rFonts w:eastAsiaTheme="minorEastAsia" w:hint="eastAsia"/>
          <w:lang w:val="en-GB"/>
        </w:rPr>
        <w:t xml:space="preserve"> </w:t>
      </w:r>
      <w:r w:rsidR="005F500B">
        <w:rPr>
          <w:rFonts w:eastAsiaTheme="minorEastAsia"/>
          <w:lang w:val="en-GB"/>
        </w:rPr>
        <w:t>RAN</w:t>
      </w:r>
      <w:r w:rsidR="00080BC6">
        <w:rPr>
          <w:rFonts w:eastAsiaTheme="minorEastAsia"/>
          <w:lang w:val="en-GB"/>
        </w:rPr>
        <w:t>P#101</w:t>
      </w:r>
      <w:r w:rsidR="005F500B">
        <w:rPr>
          <w:rFonts w:eastAsiaTheme="minorEastAsia"/>
          <w:lang w:val="en-GB"/>
        </w:rPr>
        <w:t xml:space="preserve"> meeting, </w:t>
      </w:r>
      <w:r w:rsidR="00080BC6">
        <w:rPr>
          <w:rFonts w:eastAsiaTheme="minorEastAsia"/>
          <w:lang w:val="en-GB"/>
        </w:rPr>
        <w:t xml:space="preserve">RAN1 work regarding </w:t>
      </w:r>
      <w:r w:rsidR="00F73956">
        <w:rPr>
          <w:rFonts w:eastAsiaTheme="minorEastAsia"/>
          <w:lang w:val="en-GB"/>
        </w:rPr>
        <w:t xml:space="preserve">Rel-18 SL (including </w:t>
      </w:r>
      <w:r w:rsidR="00080BC6">
        <w:rPr>
          <w:rFonts w:eastAsiaTheme="minorEastAsia"/>
          <w:lang w:val="en-GB"/>
        </w:rPr>
        <w:t>SL-U</w:t>
      </w:r>
      <w:r w:rsidR="00F73956">
        <w:rPr>
          <w:rFonts w:eastAsiaTheme="minorEastAsia"/>
          <w:lang w:val="en-GB"/>
        </w:rPr>
        <w:t>)</w:t>
      </w:r>
      <w:r w:rsidR="00080BC6">
        <w:rPr>
          <w:rFonts w:eastAsiaTheme="minorEastAsia"/>
          <w:lang w:val="en-GB"/>
        </w:rPr>
        <w:t xml:space="preserve"> was declared with 100% complet</w:t>
      </w:r>
      <w:r w:rsidR="00880A47">
        <w:rPr>
          <w:rFonts w:eastAsiaTheme="minorEastAsia" w:hint="eastAsia"/>
          <w:lang w:val="en-GB"/>
        </w:rPr>
        <w:t>ion</w:t>
      </w:r>
      <w:r w:rsidR="00080BC6">
        <w:rPr>
          <w:rFonts w:eastAsiaTheme="minorEastAsia"/>
          <w:lang w:val="en-GB"/>
        </w:rPr>
        <w:t xml:space="preserve">. </w:t>
      </w:r>
      <w:r w:rsidR="00CA64FB">
        <w:rPr>
          <w:rFonts w:eastAsiaTheme="minorEastAsia"/>
          <w:lang w:val="en-GB"/>
        </w:rPr>
        <w:t xml:space="preserve">In last RAN1 </w:t>
      </w:r>
      <w:r w:rsidR="00DC0676">
        <w:rPr>
          <w:rFonts w:eastAsiaTheme="minorEastAsia"/>
          <w:lang w:val="en-GB"/>
        </w:rPr>
        <w:t>meeting [</w:t>
      </w:r>
      <w:r w:rsidR="00F6560B">
        <w:rPr>
          <w:rFonts w:eastAsiaTheme="minorEastAsia"/>
          <w:lang w:val="en-GB"/>
        </w:rPr>
        <w:t>1]</w:t>
      </w:r>
      <w:r w:rsidR="00CA64FB">
        <w:rPr>
          <w:rFonts w:eastAsiaTheme="minorEastAsia"/>
          <w:lang w:val="en-GB"/>
        </w:rPr>
        <w:t xml:space="preserve">, </w:t>
      </w:r>
      <w:r w:rsidR="005F500B">
        <w:rPr>
          <w:rFonts w:eastAsiaTheme="minorEastAsia"/>
          <w:lang w:val="en-GB"/>
        </w:rPr>
        <w:t xml:space="preserve">following agreements associated with SL-U physical channel design </w:t>
      </w:r>
      <w:r w:rsidR="00B21668">
        <w:rPr>
          <w:rFonts w:eastAsiaTheme="minorEastAsia"/>
          <w:lang w:val="en-GB"/>
        </w:rPr>
        <w:t>were</w:t>
      </w:r>
      <w:r w:rsidR="005F500B">
        <w:rPr>
          <w:rFonts w:eastAsiaTheme="minorEastAsia"/>
          <w:lang w:val="en-GB"/>
        </w:rPr>
        <w:t xml:space="preserve"> achieved:</w:t>
      </w:r>
    </w:p>
    <w:tbl>
      <w:tblPr>
        <w:tblStyle w:val="af1"/>
        <w:tblW w:w="0" w:type="auto"/>
        <w:tblLook w:val="04A0" w:firstRow="1" w:lastRow="0" w:firstColumn="1" w:lastColumn="0" w:noHBand="0" w:noVBand="1"/>
      </w:tblPr>
      <w:tblGrid>
        <w:gridCol w:w="9346"/>
      </w:tblGrid>
      <w:tr w:rsidR="004D04DE" w:rsidRPr="00DD20B9" w14:paraId="1C1EB0D1" w14:textId="77777777" w:rsidTr="00220C16">
        <w:tc>
          <w:tcPr>
            <w:tcW w:w="9346" w:type="dxa"/>
          </w:tcPr>
          <w:p w14:paraId="4AB49D9B" w14:textId="77777777" w:rsidR="0094750B" w:rsidRPr="0094750B" w:rsidRDefault="0094750B" w:rsidP="0094750B">
            <w:pPr>
              <w:spacing w:beforeLines="0" w:before="0" w:afterLines="0" w:after="0"/>
              <w:jc w:val="left"/>
              <w:rPr>
                <w:rFonts w:ascii="Times" w:eastAsia="Batang" w:hAnsi="Times" w:cs="Times New Roman"/>
                <w:kern w:val="0"/>
                <w:lang w:val="en-GB"/>
              </w:rPr>
            </w:pPr>
            <w:r w:rsidRPr="0094750B">
              <w:rPr>
                <w:rFonts w:ascii="Times" w:eastAsia="Batang" w:hAnsi="Times" w:cs="Times New Roman"/>
                <w:kern w:val="0"/>
                <w:highlight w:val="green"/>
                <w:lang w:val="en-GB"/>
              </w:rPr>
              <w:t>Agreement</w:t>
            </w:r>
          </w:p>
          <w:p w14:paraId="0E0F2970" w14:textId="77777777" w:rsidR="0094750B" w:rsidRPr="0094750B" w:rsidRDefault="0094750B" w:rsidP="0094750B">
            <w:pPr>
              <w:tabs>
                <w:tab w:val="left" w:pos="0"/>
              </w:tabs>
              <w:spacing w:beforeLines="0" w:before="0" w:afterLines="0" w:after="0"/>
              <w:jc w:val="left"/>
              <w:rPr>
                <w:rFonts w:eastAsia="Batang" w:cs="Times New Roman"/>
                <w:bCs/>
                <w:kern w:val="0"/>
                <w:lang w:val="en-GB"/>
              </w:rPr>
            </w:pPr>
            <w:r w:rsidRPr="0094750B">
              <w:rPr>
                <w:rFonts w:eastAsia="Batang" w:cs="Times New Roman"/>
                <w:bCs/>
                <w:kern w:val="0"/>
                <w:lang w:val="en-GB"/>
              </w:rPr>
              <w:t>Regarding “</w:t>
            </w:r>
            <w:r w:rsidRPr="0094750B">
              <w:rPr>
                <w:rFonts w:eastAsia="Batang" w:cs="Times New Roman"/>
                <w:bCs/>
                <w:i/>
                <w:kern w:val="0"/>
                <w:lang w:val="en-GB"/>
              </w:rPr>
              <w:t xml:space="preserve">Within a slot including PSFCH, for each RB set, the (pre-)configured PRBs for PSFCH transmission on this RB set are divided into N different PRB sets (denoted as set#1, set#2, …, </w:t>
            </w:r>
            <w:proofErr w:type="spellStart"/>
            <w:r w:rsidRPr="0094750B">
              <w:rPr>
                <w:rFonts w:eastAsia="Batang" w:cs="Times New Roman"/>
                <w:bCs/>
                <w:i/>
                <w:kern w:val="0"/>
                <w:lang w:val="en-GB"/>
              </w:rPr>
              <w:t>set#N</w:t>
            </w:r>
            <w:proofErr w:type="spellEnd"/>
            <w:r w:rsidRPr="0094750B">
              <w:rPr>
                <w:rFonts w:eastAsia="Batang" w:cs="Times New Roman"/>
                <w:bCs/>
                <w:i/>
                <w:kern w:val="0"/>
                <w:lang w:val="en-GB"/>
              </w:rPr>
              <w:t>), which are associated with N candidate PSFCH occasion(s)</w:t>
            </w:r>
            <w:r w:rsidRPr="0094750B">
              <w:rPr>
                <w:rFonts w:eastAsia="Batang" w:cs="Times New Roman"/>
                <w:bCs/>
                <w:kern w:val="0"/>
                <w:lang w:val="en-GB"/>
              </w:rPr>
              <w:t>”:</w:t>
            </w:r>
          </w:p>
          <w:p w14:paraId="76B57744" w14:textId="77777777" w:rsidR="0094750B" w:rsidRPr="0094750B" w:rsidRDefault="0094750B" w:rsidP="0094750B">
            <w:pPr>
              <w:numPr>
                <w:ilvl w:val="0"/>
                <w:numId w:val="66"/>
              </w:numPr>
              <w:spacing w:beforeLines="0" w:before="0" w:afterLines="0" w:after="0"/>
              <w:jc w:val="left"/>
              <w:rPr>
                <w:rFonts w:eastAsia="Batang" w:cs="Times New Roman"/>
                <w:bCs/>
                <w:kern w:val="0"/>
                <w:lang w:val="en-GB"/>
              </w:rPr>
            </w:pPr>
            <w:r w:rsidRPr="0094750B">
              <w:rPr>
                <w:rFonts w:eastAsia="Batang" w:cs="Times New Roman"/>
                <w:bCs/>
                <w:kern w:val="0"/>
                <w:lang w:val="en-GB"/>
              </w:rPr>
              <w:t>use N bitmaps to indicate resource for N candidate PSFCH occasion(s), respectively</w:t>
            </w:r>
          </w:p>
          <w:p w14:paraId="2AAD53C8" w14:textId="77777777" w:rsidR="0094750B" w:rsidRPr="0094750B" w:rsidRDefault="0094750B" w:rsidP="0094750B">
            <w:pPr>
              <w:numPr>
                <w:ilvl w:val="1"/>
                <w:numId w:val="66"/>
              </w:numPr>
              <w:spacing w:beforeLines="0" w:before="0" w:afterLines="0" w:after="0"/>
              <w:jc w:val="left"/>
              <w:rPr>
                <w:rFonts w:eastAsia="Batang" w:cs="Times New Roman"/>
                <w:bCs/>
                <w:kern w:val="0"/>
                <w:lang w:val="en-GB"/>
              </w:rPr>
            </w:pPr>
            <w:r w:rsidRPr="0094750B">
              <w:rPr>
                <w:rFonts w:eastAsia="等线" w:cs="Times New Roman"/>
                <w:bCs/>
                <w:kern w:val="0"/>
                <w:lang w:val="en-GB"/>
              </w:rPr>
              <w:t xml:space="preserve">It shall be </w:t>
            </w:r>
            <w:r w:rsidRPr="0094750B">
              <w:rPr>
                <w:rFonts w:eastAsia="等线" w:cs="Times New Roman" w:hint="eastAsia"/>
                <w:bCs/>
                <w:kern w:val="0"/>
                <w:lang w:val="en-GB"/>
              </w:rPr>
              <w:t>(</w:t>
            </w:r>
            <w:r w:rsidRPr="0094750B">
              <w:rPr>
                <w:rFonts w:eastAsia="等线" w:cs="Times New Roman"/>
                <w:bCs/>
                <w:kern w:val="0"/>
                <w:lang w:val="en-GB"/>
              </w:rPr>
              <w:t>pre-)configured such that N candidate PSFCH occasion(s) are associated with N different PRB sets</w:t>
            </w:r>
          </w:p>
          <w:p w14:paraId="5673DEAB" w14:textId="77777777" w:rsidR="0094750B" w:rsidRPr="0094750B" w:rsidRDefault="0094750B" w:rsidP="0094750B">
            <w:pPr>
              <w:spacing w:beforeLines="0" w:before="0" w:afterLines="0" w:after="0"/>
              <w:jc w:val="left"/>
              <w:rPr>
                <w:rFonts w:ascii="Times" w:eastAsia="Batang" w:hAnsi="Times" w:cs="Times New Roman"/>
                <w:kern w:val="0"/>
                <w:szCs w:val="24"/>
                <w:lang w:val="en-GB" w:eastAsia="x-none"/>
              </w:rPr>
            </w:pPr>
          </w:p>
          <w:p w14:paraId="36323D1C" w14:textId="77777777" w:rsidR="0094750B" w:rsidRPr="0094750B" w:rsidRDefault="0094750B" w:rsidP="0094750B">
            <w:pPr>
              <w:spacing w:beforeLines="0" w:before="0" w:afterLines="0" w:after="0"/>
              <w:jc w:val="left"/>
              <w:rPr>
                <w:rFonts w:ascii="Times" w:eastAsia="Batang" w:hAnsi="Times" w:cs="Times New Roman"/>
                <w:kern w:val="0"/>
                <w:lang w:val="en-GB"/>
              </w:rPr>
            </w:pPr>
            <w:r w:rsidRPr="0094750B">
              <w:rPr>
                <w:rFonts w:ascii="Times" w:eastAsia="Batang" w:hAnsi="Times" w:cs="Times New Roman"/>
                <w:kern w:val="0"/>
                <w:highlight w:val="green"/>
                <w:lang w:val="en-GB"/>
              </w:rPr>
              <w:t>Agreement</w:t>
            </w:r>
          </w:p>
          <w:p w14:paraId="405F1FBB" w14:textId="77777777" w:rsidR="0094750B" w:rsidRPr="0094750B" w:rsidRDefault="0094750B" w:rsidP="0094750B">
            <w:pPr>
              <w:tabs>
                <w:tab w:val="left" w:pos="0"/>
              </w:tabs>
              <w:spacing w:beforeLines="0" w:before="0" w:afterLines="0" w:after="0"/>
              <w:jc w:val="left"/>
              <w:rPr>
                <w:rFonts w:eastAsia="Batang" w:cs="Times New Roman"/>
                <w:kern w:val="0"/>
                <w:lang w:val="en-GB"/>
              </w:rPr>
            </w:pPr>
            <w:r w:rsidRPr="0094750B">
              <w:rPr>
                <w:rFonts w:eastAsia="Batang" w:cs="Times New Roman"/>
                <w:bCs/>
                <w:kern w:val="0"/>
                <w:lang w:val="en-GB" w:eastAsia="en-US"/>
              </w:rPr>
              <w:t>Regarding frequency locations of S-SSB repetitions within anchor RB set:</w:t>
            </w:r>
          </w:p>
          <w:p w14:paraId="1C512A7E" w14:textId="77777777" w:rsidR="0094750B" w:rsidRPr="0094750B" w:rsidRDefault="0094750B" w:rsidP="0094750B">
            <w:pPr>
              <w:numPr>
                <w:ilvl w:val="0"/>
                <w:numId w:val="5"/>
              </w:numPr>
              <w:spacing w:beforeLines="0" w:before="0" w:afterLines="0" w:after="0"/>
              <w:jc w:val="left"/>
              <w:rPr>
                <w:rFonts w:eastAsia="Batang" w:cs="Times New Roman"/>
                <w:kern w:val="0"/>
                <w:lang w:val="en-GB"/>
              </w:rPr>
            </w:pPr>
            <w:r w:rsidRPr="0094750B">
              <w:rPr>
                <w:rFonts w:eastAsia="Batang" w:cs="Times New Roman"/>
                <w:kern w:val="0"/>
                <w:lang w:val="en-GB"/>
              </w:rPr>
              <w:t xml:space="preserve">the </w:t>
            </w:r>
            <w:r w:rsidRPr="0094750B">
              <w:rPr>
                <w:rFonts w:eastAsia="Batang" w:cs="Times New Roman"/>
                <w:kern w:val="0"/>
                <w:lang w:val="en-GB" w:eastAsia="en-US"/>
              </w:rPr>
              <w:t xml:space="preserve">S-SSB </w:t>
            </w:r>
            <w:r w:rsidRPr="0094750B">
              <w:rPr>
                <w:rFonts w:eastAsia="Batang" w:cs="Times New Roman"/>
                <w:kern w:val="0"/>
                <w:lang w:val="en-GB"/>
              </w:rPr>
              <w:t xml:space="preserve">indicated by </w:t>
            </w:r>
            <w:proofErr w:type="spellStart"/>
            <w:r w:rsidRPr="0094750B">
              <w:rPr>
                <w:rFonts w:eastAsia="Batang" w:cs="Times New Roman"/>
                <w:i/>
                <w:kern w:val="0"/>
                <w:lang w:val="en-GB"/>
              </w:rPr>
              <w:t>sl-AbsoluteFrequencySSB</w:t>
            </w:r>
            <w:proofErr w:type="spellEnd"/>
            <w:r w:rsidRPr="0094750B">
              <w:rPr>
                <w:rFonts w:eastAsia="Batang" w:cs="Times New Roman"/>
                <w:kern w:val="0"/>
                <w:lang w:val="en-GB"/>
              </w:rPr>
              <w:t xml:space="preserve"> is the lowest </w:t>
            </w:r>
            <w:r w:rsidRPr="0094750B">
              <w:rPr>
                <w:rFonts w:eastAsia="Batang" w:cs="Times New Roman"/>
                <w:kern w:val="0"/>
                <w:lang w:val="en-GB" w:eastAsia="en-US"/>
              </w:rPr>
              <w:t>S-SSB in anchor RB set</w:t>
            </w:r>
          </w:p>
          <w:p w14:paraId="70D7EA47" w14:textId="77777777" w:rsidR="0094750B" w:rsidRPr="0094750B" w:rsidRDefault="0094750B" w:rsidP="0094750B">
            <w:pPr>
              <w:spacing w:beforeLines="0" w:before="0" w:afterLines="0" w:after="0"/>
              <w:jc w:val="left"/>
              <w:rPr>
                <w:rFonts w:ascii="Times" w:eastAsia="Batang" w:hAnsi="Times" w:cs="Times New Roman"/>
                <w:kern w:val="0"/>
                <w:szCs w:val="24"/>
                <w:lang w:val="en-GB" w:eastAsia="x-none"/>
              </w:rPr>
            </w:pPr>
          </w:p>
          <w:p w14:paraId="2643A313" w14:textId="77777777" w:rsidR="0094750B" w:rsidRPr="0094750B" w:rsidRDefault="0094750B" w:rsidP="0094750B">
            <w:pPr>
              <w:spacing w:beforeLines="0" w:before="0" w:afterLines="0" w:after="0"/>
              <w:jc w:val="left"/>
              <w:rPr>
                <w:rFonts w:ascii="Times" w:eastAsia="Batang" w:hAnsi="Times" w:cs="Times New Roman"/>
                <w:kern w:val="0"/>
                <w:lang w:val="en-GB"/>
              </w:rPr>
            </w:pPr>
            <w:r w:rsidRPr="0094750B">
              <w:rPr>
                <w:rFonts w:ascii="Times" w:eastAsia="Batang" w:hAnsi="Times" w:cs="Times New Roman"/>
                <w:kern w:val="0"/>
                <w:highlight w:val="green"/>
                <w:lang w:val="en-GB"/>
              </w:rPr>
              <w:t>Agreement</w:t>
            </w:r>
          </w:p>
          <w:p w14:paraId="0BD3DE5B" w14:textId="77777777" w:rsidR="0094750B" w:rsidRPr="0094750B" w:rsidRDefault="0094750B" w:rsidP="0094750B">
            <w:pPr>
              <w:tabs>
                <w:tab w:val="left" w:pos="0"/>
              </w:tabs>
              <w:spacing w:beforeLines="0" w:before="0" w:afterLines="0" w:after="0"/>
              <w:jc w:val="left"/>
              <w:rPr>
                <w:rFonts w:eastAsia="Batang" w:cs="Times New Roman"/>
                <w:kern w:val="0"/>
                <w:lang w:val="en-GB"/>
              </w:rPr>
            </w:pPr>
            <w:r w:rsidRPr="0094750B">
              <w:rPr>
                <w:rFonts w:eastAsia="Batang" w:cs="Times New Roman"/>
                <w:bCs/>
                <w:kern w:val="0"/>
                <w:lang w:val="en-GB" w:eastAsia="en-US"/>
              </w:rPr>
              <w:t>Regarding frequency locations of S-SSB repetitions within a non-anchor RB set:</w:t>
            </w:r>
          </w:p>
          <w:p w14:paraId="5A06035A" w14:textId="77777777" w:rsidR="0094750B" w:rsidRPr="0094750B" w:rsidRDefault="0094750B" w:rsidP="0094750B">
            <w:pPr>
              <w:numPr>
                <w:ilvl w:val="0"/>
                <w:numId w:val="5"/>
              </w:numPr>
              <w:spacing w:beforeLines="0" w:before="0" w:afterLines="0" w:after="0"/>
              <w:jc w:val="left"/>
              <w:rPr>
                <w:rFonts w:eastAsia="Batang" w:cs="Times New Roman"/>
                <w:kern w:val="0"/>
                <w:lang w:val="en-GB"/>
              </w:rPr>
            </w:pPr>
            <w:r w:rsidRPr="0094750B">
              <w:rPr>
                <w:rFonts w:eastAsia="Batang" w:cs="Times New Roman"/>
                <w:kern w:val="0"/>
                <w:lang w:val="en-GB"/>
              </w:rPr>
              <w:t xml:space="preserve">the lowest </w:t>
            </w:r>
            <w:r w:rsidRPr="0094750B">
              <w:rPr>
                <w:rFonts w:eastAsia="Batang" w:cs="Times New Roman"/>
                <w:kern w:val="0"/>
                <w:lang w:val="en-GB" w:eastAsia="en-US"/>
              </w:rPr>
              <w:t>S-SSB in the non-anchor RB set is indicated by new RRC parameters, where each RRC parameter corresponds to one non-anchor RB set</w:t>
            </w:r>
          </w:p>
          <w:p w14:paraId="33BB79AC" w14:textId="77777777" w:rsidR="0094750B" w:rsidRPr="0094750B" w:rsidRDefault="0094750B" w:rsidP="0094750B">
            <w:pPr>
              <w:spacing w:beforeLines="0" w:before="0" w:afterLines="0" w:after="0"/>
              <w:jc w:val="left"/>
              <w:rPr>
                <w:rFonts w:ascii="Times" w:eastAsia="Batang" w:hAnsi="Times" w:cs="Times New Roman"/>
                <w:kern w:val="0"/>
                <w:szCs w:val="24"/>
                <w:lang w:val="en-GB" w:eastAsia="x-none"/>
              </w:rPr>
            </w:pPr>
          </w:p>
          <w:p w14:paraId="3A379D7E" w14:textId="77777777" w:rsidR="0094750B" w:rsidRPr="0094750B" w:rsidRDefault="0094750B" w:rsidP="0094750B">
            <w:pPr>
              <w:spacing w:beforeLines="0" w:before="0" w:afterLines="0" w:after="0"/>
              <w:jc w:val="left"/>
              <w:rPr>
                <w:rFonts w:ascii="Times" w:eastAsia="Batang" w:hAnsi="Times" w:cs="Times New Roman"/>
                <w:kern w:val="0"/>
                <w:lang w:val="en-GB"/>
              </w:rPr>
            </w:pPr>
            <w:r w:rsidRPr="0094750B">
              <w:rPr>
                <w:rFonts w:ascii="Times" w:eastAsia="Batang" w:hAnsi="Times" w:cs="Times New Roman"/>
                <w:kern w:val="0"/>
                <w:highlight w:val="green"/>
                <w:lang w:val="en-GB"/>
              </w:rPr>
              <w:t>Agreement</w:t>
            </w:r>
          </w:p>
          <w:p w14:paraId="02A1B4BB" w14:textId="77777777" w:rsidR="0094750B" w:rsidRPr="0094750B" w:rsidRDefault="0094750B" w:rsidP="0094750B">
            <w:pPr>
              <w:spacing w:beforeLines="0" w:before="0" w:afterLines="0" w:after="0"/>
              <w:jc w:val="left"/>
              <w:rPr>
                <w:rFonts w:ascii="Times" w:eastAsia="微软雅黑" w:hAnsi="Times" w:cs="Times New Roman"/>
                <w:kern w:val="0"/>
                <w:lang w:val="en-GB"/>
              </w:rPr>
            </w:pPr>
            <w:r w:rsidRPr="0094750B">
              <w:rPr>
                <w:rFonts w:ascii="Times" w:eastAsia="微软雅黑" w:hAnsi="Times" w:cs="Times New Roman"/>
                <w:kern w:val="0"/>
                <w:lang w:val="en-GB"/>
              </w:rPr>
              <w:t>Regarding PRBs within intra-cell guard band:</w:t>
            </w:r>
          </w:p>
          <w:p w14:paraId="109F2821" w14:textId="77777777" w:rsidR="0094750B" w:rsidRPr="0094750B" w:rsidRDefault="0094750B" w:rsidP="0094750B">
            <w:pPr>
              <w:numPr>
                <w:ilvl w:val="0"/>
                <w:numId w:val="85"/>
              </w:numPr>
              <w:spacing w:beforeLines="0" w:before="0" w:afterLines="0" w:after="0"/>
              <w:jc w:val="left"/>
              <w:rPr>
                <w:rFonts w:ascii="Times" w:eastAsia="微软雅黑" w:hAnsi="Times" w:cs="Times New Roman"/>
                <w:kern w:val="0"/>
                <w:lang w:val="en-GB" w:eastAsia="x-none"/>
              </w:rPr>
            </w:pPr>
            <w:r w:rsidRPr="0094750B">
              <w:rPr>
                <w:rFonts w:ascii="Times" w:eastAsia="微软雅黑" w:hAnsi="Times" w:cs="Times New Roman"/>
                <w:kern w:val="0"/>
                <w:lang w:val="en-GB" w:eastAsia="x-none"/>
              </w:rPr>
              <w:t>Such PRBs are not used for PSFCH transmission</w:t>
            </w:r>
          </w:p>
          <w:p w14:paraId="44D32453" w14:textId="77777777" w:rsidR="0094750B" w:rsidRPr="0094750B" w:rsidRDefault="0094750B" w:rsidP="0094750B">
            <w:pPr>
              <w:numPr>
                <w:ilvl w:val="0"/>
                <w:numId w:val="85"/>
              </w:numPr>
              <w:spacing w:beforeLines="0" w:before="0" w:afterLines="0" w:after="0"/>
              <w:jc w:val="left"/>
              <w:rPr>
                <w:rFonts w:ascii="Times" w:eastAsia="微软雅黑" w:hAnsi="Times" w:cs="Times New Roman"/>
                <w:kern w:val="0"/>
                <w:lang w:val="en-GB" w:eastAsia="x-none"/>
              </w:rPr>
            </w:pPr>
            <w:r w:rsidRPr="0094750B">
              <w:rPr>
                <w:rFonts w:ascii="Times" w:eastAsia="微软雅黑" w:hAnsi="Times" w:cs="Times New Roman"/>
                <w:kern w:val="0"/>
                <w:lang w:val="en-GB" w:eastAsia="x-none"/>
              </w:rPr>
              <w:t>Such PRBs are not used for S-SSB transmission</w:t>
            </w:r>
          </w:p>
          <w:p w14:paraId="732566AE" w14:textId="77777777" w:rsidR="0094750B" w:rsidRPr="0094750B" w:rsidRDefault="0094750B" w:rsidP="0094750B">
            <w:pPr>
              <w:spacing w:beforeLines="0" w:before="0" w:afterLines="0" w:after="0"/>
              <w:jc w:val="left"/>
              <w:rPr>
                <w:rFonts w:ascii="Times" w:eastAsia="Batang" w:hAnsi="Times" w:cs="Times New Roman"/>
                <w:kern w:val="0"/>
                <w:szCs w:val="24"/>
                <w:lang w:val="en-GB" w:eastAsia="x-none"/>
              </w:rPr>
            </w:pPr>
            <w:r w:rsidRPr="0094750B">
              <w:rPr>
                <w:rFonts w:ascii="Times" w:eastAsia="Batang" w:hAnsi="Times" w:cs="Times New Roman" w:hint="eastAsia"/>
                <w:kern w:val="0"/>
                <w:szCs w:val="24"/>
                <w:lang w:val="en-GB" w:eastAsia="x-none"/>
              </w:rPr>
              <w:t>N</w:t>
            </w:r>
            <w:r w:rsidRPr="0094750B">
              <w:rPr>
                <w:rFonts w:ascii="Times" w:eastAsia="Batang" w:hAnsi="Times" w:cs="Times New Roman"/>
                <w:kern w:val="0"/>
                <w:szCs w:val="24"/>
                <w:lang w:val="en-GB" w:eastAsia="x-none"/>
              </w:rPr>
              <w:t>ote: spec impact (if any) can be discussed.</w:t>
            </w:r>
          </w:p>
          <w:p w14:paraId="7CE11BF1" w14:textId="77777777" w:rsidR="0094750B" w:rsidRPr="0094750B" w:rsidRDefault="0094750B" w:rsidP="0094750B">
            <w:pPr>
              <w:spacing w:beforeLines="0" w:before="0" w:afterLines="0" w:after="0"/>
              <w:jc w:val="left"/>
              <w:rPr>
                <w:rFonts w:ascii="Times" w:eastAsia="Batang" w:hAnsi="Times" w:cs="Times New Roman"/>
                <w:kern w:val="0"/>
                <w:szCs w:val="24"/>
                <w:lang w:val="en-GB" w:eastAsia="x-none"/>
              </w:rPr>
            </w:pPr>
          </w:p>
          <w:p w14:paraId="62F9DAC5" w14:textId="77777777" w:rsidR="0094750B" w:rsidRPr="0094750B" w:rsidRDefault="0094750B" w:rsidP="0094750B">
            <w:pPr>
              <w:spacing w:beforeLines="0" w:before="0" w:afterLines="0" w:after="0"/>
              <w:jc w:val="left"/>
              <w:rPr>
                <w:rFonts w:ascii="Times" w:eastAsia="Batang" w:hAnsi="Times" w:cs="Times New Roman"/>
                <w:kern w:val="0"/>
                <w:lang w:val="en-GB"/>
              </w:rPr>
            </w:pPr>
            <w:r w:rsidRPr="0094750B">
              <w:rPr>
                <w:rFonts w:ascii="Times" w:eastAsia="Batang" w:hAnsi="Times" w:cs="Times New Roman"/>
                <w:kern w:val="0"/>
                <w:highlight w:val="green"/>
                <w:lang w:val="en-GB"/>
              </w:rPr>
              <w:t>Agreement</w:t>
            </w:r>
          </w:p>
          <w:p w14:paraId="264A98E6" w14:textId="77777777" w:rsidR="0094750B" w:rsidRPr="0094750B" w:rsidRDefault="0094750B" w:rsidP="0094750B">
            <w:pPr>
              <w:numPr>
                <w:ilvl w:val="0"/>
                <w:numId w:val="5"/>
              </w:numPr>
              <w:spacing w:beforeLines="0" w:before="0" w:afterLines="0" w:after="0"/>
              <w:jc w:val="left"/>
              <w:rPr>
                <w:rFonts w:ascii="Times" w:eastAsia="微软雅黑" w:hAnsi="Times" w:cs="Times New Roman"/>
                <w:bCs/>
                <w:kern w:val="0"/>
                <w:lang w:val="en-GB"/>
              </w:rPr>
            </w:pPr>
            <w:r w:rsidRPr="0094750B">
              <w:rPr>
                <w:rFonts w:ascii="Times" w:eastAsia="微软雅黑" w:hAnsi="Times" w:cs="Times New Roman"/>
                <w:bCs/>
                <w:kern w:val="0"/>
                <w:lang w:val="en-GB"/>
              </w:rPr>
              <w:t>DCI format 3_0 is updated to include the field of “</w:t>
            </w:r>
            <w:r w:rsidRPr="0094750B">
              <w:rPr>
                <w:rFonts w:ascii="Times" w:eastAsia="微软雅黑" w:hAnsi="Times" w:cs="Times New Roman"/>
                <w:bCs/>
                <w:i/>
                <w:kern w:val="0"/>
                <w:lang w:val="en-GB"/>
              </w:rPr>
              <w:t>lowest index of the RB set allocation to the initial PSSCH transmission</w:t>
            </w:r>
            <w:r w:rsidRPr="0094750B">
              <w:rPr>
                <w:rFonts w:ascii="Times" w:eastAsia="微软雅黑" w:hAnsi="Times" w:cs="Times New Roman"/>
                <w:bCs/>
                <w:kern w:val="0"/>
                <w:lang w:val="en-GB"/>
              </w:rPr>
              <w:t>”.</w:t>
            </w:r>
          </w:p>
          <w:p w14:paraId="16D88786" w14:textId="77777777" w:rsidR="0094750B" w:rsidRPr="0094750B" w:rsidRDefault="0094750B" w:rsidP="0094750B">
            <w:pPr>
              <w:numPr>
                <w:ilvl w:val="0"/>
                <w:numId w:val="5"/>
              </w:numPr>
              <w:spacing w:beforeLines="0" w:before="0" w:afterLines="0" w:after="0"/>
              <w:jc w:val="left"/>
              <w:rPr>
                <w:rFonts w:ascii="Times" w:eastAsia="微软雅黑" w:hAnsi="Times" w:cs="Times New Roman"/>
                <w:bCs/>
                <w:kern w:val="0"/>
                <w:lang w:val="en-GB"/>
              </w:rPr>
            </w:pPr>
            <w:r w:rsidRPr="0094750B">
              <w:rPr>
                <w:rFonts w:ascii="Times" w:eastAsia="Batang" w:hAnsi="Times" w:cs="Times New Roman"/>
                <w:bCs/>
                <w:kern w:val="0"/>
                <w:lang w:val="en-GB" w:eastAsia="x-none"/>
              </w:rPr>
              <w:t xml:space="preserve">For interlace RB-based PSSCH transmission, Sidelink configured grant Type 1 configuration provides a new RRC parameter </w:t>
            </w:r>
            <w:r w:rsidRPr="0094750B">
              <w:rPr>
                <w:rFonts w:ascii="Times" w:eastAsia="Batang" w:hAnsi="Times" w:cs="Times New Roman"/>
                <w:bCs/>
                <w:i/>
                <w:iCs/>
                <w:kern w:val="0"/>
                <w:lang w:val="en-GB" w:eastAsia="x-none"/>
              </w:rPr>
              <w:t>sl-StartRBsetCG-Type1</w:t>
            </w:r>
            <w:r w:rsidRPr="0094750B">
              <w:rPr>
                <w:rFonts w:ascii="Times" w:eastAsia="Batang" w:hAnsi="Times" w:cs="Times New Roman"/>
                <w:bCs/>
                <w:kern w:val="0"/>
                <w:lang w:val="en-GB" w:eastAsia="x-none"/>
              </w:rPr>
              <w:t xml:space="preserve"> to indicate starting RB set index of </w:t>
            </w:r>
            <w:r w:rsidRPr="0094750B">
              <w:rPr>
                <w:rFonts w:ascii="Times" w:eastAsia="微软雅黑" w:hAnsi="Times" w:cs="Times New Roman"/>
                <w:bCs/>
                <w:i/>
                <w:kern w:val="0"/>
                <w:lang w:val="en-GB"/>
              </w:rPr>
              <w:t>the initial PSSCH transmission</w:t>
            </w:r>
            <w:r w:rsidRPr="0094750B">
              <w:rPr>
                <w:rFonts w:ascii="Times" w:eastAsia="Batang" w:hAnsi="Times" w:cs="Times New Roman"/>
                <w:bCs/>
                <w:kern w:val="0"/>
                <w:lang w:val="en-GB" w:eastAsia="x-none"/>
              </w:rPr>
              <w:t xml:space="preserve"> of the sidelink configured grant Type 1</w:t>
            </w:r>
          </w:p>
          <w:p w14:paraId="0BD3DC9A" w14:textId="77777777" w:rsidR="0094750B" w:rsidRPr="0094750B" w:rsidRDefault="0094750B" w:rsidP="0094750B">
            <w:pPr>
              <w:spacing w:beforeLines="0" w:before="0" w:afterLines="0" w:after="0"/>
              <w:ind w:left="720"/>
              <w:jc w:val="left"/>
              <w:rPr>
                <w:rFonts w:eastAsia="Batang" w:cs="Times New Roman"/>
                <w:bCs/>
                <w:kern w:val="0"/>
                <w:lang w:val="en-GB"/>
              </w:rPr>
            </w:pPr>
          </w:p>
          <w:p w14:paraId="59C2A6E8" w14:textId="77777777" w:rsidR="0094750B" w:rsidRPr="0094750B" w:rsidRDefault="0094750B" w:rsidP="0094750B">
            <w:pPr>
              <w:spacing w:beforeLines="0" w:before="0" w:afterLines="0" w:after="0"/>
              <w:jc w:val="left"/>
              <w:rPr>
                <w:rFonts w:eastAsia="等线" w:cs="Times New Roman"/>
                <w:bCs/>
                <w:kern w:val="0"/>
                <w:lang w:val="en-GB"/>
              </w:rPr>
            </w:pPr>
            <w:r w:rsidRPr="0094750B">
              <w:rPr>
                <w:rFonts w:eastAsia="等线" w:cs="Times New Roman"/>
                <w:bCs/>
                <w:kern w:val="0"/>
                <w:highlight w:val="green"/>
                <w:lang w:val="en-GB"/>
              </w:rPr>
              <w:lastRenderedPageBreak/>
              <w:t>Agreement</w:t>
            </w:r>
          </w:p>
          <w:p w14:paraId="1B89FD82" w14:textId="77777777" w:rsidR="0094750B" w:rsidRPr="0094750B" w:rsidRDefault="0094750B" w:rsidP="0094750B">
            <w:pPr>
              <w:spacing w:beforeLines="0" w:before="0" w:afterLines="0" w:after="0"/>
              <w:jc w:val="left"/>
              <w:rPr>
                <w:rFonts w:eastAsia="Batang" w:cs="Times New Roman"/>
                <w:bCs/>
                <w:kern w:val="0"/>
                <w:lang w:val="en-GB"/>
              </w:rPr>
            </w:pPr>
            <w:r w:rsidRPr="0094750B">
              <w:rPr>
                <w:rFonts w:eastAsia="Batang" w:cs="Times New Roman"/>
                <w:bCs/>
                <w:kern w:val="0"/>
                <w:lang w:val="en-GB"/>
              </w:rPr>
              <w:t>In “</w:t>
            </w:r>
            <w:r w:rsidRPr="0094750B">
              <w:rPr>
                <w:rFonts w:eastAsia="Batang" w:cs="Times New Roman"/>
                <w:bCs/>
                <w:i/>
                <w:kern w:val="0"/>
                <w:lang w:val="en-GB"/>
              </w:rPr>
              <w:t>Alt 2-3a: each PSFCH transmission occupies 1 dedicated interlace</w:t>
            </w:r>
            <w:r w:rsidRPr="0094750B">
              <w:rPr>
                <w:rFonts w:eastAsia="Batang" w:cs="Times New Roman"/>
                <w:bCs/>
                <w:kern w:val="0"/>
                <w:lang w:val="en-GB"/>
              </w:rPr>
              <w:t>”:</w:t>
            </w:r>
          </w:p>
          <w:p w14:paraId="17CF14EF" w14:textId="77777777" w:rsidR="0094750B" w:rsidRPr="0094750B" w:rsidRDefault="0094750B" w:rsidP="0094750B">
            <w:pPr>
              <w:numPr>
                <w:ilvl w:val="0"/>
                <w:numId w:val="5"/>
              </w:numPr>
              <w:spacing w:beforeLines="0" w:before="0" w:afterLines="0" w:after="0"/>
              <w:jc w:val="left"/>
              <w:rPr>
                <w:rFonts w:eastAsia="Batang" w:cs="Times New Roman"/>
                <w:bCs/>
                <w:kern w:val="0"/>
                <w:lang w:val="en-GB"/>
              </w:rPr>
            </w:pPr>
            <w:r w:rsidRPr="0094750B">
              <w:rPr>
                <w:rFonts w:eastAsia="Batang" w:cs="Times New Roman"/>
                <w:kern w:val="0"/>
                <w:lang w:val="en-GB" w:eastAsia="en-US"/>
              </w:rPr>
              <w:t>The power for a PSFCH transmission is equally allocated over the occupied PRBs.</w:t>
            </w:r>
          </w:p>
          <w:p w14:paraId="7E62CAD8" w14:textId="77777777" w:rsidR="0094750B" w:rsidRPr="0094750B" w:rsidRDefault="0094750B" w:rsidP="0094750B">
            <w:pPr>
              <w:spacing w:beforeLines="0" w:before="0" w:afterLines="0" w:after="0"/>
              <w:jc w:val="left"/>
              <w:rPr>
                <w:rFonts w:ascii="Times" w:eastAsia="Batang" w:hAnsi="Times" w:cs="Times New Roman"/>
                <w:kern w:val="0"/>
                <w:szCs w:val="24"/>
                <w:lang w:val="en-GB" w:eastAsia="x-none"/>
              </w:rPr>
            </w:pPr>
          </w:p>
          <w:p w14:paraId="2F0CBF40" w14:textId="77777777" w:rsidR="0094750B" w:rsidRPr="0094750B" w:rsidRDefault="0094750B" w:rsidP="0094750B">
            <w:pPr>
              <w:spacing w:beforeLines="0" w:before="0" w:afterLines="0" w:after="0"/>
              <w:jc w:val="left"/>
              <w:rPr>
                <w:rFonts w:eastAsia="等线" w:cs="Times New Roman"/>
                <w:bCs/>
                <w:kern w:val="0"/>
                <w:lang w:val="en-GB"/>
              </w:rPr>
            </w:pPr>
            <w:r w:rsidRPr="0094750B">
              <w:rPr>
                <w:rFonts w:eastAsia="等线" w:cs="Times New Roman"/>
                <w:bCs/>
                <w:kern w:val="0"/>
                <w:highlight w:val="green"/>
                <w:lang w:val="en-GB"/>
              </w:rPr>
              <w:t>Agreement</w:t>
            </w:r>
          </w:p>
          <w:p w14:paraId="1711BA9E" w14:textId="77777777" w:rsidR="0094750B" w:rsidRPr="0094750B" w:rsidRDefault="0094750B" w:rsidP="0094750B">
            <w:pPr>
              <w:tabs>
                <w:tab w:val="left" w:pos="0"/>
              </w:tabs>
              <w:spacing w:beforeLines="0" w:before="0" w:afterLines="0" w:after="0"/>
              <w:jc w:val="left"/>
              <w:rPr>
                <w:rFonts w:ascii="Times" w:eastAsia="Batang" w:hAnsi="Times" w:cs="Times New Roman"/>
                <w:bCs/>
                <w:kern w:val="0"/>
                <w:lang w:val="en-GB" w:eastAsia="en-US"/>
              </w:rPr>
            </w:pPr>
            <w:r w:rsidRPr="0094750B">
              <w:rPr>
                <w:rFonts w:ascii="Times" w:eastAsia="Batang" w:hAnsi="Times" w:cs="Times New Roman"/>
                <w:bCs/>
                <w:kern w:val="0"/>
                <w:lang w:val="en-GB" w:eastAsia="en-US"/>
              </w:rPr>
              <w:t>TP#4-5 in Section 4.2.5 of R1-2310350 is endorsed for TS 38.213 clause 16.3.0.</w:t>
            </w:r>
          </w:p>
          <w:p w14:paraId="1E30F400" w14:textId="77777777" w:rsidR="0094750B" w:rsidRPr="0094750B" w:rsidRDefault="0094750B" w:rsidP="0094750B">
            <w:pPr>
              <w:spacing w:beforeLines="0" w:before="0" w:afterLines="0" w:after="0"/>
              <w:jc w:val="left"/>
              <w:rPr>
                <w:rFonts w:ascii="Times" w:eastAsia="Batang" w:hAnsi="Times" w:cs="Times New Roman"/>
                <w:kern w:val="0"/>
                <w:szCs w:val="24"/>
                <w:lang w:val="en-GB" w:eastAsia="x-none"/>
              </w:rPr>
            </w:pPr>
          </w:p>
          <w:p w14:paraId="570D6B1B" w14:textId="77777777" w:rsidR="0094750B" w:rsidRPr="0094750B" w:rsidRDefault="0094750B" w:rsidP="0094750B">
            <w:pPr>
              <w:spacing w:beforeLines="0" w:before="0" w:afterLines="0" w:after="0"/>
              <w:jc w:val="left"/>
              <w:rPr>
                <w:rFonts w:eastAsia="等线" w:cs="Times New Roman"/>
                <w:bCs/>
                <w:kern w:val="0"/>
                <w:lang w:val="en-GB"/>
              </w:rPr>
            </w:pPr>
            <w:r w:rsidRPr="0094750B">
              <w:rPr>
                <w:rFonts w:eastAsia="等线" w:cs="Times New Roman"/>
                <w:bCs/>
                <w:kern w:val="0"/>
                <w:highlight w:val="green"/>
                <w:lang w:val="en-GB"/>
              </w:rPr>
              <w:t>Agreement</w:t>
            </w:r>
          </w:p>
          <w:p w14:paraId="38D2D31C" w14:textId="77777777" w:rsidR="0094750B" w:rsidRPr="0094750B" w:rsidRDefault="0094750B" w:rsidP="0094750B">
            <w:pPr>
              <w:tabs>
                <w:tab w:val="left" w:pos="0"/>
              </w:tabs>
              <w:spacing w:beforeLines="0" w:before="0" w:afterLines="0" w:after="0"/>
              <w:jc w:val="left"/>
              <w:rPr>
                <w:rFonts w:ascii="Times" w:eastAsia="Batang" w:hAnsi="Times" w:cs="Times New Roman"/>
                <w:bCs/>
                <w:kern w:val="0"/>
                <w:lang w:val="en-GB" w:eastAsia="en-US"/>
              </w:rPr>
            </w:pPr>
            <w:r w:rsidRPr="0094750B">
              <w:rPr>
                <w:rFonts w:ascii="Times" w:eastAsia="Batang" w:hAnsi="Times" w:cs="Times New Roman"/>
                <w:bCs/>
                <w:kern w:val="0"/>
                <w:lang w:val="en-GB" w:eastAsia="en-US"/>
              </w:rPr>
              <w:t>TP#1-1 in Section 4.2.1 of R1-2310350 is endorsed for TS 38.214 clause 7, and clause 8.1.4.</w:t>
            </w:r>
          </w:p>
          <w:p w14:paraId="7F019B95" w14:textId="77777777" w:rsidR="00314AEC" w:rsidRPr="00314AEC" w:rsidRDefault="00314AEC" w:rsidP="00314AEC">
            <w:pPr>
              <w:spacing w:beforeLines="0" w:before="0" w:afterLines="0" w:after="0"/>
              <w:jc w:val="left"/>
              <w:rPr>
                <w:rFonts w:ascii="Times" w:eastAsia="Batang" w:hAnsi="Times" w:cs="Times New Roman"/>
                <w:b/>
                <w:color w:val="FFFFFF"/>
                <w:kern w:val="0"/>
                <w:lang w:val="en-GB"/>
              </w:rPr>
            </w:pPr>
            <w:r w:rsidRPr="00314AEC">
              <w:rPr>
                <w:rFonts w:ascii="Times" w:eastAsia="Batang" w:hAnsi="Times" w:cs="Times New Roman"/>
                <w:b/>
                <w:color w:val="FFFFFF"/>
                <w:kern w:val="0"/>
                <w:highlight w:val="darkYellow"/>
                <w:lang w:val="en-GB"/>
              </w:rPr>
              <w:t>Working assumption</w:t>
            </w:r>
          </w:p>
          <w:p w14:paraId="7BBA8D86" w14:textId="77777777" w:rsidR="00314AEC" w:rsidRPr="00314AEC" w:rsidRDefault="00314AEC" w:rsidP="00314AEC">
            <w:pPr>
              <w:numPr>
                <w:ilvl w:val="0"/>
                <w:numId w:val="5"/>
              </w:numPr>
              <w:spacing w:beforeLines="0" w:before="0" w:afterLines="0" w:after="0"/>
              <w:jc w:val="left"/>
              <w:rPr>
                <w:rFonts w:eastAsia="Batang" w:cs="Times New Roman"/>
                <w:bCs/>
                <w:kern w:val="0"/>
                <w:lang w:val="en-GB"/>
              </w:rPr>
            </w:pPr>
            <w:r w:rsidRPr="00314AEC">
              <w:rPr>
                <w:rFonts w:eastAsia="Batang" w:cs="Times New Roman"/>
                <w:bCs/>
                <w:kern w:val="0"/>
                <w:lang w:val="en-GB"/>
              </w:rPr>
              <w:t>In “</w:t>
            </w:r>
            <w:r w:rsidRPr="00314AEC">
              <w:rPr>
                <w:rFonts w:eastAsia="Batang" w:cs="Times New Roman"/>
                <w:bCs/>
                <w:i/>
                <w:kern w:val="0"/>
                <w:lang w:val="en-GB"/>
              </w:rPr>
              <w:t>Alt 1-1b: each PSFCH transmission occupies 1 common interlace and K3 dedicated PRB(s)</w:t>
            </w:r>
            <w:r w:rsidRPr="00314AEC">
              <w:rPr>
                <w:rFonts w:eastAsia="Batang" w:cs="Times New Roman"/>
                <w:bCs/>
                <w:kern w:val="0"/>
                <w:lang w:val="en-GB"/>
              </w:rPr>
              <w:t>”:</w:t>
            </w:r>
          </w:p>
          <w:p w14:paraId="3ED44B2F" w14:textId="77777777" w:rsidR="00314AEC" w:rsidRPr="00314AEC" w:rsidRDefault="00314AEC" w:rsidP="00314AEC">
            <w:pPr>
              <w:numPr>
                <w:ilvl w:val="1"/>
                <w:numId w:val="5"/>
              </w:numPr>
              <w:spacing w:beforeLines="0" w:before="0" w:afterLines="0" w:after="0"/>
              <w:jc w:val="left"/>
              <w:rPr>
                <w:rFonts w:eastAsia="Batang" w:cs="Times New Roman"/>
                <w:bCs/>
                <w:kern w:val="0"/>
                <w:lang w:val="en-GB"/>
              </w:rPr>
            </w:pPr>
            <w:r w:rsidRPr="00314AEC">
              <w:rPr>
                <w:rFonts w:eastAsia="Batang" w:cs="Times New Roman"/>
                <w:bCs/>
                <w:kern w:val="0"/>
                <w:lang w:val="en-GB"/>
              </w:rPr>
              <w:t>Assume the UE transmits N PSFCH</w:t>
            </w:r>
          </w:p>
          <w:p w14:paraId="71552D80" w14:textId="77777777" w:rsidR="00314AEC" w:rsidRPr="00314AEC" w:rsidRDefault="00314AEC" w:rsidP="00314AEC">
            <w:pPr>
              <w:numPr>
                <w:ilvl w:val="2"/>
                <w:numId w:val="5"/>
              </w:numPr>
              <w:spacing w:beforeLines="0" w:before="0" w:afterLines="0" w:after="0"/>
              <w:jc w:val="left"/>
              <w:rPr>
                <w:rFonts w:eastAsia="Batang" w:cs="Times New Roman"/>
                <w:bCs/>
                <w:kern w:val="0"/>
                <w:lang w:val="en-GB"/>
              </w:rPr>
            </w:pPr>
            <w:r w:rsidRPr="00314AEC">
              <w:rPr>
                <w:rFonts w:eastAsia="Batang" w:cs="Times New Roman"/>
                <w:bCs/>
                <w:kern w:val="0"/>
                <w:lang w:val="en-GB"/>
              </w:rPr>
              <w:t xml:space="preserve">Denote the final Tx power on one common PRB is </w:t>
            </w:r>
            <w:proofErr w:type="spellStart"/>
            <w:r w:rsidRPr="00314AEC">
              <w:rPr>
                <w:rFonts w:eastAsia="Batang" w:cs="Times New Roman"/>
                <w:bCs/>
                <w:kern w:val="0"/>
                <w:lang w:val="en-GB"/>
              </w:rPr>
              <w:t>P_common</w:t>
            </w:r>
            <w:proofErr w:type="spellEnd"/>
          </w:p>
          <w:p w14:paraId="6BBF8920" w14:textId="77777777" w:rsidR="00314AEC" w:rsidRPr="00314AEC" w:rsidRDefault="00314AEC" w:rsidP="00314AEC">
            <w:pPr>
              <w:numPr>
                <w:ilvl w:val="2"/>
                <w:numId w:val="5"/>
              </w:numPr>
              <w:spacing w:beforeLines="0" w:before="0" w:afterLines="0" w:after="0"/>
              <w:jc w:val="left"/>
              <w:rPr>
                <w:rFonts w:eastAsia="Batang" w:cs="Times New Roman"/>
                <w:bCs/>
                <w:kern w:val="0"/>
                <w:lang w:val="en-GB"/>
              </w:rPr>
            </w:pPr>
            <w:r w:rsidRPr="00314AEC">
              <w:rPr>
                <w:rFonts w:eastAsia="Batang" w:cs="Times New Roman"/>
                <w:bCs/>
                <w:kern w:val="0"/>
                <w:lang w:val="en-GB"/>
              </w:rPr>
              <w:t xml:space="preserve">Denote the final Tx power on one dedicated PRB is </w:t>
            </w:r>
            <w:proofErr w:type="spellStart"/>
            <w:r w:rsidRPr="00314AEC">
              <w:rPr>
                <w:rFonts w:eastAsia="Batang" w:cs="Times New Roman"/>
                <w:bCs/>
                <w:kern w:val="0"/>
                <w:lang w:val="en-GB"/>
              </w:rPr>
              <w:t>P_dedicated</w:t>
            </w:r>
            <w:proofErr w:type="spellEnd"/>
          </w:p>
          <w:p w14:paraId="2DFC73C2" w14:textId="77777777" w:rsidR="00314AEC" w:rsidRPr="00314AEC" w:rsidRDefault="00314AEC" w:rsidP="00314AEC">
            <w:pPr>
              <w:numPr>
                <w:ilvl w:val="2"/>
                <w:numId w:val="5"/>
              </w:numPr>
              <w:spacing w:beforeLines="0" w:before="0" w:afterLines="0" w:after="0"/>
              <w:jc w:val="left"/>
              <w:rPr>
                <w:rFonts w:eastAsia="Batang" w:cs="Times New Roman"/>
                <w:bCs/>
                <w:kern w:val="0"/>
                <w:lang w:val="en-GB"/>
              </w:rPr>
            </w:pPr>
            <w:proofErr w:type="spellStart"/>
            <w:r w:rsidRPr="00314AEC">
              <w:rPr>
                <w:rFonts w:eastAsia="Batang" w:cs="Times New Roman"/>
                <w:bCs/>
                <w:kern w:val="0"/>
                <w:lang w:val="en-GB"/>
              </w:rPr>
              <w:t>P_common</w:t>
            </w:r>
            <w:proofErr w:type="spellEnd"/>
            <w:r w:rsidRPr="00314AEC">
              <w:rPr>
                <w:rFonts w:eastAsia="Batang" w:cs="Times New Roman"/>
                <w:bCs/>
                <w:kern w:val="0"/>
                <w:lang w:val="en-GB"/>
              </w:rPr>
              <w:t xml:space="preserve"> &lt;= </w:t>
            </w:r>
            <w:proofErr w:type="spellStart"/>
            <w:r w:rsidRPr="00314AEC">
              <w:rPr>
                <w:rFonts w:eastAsia="Batang" w:cs="Times New Roman"/>
                <w:bCs/>
                <w:kern w:val="0"/>
                <w:lang w:val="en-GB"/>
              </w:rPr>
              <w:t>P_dedicated</w:t>
            </w:r>
            <w:proofErr w:type="spellEnd"/>
          </w:p>
          <w:p w14:paraId="48F198F1" w14:textId="77777777" w:rsidR="00314AEC" w:rsidRPr="00314AEC" w:rsidRDefault="00314AEC" w:rsidP="00314AEC">
            <w:pPr>
              <w:numPr>
                <w:ilvl w:val="3"/>
                <w:numId w:val="5"/>
              </w:numPr>
              <w:spacing w:beforeLines="0" w:before="0" w:afterLines="0" w:after="0"/>
              <w:jc w:val="left"/>
              <w:rPr>
                <w:rFonts w:eastAsia="Batang" w:cs="Times New Roman"/>
                <w:bCs/>
                <w:kern w:val="0"/>
                <w:lang w:val="en-GB"/>
              </w:rPr>
            </w:pPr>
            <w:r w:rsidRPr="00314AEC">
              <w:rPr>
                <w:rFonts w:eastAsia="Batang" w:cs="Times New Roman"/>
                <w:bCs/>
                <w:kern w:val="0"/>
                <w:lang w:val="en-GB"/>
              </w:rPr>
              <w:t xml:space="preserve">(pre-)configure an offset between </w:t>
            </w:r>
            <w:proofErr w:type="spellStart"/>
            <w:r w:rsidRPr="00314AEC">
              <w:rPr>
                <w:rFonts w:eastAsia="Batang" w:cs="Times New Roman"/>
                <w:bCs/>
                <w:kern w:val="0"/>
                <w:lang w:val="en-GB"/>
              </w:rPr>
              <w:t>P_common</w:t>
            </w:r>
            <w:proofErr w:type="spellEnd"/>
            <w:r w:rsidRPr="00314AEC">
              <w:rPr>
                <w:rFonts w:eastAsia="Batang" w:cs="Times New Roman"/>
                <w:bCs/>
                <w:kern w:val="0"/>
                <w:lang w:val="en-GB"/>
              </w:rPr>
              <w:t xml:space="preserve"> and </w:t>
            </w:r>
            <w:proofErr w:type="spellStart"/>
            <w:r w:rsidRPr="00314AEC">
              <w:rPr>
                <w:rFonts w:eastAsia="Batang" w:cs="Times New Roman"/>
                <w:bCs/>
                <w:kern w:val="0"/>
                <w:lang w:val="en-GB"/>
              </w:rPr>
              <w:t>P_dedicated</w:t>
            </w:r>
            <w:proofErr w:type="spellEnd"/>
          </w:p>
          <w:p w14:paraId="7785299E" w14:textId="77777777" w:rsidR="00314AEC" w:rsidRPr="00314AEC" w:rsidRDefault="00314AEC" w:rsidP="00314AEC">
            <w:pPr>
              <w:numPr>
                <w:ilvl w:val="1"/>
                <w:numId w:val="5"/>
              </w:numPr>
              <w:spacing w:beforeLines="0" w:before="0" w:afterLines="0" w:after="0"/>
              <w:jc w:val="left"/>
              <w:rPr>
                <w:rFonts w:eastAsia="Batang" w:cs="Times New Roman"/>
                <w:bCs/>
                <w:kern w:val="0"/>
                <w:lang w:val="en-GB"/>
              </w:rPr>
            </w:pPr>
            <w:r w:rsidRPr="00314AEC">
              <w:rPr>
                <w:rFonts w:eastAsia="等线" w:cs="Times New Roman" w:hint="eastAsia"/>
                <w:bCs/>
                <w:kern w:val="0"/>
                <w:lang w:val="en-GB"/>
              </w:rPr>
              <w:t>S</w:t>
            </w:r>
            <w:r w:rsidRPr="00314AEC">
              <w:rPr>
                <w:rFonts w:eastAsia="等线" w:cs="Times New Roman"/>
                <w:bCs/>
                <w:kern w:val="0"/>
                <w:lang w:val="en-GB"/>
              </w:rPr>
              <w:t>end an LS to RAN4 asking whether there is any difficulty for supporting the following cases</w:t>
            </w:r>
          </w:p>
          <w:p w14:paraId="4A9A8AF5" w14:textId="77777777" w:rsidR="00314AEC" w:rsidRPr="00314AEC" w:rsidRDefault="00314AEC" w:rsidP="00314AEC">
            <w:pPr>
              <w:numPr>
                <w:ilvl w:val="2"/>
                <w:numId w:val="5"/>
              </w:numPr>
              <w:spacing w:beforeLines="0" w:before="0" w:afterLines="0" w:after="0"/>
              <w:jc w:val="left"/>
              <w:rPr>
                <w:rFonts w:eastAsia="Batang" w:cs="Times New Roman"/>
                <w:bCs/>
                <w:kern w:val="0"/>
                <w:lang w:val="en-GB"/>
              </w:rPr>
            </w:pPr>
            <w:proofErr w:type="spellStart"/>
            <w:r w:rsidRPr="00314AEC">
              <w:rPr>
                <w:rFonts w:eastAsia="Batang" w:cs="Times New Roman"/>
                <w:bCs/>
                <w:kern w:val="0"/>
                <w:lang w:val="en-GB"/>
              </w:rPr>
              <w:t>P_common</w:t>
            </w:r>
            <w:proofErr w:type="spellEnd"/>
            <w:r w:rsidRPr="00314AEC">
              <w:rPr>
                <w:rFonts w:eastAsia="Batang" w:cs="Times New Roman"/>
                <w:bCs/>
                <w:kern w:val="0"/>
                <w:lang w:val="en-GB"/>
              </w:rPr>
              <w:t xml:space="preserve"> &lt; </w:t>
            </w:r>
            <w:proofErr w:type="spellStart"/>
            <w:r w:rsidRPr="00314AEC">
              <w:rPr>
                <w:rFonts w:eastAsia="Batang" w:cs="Times New Roman"/>
                <w:bCs/>
                <w:kern w:val="0"/>
                <w:lang w:val="en-GB"/>
              </w:rPr>
              <w:t>P_dedicated</w:t>
            </w:r>
            <w:proofErr w:type="spellEnd"/>
          </w:p>
          <w:p w14:paraId="25D1BCE3" w14:textId="77777777" w:rsidR="00314AEC" w:rsidRPr="00314AEC" w:rsidRDefault="00314AEC" w:rsidP="00314AEC">
            <w:pPr>
              <w:numPr>
                <w:ilvl w:val="2"/>
                <w:numId w:val="5"/>
              </w:numPr>
              <w:spacing w:beforeLines="0" w:before="0" w:afterLines="0" w:after="0"/>
              <w:jc w:val="left"/>
              <w:rPr>
                <w:rFonts w:eastAsia="Batang" w:cs="Times New Roman"/>
                <w:bCs/>
                <w:kern w:val="0"/>
                <w:lang w:val="en-GB"/>
              </w:rPr>
            </w:pPr>
            <w:proofErr w:type="spellStart"/>
            <w:r w:rsidRPr="00314AEC">
              <w:rPr>
                <w:rFonts w:eastAsia="Batang" w:cs="Times New Roman"/>
                <w:bCs/>
                <w:kern w:val="0"/>
                <w:lang w:val="en-GB"/>
              </w:rPr>
              <w:t>P_common</w:t>
            </w:r>
            <w:proofErr w:type="spellEnd"/>
            <w:r w:rsidRPr="00314AEC">
              <w:rPr>
                <w:rFonts w:eastAsia="Batang" w:cs="Times New Roman"/>
                <w:bCs/>
                <w:kern w:val="0"/>
                <w:lang w:val="en-GB"/>
              </w:rPr>
              <w:t xml:space="preserve"> = </w:t>
            </w:r>
            <w:proofErr w:type="spellStart"/>
            <w:r w:rsidRPr="00314AEC">
              <w:rPr>
                <w:rFonts w:eastAsia="Batang" w:cs="Times New Roman"/>
                <w:bCs/>
                <w:kern w:val="0"/>
                <w:lang w:val="en-GB"/>
              </w:rPr>
              <w:t>P_dedicated</w:t>
            </w:r>
            <w:proofErr w:type="spellEnd"/>
          </w:p>
          <w:p w14:paraId="7A4808CF" w14:textId="77777777" w:rsidR="00314AEC" w:rsidRPr="00314AEC" w:rsidRDefault="00314AEC" w:rsidP="00314AEC">
            <w:pPr>
              <w:spacing w:beforeLines="0" w:before="0" w:afterLines="0" w:after="0"/>
              <w:jc w:val="left"/>
              <w:rPr>
                <w:rFonts w:ascii="Times" w:eastAsia="Batang" w:hAnsi="Times" w:cs="Times New Roman"/>
                <w:kern w:val="0"/>
                <w:szCs w:val="24"/>
                <w:lang w:val="en-GB" w:eastAsia="x-none"/>
              </w:rPr>
            </w:pPr>
          </w:p>
          <w:p w14:paraId="3886DDD1" w14:textId="77777777" w:rsidR="00314AEC" w:rsidRPr="00314AEC" w:rsidRDefault="00314AEC" w:rsidP="00314AEC">
            <w:pPr>
              <w:spacing w:beforeLines="0" w:before="0" w:afterLines="0" w:after="0"/>
              <w:jc w:val="left"/>
              <w:rPr>
                <w:rFonts w:ascii="Times" w:eastAsia="Batang" w:hAnsi="Times" w:cs="Times New Roman"/>
                <w:kern w:val="0"/>
                <w:highlight w:val="green"/>
                <w:lang w:val="en-GB"/>
              </w:rPr>
            </w:pPr>
            <w:r w:rsidRPr="00314AEC">
              <w:rPr>
                <w:rFonts w:ascii="Times" w:eastAsia="Batang" w:hAnsi="Times" w:cs="Times New Roman"/>
                <w:kern w:val="0"/>
                <w:highlight w:val="green"/>
                <w:lang w:val="en-GB"/>
              </w:rPr>
              <w:t>Agreement</w:t>
            </w:r>
          </w:p>
          <w:p w14:paraId="28F87511" w14:textId="77777777" w:rsidR="00314AEC" w:rsidRPr="00314AEC" w:rsidRDefault="00314AEC" w:rsidP="00314AEC">
            <w:pPr>
              <w:tabs>
                <w:tab w:val="left" w:pos="0"/>
              </w:tabs>
              <w:spacing w:beforeLines="0" w:before="0" w:afterLines="0" w:after="0"/>
              <w:jc w:val="left"/>
              <w:rPr>
                <w:rFonts w:eastAsia="Batang" w:cs="Times New Roman"/>
                <w:bCs/>
                <w:kern w:val="0"/>
                <w:lang w:val="en-GB" w:eastAsia="en-US"/>
              </w:rPr>
            </w:pPr>
            <w:r w:rsidRPr="00314AEC">
              <w:rPr>
                <w:rFonts w:eastAsia="Batang" w:cs="Times New Roman"/>
                <w:bCs/>
                <w:kern w:val="0"/>
                <w:lang w:val="en-GB" w:eastAsia="en-US"/>
              </w:rPr>
              <w:t>The draft LS to RAN4 is endorsed in R1-2310594. Final LS in R1-2310595.</w:t>
            </w:r>
          </w:p>
          <w:p w14:paraId="1A729654" w14:textId="77777777" w:rsidR="00314AEC" w:rsidRPr="00314AEC" w:rsidRDefault="00314AEC" w:rsidP="00314AEC">
            <w:pPr>
              <w:spacing w:beforeLines="0" w:before="0" w:afterLines="0" w:after="0"/>
              <w:jc w:val="left"/>
              <w:rPr>
                <w:rFonts w:ascii="Times" w:eastAsia="Batang" w:hAnsi="Times" w:cs="Times New Roman"/>
                <w:kern w:val="0"/>
                <w:szCs w:val="24"/>
                <w:lang w:val="en-GB" w:eastAsia="x-none"/>
              </w:rPr>
            </w:pPr>
          </w:p>
          <w:p w14:paraId="38FDE43D" w14:textId="77777777" w:rsidR="00314AEC" w:rsidRPr="00314AEC" w:rsidRDefault="00314AEC" w:rsidP="00314AEC">
            <w:pPr>
              <w:spacing w:beforeLines="0" w:before="0" w:afterLines="0" w:after="0"/>
              <w:jc w:val="left"/>
              <w:rPr>
                <w:rFonts w:ascii="Times" w:eastAsia="Batang" w:hAnsi="Times" w:cs="Times New Roman"/>
                <w:kern w:val="0"/>
                <w:highlight w:val="green"/>
                <w:lang w:val="en-GB"/>
              </w:rPr>
            </w:pPr>
            <w:r w:rsidRPr="00314AEC">
              <w:rPr>
                <w:rFonts w:ascii="Times" w:eastAsia="Batang" w:hAnsi="Times" w:cs="Times New Roman"/>
                <w:kern w:val="0"/>
                <w:highlight w:val="green"/>
                <w:lang w:val="en-GB"/>
              </w:rPr>
              <w:t>Agreement</w:t>
            </w:r>
          </w:p>
          <w:p w14:paraId="7F29DC30" w14:textId="77777777" w:rsidR="00314AEC" w:rsidRPr="00314AEC" w:rsidRDefault="00314AEC" w:rsidP="00314AEC">
            <w:pPr>
              <w:tabs>
                <w:tab w:val="left" w:pos="0"/>
              </w:tabs>
              <w:spacing w:beforeLines="0" w:before="0" w:afterLines="0" w:after="0"/>
              <w:jc w:val="left"/>
              <w:rPr>
                <w:rFonts w:ascii="Times" w:eastAsia="Batang" w:hAnsi="Times" w:cs="Times New Roman"/>
                <w:bCs/>
                <w:kern w:val="0"/>
                <w:lang w:val="en-GB" w:eastAsia="en-US"/>
              </w:rPr>
            </w:pPr>
            <w:r w:rsidRPr="00314AEC">
              <w:rPr>
                <w:rFonts w:ascii="Times" w:eastAsia="Batang" w:hAnsi="Times" w:cs="Times New Roman"/>
                <w:bCs/>
                <w:kern w:val="0"/>
                <w:lang w:val="en-GB" w:eastAsia="en-US"/>
              </w:rPr>
              <w:t>For the contiguous RB-based PSCCH/PSSCH,</w:t>
            </w:r>
          </w:p>
          <w:p w14:paraId="03F10A16" w14:textId="77777777" w:rsidR="00314AEC" w:rsidRPr="00314AEC" w:rsidRDefault="00314AEC" w:rsidP="00314AEC">
            <w:pPr>
              <w:numPr>
                <w:ilvl w:val="0"/>
                <w:numId w:val="66"/>
              </w:numPr>
              <w:spacing w:beforeLines="0" w:before="0" w:afterLines="0" w:after="0"/>
              <w:jc w:val="left"/>
              <w:rPr>
                <w:rFonts w:ascii="Times" w:eastAsia="Batang" w:hAnsi="Times" w:cs="Times New Roman"/>
                <w:bCs/>
                <w:kern w:val="0"/>
                <w:lang w:val="en-GB" w:eastAsia="en-US"/>
              </w:rPr>
            </w:pPr>
            <w:r w:rsidRPr="00314AEC">
              <w:rPr>
                <w:rFonts w:ascii="Times" w:eastAsia="Batang" w:hAnsi="Times" w:cs="Times New Roman"/>
                <w:bCs/>
                <w:kern w:val="0"/>
                <w:lang w:val="en-GB" w:eastAsia="en-US"/>
              </w:rPr>
              <w:t xml:space="preserve">For the case where the highest sub-channel of a candidate resource overlaps with a single RB set and intra-cell </w:t>
            </w:r>
            <w:proofErr w:type="spellStart"/>
            <w:r w:rsidRPr="00314AEC">
              <w:rPr>
                <w:rFonts w:ascii="Times" w:eastAsia="Batang" w:hAnsi="Times" w:cs="Times New Roman"/>
                <w:bCs/>
                <w:kern w:val="0"/>
                <w:lang w:val="en-GB" w:eastAsia="en-US"/>
              </w:rPr>
              <w:t>guardband</w:t>
            </w:r>
            <w:proofErr w:type="spellEnd"/>
            <w:r w:rsidRPr="00314AEC">
              <w:rPr>
                <w:rFonts w:ascii="Times" w:eastAsia="Batang" w:hAnsi="Times" w:cs="Times New Roman"/>
                <w:bCs/>
                <w:kern w:val="0"/>
                <w:lang w:val="en-GB" w:eastAsia="en-US"/>
              </w:rPr>
              <w:t xml:space="preserve"> PRBs</w:t>
            </w:r>
          </w:p>
          <w:p w14:paraId="511CB027" w14:textId="77777777" w:rsidR="00314AEC" w:rsidRPr="00314AEC" w:rsidRDefault="00314AEC" w:rsidP="00314AEC">
            <w:pPr>
              <w:numPr>
                <w:ilvl w:val="1"/>
                <w:numId w:val="66"/>
              </w:numPr>
              <w:spacing w:beforeLines="0" w:before="0" w:afterLines="0" w:after="0"/>
              <w:jc w:val="left"/>
              <w:rPr>
                <w:rFonts w:eastAsia="Batang" w:cs="Times New Roman"/>
                <w:bCs/>
                <w:kern w:val="0"/>
                <w:lang w:val="en-GB"/>
              </w:rPr>
            </w:pPr>
            <w:r w:rsidRPr="00314AEC">
              <w:rPr>
                <w:rFonts w:ascii="Times" w:eastAsia="Batang" w:hAnsi="Times" w:cs="Times New Roman"/>
                <w:bCs/>
                <w:kern w:val="0"/>
                <w:lang w:val="en-GB" w:eastAsia="en-US"/>
              </w:rPr>
              <w:t>a reference number of PRBs of one sub-channel is used for TBS determination, and it is equal to the (pre-)configured sub-channel size.</w:t>
            </w:r>
          </w:p>
          <w:p w14:paraId="549EB0EB" w14:textId="77777777" w:rsidR="00314AEC" w:rsidRPr="00314AEC" w:rsidRDefault="00314AEC" w:rsidP="00314AEC">
            <w:pPr>
              <w:numPr>
                <w:ilvl w:val="2"/>
                <w:numId w:val="66"/>
              </w:numPr>
              <w:spacing w:beforeLines="0" w:before="0" w:afterLines="0" w:after="0"/>
              <w:jc w:val="left"/>
              <w:rPr>
                <w:rFonts w:eastAsia="Batang" w:cs="Times New Roman"/>
                <w:bCs/>
                <w:kern w:val="0"/>
                <w:lang w:val="en-GB"/>
              </w:rPr>
            </w:pPr>
            <w:r w:rsidRPr="00314AEC">
              <w:rPr>
                <w:rFonts w:ascii="Times" w:eastAsia="Batang" w:hAnsi="Times" w:cs="Times New Roman"/>
                <w:bCs/>
                <w:kern w:val="0"/>
                <w:lang w:val="en-GB" w:eastAsia="en-US"/>
              </w:rPr>
              <w:t>TP#3-1 in Section 4.7.1 of R1-2310354 is endorsed for TS 38.214 clause 8.1.3.2.</w:t>
            </w:r>
          </w:p>
          <w:p w14:paraId="66F5FEA9" w14:textId="77777777" w:rsidR="00314AEC" w:rsidRPr="00314AEC" w:rsidRDefault="00314AEC" w:rsidP="00314AEC">
            <w:pPr>
              <w:numPr>
                <w:ilvl w:val="1"/>
                <w:numId w:val="66"/>
              </w:numPr>
              <w:spacing w:beforeLines="0" w:before="0" w:afterLines="0" w:after="0"/>
              <w:jc w:val="left"/>
              <w:rPr>
                <w:rFonts w:eastAsia="Batang" w:cs="Times New Roman"/>
                <w:bCs/>
                <w:kern w:val="0"/>
                <w:lang w:val="en-GB"/>
              </w:rPr>
            </w:pPr>
            <w:r w:rsidRPr="00314AEC">
              <w:rPr>
                <w:rFonts w:eastAsia="等线" w:cs="Times New Roman" w:hint="eastAsia"/>
                <w:bCs/>
                <w:kern w:val="0"/>
                <w:lang w:val="en-GB"/>
              </w:rPr>
              <w:t>N</w:t>
            </w:r>
            <w:r w:rsidRPr="00314AEC">
              <w:rPr>
                <w:rFonts w:eastAsia="等线" w:cs="Times New Roman"/>
                <w:bCs/>
                <w:kern w:val="0"/>
                <w:lang w:val="en-GB"/>
              </w:rPr>
              <w:t>ote: the above sub-channel “</w:t>
            </w:r>
            <w:r w:rsidRPr="00314AEC">
              <w:rPr>
                <w:rFonts w:eastAsia="等线" w:cs="Times New Roman"/>
                <w:bCs/>
                <w:i/>
                <w:kern w:val="0"/>
                <w:lang w:val="en-GB"/>
              </w:rPr>
              <w:t>cannot be used for PSCCH transmission, and can be used for PSSCH transmission</w:t>
            </w:r>
            <w:r w:rsidRPr="00314AEC">
              <w:rPr>
                <w:rFonts w:eastAsia="等线" w:cs="Times New Roman"/>
                <w:bCs/>
                <w:kern w:val="0"/>
                <w:lang w:val="en-GB"/>
              </w:rPr>
              <w:t>” as per previous agreement</w:t>
            </w:r>
          </w:p>
          <w:p w14:paraId="733B3CE8" w14:textId="77777777" w:rsidR="001D3205" w:rsidRPr="001D3205" w:rsidRDefault="001D3205" w:rsidP="001D3205">
            <w:pPr>
              <w:spacing w:beforeLines="0" w:before="0" w:afterLines="0" w:after="0"/>
              <w:jc w:val="left"/>
              <w:rPr>
                <w:rFonts w:ascii="Times" w:eastAsia="Batang" w:hAnsi="Times" w:cs="Times New Roman"/>
                <w:kern w:val="0"/>
                <w:lang w:val="en-GB"/>
              </w:rPr>
            </w:pPr>
            <w:r w:rsidRPr="001D3205">
              <w:rPr>
                <w:rFonts w:ascii="Times" w:eastAsia="Batang" w:hAnsi="Times" w:cs="Times New Roman"/>
                <w:kern w:val="0"/>
                <w:highlight w:val="green"/>
                <w:lang w:val="en-GB"/>
              </w:rPr>
              <w:t>Agreement</w:t>
            </w:r>
          </w:p>
          <w:p w14:paraId="429C8399" w14:textId="77777777" w:rsidR="001D3205" w:rsidRPr="001D3205" w:rsidRDefault="001D3205" w:rsidP="001D3205">
            <w:pPr>
              <w:tabs>
                <w:tab w:val="left" w:pos="0"/>
              </w:tabs>
              <w:spacing w:beforeLines="0" w:before="0" w:afterLines="0" w:after="0"/>
              <w:jc w:val="left"/>
              <w:rPr>
                <w:rFonts w:ascii="Times" w:eastAsia="Batang" w:hAnsi="Times" w:cs="Times New Roman"/>
                <w:kern w:val="0"/>
                <w:lang w:val="en-GB"/>
              </w:rPr>
            </w:pPr>
            <w:r w:rsidRPr="001D3205">
              <w:rPr>
                <w:rFonts w:ascii="Times" w:eastAsia="Batang" w:hAnsi="Times" w:cs="Times New Roman"/>
                <w:bCs/>
                <w:kern w:val="0"/>
                <w:lang w:val="en-GB" w:eastAsia="en-US"/>
              </w:rPr>
              <w:t>Support:</w:t>
            </w:r>
          </w:p>
          <w:p w14:paraId="09714D0B" w14:textId="77777777" w:rsidR="001D3205" w:rsidRPr="001D3205" w:rsidRDefault="001D3205" w:rsidP="001D3205">
            <w:pPr>
              <w:numPr>
                <w:ilvl w:val="0"/>
                <w:numId w:val="5"/>
              </w:numPr>
              <w:spacing w:beforeLines="0" w:before="0" w:afterLines="0" w:after="0"/>
              <w:jc w:val="left"/>
              <w:rPr>
                <w:rFonts w:ascii="Times" w:eastAsia="Batang" w:hAnsi="Times" w:cs="Times New Roman"/>
                <w:kern w:val="0"/>
                <w:lang w:val="en-GB"/>
              </w:rPr>
            </w:pPr>
            <w:r w:rsidRPr="001D3205">
              <w:rPr>
                <w:rFonts w:ascii="Times" w:eastAsia="Batang" w:hAnsi="Times" w:cs="Times New Roman"/>
                <w:kern w:val="0"/>
                <w:lang w:val="en-GB"/>
              </w:rPr>
              <w:t xml:space="preserve">Alt A: R17 SL inter-UE coordination Scheme 2 (conflict indication) at least for </w:t>
            </w:r>
            <w:proofErr w:type="spellStart"/>
            <w:r w:rsidRPr="001D3205">
              <w:rPr>
                <w:rFonts w:ascii="Times" w:eastAsia="Batang" w:hAnsi="Times" w:cs="Times New Roman"/>
                <w:i/>
                <w:kern w:val="0"/>
                <w:lang w:val="en-GB" w:eastAsia="en-US"/>
              </w:rPr>
              <w:t>sl</w:t>
            </w:r>
            <w:proofErr w:type="spellEnd"/>
            <w:r w:rsidRPr="001D3205">
              <w:rPr>
                <w:rFonts w:ascii="Times" w:eastAsia="Batang" w:hAnsi="Times" w:cs="Times New Roman"/>
                <w:i/>
                <w:kern w:val="0"/>
                <w:lang w:val="en-GB" w:eastAsia="en-US"/>
              </w:rPr>
              <w:t>-PSFCH-Occasion</w:t>
            </w:r>
            <w:r w:rsidRPr="001D3205">
              <w:rPr>
                <w:rFonts w:ascii="Times" w:eastAsia="Batang" w:hAnsi="Times" w:cs="Times New Roman"/>
                <w:kern w:val="0"/>
                <w:lang w:val="en-GB" w:eastAsia="en-US"/>
              </w:rPr>
              <w:t xml:space="preserve"> = '</w:t>
            </w:r>
            <w:r w:rsidRPr="001D3205">
              <w:rPr>
                <w:rFonts w:ascii="Times" w:eastAsia="Batang" w:hAnsi="Times" w:cs="Times New Roman"/>
                <w:iCs/>
                <w:kern w:val="0"/>
                <w:lang w:val="en-GB" w:eastAsia="en-US"/>
              </w:rPr>
              <w:t>0</w:t>
            </w:r>
            <w:r w:rsidRPr="001D3205">
              <w:rPr>
                <w:rFonts w:ascii="Times" w:eastAsia="Batang" w:hAnsi="Times" w:cs="Times New Roman"/>
                <w:kern w:val="0"/>
                <w:lang w:val="en-GB" w:eastAsia="en-US"/>
              </w:rPr>
              <w:t xml:space="preserve">' </w:t>
            </w:r>
            <w:r w:rsidRPr="001D3205">
              <w:rPr>
                <w:rFonts w:ascii="Times" w:eastAsia="Batang" w:hAnsi="Times" w:cs="Times New Roman"/>
                <w:kern w:val="0"/>
                <w:lang w:val="en-GB"/>
              </w:rPr>
              <w:t>uses the same transmission scheme (Alt 1-1b and Alt 2-3a) as HARQ-ACK in R18 SL-U</w:t>
            </w:r>
          </w:p>
          <w:p w14:paraId="5AA544E9" w14:textId="77777777" w:rsidR="001D3205" w:rsidRPr="001D3205" w:rsidRDefault="001D3205" w:rsidP="001D3205">
            <w:pPr>
              <w:numPr>
                <w:ilvl w:val="1"/>
                <w:numId w:val="5"/>
              </w:numPr>
              <w:spacing w:beforeLines="0" w:before="0" w:afterLines="0" w:after="0"/>
              <w:jc w:val="left"/>
              <w:rPr>
                <w:rFonts w:ascii="Times" w:eastAsia="Batang" w:hAnsi="Times" w:cs="Times New Roman"/>
                <w:kern w:val="0"/>
                <w:lang w:val="en-GB"/>
              </w:rPr>
            </w:pPr>
            <w:r w:rsidRPr="001D3205">
              <w:rPr>
                <w:rFonts w:ascii="Times" w:eastAsia="等线" w:hAnsi="Times" w:cs="Times New Roman"/>
                <w:kern w:val="0"/>
                <w:lang w:val="en-GB"/>
              </w:rPr>
              <w:t xml:space="preserve">For </w:t>
            </w:r>
            <w:r w:rsidRPr="001D3205">
              <w:rPr>
                <w:rFonts w:ascii="Times" w:eastAsia="Batang" w:hAnsi="Times" w:cs="Times New Roman"/>
                <w:kern w:val="0"/>
                <w:lang w:val="en-GB"/>
              </w:rPr>
              <w:t>Alt 1-1b</w:t>
            </w:r>
            <w:r w:rsidRPr="001D3205">
              <w:rPr>
                <w:rFonts w:ascii="Times" w:eastAsia="等线" w:hAnsi="Times" w:cs="Times New Roman"/>
                <w:kern w:val="0"/>
                <w:lang w:val="en-GB"/>
              </w:rPr>
              <w:t xml:space="preserve">, </w:t>
            </w:r>
          </w:p>
          <w:p w14:paraId="1151750A" w14:textId="77777777" w:rsidR="001D3205" w:rsidRPr="001D3205" w:rsidRDefault="001D3205" w:rsidP="001D3205">
            <w:pPr>
              <w:numPr>
                <w:ilvl w:val="2"/>
                <w:numId w:val="5"/>
              </w:numPr>
              <w:spacing w:beforeLines="0" w:before="0" w:afterLines="0" w:after="0"/>
              <w:jc w:val="left"/>
              <w:rPr>
                <w:rFonts w:ascii="Times" w:eastAsia="Batang" w:hAnsi="Times" w:cs="Times New Roman"/>
                <w:kern w:val="0"/>
                <w:lang w:val="en-GB"/>
              </w:rPr>
            </w:pPr>
            <w:r w:rsidRPr="001D3205">
              <w:rPr>
                <w:rFonts w:ascii="Times" w:eastAsia="等线" w:hAnsi="Times" w:cs="Times New Roman"/>
                <w:kern w:val="0"/>
                <w:lang w:val="en-GB"/>
              </w:rPr>
              <w:t>Alt A2: Common interlace index for conflict indication and HARQ-ACK within the s</w:t>
            </w:r>
            <w:r w:rsidRPr="001D3205">
              <w:rPr>
                <w:rFonts w:ascii="Times" w:eastAsia="等线" w:hAnsi="Times" w:cs="Times New Roman" w:hint="eastAsia"/>
                <w:kern w:val="0"/>
                <w:lang w:val="en-GB"/>
              </w:rPr>
              <w:t>a</w:t>
            </w:r>
            <w:r w:rsidRPr="001D3205">
              <w:rPr>
                <w:rFonts w:ascii="Times" w:eastAsia="等线" w:hAnsi="Times" w:cs="Times New Roman"/>
                <w:kern w:val="0"/>
                <w:lang w:val="en-GB"/>
              </w:rPr>
              <w:t>me RB set are the same</w:t>
            </w:r>
          </w:p>
          <w:p w14:paraId="7D03C4AA" w14:textId="77777777" w:rsidR="001D3205" w:rsidRPr="001D3205" w:rsidRDefault="001D3205" w:rsidP="001D3205">
            <w:pPr>
              <w:numPr>
                <w:ilvl w:val="1"/>
                <w:numId w:val="5"/>
              </w:numPr>
              <w:spacing w:beforeLines="0" w:before="0" w:afterLines="0" w:after="0"/>
              <w:jc w:val="left"/>
              <w:rPr>
                <w:rFonts w:ascii="Times" w:eastAsia="Batang" w:hAnsi="Times" w:cs="Times New Roman"/>
                <w:kern w:val="0"/>
                <w:lang w:val="en-GB"/>
              </w:rPr>
            </w:pPr>
            <w:r w:rsidRPr="001D3205">
              <w:rPr>
                <w:rFonts w:ascii="Times" w:eastAsia="Batang" w:hAnsi="Times" w:cs="Times New Roman"/>
                <w:kern w:val="0"/>
                <w:lang w:val="en-GB"/>
              </w:rPr>
              <w:t>Note: Alt 1-1b and Alt 2-3a in previous agreements are as below</w:t>
            </w:r>
          </w:p>
          <w:p w14:paraId="149CAB44" w14:textId="77777777" w:rsidR="001D3205" w:rsidRPr="001D3205" w:rsidRDefault="001D3205" w:rsidP="001D3205">
            <w:pPr>
              <w:numPr>
                <w:ilvl w:val="2"/>
                <w:numId w:val="5"/>
              </w:numPr>
              <w:spacing w:beforeLines="0" w:before="0" w:afterLines="0" w:after="0"/>
              <w:jc w:val="left"/>
              <w:rPr>
                <w:rFonts w:ascii="Times" w:eastAsia="Batang" w:hAnsi="Times" w:cs="Times New Roman"/>
                <w:kern w:val="0"/>
                <w:lang w:val="en-GB"/>
              </w:rPr>
            </w:pPr>
            <w:r w:rsidRPr="001D3205">
              <w:rPr>
                <w:rFonts w:ascii="Times" w:eastAsia="Batang" w:hAnsi="Times" w:cs="Times New Roman"/>
                <w:bCs/>
                <w:kern w:val="0"/>
                <w:lang w:val="en-GB"/>
              </w:rPr>
              <w:t>Alt 1-1b: each PSFCH transmission occupies 1 common interlace and K3 dedicated PRB(s)</w:t>
            </w:r>
          </w:p>
          <w:p w14:paraId="59630CC5" w14:textId="77777777" w:rsidR="001D3205" w:rsidRPr="001D3205" w:rsidRDefault="001D3205" w:rsidP="001D3205">
            <w:pPr>
              <w:numPr>
                <w:ilvl w:val="2"/>
                <w:numId w:val="5"/>
              </w:numPr>
              <w:spacing w:beforeLines="0" w:before="0" w:afterLines="0" w:after="0"/>
              <w:jc w:val="left"/>
              <w:rPr>
                <w:rFonts w:ascii="Times" w:eastAsia="Batang" w:hAnsi="Times" w:cs="Times New Roman"/>
                <w:kern w:val="0"/>
                <w:lang w:val="en-GB"/>
              </w:rPr>
            </w:pPr>
            <w:r w:rsidRPr="001D3205">
              <w:rPr>
                <w:rFonts w:ascii="Times" w:eastAsia="Batang" w:hAnsi="Times" w:cs="Times New Roman"/>
                <w:bCs/>
                <w:kern w:val="0"/>
                <w:lang w:val="en-GB"/>
              </w:rPr>
              <w:t>Alt 2-3a: each PSFCH transmission occupies 1 dedicated interlace</w:t>
            </w:r>
          </w:p>
          <w:p w14:paraId="47EDBCD4" w14:textId="77777777" w:rsidR="001D3205" w:rsidRPr="001D3205" w:rsidRDefault="001D3205" w:rsidP="001D3205">
            <w:pPr>
              <w:spacing w:beforeLines="0" w:before="0" w:afterLines="0" w:after="0"/>
              <w:jc w:val="left"/>
              <w:rPr>
                <w:rFonts w:ascii="Times" w:eastAsia="Batang" w:hAnsi="Times" w:cs="Times New Roman"/>
                <w:kern w:val="0"/>
                <w:szCs w:val="24"/>
                <w:lang w:val="en-GB" w:eastAsia="x-none"/>
              </w:rPr>
            </w:pPr>
          </w:p>
          <w:p w14:paraId="0671F400" w14:textId="77777777" w:rsidR="001D3205" w:rsidRPr="001D3205" w:rsidRDefault="001D3205" w:rsidP="001D3205">
            <w:pPr>
              <w:spacing w:beforeLines="0" w:before="0" w:afterLines="0" w:after="0"/>
              <w:jc w:val="left"/>
              <w:rPr>
                <w:rFonts w:ascii="Times" w:eastAsia="Batang" w:hAnsi="Times" w:cs="Times New Roman"/>
                <w:kern w:val="0"/>
                <w:lang w:val="en-GB"/>
              </w:rPr>
            </w:pPr>
            <w:r w:rsidRPr="001D3205">
              <w:rPr>
                <w:rFonts w:ascii="Times" w:eastAsia="Batang" w:hAnsi="Times" w:cs="Times New Roman"/>
                <w:kern w:val="0"/>
                <w:highlight w:val="green"/>
                <w:lang w:val="en-GB"/>
              </w:rPr>
              <w:lastRenderedPageBreak/>
              <w:t>Agreement</w:t>
            </w:r>
          </w:p>
          <w:p w14:paraId="5CAA5574" w14:textId="77777777" w:rsidR="001D3205" w:rsidRPr="001D3205" w:rsidRDefault="001D3205" w:rsidP="001D3205">
            <w:pPr>
              <w:tabs>
                <w:tab w:val="left" w:pos="0"/>
              </w:tabs>
              <w:spacing w:beforeLines="0" w:before="0" w:afterLines="0" w:after="0"/>
              <w:jc w:val="left"/>
              <w:rPr>
                <w:rFonts w:ascii="Times" w:eastAsia="Batang" w:hAnsi="Times" w:cs="Times New Roman"/>
                <w:bCs/>
                <w:kern w:val="0"/>
                <w:lang w:val="en-GB" w:eastAsia="en-US"/>
              </w:rPr>
            </w:pPr>
            <w:r w:rsidRPr="001D3205">
              <w:rPr>
                <w:rFonts w:ascii="Times" w:eastAsia="Batang" w:hAnsi="Times" w:cs="Times New Roman"/>
                <w:bCs/>
                <w:kern w:val="0"/>
                <w:lang w:val="en-GB" w:eastAsia="en-US"/>
              </w:rPr>
              <w:t>TP#3-2 in Section 4.9.1 of R1-2310355 is endorsed for TS 38.213 clause 16.4.</w:t>
            </w:r>
          </w:p>
          <w:p w14:paraId="4AB4617B" w14:textId="77777777" w:rsidR="00DC0676" w:rsidRPr="00DC0676" w:rsidRDefault="00DC0676" w:rsidP="00DC0676">
            <w:pPr>
              <w:spacing w:beforeLines="0" w:before="0" w:afterLines="0" w:after="0"/>
              <w:jc w:val="left"/>
              <w:rPr>
                <w:rFonts w:eastAsia="Batang" w:cs="Times New Roman"/>
                <w:kern w:val="0"/>
                <w:sz w:val="21"/>
                <w:lang w:val="en-GB"/>
              </w:rPr>
            </w:pPr>
            <w:r w:rsidRPr="00DC0676">
              <w:rPr>
                <w:rFonts w:eastAsia="Batang" w:cs="Times New Roman"/>
                <w:kern w:val="0"/>
                <w:sz w:val="21"/>
                <w:highlight w:val="green"/>
                <w:lang w:val="en-GB"/>
              </w:rPr>
              <w:t>Agreement</w:t>
            </w:r>
          </w:p>
          <w:p w14:paraId="050C94F6" w14:textId="77777777" w:rsidR="00DC0676" w:rsidRPr="00DC0676" w:rsidRDefault="00DC0676" w:rsidP="00DC0676">
            <w:pPr>
              <w:spacing w:beforeLines="0" w:before="0" w:afterLines="0" w:after="0"/>
              <w:jc w:val="left"/>
              <w:rPr>
                <w:rFonts w:eastAsia="Batang" w:cs="Times New Roman"/>
                <w:bCs/>
                <w:kern w:val="0"/>
                <w:sz w:val="21"/>
                <w:lang w:val="en-GB"/>
              </w:rPr>
            </w:pPr>
            <w:r w:rsidRPr="00DC0676">
              <w:rPr>
                <w:rFonts w:eastAsia="Batang" w:cs="Times New Roman"/>
                <w:bCs/>
                <w:kern w:val="0"/>
                <w:sz w:val="21"/>
                <w:lang w:val="en-GB" w:eastAsia="en-US"/>
              </w:rPr>
              <w:t xml:space="preserve">In </w:t>
            </w:r>
            <w:r w:rsidRPr="00DC0676">
              <w:rPr>
                <w:rFonts w:eastAsia="Batang" w:cs="Times New Roman"/>
                <w:bCs/>
                <w:kern w:val="0"/>
                <w:sz w:val="21"/>
                <w:lang w:val="en-GB"/>
              </w:rPr>
              <w:t>“</w:t>
            </w:r>
            <w:r w:rsidRPr="00DC0676">
              <w:rPr>
                <w:rFonts w:eastAsia="Batang" w:cs="Times New Roman"/>
                <w:bCs/>
                <w:i/>
                <w:kern w:val="0"/>
                <w:sz w:val="21"/>
                <w:lang w:val="en-GB"/>
              </w:rPr>
              <w:t>one PSCCH/PSSCH transmission has N associated candidate PSFCH occasion(s)</w:t>
            </w:r>
            <w:r w:rsidRPr="00DC0676">
              <w:rPr>
                <w:rFonts w:eastAsia="Batang" w:cs="Times New Roman"/>
                <w:bCs/>
                <w:kern w:val="0"/>
                <w:sz w:val="21"/>
                <w:lang w:val="en-GB"/>
              </w:rPr>
              <w:t>”, regarding “</w:t>
            </w:r>
            <w:r w:rsidRPr="00DC0676">
              <w:rPr>
                <w:rFonts w:eastAsia="Batang" w:cs="Times New Roman"/>
                <w:bCs/>
                <w:i/>
                <w:kern w:val="0"/>
                <w:sz w:val="21"/>
                <w:lang w:val="en-GB"/>
              </w:rPr>
              <w:t>the minimum time gap Z=</w:t>
            </w:r>
            <w:proofErr w:type="spellStart"/>
            <w:r w:rsidRPr="00DC0676">
              <w:rPr>
                <w:rFonts w:eastAsia="Batang" w:cs="Times New Roman"/>
                <w:bCs/>
                <w:i/>
                <w:kern w:val="0"/>
                <w:sz w:val="21"/>
                <w:lang w:val="en-GB"/>
              </w:rPr>
              <w:t>a+b</w:t>
            </w:r>
            <w:proofErr w:type="spellEnd"/>
            <w:r w:rsidRPr="00DC0676">
              <w:rPr>
                <w:rFonts w:eastAsia="Batang" w:cs="Times New Roman"/>
                <w:bCs/>
                <w:i/>
                <w:kern w:val="0"/>
                <w:sz w:val="21"/>
                <w:lang w:val="en-GB"/>
              </w:rPr>
              <w:t xml:space="preserve"> between any two selected resources of a TB in case PSFCH is configured for this resource pool</w:t>
            </w:r>
            <w:r w:rsidRPr="00DC0676">
              <w:rPr>
                <w:rFonts w:eastAsia="Batang" w:cs="Times New Roman"/>
                <w:bCs/>
                <w:kern w:val="0"/>
                <w:sz w:val="21"/>
                <w:lang w:val="en-GB"/>
              </w:rPr>
              <w:t>”:</w:t>
            </w:r>
          </w:p>
          <w:p w14:paraId="4EBB5CB6" w14:textId="77777777" w:rsidR="00DC0676" w:rsidRPr="00DC0676" w:rsidRDefault="00DC0676" w:rsidP="00DC0676">
            <w:pPr>
              <w:numPr>
                <w:ilvl w:val="0"/>
                <w:numId w:val="5"/>
              </w:numPr>
              <w:spacing w:beforeLines="0" w:before="0" w:afterLines="0" w:after="0"/>
              <w:jc w:val="left"/>
              <w:rPr>
                <w:rFonts w:eastAsia="Batang" w:cs="Times New Roman"/>
                <w:bCs/>
                <w:kern w:val="0"/>
                <w:sz w:val="21"/>
                <w:lang w:val="en-GB"/>
              </w:rPr>
            </w:pPr>
            <w:r w:rsidRPr="00DC0676">
              <w:rPr>
                <w:rFonts w:eastAsia="Batang" w:cs="Times New Roman"/>
                <w:bCs/>
                <w:kern w:val="0"/>
                <w:sz w:val="21"/>
                <w:lang w:val="en-GB"/>
              </w:rPr>
              <w:t>Alt 2: Z = a’ + b, where</w:t>
            </w:r>
          </w:p>
          <w:p w14:paraId="04E08691" w14:textId="77777777" w:rsidR="00DC0676" w:rsidRPr="00DC0676" w:rsidRDefault="00DC0676" w:rsidP="00DC0676">
            <w:pPr>
              <w:numPr>
                <w:ilvl w:val="1"/>
                <w:numId w:val="86"/>
              </w:numPr>
              <w:spacing w:beforeLines="0" w:before="0" w:afterLines="0" w:after="0"/>
              <w:jc w:val="left"/>
              <w:rPr>
                <w:rFonts w:ascii="Times" w:eastAsia="Batang" w:hAnsi="Times" w:cs="Times New Roman"/>
                <w:bCs/>
                <w:kern w:val="0"/>
                <w:sz w:val="21"/>
                <w:lang w:val="en-GB"/>
              </w:rPr>
            </w:pPr>
            <w:r w:rsidRPr="00DC0676">
              <w:rPr>
                <w:rFonts w:ascii="Times" w:eastAsia="Batang" w:hAnsi="Times" w:cs="Times New Roman"/>
                <w:bCs/>
                <w:kern w:val="0"/>
                <w:lang w:val="en-GB"/>
              </w:rPr>
              <w:t xml:space="preserve">For unlicensed operation, a’ is defined as: </w:t>
            </w:r>
            <w:r w:rsidRPr="00DC0676">
              <w:rPr>
                <w:rFonts w:ascii="Times" w:eastAsia="Malgun Gothic" w:hAnsi="Times" w:cs="Times New Roman"/>
                <w:kern w:val="0"/>
                <w:lang w:val="en-GB" w:eastAsia="ko-KR"/>
              </w:rPr>
              <w:t>a’ is the</w:t>
            </w:r>
            <w:r w:rsidRPr="00DC0676">
              <w:rPr>
                <w:rFonts w:ascii="Times" w:eastAsia="Malgun Gothic" w:hAnsi="Times" w:cs="Times New Roman"/>
                <w:kern w:val="0"/>
                <w:sz w:val="21"/>
                <w:lang w:val="en-GB" w:eastAsia="ko-KR"/>
              </w:rPr>
              <w:t xml:space="preserve"> time gap between the end of the last symbol of a PSSCH transmission of the first resource and the start of the first symbol of </w:t>
            </w:r>
            <w:r w:rsidRPr="00DC0676">
              <w:rPr>
                <w:rFonts w:ascii="Times" w:eastAsia="Malgun Gothic" w:hAnsi="Times" w:cs="Times New Roman"/>
                <w:kern w:val="0"/>
                <w:sz w:val="21"/>
                <w:u w:val="single"/>
                <w:lang w:val="en-GB" w:eastAsia="ko-KR"/>
              </w:rPr>
              <w:t>the last corresponding</w:t>
            </w:r>
            <w:r w:rsidRPr="00DC0676">
              <w:rPr>
                <w:rFonts w:ascii="Times" w:eastAsia="Malgun Gothic" w:hAnsi="Times" w:cs="Times New Roman"/>
                <w:kern w:val="0"/>
                <w:sz w:val="21"/>
                <w:lang w:val="en-GB" w:eastAsia="ko-KR"/>
              </w:rPr>
              <w:t xml:space="preserve"> PSFCH reception determined by </w:t>
            </w:r>
            <w:proofErr w:type="spellStart"/>
            <w:r w:rsidRPr="00DC0676">
              <w:rPr>
                <w:rFonts w:ascii="Times" w:eastAsia="Malgun Gothic" w:hAnsi="Times" w:cs="Times New Roman"/>
                <w:i/>
                <w:kern w:val="0"/>
                <w:sz w:val="21"/>
                <w:lang w:val="en-GB" w:eastAsia="ko-KR"/>
              </w:rPr>
              <w:t>sl-MinTimeGapPSFCH</w:t>
            </w:r>
            <w:proofErr w:type="spellEnd"/>
            <w:r w:rsidRPr="00DC0676">
              <w:rPr>
                <w:rFonts w:ascii="Times" w:eastAsia="Malgun Gothic" w:hAnsi="Times" w:cs="Times New Roman"/>
                <w:kern w:val="0"/>
                <w:sz w:val="21"/>
                <w:lang w:val="en-GB" w:eastAsia="ko-KR"/>
              </w:rPr>
              <w:t xml:space="preserve"> and </w:t>
            </w:r>
            <w:proofErr w:type="spellStart"/>
            <w:r w:rsidRPr="00DC0676">
              <w:rPr>
                <w:rFonts w:ascii="Times" w:eastAsia="Malgun Gothic" w:hAnsi="Times" w:cs="Times New Roman"/>
                <w:i/>
                <w:kern w:val="0"/>
                <w:sz w:val="21"/>
                <w:lang w:val="en-GB" w:eastAsia="ko-KR"/>
              </w:rPr>
              <w:t>sl</w:t>
            </w:r>
            <w:proofErr w:type="spellEnd"/>
            <w:r w:rsidRPr="00DC0676">
              <w:rPr>
                <w:rFonts w:ascii="Times" w:eastAsia="Malgun Gothic" w:hAnsi="Times" w:cs="Times New Roman"/>
                <w:i/>
                <w:kern w:val="0"/>
                <w:sz w:val="21"/>
                <w:lang w:val="en-GB" w:eastAsia="ko-KR"/>
              </w:rPr>
              <w:t>-PSFCH-Period</w:t>
            </w:r>
            <w:r w:rsidRPr="00DC0676">
              <w:rPr>
                <w:rFonts w:ascii="Times" w:eastAsia="Malgun Gothic" w:hAnsi="Times" w:cs="Times New Roman"/>
                <w:kern w:val="0"/>
                <w:sz w:val="21"/>
                <w:lang w:val="en-GB" w:eastAsia="ko-KR"/>
              </w:rPr>
              <w:t xml:space="preserve"> for the pool of resources; and</w:t>
            </w:r>
          </w:p>
          <w:p w14:paraId="349710FD" w14:textId="77777777" w:rsidR="00DC0676" w:rsidRPr="00DC0676" w:rsidRDefault="00DC0676" w:rsidP="00DC0676">
            <w:pPr>
              <w:numPr>
                <w:ilvl w:val="1"/>
                <w:numId w:val="86"/>
              </w:numPr>
              <w:spacing w:beforeLines="0" w:before="0" w:afterLines="0" w:after="0"/>
              <w:jc w:val="left"/>
              <w:rPr>
                <w:rFonts w:ascii="Times" w:eastAsia="Batang" w:hAnsi="Times" w:cs="Times New Roman"/>
                <w:bCs/>
                <w:kern w:val="0"/>
                <w:sz w:val="21"/>
                <w:lang w:val="en-GB"/>
              </w:rPr>
            </w:pPr>
            <w:r w:rsidRPr="00DC0676">
              <w:rPr>
                <w:rFonts w:ascii="Times" w:eastAsia="Batang" w:hAnsi="Times" w:cs="Times New Roman"/>
                <w:bCs/>
                <w:kern w:val="0"/>
                <w:sz w:val="21"/>
                <w:lang w:val="en-GB"/>
              </w:rPr>
              <w:t>b remains the same as legacy NR SL</w:t>
            </w:r>
          </w:p>
          <w:p w14:paraId="2273891D" w14:textId="77777777" w:rsidR="00DC0676" w:rsidRPr="00DC0676" w:rsidRDefault="00DC0676" w:rsidP="00DC0676">
            <w:pPr>
              <w:numPr>
                <w:ilvl w:val="0"/>
                <w:numId w:val="5"/>
              </w:numPr>
              <w:spacing w:beforeLines="0" w:before="0" w:afterLines="0" w:after="0"/>
              <w:jc w:val="left"/>
              <w:rPr>
                <w:rFonts w:eastAsia="Batang" w:cs="Times New Roman"/>
                <w:bCs/>
                <w:kern w:val="0"/>
                <w:sz w:val="21"/>
                <w:lang w:val="en-GB"/>
              </w:rPr>
            </w:pPr>
            <w:r w:rsidRPr="00DC0676">
              <w:rPr>
                <w:rFonts w:eastAsia="Batang" w:cs="Times New Roman"/>
                <w:bCs/>
                <w:kern w:val="0"/>
                <w:sz w:val="21"/>
                <w:lang w:val="en-GB"/>
              </w:rPr>
              <w:t>Note: the meaning of a and b in legacy NR SL is</w:t>
            </w:r>
          </w:p>
          <w:p w14:paraId="455FD0C9" w14:textId="77777777" w:rsidR="00DC0676" w:rsidRPr="00DC0676" w:rsidRDefault="00DC0676" w:rsidP="00DC0676">
            <w:pPr>
              <w:numPr>
                <w:ilvl w:val="1"/>
                <w:numId w:val="86"/>
              </w:numPr>
              <w:spacing w:beforeLines="0" w:before="0" w:afterLines="0" w:after="0"/>
              <w:jc w:val="left"/>
              <w:rPr>
                <w:rFonts w:ascii="Times" w:eastAsia="Batang" w:hAnsi="Times" w:cs="Times New Roman"/>
                <w:bCs/>
                <w:kern w:val="0"/>
                <w:sz w:val="21"/>
                <w:lang w:val="en-GB"/>
              </w:rPr>
            </w:pPr>
            <w:r w:rsidRPr="00DC0676">
              <w:rPr>
                <w:rFonts w:ascii="Times" w:eastAsia="Malgun Gothic" w:hAnsi="Times" w:cs="Times New Roman"/>
                <w:kern w:val="0"/>
                <w:sz w:val="21"/>
                <w:lang w:val="en-GB" w:eastAsia="ko-KR"/>
              </w:rPr>
              <w:t xml:space="preserve">a is the time gap between the end of the last symbol of a PSSCH transmission of the first resource and the start of the first symbol of </w:t>
            </w:r>
            <w:r w:rsidRPr="00DC0676">
              <w:rPr>
                <w:rFonts w:ascii="Times" w:eastAsia="Malgun Gothic" w:hAnsi="Times" w:cs="Times New Roman"/>
                <w:kern w:val="0"/>
                <w:sz w:val="21"/>
                <w:u w:val="single"/>
                <w:lang w:val="en-GB" w:eastAsia="ko-KR"/>
              </w:rPr>
              <w:t>the corresponding</w:t>
            </w:r>
            <w:r w:rsidRPr="00DC0676">
              <w:rPr>
                <w:rFonts w:ascii="Times" w:eastAsia="Malgun Gothic" w:hAnsi="Times" w:cs="Times New Roman"/>
                <w:kern w:val="0"/>
                <w:sz w:val="21"/>
                <w:lang w:val="en-GB" w:eastAsia="ko-KR"/>
              </w:rPr>
              <w:t xml:space="preserve"> PSFCH reception determined by </w:t>
            </w:r>
            <w:proofErr w:type="spellStart"/>
            <w:r w:rsidRPr="00DC0676">
              <w:rPr>
                <w:rFonts w:ascii="Times" w:eastAsia="Malgun Gothic" w:hAnsi="Times" w:cs="Times New Roman"/>
                <w:i/>
                <w:kern w:val="0"/>
                <w:sz w:val="21"/>
                <w:lang w:val="en-GB" w:eastAsia="ko-KR"/>
              </w:rPr>
              <w:t>sl-MinTimeGapPSFCH</w:t>
            </w:r>
            <w:proofErr w:type="spellEnd"/>
            <w:r w:rsidRPr="00DC0676">
              <w:rPr>
                <w:rFonts w:ascii="Times" w:eastAsia="Malgun Gothic" w:hAnsi="Times" w:cs="Times New Roman"/>
                <w:kern w:val="0"/>
                <w:sz w:val="21"/>
                <w:lang w:val="en-GB" w:eastAsia="ko-KR"/>
              </w:rPr>
              <w:t xml:space="preserve"> and </w:t>
            </w:r>
            <w:proofErr w:type="spellStart"/>
            <w:r w:rsidRPr="00DC0676">
              <w:rPr>
                <w:rFonts w:ascii="Times" w:eastAsia="Malgun Gothic" w:hAnsi="Times" w:cs="Times New Roman"/>
                <w:i/>
                <w:kern w:val="0"/>
                <w:sz w:val="21"/>
                <w:lang w:val="en-GB" w:eastAsia="ko-KR"/>
              </w:rPr>
              <w:t>sl</w:t>
            </w:r>
            <w:proofErr w:type="spellEnd"/>
            <w:r w:rsidRPr="00DC0676">
              <w:rPr>
                <w:rFonts w:ascii="Times" w:eastAsia="Malgun Gothic" w:hAnsi="Times" w:cs="Times New Roman"/>
                <w:i/>
                <w:kern w:val="0"/>
                <w:sz w:val="21"/>
                <w:lang w:val="en-GB" w:eastAsia="ko-KR"/>
              </w:rPr>
              <w:t>-PSFCH-Period</w:t>
            </w:r>
            <w:r w:rsidRPr="00DC0676">
              <w:rPr>
                <w:rFonts w:ascii="Times" w:eastAsia="Malgun Gothic" w:hAnsi="Times" w:cs="Times New Roman"/>
                <w:kern w:val="0"/>
                <w:sz w:val="21"/>
                <w:lang w:val="en-GB" w:eastAsia="ko-KR"/>
              </w:rPr>
              <w:t xml:space="preserve"> for the pool of resources</w:t>
            </w:r>
          </w:p>
          <w:p w14:paraId="07D99227" w14:textId="77777777" w:rsidR="00DC0676" w:rsidRPr="00DC0676" w:rsidRDefault="00DC0676" w:rsidP="00DC0676">
            <w:pPr>
              <w:numPr>
                <w:ilvl w:val="1"/>
                <w:numId w:val="86"/>
              </w:numPr>
              <w:spacing w:beforeLines="0" w:before="0" w:afterLines="0" w:after="0"/>
              <w:jc w:val="left"/>
              <w:rPr>
                <w:rFonts w:ascii="Times" w:eastAsia="Batang" w:hAnsi="Times" w:cs="Times New Roman"/>
                <w:bCs/>
                <w:kern w:val="0"/>
                <w:sz w:val="21"/>
                <w:lang w:val="en-GB"/>
              </w:rPr>
            </w:pPr>
            <w:r w:rsidRPr="00DC0676">
              <w:rPr>
                <w:rFonts w:ascii="Times" w:eastAsia="Malgun Gothic" w:hAnsi="Times" w:cs="Times New Roman"/>
                <w:kern w:val="0"/>
                <w:sz w:val="21"/>
                <w:lang w:val="en-GB" w:eastAsia="ko-KR"/>
              </w:rPr>
              <w:t>b is the time required for PSFCH reception and processing plus sidelink retransmission preparation including multiplexing of necessary physical channels and any TX-RX/RX-TX switching time.</w:t>
            </w:r>
          </w:p>
          <w:p w14:paraId="40C8A18F" w14:textId="77777777" w:rsidR="00DC0676" w:rsidRPr="00DC0676" w:rsidRDefault="00DC0676" w:rsidP="00DC0676">
            <w:pPr>
              <w:spacing w:beforeLines="0" w:before="0" w:afterLines="0" w:after="0"/>
              <w:jc w:val="left"/>
              <w:rPr>
                <w:rFonts w:ascii="Times" w:eastAsia="Batang" w:hAnsi="Times" w:cs="Times New Roman"/>
                <w:kern w:val="0"/>
                <w:szCs w:val="24"/>
                <w:lang w:val="en-GB" w:eastAsia="x-none"/>
              </w:rPr>
            </w:pPr>
          </w:p>
          <w:p w14:paraId="6BEAB80C" w14:textId="77777777" w:rsidR="00DC0676" w:rsidRPr="00DC0676" w:rsidRDefault="00DC0676" w:rsidP="00DC0676">
            <w:pPr>
              <w:spacing w:beforeLines="0" w:before="0" w:afterLines="0" w:after="0"/>
              <w:jc w:val="left"/>
              <w:rPr>
                <w:rFonts w:ascii="Times" w:eastAsia="Batang" w:hAnsi="Times" w:cs="Times New Roman"/>
                <w:kern w:val="0"/>
                <w:szCs w:val="24"/>
                <w:lang w:val="en-GB" w:eastAsia="x-none"/>
              </w:rPr>
            </w:pPr>
            <w:r w:rsidRPr="00DC0676">
              <w:rPr>
                <w:rFonts w:ascii="Times" w:eastAsia="Batang" w:hAnsi="Times" w:cs="Times New Roman"/>
                <w:kern w:val="0"/>
                <w:szCs w:val="24"/>
                <w:highlight w:val="green"/>
                <w:lang w:val="en-GB" w:eastAsia="x-none"/>
              </w:rPr>
              <w:t>Agreement</w:t>
            </w:r>
          </w:p>
          <w:p w14:paraId="26A3A10B" w14:textId="77777777" w:rsidR="00DC0676" w:rsidRPr="00DC0676" w:rsidRDefault="00DC0676" w:rsidP="00DC0676">
            <w:pPr>
              <w:spacing w:beforeLines="0" w:before="0" w:afterLines="0" w:after="0"/>
              <w:jc w:val="left"/>
              <w:rPr>
                <w:rFonts w:eastAsia="Batang" w:cs="Times New Roman"/>
                <w:bCs/>
                <w:kern w:val="0"/>
                <w:lang w:val="en-GB"/>
              </w:rPr>
            </w:pPr>
            <w:r w:rsidRPr="00DC0676">
              <w:rPr>
                <w:rFonts w:eastAsia="Batang" w:cs="Times New Roman"/>
                <w:bCs/>
                <w:kern w:val="0"/>
                <w:lang w:val="en-GB" w:eastAsia="en-US"/>
              </w:rPr>
              <w:t xml:space="preserve">In </w:t>
            </w:r>
            <w:r w:rsidRPr="00DC0676">
              <w:rPr>
                <w:rFonts w:eastAsia="Batang" w:cs="Times New Roman"/>
                <w:bCs/>
                <w:kern w:val="0"/>
                <w:lang w:val="en-GB"/>
              </w:rPr>
              <w:t>“</w:t>
            </w:r>
            <w:r w:rsidRPr="00DC0676">
              <w:rPr>
                <w:rFonts w:eastAsia="Batang" w:cs="Times New Roman"/>
                <w:bCs/>
                <w:i/>
                <w:kern w:val="0"/>
                <w:lang w:val="en-GB"/>
              </w:rPr>
              <w:t>one PSCCH/PSSCH transmission has N associated candidate PSFCH occasion(s)</w:t>
            </w:r>
            <w:r w:rsidRPr="00DC0676">
              <w:rPr>
                <w:rFonts w:eastAsia="Batang" w:cs="Times New Roman"/>
                <w:bCs/>
                <w:kern w:val="0"/>
                <w:lang w:val="en-GB"/>
              </w:rPr>
              <w:t>”, regarding “</w:t>
            </w:r>
            <w:r w:rsidRPr="00DC0676">
              <w:rPr>
                <w:rFonts w:eastAsia="Batang" w:cs="Times New Roman"/>
                <w:bCs/>
                <w:i/>
                <w:kern w:val="0"/>
                <w:lang w:val="en-GB"/>
              </w:rPr>
              <w:t>the reference slot n for PUCCH transmission to report HARQ in Mode 1</w:t>
            </w:r>
            <w:r w:rsidRPr="00DC0676">
              <w:rPr>
                <w:rFonts w:eastAsia="Batang" w:cs="Times New Roman"/>
                <w:bCs/>
                <w:kern w:val="0"/>
                <w:lang w:val="en-GB"/>
              </w:rPr>
              <w:t>”:</w:t>
            </w:r>
          </w:p>
          <w:p w14:paraId="6E65E00F" w14:textId="77777777" w:rsidR="00DC0676" w:rsidRPr="00DC0676" w:rsidRDefault="00DC0676" w:rsidP="00DC0676">
            <w:pPr>
              <w:numPr>
                <w:ilvl w:val="0"/>
                <w:numId w:val="5"/>
              </w:numPr>
              <w:spacing w:beforeLines="0" w:before="0" w:afterLines="0" w:after="0"/>
              <w:jc w:val="left"/>
              <w:rPr>
                <w:rFonts w:eastAsia="Batang" w:cs="Times New Roman"/>
                <w:bCs/>
                <w:kern w:val="0"/>
                <w:lang w:val="en-GB"/>
              </w:rPr>
            </w:pPr>
            <w:r w:rsidRPr="00DC0676">
              <w:rPr>
                <w:rFonts w:eastAsia="Batang" w:cs="Times New Roman"/>
                <w:bCs/>
                <w:kern w:val="0"/>
                <w:lang w:val="en-GB"/>
              </w:rPr>
              <w:t>slot n is updated as the slot containing the last candidate PSFCH occasion</w:t>
            </w:r>
          </w:p>
          <w:p w14:paraId="5551A113" w14:textId="77777777" w:rsidR="00DC0676" w:rsidRPr="00DC0676" w:rsidRDefault="00DC0676" w:rsidP="00DC0676">
            <w:pPr>
              <w:numPr>
                <w:ilvl w:val="1"/>
                <w:numId w:val="5"/>
              </w:numPr>
              <w:spacing w:beforeLines="0" w:before="0" w:afterLines="0" w:after="0"/>
              <w:jc w:val="left"/>
              <w:rPr>
                <w:rFonts w:eastAsia="Batang" w:cs="Times New Roman"/>
                <w:bCs/>
                <w:kern w:val="0"/>
                <w:lang w:val="en-GB"/>
              </w:rPr>
            </w:pPr>
            <w:r w:rsidRPr="00DC0676">
              <w:rPr>
                <w:rFonts w:eastAsia="等线" w:cs="Times New Roman"/>
                <w:bCs/>
                <w:kern w:val="0"/>
                <w:lang w:val="en-GB"/>
              </w:rPr>
              <w:t>FFS: whether the specifications are already aligned with this</w:t>
            </w:r>
          </w:p>
          <w:p w14:paraId="4271A048" w14:textId="720BEE8A" w:rsidR="004D04DE" w:rsidRPr="001D3205" w:rsidRDefault="004D04DE" w:rsidP="00076F70">
            <w:pPr>
              <w:spacing w:beforeLines="0" w:before="120" w:afterLines="0" w:after="120"/>
              <w:jc w:val="left"/>
              <w:rPr>
                <w:rFonts w:eastAsiaTheme="minorEastAsia" w:cs="Times New Roman"/>
                <w:bCs/>
                <w:kern w:val="0"/>
                <w:lang w:val="en-GB"/>
              </w:rPr>
            </w:pPr>
          </w:p>
        </w:tc>
      </w:tr>
    </w:tbl>
    <w:p w14:paraId="4BF92E6E" w14:textId="27C8E734" w:rsidR="005C3A15" w:rsidRPr="00671188" w:rsidRDefault="002443C0" w:rsidP="000F0101">
      <w:pPr>
        <w:spacing w:before="156" w:after="156"/>
        <w:rPr>
          <w:rFonts w:eastAsiaTheme="minorEastAsia"/>
        </w:rPr>
      </w:pPr>
      <w:r>
        <w:rPr>
          <w:rFonts w:eastAsiaTheme="minorEastAsia"/>
        </w:rPr>
        <w:lastRenderedPageBreak/>
        <w:t xml:space="preserve">In this contribution, we discussed some remaining issues </w:t>
      </w:r>
      <w:r w:rsidR="00B21668">
        <w:rPr>
          <w:rFonts w:eastAsiaTheme="minorEastAsia"/>
        </w:rPr>
        <w:t xml:space="preserve">which are identified as </w:t>
      </w:r>
      <w:r w:rsidR="006B2BA2">
        <w:rPr>
          <w:rFonts w:eastAsiaTheme="minorEastAsia"/>
        </w:rPr>
        <w:t>essential</w:t>
      </w:r>
      <w:r w:rsidR="00B21668">
        <w:rPr>
          <w:rFonts w:eastAsiaTheme="minorEastAsia"/>
        </w:rPr>
        <w:t xml:space="preserve"> </w:t>
      </w:r>
      <w:r w:rsidR="006B2BA2">
        <w:rPr>
          <w:rFonts w:eastAsiaTheme="minorEastAsia"/>
        </w:rPr>
        <w:t>from our perspective.</w:t>
      </w:r>
    </w:p>
    <w:p w14:paraId="409FAA0E" w14:textId="686CF55D" w:rsidR="006F0828" w:rsidRPr="00853163" w:rsidRDefault="00E7665A" w:rsidP="006F0828">
      <w:pPr>
        <w:pStyle w:val="10"/>
      </w:pPr>
      <w:r w:rsidRPr="00853163">
        <w:t>Discussion</w:t>
      </w:r>
      <w:bookmarkStart w:id="5" w:name="_Toc72163958"/>
      <w:bookmarkStart w:id="6" w:name="_Toc72164083"/>
      <w:bookmarkStart w:id="7" w:name="_Toc72164151"/>
      <w:bookmarkStart w:id="8" w:name="_Toc72164281"/>
      <w:bookmarkStart w:id="9" w:name="_Toc72166021"/>
      <w:bookmarkStart w:id="10" w:name="_Toc72166096"/>
      <w:bookmarkStart w:id="11" w:name="_Toc72166120"/>
      <w:bookmarkStart w:id="12" w:name="_Toc72166132"/>
      <w:bookmarkStart w:id="13" w:name="_Toc72166144"/>
      <w:bookmarkStart w:id="14" w:name="_Toc72166215"/>
      <w:bookmarkStart w:id="15" w:name="_Toc72166223"/>
      <w:bookmarkStart w:id="16" w:name="_Toc72764097"/>
      <w:bookmarkStart w:id="17" w:name="_Toc72764105"/>
      <w:bookmarkStart w:id="18" w:name="_Toc72764113"/>
      <w:bookmarkStart w:id="19" w:name="_Toc72764121"/>
    </w:p>
    <w:p w14:paraId="291AE994" w14:textId="77777777" w:rsidR="00913566" w:rsidRPr="00853163" w:rsidRDefault="00913566" w:rsidP="00913566">
      <w:pPr>
        <w:pStyle w:val="20"/>
        <w:rPr>
          <w:b/>
          <w:u w:val="single"/>
        </w:rPr>
      </w:pPr>
      <w:r w:rsidRPr="00853163">
        <w:rPr>
          <w:b/>
          <w:u w:val="single"/>
        </w:rPr>
        <w:t>2.1 Slot structure</w:t>
      </w:r>
    </w:p>
    <w:tbl>
      <w:tblPr>
        <w:tblStyle w:val="af1"/>
        <w:tblW w:w="0" w:type="auto"/>
        <w:tblLook w:val="04A0" w:firstRow="1" w:lastRow="0" w:firstColumn="1" w:lastColumn="0" w:noHBand="0" w:noVBand="1"/>
      </w:tblPr>
      <w:tblGrid>
        <w:gridCol w:w="9346"/>
      </w:tblGrid>
      <w:tr w:rsidR="00297BBE" w14:paraId="01291EF8" w14:textId="77777777" w:rsidTr="00297BBE">
        <w:tc>
          <w:tcPr>
            <w:tcW w:w="9346" w:type="dxa"/>
          </w:tcPr>
          <w:p w14:paraId="74D4621D" w14:textId="77777777" w:rsidR="00297BBE" w:rsidRPr="00076F70" w:rsidRDefault="00297BBE" w:rsidP="00297BBE">
            <w:pPr>
              <w:spacing w:beforeLines="0" w:before="0" w:afterLines="0" w:after="0"/>
              <w:jc w:val="left"/>
              <w:rPr>
                <w:rFonts w:ascii="Times" w:eastAsia="Batang" w:hAnsi="Times" w:cs="Times New Roman"/>
                <w:kern w:val="0"/>
                <w:szCs w:val="24"/>
                <w:lang w:val="en-GB" w:eastAsia="x-none"/>
              </w:rPr>
            </w:pPr>
            <w:r w:rsidRPr="00076F70">
              <w:rPr>
                <w:rFonts w:ascii="Times" w:eastAsia="Batang" w:hAnsi="Times" w:cs="Times New Roman"/>
                <w:kern w:val="0"/>
                <w:szCs w:val="24"/>
                <w:highlight w:val="green"/>
                <w:lang w:val="en-GB" w:eastAsia="x-none"/>
              </w:rPr>
              <w:t>Agreement</w:t>
            </w:r>
          </w:p>
          <w:p w14:paraId="12C4D897" w14:textId="77777777" w:rsidR="00297BBE" w:rsidRPr="00076F70" w:rsidRDefault="00297BBE" w:rsidP="00297BBE">
            <w:pPr>
              <w:tabs>
                <w:tab w:val="left" w:pos="0"/>
              </w:tabs>
              <w:spacing w:beforeLines="0" w:before="0" w:afterLines="0" w:after="0" w:line="276" w:lineRule="auto"/>
              <w:jc w:val="left"/>
              <w:rPr>
                <w:rFonts w:ascii="Times" w:eastAsia="Batang" w:hAnsi="Times" w:cs="Times New Roman"/>
                <w:kern w:val="0"/>
                <w:lang w:val="en-GB"/>
              </w:rPr>
            </w:pPr>
            <w:r w:rsidRPr="00076F70">
              <w:rPr>
                <w:rFonts w:ascii="Times" w:eastAsia="Batang" w:hAnsi="Times" w:cs="Times New Roman"/>
                <w:bCs/>
                <w:kern w:val="0"/>
                <w:lang w:val="en-GB" w:eastAsia="en-US"/>
              </w:rPr>
              <w:t>For a slot with 2 candidate starting symbols for a PSCCH/PSSCH transmission:</w:t>
            </w:r>
          </w:p>
          <w:p w14:paraId="24B5E702" w14:textId="77777777" w:rsidR="00297BBE" w:rsidRPr="00076F70" w:rsidRDefault="00297BBE" w:rsidP="00297BBE">
            <w:pPr>
              <w:numPr>
                <w:ilvl w:val="0"/>
                <w:numId w:val="65"/>
              </w:numPr>
              <w:spacing w:beforeLines="0" w:before="0" w:afterLines="0" w:after="0"/>
              <w:jc w:val="left"/>
              <w:rPr>
                <w:rFonts w:ascii="Times" w:eastAsia="Batang" w:hAnsi="Times" w:cs="Times New Roman"/>
                <w:kern w:val="0"/>
                <w:lang w:val="en-GB"/>
              </w:rPr>
            </w:pPr>
            <w:r w:rsidRPr="00076F70">
              <w:rPr>
                <w:rFonts w:ascii="Times" w:eastAsia="Batang" w:hAnsi="Times" w:cs="Times New Roman"/>
                <w:kern w:val="0"/>
                <w:lang w:val="en-GB"/>
              </w:rPr>
              <w:t>Regarding Tx UE behaviour:</w:t>
            </w:r>
          </w:p>
          <w:p w14:paraId="716BFC82" w14:textId="77777777" w:rsidR="00297BBE" w:rsidRPr="00076F70" w:rsidRDefault="00297BBE" w:rsidP="00297BBE">
            <w:pPr>
              <w:numPr>
                <w:ilvl w:val="1"/>
                <w:numId w:val="65"/>
              </w:numPr>
              <w:spacing w:beforeLines="0" w:before="0" w:afterLines="0" w:after="0"/>
              <w:jc w:val="left"/>
              <w:rPr>
                <w:rFonts w:ascii="Times" w:eastAsia="Batang" w:hAnsi="Times" w:cs="Times New Roman"/>
                <w:kern w:val="0"/>
                <w:lang w:val="en-GB"/>
              </w:rPr>
            </w:pPr>
            <w:r w:rsidRPr="00076F70">
              <w:rPr>
                <w:rFonts w:ascii="Times" w:eastAsia="Batang" w:hAnsi="Times" w:cs="Times New Roman"/>
                <w:kern w:val="0"/>
                <w:lang w:val="en-GB"/>
              </w:rPr>
              <w:t>If PSCCH/PSSCH transmission starts from 1</w:t>
            </w:r>
            <w:r w:rsidRPr="00076F70">
              <w:rPr>
                <w:rFonts w:ascii="Times" w:eastAsia="Batang" w:hAnsi="Times" w:cs="Times New Roman"/>
                <w:kern w:val="0"/>
                <w:vertAlign w:val="superscript"/>
                <w:lang w:val="en-GB"/>
              </w:rPr>
              <w:t>st</w:t>
            </w:r>
            <w:r w:rsidRPr="00076F70">
              <w:rPr>
                <w:rFonts w:ascii="Times" w:eastAsia="Batang" w:hAnsi="Times" w:cs="Times New Roman"/>
                <w:kern w:val="0"/>
                <w:lang w:val="en-GB"/>
              </w:rPr>
              <w:t xml:space="preserve"> starting symbol, the PSCCH/PSSCH transmission has at least 1 AGC symbol</w:t>
            </w:r>
          </w:p>
          <w:p w14:paraId="56C2FDB0" w14:textId="77777777" w:rsidR="00297BBE" w:rsidRPr="00076F70" w:rsidRDefault="00297BBE" w:rsidP="00297BBE">
            <w:pPr>
              <w:numPr>
                <w:ilvl w:val="0"/>
                <w:numId w:val="65"/>
              </w:numPr>
              <w:spacing w:beforeLines="0" w:before="0" w:afterLines="0" w:after="0"/>
              <w:jc w:val="left"/>
              <w:rPr>
                <w:rFonts w:ascii="Times" w:eastAsia="Batang" w:hAnsi="Times" w:cs="Times New Roman"/>
                <w:kern w:val="0"/>
                <w:lang w:val="en-GB"/>
              </w:rPr>
            </w:pPr>
            <w:r w:rsidRPr="00076F70">
              <w:rPr>
                <w:rFonts w:ascii="Times" w:eastAsia="Batang" w:hAnsi="Times" w:cs="Times New Roman"/>
                <w:kern w:val="0"/>
                <w:lang w:val="en-GB"/>
              </w:rPr>
              <w:t>Regarding Rx UE behaviour:</w:t>
            </w:r>
          </w:p>
          <w:p w14:paraId="118B2986" w14:textId="77777777" w:rsidR="00297BBE" w:rsidRPr="00076F70" w:rsidRDefault="00297BBE" w:rsidP="00297BBE">
            <w:pPr>
              <w:numPr>
                <w:ilvl w:val="1"/>
                <w:numId w:val="65"/>
              </w:numPr>
              <w:spacing w:beforeLines="0" w:before="0" w:afterLines="0" w:after="0"/>
              <w:jc w:val="left"/>
              <w:rPr>
                <w:rFonts w:ascii="Times" w:eastAsia="Batang" w:hAnsi="Times" w:cs="Times New Roman"/>
                <w:kern w:val="0"/>
                <w:lang w:val="en-GB"/>
              </w:rPr>
            </w:pPr>
            <w:r w:rsidRPr="00076F70">
              <w:rPr>
                <w:rFonts w:ascii="Times" w:eastAsia="Batang" w:hAnsi="Times" w:cs="Times New Roman"/>
                <w:kern w:val="0"/>
                <w:lang w:val="en-GB"/>
              </w:rPr>
              <w:t>Option D: It is up to UE implementation to monitor 1 or 2 AGC symbol(s) in such slot</w:t>
            </w:r>
          </w:p>
          <w:p w14:paraId="53D72EBE" w14:textId="6A93E071" w:rsidR="00297BBE" w:rsidRPr="00297BBE" w:rsidRDefault="00297BBE" w:rsidP="00297BBE">
            <w:pPr>
              <w:numPr>
                <w:ilvl w:val="0"/>
                <w:numId w:val="65"/>
              </w:numPr>
              <w:spacing w:beforeLines="0" w:before="0" w:afterLines="0" w:after="0"/>
              <w:jc w:val="left"/>
              <w:rPr>
                <w:rFonts w:ascii="Times" w:eastAsia="Batang" w:hAnsi="Times" w:cs="Times New Roman"/>
                <w:kern w:val="0"/>
                <w:lang w:val="en-GB"/>
              </w:rPr>
            </w:pPr>
            <w:r w:rsidRPr="00076F70">
              <w:rPr>
                <w:rFonts w:ascii="Times" w:eastAsia="Batang" w:hAnsi="Times" w:cs="Times New Roman"/>
                <w:kern w:val="0"/>
                <w:lang w:val="en-GB"/>
              </w:rPr>
              <w:t>Note: AGC symbol is duplication of next symbol</w:t>
            </w:r>
          </w:p>
        </w:tc>
      </w:tr>
    </w:tbl>
    <w:p w14:paraId="3FB62F11" w14:textId="77777777" w:rsidR="004A3794" w:rsidRDefault="0031016D" w:rsidP="00913566">
      <w:pPr>
        <w:spacing w:before="156" w:after="156"/>
        <w:rPr>
          <w:rFonts w:eastAsia="宋体"/>
        </w:rPr>
      </w:pPr>
      <w:r w:rsidRPr="0031016D">
        <w:rPr>
          <w:rFonts w:eastAsia="宋体"/>
        </w:rPr>
        <w:t>Regarding TX UE behaviors</w:t>
      </w:r>
      <w:r>
        <w:rPr>
          <w:rFonts w:eastAsia="宋体"/>
        </w:rPr>
        <w:t xml:space="preserve"> </w:t>
      </w:r>
      <w:r w:rsidRPr="0031016D">
        <w:rPr>
          <w:rFonts w:eastAsia="宋体"/>
        </w:rPr>
        <w:t xml:space="preserve">for a slot with 2 candidate starting symbols for a PSCCH/PSSCH transmission, </w:t>
      </w:r>
      <w:r w:rsidR="0014610A">
        <w:rPr>
          <w:rFonts w:eastAsia="宋体"/>
        </w:rPr>
        <w:t>a</w:t>
      </w:r>
      <w:r w:rsidR="0014610A" w:rsidRPr="0014610A">
        <w:rPr>
          <w:rFonts w:eastAsia="宋体"/>
        </w:rPr>
        <w:t>lthough we agreed that at least</w:t>
      </w:r>
      <w:r w:rsidR="0014610A">
        <w:rPr>
          <w:rFonts w:eastAsia="宋体"/>
        </w:rPr>
        <w:t xml:space="preserve"> 1 AGC symbol is assumed, </w:t>
      </w:r>
      <w:r w:rsidR="00A40AE3">
        <w:rPr>
          <w:rFonts w:eastAsia="宋体"/>
        </w:rPr>
        <w:t xml:space="preserve">it’s still not clear regarding which symbol of the first candidate </w:t>
      </w:r>
      <w:r w:rsidR="004A3794">
        <w:rPr>
          <w:rFonts w:eastAsia="宋体"/>
        </w:rPr>
        <w:lastRenderedPageBreak/>
        <w:t>symbol and second candidate symbol is used for AGC symbol an, moreover, whether to support 2 AGC symbols in such transmission.</w:t>
      </w:r>
    </w:p>
    <w:p w14:paraId="75899B61" w14:textId="336548CF" w:rsidR="0014610A" w:rsidRDefault="00484A07" w:rsidP="00913566">
      <w:pPr>
        <w:spacing w:before="156" w:after="156"/>
        <w:rPr>
          <w:rFonts w:eastAsia="宋体"/>
        </w:rPr>
      </w:pPr>
      <w:r>
        <w:rPr>
          <w:rFonts w:eastAsia="宋体"/>
        </w:rPr>
        <w:t>We</w:t>
      </w:r>
      <w:r w:rsidR="0031016D" w:rsidRPr="0031016D">
        <w:rPr>
          <w:rFonts w:eastAsia="宋体"/>
        </w:rPr>
        <w:t xml:space="preserve"> think TX UE should assume that the transmission has 2 symbols for AGC purpose because </w:t>
      </w:r>
      <w:r w:rsidR="00103BA1">
        <w:rPr>
          <w:rFonts w:eastAsia="宋体"/>
        </w:rPr>
        <w:t xml:space="preserve">some other TX UE may be starts a PSSCH transmission from the second candidate starting symbol which will cause power change </w:t>
      </w:r>
      <w:r w:rsidR="002F6069">
        <w:rPr>
          <w:rFonts w:eastAsia="宋体"/>
        </w:rPr>
        <w:t>at the slot position of second candidate starting symbol.</w:t>
      </w:r>
      <w:r w:rsidR="00103BA1">
        <w:rPr>
          <w:rFonts w:eastAsia="宋体"/>
        </w:rPr>
        <w:t xml:space="preserve"> </w:t>
      </w:r>
      <w:r w:rsidR="002F6069">
        <w:rPr>
          <w:rFonts w:eastAsia="宋体"/>
        </w:rPr>
        <w:t xml:space="preserve">If only the </w:t>
      </w:r>
      <w:r w:rsidR="00A82D44">
        <w:rPr>
          <w:rFonts w:eastAsia="宋体"/>
        </w:rPr>
        <w:t xml:space="preserve">first AGC symbol is used, </w:t>
      </w:r>
      <w:r w:rsidR="0031016D" w:rsidRPr="0031016D">
        <w:rPr>
          <w:rFonts w:eastAsia="宋体"/>
        </w:rPr>
        <w:t xml:space="preserve">RX UE will </w:t>
      </w:r>
      <w:r w:rsidR="00A82D44">
        <w:rPr>
          <w:rFonts w:eastAsia="宋体"/>
        </w:rPr>
        <w:t>face</w:t>
      </w:r>
      <w:r w:rsidR="0031016D" w:rsidRPr="0031016D">
        <w:rPr>
          <w:rFonts w:eastAsia="宋体"/>
        </w:rPr>
        <w:t xml:space="preserve"> bad decoding performance.</w:t>
      </w:r>
    </w:p>
    <w:p w14:paraId="411F146D" w14:textId="3821D201" w:rsidR="007E43DB" w:rsidRPr="007E43DB" w:rsidRDefault="007E43DB" w:rsidP="007E43DB">
      <w:pPr>
        <w:pStyle w:val="1st-Proposal-YJ"/>
        <w:spacing w:before="156" w:after="156"/>
        <w:rPr>
          <w:rFonts w:eastAsia="宋体"/>
        </w:rPr>
      </w:pPr>
      <w:bookmarkStart w:id="20" w:name="_Toc146540783"/>
      <w:bookmarkStart w:id="21" w:name="_Toc146700505"/>
      <w:bookmarkStart w:id="22" w:name="_Toc149564891"/>
      <w:bookmarkStart w:id="23" w:name="_Toc149564950"/>
      <w:bookmarkStart w:id="24" w:name="_Toc149568527"/>
      <w:r w:rsidRPr="007E43DB">
        <w:rPr>
          <w:rFonts w:eastAsia="宋体"/>
        </w:rPr>
        <w:t xml:space="preserve">If PSCCH/PSSCH transmission starts from 1st starting symbol, the PSCCH/PSSCH transmission has </w:t>
      </w:r>
      <w:r>
        <w:rPr>
          <w:rFonts w:eastAsia="宋体"/>
        </w:rPr>
        <w:t xml:space="preserve">2 </w:t>
      </w:r>
      <w:r w:rsidRPr="007E43DB">
        <w:rPr>
          <w:rFonts w:eastAsia="宋体"/>
        </w:rPr>
        <w:t>AGC symbol</w:t>
      </w:r>
      <w:r>
        <w:rPr>
          <w:rFonts w:eastAsia="宋体"/>
        </w:rPr>
        <w:t>s</w:t>
      </w:r>
      <w:bookmarkEnd w:id="20"/>
      <w:r w:rsidR="00A82D44">
        <w:rPr>
          <w:rFonts w:eastAsia="宋体"/>
        </w:rPr>
        <w:t xml:space="preserve"> on the 2 candidate starting symbols.</w:t>
      </w:r>
      <w:bookmarkEnd w:id="21"/>
      <w:bookmarkEnd w:id="22"/>
      <w:bookmarkEnd w:id="23"/>
      <w:bookmarkEnd w:id="24"/>
    </w:p>
    <w:p w14:paraId="746071A8" w14:textId="3EED11E9" w:rsidR="00A82D44" w:rsidRDefault="00902F00" w:rsidP="00913566">
      <w:pPr>
        <w:spacing w:before="156" w:after="156"/>
        <w:rPr>
          <w:rFonts w:eastAsia="宋体"/>
          <w:noProof/>
        </w:rPr>
      </w:pPr>
      <w:r>
        <w:rPr>
          <w:rFonts w:eastAsia="宋体"/>
        </w:rPr>
        <w:t xml:space="preserve">If we agree that there are 2 AGC symbols </w:t>
      </w:r>
      <w:r w:rsidRPr="00902F00">
        <w:rPr>
          <w:rFonts w:eastAsia="宋体"/>
        </w:rPr>
        <w:t xml:space="preserve">for </w:t>
      </w:r>
      <w:r w:rsidR="003D587F">
        <w:rPr>
          <w:rFonts w:eastAsia="宋体"/>
        </w:rPr>
        <w:t xml:space="preserve">transmission in a </w:t>
      </w:r>
      <w:r w:rsidRPr="00902F00">
        <w:rPr>
          <w:rFonts w:eastAsia="宋体"/>
        </w:rPr>
        <w:t>slot with 2 candidate starting symbols</w:t>
      </w:r>
      <w:r>
        <w:rPr>
          <w:rFonts w:eastAsia="宋体"/>
        </w:rPr>
        <w:t xml:space="preserve">, another issue need to be considered is the DMRS pattern. </w:t>
      </w:r>
      <w:r w:rsidR="00913566" w:rsidRPr="00853163">
        <w:rPr>
          <w:rFonts w:eastAsia="宋体"/>
        </w:rPr>
        <w:t xml:space="preserve">From our observation, there are some patterns that </w:t>
      </w:r>
      <w:proofErr w:type="spellStart"/>
      <w:r w:rsidR="00913566" w:rsidRPr="00853163">
        <w:rPr>
          <w:rFonts w:eastAsia="宋体"/>
        </w:rPr>
        <w:t>can not</w:t>
      </w:r>
      <w:proofErr w:type="spellEnd"/>
      <w:r w:rsidR="00913566" w:rsidRPr="00853163">
        <w:rPr>
          <w:rFonts w:eastAsia="宋体"/>
        </w:rPr>
        <w:t xml:space="preserve"> be used by the UE </w:t>
      </w:r>
      <w:r>
        <w:rPr>
          <w:rFonts w:eastAsia="宋体"/>
        </w:rPr>
        <w:t xml:space="preserve">because there </w:t>
      </w:r>
      <w:r w:rsidR="003D587F">
        <w:rPr>
          <w:rFonts w:eastAsia="宋体"/>
        </w:rPr>
        <w:t>exist</w:t>
      </w:r>
      <w:r>
        <w:rPr>
          <w:rFonts w:eastAsia="宋体"/>
        </w:rPr>
        <w:t xml:space="preserve"> </w:t>
      </w:r>
      <w:r w:rsidR="00604182">
        <w:rPr>
          <w:rFonts w:eastAsia="宋体"/>
        </w:rPr>
        <w:t>overlap</w:t>
      </w:r>
      <w:r w:rsidR="003D587F">
        <w:rPr>
          <w:rFonts w:eastAsia="宋体"/>
        </w:rPr>
        <w:t>ping</w:t>
      </w:r>
      <w:r w:rsidR="00604182">
        <w:rPr>
          <w:rFonts w:eastAsia="宋体"/>
        </w:rPr>
        <w:t xml:space="preserve"> between </w:t>
      </w:r>
      <w:r w:rsidR="00913566" w:rsidRPr="00853163">
        <w:rPr>
          <w:rFonts w:eastAsia="宋体"/>
        </w:rPr>
        <w:t xml:space="preserve">DMRS symbol </w:t>
      </w:r>
      <w:r w:rsidR="00604182">
        <w:rPr>
          <w:rFonts w:eastAsia="宋体"/>
        </w:rPr>
        <w:t xml:space="preserve">and </w:t>
      </w:r>
      <w:r w:rsidR="00913566" w:rsidRPr="00853163">
        <w:rPr>
          <w:rFonts w:eastAsia="宋体"/>
        </w:rPr>
        <w:t>second candidate starting symbol. For example, pattern {1, 4, 7, 10} consists of DMRS in symbol index 7, but if symbol 7 is configured as the second candidate starting symbol, then the DMRS in symbols 7 will actually be replaced by the repetition from symbol 8 for AGC</w:t>
      </w:r>
      <w:r w:rsidR="003D587F">
        <w:rPr>
          <w:rFonts w:eastAsia="宋体"/>
        </w:rPr>
        <w:t xml:space="preserve"> purpose</w:t>
      </w:r>
      <w:r w:rsidR="00F9510C">
        <w:rPr>
          <w:rFonts w:eastAsia="宋体"/>
        </w:rPr>
        <w:t xml:space="preserve"> which will impact the channel estimation</w:t>
      </w:r>
      <w:r w:rsidR="005025F4">
        <w:rPr>
          <w:rFonts w:eastAsia="宋体"/>
        </w:rPr>
        <w:t xml:space="preserve"> </w:t>
      </w:r>
      <w:r w:rsidR="003D587F">
        <w:rPr>
          <w:rFonts w:eastAsia="宋体"/>
        </w:rPr>
        <w:t>as</w:t>
      </w:r>
      <w:r w:rsidR="005025F4">
        <w:rPr>
          <w:rFonts w:eastAsia="宋体"/>
        </w:rPr>
        <w:t xml:space="preserve"> one of </w:t>
      </w:r>
      <w:r w:rsidR="00F9510C">
        <w:rPr>
          <w:rFonts w:eastAsia="宋体"/>
        </w:rPr>
        <w:t>the DMRS</w:t>
      </w:r>
      <w:r w:rsidR="005025F4">
        <w:rPr>
          <w:rFonts w:eastAsia="宋体"/>
        </w:rPr>
        <w:t xml:space="preserve"> symbol is punctured</w:t>
      </w:r>
      <w:r w:rsidR="003C338A" w:rsidRPr="00853163">
        <w:rPr>
          <w:rFonts w:eastAsia="宋体"/>
        </w:rPr>
        <w:t>.</w:t>
      </w:r>
    </w:p>
    <w:p w14:paraId="0F5F97D9" w14:textId="2E43A6BD" w:rsidR="00913566" w:rsidRPr="00853163" w:rsidRDefault="00A82D44" w:rsidP="00A82D44">
      <w:pPr>
        <w:spacing w:before="156" w:after="156"/>
        <w:jc w:val="center"/>
        <w:rPr>
          <w:rFonts w:eastAsia="宋体"/>
        </w:rPr>
      </w:pPr>
      <w:r w:rsidRPr="00853163">
        <w:rPr>
          <w:rFonts w:eastAsia="宋体"/>
          <w:noProof/>
        </w:rPr>
        <w:drawing>
          <wp:inline distT="0" distB="0" distL="0" distR="0" wp14:anchorId="6AFA94EE" wp14:editId="2A30678C">
            <wp:extent cx="3953591" cy="2278380"/>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rotWithShape="1">
                    <a:blip r:embed="rId11"/>
                    <a:srcRect t="18221" r="12041"/>
                    <a:stretch/>
                  </pic:blipFill>
                  <pic:spPr bwMode="auto">
                    <a:xfrm>
                      <a:off x="0" y="0"/>
                      <a:ext cx="3953968" cy="2278597"/>
                    </a:xfrm>
                    <a:prstGeom prst="rect">
                      <a:avLst/>
                    </a:prstGeom>
                    <a:ln>
                      <a:noFill/>
                    </a:ln>
                    <a:extLst>
                      <a:ext uri="{53640926-AAD7-44D8-BBD7-CCE9431645EC}">
                        <a14:shadowObscured xmlns:a14="http://schemas.microsoft.com/office/drawing/2010/main"/>
                      </a:ext>
                    </a:extLst>
                  </pic:spPr>
                </pic:pic>
              </a:graphicData>
            </a:graphic>
          </wp:inline>
        </w:drawing>
      </w:r>
    </w:p>
    <w:p w14:paraId="61511362" w14:textId="48B05BE6" w:rsidR="00913566" w:rsidRPr="00853163" w:rsidRDefault="00913566" w:rsidP="00913566">
      <w:pPr>
        <w:pStyle w:val="1st-Proposal-YJ"/>
        <w:spacing w:before="156" w:after="156"/>
        <w:rPr>
          <w:rFonts w:eastAsia="宋体"/>
        </w:rPr>
      </w:pPr>
      <w:bookmarkStart w:id="25" w:name="_Toc126853392"/>
      <w:bookmarkStart w:id="26" w:name="_Toc131408655"/>
      <w:bookmarkStart w:id="27" w:name="_Toc134463505"/>
      <w:bookmarkStart w:id="28" w:name="_Toc134797506"/>
      <w:bookmarkStart w:id="29" w:name="_Toc141972620"/>
      <w:bookmarkStart w:id="30" w:name="_Toc141972690"/>
      <w:bookmarkStart w:id="31" w:name="_Toc146540784"/>
      <w:bookmarkStart w:id="32" w:name="_Toc146700506"/>
      <w:bookmarkStart w:id="33" w:name="_Toc149564892"/>
      <w:bookmarkStart w:id="34" w:name="_Toc149564951"/>
      <w:bookmarkStart w:id="35" w:name="_Toc149568528"/>
      <w:r w:rsidRPr="00853163">
        <w:rPr>
          <w:rFonts w:eastAsia="宋体"/>
        </w:rPr>
        <w:t xml:space="preserve">UE should </w:t>
      </w:r>
      <w:r w:rsidR="005143E6">
        <w:rPr>
          <w:rFonts w:eastAsia="宋体"/>
        </w:rPr>
        <w:t>not select</w:t>
      </w:r>
      <w:r w:rsidRPr="00853163">
        <w:rPr>
          <w:rFonts w:eastAsia="宋体"/>
        </w:rPr>
        <w:t xml:space="preserve"> the DMRS pattern which has symbol index overlapping with the second starting symbol index.</w:t>
      </w:r>
      <w:bookmarkEnd w:id="25"/>
      <w:bookmarkEnd w:id="26"/>
      <w:bookmarkEnd w:id="27"/>
      <w:bookmarkEnd w:id="28"/>
      <w:bookmarkEnd w:id="29"/>
      <w:bookmarkEnd w:id="30"/>
      <w:bookmarkEnd w:id="31"/>
      <w:bookmarkEnd w:id="32"/>
      <w:bookmarkEnd w:id="33"/>
      <w:bookmarkEnd w:id="34"/>
      <w:bookmarkEnd w:id="35"/>
    </w:p>
    <w:p w14:paraId="2DC7D5B4" w14:textId="3E7C744A" w:rsidR="00257D9E" w:rsidRPr="00853163" w:rsidRDefault="008E6ED2" w:rsidP="00257D9E">
      <w:pPr>
        <w:pStyle w:val="20"/>
        <w:rPr>
          <w:b/>
          <w:u w:val="single"/>
        </w:rPr>
      </w:pPr>
      <w:r w:rsidRPr="00853163">
        <w:rPr>
          <w:b/>
          <w:u w:val="single"/>
        </w:rPr>
        <w:t>2.</w:t>
      </w:r>
      <w:r w:rsidR="003C338A" w:rsidRPr="00853163">
        <w:rPr>
          <w:b/>
          <w:u w:val="single"/>
        </w:rPr>
        <w:t>2</w:t>
      </w:r>
      <w:r w:rsidR="00257D9E" w:rsidRPr="00853163">
        <w:rPr>
          <w:b/>
          <w:u w:val="single"/>
        </w:rPr>
        <w:t xml:space="preserve"> PSCCH/PSSCH</w:t>
      </w:r>
    </w:p>
    <w:p w14:paraId="11EE5A0E" w14:textId="76CDF958" w:rsidR="00261CEC" w:rsidRPr="00853163" w:rsidRDefault="00A631BB" w:rsidP="00F7053B">
      <w:pPr>
        <w:spacing w:before="156" w:after="156"/>
        <w:rPr>
          <w:rFonts w:eastAsia="宋体"/>
        </w:rPr>
      </w:pPr>
      <w:r w:rsidRPr="00853163">
        <w:rPr>
          <w:rFonts w:eastAsia="宋体"/>
        </w:rPr>
        <w:t>Regarding</w:t>
      </w:r>
      <w:r w:rsidR="001E6098" w:rsidRPr="00853163">
        <w:rPr>
          <w:rFonts w:eastAsia="宋体"/>
        </w:rPr>
        <w:t xml:space="preserve"> </w:t>
      </w:r>
      <w:r w:rsidR="00F81A04" w:rsidRPr="00853163">
        <w:rPr>
          <w:rFonts w:eastAsia="宋体"/>
        </w:rPr>
        <w:t xml:space="preserve">1 sub-channel equals K interlace(s), </w:t>
      </w:r>
      <w:r w:rsidR="001E6098" w:rsidRPr="00853163">
        <w:rPr>
          <w:rFonts w:eastAsia="宋体"/>
        </w:rPr>
        <w:t>we prefer to make it has more flexibility to fit varied traffic size requirement</w:t>
      </w:r>
      <w:r w:rsidR="00A770EF" w:rsidRPr="00853163">
        <w:rPr>
          <w:rFonts w:eastAsia="宋体"/>
        </w:rPr>
        <w:t>s</w:t>
      </w:r>
      <w:r w:rsidR="001E6098" w:rsidRPr="00853163">
        <w:rPr>
          <w:rFonts w:eastAsia="宋体"/>
        </w:rPr>
        <w:t>. In addition, even in R16 NR SL, the number of RB</w:t>
      </w:r>
      <w:r w:rsidR="004F23FC" w:rsidRPr="00853163">
        <w:rPr>
          <w:rFonts w:eastAsia="宋体"/>
        </w:rPr>
        <w:t>s belonging to one subchannel could be</w:t>
      </w:r>
      <w:r w:rsidR="001E6098" w:rsidRPr="00853163">
        <w:rPr>
          <w:rFonts w:eastAsia="宋体"/>
        </w:rPr>
        <w:t xml:space="preserve"> (pre-) configured. Taking these into consideration, we think support a (pre-) configured value of K is more </w:t>
      </w:r>
      <w:r w:rsidR="0089753C" w:rsidRPr="00853163">
        <w:rPr>
          <w:rFonts w:eastAsia="宋体"/>
        </w:rPr>
        <w:t>reasonable</w:t>
      </w:r>
      <w:r w:rsidR="001E6098" w:rsidRPr="00853163">
        <w:rPr>
          <w:rFonts w:eastAsia="宋体"/>
        </w:rPr>
        <w:t xml:space="preserve">. </w:t>
      </w:r>
    </w:p>
    <w:p w14:paraId="460DC34F" w14:textId="0A338278" w:rsidR="00F81A04" w:rsidRPr="00853163" w:rsidRDefault="00C471AE" w:rsidP="00F81A04">
      <w:pPr>
        <w:spacing w:before="156" w:after="156"/>
        <w:rPr>
          <w:rFonts w:eastAsia="宋体"/>
        </w:rPr>
      </w:pPr>
      <w:r w:rsidRPr="00853163">
        <w:rPr>
          <w:rFonts w:eastAsia="宋体"/>
        </w:rPr>
        <w:t>However,</w:t>
      </w:r>
      <w:r w:rsidR="00F81A04" w:rsidRPr="00853163">
        <w:rPr>
          <w:rFonts w:eastAsia="宋体"/>
        </w:rPr>
        <w:t xml:space="preserve"> in </w:t>
      </w:r>
      <w:r w:rsidR="003039FE" w:rsidRPr="00853163">
        <w:rPr>
          <w:rFonts w:eastAsia="宋体"/>
        </w:rPr>
        <w:t>past</w:t>
      </w:r>
      <w:r w:rsidR="00F81A04" w:rsidRPr="00853163">
        <w:rPr>
          <w:rFonts w:eastAsia="宋体"/>
        </w:rPr>
        <w:t xml:space="preserve"> meeting</w:t>
      </w:r>
      <w:r w:rsidRPr="00853163">
        <w:rPr>
          <w:rFonts w:eastAsia="宋体"/>
        </w:rPr>
        <w:t>,</w:t>
      </w:r>
      <w:r w:rsidR="00F81A04" w:rsidRPr="00853163">
        <w:rPr>
          <w:rFonts w:eastAsia="宋体"/>
        </w:rPr>
        <w:t xml:space="preserve"> we agreed to at least support K=1 and K=2 for 15 kHz SCS and K=1 for 30 kHz SCS. The rationale behind is the interlace number with </w:t>
      </w:r>
      <w:r w:rsidRPr="00853163">
        <w:rPr>
          <w:rFonts w:eastAsia="宋体"/>
        </w:rPr>
        <w:t>an</w:t>
      </w:r>
      <w:r w:rsidR="00F81A04" w:rsidRPr="00853163">
        <w:rPr>
          <w:rFonts w:eastAsia="宋体"/>
        </w:rPr>
        <w:t xml:space="preserve"> RB set could be equally divided by the K value. i.e., 10 is multiple times of {1, 2}</w:t>
      </w:r>
      <w:r w:rsidR="002B6705" w:rsidRPr="00853163">
        <w:rPr>
          <w:rFonts w:eastAsia="宋体"/>
        </w:rPr>
        <w:t xml:space="preserve"> (and 5, 10 of course)</w:t>
      </w:r>
      <w:r w:rsidR="00F81A04" w:rsidRPr="00853163">
        <w:rPr>
          <w:rFonts w:eastAsia="宋体"/>
        </w:rPr>
        <w:t xml:space="preserve"> for 15KHz SCS and 5 is multiple times of {1}</w:t>
      </w:r>
      <w:r w:rsidR="002B6705" w:rsidRPr="00853163">
        <w:rPr>
          <w:rFonts w:eastAsia="宋体"/>
        </w:rPr>
        <w:t xml:space="preserve"> (and 5 of course)</w:t>
      </w:r>
      <w:r w:rsidR="00F81A04" w:rsidRPr="00853163">
        <w:rPr>
          <w:rFonts w:eastAsia="宋体"/>
        </w:rPr>
        <w:t xml:space="preserve"> for 30 </w:t>
      </w:r>
      <w:proofErr w:type="spellStart"/>
      <w:r w:rsidR="00F81A04" w:rsidRPr="00853163">
        <w:rPr>
          <w:rFonts w:eastAsia="宋体"/>
        </w:rPr>
        <w:t>KHz</w:t>
      </w:r>
      <w:proofErr w:type="spellEnd"/>
      <w:r w:rsidR="00F81A04" w:rsidRPr="00853163">
        <w:rPr>
          <w:rFonts w:eastAsia="宋体"/>
        </w:rPr>
        <w:t xml:space="preserve"> SCS. If we </w:t>
      </w:r>
      <w:r w:rsidR="006F1B4E" w:rsidRPr="00853163">
        <w:rPr>
          <w:rFonts w:eastAsia="宋体"/>
        </w:rPr>
        <w:t>follow</w:t>
      </w:r>
      <w:r w:rsidR="00F81A04" w:rsidRPr="00853163">
        <w:rPr>
          <w:rFonts w:eastAsia="宋体"/>
        </w:rPr>
        <w:t xml:space="preserve"> this principle, we think the following K values should also be supported to have more flexibility to fit varied traffic size requirements.</w:t>
      </w:r>
    </w:p>
    <w:p w14:paraId="697AB804" w14:textId="7232BED6" w:rsidR="00F81A04" w:rsidRPr="00853163" w:rsidRDefault="00F81A04" w:rsidP="00F81A04">
      <w:pPr>
        <w:pStyle w:val="1st-Proposal-YJ"/>
        <w:spacing w:before="156" w:after="156"/>
        <w:rPr>
          <w:rFonts w:eastAsia="宋体"/>
        </w:rPr>
      </w:pPr>
      <w:bookmarkStart w:id="36" w:name="_Toc126853395"/>
      <w:bookmarkStart w:id="37" w:name="_Toc131408658"/>
      <w:bookmarkStart w:id="38" w:name="_Toc134463508"/>
      <w:bookmarkStart w:id="39" w:name="_Toc134797509"/>
      <w:bookmarkStart w:id="40" w:name="_Toc141972624"/>
      <w:bookmarkStart w:id="41" w:name="_Toc141972694"/>
      <w:bookmarkStart w:id="42" w:name="_Toc146540785"/>
      <w:bookmarkStart w:id="43" w:name="_Toc146700507"/>
      <w:bookmarkStart w:id="44" w:name="_Toc149564893"/>
      <w:bookmarkStart w:id="45" w:name="_Toc149564952"/>
      <w:bookmarkStart w:id="46" w:name="_Toc149568529"/>
      <w:bookmarkStart w:id="47" w:name="OLE_LINK5"/>
      <w:r w:rsidRPr="00853163">
        <w:rPr>
          <w:rFonts w:eastAsia="宋体"/>
        </w:rPr>
        <w:t>Regarding 1 sub-channel equals K interlace(s), additionally support:</w:t>
      </w:r>
      <w:bookmarkEnd w:id="36"/>
      <w:bookmarkEnd w:id="37"/>
      <w:bookmarkEnd w:id="38"/>
      <w:bookmarkEnd w:id="39"/>
      <w:bookmarkEnd w:id="40"/>
      <w:bookmarkEnd w:id="41"/>
      <w:bookmarkEnd w:id="42"/>
      <w:bookmarkEnd w:id="43"/>
      <w:bookmarkEnd w:id="44"/>
      <w:bookmarkEnd w:id="45"/>
      <w:bookmarkEnd w:id="46"/>
    </w:p>
    <w:p w14:paraId="557CF1D7" w14:textId="6D5ECA61" w:rsidR="00F81A04" w:rsidRPr="00853163" w:rsidRDefault="00F81A04" w:rsidP="00F81A04">
      <w:pPr>
        <w:pStyle w:val="2nd-proposal-YJ"/>
        <w:spacing w:before="156" w:after="156"/>
        <w:rPr>
          <w:rFonts w:eastAsia="宋体"/>
        </w:rPr>
      </w:pPr>
      <w:bookmarkStart w:id="48" w:name="_Toc126853396"/>
      <w:bookmarkStart w:id="49" w:name="_Toc131408659"/>
      <w:bookmarkStart w:id="50" w:name="_Toc134463509"/>
      <w:bookmarkStart w:id="51" w:name="_Toc134797510"/>
      <w:bookmarkStart w:id="52" w:name="_Toc141972625"/>
      <w:bookmarkStart w:id="53" w:name="_Toc141972695"/>
      <w:bookmarkStart w:id="54" w:name="_Toc146540786"/>
      <w:bookmarkStart w:id="55" w:name="_Toc146700508"/>
      <w:bookmarkStart w:id="56" w:name="_Toc149564894"/>
      <w:bookmarkStart w:id="57" w:name="_Toc149564953"/>
      <w:bookmarkStart w:id="58" w:name="_Toc149568530"/>
      <w:bookmarkEnd w:id="47"/>
      <w:r w:rsidRPr="00853163">
        <w:rPr>
          <w:rFonts w:eastAsia="宋体"/>
        </w:rPr>
        <w:t>K = {5,10} for 15KHz SCS</w:t>
      </w:r>
      <w:bookmarkEnd w:id="48"/>
      <w:bookmarkEnd w:id="49"/>
      <w:bookmarkEnd w:id="50"/>
      <w:bookmarkEnd w:id="51"/>
      <w:bookmarkEnd w:id="52"/>
      <w:bookmarkEnd w:id="53"/>
      <w:bookmarkEnd w:id="54"/>
      <w:bookmarkEnd w:id="55"/>
      <w:bookmarkEnd w:id="56"/>
      <w:bookmarkEnd w:id="57"/>
      <w:bookmarkEnd w:id="58"/>
    </w:p>
    <w:p w14:paraId="1FED5CE4" w14:textId="342B715E" w:rsidR="00F81A04" w:rsidRPr="00853163" w:rsidRDefault="00F81A04" w:rsidP="00F81A04">
      <w:pPr>
        <w:pStyle w:val="2nd-proposal-YJ"/>
        <w:spacing w:before="156" w:after="156"/>
        <w:rPr>
          <w:rFonts w:eastAsia="宋体"/>
        </w:rPr>
      </w:pPr>
      <w:bookmarkStart w:id="59" w:name="_Toc126853397"/>
      <w:bookmarkStart w:id="60" w:name="_Toc131408660"/>
      <w:bookmarkStart w:id="61" w:name="_Toc134463510"/>
      <w:bookmarkStart w:id="62" w:name="_Toc134797511"/>
      <w:bookmarkStart w:id="63" w:name="_Toc141972626"/>
      <w:bookmarkStart w:id="64" w:name="_Toc141972696"/>
      <w:bookmarkStart w:id="65" w:name="_Toc146540787"/>
      <w:bookmarkStart w:id="66" w:name="_Toc146700509"/>
      <w:bookmarkStart w:id="67" w:name="_Toc149564895"/>
      <w:bookmarkStart w:id="68" w:name="_Toc149564954"/>
      <w:bookmarkStart w:id="69" w:name="_Toc149568531"/>
      <w:r w:rsidRPr="00853163">
        <w:rPr>
          <w:rFonts w:eastAsia="宋体"/>
        </w:rPr>
        <w:t>K = {5} for 30KHz SCS</w:t>
      </w:r>
      <w:bookmarkEnd w:id="59"/>
      <w:bookmarkEnd w:id="60"/>
      <w:bookmarkEnd w:id="61"/>
      <w:bookmarkEnd w:id="62"/>
      <w:bookmarkEnd w:id="63"/>
      <w:bookmarkEnd w:id="64"/>
      <w:bookmarkEnd w:id="65"/>
      <w:bookmarkEnd w:id="66"/>
      <w:bookmarkEnd w:id="67"/>
      <w:bookmarkEnd w:id="68"/>
      <w:bookmarkEnd w:id="69"/>
    </w:p>
    <w:p w14:paraId="28F6DD09" w14:textId="0A4E08A7" w:rsidR="00F7053B" w:rsidRPr="00853163" w:rsidRDefault="008E6ED2" w:rsidP="002C5A55">
      <w:pPr>
        <w:pStyle w:val="20"/>
        <w:rPr>
          <w:b/>
          <w:u w:val="single"/>
        </w:rPr>
      </w:pPr>
      <w:r w:rsidRPr="00853163">
        <w:rPr>
          <w:b/>
          <w:u w:val="single"/>
        </w:rPr>
        <w:lastRenderedPageBreak/>
        <w:t>2.</w:t>
      </w:r>
      <w:r w:rsidR="0015275B" w:rsidRPr="00853163">
        <w:rPr>
          <w:b/>
          <w:u w:val="single"/>
        </w:rPr>
        <w:t>2</w:t>
      </w:r>
      <w:r w:rsidR="002C5A55" w:rsidRPr="00853163">
        <w:rPr>
          <w:b/>
          <w:u w:val="single"/>
        </w:rPr>
        <w:t xml:space="preserve"> PSFCH and SL-HARQ</w:t>
      </w:r>
    </w:p>
    <w:p w14:paraId="48817E55" w14:textId="611993BB" w:rsidR="00E32E66" w:rsidRDefault="00E32E66" w:rsidP="00D20F00">
      <w:pPr>
        <w:spacing w:before="156" w:after="156"/>
        <w:rPr>
          <w:rFonts w:eastAsia="宋体"/>
        </w:rPr>
      </w:pPr>
      <w:r>
        <w:rPr>
          <w:rFonts w:eastAsia="宋体"/>
        </w:rPr>
        <w:t>One issue remaining is the</w:t>
      </w:r>
      <w:r w:rsidR="003A6A30">
        <w:rPr>
          <w:rFonts w:eastAsia="宋体"/>
        </w:rPr>
        <w:t xml:space="preserve"> </w:t>
      </w:r>
      <w:r w:rsidR="003A6A30" w:rsidRPr="003A6A30">
        <w:rPr>
          <w:rFonts w:eastAsia="宋体"/>
        </w:rPr>
        <w:t>order between performing LBT and PSFCH prioritization</w:t>
      </w:r>
      <w:r w:rsidR="003A6A30">
        <w:rPr>
          <w:rFonts w:eastAsia="宋体"/>
        </w:rPr>
        <w:t xml:space="preserve"> as discussed in RAN1#114bis.</w:t>
      </w:r>
    </w:p>
    <w:tbl>
      <w:tblPr>
        <w:tblStyle w:val="af1"/>
        <w:tblW w:w="0" w:type="auto"/>
        <w:tblLook w:val="04A0" w:firstRow="1" w:lastRow="0" w:firstColumn="1" w:lastColumn="0" w:noHBand="0" w:noVBand="1"/>
      </w:tblPr>
      <w:tblGrid>
        <w:gridCol w:w="9346"/>
      </w:tblGrid>
      <w:tr w:rsidR="00AF7F85" w14:paraId="3B70E46B" w14:textId="77777777" w:rsidTr="00AF7F85">
        <w:tc>
          <w:tcPr>
            <w:tcW w:w="9346" w:type="dxa"/>
          </w:tcPr>
          <w:p w14:paraId="29B77315" w14:textId="77777777" w:rsidR="00AF7F85" w:rsidRPr="00AF7F85" w:rsidRDefault="00AF7F85" w:rsidP="00AF7F85">
            <w:pPr>
              <w:spacing w:before="156" w:after="156"/>
              <w:rPr>
                <w:rFonts w:eastAsia="宋体"/>
              </w:rPr>
            </w:pPr>
            <w:r w:rsidRPr="00AF7F85">
              <w:rPr>
                <w:rFonts w:eastAsia="宋体"/>
              </w:rPr>
              <w:t>[H] Proposal 4-3b (no discussion in this meeting)</w:t>
            </w:r>
          </w:p>
          <w:p w14:paraId="7DC6AC2A" w14:textId="77777777" w:rsidR="00AF7F85" w:rsidRPr="00AF7F85" w:rsidRDefault="00AF7F85" w:rsidP="00AF7F85">
            <w:pPr>
              <w:spacing w:before="156" w:after="156"/>
              <w:rPr>
                <w:rFonts w:eastAsia="宋体"/>
              </w:rPr>
            </w:pPr>
            <w:r w:rsidRPr="00AF7F85">
              <w:rPr>
                <w:rFonts w:eastAsia="宋体"/>
              </w:rPr>
              <w:t>Regarding the order between performing LBT and PSFCH prioritization, down-select one of followings:</w:t>
            </w:r>
          </w:p>
          <w:p w14:paraId="49C7C8A9" w14:textId="77777777" w:rsidR="00AF7F85" w:rsidRPr="00AF7F85" w:rsidRDefault="00AF7F85" w:rsidP="00AF7F85">
            <w:pPr>
              <w:pStyle w:val="aa"/>
              <w:numPr>
                <w:ilvl w:val="0"/>
                <w:numId w:val="88"/>
              </w:numPr>
              <w:spacing w:before="120" w:after="120"/>
              <w:ind w:firstLineChars="0"/>
              <w:rPr>
                <w:rFonts w:eastAsia="宋体"/>
              </w:rPr>
            </w:pPr>
            <w:r w:rsidRPr="00AF7F85">
              <w:rPr>
                <w:rFonts w:eastAsia="宋体"/>
              </w:rPr>
              <w:t>Alt 1: UE performs PSFCH prioritization after LBT result for PSFCH transmission is known</w:t>
            </w:r>
          </w:p>
          <w:p w14:paraId="1069C98C" w14:textId="77777777" w:rsidR="00AF7F85" w:rsidRPr="00AF7F85" w:rsidRDefault="00AF7F85" w:rsidP="00AF7F85">
            <w:pPr>
              <w:pStyle w:val="aa"/>
              <w:numPr>
                <w:ilvl w:val="0"/>
                <w:numId w:val="88"/>
              </w:numPr>
              <w:spacing w:before="120" w:after="120"/>
              <w:ind w:firstLineChars="0"/>
              <w:rPr>
                <w:rFonts w:eastAsia="宋体"/>
              </w:rPr>
            </w:pPr>
            <w:r w:rsidRPr="00AF7F85">
              <w:rPr>
                <w:rFonts w:eastAsia="宋体"/>
              </w:rPr>
              <w:t>Alt 2: UE performs PSFCH prioritization before LBT result for PSFCH transmission is known</w:t>
            </w:r>
          </w:p>
          <w:p w14:paraId="3CE6CBC7" w14:textId="77777777" w:rsidR="00AF7F85" w:rsidRDefault="00AF7F85" w:rsidP="00AF7F85">
            <w:pPr>
              <w:pStyle w:val="aa"/>
              <w:numPr>
                <w:ilvl w:val="0"/>
                <w:numId w:val="88"/>
              </w:numPr>
              <w:spacing w:before="120" w:after="120"/>
              <w:ind w:firstLineChars="0"/>
              <w:rPr>
                <w:rFonts w:eastAsia="宋体"/>
              </w:rPr>
            </w:pPr>
            <w:r w:rsidRPr="00AF7F85">
              <w:rPr>
                <w:rFonts w:eastAsia="宋体"/>
              </w:rPr>
              <w:t>Alt 3: UE performs PSFCH prioritization regardless of LBT result for PSFCH transmission</w:t>
            </w:r>
          </w:p>
          <w:p w14:paraId="6C35BE0A" w14:textId="2511F4BD" w:rsidR="00AF7F85" w:rsidRPr="00AF7F85" w:rsidRDefault="00AF7F85" w:rsidP="00AF7F85">
            <w:pPr>
              <w:pStyle w:val="aa"/>
              <w:numPr>
                <w:ilvl w:val="1"/>
                <w:numId w:val="88"/>
              </w:numPr>
              <w:spacing w:before="120" w:after="120"/>
              <w:ind w:firstLineChars="0"/>
              <w:rPr>
                <w:rFonts w:eastAsia="宋体"/>
              </w:rPr>
            </w:pPr>
            <w:r w:rsidRPr="00AF7F85">
              <w:rPr>
                <w:rFonts w:eastAsia="宋体"/>
              </w:rPr>
              <w:t>The UE only transmits PSFCH on RB set(s) where LBT is successful</w:t>
            </w:r>
          </w:p>
          <w:p w14:paraId="64C86623" w14:textId="77777777" w:rsidR="00AF7F85" w:rsidRPr="00AF7F85" w:rsidRDefault="00AF7F85" w:rsidP="00AF7F85">
            <w:pPr>
              <w:pStyle w:val="aa"/>
              <w:numPr>
                <w:ilvl w:val="2"/>
                <w:numId w:val="88"/>
              </w:numPr>
              <w:spacing w:before="120" w:after="120"/>
              <w:ind w:firstLineChars="0"/>
              <w:rPr>
                <w:rFonts w:eastAsia="宋体"/>
              </w:rPr>
            </w:pPr>
            <w:r w:rsidRPr="00AF7F85">
              <w:rPr>
                <w:rFonts w:eastAsia="宋体"/>
              </w:rPr>
              <w:t xml:space="preserve">When UE intends to transmit PSFCH, if all RB set(s) fail, </w:t>
            </w:r>
          </w:p>
          <w:p w14:paraId="1F41D40E" w14:textId="77034B1E" w:rsidR="00AF7F85" w:rsidRPr="001D7B73" w:rsidRDefault="00AF7F85" w:rsidP="001D7B73">
            <w:pPr>
              <w:pStyle w:val="aa"/>
              <w:numPr>
                <w:ilvl w:val="3"/>
                <w:numId w:val="88"/>
              </w:numPr>
              <w:spacing w:before="120" w:after="120"/>
              <w:ind w:firstLineChars="0"/>
              <w:rPr>
                <w:rFonts w:eastAsia="宋体"/>
              </w:rPr>
            </w:pPr>
            <w:r w:rsidRPr="001D7B73">
              <w:rPr>
                <w:rFonts w:eastAsia="宋体"/>
              </w:rPr>
              <w:t>e.g., UE is allowed to perform PSFCH reception</w:t>
            </w:r>
          </w:p>
        </w:tc>
      </w:tr>
    </w:tbl>
    <w:p w14:paraId="10BE2EE5" w14:textId="77777777" w:rsidR="00F1295A" w:rsidRDefault="001D7B73" w:rsidP="001D7B73">
      <w:pPr>
        <w:spacing w:before="156" w:after="156"/>
        <w:rPr>
          <w:rFonts w:eastAsia="宋体"/>
        </w:rPr>
      </w:pPr>
      <w:r>
        <w:rPr>
          <w:rFonts w:eastAsia="宋体"/>
        </w:rPr>
        <w:t>From our perspective, A</w:t>
      </w:r>
      <w:r w:rsidRPr="001D7B73">
        <w:rPr>
          <w:rFonts w:eastAsia="宋体"/>
        </w:rPr>
        <w:t>lt.1 and Alt.2 may probably not be feasible because it added a hard-time-limit to UE</w:t>
      </w:r>
      <w:r>
        <w:rPr>
          <w:rFonts w:eastAsia="宋体"/>
        </w:rPr>
        <w:t xml:space="preserve"> for </w:t>
      </w:r>
      <w:r w:rsidR="009C03A2">
        <w:rPr>
          <w:rFonts w:eastAsia="宋体"/>
        </w:rPr>
        <w:t xml:space="preserve">processing these two procedures. </w:t>
      </w:r>
      <w:r w:rsidR="004B601D">
        <w:rPr>
          <w:rFonts w:eastAsia="宋体"/>
        </w:rPr>
        <w:t xml:space="preserve">Hence, we think Alt.3 will be the proper way to go. </w:t>
      </w:r>
    </w:p>
    <w:p w14:paraId="32CCB1AE" w14:textId="5B27A2C1" w:rsidR="001D7B73" w:rsidRPr="001D7B73" w:rsidRDefault="00F1295A" w:rsidP="004B6F34">
      <w:pPr>
        <w:spacing w:before="156" w:after="156"/>
        <w:rPr>
          <w:rFonts w:eastAsia="宋体"/>
        </w:rPr>
      </w:pPr>
      <w:r>
        <w:rPr>
          <w:rFonts w:eastAsia="宋体"/>
        </w:rPr>
        <w:t xml:space="preserve">However, if consider PSFCH with </w:t>
      </w:r>
      <w:r w:rsidR="00890B4F">
        <w:rPr>
          <w:rFonts w:eastAsia="宋体"/>
        </w:rPr>
        <w:t>IUC</w:t>
      </w:r>
      <w:r>
        <w:rPr>
          <w:rFonts w:eastAsia="宋体"/>
        </w:rPr>
        <w:t xml:space="preserve"> information. There will be another issue that </w:t>
      </w:r>
      <w:r w:rsidR="00505894">
        <w:rPr>
          <w:rFonts w:eastAsia="宋体"/>
        </w:rPr>
        <w:t xml:space="preserve">if UE determines to perform PSFCH transmission while </w:t>
      </w:r>
      <w:r w:rsidR="0087124B">
        <w:rPr>
          <w:rFonts w:eastAsia="宋体"/>
        </w:rPr>
        <w:t>only PSFCH with IUC information has succeed</w:t>
      </w:r>
      <w:r w:rsidR="00551037">
        <w:rPr>
          <w:rFonts w:eastAsia="宋体"/>
        </w:rPr>
        <w:t xml:space="preserve"> LBT (all </w:t>
      </w:r>
      <w:r w:rsidR="00505894">
        <w:rPr>
          <w:rFonts w:eastAsia="宋体"/>
        </w:rPr>
        <w:t xml:space="preserve">PSFCH with HARQ-ACK information </w:t>
      </w:r>
      <w:r w:rsidR="00890B4F">
        <w:rPr>
          <w:rFonts w:eastAsia="宋体"/>
        </w:rPr>
        <w:t>have LBT failure</w:t>
      </w:r>
      <w:r w:rsidR="00551037">
        <w:rPr>
          <w:rFonts w:eastAsia="宋体"/>
        </w:rPr>
        <w:t>s)</w:t>
      </w:r>
      <w:r w:rsidR="00890B4F">
        <w:rPr>
          <w:rFonts w:eastAsia="宋体"/>
        </w:rPr>
        <w:t xml:space="preserve">, then UE will do transmission of PSFCH with IUC information. </w:t>
      </w:r>
      <w:r w:rsidR="00E30301">
        <w:rPr>
          <w:rFonts w:eastAsia="宋体"/>
        </w:rPr>
        <w:t xml:space="preserve">However, there </w:t>
      </w:r>
      <w:r w:rsidR="00551037">
        <w:rPr>
          <w:rFonts w:eastAsia="宋体"/>
        </w:rPr>
        <w:t xml:space="preserve">still </w:t>
      </w:r>
      <w:r w:rsidR="00E30301">
        <w:rPr>
          <w:rFonts w:eastAsia="宋体"/>
        </w:rPr>
        <w:t>exists another set</w:t>
      </w:r>
      <w:r w:rsidR="007257DF">
        <w:rPr>
          <w:rFonts w:eastAsia="宋体"/>
        </w:rPr>
        <w:t xml:space="preserve"> of reception </w:t>
      </w:r>
      <w:r w:rsidR="00551037">
        <w:rPr>
          <w:rFonts w:eastAsia="宋体"/>
        </w:rPr>
        <w:t>for</w:t>
      </w:r>
      <w:r w:rsidR="00E30301">
        <w:rPr>
          <w:rFonts w:eastAsia="宋体"/>
        </w:rPr>
        <w:t xml:space="preserve"> PSFCH </w:t>
      </w:r>
      <w:r w:rsidR="007257DF">
        <w:rPr>
          <w:rFonts w:eastAsia="宋体"/>
        </w:rPr>
        <w:t xml:space="preserve">with HARQ-ACK information. This is not aligned with Rel-17 principle that PSFCH with HARQ-ACK is always prioritized over PSFCH with IUC information. Therefore, to follow the principle </w:t>
      </w:r>
      <w:r w:rsidR="004B6F34">
        <w:rPr>
          <w:rFonts w:eastAsia="宋体"/>
        </w:rPr>
        <w:t xml:space="preserve">as mentioned, we proposed that </w:t>
      </w:r>
      <w:r w:rsidR="004B6F34" w:rsidRPr="004B6F34">
        <w:rPr>
          <w:rFonts w:eastAsia="宋体"/>
        </w:rPr>
        <w:t xml:space="preserve">if </w:t>
      </w:r>
      <w:r w:rsidR="00551037" w:rsidRPr="004B6F34">
        <w:rPr>
          <w:rFonts w:eastAsia="宋体"/>
        </w:rPr>
        <w:t>all</w:t>
      </w:r>
      <w:r w:rsidR="004B6F34" w:rsidRPr="004B6F34">
        <w:rPr>
          <w:rFonts w:eastAsia="宋体"/>
        </w:rPr>
        <w:t xml:space="preserve"> the PSFCH with HARQ-ACK have failed </w:t>
      </w:r>
      <w:r w:rsidR="004B6F34">
        <w:rPr>
          <w:rFonts w:eastAsia="宋体"/>
        </w:rPr>
        <w:t>LBTs</w:t>
      </w:r>
      <w:r w:rsidR="004B6F34" w:rsidRPr="004B6F34">
        <w:rPr>
          <w:rFonts w:eastAsia="宋体"/>
        </w:rPr>
        <w:t xml:space="preserve"> on associated RB sets </w:t>
      </w:r>
      <w:r w:rsidR="004B6F34">
        <w:rPr>
          <w:rFonts w:eastAsia="宋体"/>
        </w:rPr>
        <w:t>and</w:t>
      </w:r>
      <w:r w:rsidR="004B6F34" w:rsidRPr="004B6F34">
        <w:rPr>
          <w:rFonts w:eastAsia="宋体"/>
        </w:rPr>
        <w:t xml:space="preserve"> one or more PSFCH(s) with conflict information have </w:t>
      </w:r>
      <w:r w:rsidR="002D15D0">
        <w:rPr>
          <w:rFonts w:eastAsia="宋体"/>
        </w:rPr>
        <w:t>succe</w:t>
      </w:r>
      <w:r w:rsidR="00AB6429">
        <w:rPr>
          <w:rFonts w:eastAsia="宋体"/>
        </w:rPr>
        <w:t>ed</w:t>
      </w:r>
      <w:r w:rsidR="002D15D0">
        <w:rPr>
          <w:rFonts w:eastAsia="宋体"/>
        </w:rPr>
        <w:t xml:space="preserve"> </w:t>
      </w:r>
      <w:r w:rsidR="004B6F34" w:rsidRPr="004B6F34">
        <w:rPr>
          <w:rFonts w:eastAsia="宋体"/>
        </w:rPr>
        <w:t>LBT</w:t>
      </w:r>
      <w:r w:rsidR="004B6F34">
        <w:rPr>
          <w:rFonts w:eastAsia="宋体"/>
        </w:rPr>
        <w:t xml:space="preserve">, </w:t>
      </w:r>
      <w:r w:rsidR="00457C6C">
        <w:rPr>
          <w:rFonts w:eastAsia="宋体"/>
        </w:rPr>
        <w:t xml:space="preserve">UE </w:t>
      </w:r>
      <w:r w:rsidR="00AB6429">
        <w:rPr>
          <w:rFonts w:eastAsia="宋体"/>
        </w:rPr>
        <w:t>can determine</w:t>
      </w:r>
      <w:r w:rsidR="00457C6C">
        <w:rPr>
          <w:rFonts w:eastAsia="宋体"/>
        </w:rPr>
        <w:t xml:space="preserve"> to </w:t>
      </w:r>
      <w:r w:rsidR="004B6F34" w:rsidRPr="004B6F34">
        <w:rPr>
          <w:rFonts w:eastAsia="宋体"/>
        </w:rPr>
        <w:t>receive the set of PSFCHs if at least one of the PSFCH provides HARQ-ACK information</w:t>
      </w:r>
    </w:p>
    <w:p w14:paraId="2D4547F9" w14:textId="2747DAC5" w:rsidR="00AF7F85" w:rsidRPr="001D7B73" w:rsidRDefault="00AB6429" w:rsidP="00AB6429">
      <w:pPr>
        <w:pStyle w:val="1st-Proposal-YJ"/>
        <w:spacing w:before="156" w:after="156"/>
        <w:rPr>
          <w:rFonts w:eastAsia="宋体"/>
        </w:rPr>
      </w:pPr>
      <w:bookmarkStart w:id="70" w:name="_Toc149564896"/>
      <w:bookmarkStart w:id="71" w:name="_Toc149564955"/>
      <w:bookmarkStart w:id="72" w:name="_Toc149568532"/>
      <w:r>
        <w:rPr>
          <w:rFonts w:eastAsia="宋体"/>
        </w:rPr>
        <w:t xml:space="preserve">When </w:t>
      </w:r>
      <w:r w:rsidRPr="004B6F34">
        <w:rPr>
          <w:rFonts w:eastAsia="宋体"/>
        </w:rPr>
        <w:t xml:space="preserve">all the PSFCH with HARQ-ACK have failed </w:t>
      </w:r>
      <w:r>
        <w:rPr>
          <w:rFonts w:eastAsia="宋体"/>
        </w:rPr>
        <w:t>LBTs</w:t>
      </w:r>
      <w:r w:rsidRPr="004B6F34">
        <w:rPr>
          <w:rFonts w:eastAsia="宋体"/>
        </w:rPr>
        <w:t xml:space="preserve"> on associated RB sets </w:t>
      </w:r>
      <w:r>
        <w:rPr>
          <w:rFonts w:eastAsia="宋体"/>
        </w:rPr>
        <w:t>and</w:t>
      </w:r>
      <w:r w:rsidRPr="004B6F34">
        <w:rPr>
          <w:rFonts w:eastAsia="宋体"/>
        </w:rPr>
        <w:t xml:space="preserve"> one or more PSFCH(s) with conflict information have </w:t>
      </w:r>
      <w:r>
        <w:rPr>
          <w:rFonts w:eastAsia="宋体"/>
        </w:rPr>
        <w:t xml:space="preserve">succeed </w:t>
      </w:r>
      <w:r w:rsidRPr="004B6F34">
        <w:rPr>
          <w:rFonts w:eastAsia="宋体"/>
        </w:rPr>
        <w:t>LBT</w:t>
      </w:r>
      <w:r>
        <w:rPr>
          <w:rFonts w:eastAsia="宋体"/>
        </w:rPr>
        <w:t xml:space="preserve">, UE can determine to </w:t>
      </w:r>
      <w:r w:rsidRPr="004B6F34">
        <w:rPr>
          <w:rFonts w:eastAsia="宋体"/>
        </w:rPr>
        <w:t>receive the set of PSFCHs if at least one of the PSFCH provides HARQ-ACK information</w:t>
      </w:r>
      <w:r w:rsidR="001D7B73" w:rsidRPr="001D7B73">
        <w:rPr>
          <w:rFonts w:eastAsia="宋体"/>
        </w:rPr>
        <w:t>.</w:t>
      </w:r>
      <w:bookmarkEnd w:id="70"/>
      <w:bookmarkEnd w:id="71"/>
      <w:bookmarkEnd w:id="72"/>
    </w:p>
    <w:p w14:paraId="4D0EA630" w14:textId="65B41473" w:rsidR="00B2136B" w:rsidRPr="00853163" w:rsidRDefault="00B2136B" w:rsidP="00D20F00">
      <w:pPr>
        <w:spacing w:before="156" w:after="156"/>
        <w:rPr>
          <w:rFonts w:eastAsia="宋体"/>
          <w:lang w:val="en-GB"/>
        </w:rPr>
      </w:pPr>
      <w:r w:rsidRPr="00853163">
        <w:rPr>
          <w:rFonts w:eastAsia="宋体"/>
        </w:rPr>
        <w:t>One outstanding issue is how to handle the PSFCH occasions where neither COT initiating UE nor responding UE intends to transmit PSFCH within a COT, to avoid COT interruption, we support to select option 1 as we discussed in last meeting</w:t>
      </w:r>
      <w:r w:rsidR="00574E7D">
        <w:rPr>
          <w:rFonts w:eastAsia="宋体"/>
        </w:rPr>
        <w:t>s</w:t>
      </w:r>
      <w:r w:rsidRPr="00853163">
        <w:rPr>
          <w:rFonts w:eastAsia="宋体"/>
        </w:rPr>
        <w:t xml:space="preserve">, i.e., </w:t>
      </w:r>
      <w:r w:rsidRPr="00853163">
        <w:rPr>
          <w:rFonts w:eastAsia="宋体"/>
          <w:lang w:val="en-GB"/>
        </w:rPr>
        <w:t xml:space="preserve">COT initiating UE or responding UE transmits PSSCH on such PSFCH occasion(s). </w:t>
      </w:r>
    </w:p>
    <w:p w14:paraId="6F691538" w14:textId="5BF5011B" w:rsidR="00D20F00" w:rsidRPr="00853163" w:rsidRDefault="00B2136B" w:rsidP="00D20F00">
      <w:pPr>
        <w:spacing w:before="156" w:after="156"/>
        <w:rPr>
          <w:rFonts w:eastAsia="宋体"/>
        </w:rPr>
      </w:pPr>
      <w:r w:rsidRPr="00853163">
        <w:rPr>
          <w:rFonts w:eastAsia="宋体"/>
          <w:lang w:val="en-GB"/>
        </w:rPr>
        <w:t xml:space="preserve">For example, the active PSFCH occasions are (pre-) configured within COT and other occasions are inactive, thus, they can be used for PSSCH transmission and can be well </w:t>
      </w:r>
      <w:r w:rsidR="00DF5C7B" w:rsidRPr="00853163">
        <w:rPr>
          <w:rFonts w:eastAsia="宋体"/>
          <w:lang w:val="en-GB"/>
        </w:rPr>
        <w:t>known by the UE receiving the COT SI</w:t>
      </w:r>
      <w:r w:rsidRPr="00853163">
        <w:rPr>
          <w:rFonts w:eastAsia="宋体"/>
          <w:lang w:val="en-GB"/>
        </w:rPr>
        <w:t>. Additionally, for option 2, we need more time to consider how to design the PSFCH-like signal</w:t>
      </w:r>
      <w:r w:rsidR="00DF5C7B" w:rsidRPr="00853163">
        <w:rPr>
          <w:rFonts w:eastAsia="宋体"/>
          <w:lang w:val="en-GB"/>
        </w:rPr>
        <w:t>,</w:t>
      </w:r>
      <w:r w:rsidRPr="00853163">
        <w:rPr>
          <w:rFonts w:eastAsia="宋体"/>
          <w:lang w:val="en-GB"/>
        </w:rPr>
        <w:t xml:space="preserve"> which is not expected </w:t>
      </w:r>
      <w:r w:rsidR="00DF5C7B" w:rsidRPr="00853163">
        <w:rPr>
          <w:rFonts w:eastAsia="宋体"/>
          <w:lang w:val="en-GB"/>
        </w:rPr>
        <w:t xml:space="preserve">in one meeting </w:t>
      </w:r>
      <w:r w:rsidRPr="00853163">
        <w:rPr>
          <w:rFonts w:eastAsia="宋体"/>
          <w:lang w:val="en-GB"/>
        </w:rPr>
        <w:t>at this late time.</w:t>
      </w:r>
      <w:r w:rsidR="00F0224F">
        <w:rPr>
          <w:rFonts w:eastAsia="宋体"/>
          <w:lang w:val="en-GB"/>
        </w:rPr>
        <w:t xml:space="preserve"> Moreover, we failed to get conse</w:t>
      </w:r>
      <w:r w:rsidR="00FB023B">
        <w:rPr>
          <w:rFonts w:eastAsia="宋体"/>
          <w:lang w:val="en-GB"/>
        </w:rPr>
        <w:t xml:space="preserve">nsus on </w:t>
      </w:r>
      <w:proofErr w:type="spellStart"/>
      <w:r w:rsidR="00FB023B">
        <w:rPr>
          <w:rFonts w:eastAsia="宋体"/>
          <w:lang w:val="en-GB"/>
        </w:rPr>
        <w:t>transmiting</w:t>
      </w:r>
      <w:proofErr w:type="spellEnd"/>
      <w:r w:rsidR="00FB023B">
        <w:rPr>
          <w:rFonts w:eastAsia="宋体"/>
          <w:lang w:val="en-GB"/>
        </w:rPr>
        <w:t xml:space="preserve"> PSFCH-like signal in RAN1#114bis meeting, we think we should </w:t>
      </w:r>
      <w:r w:rsidR="00E32E66">
        <w:rPr>
          <w:rFonts w:eastAsia="宋体"/>
          <w:lang w:val="en-GB"/>
        </w:rPr>
        <w:t>the direction of option 1.</w:t>
      </w:r>
    </w:p>
    <w:p w14:paraId="3F07D6FF" w14:textId="481A3DA6" w:rsidR="005D54C4" w:rsidRPr="00853163" w:rsidRDefault="005143E6" w:rsidP="005D54C4">
      <w:pPr>
        <w:pStyle w:val="1st-Proposal-YJ"/>
        <w:spacing w:before="156" w:after="156"/>
        <w:rPr>
          <w:rFonts w:eastAsia="宋体"/>
        </w:rPr>
      </w:pPr>
      <w:bookmarkStart w:id="73" w:name="_Toc141972634"/>
      <w:bookmarkStart w:id="74" w:name="_Toc141972704"/>
      <w:bookmarkStart w:id="75" w:name="_Toc146540791"/>
      <w:bookmarkStart w:id="76" w:name="_Toc146700510"/>
      <w:bookmarkStart w:id="77" w:name="_Toc149564897"/>
      <w:bookmarkStart w:id="78" w:name="_Toc149564956"/>
      <w:bookmarkStart w:id="79" w:name="_Toc149568533"/>
      <w:r>
        <w:rPr>
          <w:rFonts w:eastAsia="宋体"/>
        </w:rPr>
        <w:t>Support</w:t>
      </w:r>
      <w:r w:rsidR="005D54C4" w:rsidRPr="00853163">
        <w:rPr>
          <w:rFonts w:eastAsia="宋体"/>
        </w:rPr>
        <w:t xml:space="preserve"> option 1: COT initiating UE or responding UE transmits PSSCH on such PSFCH occasion(s)</w:t>
      </w:r>
      <w:bookmarkEnd w:id="73"/>
      <w:bookmarkEnd w:id="74"/>
      <w:bookmarkEnd w:id="75"/>
      <w:bookmarkEnd w:id="76"/>
      <w:bookmarkEnd w:id="77"/>
      <w:bookmarkEnd w:id="78"/>
      <w:bookmarkEnd w:id="79"/>
    </w:p>
    <w:p w14:paraId="13969211" w14:textId="10ED596B" w:rsidR="00D91847" w:rsidRPr="00853163" w:rsidRDefault="005D3B70" w:rsidP="00DB3DD6">
      <w:pPr>
        <w:spacing w:before="156" w:after="156"/>
        <w:rPr>
          <w:rFonts w:eastAsia="宋体"/>
        </w:rPr>
      </w:pPr>
      <w:r w:rsidRPr="00853163">
        <w:rPr>
          <w:rFonts w:eastAsia="宋体"/>
        </w:rPr>
        <w:t xml:space="preserve">Some companies mentioned that the transmit power in common interlace may be wasted and further limit the remaining power used for HARQ-ACK information transmission on dedicated resources, thus impact the HARQ-ACK coverage, </w:t>
      </w:r>
      <w:r w:rsidR="00DB3DD6" w:rsidRPr="00853163">
        <w:rPr>
          <w:rFonts w:eastAsia="宋体"/>
        </w:rPr>
        <w:t>for example, w</w:t>
      </w:r>
      <w:r w:rsidR="00D91847" w:rsidRPr="00853163">
        <w:rPr>
          <w:rFonts w:eastAsia="宋体"/>
        </w:rPr>
        <w:t xml:space="preserve">hen common PRB and dedicated PRB locate within the same 1 MHz bandwidth, </w:t>
      </w:r>
      <w:r w:rsidR="00DB3DD6" w:rsidRPr="00853163">
        <w:rPr>
          <w:rFonts w:eastAsia="宋体"/>
        </w:rPr>
        <w:t xml:space="preserve">we can adjust the power control for common PRB to </w:t>
      </w:r>
      <w:r w:rsidR="00D91847" w:rsidRPr="00853163">
        <w:rPr>
          <w:rFonts w:eastAsia="宋体"/>
        </w:rPr>
        <w:t>reduce power on common PRB in such case</w:t>
      </w:r>
      <w:r w:rsidR="00DB3DD6" w:rsidRPr="00853163">
        <w:rPr>
          <w:rFonts w:eastAsia="宋体"/>
        </w:rPr>
        <w:t>.</w:t>
      </w:r>
    </w:p>
    <w:p w14:paraId="388012F5" w14:textId="561F9860" w:rsidR="00DB3DD6" w:rsidRDefault="00DB3DD6" w:rsidP="007A634F">
      <w:pPr>
        <w:pStyle w:val="1st-Proposal-YJ"/>
        <w:spacing w:before="156" w:after="156"/>
        <w:rPr>
          <w:rFonts w:eastAsia="宋体"/>
        </w:rPr>
      </w:pPr>
      <w:bookmarkStart w:id="80" w:name="_Toc131408669"/>
      <w:bookmarkStart w:id="81" w:name="_Toc134463518"/>
      <w:bookmarkStart w:id="82" w:name="_Toc134797519"/>
      <w:bookmarkStart w:id="83" w:name="_Toc141972637"/>
      <w:bookmarkStart w:id="84" w:name="_Toc141972707"/>
      <w:bookmarkStart w:id="85" w:name="_Toc146540792"/>
      <w:bookmarkStart w:id="86" w:name="_Toc146700511"/>
      <w:bookmarkStart w:id="87" w:name="_Toc149564898"/>
      <w:bookmarkStart w:id="88" w:name="_Toc149564957"/>
      <w:bookmarkStart w:id="89" w:name="_Toc149568534"/>
      <w:r w:rsidRPr="00853163">
        <w:rPr>
          <w:rFonts w:eastAsia="宋体"/>
        </w:rPr>
        <w:lastRenderedPageBreak/>
        <w:t>UE reduces the transmit power of common information such that the power in a certain 1 MHz bandwidth does not exceed PSD limit.</w:t>
      </w:r>
      <w:bookmarkEnd w:id="80"/>
      <w:bookmarkEnd w:id="81"/>
      <w:bookmarkEnd w:id="82"/>
      <w:bookmarkEnd w:id="83"/>
      <w:bookmarkEnd w:id="84"/>
      <w:bookmarkEnd w:id="85"/>
      <w:bookmarkEnd w:id="86"/>
      <w:bookmarkEnd w:id="87"/>
      <w:bookmarkEnd w:id="88"/>
      <w:bookmarkEnd w:id="89"/>
    </w:p>
    <w:tbl>
      <w:tblPr>
        <w:tblStyle w:val="af1"/>
        <w:tblW w:w="0" w:type="auto"/>
        <w:tblLook w:val="04A0" w:firstRow="1" w:lastRow="0" w:firstColumn="1" w:lastColumn="0" w:noHBand="0" w:noVBand="1"/>
      </w:tblPr>
      <w:tblGrid>
        <w:gridCol w:w="9346"/>
      </w:tblGrid>
      <w:tr w:rsidR="004872D1" w14:paraId="62A62045" w14:textId="77777777" w:rsidTr="004872D1">
        <w:tc>
          <w:tcPr>
            <w:tcW w:w="9346" w:type="dxa"/>
          </w:tcPr>
          <w:p w14:paraId="1A30F326" w14:textId="77777777" w:rsidR="004872D1" w:rsidRPr="00314AEC" w:rsidRDefault="004872D1" w:rsidP="004872D1">
            <w:pPr>
              <w:spacing w:beforeLines="0" w:before="0" w:afterLines="0" w:after="0"/>
              <w:jc w:val="left"/>
              <w:rPr>
                <w:rFonts w:ascii="Times" w:eastAsia="Batang" w:hAnsi="Times" w:cs="Times New Roman"/>
                <w:b/>
                <w:color w:val="FFFFFF"/>
                <w:kern w:val="0"/>
                <w:lang w:val="en-GB"/>
              </w:rPr>
            </w:pPr>
            <w:r w:rsidRPr="00314AEC">
              <w:rPr>
                <w:rFonts w:ascii="Times" w:eastAsia="Batang" w:hAnsi="Times" w:cs="Times New Roman"/>
                <w:b/>
                <w:color w:val="FFFFFF"/>
                <w:kern w:val="0"/>
                <w:highlight w:val="darkYellow"/>
                <w:lang w:val="en-GB"/>
              </w:rPr>
              <w:t>Working assumption</w:t>
            </w:r>
          </w:p>
          <w:p w14:paraId="62ECCAD9" w14:textId="77777777" w:rsidR="004872D1" w:rsidRPr="00314AEC" w:rsidRDefault="004872D1" w:rsidP="004872D1">
            <w:pPr>
              <w:numPr>
                <w:ilvl w:val="0"/>
                <w:numId w:val="5"/>
              </w:numPr>
              <w:spacing w:beforeLines="0" w:before="0" w:afterLines="0" w:after="0"/>
              <w:jc w:val="left"/>
              <w:rPr>
                <w:rFonts w:eastAsia="Batang" w:cs="Times New Roman"/>
                <w:bCs/>
                <w:kern w:val="0"/>
                <w:lang w:val="en-GB"/>
              </w:rPr>
            </w:pPr>
            <w:r w:rsidRPr="00314AEC">
              <w:rPr>
                <w:rFonts w:eastAsia="Batang" w:cs="Times New Roman"/>
                <w:bCs/>
                <w:kern w:val="0"/>
                <w:lang w:val="en-GB"/>
              </w:rPr>
              <w:t>In “</w:t>
            </w:r>
            <w:r w:rsidRPr="00314AEC">
              <w:rPr>
                <w:rFonts w:eastAsia="Batang" w:cs="Times New Roman"/>
                <w:bCs/>
                <w:i/>
                <w:kern w:val="0"/>
                <w:lang w:val="en-GB"/>
              </w:rPr>
              <w:t>Alt 1-1b: each PSFCH transmission occupies 1 common interlace and K3 dedicated PRB(s)</w:t>
            </w:r>
            <w:r w:rsidRPr="00314AEC">
              <w:rPr>
                <w:rFonts w:eastAsia="Batang" w:cs="Times New Roman"/>
                <w:bCs/>
                <w:kern w:val="0"/>
                <w:lang w:val="en-GB"/>
              </w:rPr>
              <w:t>”:</w:t>
            </w:r>
          </w:p>
          <w:p w14:paraId="312EE310" w14:textId="77777777" w:rsidR="004872D1" w:rsidRPr="00314AEC" w:rsidRDefault="004872D1" w:rsidP="004872D1">
            <w:pPr>
              <w:numPr>
                <w:ilvl w:val="1"/>
                <w:numId w:val="5"/>
              </w:numPr>
              <w:spacing w:beforeLines="0" w:before="0" w:afterLines="0" w:after="0"/>
              <w:jc w:val="left"/>
              <w:rPr>
                <w:rFonts w:eastAsia="Batang" w:cs="Times New Roman"/>
                <w:bCs/>
                <w:kern w:val="0"/>
                <w:lang w:val="en-GB"/>
              </w:rPr>
            </w:pPr>
            <w:r w:rsidRPr="00314AEC">
              <w:rPr>
                <w:rFonts w:eastAsia="Batang" w:cs="Times New Roman"/>
                <w:bCs/>
                <w:kern w:val="0"/>
                <w:lang w:val="en-GB"/>
              </w:rPr>
              <w:t>Assume the UE transmits N PSFCH</w:t>
            </w:r>
          </w:p>
          <w:p w14:paraId="6EC9BCCB" w14:textId="77777777" w:rsidR="004872D1" w:rsidRPr="00314AEC" w:rsidRDefault="004872D1" w:rsidP="004872D1">
            <w:pPr>
              <w:numPr>
                <w:ilvl w:val="2"/>
                <w:numId w:val="5"/>
              </w:numPr>
              <w:spacing w:beforeLines="0" w:before="0" w:afterLines="0" w:after="0"/>
              <w:jc w:val="left"/>
              <w:rPr>
                <w:rFonts w:eastAsia="Batang" w:cs="Times New Roman"/>
                <w:bCs/>
                <w:kern w:val="0"/>
                <w:lang w:val="en-GB"/>
              </w:rPr>
            </w:pPr>
            <w:r w:rsidRPr="00314AEC">
              <w:rPr>
                <w:rFonts w:eastAsia="Batang" w:cs="Times New Roman"/>
                <w:bCs/>
                <w:kern w:val="0"/>
                <w:lang w:val="en-GB"/>
              </w:rPr>
              <w:t xml:space="preserve">Denote the final Tx power on one common PRB is </w:t>
            </w:r>
            <w:proofErr w:type="spellStart"/>
            <w:r w:rsidRPr="00314AEC">
              <w:rPr>
                <w:rFonts w:eastAsia="Batang" w:cs="Times New Roman"/>
                <w:bCs/>
                <w:kern w:val="0"/>
                <w:lang w:val="en-GB"/>
              </w:rPr>
              <w:t>P_common</w:t>
            </w:r>
            <w:proofErr w:type="spellEnd"/>
          </w:p>
          <w:p w14:paraId="4C5CABBC" w14:textId="77777777" w:rsidR="004872D1" w:rsidRPr="00314AEC" w:rsidRDefault="004872D1" w:rsidP="004872D1">
            <w:pPr>
              <w:numPr>
                <w:ilvl w:val="2"/>
                <w:numId w:val="5"/>
              </w:numPr>
              <w:spacing w:beforeLines="0" w:before="0" w:afterLines="0" w:after="0"/>
              <w:jc w:val="left"/>
              <w:rPr>
                <w:rFonts w:eastAsia="Batang" w:cs="Times New Roman"/>
                <w:bCs/>
                <w:kern w:val="0"/>
                <w:lang w:val="en-GB"/>
              </w:rPr>
            </w:pPr>
            <w:r w:rsidRPr="00314AEC">
              <w:rPr>
                <w:rFonts w:eastAsia="Batang" w:cs="Times New Roman"/>
                <w:bCs/>
                <w:kern w:val="0"/>
                <w:lang w:val="en-GB"/>
              </w:rPr>
              <w:t xml:space="preserve">Denote the final Tx power on one dedicated PRB is </w:t>
            </w:r>
            <w:proofErr w:type="spellStart"/>
            <w:r w:rsidRPr="00314AEC">
              <w:rPr>
                <w:rFonts w:eastAsia="Batang" w:cs="Times New Roman"/>
                <w:bCs/>
                <w:kern w:val="0"/>
                <w:lang w:val="en-GB"/>
              </w:rPr>
              <w:t>P_dedicated</w:t>
            </w:r>
            <w:proofErr w:type="spellEnd"/>
          </w:p>
          <w:p w14:paraId="1A352C08" w14:textId="77777777" w:rsidR="004872D1" w:rsidRPr="00314AEC" w:rsidRDefault="004872D1" w:rsidP="004872D1">
            <w:pPr>
              <w:numPr>
                <w:ilvl w:val="2"/>
                <w:numId w:val="5"/>
              </w:numPr>
              <w:spacing w:beforeLines="0" w:before="0" w:afterLines="0" w:after="0"/>
              <w:jc w:val="left"/>
              <w:rPr>
                <w:rFonts w:eastAsia="Batang" w:cs="Times New Roman"/>
                <w:bCs/>
                <w:kern w:val="0"/>
                <w:lang w:val="en-GB"/>
              </w:rPr>
            </w:pPr>
            <w:proofErr w:type="spellStart"/>
            <w:r w:rsidRPr="00314AEC">
              <w:rPr>
                <w:rFonts w:eastAsia="Batang" w:cs="Times New Roman"/>
                <w:bCs/>
                <w:kern w:val="0"/>
                <w:lang w:val="en-GB"/>
              </w:rPr>
              <w:t>P_common</w:t>
            </w:r>
            <w:proofErr w:type="spellEnd"/>
            <w:r w:rsidRPr="00314AEC">
              <w:rPr>
                <w:rFonts w:eastAsia="Batang" w:cs="Times New Roman"/>
                <w:bCs/>
                <w:kern w:val="0"/>
                <w:lang w:val="en-GB"/>
              </w:rPr>
              <w:t xml:space="preserve"> &lt;= </w:t>
            </w:r>
            <w:proofErr w:type="spellStart"/>
            <w:r w:rsidRPr="00314AEC">
              <w:rPr>
                <w:rFonts w:eastAsia="Batang" w:cs="Times New Roman"/>
                <w:bCs/>
                <w:kern w:val="0"/>
                <w:lang w:val="en-GB"/>
              </w:rPr>
              <w:t>P_dedicated</w:t>
            </w:r>
            <w:proofErr w:type="spellEnd"/>
          </w:p>
          <w:p w14:paraId="04E6F57E" w14:textId="77777777" w:rsidR="004872D1" w:rsidRPr="00314AEC" w:rsidRDefault="004872D1" w:rsidP="004872D1">
            <w:pPr>
              <w:numPr>
                <w:ilvl w:val="3"/>
                <w:numId w:val="5"/>
              </w:numPr>
              <w:spacing w:beforeLines="0" w:before="0" w:afterLines="0" w:after="0"/>
              <w:jc w:val="left"/>
              <w:rPr>
                <w:rFonts w:eastAsia="Batang" w:cs="Times New Roman"/>
                <w:bCs/>
                <w:kern w:val="0"/>
                <w:lang w:val="en-GB"/>
              </w:rPr>
            </w:pPr>
            <w:r w:rsidRPr="00314AEC">
              <w:rPr>
                <w:rFonts w:eastAsia="Batang" w:cs="Times New Roman"/>
                <w:bCs/>
                <w:kern w:val="0"/>
                <w:lang w:val="en-GB"/>
              </w:rPr>
              <w:t xml:space="preserve">(pre-)configure an offset between </w:t>
            </w:r>
            <w:proofErr w:type="spellStart"/>
            <w:r w:rsidRPr="00314AEC">
              <w:rPr>
                <w:rFonts w:eastAsia="Batang" w:cs="Times New Roman"/>
                <w:bCs/>
                <w:kern w:val="0"/>
                <w:lang w:val="en-GB"/>
              </w:rPr>
              <w:t>P_common</w:t>
            </w:r>
            <w:proofErr w:type="spellEnd"/>
            <w:r w:rsidRPr="00314AEC">
              <w:rPr>
                <w:rFonts w:eastAsia="Batang" w:cs="Times New Roman"/>
                <w:bCs/>
                <w:kern w:val="0"/>
                <w:lang w:val="en-GB"/>
              </w:rPr>
              <w:t xml:space="preserve"> and </w:t>
            </w:r>
            <w:proofErr w:type="spellStart"/>
            <w:r w:rsidRPr="00314AEC">
              <w:rPr>
                <w:rFonts w:eastAsia="Batang" w:cs="Times New Roman"/>
                <w:bCs/>
                <w:kern w:val="0"/>
                <w:lang w:val="en-GB"/>
              </w:rPr>
              <w:t>P_dedicated</w:t>
            </w:r>
            <w:proofErr w:type="spellEnd"/>
          </w:p>
          <w:p w14:paraId="2B649A4C" w14:textId="77777777" w:rsidR="004872D1" w:rsidRPr="00314AEC" w:rsidRDefault="004872D1" w:rsidP="004872D1">
            <w:pPr>
              <w:numPr>
                <w:ilvl w:val="1"/>
                <w:numId w:val="5"/>
              </w:numPr>
              <w:spacing w:beforeLines="0" w:before="0" w:afterLines="0" w:after="0"/>
              <w:jc w:val="left"/>
              <w:rPr>
                <w:rFonts w:eastAsia="Batang" w:cs="Times New Roman"/>
                <w:bCs/>
                <w:kern w:val="0"/>
                <w:lang w:val="en-GB"/>
              </w:rPr>
            </w:pPr>
            <w:r w:rsidRPr="00314AEC">
              <w:rPr>
                <w:rFonts w:eastAsia="等线" w:cs="Times New Roman" w:hint="eastAsia"/>
                <w:bCs/>
                <w:kern w:val="0"/>
                <w:lang w:val="en-GB"/>
              </w:rPr>
              <w:t>S</w:t>
            </w:r>
            <w:r w:rsidRPr="00314AEC">
              <w:rPr>
                <w:rFonts w:eastAsia="等线" w:cs="Times New Roman"/>
                <w:bCs/>
                <w:kern w:val="0"/>
                <w:lang w:val="en-GB"/>
              </w:rPr>
              <w:t>end an LS to RAN4 asking whether there is any difficulty for supporting the following cases</w:t>
            </w:r>
          </w:p>
          <w:p w14:paraId="4D801FF0" w14:textId="77777777" w:rsidR="004872D1" w:rsidRPr="00314AEC" w:rsidRDefault="004872D1" w:rsidP="004872D1">
            <w:pPr>
              <w:numPr>
                <w:ilvl w:val="2"/>
                <w:numId w:val="5"/>
              </w:numPr>
              <w:spacing w:beforeLines="0" w:before="0" w:afterLines="0" w:after="0"/>
              <w:jc w:val="left"/>
              <w:rPr>
                <w:rFonts w:eastAsia="Batang" w:cs="Times New Roman"/>
                <w:bCs/>
                <w:kern w:val="0"/>
                <w:lang w:val="en-GB"/>
              </w:rPr>
            </w:pPr>
            <w:proofErr w:type="spellStart"/>
            <w:r w:rsidRPr="00314AEC">
              <w:rPr>
                <w:rFonts w:eastAsia="Batang" w:cs="Times New Roman"/>
                <w:bCs/>
                <w:kern w:val="0"/>
                <w:lang w:val="en-GB"/>
              </w:rPr>
              <w:t>P_common</w:t>
            </w:r>
            <w:proofErr w:type="spellEnd"/>
            <w:r w:rsidRPr="00314AEC">
              <w:rPr>
                <w:rFonts w:eastAsia="Batang" w:cs="Times New Roman"/>
                <w:bCs/>
                <w:kern w:val="0"/>
                <w:lang w:val="en-GB"/>
              </w:rPr>
              <w:t xml:space="preserve"> &lt; </w:t>
            </w:r>
            <w:proofErr w:type="spellStart"/>
            <w:r w:rsidRPr="00314AEC">
              <w:rPr>
                <w:rFonts w:eastAsia="Batang" w:cs="Times New Roman"/>
                <w:bCs/>
                <w:kern w:val="0"/>
                <w:lang w:val="en-GB"/>
              </w:rPr>
              <w:t>P_dedicated</w:t>
            </w:r>
            <w:proofErr w:type="spellEnd"/>
          </w:p>
          <w:p w14:paraId="26E60DA4" w14:textId="5E58716B" w:rsidR="004872D1" w:rsidRPr="004872D1" w:rsidRDefault="004872D1" w:rsidP="004872D1">
            <w:pPr>
              <w:numPr>
                <w:ilvl w:val="2"/>
                <w:numId w:val="5"/>
              </w:numPr>
              <w:spacing w:beforeLines="0" w:before="0" w:afterLines="0" w:after="0"/>
              <w:jc w:val="left"/>
              <w:rPr>
                <w:rFonts w:eastAsia="Batang" w:cs="Times New Roman"/>
                <w:bCs/>
                <w:kern w:val="0"/>
                <w:lang w:val="en-GB"/>
              </w:rPr>
            </w:pPr>
            <w:proofErr w:type="spellStart"/>
            <w:r w:rsidRPr="00314AEC">
              <w:rPr>
                <w:rFonts w:eastAsia="Batang" w:cs="Times New Roman"/>
                <w:bCs/>
                <w:kern w:val="0"/>
                <w:lang w:val="en-GB"/>
              </w:rPr>
              <w:t>P_common</w:t>
            </w:r>
            <w:proofErr w:type="spellEnd"/>
            <w:r w:rsidRPr="00314AEC">
              <w:rPr>
                <w:rFonts w:eastAsia="Batang" w:cs="Times New Roman"/>
                <w:bCs/>
                <w:kern w:val="0"/>
                <w:lang w:val="en-GB"/>
              </w:rPr>
              <w:t xml:space="preserve"> = </w:t>
            </w:r>
            <w:proofErr w:type="spellStart"/>
            <w:r w:rsidRPr="00314AEC">
              <w:rPr>
                <w:rFonts w:eastAsia="Batang" w:cs="Times New Roman"/>
                <w:bCs/>
                <w:kern w:val="0"/>
                <w:lang w:val="en-GB"/>
              </w:rPr>
              <w:t>P_dedicated</w:t>
            </w:r>
            <w:proofErr w:type="spellEnd"/>
          </w:p>
        </w:tc>
      </w:tr>
    </w:tbl>
    <w:p w14:paraId="15256CD9" w14:textId="22E8F260" w:rsidR="004872D1" w:rsidRPr="00EF054D" w:rsidRDefault="00B874E1" w:rsidP="004872D1">
      <w:pPr>
        <w:spacing w:before="156" w:after="156"/>
        <w:rPr>
          <w:rFonts w:eastAsia="宋体"/>
          <w:lang w:val="en-GB"/>
        </w:rPr>
      </w:pPr>
      <w:r>
        <w:rPr>
          <w:rFonts w:eastAsia="宋体"/>
        </w:rPr>
        <w:t xml:space="preserve">In last meeting, we discussed whether to introduce a </w:t>
      </w:r>
      <w:r w:rsidR="00B7795A">
        <w:rPr>
          <w:rFonts w:eastAsia="宋体"/>
        </w:rPr>
        <w:t xml:space="preserve">power offset between the transmit power of dedicated K3 PRBs and the transmit power of </w:t>
      </w:r>
      <w:r w:rsidR="00972316">
        <w:rPr>
          <w:rFonts w:eastAsia="宋体"/>
        </w:rPr>
        <w:t xml:space="preserve">1 common interlace. As a result, we made above working assumption. </w:t>
      </w:r>
      <w:r w:rsidR="004B4C55">
        <w:rPr>
          <w:rFonts w:eastAsia="宋体"/>
        </w:rPr>
        <w:t xml:space="preserve">Similar rationale </w:t>
      </w:r>
      <w:r w:rsidR="00782181">
        <w:rPr>
          <w:rFonts w:eastAsia="宋体"/>
        </w:rPr>
        <w:t xml:space="preserve">with above discussion can be applied here, i.e., to </w:t>
      </w:r>
      <w:r w:rsidR="000055E6">
        <w:rPr>
          <w:rFonts w:eastAsia="宋体"/>
        </w:rPr>
        <w:t xml:space="preserve">ensure enough power for PSFCH transmission, </w:t>
      </w:r>
      <w:r w:rsidR="00EF054D">
        <w:rPr>
          <w:rFonts w:eastAsia="宋体"/>
        </w:rPr>
        <w:t>an</w:t>
      </w:r>
      <w:r w:rsidR="000055E6">
        <w:rPr>
          <w:rFonts w:eastAsia="宋体"/>
        </w:rPr>
        <w:t xml:space="preserve"> offset is needed.</w:t>
      </w:r>
      <w:r w:rsidR="00EF054D">
        <w:rPr>
          <w:rFonts w:eastAsia="宋体"/>
        </w:rPr>
        <w:t xml:space="preserve"> Hence, if RAN4 reply with a positive answer </w:t>
      </w:r>
      <w:r w:rsidR="00A86524">
        <w:rPr>
          <w:rFonts w:eastAsia="宋体"/>
        </w:rPr>
        <w:t xml:space="preserve">saying </w:t>
      </w:r>
      <w:r w:rsidR="00EF054D">
        <w:rPr>
          <w:rFonts w:eastAsia="宋体"/>
        </w:rPr>
        <w:t xml:space="preserve">that </w:t>
      </w:r>
      <w:proofErr w:type="spellStart"/>
      <w:r w:rsidR="00EF054D" w:rsidRPr="00EF054D">
        <w:rPr>
          <w:rFonts w:eastAsia="宋体"/>
        </w:rPr>
        <w:t>P_common</w:t>
      </w:r>
      <w:proofErr w:type="spellEnd"/>
      <w:r w:rsidR="00EF054D" w:rsidRPr="00EF054D">
        <w:rPr>
          <w:rFonts w:eastAsia="宋体"/>
        </w:rPr>
        <w:t xml:space="preserve"> &lt; </w:t>
      </w:r>
      <w:proofErr w:type="spellStart"/>
      <w:r w:rsidR="00EF054D" w:rsidRPr="00EF054D">
        <w:rPr>
          <w:rFonts w:eastAsia="宋体"/>
        </w:rPr>
        <w:t>P_dedicated</w:t>
      </w:r>
      <w:proofErr w:type="spellEnd"/>
      <w:r w:rsidR="00A86524">
        <w:rPr>
          <w:rFonts w:eastAsia="宋体"/>
        </w:rPr>
        <w:t xml:space="preserve"> is feasible and supportive, RAN1 should confirm this assumption.</w:t>
      </w:r>
    </w:p>
    <w:p w14:paraId="008E066F" w14:textId="4F92BE67" w:rsidR="007C2588" w:rsidRPr="00853163" w:rsidRDefault="007C2588" w:rsidP="007C2588">
      <w:pPr>
        <w:pStyle w:val="1st-Proposal-YJ"/>
        <w:spacing w:before="156" w:after="156"/>
        <w:rPr>
          <w:rFonts w:eastAsia="宋体"/>
        </w:rPr>
      </w:pPr>
      <w:bookmarkStart w:id="90" w:name="_Toc149564899"/>
      <w:bookmarkStart w:id="91" w:name="_Toc149564958"/>
      <w:bookmarkStart w:id="92" w:name="_Toc149568535"/>
      <w:r>
        <w:rPr>
          <w:rFonts w:eastAsia="宋体"/>
        </w:rPr>
        <w:t>Confirm the working assumption after receiv</w:t>
      </w:r>
      <w:r w:rsidR="00A86524">
        <w:rPr>
          <w:rFonts w:eastAsia="宋体"/>
        </w:rPr>
        <w:t>ing</w:t>
      </w:r>
      <w:r>
        <w:rPr>
          <w:rFonts w:eastAsia="宋体"/>
        </w:rPr>
        <w:t xml:space="preserve"> </w:t>
      </w:r>
      <w:r w:rsidR="00EF054D">
        <w:rPr>
          <w:rFonts w:eastAsia="宋体"/>
        </w:rPr>
        <w:t xml:space="preserve">positive </w:t>
      </w:r>
      <w:r>
        <w:rPr>
          <w:rFonts w:eastAsia="宋体"/>
        </w:rPr>
        <w:t>reply from RAN4.</w:t>
      </w:r>
      <w:bookmarkEnd w:id="90"/>
      <w:bookmarkEnd w:id="91"/>
      <w:bookmarkEnd w:id="92"/>
      <w:r>
        <w:rPr>
          <w:rFonts w:eastAsia="宋体"/>
        </w:rPr>
        <w:t xml:space="preserve"> </w:t>
      </w:r>
    </w:p>
    <w:p w14:paraId="5E75E577" w14:textId="3E8C0039" w:rsidR="00F7053B" w:rsidRPr="00853163" w:rsidRDefault="008E6ED2" w:rsidP="00022838">
      <w:pPr>
        <w:pStyle w:val="20"/>
        <w:rPr>
          <w:b/>
          <w:u w:val="single"/>
        </w:rPr>
      </w:pPr>
      <w:r w:rsidRPr="00853163">
        <w:rPr>
          <w:b/>
          <w:u w:val="single"/>
        </w:rPr>
        <w:t>2.</w:t>
      </w:r>
      <w:r w:rsidR="0015275B" w:rsidRPr="00853163">
        <w:rPr>
          <w:b/>
          <w:u w:val="single"/>
        </w:rPr>
        <w:t>3</w:t>
      </w:r>
      <w:r w:rsidR="00732407" w:rsidRPr="00853163">
        <w:rPr>
          <w:b/>
          <w:u w:val="single"/>
        </w:rPr>
        <w:t xml:space="preserve"> </w:t>
      </w:r>
      <w:r w:rsidR="00022838" w:rsidRPr="00853163">
        <w:rPr>
          <w:b/>
          <w:u w:val="single"/>
        </w:rPr>
        <w:t>S-SSB and synchronization</w:t>
      </w:r>
    </w:p>
    <w:p w14:paraId="2291426B" w14:textId="2DE28278" w:rsidR="00497572" w:rsidRPr="00853163" w:rsidRDefault="00497572" w:rsidP="003D6EED">
      <w:pPr>
        <w:spacing w:before="156" w:after="156"/>
        <w:rPr>
          <w:rFonts w:eastAsia="宋体"/>
        </w:rPr>
      </w:pPr>
      <w:r w:rsidRPr="00853163">
        <w:rPr>
          <w:rFonts w:eastAsia="宋体"/>
        </w:rPr>
        <w:t xml:space="preserve">One further open issue will be related Rx UE's behaviors when RX UE try to detects/receives source S-SSB from multiple S-SSB occasions. For multiple S-SSB occasions, RX UE </w:t>
      </w:r>
      <w:r w:rsidR="00E32E66" w:rsidRPr="00853163">
        <w:rPr>
          <w:rFonts w:eastAsia="宋体"/>
        </w:rPr>
        <w:t>cannot</w:t>
      </w:r>
      <w:r w:rsidRPr="00853163">
        <w:rPr>
          <w:rFonts w:eastAsia="宋体"/>
        </w:rPr>
        <w:t xml:space="preserve"> predict which occasion the source</w:t>
      </w:r>
      <w:r w:rsidR="00BC26F5" w:rsidRPr="00853163">
        <w:rPr>
          <w:rFonts w:eastAsia="宋体"/>
        </w:rPr>
        <w:t xml:space="preserve"> UE's</w:t>
      </w:r>
      <w:r w:rsidRPr="00853163">
        <w:rPr>
          <w:rFonts w:eastAsia="宋体"/>
        </w:rPr>
        <w:t xml:space="preserve"> S-SSB is located </w:t>
      </w:r>
      <w:r w:rsidR="00AF22E6" w:rsidRPr="00853163">
        <w:rPr>
          <w:rFonts w:eastAsia="宋体"/>
        </w:rPr>
        <w:t>because</w:t>
      </w:r>
      <w:r w:rsidRPr="00853163">
        <w:rPr>
          <w:rFonts w:eastAsia="宋体"/>
        </w:rPr>
        <w:t xml:space="preserve"> different source UE</w:t>
      </w:r>
      <w:r w:rsidR="00AF22E6" w:rsidRPr="00853163">
        <w:rPr>
          <w:rFonts w:eastAsia="宋体"/>
        </w:rPr>
        <w:t>s</w:t>
      </w:r>
      <w:r w:rsidRPr="00853163">
        <w:rPr>
          <w:rFonts w:eastAsia="宋体"/>
        </w:rPr>
        <w:t xml:space="preserve"> may transmit</w:t>
      </w:r>
      <w:r w:rsidR="00AF22E6" w:rsidRPr="00853163">
        <w:rPr>
          <w:rFonts w:eastAsia="宋体"/>
        </w:rPr>
        <w:t xml:space="preserve"> </w:t>
      </w:r>
      <w:r w:rsidRPr="00853163">
        <w:rPr>
          <w:rFonts w:eastAsia="宋体"/>
        </w:rPr>
        <w:t xml:space="preserve">S-SSB in different occasions </w:t>
      </w:r>
      <w:r w:rsidR="00AF22E6" w:rsidRPr="00853163">
        <w:rPr>
          <w:rFonts w:eastAsia="宋体"/>
        </w:rPr>
        <w:t>co</w:t>
      </w:r>
      <w:r w:rsidRPr="00853163">
        <w:rPr>
          <w:rFonts w:eastAsia="宋体"/>
        </w:rPr>
        <w:t xml:space="preserve">nsidering </w:t>
      </w:r>
      <w:r w:rsidR="00AF22E6" w:rsidRPr="00853163">
        <w:rPr>
          <w:rFonts w:eastAsia="宋体"/>
        </w:rPr>
        <w:t>they</w:t>
      </w:r>
      <w:r w:rsidRPr="00853163">
        <w:rPr>
          <w:rFonts w:eastAsia="宋体"/>
        </w:rPr>
        <w:t xml:space="preserve"> may </w:t>
      </w:r>
      <w:r w:rsidR="00AF22E6" w:rsidRPr="00853163">
        <w:rPr>
          <w:rFonts w:eastAsia="宋体"/>
        </w:rPr>
        <w:t xml:space="preserve">have LBT success in different occasions. </w:t>
      </w:r>
      <w:r w:rsidR="005561AD" w:rsidRPr="00853163">
        <w:rPr>
          <w:rFonts w:eastAsia="宋体"/>
        </w:rPr>
        <w:t xml:space="preserve">One solution could be RX UE detects </w:t>
      </w:r>
      <w:r w:rsidR="00A12A96" w:rsidRPr="00853163">
        <w:rPr>
          <w:rFonts w:eastAsia="宋体"/>
        </w:rPr>
        <w:t>all the candidate</w:t>
      </w:r>
      <w:r w:rsidR="005561AD" w:rsidRPr="00853163">
        <w:rPr>
          <w:rFonts w:eastAsia="宋体"/>
        </w:rPr>
        <w:t xml:space="preserve"> S-SSB occasion</w:t>
      </w:r>
      <w:r w:rsidR="00A12A96" w:rsidRPr="00853163">
        <w:rPr>
          <w:rFonts w:eastAsia="宋体"/>
        </w:rPr>
        <w:t>s</w:t>
      </w:r>
      <w:r w:rsidR="005561AD" w:rsidRPr="00853163">
        <w:rPr>
          <w:rFonts w:eastAsia="宋体"/>
        </w:rPr>
        <w:t xml:space="preserve"> and determine a final PSBCH-RSRP based on all the occasions. Another </w:t>
      </w:r>
      <w:r w:rsidR="00BC26F5" w:rsidRPr="00853163">
        <w:rPr>
          <w:rFonts w:eastAsia="宋体"/>
        </w:rPr>
        <w:t>alternative</w:t>
      </w:r>
      <w:r w:rsidR="005561AD" w:rsidRPr="00853163">
        <w:rPr>
          <w:rFonts w:eastAsia="宋体"/>
        </w:rPr>
        <w:t xml:space="preserve"> will be RX UE stops detect</w:t>
      </w:r>
      <w:r w:rsidR="00A12A96" w:rsidRPr="00853163">
        <w:rPr>
          <w:rFonts w:eastAsia="宋体"/>
        </w:rPr>
        <w:t>ing</w:t>
      </w:r>
      <w:r w:rsidR="005561AD" w:rsidRPr="00853163">
        <w:rPr>
          <w:rFonts w:eastAsia="宋体"/>
        </w:rPr>
        <w:t xml:space="preserve"> subsequent S-SSB occasions if the detected RSRP has already satisfied the PSBCH-RSRP threshold.</w:t>
      </w:r>
    </w:p>
    <w:p w14:paraId="77F394DE" w14:textId="2FDCCF79" w:rsidR="003D6EED" w:rsidRDefault="003D6EED" w:rsidP="0032420C">
      <w:pPr>
        <w:pStyle w:val="1st-Proposal-YJ"/>
        <w:spacing w:before="156" w:after="156"/>
        <w:rPr>
          <w:rFonts w:eastAsia="宋体"/>
        </w:rPr>
      </w:pPr>
      <w:bookmarkStart w:id="93" w:name="_Toc101353721"/>
      <w:bookmarkStart w:id="94" w:name="_Toc101353741"/>
      <w:bookmarkStart w:id="95" w:name="_Toc101429942"/>
      <w:bookmarkStart w:id="96" w:name="_Toc101445844"/>
      <w:bookmarkStart w:id="97" w:name="_Toc101446060"/>
      <w:bookmarkStart w:id="98" w:name="_Toc109908168"/>
      <w:bookmarkStart w:id="99" w:name="_Toc114745125"/>
      <w:bookmarkStart w:id="100" w:name="_Toc126853414"/>
      <w:bookmarkStart w:id="101" w:name="_Toc131408675"/>
      <w:bookmarkStart w:id="102" w:name="_Toc134463522"/>
      <w:bookmarkStart w:id="103" w:name="_Toc134797523"/>
      <w:bookmarkStart w:id="104" w:name="_Toc141972642"/>
      <w:bookmarkStart w:id="105" w:name="_Toc141972712"/>
      <w:bookmarkStart w:id="106" w:name="_Toc146540793"/>
      <w:bookmarkStart w:id="107" w:name="_Toc146700512"/>
      <w:bookmarkStart w:id="108" w:name="_Toc149564900"/>
      <w:bookmarkStart w:id="109" w:name="_Toc149564959"/>
      <w:bookmarkStart w:id="110" w:name="_Toc149568536"/>
      <w:r w:rsidRPr="00853163">
        <w:rPr>
          <w:rFonts w:eastAsia="宋体"/>
        </w:rPr>
        <w:t xml:space="preserve">Study </w:t>
      </w:r>
      <w:r w:rsidR="00396ACF" w:rsidRPr="00853163">
        <w:rPr>
          <w:rFonts w:eastAsia="宋体"/>
        </w:rPr>
        <w:t>whether RX UE should receive one or multiple S-SSB occasions</w:t>
      </w:r>
      <w:r w:rsidR="00213A09" w:rsidRPr="00853163">
        <w:rPr>
          <w:rFonts w:eastAsia="宋体"/>
        </w:rPr>
        <w:t xml:space="preserve"> and how to handle the different PSBCH-RSRP in multiple occasions</w:t>
      </w:r>
      <w:r w:rsidR="0032420C" w:rsidRPr="00853163">
        <w:rPr>
          <w:rFonts w:eastAsia="宋体"/>
        </w:rPr>
        <w:t>.</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3E026B84" w14:textId="3C2ED308" w:rsidR="00FB39AA" w:rsidRPr="004975E4" w:rsidRDefault="004975E4" w:rsidP="004975E4">
      <w:pPr>
        <w:pStyle w:val="20"/>
        <w:rPr>
          <w:b/>
          <w:u w:val="single"/>
        </w:rPr>
      </w:pPr>
      <w:r>
        <w:rPr>
          <w:b/>
          <w:u w:val="single"/>
        </w:rPr>
        <w:t xml:space="preserve">2.4 </w:t>
      </w:r>
      <w:r w:rsidR="00FB39AA" w:rsidRPr="004975E4">
        <w:rPr>
          <w:b/>
          <w:u w:val="single"/>
        </w:rPr>
        <w:t>Congestion control</w:t>
      </w:r>
    </w:p>
    <w:p w14:paraId="23954671" w14:textId="15ECA4DB" w:rsidR="00F41172" w:rsidRDefault="00BD098A" w:rsidP="00B50E89">
      <w:pPr>
        <w:spacing w:before="156" w:after="156"/>
        <w:rPr>
          <w:rFonts w:eastAsia="宋体"/>
        </w:rPr>
      </w:pPr>
      <w:r>
        <w:rPr>
          <w:rFonts w:eastAsia="宋体"/>
        </w:rPr>
        <w:t>As in a resource pool there are 2 candidate starting symbols, UE may transmit PSCCH/PSSCH from either the 1</w:t>
      </w:r>
      <w:r w:rsidRPr="00BD098A">
        <w:rPr>
          <w:rFonts w:eastAsia="宋体"/>
          <w:vertAlign w:val="superscript"/>
        </w:rPr>
        <w:t>st</w:t>
      </w:r>
      <w:r>
        <w:rPr>
          <w:rFonts w:eastAsia="宋体"/>
        </w:rPr>
        <w:t xml:space="preserve"> or 2</w:t>
      </w:r>
      <w:r w:rsidRPr="00BD098A">
        <w:rPr>
          <w:rFonts w:eastAsia="宋体"/>
          <w:vertAlign w:val="superscript"/>
        </w:rPr>
        <w:t>nd</w:t>
      </w:r>
      <w:r>
        <w:rPr>
          <w:rFonts w:eastAsia="宋体"/>
        </w:rPr>
        <w:t xml:space="preserve"> starting symbol </w:t>
      </w:r>
      <w:r w:rsidR="00652346">
        <w:rPr>
          <w:rFonts w:eastAsia="宋体"/>
        </w:rPr>
        <w:t xml:space="preserve">based on channel access </w:t>
      </w:r>
      <w:r>
        <w:rPr>
          <w:rFonts w:eastAsia="宋体"/>
        </w:rPr>
        <w:t xml:space="preserve">which cause the actually symbol occupancy </w:t>
      </w:r>
      <w:r w:rsidR="00652346">
        <w:rPr>
          <w:rFonts w:eastAsia="宋体"/>
        </w:rPr>
        <w:t>between</w:t>
      </w:r>
      <w:r>
        <w:rPr>
          <w:rFonts w:eastAsia="宋体"/>
        </w:rPr>
        <w:t xml:space="preserve"> one slot</w:t>
      </w:r>
      <w:r w:rsidR="00652346">
        <w:rPr>
          <w:rFonts w:eastAsia="宋体"/>
        </w:rPr>
        <w:t xml:space="preserve"> and another</w:t>
      </w:r>
      <w:r>
        <w:rPr>
          <w:rFonts w:eastAsia="宋体"/>
        </w:rPr>
        <w:t xml:space="preserve"> is not consistent. </w:t>
      </w:r>
      <w:r w:rsidR="0008332D">
        <w:rPr>
          <w:rFonts w:eastAsia="宋体"/>
        </w:rPr>
        <w:t xml:space="preserve">For </w:t>
      </w:r>
      <w:r w:rsidR="009C14C1">
        <w:rPr>
          <w:rFonts w:eastAsia="宋体"/>
        </w:rPr>
        <w:t>example,</w:t>
      </w:r>
      <w:r w:rsidR="00FD3254">
        <w:rPr>
          <w:rFonts w:eastAsia="宋体"/>
        </w:rPr>
        <w:t xml:space="preserve"> if the 2 candidate starting symbols are </w:t>
      </w:r>
      <w:r w:rsidR="009C14C1">
        <w:rPr>
          <w:rFonts w:eastAsia="宋体"/>
        </w:rPr>
        <w:t>configured</w:t>
      </w:r>
      <w:r w:rsidR="00FD3254">
        <w:rPr>
          <w:rFonts w:eastAsia="宋体"/>
        </w:rPr>
        <w:t xml:space="preserve"> with 0 and 7</w:t>
      </w:r>
      <w:r w:rsidR="0008332D">
        <w:rPr>
          <w:rFonts w:eastAsia="宋体"/>
        </w:rPr>
        <w:t>, in some sub-channels</w:t>
      </w:r>
      <w:r w:rsidR="00FD3254">
        <w:rPr>
          <w:rFonts w:eastAsia="宋体"/>
        </w:rPr>
        <w:t>,</w:t>
      </w:r>
      <w:r w:rsidR="0008332D">
        <w:rPr>
          <w:rFonts w:eastAsia="宋体"/>
        </w:rPr>
        <w:t xml:space="preserve"> </w:t>
      </w:r>
      <w:r w:rsidR="00CB0824">
        <w:rPr>
          <w:rFonts w:eastAsia="宋体"/>
        </w:rPr>
        <w:t xml:space="preserve">7 symbols are actually occupied; </w:t>
      </w:r>
      <w:r w:rsidR="009C14C1">
        <w:rPr>
          <w:rFonts w:eastAsia="宋体"/>
        </w:rPr>
        <w:t xml:space="preserve">while </w:t>
      </w:r>
      <w:r w:rsidR="00CB0824">
        <w:rPr>
          <w:rFonts w:eastAsia="宋体"/>
        </w:rPr>
        <w:t>on other sub-channels, 14 symbols are occupied.</w:t>
      </w:r>
      <w:r w:rsidR="000979CB" w:rsidRPr="000979CB">
        <w:rPr>
          <w:rFonts w:eastAsia="宋体"/>
        </w:rPr>
        <w:t xml:space="preserve"> </w:t>
      </w:r>
      <w:r w:rsidR="000979CB">
        <w:rPr>
          <w:rFonts w:eastAsia="宋体"/>
        </w:rPr>
        <w:t>Regarding CR and CBR calculation, if the legacy methos is directly</w:t>
      </w:r>
      <w:r w:rsidR="009C14C1">
        <w:rPr>
          <w:rFonts w:eastAsia="宋体"/>
        </w:rPr>
        <w:t xml:space="preserve"> re</w:t>
      </w:r>
      <w:r w:rsidR="000979CB">
        <w:rPr>
          <w:rFonts w:eastAsia="宋体"/>
        </w:rPr>
        <w:t>used, the actually channel occupancy ratio may be wrongly evaluated.</w:t>
      </w:r>
    </w:p>
    <w:p w14:paraId="1960F97C" w14:textId="06482285" w:rsidR="00FB39AA" w:rsidRPr="00FB39AA" w:rsidRDefault="000979CB" w:rsidP="00B50E89">
      <w:pPr>
        <w:spacing w:before="156" w:after="156"/>
        <w:rPr>
          <w:rFonts w:eastAsia="宋体"/>
        </w:rPr>
      </w:pPr>
      <w:r>
        <w:rPr>
          <w:rFonts w:eastAsia="宋体"/>
        </w:rPr>
        <w:t>In our view, f</w:t>
      </w:r>
      <w:r w:rsidR="00FB39AA" w:rsidRPr="00FB39AA">
        <w:rPr>
          <w:rFonts w:eastAsia="宋体"/>
        </w:rPr>
        <w:t>or the transmissions start</w:t>
      </w:r>
      <w:r w:rsidR="00351EEE">
        <w:rPr>
          <w:rFonts w:eastAsia="宋体"/>
        </w:rPr>
        <w:t>s</w:t>
      </w:r>
      <w:r w:rsidR="00FB39AA" w:rsidRPr="00FB39AA">
        <w:rPr>
          <w:rFonts w:eastAsia="宋体"/>
        </w:rPr>
        <w:t xml:space="preserve"> from the 2nd start symbol, a scaling factor </w:t>
      </w:r>
      <w:r w:rsidR="0042369C">
        <w:rPr>
          <w:rFonts w:eastAsia="宋体"/>
        </w:rPr>
        <w:t>(e.g.,</w:t>
      </w:r>
      <w:r w:rsidR="00C932CA">
        <w:rPr>
          <w:rFonts w:eastAsia="宋体"/>
        </w:rPr>
        <w:t xml:space="preserve"> </w:t>
      </w:r>
      <w:proofErr w:type="spellStart"/>
      <w:r w:rsidR="004E3DB0">
        <w:rPr>
          <w:rFonts w:eastAsia="宋体"/>
        </w:rPr>
        <w:t>f_CR</w:t>
      </w:r>
      <w:proofErr w:type="spellEnd"/>
      <w:r w:rsidR="004E3DB0">
        <w:rPr>
          <w:rFonts w:eastAsia="宋体"/>
        </w:rPr>
        <w:t>/CBR</w:t>
      </w:r>
      <w:r w:rsidR="00C932CA">
        <w:rPr>
          <w:rFonts w:eastAsia="宋体"/>
        </w:rPr>
        <w:t>)</w:t>
      </w:r>
      <w:r w:rsidR="00FB39AA" w:rsidRPr="00FB39AA">
        <w:rPr>
          <w:rFonts w:eastAsia="宋体"/>
        </w:rPr>
        <w:t xml:space="preserve"> </w:t>
      </w:r>
      <w:r w:rsidR="00C932CA">
        <w:rPr>
          <w:rFonts w:eastAsia="宋体"/>
        </w:rPr>
        <w:t>can</w:t>
      </w:r>
      <w:r w:rsidR="00FB39AA" w:rsidRPr="00FB39AA">
        <w:rPr>
          <w:rFonts w:eastAsia="宋体"/>
        </w:rPr>
        <w:t xml:space="preserve"> be applied to determine the number of sub-channels for CR</w:t>
      </w:r>
      <w:r w:rsidR="004E3DB0">
        <w:rPr>
          <w:rFonts w:eastAsia="宋体"/>
        </w:rPr>
        <w:t>/CBR</w:t>
      </w:r>
      <w:r w:rsidR="00FB39AA" w:rsidRPr="00FB39AA">
        <w:rPr>
          <w:rFonts w:eastAsia="宋体"/>
        </w:rPr>
        <w:t xml:space="preserve"> evaluation</w:t>
      </w:r>
      <w:r w:rsidR="004E3DB0">
        <w:rPr>
          <w:rFonts w:eastAsia="宋体"/>
        </w:rPr>
        <w:t xml:space="preserve"> as follow</w:t>
      </w:r>
      <w:r w:rsidR="00E92552">
        <w:rPr>
          <w:rFonts w:eastAsia="宋体"/>
        </w:rPr>
        <w:t>s:</w:t>
      </w:r>
      <w:r w:rsidR="00FB39AA" w:rsidRPr="00FB39AA">
        <w:rPr>
          <w:rFonts w:eastAsia="宋体"/>
        </w:rPr>
        <w:t xml:space="preserve"> </w:t>
      </w:r>
    </w:p>
    <w:p w14:paraId="384FC910" w14:textId="66BD7635" w:rsidR="00FB39AA" w:rsidRPr="00E92552" w:rsidRDefault="00FB39AA" w:rsidP="00E92552">
      <w:pPr>
        <w:pStyle w:val="aa"/>
        <w:numPr>
          <w:ilvl w:val="0"/>
          <w:numId w:val="84"/>
        </w:numPr>
        <w:spacing w:before="120" w:after="120"/>
        <w:ind w:firstLineChars="0"/>
        <w:rPr>
          <w:rFonts w:eastAsia="宋体"/>
        </w:rPr>
      </w:pPr>
      <w:r w:rsidRPr="00E92552">
        <w:rPr>
          <w:rFonts w:eastAsia="宋体"/>
        </w:rPr>
        <w:t xml:space="preserve">Alt.1 </w:t>
      </w:r>
      <w:proofErr w:type="spellStart"/>
      <w:r w:rsidRPr="00E92552">
        <w:rPr>
          <w:rFonts w:eastAsia="宋体"/>
        </w:rPr>
        <w:t>f_CR</w:t>
      </w:r>
      <w:proofErr w:type="spellEnd"/>
      <w:r w:rsidR="00E92552" w:rsidRPr="00E92552">
        <w:rPr>
          <w:rFonts w:eastAsia="宋体"/>
        </w:rPr>
        <w:t>/CBR</w:t>
      </w:r>
      <w:r w:rsidRPr="00E92552">
        <w:rPr>
          <w:rFonts w:eastAsia="宋体"/>
        </w:rPr>
        <w:t xml:space="preserve"> = symbol length from 2nd start symbol to PSSCH end / symbol length from 1st start symbol to PSSCH end</w:t>
      </w:r>
    </w:p>
    <w:p w14:paraId="67E13B6F" w14:textId="4171DD54" w:rsidR="00FB39AA" w:rsidRPr="00E92552" w:rsidRDefault="00FB39AA" w:rsidP="00E92552">
      <w:pPr>
        <w:pStyle w:val="aa"/>
        <w:numPr>
          <w:ilvl w:val="0"/>
          <w:numId w:val="84"/>
        </w:numPr>
        <w:spacing w:before="120" w:after="120"/>
        <w:ind w:firstLineChars="0"/>
        <w:rPr>
          <w:rFonts w:eastAsia="宋体"/>
        </w:rPr>
      </w:pPr>
      <w:r w:rsidRPr="00E92552">
        <w:rPr>
          <w:rFonts w:eastAsia="宋体"/>
        </w:rPr>
        <w:t xml:space="preserve">Alt.2 </w:t>
      </w:r>
      <w:proofErr w:type="spellStart"/>
      <w:r w:rsidRPr="00E92552">
        <w:rPr>
          <w:rFonts w:eastAsia="宋体"/>
        </w:rPr>
        <w:t>f_CR</w:t>
      </w:r>
      <w:proofErr w:type="spellEnd"/>
      <w:r w:rsidR="00E92552" w:rsidRPr="00E92552">
        <w:rPr>
          <w:rFonts w:eastAsia="宋体"/>
        </w:rPr>
        <w:t>/CBR</w:t>
      </w:r>
      <w:r w:rsidRPr="00E92552">
        <w:rPr>
          <w:rFonts w:eastAsia="宋体"/>
        </w:rPr>
        <w:t xml:space="preserve"> = a (pre-)configure value </w:t>
      </w:r>
    </w:p>
    <w:p w14:paraId="45102821" w14:textId="7495F2DA" w:rsidR="00FB39AA" w:rsidRDefault="00FB39AA" w:rsidP="00B50E89">
      <w:pPr>
        <w:spacing w:before="156" w:after="156"/>
      </w:pPr>
      <w:r w:rsidRPr="00FB39AA">
        <w:rPr>
          <w:rFonts w:eastAsia="宋体"/>
        </w:rPr>
        <w:t>E.g., in the figure below</w:t>
      </w:r>
      <w:r w:rsidR="00162DE5">
        <w:rPr>
          <w:rFonts w:eastAsia="宋体"/>
        </w:rPr>
        <w:t xml:space="preserve"> showing CR calculation example</w:t>
      </w:r>
      <w:r w:rsidRPr="00FB39AA">
        <w:rPr>
          <w:rFonts w:eastAsia="宋体"/>
        </w:rPr>
        <w:t xml:space="preserve">, total number of </w:t>
      </w:r>
      <w:r w:rsidR="00C932CA">
        <w:rPr>
          <w:rFonts w:eastAsia="宋体"/>
        </w:rPr>
        <w:t xml:space="preserve">used </w:t>
      </w:r>
      <w:r w:rsidRPr="00FB39AA">
        <w:rPr>
          <w:rFonts w:eastAsia="宋体"/>
        </w:rPr>
        <w:t xml:space="preserve">sub-channels = </w:t>
      </w:r>
      <w:proofErr w:type="spellStart"/>
      <w:r w:rsidRPr="00FB39AA">
        <w:rPr>
          <w:rFonts w:eastAsia="宋体"/>
        </w:rPr>
        <w:t>f_CR</w:t>
      </w:r>
      <w:proofErr w:type="spellEnd"/>
      <w:r w:rsidR="00E92552">
        <w:rPr>
          <w:rFonts w:eastAsia="宋体"/>
        </w:rPr>
        <w:t>/CBR</w:t>
      </w:r>
      <w:r w:rsidR="009C4B99">
        <w:rPr>
          <w:rFonts w:eastAsia="宋体"/>
        </w:rPr>
        <w:t>*(</w:t>
      </w:r>
      <w:r w:rsidRPr="00FB39AA">
        <w:rPr>
          <w:rFonts w:eastAsia="宋体"/>
        </w:rPr>
        <w:t>subchannel number in slot n-a</w:t>
      </w:r>
      <w:r w:rsidR="009C4B99">
        <w:rPr>
          <w:rFonts w:eastAsia="宋体"/>
        </w:rPr>
        <w:t>)</w:t>
      </w:r>
      <w:r w:rsidRPr="00FB39AA">
        <w:rPr>
          <w:rFonts w:eastAsia="宋体"/>
        </w:rPr>
        <w:t xml:space="preserve"> + </w:t>
      </w:r>
      <w:r w:rsidR="009C53F1">
        <w:rPr>
          <w:rFonts w:eastAsia="宋体"/>
        </w:rPr>
        <w:t>(</w:t>
      </w:r>
      <w:r w:rsidRPr="00FB39AA">
        <w:rPr>
          <w:rFonts w:eastAsia="宋体"/>
        </w:rPr>
        <w:t>subchannel number in slot n</w:t>
      </w:r>
      <w:r w:rsidR="00B508F7">
        <w:rPr>
          <w:rFonts w:eastAsia="宋体"/>
        </w:rPr>
        <w:t>-1</w:t>
      </w:r>
      <w:r w:rsidR="009C53F1">
        <w:rPr>
          <w:rFonts w:eastAsia="宋体"/>
        </w:rPr>
        <w:t>)</w:t>
      </w:r>
      <w:r w:rsidR="00A33F49">
        <w:rPr>
          <w:rFonts w:eastAsia="宋体"/>
        </w:rPr>
        <w:t>.</w:t>
      </w:r>
    </w:p>
    <w:p w14:paraId="1EBA047C" w14:textId="03BA6C23" w:rsidR="009959AF" w:rsidRDefault="009959AF" w:rsidP="00C932CA">
      <w:pPr>
        <w:spacing w:before="156" w:after="156"/>
        <w:jc w:val="center"/>
      </w:pPr>
      <w:r>
        <w:object w:dxaOrig="3461" w:dyaOrig="1930" w14:anchorId="41764B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9pt;height:97.65pt" o:ole="">
            <v:imagedata r:id="rId12" o:title=""/>
          </v:shape>
          <o:OLEObject Type="Embed" ProgID="Visio.Drawing.15" ShapeID="_x0000_i1025" DrawAspect="Content" ObjectID="_1760349450" r:id="rId13"/>
        </w:object>
      </w:r>
    </w:p>
    <w:p w14:paraId="21D32520" w14:textId="1AFBA15D" w:rsidR="006F3E8E" w:rsidRDefault="003534A6" w:rsidP="003534A6">
      <w:pPr>
        <w:pStyle w:val="1st-Proposal-YJ"/>
        <w:spacing w:before="156" w:after="156"/>
        <w:rPr>
          <w:rFonts w:eastAsia="宋体"/>
        </w:rPr>
      </w:pPr>
      <w:bookmarkStart w:id="111" w:name="_Toc149568537"/>
      <w:r>
        <w:rPr>
          <w:rFonts w:eastAsia="宋体"/>
        </w:rPr>
        <w:t>A</w:t>
      </w:r>
      <w:r w:rsidRPr="00FB39AA">
        <w:rPr>
          <w:rFonts w:eastAsia="宋体"/>
        </w:rPr>
        <w:t xml:space="preserve"> scaling factor </w:t>
      </w:r>
      <w:r>
        <w:rPr>
          <w:rFonts w:eastAsia="宋体"/>
        </w:rPr>
        <w:t xml:space="preserve">(e.g., </w:t>
      </w:r>
      <w:proofErr w:type="spellStart"/>
      <w:r>
        <w:rPr>
          <w:rFonts w:eastAsia="宋体"/>
        </w:rPr>
        <w:t>f_CR</w:t>
      </w:r>
      <w:proofErr w:type="spellEnd"/>
      <w:r>
        <w:rPr>
          <w:rFonts w:eastAsia="宋体"/>
        </w:rPr>
        <w:t>/CBR)</w:t>
      </w:r>
      <w:r w:rsidRPr="00FB39AA">
        <w:rPr>
          <w:rFonts w:eastAsia="宋体"/>
        </w:rPr>
        <w:t xml:space="preserve"> </w:t>
      </w:r>
      <w:r>
        <w:rPr>
          <w:rFonts w:eastAsia="宋体"/>
        </w:rPr>
        <w:t>can</w:t>
      </w:r>
      <w:r w:rsidRPr="00FB39AA">
        <w:rPr>
          <w:rFonts w:eastAsia="宋体"/>
        </w:rPr>
        <w:t xml:space="preserve"> be applied to determine the number of sub-channels for CR</w:t>
      </w:r>
      <w:r>
        <w:rPr>
          <w:rFonts w:eastAsia="宋体"/>
        </w:rPr>
        <w:t>/CBR</w:t>
      </w:r>
      <w:r w:rsidRPr="00FB39AA">
        <w:rPr>
          <w:rFonts w:eastAsia="宋体"/>
        </w:rPr>
        <w:t xml:space="preserve"> evaluation</w:t>
      </w:r>
      <w:r w:rsidR="007D14C4">
        <w:rPr>
          <w:rFonts w:eastAsia="宋体"/>
        </w:rPr>
        <w:t xml:space="preserve"> in slot configured with 2 candidate starting symbols.</w:t>
      </w:r>
      <w:bookmarkEnd w:id="111"/>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5FBB7219" w14:textId="533EEE71" w:rsidR="00CF7328" w:rsidRDefault="00CF7328">
      <w:pPr>
        <w:pStyle w:val="20"/>
      </w:pPr>
      <w:r>
        <w:rPr>
          <w:rFonts w:hint="eastAsia"/>
        </w:rPr>
        <w:t>2</w:t>
      </w:r>
      <w:r>
        <w:t>.5 RRC parameter discussion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2755"/>
        <w:gridCol w:w="2014"/>
        <w:gridCol w:w="2233"/>
        <w:gridCol w:w="789"/>
        <w:gridCol w:w="1040"/>
      </w:tblGrid>
      <w:tr w:rsidR="00D66AB7" w:rsidRPr="00CF7328" w14:paraId="7AEDFE75" w14:textId="77777777" w:rsidTr="00D66AB7">
        <w:trPr>
          <w:trHeight w:val="400"/>
        </w:trPr>
        <w:tc>
          <w:tcPr>
            <w:tcW w:w="276" w:type="pct"/>
            <w:shd w:val="clear" w:color="auto" w:fill="auto"/>
            <w:vAlign w:val="center"/>
          </w:tcPr>
          <w:p w14:paraId="2909ACA9" w14:textId="04095D81" w:rsidR="00D66AB7" w:rsidRPr="00CF7328" w:rsidRDefault="00D66AB7" w:rsidP="00450342">
            <w:pPr>
              <w:spacing w:beforeLines="0" w:before="0" w:afterLines="0" w:after="0"/>
              <w:jc w:val="center"/>
              <w:rPr>
                <w:rFonts w:eastAsia="等线" w:cs="Times New Roman"/>
                <w:kern w:val="0"/>
                <w:lang w:val="en-GB"/>
              </w:rPr>
            </w:pPr>
            <w:r>
              <w:rPr>
                <w:rFonts w:eastAsia="等线"/>
                <w:b/>
                <w:bCs/>
              </w:rPr>
              <w:t>row</w:t>
            </w:r>
          </w:p>
        </w:tc>
        <w:tc>
          <w:tcPr>
            <w:tcW w:w="1474" w:type="pct"/>
            <w:shd w:val="clear" w:color="auto" w:fill="auto"/>
            <w:vAlign w:val="center"/>
          </w:tcPr>
          <w:p w14:paraId="7331A988" w14:textId="7654BE61" w:rsidR="00D66AB7" w:rsidRPr="00CF7328" w:rsidRDefault="00D66AB7" w:rsidP="00450342">
            <w:pPr>
              <w:suppressAutoHyphens/>
              <w:spacing w:beforeLines="0" w:before="0" w:afterLines="0" w:after="0"/>
              <w:jc w:val="center"/>
              <w:rPr>
                <w:rFonts w:eastAsia="等线" w:cs="Times New Roman"/>
                <w:kern w:val="0"/>
                <w:lang w:val="en-GB"/>
              </w:rPr>
            </w:pPr>
            <w:r>
              <w:rPr>
                <w:rFonts w:eastAsia="等线"/>
                <w:b/>
                <w:bCs/>
              </w:rPr>
              <w:t>Parameter name in the text</w:t>
            </w:r>
          </w:p>
        </w:tc>
        <w:tc>
          <w:tcPr>
            <w:tcW w:w="1077" w:type="pct"/>
            <w:shd w:val="clear" w:color="auto" w:fill="auto"/>
            <w:vAlign w:val="center"/>
          </w:tcPr>
          <w:p w14:paraId="5341B3F3" w14:textId="2C188900" w:rsidR="00D66AB7" w:rsidRPr="00CF7328" w:rsidRDefault="00D66AB7" w:rsidP="00450342">
            <w:pPr>
              <w:spacing w:beforeLines="0" w:before="0" w:afterLines="0" w:after="0"/>
              <w:rPr>
                <w:rFonts w:eastAsia="等线" w:cs="Times New Roman"/>
                <w:kern w:val="0"/>
                <w:lang w:val="en-GB"/>
              </w:rPr>
            </w:pPr>
            <w:r>
              <w:rPr>
                <w:rFonts w:eastAsia="等线"/>
                <w:b/>
                <w:bCs/>
              </w:rPr>
              <w:t>Description</w:t>
            </w:r>
          </w:p>
        </w:tc>
        <w:tc>
          <w:tcPr>
            <w:tcW w:w="1195" w:type="pct"/>
            <w:shd w:val="clear" w:color="auto" w:fill="auto"/>
            <w:vAlign w:val="center"/>
          </w:tcPr>
          <w:p w14:paraId="1AA160B3" w14:textId="444C7EEB" w:rsidR="00D66AB7" w:rsidRPr="00CF7328" w:rsidRDefault="00D66AB7" w:rsidP="00450342">
            <w:pPr>
              <w:spacing w:beforeLines="0" w:before="0" w:afterLines="0" w:after="0"/>
              <w:jc w:val="center"/>
              <w:rPr>
                <w:rFonts w:eastAsia="等线" w:cs="Times New Roman"/>
                <w:kern w:val="0"/>
                <w:lang w:val="en-GB"/>
              </w:rPr>
            </w:pPr>
            <w:r>
              <w:rPr>
                <w:rFonts w:eastAsia="等线"/>
                <w:b/>
                <w:bCs/>
              </w:rPr>
              <w:t>Value range</w:t>
            </w:r>
          </w:p>
        </w:tc>
        <w:tc>
          <w:tcPr>
            <w:tcW w:w="422" w:type="pct"/>
            <w:shd w:val="clear" w:color="auto" w:fill="auto"/>
            <w:vAlign w:val="center"/>
          </w:tcPr>
          <w:p w14:paraId="3C076A53" w14:textId="45ADE6DF" w:rsidR="00D66AB7" w:rsidRPr="00CF7328" w:rsidRDefault="00D66AB7" w:rsidP="00450342">
            <w:pPr>
              <w:spacing w:beforeLines="0" w:before="0" w:afterLines="0" w:after="0"/>
              <w:jc w:val="center"/>
              <w:rPr>
                <w:rFonts w:eastAsia="等线" w:cs="Times New Roman"/>
                <w:kern w:val="0"/>
                <w:lang w:val="en-GB"/>
              </w:rPr>
            </w:pPr>
            <w:r>
              <w:rPr>
                <w:rFonts w:eastAsia="等线"/>
                <w:b/>
                <w:bCs/>
              </w:rPr>
              <w:t>Default value aspect</w:t>
            </w:r>
          </w:p>
        </w:tc>
        <w:tc>
          <w:tcPr>
            <w:tcW w:w="556" w:type="pct"/>
            <w:shd w:val="clear" w:color="auto" w:fill="auto"/>
            <w:vAlign w:val="center"/>
          </w:tcPr>
          <w:p w14:paraId="0386CDF2" w14:textId="3B7EC943" w:rsidR="00D66AB7" w:rsidRPr="00CF7328" w:rsidRDefault="00D66AB7" w:rsidP="00450342">
            <w:pPr>
              <w:spacing w:beforeLines="0" w:before="0" w:afterLines="0" w:after="0"/>
              <w:jc w:val="center"/>
              <w:rPr>
                <w:rFonts w:eastAsia="等线" w:cs="Times New Roman"/>
                <w:color w:val="FF0000"/>
                <w:kern w:val="0"/>
                <w:highlight w:val="yellow"/>
                <w:lang w:val="en-GB"/>
              </w:rPr>
            </w:pPr>
            <w:r>
              <w:rPr>
                <w:rFonts w:eastAsia="等线"/>
                <w:b/>
                <w:bCs/>
              </w:rPr>
              <w:t>Per (UE, cell, TRP, …)</w:t>
            </w:r>
          </w:p>
        </w:tc>
      </w:tr>
      <w:tr w:rsidR="00D66AB7" w:rsidRPr="00CF7328" w14:paraId="107EAE73" w14:textId="6DADA473" w:rsidTr="00D66AB7">
        <w:trPr>
          <w:trHeight w:val="400"/>
        </w:trPr>
        <w:tc>
          <w:tcPr>
            <w:tcW w:w="276" w:type="pct"/>
            <w:shd w:val="clear" w:color="auto" w:fill="auto"/>
            <w:vAlign w:val="center"/>
          </w:tcPr>
          <w:p w14:paraId="24C20714" w14:textId="77777777" w:rsidR="00D66AB7" w:rsidRPr="00CF7328" w:rsidRDefault="00D66AB7" w:rsidP="00CF7328">
            <w:pPr>
              <w:spacing w:beforeLines="0" w:before="0" w:afterLines="0" w:after="0"/>
              <w:jc w:val="center"/>
              <w:rPr>
                <w:rFonts w:eastAsia="等线" w:cs="Times New Roman"/>
                <w:kern w:val="0"/>
                <w:lang w:val="en-GB"/>
              </w:rPr>
            </w:pPr>
            <w:r w:rsidRPr="00CF7328">
              <w:rPr>
                <w:rFonts w:eastAsia="等线" w:cs="Times New Roman"/>
                <w:kern w:val="0"/>
                <w:lang w:val="en-GB"/>
              </w:rPr>
              <w:t>6</w:t>
            </w:r>
          </w:p>
        </w:tc>
        <w:tc>
          <w:tcPr>
            <w:tcW w:w="1474" w:type="pct"/>
            <w:shd w:val="clear" w:color="auto" w:fill="auto"/>
            <w:vAlign w:val="center"/>
          </w:tcPr>
          <w:p w14:paraId="429642E9" w14:textId="77777777" w:rsidR="00D66AB7" w:rsidRPr="00CF7328" w:rsidRDefault="00D66AB7" w:rsidP="00CF7328">
            <w:pPr>
              <w:suppressAutoHyphens/>
              <w:spacing w:beforeLines="0" w:before="0" w:afterLines="0" w:after="0"/>
              <w:jc w:val="center"/>
              <w:rPr>
                <w:rFonts w:eastAsia="等线" w:cs="Times New Roman"/>
                <w:kern w:val="0"/>
                <w:lang w:val="en-GB"/>
              </w:rPr>
            </w:pPr>
            <w:proofErr w:type="spellStart"/>
            <w:r w:rsidRPr="00CF7328">
              <w:rPr>
                <w:rFonts w:eastAsia="等线" w:cs="Times New Roman"/>
                <w:kern w:val="0"/>
                <w:lang w:val="en-GB"/>
              </w:rPr>
              <w:t>numRefSymbolLength</w:t>
            </w:r>
            <w:proofErr w:type="spellEnd"/>
          </w:p>
        </w:tc>
        <w:tc>
          <w:tcPr>
            <w:tcW w:w="1077" w:type="pct"/>
            <w:shd w:val="clear" w:color="auto" w:fill="auto"/>
            <w:vAlign w:val="center"/>
          </w:tcPr>
          <w:p w14:paraId="1991CAC6" w14:textId="77777777" w:rsidR="00D66AB7" w:rsidRPr="00CF7328" w:rsidRDefault="00D66AB7" w:rsidP="00CF7328">
            <w:pPr>
              <w:spacing w:beforeLines="0" w:before="0" w:afterLines="0" w:after="0"/>
              <w:rPr>
                <w:rFonts w:eastAsia="等线" w:cs="Times New Roman"/>
                <w:kern w:val="0"/>
                <w:lang w:val="en-GB"/>
              </w:rPr>
            </w:pPr>
            <w:r w:rsidRPr="00CF7328">
              <w:rPr>
                <w:rFonts w:eastAsia="等线" w:cs="Times New Roman"/>
                <w:kern w:val="0"/>
                <w:lang w:val="en-GB"/>
              </w:rPr>
              <w:t>Indicates a reference number of symbols for TBS determination</w:t>
            </w:r>
          </w:p>
        </w:tc>
        <w:tc>
          <w:tcPr>
            <w:tcW w:w="1195" w:type="pct"/>
            <w:shd w:val="clear" w:color="auto" w:fill="auto"/>
            <w:vAlign w:val="center"/>
          </w:tcPr>
          <w:p w14:paraId="091CD783" w14:textId="77777777" w:rsidR="00D66AB7" w:rsidRPr="00CF7328" w:rsidRDefault="00D66AB7" w:rsidP="00CF7328">
            <w:pPr>
              <w:spacing w:beforeLines="0" w:before="0" w:afterLines="0" w:after="0"/>
              <w:jc w:val="center"/>
              <w:rPr>
                <w:rFonts w:eastAsia="等线" w:cs="Times New Roman"/>
                <w:kern w:val="0"/>
                <w:lang w:val="en-GB"/>
              </w:rPr>
            </w:pPr>
            <w:r w:rsidRPr="00CF7328">
              <w:rPr>
                <w:rFonts w:eastAsia="等线" w:cs="Times New Roman"/>
                <w:kern w:val="0"/>
                <w:lang w:val="en-GB"/>
              </w:rPr>
              <w:t>ENUMERATED {sym7, sym8, sym9, sym10, sym11, sym12, sym13, sym14}</w:t>
            </w:r>
          </w:p>
        </w:tc>
        <w:tc>
          <w:tcPr>
            <w:tcW w:w="422" w:type="pct"/>
            <w:shd w:val="clear" w:color="auto" w:fill="auto"/>
            <w:vAlign w:val="center"/>
          </w:tcPr>
          <w:p w14:paraId="32847E4E" w14:textId="77777777" w:rsidR="00D66AB7" w:rsidRPr="00CF7328" w:rsidRDefault="00D66AB7" w:rsidP="00CF7328">
            <w:pPr>
              <w:spacing w:beforeLines="0" w:before="0" w:afterLines="0" w:after="0"/>
              <w:jc w:val="center"/>
              <w:rPr>
                <w:rFonts w:eastAsia="等线" w:cs="Times New Roman"/>
                <w:kern w:val="0"/>
                <w:lang w:val="en-GB"/>
              </w:rPr>
            </w:pPr>
            <w:r w:rsidRPr="00CF7328">
              <w:rPr>
                <w:rFonts w:eastAsia="等线" w:cs="Times New Roman"/>
                <w:kern w:val="0"/>
                <w:lang w:val="en-GB"/>
              </w:rPr>
              <w:t>N/A</w:t>
            </w:r>
          </w:p>
        </w:tc>
        <w:tc>
          <w:tcPr>
            <w:tcW w:w="556" w:type="pct"/>
            <w:shd w:val="clear" w:color="auto" w:fill="auto"/>
            <w:vAlign w:val="center"/>
          </w:tcPr>
          <w:p w14:paraId="1FEE3547" w14:textId="77777777" w:rsidR="00D66AB7" w:rsidRPr="00CF7328" w:rsidRDefault="00D66AB7" w:rsidP="00CF7328">
            <w:pPr>
              <w:spacing w:beforeLines="0" w:before="0" w:afterLines="0" w:after="0"/>
              <w:jc w:val="center"/>
              <w:rPr>
                <w:rFonts w:eastAsia="等线" w:cs="Times New Roman"/>
                <w:kern w:val="0"/>
                <w:highlight w:val="yellow"/>
                <w:lang w:val="en-GB"/>
              </w:rPr>
            </w:pPr>
            <w:r w:rsidRPr="00CF7328">
              <w:rPr>
                <w:rFonts w:eastAsia="等线" w:cs="Times New Roman"/>
                <w:color w:val="FF0000"/>
                <w:kern w:val="0"/>
                <w:highlight w:val="yellow"/>
                <w:lang w:val="en-GB"/>
              </w:rPr>
              <w:t>[</w:t>
            </w:r>
            <w:r w:rsidRPr="00CF7328">
              <w:rPr>
                <w:rFonts w:eastAsia="等线" w:cs="Times New Roman"/>
                <w:kern w:val="0"/>
                <w:highlight w:val="yellow"/>
                <w:lang w:val="en-GB"/>
              </w:rPr>
              <w:t>Per SL BWP</w:t>
            </w:r>
            <w:r w:rsidRPr="00CF7328">
              <w:rPr>
                <w:rFonts w:eastAsia="等线" w:cs="Times New Roman"/>
                <w:color w:val="FF0000"/>
                <w:kern w:val="0"/>
                <w:highlight w:val="yellow"/>
                <w:lang w:val="en-GB"/>
              </w:rPr>
              <w:t xml:space="preserve"> or per resource pool]</w:t>
            </w:r>
          </w:p>
        </w:tc>
      </w:tr>
      <w:tr w:rsidR="00D66AB7" w14:paraId="7F3065F5" w14:textId="5CE335FB" w:rsidTr="00D66AB7">
        <w:trPr>
          <w:trHeight w:val="400"/>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714816CA" w14:textId="77777777" w:rsidR="00D66AB7" w:rsidRPr="001906BF" w:rsidRDefault="00D66AB7" w:rsidP="001906BF">
            <w:pPr>
              <w:spacing w:beforeLines="0" w:before="0" w:afterLines="0" w:after="0"/>
              <w:jc w:val="center"/>
              <w:rPr>
                <w:rFonts w:eastAsia="等线" w:cs="Times New Roman"/>
                <w:kern w:val="0"/>
                <w:lang w:val="en-GB"/>
              </w:rPr>
            </w:pPr>
            <w:bookmarkStart w:id="112" w:name="_Hlk149566512"/>
            <w:r w:rsidRPr="001906BF">
              <w:rPr>
                <w:rFonts w:eastAsia="等线" w:cs="Times New Roman"/>
                <w:kern w:val="0"/>
                <w:lang w:val="en-GB"/>
              </w:rPr>
              <w:t>11</w:t>
            </w:r>
          </w:p>
        </w:tc>
        <w:tc>
          <w:tcPr>
            <w:tcW w:w="1474" w:type="pct"/>
            <w:tcBorders>
              <w:top w:val="single" w:sz="4" w:space="0" w:color="auto"/>
              <w:left w:val="single" w:sz="4" w:space="0" w:color="auto"/>
              <w:bottom w:val="single" w:sz="4" w:space="0" w:color="auto"/>
              <w:right w:val="single" w:sz="4" w:space="0" w:color="auto"/>
            </w:tcBorders>
            <w:shd w:val="clear" w:color="auto" w:fill="auto"/>
            <w:vAlign w:val="center"/>
          </w:tcPr>
          <w:p w14:paraId="759F4561" w14:textId="77777777" w:rsidR="00D66AB7" w:rsidRPr="001906BF" w:rsidRDefault="00D66AB7" w:rsidP="001906BF">
            <w:pPr>
              <w:suppressAutoHyphens/>
              <w:spacing w:beforeLines="0" w:before="0" w:afterLines="0" w:after="0"/>
              <w:jc w:val="center"/>
              <w:rPr>
                <w:rFonts w:eastAsia="等线" w:cs="Times New Roman"/>
                <w:kern w:val="0"/>
                <w:lang w:val="en-GB"/>
              </w:rPr>
            </w:pPr>
            <w:proofErr w:type="spellStart"/>
            <w:r w:rsidRPr="001906BF">
              <w:rPr>
                <w:rFonts w:eastAsia="等线" w:cs="Times New Roman"/>
                <w:kern w:val="0"/>
                <w:lang w:val="en-GB"/>
              </w:rPr>
              <w:t>gapBetweenSSSBrepetition</w:t>
            </w:r>
            <w:proofErr w:type="spellEnd"/>
          </w:p>
        </w:tc>
        <w:tc>
          <w:tcPr>
            <w:tcW w:w="1077" w:type="pct"/>
            <w:tcBorders>
              <w:top w:val="single" w:sz="4" w:space="0" w:color="auto"/>
              <w:left w:val="single" w:sz="4" w:space="0" w:color="auto"/>
              <w:bottom w:val="single" w:sz="4" w:space="0" w:color="auto"/>
              <w:right w:val="single" w:sz="4" w:space="0" w:color="auto"/>
            </w:tcBorders>
            <w:shd w:val="clear" w:color="auto" w:fill="auto"/>
            <w:vAlign w:val="center"/>
          </w:tcPr>
          <w:p w14:paraId="7A35A022" w14:textId="77777777" w:rsidR="00D66AB7" w:rsidRPr="001906BF" w:rsidRDefault="00D66AB7" w:rsidP="001906BF">
            <w:pPr>
              <w:spacing w:beforeLines="0" w:before="0" w:afterLines="0" w:after="0"/>
              <w:rPr>
                <w:rFonts w:eastAsia="等线" w:cs="Times New Roman"/>
                <w:kern w:val="0"/>
                <w:lang w:val="en-GB"/>
              </w:rPr>
            </w:pPr>
            <w:r w:rsidRPr="001906BF">
              <w:rPr>
                <w:rFonts w:eastAsia="等线" w:cs="Times New Roman"/>
                <w:kern w:val="0"/>
                <w:lang w:val="en-GB"/>
              </w:rPr>
              <w:t>Indicate the gap between two adjacent S-SSB repetitions in frequency domain in one RB set, and the gap is between the lowest subcarrier of the upper PSBCH and the highest subcarrier of the lower PSBCH.</w:t>
            </w:r>
          </w:p>
        </w:tc>
        <w:tc>
          <w:tcPr>
            <w:tcW w:w="1195" w:type="pct"/>
            <w:tcBorders>
              <w:top w:val="single" w:sz="4" w:space="0" w:color="auto"/>
              <w:left w:val="single" w:sz="4" w:space="0" w:color="auto"/>
              <w:bottom w:val="single" w:sz="4" w:space="0" w:color="auto"/>
              <w:right w:val="single" w:sz="4" w:space="0" w:color="auto"/>
            </w:tcBorders>
            <w:shd w:val="clear" w:color="auto" w:fill="auto"/>
            <w:vAlign w:val="center"/>
          </w:tcPr>
          <w:p w14:paraId="764D28F7" w14:textId="77777777" w:rsidR="00D66AB7" w:rsidRPr="001906BF" w:rsidRDefault="00D66AB7" w:rsidP="001906BF">
            <w:pPr>
              <w:spacing w:beforeLines="0" w:before="0" w:afterLines="0" w:after="0"/>
              <w:jc w:val="center"/>
              <w:rPr>
                <w:rFonts w:eastAsia="等线" w:cs="Times New Roman"/>
                <w:kern w:val="0"/>
                <w:lang w:val="en-GB"/>
              </w:rPr>
            </w:pPr>
            <w:proofErr w:type="gramStart"/>
            <w:r w:rsidRPr="001906BF">
              <w:rPr>
                <w:rFonts w:eastAsia="等线" w:cs="Times New Roman"/>
                <w:kern w:val="0"/>
                <w:lang w:val="en-GB"/>
              </w:rPr>
              <w:t>INTEGER(</w:t>
            </w:r>
            <w:proofErr w:type="gramEnd"/>
            <w:r w:rsidRPr="00D8401B">
              <w:rPr>
                <w:rFonts w:eastAsia="等线" w:cs="Times New Roman"/>
                <w:kern w:val="0"/>
                <w:highlight w:val="yellow"/>
                <w:lang w:val="en-GB"/>
              </w:rPr>
              <w:t>[0]</w:t>
            </w:r>
            <w:r w:rsidRPr="001906BF">
              <w:rPr>
                <w:rFonts w:eastAsia="等线" w:cs="Times New Roman"/>
                <w:kern w:val="0"/>
                <w:lang w:val="en-GB"/>
              </w:rPr>
              <w:t>, 1,2,3,…, 84) PRBs</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9298C3C" w14:textId="77777777" w:rsidR="00D66AB7" w:rsidRPr="001906BF" w:rsidRDefault="00D66AB7" w:rsidP="001906BF">
            <w:pPr>
              <w:spacing w:beforeLines="0" w:before="0" w:afterLines="0" w:after="0"/>
              <w:jc w:val="center"/>
              <w:rPr>
                <w:rFonts w:eastAsia="等线" w:cs="Times New Roman"/>
                <w:kern w:val="0"/>
                <w:lang w:val="en-GB"/>
              </w:rPr>
            </w:pPr>
            <w:r w:rsidRPr="001906BF">
              <w:rPr>
                <w:rFonts w:eastAsia="等线" w:cs="Times New Roman"/>
                <w:kern w:val="0"/>
                <w:lang w:val="en-GB"/>
              </w:rPr>
              <w:t>N/A</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14:paraId="19F5A10E" w14:textId="77777777" w:rsidR="00D66AB7" w:rsidRPr="001906BF" w:rsidRDefault="00D66AB7" w:rsidP="001906BF">
            <w:pPr>
              <w:spacing w:beforeLines="0" w:before="0" w:afterLines="0" w:after="0"/>
              <w:jc w:val="center"/>
              <w:rPr>
                <w:rFonts w:eastAsia="等线" w:cs="Times New Roman"/>
                <w:color w:val="FF0000"/>
                <w:kern w:val="0"/>
                <w:highlight w:val="yellow"/>
                <w:lang w:val="en-GB"/>
              </w:rPr>
            </w:pPr>
            <w:r w:rsidRPr="001906BF">
              <w:rPr>
                <w:rFonts w:eastAsia="等线" w:cs="Times New Roman"/>
                <w:color w:val="FF0000"/>
                <w:kern w:val="0"/>
                <w:highlight w:val="yellow"/>
                <w:lang w:val="en-GB"/>
              </w:rPr>
              <w:t>Per SL BWP RB set</w:t>
            </w:r>
          </w:p>
        </w:tc>
      </w:tr>
      <w:bookmarkEnd w:id="112"/>
      <w:tr w:rsidR="00D66AB7" w14:paraId="09EFF757" w14:textId="7FEAF00C" w:rsidTr="00D66AB7">
        <w:trPr>
          <w:trHeight w:val="400"/>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55F9073" w14:textId="3C4E413E" w:rsidR="00D66AB7" w:rsidRPr="001906BF" w:rsidRDefault="00D66AB7" w:rsidP="000F1725">
            <w:pPr>
              <w:spacing w:beforeLines="0" w:before="0" w:afterLines="0" w:after="0"/>
              <w:jc w:val="center"/>
              <w:rPr>
                <w:rFonts w:eastAsia="等线" w:cs="Times New Roman"/>
                <w:kern w:val="0"/>
                <w:lang w:val="en-GB"/>
              </w:rPr>
            </w:pPr>
            <w:r>
              <w:rPr>
                <w:rFonts w:eastAsia="等线"/>
              </w:rPr>
              <w:t>12</w:t>
            </w:r>
          </w:p>
        </w:tc>
        <w:tc>
          <w:tcPr>
            <w:tcW w:w="1474" w:type="pct"/>
            <w:tcBorders>
              <w:top w:val="single" w:sz="4" w:space="0" w:color="auto"/>
              <w:left w:val="single" w:sz="4" w:space="0" w:color="auto"/>
              <w:bottom w:val="single" w:sz="4" w:space="0" w:color="auto"/>
              <w:right w:val="single" w:sz="4" w:space="0" w:color="auto"/>
            </w:tcBorders>
            <w:shd w:val="clear" w:color="auto" w:fill="auto"/>
            <w:vAlign w:val="center"/>
          </w:tcPr>
          <w:p w14:paraId="4E355FC5" w14:textId="2129A92A" w:rsidR="00D66AB7" w:rsidRPr="001906BF" w:rsidRDefault="00D66AB7" w:rsidP="000F1725">
            <w:pPr>
              <w:suppressAutoHyphens/>
              <w:spacing w:beforeLines="0" w:before="0" w:afterLines="0" w:after="0"/>
              <w:jc w:val="center"/>
              <w:rPr>
                <w:rFonts w:eastAsia="等线" w:cs="Times New Roman"/>
                <w:kern w:val="0"/>
                <w:lang w:val="en-GB"/>
              </w:rPr>
            </w:pPr>
            <w:proofErr w:type="spellStart"/>
            <w:r>
              <w:rPr>
                <w:rFonts w:eastAsia="等线"/>
              </w:rPr>
              <w:t>numOfAdditionalSSSBOccasion</w:t>
            </w:r>
            <w:proofErr w:type="spellEnd"/>
          </w:p>
        </w:tc>
        <w:tc>
          <w:tcPr>
            <w:tcW w:w="1077" w:type="pct"/>
            <w:tcBorders>
              <w:top w:val="single" w:sz="4" w:space="0" w:color="auto"/>
              <w:left w:val="single" w:sz="4" w:space="0" w:color="auto"/>
              <w:bottom w:val="single" w:sz="4" w:space="0" w:color="auto"/>
              <w:right w:val="single" w:sz="4" w:space="0" w:color="auto"/>
            </w:tcBorders>
            <w:shd w:val="clear" w:color="auto" w:fill="auto"/>
            <w:vAlign w:val="center"/>
          </w:tcPr>
          <w:p w14:paraId="70A7FA28" w14:textId="564B683A" w:rsidR="00D66AB7" w:rsidRPr="001906BF" w:rsidRDefault="00D66AB7" w:rsidP="000F1725">
            <w:pPr>
              <w:spacing w:beforeLines="0" w:before="0" w:afterLines="0" w:after="0"/>
              <w:rPr>
                <w:rFonts w:eastAsia="等线" w:cs="Times New Roman"/>
                <w:kern w:val="0"/>
                <w:lang w:val="en-GB"/>
              </w:rPr>
            </w:pPr>
            <w:r>
              <w:rPr>
                <w:rFonts w:eastAsia="等线"/>
              </w:rPr>
              <w:t>Indicate the number of additional candidate S-SSB occasion(s) for each R16/R17 NR SL S-SSB slot</w:t>
            </w:r>
          </w:p>
        </w:tc>
        <w:tc>
          <w:tcPr>
            <w:tcW w:w="1195" w:type="pct"/>
            <w:tcBorders>
              <w:top w:val="single" w:sz="4" w:space="0" w:color="auto"/>
              <w:left w:val="single" w:sz="4" w:space="0" w:color="auto"/>
              <w:bottom w:val="single" w:sz="4" w:space="0" w:color="auto"/>
              <w:right w:val="single" w:sz="4" w:space="0" w:color="auto"/>
            </w:tcBorders>
            <w:shd w:val="clear" w:color="auto" w:fill="auto"/>
            <w:vAlign w:val="center"/>
          </w:tcPr>
          <w:p w14:paraId="7734B874" w14:textId="25EA6D36" w:rsidR="00D66AB7" w:rsidRPr="001906BF" w:rsidRDefault="00D66AB7" w:rsidP="000F1725">
            <w:pPr>
              <w:spacing w:beforeLines="0" w:before="0" w:afterLines="0" w:after="0"/>
              <w:jc w:val="center"/>
              <w:rPr>
                <w:rFonts w:eastAsia="等线" w:cs="Times New Roman"/>
                <w:kern w:val="0"/>
                <w:lang w:val="en-GB"/>
              </w:rPr>
            </w:pPr>
            <w:r>
              <w:rPr>
                <w:rFonts w:eastAsia="等线"/>
              </w:rPr>
              <w:t>INTEGER (0,1,2,3,4)</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C9537F2" w14:textId="2D6C78ED" w:rsidR="00D66AB7" w:rsidRPr="001906BF" w:rsidRDefault="00D66AB7" w:rsidP="000F1725">
            <w:pPr>
              <w:spacing w:beforeLines="0" w:before="0" w:afterLines="0" w:after="0"/>
              <w:jc w:val="center"/>
              <w:rPr>
                <w:rFonts w:eastAsia="等线" w:cs="Times New Roman"/>
                <w:kern w:val="0"/>
                <w:lang w:val="en-GB"/>
              </w:rPr>
            </w:pPr>
            <w:r w:rsidRPr="00DF33C2">
              <w:rPr>
                <w:rFonts w:eastAsia="等线"/>
                <w:color w:val="FF0000"/>
                <w:highlight w:val="yellow"/>
              </w:rPr>
              <w:t>[</w:t>
            </w:r>
            <w:r w:rsidRPr="00DF33C2">
              <w:rPr>
                <w:rFonts w:eastAsia="等线"/>
                <w:highlight w:val="yellow"/>
              </w:rPr>
              <w:t xml:space="preserve">N/A </w:t>
            </w:r>
            <w:r w:rsidRPr="00DF33C2">
              <w:rPr>
                <w:rFonts w:eastAsia="等线"/>
                <w:color w:val="FF0000"/>
                <w:highlight w:val="yellow"/>
              </w:rPr>
              <w:t>or 0]</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14:paraId="439017DB" w14:textId="3567DA70" w:rsidR="00D66AB7" w:rsidRPr="001906BF" w:rsidRDefault="00D66AB7" w:rsidP="000F1725">
            <w:pPr>
              <w:spacing w:beforeLines="0" w:before="0" w:afterLines="0" w:after="0"/>
              <w:jc w:val="center"/>
              <w:rPr>
                <w:rFonts w:eastAsia="等线" w:cs="Times New Roman"/>
                <w:color w:val="FF0000"/>
                <w:kern w:val="0"/>
                <w:highlight w:val="yellow"/>
                <w:lang w:val="en-GB"/>
              </w:rPr>
            </w:pPr>
            <w:r>
              <w:rPr>
                <w:rFonts w:eastAsia="等线"/>
              </w:rPr>
              <w:t>Per SL BWP</w:t>
            </w:r>
          </w:p>
        </w:tc>
      </w:tr>
      <w:tr w:rsidR="00D66AB7" w14:paraId="048F9234" w14:textId="7A7D73B9" w:rsidTr="00D66AB7">
        <w:trPr>
          <w:trHeight w:val="400"/>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2A1F95A3" w14:textId="295B89FC" w:rsidR="00D66AB7" w:rsidRDefault="00D66AB7" w:rsidP="007B7D08">
            <w:pPr>
              <w:spacing w:beforeLines="0" w:before="0" w:afterLines="0" w:after="0"/>
              <w:jc w:val="center"/>
              <w:rPr>
                <w:rFonts w:eastAsia="等线"/>
              </w:rPr>
            </w:pPr>
            <w:r>
              <w:rPr>
                <w:rFonts w:eastAsia="等线"/>
              </w:rPr>
              <w:t>18</w:t>
            </w:r>
          </w:p>
        </w:tc>
        <w:tc>
          <w:tcPr>
            <w:tcW w:w="1474" w:type="pct"/>
            <w:tcBorders>
              <w:top w:val="single" w:sz="4" w:space="0" w:color="auto"/>
              <w:left w:val="single" w:sz="4" w:space="0" w:color="auto"/>
              <w:bottom w:val="single" w:sz="4" w:space="0" w:color="auto"/>
              <w:right w:val="single" w:sz="4" w:space="0" w:color="auto"/>
            </w:tcBorders>
            <w:shd w:val="clear" w:color="auto" w:fill="auto"/>
            <w:vAlign w:val="center"/>
          </w:tcPr>
          <w:p w14:paraId="18BC6177" w14:textId="37C95D4B" w:rsidR="00D66AB7" w:rsidRDefault="00D66AB7" w:rsidP="007B7D08">
            <w:pPr>
              <w:suppressAutoHyphens/>
              <w:spacing w:beforeLines="0" w:before="0" w:afterLines="0" w:after="0"/>
              <w:jc w:val="center"/>
              <w:rPr>
                <w:rFonts w:eastAsia="等线"/>
              </w:rPr>
            </w:pPr>
            <w:proofErr w:type="spellStart"/>
            <w:r>
              <w:rPr>
                <w:rFonts w:eastAsia="等线"/>
              </w:rPr>
              <w:t>SSSBPowerOffsetOfAnchorRBSet</w:t>
            </w:r>
            <w:proofErr w:type="spellEnd"/>
          </w:p>
        </w:tc>
        <w:tc>
          <w:tcPr>
            <w:tcW w:w="1077" w:type="pct"/>
            <w:tcBorders>
              <w:top w:val="single" w:sz="4" w:space="0" w:color="auto"/>
              <w:left w:val="single" w:sz="4" w:space="0" w:color="auto"/>
              <w:bottom w:val="single" w:sz="4" w:space="0" w:color="auto"/>
              <w:right w:val="single" w:sz="4" w:space="0" w:color="auto"/>
            </w:tcBorders>
            <w:shd w:val="clear" w:color="auto" w:fill="auto"/>
            <w:vAlign w:val="center"/>
          </w:tcPr>
          <w:p w14:paraId="0DF3BE24" w14:textId="430CCA6E" w:rsidR="00D66AB7" w:rsidRDefault="00D66AB7" w:rsidP="007B7D08">
            <w:pPr>
              <w:spacing w:beforeLines="0" w:before="0" w:afterLines="0" w:after="0"/>
              <w:rPr>
                <w:rFonts w:eastAsia="等线"/>
              </w:rPr>
            </w:pPr>
            <w:r>
              <w:rPr>
                <w:rFonts w:eastAsia="等线"/>
              </w:rPr>
              <w:t>Indicate the power offset for one S-SSB transmission on anchor RB set.</w:t>
            </w:r>
            <w:r>
              <w:rPr>
                <w:rFonts w:eastAsia="等线"/>
              </w:rPr>
              <w:br/>
              <w:t>anchor RB set refers to the RB set where S-SSB indicated by sl-AbsoluteFrequencySSB-r16 locates</w:t>
            </w:r>
            <w:r>
              <w:rPr>
                <w:rFonts w:eastAsia="等线"/>
              </w:rPr>
              <w:br/>
              <w:t>N is the number of S-</w:t>
            </w:r>
            <w:r>
              <w:rPr>
                <w:rFonts w:eastAsia="等线"/>
              </w:rPr>
              <w:lastRenderedPageBreak/>
              <w:t>SSB repetitions within the anchor RB set, W is the maximum total number of S-SSB repetitions on RB sets within the SL-BWP</w:t>
            </w:r>
          </w:p>
        </w:tc>
        <w:tc>
          <w:tcPr>
            <w:tcW w:w="1195" w:type="pct"/>
            <w:tcBorders>
              <w:top w:val="single" w:sz="4" w:space="0" w:color="auto"/>
              <w:left w:val="single" w:sz="4" w:space="0" w:color="auto"/>
              <w:bottom w:val="single" w:sz="4" w:space="0" w:color="auto"/>
              <w:right w:val="single" w:sz="4" w:space="0" w:color="auto"/>
            </w:tcBorders>
            <w:shd w:val="clear" w:color="auto" w:fill="auto"/>
            <w:vAlign w:val="center"/>
          </w:tcPr>
          <w:p w14:paraId="5AD22F7D" w14:textId="5CBEC30A" w:rsidR="00D66AB7" w:rsidRDefault="00D66AB7" w:rsidP="007B7D08">
            <w:pPr>
              <w:spacing w:beforeLines="0" w:before="0" w:afterLines="0" w:after="0"/>
              <w:jc w:val="center"/>
              <w:rPr>
                <w:rFonts w:eastAsia="等线"/>
              </w:rPr>
            </w:pPr>
            <w:r>
              <w:rPr>
                <w:rFonts w:eastAsia="等线"/>
              </w:rPr>
              <w:lastRenderedPageBreak/>
              <w:t xml:space="preserve">EMUNERATED{{10lg(N), </w:t>
            </w:r>
            <w:r w:rsidRPr="003079EB">
              <w:rPr>
                <w:rFonts w:eastAsia="等线"/>
                <w:highlight w:val="yellow"/>
              </w:rPr>
              <w:t>[10lg(N)+2, 10lg(N)+4, …,]</w:t>
            </w:r>
            <w:r>
              <w:rPr>
                <w:rFonts w:eastAsia="等线"/>
              </w:rPr>
              <w:t>10lg(W)}}</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C74A208" w14:textId="1D4D31C0" w:rsidR="00D66AB7" w:rsidRPr="00DF33C2" w:rsidRDefault="00D66AB7" w:rsidP="007B7D08">
            <w:pPr>
              <w:spacing w:beforeLines="0" w:before="0" w:afterLines="0" w:after="0"/>
              <w:jc w:val="center"/>
              <w:rPr>
                <w:rFonts w:eastAsia="等线"/>
                <w:color w:val="FF0000"/>
                <w:highlight w:val="yellow"/>
              </w:rPr>
            </w:pPr>
            <w:r>
              <w:rPr>
                <w:rFonts w:eastAsia="等线"/>
              </w:rPr>
              <w:t>N/A</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14:paraId="3178DBA8" w14:textId="357A416E" w:rsidR="00D66AB7" w:rsidRDefault="00D66AB7" w:rsidP="007B7D08">
            <w:pPr>
              <w:spacing w:beforeLines="0" w:before="0" w:afterLines="0" w:after="0"/>
              <w:jc w:val="center"/>
              <w:rPr>
                <w:rFonts w:eastAsia="等线"/>
              </w:rPr>
            </w:pPr>
            <w:r>
              <w:rPr>
                <w:rFonts w:eastAsia="等线"/>
              </w:rPr>
              <w:t>Per SL BWP</w:t>
            </w:r>
          </w:p>
        </w:tc>
      </w:tr>
      <w:tr w:rsidR="00D66AB7" w14:paraId="09C2168F" w14:textId="0E03B788" w:rsidTr="00D66AB7">
        <w:trPr>
          <w:trHeight w:val="400"/>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3A8B4E3" w14:textId="2C4BAD0C" w:rsidR="00D66AB7" w:rsidRDefault="00D66AB7" w:rsidP="00E906E3">
            <w:pPr>
              <w:spacing w:beforeLines="0" w:before="0" w:afterLines="0" w:after="0"/>
              <w:jc w:val="center"/>
              <w:rPr>
                <w:rFonts w:eastAsia="等线"/>
              </w:rPr>
            </w:pPr>
            <w:r w:rsidRPr="00A14759">
              <w:rPr>
                <w:rFonts w:eastAsia="等线" w:hint="eastAsia"/>
              </w:rPr>
              <w:t>1</w:t>
            </w:r>
            <w:r w:rsidRPr="00A14759">
              <w:rPr>
                <w:rFonts w:eastAsia="等线"/>
              </w:rPr>
              <w:t>9</w:t>
            </w:r>
          </w:p>
        </w:tc>
        <w:tc>
          <w:tcPr>
            <w:tcW w:w="1474" w:type="pct"/>
            <w:tcBorders>
              <w:top w:val="single" w:sz="4" w:space="0" w:color="auto"/>
              <w:left w:val="single" w:sz="4" w:space="0" w:color="auto"/>
              <w:bottom w:val="single" w:sz="4" w:space="0" w:color="auto"/>
              <w:right w:val="single" w:sz="4" w:space="0" w:color="auto"/>
            </w:tcBorders>
            <w:shd w:val="clear" w:color="auto" w:fill="auto"/>
            <w:vAlign w:val="center"/>
          </w:tcPr>
          <w:p w14:paraId="0A30406F" w14:textId="6E3A6499" w:rsidR="00D66AB7" w:rsidRDefault="00D66AB7" w:rsidP="00E906E3">
            <w:pPr>
              <w:suppressAutoHyphens/>
              <w:spacing w:beforeLines="0" w:before="0" w:afterLines="0" w:after="0"/>
              <w:jc w:val="center"/>
              <w:rPr>
                <w:rFonts w:eastAsia="等线"/>
              </w:rPr>
            </w:pPr>
            <w:proofErr w:type="spellStart"/>
            <w:r w:rsidRPr="00A14759">
              <w:rPr>
                <w:rFonts w:eastAsia="等线"/>
              </w:rPr>
              <w:t>sl</w:t>
            </w:r>
            <w:proofErr w:type="spellEnd"/>
            <w:r w:rsidRPr="00A14759">
              <w:rPr>
                <w:rFonts w:eastAsia="等线"/>
              </w:rPr>
              <w:t>-PSFCH-RB-</w:t>
            </w:r>
            <w:proofErr w:type="spellStart"/>
            <w:r w:rsidRPr="00A14759">
              <w:rPr>
                <w:rFonts w:eastAsia="等线"/>
              </w:rPr>
              <w:t>SetList</w:t>
            </w:r>
            <w:proofErr w:type="spellEnd"/>
          </w:p>
        </w:tc>
        <w:tc>
          <w:tcPr>
            <w:tcW w:w="1077" w:type="pct"/>
            <w:tcBorders>
              <w:top w:val="single" w:sz="4" w:space="0" w:color="auto"/>
              <w:left w:val="single" w:sz="4" w:space="0" w:color="auto"/>
              <w:bottom w:val="single" w:sz="4" w:space="0" w:color="auto"/>
              <w:right w:val="single" w:sz="4" w:space="0" w:color="auto"/>
            </w:tcBorders>
            <w:shd w:val="clear" w:color="auto" w:fill="auto"/>
            <w:vAlign w:val="center"/>
          </w:tcPr>
          <w:p w14:paraId="5132271C" w14:textId="77777777" w:rsidR="00D66AB7" w:rsidRPr="00A14759" w:rsidRDefault="00D66AB7" w:rsidP="00E906E3">
            <w:pPr>
              <w:spacing w:before="156" w:after="156"/>
              <w:rPr>
                <w:rFonts w:eastAsia="等线"/>
              </w:rPr>
            </w:pPr>
            <w:r w:rsidRPr="00A14759">
              <w:rPr>
                <w:rFonts w:eastAsia="等线"/>
              </w:rPr>
              <w:t>The n-</w:t>
            </w:r>
            <w:proofErr w:type="spellStart"/>
            <w:r w:rsidRPr="00A14759">
              <w:rPr>
                <w:rFonts w:eastAsia="等线"/>
              </w:rPr>
              <w:t>th</w:t>
            </w:r>
            <w:proofErr w:type="spellEnd"/>
            <w:r w:rsidRPr="00A14759">
              <w:rPr>
                <w:rFonts w:eastAsia="等线"/>
              </w:rPr>
              <w:t xml:space="preserve"> value in the list indicates the set of PRBs that are actually used for PSFCH transmission and reception of n-</w:t>
            </w:r>
            <w:proofErr w:type="spellStart"/>
            <w:r w:rsidRPr="00A14759">
              <w:rPr>
                <w:rFonts w:eastAsia="等线"/>
              </w:rPr>
              <w:t>th</w:t>
            </w:r>
            <w:proofErr w:type="spellEnd"/>
            <w:r w:rsidRPr="00A14759">
              <w:rPr>
                <w:rFonts w:eastAsia="等线"/>
              </w:rPr>
              <w:t xml:space="preserve"> PSFCH occasion of a PSCCH/PSSCH transmission.</w:t>
            </w:r>
          </w:p>
          <w:p w14:paraId="78249F3D" w14:textId="0C133BCF" w:rsidR="00D66AB7" w:rsidRDefault="00D66AB7" w:rsidP="00E906E3">
            <w:pPr>
              <w:spacing w:beforeLines="0" w:before="0" w:afterLines="0" w:after="0"/>
              <w:rPr>
                <w:rFonts w:eastAsia="等线"/>
              </w:rPr>
            </w:pPr>
            <w:r w:rsidRPr="00A14759">
              <w:rPr>
                <w:rFonts w:eastAsia="等线"/>
              </w:rPr>
              <w:t>It shall be (pre-)configured such that N candidate PSFCH occasion(s) are associated with N different PRB sets.</w:t>
            </w:r>
          </w:p>
        </w:tc>
        <w:tc>
          <w:tcPr>
            <w:tcW w:w="1195" w:type="pct"/>
            <w:tcBorders>
              <w:top w:val="single" w:sz="4" w:space="0" w:color="auto"/>
              <w:left w:val="single" w:sz="4" w:space="0" w:color="auto"/>
              <w:bottom w:val="single" w:sz="4" w:space="0" w:color="auto"/>
              <w:right w:val="single" w:sz="4" w:space="0" w:color="auto"/>
            </w:tcBorders>
            <w:shd w:val="clear" w:color="auto" w:fill="auto"/>
            <w:vAlign w:val="center"/>
          </w:tcPr>
          <w:p w14:paraId="2FFDDADA" w14:textId="58EA377C" w:rsidR="00D66AB7" w:rsidRDefault="00D66AB7" w:rsidP="00E906E3">
            <w:pPr>
              <w:spacing w:beforeLines="0" w:before="0" w:afterLines="0" w:after="0"/>
              <w:jc w:val="center"/>
              <w:rPr>
                <w:rFonts w:eastAsia="等线"/>
              </w:rPr>
            </w:pPr>
            <w:r w:rsidRPr="00126EF0">
              <w:rPr>
                <w:rFonts w:eastAsia="等线"/>
                <w:highlight w:val="yellow"/>
              </w:rPr>
              <w:t>FFS</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8C1A20E" w14:textId="2C5F6E3C" w:rsidR="00D66AB7" w:rsidRDefault="00D66AB7" w:rsidP="00E906E3">
            <w:pPr>
              <w:spacing w:beforeLines="0" w:before="0" w:afterLines="0" w:after="0"/>
              <w:jc w:val="center"/>
              <w:rPr>
                <w:rFonts w:eastAsia="等线"/>
              </w:rPr>
            </w:pPr>
            <w:r w:rsidRPr="00A14759">
              <w:rPr>
                <w:rFonts w:eastAsia="等线" w:hint="eastAsia"/>
              </w:rPr>
              <w:t>N</w:t>
            </w:r>
            <w:r w:rsidRPr="00A14759">
              <w:rPr>
                <w:rFonts w:eastAsia="等线"/>
              </w:rPr>
              <w:t>/A</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14:paraId="7772CA26" w14:textId="6414B3A2" w:rsidR="00D66AB7" w:rsidRDefault="00D66AB7" w:rsidP="00E906E3">
            <w:pPr>
              <w:spacing w:beforeLines="0" w:before="0" w:afterLines="0" w:after="0"/>
              <w:jc w:val="center"/>
              <w:rPr>
                <w:rFonts w:eastAsia="等线"/>
              </w:rPr>
            </w:pPr>
            <w:r w:rsidRPr="00A14759">
              <w:rPr>
                <w:rFonts w:eastAsia="等线" w:hint="eastAsia"/>
              </w:rPr>
              <w:t>P</w:t>
            </w:r>
            <w:r w:rsidRPr="00A14759">
              <w:rPr>
                <w:rFonts w:eastAsia="等线"/>
              </w:rPr>
              <w:t>er resource pool</w:t>
            </w:r>
          </w:p>
        </w:tc>
      </w:tr>
      <w:tr w:rsidR="00D66AB7" w14:paraId="517C5871" w14:textId="70E1A8A5" w:rsidTr="00D66AB7">
        <w:trPr>
          <w:trHeight w:val="400"/>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491D496C" w14:textId="79A0755F" w:rsidR="00D66AB7" w:rsidRPr="00A14759" w:rsidRDefault="00D66AB7" w:rsidP="00D66F98">
            <w:pPr>
              <w:spacing w:beforeLines="0" w:before="0" w:afterLines="0" w:after="0"/>
              <w:jc w:val="center"/>
              <w:rPr>
                <w:rFonts w:eastAsia="等线"/>
              </w:rPr>
            </w:pPr>
            <w:r w:rsidRPr="00A14759">
              <w:rPr>
                <w:rFonts w:eastAsia="等线" w:hint="eastAsia"/>
              </w:rPr>
              <w:t>2</w:t>
            </w:r>
            <w:r w:rsidRPr="00A14759">
              <w:rPr>
                <w:rFonts w:eastAsia="等线"/>
              </w:rPr>
              <w:t>1</w:t>
            </w:r>
          </w:p>
        </w:tc>
        <w:tc>
          <w:tcPr>
            <w:tcW w:w="1474" w:type="pct"/>
            <w:tcBorders>
              <w:top w:val="single" w:sz="4" w:space="0" w:color="auto"/>
              <w:left w:val="single" w:sz="4" w:space="0" w:color="auto"/>
              <w:bottom w:val="single" w:sz="4" w:space="0" w:color="auto"/>
              <w:right w:val="single" w:sz="4" w:space="0" w:color="auto"/>
            </w:tcBorders>
            <w:shd w:val="clear" w:color="auto" w:fill="auto"/>
            <w:vAlign w:val="center"/>
          </w:tcPr>
          <w:p w14:paraId="03969F9C" w14:textId="1BC3C330" w:rsidR="00D66AB7" w:rsidRPr="00A14759" w:rsidRDefault="00D66AB7" w:rsidP="00D66F98">
            <w:pPr>
              <w:suppressAutoHyphens/>
              <w:spacing w:beforeLines="0" w:before="0" w:afterLines="0" w:after="0"/>
              <w:jc w:val="center"/>
              <w:rPr>
                <w:rFonts w:eastAsia="等线"/>
              </w:rPr>
            </w:pPr>
            <w:r w:rsidRPr="00A14759">
              <w:rPr>
                <w:rFonts w:eastAsia="等线"/>
              </w:rPr>
              <w:t>sl-StartRBsetCG-Type1</w:t>
            </w:r>
          </w:p>
        </w:tc>
        <w:tc>
          <w:tcPr>
            <w:tcW w:w="1077" w:type="pct"/>
            <w:tcBorders>
              <w:top w:val="single" w:sz="4" w:space="0" w:color="auto"/>
              <w:left w:val="single" w:sz="4" w:space="0" w:color="auto"/>
              <w:bottom w:val="single" w:sz="4" w:space="0" w:color="auto"/>
              <w:right w:val="single" w:sz="4" w:space="0" w:color="auto"/>
            </w:tcBorders>
            <w:shd w:val="clear" w:color="auto" w:fill="auto"/>
            <w:vAlign w:val="center"/>
          </w:tcPr>
          <w:p w14:paraId="4023BDB6" w14:textId="77777777" w:rsidR="00D66AB7" w:rsidRPr="00A14759" w:rsidRDefault="00D66AB7" w:rsidP="00D66F98">
            <w:pPr>
              <w:suppressAutoHyphens/>
              <w:spacing w:before="156" w:after="156"/>
              <w:rPr>
                <w:rFonts w:eastAsia="等线"/>
              </w:rPr>
            </w:pPr>
            <w:r w:rsidRPr="00A14759">
              <w:rPr>
                <w:rFonts w:eastAsia="等线"/>
              </w:rPr>
              <w:t>Indicates starting RB set index of the initial PSSCH transmission of the sidelink configured grant Type 1 for interlace RB-based PSSCH transmission</w:t>
            </w:r>
          </w:p>
          <w:p w14:paraId="4475E250" w14:textId="3631CE94" w:rsidR="00D66AB7" w:rsidRPr="00A14759" w:rsidRDefault="00D66AB7" w:rsidP="00D66F98">
            <w:pPr>
              <w:spacing w:before="156" w:after="156"/>
              <w:rPr>
                <w:rFonts w:eastAsia="等线"/>
              </w:rPr>
            </w:pPr>
            <w:r w:rsidRPr="00A14759">
              <w:rPr>
                <w:rFonts w:eastAsia="等线" w:hint="eastAsia"/>
              </w:rPr>
              <w:t>N</w:t>
            </w:r>
            <w:r w:rsidRPr="00A14759">
              <w:rPr>
                <w:rFonts w:eastAsia="等线"/>
              </w:rPr>
              <w:t xml:space="preserve">ote: M </w:t>
            </w:r>
            <w:r w:rsidRPr="00A14759">
              <w:rPr>
                <w:rFonts w:eastAsia="等线" w:hint="eastAsia"/>
              </w:rPr>
              <w:t>is</w:t>
            </w:r>
            <w:r w:rsidRPr="00A14759">
              <w:rPr>
                <w:rFonts w:eastAsia="等线"/>
              </w:rPr>
              <w:t xml:space="preserve"> the number of RB sets within this </w:t>
            </w:r>
            <w:r w:rsidRPr="00126EF0">
              <w:rPr>
                <w:rFonts w:eastAsia="等线"/>
                <w:highlight w:val="yellow"/>
              </w:rPr>
              <w:t>[SL resource pool]</w:t>
            </w:r>
            <w:r w:rsidRPr="00A14759">
              <w:rPr>
                <w:rFonts w:eastAsia="等线"/>
              </w:rPr>
              <w:t>.</w:t>
            </w:r>
          </w:p>
        </w:tc>
        <w:tc>
          <w:tcPr>
            <w:tcW w:w="1195" w:type="pct"/>
            <w:tcBorders>
              <w:top w:val="single" w:sz="4" w:space="0" w:color="auto"/>
              <w:left w:val="single" w:sz="4" w:space="0" w:color="auto"/>
              <w:bottom w:val="single" w:sz="4" w:space="0" w:color="auto"/>
              <w:right w:val="single" w:sz="4" w:space="0" w:color="auto"/>
            </w:tcBorders>
            <w:shd w:val="clear" w:color="auto" w:fill="auto"/>
            <w:vAlign w:val="center"/>
          </w:tcPr>
          <w:p w14:paraId="7977EB34" w14:textId="2FCEC6FA" w:rsidR="00D66AB7" w:rsidRPr="00126EF0" w:rsidRDefault="00D66AB7" w:rsidP="00D66F98">
            <w:pPr>
              <w:spacing w:beforeLines="0" w:before="0" w:afterLines="0" w:after="0"/>
              <w:jc w:val="center"/>
              <w:rPr>
                <w:rFonts w:eastAsia="等线"/>
                <w:highlight w:val="yellow"/>
              </w:rPr>
            </w:pPr>
            <w:r w:rsidRPr="00A14759">
              <w:rPr>
                <w:rFonts w:eastAsia="等线"/>
              </w:rPr>
              <w:t>INTEGER (0,</w:t>
            </w:r>
            <w:proofErr w:type="gramStart"/>
            <w:r w:rsidRPr="00A14759">
              <w:rPr>
                <w:rFonts w:eastAsia="等线"/>
              </w:rPr>
              <w:t>1,2,...</w:t>
            </w:r>
            <w:proofErr w:type="gramEnd"/>
            <w:r w:rsidRPr="00A14759">
              <w:rPr>
                <w:rFonts w:eastAsia="等线"/>
              </w:rPr>
              <w:t>,M-1)</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887296C" w14:textId="2AB43C0A" w:rsidR="00D66AB7" w:rsidRPr="00A14759" w:rsidRDefault="00D66AB7" w:rsidP="00D66F98">
            <w:pPr>
              <w:spacing w:beforeLines="0" w:before="0" w:afterLines="0" w:after="0"/>
              <w:jc w:val="center"/>
              <w:rPr>
                <w:rFonts w:eastAsia="等线"/>
              </w:rPr>
            </w:pPr>
            <w:r w:rsidRPr="00A14759">
              <w:rPr>
                <w:rFonts w:eastAsia="等线" w:hint="eastAsia"/>
              </w:rPr>
              <w:t>N</w:t>
            </w:r>
            <w:r w:rsidRPr="00A14759">
              <w:rPr>
                <w:rFonts w:eastAsia="等线"/>
              </w:rPr>
              <w:t>/A</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14:paraId="444CCDB4" w14:textId="5F700F97" w:rsidR="00D66AB7" w:rsidRPr="00A14759" w:rsidRDefault="00D66AB7" w:rsidP="00D66F98">
            <w:pPr>
              <w:spacing w:beforeLines="0" w:before="0" w:afterLines="0" w:after="0"/>
              <w:jc w:val="center"/>
              <w:rPr>
                <w:rFonts w:eastAsia="等线"/>
              </w:rPr>
            </w:pPr>
            <w:r w:rsidRPr="00126EF0">
              <w:rPr>
                <w:rFonts w:eastAsia="等线"/>
                <w:highlight w:val="yellow"/>
              </w:rPr>
              <w:t>[Per Configured Grant]</w:t>
            </w:r>
          </w:p>
        </w:tc>
      </w:tr>
    </w:tbl>
    <w:p w14:paraId="3446CF9B" w14:textId="259E07FA" w:rsidR="009E1086" w:rsidRPr="009E1086" w:rsidRDefault="009E1086" w:rsidP="007D14C4">
      <w:pPr>
        <w:pStyle w:val="1st-Proposal-YJ"/>
        <w:spacing w:before="156" w:after="156"/>
        <w:rPr>
          <w:rFonts w:eastAsiaTheme="minorEastAsia"/>
        </w:rPr>
      </w:pPr>
      <w:bookmarkStart w:id="113" w:name="_Toc149568538"/>
      <w:r w:rsidRPr="007D14C4">
        <w:rPr>
          <w:rFonts w:eastAsia="宋体" w:hint="eastAsia"/>
        </w:rPr>
        <w:t>P</w:t>
      </w:r>
      <w:r w:rsidRPr="007D14C4">
        <w:rPr>
          <w:rFonts w:eastAsia="宋体"/>
        </w:rPr>
        <w:t>roposals</w:t>
      </w:r>
      <w:r>
        <w:rPr>
          <w:rFonts w:eastAsiaTheme="minorEastAsia"/>
        </w:rPr>
        <w:t xml:space="preserve"> on the unstable RRC parameters</w:t>
      </w:r>
      <w:r w:rsidR="00640BE5">
        <w:rPr>
          <w:rFonts w:eastAsiaTheme="minorEastAsia"/>
        </w:rPr>
        <w:t xml:space="preserve"> are as follows</w:t>
      </w:r>
      <w:r>
        <w:rPr>
          <w:rFonts w:eastAsiaTheme="minorEastAsia"/>
        </w:rPr>
        <w:t>:</w:t>
      </w:r>
      <w:bookmarkEnd w:id="113"/>
    </w:p>
    <w:p w14:paraId="0AB9C13A" w14:textId="5C86A3CD" w:rsidR="00FC6B4A" w:rsidRDefault="00BC35D7" w:rsidP="00D66AB7">
      <w:pPr>
        <w:pStyle w:val="aa"/>
        <w:numPr>
          <w:ilvl w:val="0"/>
          <w:numId w:val="90"/>
        </w:numPr>
        <w:spacing w:before="120" w:after="120"/>
        <w:ind w:firstLineChars="0"/>
        <w:rPr>
          <w:rFonts w:eastAsiaTheme="minorEastAsia"/>
        </w:rPr>
      </w:pPr>
      <w:r>
        <w:rPr>
          <w:rFonts w:eastAsiaTheme="minorEastAsia"/>
        </w:rPr>
        <w:t xml:space="preserve">Row </w:t>
      </w:r>
      <w:r w:rsidRPr="00BC35D7">
        <w:rPr>
          <w:rFonts w:eastAsiaTheme="minorEastAsia"/>
        </w:rPr>
        <w:t>6</w:t>
      </w:r>
      <w:r w:rsidR="00A53067">
        <w:rPr>
          <w:rFonts w:eastAsiaTheme="minorEastAsia"/>
        </w:rPr>
        <w:t xml:space="preserve"> </w:t>
      </w:r>
      <w:r w:rsidR="00FC6B4A">
        <w:rPr>
          <w:rFonts w:eastAsiaTheme="minorEastAsia"/>
        </w:rPr>
        <w:t xml:space="preserve">about </w:t>
      </w:r>
      <w:proofErr w:type="spellStart"/>
      <w:r w:rsidRPr="00BC35D7">
        <w:rPr>
          <w:rFonts w:eastAsiaTheme="minorEastAsia"/>
        </w:rPr>
        <w:t>numRefSymbolLength</w:t>
      </w:r>
      <w:r w:rsidR="00D66AB7" w:rsidRPr="00D66AB7">
        <w:rPr>
          <w:rFonts w:eastAsiaTheme="minorEastAsia"/>
        </w:rPr>
        <w:t>Per</w:t>
      </w:r>
      <w:proofErr w:type="spellEnd"/>
    </w:p>
    <w:p w14:paraId="4E7F99F5" w14:textId="00437FB5" w:rsidR="00CF7328" w:rsidRDefault="00EB4200" w:rsidP="00FC6B4A">
      <w:pPr>
        <w:pStyle w:val="aa"/>
        <w:numPr>
          <w:ilvl w:val="1"/>
          <w:numId w:val="90"/>
        </w:numPr>
        <w:spacing w:before="120" w:after="120"/>
        <w:ind w:firstLineChars="0"/>
        <w:rPr>
          <w:rFonts w:eastAsiaTheme="minorEastAsia"/>
        </w:rPr>
      </w:pPr>
      <w:r>
        <w:rPr>
          <w:rFonts w:eastAsiaTheme="minorEastAsia"/>
        </w:rPr>
        <w:t>Per r</w:t>
      </w:r>
      <w:r w:rsidR="00A53067">
        <w:rPr>
          <w:rFonts w:eastAsiaTheme="minorEastAsia"/>
        </w:rPr>
        <w:t>es</w:t>
      </w:r>
      <w:r w:rsidR="00D66AB7" w:rsidRPr="00D66AB7">
        <w:rPr>
          <w:rFonts w:eastAsiaTheme="minorEastAsia"/>
        </w:rPr>
        <w:t xml:space="preserve">ource pool is better than per SL BWP because it provides more flexibility in terms of </w:t>
      </w:r>
      <w:r w:rsidR="00BC35D7">
        <w:rPr>
          <w:rFonts w:eastAsiaTheme="minorEastAsia"/>
        </w:rPr>
        <w:t xml:space="preserve">supporting </w:t>
      </w:r>
      <w:r w:rsidR="00D66AB7" w:rsidRPr="00D66AB7">
        <w:rPr>
          <w:rFonts w:eastAsiaTheme="minorEastAsia"/>
        </w:rPr>
        <w:t>different</w:t>
      </w:r>
      <w:r w:rsidR="00D66AB7">
        <w:rPr>
          <w:rFonts w:eastAsiaTheme="minorEastAsia"/>
        </w:rPr>
        <w:t xml:space="preserve"> refe</w:t>
      </w:r>
      <w:r w:rsidR="00BC35D7">
        <w:rPr>
          <w:rFonts w:eastAsiaTheme="minorEastAsia"/>
        </w:rPr>
        <w:t>rence lengths in a BWP.</w:t>
      </w:r>
    </w:p>
    <w:p w14:paraId="6886AAAA" w14:textId="69E7CD7F" w:rsidR="00FC6B4A" w:rsidRDefault="00FC6B4A" w:rsidP="00D66AB7">
      <w:pPr>
        <w:pStyle w:val="aa"/>
        <w:numPr>
          <w:ilvl w:val="0"/>
          <w:numId w:val="90"/>
        </w:numPr>
        <w:spacing w:before="120" w:after="120"/>
        <w:ind w:firstLineChars="0"/>
        <w:rPr>
          <w:rFonts w:eastAsiaTheme="minorEastAsia"/>
        </w:rPr>
      </w:pPr>
      <w:r>
        <w:rPr>
          <w:rFonts w:eastAsiaTheme="minorEastAsia"/>
        </w:rPr>
        <w:t xml:space="preserve">Row </w:t>
      </w:r>
      <w:r w:rsidRPr="00FC6B4A">
        <w:rPr>
          <w:rFonts w:eastAsiaTheme="minorEastAsia"/>
        </w:rPr>
        <w:t>11</w:t>
      </w:r>
      <w:r>
        <w:rPr>
          <w:rFonts w:eastAsiaTheme="minorEastAsia"/>
        </w:rPr>
        <w:t xml:space="preserve"> about </w:t>
      </w:r>
      <w:proofErr w:type="spellStart"/>
      <w:r w:rsidRPr="00FC6B4A">
        <w:rPr>
          <w:rFonts w:eastAsiaTheme="minorEastAsia"/>
        </w:rPr>
        <w:t>gapBetweenSSSBrepetition</w:t>
      </w:r>
      <w:proofErr w:type="spellEnd"/>
    </w:p>
    <w:p w14:paraId="7DD82D2B" w14:textId="57D922DC" w:rsidR="00EB4200" w:rsidRDefault="00EB4200" w:rsidP="00EB4200">
      <w:pPr>
        <w:pStyle w:val="aa"/>
        <w:numPr>
          <w:ilvl w:val="1"/>
          <w:numId w:val="90"/>
        </w:numPr>
        <w:spacing w:before="120" w:after="120"/>
        <w:ind w:firstLineChars="0"/>
        <w:rPr>
          <w:rFonts w:eastAsiaTheme="minorEastAsia"/>
        </w:rPr>
      </w:pPr>
      <w:r>
        <w:rPr>
          <w:rFonts w:eastAsiaTheme="minorEastAsia"/>
        </w:rPr>
        <w:t xml:space="preserve">We think a gap is needed as agreed and value 0 of the gap should not be allowed. Regarding the configuration granularity, we think per BWP </w:t>
      </w:r>
      <w:r w:rsidR="00810436">
        <w:rPr>
          <w:rFonts w:eastAsiaTheme="minorEastAsia"/>
        </w:rPr>
        <w:t xml:space="preserve">parameter is enough </w:t>
      </w:r>
      <w:r w:rsidR="00E12367">
        <w:rPr>
          <w:rFonts w:eastAsiaTheme="minorEastAsia"/>
        </w:rPr>
        <w:t>considering simplicity.</w:t>
      </w:r>
    </w:p>
    <w:p w14:paraId="401B47DC" w14:textId="7CC372A6" w:rsidR="00E12367" w:rsidRDefault="00FF7102" w:rsidP="00E12367">
      <w:pPr>
        <w:pStyle w:val="aa"/>
        <w:numPr>
          <w:ilvl w:val="0"/>
          <w:numId w:val="90"/>
        </w:numPr>
        <w:spacing w:before="120" w:after="120"/>
        <w:ind w:firstLineChars="0"/>
        <w:rPr>
          <w:rFonts w:eastAsiaTheme="minorEastAsia"/>
        </w:rPr>
      </w:pPr>
      <w:r>
        <w:rPr>
          <w:rFonts w:eastAsiaTheme="minorEastAsia"/>
        </w:rPr>
        <w:lastRenderedPageBreak/>
        <w:t xml:space="preserve">Row </w:t>
      </w:r>
      <w:r w:rsidRPr="00FF7102">
        <w:rPr>
          <w:rFonts w:eastAsiaTheme="minorEastAsia"/>
        </w:rPr>
        <w:t>12</w:t>
      </w:r>
      <w:r>
        <w:rPr>
          <w:rFonts w:eastAsiaTheme="minorEastAsia"/>
        </w:rPr>
        <w:t xml:space="preserve"> about </w:t>
      </w:r>
      <w:proofErr w:type="spellStart"/>
      <w:r w:rsidRPr="00FF7102">
        <w:rPr>
          <w:rFonts w:eastAsiaTheme="minorEastAsia"/>
        </w:rPr>
        <w:t>numOfAdditionalSSSBOccasion</w:t>
      </w:r>
      <w:proofErr w:type="spellEnd"/>
    </w:p>
    <w:p w14:paraId="7112519F" w14:textId="17D5EDBF" w:rsidR="00FF7102" w:rsidRDefault="00FF7102" w:rsidP="00FF7102">
      <w:pPr>
        <w:pStyle w:val="aa"/>
        <w:numPr>
          <w:ilvl w:val="1"/>
          <w:numId w:val="90"/>
        </w:numPr>
        <w:spacing w:before="120" w:after="120"/>
        <w:ind w:firstLineChars="0"/>
        <w:rPr>
          <w:rFonts w:eastAsiaTheme="minorEastAsia"/>
        </w:rPr>
      </w:pPr>
      <w:r>
        <w:rPr>
          <w:rFonts w:eastAsiaTheme="minorEastAsia"/>
        </w:rPr>
        <w:t xml:space="preserve">If value 0 </w:t>
      </w:r>
      <w:r w:rsidR="00A42FB4">
        <w:rPr>
          <w:rFonts w:eastAsiaTheme="minorEastAsia"/>
        </w:rPr>
        <w:t>is already included in the value range, then we think the default value should be N/A.</w:t>
      </w:r>
    </w:p>
    <w:p w14:paraId="050E6785" w14:textId="380346BC" w:rsidR="00526DDA" w:rsidRDefault="00526DDA" w:rsidP="00526DDA">
      <w:pPr>
        <w:pStyle w:val="aa"/>
        <w:numPr>
          <w:ilvl w:val="0"/>
          <w:numId w:val="90"/>
        </w:numPr>
        <w:spacing w:before="120" w:after="120"/>
        <w:ind w:firstLineChars="0"/>
        <w:rPr>
          <w:rFonts w:eastAsiaTheme="minorEastAsia"/>
        </w:rPr>
      </w:pPr>
      <w:r>
        <w:rPr>
          <w:rFonts w:eastAsiaTheme="minorEastAsia"/>
        </w:rPr>
        <w:t xml:space="preserve">Row </w:t>
      </w:r>
      <w:r w:rsidRPr="00526DDA">
        <w:rPr>
          <w:rFonts w:eastAsiaTheme="minorEastAsia"/>
        </w:rPr>
        <w:t>18</w:t>
      </w:r>
      <w:r>
        <w:rPr>
          <w:rFonts w:eastAsiaTheme="minorEastAsia"/>
        </w:rPr>
        <w:t xml:space="preserve"> about </w:t>
      </w:r>
      <w:proofErr w:type="spellStart"/>
      <w:r w:rsidRPr="00526DDA">
        <w:rPr>
          <w:rFonts w:eastAsiaTheme="minorEastAsia"/>
        </w:rPr>
        <w:t>SSSBPowerOffsetOfAnchorRBSet</w:t>
      </w:r>
      <w:proofErr w:type="spellEnd"/>
    </w:p>
    <w:p w14:paraId="47D563C5" w14:textId="2D0E4A42" w:rsidR="004C5A08" w:rsidRDefault="00526DDA" w:rsidP="00D8266E">
      <w:pPr>
        <w:pStyle w:val="aa"/>
        <w:numPr>
          <w:ilvl w:val="1"/>
          <w:numId w:val="90"/>
        </w:numPr>
        <w:spacing w:before="120" w:after="120"/>
        <w:ind w:firstLineChars="0"/>
        <w:rPr>
          <w:rFonts w:eastAsiaTheme="minorEastAsia"/>
        </w:rPr>
      </w:pPr>
      <w:r>
        <w:rPr>
          <w:rFonts w:eastAsiaTheme="minorEastAsia"/>
        </w:rPr>
        <w:t>Currently, the values of 10lg(N) and 10lg(W) is clear. However, the intention of values 10lg(N)+</w:t>
      </w:r>
      <w:r w:rsidR="004C5A08">
        <w:rPr>
          <w:rFonts w:eastAsiaTheme="minorEastAsia"/>
        </w:rPr>
        <w:t>X is not clear and not discussed enough in past meetings. In this stage, we don’t want to support these additional values.</w:t>
      </w:r>
    </w:p>
    <w:p w14:paraId="18439986" w14:textId="4D97D825" w:rsidR="00D8266E" w:rsidRDefault="005819E9" w:rsidP="00D8266E">
      <w:pPr>
        <w:pStyle w:val="aa"/>
        <w:numPr>
          <w:ilvl w:val="0"/>
          <w:numId w:val="90"/>
        </w:numPr>
        <w:spacing w:before="120" w:after="120"/>
        <w:ind w:firstLineChars="0"/>
        <w:rPr>
          <w:rFonts w:eastAsiaTheme="minorEastAsia"/>
        </w:rPr>
      </w:pPr>
      <w:r>
        <w:rPr>
          <w:rFonts w:eastAsiaTheme="minorEastAsia"/>
        </w:rPr>
        <w:t xml:space="preserve">Row </w:t>
      </w:r>
      <w:r w:rsidRPr="005819E9">
        <w:rPr>
          <w:rFonts w:eastAsiaTheme="minorEastAsia"/>
        </w:rPr>
        <w:t>19</w:t>
      </w:r>
      <w:r>
        <w:rPr>
          <w:rFonts w:eastAsiaTheme="minorEastAsia"/>
        </w:rPr>
        <w:t xml:space="preserve"> about </w:t>
      </w:r>
      <w:proofErr w:type="spellStart"/>
      <w:r w:rsidRPr="005819E9">
        <w:rPr>
          <w:rFonts w:eastAsiaTheme="minorEastAsia"/>
        </w:rPr>
        <w:t>sl</w:t>
      </w:r>
      <w:proofErr w:type="spellEnd"/>
      <w:r w:rsidRPr="005819E9">
        <w:rPr>
          <w:rFonts w:eastAsiaTheme="minorEastAsia"/>
        </w:rPr>
        <w:t>-PSFCH-RB-</w:t>
      </w:r>
      <w:proofErr w:type="spellStart"/>
      <w:r w:rsidRPr="005819E9">
        <w:rPr>
          <w:rFonts w:eastAsiaTheme="minorEastAsia"/>
        </w:rPr>
        <w:t>SetList</w:t>
      </w:r>
      <w:proofErr w:type="spellEnd"/>
    </w:p>
    <w:p w14:paraId="72B31446" w14:textId="527F9730" w:rsidR="00D8266E" w:rsidRDefault="002C3979" w:rsidP="00D8266E">
      <w:pPr>
        <w:pStyle w:val="aa"/>
        <w:numPr>
          <w:ilvl w:val="1"/>
          <w:numId w:val="90"/>
        </w:numPr>
        <w:spacing w:before="120" w:after="120"/>
        <w:ind w:firstLineChars="0"/>
        <w:rPr>
          <w:rFonts w:eastAsiaTheme="minorEastAsia"/>
        </w:rPr>
      </w:pPr>
      <w:r w:rsidRPr="0083270D">
        <w:t>SEQUENCE (SIZE (</w:t>
      </w:r>
      <w:proofErr w:type="gramStart"/>
      <w:r w:rsidRPr="0083270D">
        <w:t>1..</w:t>
      </w:r>
      <w:proofErr w:type="gramEnd"/>
      <w:r w:rsidR="005819E9" w:rsidRPr="0083270D">
        <w:t>N</w:t>
      </w:r>
      <w:r w:rsidRPr="0083270D">
        <w:t xml:space="preserve">)) </w:t>
      </w:r>
      <w:r w:rsidR="007D798B" w:rsidRPr="0083270D">
        <w:t xml:space="preserve">OF </w:t>
      </w:r>
      <w:r w:rsidR="00D8266E" w:rsidRPr="0083270D">
        <w:rPr>
          <w:rFonts w:eastAsiaTheme="minorEastAsia"/>
        </w:rPr>
        <w:t>BIT STRING (SIZE (10..275))</w:t>
      </w:r>
      <w:r w:rsidR="006C57FA" w:rsidRPr="0083270D">
        <w:rPr>
          <w:rFonts w:eastAsiaTheme="minorEastAsia"/>
        </w:rPr>
        <w:t xml:space="preserve">, N is the </w:t>
      </w:r>
      <w:r w:rsidR="00C906DB">
        <w:rPr>
          <w:rFonts w:eastAsiaTheme="minorEastAsia"/>
        </w:rPr>
        <w:t>number of</w:t>
      </w:r>
      <w:r w:rsidR="006C57FA" w:rsidRPr="0083270D">
        <w:rPr>
          <w:rFonts w:eastAsiaTheme="minorEastAsia"/>
        </w:rPr>
        <w:t xml:space="preserve"> PSFCH occasions for one PSSCH</w:t>
      </w:r>
      <w:r w:rsidR="00BD06B9">
        <w:rPr>
          <w:rFonts w:eastAsiaTheme="minorEastAsia"/>
        </w:rPr>
        <w:t xml:space="preserve"> configured by </w:t>
      </w:r>
      <w:proofErr w:type="spellStart"/>
      <w:r w:rsidR="00BD06B9">
        <w:rPr>
          <w:rFonts w:eastAsia="等线"/>
        </w:rPr>
        <w:t>numPSFCHOccasion</w:t>
      </w:r>
      <w:proofErr w:type="spellEnd"/>
      <w:r w:rsidR="006C57FA" w:rsidRPr="0083270D">
        <w:rPr>
          <w:rFonts w:eastAsiaTheme="minorEastAsia"/>
        </w:rPr>
        <w:t>.</w:t>
      </w:r>
    </w:p>
    <w:p w14:paraId="2CD0EF22" w14:textId="7BA68BAD" w:rsidR="00C86A66" w:rsidRDefault="00C86A66" w:rsidP="00C86A66">
      <w:pPr>
        <w:pStyle w:val="aa"/>
        <w:numPr>
          <w:ilvl w:val="0"/>
          <w:numId w:val="90"/>
        </w:numPr>
        <w:spacing w:before="120" w:after="120"/>
        <w:ind w:firstLineChars="0"/>
        <w:rPr>
          <w:rFonts w:eastAsiaTheme="minorEastAsia"/>
        </w:rPr>
      </w:pPr>
      <w:r>
        <w:rPr>
          <w:rFonts w:eastAsiaTheme="minorEastAsia"/>
        </w:rPr>
        <w:t xml:space="preserve">Row </w:t>
      </w:r>
      <w:r w:rsidRPr="00C86A66">
        <w:rPr>
          <w:rFonts w:eastAsiaTheme="minorEastAsia"/>
        </w:rPr>
        <w:t>21</w:t>
      </w:r>
      <w:r>
        <w:rPr>
          <w:rFonts w:eastAsiaTheme="minorEastAsia"/>
        </w:rPr>
        <w:t xml:space="preserve"> about </w:t>
      </w:r>
      <w:r w:rsidRPr="00C86A66">
        <w:rPr>
          <w:rFonts w:eastAsiaTheme="minorEastAsia"/>
        </w:rPr>
        <w:t>sl-StartRBsetCG-Type1</w:t>
      </w:r>
    </w:p>
    <w:p w14:paraId="3F496ADA" w14:textId="3277AF81" w:rsidR="00C86A66" w:rsidRPr="0083270D" w:rsidRDefault="00C86A66" w:rsidP="00C86A66">
      <w:pPr>
        <w:pStyle w:val="aa"/>
        <w:numPr>
          <w:ilvl w:val="1"/>
          <w:numId w:val="90"/>
        </w:numPr>
        <w:spacing w:before="120" w:after="120"/>
        <w:ind w:firstLineChars="0"/>
        <w:rPr>
          <w:rFonts w:eastAsiaTheme="minorEastAsia"/>
        </w:rPr>
      </w:pPr>
      <w:r>
        <w:rPr>
          <w:rFonts w:eastAsiaTheme="minorEastAsia"/>
        </w:rPr>
        <w:t>We confirm the yellow part.</w:t>
      </w:r>
    </w:p>
    <w:p w14:paraId="11E21A45" w14:textId="77777777" w:rsidR="00B70598" w:rsidRPr="00F40375" w:rsidRDefault="00B70598" w:rsidP="00BD36C0">
      <w:pPr>
        <w:pStyle w:val="10"/>
      </w:pPr>
      <w:r w:rsidRPr="00F40375">
        <w:t>Conclusion</w:t>
      </w:r>
    </w:p>
    <w:p w14:paraId="2A167128" w14:textId="169EE94C" w:rsidR="0018549F" w:rsidRDefault="00832E46" w:rsidP="0018549F">
      <w:pPr>
        <w:spacing w:before="156" w:after="156"/>
        <w:rPr>
          <w:rFonts w:eastAsia="宋体"/>
        </w:rPr>
      </w:pPr>
      <w:r>
        <w:rPr>
          <w:rFonts w:eastAsia="宋体"/>
        </w:rPr>
        <w:t>In this contribution, we shared</w:t>
      </w:r>
      <w:r w:rsidR="0018549F">
        <w:rPr>
          <w:rFonts w:eastAsia="宋体"/>
        </w:rPr>
        <w:t xml:space="preserve"> </w:t>
      </w:r>
      <w:r w:rsidR="00D77ECE">
        <w:rPr>
          <w:rFonts w:eastAsia="宋体"/>
        </w:rPr>
        <w:t>views about</w:t>
      </w:r>
      <w:r w:rsidR="0018549F">
        <w:rPr>
          <w:rFonts w:eastAsia="宋体"/>
        </w:rPr>
        <w:t xml:space="preserve"> </w:t>
      </w:r>
      <w:r w:rsidR="00162DE5">
        <w:rPr>
          <w:rFonts w:eastAsia="宋体"/>
        </w:rPr>
        <w:t xml:space="preserve">remaining issues of </w:t>
      </w:r>
      <w:r w:rsidR="0018549F">
        <w:rPr>
          <w:rFonts w:eastAsia="宋体"/>
        </w:rPr>
        <w:t xml:space="preserve">SL-U </w:t>
      </w:r>
      <w:r w:rsidR="005C72D0">
        <w:rPr>
          <w:rFonts w:eastAsia="宋体"/>
        </w:rPr>
        <w:t>physical structure</w:t>
      </w:r>
      <w:r w:rsidR="00D77ECE">
        <w:rPr>
          <w:rFonts w:eastAsia="宋体"/>
        </w:rPr>
        <w:t xml:space="preserve">. </w:t>
      </w:r>
      <w:r w:rsidR="00875301">
        <w:rPr>
          <w:rFonts w:eastAsia="宋体"/>
        </w:rPr>
        <w:t xml:space="preserve">We proposed </w:t>
      </w:r>
      <w:r w:rsidR="009B6192">
        <w:rPr>
          <w:rFonts w:eastAsia="宋体"/>
        </w:rPr>
        <w:t>following proposals, among which p</w:t>
      </w:r>
      <w:r w:rsidR="00875301">
        <w:rPr>
          <w:rFonts w:eastAsia="宋体"/>
        </w:rPr>
        <w:t>roposal 4</w:t>
      </w:r>
      <w:r w:rsidR="00640BE5">
        <w:rPr>
          <w:rFonts w:eastAsia="宋体" w:hint="eastAsia"/>
        </w:rPr>
        <w:t>,</w:t>
      </w:r>
      <w:r w:rsidR="00640BE5">
        <w:rPr>
          <w:rFonts w:eastAsia="宋体"/>
        </w:rPr>
        <w:t xml:space="preserve"> 7, 9 and 10</w:t>
      </w:r>
      <w:r w:rsidR="00875301">
        <w:rPr>
          <w:rFonts w:eastAsia="宋体"/>
        </w:rPr>
        <w:t xml:space="preserve"> are new and remaining</w:t>
      </w:r>
      <w:r w:rsidR="009B6192">
        <w:rPr>
          <w:rFonts w:eastAsia="宋体"/>
        </w:rPr>
        <w:t xml:space="preserve"> proposals</w:t>
      </w:r>
      <w:r w:rsidR="00875301">
        <w:rPr>
          <w:rFonts w:eastAsia="宋体"/>
        </w:rPr>
        <w:t xml:space="preserve"> are resubmitted:</w:t>
      </w:r>
    </w:p>
    <w:p w14:paraId="05248151" w14:textId="77777777" w:rsidR="00640BE5" w:rsidRDefault="00AB7819">
      <w:pPr>
        <w:pStyle w:val="TOC1"/>
        <w:rPr>
          <w:rFonts w:asciiTheme="minorHAnsi" w:eastAsiaTheme="minorEastAsia" w:hAnsiTheme="minorHAnsi" w:cstheme="minorBidi"/>
          <w:b w:val="0"/>
          <w:i w:val="0"/>
          <w:noProof/>
          <w:sz w:val="21"/>
          <w:szCs w:val="22"/>
        </w:rPr>
      </w:pPr>
      <w:r w:rsidRPr="00F40375">
        <w:rPr>
          <w:rFonts w:eastAsia="宋体"/>
        </w:rPr>
        <w:fldChar w:fldCharType="begin"/>
      </w:r>
      <w:r w:rsidRPr="00F40375">
        <w:rPr>
          <w:rFonts w:eastAsia="宋体"/>
        </w:rPr>
        <w:instrText xml:space="preserve"> TOC \n \t "1st-Proposal-YJ,1,2nd-proposal-YJ,2,3nd-proposal-YJ,3" </w:instrText>
      </w:r>
      <w:r w:rsidRPr="00F40375">
        <w:rPr>
          <w:rFonts w:eastAsia="宋体"/>
        </w:rPr>
        <w:fldChar w:fldCharType="separate"/>
      </w:r>
      <w:r w:rsidR="00640BE5" w:rsidRPr="0037041A">
        <w:rPr>
          <w:rFonts w:eastAsia="宋体"/>
          <w:noProof/>
        </w:rPr>
        <w:t>Proposal 1:</w:t>
      </w:r>
      <w:r w:rsidR="00640BE5">
        <w:rPr>
          <w:rFonts w:asciiTheme="minorHAnsi" w:eastAsiaTheme="minorEastAsia" w:hAnsiTheme="minorHAnsi" w:cstheme="minorBidi"/>
          <w:b w:val="0"/>
          <w:i w:val="0"/>
          <w:noProof/>
          <w:sz w:val="21"/>
          <w:szCs w:val="22"/>
        </w:rPr>
        <w:tab/>
      </w:r>
      <w:r w:rsidR="00640BE5" w:rsidRPr="0037041A">
        <w:rPr>
          <w:rFonts w:eastAsia="宋体"/>
          <w:noProof/>
        </w:rPr>
        <w:t>If PSCCH/PSSCH transmission starts from 1st starting symbol, the PSCCH/PSSCH transmission has 2 AGC symbols on the 2 candidate starting symbols.</w:t>
      </w:r>
    </w:p>
    <w:p w14:paraId="6481C3A2" w14:textId="77777777" w:rsidR="00640BE5" w:rsidRDefault="00640BE5">
      <w:pPr>
        <w:pStyle w:val="TOC1"/>
        <w:rPr>
          <w:rFonts w:asciiTheme="minorHAnsi" w:eastAsiaTheme="minorEastAsia" w:hAnsiTheme="minorHAnsi" w:cstheme="minorBidi"/>
          <w:b w:val="0"/>
          <w:i w:val="0"/>
          <w:noProof/>
          <w:sz w:val="21"/>
          <w:szCs w:val="22"/>
        </w:rPr>
      </w:pPr>
      <w:r w:rsidRPr="0037041A">
        <w:rPr>
          <w:rFonts w:eastAsia="宋体"/>
          <w:noProof/>
        </w:rPr>
        <w:t>Proposal 2:</w:t>
      </w:r>
      <w:r>
        <w:rPr>
          <w:rFonts w:asciiTheme="minorHAnsi" w:eastAsiaTheme="minorEastAsia" w:hAnsiTheme="minorHAnsi" w:cstheme="minorBidi"/>
          <w:b w:val="0"/>
          <w:i w:val="0"/>
          <w:noProof/>
          <w:sz w:val="21"/>
          <w:szCs w:val="22"/>
        </w:rPr>
        <w:tab/>
      </w:r>
      <w:r w:rsidRPr="0037041A">
        <w:rPr>
          <w:rFonts w:eastAsia="宋体"/>
          <w:noProof/>
        </w:rPr>
        <w:t>UE should not select the DMRS pattern which has symbol index overlapping with the second starting symbol index.</w:t>
      </w:r>
    </w:p>
    <w:p w14:paraId="613B1B6E" w14:textId="77777777" w:rsidR="00640BE5" w:rsidRDefault="00640BE5">
      <w:pPr>
        <w:pStyle w:val="TOC1"/>
        <w:rPr>
          <w:rFonts w:asciiTheme="minorHAnsi" w:eastAsiaTheme="minorEastAsia" w:hAnsiTheme="minorHAnsi" w:cstheme="minorBidi"/>
          <w:b w:val="0"/>
          <w:i w:val="0"/>
          <w:noProof/>
          <w:sz w:val="21"/>
          <w:szCs w:val="22"/>
        </w:rPr>
      </w:pPr>
      <w:r w:rsidRPr="0037041A">
        <w:rPr>
          <w:rFonts w:eastAsia="宋体"/>
          <w:noProof/>
        </w:rPr>
        <w:t>Proposal 3:</w:t>
      </w:r>
      <w:r>
        <w:rPr>
          <w:rFonts w:asciiTheme="minorHAnsi" w:eastAsiaTheme="minorEastAsia" w:hAnsiTheme="minorHAnsi" w:cstheme="minorBidi"/>
          <w:b w:val="0"/>
          <w:i w:val="0"/>
          <w:noProof/>
          <w:sz w:val="21"/>
          <w:szCs w:val="22"/>
        </w:rPr>
        <w:tab/>
      </w:r>
      <w:r w:rsidRPr="0037041A">
        <w:rPr>
          <w:rFonts w:eastAsia="宋体"/>
          <w:noProof/>
        </w:rPr>
        <w:t>Regarding 1 sub-channel equals K interlace(s), additionally support:</w:t>
      </w:r>
    </w:p>
    <w:p w14:paraId="33983549" w14:textId="77777777" w:rsidR="00640BE5" w:rsidRDefault="00640BE5">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37041A">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37041A">
        <w:rPr>
          <w:rFonts w:eastAsia="宋体"/>
          <w:noProof/>
        </w:rPr>
        <w:t>K = {5,10} for 15KHz SCS</w:t>
      </w:r>
    </w:p>
    <w:p w14:paraId="714101B1" w14:textId="77777777" w:rsidR="00640BE5" w:rsidRDefault="00640BE5">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37041A">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37041A">
        <w:rPr>
          <w:rFonts w:eastAsia="宋体"/>
          <w:noProof/>
        </w:rPr>
        <w:t>K = {5} for 30KHz SCS</w:t>
      </w:r>
    </w:p>
    <w:p w14:paraId="65EACAC6" w14:textId="77777777" w:rsidR="00640BE5" w:rsidRDefault="00640BE5">
      <w:pPr>
        <w:pStyle w:val="TOC1"/>
        <w:rPr>
          <w:rFonts w:asciiTheme="minorHAnsi" w:eastAsiaTheme="minorEastAsia" w:hAnsiTheme="minorHAnsi" w:cstheme="minorBidi"/>
          <w:b w:val="0"/>
          <w:i w:val="0"/>
          <w:noProof/>
          <w:sz w:val="21"/>
          <w:szCs w:val="22"/>
        </w:rPr>
      </w:pPr>
      <w:r w:rsidRPr="0037041A">
        <w:rPr>
          <w:rFonts w:eastAsia="宋体"/>
          <w:noProof/>
        </w:rPr>
        <w:t>Proposal 4:</w:t>
      </w:r>
      <w:r>
        <w:rPr>
          <w:rFonts w:asciiTheme="minorHAnsi" w:eastAsiaTheme="minorEastAsia" w:hAnsiTheme="minorHAnsi" w:cstheme="minorBidi"/>
          <w:b w:val="0"/>
          <w:i w:val="0"/>
          <w:noProof/>
          <w:sz w:val="21"/>
          <w:szCs w:val="22"/>
        </w:rPr>
        <w:tab/>
      </w:r>
      <w:r w:rsidRPr="0037041A">
        <w:rPr>
          <w:rFonts w:eastAsia="宋体"/>
          <w:noProof/>
        </w:rPr>
        <w:t>When all the PSFCH with HARQ-ACK have failed LBTs on associated RB sets and one or more PSFCH(s) with conflict information have succeed LBT, UE can determine to receive the set of PSFCHs if at least one of the PSFCH provides HARQ-ACK information.</w:t>
      </w:r>
    </w:p>
    <w:p w14:paraId="7B720849" w14:textId="77777777" w:rsidR="00640BE5" w:rsidRDefault="00640BE5">
      <w:pPr>
        <w:pStyle w:val="TOC1"/>
        <w:rPr>
          <w:rFonts w:asciiTheme="minorHAnsi" w:eastAsiaTheme="minorEastAsia" w:hAnsiTheme="minorHAnsi" w:cstheme="minorBidi"/>
          <w:b w:val="0"/>
          <w:i w:val="0"/>
          <w:noProof/>
          <w:sz w:val="21"/>
          <w:szCs w:val="22"/>
        </w:rPr>
      </w:pPr>
      <w:r w:rsidRPr="0037041A">
        <w:rPr>
          <w:rFonts w:eastAsia="宋体"/>
          <w:noProof/>
        </w:rPr>
        <w:t>Proposal 5:</w:t>
      </w:r>
      <w:r>
        <w:rPr>
          <w:rFonts w:asciiTheme="minorHAnsi" w:eastAsiaTheme="minorEastAsia" w:hAnsiTheme="minorHAnsi" w:cstheme="minorBidi"/>
          <w:b w:val="0"/>
          <w:i w:val="0"/>
          <w:noProof/>
          <w:sz w:val="21"/>
          <w:szCs w:val="22"/>
        </w:rPr>
        <w:tab/>
      </w:r>
      <w:r w:rsidRPr="0037041A">
        <w:rPr>
          <w:rFonts w:eastAsia="宋体"/>
          <w:noProof/>
        </w:rPr>
        <w:t>Support option 1: COT initiating UE or responding UE transmits PSSCH on such PSFCH occasion(s)</w:t>
      </w:r>
    </w:p>
    <w:p w14:paraId="60B4CA1C" w14:textId="77777777" w:rsidR="00640BE5" w:rsidRDefault="00640BE5">
      <w:pPr>
        <w:pStyle w:val="TOC1"/>
        <w:rPr>
          <w:rFonts w:asciiTheme="minorHAnsi" w:eastAsiaTheme="minorEastAsia" w:hAnsiTheme="minorHAnsi" w:cstheme="minorBidi"/>
          <w:b w:val="0"/>
          <w:i w:val="0"/>
          <w:noProof/>
          <w:sz w:val="21"/>
          <w:szCs w:val="22"/>
        </w:rPr>
      </w:pPr>
      <w:r w:rsidRPr="0037041A">
        <w:rPr>
          <w:rFonts w:eastAsia="宋体"/>
          <w:noProof/>
        </w:rPr>
        <w:t>Proposal 6:</w:t>
      </w:r>
      <w:r>
        <w:rPr>
          <w:rFonts w:asciiTheme="minorHAnsi" w:eastAsiaTheme="minorEastAsia" w:hAnsiTheme="minorHAnsi" w:cstheme="minorBidi"/>
          <w:b w:val="0"/>
          <w:i w:val="0"/>
          <w:noProof/>
          <w:sz w:val="21"/>
          <w:szCs w:val="22"/>
        </w:rPr>
        <w:tab/>
      </w:r>
      <w:r w:rsidRPr="0037041A">
        <w:rPr>
          <w:rFonts w:eastAsia="宋体"/>
          <w:noProof/>
        </w:rPr>
        <w:t>UE reduces the transmit power of common information such that the power in a certain 1 MHz bandwidth does not exceed PSD limit.</w:t>
      </w:r>
    </w:p>
    <w:p w14:paraId="12BA7C1A" w14:textId="77777777" w:rsidR="00640BE5" w:rsidRDefault="00640BE5">
      <w:pPr>
        <w:pStyle w:val="TOC1"/>
        <w:rPr>
          <w:rFonts w:asciiTheme="minorHAnsi" w:eastAsiaTheme="minorEastAsia" w:hAnsiTheme="minorHAnsi" w:cstheme="minorBidi"/>
          <w:b w:val="0"/>
          <w:i w:val="0"/>
          <w:noProof/>
          <w:sz w:val="21"/>
          <w:szCs w:val="22"/>
        </w:rPr>
      </w:pPr>
      <w:r w:rsidRPr="0037041A">
        <w:rPr>
          <w:rFonts w:eastAsia="宋体"/>
          <w:noProof/>
        </w:rPr>
        <w:t>Proposal 7:</w:t>
      </w:r>
      <w:r>
        <w:rPr>
          <w:rFonts w:asciiTheme="minorHAnsi" w:eastAsiaTheme="minorEastAsia" w:hAnsiTheme="minorHAnsi" w:cstheme="minorBidi"/>
          <w:b w:val="0"/>
          <w:i w:val="0"/>
          <w:noProof/>
          <w:sz w:val="21"/>
          <w:szCs w:val="22"/>
        </w:rPr>
        <w:tab/>
      </w:r>
      <w:r w:rsidRPr="0037041A">
        <w:rPr>
          <w:rFonts w:eastAsia="宋体"/>
          <w:noProof/>
        </w:rPr>
        <w:t>Confirm the working assumption after receiving positive reply from RAN4.</w:t>
      </w:r>
    </w:p>
    <w:p w14:paraId="1737A274" w14:textId="77777777" w:rsidR="00640BE5" w:rsidRDefault="00640BE5">
      <w:pPr>
        <w:pStyle w:val="TOC1"/>
        <w:rPr>
          <w:rFonts w:asciiTheme="minorHAnsi" w:eastAsiaTheme="minorEastAsia" w:hAnsiTheme="minorHAnsi" w:cstheme="minorBidi"/>
          <w:b w:val="0"/>
          <w:i w:val="0"/>
          <w:noProof/>
          <w:sz w:val="21"/>
          <w:szCs w:val="22"/>
        </w:rPr>
      </w:pPr>
      <w:r w:rsidRPr="0037041A">
        <w:rPr>
          <w:rFonts w:eastAsia="宋体"/>
          <w:noProof/>
        </w:rPr>
        <w:t>Proposal 8:</w:t>
      </w:r>
      <w:r>
        <w:rPr>
          <w:rFonts w:asciiTheme="minorHAnsi" w:eastAsiaTheme="minorEastAsia" w:hAnsiTheme="minorHAnsi" w:cstheme="minorBidi"/>
          <w:b w:val="0"/>
          <w:i w:val="0"/>
          <w:noProof/>
          <w:sz w:val="21"/>
          <w:szCs w:val="22"/>
        </w:rPr>
        <w:tab/>
      </w:r>
      <w:r w:rsidRPr="0037041A">
        <w:rPr>
          <w:rFonts w:eastAsia="宋体"/>
          <w:noProof/>
        </w:rPr>
        <w:t>Study whether RX UE should receive one or multiple S-SSB occasions and how to handle the different PSBCH-RSRP in multiple occasions.</w:t>
      </w:r>
    </w:p>
    <w:p w14:paraId="4C5FE7AC" w14:textId="77777777" w:rsidR="00640BE5" w:rsidRDefault="00640BE5">
      <w:pPr>
        <w:pStyle w:val="TOC1"/>
        <w:rPr>
          <w:rFonts w:asciiTheme="minorHAnsi" w:eastAsiaTheme="minorEastAsia" w:hAnsiTheme="minorHAnsi" w:cstheme="minorBidi"/>
          <w:b w:val="0"/>
          <w:i w:val="0"/>
          <w:noProof/>
          <w:sz w:val="21"/>
          <w:szCs w:val="22"/>
        </w:rPr>
      </w:pPr>
      <w:r w:rsidRPr="0037041A">
        <w:rPr>
          <w:rFonts w:eastAsia="宋体"/>
          <w:noProof/>
        </w:rPr>
        <w:t>Proposal 9:</w:t>
      </w:r>
      <w:r>
        <w:rPr>
          <w:rFonts w:asciiTheme="minorHAnsi" w:eastAsiaTheme="minorEastAsia" w:hAnsiTheme="minorHAnsi" w:cstheme="minorBidi"/>
          <w:b w:val="0"/>
          <w:i w:val="0"/>
          <w:noProof/>
          <w:sz w:val="21"/>
          <w:szCs w:val="22"/>
        </w:rPr>
        <w:tab/>
      </w:r>
      <w:r w:rsidRPr="0037041A">
        <w:rPr>
          <w:rFonts w:eastAsia="宋体"/>
          <w:noProof/>
        </w:rPr>
        <w:t>A scaling factor (e.g., f_CR/CBR) can be applied to determine the number of sub-channels for CR/CBR evaluation in slot configured with 2 candidate starting symbols.</w:t>
      </w:r>
    </w:p>
    <w:p w14:paraId="16479FC8" w14:textId="37AE72F5" w:rsidR="00640BE5" w:rsidRDefault="00640BE5">
      <w:pPr>
        <w:pStyle w:val="TOC1"/>
        <w:rPr>
          <w:rFonts w:asciiTheme="minorHAnsi" w:eastAsiaTheme="minorEastAsia" w:hAnsiTheme="minorHAnsi" w:cstheme="minorBidi"/>
          <w:b w:val="0"/>
          <w:i w:val="0"/>
          <w:noProof/>
          <w:sz w:val="21"/>
          <w:szCs w:val="22"/>
        </w:rPr>
      </w:pPr>
      <w:r w:rsidRPr="0037041A">
        <w:rPr>
          <w:rFonts w:eastAsia="宋体"/>
          <w:noProof/>
        </w:rPr>
        <w:lastRenderedPageBreak/>
        <w:t>Proposal 10:</w:t>
      </w:r>
      <w:r>
        <w:rPr>
          <w:rFonts w:asciiTheme="minorHAnsi" w:eastAsiaTheme="minorEastAsia" w:hAnsiTheme="minorHAnsi" w:cstheme="minorBidi"/>
          <w:b w:val="0"/>
          <w:i w:val="0"/>
          <w:noProof/>
          <w:sz w:val="21"/>
          <w:szCs w:val="22"/>
        </w:rPr>
        <w:tab/>
      </w:r>
      <w:r w:rsidRPr="0037041A">
        <w:rPr>
          <w:rFonts w:eastAsia="宋体"/>
          <w:noProof/>
        </w:rPr>
        <w:t>Proposals</w:t>
      </w:r>
      <w:r w:rsidRPr="0037041A">
        <w:rPr>
          <w:rFonts w:eastAsiaTheme="minorEastAsia"/>
          <w:noProof/>
        </w:rPr>
        <w:t xml:space="preserve"> on the unstable RRC parameters are as follows</w:t>
      </w:r>
      <w:r>
        <w:rPr>
          <w:rFonts w:eastAsiaTheme="minorEastAsia"/>
          <w:noProof/>
        </w:rPr>
        <w:t xml:space="preserve"> (see section 2.5)</w:t>
      </w:r>
      <w:r w:rsidRPr="0037041A">
        <w:rPr>
          <w:rFonts w:eastAsiaTheme="minorEastAsia"/>
          <w:noProof/>
        </w:rPr>
        <w:t>:</w:t>
      </w:r>
    </w:p>
    <w:p w14:paraId="4B855AF9" w14:textId="54C97D84" w:rsidR="008A70B4" w:rsidRPr="00F40375" w:rsidRDefault="00AB7819" w:rsidP="00BD36C0">
      <w:pPr>
        <w:pStyle w:val="10"/>
      </w:pPr>
      <w:r w:rsidRPr="00F40375">
        <w:fldChar w:fldCharType="end"/>
      </w:r>
      <w:r w:rsidR="008A70B4" w:rsidRPr="00F40375">
        <w:t xml:space="preserve">Reference </w:t>
      </w:r>
    </w:p>
    <w:p w14:paraId="55FFE343" w14:textId="6151F57E" w:rsidR="00952FA1" w:rsidRDefault="00777DFC" w:rsidP="00B259F4">
      <w:pPr>
        <w:pStyle w:val="aa"/>
        <w:numPr>
          <w:ilvl w:val="0"/>
          <w:numId w:val="2"/>
        </w:numPr>
        <w:ind w:firstLineChars="0"/>
        <w:rPr>
          <w:rFonts w:eastAsia="宋体" w:cs="Times New Roman"/>
        </w:rPr>
      </w:pPr>
      <w:r>
        <w:rPr>
          <w:rFonts w:eastAsia="宋体" w:cs="Times New Roman"/>
        </w:rPr>
        <w:t>Chairman's note of RAN1#11</w:t>
      </w:r>
      <w:r w:rsidR="007A247C">
        <w:rPr>
          <w:rFonts w:eastAsia="宋体" w:cs="Times New Roman"/>
        </w:rPr>
        <w:t>4</w:t>
      </w:r>
      <w:r w:rsidR="00D37A86">
        <w:rPr>
          <w:rFonts w:eastAsia="宋体" w:cs="Times New Roman" w:hint="eastAsia"/>
        </w:rPr>
        <w:t>b</w:t>
      </w:r>
      <w:r w:rsidR="00D37A86">
        <w:rPr>
          <w:rFonts w:eastAsia="宋体" w:cs="Times New Roman"/>
        </w:rPr>
        <w:t>is</w:t>
      </w:r>
      <w:r w:rsidR="006C2327">
        <w:rPr>
          <w:rFonts w:eastAsia="宋体" w:cs="Times New Roman"/>
        </w:rPr>
        <w:t>.</w:t>
      </w:r>
    </w:p>
    <w:sectPr w:rsidR="00952FA1" w:rsidSect="00E7665A">
      <w:headerReference w:type="even" r:id="rId14"/>
      <w:headerReference w:type="default" r:id="rId15"/>
      <w:footerReference w:type="even" r:id="rId16"/>
      <w:footerReference w:type="default" r:id="rId17"/>
      <w:headerReference w:type="first" r:id="rId18"/>
      <w:footerReference w:type="first" r:id="rId19"/>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900A0" w14:textId="77777777" w:rsidR="005D4574" w:rsidRDefault="005D4574" w:rsidP="008242C1">
      <w:pPr>
        <w:spacing w:before="120" w:after="120"/>
      </w:pPr>
      <w:r>
        <w:separator/>
      </w:r>
    </w:p>
    <w:p w14:paraId="4EC9E5B9" w14:textId="77777777" w:rsidR="005D4574" w:rsidRDefault="005D4574">
      <w:pPr>
        <w:spacing w:before="120" w:after="120"/>
      </w:pPr>
    </w:p>
  </w:endnote>
  <w:endnote w:type="continuationSeparator" w:id="0">
    <w:p w14:paraId="43425CE5" w14:textId="77777777" w:rsidR="005D4574" w:rsidRDefault="005D4574" w:rsidP="008242C1">
      <w:pPr>
        <w:spacing w:before="120" w:after="120"/>
      </w:pPr>
      <w:r>
        <w:continuationSeparator/>
      </w:r>
    </w:p>
    <w:p w14:paraId="63F2977A" w14:textId="77777777" w:rsidR="005D4574" w:rsidRDefault="005D4574">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Helvetica">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
    <w:altName w:val="Microsoft JhengHei"/>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楷体_GB2312">
    <w:altName w:val="微软雅黑"/>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Yu Mincho">
    <w:panose1 w:val="02020400000000000000"/>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B4F36" w14:textId="77777777" w:rsidR="00386F79" w:rsidRDefault="00386F79">
    <w:pPr>
      <w:pStyle w:val="ae"/>
      <w:spacing w:before="120" w:after="120"/>
    </w:pPr>
  </w:p>
  <w:p w14:paraId="4E6ACD84" w14:textId="77777777" w:rsidR="00386F79" w:rsidRDefault="00386F79">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2E0299B1" w14:textId="44CF0CCC" w:rsidR="00386F79" w:rsidRPr="007B2F6F" w:rsidRDefault="00386F79" w:rsidP="007B2F6F">
        <w:pPr>
          <w:pStyle w:val="ae"/>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5A25D1" w:rsidRPr="005A25D1">
          <w:rPr>
            <w:noProof/>
            <w:sz w:val="20"/>
            <w:szCs w:val="20"/>
            <w:lang w:val="zh-CN"/>
          </w:rPr>
          <w:t>13</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F5FA0" w14:textId="77777777" w:rsidR="00386F79" w:rsidRDefault="00386F79">
    <w:pPr>
      <w:pStyle w:val="ae"/>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40E15" w14:textId="77777777" w:rsidR="005D4574" w:rsidRDefault="005D4574" w:rsidP="008242C1">
      <w:pPr>
        <w:spacing w:before="120" w:after="120"/>
      </w:pPr>
      <w:r>
        <w:separator/>
      </w:r>
    </w:p>
    <w:p w14:paraId="4A5D080E" w14:textId="77777777" w:rsidR="005D4574" w:rsidRDefault="005D4574">
      <w:pPr>
        <w:spacing w:before="120" w:after="120"/>
      </w:pPr>
    </w:p>
  </w:footnote>
  <w:footnote w:type="continuationSeparator" w:id="0">
    <w:p w14:paraId="330FF5AA" w14:textId="77777777" w:rsidR="005D4574" w:rsidRDefault="005D4574" w:rsidP="008242C1">
      <w:pPr>
        <w:spacing w:before="120" w:after="120"/>
      </w:pPr>
      <w:r>
        <w:continuationSeparator/>
      </w:r>
    </w:p>
    <w:p w14:paraId="065052CD" w14:textId="77777777" w:rsidR="005D4574" w:rsidRDefault="005D4574">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AA1B3" w14:textId="77777777" w:rsidR="00386F79" w:rsidRDefault="00386F79">
    <w:pPr>
      <w:pStyle w:val="ac"/>
      <w:spacing w:before="120" w:after="120"/>
    </w:pPr>
  </w:p>
  <w:p w14:paraId="01CA2706" w14:textId="77777777" w:rsidR="00386F79" w:rsidRDefault="00386F79">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69A56" w14:textId="77777777" w:rsidR="00386F79" w:rsidRPr="007B2F6F" w:rsidRDefault="00386F79"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EBB60" w14:textId="77777777" w:rsidR="00386F79" w:rsidRDefault="00386F79">
    <w:pPr>
      <w:pStyle w:val="ac"/>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00000002"/>
    <w:multiLevelType w:val="singleLevel"/>
    <w:tmpl w:val="00000002"/>
    <w:name w:val="WW8Num2"/>
    <w:styleLink w:val="StyleBulletedSymbolsymbolLeft025Hanging02523"/>
    <w:lvl w:ilvl="0">
      <w:start w:val="1"/>
      <w:numFmt w:val="bullet"/>
      <w:pStyle w:val="ZchnZchn"/>
      <w:lvlText w:val=""/>
      <w:lvlJc w:val="left"/>
      <w:pPr>
        <w:tabs>
          <w:tab w:val="num" w:pos="851"/>
        </w:tabs>
        <w:ind w:left="851" w:hanging="851"/>
      </w:pPr>
      <w:rPr>
        <w:rFonts w:ascii="ZapfDingbats" w:hAnsi="ZapfDingbats"/>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2B32EE3"/>
    <w:multiLevelType w:val="hybridMultilevel"/>
    <w:tmpl w:val="A5E2691A"/>
    <w:styleLink w:val="StyleBulleted1"/>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pStyle w:val="3nobreakH3Underrubrik2h3MemoHeading3helloTitre"/>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517984"/>
    <w:multiLevelType w:val="hybridMultilevel"/>
    <w:tmpl w:val="D45EC7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2" w15:restartNumberingAfterBreak="0">
    <w:nsid w:val="13764380"/>
    <w:multiLevelType w:val="multilevel"/>
    <w:tmpl w:val="13764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ED0F03"/>
    <w:multiLevelType w:val="multilevel"/>
    <w:tmpl w:val="F1366458"/>
    <w:styleLink w:val="StyleBulleted3"/>
    <w:lvl w:ilvl="0">
      <w:start w:val="1"/>
      <w:numFmt w:val="decimal"/>
      <w:lvlText w:val="%1"/>
      <w:lvlJc w:val="left"/>
      <w:pPr>
        <w:tabs>
          <w:tab w:val="num" w:pos="574"/>
        </w:tabs>
        <w:ind w:left="574"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862"/>
        </w:tabs>
        <w:ind w:left="862" w:hanging="720"/>
      </w:pPr>
    </w:lvl>
    <w:lvl w:ilvl="3">
      <w:start w:val="1"/>
      <w:numFmt w:val="decimal"/>
      <w:lvlText w:val="%1.%2.%3.%4"/>
      <w:lvlJc w:val="left"/>
      <w:pPr>
        <w:tabs>
          <w:tab w:val="num" w:pos="1574"/>
        </w:tabs>
        <w:ind w:left="1574" w:hanging="864"/>
      </w:pPr>
    </w:lvl>
    <w:lvl w:ilvl="4">
      <w:start w:val="1"/>
      <w:numFmt w:val="decimal"/>
      <w:lvlText w:val="%1.%2.%3.%4.%5"/>
      <w:lvlJc w:val="left"/>
      <w:pPr>
        <w:tabs>
          <w:tab w:val="num" w:pos="1575"/>
        </w:tabs>
        <w:ind w:left="1575"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43A2A2F"/>
    <w:multiLevelType w:val="hybridMultilevel"/>
    <w:tmpl w:val="36187E8C"/>
    <w:styleLink w:val="StyleBulletedSymbolsymbolLeft025Hanging02514"/>
    <w:lvl w:ilvl="0" w:tplc="CF68586C">
      <w:start w:val="1"/>
      <w:numFmt w:val="bullet"/>
      <w:pStyle w:val="bullet"/>
      <w:lvlText w:val=""/>
      <w:lvlJc w:val="left"/>
      <w:pPr>
        <w:ind w:left="840" w:hanging="42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530FB3"/>
    <w:multiLevelType w:val="multilevel"/>
    <w:tmpl w:val="9FF2ACC4"/>
    <w:styleLink w:val="3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1A306A9E"/>
    <w:multiLevelType w:val="hybridMultilevel"/>
    <w:tmpl w:val="211A66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cs="Times New Roman" w:hint="default"/>
      </w:rPr>
    </w:lvl>
  </w:abstractNum>
  <w:abstractNum w:abstractNumId="21" w15:restartNumberingAfterBreak="0">
    <w:nsid w:val="1AF1556A"/>
    <w:multiLevelType w:val="multilevel"/>
    <w:tmpl w:val="1AF1556A"/>
    <w:lvl w:ilvl="0">
      <w:start w:val="1"/>
      <w:numFmt w:val="decimal"/>
      <w:pStyle w:val="Proposalstylenokia2023"/>
      <w:suff w:val="space"/>
      <w:lvlText w:val="Proposal %1:"/>
      <w:lvlJc w:val="left"/>
      <w:pPr>
        <w:ind w:left="0" w:firstLine="0"/>
      </w:pPr>
      <w:rPr>
        <w:b/>
        <w:i w:val="0"/>
        <w:sz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1B8B63C8"/>
    <w:multiLevelType w:val="hybridMultilevel"/>
    <w:tmpl w:val="15746D2A"/>
    <w:lvl w:ilvl="0" w:tplc="3CDE6342">
      <w:start w:val="1"/>
      <w:numFmt w:val="decimal"/>
      <w:pStyle w:val="Reference"/>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BB7793B"/>
    <w:multiLevelType w:val="hybridMultilevel"/>
    <w:tmpl w:val="308A9D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02D28ED"/>
    <w:multiLevelType w:val="hybridMultilevel"/>
    <w:tmpl w:val="96500B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2C050E5"/>
    <w:multiLevelType w:val="multilevel"/>
    <w:tmpl w:val="9FF2ACC4"/>
    <w:styleLink w:val="1"/>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cs="Times New Roman" w:hint="default"/>
        <w:b/>
        <w:i w:val="0"/>
        <w:caps w:val="0"/>
        <w:strike w:val="0"/>
        <w:dstrike w:val="0"/>
        <w:vanish w:val="0"/>
        <w:webHidden w:val="0"/>
        <w:color w:val="000000"/>
        <w:sz w:val="20"/>
        <w:u w:val="none"/>
        <w:effect w:val="none"/>
        <w:vertAlign w:val="baseline"/>
        <w:specVanish w:val="0"/>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2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0" w15:restartNumberingAfterBreak="0">
    <w:nsid w:val="2E081C49"/>
    <w:multiLevelType w:val="multilevel"/>
    <w:tmpl w:val="05E6BDAC"/>
    <w:lvl w:ilvl="0">
      <w:start w:val="1"/>
      <w:numFmt w:val="decimal"/>
      <w:pStyle w:val="BNokiaStyle2023"/>
      <w:suff w:val="space"/>
      <w:lvlText w:val="Observation %1:"/>
      <w:lvlJc w:val="left"/>
      <w:pPr>
        <w:ind w:left="0" w:firstLine="0"/>
      </w:pPr>
      <w:rPr>
        <w:b/>
        <w:i w:val="0"/>
        <w:sz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webHidden w:val="0"/>
        <w:color w:val="000000"/>
        <w:spacing w:val="0"/>
        <w:kern w:val="0"/>
        <w:position w:val="0"/>
        <w:sz w:val="24"/>
        <w:szCs w:val="24"/>
        <w:u w:val="none"/>
        <w:effect w:val="none"/>
        <w:vertAlign w:val="baseline"/>
        <w:lang w:val="en-GB"/>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35"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8C9476E"/>
    <w:multiLevelType w:val="hybridMultilevel"/>
    <w:tmpl w:val="4BA8C31A"/>
    <w:styleLink w:val="StyleBulletedSymbolsymbolLeft025Hanging0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2"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3"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rPr>
    </w:lvl>
    <w:lvl w:ilvl="1" w:tplc="99442B08">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6"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8"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cs="Times New Roman" w:hint="default"/>
        <w:b w:val="0"/>
        <w:i w:val="0"/>
        <w:sz w:val="18"/>
        <w:szCs w:val="18"/>
      </w:rPr>
    </w:lvl>
    <w:lvl w:ilvl="8">
      <w:start w:val="1"/>
      <w:numFmt w:val="decimal"/>
      <w:lvlRestart w:val="0"/>
      <w:pStyle w:val="a3"/>
      <w:suff w:val="space"/>
      <w:lvlText w:val="表%9"/>
      <w:lvlJc w:val="center"/>
      <w:pPr>
        <w:ind w:left="0" w:firstLine="0"/>
      </w:pPr>
      <w:rPr>
        <w:rFonts w:ascii="Arial" w:eastAsia="黑体" w:hAnsi="Arial" w:cs="Times New Roman" w:hint="default"/>
        <w:b w:val="0"/>
        <w:i w:val="0"/>
        <w:sz w:val="18"/>
        <w:szCs w:val="18"/>
      </w:rPr>
    </w:lvl>
  </w:abstractNum>
  <w:abstractNum w:abstractNumId="49"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1999"/>
        </w:tabs>
        <w:ind w:left="1999" w:hanging="864"/>
      </w:pPr>
      <w:rPr>
        <w:b/>
      </w:rPr>
    </w:lvl>
    <w:lvl w:ilvl="4">
      <w:start w:val="1"/>
      <w:numFmt w:val="decimal"/>
      <w:lvlText w:val="%1.%2.%3.%4.%5"/>
      <w:lvlJc w:val="left"/>
      <w:pPr>
        <w:tabs>
          <w:tab w:val="num" w:pos="0"/>
        </w:tabs>
        <w:ind w:left="0" w:firstLine="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0"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3" w15:restartNumberingAfterBreak="0">
    <w:nsid w:val="48B764A8"/>
    <w:multiLevelType w:val="multilevel"/>
    <w:tmpl w:val="48B764A8"/>
    <w:lvl w:ilvl="0">
      <w:start w:val="1"/>
      <w:numFmt w:val="decimal"/>
      <w:pStyle w:val="a4"/>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6" w15:restartNumberingAfterBreak="0">
    <w:nsid w:val="4C9C48D9"/>
    <w:multiLevelType w:val="multilevel"/>
    <w:tmpl w:val="0409001F"/>
    <w:styleLink w:val="111111"/>
    <w:lvl w:ilvl="0">
      <w:start w:val="5"/>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7" w15:restartNumberingAfterBreak="0">
    <w:nsid w:val="4D7D0BD3"/>
    <w:multiLevelType w:val="multilevel"/>
    <w:tmpl w:val="B504D908"/>
    <w:lvl w:ilvl="0">
      <w:start w:val="1"/>
      <w:numFmt w:val="decimal"/>
      <w:pStyle w:val="10"/>
      <w:lvlText w:val="%1."/>
      <w:lvlJc w:val="left"/>
      <w:pPr>
        <w:ind w:left="425" w:hanging="425"/>
      </w:pPr>
    </w:lvl>
    <w:lvl w:ilvl="1">
      <w:start w:val="1"/>
      <w:numFmt w:val="decimal"/>
      <w:lvlText w:val="%1.%2."/>
      <w:lvlJc w:val="left"/>
      <w:pPr>
        <w:ind w:left="567" w:hanging="567"/>
      </w:pPr>
    </w:lvl>
    <w:lvl w:ilvl="2">
      <w:start w:val="1"/>
      <w:numFmt w:val="decimal"/>
      <w:pStyle w:val="Style1"/>
      <w:lvlText w:val="%1.%2.%3."/>
      <w:lvlJc w:val="left"/>
      <w:pPr>
        <w:ind w:left="709" w:hanging="709"/>
      </w:pPr>
    </w:lvl>
    <w:lvl w:ilvl="3">
      <w:start w:val="1"/>
      <w:numFmt w:val="decimal"/>
      <w:pStyle w:val="4h4H4H41h41H42h42H43h43H411h411H421h421H44h"/>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8" w15:restartNumberingAfterBreak="0">
    <w:nsid w:val="4FB230FD"/>
    <w:multiLevelType w:val="multilevel"/>
    <w:tmpl w:val="417F6AFB"/>
    <w:lvl w:ilvl="0">
      <w:numFmt w:val="decimal"/>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numFmt w:val="decimal"/>
      <w:pStyle w:val="3GPPH2"/>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50F10317"/>
    <w:multiLevelType w:val="multilevel"/>
    <w:tmpl w:val="AFBC4856"/>
    <w:styleLink w:val="StyleBulletedSymbolsymbolLeft025Hanging0252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101505E"/>
    <w:multiLevelType w:val="hybridMultilevel"/>
    <w:tmpl w:val="6C28A41A"/>
    <w:lvl w:ilvl="0" w:tplc="901E4CC4">
      <w:start w:val="1"/>
      <w:numFmt w:val="decimal"/>
      <w:pStyle w:val="Observation0"/>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3" w15:restartNumberingAfterBreak="0">
    <w:nsid w:val="5B3C5DD7"/>
    <w:multiLevelType w:val="multilevel"/>
    <w:tmpl w:val="5B3C5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start w:val="1"/>
      <w:numFmt w:val="bullet"/>
      <w:lvlText w:val="o"/>
      <w:lvlJc w:val="left"/>
      <w:pPr>
        <w:ind w:left="3408" w:hanging="360"/>
      </w:pPr>
      <w:rPr>
        <w:rFonts w:ascii="Courier New" w:hAnsi="Courier New" w:cs="Courier New" w:hint="default"/>
      </w:rPr>
    </w:lvl>
    <w:lvl w:ilvl="5" w:tplc="04090005">
      <w:start w:val="1"/>
      <w:numFmt w:val="bullet"/>
      <w:lvlText w:val=""/>
      <w:lvlJc w:val="left"/>
      <w:pPr>
        <w:ind w:left="4128" w:hanging="360"/>
      </w:pPr>
      <w:rPr>
        <w:rFonts w:ascii="Wingdings" w:hAnsi="Wingdings" w:hint="default"/>
      </w:rPr>
    </w:lvl>
    <w:lvl w:ilvl="6" w:tplc="04090001">
      <w:start w:val="1"/>
      <w:numFmt w:val="bullet"/>
      <w:lvlText w:val=""/>
      <w:lvlJc w:val="left"/>
      <w:pPr>
        <w:ind w:left="4848" w:hanging="360"/>
      </w:pPr>
      <w:rPr>
        <w:rFonts w:ascii="Symbol" w:hAnsi="Symbol" w:hint="default"/>
      </w:rPr>
    </w:lvl>
    <w:lvl w:ilvl="7" w:tplc="04090003">
      <w:start w:val="1"/>
      <w:numFmt w:val="bullet"/>
      <w:lvlText w:val="o"/>
      <w:lvlJc w:val="left"/>
      <w:pPr>
        <w:ind w:left="5568" w:hanging="360"/>
      </w:pPr>
      <w:rPr>
        <w:rFonts w:ascii="Courier New" w:hAnsi="Courier New" w:cs="Courier New" w:hint="default"/>
      </w:rPr>
    </w:lvl>
    <w:lvl w:ilvl="8" w:tplc="04090005">
      <w:start w:val="1"/>
      <w:numFmt w:val="bullet"/>
      <w:lvlText w:val=""/>
      <w:lvlJc w:val="left"/>
      <w:pPr>
        <w:ind w:left="6288" w:hanging="360"/>
      </w:pPr>
      <w:rPr>
        <w:rFonts w:ascii="Wingdings" w:hAnsi="Wingdings" w:hint="default"/>
      </w:rPr>
    </w:lvl>
  </w:abstractNum>
  <w:abstractNum w:abstractNumId="65"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snapToGrid w:val="0"/>
        <w:ind w:left="800" w:hanging="400"/>
      </w:pPr>
      <w:rPr>
        <w:rFonts w:ascii="Times New Roman" w:eastAsia="LG스마트체 Light" w:hAnsi="Times New Roman" w:cs="Times New Roman"/>
        <w:b w:val="0"/>
        <w:bCs w:val="0"/>
        <w:i w:val="0"/>
        <w:iCs w:val="0"/>
        <w:caps w:val="0"/>
        <w:smallCaps w:val="0"/>
        <w:strike w:val="0"/>
        <w:dstrike w:val="0"/>
        <w:noProof w:val="0"/>
        <w:vanish w:val="0"/>
        <w:webHidden w:val="0"/>
        <w:color w:val="000000"/>
        <w:spacing w:val="0"/>
        <w:w w:val="1"/>
        <w:kern w:val="0"/>
        <w:position w:val="0"/>
        <w:sz w:val="22"/>
        <w:szCs w:val="22"/>
        <w:u w:val="none" w:color="000000"/>
        <w:effect w:val="none"/>
        <w:bdr w:val="none" w:sz="0" w:space="0" w:color="auto" w:frame="1"/>
        <w:shd w:val="clear" w:color="auto"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7"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68" w15:restartNumberingAfterBreak="0">
    <w:nsid w:val="66EB1D36"/>
    <w:multiLevelType w:val="hybridMultilevel"/>
    <w:tmpl w:val="A314A1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6CAB1D7B"/>
    <w:multiLevelType w:val="multilevel"/>
    <w:tmpl w:val="9FF2ACC4"/>
    <w:styleLink w:val="2"/>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0" w15:restartNumberingAfterBreak="0">
    <w:nsid w:val="6DA649A9"/>
    <w:multiLevelType w:val="hybridMultilevel"/>
    <w:tmpl w:val="8B6C1BA6"/>
    <w:lvl w:ilvl="0" w:tplc="05B4075C">
      <w:start w:val="1"/>
      <w:numFmt w:val="decimal"/>
      <w:pStyle w:val="Obserevation"/>
      <w:lvlText w:val="Observation %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2564"/>
        </w:tabs>
        <w:ind w:left="2564" w:hanging="2564"/>
      </w:pPr>
    </w:lvl>
    <w:lvl w:ilvl="3">
      <w:start w:val="1"/>
      <w:numFmt w:val="decimal"/>
      <w:lvlText w:val="%1.%2.%3.%4"/>
      <w:lvlJc w:val="left"/>
      <w:pPr>
        <w:tabs>
          <w:tab w:val="num" w:pos="1290"/>
        </w:tabs>
        <w:ind w:left="1290" w:hanging="1290"/>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2"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73" w15:restartNumberingAfterBreak="0">
    <w:nsid w:val="70D44AC3"/>
    <w:multiLevelType w:val="hybridMultilevel"/>
    <w:tmpl w:val="EC3E9D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723F26F7"/>
    <w:multiLevelType w:val="multilevel"/>
    <w:tmpl w:val="723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4CC7506"/>
    <w:multiLevelType w:val="multilevel"/>
    <w:tmpl w:val="74CC7506"/>
    <w:lvl w:ilvl="0">
      <w:start w:val="1"/>
      <w:numFmt w:val="decimal"/>
      <w:pStyle w:val="reference0"/>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79C7420"/>
    <w:multiLevelType w:val="multilevel"/>
    <w:tmpl w:val="9FF2ACC4"/>
    <w:styleLink w:val="11"/>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2" w15:restartNumberingAfterBreak="0">
    <w:nsid w:val="7BC330F5"/>
    <w:multiLevelType w:val="hybridMultilevel"/>
    <w:tmpl w:val="C2769C2A"/>
    <w:styleLink w:val="StyleBulletedSymbolsymbolLeft025Hanging0255"/>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start w:val="1"/>
      <w:numFmt w:val="bullet"/>
      <w:pStyle w:val="3GPPH3"/>
      <w:lvlText w:val=""/>
      <w:lvlJc w:val="left"/>
      <w:pPr>
        <w:tabs>
          <w:tab w:val="num" w:pos="2160"/>
        </w:tabs>
        <w:ind w:left="2160" w:hanging="360"/>
      </w:pPr>
      <w:rPr>
        <w:rFonts w:ascii="Wingdings" w:hAnsi="Wingdings" w:hint="default"/>
      </w:rPr>
    </w:lvl>
    <w:lvl w:ilvl="3" w:tplc="71F2D618">
      <w:start w:val="1"/>
      <w:numFmt w:val="bullet"/>
      <w:lvlText w:val=""/>
      <w:lvlJc w:val="left"/>
      <w:pPr>
        <w:tabs>
          <w:tab w:val="num" w:pos="2880"/>
        </w:tabs>
        <w:ind w:left="2880" w:hanging="360"/>
      </w:pPr>
      <w:rPr>
        <w:rFonts w:ascii="Symbol" w:hAnsi="Symbol" w:hint="default"/>
      </w:rPr>
    </w:lvl>
    <w:lvl w:ilvl="4" w:tplc="E84C571E">
      <w:start w:val="1"/>
      <w:numFmt w:val="bullet"/>
      <w:lvlText w:val="o"/>
      <w:lvlJc w:val="left"/>
      <w:pPr>
        <w:tabs>
          <w:tab w:val="num" w:pos="3600"/>
        </w:tabs>
        <w:ind w:left="3600" w:hanging="360"/>
      </w:pPr>
      <w:rPr>
        <w:rFonts w:ascii="Courier New" w:hAnsi="Courier New" w:cs="Courier New" w:hint="default"/>
      </w:rPr>
    </w:lvl>
    <w:lvl w:ilvl="5" w:tplc="701415FE">
      <w:start w:val="1"/>
      <w:numFmt w:val="bullet"/>
      <w:lvlText w:val=""/>
      <w:lvlJc w:val="left"/>
      <w:pPr>
        <w:tabs>
          <w:tab w:val="num" w:pos="4320"/>
        </w:tabs>
        <w:ind w:left="4320" w:hanging="360"/>
      </w:pPr>
      <w:rPr>
        <w:rFonts w:ascii="Wingdings" w:hAnsi="Wingdings" w:hint="default"/>
      </w:rPr>
    </w:lvl>
    <w:lvl w:ilvl="6" w:tplc="3A66A646">
      <w:start w:val="1"/>
      <w:numFmt w:val="bullet"/>
      <w:lvlText w:val=""/>
      <w:lvlJc w:val="left"/>
      <w:pPr>
        <w:tabs>
          <w:tab w:val="num" w:pos="5040"/>
        </w:tabs>
        <w:ind w:left="5040" w:hanging="360"/>
      </w:pPr>
      <w:rPr>
        <w:rFonts w:ascii="Symbol" w:hAnsi="Symbol" w:hint="default"/>
      </w:rPr>
    </w:lvl>
    <w:lvl w:ilvl="7" w:tplc="60505F22">
      <w:start w:val="1"/>
      <w:numFmt w:val="bullet"/>
      <w:lvlText w:val="o"/>
      <w:lvlJc w:val="left"/>
      <w:pPr>
        <w:tabs>
          <w:tab w:val="num" w:pos="5760"/>
        </w:tabs>
        <w:ind w:left="5760" w:hanging="360"/>
      </w:pPr>
      <w:rPr>
        <w:rFonts w:ascii="Courier New" w:hAnsi="Courier New" w:cs="Courier New" w:hint="default"/>
      </w:rPr>
    </w:lvl>
    <w:lvl w:ilvl="8" w:tplc="280A7452">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FCE49A7"/>
    <w:multiLevelType w:val="multilevel"/>
    <w:tmpl w:val="9FEEF1EE"/>
    <w:lvl w:ilvl="0">
      <w:start w:val="1"/>
      <w:numFmt w:val="decimal"/>
      <w:pStyle w:val="ANOKIA2023style"/>
      <w:suff w:val="space"/>
      <w:lvlText w:val="Proposal %1:"/>
      <w:lvlJc w:val="left"/>
      <w:pPr>
        <w:ind w:left="0" w:firstLine="0"/>
      </w:pPr>
      <w:rPr>
        <w:rFonts w:ascii="Times New Roman" w:hAnsi="Times New Roman" w:cs="Times New Roman" w:hint="default"/>
        <w:b/>
        <w:sz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7"/>
  </w:num>
  <w:num w:numId="2">
    <w:abstractNumId w:val="9"/>
  </w:num>
  <w:num w:numId="3">
    <w:abstractNumId w:val="37"/>
  </w:num>
  <w:num w:numId="4">
    <w:abstractNumId w:val="11"/>
  </w:num>
  <w:num w:numId="5">
    <w:abstractNumId w:val="79"/>
  </w:num>
  <w:num w:numId="6">
    <w:abstractNumId w:val="68"/>
  </w:num>
  <w:num w:numId="7">
    <w:abstractNumId w:val="73"/>
  </w:num>
  <w:num w:numId="8">
    <w:abstractNumId w:val="13"/>
  </w:num>
  <w:num w:numId="9">
    <w:abstractNumId w:val="2"/>
    <w:lvlOverride w:ilvl="0">
      <w:startOverride w:val="1"/>
    </w:lvlOverride>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num>
  <w:num w:numId="12">
    <w:abstractNumId w:val="44"/>
    <w:lvlOverride w:ilvl="0">
      <w:startOverride w:val="1"/>
    </w:lvlOverride>
  </w:num>
  <w:num w:numId="13">
    <w:abstractNumId w:val="71"/>
  </w:num>
  <w:num w:numId="14">
    <w:abstractNumId w:val="5"/>
  </w:num>
  <w:num w:numId="15">
    <w:abstractNumId w:val="83"/>
  </w:num>
  <w:num w:numId="16">
    <w:abstractNumId w:val="14"/>
  </w:num>
  <w:num w:numId="17">
    <w:abstractNumId w:val="41"/>
    <w:lvlOverride w:ilvl="0">
      <w:startOverride w:val="1"/>
    </w:lvlOverride>
  </w:num>
  <w:num w:numId="18">
    <w:abstractNumId w:val="82"/>
  </w:num>
  <w:num w:numId="19">
    <w:abstractNumId w:val="3"/>
  </w:num>
  <w:num w:numId="2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2"/>
  </w:num>
  <w:num w:numId="2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5"/>
  </w:num>
  <w:num w:numId="27">
    <w:abstractNumId w:val="26"/>
  </w:num>
  <w:num w:numId="28">
    <w:abstractNumId w:val="8"/>
  </w:num>
  <w:num w:numId="29">
    <w:abstractNumId w:val="4"/>
  </w:num>
  <w:num w:numId="30">
    <w:abstractNumId w:val="78"/>
  </w:num>
  <w:num w:numId="31">
    <w:abstractNumId w:val="38"/>
  </w:num>
  <w:num w:numId="32">
    <w:abstractNumId w:val="64"/>
  </w:num>
  <w:num w:numId="33">
    <w:abstractNumId w:val="62"/>
    <w:lvlOverride w:ilvl="0">
      <w:startOverride w:val="1"/>
    </w:lvlOverride>
  </w:num>
  <w:num w:numId="34">
    <w:abstractNumId w:val="51"/>
    <w:lvlOverride w:ilvl="0">
      <w:startOverride w:val="1"/>
    </w:lvlOverride>
    <w:lvlOverride w:ilvl="1"/>
    <w:lvlOverride w:ilvl="2"/>
    <w:lvlOverride w:ilvl="3"/>
    <w:lvlOverride w:ilvl="4"/>
    <w:lvlOverride w:ilvl="5"/>
    <w:lvlOverride w:ilvl="6"/>
    <w:lvlOverride w:ilvl="7"/>
    <w:lvlOverride w:ilvl="8"/>
  </w:num>
  <w:num w:numId="35">
    <w:abstractNumId w:val="36"/>
  </w:num>
  <w:num w:numId="36">
    <w:abstractNumId w:val="39"/>
  </w:num>
  <w:num w:numId="37">
    <w:abstractNumId w:val="54"/>
  </w:num>
  <w:num w:numId="38">
    <w:abstractNumId w:val="84"/>
  </w:num>
  <w:num w:numId="39">
    <w:abstractNumId w:val="55"/>
  </w:num>
  <w:num w:numId="40">
    <w:abstractNumId w:val="81"/>
  </w:num>
  <w:num w:numId="41">
    <w:abstractNumId w:val="29"/>
  </w:num>
  <w:num w:numId="42">
    <w:abstractNumId w:val="28"/>
  </w:num>
  <w:num w:numId="4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0"/>
    <w:lvlOverride w:ilvl="0">
      <w:startOverride w:val="1"/>
    </w:lvlOverride>
  </w:num>
  <w:num w:numId="4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6"/>
    <w:lvlOverride w:ilvl="0"/>
    <w:lvlOverride w:ilvl="1"/>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47">
    <w:abstractNumId w:val="15"/>
  </w:num>
  <w:num w:numId="4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66"/>
    <w:lvlOverride w:ilvl="0"/>
    <w:lvlOverride w:ilvl="1">
      <w:startOverride w:val="1"/>
    </w:lvlOverride>
    <w:lvlOverride w:ilvl="2"/>
    <w:lvlOverride w:ilvl="3"/>
    <w:lvlOverride w:ilvl="4">
      <w:startOverride w:val="1"/>
    </w:lvlOverride>
    <w:lvlOverride w:ilvl="5"/>
    <w:lvlOverride w:ilvl="6"/>
    <w:lvlOverride w:ilvl="7">
      <w:startOverride w:val="1"/>
    </w:lvlOverride>
    <w:lvlOverride w:ilvl="8">
      <w:startOverride w:val="1"/>
    </w:lvlOverride>
  </w:num>
  <w:num w:numId="50">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8"/>
  </w:num>
  <w:num w:numId="5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7"/>
    <w:lvlOverride w:ilvl="0">
      <w:startOverride w:val="1"/>
    </w:lvlOverride>
    <w:lvlOverride w:ilvl="1"/>
    <w:lvlOverride w:ilvl="2"/>
    <w:lvlOverride w:ilvl="3"/>
    <w:lvlOverride w:ilvl="4"/>
    <w:lvlOverride w:ilvl="5"/>
    <w:lvlOverride w:ilvl="6"/>
    <w:lvlOverride w:ilvl="7"/>
    <w:lvlOverride w:ilvl="8"/>
  </w:num>
  <w:num w:numId="54">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7"/>
  </w:num>
  <w:num w:numId="5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61"/>
  </w:num>
  <w:num w:numId="6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79"/>
  </w:num>
  <w:num w:numId="66">
    <w:abstractNumId w:val="19"/>
  </w:num>
  <w:num w:numId="67">
    <w:abstractNumId w:val="12"/>
  </w:num>
  <w:num w:numId="68">
    <w:abstractNumId w:val="63"/>
  </w:num>
  <w:num w:numId="69">
    <w:abstractNumId w:val="7"/>
  </w:num>
  <w:num w:numId="70">
    <w:abstractNumId w:val="16"/>
  </w:num>
  <w:num w:numId="71">
    <w:abstractNumId w:val="17"/>
  </w:num>
  <w:num w:numId="72">
    <w:abstractNumId w:val="25"/>
  </w:num>
  <w:num w:numId="73">
    <w:abstractNumId w:val="31"/>
  </w:num>
  <w:num w:numId="74">
    <w:abstractNumId w:val="34"/>
  </w:num>
  <w:num w:numId="75">
    <w:abstractNumId w:val="40"/>
  </w:num>
  <w:num w:numId="76">
    <w:abstractNumId w:val="43"/>
  </w:num>
  <w:num w:numId="77">
    <w:abstractNumId w:val="49"/>
  </w:num>
  <w:num w:numId="78">
    <w:abstractNumId w:val="56"/>
  </w:num>
  <w:num w:numId="79">
    <w:abstractNumId w:val="59"/>
  </w:num>
  <w:num w:numId="80">
    <w:abstractNumId w:val="69"/>
  </w:num>
  <w:num w:numId="81">
    <w:abstractNumId w:val="76"/>
  </w:num>
  <w:num w:numId="82">
    <w:abstractNumId w:val="80"/>
  </w:num>
  <w:num w:numId="83">
    <w:abstractNumId w:val="85"/>
  </w:num>
  <w:num w:numId="84">
    <w:abstractNumId w:val="23"/>
  </w:num>
  <w:num w:numId="85">
    <w:abstractNumId w:val="75"/>
  </w:num>
  <w:num w:numId="86">
    <w:abstractNumId w:val="6"/>
  </w:num>
  <w:num w:numId="87">
    <w:abstractNumId w:val="37"/>
  </w:num>
  <w:num w:numId="88">
    <w:abstractNumId w:val="10"/>
  </w:num>
  <w:num w:numId="89">
    <w:abstractNumId w:val="37"/>
  </w:num>
  <w:num w:numId="90">
    <w:abstractNumId w:val="24"/>
  </w:num>
  <w:num w:numId="91">
    <w:abstractNumId w:val="37"/>
  </w:num>
  <w:num w:numId="92">
    <w:abstractNumId w:val="37"/>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yN7Y0NjU2MjAzNDdS0lEKTi0uzszPAykwrQUAiS1ccSwAAAA="/>
  </w:docVars>
  <w:rsids>
    <w:rsidRoot w:val="00B66B81"/>
    <w:rsid w:val="00000744"/>
    <w:rsid w:val="00001131"/>
    <w:rsid w:val="000055E6"/>
    <w:rsid w:val="0000775E"/>
    <w:rsid w:val="00010F71"/>
    <w:rsid w:val="00011796"/>
    <w:rsid w:val="000126CE"/>
    <w:rsid w:val="0001547A"/>
    <w:rsid w:val="00022838"/>
    <w:rsid w:val="0002304C"/>
    <w:rsid w:val="00024409"/>
    <w:rsid w:val="00025580"/>
    <w:rsid w:val="0003252A"/>
    <w:rsid w:val="00032EB3"/>
    <w:rsid w:val="00033A0B"/>
    <w:rsid w:val="00034154"/>
    <w:rsid w:val="000346AC"/>
    <w:rsid w:val="00036CBA"/>
    <w:rsid w:val="000377DB"/>
    <w:rsid w:val="00037A03"/>
    <w:rsid w:val="00040207"/>
    <w:rsid w:val="00040E3E"/>
    <w:rsid w:val="00041A7E"/>
    <w:rsid w:val="0004388D"/>
    <w:rsid w:val="00043FC4"/>
    <w:rsid w:val="00045A4F"/>
    <w:rsid w:val="000461CD"/>
    <w:rsid w:val="00046C8B"/>
    <w:rsid w:val="00047ABB"/>
    <w:rsid w:val="00052BDD"/>
    <w:rsid w:val="0005354D"/>
    <w:rsid w:val="00054510"/>
    <w:rsid w:val="00075093"/>
    <w:rsid w:val="00076F70"/>
    <w:rsid w:val="00080BC6"/>
    <w:rsid w:val="000829A5"/>
    <w:rsid w:val="0008332D"/>
    <w:rsid w:val="0008397D"/>
    <w:rsid w:val="00084D6A"/>
    <w:rsid w:val="000877A6"/>
    <w:rsid w:val="000911F2"/>
    <w:rsid w:val="000914FC"/>
    <w:rsid w:val="00093FCC"/>
    <w:rsid w:val="000979CB"/>
    <w:rsid w:val="000979DF"/>
    <w:rsid w:val="000A3CDF"/>
    <w:rsid w:val="000B08F0"/>
    <w:rsid w:val="000B6503"/>
    <w:rsid w:val="000B735D"/>
    <w:rsid w:val="000B7A1F"/>
    <w:rsid w:val="000C0451"/>
    <w:rsid w:val="000C1045"/>
    <w:rsid w:val="000C3BC1"/>
    <w:rsid w:val="000C5802"/>
    <w:rsid w:val="000D0749"/>
    <w:rsid w:val="000D1B35"/>
    <w:rsid w:val="000D35F0"/>
    <w:rsid w:val="000D3B85"/>
    <w:rsid w:val="000E7E31"/>
    <w:rsid w:val="000F0101"/>
    <w:rsid w:val="000F1725"/>
    <w:rsid w:val="000F36A7"/>
    <w:rsid w:val="000F4839"/>
    <w:rsid w:val="000F4AB5"/>
    <w:rsid w:val="000F7DB2"/>
    <w:rsid w:val="00103A82"/>
    <w:rsid w:val="00103BA1"/>
    <w:rsid w:val="00103F84"/>
    <w:rsid w:val="00104383"/>
    <w:rsid w:val="001076AD"/>
    <w:rsid w:val="00110477"/>
    <w:rsid w:val="00117244"/>
    <w:rsid w:val="0012206D"/>
    <w:rsid w:val="00122AE0"/>
    <w:rsid w:val="00123172"/>
    <w:rsid w:val="001246D5"/>
    <w:rsid w:val="0013072F"/>
    <w:rsid w:val="001320A6"/>
    <w:rsid w:val="001412B1"/>
    <w:rsid w:val="0014212F"/>
    <w:rsid w:val="00143F30"/>
    <w:rsid w:val="0014610A"/>
    <w:rsid w:val="001520BA"/>
    <w:rsid w:val="0015275B"/>
    <w:rsid w:val="00154ED2"/>
    <w:rsid w:val="00154FB4"/>
    <w:rsid w:val="001622FE"/>
    <w:rsid w:val="00162838"/>
    <w:rsid w:val="00162DE5"/>
    <w:rsid w:val="00163F87"/>
    <w:rsid w:val="00165EC7"/>
    <w:rsid w:val="00173069"/>
    <w:rsid w:val="00174592"/>
    <w:rsid w:val="00184AF3"/>
    <w:rsid w:val="0018549F"/>
    <w:rsid w:val="001906BF"/>
    <w:rsid w:val="00191666"/>
    <w:rsid w:val="001945A3"/>
    <w:rsid w:val="001946E6"/>
    <w:rsid w:val="001947AE"/>
    <w:rsid w:val="00195806"/>
    <w:rsid w:val="001966B9"/>
    <w:rsid w:val="001A09D1"/>
    <w:rsid w:val="001A0F77"/>
    <w:rsid w:val="001A1E52"/>
    <w:rsid w:val="001A55CD"/>
    <w:rsid w:val="001A6DB5"/>
    <w:rsid w:val="001B2257"/>
    <w:rsid w:val="001B66F5"/>
    <w:rsid w:val="001C2178"/>
    <w:rsid w:val="001D08D8"/>
    <w:rsid w:val="001D1B1A"/>
    <w:rsid w:val="001D1B3E"/>
    <w:rsid w:val="001D3205"/>
    <w:rsid w:val="001D65D1"/>
    <w:rsid w:val="001D7B73"/>
    <w:rsid w:val="001E3107"/>
    <w:rsid w:val="001E3FC8"/>
    <w:rsid w:val="001E6098"/>
    <w:rsid w:val="001F3AEA"/>
    <w:rsid w:val="001F7B4F"/>
    <w:rsid w:val="00200DE7"/>
    <w:rsid w:val="00203E79"/>
    <w:rsid w:val="002043D3"/>
    <w:rsid w:val="0020711D"/>
    <w:rsid w:val="00207852"/>
    <w:rsid w:val="0021055E"/>
    <w:rsid w:val="00210EA4"/>
    <w:rsid w:val="00212EAC"/>
    <w:rsid w:val="00213A09"/>
    <w:rsid w:val="00214F26"/>
    <w:rsid w:val="0021538E"/>
    <w:rsid w:val="00220C16"/>
    <w:rsid w:val="00221C09"/>
    <w:rsid w:val="002249B0"/>
    <w:rsid w:val="002259B3"/>
    <w:rsid w:val="00231700"/>
    <w:rsid w:val="0023485E"/>
    <w:rsid w:val="002419E0"/>
    <w:rsid w:val="00242246"/>
    <w:rsid w:val="00243234"/>
    <w:rsid w:val="002443C0"/>
    <w:rsid w:val="00245407"/>
    <w:rsid w:val="00253D17"/>
    <w:rsid w:val="00256959"/>
    <w:rsid w:val="0025783C"/>
    <w:rsid w:val="00257D9E"/>
    <w:rsid w:val="00261CEC"/>
    <w:rsid w:val="00270A85"/>
    <w:rsid w:val="0027626B"/>
    <w:rsid w:val="00280A19"/>
    <w:rsid w:val="00281488"/>
    <w:rsid w:val="0028283C"/>
    <w:rsid w:val="00286686"/>
    <w:rsid w:val="002910EB"/>
    <w:rsid w:val="002914DA"/>
    <w:rsid w:val="00291F27"/>
    <w:rsid w:val="002938A7"/>
    <w:rsid w:val="00295734"/>
    <w:rsid w:val="00297BBE"/>
    <w:rsid w:val="002A0CF8"/>
    <w:rsid w:val="002A5540"/>
    <w:rsid w:val="002A606B"/>
    <w:rsid w:val="002A6785"/>
    <w:rsid w:val="002B124F"/>
    <w:rsid w:val="002B3168"/>
    <w:rsid w:val="002B3F87"/>
    <w:rsid w:val="002B4403"/>
    <w:rsid w:val="002B44D9"/>
    <w:rsid w:val="002B6705"/>
    <w:rsid w:val="002B6926"/>
    <w:rsid w:val="002C3979"/>
    <w:rsid w:val="002C5A55"/>
    <w:rsid w:val="002C664F"/>
    <w:rsid w:val="002D0F25"/>
    <w:rsid w:val="002D15D0"/>
    <w:rsid w:val="002D5430"/>
    <w:rsid w:val="002D67EC"/>
    <w:rsid w:val="002E0847"/>
    <w:rsid w:val="002E16C3"/>
    <w:rsid w:val="002E27C2"/>
    <w:rsid w:val="002E294F"/>
    <w:rsid w:val="002E44AC"/>
    <w:rsid w:val="002E44ED"/>
    <w:rsid w:val="002E71B2"/>
    <w:rsid w:val="002F2990"/>
    <w:rsid w:val="002F4EAF"/>
    <w:rsid w:val="002F50F4"/>
    <w:rsid w:val="002F6069"/>
    <w:rsid w:val="003008BA"/>
    <w:rsid w:val="003009F7"/>
    <w:rsid w:val="00300A40"/>
    <w:rsid w:val="0030219C"/>
    <w:rsid w:val="003039FE"/>
    <w:rsid w:val="0031016D"/>
    <w:rsid w:val="00311F5B"/>
    <w:rsid w:val="00314AEC"/>
    <w:rsid w:val="00314B61"/>
    <w:rsid w:val="00315E1F"/>
    <w:rsid w:val="00316810"/>
    <w:rsid w:val="00323401"/>
    <w:rsid w:val="0032420C"/>
    <w:rsid w:val="00327C8B"/>
    <w:rsid w:val="00330BDC"/>
    <w:rsid w:val="0033549E"/>
    <w:rsid w:val="003423F7"/>
    <w:rsid w:val="00342E87"/>
    <w:rsid w:val="00344267"/>
    <w:rsid w:val="00351EEE"/>
    <w:rsid w:val="003534A6"/>
    <w:rsid w:val="003539D3"/>
    <w:rsid w:val="00354147"/>
    <w:rsid w:val="003645CD"/>
    <w:rsid w:val="00367ED4"/>
    <w:rsid w:val="0037135F"/>
    <w:rsid w:val="003746FF"/>
    <w:rsid w:val="00383045"/>
    <w:rsid w:val="00386F79"/>
    <w:rsid w:val="00391606"/>
    <w:rsid w:val="003941EF"/>
    <w:rsid w:val="00394CC8"/>
    <w:rsid w:val="00395763"/>
    <w:rsid w:val="00396ACF"/>
    <w:rsid w:val="003A1204"/>
    <w:rsid w:val="003A19B1"/>
    <w:rsid w:val="003A4137"/>
    <w:rsid w:val="003A6A30"/>
    <w:rsid w:val="003A75B2"/>
    <w:rsid w:val="003A7BA7"/>
    <w:rsid w:val="003B1895"/>
    <w:rsid w:val="003B38F3"/>
    <w:rsid w:val="003B5467"/>
    <w:rsid w:val="003B5D06"/>
    <w:rsid w:val="003B7936"/>
    <w:rsid w:val="003C338A"/>
    <w:rsid w:val="003C7768"/>
    <w:rsid w:val="003C7FC3"/>
    <w:rsid w:val="003D3DA3"/>
    <w:rsid w:val="003D5654"/>
    <w:rsid w:val="003D587F"/>
    <w:rsid w:val="003D598F"/>
    <w:rsid w:val="003D6EED"/>
    <w:rsid w:val="003D72B6"/>
    <w:rsid w:val="003D7E70"/>
    <w:rsid w:val="003E3BB2"/>
    <w:rsid w:val="003E4EF9"/>
    <w:rsid w:val="003E714D"/>
    <w:rsid w:val="003F15AF"/>
    <w:rsid w:val="003F1CBA"/>
    <w:rsid w:val="003F1EEA"/>
    <w:rsid w:val="003F271F"/>
    <w:rsid w:val="003F41A9"/>
    <w:rsid w:val="00401E64"/>
    <w:rsid w:val="004025C5"/>
    <w:rsid w:val="004027A0"/>
    <w:rsid w:val="00403071"/>
    <w:rsid w:val="00406136"/>
    <w:rsid w:val="00407A48"/>
    <w:rsid w:val="00414C4C"/>
    <w:rsid w:val="00422021"/>
    <w:rsid w:val="0042369C"/>
    <w:rsid w:val="00424A5E"/>
    <w:rsid w:val="004349E4"/>
    <w:rsid w:val="00436F21"/>
    <w:rsid w:val="0043783F"/>
    <w:rsid w:val="00440EFE"/>
    <w:rsid w:val="00441671"/>
    <w:rsid w:val="0044276C"/>
    <w:rsid w:val="004476B9"/>
    <w:rsid w:val="00450342"/>
    <w:rsid w:val="004546D9"/>
    <w:rsid w:val="004549D3"/>
    <w:rsid w:val="004569CF"/>
    <w:rsid w:val="00457C6C"/>
    <w:rsid w:val="00463A24"/>
    <w:rsid w:val="004672F7"/>
    <w:rsid w:val="0046797D"/>
    <w:rsid w:val="004720A0"/>
    <w:rsid w:val="0047511F"/>
    <w:rsid w:val="00480CBD"/>
    <w:rsid w:val="0048404D"/>
    <w:rsid w:val="00484A07"/>
    <w:rsid w:val="004872D1"/>
    <w:rsid w:val="004879AB"/>
    <w:rsid w:val="0049391A"/>
    <w:rsid w:val="00494C4F"/>
    <w:rsid w:val="00497572"/>
    <w:rsid w:val="004975E4"/>
    <w:rsid w:val="004A3708"/>
    <w:rsid w:val="004A3794"/>
    <w:rsid w:val="004A5DD1"/>
    <w:rsid w:val="004A6F18"/>
    <w:rsid w:val="004B2EC5"/>
    <w:rsid w:val="004B4C55"/>
    <w:rsid w:val="004B597D"/>
    <w:rsid w:val="004B601D"/>
    <w:rsid w:val="004B6F34"/>
    <w:rsid w:val="004C0BF4"/>
    <w:rsid w:val="004C47F9"/>
    <w:rsid w:val="004C5A08"/>
    <w:rsid w:val="004C792F"/>
    <w:rsid w:val="004D04DE"/>
    <w:rsid w:val="004D125C"/>
    <w:rsid w:val="004D2550"/>
    <w:rsid w:val="004D34F8"/>
    <w:rsid w:val="004D5C00"/>
    <w:rsid w:val="004D7FB6"/>
    <w:rsid w:val="004E0713"/>
    <w:rsid w:val="004E239C"/>
    <w:rsid w:val="004E2D64"/>
    <w:rsid w:val="004E3DB0"/>
    <w:rsid w:val="004E4E63"/>
    <w:rsid w:val="004F02BD"/>
    <w:rsid w:val="004F23FC"/>
    <w:rsid w:val="004F2D92"/>
    <w:rsid w:val="004F4CE5"/>
    <w:rsid w:val="004F51E2"/>
    <w:rsid w:val="005025F4"/>
    <w:rsid w:val="00505894"/>
    <w:rsid w:val="00506503"/>
    <w:rsid w:val="00510373"/>
    <w:rsid w:val="0051143E"/>
    <w:rsid w:val="00511FC5"/>
    <w:rsid w:val="00513EED"/>
    <w:rsid w:val="005143E6"/>
    <w:rsid w:val="00520B6F"/>
    <w:rsid w:val="00522CA4"/>
    <w:rsid w:val="00523823"/>
    <w:rsid w:val="00523E42"/>
    <w:rsid w:val="0052422A"/>
    <w:rsid w:val="005255B5"/>
    <w:rsid w:val="00526353"/>
    <w:rsid w:val="00526DDA"/>
    <w:rsid w:val="00526E5B"/>
    <w:rsid w:val="00530112"/>
    <w:rsid w:val="00530F67"/>
    <w:rsid w:val="0053367B"/>
    <w:rsid w:val="00533B70"/>
    <w:rsid w:val="00535B60"/>
    <w:rsid w:val="00535F09"/>
    <w:rsid w:val="005400BC"/>
    <w:rsid w:val="005408FD"/>
    <w:rsid w:val="00551037"/>
    <w:rsid w:val="00552FD8"/>
    <w:rsid w:val="00553A47"/>
    <w:rsid w:val="005561AD"/>
    <w:rsid w:val="00562564"/>
    <w:rsid w:val="00565565"/>
    <w:rsid w:val="00565CF3"/>
    <w:rsid w:val="00566022"/>
    <w:rsid w:val="00567198"/>
    <w:rsid w:val="00570AEA"/>
    <w:rsid w:val="00574E7D"/>
    <w:rsid w:val="00576B05"/>
    <w:rsid w:val="0057787C"/>
    <w:rsid w:val="00581846"/>
    <w:rsid w:val="005819E9"/>
    <w:rsid w:val="00581E8D"/>
    <w:rsid w:val="00584576"/>
    <w:rsid w:val="00591709"/>
    <w:rsid w:val="00593B42"/>
    <w:rsid w:val="005967B8"/>
    <w:rsid w:val="00597C5E"/>
    <w:rsid w:val="005A25D1"/>
    <w:rsid w:val="005A5045"/>
    <w:rsid w:val="005A5899"/>
    <w:rsid w:val="005A5F20"/>
    <w:rsid w:val="005B0022"/>
    <w:rsid w:val="005B17B3"/>
    <w:rsid w:val="005B31C3"/>
    <w:rsid w:val="005B7389"/>
    <w:rsid w:val="005C27F5"/>
    <w:rsid w:val="005C2C31"/>
    <w:rsid w:val="005C3A15"/>
    <w:rsid w:val="005C3A54"/>
    <w:rsid w:val="005C5442"/>
    <w:rsid w:val="005C6177"/>
    <w:rsid w:val="005C72D0"/>
    <w:rsid w:val="005D1243"/>
    <w:rsid w:val="005D3B70"/>
    <w:rsid w:val="005D4574"/>
    <w:rsid w:val="005D54C4"/>
    <w:rsid w:val="005E112F"/>
    <w:rsid w:val="005E2DE8"/>
    <w:rsid w:val="005E60F1"/>
    <w:rsid w:val="005F2EAC"/>
    <w:rsid w:val="005F500B"/>
    <w:rsid w:val="006009BF"/>
    <w:rsid w:val="0060201A"/>
    <w:rsid w:val="00604182"/>
    <w:rsid w:val="006050C2"/>
    <w:rsid w:val="00607770"/>
    <w:rsid w:val="006108B2"/>
    <w:rsid w:val="00612BC5"/>
    <w:rsid w:val="00617F61"/>
    <w:rsid w:val="00623A74"/>
    <w:rsid w:val="00625250"/>
    <w:rsid w:val="006258E6"/>
    <w:rsid w:val="00626D53"/>
    <w:rsid w:val="0062785A"/>
    <w:rsid w:val="0063237B"/>
    <w:rsid w:val="0063491A"/>
    <w:rsid w:val="00634F59"/>
    <w:rsid w:val="00637E98"/>
    <w:rsid w:val="00640BE5"/>
    <w:rsid w:val="006444FD"/>
    <w:rsid w:val="00645E3E"/>
    <w:rsid w:val="00652346"/>
    <w:rsid w:val="00654B0C"/>
    <w:rsid w:val="00654C07"/>
    <w:rsid w:val="00657328"/>
    <w:rsid w:val="00661105"/>
    <w:rsid w:val="00671188"/>
    <w:rsid w:val="00675936"/>
    <w:rsid w:val="006805A9"/>
    <w:rsid w:val="00681C64"/>
    <w:rsid w:val="0068789B"/>
    <w:rsid w:val="006932A1"/>
    <w:rsid w:val="00694719"/>
    <w:rsid w:val="0069692E"/>
    <w:rsid w:val="00696A6D"/>
    <w:rsid w:val="006A21BF"/>
    <w:rsid w:val="006A6271"/>
    <w:rsid w:val="006B0DD8"/>
    <w:rsid w:val="006B123E"/>
    <w:rsid w:val="006B1AF2"/>
    <w:rsid w:val="006B2BA2"/>
    <w:rsid w:val="006B2C7E"/>
    <w:rsid w:val="006C2327"/>
    <w:rsid w:val="006C36DC"/>
    <w:rsid w:val="006C443D"/>
    <w:rsid w:val="006C57FA"/>
    <w:rsid w:val="006C7860"/>
    <w:rsid w:val="006D3027"/>
    <w:rsid w:val="006E0DC2"/>
    <w:rsid w:val="006E4B2A"/>
    <w:rsid w:val="006E51E8"/>
    <w:rsid w:val="006E5CA6"/>
    <w:rsid w:val="006E62E0"/>
    <w:rsid w:val="006F072D"/>
    <w:rsid w:val="006F0828"/>
    <w:rsid w:val="006F0E28"/>
    <w:rsid w:val="006F1B4E"/>
    <w:rsid w:val="006F3E8E"/>
    <w:rsid w:val="006F510F"/>
    <w:rsid w:val="00702E71"/>
    <w:rsid w:val="00707482"/>
    <w:rsid w:val="007114A2"/>
    <w:rsid w:val="00713A3A"/>
    <w:rsid w:val="0071606B"/>
    <w:rsid w:val="00717F8C"/>
    <w:rsid w:val="00722D82"/>
    <w:rsid w:val="007257DF"/>
    <w:rsid w:val="0072617F"/>
    <w:rsid w:val="007318C7"/>
    <w:rsid w:val="00732407"/>
    <w:rsid w:val="00734CA2"/>
    <w:rsid w:val="0073567A"/>
    <w:rsid w:val="00736D7D"/>
    <w:rsid w:val="00737272"/>
    <w:rsid w:val="00741BE6"/>
    <w:rsid w:val="00741F99"/>
    <w:rsid w:val="00742621"/>
    <w:rsid w:val="00746CB0"/>
    <w:rsid w:val="0074723C"/>
    <w:rsid w:val="0075352B"/>
    <w:rsid w:val="0075432A"/>
    <w:rsid w:val="007567AE"/>
    <w:rsid w:val="00756F0E"/>
    <w:rsid w:val="0076214F"/>
    <w:rsid w:val="007646A9"/>
    <w:rsid w:val="007653B3"/>
    <w:rsid w:val="00770E6A"/>
    <w:rsid w:val="0077376F"/>
    <w:rsid w:val="0077484E"/>
    <w:rsid w:val="00777DFC"/>
    <w:rsid w:val="00781333"/>
    <w:rsid w:val="0078187B"/>
    <w:rsid w:val="00781894"/>
    <w:rsid w:val="00782181"/>
    <w:rsid w:val="00786891"/>
    <w:rsid w:val="00791554"/>
    <w:rsid w:val="00793AA7"/>
    <w:rsid w:val="007A247C"/>
    <w:rsid w:val="007A301E"/>
    <w:rsid w:val="007A3891"/>
    <w:rsid w:val="007A5382"/>
    <w:rsid w:val="007A634F"/>
    <w:rsid w:val="007A7BD7"/>
    <w:rsid w:val="007B023D"/>
    <w:rsid w:val="007B2F6F"/>
    <w:rsid w:val="007B31A3"/>
    <w:rsid w:val="007B4659"/>
    <w:rsid w:val="007B6483"/>
    <w:rsid w:val="007B7D08"/>
    <w:rsid w:val="007C225D"/>
    <w:rsid w:val="007C2588"/>
    <w:rsid w:val="007C447E"/>
    <w:rsid w:val="007D050E"/>
    <w:rsid w:val="007D0EFA"/>
    <w:rsid w:val="007D14C4"/>
    <w:rsid w:val="007D1B08"/>
    <w:rsid w:val="007D560E"/>
    <w:rsid w:val="007D798B"/>
    <w:rsid w:val="007E43DB"/>
    <w:rsid w:val="007E4420"/>
    <w:rsid w:val="007E7427"/>
    <w:rsid w:val="007F0E5E"/>
    <w:rsid w:val="007F159B"/>
    <w:rsid w:val="007F40C3"/>
    <w:rsid w:val="007F55C2"/>
    <w:rsid w:val="0080193B"/>
    <w:rsid w:val="00802030"/>
    <w:rsid w:val="00807E8E"/>
    <w:rsid w:val="00810436"/>
    <w:rsid w:val="008110C9"/>
    <w:rsid w:val="00814A2C"/>
    <w:rsid w:val="00821E96"/>
    <w:rsid w:val="008242C1"/>
    <w:rsid w:val="008273DB"/>
    <w:rsid w:val="0083270D"/>
    <w:rsid w:val="00832E46"/>
    <w:rsid w:val="00833ADF"/>
    <w:rsid w:val="00841B8B"/>
    <w:rsid w:val="00841CFF"/>
    <w:rsid w:val="0084301F"/>
    <w:rsid w:val="00843732"/>
    <w:rsid w:val="00847155"/>
    <w:rsid w:val="008473C6"/>
    <w:rsid w:val="00851AAA"/>
    <w:rsid w:val="00852F45"/>
    <w:rsid w:val="00853163"/>
    <w:rsid w:val="00856347"/>
    <w:rsid w:val="008570E9"/>
    <w:rsid w:val="008572E3"/>
    <w:rsid w:val="00860AA7"/>
    <w:rsid w:val="0086252D"/>
    <w:rsid w:val="00863C12"/>
    <w:rsid w:val="00864D3C"/>
    <w:rsid w:val="00866923"/>
    <w:rsid w:val="0087124B"/>
    <w:rsid w:val="008719EB"/>
    <w:rsid w:val="008744D0"/>
    <w:rsid w:val="0087481B"/>
    <w:rsid w:val="00875301"/>
    <w:rsid w:val="00877A19"/>
    <w:rsid w:val="00880A47"/>
    <w:rsid w:val="00884E9C"/>
    <w:rsid w:val="008865FC"/>
    <w:rsid w:val="00890B4F"/>
    <w:rsid w:val="00890C12"/>
    <w:rsid w:val="00893D47"/>
    <w:rsid w:val="00894841"/>
    <w:rsid w:val="008953B2"/>
    <w:rsid w:val="0089588A"/>
    <w:rsid w:val="00896AC6"/>
    <w:rsid w:val="0089753C"/>
    <w:rsid w:val="008A1BF4"/>
    <w:rsid w:val="008A2790"/>
    <w:rsid w:val="008A30F0"/>
    <w:rsid w:val="008A6282"/>
    <w:rsid w:val="008A66D6"/>
    <w:rsid w:val="008A69B1"/>
    <w:rsid w:val="008A70B4"/>
    <w:rsid w:val="008B063C"/>
    <w:rsid w:val="008B458D"/>
    <w:rsid w:val="008B694C"/>
    <w:rsid w:val="008B6C4A"/>
    <w:rsid w:val="008C65C1"/>
    <w:rsid w:val="008C6A8F"/>
    <w:rsid w:val="008D3E07"/>
    <w:rsid w:val="008E2EA7"/>
    <w:rsid w:val="008E6ED2"/>
    <w:rsid w:val="008F3CC2"/>
    <w:rsid w:val="008F3E3D"/>
    <w:rsid w:val="00902BB5"/>
    <w:rsid w:val="00902F00"/>
    <w:rsid w:val="009101F4"/>
    <w:rsid w:val="0091056F"/>
    <w:rsid w:val="0091240D"/>
    <w:rsid w:val="00913566"/>
    <w:rsid w:val="009144DE"/>
    <w:rsid w:val="0091553E"/>
    <w:rsid w:val="009257C6"/>
    <w:rsid w:val="00926D86"/>
    <w:rsid w:val="00930419"/>
    <w:rsid w:val="00931610"/>
    <w:rsid w:val="00937D79"/>
    <w:rsid w:val="00941336"/>
    <w:rsid w:val="00943AF1"/>
    <w:rsid w:val="0094424A"/>
    <w:rsid w:val="00945182"/>
    <w:rsid w:val="0094750B"/>
    <w:rsid w:val="00951320"/>
    <w:rsid w:val="00952FA1"/>
    <w:rsid w:val="009540C1"/>
    <w:rsid w:val="00955146"/>
    <w:rsid w:val="009552E3"/>
    <w:rsid w:val="009565FB"/>
    <w:rsid w:val="00956B56"/>
    <w:rsid w:val="00961410"/>
    <w:rsid w:val="00966B07"/>
    <w:rsid w:val="00972316"/>
    <w:rsid w:val="009751B0"/>
    <w:rsid w:val="00975258"/>
    <w:rsid w:val="00977455"/>
    <w:rsid w:val="009779A5"/>
    <w:rsid w:val="0098394E"/>
    <w:rsid w:val="00984321"/>
    <w:rsid w:val="00986431"/>
    <w:rsid w:val="00987DAD"/>
    <w:rsid w:val="00990378"/>
    <w:rsid w:val="00990720"/>
    <w:rsid w:val="009959AF"/>
    <w:rsid w:val="00995C11"/>
    <w:rsid w:val="0099659A"/>
    <w:rsid w:val="009975AC"/>
    <w:rsid w:val="009A178F"/>
    <w:rsid w:val="009A265F"/>
    <w:rsid w:val="009A2F2F"/>
    <w:rsid w:val="009B1444"/>
    <w:rsid w:val="009B6043"/>
    <w:rsid w:val="009B6192"/>
    <w:rsid w:val="009C03A2"/>
    <w:rsid w:val="009C14C1"/>
    <w:rsid w:val="009C23DF"/>
    <w:rsid w:val="009C4B99"/>
    <w:rsid w:val="009C53F1"/>
    <w:rsid w:val="009C6CC4"/>
    <w:rsid w:val="009D3E1D"/>
    <w:rsid w:val="009D6DB9"/>
    <w:rsid w:val="009E1086"/>
    <w:rsid w:val="009E2A92"/>
    <w:rsid w:val="009E37E4"/>
    <w:rsid w:val="009E4D0F"/>
    <w:rsid w:val="009F17C4"/>
    <w:rsid w:val="009F64E7"/>
    <w:rsid w:val="009F7F96"/>
    <w:rsid w:val="00A021CA"/>
    <w:rsid w:val="00A0310F"/>
    <w:rsid w:val="00A03B9E"/>
    <w:rsid w:val="00A0652C"/>
    <w:rsid w:val="00A06B60"/>
    <w:rsid w:val="00A10B2A"/>
    <w:rsid w:val="00A113CF"/>
    <w:rsid w:val="00A11ED1"/>
    <w:rsid w:val="00A121EA"/>
    <w:rsid w:val="00A123D4"/>
    <w:rsid w:val="00A12A96"/>
    <w:rsid w:val="00A13707"/>
    <w:rsid w:val="00A14C3A"/>
    <w:rsid w:val="00A14EC2"/>
    <w:rsid w:val="00A1597A"/>
    <w:rsid w:val="00A22D67"/>
    <w:rsid w:val="00A31AAC"/>
    <w:rsid w:val="00A33F49"/>
    <w:rsid w:val="00A3478A"/>
    <w:rsid w:val="00A349D5"/>
    <w:rsid w:val="00A34BDA"/>
    <w:rsid w:val="00A34CB2"/>
    <w:rsid w:val="00A40AE3"/>
    <w:rsid w:val="00A41B86"/>
    <w:rsid w:val="00A4256A"/>
    <w:rsid w:val="00A42FB4"/>
    <w:rsid w:val="00A4521D"/>
    <w:rsid w:val="00A475DE"/>
    <w:rsid w:val="00A47BB1"/>
    <w:rsid w:val="00A50043"/>
    <w:rsid w:val="00A525B5"/>
    <w:rsid w:val="00A53067"/>
    <w:rsid w:val="00A5528E"/>
    <w:rsid w:val="00A56992"/>
    <w:rsid w:val="00A63009"/>
    <w:rsid w:val="00A631BB"/>
    <w:rsid w:val="00A6403B"/>
    <w:rsid w:val="00A6460E"/>
    <w:rsid w:val="00A6478C"/>
    <w:rsid w:val="00A676B6"/>
    <w:rsid w:val="00A73A2C"/>
    <w:rsid w:val="00A7582E"/>
    <w:rsid w:val="00A770EF"/>
    <w:rsid w:val="00A804BB"/>
    <w:rsid w:val="00A80F79"/>
    <w:rsid w:val="00A823C4"/>
    <w:rsid w:val="00A825AE"/>
    <w:rsid w:val="00A82D44"/>
    <w:rsid w:val="00A85EC2"/>
    <w:rsid w:val="00A86524"/>
    <w:rsid w:val="00A87876"/>
    <w:rsid w:val="00A87CCE"/>
    <w:rsid w:val="00A93C13"/>
    <w:rsid w:val="00A95C31"/>
    <w:rsid w:val="00A97118"/>
    <w:rsid w:val="00AA12F2"/>
    <w:rsid w:val="00AA1E0C"/>
    <w:rsid w:val="00AA292A"/>
    <w:rsid w:val="00AB5255"/>
    <w:rsid w:val="00AB6429"/>
    <w:rsid w:val="00AB7819"/>
    <w:rsid w:val="00AC2D85"/>
    <w:rsid w:val="00AC411E"/>
    <w:rsid w:val="00AC668A"/>
    <w:rsid w:val="00AC6AFB"/>
    <w:rsid w:val="00AC784A"/>
    <w:rsid w:val="00AC7FB5"/>
    <w:rsid w:val="00AD18DE"/>
    <w:rsid w:val="00AD20B1"/>
    <w:rsid w:val="00AD3334"/>
    <w:rsid w:val="00AD3EC2"/>
    <w:rsid w:val="00AD3EF9"/>
    <w:rsid w:val="00AD4616"/>
    <w:rsid w:val="00AD4C35"/>
    <w:rsid w:val="00AD5C7A"/>
    <w:rsid w:val="00AE4DA3"/>
    <w:rsid w:val="00AE58B8"/>
    <w:rsid w:val="00AE7E69"/>
    <w:rsid w:val="00AF1A06"/>
    <w:rsid w:val="00AF22E6"/>
    <w:rsid w:val="00AF720D"/>
    <w:rsid w:val="00AF763D"/>
    <w:rsid w:val="00AF7F85"/>
    <w:rsid w:val="00B02CC5"/>
    <w:rsid w:val="00B0382C"/>
    <w:rsid w:val="00B04397"/>
    <w:rsid w:val="00B063BA"/>
    <w:rsid w:val="00B11A97"/>
    <w:rsid w:val="00B14495"/>
    <w:rsid w:val="00B2136B"/>
    <w:rsid w:val="00B21668"/>
    <w:rsid w:val="00B23553"/>
    <w:rsid w:val="00B23A64"/>
    <w:rsid w:val="00B245E0"/>
    <w:rsid w:val="00B259F4"/>
    <w:rsid w:val="00B25F34"/>
    <w:rsid w:val="00B261D0"/>
    <w:rsid w:val="00B3257D"/>
    <w:rsid w:val="00B34019"/>
    <w:rsid w:val="00B408E9"/>
    <w:rsid w:val="00B435B9"/>
    <w:rsid w:val="00B46506"/>
    <w:rsid w:val="00B4733F"/>
    <w:rsid w:val="00B508F7"/>
    <w:rsid w:val="00B50E89"/>
    <w:rsid w:val="00B53F1B"/>
    <w:rsid w:val="00B56986"/>
    <w:rsid w:val="00B6339A"/>
    <w:rsid w:val="00B65A6A"/>
    <w:rsid w:val="00B65A7B"/>
    <w:rsid w:val="00B65F01"/>
    <w:rsid w:val="00B667E0"/>
    <w:rsid w:val="00B66B81"/>
    <w:rsid w:val="00B70598"/>
    <w:rsid w:val="00B707BB"/>
    <w:rsid w:val="00B74932"/>
    <w:rsid w:val="00B75A56"/>
    <w:rsid w:val="00B7687D"/>
    <w:rsid w:val="00B7795A"/>
    <w:rsid w:val="00B82390"/>
    <w:rsid w:val="00B82A58"/>
    <w:rsid w:val="00B84842"/>
    <w:rsid w:val="00B848A6"/>
    <w:rsid w:val="00B85E1B"/>
    <w:rsid w:val="00B874E1"/>
    <w:rsid w:val="00B919EF"/>
    <w:rsid w:val="00B93253"/>
    <w:rsid w:val="00B956D3"/>
    <w:rsid w:val="00BA0475"/>
    <w:rsid w:val="00BA18EF"/>
    <w:rsid w:val="00BA1BAD"/>
    <w:rsid w:val="00BA35A9"/>
    <w:rsid w:val="00BA702E"/>
    <w:rsid w:val="00BA75F2"/>
    <w:rsid w:val="00BB23EC"/>
    <w:rsid w:val="00BB61F7"/>
    <w:rsid w:val="00BC26F5"/>
    <w:rsid w:val="00BC2A70"/>
    <w:rsid w:val="00BC35D7"/>
    <w:rsid w:val="00BC386B"/>
    <w:rsid w:val="00BC75DA"/>
    <w:rsid w:val="00BC7BE8"/>
    <w:rsid w:val="00BD06B9"/>
    <w:rsid w:val="00BD0751"/>
    <w:rsid w:val="00BD080F"/>
    <w:rsid w:val="00BD098A"/>
    <w:rsid w:val="00BD36C0"/>
    <w:rsid w:val="00BE1869"/>
    <w:rsid w:val="00BE3A0D"/>
    <w:rsid w:val="00BE48AC"/>
    <w:rsid w:val="00BF209A"/>
    <w:rsid w:val="00BF35E8"/>
    <w:rsid w:val="00BF5E64"/>
    <w:rsid w:val="00C00066"/>
    <w:rsid w:val="00C11365"/>
    <w:rsid w:val="00C113F8"/>
    <w:rsid w:val="00C12C52"/>
    <w:rsid w:val="00C141CA"/>
    <w:rsid w:val="00C16069"/>
    <w:rsid w:val="00C16290"/>
    <w:rsid w:val="00C21001"/>
    <w:rsid w:val="00C2172C"/>
    <w:rsid w:val="00C265A2"/>
    <w:rsid w:val="00C26BB4"/>
    <w:rsid w:val="00C26C8E"/>
    <w:rsid w:val="00C27CDC"/>
    <w:rsid w:val="00C32770"/>
    <w:rsid w:val="00C3344A"/>
    <w:rsid w:val="00C33482"/>
    <w:rsid w:val="00C33C93"/>
    <w:rsid w:val="00C3523E"/>
    <w:rsid w:val="00C35285"/>
    <w:rsid w:val="00C37413"/>
    <w:rsid w:val="00C37788"/>
    <w:rsid w:val="00C37CCC"/>
    <w:rsid w:val="00C41967"/>
    <w:rsid w:val="00C4353C"/>
    <w:rsid w:val="00C4661E"/>
    <w:rsid w:val="00C46F83"/>
    <w:rsid w:val="00C471AE"/>
    <w:rsid w:val="00C55F5F"/>
    <w:rsid w:val="00C702AB"/>
    <w:rsid w:val="00C728CE"/>
    <w:rsid w:val="00C72F8D"/>
    <w:rsid w:val="00C7495E"/>
    <w:rsid w:val="00C80D47"/>
    <w:rsid w:val="00C8119F"/>
    <w:rsid w:val="00C83A24"/>
    <w:rsid w:val="00C83B62"/>
    <w:rsid w:val="00C86A66"/>
    <w:rsid w:val="00C906DB"/>
    <w:rsid w:val="00C932CA"/>
    <w:rsid w:val="00C97850"/>
    <w:rsid w:val="00CA64FB"/>
    <w:rsid w:val="00CA7BC2"/>
    <w:rsid w:val="00CB0824"/>
    <w:rsid w:val="00CB1628"/>
    <w:rsid w:val="00CC5035"/>
    <w:rsid w:val="00CD0CA2"/>
    <w:rsid w:val="00CD24A6"/>
    <w:rsid w:val="00CE1F01"/>
    <w:rsid w:val="00CE7AA5"/>
    <w:rsid w:val="00CF14F5"/>
    <w:rsid w:val="00CF1F74"/>
    <w:rsid w:val="00CF5A9D"/>
    <w:rsid w:val="00CF7328"/>
    <w:rsid w:val="00CF75B9"/>
    <w:rsid w:val="00CF7E29"/>
    <w:rsid w:val="00D12D37"/>
    <w:rsid w:val="00D204F8"/>
    <w:rsid w:val="00D20F00"/>
    <w:rsid w:val="00D219AE"/>
    <w:rsid w:val="00D22E54"/>
    <w:rsid w:val="00D24BF0"/>
    <w:rsid w:val="00D2519E"/>
    <w:rsid w:val="00D2530D"/>
    <w:rsid w:val="00D27CC2"/>
    <w:rsid w:val="00D30D56"/>
    <w:rsid w:val="00D31717"/>
    <w:rsid w:val="00D37A86"/>
    <w:rsid w:val="00D47B64"/>
    <w:rsid w:val="00D54025"/>
    <w:rsid w:val="00D55933"/>
    <w:rsid w:val="00D63143"/>
    <w:rsid w:val="00D66A16"/>
    <w:rsid w:val="00D66AB7"/>
    <w:rsid w:val="00D66F98"/>
    <w:rsid w:val="00D70F77"/>
    <w:rsid w:val="00D75E97"/>
    <w:rsid w:val="00D7660D"/>
    <w:rsid w:val="00D77ECE"/>
    <w:rsid w:val="00D81F99"/>
    <w:rsid w:val="00D8266E"/>
    <w:rsid w:val="00D8401B"/>
    <w:rsid w:val="00D84712"/>
    <w:rsid w:val="00D87C6C"/>
    <w:rsid w:val="00D91847"/>
    <w:rsid w:val="00D9226F"/>
    <w:rsid w:val="00D92E83"/>
    <w:rsid w:val="00D932E5"/>
    <w:rsid w:val="00D938A8"/>
    <w:rsid w:val="00D96532"/>
    <w:rsid w:val="00DA08D1"/>
    <w:rsid w:val="00DA0A3E"/>
    <w:rsid w:val="00DA18C1"/>
    <w:rsid w:val="00DA7270"/>
    <w:rsid w:val="00DB26F6"/>
    <w:rsid w:val="00DB3883"/>
    <w:rsid w:val="00DB3DD6"/>
    <w:rsid w:val="00DB5DF8"/>
    <w:rsid w:val="00DC0411"/>
    <w:rsid w:val="00DC0676"/>
    <w:rsid w:val="00DC134A"/>
    <w:rsid w:val="00DC19B4"/>
    <w:rsid w:val="00DC1C4E"/>
    <w:rsid w:val="00DC6B14"/>
    <w:rsid w:val="00DD04BA"/>
    <w:rsid w:val="00DE0D15"/>
    <w:rsid w:val="00DE298D"/>
    <w:rsid w:val="00DE3D5A"/>
    <w:rsid w:val="00DE62E8"/>
    <w:rsid w:val="00DE6A6F"/>
    <w:rsid w:val="00DF17A4"/>
    <w:rsid w:val="00DF2404"/>
    <w:rsid w:val="00DF5C7B"/>
    <w:rsid w:val="00E02FB0"/>
    <w:rsid w:val="00E03858"/>
    <w:rsid w:val="00E0437A"/>
    <w:rsid w:val="00E04BC8"/>
    <w:rsid w:val="00E07B5E"/>
    <w:rsid w:val="00E108DC"/>
    <w:rsid w:val="00E12367"/>
    <w:rsid w:val="00E20DEA"/>
    <w:rsid w:val="00E27BBF"/>
    <w:rsid w:val="00E30301"/>
    <w:rsid w:val="00E32755"/>
    <w:rsid w:val="00E32E66"/>
    <w:rsid w:val="00E3381B"/>
    <w:rsid w:val="00E33EFE"/>
    <w:rsid w:val="00E35126"/>
    <w:rsid w:val="00E37902"/>
    <w:rsid w:val="00E40B22"/>
    <w:rsid w:val="00E45684"/>
    <w:rsid w:val="00E55704"/>
    <w:rsid w:val="00E5581E"/>
    <w:rsid w:val="00E67702"/>
    <w:rsid w:val="00E67F42"/>
    <w:rsid w:val="00E712A6"/>
    <w:rsid w:val="00E72DA4"/>
    <w:rsid w:val="00E7665A"/>
    <w:rsid w:val="00E76ABE"/>
    <w:rsid w:val="00E77608"/>
    <w:rsid w:val="00E8186C"/>
    <w:rsid w:val="00E828C4"/>
    <w:rsid w:val="00E8746E"/>
    <w:rsid w:val="00E906E3"/>
    <w:rsid w:val="00E90735"/>
    <w:rsid w:val="00E91727"/>
    <w:rsid w:val="00E92552"/>
    <w:rsid w:val="00E92FA6"/>
    <w:rsid w:val="00EA0F7D"/>
    <w:rsid w:val="00EA26B1"/>
    <w:rsid w:val="00EA38EA"/>
    <w:rsid w:val="00EA5D4C"/>
    <w:rsid w:val="00EA776D"/>
    <w:rsid w:val="00EB0272"/>
    <w:rsid w:val="00EB241C"/>
    <w:rsid w:val="00EB25FF"/>
    <w:rsid w:val="00EB261E"/>
    <w:rsid w:val="00EB4200"/>
    <w:rsid w:val="00EC4B74"/>
    <w:rsid w:val="00EC5795"/>
    <w:rsid w:val="00ED2821"/>
    <w:rsid w:val="00ED3C47"/>
    <w:rsid w:val="00ED59D9"/>
    <w:rsid w:val="00ED61BE"/>
    <w:rsid w:val="00ED7F93"/>
    <w:rsid w:val="00EE744C"/>
    <w:rsid w:val="00EF054D"/>
    <w:rsid w:val="00EF160D"/>
    <w:rsid w:val="00EF2278"/>
    <w:rsid w:val="00EF5D08"/>
    <w:rsid w:val="00EF6F5E"/>
    <w:rsid w:val="00F003C4"/>
    <w:rsid w:val="00F0224F"/>
    <w:rsid w:val="00F029E5"/>
    <w:rsid w:val="00F05043"/>
    <w:rsid w:val="00F056B6"/>
    <w:rsid w:val="00F118C2"/>
    <w:rsid w:val="00F123E7"/>
    <w:rsid w:val="00F1295A"/>
    <w:rsid w:val="00F15282"/>
    <w:rsid w:val="00F1651E"/>
    <w:rsid w:val="00F1757C"/>
    <w:rsid w:val="00F219FB"/>
    <w:rsid w:val="00F2263A"/>
    <w:rsid w:val="00F22802"/>
    <w:rsid w:val="00F22BE2"/>
    <w:rsid w:val="00F334C5"/>
    <w:rsid w:val="00F34280"/>
    <w:rsid w:val="00F35933"/>
    <w:rsid w:val="00F379E7"/>
    <w:rsid w:val="00F40375"/>
    <w:rsid w:val="00F405F3"/>
    <w:rsid w:val="00F40957"/>
    <w:rsid w:val="00F41172"/>
    <w:rsid w:val="00F4412C"/>
    <w:rsid w:val="00F46C36"/>
    <w:rsid w:val="00F52125"/>
    <w:rsid w:val="00F5400B"/>
    <w:rsid w:val="00F564F3"/>
    <w:rsid w:val="00F632E3"/>
    <w:rsid w:val="00F6560B"/>
    <w:rsid w:val="00F677F9"/>
    <w:rsid w:val="00F70326"/>
    <w:rsid w:val="00F7053B"/>
    <w:rsid w:val="00F709EF"/>
    <w:rsid w:val="00F72F78"/>
    <w:rsid w:val="00F73956"/>
    <w:rsid w:val="00F75F0D"/>
    <w:rsid w:val="00F77A08"/>
    <w:rsid w:val="00F80D88"/>
    <w:rsid w:val="00F81A04"/>
    <w:rsid w:val="00F8221D"/>
    <w:rsid w:val="00F83A2F"/>
    <w:rsid w:val="00F84EC7"/>
    <w:rsid w:val="00F901EB"/>
    <w:rsid w:val="00F9119A"/>
    <w:rsid w:val="00F92613"/>
    <w:rsid w:val="00F94476"/>
    <w:rsid w:val="00F9510C"/>
    <w:rsid w:val="00F96DC2"/>
    <w:rsid w:val="00F97140"/>
    <w:rsid w:val="00FA3CC6"/>
    <w:rsid w:val="00FB023B"/>
    <w:rsid w:val="00FB16A6"/>
    <w:rsid w:val="00FB2F60"/>
    <w:rsid w:val="00FB388F"/>
    <w:rsid w:val="00FB39AA"/>
    <w:rsid w:val="00FB44D1"/>
    <w:rsid w:val="00FB65F1"/>
    <w:rsid w:val="00FC0B68"/>
    <w:rsid w:val="00FC41E7"/>
    <w:rsid w:val="00FC6B4A"/>
    <w:rsid w:val="00FD1EB4"/>
    <w:rsid w:val="00FD3254"/>
    <w:rsid w:val="00FD394B"/>
    <w:rsid w:val="00FD4BF8"/>
    <w:rsid w:val="00FE35CC"/>
    <w:rsid w:val="00FE4C7D"/>
    <w:rsid w:val="00FE5019"/>
    <w:rsid w:val="00FE65B1"/>
    <w:rsid w:val="00FE78C4"/>
    <w:rsid w:val="00FE7D6E"/>
    <w:rsid w:val="00FF71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DEA7D8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6">
    <w:name w:val="Normal"/>
    <w:qFormat/>
    <w:rsid w:val="00297BBE"/>
    <w:pPr>
      <w:spacing w:beforeLines="50" w:before="50" w:afterLines="50" w:after="50"/>
      <w:jc w:val="both"/>
    </w:pPr>
    <w:rPr>
      <w:rFonts w:ascii="Times New Roman" w:eastAsia="Times New Roman" w:hAnsi="Times New Roman"/>
      <w:sz w:val="20"/>
      <w:szCs w:val="20"/>
    </w:rPr>
  </w:style>
  <w:style w:type="paragraph" w:styleId="10">
    <w:name w:val="heading 1"/>
    <w:aliases w:val="NMP Heading 1,H1,h11,h12,h13,h14,h15,h16,app heading 1,l1,Memo Heading 1,Heading 1_a,heading 1,h17,h111,h121,h131,h141,h151,h161,h18,h112,h122,h132,h142,h152,h162,h19,h113,h123,h133,h143,h153,h163,Heading 1 Char,Alt+1,Alt+11,Alt+12,Alt+13"/>
    <w:basedOn w:val="a6"/>
    <w:next w:val="20"/>
    <w:link w:val="12"/>
    <w:uiPriority w:val="9"/>
    <w:qFormat/>
    <w:rsid w:val="00BD36C0"/>
    <w:pPr>
      <w:keepNext/>
      <w:keepLines/>
      <w:numPr>
        <w:numId w:val="1"/>
      </w:numPr>
      <w:pBdr>
        <w:top w:val="single" w:sz="12" w:space="1" w:color="auto"/>
      </w:pBdr>
      <w:spacing w:before="156" w:after="156" w:line="578" w:lineRule="auto"/>
      <w:outlineLvl w:val="0"/>
    </w:pPr>
    <w:rPr>
      <w:rFonts w:ascii="Arial" w:eastAsia="Arial" w:hAnsi="Arial" w:cs="Arial"/>
      <w:b/>
      <w:bCs/>
      <w:kern w:val="44"/>
      <w:sz w:val="28"/>
      <w:szCs w:val="28"/>
    </w:rPr>
  </w:style>
  <w:style w:type="paragraph" w:styleId="20">
    <w:name w:val="heading 2"/>
    <w:aliases w:val="H2,h2,Head2A,2,UNDERRUBRIK 1-2,DO NOT USE_h2,h21,Heading 2 Char,H2 Char,h2 Char,Header 2,Header2,22,heading2,2nd level,H21,H22,H23,H24,H25,R2,E2,†berschrift 2,õberschrift 2,插图,Heading 2 3GPP,제목 2,heading 2"/>
    <w:basedOn w:val="a6"/>
    <w:next w:val="a6"/>
    <w:link w:val="21"/>
    <w:uiPriority w:val="9"/>
    <w:qFormat/>
    <w:rsid w:val="00F83A2F"/>
    <w:pPr>
      <w:spacing w:before="156" w:after="156" w:line="259" w:lineRule="auto"/>
      <w:outlineLvl w:val="1"/>
    </w:pPr>
    <w:rPr>
      <w:rFonts w:eastAsiaTheme="minorEastAsia" w:cs="Times New Roman"/>
      <w:bCs/>
      <w:sz w:val="21"/>
      <w:szCs w:val="21"/>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Memo Heading 3 Char Car"/>
    <w:basedOn w:val="20"/>
    <w:next w:val="a6"/>
    <w:link w:val="32"/>
    <w:uiPriority w:val="99"/>
    <w:qFormat/>
    <w:rsid w:val="00977455"/>
    <w:pPr>
      <w:spacing w:before="120"/>
      <w:outlineLvl w:val="2"/>
    </w:pPr>
    <w:rPr>
      <w:sz w:val="24"/>
    </w:rPr>
  </w:style>
  <w:style w:type="paragraph" w:styleId="40">
    <w:name w:val="heading 4"/>
    <w:aliases w:val="h4,H4,H41,h41,H42,h42,H43,h43,H411,h411,H421,h421,H44,h44,H412,h412,H422,h422,H431,h431,H45,h45,H413,h413,H423,h423,H432,h432,H46,h46,H47,h47,Memo Heading 4,Memo Heading 5,heading 4,heading 4 + Indent: Left 0.5 in,标题3a,4th level,Heading,4"/>
    <w:basedOn w:val="a6"/>
    <w:next w:val="a6"/>
    <w:link w:val="41"/>
    <w:uiPriority w:val="9"/>
    <w:semiHidden/>
    <w:unhideWhenUsed/>
    <w:qFormat/>
    <w:rsid w:val="00CE1F0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0">
    <w:name w:val="heading 5"/>
    <w:aliases w:val="H5,h5,Heading5"/>
    <w:basedOn w:val="a6"/>
    <w:next w:val="a6"/>
    <w:link w:val="51"/>
    <w:uiPriority w:val="9"/>
    <w:semiHidden/>
    <w:unhideWhenUsed/>
    <w:qFormat/>
    <w:rsid w:val="006C443D"/>
    <w:pPr>
      <w:keepNext/>
      <w:keepLines/>
      <w:spacing w:before="280" w:after="290" w:line="376" w:lineRule="auto"/>
      <w:outlineLvl w:val="4"/>
    </w:pPr>
    <w:rPr>
      <w:b/>
      <w:bCs/>
      <w:sz w:val="28"/>
      <w:szCs w:val="28"/>
    </w:rPr>
  </w:style>
  <w:style w:type="paragraph" w:styleId="6">
    <w:name w:val="heading 6"/>
    <w:basedOn w:val="a6"/>
    <w:next w:val="a6"/>
    <w:link w:val="60"/>
    <w:uiPriority w:val="9"/>
    <w:semiHidden/>
    <w:unhideWhenUsed/>
    <w:qFormat/>
    <w:rsid w:val="00076F70"/>
    <w:pPr>
      <w:tabs>
        <w:tab w:val="num" w:pos="1152"/>
      </w:tabs>
      <w:spacing w:beforeLines="0" w:before="240" w:afterLines="0" w:after="60"/>
      <w:ind w:left="1152" w:hanging="1152"/>
      <w:jc w:val="left"/>
      <w:outlineLvl w:val="5"/>
    </w:pPr>
    <w:rPr>
      <w:rFonts w:eastAsia="Batang" w:cs="Times New Roman"/>
      <w:b/>
      <w:bCs/>
      <w:kern w:val="0"/>
      <w:sz w:val="22"/>
      <w:szCs w:val="22"/>
      <w:lang w:val="en-GB" w:eastAsia="en-US"/>
    </w:rPr>
  </w:style>
  <w:style w:type="paragraph" w:styleId="7">
    <w:name w:val="heading 7"/>
    <w:aliases w:val="st,h7"/>
    <w:basedOn w:val="a6"/>
    <w:next w:val="a6"/>
    <w:link w:val="70"/>
    <w:uiPriority w:val="9"/>
    <w:semiHidden/>
    <w:unhideWhenUsed/>
    <w:qFormat/>
    <w:rsid w:val="00076F70"/>
    <w:pPr>
      <w:tabs>
        <w:tab w:val="num" w:pos="1296"/>
      </w:tabs>
      <w:spacing w:beforeLines="0" w:before="240" w:afterLines="0" w:after="60"/>
      <w:ind w:left="1296" w:hanging="1296"/>
      <w:jc w:val="left"/>
      <w:outlineLvl w:val="6"/>
    </w:pPr>
    <w:rPr>
      <w:rFonts w:eastAsia="Batang" w:cs="Times New Roman"/>
      <w:kern w:val="0"/>
      <w:sz w:val="24"/>
      <w:szCs w:val="24"/>
      <w:lang w:val="en-GB" w:eastAsia="en-US"/>
    </w:rPr>
  </w:style>
  <w:style w:type="paragraph" w:styleId="8">
    <w:name w:val="heading 8"/>
    <w:aliases w:val="Table Heading,acronym"/>
    <w:basedOn w:val="a6"/>
    <w:next w:val="a6"/>
    <w:link w:val="80"/>
    <w:uiPriority w:val="9"/>
    <w:semiHidden/>
    <w:unhideWhenUsed/>
    <w:qFormat/>
    <w:rsid w:val="00076F70"/>
    <w:pPr>
      <w:tabs>
        <w:tab w:val="num" w:pos="1440"/>
      </w:tabs>
      <w:spacing w:beforeLines="0" w:before="240" w:afterLines="0" w:after="60"/>
      <w:ind w:left="1440" w:hanging="1440"/>
      <w:jc w:val="left"/>
      <w:outlineLvl w:val="7"/>
    </w:pPr>
    <w:rPr>
      <w:rFonts w:eastAsia="Batang" w:cs="Times New Roman"/>
      <w:i/>
      <w:iCs/>
      <w:kern w:val="0"/>
      <w:sz w:val="24"/>
      <w:szCs w:val="24"/>
      <w:lang w:val="en-GB" w:eastAsia="en-US"/>
    </w:rPr>
  </w:style>
  <w:style w:type="paragraph" w:styleId="9">
    <w:name w:val="heading 9"/>
    <w:aliases w:val="Figure Heading,FH,appendix"/>
    <w:basedOn w:val="a6"/>
    <w:next w:val="a6"/>
    <w:link w:val="90"/>
    <w:uiPriority w:val="9"/>
    <w:semiHidden/>
    <w:unhideWhenUsed/>
    <w:qFormat/>
    <w:rsid w:val="00076F70"/>
    <w:pPr>
      <w:tabs>
        <w:tab w:val="num" w:pos="1584"/>
      </w:tabs>
      <w:spacing w:beforeLines="0" w:before="240" w:afterLines="0" w:after="60"/>
      <w:ind w:left="1584" w:hanging="1584"/>
      <w:jc w:val="left"/>
      <w:outlineLvl w:val="8"/>
    </w:pPr>
    <w:rPr>
      <w:rFonts w:ascii="Arial" w:eastAsia="Batang" w:hAnsi="Arial" w:cs="Arial"/>
      <w:kern w:val="0"/>
      <w:sz w:val="22"/>
      <w:szCs w:val="22"/>
      <w:lang w:val="en-GB" w:eastAsia="en-US"/>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2">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7"/>
    <w:link w:val="10"/>
    <w:uiPriority w:val="9"/>
    <w:qFormat/>
    <w:rsid w:val="00BD36C0"/>
    <w:rPr>
      <w:rFonts w:ascii="Arial" w:eastAsia="Arial" w:hAnsi="Arial" w:cs="Arial"/>
      <w:b/>
      <w:bCs/>
      <w:kern w:val="44"/>
      <w:sz w:val="28"/>
      <w:szCs w:val="28"/>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7"/>
    <w:link w:val="20"/>
    <w:uiPriority w:val="9"/>
    <w:qFormat/>
    <w:rsid w:val="00F83A2F"/>
    <w:rPr>
      <w:rFonts w:ascii="Times New Roman" w:hAnsi="Times New Roman" w:cs="Times New Roman"/>
      <w:bCs/>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7"/>
    <w:link w:val="31"/>
    <w:qFormat/>
    <w:rsid w:val="00977455"/>
    <w:rPr>
      <w:rFonts w:ascii="Arial" w:eastAsia="MS Mincho" w:hAnsi="Arial" w:cs="Times New Roman"/>
      <w:sz w:val="24"/>
      <w:szCs w:val="20"/>
    </w:rPr>
  </w:style>
  <w:style w:type="paragraph" w:styleId="aa">
    <w:name w:val="List Paragraph"/>
    <w:aliases w:val="- Bullets,목록 단락,リスト段落,?? ??,?????,????,Lista1,¥ê¥¹¥È¶ÎÂä,中等深浅网格 1 - 着色 21,¥¡¡¡¡ì¬º¥¹¥È¶ÎÂä,ÁÐ³ö¶ÎÂä,—ño’i—Ž,1st level - Bullet List Paragraph,Lettre d'introduction,Paragrafo elenco,Normal bullet 2,Bullet list,목록단락,列表段落11,列出段落,列表段落1,列,P,列表段,列出,목록"/>
    <w:basedOn w:val="a6"/>
    <w:link w:val="ab"/>
    <w:uiPriority w:val="34"/>
    <w:qFormat/>
    <w:rsid w:val="00B04397"/>
    <w:pPr>
      <w:spacing w:beforeLines="0" w:before="0" w:afterLines="0" w:after="0"/>
      <w:ind w:firstLineChars="200" w:firstLine="200"/>
    </w:pPr>
  </w:style>
  <w:style w:type="paragraph" w:customStyle="1" w:styleId="1st-Proposal-YJ">
    <w:name w:val="1st-Proposal-YJ"/>
    <w:basedOn w:val="a6"/>
    <w:qFormat/>
    <w:rsid w:val="004D2550"/>
    <w:pPr>
      <w:numPr>
        <w:numId w:val="3"/>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basedOn w:val="a6"/>
    <w:link w:val="ad"/>
    <w:unhideWhenUsed/>
    <w:qFormat/>
    <w:rsid w:val="008242C1"/>
    <w:pPr>
      <w:pBdr>
        <w:bottom w:val="single" w:sz="6" w:space="1" w:color="auto"/>
      </w:pBdr>
      <w:tabs>
        <w:tab w:val="center" w:pos="4153"/>
        <w:tab w:val="right" w:pos="8306"/>
      </w:tabs>
      <w:snapToGrid w:val="0"/>
      <w:jc w:val="center"/>
    </w:pPr>
    <w:rPr>
      <w:sz w:val="18"/>
      <w:szCs w:val="18"/>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7"/>
    <w:link w:val="ac"/>
    <w:qFormat/>
    <w:rsid w:val="008242C1"/>
    <w:rPr>
      <w:rFonts w:eastAsia="Times New Roman"/>
      <w:sz w:val="18"/>
      <w:szCs w:val="18"/>
    </w:rPr>
  </w:style>
  <w:style w:type="paragraph" w:styleId="ae">
    <w:name w:val="footer"/>
    <w:basedOn w:val="a6"/>
    <w:link w:val="af"/>
    <w:uiPriority w:val="99"/>
    <w:unhideWhenUsed/>
    <w:qFormat/>
    <w:rsid w:val="008242C1"/>
    <w:pPr>
      <w:tabs>
        <w:tab w:val="center" w:pos="4153"/>
        <w:tab w:val="right" w:pos="8306"/>
      </w:tabs>
      <w:snapToGrid w:val="0"/>
      <w:jc w:val="left"/>
    </w:pPr>
    <w:rPr>
      <w:sz w:val="18"/>
      <w:szCs w:val="18"/>
    </w:rPr>
  </w:style>
  <w:style w:type="character" w:customStyle="1" w:styleId="af">
    <w:name w:val="页脚 字符"/>
    <w:basedOn w:val="a7"/>
    <w:link w:val="ae"/>
    <w:uiPriority w:val="99"/>
    <w:qFormat/>
    <w:rsid w:val="008242C1"/>
    <w:rPr>
      <w:rFonts w:eastAsia="Times New Roman"/>
      <w:sz w:val="18"/>
      <w:szCs w:val="18"/>
    </w:rPr>
  </w:style>
  <w:style w:type="paragraph" w:styleId="TOC1">
    <w:name w:val="toc 1"/>
    <w:aliases w:val="Observation TOC2"/>
    <w:basedOn w:val="a6"/>
    <w:next w:val="a6"/>
    <w:autoRedefine/>
    <w:uiPriority w:val="39"/>
    <w:unhideWhenUsed/>
    <w:qFormat/>
    <w:rsid w:val="008242C1"/>
    <w:pPr>
      <w:tabs>
        <w:tab w:val="left" w:pos="1260"/>
        <w:tab w:val="right" w:leader="dot" w:pos="9346"/>
      </w:tabs>
      <w:spacing w:before="156" w:after="156"/>
    </w:pPr>
    <w:rPr>
      <w:rFonts w:cs="Times New Roman"/>
      <w:b/>
      <w:i/>
    </w:rPr>
  </w:style>
  <w:style w:type="paragraph" w:styleId="TOC2">
    <w:name w:val="toc 2"/>
    <w:basedOn w:val="a6"/>
    <w:next w:val="a6"/>
    <w:autoRedefine/>
    <w:uiPriority w:val="39"/>
    <w:unhideWhenUsed/>
    <w:qFormat/>
    <w:rsid w:val="006805A9"/>
    <w:pPr>
      <w:ind w:leftChars="200" w:left="400" w:hangingChars="200" w:hanging="200"/>
    </w:pPr>
    <w:rPr>
      <w:rFonts w:cs="Times New Roman"/>
      <w:b/>
      <w:i/>
    </w:rPr>
  </w:style>
  <w:style w:type="paragraph" w:styleId="TOC3">
    <w:name w:val="toc 3"/>
    <w:basedOn w:val="a6"/>
    <w:next w:val="a6"/>
    <w:autoRedefine/>
    <w:uiPriority w:val="39"/>
    <w:unhideWhenUsed/>
    <w:qFormat/>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4"/>
      </w:numPr>
    </w:pPr>
  </w:style>
  <w:style w:type="paragraph" w:customStyle="1" w:styleId="2nd-ob-YJ">
    <w:name w:val="2nd-ob-YJ"/>
    <w:basedOn w:val="2nd-proposal-YJ"/>
    <w:qFormat/>
    <w:rsid w:val="009144DE"/>
    <w:pPr>
      <w:numPr>
        <w:numId w:val="4"/>
      </w:numPr>
    </w:pPr>
    <w:rPr>
      <w:rFonts w:eastAsiaTheme="minorEastAsia"/>
    </w:rPr>
  </w:style>
  <w:style w:type="paragraph" w:customStyle="1" w:styleId="3nd-ob-YJ">
    <w:name w:val="3nd-ob-YJ"/>
    <w:basedOn w:val="3nd-proposal-YJ"/>
    <w:qFormat/>
    <w:rsid w:val="009A2F2F"/>
    <w:pPr>
      <w:numPr>
        <w:numId w:val="4"/>
      </w:numPr>
    </w:pPr>
  </w:style>
  <w:style w:type="character" w:styleId="af0">
    <w:name w:val="Hyperlink"/>
    <w:basedOn w:val="a7"/>
    <w:uiPriority w:val="99"/>
    <w:unhideWhenUsed/>
    <w:qFormat/>
    <w:rsid w:val="00270A85"/>
    <w:rPr>
      <w:color w:val="0563C1" w:themeColor="hyperlink"/>
      <w:u w:val="single"/>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7"/>
    <w:link w:val="40"/>
    <w:uiPriority w:val="9"/>
    <w:semiHidden/>
    <w:rsid w:val="00CE1F01"/>
    <w:rPr>
      <w:rFonts w:asciiTheme="majorHAnsi" w:eastAsiaTheme="majorEastAsia" w:hAnsiTheme="majorHAnsi" w:cstheme="majorBidi"/>
      <w:b/>
      <w:bCs/>
      <w:sz w:val="28"/>
      <w:szCs w:val="28"/>
    </w:rPr>
  </w:style>
  <w:style w:type="table" w:styleId="af1">
    <w:name w:val="Table Grid"/>
    <w:basedOn w:val="a8"/>
    <w:uiPriority w:val="39"/>
    <w:rsid w:val="00F72F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basedOn w:val="a7"/>
    <w:unhideWhenUsed/>
    <w:qFormat/>
    <w:rsid w:val="00E77608"/>
    <w:rPr>
      <w:sz w:val="21"/>
      <w:szCs w:val="21"/>
    </w:rPr>
  </w:style>
  <w:style w:type="paragraph" w:styleId="af3">
    <w:name w:val="annotation text"/>
    <w:basedOn w:val="a6"/>
    <w:link w:val="af4"/>
    <w:uiPriority w:val="99"/>
    <w:unhideWhenUsed/>
    <w:qFormat/>
    <w:rsid w:val="00E77608"/>
    <w:pPr>
      <w:jc w:val="left"/>
    </w:pPr>
  </w:style>
  <w:style w:type="character" w:customStyle="1" w:styleId="af4">
    <w:name w:val="批注文字 字符"/>
    <w:basedOn w:val="a7"/>
    <w:link w:val="af3"/>
    <w:uiPriority w:val="99"/>
    <w:qFormat/>
    <w:rsid w:val="00E77608"/>
    <w:rPr>
      <w:rFonts w:ascii="Times New Roman" w:eastAsia="Times New Roman" w:hAnsi="Times New Roman"/>
      <w:sz w:val="20"/>
      <w:szCs w:val="20"/>
    </w:rPr>
  </w:style>
  <w:style w:type="paragraph" w:styleId="af5">
    <w:name w:val="annotation subject"/>
    <w:basedOn w:val="af3"/>
    <w:next w:val="af3"/>
    <w:link w:val="af6"/>
    <w:uiPriority w:val="99"/>
    <w:semiHidden/>
    <w:unhideWhenUsed/>
    <w:qFormat/>
    <w:rsid w:val="00E77608"/>
    <w:rPr>
      <w:b/>
      <w:bCs/>
    </w:rPr>
  </w:style>
  <w:style w:type="character" w:customStyle="1" w:styleId="af6">
    <w:name w:val="批注主题 字符"/>
    <w:basedOn w:val="af4"/>
    <w:link w:val="af5"/>
    <w:uiPriority w:val="99"/>
    <w:semiHidden/>
    <w:qFormat/>
    <w:rsid w:val="00E77608"/>
    <w:rPr>
      <w:rFonts w:ascii="Times New Roman" w:eastAsia="Times New Roman" w:hAnsi="Times New Roman"/>
      <w:b/>
      <w:bCs/>
      <w:sz w:val="20"/>
      <w:szCs w:val="20"/>
    </w:rPr>
  </w:style>
  <w:style w:type="paragraph" w:styleId="af7">
    <w:name w:val="Balloon Text"/>
    <w:basedOn w:val="a6"/>
    <w:link w:val="af8"/>
    <w:uiPriority w:val="99"/>
    <w:semiHidden/>
    <w:unhideWhenUsed/>
    <w:qFormat/>
    <w:rsid w:val="00E77608"/>
    <w:pPr>
      <w:spacing w:before="0" w:after="0"/>
    </w:pPr>
    <w:rPr>
      <w:sz w:val="18"/>
      <w:szCs w:val="18"/>
    </w:rPr>
  </w:style>
  <w:style w:type="character" w:customStyle="1" w:styleId="af8">
    <w:name w:val="批注框文本 字符"/>
    <w:basedOn w:val="a7"/>
    <w:link w:val="af7"/>
    <w:uiPriority w:val="99"/>
    <w:semiHidden/>
    <w:qFormat/>
    <w:rsid w:val="00E77608"/>
    <w:rPr>
      <w:rFonts w:ascii="Times New Roman" w:eastAsia="Times New Roman" w:hAnsi="Times New Roman"/>
      <w:sz w:val="18"/>
      <w:szCs w:val="18"/>
    </w:rPr>
  </w:style>
  <w:style w:type="table" w:customStyle="1" w:styleId="13">
    <w:name w:val="网格型1"/>
    <w:basedOn w:val="a8"/>
    <w:next w:val="af1"/>
    <w:uiPriority w:val="39"/>
    <w:rsid w:val="000117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aliases w:val="H5 字符,h5 字符,Heading5 字符"/>
    <w:basedOn w:val="a7"/>
    <w:link w:val="50"/>
    <w:uiPriority w:val="9"/>
    <w:semiHidden/>
    <w:qFormat/>
    <w:rsid w:val="006C443D"/>
    <w:rPr>
      <w:rFonts w:ascii="Times New Roman" w:eastAsia="Times New Roman" w:hAnsi="Times New Roman"/>
      <w:b/>
      <w:bCs/>
      <w:sz w:val="28"/>
      <w:szCs w:val="28"/>
    </w:rPr>
  </w:style>
  <w:style w:type="character" w:customStyle="1" w:styleId="ab">
    <w:name w:val="列表段落 字符"/>
    <w:aliases w:val="- Bullets 字符,목록 단락 字符,リスト段落 字符,?? ?? 字符,????? 字符,???? 字符,Lista1 字符,¥ê¥¹¥È¶ÎÂä 字符,中等深浅网格 1 - 着色 21 字符,¥¡¡¡¡ì¬º¥¹¥È¶ÎÂä 字符,ÁÐ³ö¶ÎÂä 字符,—ño’i—Ž 字符,1st level - Bullet List Paragraph 字符,Lettre d'introduction 字符,Paragrafo elenco 字符,Normal bullet 2 字符"/>
    <w:link w:val="aa"/>
    <w:uiPriority w:val="34"/>
    <w:qFormat/>
    <w:locked/>
    <w:rsid w:val="00386F79"/>
    <w:rPr>
      <w:rFonts w:ascii="Times New Roman" w:eastAsia="Times New Roman" w:hAnsi="Times New Roman"/>
      <w:sz w:val="20"/>
      <w:szCs w:val="20"/>
    </w:rPr>
  </w:style>
  <w:style w:type="character" w:customStyle="1" w:styleId="60">
    <w:name w:val="标题 6 字符"/>
    <w:basedOn w:val="a7"/>
    <w:link w:val="6"/>
    <w:uiPriority w:val="9"/>
    <w:semiHidden/>
    <w:qFormat/>
    <w:rsid w:val="00076F70"/>
    <w:rPr>
      <w:rFonts w:ascii="Times New Roman" w:eastAsia="Batang" w:hAnsi="Times New Roman" w:cs="Times New Roman"/>
      <w:b/>
      <w:bCs/>
      <w:kern w:val="0"/>
      <w:sz w:val="22"/>
      <w:szCs w:val="22"/>
      <w:lang w:val="en-GB" w:eastAsia="en-US"/>
    </w:rPr>
  </w:style>
  <w:style w:type="character" w:customStyle="1" w:styleId="70">
    <w:name w:val="标题 7 字符"/>
    <w:aliases w:val="st 字符,h7 字符"/>
    <w:basedOn w:val="a7"/>
    <w:link w:val="7"/>
    <w:uiPriority w:val="9"/>
    <w:semiHidden/>
    <w:qFormat/>
    <w:rsid w:val="00076F70"/>
    <w:rPr>
      <w:rFonts w:ascii="Times New Roman" w:eastAsia="Batang" w:hAnsi="Times New Roman" w:cs="Times New Roman"/>
      <w:kern w:val="0"/>
      <w:sz w:val="24"/>
      <w:szCs w:val="24"/>
      <w:lang w:val="en-GB" w:eastAsia="en-US"/>
    </w:rPr>
  </w:style>
  <w:style w:type="character" w:customStyle="1" w:styleId="80">
    <w:name w:val="标题 8 字符"/>
    <w:aliases w:val="Table Heading 字符,acronym 字符"/>
    <w:basedOn w:val="a7"/>
    <w:link w:val="8"/>
    <w:uiPriority w:val="9"/>
    <w:semiHidden/>
    <w:qFormat/>
    <w:rsid w:val="00076F70"/>
    <w:rPr>
      <w:rFonts w:ascii="Times New Roman" w:eastAsia="Batang" w:hAnsi="Times New Roman" w:cs="Times New Roman"/>
      <w:i/>
      <w:iCs/>
      <w:kern w:val="0"/>
      <w:sz w:val="24"/>
      <w:szCs w:val="24"/>
      <w:lang w:val="en-GB" w:eastAsia="en-US"/>
    </w:rPr>
  </w:style>
  <w:style w:type="character" w:customStyle="1" w:styleId="90">
    <w:name w:val="标题 9 字符"/>
    <w:aliases w:val="Figure Heading 字符,FH 字符,appendix 字符"/>
    <w:basedOn w:val="a7"/>
    <w:link w:val="9"/>
    <w:uiPriority w:val="9"/>
    <w:semiHidden/>
    <w:qFormat/>
    <w:rsid w:val="00076F70"/>
    <w:rPr>
      <w:rFonts w:ascii="Arial" w:eastAsia="Batang" w:hAnsi="Arial" w:cs="Arial"/>
      <w:kern w:val="0"/>
      <w:sz w:val="22"/>
      <w:szCs w:val="22"/>
      <w:lang w:val="en-GB" w:eastAsia="en-US"/>
    </w:rPr>
  </w:style>
  <w:style w:type="numbering" w:customStyle="1" w:styleId="14">
    <w:name w:val="无列表1"/>
    <w:next w:val="a9"/>
    <w:uiPriority w:val="99"/>
    <w:semiHidden/>
    <w:unhideWhenUsed/>
    <w:rsid w:val="00076F70"/>
  </w:style>
  <w:style w:type="character" w:styleId="af9">
    <w:name w:val="FollowedHyperlink"/>
    <w:semiHidden/>
    <w:unhideWhenUsed/>
    <w:qFormat/>
    <w:rsid w:val="00076F70"/>
    <w:rPr>
      <w:color w:val="0000FF"/>
      <w:u w:val="single"/>
    </w:rPr>
  </w:style>
  <w:style w:type="paragraph" w:styleId="HTML">
    <w:name w:val="HTML Address"/>
    <w:basedOn w:val="a6"/>
    <w:link w:val="HTML0"/>
    <w:semiHidden/>
    <w:unhideWhenUsed/>
    <w:qFormat/>
    <w:rsid w:val="00076F70"/>
    <w:pPr>
      <w:spacing w:beforeLines="0" w:before="0" w:afterLines="0" w:after="180" w:line="256" w:lineRule="auto"/>
      <w:jc w:val="left"/>
    </w:pPr>
    <w:rPr>
      <w:rFonts w:eastAsia="等线" w:cs="Times New Roman"/>
      <w:i/>
      <w:iCs/>
      <w:kern w:val="0"/>
      <w:lang w:val="en-GB" w:eastAsia="en-US"/>
    </w:rPr>
  </w:style>
  <w:style w:type="character" w:customStyle="1" w:styleId="HTML0">
    <w:name w:val="HTML 地址 字符"/>
    <w:basedOn w:val="a7"/>
    <w:link w:val="HTML"/>
    <w:semiHidden/>
    <w:qFormat/>
    <w:rsid w:val="00076F70"/>
    <w:rPr>
      <w:rFonts w:ascii="Times New Roman" w:eastAsia="等线" w:hAnsi="Times New Roman" w:cs="Times New Roman"/>
      <w:i/>
      <w:iCs/>
      <w:kern w:val="0"/>
      <w:sz w:val="20"/>
      <w:szCs w:val="20"/>
      <w:lang w:val="en-GB" w:eastAsia="en-US"/>
    </w:rPr>
  </w:style>
  <w:style w:type="character" w:styleId="HTML1">
    <w:name w:val="HTML Code"/>
    <w:uiPriority w:val="99"/>
    <w:semiHidden/>
    <w:unhideWhenUsed/>
    <w:qFormat/>
    <w:rsid w:val="00076F70"/>
    <w:rPr>
      <w:rFonts w:ascii="Courier New" w:eastAsia="Times New Roman" w:hAnsi="Courier New" w:cs="Courier New" w:hint="default"/>
      <w:sz w:val="24"/>
      <w:szCs w:val="24"/>
    </w:rPr>
  </w:style>
  <w:style w:type="character" w:customStyle="1" w:styleId="110">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basedOn w:val="a7"/>
    <w:uiPriority w:val="9"/>
    <w:rsid w:val="00076F70"/>
    <w:rPr>
      <w:rFonts w:ascii="Times" w:hAnsi="Times"/>
      <w:b/>
      <w:bCs/>
      <w:kern w:val="44"/>
      <w:sz w:val="44"/>
      <w:szCs w:val="44"/>
      <w:lang w:eastAsia="en-US"/>
    </w:rPr>
  </w:style>
  <w:style w:type="character" w:customStyle="1" w:styleId="210">
    <w:name w:val="标题 2 字符1"/>
    <w:aliases w:val="H2 字符1,h2 字符1,Head2A 字符1,2 字符1,UNDERRUBRIK 1-2 字符1,DO NOT USE_h2 字符1,h21 字符1,Heading 2 Char 字符1,H2 Char 字符1,h2 Char 字符1,Header 2 字符1,Header2 字符1,22 字符1,heading2 字符1,2nd level 字符1,H21 字符1,H22 字符1,H23 字符1,H24 字符1,H25 字符1,R2 字符1,E2 字符1,插图 字符"/>
    <w:basedOn w:val="a7"/>
    <w:uiPriority w:val="9"/>
    <w:semiHidden/>
    <w:rsid w:val="00076F70"/>
    <w:rPr>
      <w:rFonts w:ascii="Calibri Light" w:eastAsia="宋体" w:hAnsi="Calibri Light" w:cs="Times New Roman"/>
      <w:b/>
      <w:bCs/>
      <w:sz w:val="32"/>
      <w:szCs w:val="32"/>
      <w:lang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
    <w:basedOn w:val="a7"/>
    <w:uiPriority w:val="9"/>
    <w:semiHidden/>
    <w:qFormat/>
    <w:locked/>
    <w:rsid w:val="00076F70"/>
    <w:rPr>
      <w:rFonts w:ascii="Arial" w:eastAsia="Batang" w:hAnsi="Arial" w:cs="Arial"/>
      <w:b/>
      <w:bCs/>
      <w:i/>
      <w:kern w:val="0"/>
      <w:sz w:val="20"/>
      <w:szCs w:val="26"/>
      <w:lang w:val="en-GB" w:eastAsia="en-US"/>
    </w:rPr>
  </w:style>
  <w:style w:type="character" w:customStyle="1" w:styleId="510">
    <w:name w:val="标题 5 字符1"/>
    <w:aliases w:val="H5 字符1,h5 字符1,Heading5 字符1"/>
    <w:basedOn w:val="a7"/>
    <w:uiPriority w:val="9"/>
    <w:semiHidden/>
    <w:rsid w:val="00076F70"/>
    <w:rPr>
      <w:rFonts w:ascii="Times" w:hAnsi="Times"/>
      <w:b/>
      <w:bCs/>
      <w:sz w:val="28"/>
      <w:szCs w:val="28"/>
      <w:lang w:eastAsia="en-US"/>
    </w:rPr>
  </w:style>
  <w:style w:type="paragraph" w:styleId="HTML2">
    <w:name w:val="HTML Preformatted"/>
    <w:basedOn w:val="a6"/>
    <w:link w:val="HTML10"/>
    <w:semiHidden/>
    <w:unhideWhenUsed/>
    <w:qFormat/>
    <w:rsid w:val="00076F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0" w:before="0" w:afterLines="0" w:after="0"/>
      <w:jc w:val="left"/>
    </w:pPr>
    <w:rPr>
      <w:rFonts w:ascii="Courier New" w:eastAsia="Batang" w:hAnsi="Courier New" w:cs="Courier New"/>
      <w:kern w:val="0"/>
      <w:lang w:eastAsia="ko-KR"/>
    </w:rPr>
  </w:style>
  <w:style w:type="character" w:customStyle="1" w:styleId="HTML3">
    <w:name w:val="HTML 预设格式 字符"/>
    <w:basedOn w:val="a7"/>
    <w:link w:val="HTML11"/>
    <w:uiPriority w:val="99"/>
    <w:semiHidden/>
    <w:rsid w:val="00076F70"/>
    <w:rPr>
      <w:rFonts w:ascii="Courier New" w:eastAsia="Times New Roman" w:hAnsi="Courier New" w:cs="Courier New"/>
      <w:sz w:val="20"/>
      <w:szCs w:val="20"/>
    </w:rPr>
  </w:style>
  <w:style w:type="paragraph" w:customStyle="1" w:styleId="msonormal0">
    <w:name w:val="msonormal"/>
    <w:basedOn w:val="a6"/>
    <w:uiPriority w:val="99"/>
    <w:qFormat/>
    <w:rsid w:val="00076F70"/>
    <w:pPr>
      <w:spacing w:beforeLines="0" w:before="100" w:beforeAutospacing="1" w:afterLines="0" w:after="100" w:afterAutospacing="1"/>
      <w:jc w:val="left"/>
    </w:pPr>
    <w:rPr>
      <w:rFonts w:ascii="宋体" w:eastAsia="宋体" w:hAnsi="宋体" w:cs="宋体"/>
      <w:kern w:val="0"/>
      <w:sz w:val="24"/>
      <w:szCs w:val="24"/>
    </w:rPr>
  </w:style>
  <w:style w:type="paragraph" w:styleId="afa">
    <w:name w:val="Normal (Web)"/>
    <w:basedOn w:val="a6"/>
    <w:uiPriority w:val="99"/>
    <w:semiHidden/>
    <w:unhideWhenUsed/>
    <w:qFormat/>
    <w:rsid w:val="00076F70"/>
    <w:pPr>
      <w:spacing w:beforeLines="0" w:before="100" w:beforeAutospacing="1" w:afterLines="0" w:after="100" w:afterAutospacing="1"/>
      <w:jc w:val="left"/>
    </w:pPr>
    <w:rPr>
      <w:rFonts w:ascii="Arial" w:eastAsia="宋体" w:hAnsi="Arial" w:cs="Arial"/>
      <w:color w:val="493118"/>
      <w:kern w:val="0"/>
      <w:sz w:val="18"/>
      <w:szCs w:val="18"/>
    </w:rPr>
  </w:style>
  <w:style w:type="character" w:customStyle="1" w:styleId="71">
    <w:name w:val="标题 7 字符1"/>
    <w:aliases w:val="st 字符1,h7 字符1"/>
    <w:basedOn w:val="a7"/>
    <w:uiPriority w:val="9"/>
    <w:semiHidden/>
    <w:rsid w:val="00076F70"/>
    <w:rPr>
      <w:rFonts w:ascii="Times" w:hAnsi="Times"/>
      <w:b/>
      <w:bCs/>
      <w:sz w:val="24"/>
      <w:szCs w:val="24"/>
      <w:lang w:eastAsia="en-US"/>
    </w:rPr>
  </w:style>
  <w:style w:type="character" w:customStyle="1" w:styleId="81">
    <w:name w:val="标题 8 字符1"/>
    <w:aliases w:val="Table Heading 字符1,acronym 字符1"/>
    <w:basedOn w:val="a7"/>
    <w:uiPriority w:val="9"/>
    <w:semiHidden/>
    <w:rsid w:val="00076F70"/>
    <w:rPr>
      <w:rFonts w:ascii="Calibri Light" w:eastAsia="宋体" w:hAnsi="Calibri Light" w:cs="Times New Roman"/>
      <w:sz w:val="24"/>
      <w:szCs w:val="24"/>
      <w:lang w:eastAsia="en-US"/>
    </w:rPr>
  </w:style>
  <w:style w:type="character" w:customStyle="1" w:styleId="91">
    <w:name w:val="标题 9 字符1"/>
    <w:aliases w:val="Figure Heading 字符1,FH 字符1,appendix 字符1"/>
    <w:basedOn w:val="a7"/>
    <w:uiPriority w:val="9"/>
    <w:semiHidden/>
    <w:rsid w:val="00076F70"/>
    <w:rPr>
      <w:rFonts w:ascii="Calibri Light" w:eastAsia="宋体" w:hAnsi="Calibri Light" w:cs="Times New Roman"/>
      <w:sz w:val="21"/>
      <w:szCs w:val="21"/>
      <w:lang w:eastAsia="en-US"/>
    </w:rPr>
  </w:style>
  <w:style w:type="paragraph" w:styleId="15">
    <w:name w:val="index 1"/>
    <w:basedOn w:val="a6"/>
    <w:autoRedefine/>
    <w:uiPriority w:val="99"/>
    <w:semiHidden/>
    <w:unhideWhenUsed/>
    <w:qFormat/>
    <w:rsid w:val="00076F70"/>
    <w:pPr>
      <w:keepLines/>
      <w:overflowPunct w:val="0"/>
      <w:autoSpaceDE w:val="0"/>
      <w:autoSpaceDN w:val="0"/>
      <w:adjustRightInd w:val="0"/>
      <w:spacing w:beforeLines="0" w:before="0" w:afterLines="0" w:after="0"/>
      <w:jc w:val="left"/>
    </w:pPr>
    <w:rPr>
      <w:rFonts w:cs="Times New Roman"/>
      <w:kern w:val="0"/>
      <w:lang w:val="en-GB" w:eastAsia="en-GB"/>
    </w:rPr>
  </w:style>
  <w:style w:type="paragraph" w:styleId="22">
    <w:name w:val="index 2"/>
    <w:basedOn w:val="15"/>
    <w:autoRedefine/>
    <w:uiPriority w:val="99"/>
    <w:semiHidden/>
    <w:unhideWhenUsed/>
    <w:qFormat/>
    <w:rsid w:val="00076F70"/>
    <w:pPr>
      <w:overflowPunct/>
      <w:autoSpaceDE/>
      <w:autoSpaceDN/>
      <w:adjustRightInd/>
      <w:ind w:left="284"/>
    </w:pPr>
    <w:rPr>
      <w:rFonts w:eastAsia="MS Mincho"/>
      <w:lang w:eastAsia="ja-JP"/>
    </w:rPr>
  </w:style>
  <w:style w:type="paragraph" w:styleId="33">
    <w:name w:val="index 3"/>
    <w:basedOn w:val="a6"/>
    <w:next w:val="a6"/>
    <w:autoRedefine/>
    <w:uiPriority w:val="99"/>
    <w:semiHidden/>
    <w:unhideWhenUsed/>
    <w:qFormat/>
    <w:rsid w:val="00076F70"/>
    <w:pPr>
      <w:spacing w:beforeLines="0" w:before="0" w:afterLines="0" w:after="180" w:line="256" w:lineRule="auto"/>
      <w:ind w:left="600" w:hanging="200"/>
      <w:jc w:val="left"/>
    </w:pPr>
    <w:rPr>
      <w:rFonts w:eastAsia="等线" w:cs="Times New Roman"/>
      <w:kern w:val="0"/>
      <w:lang w:val="en-GB" w:eastAsia="en-US"/>
    </w:rPr>
  </w:style>
  <w:style w:type="paragraph" w:styleId="42">
    <w:name w:val="index 4"/>
    <w:basedOn w:val="a6"/>
    <w:next w:val="a6"/>
    <w:autoRedefine/>
    <w:uiPriority w:val="99"/>
    <w:semiHidden/>
    <w:unhideWhenUsed/>
    <w:qFormat/>
    <w:rsid w:val="00076F70"/>
    <w:pPr>
      <w:spacing w:beforeLines="0" w:before="0" w:afterLines="0" w:after="180" w:line="256" w:lineRule="auto"/>
      <w:ind w:left="800" w:hanging="200"/>
      <w:jc w:val="left"/>
    </w:pPr>
    <w:rPr>
      <w:rFonts w:eastAsia="等线" w:cs="Times New Roman"/>
      <w:kern w:val="0"/>
      <w:lang w:val="en-GB" w:eastAsia="en-US"/>
    </w:rPr>
  </w:style>
  <w:style w:type="paragraph" w:styleId="52">
    <w:name w:val="index 5"/>
    <w:basedOn w:val="a6"/>
    <w:next w:val="a6"/>
    <w:autoRedefine/>
    <w:uiPriority w:val="99"/>
    <w:semiHidden/>
    <w:unhideWhenUsed/>
    <w:qFormat/>
    <w:rsid w:val="00076F70"/>
    <w:pPr>
      <w:spacing w:beforeLines="0" w:before="0" w:afterLines="0" w:after="180" w:line="256" w:lineRule="auto"/>
      <w:ind w:left="1000" w:hanging="200"/>
      <w:jc w:val="left"/>
    </w:pPr>
    <w:rPr>
      <w:rFonts w:eastAsia="等线" w:cs="Times New Roman"/>
      <w:kern w:val="0"/>
      <w:lang w:val="en-GB" w:eastAsia="en-US"/>
    </w:rPr>
  </w:style>
  <w:style w:type="paragraph" w:styleId="61">
    <w:name w:val="index 6"/>
    <w:basedOn w:val="a6"/>
    <w:next w:val="a6"/>
    <w:autoRedefine/>
    <w:uiPriority w:val="99"/>
    <w:semiHidden/>
    <w:unhideWhenUsed/>
    <w:qFormat/>
    <w:rsid w:val="00076F70"/>
    <w:pPr>
      <w:spacing w:beforeLines="0" w:before="0" w:afterLines="0" w:after="180" w:line="256" w:lineRule="auto"/>
      <w:ind w:left="1200" w:hanging="200"/>
      <w:jc w:val="left"/>
    </w:pPr>
    <w:rPr>
      <w:rFonts w:eastAsia="等线" w:cs="Times New Roman"/>
      <w:kern w:val="0"/>
      <w:lang w:val="en-GB" w:eastAsia="en-US"/>
    </w:rPr>
  </w:style>
  <w:style w:type="paragraph" w:styleId="72">
    <w:name w:val="index 7"/>
    <w:basedOn w:val="a6"/>
    <w:next w:val="a6"/>
    <w:autoRedefine/>
    <w:uiPriority w:val="99"/>
    <w:semiHidden/>
    <w:unhideWhenUsed/>
    <w:qFormat/>
    <w:rsid w:val="00076F70"/>
    <w:pPr>
      <w:spacing w:beforeLines="0" w:before="0" w:afterLines="0" w:after="180" w:line="256" w:lineRule="auto"/>
      <w:ind w:left="1400" w:hanging="200"/>
      <w:jc w:val="left"/>
    </w:pPr>
    <w:rPr>
      <w:rFonts w:eastAsia="等线" w:cs="Times New Roman"/>
      <w:kern w:val="0"/>
      <w:lang w:val="en-GB" w:eastAsia="en-US"/>
    </w:rPr>
  </w:style>
  <w:style w:type="paragraph" w:styleId="82">
    <w:name w:val="index 8"/>
    <w:basedOn w:val="a6"/>
    <w:next w:val="a6"/>
    <w:autoRedefine/>
    <w:uiPriority w:val="99"/>
    <w:semiHidden/>
    <w:unhideWhenUsed/>
    <w:qFormat/>
    <w:rsid w:val="00076F70"/>
    <w:pPr>
      <w:spacing w:beforeLines="0" w:before="0" w:afterLines="0" w:after="180" w:line="256" w:lineRule="auto"/>
      <w:ind w:left="1600" w:hanging="200"/>
      <w:jc w:val="left"/>
    </w:pPr>
    <w:rPr>
      <w:rFonts w:eastAsia="等线" w:cs="Times New Roman"/>
      <w:kern w:val="0"/>
      <w:lang w:val="en-GB" w:eastAsia="en-US"/>
    </w:rPr>
  </w:style>
  <w:style w:type="paragraph" w:styleId="92">
    <w:name w:val="index 9"/>
    <w:basedOn w:val="a6"/>
    <w:next w:val="a6"/>
    <w:autoRedefine/>
    <w:uiPriority w:val="99"/>
    <w:semiHidden/>
    <w:unhideWhenUsed/>
    <w:qFormat/>
    <w:rsid w:val="00076F70"/>
    <w:pPr>
      <w:spacing w:beforeLines="0" w:before="0" w:afterLines="0" w:after="180" w:line="256" w:lineRule="auto"/>
      <w:ind w:left="1800" w:hanging="200"/>
      <w:jc w:val="left"/>
    </w:pPr>
    <w:rPr>
      <w:rFonts w:eastAsia="等线" w:cs="Times New Roman"/>
      <w:kern w:val="0"/>
      <w:lang w:val="en-GB" w:eastAsia="en-US"/>
    </w:rPr>
  </w:style>
  <w:style w:type="paragraph" w:styleId="TOC4">
    <w:name w:val="toc 4"/>
    <w:basedOn w:val="a6"/>
    <w:next w:val="a6"/>
    <w:autoRedefine/>
    <w:uiPriority w:val="39"/>
    <w:semiHidden/>
    <w:unhideWhenUsed/>
    <w:qFormat/>
    <w:rsid w:val="00076F70"/>
    <w:pPr>
      <w:spacing w:beforeLines="0" w:before="0" w:afterLines="0" w:after="0"/>
      <w:ind w:left="600"/>
      <w:jc w:val="left"/>
    </w:pPr>
    <w:rPr>
      <w:rFonts w:ascii="Calibri" w:eastAsia="Batang" w:hAnsi="Calibri" w:cs="Calibri"/>
      <w:kern w:val="0"/>
      <w:sz w:val="18"/>
      <w:szCs w:val="18"/>
      <w:lang w:val="en-GB" w:eastAsia="en-US"/>
    </w:rPr>
  </w:style>
  <w:style w:type="paragraph" w:styleId="TOC5">
    <w:name w:val="toc 5"/>
    <w:basedOn w:val="a6"/>
    <w:next w:val="a6"/>
    <w:autoRedefine/>
    <w:uiPriority w:val="39"/>
    <w:semiHidden/>
    <w:unhideWhenUsed/>
    <w:qFormat/>
    <w:rsid w:val="00076F70"/>
    <w:pPr>
      <w:spacing w:beforeLines="0" w:before="0" w:afterLines="0" w:after="0"/>
      <w:ind w:left="800"/>
      <w:jc w:val="left"/>
    </w:pPr>
    <w:rPr>
      <w:rFonts w:ascii="Calibri" w:eastAsia="Batang" w:hAnsi="Calibri" w:cs="Calibri"/>
      <w:kern w:val="0"/>
      <w:sz w:val="18"/>
      <w:szCs w:val="18"/>
      <w:lang w:val="en-GB" w:eastAsia="en-US"/>
    </w:rPr>
  </w:style>
  <w:style w:type="paragraph" w:styleId="TOC6">
    <w:name w:val="toc 6"/>
    <w:basedOn w:val="a6"/>
    <w:next w:val="a6"/>
    <w:autoRedefine/>
    <w:uiPriority w:val="39"/>
    <w:semiHidden/>
    <w:unhideWhenUsed/>
    <w:qFormat/>
    <w:rsid w:val="00076F70"/>
    <w:pPr>
      <w:spacing w:beforeLines="0" w:before="0" w:afterLines="0" w:after="0"/>
      <w:ind w:left="1000"/>
      <w:jc w:val="left"/>
    </w:pPr>
    <w:rPr>
      <w:rFonts w:ascii="Calibri" w:eastAsia="Batang" w:hAnsi="Calibri" w:cs="Calibri"/>
      <w:kern w:val="0"/>
      <w:sz w:val="18"/>
      <w:szCs w:val="18"/>
      <w:lang w:val="en-GB" w:eastAsia="en-US"/>
    </w:rPr>
  </w:style>
  <w:style w:type="paragraph" w:styleId="TOC7">
    <w:name w:val="toc 7"/>
    <w:basedOn w:val="a6"/>
    <w:next w:val="a6"/>
    <w:autoRedefine/>
    <w:uiPriority w:val="39"/>
    <w:semiHidden/>
    <w:unhideWhenUsed/>
    <w:qFormat/>
    <w:rsid w:val="00076F70"/>
    <w:pPr>
      <w:spacing w:beforeLines="0" w:before="0" w:afterLines="0" w:after="0"/>
      <w:ind w:left="1200"/>
      <w:jc w:val="left"/>
    </w:pPr>
    <w:rPr>
      <w:rFonts w:ascii="Calibri" w:eastAsia="Batang" w:hAnsi="Calibri" w:cs="Calibri"/>
      <w:kern w:val="0"/>
      <w:sz w:val="18"/>
      <w:szCs w:val="18"/>
      <w:lang w:val="en-GB" w:eastAsia="en-US"/>
    </w:rPr>
  </w:style>
  <w:style w:type="paragraph" w:styleId="TOC8">
    <w:name w:val="toc 8"/>
    <w:basedOn w:val="a6"/>
    <w:next w:val="a6"/>
    <w:autoRedefine/>
    <w:uiPriority w:val="39"/>
    <w:semiHidden/>
    <w:unhideWhenUsed/>
    <w:qFormat/>
    <w:rsid w:val="00076F70"/>
    <w:pPr>
      <w:spacing w:beforeLines="0" w:before="0" w:afterLines="0" w:after="0"/>
      <w:ind w:left="1400"/>
      <w:jc w:val="left"/>
    </w:pPr>
    <w:rPr>
      <w:rFonts w:ascii="Calibri" w:eastAsia="Batang" w:hAnsi="Calibri" w:cs="Calibri"/>
      <w:kern w:val="0"/>
      <w:sz w:val="18"/>
      <w:szCs w:val="18"/>
      <w:lang w:val="en-GB" w:eastAsia="en-US"/>
    </w:rPr>
  </w:style>
  <w:style w:type="paragraph" w:styleId="TOC9">
    <w:name w:val="toc 9"/>
    <w:basedOn w:val="a6"/>
    <w:next w:val="a6"/>
    <w:autoRedefine/>
    <w:uiPriority w:val="39"/>
    <w:semiHidden/>
    <w:unhideWhenUsed/>
    <w:qFormat/>
    <w:rsid w:val="00076F70"/>
    <w:pPr>
      <w:spacing w:beforeLines="0" w:before="0" w:afterLines="0" w:after="0"/>
      <w:ind w:left="1600"/>
      <w:jc w:val="left"/>
    </w:pPr>
    <w:rPr>
      <w:rFonts w:ascii="Calibri" w:eastAsia="Batang" w:hAnsi="Calibri" w:cs="Calibri"/>
      <w:kern w:val="0"/>
      <w:sz w:val="18"/>
      <w:szCs w:val="18"/>
      <w:lang w:val="en-GB" w:eastAsia="en-US"/>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6"/>
    <w:uiPriority w:val="99"/>
    <w:semiHidden/>
    <w:unhideWhenUsed/>
    <w:qFormat/>
    <w:rsid w:val="00076F70"/>
    <w:pPr>
      <w:widowControl w:val="0"/>
      <w:spacing w:beforeLines="0" w:before="0" w:afterLines="0" w:after="0"/>
      <w:ind w:firstLine="420"/>
    </w:pPr>
    <w:rPr>
      <w:rFonts w:eastAsia="宋体" w:cs="Times New Roman"/>
      <w:sz w:val="21"/>
    </w:rPr>
  </w:style>
  <w:style w:type="character" w:customStyle="1" w:styleId="afc">
    <w:name w:val="脚注文本 字符"/>
    <w:basedOn w:val="a7"/>
    <w:link w:val="afd"/>
    <w:semiHidden/>
    <w:qFormat/>
    <w:locked/>
    <w:rsid w:val="00076F70"/>
    <w:rPr>
      <w:rFonts w:ascii="Times" w:hAnsi="Times" w:cs="Times"/>
      <w:lang w:eastAsia="en-US"/>
    </w:rPr>
  </w:style>
  <w:style w:type="paragraph" w:customStyle="1" w:styleId="footnotetext81">
    <w:name w:val="footnote text81"/>
    <w:basedOn w:val="a6"/>
    <w:next w:val="afd"/>
    <w:semiHidden/>
    <w:unhideWhenUsed/>
    <w:qFormat/>
    <w:rsid w:val="00076F70"/>
    <w:pPr>
      <w:spacing w:beforeLines="0" w:before="0" w:afterLines="0" w:after="0"/>
    </w:pPr>
    <w:rPr>
      <w:rFonts w:ascii="Times" w:eastAsia="宋体" w:hAnsi="Times" w:cs="Times"/>
      <w:sz w:val="21"/>
      <w:szCs w:val="21"/>
      <w:lang w:eastAsia="en-US"/>
    </w:rPr>
  </w:style>
  <w:style w:type="character" w:customStyle="1" w:styleId="1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7"/>
    <w:semiHidden/>
    <w:rsid w:val="00076F70"/>
    <w:rPr>
      <w:rFonts w:ascii="Times" w:eastAsia="Batang" w:hAnsi="Times" w:cs="Times New Roman"/>
      <w:kern w:val="0"/>
      <w:sz w:val="18"/>
      <w:szCs w:val="18"/>
      <w:lang w:val="en-GB" w:eastAsia="en-US"/>
    </w:rPr>
  </w:style>
  <w:style w:type="character" w:customStyle="1" w:styleId="17">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7"/>
    <w:semiHidden/>
    <w:rsid w:val="00076F70"/>
    <w:rPr>
      <w:rFonts w:ascii="Times" w:eastAsia="Batang" w:hAnsi="Times" w:cs="Times New Roman"/>
      <w:kern w:val="0"/>
      <w:sz w:val="18"/>
      <w:szCs w:val="18"/>
      <w:lang w:val="en-GB" w:eastAsia="en-US"/>
    </w:rPr>
  </w:style>
  <w:style w:type="paragraph" w:styleId="afe">
    <w:name w:val="index heading"/>
    <w:basedOn w:val="a6"/>
    <w:next w:val="a6"/>
    <w:uiPriority w:val="99"/>
    <w:semiHidden/>
    <w:unhideWhenUsed/>
    <w:qFormat/>
    <w:rsid w:val="00076F70"/>
    <w:pPr>
      <w:pBdr>
        <w:top w:val="single" w:sz="12" w:space="0" w:color="auto"/>
      </w:pBdr>
      <w:spacing w:beforeLines="0" w:before="360" w:afterLines="0" w:after="240"/>
      <w:jc w:val="left"/>
    </w:pPr>
    <w:rPr>
      <w:rFonts w:eastAsia="宋体" w:cs="Times New Roman"/>
      <w:b/>
      <w:i/>
      <w:kern w:val="0"/>
      <w:sz w:val="26"/>
      <w:lang w:val="en-GB" w:eastAsia="en-US"/>
    </w:rPr>
  </w:style>
  <w:style w:type="character" w:customStyle="1" w:styleId="18">
    <w:name w:val="题注 字符1"/>
    <w:aliases w:val="cap 字符1,cap Char 字符1,Caption Char 字符1,Caption Char1 Char 字符1,cap Char Char1 字符1,Caption Char Char1 Char 字符1,cap Char2 字符1,条目 字符,3GPP Caption Table 字符,cap1 字符1,cap2 字符1,cap11 字符1,Légende-figure 字符1,Légende-figure Char 字符1,Beschrifubg 字符1,label 字符1"/>
    <w:link w:val="aff"/>
    <w:semiHidden/>
    <w:qFormat/>
    <w:locked/>
    <w:rsid w:val="00076F70"/>
    <w:rPr>
      <w:rFonts w:ascii="Times New Roman" w:eastAsia="Times New Roman" w:hAnsi="Times New Roman" w:cs="Times New Roman"/>
      <w:b/>
    </w:rPr>
  </w:style>
  <w:style w:type="paragraph" w:styleId="aff">
    <w:name w:val="caption"/>
    <w:aliases w:val="cap,cap Char,Caption Char,Caption Char1 Char,cap Char Char1,Caption Char Char1 Char,cap Char2,条目,3GPP Caption Table,cap1,cap2,cap11,Légende-figure,Légende-figure Char,Beschrifubg,Beschriftung Char,label,cap11 Char,cap11 Char Char Char,captions,题"/>
    <w:basedOn w:val="a6"/>
    <w:next w:val="a6"/>
    <w:link w:val="18"/>
    <w:semiHidden/>
    <w:unhideWhenUsed/>
    <w:qFormat/>
    <w:rsid w:val="00076F70"/>
    <w:pPr>
      <w:overflowPunct w:val="0"/>
      <w:autoSpaceDE w:val="0"/>
      <w:autoSpaceDN w:val="0"/>
      <w:adjustRightInd w:val="0"/>
      <w:spacing w:beforeLines="0" w:before="120" w:afterLines="0" w:after="120"/>
      <w:jc w:val="left"/>
    </w:pPr>
    <w:rPr>
      <w:rFonts w:cs="Times New Roman"/>
      <w:b/>
      <w:sz w:val="21"/>
      <w:szCs w:val="21"/>
    </w:rPr>
  </w:style>
  <w:style w:type="paragraph" w:styleId="aff0">
    <w:name w:val="table of figures"/>
    <w:basedOn w:val="a6"/>
    <w:next w:val="a6"/>
    <w:uiPriority w:val="99"/>
    <w:semiHidden/>
    <w:unhideWhenUsed/>
    <w:qFormat/>
    <w:rsid w:val="00076F70"/>
    <w:pPr>
      <w:spacing w:beforeLines="0" w:before="0" w:afterLines="0" w:after="160" w:line="256" w:lineRule="auto"/>
      <w:ind w:left="1418" w:hanging="1418"/>
      <w:jc w:val="left"/>
    </w:pPr>
    <w:rPr>
      <w:rFonts w:ascii="Calibri" w:eastAsia="Calibri" w:hAnsi="Calibri" w:cs="Times New Roman"/>
      <w:b/>
      <w:kern w:val="0"/>
      <w:sz w:val="22"/>
      <w:szCs w:val="22"/>
      <w:lang w:eastAsia="en-US"/>
    </w:rPr>
  </w:style>
  <w:style w:type="paragraph" w:styleId="aff1">
    <w:name w:val="envelope address"/>
    <w:basedOn w:val="a6"/>
    <w:uiPriority w:val="99"/>
    <w:semiHidden/>
    <w:unhideWhenUsed/>
    <w:qFormat/>
    <w:rsid w:val="00076F70"/>
    <w:pPr>
      <w:framePr w:w="7920" w:h="1980" w:hSpace="180" w:wrap="around" w:hAnchor="page" w:xAlign="center" w:yAlign="bottom"/>
      <w:spacing w:beforeLines="0" w:before="0" w:afterLines="0" w:after="180" w:line="256" w:lineRule="auto"/>
      <w:ind w:left="2880"/>
      <w:jc w:val="left"/>
    </w:pPr>
    <w:rPr>
      <w:rFonts w:ascii="Calibri Light" w:eastAsia="等线" w:hAnsi="Calibri Light" w:cs="Times New Roman"/>
      <w:kern w:val="0"/>
      <w:sz w:val="24"/>
      <w:szCs w:val="24"/>
      <w:lang w:val="en-GB" w:eastAsia="en-US"/>
    </w:rPr>
  </w:style>
  <w:style w:type="paragraph" w:styleId="aff2">
    <w:name w:val="envelope return"/>
    <w:basedOn w:val="a6"/>
    <w:uiPriority w:val="99"/>
    <w:semiHidden/>
    <w:unhideWhenUsed/>
    <w:qFormat/>
    <w:rsid w:val="00076F70"/>
    <w:pPr>
      <w:spacing w:beforeLines="0" w:before="0" w:afterLines="0" w:after="180" w:line="256" w:lineRule="auto"/>
      <w:jc w:val="left"/>
    </w:pPr>
    <w:rPr>
      <w:rFonts w:ascii="Calibri Light" w:eastAsia="等线" w:hAnsi="Calibri Light" w:cs="Times New Roman"/>
      <w:kern w:val="0"/>
      <w:lang w:val="en-GB" w:eastAsia="en-US"/>
    </w:rPr>
  </w:style>
  <w:style w:type="paragraph" w:styleId="aff3">
    <w:name w:val="endnote text"/>
    <w:basedOn w:val="a6"/>
    <w:link w:val="aff4"/>
    <w:uiPriority w:val="99"/>
    <w:semiHidden/>
    <w:unhideWhenUsed/>
    <w:qFormat/>
    <w:rsid w:val="00076F70"/>
    <w:pPr>
      <w:spacing w:beforeLines="0" w:before="0" w:afterLines="0" w:after="180" w:line="256" w:lineRule="auto"/>
      <w:jc w:val="left"/>
    </w:pPr>
    <w:rPr>
      <w:rFonts w:eastAsia="等线" w:cs="Times New Roman"/>
      <w:kern w:val="0"/>
      <w:lang w:val="en-GB" w:eastAsia="en-US"/>
    </w:rPr>
  </w:style>
  <w:style w:type="character" w:customStyle="1" w:styleId="aff4">
    <w:name w:val="尾注文本 字符"/>
    <w:basedOn w:val="a7"/>
    <w:link w:val="aff3"/>
    <w:uiPriority w:val="99"/>
    <w:semiHidden/>
    <w:qFormat/>
    <w:rsid w:val="00076F70"/>
    <w:rPr>
      <w:rFonts w:ascii="Times New Roman" w:eastAsia="等线" w:hAnsi="Times New Roman" w:cs="Times New Roman"/>
      <w:kern w:val="0"/>
      <w:sz w:val="20"/>
      <w:szCs w:val="20"/>
      <w:lang w:val="en-GB" w:eastAsia="en-US"/>
    </w:rPr>
  </w:style>
  <w:style w:type="paragraph" w:styleId="aff5">
    <w:name w:val="table of authorities"/>
    <w:basedOn w:val="a6"/>
    <w:next w:val="a6"/>
    <w:uiPriority w:val="99"/>
    <w:semiHidden/>
    <w:unhideWhenUsed/>
    <w:qFormat/>
    <w:rsid w:val="00076F70"/>
    <w:pPr>
      <w:spacing w:beforeLines="0" w:before="0" w:afterLines="0" w:after="180" w:line="256" w:lineRule="auto"/>
      <w:ind w:left="200" w:hanging="200"/>
      <w:jc w:val="left"/>
    </w:pPr>
    <w:rPr>
      <w:rFonts w:eastAsia="等线" w:cs="Times New Roman"/>
      <w:kern w:val="0"/>
      <w:lang w:val="en-GB" w:eastAsia="en-US"/>
    </w:rPr>
  </w:style>
  <w:style w:type="paragraph" w:styleId="aff6">
    <w:name w:val="macro"/>
    <w:link w:val="aff7"/>
    <w:uiPriority w:val="99"/>
    <w:semiHidden/>
    <w:unhideWhenUsed/>
    <w:qFormat/>
    <w:rsid w:val="00076F70"/>
    <w:pPr>
      <w:tabs>
        <w:tab w:val="left" w:pos="480"/>
        <w:tab w:val="left" w:pos="960"/>
        <w:tab w:val="left" w:pos="1440"/>
        <w:tab w:val="left" w:pos="1920"/>
        <w:tab w:val="left" w:pos="2400"/>
        <w:tab w:val="left" w:pos="2880"/>
        <w:tab w:val="left" w:pos="3360"/>
        <w:tab w:val="left" w:pos="3840"/>
        <w:tab w:val="left" w:pos="4320"/>
      </w:tabs>
      <w:spacing w:after="180" w:line="256" w:lineRule="auto"/>
    </w:pPr>
    <w:rPr>
      <w:rFonts w:ascii="Courier New" w:eastAsia="等线" w:hAnsi="Courier New" w:cs="Courier New"/>
      <w:kern w:val="0"/>
      <w:sz w:val="20"/>
      <w:szCs w:val="20"/>
      <w:lang w:val="en-GB" w:eastAsia="en-US"/>
    </w:rPr>
  </w:style>
  <w:style w:type="character" w:customStyle="1" w:styleId="aff7">
    <w:name w:val="宏文本 字符"/>
    <w:basedOn w:val="a7"/>
    <w:link w:val="aff6"/>
    <w:uiPriority w:val="99"/>
    <w:semiHidden/>
    <w:qFormat/>
    <w:rsid w:val="00076F70"/>
    <w:rPr>
      <w:rFonts w:ascii="Courier New" w:eastAsia="等线" w:hAnsi="Courier New" w:cs="Courier New"/>
      <w:kern w:val="0"/>
      <w:sz w:val="20"/>
      <w:szCs w:val="20"/>
      <w:lang w:val="en-GB" w:eastAsia="en-US"/>
    </w:rPr>
  </w:style>
  <w:style w:type="paragraph" w:styleId="aff8">
    <w:name w:val="toa heading"/>
    <w:basedOn w:val="a6"/>
    <w:next w:val="a6"/>
    <w:uiPriority w:val="99"/>
    <w:semiHidden/>
    <w:unhideWhenUsed/>
    <w:qFormat/>
    <w:rsid w:val="00076F70"/>
    <w:pPr>
      <w:spacing w:beforeLines="0" w:before="120" w:afterLines="0" w:after="180" w:line="256" w:lineRule="auto"/>
      <w:jc w:val="left"/>
    </w:pPr>
    <w:rPr>
      <w:rFonts w:ascii="Calibri Light" w:eastAsia="等线" w:hAnsi="Calibri Light" w:cs="Times New Roman"/>
      <w:b/>
      <w:bCs/>
      <w:kern w:val="0"/>
      <w:sz w:val="24"/>
      <w:szCs w:val="24"/>
      <w:lang w:val="en-GB" w:eastAsia="en-US"/>
    </w:rPr>
  </w:style>
  <w:style w:type="character" w:customStyle="1" w:styleId="aff9">
    <w:name w:val="列表 字符"/>
    <w:link w:val="affa"/>
    <w:semiHidden/>
    <w:locked/>
    <w:rsid w:val="00076F70"/>
    <w:rPr>
      <w:rFonts w:ascii="Times" w:hAnsi="Times" w:cs="Times"/>
      <w:szCs w:val="24"/>
      <w:lang w:eastAsia="en-US"/>
    </w:rPr>
  </w:style>
  <w:style w:type="paragraph" w:customStyle="1" w:styleId="19">
    <w:name w:val="列表1"/>
    <w:basedOn w:val="a6"/>
    <w:next w:val="affa"/>
    <w:semiHidden/>
    <w:unhideWhenUsed/>
    <w:qFormat/>
    <w:rsid w:val="00076F70"/>
    <w:pPr>
      <w:spacing w:beforeLines="0" w:before="0" w:afterLines="0" w:after="0"/>
      <w:ind w:left="283" w:hanging="283"/>
      <w:jc w:val="left"/>
    </w:pPr>
    <w:rPr>
      <w:rFonts w:ascii="Times" w:eastAsia="宋体" w:hAnsi="Times" w:cs="Times"/>
      <w:sz w:val="21"/>
      <w:szCs w:val="24"/>
      <w:lang w:eastAsia="en-US"/>
    </w:rPr>
  </w:style>
  <w:style w:type="paragraph" w:styleId="affb">
    <w:name w:val="List Bullet"/>
    <w:basedOn w:val="affa"/>
    <w:uiPriority w:val="99"/>
    <w:semiHidden/>
    <w:unhideWhenUsed/>
    <w:qFormat/>
    <w:rsid w:val="00076F70"/>
    <w:pPr>
      <w:overflowPunct w:val="0"/>
      <w:autoSpaceDE w:val="0"/>
      <w:autoSpaceDN w:val="0"/>
      <w:adjustRightInd w:val="0"/>
      <w:spacing w:beforeLines="0" w:before="0" w:afterLines="0" w:after="180"/>
      <w:ind w:left="568" w:firstLineChars="0" w:hanging="284"/>
      <w:contextualSpacing w:val="0"/>
      <w:jc w:val="left"/>
    </w:pPr>
    <w:rPr>
      <w:rFonts w:ascii="Times New Roman" w:eastAsia="Times New Roman" w:hAnsi="Times New Roman"/>
      <w:szCs w:val="20"/>
      <w:lang w:eastAsia="en-GB"/>
    </w:rPr>
  </w:style>
  <w:style w:type="paragraph" w:styleId="affc">
    <w:name w:val="List Number"/>
    <w:basedOn w:val="affa"/>
    <w:uiPriority w:val="99"/>
    <w:semiHidden/>
    <w:unhideWhenUsed/>
    <w:qFormat/>
    <w:rsid w:val="00076F70"/>
    <w:pPr>
      <w:spacing w:beforeLines="0" w:before="0" w:afterLines="0" w:after="180"/>
      <w:ind w:left="568" w:firstLineChars="0" w:hanging="284"/>
      <w:contextualSpacing w:val="0"/>
      <w:jc w:val="left"/>
    </w:pPr>
    <w:rPr>
      <w:rFonts w:ascii="Times New Roman" w:eastAsia="MS Mincho" w:hAnsi="Times New Roman"/>
      <w:szCs w:val="20"/>
      <w:lang w:eastAsia="ja-JP"/>
    </w:rPr>
  </w:style>
  <w:style w:type="character" w:customStyle="1" w:styleId="23">
    <w:name w:val="列表 2 字符"/>
    <w:link w:val="24"/>
    <w:semiHidden/>
    <w:locked/>
    <w:rsid w:val="00076F70"/>
    <w:rPr>
      <w:rFonts w:ascii="Times" w:hAnsi="Times" w:cs="Times"/>
      <w:szCs w:val="24"/>
      <w:lang w:eastAsia="en-US"/>
    </w:rPr>
  </w:style>
  <w:style w:type="paragraph" w:customStyle="1" w:styleId="211">
    <w:name w:val="列表 21"/>
    <w:basedOn w:val="a6"/>
    <w:next w:val="24"/>
    <w:semiHidden/>
    <w:unhideWhenUsed/>
    <w:qFormat/>
    <w:rsid w:val="00076F70"/>
    <w:pPr>
      <w:spacing w:beforeLines="0" w:before="0" w:afterLines="0" w:after="0"/>
      <w:ind w:left="566" w:hanging="283"/>
      <w:jc w:val="left"/>
    </w:pPr>
    <w:rPr>
      <w:rFonts w:ascii="Times" w:eastAsia="宋体" w:hAnsi="Times" w:cs="Times"/>
      <w:sz w:val="21"/>
      <w:szCs w:val="24"/>
      <w:lang w:eastAsia="en-US"/>
    </w:rPr>
  </w:style>
  <w:style w:type="character" w:customStyle="1" w:styleId="34">
    <w:name w:val="列表 3 字符"/>
    <w:link w:val="35"/>
    <w:semiHidden/>
    <w:locked/>
    <w:rsid w:val="00076F70"/>
    <w:rPr>
      <w:rFonts w:ascii="Times" w:hAnsi="Times" w:cs="Times"/>
      <w:szCs w:val="24"/>
      <w:lang w:eastAsia="en-US"/>
    </w:rPr>
  </w:style>
  <w:style w:type="paragraph" w:customStyle="1" w:styleId="310">
    <w:name w:val="列表 31"/>
    <w:basedOn w:val="a6"/>
    <w:next w:val="35"/>
    <w:semiHidden/>
    <w:unhideWhenUsed/>
    <w:qFormat/>
    <w:rsid w:val="00076F70"/>
    <w:pPr>
      <w:spacing w:beforeLines="0" w:before="0" w:afterLines="0" w:after="0"/>
      <w:ind w:left="849" w:hanging="283"/>
      <w:contextualSpacing/>
      <w:jc w:val="left"/>
    </w:pPr>
    <w:rPr>
      <w:rFonts w:ascii="Times" w:eastAsia="宋体" w:hAnsi="Times" w:cs="Times"/>
      <w:sz w:val="21"/>
      <w:szCs w:val="24"/>
      <w:lang w:eastAsia="en-US"/>
    </w:rPr>
  </w:style>
  <w:style w:type="paragraph" w:styleId="43">
    <w:name w:val="List 4"/>
    <w:basedOn w:val="35"/>
    <w:uiPriority w:val="99"/>
    <w:semiHidden/>
    <w:unhideWhenUsed/>
    <w:qFormat/>
    <w:rsid w:val="00076F70"/>
    <w:pPr>
      <w:spacing w:beforeLines="0" w:before="0" w:afterLines="0" w:after="180"/>
      <w:ind w:leftChars="0" w:left="1418" w:firstLineChars="0" w:hanging="284"/>
      <w:contextualSpacing w:val="0"/>
      <w:jc w:val="left"/>
    </w:pPr>
    <w:rPr>
      <w:rFonts w:ascii="Times New Roman" w:eastAsia="宋体" w:hAnsi="Times New Roman"/>
      <w:szCs w:val="20"/>
      <w:lang w:eastAsia="ja-JP"/>
    </w:rPr>
  </w:style>
  <w:style w:type="paragraph" w:styleId="53">
    <w:name w:val="List 5"/>
    <w:basedOn w:val="43"/>
    <w:uiPriority w:val="99"/>
    <w:semiHidden/>
    <w:unhideWhenUsed/>
    <w:qFormat/>
    <w:rsid w:val="00076F70"/>
    <w:pPr>
      <w:ind w:left="1702"/>
    </w:pPr>
  </w:style>
  <w:style w:type="paragraph" w:styleId="25">
    <w:name w:val="List Bullet 2"/>
    <w:aliases w:val="lb2"/>
    <w:basedOn w:val="affb"/>
    <w:uiPriority w:val="99"/>
    <w:semiHidden/>
    <w:unhideWhenUsed/>
    <w:qFormat/>
    <w:rsid w:val="00076F70"/>
    <w:pPr>
      <w:overflowPunct/>
      <w:autoSpaceDE/>
      <w:autoSpaceDN/>
      <w:adjustRightInd/>
      <w:ind w:left="851"/>
    </w:pPr>
    <w:rPr>
      <w:rFonts w:eastAsia="MS Mincho"/>
      <w:lang w:eastAsia="ja-JP"/>
    </w:rPr>
  </w:style>
  <w:style w:type="paragraph" w:styleId="36">
    <w:name w:val="List Bullet 3"/>
    <w:basedOn w:val="25"/>
    <w:uiPriority w:val="99"/>
    <w:semiHidden/>
    <w:unhideWhenUsed/>
    <w:qFormat/>
    <w:rsid w:val="00076F70"/>
    <w:pPr>
      <w:ind w:left="1135"/>
    </w:pPr>
  </w:style>
  <w:style w:type="paragraph" w:styleId="44">
    <w:name w:val="List Bullet 4"/>
    <w:basedOn w:val="36"/>
    <w:uiPriority w:val="99"/>
    <w:semiHidden/>
    <w:unhideWhenUsed/>
    <w:qFormat/>
    <w:rsid w:val="00076F70"/>
    <w:pPr>
      <w:ind w:left="1418"/>
    </w:pPr>
  </w:style>
  <w:style w:type="paragraph" w:styleId="54">
    <w:name w:val="List Bullet 5"/>
    <w:basedOn w:val="44"/>
    <w:uiPriority w:val="99"/>
    <w:semiHidden/>
    <w:unhideWhenUsed/>
    <w:qFormat/>
    <w:rsid w:val="00076F70"/>
    <w:pPr>
      <w:ind w:left="1702"/>
    </w:pPr>
  </w:style>
  <w:style w:type="paragraph" w:styleId="26">
    <w:name w:val="List Number 2"/>
    <w:basedOn w:val="affc"/>
    <w:uiPriority w:val="99"/>
    <w:semiHidden/>
    <w:unhideWhenUsed/>
    <w:qFormat/>
    <w:rsid w:val="00076F70"/>
    <w:pPr>
      <w:ind w:left="851"/>
    </w:pPr>
  </w:style>
  <w:style w:type="paragraph" w:styleId="3">
    <w:name w:val="List Number 3"/>
    <w:basedOn w:val="a6"/>
    <w:uiPriority w:val="99"/>
    <w:semiHidden/>
    <w:unhideWhenUsed/>
    <w:qFormat/>
    <w:rsid w:val="00076F70"/>
    <w:pPr>
      <w:numPr>
        <w:numId w:val="9"/>
      </w:numPr>
      <w:overflowPunct w:val="0"/>
      <w:autoSpaceDE w:val="0"/>
      <w:autoSpaceDN w:val="0"/>
      <w:adjustRightInd w:val="0"/>
      <w:spacing w:beforeLines="0" w:before="0" w:afterLines="0" w:after="180"/>
      <w:jc w:val="left"/>
    </w:pPr>
    <w:rPr>
      <w:rFonts w:cs="Times New Roman"/>
      <w:kern w:val="0"/>
      <w:lang w:val="en-GB" w:eastAsia="en-US"/>
    </w:rPr>
  </w:style>
  <w:style w:type="paragraph" w:styleId="4">
    <w:name w:val="List Number 4"/>
    <w:basedOn w:val="a6"/>
    <w:uiPriority w:val="99"/>
    <w:semiHidden/>
    <w:unhideWhenUsed/>
    <w:qFormat/>
    <w:rsid w:val="00076F70"/>
    <w:pPr>
      <w:numPr>
        <w:numId w:val="10"/>
      </w:numPr>
      <w:tabs>
        <w:tab w:val="clear" w:pos="720"/>
        <w:tab w:val="num" w:pos="432"/>
        <w:tab w:val="left" w:pos="1209"/>
      </w:tabs>
      <w:spacing w:beforeLines="0" w:before="0" w:afterLines="0" w:after="160" w:line="256" w:lineRule="auto"/>
      <w:ind w:left="1209" w:hanging="432"/>
      <w:jc w:val="left"/>
    </w:pPr>
    <w:rPr>
      <w:rFonts w:ascii="Calibri" w:eastAsia="MS Mincho" w:hAnsi="Calibri" w:cs="Arial"/>
      <w:kern w:val="0"/>
      <w:sz w:val="22"/>
      <w:szCs w:val="22"/>
      <w:lang w:eastAsia="en-GB"/>
    </w:rPr>
  </w:style>
  <w:style w:type="paragraph" w:styleId="5">
    <w:name w:val="List Number 5"/>
    <w:basedOn w:val="a6"/>
    <w:uiPriority w:val="99"/>
    <w:semiHidden/>
    <w:unhideWhenUsed/>
    <w:qFormat/>
    <w:rsid w:val="00076F70"/>
    <w:pPr>
      <w:numPr>
        <w:numId w:val="11"/>
      </w:numPr>
      <w:spacing w:beforeLines="0" w:before="0" w:afterLines="0" w:after="180" w:line="256" w:lineRule="auto"/>
      <w:ind w:left="360" w:firstLine="0"/>
      <w:contextualSpacing/>
      <w:jc w:val="left"/>
    </w:pPr>
    <w:rPr>
      <w:rFonts w:eastAsia="等线" w:cs="Times New Roman"/>
      <w:kern w:val="0"/>
      <w:lang w:val="en-GB" w:eastAsia="en-US"/>
    </w:rPr>
  </w:style>
  <w:style w:type="character" w:customStyle="1" w:styleId="affd">
    <w:name w:val="标题 字符"/>
    <w:uiPriority w:val="10"/>
    <w:locked/>
    <w:rsid w:val="00076F70"/>
    <w:rPr>
      <w:rFonts w:ascii="Arial" w:eastAsia="MS Mincho" w:hAnsi="Arial" w:cs="Arial" w:hint="default"/>
      <w:b/>
      <w:bCs w:val="0"/>
      <w:sz w:val="24"/>
      <w:lang w:val="de-DE" w:eastAsia="ja-JP"/>
    </w:rPr>
  </w:style>
  <w:style w:type="paragraph" w:styleId="affe">
    <w:name w:val="Closing"/>
    <w:basedOn w:val="a6"/>
    <w:link w:val="afff"/>
    <w:uiPriority w:val="99"/>
    <w:semiHidden/>
    <w:unhideWhenUsed/>
    <w:qFormat/>
    <w:rsid w:val="00076F70"/>
    <w:pPr>
      <w:spacing w:beforeLines="0" w:before="0" w:afterLines="0" w:after="180" w:line="256" w:lineRule="auto"/>
      <w:ind w:left="4252"/>
      <w:jc w:val="left"/>
    </w:pPr>
    <w:rPr>
      <w:rFonts w:eastAsia="等线" w:cs="Times New Roman"/>
      <w:kern w:val="0"/>
      <w:lang w:val="en-GB" w:eastAsia="en-US"/>
    </w:rPr>
  </w:style>
  <w:style w:type="character" w:customStyle="1" w:styleId="afff">
    <w:name w:val="结束语 字符"/>
    <w:basedOn w:val="a7"/>
    <w:link w:val="affe"/>
    <w:uiPriority w:val="99"/>
    <w:semiHidden/>
    <w:qFormat/>
    <w:rsid w:val="00076F70"/>
    <w:rPr>
      <w:rFonts w:ascii="Times New Roman" w:eastAsia="等线" w:hAnsi="Times New Roman" w:cs="Times New Roman"/>
      <w:kern w:val="0"/>
      <w:sz w:val="20"/>
      <w:szCs w:val="20"/>
      <w:lang w:val="en-GB" w:eastAsia="en-US"/>
    </w:rPr>
  </w:style>
  <w:style w:type="paragraph" w:styleId="afff0">
    <w:name w:val="Signature"/>
    <w:basedOn w:val="a6"/>
    <w:link w:val="afff1"/>
    <w:uiPriority w:val="99"/>
    <w:semiHidden/>
    <w:unhideWhenUsed/>
    <w:qFormat/>
    <w:rsid w:val="00076F70"/>
    <w:pPr>
      <w:spacing w:beforeLines="0" w:before="0" w:afterLines="0" w:after="180" w:line="256" w:lineRule="auto"/>
      <w:ind w:left="4252"/>
      <w:jc w:val="left"/>
    </w:pPr>
    <w:rPr>
      <w:rFonts w:eastAsia="等线" w:cs="Times New Roman"/>
      <w:kern w:val="0"/>
      <w:lang w:val="en-GB" w:eastAsia="en-US"/>
    </w:rPr>
  </w:style>
  <w:style w:type="character" w:customStyle="1" w:styleId="afff1">
    <w:name w:val="签名 字符"/>
    <w:basedOn w:val="a7"/>
    <w:link w:val="afff0"/>
    <w:uiPriority w:val="99"/>
    <w:semiHidden/>
    <w:qFormat/>
    <w:rsid w:val="00076F70"/>
    <w:rPr>
      <w:rFonts w:ascii="Times New Roman" w:eastAsia="等线" w:hAnsi="Times New Roman" w:cs="Times New Roman"/>
      <w:kern w:val="0"/>
      <w:sz w:val="20"/>
      <w:szCs w:val="20"/>
      <w:lang w:val="en-GB" w:eastAsia="en-US"/>
    </w:rPr>
  </w:style>
  <w:style w:type="character" w:customStyle="1" w:styleId="1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7"/>
    <w:link w:val="btCar1"/>
    <w:semiHidden/>
    <w:qFormat/>
    <w:locked/>
    <w:rsid w:val="00076F70"/>
    <w:rPr>
      <w:rFonts w:ascii="Times" w:hAnsi="Times" w:cs="Times"/>
      <w:szCs w:val="24"/>
      <w:lang w:eastAsia="en-US"/>
    </w:rPr>
  </w:style>
  <w:style w:type="paragraph" w:customStyle="1" w:styleId="btCar1">
    <w:name w:val="bt Car1"/>
    <w:basedOn w:val="a6"/>
    <w:next w:val="afff2"/>
    <w:link w:val="1a"/>
    <w:semiHidden/>
    <w:unhideWhenUsed/>
    <w:qFormat/>
    <w:rsid w:val="00076F70"/>
    <w:pPr>
      <w:spacing w:beforeLines="0" w:before="0" w:afterLines="0" w:after="120"/>
    </w:pPr>
    <w:rPr>
      <w:rFonts w:ascii="Times" w:eastAsiaTheme="minorEastAsia" w:hAnsi="Times" w:cs="Times"/>
      <w:sz w:val="21"/>
      <w:szCs w:val="24"/>
      <w:lang w:eastAsia="en-US"/>
    </w:rPr>
  </w:style>
  <w:style w:type="character" w:customStyle="1" w:styleId="af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7"/>
    <w:semiHidden/>
    <w:rsid w:val="00076F70"/>
    <w:rPr>
      <w:rFonts w:ascii="Times" w:eastAsia="Batang" w:hAnsi="Times" w:cs="Times New Roman"/>
      <w:kern w:val="0"/>
      <w:sz w:val="20"/>
      <w:szCs w:val="24"/>
      <w:lang w:val="en-GB" w:eastAsia="en-US"/>
    </w:rPr>
  </w:style>
  <w:style w:type="paragraph" w:styleId="afff4">
    <w:name w:val="Body Text Indent"/>
    <w:basedOn w:val="a6"/>
    <w:link w:val="afff5"/>
    <w:uiPriority w:val="99"/>
    <w:semiHidden/>
    <w:unhideWhenUsed/>
    <w:qFormat/>
    <w:rsid w:val="00076F70"/>
    <w:pPr>
      <w:spacing w:beforeLines="0" w:before="0" w:afterLines="0" w:after="120" w:line="276" w:lineRule="auto"/>
      <w:ind w:left="360"/>
      <w:jc w:val="left"/>
    </w:pPr>
    <w:rPr>
      <w:rFonts w:eastAsia="宋体" w:cs="Times New Roman"/>
      <w:kern w:val="0"/>
    </w:rPr>
  </w:style>
  <w:style w:type="character" w:customStyle="1" w:styleId="afff5">
    <w:name w:val="正文文本缩进 字符"/>
    <w:basedOn w:val="a7"/>
    <w:link w:val="afff4"/>
    <w:uiPriority w:val="99"/>
    <w:semiHidden/>
    <w:qFormat/>
    <w:rsid w:val="00076F70"/>
    <w:rPr>
      <w:rFonts w:ascii="Times New Roman" w:eastAsia="宋体" w:hAnsi="Times New Roman" w:cs="Times New Roman"/>
      <w:kern w:val="0"/>
      <w:sz w:val="20"/>
      <w:szCs w:val="20"/>
    </w:rPr>
  </w:style>
  <w:style w:type="paragraph" w:styleId="afff6">
    <w:name w:val="List Continue"/>
    <w:basedOn w:val="a6"/>
    <w:uiPriority w:val="99"/>
    <w:semiHidden/>
    <w:unhideWhenUsed/>
    <w:qFormat/>
    <w:rsid w:val="00076F70"/>
    <w:pPr>
      <w:spacing w:beforeLines="0" w:before="0" w:afterLines="0" w:after="120" w:line="256" w:lineRule="auto"/>
      <w:ind w:left="283"/>
      <w:contextualSpacing/>
      <w:jc w:val="left"/>
    </w:pPr>
    <w:rPr>
      <w:rFonts w:eastAsia="等线" w:cs="Times New Roman"/>
      <w:kern w:val="0"/>
      <w:lang w:val="en-GB" w:eastAsia="en-US"/>
    </w:rPr>
  </w:style>
  <w:style w:type="paragraph" w:styleId="27">
    <w:name w:val="List Continue 2"/>
    <w:basedOn w:val="a6"/>
    <w:uiPriority w:val="99"/>
    <w:semiHidden/>
    <w:unhideWhenUsed/>
    <w:qFormat/>
    <w:rsid w:val="00076F70"/>
    <w:pPr>
      <w:spacing w:beforeLines="0" w:before="0" w:afterLines="0" w:after="180"/>
      <w:ind w:leftChars="400" w:left="850"/>
      <w:jc w:val="left"/>
    </w:pPr>
    <w:rPr>
      <w:rFonts w:eastAsia="MS Mincho" w:cs="Times New Roman"/>
      <w:kern w:val="0"/>
      <w:lang w:val="en-GB" w:eastAsia="ja-JP"/>
    </w:rPr>
  </w:style>
  <w:style w:type="paragraph" w:styleId="37">
    <w:name w:val="List Continue 3"/>
    <w:basedOn w:val="a6"/>
    <w:uiPriority w:val="99"/>
    <w:semiHidden/>
    <w:unhideWhenUsed/>
    <w:qFormat/>
    <w:rsid w:val="00076F70"/>
    <w:pPr>
      <w:spacing w:beforeLines="0" w:before="0" w:afterLines="0" w:after="120" w:line="256" w:lineRule="auto"/>
      <w:ind w:left="849"/>
      <w:contextualSpacing/>
      <w:jc w:val="left"/>
    </w:pPr>
    <w:rPr>
      <w:rFonts w:eastAsia="等线" w:cs="Times New Roman"/>
      <w:kern w:val="0"/>
      <w:lang w:val="en-GB" w:eastAsia="en-US"/>
    </w:rPr>
  </w:style>
  <w:style w:type="paragraph" w:styleId="45">
    <w:name w:val="List Continue 4"/>
    <w:basedOn w:val="a6"/>
    <w:uiPriority w:val="99"/>
    <w:semiHidden/>
    <w:unhideWhenUsed/>
    <w:qFormat/>
    <w:rsid w:val="00076F70"/>
    <w:pPr>
      <w:spacing w:beforeLines="0" w:before="0" w:afterLines="0" w:after="120" w:line="256" w:lineRule="auto"/>
      <w:ind w:left="1132"/>
      <w:contextualSpacing/>
      <w:jc w:val="left"/>
    </w:pPr>
    <w:rPr>
      <w:rFonts w:eastAsia="等线" w:cs="Times New Roman"/>
      <w:kern w:val="0"/>
      <w:lang w:val="en-GB" w:eastAsia="en-US"/>
    </w:rPr>
  </w:style>
  <w:style w:type="paragraph" w:styleId="55">
    <w:name w:val="List Continue 5"/>
    <w:basedOn w:val="a6"/>
    <w:uiPriority w:val="99"/>
    <w:semiHidden/>
    <w:unhideWhenUsed/>
    <w:qFormat/>
    <w:rsid w:val="00076F70"/>
    <w:pPr>
      <w:spacing w:beforeLines="0" w:before="0" w:afterLines="0" w:after="120" w:line="256" w:lineRule="auto"/>
      <w:ind w:left="1415"/>
      <w:contextualSpacing/>
      <w:jc w:val="left"/>
    </w:pPr>
    <w:rPr>
      <w:rFonts w:eastAsia="等线" w:cs="Times New Roman"/>
      <w:kern w:val="0"/>
      <w:lang w:val="en-GB" w:eastAsia="en-US"/>
    </w:rPr>
  </w:style>
  <w:style w:type="paragraph" w:styleId="afff7">
    <w:name w:val="Message Header"/>
    <w:basedOn w:val="a6"/>
    <w:link w:val="afff8"/>
    <w:uiPriority w:val="99"/>
    <w:semiHidden/>
    <w:unhideWhenUsed/>
    <w:qFormat/>
    <w:rsid w:val="00076F70"/>
    <w:pPr>
      <w:pBdr>
        <w:top w:val="single" w:sz="6" w:space="1" w:color="auto"/>
        <w:left w:val="single" w:sz="6" w:space="1" w:color="auto"/>
        <w:bottom w:val="single" w:sz="6" w:space="1" w:color="auto"/>
        <w:right w:val="single" w:sz="6" w:space="1" w:color="auto"/>
      </w:pBdr>
      <w:shd w:val="pct20" w:color="auto" w:fill="auto"/>
      <w:spacing w:beforeLines="0" w:before="0" w:afterLines="0" w:after="180" w:line="256" w:lineRule="auto"/>
      <w:ind w:left="1134" w:hanging="1134"/>
      <w:jc w:val="left"/>
    </w:pPr>
    <w:rPr>
      <w:rFonts w:ascii="Calibri Light" w:eastAsia="等线" w:hAnsi="Calibri Light" w:cs="Times New Roman"/>
      <w:kern w:val="0"/>
      <w:sz w:val="24"/>
      <w:szCs w:val="24"/>
      <w:lang w:val="en-GB" w:eastAsia="en-US"/>
    </w:rPr>
  </w:style>
  <w:style w:type="character" w:customStyle="1" w:styleId="afff8">
    <w:name w:val="信息标题 字符"/>
    <w:basedOn w:val="a7"/>
    <w:link w:val="afff7"/>
    <w:uiPriority w:val="99"/>
    <w:semiHidden/>
    <w:qFormat/>
    <w:rsid w:val="00076F70"/>
    <w:rPr>
      <w:rFonts w:ascii="Calibri Light" w:eastAsia="等线" w:hAnsi="Calibri Light" w:cs="Times New Roman"/>
      <w:kern w:val="0"/>
      <w:sz w:val="24"/>
      <w:szCs w:val="24"/>
      <w:shd w:val="pct20" w:color="auto" w:fill="auto"/>
      <w:lang w:val="en-GB" w:eastAsia="en-US"/>
    </w:rPr>
  </w:style>
  <w:style w:type="paragraph" w:styleId="afff9">
    <w:name w:val="Subtitle"/>
    <w:basedOn w:val="a6"/>
    <w:next w:val="a6"/>
    <w:link w:val="afffa"/>
    <w:uiPriority w:val="99"/>
    <w:qFormat/>
    <w:rsid w:val="00076F70"/>
    <w:pPr>
      <w:snapToGrid w:val="0"/>
      <w:spacing w:beforeLines="0" w:before="0" w:afterLines="0" w:after="0"/>
      <w:jc w:val="left"/>
    </w:pPr>
    <w:rPr>
      <w:rFonts w:ascii="Cambria" w:eastAsia="宋体" w:hAnsi="Cambria" w:cs="Times New Roman"/>
      <w:b/>
      <w:i/>
      <w:iCs/>
      <w:color w:val="4F81BD"/>
      <w:spacing w:val="15"/>
      <w:kern w:val="0"/>
      <w:szCs w:val="24"/>
    </w:rPr>
  </w:style>
  <w:style w:type="character" w:customStyle="1" w:styleId="afffa">
    <w:name w:val="副标题 字符"/>
    <w:basedOn w:val="a7"/>
    <w:link w:val="afff9"/>
    <w:uiPriority w:val="99"/>
    <w:rsid w:val="00076F70"/>
    <w:rPr>
      <w:rFonts w:ascii="Cambria" w:eastAsia="宋体" w:hAnsi="Cambria" w:cs="Times New Roman"/>
      <w:b/>
      <w:i/>
      <w:iCs/>
      <w:color w:val="4F81BD"/>
      <w:spacing w:val="15"/>
      <w:kern w:val="0"/>
      <w:sz w:val="20"/>
      <w:szCs w:val="24"/>
    </w:rPr>
  </w:style>
  <w:style w:type="paragraph" w:styleId="afffb">
    <w:name w:val="Salutation"/>
    <w:basedOn w:val="a6"/>
    <w:next w:val="a6"/>
    <w:link w:val="afffc"/>
    <w:uiPriority w:val="99"/>
    <w:semiHidden/>
    <w:unhideWhenUsed/>
    <w:qFormat/>
    <w:rsid w:val="00076F70"/>
    <w:pPr>
      <w:spacing w:beforeLines="0" w:before="0" w:afterLines="0" w:after="180" w:line="256" w:lineRule="auto"/>
      <w:jc w:val="left"/>
    </w:pPr>
    <w:rPr>
      <w:rFonts w:eastAsia="等线" w:cs="Times New Roman"/>
      <w:kern w:val="0"/>
      <w:lang w:val="en-GB" w:eastAsia="en-US"/>
    </w:rPr>
  </w:style>
  <w:style w:type="character" w:customStyle="1" w:styleId="afffc">
    <w:name w:val="称呼 字符"/>
    <w:basedOn w:val="a7"/>
    <w:link w:val="afffb"/>
    <w:uiPriority w:val="99"/>
    <w:semiHidden/>
    <w:qFormat/>
    <w:rsid w:val="00076F70"/>
    <w:rPr>
      <w:rFonts w:ascii="Times New Roman" w:eastAsia="等线" w:hAnsi="Times New Roman" w:cs="Times New Roman"/>
      <w:kern w:val="0"/>
      <w:sz w:val="20"/>
      <w:szCs w:val="20"/>
      <w:lang w:val="en-GB" w:eastAsia="en-US"/>
    </w:rPr>
  </w:style>
  <w:style w:type="paragraph" w:styleId="afffd">
    <w:name w:val="Date"/>
    <w:basedOn w:val="a6"/>
    <w:next w:val="a6"/>
    <w:link w:val="afffe"/>
    <w:uiPriority w:val="99"/>
    <w:semiHidden/>
    <w:unhideWhenUsed/>
    <w:qFormat/>
    <w:rsid w:val="00076F70"/>
    <w:pPr>
      <w:spacing w:beforeLines="0" w:before="0" w:afterLines="0" w:after="0"/>
      <w:ind w:left="1440" w:hanging="1440"/>
      <w:jc w:val="left"/>
    </w:pPr>
    <w:rPr>
      <w:rFonts w:ascii="Times" w:eastAsia="Batang" w:hAnsi="Times" w:cs="Times New Roman"/>
      <w:kern w:val="0"/>
      <w:szCs w:val="24"/>
      <w:lang w:val="en-GB" w:eastAsia="en-US"/>
    </w:rPr>
  </w:style>
  <w:style w:type="character" w:customStyle="1" w:styleId="afffe">
    <w:name w:val="日期 字符"/>
    <w:basedOn w:val="a7"/>
    <w:link w:val="afffd"/>
    <w:uiPriority w:val="99"/>
    <w:semiHidden/>
    <w:qFormat/>
    <w:rsid w:val="00076F70"/>
    <w:rPr>
      <w:rFonts w:ascii="Times" w:eastAsia="Batang" w:hAnsi="Times" w:cs="Times New Roman"/>
      <w:kern w:val="0"/>
      <w:sz w:val="20"/>
      <w:szCs w:val="24"/>
      <w:lang w:val="en-GB" w:eastAsia="en-US"/>
    </w:rPr>
  </w:style>
  <w:style w:type="paragraph" w:styleId="afff2">
    <w:name w:val="Body Text"/>
    <w:basedOn w:val="a6"/>
    <w:link w:val="28"/>
    <w:uiPriority w:val="99"/>
    <w:semiHidden/>
    <w:unhideWhenUsed/>
    <w:rsid w:val="00076F70"/>
    <w:pPr>
      <w:spacing w:after="120"/>
    </w:pPr>
  </w:style>
  <w:style w:type="character" w:customStyle="1" w:styleId="28">
    <w:name w:val="正文文本 字符2"/>
    <w:basedOn w:val="a7"/>
    <w:link w:val="afff2"/>
    <w:uiPriority w:val="99"/>
    <w:semiHidden/>
    <w:rsid w:val="00076F70"/>
    <w:rPr>
      <w:rFonts w:ascii="Times New Roman" w:eastAsia="Times New Roman" w:hAnsi="Times New Roman"/>
      <w:sz w:val="20"/>
      <w:szCs w:val="20"/>
    </w:rPr>
  </w:style>
  <w:style w:type="paragraph" w:styleId="affff">
    <w:name w:val="Body Text First Indent"/>
    <w:basedOn w:val="afff2"/>
    <w:link w:val="affff0"/>
    <w:uiPriority w:val="99"/>
    <w:semiHidden/>
    <w:unhideWhenUsed/>
    <w:qFormat/>
    <w:rsid w:val="00076F70"/>
    <w:pPr>
      <w:widowControl w:val="0"/>
      <w:adjustRightInd w:val="0"/>
      <w:spacing w:beforeLines="0" w:before="0" w:afterLines="0" w:line="460" w:lineRule="exact"/>
      <w:ind w:firstLineChars="100" w:firstLine="420"/>
      <w:jc w:val="left"/>
    </w:pPr>
    <w:rPr>
      <w:rFonts w:eastAsia="楷体" w:cs="Times"/>
      <w:kern w:val="28"/>
      <w:sz w:val="28"/>
    </w:rPr>
  </w:style>
  <w:style w:type="character" w:customStyle="1" w:styleId="affff0">
    <w:name w:val="正文文本首行缩进 字符"/>
    <w:basedOn w:val="28"/>
    <w:link w:val="affff"/>
    <w:uiPriority w:val="99"/>
    <w:semiHidden/>
    <w:rsid w:val="00076F70"/>
    <w:rPr>
      <w:rFonts w:ascii="Times New Roman" w:eastAsia="楷体" w:hAnsi="Times New Roman" w:cs="Times"/>
      <w:kern w:val="28"/>
      <w:sz w:val="28"/>
      <w:szCs w:val="20"/>
    </w:rPr>
  </w:style>
  <w:style w:type="paragraph" w:styleId="29">
    <w:name w:val="Body Text First Indent 2"/>
    <w:basedOn w:val="afff4"/>
    <w:link w:val="2a"/>
    <w:uiPriority w:val="99"/>
    <w:semiHidden/>
    <w:unhideWhenUsed/>
    <w:qFormat/>
    <w:rsid w:val="00076F70"/>
    <w:pPr>
      <w:spacing w:after="180" w:line="240" w:lineRule="auto"/>
      <w:ind w:leftChars="400" w:left="851" w:firstLineChars="100" w:firstLine="210"/>
    </w:pPr>
    <w:rPr>
      <w:rFonts w:eastAsia="MS Mincho"/>
      <w:lang w:val="en-GB" w:eastAsia="en-US"/>
    </w:rPr>
  </w:style>
  <w:style w:type="character" w:customStyle="1" w:styleId="2a">
    <w:name w:val="正文文本首行缩进 2 字符"/>
    <w:basedOn w:val="afff5"/>
    <w:link w:val="29"/>
    <w:uiPriority w:val="99"/>
    <w:semiHidden/>
    <w:qFormat/>
    <w:rsid w:val="00076F70"/>
    <w:rPr>
      <w:rFonts w:ascii="Times New Roman" w:eastAsia="MS Mincho" w:hAnsi="Times New Roman" w:cs="Times New Roman"/>
      <w:kern w:val="0"/>
      <w:sz w:val="20"/>
      <w:szCs w:val="20"/>
      <w:lang w:val="en-GB" w:eastAsia="en-US"/>
    </w:rPr>
  </w:style>
  <w:style w:type="paragraph" w:styleId="affff1">
    <w:name w:val="Note Heading"/>
    <w:basedOn w:val="a6"/>
    <w:next w:val="a6"/>
    <w:link w:val="affff2"/>
    <w:uiPriority w:val="99"/>
    <w:semiHidden/>
    <w:unhideWhenUsed/>
    <w:qFormat/>
    <w:rsid w:val="00076F70"/>
    <w:pPr>
      <w:spacing w:beforeLines="0" w:before="0" w:afterLines="0" w:after="180" w:line="256" w:lineRule="auto"/>
      <w:jc w:val="left"/>
    </w:pPr>
    <w:rPr>
      <w:rFonts w:eastAsia="等线" w:cs="Times New Roman"/>
      <w:kern w:val="0"/>
      <w:lang w:val="en-GB" w:eastAsia="en-US"/>
    </w:rPr>
  </w:style>
  <w:style w:type="character" w:customStyle="1" w:styleId="affff2">
    <w:name w:val="注释标题 字符"/>
    <w:basedOn w:val="a7"/>
    <w:link w:val="affff1"/>
    <w:uiPriority w:val="99"/>
    <w:semiHidden/>
    <w:qFormat/>
    <w:rsid w:val="00076F70"/>
    <w:rPr>
      <w:rFonts w:ascii="Times New Roman" w:eastAsia="等线" w:hAnsi="Times New Roman" w:cs="Times New Roman"/>
      <w:kern w:val="0"/>
      <w:sz w:val="20"/>
      <w:szCs w:val="20"/>
      <w:lang w:val="en-GB" w:eastAsia="en-US"/>
    </w:rPr>
  </w:style>
  <w:style w:type="paragraph" w:styleId="2b">
    <w:name w:val="Body Text 2"/>
    <w:basedOn w:val="a6"/>
    <w:link w:val="2c"/>
    <w:uiPriority w:val="99"/>
    <w:semiHidden/>
    <w:unhideWhenUsed/>
    <w:qFormat/>
    <w:rsid w:val="00076F70"/>
    <w:pPr>
      <w:spacing w:beforeLines="0" w:before="0" w:afterLines="0" w:after="120" w:line="480" w:lineRule="auto"/>
      <w:ind w:left="1440" w:hanging="1440"/>
      <w:jc w:val="left"/>
    </w:pPr>
    <w:rPr>
      <w:rFonts w:ascii="Times" w:eastAsia="Batang" w:hAnsi="Times" w:cs="Times New Roman"/>
      <w:kern w:val="0"/>
      <w:szCs w:val="24"/>
      <w:lang w:val="en-GB" w:eastAsia="en-US"/>
    </w:rPr>
  </w:style>
  <w:style w:type="character" w:customStyle="1" w:styleId="2c">
    <w:name w:val="正文文本 2 字符"/>
    <w:basedOn w:val="a7"/>
    <w:link w:val="2b"/>
    <w:uiPriority w:val="99"/>
    <w:semiHidden/>
    <w:qFormat/>
    <w:rsid w:val="00076F70"/>
    <w:rPr>
      <w:rFonts w:ascii="Times" w:eastAsia="Batang" w:hAnsi="Times" w:cs="Times New Roman"/>
      <w:kern w:val="0"/>
      <w:sz w:val="20"/>
      <w:szCs w:val="24"/>
      <w:lang w:val="en-GB" w:eastAsia="en-US"/>
    </w:rPr>
  </w:style>
  <w:style w:type="paragraph" w:styleId="38">
    <w:name w:val="Body Text 3"/>
    <w:basedOn w:val="a6"/>
    <w:link w:val="39"/>
    <w:uiPriority w:val="99"/>
    <w:semiHidden/>
    <w:unhideWhenUsed/>
    <w:qFormat/>
    <w:rsid w:val="00076F70"/>
    <w:pPr>
      <w:spacing w:beforeLines="0" w:before="0" w:afterLines="0" w:after="0"/>
    </w:pPr>
    <w:rPr>
      <w:rFonts w:eastAsia="MS Gothic" w:cs="Times New Roman"/>
      <w:kern w:val="0"/>
      <w:sz w:val="24"/>
      <w:lang w:val="en-GB" w:eastAsia="ja-JP"/>
    </w:rPr>
  </w:style>
  <w:style w:type="character" w:customStyle="1" w:styleId="39">
    <w:name w:val="正文文本 3 字符"/>
    <w:basedOn w:val="a7"/>
    <w:link w:val="38"/>
    <w:uiPriority w:val="99"/>
    <w:semiHidden/>
    <w:qFormat/>
    <w:rsid w:val="00076F70"/>
    <w:rPr>
      <w:rFonts w:ascii="Times New Roman" w:eastAsia="MS Gothic" w:hAnsi="Times New Roman" w:cs="Times New Roman"/>
      <w:kern w:val="0"/>
      <w:sz w:val="24"/>
      <w:szCs w:val="20"/>
      <w:lang w:val="en-GB" w:eastAsia="ja-JP"/>
    </w:rPr>
  </w:style>
  <w:style w:type="paragraph" w:styleId="2d">
    <w:name w:val="Body Text Indent 2"/>
    <w:basedOn w:val="a6"/>
    <w:link w:val="2e"/>
    <w:uiPriority w:val="99"/>
    <w:semiHidden/>
    <w:unhideWhenUsed/>
    <w:qFormat/>
    <w:rsid w:val="00076F70"/>
    <w:pPr>
      <w:spacing w:beforeLines="0" w:before="0" w:afterLines="0" w:after="180"/>
      <w:ind w:leftChars="100" w:left="200"/>
      <w:jc w:val="left"/>
    </w:pPr>
    <w:rPr>
      <w:rFonts w:eastAsia="MS Mincho" w:cs="Times New Roman"/>
      <w:kern w:val="0"/>
      <w:lang w:val="en-GB" w:eastAsia="ja-JP"/>
    </w:rPr>
  </w:style>
  <w:style w:type="character" w:customStyle="1" w:styleId="2e">
    <w:name w:val="正文文本缩进 2 字符"/>
    <w:basedOn w:val="a7"/>
    <w:link w:val="2d"/>
    <w:uiPriority w:val="99"/>
    <w:semiHidden/>
    <w:qFormat/>
    <w:rsid w:val="00076F70"/>
    <w:rPr>
      <w:rFonts w:ascii="Times New Roman" w:eastAsia="MS Mincho" w:hAnsi="Times New Roman" w:cs="Times New Roman"/>
      <w:kern w:val="0"/>
      <w:sz w:val="20"/>
      <w:szCs w:val="20"/>
      <w:lang w:val="en-GB" w:eastAsia="ja-JP"/>
    </w:rPr>
  </w:style>
  <w:style w:type="paragraph" w:styleId="3a">
    <w:name w:val="Body Text Indent 3"/>
    <w:basedOn w:val="a6"/>
    <w:link w:val="3b"/>
    <w:uiPriority w:val="99"/>
    <w:semiHidden/>
    <w:unhideWhenUsed/>
    <w:qFormat/>
    <w:rsid w:val="00076F70"/>
    <w:pPr>
      <w:overflowPunct w:val="0"/>
      <w:autoSpaceDE w:val="0"/>
      <w:autoSpaceDN w:val="0"/>
      <w:adjustRightInd w:val="0"/>
      <w:spacing w:beforeLines="0" w:before="0" w:afterLines="0" w:after="0"/>
      <w:ind w:left="1080"/>
      <w:jc w:val="left"/>
    </w:pPr>
    <w:rPr>
      <w:rFonts w:eastAsia="宋体" w:cs="Times New Roman"/>
      <w:kern w:val="0"/>
      <w:lang w:eastAsia="ja-JP"/>
    </w:rPr>
  </w:style>
  <w:style w:type="character" w:customStyle="1" w:styleId="3b">
    <w:name w:val="正文文本缩进 3 字符"/>
    <w:basedOn w:val="a7"/>
    <w:link w:val="3a"/>
    <w:uiPriority w:val="99"/>
    <w:semiHidden/>
    <w:qFormat/>
    <w:rsid w:val="00076F70"/>
    <w:rPr>
      <w:rFonts w:ascii="Times New Roman" w:eastAsia="宋体" w:hAnsi="Times New Roman" w:cs="Times New Roman"/>
      <w:kern w:val="0"/>
      <w:sz w:val="20"/>
      <w:szCs w:val="20"/>
      <w:lang w:eastAsia="ja-JP"/>
    </w:rPr>
  </w:style>
  <w:style w:type="paragraph" w:styleId="affff3">
    <w:name w:val="Block Text"/>
    <w:basedOn w:val="a6"/>
    <w:uiPriority w:val="99"/>
    <w:semiHidden/>
    <w:unhideWhenUsed/>
    <w:qFormat/>
    <w:rsid w:val="00076F70"/>
    <w:pPr>
      <w:spacing w:beforeLines="0" w:before="0" w:afterLines="0" w:after="120" w:line="256" w:lineRule="auto"/>
      <w:ind w:left="1440" w:right="1440"/>
      <w:jc w:val="left"/>
    </w:pPr>
    <w:rPr>
      <w:rFonts w:eastAsia="等线" w:cs="Times New Roman"/>
      <w:kern w:val="0"/>
      <w:lang w:val="en-GB" w:eastAsia="en-US"/>
    </w:rPr>
  </w:style>
  <w:style w:type="paragraph" w:styleId="affff4">
    <w:name w:val="Document Map"/>
    <w:basedOn w:val="a6"/>
    <w:link w:val="affff5"/>
    <w:uiPriority w:val="99"/>
    <w:semiHidden/>
    <w:unhideWhenUsed/>
    <w:qFormat/>
    <w:rsid w:val="00076F70"/>
    <w:pPr>
      <w:shd w:val="clear" w:color="auto" w:fill="000080"/>
      <w:spacing w:beforeLines="0" w:before="0" w:afterLines="0" w:after="0"/>
      <w:jc w:val="left"/>
    </w:pPr>
    <w:rPr>
      <w:rFonts w:ascii="Tahoma" w:eastAsia="Batang" w:hAnsi="Tahoma" w:cs="Tahoma"/>
      <w:kern w:val="0"/>
      <w:szCs w:val="24"/>
      <w:lang w:val="en-GB" w:eastAsia="en-US"/>
    </w:rPr>
  </w:style>
  <w:style w:type="character" w:customStyle="1" w:styleId="affff5">
    <w:name w:val="文档结构图 字符"/>
    <w:basedOn w:val="a7"/>
    <w:link w:val="affff4"/>
    <w:uiPriority w:val="99"/>
    <w:semiHidden/>
    <w:qFormat/>
    <w:rsid w:val="00076F70"/>
    <w:rPr>
      <w:rFonts w:ascii="Tahoma" w:eastAsia="Batang" w:hAnsi="Tahoma" w:cs="Tahoma"/>
      <w:kern w:val="0"/>
      <w:sz w:val="20"/>
      <w:szCs w:val="24"/>
      <w:shd w:val="clear" w:color="auto" w:fill="000080"/>
      <w:lang w:val="en-GB" w:eastAsia="en-US"/>
    </w:rPr>
  </w:style>
  <w:style w:type="paragraph" w:styleId="affff6">
    <w:name w:val="Plain Text"/>
    <w:basedOn w:val="a6"/>
    <w:link w:val="affff7"/>
    <w:uiPriority w:val="99"/>
    <w:semiHidden/>
    <w:unhideWhenUsed/>
    <w:qFormat/>
    <w:rsid w:val="00076F70"/>
    <w:pPr>
      <w:spacing w:beforeLines="0" w:before="0" w:afterLines="0" w:after="0"/>
      <w:jc w:val="left"/>
    </w:pPr>
    <w:rPr>
      <w:rFonts w:ascii="Consolas" w:eastAsia="Calibri" w:hAnsi="Consolas" w:cs="Consolas"/>
      <w:kern w:val="0"/>
      <w:sz w:val="21"/>
      <w:szCs w:val="21"/>
    </w:rPr>
  </w:style>
  <w:style w:type="character" w:customStyle="1" w:styleId="affff7">
    <w:name w:val="纯文本 字符"/>
    <w:basedOn w:val="a7"/>
    <w:link w:val="affff6"/>
    <w:uiPriority w:val="99"/>
    <w:semiHidden/>
    <w:qFormat/>
    <w:rsid w:val="00076F70"/>
    <w:rPr>
      <w:rFonts w:ascii="Consolas" w:eastAsia="Calibri" w:hAnsi="Consolas" w:cs="Consolas"/>
      <w:kern w:val="0"/>
    </w:rPr>
  </w:style>
  <w:style w:type="paragraph" w:styleId="affff8">
    <w:name w:val="E-mail Signature"/>
    <w:basedOn w:val="a6"/>
    <w:link w:val="affff9"/>
    <w:uiPriority w:val="99"/>
    <w:semiHidden/>
    <w:unhideWhenUsed/>
    <w:qFormat/>
    <w:rsid w:val="00076F70"/>
    <w:pPr>
      <w:spacing w:beforeLines="0" w:before="0" w:afterLines="0" w:after="180" w:line="256" w:lineRule="auto"/>
      <w:jc w:val="left"/>
    </w:pPr>
    <w:rPr>
      <w:rFonts w:eastAsia="等线" w:cs="Times New Roman"/>
      <w:kern w:val="0"/>
      <w:lang w:val="en-GB" w:eastAsia="en-US"/>
    </w:rPr>
  </w:style>
  <w:style w:type="character" w:customStyle="1" w:styleId="affff9">
    <w:name w:val="电子邮件签名 字符"/>
    <w:basedOn w:val="a7"/>
    <w:link w:val="affff8"/>
    <w:uiPriority w:val="99"/>
    <w:semiHidden/>
    <w:qFormat/>
    <w:rsid w:val="00076F70"/>
    <w:rPr>
      <w:rFonts w:ascii="Times New Roman" w:eastAsia="等线" w:hAnsi="Times New Roman" w:cs="Times New Roman"/>
      <w:kern w:val="0"/>
      <w:sz w:val="20"/>
      <w:szCs w:val="20"/>
      <w:lang w:val="en-GB" w:eastAsia="en-US"/>
    </w:rPr>
  </w:style>
  <w:style w:type="character" w:customStyle="1" w:styleId="affffa">
    <w:name w:val="无间隔 字符"/>
    <w:link w:val="affffb"/>
    <w:uiPriority w:val="1"/>
    <w:locked/>
    <w:rsid w:val="00076F70"/>
    <w:rPr>
      <w:rFonts w:ascii="Calibri" w:eastAsia="宋体" w:hAnsi="Calibri" w:cs="Calibri"/>
      <w:sz w:val="22"/>
      <w:szCs w:val="22"/>
    </w:rPr>
  </w:style>
  <w:style w:type="paragraph" w:styleId="affffb">
    <w:name w:val="No Spacing"/>
    <w:link w:val="affffa"/>
    <w:uiPriority w:val="1"/>
    <w:qFormat/>
    <w:rsid w:val="00076F70"/>
    <w:rPr>
      <w:rFonts w:ascii="Calibri" w:eastAsia="宋体" w:hAnsi="Calibri" w:cs="Calibri"/>
      <w:sz w:val="22"/>
      <w:szCs w:val="22"/>
    </w:rPr>
  </w:style>
  <w:style w:type="paragraph" w:styleId="affffc">
    <w:name w:val="Revision"/>
    <w:uiPriority w:val="99"/>
    <w:semiHidden/>
    <w:qFormat/>
    <w:rsid w:val="00076F70"/>
    <w:rPr>
      <w:rFonts w:ascii="Times" w:eastAsia="Batang" w:hAnsi="Times" w:cs="Times New Roman"/>
      <w:kern w:val="0"/>
      <w:sz w:val="20"/>
      <w:szCs w:val="24"/>
      <w:lang w:val="en-GB" w:eastAsia="en-US"/>
    </w:rPr>
  </w:style>
  <w:style w:type="character" w:customStyle="1" w:styleId="46">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076F70"/>
    <w:rPr>
      <w:rFonts w:ascii="宋体" w:eastAsia="宋体" w:hAnsi="宋体"/>
      <w:lang w:eastAsia="ja-JP"/>
    </w:rPr>
  </w:style>
  <w:style w:type="paragraph" w:styleId="affffd">
    <w:name w:val="Quote"/>
    <w:basedOn w:val="a6"/>
    <w:next w:val="a6"/>
    <w:link w:val="affffe"/>
    <w:uiPriority w:val="29"/>
    <w:qFormat/>
    <w:rsid w:val="00076F70"/>
    <w:pPr>
      <w:spacing w:beforeLines="0" w:before="200" w:afterLines="0" w:after="160" w:line="256" w:lineRule="auto"/>
      <w:ind w:left="864" w:right="864"/>
      <w:jc w:val="center"/>
    </w:pPr>
    <w:rPr>
      <w:rFonts w:eastAsia="等线" w:cs="Times New Roman"/>
      <w:i/>
      <w:iCs/>
      <w:color w:val="404040"/>
      <w:kern w:val="0"/>
      <w:lang w:val="en-GB" w:eastAsia="en-US"/>
    </w:rPr>
  </w:style>
  <w:style w:type="character" w:customStyle="1" w:styleId="affffe">
    <w:name w:val="引用 字符"/>
    <w:basedOn w:val="a7"/>
    <w:link w:val="affffd"/>
    <w:uiPriority w:val="29"/>
    <w:qFormat/>
    <w:rsid w:val="00076F70"/>
    <w:rPr>
      <w:rFonts w:ascii="Times New Roman" w:eastAsia="等线" w:hAnsi="Times New Roman" w:cs="Times New Roman"/>
      <w:i/>
      <w:iCs/>
      <w:color w:val="404040"/>
      <w:kern w:val="0"/>
      <w:sz w:val="20"/>
      <w:szCs w:val="20"/>
      <w:lang w:val="en-GB" w:eastAsia="en-US"/>
    </w:rPr>
  </w:style>
  <w:style w:type="paragraph" w:styleId="afffff">
    <w:name w:val="Intense Quote"/>
    <w:basedOn w:val="a6"/>
    <w:next w:val="a6"/>
    <w:link w:val="afffff0"/>
    <w:uiPriority w:val="30"/>
    <w:qFormat/>
    <w:rsid w:val="00076F70"/>
    <w:pPr>
      <w:pBdr>
        <w:top w:val="single" w:sz="4" w:space="10" w:color="4472C4"/>
        <w:bottom w:val="single" w:sz="4" w:space="10" w:color="4472C4"/>
      </w:pBdr>
      <w:spacing w:beforeLines="0" w:before="360" w:afterLines="0" w:after="360" w:line="256" w:lineRule="auto"/>
      <w:ind w:left="864" w:right="864"/>
      <w:jc w:val="center"/>
    </w:pPr>
    <w:rPr>
      <w:rFonts w:eastAsia="等线" w:cs="Times New Roman"/>
      <w:i/>
      <w:iCs/>
      <w:color w:val="4472C4"/>
      <w:kern w:val="0"/>
      <w:lang w:val="en-GB" w:eastAsia="en-US"/>
    </w:rPr>
  </w:style>
  <w:style w:type="character" w:customStyle="1" w:styleId="afffff0">
    <w:name w:val="明显引用 字符"/>
    <w:basedOn w:val="a7"/>
    <w:link w:val="afffff"/>
    <w:uiPriority w:val="30"/>
    <w:qFormat/>
    <w:rsid w:val="00076F70"/>
    <w:rPr>
      <w:rFonts w:ascii="Times New Roman" w:eastAsia="等线" w:hAnsi="Times New Roman" w:cs="Times New Roman"/>
      <w:i/>
      <w:iCs/>
      <w:color w:val="4472C4"/>
      <w:kern w:val="0"/>
      <w:sz w:val="20"/>
      <w:szCs w:val="20"/>
      <w:lang w:val="en-GB" w:eastAsia="en-US"/>
    </w:rPr>
  </w:style>
  <w:style w:type="paragraph" w:styleId="TOC">
    <w:name w:val="TOC Heading"/>
    <w:basedOn w:val="10"/>
    <w:next w:val="a6"/>
    <w:uiPriority w:val="39"/>
    <w:semiHidden/>
    <w:unhideWhenUsed/>
    <w:qFormat/>
    <w:rsid w:val="00076F70"/>
    <w:pPr>
      <w:numPr>
        <w:numId w:val="0"/>
      </w:numPr>
      <w:pBdr>
        <w:top w:val="none" w:sz="0" w:space="0" w:color="auto"/>
      </w:pBdr>
      <w:spacing w:beforeLines="0" w:before="240" w:afterLines="0" w:after="0" w:line="256" w:lineRule="auto"/>
      <w:jc w:val="left"/>
      <w:outlineLvl w:val="9"/>
    </w:pPr>
    <w:rPr>
      <w:rFonts w:ascii="Calibri Light" w:eastAsia="Times New Roman" w:hAnsi="Calibri Light" w:cs="Times New Roman"/>
      <w:b w:val="0"/>
      <w:bCs w:val="0"/>
      <w:color w:val="2F5496"/>
      <w:kern w:val="0"/>
      <w:sz w:val="32"/>
      <w:szCs w:val="32"/>
      <w:lang w:eastAsia="en-US"/>
    </w:rPr>
  </w:style>
  <w:style w:type="paragraph" w:customStyle="1" w:styleId="TdocHeader2">
    <w:name w:val="Tdoc_Header_2"/>
    <w:basedOn w:val="a6"/>
    <w:uiPriority w:val="99"/>
    <w:qFormat/>
    <w:rsid w:val="00076F70"/>
    <w:pPr>
      <w:widowControl w:val="0"/>
      <w:tabs>
        <w:tab w:val="left" w:pos="1701"/>
        <w:tab w:val="right" w:pos="9072"/>
        <w:tab w:val="right" w:pos="10206"/>
      </w:tabs>
      <w:spacing w:beforeLines="0" w:before="0" w:afterLines="0" w:after="0"/>
    </w:pPr>
    <w:rPr>
      <w:rFonts w:ascii="Arial" w:eastAsia="Batang" w:hAnsi="Arial" w:cs="Times New Roman"/>
      <w:b/>
      <w:kern w:val="0"/>
      <w:sz w:val="18"/>
      <w:lang w:val="en-GB" w:eastAsia="en-US"/>
    </w:rPr>
  </w:style>
  <w:style w:type="paragraph" w:customStyle="1" w:styleId="TdocHeading1">
    <w:name w:val="Tdoc_Heading_1"/>
    <w:basedOn w:val="10"/>
    <w:next w:val="afff2"/>
    <w:autoRedefine/>
    <w:uiPriority w:val="99"/>
    <w:qFormat/>
    <w:rsid w:val="00076F70"/>
    <w:pPr>
      <w:keepLines w:val="0"/>
      <w:numPr>
        <w:numId w:val="12"/>
      </w:numPr>
      <w:pBdr>
        <w:top w:val="none" w:sz="0" w:space="0" w:color="auto"/>
      </w:pBdr>
      <w:spacing w:beforeLines="0" w:before="240" w:afterLines="0" w:after="120" w:line="240" w:lineRule="auto"/>
      <w:ind w:left="357" w:hanging="357"/>
    </w:pPr>
    <w:rPr>
      <w:rFonts w:eastAsia="Batang" w:cs="Times New Roman"/>
      <w:bCs w:val="0"/>
      <w:noProof/>
      <w:kern w:val="28"/>
      <w:sz w:val="24"/>
      <w:szCs w:val="20"/>
      <w:lang w:eastAsia="en-US"/>
    </w:rPr>
  </w:style>
  <w:style w:type="paragraph" w:customStyle="1" w:styleId="TdocHeader1">
    <w:name w:val="Tdoc_Header_1"/>
    <w:basedOn w:val="ac"/>
    <w:uiPriority w:val="99"/>
    <w:qFormat/>
    <w:rsid w:val="00076F70"/>
    <w:pPr>
      <w:widowControl w:val="0"/>
      <w:pBdr>
        <w:bottom w:val="none" w:sz="0" w:space="0" w:color="auto"/>
      </w:pBdr>
      <w:tabs>
        <w:tab w:val="clear" w:pos="4153"/>
        <w:tab w:val="clear" w:pos="8306"/>
        <w:tab w:val="right" w:pos="9072"/>
        <w:tab w:val="right" w:pos="10206"/>
      </w:tabs>
      <w:snapToGrid/>
      <w:spacing w:beforeLines="0" w:before="0" w:afterLines="0" w:after="0"/>
      <w:jc w:val="both"/>
    </w:pPr>
    <w:rPr>
      <w:rFonts w:ascii="Arial" w:eastAsia="宋体" w:hAnsi="Arial" w:cs="Times"/>
      <w:b/>
      <w:sz w:val="21"/>
      <w:szCs w:val="20"/>
      <w:lang w:eastAsia="en-US"/>
    </w:rPr>
  </w:style>
  <w:style w:type="paragraph" w:customStyle="1" w:styleId="TdocHeading2">
    <w:name w:val="Tdoc_Heading_2"/>
    <w:basedOn w:val="a6"/>
    <w:uiPriority w:val="99"/>
    <w:qFormat/>
    <w:rsid w:val="00076F70"/>
    <w:pPr>
      <w:spacing w:beforeLines="0" w:before="0" w:afterLines="0" w:after="0"/>
      <w:jc w:val="left"/>
    </w:pPr>
    <w:rPr>
      <w:rFonts w:ascii="Times" w:eastAsia="Batang" w:hAnsi="Times" w:cs="Times New Roman"/>
      <w:kern w:val="0"/>
      <w:szCs w:val="24"/>
      <w:lang w:val="en-GB" w:eastAsia="en-US"/>
    </w:rPr>
  </w:style>
  <w:style w:type="character" w:customStyle="1" w:styleId="NOChar">
    <w:name w:val="NO Char"/>
    <w:link w:val="NO"/>
    <w:qFormat/>
    <w:locked/>
    <w:rsid w:val="00076F70"/>
    <w:rPr>
      <w:sz w:val="24"/>
      <w:lang w:eastAsia="en-US"/>
    </w:rPr>
  </w:style>
  <w:style w:type="paragraph" w:customStyle="1" w:styleId="NO">
    <w:name w:val="NO"/>
    <w:basedOn w:val="a6"/>
    <w:link w:val="NOChar"/>
    <w:qFormat/>
    <w:rsid w:val="00076F70"/>
    <w:pPr>
      <w:keepLines/>
      <w:spacing w:beforeLines="0" w:before="0" w:afterLines="0" w:after="0"/>
      <w:ind w:left="1135" w:hanging="851"/>
      <w:jc w:val="left"/>
    </w:pPr>
    <w:rPr>
      <w:rFonts w:asciiTheme="minorHAnsi" w:eastAsiaTheme="minorEastAsia" w:hAnsiTheme="minorHAnsi"/>
      <w:sz w:val="24"/>
      <w:szCs w:val="21"/>
      <w:lang w:eastAsia="en-US"/>
    </w:rPr>
  </w:style>
  <w:style w:type="paragraph" w:customStyle="1" w:styleId="h1">
    <w:name w:val="h1"/>
    <w:basedOn w:val="a6"/>
    <w:uiPriority w:val="99"/>
    <w:qFormat/>
    <w:rsid w:val="00076F70"/>
    <w:pPr>
      <w:spacing w:beforeLines="0" w:before="0" w:afterLines="0" w:after="0"/>
      <w:jc w:val="left"/>
    </w:pPr>
    <w:rPr>
      <w:rFonts w:ascii="Times" w:eastAsia="Batang" w:hAnsi="Times" w:cs="Times New Roman"/>
      <w:kern w:val="0"/>
      <w:szCs w:val="24"/>
      <w:lang w:val="en-GB" w:eastAsia="en-US"/>
    </w:rPr>
  </w:style>
  <w:style w:type="paragraph" w:customStyle="1" w:styleId="CharChar1CharCharCharCharCharCharCharCharCharCharCharCharCharCharChar">
    <w:name w:val="Char Char1 Char Char Char Char Char Char Char Char Char Char Char Char Char Char Char"/>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StyleHeading1NMPHeading1H1h11h12h13h14h15h16appheadin">
    <w:name w:val="Style Heading 1NMP Heading 1H1h11h12h13h14h15h16app headin..."/>
    <w:basedOn w:val="10"/>
    <w:uiPriority w:val="99"/>
    <w:qFormat/>
    <w:rsid w:val="00076F70"/>
    <w:pPr>
      <w:keepLines w:val="0"/>
      <w:numPr>
        <w:numId w:val="13"/>
      </w:numPr>
      <w:pBdr>
        <w:top w:val="none" w:sz="0" w:space="0" w:color="auto"/>
      </w:pBdr>
      <w:spacing w:beforeLines="0" w:before="240" w:afterLines="0" w:after="60" w:line="240" w:lineRule="auto"/>
      <w:jc w:val="left"/>
    </w:pPr>
    <w:rPr>
      <w:rFonts w:eastAsia="Batang"/>
      <w:kern w:val="32"/>
      <w:szCs w:val="32"/>
      <w:lang w:val="en-GB" w:eastAsia="en-US"/>
    </w:rPr>
  </w:style>
  <w:style w:type="character" w:customStyle="1" w:styleId="CommentsChar">
    <w:name w:val="Comments Char"/>
    <w:link w:val="Comments"/>
    <w:qFormat/>
    <w:locked/>
    <w:rsid w:val="00076F70"/>
    <w:rPr>
      <w:rFonts w:ascii="Arial" w:eastAsia="MS Mincho" w:hAnsi="Arial" w:cs="Arial"/>
      <w:i/>
      <w:sz w:val="18"/>
      <w:szCs w:val="24"/>
    </w:rPr>
  </w:style>
  <w:style w:type="paragraph" w:customStyle="1" w:styleId="Comments">
    <w:name w:val="Comments"/>
    <w:basedOn w:val="a6"/>
    <w:link w:val="CommentsChar"/>
    <w:qFormat/>
    <w:rsid w:val="00076F70"/>
    <w:pPr>
      <w:spacing w:beforeLines="0" w:before="40" w:afterLines="0" w:after="0"/>
      <w:jc w:val="left"/>
    </w:pPr>
    <w:rPr>
      <w:rFonts w:ascii="Arial" w:eastAsia="MS Mincho" w:hAnsi="Arial" w:cs="Arial"/>
      <w:i/>
      <w:sz w:val="18"/>
      <w:szCs w:val="24"/>
    </w:rPr>
  </w:style>
  <w:style w:type="paragraph" w:customStyle="1" w:styleId="DocHead">
    <w:name w:val="DocHead"/>
    <w:basedOn w:val="a6"/>
    <w:next w:val="a6"/>
    <w:uiPriority w:val="99"/>
    <w:qFormat/>
    <w:rsid w:val="00076F70"/>
    <w:pPr>
      <w:spacing w:beforeLines="0" w:before="0" w:afterLines="0" w:after="0"/>
      <w:ind w:left="1418" w:hanging="1418"/>
      <w:jc w:val="left"/>
    </w:pPr>
    <w:rPr>
      <w:rFonts w:cs="Times New Roman"/>
      <w:b/>
      <w:bCs/>
      <w:kern w:val="0"/>
      <w:sz w:val="24"/>
      <w:lang w:val="en-AU" w:eastAsia="en-US"/>
    </w:rPr>
  </w:style>
  <w:style w:type="paragraph" w:customStyle="1" w:styleId="Bulleted">
    <w:name w:val="Bulleted"/>
    <w:aliases w:val="Symbol (symbol),Left:  0,25&quot;,Hanging:  0"/>
    <w:basedOn w:val="a6"/>
    <w:uiPriority w:val="99"/>
    <w:qFormat/>
    <w:rsid w:val="00076F70"/>
    <w:pPr>
      <w:numPr>
        <w:ilvl w:val="2"/>
        <w:numId w:val="14"/>
      </w:numPr>
      <w:spacing w:beforeLines="0" w:before="0" w:afterLines="0" w:after="180"/>
      <w:jc w:val="left"/>
    </w:pPr>
    <w:rPr>
      <w:rFonts w:ascii="Arial" w:eastAsia="Batang" w:hAnsi="Arial" w:cs="Times New Roman"/>
      <w:kern w:val="0"/>
      <w:szCs w:val="24"/>
      <w:lang w:val="en-GB" w:eastAsia="en-US"/>
    </w:rPr>
  </w:style>
  <w:style w:type="character" w:customStyle="1" w:styleId="CRCoverPageChar">
    <w:name w:val="CR Cover Page Char"/>
    <w:link w:val="CRCoverPage"/>
    <w:qFormat/>
    <w:locked/>
    <w:rsid w:val="00076F70"/>
    <w:rPr>
      <w:rFonts w:ascii="Arial" w:eastAsia="Malgun Gothic" w:hAnsi="Arial" w:cs="Arial"/>
      <w:lang w:eastAsia="en-US"/>
    </w:rPr>
  </w:style>
  <w:style w:type="paragraph" w:customStyle="1" w:styleId="CRCoverPage">
    <w:name w:val="CR Cover Page"/>
    <w:link w:val="CRCoverPageChar"/>
    <w:qFormat/>
    <w:rsid w:val="00076F70"/>
    <w:pPr>
      <w:spacing w:after="120"/>
    </w:pPr>
    <w:rPr>
      <w:rFonts w:ascii="Arial" w:eastAsia="Malgun Gothic" w:hAnsi="Arial" w:cs="Arial"/>
      <w:lang w:eastAsia="en-US"/>
    </w:rPr>
  </w:style>
  <w:style w:type="character" w:customStyle="1" w:styleId="B1Zchn">
    <w:name w:val="B1 Zchn"/>
    <w:link w:val="B1"/>
    <w:qFormat/>
    <w:locked/>
    <w:rsid w:val="00076F70"/>
    <w:rPr>
      <w:rFonts w:ascii="CG Times (WN)" w:eastAsia="宋体" w:hAnsi="CG Times (WN)"/>
      <w:lang w:eastAsia="en-US"/>
    </w:rPr>
  </w:style>
  <w:style w:type="paragraph" w:customStyle="1" w:styleId="B1">
    <w:name w:val="B1"/>
    <w:basedOn w:val="affa"/>
    <w:link w:val="B1Zchn"/>
    <w:qFormat/>
    <w:rsid w:val="00076F70"/>
    <w:pPr>
      <w:overflowPunct w:val="0"/>
      <w:autoSpaceDE w:val="0"/>
      <w:autoSpaceDN w:val="0"/>
      <w:adjustRightInd w:val="0"/>
      <w:spacing w:beforeLines="0" w:before="0" w:afterLines="0" w:after="180"/>
      <w:ind w:left="568" w:firstLineChars="0" w:hanging="284"/>
      <w:contextualSpacing w:val="0"/>
      <w:jc w:val="left"/>
    </w:pPr>
    <w:rPr>
      <w:rFonts w:ascii="CG Times (WN)" w:eastAsia="宋体" w:hAnsi="CG Times (WN)" w:cstheme="minorBidi"/>
      <w:szCs w:val="21"/>
    </w:rPr>
  </w:style>
  <w:style w:type="character" w:customStyle="1" w:styleId="StatementBodyChar">
    <w:name w:val="Statement Body Char"/>
    <w:link w:val="StatementBody"/>
    <w:uiPriority w:val="99"/>
    <w:locked/>
    <w:rsid w:val="00076F70"/>
    <w:rPr>
      <w:rFonts w:eastAsia="Times New Roman"/>
      <w:sz w:val="22"/>
      <w:szCs w:val="24"/>
      <w:lang w:eastAsia="ko-KR"/>
    </w:rPr>
  </w:style>
  <w:style w:type="paragraph" w:customStyle="1" w:styleId="StatementBody">
    <w:name w:val="Statement Body"/>
    <w:basedOn w:val="a6"/>
    <w:link w:val="StatementBodyChar"/>
    <w:uiPriority w:val="99"/>
    <w:qFormat/>
    <w:rsid w:val="00076F70"/>
    <w:pPr>
      <w:numPr>
        <w:numId w:val="15"/>
      </w:numPr>
      <w:tabs>
        <w:tab w:val="num" w:pos="0"/>
      </w:tabs>
      <w:spacing w:beforeLines="0" w:before="0" w:afterLines="0" w:after="100" w:afterAutospacing="1"/>
      <w:ind w:left="0"/>
      <w:contextualSpacing/>
      <w:jc w:val="left"/>
    </w:pPr>
    <w:rPr>
      <w:rFonts w:asciiTheme="minorHAnsi" w:hAnsiTheme="minorHAnsi"/>
      <w:sz w:val="22"/>
      <w:szCs w:val="24"/>
      <w:lang w:eastAsia="ko-KR"/>
    </w:rPr>
  </w:style>
  <w:style w:type="character" w:customStyle="1" w:styleId="bullet1">
    <w:name w:val="bullet (文字)"/>
    <w:link w:val="bullet"/>
    <w:uiPriority w:val="99"/>
    <w:locked/>
    <w:rsid w:val="00076F70"/>
    <w:rPr>
      <w:rFonts w:eastAsia="MS Gothic"/>
      <w:sz w:val="24"/>
      <w:lang w:val="x-none" w:eastAsia="x-none"/>
    </w:rPr>
  </w:style>
  <w:style w:type="paragraph" w:customStyle="1" w:styleId="bullet">
    <w:name w:val="bullet"/>
    <w:basedOn w:val="a6"/>
    <w:link w:val="bullet1"/>
    <w:uiPriority w:val="99"/>
    <w:qFormat/>
    <w:rsid w:val="00076F70"/>
    <w:pPr>
      <w:numPr>
        <w:numId w:val="16"/>
      </w:numPr>
      <w:snapToGrid w:val="0"/>
      <w:spacing w:beforeLines="0" w:before="0" w:afterLines="0" w:after="100" w:afterAutospacing="1"/>
    </w:pPr>
    <w:rPr>
      <w:rFonts w:asciiTheme="minorHAnsi" w:eastAsia="MS Gothic" w:hAnsiTheme="minorHAnsi"/>
      <w:sz w:val="24"/>
      <w:szCs w:val="21"/>
      <w:lang w:val="x-none" w:eastAsia="x-none"/>
    </w:rPr>
  </w:style>
  <w:style w:type="paragraph" w:customStyle="1" w:styleId="References">
    <w:name w:val="References"/>
    <w:basedOn w:val="a6"/>
    <w:uiPriority w:val="99"/>
    <w:qFormat/>
    <w:rsid w:val="00076F70"/>
    <w:pPr>
      <w:numPr>
        <w:numId w:val="17"/>
      </w:numPr>
      <w:autoSpaceDE w:val="0"/>
      <w:autoSpaceDN w:val="0"/>
      <w:snapToGrid w:val="0"/>
      <w:spacing w:beforeLines="0" w:before="0" w:afterLines="0" w:after="60"/>
      <w:jc w:val="left"/>
    </w:pPr>
    <w:rPr>
      <w:rFonts w:eastAsia="宋体" w:cs="Times New Roman"/>
      <w:kern w:val="0"/>
      <w:szCs w:val="16"/>
      <w:lang w:eastAsia="en-US"/>
    </w:rPr>
  </w:style>
  <w:style w:type="paragraph" w:customStyle="1" w:styleId="Char">
    <w:name w:val="Char"/>
    <w:uiPriority w:val="99"/>
    <w:qFormat/>
    <w:rsid w:val="00076F70"/>
    <w:pPr>
      <w:keepNext/>
      <w:numPr>
        <w:numId w:val="18"/>
      </w:numPr>
      <w:autoSpaceDE w:val="0"/>
      <w:autoSpaceDN w:val="0"/>
      <w:adjustRightInd w:val="0"/>
      <w:spacing w:before="60" w:after="60"/>
      <w:ind w:left="720" w:hanging="360"/>
      <w:jc w:val="both"/>
    </w:pPr>
    <w:rPr>
      <w:rFonts w:ascii="Arial" w:eastAsia="宋体" w:hAnsi="Arial" w:cs="Arial"/>
      <w:color w:val="0000FF"/>
      <w:sz w:val="20"/>
      <w:szCs w:val="20"/>
    </w:rPr>
  </w:style>
  <w:style w:type="paragraph" w:customStyle="1" w:styleId="StatementHeading">
    <w:name w:val="Statement Heading"/>
    <w:basedOn w:val="a6"/>
    <w:next w:val="StatementBody"/>
    <w:uiPriority w:val="99"/>
    <w:qFormat/>
    <w:rsid w:val="00076F70"/>
    <w:pPr>
      <w:keepNext/>
      <w:spacing w:beforeLines="0" w:before="100" w:beforeAutospacing="1" w:afterLines="0" w:after="0"/>
      <w:ind w:left="601" w:hanging="601"/>
      <w:jc w:val="left"/>
    </w:pPr>
    <w:rPr>
      <w:rFonts w:eastAsia="Batang" w:cs="Times New Roman"/>
      <w:b/>
      <w:i/>
      <w:kern w:val="0"/>
      <w:sz w:val="22"/>
      <w:szCs w:val="24"/>
      <w:lang w:eastAsia="ko-KR"/>
    </w:rPr>
  </w:style>
  <w:style w:type="paragraph" w:customStyle="1" w:styleId="Default">
    <w:name w:val="Default"/>
    <w:uiPriority w:val="99"/>
    <w:qFormat/>
    <w:rsid w:val="00076F70"/>
    <w:pPr>
      <w:widowControl w:val="0"/>
      <w:autoSpaceDE w:val="0"/>
      <w:autoSpaceDN w:val="0"/>
      <w:adjustRightInd w:val="0"/>
    </w:pPr>
    <w:rPr>
      <w:rFonts w:ascii="Times New Roman" w:eastAsia="Times New Roman" w:hAnsi="Times New Roman" w:cs="Times New Roman"/>
      <w:noProof/>
      <w:kern w:val="0"/>
      <w:sz w:val="24"/>
      <w:szCs w:val="24"/>
    </w:rPr>
  </w:style>
  <w:style w:type="character" w:customStyle="1" w:styleId="2222Char">
    <w:name w:val="스타일 스타일 스타일 스타일 양쪽 첫 줄:  2 글자 + 첫 줄:  2 글자 + 첫 줄:  2 글자 + 첫 줄:  2... Char"/>
    <w:link w:val="2222"/>
    <w:locked/>
    <w:rsid w:val="00076F7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6"/>
    <w:link w:val="2222Char"/>
    <w:qFormat/>
    <w:rsid w:val="00076F70"/>
    <w:pPr>
      <w:spacing w:beforeLines="0" w:before="0" w:afterLines="0" w:after="180" w:line="336" w:lineRule="auto"/>
      <w:ind w:firstLineChars="200" w:firstLine="200"/>
    </w:pPr>
    <w:rPr>
      <w:rFonts w:ascii="Malgun Gothic" w:eastAsia="Malgun Gothic" w:hAnsi="Malgun Gothic" w:cs="Batang"/>
      <w:sz w:val="21"/>
      <w:szCs w:val="21"/>
      <w:lang w:eastAsia="en-US"/>
    </w:rPr>
  </w:style>
  <w:style w:type="paragraph" w:customStyle="1" w:styleId="StyleLGTdocAsianSimSunComplex11ptBefore6ptL">
    <w:name w:val="Style LGTdoc_본문 + (Asian) SimSun (Complex) 11 pt Before:  6 pt L..."/>
    <w:basedOn w:val="a6"/>
    <w:uiPriority w:val="99"/>
    <w:qFormat/>
    <w:rsid w:val="00076F70"/>
    <w:pPr>
      <w:widowControl w:val="0"/>
      <w:autoSpaceDE w:val="0"/>
      <w:autoSpaceDN w:val="0"/>
      <w:adjustRightInd w:val="0"/>
      <w:snapToGrid w:val="0"/>
      <w:spacing w:beforeLines="0" w:before="120" w:after="0"/>
    </w:pPr>
    <w:rPr>
      <w:rFonts w:eastAsia="宋体" w:cs="Times New Roman"/>
      <w:sz w:val="22"/>
      <w:szCs w:val="22"/>
      <w:lang w:val="en-GB" w:eastAsia="ko-KR"/>
    </w:rPr>
  </w:style>
  <w:style w:type="paragraph" w:customStyle="1" w:styleId="ListParagraph1">
    <w:name w:val="List Paragraph1"/>
    <w:basedOn w:val="a6"/>
    <w:uiPriority w:val="99"/>
    <w:qFormat/>
    <w:rsid w:val="00076F70"/>
    <w:pPr>
      <w:spacing w:beforeLines="0" w:before="0" w:afterLines="0" w:after="200" w:line="276" w:lineRule="auto"/>
      <w:ind w:firstLineChars="200" w:firstLine="420"/>
      <w:jc w:val="left"/>
    </w:pPr>
    <w:rPr>
      <w:rFonts w:ascii="Calibri" w:eastAsia="宋体" w:hAnsi="Calibri" w:cs="Times New Roman"/>
      <w:kern w:val="0"/>
      <w:sz w:val="22"/>
      <w:szCs w:val="22"/>
      <w:lang w:eastAsia="en-US"/>
    </w:rPr>
  </w:style>
  <w:style w:type="paragraph" w:customStyle="1" w:styleId="section1">
    <w:name w:val="section1"/>
    <w:basedOn w:val="a6"/>
    <w:uiPriority w:val="99"/>
    <w:qFormat/>
    <w:rsid w:val="00076F70"/>
    <w:pPr>
      <w:spacing w:beforeLines="0" w:before="100" w:beforeAutospacing="1" w:afterLines="0" w:after="100" w:afterAutospacing="1"/>
      <w:jc w:val="left"/>
    </w:pPr>
    <w:rPr>
      <w:rFonts w:eastAsia="Batang" w:cs="Times New Roman"/>
      <w:kern w:val="0"/>
      <w:sz w:val="24"/>
      <w:szCs w:val="24"/>
      <w:lang w:val="en-GB" w:eastAsia="ja-JP"/>
    </w:rPr>
  </w:style>
  <w:style w:type="character" w:customStyle="1" w:styleId="enumlev1Char">
    <w:name w:val="enumlev1 Char"/>
    <w:link w:val="enumlev1"/>
    <w:locked/>
    <w:rsid w:val="00076F70"/>
    <w:rPr>
      <w:rFonts w:ascii="Times New Roman" w:eastAsia="Times New Roman" w:hAnsi="Times New Roman" w:cs="Times New Roman"/>
      <w:sz w:val="24"/>
      <w:lang w:eastAsia="en-US"/>
    </w:rPr>
  </w:style>
  <w:style w:type="paragraph" w:customStyle="1" w:styleId="enumlev1">
    <w:name w:val="enumlev1"/>
    <w:basedOn w:val="a6"/>
    <w:link w:val="enumlev1Char"/>
    <w:qFormat/>
    <w:rsid w:val="00076F70"/>
    <w:pPr>
      <w:tabs>
        <w:tab w:val="left" w:pos="794"/>
        <w:tab w:val="left" w:pos="1191"/>
        <w:tab w:val="left" w:pos="1588"/>
        <w:tab w:val="left" w:pos="1985"/>
      </w:tabs>
      <w:overflowPunct w:val="0"/>
      <w:autoSpaceDE w:val="0"/>
      <w:autoSpaceDN w:val="0"/>
      <w:adjustRightInd w:val="0"/>
      <w:spacing w:beforeLines="0" w:before="80" w:afterLines="0" w:after="0"/>
      <w:ind w:left="794" w:hanging="794"/>
      <w:jc w:val="left"/>
    </w:pPr>
    <w:rPr>
      <w:rFonts w:cs="Times New Roman"/>
      <w:sz w:val="24"/>
      <w:szCs w:val="21"/>
      <w:lang w:eastAsia="en-US"/>
    </w:rPr>
  </w:style>
  <w:style w:type="character" w:customStyle="1" w:styleId="LGTdocChar">
    <w:name w:val="LGTdoc_본문 Char"/>
    <w:link w:val="LGTdoc"/>
    <w:qFormat/>
    <w:locked/>
    <w:rsid w:val="00076F70"/>
    <w:rPr>
      <w:sz w:val="22"/>
      <w:szCs w:val="24"/>
      <w:lang w:eastAsia="ko-KR"/>
    </w:rPr>
  </w:style>
  <w:style w:type="paragraph" w:customStyle="1" w:styleId="LGTdoc">
    <w:name w:val="LGTdoc_본문"/>
    <w:basedOn w:val="a6"/>
    <w:link w:val="LGTdocChar"/>
    <w:qFormat/>
    <w:rsid w:val="00076F70"/>
    <w:pPr>
      <w:widowControl w:val="0"/>
      <w:autoSpaceDE w:val="0"/>
      <w:autoSpaceDN w:val="0"/>
      <w:adjustRightInd w:val="0"/>
      <w:snapToGrid w:val="0"/>
      <w:spacing w:beforeLines="0" w:before="0" w:after="0" w:line="264" w:lineRule="auto"/>
    </w:pPr>
    <w:rPr>
      <w:rFonts w:asciiTheme="minorHAnsi" w:eastAsiaTheme="minorEastAsia" w:hAnsiTheme="minorHAnsi"/>
      <w:sz w:val="22"/>
      <w:szCs w:val="24"/>
      <w:lang w:eastAsia="ko-KR"/>
    </w:rPr>
  </w:style>
  <w:style w:type="character" w:customStyle="1" w:styleId="LGTdoc1Char">
    <w:name w:val="LGTdoc_제목1 Char"/>
    <w:link w:val="LGTdoc1"/>
    <w:locked/>
    <w:rsid w:val="00076F70"/>
    <w:rPr>
      <w:b/>
      <w:sz w:val="28"/>
      <w:lang w:eastAsia="ko-KR"/>
    </w:rPr>
  </w:style>
  <w:style w:type="paragraph" w:customStyle="1" w:styleId="LGTdoc1">
    <w:name w:val="LGTdoc_제목1"/>
    <w:basedOn w:val="a6"/>
    <w:link w:val="LGTdoc1Char"/>
    <w:qFormat/>
    <w:rsid w:val="00076F70"/>
    <w:pPr>
      <w:adjustRightInd w:val="0"/>
      <w:snapToGrid w:val="0"/>
      <w:spacing w:before="0" w:afterLines="0" w:after="100" w:afterAutospacing="1"/>
    </w:pPr>
    <w:rPr>
      <w:rFonts w:asciiTheme="minorHAnsi" w:eastAsiaTheme="minorEastAsia" w:hAnsiTheme="minorHAnsi"/>
      <w:b/>
      <w:sz w:val="28"/>
      <w:szCs w:val="21"/>
      <w:lang w:eastAsia="ko-KR"/>
    </w:rPr>
  </w:style>
  <w:style w:type="paragraph" w:customStyle="1" w:styleId="afffff1">
    <w:name w:val="본문글"/>
    <w:basedOn w:val="a6"/>
    <w:uiPriority w:val="99"/>
    <w:qFormat/>
    <w:rsid w:val="00076F70"/>
    <w:pPr>
      <w:widowControl w:val="0"/>
      <w:spacing w:beforeLines="0" w:before="0" w:afterLines="0" w:after="180" w:line="240" w:lineRule="exact"/>
    </w:pPr>
    <w:rPr>
      <w:rFonts w:ascii="Arial" w:eastAsia="Malgun Gothic" w:hAnsi="Arial" w:cs="Batang"/>
      <w:color w:val="000000"/>
      <w:kern w:val="0"/>
      <w:lang w:eastAsia="ko-KR"/>
    </w:rPr>
  </w:style>
  <w:style w:type="paragraph" w:customStyle="1" w:styleId="00BodyText">
    <w:name w:val="00 BodyText"/>
    <w:basedOn w:val="a6"/>
    <w:uiPriority w:val="99"/>
    <w:qFormat/>
    <w:rsid w:val="00076F70"/>
    <w:pPr>
      <w:spacing w:beforeLines="0" w:before="0" w:afterLines="0" w:after="220"/>
      <w:jc w:val="left"/>
    </w:pPr>
    <w:rPr>
      <w:rFonts w:ascii="Arial" w:hAnsi="Arial" w:cs="Times New Roman"/>
      <w:kern w:val="0"/>
      <w:sz w:val="22"/>
      <w:lang w:eastAsia="en-US"/>
    </w:rPr>
  </w:style>
  <w:style w:type="character" w:customStyle="1" w:styleId="3GPPHeading1Char">
    <w:name w:val="3GPP Heading 1 Char"/>
    <w:link w:val="3GPPHeading1"/>
    <w:uiPriority w:val="99"/>
    <w:locked/>
    <w:rsid w:val="00076F70"/>
    <w:rPr>
      <w:rFonts w:ascii="Arial" w:eastAsia="MS Mincho" w:hAnsi="Arial"/>
      <w:kern w:val="32"/>
      <w:sz w:val="32"/>
      <w:szCs w:val="32"/>
      <w:lang w:val="x-none" w:eastAsia="x-none"/>
    </w:rPr>
  </w:style>
  <w:style w:type="paragraph" w:customStyle="1" w:styleId="3GPPHeading1">
    <w:name w:val="3GPP Heading 1"/>
    <w:basedOn w:val="10"/>
    <w:link w:val="3GPPHeading1Char"/>
    <w:uiPriority w:val="99"/>
    <w:qFormat/>
    <w:rsid w:val="00076F70"/>
    <w:pPr>
      <w:keepLines w:val="0"/>
      <w:pBdr>
        <w:top w:val="none" w:sz="0" w:space="0" w:color="auto"/>
      </w:pBdr>
      <w:tabs>
        <w:tab w:val="num" w:pos="426"/>
        <w:tab w:val="num" w:pos="574"/>
      </w:tabs>
      <w:spacing w:beforeLines="0" w:before="360" w:afterLines="0" w:after="120" w:line="240" w:lineRule="auto"/>
      <w:ind w:left="426"/>
      <w:jc w:val="left"/>
    </w:pPr>
    <w:rPr>
      <w:rFonts w:eastAsia="MS Mincho" w:cstheme="minorBidi"/>
      <w:b w:val="0"/>
      <w:bCs w:val="0"/>
      <w:kern w:val="32"/>
      <w:sz w:val="32"/>
      <w:szCs w:val="32"/>
      <w:lang w:val="x-none" w:eastAsia="x-none"/>
    </w:rPr>
  </w:style>
  <w:style w:type="character" w:customStyle="1" w:styleId="Doc-text2Char">
    <w:name w:val="Doc-text2 Char"/>
    <w:link w:val="Doc-text2"/>
    <w:qFormat/>
    <w:locked/>
    <w:rsid w:val="00076F70"/>
    <w:rPr>
      <w:rFonts w:ascii="Arial" w:eastAsia="MS Mincho" w:hAnsi="Arial" w:cs="Arial"/>
      <w:szCs w:val="24"/>
      <w:lang w:val="x-none"/>
    </w:rPr>
  </w:style>
  <w:style w:type="paragraph" w:customStyle="1" w:styleId="Doc-text2">
    <w:name w:val="Doc-text2"/>
    <w:basedOn w:val="a6"/>
    <w:link w:val="Doc-text2Char"/>
    <w:qFormat/>
    <w:rsid w:val="00076F70"/>
    <w:pPr>
      <w:tabs>
        <w:tab w:val="left" w:pos="1622"/>
      </w:tabs>
      <w:spacing w:beforeLines="0" w:before="0" w:afterLines="0" w:after="0"/>
      <w:ind w:left="1622" w:hanging="363"/>
      <w:jc w:val="left"/>
    </w:pPr>
    <w:rPr>
      <w:rFonts w:ascii="Arial" w:eastAsia="MS Mincho" w:hAnsi="Arial" w:cs="Arial"/>
      <w:sz w:val="21"/>
      <w:szCs w:val="24"/>
      <w:lang w:val="x-none"/>
    </w:rPr>
  </w:style>
  <w:style w:type="paragraph" w:customStyle="1" w:styleId="CharCharCharCharCharChar">
    <w:name w:val="Char Char Char Char Char Char"/>
    <w:uiPriority w:val="99"/>
    <w:semiHidden/>
    <w:qFormat/>
    <w:rsid w:val="00076F70"/>
    <w:pPr>
      <w:keepNext/>
      <w:tabs>
        <w:tab w:val="num" w:pos="510"/>
      </w:tabs>
      <w:autoSpaceDE w:val="0"/>
      <w:autoSpaceDN w:val="0"/>
      <w:adjustRightInd w:val="0"/>
      <w:spacing w:before="60" w:after="60"/>
      <w:ind w:left="510" w:hanging="510"/>
      <w:jc w:val="both"/>
    </w:pPr>
    <w:rPr>
      <w:rFonts w:ascii="Arial" w:eastAsia="宋体" w:hAnsi="Arial" w:cs="Arial"/>
      <w:color w:val="0000FF"/>
      <w:sz w:val="20"/>
      <w:szCs w:val="20"/>
    </w:rPr>
  </w:style>
  <w:style w:type="character" w:customStyle="1" w:styleId="TACChar">
    <w:name w:val="TAC Char"/>
    <w:link w:val="TAC"/>
    <w:qFormat/>
    <w:locked/>
    <w:rsid w:val="00076F70"/>
    <w:rPr>
      <w:rFonts w:ascii="Arial" w:eastAsia="Times New Roman" w:hAnsi="Arial" w:cs="Arial"/>
      <w:sz w:val="18"/>
      <w:lang w:eastAsia="ja-JP"/>
    </w:rPr>
  </w:style>
  <w:style w:type="paragraph" w:customStyle="1" w:styleId="TAC">
    <w:name w:val="TAC"/>
    <w:basedOn w:val="a6"/>
    <w:link w:val="TACChar"/>
    <w:qFormat/>
    <w:rsid w:val="00076F70"/>
    <w:pPr>
      <w:keepNext/>
      <w:keepLines/>
      <w:overflowPunct w:val="0"/>
      <w:autoSpaceDE w:val="0"/>
      <w:autoSpaceDN w:val="0"/>
      <w:adjustRightInd w:val="0"/>
      <w:spacing w:beforeLines="0" w:before="0" w:afterLines="0" w:after="0"/>
      <w:jc w:val="center"/>
    </w:pPr>
    <w:rPr>
      <w:rFonts w:ascii="Arial" w:hAnsi="Arial" w:cs="Arial"/>
      <w:sz w:val="18"/>
      <w:szCs w:val="21"/>
      <w:lang w:eastAsia="ja-JP"/>
    </w:rPr>
  </w:style>
  <w:style w:type="character" w:customStyle="1" w:styleId="TALChar">
    <w:name w:val="TAL Char"/>
    <w:link w:val="TAL"/>
    <w:qFormat/>
    <w:locked/>
    <w:rsid w:val="00076F70"/>
    <w:rPr>
      <w:rFonts w:ascii="Arial" w:eastAsia="宋体" w:hAnsi="Arial" w:cs="Arial"/>
      <w:sz w:val="18"/>
      <w:lang w:eastAsia="en-US"/>
    </w:rPr>
  </w:style>
  <w:style w:type="paragraph" w:customStyle="1" w:styleId="TAL">
    <w:name w:val="TAL"/>
    <w:basedOn w:val="a6"/>
    <w:link w:val="TALChar"/>
    <w:qFormat/>
    <w:rsid w:val="00076F70"/>
    <w:pPr>
      <w:keepNext/>
      <w:keepLines/>
      <w:spacing w:beforeLines="0" w:before="0" w:afterLines="0" w:after="0"/>
      <w:jc w:val="left"/>
    </w:pPr>
    <w:rPr>
      <w:rFonts w:ascii="Arial" w:eastAsia="宋体" w:hAnsi="Arial" w:cs="Arial"/>
      <w:sz w:val="18"/>
      <w:szCs w:val="21"/>
      <w:lang w:eastAsia="en-US"/>
    </w:rPr>
  </w:style>
  <w:style w:type="paragraph" w:customStyle="1" w:styleId="msolistparagraph0">
    <w:name w:val="msolistparagraph"/>
    <w:basedOn w:val="a6"/>
    <w:uiPriority w:val="99"/>
    <w:qFormat/>
    <w:rsid w:val="00076F70"/>
    <w:pPr>
      <w:spacing w:beforeLines="0" w:before="0" w:afterLines="0" w:after="0"/>
      <w:ind w:left="720"/>
    </w:pPr>
    <w:rPr>
      <w:rFonts w:ascii="Calibri" w:eastAsia="Batang" w:hAnsi="Calibri" w:cs="Times New Roman"/>
      <w:kern w:val="0"/>
      <w:sz w:val="21"/>
      <w:szCs w:val="21"/>
      <w:lang w:val="en-GB" w:eastAsia="ja-JP"/>
    </w:rPr>
  </w:style>
  <w:style w:type="character" w:customStyle="1" w:styleId="IEEEParagraphChar">
    <w:name w:val="IEEE Paragraph Char"/>
    <w:link w:val="IEEEParagraph"/>
    <w:locked/>
    <w:rsid w:val="00076F70"/>
    <w:rPr>
      <w:rFonts w:ascii="Arial" w:eastAsia="宋体" w:hAnsi="Arial" w:cs="Arial"/>
      <w:color w:val="0000FF"/>
      <w:szCs w:val="24"/>
      <w:lang w:val="en-AU"/>
    </w:rPr>
  </w:style>
  <w:style w:type="paragraph" w:customStyle="1" w:styleId="IEEEParagraph">
    <w:name w:val="IEEE Paragraph"/>
    <w:basedOn w:val="a6"/>
    <w:link w:val="IEEEParagraphChar"/>
    <w:qFormat/>
    <w:rsid w:val="00076F70"/>
    <w:pPr>
      <w:adjustRightInd w:val="0"/>
      <w:snapToGrid w:val="0"/>
      <w:spacing w:beforeLines="0" w:before="0" w:afterLines="0" w:after="0"/>
      <w:ind w:firstLine="216"/>
    </w:pPr>
    <w:rPr>
      <w:rFonts w:ascii="Arial" w:eastAsia="宋体" w:hAnsi="Arial" w:cs="Arial"/>
      <w:color w:val="0000FF"/>
      <w:sz w:val="21"/>
      <w:szCs w:val="24"/>
      <w:lang w:val="en-AU"/>
    </w:rPr>
  </w:style>
  <w:style w:type="character" w:customStyle="1" w:styleId="3GPPNormalTextChar">
    <w:name w:val="3GPP Normal Text Char"/>
    <w:link w:val="3GPPNormalText"/>
    <w:qFormat/>
    <w:locked/>
    <w:rsid w:val="00076F70"/>
    <w:rPr>
      <w:rFonts w:ascii="MS Mincho" w:eastAsia="MS Mincho" w:hAnsi="MS Mincho"/>
      <w:sz w:val="22"/>
      <w:szCs w:val="24"/>
      <w:lang w:val="x-none" w:eastAsia="x-none"/>
    </w:rPr>
  </w:style>
  <w:style w:type="paragraph" w:customStyle="1" w:styleId="3GPPNormalText">
    <w:name w:val="3GPP Normal Text"/>
    <w:basedOn w:val="afff2"/>
    <w:link w:val="3GPPNormalTextChar"/>
    <w:qFormat/>
    <w:rsid w:val="00076F70"/>
    <w:pPr>
      <w:spacing w:beforeLines="0" w:before="0" w:afterLines="0"/>
      <w:ind w:left="1440" w:hanging="1440"/>
    </w:pPr>
    <w:rPr>
      <w:rFonts w:ascii="MS Mincho" w:eastAsia="MS Mincho" w:hAnsi="MS Mincho"/>
      <w:sz w:val="22"/>
      <w:szCs w:val="24"/>
      <w:lang w:val="x-none" w:eastAsia="x-none"/>
    </w:rPr>
  </w:style>
  <w:style w:type="paragraph" w:customStyle="1" w:styleId="Statement">
    <w:name w:val="Statement"/>
    <w:basedOn w:val="a6"/>
    <w:uiPriority w:val="99"/>
    <w:qFormat/>
    <w:rsid w:val="00076F70"/>
    <w:pPr>
      <w:keepNext/>
      <w:spacing w:beforeLines="0" w:before="0" w:afterLines="0" w:after="0"/>
      <w:ind w:left="601" w:hanging="601"/>
      <w:jc w:val="left"/>
    </w:pPr>
    <w:rPr>
      <w:rFonts w:eastAsia="Batang" w:cs="Times New Roman"/>
      <w:b/>
      <w:i/>
      <w:kern w:val="0"/>
      <w:szCs w:val="24"/>
      <w:lang w:eastAsia="ko-KR"/>
    </w:rPr>
  </w:style>
  <w:style w:type="character" w:customStyle="1" w:styleId="B2Char">
    <w:name w:val="B2 Char"/>
    <w:link w:val="B2"/>
    <w:qFormat/>
    <w:locked/>
    <w:rsid w:val="00076F70"/>
    <w:rPr>
      <w:rFonts w:ascii="MS Mincho" w:eastAsia="MS Mincho" w:hAnsi="MS Mincho"/>
      <w:lang w:eastAsia="en-US"/>
    </w:rPr>
  </w:style>
  <w:style w:type="paragraph" w:customStyle="1" w:styleId="B2">
    <w:name w:val="B2"/>
    <w:basedOn w:val="24"/>
    <w:link w:val="B2Char"/>
    <w:qFormat/>
    <w:rsid w:val="00076F70"/>
    <w:pPr>
      <w:spacing w:beforeLines="0" w:before="0" w:afterLines="0" w:after="180"/>
      <w:ind w:leftChars="0" w:left="851" w:firstLineChars="0" w:hanging="284"/>
      <w:contextualSpacing w:val="0"/>
      <w:jc w:val="left"/>
    </w:pPr>
    <w:rPr>
      <w:rFonts w:ascii="MS Mincho" w:eastAsia="MS Mincho" w:hAnsi="MS Mincho" w:cstheme="minorBidi"/>
      <w:szCs w:val="21"/>
    </w:rPr>
  </w:style>
  <w:style w:type="paragraph" w:customStyle="1" w:styleId="ZchnZchn">
    <w:name w:val="Zchn Zchn"/>
    <w:uiPriority w:val="99"/>
    <w:qFormat/>
    <w:rsid w:val="00076F70"/>
    <w:pPr>
      <w:keepNext/>
      <w:numPr>
        <w:numId w:val="19"/>
      </w:numPr>
      <w:suppressAutoHyphens/>
      <w:autoSpaceDE w:val="0"/>
      <w:spacing w:before="60" w:after="60"/>
      <w:jc w:val="both"/>
    </w:pPr>
    <w:rPr>
      <w:rFonts w:ascii="Arial" w:eastAsia="宋体" w:hAnsi="Arial" w:cs="Arial"/>
      <w:color w:val="0000FF"/>
      <w:sz w:val="20"/>
      <w:szCs w:val="20"/>
      <w:lang w:eastAsia="ar-SA"/>
    </w:rPr>
  </w:style>
  <w:style w:type="paragraph" w:customStyle="1" w:styleId="EQ">
    <w:name w:val="EQ"/>
    <w:basedOn w:val="a6"/>
    <w:next w:val="a6"/>
    <w:uiPriority w:val="99"/>
    <w:qFormat/>
    <w:rsid w:val="00076F70"/>
    <w:pPr>
      <w:keepLines/>
      <w:tabs>
        <w:tab w:val="center" w:pos="4536"/>
        <w:tab w:val="right" w:pos="9072"/>
      </w:tabs>
      <w:spacing w:beforeLines="0" w:before="0" w:afterLines="0" w:after="180"/>
      <w:jc w:val="left"/>
    </w:pPr>
    <w:rPr>
      <w:rFonts w:cs="Times New Roman"/>
      <w:noProof/>
      <w:kern w:val="0"/>
      <w:lang w:val="en-GB" w:eastAsia="en-US"/>
    </w:rPr>
  </w:style>
  <w:style w:type="paragraph" w:customStyle="1" w:styleId="CharChar1CharCharCharCharCharCharCharCharCharCharCharCharCharCharChar1">
    <w:name w:val="Char Char1 Char Char Char Char Char Char Char Char Char Char Char Char Char Char Char1"/>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07cm12pt12">
    <w:name w:val="스타일 첫 줄:  0.7 cm 앞: 12 pt 줄 간격: 배수 1.2 줄"/>
    <w:basedOn w:val="a6"/>
    <w:uiPriority w:val="99"/>
    <w:qFormat/>
    <w:rsid w:val="00076F70"/>
    <w:pPr>
      <w:spacing w:beforeLines="0" w:before="240" w:afterLines="0" w:after="120" w:line="288" w:lineRule="auto"/>
      <w:ind w:firstLine="397"/>
    </w:pPr>
    <w:rPr>
      <w:rFonts w:ascii="Times" w:eastAsia="Batang" w:hAnsi="Times" w:cs="Batang"/>
      <w:kern w:val="0"/>
      <w:lang w:val="en-GB" w:eastAsia="en-US"/>
    </w:rPr>
  </w:style>
  <w:style w:type="paragraph" w:customStyle="1" w:styleId="CharCharCharCharCharChar2">
    <w:name w:val="Char Char Char Char Char Char2"/>
    <w:uiPriority w:val="99"/>
    <w:semiHidden/>
    <w:qFormat/>
    <w:rsid w:val="00076F70"/>
    <w:pPr>
      <w:keepNext/>
      <w:tabs>
        <w:tab w:val="num" w:pos="510"/>
      </w:tabs>
      <w:autoSpaceDE w:val="0"/>
      <w:autoSpaceDN w:val="0"/>
      <w:adjustRightInd w:val="0"/>
      <w:spacing w:before="60" w:after="60"/>
      <w:ind w:left="510" w:hanging="510"/>
      <w:jc w:val="both"/>
    </w:pPr>
    <w:rPr>
      <w:rFonts w:ascii="Arial" w:eastAsia="宋体" w:hAnsi="Arial" w:cs="Arial"/>
      <w:color w:val="0000FF"/>
      <w:sz w:val="20"/>
      <w:szCs w:val="20"/>
    </w:rPr>
  </w:style>
  <w:style w:type="paragraph" w:customStyle="1" w:styleId="H6">
    <w:name w:val="H6"/>
    <w:basedOn w:val="50"/>
    <w:next w:val="a6"/>
    <w:uiPriority w:val="99"/>
    <w:qFormat/>
    <w:rsid w:val="00076F70"/>
    <w:pPr>
      <w:tabs>
        <w:tab w:val="num" w:pos="360"/>
        <w:tab w:val="num" w:pos="1008"/>
      </w:tabs>
      <w:spacing w:beforeLines="0" w:before="120" w:afterLines="0" w:after="180" w:line="240" w:lineRule="auto"/>
      <w:ind w:left="1985" w:hanging="1985"/>
      <w:jc w:val="left"/>
      <w:outlineLvl w:val="9"/>
    </w:pPr>
    <w:rPr>
      <w:rFonts w:ascii="Arial" w:eastAsia="MS Mincho" w:hAnsi="Arial" w:cs="Times New Roman"/>
      <w:b w:val="0"/>
      <w:bCs w:val="0"/>
      <w:kern w:val="0"/>
      <w:sz w:val="20"/>
      <w:szCs w:val="20"/>
      <w:lang w:val="en-GB" w:eastAsia="en-US"/>
    </w:rPr>
  </w:style>
  <w:style w:type="paragraph" w:customStyle="1" w:styleId="CharChar1CharCharCharCharCharCharCharCharCharCharCharCharCharCharChar34">
    <w:name w:val="Char Char1 Char Char Char Char Char Char Char Char Char Char Char Char Char Char Char34"/>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TableCell">
    <w:name w:val="TableCell"/>
    <w:basedOn w:val="a6"/>
    <w:uiPriority w:val="99"/>
    <w:qFormat/>
    <w:rsid w:val="00076F70"/>
    <w:pPr>
      <w:autoSpaceDE w:val="0"/>
      <w:autoSpaceDN w:val="0"/>
      <w:adjustRightInd w:val="0"/>
      <w:snapToGrid w:val="0"/>
      <w:spacing w:beforeLines="0" w:before="20" w:afterLines="0" w:after="20"/>
      <w:jc w:val="left"/>
    </w:pPr>
    <w:rPr>
      <w:rFonts w:cs="Times New Roman"/>
      <w:kern w:val="0"/>
      <w:szCs w:val="21"/>
    </w:rPr>
  </w:style>
  <w:style w:type="character" w:customStyle="1" w:styleId="THChar">
    <w:name w:val="TH Char"/>
    <w:link w:val="TH"/>
    <w:qFormat/>
    <w:locked/>
    <w:rsid w:val="00076F70"/>
    <w:rPr>
      <w:rFonts w:ascii="Arial" w:eastAsia="Times New Roman" w:hAnsi="Arial" w:cs="Arial"/>
      <w:b/>
    </w:rPr>
  </w:style>
  <w:style w:type="paragraph" w:customStyle="1" w:styleId="TH">
    <w:name w:val="TH"/>
    <w:basedOn w:val="a6"/>
    <w:link w:val="THChar"/>
    <w:qFormat/>
    <w:rsid w:val="00076F70"/>
    <w:pPr>
      <w:keepNext/>
      <w:keepLines/>
      <w:overflowPunct w:val="0"/>
      <w:autoSpaceDE w:val="0"/>
      <w:autoSpaceDN w:val="0"/>
      <w:adjustRightInd w:val="0"/>
      <w:spacing w:beforeLines="0" w:before="60" w:afterLines="0" w:after="180"/>
      <w:jc w:val="center"/>
    </w:pPr>
    <w:rPr>
      <w:rFonts w:ascii="Arial" w:hAnsi="Arial" w:cs="Arial"/>
      <w:b/>
      <w:sz w:val="21"/>
      <w:szCs w:val="21"/>
    </w:rPr>
  </w:style>
  <w:style w:type="character" w:customStyle="1" w:styleId="TextChar">
    <w:name w:val="Text Char"/>
    <w:link w:val="Text"/>
    <w:locked/>
    <w:rsid w:val="00076F70"/>
    <w:rPr>
      <w:rFonts w:ascii="Times" w:hAnsi="Times" w:cs="Times"/>
      <w:szCs w:val="24"/>
    </w:rPr>
  </w:style>
  <w:style w:type="paragraph" w:customStyle="1" w:styleId="Text">
    <w:name w:val="Text"/>
    <w:basedOn w:val="a6"/>
    <w:link w:val="TextChar"/>
    <w:qFormat/>
    <w:rsid w:val="00076F70"/>
    <w:pPr>
      <w:spacing w:beforeLines="0" w:before="0" w:afterLines="0" w:after="0"/>
      <w:jc w:val="left"/>
    </w:pPr>
    <w:rPr>
      <w:rFonts w:ascii="Times" w:eastAsiaTheme="minorEastAsia" w:hAnsi="Times" w:cs="Times"/>
      <w:sz w:val="21"/>
      <w:szCs w:val="24"/>
    </w:rPr>
  </w:style>
  <w:style w:type="paragraph" w:customStyle="1" w:styleId="2f">
    <w:name w:val="我的正文首行2缩进"/>
    <w:basedOn w:val="a6"/>
    <w:uiPriority w:val="99"/>
    <w:qFormat/>
    <w:rsid w:val="00076F70"/>
    <w:pPr>
      <w:widowControl w:val="0"/>
      <w:snapToGrid w:val="0"/>
      <w:spacing w:beforeLines="0" w:before="0" w:afterLines="0" w:after="0"/>
      <w:ind w:firstLine="420"/>
    </w:pPr>
    <w:rPr>
      <w:rFonts w:eastAsia="宋体" w:cs="宋体"/>
      <w:kern w:val="0"/>
      <w:sz w:val="21"/>
    </w:rPr>
  </w:style>
  <w:style w:type="character" w:customStyle="1" w:styleId="ParagraphChar">
    <w:name w:val="Paragraph Char"/>
    <w:link w:val="Paragraph"/>
    <w:locked/>
    <w:rsid w:val="00076F70"/>
    <w:rPr>
      <w:rFonts w:ascii="MS Mincho" w:eastAsia="MS Mincho" w:hAnsi="MS Mincho"/>
      <w:sz w:val="22"/>
      <w:lang w:eastAsia="en-US"/>
    </w:rPr>
  </w:style>
  <w:style w:type="paragraph" w:customStyle="1" w:styleId="Paragraph">
    <w:name w:val="Paragraph"/>
    <w:basedOn w:val="a6"/>
    <w:link w:val="ParagraphChar"/>
    <w:qFormat/>
    <w:rsid w:val="00076F70"/>
    <w:pPr>
      <w:spacing w:beforeLines="0" w:before="220" w:afterLines="0" w:after="0"/>
      <w:jc w:val="left"/>
    </w:pPr>
    <w:rPr>
      <w:rFonts w:ascii="MS Mincho" w:eastAsia="MS Mincho" w:hAnsi="MS Mincho"/>
      <w:sz w:val="22"/>
      <w:szCs w:val="21"/>
      <w:lang w:eastAsia="en-US"/>
    </w:rPr>
  </w:style>
  <w:style w:type="paragraph" w:customStyle="1" w:styleId="Standard">
    <w:name w:val="Standard"/>
    <w:uiPriority w:val="99"/>
    <w:qFormat/>
    <w:rsid w:val="00076F70"/>
    <w:pPr>
      <w:widowControl w:val="0"/>
      <w:suppressAutoHyphens/>
      <w:spacing w:after="120"/>
    </w:pPr>
    <w:rPr>
      <w:rFonts w:ascii="Times New Roman" w:eastAsia="Times" w:hAnsi="Times New Roman" w:cs="Times"/>
      <w:sz w:val="22"/>
      <w:szCs w:val="20"/>
    </w:rPr>
  </w:style>
  <w:style w:type="paragraph" w:customStyle="1" w:styleId="enumlev2">
    <w:name w:val="enumlev2"/>
    <w:basedOn w:val="enumlev1"/>
    <w:uiPriority w:val="99"/>
    <w:qFormat/>
    <w:rsid w:val="00076F70"/>
    <w:pPr>
      <w:tabs>
        <w:tab w:val="clear" w:pos="794"/>
        <w:tab w:val="clear" w:pos="1191"/>
        <w:tab w:val="clear" w:pos="1588"/>
        <w:tab w:val="clear" w:pos="1985"/>
        <w:tab w:val="left" w:pos="1134"/>
        <w:tab w:val="left" w:pos="1871"/>
        <w:tab w:val="left" w:pos="2608"/>
        <w:tab w:val="left" w:pos="3345"/>
      </w:tabs>
      <w:ind w:left="1871" w:hanging="737"/>
    </w:pPr>
  </w:style>
  <w:style w:type="paragraph" w:customStyle="1" w:styleId="afffff2">
    <w:name w:val="样式 (中文) 宋体 两端对齐"/>
    <w:basedOn w:val="a6"/>
    <w:uiPriority w:val="99"/>
    <w:qFormat/>
    <w:rsid w:val="00076F70"/>
    <w:pPr>
      <w:overflowPunct w:val="0"/>
      <w:autoSpaceDE w:val="0"/>
      <w:autoSpaceDN w:val="0"/>
      <w:adjustRightInd w:val="0"/>
      <w:spacing w:beforeLines="0" w:before="0" w:afterLines="0" w:after="180"/>
    </w:pPr>
    <w:rPr>
      <w:rFonts w:eastAsia="宋体" w:cs="宋体"/>
      <w:kern w:val="0"/>
      <w:lang w:val="en-GB" w:eastAsia="en-GB"/>
    </w:rPr>
  </w:style>
  <w:style w:type="paragraph" w:customStyle="1" w:styleId="Normal1">
    <w:name w:val="Normal1"/>
    <w:uiPriority w:val="99"/>
    <w:qFormat/>
    <w:rsid w:val="00076F70"/>
    <w:pPr>
      <w:spacing w:after="200" w:line="276" w:lineRule="auto"/>
    </w:pPr>
    <w:rPr>
      <w:rFonts w:ascii="Times New Roman" w:eastAsia="Times New Roman" w:hAnsi="Times New Roman" w:cs="Times New Roman"/>
      <w:color w:val="000000"/>
      <w:kern w:val="0"/>
      <w:sz w:val="20"/>
      <w:szCs w:val="20"/>
      <w:lang w:eastAsia="en-US"/>
    </w:rPr>
  </w:style>
  <w:style w:type="character" w:customStyle="1" w:styleId="maintextChar">
    <w:name w:val="main text Char"/>
    <w:basedOn w:val="a7"/>
    <w:link w:val="maintext"/>
    <w:qFormat/>
    <w:locked/>
    <w:rsid w:val="00076F70"/>
    <w:rPr>
      <w:rFonts w:ascii="Malgun Gothic" w:eastAsia="Malgun Gothic" w:hAnsi="Malgun Gothic" w:cs="Batang"/>
      <w:lang w:eastAsia="ko-KR"/>
    </w:rPr>
  </w:style>
  <w:style w:type="paragraph" w:customStyle="1" w:styleId="maintext">
    <w:name w:val="main text"/>
    <w:basedOn w:val="a6"/>
    <w:link w:val="maintextChar"/>
    <w:qFormat/>
    <w:rsid w:val="00076F70"/>
    <w:pPr>
      <w:spacing w:beforeLines="0" w:before="60" w:afterLines="0" w:after="60" w:line="288" w:lineRule="auto"/>
      <w:ind w:firstLineChars="200" w:firstLine="200"/>
    </w:pPr>
    <w:rPr>
      <w:rFonts w:ascii="Malgun Gothic" w:eastAsia="Malgun Gothic" w:hAnsi="Malgun Gothic" w:cs="Batang"/>
      <w:sz w:val="21"/>
      <w:szCs w:val="21"/>
      <w:lang w:eastAsia="ko-KR"/>
    </w:rPr>
  </w:style>
  <w:style w:type="character" w:customStyle="1" w:styleId="ProposalChar">
    <w:name w:val="Proposal Char"/>
    <w:link w:val="Proposal"/>
    <w:uiPriority w:val="99"/>
    <w:qFormat/>
    <w:locked/>
    <w:rsid w:val="00076F70"/>
    <w:rPr>
      <w:rFonts w:ascii="Arial" w:eastAsia="Times New Roman" w:hAnsi="Arial"/>
      <w:b/>
      <w:bCs/>
    </w:rPr>
  </w:style>
  <w:style w:type="paragraph" w:customStyle="1" w:styleId="Proposal">
    <w:name w:val="Proposal"/>
    <w:basedOn w:val="a6"/>
    <w:link w:val="ProposalChar"/>
    <w:uiPriority w:val="99"/>
    <w:qFormat/>
    <w:rsid w:val="00076F70"/>
    <w:pPr>
      <w:numPr>
        <w:numId w:val="20"/>
      </w:numPr>
      <w:tabs>
        <w:tab w:val="left" w:pos="1701"/>
      </w:tabs>
      <w:overflowPunct w:val="0"/>
      <w:autoSpaceDE w:val="0"/>
      <w:autoSpaceDN w:val="0"/>
      <w:adjustRightInd w:val="0"/>
      <w:spacing w:beforeLines="0" w:before="0" w:afterLines="0" w:after="120"/>
    </w:pPr>
    <w:rPr>
      <w:rFonts w:ascii="Arial" w:hAnsi="Arial"/>
      <w:b/>
      <w:bCs/>
      <w:sz w:val="21"/>
      <w:szCs w:val="21"/>
    </w:rPr>
  </w:style>
  <w:style w:type="paragraph" w:customStyle="1" w:styleId="CharChar1CharCharCharCharCharCharCharCharCharCharCharCharCharCharChar33">
    <w:name w:val="Char Char1 Char Char Char Char Char Char Char Char Char Char Char Char Char Char Char33"/>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ListParagraph3">
    <w:name w:val="List Paragraph3"/>
    <w:basedOn w:val="a6"/>
    <w:uiPriority w:val="99"/>
    <w:qFormat/>
    <w:rsid w:val="00076F70"/>
    <w:pPr>
      <w:spacing w:beforeLines="0" w:before="0" w:afterLines="0" w:after="0"/>
      <w:ind w:left="720"/>
      <w:contextualSpacing/>
      <w:jc w:val="left"/>
    </w:pPr>
    <w:rPr>
      <w:rFonts w:cs="Times New Roman"/>
      <w:kern w:val="0"/>
      <w:sz w:val="24"/>
      <w:szCs w:val="24"/>
    </w:rPr>
  </w:style>
  <w:style w:type="paragraph" w:customStyle="1" w:styleId="ListParagraph2">
    <w:name w:val="List Paragraph2"/>
    <w:basedOn w:val="a6"/>
    <w:uiPriority w:val="99"/>
    <w:qFormat/>
    <w:rsid w:val="00076F70"/>
    <w:pPr>
      <w:spacing w:beforeLines="0" w:before="0" w:afterLines="0" w:after="0"/>
      <w:ind w:left="720"/>
      <w:contextualSpacing/>
      <w:jc w:val="left"/>
    </w:pPr>
    <w:rPr>
      <w:rFonts w:cs="Times New Roman"/>
      <w:kern w:val="0"/>
      <w:sz w:val="24"/>
      <w:szCs w:val="24"/>
    </w:rPr>
  </w:style>
  <w:style w:type="paragraph" w:customStyle="1" w:styleId="ListParagraph5">
    <w:name w:val="List Paragraph5"/>
    <w:basedOn w:val="a6"/>
    <w:uiPriority w:val="99"/>
    <w:qFormat/>
    <w:rsid w:val="00076F70"/>
    <w:pPr>
      <w:spacing w:beforeLines="0" w:before="0" w:afterLines="0" w:after="0"/>
      <w:ind w:left="720"/>
      <w:contextualSpacing/>
      <w:jc w:val="left"/>
    </w:pPr>
    <w:rPr>
      <w:rFonts w:cs="Times New Roman"/>
      <w:kern w:val="0"/>
      <w:sz w:val="24"/>
      <w:szCs w:val="24"/>
    </w:rPr>
  </w:style>
  <w:style w:type="paragraph" w:customStyle="1" w:styleId="ListParagraph4">
    <w:name w:val="List Paragraph4"/>
    <w:basedOn w:val="a6"/>
    <w:uiPriority w:val="99"/>
    <w:qFormat/>
    <w:rsid w:val="00076F70"/>
    <w:pPr>
      <w:spacing w:beforeLines="0" w:before="0" w:afterLines="0" w:after="0"/>
      <w:ind w:left="720"/>
      <w:contextualSpacing/>
      <w:jc w:val="left"/>
    </w:pPr>
    <w:rPr>
      <w:rFonts w:cs="Times New Roman"/>
      <w:kern w:val="0"/>
      <w:sz w:val="24"/>
      <w:szCs w:val="24"/>
    </w:rPr>
  </w:style>
  <w:style w:type="paragraph" w:customStyle="1" w:styleId="610">
    <w:name w:val="标题 61"/>
    <w:basedOn w:val="a6"/>
    <w:uiPriority w:val="99"/>
    <w:qFormat/>
    <w:rsid w:val="00076F70"/>
    <w:pPr>
      <w:tabs>
        <w:tab w:val="num" w:pos="1152"/>
      </w:tabs>
      <w:spacing w:beforeLines="0" w:before="0" w:afterLines="0" w:after="0"/>
      <w:jc w:val="left"/>
    </w:pPr>
    <w:rPr>
      <w:rFonts w:ascii="Times" w:eastAsia="MS PGothic" w:hAnsi="Times" w:cs="Times"/>
      <w:kern w:val="0"/>
      <w:lang w:eastAsia="ja-JP"/>
    </w:rPr>
  </w:style>
  <w:style w:type="paragraph" w:customStyle="1" w:styleId="710">
    <w:name w:val="标题 71"/>
    <w:basedOn w:val="a6"/>
    <w:uiPriority w:val="99"/>
    <w:qFormat/>
    <w:rsid w:val="00076F70"/>
    <w:pPr>
      <w:tabs>
        <w:tab w:val="num" w:pos="1296"/>
      </w:tabs>
      <w:spacing w:beforeLines="0" w:before="0" w:afterLines="0" w:after="0"/>
      <w:jc w:val="left"/>
    </w:pPr>
    <w:rPr>
      <w:rFonts w:ascii="Times" w:eastAsia="MS PGothic" w:hAnsi="Times" w:cs="Times"/>
      <w:kern w:val="0"/>
      <w:lang w:eastAsia="ja-JP"/>
    </w:rPr>
  </w:style>
  <w:style w:type="paragraph" w:customStyle="1" w:styleId="heading3">
    <w:name w:val="heading3"/>
    <w:basedOn w:val="a6"/>
    <w:uiPriority w:val="99"/>
    <w:qFormat/>
    <w:rsid w:val="00076F70"/>
    <w:pPr>
      <w:keepNext/>
      <w:spacing w:beforeLines="0" w:before="240" w:afterLines="0" w:after="60"/>
      <w:ind w:left="720" w:hanging="720"/>
      <w:jc w:val="left"/>
    </w:pPr>
    <w:rPr>
      <w:rFonts w:ascii="Arial" w:eastAsia="MS PGothic" w:hAnsi="Arial" w:cs="Arial"/>
      <w:color w:val="000000"/>
      <w:kern w:val="0"/>
      <w:lang w:eastAsia="ja-JP"/>
    </w:rPr>
  </w:style>
  <w:style w:type="paragraph" w:customStyle="1" w:styleId="heading4">
    <w:name w:val="heading4"/>
    <w:basedOn w:val="a6"/>
    <w:uiPriority w:val="99"/>
    <w:qFormat/>
    <w:rsid w:val="00076F70"/>
    <w:pPr>
      <w:keepNext/>
      <w:spacing w:beforeLines="0" w:before="240" w:afterLines="0" w:after="60"/>
      <w:ind w:left="864" w:hanging="864"/>
      <w:jc w:val="left"/>
    </w:pPr>
    <w:rPr>
      <w:rFonts w:ascii="Arial" w:eastAsia="MS PGothic" w:hAnsi="Arial" w:cs="Arial"/>
      <w:i/>
      <w:iCs/>
      <w:color w:val="000000"/>
      <w:kern w:val="0"/>
      <w:lang w:eastAsia="ja-JP"/>
    </w:rPr>
  </w:style>
  <w:style w:type="paragraph" w:customStyle="1" w:styleId="ListParagraph7">
    <w:name w:val="List Paragraph7"/>
    <w:basedOn w:val="a6"/>
    <w:uiPriority w:val="99"/>
    <w:qFormat/>
    <w:rsid w:val="00076F70"/>
    <w:pPr>
      <w:spacing w:beforeLines="0" w:before="0" w:afterLines="0" w:after="0"/>
      <w:ind w:left="720"/>
      <w:contextualSpacing/>
      <w:jc w:val="left"/>
    </w:pPr>
    <w:rPr>
      <w:rFonts w:cs="Times New Roman"/>
      <w:kern w:val="0"/>
      <w:sz w:val="24"/>
      <w:szCs w:val="24"/>
    </w:rPr>
  </w:style>
  <w:style w:type="paragraph" w:customStyle="1" w:styleId="ListParagraph6">
    <w:name w:val="List Paragraph6"/>
    <w:basedOn w:val="a6"/>
    <w:uiPriority w:val="99"/>
    <w:qFormat/>
    <w:rsid w:val="00076F70"/>
    <w:pPr>
      <w:spacing w:beforeLines="0" w:before="0" w:afterLines="0" w:after="0"/>
      <w:ind w:left="720"/>
      <w:contextualSpacing/>
      <w:jc w:val="left"/>
    </w:pPr>
    <w:rPr>
      <w:rFonts w:cs="Times New Roman"/>
      <w:kern w:val="0"/>
      <w:sz w:val="24"/>
      <w:szCs w:val="24"/>
    </w:rPr>
  </w:style>
  <w:style w:type="paragraph" w:customStyle="1" w:styleId="3GPPHeader">
    <w:name w:val="3GPP_Header"/>
    <w:basedOn w:val="a6"/>
    <w:uiPriority w:val="99"/>
    <w:qFormat/>
    <w:rsid w:val="00076F70"/>
    <w:pPr>
      <w:tabs>
        <w:tab w:val="left" w:pos="1701"/>
        <w:tab w:val="right" w:pos="9639"/>
      </w:tabs>
      <w:overflowPunct w:val="0"/>
      <w:autoSpaceDE w:val="0"/>
      <w:autoSpaceDN w:val="0"/>
      <w:adjustRightInd w:val="0"/>
      <w:spacing w:beforeLines="0" w:before="0" w:afterLines="0" w:after="240"/>
    </w:pPr>
    <w:rPr>
      <w:rFonts w:ascii="Arial" w:hAnsi="Arial" w:cs="Times New Roman"/>
      <w:b/>
      <w:kern w:val="0"/>
      <w:sz w:val="24"/>
      <w:lang w:val="en-GB"/>
    </w:rPr>
  </w:style>
  <w:style w:type="paragraph" w:customStyle="1" w:styleId="CharChar1CharCharCharCharCharCharCharCharCharCharCharCharCharCharChar32">
    <w:name w:val="Char Char1 Char Char Char Char Char Char Char Char Char Char Char Char Char Char Char32"/>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NormalwithindentChar">
    <w:name w:val="Normal with indent Char"/>
    <w:link w:val="Normalwithindent"/>
    <w:locked/>
    <w:rsid w:val="00076F70"/>
    <w:rPr>
      <w:rFonts w:ascii="Malgun Gothic" w:eastAsia="Malgun Gothic" w:hAnsi="Malgun Gothic"/>
      <w:lang w:eastAsia="x-none"/>
    </w:rPr>
  </w:style>
  <w:style w:type="paragraph" w:customStyle="1" w:styleId="Normalwithindent">
    <w:name w:val="Normal with indent"/>
    <w:basedOn w:val="a6"/>
    <w:link w:val="NormalwithindentChar"/>
    <w:qFormat/>
    <w:rsid w:val="00076F70"/>
    <w:pPr>
      <w:spacing w:beforeLines="0" w:before="120" w:afterLines="0" w:after="120" w:line="336" w:lineRule="auto"/>
      <w:ind w:firstLine="397"/>
    </w:pPr>
    <w:rPr>
      <w:rFonts w:ascii="Malgun Gothic" w:eastAsia="Malgun Gothic" w:hAnsi="Malgun Gothic"/>
      <w:sz w:val="21"/>
      <w:szCs w:val="21"/>
      <w:lang w:eastAsia="x-none"/>
    </w:rPr>
  </w:style>
  <w:style w:type="paragraph" w:customStyle="1" w:styleId="afffff3">
    <w:name w:val="스타일 양쪽"/>
    <w:basedOn w:val="a6"/>
    <w:uiPriority w:val="99"/>
    <w:qFormat/>
    <w:rsid w:val="00076F70"/>
    <w:pPr>
      <w:spacing w:beforeLines="0" w:before="0" w:afterLines="0" w:after="120" w:line="300" w:lineRule="auto"/>
      <w:ind w:firstLine="284"/>
    </w:pPr>
    <w:rPr>
      <w:rFonts w:eastAsia="Malgun Gothic" w:cs="Batang"/>
      <w:kern w:val="0"/>
      <w:lang w:eastAsia="ko-KR"/>
    </w:rPr>
  </w:style>
  <w:style w:type="paragraph" w:customStyle="1" w:styleId="CharCharCharCharCharChar1">
    <w:name w:val="Char Char Char Char Char Char1"/>
    <w:uiPriority w:val="99"/>
    <w:semiHidden/>
    <w:qFormat/>
    <w:rsid w:val="00076F70"/>
    <w:pPr>
      <w:keepNext/>
      <w:tabs>
        <w:tab w:val="num" w:pos="510"/>
      </w:tabs>
      <w:autoSpaceDE w:val="0"/>
      <w:autoSpaceDN w:val="0"/>
      <w:adjustRightInd w:val="0"/>
      <w:spacing w:before="60" w:after="60"/>
      <w:ind w:left="510" w:hanging="510"/>
      <w:jc w:val="both"/>
    </w:pPr>
    <w:rPr>
      <w:rFonts w:ascii="Arial" w:eastAsia="宋体" w:hAnsi="Arial" w:cs="Arial"/>
      <w:color w:val="0000FF"/>
      <w:sz w:val="20"/>
      <w:szCs w:val="20"/>
    </w:rPr>
  </w:style>
  <w:style w:type="paragraph" w:customStyle="1" w:styleId="CharChar1CharCharCharCharCharCharCharCharCharCharCharCharCharCharChar3">
    <w:name w:val="Char Char1 Char Char Char Char Char Char Char Char Char Char Char Char Char Char Char3"/>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Doc-text2JKChar">
    <w:name w:val="Doc-text2_JK Char"/>
    <w:basedOn w:val="a7"/>
    <w:link w:val="Doc-text2JK"/>
    <w:locked/>
    <w:rsid w:val="00076F70"/>
    <w:rPr>
      <w:rFonts w:ascii="MS Mincho" w:eastAsia="MS Mincho" w:hAnsi="MS Mincho"/>
      <w:szCs w:val="24"/>
    </w:rPr>
  </w:style>
  <w:style w:type="paragraph" w:customStyle="1" w:styleId="Doc-text2JK">
    <w:name w:val="Doc-text2_JK"/>
    <w:basedOn w:val="a6"/>
    <w:link w:val="Doc-text2JKChar"/>
    <w:qFormat/>
    <w:rsid w:val="00076F70"/>
    <w:pPr>
      <w:tabs>
        <w:tab w:val="left" w:pos="1622"/>
      </w:tabs>
      <w:spacing w:beforeLines="0" w:before="0" w:afterLines="0" w:after="0"/>
      <w:ind w:left="1622" w:hanging="363"/>
      <w:jc w:val="left"/>
    </w:pPr>
    <w:rPr>
      <w:rFonts w:ascii="MS Mincho" w:eastAsia="MS Mincho" w:hAnsi="MS Mincho"/>
      <w:sz w:val="21"/>
      <w:szCs w:val="24"/>
    </w:rPr>
  </w:style>
  <w:style w:type="character" w:customStyle="1" w:styleId="ReferenceChar">
    <w:name w:val="Reference Char"/>
    <w:link w:val="Reference"/>
    <w:uiPriority w:val="99"/>
    <w:locked/>
    <w:rsid w:val="00076F70"/>
    <w:rPr>
      <w:rFonts w:eastAsia="MS Mincho"/>
      <w:sz w:val="22"/>
      <w:szCs w:val="24"/>
      <w:lang w:eastAsia="en-US"/>
    </w:rPr>
  </w:style>
  <w:style w:type="paragraph" w:customStyle="1" w:styleId="Reference">
    <w:name w:val="Reference"/>
    <w:basedOn w:val="afff2"/>
    <w:link w:val="ReferenceChar"/>
    <w:uiPriority w:val="99"/>
    <w:qFormat/>
    <w:rsid w:val="00076F70"/>
    <w:pPr>
      <w:numPr>
        <w:numId w:val="21"/>
      </w:numPr>
      <w:spacing w:beforeLines="0" w:before="0" w:afterLines="0"/>
      <w:ind w:left="567" w:hanging="567"/>
    </w:pPr>
    <w:rPr>
      <w:rFonts w:asciiTheme="minorHAnsi" w:eastAsia="MS Mincho" w:hAnsiTheme="minorHAnsi"/>
      <w:sz w:val="22"/>
      <w:szCs w:val="24"/>
      <w:lang w:eastAsia="en-US"/>
    </w:rPr>
  </w:style>
  <w:style w:type="paragraph" w:customStyle="1" w:styleId="CharChar1CharCharCharCharCharCharCharCharCharCharCharCharCharCharChar2">
    <w:name w:val="Char Char1 Char Char Char Char Char Char Char Char Char Char Char Char Char Char Char2"/>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Equ">
    <w:name w:val="Equ"/>
    <w:basedOn w:val="afff2"/>
    <w:uiPriority w:val="99"/>
    <w:qFormat/>
    <w:rsid w:val="00076F70"/>
    <w:pPr>
      <w:tabs>
        <w:tab w:val="center" w:pos="4395"/>
        <w:tab w:val="right" w:pos="9072"/>
      </w:tabs>
      <w:spacing w:beforeLines="0" w:before="0" w:afterLines="0"/>
    </w:pPr>
    <w:rPr>
      <w:rFonts w:ascii="Times" w:hAnsi="Times" w:cs="Times"/>
      <w:sz w:val="21"/>
      <w:lang w:eastAsia="en-US"/>
    </w:rPr>
  </w:style>
  <w:style w:type="character" w:customStyle="1" w:styleId="ObservationChar">
    <w:name w:val="Observation Char"/>
    <w:link w:val="Observation0"/>
    <w:uiPriority w:val="99"/>
    <w:qFormat/>
    <w:locked/>
    <w:rsid w:val="00076F70"/>
    <w:rPr>
      <w:rFonts w:ascii="Arial" w:eastAsia="Times New Roman" w:hAnsi="Arial"/>
      <w:b/>
      <w:bCs/>
    </w:rPr>
  </w:style>
  <w:style w:type="paragraph" w:customStyle="1" w:styleId="Observation0">
    <w:name w:val="Observation"/>
    <w:basedOn w:val="a6"/>
    <w:link w:val="ObservationChar"/>
    <w:uiPriority w:val="99"/>
    <w:qFormat/>
    <w:rsid w:val="00076F70"/>
    <w:pPr>
      <w:numPr>
        <w:numId w:val="22"/>
      </w:numPr>
      <w:tabs>
        <w:tab w:val="left" w:pos="1701"/>
      </w:tabs>
      <w:overflowPunct w:val="0"/>
      <w:autoSpaceDE w:val="0"/>
      <w:autoSpaceDN w:val="0"/>
      <w:adjustRightInd w:val="0"/>
      <w:spacing w:beforeLines="0" w:before="0" w:afterLines="0" w:after="120"/>
      <w:ind w:left="1701" w:hanging="1701"/>
    </w:pPr>
    <w:rPr>
      <w:rFonts w:ascii="Arial" w:hAnsi="Arial"/>
      <w:b/>
      <w:bCs/>
      <w:sz w:val="21"/>
      <w:szCs w:val="21"/>
    </w:rPr>
  </w:style>
  <w:style w:type="paragraph" w:customStyle="1" w:styleId="Agreement0">
    <w:name w:val="Agreement"/>
    <w:basedOn w:val="a6"/>
    <w:next w:val="a6"/>
    <w:uiPriority w:val="99"/>
    <w:qFormat/>
    <w:rsid w:val="00076F70"/>
    <w:pPr>
      <w:numPr>
        <w:numId w:val="23"/>
      </w:numPr>
      <w:tabs>
        <w:tab w:val="num" w:pos="1800"/>
      </w:tabs>
      <w:spacing w:beforeLines="0" w:before="60" w:afterLines="0" w:after="0"/>
      <w:ind w:left="1800"/>
      <w:jc w:val="left"/>
    </w:pPr>
    <w:rPr>
      <w:rFonts w:ascii="Arial" w:eastAsia="MS Mincho" w:hAnsi="Arial" w:cs="Times New Roman"/>
      <w:b/>
      <w:kern w:val="0"/>
      <w:szCs w:val="24"/>
      <w:lang w:val="en-GB" w:eastAsia="en-GB"/>
    </w:rPr>
  </w:style>
  <w:style w:type="paragraph" w:customStyle="1" w:styleId="CharChar1CharCharCharCharCharCharCharCharCharCharCharCharCharCharChar31">
    <w:name w:val="Char Char1 Char Char Char Char Char Char Char Char Char Char Char Char Char Char Char31"/>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30">
    <w:name w:val="Char Char1 Char Char Char Char Char Char Char Char Char Char Char Char Char Char Char30"/>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Headingb">
    <w:name w:val="Heading_b"/>
    <w:basedOn w:val="a6"/>
    <w:next w:val="a6"/>
    <w:uiPriority w:val="99"/>
    <w:qFormat/>
    <w:rsid w:val="00076F70"/>
    <w:pPr>
      <w:tabs>
        <w:tab w:val="left" w:pos="1134"/>
        <w:tab w:val="left" w:pos="1871"/>
        <w:tab w:val="left" w:pos="2268"/>
      </w:tabs>
      <w:overflowPunct w:val="0"/>
      <w:autoSpaceDE w:val="0"/>
      <w:autoSpaceDN w:val="0"/>
      <w:adjustRightInd w:val="0"/>
      <w:spacing w:beforeLines="0" w:before="160" w:afterLines="0" w:after="0"/>
      <w:jc w:val="left"/>
    </w:pPr>
    <w:rPr>
      <w:rFonts w:ascii="Times New Roman Bold" w:eastAsia="Batang" w:hAnsi="Times New Roman Bold" w:cs="Times New Roman Bold"/>
      <w:b/>
      <w:kern w:val="0"/>
      <w:sz w:val="24"/>
      <w:lang w:val="fr-CH" w:eastAsia="en-US"/>
    </w:rPr>
  </w:style>
  <w:style w:type="paragraph" w:customStyle="1" w:styleId="StyleHeading1H1h1appheading1l1MemoHeading1h11h12h13h">
    <w:name w:val="Style Heading 1H1h1app heading 1l1Memo Heading 1h11h12h13h..."/>
    <w:basedOn w:val="10"/>
    <w:uiPriority w:val="99"/>
    <w:qFormat/>
    <w:rsid w:val="00076F70"/>
    <w:pPr>
      <w:keepLines w:val="0"/>
      <w:numPr>
        <w:numId w:val="24"/>
      </w:numPr>
      <w:pBdr>
        <w:top w:val="none" w:sz="0" w:space="0" w:color="auto"/>
      </w:pBdr>
      <w:spacing w:beforeLines="0" w:before="240" w:afterLines="0" w:after="60" w:line="240" w:lineRule="auto"/>
      <w:jc w:val="left"/>
    </w:pPr>
    <w:rPr>
      <w:rFonts w:ascii="Helvetica" w:eastAsia="Times New Roman" w:hAnsi="Helvetica" w:cs="Times New Roman"/>
      <w:kern w:val="32"/>
      <w:szCs w:val="20"/>
      <w:lang w:eastAsia="en-US"/>
    </w:rPr>
  </w:style>
  <w:style w:type="paragraph" w:customStyle="1" w:styleId="CharChar1CharCharCharCharCharCharCharCharCharCharCharCharCharCharChar29">
    <w:name w:val="Char Char1 Char Char Char Char Char Char Char Char Char Char Char Char Char Char Char29"/>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ListParagraph8">
    <w:name w:val="List Paragraph8"/>
    <w:basedOn w:val="a6"/>
    <w:uiPriority w:val="99"/>
    <w:qFormat/>
    <w:rsid w:val="00076F70"/>
    <w:pPr>
      <w:spacing w:beforeLines="0" w:before="0" w:afterLines="0" w:after="0"/>
      <w:ind w:left="720"/>
      <w:contextualSpacing/>
      <w:jc w:val="left"/>
    </w:pPr>
    <w:rPr>
      <w:rFonts w:cs="Times New Roman"/>
      <w:kern w:val="0"/>
      <w:sz w:val="24"/>
      <w:szCs w:val="24"/>
    </w:rPr>
  </w:style>
  <w:style w:type="paragraph" w:customStyle="1" w:styleId="xl63">
    <w:name w:val="xl63"/>
    <w:basedOn w:val="a6"/>
    <w:uiPriority w:val="99"/>
    <w:qFormat/>
    <w:rsid w:val="00076F70"/>
    <w:pPr>
      <w:pBdr>
        <w:top w:val="single" w:sz="4" w:space="0" w:color="auto"/>
        <w:left w:val="single" w:sz="4" w:space="0" w:color="auto"/>
        <w:bottom w:val="single" w:sz="4" w:space="0" w:color="auto"/>
        <w:right w:val="single" w:sz="4" w:space="0" w:color="auto"/>
      </w:pBdr>
      <w:shd w:val="clear" w:color="auto" w:fill="F3F3F3"/>
      <w:spacing w:beforeLines="0" w:before="100" w:beforeAutospacing="1" w:afterLines="0" w:after="100" w:afterAutospacing="1"/>
      <w:jc w:val="center"/>
    </w:pPr>
    <w:rPr>
      <w:rFonts w:ascii="Arial" w:hAnsi="Arial" w:cs="Arial"/>
      <w:b/>
      <w:bCs/>
      <w:kern w:val="0"/>
      <w:sz w:val="16"/>
      <w:szCs w:val="16"/>
      <w:lang w:val="en-GB" w:eastAsia="en-GB"/>
    </w:rPr>
  </w:style>
  <w:style w:type="paragraph" w:customStyle="1" w:styleId="xl64">
    <w:name w:val="xl64"/>
    <w:basedOn w:val="a6"/>
    <w:uiPriority w:val="99"/>
    <w:qFormat/>
    <w:rsid w:val="00076F70"/>
    <w:pPr>
      <w:pBdr>
        <w:top w:val="single" w:sz="4" w:space="0" w:color="auto"/>
        <w:left w:val="single" w:sz="4" w:space="0" w:color="auto"/>
        <w:bottom w:val="single" w:sz="4" w:space="0" w:color="auto"/>
        <w:right w:val="single" w:sz="4" w:space="0" w:color="auto"/>
      </w:pBdr>
      <w:spacing w:beforeLines="0" w:before="100" w:beforeAutospacing="1" w:afterLines="0" w:after="100" w:afterAutospacing="1"/>
      <w:jc w:val="left"/>
    </w:pPr>
    <w:rPr>
      <w:rFonts w:ascii="Arial" w:hAnsi="Arial" w:cs="Arial"/>
      <w:kern w:val="0"/>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paratdocChar">
    <w:name w:val="para tdoc Char"/>
    <w:basedOn w:val="a7"/>
    <w:link w:val="paratdoc"/>
    <w:locked/>
    <w:rsid w:val="00076F70"/>
    <w:rPr>
      <w:rFonts w:ascii="宋体" w:eastAsia="宋体" w:hAnsi="宋体"/>
      <w:bCs/>
      <w:sz w:val="22"/>
      <w:szCs w:val="22"/>
      <w:lang w:val="en-AU" w:eastAsia="en-AU"/>
    </w:rPr>
  </w:style>
  <w:style w:type="paragraph" w:customStyle="1" w:styleId="paratdoc">
    <w:name w:val="para tdoc"/>
    <w:basedOn w:val="a6"/>
    <w:link w:val="paratdocChar"/>
    <w:qFormat/>
    <w:rsid w:val="00076F70"/>
    <w:pPr>
      <w:spacing w:beforeLines="0" w:before="0" w:afterLines="0" w:after="120"/>
    </w:pPr>
    <w:rPr>
      <w:rFonts w:ascii="宋体" w:eastAsia="宋体" w:hAnsi="宋体"/>
      <w:bCs/>
      <w:sz w:val="22"/>
      <w:szCs w:val="22"/>
      <w:lang w:val="en-AU" w:eastAsia="en-AU"/>
    </w:rPr>
  </w:style>
  <w:style w:type="paragraph" w:customStyle="1" w:styleId="berschrift1H1">
    <w:name w:val="Überschrift 1.H1"/>
    <w:basedOn w:val="a6"/>
    <w:next w:val="a6"/>
    <w:uiPriority w:val="99"/>
    <w:qFormat/>
    <w:rsid w:val="00076F70"/>
    <w:pPr>
      <w:keepNext/>
      <w:keepLines/>
      <w:numPr>
        <w:numId w:val="25"/>
      </w:numPr>
      <w:pBdr>
        <w:top w:val="single" w:sz="12" w:space="3" w:color="auto"/>
      </w:pBdr>
      <w:overflowPunct w:val="0"/>
      <w:autoSpaceDE w:val="0"/>
      <w:autoSpaceDN w:val="0"/>
      <w:adjustRightInd w:val="0"/>
      <w:spacing w:beforeLines="0" w:before="240" w:afterLines="0" w:after="180"/>
      <w:jc w:val="left"/>
      <w:outlineLvl w:val="0"/>
    </w:pPr>
    <w:rPr>
      <w:rFonts w:ascii="Arial" w:hAnsi="Arial" w:cs="Times New Roman"/>
      <w:kern w:val="0"/>
      <w:sz w:val="36"/>
      <w:lang w:val="en-GB" w:eastAsia="de-DE"/>
    </w:rPr>
  </w:style>
  <w:style w:type="character" w:customStyle="1" w:styleId="IvDbodytextChar">
    <w:name w:val="IvD bodytext Char"/>
    <w:link w:val="IvDbodytext"/>
    <w:locked/>
    <w:rsid w:val="00076F70"/>
    <w:rPr>
      <w:rFonts w:ascii="Arial" w:eastAsia="Times New Roman" w:hAnsi="Arial" w:cs="Arial"/>
      <w:spacing w:val="2"/>
      <w:lang w:eastAsia="en-US"/>
    </w:rPr>
  </w:style>
  <w:style w:type="paragraph" w:customStyle="1" w:styleId="IvDbodytext">
    <w:name w:val="IvD bodytext"/>
    <w:basedOn w:val="afff2"/>
    <w:link w:val="IvDbodytextChar"/>
    <w:qFormat/>
    <w:rsid w:val="00076F70"/>
    <w:pPr>
      <w:keepLines/>
      <w:tabs>
        <w:tab w:val="left" w:pos="2552"/>
        <w:tab w:val="left" w:pos="3856"/>
        <w:tab w:val="left" w:pos="5216"/>
        <w:tab w:val="left" w:pos="6464"/>
        <w:tab w:val="left" w:pos="7768"/>
        <w:tab w:val="left" w:pos="9072"/>
        <w:tab w:val="left" w:pos="9639"/>
      </w:tabs>
      <w:spacing w:beforeLines="0" w:before="240" w:afterLines="0" w:after="0"/>
      <w:jc w:val="left"/>
    </w:pPr>
    <w:rPr>
      <w:rFonts w:ascii="Arial" w:hAnsi="Arial" w:cs="Arial"/>
      <w:spacing w:val="2"/>
      <w:sz w:val="21"/>
      <w:szCs w:val="21"/>
      <w:lang w:eastAsia="en-US"/>
    </w:rPr>
  </w:style>
  <w:style w:type="paragraph" w:customStyle="1" w:styleId="CharChar1CharCharCharCharCharCharCharCharCharCharCharCharCharCharChar27">
    <w:name w:val="Char Char1 Char Char Char Char Char Char Char Char Char Char Char Char Char Char Char27"/>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26">
    <w:name w:val="Char Char1 Char Char Char Char Char Char Char Char Char Char Char Char Char Char Char26"/>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tac0">
    <w:name w:val="tac"/>
    <w:basedOn w:val="a6"/>
    <w:uiPriority w:val="99"/>
    <w:qFormat/>
    <w:rsid w:val="00076F70"/>
    <w:pPr>
      <w:keepNext/>
      <w:autoSpaceDE w:val="0"/>
      <w:autoSpaceDN w:val="0"/>
      <w:spacing w:beforeLines="0" w:before="0" w:afterLines="0" w:after="0"/>
      <w:jc w:val="center"/>
    </w:pPr>
    <w:rPr>
      <w:rFonts w:ascii="Arial" w:eastAsia="宋体" w:hAnsi="Arial" w:cs="Arial"/>
      <w:kern w:val="0"/>
      <w:sz w:val="18"/>
      <w:szCs w:val="18"/>
    </w:rPr>
  </w:style>
  <w:style w:type="paragraph" w:customStyle="1" w:styleId="th0">
    <w:name w:val="th"/>
    <w:basedOn w:val="a6"/>
    <w:uiPriority w:val="99"/>
    <w:qFormat/>
    <w:rsid w:val="00076F70"/>
    <w:pPr>
      <w:keepNext/>
      <w:autoSpaceDE w:val="0"/>
      <w:autoSpaceDN w:val="0"/>
      <w:spacing w:beforeLines="0" w:before="60" w:afterLines="0" w:after="180"/>
      <w:jc w:val="center"/>
    </w:pPr>
    <w:rPr>
      <w:rFonts w:ascii="Arial" w:eastAsia="宋体" w:hAnsi="Arial" w:cs="Arial"/>
      <w:b/>
      <w:bCs/>
      <w:kern w:val="0"/>
    </w:rPr>
  </w:style>
  <w:style w:type="paragraph" w:customStyle="1" w:styleId="tah">
    <w:name w:val="tah"/>
    <w:basedOn w:val="a6"/>
    <w:uiPriority w:val="99"/>
    <w:qFormat/>
    <w:rsid w:val="00076F70"/>
    <w:pPr>
      <w:keepNext/>
      <w:autoSpaceDE w:val="0"/>
      <w:autoSpaceDN w:val="0"/>
      <w:spacing w:beforeLines="0" w:before="0" w:afterLines="0" w:after="0"/>
      <w:jc w:val="center"/>
    </w:pPr>
    <w:rPr>
      <w:rFonts w:ascii="Arial" w:eastAsia="宋体" w:hAnsi="Arial" w:cs="Arial"/>
      <w:b/>
      <w:bCs/>
      <w:kern w:val="0"/>
      <w:sz w:val="18"/>
      <w:szCs w:val="18"/>
    </w:rPr>
  </w:style>
  <w:style w:type="paragraph" w:customStyle="1" w:styleId="CharChar1CharCharCharCharCharCharCharCharCharCharCharCharCharCharChar25">
    <w:name w:val="Char Char1 Char Char Char Char Char Char Char Char Char Char Char Char Char Char Char25"/>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24">
    <w:name w:val="Char Char1 Char Char Char Char Char Char Char Char Char Char Char Char Char Char Char24"/>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23">
    <w:name w:val="Char Char1 Char Char Char Char Char Char Char Char Char Char Char Char Char Char Char23"/>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22">
    <w:name w:val="Char Char1 Char Char Char Char Char Char Char Char Char Char Char Char Char Char Char22"/>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21">
    <w:name w:val="Char Char1 Char Char Char Char Char Char Char Char Char Char Char Char Char Char Char21"/>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para-ind">
    <w:name w:val="para-ind"/>
    <w:basedOn w:val="a6"/>
    <w:autoRedefine/>
    <w:uiPriority w:val="99"/>
    <w:qFormat/>
    <w:rsid w:val="00076F70"/>
    <w:pPr>
      <w:spacing w:beforeLines="0" w:before="0" w:afterLines="0" w:after="0"/>
      <w:ind w:firstLine="357"/>
      <w:jc w:val="left"/>
    </w:pPr>
    <w:rPr>
      <w:rFonts w:cs="Times New Roman"/>
      <w:kern w:val="0"/>
      <w:sz w:val="24"/>
      <w:szCs w:val="24"/>
      <w:lang w:eastAsia="en-US"/>
    </w:rPr>
  </w:style>
  <w:style w:type="paragraph" w:customStyle="1" w:styleId="para">
    <w:name w:val="para"/>
    <w:basedOn w:val="a6"/>
    <w:next w:val="para-ind"/>
    <w:autoRedefine/>
    <w:uiPriority w:val="99"/>
    <w:qFormat/>
    <w:rsid w:val="00076F70"/>
    <w:pPr>
      <w:keepNext/>
      <w:spacing w:beforeLines="0" w:before="0" w:afterLines="0" w:after="0"/>
      <w:jc w:val="left"/>
    </w:pPr>
    <w:rPr>
      <w:rFonts w:cs="Times New Roman"/>
      <w:kern w:val="0"/>
      <w:sz w:val="24"/>
      <w:szCs w:val="24"/>
      <w:lang w:eastAsia="en-US"/>
    </w:rPr>
  </w:style>
  <w:style w:type="character" w:customStyle="1" w:styleId="Style1Char">
    <w:name w:val="Style1 Char"/>
    <w:basedOn w:val="a7"/>
    <w:link w:val="Style1"/>
    <w:qFormat/>
    <w:locked/>
    <w:rsid w:val="00076F70"/>
    <w:rPr>
      <w:rFonts w:ascii="宋体" w:eastAsia="宋体" w:hAnsi="宋体"/>
      <w:b/>
      <w:sz w:val="24"/>
      <w:szCs w:val="22"/>
      <w:lang w:eastAsia="en-US"/>
    </w:rPr>
  </w:style>
  <w:style w:type="paragraph" w:customStyle="1" w:styleId="Style1">
    <w:name w:val="Style1"/>
    <w:basedOn w:val="31"/>
    <w:link w:val="Style1Char"/>
    <w:qFormat/>
    <w:rsid w:val="00076F70"/>
    <w:pPr>
      <w:widowControl w:val="0"/>
      <w:numPr>
        <w:ilvl w:val="2"/>
        <w:numId w:val="1"/>
      </w:numPr>
      <w:tabs>
        <w:tab w:val="num" w:pos="576"/>
      </w:tabs>
      <w:autoSpaceDE w:val="0"/>
      <w:autoSpaceDN w:val="0"/>
      <w:adjustRightInd w:val="0"/>
      <w:spacing w:beforeLines="0" w:before="0" w:afterLines="0" w:after="120" w:line="240" w:lineRule="auto"/>
      <w:ind w:left="576" w:hanging="576"/>
    </w:pPr>
    <w:rPr>
      <w:rFonts w:ascii="宋体" w:eastAsia="宋体" w:hAnsi="宋体" w:cstheme="minorBidi"/>
      <w:b/>
      <w:bCs w:val="0"/>
      <w:szCs w:val="22"/>
      <w:lang w:eastAsia="en-US"/>
    </w:rPr>
  </w:style>
  <w:style w:type="paragraph" w:customStyle="1" w:styleId="CharChar1CharCharCharCharCharCharCharCharCharCharCharCharCharCharChar20">
    <w:name w:val="Char Char1 Char Char Char Char Char Char Char Char Char Char Char Char Char Char Char20"/>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B3Char">
    <w:name w:val="B3 Char"/>
    <w:link w:val="B3"/>
    <w:qFormat/>
    <w:locked/>
    <w:rsid w:val="00076F70"/>
    <w:rPr>
      <w:rFonts w:ascii="Times New Roman" w:eastAsia="Times New Roman" w:hAnsi="Times New Roman" w:cs="Times New Roman"/>
    </w:rPr>
  </w:style>
  <w:style w:type="paragraph" w:customStyle="1" w:styleId="B3">
    <w:name w:val="B3"/>
    <w:basedOn w:val="35"/>
    <w:link w:val="B3Char"/>
    <w:qFormat/>
    <w:rsid w:val="00076F70"/>
    <w:pPr>
      <w:overflowPunct w:val="0"/>
      <w:autoSpaceDE w:val="0"/>
      <w:autoSpaceDN w:val="0"/>
      <w:adjustRightInd w:val="0"/>
      <w:spacing w:beforeLines="0" w:before="0" w:afterLines="0" w:after="180"/>
      <w:ind w:leftChars="0" w:left="1135" w:firstLineChars="0" w:hanging="284"/>
      <w:contextualSpacing w:val="0"/>
      <w:jc w:val="left"/>
    </w:pPr>
    <w:rPr>
      <w:rFonts w:ascii="Times New Roman" w:eastAsia="Times New Roman" w:hAnsi="Times New Roman" w:cs="Times New Roman"/>
      <w:szCs w:val="21"/>
      <w:lang w:eastAsia="zh-CN"/>
    </w:rPr>
  </w:style>
  <w:style w:type="paragraph" w:customStyle="1" w:styleId="CharChar1CharCharCharCharCharCharCharCharCharCharCharCharCharCharChar19">
    <w:name w:val="Char Char1 Char Char Char Char Char Char Char Char Char Char Char Char Char Char Char19"/>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18">
    <w:name w:val="Char Char1 Char Char Char Char Char Char Char Char Char Char Char Char Char Char Char18"/>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3nobreakH3Underrubrik2h3MemoHeading3helloTitre">
    <w:name w:val="スタイル 見出し 3no breakH3Underrubrik2h3Memo Heading 3helloTitre ..."/>
    <w:basedOn w:val="31"/>
    <w:uiPriority w:val="99"/>
    <w:qFormat/>
    <w:rsid w:val="00076F70"/>
    <w:pPr>
      <w:keepNext/>
      <w:numPr>
        <w:ilvl w:val="2"/>
        <w:numId w:val="2"/>
      </w:numPr>
      <w:tabs>
        <w:tab w:val="num" w:pos="720"/>
      </w:tabs>
      <w:spacing w:beforeLines="0" w:before="240" w:afterLines="0" w:after="60" w:line="240" w:lineRule="auto"/>
      <w:ind w:left="720"/>
      <w:jc w:val="left"/>
    </w:pPr>
    <w:rPr>
      <w:rFonts w:ascii="Arial" w:eastAsia="Batang" w:hAnsi="Arial"/>
      <w:b/>
      <w:bCs w:val="0"/>
      <w:kern w:val="0"/>
      <w:sz w:val="20"/>
      <w:szCs w:val="26"/>
      <w:lang w:val="en-GB" w:eastAsia="x-none"/>
    </w:rPr>
  </w:style>
  <w:style w:type="paragraph" w:customStyle="1" w:styleId="4h4H4H41h41H42h42H43h43H411h411H421h421H44h">
    <w:name w:val="スタイル 見出し 4h4H4H41h41H42h42H43h43H411h411H421h421H44h..."/>
    <w:basedOn w:val="40"/>
    <w:uiPriority w:val="99"/>
    <w:qFormat/>
    <w:rsid w:val="00076F70"/>
    <w:pPr>
      <w:keepLines w:val="0"/>
      <w:numPr>
        <w:ilvl w:val="3"/>
        <w:numId w:val="1"/>
      </w:numPr>
      <w:tabs>
        <w:tab w:val="num" w:pos="360"/>
        <w:tab w:val="num" w:pos="864"/>
      </w:tabs>
      <w:spacing w:beforeLines="0" w:before="240" w:afterLines="0" w:after="60" w:line="240" w:lineRule="auto"/>
      <w:ind w:left="864"/>
      <w:jc w:val="left"/>
    </w:pPr>
    <w:rPr>
      <w:rFonts w:ascii="Arial" w:eastAsia="Batang" w:hAnsi="Arial" w:cs="Times New Roman"/>
      <w:bCs w:val="0"/>
      <w:i/>
      <w:iCs/>
      <w:kern w:val="0"/>
      <w:sz w:val="20"/>
      <w:szCs w:val="26"/>
      <w:lang w:val="en-GB" w:eastAsia="x-none"/>
    </w:rPr>
  </w:style>
  <w:style w:type="paragraph" w:customStyle="1" w:styleId="3nobreakH3Underrubrik2h3MemoHeading3helloTitre1">
    <w:name w:val="スタイル 見出し 3no breakH3Underrubrik2h3Memo Heading 3helloTitre ...1"/>
    <w:basedOn w:val="31"/>
    <w:uiPriority w:val="99"/>
    <w:qFormat/>
    <w:rsid w:val="00076F70"/>
    <w:pPr>
      <w:keepNext/>
      <w:tabs>
        <w:tab w:val="num" w:pos="720"/>
      </w:tabs>
      <w:spacing w:beforeLines="0" w:before="240" w:afterLines="0" w:after="60" w:line="240" w:lineRule="auto"/>
      <w:ind w:left="720" w:hanging="420"/>
      <w:jc w:val="left"/>
    </w:pPr>
    <w:rPr>
      <w:rFonts w:ascii="Arial" w:eastAsia="MS Mincho" w:hAnsi="Arial"/>
      <w:b/>
      <w:bCs w:val="0"/>
      <w:kern w:val="0"/>
      <w:sz w:val="20"/>
      <w:szCs w:val="26"/>
      <w:lang w:val="en-GB" w:eastAsia="x-none"/>
    </w:rPr>
  </w:style>
  <w:style w:type="paragraph" w:customStyle="1" w:styleId="4h4H4H41h41H42h42H43h43H411h411H421h421H44h1">
    <w:name w:val="スタイル 見出し 4h4H4H41h41H42h42H43h43H411h411H421h421H44h...1"/>
    <w:basedOn w:val="40"/>
    <w:uiPriority w:val="99"/>
    <w:qFormat/>
    <w:rsid w:val="00076F70"/>
    <w:pPr>
      <w:keepLines w:val="0"/>
      <w:tabs>
        <w:tab w:val="num" w:pos="360"/>
        <w:tab w:val="num" w:pos="864"/>
      </w:tabs>
      <w:spacing w:beforeLines="0" w:before="240" w:afterLines="0" w:after="60" w:line="240" w:lineRule="auto"/>
      <w:ind w:left="864" w:hanging="851"/>
      <w:jc w:val="left"/>
    </w:pPr>
    <w:rPr>
      <w:rFonts w:ascii="Arial" w:eastAsia="Malgun Gothic" w:hAnsi="Arial" w:cs="Times New Roman"/>
      <w:bCs w:val="0"/>
      <w:i/>
      <w:iCs/>
      <w:kern w:val="0"/>
      <w:sz w:val="20"/>
      <w:szCs w:val="26"/>
      <w:lang w:val="en-GB" w:eastAsia="x-none"/>
    </w:rPr>
  </w:style>
  <w:style w:type="paragraph" w:customStyle="1" w:styleId="4h4H4H41h41H42h42H43h43H411h411H421h421H44h2">
    <w:name w:val="スタイル 見出し 4h4H4H41h41H42h42H43h43H411h411H421h421H44h...2"/>
    <w:basedOn w:val="40"/>
    <w:uiPriority w:val="99"/>
    <w:qFormat/>
    <w:rsid w:val="00076F70"/>
    <w:pPr>
      <w:keepLines w:val="0"/>
      <w:tabs>
        <w:tab w:val="num" w:pos="360"/>
        <w:tab w:val="num" w:pos="864"/>
      </w:tabs>
      <w:spacing w:beforeLines="0" w:before="240" w:afterLines="0" w:after="60" w:line="240" w:lineRule="auto"/>
      <w:ind w:left="864" w:hanging="851"/>
      <w:jc w:val="left"/>
    </w:pPr>
    <w:rPr>
      <w:rFonts w:ascii="Arial" w:eastAsia="MS Mincho" w:hAnsi="Arial" w:cs="Times New Roman"/>
      <w:bCs w:val="0"/>
      <w:i/>
      <w:iCs/>
      <w:color w:val="000000"/>
      <w:kern w:val="0"/>
      <w:sz w:val="20"/>
      <w:szCs w:val="26"/>
      <w:lang w:val="en-GB" w:eastAsia="x-none"/>
    </w:rPr>
  </w:style>
  <w:style w:type="paragraph" w:customStyle="1" w:styleId="4h4H4H41h41H42h42H43h43H411h411H421h421H44h3">
    <w:name w:val="スタイル 見出し 4h4H4H41h41H42h42H43h43H411h411H421h421H44h...3"/>
    <w:basedOn w:val="40"/>
    <w:uiPriority w:val="99"/>
    <w:qFormat/>
    <w:rsid w:val="00076F70"/>
    <w:pPr>
      <w:keepLines w:val="0"/>
      <w:tabs>
        <w:tab w:val="num" w:pos="360"/>
        <w:tab w:val="num" w:pos="864"/>
      </w:tabs>
      <w:spacing w:beforeLines="0" w:before="240" w:afterLines="0" w:after="60" w:line="240" w:lineRule="auto"/>
      <w:ind w:left="864" w:hanging="851"/>
      <w:jc w:val="left"/>
    </w:pPr>
    <w:rPr>
      <w:rFonts w:ascii="Arial" w:eastAsia="宋体" w:hAnsi="Arial" w:cs="Times New Roman"/>
      <w:bCs w:val="0"/>
      <w:i/>
      <w:iCs/>
      <w:kern w:val="0"/>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16">
    <w:name w:val="Char Char1 Char Char Char Char Char Char Char Char Char Char Char Char Char Char Char16"/>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15">
    <w:name w:val="Char Char1 Char Char Char Char Char Char Char Char Char Char Char Char Char Char Char15"/>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14">
    <w:name w:val="Char Char1 Char Char Char Char Char Char Char Char Char Char Char Char Char Char Char14"/>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13">
    <w:name w:val="Char Char1 Char Char Char Char Char Char Char Char Char Char Char Char Char Char Char13"/>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12">
    <w:name w:val="Char Char1 Char Char Char Char Char Char Char Char Char Char Char Char Char Char Char12"/>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11">
    <w:name w:val="Char Char1 Char Char Char Char Char Char Char Char Char Char Char Char Char Char Char11"/>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10">
    <w:name w:val="Char Char1 Char Char Char Char Char Char Char Char Char Char Char Char Char Char Char10"/>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9">
    <w:name w:val="Char Char1 Char Char Char Char Char Char Char Char Char Char Char Char Char Char Char9"/>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8">
    <w:name w:val="Char Char1 Char Char Char Char Char Char Char Char Char Char Char Char Char Char Char8"/>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Char0">
    <w:name w:val="列出段落 Char"/>
    <w:aliases w:val="목록 단락 Char,リスト段落 Char,列出段落1 Char,Paragrafo elenco Char,Lettre d'introduction Char,列 Char,목록단락 Char,- Bullets Char,?? ?? Char,????? Char,???? Char,Lista1 Char,中等深浅网格 1 - 着色 21 Char,¥¡¡¡¡ì¬º¥¹¥È¶ÎÂä Char,ÁÐ³ö¶ÎÂä Char,¥ê¥¹¥È¶ÎÂä Char,列表段落1 Char"/>
    <w:link w:val="2f0"/>
    <w:uiPriority w:val="34"/>
    <w:qFormat/>
    <w:locked/>
    <w:rsid w:val="00076F70"/>
    <w:rPr>
      <w:rFonts w:ascii="MS Gothic" w:eastAsia="MS Gothic" w:hAnsi="MS Gothic"/>
      <w:sz w:val="24"/>
      <w:lang w:eastAsia="ja-JP"/>
    </w:rPr>
  </w:style>
  <w:style w:type="paragraph" w:customStyle="1" w:styleId="2f0">
    <w:name w:val="列出段落2"/>
    <w:basedOn w:val="a6"/>
    <w:link w:val="Char0"/>
    <w:uiPriority w:val="34"/>
    <w:qFormat/>
    <w:rsid w:val="00076F70"/>
    <w:pPr>
      <w:spacing w:beforeLines="0" w:before="0" w:afterLines="0" w:after="0"/>
      <w:ind w:leftChars="400" w:left="840"/>
      <w:jc w:val="left"/>
    </w:pPr>
    <w:rPr>
      <w:rFonts w:ascii="MS Gothic" w:eastAsia="MS Gothic" w:hAnsi="MS Gothic"/>
      <w:sz w:val="24"/>
      <w:szCs w:val="21"/>
      <w:lang w:eastAsia="ja-JP"/>
    </w:rPr>
  </w:style>
  <w:style w:type="paragraph" w:customStyle="1" w:styleId="Normal1CharChar">
    <w:name w:val="Normal1 Char Char"/>
    <w:basedOn w:val="a6"/>
    <w:uiPriority w:val="99"/>
    <w:qFormat/>
    <w:rsid w:val="00076F70"/>
    <w:pPr>
      <w:numPr>
        <w:numId w:val="26"/>
      </w:numPr>
      <w:overflowPunct w:val="0"/>
      <w:autoSpaceDE w:val="0"/>
      <w:autoSpaceDN w:val="0"/>
      <w:adjustRightInd w:val="0"/>
      <w:spacing w:beforeLines="0" w:before="0" w:afterLines="0" w:after="180"/>
      <w:jc w:val="left"/>
    </w:pPr>
    <w:rPr>
      <w:rFonts w:cs="Times New Roman"/>
      <w:kern w:val="0"/>
      <w:lang w:val="en-GB" w:eastAsia="en-GB"/>
    </w:rPr>
  </w:style>
  <w:style w:type="paragraph" w:customStyle="1" w:styleId="CharChar1CharCharCharCharCharCharCharCharCharCharCharCharCharCharChar7">
    <w:name w:val="Char Char1 Char Char Char Char Char Char Char Char Char Char Char Char Char Char Char7"/>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B-BodyChar">
    <w:name w:val="B-Body Char"/>
    <w:basedOn w:val="a7"/>
    <w:link w:val="B-Body"/>
    <w:locked/>
    <w:rsid w:val="00076F70"/>
    <w:rPr>
      <w:rFonts w:ascii="Times New Roman" w:eastAsia="Times New Roman" w:hAnsi="Times New Roman" w:cs="Times New Roman"/>
      <w:sz w:val="22"/>
      <w:lang w:eastAsia="en-US"/>
    </w:rPr>
  </w:style>
  <w:style w:type="paragraph" w:customStyle="1" w:styleId="B-Body">
    <w:name w:val="B-Body"/>
    <w:link w:val="B-BodyChar"/>
    <w:qFormat/>
    <w:rsid w:val="00076F70"/>
    <w:pPr>
      <w:tabs>
        <w:tab w:val="left" w:pos="2160"/>
      </w:tabs>
      <w:spacing w:before="120" w:after="40"/>
      <w:ind w:left="720"/>
    </w:pPr>
    <w:rPr>
      <w:rFonts w:ascii="Times New Roman" w:eastAsia="Times New Roman" w:hAnsi="Times New Roman" w:cs="Times New Roman"/>
      <w:sz w:val="22"/>
      <w:lang w:eastAsia="en-US"/>
    </w:rPr>
  </w:style>
  <w:style w:type="character" w:customStyle="1" w:styleId="ComeBackCharChar">
    <w:name w:val="ComeBack Char Char"/>
    <w:link w:val="ComeBack"/>
    <w:uiPriority w:val="99"/>
    <w:locked/>
    <w:rsid w:val="00076F70"/>
    <w:rPr>
      <w:rFonts w:ascii="Arial" w:eastAsia="MS Mincho" w:hAnsi="Arial"/>
      <w:szCs w:val="24"/>
    </w:rPr>
  </w:style>
  <w:style w:type="paragraph" w:customStyle="1" w:styleId="ComeBack">
    <w:name w:val="ComeBack"/>
    <w:basedOn w:val="Doc-text2"/>
    <w:next w:val="Doc-text2"/>
    <w:link w:val="ComeBackCharChar"/>
    <w:uiPriority w:val="99"/>
    <w:qFormat/>
    <w:rsid w:val="00076F70"/>
    <w:pPr>
      <w:numPr>
        <w:numId w:val="27"/>
      </w:numPr>
      <w:tabs>
        <w:tab w:val="clear" w:pos="1622"/>
      </w:tabs>
    </w:pPr>
    <w:rPr>
      <w:rFonts w:cstheme="minorBidi"/>
      <w:lang w:val="en-US"/>
    </w:rPr>
  </w:style>
  <w:style w:type="character" w:customStyle="1" w:styleId="RAN1textChar">
    <w:name w:val="RAN1 text Char"/>
    <w:link w:val="RAN1text"/>
    <w:locked/>
    <w:rsid w:val="00076F70"/>
    <w:rPr>
      <w:rFonts w:ascii="MS Mincho" w:eastAsia="MS Mincho" w:hAnsi="MS Mincho"/>
      <w:szCs w:val="24"/>
      <w:lang w:val="x-none" w:eastAsia="x-none"/>
    </w:rPr>
  </w:style>
  <w:style w:type="paragraph" w:customStyle="1" w:styleId="RAN1text">
    <w:name w:val="RAN1 text"/>
    <w:basedOn w:val="afff2"/>
    <w:link w:val="RAN1textChar"/>
    <w:qFormat/>
    <w:rsid w:val="00076F70"/>
    <w:pPr>
      <w:spacing w:beforeLines="0" w:before="0" w:afterLines="0" w:after="0"/>
    </w:pPr>
    <w:rPr>
      <w:rFonts w:ascii="MS Mincho" w:eastAsia="MS Mincho" w:hAnsi="MS Mincho"/>
      <w:sz w:val="21"/>
      <w:szCs w:val="24"/>
      <w:lang w:val="x-none" w:eastAsia="x-none"/>
    </w:rPr>
  </w:style>
  <w:style w:type="character" w:customStyle="1" w:styleId="RAN1tdocChar">
    <w:name w:val="RAN1 tdoc Char"/>
    <w:link w:val="RAN1tdoc"/>
    <w:locked/>
    <w:rsid w:val="00076F70"/>
    <w:rPr>
      <w:rFonts w:ascii="Times" w:hAnsi="Times" w:cs="Times"/>
      <w:b/>
      <w:color w:val="0000FF"/>
      <w:szCs w:val="24"/>
      <w:u w:val="single" w:color="0000FF"/>
      <w:lang w:eastAsia="x-none"/>
    </w:rPr>
  </w:style>
  <w:style w:type="paragraph" w:customStyle="1" w:styleId="RAN1tdoc">
    <w:name w:val="RAN1 tdoc"/>
    <w:basedOn w:val="a6"/>
    <w:link w:val="RAN1tdocChar"/>
    <w:qFormat/>
    <w:rsid w:val="00076F70"/>
    <w:pPr>
      <w:spacing w:beforeLines="0" w:before="0" w:afterLines="0" w:after="0"/>
      <w:ind w:left="720" w:hanging="720"/>
      <w:jc w:val="left"/>
    </w:pPr>
    <w:rPr>
      <w:rFonts w:ascii="Times" w:eastAsiaTheme="minorEastAsia" w:hAnsi="Times" w:cs="Times"/>
      <w:b/>
      <w:color w:val="0000FF"/>
      <w:sz w:val="21"/>
      <w:szCs w:val="24"/>
      <w:u w:val="single" w:color="0000FF"/>
      <w:lang w:eastAsia="x-none"/>
    </w:rPr>
  </w:style>
  <w:style w:type="character" w:customStyle="1" w:styleId="RAN1bullet1Char">
    <w:name w:val="RAN1 bullet1 Char"/>
    <w:link w:val="RAN1bullet1"/>
    <w:uiPriority w:val="99"/>
    <w:qFormat/>
    <w:locked/>
    <w:rsid w:val="00076F70"/>
    <w:rPr>
      <w:rFonts w:ascii="Times" w:hAnsi="Times"/>
      <w:szCs w:val="24"/>
      <w:lang w:eastAsia="x-none"/>
    </w:rPr>
  </w:style>
  <w:style w:type="paragraph" w:customStyle="1" w:styleId="RAN1bullet1">
    <w:name w:val="RAN1 bullet1"/>
    <w:basedOn w:val="a6"/>
    <w:link w:val="RAN1bullet1Char"/>
    <w:uiPriority w:val="99"/>
    <w:qFormat/>
    <w:rsid w:val="00076F70"/>
    <w:pPr>
      <w:numPr>
        <w:numId w:val="28"/>
      </w:numPr>
      <w:spacing w:beforeLines="0" w:before="0" w:afterLines="0" w:after="0"/>
      <w:jc w:val="left"/>
    </w:pPr>
    <w:rPr>
      <w:rFonts w:ascii="Times" w:eastAsiaTheme="minorEastAsia" w:hAnsi="Times"/>
      <w:sz w:val="21"/>
      <w:szCs w:val="24"/>
      <w:lang w:eastAsia="x-none"/>
    </w:rPr>
  </w:style>
  <w:style w:type="character" w:customStyle="1" w:styleId="RAN1bullet2Char">
    <w:name w:val="RAN1 bullet2 Char"/>
    <w:link w:val="RAN1bullet2"/>
    <w:uiPriority w:val="99"/>
    <w:qFormat/>
    <w:locked/>
    <w:rsid w:val="00076F70"/>
    <w:rPr>
      <w:rFonts w:ascii="Times" w:hAnsi="Times"/>
      <w:lang w:eastAsia="en-US"/>
    </w:rPr>
  </w:style>
  <w:style w:type="paragraph" w:customStyle="1" w:styleId="RAN1bullet2">
    <w:name w:val="RAN1 bullet2"/>
    <w:basedOn w:val="a6"/>
    <w:link w:val="RAN1bullet2Char"/>
    <w:uiPriority w:val="99"/>
    <w:qFormat/>
    <w:rsid w:val="00076F70"/>
    <w:pPr>
      <w:numPr>
        <w:ilvl w:val="1"/>
        <w:numId w:val="29"/>
      </w:numPr>
      <w:tabs>
        <w:tab w:val="left" w:pos="1440"/>
      </w:tabs>
      <w:spacing w:beforeLines="0" w:before="0" w:afterLines="0" w:after="0"/>
      <w:jc w:val="left"/>
    </w:pPr>
    <w:rPr>
      <w:rFonts w:ascii="Times" w:eastAsiaTheme="minorEastAsia" w:hAnsi="Times"/>
      <w:sz w:val="21"/>
      <w:szCs w:val="21"/>
      <w:lang w:eastAsia="en-US"/>
    </w:rPr>
  </w:style>
  <w:style w:type="character" w:customStyle="1" w:styleId="RAN1bullet3Char">
    <w:name w:val="RAN1 bullet3 Char"/>
    <w:basedOn w:val="RAN1bullet2Char"/>
    <w:link w:val="RAN1bullet3"/>
    <w:uiPriority w:val="99"/>
    <w:qFormat/>
    <w:locked/>
    <w:rsid w:val="00076F70"/>
    <w:rPr>
      <w:rFonts w:ascii="Times" w:hAnsi="Times"/>
      <w:lang w:eastAsia="en-US"/>
    </w:rPr>
  </w:style>
  <w:style w:type="paragraph" w:customStyle="1" w:styleId="RAN1bullet3">
    <w:name w:val="RAN1 bullet3"/>
    <w:basedOn w:val="RAN1bullet2"/>
    <w:link w:val="RAN1bullet3Char"/>
    <w:uiPriority w:val="99"/>
    <w:qFormat/>
    <w:rsid w:val="00076F70"/>
    <w:pPr>
      <w:numPr>
        <w:ilvl w:val="2"/>
        <w:numId w:val="30"/>
      </w:numPr>
    </w:pPr>
  </w:style>
  <w:style w:type="character" w:customStyle="1" w:styleId="RAN1normalChar">
    <w:name w:val="RAN1 normal Char"/>
    <w:link w:val="RAN1normal"/>
    <w:locked/>
    <w:rsid w:val="00076F70"/>
    <w:rPr>
      <w:rFonts w:ascii="Times" w:hAnsi="Times" w:cs="Times"/>
      <w:szCs w:val="24"/>
      <w:lang w:eastAsia="x-none"/>
    </w:rPr>
  </w:style>
  <w:style w:type="paragraph" w:customStyle="1" w:styleId="RAN1normal">
    <w:name w:val="RAN1 normal"/>
    <w:basedOn w:val="a6"/>
    <w:link w:val="RAN1normalChar"/>
    <w:qFormat/>
    <w:rsid w:val="00076F70"/>
    <w:pPr>
      <w:spacing w:beforeLines="0" w:before="0" w:afterLines="0" w:after="0"/>
      <w:ind w:left="720" w:hanging="720"/>
      <w:jc w:val="left"/>
    </w:pPr>
    <w:rPr>
      <w:rFonts w:ascii="Times" w:eastAsiaTheme="minorEastAsia" w:hAnsi="Times" w:cs="Times"/>
      <w:sz w:val="21"/>
      <w:szCs w:val="24"/>
      <w:lang w:eastAsia="x-none"/>
    </w:rPr>
  </w:style>
  <w:style w:type="paragraph" w:customStyle="1" w:styleId="CharChar1CharCharCharCharCharCharCharCharCharCharCharCharCharCharChar6">
    <w:name w:val="Char Char1 Char Char Char Char Char Char Char Char Char Char Char Char Char Char Char6"/>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103">
    <w:name w:val="Char Char1 Char Char Char Char Char Char Char Char Char Char Char Char Char Char Char103"/>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5">
    <w:name w:val="Char Char1 Char Char Char Char Char Char Char Char Char Char Char Char Char Char Char5"/>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a0">
    <w:name w:val="佐藤２"/>
    <w:basedOn w:val="a6"/>
    <w:uiPriority w:val="99"/>
    <w:qFormat/>
    <w:rsid w:val="00076F70"/>
    <w:pPr>
      <w:numPr>
        <w:numId w:val="31"/>
      </w:numPr>
      <w:spacing w:beforeLines="0" w:before="0" w:afterLines="0" w:after="180"/>
      <w:jc w:val="left"/>
    </w:pPr>
    <w:rPr>
      <w:rFonts w:eastAsia="MS Gothic" w:cs="Times New Roman"/>
      <w:kern w:val="0"/>
      <w:sz w:val="24"/>
      <w:lang w:val="en-GB" w:eastAsia="ja-JP"/>
    </w:rPr>
  </w:style>
  <w:style w:type="character" w:customStyle="1" w:styleId="bullet2Char">
    <w:name w:val="bullet2 Char"/>
    <w:link w:val="bullet2"/>
    <w:uiPriority w:val="99"/>
    <w:qFormat/>
    <w:locked/>
    <w:rsid w:val="00076F70"/>
    <w:rPr>
      <w:rFonts w:ascii="Times" w:hAnsi="Times"/>
      <w:szCs w:val="24"/>
      <w:lang w:eastAsia="en-US"/>
    </w:rPr>
  </w:style>
  <w:style w:type="paragraph" w:customStyle="1" w:styleId="bullet2">
    <w:name w:val="bullet2"/>
    <w:basedOn w:val="a6"/>
    <w:link w:val="bullet2Char"/>
    <w:uiPriority w:val="99"/>
    <w:qFormat/>
    <w:rsid w:val="00076F70"/>
    <w:pPr>
      <w:numPr>
        <w:ilvl w:val="1"/>
        <w:numId w:val="32"/>
      </w:numPr>
      <w:spacing w:beforeLines="0" w:before="0" w:afterLines="0" w:after="0"/>
      <w:jc w:val="left"/>
    </w:pPr>
    <w:rPr>
      <w:rFonts w:ascii="Times" w:eastAsiaTheme="minorEastAsia" w:hAnsi="Times"/>
      <w:sz w:val="21"/>
      <w:szCs w:val="24"/>
      <w:lang w:eastAsia="en-US"/>
    </w:rPr>
  </w:style>
  <w:style w:type="character" w:customStyle="1" w:styleId="bullet3Char">
    <w:name w:val="bullet3 Char"/>
    <w:link w:val="bullet3"/>
    <w:uiPriority w:val="99"/>
    <w:locked/>
    <w:rsid w:val="00076F70"/>
    <w:rPr>
      <w:rFonts w:ascii="Times" w:hAnsi="Times"/>
      <w:szCs w:val="24"/>
      <w:lang w:eastAsia="en-US"/>
    </w:rPr>
  </w:style>
  <w:style w:type="paragraph" w:customStyle="1" w:styleId="bullet3">
    <w:name w:val="bullet3"/>
    <w:basedOn w:val="a6"/>
    <w:link w:val="bullet3Char"/>
    <w:uiPriority w:val="99"/>
    <w:qFormat/>
    <w:rsid w:val="00076F70"/>
    <w:pPr>
      <w:numPr>
        <w:ilvl w:val="2"/>
        <w:numId w:val="32"/>
      </w:numPr>
      <w:spacing w:beforeLines="0" w:before="0" w:afterLines="0" w:after="0"/>
      <w:ind w:hanging="180"/>
      <w:jc w:val="left"/>
    </w:pPr>
    <w:rPr>
      <w:rFonts w:ascii="Times" w:eastAsiaTheme="minorEastAsia" w:hAnsi="Times"/>
      <w:sz w:val="21"/>
      <w:szCs w:val="24"/>
      <w:lang w:eastAsia="en-US"/>
    </w:rPr>
  </w:style>
  <w:style w:type="paragraph" w:customStyle="1" w:styleId="bullet4">
    <w:name w:val="bullet4"/>
    <w:basedOn w:val="a6"/>
    <w:uiPriority w:val="99"/>
    <w:qFormat/>
    <w:rsid w:val="00076F70"/>
    <w:pPr>
      <w:numPr>
        <w:ilvl w:val="3"/>
        <w:numId w:val="32"/>
      </w:numPr>
      <w:spacing w:beforeLines="0" w:before="0" w:afterLines="0" w:after="0"/>
      <w:jc w:val="left"/>
    </w:pPr>
    <w:rPr>
      <w:rFonts w:ascii="Times" w:eastAsia="Batang" w:hAnsi="Times" w:cs="Times New Roman"/>
      <w:kern w:val="0"/>
      <w:szCs w:val="24"/>
      <w:lang w:val="en-GB" w:eastAsia="en-US"/>
    </w:rPr>
  </w:style>
  <w:style w:type="paragraph" w:customStyle="1" w:styleId="CharChar1CharCharCharChar">
    <w:name w:val="Char Char1 Char Char Char Char"/>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afffff4">
    <w:name w:val="表格文字居左"/>
    <w:basedOn w:val="a6"/>
    <w:next w:val="a6"/>
    <w:uiPriority w:val="99"/>
    <w:qFormat/>
    <w:rsid w:val="00076F70"/>
    <w:pPr>
      <w:widowControl w:val="0"/>
      <w:spacing w:beforeLines="0" w:before="0" w:afterLines="0" w:after="0"/>
    </w:pPr>
    <w:rPr>
      <w:rFonts w:ascii="Arial" w:eastAsia="宋体" w:hAnsi="Arial" w:cs="宋体"/>
      <w:sz w:val="21"/>
    </w:rPr>
  </w:style>
  <w:style w:type="paragraph" w:customStyle="1" w:styleId="ZA">
    <w:name w:val="ZA"/>
    <w:uiPriority w:val="99"/>
    <w:qFormat/>
    <w:rsid w:val="00076F70"/>
    <w:pPr>
      <w:framePr w:w="10206" w:h="794"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tablecell0">
    <w:name w:val="tablecell"/>
    <w:basedOn w:val="a6"/>
    <w:uiPriority w:val="99"/>
    <w:qFormat/>
    <w:rsid w:val="00076F70"/>
    <w:pPr>
      <w:autoSpaceDE w:val="0"/>
      <w:autoSpaceDN w:val="0"/>
      <w:adjustRightInd w:val="0"/>
      <w:snapToGrid w:val="0"/>
      <w:spacing w:beforeLines="0" w:before="40" w:afterLines="0" w:after="40"/>
      <w:jc w:val="left"/>
    </w:pPr>
    <w:rPr>
      <w:rFonts w:eastAsia="宋体" w:cs="Times New Roman"/>
      <w:kern w:val="0"/>
      <w:lang w:eastAsia="en-US"/>
    </w:rPr>
  </w:style>
  <w:style w:type="paragraph" w:customStyle="1" w:styleId="tableheader">
    <w:name w:val="tableheader"/>
    <w:basedOn w:val="a6"/>
    <w:uiPriority w:val="99"/>
    <w:qFormat/>
    <w:rsid w:val="00076F70"/>
    <w:pPr>
      <w:snapToGrid w:val="0"/>
      <w:spacing w:beforeLines="0" w:before="40" w:afterLines="0" w:after="40"/>
      <w:jc w:val="center"/>
    </w:pPr>
    <w:rPr>
      <w:rFonts w:eastAsia="宋体" w:cs="Calibri"/>
      <w:b/>
      <w:bCs/>
      <w:color w:val="000000"/>
      <w:kern w:val="0"/>
      <w:lang w:eastAsia="en-US"/>
    </w:rPr>
  </w:style>
  <w:style w:type="character" w:customStyle="1" w:styleId="TANChar">
    <w:name w:val="TAN Char"/>
    <w:link w:val="TAN"/>
    <w:qFormat/>
    <w:locked/>
    <w:rsid w:val="00076F70"/>
    <w:rPr>
      <w:rFonts w:ascii="Arial" w:eastAsia="宋体" w:hAnsi="Arial" w:cs="Arial"/>
      <w:sz w:val="18"/>
      <w:lang w:eastAsia="en-US"/>
    </w:rPr>
  </w:style>
  <w:style w:type="paragraph" w:customStyle="1" w:styleId="TAN">
    <w:name w:val="TAN"/>
    <w:basedOn w:val="a6"/>
    <w:link w:val="TANChar"/>
    <w:qFormat/>
    <w:rsid w:val="00076F70"/>
    <w:pPr>
      <w:keepNext/>
      <w:keepLines/>
      <w:spacing w:beforeLines="0" w:before="0" w:afterLines="0" w:after="0"/>
      <w:ind w:left="851" w:hanging="851"/>
      <w:jc w:val="left"/>
    </w:pPr>
    <w:rPr>
      <w:rFonts w:ascii="Arial" w:eastAsia="宋体" w:hAnsi="Arial" w:cs="Arial"/>
      <w:sz w:val="18"/>
      <w:szCs w:val="21"/>
      <w:lang w:eastAsia="en-US"/>
    </w:rPr>
  </w:style>
  <w:style w:type="paragraph" w:customStyle="1" w:styleId="Test">
    <w:name w:val="Test"/>
    <w:basedOn w:val="a6"/>
    <w:uiPriority w:val="99"/>
    <w:qFormat/>
    <w:rsid w:val="00076F70"/>
    <w:pPr>
      <w:spacing w:beforeLines="0" w:before="60" w:afterLines="0" w:after="60" w:line="280" w:lineRule="atLeast"/>
      <w:ind w:left="2160"/>
    </w:pPr>
    <w:rPr>
      <w:rFonts w:eastAsia="MS Mincho" w:cs="Times New Roman"/>
      <w:kern w:val="0"/>
      <w:lang w:val="en-GB" w:eastAsia="en-US"/>
    </w:rPr>
  </w:style>
  <w:style w:type="paragraph" w:customStyle="1" w:styleId="ordinary-output">
    <w:name w:val="ordinary-output"/>
    <w:basedOn w:val="a6"/>
    <w:uiPriority w:val="99"/>
    <w:qFormat/>
    <w:rsid w:val="00076F70"/>
    <w:pPr>
      <w:spacing w:beforeLines="0" w:before="100" w:beforeAutospacing="1" w:afterLines="0" w:after="100" w:afterAutospacing="1" w:line="322" w:lineRule="atLeast"/>
      <w:jc w:val="left"/>
    </w:pPr>
    <w:rPr>
      <w:rFonts w:ascii="宋体" w:eastAsia="宋体" w:hAnsi="宋体" w:cs="宋体"/>
      <w:color w:val="333333"/>
      <w:kern w:val="0"/>
      <w:sz w:val="26"/>
      <w:szCs w:val="26"/>
    </w:rPr>
  </w:style>
  <w:style w:type="character" w:customStyle="1" w:styleId="PLChar">
    <w:name w:val="PL Char"/>
    <w:link w:val="PL"/>
    <w:qFormat/>
    <w:locked/>
    <w:rsid w:val="00076F70"/>
    <w:rPr>
      <w:rFonts w:ascii="Courier New" w:eastAsia="Times New Roman" w:hAnsi="Courier New" w:cs="Courier New"/>
      <w:noProof/>
      <w:sz w:val="16"/>
      <w:lang w:val="sv-SE" w:eastAsia="sv-SE"/>
    </w:rPr>
  </w:style>
  <w:style w:type="paragraph" w:customStyle="1" w:styleId="PL">
    <w:name w:val="PL"/>
    <w:link w:val="PLChar"/>
    <w:qFormat/>
    <w:rsid w:val="00076F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sv-SE" w:eastAsia="sv-SE"/>
    </w:rPr>
  </w:style>
  <w:style w:type="paragraph" w:customStyle="1" w:styleId="TAR">
    <w:name w:val="TAR"/>
    <w:basedOn w:val="TAL"/>
    <w:uiPriority w:val="99"/>
    <w:qFormat/>
    <w:rsid w:val="00076F70"/>
    <w:pPr>
      <w:jc w:val="right"/>
    </w:pPr>
    <w:rPr>
      <w:rFonts w:eastAsia="Times New Roman"/>
    </w:rPr>
  </w:style>
  <w:style w:type="paragraph" w:customStyle="1" w:styleId="TableText">
    <w:name w:val="TableText"/>
    <w:basedOn w:val="afff4"/>
    <w:uiPriority w:val="99"/>
    <w:qFormat/>
    <w:rsid w:val="00076F7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uiPriority w:val="99"/>
    <w:qFormat/>
    <w:rsid w:val="00076F70"/>
    <w:pPr>
      <w:framePr w:wrap="notBeside" w:hAnchor="margin" w:yAlign="center"/>
      <w:widowControl w:val="0"/>
      <w:spacing w:line="240" w:lineRule="atLeast"/>
      <w:jc w:val="right"/>
    </w:pPr>
    <w:rPr>
      <w:rFonts w:ascii="Arial" w:eastAsia="MS Mincho" w:hAnsi="Arial" w:cs="Times New Roman"/>
      <w:b/>
      <w:kern w:val="0"/>
      <w:sz w:val="34"/>
      <w:szCs w:val="20"/>
      <w:lang w:val="en-GB" w:eastAsia="en-US"/>
    </w:rPr>
  </w:style>
  <w:style w:type="paragraph" w:customStyle="1" w:styleId="ZH">
    <w:name w:val="ZH"/>
    <w:uiPriority w:val="99"/>
    <w:qFormat/>
    <w:rsid w:val="00076F70"/>
    <w:pPr>
      <w:framePr w:wrap="notBeside" w:vAnchor="page" w:hAnchor="margin" w:xAlign="center" w:y="6805"/>
      <w:widowControl w:val="0"/>
    </w:pPr>
    <w:rPr>
      <w:rFonts w:ascii="Arial" w:eastAsia="MS Mincho" w:hAnsi="Arial" w:cs="Times New Roman"/>
      <w:noProof/>
      <w:kern w:val="0"/>
      <w:sz w:val="20"/>
      <w:szCs w:val="20"/>
      <w:lang w:val="en-GB" w:eastAsia="en-US"/>
    </w:rPr>
  </w:style>
  <w:style w:type="paragraph" w:customStyle="1" w:styleId="TT">
    <w:name w:val="TT"/>
    <w:basedOn w:val="10"/>
    <w:next w:val="a6"/>
    <w:uiPriority w:val="99"/>
    <w:qFormat/>
    <w:rsid w:val="00076F70"/>
    <w:pPr>
      <w:numPr>
        <w:numId w:val="0"/>
      </w:numPr>
      <w:pBdr>
        <w:top w:val="none" w:sz="0" w:space="0" w:color="auto"/>
      </w:pBdr>
      <w:tabs>
        <w:tab w:val="num" w:pos="851"/>
      </w:tabs>
      <w:spacing w:beforeLines="0" w:before="240" w:afterLines="0" w:after="180" w:line="240" w:lineRule="auto"/>
      <w:ind w:left="851" w:hanging="851"/>
      <w:jc w:val="left"/>
      <w:outlineLvl w:val="9"/>
    </w:pPr>
    <w:rPr>
      <w:rFonts w:eastAsia="MS Mincho" w:cs="Times New Roman"/>
      <w:b w:val="0"/>
      <w:bCs w:val="0"/>
      <w:kern w:val="0"/>
      <w:sz w:val="36"/>
      <w:szCs w:val="20"/>
      <w:lang w:val="en-GB" w:eastAsia="en-US"/>
    </w:rPr>
  </w:style>
  <w:style w:type="character" w:customStyle="1" w:styleId="TFZchn">
    <w:name w:val="TF Zchn"/>
    <w:link w:val="TF"/>
    <w:locked/>
    <w:rsid w:val="00076F70"/>
    <w:rPr>
      <w:rFonts w:ascii="Arial" w:eastAsia="MS Mincho" w:hAnsi="Arial" w:cs="Arial"/>
      <w:b/>
      <w:lang w:eastAsia="ja-JP"/>
    </w:rPr>
  </w:style>
  <w:style w:type="paragraph" w:customStyle="1" w:styleId="TF">
    <w:name w:val="TF"/>
    <w:aliases w:val="left"/>
    <w:basedOn w:val="TH"/>
    <w:link w:val="TFZchn"/>
    <w:qFormat/>
    <w:rsid w:val="00076F70"/>
    <w:pPr>
      <w:keepNext w:val="0"/>
      <w:overflowPunct/>
      <w:autoSpaceDE/>
      <w:autoSpaceDN/>
      <w:adjustRightInd/>
      <w:spacing w:before="0" w:after="240"/>
    </w:pPr>
    <w:rPr>
      <w:rFonts w:eastAsia="MS Mincho"/>
      <w:lang w:eastAsia="ja-JP"/>
    </w:rPr>
  </w:style>
  <w:style w:type="paragraph" w:customStyle="1" w:styleId="EX">
    <w:name w:val="EX"/>
    <w:basedOn w:val="a6"/>
    <w:uiPriority w:val="99"/>
    <w:qFormat/>
    <w:rsid w:val="00076F70"/>
    <w:pPr>
      <w:keepLines/>
      <w:spacing w:beforeLines="0" w:before="0" w:afterLines="0" w:after="180"/>
      <w:ind w:left="1702" w:hanging="1418"/>
      <w:jc w:val="left"/>
    </w:pPr>
    <w:rPr>
      <w:rFonts w:eastAsia="MS Mincho" w:cs="Times New Roman"/>
      <w:kern w:val="0"/>
      <w:lang w:val="en-GB" w:eastAsia="ja-JP"/>
    </w:rPr>
  </w:style>
  <w:style w:type="paragraph" w:customStyle="1" w:styleId="FP">
    <w:name w:val="FP"/>
    <w:basedOn w:val="a6"/>
    <w:uiPriority w:val="99"/>
    <w:qFormat/>
    <w:rsid w:val="00076F70"/>
    <w:pPr>
      <w:spacing w:beforeLines="0" w:before="0" w:afterLines="0" w:after="0"/>
      <w:jc w:val="left"/>
    </w:pPr>
    <w:rPr>
      <w:rFonts w:eastAsia="MS Mincho" w:cs="Times New Roman"/>
      <w:kern w:val="0"/>
      <w:lang w:val="en-GB" w:eastAsia="ja-JP"/>
    </w:rPr>
  </w:style>
  <w:style w:type="paragraph" w:customStyle="1" w:styleId="LD">
    <w:name w:val="LD"/>
    <w:uiPriority w:val="99"/>
    <w:qFormat/>
    <w:rsid w:val="00076F70"/>
    <w:pPr>
      <w:keepNext/>
      <w:keepLines/>
      <w:spacing w:line="180" w:lineRule="exact"/>
    </w:pPr>
    <w:rPr>
      <w:rFonts w:ascii="MS LineDraw" w:eastAsia="MS Mincho" w:hAnsi="MS LineDraw" w:cs="Times New Roman"/>
      <w:noProof/>
      <w:kern w:val="0"/>
      <w:sz w:val="20"/>
      <w:szCs w:val="20"/>
      <w:lang w:val="en-GB" w:eastAsia="en-US"/>
    </w:rPr>
  </w:style>
  <w:style w:type="paragraph" w:customStyle="1" w:styleId="NW">
    <w:name w:val="NW"/>
    <w:basedOn w:val="NO"/>
    <w:uiPriority w:val="99"/>
    <w:qFormat/>
    <w:rsid w:val="00076F70"/>
    <w:rPr>
      <w:rFonts w:ascii="Calibri" w:eastAsia="MS Mincho" w:hAnsi="Calibri"/>
      <w:sz w:val="20"/>
      <w:lang w:eastAsia="ja-JP"/>
    </w:rPr>
  </w:style>
  <w:style w:type="paragraph" w:customStyle="1" w:styleId="EW">
    <w:name w:val="EW"/>
    <w:basedOn w:val="EX"/>
    <w:uiPriority w:val="99"/>
    <w:qFormat/>
    <w:rsid w:val="00076F70"/>
    <w:pPr>
      <w:spacing w:after="0"/>
    </w:pPr>
  </w:style>
  <w:style w:type="paragraph" w:customStyle="1" w:styleId="NF">
    <w:name w:val="NF"/>
    <w:basedOn w:val="NO"/>
    <w:uiPriority w:val="99"/>
    <w:qFormat/>
    <w:rsid w:val="00076F70"/>
    <w:pPr>
      <w:keepNext/>
    </w:pPr>
    <w:rPr>
      <w:rFonts w:ascii="Arial" w:eastAsia="MS Mincho" w:hAnsi="Arial"/>
      <w:sz w:val="18"/>
      <w:lang w:eastAsia="ja-JP"/>
    </w:rPr>
  </w:style>
  <w:style w:type="paragraph" w:customStyle="1" w:styleId="ZB">
    <w:name w:val="ZB"/>
    <w:uiPriority w:val="99"/>
    <w:qFormat/>
    <w:rsid w:val="00076F70"/>
    <w:pPr>
      <w:framePr w:w="10206" w:h="284" w:wrap="notBeside" w:vAnchor="page" w:hAnchor="margin" w:y="1986"/>
      <w:widowControl w:val="0"/>
      <w:ind w:right="28"/>
      <w:jc w:val="right"/>
    </w:pPr>
    <w:rPr>
      <w:rFonts w:ascii="Arial" w:eastAsia="MS Mincho" w:hAnsi="Arial" w:cs="Times New Roman"/>
      <w:i/>
      <w:noProof/>
      <w:kern w:val="0"/>
      <w:sz w:val="20"/>
      <w:szCs w:val="20"/>
      <w:lang w:val="en-GB" w:eastAsia="en-US"/>
    </w:rPr>
  </w:style>
  <w:style w:type="paragraph" w:customStyle="1" w:styleId="ZD">
    <w:name w:val="ZD"/>
    <w:uiPriority w:val="99"/>
    <w:qFormat/>
    <w:rsid w:val="00076F70"/>
    <w:pPr>
      <w:framePr w:wrap="notBeside" w:vAnchor="page" w:hAnchor="margin" w:y="15764"/>
      <w:widowControl w:val="0"/>
    </w:pPr>
    <w:rPr>
      <w:rFonts w:ascii="Arial" w:eastAsia="MS Mincho" w:hAnsi="Arial" w:cs="Times New Roman"/>
      <w:noProof/>
      <w:kern w:val="0"/>
      <w:sz w:val="32"/>
      <w:szCs w:val="20"/>
      <w:lang w:val="en-GB" w:eastAsia="en-US"/>
    </w:rPr>
  </w:style>
  <w:style w:type="paragraph" w:customStyle="1" w:styleId="ZU">
    <w:name w:val="ZU"/>
    <w:uiPriority w:val="99"/>
    <w:qFormat/>
    <w:rsid w:val="00076F70"/>
    <w:pPr>
      <w:framePr w:w="10206" w:wrap="notBeside" w:vAnchor="page" w:hAnchor="margin" w:y="6238"/>
      <w:widowControl w:val="0"/>
      <w:pBdr>
        <w:top w:val="single" w:sz="12" w:space="1" w:color="auto"/>
      </w:pBdr>
      <w:jc w:val="right"/>
    </w:pPr>
    <w:rPr>
      <w:rFonts w:ascii="Arial" w:eastAsia="MS Mincho" w:hAnsi="Arial" w:cs="Times New Roman"/>
      <w:noProof/>
      <w:kern w:val="0"/>
      <w:sz w:val="20"/>
      <w:szCs w:val="20"/>
      <w:lang w:val="en-GB" w:eastAsia="en-US"/>
    </w:rPr>
  </w:style>
  <w:style w:type="paragraph" w:customStyle="1" w:styleId="ZV">
    <w:name w:val="ZV"/>
    <w:basedOn w:val="ZU"/>
    <w:uiPriority w:val="99"/>
    <w:qFormat/>
    <w:rsid w:val="00076F70"/>
    <w:pPr>
      <w:framePr w:wrap="notBeside" w:y="16161"/>
    </w:pPr>
  </w:style>
  <w:style w:type="paragraph" w:customStyle="1" w:styleId="ZG">
    <w:name w:val="ZG"/>
    <w:uiPriority w:val="99"/>
    <w:qFormat/>
    <w:rsid w:val="00076F70"/>
    <w:pPr>
      <w:framePr w:wrap="notBeside" w:vAnchor="page" w:hAnchor="margin" w:xAlign="right" w:y="6805"/>
      <w:widowControl w:val="0"/>
      <w:jc w:val="right"/>
    </w:pPr>
    <w:rPr>
      <w:rFonts w:ascii="Arial" w:eastAsia="MS Mincho" w:hAnsi="Arial" w:cs="Times New Roman"/>
      <w:noProof/>
      <w:kern w:val="0"/>
      <w:sz w:val="20"/>
      <w:szCs w:val="20"/>
      <w:lang w:val="en-GB" w:eastAsia="en-US"/>
    </w:rPr>
  </w:style>
  <w:style w:type="character" w:customStyle="1" w:styleId="EditorsNoteChar">
    <w:name w:val="Editor's Note Char"/>
    <w:link w:val="EditorsNote"/>
    <w:qFormat/>
    <w:locked/>
    <w:rsid w:val="00076F70"/>
    <w:rPr>
      <w:rFonts w:ascii="MS Mincho" w:eastAsia="MS Mincho" w:hAnsi="MS Mincho"/>
      <w:color w:val="FF0000"/>
      <w:lang w:eastAsia="ja-JP"/>
    </w:rPr>
  </w:style>
  <w:style w:type="paragraph" w:customStyle="1" w:styleId="EditorsNote">
    <w:name w:val="Editor's Note"/>
    <w:basedOn w:val="NO"/>
    <w:link w:val="EditorsNoteChar"/>
    <w:qFormat/>
    <w:rsid w:val="00076F70"/>
    <w:pPr>
      <w:spacing w:after="180"/>
    </w:pPr>
    <w:rPr>
      <w:rFonts w:ascii="MS Mincho" w:eastAsia="MS Mincho" w:hAnsi="MS Mincho"/>
      <w:color w:val="FF0000"/>
      <w:sz w:val="21"/>
      <w:lang w:eastAsia="ja-JP"/>
    </w:rPr>
  </w:style>
  <w:style w:type="character" w:customStyle="1" w:styleId="B4Char">
    <w:name w:val="B4 Char"/>
    <w:basedOn w:val="a7"/>
    <w:link w:val="B4"/>
    <w:qFormat/>
    <w:locked/>
    <w:rsid w:val="00076F70"/>
    <w:rPr>
      <w:rFonts w:ascii="宋体" w:eastAsia="宋体" w:hAnsi="宋体"/>
      <w:lang w:eastAsia="ja-JP"/>
    </w:rPr>
  </w:style>
  <w:style w:type="paragraph" w:customStyle="1" w:styleId="B4">
    <w:name w:val="B4"/>
    <w:basedOn w:val="43"/>
    <w:link w:val="B4Char"/>
    <w:qFormat/>
    <w:rsid w:val="00076F70"/>
    <w:rPr>
      <w:rFonts w:ascii="宋体" w:hAnsi="宋体" w:cstheme="minorBidi"/>
      <w:szCs w:val="21"/>
    </w:rPr>
  </w:style>
  <w:style w:type="character" w:customStyle="1" w:styleId="B5Char">
    <w:name w:val="B5 Char"/>
    <w:link w:val="B5"/>
    <w:qFormat/>
    <w:locked/>
    <w:rsid w:val="00076F70"/>
    <w:rPr>
      <w:rFonts w:ascii="宋体" w:eastAsia="宋体" w:hAnsi="宋体"/>
      <w:lang w:eastAsia="ja-JP"/>
    </w:rPr>
  </w:style>
  <w:style w:type="paragraph" w:customStyle="1" w:styleId="B5">
    <w:name w:val="B5"/>
    <w:basedOn w:val="53"/>
    <w:link w:val="B5Char"/>
    <w:qFormat/>
    <w:rsid w:val="00076F70"/>
    <w:rPr>
      <w:rFonts w:ascii="宋体" w:hAnsi="宋体" w:cstheme="minorBidi"/>
      <w:szCs w:val="21"/>
    </w:rPr>
  </w:style>
  <w:style w:type="paragraph" w:customStyle="1" w:styleId="ZTD">
    <w:name w:val="ZTD"/>
    <w:basedOn w:val="ZB"/>
    <w:uiPriority w:val="99"/>
    <w:qFormat/>
    <w:rsid w:val="00076F70"/>
    <w:pPr>
      <w:framePr w:hRule="auto" w:wrap="notBeside" w:y="852"/>
    </w:pPr>
    <w:rPr>
      <w:i w:val="0"/>
      <w:sz w:val="40"/>
    </w:rPr>
  </w:style>
  <w:style w:type="paragraph" w:customStyle="1" w:styleId="tdoc-header">
    <w:name w:val="tdoc-header"/>
    <w:uiPriority w:val="99"/>
    <w:qFormat/>
    <w:rsid w:val="00076F70"/>
    <w:rPr>
      <w:rFonts w:ascii="Arial" w:eastAsia="MS Mincho" w:hAnsi="Arial" w:cs="Times New Roman"/>
      <w:noProof/>
      <w:kern w:val="0"/>
      <w:sz w:val="24"/>
      <w:szCs w:val="20"/>
      <w:lang w:val="en-GB" w:eastAsia="en-US"/>
    </w:rPr>
  </w:style>
  <w:style w:type="paragraph" w:customStyle="1" w:styleId="HDStyleLS">
    <w:name w:val="HDStyle_LS"/>
    <w:basedOn w:val="ac"/>
    <w:uiPriority w:val="99"/>
    <w:qFormat/>
    <w:rsid w:val="00076F70"/>
    <w:pPr>
      <w:pBdr>
        <w:bottom w:val="none" w:sz="0" w:space="0" w:color="auto"/>
      </w:pBdr>
      <w:tabs>
        <w:tab w:val="clear" w:pos="4153"/>
        <w:tab w:val="clear" w:pos="8306"/>
        <w:tab w:val="center" w:pos="4680"/>
        <w:tab w:val="right" w:pos="9360"/>
        <w:tab w:val="right" w:pos="9639"/>
        <w:tab w:val="right" w:pos="10206"/>
      </w:tabs>
      <w:snapToGrid/>
      <w:spacing w:beforeLines="0" w:before="0" w:afterLines="0" w:after="0"/>
      <w:jc w:val="both"/>
    </w:pPr>
    <w:rPr>
      <w:rFonts w:ascii="Arial" w:eastAsia="MS Mincho" w:hAnsi="Arial" w:cs="Arial"/>
      <w:b/>
      <w:sz w:val="28"/>
      <w:szCs w:val="20"/>
      <w:lang w:eastAsia="en-US"/>
    </w:rPr>
  </w:style>
  <w:style w:type="paragraph" w:customStyle="1" w:styleId="INDENT1">
    <w:name w:val="INDENT1"/>
    <w:basedOn w:val="a6"/>
    <w:uiPriority w:val="99"/>
    <w:qFormat/>
    <w:rsid w:val="00076F70"/>
    <w:pPr>
      <w:overflowPunct w:val="0"/>
      <w:autoSpaceDE w:val="0"/>
      <w:autoSpaceDN w:val="0"/>
      <w:adjustRightInd w:val="0"/>
      <w:spacing w:beforeLines="0" w:before="0" w:afterLines="0" w:after="180"/>
      <w:ind w:left="851"/>
      <w:jc w:val="left"/>
    </w:pPr>
    <w:rPr>
      <w:rFonts w:eastAsia="MS Mincho" w:cs="Times New Roman"/>
      <w:kern w:val="0"/>
      <w:lang w:val="en-GB" w:eastAsia="ja-JP"/>
    </w:rPr>
  </w:style>
  <w:style w:type="paragraph" w:customStyle="1" w:styleId="INDENT2">
    <w:name w:val="INDENT2"/>
    <w:basedOn w:val="a6"/>
    <w:uiPriority w:val="99"/>
    <w:qFormat/>
    <w:rsid w:val="00076F70"/>
    <w:pPr>
      <w:overflowPunct w:val="0"/>
      <w:autoSpaceDE w:val="0"/>
      <w:autoSpaceDN w:val="0"/>
      <w:adjustRightInd w:val="0"/>
      <w:spacing w:beforeLines="0" w:before="0" w:afterLines="0" w:after="180"/>
      <w:ind w:left="1135" w:hanging="284"/>
      <w:jc w:val="left"/>
    </w:pPr>
    <w:rPr>
      <w:rFonts w:eastAsia="MS Mincho" w:cs="Times New Roman"/>
      <w:kern w:val="0"/>
      <w:lang w:val="en-GB" w:eastAsia="ja-JP"/>
    </w:rPr>
  </w:style>
  <w:style w:type="paragraph" w:customStyle="1" w:styleId="INDENT3">
    <w:name w:val="INDENT3"/>
    <w:basedOn w:val="a6"/>
    <w:uiPriority w:val="99"/>
    <w:qFormat/>
    <w:rsid w:val="00076F70"/>
    <w:pPr>
      <w:overflowPunct w:val="0"/>
      <w:autoSpaceDE w:val="0"/>
      <w:autoSpaceDN w:val="0"/>
      <w:adjustRightInd w:val="0"/>
      <w:spacing w:beforeLines="0" w:before="0" w:afterLines="0" w:after="180"/>
      <w:ind w:left="1701" w:hanging="567"/>
      <w:jc w:val="left"/>
    </w:pPr>
    <w:rPr>
      <w:rFonts w:eastAsia="MS Mincho" w:cs="Times New Roman"/>
      <w:kern w:val="0"/>
      <w:lang w:val="en-GB" w:eastAsia="ja-JP"/>
    </w:rPr>
  </w:style>
  <w:style w:type="paragraph" w:customStyle="1" w:styleId="FigureTitle">
    <w:name w:val="Figure_Title"/>
    <w:basedOn w:val="a6"/>
    <w:next w:val="a6"/>
    <w:uiPriority w:val="99"/>
    <w:qFormat/>
    <w:rsid w:val="00076F70"/>
    <w:pPr>
      <w:keepLines/>
      <w:tabs>
        <w:tab w:val="left" w:pos="794"/>
        <w:tab w:val="left" w:pos="1191"/>
        <w:tab w:val="left" w:pos="1588"/>
        <w:tab w:val="left" w:pos="1985"/>
      </w:tabs>
      <w:overflowPunct w:val="0"/>
      <w:autoSpaceDE w:val="0"/>
      <w:autoSpaceDN w:val="0"/>
      <w:adjustRightInd w:val="0"/>
      <w:spacing w:beforeLines="0" w:before="120" w:afterLines="0" w:after="480"/>
      <w:jc w:val="center"/>
    </w:pPr>
    <w:rPr>
      <w:rFonts w:eastAsia="MS Mincho" w:cs="Times New Roman"/>
      <w:b/>
      <w:kern w:val="0"/>
      <w:sz w:val="24"/>
      <w:lang w:val="en-GB" w:eastAsia="ja-JP"/>
    </w:rPr>
  </w:style>
  <w:style w:type="paragraph" w:customStyle="1" w:styleId="RecCCITT">
    <w:name w:val="Rec_CCITT_#"/>
    <w:basedOn w:val="a6"/>
    <w:uiPriority w:val="99"/>
    <w:qFormat/>
    <w:rsid w:val="00076F70"/>
    <w:pPr>
      <w:keepNext/>
      <w:keepLines/>
      <w:overflowPunct w:val="0"/>
      <w:autoSpaceDE w:val="0"/>
      <w:autoSpaceDN w:val="0"/>
      <w:adjustRightInd w:val="0"/>
      <w:spacing w:beforeLines="0" w:before="0" w:afterLines="0" w:after="180"/>
      <w:jc w:val="left"/>
    </w:pPr>
    <w:rPr>
      <w:rFonts w:eastAsia="MS Mincho" w:cs="Times New Roman"/>
      <w:b/>
      <w:kern w:val="0"/>
      <w:lang w:val="en-GB" w:eastAsia="ja-JP"/>
    </w:rPr>
  </w:style>
  <w:style w:type="paragraph" w:customStyle="1" w:styleId="CouvRecTitle">
    <w:name w:val="Couv Rec Title"/>
    <w:basedOn w:val="a6"/>
    <w:uiPriority w:val="99"/>
    <w:qFormat/>
    <w:rsid w:val="00076F70"/>
    <w:pPr>
      <w:keepNext/>
      <w:keepLines/>
      <w:overflowPunct w:val="0"/>
      <w:autoSpaceDE w:val="0"/>
      <w:autoSpaceDN w:val="0"/>
      <w:adjustRightInd w:val="0"/>
      <w:spacing w:beforeLines="0" w:before="240" w:afterLines="0" w:after="180"/>
      <w:ind w:left="1418"/>
      <w:jc w:val="left"/>
    </w:pPr>
    <w:rPr>
      <w:rFonts w:ascii="Arial" w:eastAsia="MS Mincho" w:hAnsi="Arial" w:cs="Times New Roman"/>
      <w:b/>
      <w:kern w:val="0"/>
      <w:sz w:val="36"/>
      <w:lang w:eastAsia="ja-JP"/>
    </w:rPr>
  </w:style>
  <w:style w:type="paragraph" w:customStyle="1" w:styleId="TAJ">
    <w:name w:val="TAJ"/>
    <w:basedOn w:val="TH"/>
    <w:uiPriority w:val="99"/>
    <w:qFormat/>
    <w:rsid w:val="00076F70"/>
    <w:rPr>
      <w:rFonts w:eastAsia="MS Mincho"/>
      <w:lang w:eastAsia="ja-JP"/>
    </w:rPr>
  </w:style>
  <w:style w:type="paragraph" w:customStyle="1" w:styleId="Guidance">
    <w:name w:val="Guidance"/>
    <w:basedOn w:val="a6"/>
    <w:uiPriority w:val="99"/>
    <w:qFormat/>
    <w:rsid w:val="00076F70"/>
    <w:pPr>
      <w:overflowPunct w:val="0"/>
      <w:autoSpaceDE w:val="0"/>
      <w:autoSpaceDN w:val="0"/>
      <w:adjustRightInd w:val="0"/>
      <w:spacing w:beforeLines="0" w:before="0" w:afterLines="0" w:after="180"/>
      <w:jc w:val="left"/>
    </w:pPr>
    <w:rPr>
      <w:rFonts w:eastAsia="MS Mincho" w:cs="Times New Roman"/>
      <w:i/>
      <w:color w:val="0000FF"/>
      <w:kern w:val="0"/>
      <w:lang w:val="en-GB" w:eastAsia="ja-JP"/>
    </w:rPr>
  </w:style>
  <w:style w:type="paragraph" w:customStyle="1" w:styleId="TitleText">
    <w:name w:val="Title Text"/>
    <w:basedOn w:val="a6"/>
    <w:next w:val="a6"/>
    <w:uiPriority w:val="99"/>
    <w:qFormat/>
    <w:rsid w:val="00076F70"/>
    <w:pPr>
      <w:overflowPunct w:val="0"/>
      <w:autoSpaceDE w:val="0"/>
      <w:autoSpaceDN w:val="0"/>
      <w:adjustRightInd w:val="0"/>
      <w:spacing w:beforeLines="0" w:before="0" w:afterLines="0" w:after="220"/>
      <w:jc w:val="left"/>
    </w:pPr>
    <w:rPr>
      <w:rFonts w:eastAsia="MS Mincho" w:cs="Times New Roman"/>
      <w:b/>
      <w:kern w:val="0"/>
      <w:lang w:eastAsia="ja-JP"/>
    </w:rPr>
  </w:style>
  <w:style w:type="paragraph" w:customStyle="1" w:styleId="910">
    <w:name w:val="目录 91"/>
    <w:basedOn w:val="TOC8"/>
    <w:uiPriority w:val="39"/>
    <w:qFormat/>
    <w:rsid w:val="00076F70"/>
    <w:pPr>
      <w:keepLines/>
      <w:tabs>
        <w:tab w:val="right" w:leader="dot" w:pos="9639"/>
      </w:tabs>
      <w:overflowPunct w:val="0"/>
      <w:autoSpaceDE w:val="0"/>
      <w:autoSpaceDN w:val="0"/>
      <w:adjustRightInd w:val="0"/>
      <w:spacing w:before="180"/>
      <w:ind w:left="1418" w:right="425" w:hanging="1418"/>
    </w:pPr>
    <w:rPr>
      <w:rFonts w:ascii="Times New Roman" w:eastAsia="MS Mincho" w:hAnsi="Times New Roman" w:cs="Times New Roman"/>
      <w:b/>
      <w:noProof/>
      <w:sz w:val="22"/>
      <w:szCs w:val="20"/>
    </w:rPr>
  </w:style>
  <w:style w:type="paragraph" w:customStyle="1" w:styleId="CRfront">
    <w:name w:val="CR_front"/>
    <w:next w:val="a6"/>
    <w:uiPriority w:val="99"/>
    <w:qFormat/>
    <w:rsid w:val="00076F70"/>
    <w:rPr>
      <w:rFonts w:ascii="Arial" w:eastAsia="MS Mincho" w:hAnsi="Arial" w:cs="Times New Roman"/>
      <w:kern w:val="0"/>
      <w:sz w:val="20"/>
      <w:szCs w:val="20"/>
      <w:lang w:val="en-GB" w:eastAsia="en-US"/>
    </w:rPr>
  </w:style>
  <w:style w:type="paragraph" w:customStyle="1" w:styleId="berschrift2Head2A2">
    <w:name w:val="Überschrift 2.Head2A.2"/>
    <w:basedOn w:val="10"/>
    <w:next w:val="a6"/>
    <w:uiPriority w:val="99"/>
    <w:qFormat/>
    <w:rsid w:val="00076F70"/>
    <w:pPr>
      <w:numPr>
        <w:numId w:val="0"/>
      </w:numPr>
      <w:pBdr>
        <w:top w:val="none" w:sz="0" w:space="0" w:color="auto"/>
      </w:pBdr>
      <w:tabs>
        <w:tab w:val="num" w:pos="851"/>
      </w:tabs>
      <w:spacing w:beforeLines="0" w:before="180" w:afterLines="0" w:after="180" w:line="240" w:lineRule="auto"/>
      <w:ind w:left="851" w:hanging="851"/>
      <w:jc w:val="left"/>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6"/>
    <w:uiPriority w:val="99"/>
    <w:qFormat/>
    <w:rsid w:val="00076F70"/>
    <w:pPr>
      <w:keepNext/>
      <w:keepLines/>
      <w:numPr>
        <w:ilvl w:val="1"/>
        <w:numId w:val="18"/>
      </w:numPr>
      <w:spacing w:beforeLines="0" w:before="120" w:afterLines="0" w:after="180" w:line="240" w:lineRule="auto"/>
      <w:jc w:val="left"/>
      <w:outlineLvl w:val="2"/>
    </w:pPr>
    <w:rPr>
      <w:rFonts w:ascii="Arial" w:eastAsia="MS Mincho" w:hAnsi="Arial"/>
      <w:bCs w:val="0"/>
      <w:kern w:val="0"/>
      <w:sz w:val="28"/>
      <w:szCs w:val="20"/>
      <w:lang w:val="en-GB" w:eastAsia="de-DE"/>
    </w:rPr>
  </w:style>
  <w:style w:type="paragraph" w:customStyle="1" w:styleId="Bullets">
    <w:name w:val="Bullets"/>
    <w:basedOn w:val="afff2"/>
    <w:uiPriority w:val="99"/>
    <w:qFormat/>
    <w:rsid w:val="00076F70"/>
    <w:pPr>
      <w:widowControl w:val="0"/>
      <w:spacing w:beforeLines="0" w:before="0" w:afterLines="0" w:after="0"/>
    </w:pPr>
    <w:rPr>
      <w:rFonts w:eastAsia="宋体" w:cs="Times"/>
      <w:color w:val="0000FF"/>
      <w:sz w:val="21"/>
    </w:rPr>
  </w:style>
  <w:style w:type="paragraph" w:customStyle="1" w:styleId="BalloonText1">
    <w:name w:val="Balloon Text1"/>
    <w:basedOn w:val="a6"/>
    <w:uiPriority w:val="99"/>
    <w:semiHidden/>
    <w:qFormat/>
    <w:rsid w:val="00076F70"/>
    <w:pPr>
      <w:overflowPunct w:val="0"/>
      <w:autoSpaceDE w:val="0"/>
      <w:autoSpaceDN w:val="0"/>
      <w:adjustRightInd w:val="0"/>
      <w:spacing w:beforeLines="0" w:before="0" w:afterLines="0" w:after="180"/>
      <w:jc w:val="left"/>
    </w:pPr>
    <w:rPr>
      <w:rFonts w:ascii="Tahoma" w:eastAsia="MS Mincho" w:hAnsi="Tahoma" w:cs="Tahoma"/>
      <w:kern w:val="0"/>
      <w:sz w:val="16"/>
      <w:szCs w:val="16"/>
      <w:lang w:val="en-GB" w:eastAsia="ja-JP"/>
    </w:rPr>
  </w:style>
  <w:style w:type="paragraph" w:customStyle="1" w:styleId="Normal-Figure">
    <w:name w:val="Normal-Figure"/>
    <w:basedOn w:val="a6"/>
    <w:uiPriority w:val="99"/>
    <w:qFormat/>
    <w:rsid w:val="00076F70"/>
    <w:pPr>
      <w:spacing w:beforeLines="0" w:before="360" w:afterLines="0" w:after="0" w:line="240" w:lineRule="atLeast"/>
      <w:jc w:val="center"/>
    </w:pPr>
    <w:rPr>
      <w:rFonts w:eastAsia="MS Mincho" w:cs="Times New Roman"/>
      <w:kern w:val="0"/>
      <w:lang w:eastAsia="ja-JP"/>
    </w:rPr>
  </w:style>
  <w:style w:type="paragraph" w:customStyle="1" w:styleId="List1">
    <w:name w:val="List 1"/>
    <w:basedOn w:val="a6"/>
    <w:uiPriority w:val="99"/>
    <w:qFormat/>
    <w:rsid w:val="00076F70"/>
    <w:pPr>
      <w:spacing w:beforeLines="0" w:before="0" w:afterLines="0" w:after="120"/>
      <w:ind w:left="568" w:hanging="284"/>
      <w:jc w:val="left"/>
    </w:pPr>
    <w:rPr>
      <w:rFonts w:ascii="Arial" w:eastAsia="MS Mincho" w:hAnsi="Arial" w:cs="Times New Roman"/>
      <w:kern w:val="0"/>
      <w:szCs w:val="22"/>
      <w:lang w:val="en-GB" w:eastAsia="ja-JP"/>
    </w:rPr>
  </w:style>
  <w:style w:type="paragraph" w:customStyle="1" w:styleId="assocaitedwith">
    <w:name w:val="assocaited with"/>
    <w:basedOn w:val="a6"/>
    <w:uiPriority w:val="99"/>
    <w:qFormat/>
    <w:rsid w:val="00076F70"/>
    <w:pPr>
      <w:spacing w:beforeLines="0" w:before="0" w:afterLines="0" w:after="180"/>
      <w:jc w:val="center"/>
    </w:pPr>
    <w:rPr>
      <w:rFonts w:eastAsia="MS Mincho" w:cs="Times New Roman"/>
      <w:kern w:val="0"/>
      <w:lang w:val="en-GB" w:eastAsia="ja-JP"/>
    </w:rPr>
  </w:style>
  <w:style w:type="paragraph" w:customStyle="1" w:styleId="Nor">
    <w:name w:val="Nor'"/>
    <w:basedOn w:val="assocaitedwith"/>
    <w:uiPriority w:val="99"/>
    <w:qFormat/>
    <w:rsid w:val="00076F70"/>
    <w:rPr>
      <w:b/>
    </w:rPr>
  </w:style>
  <w:style w:type="character" w:customStyle="1" w:styleId="MTDisplayEquationChar">
    <w:name w:val="MTDisplayEquation Char"/>
    <w:link w:val="MTDisplayEquation"/>
    <w:locked/>
    <w:rsid w:val="00076F70"/>
    <w:rPr>
      <w:rFonts w:ascii="Calibri" w:eastAsia="宋体" w:hAnsi="Calibri" w:cs="Calibri"/>
      <w:szCs w:val="22"/>
    </w:rPr>
  </w:style>
  <w:style w:type="paragraph" w:customStyle="1" w:styleId="MTDisplayEquation">
    <w:name w:val="MTDisplayEquation"/>
    <w:basedOn w:val="a6"/>
    <w:next w:val="a6"/>
    <w:link w:val="MTDisplayEquationChar"/>
    <w:qFormat/>
    <w:rsid w:val="00076F70"/>
    <w:pPr>
      <w:widowControl w:val="0"/>
      <w:tabs>
        <w:tab w:val="center" w:pos="4160"/>
        <w:tab w:val="right" w:pos="8300"/>
      </w:tabs>
      <w:spacing w:beforeLines="0" w:before="0" w:afterLines="0" w:after="0"/>
    </w:pPr>
    <w:rPr>
      <w:rFonts w:ascii="Calibri" w:eastAsia="宋体" w:hAnsi="Calibri" w:cs="Calibri"/>
      <w:sz w:val="21"/>
      <w:szCs w:val="22"/>
    </w:rPr>
  </w:style>
  <w:style w:type="character" w:customStyle="1" w:styleId="Char1">
    <w:name w:val="样式 正文 Char"/>
    <w:link w:val="afffff5"/>
    <w:locked/>
    <w:rsid w:val="00076F70"/>
    <w:rPr>
      <w:rFonts w:ascii="宋体" w:eastAsia="宋体" w:hAnsi="宋体" w:cs="宋体"/>
    </w:rPr>
  </w:style>
  <w:style w:type="paragraph" w:customStyle="1" w:styleId="afffff5">
    <w:name w:val="样式 正文"/>
    <w:basedOn w:val="a6"/>
    <w:link w:val="Char1"/>
    <w:qFormat/>
    <w:rsid w:val="00076F70"/>
    <w:pPr>
      <w:widowControl w:val="0"/>
      <w:spacing w:beforeLines="0" w:before="0" w:afterLines="0" w:after="0"/>
      <w:ind w:firstLineChars="200" w:firstLine="420"/>
    </w:pPr>
    <w:rPr>
      <w:rFonts w:ascii="宋体" w:eastAsia="宋体" w:hAnsi="宋体" w:cs="宋体"/>
      <w:sz w:val="21"/>
      <w:szCs w:val="21"/>
    </w:rPr>
  </w:style>
  <w:style w:type="paragraph" w:customStyle="1" w:styleId="afffff6">
    <w:name w:val="公式"/>
    <w:basedOn w:val="a6"/>
    <w:uiPriority w:val="99"/>
    <w:qFormat/>
    <w:rsid w:val="00076F70"/>
    <w:pPr>
      <w:widowControl w:val="0"/>
      <w:spacing w:beforeLines="0" w:before="0" w:afterLines="0" w:after="0"/>
      <w:ind w:firstLine="420"/>
      <w:jc w:val="right"/>
    </w:pPr>
    <w:rPr>
      <w:rFonts w:eastAsia="宋体" w:cs="宋体"/>
      <w:sz w:val="21"/>
    </w:rPr>
  </w:style>
  <w:style w:type="character" w:customStyle="1" w:styleId="Normal9pointspacingChar">
    <w:name w:val="Normal 9 point spacing Char"/>
    <w:link w:val="Normal9pointspacing"/>
    <w:locked/>
    <w:rsid w:val="00076F70"/>
    <w:rPr>
      <w:rFonts w:ascii="MS Mincho" w:eastAsia="MS Mincho" w:hAnsi="MS Mincho"/>
      <w:szCs w:val="24"/>
      <w:lang w:eastAsia="en-US"/>
    </w:rPr>
  </w:style>
  <w:style w:type="paragraph" w:customStyle="1" w:styleId="Normal9pointspacing">
    <w:name w:val="Normal 9 point spacing"/>
    <w:basedOn w:val="afff2"/>
    <w:link w:val="Normal9pointspacingChar"/>
    <w:qFormat/>
    <w:rsid w:val="00076F70"/>
    <w:pPr>
      <w:spacing w:beforeLines="0" w:before="180" w:afterLines="0" w:after="60"/>
    </w:pPr>
    <w:rPr>
      <w:rFonts w:ascii="MS Mincho" w:eastAsia="MS Mincho" w:hAnsi="MS Mincho"/>
      <w:sz w:val="21"/>
      <w:szCs w:val="24"/>
      <w:lang w:eastAsia="en-US"/>
    </w:rPr>
  </w:style>
  <w:style w:type="character" w:customStyle="1" w:styleId="Doc-titleChar">
    <w:name w:val="Doc-title Char"/>
    <w:link w:val="Doc-title"/>
    <w:locked/>
    <w:rsid w:val="00076F70"/>
    <w:rPr>
      <w:rFonts w:ascii="Arial" w:eastAsia="宋体" w:hAnsi="Arial" w:cs="Arial"/>
    </w:rPr>
  </w:style>
  <w:style w:type="paragraph" w:customStyle="1" w:styleId="Doc-title">
    <w:name w:val="Doc-title"/>
    <w:basedOn w:val="a6"/>
    <w:link w:val="Doc-titleChar"/>
    <w:qFormat/>
    <w:rsid w:val="00076F70"/>
    <w:pPr>
      <w:spacing w:beforeLines="0" w:before="60" w:afterLines="0" w:after="0"/>
      <w:ind w:left="1259" w:hanging="1259"/>
      <w:jc w:val="left"/>
    </w:pPr>
    <w:rPr>
      <w:rFonts w:ascii="Arial" w:eastAsia="宋体" w:hAnsi="Arial" w:cs="Arial"/>
      <w:sz w:val="21"/>
      <w:szCs w:val="21"/>
    </w:rPr>
  </w:style>
  <w:style w:type="paragraph" w:customStyle="1" w:styleId="onecomwebmail-msonormal">
    <w:name w:val="onecomwebmail-msonormal"/>
    <w:basedOn w:val="a6"/>
    <w:uiPriority w:val="99"/>
    <w:qFormat/>
    <w:rsid w:val="00076F70"/>
    <w:pPr>
      <w:spacing w:beforeLines="0" w:before="100" w:beforeAutospacing="1" w:afterLines="0" w:after="100" w:afterAutospacing="1"/>
      <w:jc w:val="left"/>
    </w:pPr>
    <w:rPr>
      <w:rFonts w:cs="Times New Roman"/>
      <w:kern w:val="0"/>
      <w:sz w:val="24"/>
      <w:szCs w:val="24"/>
      <w:lang w:eastAsia="en-US"/>
    </w:rPr>
  </w:style>
  <w:style w:type="paragraph" w:customStyle="1" w:styleId="Figure">
    <w:name w:val="Figure"/>
    <w:basedOn w:val="a6"/>
    <w:next w:val="aff"/>
    <w:uiPriority w:val="99"/>
    <w:qFormat/>
    <w:rsid w:val="00076F70"/>
    <w:pPr>
      <w:keepNext/>
      <w:keepLines/>
      <w:spacing w:beforeLines="0" w:before="180" w:afterLines="0" w:after="160" w:line="256" w:lineRule="auto"/>
      <w:jc w:val="center"/>
    </w:pPr>
    <w:rPr>
      <w:rFonts w:ascii="Calibri" w:eastAsia="Calibri" w:hAnsi="Calibri" w:cs="Times New Roman"/>
      <w:kern w:val="0"/>
      <w:sz w:val="22"/>
      <w:szCs w:val="22"/>
      <w:lang w:eastAsia="en-US"/>
    </w:rPr>
  </w:style>
  <w:style w:type="paragraph" w:customStyle="1" w:styleId="references0">
    <w:name w:val="references"/>
    <w:uiPriority w:val="99"/>
    <w:qFormat/>
    <w:rsid w:val="00076F70"/>
    <w:pPr>
      <w:numPr>
        <w:numId w:val="33"/>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NumberedList">
    <w:name w:val="Numbered List"/>
    <w:basedOn w:val="a6"/>
    <w:uiPriority w:val="99"/>
    <w:qFormat/>
    <w:rsid w:val="00076F70"/>
    <w:pPr>
      <w:numPr>
        <w:numId w:val="34"/>
      </w:numPr>
      <w:spacing w:beforeLines="0" w:before="0" w:afterLines="0" w:after="0"/>
    </w:pPr>
    <w:rPr>
      <w:rFonts w:eastAsia="MS Mincho" w:cs="Times New Roman"/>
      <w:kern w:val="0"/>
      <w:lang w:val="en-GB" w:eastAsia="en-US"/>
    </w:rPr>
  </w:style>
  <w:style w:type="paragraph" w:customStyle="1" w:styleId="FigureCaption">
    <w:name w:val="Figure Caption"/>
    <w:aliases w:val="fc Char,Figure Caption Char"/>
    <w:basedOn w:val="a6"/>
    <w:uiPriority w:val="99"/>
    <w:qFormat/>
    <w:rsid w:val="00076F70"/>
    <w:pPr>
      <w:keepLines/>
      <w:spacing w:beforeLines="0" w:before="60" w:afterLines="0" w:after="120" w:line="300" w:lineRule="atLeast"/>
      <w:ind w:left="1008" w:hanging="1008"/>
    </w:pPr>
    <w:rPr>
      <w:rFonts w:eastAsia="????" w:cs="Times New Roman"/>
      <w:kern w:val="0"/>
      <w:lang w:eastAsia="en-US"/>
    </w:rPr>
  </w:style>
  <w:style w:type="paragraph" w:customStyle="1" w:styleId="Equation-Numbered">
    <w:name w:val="Equation-Numbered"/>
    <w:basedOn w:val="a6"/>
    <w:next w:val="a6"/>
    <w:autoRedefine/>
    <w:uiPriority w:val="99"/>
    <w:qFormat/>
    <w:rsid w:val="00076F70"/>
    <w:pPr>
      <w:spacing w:beforeLines="0" w:before="120" w:afterLines="0" w:after="120" w:line="240" w:lineRule="atLeast"/>
      <w:jc w:val="right"/>
    </w:pPr>
    <w:rPr>
      <w:rFonts w:eastAsia="宋体" w:cs="Times New Roman"/>
      <w:kern w:val="0"/>
      <w:sz w:val="22"/>
      <w:lang w:eastAsia="en-US"/>
    </w:rPr>
  </w:style>
  <w:style w:type="paragraph" w:customStyle="1" w:styleId="multifig">
    <w:name w:val="multifig"/>
    <w:basedOn w:val="a6"/>
    <w:uiPriority w:val="99"/>
    <w:qFormat/>
    <w:rsid w:val="00076F70"/>
    <w:pPr>
      <w:keepNext/>
      <w:tabs>
        <w:tab w:val="center" w:pos="2160"/>
        <w:tab w:val="center" w:pos="6480"/>
      </w:tabs>
      <w:spacing w:beforeLines="0" w:before="0" w:afterLines="0" w:after="0" w:line="240" w:lineRule="atLeast"/>
      <w:jc w:val="left"/>
    </w:pPr>
    <w:rPr>
      <w:rFonts w:eastAsia="宋体" w:cs="Times New Roman"/>
      <w:kern w:val="0"/>
      <w:sz w:val="24"/>
      <w:lang w:eastAsia="en-US"/>
    </w:rPr>
  </w:style>
  <w:style w:type="paragraph" w:customStyle="1" w:styleId="TableCaption">
    <w:name w:val="TableCaption"/>
    <w:basedOn w:val="a6"/>
    <w:uiPriority w:val="99"/>
    <w:qFormat/>
    <w:rsid w:val="00076F70"/>
    <w:pPr>
      <w:keepNext/>
      <w:tabs>
        <w:tab w:val="left" w:pos="936"/>
      </w:tabs>
      <w:spacing w:beforeLines="0" w:before="120" w:afterLines="0" w:after="60"/>
      <w:ind w:left="936" w:hanging="936"/>
    </w:pPr>
    <w:rPr>
      <w:rFonts w:eastAsia="宋体" w:cs="Times New Roman"/>
      <w:kern w:val="0"/>
      <w:sz w:val="22"/>
      <w:lang w:eastAsia="en-US"/>
    </w:rPr>
  </w:style>
  <w:style w:type="paragraph" w:customStyle="1" w:styleId="EquationNumbered">
    <w:name w:val="Equation Numbered"/>
    <w:basedOn w:val="a6"/>
    <w:uiPriority w:val="99"/>
    <w:qFormat/>
    <w:rsid w:val="00076F70"/>
    <w:pPr>
      <w:tabs>
        <w:tab w:val="center" w:pos="4320"/>
        <w:tab w:val="right" w:pos="8640"/>
      </w:tabs>
      <w:spacing w:beforeLines="0" w:before="60" w:afterLines="0" w:after="60" w:line="300" w:lineRule="atLeast"/>
      <w:jc w:val="left"/>
    </w:pPr>
    <w:rPr>
      <w:rFonts w:eastAsia="宋体" w:cs="Times New Roman"/>
      <w:kern w:val="0"/>
      <w:sz w:val="22"/>
      <w:lang w:eastAsia="en-US"/>
    </w:rPr>
  </w:style>
  <w:style w:type="paragraph" w:customStyle="1" w:styleId="Style10ptChar">
    <w:name w:val="Style 10 pt Char"/>
    <w:basedOn w:val="a6"/>
    <w:uiPriority w:val="99"/>
    <w:qFormat/>
    <w:rsid w:val="00076F70"/>
    <w:pPr>
      <w:spacing w:beforeLines="0" w:before="120" w:afterLines="0" w:after="0" w:line="240" w:lineRule="exact"/>
    </w:pPr>
    <w:rPr>
      <w:rFonts w:eastAsia="MS Mincho" w:cs="Times New Roman"/>
      <w:kern w:val="0"/>
      <w:lang w:eastAsia="en-US"/>
    </w:rPr>
  </w:style>
  <w:style w:type="paragraph" w:customStyle="1" w:styleId="Style10ptBoldChar">
    <w:name w:val="Style 10 pt Bold Char"/>
    <w:basedOn w:val="a6"/>
    <w:autoRedefine/>
    <w:uiPriority w:val="99"/>
    <w:qFormat/>
    <w:rsid w:val="00076F70"/>
    <w:pPr>
      <w:spacing w:beforeLines="0" w:before="60" w:afterLines="0" w:after="60" w:line="240" w:lineRule="exact"/>
    </w:pPr>
    <w:rPr>
      <w:rFonts w:eastAsia="MS Mincho" w:cs="Times New Roman"/>
      <w:b/>
      <w:kern w:val="0"/>
      <w:lang w:eastAsia="en-US"/>
    </w:rPr>
  </w:style>
  <w:style w:type="paragraph" w:customStyle="1" w:styleId="Bullet0">
    <w:name w:val="Bullet"/>
    <w:basedOn w:val="a6"/>
    <w:uiPriority w:val="99"/>
    <w:qFormat/>
    <w:rsid w:val="00076F70"/>
    <w:pPr>
      <w:numPr>
        <w:numId w:val="35"/>
      </w:numPr>
      <w:tabs>
        <w:tab w:val="num" w:pos="432"/>
      </w:tabs>
      <w:spacing w:beforeLines="0" w:before="0" w:afterLines="0" w:after="0"/>
      <w:ind w:left="432" w:hanging="432"/>
      <w:jc w:val="left"/>
    </w:pPr>
    <w:rPr>
      <w:rFonts w:eastAsia="宋体" w:cs="Times New Roman"/>
      <w:kern w:val="0"/>
      <w:sz w:val="24"/>
      <w:szCs w:val="24"/>
      <w:lang w:eastAsia="en-US"/>
    </w:rPr>
  </w:style>
  <w:style w:type="paragraph" w:customStyle="1" w:styleId="FigureCentered">
    <w:name w:val="FigureCentered"/>
    <w:basedOn w:val="a6"/>
    <w:next w:val="a6"/>
    <w:uiPriority w:val="99"/>
    <w:qFormat/>
    <w:rsid w:val="00076F70"/>
    <w:pPr>
      <w:keepNext/>
      <w:spacing w:beforeLines="0" w:before="60" w:afterLines="0" w:after="60" w:line="240" w:lineRule="atLeast"/>
      <w:jc w:val="center"/>
    </w:pPr>
    <w:rPr>
      <w:rFonts w:eastAsia="宋体" w:cs="Times New Roman"/>
      <w:kern w:val="0"/>
      <w:sz w:val="24"/>
      <w:lang w:eastAsia="en-US"/>
    </w:rPr>
  </w:style>
  <w:style w:type="paragraph" w:customStyle="1" w:styleId="item">
    <w:name w:val="item"/>
    <w:basedOn w:val="a6"/>
    <w:uiPriority w:val="99"/>
    <w:qFormat/>
    <w:rsid w:val="00076F70"/>
    <w:pPr>
      <w:numPr>
        <w:numId w:val="36"/>
      </w:numPr>
      <w:spacing w:beforeLines="0" w:before="0" w:afterLines="0" w:after="0"/>
    </w:pPr>
    <w:rPr>
      <w:rFonts w:eastAsia="MS Mincho" w:cs="Times New Roman"/>
      <w:kern w:val="0"/>
      <w:lang w:val="en-GB" w:eastAsia="en-US"/>
    </w:rPr>
  </w:style>
  <w:style w:type="paragraph" w:customStyle="1" w:styleId="PaperTableCell">
    <w:name w:val="PaperTableCell"/>
    <w:basedOn w:val="a6"/>
    <w:uiPriority w:val="99"/>
    <w:qFormat/>
    <w:rsid w:val="00076F70"/>
    <w:pPr>
      <w:spacing w:beforeLines="0" w:before="0" w:afterLines="0" w:after="0"/>
    </w:pPr>
    <w:rPr>
      <w:rFonts w:eastAsia="宋体" w:cs="Times New Roman"/>
      <w:kern w:val="0"/>
      <w:sz w:val="16"/>
      <w:szCs w:val="24"/>
      <w:lang w:eastAsia="en-US"/>
    </w:rPr>
  </w:style>
  <w:style w:type="character" w:customStyle="1" w:styleId="figure0">
    <w:name w:val="figure 字符"/>
    <w:link w:val="figure1"/>
    <w:qFormat/>
    <w:locked/>
    <w:rsid w:val="00076F70"/>
    <w:rPr>
      <w:rFonts w:ascii="宋体" w:eastAsia="宋体" w:hAnsi="宋体"/>
      <w:lang w:eastAsia="en-US"/>
    </w:rPr>
  </w:style>
  <w:style w:type="paragraph" w:customStyle="1" w:styleId="figure1">
    <w:name w:val="figure"/>
    <w:basedOn w:val="a6"/>
    <w:link w:val="figure0"/>
    <w:qFormat/>
    <w:rsid w:val="00076F70"/>
    <w:pPr>
      <w:keepNext/>
      <w:keepLines/>
      <w:spacing w:beforeLines="0" w:before="60" w:afterLines="0" w:after="60" w:line="240" w:lineRule="atLeast"/>
      <w:jc w:val="center"/>
    </w:pPr>
    <w:rPr>
      <w:rFonts w:ascii="宋体" w:eastAsia="宋体" w:hAnsi="宋体"/>
      <w:sz w:val="21"/>
      <w:szCs w:val="21"/>
      <w:lang w:eastAsia="en-US"/>
    </w:rPr>
  </w:style>
  <w:style w:type="paragraph" w:customStyle="1" w:styleId="CharCharCharCharCharChar1CharChar">
    <w:name w:val="Char Char Char Char Char Char1 Char Char"/>
    <w:next w:val="a6"/>
    <w:uiPriority w:val="99"/>
    <w:semiHidden/>
    <w:qFormat/>
    <w:rsid w:val="00076F70"/>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paragraph" w:customStyle="1" w:styleId="numberedlist0">
    <w:name w:val="numbered list"/>
    <w:basedOn w:val="affb"/>
    <w:uiPriority w:val="99"/>
    <w:qFormat/>
    <w:rsid w:val="00076F70"/>
    <w:pPr>
      <w:widowControl w:val="0"/>
      <w:tabs>
        <w:tab w:val="num" w:pos="574"/>
      </w:tabs>
      <w:overflowPunct/>
      <w:autoSpaceDE/>
      <w:autoSpaceDN/>
      <w:adjustRightInd/>
      <w:spacing w:after="0"/>
      <w:ind w:left="0" w:hangingChars="200" w:hanging="200"/>
      <w:jc w:val="both"/>
    </w:pPr>
    <w:rPr>
      <w:rFonts w:eastAsia="MS Gothic"/>
      <w:lang w:eastAsia="ja-JP"/>
    </w:rPr>
  </w:style>
  <w:style w:type="paragraph" w:customStyle="1" w:styleId="TabList">
    <w:name w:val="TabList"/>
    <w:basedOn w:val="a6"/>
    <w:uiPriority w:val="99"/>
    <w:qFormat/>
    <w:rsid w:val="00076F70"/>
    <w:pPr>
      <w:tabs>
        <w:tab w:val="left" w:pos="1134"/>
      </w:tabs>
      <w:overflowPunct w:val="0"/>
      <w:autoSpaceDE w:val="0"/>
      <w:autoSpaceDN w:val="0"/>
      <w:adjustRightInd w:val="0"/>
      <w:spacing w:beforeLines="0" w:before="0" w:afterLines="0" w:after="0"/>
      <w:jc w:val="left"/>
    </w:pPr>
    <w:rPr>
      <w:rFonts w:eastAsia="MS Mincho" w:cs="Times New Roman"/>
      <w:kern w:val="0"/>
      <w:lang w:val="en-GB" w:eastAsia="en-GB"/>
    </w:rPr>
  </w:style>
  <w:style w:type="paragraph" w:customStyle="1" w:styleId="table">
    <w:name w:val="table"/>
    <w:basedOn w:val="a6"/>
    <w:next w:val="a6"/>
    <w:link w:val="table0"/>
    <w:uiPriority w:val="99"/>
    <w:qFormat/>
    <w:rsid w:val="00076F70"/>
    <w:pPr>
      <w:overflowPunct w:val="0"/>
      <w:autoSpaceDE w:val="0"/>
      <w:autoSpaceDN w:val="0"/>
      <w:adjustRightInd w:val="0"/>
      <w:spacing w:beforeLines="0" w:before="0" w:afterLines="0" w:after="0"/>
      <w:jc w:val="center"/>
    </w:pPr>
    <w:rPr>
      <w:rFonts w:eastAsia="MS Mincho" w:cs="Times New Roman"/>
      <w:kern w:val="0"/>
      <w:lang w:eastAsia="en-GB"/>
    </w:rPr>
  </w:style>
  <w:style w:type="paragraph" w:customStyle="1" w:styleId="tabletext0">
    <w:name w:val="table text"/>
    <w:basedOn w:val="a6"/>
    <w:next w:val="table"/>
    <w:uiPriority w:val="99"/>
    <w:qFormat/>
    <w:rsid w:val="00076F70"/>
    <w:pPr>
      <w:overflowPunct w:val="0"/>
      <w:autoSpaceDE w:val="0"/>
      <w:autoSpaceDN w:val="0"/>
      <w:adjustRightInd w:val="0"/>
      <w:spacing w:beforeLines="0" w:before="0" w:afterLines="0" w:after="0"/>
      <w:jc w:val="left"/>
    </w:pPr>
    <w:rPr>
      <w:rFonts w:eastAsia="MS Mincho" w:cs="Times New Roman"/>
      <w:i/>
      <w:kern w:val="0"/>
      <w:lang w:val="en-GB" w:eastAsia="en-GB"/>
    </w:rPr>
  </w:style>
  <w:style w:type="character" w:customStyle="1" w:styleId="table0">
    <w:name w:val="table 字符"/>
    <w:link w:val="table"/>
    <w:uiPriority w:val="99"/>
    <w:qFormat/>
    <w:locked/>
    <w:rsid w:val="00076F70"/>
    <w:rPr>
      <w:rFonts w:ascii="Times New Roman" w:eastAsia="MS Mincho" w:hAnsi="Times New Roman" w:cs="Times New Roman"/>
      <w:kern w:val="0"/>
      <w:sz w:val="20"/>
      <w:szCs w:val="20"/>
      <w:lang w:eastAsia="en-GB"/>
    </w:rPr>
  </w:style>
  <w:style w:type="paragraph" w:customStyle="1" w:styleId="HE">
    <w:name w:val="HE"/>
    <w:basedOn w:val="a6"/>
    <w:uiPriority w:val="99"/>
    <w:qFormat/>
    <w:rsid w:val="00076F70"/>
    <w:pPr>
      <w:overflowPunct w:val="0"/>
      <w:autoSpaceDE w:val="0"/>
      <w:autoSpaceDN w:val="0"/>
      <w:adjustRightInd w:val="0"/>
      <w:spacing w:beforeLines="0" w:before="0" w:afterLines="0" w:after="0"/>
      <w:jc w:val="left"/>
    </w:pPr>
    <w:rPr>
      <w:rFonts w:eastAsia="MS Mincho" w:cs="Times New Roman"/>
      <w:b/>
      <w:kern w:val="0"/>
      <w:lang w:val="en-GB" w:eastAsia="en-GB"/>
    </w:rPr>
  </w:style>
  <w:style w:type="character" w:customStyle="1" w:styleId="textChar0">
    <w:name w:val="text Char"/>
    <w:link w:val="text0"/>
    <w:qFormat/>
    <w:locked/>
    <w:rsid w:val="00076F70"/>
    <w:rPr>
      <w:rFonts w:ascii="Times New Roman" w:eastAsia="Times New Roman" w:hAnsi="Times New Roman" w:cs="Times New Roman"/>
      <w:sz w:val="24"/>
      <w:lang w:val="en-AU"/>
    </w:rPr>
  </w:style>
  <w:style w:type="paragraph" w:customStyle="1" w:styleId="text0">
    <w:name w:val="text"/>
    <w:basedOn w:val="a6"/>
    <w:link w:val="textChar0"/>
    <w:qFormat/>
    <w:rsid w:val="00076F70"/>
    <w:pPr>
      <w:widowControl w:val="0"/>
      <w:overflowPunct w:val="0"/>
      <w:autoSpaceDE w:val="0"/>
      <w:autoSpaceDN w:val="0"/>
      <w:adjustRightInd w:val="0"/>
      <w:spacing w:beforeLines="0" w:before="0" w:afterLines="0" w:after="240"/>
    </w:pPr>
    <w:rPr>
      <w:rFonts w:cs="Times New Roman"/>
      <w:sz w:val="24"/>
      <w:szCs w:val="21"/>
      <w:lang w:val="en-AU"/>
    </w:rPr>
  </w:style>
  <w:style w:type="paragraph" w:customStyle="1" w:styleId="textintend1">
    <w:name w:val="text intend 1"/>
    <w:basedOn w:val="text0"/>
    <w:uiPriority w:val="99"/>
    <w:qFormat/>
    <w:rsid w:val="00076F70"/>
    <w:pPr>
      <w:widowControl/>
      <w:numPr>
        <w:numId w:val="37"/>
      </w:numPr>
      <w:tabs>
        <w:tab w:val="clear" w:pos="992"/>
        <w:tab w:val="num" w:pos="360"/>
      </w:tabs>
      <w:spacing w:after="120"/>
      <w:ind w:left="720" w:hanging="360"/>
    </w:pPr>
    <w:rPr>
      <w:rFonts w:eastAsia="MS Mincho"/>
      <w:lang w:val="en-US"/>
    </w:rPr>
  </w:style>
  <w:style w:type="paragraph" w:customStyle="1" w:styleId="textintend2">
    <w:name w:val="text intend 2"/>
    <w:basedOn w:val="text0"/>
    <w:uiPriority w:val="99"/>
    <w:qFormat/>
    <w:rsid w:val="00076F70"/>
    <w:pPr>
      <w:widowControl/>
      <w:numPr>
        <w:numId w:val="38"/>
      </w:numPr>
      <w:tabs>
        <w:tab w:val="clear" w:pos="1418"/>
        <w:tab w:val="num" w:pos="360"/>
      </w:tabs>
      <w:spacing w:after="120"/>
      <w:ind w:left="360" w:firstLine="0"/>
    </w:pPr>
    <w:rPr>
      <w:rFonts w:eastAsia="MS Mincho"/>
      <w:lang w:val="en-US"/>
    </w:rPr>
  </w:style>
  <w:style w:type="paragraph" w:customStyle="1" w:styleId="textintend3">
    <w:name w:val="text intend 3"/>
    <w:basedOn w:val="text0"/>
    <w:uiPriority w:val="99"/>
    <w:qFormat/>
    <w:rsid w:val="00076F70"/>
    <w:pPr>
      <w:widowControl/>
      <w:numPr>
        <w:numId w:val="39"/>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a6"/>
    <w:uiPriority w:val="99"/>
    <w:qFormat/>
    <w:rsid w:val="00076F70"/>
    <w:pPr>
      <w:widowControl w:val="0"/>
      <w:numPr>
        <w:numId w:val="40"/>
      </w:numPr>
      <w:overflowPunct w:val="0"/>
      <w:autoSpaceDE w:val="0"/>
      <w:autoSpaceDN w:val="0"/>
      <w:adjustRightInd w:val="0"/>
      <w:spacing w:beforeLines="0" w:before="60" w:afterLines="0" w:after="60"/>
    </w:pPr>
    <w:rPr>
      <w:rFonts w:eastAsia="MS Mincho" w:cs="Times New Roman"/>
      <w:kern w:val="0"/>
      <w:lang w:val="en-GB" w:eastAsia="en-GB"/>
    </w:rPr>
  </w:style>
  <w:style w:type="paragraph" w:customStyle="1" w:styleId="Meetingcaption">
    <w:name w:val="Meeting caption"/>
    <w:basedOn w:val="a6"/>
    <w:uiPriority w:val="99"/>
    <w:qFormat/>
    <w:rsid w:val="00076F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beforeLines="0" w:before="0" w:afterLines="0" w:after="120"/>
      <w:jc w:val="left"/>
    </w:pPr>
    <w:rPr>
      <w:rFonts w:cs="Times New Roman"/>
      <w:kern w:val="0"/>
      <w:sz w:val="22"/>
      <w:lang w:val="fr-FR" w:eastAsia="en-GB"/>
    </w:rPr>
  </w:style>
  <w:style w:type="paragraph" w:customStyle="1" w:styleId="Cell">
    <w:name w:val="Cell"/>
    <w:basedOn w:val="a6"/>
    <w:uiPriority w:val="99"/>
    <w:qFormat/>
    <w:rsid w:val="00076F70"/>
    <w:pPr>
      <w:overflowPunct w:val="0"/>
      <w:autoSpaceDE w:val="0"/>
      <w:autoSpaceDN w:val="0"/>
      <w:adjustRightInd w:val="0"/>
      <w:spacing w:beforeLines="0" w:before="0" w:afterLines="0" w:after="0" w:line="240" w:lineRule="exact"/>
      <w:jc w:val="center"/>
    </w:pPr>
    <w:rPr>
      <w:rFonts w:cs="Times New Roman"/>
      <w:kern w:val="0"/>
      <w:sz w:val="16"/>
      <w:lang w:eastAsia="ja-JP"/>
    </w:rPr>
  </w:style>
  <w:style w:type="paragraph" w:customStyle="1" w:styleId="h60">
    <w:name w:val="h6"/>
    <w:basedOn w:val="a6"/>
    <w:uiPriority w:val="99"/>
    <w:qFormat/>
    <w:rsid w:val="00076F70"/>
    <w:pPr>
      <w:overflowPunct w:val="0"/>
      <w:autoSpaceDE w:val="0"/>
      <w:autoSpaceDN w:val="0"/>
      <w:adjustRightInd w:val="0"/>
      <w:spacing w:beforeLines="0" w:before="100" w:beforeAutospacing="1" w:afterLines="0" w:after="100" w:afterAutospacing="1"/>
      <w:jc w:val="left"/>
    </w:pPr>
    <w:rPr>
      <w:rFonts w:cs="Times New Roman"/>
      <w:kern w:val="0"/>
      <w:sz w:val="24"/>
      <w:szCs w:val="24"/>
      <w:lang w:eastAsia="ja-JP"/>
    </w:rPr>
  </w:style>
  <w:style w:type="paragraph" w:customStyle="1" w:styleId="b10">
    <w:name w:val="b1"/>
    <w:basedOn w:val="a6"/>
    <w:uiPriority w:val="99"/>
    <w:qFormat/>
    <w:rsid w:val="00076F70"/>
    <w:pPr>
      <w:overflowPunct w:val="0"/>
      <w:autoSpaceDE w:val="0"/>
      <w:autoSpaceDN w:val="0"/>
      <w:adjustRightInd w:val="0"/>
      <w:spacing w:beforeLines="0" w:before="100" w:beforeAutospacing="1" w:afterLines="0" w:after="100" w:afterAutospacing="1"/>
      <w:jc w:val="left"/>
    </w:pPr>
    <w:rPr>
      <w:rFonts w:cs="Times New Roman"/>
      <w:kern w:val="0"/>
      <w:sz w:val="24"/>
      <w:szCs w:val="24"/>
      <w:lang w:eastAsia="ja-JP"/>
    </w:rPr>
  </w:style>
  <w:style w:type="paragraph" w:customStyle="1" w:styleId="CharCharCharChar">
    <w:name w:val="Char Char Char Char"/>
    <w:uiPriority w:val="99"/>
    <w:qFormat/>
    <w:rsid w:val="00076F70"/>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076F7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NormalAfter3pt">
    <w:name w:val="Normal + After:  3 pt"/>
    <w:basedOn w:val="a6"/>
    <w:uiPriority w:val="99"/>
    <w:qFormat/>
    <w:rsid w:val="00076F70"/>
    <w:pPr>
      <w:tabs>
        <w:tab w:val="num" w:pos="2560"/>
      </w:tabs>
      <w:spacing w:beforeLines="0" w:before="0" w:afterLines="0" w:after="180"/>
      <w:ind w:left="2560" w:hanging="357"/>
      <w:jc w:val="left"/>
    </w:pPr>
    <w:rPr>
      <w:rFonts w:cs="Times New Roman"/>
      <w:kern w:val="0"/>
      <w:lang w:val="en-AU" w:eastAsia="ko-KR"/>
    </w:rPr>
  </w:style>
  <w:style w:type="paragraph" w:customStyle="1" w:styleId="CharChar3CharCharCharCharCharChar">
    <w:name w:val="Char Char3 Char Char Char Char Char Char"/>
    <w:uiPriority w:val="99"/>
    <w:semiHidden/>
    <w:qFormat/>
    <w:rsid w:val="00076F70"/>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1CharChar">
    <w:name w:val="Char Char1 Char Char"/>
    <w:uiPriority w:val="99"/>
    <w:qFormat/>
    <w:rsid w:val="00076F70"/>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val="en-GB" w:eastAsia="en-GB"/>
    </w:rPr>
  </w:style>
  <w:style w:type="character" w:customStyle="1" w:styleId="TableCellChar">
    <w:name w:val="Table Cell Char"/>
    <w:link w:val="TableCell1"/>
    <w:locked/>
    <w:rsid w:val="00076F70"/>
    <w:rPr>
      <w:rFonts w:ascii="Arial" w:eastAsia="宋体" w:hAnsi="Arial" w:cs="Arial"/>
      <w:sz w:val="18"/>
    </w:rPr>
  </w:style>
  <w:style w:type="paragraph" w:customStyle="1" w:styleId="TableCell1">
    <w:name w:val="Table Cell"/>
    <w:basedOn w:val="TAC"/>
    <w:link w:val="TableCellChar"/>
    <w:qFormat/>
    <w:rsid w:val="00076F70"/>
    <w:rPr>
      <w:rFonts w:eastAsia="宋体"/>
      <w:lang w:eastAsia="zh-CN"/>
    </w:rPr>
  </w:style>
  <w:style w:type="paragraph" w:customStyle="1" w:styleId="CharCharCharCharCharChar1CharChar1">
    <w:name w:val="Char Char Char Char Char Char1 Char Char1"/>
    <w:next w:val="a6"/>
    <w:uiPriority w:val="99"/>
    <w:semiHidden/>
    <w:qFormat/>
    <w:rsid w:val="00076F70"/>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paragraph" w:customStyle="1" w:styleId="Heading1unnumbered">
    <w:name w:val="Heading 1 unnumbered"/>
    <w:basedOn w:val="10"/>
    <w:next w:val="afff2"/>
    <w:uiPriority w:val="99"/>
    <w:qFormat/>
    <w:rsid w:val="00076F70"/>
    <w:pPr>
      <w:keepLines w:val="0"/>
      <w:numPr>
        <w:numId w:val="0"/>
      </w:numPr>
      <w:pBdr>
        <w:top w:val="none" w:sz="0" w:space="0" w:color="auto"/>
      </w:pBdr>
      <w:tabs>
        <w:tab w:val="left" w:pos="0"/>
        <w:tab w:val="num" w:pos="360"/>
      </w:tabs>
      <w:spacing w:beforeLines="0" w:before="360" w:afterLines="0" w:after="240" w:line="240" w:lineRule="auto"/>
      <w:ind w:left="360" w:hanging="360"/>
      <w:jc w:val="left"/>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6"/>
    <w:uiPriority w:val="99"/>
    <w:qFormat/>
    <w:rsid w:val="00076F70"/>
    <w:pPr>
      <w:spacing w:beforeLines="0" w:before="100" w:afterLines="0" w:after="100"/>
      <w:ind w:left="860"/>
      <w:jc w:val="left"/>
    </w:pPr>
    <w:rPr>
      <w:rFonts w:ascii="Times" w:eastAsia="MS Gothic" w:hAnsi="Times" w:cs="Times New Roman"/>
      <w:kern w:val="0"/>
      <w:sz w:val="24"/>
      <w:lang w:val="en-GB" w:eastAsia="ja-JP"/>
    </w:rPr>
  </w:style>
  <w:style w:type="paragraph" w:customStyle="1" w:styleId="ListBulletLast">
    <w:name w:val="List Bullet Last"/>
    <w:aliases w:val="lbl"/>
    <w:basedOn w:val="affb"/>
    <w:next w:val="afff2"/>
    <w:uiPriority w:val="99"/>
    <w:qFormat/>
    <w:rsid w:val="00076F70"/>
    <w:pPr>
      <w:widowControl w:val="0"/>
      <w:tabs>
        <w:tab w:val="num" w:pos="574"/>
      </w:tabs>
      <w:overflowPunct/>
      <w:autoSpaceDE/>
      <w:autoSpaceDN/>
      <w:adjustRightInd/>
      <w:spacing w:after="0"/>
      <w:ind w:left="0" w:hangingChars="200" w:hanging="200"/>
      <w:jc w:val="both"/>
    </w:pPr>
    <w:rPr>
      <w:rFonts w:eastAsia="MS Gothic"/>
      <w:lang w:eastAsia="ja-JP"/>
    </w:rPr>
  </w:style>
  <w:style w:type="paragraph" w:customStyle="1" w:styleId="TableText1">
    <w:name w:val="Table_Text"/>
    <w:basedOn w:val="a6"/>
    <w:uiPriority w:val="99"/>
    <w:qFormat/>
    <w:rsid w:val="00076F70"/>
    <w:pPr>
      <w:keepNext/>
      <w:tabs>
        <w:tab w:val="left" w:pos="794"/>
        <w:tab w:val="left" w:pos="1191"/>
        <w:tab w:val="left" w:pos="1588"/>
        <w:tab w:val="left" w:pos="1985"/>
      </w:tabs>
      <w:spacing w:beforeLines="0" w:before="100" w:afterLines="0" w:after="100" w:line="190" w:lineRule="exact"/>
    </w:pPr>
    <w:rPr>
      <w:rFonts w:eastAsia="MS Gothic" w:cs="Times New Roman"/>
      <w:kern w:val="0"/>
      <w:sz w:val="18"/>
      <w:lang w:val="en-GB" w:eastAsia="ja-JP"/>
    </w:rPr>
  </w:style>
  <w:style w:type="paragraph" w:customStyle="1" w:styleId="shortcode">
    <w:name w:val="shortcode"/>
    <w:basedOn w:val="afff2"/>
    <w:uiPriority w:val="99"/>
    <w:qFormat/>
    <w:rsid w:val="00076F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Lines="0" w:before="0" w:afterLines="0" w:after="0" w:line="480" w:lineRule="auto"/>
      <w:jc w:val="left"/>
    </w:pPr>
    <w:rPr>
      <w:rFonts w:ascii="Times" w:eastAsia="Mincho" w:hAnsi="Times" w:cs="Times"/>
      <w:sz w:val="24"/>
      <w:lang w:eastAsia="ja-JP"/>
    </w:rPr>
  </w:style>
  <w:style w:type="paragraph" w:customStyle="1" w:styleId="HTMLBody">
    <w:name w:val="HTML Body"/>
    <w:uiPriority w:val="99"/>
    <w:qFormat/>
    <w:rsid w:val="00076F70"/>
    <w:pPr>
      <w:widowControl w:val="0"/>
      <w:autoSpaceDE w:val="0"/>
      <w:autoSpaceDN w:val="0"/>
      <w:adjustRightInd w:val="0"/>
    </w:pPr>
    <w:rPr>
      <w:rFonts w:ascii="MS PGothic" w:eastAsia="MS PGothic" w:hAnsi="Century" w:cs="Times New Roman"/>
      <w:kern w:val="0"/>
      <w:sz w:val="20"/>
      <w:szCs w:val="20"/>
      <w:lang w:eastAsia="ja-JP"/>
    </w:rPr>
  </w:style>
  <w:style w:type="paragraph" w:customStyle="1" w:styleId="CharCharCharCarCarCharCharCarCar">
    <w:name w:val="Char Char Char Car Car Char Char Car Car"/>
    <w:uiPriority w:val="99"/>
    <w:qFormat/>
    <w:rsid w:val="00076F70"/>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rsid w:val="00076F70"/>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rsid w:val="00076F70"/>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810">
    <w:name w:val="表 (赤)  81"/>
    <w:basedOn w:val="a6"/>
    <w:uiPriority w:val="34"/>
    <w:qFormat/>
    <w:rsid w:val="00076F70"/>
    <w:pPr>
      <w:spacing w:beforeLines="0" w:before="0" w:afterLines="0" w:after="0"/>
      <w:ind w:leftChars="400" w:left="840"/>
      <w:jc w:val="left"/>
    </w:pPr>
    <w:rPr>
      <w:rFonts w:ascii="MS PGothic" w:eastAsia="MS PGothic" w:hAnsi="MS PGothic" w:cs="MS PGothic"/>
      <w:kern w:val="0"/>
      <w:sz w:val="24"/>
      <w:szCs w:val="24"/>
      <w:lang w:eastAsia="ja-JP"/>
    </w:rPr>
  </w:style>
  <w:style w:type="paragraph" w:customStyle="1" w:styleId="711">
    <w:name w:val="表 (赤)  71"/>
    <w:uiPriority w:val="99"/>
    <w:semiHidden/>
    <w:qFormat/>
    <w:rsid w:val="00076F70"/>
    <w:rPr>
      <w:rFonts w:ascii="Times New Roman" w:eastAsia="MS Gothic" w:hAnsi="Times New Roman" w:cs="Times New Roman"/>
      <w:kern w:val="0"/>
      <w:sz w:val="24"/>
      <w:szCs w:val="20"/>
      <w:lang w:val="en-GB" w:eastAsia="ja-JP"/>
    </w:rPr>
  </w:style>
  <w:style w:type="paragraph" w:customStyle="1" w:styleId="font5">
    <w:name w:val="font5"/>
    <w:basedOn w:val="a6"/>
    <w:uiPriority w:val="99"/>
    <w:qFormat/>
    <w:rsid w:val="00076F70"/>
    <w:pPr>
      <w:spacing w:beforeLines="0" w:before="100" w:beforeAutospacing="1" w:afterLines="0" w:after="100" w:afterAutospacing="1"/>
      <w:jc w:val="left"/>
    </w:pPr>
    <w:rPr>
      <w:rFonts w:ascii="等线" w:eastAsia="等线" w:hAnsi="等线" w:cs="宋体"/>
      <w:kern w:val="0"/>
      <w:sz w:val="18"/>
      <w:szCs w:val="18"/>
    </w:rPr>
  </w:style>
  <w:style w:type="paragraph" w:customStyle="1" w:styleId="xl65">
    <w:name w:val="xl65"/>
    <w:basedOn w:val="a6"/>
    <w:uiPriority w:val="99"/>
    <w:qFormat/>
    <w:rsid w:val="00076F70"/>
    <w:pPr>
      <w:spacing w:beforeLines="0" w:before="100" w:beforeAutospacing="1" w:afterLines="0" w:after="100" w:afterAutospacing="1"/>
      <w:jc w:val="center"/>
    </w:pPr>
    <w:rPr>
      <w:rFonts w:ascii="宋体" w:eastAsia="宋体" w:hAnsi="宋体" w:cs="宋体"/>
      <w:kern w:val="0"/>
      <w:sz w:val="16"/>
      <w:szCs w:val="16"/>
    </w:rPr>
  </w:style>
  <w:style w:type="paragraph" w:customStyle="1" w:styleId="xl66">
    <w:name w:val="xl66"/>
    <w:basedOn w:val="a6"/>
    <w:uiPriority w:val="99"/>
    <w:qFormat/>
    <w:rsid w:val="00076F70"/>
    <w:pPr>
      <w:pBdr>
        <w:top w:val="single" w:sz="8" w:space="0" w:color="auto"/>
        <w:left w:val="single" w:sz="8" w:space="0" w:color="auto"/>
        <w:right w:val="single" w:sz="8" w:space="0" w:color="auto"/>
      </w:pBdr>
      <w:shd w:val="clear" w:color="auto" w:fill="E7E6E6"/>
      <w:spacing w:beforeLines="0" w:before="100" w:beforeAutospacing="1" w:afterLines="0" w:after="100" w:afterAutospacing="1"/>
      <w:jc w:val="center"/>
    </w:pPr>
    <w:rPr>
      <w:rFonts w:ascii="Arial" w:eastAsia="宋体" w:hAnsi="Arial" w:cs="Arial"/>
      <w:kern w:val="0"/>
      <w:sz w:val="15"/>
      <w:szCs w:val="15"/>
    </w:rPr>
  </w:style>
  <w:style w:type="paragraph" w:customStyle="1" w:styleId="xl67">
    <w:name w:val="xl67"/>
    <w:basedOn w:val="a6"/>
    <w:uiPriority w:val="99"/>
    <w:qFormat/>
    <w:rsid w:val="00076F70"/>
    <w:pPr>
      <w:pBdr>
        <w:top w:val="single" w:sz="8" w:space="0" w:color="auto"/>
        <w:right w:val="single" w:sz="8" w:space="0" w:color="auto"/>
      </w:pBdr>
      <w:shd w:val="clear" w:color="auto" w:fill="E7E6E6"/>
      <w:spacing w:beforeLines="0" w:before="100" w:beforeAutospacing="1" w:afterLines="0" w:after="100" w:afterAutospacing="1"/>
      <w:jc w:val="center"/>
    </w:pPr>
    <w:rPr>
      <w:rFonts w:ascii="Arial" w:eastAsia="宋体" w:hAnsi="Arial" w:cs="Arial"/>
      <w:kern w:val="0"/>
      <w:sz w:val="15"/>
      <w:szCs w:val="15"/>
    </w:rPr>
  </w:style>
  <w:style w:type="paragraph" w:customStyle="1" w:styleId="xl68">
    <w:name w:val="xl68"/>
    <w:basedOn w:val="a6"/>
    <w:uiPriority w:val="99"/>
    <w:qFormat/>
    <w:rsid w:val="00076F70"/>
    <w:pPr>
      <w:spacing w:beforeLines="0" w:before="100" w:beforeAutospacing="1" w:afterLines="0" w:after="100" w:afterAutospacing="1"/>
      <w:jc w:val="center"/>
    </w:pPr>
    <w:rPr>
      <w:rFonts w:ascii="宋体" w:eastAsia="宋体" w:hAnsi="宋体" w:cs="宋体"/>
      <w:kern w:val="0"/>
      <w:sz w:val="15"/>
      <w:szCs w:val="15"/>
    </w:rPr>
  </w:style>
  <w:style w:type="paragraph" w:customStyle="1" w:styleId="xl69">
    <w:name w:val="xl69"/>
    <w:basedOn w:val="a6"/>
    <w:uiPriority w:val="99"/>
    <w:qFormat/>
    <w:rsid w:val="00076F70"/>
    <w:pPr>
      <w:pBdr>
        <w:top w:val="single" w:sz="8" w:space="0" w:color="auto"/>
        <w:left w:val="single" w:sz="4" w:space="0" w:color="auto"/>
        <w:bottom w:val="single" w:sz="4" w:space="0" w:color="auto"/>
        <w:right w:val="single" w:sz="4" w:space="0" w:color="auto"/>
      </w:pBdr>
      <w:shd w:val="clear" w:color="auto" w:fill="D9E1F2"/>
      <w:spacing w:beforeLines="0" w:before="100" w:beforeAutospacing="1" w:afterLines="0" w:after="100" w:afterAutospacing="1"/>
      <w:jc w:val="center"/>
    </w:pPr>
    <w:rPr>
      <w:rFonts w:ascii="宋体" w:eastAsia="宋体" w:hAnsi="宋体" w:cs="宋体"/>
      <w:kern w:val="0"/>
      <w:sz w:val="16"/>
      <w:szCs w:val="16"/>
    </w:rPr>
  </w:style>
  <w:style w:type="paragraph" w:customStyle="1" w:styleId="xl70">
    <w:name w:val="xl70"/>
    <w:basedOn w:val="a6"/>
    <w:uiPriority w:val="99"/>
    <w:qFormat/>
    <w:rsid w:val="00076F70"/>
    <w:pPr>
      <w:pBdr>
        <w:top w:val="single" w:sz="4" w:space="0" w:color="auto"/>
        <w:left w:val="single" w:sz="4" w:space="0" w:color="auto"/>
        <w:bottom w:val="single" w:sz="4" w:space="0" w:color="auto"/>
        <w:right w:val="single" w:sz="4" w:space="0" w:color="auto"/>
      </w:pBdr>
      <w:shd w:val="clear" w:color="auto" w:fill="D9E1F2"/>
      <w:spacing w:beforeLines="0" w:before="100" w:beforeAutospacing="1" w:afterLines="0" w:after="100" w:afterAutospacing="1"/>
      <w:jc w:val="center"/>
    </w:pPr>
    <w:rPr>
      <w:rFonts w:ascii="宋体" w:eastAsia="宋体" w:hAnsi="宋体" w:cs="宋体"/>
      <w:kern w:val="0"/>
      <w:sz w:val="16"/>
      <w:szCs w:val="16"/>
    </w:rPr>
  </w:style>
  <w:style w:type="paragraph" w:customStyle="1" w:styleId="xl71">
    <w:name w:val="xl71"/>
    <w:basedOn w:val="a6"/>
    <w:uiPriority w:val="99"/>
    <w:qFormat/>
    <w:rsid w:val="00076F70"/>
    <w:pPr>
      <w:pBdr>
        <w:top w:val="single" w:sz="4" w:space="0" w:color="auto"/>
        <w:left w:val="single" w:sz="4" w:space="0" w:color="auto"/>
        <w:bottom w:val="single" w:sz="4" w:space="0" w:color="auto"/>
        <w:right w:val="single" w:sz="8" w:space="0" w:color="auto"/>
      </w:pBdr>
      <w:shd w:val="clear" w:color="auto" w:fill="D9E1F2"/>
      <w:spacing w:beforeLines="0" w:before="100" w:beforeAutospacing="1" w:afterLines="0" w:after="100" w:afterAutospacing="1"/>
      <w:jc w:val="center"/>
    </w:pPr>
    <w:rPr>
      <w:rFonts w:ascii="宋体" w:eastAsia="宋体" w:hAnsi="宋体" w:cs="宋体"/>
      <w:kern w:val="0"/>
      <w:sz w:val="16"/>
      <w:szCs w:val="16"/>
    </w:rPr>
  </w:style>
  <w:style w:type="paragraph" w:customStyle="1" w:styleId="xl72">
    <w:name w:val="xl72"/>
    <w:basedOn w:val="a6"/>
    <w:uiPriority w:val="99"/>
    <w:qFormat/>
    <w:rsid w:val="00076F70"/>
    <w:pPr>
      <w:pBdr>
        <w:top w:val="single" w:sz="4" w:space="0" w:color="auto"/>
        <w:left w:val="single" w:sz="4" w:space="0" w:color="auto"/>
        <w:bottom w:val="single" w:sz="4" w:space="0" w:color="auto"/>
        <w:right w:val="single" w:sz="4" w:space="0" w:color="auto"/>
      </w:pBdr>
      <w:shd w:val="clear" w:color="auto" w:fill="D9E1F2"/>
      <w:spacing w:beforeLines="0" w:before="100" w:beforeAutospacing="1" w:afterLines="0" w:after="100" w:afterAutospacing="1"/>
      <w:jc w:val="center"/>
    </w:pPr>
    <w:rPr>
      <w:rFonts w:ascii="宋体" w:eastAsia="宋体" w:hAnsi="宋体" w:cs="宋体"/>
      <w:color w:val="FF0000"/>
      <w:kern w:val="0"/>
      <w:sz w:val="16"/>
      <w:szCs w:val="16"/>
    </w:rPr>
  </w:style>
  <w:style w:type="paragraph" w:customStyle="1" w:styleId="xl73">
    <w:name w:val="xl73"/>
    <w:basedOn w:val="a6"/>
    <w:uiPriority w:val="99"/>
    <w:qFormat/>
    <w:rsid w:val="00076F70"/>
    <w:pPr>
      <w:pBdr>
        <w:top w:val="single" w:sz="8" w:space="0" w:color="auto"/>
        <w:left w:val="single" w:sz="4" w:space="0" w:color="auto"/>
        <w:bottom w:val="single" w:sz="4" w:space="0" w:color="auto"/>
        <w:right w:val="single" w:sz="4" w:space="0" w:color="auto"/>
      </w:pBdr>
      <w:shd w:val="clear" w:color="auto" w:fill="8EA9DB"/>
      <w:spacing w:beforeLines="0" w:before="100" w:beforeAutospacing="1" w:afterLines="0" w:after="100" w:afterAutospacing="1"/>
      <w:jc w:val="center"/>
    </w:pPr>
    <w:rPr>
      <w:rFonts w:ascii="宋体" w:eastAsia="宋体" w:hAnsi="宋体" w:cs="宋体"/>
      <w:kern w:val="0"/>
      <w:sz w:val="16"/>
      <w:szCs w:val="16"/>
    </w:rPr>
  </w:style>
  <w:style w:type="paragraph" w:customStyle="1" w:styleId="xl74">
    <w:name w:val="xl74"/>
    <w:basedOn w:val="a6"/>
    <w:uiPriority w:val="99"/>
    <w:qFormat/>
    <w:rsid w:val="00076F70"/>
    <w:pPr>
      <w:pBdr>
        <w:top w:val="single" w:sz="4" w:space="0" w:color="auto"/>
        <w:left w:val="single" w:sz="4" w:space="0" w:color="auto"/>
        <w:bottom w:val="single" w:sz="4" w:space="0" w:color="auto"/>
        <w:right w:val="single" w:sz="4" w:space="0" w:color="auto"/>
      </w:pBdr>
      <w:shd w:val="clear" w:color="auto" w:fill="8EA9DB"/>
      <w:spacing w:beforeLines="0" w:before="100" w:beforeAutospacing="1" w:afterLines="0" w:after="100" w:afterAutospacing="1"/>
      <w:jc w:val="center"/>
    </w:pPr>
    <w:rPr>
      <w:rFonts w:ascii="宋体" w:eastAsia="宋体" w:hAnsi="宋体" w:cs="宋体"/>
      <w:kern w:val="0"/>
      <w:sz w:val="16"/>
      <w:szCs w:val="16"/>
    </w:rPr>
  </w:style>
  <w:style w:type="paragraph" w:customStyle="1" w:styleId="xl75">
    <w:name w:val="xl75"/>
    <w:basedOn w:val="a6"/>
    <w:uiPriority w:val="99"/>
    <w:qFormat/>
    <w:rsid w:val="00076F70"/>
    <w:pPr>
      <w:pBdr>
        <w:top w:val="single" w:sz="4" w:space="0" w:color="auto"/>
        <w:left w:val="single" w:sz="4" w:space="0" w:color="auto"/>
        <w:bottom w:val="single" w:sz="4" w:space="0" w:color="auto"/>
        <w:right w:val="single" w:sz="8" w:space="0" w:color="auto"/>
      </w:pBdr>
      <w:shd w:val="clear" w:color="auto" w:fill="8EA9DB"/>
      <w:spacing w:beforeLines="0" w:before="100" w:beforeAutospacing="1" w:afterLines="0" w:after="100" w:afterAutospacing="1"/>
      <w:jc w:val="center"/>
    </w:pPr>
    <w:rPr>
      <w:rFonts w:ascii="宋体" w:eastAsia="宋体" w:hAnsi="宋体" w:cs="宋体"/>
      <w:kern w:val="0"/>
      <w:sz w:val="16"/>
      <w:szCs w:val="16"/>
    </w:rPr>
  </w:style>
  <w:style w:type="paragraph" w:customStyle="1" w:styleId="xl76">
    <w:name w:val="xl76"/>
    <w:basedOn w:val="a6"/>
    <w:uiPriority w:val="99"/>
    <w:qFormat/>
    <w:rsid w:val="00076F70"/>
    <w:pPr>
      <w:pBdr>
        <w:top w:val="single" w:sz="4" w:space="0" w:color="auto"/>
        <w:left w:val="single" w:sz="4" w:space="0" w:color="auto"/>
        <w:bottom w:val="single" w:sz="4" w:space="0" w:color="auto"/>
        <w:right w:val="single" w:sz="4" w:space="0" w:color="auto"/>
      </w:pBdr>
      <w:shd w:val="clear" w:color="auto" w:fill="8EA9DB"/>
      <w:spacing w:beforeLines="0" w:before="100" w:beforeAutospacing="1" w:afterLines="0" w:after="100" w:afterAutospacing="1"/>
      <w:jc w:val="center"/>
    </w:pPr>
    <w:rPr>
      <w:rFonts w:ascii="宋体" w:eastAsia="宋体" w:hAnsi="宋体" w:cs="宋体"/>
      <w:color w:val="FF0000"/>
      <w:kern w:val="0"/>
      <w:sz w:val="16"/>
      <w:szCs w:val="16"/>
    </w:rPr>
  </w:style>
  <w:style w:type="paragraph" w:customStyle="1" w:styleId="xl77">
    <w:name w:val="xl77"/>
    <w:basedOn w:val="a6"/>
    <w:uiPriority w:val="99"/>
    <w:qFormat/>
    <w:rsid w:val="00076F70"/>
    <w:pPr>
      <w:pBdr>
        <w:top w:val="single" w:sz="8" w:space="0" w:color="auto"/>
        <w:left w:val="single" w:sz="4" w:space="0" w:color="auto"/>
        <w:bottom w:val="single" w:sz="4" w:space="0" w:color="auto"/>
        <w:right w:val="single" w:sz="8" w:space="0" w:color="auto"/>
      </w:pBdr>
      <w:shd w:val="clear" w:color="auto" w:fill="8EA9DB"/>
      <w:spacing w:beforeLines="0" w:before="100" w:beforeAutospacing="1" w:afterLines="0" w:after="100" w:afterAutospacing="1"/>
      <w:jc w:val="center"/>
    </w:pPr>
    <w:rPr>
      <w:rFonts w:ascii="宋体" w:eastAsia="宋体" w:hAnsi="宋体" w:cs="宋体"/>
      <w:kern w:val="0"/>
      <w:sz w:val="16"/>
      <w:szCs w:val="16"/>
    </w:rPr>
  </w:style>
  <w:style w:type="paragraph" w:customStyle="1" w:styleId="xl78">
    <w:name w:val="xl78"/>
    <w:basedOn w:val="a6"/>
    <w:uiPriority w:val="99"/>
    <w:qFormat/>
    <w:rsid w:val="00076F70"/>
    <w:pPr>
      <w:pBdr>
        <w:top w:val="single" w:sz="8" w:space="0" w:color="auto"/>
        <w:bottom w:val="single" w:sz="8" w:space="0" w:color="auto"/>
        <w:right w:val="single" w:sz="8" w:space="0" w:color="auto"/>
      </w:pBdr>
      <w:shd w:val="clear" w:color="auto" w:fill="E7E6E6"/>
      <w:spacing w:beforeLines="0" w:before="100" w:beforeAutospacing="1" w:afterLines="0" w:after="100" w:afterAutospacing="1"/>
      <w:jc w:val="center"/>
    </w:pPr>
    <w:rPr>
      <w:rFonts w:ascii="Arial" w:eastAsia="宋体" w:hAnsi="Arial" w:cs="Arial"/>
      <w:kern w:val="0"/>
      <w:sz w:val="15"/>
      <w:szCs w:val="15"/>
    </w:rPr>
  </w:style>
  <w:style w:type="paragraph" w:customStyle="1" w:styleId="xl79">
    <w:name w:val="xl79"/>
    <w:basedOn w:val="a6"/>
    <w:uiPriority w:val="99"/>
    <w:qFormat/>
    <w:rsid w:val="00076F70"/>
    <w:pPr>
      <w:pBdr>
        <w:top w:val="single" w:sz="4" w:space="0" w:color="auto"/>
        <w:left w:val="single" w:sz="4" w:space="0" w:color="auto"/>
        <w:bottom w:val="single" w:sz="4" w:space="0" w:color="auto"/>
        <w:right w:val="single" w:sz="8" w:space="0" w:color="auto"/>
      </w:pBdr>
      <w:shd w:val="clear" w:color="auto" w:fill="D9E1F2"/>
      <w:spacing w:beforeLines="0" w:before="100" w:beforeAutospacing="1" w:afterLines="0" w:after="100" w:afterAutospacing="1"/>
      <w:jc w:val="center"/>
    </w:pPr>
    <w:rPr>
      <w:rFonts w:ascii="宋体" w:eastAsia="宋体" w:hAnsi="宋体" w:cs="宋体"/>
      <w:color w:val="FF0000"/>
      <w:kern w:val="0"/>
      <w:sz w:val="16"/>
      <w:szCs w:val="16"/>
    </w:rPr>
  </w:style>
  <w:style w:type="paragraph" w:customStyle="1" w:styleId="xl80">
    <w:name w:val="xl80"/>
    <w:basedOn w:val="a6"/>
    <w:uiPriority w:val="99"/>
    <w:qFormat/>
    <w:rsid w:val="00076F70"/>
    <w:pPr>
      <w:pBdr>
        <w:top w:val="single" w:sz="4" w:space="0" w:color="auto"/>
        <w:left w:val="single" w:sz="4" w:space="0" w:color="auto"/>
        <w:bottom w:val="single" w:sz="8" w:space="0" w:color="auto"/>
        <w:right w:val="single" w:sz="4" w:space="0" w:color="auto"/>
      </w:pBdr>
      <w:shd w:val="clear" w:color="auto" w:fill="D9E1F2"/>
      <w:spacing w:beforeLines="0" w:before="100" w:beforeAutospacing="1" w:afterLines="0" w:after="100" w:afterAutospacing="1"/>
      <w:jc w:val="center"/>
    </w:pPr>
    <w:rPr>
      <w:rFonts w:ascii="宋体" w:eastAsia="宋体" w:hAnsi="宋体" w:cs="宋体"/>
      <w:kern w:val="0"/>
      <w:sz w:val="16"/>
      <w:szCs w:val="16"/>
    </w:rPr>
  </w:style>
  <w:style w:type="paragraph" w:customStyle="1" w:styleId="xl81">
    <w:name w:val="xl81"/>
    <w:basedOn w:val="a6"/>
    <w:uiPriority w:val="99"/>
    <w:qFormat/>
    <w:rsid w:val="00076F70"/>
    <w:pPr>
      <w:pBdr>
        <w:top w:val="single" w:sz="4" w:space="0" w:color="auto"/>
        <w:left w:val="single" w:sz="4" w:space="0" w:color="auto"/>
        <w:bottom w:val="single" w:sz="8" w:space="0" w:color="auto"/>
        <w:right w:val="single" w:sz="4" w:space="0" w:color="auto"/>
      </w:pBdr>
      <w:shd w:val="clear" w:color="auto" w:fill="8EA9DB"/>
      <w:spacing w:beforeLines="0" w:before="100" w:beforeAutospacing="1" w:afterLines="0" w:after="100" w:afterAutospacing="1"/>
      <w:jc w:val="center"/>
    </w:pPr>
    <w:rPr>
      <w:rFonts w:ascii="宋体" w:eastAsia="宋体" w:hAnsi="宋体" w:cs="宋体"/>
      <w:kern w:val="0"/>
      <w:sz w:val="16"/>
      <w:szCs w:val="16"/>
    </w:rPr>
  </w:style>
  <w:style w:type="paragraph" w:customStyle="1" w:styleId="xl82">
    <w:name w:val="xl82"/>
    <w:basedOn w:val="a6"/>
    <w:uiPriority w:val="99"/>
    <w:qFormat/>
    <w:rsid w:val="00076F70"/>
    <w:pPr>
      <w:pBdr>
        <w:top w:val="single" w:sz="4" w:space="0" w:color="auto"/>
        <w:left w:val="single" w:sz="4" w:space="0" w:color="auto"/>
        <w:bottom w:val="single" w:sz="8" w:space="0" w:color="auto"/>
        <w:right w:val="single" w:sz="8" w:space="0" w:color="auto"/>
      </w:pBdr>
      <w:shd w:val="clear" w:color="auto" w:fill="8EA9DB"/>
      <w:spacing w:beforeLines="0" w:before="100" w:beforeAutospacing="1" w:afterLines="0" w:after="100" w:afterAutospacing="1"/>
      <w:jc w:val="center"/>
    </w:pPr>
    <w:rPr>
      <w:rFonts w:ascii="宋体" w:eastAsia="宋体" w:hAnsi="宋体" w:cs="宋体"/>
      <w:kern w:val="0"/>
      <w:sz w:val="16"/>
      <w:szCs w:val="16"/>
    </w:rPr>
  </w:style>
  <w:style w:type="paragraph" w:customStyle="1" w:styleId="xl83">
    <w:name w:val="xl83"/>
    <w:basedOn w:val="a6"/>
    <w:uiPriority w:val="99"/>
    <w:qFormat/>
    <w:rsid w:val="00076F70"/>
    <w:pPr>
      <w:pBdr>
        <w:top w:val="single" w:sz="4" w:space="0" w:color="auto"/>
        <w:left w:val="single" w:sz="4" w:space="0" w:color="auto"/>
        <w:bottom w:val="single" w:sz="8" w:space="0" w:color="auto"/>
        <w:right w:val="single" w:sz="4" w:space="0" w:color="auto"/>
      </w:pBdr>
      <w:shd w:val="clear" w:color="auto" w:fill="D9E1F2"/>
      <w:spacing w:beforeLines="0" w:before="100" w:beforeAutospacing="1" w:afterLines="0" w:after="100" w:afterAutospacing="1"/>
      <w:jc w:val="center"/>
    </w:pPr>
    <w:rPr>
      <w:rFonts w:ascii="宋体" w:eastAsia="宋体" w:hAnsi="宋体" w:cs="宋体"/>
      <w:color w:val="FF0000"/>
      <w:kern w:val="0"/>
      <w:sz w:val="16"/>
      <w:szCs w:val="16"/>
    </w:rPr>
  </w:style>
  <w:style w:type="paragraph" w:customStyle="1" w:styleId="xl84">
    <w:name w:val="xl84"/>
    <w:basedOn w:val="a6"/>
    <w:uiPriority w:val="99"/>
    <w:qFormat/>
    <w:rsid w:val="00076F70"/>
    <w:pPr>
      <w:pBdr>
        <w:top w:val="single" w:sz="4" w:space="0" w:color="auto"/>
        <w:left w:val="single" w:sz="4" w:space="0" w:color="auto"/>
        <w:bottom w:val="single" w:sz="8" w:space="0" w:color="auto"/>
        <w:right w:val="single" w:sz="8" w:space="0" w:color="auto"/>
      </w:pBdr>
      <w:shd w:val="clear" w:color="auto" w:fill="D9E1F2"/>
      <w:spacing w:beforeLines="0" w:before="100" w:beforeAutospacing="1" w:afterLines="0" w:after="100" w:afterAutospacing="1"/>
      <w:jc w:val="center"/>
    </w:pPr>
    <w:rPr>
      <w:rFonts w:ascii="宋体" w:eastAsia="宋体" w:hAnsi="宋体" w:cs="宋体"/>
      <w:color w:val="FF0000"/>
      <w:kern w:val="0"/>
      <w:sz w:val="16"/>
      <w:szCs w:val="16"/>
    </w:rPr>
  </w:style>
  <w:style w:type="paragraph" w:customStyle="1" w:styleId="xl85">
    <w:name w:val="xl85"/>
    <w:basedOn w:val="a6"/>
    <w:uiPriority w:val="99"/>
    <w:qFormat/>
    <w:rsid w:val="00076F70"/>
    <w:pPr>
      <w:pBdr>
        <w:left w:val="single" w:sz="4" w:space="0" w:color="auto"/>
        <w:bottom w:val="single" w:sz="8" w:space="0" w:color="auto"/>
        <w:right w:val="single" w:sz="4" w:space="0" w:color="auto"/>
      </w:pBdr>
      <w:shd w:val="clear" w:color="auto" w:fill="D9E1F2"/>
      <w:spacing w:beforeLines="0" w:before="100" w:beforeAutospacing="1" w:afterLines="0" w:after="100" w:afterAutospacing="1"/>
      <w:jc w:val="center"/>
    </w:pPr>
    <w:rPr>
      <w:rFonts w:ascii="宋体" w:eastAsia="宋体" w:hAnsi="宋体" w:cs="宋体"/>
      <w:kern w:val="0"/>
      <w:sz w:val="16"/>
      <w:szCs w:val="16"/>
    </w:rPr>
  </w:style>
  <w:style w:type="paragraph" w:customStyle="1" w:styleId="xl86">
    <w:name w:val="xl86"/>
    <w:basedOn w:val="a6"/>
    <w:uiPriority w:val="99"/>
    <w:qFormat/>
    <w:rsid w:val="00076F70"/>
    <w:pPr>
      <w:pBdr>
        <w:left w:val="single" w:sz="4" w:space="0" w:color="auto"/>
        <w:bottom w:val="single" w:sz="4" w:space="0" w:color="auto"/>
        <w:right w:val="single" w:sz="4" w:space="0" w:color="auto"/>
      </w:pBdr>
      <w:shd w:val="clear" w:color="auto" w:fill="D9E1F2"/>
      <w:spacing w:beforeLines="0" w:before="100" w:beforeAutospacing="1" w:afterLines="0" w:after="100" w:afterAutospacing="1"/>
      <w:jc w:val="center"/>
    </w:pPr>
    <w:rPr>
      <w:rFonts w:ascii="宋体" w:eastAsia="宋体" w:hAnsi="宋体" w:cs="宋体"/>
      <w:kern w:val="0"/>
      <w:sz w:val="16"/>
      <w:szCs w:val="16"/>
    </w:rPr>
  </w:style>
  <w:style w:type="paragraph" w:customStyle="1" w:styleId="xl87">
    <w:name w:val="xl87"/>
    <w:basedOn w:val="a6"/>
    <w:uiPriority w:val="99"/>
    <w:qFormat/>
    <w:rsid w:val="00076F70"/>
    <w:pPr>
      <w:pBdr>
        <w:left w:val="single" w:sz="4" w:space="0" w:color="auto"/>
        <w:right w:val="single" w:sz="4" w:space="0" w:color="auto"/>
      </w:pBdr>
      <w:shd w:val="clear" w:color="auto" w:fill="8EA9DB"/>
      <w:spacing w:beforeLines="0" w:before="100" w:beforeAutospacing="1" w:afterLines="0" w:after="100" w:afterAutospacing="1"/>
      <w:jc w:val="center"/>
    </w:pPr>
    <w:rPr>
      <w:rFonts w:ascii="宋体" w:eastAsia="宋体" w:hAnsi="宋体" w:cs="宋体"/>
      <w:kern w:val="0"/>
      <w:sz w:val="16"/>
      <w:szCs w:val="16"/>
    </w:rPr>
  </w:style>
  <w:style w:type="paragraph" w:customStyle="1" w:styleId="xl88">
    <w:name w:val="xl88"/>
    <w:basedOn w:val="a6"/>
    <w:uiPriority w:val="99"/>
    <w:qFormat/>
    <w:rsid w:val="00076F70"/>
    <w:pPr>
      <w:pBdr>
        <w:top w:val="single" w:sz="8" w:space="0" w:color="auto"/>
        <w:left w:val="single" w:sz="4" w:space="0" w:color="auto"/>
        <w:right w:val="single" w:sz="4" w:space="0" w:color="auto"/>
      </w:pBdr>
      <w:shd w:val="clear" w:color="auto" w:fill="8EA9DB"/>
      <w:spacing w:beforeLines="0" w:before="100" w:beforeAutospacing="1" w:afterLines="0" w:after="100" w:afterAutospacing="1"/>
      <w:jc w:val="center"/>
    </w:pPr>
    <w:rPr>
      <w:rFonts w:ascii="宋体" w:eastAsia="宋体" w:hAnsi="宋体" w:cs="宋体"/>
      <w:kern w:val="0"/>
      <w:sz w:val="16"/>
      <w:szCs w:val="16"/>
    </w:rPr>
  </w:style>
  <w:style w:type="paragraph" w:customStyle="1" w:styleId="xl89">
    <w:name w:val="xl89"/>
    <w:basedOn w:val="a6"/>
    <w:uiPriority w:val="99"/>
    <w:qFormat/>
    <w:rsid w:val="00076F70"/>
    <w:pPr>
      <w:pBdr>
        <w:left w:val="single" w:sz="4" w:space="0" w:color="auto"/>
        <w:right w:val="single" w:sz="4" w:space="0" w:color="auto"/>
      </w:pBdr>
      <w:shd w:val="clear" w:color="auto" w:fill="8EA9DB"/>
      <w:spacing w:beforeLines="0" w:before="100" w:beforeAutospacing="1" w:afterLines="0" w:after="100" w:afterAutospacing="1"/>
      <w:jc w:val="center"/>
    </w:pPr>
    <w:rPr>
      <w:rFonts w:ascii="宋体" w:eastAsia="宋体" w:hAnsi="宋体" w:cs="宋体"/>
      <w:kern w:val="0"/>
      <w:sz w:val="16"/>
      <w:szCs w:val="16"/>
    </w:rPr>
  </w:style>
  <w:style w:type="paragraph" w:customStyle="1" w:styleId="xl90">
    <w:name w:val="xl90"/>
    <w:basedOn w:val="a6"/>
    <w:uiPriority w:val="99"/>
    <w:qFormat/>
    <w:rsid w:val="00076F70"/>
    <w:pPr>
      <w:pBdr>
        <w:left w:val="single" w:sz="4" w:space="0" w:color="auto"/>
        <w:right w:val="single" w:sz="4" w:space="0" w:color="auto"/>
      </w:pBdr>
      <w:shd w:val="clear" w:color="auto" w:fill="D9E1F2"/>
      <w:spacing w:beforeLines="0" w:before="100" w:beforeAutospacing="1" w:afterLines="0" w:after="100" w:afterAutospacing="1"/>
      <w:jc w:val="center"/>
    </w:pPr>
    <w:rPr>
      <w:rFonts w:ascii="宋体" w:eastAsia="宋体" w:hAnsi="宋体" w:cs="宋体"/>
      <w:kern w:val="0"/>
      <w:sz w:val="16"/>
      <w:szCs w:val="16"/>
    </w:rPr>
  </w:style>
  <w:style w:type="paragraph" w:customStyle="1" w:styleId="xl91">
    <w:name w:val="xl91"/>
    <w:basedOn w:val="a6"/>
    <w:uiPriority w:val="99"/>
    <w:qFormat/>
    <w:rsid w:val="00076F70"/>
    <w:pPr>
      <w:pBdr>
        <w:top w:val="single" w:sz="4" w:space="0" w:color="auto"/>
        <w:left w:val="single" w:sz="4" w:space="0" w:color="auto"/>
        <w:bottom w:val="single" w:sz="4" w:space="0" w:color="auto"/>
        <w:right w:val="single" w:sz="4" w:space="0" w:color="auto"/>
      </w:pBdr>
      <w:shd w:val="clear" w:color="auto" w:fill="8EA9DB"/>
      <w:spacing w:beforeLines="0" w:before="100" w:beforeAutospacing="1" w:afterLines="0" w:after="100" w:afterAutospacing="1"/>
      <w:jc w:val="center"/>
    </w:pPr>
    <w:rPr>
      <w:rFonts w:ascii="宋体" w:eastAsia="宋体" w:hAnsi="宋体" w:cs="宋体"/>
      <w:kern w:val="0"/>
      <w:sz w:val="16"/>
      <w:szCs w:val="16"/>
    </w:rPr>
  </w:style>
  <w:style w:type="paragraph" w:customStyle="1" w:styleId="xl92">
    <w:name w:val="xl92"/>
    <w:basedOn w:val="a6"/>
    <w:uiPriority w:val="99"/>
    <w:qFormat/>
    <w:rsid w:val="00076F70"/>
    <w:pPr>
      <w:pBdr>
        <w:top w:val="single" w:sz="8" w:space="0" w:color="auto"/>
        <w:left w:val="single" w:sz="4" w:space="0" w:color="auto"/>
        <w:right w:val="single" w:sz="4" w:space="0" w:color="auto"/>
      </w:pBdr>
      <w:shd w:val="clear" w:color="auto" w:fill="8EA9DB"/>
      <w:spacing w:beforeLines="0" w:before="100" w:beforeAutospacing="1" w:afterLines="0" w:after="100" w:afterAutospacing="1"/>
      <w:jc w:val="left"/>
    </w:pPr>
    <w:rPr>
      <w:rFonts w:ascii="宋体" w:eastAsia="宋体" w:hAnsi="宋体" w:cs="宋体"/>
      <w:kern w:val="0"/>
      <w:sz w:val="16"/>
      <w:szCs w:val="16"/>
    </w:rPr>
  </w:style>
  <w:style w:type="paragraph" w:customStyle="1" w:styleId="xl93">
    <w:name w:val="xl93"/>
    <w:basedOn w:val="a6"/>
    <w:uiPriority w:val="99"/>
    <w:qFormat/>
    <w:rsid w:val="00076F70"/>
    <w:pPr>
      <w:pBdr>
        <w:top w:val="single" w:sz="4" w:space="0" w:color="auto"/>
        <w:left w:val="single" w:sz="4" w:space="0" w:color="auto"/>
        <w:bottom w:val="single" w:sz="8" w:space="0" w:color="auto"/>
        <w:right w:val="single" w:sz="4" w:space="0" w:color="auto"/>
      </w:pBdr>
      <w:shd w:val="clear" w:color="auto" w:fill="8EA9DB"/>
      <w:spacing w:beforeLines="0" w:before="100" w:beforeAutospacing="1" w:afterLines="0" w:after="100" w:afterAutospacing="1"/>
      <w:jc w:val="center"/>
    </w:pPr>
    <w:rPr>
      <w:rFonts w:ascii="宋体" w:eastAsia="宋体" w:hAnsi="宋体" w:cs="宋体"/>
      <w:color w:val="FF0000"/>
      <w:kern w:val="0"/>
      <w:sz w:val="16"/>
      <w:szCs w:val="16"/>
    </w:rPr>
  </w:style>
  <w:style w:type="paragraph" w:customStyle="1" w:styleId="xl94">
    <w:name w:val="xl94"/>
    <w:basedOn w:val="a6"/>
    <w:uiPriority w:val="99"/>
    <w:qFormat/>
    <w:rsid w:val="00076F70"/>
    <w:pPr>
      <w:pBdr>
        <w:top w:val="single" w:sz="8" w:space="0" w:color="auto"/>
        <w:left w:val="single" w:sz="8" w:space="0" w:color="auto"/>
        <w:bottom w:val="single" w:sz="4" w:space="0" w:color="auto"/>
        <w:right w:val="single" w:sz="4" w:space="0" w:color="auto"/>
      </w:pBdr>
      <w:spacing w:beforeLines="0" w:before="100" w:beforeAutospacing="1" w:afterLines="0" w:after="100" w:afterAutospacing="1"/>
      <w:jc w:val="center"/>
    </w:pPr>
    <w:rPr>
      <w:rFonts w:ascii="宋体" w:eastAsia="宋体" w:hAnsi="宋体" w:cs="宋体"/>
      <w:kern w:val="0"/>
      <w:sz w:val="16"/>
      <w:szCs w:val="16"/>
    </w:rPr>
  </w:style>
  <w:style w:type="paragraph" w:customStyle="1" w:styleId="xl95">
    <w:name w:val="xl95"/>
    <w:basedOn w:val="a6"/>
    <w:uiPriority w:val="99"/>
    <w:qFormat/>
    <w:rsid w:val="00076F70"/>
    <w:pPr>
      <w:pBdr>
        <w:top w:val="single" w:sz="4" w:space="0" w:color="auto"/>
        <w:left w:val="single" w:sz="8" w:space="0" w:color="auto"/>
        <w:bottom w:val="single" w:sz="4" w:space="0" w:color="auto"/>
        <w:right w:val="single" w:sz="4" w:space="0" w:color="auto"/>
      </w:pBdr>
      <w:spacing w:beforeLines="0" w:before="100" w:beforeAutospacing="1" w:afterLines="0" w:after="100" w:afterAutospacing="1"/>
      <w:jc w:val="center"/>
    </w:pPr>
    <w:rPr>
      <w:rFonts w:ascii="宋体" w:eastAsia="宋体" w:hAnsi="宋体" w:cs="宋体"/>
      <w:kern w:val="0"/>
      <w:sz w:val="16"/>
      <w:szCs w:val="16"/>
    </w:rPr>
  </w:style>
  <w:style w:type="paragraph" w:customStyle="1" w:styleId="xl96">
    <w:name w:val="xl96"/>
    <w:basedOn w:val="a6"/>
    <w:uiPriority w:val="99"/>
    <w:qFormat/>
    <w:rsid w:val="00076F70"/>
    <w:pPr>
      <w:pBdr>
        <w:top w:val="single" w:sz="4" w:space="0" w:color="auto"/>
        <w:left w:val="single" w:sz="8" w:space="0" w:color="auto"/>
        <w:bottom w:val="single" w:sz="8" w:space="0" w:color="auto"/>
        <w:right w:val="single" w:sz="4" w:space="0" w:color="auto"/>
      </w:pBdr>
      <w:spacing w:beforeLines="0" w:before="100" w:beforeAutospacing="1" w:afterLines="0" w:after="100" w:afterAutospacing="1"/>
      <w:jc w:val="center"/>
    </w:pPr>
    <w:rPr>
      <w:rFonts w:ascii="宋体" w:eastAsia="宋体" w:hAnsi="宋体" w:cs="宋体"/>
      <w:kern w:val="0"/>
      <w:sz w:val="16"/>
      <w:szCs w:val="16"/>
    </w:rPr>
  </w:style>
  <w:style w:type="paragraph" w:customStyle="1" w:styleId="xl97">
    <w:name w:val="xl97"/>
    <w:basedOn w:val="a6"/>
    <w:uiPriority w:val="99"/>
    <w:qFormat/>
    <w:rsid w:val="00076F70"/>
    <w:pPr>
      <w:pBdr>
        <w:top w:val="single" w:sz="8" w:space="0" w:color="auto"/>
        <w:left w:val="single" w:sz="4" w:space="0" w:color="auto"/>
        <w:bottom w:val="single" w:sz="4" w:space="0" w:color="auto"/>
        <w:right w:val="single" w:sz="8" w:space="0" w:color="auto"/>
      </w:pBdr>
      <w:shd w:val="clear" w:color="auto" w:fill="D9E1F2"/>
      <w:spacing w:beforeLines="0" w:before="100" w:beforeAutospacing="1" w:afterLines="0" w:after="100" w:afterAutospacing="1"/>
      <w:jc w:val="center"/>
    </w:pPr>
    <w:rPr>
      <w:rFonts w:ascii="宋体" w:eastAsia="宋体" w:hAnsi="宋体" w:cs="宋体"/>
      <w:kern w:val="0"/>
      <w:sz w:val="16"/>
      <w:szCs w:val="16"/>
    </w:rPr>
  </w:style>
  <w:style w:type="paragraph" w:customStyle="1" w:styleId="xl98">
    <w:name w:val="xl98"/>
    <w:basedOn w:val="a6"/>
    <w:uiPriority w:val="99"/>
    <w:qFormat/>
    <w:rsid w:val="00076F70"/>
    <w:pPr>
      <w:pBdr>
        <w:top w:val="single" w:sz="4" w:space="0" w:color="auto"/>
        <w:left w:val="single" w:sz="4" w:space="0" w:color="auto"/>
        <w:bottom w:val="single" w:sz="8" w:space="0" w:color="auto"/>
        <w:right w:val="single" w:sz="8" w:space="0" w:color="auto"/>
      </w:pBdr>
      <w:shd w:val="clear" w:color="auto" w:fill="D9E1F2"/>
      <w:spacing w:beforeLines="0" w:before="100" w:beforeAutospacing="1" w:afterLines="0" w:after="100" w:afterAutospacing="1"/>
      <w:jc w:val="center"/>
    </w:pPr>
    <w:rPr>
      <w:rFonts w:ascii="宋体" w:eastAsia="宋体" w:hAnsi="宋体" w:cs="宋体"/>
      <w:kern w:val="0"/>
      <w:sz w:val="16"/>
      <w:szCs w:val="16"/>
    </w:rPr>
  </w:style>
  <w:style w:type="paragraph" w:customStyle="1" w:styleId="xl99">
    <w:name w:val="xl99"/>
    <w:basedOn w:val="a6"/>
    <w:uiPriority w:val="99"/>
    <w:qFormat/>
    <w:rsid w:val="00076F70"/>
    <w:pPr>
      <w:pBdr>
        <w:top w:val="single" w:sz="8" w:space="0" w:color="auto"/>
        <w:left w:val="single" w:sz="4" w:space="0" w:color="auto"/>
        <w:bottom w:val="single" w:sz="4" w:space="0" w:color="auto"/>
        <w:right w:val="single" w:sz="4" w:space="0" w:color="auto"/>
      </w:pBdr>
      <w:shd w:val="clear" w:color="auto" w:fill="8EA9DB"/>
      <w:spacing w:beforeLines="0" w:before="100" w:beforeAutospacing="1" w:afterLines="0" w:after="100" w:afterAutospacing="1"/>
      <w:jc w:val="center"/>
    </w:pPr>
    <w:rPr>
      <w:rFonts w:ascii="宋体" w:eastAsia="宋体" w:hAnsi="宋体" w:cs="宋体"/>
      <w:kern w:val="0"/>
      <w:sz w:val="16"/>
      <w:szCs w:val="16"/>
    </w:rPr>
  </w:style>
  <w:style w:type="paragraph" w:customStyle="1" w:styleId="xl100">
    <w:name w:val="xl100"/>
    <w:basedOn w:val="a6"/>
    <w:uiPriority w:val="99"/>
    <w:qFormat/>
    <w:rsid w:val="00076F70"/>
    <w:pPr>
      <w:pBdr>
        <w:top w:val="single" w:sz="8" w:space="0" w:color="auto"/>
        <w:left w:val="single" w:sz="4" w:space="0" w:color="auto"/>
        <w:right w:val="single" w:sz="4" w:space="0" w:color="auto"/>
      </w:pBdr>
      <w:shd w:val="clear" w:color="auto" w:fill="8EA9DB"/>
      <w:spacing w:beforeLines="0" w:before="100" w:beforeAutospacing="1" w:afterLines="0" w:after="100" w:afterAutospacing="1"/>
      <w:jc w:val="center"/>
    </w:pPr>
    <w:rPr>
      <w:rFonts w:ascii="宋体" w:eastAsia="宋体" w:hAnsi="宋体" w:cs="宋体"/>
      <w:kern w:val="0"/>
      <w:sz w:val="16"/>
      <w:szCs w:val="16"/>
    </w:rPr>
  </w:style>
  <w:style w:type="paragraph" w:customStyle="1" w:styleId="xl101">
    <w:name w:val="xl101"/>
    <w:basedOn w:val="a6"/>
    <w:uiPriority w:val="99"/>
    <w:qFormat/>
    <w:rsid w:val="00076F70"/>
    <w:pPr>
      <w:pBdr>
        <w:top w:val="single" w:sz="4" w:space="0" w:color="auto"/>
        <w:left w:val="single" w:sz="4" w:space="0" w:color="auto"/>
        <w:bottom w:val="single" w:sz="4" w:space="0" w:color="auto"/>
        <w:right w:val="single" w:sz="4" w:space="0" w:color="auto"/>
      </w:pBdr>
      <w:shd w:val="clear" w:color="auto" w:fill="8EA9DB"/>
      <w:spacing w:beforeLines="0" w:before="100" w:beforeAutospacing="1" w:afterLines="0" w:after="100" w:afterAutospacing="1"/>
      <w:jc w:val="left"/>
    </w:pPr>
    <w:rPr>
      <w:rFonts w:ascii="宋体" w:eastAsia="宋体" w:hAnsi="宋体" w:cs="宋体"/>
      <w:kern w:val="0"/>
      <w:sz w:val="16"/>
      <w:szCs w:val="16"/>
    </w:rPr>
  </w:style>
  <w:style w:type="paragraph" w:customStyle="1" w:styleId="xl102">
    <w:name w:val="xl102"/>
    <w:basedOn w:val="a6"/>
    <w:uiPriority w:val="99"/>
    <w:qFormat/>
    <w:rsid w:val="00076F70"/>
    <w:pPr>
      <w:pBdr>
        <w:top w:val="single" w:sz="4" w:space="0" w:color="auto"/>
        <w:left w:val="single" w:sz="4" w:space="0" w:color="auto"/>
        <w:bottom w:val="single" w:sz="4" w:space="0" w:color="auto"/>
        <w:right w:val="single" w:sz="4" w:space="0" w:color="auto"/>
      </w:pBdr>
      <w:shd w:val="clear" w:color="auto" w:fill="D9E1F2"/>
      <w:spacing w:beforeLines="0" w:before="100" w:beforeAutospacing="1" w:afterLines="0" w:after="100" w:afterAutospacing="1"/>
      <w:jc w:val="left"/>
    </w:pPr>
    <w:rPr>
      <w:rFonts w:ascii="宋体" w:eastAsia="宋体" w:hAnsi="宋体" w:cs="宋体"/>
      <w:kern w:val="0"/>
      <w:sz w:val="16"/>
      <w:szCs w:val="16"/>
    </w:rPr>
  </w:style>
  <w:style w:type="paragraph" w:customStyle="1" w:styleId="xl103">
    <w:name w:val="xl103"/>
    <w:basedOn w:val="a6"/>
    <w:uiPriority w:val="99"/>
    <w:qFormat/>
    <w:rsid w:val="00076F70"/>
    <w:pPr>
      <w:pBdr>
        <w:top w:val="single" w:sz="4" w:space="0" w:color="auto"/>
        <w:left w:val="single" w:sz="4" w:space="0" w:color="auto"/>
        <w:bottom w:val="single" w:sz="4" w:space="0" w:color="auto"/>
        <w:right w:val="single" w:sz="4" w:space="0" w:color="auto"/>
      </w:pBdr>
      <w:shd w:val="clear" w:color="auto" w:fill="8EA9DB"/>
      <w:spacing w:beforeLines="0" w:before="100" w:beforeAutospacing="1" w:afterLines="0" w:after="100" w:afterAutospacing="1"/>
      <w:jc w:val="center"/>
    </w:pPr>
    <w:rPr>
      <w:rFonts w:ascii="宋体" w:eastAsia="宋体" w:hAnsi="宋体" w:cs="宋体"/>
      <w:kern w:val="0"/>
      <w:sz w:val="16"/>
      <w:szCs w:val="16"/>
    </w:rPr>
  </w:style>
  <w:style w:type="paragraph" w:customStyle="1" w:styleId="xl104">
    <w:name w:val="xl104"/>
    <w:basedOn w:val="a6"/>
    <w:uiPriority w:val="99"/>
    <w:qFormat/>
    <w:rsid w:val="00076F70"/>
    <w:pPr>
      <w:pBdr>
        <w:top w:val="single" w:sz="8" w:space="0" w:color="auto"/>
        <w:left w:val="single" w:sz="4" w:space="0" w:color="auto"/>
        <w:right w:val="single" w:sz="4" w:space="0" w:color="auto"/>
      </w:pBdr>
      <w:shd w:val="clear" w:color="auto" w:fill="D9E1F2"/>
      <w:spacing w:beforeLines="0" w:before="100" w:beforeAutospacing="1" w:afterLines="0" w:after="100" w:afterAutospacing="1"/>
      <w:jc w:val="center"/>
    </w:pPr>
    <w:rPr>
      <w:rFonts w:ascii="宋体" w:eastAsia="宋体" w:hAnsi="宋体" w:cs="宋体"/>
      <w:kern w:val="0"/>
      <w:sz w:val="16"/>
      <w:szCs w:val="16"/>
    </w:rPr>
  </w:style>
  <w:style w:type="paragraph" w:customStyle="1" w:styleId="xl105">
    <w:name w:val="xl105"/>
    <w:basedOn w:val="a6"/>
    <w:uiPriority w:val="99"/>
    <w:qFormat/>
    <w:rsid w:val="00076F70"/>
    <w:pPr>
      <w:pBdr>
        <w:top w:val="single" w:sz="4" w:space="0" w:color="auto"/>
        <w:left w:val="single" w:sz="4" w:space="0" w:color="auto"/>
        <w:bottom w:val="single" w:sz="4" w:space="0" w:color="auto"/>
        <w:right w:val="single" w:sz="4" w:space="0" w:color="auto"/>
      </w:pBdr>
      <w:shd w:val="clear" w:color="auto" w:fill="D9E1F2"/>
      <w:spacing w:beforeLines="0" w:before="100" w:beforeAutospacing="1" w:afterLines="0" w:after="100" w:afterAutospacing="1"/>
      <w:jc w:val="center"/>
    </w:pPr>
    <w:rPr>
      <w:rFonts w:ascii="宋体" w:eastAsia="宋体" w:hAnsi="宋体" w:cs="宋体"/>
      <w:kern w:val="0"/>
      <w:sz w:val="16"/>
      <w:szCs w:val="16"/>
    </w:rPr>
  </w:style>
  <w:style w:type="paragraph" w:customStyle="1" w:styleId="xl106">
    <w:name w:val="xl106"/>
    <w:basedOn w:val="a6"/>
    <w:uiPriority w:val="99"/>
    <w:qFormat/>
    <w:rsid w:val="00076F70"/>
    <w:pPr>
      <w:pBdr>
        <w:top w:val="single" w:sz="8" w:space="0" w:color="auto"/>
        <w:left w:val="single" w:sz="4" w:space="0" w:color="auto"/>
        <w:right w:val="single" w:sz="4" w:space="0" w:color="auto"/>
      </w:pBdr>
      <w:shd w:val="clear" w:color="auto" w:fill="D9E1F2"/>
      <w:spacing w:beforeLines="0" w:before="100" w:beforeAutospacing="1" w:afterLines="0" w:after="100" w:afterAutospacing="1"/>
      <w:jc w:val="left"/>
    </w:pPr>
    <w:rPr>
      <w:rFonts w:ascii="宋体" w:eastAsia="宋体" w:hAnsi="宋体" w:cs="宋体"/>
      <w:kern w:val="0"/>
      <w:sz w:val="16"/>
      <w:szCs w:val="16"/>
    </w:rPr>
  </w:style>
  <w:style w:type="paragraph" w:customStyle="1" w:styleId="xl107">
    <w:name w:val="xl107"/>
    <w:basedOn w:val="a6"/>
    <w:uiPriority w:val="99"/>
    <w:qFormat/>
    <w:rsid w:val="00076F70"/>
    <w:pPr>
      <w:pBdr>
        <w:left w:val="single" w:sz="4" w:space="0" w:color="auto"/>
        <w:right w:val="single" w:sz="4" w:space="0" w:color="auto"/>
      </w:pBdr>
      <w:shd w:val="clear" w:color="auto" w:fill="D9E1F2"/>
      <w:spacing w:beforeLines="0" w:before="100" w:beforeAutospacing="1" w:afterLines="0" w:after="100" w:afterAutospacing="1"/>
      <w:jc w:val="left"/>
    </w:pPr>
    <w:rPr>
      <w:rFonts w:ascii="宋体" w:eastAsia="宋体" w:hAnsi="宋体" w:cs="宋体"/>
      <w:kern w:val="0"/>
      <w:sz w:val="16"/>
      <w:szCs w:val="16"/>
    </w:rPr>
  </w:style>
  <w:style w:type="paragraph" w:customStyle="1" w:styleId="xl108">
    <w:name w:val="xl108"/>
    <w:basedOn w:val="a6"/>
    <w:uiPriority w:val="99"/>
    <w:qFormat/>
    <w:rsid w:val="00076F70"/>
    <w:pPr>
      <w:pBdr>
        <w:top w:val="single" w:sz="8" w:space="0" w:color="auto"/>
        <w:left w:val="single" w:sz="8" w:space="0" w:color="auto"/>
        <w:bottom w:val="single" w:sz="8" w:space="0" w:color="auto"/>
        <w:right w:val="double" w:sz="6" w:space="0" w:color="auto"/>
      </w:pBdr>
      <w:shd w:val="clear" w:color="auto" w:fill="E7E6E6"/>
      <w:spacing w:beforeLines="0" w:before="100" w:beforeAutospacing="1" w:afterLines="0" w:after="100" w:afterAutospacing="1"/>
      <w:jc w:val="center"/>
    </w:pPr>
    <w:rPr>
      <w:rFonts w:ascii="Arial" w:eastAsia="宋体" w:hAnsi="Arial" w:cs="Arial"/>
      <w:kern w:val="0"/>
      <w:sz w:val="15"/>
      <w:szCs w:val="15"/>
    </w:rPr>
  </w:style>
  <w:style w:type="paragraph" w:customStyle="1" w:styleId="xl109">
    <w:name w:val="xl109"/>
    <w:basedOn w:val="a6"/>
    <w:uiPriority w:val="99"/>
    <w:qFormat/>
    <w:rsid w:val="00076F70"/>
    <w:pPr>
      <w:pBdr>
        <w:top w:val="single" w:sz="4" w:space="0" w:color="auto"/>
        <w:bottom w:val="single" w:sz="4" w:space="0" w:color="auto"/>
        <w:right w:val="single" w:sz="4" w:space="0" w:color="auto"/>
      </w:pBdr>
      <w:spacing w:beforeLines="0" w:before="100" w:beforeAutospacing="1" w:afterLines="0" w:after="100" w:afterAutospacing="1"/>
      <w:jc w:val="center"/>
    </w:pPr>
    <w:rPr>
      <w:rFonts w:ascii="宋体" w:eastAsia="宋体" w:hAnsi="宋体" w:cs="宋体"/>
      <w:kern w:val="0"/>
      <w:sz w:val="16"/>
      <w:szCs w:val="16"/>
    </w:rPr>
  </w:style>
  <w:style w:type="paragraph" w:customStyle="1" w:styleId="xl110">
    <w:name w:val="xl110"/>
    <w:basedOn w:val="a6"/>
    <w:uiPriority w:val="99"/>
    <w:qFormat/>
    <w:rsid w:val="00076F70"/>
    <w:pPr>
      <w:pBdr>
        <w:top w:val="single" w:sz="4" w:space="0" w:color="auto"/>
        <w:bottom w:val="single" w:sz="8" w:space="0" w:color="auto"/>
        <w:right w:val="single" w:sz="4" w:space="0" w:color="auto"/>
      </w:pBdr>
      <w:spacing w:beforeLines="0" w:before="100" w:beforeAutospacing="1" w:afterLines="0" w:after="100" w:afterAutospacing="1"/>
      <w:jc w:val="center"/>
    </w:pPr>
    <w:rPr>
      <w:rFonts w:ascii="宋体" w:eastAsia="宋体" w:hAnsi="宋体" w:cs="宋体"/>
      <w:kern w:val="0"/>
      <w:sz w:val="16"/>
      <w:szCs w:val="16"/>
    </w:rPr>
  </w:style>
  <w:style w:type="paragraph" w:customStyle="1" w:styleId="xl111">
    <w:name w:val="xl111"/>
    <w:basedOn w:val="a6"/>
    <w:uiPriority w:val="99"/>
    <w:qFormat/>
    <w:rsid w:val="00076F70"/>
    <w:pPr>
      <w:pBdr>
        <w:top w:val="single" w:sz="8" w:space="0" w:color="auto"/>
        <w:bottom w:val="single" w:sz="4" w:space="0" w:color="auto"/>
        <w:right w:val="single" w:sz="4" w:space="0" w:color="auto"/>
      </w:pBdr>
      <w:spacing w:beforeLines="0" w:before="100" w:beforeAutospacing="1" w:afterLines="0" w:after="100" w:afterAutospacing="1"/>
      <w:jc w:val="center"/>
    </w:pPr>
    <w:rPr>
      <w:rFonts w:ascii="宋体" w:eastAsia="宋体" w:hAnsi="宋体" w:cs="宋体"/>
      <w:kern w:val="0"/>
      <w:sz w:val="16"/>
      <w:szCs w:val="16"/>
    </w:rPr>
  </w:style>
  <w:style w:type="paragraph" w:customStyle="1" w:styleId="xl112">
    <w:name w:val="xl112"/>
    <w:basedOn w:val="a6"/>
    <w:uiPriority w:val="99"/>
    <w:qFormat/>
    <w:rsid w:val="00076F70"/>
    <w:pPr>
      <w:pBdr>
        <w:top w:val="single" w:sz="8" w:space="0" w:color="auto"/>
        <w:left w:val="single" w:sz="4" w:space="0" w:color="auto"/>
        <w:bottom w:val="single" w:sz="4" w:space="0" w:color="auto"/>
        <w:right w:val="double" w:sz="6" w:space="0" w:color="auto"/>
      </w:pBdr>
      <w:shd w:val="clear" w:color="auto" w:fill="8EA9DB"/>
      <w:spacing w:beforeLines="0" w:before="100" w:beforeAutospacing="1" w:afterLines="0" w:after="100" w:afterAutospacing="1"/>
      <w:jc w:val="center"/>
    </w:pPr>
    <w:rPr>
      <w:rFonts w:ascii="宋体" w:eastAsia="宋体" w:hAnsi="宋体" w:cs="宋体"/>
      <w:kern w:val="0"/>
      <w:sz w:val="16"/>
      <w:szCs w:val="16"/>
    </w:rPr>
  </w:style>
  <w:style w:type="paragraph" w:customStyle="1" w:styleId="xl113">
    <w:name w:val="xl113"/>
    <w:basedOn w:val="a6"/>
    <w:uiPriority w:val="99"/>
    <w:qFormat/>
    <w:rsid w:val="00076F70"/>
    <w:pPr>
      <w:pBdr>
        <w:top w:val="single" w:sz="4" w:space="0" w:color="auto"/>
        <w:left w:val="single" w:sz="4" w:space="0" w:color="auto"/>
        <w:bottom w:val="single" w:sz="4" w:space="0" w:color="auto"/>
        <w:right w:val="double" w:sz="6" w:space="0" w:color="auto"/>
      </w:pBdr>
      <w:shd w:val="clear" w:color="auto" w:fill="8EA9DB"/>
      <w:spacing w:beforeLines="0" w:before="100" w:beforeAutospacing="1" w:afterLines="0" w:after="100" w:afterAutospacing="1"/>
      <w:jc w:val="center"/>
    </w:pPr>
    <w:rPr>
      <w:rFonts w:ascii="宋体" w:eastAsia="宋体" w:hAnsi="宋体" w:cs="宋体"/>
      <w:kern w:val="0"/>
      <w:sz w:val="16"/>
      <w:szCs w:val="16"/>
    </w:rPr>
  </w:style>
  <w:style w:type="paragraph" w:customStyle="1" w:styleId="xl114">
    <w:name w:val="xl114"/>
    <w:basedOn w:val="a6"/>
    <w:uiPriority w:val="99"/>
    <w:qFormat/>
    <w:rsid w:val="00076F70"/>
    <w:pPr>
      <w:pBdr>
        <w:top w:val="single" w:sz="4" w:space="0" w:color="auto"/>
        <w:left w:val="single" w:sz="4" w:space="0" w:color="auto"/>
        <w:bottom w:val="single" w:sz="8" w:space="0" w:color="auto"/>
        <w:right w:val="double" w:sz="6" w:space="0" w:color="auto"/>
      </w:pBdr>
      <w:shd w:val="clear" w:color="auto" w:fill="8EA9DB"/>
      <w:spacing w:beforeLines="0" w:before="100" w:beforeAutospacing="1" w:afterLines="0" w:after="100" w:afterAutospacing="1"/>
      <w:jc w:val="center"/>
    </w:pPr>
    <w:rPr>
      <w:rFonts w:ascii="宋体" w:eastAsia="宋体" w:hAnsi="宋体" w:cs="宋体"/>
      <w:kern w:val="0"/>
      <w:sz w:val="16"/>
      <w:szCs w:val="16"/>
    </w:rPr>
  </w:style>
  <w:style w:type="paragraph" w:customStyle="1" w:styleId="xl115">
    <w:name w:val="xl115"/>
    <w:basedOn w:val="a6"/>
    <w:uiPriority w:val="99"/>
    <w:qFormat/>
    <w:rsid w:val="00076F70"/>
    <w:pPr>
      <w:pBdr>
        <w:top w:val="single" w:sz="8" w:space="0" w:color="auto"/>
        <w:left w:val="single" w:sz="4" w:space="0" w:color="auto"/>
        <w:bottom w:val="single" w:sz="4" w:space="0" w:color="auto"/>
        <w:right w:val="double" w:sz="6" w:space="0" w:color="auto"/>
      </w:pBdr>
      <w:shd w:val="clear" w:color="auto" w:fill="D9E1F2"/>
      <w:spacing w:beforeLines="0" w:before="100" w:beforeAutospacing="1" w:afterLines="0" w:after="100" w:afterAutospacing="1"/>
      <w:jc w:val="center"/>
    </w:pPr>
    <w:rPr>
      <w:rFonts w:ascii="宋体" w:eastAsia="宋体" w:hAnsi="宋体" w:cs="宋体"/>
      <w:kern w:val="0"/>
      <w:sz w:val="16"/>
      <w:szCs w:val="16"/>
    </w:rPr>
  </w:style>
  <w:style w:type="paragraph" w:customStyle="1" w:styleId="xl116">
    <w:name w:val="xl116"/>
    <w:basedOn w:val="a6"/>
    <w:uiPriority w:val="99"/>
    <w:qFormat/>
    <w:rsid w:val="00076F70"/>
    <w:pPr>
      <w:pBdr>
        <w:top w:val="single" w:sz="4" w:space="0" w:color="auto"/>
        <w:left w:val="single" w:sz="4" w:space="0" w:color="auto"/>
        <w:bottom w:val="single" w:sz="4" w:space="0" w:color="auto"/>
        <w:right w:val="double" w:sz="6" w:space="0" w:color="auto"/>
      </w:pBdr>
      <w:shd w:val="clear" w:color="auto" w:fill="D9E1F2"/>
      <w:spacing w:beforeLines="0" w:before="100" w:beforeAutospacing="1" w:afterLines="0" w:after="100" w:afterAutospacing="1"/>
      <w:jc w:val="center"/>
    </w:pPr>
    <w:rPr>
      <w:rFonts w:ascii="宋体" w:eastAsia="宋体" w:hAnsi="宋体" w:cs="宋体"/>
      <w:kern w:val="0"/>
      <w:sz w:val="16"/>
      <w:szCs w:val="16"/>
    </w:rPr>
  </w:style>
  <w:style w:type="paragraph" w:customStyle="1" w:styleId="xl117">
    <w:name w:val="xl117"/>
    <w:basedOn w:val="a6"/>
    <w:uiPriority w:val="99"/>
    <w:qFormat/>
    <w:rsid w:val="00076F70"/>
    <w:pPr>
      <w:pBdr>
        <w:top w:val="single" w:sz="4" w:space="0" w:color="auto"/>
        <w:left w:val="single" w:sz="4" w:space="0" w:color="auto"/>
        <w:bottom w:val="single" w:sz="8" w:space="0" w:color="auto"/>
        <w:right w:val="double" w:sz="6" w:space="0" w:color="auto"/>
      </w:pBdr>
      <w:shd w:val="clear" w:color="auto" w:fill="D9E1F2"/>
      <w:spacing w:beforeLines="0" w:before="100" w:beforeAutospacing="1" w:afterLines="0" w:after="100" w:afterAutospacing="1"/>
      <w:jc w:val="center"/>
    </w:pPr>
    <w:rPr>
      <w:rFonts w:ascii="宋体" w:eastAsia="宋体" w:hAnsi="宋体" w:cs="宋体"/>
      <w:kern w:val="0"/>
      <w:sz w:val="16"/>
      <w:szCs w:val="16"/>
    </w:rPr>
  </w:style>
  <w:style w:type="paragraph" w:customStyle="1" w:styleId="Bulletedo1">
    <w:name w:val="Bulleted o 1"/>
    <w:basedOn w:val="a6"/>
    <w:uiPriority w:val="99"/>
    <w:qFormat/>
    <w:rsid w:val="00076F70"/>
    <w:pPr>
      <w:numPr>
        <w:numId w:val="41"/>
      </w:numPr>
      <w:overflowPunct w:val="0"/>
      <w:autoSpaceDE w:val="0"/>
      <w:autoSpaceDN w:val="0"/>
      <w:adjustRightInd w:val="0"/>
      <w:spacing w:beforeLines="0" w:before="0" w:afterLines="0" w:after="180"/>
      <w:jc w:val="left"/>
    </w:pPr>
    <w:rPr>
      <w:rFonts w:eastAsia="宋体" w:cs="Times New Roman"/>
      <w:kern w:val="0"/>
      <w:lang w:eastAsia="en-US"/>
    </w:rPr>
  </w:style>
  <w:style w:type="paragraph" w:customStyle="1" w:styleId="Equation">
    <w:name w:val="Equation"/>
    <w:basedOn w:val="a6"/>
    <w:next w:val="a6"/>
    <w:uiPriority w:val="99"/>
    <w:qFormat/>
    <w:rsid w:val="00076F70"/>
    <w:pPr>
      <w:tabs>
        <w:tab w:val="right" w:pos="10206"/>
      </w:tabs>
      <w:overflowPunct w:val="0"/>
      <w:autoSpaceDE w:val="0"/>
      <w:autoSpaceDN w:val="0"/>
      <w:adjustRightInd w:val="0"/>
      <w:spacing w:beforeLines="0" w:before="0" w:afterLines="0" w:after="220"/>
      <w:ind w:left="1298"/>
      <w:jc w:val="left"/>
    </w:pPr>
    <w:rPr>
      <w:rFonts w:ascii="Arial" w:eastAsia="宋体" w:hAnsi="Arial" w:cs="Times New Roman"/>
      <w:kern w:val="0"/>
      <w:sz w:val="22"/>
    </w:rPr>
  </w:style>
  <w:style w:type="paragraph" w:customStyle="1" w:styleId="11BodyText">
    <w:name w:val="11 BodyText"/>
    <w:basedOn w:val="a6"/>
    <w:uiPriority w:val="99"/>
    <w:qFormat/>
    <w:rsid w:val="00076F70"/>
    <w:pPr>
      <w:overflowPunct w:val="0"/>
      <w:autoSpaceDE w:val="0"/>
      <w:autoSpaceDN w:val="0"/>
      <w:adjustRightInd w:val="0"/>
      <w:spacing w:beforeLines="0" w:before="0" w:afterLines="0" w:after="220"/>
      <w:ind w:left="1298"/>
      <w:jc w:val="left"/>
    </w:pPr>
    <w:rPr>
      <w:rFonts w:ascii="Arial" w:eastAsia="宋体" w:hAnsi="Arial" w:cs="Times New Roman"/>
      <w:kern w:val="0"/>
      <w:sz w:val="22"/>
      <w:lang w:eastAsia="en-US"/>
    </w:rPr>
  </w:style>
  <w:style w:type="paragraph" w:customStyle="1" w:styleId="bodyCharCharChar">
    <w:name w:val="body Char Char Char"/>
    <w:basedOn w:val="a6"/>
    <w:uiPriority w:val="99"/>
    <w:qFormat/>
    <w:rsid w:val="00076F70"/>
    <w:pPr>
      <w:tabs>
        <w:tab w:val="left" w:pos="2160"/>
      </w:tabs>
      <w:overflowPunct w:val="0"/>
      <w:autoSpaceDE w:val="0"/>
      <w:autoSpaceDN w:val="0"/>
      <w:adjustRightInd w:val="0"/>
      <w:spacing w:beforeLines="0" w:before="120" w:afterLines="0" w:after="120" w:line="280" w:lineRule="atLeast"/>
    </w:pPr>
    <w:rPr>
      <w:rFonts w:ascii="New York" w:eastAsia="宋体" w:hAnsi="New York" w:cs="Times New Roman"/>
      <w:kern w:val="0"/>
      <w:sz w:val="24"/>
      <w:lang w:eastAsia="en-US"/>
    </w:rPr>
  </w:style>
  <w:style w:type="character" w:customStyle="1" w:styleId="bodyChar">
    <w:name w:val="body Char"/>
    <w:basedOn w:val="a7"/>
    <w:link w:val="body"/>
    <w:locked/>
    <w:rsid w:val="00076F70"/>
    <w:rPr>
      <w:rFonts w:ascii="New York" w:eastAsia="宋体" w:hAnsi="New York"/>
      <w:sz w:val="24"/>
      <w:lang w:eastAsia="en-US"/>
    </w:rPr>
  </w:style>
  <w:style w:type="paragraph" w:customStyle="1" w:styleId="body">
    <w:name w:val="body"/>
    <w:basedOn w:val="a6"/>
    <w:link w:val="bodyChar"/>
    <w:qFormat/>
    <w:rsid w:val="00076F70"/>
    <w:pPr>
      <w:tabs>
        <w:tab w:val="left" w:pos="2160"/>
      </w:tabs>
      <w:overflowPunct w:val="0"/>
      <w:autoSpaceDE w:val="0"/>
      <w:autoSpaceDN w:val="0"/>
      <w:adjustRightInd w:val="0"/>
      <w:spacing w:beforeLines="0" w:before="120" w:afterLines="0" w:after="120" w:line="280" w:lineRule="atLeast"/>
    </w:pPr>
    <w:rPr>
      <w:rFonts w:ascii="New York" w:eastAsia="宋体" w:hAnsi="New York"/>
      <w:sz w:val="24"/>
      <w:szCs w:val="21"/>
      <w:lang w:eastAsia="en-US"/>
    </w:rPr>
  </w:style>
  <w:style w:type="character" w:customStyle="1" w:styleId="afffff7">
    <w:name w:val="テキスト (文字)"/>
    <w:link w:val="afffff8"/>
    <w:locked/>
    <w:rsid w:val="00076F70"/>
    <w:rPr>
      <w:rFonts w:ascii="Century" w:eastAsia="MS Mincho" w:hAnsi="Century"/>
      <w:szCs w:val="22"/>
      <w:lang w:eastAsia="ja-JP"/>
    </w:rPr>
  </w:style>
  <w:style w:type="paragraph" w:customStyle="1" w:styleId="afffff8">
    <w:name w:val="テキスト"/>
    <w:basedOn w:val="a6"/>
    <w:link w:val="afffff7"/>
    <w:qFormat/>
    <w:rsid w:val="00076F70"/>
    <w:pPr>
      <w:widowControl w:val="0"/>
      <w:spacing w:beforeLines="0" w:before="0" w:after="0" w:line="320" w:lineRule="exact"/>
      <w:ind w:firstLineChars="100" w:firstLine="210"/>
    </w:pPr>
    <w:rPr>
      <w:rFonts w:ascii="Century" w:eastAsia="MS Mincho" w:hAnsi="Century"/>
      <w:sz w:val="21"/>
      <w:szCs w:val="22"/>
      <w:lang w:eastAsia="ja-JP"/>
    </w:rPr>
  </w:style>
  <w:style w:type="character" w:customStyle="1" w:styleId="bullet1Char">
    <w:name w:val="bullet1 Char"/>
    <w:link w:val="bullet10"/>
    <w:qFormat/>
    <w:locked/>
    <w:rsid w:val="00076F70"/>
    <w:rPr>
      <w:rFonts w:ascii="Calibri" w:eastAsia="宋体" w:hAnsi="Calibri" w:cs="Calibri"/>
      <w:sz w:val="24"/>
      <w:szCs w:val="24"/>
    </w:rPr>
  </w:style>
  <w:style w:type="paragraph" w:customStyle="1" w:styleId="bullet10">
    <w:name w:val="bullet1"/>
    <w:basedOn w:val="text0"/>
    <w:link w:val="bullet1Char"/>
    <w:qFormat/>
    <w:rsid w:val="00076F70"/>
    <w:pPr>
      <w:widowControl/>
      <w:overflowPunct/>
      <w:autoSpaceDE/>
      <w:autoSpaceDN/>
      <w:adjustRightInd/>
      <w:spacing w:after="0"/>
      <w:ind w:left="720" w:hanging="360"/>
      <w:jc w:val="left"/>
    </w:pPr>
    <w:rPr>
      <w:rFonts w:ascii="Calibri" w:eastAsia="宋体" w:hAnsi="Calibri" w:cs="Calibri"/>
      <w:szCs w:val="24"/>
      <w:lang w:val="en-US"/>
    </w:rPr>
  </w:style>
  <w:style w:type="character" w:customStyle="1" w:styleId="tdocChar">
    <w:name w:val="tdoc Char"/>
    <w:link w:val="tdoc"/>
    <w:locked/>
    <w:rsid w:val="00076F70"/>
    <w:rPr>
      <w:rFonts w:ascii="Times" w:hAnsi="Times" w:cs="Times"/>
      <w:szCs w:val="24"/>
      <w:lang w:eastAsia="en-US"/>
    </w:rPr>
  </w:style>
  <w:style w:type="paragraph" w:customStyle="1" w:styleId="tdoc">
    <w:name w:val="tdoc"/>
    <w:basedOn w:val="a6"/>
    <w:link w:val="tdocChar"/>
    <w:qFormat/>
    <w:rsid w:val="00076F70"/>
    <w:pPr>
      <w:spacing w:beforeLines="0" w:before="0" w:afterLines="0" w:after="0"/>
      <w:ind w:left="1440" w:hanging="1440"/>
      <w:jc w:val="left"/>
    </w:pPr>
    <w:rPr>
      <w:rFonts w:ascii="Times" w:eastAsiaTheme="minorEastAsia" w:hAnsi="Times" w:cs="Times"/>
      <w:sz w:val="21"/>
      <w:szCs w:val="24"/>
      <w:lang w:eastAsia="en-US"/>
    </w:rPr>
  </w:style>
  <w:style w:type="paragraph" w:customStyle="1" w:styleId="gmail-msolistparagraph">
    <w:name w:val="gmail-msolistparagraph"/>
    <w:basedOn w:val="a6"/>
    <w:uiPriority w:val="99"/>
    <w:qFormat/>
    <w:rsid w:val="00076F70"/>
    <w:pPr>
      <w:spacing w:beforeLines="0" w:before="75" w:afterLines="0" w:after="75"/>
      <w:jc w:val="left"/>
    </w:pPr>
    <w:rPr>
      <w:rFonts w:ascii="Malgun Gothic" w:eastAsia="Malgun Gothic" w:hAnsi="Malgun Gothic" w:cs="Calibri"/>
      <w:kern w:val="0"/>
      <w:lang w:val="sv-SE" w:eastAsia="sv-SE"/>
    </w:rPr>
  </w:style>
  <w:style w:type="paragraph" w:customStyle="1" w:styleId="gmail-b2">
    <w:name w:val="gmail-b2"/>
    <w:basedOn w:val="a6"/>
    <w:uiPriority w:val="99"/>
    <w:semiHidden/>
    <w:qFormat/>
    <w:rsid w:val="00076F70"/>
    <w:pPr>
      <w:spacing w:beforeLines="0" w:before="75" w:afterLines="0" w:after="75"/>
      <w:jc w:val="left"/>
    </w:pPr>
    <w:rPr>
      <w:rFonts w:ascii="Malgun Gothic" w:eastAsia="Malgun Gothic" w:hAnsi="Malgun Gothic" w:cs="Calibri"/>
      <w:kern w:val="0"/>
      <w:lang w:val="sv-SE" w:eastAsia="sv-SE"/>
    </w:rPr>
  </w:style>
  <w:style w:type="paragraph" w:customStyle="1" w:styleId="onecomwebmail-msolistparagraph">
    <w:name w:val="onecomwebmail-msolistparagraph"/>
    <w:basedOn w:val="a6"/>
    <w:uiPriority w:val="99"/>
    <w:qFormat/>
    <w:rsid w:val="00076F70"/>
    <w:pPr>
      <w:spacing w:beforeLines="0" w:before="100" w:beforeAutospacing="1" w:afterLines="0" w:after="100" w:afterAutospacing="1"/>
      <w:jc w:val="left"/>
    </w:pPr>
    <w:rPr>
      <w:rFonts w:cs="Times New Roman"/>
      <w:kern w:val="0"/>
      <w:sz w:val="24"/>
      <w:szCs w:val="24"/>
      <w:lang w:val="sv-SE" w:eastAsia="sv-SE"/>
    </w:rPr>
  </w:style>
  <w:style w:type="paragraph" w:customStyle="1" w:styleId="onecomwebmail-tah">
    <w:name w:val="onecomwebmail-tah"/>
    <w:basedOn w:val="a6"/>
    <w:uiPriority w:val="99"/>
    <w:qFormat/>
    <w:rsid w:val="00076F70"/>
    <w:pPr>
      <w:spacing w:beforeLines="0" w:before="100" w:beforeAutospacing="1" w:afterLines="0" w:after="100" w:afterAutospacing="1"/>
      <w:jc w:val="left"/>
    </w:pPr>
    <w:rPr>
      <w:rFonts w:cs="Times New Roman"/>
      <w:kern w:val="0"/>
      <w:sz w:val="24"/>
      <w:szCs w:val="24"/>
      <w:lang w:val="sv-SE" w:eastAsia="sv-SE"/>
    </w:rPr>
  </w:style>
  <w:style w:type="paragraph" w:customStyle="1" w:styleId="onecomwebmail-tac">
    <w:name w:val="onecomwebmail-tac"/>
    <w:basedOn w:val="a6"/>
    <w:uiPriority w:val="99"/>
    <w:qFormat/>
    <w:rsid w:val="00076F70"/>
    <w:pPr>
      <w:spacing w:beforeLines="0" w:before="100" w:beforeAutospacing="1" w:afterLines="0" w:after="100" w:afterAutospacing="1"/>
      <w:jc w:val="left"/>
    </w:pPr>
    <w:rPr>
      <w:rFonts w:cs="Times New Roman"/>
      <w:kern w:val="0"/>
      <w:sz w:val="24"/>
      <w:szCs w:val="24"/>
      <w:lang w:val="sv-SE" w:eastAsia="sv-SE"/>
    </w:rPr>
  </w:style>
  <w:style w:type="paragraph" w:customStyle="1" w:styleId="CharChar1CharCharCharCharCharCharCharCharCharCharCharCharCharCharChar4">
    <w:name w:val="Char Char1 Char Char Char Char Char Char Char Char Char Char Char Char Char Char Char4"/>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rProposalChar">
    <w:name w:val="rProposal Char"/>
    <w:link w:val="rProposal"/>
    <w:locked/>
    <w:rsid w:val="00076F70"/>
    <w:rPr>
      <w:rFonts w:ascii="Malgun Gothic" w:eastAsia="Malgun Gothic" w:hAnsi="Malgun Gothic"/>
      <w:i/>
      <w:sz w:val="22"/>
      <w:szCs w:val="22"/>
      <w:lang w:eastAsia="ko-KR"/>
    </w:rPr>
  </w:style>
  <w:style w:type="paragraph" w:customStyle="1" w:styleId="rProposal">
    <w:name w:val="rProposal"/>
    <w:basedOn w:val="a6"/>
    <w:next w:val="a6"/>
    <w:link w:val="rProposalChar"/>
    <w:qFormat/>
    <w:rsid w:val="00076F70"/>
    <w:pPr>
      <w:spacing w:beforeLines="0" w:before="120" w:afterLines="0" w:after="120"/>
      <w:ind w:leftChars="213" w:left="1275" w:hanging="849"/>
    </w:pPr>
    <w:rPr>
      <w:rFonts w:ascii="Malgun Gothic" w:eastAsia="Malgun Gothic" w:hAnsi="Malgun Gothic"/>
      <w:i/>
      <w:sz w:val="22"/>
      <w:szCs w:val="22"/>
      <w:lang w:eastAsia="ko-KR"/>
    </w:rPr>
  </w:style>
  <w:style w:type="character" w:customStyle="1" w:styleId="ProposalsubChar">
    <w:name w:val="Proposal_sub Char"/>
    <w:link w:val="Proposalsub"/>
    <w:uiPriority w:val="99"/>
    <w:locked/>
    <w:rsid w:val="00076F70"/>
    <w:rPr>
      <w:rFonts w:eastAsia="Malgun Gothic"/>
      <w:szCs w:val="22"/>
      <w:lang w:eastAsia="ko-KR"/>
    </w:rPr>
  </w:style>
  <w:style w:type="paragraph" w:customStyle="1" w:styleId="Proposalsub">
    <w:name w:val="Proposal_sub"/>
    <w:basedOn w:val="a6"/>
    <w:link w:val="ProposalsubChar"/>
    <w:uiPriority w:val="99"/>
    <w:qFormat/>
    <w:rsid w:val="00076F70"/>
    <w:pPr>
      <w:numPr>
        <w:numId w:val="42"/>
      </w:numPr>
      <w:spacing w:beforeLines="0" w:before="120" w:afterLines="0" w:after="120"/>
      <w:ind w:left="1167" w:hanging="283"/>
    </w:pPr>
    <w:rPr>
      <w:rFonts w:asciiTheme="minorHAnsi" w:eastAsia="Malgun Gothic" w:hAnsiTheme="minorHAnsi"/>
      <w:sz w:val="21"/>
      <w:szCs w:val="22"/>
      <w:lang w:eastAsia="ko-KR"/>
    </w:rPr>
  </w:style>
  <w:style w:type="character" w:customStyle="1" w:styleId="ProposalsubsubChar">
    <w:name w:val="Proposal_sub_sub Char"/>
    <w:link w:val="Proposalsubsub"/>
    <w:uiPriority w:val="99"/>
    <w:locked/>
    <w:rsid w:val="00076F70"/>
    <w:rPr>
      <w:rFonts w:eastAsia="Malgun Gothic"/>
      <w:szCs w:val="22"/>
      <w:lang w:eastAsia="ko-KR"/>
    </w:rPr>
  </w:style>
  <w:style w:type="paragraph" w:customStyle="1" w:styleId="Proposalsubsub">
    <w:name w:val="Proposal_sub_sub"/>
    <w:basedOn w:val="a6"/>
    <w:link w:val="ProposalsubsubChar"/>
    <w:uiPriority w:val="99"/>
    <w:qFormat/>
    <w:rsid w:val="00076F70"/>
    <w:pPr>
      <w:numPr>
        <w:ilvl w:val="1"/>
        <w:numId w:val="42"/>
      </w:numPr>
      <w:spacing w:beforeLines="0" w:before="120" w:afterLines="0" w:after="120"/>
      <w:ind w:left="1593"/>
    </w:pPr>
    <w:rPr>
      <w:rFonts w:asciiTheme="minorHAnsi" w:eastAsia="Malgun Gothic" w:hAnsiTheme="minorHAnsi"/>
      <w:sz w:val="21"/>
      <w:szCs w:val="22"/>
      <w:lang w:eastAsia="ko-KR"/>
    </w:rPr>
  </w:style>
  <w:style w:type="character" w:customStyle="1" w:styleId="rProposalsubChar">
    <w:name w:val="rProposal_sub Char"/>
    <w:link w:val="rProposalsub"/>
    <w:uiPriority w:val="99"/>
    <w:locked/>
    <w:rsid w:val="00076F70"/>
    <w:rPr>
      <w:rFonts w:eastAsia="Malgun Gothic"/>
      <w:i/>
      <w:sz w:val="22"/>
      <w:szCs w:val="22"/>
      <w:lang w:eastAsia="ko-KR"/>
    </w:rPr>
  </w:style>
  <w:style w:type="paragraph" w:customStyle="1" w:styleId="rProposalsub">
    <w:name w:val="rProposal_sub"/>
    <w:basedOn w:val="a6"/>
    <w:next w:val="a6"/>
    <w:link w:val="rProposalsubChar"/>
    <w:uiPriority w:val="99"/>
    <w:qFormat/>
    <w:rsid w:val="00076F70"/>
    <w:pPr>
      <w:numPr>
        <w:numId w:val="14"/>
      </w:numPr>
      <w:spacing w:beforeLines="0" w:before="120" w:afterLines="0" w:after="120"/>
    </w:pPr>
    <w:rPr>
      <w:rFonts w:asciiTheme="minorHAnsi" w:eastAsia="Malgun Gothic" w:hAnsiTheme="minorHAnsi"/>
      <w:i/>
      <w:sz w:val="22"/>
      <w:szCs w:val="22"/>
      <w:lang w:eastAsia="ko-KR"/>
    </w:rPr>
  </w:style>
  <w:style w:type="paragraph" w:customStyle="1" w:styleId="1b">
    <w:name w:val="列出段落1"/>
    <w:basedOn w:val="a6"/>
    <w:uiPriority w:val="34"/>
    <w:qFormat/>
    <w:rsid w:val="00076F70"/>
    <w:pPr>
      <w:spacing w:beforeLines="0" w:before="0" w:afterLines="0" w:after="0" w:line="256" w:lineRule="auto"/>
      <w:ind w:firstLineChars="200" w:firstLine="420"/>
      <w:jc w:val="left"/>
    </w:pPr>
    <w:rPr>
      <w:rFonts w:ascii="宋体" w:eastAsia="宋体" w:hAnsi="宋体" w:cs="Times New Roman"/>
      <w:kern w:val="0"/>
      <w:sz w:val="24"/>
      <w:szCs w:val="24"/>
      <w:lang w:eastAsia="en-US"/>
    </w:rPr>
  </w:style>
  <w:style w:type="paragraph" w:customStyle="1" w:styleId="ParagraphNumbering">
    <w:name w:val="Paragraph Numbering"/>
    <w:basedOn w:val="a6"/>
    <w:uiPriority w:val="99"/>
    <w:qFormat/>
    <w:rsid w:val="00076F70"/>
    <w:pPr>
      <w:numPr>
        <w:numId w:val="43"/>
      </w:numPr>
      <w:tabs>
        <w:tab w:val="left" w:pos="851"/>
      </w:tabs>
      <w:spacing w:beforeLines="0" w:before="0" w:afterLines="0" w:after="0" w:line="360" w:lineRule="auto"/>
      <w:jc w:val="left"/>
    </w:pPr>
    <w:rPr>
      <w:rFonts w:ascii="Arial" w:eastAsia="MS Mincho" w:hAnsi="Arial" w:cs="MS PGothic"/>
      <w:kern w:val="0"/>
      <w:sz w:val="22"/>
      <w:szCs w:val="22"/>
      <w:lang w:eastAsia="ja-JP"/>
    </w:rPr>
  </w:style>
  <w:style w:type="paragraph" w:customStyle="1" w:styleId="CharChar1CharCharCharCharCharCharCharCharCharCharCharCharCharCharChar40">
    <w:name w:val="Char Char1 Char Char Char Char Char Char Char Char Char Char Char Char Char Char Char40"/>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EquationlegendChar">
    <w:name w:val="Equation_legend Char"/>
    <w:link w:val="Equationlegend"/>
    <w:locked/>
    <w:rsid w:val="00076F70"/>
    <w:rPr>
      <w:rFonts w:ascii="Times New Roman" w:eastAsia="Times New Roman" w:hAnsi="Times New Roman" w:cs="Times New Roman"/>
      <w:sz w:val="24"/>
      <w:lang w:eastAsia="en-US"/>
    </w:rPr>
  </w:style>
  <w:style w:type="paragraph" w:customStyle="1" w:styleId="Equationlegend">
    <w:name w:val="Equation_legend"/>
    <w:basedOn w:val="afb"/>
    <w:link w:val="EquationlegendChar"/>
    <w:qFormat/>
    <w:rsid w:val="00076F70"/>
    <w:pPr>
      <w:widowControl/>
      <w:tabs>
        <w:tab w:val="right" w:pos="1701"/>
        <w:tab w:val="left" w:pos="1985"/>
      </w:tabs>
      <w:overflowPunct w:val="0"/>
      <w:autoSpaceDE w:val="0"/>
      <w:autoSpaceDN w:val="0"/>
      <w:adjustRightInd w:val="0"/>
      <w:spacing w:before="80"/>
      <w:ind w:left="1985" w:hanging="1985"/>
    </w:pPr>
    <w:rPr>
      <w:rFonts w:eastAsia="Times New Roman"/>
      <w:sz w:val="24"/>
      <w:szCs w:val="21"/>
      <w:lang w:eastAsia="en-US"/>
    </w:rPr>
  </w:style>
  <w:style w:type="paragraph" w:customStyle="1" w:styleId="CharChar1CharCharCharCharCharCharCharCharCharCharCharCharCharCharChar39">
    <w:name w:val="Char Char1 Char Char Char Char Char Char Char Char Char Char Char Char Char Char Char39"/>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38">
    <w:name w:val="Char Char1 Char Char Char Char Char Char Char Char Char Char Char Char Char Char Char38"/>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1c">
    <w:name w:val="1"/>
    <w:next w:val="a6"/>
    <w:uiPriority w:val="99"/>
    <w:qFormat/>
    <w:rsid w:val="00076F70"/>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Eqn">
    <w:name w:val="Eqn"/>
    <w:basedOn w:val="a6"/>
    <w:uiPriority w:val="99"/>
    <w:qFormat/>
    <w:rsid w:val="00076F70"/>
    <w:pPr>
      <w:tabs>
        <w:tab w:val="center" w:pos="4608"/>
        <w:tab w:val="right" w:pos="9216"/>
      </w:tabs>
      <w:autoSpaceDE w:val="0"/>
      <w:autoSpaceDN w:val="0"/>
      <w:adjustRightInd w:val="0"/>
      <w:snapToGrid w:val="0"/>
      <w:spacing w:beforeLines="0" w:before="0" w:afterLines="0" w:after="120"/>
    </w:pPr>
    <w:rPr>
      <w:rFonts w:eastAsia="宋体" w:cs="Times New Roman"/>
      <w:kern w:val="0"/>
      <w:sz w:val="22"/>
      <w:szCs w:val="22"/>
      <w:lang w:eastAsia="ja-JP"/>
    </w:rPr>
  </w:style>
  <w:style w:type="paragraph" w:customStyle="1" w:styleId="tablecol">
    <w:name w:val="tablecol"/>
    <w:basedOn w:val="tablecell0"/>
    <w:uiPriority w:val="99"/>
    <w:qFormat/>
    <w:rsid w:val="00076F70"/>
    <w:pPr>
      <w:spacing w:before="20" w:after="20"/>
      <w:jc w:val="center"/>
    </w:pPr>
    <w:rPr>
      <w:b/>
      <w:sz w:val="22"/>
      <w:szCs w:val="22"/>
    </w:rPr>
  </w:style>
  <w:style w:type="paragraph" w:customStyle="1" w:styleId="ydp76149c4fyiv9573453272msolistparagraph">
    <w:name w:val="ydp76149c4fyiv9573453272msolistparagraph"/>
    <w:basedOn w:val="a6"/>
    <w:uiPriority w:val="99"/>
    <w:qFormat/>
    <w:rsid w:val="00076F70"/>
    <w:pPr>
      <w:spacing w:beforeLines="0" w:before="100" w:beforeAutospacing="1" w:afterLines="0" w:after="100" w:afterAutospacing="1"/>
      <w:jc w:val="left"/>
    </w:pPr>
    <w:rPr>
      <w:rFonts w:eastAsia="Calibri" w:cs="Times New Roman"/>
      <w:kern w:val="0"/>
      <w:sz w:val="24"/>
      <w:szCs w:val="24"/>
      <w:lang w:eastAsia="en-US"/>
    </w:rPr>
  </w:style>
  <w:style w:type="paragraph" w:customStyle="1" w:styleId="gmail-m-6486197391449858303msolistparagraph">
    <w:name w:val="gmail-m-6486197391449858303msolistparagraph"/>
    <w:basedOn w:val="a6"/>
    <w:uiPriority w:val="99"/>
    <w:qFormat/>
    <w:rsid w:val="00076F70"/>
    <w:pPr>
      <w:spacing w:beforeLines="0" w:before="100" w:beforeAutospacing="1" w:afterLines="0" w:after="100" w:afterAutospacing="1"/>
      <w:jc w:val="left"/>
    </w:pPr>
    <w:rPr>
      <w:rFonts w:cs="Times New Roman"/>
      <w:kern w:val="0"/>
      <w:sz w:val="24"/>
      <w:szCs w:val="24"/>
    </w:rPr>
  </w:style>
  <w:style w:type="paragraph" w:customStyle="1" w:styleId="2f1">
    <w:name w:val="标题2"/>
    <w:basedOn w:val="a6"/>
    <w:uiPriority w:val="99"/>
    <w:qFormat/>
    <w:rsid w:val="00076F70"/>
    <w:pPr>
      <w:widowControl w:val="0"/>
      <w:autoSpaceDE w:val="0"/>
      <w:autoSpaceDN w:val="0"/>
      <w:adjustRightInd w:val="0"/>
      <w:spacing w:beforeLines="0" w:before="0" w:afterLines="0" w:after="0" w:line="360" w:lineRule="auto"/>
      <w:jc w:val="left"/>
    </w:pPr>
    <w:rPr>
      <w:rFonts w:ascii="宋体" w:eastAsia="宋体" w:cs="Times New Roman"/>
      <w:kern w:val="0"/>
      <w:sz w:val="24"/>
    </w:rPr>
  </w:style>
  <w:style w:type="character" w:customStyle="1" w:styleId="Char2">
    <w:name w:val="缺省文本 Char"/>
    <w:link w:val="afffff9"/>
    <w:locked/>
    <w:rsid w:val="00076F70"/>
    <w:rPr>
      <w:rFonts w:ascii="宋体" w:eastAsia="宋体" w:hAnsi="宋体"/>
    </w:rPr>
  </w:style>
  <w:style w:type="paragraph" w:customStyle="1" w:styleId="afffff9">
    <w:name w:val="缺省文本"/>
    <w:basedOn w:val="a6"/>
    <w:link w:val="Char2"/>
    <w:qFormat/>
    <w:rsid w:val="00076F70"/>
    <w:pPr>
      <w:widowControl w:val="0"/>
      <w:autoSpaceDE w:val="0"/>
      <w:autoSpaceDN w:val="0"/>
      <w:adjustRightInd w:val="0"/>
      <w:spacing w:beforeLines="0" w:before="0" w:afterLines="0" w:after="0" w:line="360" w:lineRule="auto"/>
      <w:jc w:val="left"/>
    </w:pPr>
    <w:rPr>
      <w:rFonts w:ascii="宋体" w:eastAsia="宋体" w:hAnsi="宋体"/>
      <w:sz w:val="21"/>
      <w:szCs w:val="21"/>
    </w:rPr>
  </w:style>
  <w:style w:type="paragraph" w:customStyle="1" w:styleId="afffffa">
    <w:name w:val="编写建议"/>
    <w:basedOn w:val="a6"/>
    <w:uiPriority w:val="99"/>
    <w:qFormat/>
    <w:rsid w:val="00076F70"/>
    <w:pPr>
      <w:widowControl w:val="0"/>
      <w:autoSpaceDE w:val="0"/>
      <w:autoSpaceDN w:val="0"/>
      <w:adjustRightInd w:val="0"/>
      <w:spacing w:beforeLines="0" w:before="0" w:afterLines="0" w:after="0" w:line="360" w:lineRule="auto"/>
      <w:ind w:left="1134"/>
    </w:pPr>
    <w:rPr>
      <w:rFonts w:eastAsia="宋体" w:cs="Times New Roman"/>
      <w:i/>
      <w:color w:val="0000FF"/>
      <w:kern w:val="0"/>
      <w:sz w:val="21"/>
    </w:rPr>
  </w:style>
  <w:style w:type="paragraph" w:customStyle="1" w:styleId="afffffb">
    <w:name w:val="样式 编写建议"/>
    <w:basedOn w:val="a6"/>
    <w:next w:val="affff"/>
    <w:autoRedefine/>
    <w:uiPriority w:val="99"/>
    <w:qFormat/>
    <w:rsid w:val="00076F70"/>
    <w:pPr>
      <w:widowControl w:val="0"/>
      <w:autoSpaceDE w:val="0"/>
      <w:autoSpaceDN w:val="0"/>
      <w:adjustRightInd w:val="0"/>
      <w:spacing w:beforeLines="0" w:before="0" w:afterLines="0" w:after="0" w:line="360" w:lineRule="auto"/>
    </w:pPr>
    <w:rPr>
      <w:rFonts w:eastAsia="楷体_GB2312" w:cs="Times New Roman"/>
      <w:iCs/>
      <w:color w:val="000000"/>
      <w:kern w:val="0"/>
      <w:sz w:val="21"/>
    </w:rPr>
  </w:style>
  <w:style w:type="paragraph" w:customStyle="1" w:styleId="ParaCharCharCharCharCharCharCharCharCharChar">
    <w:name w:val="默认段落字体 Para Char Char Char Char Char Char Char Char Char Char"/>
    <w:basedOn w:val="affff4"/>
    <w:autoRedefine/>
    <w:uiPriority w:val="99"/>
    <w:qFormat/>
    <w:rsid w:val="00076F70"/>
    <w:pPr>
      <w:widowControl w:val="0"/>
      <w:adjustRightInd w:val="0"/>
      <w:snapToGrid w:val="0"/>
      <w:spacing w:line="436" w:lineRule="exact"/>
      <w:ind w:left="357"/>
      <w:outlineLvl w:val="3"/>
    </w:pPr>
    <w:rPr>
      <w:rFonts w:ascii="Arial" w:eastAsia="黑体" w:hAnsi="Arial" w:cs="Arial"/>
      <w:sz w:val="21"/>
      <w:szCs w:val="21"/>
      <w:lang w:val="en-US" w:eastAsia="zh-CN"/>
    </w:rPr>
  </w:style>
  <w:style w:type="paragraph" w:customStyle="1" w:styleId="afffffc">
    <w:name w:val="È±Ê¡ÎÄ±¾"/>
    <w:basedOn w:val="a6"/>
    <w:uiPriority w:val="99"/>
    <w:qFormat/>
    <w:rsid w:val="00076F70"/>
    <w:pPr>
      <w:overflowPunct w:val="0"/>
      <w:autoSpaceDE w:val="0"/>
      <w:autoSpaceDN w:val="0"/>
      <w:adjustRightInd w:val="0"/>
      <w:spacing w:beforeLines="0" w:before="0" w:afterLines="0" w:after="0"/>
      <w:jc w:val="left"/>
    </w:pPr>
    <w:rPr>
      <w:rFonts w:eastAsia="宋体" w:cs="Times New Roman"/>
      <w:kern w:val="0"/>
      <w:sz w:val="24"/>
    </w:rPr>
  </w:style>
  <w:style w:type="paragraph" w:customStyle="1" w:styleId="ParaChar">
    <w:name w:val="默认段落字体 Para Char"/>
    <w:basedOn w:val="a6"/>
    <w:uiPriority w:val="99"/>
    <w:qFormat/>
    <w:rsid w:val="00076F70"/>
    <w:pPr>
      <w:keepNext/>
      <w:widowControl w:val="0"/>
      <w:autoSpaceDE w:val="0"/>
      <w:autoSpaceDN w:val="0"/>
      <w:adjustRightInd w:val="0"/>
      <w:spacing w:beforeLines="0" w:before="0" w:afterLines="0" w:after="0"/>
      <w:jc w:val="left"/>
    </w:pPr>
    <w:rPr>
      <w:rFonts w:eastAsia="宋体" w:cs="Times New Roman"/>
      <w:kern w:val="0"/>
    </w:rPr>
  </w:style>
  <w:style w:type="paragraph" w:customStyle="1" w:styleId="Char10">
    <w:name w:val="Char1"/>
    <w:basedOn w:val="a6"/>
    <w:uiPriority w:val="99"/>
    <w:qFormat/>
    <w:rsid w:val="00076F70"/>
    <w:pPr>
      <w:spacing w:beforeLines="0" w:before="0" w:afterLines="0" w:after="160" w:line="240" w:lineRule="exact"/>
      <w:jc w:val="left"/>
    </w:pPr>
    <w:rPr>
      <w:rFonts w:ascii="Verdana" w:eastAsia="宋体" w:hAnsi="Verdana" w:cs="Times New Roman"/>
      <w:kern w:val="0"/>
      <w:lang w:eastAsia="en-US"/>
    </w:rPr>
  </w:style>
  <w:style w:type="paragraph" w:customStyle="1" w:styleId="a">
    <w:name w:val="图号"/>
    <w:basedOn w:val="a6"/>
    <w:uiPriority w:val="99"/>
    <w:qFormat/>
    <w:rsid w:val="00076F70"/>
    <w:pPr>
      <w:widowControl w:val="0"/>
      <w:numPr>
        <w:numId w:val="44"/>
      </w:numPr>
      <w:autoSpaceDE w:val="0"/>
      <w:autoSpaceDN w:val="0"/>
      <w:adjustRightInd w:val="0"/>
      <w:spacing w:beforeLines="0" w:before="105" w:afterLines="0" w:after="0" w:line="360" w:lineRule="auto"/>
      <w:ind w:left="420" w:hanging="420"/>
      <w:jc w:val="center"/>
    </w:pPr>
    <w:rPr>
      <w:rFonts w:eastAsia="宋体" w:cs="Times New Roman"/>
      <w:kern w:val="0"/>
      <w:sz w:val="21"/>
      <w:szCs w:val="21"/>
    </w:rPr>
  </w:style>
  <w:style w:type="paragraph" w:customStyle="1" w:styleId="3c">
    <w:name w:val="标题3"/>
    <w:basedOn w:val="a6"/>
    <w:uiPriority w:val="99"/>
    <w:qFormat/>
    <w:rsid w:val="00076F70"/>
    <w:pPr>
      <w:widowControl w:val="0"/>
      <w:autoSpaceDE w:val="0"/>
      <w:autoSpaceDN w:val="0"/>
      <w:adjustRightInd w:val="0"/>
      <w:spacing w:beforeLines="0" w:before="0" w:afterLines="0" w:after="0" w:line="360" w:lineRule="auto"/>
      <w:ind w:left="1134"/>
    </w:pPr>
    <w:rPr>
      <w:rFonts w:eastAsia="宋体" w:cs="Times New Roman"/>
      <w:i/>
      <w:color w:val="0000FF"/>
      <w:kern w:val="0"/>
      <w:sz w:val="21"/>
      <w:u w:color="EEECE1"/>
    </w:rPr>
  </w:style>
  <w:style w:type="paragraph" w:customStyle="1" w:styleId="afffffd">
    <w:name w:val="表头文本"/>
    <w:uiPriority w:val="99"/>
    <w:qFormat/>
    <w:rsid w:val="00076F70"/>
    <w:pPr>
      <w:jc w:val="center"/>
    </w:pPr>
    <w:rPr>
      <w:rFonts w:ascii="Arial" w:eastAsia="宋体" w:hAnsi="Arial" w:cs="Times New Roman"/>
      <w:b/>
      <w:color w:val="1F497D"/>
      <w:kern w:val="0"/>
      <w:u w:color="EEECE1"/>
    </w:rPr>
  </w:style>
  <w:style w:type="paragraph" w:customStyle="1" w:styleId="GB2312242">
    <w:name w:val="楷体_GB2312 （正文）四号 行距: 固定值 24 磅 首行缩进:  2 字符"/>
    <w:basedOn w:val="a6"/>
    <w:uiPriority w:val="99"/>
    <w:qFormat/>
    <w:rsid w:val="00076F70"/>
    <w:pPr>
      <w:widowControl w:val="0"/>
      <w:spacing w:beforeLines="0" w:before="0" w:afterLines="0" w:after="0" w:line="480" w:lineRule="exact"/>
      <w:ind w:firstLineChars="200" w:firstLine="560"/>
    </w:pPr>
    <w:rPr>
      <w:rFonts w:ascii="楷体_GB2312" w:eastAsia="楷体_GB2312" w:hAnsi="楷体_GB2312" w:cs="宋体"/>
      <w:color w:val="000000"/>
      <w:sz w:val="28"/>
      <w:u w:color="EEECE1"/>
    </w:rPr>
  </w:style>
  <w:style w:type="paragraph" w:customStyle="1" w:styleId="afffffe">
    <w:name w:val="表头样式"/>
    <w:basedOn w:val="a6"/>
    <w:uiPriority w:val="99"/>
    <w:qFormat/>
    <w:rsid w:val="00076F70"/>
    <w:pPr>
      <w:keepNext/>
      <w:autoSpaceDE w:val="0"/>
      <w:autoSpaceDN w:val="0"/>
      <w:adjustRightInd w:val="0"/>
      <w:spacing w:beforeLines="0" w:before="0" w:afterLines="0" w:after="0" w:line="360" w:lineRule="auto"/>
      <w:jc w:val="center"/>
    </w:pPr>
    <w:rPr>
      <w:rFonts w:ascii="Arial" w:eastAsia="宋体" w:hAnsi="Arial" w:cs="Times New Roman"/>
      <w:b/>
      <w:kern w:val="0"/>
      <w:sz w:val="21"/>
      <w:szCs w:val="21"/>
      <w:u w:color="EEECE1"/>
    </w:rPr>
  </w:style>
  <w:style w:type="paragraph" w:customStyle="1" w:styleId="811">
    <w:name w:val="目录 81"/>
    <w:basedOn w:val="TOC1"/>
    <w:next w:val="TOC8"/>
    <w:uiPriority w:val="39"/>
    <w:qFormat/>
    <w:rsid w:val="00076F70"/>
    <w:pPr>
      <w:keepNext/>
      <w:keepLines/>
      <w:widowControl w:val="0"/>
      <w:tabs>
        <w:tab w:val="clear" w:pos="1260"/>
        <w:tab w:val="clear" w:pos="9346"/>
        <w:tab w:val="right" w:leader="dot" w:pos="9639"/>
      </w:tabs>
      <w:spacing w:beforeLines="0" w:before="180" w:afterLines="0" w:after="0"/>
      <w:ind w:left="2693" w:right="425" w:hanging="2693"/>
      <w:jc w:val="left"/>
    </w:pPr>
    <w:rPr>
      <w:rFonts w:eastAsia="宋体"/>
      <w:i w:val="0"/>
      <w:noProof/>
      <w:kern w:val="0"/>
      <w:sz w:val="22"/>
      <w:u w:color="EEECE1"/>
      <w:lang w:val="en-GB" w:eastAsia="en-US"/>
    </w:rPr>
  </w:style>
  <w:style w:type="paragraph" w:customStyle="1" w:styleId="511">
    <w:name w:val="目录 51"/>
    <w:basedOn w:val="TOC4"/>
    <w:next w:val="TOC5"/>
    <w:uiPriority w:val="39"/>
    <w:qFormat/>
    <w:rsid w:val="00076F70"/>
    <w:pPr>
      <w:keepLines/>
      <w:widowControl w:val="0"/>
      <w:tabs>
        <w:tab w:val="right" w:leader="dot" w:pos="9639"/>
      </w:tabs>
      <w:ind w:left="1701" w:right="425" w:hanging="1701"/>
    </w:pPr>
    <w:rPr>
      <w:rFonts w:ascii="Times New Roman" w:eastAsia="宋体" w:hAnsi="Times New Roman" w:cs="Times New Roman"/>
      <w:noProof/>
      <w:sz w:val="20"/>
      <w:szCs w:val="20"/>
    </w:rPr>
  </w:style>
  <w:style w:type="paragraph" w:customStyle="1" w:styleId="411">
    <w:name w:val="目录 41"/>
    <w:basedOn w:val="TOC3"/>
    <w:next w:val="TOC4"/>
    <w:uiPriority w:val="39"/>
    <w:qFormat/>
    <w:rsid w:val="00076F70"/>
    <w:pPr>
      <w:keepLines/>
      <w:widowControl w:val="0"/>
      <w:tabs>
        <w:tab w:val="clear" w:pos="1260"/>
        <w:tab w:val="clear" w:pos="9346"/>
        <w:tab w:val="right" w:leader="dot" w:pos="9639"/>
      </w:tabs>
      <w:spacing w:beforeLines="0" w:before="0" w:afterLines="0" w:after="0"/>
      <w:ind w:leftChars="0" w:left="1418" w:right="425" w:firstLineChars="0" w:hanging="1418"/>
      <w:jc w:val="left"/>
    </w:pPr>
    <w:rPr>
      <w:rFonts w:eastAsia="宋体"/>
      <w:b w:val="0"/>
      <w:i w:val="0"/>
      <w:noProof/>
      <w:kern w:val="0"/>
      <w:u w:color="EEECE1"/>
      <w:lang w:val="en-GB" w:eastAsia="en-US"/>
    </w:rPr>
  </w:style>
  <w:style w:type="paragraph" w:customStyle="1" w:styleId="611">
    <w:name w:val="目录 61"/>
    <w:basedOn w:val="TOC5"/>
    <w:next w:val="a6"/>
    <w:uiPriority w:val="39"/>
    <w:qFormat/>
    <w:rsid w:val="00076F70"/>
    <w:pPr>
      <w:keepLines/>
      <w:widowControl w:val="0"/>
      <w:tabs>
        <w:tab w:val="right" w:leader="dot" w:pos="9639"/>
      </w:tabs>
      <w:ind w:left="1985" w:right="425" w:hanging="1985"/>
    </w:pPr>
    <w:rPr>
      <w:rFonts w:ascii="Times New Roman" w:eastAsia="宋体" w:hAnsi="Times New Roman" w:cs="Times New Roman"/>
      <w:noProof/>
      <w:sz w:val="20"/>
      <w:szCs w:val="20"/>
    </w:rPr>
  </w:style>
  <w:style w:type="paragraph" w:customStyle="1" w:styleId="712">
    <w:name w:val="目录 71"/>
    <w:basedOn w:val="TOC6"/>
    <w:next w:val="a6"/>
    <w:uiPriority w:val="39"/>
    <w:qFormat/>
    <w:rsid w:val="00076F70"/>
    <w:pPr>
      <w:keepLines/>
      <w:widowControl w:val="0"/>
      <w:tabs>
        <w:tab w:val="right" w:leader="dot" w:pos="9639"/>
      </w:tabs>
      <w:ind w:left="2268" w:right="425" w:hanging="2268"/>
    </w:pPr>
    <w:rPr>
      <w:rFonts w:ascii="Times New Roman" w:eastAsia="宋体" w:hAnsi="Times New Roman" w:cs="Times New Roman"/>
      <w:noProof/>
      <w:sz w:val="20"/>
      <w:szCs w:val="20"/>
    </w:rPr>
  </w:style>
  <w:style w:type="paragraph" w:customStyle="1" w:styleId="CharChar1CharCharCharCharCharCharCharCharCharCharCharCharCharCharChar37">
    <w:name w:val="Char Char1 Char Char Char Char Char Char Char Char Char Char Char Char Char Char Char37"/>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Style10">
    <w:name w:val="_Style 1"/>
    <w:basedOn w:val="a6"/>
    <w:uiPriority w:val="34"/>
    <w:qFormat/>
    <w:rsid w:val="00076F70"/>
    <w:pPr>
      <w:widowControl w:val="0"/>
      <w:overflowPunct w:val="0"/>
      <w:autoSpaceDE w:val="0"/>
      <w:autoSpaceDN w:val="0"/>
      <w:adjustRightInd w:val="0"/>
      <w:spacing w:beforeLines="0" w:before="0" w:afterLines="0" w:after="0"/>
      <w:ind w:firstLineChars="200" w:firstLine="420"/>
    </w:pPr>
    <w:rPr>
      <w:rFonts w:eastAsia="宋体" w:cs="Times New Roman"/>
      <w:sz w:val="21"/>
      <w:szCs w:val="24"/>
      <w:lang w:eastAsia="en-US"/>
    </w:rPr>
  </w:style>
  <w:style w:type="character" w:customStyle="1" w:styleId="rProposalsubsubChar">
    <w:name w:val="rProposal_sub_sub Char"/>
    <w:link w:val="rProposalsubsub"/>
    <w:uiPriority w:val="99"/>
    <w:locked/>
    <w:rsid w:val="00076F70"/>
    <w:rPr>
      <w:rFonts w:eastAsia="Malgun Gothic"/>
      <w:i/>
      <w:sz w:val="22"/>
      <w:szCs w:val="22"/>
      <w:lang w:eastAsia="ko-KR"/>
    </w:rPr>
  </w:style>
  <w:style w:type="paragraph" w:customStyle="1" w:styleId="rProposalsubsub">
    <w:name w:val="rProposal_sub_sub"/>
    <w:basedOn w:val="Proposalsubsub"/>
    <w:link w:val="rProposalsubsubChar"/>
    <w:uiPriority w:val="99"/>
    <w:qFormat/>
    <w:rsid w:val="00076F70"/>
    <w:pPr>
      <w:tabs>
        <w:tab w:val="left" w:pos="1701"/>
      </w:tabs>
      <w:ind w:left="1985" w:hanging="425"/>
    </w:pPr>
    <w:rPr>
      <w:i/>
      <w:sz w:val="22"/>
    </w:rPr>
  </w:style>
  <w:style w:type="paragraph" w:customStyle="1" w:styleId="CharChar1CharCharCharCharCharCharCharCharCharCharCharCharCharCharChar36">
    <w:name w:val="Char Char1 Char Char Char Char Char Char Char Char Char Char Char Char Char Char Char36"/>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3d">
    <w:name w:val="목록 단락3"/>
    <w:basedOn w:val="a6"/>
    <w:uiPriority w:val="34"/>
    <w:qFormat/>
    <w:rsid w:val="00076F70"/>
    <w:pPr>
      <w:spacing w:beforeLines="0" w:before="0" w:afterLines="0" w:after="0"/>
      <w:ind w:left="720"/>
      <w:contextualSpacing/>
    </w:pPr>
    <w:rPr>
      <w:rFonts w:ascii="Calibri" w:eastAsia="Malgun Gothic" w:hAnsi="Calibri" w:cs="Times New Roman"/>
      <w:kern w:val="0"/>
      <w:sz w:val="22"/>
      <w:szCs w:val="22"/>
      <w:lang w:eastAsia="en-US"/>
    </w:rPr>
  </w:style>
  <w:style w:type="paragraph" w:customStyle="1" w:styleId="reference0">
    <w:name w:val="reference"/>
    <w:basedOn w:val="a6"/>
    <w:uiPriority w:val="99"/>
    <w:qFormat/>
    <w:rsid w:val="00076F70"/>
    <w:pPr>
      <w:widowControl w:val="0"/>
      <w:numPr>
        <w:numId w:val="45"/>
      </w:numPr>
      <w:autoSpaceDE w:val="0"/>
      <w:autoSpaceDN w:val="0"/>
      <w:adjustRightInd w:val="0"/>
      <w:spacing w:beforeLines="0" w:before="0" w:afterLines="0" w:after="60"/>
    </w:pPr>
    <w:rPr>
      <w:rFonts w:ascii="Calibri" w:hAnsi="Calibri" w:cs="Times New Roman"/>
      <w:kern w:val="0"/>
      <w:sz w:val="22"/>
      <w:szCs w:val="22"/>
      <w:lang w:eastAsia="en-US"/>
    </w:rPr>
  </w:style>
  <w:style w:type="paragraph" w:customStyle="1" w:styleId="CharChar1CharCharCharCharCharCharCharCharCharCharCharCharCharCharChar35">
    <w:name w:val="Char Char1 Char Char Char Char Char Char Char Char Char Char Char Char Char Char Char35"/>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3GPPTextChar">
    <w:name w:val="3GPP Text Char"/>
    <w:link w:val="3GPPText"/>
    <w:qFormat/>
    <w:locked/>
    <w:rsid w:val="00076F70"/>
    <w:rPr>
      <w:rFonts w:ascii="Times New Roman" w:eastAsia="Times New Roman" w:hAnsi="Times New Roman" w:cs="Times New Roman"/>
      <w:sz w:val="22"/>
    </w:rPr>
  </w:style>
  <w:style w:type="paragraph" w:customStyle="1" w:styleId="3GPPText">
    <w:name w:val="3GPP Text"/>
    <w:basedOn w:val="a6"/>
    <w:link w:val="3GPPTextChar"/>
    <w:qFormat/>
    <w:rsid w:val="00076F70"/>
    <w:pPr>
      <w:overflowPunct w:val="0"/>
      <w:autoSpaceDE w:val="0"/>
      <w:autoSpaceDN w:val="0"/>
      <w:adjustRightInd w:val="0"/>
      <w:spacing w:beforeLines="0" w:before="120" w:afterLines="0" w:after="180"/>
    </w:pPr>
    <w:rPr>
      <w:rFonts w:cs="Times New Roman"/>
      <w:sz w:val="22"/>
      <w:szCs w:val="21"/>
    </w:rPr>
  </w:style>
  <w:style w:type="character" w:customStyle="1" w:styleId="3GPPAgreementsChar">
    <w:name w:val="3GPP Agreements Char"/>
    <w:link w:val="3GPPAgreements"/>
    <w:uiPriority w:val="99"/>
    <w:qFormat/>
    <w:locked/>
    <w:rsid w:val="00076F70"/>
    <w:rPr>
      <w:rFonts w:eastAsia="Times New Roman"/>
      <w:sz w:val="22"/>
    </w:rPr>
  </w:style>
  <w:style w:type="paragraph" w:customStyle="1" w:styleId="3GPPAgreements">
    <w:name w:val="3GPP Agreements"/>
    <w:basedOn w:val="a6"/>
    <w:link w:val="3GPPAgreementsChar"/>
    <w:uiPriority w:val="99"/>
    <w:qFormat/>
    <w:rsid w:val="00076F70"/>
    <w:pPr>
      <w:numPr>
        <w:numId w:val="46"/>
      </w:numPr>
      <w:overflowPunct w:val="0"/>
      <w:autoSpaceDE w:val="0"/>
      <w:autoSpaceDN w:val="0"/>
      <w:adjustRightInd w:val="0"/>
      <w:spacing w:beforeLines="0" w:before="60" w:afterLines="0" w:after="60"/>
    </w:pPr>
    <w:rPr>
      <w:rFonts w:asciiTheme="minorHAnsi" w:hAnsiTheme="minorHAnsi"/>
      <w:sz w:val="22"/>
      <w:szCs w:val="21"/>
    </w:rPr>
  </w:style>
  <w:style w:type="paragraph" w:customStyle="1" w:styleId="1d">
    <w:name w:val="목록 단락1"/>
    <w:basedOn w:val="a6"/>
    <w:uiPriority w:val="34"/>
    <w:qFormat/>
    <w:rsid w:val="00076F70"/>
    <w:pPr>
      <w:snapToGrid w:val="0"/>
      <w:spacing w:beforeLines="0" w:before="0" w:afterLines="0" w:after="100" w:afterAutospacing="1"/>
      <w:ind w:leftChars="400" w:left="400"/>
    </w:pPr>
    <w:rPr>
      <w:rFonts w:eastAsia="MS Gothic" w:cs="Times New Roman"/>
      <w:kern w:val="0"/>
      <w:sz w:val="24"/>
      <w:lang w:val="en-GB" w:eastAsia="ja-JP"/>
    </w:rPr>
  </w:style>
  <w:style w:type="paragraph" w:customStyle="1" w:styleId="CharChar1CharCharCharCharCharCharCharCharCharCharCharCharCharCharChar41">
    <w:name w:val="Char Char1 Char Char Char Char Char Char Char Char Char Char Char Char Char Char Char41"/>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BoldCommentsChar">
    <w:name w:val="Bold Comments Char"/>
    <w:link w:val="BoldComments"/>
    <w:locked/>
    <w:rsid w:val="00076F70"/>
    <w:rPr>
      <w:rFonts w:ascii="Arial" w:eastAsia="MS Mincho" w:hAnsi="Arial" w:cs="Arial"/>
      <w:b/>
      <w:szCs w:val="24"/>
    </w:rPr>
  </w:style>
  <w:style w:type="paragraph" w:customStyle="1" w:styleId="BoldComments">
    <w:name w:val="Bold Comments"/>
    <w:basedOn w:val="a6"/>
    <w:link w:val="BoldCommentsChar"/>
    <w:qFormat/>
    <w:rsid w:val="00076F70"/>
    <w:pPr>
      <w:spacing w:beforeLines="0" w:before="240" w:afterLines="0" w:after="60"/>
      <w:jc w:val="left"/>
      <w:outlineLvl w:val="8"/>
    </w:pPr>
    <w:rPr>
      <w:rFonts w:ascii="Arial" w:eastAsia="MS Mincho" w:hAnsi="Arial" w:cs="Arial"/>
      <w:b/>
      <w:sz w:val="21"/>
      <w:szCs w:val="24"/>
    </w:rPr>
  </w:style>
  <w:style w:type="paragraph" w:customStyle="1" w:styleId="CharChar1CharCharCharCharCharCharCharCharCharCharCharCharCharCharChar44">
    <w:name w:val="Char Char1 Char Char Char Char Char Char Char Char Char Char Char Char Char Char Char44"/>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agreement">
    <w:name w:val="agreement"/>
    <w:basedOn w:val="a6"/>
    <w:uiPriority w:val="99"/>
    <w:qFormat/>
    <w:rsid w:val="00076F70"/>
    <w:pPr>
      <w:numPr>
        <w:numId w:val="47"/>
      </w:numPr>
      <w:spacing w:beforeLines="0" w:before="0" w:afterLines="0" w:after="0" w:line="240" w:lineRule="exact"/>
      <w:jc w:val="left"/>
    </w:pPr>
    <w:rPr>
      <w:rFonts w:eastAsia="Batang" w:cs="Times New Roman"/>
      <w:kern w:val="0"/>
    </w:rPr>
  </w:style>
  <w:style w:type="paragraph" w:customStyle="1" w:styleId="CharChar1CharCharCharCharCharCharCharCharCharCharCharCharCharCharChar43">
    <w:name w:val="Char Char1 Char Char Char Char Char Char Char Char Char Char Char Char Char Char Char43"/>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paragraph0">
    <w:name w:val="paragraph"/>
    <w:basedOn w:val="a6"/>
    <w:uiPriority w:val="99"/>
    <w:qFormat/>
    <w:rsid w:val="00076F70"/>
    <w:pPr>
      <w:spacing w:beforeLines="0" w:before="0" w:afterLines="0" w:after="0" w:line="256" w:lineRule="auto"/>
      <w:jc w:val="left"/>
    </w:pPr>
    <w:rPr>
      <w:rFonts w:ascii="Calibri" w:hAnsi="Calibri" w:cs="Times New Roman"/>
      <w:kern w:val="0"/>
      <w:sz w:val="24"/>
      <w:szCs w:val="24"/>
      <w:lang w:eastAsia="en-US"/>
    </w:rPr>
  </w:style>
  <w:style w:type="paragraph" w:customStyle="1" w:styleId="CharChar1CharCharCharCharCharCharCharCharCharCharCharCharCharCharChar42">
    <w:name w:val="Char Char1 Char Char Char Char Char Char Char Char Char Char Char Char Char Char Char42"/>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PropObsChar">
    <w:name w:val="PropObs Char"/>
    <w:link w:val="PropObs"/>
    <w:uiPriority w:val="99"/>
    <w:locked/>
    <w:rsid w:val="00076F70"/>
    <w:rPr>
      <w:rFonts w:ascii="Calibri" w:eastAsia="MS Mincho" w:hAnsi="Calibri"/>
      <w:b/>
      <w:lang w:eastAsia="sv-SE"/>
    </w:rPr>
  </w:style>
  <w:style w:type="paragraph" w:customStyle="1" w:styleId="PropObs">
    <w:name w:val="PropObs"/>
    <w:basedOn w:val="a6"/>
    <w:link w:val="PropObsChar"/>
    <w:uiPriority w:val="99"/>
    <w:qFormat/>
    <w:rsid w:val="00076F70"/>
    <w:pPr>
      <w:numPr>
        <w:numId w:val="48"/>
      </w:numPr>
      <w:spacing w:beforeLines="0" w:before="0" w:afterLines="0" w:after="0"/>
      <w:ind w:left="1134" w:hanging="1134"/>
    </w:pPr>
    <w:rPr>
      <w:rFonts w:ascii="Calibri" w:eastAsia="MS Mincho" w:hAnsi="Calibri"/>
      <w:b/>
      <w:sz w:val="21"/>
      <w:szCs w:val="21"/>
      <w:lang w:eastAsia="sv-SE"/>
    </w:rPr>
  </w:style>
  <w:style w:type="paragraph" w:customStyle="1" w:styleId="b100">
    <w:name w:val="b10"/>
    <w:basedOn w:val="a6"/>
    <w:uiPriority w:val="99"/>
    <w:qFormat/>
    <w:rsid w:val="00076F70"/>
    <w:pPr>
      <w:spacing w:beforeLines="0" w:before="100" w:beforeAutospacing="1" w:afterLines="0" w:after="100" w:afterAutospacing="1"/>
      <w:jc w:val="left"/>
    </w:pPr>
    <w:rPr>
      <w:rFonts w:ascii="Calibri" w:eastAsia="Calibri" w:hAnsi="Calibri" w:cs="Calibri"/>
      <w:kern w:val="0"/>
      <w:sz w:val="22"/>
      <w:szCs w:val="22"/>
      <w:lang w:val="en-GB" w:eastAsia="en-GB"/>
    </w:rPr>
  </w:style>
  <w:style w:type="paragraph" w:customStyle="1" w:styleId="fp0">
    <w:name w:val="fp"/>
    <w:basedOn w:val="a6"/>
    <w:uiPriority w:val="99"/>
    <w:qFormat/>
    <w:rsid w:val="00076F70"/>
    <w:pPr>
      <w:spacing w:beforeLines="0" w:before="100" w:beforeAutospacing="1" w:afterLines="0" w:after="100" w:afterAutospacing="1"/>
      <w:jc w:val="left"/>
    </w:pPr>
    <w:rPr>
      <w:rFonts w:ascii="Calibri" w:eastAsia="Calibri" w:hAnsi="Calibri" w:cs="Calibri"/>
      <w:kern w:val="0"/>
      <w:sz w:val="22"/>
      <w:szCs w:val="22"/>
      <w:lang w:val="en-GB" w:eastAsia="en-GB"/>
    </w:rPr>
  </w:style>
  <w:style w:type="paragraph" w:customStyle="1" w:styleId="2f2">
    <w:name w:val="正文2"/>
    <w:uiPriority w:val="99"/>
    <w:qFormat/>
    <w:rsid w:val="00076F70"/>
    <w:pPr>
      <w:spacing w:before="100" w:beforeAutospacing="1" w:after="100" w:afterAutospacing="1"/>
      <w:ind w:left="720" w:hanging="720"/>
    </w:pPr>
    <w:rPr>
      <w:rFonts w:ascii="Times" w:eastAsia="宋体" w:hAnsi="Times" w:cs="宋体"/>
      <w:kern w:val="0"/>
      <w:sz w:val="24"/>
      <w:szCs w:val="24"/>
    </w:rPr>
  </w:style>
  <w:style w:type="paragraph" w:customStyle="1" w:styleId="CharChar1CharCharCharCharCharCharCharCharCharCharCharCharCharCharChar63">
    <w:name w:val="Char Char1 Char Char Char Char Char Char Char Char Char Char Char Char Char Char Char63"/>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62">
    <w:name w:val="Char Char1 Char Char Char Char Char Char Char Char Char Char Char Char Char Char Char62"/>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61">
    <w:name w:val="Char Char1 Char Char Char Char Char Char Char Char Char Char Char Char Char Char Char61"/>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60">
    <w:name w:val="Char Char1 Char Char Char Char Char Char Char Char Char Char Char Char Char Char Char60"/>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59">
    <w:name w:val="Char Char1 Char Char Char Char Char Char Char Char Char Char Char Char Char Char Char59"/>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56">
    <w:name w:val="列出段落5"/>
    <w:basedOn w:val="a6"/>
    <w:uiPriority w:val="99"/>
    <w:qFormat/>
    <w:rsid w:val="00076F70"/>
    <w:pPr>
      <w:spacing w:before="0" w:afterLines="0" w:after="120" w:line="276" w:lineRule="auto"/>
      <w:ind w:firstLineChars="200" w:firstLine="420"/>
    </w:pPr>
    <w:rPr>
      <w:rFonts w:eastAsia="宋体" w:cs="Times New Roman"/>
      <w:kern w:val="0"/>
      <w:lang w:val="en-GB" w:eastAsia="en-US"/>
    </w:rPr>
  </w:style>
  <w:style w:type="paragraph" w:customStyle="1" w:styleId="CharChar1CharCharCharCharCharCharCharCharCharCharCharCharCharCharChar58">
    <w:name w:val="Char Char1 Char Char Char Char Char Char Char Char Char Char Char Char Char Char Char58"/>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57">
    <w:name w:val="Char Char1 Char Char Char Char Char Char Char Char Char Char Char Char Char Char Char57"/>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56">
    <w:name w:val="Char Char1 Char Char Char Char Char Char Char Char Char Char Char Char Char Char Char56"/>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a5">
    <w:name w:val="들여쓰기"/>
    <w:basedOn w:val="a6"/>
    <w:uiPriority w:val="99"/>
    <w:qFormat/>
    <w:rsid w:val="00076F70"/>
    <w:pPr>
      <w:widowControl w:val="0"/>
      <w:numPr>
        <w:numId w:val="49"/>
      </w:numPr>
      <w:autoSpaceDE w:val="0"/>
      <w:autoSpaceDN w:val="0"/>
      <w:spacing w:beforeLines="0" w:before="0" w:after="0"/>
      <w:ind w:left="800"/>
    </w:pPr>
    <w:rPr>
      <w:rFonts w:ascii="LG스마트체 Light" w:eastAsia="LG스마트체 Light" w:hAnsi="LG스마트체 Light" w:cs="Times New Roman"/>
      <w:szCs w:val="22"/>
      <w:lang w:val="en-GB" w:eastAsia="ko-KR"/>
    </w:rPr>
  </w:style>
  <w:style w:type="character" w:customStyle="1" w:styleId="summaryChar">
    <w:name w:val="summary Char"/>
    <w:link w:val="summary"/>
    <w:uiPriority w:val="99"/>
    <w:locked/>
    <w:rsid w:val="00076F70"/>
    <w:rPr>
      <w:rFonts w:ascii="LG스마트체 Light" w:eastAsia="LG스마트체 Light" w:hAnsi="LG스마트체 Light"/>
      <w:szCs w:val="22"/>
      <w:lang w:eastAsia="ko-KR"/>
    </w:rPr>
  </w:style>
  <w:style w:type="paragraph" w:customStyle="1" w:styleId="summary">
    <w:name w:val="summary"/>
    <w:basedOn w:val="a5"/>
    <w:link w:val="summaryChar"/>
    <w:uiPriority w:val="99"/>
    <w:qFormat/>
    <w:rsid w:val="00076F70"/>
    <w:pPr>
      <w:numPr>
        <w:ilvl w:val="1"/>
      </w:numPr>
      <w:ind w:left="1600"/>
    </w:pPr>
    <w:rPr>
      <w:rFonts w:cstheme="minorBidi"/>
      <w:sz w:val="21"/>
      <w:lang w:val="en-US"/>
    </w:rPr>
  </w:style>
  <w:style w:type="paragraph" w:customStyle="1" w:styleId="CharChar1CharCharCharCharCharCharCharCharCharCharCharCharCharCharChar55">
    <w:name w:val="Char Char1 Char Char Char Char Char Char Char Char Char Char Char Char Char Char Char55"/>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TDOCProposalChar">
    <w:name w:val="TDOC Proposal Char"/>
    <w:link w:val="TDOCProposal"/>
    <w:locked/>
    <w:rsid w:val="00076F70"/>
    <w:rPr>
      <w:rFonts w:ascii="Malgun Gothic" w:eastAsia="Malgun Gothic" w:hAnsi="Malgun Gothic"/>
      <w:b/>
      <w:sz w:val="22"/>
      <w:lang w:eastAsia="ko-KR"/>
    </w:rPr>
  </w:style>
  <w:style w:type="paragraph" w:customStyle="1" w:styleId="TDOCProposal">
    <w:name w:val="TDOC Proposal"/>
    <w:basedOn w:val="a6"/>
    <w:link w:val="TDOCProposalChar"/>
    <w:qFormat/>
    <w:rsid w:val="00076F70"/>
    <w:pPr>
      <w:spacing w:beforeLines="0" w:before="120" w:afterLines="0" w:after="120"/>
    </w:pPr>
    <w:rPr>
      <w:rFonts w:ascii="Malgun Gothic" w:eastAsia="Malgun Gothic" w:hAnsi="Malgun Gothic"/>
      <w:b/>
      <w:sz w:val="22"/>
      <w:szCs w:val="21"/>
      <w:lang w:eastAsia="ko-KR"/>
    </w:rPr>
  </w:style>
  <w:style w:type="character" w:customStyle="1" w:styleId="N1Char">
    <w:name w:val="N1 Char"/>
    <w:link w:val="N1"/>
    <w:locked/>
    <w:rsid w:val="00076F70"/>
    <w:rPr>
      <w:rFonts w:ascii="Calibri" w:eastAsia="MS Mincho" w:hAnsi="Calibri" w:cs="Calibri"/>
      <w:sz w:val="22"/>
      <w:szCs w:val="22"/>
      <w:lang w:eastAsia="ko-KR" w:bidi="hi-IN"/>
    </w:rPr>
  </w:style>
  <w:style w:type="paragraph" w:customStyle="1" w:styleId="N1">
    <w:name w:val="N1"/>
    <w:basedOn w:val="a6"/>
    <w:link w:val="N1Char"/>
    <w:qFormat/>
    <w:rsid w:val="00076F70"/>
    <w:pPr>
      <w:spacing w:beforeLines="0" w:before="0" w:afterLines="0" w:after="0"/>
      <w:ind w:left="634"/>
    </w:pPr>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53">
    <w:name w:val="Char Char1 Char Char Char Char Char Char Char Char Char Char Char Char Char Char Char53"/>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6pt6pt120">
    <w:name w:val="스타일 목록 단락 + 양쪽 앞: 6 pt 단락 뒤: 6 pt 줄 간격: 배수 1.2 줄 왼쪽 0 글자"/>
    <w:basedOn w:val="aa"/>
    <w:uiPriority w:val="99"/>
    <w:qFormat/>
    <w:rsid w:val="00076F70"/>
    <w:pPr>
      <w:spacing w:before="120" w:after="120" w:line="336" w:lineRule="auto"/>
      <w:ind w:firstLineChars="0" w:firstLine="0"/>
    </w:pPr>
    <w:rPr>
      <w:rFonts w:ascii="宋体" w:eastAsia="Malgun Gothic" w:hAnsi="宋体" w:cs="Batang" w:hint="eastAsia"/>
      <w:sz w:val="21"/>
      <w:szCs w:val="21"/>
      <w:lang w:eastAsia="en-US"/>
    </w:rPr>
  </w:style>
  <w:style w:type="paragraph" w:customStyle="1" w:styleId="xmsonormal">
    <w:name w:val="x_msonormal"/>
    <w:basedOn w:val="a6"/>
    <w:uiPriority w:val="99"/>
    <w:qFormat/>
    <w:rsid w:val="00076F70"/>
    <w:pPr>
      <w:spacing w:beforeLines="0" w:before="100" w:beforeAutospacing="1" w:afterLines="0" w:after="100" w:afterAutospacing="1"/>
      <w:jc w:val="left"/>
    </w:pPr>
    <w:rPr>
      <w:rFonts w:ascii="Calibri" w:eastAsia="Calibri" w:hAnsi="Calibri" w:cs="Calibri"/>
      <w:kern w:val="0"/>
      <w:sz w:val="22"/>
      <w:szCs w:val="22"/>
      <w:lang w:val="en-GB" w:eastAsia="en-GB"/>
    </w:rPr>
  </w:style>
  <w:style w:type="paragraph" w:customStyle="1" w:styleId="CharChar1CharCharCharCharCharCharCharCharCharCharCharCharCharCharChar52">
    <w:name w:val="Char Char1 Char Char Char Char Char Char Char Char Char Char Char Char Char Char Char52"/>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0MaintextChar">
    <w:name w:val="0 Main text Char"/>
    <w:link w:val="0Maintext"/>
    <w:qFormat/>
    <w:locked/>
    <w:rsid w:val="00076F70"/>
    <w:rPr>
      <w:rFonts w:ascii="Malgun Gothic" w:eastAsia="Malgun Gothic" w:hAnsi="Malgun Gothic" w:cs="Batang"/>
      <w:lang w:eastAsia="en-US"/>
    </w:rPr>
  </w:style>
  <w:style w:type="paragraph" w:customStyle="1" w:styleId="0Maintext">
    <w:name w:val="0 Main text"/>
    <w:basedOn w:val="a6"/>
    <w:link w:val="0MaintextChar"/>
    <w:qFormat/>
    <w:rsid w:val="00076F70"/>
    <w:pPr>
      <w:spacing w:beforeLines="0" w:before="0" w:afterLines="0" w:after="100" w:afterAutospacing="1" w:line="288" w:lineRule="auto"/>
      <w:ind w:firstLine="360"/>
    </w:pPr>
    <w:rPr>
      <w:rFonts w:ascii="Malgun Gothic" w:eastAsia="Malgun Gothic" w:hAnsi="Malgun Gothic" w:cs="Batang"/>
      <w:sz w:val="21"/>
      <w:szCs w:val="21"/>
      <w:lang w:eastAsia="en-US"/>
    </w:rPr>
  </w:style>
  <w:style w:type="paragraph" w:customStyle="1" w:styleId="CharChar1CharCharCharCharCharCharCharCharCharCharCharCharCharCharChar51">
    <w:name w:val="Char Char1 Char Char Char Char Char Char Char Char Char Char Char Char Char Char Char51"/>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50">
    <w:name w:val="Char Char1 Char Char Char Char Char Char Char Char Char Char Char Char Char Char Char50"/>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49">
    <w:name w:val="Char Char1 Char Char Char Char Char Char Char Char Char Char Char Char Char Char Char49"/>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48">
    <w:name w:val="Char Char1 Char Char Char Char Char Char Char Char Char Char Char Char Char Char Char48"/>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47">
    <w:name w:val="Char Char1 Char Char Char Char Char Char Char Char Char Char Char Char Char Char Char47"/>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46">
    <w:name w:val="Char Char1 Char Char Char Char Char Char Char Char Char Char Char Char Char Char Char46"/>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45">
    <w:name w:val="Char Char1 Char Char Char Char Char Char Char Char Char Char Char Char Char Char Char45"/>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Proposal1Char">
    <w:name w:val="Proposal1 Char"/>
    <w:link w:val="Proposal1"/>
    <w:locked/>
    <w:rsid w:val="00076F70"/>
    <w:rPr>
      <w:rFonts w:ascii="Calibri" w:eastAsia="MS Mincho" w:hAnsi="Calibri" w:cs="Calibri"/>
      <w:b/>
      <w:lang w:eastAsia="en-US"/>
    </w:rPr>
  </w:style>
  <w:style w:type="paragraph" w:customStyle="1" w:styleId="Proposal1">
    <w:name w:val="Proposal1"/>
    <w:basedOn w:val="a6"/>
    <w:link w:val="Proposal1Char"/>
    <w:qFormat/>
    <w:rsid w:val="00076F70"/>
    <w:pPr>
      <w:tabs>
        <w:tab w:val="left" w:pos="1620"/>
      </w:tabs>
      <w:spacing w:beforeLines="0" w:before="120" w:afterLines="0" w:after="0"/>
      <w:ind w:left="1620" w:hanging="1620"/>
    </w:pPr>
    <w:rPr>
      <w:rFonts w:ascii="Calibri" w:eastAsia="MS Mincho" w:hAnsi="Calibri" w:cs="Calibri"/>
      <w:b/>
      <w:sz w:val="21"/>
      <w:szCs w:val="21"/>
      <w:lang w:eastAsia="en-US"/>
    </w:rPr>
  </w:style>
  <w:style w:type="character" w:customStyle="1" w:styleId="3GPPH3Char">
    <w:name w:val="3GPP H3 Char"/>
    <w:link w:val="3GPPH3"/>
    <w:uiPriority w:val="99"/>
    <w:locked/>
    <w:rsid w:val="00076F70"/>
    <w:rPr>
      <w:rFonts w:ascii="Arial" w:eastAsia="宋体" w:hAnsi="Arial"/>
      <w:sz w:val="28"/>
      <w:lang w:eastAsia="en-US"/>
    </w:rPr>
  </w:style>
  <w:style w:type="paragraph" w:customStyle="1" w:styleId="3GPPH3">
    <w:name w:val="3GPP H3"/>
    <w:basedOn w:val="31"/>
    <w:next w:val="3GPPText"/>
    <w:link w:val="3GPPH3Char"/>
    <w:uiPriority w:val="99"/>
    <w:qFormat/>
    <w:rsid w:val="00076F70"/>
    <w:pPr>
      <w:keepNext/>
      <w:keepLines/>
      <w:numPr>
        <w:ilvl w:val="2"/>
        <w:numId w:val="18"/>
      </w:numPr>
      <w:tabs>
        <w:tab w:val="clear" w:pos="2160"/>
        <w:tab w:val="num" w:pos="0"/>
        <w:tab w:val="num" w:pos="360"/>
      </w:tabs>
      <w:overflowPunct w:val="0"/>
      <w:autoSpaceDE w:val="0"/>
      <w:autoSpaceDN w:val="0"/>
      <w:adjustRightInd w:val="0"/>
      <w:spacing w:beforeLines="0" w:afterLines="0" w:after="120" w:line="240" w:lineRule="auto"/>
      <w:ind w:left="709" w:hanging="709"/>
      <w:jc w:val="left"/>
    </w:pPr>
    <w:rPr>
      <w:rFonts w:ascii="Arial" w:eastAsia="宋体" w:hAnsi="Arial" w:cstheme="minorBidi"/>
      <w:bCs w:val="0"/>
      <w:sz w:val="28"/>
      <w:lang w:eastAsia="en-US"/>
    </w:rPr>
  </w:style>
  <w:style w:type="character" w:customStyle="1" w:styleId="00TextChar">
    <w:name w:val="00_Text Char"/>
    <w:link w:val="00Text"/>
    <w:qFormat/>
    <w:locked/>
    <w:rsid w:val="00076F70"/>
    <w:rPr>
      <w:rFonts w:ascii="宋体" w:eastAsia="宋体" w:hAnsi="宋体"/>
      <w:szCs w:val="24"/>
    </w:rPr>
  </w:style>
  <w:style w:type="paragraph" w:customStyle="1" w:styleId="00Text">
    <w:name w:val="00_Text"/>
    <w:basedOn w:val="a6"/>
    <w:link w:val="00TextChar"/>
    <w:qFormat/>
    <w:rsid w:val="00076F70"/>
    <w:pPr>
      <w:spacing w:beforeLines="0" w:before="0" w:afterLines="0" w:after="120"/>
    </w:pPr>
    <w:rPr>
      <w:rFonts w:ascii="宋体" w:eastAsia="宋体" w:hAnsi="宋体"/>
      <w:sz w:val="21"/>
      <w:szCs w:val="24"/>
    </w:rPr>
  </w:style>
  <w:style w:type="paragraph" w:customStyle="1" w:styleId="affffff">
    <w:name w:val="문단"/>
    <w:basedOn w:val="a6"/>
    <w:uiPriority w:val="99"/>
    <w:qFormat/>
    <w:rsid w:val="00076F70"/>
    <w:pPr>
      <w:autoSpaceDE w:val="0"/>
      <w:autoSpaceDN w:val="0"/>
      <w:spacing w:beforeLines="0" w:before="0" w:afterLines="0" w:after="0"/>
      <w:ind w:firstLine="800"/>
    </w:pPr>
    <w:rPr>
      <w:rFonts w:ascii="Gulim" w:eastAsia="Gulim" w:hAnsi="Calibri" w:cs="Calibri"/>
      <w:color w:val="000000"/>
      <w:kern w:val="0"/>
      <w:lang w:val="en-GB" w:eastAsia="en-GB"/>
    </w:rPr>
  </w:style>
  <w:style w:type="paragraph" w:customStyle="1" w:styleId="CharChar1CharCharCharCharCharCharCharCharCharCharCharCharCharCharChar64">
    <w:name w:val="Char Char1 Char Char Char Char Char Char Char Char Char Char Char Char Char Char Char64"/>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0maintext0">
    <w:name w:val="0maintext"/>
    <w:basedOn w:val="a6"/>
    <w:uiPriority w:val="99"/>
    <w:qFormat/>
    <w:rsid w:val="00076F70"/>
    <w:pPr>
      <w:spacing w:beforeLines="0" w:before="100" w:beforeAutospacing="1" w:afterLines="0" w:after="100" w:afterAutospacing="1"/>
      <w:jc w:val="left"/>
    </w:pPr>
    <w:rPr>
      <w:rFonts w:ascii="Calibri" w:eastAsia="宋体" w:hAnsi="Calibri" w:cs="Calibri"/>
      <w:kern w:val="0"/>
      <w:sz w:val="22"/>
      <w:szCs w:val="22"/>
    </w:rPr>
  </w:style>
  <w:style w:type="paragraph" w:customStyle="1" w:styleId="xxmsonormal">
    <w:name w:val="x_xmsonormal"/>
    <w:basedOn w:val="a6"/>
    <w:uiPriority w:val="99"/>
    <w:qFormat/>
    <w:rsid w:val="00076F70"/>
    <w:pPr>
      <w:spacing w:beforeLines="0" w:before="0" w:afterLines="0" w:after="0"/>
      <w:jc w:val="left"/>
    </w:pPr>
    <w:rPr>
      <w:rFonts w:ascii="Calibri" w:eastAsia="Gulim" w:hAnsi="Calibri" w:cs="Calibri"/>
      <w:kern w:val="0"/>
      <w:sz w:val="22"/>
      <w:szCs w:val="22"/>
      <w:lang w:eastAsia="ko-KR"/>
    </w:rPr>
  </w:style>
  <w:style w:type="paragraph" w:customStyle="1" w:styleId="listparagraph">
    <w:name w:val="listparagraph"/>
    <w:basedOn w:val="a6"/>
    <w:uiPriority w:val="99"/>
    <w:qFormat/>
    <w:rsid w:val="00076F70"/>
    <w:pPr>
      <w:spacing w:beforeLines="0" w:before="100" w:beforeAutospacing="1" w:afterLines="0" w:after="100" w:afterAutospacing="1"/>
      <w:jc w:val="left"/>
    </w:pPr>
    <w:rPr>
      <w:rFonts w:ascii="Calibri" w:eastAsia="宋体" w:hAnsi="Calibri" w:cs="Calibri"/>
      <w:kern w:val="0"/>
      <w:sz w:val="22"/>
      <w:szCs w:val="22"/>
    </w:rPr>
  </w:style>
  <w:style w:type="paragraph" w:customStyle="1" w:styleId="xmsonormal0">
    <w:name w:val="xmsonormal"/>
    <w:basedOn w:val="a6"/>
    <w:uiPriority w:val="99"/>
    <w:qFormat/>
    <w:rsid w:val="00076F70"/>
    <w:pPr>
      <w:spacing w:beforeLines="0" w:before="100" w:beforeAutospacing="1" w:afterLines="0" w:after="100" w:afterAutospacing="1"/>
      <w:jc w:val="left"/>
    </w:pPr>
    <w:rPr>
      <w:rFonts w:eastAsia="宋体" w:cs="Times New Roman"/>
      <w:kern w:val="0"/>
      <w:sz w:val="24"/>
      <w:szCs w:val="24"/>
    </w:rPr>
  </w:style>
  <w:style w:type="paragraph" w:customStyle="1" w:styleId="xb1">
    <w:name w:val="xb1"/>
    <w:basedOn w:val="a6"/>
    <w:uiPriority w:val="99"/>
    <w:qFormat/>
    <w:rsid w:val="00076F70"/>
    <w:pPr>
      <w:spacing w:beforeLines="0" w:before="100" w:beforeAutospacing="1" w:afterLines="0" w:after="100" w:afterAutospacing="1"/>
      <w:jc w:val="left"/>
    </w:pPr>
    <w:rPr>
      <w:rFonts w:eastAsia="宋体" w:cs="Times New Roman"/>
      <w:kern w:val="0"/>
      <w:sz w:val="24"/>
      <w:szCs w:val="24"/>
    </w:rPr>
  </w:style>
  <w:style w:type="paragraph" w:customStyle="1" w:styleId="xmsolistparagraph">
    <w:name w:val="xmsolistparagraph"/>
    <w:basedOn w:val="a6"/>
    <w:uiPriority w:val="99"/>
    <w:qFormat/>
    <w:rsid w:val="00076F70"/>
    <w:pPr>
      <w:spacing w:beforeLines="0" w:before="100" w:beforeAutospacing="1" w:afterLines="0" w:after="100" w:afterAutospacing="1"/>
      <w:jc w:val="left"/>
    </w:pPr>
    <w:rPr>
      <w:rFonts w:eastAsia="宋体" w:cs="Times New Roman"/>
      <w:kern w:val="0"/>
      <w:sz w:val="24"/>
      <w:szCs w:val="24"/>
    </w:rPr>
  </w:style>
  <w:style w:type="paragraph" w:customStyle="1" w:styleId="CharChar1CharCharCharCharCharCharCharCharCharCharCharCharCharCharChar96">
    <w:name w:val="Char Char1 Char Char Char Char Char Char Char Char Char Char Char Char Char Char Char96"/>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xxmsolistparagraph">
    <w:name w:val="x_xmsolistparagraph"/>
    <w:basedOn w:val="a6"/>
    <w:uiPriority w:val="99"/>
    <w:qFormat/>
    <w:rsid w:val="00076F70"/>
    <w:pPr>
      <w:spacing w:beforeLines="0" w:before="0" w:afterLines="0" w:after="0"/>
      <w:ind w:left="720"/>
      <w:jc w:val="left"/>
    </w:pPr>
    <w:rPr>
      <w:rFonts w:ascii="Calibri" w:eastAsia="宋体" w:hAnsi="Calibri" w:cs="Calibri"/>
      <w:kern w:val="0"/>
      <w:sz w:val="22"/>
      <w:szCs w:val="22"/>
    </w:rPr>
  </w:style>
  <w:style w:type="paragraph" w:customStyle="1" w:styleId="maintext0">
    <w:name w:val="maintext"/>
    <w:basedOn w:val="a6"/>
    <w:uiPriority w:val="99"/>
    <w:qFormat/>
    <w:rsid w:val="00076F70"/>
    <w:pPr>
      <w:spacing w:beforeLines="0" w:before="100" w:beforeAutospacing="1" w:afterLines="0" w:after="100" w:afterAutospacing="1"/>
      <w:jc w:val="left"/>
    </w:pPr>
    <w:rPr>
      <w:rFonts w:ascii="Calibri" w:eastAsia="Calibri" w:hAnsi="Calibri" w:cs="Calibri"/>
      <w:kern w:val="0"/>
      <w:sz w:val="22"/>
      <w:szCs w:val="22"/>
      <w:lang w:val="en-GB" w:eastAsia="en-GB"/>
    </w:rPr>
  </w:style>
  <w:style w:type="paragraph" w:customStyle="1" w:styleId="tal0">
    <w:name w:val="tal"/>
    <w:basedOn w:val="a6"/>
    <w:uiPriority w:val="99"/>
    <w:qFormat/>
    <w:rsid w:val="00076F70"/>
    <w:pPr>
      <w:spacing w:beforeLines="0" w:before="100" w:beforeAutospacing="1" w:afterLines="0" w:after="100" w:afterAutospacing="1"/>
      <w:jc w:val="left"/>
    </w:pPr>
    <w:rPr>
      <w:rFonts w:ascii="Calibri" w:eastAsia="Calibri" w:hAnsi="Calibri" w:cs="Calibri"/>
      <w:kern w:val="0"/>
      <w:sz w:val="22"/>
      <w:szCs w:val="22"/>
      <w:lang w:val="en-GB" w:eastAsia="en-GB"/>
    </w:rPr>
  </w:style>
  <w:style w:type="paragraph" w:customStyle="1" w:styleId="x03proposal">
    <w:name w:val="x_03proposal"/>
    <w:basedOn w:val="a6"/>
    <w:uiPriority w:val="99"/>
    <w:qFormat/>
    <w:rsid w:val="00076F70"/>
    <w:pPr>
      <w:spacing w:beforeLines="0" w:before="0" w:afterLines="0" w:after="0"/>
      <w:jc w:val="left"/>
    </w:pPr>
    <w:rPr>
      <w:rFonts w:eastAsia="Gulim" w:cs="Times New Roman"/>
      <w:kern w:val="0"/>
      <w:sz w:val="24"/>
      <w:szCs w:val="24"/>
      <w:lang w:eastAsia="ko-KR"/>
    </w:rPr>
  </w:style>
  <w:style w:type="paragraph" w:customStyle="1" w:styleId="x00text">
    <w:name w:val="x_00text"/>
    <w:basedOn w:val="a6"/>
    <w:uiPriority w:val="99"/>
    <w:qFormat/>
    <w:rsid w:val="00076F70"/>
    <w:pPr>
      <w:spacing w:beforeLines="0" w:before="0" w:afterLines="0" w:after="0"/>
      <w:jc w:val="left"/>
    </w:pPr>
    <w:rPr>
      <w:rFonts w:eastAsia="Gulim" w:cs="Times New Roman"/>
      <w:kern w:val="0"/>
      <w:sz w:val="24"/>
      <w:szCs w:val="24"/>
      <w:lang w:eastAsia="ko-KR"/>
    </w:rPr>
  </w:style>
  <w:style w:type="paragraph" w:customStyle="1" w:styleId="xb10">
    <w:name w:val="x_b1"/>
    <w:basedOn w:val="a6"/>
    <w:uiPriority w:val="99"/>
    <w:qFormat/>
    <w:rsid w:val="00076F70"/>
    <w:pPr>
      <w:spacing w:beforeLines="0" w:before="0" w:afterLines="0" w:after="0"/>
      <w:jc w:val="left"/>
    </w:pPr>
    <w:rPr>
      <w:rFonts w:eastAsia="Gulim" w:cs="Times New Roman"/>
      <w:kern w:val="0"/>
      <w:sz w:val="24"/>
      <w:szCs w:val="24"/>
      <w:lang w:eastAsia="ko-KR"/>
    </w:rPr>
  </w:style>
  <w:style w:type="paragraph" w:customStyle="1" w:styleId="CharChar1CharCharCharCharCharCharCharCharCharCharCharCharCharCharChar95">
    <w:name w:val="Char Char1 Char Char Char Char Char Char Char Char Char Char Char Char Char Char Char95"/>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xa0">
    <w:name w:val="x_a0"/>
    <w:basedOn w:val="a6"/>
    <w:uiPriority w:val="99"/>
    <w:qFormat/>
    <w:rsid w:val="00076F70"/>
    <w:pPr>
      <w:spacing w:beforeLines="0" w:before="0" w:afterLines="0" w:after="0"/>
      <w:jc w:val="left"/>
    </w:pPr>
    <w:rPr>
      <w:rFonts w:ascii="宋体" w:eastAsia="宋体" w:hAnsi="宋体" w:cs="Calibri"/>
      <w:kern w:val="0"/>
      <w:sz w:val="24"/>
      <w:szCs w:val="24"/>
    </w:rPr>
  </w:style>
  <w:style w:type="paragraph" w:customStyle="1" w:styleId="3gppagreements0">
    <w:name w:val="3gppagreements0"/>
    <w:basedOn w:val="a6"/>
    <w:uiPriority w:val="99"/>
    <w:qFormat/>
    <w:rsid w:val="00076F70"/>
    <w:pPr>
      <w:spacing w:beforeLines="0" w:before="0" w:afterLines="0" w:after="0"/>
      <w:jc w:val="left"/>
    </w:pPr>
    <w:rPr>
      <w:rFonts w:eastAsia="宋体" w:cs="Times New Roman"/>
      <w:kern w:val="0"/>
      <w:sz w:val="24"/>
      <w:szCs w:val="24"/>
    </w:rPr>
  </w:style>
  <w:style w:type="paragraph" w:customStyle="1" w:styleId="b22">
    <w:name w:val="b22"/>
    <w:basedOn w:val="a6"/>
    <w:uiPriority w:val="99"/>
    <w:qFormat/>
    <w:rsid w:val="00076F70"/>
    <w:pPr>
      <w:spacing w:beforeLines="0" w:before="0" w:afterLines="0" w:after="0"/>
      <w:jc w:val="left"/>
    </w:pPr>
    <w:rPr>
      <w:rFonts w:eastAsia="宋体" w:cs="Times New Roman"/>
      <w:kern w:val="0"/>
      <w:sz w:val="24"/>
      <w:szCs w:val="24"/>
    </w:rPr>
  </w:style>
  <w:style w:type="paragraph" w:customStyle="1" w:styleId="tan0">
    <w:name w:val="tan"/>
    <w:basedOn w:val="a6"/>
    <w:uiPriority w:val="99"/>
    <w:qFormat/>
    <w:rsid w:val="00076F70"/>
    <w:pPr>
      <w:keepNext/>
      <w:spacing w:beforeLines="0" w:before="0" w:afterLines="0" w:after="0"/>
      <w:ind w:left="851" w:hanging="851"/>
      <w:jc w:val="left"/>
    </w:pPr>
    <w:rPr>
      <w:rFonts w:ascii="Arial" w:eastAsia="宋体" w:hAnsi="Arial" w:cs="Arial"/>
      <w:kern w:val="0"/>
      <w:sz w:val="18"/>
      <w:szCs w:val="18"/>
    </w:rPr>
  </w:style>
  <w:style w:type="paragraph" w:customStyle="1" w:styleId="x2">
    <w:name w:val="x2"/>
    <w:basedOn w:val="a6"/>
    <w:uiPriority w:val="99"/>
    <w:qFormat/>
    <w:rsid w:val="00076F70"/>
    <w:pPr>
      <w:spacing w:beforeLines="0" w:before="0" w:afterLines="0" w:after="0"/>
      <w:jc w:val="left"/>
    </w:pPr>
    <w:rPr>
      <w:rFonts w:ascii="Gulim" w:eastAsia="Gulim" w:hAnsi="Gulim" w:cs="Calibri"/>
      <w:kern w:val="0"/>
      <w:sz w:val="24"/>
      <w:szCs w:val="24"/>
    </w:rPr>
  </w:style>
  <w:style w:type="paragraph" w:customStyle="1" w:styleId="listparagraph11">
    <w:name w:val="listparagraph11"/>
    <w:basedOn w:val="a6"/>
    <w:uiPriority w:val="99"/>
    <w:qFormat/>
    <w:rsid w:val="00076F70"/>
    <w:pPr>
      <w:spacing w:beforeLines="0" w:before="0" w:afterLines="0" w:after="0"/>
      <w:jc w:val="left"/>
    </w:pPr>
    <w:rPr>
      <w:rFonts w:ascii="Calibri" w:eastAsia="Calibri" w:hAnsi="Calibri" w:cs="Calibri"/>
      <w:kern w:val="0"/>
      <w:sz w:val="22"/>
      <w:szCs w:val="22"/>
      <w:lang w:eastAsia="en-US"/>
    </w:rPr>
  </w:style>
  <w:style w:type="paragraph" w:customStyle="1" w:styleId="CharChar1CharCharCharCharCharCharCharCharCharCharCharCharCharCharChar94">
    <w:name w:val="Char Char1 Char Char Char Char Char Char Char Char Char Char Char Char Char Char Char94"/>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proposalChar0">
    <w:name w:val="proposal Char"/>
    <w:basedOn w:val="a7"/>
    <w:link w:val="proposal0"/>
    <w:qFormat/>
    <w:locked/>
    <w:rsid w:val="00076F70"/>
    <w:rPr>
      <w:b/>
      <w:bCs/>
      <w:i/>
      <w:iCs/>
    </w:rPr>
  </w:style>
  <w:style w:type="paragraph" w:customStyle="1" w:styleId="proposal0">
    <w:name w:val="proposal"/>
    <w:basedOn w:val="a6"/>
    <w:link w:val="proposalChar0"/>
    <w:qFormat/>
    <w:rsid w:val="00076F70"/>
    <w:pPr>
      <w:spacing w:beforeLines="0" w:before="60" w:afterLines="0" w:after="180" w:line="360" w:lineRule="atLeast"/>
    </w:pPr>
    <w:rPr>
      <w:rFonts w:asciiTheme="minorHAnsi" w:eastAsiaTheme="minorEastAsia" w:hAnsiTheme="minorHAnsi"/>
      <w:b/>
      <w:bCs/>
      <w:i/>
      <w:iCs/>
      <w:sz w:val="21"/>
      <w:szCs w:val="21"/>
    </w:rPr>
  </w:style>
  <w:style w:type="paragraph" w:customStyle="1" w:styleId="CharChar1CharCharCharCharCharCharCharCharCharCharCharCharCharCharChar93">
    <w:name w:val="Char Char1 Char Char Char Char Char Char Char Char Char Char Char Char Char Char Char93"/>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11">
    <w:name w:val="b11"/>
    <w:basedOn w:val="a6"/>
    <w:uiPriority w:val="99"/>
    <w:qFormat/>
    <w:rsid w:val="00076F70"/>
    <w:pPr>
      <w:spacing w:beforeLines="0" w:before="100" w:beforeAutospacing="1" w:afterLines="0" w:after="100" w:afterAutospacing="1"/>
      <w:jc w:val="left"/>
    </w:pPr>
    <w:rPr>
      <w:rFonts w:ascii="宋体" w:eastAsia="宋体" w:hAnsi="宋体" w:cs="Calibri"/>
      <w:kern w:val="0"/>
      <w:sz w:val="24"/>
      <w:szCs w:val="24"/>
    </w:rPr>
  </w:style>
  <w:style w:type="paragraph" w:customStyle="1" w:styleId="CharChar1CharCharCharCharCharCharCharCharCharCharCharCharCharCharChar92">
    <w:name w:val="Char Char1 Char Char Char Char Char Char Char Char Char Char Char Char Char Char Char92"/>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gmail-m-2909877017254924335a">
    <w:name w:val="gmail-m_-2909877017254924335a"/>
    <w:basedOn w:val="a6"/>
    <w:uiPriority w:val="99"/>
    <w:semiHidden/>
    <w:qFormat/>
    <w:rsid w:val="00076F70"/>
    <w:pPr>
      <w:spacing w:beforeLines="0" w:before="100" w:beforeAutospacing="1" w:afterLines="0" w:after="100" w:afterAutospacing="1"/>
      <w:jc w:val="left"/>
    </w:pPr>
    <w:rPr>
      <w:rFonts w:ascii="Gulim" w:eastAsia="Gulim" w:hAnsi="Gulim" w:cs="Calibri"/>
      <w:kern w:val="0"/>
      <w:sz w:val="24"/>
    </w:rPr>
  </w:style>
  <w:style w:type="paragraph" w:customStyle="1" w:styleId="gmail-m4206033979048168252msolistparagraph">
    <w:name w:val="gmail-m_4206033979048168252msolistparagraph"/>
    <w:basedOn w:val="a6"/>
    <w:uiPriority w:val="99"/>
    <w:qFormat/>
    <w:rsid w:val="00076F70"/>
    <w:pPr>
      <w:spacing w:beforeLines="0" w:before="100" w:beforeAutospacing="1" w:afterLines="0" w:after="100" w:afterAutospacing="1"/>
      <w:jc w:val="left"/>
    </w:pPr>
    <w:rPr>
      <w:rFonts w:ascii="Gulim" w:eastAsia="Gulim" w:hAnsi="Gulim" w:cs="Calibri"/>
      <w:kern w:val="0"/>
      <w:sz w:val="24"/>
    </w:rPr>
  </w:style>
  <w:style w:type="paragraph" w:customStyle="1" w:styleId="CharChar1CharCharCharCharCharCharCharCharCharCharCharCharCharCharChar91">
    <w:name w:val="Char Char1 Char Char Char Char Char Char Char Char Char Char Char Char Char Char Char91"/>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xmsolistparagraph0">
    <w:name w:val="x_msolistparagraph"/>
    <w:basedOn w:val="a6"/>
    <w:uiPriority w:val="99"/>
    <w:qFormat/>
    <w:rsid w:val="00076F70"/>
    <w:pPr>
      <w:spacing w:beforeLines="0" w:before="0" w:afterLines="0" w:after="0"/>
      <w:ind w:left="720"/>
      <w:jc w:val="left"/>
    </w:pPr>
    <w:rPr>
      <w:rFonts w:ascii="Calibri" w:eastAsia="宋体" w:hAnsi="Calibri" w:cs="Calibri"/>
      <w:kern w:val="0"/>
      <w:sz w:val="22"/>
      <w:szCs w:val="22"/>
    </w:rPr>
  </w:style>
  <w:style w:type="paragraph" w:customStyle="1" w:styleId="CharChar1CharCharCharCharCharCharCharCharCharCharCharCharCharCharChar90">
    <w:name w:val="Char Char1 Char Char Char Char Char Char Char Char Char Char Char Char Char Char Char90"/>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89">
    <w:name w:val="Char Char1 Char Char Char Char Char Char Char Char Char Char Char Char Char Char Char89"/>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20">
    <w:name w:val="b2"/>
    <w:basedOn w:val="a6"/>
    <w:uiPriority w:val="99"/>
    <w:qFormat/>
    <w:rsid w:val="00076F70"/>
    <w:pPr>
      <w:spacing w:beforeLines="0" w:before="100" w:beforeAutospacing="1" w:afterLines="0" w:after="100" w:afterAutospacing="1"/>
      <w:jc w:val="left"/>
    </w:pPr>
    <w:rPr>
      <w:rFonts w:eastAsia="Gulim" w:cs="Times New Roman"/>
      <w:kern w:val="0"/>
      <w:sz w:val="24"/>
      <w:szCs w:val="24"/>
    </w:rPr>
  </w:style>
  <w:style w:type="paragraph" w:customStyle="1" w:styleId="b30">
    <w:name w:val="b3"/>
    <w:basedOn w:val="a6"/>
    <w:uiPriority w:val="99"/>
    <w:qFormat/>
    <w:rsid w:val="00076F70"/>
    <w:pPr>
      <w:spacing w:beforeLines="0" w:before="100" w:beforeAutospacing="1" w:afterLines="0" w:after="100" w:afterAutospacing="1"/>
      <w:jc w:val="left"/>
    </w:pPr>
    <w:rPr>
      <w:rFonts w:ascii="宋体" w:eastAsia="宋体" w:hAnsi="宋体" w:cs="Gulim"/>
      <w:kern w:val="0"/>
      <w:sz w:val="24"/>
      <w:szCs w:val="24"/>
      <w:lang w:eastAsia="ko-KR"/>
    </w:rPr>
  </w:style>
  <w:style w:type="paragraph" w:customStyle="1" w:styleId="b40">
    <w:name w:val="b4"/>
    <w:basedOn w:val="a6"/>
    <w:uiPriority w:val="99"/>
    <w:qFormat/>
    <w:rsid w:val="00076F70"/>
    <w:pPr>
      <w:spacing w:beforeLines="0" w:before="100" w:beforeAutospacing="1" w:afterLines="0" w:after="100" w:afterAutospacing="1"/>
      <w:jc w:val="left"/>
    </w:pPr>
    <w:rPr>
      <w:rFonts w:ascii="宋体" w:eastAsia="宋体" w:hAnsi="宋体" w:cs="Gulim"/>
      <w:kern w:val="0"/>
      <w:sz w:val="24"/>
      <w:szCs w:val="24"/>
      <w:lang w:eastAsia="ko-KR"/>
    </w:rPr>
  </w:style>
  <w:style w:type="paragraph" w:customStyle="1" w:styleId="b50">
    <w:name w:val="b5"/>
    <w:basedOn w:val="a6"/>
    <w:uiPriority w:val="99"/>
    <w:qFormat/>
    <w:rsid w:val="00076F70"/>
    <w:pPr>
      <w:spacing w:beforeLines="0" w:before="100" w:beforeAutospacing="1" w:afterLines="0" w:after="100" w:afterAutospacing="1"/>
      <w:jc w:val="left"/>
    </w:pPr>
    <w:rPr>
      <w:rFonts w:ascii="宋体" w:eastAsia="宋体" w:hAnsi="宋体" w:cs="Gulim"/>
      <w:kern w:val="0"/>
      <w:sz w:val="24"/>
      <w:szCs w:val="24"/>
      <w:lang w:eastAsia="ko-KR"/>
    </w:rPr>
  </w:style>
  <w:style w:type="paragraph" w:customStyle="1" w:styleId="CharChar1CharCharCharCharCharCharCharCharCharCharCharCharCharCharChar88">
    <w:name w:val="Char Char1 Char Char Char Char Char Char Char Char Char Char Char Char Char Char Char88"/>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87">
    <w:name w:val="Char Char1 Char Char Char Char Char Char Char Char Char Char Char Char Char Char Char87"/>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86">
    <w:name w:val="Char Char1 Char Char Char Char Char Char Char Char Char Char Char Char Char Char Char86"/>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xtal">
    <w:name w:val="x_tal"/>
    <w:basedOn w:val="a6"/>
    <w:uiPriority w:val="99"/>
    <w:qFormat/>
    <w:rsid w:val="00076F70"/>
    <w:pPr>
      <w:spacing w:beforeLines="0" w:before="0" w:afterLines="0" w:after="0"/>
      <w:jc w:val="left"/>
    </w:pPr>
    <w:rPr>
      <w:rFonts w:eastAsia="宋体" w:cs="Calibri"/>
      <w:kern w:val="0"/>
      <w:sz w:val="24"/>
      <w:szCs w:val="22"/>
    </w:rPr>
  </w:style>
  <w:style w:type="paragraph" w:customStyle="1" w:styleId="affffff0">
    <w:name w:val="a"/>
    <w:basedOn w:val="a6"/>
    <w:uiPriority w:val="99"/>
    <w:qFormat/>
    <w:rsid w:val="00076F70"/>
    <w:pPr>
      <w:spacing w:beforeLines="0" w:before="100" w:beforeAutospacing="1" w:afterLines="0" w:after="100" w:afterAutospacing="1"/>
      <w:jc w:val="left"/>
    </w:pPr>
    <w:rPr>
      <w:rFonts w:ascii="Calibri" w:eastAsia="宋体" w:hAnsi="Calibri" w:cs="Calibri"/>
      <w:kern w:val="0"/>
      <w:sz w:val="22"/>
      <w:szCs w:val="22"/>
    </w:rPr>
  </w:style>
  <w:style w:type="paragraph" w:customStyle="1" w:styleId="CharChar1CharCharCharCharCharCharCharCharCharCharCharCharCharCharChar85">
    <w:name w:val="Char Char1 Char Char Char Char Char Char Char Char Char Char Char Char Char Char Char85"/>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gmail-msonormal">
    <w:name w:val="gmail-msonormal"/>
    <w:basedOn w:val="a6"/>
    <w:uiPriority w:val="99"/>
    <w:qFormat/>
    <w:rsid w:val="00076F70"/>
    <w:pPr>
      <w:spacing w:beforeLines="0" w:before="100" w:beforeAutospacing="1" w:afterLines="0" w:after="100" w:afterAutospacing="1"/>
      <w:jc w:val="left"/>
    </w:pPr>
    <w:rPr>
      <w:rFonts w:ascii="Calibri" w:eastAsia="宋体" w:hAnsi="Calibri" w:cs="Calibri"/>
      <w:kern w:val="0"/>
      <w:sz w:val="22"/>
      <w:szCs w:val="22"/>
    </w:rPr>
  </w:style>
  <w:style w:type="paragraph" w:customStyle="1" w:styleId="xxxmsolistparagraph">
    <w:name w:val="x_xxmsolistparagraph"/>
    <w:basedOn w:val="a6"/>
    <w:uiPriority w:val="99"/>
    <w:qFormat/>
    <w:rsid w:val="00076F70"/>
    <w:pPr>
      <w:spacing w:beforeLines="0" w:before="0" w:afterLines="0" w:after="0"/>
      <w:ind w:left="800"/>
    </w:pPr>
    <w:rPr>
      <w:rFonts w:ascii="Calibri" w:eastAsia="宋体" w:hAnsi="Calibri" w:cs="Calibri"/>
      <w:kern w:val="0"/>
      <w:sz w:val="21"/>
      <w:szCs w:val="21"/>
    </w:rPr>
  </w:style>
  <w:style w:type="paragraph" w:customStyle="1" w:styleId="xxmsonormal0">
    <w:name w:val="xxmsonormal"/>
    <w:basedOn w:val="a6"/>
    <w:uiPriority w:val="99"/>
    <w:qFormat/>
    <w:rsid w:val="00076F70"/>
    <w:pPr>
      <w:spacing w:beforeLines="0" w:before="0" w:afterLines="0" w:after="0"/>
      <w:jc w:val="left"/>
    </w:pPr>
    <w:rPr>
      <w:rFonts w:ascii="宋体" w:eastAsia="宋体" w:hAnsi="宋体" w:cs="Gulim"/>
      <w:kern w:val="0"/>
      <w:sz w:val="24"/>
      <w:szCs w:val="24"/>
    </w:rPr>
  </w:style>
  <w:style w:type="paragraph" w:customStyle="1" w:styleId="CharChar1CharCharCharCharCharCharCharCharCharCharCharCharCharCharChar84">
    <w:name w:val="Char Char1 Char Char Char Char Char Char Char Char Char Char Char Char Char Char Char84"/>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ObserevationChar">
    <w:name w:val="Obserevation Char"/>
    <w:basedOn w:val="Proposal1Char"/>
    <w:link w:val="Obserevation"/>
    <w:uiPriority w:val="99"/>
    <w:locked/>
    <w:rsid w:val="00076F70"/>
    <w:rPr>
      <w:rFonts w:ascii="Calibri" w:eastAsia="MS Mincho" w:hAnsi="Calibri" w:cs="Calibri"/>
      <w:b/>
      <w:lang w:eastAsia="en-US"/>
    </w:rPr>
  </w:style>
  <w:style w:type="paragraph" w:customStyle="1" w:styleId="Obserevation">
    <w:name w:val="Obserevation"/>
    <w:basedOn w:val="a6"/>
    <w:link w:val="ObserevationChar"/>
    <w:uiPriority w:val="99"/>
    <w:qFormat/>
    <w:rsid w:val="00076F70"/>
    <w:pPr>
      <w:numPr>
        <w:numId w:val="50"/>
      </w:numPr>
      <w:tabs>
        <w:tab w:val="left" w:pos="1620"/>
      </w:tabs>
      <w:spacing w:beforeLines="0" w:before="120" w:afterLines="0" w:after="0"/>
      <w:ind w:left="1627" w:hanging="1627"/>
      <w:jc w:val="left"/>
    </w:pPr>
    <w:rPr>
      <w:rFonts w:ascii="Calibri" w:eastAsia="MS Mincho" w:hAnsi="Calibri" w:cs="Calibri"/>
      <w:b/>
      <w:sz w:val="21"/>
      <w:szCs w:val="21"/>
      <w:lang w:eastAsia="en-US"/>
    </w:rPr>
  </w:style>
  <w:style w:type="paragraph" w:customStyle="1" w:styleId="CharChar1CharCharCharCharCharCharCharCharCharCharCharCharCharCharChar83">
    <w:name w:val="Char Char1 Char Char Char Char Char Char Char Char Char Char Char Char Char Char Char83"/>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82">
    <w:name w:val="Char Char1 Char Char Char Char Char Char Char Char Char Char Char Char Char Char Char82"/>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81">
    <w:name w:val="Char Char1 Char Char Char Char Char Char Char Char Char Char Char Char Char Char Char81"/>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gmail-3gppagreements">
    <w:name w:val="gmail-3gppagreements"/>
    <w:basedOn w:val="a6"/>
    <w:uiPriority w:val="99"/>
    <w:qFormat/>
    <w:rsid w:val="00076F70"/>
    <w:pPr>
      <w:spacing w:beforeLines="0" w:before="100" w:beforeAutospacing="1" w:afterLines="0" w:after="100" w:afterAutospacing="1"/>
      <w:jc w:val="left"/>
    </w:pPr>
    <w:rPr>
      <w:rFonts w:ascii="Calibri" w:eastAsia="Calibri" w:hAnsi="Calibri" w:cs="Calibri"/>
      <w:kern w:val="0"/>
      <w:sz w:val="22"/>
      <w:szCs w:val="22"/>
      <w:lang w:eastAsia="en-US"/>
    </w:rPr>
  </w:style>
  <w:style w:type="paragraph" w:customStyle="1" w:styleId="a00">
    <w:name w:val="a0"/>
    <w:basedOn w:val="a6"/>
    <w:uiPriority w:val="99"/>
    <w:qFormat/>
    <w:rsid w:val="00076F70"/>
    <w:pPr>
      <w:spacing w:beforeLines="0" w:before="100" w:beforeAutospacing="1" w:afterLines="0" w:after="100" w:afterAutospacing="1"/>
      <w:jc w:val="left"/>
    </w:pPr>
    <w:rPr>
      <w:rFonts w:ascii="Calibri" w:eastAsia="Calibri" w:hAnsi="Calibri" w:cs="Calibri"/>
      <w:kern w:val="0"/>
      <w:sz w:val="22"/>
      <w:szCs w:val="22"/>
      <w:lang w:val="en-GB" w:eastAsia="en-GB"/>
    </w:rPr>
  </w:style>
  <w:style w:type="paragraph" w:customStyle="1" w:styleId="CharChar1CharCharCharCharCharCharCharCharCharCharCharCharCharCharChar80">
    <w:name w:val="Char Char1 Char Char Char Char Char Char Char Char Char Char Char Char Char Char Char80"/>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79">
    <w:name w:val="Char Char1 Char Char Char Char Char Char Char Char Char Char Char Char Char Char Char79"/>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78">
    <w:name w:val="Char Char1 Char Char Char Char Char Char Char Char Char Char Char Char Char Char Char78"/>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xxxmsonormal">
    <w:name w:val="x_x_xmsonormal"/>
    <w:basedOn w:val="a6"/>
    <w:uiPriority w:val="99"/>
    <w:qFormat/>
    <w:rsid w:val="00076F70"/>
    <w:pPr>
      <w:spacing w:beforeLines="0" w:before="0" w:afterLines="0" w:after="0"/>
      <w:jc w:val="left"/>
    </w:pPr>
    <w:rPr>
      <w:rFonts w:ascii="Calibri" w:eastAsia="Calibri" w:hAnsi="Calibri" w:cs="Calibri"/>
      <w:kern w:val="0"/>
      <w:sz w:val="22"/>
      <w:szCs w:val="22"/>
      <w:lang w:eastAsia="en-US"/>
    </w:rPr>
  </w:style>
  <w:style w:type="paragraph" w:customStyle="1" w:styleId="xxxmsonormal0">
    <w:name w:val="x_xxmsonormal"/>
    <w:basedOn w:val="a6"/>
    <w:uiPriority w:val="99"/>
    <w:qFormat/>
    <w:rsid w:val="00076F70"/>
    <w:pPr>
      <w:spacing w:beforeLines="0" w:before="0" w:afterLines="0" w:after="0"/>
      <w:jc w:val="left"/>
    </w:pPr>
    <w:rPr>
      <w:rFonts w:ascii="Gulim" w:eastAsia="Gulim" w:hAnsi="Gulim" w:cs="Calibri"/>
      <w:kern w:val="0"/>
      <w:sz w:val="24"/>
      <w:szCs w:val="24"/>
      <w:lang w:eastAsia="en-US"/>
    </w:rPr>
  </w:style>
  <w:style w:type="paragraph" w:customStyle="1" w:styleId="xxmsolistparagraph0">
    <w:name w:val="xxmsolistparagraph"/>
    <w:basedOn w:val="a6"/>
    <w:uiPriority w:val="99"/>
    <w:qFormat/>
    <w:rsid w:val="00076F70"/>
    <w:pPr>
      <w:spacing w:beforeLines="0" w:before="0" w:afterLines="0" w:after="0"/>
      <w:jc w:val="left"/>
    </w:pPr>
    <w:rPr>
      <w:rFonts w:ascii="Calibri" w:eastAsia="Calibri" w:hAnsi="Calibri" w:cs="Calibri"/>
      <w:kern w:val="0"/>
      <w:sz w:val="22"/>
      <w:szCs w:val="22"/>
      <w:lang w:eastAsia="en-US"/>
    </w:rPr>
  </w:style>
  <w:style w:type="paragraph" w:customStyle="1" w:styleId="3GPPH2">
    <w:name w:val="3GPP H2"/>
    <w:basedOn w:val="20"/>
    <w:next w:val="3GPPText"/>
    <w:uiPriority w:val="99"/>
    <w:qFormat/>
    <w:rsid w:val="00076F70"/>
    <w:pPr>
      <w:keepNext/>
      <w:keepLines/>
      <w:numPr>
        <w:ilvl w:val="1"/>
        <w:numId w:val="51"/>
      </w:numPr>
      <w:overflowPunct w:val="0"/>
      <w:autoSpaceDE w:val="0"/>
      <w:autoSpaceDN w:val="0"/>
      <w:adjustRightInd w:val="0"/>
      <w:spacing w:beforeLines="0" w:before="180" w:afterLines="0" w:after="120" w:line="240" w:lineRule="auto"/>
      <w:jc w:val="left"/>
    </w:pPr>
    <w:rPr>
      <w:rFonts w:ascii="Arial" w:eastAsia="宋体" w:hAnsi="Arial"/>
      <w:bCs w:val="0"/>
      <w:kern w:val="0"/>
      <w:sz w:val="32"/>
      <w:szCs w:val="20"/>
      <w:lang w:val="en-GB" w:eastAsia="en-US"/>
    </w:rPr>
  </w:style>
  <w:style w:type="paragraph" w:customStyle="1" w:styleId="m-8344110204669877727observation">
    <w:name w:val="m_-8344110204669877727observation"/>
    <w:basedOn w:val="a6"/>
    <w:uiPriority w:val="99"/>
    <w:qFormat/>
    <w:rsid w:val="00076F70"/>
    <w:pPr>
      <w:spacing w:beforeLines="0" w:before="100" w:beforeAutospacing="1" w:afterLines="0" w:after="100" w:afterAutospacing="1"/>
      <w:jc w:val="left"/>
    </w:pPr>
    <w:rPr>
      <w:rFonts w:ascii="Calibri" w:eastAsia="Calibri" w:hAnsi="Calibri" w:cs="Calibri"/>
      <w:kern w:val="0"/>
      <w:sz w:val="22"/>
      <w:szCs w:val="22"/>
      <w:lang w:eastAsia="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76">
    <w:name w:val="Char Char1 Char Char Char Char Char Char Char Char Char Char Char Char Char Char Char76"/>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75">
    <w:name w:val="Char Char1 Char Char Char Char Char Char Char Char Char Char Char Char Char Char Char75"/>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74">
    <w:name w:val="Char Char1 Char Char Char Char Char Char Char Char Char Char Char Char Char Char Char74"/>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73">
    <w:name w:val="Char Char1 Char Char Char Char Char Char Char Char Char Char Char Char Char Char Char73"/>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xmsobodytext">
    <w:name w:val="xmsobodytext"/>
    <w:basedOn w:val="a6"/>
    <w:uiPriority w:val="99"/>
    <w:qFormat/>
    <w:rsid w:val="00076F70"/>
    <w:pPr>
      <w:spacing w:beforeLines="0" w:before="100" w:beforeAutospacing="1" w:afterLines="0" w:after="100" w:afterAutospacing="1"/>
      <w:jc w:val="left"/>
    </w:pPr>
    <w:rPr>
      <w:rFonts w:ascii="Calibri" w:eastAsia="Gulim" w:hAnsi="Calibri" w:cs="Calibri"/>
      <w:kern w:val="0"/>
      <w:sz w:val="22"/>
      <w:szCs w:val="22"/>
      <w:lang w:eastAsia="ko-KR"/>
    </w:rPr>
  </w:style>
  <w:style w:type="character" w:customStyle="1" w:styleId="discussionpointChar">
    <w:name w:val="discussion point Char"/>
    <w:link w:val="discussionpoint"/>
    <w:qFormat/>
    <w:locked/>
    <w:rsid w:val="00076F70"/>
    <w:rPr>
      <w:rFonts w:ascii="Batang" w:eastAsia="Batang" w:hAnsi="Batang"/>
    </w:rPr>
  </w:style>
  <w:style w:type="paragraph" w:customStyle="1" w:styleId="discussionpoint">
    <w:name w:val="discussion point"/>
    <w:basedOn w:val="a6"/>
    <w:link w:val="discussionpointChar"/>
    <w:qFormat/>
    <w:rsid w:val="00076F70"/>
    <w:pPr>
      <w:overflowPunct w:val="0"/>
      <w:autoSpaceDE w:val="0"/>
      <w:autoSpaceDN w:val="0"/>
      <w:snapToGrid w:val="0"/>
      <w:spacing w:beforeLines="0" w:before="0" w:afterLines="0" w:after="60" w:line="252" w:lineRule="auto"/>
    </w:pPr>
    <w:rPr>
      <w:rFonts w:ascii="Batang" w:eastAsia="Batang" w:hAnsi="Batang"/>
      <w:sz w:val="21"/>
      <w:szCs w:val="21"/>
    </w:rPr>
  </w:style>
  <w:style w:type="paragraph" w:customStyle="1" w:styleId="CharChar1CharCharCharCharCharCharCharCharCharCharCharCharCharCharChar72">
    <w:name w:val="Char Char1 Char Char Char Char Char Char Char Char Char Char Char Char Char Char Char72"/>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DraftProposal">
    <w:name w:val="Draft Proposal"/>
    <w:basedOn w:val="a6"/>
    <w:uiPriority w:val="99"/>
    <w:qFormat/>
    <w:rsid w:val="00076F70"/>
    <w:pPr>
      <w:snapToGrid w:val="0"/>
      <w:spacing w:beforeLines="0" w:before="0" w:afterLines="0" w:after="160" w:line="252" w:lineRule="auto"/>
      <w:jc w:val="left"/>
    </w:pPr>
    <w:rPr>
      <w:rFonts w:ascii="Arial" w:eastAsia="Calibri" w:hAnsi="Arial" w:cs="Arial"/>
      <w:b/>
      <w:bCs/>
      <w:kern w:val="0"/>
      <w:sz w:val="22"/>
      <w:szCs w:val="22"/>
      <w:lang w:eastAsia="en-US"/>
    </w:rPr>
  </w:style>
  <w:style w:type="paragraph" w:customStyle="1" w:styleId="gmail-m-5668055802669296975msolistparagraph">
    <w:name w:val="gmail-m-5668055802669296975msolistparagraph"/>
    <w:basedOn w:val="a6"/>
    <w:uiPriority w:val="99"/>
    <w:semiHidden/>
    <w:qFormat/>
    <w:rsid w:val="00076F70"/>
    <w:pPr>
      <w:spacing w:beforeLines="0" w:before="100" w:beforeAutospacing="1" w:afterLines="0" w:after="100" w:afterAutospacing="1"/>
      <w:jc w:val="left"/>
    </w:pPr>
    <w:rPr>
      <w:rFonts w:eastAsia="Calibri" w:cs="Times New Roman"/>
      <w:kern w:val="0"/>
      <w:sz w:val="24"/>
      <w:szCs w:val="24"/>
      <w:lang w:eastAsia="en-US"/>
    </w:rPr>
  </w:style>
  <w:style w:type="paragraph" w:customStyle="1" w:styleId="m-2728575548228320336msolistparagraph">
    <w:name w:val="m_-2728575548228320336msolistparagraph"/>
    <w:basedOn w:val="a6"/>
    <w:uiPriority w:val="99"/>
    <w:qFormat/>
    <w:rsid w:val="00076F70"/>
    <w:pPr>
      <w:spacing w:beforeLines="0" w:before="100" w:beforeAutospacing="1" w:afterLines="0" w:after="100" w:afterAutospacing="1"/>
      <w:jc w:val="left"/>
    </w:pPr>
    <w:rPr>
      <w:rFonts w:cs="Times New Roman"/>
      <w:kern w:val="0"/>
      <w:sz w:val="24"/>
      <w:szCs w:val="24"/>
      <w:lang w:eastAsia="ko-KR"/>
    </w:rPr>
  </w:style>
  <w:style w:type="character" w:customStyle="1" w:styleId="000proposalChar">
    <w:name w:val="000_proposal Char"/>
    <w:basedOn w:val="00TextChar"/>
    <w:link w:val="000proposal"/>
    <w:locked/>
    <w:rsid w:val="00076F70"/>
    <w:rPr>
      <w:rFonts w:ascii="宋体" w:eastAsia="宋体" w:hAnsi="宋体"/>
      <w:b/>
      <w:bCs/>
      <w:i/>
      <w:iCs/>
      <w:szCs w:val="24"/>
    </w:rPr>
  </w:style>
  <w:style w:type="paragraph" w:customStyle="1" w:styleId="000proposal">
    <w:name w:val="000_proposal"/>
    <w:basedOn w:val="00Text"/>
    <w:link w:val="000proposalChar"/>
    <w:qFormat/>
    <w:rsid w:val="00076F70"/>
    <w:pPr>
      <w:spacing w:before="120" w:line="264" w:lineRule="auto"/>
    </w:pPr>
    <w:rPr>
      <w:b/>
      <w:bCs/>
      <w:i/>
      <w:iCs/>
    </w:rPr>
  </w:style>
  <w:style w:type="paragraph" w:customStyle="1" w:styleId="CharChar1CharCharCharCharCharCharCharCharCharCharCharCharCharCharChar71">
    <w:name w:val="Char Char1 Char Char Char Char Char Char Char Char Char Char Char Char Char Char Char71"/>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affffff1">
    <w:name w:val="?  ?  ?  ?   ?  ?"/>
    <w:aliases w:val="?  ?  ?  ?  ?   ?  ?,?  ?  ?  ?  11 ?  ?"/>
    <w:link w:val="affffff2"/>
    <w:uiPriority w:val="34"/>
    <w:locked/>
    <w:rsid w:val="00076F70"/>
    <w:rPr>
      <w:rFonts w:ascii="Calibri" w:hAnsi="Calibri" w:cs="Calibri"/>
    </w:rPr>
  </w:style>
  <w:style w:type="paragraph" w:customStyle="1" w:styleId="affffff2">
    <w:name w:val="?  ?  ?  ?"/>
    <w:aliases w:val="?  ?  ?  ?  ?,?  ?  ?  ?  11"/>
    <w:basedOn w:val="a6"/>
    <w:link w:val="affffff1"/>
    <w:uiPriority w:val="34"/>
    <w:qFormat/>
    <w:rsid w:val="00076F70"/>
    <w:pPr>
      <w:wordWrap w:val="0"/>
      <w:autoSpaceDE w:val="0"/>
      <w:autoSpaceDN w:val="0"/>
      <w:spacing w:beforeLines="0" w:before="120" w:afterLines="0" w:after="360" w:line="264" w:lineRule="auto"/>
      <w:ind w:leftChars="400" w:left="800" w:firstLine="425"/>
    </w:pPr>
    <w:rPr>
      <w:rFonts w:ascii="Calibri" w:eastAsiaTheme="minorEastAsia" w:hAnsi="Calibri" w:cs="Calibri"/>
      <w:sz w:val="21"/>
      <w:szCs w:val="21"/>
    </w:rPr>
  </w:style>
  <w:style w:type="paragraph" w:customStyle="1" w:styleId="CharChar1CharCharCharCharCharCharCharCharCharCharCharCharCharCharChar70">
    <w:name w:val="Char Char1 Char Char Char Char Char Char Char Char Char Char Char Char Char Char Char70"/>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tal00">
    <w:name w:val="tal0"/>
    <w:basedOn w:val="a6"/>
    <w:uiPriority w:val="99"/>
    <w:semiHidden/>
    <w:qFormat/>
    <w:rsid w:val="00076F70"/>
    <w:pPr>
      <w:spacing w:beforeLines="0" w:before="100" w:beforeAutospacing="1" w:afterLines="0" w:after="100" w:afterAutospacing="1"/>
      <w:jc w:val="left"/>
    </w:pPr>
    <w:rPr>
      <w:rFonts w:ascii="Calibri" w:eastAsia="Calibri" w:hAnsi="Calibri" w:cs="Calibri"/>
      <w:kern w:val="0"/>
      <w:sz w:val="22"/>
      <w:szCs w:val="22"/>
      <w:lang w:eastAsia="en-US"/>
    </w:rPr>
  </w:style>
  <w:style w:type="paragraph" w:customStyle="1" w:styleId="xa00">
    <w:name w:val="xa0"/>
    <w:basedOn w:val="a6"/>
    <w:uiPriority w:val="99"/>
    <w:qFormat/>
    <w:rsid w:val="00076F70"/>
    <w:pPr>
      <w:spacing w:beforeLines="0" w:before="100" w:beforeAutospacing="1" w:afterLines="0" w:after="100" w:afterAutospacing="1"/>
      <w:jc w:val="left"/>
    </w:pPr>
    <w:rPr>
      <w:rFonts w:ascii="Calibri" w:eastAsia="Calibri" w:hAnsi="Calibri" w:cs="Calibri"/>
      <w:kern w:val="0"/>
      <w:sz w:val="22"/>
      <w:szCs w:val="22"/>
      <w:lang w:eastAsia="en-US"/>
    </w:rPr>
  </w:style>
  <w:style w:type="paragraph" w:customStyle="1" w:styleId="CharChar1CharCharCharCharCharCharCharCharCharCharCharCharCharCharChar69">
    <w:name w:val="Char Char1 Char Char Char Char Char Char Char Char Char Char Char Char Char Char Char69"/>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affffffffc">
    <w:name w:val="affffffffc"/>
    <w:basedOn w:val="a6"/>
    <w:uiPriority w:val="99"/>
    <w:qFormat/>
    <w:rsid w:val="00076F70"/>
    <w:pPr>
      <w:spacing w:beforeLines="0" w:before="100" w:beforeAutospacing="1" w:afterLines="0" w:after="100" w:afterAutospacing="1"/>
      <w:jc w:val="left"/>
    </w:pPr>
    <w:rPr>
      <w:rFonts w:ascii="宋体" w:eastAsia="宋体" w:hAnsi="宋体" w:cs="Calibri"/>
      <w:kern w:val="0"/>
      <w:sz w:val="24"/>
      <w:szCs w:val="24"/>
      <w:lang w:eastAsia="en-US"/>
    </w:rPr>
  </w:style>
  <w:style w:type="paragraph" w:customStyle="1" w:styleId="HTML11">
    <w:name w:val="HTML 预设格式1"/>
    <w:basedOn w:val="a6"/>
    <w:link w:val="HTML3"/>
    <w:uiPriority w:val="99"/>
    <w:semiHidden/>
    <w:qFormat/>
    <w:rsid w:val="00076F70"/>
    <w:pPr>
      <w:spacing w:beforeLines="0" w:before="0" w:afterLines="0" w:after="0"/>
      <w:jc w:val="left"/>
    </w:pPr>
    <w:rPr>
      <w:rFonts w:ascii="Courier New" w:hAnsi="Courier New" w:cs="Courier New"/>
    </w:rPr>
  </w:style>
  <w:style w:type="paragraph" w:customStyle="1" w:styleId="xmsocaption">
    <w:name w:val="x_msocaption"/>
    <w:basedOn w:val="a6"/>
    <w:uiPriority w:val="99"/>
    <w:semiHidden/>
    <w:qFormat/>
    <w:rsid w:val="00076F70"/>
    <w:pPr>
      <w:spacing w:beforeLines="0" w:before="100" w:beforeAutospacing="1" w:afterLines="0" w:after="100" w:afterAutospacing="1"/>
      <w:jc w:val="left"/>
    </w:pPr>
    <w:rPr>
      <w:rFonts w:ascii="Calibri" w:eastAsia="Calibri" w:hAnsi="Calibri" w:cs="Calibri"/>
      <w:kern w:val="0"/>
      <w:sz w:val="22"/>
      <w:szCs w:val="22"/>
      <w:lang w:eastAsia="en-US"/>
    </w:rPr>
  </w:style>
  <w:style w:type="paragraph" w:customStyle="1" w:styleId="xmsonormal00">
    <w:name w:val="x_msonormal0"/>
    <w:basedOn w:val="a6"/>
    <w:uiPriority w:val="99"/>
    <w:semiHidden/>
    <w:qFormat/>
    <w:rsid w:val="00076F70"/>
    <w:pPr>
      <w:spacing w:beforeLines="0" w:before="100" w:beforeAutospacing="1" w:afterLines="0" w:after="100" w:afterAutospacing="1"/>
      <w:jc w:val="left"/>
    </w:pPr>
    <w:rPr>
      <w:rFonts w:ascii="Calibri" w:eastAsia="Calibri" w:hAnsi="Calibri" w:cs="Calibri"/>
      <w:kern w:val="0"/>
      <w:sz w:val="22"/>
      <w:szCs w:val="22"/>
      <w:lang w:eastAsia="en-US"/>
    </w:rPr>
  </w:style>
  <w:style w:type="paragraph" w:customStyle="1" w:styleId="xhtml0">
    <w:name w:val="x_html0"/>
    <w:basedOn w:val="a6"/>
    <w:uiPriority w:val="99"/>
    <w:semiHidden/>
    <w:qFormat/>
    <w:rsid w:val="00076F70"/>
    <w:pPr>
      <w:spacing w:beforeLines="0" w:before="0" w:afterLines="0" w:after="0"/>
      <w:jc w:val="left"/>
    </w:pPr>
    <w:rPr>
      <w:rFonts w:ascii="Calibri" w:eastAsia="Calibri" w:hAnsi="Calibri" w:cs="Calibri"/>
      <w:kern w:val="0"/>
      <w:sz w:val="22"/>
      <w:szCs w:val="22"/>
      <w:lang w:eastAsia="en-US"/>
    </w:rPr>
  </w:style>
  <w:style w:type="paragraph" w:customStyle="1" w:styleId="xmsochpdefault">
    <w:name w:val="x_msochpdefault"/>
    <w:basedOn w:val="a6"/>
    <w:uiPriority w:val="99"/>
    <w:semiHidden/>
    <w:qFormat/>
    <w:rsid w:val="00076F70"/>
    <w:pPr>
      <w:spacing w:beforeLines="0" w:before="100" w:beforeAutospacing="1" w:afterLines="0" w:after="100" w:afterAutospacing="1"/>
      <w:jc w:val="left"/>
    </w:pPr>
    <w:rPr>
      <w:rFonts w:ascii="宋体" w:eastAsia="宋体" w:hAnsi="宋体" w:cs="Calibri"/>
      <w:kern w:val="0"/>
      <w:lang w:eastAsia="en-US"/>
    </w:rPr>
  </w:style>
  <w:style w:type="paragraph" w:customStyle="1" w:styleId="CharChar1CharCharCharCharCharCharCharCharCharCharCharCharCharCharChar68">
    <w:name w:val="Char Char1 Char Char Char Char Char Char Char Char Char Char Char Char Char Char Char68"/>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xxmsonormal1">
    <w:name w:val="x_x_msonormal"/>
    <w:basedOn w:val="a6"/>
    <w:uiPriority w:val="99"/>
    <w:qFormat/>
    <w:rsid w:val="00076F70"/>
    <w:pPr>
      <w:spacing w:beforeLines="0" w:before="100" w:beforeAutospacing="1" w:afterLines="0" w:after="100" w:afterAutospacing="1"/>
      <w:jc w:val="left"/>
    </w:pPr>
    <w:rPr>
      <w:rFonts w:ascii="Calibri" w:eastAsia="Calibri" w:hAnsi="Calibri" w:cs="Calibri"/>
      <w:kern w:val="0"/>
      <w:sz w:val="22"/>
      <w:szCs w:val="22"/>
      <w:lang w:eastAsia="en-US"/>
    </w:rPr>
  </w:style>
  <w:style w:type="paragraph" w:customStyle="1" w:styleId="CharChar1CharCharCharCharCharCharCharCharCharCharCharCharCharCharChar67">
    <w:name w:val="Char Char1 Char Char Char Char Char Char Char Char Char Char Char Char Char Char Char67"/>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a4">
    <w:name w:val="Ссылки"/>
    <w:basedOn w:val="afff2"/>
    <w:uiPriority w:val="99"/>
    <w:qFormat/>
    <w:rsid w:val="00076F70"/>
    <w:pPr>
      <w:numPr>
        <w:numId w:val="52"/>
      </w:numPr>
      <w:spacing w:beforeLines="0" w:before="0" w:afterLines="0" w:line="360" w:lineRule="auto"/>
    </w:pPr>
    <w:rPr>
      <w:rFonts w:eastAsia="MS Mincho" w:cs="Times"/>
      <w:sz w:val="24"/>
      <w:szCs w:val="24"/>
      <w:lang w:val="ru-RU" w:eastAsia="ja-JP" w:bidi="he-IL"/>
    </w:rPr>
  </w:style>
  <w:style w:type="paragraph" w:customStyle="1" w:styleId="List21">
    <w:name w:val="List 21"/>
    <w:basedOn w:val="aa"/>
    <w:uiPriority w:val="99"/>
    <w:qFormat/>
    <w:rsid w:val="00076F70"/>
    <w:pPr>
      <w:overflowPunct w:val="0"/>
      <w:autoSpaceDE w:val="0"/>
      <w:autoSpaceDN w:val="0"/>
      <w:adjustRightInd w:val="0"/>
      <w:spacing w:after="120"/>
      <w:ind w:left="568" w:firstLineChars="0" w:hanging="284"/>
      <w:jc w:val="left"/>
    </w:pPr>
    <w:rPr>
      <w:rFonts w:ascii="宋体" w:eastAsia="Batang" w:hAnsi="宋体" w:hint="eastAsia"/>
      <w:sz w:val="21"/>
      <w:szCs w:val="21"/>
      <w:lang w:eastAsia="en-GB"/>
    </w:rPr>
  </w:style>
  <w:style w:type="paragraph" w:customStyle="1" w:styleId="512">
    <w:name w:val="标题 51"/>
    <w:basedOn w:val="a6"/>
    <w:uiPriority w:val="99"/>
    <w:qFormat/>
    <w:rsid w:val="00076F70"/>
    <w:pPr>
      <w:keepNext/>
      <w:tabs>
        <w:tab w:val="left" w:pos="1008"/>
      </w:tabs>
      <w:spacing w:beforeLines="0" w:before="240" w:afterLines="0" w:after="60"/>
      <w:ind w:left="1008" w:hanging="1008"/>
      <w:jc w:val="left"/>
    </w:pPr>
    <w:rPr>
      <w:rFonts w:ascii="Arial" w:eastAsia="Batang" w:hAnsi="Arial" w:cs="Times New Roman"/>
      <w:kern w:val="0"/>
      <w:lang w:eastAsia="ja-JP"/>
    </w:rPr>
  </w:style>
  <w:style w:type="paragraph" w:customStyle="1" w:styleId="812">
    <w:name w:val="标题 81"/>
    <w:basedOn w:val="a6"/>
    <w:uiPriority w:val="99"/>
    <w:qFormat/>
    <w:rsid w:val="00076F70"/>
    <w:pPr>
      <w:tabs>
        <w:tab w:val="left" w:pos="1440"/>
      </w:tabs>
      <w:spacing w:beforeLines="0" w:before="240" w:afterLines="0" w:after="60"/>
      <w:jc w:val="left"/>
    </w:pPr>
    <w:rPr>
      <w:rFonts w:eastAsia="MS PGothic" w:cs="Times New Roman"/>
      <w:i/>
      <w:iCs/>
      <w:kern w:val="0"/>
      <w:sz w:val="24"/>
      <w:szCs w:val="24"/>
      <w:lang w:eastAsia="ja-JP"/>
    </w:rPr>
  </w:style>
  <w:style w:type="paragraph" w:customStyle="1" w:styleId="911">
    <w:name w:val="标题 91"/>
    <w:basedOn w:val="a6"/>
    <w:uiPriority w:val="99"/>
    <w:qFormat/>
    <w:rsid w:val="00076F70"/>
    <w:pPr>
      <w:tabs>
        <w:tab w:val="left" w:pos="1584"/>
      </w:tabs>
      <w:spacing w:beforeLines="0" w:before="240" w:afterLines="0" w:after="60"/>
      <w:ind w:left="1584" w:hanging="1584"/>
      <w:jc w:val="left"/>
    </w:pPr>
    <w:rPr>
      <w:rFonts w:ascii="Arial" w:eastAsia="MS PGothic" w:hAnsi="Arial" w:cs="Arial"/>
      <w:kern w:val="0"/>
      <w:sz w:val="22"/>
      <w:szCs w:val="22"/>
      <w:lang w:eastAsia="ja-JP"/>
    </w:rPr>
  </w:style>
  <w:style w:type="paragraph" w:customStyle="1" w:styleId="62">
    <w:name w:val="标题 62"/>
    <w:basedOn w:val="a6"/>
    <w:uiPriority w:val="99"/>
    <w:qFormat/>
    <w:rsid w:val="00076F70"/>
    <w:pPr>
      <w:tabs>
        <w:tab w:val="left" w:pos="1152"/>
      </w:tabs>
      <w:spacing w:beforeLines="0" w:before="0" w:afterLines="0" w:after="0"/>
      <w:jc w:val="left"/>
    </w:pPr>
    <w:rPr>
      <w:rFonts w:ascii="Times" w:eastAsia="MS PGothic" w:hAnsi="Times" w:cs="Times"/>
      <w:kern w:val="0"/>
      <w:lang w:eastAsia="ja-JP"/>
    </w:rPr>
  </w:style>
  <w:style w:type="paragraph" w:customStyle="1" w:styleId="720">
    <w:name w:val="标题 72"/>
    <w:basedOn w:val="a6"/>
    <w:uiPriority w:val="99"/>
    <w:qFormat/>
    <w:rsid w:val="00076F70"/>
    <w:pPr>
      <w:tabs>
        <w:tab w:val="left" w:pos="1296"/>
      </w:tabs>
      <w:spacing w:beforeLines="0" w:before="0" w:afterLines="0" w:after="0"/>
      <w:jc w:val="left"/>
    </w:pPr>
    <w:rPr>
      <w:rFonts w:ascii="Times" w:eastAsia="MS PGothic" w:hAnsi="Times" w:cs="Times"/>
      <w:kern w:val="0"/>
      <w:lang w:eastAsia="ja-JP"/>
    </w:rPr>
  </w:style>
  <w:style w:type="paragraph" w:customStyle="1" w:styleId="CharChar1CharCharCharCharCharCharCharCharCharCharCharCharCharCharChar66">
    <w:name w:val="Char Char1 Char Char Char Char Char Char Char Char Char Char Char Char Char Char Char66"/>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65">
    <w:name w:val="Char Char1 Char Char Char Char Char Char Char Char Char Char Char Char Char Char Char65"/>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xxxxmsonormal">
    <w:name w:val="xxxxmsonormal"/>
    <w:basedOn w:val="a6"/>
    <w:uiPriority w:val="99"/>
    <w:qFormat/>
    <w:rsid w:val="00076F70"/>
    <w:pPr>
      <w:spacing w:beforeLines="0" w:before="100" w:beforeAutospacing="1" w:afterLines="0" w:after="100" w:afterAutospacing="1"/>
      <w:jc w:val="left"/>
    </w:pPr>
    <w:rPr>
      <w:rFonts w:ascii="Calibri" w:eastAsia="Malgun Gothic" w:hAnsi="Calibri" w:cs="Calibri"/>
      <w:kern w:val="0"/>
      <w:sz w:val="22"/>
      <w:szCs w:val="22"/>
      <w:lang w:eastAsia="ko-KR"/>
    </w:rPr>
  </w:style>
  <w:style w:type="paragraph" w:customStyle="1" w:styleId="xxxmsonormal1">
    <w:name w:val="xxxmsonormal"/>
    <w:basedOn w:val="a6"/>
    <w:uiPriority w:val="99"/>
    <w:qFormat/>
    <w:rsid w:val="00076F70"/>
    <w:pPr>
      <w:spacing w:beforeLines="0" w:before="100" w:beforeAutospacing="1" w:afterLines="0" w:after="100" w:afterAutospacing="1"/>
      <w:jc w:val="left"/>
    </w:pPr>
    <w:rPr>
      <w:rFonts w:ascii="Calibri" w:eastAsia="Malgun Gothic" w:hAnsi="Calibri" w:cs="Calibri"/>
      <w:kern w:val="0"/>
      <w:sz w:val="22"/>
      <w:szCs w:val="22"/>
      <w:lang w:eastAsia="ko-KR"/>
    </w:rPr>
  </w:style>
  <w:style w:type="paragraph" w:customStyle="1" w:styleId="xxxxproposal">
    <w:name w:val="xxxxproposal"/>
    <w:basedOn w:val="a6"/>
    <w:uiPriority w:val="99"/>
    <w:qFormat/>
    <w:rsid w:val="00076F70"/>
    <w:pPr>
      <w:spacing w:beforeLines="0" w:before="100" w:beforeAutospacing="1" w:afterLines="0" w:after="100" w:afterAutospacing="1"/>
      <w:jc w:val="left"/>
    </w:pPr>
    <w:rPr>
      <w:rFonts w:ascii="Calibri" w:eastAsia="Malgun Gothic" w:hAnsi="Calibri" w:cs="Calibri"/>
      <w:kern w:val="0"/>
      <w:sz w:val="22"/>
      <w:szCs w:val="22"/>
      <w:lang w:eastAsia="ko-KR"/>
    </w:rPr>
  </w:style>
  <w:style w:type="paragraph" w:customStyle="1" w:styleId="xxxxxa0">
    <w:name w:val="xxxxxa0"/>
    <w:basedOn w:val="a6"/>
    <w:uiPriority w:val="99"/>
    <w:qFormat/>
    <w:rsid w:val="00076F70"/>
    <w:pPr>
      <w:spacing w:beforeLines="0" w:before="100" w:beforeAutospacing="1" w:afterLines="0" w:after="100" w:afterAutospacing="1"/>
      <w:jc w:val="left"/>
    </w:pPr>
    <w:rPr>
      <w:rFonts w:ascii="Calibri" w:eastAsia="Malgun Gothic" w:hAnsi="Calibri" w:cs="Calibri"/>
      <w:kern w:val="0"/>
      <w:sz w:val="22"/>
      <w:szCs w:val="22"/>
      <w:lang w:eastAsia="ko-KR"/>
    </w:rPr>
  </w:style>
  <w:style w:type="paragraph" w:customStyle="1" w:styleId="CharChar1CharCharCharCharCharCharCharCharCharCharCharCharCharCharChar100">
    <w:name w:val="Char Char1 Char Char Char Char Char Char Char Char Char Char Char Char Char Char Char100"/>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99">
    <w:name w:val="Char Char1 Char Char Char Char Char Char Char Char Char Char Char Char Char Char Char99"/>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98">
    <w:name w:val="Char Char1 Char Char Char Char Char Char Char Char Char Char Char Char Char Char Char98"/>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xlistparagraph">
    <w:name w:val="x_listparagraph"/>
    <w:basedOn w:val="a6"/>
    <w:uiPriority w:val="99"/>
    <w:qFormat/>
    <w:rsid w:val="00076F70"/>
    <w:pPr>
      <w:spacing w:beforeLines="0" w:before="0" w:afterLines="0" w:after="0"/>
      <w:jc w:val="left"/>
    </w:pPr>
    <w:rPr>
      <w:rFonts w:ascii="Calibri" w:eastAsia="Calibri" w:hAnsi="Calibri" w:cs="Calibri"/>
      <w:kern w:val="0"/>
      <w:sz w:val="22"/>
      <w:szCs w:val="22"/>
      <w:lang w:eastAsia="en-US"/>
    </w:rPr>
  </w:style>
  <w:style w:type="paragraph" w:customStyle="1" w:styleId="xx0maintext">
    <w:name w:val="x_x0maintext"/>
    <w:basedOn w:val="a6"/>
    <w:uiPriority w:val="99"/>
    <w:qFormat/>
    <w:rsid w:val="00076F70"/>
    <w:pPr>
      <w:spacing w:beforeLines="0" w:before="0" w:afterLines="0" w:after="0"/>
      <w:jc w:val="left"/>
    </w:pPr>
    <w:rPr>
      <w:rFonts w:ascii="宋体" w:eastAsia="宋体" w:hAnsi="宋体" w:cs="宋体"/>
      <w:kern w:val="0"/>
      <w:sz w:val="24"/>
      <w:szCs w:val="24"/>
    </w:rPr>
  </w:style>
  <w:style w:type="paragraph" w:customStyle="1" w:styleId="Prop1">
    <w:name w:val="Prop1"/>
    <w:basedOn w:val="aa"/>
    <w:uiPriority w:val="99"/>
    <w:qFormat/>
    <w:rsid w:val="00076F70"/>
    <w:pPr>
      <w:ind w:firstLineChars="0" w:firstLine="0"/>
      <w:jc w:val="left"/>
    </w:pPr>
    <w:rPr>
      <w:rFonts w:ascii="宋体" w:eastAsia="宋体" w:hAnsi="宋体" w:hint="eastAsia"/>
      <w:b/>
      <w:sz w:val="21"/>
      <w:szCs w:val="21"/>
    </w:rPr>
  </w:style>
  <w:style w:type="paragraph" w:customStyle="1" w:styleId="IEEEStdsRegularTableCaption">
    <w:name w:val="IEEEStds Regular Table Caption"/>
    <w:basedOn w:val="a6"/>
    <w:next w:val="a6"/>
    <w:uiPriority w:val="99"/>
    <w:qFormat/>
    <w:rsid w:val="00076F70"/>
    <w:pPr>
      <w:keepNext/>
      <w:keepLines/>
      <w:numPr>
        <w:numId w:val="53"/>
      </w:numPr>
      <w:tabs>
        <w:tab w:val="left" w:pos="360"/>
        <w:tab w:val="left" w:pos="432"/>
        <w:tab w:val="left" w:pos="504"/>
      </w:tabs>
      <w:suppressAutoHyphens/>
      <w:spacing w:beforeLines="0" w:before="120" w:afterLines="0" w:after="120"/>
      <w:jc w:val="center"/>
    </w:pPr>
    <w:rPr>
      <w:rFonts w:ascii="Arial" w:hAnsi="Arial" w:cs="Times New Roman"/>
      <w:b/>
      <w:kern w:val="0"/>
      <w:lang w:eastAsia="ja-JP"/>
    </w:rPr>
  </w:style>
  <w:style w:type="paragraph" w:customStyle="1" w:styleId="3gppagreements1">
    <w:name w:val="3gppagreements"/>
    <w:basedOn w:val="a6"/>
    <w:uiPriority w:val="99"/>
    <w:qFormat/>
    <w:rsid w:val="00076F70"/>
    <w:pPr>
      <w:spacing w:beforeLines="0" w:before="100" w:beforeAutospacing="1" w:afterLines="0" w:after="100" w:afterAutospacing="1"/>
      <w:jc w:val="left"/>
    </w:pPr>
    <w:rPr>
      <w:rFonts w:ascii="宋体" w:eastAsia="宋体" w:hAnsi="宋体" w:cs="宋体"/>
      <w:kern w:val="0"/>
      <w:sz w:val="24"/>
      <w:szCs w:val="24"/>
    </w:rPr>
  </w:style>
  <w:style w:type="paragraph" w:customStyle="1" w:styleId="CharChar1CharCharCharCharCharCharCharCharCharCharCharCharCharCharChar97">
    <w:name w:val="Char Char1 Char Char Char Char Char Char Char Char Char Char Char Char Char Char Char97"/>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102">
    <w:name w:val="Char Char1 Char Char Char Char Char Char Char Char Char Char Char Char Char Char Char102"/>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odytext">
    <w:name w:val="bodytext"/>
    <w:basedOn w:val="a6"/>
    <w:uiPriority w:val="99"/>
    <w:qFormat/>
    <w:rsid w:val="00076F70"/>
    <w:pPr>
      <w:spacing w:beforeLines="0" w:before="100" w:beforeAutospacing="1" w:afterLines="0" w:after="100" w:afterAutospacing="1"/>
      <w:jc w:val="left"/>
    </w:pPr>
    <w:rPr>
      <w:rFonts w:ascii="Gulim" w:eastAsia="Gulim" w:hAnsi="Gulim" w:cs="Times New Roman"/>
      <w:kern w:val="0"/>
      <w:sz w:val="24"/>
      <w:szCs w:val="24"/>
      <w:lang w:eastAsia="ko-KR"/>
    </w:rPr>
  </w:style>
  <w:style w:type="paragraph" w:customStyle="1" w:styleId="CharChar1CharCharCharCharCharCharCharCharCharCharCharCharCharCharChar101">
    <w:name w:val="Char Char1 Char Char Char Char Char Char Char Char Char Char Char Char Char Char Char101"/>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ZTE-Proposal">
    <w:name w:val="ZTE-Proposal"/>
    <w:basedOn w:val="a6"/>
    <w:uiPriority w:val="99"/>
    <w:qFormat/>
    <w:rsid w:val="00076F70"/>
    <w:pPr>
      <w:numPr>
        <w:numId w:val="54"/>
      </w:numPr>
      <w:tabs>
        <w:tab w:val="clear" w:pos="0"/>
        <w:tab w:val="num" w:pos="432"/>
      </w:tabs>
      <w:spacing w:before="0" w:after="0"/>
      <w:ind w:left="432" w:hanging="432"/>
      <w:jc w:val="left"/>
    </w:pPr>
    <w:rPr>
      <w:rFonts w:eastAsia="等线" w:cs="Times New Roman"/>
      <w:b/>
      <w:bCs/>
      <w:i/>
      <w:iCs/>
      <w:lang w:val="en-GB" w:eastAsia="en-US"/>
    </w:rPr>
  </w:style>
  <w:style w:type="paragraph" w:customStyle="1" w:styleId="mc-p">
    <w:name w:val="mc-p___"/>
    <w:basedOn w:val="a6"/>
    <w:uiPriority w:val="99"/>
    <w:qFormat/>
    <w:rsid w:val="00076F70"/>
    <w:pPr>
      <w:spacing w:beforeLines="0" w:before="100" w:beforeAutospacing="1" w:afterLines="0" w:after="100" w:afterAutospacing="1"/>
      <w:jc w:val="left"/>
    </w:pPr>
    <w:rPr>
      <w:rFonts w:ascii="Calibri" w:eastAsia="Calibri" w:hAnsi="Calibri" w:cs="Calibri"/>
      <w:kern w:val="0"/>
      <w:sz w:val="22"/>
      <w:szCs w:val="22"/>
      <w:lang w:val="en-GB" w:eastAsia="en-GB"/>
    </w:rPr>
  </w:style>
  <w:style w:type="paragraph" w:customStyle="1" w:styleId="3e">
    <w:name w:val="正文3"/>
    <w:uiPriority w:val="99"/>
    <w:qFormat/>
    <w:rsid w:val="00076F70"/>
    <w:pPr>
      <w:jc w:val="both"/>
    </w:pPr>
    <w:rPr>
      <w:rFonts w:ascii="Times New Roman" w:eastAsia="宋体" w:hAnsi="Times New Roman" w:cs="Times New Roman"/>
    </w:rPr>
  </w:style>
  <w:style w:type="character" w:customStyle="1" w:styleId="listauto1Char">
    <w:name w:val="list auto 1 Char"/>
    <w:link w:val="listauto1"/>
    <w:uiPriority w:val="99"/>
    <w:locked/>
    <w:rsid w:val="00076F70"/>
    <w:rPr>
      <w:rFonts w:ascii="宋体" w:eastAsia="宋体" w:hAnsi="宋体"/>
      <w:b/>
      <w:bCs/>
      <w:lang w:eastAsia="en-US"/>
    </w:rPr>
  </w:style>
  <w:style w:type="paragraph" w:customStyle="1" w:styleId="listauto1">
    <w:name w:val="list auto 1"/>
    <w:basedOn w:val="a6"/>
    <w:link w:val="listauto1Char"/>
    <w:uiPriority w:val="99"/>
    <w:qFormat/>
    <w:rsid w:val="00076F70"/>
    <w:pPr>
      <w:numPr>
        <w:numId w:val="55"/>
      </w:numPr>
      <w:spacing w:beforeLines="0" w:before="0" w:afterLines="0" w:after="0" w:line="276" w:lineRule="auto"/>
      <w:contextualSpacing/>
    </w:pPr>
    <w:rPr>
      <w:rFonts w:ascii="宋体" w:eastAsia="宋体" w:hAnsi="宋体"/>
      <w:b/>
      <w:bCs/>
      <w:sz w:val="21"/>
      <w:szCs w:val="21"/>
      <w:lang w:eastAsia="en-US"/>
    </w:rPr>
  </w:style>
  <w:style w:type="paragraph" w:customStyle="1" w:styleId="listauto2">
    <w:name w:val="list auto 2"/>
    <w:basedOn w:val="a6"/>
    <w:uiPriority w:val="99"/>
    <w:qFormat/>
    <w:rsid w:val="00076F70"/>
    <w:pPr>
      <w:numPr>
        <w:ilvl w:val="1"/>
        <w:numId w:val="55"/>
      </w:numPr>
      <w:spacing w:beforeLines="0" w:before="0" w:afterLines="0" w:after="0" w:line="276" w:lineRule="auto"/>
      <w:ind w:left="990" w:hanging="540"/>
      <w:contextualSpacing/>
    </w:pPr>
    <w:rPr>
      <w:rFonts w:ascii="宋体" w:eastAsia="宋体" w:hAnsi="宋体" w:cs="Times New Roman"/>
      <w:b/>
      <w:bCs/>
      <w:kern w:val="0"/>
      <w:sz w:val="22"/>
      <w:szCs w:val="22"/>
      <w:lang w:eastAsia="en-US"/>
    </w:rPr>
  </w:style>
  <w:style w:type="paragraph" w:customStyle="1" w:styleId="a10">
    <w:name w:val="a1"/>
    <w:basedOn w:val="a6"/>
    <w:uiPriority w:val="99"/>
    <w:qFormat/>
    <w:rsid w:val="00076F70"/>
    <w:pPr>
      <w:spacing w:beforeLines="0" w:before="100" w:beforeAutospacing="1" w:afterLines="0" w:after="100" w:afterAutospacing="1"/>
      <w:jc w:val="left"/>
    </w:pPr>
    <w:rPr>
      <w:rFonts w:ascii="宋体" w:eastAsia="宋体" w:hAnsi="宋体" w:cs="宋体"/>
      <w:kern w:val="0"/>
      <w:sz w:val="24"/>
      <w:szCs w:val="24"/>
    </w:rPr>
  </w:style>
  <w:style w:type="paragraph" w:customStyle="1" w:styleId="CharChar1CharCharCharCharCharCharCharCharCharCharCharCharCharCharChar106">
    <w:name w:val="Char Char1 Char Char Char Char Char Char Char Char Char Char Char Char Char Char Char106"/>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Proposal2Char">
    <w:name w:val="Proposal2 Char"/>
    <w:link w:val="Proposal2"/>
    <w:qFormat/>
    <w:locked/>
    <w:rsid w:val="00076F70"/>
    <w:rPr>
      <w:rFonts w:ascii="Times New Roman" w:eastAsia="Times New Roman" w:hAnsi="Times New Roman" w:cs="Times New Roman"/>
      <w:b/>
      <w:iCs/>
      <w:sz w:val="32"/>
      <w:szCs w:val="26"/>
      <w:u w:val="single"/>
      <w:lang w:eastAsia="ja-JP"/>
    </w:rPr>
  </w:style>
  <w:style w:type="paragraph" w:customStyle="1" w:styleId="Proposal2">
    <w:name w:val="Proposal2"/>
    <w:basedOn w:val="40"/>
    <w:link w:val="Proposal2Char"/>
    <w:qFormat/>
    <w:rsid w:val="00076F70"/>
    <w:pPr>
      <w:keepLines w:val="0"/>
      <w:suppressAutoHyphens/>
      <w:spacing w:beforeLines="0" w:before="240" w:afterLines="0" w:after="60" w:line="240" w:lineRule="auto"/>
      <w:jc w:val="left"/>
    </w:pPr>
    <w:rPr>
      <w:rFonts w:ascii="Times New Roman" w:eastAsia="Times New Roman" w:hAnsi="Times New Roman" w:cs="Times New Roman"/>
      <w:bCs w:val="0"/>
      <w:iCs/>
      <w:sz w:val="32"/>
      <w:szCs w:val="26"/>
      <w:u w:val="single"/>
      <w:lang w:eastAsia="ja-JP"/>
    </w:rPr>
  </w:style>
  <w:style w:type="paragraph" w:customStyle="1" w:styleId="Steps-8thset">
    <w:name w:val="Steps-8th set"/>
    <w:basedOn w:val="24"/>
    <w:uiPriority w:val="99"/>
    <w:qFormat/>
    <w:rsid w:val="00076F70"/>
    <w:pPr>
      <w:widowControl w:val="0"/>
      <w:numPr>
        <w:numId w:val="56"/>
      </w:numPr>
      <w:tabs>
        <w:tab w:val="clear" w:pos="936"/>
        <w:tab w:val="num" w:pos="360"/>
      </w:tabs>
      <w:spacing w:beforeLines="0" w:before="120" w:afterLines="0" w:after="120"/>
      <w:ind w:leftChars="0" w:left="720" w:firstLineChars="0" w:hanging="360"/>
      <w:contextualSpacing w:val="0"/>
      <w:jc w:val="left"/>
    </w:pPr>
    <w:rPr>
      <w:rFonts w:ascii="Arial" w:eastAsia="Times New Roman" w:hAnsi="Arial"/>
      <w:sz w:val="24"/>
    </w:rPr>
  </w:style>
  <w:style w:type="paragraph" w:customStyle="1" w:styleId="Steps-9thset">
    <w:name w:val="Steps-9th set"/>
    <w:basedOn w:val="a6"/>
    <w:uiPriority w:val="99"/>
    <w:qFormat/>
    <w:rsid w:val="00076F70"/>
    <w:pPr>
      <w:widowControl w:val="0"/>
      <w:numPr>
        <w:numId w:val="57"/>
      </w:numPr>
      <w:spacing w:beforeLines="0" w:before="120" w:afterLines="0" w:after="120"/>
      <w:jc w:val="left"/>
    </w:pPr>
    <w:rPr>
      <w:rFonts w:ascii="Arial" w:hAnsi="Arial" w:cs="Times New Roman"/>
      <w:kern w:val="0"/>
      <w:sz w:val="24"/>
      <w:szCs w:val="24"/>
      <w:lang w:eastAsia="en-US"/>
    </w:rPr>
  </w:style>
  <w:style w:type="paragraph" w:customStyle="1" w:styleId="1e">
    <w:name w:val="正文1"/>
    <w:uiPriority w:val="99"/>
    <w:qFormat/>
    <w:rsid w:val="00076F70"/>
    <w:pPr>
      <w:spacing w:before="60" w:after="120"/>
      <w:jc w:val="both"/>
    </w:pPr>
    <w:rPr>
      <w:rFonts w:ascii="Arial" w:eastAsia="Times New Roman" w:hAnsi="Arial" w:cs="Arial"/>
      <w:kern w:val="0"/>
      <w:sz w:val="24"/>
      <w:szCs w:val="24"/>
    </w:rPr>
  </w:style>
  <w:style w:type="paragraph" w:customStyle="1" w:styleId="CharChar1CharCharCharCharCharCharCharCharCharCharCharCharCharCharChar105">
    <w:name w:val="Char Char1 Char Char Char Char Char Char Char Char Char Char Char Char Char Char Char105"/>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CharChar104">
    <w:name w:val="Char Char1 Char Char Char Char Char Char Char Char Char Char Char Char Char Char Char104"/>
    <w:uiPriority w:val="99"/>
    <w:semiHidden/>
    <w:qFormat/>
    <w:rsid w:val="00076F70"/>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elementtoproof">
    <w:name w:val="elementtoproof"/>
    <w:basedOn w:val="a6"/>
    <w:uiPriority w:val="99"/>
    <w:semiHidden/>
    <w:qFormat/>
    <w:rsid w:val="00076F70"/>
    <w:pPr>
      <w:spacing w:beforeLines="0" w:before="0" w:afterLines="0" w:after="0"/>
      <w:jc w:val="left"/>
    </w:pPr>
    <w:rPr>
      <w:rFonts w:eastAsia="Malgun Gothic" w:cs="Times New Roman"/>
      <w:kern w:val="0"/>
      <w:sz w:val="24"/>
      <w:szCs w:val="24"/>
      <w:lang w:eastAsia="ko-KR"/>
    </w:rPr>
  </w:style>
  <w:style w:type="paragraph" w:customStyle="1" w:styleId="1f">
    <w:name w:val="リスト段落1"/>
    <w:basedOn w:val="a6"/>
    <w:uiPriority w:val="34"/>
    <w:qFormat/>
    <w:rsid w:val="00076F70"/>
    <w:pPr>
      <w:spacing w:beforeLines="0" w:before="0" w:afterLines="0" w:after="160" w:line="256" w:lineRule="auto"/>
      <w:ind w:firstLineChars="200" w:firstLine="420"/>
      <w:jc w:val="left"/>
    </w:pPr>
    <w:rPr>
      <w:rFonts w:ascii="Calibri" w:eastAsia="宋体" w:hAnsi="Calibri" w:cs="Times New Roman"/>
      <w:kern w:val="0"/>
      <w:sz w:val="22"/>
      <w:szCs w:val="22"/>
      <w:lang w:eastAsia="ko-KR"/>
    </w:rPr>
  </w:style>
  <w:style w:type="paragraph" w:customStyle="1" w:styleId="Bibliography1">
    <w:name w:val="Bibliography1"/>
    <w:basedOn w:val="a6"/>
    <w:next w:val="a6"/>
    <w:uiPriority w:val="37"/>
    <w:semiHidden/>
    <w:qFormat/>
    <w:rsid w:val="00076F70"/>
    <w:pPr>
      <w:spacing w:beforeLines="0" w:before="0" w:afterLines="0" w:after="180" w:line="256" w:lineRule="auto"/>
      <w:jc w:val="left"/>
    </w:pPr>
    <w:rPr>
      <w:rFonts w:eastAsia="等线" w:cs="Times New Roman"/>
      <w:kern w:val="0"/>
      <w:lang w:val="en-GB" w:eastAsia="en-US"/>
    </w:rPr>
  </w:style>
  <w:style w:type="paragraph" w:customStyle="1" w:styleId="TOCHeading1">
    <w:name w:val="TOC Heading1"/>
    <w:basedOn w:val="10"/>
    <w:next w:val="a6"/>
    <w:uiPriority w:val="39"/>
    <w:semiHidden/>
    <w:qFormat/>
    <w:rsid w:val="00076F70"/>
    <w:pPr>
      <w:keepLines w:val="0"/>
      <w:numPr>
        <w:numId w:val="0"/>
      </w:numPr>
      <w:pBdr>
        <w:top w:val="none" w:sz="0" w:space="0" w:color="auto"/>
      </w:pBdr>
      <w:spacing w:beforeLines="0" w:before="240" w:afterLines="0" w:after="60" w:line="256" w:lineRule="auto"/>
      <w:jc w:val="left"/>
      <w:outlineLvl w:val="9"/>
    </w:pPr>
    <w:rPr>
      <w:rFonts w:ascii="Calibri Light" w:eastAsia="等线" w:hAnsi="Calibri Light" w:cs="Times New Roman"/>
      <w:kern w:val="32"/>
      <w:sz w:val="32"/>
      <w:szCs w:val="32"/>
      <w:lang w:val="en-GB" w:eastAsia="en-US"/>
    </w:rPr>
  </w:style>
  <w:style w:type="paragraph" w:customStyle="1" w:styleId="Revision1">
    <w:name w:val="Revision1"/>
    <w:uiPriority w:val="99"/>
    <w:semiHidden/>
    <w:qFormat/>
    <w:rsid w:val="00076F70"/>
    <w:pPr>
      <w:spacing w:after="160" w:line="256" w:lineRule="auto"/>
    </w:pPr>
    <w:rPr>
      <w:rFonts w:ascii="Times New Roman" w:eastAsia="等线" w:hAnsi="Times New Roman" w:cs="Times New Roman"/>
      <w:kern w:val="0"/>
      <w:sz w:val="20"/>
      <w:szCs w:val="20"/>
      <w:lang w:val="en-GB" w:eastAsia="en-US"/>
    </w:rPr>
  </w:style>
  <w:style w:type="paragraph" w:customStyle="1" w:styleId="font1">
    <w:name w:val="font1"/>
    <w:basedOn w:val="a6"/>
    <w:uiPriority w:val="99"/>
    <w:qFormat/>
    <w:rsid w:val="00076F70"/>
    <w:pPr>
      <w:spacing w:beforeLines="0" w:before="100" w:beforeAutospacing="1" w:afterLines="0" w:after="100" w:afterAutospacing="1" w:line="256" w:lineRule="auto"/>
      <w:jc w:val="left"/>
    </w:pPr>
    <w:rPr>
      <w:rFonts w:ascii="等线" w:eastAsia="等线" w:hAnsi="等线" w:cs="宋体"/>
      <w:color w:val="000000"/>
      <w:kern w:val="0"/>
      <w:sz w:val="22"/>
      <w:szCs w:val="22"/>
    </w:rPr>
  </w:style>
  <w:style w:type="paragraph" w:customStyle="1" w:styleId="font6">
    <w:name w:val="font6"/>
    <w:basedOn w:val="a6"/>
    <w:uiPriority w:val="99"/>
    <w:qFormat/>
    <w:rsid w:val="00076F70"/>
    <w:pPr>
      <w:spacing w:beforeLines="0" w:before="100" w:beforeAutospacing="1" w:afterLines="0" w:after="100" w:afterAutospacing="1" w:line="256" w:lineRule="auto"/>
      <w:jc w:val="left"/>
    </w:pPr>
    <w:rPr>
      <w:rFonts w:eastAsia="宋体" w:cs="Times New Roman"/>
      <w:kern w:val="0"/>
      <w:sz w:val="22"/>
      <w:szCs w:val="22"/>
    </w:rPr>
  </w:style>
  <w:style w:type="paragraph" w:customStyle="1" w:styleId="font7">
    <w:name w:val="font7"/>
    <w:basedOn w:val="a6"/>
    <w:uiPriority w:val="99"/>
    <w:qFormat/>
    <w:rsid w:val="00076F70"/>
    <w:pPr>
      <w:spacing w:beforeLines="0" w:before="100" w:beforeAutospacing="1" w:afterLines="0" w:after="100" w:afterAutospacing="1" w:line="256" w:lineRule="auto"/>
      <w:jc w:val="left"/>
    </w:pPr>
    <w:rPr>
      <w:rFonts w:ascii="等线" w:eastAsia="等线" w:hAnsi="等线" w:cs="宋体"/>
      <w:kern w:val="0"/>
      <w:sz w:val="18"/>
      <w:szCs w:val="18"/>
    </w:rPr>
  </w:style>
  <w:style w:type="paragraph" w:customStyle="1" w:styleId="font8">
    <w:name w:val="font8"/>
    <w:basedOn w:val="a6"/>
    <w:uiPriority w:val="99"/>
    <w:qFormat/>
    <w:rsid w:val="00076F70"/>
    <w:pPr>
      <w:spacing w:beforeLines="0" w:before="100" w:beforeAutospacing="1" w:afterLines="0" w:after="100" w:afterAutospacing="1" w:line="256" w:lineRule="auto"/>
      <w:jc w:val="left"/>
    </w:pPr>
    <w:rPr>
      <w:rFonts w:ascii="宋体" w:eastAsia="宋体" w:hAnsi="宋体" w:cs="宋体"/>
      <w:kern w:val="0"/>
      <w:sz w:val="18"/>
      <w:szCs w:val="18"/>
    </w:rPr>
  </w:style>
  <w:style w:type="paragraph" w:customStyle="1" w:styleId="font9">
    <w:name w:val="font9"/>
    <w:basedOn w:val="a6"/>
    <w:uiPriority w:val="99"/>
    <w:qFormat/>
    <w:rsid w:val="00076F70"/>
    <w:pPr>
      <w:spacing w:beforeLines="0" w:before="100" w:beforeAutospacing="1" w:afterLines="0" w:after="100" w:afterAutospacing="1" w:line="256" w:lineRule="auto"/>
      <w:jc w:val="left"/>
    </w:pPr>
    <w:rPr>
      <w:rFonts w:eastAsia="宋体" w:cs="Times New Roman"/>
      <w:b/>
      <w:bCs/>
      <w:kern w:val="0"/>
      <w:sz w:val="18"/>
      <w:szCs w:val="18"/>
    </w:rPr>
  </w:style>
  <w:style w:type="paragraph" w:customStyle="1" w:styleId="font10">
    <w:name w:val="font10"/>
    <w:basedOn w:val="a6"/>
    <w:uiPriority w:val="99"/>
    <w:qFormat/>
    <w:rsid w:val="00076F70"/>
    <w:pPr>
      <w:spacing w:beforeLines="0" w:before="100" w:beforeAutospacing="1" w:afterLines="0" w:after="100" w:afterAutospacing="1" w:line="256" w:lineRule="auto"/>
      <w:jc w:val="left"/>
    </w:pPr>
    <w:rPr>
      <w:rFonts w:eastAsia="宋体" w:cs="Times New Roman"/>
      <w:kern w:val="0"/>
      <w:sz w:val="18"/>
      <w:szCs w:val="18"/>
    </w:rPr>
  </w:style>
  <w:style w:type="paragraph" w:customStyle="1" w:styleId="font11">
    <w:name w:val="font11"/>
    <w:basedOn w:val="a6"/>
    <w:uiPriority w:val="99"/>
    <w:qFormat/>
    <w:rsid w:val="00076F70"/>
    <w:pPr>
      <w:spacing w:beforeLines="0" w:before="100" w:beforeAutospacing="1" w:afterLines="0" w:after="100" w:afterAutospacing="1" w:line="256" w:lineRule="auto"/>
      <w:jc w:val="left"/>
    </w:pPr>
    <w:rPr>
      <w:rFonts w:eastAsia="宋体" w:cs="Times New Roman"/>
      <w:b/>
      <w:bCs/>
      <w:kern w:val="0"/>
      <w:sz w:val="22"/>
      <w:szCs w:val="22"/>
    </w:rPr>
  </w:style>
  <w:style w:type="character" w:customStyle="1" w:styleId="Char3">
    <w:name w:val="表格 Char"/>
    <w:link w:val="affffff3"/>
    <w:qFormat/>
    <w:locked/>
    <w:rsid w:val="00076F70"/>
    <w:rPr>
      <w:rFonts w:ascii="Times New Roman" w:eastAsia="Times New Roman" w:hAnsi="Times New Roman" w:cs="Times New Roman"/>
      <w:sz w:val="12"/>
      <w:szCs w:val="12"/>
    </w:rPr>
  </w:style>
  <w:style w:type="paragraph" w:customStyle="1" w:styleId="affffff3">
    <w:name w:val="表格"/>
    <w:basedOn w:val="a6"/>
    <w:link w:val="Char3"/>
    <w:qFormat/>
    <w:rsid w:val="00076F70"/>
    <w:pPr>
      <w:spacing w:beforeLines="0" w:before="0" w:afterLines="0" w:after="0" w:line="256" w:lineRule="auto"/>
      <w:jc w:val="center"/>
    </w:pPr>
    <w:rPr>
      <w:rFonts w:cs="Times New Roman"/>
      <w:sz w:val="12"/>
      <w:szCs w:val="12"/>
    </w:rPr>
  </w:style>
  <w:style w:type="paragraph" w:customStyle="1" w:styleId="47">
    <w:name w:val="列表段落4"/>
    <w:basedOn w:val="a6"/>
    <w:uiPriority w:val="99"/>
    <w:qFormat/>
    <w:rsid w:val="00076F70"/>
    <w:pPr>
      <w:spacing w:beforeLines="0" w:before="100" w:beforeAutospacing="1" w:afterLines="0" w:after="100" w:afterAutospacing="1"/>
      <w:ind w:leftChars="400" w:left="840"/>
      <w:jc w:val="left"/>
    </w:pPr>
    <w:rPr>
      <w:rFonts w:ascii="Times" w:eastAsia="Batang" w:hAnsi="Times" w:cs="Times"/>
      <w:kern w:val="0"/>
      <w:sz w:val="24"/>
      <w:szCs w:val="24"/>
    </w:rPr>
  </w:style>
  <w:style w:type="paragraph" w:customStyle="1" w:styleId="xtah">
    <w:name w:val="x_tah"/>
    <w:basedOn w:val="a6"/>
    <w:uiPriority w:val="99"/>
    <w:qFormat/>
    <w:rsid w:val="00076F70"/>
    <w:pPr>
      <w:keepNext/>
      <w:spacing w:beforeLines="0" w:before="0" w:afterLines="0" w:after="0" w:line="252" w:lineRule="auto"/>
      <w:jc w:val="center"/>
    </w:pPr>
    <w:rPr>
      <w:rFonts w:ascii="Arial" w:eastAsia="宋体" w:hAnsi="Arial" w:cs="Arial"/>
      <w:b/>
      <w:bCs/>
      <w:kern w:val="0"/>
      <w:sz w:val="18"/>
      <w:szCs w:val="18"/>
    </w:rPr>
  </w:style>
  <w:style w:type="paragraph" w:customStyle="1" w:styleId="TableContents">
    <w:name w:val="Table Contents"/>
    <w:basedOn w:val="a6"/>
    <w:uiPriority w:val="99"/>
    <w:qFormat/>
    <w:rsid w:val="00076F70"/>
    <w:pPr>
      <w:suppressLineNumbers/>
      <w:suppressAutoHyphens/>
      <w:spacing w:beforeLines="0" w:before="0" w:afterLines="0" w:after="180" w:line="256" w:lineRule="auto"/>
    </w:pPr>
    <w:rPr>
      <w:rFonts w:eastAsia="等线" w:cs="Times New Roman"/>
      <w:kern w:val="0"/>
      <w:lang w:val="en-GB" w:eastAsia="en-US"/>
    </w:rPr>
  </w:style>
  <w:style w:type="paragraph" w:customStyle="1" w:styleId="Index">
    <w:name w:val="Index"/>
    <w:basedOn w:val="a6"/>
    <w:uiPriority w:val="99"/>
    <w:qFormat/>
    <w:rsid w:val="00076F70"/>
    <w:pPr>
      <w:suppressLineNumbers/>
      <w:suppressAutoHyphens/>
      <w:spacing w:beforeLines="0" w:before="0" w:afterLines="0" w:after="180" w:line="256" w:lineRule="auto"/>
    </w:pPr>
    <w:rPr>
      <w:rFonts w:eastAsia="等线" w:cs="Lohit Devanagari"/>
      <w:kern w:val="0"/>
      <w:lang w:val="en-GB" w:eastAsia="en-US"/>
    </w:rPr>
  </w:style>
  <w:style w:type="paragraph" w:customStyle="1" w:styleId="HeaderandFooter">
    <w:name w:val="Header and Footer"/>
    <w:basedOn w:val="a6"/>
    <w:uiPriority w:val="99"/>
    <w:qFormat/>
    <w:rsid w:val="00076F70"/>
    <w:pPr>
      <w:suppressAutoHyphens/>
      <w:spacing w:beforeLines="0" w:before="0" w:afterLines="0" w:after="180" w:line="256" w:lineRule="auto"/>
    </w:pPr>
    <w:rPr>
      <w:rFonts w:eastAsia="等线" w:cs="Times New Roman"/>
      <w:kern w:val="0"/>
      <w:lang w:val="en-GB" w:eastAsia="en-US"/>
    </w:rPr>
  </w:style>
  <w:style w:type="paragraph" w:customStyle="1" w:styleId="a3">
    <w:name w:val="表格题注"/>
    <w:next w:val="a6"/>
    <w:uiPriority w:val="99"/>
    <w:qFormat/>
    <w:rsid w:val="00076F70"/>
    <w:pPr>
      <w:keepLines/>
      <w:numPr>
        <w:ilvl w:val="8"/>
        <w:numId w:val="58"/>
      </w:numPr>
      <w:tabs>
        <w:tab w:val="left" w:pos="360"/>
        <w:tab w:val="num" w:pos="6480"/>
      </w:tabs>
      <w:spacing w:beforeLines="100" w:after="160" w:line="256" w:lineRule="auto"/>
      <w:ind w:left="1089" w:hanging="369"/>
      <w:jc w:val="center"/>
    </w:pPr>
    <w:rPr>
      <w:rFonts w:ascii="Arial" w:eastAsia="宋体" w:hAnsi="Arial" w:cs="Times New Roman"/>
      <w:kern w:val="0"/>
      <w:sz w:val="18"/>
      <w:szCs w:val="18"/>
    </w:rPr>
  </w:style>
  <w:style w:type="paragraph" w:customStyle="1" w:styleId="a2">
    <w:name w:val="插图题注"/>
    <w:next w:val="a6"/>
    <w:uiPriority w:val="99"/>
    <w:qFormat/>
    <w:rsid w:val="00076F70"/>
    <w:pPr>
      <w:numPr>
        <w:ilvl w:val="7"/>
        <w:numId w:val="58"/>
      </w:numPr>
      <w:tabs>
        <w:tab w:val="num" w:pos="5760"/>
      </w:tabs>
      <w:spacing w:afterLines="100" w:line="256" w:lineRule="auto"/>
      <w:ind w:left="1089" w:hanging="369"/>
      <w:jc w:val="center"/>
    </w:pPr>
    <w:rPr>
      <w:rFonts w:ascii="Arial" w:eastAsia="宋体" w:hAnsi="Arial" w:cs="Times New Roman"/>
      <w:kern w:val="0"/>
      <w:sz w:val="18"/>
      <w:szCs w:val="18"/>
    </w:rPr>
  </w:style>
  <w:style w:type="character" w:customStyle="1" w:styleId="TabletextChar">
    <w:name w:val="Table_text Char"/>
    <w:link w:val="Tabletext2"/>
    <w:qFormat/>
    <w:locked/>
    <w:rsid w:val="00076F70"/>
    <w:rPr>
      <w:rFonts w:ascii="Calibri" w:eastAsia="宋体" w:hAnsi="Calibri" w:cs="Arial"/>
      <w:sz w:val="22"/>
      <w:szCs w:val="22"/>
      <w:lang w:val="fr-FR" w:eastAsia="ko-KR"/>
    </w:rPr>
  </w:style>
  <w:style w:type="paragraph" w:customStyle="1" w:styleId="Tabletext2">
    <w:name w:val="Table_text"/>
    <w:basedOn w:val="a6"/>
    <w:link w:val="TabletextChar"/>
    <w:qFormat/>
    <w:rsid w:val="00076F7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0" w:before="40" w:afterLines="0" w:after="40" w:line="256" w:lineRule="auto"/>
      <w:jc w:val="left"/>
    </w:pPr>
    <w:rPr>
      <w:rFonts w:ascii="Calibri" w:eastAsia="宋体" w:hAnsi="Calibri" w:cs="Arial"/>
      <w:sz w:val="22"/>
      <w:szCs w:val="22"/>
      <w:lang w:val="fr-FR" w:eastAsia="ko-KR"/>
    </w:rPr>
  </w:style>
  <w:style w:type="character" w:customStyle="1" w:styleId="observation1">
    <w:name w:val="observation 字符"/>
    <w:link w:val="observation"/>
    <w:uiPriority w:val="99"/>
    <w:qFormat/>
    <w:locked/>
    <w:rsid w:val="00076F70"/>
    <w:rPr>
      <w:rFonts w:ascii="Yu Mincho" w:eastAsia="Yu Mincho" w:hAnsi="Yu Mincho" w:cs="Latha"/>
      <w:b/>
      <w:szCs w:val="22"/>
    </w:rPr>
  </w:style>
  <w:style w:type="paragraph" w:customStyle="1" w:styleId="observation">
    <w:name w:val="observation"/>
    <w:basedOn w:val="a6"/>
    <w:link w:val="observation1"/>
    <w:uiPriority w:val="99"/>
    <w:qFormat/>
    <w:rsid w:val="00076F70"/>
    <w:pPr>
      <w:widowControl w:val="0"/>
      <w:numPr>
        <w:numId w:val="59"/>
      </w:numPr>
      <w:spacing w:before="0" w:after="0"/>
      <w:ind w:left="1140" w:hanging="360"/>
    </w:pPr>
    <w:rPr>
      <w:rFonts w:ascii="Yu Mincho" w:eastAsia="Yu Mincho" w:hAnsi="Yu Mincho" w:cs="Latha"/>
      <w:b/>
      <w:sz w:val="21"/>
      <w:szCs w:val="22"/>
    </w:rPr>
  </w:style>
  <w:style w:type="paragraph" w:customStyle="1" w:styleId="63">
    <w:name w:val="列表段落6"/>
    <w:basedOn w:val="a6"/>
    <w:uiPriority w:val="99"/>
    <w:qFormat/>
    <w:rsid w:val="00076F70"/>
    <w:pPr>
      <w:spacing w:beforeLines="0" w:before="100" w:beforeAutospacing="1" w:afterLines="0" w:after="100" w:afterAutospacing="1"/>
      <w:ind w:leftChars="400" w:left="840"/>
      <w:jc w:val="left"/>
    </w:pPr>
    <w:rPr>
      <w:rFonts w:ascii="Times" w:eastAsia="Batang" w:hAnsi="Times" w:cs="Times"/>
      <w:kern w:val="0"/>
      <w:sz w:val="24"/>
      <w:szCs w:val="24"/>
    </w:rPr>
  </w:style>
  <w:style w:type="character" w:customStyle="1" w:styleId="B6Char">
    <w:name w:val="B6 Char"/>
    <w:link w:val="B6"/>
    <w:qFormat/>
    <w:locked/>
    <w:rsid w:val="00076F70"/>
    <w:rPr>
      <w:rFonts w:ascii="等线" w:eastAsia="等线" w:hAnsi="等线"/>
      <w:szCs w:val="22"/>
      <w:lang w:eastAsia="ja-JP"/>
    </w:rPr>
  </w:style>
  <w:style w:type="paragraph" w:customStyle="1" w:styleId="B6">
    <w:name w:val="B6"/>
    <w:basedOn w:val="B5"/>
    <w:link w:val="B6Char"/>
    <w:qFormat/>
    <w:rsid w:val="00076F70"/>
    <w:pPr>
      <w:widowControl w:val="0"/>
      <w:spacing w:after="0"/>
      <w:ind w:left="1985"/>
      <w:jc w:val="both"/>
    </w:pPr>
    <w:rPr>
      <w:rFonts w:ascii="等线" w:eastAsia="等线" w:hAnsi="等线"/>
      <w:szCs w:val="22"/>
    </w:rPr>
  </w:style>
  <w:style w:type="character" w:customStyle="1" w:styleId="B7Char">
    <w:name w:val="B7 Char"/>
    <w:link w:val="B7"/>
    <w:qFormat/>
    <w:locked/>
    <w:rsid w:val="00076F70"/>
    <w:rPr>
      <w:rFonts w:ascii="等线" w:eastAsia="等线" w:hAnsi="等线"/>
      <w:szCs w:val="22"/>
      <w:lang w:eastAsia="ja-JP"/>
    </w:rPr>
  </w:style>
  <w:style w:type="paragraph" w:customStyle="1" w:styleId="B7">
    <w:name w:val="B7"/>
    <w:basedOn w:val="B6"/>
    <w:link w:val="B7Char"/>
    <w:qFormat/>
    <w:rsid w:val="00076F70"/>
    <w:pPr>
      <w:ind w:left="2269"/>
    </w:pPr>
  </w:style>
  <w:style w:type="paragraph" w:customStyle="1" w:styleId="B8">
    <w:name w:val="B8"/>
    <w:basedOn w:val="B7"/>
    <w:uiPriority w:val="99"/>
    <w:qFormat/>
    <w:rsid w:val="00076F70"/>
    <w:pPr>
      <w:ind w:left="2552"/>
    </w:pPr>
    <w:rPr>
      <w:rFonts w:cs="Times New Roman"/>
    </w:rPr>
  </w:style>
  <w:style w:type="paragraph" w:customStyle="1" w:styleId="EmailDiscussion">
    <w:name w:val="EmailDiscussion"/>
    <w:basedOn w:val="a6"/>
    <w:next w:val="a6"/>
    <w:uiPriority w:val="99"/>
    <w:qFormat/>
    <w:rsid w:val="00076F70"/>
    <w:pPr>
      <w:widowControl w:val="0"/>
      <w:numPr>
        <w:numId w:val="60"/>
      </w:numPr>
      <w:spacing w:beforeLines="0" w:before="40" w:afterLines="0" w:after="0"/>
      <w:ind w:left="720"/>
    </w:pPr>
    <w:rPr>
      <w:rFonts w:ascii="Arial" w:eastAsia="MS Mincho" w:hAnsi="Arial" w:cs="Times New Roman"/>
      <w:b/>
      <w:sz w:val="21"/>
      <w:szCs w:val="22"/>
      <w:lang w:eastAsia="en-GB"/>
    </w:rPr>
  </w:style>
  <w:style w:type="character" w:customStyle="1" w:styleId="TALCharCharChar">
    <w:name w:val="TAL Char Char Char"/>
    <w:link w:val="TALCharChar"/>
    <w:qFormat/>
    <w:locked/>
    <w:rsid w:val="00076F70"/>
    <w:rPr>
      <w:rFonts w:ascii="Arial" w:eastAsia="Malgun Gothic" w:hAnsi="Arial" w:cs="Arial"/>
      <w:sz w:val="18"/>
      <w:szCs w:val="22"/>
      <w:lang w:val="zh-CN"/>
    </w:rPr>
  </w:style>
  <w:style w:type="paragraph" w:customStyle="1" w:styleId="TALCharChar">
    <w:name w:val="TAL Char Char"/>
    <w:basedOn w:val="a6"/>
    <w:link w:val="TALCharCharChar"/>
    <w:qFormat/>
    <w:rsid w:val="00076F70"/>
    <w:pPr>
      <w:keepNext/>
      <w:keepLines/>
      <w:widowControl w:val="0"/>
      <w:spacing w:beforeLines="0" w:before="0" w:afterLines="0" w:after="0"/>
    </w:pPr>
    <w:rPr>
      <w:rFonts w:ascii="Arial" w:eastAsia="Malgun Gothic" w:hAnsi="Arial" w:cs="Arial"/>
      <w:sz w:val="18"/>
      <w:szCs w:val="22"/>
      <w:lang w:val="zh-CN"/>
    </w:rPr>
  </w:style>
  <w:style w:type="character" w:customStyle="1" w:styleId="affffff4">
    <w:name w:val="正文内容 字符"/>
    <w:link w:val="affffff5"/>
    <w:qFormat/>
    <w:locked/>
    <w:rsid w:val="00076F70"/>
    <w:rPr>
      <w:rFonts w:ascii="Calibri" w:eastAsia="宋体" w:hAnsi="Calibri" w:cs="Calibri"/>
      <w:szCs w:val="22"/>
    </w:rPr>
  </w:style>
  <w:style w:type="paragraph" w:customStyle="1" w:styleId="affffff5">
    <w:name w:val="正文内容"/>
    <w:basedOn w:val="a6"/>
    <w:link w:val="affffff4"/>
    <w:qFormat/>
    <w:rsid w:val="00076F70"/>
    <w:pPr>
      <w:widowControl w:val="0"/>
      <w:spacing w:beforeLines="0" w:before="0" w:afterLines="0" w:after="0" w:line="400" w:lineRule="exact"/>
      <w:ind w:firstLineChars="200" w:firstLine="200"/>
    </w:pPr>
    <w:rPr>
      <w:rFonts w:ascii="Calibri" w:eastAsia="宋体" w:hAnsi="Calibri" w:cs="Calibri"/>
      <w:sz w:val="21"/>
      <w:szCs w:val="22"/>
    </w:rPr>
  </w:style>
  <w:style w:type="paragraph" w:customStyle="1" w:styleId="ANOKIA2023style">
    <w:name w:val="A_NOKIA2023style"/>
    <w:basedOn w:val="a6"/>
    <w:uiPriority w:val="99"/>
    <w:qFormat/>
    <w:rsid w:val="00076F70"/>
    <w:pPr>
      <w:widowControl w:val="0"/>
      <w:numPr>
        <w:numId w:val="61"/>
      </w:numPr>
      <w:overflowPunct w:val="0"/>
      <w:autoSpaceDE w:val="0"/>
      <w:autoSpaceDN w:val="0"/>
      <w:adjustRightInd w:val="0"/>
      <w:spacing w:beforeLines="0" w:before="120" w:afterLines="0" w:after="120"/>
    </w:pPr>
    <w:rPr>
      <w:rFonts w:eastAsia="宋体" w:cs="Times New Roman"/>
      <w:b/>
    </w:rPr>
  </w:style>
  <w:style w:type="paragraph" w:customStyle="1" w:styleId="BNokiaStyle2023">
    <w:name w:val="B_NokiaStyle2023"/>
    <w:basedOn w:val="ANOKIA2023style"/>
    <w:uiPriority w:val="99"/>
    <w:qFormat/>
    <w:rsid w:val="00076F70"/>
    <w:pPr>
      <w:numPr>
        <w:numId w:val="62"/>
      </w:numPr>
    </w:pPr>
  </w:style>
  <w:style w:type="paragraph" w:customStyle="1" w:styleId="ANokiaStyle2023">
    <w:name w:val="A_NokiaStyle_2023"/>
    <w:basedOn w:val="a6"/>
    <w:uiPriority w:val="99"/>
    <w:qFormat/>
    <w:rsid w:val="00076F70"/>
    <w:pPr>
      <w:widowControl w:val="0"/>
      <w:tabs>
        <w:tab w:val="right" w:pos="9639"/>
      </w:tabs>
      <w:overflowPunct w:val="0"/>
      <w:autoSpaceDE w:val="0"/>
      <w:autoSpaceDN w:val="0"/>
      <w:adjustRightInd w:val="0"/>
      <w:spacing w:beforeLines="0" w:before="0" w:afterLines="0" w:after="180"/>
    </w:pPr>
    <w:rPr>
      <w:rFonts w:eastAsia="宋体" w:cs="Times New Roman"/>
      <w:b/>
      <w:szCs w:val="24"/>
      <w:lang w:val="en-GB"/>
    </w:rPr>
  </w:style>
  <w:style w:type="paragraph" w:customStyle="1" w:styleId="BNokiaStyle20230">
    <w:name w:val="B_NokiaStyle_2023"/>
    <w:basedOn w:val="ANokiaStyle2023"/>
    <w:uiPriority w:val="99"/>
    <w:qFormat/>
    <w:rsid w:val="00076F70"/>
  </w:style>
  <w:style w:type="paragraph" w:customStyle="1" w:styleId="TDocObservation">
    <w:name w:val="TDoc Observation"/>
    <w:basedOn w:val="a6"/>
    <w:uiPriority w:val="99"/>
    <w:qFormat/>
    <w:rsid w:val="00076F70"/>
    <w:pPr>
      <w:numPr>
        <w:numId w:val="63"/>
      </w:numPr>
      <w:overflowPunct w:val="0"/>
      <w:autoSpaceDE w:val="0"/>
      <w:autoSpaceDN w:val="0"/>
      <w:adjustRightInd w:val="0"/>
      <w:spacing w:beforeLines="0" w:before="0" w:afterLines="0" w:after="180" w:line="256" w:lineRule="auto"/>
      <w:ind w:left="0" w:firstLine="0"/>
      <w:jc w:val="left"/>
    </w:pPr>
    <w:rPr>
      <w:rFonts w:cs="Times New Roman"/>
      <w:b/>
      <w:kern w:val="0"/>
      <w:sz w:val="22"/>
      <w:lang w:val="de-DE" w:eastAsia="ja-JP"/>
    </w:rPr>
  </w:style>
  <w:style w:type="character" w:customStyle="1" w:styleId="Proposalstylenokia2023Char">
    <w:name w:val="Proposal_style_nokia2023 Char"/>
    <w:link w:val="Proposalstylenokia2023"/>
    <w:uiPriority w:val="99"/>
    <w:qFormat/>
    <w:locked/>
    <w:rsid w:val="00076F70"/>
    <w:rPr>
      <w:rFonts w:eastAsia="宋体" w:cs="Arial"/>
      <w:b/>
    </w:rPr>
  </w:style>
  <w:style w:type="paragraph" w:customStyle="1" w:styleId="Proposalstylenokia2023">
    <w:name w:val="Proposal_style_nokia2023"/>
    <w:basedOn w:val="a6"/>
    <w:link w:val="Proposalstylenokia2023Char"/>
    <w:uiPriority w:val="99"/>
    <w:qFormat/>
    <w:rsid w:val="00076F70"/>
    <w:pPr>
      <w:widowControl w:val="0"/>
      <w:numPr>
        <w:numId w:val="64"/>
      </w:numPr>
      <w:overflowPunct w:val="0"/>
      <w:autoSpaceDE w:val="0"/>
      <w:autoSpaceDN w:val="0"/>
      <w:adjustRightInd w:val="0"/>
      <w:spacing w:beforeLines="0" w:before="0" w:afterLines="0" w:after="180"/>
    </w:pPr>
    <w:rPr>
      <w:rFonts w:asciiTheme="minorHAnsi" w:eastAsia="宋体" w:hAnsiTheme="minorHAnsi" w:cs="Arial"/>
      <w:b/>
      <w:sz w:val="21"/>
      <w:szCs w:val="21"/>
    </w:rPr>
  </w:style>
  <w:style w:type="paragraph" w:customStyle="1" w:styleId="Style84">
    <w:name w:val="_Style 84"/>
    <w:basedOn w:val="a6"/>
    <w:next w:val="aa"/>
    <w:uiPriority w:val="99"/>
    <w:qFormat/>
    <w:rsid w:val="00076F70"/>
    <w:pPr>
      <w:spacing w:beforeLines="0" w:before="0" w:afterLines="0" w:after="0"/>
      <w:ind w:leftChars="400" w:left="840"/>
      <w:jc w:val="left"/>
    </w:pPr>
    <w:rPr>
      <w:rFonts w:ascii="Times" w:eastAsia="宋体" w:hAnsi="Times" w:cs="Times New Roman"/>
      <w:kern w:val="0"/>
      <w:szCs w:val="24"/>
      <w:lang w:val="en-GB" w:eastAsia="ko-KR"/>
    </w:rPr>
  </w:style>
  <w:style w:type="character" w:styleId="affffff6">
    <w:name w:val="footnote reference"/>
    <w:semiHidden/>
    <w:unhideWhenUsed/>
    <w:qFormat/>
    <w:rsid w:val="00076F70"/>
    <w:rPr>
      <w:b/>
      <w:bCs w:val="0"/>
      <w:position w:val="6"/>
      <w:sz w:val="16"/>
    </w:rPr>
  </w:style>
  <w:style w:type="character" w:styleId="affffff7">
    <w:name w:val="line number"/>
    <w:semiHidden/>
    <w:unhideWhenUsed/>
    <w:rsid w:val="00076F70"/>
    <w:rPr>
      <w:rFonts w:ascii="Arial" w:eastAsia="宋体" w:hAnsi="Arial" w:cs="Arial" w:hint="default"/>
      <w:color w:val="0000FF"/>
      <w:kern w:val="2"/>
      <w:sz w:val="18"/>
      <w:lang w:val="en-US" w:eastAsia="zh-CN" w:bidi="ar-SA"/>
    </w:rPr>
  </w:style>
  <w:style w:type="character" w:styleId="affffff8">
    <w:name w:val="page number"/>
    <w:semiHidden/>
    <w:unhideWhenUsed/>
    <w:qFormat/>
    <w:rsid w:val="00076F70"/>
    <w:rPr>
      <w:rFonts w:ascii="Arial" w:eastAsia="宋体" w:hAnsi="Arial" w:cs="Arial" w:hint="default"/>
      <w:color w:val="0000FF"/>
      <w:kern w:val="2"/>
      <w:lang w:val="en-US" w:eastAsia="zh-CN" w:bidi="ar-SA"/>
    </w:rPr>
  </w:style>
  <w:style w:type="character" w:styleId="affffff9">
    <w:name w:val="Placeholder Text"/>
    <w:basedOn w:val="a7"/>
    <w:uiPriority w:val="99"/>
    <w:semiHidden/>
    <w:qFormat/>
    <w:rsid w:val="00076F70"/>
    <w:rPr>
      <w:color w:val="808080"/>
    </w:rPr>
  </w:style>
  <w:style w:type="character" w:styleId="affffffa">
    <w:name w:val="Subtle Emphasis"/>
    <w:uiPriority w:val="19"/>
    <w:qFormat/>
    <w:rsid w:val="00076F70"/>
    <w:rPr>
      <w:i/>
      <w:iCs/>
      <w:color w:val="404040"/>
    </w:rPr>
  </w:style>
  <w:style w:type="character" w:styleId="affffffb">
    <w:name w:val="Intense Emphasis"/>
    <w:uiPriority w:val="21"/>
    <w:qFormat/>
    <w:rsid w:val="00076F70"/>
    <w:rPr>
      <w:i/>
      <w:iCs/>
      <w:color w:val="4F81BD"/>
    </w:rPr>
  </w:style>
  <w:style w:type="character" w:styleId="affffffc">
    <w:name w:val="Book Title"/>
    <w:uiPriority w:val="33"/>
    <w:qFormat/>
    <w:rsid w:val="00076F70"/>
    <w:rPr>
      <w:b/>
      <w:bCs/>
      <w:i/>
      <w:iCs/>
      <w:spacing w:val="5"/>
    </w:rPr>
  </w:style>
  <w:style w:type="character" w:customStyle="1" w:styleId="affffffd">
    <w:name w:val="スタイル 標準 +"/>
    <w:rsid w:val="00076F70"/>
    <w:rPr>
      <w:rFonts w:ascii="Times New Roman" w:eastAsia="MS Gothic" w:hAnsi="Times New Roman" w:cs="Times New Roman" w:hint="default"/>
      <w:strike w:val="0"/>
      <w:dstrike w:val="0"/>
      <w:color w:val="auto"/>
      <w:kern w:val="0"/>
      <w:sz w:val="20"/>
      <w:u w:val="none"/>
      <w:effect w:val="none"/>
    </w:rPr>
  </w:style>
  <w:style w:type="character" w:customStyle="1" w:styleId="B12">
    <w:name w:val="B1 (文字)"/>
    <w:qFormat/>
    <w:rsid w:val="00076F70"/>
    <w:rPr>
      <w:rFonts w:ascii="MS Mincho" w:eastAsia="MS Mincho" w:hAnsi="MS Mincho" w:hint="eastAsia"/>
      <w:lang w:val="en-GB" w:eastAsia="en-US" w:bidi="ar-SA"/>
    </w:rPr>
  </w:style>
  <w:style w:type="character" w:customStyle="1" w:styleId="apple-style-span">
    <w:name w:val="apple-style-span"/>
    <w:basedOn w:val="a7"/>
    <w:rsid w:val="00076F70"/>
  </w:style>
  <w:style w:type="character" w:customStyle="1" w:styleId="B1Char">
    <w:name w:val="B1 Char"/>
    <w:qFormat/>
    <w:locked/>
    <w:rsid w:val="00076F70"/>
    <w:rPr>
      <w:lang w:val="en-GB" w:eastAsia="en-US"/>
    </w:rPr>
  </w:style>
  <w:style w:type="character" w:customStyle="1" w:styleId="CRCoverPageZchn">
    <w:name w:val="CR Cover Page Zchn"/>
    <w:qFormat/>
    <w:locked/>
    <w:rsid w:val="00076F70"/>
    <w:rPr>
      <w:rFonts w:ascii="Arial" w:eastAsia="宋体" w:hAnsi="Arial" w:cs="Arial" w:hint="default"/>
      <w:lang w:val="en-GB" w:eastAsia="en-US" w:bidi="ar-SA"/>
    </w:rPr>
  </w:style>
  <w:style w:type="character" w:customStyle="1" w:styleId="Alcatel-Lucent-4">
    <w:name w:val="Alcatel-Lucent-4"/>
    <w:semiHidden/>
    <w:rsid w:val="00076F70"/>
    <w:rPr>
      <w:rFonts w:ascii="Arial" w:hAnsi="Arial" w:cs="Arial" w:hint="default"/>
      <w:color w:val="auto"/>
      <w:sz w:val="20"/>
      <w:szCs w:val="20"/>
    </w:rPr>
  </w:style>
  <w:style w:type="character" w:customStyle="1" w:styleId="Alcatel-Lucent2">
    <w:name w:val="Alcatel-Lucent2"/>
    <w:semiHidden/>
    <w:rsid w:val="00076F70"/>
    <w:rPr>
      <w:rFonts w:ascii="Arial" w:hAnsi="Arial" w:cs="Arial" w:hint="default"/>
      <w:color w:val="auto"/>
      <w:sz w:val="20"/>
      <w:szCs w:val="20"/>
    </w:rPr>
  </w:style>
  <w:style w:type="character" w:customStyle="1" w:styleId="NOZchn">
    <w:name w:val="NO Zchn"/>
    <w:rsid w:val="00076F70"/>
    <w:rPr>
      <w:color w:val="000000"/>
      <w:lang w:eastAsia="ja-JP"/>
    </w:rPr>
  </w:style>
  <w:style w:type="paragraph" w:customStyle="1" w:styleId="TAH0">
    <w:name w:val="TAH"/>
    <w:basedOn w:val="TAC"/>
    <w:link w:val="TAHCar"/>
    <w:qFormat/>
    <w:rsid w:val="00076F70"/>
    <w:rPr>
      <w:b/>
    </w:rPr>
  </w:style>
  <w:style w:type="character" w:customStyle="1" w:styleId="TAHCar">
    <w:name w:val="TAH Car"/>
    <w:link w:val="TAH0"/>
    <w:qFormat/>
    <w:locked/>
    <w:rsid w:val="00076F70"/>
    <w:rPr>
      <w:rFonts w:ascii="Arial" w:eastAsia="Times New Roman" w:hAnsi="Arial" w:cs="Arial"/>
      <w:b/>
      <w:sz w:val="18"/>
      <w:lang w:eastAsia="ja-JP"/>
    </w:rPr>
  </w:style>
  <w:style w:type="character" w:customStyle="1" w:styleId="PlainTextChar1">
    <w:name w:val="Plain Text Char1"/>
    <w:uiPriority w:val="99"/>
    <w:semiHidden/>
    <w:locked/>
    <w:rsid w:val="00076F70"/>
    <w:rPr>
      <w:rFonts w:ascii="Consolas" w:hAnsi="Consolas" w:hint="default"/>
      <w:sz w:val="21"/>
      <w:szCs w:val="21"/>
      <w:lang w:bidi="ar-SA"/>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7"/>
    <w:uiPriority w:val="9"/>
    <w:rsid w:val="00076F70"/>
    <w:rPr>
      <w:rFonts w:ascii="Arial" w:eastAsia="Times New Roman" w:hAnsi="Arial" w:cs="Arial" w:hint="default"/>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7"/>
    <w:uiPriority w:val="9"/>
    <w:rsid w:val="00076F70"/>
    <w:rPr>
      <w:rFonts w:ascii="Arial" w:eastAsia="MS Gothic" w:hAnsi="Arial" w:cs="Arial" w:hint="default"/>
      <w:kern w:val="28"/>
      <w:sz w:val="28"/>
      <w:lang w:eastAsia="ja-JP"/>
    </w:rPr>
  </w:style>
  <w:style w:type="character" w:customStyle="1" w:styleId="3GPPCaptionTableChar">
    <w:name w:val="3GPP Caption Table Char"/>
    <w:aliases w:val="cap Char2 Char1,cap Char2 Char Char,Ca Char"/>
    <w:rsid w:val="00076F70"/>
    <w:rPr>
      <w:rFonts w:ascii="Times New Roman" w:eastAsia="Times New Roman" w:hAnsi="Times New Roman" w:cs="Times New Roman" w:hint="default"/>
      <w:b/>
      <w:bCs/>
    </w:rPr>
  </w:style>
  <w:style w:type="character" w:customStyle="1" w:styleId="B1Char1">
    <w:name w:val="B1 Char1"/>
    <w:qFormat/>
    <w:locked/>
    <w:rsid w:val="00076F70"/>
    <w:rPr>
      <w:lang w:eastAsia="en-GB"/>
    </w:rPr>
  </w:style>
  <w:style w:type="character" w:customStyle="1" w:styleId="im-content1">
    <w:name w:val="im-content1"/>
    <w:basedOn w:val="a7"/>
    <w:rsid w:val="00076F70"/>
    <w:rPr>
      <w:color w:val="333333"/>
    </w:rPr>
  </w:style>
  <w:style w:type="character" w:customStyle="1" w:styleId="57">
    <w:name w:val="(文字) (文字)5"/>
    <w:semiHidden/>
    <w:rsid w:val="00076F70"/>
    <w:rPr>
      <w:rFonts w:ascii="Times New Roman" w:hAnsi="Times New Roman" w:cs="Times New Roman" w:hint="default"/>
      <w:lang w:eastAsia="en-US"/>
    </w:rPr>
  </w:style>
  <w:style w:type="character" w:customStyle="1" w:styleId="TALCar">
    <w:name w:val="TAL Car"/>
    <w:qFormat/>
    <w:rsid w:val="00076F70"/>
    <w:rPr>
      <w:rFonts w:ascii="Arial" w:eastAsia="Times New Roman" w:hAnsi="Arial" w:cs="Times New Roman" w:hint="default"/>
      <w:sz w:val="18"/>
      <w:szCs w:val="20"/>
      <w:lang w:val="en-GB" w:eastAsia="en-GB"/>
    </w:rPr>
  </w:style>
  <w:style w:type="character" w:customStyle="1" w:styleId="529">
    <w:name w:val="(文字) (文字)529"/>
    <w:semiHidden/>
    <w:rsid w:val="00076F70"/>
    <w:rPr>
      <w:rFonts w:ascii="Times New Roman" w:hAnsi="Times New Roman" w:cs="Times New Roman" w:hint="default"/>
      <w:lang w:eastAsia="en-US"/>
    </w:rPr>
  </w:style>
  <w:style w:type="character" w:customStyle="1" w:styleId="affffff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7"/>
    <w:locked/>
    <w:rsid w:val="00076F70"/>
    <w:rPr>
      <w:rFonts w:ascii="?? ??" w:eastAsia="?? ??" w:hAnsi="?? ??" w:hint="eastAsia"/>
      <w:lang w:eastAsia="en-US"/>
    </w:rPr>
  </w:style>
  <w:style w:type="character" w:customStyle="1" w:styleId="528">
    <w:name w:val="(文字) (文字)528"/>
    <w:semiHidden/>
    <w:rsid w:val="00076F70"/>
    <w:rPr>
      <w:rFonts w:ascii="Times New Roman" w:hAnsi="Times New Roman" w:cs="Times New Roman" w:hint="default"/>
      <w:lang w:eastAsia="en-US"/>
    </w:rPr>
  </w:style>
  <w:style w:type="character" w:customStyle="1" w:styleId="527">
    <w:name w:val="(文字) (文字)527"/>
    <w:semiHidden/>
    <w:rsid w:val="00076F70"/>
    <w:rPr>
      <w:rFonts w:ascii="Times New Roman" w:hAnsi="Times New Roman" w:cs="Times New Roman" w:hint="default"/>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7"/>
    <w:rsid w:val="00076F70"/>
    <w:rPr>
      <w:rFonts w:ascii="Calibri Light" w:eastAsia="宋体" w:hAnsi="Calibri Light" w:cs="Times New Roman" w:hint="default"/>
      <w:color w:val="1F4D78"/>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7"/>
    <w:uiPriority w:val="9"/>
    <w:rsid w:val="00076F70"/>
    <w:rPr>
      <w:rFonts w:ascii="Calibri Light" w:eastAsia="宋体" w:hAnsi="Calibri Light" w:cs="Times New Roman" w:hint="default"/>
      <w:i/>
      <w:iCs/>
      <w:color w:val="2E74B5"/>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7"/>
    <w:uiPriority w:val="99"/>
    <w:semiHidden/>
    <w:rsid w:val="00076F70"/>
    <w:rPr>
      <w:rFonts w:ascii="Times" w:hAnsi="Times" w:cs="Times" w:hint="default"/>
      <w:szCs w:val="24"/>
      <w:lang w:eastAsia="en-US"/>
    </w:rPr>
  </w:style>
  <w:style w:type="character" w:customStyle="1" w:styleId="BodyTextChar1">
    <w:name w:val="Body Text Char1"/>
    <w:aliases w:val="bt Char1"/>
    <w:basedOn w:val="a7"/>
    <w:rsid w:val="00076F70"/>
    <w:rPr>
      <w:rFonts w:ascii="Times" w:hAnsi="Times" w:cs="Times" w:hint="default"/>
      <w:szCs w:val="24"/>
      <w:lang w:eastAsia="en-US"/>
    </w:rPr>
  </w:style>
  <w:style w:type="character" w:customStyle="1" w:styleId="526">
    <w:name w:val="(文字) (文字)526"/>
    <w:semiHidden/>
    <w:rsid w:val="00076F70"/>
    <w:rPr>
      <w:rFonts w:ascii="Times New Roman" w:hAnsi="Times New Roman" w:cs="Times New Roman" w:hint="default"/>
      <w:lang w:eastAsia="en-US"/>
    </w:rPr>
  </w:style>
  <w:style w:type="character" w:customStyle="1" w:styleId="525">
    <w:name w:val="(文字) (文字)525"/>
    <w:semiHidden/>
    <w:rsid w:val="00076F70"/>
    <w:rPr>
      <w:rFonts w:ascii="Times New Roman" w:hAnsi="Times New Roman" w:cs="Times New Roman" w:hint="default"/>
      <w:lang w:eastAsia="en-US"/>
    </w:rPr>
  </w:style>
  <w:style w:type="character" w:customStyle="1" w:styleId="524">
    <w:name w:val="(文字) (文字)524"/>
    <w:semiHidden/>
    <w:rsid w:val="00076F70"/>
    <w:rPr>
      <w:rFonts w:ascii="Times New Roman" w:hAnsi="Times New Roman" w:cs="Times New Roman" w:hint="default"/>
      <w:lang w:eastAsia="en-US"/>
    </w:rPr>
  </w:style>
  <w:style w:type="character" w:customStyle="1" w:styleId="523">
    <w:name w:val="(文字) (文字)523"/>
    <w:semiHidden/>
    <w:rsid w:val="00076F70"/>
    <w:rPr>
      <w:rFonts w:ascii="Times New Roman" w:hAnsi="Times New Roman" w:cs="Times New Roman" w:hint="default"/>
      <w:lang w:eastAsia="en-US"/>
    </w:rPr>
  </w:style>
  <w:style w:type="character" w:customStyle="1" w:styleId="522">
    <w:name w:val="(文字) (文字)522"/>
    <w:semiHidden/>
    <w:rsid w:val="00076F70"/>
    <w:rPr>
      <w:rFonts w:ascii="Times New Roman" w:hAnsi="Times New Roman" w:cs="Times New Roman" w:hint="default"/>
      <w:lang w:eastAsia="en-US"/>
    </w:rPr>
  </w:style>
  <w:style w:type="character" w:customStyle="1" w:styleId="521">
    <w:name w:val="(文字) (文字)521"/>
    <w:semiHidden/>
    <w:rsid w:val="00076F70"/>
    <w:rPr>
      <w:rFonts w:ascii="Times New Roman" w:hAnsi="Times New Roman" w:cs="Times New Roman" w:hint="default"/>
      <w:lang w:eastAsia="en-US"/>
    </w:rPr>
  </w:style>
  <w:style w:type="character" w:customStyle="1" w:styleId="520">
    <w:name w:val="(文字) (文字)520"/>
    <w:semiHidden/>
    <w:rsid w:val="00076F70"/>
    <w:rPr>
      <w:rFonts w:ascii="Times New Roman" w:hAnsi="Times New Roman" w:cs="Times New Roman" w:hint="default"/>
      <w:lang w:eastAsia="en-US"/>
    </w:rPr>
  </w:style>
  <w:style w:type="character" w:customStyle="1" w:styleId="519">
    <w:name w:val="(文字) (文字)519"/>
    <w:semiHidden/>
    <w:rsid w:val="00076F70"/>
    <w:rPr>
      <w:rFonts w:ascii="Times New Roman" w:hAnsi="Times New Roman" w:cs="Times New Roman" w:hint="default"/>
      <w:lang w:eastAsia="en-US"/>
    </w:rPr>
  </w:style>
  <w:style w:type="character" w:customStyle="1" w:styleId="518">
    <w:name w:val="(文字) (文字)518"/>
    <w:semiHidden/>
    <w:rsid w:val="00076F70"/>
    <w:rPr>
      <w:rFonts w:ascii="Times New Roman" w:hAnsi="Times New Roman" w:cs="Times New Roman" w:hint="default"/>
      <w:lang w:eastAsia="en-US"/>
    </w:rPr>
  </w:style>
  <w:style w:type="character" w:customStyle="1" w:styleId="gmail-apple-tab-span">
    <w:name w:val="gmail-apple-tab-span"/>
    <w:basedOn w:val="a7"/>
    <w:rsid w:val="00076F70"/>
  </w:style>
  <w:style w:type="character" w:customStyle="1" w:styleId="517">
    <w:name w:val="(文字) (文字)517"/>
    <w:semiHidden/>
    <w:rsid w:val="00076F70"/>
    <w:rPr>
      <w:rFonts w:ascii="Times New Roman" w:hAnsi="Times New Roman" w:cs="Times New Roman" w:hint="default"/>
      <w:lang w:eastAsia="en-US"/>
    </w:rPr>
  </w:style>
  <w:style w:type="table" w:styleId="-1">
    <w:name w:val="Colorful List Accent 1"/>
    <w:basedOn w:val="a8"/>
    <w:link w:val="130"/>
    <w:uiPriority w:val="34"/>
    <w:semiHidden/>
    <w:unhideWhenUsed/>
    <w:rsid w:val="00076F70"/>
    <w:rPr>
      <w:rFonts w:ascii="MS Gothic" w:eastAsia="MS Gothic" w:hAnsi="MS Gothic" w:hint="eastAsia"/>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0">
    <w:name w:val="表 (青) 13 (文字)"/>
    <w:link w:val="-1"/>
    <w:uiPriority w:val="34"/>
    <w:semiHidden/>
    <w:locked/>
    <w:rsid w:val="00076F70"/>
    <w:rPr>
      <w:rFonts w:ascii="MS Gothic" w:eastAsia="MS Gothic" w:hAnsi="MS Gothic" w:hint="eastAsia"/>
      <w:sz w:val="24"/>
      <w:szCs w:val="24"/>
      <w:lang w:val="en-GB" w:eastAsia="en-US"/>
    </w:rPr>
  </w:style>
  <w:style w:type="character" w:customStyle="1" w:styleId="516">
    <w:name w:val="(文字) (文字)516"/>
    <w:semiHidden/>
    <w:rsid w:val="00076F70"/>
    <w:rPr>
      <w:rFonts w:ascii="Times New Roman" w:hAnsi="Times New Roman" w:cs="Times New Roman" w:hint="default"/>
      <w:lang w:eastAsia="en-US"/>
    </w:rPr>
  </w:style>
  <w:style w:type="character" w:customStyle="1" w:styleId="131">
    <w:name w:val="表 (青) 13 (文字)1"/>
    <w:uiPriority w:val="34"/>
    <w:rsid w:val="00076F70"/>
    <w:rPr>
      <w:rFonts w:ascii="Times" w:hAnsi="Times" w:cs="Times" w:hint="default"/>
      <w:szCs w:val="24"/>
      <w:lang w:val="en-GB"/>
    </w:rPr>
  </w:style>
  <w:style w:type="character" w:customStyle="1" w:styleId="515">
    <w:name w:val="(文字) (文字)515"/>
    <w:semiHidden/>
    <w:rsid w:val="00076F70"/>
    <w:rPr>
      <w:rFonts w:ascii="Times New Roman" w:hAnsi="Times New Roman" w:cs="Times New Roman" w:hint="default"/>
      <w:lang w:eastAsia="en-US"/>
    </w:rPr>
  </w:style>
  <w:style w:type="character" w:customStyle="1" w:styleId="514">
    <w:name w:val="(文字) (文字)514"/>
    <w:semiHidden/>
    <w:rsid w:val="00076F70"/>
    <w:rPr>
      <w:rFonts w:ascii="Times New Roman" w:hAnsi="Times New Roman" w:cs="Times New Roman" w:hint="default"/>
      <w:lang w:eastAsia="en-US"/>
    </w:rPr>
  </w:style>
  <w:style w:type="character" w:customStyle="1" w:styleId="Mention1">
    <w:name w:val="Mention1"/>
    <w:uiPriority w:val="99"/>
    <w:rsid w:val="00076F70"/>
    <w:rPr>
      <w:color w:val="2B579A"/>
      <w:shd w:val="clear" w:color="auto" w:fill="E6E6E6"/>
    </w:rPr>
  </w:style>
  <w:style w:type="character" w:customStyle="1" w:styleId="513">
    <w:name w:val="(文字) (文字)513"/>
    <w:semiHidden/>
    <w:rsid w:val="00076F70"/>
    <w:rPr>
      <w:rFonts w:ascii="Times New Roman" w:hAnsi="Times New Roman" w:cs="Times New Roman" w:hint="default"/>
      <w:lang w:eastAsia="en-US"/>
    </w:rPr>
  </w:style>
  <w:style w:type="character" w:customStyle="1" w:styleId="5120">
    <w:name w:val="(文字) (文字)512"/>
    <w:semiHidden/>
    <w:rsid w:val="00076F70"/>
    <w:rPr>
      <w:rFonts w:ascii="Times New Roman" w:hAnsi="Times New Roman" w:cs="Times New Roman" w:hint="default"/>
      <w:lang w:eastAsia="en-US"/>
    </w:rPr>
  </w:style>
  <w:style w:type="character" w:customStyle="1" w:styleId="5110">
    <w:name w:val="(文字) (文字)511"/>
    <w:semiHidden/>
    <w:rsid w:val="00076F70"/>
    <w:rPr>
      <w:rFonts w:ascii="Times New Roman" w:hAnsi="Times New Roman" w:cs="Times New Roman" w:hint="default"/>
      <w:lang w:eastAsia="en-US"/>
    </w:rPr>
  </w:style>
  <w:style w:type="character" w:customStyle="1" w:styleId="5100">
    <w:name w:val="(文字) (文字)510"/>
    <w:semiHidden/>
    <w:rsid w:val="00076F70"/>
    <w:rPr>
      <w:rFonts w:ascii="Times New Roman" w:hAnsi="Times New Roman" w:cs="Times New Roman" w:hint="default"/>
      <w:lang w:eastAsia="en-US"/>
    </w:rPr>
  </w:style>
  <w:style w:type="character" w:customStyle="1" w:styleId="UnresolvedMention1">
    <w:name w:val="Unresolved Mention1"/>
    <w:uiPriority w:val="99"/>
    <w:qFormat/>
    <w:rsid w:val="00076F70"/>
    <w:rPr>
      <w:color w:val="808080"/>
      <w:shd w:val="clear" w:color="auto" w:fill="E6E6E6"/>
    </w:rPr>
  </w:style>
  <w:style w:type="character" w:customStyle="1" w:styleId="59">
    <w:name w:val="(文字) (文字)59"/>
    <w:semiHidden/>
    <w:rsid w:val="00076F70"/>
    <w:rPr>
      <w:rFonts w:ascii="Times New Roman" w:hAnsi="Times New Roman" w:cs="Times New Roman" w:hint="default"/>
      <w:lang w:eastAsia="en-US"/>
    </w:rPr>
  </w:style>
  <w:style w:type="character" w:customStyle="1" w:styleId="58">
    <w:name w:val="(文字) (文字)58"/>
    <w:semiHidden/>
    <w:rsid w:val="00076F70"/>
    <w:rPr>
      <w:rFonts w:ascii="Times New Roman" w:hAnsi="Times New Roman" w:cs="Times New Roman" w:hint="default"/>
      <w:lang w:eastAsia="en-US"/>
    </w:rPr>
  </w:style>
  <w:style w:type="character" w:customStyle="1" w:styleId="570">
    <w:name w:val="(文字) (文字)57"/>
    <w:semiHidden/>
    <w:rsid w:val="00076F70"/>
    <w:rPr>
      <w:rFonts w:ascii="Times New Roman" w:hAnsi="Times New Roman" w:cs="Times New Roman" w:hint="default"/>
      <w:lang w:eastAsia="en-US"/>
    </w:rPr>
  </w:style>
  <w:style w:type="character" w:customStyle="1" w:styleId="560">
    <w:name w:val="(文字) (文字)56"/>
    <w:semiHidden/>
    <w:rsid w:val="00076F70"/>
    <w:rPr>
      <w:rFonts w:ascii="Times New Roman" w:hAnsi="Times New Roman" w:cs="Times New Roman" w:hint="default"/>
      <w:lang w:eastAsia="en-US"/>
    </w:rPr>
  </w:style>
  <w:style w:type="character" w:customStyle="1" w:styleId="ColorfulList-Accent1Char">
    <w:name w:val="Colorful List - Accent 1 Char"/>
    <w:uiPriority w:val="34"/>
    <w:locked/>
    <w:rsid w:val="00076F70"/>
    <w:rPr>
      <w:rFonts w:ascii="MS Gothic" w:eastAsia="MS Gothic" w:hAnsi="MS Gothic" w:hint="eastAsia"/>
      <w:sz w:val="24"/>
      <w:szCs w:val="24"/>
      <w:lang w:eastAsia="en-US"/>
    </w:rPr>
  </w:style>
  <w:style w:type="character" w:customStyle="1" w:styleId="550">
    <w:name w:val="(文字) (文字)55"/>
    <w:semiHidden/>
    <w:rsid w:val="00076F70"/>
    <w:rPr>
      <w:rFonts w:ascii="Times New Roman" w:hAnsi="Times New Roman" w:cs="Times New Roman" w:hint="default"/>
      <w:lang w:eastAsia="en-US"/>
    </w:rPr>
  </w:style>
  <w:style w:type="character" w:customStyle="1" w:styleId="emailstyle15">
    <w:name w:val="emailstyle15"/>
    <w:semiHidden/>
    <w:rsid w:val="00076F70"/>
    <w:rPr>
      <w:color w:val="000000"/>
    </w:rPr>
  </w:style>
  <w:style w:type="character" w:customStyle="1" w:styleId="bulletChar">
    <w:name w:val="bullet Char"/>
    <w:rsid w:val="00076F70"/>
    <w:rPr>
      <w:rFonts w:ascii="Times New Roman" w:eastAsia="Times New Roman" w:hAnsi="Times New Roman" w:cs="Times New Roman" w:hint="default"/>
      <w:szCs w:val="24"/>
    </w:rPr>
  </w:style>
  <w:style w:type="character" w:customStyle="1" w:styleId="540">
    <w:name w:val="(文字) (文字)54"/>
    <w:semiHidden/>
    <w:rsid w:val="00076F70"/>
    <w:rPr>
      <w:rFonts w:ascii="Times New Roman" w:hAnsi="Times New Roman" w:cs="Times New Roman" w:hint="default"/>
      <w:lang w:eastAsia="en-US"/>
    </w:rPr>
  </w:style>
  <w:style w:type="character" w:customStyle="1" w:styleId="530">
    <w:name w:val="(文字) (文字)53"/>
    <w:semiHidden/>
    <w:rsid w:val="00076F70"/>
    <w:rPr>
      <w:rFonts w:ascii="Times New Roman" w:hAnsi="Times New Roman" w:cs="Times New Roman" w:hint="default"/>
      <w:lang w:eastAsia="en-US"/>
    </w:rPr>
  </w:style>
  <w:style w:type="character" w:customStyle="1" w:styleId="598">
    <w:name w:val="(文字) (文字)598"/>
    <w:semiHidden/>
    <w:rsid w:val="00076F70"/>
    <w:rPr>
      <w:rFonts w:ascii="Times New Roman" w:hAnsi="Times New Roman" w:cs="Times New Roman" w:hint="default"/>
      <w:lang w:eastAsia="en-US"/>
    </w:rPr>
  </w:style>
  <w:style w:type="character" w:customStyle="1" w:styleId="52a">
    <w:name w:val="(文字) (文字)52"/>
    <w:semiHidden/>
    <w:rsid w:val="00076F70"/>
    <w:rPr>
      <w:rFonts w:ascii="Times New Roman" w:hAnsi="Times New Roman" w:cs="Times New Roman" w:hint="default"/>
      <w:lang w:eastAsia="en-US"/>
    </w:rPr>
  </w:style>
  <w:style w:type="paragraph" w:styleId="z-">
    <w:name w:val="HTML Top of Form"/>
    <w:basedOn w:val="a6"/>
    <w:next w:val="a6"/>
    <w:link w:val="z-0"/>
    <w:hidden/>
    <w:uiPriority w:val="99"/>
    <w:semiHidden/>
    <w:unhideWhenUsed/>
    <w:rsid w:val="00076F70"/>
    <w:pPr>
      <w:pBdr>
        <w:bottom w:val="single" w:sz="6" w:space="1" w:color="auto"/>
      </w:pBdr>
      <w:spacing w:beforeLines="0" w:before="0" w:afterLines="0" w:after="0"/>
      <w:jc w:val="center"/>
    </w:pPr>
    <w:rPr>
      <w:rFonts w:ascii="Arial" w:eastAsia="Batang" w:hAnsi="Arial" w:cs="Arial"/>
      <w:vanish/>
      <w:kern w:val="0"/>
      <w:sz w:val="16"/>
      <w:szCs w:val="16"/>
      <w:lang w:val="en-GB" w:eastAsia="en-US"/>
    </w:rPr>
  </w:style>
  <w:style w:type="character" w:customStyle="1" w:styleId="z-0">
    <w:name w:val="z-窗体顶端 字符"/>
    <w:basedOn w:val="a7"/>
    <w:link w:val="z-"/>
    <w:uiPriority w:val="99"/>
    <w:semiHidden/>
    <w:rsid w:val="00076F70"/>
    <w:rPr>
      <w:rFonts w:ascii="Arial" w:eastAsia="Batang" w:hAnsi="Arial" w:cs="Arial"/>
      <w:vanish/>
      <w:kern w:val="0"/>
      <w:sz w:val="16"/>
      <w:szCs w:val="16"/>
      <w:lang w:val="en-GB" w:eastAsia="en-US"/>
    </w:rPr>
  </w:style>
  <w:style w:type="character" w:customStyle="1" w:styleId="hps">
    <w:name w:val="hps"/>
    <w:rsid w:val="00076F70"/>
  </w:style>
  <w:style w:type="paragraph" w:styleId="z-1">
    <w:name w:val="HTML Bottom of Form"/>
    <w:basedOn w:val="a6"/>
    <w:next w:val="a6"/>
    <w:link w:val="z-2"/>
    <w:hidden/>
    <w:uiPriority w:val="99"/>
    <w:semiHidden/>
    <w:unhideWhenUsed/>
    <w:rsid w:val="00076F70"/>
    <w:pPr>
      <w:pBdr>
        <w:top w:val="single" w:sz="6" w:space="1" w:color="auto"/>
      </w:pBdr>
      <w:spacing w:beforeLines="0" w:before="0" w:afterLines="0" w:after="0"/>
      <w:jc w:val="center"/>
    </w:pPr>
    <w:rPr>
      <w:rFonts w:ascii="Arial" w:eastAsia="Batang" w:hAnsi="Arial" w:cs="Arial"/>
      <w:vanish/>
      <w:kern w:val="0"/>
      <w:sz w:val="16"/>
      <w:szCs w:val="16"/>
      <w:lang w:val="en-GB" w:eastAsia="en-US"/>
    </w:rPr>
  </w:style>
  <w:style w:type="character" w:customStyle="1" w:styleId="z-2">
    <w:name w:val="z-窗体底端 字符"/>
    <w:basedOn w:val="a7"/>
    <w:link w:val="z-1"/>
    <w:uiPriority w:val="99"/>
    <w:semiHidden/>
    <w:rsid w:val="00076F70"/>
    <w:rPr>
      <w:rFonts w:ascii="Arial" w:eastAsia="Batang" w:hAnsi="Arial" w:cs="Arial"/>
      <w:vanish/>
      <w:kern w:val="0"/>
      <w:sz w:val="16"/>
      <w:szCs w:val="16"/>
      <w:lang w:val="en-GB" w:eastAsia="en-US"/>
    </w:rPr>
  </w:style>
  <w:style w:type="character" w:customStyle="1" w:styleId="shorttext">
    <w:name w:val="short_text"/>
    <w:rsid w:val="00076F70"/>
  </w:style>
  <w:style w:type="character" w:customStyle="1" w:styleId="apple-converted-space">
    <w:name w:val="apple-converted-space"/>
    <w:qFormat/>
    <w:rsid w:val="00076F70"/>
  </w:style>
  <w:style w:type="character" w:customStyle="1" w:styleId="keyword">
    <w:name w:val="keyword"/>
    <w:rsid w:val="00076F70"/>
  </w:style>
  <w:style w:type="character" w:customStyle="1" w:styleId="ordinary-span-edit2">
    <w:name w:val="ordinary-span-edit2"/>
    <w:rsid w:val="00076F70"/>
  </w:style>
  <w:style w:type="character" w:customStyle="1" w:styleId="size">
    <w:name w:val="size"/>
    <w:rsid w:val="00076F70"/>
  </w:style>
  <w:style w:type="character" w:customStyle="1" w:styleId="TitleChar">
    <w:name w:val="Title Char"/>
    <w:aliases w:val="no break Char Car Char,H3 Char Car Char,h3 Char Car Char"/>
    <w:basedOn w:val="a7"/>
    <w:qFormat/>
    <w:rsid w:val="00076F70"/>
    <w:rPr>
      <w:rFonts w:ascii="Calibri Light" w:eastAsia="宋体" w:hAnsi="Calibri Light" w:cs="Times New Roman" w:hint="default"/>
      <w:spacing w:val="-10"/>
      <w:kern w:val="28"/>
      <w:sz w:val="56"/>
      <w:szCs w:val="56"/>
      <w:lang w:eastAsia="en-US"/>
    </w:rPr>
  </w:style>
  <w:style w:type="character" w:customStyle="1" w:styleId="ZGSM">
    <w:name w:val="ZGSM"/>
    <w:qFormat/>
    <w:rsid w:val="00076F70"/>
  </w:style>
  <w:style w:type="character" w:customStyle="1" w:styleId="Style10ptCharChar">
    <w:name w:val="Style 10 pt Char Char"/>
    <w:rsid w:val="00076F70"/>
    <w:rPr>
      <w:rFonts w:ascii="Arial" w:eastAsia="MS Mincho" w:hAnsi="Arial" w:cs="Arial" w:hint="default"/>
      <w:color w:val="0000FF"/>
      <w:kern w:val="2"/>
      <w:lang w:val="en-US" w:eastAsia="en-US" w:bidi="ar-SA"/>
    </w:rPr>
  </w:style>
  <w:style w:type="character" w:customStyle="1" w:styleId="Style10ptBoldCharChar">
    <w:name w:val="Style 10 pt Bold Char Char"/>
    <w:rsid w:val="00076F70"/>
    <w:rPr>
      <w:rFonts w:ascii="Arial" w:eastAsia="MS Mincho" w:hAnsi="Arial" w:cs="Arial" w:hint="default"/>
      <w:b/>
      <w:bCs w:val="0"/>
      <w:color w:val="0000FF"/>
      <w:kern w:val="2"/>
      <w:lang w:val="en-US" w:eastAsia="en-US" w:bidi="ar-SA"/>
    </w:rPr>
  </w:style>
  <w:style w:type="character" w:customStyle="1" w:styleId="HTML10">
    <w:name w:val="HTML 预设格式 字符1"/>
    <w:basedOn w:val="a7"/>
    <w:link w:val="HTML2"/>
    <w:semiHidden/>
    <w:qFormat/>
    <w:locked/>
    <w:rsid w:val="00076F70"/>
    <w:rPr>
      <w:rFonts w:ascii="Courier New" w:eastAsia="Batang" w:hAnsi="Courier New" w:cs="Courier New"/>
      <w:kern w:val="0"/>
      <w:sz w:val="20"/>
      <w:szCs w:val="20"/>
      <w:lang w:eastAsia="ko-KR"/>
    </w:rPr>
  </w:style>
  <w:style w:type="character" w:customStyle="1" w:styleId="FigureCaption1">
    <w:name w:val="Figure Caption1"/>
    <w:aliases w:val="fc Char1,Figure Caption Char Char"/>
    <w:rsid w:val="00076F70"/>
    <w:rPr>
      <w:rFonts w:ascii="Arial" w:eastAsia="????" w:hAnsi="Arial" w:cs="Arial" w:hint="default"/>
      <w:color w:val="0000FF"/>
      <w:kern w:val="2"/>
      <w:lang w:val="en-US" w:eastAsia="en-US" w:bidi="ar-SA"/>
    </w:rPr>
  </w:style>
  <w:style w:type="character" w:customStyle="1" w:styleId="Equation-NumberedChar">
    <w:name w:val="Equation-Numbered Char"/>
    <w:rsid w:val="00076F70"/>
    <w:rPr>
      <w:rFonts w:ascii="Arial" w:eastAsia="宋体" w:hAnsi="Arial" w:cs="Arial" w:hint="default"/>
      <w:color w:val="0000FF"/>
      <w:kern w:val="2"/>
      <w:sz w:val="22"/>
      <w:lang w:val="en-US" w:eastAsia="en-US" w:bidi="ar-SA"/>
    </w:rPr>
  </w:style>
  <w:style w:type="character" w:customStyle="1" w:styleId="moz-txt-tag">
    <w:name w:val="moz-txt-tag"/>
    <w:rsid w:val="00076F70"/>
    <w:rPr>
      <w:rFonts w:ascii="Arial" w:eastAsia="宋体" w:hAnsi="Arial" w:cs="Arial" w:hint="default"/>
      <w:color w:val="0000FF"/>
      <w:kern w:val="2"/>
      <w:lang w:val="en-US" w:eastAsia="zh-CN" w:bidi="ar-SA"/>
    </w:rPr>
  </w:style>
  <w:style w:type="character" w:customStyle="1" w:styleId="GuidanceChar">
    <w:name w:val="Guidance Char"/>
    <w:rsid w:val="00076F70"/>
    <w:rPr>
      <w:i/>
      <w:iCs w:val="0"/>
      <w:color w:val="0000FF"/>
      <w:lang w:val="en-GB" w:eastAsia="en-US" w:bidi="ar-SA"/>
    </w:rPr>
  </w:style>
  <w:style w:type="character" w:customStyle="1" w:styleId="h4CharChar">
    <w:name w:val="h4 Char Char"/>
    <w:rsid w:val="00076F70"/>
    <w:rPr>
      <w:rFonts w:ascii="Arial" w:hAnsi="Arial" w:cs="Arial" w:hint="default"/>
      <w:sz w:val="24"/>
      <w:lang w:val="en-GB" w:eastAsia="ja-JP" w:bidi="ar-SA"/>
    </w:rPr>
  </w:style>
  <w:style w:type="character" w:customStyle="1" w:styleId="CharChar5">
    <w:name w:val="Char Char5"/>
    <w:semiHidden/>
    <w:rsid w:val="00076F70"/>
    <w:rPr>
      <w:rFonts w:ascii="Times New Roman" w:hAnsi="Times New Roman" w:cs="Times New Roman" w:hint="default"/>
      <w:lang w:eastAsia="en-US"/>
    </w:rPr>
  </w:style>
  <w:style w:type="character" w:customStyle="1" w:styleId="opdicttext22">
    <w:name w:val="op_dict_text22"/>
    <w:rsid w:val="00076F70"/>
  </w:style>
  <w:style w:type="character" w:customStyle="1" w:styleId="def">
    <w:name w:val="def"/>
    <w:rsid w:val="00076F70"/>
  </w:style>
  <w:style w:type="character" w:customStyle="1" w:styleId="high-light-bg4">
    <w:name w:val="high-light-bg4"/>
    <w:rsid w:val="00076F70"/>
  </w:style>
  <w:style w:type="character" w:customStyle="1" w:styleId="TitleChar2">
    <w:name w:val="Title Char2"/>
    <w:uiPriority w:val="10"/>
    <w:locked/>
    <w:rsid w:val="00076F70"/>
    <w:rPr>
      <w:rFonts w:ascii="Cambria" w:eastAsia="宋体" w:hAnsi="Cambria" w:cs="Times New Roman" w:hint="default"/>
      <w:spacing w:val="-10"/>
      <w:kern w:val="28"/>
      <w:sz w:val="56"/>
      <w:szCs w:val="56"/>
      <w:lang w:val="en-GB" w:eastAsia="ja-JP"/>
    </w:rPr>
  </w:style>
  <w:style w:type="character" w:customStyle="1" w:styleId="afffffff">
    <w:name w:val="図表番号 (文字)"/>
    <w:aliases w:val="cap (文字),cap Char (文字) (文字)1"/>
    <w:rsid w:val="00076F70"/>
    <w:rPr>
      <w:rFonts w:ascii="MS Gothic" w:eastAsia="MS Gothic" w:hAnsi="MS Gothic" w:hint="eastAsia"/>
      <w:b/>
      <w:bCs w:val="0"/>
      <w:noProof w:val="0"/>
      <w:kern w:val="2"/>
      <w:sz w:val="24"/>
      <w:lang w:val="en-GB"/>
    </w:rPr>
  </w:style>
  <w:style w:type="character" w:customStyle="1" w:styleId="MTEquationSection">
    <w:name w:val="MTEquationSection"/>
    <w:rsid w:val="00076F70"/>
    <w:rPr>
      <w:rFonts w:ascii="Arial" w:hAnsi="Arial" w:cs="Arial" w:hint="default"/>
      <w:vanish w:val="0"/>
      <w:webHidden w:val="0"/>
      <w:color w:val="FF0000"/>
      <w:sz w:val="24"/>
      <w:specVanish w:val="0"/>
    </w:rPr>
  </w:style>
  <w:style w:type="character" w:customStyle="1" w:styleId="CharChar3">
    <w:name w:val="Char Char3"/>
    <w:rsid w:val="00076F70"/>
    <w:rPr>
      <w:rFonts w:ascii="Arial" w:hAnsi="Arial" w:cs="Arial" w:hint="default"/>
      <w:sz w:val="36"/>
      <w:lang w:val="en-GB" w:eastAsia="en-US" w:bidi="ar-SA"/>
    </w:rPr>
  </w:style>
  <w:style w:type="character" w:customStyle="1" w:styleId="CharChar2">
    <w:name w:val="Char Char2"/>
    <w:rsid w:val="00076F70"/>
    <w:rPr>
      <w:rFonts w:ascii="Arial" w:hAnsi="Arial" w:cs="Arial" w:hint="default"/>
      <w:sz w:val="32"/>
      <w:lang w:val="en-GB" w:eastAsia="en-US" w:bidi="ar-SA"/>
    </w:rPr>
  </w:style>
  <w:style w:type="character" w:customStyle="1" w:styleId="CharChar1">
    <w:name w:val="Char Char1"/>
    <w:rsid w:val="00076F70"/>
    <w:rPr>
      <w:rFonts w:ascii="Arial" w:hAnsi="Arial" w:cs="Arial" w:hint="default"/>
      <w:sz w:val="28"/>
      <w:lang w:val="en-GB" w:eastAsia="en-US" w:bidi="ar-SA"/>
    </w:rPr>
  </w:style>
  <w:style w:type="character" w:customStyle="1" w:styleId="CharChar">
    <w:name w:val="Char Char"/>
    <w:rsid w:val="00076F70"/>
    <w:rPr>
      <w:rFonts w:ascii="Arial" w:hAnsi="Arial" w:cs="Arial" w:hint="default"/>
      <w:sz w:val="22"/>
      <w:lang w:val="en-GB" w:eastAsia="en-US" w:bidi="ar-SA"/>
    </w:rPr>
  </w:style>
  <w:style w:type="character" w:customStyle="1" w:styleId="onecomwebmail-spelle">
    <w:name w:val="onecomwebmail-spelle"/>
    <w:rsid w:val="00076F70"/>
  </w:style>
  <w:style w:type="character" w:customStyle="1" w:styleId="onecomwebmail-font">
    <w:name w:val="onecomwebmail-font"/>
    <w:rsid w:val="00076F70"/>
  </w:style>
  <w:style w:type="character" w:customStyle="1" w:styleId="onecomwebmail-size">
    <w:name w:val="onecomwebmail-size"/>
    <w:rsid w:val="00076F70"/>
  </w:style>
  <w:style w:type="character" w:customStyle="1" w:styleId="afffffff0">
    <w:name w:val="未解決のメンション"/>
    <w:uiPriority w:val="99"/>
    <w:semiHidden/>
    <w:rsid w:val="00076F70"/>
    <w:rPr>
      <w:color w:val="808080"/>
      <w:shd w:val="clear" w:color="auto" w:fill="E6E6E6"/>
    </w:rPr>
  </w:style>
  <w:style w:type="character" w:customStyle="1" w:styleId="51a">
    <w:name w:val="(文字) (文字)51"/>
    <w:semiHidden/>
    <w:rsid w:val="00076F70"/>
    <w:rPr>
      <w:rFonts w:ascii="Times New Roman" w:hAnsi="Times New Roman" w:cs="Times New Roman" w:hint="default"/>
      <w:lang w:eastAsia="en-US"/>
    </w:rPr>
  </w:style>
  <w:style w:type="character" w:customStyle="1" w:styleId="afffffff1">
    <w:name w:val="メンション"/>
    <w:uiPriority w:val="99"/>
    <w:semiHidden/>
    <w:rsid w:val="00076F70"/>
    <w:rPr>
      <w:color w:val="2B579A"/>
      <w:shd w:val="clear" w:color="auto" w:fill="E6E6E6"/>
    </w:rPr>
  </w:style>
  <w:style w:type="character" w:customStyle="1" w:styleId="535">
    <w:name w:val="(文字) (文字)535"/>
    <w:semiHidden/>
    <w:rsid w:val="00076F70"/>
    <w:rPr>
      <w:rFonts w:ascii="Times New Roman" w:hAnsi="Times New Roman" w:cs="Times New Roman" w:hint="default"/>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076F70"/>
    <w:rPr>
      <w:rFonts w:ascii="Times New Roman" w:eastAsia="PMingLiU" w:hAnsi="Times New Roman" w:cs="Times New Roman" w:hint="default"/>
      <w:b/>
      <w:bCs/>
      <w:kern w:val="2"/>
      <w:sz w:val="20"/>
      <w:szCs w:val="20"/>
      <w:lang w:eastAsia="zh-CN"/>
    </w:rPr>
  </w:style>
  <w:style w:type="character" w:customStyle="1" w:styleId="NOChar1">
    <w:name w:val="NO Char1"/>
    <w:qFormat/>
    <w:rsid w:val="00076F70"/>
    <w:rPr>
      <w:sz w:val="24"/>
      <w:lang w:eastAsia="en-US"/>
    </w:rPr>
  </w:style>
  <w:style w:type="character" w:customStyle="1" w:styleId="CommentaireCar">
    <w:name w:val="Commentaire Car"/>
    <w:rsid w:val="00076F70"/>
    <w:rPr>
      <w:sz w:val="20"/>
      <w:szCs w:val="20"/>
    </w:rPr>
  </w:style>
  <w:style w:type="character" w:customStyle="1" w:styleId="citationref">
    <w:name w:val="citationref"/>
    <w:rsid w:val="00076F70"/>
  </w:style>
  <w:style w:type="character" w:customStyle="1" w:styleId="mw-mmv-title">
    <w:name w:val="mw-mmv-title"/>
    <w:rsid w:val="00076F70"/>
  </w:style>
  <w:style w:type="character" w:customStyle="1" w:styleId="legend-color">
    <w:name w:val="legend-color"/>
    <w:rsid w:val="00076F70"/>
  </w:style>
  <w:style w:type="character" w:customStyle="1" w:styleId="534">
    <w:name w:val="(文字) (文字)534"/>
    <w:semiHidden/>
    <w:rsid w:val="00076F70"/>
    <w:rPr>
      <w:rFonts w:ascii="Times New Roman" w:hAnsi="Times New Roman" w:cs="Times New Roman" w:hint="default"/>
      <w:lang w:eastAsia="en-US"/>
    </w:rPr>
  </w:style>
  <w:style w:type="character" w:customStyle="1" w:styleId="533">
    <w:name w:val="(文字) (文字)533"/>
    <w:semiHidden/>
    <w:rsid w:val="00076F70"/>
    <w:rPr>
      <w:rFonts w:ascii="Times New Roman" w:hAnsi="Times New Roman" w:cs="Times New Roman" w:hint="default"/>
      <w:lang w:eastAsia="en-US"/>
    </w:rPr>
  </w:style>
  <w:style w:type="character" w:customStyle="1" w:styleId="1f0">
    <w:name w:val="访问过的超链接1"/>
    <w:rsid w:val="00076F70"/>
    <w:rPr>
      <w:color w:val="800080"/>
      <w:kern w:val="2"/>
      <w:u w:val="single"/>
      <w:lang w:val="en-GB" w:eastAsia="zh-CN" w:bidi="ar-SA"/>
    </w:rPr>
  </w:style>
  <w:style w:type="character" w:customStyle="1" w:styleId="MTConvertedEquation">
    <w:name w:val="MTConvertedEquation"/>
    <w:rsid w:val="00076F70"/>
    <w:rPr>
      <w:lang w:eastAsia="zh-CN"/>
    </w:rPr>
  </w:style>
  <w:style w:type="character" w:customStyle="1" w:styleId="gmail-il">
    <w:name w:val="gmail-il"/>
    <w:rsid w:val="00076F70"/>
  </w:style>
  <w:style w:type="character" w:customStyle="1" w:styleId="afffffff2">
    <w:name w:val="上角标"/>
    <w:rsid w:val="00076F70"/>
    <w:rPr>
      <w:vertAlign w:val="superscript"/>
    </w:rPr>
  </w:style>
  <w:style w:type="character" w:customStyle="1" w:styleId="afffffff3">
    <w:name w:val="下角标"/>
    <w:rsid w:val="00076F70"/>
    <w:rPr>
      <w:vertAlign w:val="subscript"/>
    </w:rPr>
  </w:style>
  <w:style w:type="character" w:customStyle="1" w:styleId="afffffff4">
    <w:name w:val="正文字符"/>
    <w:rsid w:val="00076F70"/>
    <w:rPr>
      <w:rFonts w:ascii="Times New Roman" w:eastAsia="宋体" w:hAnsi="Times New Roman" w:cs="Times New Roman" w:hint="default"/>
      <w:spacing w:val="6"/>
      <w:position w:val="0"/>
      <w:sz w:val="26"/>
    </w:rPr>
  </w:style>
  <w:style w:type="character" w:customStyle="1" w:styleId="532">
    <w:name w:val="(文字) (文字)532"/>
    <w:semiHidden/>
    <w:rsid w:val="00076F70"/>
    <w:rPr>
      <w:rFonts w:ascii="Times New Roman" w:hAnsi="Times New Roman" w:cs="Times New Roman" w:hint="default"/>
      <w:lang w:eastAsia="en-US"/>
    </w:rPr>
  </w:style>
  <w:style w:type="character" w:customStyle="1" w:styleId="531">
    <w:name w:val="(文字) (文字)531"/>
    <w:semiHidden/>
    <w:rsid w:val="00076F70"/>
    <w:rPr>
      <w:rFonts w:ascii="Times New Roman" w:hAnsi="Times New Roman" w:cs="Times New Roman" w:hint="default"/>
      <w:lang w:eastAsia="en-US"/>
    </w:rPr>
  </w:style>
  <w:style w:type="character" w:customStyle="1" w:styleId="5300">
    <w:name w:val="(文字) (文字)530"/>
    <w:semiHidden/>
    <w:rsid w:val="00076F70"/>
    <w:rPr>
      <w:rFonts w:ascii="Times New Roman" w:hAnsi="Times New Roman" w:cs="Times New Roman" w:hint="default"/>
      <w:lang w:eastAsia="en-US"/>
    </w:rPr>
  </w:style>
  <w:style w:type="character" w:customStyle="1" w:styleId="536">
    <w:name w:val="(文字) (文字)536"/>
    <w:semiHidden/>
    <w:rsid w:val="00076F70"/>
    <w:rPr>
      <w:rFonts w:ascii="Times New Roman" w:hAnsi="Times New Roman" w:cs="Times New Roman" w:hint="default"/>
      <w:lang w:eastAsia="en-US"/>
    </w:rPr>
  </w:style>
  <w:style w:type="character" w:customStyle="1" w:styleId="B3Char2">
    <w:name w:val="B3 Char2"/>
    <w:qFormat/>
    <w:rsid w:val="00076F70"/>
    <w:rPr>
      <w:rFonts w:ascii="宋体" w:eastAsia="宋体" w:hAnsi="宋体" w:hint="eastAsia"/>
      <w:lang w:val="en-GB" w:eastAsia="en-US"/>
    </w:rPr>
  </w:style>
  <w:style w:type="character" w:customStyle="1" w:styleId="539">
    <w:name w:val="(文字) (文字)539"/>
    <w:semiHidden/>
    <w:rsid w:val="00076F70"/>
    <w:rPr>
      <w:rFonts w:ascii="Times New Roman" w:hAnsi="Times New Roman" w:cs="Times New Roman" w:hint="default"/>
      <w:lang w:eastAsia="en-US"/>
    </w:rPr>
  </w:style>
  <w:style w:type="character" w:customStyle="1" w:styleId="538">
    <w:name w:val="(文字) (文字)538"/>
    <w:semiHidden/>
    <w:rsid w:val="00076F70"/>
    <w:rPr>
      <w:rFonts w:ascii="Times New Roman" w:hAnsi="Times New Roman" w:cs="Times New Roman" w:hint="default"/>
      <w:lang w:eastAsia="en-US"/>
    </w:rPr>
  </w:style>
  <w:style w:type="character" w:customStyle="1" w:styleId="spellingerror">
    <w:name w:val="spellingerror"/>
    <w:basedOn w:val="a7"/>
    <w:qFormat/>
    <w:rsid w:val="00076F70"/>
  </w:style>
  <w:style w:type="character" w:customStyle="1" w:styleId="normaltextrun1">
    <w:name w:val="normaltextrun1"/>
    <w:basedOn w:val="a7"/>
    <w:rsid w:val="00076F70"/>
  </w:style>
  <w:style w:type="character" w:customStyle="1" w:styleId="eop">
    <w:name w:val="eop"/>
    <w:basedOn w:val="a7"/>
    <w:qFormat/>
    <w:rsid w:val="00076F70"/>
  </w:style>
  <w:style w:type="character" w:customStyle="1" w:styleId="537">
    <w:name w:val="(文字) (文字)537"/>
    <w:semiHidden/>
    <w:rsid w:val="00076F70"/>
    <w:rPr>
      <w:rFonts w:ascii="Times New Roman" w:hAnsi="Times New Roman" w:cs="Times New Roman" w:hint="default"/>
      <w:lang w:eastAsia="en-US"/>
    </w:rPr>
  </w:style>
  <w:style w:type="character" w:customStyle="1" w:styleId="558">
    <w:name w:val="(文字) (文字)558"/>
    <w:semiHidden/>
    <w:rsid w:val="00076F70"/>
    <w:rPr>
      <w:rFonts w:ascii="Times New Roman" w:hAnsi="Times New Roman" w:cs="Times New Roman" w:hint="default"/>
      <w:lang w:eastAsia="en-US"/>
    </w:rPr>
  </w:style>
  <w:style w:type="character" w:customStyle="1" w:styleId="fontstyle01">
    <w:name w:val="fontstyle01"/>
    <w:basedOn w:val="a7"/>
    <w:rsid w:val="00076F70"/>
    <w:rPr>
      <w:rFonts w:ascii="TimesNewRomanPSMT" w:hAnsi="TimesNewRomanPSMT" w:hint="default"/>
      <w:b w:val="0"/>
      <w:bCs w:val="0"/>
      <w:i w:val="0"/>
      <w:iCs w:val="0"/>
      <w:color w:val="000000"/>
      <w:sz w:val="20"/>
      <w:szCs w:val="20"/>
    </w:rPr>
  </w:style>
  <w:style w:type="character" w:customStyle="1" w:styleId="fontstyle21">
    <w:name w:val="fontstyle21"/>
    <w:basedOn w:val="a7"/>
    <w:rsid w:val="00076F70"/>
    <w:rPr>
      <w:rFonts w:ascii="TimesNewRomanPS-ItalicMT" w:hAnsi="TimesNewRomanPS-ItalicMT" w:hint="default"/>
      <w:b w:val="0"/>
      <w:bCs w:val="0"/>
      <w:i/>
      <w:iCs/>
      <w:color w:val="000000"/>
      <w:sz w:val="20"/>
      <w:szCs w:val="20"/>
    </w:rPr>
  </w:style>
  <w:style w:type="character" w:customStyle="1" w:styleId="557">
    <w:name w:val="(文字) (文字)557"/>
    <w:semiHidden/>
    <w:rsid w:val="00076F70"/>
    <w:rPr>
      <w:rFonts w:ascii="Times New Roman" w:hAnsi="Times New Roman" w:cs="Times New Roman" w:hint="default"/>
      <w:lang w:eastAsia="en-US"/>
    </w:rPr>
  </w:style>
  <w:style w:type="character" w:customStyle="1" w:styleId="556">
    <w:name w:val="(文字) (文字)556"/>
    <w:semiHidden/>
    <w:rsid w:val="00076F70"/>
    <w:rPr>
      <w:rFonts w:ascii="Times New Roman" w:hAnsi="Times New Roman" w:cs="Times New Roman" w:hint="default"/>
      <w:lang w:eastAsia="en-US"/>
    </w:rPr>
  </w:style>
  <w:style w:type="character" w:customStyle="1" w:styleId="555">
    <w:name w:val="(文字) (文字)555"/>
    <w:semiHidden/>
    <w:rsid w:val="00076F70"/>
    <w:rPr>
      <w:rFonts w:ascii="Times New Roman" w:hAnsi="Times New Roman" w:cs="Times New Roman" w:hint="default"/>
      <w:lang w:eastAsia="en-US"/>
    </w:rPr>
  </w:style>
  <w:style w:type="character" w:customStyle="1" w:styleId="554">
    <w:name w:val="(文字) (文字)554"/>
    <w:semiHidden/>
    <w:rsid w:val="00076F70"/>
    <w:rPr>
      <w:rFonts w:ascii="Times New Roman" w:hAnsi="Times New Roman" w:cs="Times New Roman" w:hint="default"/>
      <w:lang w:eastAsia="en-US"/>
    </w:rPr>
  </w:style>
  <w:style w:type="character" w:customStyle="1" w:styleId="553">
    <w:name w:val="(文字) (文字)553"/>
    <w:semiHidden/>
    <w:rsid w:val="00076F70"/>
    <w:rPr>
      <w:rFonts w:ascii="Times New Roman" w:hAnsi="Times New Roman" w:cs="Times New Roman" w:hint="default"/>
      <w:lang w:eastAsia="en-US"/>
    </w:rPr>
  </w:style>
  <w:style w:type="character" w:customStyle="1" w:styleId="552">
    <w:name w:val="(文字) (文字)552"/>
    <w:semiHidden/>
    <w:rsid w:val="00076F70"/>
    <w:rPr>
      <w:rFonts w:ascii="Times New Roman" w:hAnsi="Times New Roman" w:cs="Times New Roman" w:hint="default"/>
      <w:lang w:eastAsia="en-US"/>
    </w:rPr>
  </w:style>
  <w:style w:type="character" w:customStyle="1" w:styleId="normaltextrun">
    <w:name w:val="normaltextrun"/>
    <w:basedOn w:val="a7"/>
    <w:qFormat/>
    <w:rsid w:val="00076F70"/>
  </w:style>
  <w:style w:type="character" w:customStyle="1" w:styleId="551">
    <w:name w:val="(文字) (文字)551"/>
    <w:semiHidden/>
    <w:rsid w:val="00076F70"/>
    <w:rPr>
      <w:rFonts w:ascii="Times New Roman" w:hAnsi="Times New Roman" w:cs="Times New Roman" w:hint="default"/>
      <w:lang w:eastAsia="en-US"/>
    </w:rPr>
  </w:style>
  <w:style w:type="character" w:customStyle="1" w:styleId="5500">
    <w:name w:val="(文字) (文字)550"/>
    <w:semiHidden/>
    <w:rsid w:val="00076F70"/>
    <w:rPr>
      <w:rFonts w:ascii="Times New Roman" w:hAnsi="Times New Roman" w:cs="Times New Roman" w:hint="default"/>
      <w:lang w:eastAsia="en-US"/>
    </w:rPr>
  </w:style>
  <w:style w:type="character" w:customStyle="1" w:styleId="549">
    <w:name w:val="(文字) (文字)549"/>
    <w:semiHidden/>
    <w:rsid w:val="00076F70"/>
    <w:rPr>
      <w:rFonts w:ascii="Times New Roman" w:hAnsi="Times New Roman" w:cs="Times New Roman" w:hint="default"/>
      <w:lang w:eastAsia="en-US"/>
    </w:rPr>
  </w:style>
  <w:style w:type="character" w:customStyle="1" w:styleId="548">
    <w:name w:val="(文字) (文字)548"/>
    <w:semiHidden/>
    <w:rsid w:val="00076F70"/>
    <w:rPr>
      <w:rFonts w:ascii="Times New Roman" w:hAnsi="Times New Roman" w:cs="Times New Roman" w:hint="default"/>
      <w:lang w:eastAsia="en-US"/>
    </w:rPr>
  </w:style>
  <w:style w:type="character" w:customStyle="1" w:styleId="547">
    <w:name w:val="(文字) (文字)547"/>
    <w:semiHidden/>
    <w:rsid w:val="00076F70"/>
    <w:rPr>
      <w:rFonts w:ascii="Times New Roman" w:hAnsi="Times New Roman" w:cs="Times New Roman" w:hint="default"/>
      <w:lang w:eastAsia="en-US"/>
    </w:rPr>
  </w:style>
  <w:style w:type="character" w:customStyle="1" w:styleId="546">
    <w:name w:val="(文字) (文字)546"/>
    <w:semiHidden/>
    <w:rsid w:val="00076F70"/>
    <w:rPr>
      <w:rFonts w:ascii="Times New Roman" w:hAnsi="Times New Roman" w:cs="Times New Roman" w:hint="default"/>
      <w:lang w:eastAsia="en-US"/>
    </w:rPr>
  </w:style>
  <w:style w:type="character" w:customStyle="1" w:styleId="545">
    <w:name w:val="(文字) (文字)545"/>
    <w:semiHidden/>
    <w:rsid w:val="00076F70"/>
    <w:rPr>
      <w:rFonts w:ascii="Times New Roman" w:hAnsi="Times New Roman" w:cs="Times New Roman" w:hint="default"/>
      <w:lang w:eastAsia="en-US"/>
    </w:rPr>
  </w:style>
  <w:style w:type="character" w:customStyle="1" w:styleId="544">
    <w:name w:val="(文字) (文字)544"/>
    <w:semiHidden/>
    <w:rsid w:val="00076F70"/>
    <w:rPr>
      <w:rFonts w:ascii="Times New Roman" w:hAnsi="Times New Roman" w:cs="Times New Roman" w:hint="default"/>
      <w:lang w:eastAsia="en-US"/>
    </w:rPr>
  </w:style>
  <w:style w:type="character" w:customStyle="1" w:styleId="543">
    <w:name w:val="(文字) (文字)543"/>
    <w:semiHidden/>
    <w:rsid w:val="00076F70"/>
    <w:rPr>
      <w:rFonts w:ascii="Times New Roman" w:hAnsi="Times New Roman" w:cs="Times New Roman" w:hint="default"/>
      <w:lang w:eastAsia="en-US"/>
    </w:rPr>
  </w:style>
  <w:style w:type="character" w:customStyle="1" w:styleId="542">
    <w:name w:val="(文字) (文字)542"/>
    <w:semiHidden/>
    <w:rsid w:val="00076F70"/>
    <w:rPr>
      <w:rFonts w:ascii="Times New Roman" w:hAnsi="Times New Roman" w:cs="Times New Roman" w:hint="default"/>
      <w:lang w:eastAsia="en-US"/>
    </w:rPr>
  </w:style>
  <w:style w:type="character" w:customStyle="1" w:styleId="541">
    <w:name w:val="(文字) (文字)541"/>
    <w:semiHidden/>
    <w:rsid w:val="00076F70"/>
    <w:rPr>
      <w:rFonts w:ascii="Times New Roman" w:hAnsi="Times New Roman" w:cs="Times New Roman" w:hint="default"/>
      <w:lang w:eastAsia="en-US"/>
    </w:rPr>
  </w:style>
  <w:style w:type="character" w:customStyle="1" w:styleId="5400">
    <w:name w:val="(文字) (文字)540"/>
    <w:semiHidden/>
    <w:rsid w:val="00076F70"/>
    <w:rPr>
      <w:rFonts w:ascii="Times New Roman" w:hAnsi="Times New Roman" w:cs="Times New Roman" w:hint="default"/>
      <w:lang w:eastAsia="en-US"/>
    </w:rPr>
  </w:style>
  <w:style w:type="character" w:customStyle="1" w:styleId="559">
    <w:name w:val="(文字) (文字)559"/>
    <w:semiHidden/>
    <w:rsid w:val="00076F70"/>
    <w:rPr>
      <w:rFonts w:ascii="Times New Roman" w:hAnsi="Times New Roman" w:cs="Times New Roman" w:hint="default"/>
      <w:lang w:eastAsia="en-US"/>
    </w:rPr>
  </w:style>
  <w:style w:type="character" w:customStyle="1" w:styleId="apple-tab-span">
    <w:name w:val="apple-tab-span"/>
    <w:rsid w:val="00076F70"/>
  </w:style>
  <w:style w:type="character" w:customStyle="1" w:styleId="591">
    <w:name w:val="(文字) (文字)591"/>
    <w:semiHidden/>
    <w:rsid w:val="00076F70"/>
    <w:rPr>
      <w:rFonts w:ascii="Times New Roman" w:hAnsi="Times New Roman" w:cs="Times New Roman" w:hint="default"/>
      <w:lang w:eastAsia="en-US"/>
    </w:rPr>
  </w:style>
  <w:style w:type="character" w:customStyle="1" w:styleId="colour">
    <w:name w:val="colour"/>
    <w:rsid w:val="00076F70"/>
  </w:style>
  <w:style w:type="character" w:customStyle="1" w:styleId="590">
    <w:name w:val="(文字) (文字)590"/>
    <w:semiHidden/>
    <w:rsid w:val="00076F70"/>
    <w:rPr>
      <w:rFonts w:ascii="Times New Roman" w:hAnsi="Times New Roman" w:cs="Times New Roman" w:hint="default"/>
      <w:lang w:eastAsia="en-US"/>
    </w:rPr>
  </w:style>
  <w:style w:type="character" w:customStyle="1" w:styleId="xapple-converted-space">
    <w:name w:val="x_apple-converted-space"/>
    <w:qFormat/>
    <w:rsid w:val="00076F70"/>
  </w:style>
  <w:style w:type="character" w:customStyle="1" w:styleId="msoins0">
    <w:name w:val="msoins"/>
    <w:rsid w:val="00076F70"/>
  </w:style>
  <w:style w:type="character" w:customStyle="1" w:styleId="Char20">
    <w:name w:val="正文文本 Char2"/>
    <w:aliases w:val="bt Char2"/>
    <w:locked/>
    <w:rsid w:val="00076F70"/>
    <w:rPr>
      <w:rFonts w:ascii="MS Mincho" w:eastAsia="MS Mincho" w:hAnsi="MS Mincho" w:hint="eastAsia"/>
      <w:lang w:eastAsia="en-US"/>
    </w:rPr>
  </w:style>
  <w:style w:type="character" w:customStyle="1" w:styleId="589">
    <w:name w:val="(文字) (文字)589"/>
    <w:semiHidden/>
    <w:rsid w:val="00076F70"/>
    <w:rPr>
      <w:rFonts w:ascii="Times New Roman" w:hAnsi="Times New Roman" w:cs="Times New Roman" w:hint="default"/>
      <w:lang w:eastAsia="en-US"/>
    </w:rPr>
  </w:style>
  <w:style w:type="character" w:customStyle="1" w:styleId="588">
    <w:name w:val="(文字) (文字)588"/>
    <w:semiHidden/>
    <w:rsid w:val="00076F70"/>
    <w:rPr>
      <w:rFonts w:ascii="Times New Roman" w:hAnsi="Times New Roman" w:cs="Times New Roman" w:hint="default"/>
      <w:lang w:eastAsia="en-US"/>
    </w:rPr>
  </w:style>
  <w:style w:type="character" w:customStyle="1" w:styleId="587">
    <w:name w:val="(文字) (文字)587"/>
    <w:semiHidden/>
    <w:rsid w:val="00076F70"/>
    <w:rPr>
      <w:rFonts w:ascii="Times New Roman" w:hAnsi="Times New Roman" w:cs="Times New Roman" w:hint="default"/>
      <w:lang w:eastAsia="en-US"/>
    </w:rPr>
  </w:style>
  <w:style w:type="character" w:customStyle="1" w:styleId="586">
    <w:name w:val="(文字) (文字)586"/>
    <w:semiHidden/>
    <w:rsid w:val="00076F70"/>
    <w:rPr>
      <w:rFonts w:ascii="Times New Roman" w:hAnsi="Times New Roman" w:cs="Times New Roman" w:hint="default"/>
      <w:lang w:eastAsia="en-US"/>
    </w:rPr>
  </w:style>
  <w:style w:type="character" w:customStyle="1" w:styleId="585">
    <w:name w:val="(文字) (文字)585"/>
    <w:semiHidden/>
    <w:rsid w:val="00076F70"/>
    <w:rPr>
      <w:rFonts w:ascii="Times New Roman" w:hAnsi="Times New Roman" w:cs="Times New Roman" w:hint="default"/>
      <w:lang w:eastAsia="en-US"/>
    </w:rPr>
  </w:style>
  <w:style w:type="character" w:customStyle="1" w:styleId="584">
    <w:name w:val="(文字) (文字)584"/>
    <w:semiHidden/>
    <w:rsid w:val="00076F70"/>
    <w:rPr>
      <w:rFonts w:ascii="Times New Roman" w:hAnsi="Times New Roman" w:cs="Times New Roman" w:hint="default"/>
      <w:lang w:eastAsia="en-US"/>
    </w:rPr>
  </w:style>
  <w:style w:type="character" w:customStyle="1" w:styleId="msodel0">
    <w:name w:val="msodel"/>
    <w:rsid w:val="00076F70"/>
  </w:style>
  <w:style w:type="character" w:customStyle="1" w:styleId="583">
    <w:name w:val="(文字) (文字)583"/>
    <w:semiHidden/>
    <w:rsid w:val="00076F70"/>
    <w:rPr>
      <w:rFonts w:ascii="Times New Roman" w:hAnsi="Times New Roman" w:cs="Times New Roman" w:hint="default"/>
      <w:lang w:eastAsia="en-US"/>
    </w:rPr>
  </w:style>
  <w:style w:type="character" w:customStyle="1" w:styleId="582">
    <w:name w:val="(文字) (文字)582"/>
    <w:semiHidden/>
    <w:rsid w:val="00076F70"/>
    <w:rPr>
      <w:rFonts w:ascii="Times New Roman" w:hAnsi="Times New Roman" w:cs="Times New Roman" w:hint="default"/>
      <w:lang w:eastAsia="en-US"/>
    </w:rPr>
  </w:style>
  <w:style w:type="character" w:customStyle="1" w:styleId="TAHChar">
    <w:name w:val="TAH Char"/>
    <w:rsid w:val="00076F70"/>
    <w:rPr>
      <w:rFonts w:ascii="Arial" w:eastAsia="Times New Roman" w:hAnsi="Arial" w:cs="Arial" w:hint="default"/>
      <w:b/>
      <w:bCs w:val="0"/>
      <w:sz w:val="18"/>
      <w:lang w:val="en-GB"/>
    </w:rPr>
  </w:style>
  <w:style w:type="character" w:customStyle="1" w:styleId="emailstyle19">
    <w:name w:val="emailstyle19"/>
    <w:basedOn w:val="a7"/>
    <w:semiHidden/>
    <w:rsid w:val="00076F70"/>
    <w:rPr>
      <w:rFonts w:ascii="Calibri" w:hAnsi="Calibri" w:cs="Calibri" w:hint="default"/>
      <w:color w:val="auto"/>
    </w:rPr>
  </w:style>
  <w:style w:type="character" w:customStyle="1" w:styleId="None">
    <w:name w:val="None"/>
    <w:basedOn w:val="a7"/>
    <w:rsid w:val="00076F70"/>
  </w:style>
  <w:style w:type="character" w:customStyle="1" w:styleId="581">
    <w:name w:val="(文字) (文字)581"/>
    <w:semiHidden/>
    <w:rsid w:val="00076F70"/>
    <w:rPr>
      <w:rFonts w:ascii="Times New Roman" w:hAnsi="Times New Roman" w:cs="Times New Roman" w:hint="default"/>
      <w:lang w:eastAsia="en-US"/>
    </w:rPr>
  </w:style>
  <w:style w:type="character" w:customStyle="1" w:styleId="xnone">
    <w:name w:val="x_none"/>
    <w:rsid w:val="00076F70"/>
  </w:style>
  <w:style w:type="character" w:customStyle="1" w:styleId="gmaildefault">
    <w:name w:val="gmail_default"/>
    <w:rsid w:val="00076F70"/>
  </w:style>
  <w:style w:type="character" w:customStyle="1" w:styleId="xapple-converted-space0">
    <w:name w:val="xapple-converted-space"/>
    <w:rsid w:val="00076F70"/>
  </w:style>
  <w:style w:type="character" w:customStyle="1" w:styleId="580">
    <w:name w:val="(文字) (文字)580"/>
    <w:semiHidden/>
    <w:rsid w:val="00076F70"/>
    <w:rPr>
      <w:rFonts w:ascii="Times New Roman" w:hAnsi="Times New Roman" w:cs="Times New Roman" w:hint="default"/>
      <w:lang w:eastAsia="en-US"/>
    </w:rPr>
  </w:style>
  <w:style w:type="character" w:customStyle="1" w:styleId="ListParagraphChar1">
    <w:name w:val="List Paragraph Char1"/>
    <w:aliases w:val="- Bullets Char1,?? ?? Char1,????? Char1,???? Char1,Lista1 Char1,リスト段落 Char1,목록 단락 Char2,列出段落1 Char1,—ño’i—Ž Char1"/>
    <w:uiPriority w:val="34"/>
    <w:qFormat/>
    <w:locked/>
    <w:rsid w:val="00076F70"/>
    <w:rPr>
      <w:rFonts w:ascii="Times New Roman" w:eastAsia="Calibri" w:hAnsi="Times New Roman" w:cs="Times New Roman" w:hint="default"/>
      <w:szCs w:val="22"/>
      <w:lang w:eastAsia="en-US"/>
    </w:rPr>
  </w:style>
  <w:style w:type="character" w:customStyle="1" w:styleId="msoins2">
    <w:name w:val="msoins2"/>
    <w:rsid w:val="00076F70"/>
  </w:style>
  <w:style w:type="character" w:customStyle="1" w:styleId="579">
    <w:name w:val="(文字) (文字)579"/>
    <w:semiHidden/>
    <w:rsid w:val="00076F70"/>
    <w:rPr>
      <w:rFonts w:ascii="Times New Roman" w:hAnsi="Times New Roman" w:cs="Times New Roman" w:hint="default"/>
      <w:lang w:eastAsia="en-US"/>
    </w:rPr>
  </w:style>
  <w:style w:type="character" w:customStyle="1" w:styleId="578">
    <w:name w:val="(文字) (文字)578"/>
    <w:semiHidden/>
    <w:rsid w:val="00076F70"/>
    <w:rPr>
      <w:rFonts w:ascii="Times New Roman" w:hAnsi="Times New Roman" w:cs="Times New Roman" w:hint="default"/>
      <w:lang w:eastAsia="en-US"/>
    </w:rPr>
  </w:style>
  <w:style w:type="character" w:customStyle="1" w:styleId="afffffff5">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qFormat/>
    <w:locked/>
    <w:rsid w:val="00076F70"/>
    <w:rPr>
      <w:rFonts w:ascii="Calibri" w:hAnsi="Calibri" w:cs="Calibri" w:hint="default"/>
    </w:rPr>
  </w:style>
  <w:style w:type="character" w:customStyle="1" w:styleId="577">
    <w:name w:val="(文字) (文字)577"/>
    <w:semiHidden/>
    <w:rsid w:val="00076F70"/>
    <w:rPr>
      <w:rFonts w:ascii="Times New Roman" w:hAnsi="Times New Roman" w:cs="Times New Roman" w:hint="default"/>
      <w:lang w:eastAsia="en-US"/>
    </w:rPr>
  </w:style>
  <w:style w:type="character" w:customStyle="1" w:styleId="576">
    <w:name w:val="(文字) (文字)576"/>
    <w:semiHidden/>
    <w:rsid w:val="00076F70"/>
    <w:rPr>
      <w:rFonts w:ascii="Times New Roman" w:hAnsi="Times New Roman" w:cs="Times New Roman" w:hint="default"/>
      <w:lang w:eastAsia="en-US"/>
    </w:rPr>
  </w:style>
  <w:style w:type="character" w:customStyle="1" w:styleId="575">
    <w:name w:val="(文字) (文字)575"/>
    <w:semiHidden/>
    <w:rsid w:val="00076F70"/>
    <w:rPr>
      <w:rFonts w:ascii="Times New Roman" w:hAnsi="Times New Roman" w:cs="Times New Roman" w:hint="default"/>
      <w:lang w:eastAsia="en-US"/>
    </w:rPr>
  </w:style>
  <w:style w:type="character" w:customStyle="1" w:styleId="574">
    <w:name w:val="(文字) (文字)574"/>
    <w:semiHidden/>
    <w:rsid w:val="00076F70"/>
    <w:rPr>
      <w:rFonts w:ascii="Times New Roman" w:hAnsi="Times New Roman" w:cs="Times New Roman" w:hint="default"/>
      <w:lang w:eastAsia="en-US"/>
    </w:rPr>
  </w:style>
  <w:style w:type="character" w:customStyle="1" w:styleId="573">
    <w:name w:val="(文字) (文字)573"/>
    <w:semiHidden/>
    <w:rsid w:val="00076F70"/>
    <w:rPr>
      <w:rFonts w:ascii="Times New Roman" w:hAnsi="Times New Roman" w:cs="Times New Roman" w:hint="default"/>
      <w:lang w:eastAsia="en-US"/>
    </w:rPr>
  </w:style>
  <w:style w:type="character" w:customStyle="1" w:styleId="ListLabel47">
    <w:name w:val="ListLabel 47"/>
    <w:qFormat/>
    <w:rsid w:val="00076F70"/>
    <w:rPr>
      <w:rFonts w:ascii="Courier New" w:hAnsi="Courier New" w:cs="Courier New" w:hint="default"/>
    </w:rPr>
  </w:style>
  <w:style w:type="character" w:customStyle="1" w:styleId="572">
    <w:name w:val="(文字) (文字)572"/>
    <w:semiHidden/>
    <w:rsid w:val="00076F70"/>
    <w:rPr>
      <w:rFonts w:ascii="Times New Roman" w:hAnsi="Times New Roman" w:cs="Times New Roman" w:hint="default"/>
      <w:lang w:eastAsia="en-US"/>
    </w:rPr>
  </w:style>
  <w:style w:type="character" w:customStyle="1" w:styleId="571">
    <w:name w:val="(文字) (文字)571"/>
    <w:semiHidden/>
    <w:rsid w:val="00076F70"/>
    <w:rPr>
      <w:rFonts w:ascii="Times New Roman" w:hAnsi="Times New Roman" w:cs="Times New Roman" w:hint="default"/>
      <w:lang w:eastAsia="en-US"/>
    </w:rPr>
  </w:style>
  <w:style w:type="character" w:customStyle="1" w:styleId="5700">
    <w:name w:val="(文字) (文字)570"/>
    <w:semiHidden/>
    <w:rsid w:val="00076F70"/>
    <w:rPr>
      <w:rFonts w:ascii="Times New Roman" w:hAnsi="Times New Roman" w:cs="Times New Roman" w:hint="default"/>
      <w:lang w:eastAsia="en-US"/>
    </w:rPr>
  </w:style>
  <w:style w:type="character" w:customStyle="1" w:styleId="569">
    <w:name w:val="(文字) (文字)569"/>
    <w:semiHidden/>
    <w:rsid w:val="00076F70"/>
    <w:rPr>
      <w:rFonts w:ascii="Times New Roman" w:hAnsi="Times New Roman" w:cs="Times New Roman" w:hint="default"/>
      <w:lang w:eastAsia="en-US"/>
    </w:rPr>
  </w:style>
  <w:style w:type="character" w:customStyle="1" w:styleId="568">
    <w:name w:val="(文字) (文字)568"/>
    <w:semiHidden/>
    <w:rsid w:val="00076F70"/>
    <w:rPr>
      <w:rFonts w:ascii="Times New Roman" w:hAnsi="Times New Roman" w:cs="Times New Roman" w:hint="default"/>
      <w:lang w:eastAsia="en-US"/>
    </w:rPr>
  </w:style>
  <w:style w:type="character" w:customStyle="1" w:styleId="afffffff6">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7"/>
    <w:uiPriority w:val="34"/>
    <w:locked/>
    <w:rsid w:val="00076F70"/>
    <w:rPr>
      <w:rFonts w:ascii="Calibri" w:hAnsi="Calibri" w:cs="Calibri" w:hint="default"/>
      <w:lang w:eastAsia="zh-CN"/>
    </w:rPr>
  </w:style>
  <w:style w:type="character" w:customStyle="1" w:styleId="567">
    <w:name w:val="(文字) (文字)567"/>
    <w:semiHidden/>
    <w:rsid w:val="00076F70"/>
    <w:rPr>
      <w:rFonts w:ascii="Times New Roman" w:hAnsi="Times New Roman" w:cs="Times New Roman" w:hint="default"/>
      <w:lang w:eastAsia="en-US"/>
    </w:rPr>
  </w:style>
  <w:style w:type="character" w:customStyle="1" w:styleId="afffffff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076F70"/>
    <w:rPr>
      <w:rFonts w:ascii="Malgun Gothic" w:eastAsia="Malgun Gothic" w:hAnsi="Malgun Gothic" w:hint="eastAsia"/>
      <w:b/>
      <w:bC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076F70"/>
    <w:rPr>
      <w:rFonts w:ascii="Calibri" w:hAnsi="Calibri" w:cs="Calibri" w:hint="default"/>
    </w:rPr>
  </w:style>
  <w:style w:type="character" w:customStyle="1" w:styleId="566">
    <w:name w:val="(文字) (文字)566"/>
    <w:semiHidden/>
    <w:rsid w:val="00076F70"/>
    <w:rPr>
      <w:rFonts w:ascii="Times New Roman" w:hAnsi="Times New Roman" w:cs="Times New Roman" w:hint="default"/>
      <w:lang w:eastAsia="en-US"/>
    </w:rPr>
  </w:style>
  <w:style w:type="character" w:customStyle="1" w:styleId="bullet11">
    <w:name w:val="bullet1 字符"/>
    <w:qFormat/>
    <w:rsid w:val="00076F70"/>
    <w:rPr>
      <w:rFonts w:ascii="Calibri" w:eastAsia="Malgun Gothic" w:hAnsi="Calibri" w:cs="Calibri" w:hint="default"/>
      <w:sz w:val="22"/>
      <w:szCs w:val="22"/>
    </w:rPr>
  </w:style>
  <w:style w:type="character" w:customStyle="1" w:styleId="565">
    <w:name w:val="(文字) (文字)565"/>
    <w:semiHidden/>
    <w:rsid w:val="00076F70"/>
    <w:rPr>
      <w:rFonts w:ascii="Times New Roman" w:hAnsi="Times New Roman" w:cs="Times New Roman" w:hint="default"/>
      <w:lang w:eastAsia="en-US"/>
    </w:rPr>
  </w:style>
  <w:style w:type="character" w:customStyle="1" w:styleId="564">
    <w:name w:val="(文字) (文字)564"/>
    <w:semiHidden/>
    <w:rsid w:val="00076F70"/>
    <w:rPr>
      <w:rFonts w:ascii="Times New Roman" w:hAnsi="Times New Roman" w:cs="Times New Roman" w:hint="default"/>
      <w:lang w:eastAsia="en-US"/>
    </w:rPr>
  </w:style>
  <w:style w:type="character" w:customStyle="1" w:styleId="emailstyle36">
    <w:name w:val="emailstyle36"/>
    <w:semiHidden/>
    <w:rsid w:val="00076F70"/>
    <w:rPr>
      <w:rFonts w:ascii="Calibri" w:hAnsi="Calibri" w:cs="Calibri" w:hint="default"/>
      <w:color w:val="auto"/>
    </w:rPr>
  </w:style>
  <w:style w:type="character" w:customStyle="1" w:styleId="emailstyle37">
    <w:name w:val="emailstyle37"/>
    <w:semiHidden/>
    <w:rsid w:val="00076F70"/>
    <w:rPr>
      <w:rFonts w:ascii="Calibri" w:hAnsi="Calibri" w:cs="Calibri" w:hint="default"/>
      <w:color w:val="1F497D"/>
    </w:rPr>
  </w:style>
  <w:style w:type="character" w:customStyle="1" w:styleId="emailstyle38">
    <w:name w:val="emailstyle38"/>
    <w:semiHidden/>
    <w:rsid w:val="00076F70"/>
    <w:rPr>
      <w:rFonts w:ascii="Calibri" w:hAnsi="Calibri" w:cs="Calibri" w:hint="default"/>
      <w:color w:val="1F497D"/>
    </w:rPr>
  </w:style>
  <w:style w:type="character" w:customStyle="1" w:styleId="emailstyle39">
    <w:name w:val="emailstyle39"/>
    <w:semiHidden/>
    <w:rsid w:val="00076F70"/>
    <w:rPr>
      <w:rFonts w:ascii="Calibri" w:hAnsi="Calibri" w:cs="Calibri" w:hint="default"/>
      <w:color w:val="1F497D"/>
    </w:rPr>
  </w:style>
  <w:style w:type="character" w:customStyle="1" w:styleId="emailstyle41">
    <w:name w:val="emailstyle41"/>
    <w:semiHidden/>
    <w:rsid w:val="00076F70"/>
    <w:rPr>
      <w:rFonts w:ascii="等线" w:eastAsia="等线" w:hAnsi="等线" w:hint="eastAsia"/>
      <w:color w:val="auto"/>
    </w:rPr>
  </w:style>
  <w:style w:type="character" w:customStyle="1" w:styleId="emailstyle42">
    <w:name w:val="emailstyle42"/>
    <w:semiHidden/>
    <w:rsid w:val="00076F70"/>
    <w:rPr>
      <w:rFonts w:ascii="等线" w:eastAsia="等线" w:hAnsi="等线" w:hint="eastAsia"/>
      <w:color w:val="auto"/>
    </w:rPr>
  </w:style>
  <w:style w:type="character" w:customStyle="1" w:styleId="emailstyle43">
    <w:name w:val="emailstyle43"/>
    <w:semiHidden/>
    <w:rsid w:val="00076F70"/>
    <w:rPr>
      <w:rFonts w:ascii="Calibri" w:hAnsi="Calibri" w:cs="Calibri" w:hint="default"/>
      <w:color w:val="1F497D"/>
    </w:rPr>
  </w:style>
  <w:style w:type="character" w:customStyle="1" w:styleId="emailstyle44">
    <w:name w:val="emailstyle44"/>
    <w:semiHidden/>
    <w:rsid w:val="00076F70"/>
    <w:rPr>
      <w:rFonts w:ascii="Calibri" w:hAnsi="Calibri" w:cs="Calibri" w:hint="default"/>
      <w:color w:val="1F497D"/>
    </w:rPr>
  </w:style>
  <w:style w:type="character" w:customStyle="1" w:styleId="emailstyle45">
    <w:name w:val="emailstyle45"/>
    <w:semiHidden/>
    <w:rsid w:val="00076F70"/>
    <w:rPr>
      <w:rFonts w:ascii="Calibri" w:hAnsi="Calibri" w:cs="Calibri" w:hint="default"/>
      <w:color w:val="auto"/>
    </w:rPr>
  </w:style>
  <w:style w:type="character" w:customStyle="1" w:styleId="xmsohyperlink">
    <w:name w:val="x_msohyperlink"/>
    <w:rsid w:val="00076F70"/>
    <w:rPr>
      <w:color w:val="0000FF"/>
      <w:u w:val="single"/>
    </w:rPr>
  </w:style>
  <w:style w:type="character" w:customStyle="1" w:styleId="xmsohyperlinkfollowed">
    <w:name w:val="x_msohyperlinkfollowed"/>
    <w:rsid w:val="00076F70"/>
    <w:rPr>
      <w:color w:val="800080"/>
      <w:u w:val="single"/>
    </w:rPr>
  </w:style>
  <w:style w:type="character" w:customStyle="1" w:styleId="xhtmlpreformattedchar">
    <w:name w:val="x_htmlpreformattedchar"/>
    <w:rsid w:val="00076F70"/>
    <w:rPr>
      <w:rFonts w:ascii="Consolas" w:hAnsi="Consolas" w:hint="default"/>
    </w:rPr>
  </w:style>
  <w:style w:type="character" w:customStyle="1" w:styleId="xlistparagraphchar">
    <w:name w:val="x_listparagraphchar"/>
    <w:rsid w:val="00076F70"/>
    <w:rPr>
      <w:rFonts w:ascii="Calibri" w:hAnsi="Calibri" w:cs="Calibri" w:hint="default"/>
    </w:rPr>
  </w:style>
  <w:style w:type="character" w:customStyle="1" w:styleId="xhtml">
    <w:name w:val="x_html"/>
    <w:rsid w:val="00076F70"/>
    <w:rPr>
      <w:rFonts w:ascii="Courier New" w:hAnsi="Courier New" w:cs="Courier New" w:hint="default"/>
    </w:rPr>
  </w:style>
  <w:style w:type="character" w:customStyle="1" w:styleId="xemailstyle28">
    <w:name w:val="x_emailstyle28"/>
    <w:rsid w:val="00076F70"/>
    <w:rPr>
      <w:rFonts w:ascii="Book Antiqua" w:hAnsi="Book Antiqua" w:hint="default"/>
      <w:b w:val="0"/>
      <w:bCs w:val="0"/>
      <w:i w:val="0"/>
      <w:iCs w:val="0"/>
      <w:color w:val="auto"/>
    </w:rPr>
  </w:style>
  <w:style w:type="character" w:customStyle="1" w:styleId="xemailstyle29">
    <w:name w:val="x_emailstyle29"/>
    <w:rsid w:val="00076F70"/>
    <w:rPr>
      <w:rFonts w:ascii="Calibri" w:hAnsi="Calibri" w:cs="Calibri" w:hint="default"/>
      <w:color w:val="auto"/>
    </w:rPr>
  </w:style>
  <w:style w:type="character" w:customStyle="1" w:styleId="xfontstyle01">
    <w:name w:val="x_fontstyle01"/>
    <w:rsid w:val="00076F70"/>
    <w:rPr>
      <w:rFonts w:ascii="TimesNewRomanPSMT" w:hAnsi="TimesNewRomanPSMT" w:hint="default"/>
      <w:b w:val="0"/>
      <w:bCs w:val="0"/>
      <w:i w:val="0"/>
      <w:iCs w:val="0"/>
      <w:color w:val="000000"/>
    </w:rPr>
  </w:style>
  <w:style w:type="character" w:customStyle="1" w:styleId="xemailstyle31">
    <w:name w:val="x_emailstyle31"/>
    <w:rsid w:val="00076F70"/>
    <w:rPr>
      <w:rFonts w:ascii="Calibri" w:hAnsi="Calibri" w:cs="Calibri" w:hint="default"/>
      <w:color w:val="1F497D"/>
    </w:rPr>
  </w:style>
  <w:style w:type="character" w:customStyle="1" w:styleId="xemailstyle32">
    <w:name w:val="x_emailstyle32"/>
    <w:rsid w:val="00076F70"/>
    <w:rPr>
      <w:rFonts w:ascii="等线" w:eastAsia="等线" w:hAnsi="等线" w:hint="eastAsia"/>
      <w:color w:val="auto"/>
    </w:rPr>
  </w:style>
  <w:style w:type="character" w:customStyle="1" w:styleId="xemailstyle33">
    <w:name w:val="x_emailstyle33"/>
    <w:rsid w:val="00076F70"/>
    <w:rPr>
      <w:rFonts w:ascii="Calibri" w:hAnsi="Calibri" w:cs="Calibri" w:hint="default"/>
      <w:color w:val="1F497D"/>
    </w:rPr>
  </w:style>
  <w:style w:type="character" w:customStyle="1" w:styleId="xemailstyle34">
    <w:name w:val="x_emailstyle34"/>
    <w:rsid w:val="00076F70"/>
    <w:rPr>
      <w:rFonts w:ascii="Calibri" w:hAnsi="Calibri" w:cs="Calibri" w:hint="default"/>
      <w:color w:val="auto"/>
    </w:rPr>
  </w:style>
  <w:style w:type="character" w:customStyle="1" w:styleId="xemailstyle35">
    <w:name w:val="x_emailstyle35"/>
    <w:rsid w:val="00076F70"/>
    <w:rPr>
      <w:rFonts w:ascii="Calibri" w:hAnsi="Calibri" w:cs="Calibri" w:hint="default"/>
      <w:color w:val="1F497D"/>
    </w:rPr>
  </w:style>
  <w:style w:type="character" w:customStyle="1" w:styleId="xemailstyle36">
    <w:name w:val="x_emailstyle36"/>
    <w:rsid w:val="00076F70"/>
    <w:rPr>
      <w:rFonts w:ascii="Calibri" w:hAnsi="Calibri" w:cs="Calibri" w:hint="default"/>
      <w:color w:val="auto"/>
    </w:rPr>
  </w:style>
  <w:style w:type="character" w:customStyle="1" w:styleId="xemailstyle37">
    <w:name w:val="x_emailstyle37"/>
    <w:rsid w:val="00076F70"/>
    <w:rPr>
      <w:rFonts w:ascii="Calibri" w:hAnsi="Calibri" w:cs="Calibri" w:hint="default"/>
      <w:color w:val="1F497D"/>
    </w:rPr>
  </w:style>
  <w:style w:type="character" w:customStyle="1" w:styleId="xemailstyle38">
    <w:name w:val="x_emailstyle38"/>
    <w:rsid w:val="00076F70"/>
    <w:rPr>
      <w:rFonts w:ascii="Calibri" w:hAnsi="Calibri" w:cs="Calibri" w:hint="default"/>
      <w:color w:val="auto"/>
    </w:rPr>
  </w:style>
  <w:style w:type="character" w:customStyle="1" w:styleId="xemailstyle39">
    <w:name w:val="x_emailstyle39"/>
    <w:rsid w:val="00076F70"/>
    <w:rPr>
      <w:rFonts w:ascii="Calibri" w:hAnsi="Calibri" w:cs="Calibri" w:hint="default"/>
      <w:color w:val="1F497D"/>
    </w:rPr>
  </w:style>
  <w:style w:type="character" w:customStyle="1" w:styleId="xemailstyle40">
    <w:name w:val="x_emailstyle40"/>
    <w:rsid w:val="00076F70"/>
    <w:rPr>
      <w:rFonts w:ascii="Calibri" w:hAnsi="Calibri" w:cs="Calibri" w:hint="default"/>
      <w:color w:val="auto"/>
    </w:rPr>
  </w:style>
  <w:style w:type="character" w:customStyle="1" w:styleId="xemailstyle41">
    <w:name w:val="x_emailstyle41"/>
    <w:rsid w:val="00076F70"/>
    <w:rPr>
      <w:rFonts w:ascii="Calibri" w:hAnsi="Calibri" w:cs="Calibri" w:hint="default"/>
      <w:color w:val="1F497D"/>
    </w:rPr>
  </w:style>
  <w:style w:type="character" w:customStyle="1" w:styleId="xemailstyle42">
    <w:name w:val="x_emailstyle42"/>
    <w:rsid w:val="00076F70"/>
    <w:rPr>
      <w:rFonts w:ascii="Calibri" w:hAnsi="Calibri" w:cs="Calibri" w:hint="default"/>
      <w:color w:val="auto"/>
    </w:rPr>
  </w:style>
  <w:style w:type="character" w:customStyle="1" w:styleId="xemailstyle43">
    <w:name w:val="x_emailstyle43"/>
    <w:rsid w:val="00076F70"/>
    <w:rPr>
      <w:rFonts w:ascii="等线" w:eastAsia="等线" w:hAnsi="等线" w:hint="eastAsia"/>
      <w:color w:val="auto"/>
    </w:rPr>
  </w:style>
  <w:style w:type="character" w:customStyle="1" w:styleId="xemailstyle44">
    <w:name w:val="x_emailstyle44"/>
    <w:rsid w:val="00076F70"/>
    <w:rPr>
      <w:rFonts w:ascii="等线" w:eastAsia="等线" w:hAnsi="等线" w:hint="eastAsia"/>
      <w:color w:val="auto"/>
    </w:rPr>
  </w:style>
  <w:style w:type="character" w:customStyle="1" w:styleId="xemailstyle45">
    <w:name w:val="x_emailstyle45"/>
    <w:rsid w:val="00076F70"/>
    <w:rPr>
      <w:rFonts w:ascii="Calibri" w:hAnsi="Calibri" w:cs="Calibri" w:hint="default"/>
      <w:color w:val="auto"/>
    </w:rPr>
  </w:style>
  <w:style w:type="character" w:customStyle="1" w:styleId="xemailstyle46">
    <w:name w:val="x_emailstyle46"/>
    <w:rsid w:val="00076F70"/>
    <w:rPr>
      <w:rFonts w:ascii="Calibri" w:hAnsi="Calibri" w:cs="Calibri" w:hint="default"/>
      <w:color w:val="1F497D"/>
    </w:rPr>
  </w:style>
  <w:style w:type="character" w:customStyle="1" w:styleId="xemailstyle49">
    <w:name w:val="x_emailstyle49"/>
    <w:rsid w:val="00076F70"/>
    <w:rPr>
      <w:rFonts w:ascii="Calibri" w:hAnsi="Calibri" w:cs="Calibri" w:hint="default"/>
      <w:color w:val="auto"/>
    </w:rPr>
  </w:style>
  <w:style w:type="character" w:customStyle="1" w:styleId="xemailstyle50">
    <w:name w:val="x_emailstyle50"/>
    <w:rsid w:val="00076F70"/>
    <w:rPr>
      <w:rFonts w:ascii="Calibri" w:hAnsi="Calibri" w:cs="Calibri" w:hint="default"/>
      <w:color w:val="auto"/>
    </w:rPr>
  </w:style>
  <w:style w:type="character" w:customStyle="1" w:styleId="emailstyle73">
    <w:name w:val="emailstyle73"/>
    <w:semiHidden/>
    <w:rsid w:val="00076F70"/>
    <w:rPr>
      <w:rFonts w:ascii="Calibri" w:hAnsi="Calibri" w:cs="Calibri" w:hint="default"/>
      <w:color w:val="1F497D"/>
    </w:rPr>
  </w:style>
  <w:style w:type="character" w:customStyle="1" w:styleId="emailstyle74">
    <w:name w:val="emailstyle74"/>
    <w:semiHidden/>
    <w:rsid w:val="00076F70"/>
    <w:rPr>
      <w:rFonts w:ascii="等线" w:eastAsia="等线" w:hAnsi="等线" w:hint="eastAsia"/>
      <w:color w:val="auto"/>
    </w:rPr>
  </w:style>
  <w:style w:type="character" w:customStyle="1" w:styleId="emailstyle75">
    <w:name w:val="emailstyle75"/>
    <w:semiHidden/>
    <w:rsid w:val="00076F70"/>
    <w:rPr>
      <w:rFonts w:ascii="等线" w:eastAsia="等线" w:hAnsi="等线" w:hint="eastAsia"/>
      <w:color w:val="1F497D"/>
    </w:rPr>
  </w:style>
  <w:style w:type="character" w:customStyle="1" w:styleId="emailstyle76">
    <w:name w:val="emailstyle76"/>
    <w:semiHidden/>
    <w:rsid w:val="00076F70"/>
    <w:rPr>
      <w:rFonts w:ascii="等线" w:eastAsia="等线" w:hAnsi="等线" w:hint="eastAsia"/>
      <w:color w:val="1F497D"/>
    </w:rPr>
  </w:style>
  <w:style w:type="character" w:customStyle="1" w:styleId="emailstyle77">
    <w:name w:val="emailstyle77"/>
    <w:semiHidden/>
    <w:rsid w:val="00076F70"/>
    <w:rPr>
      <w:rFonts w:ascii="Calibri" w:hAnsi="Calibri" w:cs="Calibri" w:hint="default"/>
      <w:color w:val="1F497D"/>
    </w:rPr>
  </w:style>
  <w:style w:type="character" w:customStyle="1" w:styleId="emailstyle78">
    <w:name w:val="emailstyle78"/>
    <w:semiHidden/>
    <w:rsid w:val="00076F70"/>
    <w:rPr>
      <w:rFonts w:ascii="Calibri" w:hAnsi="Calibri" w:cs="Calibri" w:hint="default"/>
      <w:color w:val="auto"/>
    </w:rPr>
  </w:style>
  <w:style w:type="character" w:customStyle="1" w:styleId="emailstyle79">
    <w:name w:val="emailstyle79"/>
    <w:semiHidden/>
    <w:rsid w:val="00076F70"/>
    <w:rPr>
      <w:rFonts w:ascii="Calibri" w:hAnsi="Calibri" w:cs="Calibri" w:hint="default"/>
      <w:color w:val="1F497D"/>
    </w:rPr>
  </w:style>
  <w:style w:type="character" w:customStyle="1" w:styleId="emailstyle80">
    <w:name w:val="emailstyle80"/>
    <w:semiHidden/>
    <w:rsid w:val="00076F70"/>
    <w:rPr>
      <w:rFonts w:ascii="Calibri" w:hAnsi="Calibri" w:cs="Calibri" w:hint="default"/>
      <w:color w:val="auto"/>
    </w:rPr>
  </w:style>
  <w:style w:type="character" w:customStyle="1" w:styleId="emailstyle81">
    <w:name w:val="emailstyle81"/>
    <w:semiHidden/>
    <w:rsid w:val="00076F70"/>
    <w:rPr>
      <w:rFonts w:ascii="Calibri" w:hAnsi="Calibri" w:cs="Calibri" w:hint="default"/>
      <w:color w:val="1F497D"/>
    </w:rPr>
  </w:style>
  <w:style w:type="character" w:customStyle="1" w:styleId="emailstyle82">
    <w:name w:val="emailstyle82"/>
    <w:semiHidden/>
    <w:rsid w:val="00076F70"/>
    <w:rPr>
      <w:rFonts w:ascii="Calibri" w:hAnsi="Calibri" w:cs="Calibri" w:hint="default"/>
      <w:color w:val="1F497D"/>
    </w:rPr>
  </w:style>
  <w:style w:type="character" w:customStyle="1" w:styleId="emailstyle83">
    <w:name w:val="emailstyle83"/>
    <w:semiHidden/>
    <w:rsid w:val="00076F70"/>
    <w:rPr>
      <w:rFonts w:ascii="Calibri" w:hAnsi="Calibri" w:cs="Calibri" w:hint="default"/>
      <w:color w:val="auto"/>
    </w:rPr>
  </w:style>
  <w:style w:type="character" w:customStyle="1" w:styleId="emailstyle84">
    <w:name w:val="emailstyle84"/>
    <w:semiHidden/>
    <w:rsid w:val="00076F70"/>
    <w:rPr>
      <w:rFonts w:ascii="Calibri" w:hAnsi="Calibri" w:cs="Calibri" w:hint="default"/>
      <w:color w:val="auto"/>
    </w:rPr>
  </w:style>
  <w:style w:type="character" w:customStyle="1" w:styleId="emailstyle85">
    <w:name w:val="emailstyle85"/>
    <w:semiHidden/>
    <w:rsid w:val="00076F70"/>
    <w:rPr>
      <w:rFonts w:ascii="Calibri" w:hAnsi="Calibri" w:cs="Calibri" w:hint="default"/>
      <w:color w:val="1F497D"/>
    </w:rPr>
  </w:style>
  <w:style w:type="character" w:customStyle="1" w:styleId="emailstyle86">
    <w:name w:val="emailstyle86"/>
    <w:semiHidden/>
    <w:rsid w:val="00076F70"/>
    <w:rPr>
      <w:rFonts w:ascii="Calibri" w:hAnsi="Calibri" w:cs="Calibri" w:hint="default"/>
      <w:color w:val="auto"/>
    </w:rPr>
  </w:style>
  <w:style w:type="character" w:customStyle="1" w:styleId="emailstyle87">
    <w:name w:val="emailstyle87"/>
    <w:semiHidden/>
    <w:rsid w:val="00076F70"/>
    <w:rPr>
      <w:rFonts w:ascii="Calibri" w:hAnsi="Calibri" w:cs="Calibri" w:hint="default"/>
      <w:color w:val="1F497D"/>
    </w:rPr>
  </w:style>
  <w:style w:type="character" w:customStyle="1" w:styleId="emailstyle88">
    <w:name w:val="emailstyle88"/>
    <w:semiHidden/>
    <w:rsid w:val="00076F70"/>
    <w:rPr>
      <w:rFonts w:ascii="Calibri" w:hAnsi="Calibri" w:cs="Calibri" w:hint="default"/>
      <w:color w:val="auto"/>
    </w:rPr>
  </w:style>
  <w:style w:type="character" w:customStyle="1" w:styleId="emailstyle89">
    <w:name w:val="emailstyle89"/>
    <w:semiHidden/>
    <w:rsid w:val="00076F70"/>
    <w:rPr>
      <w:rFonts w:ascii="Calibri" w:hAnsi="Calibri" w:cs="Calibri" w:hint="default"/>
      <w:color w:val="1F497D"/>
    </w:rPr>
  </w:style>
  <w:style w:type="character" w:customStyle="1" w:styleId="emailstyle90">
    <w:name w:val="emailstyle90"/>
    <w:semiHidden/>
    <w:rsid w:val="00076F70"/>
    <w:rPr>
      <w:rFonts w:ascii="Calibri" w:hAnsi="Calibri" w:cs="Calibri" w:hint="default"/>
      <w:color w:val="auto"/>
    </w:rPr>
  </w:style>
  <w:style w:type="character" w:customStyle="1" w:styleId="emailstyle91">
    <w:name w:val="emailstyle91"/>
    <w:semiHidden/>
    <w:rsid w:val="00076F70"/>
    <w:rPr>
      <w:rFonts w:ascii="Calibri" w:hAnsi="Calibri" w:cs="Calibri" w:hint="default"/>
      <w:color w:val="1F497D"/>
    </w:rPr>
  </w:style>
  <w:style w:type="character" w:customStyle="1" w:styleId="emailstyle92">
    <w:name w:val="emailstyle92"/>
    <w:semiHidden/>
    <w:rsid w:val="00076F70"/>
    <w:rPr>
      <w:rFonts w:ascii="Calibri" w:hAnsi="Calibri" w:cs="Calibri" w:hint="default"/>
      <w:color w:val="auto"/>
    </w:rPr>
  </w:style>
  <w:style w:type="character" w:customStyle="1" w:styleId="emailstyle93">
    <w:name w:val="emailstyle93"/>
    <w:semiHidden/>
    <w:rsid w:val="00076F70"/>
    <w:rPr>
      <w:rFonts w:ascii="Calibri" w:hAnsi="Calibri" w:cs="Calibri" w:hint="default"/>
      <w:color w:val="1F497D"/>
    </w:rPr>
  </w:style>
  <w:style w:type="character" w:customStyle="1" w:styleId="emailstyle94">
    <w:name w:val="emailstyle94"/>
    <w:semiHidden/>
    <w:rsid w:val="00076F70"/>
    <w:rPr>
      <w:rFonts w:ascii="Calibri" w:hAnsi="Calibri" w:cs="Calibri" w:hint="default"/>
      <w:color w:val="auto"/>
    </w:rPr>
  </w:style>
  <w:style w:type="character" w:customStyle="1" w:styleId="emailstyle96">
    <w:name w:val="emailstyle96"/>
    <w:semiHidden/>
    <w:rsid w:val="00076F70"/>
    <w:rPr>
      <w:rFonts w:ascii="Calibri" w:hAnsi="Calibri" w:cs="Calibri" w:hint="default"/>
      <w:color w:val="1F497D"/>
    </w:rPr>
  </w:style>
  <w:style w:type="character" w:customStyle="1" w:styleId="emailstyle97">
    <w:name w:val="emailstyle97"/>
    <w:semiHidden/>
    <w:rsid w:val="00076F70"/>
    <w:rPr>
      <w:rFonts w:ascii="Calibri" w:hAnsi="Calibri" w:cs="Calibri" w:hint="default"/>
      <w:color w:val="auto"/>
    </w:rPr>
  </w:style>
  <w:style w:type="character" w:customStyle="1" w:styleId="emailstyle98">
    <w:name w:val="emailstyle98"/>
    <w:semiHidden/>
    <w:rsid w:val="00076F70"/>
    <w:rPr>
      <w:rFonts w:ascii="Calibri" w:hAnsi="Calibri" w:cs="Calibri" w:hint="default"/>
      <w:color w:val="1F497D"/>
    </w:rPr>
  </w:style>
  <w:style w:type="character" w:customStyle="1" w:styleId="emailstyle99">
    <w:name w:val="emailstyle99"/>
    <w:semiHidden/>
    <w:rsid w:val="00076F70"/>
    <w:rPr>
      <w:rFonts w:ascii="Calibri" w:hAnsi="Calibri" w:cs="Calibri" w:hint="default"/>
      <w:color w:val="auto"/>
    </w:rPr>
  </w:style>
  <w:style w:type="character" w:customStyle="1" w:styleId="emailstyle100">
    <w:name w:val="emailstyle100"/>
    <w:semiHidden/>
    <w:rsid w:val="00076F70"/>
    <w:rPr>
      <w:rFonts w:ascii="Calibri" w:hAnsi="Calibri" w:cs="Calibri" w:hint="default"/>
      <w:color w:val="1F497D"/>
    </w:rPr>
  </w:style>
  <w:style w:type="character" w:customStyle="1" w:styleId="emailstyle101">
    <w:name w:val="emailstyle101"/>
    <w:semiHidden/>
    <w:rsid w:val="00076F70"/>
    <w:rPr>
      <w:rFonts w:ascii="Calibri" w:hAnsi="Calibri" w:cs="Calibri" w:hint="default"/>
      <w:color w:val="auto"/>
    </w:rPr>
  </w:style>
  <w:style w:type="character" w:customStyle="1" w:styleId="emailstyle102">
    <w:name w:val="emailstyle102"/>
    <w:semiHidden/>
    <w:rsid w:val="00076F70"/>
    <w:rPr>
      <w:rFonts w:ascii="Calibri" w:hAnsi="Calibri" w:cs="Calibri" w:hint="default"/>
      <w:color w:val="1F497D"/>
    </w:rPr>
  </w:style>
  <w:style w:type="character" w:customStyle="1" w:styleId="emailstyle103">
    <w:name w:val="emailstyle103"/>
    <w:semiHidden/>
    <w:rsid w:val="00076F70"/>
    <w:rPr>
      <w:rFonts w:ascii="Calibri" w:hAnsi="Calibri" w:cs="Calibri" w:hint="default"/>
      <w:color w:val="1F497D"/>
    </w:rPr>
  </w:style>
  <w:style w:type="character" w:customStyle="1" w:styleId="emailstyle104">
    <w:name w:val="emailstyle104"/>
    <w:semiHidden/>
    <w:rsid w:val="00076F70"/>
    <w:rPr>
      <w:rFonts w:ascii="Calibri" w:hAnsi="Calibri" w:cs="Calibri" w:hint="default"/>
      <w:color w:val="auto"/>
    </w:rPr>
  </w:style>
  <w:style w:type="character" w:customStyle="1" w:styleId="emailstyle105">
    <w:name w:val="emailstyle105"/>
    <w:semiHidden/>
    <w:rsid w:val="00076F70"/>
    <w:rPr>
      <w:rFonts w:ascii="Calibri" w:hAnsi="Calibri" w:cs="Calibri" w:hint="default"/>
      <w:color w:val="1F497D"/>
    </w:rPr>
  </w:style>
  <w:style w:type="character" w:customStyle="1" w:styleId="emailstyle106">
    <w:name w:val="emailstyle106"/>
    <w:semiHidden/>
    <w:rsid w:val="00076F70"/>
    <w:rPr>
      <w:rFonts w:ascii="Calibri" w:hAnsi="Calibri" w:cs="Calibri" w:hint="default"/>
      <w:color w:val="1F497D"/>
    </w:rPr>
  </w:style>
  <w:style w:type="character" w:customStyle="1" w:styleId="emailstyle107">
    <w:name w:val="emailstyle107"/>
    <w:semiHidden/>
    <w:rsid w:val="00076F70"/>
    <w:rPr>
      <w:rFonts w:ascii="等线" w:eastAsia="等线" w:hAnsi="等线" w:hint="eastAsia"/>
      <w:color w:val="1F497D"/>
    </w:rPr>
  </w:style>
  <w:style w:type="character" w:customStyle="1" w:styleId="emailstyle108">
    <w:name w:val="emailstyle108"/>
    <w:semiHidden/>
    <w:rsid w:val="00076F70"/>
    <w:rPr>
      <w:rFonts w:ascii="Calibri" w:hAnsi="Calibri" w:cs="Calibri" w:hint="default"/>
      <w:color w:val="1F497D"/>
    </w:rPr>
  </w:style>
  <w:style w:type="character" w:customStyle="1" w:styleId="emailstyle109">
    <w:name w:val="emailstyle109"/>
    <w:semiHidden/>
    <w:rsid w:val="00076F70"/>
    <w:rPr>
      <w:rFonts w:ascii="Calibri" w:hAnsi="Calibri" w:cs="Calibri" w:hint="default"/>
      <w:color w:val="auto"/>
    </w:rPr>
  </w:style>
  <w:style w:type="character" w:customStyle="1" w:styleId="emailstyle110">
    <w:name w:val="emailstyle110"/>
    <w:semiHidden/>
    <w:rsid w:val="00076F70"/>
    <w:rPr>
      <w:rFonts w:ascii="Calibri" w:hAnsi="Calibri" w:cs="Calibri" w:hint="default"/>
      <w:color w:val="1F497D"/>
    </w:rPr>
  </w:style>
  <w:style w:type="character" w:customStyle="1" w:styleId="emailstyle111">
    <w:name w:val="emailstyle111"/>
    <w:semiHidden/>
    <w:rsid w:val="00076F70"/>
    <w:rPr>
      <w:rFonts w:ascii="Calibri" w:hAnsi="Calibri" w:cs="Calibri" w:hint="default"/>
      <w:color w:val="auto"/>
    </w:rPr>
  </w:style>
  <w:style w:type="character" w:customStyle="1" w:styleId="emailstyle112">
    <w:name w:val="emailstyle112"/>
    <w:semiHidden/>
    <w:rsid w:val="00076F70"/>
    <w:rPr>
      <w:rFonts w:ascii="Calibri" w:hAnsi="Calibri" w:cs="Calibri" w:hint="default"/>
      <w:color w:val="1F497D"/>
    </w:rPr>
  </w:style>
  <w:style w:type="character" w:customStyle="1" w:styleId="emailstyle113">
    <w:name w:val="emailstyle113"/>
    <w:semiHidden/>
    <w:rsid w:val="00076F70"/>
    <w:rPr>
      <w:rFonts w:ascii="Calibri" w:hAnsi="Calibri" w:cs="Calibri" w:hint="default"/>
      <w:color w:val="auto"/>
    </w:rPr>
  </w:style>
  <w:style w:type="character" w:customStyle="1" w:styleId="emailstyle114">
    <w:name w:val="emailstyle114"/>
    <w:semiHidden/>
    <w:rsid w:val="00076F70"/>
    <w:rPr>
      <w:rFonts w:ascii="Calibri" w:hAnsi="Calibri" w:cs="Calibri" w:hint="default"/>
      <w:color w:val="1F497D"/>
    </w:rPr>
  </w:style>
  <w:style w:type="character" w:customStyle="1" w:styleId="563">
    <w:name w:val="(文字) (文字)563"/>
    <w:semiHidden/>
    <w:rsid w:val="00076F70"/>
    <w:rPr>
      <w:rFonts w:ascii="Times New Roman" w:hAnsi="Times New Roman" w:cs="Times New Roman" w:hint="default"/>
      <w:lang w:eastAsia="en-US"/>
    </w:rPr>
  </w:style>
  <w:style w:type="character" w:customStyle="1" w:styleId="xxxapple-converted-space">
    <w:name w:val="x_xxapple-converted-space"/>
    <w:basedOn w:val="a7"/>
    <w:rsid w:val="00076F70"/>
  </w:style>
  <w:style w:type="character" w:customStyle="1" w:styleId="xxapple-converted-space">
    <w:name w:val="x_x_apple-converted-space"/>
    <w:basedOn w:val="a7"/>
    <w:rsid w:val="00076F70"/>
  </w:style>
  <w:style w:type="character" w:customStyle="1" w:styleId="562">
    <w:name w:val="(文字) (文字)562"/>
    <w:semiHidden/>
    <w:rsid w:val="00076F70"/>
    <w:rPr>
      <w:rFonts w:ascii="Times New Roman" w:hAnsi="Times New Roman" w:cs="Times New Roman" w:hint="default"/>
      <w:lang w:eastAsia="en-US"/>
    </w:rPr>
  </w:style>
  <w:style w:type="character" w:customStyle="1" w:styleId="1f1">
    <w:name w:val="未处理的提及1"/>
    <w:uiPriority w:val="99"/>
    <w:semiHidden/>
    <w:rsid w:val="00076F70"/>
    <w:rPr>
      <w:color w:val="605E5C"/>
      <w:shd w:val="clear" w:color="auto" w:fill="E1DFDD"/>
    </w:rPr>
  </w:style>
  <w:style w:type="character" w:customStyle="1" w:styleId="1f2">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076F70"/>
    <w:rPr>
      <w:lang w:val="en-GB" w:eastAsia="en-US"/>
    </w:rPr>
  </w:style>
  <w:style w:type="character" w:customStyle="1" w:styleId="561">
    <w:name w:val="(文字) (文字)561"/>
    <w:semiHidden/>
    <w:rsid w:val="00076F70"/>
    <w:rPr>
      <w:rFonts w:ascii="Times New Roman" w:hAnsi="Times New Roman" w:cs="Times New Roman" w:hint="default"/>
      <w:lang w:eastAsia="en-US"/>
    </w:rPr>
  </w:style>
  <w:style w:type="character" w:customStyle="1" w:styleId="5600">
    <w:name w:val="(文字) (文字)560"/>
    <w:semiHidden/>
    <w:rsid w:val="00076F70"/>
    <w:rPr>
      <w:rFonts w:ascii="Times New Roman" w:hAnsi="Times New Roman" w:cs="Times New Roman" w:hint="default"/>
      <w:lang w:eastAsia="en-US"/>
    </w:rPr>
  </w:style>
  <w:style w:type="character" w:customStyle="1" w:styleId="3f">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7"/>
    <w:locked/>
    <w:rsid w:val="00076F70"/>
    <w:rPr>
      <w:rFonts w:ascii="Arial" w:hAnsi="Arial" w:cs="Arial" w:hint="default"/>
    </w:rPr>
  </w:style>
  <w:style w:type="character" w:customStyle="1" w:styleId="xxxxapple-converted-space">
    <w:name w:val="xxxxapple-converted-space"/>
    <w:rsid w:val="00076F70"/>
  </w:style>
  <w:style w:type="character" w:customStyle="1" w:styleId="595">
    <w:name w:val="(文字) (文字)595"/>
    <w:semiHidden/>
    <w:rsid w:val="00076F70"/>
    <w:rPr>
      <w:rFonts w:ascii="Times New Roman" w:hAnsi="Times New Roman" w:cs="Times New Roman" w:hint="default"/>
      <w:lang w:eastAsia="en-US"/>
    </w:rPr>
  </w:style>
  <w:style w:type="character" w:customStyle="1" w:styleId="2f3">
    <w:name w:val="列表段落 字符2"/>
    <w:uiPriority w:val="34"/>
    <w:qFormat/>
    <w:locked/>
    <w:rsid w:val="00076F70"/>
    <w:rPr>
      <w:rFonts w:ascii="Times New Roman" w:eastAsia="宋体" w:hAnsi="Times New Roman" w:cs="Times New Roman" w:hint="default"/>
      <w:kern w:val="0"/>
      <w:sz w:val="22"/>
      <w:lang w:eastAsia="en-US"/>
    </w:rPr>
  </w:style>
  <w:style w:type="character" w:customStyle="1" w:styleId="594">
    <w:name w:val="(文字) (文字)594"/>
    <w:semiHidden/>
    <w:rsid w:val="00076F70"/>
    <w:rPr>
      <w:rFonts w:ascii="Times New Roman" w:hAnsi="Times New Roman" w:cs="Times New Roman" w:hint="default"/>
      <w:lang w:eastAsia="en-US"/>
    </w:rPr>
  </w:style>
  <w:style w:type="character" w:customStyle="1" w:styleId="593">
    <w:name w:val="(文字) (文字)593"/>
    <w:semiHidden/>
    <w:rsid w:val="00076F70"/>
    <w:rPr>
      <w:rFonts w:ascii="Times New Roman" w:hAnsi="Times New Roman" w:cs="Times New Roman" w:hint="default"/>
      <w:lang w:eastAsia="en-US"/>
    </w:rPr>
  </w:style>
  <w:style w:type="character" w:customStyle="1" w:styleId="150">
    <w:name w:val="15"/>
    <w:rsid w:val="00076F70"/>
    <w:rPr>
      <w:rFonts w:ascii="Symbol" w:hAnsi="Symbol" w:hint="default"/>
      <w:b/>
      <w:bCs/>
    </w:rPr>
  </w:style>
  <w:style w:type="character" w:customStyle="1" w:styleId="mark5gnezsh2s">
    <w:name w:val="mark5gnezsh2s"/>
    <w:rsid w:val="00076F70"/>
  </w:style>
  <w:style w:type="character" w:customStyle="1" w:styleId="markca674dpc9">
    <w:name w:val="markca674dpc9"/>
    <w:rsid w:val="00076F70"/>
  </w:style>
  <w:style w:type="character" w:customStyle="1" w:styleId="xxxxxapple-converted-space">
    <w:name w:val="xxxxxapple-converted-space"/>
    <w:basedOn w:val="a7"/>
    <w:rsid w:val="00076F70"/>
  </w:style>
  <w:style w:type="character" w:customStyle="1" w:styleId="xxapple-converted-space0">
    <w:name w:val="xxapple-converted-space"/>
    <w:basedOn w:val="a7"/>
    <w:qFormat/>
    <w:rsid w:val="00076F70"/>
  </w:style>
  <w:style w:type="character" w:customStyle="1" w:styleId="xxxapple-converted-space0">
    <w:name w:val="xxxapple-converted-space"/>
    <w:basedOn w:val="a7"/>
    <w:rsid w:val="00076F70"/>
  </w:style>
  <w:style w:type="character" w:customStyle="1" w:styleId="xxxxxxxxxxapple-converted-space">
    <w:name w:val="xxxxxxxxxxapple-converted-space"/>
    <w:rsid w:val="00076F70"/>
  </w:style>
  <w:style w:type="character" w:customStyle="1" w:styleId="xxxxxxxapple-converted-space">
    <w:name w:val="xxxxxxxapple-converted-space"/>
    <w:rsid w:val="00076F70"/>
  </w:style>
  <w:style w:type="character" w:customStyle="1" w:styleId="xxxxmarkuzf5ivend">
    <w:name w:val="x_xxxmarkuzf5ivend"/>
    <w:rsid w:val="00076F70"/>
  </w:style>
  <w:style w:type="character" w:customStyle="1" w:styleId="592">
    <w:name w:val="(文字) (文字)592"/>
    <w:semiHidden/>
    <w:rsid w:val="00076F70"/>
    <w:rPr>
      <w:rFonts w:ascii="Times New Roman" w:hAnsi="Times New Roman" w:cs="Times New Roman" w:hint="default"/>
      <w:lang w:eastAsia="en-US"/>
    </w:rPr>
  </w:style>
  <w:style w:type="character" w:customStyle="1" w:styleId="TFChar">
    <w:name w:val="TF Char"/>
    <w:qFormat/>
    <w:locked/>
    <w:rsid w:val="00076F70"/>
    <w:rPr>
      <w:rFonts w:ascii="Arial" w:eastAsia="PMingLiU" w:hAnsi="Arial" w:cs="Arial" w:hint="default"/>
      <w:b/>
      <w:bCs w:val="0"/>
      <w:lang w:val="en-GB" w:eastAsia="en-US"/>
    </w:rPr>
  </w:style>
  <w:style w:type="character" w:customStyle="1" w:styleId="597">
    <w:name w:val="(文字) (文字)597"/>
    <w:semiHidden/>
    <w:rsid w:val="00076F70"/>
    <w:rPr>
      <w:rFonts w:ascii="Times New Roman" w:hAnsi="Times New Roman" w:cs="Times New Roman" w:hint="default"/>
      <w:lang w:eastAsia="en-US"/>
    </w:rPr>
  </w:style>
  <w:style w:type="character" w:customStyle="1" w:styleId="596">
    <w:name w:val="(文字) (文字)596"/>
    <w:semiHidden/>
    <w:rsid w:val="00076F70"/>
    <w:rPr>
      <w:rFonts w:ascii="Times New Roman" w:hAnsi="Times New Roman" w:cs="Times New Roman" w:hint="default"/>
      <w:lang w:eastAsia="en-US"/>
    </w:rPr>
  </w:style>
  <w:style w:type="character" w:customStyle="1" w:styleId="mc-span">
    <w:name w:val="mc-span"/>
    <w:rsid w:val="00076F70"/>
  </w:style>
  <w:style w:type="character" w:customStyle="1" w:styleId="5101">
    <w:name w:val="(文字) (文字)5101"/>
    <w:semiHidden/>
    <w:rsid w:val="00076F70"/>
    <w:rPr>
      <w:rFonts w:ascii="Times New Roman" w:hAnsi="Times New Roman" w:cs="Times New Roman" w:hint="default"/>
      <w:lang w:eastAsia="en-US"/>
    </w:rPr>
  </w:style>
  <w:style w:type="character" w:customStyle="1" w:styleId="51000">
    <w:name w:val="(文字) (文字)5100"/>
    <w:semiHidden/>
    <w:rsid w:val="00076F70"/>
    <w:rPr>
      <w:rFonts w:ascii="Times New Roman" w:hAnsi="Times New Roman" w:cs="Times New Roman" w:hint="default"/>
      <w:lang w:eastAsia="en-US"/>
    </w:rPr>
  </w:style>
  <w:style w:type="character" w:customStyle="1" w:styleId="599">
    <w:name w:val="(文字) (文字)599"/>
    <w:semiHidden/>
    <w:rsid w:val="00076F70"/>
    <w:rPr>
      <w:rFonts w:ascii="Times New Roman" w:hAnsi="Times New Roman" w:cs="Times New Roman" w:hint="default"/>
      <w:lang w:eastAsia="en-US"/>
    </w:rPr>
  </w:style>
  <w:style w:type="character" w:customStyle="1" w:styleId="contentpasted0">
    <w:name w:val="contentpasted0"/>
    <w:rsid w:val="00076F70"/>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076F70"/>
  </w:style>
  <w:style w:type="character" w:customStyle="1" w:styleId="gmaildefault0">
    <w:name w:val="gmaildefault"/>
    <w:basedOn w:val="a7"/>
    <w:rsid w:val="00076F70"/>
  </w:style>
  <w:style w:type="character" w:customStyle="1" w:styleId="1Char">
    <w:name w:val="제목 1 Char"/>
    <w:qFormat/>
    <w:rsid w:val="00076F70"/>
    <w:rPr>
      <w:rFonts w:ascii="Arial" w:hAnsi="Arial" w:cs="Arial" w:hint="default"/>
      <w:sz w:val="36"/>
      <w:lang w:eastAsia="en-US"/>
    </w:rPr>
  </w:style>
  <w:style w:type="character" w:customStyle="1" w:styleId="2Char">
    <w:name w:val="본문 들여쓰기 2 Char"/>
    <w:qFormat/>
    <w:rsid w:val="00076F70"/>
    <w:rPr>
      <w:lang w:eastAsia="en-US"/>
    </w:rPr>
  </w:style>
  <w:style w:type="character" w:customStyle="1" w:styleId="Char4">
    <w:name w:val="미주 텍스트 Char"/>
    <w:qFormat/>
    <w:rsid w:val="00076F70"/>
    <w:rPr>
      <w:lang w:eastAsia="en-US"/>
    </w:rPr>
  </w:style>
  <w:style w:type="character" w:customStyle="1" w:styleId="Char5">
    <w:name w:val="각주 텍스트 Char"/>
    <w:qFormat/>
    <w:rsid w:val="00076F70"/>
    <w:rPr>
      <w:lang w:eastAsia="en-US"/>
    </w:rPr>
  </w:style>
  <w:style w:type="character" w:customStyle="1" w:styleId="HTMLChar">
    <w:name w:val="미리 서식이 지정된 HTML Char"/>
    <w:qFormat/>
    <w:rsid w:val="00076F70"/>
    <w:rPr>
      <w:rFonts w:ascii="Courier New" w:hAnsi="Courier New" w:cs="Courier New" w:hint="default"/>
      <w:lang w:eastAsia="en-US"/>
    </w:rPr>
  </w:style>
  <w:style w:type="character" w:customStyle="1" w:styleId="Char6">
    <w:name w:val="강한 인용 Char"/>
    <w:uiPriority w:val="30"/>
    <w:qFormat/>
    <w:rsid w:val="00076F70"/>
    <w:rPr>
      <w:i/>
      <w:iCs/>
      <w:color w:val="4472C4"/>
      <w:lang w:eastAsia="en-US"/>
    </w:rPr>
  </w:style>
  <w:style w:type="character" w:customStyle="1" w:styleId="Char7">
    <w:name w:val="매크로 텍스트 Char"/>
    <w:qFormat/>
    <w:rsid w:val="00076F70"/>
    <w:rPr>
      <w:rFonts w:ascii="Courier New" w:hAnsi="Courier New" w:cs="Courier New" w:hint="default"/>
      <w:lang w:eastAsia="en-US"/>
    </w:rPr>
  </w:style>
  <w:style w:type="character" w:customStyle="1" w:styleId="Char8">
    <w:name w:val="메시지 머리글 Char"/>
    <w:qFormat/>
    <w:rsid w:val="00076F70"/>
    <w:rPr>
      <w:rFonts w:ascii="Calibri Light" w:eastAsia="Times New Roman" w:hAnsi="Calibri Light" w:cs="Times New Roman" w:hint="default"/>
      <w:sz w:val="24"/>
      <w:szCs w:val="24"/>
      <w:shd w:val="clear" w:color="auto" w:fill="CCCCCC"/>
      <w:lang w:eastAsia="en-US"/>
    </w:rPr>
  </w:style>
  <w:style w:type="character" w:customStyle="1" w:styleId="Char9">
    <w:name w:val="각주/미주 머리글 Char"/>
    <w:qFormat/>
    <w:rsid w:val="00076F70"/>
    <w:rPr>
      <w:lang w:eastAsia="en-US"/>
    </w:rPr>
  </w:style>
  <w:style w:type="character" w:customStyle="1" w:styleId="Chara">
    <w:name w:val="글자만 Char"/>
    <w:qFormat/>
    <w:rsid w:val="00076F70"/>
    <w:rPr>
      <w:rFonts w:ascii="Courier New" w:hAnsi="Courier New" w:cs="Courier New" w:hint="default"/>
      <w:lang w:eastAsia="en-US"/>
    </w:rPr>
  </w:style>
  <w:style w:type="character" w:customStyle="1" w:styleId="Charb">
    <w:name w:val="인용 Char"/>
    <w:uiPriority w:val="29"/>
    <w:qFormat/>
    <w:rsid w:val="00076F70"/>
    <w:rPr>
      <w:i/>
      <w:iCs/>
      <w:color w:val="404040"/>
      <w:lang w:eastAsia="en-US"/>
    </w:rPr>
  </w:style>
  <w:style w:type="character" w:customStyle="1" w:styleId="Charc">
    <w:name w:val="인사말 Char"/>
    <w:qFormat/>
    <w:rsid w:val="00076F70"/>
    <w:rPr>
      <w:lang w:eastAsia="en-US"/>
    </w:rPr>
  </w:style>
  <w:style w:type="character" w:customStyle="1" w:styleId="Chard">
    <w:name w:val="서명 Char"/>
    <w:qFormat/>
    <w:rsid w:val="00076F70"/>
    <w:rPr>
      <w:lang w:eastAsia="en-US"/>
    </w:rPr>
  </w:style>
  <w:style w:type="character" w:customStyle="1" w:styleId="Chare">
    <w:name w:val="부제 Char"/>
    <w:qFormat/>
    <w:rsid w:val="00076F70"/>
    <w:rPr>
      <w:rFonts w:ascii="Calibri Light" w:eastAsia="Times New Roman" w:hAnsi="Calibri Light" w:cs="Times New Roman" w:hint="default"/>
      <w:sz w:val="24"/>
      <w:szCs w:val="24"/>
      <w:lang w:eastAsia="en-US"/>
    </w:rPr>
  </w:style>
  <w:style w:type="character" w:customStyle="1" w:styleId="Charf">
    <w:name w:val="제목 Char"/>
    <w:qFormat/>
    <w:rsid w:val="00076F70"/>
    <w:rPr>
      <w:rFonts w:ascii="Calibri Light" w:eastAsia="Times New Roman" w:hAnsi="Calibri Light" w:cs="Times New Roman" w:hint="default"/>
      <w:b/>
      <w:bCs/>
      <w:kern w:val="2"/>
      <w:sz w:val="32"/>
      <w:szCs w:val="32"/>
      <w:lang w:eastAsia="en-US"/>
    </w:rPr>
  </w:style>
  <w:style w:type="character" w:customStyle="1" w:styleId="3Char">
    <w:name w:val="제목 3 Char"/>
    <w:qFormat/>
    <w:rsid w:val="00076F70"/>
    <w:rPr>
      <w:rFonts w:ascii="Arial" w:hAnsi="Arial" w:cs="Arial" w:hint="default"/>
      <w:sz w:val="28"/>
      <w:lang w:eastAsia="en-US"/>
    </w:rPr>
  </w:style>
  <w:style w:type="character" w:customStyle="1" w:styleId="FootnoteCharacters">
    <w:name w:val="Footnote Characters"/>
    <w:qFormat/>
    <w:rsid w:val="00076F70"/>
  </w:style>
  <w:style w:type="character" w:customStyle="1" w:styleId="160">
    <w:name w:val="16"/>
    <w:qFormat/>
    <w:rsid w:val="00076F70"/>
    <w:rPr>
      <w:rFonts w:ascii="Times New Roman" w:hAnsi="Times New Roman" w:cs="Times New Roman" w:hint="default"/>
      <w:color w:val="0000FF"/>
      <w:u w:val="single"/>
    </w:rPr>
  </w:style>
  <w:style w:type="character" w:customStyle="1" w:styleId="afffffff8">
    <w:name w:val="列出段落 字符"/>
    <w:uiPriority w:val="34"/>
    <w:qFormat/>
    <w:rsid w:val="00076F70"/>
    <w:rPr>
      <w:rFonts w:ascii="Cambria" w:eastAsia="黑体" w:hAnsi="Cambria" w:cs="宋体" w:hint="default"/>
      <w:lang w:eastAsia="en-US"/>
    </w:rPr>
  </w:style>
  <w:style w:type="character" w:customStyle="1" w:styleId="UnresolvedMention2">
    <w:name w:val="Unresolved Mention2"/>
    <w:uiPriority w:val="99"/>
    <w:semiHidden/>
    <w:rsid w:val="00076F70"/>
    <w:rPr>
      <w:color w:val="808080"/>
      <w:shd w:val="clear" w:color="auto" w:fill="E6E6E6"/>
    </w:rPr>
  </w:style>
  <w:style w:type="character" w:customStyle="1" w:styleId="MTDisplayEquation0">
    <w:name w:val="MTDisplayEquation 字符"/>
    <w:qFormat/>
    <w:rsid w:val="00076F70"/>
    <w:rPr>
      <w:rFonts w:ascii="Calibri" w:eastAsia="等线" w:hAnsi="Calibri" w:cs="Calibri" w:hint="default"/>
      <w:kern w:val="2"/>
      <w:szCs w:val="22"/>
    </w:rPr>
  </w:style>
  <w:style w:type="character" w:customStyle="1" w:styleId="ui-provider">
    <w:name w:val="ui-provider"/>
    <w:qFormat/>
    <w:rsid w:val="00076F70"/>
  </w:style>
  <w:style w:type="character" w:customStyle="1" w:styleId="3f0">
    <w:name w:val="列表段落 字符3"/>
    <w:uiPriority w:val="34"/>
    <w:qFormat/>
    <w:rsid w:val="00076F70"/>
    <w:rPr>
      <w:sz w:val="22"/>
      <w:szCs w:val="22"/>
      <w:lang w:eastAsia="en-US"/>
    </w:rPr>
  </w:style>
  <w:style w:type="character" w:customStyle="1" w:styleId="xxcontentpasted2">
    <w:name w:val="x_xcontentpasted2"/>
    <w:basedOn w:val="a7"/>
    <w:rsid w:val="00076F70"/>
  </w:style>
  <w:style w:type="character" w:customStyle="1" w:styleId="xxb1zchn">
    <w:name w:val="x_xb1zchn"/>
    <w:basedOn w:val="a7"/>
    <w:rsid w:val="00076F70"/>
  </w:style>
  <w:style w:type="character" w:customStyle="1" w:styleId="xxcontentpasted1">
    <w:name w:val="x_xcontentpasted1"/>
    <w:basedOn w:val="a7"/>
    <w:rsid w:val="00076F70"/>
  </w:style>
  <w:style w:type="character" w:customStyle="1" w:styleId="1f3">
    <w:name w:val="标题 字符1"/>
    <w:basedOn w:val="a7"/>
    <w:locked/>
    <w:rsid w:val="00076F70"/>
    <w:rPr>
      <w:rFonts w:ascii="Arial" w:hAnsi="Arial" w:cs="Arial"/>
      <w:b/>
      <w:bCs/>
      <w:szCs w:val="26"/>
      <w:lang w:eastAsia="en-US"/>
    </w:rPr>
  </w:style>
  <w:style w:type="table" w:styleId="2f4">
    <w:name w:val="Table Simple 2"/>
    <w:basedOn w:val="a8"/>
    <w:semiHidden/>
    <w:unhideWhenUsed/>
    <w:rsid w:val="00076F70"/>
    <w:pPr>
      <w:spacing w:after="180"/>
    </w:pPr>
    <w:rPr>
      <w:rFonts w:ascii="CG Times (WN)" w:eastAsia="MS Mincho" w:hAnsi="CG Times (WN)" w:cs="Times New Roman"/>
      <w:kern w:val="0"/>
      <w:sz w:val="20"/>
      <w:szCs w:val="20"/>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4">
    <w:name w:val="Table Classic 1"/>
    <w:basedOn w:val="a8"/>
    <w:semiHidden/>
    <w:unhideWhenUsed/>
    <w:rsid w:val="00076F70"/>
    <w:pPr>
      <w:spacing w:after="180"/>
    </w:pPr>
    <w:rPr>
      <w:rFonts w:ascii="CG Times (WN)" w:eastAsia="MS Mincho" w:hAnsi="CG Times (WN)" w:cs="Times New Roman"/>
      <w:kern w:val="0"/>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lassic 2"/>
    <w:basedOn w:val="a8"/>
    <w:semiHidden/>
    <w:unhideWhenUsed/>
    <w:rsid w:val="00076F70"/>
    <w:pPr>
      <w:spacing w:after="180"/>
    </w:pPr>
    <w:rPr>
      <w:rFonts w:ascii="CG Times (WN)" w:eastAsia="MS Mincho" w:hAnsi="CG Times (W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6">
    <w:name w:val="Table Grid 2"/>
    <w:basedOn w:val="a8"/>
    <w:semiHidden/>
    <w:unhideWhenUsed/>
    <w:rsid w:val="00076F70"/>
    <w:pPr>
      <w:spacing w:after="180"/>
    </w:pPr>
    <w:rPr>
      <w:rFonts w:ascii="CG Times (WN)" w:eastAsia="MS Mincho" w:hAnsi="CG Times (WN)" w:cs="Times New Roman"/>
      <w:kern w:val="0"/>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1">
    <w:name w:val="Table Grid 3"/>
    <w:basedOn w:val="a8"/>
    <w:semiHidden/>
    <w:unhideWhenUsed/>
    <w:rsid w:val="00076F70"/>
    <w:pPr>
      <w:spacing w:after="180"/>
    </w:pPr>
    <w:rPr>
      <w:rFonts w:ascii="CG Times (WN)" w:eastAsia="MS Mincho" w:hAnsi="CG Times (WN)" w:cs="Times New Roman"/>
      <w:kern w:val="0"/>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8"/>
    <w:semiHidden/>
    <w:unhideWhenUsed/>
    <w:rsid w:val="00076F70"/>
    <w:pPr>
      <w:spacing w:after="180"/>
    </w:pPr>
    <w:rPr>
      <w:rFonts w:ascii="CG Times (WN)" w:eastAsia="MS Mincho" w:hAnsi="CG Times (WN)" w:cs="Times New Roman"/>
      <w:kern w:val="0"/>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83">
    <w:name w:val="Table Grid 8"/>
    <w:basedOn w:val="a8"/>
    <w:semiHidden/>
    <w:unhideWhenUsed/>
    <w:qFormat/>
    <w:rsid w:val="00076F70"/>
    <w:pPr>
      <w:snapToGrid w:val="0"/>
      <w:spacing w:after="100" w:afterAutospacing="1" w:line="254" w:lineRule="auto"/>
    </w:pPr>
    <w:rPr>
      <w:rFonts w:ascii="Times New Roman" w:eastAsia="宋体" w:hAnsi="Times New Roman" w:cs="Times New Roman"/>
      <w:kern w:val="0"/>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afffffff9">
    <w:name w:val="Table Elegant"/>
    <w:basedOn w:val="a8"/>
    <w:semiHidden/>
    <w:unhideWhenUsed/>
    <w:rsid w:val="00076F70"/>
    <w:pPr>
      <w:spacing w:after="180"/>
    </w:pPr>
    <w:rPr>
      <w:rFonts w:ascii="CG Times (WN)" w:eastAsia="MS Mincho" w:hAnsi="CG Times (WN)" w:cs="Times New Roman"/>
      <w:kern w:val="0"/>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7">
    <w:name w:val="Table Subtle 2"/>
    <w:basedOn w:val="a8"/>
    <w:semiHidden/>
    <w:unhideWhenUsed/>
    <w:rsid w:val="00076F70"/>
    <w:pPr>
      <w:spacing w:after="180"/>
    </w:pPr>
    <w:rPr>
      <w:rFonts w:ascii="CG Times (WN)" w:eastAsia="MS Mincho" w:hAnsi="CG Times (WN)" w:cs="Times New Roman"/>
      <w:kern w:val="0"/>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Grid1"/>
    <w:basedOn w:val="a8"/>
    <w:next w:val="af1"/>
    <w:uiPriority w:val="59"/>
    <w:qFormat/>
    <w:rsid w:val="00076F70"/>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fa">
    <w:name w:val="Table Theme"/>
    <w:basedOn w:val="a8"/>
    <w:semiHidden/>
    <w:unhideWhenUsed/>
    <w:rsid w:val="00076F70"/>
    <w:pPr>
      <w:spacing w:after="180"/>
    </w:pPr>
    <w:rPr>
      <w:rFonts w:ascii="CG Times (WN)" w:eastAsia="MS Mincho"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8"/>
    <w:uiPriority w:val="64"/>
    <w:semiHidden/>
    <w:unhideWhenUsed/>
    <w:rsid w:val="00076F70"/>
    <w:rPr>
      <w:rFonts w:ascii="CG Times (WN)" w:eastAsia="MS Mincho" w:hAnsi="CG Times (WN)" w:cs="Times New Roman"/>
      <w:kern w:val="0"/>
      <w:sz w:val="20"/>
      <w:szCs w:val="20"/>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8"/>
    <w:uiPriority w:val="60"/>
    <w:semiHidden/>
    <w:unhideWhenUsed/>
    <w:rsid w:val="00076F70"/>
    <w:rPr>
      <w:rFonts w:ascii="CG Times (WN)" w:eastAsia="MS Mincho" w:hAnsi="CG Times (WN)" w:cs="Times New Roman"/>
      <w:color w:val="E36C0A"/>
      <w:kern w:val="0"/>
      <w:sz w:val="20"/>
      <w:szCs w:val="20"/>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8"/>
    <w:uiPriority w:val="70"/>
    <w:semiHidden/>
    <w:unhideWhenUsed/>
    <w:rsid w:val="00076F70"/>
    <w:rPr>
      <w:rFonts w:ascii="CG Times (WN)" w:eastAsia="宋体" w:hAnsi="CG Times (WN)" w:cs="Times New Roman"/>
      <w:color w:val="FFFFFF"/>
      <w:kern w:val="0"/>
      <w:sz w:val="20"/>
      <w:szCs w:val="20"/>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4-1">
    <w:name w:val="Grid Table 4 Accent 1"/>
    <w:basedOn w:val="a8"/>
    <w:uiPriority w:val="49"/>
    <w:rsid w:val="00076F70"/>
    <w:rPr>
      <w:rFonts w:ascii="Calibri" w:eastAsia="等线" w:hAnsi="Calibri" w:cs="Times New Roman"/>
      <w:kern w:val="0"/>
      <w:sz w:val="20"/>
      <w:szCs w:val="20"/>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1">
    <w:name w:val="Grid Table 6 Colorful Accent 1"/>
    <w:basedOn w:val="a8"/>
    <w:uiPriority w:val="51"/>
    <w:rsid w:val="00076F70"/>
    <w:rPr>
      <w:rFonts w:ascii="Times New Roman" w:eastAsia="Batang" w:hAnsi="Times New Roman" w:cs="Times New Roman"/>
      <w:color w:val="2F5496"/>
      <w:kern w:val="0"/>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5">
    <w:name w:val="Grid Table 2 Accent 5"/>
    <w:basedOn w:val="a8"/>
    <w:uiPriority w:val="47"/>
    <w:rsid w:val="00076F70"/>
    <w:rPr>
      <w:rFonts w:ascii="CG Times (WN)" w:eastAsia="宋体" w:hAnsi="CG Times (WN)" w:cs="Times New Roman"/>
      <w:kern w:val="0"/>
      <w:sz w:val="20"/>
      <w:szCs w:val="20"/>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5">
    <w:name w:val="Grid Table 4 Accent 5"/>
    <w:basedOn w:val="a8"/>
    <w:uiPriority w:val="49"/>
    <w:rsid w:val="00076F70"/>
    <w:rPr>
      <w:rFonts w:ascii="Times New Roman" w:eastAsia="Batang" w:hAnsi="Times New Roman" w:cs="Times New Roman"/>
      <w:kern w:val="0"/>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5-6">
    <w:name w:val="Grid Table 5 Dark Accent 6"/>
    <w:basedOn w:val="a8"/>
    <w:uiPriority w:val="50"/>
    <w:rsid w:val="00076F70"/>
    <w:pPr>
      <w:suppressAutoHyphens/>
    </w:pPr>
    <w:rPr>
      <w:rFonts w:ascii="Times New Roman" w:eastAsia="等线" w:hAnsi="Times New Roman" w:cs="Times New Roman"/>
      <w:kern w:val="0"/>
      <w:sz w:val="20"/>
      <w:szCs w:val="20"/>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11">
    <w:name w:val="TableGrid11"/>
    <w:basedOn w:val="a8"/>
    <w:uiPriority w:val="59"/>
    <w:qFormat/>
    <w:rsid w:val="00076F70"/>
    <w:rPr>
      <w:rFonts w:ascii="Times New Roman" w:eastAsia="Batang" w:hAnsi="Times New Roman" w:cs="Times New Roman"/>
      <w:kern w:val="0"/>
      <w:sz w:val="20"/>
      <w:szCs w:val="20"/>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
    <w:name w:val="Colorful List - Accent 11"/>
    <w:basedOn w:val="a8"/>
    <w:uiPriority w:val="34"/>
    <w:rsid w:val="00076F70"/>
    <w:rPr>
      <w:rFonts w:ascii="Times New Roman" w:eastAsia="MS Gothic" w:hAnsi="Times New Roman" w:cs="Times New Roman"/>
      <w:kern w:val="0"/>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8"/>
    <w:uiPriority w:val="49"/>
    <w:rsid w:val="00076F70"/>
    <w:rPr>
      <w:rFonts w:ascii="Times New Roman" w:eastAsia="Batang" w:hAnsi="Times New Roman" w:cs="Times New Roman"/>
      <w:kern w:val="0"/>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
    <w:name w:val="网格型11"/>
    <w:basedOn w:val="a8"/>
    <w:rsid w:val="00076F70"/>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8"/>
    <w:uiPriority w:val="40"/>
    <w:rsid w:val="00076F70"/>
    <w:rPr>
      <w:rFonts w:ascii="Calibri" w:eastAsia="宋体" w:hAnsi="Calibri" w:cs="Times New Roman"/>
      <w:kern w:val="0"/>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rsid w:val="00076F70"/>
    <w:rPr>
      <w:rFonts w:ascii="Calibri" w:eastAsia="宋体" w:hAnsi="Calibri" w:cs="Times New Roman"/>
      <w:kern w:val="0"/>
      <w:sz w:val="20"/>
      <w:szCs w:val="20"/>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5">
    <w:name w:val="浅色列表1"/>
    <w:basedOn w:val="a8"/>
    <w:uiPriority w:val="61"/>
    <w:rsid w:val="00076F70"/>
    <w:rPr>
      <w:rFonts w:ascii="CG Times (WN)" w:eastAsia="MS Mincho" w:hAnsi="CG Times (WN)" w:cs="Times New Roman"/>
      <w:kern w:val="0"/>
      <w:sz w:val="20"/>
      <w:szCs w:val="2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ColorfulList-Accent111">
    <w:name w:val="Colorful List - Accent 111"/>
    <w:basedOn w:val="a8"/>
    <w:uiPriority w:val="34"/>
    <w:rsid w:val="00076F70"/>
    <w:rPr>
      <w:rFonts w:ascii="Malgun Gothic" w:eastAsia="MS Gothic" w:hAnsi="Malgun Gothic" w:cs="Times New Roman"/>
      <w:kern w:val="0"/>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8"/>
    <w:uiPriority w:val="49"/>
    <w:rsid w:val="00076F70"/>
    <w:rPr>
      <w:rFonts w:ascii="Times New Roman" w:eastAsia="Batang" w:hAnsi="Times New Roman" w:cs="Times New Roman"/>
      <w:kern w:val="0"/>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0">
    <w:name w:val="Table Grid1"/>
    <w:basedOn w:val="a8"/>
    <w:uiPriority w:val="39"/>
    <w:qFormat/>
    <w:rsid w:val="00076F70"/>
    <w:rPr>
      <w:rFonts w:ascii="Times New Roman" w:eastAsia="Batang"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8"/>
    <w:uiPriority w:val="34"/>
    <w:rsid w:val="00076F70"/>
    <w:rPr>
      <w:rFonts w:ascii="Times New Roman" w:eastAsia="MS Gothic" w:hAnsi="Times New Roman" w:cs="Times New Roman"/>
      <w:kern w:val="0"/>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uiPriority w:val="49"/>
    <w:rsid w:val="00076F70"/>
    <w:rPr>
      <w:rFonts w:ascii="Times New Roman" w:eastAsia="Batang" w:hAnsi="Times New Roman" w:cs="Times New Roman"/>
      <w:kern w:val="0"/>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a8"/>
    <w:qFormat/>
    <w:rsid w:val="00076F70"/>
    <w:rPr>
      <w:rFonts w:ascii="Calibri" w:eastAsia="等线" w:hAnsi="Calibri" w:cs="Times New Roman"/>
      <w:kern w:val="0"/>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
    <w:name w:val="Colorful List - Accent 13"/>
    <w:basedOn w:val="a8"/>
    <w:uiPriority w:val="34"/>
    <w:rsid w:val="00076F70"/>
    <w:rPr>
      <w:rFonts w:ascii="Times New Roman" w:eastAsia="MS Gothic" w:hAnsi="Times New Roman" w:cs="Times New Roman"/>
      <w:kern w:val="0"/>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uiPriority w:val="49"/>
    <w:rsid w:val="00076F70"/>
    <w:rPr>
      <w:rFonts w:ascii="Times New Roman" w:eastAsia="Batang" w:hAnsi="Times New Roman" w:cs="Times New Roman"/>
      <w:kern w:val="0"/>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
    <w:name w:val="Colorful List - Accent 14"/>
    <w:basedOn w:val="a8"/>
    <w:uiPriority w:val="34"/>
    <w:rsid w:val="00076F70"/>
    <w:rPr>
      <w:rFonts w:ascii="Times New Roman" w:eastAsia="MS Gothic" w:hAnsi="Times New Roman" w:cs="Times New Roman"/>
      <w:kern w:val="0"/>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uiPriority w:val="49"/>
    <w:rsid w:val="00076F70"/>
    <w:rPr>
      <w:rFonts w:ascii="Times New Roman" w:eastAsia="Batang" w:hAnsi="Times New Roman" w:cs="Times New Roman"/>
      <w:kern w:val="0"/>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
    <w:name w:val="Colorful List - Accent 15"/>
    <w:basedOn w:val="a8"/>
    <w:uiPriority w:val="34"/>
    <w:rsid w:val="00076F70"/>
    <w:rPr>
      <w:rFonts w:ascii="Times New Roman" w:eastAsia="MS Gothic" w:hAnsi="Times New Roman" w:cs="Times New Roman"/>
      <w:kern w:val="0"/>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8"/>
    <w:uiPriority w:val="49"/>
    <w:rsid w:val="00076F70"/>
    <w:rPr>
      <w:rFonts w:ascii="Times New Roman" w:eastAsia="Batang" w:hAnsi="Times New Roman" w:cs="Times New Roman"/>
      <w:kern w:val="0"/>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0">
    <w:name w:val="网格型111"/>
    <w:basedOn w:val="a8"/>
    <w:rsid w:val="00076F70"/>
    <w:pPr>
      <w:widowControl w:val="0"/>
      <w:jc w:val="both"/>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浅色1"/>
    <w:basedOn w:val="a8"/>
    <w:uiPriority w:val="40"/>
    <w:rsid w:val="00076F70"/>
    <w:rPr>
      <w:rFonts w:ascii="Times New Roman" w:eastAsia="宋体" w:hAnsi="Times New Roman" w:cs="Times New Roman"/>
      <w:kern w:val="0"/>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8"/>
    <w:uiPriority w:val="40"/>
    <w:rsid w:val="00076F70"/>
    <w:rPr>
      <w:rFonts w:ascii="Times New Roman" w:eastAsia="宋体" w:hAnsi="Times New Roman" w:cs="Times New Roman"/>
      <w:kern w:val="0"/>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8">
    <w:name w:val="网格型2"/>
    <w:basedOn w:val="a8"/>
    <w:uiPriority w:val="39"/>
    <w:qFormat/>
    <w:rsid w:val="00076F70"/>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网格型3"/>
    <w:basedOn w:val="a8"/>
    <w:uiPriority w:val="39"/>
    <w:rsid w:val="00076F70"/>
    <w:pPr>
      <w:widowControl w:val="0"/>
      <w:autoSpaceDE w:val="0"/>
      <w:autoSpaceDN w:val="0"/>
      <w:adjustRightInd w:val="0"/>
      <w:spacing w:after="120"/>
      <w:jc w:val="both"/>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浅色11"/>
    <w:basedOn w:val="a8"/>
    <w:uiPriority w:val="40"/>
    <w:rsid w:val="00076F70"/>
    <w:rPr>
      <w:rFonts w:ascii="Times New Roman" w:eastAsia="宋体" w:hAnsi="Times New Roman" w:cs="Times New Roman"/>
      <w:kern w:val="0"/>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9">
    <w:name w:val="网格型浅色2"/>
    <w:basedOn w:val="a8"/>
    <w:uiPriority w:val="40"/>
    <w:rsid w:val="00076F70"/>
    <w:rPr>
      <w:rFonts w:ascii="Times New Roman" w:eastAsia="宋体" w:hAnsi="Times New Roman" w:cs="Times New Roman"/>
      <w:kern w:val="0"/>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
    <w:name w:val="网格型21"/>
    <w:basedOn w:val="a8"/>
    <w:uiPriority w:val="39"/>
    <w:qFormat/>
    <w:rsid w:val="00076F70"/>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浅色3"/>
    <w:basedOn w:val="a8"/>
    <w:uiPriority w:val="40"/>
    <w:rsid w:val="00076F70"/>
    <w:rPr>
      <w:rFonts w:ascii="Calibri" w:eastAsia="宋体" w:hAnsi="Calibri" w:cs="Times New Roman"/>
      <w:szCs w:val="22"/>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
    <w:name w:val="Table Grid2"/>
    <w:basedOn w:val="a8"/>
    <w:rsid w:val="00076F70"/>
    <w:pPr>
      <w:spacing w:after="180"/>
    </w:pPr>
    <w:rPr>
      <w:rFonts w:ascii="Times New Roman" w:eastAsia="MS Mincho"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a8"/>
    <w:uiPriority w:val="34"/>
    <w:rsid w:val="00076F70"/>
    <w:rPr>
      <w:rFonts w:ascii="Times New Roman" w:eastAsia="MS Gothic" w:hAnsi="Times New Roman" w:cs="Times New Roman"/>
      <w:kern w:val="0"/>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uiPriority w:val="49"/>
    <w:rsid w:val="00076F70"/>
    <w:rPr>
      <w:rFonts w:ascii="Times New Roman" w:eastAsia="Batang" w:hAnsi="Times New Roman" w:cs="Times New Roman"/>
      <w:kern w:val="0"/>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
    <w:name w:val="Colorful List - Accent 17"/>
    <w:basedOn w:val="a8"/>
    <w:uiPriority w:val="34"/>
    <w:rsid w:val="00076F70"/>
    <w:rPr>
      <w:rFonts w:ascii="Times New Roman" w:eastAsia="MS Gothic" w:hAnsi="Times New Roman" w:cs="Times New Roman"/>
      <w:kern w:val="0"/>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8"/>
    <w:uiPriority w:val="39"/>
    <w:qFormat/>
    <w:rsid w:val="00076F70"/>
    <w:pPr>
      <w:spacing w:after="160" w:line="256" w:lineRule="auto"/>
    </w:pPr>
    <w:rPr>
      <w:rFonts w:ascii="Calibri" w:eastAsia="宋体" w:hAnsi="Calibri" w:cs="Times New Roman"/>
      <w:kern w:val="0"/>
      <w:sz w:val="20"/>
      <w:szCs w:val="20"/>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uiPriority w:val="49"/>
    <w:rsid w:val="00076F70"/>
    <w:rPr>
      <w:rFonts w:ascii="Times New Roman" w:eastAsia="Batang" w:hAnsi="Times New Roman" w:cs="Times New Roman"/>
      <w:kern w:val="0"/>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
    <w:name w:val="Colorful List - Accent 18"/>
    <w:basedOn w:val="a8"/>
    <w:uiPriority w:val="34"/>
    <w:rsid w:val="00076F70"/>
    <w:rPr>
      <w:rFonts w:ascii="Times New Roman" w:eastAsia="MS Gothic" w:hAnsi="Times New Roman" w:cs="Times New Roman"/>
      <w:kern w:val="0"/>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uiPriority w:val="49"/>
    <w:rsid w:val="00076F70"/>
    <w:rPr>
      <w:rFonts w:ascii="Times New Roman" w:eastAsia="Batang" w:hAnsi="Times New Roman" w:cs="Times New Roman"/>
      <w:kern w:val="0"/>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
    <w:name w:val="Colorful List - Accent 19"/>
    <w:basedOn w:val="a8"/>
    <w:uiPriority w:val="34"/>
    <w:rsid w:val="00076F70"/>
    <w:rPr>
      <w:rFonts w:ascii="Times New Roman" w:eastAsia="MS Gothic" w:hAnsi="Times New Roman" w:cs="Times New Roman"/>
      <w:kern w:val="0"/>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uiPriority w:val="49"/>
    <w:rsid w:val="00076F70"/>
    <w:rPr>
      <w:rFonts w:ascii="Times New Roman" w:eastAsia="Batang" w:hAnsi="Times New Roman" w:cs="Times New Roman"/>
      <w:kern w:val="0"/>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
    <w:name w:val="Table Grid3"/>
    <w:basedOn w:val="a8"/>
    <w:uiPriority w:val="39"/>
    <w:rsid w:val="00076F70"/>
    <w:pPr>
      <w:jc w:val="both"/>
    </w:pPr>
    <w:rPr>
      <w:rFonts w:ascii="Malgun Gothic" w:eastAsia="Malgun Gothic" w:hAnsi="Malgun Gothic" w:cs="Times New Roman"/>
      <w:sz w:val="20"/>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a8"/>
    <w:uiPriority w:val="34"/>
    <w:rsid w:val="00076F70"/>
    <w:rPr>
      <w:rFonts w:ascii="Times New Roman" w:eastAsia="MS Gothic" w:hAnsi="Times New Roman" w:cs="Times New Roman"/>
      <w:kern w:val="0"/>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0"/>
    <w:basedOn w:val="a8"/>
    <w:uiPriority w:val="49"/>
    <w:rsid w:val="00076F70"/>
    <w:rPr>
      <w:rFonts w:ascii="Times New Roman" w:eastAsia="Batang" w:hAnsi="Times New Roman" w:cs="Times New Roman"/>
      <w:kern w:val="0"/>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7">
    <w:name w:val="普通表格1"/>
    <w:uiPriority w:val="99"/>
    <w:semiHidden/>
    <w:rsid w:val="00076F70"/>
    <w:rPr>
      <w:rFonts w:ascii="Calibri" w:eastAsia="Times New Roman" w:hAnsi="Calibri" w:cs="Times New Roman"/>
      <w:kern w:val="0"/>
      <w:sz w:val="20"/>
      <w:szCs w:val="20"/>
      <w:lang w:val="en-GB" w:eastAsia="ko-KR"/>
    </w:rPr>
    <w:tblPr>
      <w:tblCellMar>
        <w:top w:w="0" w:type="dxa"/>
        <w:left w:w="108" w:type="dxa"/>
        <w:bottom w:w="0" w:type="dxa"/>
        <w:right w:w="108" w:type="dxa"/>
      </w:tblCellMar>
    </w:tblPr>
  </w:style>
  <w:style w:type="table" w:customStyle="1" w:styleId="113">
    <w:name w:val="网格表 1 浅色1"/>
    <w:basedOn w:val="a8"/>
    <w:uiPriority w:val="46"/>
    <w:rsid w:val="00076F70"/>
    <w:rPr>
      <w:rFonts w:ascii="Calibri" w:eastAsia="宋体" w:hAnsi="Calibri" w:cs="Arial"/>
      <w:kern w:val="0"/>
      <w:sz w:val="22"/>
      <w:szCs w:val="22"/>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43">
    <w:name w:val="Table Grid43"/>
    <w:basedOn w:val="a8"/>
    <w:qFormat/>
    <w:rsid w:val="00076F70"/>
    <w:rPr>
      <w:rFonts w:ascii="Calibri" w:eastAsia="等线" w:hAnsi="Calibri" w:cs="Times New Roman"/>
      <w:kern w:val="0"/>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8"/>
    <w:qFormat/>
    <w:rsid w:val="00076F70"/>
    <w:rPr>
      <w:rFonts w:ascii="Times New Roman" w:eastAsia="Batang" w:hAnsi="Times New Roman" w:cs="Times New Roman"/>
      <w:kern w:val="0"/>
      <w:sz w:val="20"/>
      <w:szCs w:val="20"/>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
    <w:name w:val="Colorful List - Accent 112"/>
    <w:basedOn w:val="a8"/>
    <w:uiPriority w:val="34"/>
    <w:rsid w:val="00076F70"/>
    <w:rPr>
      <w:rFonts w:ascii="Malgun Gothic" w:eastAsia="MS Gothic" w:hAnsi="Malgun Gothic" w:cs="Times New Roman"/>
      <w:kern w:val="0"/>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uiPriority w:val="49"/>
    <w:rsid w:val="00076F70"/>
    <w:rPr>
      <w:rFonts w:ascii="Times New Roman" w:eastAsia="Batang" w:hAnsi="Times New Roman" w:cs="Times New Roman"/>
      <w:kern w:val="0"/>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a8"/>
    <w:qFormat/>
    <w:rsid w:val="00076F70"/>
    <w:rPr>
      <w:rFonts w:ascii="Calibri" w:eastAsia="等线" w:hAnsi="Calibri" w:cs="Times New Roman"/>
      <w:kern w:val="0"/>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8"/>
    <w:uiPriority w:val="39"/>
    <w:qFormat/>
    <w:rsid w:val="00076F70"/>
    <w:rPr>
      <w:rFonts w:ascii="Times New Roman" w:eastAsia="Batang" w:hAnsi="Times New Roman" w:cs="Times New Roman"/>
      <w:kern w:val="0"/>
      <w:sz w:val="20"/>
      <w:szCs w:val="20"/>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
    <w:name w:val="Colorful List - Accent 113"/>
    <w:basedOn w:val="a8"/>
    <w:uiPriority w:val="34"/>
    <w:rsid w:val="00076F70"/>
    <w:rPr>
      <w:rFonts w:ascii="Malgun Gothic" w:eastAsia="MS Gothic" w:hAnsi="Malgun Gothic" w:cs="Times New Roman"/>
      <w:kern w:val="0"/>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uiPriority w:val="49"/>
    <w:rsid w:val="00076F70"/>
    <w:rPr>
      <w:rFonts w:ascii="Times New Roman" w:eastAsia="Batang" w:hAnsi="Times New Roman" w:cs="Times New Roman"/>
      <w:kern w:val="0"/>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a8"/>
    <w:qFormat/>
    <w:rsid w:val="00076F70"/>
    <w:rPr>
      <w:rFonts w:ascii="Calibri" w:eastAsia="等线" w:hAnsi="Calibri" w:cs="Times New Roman"/>
      <w:kern w:val="0"/>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8"/>
    <w:uiPriority w:val="49"/>
    <w:rsid w:val="00076F70"/>
    <w:rPr>
      <w:rFonts w:ascii="Calibri" w:eastAsia="等线" w:hAnsi="Calibri" w:cs="Times New Roman"/>
      <w:kern w:val="0"/>
      <w:sz w:val="20"/>
      <w:szCs w:val="20"/>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
    <w:name w:val="Colorful List - Accent 114"/>
    <w:basedOn w:val="a8"/>
    <w:uiPriority w:val="34"/>
    <w:rsid w:val="00076F70"/>
    <w:rPr>
      <w:rFonts w:ascii="Malgun Gothic" w:eastAsia="MS Gothic" w:hAnsi="Malgun Gothic" w:cs="Times New Roman"/>
      <w:kern w:val="0"/>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uiPriority w:val="49"/>
    <w:rsid w:val="00076F70"/>
    <w:rPr>
      <w:rFonts w:ascii="Times New Roman" w:eastAsia="Batang" w:hAnsi="Times New Roman" w:cs="Times New Roman"/>
      <w:kern w:val="0"/>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
    <w:name w:val="TableGrid4"/>
    <w:basedOn w:val="a8"/>
    <w:uiPriority w:val="59"/>
    <w:qFormat/>
    <w:rsid w:val="00076F70"/>
    <w:rPr>
      <w:rFonts w:ascii="Times New Roman" w:eastAsia="Batang" w:hAnsi="Times New Roman" w:cs="Times New Roman"/>
      <w:kern w:val="0"/>
      <w:sz w:val="20"/>
      <w:szCs w:val="20"/>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
    <w:name w:val="Colorful List - Accent 115"/>
    <w:basedOn w:val="a8"/>
    <w:uiPriority w:val="34"/>
    <w:rsid w:val="00076F70"/>
    <w:rPr>
      <w:rFonts w:ascii="Malgun Gothic" w:eastAsia="MS Gothic" w:hAnsi="Malgun Gothic" w:cs="Times New Roman"/>
      <w:kern w:val="0"/>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uiPriority w:val="49"/>
    <w:rsid w:val="00076F70"/>
    <w:rPr>
      <w:rFonts w:ascii="Times New Roman" w:eastAsia="Batang" w:hAnsi="Times New Roman" w:cs="Times New Roman"/>
      <w:kern w:val="0"/>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a8"/>
    <w:uiPriority w:val="39"/>
    <w:qFormat/>
    <w:rsid w:val="00076F70"/>
    <w:rPr>
      <w:rFonts w:ascii="Times New Roman" w:eastAsia="Batang" w:hAnsi="Times New Roman" w:cs="Times New Roman"/>
      <w:kern w:val="0"/>
      <w:sz w:val="20"/>
      <w:szCs w:val="20"/>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
    <w:name w:val="Colorful List - Accent 116"/>
    <w:basedOn w:val="a8"/>
    <w:uiPriority w:val="34"/>
    <w:rsid w:val="00076F70"/>
    <w:rPr>
      <w:rFonts w:ascii="Malgun Gothic" w:eastAsia="MS Gothic" w:hAnsi="Malgun Gothic" w:cs="Times New Roman"/>
      <w:kern w:val="0"/>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uiPriority w:val="49"/>
    <w:rsid w:val="00076F70"/>
    <w:rPr>
      <w:rFonts w:ascii="Times New Roman" w:eastAsia="Batang" w:hAnsi="Times New Roman" w:cs="Times New Roman"/>
      <w:kern w:val="0"/>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
    <w:name w:val="Grid Table 5 Dark - Accent 61"/>
    <w:basedOn w:val="a8"/>
    <w:uiPriority w:val="50"/>
    <w:qFormat/>
    <w:rsid w:val="00076F70"/>
    <w:rPr>
      <w:rFonts w:ascii="Times New Roman" w:eastAsia="等线" w:hAnsi="Times New Roman" w:cs="Times New Roman"/>
      <w:kern w:val="0"/>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
    <w:name w:val="Grid Table 4 - Accent 517"/>
    <w:basedOn w:val="a8"/>
    <w:uiPriority w:val="49"/>
    <w:qFormat/>
    <w:rsid w:val="00076F70"/>
    <w:rPr>
      <w:rFonts w:ascii="Times New Roman" w:eastAsia="等线" w:hAnsi="Times New Roman" w:cs="Times New Roman"/>
      <w:kern w:val="0"/>
      <w:sz w:val="20"/>
      <w:szCs w:val="20"/>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8"/>
    <w:uiPriority w:val="50"/>
    <w:qFormat/>
    <w:rsid w:val="00076F70"/>
    <w:rPr>
      <w:rFonts w:ascii="Times New Roman" w:eastAsia="等线" w:hAnsi="Times New Roman" w:cs="Times New Roman"/>
      <w:kern w:val="0"/>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
    <w:name w:val="TableGrid6"/>
    <w:basedOn w:val="a8"/>
    <w:uiPriority w:val="39"/>
    <w:qFormat/>
    <w:rsid w:val="00076F70"/>
    <w:rPr>
      <w:rFonts w:ascii="Times New Roman" w:eastAsia="Batang" w:hAnsi="Times New Roman" w:cs="Times New Roman"/>
      <w:kern w:val="0"/>
      <w:sz w:val="20"/>
      <w:szCs w:val="20"/>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0">
    <w:name w:val="Table Grid4"/>
    <w:basedOn w:val="a8"/>
    <w:uiPriority w:val="39"/>
    <w:rsid w:val="00076F70"/>
    <w:pPr>
      <w:jc w:val="both"/>
    </w:pPr>
    <w:rPr>
      <w:rFonts w:ascii="Malgun Gothic" w:eastAsia="Malgun Gothic" w:hAnsi="Malgun Gothic" w:cs="Times New Roman"/>
      <w:sz w:val="20"/>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
    <w:name w:val="Colorful List - Accent 117"/>
    <w:basedOn w:val="a8"/>
    <w:uiPriority w:val="34"/>
    <w:rsid w:val="00076F70"/>
    <w:rPr>
      <w:rFonts w:ascii="Malgun Gothic" w:eastAsia="MS Gothic" w:hAnsi="Malgun Gothic" w:cs="Times New Roman"/>
      <w:kern w:val="0"/>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uiPriority w:val="49"/>
    <w:rsid w:val="00076F70"/>
    <w:rPr>
      <w:rFonts w:ascii="Times New Roman" w:eastAsia="Batang" w:hAnsi="Times New Roman" w:cs="Times New Roman"/>
      <w:kern w:val="0"/>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sid w:val="00076F70"/>
    <w:rPr>
      <w:rFonts w:ascii="Times New Roman" w:eastAsia="等线" w:hAnsi="Times New Roman" w:cs="Times New Roman"/>
      <w:kern w:val="0"/>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sid w:val="00076F70"/>
    <w:rPr>
      <w:rFonts w:ascii="Times New Roman" w:eastAsia="等线" w:hAnsi="Times New Roman" w:cs="Times New Roman"/>
      <w:kern w:val="0"/>
      <w:sz w:val="20"/>
      <w:szCs w:val="20"/>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a8"/>
    <w:uiPriority w:val="50"/>
    <w:qFormat/>
    <w:rsid w:val="00076F70"/>
    <w:rPr>
      <w:rFonts w:ascii="Times New Roman" w:eastAsia="等线" w:hAnsi="Times New Roman" w:cs="Times New Roman"/>
      <w:kern w:val="0"/>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a8"/>
    <w:qFormat/>
    <w:rsid w:val="00076F7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8"/>
    <w:uiPriority w:val="39"/>
    <w:qFormat/>
    <w:rsid w:val="00076F70"/>
    <w:rPr>
      <w:rFonts w:ascii="Times New Roman" w:eastAsia="Batang" w:hAnsi="Times New Roman" w:cs="Times New Roman"/>
      <w:kern w:val="0"/>
      <w:sz w:val="20"/>
      <w:szCs w:val="20"/>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
    <w:name w:val="Colorful List - Accent 118"/>
    <w:basedOn w:val="a8"/>
    <w:uiPriority w:val="34"/>
    <w:rsid w:val="00076F70"/>
    <w:rPr>
      <w:rFonts w:ascii="Malgun Gothic" w:eastAsia="MS Gothic" w:hAnsi="Malgun Gothic" w:cs="Times New Roman"/>
      <w:kern w:val="0"/>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uiPriority w:val="49"/>
    <w:rsid w:val="00076F70"/>
    <w:rPr>
      <w:rFonts w:ascii="Times New Roman" w:eastAsia="Batang" w:hAnsi="Times New Roman" w:cs="Times New Roman"/>
      <w:kern w:val="0"/>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sid w:val="00076F70"/>
    <w:rPr>
      <w:rFonts w:ascii="Times New Roman" w:eastAsia="等线" w:hAnsi="Times New Roman" w:cs="Times New Roman"/>
      <w:kern w:val="0"/>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sid w:val="00076F70"/>
    <w:rPr>
      <w:rFonts w:ascii="Times New Roman" w:eastAsia="等线" w:hAnsi="Times New Roman" w:cs="Times New Roman"/>
      <w:kern w:val="0"/>
      <w:sz w:val="20"/>
      <w:szCs w:val="20"/>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a8"/>
    <w:uiPriority w:val="50"/>
    <w:qFormat/>
    <w:rsid w:val="00076F70"/>
    <w:rPr>
      <w:rFonts w:ascii="Times New Roman" w:eastAsia="等线" w:hAnsi="Times New Roman" w:cs="Times New Roman"/>
      <w:kern w:val="0"/>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2">
    <w:name w:val="网格型13"/>
    <w:basedOn w:val="a8"/>
    <w:qFormat/>
    <w:rsid w:val="00076F7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눈금 표 5 어둡게 - 강조색 61"/>
    <w:basedOn w:val="a8"/>
    <w:uiPriority w:val="50"/>
    <w:qFormat/>
    <w:rsid w:val="00076F70"/>
    <w:pPr>
      <w:suppressAutoHyphens/>
    </w:pPr>
    <w:rPr>
      <w:rFonts w:ascii="Times New Roman" w:eastAsia="等线" w:hAnsi="Times New Roman" w:cs="Times New Roman"/>
      <w:kern w:val="0"/>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
    <w:name w:val="グリッド (表) 1 淡色 - アクセント 31"/>
    <w:basedOn w:val="a8"/>
    <w:uiPriority w:val="46"/>
    <w:qFormat/>
    <w:rsid w:val="00076F70"/>
    <w:rPr>
      <w:rFonts w:ascii="CG Times (WN)" w:eastAsia="宋体" w:hAnsi="CG Times (WN)" w:cs="Times New Roman"/>
      <w:kern w:val="0"/>
      <w:sz w:val="20"/>
      <w:szCs w:val="20"/>
      <w:lang w:val="en-GB" w:eastAsia="en-GB"/>
    </w:rPr>
    <w:tblPr>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uiPriority w:val="59"/>
    <w:qFormat/>
    <w:rsid w:val="00076F70"/>
    <w:rPr>
      <w:rFonts w:ascii="Times New Roman" w:eastAsia="Batang" w:hAnsi="Times New Roman" w:cs="Times New Roman"/>
      <w:kern w:val="0"/>
      <w:sz w:val="20"/>
      <w:szCs w:val="20"/>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
    <w:name w:val="Colorful List - Accent 119"/>
    <w:basedOn w:val="a8"/>
    <w:uiPriority w:val="34"/>
    <w:rsid w:val="00076F70"/>
    <w:rPr>
      <w:rFonts w:ascii="Malgun Gothic" w:eastAsia="MS Gothic" w:hAnsi="Malgun Gothic" w:cs="Times New Roman"/>
      <w:kern w:val="0"/>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uiPriority w:val="49"/>
    <w:rsid w:val="00076F70"/>
    <w:rPr>
      <w:rFonts w:ascii="Times New Roman" w:eastAsia="Batang" w:hAnsi="Times New Roman" w:cs="Times New Roman"/>
      <w:kern w:val="0"/>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a8"/>
    <w:uiPriority w:val="39"/>
    <w:rsid w:val="00076F70"/>
    <w:pPr>
      <w:jc w:val="both"/>
    </w:pPr>
    <w:rPr>
      <w:rFonts w:ascii="Malgun Gothic" w:eastAsia="Malgun Gothic" w:hAnsi="Malgun Gothic" w:cs="Times New Roman"/>
      <w:sz w:val="20"/>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8"/>
    <w:qFormat/>
    <w:rsid w:val="00076F70"/>
    <w:rPr>
      <w:rFonts w:ascii="Times New Roman" w:eastAsia="Batang" w:hAnsi="Times New Roman" w:cs="Times New Roman"/>
      <w:kern w:val="0"/>
      <w:sz w:val="20"/>
      <w:szCs w:val="20"/>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
    <w:name w:val="Colorful List - Accent 120"/>
    <w:basedOn w:val="a8"/>
    <w:uiPriority w:val="34"/>
    <w:rsid w:val="00076F70"/>
    <w:rPr>
      <w:rFonts w:ascii="Malgun Gothic" w:eastAsia="MS Gothic" w:hAnsi="Malgun Gothic" w:cs="Times New Roman"/>
      <w:kern w:val="0"/>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uiPriority w:val="49"/>
    <w:rsid w:val="00076F70"/>
    <w:rPr>
      <w:rFonts w:ascii="Times New Roman" w:eastAsia="Batang" w:hAnsi="Times New Roman" w:cs="Times New Roman"/>
      <w:kern w:val="0"/>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9">
    <w:name w:val="网格型4"/>
    <w:basedOn w:val="a8"/>
    <w:uiPriority w:val="39"/>
    <w:qFormat/>
    <w:rsid w:val="00076F70"/>
    <w:rPr>
      <w:rFonts w:ascii="Calibri" w:eastAsia="宋体" w:hAnsi="Calibri"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8"/>
    <w:uiPriority w:val="59"/>
    <w:qFormat/>
    <w:rsid w:val="00076F70"/>
    <w:rPr>
      <w:rFonts w:ascii="Times New Roman" w:eastAsia="Batang" w:hAnsi="Times New Roman" w:cs="Times New Roman"/>
      <w:kern w:val="0"/>
      <w:sz w:val="20"/>
      <w:szCs w:val="20"/>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
    <w:name w:val="Colorful List - Accent 121"/>
    <w:basedOn w:val="a8"/>
    <w:uiPriority w:val="34"/>
    <w:rsid w:val="00076F70"/>
    <w:rPr>
      <w:rFonts w:ascii="Malgun Gothic" w:eastAsia="MS Gothic" w:hAnsi="Malgun Gothic" w:cs="Times New Roman"/>
      <w:kern w:val="0"/>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uiPriority w:val="49"/>
    <w:rsid w:val="00076F70"/>
    <w:rPr>
      <w:rFonts w:ascii="Times New Roman" w:eastAsia="Batang" w:hAnsi="Times New Roman" w:cs="Times New Roman"/>
      <w:kern w:val="0"/>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2">
    <w:name w:val="Colorful List - Accent 122"/>
    <w:basedOn w:val="a8"/>
    <w:uiPriority w:val="34"/>
    <w:rsid w:val="00076F70"/>
    <w:rPr>
      <w:rFonts w:ascii="Times New Roman" w:eastAsia="MS Gothic" w:hAnsi="Times New Roman" w:cs="Times New Roman"/>
      <w:kern w:val="0"/>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uiPriority w:val="49"/>
    <w:rsid w:val="00076F70"/>
    <w:rPr>
      <w:rFonts w:ascii="Times New Roman" w:eastAsia="Batang" w:hAnsi="Times New Roman" w:cs="Times New Roman"/>
      <w:kern w:val="0"/>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3">
    <w:name w:val="Colorful List - Accent 123"/>
    <w:basedOn w:val="a8"/>
    <w:uiPriority w:val="34"/>
    <w:rsid w:val="00076F70"/>
    <w:rPr>
      <w:rFonts w:ascii="Malgun Gothic" w:eastAsia="MS Gothic" w:hAnsi="Malgun Gothic" w:cs="Times New Roman"/>
      <w:kern w:val="0"/>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uiPriority w:val="49"/>
    <w:rsid w:val="00076F70"/>
    <w:rPr>
      <w:rFonts w:ascii="Times New Roman" w:eastAsia="Batang" w:hAnsi="Times New Roman" w:cs="Times New Roman"/>
      <w:kern w:val="0"/>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4">
    <w:name w:val="Colorful List - Accent 124"/>
    <w:basedOn w:val="a8"/>
    <w:uiPriority w:val="34"/>
    <w:rsid w:val="00076F70"/>
    <w:rPr>
      <w:rFonts w:ascii="Times New Roman" w:eastAsia="MS Gothic" w:hAnsi="Times New Roman" w:cs="Times New Roman"/>
      <w:kern w:val="0"/>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uiPriority w:val="49"/>
    <w:rsid w:val="00076F70"/>
    <w:rPr>
      <w:rFonts w:ascii="Times New Roman" w:eastAsia="Batang" w:hAnsi="Times New Roman" w:cs="Times New Roman"/>
      <w:kern w:val="0"/>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10">
    <w:name w:val="Table Grid11"/>
    <w:basedOn w:val="a8"/>
    <w:uiPriority w:val="99"/>
    <w:qFormat/>
    <w:rsid w:val="00076F70"/>
    <w:rPr>
      <w:rFonts w:ascii="Calibri" w:eastAsia="Calibri" w:hAnsi="Calibri" w:cs="Times New Roman"/>
      <w:kern w:val="0"/>
      <w:sz w:val="22"/>
      <w:szCs w:val="22"/>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8"/>
    <w:uiPriority w:val="59"/>
    <w:qFormat/>
    <w:rsid w:val="00076F70"/>
    <w:rPr>
      <w:rFonts w:ascii="Times New Roman" w:eastAsia="宋体" w:hAnsi="Times New Roman" w:cs="Times New Roman"/>
      <w:kern w:val="0"/>
      <w:sz w:val="20"/>
      <w:szCs w:val="20"/>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1">
    <w:name w:val="Grid Table 41"/>
    <w:basedOn w:val="a8"/>
    <w:uiPriority w:val="49"/>
    <w:qFormat/>
    <w:rsid w:val="00076F70"/>
    <w:rPr>
      <w:rFonts w:ascii="CG Times (WN)" w:eastAsia="Batang" w:hAnsi="CG Times (WN)" w:cs="Times New Roman"/>
      <w:kern w:val="0"/>
      <w:sz w:val="20"/>
      <w:szCs w:val="20"/>
      <w:lang w:val="en-GB" w:eastAsia="ko-KR"/>
    </w:rPr>
    <w:tblPr>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51">
    <w:name w:val="Grid Table 6 Colorful - Accent 51"/>
    <w:basedOn w:val="a8"/>
    <w:uiPriority w:val="51"/>
    <w:qFormat/>
    <w:rsid w:val="00076F70"/>
    <w:rPr>
      <w:rFonts w:ascii="CG Times (WN)" w:eastAsia="Malgun Gothic" w:hAnsi="CG Times (WN)" w:cs="Times New Roman"/>
      <w:color w:val="2E74B5"/>
      <w:kern w:val="0"/>
      <w:sz w:val="20"/>
      <w:szCs w:val="20"/>
      <w:lang w:val="en-GB" w:eastAsia="en-US"/>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0">
    <w:name w:val="Table Grid7"/>
    <w:basedOn w:val="a8"/>
    <w:uiPriority w:val="39"/>
    <w:qFormat/>
    <w:rsid w:val="00076F70"/>
    <w:rPr>
      <w:rFonts w:ascii="Times New Roman" w:eastAsia="Batang"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8"/>
    <w:qFormat/>
    <w:rsid w:val="00076F70"/>
    <w:rPr>
      <w:rFonts w:ascii="Times New Roman" w:eastAsia="Batang" w:hAnsi="Times New Roman" w:cs="Times New Roman"/>
      <w:kern w:val="0"/>
      <w:sz w:val="20"/>
      <w:szCs w:val="20"/>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
    <w:name w:val="Colorful List - Accent 125"/>
    <w:basedOn w:val="a8"/>
    <w:uiPriority w:val="34"/>
    <w:rsid w:val="00076F70"/>
    <w:rPr>
      <w:rFonts w:ascii="Malgun Gothic" w:eastAsia="MS Gothic" w:hAnsi="Malgun Gothic" w:cs="Times New Roman"/>
      <w:kern w:val="0"/>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a8"/>
    <w:uiPriority w:val="49"/>
    <w:rsid w:val="00076F70"/>
    <w:rPr>
      <w:rFonts w:ascii="Times New Roman" w:eastAsia="Batang" w:hAnsi="Times New Roman" w:cs="Times New Roman"/>
      <w:kern w:val="0"/>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a8"/>
    <w:uiPriority w:val="34"/>
    <w:rsid w:val="00076F70"/>
    <w:rPr>
      <w:rFonts w:ascii="Times New Roman" w:eastAsia="MS Gothic" w:hAnsi="Times New Roman" w:cs="Times New Roman"/>
      <w:kern w:val="0"/>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8"/>
    <w:uiPriority w:val="49"/>
    <w:rsid w:val="00076F70"/>
    <w:rPr>
      <w:rFonts w:ascii="Times New Roman" w:eastAsia="Batang" w:hAnsi="Times New Roman" w:cs="Times New Roman"/>
      <w:kern w:val="0"/>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0">
    <w:name w:val="Table Grid12"/>
    <w:basedOn w:val="a8"/>
    <w:uiPriority w:val="99"/>
    <w:qFormat/>
    <w:rsid w:val="00076F70"/>
    <w:rPr>
      <w:rFonts w:ascii="Calibri" w:eastAsia="Calibri" w:hAnsi="Calibri" w:cs="Times New Roman"/>
      <w:kern w:val="0"/>
      <w:sz w:val="22"/>
      <w:szCs w:val="22"/>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8"/>
    <w:uiPriority w:val="59"/>
    <w:qFormat/>
    <w:rsid w:val="00076F70"/>
    <w:rPr>
      <w:rFonts w:ascii="Times New Roman" w:eastAsia="宋体" w:hAnsi="Times New Roman" w:cs="Times New Roman"/>
      <w:kern w:val="0"/>
      <w:sz w:val="20"/>
      <w:szCs w:val="20"/>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11">
    <w:name w:val="Grid Table 411"/>
    <w:basedOn w:val="a8"/>
    <w:uiPriority w:val="49"/>
    <w:qFormat/>
    <w:rsid w:val="00076F70"/>
    <w:rPr>
      <w:rFonts w:ascii="CG Times (WN)" w:eastAsia="Batang" w:hAnsi="CG Times (WN)" w:cs="Times New Roman"/>
      <w:kern w:val="0"/>
      <w:sz w:val="20"/>
      <w:szCs w:val="20"/>
      <w:lang w:val="en-GB" w:eastAsia="ko-KR"/>
    </w:rPr>
    <w:tblPr>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511">
    <w:name w:val="Grid Table 6 Colorful - Accent 511"/>
    <w:basedOn w:val="a8"/>
    <w:uiPriority w:val="51"/>
    <w:qFormat/>
    <w:rsid w:val="00076F70"/>
    <w:rPr>
      <w:rFonts w:ascii="CG Times (WN)" w:eastAsia="Malgun Gothic" w:hAnsi="CG Times (WN)" w:cs="Times New Roman"/>
      <w:color w:val="2E74B5"/>
      <w:kern w:val="0"/>
      <w:sz w:val="20"/>
      <w:szCs w:val="20"/>
      <w:lang w:val="en-GB" w:eastAsia="en-US"/>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27">
    <w:name w:val="Colorful List - Accent 127"/>
    <w:basedOn w:val="a8"/>
    <w:uiPriority w:val="34"/>
    <w:rsid w:val="00076F70"/>
    <w:rPr>
      <w:rFonts w:ascii="Times New Roman" w:eastAsia="MS Gothic" w:hAnsi="Times New Roman" w:cs="Times New Roman"/>
      <w:kern w:val="0"/>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a8"/>
    <w:uiPriority w:val="49"/>
    <w:rsid w:val="00076F70"/>
    <w:rPr>
      <w:rFonts w:ascii="Times New Roman" w:eastAsia="Batang" w:hAnsi="Times New Roman" w:cs="Times New Roman"/>
      <w:kern w:val="0"/>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30">
    <w:name w:val="Table Grid13"/>
    <w:basedOn w:val="a8"/>
    <w:uiPriority w:val="99"/>
    <w:qFormat/>
    <w:rsid w:val="00076F70"/>
    <w:rPr>
      <w:rFonts w:ascii="Calibri" w:eastAsia="Calibri" w:hAnsi="Calibri" w:cs="Times New Roman"/>
      <w:kern w:val="0"/>
      <w:sz w:val="22"/>
      <w:szCs w:val="22"/>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8"/>
    <w:uiPriority w:val="59"/>
    <w:qFormat/>
    <w:rsid w:val="00076F70"/>
    <w:rPr>
      <w:rFonts w:ascii="Times New Roman" w:eastAsia="宋体" w:hAnsi="Times New Roman" w:cs="Times New Roman"/>
      <w:kern w:val="0"/>
      <w:sz w:val="20"/>
      <w:szCs w:val="20"/>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12">
    <w:name w:val="Grid Table 412"/>
    <w:basedOn w:val="a8"/>
    <w:uiPriority w:val="49"/>
    <w:qFormat/>
    <w:rsid w:val="00076F70"/>
    <w:rPr>
      <w:rFonts w:ascii="CG Times (WN)" w:eastAsia="Batang" w:hAnsi="CG Times (WN)" w:cs="Times New Roman"/>
      <w:kern w:val="0"/>
      <w:sz w:val="20"/>
      <w:szCs w:val="20"/>
      <w:lang w:val="en-GB" w:eastAsia="ko-KR"/>
    </w:rPr>
    <w:tblPr>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512">
    <w:name w:val="Grid Table 6 Colorful - Accent 512"/>
    <w:basedOn w:val="a8"/>
    <w:uiPriority w:val="51"/>
    <w:qFormat/>
    <w:rsid w:val="00076F70"/>
    <w:rPr>
      <w:rFonts w:ascii="CG Times (WN)" w:eastAsia="Malgun Gothic" w:hAnsi="CG Times (WN)" w:cs="Times New Roman"/>
      <w:color w:val="2E74B5"/>
      <w:kern w:val="0"/>
      <w:sz w:val="20"/>
      <w:szCs w:val="20"/>
      <w:lang w:val="en-GB" w:eastAsia="en-US"/>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80">
    <w:name w:val="Table Grid8"/>
    <w:basedOn w:val="a8"/>
    <w:uiPriority w:val="39"/>
    <w:rsid w:val="00076F70"/>
    <w:pPr>
      <w:jc w:val="both"/>
    </w:pPr>
    <w:rPr>
      <w:rFonts w:ascii="Malgun Gothic" w:eastAsia="Malgun Gothic" w:hAnsi="Malgun Gothic" w:cs="Times New Roman"/>
      <w:sz w:val="20"/>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8"/>
    <w:uiPriority w:val="39"/>
    <w:qFormat/>
    <w:rsid w:val="00076F70"/>
    <w:rPr>
      <w:rFonts w:ascii="Times New Roman" w:eastAsia="Batang" w:hAnsi="Times New Roman" w:cs="Times New Roman"/>
      <w:kern w:val="0"/>
      <w:sz w:val="20"/>
      <w:szCs w:val="20"/>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8">
    <w:name w:val="Colorful List - Accent 128"/>
    <w:basedOn w:val="a8"/>
    <w:uiPriority w:val="34"/>
    <w:rsid w:val="00076F70"/>
    <w:rPr>
      <w:rFonts w:ascii="Malgun Gothic" w:eastAsia="MS Gothic" w:hAnsi="Malgun Gothic" w:cs="Times New Roman"/>
      <w:kern w:val="0"/>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0">
    <w:name w:val="Grid Table 4 - Accent 530"/>
    <w:basedOn w:val="a8"/>
    <w:uiPriority w:val="49"/>
    <w:rsid w:val="00076F70"/>
    <w:rPr>
      <w:rFonts w:ascii="Times New Roman" w:eastAsia="Batang" w:hAnsi="Times New Roman" w:cs="Times New Roman"/>
      <w:kern w:val="0"/>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40">
    <w:name w:val="Table Grid14"/>
    <w:basedOn w:val="a8"/>
    <w:uiPriority w:val="99"/>
    <w:qFormat/>
    <w:rsid w:val="00076F70"/>
    <w:rPr>
      <w:rFonts w:ascii="Calibri" w:eastAsia="Calibri" w:hAnsi="Calibri" w:cs="Times New Roman"/>
      <w:kern w:val="0"/>
      <w:sz w:val="22"/>
      <w:szCs w:val="22"/>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8"/>
    <w:uiPriority w:val="59"/>
    <w:qFormat/>
    <w:rsid w:val="00076F70"/>
    <w:rPr>
      <w:rFonts w:ascii="Times New Roman" w:eastAsia="宋体" w:hAnsi="Times New Roman" w:cs="Times New Roman"/>
      <w:kern w:val="0"/>
      <w:sz w:val="20"/>
      <w:szCs w:val="20"/>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13">
    <w:name w:val="Grid Table 413"/>
    <w:basedOn w:val="a8"/>
    <w:uiPriority w:val="49"/>
    <w:qFormat/>
    <w:rsid w:val="00076F70"/>
    <w:rPr>
      <w:rFonts w:ascii="CG Times (WN)" w:eastAsia="Batang" w:hAnsi="CG Times (WN)" w:cs="Times New Roman"/>
      <w:kern w:val="0"/>
      <w:sz w:val="20"/>
      <w:szCs w:val="20"/>
      <w:lang w:val="en-GB" w:eastAsia="en-GB"/>
    </w:rPr>
    <w:tblPr>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513">
    <w:name w:val="Grid Table 6 Colorful - Accent 513"/>
    <w:basedOn w:val="a8"/>
    <w:uiPriority w:val="51"/>
    <w:qFormat/>
    <w:rsid w:val="00076F70"/>
    <w:rPr>
      <w:rFonts w:ascii="CG Times (WN)" w:eastAsia="Malgun Gothic" w:hAnsi="CG Times (WN)" w:cs="Times New Roman"/>
      <w:color w:val="2E74B5"/>
      <w:kern w:val="0"/>
      <w:sz w:val="20"/>
      <w:szCs w:val="20"/>
      <w:lang w:val="en-GB" w:eastAsia="en-US"/>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numbering" w:customStyle="1" w:styleId="StyleBulleted3">
    <w:name w:val="Style Bulleted3"/>
    <w:rsid w:val="00076F70"/>
    <w:pPr>
      <w:numPr>
        <w:numId w:val="8"/>
      </w:numPr>
    </w:pPr>
  </w:style>
  <w:style w:type="numbering" w:customStyle="1" w:styleId="StyleBulleted12">
    <w:name w:val="Style Bulleted12"/>
    <w:rsid w:val="00076F70"/>
    <w:pPr>
      <w:numPr>
        <w:numId w:val="13"/>
      </w:numPr>
    </w:pPr>
  </w:style>
  <w:style w:type="numbering" w:customStyle="1" w:styleId="StyleBulleted1">
    <w:name w:val="Style Bulleted1"/>
    <w:rsid w:val="00076F70"/>
    <w:pPr>
      <w:numPr>
        <w:numId w:val="14"/>
      </w:numPr>
    </w:pPr>
  </w:style>
  <w:style w:type="numbering" w:customStyle="1" w:styleId="3GPPListofBullets1">
    <w:name w:val="3GPP List of Bullets1"/>
    <w:rsid w:val="00076F70"/>
    <w:pPr>
      <w:numPr>
        <w:numId w:val="15"/>
      </w:numPr>
    </w:pPr>
  </w:style>
  <w:style w:type="numbering" w:customStyle="1" w:styleId="StyleBulletedSymbolsymbolLeft025Hanging02514">
    <w:name w:val="Style Bulleted Symbol (symbol) Left:  0.25&quot; Hanging:  0.25&quot;14"/>
    <w:rsid w:val="00076F70"/>
    <w:pPr>
      <w:numPr>
        <w:numId w:val="16"/>
      </w:numPr>
    </w:pPr>
  </w:style>
  <w:style w:type="numbering" w:customStyle="1" w:styleId="StyleBulletedSymbolsymbolLeft025Hanging0255">
    <w:name w:val="Style Bulleted Symbol (symbol) Left:  0.25&quot; Hanging:  0.25&quot;5"/>
    <w:rsid w:val="00076F70"/>
    <w:pPr>
      <w:numPr>
        <w:numId w:val="18"/>
      </w:numPr>
    </w:pPr>
  </w:style>
  <w:style w:type="numbering" w:customStyle="1" w:styleId="StyleBulletedSymbolsymbolLeft025Hanging02523">
    <w:name w:val="Style Bulleted Symbol (symbol) Left:  0.25&quot; Hanging:  0.25&quot;23"/>
    <w:rsid w:val="00076F70"/>
    <w:pPr>
      <w:numPr>
        <w:numId w:val="19"/>
      </w:numPr>
    </w:pPr>
  </w:style>
  <w:style w:type="numbering" w:customStyle="1" w:styleId="3GPPBullets">
    <w:name w:val="3GPP Bullets"/>
    <w:uiPriority w:val="99"/>
    <w:rsid w:val="00076F70"/>
    <w:pPr>
      <w:numPr>
        <w:numId w:val="69"/>
      </w:numPr>
    </w:pPr>
  </w:style>
  <w:style w:type="numbering" w:customStyle="1" w:styleId="StyleBulletedSymbolsymbolLeft025Hanging025">
    <w:name w:val="Style Bulleted Symbol (symbol) Left:  0.25&quot; Hanging:  0.25&quot;"/>
    <w:rsid w:val="00076F70"/>
    <w:pPr>
      <w:numPr>
        <w:numId w:val="70"/>
      </w:numPr>
    </w:pPr>
  </w:style>
  <w:style w:type="numbering" w:customStyle="1" w:styleId="30">
    <w:name w:val="現在のリスト3"/>
    <w:rsid w:val="00076F70"/>
    <w:pPr>
      <w:numPr>
        <w:numId w:val="71"/>
      </w:numPr>
    </w:pPr>
  </w:style>
  <w:style w:type="numbering" w:customStyle="1" w:styleId="1">
    <w:name w:val="現在のリスト1"/>
    <w:rsid w:val="00076F70"/>
    <w:pPr>
      <w:numPr>
        <w:numId w:val="72"/>
      </w:numPr>
    </w:pPr>
  </w:style>
  <w:style w:type="numbering" w:customStyle="1" w:styleId="StyleBulletedSymbolsymbolLeft025Hanging0">
    <w:name w:val="Style Bulleted Symbol (symbol) Left:  0.25&quot; Hanging:  0."/>
    <w:rsid w:val="00076F70"/>
    <w:pPr>
      <w:numPr>
        <w:numId w:val="73"/>
      </w:numPr>
    </w:pPr>
  </w:style>
  <w:style w:type="numbering" w:customStyle="1" w:styleId="3GPPListofBullets">
    <w:name w:val="3GPP List of Bullets"/>
    <w:rsid w:val="00076F70"/>
    <w:pPr>
      <w:numPr>
        <w:numId w:val="74"/>
      </w:numPr>
    </w:pPr>
  </w:style>
  <w:style w:type="numbering" w:customStyle="1" w:styleId="StyleBulletedSymbolsymbolLeft025Hanging03">
    <w:name w:val="Style Bulleted Symbol (symbol) Left:  0.25&quot; Hanging:  0.3"/>
    <w:rsid w:val="00076F70"/>
    <w:pPr>
      <w:numPr>
        <w:numId w:val="75"/>
      </w:numPr>
    </w:pPr>
  </w:style>
  <w:style w:type="character" w:customStyle="1" w:styleId="311">
    <w:name w:val="标题 3 字符1"/>
    <w:basedOn w:val="a7"/>
    <w:uiPriority w:val="99"/>
    <w:rsid w:val="00076F70"/>
    <w:rPr>
      <w:rFonts w:ascii="Times" w:eastAsia="Batang" w:hAnsi="Times" w:cs="Times New Roman"/>
      <w:b/>
      <w:bCs/>
      <w:kern w:val="0"/>
      <w:sz w:val="32"/>
      <w:szCs w:val="32"/>
      <w:lang w:val="en-GB" w:eastAsia="en-US"/>
    </w:rPr>
  </w:style>
  <w:style w:type="numbering" w:styleId="a1">
    <w:name w:val="Outline List 3"/>
    <w:basedOn w:val="a9"/>
    <w:semiHidden/>
    <w:unhideWhenUsed/>
    <w:rsid w:val="00076F70"/>
    <w:pPr>
      <w:numPr>
        <w:numId w:val="76"/>
      </w:numPr>
    </w:pPr>
  </w:style>
  <w:style w:type="numbering" w:customStyle="1" w:styleId="StyleBulletedSymbolsymbolLeft025Hanging02511">
    <w:name w:val="Style Bulleted Symbol (symbol) Left:  0.25&quot; Hanging:  0.25&quot;11"/>
    <w:rsid w:val="00076F70"/>
    <w:pPr>
      <w:numPr>
        <w:numId w:val="77"/>
      </w:numPr>
    </w:pPr>
  </w:style>
  <w:style w:type="numbering" w:styleId="111111">
    <w:name w:val="Outline List 2"/>
    <w:basedOn w:val="a9"/>
    <w:semiHidden/>
    <w:unhideWhenUsed/>
    <w:rsid w:val="00076F70"/>
    <w:pPr>
      <w:numPr>
        <w:numId w:val="78"/>
      </w:numPr>
    </w:pPr>
  </w:style>
  <w:style w:type="numbering" w:customStyle="1" w:styleId="StyleBulletedSymbolsymbolLeft025Hanging02522">
    <w:name w:val="Style Bulleted Symbol (symbol) Left:  0.25&quot; Hanging:  0.25&quot;22"/>
    <w:rsid w:val="00076F70"/>
    <w:pPr>
      <w:numPr>
        <w:numId w:val="79"/>
      </w:numPr>
    </w:pPr>
  </w:style>
  <w:style w:type="numbering" w:customStyle="1" w:styleId="2">
    <w:name w:val="現在のリスト2"/>
    <w:rsid w:val="00076F70"/>
    <w:pPr>
      <w:numPr>
        <w:numId w:val="80"/>
      </w:numPr>
    </w:pPr>
  </w:style>
  <w:style w:type="numbering" w:customStyle="1" w:styleId="StyleBulletedSymbolsymbolLeft025Hanging0252">
    <w:name w:val="Style Bulleted Symbol (symbol) Left:  0.25&quot; Hanging:  0.25&quot;2"/>
    <w:rsid w:val="00076F70"/>
    <w:pPr>
      <w:numPr>
        <w:numId w:val="81"/>
      </w:numPr>
    </w:pPr>
  </w:style>
  <w:style w:type="numbering" w:customStyle="1" w:styleId="11">
    <w:name w:val="スタイル1"/>
    <w:rsid w:val="00076F70"/>
    <w:pPr>
      <w:numPr>
        <w:numId w:val="82"/>
      </w:numPr>
    </w:pPr>
  </w:style>
  <w:style w:type="numbering" w:customStyle="1" w:styleId="StyleBulletedSymbolsymbolLeft025Hanging0251">
    <w:name w:val="Style Bulleted Symbol (symbol) Left:  0.25&quot; Hanging:  0.25&quot;1"/>
    <w:rsid w:val="00076F70"/>
    <w:pPr>
      <w:numPr>
        <w:numId w:val="83"/>
      </w:numPr>
    </w:pPr>
  </w:style>
  <w:style w:type="paragraph" w:styleId="afd">
    <w:name w:val="footnote text"/>
    <w:basedOn w:val="a6"/>
    <w:link w:val="afc"/>
    <w:semiHidden/>
    <w:unhideWhenUsed/>
    <w:rsid w:val="00076F70"/>
    <w:pPr>
      <w:snapToGrid w:val="0"/>
      <w:jc w:val="left"/>
    </w:pPr>
    <w:rPr>
      <w:rFonts w:ascii="Times" w:eastAsiaTheme="minorEastAsia" w:hAnsi="Times" w:cs="Times"/>
      <w:sz w:val="21"/>
      <w:szCs w:val="21"/>
      <w:lang w:eastAsia="en-US"/>
    </w:rPr>
  </w:style>
  <w:style w:type="character" w:customStyle="1" w:styleId="2fa">
    <w:name w:val="脚注文本 字符2"/>
    <w:basedOn w:val="a7"/>
    <w:uiPriority w:val="99"/>
    <w:semiHidden/>
    <w:rsid w:val="00076F70"/>
    <w:rPr>
      <w:rFonts w:ascii="Times New Roman" w:eastAsia="Times New Roman" w:hAnsi="Times New Roman"/>
      <w:sz w:val="18"/>
      <w:szCs w:val="18"/>
    </w:rPr>
  </w:style>
  <w:style w:type="paragraph" w:styleId="affa">
    <w:name w:val="List"/>
    <w:basedOn w:val="a6"/>
    <w:link w:val="aff9"/>
    <w:semiHidden/>
    <w:unhideWhenUsed/>
    <w:rsid w:val="00076F70"/>
    <w:pPr>
      <w:ind w:left="200" w:hangingChars="200" w:hanging="200"/>
      <w:contextualSpacing/>
    </w:pPr>
    <w:rPr>
      <w:rFonts w:ascii="Times" w:eastAsiaTheme="minorEastAsia" w:hAnsi="Times" w:cs="Times"/>
      <w:sz w:val="21"/>
      <w:szCs w:val="24"/>
      <w:lang w:eastAsia="en-US"/>
    </w:rPr>
  </w:style>
  <w:style w:type="paragraph" w:styleId="24">
    <w:name w:val="List 2"/>
    <w:basedOn w:val="a6"/>
    <w:link w:val="23"/>
    <w:semiHidden/>
    <w:unhideWhenUsed/>
    <w:rsid w:val="00076F70"/>
    <w:pPr>
      <w:ind w:leftChars="200" w:left="100" w:hangingChars="200" w:hanging="200"/>
      <w:contextualSpacing/>
    </w:pPr>
    <w:rPr>
      <w:rFonts w:ascii="Times" w:eastAsiaTheme="minorEastAsia" w:hAnsi="Times" w:cs="Times"/>
      <w:sz w:val="21"/>
      <w:szCs w:val="24"/>
      <w:lang w:eastAsia="en-US"/>
    </w:rPr>
  </w:style>
  <w:style w:type="paragraph" w:styleId="35">
    <w:name w:val="List 3"/>
    <w:basedOn w:val="a6"/>
    <w:link w:val="34"/>
    <w:semiHidden/>
    <w:unhideWhenUsed/>
    <w:rsid w:val="00076F70"/>
    <w:pPr>
      <w:ind w:leftChars="400" w:left="100" w:hangingChars="200" w:hanging="200"/>
      <w:contextualSpacing/>
    </w:pPr>
    <w:rPr>
      <w:rFonts w:ascii="Times" w:eastAsiaTheme="minorEastAsia" w:hAnsi="Times" w:cs="Times"/>
      <w:sz w:val="21"/>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3766">
      <w:bodyDiv w:val="1"/>
      <w:marLeft w:val="0"/>
      <w:marRight w:val="0"/>
      <w:marTop w:val="0"/>
      <w:marBottom w:val="0"/>
      <w:divBdr>
        <w:top w:val="none" w:sz="0" w:space="0" w:color="auto"/>
        <w:left w:val="none" w:sz="0" w:space="0" w:color="auto"/>
        <w:bottom w:val="none" w:sz="0" w:space="0" w:color="auto"/>
        <w:right w:val="none" w:sz="0" w:space="0" w:color="auto"/>
      </w:divBdr>
    </w:div>
    <w:div w:id="38091617">
      <w:bodyDiv w:val="1"/>
      <w:marLeft w:val="0"/>
      <w:marRight w:val="0"/>
      <w:marTop w:val="0"/>
      <w:marBottom w:val="0"/>
      <w:divBdr>
        <w:top w:val="none" w:sz="0" w:space="0" w:color="auto"/>
        <w:left w:val="none" w:sz="0" w:space="0" w:color="auto"/>
        <w:bottom w:val="none" w:sz="0" w:space="0" w:color="auto"/>
        <w:right w:val="none" w:sz="0" w:space="0" w:color="auto"/>
      </w:divBdr>
      <w:divsChild>
        <w:div w:id="50008126">
          <w:marLeft w:val="1166"/>
          <w:marRight w:val="0"/>
          <w:marTop w:val="77"/>
          <w:marBottom w:val="0"/>
          <w:divBdr>
            <w:top w:val="none" w:sz="0" w:space="0" w:color="auto"/>
            <w:left w:val="none" w:sz="0" w:space="0" w:color="auto"/>
            <w:bottom w:val="none" w:sz="0" w:space="0" w:color="auto"/>
            <w:right w:val="none" w:sz="0" w:space="0" w:color="auto"/>
          </w:divBdr>
        </w:div>
        <w:div w:id="1194807163">
          <w:marLeft w:val="1800"/>
          <w:marRight w:val="0"/>
          <w:marTop w:val="77"/>
          <w:marBottom w:val="0"/>
          <w:divBdr>
            <w:top w:val="none" w:sz="0" w:space="0" w:color="auto"/>
            <w:left w:val="none" w:sz="0" w:space="0" w:color="auto"/>
            <w:bottom w:val="none" w:sz="0" w:space="0" w:color="auto"/>
            <w:right w:val="none" w:sz="0" w:space="0" w:color="auto"/>
          </w:divBdr>
        </w:div>
        <w:div w:id="334067003">
          <w:marLeft w:val="1800"/>
          <w:marRight w:val="0"/>
          <w:marTop w:val="77"/>
          <w:marBottom w:val="0"/>
          <w:divBdr>
            <w:top w:val="none" w:sz="0" w:space="0" w:color="auto"/>
            <w:left w:val="none" w:sz="0" w:space="0" w:color="auto"/>
            <w:bottom w:val="none" w:sz="0" w:space="0" w:color="auto"/>
            <w:right w:val="none" w:sz="0" w:space="0" w:color="auto"/>
          </w:divBdr>
        </w:div>
      </w:divsChild>
    </w:div>
    <w:div w:id="115026828">
      <w:bodyDiv w:val="1"/>
      <w:marLeft w:val="0"/>
      <w:marRight w:val="0"/>
      <w:marTop w:val="0"/>
      <w:marBottom w:val="0"/>
      <w:divBdr>
        <w:top w:val="none" w:sz="0" w:space="0" w:color="auto"/>
        <w:left w:val="none" w:sz="0" w:space="0" w:color="auto"/>
        <w:bottom w:val="none" w:sz="0" w:space="0" w:color="auto"/>
        <w:right w:val="none" w:sz="0" w:space="0" w:color="auto"/>
      </w:divBdr>
    </w:div>
    <w:div w:id="142042876">
      <w:bodyDiv w:val="1"/>
      <w:marLeft w:val="0"/>
      <w:marRight w:val="0"/>
      <w:marTop w:val="0"/>
      <w:marBottom w:val="0"/>
      <w:divBdr>
        <w:top w:val="none" w:sz="0" w:space="0" w:color="auto"/>
        <w:left w:val="none" w:sz="0" w:space="0" w:color="auto"/>
        <w:bottom w:val="none" w:sz="0" w:space="0" w:color="auto"/>
        <w:right w:val="none" w:sz="0" w:space="0" w:color="auto"/>
      </w:divBdr>
    </w:div>
    <w:div w:id="163477442">
      <w:bodyDiv w:val="1"/>
      <w:marLeft w:val="0"/>
      <w:marRight w:val="0"/>
      <w:marTop w:val="0"/>
      <w:marBottom w:val="0"/>
      <w:divBdr>
        <w:top w:val="none" w:sz="0" w:space="0" w:color="auto"/>
        <w:left w:val="none" w:sz="0" w:space="0" w:color="auto"/>
        <w:bottom w:val="none" w:sz="0" w:space="0" w:color="auto"/>
        <w:right w:val="none" w:sz="0" w:space="0" w:color="auto"/>
      </w:divBdr>
      <w:divsChild>
        <w:div w:id="1590965382">
          <w:marLeft w:val="1166"/>
          <w:marRight w:val="0"/>
          <w:marTop w:val="86"/>
          <w:marBottom w:val="0"/>
          <w:divBdr>
            <w:top w:val="none" w:sz="0" w:space="0" w:color="auto"/>
            <w:left w:val="none" w:sz="0" w:space="0" w:color="auto"/>
            <w:bottom w:val="none" w:sz="0" w:space="0" w:color="auto"/>
            <w:right w:val="none" w:sz="0" w:space="0" w:color="auto"/>
          </w:divBdr>
        </w:div>
      </w:divsChild>
    </w:div>
    <w:div w:id="191461164">
      <w:bodyDiv w:val="1"/>
      <w:marLeft w:val="0"/>
      <w:marRight w:val="0"/>
      <w:marTop w:val="0"/>
      <w:marBottom w:val="0"/>
      <w:divBdr>
        <w:top w:val="none" w:sz="0" w:space="0" w:color="auto"/>
        <w:left w:val="none" w:sz="0" w:space="0" w:color="auto"/>
        <w:bottom w:val="none" w:sz="0" w:space="0" w:color="auto"/>
        <w:right w:val="none" w:sz="0" w:space="0" w:color="auto"/>
      </w:divBdr>
    </w:div>
    <w:div w:id="209462198">
      <w:bodyDiv w:val="1"/>
      <w:marLeft w:val="0"/>
      <w:marRight w:val="0"/>
      <w:marTop w:val="0"/>
      <w:marBottom w:val="0"/>
      <w:divBdr>
        <w:top w:val="none" w:sz="0" w:space="0" w:color="auto"/>
        <w:left w:val="none" w:sz="0" w:space="0" w:color="auto"/>
        <w:bottom w:val="none" w:sz="0" w:space="0" w:color="auto"/>
        <w:right w:val="none" w:sz="0" w:space="0" w:color="auto"/>
      </w:divBdr>
    </w:div>
    <w:div w:id="234122634">
      <w:bodyDiv w:val="1"/>
      <w:marLeft w:val="0"/>
      <w:marRight w:val="0"/>
      <w:marTop w:val="0"/>
      <w:marBottom w:val="0"/>
      <w:divBdr>
        <w:top w:val="none" w:sz="0" w:space="0" w:color="auto"/>
        <w:left w:val="none" w:sz="0" w:space="0" w:color="auto"/>
        <w:bottom w:val="none" w:sz="0" w:space="0" w:color="auto"/>
        <w:right w:val="none" w:sz="0" w:space="0" w:color="auto"/>
      </w:divBdr>
      <w:divsChild>
        <w:div w:id="1606569857">
          <w:marLeft w:val="1166"/>
          <w:marRight w:val="0"/>
          <w:marTop w:val="86"/>
          <w:marBottom w:val="0"/>
          <w:divBdr>
            <w:top w:val="none" w:sz="0" w:space="0" w:color="auto"/>
            <w:left w:val="none" w:sz="0" w:space="0" w:color="auto"/>
            <w:bottom w:val="none" w:sz="0" w:space="0" w:color="auto"/>
            <w:right w:val="none" w:sz="0" w:space="0" w:color="auto"/>
          </w:divBdr>
        </w:div>
        <w:div w:id="1513833227">
          <w:marLeft w:val="1800"/>
          <w:marRight w:val="0"/>
          <w:marTop w:val="86"/>
          <w:marBottom w:val="0"/>
          <w:divBdr>
            <w:top w:val="none" w:sz="0" w:space="0" w:color="auto"/>
            <w:left w:val="none" w:sz="0" w:space="0" w:color="auto"/>
            <w:bottom w:val="none" w:sz="0" w:space="0" w:color="auto"/>
            <w:right w:val="none" w:sz="0" w:space="0" w:color="auto"/>
          </w:divBdr>
        </w:div>
      </w:divsChild>
    </w:div>
    <w:div w:id="238949502">
      <w:bodyDiv w:val="1"/>
      <w:marLeft w:val="0"/>
      <w:marRight w:val="0"/>
      <w:marTop w:val="0"/>
      <w:marBottom w:val="0"/>
      <w:divBdr>
        <w:top w:val="none" w:sz="0" w:space="0" w:color="auto"/>
        <w:left w:val="none" w:sz="0" w:space="0" w:color="auto"/>
        <w:bottom w:val="none" w:sz="0" w:space="0" w:color="auto"/>
        <w:right w:val="none" w:sz="0" w:space="0" w:color="auto"/>
      </w:divBdr>
    </w:div>
    <w:div w:id="275479651">
      <w:bodyDiv w:val="1"/>
      <w:marLeft w:val="0"/>
      <w:marRight w:val="0"/>
      <w:marTop w:val="0"/>
      <w:marBottom w:val="0"/>
      <w:divBdr>
        <w:top w:val="none" w:sz="0" w:space="0" w:color="auto"/>
        <w:left w:val="none" w:sz="0" w:space="0" w:color="auto"/>
        <w:bottom w:val="none" w:sz="0" w:space="0" w:color="auto"/>
        <w:right w:val="none" w:sz="0" w:space="0" w:color="auto"/>
      </w:divBdr>
    </w:div>
    <w:div w:id="286398263">
      <w:bodyDiv w:val="1"/>
      <w:marLeft w:val="0"/>
      <w:marRight w:val="0"/>
      <w:marTop w:val="0"/>
      <w:marBottom w:val="0"/>
      <w:divBdr>
        <w:top w:val="none" w:sz="0" w:space="0" w:color="auto"/>
        <w:left w:val="none" w:sz="0" w:space="0" w:color="auto"/>
        <w:bottom w:val="none" w:sz="0" w:space="0" w:color="auto"/>
        <w:right w:val="none" w:sz="0" w:space="0" w:color="auto"/>
      </w:divBdr>
      <w:divsChild>
        <w:div w:id="488446064">
          <w:marLeft w:val="1800"/>
          <w:marRight w:val="0"/>
          <w:marTop w:val="86"/>
          <w:marBottom w:val="0"/>
          <w:divBdr>
            <w:top w:val="none" w:sz="0" w:space="0" w:color="auto"/>
            <w:left w:val="none" w:sz="0" w:space="0" w:color="auto"/>
            <w:bottom w:val="none" w:sz="0" w:space="0" w:color="auto"/>
            <w:right w:val="none" w:sz="0" w:space="0" w:color="auto"/>
          </w:divBdr>
        </w:div>
      </w:divsChild>
    </w:div>
    <w:div w:id="333723622">
      <w:bodyDiv w:val="1"/>
      <w:marLeft w:val="0"/>
      <w:marRight w:val="0"/>
      <w:marTop w:val="0"/>
      <w:marBottom w:val="0"/>
      <w:divBdr>
        <w:top w:val="none" w:sz="0" w:space="0" w:color="auto"/>
        <w:left w:val="none" w:sz="0" w:space="0" w:color="auto"/>
        <w:bottom w:val="none" w:sz="0" w:space="0" w:color="auto"/>
        <w:right w:val="none" w:sz="0" w:space="0" w:color="auto"/>
      </w:divBdr>
    </w:div>
    <w:div w:id="333917341">
      <w:bodyDiv w:val="1"/>
      <w:marLeft w:val="0"/>
      <w:marRight w:val="0"/>
      <w:marTop w:val="0"/>
      <w:marBottom w:val="0"/>
      <w:divBdr>
        <w:top w:val="none" w:sz="0" w:space="0" w:color="auto"/>
        <w:left w:val="none" w:sz="0" w:space="0" w:color="auto"/>
        <w:bottom w:val="none" w:sz="0" w:space="0" w:color="auto"/>
        <w:right w:val="none" w:sz="0" w:space="0" w:color="auto"/>
      </w:divBdr>
    </w:div>
    <w:div w:id="375128617">
      <w:bodyDiv w:val="1"/>
      <w:marLeft w:val="0"/>
      <w:marRight w:val="0"/>
      <w:marTop w:val="0"/>
      <w:marBottom w:val="0"/>
      <w:divBdr>
        <w:top w:val="none" w:sz="0" w:space="0" w:color="auto"/>
        <w:left w:val="none" w:sz="0" w:space="0" w:color="auto"/>
        <w:bottom w:val="none" w:sz="0" w:space="0" w:color="auto"/>
        <w:right w:val="none" w:sz="0" w:space="0" w:color="auto"/>
      </w:divBdr>
      <w:divsChild>
        <w:div w:id="37432827">
          <w:marLeft w:val="547"/>
          <w:marRight w:val="0"/>
          <w:marTop w:val="77"/>
          <w:marBottom w:val="0"/>
          <w:divBdr>
            <w:top w:val="none" w:sz="0" w:space="0" w:color="auto"/>
            <w:left w:val="none" w:sz="0" w:space="0" w:color="auto"/>
            <w:bottom w:val="none" w:sz="0" w:space="0" w:color="auto"/>
            <w:right w:val="none" w:sz="0" w:space="0" w:color="auto"/>
          </w:divBdr>
        </w:div>
      </w:divsChild>
    </w:div>
    <w:div w:id="375353933">
      <w:bodyDiv w:val="1"/>
      <w:marLeft w:val="0"/>
      <w:marRight w:val="0"/>
      <w:marTop w:val="0"/>
      <w:marBottom w:val="0"/>
      <w:divBdr>
        <w:top w:val="none" w:sz="0" w:space="0" w:color="auto"/>
        <w:left w:val="none" w:sz="0" w:space="0" w:color="auto"/>
        <w:bottom w:val="none" w:sz="0" w:space="0" w:color="auto"/>
        <w:right w:val="none" w:sz="0" w:space="0" w:color="auto"/>
      </w:divBdr>
      <w:divsChild>
        <w:div w:id="1889534979">
          <w:marLeft w:val="1166"/>
          <w:marRight w:val="0"/>
          <w:marTop w:val="86"/>
          <w:marBottom w:val="0"/>
          <w:divBdr>
            <w:top w:val="none" w:sz="0" w:space="0" w:color="auto"/>
            <w:left w:val="none" w:sz="0" w:space="0" w:color="auto"/>
            <w:bottom w:val="none" w:sz="0" w:space="0" w:color="auto"/>
            <w:right w:val="none" w:sz="0" w:space="0" w:color="auto"/>
          </w:divBdr>
        </w:div>
        <w:div w:id="1204250875">
          <w:marLeft w:val="1800"/>
          <w:marRight w:val="0"/>
          <w:marTop w:val="77"/>
          <w:marBottom w:val="0"/>
          <w:divBdr>
            <w:top w:val="none" w:sz="0" w:space="0" w:color="auto"/>
            <w:left w:val="none" w:sz="0" w:space="0" w:color="auto"/>
            <w:bottom w:val="none" w:sz="0" w:space="0" w:color="auto"/>
            <w:right w:val="none" w:sz="0" w:space="0" w:color="auto"/>
          </w:divBdr>
        </w:div>
      </w:divsChild>
    </w:div>
    <w:div w:id="379793941">
      <w:bodyDiv w:val="1"/>
      <w:marLeft w:val="0"/>
      <w:marRight w:val="0"/>
      <w:marTop w:val="0"/>
      <w:marBottom w:val="0"/>
      <w:divBdr>
        <w:top w:val="none" w:sz="0" w:space="0" w:color="auto"/>
        <w:left w:val="none" w:sz="0" w:space="0" w:color="auto"/>
        <w:bottom w:val="none" w:sz="0" w:space="0" w:color="auto"/>
        <w:right w:val="none" w:sz="0" w:space="0" w:color="auto"/>
      </w:divBdr>
      <w:divsChild>
        <w:div w:id="2067798138">
          <w:marLeft w:val="0"/>
          <w:marRight w:val="0"/>
          <w:marTop w:val="0"/>
          <w:marBottom w:val="0"/>
          <w:divBdr>
            <w:top w:val="none" w:sz="0" w:space="0" w:color="auto"/>
            <w:left w:val="none" w:sz="0" w:space="0" w:color="auto"/>
            <w:bottom w:val="none" w:sz="0" w:space="0" w:color="auto"/>
            <w:right w:val="none" w:sz="0" w:space="0" w:color="auto"/>
          </w:divBdr>
        </w:div>
      </w:divsChild>
    </w:div>
    <w:div w:id="397633760">
      <w:bodyDiv w:val="1"/>
      <w:marLeft w:val="0"/>
      <w:marRight w:val="0"/>
      <w:marTop w:val="0"/>
      <w:marBottom w:val="0"/>
      <w:divBdr>
        <w:top w:val="none" w:sz="0" w:space="0" w:color="auto"/>
        <w:left w:val="none" w:sz="0" w:space="0" w:color="auto"/>
        <w:bottom w:val="none" w:sz="0" w:space="0" w:color="auto"/>
        <w:right w:val="none" w:sz="0" w:space="0" w:color="auto"/>
      </w:divBdr>
    </w:div>
    <w:div w:id="407072335">
      <w:bodyDiv w:val="1"/>
      <w:marLeft w:val="0"/>
      <w:marRight w:val="0"/>
      <w:marTop w:val="0"/>
      <w:marBottom w:val="0"/>
      <w:divBdr>
        <w:top w:val="none" w:sz="0" w:space="0" w:color="auto"/>
        <w:left w:val="none" w:sz="0" w:space="0" w:color="auto"/>
        <w:bottom w:val="none" w:sz="0" w:space="0" w:color="auto"/>
        <w:right w:val="none" w:sz="0" w:space="0" w:color="auto"/>
      </w:divBdr>
      <w:divsChild>
        <w:div w:id="1765765158">
          <w:marLeft w:val="1800"/>
          <w:marRight w:val="0"/>
          <w:marTop w:val="77"/>
          <w:marBottom w:val="0"/>
          <w:divBdr>
            <w:top w:val="none" w:sz="0" w:space="0" w:color="auto"/>
            <w:left w:val="none" w:sz="0" w:space="0" w:color="auto"/>
            <w:bottom w:val="none" w:sz="0" w:space="0" w:color="auto"/>
            <w:right w:val="none" w:sz="0" w:space="0" w:color="auto"/>
          </w:divBdr>
        </w:div>
        <w:div w:id="1502281832">
          <w:marLeft w:val="1800"/>
          <w:marRight w:val="0"/>
          <w:marTop w:val="77"/>
          <w:marBottom w:val="0"/>
          <w:divBdr>
            <w:top w:val="none" w:sz="0" w:space="0" w:color="auto"/>
            <w:left w:val="none" w:sz="0" w:space="0" w:color="auto"/>
            <w:bottom w:val="none" w:sz="0" w:space="0" w:color="auto"/>
            <w:right w:val="none" w:sz="0" w:space="0" w:color="auto"/>
          </w:divBdr>
        </w:div>
      </w:divsChild>
    </w:div>
    <w:div w:id="422996892">
      <w:bodyDiv w:val="1"/>
      <w:marLeft w:val="0"/>
      <w:marRight w:val="0"/>
      <w:marTop w:val="0"/>
      <w:marBottom w:val="0"/>
      <w:divBdr>
        <w:top w:val="none" w:sz="0" w:space="0" w:color="auto"/>
        <w:left w:val="none" w:sz="0" w:space="0" w:color="auto"/>
        <w:bottom w:val="none" w:sz="0" w:space="0" w:color="auto"/>
        <w:right w:val="none" w:sz="0" w:space="0" w:color="auto"/>
      </w:divBdr>
      <w:divsChild>
        <w:div w:id="1663925225">
          <w:marLeft w:val="547"/>
          <w:marRight w:val="0"/>
          <w:marTop w:val="77"/>
          <w:marBottom w:val="0"/>
          <w:divBdr>
            <w:top w:val="none" w:sz="0" w:space="0" w:color="auto"/>
            <w:left w:val="none" w:sz="0" w:space="0" w:color="auto"/>
            <w:bottom w:val="none" w:sz="0" w:space="0" w:color="auto"/>
            <w:right w:val="none" w:sz="0" w:space="0" w:color="auto"/>
          </w:divBdr>
        </w:div>
        <w:div w:id="458954305">
          <w:marLeft w:val="1166"/>
          <w:marRight w:val="0"/>
          <w:marTop w:val="86"/>
          <w:marBottom w:val="0"/>
          <w:divBdr>
            <w:top w:val="none" w:sz="0" w:space="0" w:color="auto"/>
            <w:left w:val="none" w:sz="0" w:space="0" w:color="auto"/>
            <w:bottom w:val="none" w:sz="0" w:space="0" w:color="auto"/>
            <w:right w:val="none" w:sz="0" w:space="0" w:color="auto"/>
          </w:divBdr>
        </w:div>
        <w:div w:id="1998460250">
          <w:marLeft w:val="1166"/>
          <w:marRight w:val="0"/>
          <w:marTop w:val="86"/>
          <w:marBottom w:val="0"/>
          <w:divBdr>
            <w:top w:val="none" w:sz="0" w:space="0" w:color="auto"/>
            <w:left w:val="none" w:sz="0" w:space="0" w:color="auto"/>
            <w:bottom w:val="none" w:sz="0" w:space="0" w:color="auto"/>
            <w:right w:val="none" w:sz="0" w:space="0" w:color="auto"/>
          </w:divBdr>
        </w:div>
        <w:div w:id="197816071">
          <w:marLeft w:val="1166"/>
          <w:marRight w:val="0"/>
          <w:marTop w:val="86"/>
          <w:marBottom w:val="180"/>
          <w:divBdr>
            <w:top w:val="none" w:sz="0" w:space="0" w:color="auto"/>
            <w:left w:val="none" w:sz="0" w:space="0" w:color="auto"/>
            <w:bottom w:val="none" w:sz="0" w:space="0" w:color="auto"/>
            <w:right w:val="none" w:sz="0" w:space="0" w:color="auto"/>
          </w:divBdr>
        </w:div>
      </w:divsChild>
    </w:div>
    <w:div w:id="463157742">
      <w:bodyDiv w:val="1"/>
      <w:marLeft w:val="0"/>
      <w:marRight w:val="0"/>
      <w:marTop w:val="0"/>
      <w:marBottom w:val="0"/>
      <w:divBdr>
        <w:top w:val="none" w:sz="0" w:space="0" w:color="auto"/>
        <w:left w:val="none" w:sz="0" w:space="0" w:color="auto"/>
        <w:bottom w:val="none" w:sz="0" w:space="0" w:color="auto"/>
        <w:right w:val="none" w:sz="0" w:space="0" w:color="auto"/>
      </w:divBdr>
      <w:divsChild>
        <w:div w:id="1959990948">
          <w:marLeft w:val="1800"/>
          <w:marRight w:val="0"/>
          <w:marTop w:val="77"/>
          <w:marBottom w:val="0"/>
          <w:divBdr>
            <w:top w:val="none" w:sz="0" w:space="0" w:color="auto"/>
            <w:left w:val="none" w:sz="0" w:space="0" w:color="auto"/>
            <w:bottom w:val="none" w:sz="0" w:space="0" w:color="auto"/>
            <w:right w:val="none" w:sz="0" w:space="0" w:color="auto"/>
          </w:divBdr>
        </w:div>
        <w:div w:id="2089838518">
          <w:marLeft w:val="2520"/>
          <w:marRight w:val="0"/>
          <w:marTop w:val="77"/>
          <w:marBottom w:val="0"/>
          <w:divBdr>
            <w:top w:val="none" w:sz="0" w:space="0" w:color="auto"/>
            <w:left w:val="none" w:sz="0" w:space="0" w:color="auto"/>
            <w:bottom w:val="none" w:sz="0" w:space="0" w:color="auto"/>
            <w:right w:val="none" w:sz="0" w:space="0" w:color="auto"/>
          </w:divBdr>
        </w:div>
        <w:div w:id="1553344333">
          <w:marLeft w:val="3240"/>
          <w:marRight w:val="0"/>
          <w:marTop w:val="77"/>
          <w:marBottom w:val="0"/>
          <w:divBdr>
            <w:top w:val="none" w:sz="0" w:space="0" w:color="auto"/>
            <w:left w:val="none" w:sz="0" w:space="0" w:color="auto"/>
            <w:bottom w:val="none" w:sz="0" w:space="0" w:color="auto"/>
            <w:right w:val="none" w:sz="0" w:space="0" w:color="auto"/>
          </w:divBdr>
        </w:div>
        <w:div w:id="1661229473">
          <w:marLeft w:val="2520"/>
          <w:marRight w:val="0"/>
          <w:marTop w:val="77"/>
          <w:marBottom w:val="0"/>
          <w:divBdr>
            <w:top w:val="none" w:sz="0" w:space="0" w:color="auto"/>
            <w:left w:val="none" w:sz="0" w:space="0" w:color="auto"/>
            <w:bottom w:val="none" w:sz="0" w:space="0" w:color="auto"/>
            <w:right w:val="none" w:sz="0" w:space="0" w:color="auto"/>
          </w:divBdr>
        </w:div>
      </w:divsChild>
    </w:div>
    <w:div w:id="486824042">
      <w:bodyDiv w:val="1"/>
      <w:marLeft w:val="0"/>
      <w:marRight w:val="0"/>
      <w:marTop w:val="0"/>
      <w:marBottom w:val="0"/>
      <w:divBdr>
        <w:top w:val="none" w:sz="0" w:space="0" w:color="auto"/>
        <w:left w:val="none" w:sz="0" w:space="0" w:color="auto"/>
        <w:bottom w:val="none" w:sz="0" w:space="0" w:color="auto"/>
        <w:right w:val="none" w:sz="0" w:space="0" w:color="auto"/>
      </w:divBdr>
    </w:div>
    <w:div w:id="496457939">
      <w:bodyDiv w:val="1"/>
      <w:marLeft w:val="0"/>
      <w:marRight w:val="0"/>
      <w:marTop w:val="0"/>
      <w:marBottom w:val="0"/>
      <w:divBdr>
        <w:top w:val="none" w:sz="0" w:space="0" w:color="auto"/>
        <w:left w:val="none" w:sz="0" w:space="0" w:color="auto"/>
        <w:bottom w:val="none" w:sz="0" w:space="0" w:color="auto"/>
        <w:right w:val="none" w:sz="0" w:space="0" w:color="auto"/>
      </w:divBdr>
    </w:div>
    <w:div w:id="517737767">
      <w:bodyDiv w:val="1"/>
      <w:marLeft w:val="0"/>
      <w:marRight w:val="0"/>
      <w:marTop w:val="0"/>
      <w:marBottom w:val="0"/>
      <w:divBdr>
        <w:top w:val="none" w:sz="0" w:space="0" w:color="auto"/>
        <w:left w:val="none" w:sz="0" w:space="0" w:color="auto"/>
        <w:bottom w:val="none" w:sz="0" w:space="0" w:color="auto"/>
        <w:right w:val="none" w:sz="0" w:space="0" w:color="auto"/>
      </w:divBdr>
    </w:div>
    <w:div w:id="519011778">
      <w:bodyDiv w:val="1"/>
      <w:marLeft w:val="0"/>
      <w:marRight w:val="0"/>
      <w:marTop w:val="0"/>
      <w:marBottom w:val="0"/>
      <w:divBdr>
        <w:top w:val="none" w:sz="0" w:space="0" w:color="auto"/>
        <w:left w:val="none" w:sz="0" w:space="0" w:color="auto"/>
        <w:bottom w:val="none" w:sz="0" w:space="0" w:color="auto"/>
        <w:right w:val="none" w:sz="0" w:space="0" w:color="auto"/>
      </w:divBdr>
      <w:divsChild>
        <w:div w:id="1446192831">
          <w:marLeft w:val="547"/>
          <w:marRight w:val="0"/>
          <w:marTop w:val="77"/>
          <w:marBottom w:val="0"/>
          <w:divBdr>
            <w:top w:val="none" w:sz="0" w:space="0" w:color="auto"/>
            <w:left w:val="none" w:sz="0" w:space="0" w:color="auto"/>
            <w:bottom w:val="none" w:sz="0" w:space="0" w:color="auto"/>
            <w:right w:val="none" w:sz="0" w:space="0" w:color="auto"/>
          </w:divBdr>
        </w:div>
        <w:div w:id="433474437">
          <w:marLeft w:val="1166"/>
          <w:marRight w:val="0"/>
          <w:marTop w:val="86"/>
          <w:marBottom w:val="0"/>
          <w:divBdr>
            <w:top w:val="none" w:sz="0" w:space="0" w:color="auto"/>
            <w:left w:val="none" w:sz="0" w:space="0" w:color="auto"/>
            <w:bottom w:val="none" w:sz="0" w:space="0" w:color="auto"/>
            <w:right w:val="none" w:sz="0" w:space="0" w:color="auto"/>
          </w:divBdr>
        </w:div>
        <w:div w:id="593247588">
          <w:marLeft w:val="1166"/>
          <w:marRight w:val="0"/>
          <w:marTop w:val="86"/>
          <w:marBottom w:val="0"/>
          <w:divBdr>
            <w:top w:val="none" w:sz="0" w:space="0" w:color="auto"/>
            <w:left w:val="none" w:sz="0" w:space="0" w:color="auto"/>
            <w:bottom w:val="none" w:sz="0" w:space="0" w:color="auto"/>
            <w:right w:val="none" w:sz="0" w:space="0" w:color="auto"/>
          </w:divBdr>
        </w:div>
        <w:div w:id="594360738">
          <w:marLeft w:val="1166"/>
          <w:marRight w:val="0"/>
          <w:marTop w:val="86"/>
          <w:marBottom w:val="180"/>
          <w:divBdr>
            <w:top w:val="none" w:sz="0" w:space="0" w:color="auto"/>
            <w:left w:val="none" w:sz="0" w:space="0" w:color="auto"/>
            <w:bottom w:val="none" w:sz="0" w:space="0" w:color="auto"/>
            <w:right w:val="none" w:sz="0" w:space="0" w:color="auto"/>
          </w:divBdr>
        </w:div>
      </w:divsChild>
    </w:div>
    <w:div w:id="562569058">
      <w:bodyDiv w:val="1"/>
      <w:marLeft w:val="0"/>
      <w:marRight w:val="0"/>
      <w:marTop w:val="0"/>
      <w:marBottom w:val="0"/>
      <w:divBdr>
        <w:top w:val="none" w:sz="0" w:space="0" w:color="auto"/>
        <w:left w:val="none" w:sz="0" w:space="0" w:color="auto"/>
        <w:bottom w:val="none" w:sz="0" w:space="0" w:color="auto"/>
        <w:right w:val="none" w:sz="0" w:space="0" w:color="auto"/>
      </w:divBdr>
    </w:div>
    <w:div w:id="633370315">
      <w:bodyDiv w:val="1"/>
      <w:marLeft w:val="0"/>
      <w:marRight w:val="0"/>
      <w:marTop w:val="0"/>
      <w:marBottom w:val="0"/>
      <w:divBdr>
        <w:top w:val="none" w:sz="0" w:space="0" w:color="auto"/>
        <w:left w:val="none" w:sz="0" w:space="0" w:color="auto"/>
        <w:bottom w:val="none" w:sz="0" w:space="0" w:color="auto"/>
        <w:right w:val="none" w:sz="0" w:space="0" w:color="auto"/>
      </w:divBdr>
    </w:div>
    <w:div w:id="633370661">
      <w:bodyDiv w:val="1"/>
      <w:marLeft w:val="0"/>
      <w:marRight w:val="0"/>
      <w:marTop w:val="0"/>
      <w:marBottom w:val="0"/>
      <w:divBdr>
        <w:top w:val="none" w:sz="0" w:space="0" w:color="auto"/>
        <w:left w:val="none" w:sz="0" w:space="0" w:color="auto"/>
        <w:bottom w:val="none" w:sz="0" w:space="0" w:color="auto"/>
        <w:right w:val="none" w:sz="0" w:space="0" w:color="auto"/>
      </w:divBdr>
      <w:divsChild>
        <w:div w:id="2131508450">
          <w:marLeft w:val="1166"/>
          <w:marRight w:val="0"/>
          <w:marTop w:val="0"/>
          <w:marBottom w:val="0"/>
          <w:divBdr>
            <w:top w:val="none" w:sz="0" w:space="0" w:color="auto"/>
            <w:left w:val="none" w:sz="0" w:space="0" w:color="auto"/>
            <w:bottom w:val="none" w:sz="0" w:space="0" w:color="auto"/>
            <w:right w:val="none" w:sz="0" w:space="0" w:color="auto"/>
          </w:divBdr>
        </w:div>
        <w:div w:id="960841634">
          <w:marLeft w:val="1800"/>
          <w:marRight w:val="0"/>
          <w:marTop w:val="0"/>
          <w:marBottom w:val="0"/>
          <w:divBdr>
            <w:top w:val="none" w:sz="0" w:space="0" w:color="auto"/>
            <w:left w:val="none" w:sz="0" w:space="0" w:color="auto"/>
            <w:bottom w:val="none" w:sz="0" w:space="0" w:color="auto"/>
            <w:right w:val="none" w:sz="0" w:space="0" w:color="auto"/>
          </w:divBdr>
        </w:div>
      </w:divsChild>
    </w:div>
    <w:div w:id="645820414">
      <w:bodyDiv w:val="1"/>
      <w:marLeft w:val="0"/>
      <w:marRight w:val="0"/>
      <w:marTop w:val="0"/>
      <w:marBottom w:val="0"/>
      <w:divBdr>
        <w:top w:val="none" w:sz="0" w:space="0" w:color="auto"/>
        <w:left w:val="none" w:sz="0" w:space="0" w:color="auto"/>
        <w:bottom w:val="none" w:sz="0" w:space="0" w:color="auto"/>
        <w:right w:val="none" w:sz="0" w:space="0" w:color="auto"/>
      </w:divBdr>
    </w:div>
    <w:div w:id="674966161">
      <w:bodyDiv w:val="1"/>
      <w:marLeft w:val="0"/>
      <w:marRight w:val="0"/>
      <w:marTop w:val="0"/>
      <w:marBottom w:val="0"/>
      <w:divBdr>
        <w:top w:val="none" w:sz="0" w:space="0" w:color="auto"/>
        <w:left w:val="none" w:sz="0" w:space="0" w:color="auto"/>
        <w:bottom w:val="none" w:sz="0" w:space="0" w:color="auto"/>
        <w:right w:val="none" w:sz="0" w:space="0" w:color="auto"/>
      </w:divBdr>
    </w:div>
    <w:div w:id="733966509">
      <w:bodyDiv w:val="1"/>
      <w:marLeft w:val="0"/>
      <w:marRight w:val="0"/>
      <w:marTop w:val="0"/>
      <w:marBottom w:val="0"/>
      <w:divBdr>
        <w:top w:val="none" w:sz="0" w:space="0" w:color="auto"/>
        <w:left w:val="none" w:sz="0" w:space="0" w:color="auto"/>
        <w:bottom w:val="none" w:sz="0" w:space="0" w:color="auto"/>
        <w:right w:val="none" w:sz="0" w:space="0" w:color="auto"/>
      </w:divBdr>
    </w:div>
    <w:div w:id="738138597">
      <w:bodyDiv w:val="1"/>
      <w:marLeft w:val="0"/>
      <w:marRight w:val="0"/>
      <w:marTop w:val="0"/>
      <w:marBottom w:val="0"/>
      <w:divBdr>
        <w:top w:val="none" w:sz="0" w:space="0" w:color="auto"/>
        <w:left w:val="none" w:sz="0" w:space="0" w:color="auto"/>
        <w:bottom w:val="none" w:sz="0" w:space="0" w:color="auto"/>
        <w:right w:val="none" w:sz="0" w:space="0" w:color="auto"/>
      </w:divBdr>
      <w:divsChild>
        <w:div w:id="2037385077">
          <w:marLeft w:val="1166"/>
          <w:marRight w:val="0"/>
          <w:marTop w:val="120"/>
          <w:marBottom w:val="0"/>
          <w:divBdr>
            <w:top w:val="none" w:sz="0" w:space="0" w:color="auto"/>
            <w:left w:val="none" w:sz="0" w:space="0" w:color="auto"/>
            <w:bottom w:val="none" w:sz="0" w:space="0" w:color="auto"/>
            <w:right w:val="none" w:sz="0" w:space="0" w:color="auto"/>
          </w:divBdr>
        </w:div>
      </w:divsChild>
    </w:div>
    <w:div w:id="741172305">
      <w:bodyDiv w:val="1"/>
      <w:marLeft w:val="0"/>
      <w:marRight w:val="0"/>
      <w:marTop w:val="0"/>
      <w:marBottom w:val="0"/>
      <w:divBdr>
        <w:top w:val="none" w:sz="0" w:space="0" w:color="auto"/>
        <w:left w:val="none" w:sz="0" w:space="0" w:color="auto"/>
        <w:bottom w:val="none" w:sz="0" w:space="0" w:color="auto"/>
        <w:right w:val="none" w:sz="0" w:space="0" w:color="auto"/>
      </w:divBdr>
    </w:div>
    <w:div w:id="816268522">
      <w:bodyDiv w:val="1"/>
      <w:marLeft w:val="0"/>
      <w:marRight w:val="0"/>
      <w:marTop w:val="0"/>
      <w:marBottom w:val="0"/>
      <w:divBdr>
        <w:top w:val="none" w:sz="0" w:space="0" w:color="auto"/>
        <w:left w:val="none" w:sz="0" w:space="0" w:color="auto"/>
        <w:bottom w:val="none" w:sz="0" w:space="0" w:color="auto"/>
        <w:right w:val="none" w:sz="0" w:space="0" w:color="auto"/>
      </w:divBdr>
      <w:divsChild>
        <w:div w:id="13767723">
          <w:marLeft w:val="1166"/>
          <w:marRight w:val="0"/>
          <w:marTop w:val="77"/>
          <w:marBottom w:val="0"/>
          <w:divBdr>
            <w:top w:val="none" w:sz="0" w:space="0" w:color="auto"/>
            <w:left w:val="none" w:sz="0" w:space="0" w:color="auto"/>
            <w:bottom w:val="none" w:sz="0" w:space="0" w:color="auto"/>
            <w:right w:val="none" w:sz="0" w:space="0" w:color="auto"/>
          </w:divBdr>
        </w:div>
        <w:div w:id="1473016507">
          <w:marLeft w:val="1800"/>
          <w:marRight w:val="0"/>
          <w:marTop w:val="77"/>
          <w:marBottom w:val="0"/>
          <w:divBdr>
            <w:top w:val="none" w:sz="0" w:space="0" w:color="auto"/>
            <w:left w:val="none" w:sz="0" w:space="0" w:color="auto"/>
            <w:bottom w:val="none" w:sz="0" w:space="0" w:color="auto"/>
            <w:right w:val="none" w:sz="0" w:space="0" w:color="auto"/>
          </w:divBdr>
        </w:div>
        <w:div w:id="148719078">
          <w:marLeft w:val="1800"/>
          <w:marRight w:val="0"/>
          <w:marTop w:val="77"/>
          <w:marBottom w:val="0"/>
          <w:divBdr>
            <w:top w:val="none" w:sz="0" w:space="0" w:color="auto"/>
            <w:left w:val="none" w:sz="0" w:space="0" w:color="auto"/>
            <w:bottom w:val="none" w:sz="0" w:space="0" w:color="auto"/>
            <w:right w:val="none" w:sz="0" w:space="0" w:color="auto"/>
          </w:divBdr>
        </w:div>
      </w:divsChild>
    </w:div>
    <w:div w:id="825170047">
      <w:bodyDiv w:val="1"/>
      <w:marLeft w:val="0"/>
      <w:marRight w:val="0"/>
      <w:marTop w:val="0"/>
      <w:marBottom w:val="0"/>
      <w:divBdr>
        <w:top w:val="none" w:sz="0" w:space="0" w:color="auto"/>
        <w:left w:val="none" w:sz="0" w:space="0" w:color="auto"/>
        <w:bottom w:val="none" w:sz="0" w:space="0" w:color="auto"/>
        <w:right w:val="none" w:sz="0" w:space="0" w:color="auto"/>
      </w:divBdr>
    </w:div>
    <w:div w:id="837230116">
      <w:bodyDiv w:val="1"/>
      <w:marLeft w:val="0"/>
      <w:marRight w:val="0"/>
      <w:marTop w:val="0"/>
      <w:marBottom w:val="0"/>
      <w:divBdr>
        <w:top w:val="none" w:sz="0" w:space="0" w:color="auto"/>
        <w:left w:val="none" w:sz="0" w:space="0" w:color="auto"/>
        <w:bottom w:val="none" w:sz="0" w:space="0" w:color="auto"/>
        <w:right w:val="none" w:sz="0" w:space="0" w:color="auto"/>
      </w:divBdr>
      <w:divsChild>
        <w:div w:id="534002112">
          <w:marLeft w:val="1166"/>
          <w:marRight w:val="0"/>
          <w:marTop w:val="77"/>
          <w:marBottom w:val="0"/>
          <w:divBdr>
            <w:top w:val="none" w:sz="0" w:space="0" w:color="auto"/>
            <w:left w:val="none" w:sz="0" w:space="0" w:color="auto"/>
            <w:bottom w:val="none" w:sz="0" w:space="0" w:color="auto"/>
            <w:right w:val="none" w:sz="0" w:space="0" w:color="auto"/>
          </w:divBdr>
        </w:div>
        <w:div w:id="1627344886">
          <w:marLeft w:val="1800"/>
          <w:marRight w:val="0"/>
          <w:marTop w:val="67"/>
          <w:marBottom w:val="0"/>
          <w:divBdr>
            <w:top w:val="none" w:sz="0" w:space="0" w:color="auto"/>
            <w:left w:val="none" w:sz="0" w:space="0" w:color="auto"/>
            <w:bottom w:val="none" w:sz="0" w:space="0" w:color="auto"/>
            <w:right w:val="none" w:sz="0" w:space="0" w:color="auto"/>
          </w:divBdr>
        </w:div>
        <w:div w:id="208807734">
          <w:marLeft w:val="1800"/>
          <w:marRight w:val="0"/>
          <w:marTop w:val="67"/>
          <w:marBottom w:val="0"/>
          <w:divBdr>
            <w:top w:val="none" w:sz="0" w:space="0" w:color="auto"/>
            <w:left w:val="none" w:sz="0" w:space="0" w:color="auto"/>
            <w:bottom w:val="none" w:sz="0" w:space="0" w:color="auto"/>
            <w:right w:val="none" w:sz="0" w:space="0" w:color="auto"/>
          </w:divBdr>
        </w:div>
        <w:div w:id="1215577045">
          <w:marLeft w:val="1166"/>
          <w:marRight w:val="0"/>
          <w:marTop w:val="77"/>
          <w:marBottom w:val="0"/>
          <w:divBdr>
            <w:top w:val="none" w:sz="0" w:space="0" w:color="auto"/>
            <w:left w:val="none" w:sz="0" w:space="0" w:color="auto"/>
            <w:bottom w:val="none" w:sz="0" w:space="0" w:color="auto"/>
            <w:right w:val="none" w:sz="0" w:space="0" w:color="auto"/>
          </w:divBdr>
        </w:div>
        <w:div w:id="686566882">
          <w:marLeft w:val="1800"/>
          <w:marRight w:val="0"/>
          <w:marTop w:val="67"/>
          <w:marBottom w:val="0"/>
          <w:divBdr>
            <w:top w:val="none" w:sz="0" w:space="0" w:color="auto"/>
            <w:left w:val="none" w:sz="0" w:space="0" w:color="auto"/>
            <w:bottom w:val="none" w:sz="0" w:space="0" w:color="auto"/>
            <w:right w:val="none" w:sz="0" w:space="0" w:color="auto"/>
          </w:divBdr>
        </w:div>
        <w:div w:id="2054424237">
          <w:marLeft w:val="1800"/>
          <w:marRight w:val="0"/>
          <w:marTop w:val="67"/>
          <w:marBottom w:val="0"/>
          <w:divBdr>
            <w:top w:val="none" w:sz="0" w:space="0" w:color="auto"/>
            <w:left w:val="none" w:sz="0" w:space="0" w:color="auto"/>
            <w:bottom w:val="none" w:sz="0" w:space="0" w:color="auto"/>
            <w:right w:val="none" w:sz="0" w:space="0" w:color="auto"/>
          </w:divBdr>
        </w:div>
      </w:divsChild>
    </w:div>
    <w:div w:id="858086958">
      <w:bodyDiv w:val="1"/>
      <w:marLeft w:val="0"/>
      <w:marRight w:val="0"/>
      <w:marTop w:val="0"/>
      <w:marBottom w:val="0"/>
      <w:divBdr>
        <w:top w:val="none" w:sz="0" w:space="0" w:color="auto"/>
        <w:left w:val="none" w:sz="0" w:space="0" w:color="auto"/>
        <w:bottom w:val="none" w:sz="0" w:space="0" w:color="auto"/>
        <w:right w:val="none" w:sz="0" w:space="0" w:color="auto"/>
      </w:divBdr>
    </w:div>
    <w:div w:id="893471490">
      <w:bodyDiv w:val="1"/>
      <w:marLeft w:val="0"/>
      <w:marRight w:val="0"/>
      <w:marTop w:val="0"/>
      <w:marBottom w:val="0"/>
      <w:divBdr>
        <w:top w:val="none" w:sz="0" w:space="0" w:color="auto"/>
        <w:left w:val="none" w:sz="0" w:space="0" w:color="auto"/>
        <w:bottom w:val="none" w:sz="0" w:space="0" w:color="auto"/>
        <w:right w:val="none" w:sz="0" w:space="0" w:color="auto"/>
      </w:divBdr>
      <w:divsChild>
        <w:div w:id="1401053879">
          <w:marLeft w:val="1800"/>
          <w:marRight w:val="0"/>
          <w:marTop w:val="77"/>
          <w:marBottom w:val="0"/>
          <w:divBdr>
            <w:top w:val="none" w:sz="0" w:space="0" w:color="auto"/>
            <w:left w:val="none" w:sz="0" w:space="0" w:color="auto"/>
            <w:bottom w:val="none" w:sz="0" w:space="0" w:color="auto"/>
            <w:right w:val="none" w:sz="0" w:space="0" w:color="auto"/>
          </w:divBdr>
        </w:div>
      </w:divsChild>
    </w:div>
    <w:div w:id="924844771">
      <w:bodyDiv w:val="1"/>
      <w:marLeft w:val="0"/>
      <w:marRight w:val="0"/>
      <w:marTop w:val="0"/>
      <w:marBottom w:val="0"/>
      <w:divBdr>
        <w:top w:val="none" w:sz="0" w:space="0" w:color="auto"/>
        <w:left w:val="none" w:sz="0" w:space="0" w:color="auto"/>
        <w:bottom w:val="none" w:sz="0" w:space="0" w:color="auto"/>
        <w:right w:val="none" w:sz="0" w:space="0" w:color="auto"/>
      </w:divBdr>
      <w:divsChild>
        <w:div w:id="281421988">
          <w:marLeft w:val="1800"/>
          <w:marRight w:val="0"/>
          <w:marTop w:val="77"/>
          <w:marBottom w:val="0"/>
          <w:divBdr>
            <w:top w:val="none" w:sz="0" w:space="0" w:color="auto"/>
            <w:left w:val="none" w:sz="0" w:space="0" w:color="auto"/>
            <w:bottom w:val="none" w:sz="0" w:space="0" w:color="auto"/>
            <w:right w:val="none" w:sz="0" w:space="0" w:color="auto"/>
          </w:divBdr>
        </w:div>
      </w:divsChild>
    </w:div>
    <w:div w:id="927427123">
      <w:bodyDiv w:val="1"/>
      <w:marLeft w:val="0"/>
      <w:marRight w:val="0"/>
      <w:marTop w:val="0"/>
      <w:marBottom w:val="0"/>
      <w:divBdr>
        <w:top w:val="none" w:sz="0" w:space="0" w:color="auto"/>
        <w:left w:val="none" w:sz="0" w:space="0" w:color="auto"/>
        <w:bottom w:val="none" w:sz="0" w:space="0" w:color="auto"/>
        <w:right w:val="none" w:sz="0" w:space="0" w:color="auto"/>
      </w:divBdr>
    </w:div>
    <w:div w:id="938683113">
      <w:bodyDiv w:val="1"/>
      <w:marLeft w:val="0"/>
      <w:marRight w:val="0"/>
      <w:marTop w:val="0"/>
      <w:marBottom w:val="0"/>
      <w:divBdr>
        <w:top w:val="none" w:sz="0" w:space="0" w:color="auto"/>
        <w:left w:val="none" w:sz="0" w:space="0" w:color="auto"/>
        <w:bottom w:val="none" w:sz="0" w:space="0" w:color="auto"/>
        <w:right w:val="none" w:sz="0" w:space="0" w:color="auto"/>
      </w:divBdr>
      <w:divsChild>
        <w:div w:id="669992349">
          <w:marLeft w:val="1166"/>
          <w:marRight w:val="0"/>
          <w:marTop w:val="77"/>
          <w:marBottom w:val="0"/>
          <w:divBdr>
            <w:top w:val="none" w:sz="0" w:space="0" w:color="auto"/>
            <w:left w:val="none" w:sz="0" w:space="0" w:color="auto"/>
            <w:bottom w:val="none" w:sz="0" w:space="0" w:color="auto"/>
            <w:right w:val="none" w:sz="0" w:space="0" w:color="auto"/>
          </w:divBdr>
        </w:div>
      </w:divsChild>
    </w:div>
    <w:div w:id="944994049">
      <w:bodyDiv w:val="1"/>
      <w:marLeft w:val="0"/>
      <w:marRight w:val="0"/>
      <w:marTop w:val="0"/>
      <w:marBottom w:val="0"/>
      <w:divBdr>
        <w:top w:val="none" w:sz="0" w:space="0" w:color="auto"/>
        <w:left w:val="none" w:sz="0" w:space="0" w:color="auto"/>
        <w:bottom w:val="none" w:sz="0" w:space="0" w:color="auto"/>
        <w:right w:val="none" w:sz="0" w:space="0" w:color="auto"/>
      </w:divBdr>
    </w:div>
    <w:div w:id="990720751">
      <w:bodyDiv w:val="1"/>
      <w:marLeft w:val="0"/>
      <w:marRight w:val="0"/>
      <w:marTop w:val="0"/>
      <w:marBottom w:val="0"/>
      <w:divBdr>
        <w:top w:val="none" w:sz="0" w:space="0" w:color="auto"/>
        <w:left w:val="none" w:sz="0" w:space="0" w:color="auto"/>
        <w:bottom w:val="none" w:sz="0" w:space="0" w:color="auto"/>
        <w:right w:val="none" w:sz="0" w:space="0" w:color="auto"/>
      </w:divBdr>
      <w:divsChild>
        <w:div w:id="819075919">
          <w:marLeft w:val="1166"/>
          <w:marRight w:val="0"/>
          <w:marTop w:val="77"/>
          <w:marBottom w:val="0"/>
          <w:divBdr>
            <w:top w:val="none" w:sz="0" w:space="0" w:color="auto"/>
            <w:left w:val="none" w:sz="0" w:space="0" w:color="auto"/>
            <w:bottom w:val="none" w:sz="0" w:space="0" w:color="auto"/>
            <w:right w:val="none" w:sz="0" w:space="0" w:color="auto"/>
          </w:divBdr>
        </w:div>
      </w:divsChild>
    </w:div>
    <w:div w:id="1008557890">
      <w:bodyDiv w:val="1"/>
      <w:marLeft w:val="0"/>
      <w:marRight w:val="0"/>
      <w:marTop w:val="0"/>
      <w:marBottom w:val="0"/>
      <w:divBdr>
        <w:top w:val="none" w:sz="0" w:space="0" w:color="auto"/>
        <w:left w:val="none" w:sz="0" w:space="0" w:color="auto"/>
        <w:bottom w:val="none" w:sz="0" w:space="0" w:color="auto"/>
        <w:right w:val="none" w:sz="0" w:space="0" w:color="auto"/>
      </w:divBdr>
    </w:div>
    <w:div w:id="1043479760">
      <w:bodyDiv w:val="1"/>
      <w:marLeft w:val="0"/>
      <w:marRight w:val="0"/>
      <w:marTop w:val="0"/>
      <w:marBottom w:val="0"/>
      <w:divBdr>
        <w:top w:val="none" w:sz="0" w:space="0" w:color="auto"/>
        <w:left w:val="none" w:sz="0" w:space="0" w:color="auto"/>
        <w:bottom w:val="none" w:sz="0" w:space="0" w:color="auto"/>
        <w:right w:val="none" w:sz="0" w:space="0" w:color="auto"/>
      </w:divBdr>
      <w:divsChild>
        <w:div w:id="197739336">
          <w:marLeft w:val="1166"/>
          <w:marRight w:val="0"/>
          <w:marTop w:val="120"/>
          <w:marBottom w:val="0"/>
          <w:divBdr>
            <w:top w:val="none" w:sz="0" w:space="0" w:color="auto"/>
            <w:left w:val="none" w:sz="0" w:space="0" w:color="auto"/>
            <w:bottom w:val="none" w:sz="0" w:space="0" w:color="auto"/>
            <w:right w:val="none" w:sz="0" w:space="0" w:color="auto"/>
          </w:divBdr>
        </w:div>
      </w:divsChild>
    </w:div>
    <w:div w:id="1073549647">
      <w:bodyDiv w:val="1"/>
      <w:marLeft w:val="0"/>
      <w:marRight w:val="0"/>
      <w:marTop w:val="0"/>
      <w:marBottom w:val="0"/>
      <w:divBdr>
        <w:top w:val="none" w:sz="0" w:space="0" w:color="auto"/>
        <w:left w:val="none" w:sz="0" w:space="0" w:color="auto"/>
        <w:bottom w:val="none" w:sz="0" w:space="0" w:color="auto"/>
        <w:right w:val="none" w:sz="0" w:space="0" w:color="auto"/>
      </w:divBdr>
    </w:div>
    <w:div w:id="1102799351">
      <w:bodyDiv w:val="1"/>
      <w:marLeft w:val="0"/>
      <w:marRight w:val="0"/>
      <w:marTop w:val="0"/>
      <w:marBottom w:val="0"/>
      <w:divBdr>
        <w:top w:val="none" w:sz="0" w:space="0" w:color="auto"/>
        <w:left w:val="none" w:sz="0" w:space="0" w:color="auto"/>
        <w:bottom w:val="none" w:sz="0" w:space="0" w:color="auto"/>
        <w:right w:val="none" w:sz="0" w:space="0" w:color="auto"/>
      </w:divBdr>
    </w:div>
    <w:div w:id="1113211337">
      <w:bodyDiv w:val="1"/>
      <w:marLeft w:val="0"/>
      <w:marRight w:val="0"/>
      <w:marTop w:val="0"/>
      <w:marBottom w:val="0"/>
      <w:divBdr>
        <w:top w:val="none" w:sz="0" w:space="0" w:color="auto"/>
        <w:left w:val="none" w:sz="0" w:space="0" w:color="auto"/>
        <w:bottom w:val="none" w:sz="0" w:space="0" w:color="auto"/>
        <w:right w:val="none" w:sz="0" w:space="0" w:color="auto"/>
      </w:divBdr>
    </w:div>
    <w:div w:id="1140927943">
      <w:bodyDiv w:val="1"/>
      <w:marLeft w:val="0"/>
      <w:marRight w:val="0"/>
      <w:marTop w:val="0"/>
      <w:marBottom w:val="0"/>
      <w:divBdr>
        <w:top w:val="none" w:sz="0" w:space="0" w:color="auto"/>
        <w:left w:val="none" w:sz="0" w:space="0" w:color="auto"/>
        <w:bottom w:val="none" w:sz="0" w:space="0" w:color="auto"/>
        <w:right w:val="none" w:sz="0" w:space="0" w:color="auto"/>
      </w:divBdr>
      <w:divsChild>
        <w:div w:id="694886471">
          <w:marLeft w:val="1166"/>
          <w:marRight w:val="0"/>
          <w:marTop w:val="77"/>
          <w:marBottom w:val="0"/>
          <w:divBdr>
            <w:top w:val="none" w:sz="0" w:space="0" w:color="auto"/>
            <w:left w:val="none" w:sz="0" w:space="0" w:color="auto"/>
            <w:bottom w:val="none" w:sz="0" w:space="0" w:color="auto"/>
            <w:right w:val="none" w:sz="0" w:space="0" w:color="auto"/>
          </w:divBdr>
        </w:div>
      </w:divsChild>
    </w:div>
    <w:div w:id="1201475202">
      <w:bodyDiv w:val="1"/>
      <w:marLeft w:val="0"/>
      <w:marRight w:val="0"/>
      <w:marTop w:val="0"/>
      <w:marBottom w:val="0"/>
      <w:divBdr>
        <w:top w:val="none" w:sz="0" w:space="0" w:color="auto"/>
        <w:left w:val="none" w:sz="0" w:space="0" w:color="auto"/>
        <w:bottom w:val="none" w:sz="0" w:space="0" w:color="auto"/>
        <w:right w:val="none" w:sz="0" w:space="0" w:color="auto"/>
      </w:divBdr>
      <w:divsChild>
        <w:div w:id="844129465">
          <w:marLeft w:val="547"/>
          <w:marRight w:val="0"/>
          <w:marTop w:val="77"/>
          <w:marBottom w:val="0"/>
          <w:divBdr>
            <w:top w:val="none" w:sz="0" w:space="0" w:color="auto"/>
            <w:left w:val="none" w:sz="0" w:space="0" w:color="auto"/>
            <w:bottom w:val="none" w:sz="0" w:space="0" w:color="auto"/>
            <w:right w:val="none" w:sz="0" w:space="0" w:color="auto"/>
          </w:divBdr>
        </w:div>
        <w:div w:id="776295543">
          <w:marLeft w:val="1166"/>
          <w:marRight w:val="0"/>
          <w:marTop w:val="86"/>
          <w:marBottom w:val="0"/>
          <w:divBdr>
            <w:top w:val="none" w:sz="0" w:space="0" w:color="auto"/>
            <w:left w:val="none" w:sz="0" w:space="0" w:color="auto"/>
            <w:bottom w:val="none" w:sz="0" w:space="0" w:color="auto"/>
            <w:right w:val="none" w:sz="0" w:space="0" w:color="auto"/>
          </w:divBdr>
        </w:div>
        <w:div w:id="2065516562">
          <w:marLeft w:val="1166"/>
          <w:marRight w:val="0"/>
          <w:marTop w:val="86"/>
          <w:marBottom w:val="0"/>
          <w:divBdr>
            <w:top w:val="none" w:sz="0" w:space="0" w:color="auto"/>
            <w:left w:val="none" w:sz="0" w:space="0" w:color="auto"/>
            <w:bottom w:val="none" w:sz="0" w:space="0" w:color="auto"/>
            <w:right w:val="none" w:sz="0" w:space="0" w:color="auto"/>
          </w:divBdr>
        </w:div>
        <w:div w:id="664821285">
          <w:marLeft w:val="1166"/>
          <w:marRight w:val="0"/>
          <w:marTop w:val="86"/>
          <w:marBottom w:val="180"/>
          <w:divBdr>
            <w:top w:val="none" w:sz="0" w:space="0" w:color="auto"/>
            <w:left w:val="none" w:sz="0" w:space="0" w:color="auto"/>
            <w:bottom w:val="none" w:sz="0" w:space="0" w:color="auto"/>
            <w:right w:val="none" w:sz="0" w:space="0" w:color="auto"/>
          </w:divBdr>
        </w:div>
      </w:divsChild>
    </w:div>
    <w:div w:id="1201674452">
      <w:bodyDiv w:val="1"/>
      <w:marLeft w:val="0"/>
      <w:marRight w:val="0"/>
      <w:marTop w:val="0"/>
      <w:marBottom w:val="0"/>
      <w:divBdr>
        <w:top w:val="none" w:sz="0" w:space="0" w:color="auto"/>
        <w:left w:val="none" w:sz="0" w:space="0" w:color="auto"/>
        <w:bottom w:val="none" w:sz="0" w:space="0" w:color="auto"/>
        <w:right w:val="none" w:sz="0" w:space="0" w:color="auto"/>
      </w:divBdr>
      <w:divsChild>
        <w:div w:id="1978341499">
          <w:marLeft w:val="1166"/>
          <w:marRight w:val="0"/>
          <w:marTop w:val="120"/>
          <w:marBottom w:val="0"/>
          <w:divBdr>
            <w:top w:val="none" w:sz="0" w:space="0" w:color="auto"/>
            <w:left w:val="none" w:sz="0" w:space="0" w:color="auto"/>
            <w:bottom w:val="none" w:sz="0" w:space="0" w:color="auto"/>
            <w:right w:val="none" w:sz="0" w:space="0" w:color="auto"/>
          </w:divBdr>
        </w:div>
      </w:divsChild>
    </w:div>
    <w:div w:id="1226183758">
      <w:bodyDiv w:val="1"/>
      <w:marLeft w:val="0"/>
      <w:marRight w:val="0"/>
      <w:marTop w:val="0"/>
      <w:marBottom w:val="0"/>
      <w:divBdr>
        <w:top w:val="none" w:sz="0" w:space="0" w:color="auto"/>
        <w:left w:val="none" w:sz="0" w:space="0" w:color="auto"/>
        <w:bottom w:val="none" w:sz="0" w:space="0" w:color="auto"/>
        <w:right w:val="none" w:sz="0" w:space="0" w:color="auto"/>
      </w:divBdr>
      <w:divsChild>
        <w:div w:id="1398436859">
          <w:marLeft w:val="1166"/>
          <w:marRight w:val="0"/>
          <w:marTop w:val="67"/>
          <w:marBottom w:val="0"/>
          <w:divBdr>
            <w:top w:val="none" w:sz="0" w:space="0" w:color="auto"/>
            <w:left w:val="none" w:sz="0" w:space="0" w:color="auto"/>
            <w:bottom w:val="none" w:sz="0" w:space="0" w:color="auto"/>
            <w:right w:val="none" w:sz="0" w:space="0" w:color="auto"/>
          </w:divBdr>
        </w:div>
        <w:div w:id="815224870">
          <w:marLeft w:val="1800"/>
          <w:marRight w:val="0"/>
          <w:marTop w:val="67"/>
          <w:marBottom w:val="0"/>
          <w:divBdr>
            <w:top w:val="none" w:sz="0" w:space="0" w:color="auto"/>
            <w:left w:val="none" w:sz="0" w:space="0" w:color="auto"/>
            <w:bottom w:val="none" w:sz="0" w:space="0" w:color="auto"/>
            <w:right w:val="none" w:sz="0" w:space="0" w:color="auto"/>
          </w:divBdr>
        </w:div>
      </w:divsChild>
    </w:div>
    <w:div w:id="1270771707">
      <w:bodyDiv w:val="1"/>
      <w:marLeft w:val="0"/>
      <w:marRight w:val="0"/>
      <w:marTop w:val="0"/>
      <w:marBottom w:val="0"/>
      <w:divBdr>
        <w:top w:val="none" w:sz="0" w:space="0" w:color="auto"/>
        <w:left w:val="none" w:sz="0" w:space="0" w:color="auto"/>
        <w:bottom w:val="none" w:sz="0" w:space="0" w:color="auto"/>
        <w:right w:val="none" w:sz="0" w:space="0" w:color="auto"/>
      </w:divBdr>
      <w:divsChild>
        <w:div w:id="228079261">
          <w:marLeft w:val="1166"/>
          <w:marRight w:val="0"/>
          <w:marTop w:val="67"/>
          <w:marBottom w:val="0"/>
          <w:divBdr>
            <w:top w:val="none" w:sz="0" w:space="0" w:color="auto"/>
            <w:left w:val="none" w:sz="0" w:space="0" w:color="auto"/>
            <w:bottom w:val="none" w:sz="0" w:space="0" w:color="auto"/>
            <w:right w:val="none" w:sz="0" w:space="0" w:color="auto"/>
          </w:divBdr>
        </w:div>
        <w:div w:id="1004043551">
          <w:marLeft w:val="1800"/>
          <w:marRight w:val="0"/>
          <w:marTop w:val="67"/>
          <w:marBottom w:val="0"/>
          <w:divBdr>
            <w:top w:val="none" w:sz="0" w:space="0" w:color="auto"/>
            <w:left w:val="none" w:sz="0" w:space="0" w:color="auto"/>
            <w:bottom w:val="none" w:sz="0" w:space="0" w:color="auto"/>
            <w:right w:val="none" w:sz="0" w:space="0" w:color="auto"/>
          </w:divBdr>
        </w:div>
        <w:div w:id="591553079">
          <w:marLeft w:val="2520"/>
          <w:marRight w:val="0"/>
          <w:marTop w:val="67"/>
          <w:marBottom w:val="0"/>
          <w:divBdr>
            <w:top w:val="none" w:sz="0" w:space="0" w:color="auto"/>
            <w:left w:val="none" w:sz="0" w:space="0" w:color="auto"/>
            <w:bottom w:val="none" w:sz="0" w:space="0" w:color="auto"/>
            <w:right w:val="none" w:sz="0" w:space="0" w:color="auto"/>
          </w:divBdr>
        </w:div>
        <w:div w:id="732850273">
          <w:marLeft w:val="2520"/>
          <w:marRight w:val="0"/>
          <w:marTop w:val="67"/>
          <w:marBottom w:val="0"/>
          <w:divBdr>
            <w:top w:val="none" w:sz="0" w:space="0" w:color="auto"/>
            <w:left w:val="none" w:sz="0" w:space="0" w:color="auto"/>
            <w:bottom w:val="none" w:sz="0" w:space="0" w:color="auto"/>
            <w:right w:val="none" w:sz="0" w:space="0" w:color="auto"/>
          </w:divBdr>
        </w:div>
        <w:div w:id="1509056438">
          <w:marLeft w:val="2520"/>
          <w:marRight w:val="0"/>
          <w:marTop w:val="67"/>
          <w:marBottom w:val="0"/>
          <w:divBdr>
            <w:top w:val="none" w:sz="0" w:space="0" w:color="auto"/>
            <w:left w:val="none" w:sz="0" w:space="0" w:color="auto"/>
            <w:bottom w:val="none" w:sz="0" w:space="0" w:color="auto"/>
            <w:right w:val="none" w:sz="0" w:space="0" w:color="auto"/>
          </w:divBdr>
        </w:div>
        <w:div w:id="627394553">
          <w:marLeft w:val="3240"/>
          <w:marRight w:val="0"/>
          <w:marTop w:val="67"/>
          <w:marBottom w:val="0"/>
          <w:divBdr>
            <w:top w:val="none" w:sz="0" w:space="0" w:color="auto"/>
            <w:left w:val="none" w:sz="0" w:space="0" w:color="auto"/>
            <w:bottom w:val="none" w:sz="0" w:space="0" w:color="auto"/>
            <w:right w:val="none" w:sz="0" w:space="0" w:color="auto"/>
          </w:divBdr>
        </w:div>
        <w:div w:id="1880117898">
          <w:marLeft w:val="3240"/>
          <w:marRight w:val="0"/>
          <w:marTop w:val="67"/>
          <w:marBottom w:val="0"/>
          <w:divBdr>
            <w:top w:val="none" w:sz="0" w:space="0" w:color="auto"/>
            <w:left w:val="none" w:sz="0" w:space="0" w:color="auto"/>
            <w:bottom w:val="none" w:sz="0" w:space="0" w:color="auto"/>
            <w:right w:val="none" w:sz="0" w:space="0" w:color="auto"/>
          </w:divBdr>
        </w:div>
        <w:div w:id="222983642">
          <w:marLeft w:val="3960"/>
          <w:marRight w:val="0"/>
          <w:marTop w:val="67"/>
          <w:marBottom w:val="0"/>
          <w:divBdr>
            <w:top w:val="none" w:sz="0" w:space="0" w:color="auto"/>
            <w:left w:val="none" w:sz="0" w:space="0" w:color="auto"/>
            <w:bottom w:val="none" w:sz="0" w:space="0" w:color="auto"/>
            <w:right w:val="none" w:sz="0" w:space="0" w:color="auto"/>
          </w:divBdr>
        </w:div>
      </w:divsChild>
    </w:div>
    <w:div w:id="1282108678">
      <w:bodyDiv w:val="1"/>
      <w:marLeft w:val="0"/>
      <w:marRight w:val="0"/>
      <w:marTop w:val="0"/>
      <w:marBottom w:val="0"/>
      <w:divBdr>
        <w:top w:val="none" w:sz="0" w:space="0" w:color="auto"/>
        <w:left w:val="none" w:sz="0" w:space="0" w:color="auto"/>
        <w:bottom w:val="none" w:sz="0" w:space="0" w:color="auto"/>
        <w:right w:val="none" w:sz="0" w:space="0" w:color="auto"/>
      </w:divBdr>
    </w:div>
    <w:div w:id="1306931747">
      <w:bodyDiv w:val="1"/>
      <w:marLeft w:val="0"/>
      <w:marRight w:val="0"/>
      <w:marTop w:val="0"/>
      <w:marBottom w:val="0"/>
      <w:divBdr>
        <w:top w:val="none" w:sz="0" w:space="0" w:color="auto"/>
        <w:left w:val="none" w:sz="0" w:space="0" w:color="auto"/>
        <w:bottom w:val="none" w:sz="0" w:space="0" w:color="auto"/>
        <w:right w:val="none" w:sz="0" w:space="0" w:color="auto"/>
      </w:divBdr>
      <w:divsChild>
        <w:div w:id="1382244177">
          <w:marLeft w:val="1166"/>
          <w:marRight w:val="0"/>
          <w:marTop w:val="77"/>
          <w:marBottom w:val="0"/>
          <w:divBdr>
            <w:top w:val="none" w:sz="0" w:space="0" w:color="auto"/>
            <w:left w:val="none" w:sz="0" w:space="0" w:color="auto"/>
            <w:bottom w:val="none" w:sz="0" w:space="0" w:color="auto"/>
            <w:right w:val="none" w:sz="0" w:space="0" w:color="auto"/>
          </w:divBdr>
        </w:div>
      </w:divsChild>
    </w:div>
    <w:div w:id="1380670200">
      <w:bodyDiv w:val="1"/>
      <w:marLeft w:val="0"/>
      <w:marRight w:val="0"/>
      <w:marTop w:val="0"/>
      <w:marBottom w:val="0"/>
      <w:divBdr>
        <w:top w:val="none" w:sz="0" w:space="0" w:color="auto"/>
        <w:left w:val="none" w:sz="0" w:space="0" w:color="auto"/>
        <w:bottom w:val="none" w:sz="0" w:space="0" w:color="auto"/>
        <w:right w:val="none" w:sz="0" w:space="0" w:color="auto"/>
      </w:divBdr>
      <w:divsChild>
        <w:div w:id="500119998">
          <w:marLeft w:val="1166"/>
          <w:marRight w:val="0"/>
          <w:marTop w:val="67"/>
          <w:marBottom w:val="0"/>
          <w:divBdr>
            <w:top w:val="none" w:sz="0" w:space="0" w:color="auto"/>
            <w:left w:val="none" w:sz="0" w:space="0" w:color="auto"/>
            <w:bottom w:val="none" w:sz="0" w:space="0" w:color="auto"/>
            <w:right w:val="none" w:sz="0" w:space="0" w:color="auto"/>
          </w:divBdr>
        </w:div>
        <w:div w:id="268440965">
          <w:marLeft w:val="1166"/>
          <w:marRight w:val="0"/>
          <w:marTop w:val="67"/>
          <w:marBottom w:val="0"/>
          <w:divBdr>
            <w:top w:val="none" w:sz="0" w:space="0" w:color="auto"/>
            <w:left w:val="none" w:sz="0" w:space="0" w:color="auto"/>
            <w:bottom w:val="none" w:sz="0" w:space="0" w:color="auto"/>
            <w:right w:val="none" w:sz="0" w:space="0" w:color="auto"/>
          </w:divBdr>
        </w:div>
        <w:div w:id="254441985">
          <w:marLeft w:val="1166"/>
          <w:marRight w:val="0"/>
          <w:marTop w:val="67"/>
          <w:marBottom w:val="0"/>
          <w:divBdr>
            <w:top w:val="none" w:sz="0" w:space="0" w:color="auto"/>
            <w:left w:val="none" w:sz="0" w:space="0" w:color="auto"/>
            <w:bottom w:val="none" w:sz="0" w:space="0" w:color="auto"/>
            <w:right w:val="none" w:sz="0" w:space="0" w:color="auto"/>
          </w:divBdr>
        </w:div>
        <w:div w:id="1049301676">
          <w:marLeft w:val="1800"/>
          <w:marRight w:val="0"/>
          <w:marTop w:val="67"/>
          <w:marBottom w:val="0"/>
          <w:divBdr>
            <w:top w:val="none" w:sz="0" w:space="0" w:color="auto"/>
            <w:left w:val="none" w:sz="0" w:space="0" w:color="auto"/>
            <w:bottom w:val="none" w:sz="0" w:space="0" w:color="auto"/>
            <w:right w:val="none" w:sz="0" w:space="0" w:color="auto"/>
          </w:divBdr>
        </w:div>
      </w:divsChild>
    </w:div>
    <w:div w:id="1432431535">
      <w:bodyDiv w:val="1"/>
      <w:marLeft w:val="0"/>
      <w:marRight w:val="0"/>
      <w:marTop w:val="0"/>
      <w:marBottom w:val="0"/>
      <w:divBdr>
        <w:top w:val="none" w:sz="0" w:space="0" w:color="auto"/>
        <w:left w:val="none" w:sz="0" w:space="0" w:color="auto"/>
        <w:bottom w:val="none" w:sz="0" w:space="0" w:color="auto"/>
        <w:right w:val="none" w:sz="0" w:space="0" w:color="auto"/>
      </w:divBdr>
    </w:div>
    <w:div w:id="1475950638">
      <w:bodyDiv w:val="1"/>
      <w:marLeft w:val="0"/>
      <w:marRight w:val="0"/>
      <w:marTop w:val="0"/>
      <w:marBottom w:val="0"/>
      <w:divBdr>
        <w:top w:val="none" w:sz="0" w:space="0" w:color="auto"/>
        <w:left w:val="none" w:sz="0" w:space="0" w:color="auto"/>
        <w:bottom w:val="none" w:sz="0" w:space="0" w:color="auto"/>
        <w:right w:val="none" w:sz="0" w:space="0" w:color="auto"/>
      </w:divBdr>
    </w:div>
    <w:div w:id="1491872776">
      <w:bodyDiv w:val="1"/>
      <w:marLeft w:val="0"/>
      <w:marRight w:val="0"/>
      <w:marTop w:val="0"/>
      <w:marBottom w:val="0"/>
      <w:divBdr>
        <w:top w:val="none" w:sz="0" w:space="0" w:color="auto"/>
        <w:left w:val="none" w:sz="0" w:space="0" w:color="auto"/>
        <w:bottom w:val="none" w:sz="0" w:space="0" w:color="auto"/>
        <w:right w:val="none" w:sz="0" w:space="0" w:color="auto"/>
      </w:divBdr>
      <w:divsChild>
        <w:div w:id="161628404">
          <w:marLeft w:val="1166"/>
          <w:marRight w:val="0"/>
          <w:marTop w:val="77"/>
          <w:marBottom w:val="0"/>
          <w:divBdr>
            <w:top w:val="none" w:sz="0" w:space="0" w:color="auto"/>
            <w:left w:val="none" w:sz="0" w:space="0" w:color="auto"/>
            <w:bottom w:val="none" w:sz="0" w:space="0" w:color="auto"/>
            <w:right w:val="none" w:sz="0" w:space="0" w:color="auto"/>
          </w:divBdr>
        </w:div>
      </w:divsChild>
    </w:div>
    <w:div w:id="1497921063">
      <w:bodyDiv w:val="1"/>
      <w:marLeft w:val="0"/>
      <w:marRight w:val="0"/>
      <w:marTop w:val="0"/>
      <w:marBottom w:val="0"/>
      <w:divBdr>
        <w:top w:val="none" w:sz="0" w:space="0" w:color="auto"/>
        <w:left w:val="none" w:sz="0" w:space="0" w:color="auto"/>
        <w:bottom w:val="none" w:sz="0" w:space="0" w:color="auto"/>
        <w:right w:val="none" w:sz="0" w:space="0" w:color="auto"/>
      </w:divBdr>
    </w:div>
    <w:div w:id="1560743543">
      <w:bodyDiv w:val="1"/>
      <w:marLeft w:val="0"/>
      <w:marRight w:val="0"/>
      <w:marTop w:val="0"/>
      <w:marBottom w:val="0"/>
      <w:divBdr>
        <w:top w:val="none" w:sz="0" w:space="0" w:color="auto"/>
        <w:left w:val="none" w:sz="0" w:space="0" w:color="auto"/>
        <w:bottom w:val="none" w:sz="0" w:space="0" w:color="auto"/>
        <w:right w:val="none" w:sz="0" w:space="0" w:color="auto"/>
      </w:divBdr>
      <w:divsChild>
        <w:div w:id="1547177053">
          <w:marLeft w:val="547"/>
          <w:marRight w:val="0"/>
          <w:marTop w:val="77"/>
          <w:marBottom w:val="0"/>
          <w:divBdr>
            <w:top w:val="none" w:sz="0" w:space="0" w:color="auto"/>
            <w:left w:val="none" w:sz="0" w:space="0" w:color="auto"/>
            <w:bottom w:val="none" w:sz="0" w:space="0" w:color="auto"/>
            <w:right w:val="none" w:sz="0" w:space="0" w:color="auto"/>
          </w:divBdr>
        </w:div>
      </w:divsChild>
    </w:div>
    <w:div w:id="1567834611">
      <w:bodyDiv w:val="1"/>
      <w:marLeft w:val="0"/>
      <w:marRight w:val="0"/>
      <w:marTop w:val="0"/>
      <w:marBottom w:val="0"/>
      <w:divBdr>
        <w:top w:val="none" w:sz="0" w:space="0" w:color="auto"/>
        <w:left w:val="none" w:sz="0" w:space="0" w:color="auto"/>
        <w:bottom w:val="none" w:sz="0" w:space="0" w:color="auto"/>
        <w:right w:val="none" w:sz="0" w:space="0" w:color="auto"/>
      </w:divBdr>
      <w:divsChild>
        <w:div w:id="87699045">
          <w:marLeft w:val="1166"/>
          <w:marRight w:val="0"/>
          <w:marTop w:val="120"/>
          <w:marBottom w:val="0"/>
          <w:divBdr>
            <w:top w:val="none" w:sz="0" w:space="0" w:color="auto"/>
            <w:left w:val="none" w:sz="0" w:space="0" w:color="auto"/>
            <w:bottom w:val="none" w:sz="0" w:space="0" w:color="auto"/>
            <w:right w:val="none" w:sz="0" w:space="0" w:color="auto"/>
          </w:divBdr>
        </w:div>
      </w:divsChild>
    </w:div>
    <w:div w:id="1583564133">
      <w:bodyDiv w:val="1"/>
      <w:marLeft w:val="0"/>
      <w:marRight w:val="0"/>
      <w:marTop w:val="0"/>
      <w:marBottom w:val="0"/>
      <w:divBdr>
        <w:top w:val="none" w:sz="0" w:space="0" w:color="auto"/>
        <w:left w:val="none" w:sz="0" w:space="0" w:color="auto"/>
        <w:bottom w:val="none" w:sz="0" w:space="0" w:color="auto"/>
        <w:right w:val="none" w:sz="0" w:space="0" w:color="auto"/>
      </w:divBdr>
    </w:div>
    <w:div w:id="1587568773">
      <w:bodyDiv w:val="1"/>
      <w:marLeft w:val="0"/>
      <w:marRight w:val="0"/>
      <w:marTop w:val="0"/>
      <w:marBottom w:val="0"/>
      <w:divBdr>
        <w:top w:val="none" w:sz="0" w:space="0" w:color="auto"/>
        <w:left w:val="none" w:sz="0" w:space="0" w:color="auto"/>
        <w:bottom w:val="none" w:sz="0" w:space="0" w:color="auto"/>
        <w:right w:val="none" w:sz="0" w:space="0" w:color="auto"/>
      </w:divBdr>
    </w:div>
    <w:div w:id="1595282349">
      <w:bodyDiv w:val="1"/>
      <w:marLeft w:val="0"/>
      <w:marRight w:val="0"/>
      <w:marTop w:val="0"/>
      <w:marBottom w:val="0"/>
      <w:divBdr>
        <w:top w:val="none" w:sz="0" w:space="0" w:color="auto"/>
        <w:left w:val="none" w:sz="0" w:space="0" w:color="auto"/>
        <w:bottom w:val="none" w:sz="0" w:space="0" w:color="auto"/>
        <w:right w:val="none" w:sz="0" w:space="0" w:color="auto"/>
      </w:divBdr>
    </w:div>
    <w:div w:id="1643273263">
      <w:bodyDiv w:val="1"/>
      <w:marLeft w:val="0"/>
      <w:marRight w:val="0"/>
      <w:marTop w:val="0"/>
      <w:marBottom w:val="0"/>
      <w:divBdr>
        <w:top w:val="none" w:sz="0" w:space="0" w:color="auto"/>
        <w:left w:val="none" w:sz="0" w:space="0" w:color="auto"/>
        <w:bottom w:val="none" w:sz="0" w:space="0" w:color="auto"/>
        <w:right w:val="none" w:sz="0" w:space="0" w:color="auto"/>
      </w:divBdr>
    </w:div>
    <w:div w:id="1668748004">
      <w:bodyDiv w:val="1"/>
      <w:marLeft w:val="0"/>
      <w:marRight w:val="0"/>
      <w:marTop w:val="0"/>
      <w:marBottom w:val="0"/>
      <w:divBdr>
        <w:top w:val="none" w:sz="0" w:space="0" w:color="auto"/>
        <w:left w:val="none" w:sz="0" w:space="0" w:color="auto"/>
        <w:bottom w:val="none" w:sz="0" w:space="0" w:color="auto"/>
        <w:right w:val="none" w:sz="0" w:space="0" w:color="auto"/>
      </w:divBdr>
      <w:divsChild>
        <w:div w:id="1066801927">
          <w:marLeft w:val="1166"/>
          <w:marRight w:val="0"/>
          <w:marTop w:val="77"/>
          <w:marBottom w:val="0"/>
          <w:divBdr>
            <w:top w:val="none" w:sz="0" w:space="0" w:color="auto"/>
            <w:left w:val="none" w:sz="0" w:space="0" w:color="auto"/>
            <w:bottom w:val="none" w:sz="0" w:space="0" w:color="auto"/>
            <w:right w:val="none" w:sz="0" w:space="0" w:color="auto"/>
          </w:divBdr>
        </w:div>
      </w:divsChild>
    </w:div>
    <w:div w:id="1739084340">
      <w:bodyDiv w:val="1"/>
      <w:marLeft w:val="0"/>
      <w:marRight w:val="0"/>
      <w:marTop w:val="0"/>
      <w:marBottom w:val="0"/>
      <w:divBdr>
        <w:top w:val="none" w:sz="0" w:space="0" w:color="auto"/>
        <w:left w:val="none" w:sz="0" w:space="0" w:color="auto"/>
        <w:bottom w:val="none" w:sz="0" w:space="0" w:color="auto"/>
        <w:right w:val="none" w:sz="0" w:space="0" w:color="auto"/>
      </w:divBdr>
    </w:div>
    <w:div w:id="1760637760">
      <w:bodyDiv w:val="1"/>
      <w:marLeft w:val="0"/>
      <w:marRight w:val="0"/>
      <w:marTop w:val="0"/>
      <w:marBottom w:val="0"/>
      <w:divBdr>
        <w:top w:val="none" w:sz="0" w:space="0" w:color="auto"/>
        <w:left w:val="none" w:sz="0" w:space="0" w:color="auto"/>
        <w:bottom w:val="none" w:sz="0" w:space="0" w:color="auto"/>
        <w:right w:val="none" w:sz="0" w:space="0" w:color="auto"/>
      </w:divBdr>
    </w:div>
    <w:div w:id="1762674217">
      <w:bodyDiv w:val="1"/>
      <w:marLeft w:val="0"/>
      <w:marRight w:val="0"/>
      <w:marTop w:val="0"/>
      <w:marBottom w:val="0"/>
      <w:divBdr>
        <w:top w:val="none" w:sz="0" w:space="0" w:color="auto"/>
        <w:left w:val="none" w:sz="0" w:space="0" w:color="auto"/>
        <w:bottom w:val="none" w:sz="0" w:space="0" w:color="auto"/>
        <w:right w:val="none" w:sz="0" w:space="0" w:color="auto"/>
      </w:divBdr>
    </w:div>
    <w:div w:id="1776707432">
      <w:bodyDiv w:val="1"/>
      <w:marLeft w:val="0"/>
      <w:marRight w:val="0"/>
      <w:marTop w:val="0"/>
      <w:marBottom w:val="0"/>
      <w:divBdr>
        <w:top w:val="none" w:sz="0" w:space="0" w:color="auto"/>
        <w:left w:val="none" w:sz="0" w:space="0" w:color="auto"/>
        <w:bottom w:val="none" w:sz="0" w:space="0" w:color="auto"/>
        <w:right w:val="none" w:sz="0" w:space="0" w:color="auto"/>
      </w:divBdr>
      <w:divsChild>
        <w:div w:id="1300309131">
          <w:marLeft w:val="547"/>
          <w:marRight w:val="0"/>
          <w:marTop w:val="77"/>
          <w:marBottom w:val="0"/>
          <w:divBdr>
            <w:top w:val="none" w:sz="0" w:space="0" w:color="auto"/>
            <w:left w:val="none" w:sz="0" w:space="0" w:color="auto"/>
            <w:bottom w:val="none" w:sz="0" w:space="0" w:color="auto"/>
            <w:right w:val="none" w:sz="0" w:space="0" w:color="auto"/>
          </w:divBdr>
        </w:div>
        <w:div w:id="647051654">
          <w:marLeft w:val="1166"/>
          <w:marRight w:val="0"/>
          <w:marTop w:val="86"/>
          <w:marBottom w:val="0"/>
          <w:divBdr>
            <w:top w:val="none" w:sz="0" w:space="0" w:color="auto"/>
            <w:left w:val="none" w:sz="0" w:space="0" w:color="auto"/>
            <w:bottom w:val="none" w:sz="0" w:space="0" w:color="auto"/>
            <w:right w:val="none" w:sz="0" w:space="0" w:color="auto"/>
          </w:divBdr>
        </w:div>
        <w:div w:id="1887909917">
          <w:marLeft w:val="1166"/>
          <w:marRight w:val="0"/>
          <w:marTop w:val="86"/>
          <w:marBottom w:val="0"/>
          <w:divBdr>
            <w:top w:val="none" w:sz="0" w:space="0" w:color="auto"/>
            <w:left w:val="none" w:sz="0" w:space="0" w:color="auto"/>
            <w:bottom w:val="none" w:sz="0" w:space="0" w:color="auto"/>
            <w:right w:val="none" w:sz="0" w:space="0" w:color="auto"/>
          </w:divBdr>
        </w:div>
        <w:div w:id="2048984601">
          <w:marLeft w:val="1166"/>
          <w:marRight w:val="0"/>
          <w:marTop w:val="86"/>
          <w:marBottom w:val="180"/>
          <w:divBdr>
            <w:top w:val="none" w:sz="0" w:space="0" w:color="auto"/>
            <w:left w:val="none" w:sz="0" w:space="0" w:color="auto"/>
            <w:bottom w:val="none" w:sz="0" w:space="0" w:color="auto"/>
            <w:right w:val="none" w:sz="0" w:space="0" w:color="auto"/>
          </w:divBdr>
        </w:div>
      </w:divsChild>
    </w:div>
    <w:div w:id="1846240694">
      <w:bodyDiv w:val="1"/>
      <w:marLeft w:val="0"/>
      <w:marRight w:val="0"/>
      <w:marTop w:val="0"/>
      <w:marBottom w:val="0"/>
      <w:divBdr>
        <w:top w:val="none" w:sz="0" w:space="0" w:color="auto"/>
        <w:left w:val="none" w:sz="0" w:space="0" w:color="auto"/>
        <w:bottom w:val="none" w:sz="0" w:space="0" w:color="auto"/>
        <w:right w:val="none" w:sz="0" w:space="0" w:color="auto"/>
      </w:divBdr>
      <w:divsChild>
        <w:div w:id="1872448397">
          <w:marLeft w:val="1166"/>
          <w:marRight w:val="0"/>
          <w:marTop w:val="120"/>
          <w:marBottom w:val="0"/>
          <w:divBdr>
            <w:top w:val="none" w:sz="0" w:space="0" w:color="auto"/>
            <w:left w:val="none" w:sz="0" w:space="0" w:color="auto"/>
            <w:bottom w:val="none" w:sz="0" w:space="0" w:color="auto"/>
            <w:right w:val="none" w:sz="0" w:space="0" w:color="auto"/>
          </w:divBdr>
        </w:div>
      </w:divsChild>
    </w:div>
    <w:div w:id="1853639767">
      <w:bodyDiv w:val="1"/>
      <w:marLeft w:val="0"/>
      <w:marRight w:val="0"/>
      <w:marTop w:val="0"/>
      <w:marBottom w:val="0"/>
      <w:divBdr>
        <w:top w:val="none" w:sz="0" w:space="0" w:color="auto"/>
        <w:left w:val="none" w:sz="0" w:space="0" w:color="auto"/>
        <w:bottom w:val="none" w:sz="0" w:space="0" w:color="auto"/>
        <w:right w:val="none" w:sz="0" w:space="0" w:color="auto"/>
      </w:divBdr>
      <w:divsChild>
        <w:div w:id="1867523251">
          <w:marLeft w:val="1166"/>
          <w:marRight w:val="0"/>
          <w:marTop w:val="86"/>
          <w:marBottom w:val="0"/>
          <w:divBdr>
            <w:top w:val="none" w:sz="0" w:space="0" w:color="auto"/>
            <w:left w:val="none" w:sz="0" w:space="0" w:color="auto"/>
            <w:bottom w:val="none" w:sz="0" w:space="0" w:color="auto"/>
            <w:right w:val="none" w:sz="0" w:space="0" w:color="auto"/>
          </w:divBdr>
        </w:div>
      </w:divsChild>
    </w:div>
    <w:div w:id="1871259105">
      <w:bodyDiv w:val="1"/>
      <w:marLeft w:val="0"/>
      <w:marRight w:val="0"/>
      <w:marTop w:val="0"/>
      <w:marBottom w:val="0"/>
      <w:divBdr>
        <w:top w:val="none" w:sz="0" w:space="0" w:color="auto"/>
        <w:left w:val="none" w:sz="0" w:space="0" w:color="auto"/>
        <w:bottom w:val="none" w:sz="0" w:space="0" w:color="auto"/>
        <w:right w:val="none" w:sz="0" w:space="0" w:color="auto"/>
      </w:divBdr>
    </w:div>
    <w:div w:id="1908758177">
      <w:bodyDiv w:val="1"/>
      <w:marLeft w:val="0"/>
      <w:marRight w:val="0"/>
      <w:marTop w:val="0"/>
      <w:marBottom w:val="0"/>
      <w:divBdr>
        <w:top w:val="none" w:sz="0" w:space="0" w:color="auto"/>
        <w:left w:val="none" w:sz="0" w:space="0" w:color="auto"/>
        <w:bottom w:val="none" w:sz="0" w:space="0" w:color="auto"/>
        <w:right w:val="none" w:sz="0" w:space="0" w:color="auto"/>
      </w:divBdr>
      <w:divsChild>
        <w:div w:id="1611164081">
          <w:marLeft w:val="1166"/>
          <w:marRight w:val="0"/>
          <w:marTop w:val="0"/>
          <w:marBottom w:val="0"/>
          <w:divBdr>
            <w:top w:val="none" w:sz="0" w:space="0" w:color="auto"/>
            <w:left w:val="none" w:sz="0" w:space="0" w:color="auto"/>
            <w:bottom w:val="none" w:sz="0" w:space="0" w:color="auto"/>
            <w:right w:val="none" w:sz="0" w:space="0" w:color="auto"/>
          </w:divBdr>
        </w:div>
        <w:div w:id="304744712">
          <w:marLeft w:val="1800"/>
          <w:marRight w:val="0"/>
          <w:marTop w:val="0"/>
          <w:marBottom w:val="0"/>
          <w:divBdr>
            <w:top w:val="none" w:sz="0" w:space="0" w:color="auto"/>
            <w:left w:val="none" w:sz="0" w:space="0" w:color="auto"/>
            <w:bottom w:val="none" w:sz="0" w:space="0" w:color="auto"/>
            <w:right w:val="none" w:sz="0" w:space="0" w:color="auto"/>
          </w:divBdr>
        </w:div>
        <w:div w:id="1637947352">
          <w:marLeft w:val="1800"/>
          <w:marRight w:val="0"/>
          <w:marTop w:val="0"/>
          <w:marBottom w:val="0"/>
          <w:divBdr>
            <w:top w:val="none" w:sz="0" w:space="0" w:color="auto"/>
            <w:left w:val="none" w:sz="0" w:space="0" w:color="auto"/>
            <w:bottom w:val="none" w:sz="0" w:space="0" w:color="auto"/>
            <w:right w:val="none" w:sz="0" w:space="0" w:color="auto"/>
          </w:divBdr>
        </w:div>
        <w:div w:id="447700469">
          <w:marLeft w:val="2520"/>
          <w:marRight w:val="0"/>
          <w:marTop w:val="0"/>
          <w:marBottom w:val="0"/>
          <w:divBdr>
            <w:top w:val="none" w:sz="0" w:space="0" w:color="auto"/>
            <w:left w:val="none" w:sz="0" w:space="0" w:color="auto"/>
            <w:bottom w:val="none" w:sz="0" w:space="0" w:color="auto"/>
            <w:right w:val="none" w:sz="0" w:space="0" w:color="auto"/>
          </w:divBdr>
        </w:div>
        <w:div w:id="730732005">
          <w:marLeft w:val="2520"/>
          <w:marRight w:val="0"/>
          <w:marTop w:val="0"/>
          <w:marBottom w:val="0"/>
          <w:divBdr>
            <w:top w:val="none" w:sz="0" w:space="0" w:color="auto"/>
            <w:left w:val="none" w:sz="0" w:space="0" w:color="auto"/>
            <w:bottom w:val="none" w:sz="0" w:space="0" w:color="auto"/>
            <w:right w:val="none" w:sz="0" w:space="0" w:color="auto"/>
          </w:divBdr>
        </w:div>
        <w:div w:id="112096404">
          <w:marLeft w:val="1800"/>
          <w:marRight w:val="0"/>
          <w:marTop w:val="0"/>
          <w:marBottom w:val="0"/>
          <w:divBdr>
            <w:top w:val="none" w:sz="0" w:space="0" w:color="auto"/>
            <w:left w:val="none" w:sz="0" w:space="0" w:color="auto"/>
            <w:bottom w:val="none" w:sz="0" w:space="0" w:color="auto"/>
            <w:right w:val="none" w:sz="0" w:space="0" w:color="auto"/>
          </w:divBdr>
        </w:div>
      </w:divsChild>
    </w:div>
    <w:div w:id="1909728616">
      <w:bodyDiv w:val="1"/>
      <w:marLeft w:val="0"/>
      <w:marRight w:val="0"/>
      <w:marTop w:val="0"/>
      <w:marBottom w:val="0"/>
      <w:divBdr>
        <w:top w:val="none" w:sz="0" w:space="0" w:color="auto"/>
        <w:left w:val="none" w:sz="0" w:space="0" w:color="auto"/>
        <w:bottom w:val="none" w:sz="0" w:space="0" w:color="auto"/>
        <w:right w:val="none" w:sz="0" w:space="0" w:color="auto"/>
      </w:divBdr>
      <w:divsChild>
        <w:div w:id="175004618">
          <w:marLeft w:val="547"/>
          <w:marRight w:val="0"/>
          <w:marTop w:val="115"/>
          <w:marBottom w:val="0"/>
          <w:divBdr>
            <w:top w:val="none" w:sz="0" w:space="0" w:color="auto"/>
            <w:left w:val="none" w:sz="0" w:space="0" w:color="auto"/>
            <w:bottom w:val="none" w:sz="0" w:space="0" w:color="auto"/>
            <w:right w:val="none" w:sz="0" w:space="0" w:color="auto"/>
          </w:divBdr>
        </w:div>
      </w:divsChild>
    </w:div>
    <w:div w:id="1915628036">
      <w:bodyDiv w:val="1"/>
      <w:marLeft w:val="0"/>
      <w:marRight w:val="0"/>
      <w:marTop w:val="0"/>
      <w:marBottom w:val="0"/>
      <w:divBdr>
        <w:top w:val="none" w:sz="0" w:space="0" w:color="auto"/>
        <w:left w:val="none" w:sz="0" w:space="0" w:color="auto"/>
        <w:bottom w:val="none" w:sz="0" w:space="0" w:color="auto"/>
        <w:right w:val="none" w:sz="0" w:space="0" w:color="auto"/>
      </w:divBdr>
    </w:div>
    <w:div w:id="1965115890">
      <w:bodyDiv w:val="1"/>
      <w:marLeft w:val="0"/>
      <w:marRight w:val="0"/>
      <w:marTop w:val="0"/>
      <w:marBottom w:val="0"/>
      <w:divBdr>
        <w:top w:val="none" w:sz="0" w:space="0" w:color="auto"/>
        <w:left w:val="none" w:sz="0" w:space="0" w:color="auto"/>
        <w:bottom w:val="none" w:sz="0" w:space="0" w:color="auto"/>
        <w:right w:val="none" w:sz="0" w:space="0" w:color="auto"/>
      </w:divBdr>
      <w:divsChild>
        <w:div w:id="340477731">
          <w:marLeft w:val="1166"/>
          <w:marRight w:val="0"/>
          <w:marTop w:val="77"/>
          <w:marBottom w:val="0"/>
          <w:divBdr>
            <w:top w:val="none" w:sz="0" w:space="0" w:color="auto"/>
            <w:left w:val="none" w:sz="0" w:space="0" w:color="auto"/>
            <w:bottom w:val="none" w:sz="0" w:space="0" w:color="auto"/>
            <w:right w:val="none" w:sz="0" w:space="0" w:color="auto"/>
          </w:divBdr>
        </w:div>
        <w:div w:id="564414142">
          <w:marLeft w:val="1166"/>
          <w:marRight w:val="0"/>
          <w:marTop w:val="77"/>
          <w:marBottom w:val="0"/>
          <w:divBdr>
            <w:top w:val="none" w:sz="0" w:space="0" w:color="auto"/>
            <w:left w:val="none" w:sz="0" w:space="0" w:color="auto"/>
            <w:bottom w:val="none" w:sz="0" w:space="0" w:color="auto"/>
            <w:right w:val="none" w:sz="0" w:space="0" w:color="auto"/>
          </w:divBdr>
        </w:div>
      </w:divsChild>
    </w:div>
    <w:div w:id="1985769843">
      <w:bodyDiv w:val="1"/>
      <w:marLeft w:val="0"/>
      <w:marRight w:val="0"/>
      <w:marTop w:val="0"/>
      <w:marBottom w:val="0"/>
      <w:divBdr>
        <w:top w:val="none" w:sz="0" w:space="0" w:color="auto"/>
        <w:left w:val="none" w:sz="0" w:space="0" w:color="auto"/>
        <w:bottom w:val="none" w:sz="0" w:space="0" w:color="auto"/>
        <w:right w:val="none" w:sz="0" w:space="0" w:color="auto"/>
      </w:divBdr>
      <w:divsChild>
        <w:div w:id="87388951">
          <w:marLeft w:val="1166"/>
          <w:marRight w:val="0"/>
          <w:marTop w:val="67"/>
          <w:marBottom w:val="0"/>
          <w:divBdr>
            <w:top w:val="none" w:sz="0" w:space="0" w:color="auto"/>
            <w:left w:val="none" w:sz="0" w:space="0" w:color="auto"/>
            <w:bottom w:val="none" w:sz="0" w:space="0" w:color="auto"/>
            <w:right w:val="none" w:sz="0" w:space="0" w:color="auto"/>
          </w:divBdr>
        </w:div>
        <w:div w:id="137579827">
          <w:marLeft w:val="1800"/>
          <w:marRight w:val="0"/>
          <w:marTop w:val="67"/>
          <w:marBottom w:val="0"/>
          <w:divBdr>
            <w:top w:val="none" w:sz="0" w:space="0" w:color="auto"/>
            <w:left w:val="none" w:sz="0" w:space="0" w:color="auto"/>
            <w:bottom w:val="none" w:sz="0" w:space="0" w:color="auto"/>
            <w:right w:val="none" w:sz="0" w:space="0" w:color="auto"/>
          </w:divBdr>
        </w:div>
        <w:div w:id="148795205">
          <w:marLeft w:val="2520"/>
          <w:marRight w:val="0"/>
          <w:marTop w:val="67"/>
          <w:marBottom w:val="0"/>
          <w:divBdr>
            <w:top w:val="none" w:sz="0" w:space="0" w:color="auto"/>
            <w:left w:val="none" w:sz="0" w:space="0" w:color="auto"/>
            <w:bottom w:val="none" w:sz="0" w:space="0" w:color="auto"/>
            <w:right w:val="none" w:sz="0" w:space="0" w:color="auto"/>
          </w:divBdr>
        </w:div>
        <w:div w:id="462893410">
          <w:marLeft w:val="2520"/>
          <w:marRight w:val="0"/>
          <w:marTop w:val="67"/>
          <w:marBottom w:val="0"/>
          <w:divBdr>
            <w:top w:val="none" w:sz="0" w:space="0" w:color="auto"/>
            <w:left w:val="none" w:sz="0" w:space="0" w:color="auto"/>
            <w:bottom w:val="none" w:sz="0" w:space="0" w:color="auto"/>
            <w:right w:val="none" w:sz="0" w:space="0" w:color="auto"/>
          </w:divBdr>
        </w:div>
        <w:div w:id="1499615955">
          <w:marLeft w:val="2520"/>
          <w:marRight w:val="0"/>
          <w:marTop w:val="67"/>
          <w:marBottom w:val="0"/>
          <w:divBdr>
            <w:top w:val="none" w:sz="0" w:space="0" w:color="auto"/>
            <w:left w:val="none" w:sz="0" w:space="0" w:color="auto"/>
            <w:bottom w:val="none" w:sz="0" w:space="0" w:color="auto"/>
            <w:right w:val="none" w:sz="0" w:space="0" w:color="auto"/>
          </w:divBdr>
        </w:div>
        <w:div w:id="1885870172">
          <w:marLeft w:val="3240"/>
          <w:marRight w:val="0"/>
          <w:marTop w:val="67"/>
          <w:marBottom w:val="0"/>
          <w:divBdr>
            <w:top w:val="none" w:sz="0" w:space="0" w:color="auto"/>
            <w:left w:val="none" w:sz="0" w:space="0" w:color="auto"/>
            <w:bottom w:val="none" w:sz="0" w:space="0" w:color="auto"/>
            <w:right w:val="none" w:sz="0" w:space="0" w:color="auto"/>
          </w:divBdr>
        </w:div>
        <w:div w:id="1273974162">
          <w:marLeft w:val="3240"/>
          <w:marRight w:val="0"/>
          <w:marTop w:val="67"/>
          <w:marBottom w:val="0"/>
          <w:divBdr>
            <w:top w:val="none" w:sz="0" w:space="0" w:color="auto"/>
            <w:left w:val="none" w:sz="0" w:space="0" w:color="auto"/>
            <w:bottom w:val="none" w:sz="0" w:space="0" w:color="auto"/>
            <w:right w:val="none" w:sz="0" w:space="0" w:color="auto"/>
          </w:divBdr>
        </w:div>
        <w:div w:id="875434262">
          <w:marLeft w:val="3960"/>
          <w:marRight w:val="0"/>
          <w:marTop w:val="67"/>
          <w:marBottom w:val="0"/>
          <w:divBdr>
            <w:top w:val="none" w:sz="0" w:space="0" w:color="auto"/>
            <w:left w:val="none" w:sz="0" w:space="0" w:color="auto"/>
            <w:bottom w:val="none" w:sz="0" w:space="0" w:color="auto"/>
            <w:right w:val="none" w:sz="0" w:space="0" w:color="auto"/>
          </w:divBdr>
        </w:div>
      </w:divsChild>
    </w:div>
    <w:div w:id="2036539626">
      <w:bodyDiv w:val="1"/>
      <w:marLeft w:val="0"/>
      <w:marRight w:val="0"/>
      <w:marTop w:val="0"/>
      <w:marBottom w:val="0"/>
      <w:divBdr>
        <w:top w:val="none" w:sz="0" w:space="0" w:color="auto"/>
        <w:left w:val="none" w:sz="0" w:space="0" w:color="auto"/>
        <w:bottom w:val="none" w:sz="0" w:space="0" w:color="auto"/>
        <w:right w:val="none" w:sz="0" w:space="0" w:color="auto"/>
      </w:divBdr>
    </w:div>
    <w:div w:id="2064669922">
      <w:bodyDiv w:val="1"/>
      <w:marLeft w:val="0"/>
      <w:marRight w:val="0"/>
      <w:marTop w:val="0"/>
      <w:marBottom w:val="0"/>
      <w:divBdr>
        <w:top w:val="none" w:sz="0" w:space="0" w:color="auto"/>
        <w:left w:val="none" w:sz="0" w:space="0" w:color="auto"/>
        <w:bottom w:val="none" w:sz="0" w:space="0" w:color="auto"/>
        <w:right w:val="none" w:sz="0" w:space="0" w:color="auto"/>
      </w:divBdr>
      <w:divsChild>
        <w:div w:id="1005865823">
          <w:marLeft w:val="1166"/>
          <w:marRight w:val="0"/>
          <w:marTop w:val="86"/>
          <w:marBottom w:val="0"/>
          <w:divBdr>
            <w:top w:val="none" w:sz="0" w:space="0" w:color="auto"/>
            <w:left w:val="none" w:sz="0" w:space="0" w:color="auto"/>
            <w:bottom w:val="none" w:sz="0" w:space="0" w:color="auto"/>
            <w:right w:val="none" w:sz="0" w:space="0" w:color="auto"/>
          </w:divBdr>
        </w:div>
        <w:div w:id="1256982906">
          <w:marLeft w:val="1166"/>
          <w:marRight w:val="0"/>
          <w:marTop w:val="86"/>
          <w:marBottom w:val="0"/>
          <w:divBdr>
            <w:top w:val="none" w:sz="0" w:space="0" w:color="auto"/>
            <w:left w:val="none" w:sz="0" w:space="0" w:color="auto"/>
            <w:bottom w:val="none" w:sz="0" w:space="0" w:color="auto"/>
            <w:right w:val="none" w:sz="0" w:space="0" w:color="auto"/>
          </w:divBdr>
        </w:div>
        <w:div w:id="304745209">
          <w:marLeft w:val="1166"/>
          <w:marRight w:val="0"/>
          <w:marTop w:val="86"/>
          <w:marBottom w:val="0"/>
          <w:divBdr>
            <w:top w:val="none" w:sz="0" w:space="0" w:color="auto"/>
            <w:left w:val="none" w:sz="0" w:space="0" w:color="auto"/>
            <w:bottom w:val="none" w:sz="0" w:space="0" w:color="auto"/>
            <w:right w:val="none" w:sz="0" w:space="0" w:color="auto"/>
          </w:divBdr>
        </w:div>
      </w:divsChild>
    </w:div>
    <w:div w:id="2142530181">
      <w:bodyDiv w:val="1"/>
      <w:marLeft w:val="0"/>
      <w:marRight w:val="0"/>
      <w:marTop w:val="0"/>
      <w:marBottom w:val="0"/>
      <w:divBdr>
        <w:top w:val="none" w:sz="0" w:space="0" w:color="auto"/>
        <w:left w:val="none" w:sz="0" w:space="0" w:color="auto"/>
        <w:bottom w:val="none" w:sz="0" w:space="0" w:color="auto"/>
        <w:right w:val="none" w:sz="0" w:space="0" w:color="auto"/>
      </w:divBdr>
      <w:divsChild>
        <w:div w:id="950671969">
          <w:marLeft w:val="547"/>
          <w:marRight w:val="0"/>
          <w:marTop w:val="0"/>
          <w:marBottom w:val="0"/>
          <w:divBdr>
            <w:top w:val="none" w:sz="0" w:space="0" w:color="auto"/>
            <w:left w:val="none" w:sz="0" w:space="0" w:color="auto"/>
            <w:bottom w:val="none" w:sz="0" w:space="0" w:color="auto"/>
            <w:right w:val="none" w:sz="0" w:space="0" w:color="auto"/>
          </w:divBdr>
        </w:div>
        <w:div w:id="657196914">
          <w:marLeft w:val="1166"/>
          <w:marRight w:val="0"/>
          <w:marTop w:val="0"/>
          <w:marBottom w:val="0"/>
          <w:divBdr>
            <w:top w:val="none" w:sz="0" w:space="0" w:color="auto"/>
            <w:left w:val="none" w:sz="0" w:space="0" w:color="auto"/>
            <w:bottom w:val="none" w:sz="0" w:space="0" w:color="auto"/>
            <w:right w:val="none" w:sz="0" w:space="0" w:color="auto"/>
          </w:divBdr>
        </w:div>
        <w:div w:id="959648936">
          <w:marLeft w:val="1800"/>
          <w:marRight w:val="0"/>
          <w:marTop w:val="0"/>
          <w:marBottom w:val="0"/>
          <w:divBdr>
            <w:top w:val="none" w:sz="0" w:space="0" w:color="auto"/>
            <w:left w:val="none" w:sz="0" w:space="0" w:color="auto"/>
            <w:bottom w:val="none" w:sz="0" w:space="0" w:color="auto"/>
            <w:right w:val="none" w:sz="0" w:space="0" w:color="auto"/>
          </w:divBdr>
        </w:div>
        <w:div w:id="2043899997">
          <w:marLeft w:val="1166"/>
          <w:marRight w:val="0"/>
          <w:marTop w:val="0"/>
          <w:marBottom w:val="0"/>
          <w:divBdr>
            <w:top w:val="none" w:sz="0" w:space="0" w:color="auto"/>
            <w:left w:val="none" w:sz="0" w:space="0" w:color="auto"/>
            <w:bottom w:val="none" w:sz="0" w:space="0" w:color="auto"/>
            <w:right w:val="none" w:sz="0" w:space="0" w:color="auto"/>
          </w:divBdr>
        </w:div>
        <w:div w:id="2042433600">
          <w:marLeft w:val="1800"/>
          <w:marRight w:val="0"/>
          <w:marTop w:val="0"/>
          <w:marBottom w:val="0"/>
          <w:divBdr>
            <w:top w:val="none" w:sz="0" w:space="0" w:color="auto"/>
            <w:left w:val="none" w:sz="0" w:space="0" w:color="auto"/>
            <w:bottom w:val="none" w:sz="0" w:space="0" w:color="auto"/>
            <w:right w:val="none" w:sz="0" w:space="0" w:color="auto"/>
          </w:divBdr>
        </w:div>
        <w:div w:id="64180717">
          <w:marLeft w:val="1166"/>
          <w:marRight w:val="0"/>
          <w:marTop w:val="0"/>
          <w:marBottom w:val="0"/>
          <w:divBdr>
            <w:top w:val="none" w:sz="0" w:space="0" w:color="auto"/>
            <w:left w:val="none" w:sz="0" w:space="0" w:color="auto"/>
            <w:bottom w:val="none" w:sz="0" w:space="0" w:color="auto"/>
            <w:right w:val="none" w:sz="0" w:space="0" w:color="auto"/>
          </w:divBdr>
        </w:div>
        <w:div w:id="1346447027">
          <w:marLeft w:val="1800"/>
          <w:marRight w:val="0"/>
          <w:marTop w:val="0"/>
          <w:marBottom w:val="0"/>
          <w:divBdr>
            <w:top w:val="none" w:sz="0" w:space="0" w:color="auto"/>
            <w:left w:val="none" w:sz="0" w:space="0" w:color="auto"/>
            <w:bottom w:val="none" w:sz="0" w:space="0" w:color="auto"/>
            <w:right w:val="none" w:sz="0" w:space="0" w:color="auto"/>
          </w:divBdr>
        </w:div>
        <w:div w:id="434860553">
          <w:marLeft w:val="1800"/>
          <w:marRight w:val="0"/>
          <w:marTop w:val="0"/>
          <w:marBottom w:val="0"/>
          <w:divBdr>
            <w:top w:val="none" w:sz="0" w:space="0" w:color="auto"/>
            <w:left w:val="none" w:sz="0" w:space="0" w:color="auto"/>
            <w:bottom w:val="none" w:sz="0" w:space="0" w:color="auto"/>
            <w:right w:val="none" w:sz="0" w:space="0" w:color="auto"/>
          </w:divBdr>
        </w:div>
      </w:divsChild>
    </w:div>
    <w:div w:id="2143837491">
      <w:bodyDiv w:val="1"/>
      <w:marLeft w:val="0"/>
      <w:marRight w:val="0"/>
      <w:marTop w:val="0"/>
      <w:marBottom w:val="0"/>
      <w:divBdr>
        <w:top w:val="none" w:sz="0" w:space="0" w:color="auto"/>
        <w:left w:val="none" w:sz="0" w:space="0" w:color="auto"/>
        <w:bottom w:val="none" w:sz="0" w:space="0" w:color="auto"/>
        <w:right w:val="none" w:sz="0" w:space="0" w:color="auto"/>
      </w:divBdr>
      <w:divsChild>
        <w:div w:id="434793486">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4" ma:contentTypeDescription="Create a new document." ma:contentTypeScope="" ma:versionID="7360a291f275b6c1c3163be4bd44270b">
  <xsd:schema xmlns:xsd="http://www.w3.org/2001/XMLSchema" xmlns:xs="http://www.w3.org/2001/XMLSchema" xmlns:p="http://schemas.microsoft.com/office/2006/metadata/properties" xmlns:ns3="8295e091-74ce-46a6-86e9-c7812c227521" xmlns:ns4="1e4f3a18-754e-43b5-ab44-929201658b79" targetNamespace="http://schemas.microsoft.com/office/2006/metadata/properties" ma:root="true" ma:fieldsID="1f298bbb8992ba52367b0f99ef531a0d" ns3:_="" ns4:_="">
    <xsd:import namespace="8295e091-74ce-46a6-86e9-c7812c227521"/>
    <xsd:import namespace="1e4f3a18-754e-43b5-ab44-929201658b79"/>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95e091-74ce-46a6-86e9-c7812c22752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e4f3a18-754e-43b5-ab44-929201658b79"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8295e091-74ce-46a6-86e9-c7812c227521" xsi:nil="true"/>
  </documentManagement>
</p:properties>
</file>

<file path=customXml/itemProps1.xml><?xml version="1.0" encoding="utf-8"?>
<ds:datastoreItem xmlns:ds="http://schemas.openxmlformats.org/officeDocument/2006/customXml" ds:itemID="{5F43530D-20B1-494F-A06A-7E02291B523D}">
  <ds:schemaRefs>
    <ds:schemaRef ds:uri="http://schemas.openxmlformats.org/officeDocument/2006/bibliography"/>
  </ds:schemaRefs>
</ds:datastoreItem>
</file>

<file path=customXml/itemProps2.xml><?xml version="1.0" encoding="utf-8"?>
<ds:datastoreItem xmlns:ds="http://schemas.openxmlformats.org/officeDocument/2006/customXml" ds:itemID="{5B352B4A-E06B-461D-BA5F-35CAF69745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95e091-74ce-46a6-86e9-c7812c227521"/>
    <ds:schemaRef ds:uri="1e4f3a18-754e-43b5-ab44-929201658b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CEA559-BC26-4D3F-A87C-7DECFF881905}">
  <ds:schemaRefs>
    <ds:schemaRef ds:uri="http://schemas.microsoft.com/sharepoint/v3/contenttype/forms"/>
  </ds:schemaRefs>
</ds:datastoreItem>
</file>

<file path=customXml/itemProps4.xml><?xml version="1.0" encoding="utf-8"?>
<ds:datastoreItem xmlns:ds="http://schemas.openxmlformats.org/officeDocument/2006/customXml" ds:itemID="{FB5291DC-2AEE-4540-9970-29328E3FC131}">
  <ds:schemaRefs>
    <ds:schemaRef ds:uri="http://schemas.microsoft.com/office/2006/metadata/properties"/>
    <ds:schemaRef ds:uri="http://schemas.microsoft.com/office/infopath/2007/PartnerControls"/>
    <ds:schemaRef ds:uri="8295e091-74ce-46a6-86e9-c7812c227521"/>
  </ds:schemaRefs>
</ds:datastoreItem>
</file>

<file path=docProps/app.xml><?xml version="1.0" encoding="utf-8"?>
<Properties xmlns="http://schemas.openxmlformats.org/officeDocument/2006/extended-properties" xmlns:vt="http://schemas.openxmlformats.org/officeDocument/2006/docPropsVTypes">
  <Template>Normal.dotm</Template>
  <TotalTime>347</TotalTime>
  <Pages>10</Pages>
  <Words>2939</Words>
  <Characters>16753</Characters>
  <Application>Microsoft Office Word</Application>
  <DocSecurity>0</DocSecurity>
  <Lines>139</Lines>
  <Paragraphs>39</Paragraphs>
  <ScaleCrop>false</ScaleCrop>
  <Company>NEC</Company>
  <LinksUpToDate>false</LinksUpToDate>
  <CharactersWithSpaces>19653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miao_zhaobang@nec.cn</dc:creator>
  <cp:keywords/>
  <dc:description/>
  <cp:lastModifiedBy>Zhaobang MIAO(NEC)</cp:lastModifiedBy>
  <cp:revision>169</cp:revision>
  <dcterms:created xsi:type="dcterms:W3CDTF">2023-09-25T01:55:00Z</dcterms:created>
  <dcterms:modified xsi:type="dcterms:W3CDTF">2023-11-01T05:11:00Z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0x0101007AD09F93E7D1C44EBB77256850B1A815</vt:lpwstr>
  </property>
</Properties>
</file>