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0C4" w:rsidRPr="00B52B6A" w:rsidRDefault="00D300C4" w:rsidP="00D300C4">
      <w:pPr>
        <w:pStyle w:val="3GPPHeader"/>
        <w:tabs>
          <w:tab w:val="clear" w:pos="1701"/>
          <w:tab w:val="left" w:pos="1024"/>
        </w:tabs>
        <w:rPr>
          <w:rFonts w:ascii="Times New Roman" w:eastAsiaTheme="minorEastAsia" w:hAnsi="Times New Roman"/>
          <w:sz w:val="22"/>
          <w:szCs w:val="22"/>
          <w:lang w:eastAsia="zh-TW"/>
        </w:rPr>
      </w:pPr>
      <w:r w:rsidRPr="004F6066">
        <w:rPr>
          <w:rFonts w:ascii="Times New Roman" w:eastAsia="SimSun" w:hAnsi="Times New Roman"/>
          <w:sz w:val="22"/>
          <w:szCs w:val="22"/>
        </w:rPr>
        <w:t>3GPP TSG RAN WG1 #</w:t>
      </w:r>
      <w:proofErr w:type="gramStart"/>
      <w:r w:rsidRPr="004F6066">
        <w:rPr>
          <w:rFonts w:ascii="Times New Roman" w:eastAsia="SimSun" w:hAnsi="Times New Roman"/>
          <w:sz w:val="22"/>
          <w:szCs w:val="22"/>
        </w:rPr>
        <w:t>1</w:t>
      </w:r>
      <w:r w:rsidR="00424E56" w:rsidRPr="004F6066">
        <w:rPr>
          <w:rFonts w:ascii="Times New Roman" w:eastAsia="SimSun" w:hAnsi="Times New Roman"/>
          <w:sz w:val="22"/>
          <w:szCs w:val="22"/>
        </w:rPr>
        <w:t>1</w:t>
      </w:r>
      <w:r w:rsidR="00B52B6A">
        <w:rPr>
          <w:rFonts w:ascii="Times New Roman" w:eastAsia="SimSun" w:hAnsi="Times New Roman"/>
          <w:sz w:val="22"/>
          <w:szCs w:val="22"/>
        </w:rPr>
        <w:t>3</w:t>
      </w:r>
      <w:r w:rsidR="00511DF2" w:rsidRPr="004F6066">
        <w:rPr>
          <w:rFonts w:ascii="Times New Roman" w:eastAsia="SimSun" w:hAnsi="Times New Roman"/>
          <w:sz w:val="22"/>
          <w:szCs w:val="22"/>
        </w:rPr>
        <w:tab/>
      </w:r>
      <w:r w:rsidR="00200A74" w:rsidRPr="00200A74">
        <w:rPr>
          <w:rFonts w:ascii="Times New Roman" w:eastAsia="SimSun" w:hAnsi="Times New Roman"/>
          <w:sz w:val="22"/>
          <w:szCs w:val="22"/>
        </w:rPr>
        <w:t>R1-23</w:t>
      </w:r>
      <w:r w:rsidR="00ED0EBE">
        <w:rPr>
          <w:rFonts w:ascii="Times New Roman" w:eastAsiaTheme="minorEastAsia" w:hAnsi="Times New Roman" w:hint="eastAsia"/>
          <w:sz w:val="22"/>
          <w:szCs w:val="22"/>
          <w:lang w:eastAsia="zh-TW"/>
        </w:rPr>
        <w:t>04746</w:t>
      </w:r>
      <w:proofErr w:type="gramEnd"/>
    </w:p>
    <w:p w:rsidR="00D300C4" w:rsidRPr="004F6066" w:rsidRDefault="00B52B6A" w:rsidP="00B52B6A">
      <w:pPr>
        <w:pStyle w:val="3GPPHeader"/>
        <w:rPr>
          <w:rFonts w:ascii="Times New Roman" w:eastAsia="SimSun" w:hAnsi="Times New Roman"/>
          <w:sz w:val="22"/>
          <w:szCs w:val="22"/>
        </w:rPr>
      </w:pPr>
      <w:r w:rsidRPr="00B52B6A">
        <w:rPr>
          <w:rFonts w:ascii="Times New Roman" w:eastAsia="SimSun" w:hAnsi="Times New Roman"/>
          <w:sz w:val="22"/>
          <w:szCs w:val="22"/>
        </w:rPr>
        <w:t>Incheon</w:t>
      </w:r>
      <w:r w:rsidR="00673578" w:rsidRPr="004F6066">
        <w:rPr>
          <w:rFonts w:ascii="Times New Roman" w:eastAsia="SimSun" w:hAnsi="Times New Roman"/>
          <w:sz w:val="22"/>
          <w:szCs w:val="22"/>
        </w:rPr>
        <w:t xml:space="preserve">, </w:t>
      </w:r>
      <w:r>
        <w:rPr>
          <w:rFonts w:ascii="Times New Roman" w:eastAsia="SimSun" w:hAnsi="Times New Roman"/>
          <w:sz w:val="22"/>
          <w:szCs w:val="22"/>
        </w:rPr>
        <w:t>Korea</w:t>
      </w:r>
      <w:r w:rsidR="00673578" w:rsidRPr="004F6066">
        <w:rPr>
          <w:rFonts w:ascii="Times New Roman" w:eastAsia="SimSun" w:hAnsi="Times New Roman"/>
          <w:sz w:val="22"/>
          <w:szCs w:val="22"/>
        </w:rPr>
        <w:t xml:space="preserve">, </w:t>
      </w:r>
      <w:r>
        <w:rPr>
          <w:rFonts w:ascii="Times New Roman" w:eastAsia="SimSun" w:hAnsi="Times New Roman"/>
          <w:sz w:val="22"/>
          <w:szCs w:val="22"/>
        </w:rPr>
        <w:t>May</w:t>
      </w:r>
      <w:r w:rsidR="00673578" w:rsidRPr="004F6066">
        <w:rPr>
          <w:rFonts w:ascii="Times New Roman" w:eastAsia="SimSun" w:hAnsi="Times New Roman"/>
          <w:sz w:val="22"/>
          <w:szCs w:val="22"/>
        </w:rPr>
        <w:t xml:space="preserve"> </w:t>
      </w:r>
      <w:r w:rsidR="0074217E" w:rsidRPr="004F6066">
        <w:rPr>
          <w:rFonts w:ascii="Times New Roman" w:eastAsia="SimSun" w:hAnsi="Times New Roman"/>
          <w:sz w:val="22"/>
          <w:szCs w:val="22"/>
        </w:rPr>
        <w:t>2</w:t>
      </w:r>
      <w:r>
        <w:rPr>
          <w:rFonts w:ascii="Times New Roman" w:eastAsia="SimSun" w:hAnsi="Times New Roman"/>
          <w:sz w:val="22"/>
          <w:szCs w:val="22"/>
        </w:rPr>
        <w:t>2nd</w:t>
      </w:r>
      <w:r w:rsidR="00673578" w:rsidRPr="004F6066">
        <w:rPr>
          <w:rFonts w:ascii="Times New Roman" w:eastAsia="SimSun" w:hAnsi="Times New Roman"/>
          <w:sz w:val="22"/>
          <w:szCs w:val="22"/>
        </w:rPr>
        <w:t xml:space="preserve"> –</w:t>
      </w:r>
      <w:r>
        <w:rPr>
          <w:rFonts w:ascii="Times New Roman" w:eastAsia="SimSun" w:hAnsi="Times New Roman"/>
          <w:sz w:val="22"/>
          <w:szCs w:val="22"/>
        </w:rPr>
        <w:t xml:space="preserve"> 26th</w:t>
      </w:r>
      <w:r w:rsidR="00673578" w:rsidRPr="004F6066">
        <w:rPr>
          <w:rFonts w:ascii="Times New Roman" w:eastAsia="SimSun" w:hAnsi="Times New Roman"/>
          <w:sz w:val="22"/>
          <w:szCs w:val="22"/>
        </w:rPr>
        <w:t>, 202</w:t>
      </w:r>
      <w:r w:rsidR="0074217E" w:rsidRPr="004F6066">
        <w:rPr>
          <w:rFonts w:ascii="Times New Roman" w:eastAsia="SimSun" w:hAnsi="Times New Roman"/>
          <w:sz w:val="22"/>
          <w:szCs w:val="22"/>
        </w:rPr>
        <w:t>3</w:t>
      </w:r>
    </w:p>
    <w:p w:rsidR="00D300C4" w:rsidRPr="004F6066" w:rsidRDefault="00D300C4" w:rsidP="00D300C4">
      <w:pPr>
        <w:pStyle w:val="3GPPHeader"/>
        <w:rPr>
          <w:rFonts w:ascii="Times New Roman" w:eastAsia="SimSun" w:hAnsi="Times New Roman"/>
          <w:sz w:val="22"/>
          <w:szCs w:val="22"/>
        </w:rPr>
      </w:pPr>
      <w:r w:rsidRPr="004F6066">
        <w:rPr>
          <w:rFonts w:ascii="Times New Roman" w:eastAsia="SimSun" w:hAnsi="Times New Roman"/>
          <w:sz w:val="22"/>
          <w:szCs w:val="22"/>
        </w:rPr>
        <w:t>Agenda item:</w:t>
      </w:r>
      <w:r w:rsidRPr="004F6066">
        <w:rPr>
          <w:rFonts w:ascii="Times New Roman" w:eastAsia="SimSun" w:hAnsi="Times New Roman"/>
          <w:sz w:val="22"/>
          <w:szCs w:val="22"/>
        </w:rPr>
        <w:tab/>
      </w:r>
      <w:r w:rsidR="00F8313D" w:rsidRPr="00F8313D">
        <w:rPr>
          <w:rFonts w:ascii="Times New Roman" w:eastAsia="SimSun" w:hAnsi="Times New Roman"/>
          <w:sz w:val="22"/>
          <w:szCs w:val="22"/>
        </w:rPr>
        <w:t>9.2.4.2</w:t>
      </w:r>
    </w:p>
    <w:p w:rsidR="00D300C4" w:rsidRPr="004F6066" w:rsidRDefault="00D300C4" w:rsidP="00D300C4">
      <w:pPr>
        <w:pStyle w:val="3GPPHeader"/>
        <w:rPr>
          <w:rFonts w:ascii="Times New Roman" w:eastAsiaTheme="minorEastAsia" w:hAnsi="Times New Roman"/>
          <w:sz w:val="22"/>
          <w:szCs w:val="22"/>
          <w:lang w:eastAsia="zh-TW"/>
        </w:rPr>
      </w:pPr>
      <w:r w:rsidRPr="004F6066">
        <w:rPr>
          <w:rFonts w:ascii="Times New Roman" w:eastAsia="SimSun" w:hAnsi="Times New Roman"/>
          <w:sz w:val="22"/>
          <w:szCs w:val="22"/>
        </w:rPr>
        <w:t xml:space="preserve">Source: </w:t>
      </w:r>
      <w:r w:rsidRPr="004F6066">
        <w:rPr>
          <w:rFonts w:ascii="Times New Roman" w:eastAsia="SimSun" w:hAnsi="Times New Roman"/>
          <w:sz w:val="22"/>
          <w:szCs w:val="22"/>
        </w:rPr>
        <w:tab/>
      </w:r>
      <w:r w:rsidR="00023BEE" w:rsidRPr="004F6066">
        <w:rPr>
          <w:rFonts w:ascii="Times New Roman" w:eastAsia="SimSun" w:hAnsi="Times New Roman"/>
          <w:sz w:val="22"/>
          <w:szCs w:val="22"/>
        </w:rPr>
        <w:t>N</w:t>
      </w:r>
      <w:r w:rsidR="00F8313D">
        <w:rPr>
          <w:rFonts w:ascii="Times New Roman" w:eastAsia="SimSun" w:hAnsi="Times New Roman"/>
          <w:sz w:val="22"/>
          <w:szCs w:val="22"/>
        </w:rPr>
        <w:t>YC</w:t>
      </w:r>
      <w:r w:rsidR="00023BEE" w:rsidRPr="004F6066">
        <w:rPr>
          <w:rFonts w:ascii="Times New Roman" w:eastAsia="SimSun" w:hAnsi="Times New Roman"/>
          <w:sz w:val="22"/>
          <w:szCs w:val="22"/>
        </w:rPr>
        <w:t>U</w:t>
      </w:r>
    </w:p>
    <w:p w:rsidR="00D300C4" w:rsidRPr="004F6066" w:rsidRDefault="00895EF7" w:rsidP="00D300C4">
      <w:pPr>
        <w:pStyle w:val="3GPPHeader"/>
        <w:rPr>
          <w:rFonts w:ascii="Times New Roman" w:eastAsia="SimSun" w:hAnsi="Times New Roman"/>
          <w:sz w:val="22"/>
          <w:szCs w:val="22"/>
        </w:rPr>
      </w:pPr>
      <w:r w:rsidRPr="004F6066">
        <w:rPr>
          <w:rFonts w:ascii="Times New Roman" w:eastAsia="SimSun" w:hAnsi="Times New Roman"/>
          <w:sz w:val="22"/>
          <w:szCs w:val="22"/>
        </w:rPr>
        <w:t xml:space="preserve">Title: </w:t>
      </w:r>
      <w:r w:rsidRPr="004F6066">
        <w:rPr>
          <w:rFonts w:ascii="Times New Roman" w:eastAsia="SimSun" w:hAnsi="Times New Roman"/>
          <w:sz w:val="22"/>
          <w:szCs w:val="22"/>
        </w:rPr>
        <w:tab/>
      </w:r>
      <w:r w:rsidR="00660326" w:rsidRPr="004F6066">
        <w:rPr>
          <w:rFonts w:ascii="Times New Roman" w:eastAsia="SimSun" w:hAnsi="Times New Roman"/>
          <w:sz w:val="22"/>
          <w:szCs w:val="22"/>
        </w:rPr>
        <w:t xml:space="preserve">Discussion </w:t>
      </w:r>
      <w:r w:rsidR="00F8313D" w:rsidRPr="00F8313D">
        <w:rPr>
          <w:rFonts w:ascii="Times New Roman" w:eastAsia="SimSun" w:hAnsi="Times New Roman"/>
          <w:sz w:val="22"/>
          <w:szCs w:val="22"/>
        </w:rPr>
        <w:t>of other aspects on AI/ML for positioning accuracy enhancement</w:t>
      </w:r>
    </w:p>
    <w:p w:rsidR="00D300C4" w:rsidRPr="004F6066" w:rsidRDefault="006F2891" w:rsidP="00D300C4">
      <w:pPr>
        <w:pStyle w:val="3GPPHeader"/>
        <w:spacing w:after="0"/>
        <w:rPr>
          <w:rFonts w:ascii="Times New Roman" w:eastAsia="SimSun" w:hAnsi="Times New Roman"/>
          <w:sz w:val="22"/>
          <w:szCs w:val="22"/>
        </w:rPr>
      </w:pPr>
      <w:r w:rsidRPr="004F6066">
        <w:rPr>
          <w:rFonts w:ascii="Times New Roman" w:eastAsia="SimSun" w:hAnsi="Times New Roman"/>
          <w:sz w:val="22"/>
          <w:szCs w:val="22"/>
        </w:rPr>
        <w:t>Document for:</w:t>
      </w:r>
      <w:r w:rsidRPr="004F6066">
        <w:rPr>
          <w:rFonts w:ascii="Times New Roman" w:eastAsia="SimSun" w:hAnsi="Times New Roman"/>
          <w:sz w:val="22"/>
          <w:szCs w:val="22"/>
        </w:rPr>
        <w:tab/>
        <w:t>Discussion</w:t>
      </w:r>
    </w:p>
    <w:p w:rsidR="00645A48" w:rsidRPr="004F6066" w:rsidRDefault="00110E85"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eastAsia="MS Mincho"/>
          <w:sz w:val="36"/>
          <w:lang w:eastAsia="ja-JP"/>
        </w:rPr>
      </w:pPr>
      <w:proofErr w:type="gramStart"/>
      <w:r w:rsidRPr="004F6066">
        <w:rPr>
          <w:sz w:val="36"/>
          <w:lang w:eastAsia="ja-JP"/>
        </w:rPr>
        <w:t>1</w:t>
      </w:r>
      <w:proofErr w:type="gramEnd"/>
      <w:r w:rsidRPr="004F6066">
        <w:rPr>
          <w:sz w:val="36"/>
          <w:lang w:eastAsia="ja-JP"/>
        </w:rPr>
        <w:t xml:space="preserve"> </w:t>
      </w:r>
      <w:r w:rsidR="001E10DA" w:rsidRPr="004F6066">
        <w:rPr>
          <w:sz w:val="36"/>
          <w:lang w:eastAsia="ja-JP"/>
        </w:rPr>
        <w:t>Introduction</w:t>
      </w:r>
    </w:p>
    <w:p w:rsidR="00C72FA1" w:rsidRPr="00C72FA1" w:rsidRDefault="00C72FA1" w:rsidP="00D1423D">
      <w:pPr>
        <w:overflowPunct w:val="0"/>
        <w:autoSpaceDE w:val="0"/>
        <w:autoSpaceDN w:val="0"/>
        <w:adjustRightInd w:val="0"/>
        <w:spacing w:after="180"/>
        <w:jc w:val="both"/>
        <w:textAlignment w:val="baseline"/>
        <w:rPr>
          <w:rFonts w:eastAsiaTheme="minorEastAsia"/>
          <w:lang w:eastAsia="zh-TW"/>
        </w:rPr>
      </w:pPr>
      <w:r w:rsidRPr="00C72FA1">
        <w:rPr>
          <w:rFonts w:eastAsia="SimSun"/>
          <w:lang w:eastAsia="zh-CN"/>
        </w:rPr>
        <w:t>During RAN1#112bis-e meeting,</w:t>
      </w:r>
      <w:r>
        <w:rPr>
          <w:rFonts w:eastAsia="SimSun"/>
          <w:lang w:eastAsia="zh-CN"/>
        </w:rPr>
        <w:t xml:space="preserve"> an issue of </w:t>
      </w:r>
      <w:proofErr w:type="gramStart"/>
      <w:r w:rsidRPr="00C72FA1">
        <w:rPr>
          <w:rFonts w:eastAsia="SimSun"/>
          <w:lang w:eastAsia="zh-CN"/>
        </w:rPr>
        <w:t>ground truth label generation</w:t>
      </w:r>
      <w:proofErr w:type="gramEnd"/>
      <w:r w:rsidRPr="00C72FA1">
        <w:rPr>
          <w:rFonts w:eastAsia="SimSun"/>
          <w:lang w:eastAsia="zh-CN"/>
        </w:rPr>
        <w:t xml:space="preserve"> for AI/ML based positioning</w:t>
      </w:r>
      <w:r w:rsidR="00786ACC">
        <w:rPr>
          <w:rFonts w:eastAsia="SimSun"/>
          <w:lang w:eastAsia="zh-CN"/>
        </w:rPr>
        <w:t xml:space="preserve"> was discussed. In this contribution, we further discuss on this issue and </w:t>
      </w:r>
      <w:r w:rsidR="00816F56">
        <w:rPr>
          <w:rFonts w:eastAsia="SimSun"/>
          <w:lang w:eastAsia="zh-CN"/>
        </w:rPr>
        <w:t>provide</w:t>
      </w:r>
      <w:r w:rsidR="00786ACC">
        <w:rPr>
          <w:rFonts w:eastAsia="SimSun"/>
          <w:lang w:eastAsia="zh-CN"/>
        </w:rPr>
        <w:t xml:space="preserve"> some </w:t>
      </w:r>
      <w:r w:rsidR="00642699">
        <w:rPr>
          <w:rFonts w:eastAsia="SimSun"/>
          <w:lang w:eastAsia="zh-CN"/>
        </w:rPr>
        <w:t>perspective</w:t>
      </w:r>
      <w:r w:rsidR="00AA1E4C">
        <w:rPr>
          <w:rFonts w:eastAsia="SimSun"/>
          <w:lang w:eastAsia="zh-CN"/>
        </w:rPr>
        <w:t>s</w:t>
      </w:r>
      <w:r w:rsidR="00786ACC">
        <w:rPr>
          <w:rFonts w:eastAsia="SimSun"/>
          <w:lang w:eastAsia="zh-CN"/>
        </w:rPr>
        <w:t>.</w:t>
      </w:r>
    </w:p>
    <w:p w:rsidR="0094253E" w:rsidRDefault="00F55546"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proofErr w:type="gramStart"/>
      <w:r>
        <w:rPr>
          <w:sz w:val="36"/>
          <w:lang w:eastAsia="ja-JP"/>
        </w:rPr>
        <w:t>2</w:t>
      </w:r>
      <w:proofErr w:type="gramEnd"/>
      <w:r w:rsidR="00470DFB" w:rsidRPr="004F6066">
        <w:rPr>
          <w:sz w:val="36"/>
          <w:lang w:eastAsia="ja-JP"/>
        </w:rPr>
        <w:t xml:space="preserve"> </w:t>
      </w:r>
      <w:r w:rsidR="0094253E">
        <w:rPr>
          <w:sz w:val="36"/>
          <w:lang w:eastAsia="ja-JP"/>
        </w:rPr>
        <w:t>Discussion</w:t>
      </w:r>
    </w:p>
    <w:p w:rsidR="001E10DA" w:rsidRPr="009640BD" w:rsidRDefault="003D5CAA"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b/>
          <w:sz w:val="28"/>
          <w:lang w:eastAsia="zh-TW"/>
        </w:rPr>
      </w:pPr>
      <w:r>
        <w:rPr>
          <w:b/>
          <w:sz w:val="24"/>
          <w:lang w:eastAsia="ja-JP"/>
        </w:rPr>
        <w:t xml:space="preserve">2.1 </w:t>
      </w:r>
      <w:r w:rsidR="00150061" w:rsidRPr="009640BD">
        <w:rPr>
          <w:b/>
          <w:sz w:val="24"/>
          <w:lang w:eastAsia="ja-JP"/>
        </w:rPr>
        <w:t>Data generation and collection</w:t>
      </w:r>
    </w:p>
    <w:p w:rsidR="00AA1E4C" w:rsidRDefault="00AA1E4C" w:rsidP="00AA1E4C">
      <w:pPr>
        <w:overflowPunct w:val="0"/>
        <w:autoSpaceDE w:val="0"/>
        <w:autoSpaceDN w:val="0"/>
        <w:adjustRightInd w:val="0"/>
        <w:spacing w:after="180"/>
        <w:jc w:val="both"/>
        <w:textAlignment w:val="baseline"/>
        <w:rPr>
          <w:lang w:eastAsia="zh-TW"/>
        </w:rPr>
      </w:pPr>
      <w:r w:rsidRPr="00AA1E4C">
        <w:rPr>
          <w:lang w:eastAsia="zh-TW"/>
        </w:rPr>
        <w:t>In RAN</w:t>
      </w:r>
      <w:r>
        <w:rPr>
          <w:lang w:eastAsia="zh-TW"/>
        </w:rPr>
        <w:t xml:space="preserve">1#112, there are two agreements of </w:t>
      </w:r>
      <w:r w:rsidRPr="00AA1E4C">
        <w:rPr>
          <w:lang w:eastAsia="zh-TW"/>
        </w:rPr>
        <w:t>training data collection for AI/ML based positioning</w:t>
      </w:r>
      <w:r w:rsidR="008E1F05">
        <w:rPr>
          <w:lang w:eastAsia="zh-TW"/>
        </w:rPr>
        <w:t xml:space="preserve"> [1]</w:t>
      </w:r>
      <w:r>
        <w:rPr>
          <w:lang w:eastAsia="zh-TW"/>
        </w:rPr>
        <w:t>:</w:t>
      </w:r>
    </w:p>
    <w:tbl>
      <w:tblPr>
        <w:tblStyle w:val="a8"/>
        <w:tblW w:w="0" w:type="auto"/>
        <w:tblInd w:w="0" w:type="dxa"/>
        <w:tblLook w:val="04A0" w:firstRow="1" w:lastRow="0" w:firstColumn="1" w:lastColumn="0" w:noHBand="0" w:noVBand="1"/>
      </w:tblPr>
      <w:tblGrid>
        <w:gridCol w:w="9629"/>
      </w:tblGrid>
      <w:tr w:rsidR="00295238" w:rsidTr="00295238">
        <w:tc>
          <w:tcPr>
            <w:tcW w:w="9629" w:type="dxa"/>
          </w:tcPr>
          <w:p w:rsidR="00B031E2" w:rsidRPr="00973F90" w:rsidRDefault="00B031E2" w:rsidP="00B031E2">
            <w:pPr>
              <w:rPr>
                <w:rFonts w:eastAsia="DengXian"/>
                <w:b/>
                <w:highlight w:val="green"/>
                <w:lang w:eastAsia="zh-CN"/>
              </w:rPr>
            </w:pPr>
            <w:r w:rsidRPr="00973F90">
              <w:rPr>
                <w:rFonts w:eastAsia="DengXian" w:hint="eastAsia"/>
                <w:b/>
                <w:highlight w:val="green"/>
                <w:lang w:eastAsia="zh-CN"/>
              </w:rPr>
              <w:t>A</w:t>
            </w:r>
            <w:r w:rsidRPr="00973F90">
              <w:rPr>
                <w:rFonts w:eastAsia="DengXian"/>
                <w:b/>
                <w:highlight w:val="green"/>
                <w:lang w:eastAsia="zh-CN"/>
              </w:rPr>
              <w:t>greement</w:t>
            </w:r>
          </w:p>
          <w:p w:rsidR="00B031E2" w:rsidRDefault="00B031E2" w:rsidP="00B031E2">
            <w:pPr>
              <w:rPr>
                <w:lang w:eastAsia="zh-CN"/>
              </w:rPr>
            </w:pPr>
            <w:r>
              <w:rPr>
                <w:lang w:eastAsia="zh-CN"/>
              </w:rPr>
              <w:t xml:space="preserve">Regarding training data generation for AI/ML based positioning, </w:t>
            </w:r>
          </w:p>
          <w:p w:rsidR="00B031E2" w:rsidRDefault="00B031E2" w:rsidP="00B031E2">
            <w:pPr>
              <w:numPr>
                <w:ilvl w:val="0"/>
                <w:numId w:val="42"/>
              </w:numPr>
              <w:rPr>
                <w:lang w:eastAsia="zh-CN"/>
              </w:rPr>
            </w:pPr>
            <w:r>
              <w:t>The following options of entity and mechanisms to generate ground truth label are identified</w:t>
            </w:r>
          </w:p>
          <w:p w:rsidR="00B031E2" w:rsidRDefault="00B031E2" w:rsidP="00B031E2">
            <w:pPr>
              <w:numPr>
                <w:ilvl w:val="1"/>
                <w:numId w:val="42"/>
              </w:numPr>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rsidR="00B031E2" w:rsidRDefault="00B031E2" w:rsidP="00B031E2">
            <w:pPr>
              <w:numPr>
                <w:ilvl w:val="1"/>
                <w:numId w:val="42"/>
              </w:numPr>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rsidR="00B031E2" w:rsidRDefault="00B031E2" w:rsidP="00B031E2">
            <w:pPr>
              <w:numPr>
                <w:ilvl w:val="1"/>
                <w:numId w:val="42"/>
              </w:numPr>
              <w:rPr>
                <w:lang w:eastAsia="zh-CN"/>
              </w:rPr>
            </w:pPr>
            <w:r>
              <w:rPr>
                <w:lang w:eastAsia="zh-CN"/>
              </w:rPr>
              <w:t xml:space="preserve">At least network entity with known PRU location is identified to generate </w:t>
            </w:r>
            <w:r>
              <w:t>ground truth</w:t>
            </w:r>
            <w:r>
              <w:rPr>
                <w:lang w:eastAsia="zh-CN"/>
              </w:rPr>
              <w:t xml:space="preserve"> label for </w:t>
            </w:r>
            <w:r>
              <w:t xml:space="preserve">NG-RAN node assisted positioning with </w:t>
            </w:r>
            <w:proofErr w:type="spellStart"/>
            <w:r>
              <w:t>gNB</w:t>
            </w:r>
            <w:proofErr w:type="spellEnd"/>
            <w:r>
              <w:t>-side model (Case 3a)</w:t>
            </w:r>
          </w:p>
          <w:p w:rsidR="00B031E2" w:rsidRDefault="00B031E2" w:rsidP="00B031E2">
            <w:pPr>
              <w:numPr>
                <w:ilvl w:val="1"/>
                <w:numId w:val="42"/>
              </w:numPr>
              <w:rPr>
                <w:lang w:eastAsia="zh-CN"/>
              </w:rPr>
            </w:pPr>
            <w:r>
              <w:rPr>
                <w:lang w:eastAsia="zh-CN"/>
              </w:rPr>
              <w:t>FFS whether and if so, applicable conditions and potential specification impact for the following options to generate ground truth label</w:t>
            </w:r>
          </w:p>
          <w:p w:rsidR="00B031E2" w:rsidRDefault="00B031E2" w:rsidP="00B031E2">
            <w:pPr>
              <w:numPr>
                <w:ilvl w:val="2"/>
                <w:numId w:val="42"/>
              </w:numPr>
              <w:rPr>
                <w:lang w:eastAsia="zh-CN"/>
              </w:rPr>
            </w:pPr>
            <w:r>
              <w:rPr>
                <w:lang w:eastAsia="zh-CN"/>
              </w:rPr>
              <w:t>UE generates ground truth label based on non-NR and/or NR RAT-dependent positioning methods</w:t>
            </w:r>
          </w:p>
          <w:p w:rsidR="00B031E2" w:rsidRDefault="00B031E2" w:rsidP="00B031E2">
            <w:pPr>
              <w:numPr>
                <w:ilvl w:val="2"/>
                <w:numId w:val="42"/>
              </w:numPr>
              <w:rPr>
                <w:lang w:eastAsia="zh-CN"/>
              </w:rPr>
            </w:pPr>
            <w:r>
              <w:rPr>
                <w:lang w:eastAsia="zh-CN"/>
              </w:rPr>
              <w:t>Network entity generates ground truth label based on positioning methods</w:t>
            </w:r>
          </w:p>
          <w:p w:rsidR="00B031E2" w:rsidRDefault="00B031E2" w:rsidP="00B031E2">
            <w:pPr>
              <w:numPr>
                <w:ilvl w:val="0"/>
                <w:numId w:val="42"/>
              </w:numPr>
            </w:pPr>
            <w:r>
              <w:t>The following options of entity to generate other training data (at least measurement corresponding to model input) are identified</w:t>
            </w:r>
          </w:p>
          <w:p w:rsidR="00B031E2" w:rsidRDefault="00B031E2" w:rsidP="00B031E2">
            <w:pPr>
              <w:numPr>
                <w:ilvl w:val="1"/>
                <w:numId w:val="42"/>
              </w:numPr>
            </w:pPr>
            <w:r>
              <w:t>For UE-based with UE-side model (Case 1) and UE-assisted positioning with UE-side (Case 2a) or LMF-side model (Case 2b)</w:t>
            </w:r>
          </w:p>
          <w:p w:rsidR="00B031E2" w:rsidRDefault="00B031E2" w:rsidP="00B031E2">
            <w:pPr>
              <w:numPr>
                <w:ilvl w:val="2"/>
                <w:numId w:val="42"/>
              </w:numPr>
            </w:pPr>
            <w:r>
              <w:t xml:space="preserve">PRU </w:t>
            </w:r>
          </w:p>
          <w:p w:rsidR="00B031E2" w:rsidRDefault="00B031E2" w:rsidP="00B031E2">
            <w:pPr>
              <w:numPr>
                <w:ilvl w:val="2"/>
                <w:numId w:val="42"/>
              </w:numPr>
            </w:pPr>
            <w:r>
              <w:t>UE</w:t>
            </w:r>
          </w:p>
          <w:p w:rsidR="00B031E2" w:rsidRDefault="00B031E2" w:rsidP="00B031E2">
            <w:pPr>
              <w:numPr>
                <w:ilvl w:val="1"/>
                <w:numId w:val="42"/>
              </w:numPr>
            </w:pPr>
            <w:r>
              <w:t>For NG-RAN node assisted positioning with Network-side model (Case 3a and Case 3b)</w:t>
            </w:r>
          </w:p>
          <w:p w:rsidR="00B031E2" w:rsidRDefault="00B031E2" w:rsidP="00B031E2">
            <w:pPr>
              <w:numPr>
                <w:ilvl w:val="2"/>
                <w:numId w:val="42"/>
              </w:numPr>
            </w:pPr>
            <w:r>
              <w:t>TRP</w:t>
            </w:r>
          </w:p>
          <w:p w:rsidR="00295238" w:rsidRPr="0089553D" w:rsidRDefault="00B031E2" w:rsidP="001F3669">
            <w:pPr>
              <w:numPr>
                <w:ilvl w:val="0"/>
                <w:numId w:val="42"/>
              </w:numPr>
            </w:pPr>
            <w:r>
              <w:t>Note: transfer of training data from the entity generating training data to a different entity is not precluded and associated potential specification impact is for further study</w:t>
            </w:r>
          </w:p>
        </w:tc>
      </w:tr>
    </w:tbl>
    <w:p w:rsidR="004D706E" w:rsidRPr="00054BB3" w:rsidRDefault="004D706E" w:rsidP="00D1423D">
      <w:pPr>
        <w:overflowPunct w:val="0"/>
        <w:autoSpaceDE w:val="0"/>
        <w:autoSpaceDN w:val="0"/>
        <w:adjustRightInd w:val="0"/>
        <w:spacing w:after="180"/>
        <w:ind w:firstLine="400"/>
        <w:jc w:val="both"/>
        <w:textAlignment w:val="baseline"/>
        <w:rPr>
          <w:lang w:eastAsia="zh-TW"/>
        </w:rPr>
      </w:pPr>
    </w:p>
    <w:tbl>
      <w:tblPr>
        <w:tblStyle w:val="a8"/>
        <w:tblW w:w="0" w:type="auto"/>
        <w:tblInd w:w="0" w:type="dxa"/>
        <w:tblLook w:val="04A0" w:firstRow="1" w:lastRow="0" w:firstColumn="1" w:lastColumn="0" w:noHBand="0" w:noVBand="1"/>
      </w:tblPr>
      <w:tblGrid>
        <w:gridCol w:w="9629"/>
      </w:tblGrid>
      <w:tr w:rsidR="00DE3C77" w:rsidTr="008F63CC">
        <w:tc>
          <w:tcPr>
            <w:tcW w:w="9629" w:type="dxa"/>
          </w:tcPr>
          <w:p w:rsidR="00DE3C77" w:rsidRPr="00973F90" w:rsidRDefault="00DE3C77" w:rsidP="008F63CC">
            <w:pPr>
              <w:rPr>
                <w:rFonts w:eastAsia="DengXian"/>
                <w:b/>
                <w:highlight w:val="green"/>
                <w:lang w:eastAsia="zh-CN"/>
              </w:rPr>
            </w:pPr>
            <w:r w:rsidRPr="00973F90">
              <w:rPr>
                <w:rFonts w:eastAsia="DengXian" w:hint="eastAsia"/>
                <w:b/>
                <w:highlight w:val="green"/>
                <w:lang w:eastAsia="zh-CN"/>
              </w:rPr>
              <w:t>A</w:t>
            </w:r>
            <w:r w:rsidRPr="00973F90">
              <w:rPr>
                <w:rFonts w:eastAsia="DengXian"/>
                <w:b/>
                <w:highlight w:val="green"/>
                <w:lang w:eastAsia="zh-CN"/>
              </w:rPr>
              <w:t>greement</w:t>
            </w:r>
          </w:p>
          <w:p w:rsidR="00E569B1" w:rsidRDefault="00E569B1" w:rsidP="00E569B1">
            <w:pPr>
              <w:rPr>
                <w:lang w:eastAsia="zh-CN"/>
              </w:rPr>
            </w:pPr>
            <w:r>
              <w:rPr>
                <w:lang w:eastAsia="zh-CN"/>
              </w:rPr>
              <w:t>Regarding training data collection for AI/ML based positioning, study benefit(s) and potential specification impact (including necessity) at least for the following aspects</w:t>
            </w:r>
          </w:p>
          <w:p w:rsidR="00E569B1" w:rsidRDefault="00E569B1" w:rsidP="00E569B1">
            <w:pPr>
              <w:pStyle w:val="a"/>
              <w:numPr>
                <w:ilvl w:val="0"/>
                <w:numId w:val="42"/>
              </w:numPr>
              <w:spacing w:after="0"/>
              <w:jc w:val="left"/>
              <w:rPr>
                <w:rFonts w:eastAsia="SimSun"/>
                <w:szCs w:val="20"/>
                <w:lang w:eastAsia="zh-CN"/>
              </w:rPr>
            </w:pPr>
            <w:r>
              <w:rPr>
                <w:rFonts w:eastAsia="SimSun"/>
                <w:szCs w:val="20"/>
                <w:lang w:eastAsia="zh-CN"/>
              </w:rPr>
              <w:t>Associated information of training data</w:t>
            </w:r>
          </w:p>
          <w:p w:rsidR="00E569B1" w:rsidRDefault="00E569B1" w:rsidP="00E569B1">
            <w:pPr>
              <w:numPr>
                <w:ilvl w:val="1"/>
                <w:numId w:val="42"/>
              </w:numPr>
              <w:rPr>
                <w:lang w:eastAsia="zh-CN"/>
              </w:rPr>
            </w:pPr>
            <w:r>
              <w:rPr>
                <w:lang w:eastAsia="zh-CN"/>
              </w:rPr>
              <w:t>Quality indicator at least for ground truth label (if needed)</w:t>
            </w:r>
          </w:p>
          <w:p w:rsidR="00E569B1" w:rsidRDefault="00E569B1" w:rsidP="00E569B1">
            <w:pPr>
              <w:numPr>
                <w:ilvl w:val="1"/>
                <w:numId w:val="42"/>
              </w:numPr>
              <w:rPr>
                <w:lang w:eastAsia="zh-CN"/>
              </w:rPr>
            </w:pPr>
            <w:r>
              <w:rPr>
                <w:lang w:eastAsia="zh-CN"/>
              </w:rPr>
              <w:t xml:space="preserve">Other information associated with training data </w:t>
            </w:r>
            <w:proofErr w:type="gramStart"/>
            <w:r>
              <w:rPr>
                <w:lang w:eastAsia="zh-CN"/>
              </w:rPr>
              <w:t>is not precluded</w:t>
            </w:r>
            <w:proofErr w:type="gramEnd"/>
            <w:r>
              <w:rPr>
                <w:lang w:eastAsia="zh-CN"/>
              </w:rPr>
              <w:t>. E.g., information related training dataset/samples, information related to scenario, resource configuration &amp; mapping, timing for training data, information on implementation imperfections, etc.</w:t>
            </w:r>
          </w:p>
          <w:p w:rsidR="00E569B1" w:rsidRDefault="00E569B1" w:rsidP="00E569B1">
            <w:pPr>
              <w:numPr>
                <w:ilvl w:val="0"/>
                <w:numId w:val="42"/>
              </w:numPr>
              <w:rPr>
                <w:lang w:eastAsia="zh-CN"/>
              </w:rPr>
            </w:pPr>
            <w:r>
              <w:rPr>
                <w:lang w:eastAsia="zh-CN"/>
              </w:rPr>
              <w:t xml:space="preserve">Assistance </w:t>
            </w:r>
            <w:proofErr w:type="spellStart"/>
            <w:r>
              <w:rPr>
                <w:lang w:eastAsia="zh-CN"/>
              </w:rPr>
              <w:t>signaling</w:t>
            </w:r>
            <w:proofErr w:type="spellEnd"/>
            <w:r>
              <w:rPr>
                <w:lang w:eastAsia="zh-CN"/>
              </w:rPr>
              <w:t xml:space="preserve"> and procedure to facilitate generating/collecting training data</w:t>
            </w:r>
          </w:p>
          <w:p w:rsidR="00E569B1" w:rsidRDefault="00E569B1" w:rsidP="00E569B1">
            <w:pPr>
              <w:numPr>
                <w:ilvl w:val="1"/>
                <w:numId w:val="42"/>
              </w:numPr>
              <w:rPr>
                <w:lang w:eastAsia="zh-CN"/>
              </w:rPr>
            </w:pPr>
            <w:r>
              <w:rPr>
                <w:lang w:eastAsia="zh-CN"/>
              </w:rPr>
              <w:t>Potential determination of the UE/PRU/TRP which can provide the training data</w:t>
            </w:r>
          </w:p>
          <w:p w:rsidR="00E569B1" w:rsidRDefault="00E569B1" w:rsidP="00E569B1">
            <w:pPr>
              <w:numPr>
                <w:ilvl w:val="1"/>
                <w:numId w:val="42"/>
              </w:numPr>
              <w:rPr>
                <w:lang w:eastAsia="zh-CN"/>
              </w:rPr>
            </w:pPr>
            <w:r>
              <w:rPr>
                <w:lang w:eastAsia="zh-CN"/>
              </w:rPr>
              <w:lastRenderedPageBreak/>
              <w:t xml:space="preserve">Configuration of reference signal (for measurement and/or label) </w:t>
            </w:r>
          </w:p>
          <w:p w:rsidR="00E569B1" w:rsidRDefault="00E569B1" w:rsidP="00E569B1">
            <w:pPr>
              <w:pStyle w:val="a"/>
              <w:numPr>
                <w:ilvl w:val="1"/>
                <w:numId w:val="42"/>
              </w:numPr>
              <w:spacing w:after="0"/>
              <w:jc w:val="left"/>
              <w:rPr>
                <w:rFonts w:eastAsia="SimSun"/>
                <w:szCs w:val="20"/>
                <w:lang w:eastAsia="zh-CN"/>
              </w:rPr>
            </w:pPr>
            <w:proofErr w:type="spellStart"/>
            <w:r>
              <w:rPr>
                <w:rFonts w:eastAsia="SimSun"/>
                <w:szCs w:val="20"/>
                <w:lang w:eastAsia="zh-CN"/>
              </w:rPr>
              <w:t>Signaling</w:t>
            </w:r>
            <w:proofErr w:type="spellEnd"/>
            <w:r>
              <w:rPr>
                <w:rFonts w:eastAsia="SimSun"/>
                <w:szCs w:val="20"/>
                <w:lang w:eastAsia="zh-CN"/>
              </w:rPr>
              <w:t xml:space="preserve"> other than above 2 for data collection</w:t>
            </w:r>
          </w:p>
          <w:p w:rsidR="00DE3C77" w:rsidRPr="001A0E3D" w:rsidRDefault="00E569B1" w:rsidP="001A0E3D">
            <w:pPr>
              <w:pStyle w:val="a"/>
              <w:numPr>
                <w:ilvl w:val="2"/>
                <w:numId w:val="42"/>
              </w:numPr>
              <w:spacing w:after="0"/>
              <w:jc w:val="left"/>
              <w:rPr>
                <w:rFonts w:eastAsia="SimSun"/>
                <w:szCs w:val="20"/>
                <w:lang w:eastAsia="zh-CN"/>
              </w:rPr>
            </w:pPr>
            <w:r>
              <w:rPr>
                <w:rFonts w:eastAsia="SimSun"/>
                <w:szCs w:val="20"/>
                <w:lang w:eastAsia="zh-CN"/>
              </w:rPr>
              <w:t>E.g., requested quality of training data</w:t>
            </w:r>
          </w:p>
        </w:tc>
      </w:tr>
    </w:tbl>
    <w:p w:rsidR="00426C9B" w:rsidRPr="00DE3C77" w:rsidRDefault="00426C9B" w:rsidP="00200060">
      <w:pPr>
        <w:overflowPunct w:val="0"/>
        <w:autoSpaceDE w:val="0"/>
        <w:autoSpaceDN w:val="0"/>
        <w:adjustRightInd w:val="0"/>
        <w:spacing w:after="180"/>
        <w:jc w:val="both"/>
        <w:textAlignment w:val="baseline"/>
        <w:rPr>
          <w:lang w:eastAsia="zh-TW"/>
        </w:rPr>
      </w:pPr>
    </w:p>
    <w:p w:rsidR="00295238" w:rsidRDefault="00544E27" w:rsidP="00200060">
      <w:pPr>
        <w:overflowPunct w:val="0"/>
        <w:autoSpaceDE w:val="0"/>
        <w:autoSpaceDN w:val="0"/>
        <w:adjustRightInd w:val="0"/>
        <w:spacing w:after="180"/>
        <w:jc w:val="both"/>
        <w:textAlignment w:val="baseline"/>
        <w:rPr>
          <w:lang w:eastAsia="zh-TW"/>
        </w:rPr>
      </w:pPr>
      <w:r>
        <w:rPr>
          <w:lang w:val="en-US" w:eastAsia="zh-TW"/>
        </w:rPr>
        <w:t>For</w:t>
      </w:r>
      <w:r w:rsidR="006709D4">
        <w:rPr>
          <w:lang w:val="en-US" w:eastAsia="zh-TW"/>
        </w:rPr>
        <w:t xml:space="preserve"> the FFS part of the first agreement, i.e., </w:t>
      </w:r>
      <w:r w:rsidR="006709D4" w:rsidRPr="006709D4">
        <w:rPr>
          <w:lang w:val="en-US" w:eastAsia="zh-TW"/>
        </w:rPr>
        <w:t>UE/network entity generat</w:t>
      </w:r>
      <w:r>
        <w:rPr>
          <w:lang w:val="en-US" w:eastAsia="zh-TW"/>
        </w:rPr>
        <w:t>ing</w:t>
      </w:r>
      <w:r w:rsidR="006709D4" w:rsidRPr="006709D4">
        <w:rPr>
          <w:lang w:val="en-US" w:eastAsia="zh-TW"/>
        </w:rPr>
        <w:t xml:space="preserve"> ground truth label based on positioning methods</w:t>
      </w:r>
      <w:r w:rsidR="006709D4">
        <w:rPr>
          <w:lang w:val="en-US" w:eastAsia="zh-TW"/>
        </w:rPr>
        <w:t xml:space="preserve">, many companies </w:t>
      </w:r>
      <w:r>
        <w:rPr>
          <w:lang w:val="en-US" w:eastAsia="zh-TW"/>
        </w:rPr>
        <w:t xml:space="preserve">had provided further inputs. </w:t>
      </w:r>
      <w:proofErr w:type="gramStart"/>
      <w:r>
        <w:rPr>
          <w:lang w:val="en-US" w:eastAsia="zh-TW"/>
        </w:rPr>
        <w:t xml:space="preserve">For example, </w:t>
      </w:r>
      <w:r w:rsidR="00F96818">
        <w:rPr>
          <w:lang w:val="en-US" w:eastAsia="zh-TW"/>
        </w:rPr>
        <w:t xml:space="preserve">some company </w:t>
      </w:r>
      <w:r w:rsidR="00814948">
        <w:t>[</w:t>
      </w:r>
      <w:r w:rsidR="008E1F05">
        <w:t>2</w:t>
      </w:r>
      <w:r w:rsidR="00814948">
        <w:t xml:space="preserve">] proposed that PRU/UE/TRP could be used to generate the ground truth label under certain condition, and some company </w:t>
      </w:r>
      <w:r w:rsidR="00814948" w:rsidRPr="00814948">
        <w:t>[</w:t>
      </w:r>
      <w:r w:rsidR="008E1F05">
        <w:t>3</w:t>
      </w:r>
      <w:r w:rsidR="00814948" w:rsidRPr="00814948">
        <w:t>] proposed to consider the quality of ground truth label generation based on the measurement reports from TRPs for LMF/NW with known UE/PRU case and to consider a normal UE an entity used to obtain ground truth label based on</w:t>
      </w:r>
      <w:r w:rsidR="00814948">
        <w:t xml:space="preserve"> the AI/ML based PRU prediction</w:t>
      </w:r>
      <w:r>
        <w:rPr>
          <w:lang w:val="en-US" w:eastAsia="zh-TW"/>
        </w:rPr>
        <w:t>.</w:t>
      </w:r>
      <w:proofErr w:type="gramEnd"/>
      <w:r>
        <w:rPr>
          <w:lang w:val="en-US" w:eastAsia="zh-TW"/>
        </w:rPr>
        <w:t xml:space="preserve"> Motivated by this fact, the moderator in [</w:t>
      </w:r>
      <w:r w:rsidR="008E1F05">
        <w:rPr>
          <w:lang w:val="en-US" w:eastAsia="zh-TW"/>
        </w:rPr>
        <w:t>4</w:t>
      </w:r>
      <w:r>
        <w:rPr>
          <w:lang w:val="en-US" w:eastAsia="zh-TW"/>
        </w:rPr>
        <w:t xml:space="preserve">] </w:t>
      </w:r>
      <w:r w:rsidR="00642699">
        <w:rPr>
          <w:lang w:val="en-US" w:eastAsia="zh-TW"/>
        </w:rPr>
        <w:t>mad</w:t>
      </w:r>
      <w:r>
        <w:rPr>
          <w:lang w:val="en-US" w:eastAsia="zh-TW"/>
        </w:rPr>
        <w:t>e the</w:t>
      </w:r>
      <w:r w:rsidR="00642699">
        <w:rPr>
          <w:lang w:val="en-US" w:eastAsia="zh-TW"/>
        </w:rPr>
        <w:t xml:space="preserve"> following</w:t>
      </w:r>
      <w:r>
        <w:rPr>
          <w:lang w:val="en-US" w:eastAsia="zh-TW"/>
        </w:rPr>
        <w:t xml:space="preserve"> proposal:</w:t>
      </w:r>
    </w:p>
    <w:tbl>
      <w:tblPr>
        <w:tblStyle w:val="a8"/>
        <w:tblW w:w="0" w:type="auto"/>
        <w:tblInd w:w="0" w:type="dxa"/>
        <w:tblLook w:val="04A0" w:firstRow="1" w:lastRow="0" w:firstColumn="1" w:lastColumn="0" w:noHBand="0" w:noVBand="1"/>
      </w:tblPr>
      <w:tblGrid>
        <w:gridCol w:w="9629"/>
      </w:tblGrid>
      <w:tr w:rsidR="00544E27" w:rsidTr="008F63CC">
        <w:tc>
          <w:tcPr>
            <w:tcW w:w="9629" w:type="dxa"/>
          </w:tcPr>
          <w:p w:rsidR="00544E27" w:rsidRPr="0011790F" w:rsidRDefault="00544E27" w:rsidP="008F63CC">
            <w:pPr>
              <w:keepNext/>
              <w:keepLines/>
              <w:overflowPunct w:val="0"/>
              <w:autoSpaceDE w:val="0"/>
              <w:autoSpaceDN w:val="0"/>
              <w:adjustRightInd w:val="0"/>
              <w:spacing w:before="120" w:after="180"/>
              <w:ind w:left="1701" w:hanging="1701"/>
              <w:textAlignment w:val="baseline"/>
              <w:outlineLvl w:val="4"/>
              <w:rPr>
                <w:rFonts w:ascii="Arial" w:eastAsia="SimSun" w:hAnsi="Arial"/>
                <w:sz w:val="22"/>
                <w:lang w:eastAsia="zh-CN"/>
              </w:rPr>
            </w:pPr>
            <w:r w:rsidRPr="0011790F">
              <w:rPr>
                <w:rFonts w:ascii="Arial" w:eastAsia="SimSun" w:hAnsi="Arial"/>
                <w:sz w:val="22"/>
                <w:highlight w:val="cyan"/>
                <w:lang w:eastAsia="zh-CN"/>
              </w:rPr>
              <w:t>Proposal 1-1-1a</w:t>
            </w:r>
          </w:p>
          <w:p w:rsidR="00544E27" w:rsidRPr="00B920E4" w:rsidRDefault="00544E27" w:rsidP="008F63CC">
            <w:pPr>
              <w:overflowPunct w:val="0"/>
              <w:autoSpaceDE w:val="0"/>
              <w:autoSpaceDN w:val="0"/>
              <w:adjustRightInd w:val="0"/>
              <w:spacing w:after="180"/>
              <w:textAlignment w:val="baseline"/>
              <w:rPr>
                <w:rFonts w:eastAsia="SimSun"/>
                <w:lang w:val="en-US" w:eastAsia="zh-CN"/>
              </w:rPr>
            </w:pPr>
            <w:r w:rsidRPr="0011790F">
              <w:rPr>
                <w:rFonts w:eastAsia="SimSun"/>
                <w:lang w:val="en-US" w:eastAsia="zh-CN"/>
              </w:rPr>
              <w:t xml:space="preserve">Regarding ground truth label generation for AI/ML based positioning, </w:t>
            </w:r>
            <w:r w:rsidRPr="0011790F">
              <w:rPr>
                <w:rFonts w:eastAsia="SimSun"/>
                <w:lang w:val="en-US"/>
              </w:rPr>
              <w:t>the following options of entity to generate ground truth label are identified (in addition to entities from previous agreement)</w:t>
            </w:r>
          </w:p>
          <w:p w:rsidR="00544E27" w:rsidRPr="00B920E4" w:rsidRDefault="00544E27" w:rsidP="008F63CC">
            <w:pPr>
              <w:numPr>
                <w:ilvl w:val="0"/>
                <w:numId w:val="42"/>
              </w:numPr>
              <w:overflowPunct w:val="0"/>
              <w:autoSpaceDE w:val="0"/>
              <w:autoSpaceDN w:val="0"/>
              <w:adjustRightInd w:val="0"/>
              <w:spacing w:after="180"/>
              <w:textAlignment w:val="baseline"/>
              <w:rPr>
                <w:rFonts w:eastAsia="SimSun"/>
                <w:lang w:val="en-US"/>
              </w:rPr>
            </w:pPr>
            <w:r w:rsidRPr="00B920E4">
              <w:rPr>
                <w:rFonts w:eastAsia="SimSun"/>
                <w:lang w:val="en-US"/>
              </w:rPr>
              <w:t>UE generates ground truth label when label quality satisfies the requirement</w:t>
            </w:r>
          </w:p>
          <w:p w:rsidR="00544E27" w:rsidRPr="00B920E4" w:rsidRDefault="00544E27" w:rsidP="008F63CC">
            <w:pPr>
              <w:numPr>
                <w:ilvl w:val="1"/>
                <w:numId w:val="42"/>
              </w:numPr>
              <w:overflowPunct w:val="0"/>
              <w:autoSpaceDE w:val="0"/>
              <w:autoSpaceDN w:val="0"/>
              <w:adjustRightInd w:val="0"/>
              <w:spacing w:after="180"/>
              <w:textAlignment w:val="baseline"/>
              <w:rPr>
                <w:rFonts w:eastAsia="SimSun"/>
                <w:lang w:val="en-US"/>
              </w:rPr>
            </w:pPr>
            <w:r w:rsidRPr="00B920E4">
              <w:rPr>
                <w:rFonts w:eastAsia="SimSun"/>
                <w:lang w:val="en-US"/>
              </w:rPr>
              <w:t>based on non-NR and/or NR RAT-dependent positioning methods</w:t>
            </w:r>
          </w:p>
          <w:p w:rsidR="00544E27" w:rsidRPr="00B920E4" w:rsidRDefault="00544E27" w:rsidP="008F63CC">
            <w:pPr>
              <w:numPr>
                <w:ilvl w:val="1"/>
                <w:numId w:val="42"/>
              </w:numPr>
              <w:overflowPunct w:val="0"/>
              <w:autoSpaceDE w:val="0"/>
              <w:autoSpaceDN w:val="0"/>
              <w:adjustRightInd w:val="0"/>
              <w:spacing w:after="180"/>
              <w:textAlignment w:val="baseline"/>
              <w:rPr>
                <w:rFonts w:eastAsia="SimSun"/>
                <w:lang w:val="en-US" w:eastAsia="zh-CN"/>
              </w:rPr>
            </w:pPr>
            <w:r w:rsidRPr="00B920E4">
              <w:rPr>
                <w:rFonts w:eastAsia="SimSun"/>
                <w:lang w:val="en-US" w:eastAsia="zh-CN"/>
              </w:rPr>
              <w:t>At least for UE-based positioning with UE-side model (Case 1) and UE-assisted positioning with UE-side model (Case 2a)</w:t>
            </w:r>
          </w:p>
          <w:p w:rsidR="00544E27" w:rsidRPr="00B920E4" w:rsidRDefault="00544E27" w:rsidP="008F63CC">
            <w:pPr>
              <w:numPr>
                <w:ilvl w:val="1"/>
                <w:numId w:val="42"/>
              </w:numPr>
              <w:overflowPunct w:val="0"/>
              <w:autoSpaceDE w:val="0"/>
              <w:autoSpaceDN w:val="0"/>
              <w:adjustRightInd w:val="0"/>
              <w:spacing w:after="180"/>
              <w:textAlignment w:val="baseline"/>
              <w:rPr>
                <w:rFonts w:eastAsia="SimSun"/>
                <w:lang w:val="en-US" w:eastAsia="zh-CN"/>
              </w:rPr>
            </w:pPr>
            <w:r w:rsidRPr="00B920E4">
              <w:rPr>
                <w:rFonts w:eastAsia="SimSun"/>
                <w:lang w:val="en-US" w:eastAsia="zh-CN"/>
              </w:rPr>
              <w:t>FFS potential specification impact, e.g., the required label quality, necessary assistance signaling to UE</w:t>
            </w:r>
          </w:p>
          <w:p w:rsidR="00544E27" w:rsidRPr="00B920E4" w:rsidRDefault="00544E27" w:rsidP="008F63CC">
            <w:pPr>
              <w:numPr>
                <w:ilvl w:val="2"/>
                <w:numId w:val="42"/>
              </w:numPr>
              <w:overflowPunct w:val="0"/>
              <w:autoSpaceDE w:val="0"/>
              <w:autoSpaceDN w:val="0"/>
              <w:adjustRightInd w:val="0"/>
              <w:spacing w:after="180"/>
              <w:textAlignment w:val="baseline"/>
              <w:rPr>
                <w:rFonts w:eastAsia="SimSun"/>
                <w:lang w:val="en-US"/>
              </w:rPr>
            </w:pPr>
            <w:r w:rsidRPr="00B920E4">
              <w:rPr>
                <w:rFonts w:eastAsia="SimSun"/>
                <w:lang w:val="en-US"/>
              </w:rPr>
              <w:t>Note: user data privacy needs to be preserved</w:t>
            </w:r>
          </w:p>
          <w:p w:rsidR="00544E27" w:rsidRPr="00B920E4" w:rsidRDefault="00544E27" w:rsidP="008F63CC">
            <w:pPr>
              <w:numPr>
                <w:ilvl w:val="0"/>
                <w:numId w:val="42"/>
              </w:numPr>
              <w:overflowPunct w:val="0"/>
              <w:autoSpaceDE w:val="0"/>
              <w:autoSpaceDN w:val="0"/>
              <w:adjustRightInd w:val="0"/>
              <w:spacing w:after="180"/>
              <w:textAlignment w:val="baseline"/>
              <w:rPr>
                <w:rFonts w:eastAsia="SimSun"/>
                <w:lang w:val="en-US"/>
              </w:rPr>
            </w:pPr>
            <w:r w:rsidRPr="00B920E4">
              <w:rPr>
                <w:rFonts w:eastAsia="SimSun"/>
                <w:lang w:val="en-US" w:eastAsia="zh-CN"/>
              </w:rPr>
              <w:t xml:space="preserve">Network entity generates ground truth label </w:t>
            </w:r>
            <w:r w:rsidRPr="00B920E4">
              <w:rPr>
                <w:rFonts w:eastAsia="SimSun"/>
                <w:lang w:val="en-US"/>
              </w:rPr>
              <w:t>when label quality satisfies the requirement</w:t>
            </w:r>
            <w:r w:rsidRPr="00B920E4">
              <w:rPr>
                <w:rFonts w:eastAsia="SimSun"/>
                <w:lang w:val="en-US" w:eastAsia="zh-CN"/>
              </w:rPr>
              <w:t xml:space="preserve"> </w:t>
            </w:r>
          </w:p>
          <w:p w:rsidR="00544E27" w:rsidRPr="00B920E4" w:rsidRDefault="00544E27" w:rsidP="008F63CC">
            <w:pPr>
              <w:numPr>
                <w:ilvl w:val="1"/>
                <w:numId w:val="42"/>
              </w:numPr>
              <w:overflowPunct w:val="0"/>
              <w:autoSpaceDE w:val="0"/>
              <w:autoSpaceDN w:val="0"/>
              <w:adjustRightInd w:val="0"/>
              <w:spacing w:after="180"/>
              <w:textAlignment w:val="baseline"/>
              <w:rPr>
                <w:rFonts w:eastAsia="SimSun"/>
                <w:lang w:val="en-US"/>
              </w:rPr>
            </w:pPr>
            <w:r w:rsidRPr="00B920E4">
              <w:rPr>
                <w:rFonts w:eastAsia="SimSun"/>
                <w:lang w:val="en-US" w:eastAsia="zh-CN"/>
              </w:rPr>
              <w:t>based on positioning methods</w:t>
            </w:r>
          </w:p>
          <w:p w:rsidR="00544E27" w:rsidRPr="00B920E4" w:rsidRDefault="00544E27" w:rsidP="008F63CC">
            <w:pPr>
              <w:numPr>
                <w:ilvl w:val="1"/>
                <w:numId w:val="42"/>
              </w:numPr>
              <w:overflowPunct w:val="0"/>
              <w:autoSpaceDE w:val="0"/>
              <w:autoSpaceDN w:val="0"/>
              <w:adjustRightInd w:val="0"/>
              <w:spacing w:after="180"/>
              <w:textAlignment w:val="baseline"/>
              <w:rPr>
                <w:rFonts w:eastAsia="SimSun"/>
                <w:lang w:val="en-US" w:eastAsia="zh-CN"/>
              </w:rPr>
            </w:pPr>
            <w:r w:rsidRPr="00B920E4">
              <w:rPr>
                <w:rFonts w:eastAsia="SimSun"/>
                <w:lang w:val="en-US" w:eastAsia="zh-CN"/>
              </w:rPr>
              <w:t xml:space="preserve">At least for UE-assisted/LMF-based positioning with LMF-side model (Case 2b), </w:t>
            </w:r>
            <w:r w:rsidRPr="00B920E4">
              <w:rPr>
                <w:rFonts w:eastAsia="SimSun"/>
                <w:lang w:val="en-US"/>
              </w:rPr>
              <w:t xml:space="preserve">NG-RAN node assisted positioning with </w:t>
            </w:r>
            <w:proofErr w:type="spellStart"/>
            <w:r w:rsidRPr="00B920E4">
              <w:rPr>
                <w:rFonts w:eastAsia="SimSun"/>
                <w:lang w:val="en-US"/>
              </w:rPr>
              <w:t>gNB</w:t>
            </w:r>
            <w:proofErr w:type="spellEnd"/>
            <w:r w:rsidRPr="00B920E4">
              <w:rPr>
                <w:rFonts w:eastAsia="SimSun"/>
                <w:lang w:val="en-US"/>
              </w:rPr>
              <w:t xml:space="preserve">-side model (Case 3a) </w:t>
            </w:r>
            <w:r w:rsidRPr="00B920E4">
              <w:rPr>
                <w:rFonts w:eastAsia="SimSun"/>
                <w:lang w:val="en-US" w:eastAsia="zh-CN"/>
              </w:rPr>
              <w:t>and NG-RAN node assisted positioning with LMF-side model (Case 3b)</w:t>
            </w:r>
          </w:p>
          <w:p w:rsidR="00544E27" w:rsidRPr="00B920E4" w:rsidRDefault="00544E27" w:rsidP="008F63CC">
            <w:pPr>
              <w:numPr>
                <w:ilvl w:val="1"/>
                <w:numId w:val="42"/>
              </w:numPr>
              <w:overflowPunct w:val="0"/>
              <w:autoSpaceDE w:val="0"/>
              <w:autoSpaceDN w:val="0"/>
              <w:adjustRightInd w:val="0"/>
              <w:spacing w:after="180"/>
              <w:textAlignment w:val="baseline"/>
              <w:rPr>
                <w:rFonts w:eastAsia="SimSun"/>
                <w:lang w:val="en-US" w:eastAsia="zh-CN"/>
              </w:rPr>
            </w:pPr>
            <w:r w:rsidRPr="00B920E4">
              <w:rPr>
                <w:rFonts w:eastAsia="SimSun"/>
                <w:lang w:val="en-US" w:eastAsia="zh-CN"/>
              </w:rPr>
              <w:t>FFS potential specification impact, e.g., the required label quality</w:t>
            </w:r>
          </w:p>
          <w:p w:rsidR="00544E27" w:rsidRPr="0011790F" w:rsidRDefault="00544E27" w:rsidP="008F63CC">
            <w:pPr>
              <w:rPr>
                <w:lang w:val="en-US"/>
              </w:rPr>
            </w:pPr>
          </w:p>
        </w:tc>
      </w:tr>
    </w:tbl>
    <w:p w:rsidR="00383407" w:rsidRDefault="00383407" w:rsidP="00D1423D">
      <w:pPr>
        <w:overflowPunct w:val="0"/>
        <w:autoSpaceDE w:val="0"/>
        <w:autoSpaceDN w:val="0"/>
        <w:adjustRightInd w:val="0"/>
        <w:spacing w:after="180"/>
        <w:jc w:val="both"/>
        <w:textAlignment w:val="baseline"/>
        <w:rPr>
          <w:u w:val="single"/>
          <w:lang w:eastAsia="zh-TW"/>
        </w:rPr>
      </w:pPr>
    </w:p>
    <w:p w:rsidR="00544E27" w:rsidRDefault="00544E27" w:rsidP="00347DAA">
      <w:pPr>
        <w:overflowPunct w:val="0"/>
        <w:autoSpaceDE w:val="0"/>
        <w:autoSpaceDN w:val="0"/>
        <w:adjustRightInd w:val="0"/>
        <w:spacing w:after="180"/>
        <w:jc w:val="both"/>
        <w:textAlignment w:val="baseline"/>
        <w:rPr>
          <w:lang w:eastAsia="zh-CN"/>
        </w:rPr>
      </w:pPr>
      <w:proofErr w:type="gramStart"/>
      <w:r>
        <w:rPr>
          <w:lang w:eastAsia="zh-TW"/>
        </w:rPr>
        <w:t>This proposal was supported by most companies</w:t>
      </w:r>
      <w:r w:rsidR="00642699">
        <w:rPr>
          <w:lang w:eastAsia="zh-TW"/>
        </w:rPr>
        <w:t xml:space="preserve"> [</w:t>
      </w:r>
      <w:r w:rsidR="008E1F05">
        <w:rPr>
          <w:lang w:eastAsia="zh-TW"/>
        </w:rPr>
        <w:t>4</w:t>
      </w:r>
      <w:r w:rsidR="00642699">
        <w:rPr>
          <w:lang w:eastAsia="zh-TW"/>
        </w:rPr>
        <w:t>]</w:t>
      </w:r>
      <w:proofErr w:type="gramEnd"/>
      <w:r w:rsidR="00814948">
        <w:rPr>
          <w:lang w:eastAsia="zh-TW"/>
        </w:rPr>
        <w:t>.</w:t>
      </w:r>
      <w:r>
        <w:rPr>
          <w:lang w:eastAsia="zh-TW"/>
        </w:rPr>
        <w:t xml:space="preserve"> </w:t>
      </w:r>
      <w:r w:rsidR="00814948">
        <w:rPr>
          <w:lang w:eastAsia="zh-TW"/>
        </w:rPr>
        <w:t>Some company believed that r</w:t>
      </w:r>
      <w:r w:rsidR="00814948" w:rsidRPr="00814948">
        <w:rPr>
          <w:lang w:eastAsia="zh-TW"/>
        </w:rPr>
        <w:t>eliability of the AI/ML positioning will benefit from more information</w:t>
      </w:r>
      <w:r w:rsidR="003D110A">
        <w:rPr>
          <w:lang w:eastAsia="zh-TW"/>
        </w:rPr>
        <w:t>, and some company thought that even n</w:t>
      </w:r>
      <w:r w:rsidR="003D110A" w:rsidRPr="003D110A">
        <w:rPr>
          <w:lang w:eastAsia="zh-TW"/>
        </w:rPr>
        <w:t xml:space="preserve">oisy ground truth </w:t>
      </w:r>
      <w:proofErr w:type="gramStart"/>
      <w:r w:rsidR="003D110A" w:rsidRPr="003D110A">
        <w:rPr>
          <w:lang w:eastAsia="zh-TW"/>
        </w:rPr>
        <w:t>can</w:t>
      </w:r>
      <w:proofErr w:type="gramEnd"/>
      <w:r w:rsidR="003D110A" w:rsidRPr="003D110A">
        <w:rPr>
          <w:lang w:eastAsia="zh-TW"/>
        </w:rPr>
        <w:t xml:space="preserve"> still be helpful for weakly supervised and semi-supervised approaches</w:t>
      </w:r>
      <w:r w:rsidR="00814948">
        <w:rPr>
          <w:lang w:eastAsia="zh-TW"/>
        </w:rPr>
        <w:t>.</w:t>
      </w:r>
      <w:r w:rsidR="003D110A">
        <w:rPr>
          <w:lang w:eastAsia="zh-TW"/>
        </w:rPr>
        <w:t xml:space="preserve"> However</w:t>
      </w:r>
      <w:r w:rsidR="00374869">
        <w:rPr>
          <w:lang w:eastAsia="zh-TW"/>
        </w:rPr>
        <w:t>,</w:t>
      </w:r>
      <w:r w:rsidR="00347DAA">
        <w:rPr>
          <w:lang w:eastAsia="zh-CN"/>
        </w:rPr>
        <w:t xml:space="preserve"> there are</w:t>
      </w:r>
      <w:r w:rsidR="00374869">
        <w:rPr>
          <w:lang w:eastAsia="zh-CN"/>
        </w:rPr>
        <w:t xml:space="preserve"> still</w:t>
      </w:r>
      <w:r w:rsidR="00347DAA">
        <w:rPr>
          <w:lang w:eastAsia="zh-CN"/>
        </w:rPr>
        <w:t xml:space="preserve"> a few companies against this proposal. Some company even think that if this proposal works, then </w:t>
      </w:r>
      <w:r w:rsidR="00347DAA" w:rsidRPr="00347DAA">
        <w:rPr>
          <w:lang w:eastAsia="zh-CN"/>
        </w:rPr>
        <w:t xml:space="preserve">non-AI/ML positioning method is able to provide ground </w:t>
      </w:r>
      <w:proofErr w:type="gramStart"/>
      <w:r w:rsidR="00347DAA" w:rsidRPr="00347DAA">
        <w:rPr>
          <w:lang w:eastAsia="zh-CN"/>
        </w:rPr>
        <w:t>truth which</w:t>
      </w:r>
      <w:proofErr w:type="gramEnd"/>
      <w:r w:rsidR="00347DAA" w:rsidRPr="00347DAA">
        <w:rPr>
          <w:lang w:eastAsia="zh-CN"/>
        </w:rPr>
        <w:t xml:space="preserve"> AI/ML attempts to match.</w:t>
      </w:r>
    </w:p>
    <w:p w:rsidR="007B6E98" w:rsidRPr="007B6E98" w:rsidRDefault="007B6E98" w:rsidP="007B6E98">
      <w:pPr>
        <w:overflowPunct w:val="0"/>
        <w:autoSpaceDE w:val="0"/>
        <w:autoSpaceDN w:val="0"/>
        <w:adjustRightInd w:val="0"/>
        <w:spacing w:after="180"/>
        <w:jc w:val="both"/>
        <w:textAlignment w:val="baseline"/>
        <w:rPr>
          <w:lang w:val="en-US" w:eastAsia="zh-CN"/>
        </w:rPr>
      </w:pPr>
      <w:r>
        <w:rPr>
          <w:lang w:eastAsia="zh-CN"/>
        </w:rPr>
        <w:t xml:space="preserve">In fact, </w:t>
      </w:r>
      <w:r>
        <w:rPr>
          <w:lang w:val="en-US" w:eastAsia="zh-TW"/>
        </w:rPr>
        <w:t xml:space="preserve">the </w:t>
      </w:r>
      <w:proofErr w:type="gramStart"/>
      <w:r>
        <w:rPr>
          <w:lang w:val="en-US" w:eastAsia="zh-TW"/>
        </w:rPr>
        <w:t>effect for the relation between the positioning error and the ground truth label error have</w:t>
      </w:r>
      <w:proofErr w:type="gramEnd"/>
      <w:r>
        <w:rPr>
          <w:lang w:val="en-US" w:eastAsia="zh-TW"/>
        </w:rPr>
        <w:t xml:space="preserve"> been described as the following observation during RAN1#112bis-e:</w:t>
      </w:r>
    </w:p>
    <w:tbl>
      <w:tblPr>
        <w:tblStyle w:val="a8"/>
        <w:tblW w:w="0" w:type="auto"/>
        <w:tblInd w:w="0" w:type="dxa"/>
        <w:tblLook w:val="04A0" w:firstRow="1" w:lastRow="0" w:firstColumn="1" w:lastColumn="0" w:noHBand="0" w:noVBand="1"/>
      </w:tblPr>
      <w:tblGrid>
        <w:gridCol w:w="9629"/>
      </w:tblGrid>
      <w:tr w:rsidR="007B6E98" w:rsidTr="008F63CC">
        <w:tc>
          <w:tcPr>
            <w:tcW w:w="9629" w:type="dxa"/>
          </w:tcPr>
          <w:p w:rsidR="007B6E98" w:rsidRPr="001F3669" w:rsidRDefault="007B6E98" w:rsidP="008F63CC">
            <w:pPr>
              <w:rPr>
                <w:rFonts w:eastAsia="DengXian"/>
                <w:b/>
                <w:lang w:eastAsia="zh-CN"/>
              </w:rPr>
            </w:pPr>
            <w:r w:rsidRPr="001F3669">
              <w:rPr>
                <w:rFonts w:eastAsia="DengXian"/>
                <w:b/>
                <w:lang w:eastAsia="zh-CN"/>
              </w:rPr>
              <w:t>Observation</w:t>
            </w:r>
          </w:p>
          <w:p w:rsidR="007B6E98" w:rsidRPr="001F3669" w:rsidRDefault="007B6E98" w:rsidP="008F63CC">
            <w:r w:rsidRPr="00170C46">
              <w:t xml:space="preserve">For direct AI/ML positioning, for L in the range of 0.25m to 5m, the positioning error increases approximately in proportion to L, where L (in meters) is the standard deviation of truncated Gaussian Distribution of the </w:t>
            </w:r>
            <w:proofErr w:type="gramStart"/>
            <w:r w:rsidRPr="00170C46">
              <w:t>ground truth label error</w:t>
            </w:r>
            <w:proofErr w:type="gramEnd"/>
            <w:r w:rsidRPr="00170C46">
              <w:t xml:space="preserve">.  </w:t>
            </w:r>
          </w:p>
        </w:tc>
      </w:tr>
    </w:tbl>
    <w:p w:rsidR="007B6E98" w:rsidRDefault="007B6E98" w:rsidP="00347DAA">
      <w:pPr>
        <w:overflowPunct w:val="0"/>
        <w:autoSpaceDE w:val="0"/>
        <w:autoSpaceDN w:val="0"/>
        <w:adjustRightInd w:val="0"/>
        <w:spacing w:after="180"/>
        <w:jc w:val="both"/>
        <w:textAlignment w:val="baseline"/>
        <w:rPr>
          <w:lang w:eastAsia="zh-TW"/>
        </w:rPr>
      </w:pPr>
    </w:p>
    <w:p w:rsidR="00B303E9" w:rsidRDefault="008867A7" w:rsidP="00C62488">
      <w:pPr>
        <w:overflowPunct w:val="0"/>
        <w:autoSpaceDE w:val="0"/>
        <w:autoSpaceDN w:val="0"/>
        <w:adjustRightInd w:val="0"/>
        <w:spacing w:after="180"/>
        <w:jc w:val="both"/>
        <w:textAlignment w:val="baseline"/>
        <w:rPr>
          <w:lang w:val="en-US" w:eastAsia="zh-TW"/>
        </w:rPr>
      </w:pPr>
      <w:r>
        <w:rPr>
          <w:rFonts w:eastAsiaTheme="minorEastAsia"/>
          <w:lang w:eastAsia="zh-TW"/>
        </w:rPr>
        <w:t>This shows that within a tolerant error range</w:t>
      </w:r>
      <w:r w:rsidR="000A00FE">
        <w:rPr>
          <w:rFonts w:eastAsiaTheme="minorEastAsia"/>
          <w:lang w:eastAsia="zh-TW"/>
        </w:rPr>
        <w:t xml:space="preserve"> (e.g., L&lt;1m)</w:t>
      </w:r>
      <w:r>
        <w:rPr>
          <w:rFonts w:eastAsiaTheme="minorEastAsia"/>
          <w:lang w:eastAsia="zh-TW"/>
        </w:rPr>
        <w:t xml:space="preserve">, </w:t>
      </w:r>
      <w:r w:rsidR="001A16D8" w:rsidRPr="001A16D8">
        <w:rPr>
          <w:rFonts w:eastAsiaTheme="minorEastAsia"/>
          <w:lang w:eastAsia="zh-TW"/>
        </w:rPr>
        <w:t>noisy ground truth</w:t>
      </w:r>
      <w:r w:rsidR="001A16D8">
        <w:rPr>
          <w:rFonts w:eastAsiaTheme="minorEastAsia"/>
          <w:lang w:eastAsia="zh-TW"/>
        </w:rPr>
        <w:t xml:space="preserve"> label could be helpful for positioning accuracy. </w:t>
      </w:r>
      <w:r w:rsidR="00374869">
        <w:rPr>
          <w:rFonts w:eastAsiaTheme="minorEastAsia"/>
          <w:lang w:eastAsia="zh-TW"/>
        </w:rPr>
        <w:t xml:space="preserve">Notice that </w:t>
      </w:r>
      <w:proofErr w:type="gramStart"/>
      <w:r w:rsidR="00374869">
        <w:rPr>
          <w:rFonts w:eastAsiaTheme="minorEastAsia"/>
          <w:lang w:eastAsia="zh-TW"/>
        </w:rPr>
        <w:t>it’s</w:t>
      </w:r>
      <w:proofErr w:type="gramEnd"/>
      <w:r w:rsidR="00374869">
        <w:rPr>
          <w:rFonts w:eastAsiaTheme="minorEastAsia"/>
          <w:lang w:eastAsia="zh-TW"/>
        </w:rPr>
        <w:t xml:space="preserve"> possible that noisy ground truth label helps overall performance, since the training with perfect label may cause </w:t>
      </w:r>
      <w:proofErr w:type="spellStart"/>
      <w:r w:rsidR="00374869">
        <w:rPr>
          <w:rFonts w:eastAsiaTheme="minorEastAsia"/>
          <w:lang w:eastAsia="zh-TW"/>
        </w:rPr>
        <w:t>overfitting</w:t>
      </w:r>
      <w:proofErr w:type="spellEnd"/>
      <w:r w:rsidR="00374869">
        <w:rPr>
          <w:rFonts w:eastAsiaTheme="minorEastAsia"/>
          <w:lang w:eastAsia="zh-TW"/>
        </w:rPr>
        <w:t xml:space="preserve"> problem. </w:t>
      </w:r>
      <w:r w:rsidR="001A16D8">
        <w:rPr>
          <w:rFonts w:eastAsiaTheme="minorEastAsia"/>
          <w:lang w:eastAsia="zh-TW"/>
        </w:rPr>
        <w:t xml:space="preserve">Therefore, it </w:t>
      </w:r>
      <w:proofErr w:type="gramStart"/>
      <w:r w:rsidR="001A16D8">
        <w:rPr>
          <w:rFonts w:eastAsiaTheme="minorEastAsia"/>
          <w:lang w:eastAsia="zh-TW"/>
        </w:rPr>
        <w:t>should not be precluded</w:t>
      </w:r>
      <w:proofErr w:type="gramEnd"/>
      <w:r w:rsidR="001A16D8">
        <w:rPr>
          <w:rFonts w:eastAsiaTheme="minorEastAsia"/>
          <w:lang w:eastAsia="zh-TW"/>
        </w:rPr>
        <w:t xml:space="preserve"> for the possibility that </w:t>
      </w:r>
      <w:r w:rsidR="001A16D8" w:rsidRPr="006709D4">
        <w:rPr>
          <w:lang w:val="en-US" w:eastAsia="zh-TW"/>
        </w:rPr>
        <w:t>UE/network entity generat</w:t>
      </w:r>
      <w:r w:rsidR="001A16D8">
        <w:rPr>
          <w:lang w:val="en-US" w:eastAsia="zh-TW"/>
        </w:rPr>
        <w:t>ing</w:t>
      </w:r>
      <w:r w:rsidR="001A16D8" w:rsidRPr="006709D4">
        <w:rPr>
          <w:lang w:val="en-US" w:eastAsia="zh-TW"/>
        </w:rPr>
        <w:t xml:space="preserve"> ground truth label</w:t>
      </w:r>
      <w:r w:rsidR="001A16D8">
        <w:rPr>
          <w:lang w:val="en-US" w:eastAsia="zh-TW"/>
        </w:rPr>
        <w:t xml:space="preserve"> for positioning enhancement, especially </w:t>
      </w:r>
      <w:r w:rsidR="009418F5">
        <w:rPr>
          <w:lang w:val="en-US" w:eastAsia="zh-TW"/>
        </w:rPr>
        <w:t>when</w:t>
      </w:r>
      <w:r w:rsidR="001A16D8">
        <w:rPr>
          <w:lang w:val="en-US" w:eastAsia="zh-TW"/>
        </w:rPr>
        <w:t xml:space="preserve"> the </w:t>
      </w:r>
      <w:r w:rsidR="009418F5" w:rsidRPr="006709D4">
        <w:rPr>
          <w:lang w:val="en-US" w:eastAsia="zh-TW"/>
        </w:rPr>
        <w:t>generat</w:t>
      </w:r>
      <w:r w:rsidR="009418F5">
        <w:rPr>
          <w:lang w:val="en-US" w:eastAsia="zh-TW"/>
        </w:rPr>
        <w:t>ed</w:t>
      </w:r>
      <w:r w:rsidR="009418F5" w:rsidRPr="006709D4">
        <w:rPr>
          <w:lang w:val="en-US" w:eastAsia="zh-TW"/>
        </w:rPr>
        <w:t xml:space="preserve"> </w:t>
      </w:r>
      <w:r w:rsidR="00C62488">
        <w:rPr>
          <w:lang w:val="en-US" w:eastAsia="zh-TW"/>
        </w:rPr>
        <w:t xml:space="preserve">(noisy) </w:t>
      </w:r>
      <w:r w:rsidR="009418F5" w:rsidRPr="006709D4">
        <w:rPr>
          <w:lang w:val="en-US" w:eastAsia="zh-TW"/>
        </w:rPr>
        <w:t>ground truth label</w:t>
      </w:r>
      <w:r w:rsidR="009418F5">
        <w:rPr>
          <w:lang w:val="en-US" w:eastAsia="zh-TW"/>
        </w:rPr>
        <w:t xml:space="preserve"> is reliable.</w:t>
      </w:r>
      <w:r w:rsidR="0094253E">
        <w:rPr>
          <w:lang w:val="en-US" w:eastAsia="zh-TW"/>
        </w:rPr>
        <w:t xml:space="preserve"> </w:t>
      </w:r>
      <w:r w:rsidR="00881B92">
        <w:rPr>
          <w:lang w:val="en-US" w:eastAsia="zh-TW"/>
        </w:rPr>
        <w:t>Once</w:t>
      </w:r>
      <w:r w:rsidR="003564BD">
        <w:rPr>
          <w:lang w:val="en-US" w:eastAsia="zh-TW"/>
        </w:rPr>
        <w:t xml:space="preserve"> the</w:t>
      </w:r>
      <w:r w:rsidR="00C62488">
        <w:rPr>
          <w:lang w:val="en-US" w:eastAsia="zh-TW"/>
        </w:rPr>
        <w:t xml:space="preserve"> quality indicator</w:t>
      </w:r>
      <w:r w:rsidR="003564BD">
        <w:rPr>
          <w:lang w:val="en-US" w:eastAsia="zh-TW"/>
        </w:rPr>
        <w:t xml:space="preserve"> of </w:t>
      </w:r>
      <w:r w:rsidR="003564BD" w:rsidRPr="006709D4">
        <w:rPr>
          <w:lang w:val="en-US" w:eastAsia="zh-TW"/>
        </w:rPr>
        <w:t>ground truth label</w:t>
      </w:r>
      <w:r w:rsidR="00881B92">
        <w:rPr>
          <w:lang w:val="en-US" w:eastAsia="zh-TW"/>
        </w:rPr>
        <w:t xml:space="preserve"> </w:t>
      </w:r>
      <w:proofErr w:type="gramStart"/>
      <w:r w:rsidR="00881B92">
        <w:rPr>
          <w:lang w:val="en-US" w:eastAsia="zh-TW"/>
        </w:rPr>
        <w:t xml:space="preserve">is </w:t>
      </w:r>
      <w:bookmarkStart w:id="0" w:name="_GoBack"/>
      <w:bookmarkEnd w:id="0"/>
      <w:r w:rsidR="00881B92">
        <w:rPr>
          <w:lang w:val="en-US" w:eastAsia="zh-TW"/>
        </w:rPr>
        <w:t>obtained</w:t>
      </w:r>
      <w:proofErr w:type="gramEnd"/>
      <w:r w:rsidR="003564BD">
        <w:rPr>
          <w:lang w:val="en-US" w:eastAsia="zh-TW"/>
        </w:rPr>
        <w:t xml:space="preserve">, the </w:t>
      </w:r>
      <w:r w:rsidR="003564BD">
        <w:rPr>
          <w:lang w:eastAsia="zh-CN"/>
        </w:rPr>
        <w:t>potential specification impact</w:t>
      </w:r>
      <w:r w:rsidR="003564BD">
        <w:rPr>
          <w:lang w:val="en-US" w:eastAsia="zh-TW"/>
        </w:rPr>
        <w:t xml:space="preserve"> that UE/network entity generating </w:t>
      </w:r>
      <w:r w:rsidR="003564BD" w:rsidRPr="006709D4">
        <w:rPr>
          <w:lang w:val="en-US" w:eastAsia="zh-TW"/>
        </w:rPr>
        <w:t>ground truth label</w:t>
      </w:r>
      <w:r w:rsidR="003564BD">
        <w:rPr>
          <w:lang w:val="en-US" w:eastAsia="zh-TW"/>
        </w:rPr>
        <w:t xml:space="preserve"> should be studied.</w:t>
      </w:r>
    </w:p>
    <w:p w:rsidR="003564BD" w:rsidRPr="00B0033A" w:rsidRDefault="003564BD" w:rsidP="003564BD">
      <w:pPr>
        <w:overflowPunct w:val="0"/>
        <w:autoSpaceDE w:val="0"/>
        <w:autoSpaceDN w:val="0"/>
        <w:adjustRightInd w:val="0"/>
        <w:spacing w:after="180"/>
        <w:jc w:val="both"/>
        <w:textAlignment w:val="baseline"/>
        <w:rPr>
          <w:b/>
          <w:lang w:eastAsia="zh-TW"/>
        </w:rPr>
      </w:pPr>
      <w:r w:rsidRPr="00B0033A">
        <w:rPr>
          <w:b/>
          <w:lang w:val="en-US" w:eastAsia="zh-TW"/>
        </w:rPr>
        <w:lastRenderedPageBreak/>
        <w:t xml:space="preserve">Proposal 1: </w:t>
      </w:r>
      <w:r w:rsidRPr="00B0033A">
        <w:rPr>
          <w:b/>
          <w:lang w:eastAsia="zh-TW"/>
        </w:rPr>
        <w:t xml:space="preserve">Regarding </w:t>
      </w:r>
      <w:proofErr w:type="gramStart"/>
      <w:r w:rsidRPr="00B0033A">
        <w:rPr>
          <w:b/>
          <w:lang w:eastAsia="zh-TW"/>
        </w:rPr>
        <w:t>ground truth label generation</w:t>
      </w:r>
      <w:proofErr w:type="gramEnd"/>
      <w:r w:rsidRPr="00B0033A">
        <w:rPr>
          <w:b/>
          <w:lang w:eastAsia="zh-TW"/>
        </w:rPr>
        <w:t xml:space="preserve"> for AI/ML based positioning, when the quality indicator of ground truth label is obtained, study </w:t>
      </w:r>
      <w:r w:rsidRPr="00B0033A">
        <w:rPr>
          <w:b/>
          <w:lang w:val="en-US" w:eastAsia="zh-TW"/>
        </w:rPr>
        <w:t xml:space="preserve">the </w:t>
      </w:r>
      <w:r w:rsidRPr="00B0033A">
        <w:rPr>
          <w:b/>
          <w:lang w:eastAsia="zh-CN"/>
        </w:rPr>
        <w:t>potential specification impact</w:t>
      </w:r>
      <w:r w:rsidRPr="00B0033A">
        <w:rPr>
          <w:b/>
          <w:lang w:eastAsia="zh-TW"/>
        </w:rPr>
        <w:t xml:space="preserve"> </w:t>
      </w:r>
      <w:r w:rsidR="00B0033A">
        <w:rPr>
          <w:b/>
          <w:lang w:eastAsia="zh-TW"/>
        </w:rPr>
        <w:t>that</w:t>
      </w:r>
      <w:r w:rsidRPr="00B0033A">
        <w:rPr>
          <w:b/>
          <w:lang w:eastAsia="zh-TW"/>
        </w:rPr>
        <w:t xml:space="preserve"> </w:t>
      </w:r>
      <w:r w:rsidR="00B0033A" w:rsidRPr="00B0033A">
        <w:rPr>
          <w:b/>
          <w:lang w:val="en-US" w:eastAsia="zh-TW"/>
        </w:rPr>
        <w:t>UE/network entity generating ground truth label</w:t>
      </w:r>
      <w:r w:rsidRPr="00B0033A">
        <w:rPr>
          <w:b/>
          <w:lang w:eastAsia="zh-TW"/>
        </w:rPr>
        <w:t>.</w:t>
      </w:r>
    </w:p>
    <w:p w:rsidR="003564BD" w:rsidRPr="003564BD" w:rsidRDefault="003564BD" w:rsidP="00C62488">
      <w:pPr>
        <w:overflowPunct w:val="0"/>
        <w:autoSpaceDE w:val="0"/>
        <w:autoSpaceDN w:val="0"/>
        <w:adjustRightInd w:val="0"/>
        <w:spacing w:after="180"/>
        <w:jc w:val="both"/>
        <w:textAlignment w:val="baseline"/>
        <w:rPr>
          <w:lang w:eastAsia="zh-TW"/>
        </w:rPr>
      </w:pPr>
    </w:p>
    <w:p w:rsidR="00D44E60" w:rsidRPr="009640BD" w:rsidRDefault="003D5CAA" w:rsidP="00D1423D">
      <w:pPr>
        <w:overflowPunct w:val="0"/>
        <w:autoSpaceDE w:val="0"/>
        <w:autoSpaceDN w:val="0"/>
        <w:adjustRightInd w:val="0"/>
        <w:spacing w:after="180"/>
        <w:jc w:val="both"/>
        <w:textAlignment w:val="baseline"/>
        <w:rPr>
          <w:rFonts w:eastAsiaTheme="minorEastAsia"/>
          <w:b/>
          <w:sz w:val="24"/>
          <w:szCs w:val="24"/>
          <w:lang w:eastAsia="zh-TW"/>
        </w:rPr>
      </w:pPr>
      <w:r>
        <w:rPr>
          <w:b/>
          <w:sz w:val="24"/>
          <w:szCs w:val="24"/>
          <w:lang w:eastAsia="ja-JP"/>
        </w:rPr>
        <w:t xml:space="preserve">2.2 </w:t>
      </w:r>
      <w:r w:rsidR="00497DA3" w:rsidRPr="009640BD">
        <w:rPr>
          <w:b/>
          <w:sz w:val="24"/>
          <w:szCs w:val="24"/>
          <w:lang w:eastAsia="ja-JP"/>
        </w:rPr>
        <w:t>Quality of ground truth label</w:t>
      </w:r>
    </w:p>
    <w:p w:rsidR="003D5CAA" w:rsidRDefault="003D5CAA" w:rsidP="003D5CAA">
      <w:pPr>
        <w:overflowPunct w:val="0"/>
        <w:autoSpaceDE w:val="0"/>
        <w:autoSpaceDN w:val="0"/>
        <w:adjustRightInd w:val="0"/>
        <w:spacing w:after="180"/>
        <w:jc w:val="both"/>
        <w:textAlignment w:val="baseline"/>
        <w:rPr>
          <w:lang w:eastAsia="zh-TW"/>
        </w:rPr>
      </w:pPr>
      <w:r>
        <w:rPr>
          <w:rFonts w:eastAsiaTheme="minorEastAsia"/>
          <w:lang w:eastAsia="zh-TW"/>
        </w:rPr>
        <w:t>D</w:t>
      </w:r>
      <w:r w:rsidRPr="00D47D9E">
        <w:rPr>
          <w:rFonts w:eastAsiaTheme="minorEastAsia"/>
          <w:lang w:eastAsia="zh-TW"/>
        </w:rPr>
        <w:t>uring RAN1#112bis-e</w:t>
      </w:r>
      <w:r w:rsidRPr="00AA1E4C">
        <w:rPr>
          <w:lang w:eastAsia="zh-TW"/>
        </w:rPr>
        <w:t xml:space="preserve"> RAN</w:t>
      </w:r>
      <w:r>
        <w:rPr>
          <w:lang w:eastAsia="zh-TW"/>
        </w:rPr>
        <w:t xml:space="preserve">1#112, the </w:t>
      </w:r>
      <w:r>
        <w:rPr>
          <w:lang w:eastAsia="zh-CN"/>
        </w:rPr>
        <w:t xml:space="preserve">potential specification impact on </w:t>
      </w:r>
      <w:r w:rsidRPr="003D5CAA">
        <w:rPr>
          <w:lang w:eastAsia="zh-CN"/>
        </w:rPr>
        <w:t>ground truth label</w:t>
      </w:r>
      <w:r>
        <w:rPr>
          <w:lang w:eastAsia="zh-CN"/>
        </w:rPr>
        <w:t xml:space="preserve"> and its </w:t>
      </w:r>
      <w:r w:rsidRPr="003D5CAA">
        <w:rPr>
          <w:lang w:eastAsia="zh-CN"/>
        </w:rPr>
        <w:t xml:space="preserve">quality indicator </w:t>
      </w:r>
      <w:proofErr w:type="gramStart"/>
      <w:r>
        <w:rPr>
          <w:lang w:eastAsia="zh-CN"/>
        </w:rPr>
        <w:t>are identified</w:t>
      </w:r>
      <w:proofErr w:type="gramEnd"/>
      <w:r>
        <w:rPr>
          <w:lang w:eastAsia="zh-CN"/>
        </w:rPr>
        <w:t xml:space="preserve"> in the following working assumption</w:t>
      </w:r>
      <w:r>
        <w:rPr>
          <w:lang w:eastAsia="zh-TW"/>
        </w:rPr>
        <w:t>:</w:t>
      </w:r>
    </w:p>
    <w:tbl>
      <w:tblPr>
        <w:tblStyle w:val="a8"/>
        <w:tblW w:w="0" w:type="auto"/>
        <w:tblInd w:w="0" w:type="dxa"/>
        <w:tblLook w:val="04A0" w:firstRow="1" w:lastRow="0" w:firstColumn="1" w:lastColumn="0" w:noHBand="0" w:noVBand="1"/>
      </w:tblPr>
      <w:tblGrid>
        <w:gridCol w:w="9629"/>
      </w:tblGrid>
      <w:tr w:rsidR="003D5CAA" w:rsidTr="003E4CE6">
        <w:tc>
          <w:tcPr>
            <w:tcW w:w="9629" w:type="dxa"/>
          </w:tcPr>
          <w:p w:rsidR="003D5CAA" w:rsidRPr="00A74D48" w:rsidRDefault="003D5CAA" w:rsidP="003D5CAA">
            <w:pPr>
              <w:rPr>
                <w:highlight w:val="darkYellow"/>
                <w:lang w:eastAsia="zh-CN"/>
              </w:rPr>
            </w:pPr>
            <w:r w:rsidRPr="00A74D48">
              <w:rPr>
                <w:highlight w:val="darkYellow"/>
                <w:lang w:eastAsia="zh-CN"/>
              </w:rPr>
              <w:t>Working Assumption</w:t>
            </w:r>
          </w:p>
          <w:p w:rsidR="003D5CAA" w:rsidRDefault="003D5CAA" w:rsidP="003D5CAA">
            <w:pPr>
              <w:rPr>
                <w:lang w:eastAsia="zh-CN"/>
              </w:rPr>
            </w:pPr>
            <w:r>
              <w:rPr>
                <w:lang w:eastAsia="zh-CN"/>
              </w:rPr>
              <w:t xml:space="preserve">Regarding data collection at least for model training for AI/ML based positioning, at least the following information of data with potential specification impact </w:t>
            </w:r>
            <w:proofErr w:type="gramStart"/>
            <w:r>
              <w:rPr>
                <w:lang w:eastAsia="zh-CN"/>
              </w:rPr>
              <w:t>are identified</w:t>
            </w:r>
            <w:proofErr w:type="gramEnd"/>
            <w:r>
              <w:rPr>
                <w:lang w:eastAsia="zh-CN"/>
              </w:rPr>
              <w:t>.</w:t>
            </w:r>
          </w:p>
          <w:p w:rsidR="003D5CAA" w:rsidRPr="00C761BC" w:rsidRDefault="003D5CAA" w:rsidP="003D5CAA">
            <w:pPr>
              <w:pStyle w:val="a"/>
              <w:numPr>
                <w:ilvl w:val="0"/>
                <w:numId w:val="42"/>
              </w:numPr>
              <w:spacing w:after="0"/>
              <w:jc w:val="left"/>
              <w:rPr>
                <w:rFonts w:eastAsia="SimSun"/>
                <w:szCs w:val="20"/>
                <w:lang w:eastAsia="zh-CN"/>
              </w:rPr>
            </w:pPr>
            <w:r w:rsidRPr="00C761BC">
              <w:rPr>
                <w:rFonts w:eastAsia="SimSun"/>
                <w:szCs w:val="20"/>
                <w:lang w:eastAsia="zh-CN"/>
              </w:rPr>
              <w:t>Ground truth label</w:t>
            </w:r>
          </w:p>
          <w:p w:rsidR="003D5CAA" w:rsidRPr="00C761BC" w:rsidRDefault="003D5CAA" w:rsidP="003D5CAA">
            <w:pPr>
              <w:numPr>
                <w:ilvl w:val="1"/>
                <w:numId w:val="42"/>
              </w:numPr>
              <w:rPr>
                <w:lang w:eastAsia="zh-CN"/>
              </w:rPr>
            </w:pPr>
            <w:r w:rsidRPr="00C761BC">
              <w:rPr>
                <w:lang w:eastAsia="zh-CN"/>
              </w:rPr>
              <w:t>At least for model training</w:t>
            </w:r>
          </w:p>
          <w:p w:rsidR="003D5CAA" w:rsidRPr="00C761BC" w:rsidRDefault="003D5CAA" w:rsidP="003D5CAA">
            <w:pPr>
              <w:numPr>
                <w:ilvl w:val="1"/>
                <w:numId w:val="42"/>
              </w:numPr>
              <w:rPr>
                <w:lang w:eastAsia="zh-CN"/>
              </w:rPr>
            </w:pPr>
            <w:r w:rsidRPr="00C761BC">
              <w:rPr>
                <w:lang w:eastAsia="zh-CN"/>
              </w:rPr>
              <w:t>Report from the label data generation entity</w:t>
            </w:r>
          </w:p>
          <w:p w:rsidR="003D5CAA" w:rsidRPr="00C761BC" w:rsidRDefault="003D5CAA" w:rsidP="003D5CAA">
            <w:pPr>
              <w:pStyle w:val="a"/>
              <w:numPr>
                <w:ilvl w:val="0"/>
                <w:numId w:val="42"/>
              </w:numPr>
              <w:spacing w:after="0"/>
              <w:jc w:val="left"/>
              <w:rPr>
                <w:rFonts w:eastAsia="SimSun"/>
                <w:szCs w:val="20"/>
                <w:lang w:eastAsia="zh-CN"/>
              </w:rPr>
            </w:pPr>
            <w:r w:rsidRPr="00C761BC">
              <w:rPr>
                <w:rFonts w:eastAsia="SimSun"/>
                <w:szCs w:val="20"/>
                <w:lang w:eastAsia="zh-CN"/>
              </w:rPr>
              <w:t>Measurement (corresponding to model input)</w:t>
            </w:r>
          </w:p>
          <w:p w:rsidR="003D5CAA" w:rsidRPr="00C761BC" w:rsidRDefault="003D5CAA" w:rsidP="003D5CAA">
            <w:pPr>
              <w:numPr>
                <w:ilvl w:val="1"/>
                <w:numId w:val="42"/>
              </w:numPr>
              <w:rPr>
                <w:lang w:eastAsia="zh-CN"/>
              </w:rPr>
            </w:pPr>
            <w:r w:rsidRPr="00C761BC">
              <w:rPr>
                <w:lang w:eastAsia="zh-CN"/>
              </w:rPr>
              <w:t>At least for model training</w:t>
            </w:r>
          </w:p>
          <w:p w:rsidR="003D5CAA" w:rsidRPr="00C761BC" w:rsidRDefault="003D5CAA" w:rsidP="003D5CAA">
            <w:pPr>
              <w:numPr>
                <w:ilvl w:val="1"/>
                <w:numId w:val="42"/>
              </w:numPr>
              <w:rPr>
                <w:lang w:eastAsia="zh-CN"/>
              </w:rPr>
            </w:pPr>
            <w:r w:rsidRPr="00C761BC">
              <w:rPr>
                <w:lang w:eastAsia="zh-CN"/>
              </w:rPr>
              <w:t>Report from the measurement data generation entity</w:t>
            </w:r>
          </w:p>
          <w:p w:rsidR="003D5CAA" w:rsidRDefault="003D5CAA" w:rsidP="003D5CAA">
            <w:pPr>
              <w:pStyle w:val="a"/>
              <w:numPr>
                <w:ilvl w:val="0"/>
                <w:numId w:val="42"/>
              </w:numPr>
              <w:spacing w:after="0"/>
              <w:jc w:val="left"/>
              <w:rPr>
                <w:rFonts w:eastAsia="SimSun"/>
                <w:color w:val="000000"/>
                <w:szCs w:val="20"/>
                <w:lang w:eastAsia="zh-CN"/>
              </w:rPr>
            </w:pPr>
            <w:r>
              <w:rPr>
                <w:rFonts w:eastAsia="SimSun"/>
                <w:color w:val="000000"/>
                <w:szCs w:val="20"/>
                <w:lang w:eastAsia="zh-CN"/>
              </w:rPr>
              <w:t>Quality indicator</w:t>
            </w:r>
          </w:p>
          <w:p w:rsidR="003D5CAA" w:rsidRDefault="003D5CAA" w:rsidP="003D5CAA">
            <w:pPr>
              <w:numPr>
                <w:ilvl w:val="1"/>
                <w:numId w:val="42"/>
              </w:numPr>
              <w:rPr>
                <w:color w:val="000000"/>
                <w:lang w:eastAsia="zh-CN"/>
              </w:rPr>
            </w:pPr>
            <w:r>
              <w:rPr>
                <w:color w:val="000000"/>
                <w:lang w:eastAsia="zh-CN"/>
              </w:rPr>
              <w:t>For and/or associated with ground truth label and/or measurement at least for model training</w:t>
            </w:r>
          </w:p>
          <w:p w:rsidR="003D5CAA" w:rsidRDefault="003D5CAA" w:rsidP="003D5CAA">
            <w:pPr>
              <w:numPr>
                <w:ilvl w:val="1"/>
                <w:numId w:val="42"/>
              </w:numPr>
              <w:rPr>
                <w:color w:val="000000"/>
                <w:lang w:eastAsia="zh-CN"/>
              </w:rPr>
            </w:pPr>
            <w:r>
              <w:rPr>
                <w:color w:val="000000"/>
                <w:lang w:eastAsia="zh-CN"/>
              </w:rPr>
              <w:t>Report from the label and/or the measurement data generation entity and/or as request from a different (e.g., data collection, etc.) entity</w:t>
            </w:r>
          </w:p>
          <w:p w:rsidR="003D5CAA" w:rsidRDefault="003D5CAA" w:rsidP="003D5CAA">
            <w:pPr>
              <w:pStyle w:val="a"/>
              <w:numPr>
                <w:ilvl w:val="0"/>
                <w:numId w:val="42"/>
              </w:numPr>
              <w:spacing w:after="0"/>
              <w:jc w:val="left"/>
              <w:rPr>
                <w:rFonts w:eastAsia="SimSun"/>
                <w:color w:val="000000"/>
                <w:szCs w:val="20"/>
                <w:lang w:eastAsia="zh-CN"/>
              </w:rPr>
            </w:pPr>
            <w:r>
              <w:rPr>
                <w:rFonts w:eastAsia="SimSun"/>
                <w:color w:val="000000"/>
                <w:szCs w:val="20"/>
                <w:lang w:eastAsia="zh-CN"/>
              </w:rPr>
              <w:t>RS configuration(s)</w:t>
            </w:r>
          </w:p>
          <w:p w:rsidR="003D5CAA" w:rsidRDefault="003D5CAA" w:rsidP="003D5CAA">
            <w:pPr>
              <w:numPr>
                <w:ilvl w:val="1"/>
                <w:numId w:val="42"/>
              </w:numPr>
              <w:rPr>
                <w:color w:val="000000"/>
                <w:lang w:eastAsia="zh-CN"/>
              </w:rPr>
            </w:pPr>
            <w:r>
              <w:rPr>
                <w:color w:val="000000"/>
                <w:lang w:eastAsia="zh-CN"/>
              </w:rPr>
              <w:t>At least for deriving measurement</w:t>
            </w:r>
          </w:p>
          <w:p w:rsidR="003D5CAA" w:rsidRDefault="003D5CAA" w:rsidP="003D5CAA">
            <w:pPr>
              <w:numPr>
                <w:ilvl w:val="1"/>
                <w:numId w:val="42"/>
              </w:numPr>
              <w:rPr>
                <w:color w:val="000000"/>
                <w:lang w:eastAsia="zh-CN"/>
              </w:rPr>
            </w:pPr>
            <w:r>
              <w:rPr>
                <w:color w:val="000000"/>
                <w:lang w:eastAsia="zh-CN"/>
              </w:rPr>
              <w:t xml:space="preserve">Request from data generation entity (UE/PRU/TRP) to LMF and/or as LMF assistance </w:t>
            </w:r>
            <w:proofErr w:type="spellStart"/>
            <w:r>
              <w:rPr>
                <w:color w:val="000000"/>
                <w:lang w:eastAsia="zh-CN"/>
              </w:rPr>
              <w:t>signaling</w:t>
            </w:r>
            <w:proofErr w:type="spellEnd"/>
            <w:r>
              <w:rPr>
                <w:color w:val="000000"/>
                <w:lang w:eastAsia="zh-CN"/>
              </w:rPr>
              <w:t xml:space="preserve"> to UE/PRU/TRP</w:t>
            </w:r>
          </w:p>
          <w:p w:rsidR="003D5CAA" w:rsidRDefault="003D5CAA" w:rsidP="003D5CAA">
            <w:pPr>
              <w:numPr>
                <w:ilvl w:val="1"/>
                <w:numId w:val="42"/>
              </w:numPr>
              <w:rPr>
                <w:color w:val="000000"/>
                <w:lang w:eastAsia="zh-CN"/>
              </w:rPr>
            </w:pPr>
            <w:r>
              <w:rPr>
                <w:color w:val="000000"/>
                <w:lang w:eastAsia="zh-CN"/>
              </w:rPr>
              <w:t>Note1: there may not be any enhancements on top of existing RS configuration(s) or any new RS configuration(s) for positioning measurement</w:t>
            </w:r>
          </w:p>
          <w:p w:rsidR="003D5CAA" w:rsidRDefault="003D5CAA" w:rsidP="003D5CAA">
            <w:pPr>
              <w:numPr>
                <w:ilvl w:val="0"/>
                <w:numId w:val="42"/>
              </w:numPr>
              <w:rPr>
                <w:color w:val="000000"/>
                <w:lang w:eastAsia="zh-CN"/>
              </w:rPr>
            </w:pPr>
            <w:r>
              <w:rPr>
                <w:color w:val="000000"/>
                <w:lang w:eastAsia="zh-CN"/>
              </w:rPr>
              <w:t>Time stamp</w:t>
            </w:r>
          </w:p>
          <w:p w:rsidR="003D5CAA" w:rsidRDefault="003D5CAA" w:rsidP="003D5CAA">
            <w:pPr>
              <w:numPr>
                <w:ilvl w:val="1"/>
                <w:numId w:val="42"/>
              </w:numPr>
              <w:rPr>
                <w:color w:val="000000"/>
                <w:lang w:eastAsia="zh-CN"/>
              </w:rPr>
            </w:pPr>
            <w:r>
              <w:rPr>
                <w:color w:val="000000"/>
                <w:lang w:eastAsia="zh-CN"/>
              </w:rPr>
              <w:t>At least for and/or associated with training data for model training</w:t>
            </w:r>
          </w:p>
          <w:p w:rsidR="003D5CAA" w:rsidRDefault="003D5CAA" w:rsidP="003D5CAA">
            <w:pPr>
              <w:numPr>
                <w:ilvl w:val="2"/>
                <w:numId w:val="42"/>
              </w:numPr>
              <w:rPr>
                <w:color w:val="000000"/>
                <w:lang w:eastAsia="zh-CN"/>
              </w:rPr>
            </w:pPr>
            <w:r>
              <w:rPr>
                <w:color w:val="000000"/>
                <w:lang w:eastAsia="zh-CN"/>
              </w:rPr>
              <w:t>Separate time stamp for measurement and ground truth label, when measurement and ground truth label are generated by different entities</w:t>
            </w:r>
          </w:p>
          <w:p w:rsidR="003D5CAA" w:rsidRDefault="003D5CAA" w:rsidP="003D5CAA">
            <w:pPr>
              <w:numPr>
                <w:ilvl w:val="1"/>
                <w:numId w:val="42"/>
              </w:numPr>
              <w:rPr>
                <w:color w:val="000000"/>
                <w:lang w:eastAsia="zh-CN"/>
              </w:rPr>
            </w:pPr>
            <w:r>
              <w:rPr>
                <w:color w:val="000000"/>
                <w:lang w:eastAsia="zh-CN"/>
              </w:rPr>
              <w:t xml:space="preserve">Report from data generation entity together with training data and/or as LMF assistance </w:t>
            </w:r>
            <w:proofErr w:type="spellStart"/>
            <w:r>
              <w:rPr>
                <w:color w:val="000000"/>
                <w:lang w:eastAsia="zh-CN"/>
              </w:rPr>
              <w:t>signaling</w:t>
            </w:r>
            <w:proofErr w:type="spellEnd"/>
          </w:p>
          <w:p w:rsidR="003D5CAA" w:rsidRDefault="003D5CAA" w:rsidP="003D5CAA">
            <w:pPr>
              <w:numPr>
                <w:ilvl w:val="1"/>
                <w:numId w:val="42"/>
              </w:numPr>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rsidR="003D5CAA" w:rsidRDefault="003D5CAA" w:rsidP="003D5CAA">
            <w:pPr>
              <w:numPr>
                <w:ilvl w:val="0"/>
                <w:numId w:val="42"/>
              </w:numPr>
              <w:rPr>
                <w:color w:val="000000"/>
                <w:lang w:eastAsia="zh-CN"/>
              </w:rPr>
            </w:pPr>
            <w:proofErr w:type="gramStart"/>
            <w:r>
              <w:rPr>
                <w:color w:val="000000"/>
                <w:lang w:eastAsia="zh-CN"/>
              </w:rPr>
              <w:t>FFS other necessary information (e.g., scenario identifier.</w:t>
            </w:r>
            <w:proofErr w:type="gramEnd"/>
            <w:r>
              <w:rPr>
                <w:color w:val="000000"/>
                <w:lang w:eastAsia="zh-CN"/>
              </w:rPr>
              <w:t xml:space="preserve"> </w:t>
            </w:r>
            <w:proofErr w:type="gramStart"/>
            <w:r>
              <w:rPr>
                <w:color w:val="000000"/>
                <w:lang w:eastAsia="zh-CN"/>
              </w:rPr>
              <w:t>LOS/NLOS condition, timing error, etc.)</w:t>
            </w:r>
            <w:proofErr w:type="gramEnd"/>
            <w:r>
              <w:rPr>
                <w:color w:val="000000"/>
                <w:lang w:eastAsia="zh-CN"/>
              </w:rPr>
              <w:t xml:space="preserve"> for data collection</w:t>
            </w:r>
          </w:p>
          <w:p w:rsidR="003D5CAA" w:rsidRPr="00FE1E5C" w:rsidRDefault="003D5CAA" w:rsidP="003D5CAA">
            <w:pPr>
              <w:pStyle w:val="a"/>
              <w:numPr>
                <w:ilvl w:val="0"/>
                <w:numId w:val="42"/>
              </w:numPr>
              <w:spacing w:after="0"/>
              <w:jc w:val="left"/>
            </w:pPr>
            <w:r w:rsidRPr="00FE1E5C">
              <w:t>Note3: whether the above information can be applied to other aspects of AI/ML LCM (e.g., updating, monitoring, etc.) can also be discussed</w:t>
            </w:r>
          </w:p>
          <w:p w:rsidR="003D5CAA" w:rsidRPr="003D5CAA" w:rsidRDefault="003D5CAA" w:rsidP="003D5CAA">
            <w:pPr>
              <w:numPr>
                <w:ilvl w:val="0"/>
                <w:numId w:val="42"/>
              </w:numPr>
            </w:pPr>
            <w:r w:rsidRPr="00C761BC">
              <w:t>Note4: transfer of data from the entity generating</w:t>
            </w:r>
            <w:r>
              <w:t xml:space="preserve"> </w:t>
            </w:r>
            <w:r w:rsidRPr="00C761BC">
              <w:t>data to a different entity is not precluded from RAN1 perspective</w:t>
            </w:r>
          </w:p>
        </w:tc>
      </w:tr>
    </w:tbl>
    <w:p w:rsidR="003D5CAA" w:rsidRDefault="003D5CAA" w:rsidP="00D1423D">
      <w:pPr>
        <w:overflowPunct w:val="0"/>
        <w:autoSpaceDE w:val="0"/>
        <w:autoSpaceDN w:val="0"/>
        <w:adjustRightInd w:val="0"/>
        <w:spacing w:after="180"/>
        <w:jc w:val="both"/>
        <w:textAlignment w:val="baseline"/>
        <w:rPr>
          <w:rFonts w:eastAsiaTheme="minorEastAsia"/>
          <w:lang w:eastAsia="zh-TW"/>
        </w:rPr>
      </w:pPr>
    </w:p>
    <w:p w:rsidR="007E6F9C" w:rsidRDefault="00D47D9E" w:rsidP="00D1423D">
      <w:pPr>
        <w:overflowPunct w:val="0"/>
        <w:autoSpaceDE w:val="0"/>
        <w:autoSpaceDN w:val="0"/>
        <w:adjustRightInd w:val="0"/>
        <w:spacing w:after="180"/>
        <w:jc w:val="both"/>
        <w:textAlignment w:val="baseline"/>
        <w:rPr>
          <w:rFonts w:eastAsiaTheme="minorEastAsia"/>
          <w:lang w:eastAsia="zh-TW"/>
        </w:rPr>
      </w:pPr>
      <w:r>
        <w:rPr>
          <w:rFonts w:eastAsiaTheme="minorEastAsia"/>
          <w:lang w:eastAsia="zh-TW"/>
        </w:rPr>
        <w:t xml:space="preserve">As discussed </w:t>
      </w:r>
      <w:r w:rsidR="003D5CAA">
        <w:rPr>
          <w:rFonts w:eastAsiaTheme="minorEastAsia"/>
          <w:lang w:eastAsia="zh-TW"/>
        </w:rPr>
        <w:t>in 2.1</w:t>
      </w:r>
      <w:r>
        <w:rPr>
          <w:rFonts w:eastAsiaTheme="minorEastAsia"/>
          <w:lang w:eastAsia="zh-TW"/>
        </w:rPr>
        <w:t xml:space="preserve">, </w:t>
      </w:r>
      <w:r w:rsidRPr="00D47D9E">
        <w:rPr>
          <w:rFonts w:eastAsiaTheme="minorEastAsia"/>
          <w:lang w:eastAsia="zh-TW"/>
        </w:rPr>
        <w:t>during RAN1#112bis-e</w:t>
      </w:r>
      <w:r>
        <w:rPr>
          <w:rFonts w:eastAsiaTheme="minorEastAsia"/>
          <w:lang w:eastAsia="zh-TW"/>
        </w:rPr>
        <w:t xml:space="preserve"> it </w:t>
      </w:r>
      <w:proofErr w:type="gramStart"/>
      <w:r>
        <w:rPr>
          <w:rFonts w:eastAsiaTheme="minorEastAsia"/>
          <w:lang w:eastAsia="zh-TW"/>
        </w:rPr>
        <w:t>had been observed</w:t>
      </w:r>
      <w:proofErr w:type="gramEnd"/>
      <w:r>
        <w:rPr>
          <w:rFonts w:eastAsiaTheme="minorEastAsia"/>
          <w:lang w:eastAsia="zh-TW"/>
        </w:rPr>
        <w:t xml:space="preserve"> that the </w:t>
      </w:r>
      <w:r w:rsidRPr="00D47D9E">
        <w:rPr>
          <w:rFonts w:eastAsiaTheme="minorEastAsia"/>
          <w:lang w:eastAsia="zh-TW"/>
        </w:rPr>
        <w:t xml:space="preserve">positioning error </w:t>
      </w:r>
      <w:r w:rsidR="007E6F9C">
        <w:rPr>
          <w:rFonts w:eastAsiaTheme="minorEastAsia"/>
          <w:lang w:eastAsia="zh-TW"/>
        </w:rPr>
        <w:t>increases</w:t>
      </w:r>
      <w:r>
        <w:rPr>
          <w:rFonts w:eastAsiaTheme="minorEastAsia"/>
          <w:lang w:eastAsia="zh-TW"/>
        </w:rPr>
        <w:t xml:space="preserve"> proportional to</w:t>
      </w:r>
      <w:r w:rsidRPr="00D47D9E">
        <w:rPr>
          <w:rFonts w:eastAsiaTheme="minorEastAsia"/>
          <w:lang w:eastAsia="zh-TW"/>
        </w:rPr>
        <w:t xml:space="preserve"> the </w:t>
      </w:r>
      <w:r w:rsidR="007E6F9C">
        <w:rPr>
          <w:rFonts w:eastAsiaTheme="minorEastAsia"/>
          <w:lang w:eastAsia="zh-TW"/>
        </w:rPr>
        <w:t xml:space="preserve">standard deviation of </w:t>
      </w:r>
      <w:r w:rsidRPr="00D47D9E">
        <w:rPr>
          <w:rFonts w:eastAsiaTheme="minorEastAsia"/>
          <w:lang w:eastAsia="zh-TW"/>
        </w:rPr>
        <w:t>ground truth label error</w:t>
      </w:r>
      <w:r w:rsidR="007E6F9C">
        <w:rPr>
          <w:rFonts w:eastAsiaTheme="minorEastAsia"/>
          <w:lang w:eastAsia="zh-TW"/>
        </w:rPr>
        <w:t xml:space="preserve"> for </w:t>
      </w:r>
      <w:r w:rsidR="007E6F9C" w:rsidRPr="007E6F9C">
        <w:rPr>
          <w:rFonts w:eastAsiaTheme="minorEastAsia"/>
          <w:lang w:eastAsia="zh-TW"/>
        </w:rPr>
        <w:t>direct AI/ML positioning</w:t>
      </w:r>
      <w:r w:rsidR="007E6F9C">
        <w:rPr>
          <w:rFonts w:eastAsiaTheme="minorEastAsia"/>
          <w:lang w:eastAsia="zh-TW"/>
        </w:rPr>
        <w:t xml:space="preserve">. </w:t>
      </w:r>
      <w:r w:rsidR="002E4448">
        <w:rPr>
          <w:rFonts w:eastAsiaTheme="minorEastAsia"/>
          <w:lang w:eastAsia="zh-TW"/>
        </w:rPr>
        <w:t>Based on the</w:t>
      </w:r>
      <w:r w:rsidR="007A20CD">
        <w:rPr>
          <w:rFonts w:eastAsiaTheme="minorEastAsia"/>
          <w:lang w:eastAsia="zh-TW"/>
        </w:rPr>
        <w:t xml:space="preserve"> observation</w:t>
      </w:r>
      <w:r w:rsidR="002E4448">
        <w:rPr>
          <w:rFonts w:eastAsiaTheme="minorEastAsia"/>
          <w:lang w:eastAsia="zh-TW"/>
        </w:rPr>
        <w:t xml:space="preserve">, the range of </w:t>
      </w:r>
      <w:r w:rsidR="002E4448" w:rsidRPr="002E4448">
        <w:rPr>
          <w:rFonts w:eastAsiaTheme="minorEastAsia"/>
          <w:lang w:eastAsia="zh-TW"/>
        </w:rPr>
        <w:t>standard deviation of the ground truth label</w:t>
      </w:r>
      <w:r w:rsidR="002E4448">
        <w:rPr>
          <w:rFonts w:eastAsiaTheme="minorEastAsia"/>
          <w:lang w:eastAsia="zh-TW"/>
        </w:rPr>
        <w:t xml:space="preserve"> could be an indicator of the q</w:t>
      </w:r>
      <w:r w:rsidR="002E4448" w:rsidRPr="002E4448">
        <w:rPr>
          <w:rFonts w:eastAsiaTheme="minorEastAsia"/>
          <w:lang w:eastAsia="zh-TW"/>
        </w:rPr>
        <w:t>uality of ground truth label</w:t>
      </w:r>
      <w:r w:rsidR="002E4448">
        <w:rPr>
          <w:rFonts w:eastAsiaTheme="minorEastAsia"/>
          <w:lang w:eastAsia="zh-TW"/>
        </w:rPr>
        <w:t>.</w:t>
      </w:r>
    </w:p>
    <w:p w:rsidR="007E6F9C" w:rsidRPr="002E4448" w:rsidRDefault="002E4448" w:rsidP="00D1423D">
      <w:pPr>
        <w:overflowPunct w:val="0"/>
        <w:autoSpaceDE w:val="0"/>
        <w:autoSpaceDN w:val="0"/>
        <w:adjustRightInd w:val="0"/>
        <w:spacing w:after="180"/>
        <w:jc w:val="both"/>
        <w:textAlignment w:val="baseline"/>
        <w:rPr>
          <w:b/>
          <w:lang w:eastAsia="zh-TW"/>
        </w:rPr>
      </w:pPr>
      <w:r w:rsidRPr="002E4448">
        <w:rPr>
          <w:b/>
          <w:lang w:val="en-US" w:eastAsia="zh-TW"/>
        </w:rPr>
        <w:t xml:space="preserve">Proposal </w:t>
      </w:r>
      <w:r w:rsidR="007A20CD">
        <w:rPr>
          <w:b/>
          <w:lang w:val="en-US" w:eastAsia="zh-TW"/>
        </w:rPr>
        <w:t>2</w:t>
      </w:r>
      <w:r w:rsidRPr="002E4448">
        <w:rPr>
          <w:b/>
          <w:lang w:val="en-US" w:eastAsia="zh-TW"/>
        </w:rPr>
        <w:t xml:space="preserve">: </w:t>
      </w:r>
      <w:r w:rsidRPr="002E4448">
        <w:rPr>
          <w:b/>
          <w:lang w:eastAsia="zh-TW"/>
        </w:rPr>
        <w:t xml:space="preserve">Regarding ground truth label generation for AI/ML based </w:t>
      </w:r>
      <w:proofErr w:type="gramStart"/>
      <w:r w:rsidRPr="002E4448">
        <w:rPr>
          <w:b/>
          <w:lang w:eastAsia="zh-TW"/>
        </w:rPr>
        <w:t>positioning,</w:t>
      </w:r>
      <w:proofErr w:type="gramEnd"/>
      <w:r w:rsidRPr="002E4448">
        <w:rPr>
          <w:b/>
          <w:lang w:eastAsia="zh-TW"/>
        </w:rPr>
        <w:t xml:space="preserve"> the quality of ground truth label may be indicated by the range of standard deviation of the ground truth label.</w:t>
      </w:r>
    </w:p>
    <w:p w:rsidR="00D1423D" w:rsidRPr="004F6066" w:rsidRDefault="00497DA3"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proofErr w:type="gramStart"/>
      <w:r>
        <w:rPr>
          <w:sz w:val="36"/>
          <w:lang w:val="en-US" w:eastAsia="ja-JP"/>
        </w:rPr>
        <w:t>3</w:t>
      </w:r>
      <w:proofErr w:type="gramEnd"/>
      <w:r w:rsidR="00D1423D" w:rsidRPr="004F6066">
        <w:rPr>
          <w:sz w:val="36"/>
          <w:lang w:eastAsia="ja-JP"/>
        </w:rPr>
        <w:t xml:space="preserve"> </w:t>
      </w:r>
      <w:r w:rsidR="00D1423D">
        <w:rPr>
          <w:sz w:val="36"/>
          <w:lang w:eastAsia="ja-JP"/>
        </w:rPr>
        <w:t>Conclusion</w:t>
      </w:r>
    </w:p>
    <w:p w:rsidR="00200060" w:rsidRPr="00200060" w:rsidRDefault="00200060" w:rsidP="00D1423D">
      <w:pPr>
        <w:overflowPunct w:val="0"/>
        <w:autoSpaceDE w:val="0"/>
        <w:autoSpaceDN w:val="0"/>
        <w:adjustRightInd w:val="0"/>
        <w:spacing w:after="180"/>
        <w:jc w:val="both"/>
        <w:textAlignment w:val="baseline"/>
        <w:rPr>
          <w:lang w:val="en-US" w:eastAsia="zh-TW"/>
        </w:rPr>
      </w:pPr>
      <w:r w:rsidRPr="00200060">
        <w:rPr>
          <w:rFonts w:hint="eastAsia"/>
          <w:lang w:val="en-US" w:eastAsia="zh-TW"/>
        </w:rPr>
        <w:t>B</w:t>
      </w:r>
      <w:r w:rsidRPr="00200060">
        <w:rPr>
          <w:lang w:val="en-US" w:eastAsia="zh-TW"/>
        </w:rPr>
        <w:t>ased on the discussion in the previous section,</w:t>
      </w:r>
      <w:r w:rsidR="008F63CC">
        <w:rPr>
          <w:lang w:val="en-US" w:eastAsia="zh-TW"/>
        </w:rPr>
        <w:t xml:space="preserve"> we provide </w:t>
      </w:r>
      <w:r>
        <w:rPr>
          <w:lang w:val="en-US" w:eastAsia="zh-TW"/>
        </w:rPr>
        <w:t xml:space="preserve">the following </w:t>
      </w:r>
      <w:r w:rsidRPr="00200060">
        <w:rPr>
          <w:lang w:val="en-US" w:eastAsia="zh-TW"/>
        </w:rPr>
        <w:t>propos</w:t>
      </w:r>
      <w:r>
        <w:rPr>
          <w:lang w:val="en-US" w:eastAsia="zh-TW"/>
        </w:rPr>
        <w:t>al</w:t>
      </w:r>
      <w:r w:rsidR="007A20CD">
        <w:rPr>
          <w:lang w:val="en-US" w:eastAsia="zh-TW"/>
        </w:rPr>
        <w:t>s</w:t>
      </w:r>
      <w:r w:rsidRPr="00200060">
        <w:rPr>
          <w:lang w:val="en-US" w:eastAsia="zh-TW"/>
        </w:rPr>
        <w:t>:</w:t>
      </w:r>
    </w:p>
    <w:p w:rsidR="007A20CD" w:rsidRPr="007A20CD" w:rsidRDefault="007A20CD" w:rsidP="008F63CC">
      <w:pPr>
        <w:overflowPunct w:val="0"/>
        <w:autoSpaceDE w:val="0"/>
        <w:autoSpaceDN w:val="0"/>
        <w:adjustRightInd w:val="0"/>
        <w:spacing w:after="180"/>
        <w:jc w:val="both"/>
        <w:textAlignment w:val="baseline"/>
        <w:rPr>
          <w:b/>
          <w:lang w:eastAsia="zh-TW"/>
        </w:rPr>
      </w:pPr>
      <w:r w:rsidRPr="00B0033A">
        <w:rPr>
          <w:b/>
          <w:lang w:val="en-US" w:eastAsia="zh-TW"/>
        </w:rPr>
        <w:t xml:space="preserve">Proposal 1: </w:t>
      </w:r>
      <w:r w:rsidRPr="00B0033A">
        <w:rPr>
          <w:b/>
          <w:lang w:eastAsia="zh-TW"/>
        </w:rPr>
        <w:t xml:space="preserve">Regarding </w:t>
      </w:r>
      <w:proofErr w:type="gramStart"/>
      <w:r w:rsidRPr="00B0033A">
        <w:rPr>
          <w:b/>
          <w:lang w:eastAsia="zh-TW"/>
        </w:rPr>
        <w:t>ground truth label generation</w:t>
      </w:r>
      <w:proofErr w:type="gramEnd"/>
      <w:r w:rsidRPr="00B0033A">
        <w:rPr>
          <w:b/>
          <w:lang w:eastAsia="zh-TW"/>
        </w:rPr>
        <w:t xml:space="preserve"> for AI/ML based positioning, when the quality indicator of ground truth label is obtained, study </w:t>
      </w:r>
      <w:r w:rsidRPr="00B0033A">
        <w:rPr>
          <w:b/>
          <w:lang w:val="en-US" w:eastAsia="zh-TW"/>
        </w:rPr>
        <w:t xml:space="preserve">the </w:t>
      </w:r>
      <w:r w:rsidRPr="00B0033A">
        <w:rPr>
          <w:b/>
          <w:lang w:eastAsia="zh-CN"/>
        </w:rPr>
        <w:t>potential specification impact</w:t>
      </w:r>
      <w:r w:rsidRPr="00B0033A">
        <w:rPr>
          <w:b/>
          <w:lang w:eastAsia="zh-TW"/>
        </w:rPr>
        <w:t xml:space="preserve"> </w:t>
      </w:r>
      <w:r>
        <w:rPr>
          <w:b/>
          <w:lang w:eastAsia="zh-TW"/>
        </w:rPr>
        <w:t>that</w:t>
      </w:r>
      <w:r w:rsidRPr="00B0033A">
        <w:rPr>
          <w:b/>
          <w:lang w:eastAsia="zh-TW"/>
        </w:rPr>
        <w:t xml:space="preserve"> </w:t>
      </w:r>
      <w:r w:rsidRPr="00B0033A">
        <w:rPr>
          <w:b/>
          <w:lang w:val="en-US" w:eastAsia="zh-TW"/>
        </w:rPr>
        <w:t>UE/network entity generating ground truth label</w:t>
      </w:r>
      <w:r w:rsidRPr="00B0033A">
        <w:rPr>
          <w:b/>
          <w:lang w:eastAsia="zh-TW"/>
        </w:rPr>
        <w:t>.</w:t>
      </w:r>
    </w:p>
    <w:p w:rsidR="00D1423D" w:rsidRPr="008F63CC" w:rsidRDefault="008F63CC" w:rsidP="00F537DD">
      <w:pPr>
        <w:overflowPunct w:val="0"/>
        <w:autoSpaceDE w:val="0"/>
        <w:autoSpaceDN w:val="0"/>
        <w:adjustRightInd w:val="0"/>
        <w:spacing w:after="180"/>
        <w:jc w:val="both"/>
        <w:textAlignment w:val="baseline"/>
        <w:rPr>
          <w:lang w:eastAsia="zh-TW"/>
        </w:rPr>
      </w:pPr>
      <w:r w:rsidRPr="002E4448">
        <w:rPr>
          <w:b/>
          <w:lang w:val="en-US" w:eastAsia="zh-TW"/>
        </w:rPr>
        <w:t xml:space="preserve">Proposal </w:t>
      </w:r>
      <w:r w:rsidR="007A20CD">
        <w:rPr>
          <w:b/>
          <w:lang w:val="en-US" w:eastAsia="zh-TW"/>
        </w:rPr>
        <w:t>2</w:t>
      </w:r>
      <w:r w:rsidRPr="002E4448">
        <w:rPr>
          <w:b/>
          <w:lang w:val="en-US" w:eastAsia="zh-TW"/>
        </w:rPr>
        <w:t xml:space="preserve">: </w:t>
      </w:r>
      <w:r w:rsidRPr="002E4448">
        <w:rPr>
          <w:b/>
          <w:lang w:eastAsia="zh-TW"/>
        </w:rPr>
        <w:t xml:space="preserve">Regarding ground truth label generation for AI/ML based </w:t>
      </w:r>
      <w:proofErr w:type="gramStart"/>
      <w:r w:rsidRPr="002E4448">
        <w:rPr>
          <w:b/>
          <w:lang w:eastAsia="zh-TW"/>
        </w:rPr>
        <w:t>positioning,</w:t>
      </w:r>
      <w:proofErr w:type="gramEnd"/>
      <w:r w:rsidRPr="002E4448">
        <w:rPr>
          <w:b/>
          <w:lang w:eastAsia="zh-TW"/>
        </w:rPr>
        <w:t xml:space="preserve"> the quality of ground truth label may be indicated by the range of standard deviation of the ground truth label.</w:t>
      </w:r>
    </w:p>
    <w:p w:rsidR="001E10DA" w:rsidRPr="00D1423D" w:rsidRDefault="00497DA3"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proofErr w:type="gramStart"/>
      <w:r>
        <w:rPr>
          <w:sz w:val="36"/>
          <w:lang w:eastAsia="ja-JP"/>
        </w:rPr>
        <w:lastRenderedPageBreak/>
        <w:t>4</w:t>
      </w:r>
      <w:proofErr w:type="gramEnd"/>
      <w:r w:rsidR="005766C8" w:rsidRPr="00D1423D">
        <w:rPr>
          <w:sz w:val="36"/>
          <w:lang w:eastAsia="ja-JP"/>
        </w:rPr>
        <w:t xml:space="preserve"> </w:t>
      </w:r>
      <w:r w:rsidR="001E10DA" w:rsidRPr="00D1423D">
        <w:rPr>
          <w:sz w:val="36"/>
          <w:lang w:eastAsia="ja-JP"/>
        </w:rPr>
        <w:t>References</w:t>
      </w:r>
    </w:p>
    <w:p w:rsidR="00221BC5" w:rsidRPr="00FA29ED" w:rsidRDefault="00221BC5" w:rsidP="00E4342C">
      <w:pPr>
        <w:pStyle w:val="Reference"/>
        <w:rPr>
          <w:rFonts w:ascii="Times New Roman" w:hAnsi="Times New Roman"/>
          <w:lang w:val="en-US"/>
        </w:rPr>
      </w:pPr>
      <w:r w:rsidRPr="00FA29ED">
        <w:rPr>
          <w:rFonts w:ascii="Times New Roman" w:hAnsi="Times New Roman" w:hint="eastAsia"/>
          <w:lang w:val="en-US" w:eastAsia="zh-TW"/>
        </w:rPr>
        <w:t>R</w:t>
      </w:r>
      <w:r w:rsidRPr="00FA29ED">
        <w:rPr>
          <w:rFonts w:ascii="Times New Roman" w:hAnsi="Times New Roman"/>
          <w:lang w:val="en-US" w:eastAsia="zh-TW"/>
        </w:rPr>
        <w:t xml:space="preserve">1-2302256, “Final Report of 3GPP TSG RAN WG1 #112 v1.0.0,” </w:t>
      </w:r>
      <w:r w:rsidRPr="00FA29ED">
        <w:rPr>
          <w:rFonts w:ascii="Times New Roman" w:hAnsi="Times New Roman"/>
          <w:lang w:val="en-US"/>
        </w:rPr>
        <w:t xml:space="preserve">Athens, Greece, </w:t>
      </w:r>
      <w:proofErr w:type="gramStart"/>
      <w:r w:rsidRPr="00FA29ED">
        <w:rPr>
          <w:rFonts w:ascii="Times New Roman" w:hAnsi="Times New Roman"/>
          <w:lang w:val="en-US"/>
        </w:rPr>
        <w:t>27th</w:t>
      </w:r>
      <w:proofErr w:type="gramEnd"/>
      <w:r w:rsidRPr="00FA29ED">
        <w:rPr>
          <w:rFonts w:ascii="Times New Roman" w:hAnsi="Times New Roman"/>
          <w:lang w:val="en-US"/>
        </w:rPr>
        <w:t xml:space="preserve"> February – 3rd March 2023</w:t>
      </w:r>
      <w:r w:rsidR="00D1423D" w:rsidRPr="00FA29ED">
        <w:rPr>
          <w:rFonts w:ascii="Times New Roman" w:hAnsi="Times New Roman"/>
          <w:lang w:val="en-US"/>
        </w:rPr>
        <w:t>.</w:t>
      </w:r>
    </w:p>
    <w:p w:rsidR="008E1F05" w:rsidRPr="008E1F05" w:rsidRDefault="008E1F05" w:rsidP="008E1F05">
      <w:pPr>
        <w:pStyle w:val="Reference"/>
        <w:rPr>
          <w:rFonts w:ascii="Times New Roman" w:hAnsi="Times New Roman"/>
          <w:lang w:val="en-US"/>
        </w:rPr>
      </w:pPr>
      <w:proofErr w:type="gramStart"/>
      <w:r w:rsidRPr="00FA29ED">
        <w:rPr>
          <w:rFonts w:ascii="Times New Roman" w:hAnsi="Times New Roman"/>
          <w:lang w:val="en-US"/>
        </w:rPr>
        <w:t>R1-2303125</w:t>
      </w:r>
      <w:r>
        <w:rPr>
          <w:rFonts w:ascii="Times New Roman" w:hAnsi="Times New Roman"/>
          <w:lang w:val="en-US"/>
        </w:rPr>
        <w:t>, “</w:t>
      </w:r>
      <w:r w:rsidRPr="00FA29ED">
        <w:rPr>
          <w:rFonts w:ascii="Times New Roman" w:hAnsi="Times New Roman"/>
          <w:lang w:val="en-US"/>
        </w:rPr>
        <w:t>Discussion on potential specification impact for Positioning</w:t>
      </w:r>
      <w:r>
        <w:rPr>
          <w:rFonts w:ascii="Times New Roman" w:hAnsi="Times New Roman"/>
          <w:lang w:val="en-US"/>
        </w:rPr>
        <w:t>,”</w:t>
      </w:r>
      <w:r w:rsidRPr="00FA29ED">
        <w:rPr>
          <w:rFonts w:ascii="Times New Roman" w:hAnsi="Times New Roman"/>
          <w:lang w:val="en-US"/>
        </w:rPr>
        <w:tab/>
        <w:t>Samsung</w:t>
      </w:r>
      <w:r w:rsidR="00D44E60">
        <w:rPr>
          <w:rFonts w:ascii="Times New Roman" w:hAnsi="Times New Roman"/>
          <w:lang w:val="en-US"/>
        </w:rPr>
        <w:t>.</w:t>
      </w:r>
      <w:proofErr w:type="gramEnd"/>
    </w:p>
    <w:p w:rsidR="00FA29ED" w:rsidRPr="00FA29ED" w:rsidRDefault="00FA29ED" w:rsidP="00FA29ED">
      <w:pPr>
        <w:pStyle w:val="Reference"/>
        <w:rPr>
          <w:rFonts w:ascii="Times New Roman" w:hAnsi="Times New Roman"/>
          <w:lang w:val="en-US"/>
        </w:rPr>
      </w:pPr>
      <w:proofErr w:type="gramStart"/>
      <w:r w:rsidRPr="00FA29ED">
        <w:rPr>
          <w:rFonts w:ascii="Times New Roman" w:hAnsi="Times New Roman"/>
          <w:lang w:val="en-US"/>
        </w:rPr>
        <w:t>R1-2303081</w:t>
      </w:r>
      <w:r>
        <w:rPr>
          <w:rFonts w:ascii="Times New Roman" w:hAnsi="Times New Roman"/>
          <w:lang w:val="en-US"/>
        </w:rPr>
        <w:t>, “</w:t>
      </w:r>
      <w:r w:rsidRPr="00FA29ED">
        <w:rPr>
          <w:rFonts w:ascii="Times New Roman" w:hAnsi="Times New Roman"/>
          <w:lang w:val="en-US"/>
        </w:rPr>
        <w:t>Other aspects on AI/ML for positioning accuracy enhancement</w:t>
      </w:r>
      <w:r>
        <w:rPr>
          <w:rFonts w:ascii="Times New Roman" w:hAnsi="Times New Roman"/>
          <w:lang w:val="en-US"/>
        </w:rPr>
        <w:t xml:space="preserve">,” </w:t>
      </w:r>
      <w:r w:rsidRPr="00FA29ED">
        <w:rPr>
          <w:rFonts w:ascii="Times New Roman" w:hAnsi="Times New Roman"/>
          <w:lang w:val="en-US"/>
        </w:rPr>
        <w:t>LG Electronics</w:t>
      </w:r>
      <w:r w:rsidR="00D44E60">
        <w:rPr>
          <w:rFonts w:ascii="Times New Roman" w:hAnsi="Times New Roman"/>
          <w:lang w:val="en-US"/>
        </w:rPr>
        <w:t>.</w:t>
      </w:r>
      <w:proofErr w:type="gramEnd"/>
    </w:p>
    <w:p w:rsidR="00F8313D" w:rsidRDefault="00F8313D" w:rsidP="00F8313D">
      <w:pPr>
        <w:pStyle w:val="Reference"/>
        <w:rPr>
          <w:rFonts w:ascii="Times New Roman" w:hAnsi="Times New Roman"/>
          <w:lang w:val="en-US"/>
        </w:rPr>
      </w:pPr>
      <w:r w:rsidRPr="00F8313D">
        <w:rPr>
          <w:rFonts w:ascii="Times New Roman" w:hAnsi="Times New Roman"/>
          <w:lang w:val="en-US"/>
        </w:rPr>
        <w:t>R1-2304102, “FL summary #3 of other aspects on AI/ML for positioning accuracy enhancement,</w:t>
      </w:r>
      <w:r w:rsidRPr="00F8313D">
        <w:rPr>
          <w:rFonts w:ascii="Times New Roman" w:hAnsi="Times New Roman"/>
          <w:lang w:val="en-US" w:eastAsia="zh-TW"/>
        </w:rPr>
        <w:t xml:space="preserve">” 3GPP TSG RAN WG1 #112bis-e, </w:t>
      </w:r>
      <w:proofErr w:type="gramStart"/>
      <w:r w:rsidRPr="00F8313D">
        <w:rPr>
          <w:rFonts w:ascii="Times New Roman" w:hAnsi="Times New Roman"/>
          <w:lang w:val="en-US" w:eastAsia="zh-TW"/>
        </w:rPr>
        <w:t>e-Meeting</w:t>
      </w:r>
      <w:proofErr w:type="gramEnd"/>
      <w:r w:rsidRPr="00F8313D">
        <w:rPr>
          <w:rFonts w:ascii="Times New Roman" w:hAnsi="Times New Roman"/>
          <w:lang w:val="en-US" w:eastAsia="zh-TW"/>
        </w:rPr>
        <w:t>, 17 – 26 April, 2023.</w:t>
      </w:r>
    </w:p>
    <w:sectPr w:rsidR="00F8313D" w:rsidSect="00E445FA">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C38" w:rsidRDefault="00010C38" w:rsidP="0049318F">
      <w:r>
        <w:separator/>
      </w:r>
    </w:p>
  </w:endnote>
  <w:endnote w:type="continuationSeparator" w:id="0">
    <w:p w:rsidR="00010C38" w:rsidRDefault="00010C38"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modern"/>
    <w:pitch w:val="fixed"/>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CC" w:rsidRDefault="008F63CC">
    <w:pPr>
      <w:pStyle w:val="a6"/>
      <w:jc w:val="center"/>
    </w:pPr>
    <w:r>
      <w:fldChar w:fldCharType="begin"/>
    </w:r>
    <w:r>
      <w:instrText>PAGE   \* MERGEFORMAT</w:instrText>
    </w:r>
    <w:r>
      <w:fldChar w:fldCharType="separate"/>
    </w:r>
    <w:r w:rsidR="00ED0EBE" w:rsidRPr="00ED0EBE">
      <w:rPr>
        <w:noProof/>
        <w:lang w:val="zh-TW" w:eastAsia="zh-TW"/>
      </w:rPr>
      <w:t>2</w:t>
    </w:r>
    <w:r>
      <w:fldChar w:fldCharType="end"/>
    </w:r>
  </w:p>
  <w:p w:rsidR="008F63CC" w:rsidRDefault="008F63C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CC" w:rsidRDefault="008F63CC">
    <w:pPr>
      <w:pStyle w:val="a6"/>
      <w:jc w:val="center"/>
    </w:pPr>
    <w:r>
      <w:fldChar w:fldCharType="begin"/>
    </w:r>
    <w:r>
      <w:instrText>PAGE   \* MERGEFORMAT</w:instrText>
    </w:r>
    <w:r>
      <w:fldChar w:fldCharType="separate"/>
    </w:r>
    <w:r w:rsidR="00ED0EBE" w:rsidRPr="00ED0EBE">
      <w:rPr>
        <w:noProof/>
        <w:lang w:val="zh-TW" w:eastAsia="zh-TW"/>
      </w:rPr>
      <w:t>1</w:t>
    </w:r>
    <w:r>
      <w:fldChar w:fldCharType="end"/>
    </w:r>
  </w:p>
  <w:p w:rsidR="008F63CC" w:rsidRDefault="008F63C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C38" w:rsidRDefault="00010C38" w:rsidP="0049318F">
      <w:r>
        <w:separator/>
      </w:r>
    </w:p>
  </w:footnote>
  <w:footnote w:type="continuationSeparator" w:id="0">
    <w:p w:rsidR="00010C38" w:rsidRDefault="00010C38" w:rsidP="004931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05pt;height:114.05pt" o:bullet="t">
        <v:imagedata r:id="rId1" o:title="artD725"/>
      </v:shape>
    </w:pict>
  </w:numPicBullet>
  <w:abstractNum w:abstractNumId="0">
    <w:nsid w:val="05362B60"/>
    <w:multiLevelType w:val="hybridMultilevel"/>
    <w:tmpl w:val="7686891A"/>
    <w:lvl w:ilvl="0" w:tplc="0409000F">
      <w:start w:val="1"/>
      <w:numFmt w:val="decimal"/>
      <w:lvlText w:val="%1."/>
      <w:lvlJc w:val="left"/>
      <w:pPr>
        <w:ind w:left="-6083" w:hanging="360"/>
      </w:pPr>
      <w:rPr>
        <w:rFonts w:cs="Times New Roman" w:hint="default"/>
      </w:rPr>
    </w:lvl>
    <w:lvl w:ilvl="1" w:tplc="04090003">
      <w:start w:val="1"/>
      <w:numFmt w:val="bullet"/>
      <w:lvlText w:val="o"/>
      <w:lvlJc w:val="left"/>
      <w:pPr>
        <w:ind w:left="-5363" w:hanging="360"/>
      </w:pPr>
      <w:rPr>
        <w:rFonts w:ascii="Courier New" w:hAnsi="Courier New" w:hint="default"/>
      </w:rPr>
    </w:lvl>
    <w:lvl w:ilvl="2" w:tplc="04090005">
      <w:start w:val="1"/>
      <w:numFmt w:val="bullet"/>
      <w:lvlText w:val=""/>
      <w:lvlJc w:val="left"/>
      <w:pPr>
        <w:ind w:left="-4643" w:hanging="360"/>
      </w:pPr>
      <w:rPr>
        <w:rFonts w:ascii="Wingdings" w:hAnsi="Wingdings" w:hint="default"/>
      </w:rPr>
    </w:lvl>
    <w:lvl w:ilvl="3" w:tplc="04090001">
      <w:start w:val="1"/>
      <w:numFmt w:val="bullet"/>
      <w:lvlText w:val=""/>
      <w:lvlJc w:val="left"/>
      <w:pPr>
        <w:ind w:left="-3923" w:hanging="360"/>
      </w:pPr>
      <w:rPr>
        <w:rFonts w:ascii="Symbol" w:hAnsi="Symbol" w:hint="default"/>
      </w:rPr>
    </w:lvl>
    <w:lvl w:ilvl="4" w:tplc="04090003">
      <w:start w:val="1"/>
      <w:numFmt w:val="bullet"/>
      <w:lvlText w:val="o"/>
      <w:lvlJc w:val="left"/>
      <w:pPr>
        <w:ind w:left="-3203" w:hanging="360"/>
      </w:pPr>
      <w:rPr>
        <w:rFonts w:ascii="Courier New" w:hAnsi="Courier New" w:hint="default"/>
      </w:rPr>
    </w:lvl>
    <w:lvl w:ilvl="5" w:tplc="04090005">
      <w:start w:val="1"/>
      <w:numFmt w:val="bullet"/>
      <w:lvlText w:val=""/>
      <w:lvlJc w:val="left"/>
      <w:pPr>
        <w:ind w:left="-2483" w:hanging="360"/>
      </w:pPr>
      <w:rPr>
        <w:rFonts w:ascii="Wingdings" w:hAnsi="Wingdings" w:hint="default"/>
      </w:rPr>
    </w:lvl>
    <w:lvl w:ilvl="6" w:tplc="04090001">
      <w:start w:val="1"/>
      <w:numFmt w:val="bullet"/>
      <w:lvlText w:val=""/>
      <w:lvlJc w:val="left"/>
      <w:pPr>
        <w:ind w:left="-1763" w:hanging="360"/>
      </w:pPr>
      <w:rPr>
        <w:rFonts w:ascii="Symbol" w:hAnsi="Symbol" w:hint="default"/>
      </w:rPr>
    </w:lvl>
    <w:lvl w:ilvl="7" w:tplc="04090003">
      <w:start w:val="1"/>
      <w:numFmt w:val="bullet"/>
      <w:lvlText w:val="o"/>
      <w:lvlJc w:val="left"/>
      <w:pPr>
        <w:ind w:left="-1043" w:hanging="360"/>
      </w:pPr>
      <w:rPr>
        <w:rFonts w:ascii="Courier New" w:hAnsi="Courier New" w:hint="default"/>
      </w:rPr>
    </w:lvl>
    <w:lvl w:ilvl="8" w:tplc="04090005">
      <w:start w:val="1"/>
      <w:numFmt w:val="bullet"/>
      <w:lvlText w:val=""/>
      <w:lvlJc w:val="left"/>
      <w:pPr>
        <w:ind w:left="-323" w:hanging="360"/>
      </w:pPr>
      <w:rPr>
        <w:rFonts w:ascii="Wingdings" w:hAnsi="Wingdings" w:hint="default"/>
      </w:rPr>
    </w:lvl>
  </w:abstractNum>
  <w:abstractNum w:abstractNumId="1">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nsid w:val="12CC46EA"/>
    <w:multiLevelType w:val="hybridMultilevel"/>
    <w:tmpl w:val="932E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5F045B0"/>
    <w:multiLevelType w:val="multilevel"/>
    <w:tmpl w:val="6FC2E9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3">
    <w:nsid w:val="1D1E472D"/>
    <w:multiLevelType w:val="hybridMultilevel"/>
    <w:tmpl w:val="F42CC664"/>
    <w:lvl w:ilvl="0" w:tplc="04090003">
      <w:start w:val="1"/>
      <w:numFmt w:val="bullet"/>
      <w:lvlText w:val=""/>
      <w:lvlJc w:val="left"/>
      <w:pPr>
        <w:ind w:left="1473" w:hanging="480"/>
      </w:pPr>
      <w:rPr>
        <w:rFonts w:ascii="Wingdings" w:hAnsi="Wingdings"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8770D86"/>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nsid w:val="289757AE"/>
    <w:multiLevelType w:val="hybridMultilevel"/>
    <w:tmpl w:val="C7E637A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297941D3"/>
    <w:multiLevelType w:val="hybridMultilevel"/>
    <w:tmpl w:val="DAF0E7BE"/>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480" w:hanging="480"/>
      </w:pPr>
      <w:rPr>
        <w:rFonts w:ascii="Symbol" w:eastAsia="MS Mincho" w:hAnsi="Symbo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5">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50CC6CC3"/>
    <w:multiLevelType w:val="hybridMultilevel"/>
    <w:tmpl w:val="80165F7E"/>
    <w:lvl w:ilvl="0" w:tplc="6A84B7F6">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52206781"/>
    <w:multiLevelType w:val="hybridMultilevel"/>
    <w:tmpl w:val="9856B676"/>
    <w:lvl w:ilvl="0" w:tplc="04090003">
      <w:start w:val="1"/>
      <w:numFmt w:val="bullet"/>
      <w:lvlText w:val=""/>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29">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6A86602C"/>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5">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BB0BCD"/>
    <w:multiLevelType w:val="hybridMultilevel"/>
    <w:tmpl w:val="7B8E83E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8">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2"/>
  </w:num>
  <w:num w:numId="4">
    <w:abstractNumId w:val="22"/>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0"/>
  </w:num>
  <w:num w:numId="8">
    <w:abstractNumId w:val="7"/>
  </w:num>
  <w:num w:numId="9">
    <w:abstractNumId w:val="19"/>
  </w:num>
  <w:num w:numId="10">
    <w:abstractNumId w:val="23"/>
  </w:num>
  <w:num w:numId="11">
    <w:abstractNumId w:val="18"/>
  </w:num>
  <w:num w:numId="12">
    <w:abstractNumId w:val="2"/>
  </w:num>
  <w:num w:numId="13">
    <w:abstractNumId w:val="38"/>
  </w:num>
  <w:num w:numId="14">
    <w:abstractNumId w:val="39"/>
  </w:num>
  <w:num w:numId="15">
    <w:abstractNumId w:val="37"/>
  </w:num>
  <w:num w:numId="16">
    <w:abstractNumId w:val="3"/>
  </w:num>
  <w:num w:numId="17">
    <w:abstractNumId w:val="0"/>
  </w:num>
  <w:num w:numId="18">
    <w:abstractNumId w:val="31"/>
  </w:num>
  <w:num w:numId="19">
    <w:abstractNumId w:val="32"/>
  </w:num>
  <w:num w:numId="20">
    <w:abstractNumId w:val="30"/>
  </w:num>
  <w:num w:numId="21">
    <w:abstractNumId w:val="24"/>
  </w:num>
  <w:num w:numId="22">
    <w:abstractNumId w:val="26"/>
  </w:num>
  <w:num w:numId="23">
    <w:abstractNumId w:val="4"/>
  </w:num>
  <w:num w:numId="24">
    <w:abstractNumId w:val="9"/>
  </w:num>
  <w:num w:numId="25">
    <w:abstractNumId w:val="33"/>
  </w:num>
  <w:num w:numId="26">
    <w:abstractNumId w:val="14"/>
  </w:num>
  <w:num w:numId="27">
    <w:abstractNumId w:val="1"/>
  </w:num>
  <w:num w:numId="28">
    <w:abstractNumId w:val="5"/>
  </w:num>
  <w:num w:numId="29">
    <w:abstractNumId w:val="25"/>
  </w:num>
  <w:num w:numId="30">
    <w:abstractNumId w:val="8"/>
  </w:num>
  <w:num w:numId="31">
    <w:abstractNumId w:val="17"/>
  </w:num>
  <w:num w:numId="32">
    <w:abstractNumId w:val="28"/>
  </w:num>
  <w:num w:numId="33">
    <w:abstractNumId w:val="13"/>
  </w:num>
  <w:num w:numId="34">
    <w:abstractNumId w:val="15"/>
  </w:num>
  <w:num w:numId="35">
    <w:abstractNumId w:val="34"/>
  </w:num>
  <w:num w:numId="36">
    <w:abstractNumId w:val="16"/>
  </w:num>
  <w:num w:numId="37">
    <w:abstractNumId w:val="36"/>
  </w:num>
  <w:num w:numId="38">
    <w:abstractNumId w:val="27"/>
  </w:num>
  <w:num w:numId="39">
    <w:abstractNumId w:val="21"/>
  </w:num>
  <w:num w:numId="40">
    <w:abstractNumId w:val="35"/>
  </w:num>
  <w:num w:numId="41">
    <w:abstractNumId w:val="29"/>
  </w:num>
  <w:num w:numId="42">
    <w:abstractNumId w:val="11"/>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D51"/>
    <w:rsid w:val="00004B13"/>
    <w:rsid w:val="00006DA5"/>
    <w:rsid w:val="00010C38"/>
    <w:rsid w:val="00014E61"/>
    <w:rsid w:val="0001639F"/>
    <w:rsid w:val="00023BEE"/>
    <w:rsid w:val="0003275B"/>
    <w:rsid w:val="00047505"/>
    <w:rsid w:val="000521EB"/>
    <w:rsid w:val="00054BB3"/>
    <w:rsid w:val="00055297"/>
    <w:rsid w:val="000671C8"/>
    <w:rsid w:val="000676B9"/>
    <w:rsid w:val="00067AB7"/>
    <w:rsid w:val="00081B2A"/>
    <w:rsid w:val="00083C2F"/>
    <w:rsid w:val="00093A2B"/>
    <w:rsid w:val="000A00FE"/>
    <w:rsid w:val="000A1E11"/>
    <w:rsid w:val="000B0142"/>
    <w:rsid w:val="000C2E3B"/>
    <w:rsid w:val="000D1A68"/>
    <w:rsid w:val="000D2B24"/>
    <w:rsid w:val="000D55D3"/>
    <w:rsid w:val="000E2D6A"/>
    <w:rsid w:val="000E3D25"/>
    <w:rsid w:val="000E3DB7"/>
    <w:rsid w:val="000E6DD0"/>
    <w:rsid w:val="000F04CF"/>
    <w:rsid w:val="000F4208"/>
    <w:rsid w:val="000F6170"/>
    <w:rsid w:val="000F6F51"/>
    <w:rsid w:val="001047F5"/>
    <w:rsid w:val="00105E74"/>
    <w:rsid w:val="00107E65"/>
    <w:rsid w:val="00110E85"/>
    <w:rsid w:val="0011135C"/>
    <w:rsid w:val="0011199E"/>
    <w:rsid w:val="00113FAE"/>
    <w:rsid w:val="0011790F"/>
    <w:rsid w:val="00120C68"/>
    <w:rsid w:val="00131C79"/>
    <w:rsid w:val="0013271D"/>
    <w:rsid w:val="001334DC"/>
    <w:rsid w:val="00136491"/>
    <w:rsid w:val="00145E45"/>
    <w:rsid w:val="00146BC9"/>
    <w:rsid w:val="00147CD5"/>
    <w:rsid w:val="00147FD2"/>
    <w:rsid w:val="00150061"/>
    <w:rsid w:val="0015056F"/>
    <w:rsid w:val="00154A15"/>
    <w:rsid w:val="00161403"/>
    <w:rsid w:val="001615EB"/>
    <w:rsid w:val="00164B8B"/>
    <w:rsid w:val="001659C7"/>
    <w:rsid w:val="00170AB5"/>
    <w:rsid w:val="00171FFE"/>
    <w:rsid w:val="001734DC"/>
    <w:rsid w:val="0017570B"/>
    <w:rsid w:val="00183C57"/>
    <w:rsid w:val="00184B6A"/>
    <w:rsid w:val="00185161"/>
    <w:rsid w:val="0019165F"/>
    <w:rsid w:val="001922A4"/>
    <w:rsid w:val="001A0E3D"/>
    <w:rsid w:val="001A16D8"/>
    <w:rsid w:val="001A4BDF"/>
    <w:rsid w:val="001A4DD6"/>
    <w:rsid w:val="001A5ACD"/>
    <w:rsid w:val="001B55C0"/>
    <w:rsid w:val="001D3A6C"/>
    <w:rsid w:val="001D3D2D"/>
    <w:rsid w:val="001D7C51"/>
    <w:rsid w:val="001E079B"/>
    <w:rsid w:val="001E10DA"/>
    <w:rsid w:val="001E11F0"/>
    <w:rsid w:val="001F1488"/>
    <w:rsid w:val="001F1A0B"/>
    <w:rsid w:val="001F3669"/>
    <w:rsid w:val="00200060"/>
    <w:rsid w:val="002009EF"/>
    <w:rsid w:val="00200A74"/>
    <w:rsid w:val="0020235B"/>
    <w:rsid w:val="00205385"/>
    <w:rsid w:val="002079BE"/>
    <w:rsid w:val="00217E19"/>
    <w:rsid w:val="00220FA6"/>
    <w:rsid w:val="00221BC5"/>
    <w:rsid w:val="002241CE"/>
    <w:rsid w:val="00224E2C"/>
    <w:rsid w:val="002268D6"/>
    <w:rsid w:val="00230510"/>
    <w:rsid w:val="00233BC0"/>
    <w:rsid w:val="00234853"/>
    <w:rsid w:val="0023486D"/>
    <w:rsid w:val="00240590"/>
    <w:rsid w:val="00240DE4"/>
    <w:rsid w:val="002454AF"/>
    <w:rsid w:val="00251945"/>
    <w:rsid w:val="00252DD5"/>
    <w:rsid w:val="00255A86"/>
    <w:rsid w:val="00264308"/>
    <w:rsid w:val="00267AC1"/>
    <w:rsid w:val="00276BDB"/>
    <w:rsid w:val="00286FA4"/>
    <w:rsid w:val="00287C34"/>
    <w:rsid w:val="00295238"/>
    <w:rsid w:val="002A1EAE"/>
    <w:rsid w:val="002A7078"/>
    <w:rsid w:val="002B0EBA"/>
    <w:rsid w:val="002B13EC"/>
    <w:rsid w:val="002B1D73"/>
    <w:rsid w:val="002B210C"/>
    <w:rsid w:val="002C07A2"/>
    <w:rsid w:val="002C2515"/>
    <w:rsid w:val="002C53C4"/>
    <w:rsid w:val="002D32E1"/>
    <w:rsid w:val="002D3D5F"/>
    <w:rsid w:val="002E4448"/>
    <w:rsid w:val="002E49AC"/>
    <w:rsid w:val="002F0995"/>
    <w:rsid w:val="002F09F5"/>
    <w:rsid w:val="002F3F15"/>
    <w:rsid w:val="002F411A"/>
    <w:rsid w:val="002F5A80"/>
    <w:rsid w:val="00302C4D"/>
    <w:rsid w:val="00316EE8"/>
    <w:rsid w:val="00321487"/>
    <w:rsid w:val="003235BD"/>
    <w:rsid w:val="00330D6A"/>
    <w:rsid w:val="00334857"/>
    <w:rsid w:val="0034259F"/>
    <w:rsid w:val="00343072"/>
    <w:rsid w:val="003466A2"/>
    <w:rsid w:val="00347DAA"/>
    <w:rsid w:val="003519E0"/>
    <w:rsid w:val="003564BD"/>
    <w:rsid w:val="00364110"/>
    <w:rsid w:val="0036641E"/>
    <w:rsid w:val="00367865"/>
    <w:rsid w:val="003724CB"/>
    <w:rsid w:val="003733C2"/>
    <w:rsid w:val="00374869"/>
    <w:rsid w:val="003765C5"/>
    <w:rsid w:val="003833FF"/>
    <w:rsid w:val="00383407"/>
    <w:rsid w:val="00385744"/>
    <w:rsid w:val="00386D51"/>
    <w:rsid w:val="003B1F98"/>
    <w:rsid w:val="003B5946"/>
    <w:rsid w:val="003C050F"/>
    <w:rsid w:val="003C1848"/>
    <w:rsid w:val="003D110A"/>
    <w:rsid w:val="003D1BDC"/>
    <w:rsid w:val="003D391A"/>
    <w:rsid w:val="003D4252"/>
    <w:rsid w:val="003D5CAA"/>
    <w:rsid w:val="003E0657"/>
    <w:rsid w:val="003E1566"/>
    <w:rsid w:val="003E5674"/>
    <w:rsid w:val="003F05DD"/>
    <w:rsid w:val="003F2B1B"/>
    <w:rsid w:val="003F365E"/>
    <w:rsid w:val="00402BA5"/>
    <w:rsid w:val="00404C31"/>
    <w:rsid w:val="004063DC"/>
    <w:rsid w:val="004066FF"/>
    <w:rsid w:val="004068F8"/>
    <w:rsid w:val="00406DB7"/>
    <w:rsid w:val="00406F1F"/>
    <w:rsid w:val="00415C60"/>
    <w:rsid w:val="0041666F"/>
    <w:rsid w:val="00422C42"/>
    <w:rsid w:val="00424E56"/>
    <w:rsid w:val="00426C9B"/>
    <w:rsid w:val="004270F3"/>
    <w:rsid w:val="00431D7F"/>
    <w:rsid w:val="00433BAF"/>
    <w:rsid w:val="00447030"/>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97DA3"/>
    <w:rsid w:val="004A0D46"/>
    <w:rsid w:val="004A18A7"/>
    <w:rsid w:val="004A33C8"/>
    <w:rsid w:val="004A74CB"/>
    <w:rsid w:val="004B001F"/>
    <w:rsid w:val="004B40D4"/>
    <w:rsid w:val="004B4A3A"/>
    <w:rsid w:val="004B59D2"/>
    <w:rsid w:val="004B7EF0"/>
    <w:rsid w:val="004C01CE"/>
    <w:rsid w:val="004C2E2C"/>
    <w:rsid w:val="004C3CF6"/>
    <w:rsid w:val="004D0824"/>
    <w:rsid w:val="004D706E"/>
    <w:rsid w:val="004E05E7"/>
    <w:rsid w:val="004E1D3E"/>
    <w:rsid w:val="004F4553"/>
    <w:rsid w:val="004F6066"/>
    <w:rsid w:val="004F7D6D"/>
    <w:rsid w:val="005012C1"/>
    <w:rsid w:val="00501FCC"/>
    <w:rsid w:val="0050408B"/>
    <w:rsid w:val="00505DDB"/>
    <w:rsid w:val="00510E66"/>
    <w:rsid w:val="00511DF2"/>
    <w:rsid w:val="00541D4E"/>
    <w:rsid w:val="00544C18"/>
    <w:rsid w:val="00544E27"/>
    <w:rsid w:val="00546DB0"/>
    <w:rsid w:val="0054754A"/>
    <w:rsid w:val="005534C9"/>
    <w:rsid w:val="00554295"/>
    <w:rsid w:val="00557223"/>
    <w:rsid w:val="0056193E"/>
    <w:rsid w:val="00571FA7"/>
    <w:rsid w:val="0057581F"/>
    <w:rsid w:val="005761AD"/>
    <w:rsid w:val="005766C8"/>
    <w:rsid w:val="00580BC3"/>
    <w:rsid w:val="00583AE4"/>
    <w:rsid w:val="00584688"/>
    <w:rsid w:val="00592645"/>
    <w:rsid w:val="005954A2"/>
    <w:rsid w:val="00597812"/>
    <w:rsid w:val="005A0008"/>
    <w:rsid w:val="005A0483"/>
    <w:rsid w:val="005A146D"/>
    <w:rsid w:val="005A32B0"/>
    <w:rsid w:val="005A4AF2"/>
    <w:rsid w:val="005B6159"/>
    <w:rsid w:val="005B786D"/>
    <w:rsid w:val="005C6F7B"/>
    <w:rsid w:val="005D6FCC"/>
    <w:rsid w:val="005E4767"/>
    <w:rsid w:val="005F50A5"/>
    <w:rsid w:val="005F5875"/>
    <w:rsid w:val="005F69A4"/>
    <w:rsid w:val="005F71C8"/>
    <w:rsid w:val="0061263D"/>
    <w:rsid w:val="006146E7"/>
    <w:rsid w:val="00623144"/>
    <w:rsid w:val="00624D12"/>
    <w:rsid w:val="00627C24"/>
    <w:rsid w:val="00632640"/>
    <w:rsid w:val="006373C0"/>
    <w:rsid w:val="00642699"/>
    <w:rsid w:val="00645A48"/>
    <w:rsid w:val="00645B4D"/>
    <w:rsid w:val="00653C73"/>
    <w:rsid w:val="00660326"/>
    <w:rsid w:val="00664A06"/>
    <w:rsid w:val="006704D6"/>
    <w:rsid w:val="006709D4"/>
    <w:rsid w:val="006729AB"/>
    <w:rsid w:val="00673578"/>
    <w:rsid w:val="00675B0C"/>
    <w:rsid w:val="00682D85"/>
    <w:rsid w:val="00684DCB"/>
    <w:rsid w:val="00685CEE"/>
    <w:rsid w:val="00690ABF"/>
    <w:rsid w:val="006929A1"/>
    <w:rsid w:val="00692A58"/>
    <w:rsid w:val="00694289"/>
    <w:rsid w:val="006B0766"/>
    <w:rsid w:val="006B3FEA"/>
    <w:rsid w:val="006B44FB"/>
    <w:rsid w:val="006B52D8"/>
    <w:rsid w:val="006B64C6"/>
    <w:rsid w:val="006C0BA9"/>
    <w:rsid w:val="006C7E4A"/>
    <w:rsid w:val="006D4039"/>
    <w:rsid w:val="006D64C8"/>
    <w:rsid w:val="006D7B17"/>
    <w:rsid w:val="006E0EC7"/>
    <w:rsid w:val="006E1C3C"/>
    <w:rsid w:val="006E30E0"/>
    <w:rsid w:val="006E54D3"/>
    <w:rsid w:val="006E6DD8"/>
    <w:rsid w:val="006F1777"/>
    <w:rsid w:val="006F1C08"/>
    <w:rsid w:val="006F2891"/>
    <w:rsid w:val="006F7735"/>
    <w:rsid w:val="00702E3F"/>
    <w:rsid w:val="00713433"/>
    <w:rsid w:val="0071470F"/>
    <w:rsid w:val="00716F54"/>
    <w:rsid w:val="00720C06"/>
    <w:rsid w:val="00726408"/>
    <w:rsid w:val="00734810"/>
    <w:rsid w:val="00735303"/>
    <w:rsid w:val="007354BA"/>
    <w:rsid w:val="007364C2"/>
    <w:rsid w:val="007416F9"/>
    <w:rsid w:val="0074217E"/>
    <w:rsid w:val="00745D7A"/>
    <w:rsid w:val="0075067A"/>
    <w:rsid w:val="00753AD4"/>
    <w:rsid w:val="00755804"/>
    <w:rsid w:val="00774445"/>
    <w:rsid w:val="00780B45"/>
    <w:rsid w:val="00782FEC"/>
    <w:rsid w:val="00786ACC"/>
    <w:rsid w:val="00790123"/>
    <w:rsid w:val="007904D2"/>
    <w:rsid w:val="00790B30"/>
    <w:rsid w:val="00791DA6"/>
    <w:rsid w:val="00793DF9"/>
    <w:rsid w:val="007A20CD"/>
    <w:rsid w:val="007B6CE1"/>
    <w:rsid w:val="007B6E98"/>
    <w:rsid w:val="007B70BB"/>
    <w:rsid w:val="007C0BB4"/>
    <w:rsid w:val="007C1B48"/>
    <w:rsid w:val="007C3F29"/>
    <w:rsid w:val="007C5195"/>
    <w:rsid w:val="007E4CF1"/>
    <w:rsid w:val="007E601E"/>
    <w:rsid w:val="007E6F9C"/>
    <w:rsid w:val="007F6B87"/>
    <w:rsid w:val="00801BE4"/>
    <w:rsid w:val="008026CB"/>
    <w:rsid w:val="00812D32"/>
    <w:rsid w:val="00814948"/>
    <w:rsid w:val="00815766"/>
    <w:rsid w:val="00816F56"/>
    <w:rsid w:val="00824048"/>
    <w:rsid w:val="00825CB6"/>
    <w:rsid w:val="008439EE"/>
    <w:rsid w:val="00844488"/>
    <w:rsid w:val="00845A31"/>
    <w:rsid w:val="00845F52"/>
    <w:rsid w:val="008468EE"/>
    <w:rsid w:val="008470BE"/>
    <w:rsid w:val="008502BE"/>
    <w:rsid w:val="008512EA"/>
    <w:rsid w:val="0085561D"/>
    <w:rsid w:val="0085702E"/>
    <w:rsid w:val="008574E7"/>
    <w:rsid w:val="008578A5"/>
    <w:rsid w:val="0086106F"/>
    <w:rsid w:val="00861974"/>
    <w:rsid w:val="00865CD1"/>
    <w:rsid w:val="00871358"/>
    <w:rsid w:val="00881B92"/>
    <w:rsid w:val="008867A7"/>
    <w:rsid w:val="00891D10"/>
    <w:rsid w:val="00894710"/>
    <w:rsid w:val="0089553D"/>
    <w:rsid w:val="00895678"/>
    <w:rsid w:val="00895EF7"/>
    <w:rsid w:val="008A0DA5"/>
    <w:rsid w:val="008A23D2"/>
    <w:rsid w:val="008A24B4"/>
    <w:rsid w:val="008A32D6"/>
    <w:rsid w:val="008A467A"/>
    <w:rsid w:val="008A7A13"/>
    <w:rsid w:val="008B5D55"/>
    <w:rsid w:val="008C2B04"/>
    <w:rsid w:val="008C2B64"/>
    <w:rsid w:val="008C3CF0"/>
    <w:rsid w:val="008C5896"/>
    <w:rsid w:val="008C59F6"/>
    <w:rsid w:val="008C66A3"/>
    <w:rsid w:val="008C7BD1"/>
    <w:rsid w:val="008D16B9"/>
    <w:rsid w:val="008D4FF4"/>
    <w:rsid w:val="008D7B7F"/>
    <w:rsid w:val="008E1F05"/>
    <w:rsid w:val="008E42C0"/>
    <w:rsid w:val="008F63CC"/>
    <w:rsid w:val="008F7927"/>
    <w:rsid w:val="00905B3F"/>
    <w:rsid w:val="00910CE8"/>
    <w:rsid w:val="00930139"/>
    <w:rsid w:val="00931AE4"/>
    <w:rsid w:val="009418F5"/>
    <w:rsid w:val="0094253E"/>
    <w:rsid w:val="009447FA"/>
    <w:rsid w:val="00945FFD"/>
    <w:rsid w:val="009521C6"/>
    <w:rsid w:val="0095465D"/>
    <w:rsid w:val="009553C3"/>
    <w:rsid w:val="009559FC"/>
    <w:rsid w:val="009640BD"/>
    <w:rsid w:val="00966F7B"/>
    <w:rsid w:val="00973F90"/>
    <w:rsid w:val="009750FD"/>
    <w:rsid w:val="00983DE6"/>
    <w:rsid w:val="00987099"/>
    <w:rsid w:val="00997A5A"/>
    <w:rsid w:val="009A14E1"/>
    <w:rsid w:val="009A210D"/>
    <w:rsid w:val="009A297F"/>
    <w:rsid w:val="009B036D"/>
    <w:rsid w:val="009B67EF"/>
    <w:rsid w:val="009B7D93"/>
    <w:rsid w:val="009C139B"/>
    <w:rsid w:val="009C16BC"/>
    <w:rsid w:val="009C1C41"/>
    <w:rsid w:val="009D56DB"/>
    <w:rsid w:val="009E3091"/>
    <w:rsid w:val="009E6D07"/>
    <w:rsid w:val="009E73CE"/>
    <w:rsid w:val="009F1AD1"/>
    <w:rsid w:val="009F49BB"/>
    <w:rsid w:val="009F50DB"/>
    <w:rsid w:val="00A00A8F"/>
    <w:rsid w:val="00A02A34"/>
    <w:rsid w:val="00A069C7"/>
    <w:rsid w:val="00A162DF"/>
    <w:rsid w:val="00A16FE5"/>
    <w:rsid w:val="00A214FA"/>
    <w:rsid w:val="00A226C2"/>
    <w:rsid w:val="00A234EB"/>
    <w:rsid w:val="00A34442"/>
    <w:rsid w:val="00A43083"/>
    <w:rsid w:val="00A44A16"/>
    <w:rsid w:val="00A44B88"/>
    <w:rsid w:val="00A4614C"/>
    <w:rsid w:val="00A47F6B"/>
    <w:rsid w:val="00A978D2"/>
    <w:rsid w:val="00AA0389"/>
    <w:rsid w:val="00AA1E4C"/>
    <w:rsid w:val="00AA627C"/>
    <w:rsid w:val="00AA6ECA"/>
    <w:rsid w:val="00AB47C8"/>
    <w:rsid w:val="00AB49C8"/>
    <w:rsid w:val="00AB6F6F"/>
    <w:rsid w:val="00AC4B33"/>
    <w:rsid w:val="00AC7CC1"/>
    <w:rsid w:val="00AD6E35"/>
    <w:rsid w:val="00AD72B8"/>
    <w:rsid w:val="00AE4D0E"/>
    <w:rsid w:val="00AE6C6B"/>
    <w:rsid w:val="00AF4819"/>
    <w:rsid w:val="00AF7113"/>
    <w:rsid w:val="00B0033A"/>
    <w:rsid w:val="00B00C36"/>
    <w:rsid w:val="00B031E2"/>
    <w:rsid w:val="00B0466B"/>
    <w:rsid w:val="00B11295"/>
    <w:rsid w:val="00B12CD2"/>
    <w:rsid w:val="00B168A3"/>
    <w:rsid w:val="00B20531"/>
    <w:rsid w:val="00B20B5D"/>
    <w:rsid w:val="00B24BB9"/>
    <w:rsid w:val="00B25A7A"/>
    <w:rsid w:val="00B303E9"/>
    <w:rsid w:val="00B311F7"/>
    <w:rsid w:val="00B35707"/>
    <w:rsid w:val="00B40493"/>
    <w:rsid w:val="00B40F6E"/>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45B5"/>
    <w:rsid w:val="00B74ABB"/>
    <w:rsid w:val="00B80987"/>
    <w:rsid w:val="00B85160"/>
    <w:rsid w:val="00B918DE"/>
    <w:rsid w:val="00B920E4"/>
    <w:rsid w:val="00B9272A"/>
    <w:rsid w:val="00B9295C"/>
    <w:rsid w:val="00B94359"/>
    <w:rsid w:val="00BA7DDE"/>
    <w:rsid w:val="00BB1D5C"/>
    <w:rsid w:val="00BB3EB2"/>
    <w:rsid w:val="00BC394E"/>
    <w:rsid w:val="00BC6375"/>
    <w:rsid w:val="00BD010B"/>
    <w:rsid w:val="00BD1D27"/>
    <w:rsid w:val="00BD393A"/>
    <w:rsid w:val="00BE04F6"/>
    <w:rsid w:val="00BF1FA0"/>
    <w:rsid w:val="00BF3BD0"/>
    <w:rsid w:val="00BF459A"/>
    <w:rsid w:val="00BF5375"/>
    <w:rsid w:val="00C02C4F"/>
    <w:rsid w:val="00C17EEB"/>
    <w:rsid w:val="00C260F3"/>
    <w:rsid w:val="00C3661E"/>
    <w:rsid w:val="00C42846"/>
    <w:rsid w:val="00C44E9F"/>
    <w:rsid w:val="00C4509F"/>
    <w:rsid w:val="00C5546A"/>
    <w:rsid w:val="00C55B10"/>
    <w:rsid w:val="00C56906"/>
    <w:rsid w:val="00C62488"/>
    <w:rsid w:val="00C6286E"/>
    <w:rsid w:val="00C65BC7"/>
    <w:rsid w:val="00C7088F"/>
    <w:rsid w:val="00C714C9"/>
    <w:rsid w:val="00C7236C"/>
    <w:rsid w:val="00C72FA1"/>
    <w:rsid w:val="00C7650F"/>
    <w:rsid w:val="00C845A2"/>
    <w:rsid w:val="00C85545"/>
    <w:rsid w:val="00C863D0"/>
    <w:rsid w:val="00C8753C"/>
    <w:rsid w:val="00C87B80"/>
    <w:rsid w:val="00CA0AEE"/>
    <w:rsid w:val="00CA10B8"/>
    <w:rsid w:val="00CB44AC"/>
    <w:rsid w:val="00CC5232"/>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141E"/>
    <w:rsid w:val="00D21D10"/>
    <w:rsid w:val="00D27B7C"/>
    <w:rsid w:val="00D300C4"/>
    <w:rsid w:val="00D314B3"/>
    <w:rsid w:val="00D33047"/>
    <w:rsid w:val="00D364B9"/>
    <w:rsid w:val="00D44E60"/>
    <w:rsid w:val="00D469ED"/>
    <w:rsid w:val="00D476FD"/>
    <w:rsid w:val="00D47D9E"/>
    <w:rsid w:val="00D5276E"/>
    <w:rsid w:val="00D53C02"/>
    <w:rsid w:val="00D53E7C"/>
    <w:rsid w:val="00D547A1"/>
    <w:rsid w:val="00D5530A"/>
    <w:rsid w:val="00D62939"/>
    <w:rsid w:val="00D654C4"/>
    <w:rsid w:val="00D66311"/>
    <w:rsid w:val="00D739B3"/>
    <w:rsid w:val="00D80C78"/>
    <w:rsid w:val="00D83BC5"/>
    <w:rsid w:val="00D85878"/>
    <w:rsid w:val="00D8625E"/>
    <w:rsid w:val="00D86779"/>
    <w:rsid w:val="00D90D3D"/>
    <w:rsid w:val="00DA0D5C"/>
    <w:rsid w:val="00DA1DFD"/>
    <w:rsid w:val="00DB101F"/>
    <w:rsid w:val="00DB3C24"/>
    <w:rsid w:val="00DB686F"/>
    <w:rsid w:val="00DD5FD2"/>
    <w:rsid w:val="00DD6CF2"/>
    <w:rsid w:val="00DE0B12"/>
    <w:rsid w:val="00DE30E9"/>
    <w:rsid w:val="00DE3C77"/>
    <w:rsid w:val="00DF0D32"/>
    <w:rsid w:val="00E006B4"/>
    <w:rsid w:val="00E040D6"/>
    <w:rsid w:val="00E0412E"/>
    <w:rsid w:val="00E046ED"/>
    <w:rsid w:val="00E04F40"/>
    <w:rsid w:val="00E06BD3"/>
    <w:rsid w:val="00E12816"/>
    <w:rsid w:val="00E13C6E"/>
    <w:rsid w:val="00E21BF8"/>
    <w:rsid w:val="00E22208"/>
    <w:rsid w:val="00E237B2"/>
    <w:rsid w:val="00E237D5"/>
    <w:rsid w:val="00E25CD5"/>
    <w:rsid w:val="00E318C7"/>
    <w:rsid w:val="00E41502"/>
    <w:rsid w:val="00E423C2"/>
    <w:rsid w:val="00E4342C"/>
    <w:rsid w:val="00E445FA"/>
    <w:rsid w:val="00E464E1"/>
    <w:rsid w:val="00E47AFB"/>
    <w:rsid w:val="00E50D03"/>
    <w:rsid w:val="00E52A18"/>
    <w:rsid w:val="00E54585"/>
    <w:rsid w:val="00E569B1"/>
    <w:rsid w:val="00E61109"/>
    <w:rsid w:val="00E66EB6"/>
    <w:rsid w:val="00E808BC"/>
    <w:rsid w:val="00E81010"/>
    <w:rsid w:val="00E91A1E"/>
    <w:rsid w:val="00E93BC2"/>
    <w:rsid w:val="00E978FB"/>
    <w:rsid w:val="00EA114C"/>
    <w:rsid w:val="00EA18AF"/>
    <w:rsid w:val="00EA2B53"/>
    <w:rsid w:val="00EA3333"/>
    <w:rsid w:val="00EA4BB0"/>
    <w:rsid w:val="00EA5EBD"/>
    <w:rsid w:val="00EA7B9B"/>
    <w:rsid w:val="00EB3947"/>
    <w:rsid w:val="00ED0A80"/>
    <w:rsid w:val="00ED0EBE"/>
    <w:rsid w:val="00ED13F1"/>
    <w:rsid w:val="00ED38CD"/>
    <w:rsid w:val="00ED6C73"/>
    <w:rsid w:val="00EE089D"/>
    <w:rsid w:val="00EE1D60"/>
    <w:rsid w:val="00EF120C"/>
    <w:rsid w:val="00EF20E8"/>
    <w:rsid w:val="00EF4DA0"/>
    <w:rsid w:val="00F0528D"/>
    <w:rsid w:val="00F05607"/>
    <w:rsid w:val="00F05ADA"/>
    <w:rsid w:val="00F1129E"/>
    <w:rsid w:val="00F114D9"/>
    <w:rsid w:val="00F11550"/>
    <w:rsid w:val="00F1211E"/>
    <w:rsid w:val="00F12809"/>
    <w:rsid w:val="00F140A4"/>
    <w:rsid w:val="00F2594C"/>
    <w:rsid w:val="00F2774A"/>
    <w:rsid w:val="00F30080"/>
    <w:rsid w:val="00F319D2"/>
    <w:rsid w:val="00F40091"/>
    <w:rsid w:val="00F41A06"/>
    <w:rsid w:val="00F422F5"/>
    <w:rsid w:val="00F50DFF"/>
    <w:rsid w:val="00F537DD"/>
    <w:rsid w:val="00F547A8"/>
    <w:rsid w:val="00F55546"/>
    <w:rsid w:val="00F60DA4"/>
    <w:rsid w:val="00F64859"/>
    <w:rsid w:val="00F70CB0"/>
    <w:rsid w:val="00F74490"/>
    <w:rsid w:val="00F80BD8"/>
    <w:rsid w:val="00F8313D"/>
    <w:rsid w:val="00F91525"/>
    <w:rsid w:val="00F93C36"/>
    <w:rsid w:val="00F96818"/>
    <w:rsid w:val="00FA29ED"/>
    <w:rsid w:val="00FB0EBC"/>
    <w:rsid w:val="00FB18BD"/>
    <w:rsid w:val="00FB20F4"/>
    <w:rsid w:val="00FC3B71"/>
    <w:rsid w:val="00FC3F64"/>
    <w:rsid w:val="00FC51D3"/>
    <w:rsid w:val="00FC5FC6"/>
    <w:rsid w:val="00FC6A12"/>
    <w:rsid w:val="00FD1073"/>
    <w:rsid w:val="00FD3741"/>
    <w:rsid w:val="00FD5A97"/>
    <w:rsid w:val="00FD675E"/>
    <w:rsid w:val="00FE2A5E"/>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403A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Body Text" w:qFormat="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paragraph" w:styleId="5">
    <w:name w:val="heading 5"/>
    <w:basedOn w:val="a0"/>
    <w:next w:val="a0"/>
    <w:link w:val="50"/>
    <w:semiHidden/>
    <w:unhideWhenUsed/>
    <w:qFormat/>
    <w:locked/>
    <w:rsid w:val="0011790F"/>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b"/>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aliases w:val="bt"/>
    <w:basedOn w:val="a0"/>
    <w:link w:val="ac"/>
    <w:qFormat/>
    <w:rsid w:val="0049318F"/>
    <w:pPr>
      <w:spacing w:after="120"/>
    </w:pPr>
  </w:style>
  <w:style w:type="character" w:customStyle="1" w:styleId="ac">
    <w:name w:val="本文 字元"/>
    <w:aliases w:val="bt 字元"/>
    <w:link w:val="a9"/>
    <w:qFormat/>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d">
    <w:name w:val="annotation reference"/>
    <w:semiHidden/>
    <w:rsid w:val="006C0BA9"/>
    <w:rPr>
      <w:rFonts w:cs="Times New Roman"/>
      <w:sz w:val="18"/>
      <w:szCs w:val="18"/>
    </w:rPr>
  </w:style>
  <w:style w:type="paragraph" w:styleId="ae">
    <w:name w:val="annotation text"/>
    <w:basedOn w:val="a0"/>
    <w:link w:val="af"/>
    <w:semiHidden/>
    <w:rsid w:val="006C0BA9"/>
  </w:style>
  <w:style w:type="character" w:customStyle="1" w:styleId="af">
    <w:name w:val="註解文字 字元"/>
    <w:link w:val="ae"/>
    <w:semiHidden/>
    <w:locked/>
    <w:rsid w:val="006C0BA9"/>
    <w:rPr>
      <w:rFonts w:ascii="Times New Roman" w:eastAsia="新細明體" w:hAnsi="Times New Roman" w:cs="Times New Roman"/>
      <w:kern w:val="0"/>
      <w:sz w:val="20"/>
      <w:szCs w:val="20"/>
      <w:lang w:val="en-GB" w:eastAsia="en-US"/>
    </w:rPr>
  </w:style>
  <w:style w:type="paragraph" w:styleId="af0">
    <w:name w:val="annotation subject"/>
    <w:basedOn w:val="ae"/>
    <w:next w:val="ae"/>
    <w:link w:val="af1"/>
    <w:semiHidden/>
    <w:rsid w:val="006C0BA9"/>
    <w:rPr>
      <w:b/>
      <w:bCs/>
    </w:rPr>
  </w:style>
  <w:style w:type="character" w:customStyle="1" w:styleId="af1">
    <w:name w:val="註解主旨 字元"/>
    <w:link w:val="af0"/>
    <w:semiHidden/>
    <w:locked/>
    <w:rsid w:val="006C0BA9"/>
    <w:rPr>
      <w:rFonts w:ascii="Times New Roman" w:eastAsia="新細明體" w:hAnsi="Times New Roman" w:cs="Times New Roman"/>
      <w:b/>
      <w:bCs/>
      <w:kern w:val="0"/>
      <w:sz w:val="20"/>
      <w:szCs w:val="20"/>
      <w:lang w:val="en-GB" w:eastAsia="en-US"/>
    </w:rPr>
  </w:style>
  <w:style w:type="paragraph" w:styleId="af2">
    <w:name w:val="Balloon Text"/>
    <w:basedOn w:val="a0"/>
    <w:link w:val="af3"/>
    <w:semiHidden/>
    <w:rsid w:val="006C0BA9"/>
    <w:rPr>
      <w:rFonts w:ascii="Calibri Light" w:hAnsi="Calibri Light"/>
      <w:sz w:val="18"/>
      <w:szCs w:val="18"/>
    </w:rPr>
  </w:style>
  <w:style w:type="character" w:customStyle="1" w:styleId="af3">
    <w:name w:val="註解方塊文字 字元"/>
    <w:link w:val="af2"/>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4">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5"/>
    <w:uiPriority w:val="34"/>
    <w:qFormat/>
    <w:rsid w:val="00FD675E"/>
    <w:pPr>
      <w:numPr>
        <w:numId w:val="18"/>
      </w:numPr>
      <w:spacing w:after="120"/>
      <w:jc w:val="both"/>
    </w:pPr>
    <w:rPr>
      <w:rFonts w:eastAsia="Calibri"/>
      <w:szCs w:val="22"/>
    </w:rPr>
  </w:style>
  <w:style w:type="character" w:customStyle="1" w:styleId="af5">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6">
    <w:name w:val="Placeholder Text"/>
    <w:uiPriority w:val="99"/>
    <w:semiHidden/>
    <w:rsid w:val="001E079B"/>
    <w:rPr>
      <w:color w:val="808080"/>
    </w:rPr>
  </w:style>
  <w:style w:type="character" w:styleId="af7">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 w:type="character" w:customStyle="1" w:styleId="50">
    <w:name w:val="標題 5 字元"/>
    <w:basedOn w:val="a1"/>
    <w:link w:val="5"/>
    <w:semiHidden/>
    <w:rsid w:val="0011790F"/>
    <w:rPr>
      <w:rFonts w:asciiTheme="majorHAnsi" w:eastAsiaTheme="majorEastAsia" w:hAnsiTheme="majorHAnsi" w:cstheme="majorBidi"/>
      <w:color w:val="2F5496" w:themeColor="accent1" w:themeShade="BF"/>
      <w:lang w:val="en-GB" w:eastAsia="en-US"/>
    </w:rPr>
  </w:style>
  <w:style w:type="character" w:customStyle="1" w:styleId="ab">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a"/>
    <w:locked/>
    <w:rsid w:val="00D44E60"/>
    <w:rPr>
      <w:rFonts w:ascii="Times New Roman" w:hAnsi="Times New Roman"/>
      <w:i/>
      <w:iCs/>
      <w:color w:val="44546A"/>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Body Text" w:qFormat="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paragraph" w:styleId="5">
    <w:name w:val="heading 5"/>
    <w:basedOn w:val="a0"/>
    <w:next w:val="a0"/>
    <w:link w:val="50"/>
    <w:semiHidden/>
    <w:unhideWhenUsed/>
    <w:qFormat/>
    <w:locked/>
    <w:rsid w:val="0011790F"/>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b"/>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aliases w:val="bt"/>
    <w:basedOn w:val="a0"/>
    <w:link w:val="ac"/>
    <w:qFormat/>
    <w:rsid w:val="0049318F"/>
    <w:pPr>
      <w:spacing w:after="120"/>
    </w:pPr>
  </w:style>
  <w:style w:type="character" w:customStyle="1" w:styleId="ac">
    <w:name w:val="本文 字元"/>
    <w:aliases w:val="bt 字元"/>
    <w:link w:val="a9"/>
    <w:qFormat/>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d">
    <w:name w:val="annotation reference"/>
    <w:semiHidden/>
    <w:rsid w:val="006C0BA9"/>
    <w:rPr>
      <w:rFonts w:cs="Times New Roman"/>
      <w:sz w:val="18"/>
      <w:szCs w:val="18"/>
    </w:rPr>
  </w:style>
  <w:style w:type="paragraph" w:styleId="ae">
    <w:name w:val="annotation text"/>
    <w:basedOn w:val="a0"/>
    <w:link w:val="af"/>
    <w:semiHidden/>
    <w:rsid w:val="006C0BA9"/>
  </w:style>
  <w:style w:type="character" w:customStyle="1" w:styleId="af">
    <w:name w:val="註解文字 字元"/>
    <w:link w:val="ae"/>
    <w:semiHidden/>
    <w:locked/>
    <w:rsid w:val="006C0BA9"/>
    <w:rPr>
      <w:rFonts w:ascii="Times New Roman" w:eastAsia="新細明體" w:hAnsi="Times New Roman" w:cs="Times New Roman"/>
      <w:kern w:val="0"/>
      <w:sz w:val="20"/>
      <w:szCs w:val="20"/>
      <w:lang w:val="en-GB" w:eastAsia="en-US"/>
    </w:rPr>
  </w:style>
  <w:style w:type="paragraph" w:styleId="af0">
    <w:name w:val="annotation subject"/>
    <w:basedOn w:val="ae"/>
    <w:next w:val="ae"/>
    <w:link w:val="af1"/>
    <w:semiHidden/>
    <w:rsid w:val="006C0BA9"/>
    <w:rPr>
      <w:b/>
      <w:bCs/>
    </w:rPr>
  </w:style>
  <w:style w:type="character" w:customStyle="1" w:styleId="af1">
    <w:name w:val="註解主旨 字元"/>
    <w:link w:val="af0"/>
    <w:semiHidden/>
    <w:locked/>
    <w:rsid w:val="006C0BA9"/>
    <w:rPr>
      <w:rFonts w:ascii="Times New Roman" w:eastAsia="新細明體" w:hAnsi="Times New Roman" w:cs="Times New Roman"/>
      <w:b/>
      <w:bCs/>
      <w:kern w:val="0"/>
      <w:sz w:val="20"/>
      <w:szCs w:val="20"/>
      <w:lang w:val="en-GB" w:eastAsia="en-US"/>
    </w:rPr>
  </w:style>
  <w:style w:type="paragraph" w:styleId="af2">
    <w:name w:val="Balloon Text"/>
    <w:basedOn w:val="a0"/>
    <w:link w:val="af3"/>
    <w:semiHidden/>
    <w:rsid w:val="006C0BA9"/>
    <w:rPr>
      <w:rFonts w:ascii="Calibri Light" w:hAnsi="Calibri Light"/>
      <w:sz w:val="18"/>
      <w:szCs w:val="18"/>
    </w:rPr>
  </w:style>
  <w:style w:type="character" w:customStyle="1" w:styleId="af3">
    <w:name w:val="註解方塊文字 字元"/>
    <w:link w:val="af2"/>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4">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5"/>
    <w:uiPriority w:val="34"/>
    <w:qFormat/>
    <w:rsid w:val="00FD675E"/>
    <w:pPr>
      <w:numPr>
        <w:numId w:val="18"/>
      </w:numPr>
      <w:spacing w:after="120"/>
      <w:jc w:val="both"/>
    </w:pPr>
    <w:rPr>
      <w:rFonts w:eastAsia="Calibri"/>
      <w:szCs w:val="22"/>
    </w:rPr>
  </w:style>
  <w:style w:type="character" w:customStyle="1" w:styleId="af5">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6">
    <w:name w:val="Placeholder Text"/>
    <w:uiPriority w:val="99"/>
    <w:semiHidden/>
    <w:rsid w:val="001E079B"/>
    <w:rPr>
      <w:color w:val="808080"/>
    </w:rPr>
  </w:style>
  <w:style w:type="character" w:styleId="af7">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 w:type="character" w:customStyle="1" w:styleId="50">
    <w:name w:val="標題 5 字元"/>
    <w:basedOn w:val="a1"/>
    <w:link w:val="5"/>
    <w:semiHidden/>
    <w:rsid w:val="0011790F"/>
    <w:rPr>
      <w:rFonts w:asciiTheme="majorHAnsi" w:eastAsiaTheme="majorEastAsia" w:hAnsiTheme="majorHAnsi" w:cstheme="majorBidi"/>
      <w:color w:val="2F5496" w:themeColor="accent1" w:themeShade="BF"/>
      <w:lang w:val="en-GB" w:eastAsia="en-US"/>
    </w:rPr>
  </w:style>
  <w:style w:type="character" w:customStyle="1" w:styleId="ab">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a"/>
    <w:locked/>
    <w:rsid w:val="00D44E60"/>
    <w:rPr>
      <w:rFonts w:ascii="Times New Roman" w:hAnsi="Times New Roman"/>
      <w:i/>
      <w:iCs/>
      <w:color w:val="44546A"/>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7D160-7D3C-47B5-89BB-04319736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1716</Words>
  <Characters>8291</Characters>
  <Application>Microsoft Office Word</Application>
  <DocSecurity>0</DocSecurity>
  <Lines>276</Lines>
  <Paragraphs>138</Paragraphs>
  <ScaleCrop>false</ScaleCrop>
  <Company/>
  <LinksUpToDate>false</LinksUpToDate>
  <CharactersWithSpaces>9869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劉君泰</dc:creator>
  <cp:keywords/>
  <dc:description/>
  <cp:lastModifiedBy>joinet</cp:lastModifiedBy>
  <cp:revision>3</cp:revision>
  <dcterms:created xsi:type="dcterms:W3CDTF">2023-05-09T17:52:00Z</dcterms:created>
  <dcterms:modified xsi:type="dcterms:W3CDTF">2023-05-11T05:41:00Z</dcterms:modified>
</cp:coreProperties>
</file>