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59A2D5F3" w:rsidR="005A5610" w:rsidRPr="005B529E" w:rsidRDefault="00460730" w:rsidP="005A5610">
      <w:pPr>
        <w:tabs>
          <w:tab w:val="center" w:pos="4536"/>
          <w:tab w:val="right" w:pos="7938"/>
          <w:tab w:val="right" w:pos="9639"/>
        </w:tabs>
        <w:ind w:right="2"/>
        <w:rPr>
          <w:rFonts w:ascii="Arial" w:hAnsi="Arial" w:cs="Arial"/>
          <w:b/>
          <w:bCs/>
          <w:sz w:val="22"/>
        </w:rPr>
      </w:pPr>
      <w:r w:rsidRPr="005B529E">
        <w:rPr>
          <w:rFonts w:ascii="Arial" w:hAnsi="Arial" w:cs="Arial"/>
          <w:b/>
          <w:bCs/>
          <w:sz w:val="22"/>
        </w:rPr>
        <w:t>3GPP TSG RAN WG1 #</w:t>
      </w:r>
      <w:proofErr w:type="gramStart"/>
      <w:r w:rsidRPr="005B529E">
        <w:rPr>
          <w:rFonts w:ascii="Arial" w:hAnsi="Arial" w:cs="Arial"/>
          <w:b/>
          <w:bCs/>
          <w:sz w:val="22"/>
        </w:rPr>
        <w:t>1</w:t>
      </w:r>
      <w:r w:rsidR="00DD7A12" w:rsidRPr="005B529E">
        <w:rPr>
          <w:rFonts w:ascii="Arial" w:hAnsi="Arial" w:cs="Arial"/>
          <w:b/>
          <w:bCs/>
          <w:sz w:val="22"/>
        </w:rPr>
        <w:t>1</w:t>
      </w:r>
      <w:r w:rsidR="00E33F10">
        <w:rPr>
          <w:rFonts w:ascii="Arial" w:hAnsi="Arial" w:cs="Arial" w:hint="eastAsia"/>
          <w:b/>
          <w:bCs/>
          <w:sz w:val="22"/>
        </w:rPr>
        <w:t>2</w:t>
      </w:r>
      <w:r w:rsidRPr="005B529E">
        <w:rPr>
          <w:rFonts w:ascii="Arial" w:hAnsi="Arial" w:cs="Arial"/>
          <w:b/>
          <w:bCs/>
          <w:sz w:val="22"/>
        </w:rPr>
        <w:t xml:space="preserve">                        </w:t>
      </w:r>
      <w:r w:rsidR="001F355D">
        <w:rPr>
          <w:rFonts w:ascii="Arial" w:hAnsi="Arial" w:cs="Arial" w:hint="eastAsia"/>
          <w:b/>
          <w:bCs/>
          <w:sz w:val="22"/>
        </w:rPr>
        <w:t xml:space="preserve">   </w:t>
      </w:r>
      <w:r w:rsidR="004F79B2" w:rsidRPr="007F024E">
        <w:rPr>
          <w:rFonts w:ascii="Arial" w:hAnsi="Arial" w:cs="Arial" w:hint="eastAsia"/>
          <w:b/>
          <w:bCs/>
          <w:sz w:val="22"/>
        </w:rPr>
        <w:t xml:space="preserve"> </w:t>
      </w:r>
      <w:r w:rsidR="001F355D" w:rsidRPr="007F024E">
        <w:rPr>
          <w:rFonts w:ascii="Arial" w:hAnsi="Arial" w:cs="Arial" w:hint="eastAsia"/>
          <w:b/>
          <w:bCs/>
          <w:sz w:val="22"/>
        </w:rPr>
        <w:t xml:space="preserve">         </w:t>
      </w:r>
      <w:r w:rsidR="00D64164" w:rsidRPr="007F024E">
        <w:rPr>
          <w:rFonts w:ascii="Arial" w:hAnsi="Arial" w:cs="Arial" w:hint="eastAsia"/>
          <w:b/>
          <w:bCs/>
          <w:sz w:val="22"/>
        </w:rPr>
        <w:t xml:space="preserve">     </w:t>
      </w:r>
      <w:r w:rsidR="001F355D" w:rsidRPr="007F024E">
        <w:rPr>
          <w:rFonts w:ascii="Arial" w:hAnsi="Arial" w:cs="Arial" w:hint="eastAsia"/>
          <w:b/>
          <w:bCs/>
          <w:sz w:val="22"/>
        </w:rPr>
        <w:t xml:space="preserve">  </w:t>
      </w:r>
      <w:r w:rsidR="00833D0F" w:rsidRPr="007F024E">
        <w:rPr>
          <w:rFonts w:ascii="Arial" w:hAnsi="Arial" w:cs="Arial" w:hint="eastAsia"/>
          <w:b/>
          <w:bCs/>
          <w:sz w:val="22"/>
        </w:rPr>
        <w:t xml:space="preserve"> </w:t>
      </w:r>
      <w:r w:rsidR="00264361" w:rsidRPr="007F024E">
        <w:rPr>
          <w:rFonts w:ascii="Arial" w:hAnsi="Arial" w:cs="Arial" w:hint="eastAsia"/>
          <w:b/>
          <w:bCs/>
          <w:sz w:val="22"/>
        </w:rPr>
        <w:t xml:space="preserve"> </w:t>
      </w:r>
      <w:r w:rsidR="00E33F10">
        <w:rPr>
          <w:rFonts w:ascii="Arial" w:hAnsi="Arial" w:cs="Arial"/>
          <w:b/>
          <w:bCs/>
          <w:sz w:val="22"/>
        </w:rPr>
        <w:t>R1-2</w:t>
      </w:r>
      <w:r w:rsidR="00E33F10">
        <w:rPr>
          <w:rFonts w:ascii="Arial" w:hAnsi="Arial" w:cs="Arial" w:hint="eastAsia"/>
          <w:b/>
          <w:bCs/>
          <w:sz w:val="22"/>
        </w:rPr>
        <w:t>30</w:t>
      </w:r>
      <w:r w:rsidR="002B11EC">
        <w:rPr>
          <w:rFonts w:ascii="Arial" w:hAnsi="Arial" w:cs="Arial" w:hint="eastAsia"/>
          <w:b/>
          <w:bCs/>
          <w:sz w:val="22"/>
        </w:rPr>
        <w:t>0676</w:t>
      </w:r>
      <w:proofErr w:type="gramEnd"/>
    </w:p>
    <w:p w14:paraId="69DBF3A8" w14:textId="587ED763" w:rsidR="005A5610" w:rsidRDefault="00E33F10" w:rsidP="005A5610">
      <w:pPr>
        <w:rPr>
          <w:rFonts w:ascii="Arial" w:hAnsi="Arial" w:cs="Arial"/>
          <w:b/>
          <w:bCs/>
          <w:sz w:val="22"/>
        </w:rPr>
      </w:pPr>
      <w:r w:rsidRPr="00E33F10">
        <w:rPr>
          <w:rFonts w:ascii="Arial" w:hAnsi="Arial" w:cs="Arial"/>
          <w:b/>
          <w:bCs/>
          <w:sz w:val="22"/>
        </w:rPr>
        <w:t>Athens</w:t>
      </w:r>
      <w:r w:rsidR="00264361" w:rsidRPr="00264361">
        <w:rPr>
          <w:rFonts w:ascii="Arial" w:hAnsi="Arial" w:cs="Arial"/>
          <w:b/>
          <w:bCs/>
          <w:sz w:val="22"/>
        </w:rPr>
        <w:t xml:space="preserve">, </w:t>
      </w:r>
      <w:r w:rsidRPr="00E33F10">
        <w:rPr>
          <w:rFonts w:ascii="Arial" w:hAnsi="Arial" w:cs="Arial"/>
          <w:b/>
          <w:bCs/>
          <w:sz w:val="22"/>
        </w:rPr>
        <w:t>Greece</w:t>
      </w:r>
      <w:r w:rsidR="00300BD1">
        <w:rPr>
          <w:rFonts w:ascii="Arial" w:hAnsi="Arial" w:cs="Arial" w:hint="eastAsia"/>
          <w:b/>
          <w:bCs/>
          <w:sz w:val="22"/>
        </w:rPr>
        <w:t xml:space="preserve">, </w:t>
      </w:r>
      <w:r w:rsidRPr="00E33F10">
        <w:rPr>
          <w:rFonts w:ascii="Arial" w:hAnsi="Arial" w:cs="Arial"/>
          <w:b/>
          <w:bCs/>
          <w:sz w:val="22"/>
        </w:rPr>
        <w:t xml:space="preserve">February </w:t>
      </w:r>
      <w:r>
        <w:rPr>
          <w:rFonts w:ascii="Arial" w:hAnsi="Arial" w:cs="Arial"/>
          <w:b/>
          <w:bCs/>
          <w:sz w:val="22"/>
        </w:rPr>
        <w:t>27</w:t>
      </w:r>
      <w:r w:rsidR="00300BD1" w:rsidRPr="00300BD1">
        <w:rPr>
          <w:rFonts w:ascii="Arial" w:hAnsi="Arial" w:cs="Arial"/>
          <w:b/>
          <w:bCs/>
          <w:sz w:val="22"/>
          <w:vertAlign w:val="superscript"/>
        </w:rPr>
        <w:t>th</w:t>
      </w:r>
      <w:r w:rsidR="00300BD1" w:rsidRPr="00300BD1">
        <w:rPr>
          <w:rFonts w:ascii="Arial" w:hAnsi="Arial" w:cs="Arial"/>
          <w:b/>
          <w:bCs/>
          <w:sz w:val="22"/>
        </w:rPr>
        <w:t xml:space="preserve"> –</w:t>
      </w:r>
      <w:r>
        <w:rPr>
          <w:rFonts w:ascii="Arial" w:hAnsi="Arial" w:cs="Arial" w:hint="eastAsia"/>
          <w:b/>
          <w:bCs/>
          <w:sz w:val="22"/>
        </w:rPr>
        <w:t xml:space="preserve"> </w:t>
      </w:r>
      <w:r w:rsidRPr="00E33F10">
        <w:rPr>
          <w:rFonts w:ascii="Arial" w:hAnsi="Arial" w:cs="Arial"/>
          <w:b/>
          <w:bCs/>
          <w:sz w:val="22"/>
        </w:rPr>
        <w:t xml:space="preserve">March </w:t>
      </w:r>
      <w:r>
        <w:rPr>
          <w:rFonts w:ascii="Arial" w:hAnsi="Arial" w:cs="Arial"/>
          <w:b/>
          <w:bCs/>
          <w:sz w:val="22"/>
        </w:rPr>
        <w:t>3</w:t>
      </w:r>
      <w:r>
        <w:rPr>
          <w:rFonts w:ascii="Arial" w:hAnsi="Arial" w:cs="Arial" w:hint="eastAsia"/>
          <w:b/>
          <w:bCs/>
          <w:sz w:val="22"/>
          <w:vertAlign w:val="superscript"/>
        </w:rPr>
        <w:t>rd</w:t>
      </w:r>
      <w:r>
        <w:rPr>
          <w:rFonts w:ascii="Arial" w:hAnsi="Arial" w:cs="Arial"/>
          <w:b/>
          <w:bCs/>
          <w:sz w:val="22"/>
        </w:rPr>
        <w:t>, 202</w:t>
      </w:r>
      <w:r>
        <w:rPr>
          <w:rFonts w:ascii="Arial" w:hAnsi="Arial" w:cs="Arial" w:hint="eastAsia"/>
          <w:b/>
          <w:bCs/>
          <w:sz w:val="22"/>
        </w:rPr>
        <w:t>3</w:t>
      </w:r>
    </w:p>
    <w:p w14:paraId="29DF0805" w14:textId="77777777" w:rsidR="00264361" w:rsidRPr="0052548E" w:rsidRDefault="00264361" w:rsidP="005A5610">
      <w:pPr>
        <w:rPr>
          <w:szCs w:val="20"/>
        </w:rPr>
      </w:pPr>
    </w:p>
    <w:p w14:paraId="361F6553" w14:textId="4921A1AF" w:rsidR="005A5610" w:rsidRPr="00D02D0D" w:rsidRDefault="005A5610" w:rsidP="00194F29">
      <w:pPr>
        <w:tabs>
          <w:tab w:val="left" w:pos="1769"/>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Pr="00A578C0">
        <w:rPr>
          <w:rFonts w:ascii="Arial" w:eastAsia="宋体" w:hAnsi="Arial" w:cs="Times New Roman"/>
          <w:b/>
          <w:kern w:val="0"/>
          <w:sz w:val="22"/>
        </w:rPr>
        <w:t>CATT</w:t>
      </w:r>
    </w:p>
    <w:p w14:paraId="6D7EED34" w14:textId="629ABA65" w:rsidR="005A5610" w:rsidRDefault="005A5610" w:rsidP="00194F29">
      <w:pPr>
        <w:tabs>
          <w:tab w:val="left" w:pos="1769"/>
          <w:tab w:val="left" w:pos="2835"/>
          <w:tab w:val="right" w:pos="9072"/>
          <w:tab w:val="right" w:pos="10206"/>
        </w:tabs>
        <w:rPr>
          <w:rFonts w:ascii="Arial" w:hAnsi="Arial"/>
          <w:b/>
          <w:sz w:val="22"/>
          <w:szCs w:val="20"/>
        </w:rPr>
      </w:pPr>
      <w:r w:rsidRPr="00D02D0D">
        <w:rPr>
          <w:rFonts w:ascii="Arial" w:hAnsi="Arial"/>
          <w:b/>
          <w:sz w:val="22"/>
          <w:szCs w:val="20"/>
        </w:rPr>
        <w:t>Title:</w:t>
      </w:r>
      <w:r w:rsidRPr="00D02D0D">
        <w:rPr>
          <w:rFonts w:ascii="Arial" w:hAnsi="Arial"/>
          <w:b/>
          <w:sz w:val="22"/>
          <w:szCs w:val="20"/>
        </w:rPr>
        <w:tab/>
      </w:r>
      <w:r w:rsidR="00E33F10" w:rsidRPr="00E33F10">
        <w:rPr>
          <w:rFonts w:ascii="Arial" w:hAnsi="Arial"/>
          <w:b/>
          <w:sz w:val="22"/>
          <w:szCs w:val="20"/>
        </w:rPr>
        <w:t>Potential specification impact on AI/ML for positioning enhancement</w:t>
      </w:r>
    </w:p>
    <w:p w14:paraId="07209E2C" w14:textId="7F6B7E12" w:rsidR="005A5610" w:rsidRPr="005A5610" w:rsidRDefault="005A5610" w:rsidP="00194F29">
      <w:pPr>
        <w:widowControl/>
        <w:tabs>
          <w:tab w:val="left" w:pos="1795"/>
          <w:tab w:val="center" w:pos="4536"/>
          <w:tab w:val="right" w:pos="9072"/>
        </w:tabs>
        <w:ind w:left="-2"/>
        <w:rPr>
          <w:rFonts w:ascii="Arial" w:hAnsi="Arial"/>
          <w:b/>
          <w:sz w:val="22"/>
          <w:szCs w:val="20"/>
        </w:rPr>
      </w:pPr>
      <w:r w:rsidRPr="005A5610">
        <w:rPr>
          <w:rFonts w:ascii="Arial" w:hAnsi="Arial"/>
          <w:b/>
          <w:sz w:val="22"/>
          <w:szCs w:val="20"/>
        </w:rPr>
        <w:t>Agenda Item:</w:t>
      </w:r>
      <w:r w:rsidRPr="005A5610">
        <w:rPr>
          <w:rFonts w:ascii="Arial" w:hAnsi="Arial"/>
          <w:b/>
          <w:sz w:val="22"/>
          <w:szCs w:val="20"/>
        </w:rPr>
        <w:tab/>
      </w:r>
      <w:r>
        <w:rPr>
          <w:rFonts w:ascii="Arial" w:hAnsi="Arial" w:hint="eastAsia"/>
          <w:b/>
          <w:sz w:val="22"/>
          <w:szCs w:val="20"/>
        </w:rPr>
        <w:t>9</w:t>
      </w:r>
      <w:r w:rsidRPr="005A5610">
        <w:rPr>
          <w:rFonts w:ascii="Arial" w:hAnsi="Arial" w:hint="eastAsia"/>
          <w:b/>
          <w:sz w:val="22"/>
          <w:szCs w:val="20"/>
        </w:rPr>
        <w:t>.</w:t>
      </w:r>
      <w:r w:rsidR="00554EBC">
        <w:rPr>
          <w:rFonts w:ascii="Arial" w:hAnsi="Arial" w:hint="eastAsia"/>
          <w:b/>
          <w:sz w:val="22"/>
          <w:szCs w:val="20"/>
        </w:rPr>
        <w:t>2</w:t>
      </w:r>
      <w:r w:rsidRPr="005A5610">
        <w:rPr>
          <w:rFonts w:ascii="Arial" w:hAnsi="Arial" w:hint="eastAsia"/>
          <w:b/>
          <w:sz w:val="22"/>
          <w:szCs w:val="20"/>
        </w:rPr>
        <w:t>.</w:t>
      </w:r>
      <w:r w:rsidR="00F73524">
        <w:rPr>
          <w:rFonts w:ascii="Arial" w:hAnsi="Arial" w:hint="eastAsia"/>
          <w:b/>
          <w:sz w:val="22"/>
          <w:szCs w:val="20"/>
        </w:rPr>
        <w:t>4</w:t>
      </w:r>
      <w:r>
        <w:rPr>
          <w:rFonts w:ascii="Arial" w:hAnsi="Arial" w:hint="eastAsia"/>
          <w:b/>
          <w:sz w:val="22"/>
          <w:szCs w:val="20"/>
        </w:rPr>
        <w:t>.2</w:t>
      </w:r>
    </w:p>
    <w:p w14:paraId="395ECBBE" w14:textId="29003FE1" w:rsidR="005A5610" w:rsidRPr="00D02D0D" w:rsidRDefault="005A5610" w:rsidP="00194F29">
      <w:pPr>
        <w:tabs>
          <w:tab w:val="left" w:pos="1759"/>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sidRPr="00A578C0">
        <w:rPr>
          <w:rFonts w:ascii="Arial" w:eastAsia="MS Mincho" w:hAnsi="Arial" w:cs="Times New Roman"/>
          <w:b/>
          <w:kern w:val="0"/>
          <w:sz w:val="22"/>
          <w:lang w:eastAsia="en-US"/>
        </w:rPr>
        <w:t>Discussio</w:t>
      </w:r>
      <w:r w:rsidRPr="00A578C0">
        <w:rPr>
          <w:rFonts w:ascii="Arial" w:eastAsia="宋体" w:hAnsi="Arial" w:cs="Times New Roman"/>
          <w:b/>
          <w:kern w:val="0"/>
          <w:sz w:val="22"/>
        </w:rPr>
        <w:t>n</w:t>
      </w:r>
      <w:r w:rsidRPr="00A578C0">
        <w:rPr>
          <w:rFonts w:ascii="Arial" w:eastAsia="宋体" w:hAnsi="Arial" w:cs="Times New Roman" w:hint="eastAsia"/>
          <w:b/>
          <w:kern w:val="0"/>
          <w:sz w:val="22"/>
        </w:rPr>
        <w:t xml:space="preserve"> and Decision</w:t>
      </w:r>
    </w:p>
    <w:p w14:paraId="2AD2C2CB" w14:textId="77777777" w:rsidR="00A578C0" w:rsidRPr="003E773D" w:rsidRDefault="00A578C0" w:rsidP="00E530B7">
      <w:pPr>
        <w:widowControl/>
        <w:pBdr>
          <w:bottom w:val="single" w:sz="4" w:space="1" w:color="auto"/>
        </w:pBdr>
        <w:tabs>
          <w:tab w:val="left" w:pos="2552"/>
        </w:tabs>
        <w:ind w:left="-2"/>
        <w:rPr>
          <w:rFonts w:ascii="Arial" w:eastAsia="宋体" w:hAnsi="Arial" w:cs="Arial"/>
          <w:kern w:val="0"/>
          <w:sz w:val="22"/>
          <w:szCs w:val="20"/>
        </w:rPr>
      </w:pPr>
    </w:p>
    <w:p w14:paraId="7287B205" w14:textId="77777777" w:rsidR="00A578C0" w:rsidRPr="00CC300E" w:rsidRDefault="00A578C0" w:rsidP="001F4512">
      <w:pPr>
        <w:pStyle w:val="a8"/>
        <w:keepNext/>
        <w:widowControl/>
        <w:numPr>
          <w:ilvl w:val="0"/>
          <w:numId w:val="1"/>
        </w:numPr>
        <w:spacing w:before="120" w:after="120"/>
        <w:ind w:firstLineChars="0"/>
        <w:outlineLvl w:val="0"/>
        <w:rPr>
          <w:rFonts w:ascii="Arial" w:eastAsia="宋体" w:hAnsi="Arial" w:cs="Times New Roman"/>
          <w:b/>
          <w:kern w:val="32"/>
          <w:sz w:val="28"/>
          <w:szCs w:val="20"/>
        </w:rPr>
      </w:pPr>
      <w:bookmarkStart w:id="0" w:name="_Ref521334010"/>
      <w:r w:rsidRPr="00CC300E">
        <w:rPr>
          <w:rFonts w:ascii="Arial" w:eastAsia="宋体" w:hAnsi="Arial" w:cs="Times New Roman"/>
          <w:b/>
          <w:kern w:val="32"/>
          <w:sz w:val="28"/>
          <w:szCs w:val="20"/>
        </w:rPr>
        <w:t>Introduction</w:t>
      </w:r>
      <w:bookmarkEnd w:id="0"/>
    </w:p>
    <w:p w14:paraId="69261C68" w14:textId="50121718" w:rsidR="00842666" w:rsidRDefault="00842666" w:rsidP="004306D1">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RAN1#11</w:t>
      </w:r>
      <w:r w:rsidR="000827B6">
        <w:rPr>
          <w:rFonts w:ascii="Times New Roman" w:hAnsi="Times New Roman" w:cs="Times New Roman" w:hint="eastAsia"/>
          <w:sz w:val="20"/>
          <w:szCs w:val="20"/>
        </w:rPr>
        <w:t>1</w:t>
      </w:r>
      <w:r>
        <w:rPr>
          <w:rFonts w:ascii="Times New Roman" w:hAnsi="Times New Roman" w:cs="Times New Roman" w:hint="eastAsia"/>
          <w:sz w:val="20"/>
          <w:szCs w:val="20"/>
        </w:rPr>
        <w:t xml:space="preserve"> meeting, the following agreements were </w:t>
      </w:r>
      <w:r w:rsidR="008F4154">
        <w:rPr>
          <w:rFonts w:ascii="Times New Roman" w:hAnsi="Times New Roman" w:cs="Times New Roman"/>
          <w:sz w:val="20"/>
          <w:szCs w:val="20"/>
        </w:rPr>
        <w:t xml:space="preserve">made </w:t>
      </w:r>
      <w:r w:rsidR="002D4132">
        <w:rPr>
          <w:rFonts w:ascii="Times New Roman" w:hAnsi="Times New Roman" w:cs="Times New Roman"/>
          <w:sz w:val="20"/>
          <w:szCs w:val="20"/>
        </w:rPr>
        <w:fldChar w:fldCharType="begin"/>
      </w:r>
      <w:r w:rsidR="002D4132">
        <w:rPr>
          <w:rFonts w:ascii="Times New Roman" w:hAnsi="Times New Roman" w:cs="Times New Roman"/>
          <w:sz w:val="20"/>
          <w:szCs w:val="20"/>
        </w:rPr>
        <w:instrText xml:space="preserve"> </w:instrText>
      </w:r>
      <w:r w:rsidR="002D4132">
        <w:rPr>
          <w:rFonts w:ascii="Times New Roman" w:hAnsi="Times New Roman" w:cs="Times New Roman" w:hint="eastAsia"/>
          <w:sz w:val="20"/>
          <w:szCs w:val="20"/>
        </w:rPr>
        <w:instrText>REF _Ref115101841 \r \h</w:instrText>
      </w:r>
      <w:r w:rsidR="002D4132">
        <w:rPr>
          <w:rFonts w:ascii="Times New Roman" w:hAnsi="Times New Roman" w:cs="Times New Roman"/>
          <w:sz w:val="20"/>
          <w:szCs w:val="20"/>
        </w:rPr>
        <w:instrText xml:space="preserve"> </w:instrText>
      </w:r>
      <w:r w:rsidR="002D4132">
        <w:rPr>
          <w:rFonts w:ascii="Times New Roman" w:hAnsi="Times New Roman" w:cs="Times New Roman"/>
          <w:sz w:val="20"/>
          <w:szCs w:val="20"/>
        </w:rPr>
      </w:r>
      <w:r w:rsidR="002D4132">
        <w:rPr>
          <w:rFonts w:ascii="Times New Roman" w:hAnsi="Times New Roman" w:cs="Times New Roman"/>
          <w:sz w:val="20"/>
          <w:szCs w:val="20"/>
        </w:rPr>
        <w:fldChar w:fldCharType="separate"/>
      </w:r>
      <w:r w:rsidR="00751E4A">
        <w:rPr>
          <w:rFonts w:ascii="Times New Roman" w:hAnsi="Times New Roman" w:cs="Times New Roman"/>
          <w:sz w:val="20"/>
          <w:szCs w:val="20"/>
        </w:rPr>
        <w:t>[1]</w:t>
      </w:r>
      <w:r w:rsidR="002D4132">
        <w:rPr>
          <w:rFonts w:ascii="Times New Roman" w:hAnsi="Times New Roman" w:cs="Times New Roman"/>
          <w:sz w:val="20"/>
          <w:szCs w:val="20"/>
        </w:rPr>
        <w:fldChar w:fldCharType="end"/>
      </w:r>
      <w:r>
        <w:rPr>
          <w:rFonts w:ascii="Times New Roman" w:hAnsi="Times New Roman" w:cs="Times New Roman" w:hint="eastAsia"/>
          <w:sz w:val="20"/>
          <w:szCs w:val="20"/>
        </w:rPr>
        <w:t>.</w:t>
      </w:r>
    </w:p>
    <w:tbl>
      <w:tblPr>
        <w:tblStyle w:val="aa"/>
        <w:tblW w:w="0" w:type="auto"/>
        <w:tblLook w:val="04A0" w:firstRow="1" w:lastRow="0" w:firstColumn="1" w:lastColumn="0" w:noHBand="0" w:noVBand="1"/>
      </w:tblPr>
      <w:tblGrid>
        <w:gridCol w:w="9286"/>
      </w:tblGrid>
      <w:tr w:rsidR="00842666" w14:paraId="0099E54D" w14:textId="77777777" w:rsidTr="00842666">
        <w:tc>
          <w:tcPr>
            <w:tcW w:w="9286" w:type="dxa"/>
          </w:tcPr>
          <w:p w14:paraId="5F53EE54" w14:textId="77777777" w:rsidR="000827B6" w:rsidRPr="00194F29" w:rsidRDefault="000827B6" w:rsidP="000827B6">
            <w:pPr>
              <w:rPr>
                <w:rFonts w:ascii="Times New Roman" w:hAnsi="Times New Roman" w:cs="Times New Roman"/>
                <w:sz w:val="20"/>
                <w:szCs w:val="20"/>
                <w:highlight w:val="green"/>
              </w:rPr>
            </w:pPr>
            <w:r w:rsidRPr="00194F29">
              <w:rPr>
                <w:rFonts w:ascii="Times New Roman" w:hAnsi="Times New Roman" w:cs="Times New Roman"/>
                <w:sz w:val="20"/>
                <w:szCs w:val="20"/>
                <w:highlight w:val="green"/>
              </w:rPr>
              <w:t>Agreement</w:t>
            </w:r>
          </w:p>
          <w:p w14:paraId="31EAF6EA" w14:textId="77777777" w:rsidR="000827B6" w:rsidRPr="00194F29" w:rsidRDefault="000827B6" w:rsidP="000827B6">
            <w:pPr>
              <w:rPr>
                <w:rFonts w:ascii="Times New Roman" w:hAnsi="Times New Roman" w:cs="Times New Roman"/>
                <w:sz w:val="20"/>
                <w:szCs w:val="20"/>
              </w:rPr>
            </w:pPr>
            <w:r w:rsidRPr="00194F29">
              <w:rPr>
                <w:rFonts w:ascii="Times New Roman" w:hAnsi="Times New Roman" w:cs="Times New Roman"/>
                <w:sz w:val="20"/>
                <w:szCs w:val="20"/>
              </w:rPr>
              <w:t>For the study of benefit(s) and potential specification impact for AI/ML based positioning accuracy enhancement, one-sided model whose inference is performed entirely at the UE or at the network is prioritized in Rel-18 SI.</w:t>
            </w:r>
          </w:p>
          <w:p w14:paraId="4B030329" w14:textId="77777777" w:rsidR="000827B6" w:rsidRPr="00194F29" w:rsidRDefault="000827B6" w:rsidP="000827B6">
            <w:pPr>
              <w:rPr>
                <w:rFonts w:ascii="Times New Roman" w:hAnsi="Times New Roman" w:cs="Times New Roman"/>
                <w:sz w:val="20"/>
                <w:szCs w:val="20"/>
              </w:rPr>
            </w:pPr>
          </w:p>
          <w:p w14:paraId="4D9D1030" w14:textId="77777777" w:rsidR="000827B6" w:rsidRPr="00194F29" w:rsidRDefault="000827B6" w:rsidP="000827B6">
            <w:pPr>
              <w:rPr>
                <w:rFonts w:ascii="Times New Roman" w:eastAsia="等线" w:hAnsi="Times New Roman" w:cs="Times New Roman"/>
                <w:sz w:val="20"/>
                <w:szCs w:val="20"/>
                <w:highlight w:val="green"/>
              </w:rPr>
            </w:pPr>
            <w:r w:rsidRPr="00194F29">
              <w:rPr>
                <w:rFonts w:ascii="Times New Roman" w:eastAsia="等线" w:hAnsi="Times New Roman" w:cs="Times New Roman"/>
                <w:sz w:val="20"/>
                <w:szCs w:val="20"/>
                <w:highlight w:val="green"/>
              </w:rPr>
              <w:t>Agreement</w:t>
            </w:r>
          </w:p>
          <w:p w14:paraId="1D82E88B" w14:textId="77777777" w:rsidR="000827B6" w:rsidRPr="00194F29" w:rsidRDefault="000827B6" w:rsidP="000827B6">
            <w:pPr>
              <w:rPr>
                <w:rFonts w:ascii="Times New Roman" w:hAnsi="Times New Roman" w:cs="Times New Roman"/>
                <w:sz w:val="20"/>
                <w:szCs w:val="20"/>
              </w:rPr>
            </w:pPr>
            <w:r w:rsidRPr="00194F29">
              <w:rPr>
                <w:rFonts w:ascii="Times New Roman" w:hAnsi="Times New Roman" w:cs="Times New Roman"/>
                <w:sz w:val="20"/>
                <w:szCs w:val="20"/>
              </w:rPr>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421FCD93" w14:textId="77777777" w:rsidR="000827B6" w:rsidRPr="00194F29" w:rsidRDefault="000827B6" w:rsidP="000827B6">
            <w:pPr>
              <w:pStyle w:val="a8"/>
              <w:widowControl/>
              <w:numPr>
                <w:ilvl w:val="0"/>
                <w:numId w:val="7"/>
              </w:numPr>
              <w:ind w:firstLineChars="0"/>
              <w:jc w:val="left"/>
              <w:rPr>
                <w:rFonts w:ascii="Times New Roman" w:hAnsi="Times New Roman" w:cs="Times New Roman"/>
                <w:sz w:val="20"/>
                <w:szCs w:val="20"/>
              </w:rPr>
            </w:pPr>
            <w:r w:rsidRPr="00194F29">
              <w:rPr>
                <w:rFonts w:ascii="Times New Roman" w:hAnsi="Times New Roman" w:cs="Times New Roman"/>
                <w:sz w:val="20"/>
                <w:szCs w:val="20"/>
              </w:rPr>
              <w:t>Types of measurement as model inference input</w:t>
            </w:r>
          </w:p>
          <w:p w14:paraId="591E5944" w14:textId="77777777" w:rsidR="000827B6" w:rsidRPr="00194F29" w:rsidRDefault="000827B6" w:rsidP="000827B6">
            <w:pPr>
              <w:pStyle w:val="a8"/>
              <w:widowControl/>
              <w:numPr>
                <w:ilvl w:val="1"/>
                <w:numId w:val="7"/>
              </w:numPr>
              <w:ind w:firstLineChars="0"/>
              <w:jc w:val="left"/>
              <w:rPr>
                <w:rFonts w:ascii="Times New Roman" w:hAnsi="Times New Roman" w:cs="Times New Roman"/>
                <w:sz w:val="20"/>
                <w:szCs w:val="20"/>
              </w:rPr>
            </w:pPr>
            <w:r w:rsidRPr="00194F29">
              <w:rPr>
                <w:rFonts w:ascii="Times New Roman" w:hAnsi="Times New Roman" w:cs="Times New Roman"/>
                <w:sz w:val="20"/>
                <w:szCs w:val="20"/>
              </w:rPr>
              <w:t>new measurement</w:t>
            </w:r>
          </w:p>
          <w:p w14:paraId="7C536FE0" w14:textId="77777777" w:rsidR="000827B6" w:rsidRPr="00194F29" w:rsidRDefault="000827B6" w:rsidP="000827B6">
            <w:pPr>
              <w:pStyle w:val="a8"/>
              <w:widowControl/>
              <w:numPr>
                <w:ilvl w:val="1"/>
                <w:numId w:val="7"/>
              </w:numPr>
              <w:ind w:firstLineChars="0"/>
              <w:jc w:val="left"/>
              <w:rPr>
                <w:rFonts w:ascii="Times New Roman" w:hAnsi="Times New Roman" w:cs="Times New Roman"/>
                <w:sz w:val="20"/>
                <w:szCs w:val="20"/>
              </w:rPr>
            </w:pPr>
            <w:r w:rsidRPr="00194F29">
              <w:rPr>
                <w:rFonts w:ascii="Times New Roman" w:hAnsi="Times New Roman" w:cs="Times New Roman"/>
                <w:sz w:val="20"/>
                <w:szCs w:val="20"/>
              </w:rPr>
              <w:t>existing measurement</w:t>
            </w:r>
          </w:p>
          <w:p w14:paraId="27F7CCFA" w14:textId="77777777" w:rsidR="000827B6" w:rsidRPr="00194F29" w:rsidRDefault="000827B6" w:rsidP="000827B6">
            <w:pPr>
              <w:pStyle w:val="a8"/>
              <w:widowControl/>
              <w:numPr>
                <w:ilvl w:val="0"/>
                <w:numId w:val="7"/>
              </w:numPr>
              <w:ind w:firstLineChars="0"/>
              <w:jc w:val="left"/>
              <w:rPr>
                <w:rFonts w:ascii="Times New Roman" w:hAnsi="Times New Roman" w:cs="Times New Roman"/>
                <w:sz w:val="20"/>
                <w:szCs w:val="20"/>
              </w:rPr>
            </w:pPr>
            <w:r w:rsidRPr="00194F29">
              <w:rPr>
                <w:rFonts w:ascii="Times New Roman" w:hAnsi="Times New Roman" w:cs="Times New Roman"/>
                <w:sz w:val="20"/>
                <w:szCs w:val="20"/>
              </w:rPr>
              <w:t>UE is assumed to perform measurement as model inference input for Case 1, Case 2a and Case 2b; TRP is assumed to perform measurement as model inference input for Case 3a and Case 3b</w:t>
            </w:r>
          </w:p>
          <w:p w14:paraId="687F5C2C" w14:textId="77777777" w:rsidR="000827B6" w:rsidRPr="00194F29" w:rsidRDefault="000827B6" w:rsidP="000827B6">
            <w:pPr>
              <w:pStyle w:val="a8"/>
              <w:widowControl/>
              <w:numPr>
                <w:ilvl w:val="1"/>
                <w:numId w:val="7"/>
              </w:numPr>
              <w:ind w:firstLineChars="0"/>
              <w:jc w:val="left"/>
              <w:rPr>
                <w:rFonts w:ascii="Times New Roman" w:hAnsi="Times New Roman" w:cs="Times New Roman"/>
                <w:sz w:val="20"/>
                <w:szCs w:val="20"/>
              </w:rPr>
            </w:pPr>
            <w:r w:rsidRPr="00194F29">
              <w:rPr>
                <w:rFonts w:ascii="Times New Roman" w:hAnsi="Times New Roman" w:cs="Times New Roman"/>
                <w:sz w:val="20"/>
                <w:szCs w:val="20"/>
              </w:rPr>
              <w:t>Report of measurements as model inference input to LMF for LMF-side model (Case 2b and Case 3b)</w:t>
            </w:r>
          </w:p>
          <w:p w14:paraId="78FFFD84" w14:textId="77777777" w:rsidR="000827B6" w:rsidRPr="00194F29" w:rsidRDefault="000827B6" w:rsidP="000827B6">
            <w:pPr>
              <w:pStyle w:val="a8"/>
              <w:widowControl/>
              <w:numPr>
                <w:ilvl w:val="0"/>
                <w:numId w:val="7"/>
              </w:numPr>
              <w:ind w:firstLineChars="0"/>
              <w:jc w:val="left"/>
              <w:rPr>
                <w:rFonts w:ascii="Times New Roman" w:hAnsi="Times New Roman" w:cs="Times New Roman"/>
                <w:sz w:val="20"/>
                <w:szCs w:val="20"/>
              </w:rPr>
            </w:pPr>
            <w:r w:rsidRPr="00194F29">
              <w:rPr>
                <w:rFonts w:ascii="Times New Roman" w:hAnsi="Times New Roman" w:cs="Times New Roman"/>
                <w:sz w:val="20"/>
                <w:szCs w:val="20"/>
              </w:rPr>
              <w:t>For AI/ML assisted positioning, new measurement report and/or potential enhancement of existing measurement report as model output to LMF for UE-assisted (Case 2a) and NG-RAN node assisted positioning (Case 3a)</w:t>
            </w:r>
          </w:p>
          <w:p w14:paraId="0FADA29F" w14:textId="77777777" w:rsidR="000827B6" w:rsidRPr="00194F29" w:rsidRDefault="000827B6" w:rsidP="000827B6">
            <w:pPr>
              <w:pStyle w:val="a8"/>
              <w:widowControl/>
              <w:numPr>
                <w:ilvl w:val="0"/>
                <w:numId w:val="7"/>
              </w:numPr>
              <w:ind w:firstLineChars="0"/>
              <w:jc w:val="left"/>
              <w:rPr>
                <w:rFonts w:ascii="Times New Roman" w:hAnsi="Times New Roman" w:cs="Times New Roman"/>
                <w:sz w:val="20"/>
                <w:szCs w:val="20"/>
              </w:rPr>
            </w:pPr>
            <w:r w:rsidRPr="00194F29">
              <w:rPr>
                <w:rFonts w:ascii="Times New Roman" w:hAnsi="Times New Roman" w:cs="Times New Roman"/>
                <w:sz w:val="20"/>
                <w:szCs w:val="20"/>
              </w:rPr>
              <w:t>Assistance signaling and procedure to facilitate model inference for both UE-side and Network-side model</w:t>
            </w:r>
          </w:p>
          <w:p w14:paraId="1344765F" w14:textId="77777777" w:rsidR="000827B6" w:rsidRPr="00194F29" w:rsidRDefault="000827B6" w:rsidP="000827B6">
            <w:pPr>
              <w:pStyle w:val="a8"/>
              <w:widowControl/>
              <w:numPr>
                <w:ilvl w:val="1"/>
                <w:numId w:val="7"/>
              </w:numPr>
              <w:ind w:firstLineChars="0"/>
              <w:jc w:val="left"/>
              <w:rPr>
                <w:rFonts w:ascii="Times New Roman" w:hAnsi="Times New Roman" w:cs="Times New Roman"/>
                <w:sz w:val="20"/>
                <w:szCs w:val="20"/>
              </w:rPr>
            </w:pPr>
            <w:r w:rsidRPr="00194F29">
              <w:rPr>
                <w:rFonts w:ascii="Times New Roman" w:hAnsi="Times New Roman" w:cs="Times New Roman"/>
                <w:sz w:val="20"/>
                <w:szCs w:val="20"/>
              </w:rPr>
              <w:t>New and/or enhancement to existing assistance signaling</w:t>
            </w:r>
          </w:p>
          <w:p w14:paraId="45D222F9" w14:textId="7C649FF1" w:rsidR="000827B6" w:rsidRPr="00194F29" w:rsidRDefault="000827B6" w:rsidP="000827B6">
            <w:pPr>
              <w:pStyle w:val="a8"/>
              <w:widowControl/>
              <w:numPr>
                <w:ilvl w:val="1"/>
                <w:numId w:val="7"/>
              </w:numPr>
              <w:ind w:firstLineChars="0"/>
              <w:jc w:val="left"/>
              <w:rPr>
                <w:rFonts w:ascii="Times New Roman" w:hAnsi="Times New Roman" w:cs="Times New Roman"/>
                <w:sz w:val="20"/>
                <w:szCs w:val="20"/>
              </w:rPr>
            </w:pPr>
            <w:r w:rsidRPr="00194F29">
              <w:rPr>
                <w:rFonts w:ascii="Times New Roman" w:hAnsi="Times New Roman" w:cs="Times New Roman"/>
                <w:sz w:val="20"/>
                <w:szCs w:val="20"/>
              </w:rPr>
              <w:t>Note: whether such assistance signaling and procedure can be applied to other aspect(s) of AI/ML model LCM can also be discussed</w:t>
            </w:r>
          </w:p>
          <w:p w14:paraId="29947A8F" w14:textId="77777777" w:rsidR="000827B6" w:rsidRPr="00194F29" w:rsidRDefault="000827B6" w:rsidP="000827B6">
            <w:pPr>
              <w:rPr>
                <w:rFonts w:ascii="Times New Roman" w:eastAsia="等线" w:hAnsi="Times New Roman" w:cs="Times New Roman"/>
                <w:sz w:val="20"/>
                <w:szCs w:val="20"/>
              </w:rPr>
            </w:pPr>
          </w:p>
          <w:p w14:paraId="402E7A18" w14:textId="77777777" w:rsidR="000827B6" w:rsidRPr="00194F29" w:rsidRDefault="000827B6" w:rsidP="000827B6">
            <w:pPr>
              <w:rPr>
                <w:rFonts w:ascii="Times New Roman" w:hAnsi="Times New Roman" w:cs="Times New Roman"/>
                <w:sz w:val="20"/>
                <w:szCs w:val="20"/>
                <w:highlight w:val="green"/>
              </w:rPr>
            </w:pPr>
            <w:r w:rsidRPr="00194F29">
              <w:rPr>
                <w:rFonts w:ascii="Times New Roman" w:hAnsi="Times New Roman" w:cs="Times New Roman"/>
                <w:sz w:val="20"/>
                <w:szCs w:val="20"/>
                <w:highlight w:val="green"/>
              </w:rPr>
              <w:t>Agreement</w:t>
            </w:r>
          </w:p>
          <w:p w14:paraId="520EC2C2" w14:textId="77777777" w:rsidR="000827B6" w:rsidRPr="00194F29" w:rsidRDefault="000827B6" w:rsidP="000827B6">
            <w:pPr>
              <w:rPr>
                <w:rFonts w:ascii="Times New Roman" w:hAnsi="Times New Roman" w:cs="Times New Roman"/>
                <w:sz w:val="20"/>
                <w:szCs w:val="20"/>
              </w:rPr>
            </w:pPr>
            <w:r w:rsidRPr="00194F29">
              <w:rPr>
                <w:rFonts w:ascii="Times New Roman" w:hAnsi="Times New Roman" w:cs="Times New Roman"/>
                <w:sz w:val="20"/>
                <w:szCs w:val="20"/>
              </w:rPr>
              <w:t xml:space="preserve">Regarding data collection for AI/ML model training for AI/ML based positioning, </w:t>
            </w:r>
          </w:p>
          <w:p w14:paraId="1B5276BA" w14:textId="77777777" w:rsidR="000827B6" w:rsidRPr="00194F29" w:rsidRDefault="000827B6" w:rsidP="000827B6">
            <w:pPr>
              <w:widowControl/>
              <w:numPr>
                <w:ilvl w:val="0"/>
                <w:numId w:val="7"/>
              </w:numPr>
              <w:jc w:val="left"/>
              <w:rPr>
                <w:rFonts w:ascii="Times New Roman" w:hAnsi="Times New Roman" w:cs="Times New Roman"/>
                <w:sz w:val="20"/>
                <w:szCs w:val="20"/>
              </w:rPr>
            </w:pPr>
            <w:r w:rsidRPr="00194F29">
              <w:rPr>
                <w:rFonts w:ascii="Times New Roman" w:hAnsi="Times New Roman" w:cs="Times New Roman"/>
                <w:sz w:val="20"/>
                <w:szCs w:val="20"/>
              </w:rPr>
              <w:t>The following options of entity and mechanisms to generate ground truth label are identified for further study</w:t>
            </w:r>
          </w:p>
          <w:p w14:paraId="45A186C6" w14:textId="77777777" w:rsidR="000827B6" w:rsidRPr="00194F29" w:rsidRDefault="000827B6" w:rsidP="000827B6">
            <w:pPr>
              <w:widowControl/>
              <w:numPr>
                <w:ilvl w:val="1"/>
                <w:numId w:val="7"/>
              </w:numPr>
              <w:jc w:val="left"/>
              <w:rPr>
                <w:rFonts w:ascii="Times New Roman" w:hAnsi="Times New Roman" w:cs="Times New Roman"/>
                <w:sz w:val="20"/>
                <w:szCs w:val="20"/>
              </w:rPr>
            </w:pPr>
            <w:r w:rsidRPr="00194F29">
              <w:rPr>
                <w:rFonts w:ascii="Times New Roman" w:hAnsi="Times New Roman" w:cs="Times New Roman"/>
                <w:sz w:val="20"/>
                <w:szCs w:val="20"/>
              </w:rPr>
              <w:t>For direct AI/ML positioning, ground truth label is UE location</w:t>
            </w:r>
          </w:p>
          <w:p w14:paraId="60BC4586" w14:textId="77777777" w:rsidR="000827B6" w:rsidRPr="00194F29" w:rsidRDefault="000827B6" w:rsidP="000827B6">
            <w:pPr>
              <w:widowControl/>
              <w:numPr>
                <w:ilvl w:val="2"/>
                <w:numId w:val="7"/>
              </w:numPr>
              <w:jc w:val="left"/>
              <w:rPr>
                <w:rFonts w:ascii="Times New Roman" w:hAnsi="Times New Roman" w:cs="Times New Roman"/>
                <w:sz w:val="20"/>
                <w:szCs w:val="20"/>
              </w:rPr>
            </w:pPr>
            <w:r w:rsidRPr="00194F29">
              <w:rPr>
                <w:rFonts w:ascii="Times New Roman" w:hAnsi="Times New Roman" w:cs="Times New Roman"/>
                <w:sz w:val="20"/>
                <w:szCs w:val="20"/>
              </w:rPr>
              <w:t>PRU with known location</w:t>
            </w:r>
          </w:p>
          <w:p w14:paraId="31C41F97" w14:textId="77777777" w:rsidR="000827B6" w:rsidRPr="00194F29" w:rsidRDefault="000827B6" w:rsidP="000827B6">
            <w:pPr>
              <w:widowControl/>
              <w:numPr>
                <w:ilvl w:val="2"/>
                <w:numId w:val="7"/>
              </w:numPr>
              <w:jc w:val="left"/>
              <w:rPr>
                <w:rFonts w:ascii="Times New Roman" w:hAnsi="Times New Roman" w:cs="Times New Roman"/>
                <w:sz w:val="20"/>
                <w:szCs w:val="20"/>
              </w:rPr>
            </w:pPr>
            <w:r w:rsidRPr="00194F29">
              <w:rPr>
                <w:rFonts w:ascii="Times New Roman" w:hAnsi="Times New Roman" w:cs="Times New Roman"/>
                <w:sz w:val="20"/>
                <w:szCs w:val="20"/>
              </w:rPr>
              <w:t>UE generates location based on non-NR and/or NR RAT-dependent positioning methods</w:t>
            </w:r>
          </w:p>
          <w:p w14:paraId="4BFCABA3" w14:textId="77777777" w:rsidR="000827B6" w:rsidRPr="00194F29" w:rsidRDefault="000827B6" w:rsidP="000827B6">
            <w:pPr>
              <w:widowControl/>
              <w:numPr>
                <w:ilvl w:val="2"/>
                <w:numId w:val="7"/>
              </w:numPr>
              <w:jc w:val="left"/>
              <w:rPr>
                <w:rFonts w:ascii="Times New Roman" w:hAnsi="Times New Roman" w:cs="Times New Roman"/>
                <w:sz w:val="20"/>
                <w:szCs w:val="20"/>
              </w:rPr>
            </w:pPr>
            <w:r w:rsidRPr="00194F29">
              <w:rPr>
                <w:rFonts w:ascii="Times New Roman" w:hAnsi="Times New Roman" w:cs="Times New Roman"/>
                <w:sz w:val="20"/>
                <w:szCs w:val="20"/>
              </w:rPr>
              <w:t>LMF generates UE location based on positioning methods</w:t>
            </w:r>
          </w:p>
          <w:p w14:paraId="37516681" w14:textId="77777777" w:rsidR="000827B6" w:rsidRPr="00194F29" w:rsidRDefault="000827B6" w:rsidP="000827B6">
            <w:pPr>
              <w:widowControl/>
              <w:numPr>
                <w:ilvl w:val="2"/>
                <w:numId w:val="7"/>
              </w:numPr>
              <w:jc w:val="left"/>
              <w:rPr>
                <w:rFonts w:ascii="Times New Roman" w:hAnsi="Times New Roman" w:cs="Times New Roman"/>
                <w:sz w:val="20"/>
                <w:szCs w:val="20"/>
              </w:rPr>
            </w:pPr>
            <w:r w:rsidRPr="00194F29">
              <w:rPr>
                <w:rFonts w:ascii="Times New Roman" w:hAnsi="Times New Roman" w:cs="Times New Roman"/>
                <w:sz w:val="20"/>
                <w:szCs w:val="20"/>
              </w:rPr>
              <w:t>LMF with known PRU location</w:t>
            </w:r>
          </w:p>
          <w:p w14:paraId="48D637FB" w14:textId="77777777" w:rsidR="000827B6" w:rsidRPr="00194F29" w:rsidRDefault="000827B6" w:rsidP="000827B6">
            <w:pPr>
              <w:widowControl/>
              <w:numPr>
                <w:ilvl w:val="2"/>
                <w:numId w:val="7"/>
              </w:numPr>
              <w:jc w:val="left"/>
              <w:rPr>
                <w:rFonts w:ascii="Times New Roman" w:hAnsi="Times New Roman" w:cs="Times New Roman"/>
                <w:sz w:val="20"/>
                <w:szCs w:val="20"/>
              </w:rPr>
            </w:pPr>
            <w:r w:rsidRPr="00194F29">
              <w:rPr>
                <w:rFonts w:ascii="Times New Roman" w:hAnsi="Times New Roman" w:cs="Times New Roman"/>
                <w:sz w:val="20"/>
                <w:szCs w:val="20"/>
              </w:rPr>
              <w:t>Note: user data privacy needs to be preserved</w:t>
            </w:r>
          </w:p>
          <w:p w14:paraId="5D2E7F35" w14:textId="77777777" w:rsidR="000827B6" w:rsidRPr="00194F29" w:rsidRDefault="000827B6" w:rsidP="000827B6">
            <w:pPr>
              <w:widowControl/>
              <w:numPr>
                <w:ilvl w:val="1"/>
                <w:numId w:val="7"/>
              </w:numPr>
              <w:jc w:val="left"/>
              <w:rPr>
                <w:rFonts w:ascii="Times New Roman" w:hAnsi="Times New Roman" w:cs="Times New Roman"/>
                <w:sz w:val="20"/>
                <w:szCs w:val="20"/>
              </w:rPr>
            </w:pPr>
            <w:r w:rsidRPr="00194F29">
              <w:rPr>
                <w:rFonts w:ascii="Times New Roman" w:hAnsi="Times New Roman" w:cs="Times New Roman"/>
                <w:sz w:val="20"/>
                <w:szCs w:val="20"/>
              </w:rPr>
              <w:t>For AI/ML assisted positioning, ground truth label is one or more of the intermediate parameter(s) corresponding to AI/ML model output</w:t>
            </w:r>
          </w:p>
          <w:p w14:paraId="5BD30B17" w14:textId="77777777" w:rsidR="000827B6" w:rsidRPr="00194F29" w:rsidRDefault="000827B6" w:rsidP="000827B6">
            <w:pPr>
              <w:widowControl/>
              <w:numPr>
                <w:ilvl w:val="2"/>
                <w:numId w:val="7"/>
              </w:numPr>
              <w:jc w:val="left"/>
              <w:rPr>
                <w:rFonts w:ascii="Times New Roman" w:hAnsi="Times New Roman" w:cs="Times New Roman"/>
                <w:sz w:val="20"/>
                <w:szCs w:val="20"/>
              </w:rPr>
            </w:pPr>
            <w:r w:rsidRPr="00194F29">
              <w:rPr>
                <w:rFonts w:ascii="Times New Roman" w:hAnsi="Times New Roman" w:cs="Times New Roman"/>
                <w:sz w:val="20"/>
                <w:szCs w:val="20"/>
              </w:rPr>
              <w:t xml:space="preserve">PRU generates label directly or calculates based on measurement/location </w:t>
            </w:r>
          </w:p>
          <w:p w14:paraId="4A5D4E57" w14:textId="77777777" w:rsidR="000827B6" w:rsidRPr="00194F29" w:rsidRDefault="000827B6" w:rsidP="000827B6">
            <w:pPr>
              <w:widowControl/>
              <w:numPr>
                <w:ilvl w:val="2"/>
                <w:numId w:val="7"/>
              </w:numPr>
              <w:jc w:val="left"/>
              <w:rPr>
                <w:rFonts w:ascii="Times New Roman" w:hAnsi="Times New Roman" w:cs="Times New Roman"/>
                <w:sz w:val="20"/>
                <w:szCs w:val="20"/>
              </w:rPr>
            </w:pPr>
            <w:r w:rsidRPr="00194F29">
              <w:rPr>
                <w:rFonts w:ascii="Times New Roman" w:hAnsi="Times New Roman" w:cs="Times New Roman"/>
                <w:sz w:val="20"/>
                <w:szCs w:val="20"/>
              </w:rPr>
              <w:t>UE generates label directly or calculates based on measurement/location</w:t>
            </w:r>
          </w:p>
          <w:p w14:paraId="78934967" w14:textId="77777777" w:rsidR="000827B6" w:rsidRPr="00194F29" w:rsidRDefault="000827B6" w:rsidP="000827B6">
            <w:pPr>
              <w:widowControl/>
              <w:numPr>
                <w:ilvl w:val="2"/>
                <w:numId w:val="7"/>
              </w:numPr>
              <w:jc w:val="left"/>
              <w:rPr>
                <w:rFonts w:ascii="Times New Roman" w:hAnsi="Times New Roman" w:cs="Times New Roman"/>
                <w:sz w:val="20"/>
                <w:szCs w:val="20"/>
              </w:rPr>
            </w:pPr>
            <w:r w:rsidRPr="00194F29">
              <w:rPr>
                <w:rFonts w:ascii="Times New Roman" w:hAnsi="Times New Roman" w:cs="Times New Roman"/>
                <w:sz w:val="20"/>
                <w:szCs w:val="20"/>
              </w:rPr>
              <w:t>Network entity generates label directly or calculates based on measurement/location</w:t>
            </w:r>
          </w:p>
          <w:p w14:paraId="4573E08A" w14:textId="77777777" w:rsidR="000827B6" w:rsidRPr="00194F29" w:rsidRDefault="000827B6" w:rsidP="000827B6">
            <w:pPr>
              <w:widowControl/>
              <w:numPr>
                <w:ilvl w:val="0"/>
                <w:numId w:val="7"/>
              </w:numPr>
              <w:jc w:val="left"/>
              <w:rPr>
                <w:rFonts w:ascii="Times New Roman" w:hAnsi="Times New Roman" w:cs="Times New Roman"/>
                <w:sz w:val="20"/>
                <w:szCs w:val="20"/>
              </w:rPr>
            </w:pPr>
            <w:r w:rsidRPr="00194F29">
              <w:rPr>
                <w:rFonts w:ascii="Times New Roman" w:hAnsi="Times New Roman" w:cs="Times New Roman"/>
                <w:sz w:val="20"/>
                <w:szCs w:val="20"/>
              </w:rPr>
              <w:t>The following options of entity to generate other training data at least measurement corresponding to model input are identified for further study</w:t>
            </w:r>
          </w:p>
          <w:p w14:paraId="0979EC2C" w14:textId="77777777" w:rsidR="000827B6" w:rsidRPr="00194F29" w:rsidRDefault="000827B6" w:rsidP="000827B6">
            <w:pPr>
              <w:widowControl/>
              <w:numPr>
                <w:ilvl w:val="1"/>
                <w:numId w:val="7"/>
              </w:numPr>
              <w:jc w:val="left"/>
              <w:rPr>
                <w:rFonts w:ascii="Times New Roman" w:hAnsi="Times New Roman" w:cs="Times New Roman"/>
                <w:sz w:val="20"/>
                <w:szCs w:val="20"/>
              </w:rPr>
            </w:pPr>
            <w:r w:rsidRPr="00194F29">
              <w:rPr>
                <w:rFonts w:ascii="Times New Roman" w:hAnsi="Times New Roman" w:cs="Times New Roman"/>
                <w:sz w:val="20"/>
                <w:szCs w:val="20"/>
              </w:rPr>
              <w:t>For UE-based with UE-side model (Case 1) and UE-assisted positioning with UE-side (Case 2a) or LMF-side model (Case 2b)</w:t>
            </w:r>
          </w:p>
          <w:p w14:paraId="256605E3" w14:textId="77777777" w:rsidR="000827B6" w:rsidRPr="00194F29" w:rsidRDefault="000827B6" w:rsidP="000827B6">
            <w:pPr>
              <w:widowControl/>
              <w:numPr>
                <w:ilvl w:val="2"/>
                <w:numId w:val="7"/>
              </w:numPr>
              <w:jc w:val="left"/>
              <w:rPr>
                <w:rFonts w:ascii="Times New Roman" w:hAnsi="Times New Roman" w:cs="Times New Roman"/>
                <w:sz w:val="20"/>
                <w:szCs w:val="20"/>
              </w:rPr>
            </w:pPr>
            <w:r w:rsidRPr="00194F29">
              <w:rPr>
                <w:rFonts w:ascii="Times New Roman" w:hAnsi="Times New Roman" w:cs="Times New Roman"/>
                <w:sz w:val="20"/>
                <w:szCs w:val="20"/>
              </w:rPr>
              <w:t xml:space="preserve">PRU </w:t>
            </w:r>
          </w:p>
          <w:p w14:paraId="55FCAE41" w14:textId="77777777" w:rsidR="000827B6" w:rsidRPr="00194F29" w:rsidRDefault="000827B6" w:rsidP="000827B6">
            <w:pPr>
              <w:widowControl/>
              <w:numPr>
                <w:ilvl w:val="2"/>
                <w:numId w:val="7"/>
              </w:numPr>
              <w:jc w:val="left"/>
              <w:rPr>
                <w:rFonts w:ascii="Times New Roman" w:hAnsi="Times New Roman" w:cs="Times New Roman"/>
                <w:sz w:val="20"/>
                <w:szCs w:val="20"/>
              </w:rPr>
            </w:pPr>
            <w:r w:rsidRPr="00194F29">
              <w:rPr>
                <w:rFonts w:ascii="Times New Roman" w:hAnsi="Times New Roman" w:cs="Times New Roman"/>
                <w:sz w:val="20"/>
                <w:szCs w:val="20"/>
              </w:rPr>
              <w:t>UE</w:t>
            </w:r>
          </w:p>
          <w:p w14:paraId="59B5D6D1" w14:textId="77777777" w:rsidR="000827B6" w:rsidRPr="00194F29" w:rsidRDefault="000827B6" w:rsidP="000827B6">
            <w:pPr>
              <w:widowControl/>
              <w:numPr>
                <w:ilvl w:val="1"/>
                <w:numId w:val="7"/>
              </w:numPr>
              <w:jc w:val="left"/>
              <w:rPr>
                <w:rFonts w:ascii="Times New Roman" w:hAnsi="Times New Roman" w:cs="Times New Roman"/>
                <w:sz w:val="20"/>
                <w:szCs w:val="20"/>
              </w:rPr>
            </w:pPr>
            <w:r w:rsidRPr="00194F29">
              <w:rPr>
                <w:rFonts w:ascii="Times New Roman" w:hAnsi="Times New Roman" w:cs="Times New Roman"/>
                <w:sz w:val="20"/>
                <w:szCs w:val="20"/>
              </w:rPr>
              <w:lastRenderedPageBreak/>
              <w:t>For NG-RAN node assisted positioning with Network-side model (Case 3a and Case 3b)</w:t>
            </w:r>
          </w:p>
          <w:p w14:paraId="2FFEFCA6" w14:textId="77777777" w:rsidR="000827B6" w:rsidRPr="00194F29" w:rsidRDefault="000827B6" w:rsidP="000827B6">
            <w:pPr>
              <w:widowControl/>
              <w:numPr>
                <w:ilvl w:val="2"/>
                <w:numId w:val="7"/>
              </w:numPr>
              <w:jc w:val="left"/>
              <w:rPr>
                <w:rFonts w:ascii="Times New Roman" w:hAnsi="Times New Roman" w:cs="Times New Roman"/>
                <w:sz w:val="20"/>
                <w:szCs w:val="20"/>
              </w:rPr>
            </w:pPr>
            <w:r w:rsidRPr="00194F29">
              <w:rPr>
                <w:rFonts w:ascii="Times New Roman" w:hAnsi="Times New Roman" w:cs="Times New Roman"/>
                <w:sz w:val="20"/>
                <w:szCs w:val="20"/>
              </w:rPr>
              <w:t>TRP</w:t>
            </w:r>
          </w:p>
          <w:p w14:paraId="642F3548" w14:textId="77777777" w:rsidR="000827B6" w:rsidRPr="00194F29" w:rsidRDefault="000827B6" w:rsidP="000827B6">
            <w:pPr>
              <w:widowControl/>
              <w:numPr>
                <w:ilvl w:val="1"/>
                <w:numId w:val="7"/>
              </w:numPr>
              <w:jc w:val="left"/>
              <w:rPr>
                <w:rFonts w:ascii="Times New Roman" w:hAnsi="Times New Roman" w:cs="Times New Roman"/>
                <w:sz w:val="20"/>
                <w:szCs w:val="20"/>
              </w:rPr>
            </w:pPr>
            <w:r w:rsidRPr="00194F29">
              <w:rPr>
                <w:rFonts w:ascii="Times New Roman" w:hAnsi="Times New Roman" w:cs="Times New Roman"/>
                <w:sz w:val="20"/>
                <w:szCs w:val="20"/>
              </w:rPr>
              <w:t>Note: other options of entity to generate other training data are not precluded</w:t>
            </w:r>
          </w:p>
          <w:p w14:paraId="605304B3" w14:textId="2F1EE3A3" w:rsidR="000827B6" w:rsidRPr="00194F29" w:rsidRDefault="000827B6" w:rsidP="000827B6">
            <w:pPr>
              <w:widowControl/>
              <w:numPr>
                <w:ilvl w:val="0"/>
                <w:numId w:val="7"/>
              </w:numPr>
              <w:jc w:val="left"/>
              <w:rPr>
                <w:rFonts w:ascii="Times New Roman" w:hAnsi="Times New Roman" w:cs="Times New Roman"/>
                <w:sz w:val="20"/>
                <w:szCs w:val="20"/>
              </w:rPr>
            </w:pPr>
            <w:r w:rsidRPr="00194F29">
              <w:rPr>
                <w:rFonts w:ascii="Times New Roman" w:eastAsia="等线" w:hAnsi="Times New Roman" w:cs="Times New Roman"/>
                <w:sz w:val="20"/>
                <w:szCs w:val="20"/>
              </w:rPr>
              <w:t>Note: Existing PRU definition is in 38.305</w:t>
            </w:r>
          </w:p>
          <w:p w14:paraId="6BE842DF" w14:textId="77777777" w:rsidR="000827B6" w:rsidRPr="00194F29" w:rsidRDefault="000827B6" w:rsidP="000827B6">
            <w:pPr>
              <w:rPr>
                <w:rFonts w:ascii="Times New Roman" w:eastAsia="等线" w:hAnsi="Times New Roman" w:cs="Times New Roman"/>
                <w:sz w:val="20"/>
                <w:szCs w:val="20"/>
              </w:rPr>
            </w:pPr>
          </w:p>
          <w:p w14:paraId="485A5F98" w14:textId="77777777" w:rsidR="000827B6" w:rsidRPr="00194F29" w:rsidRDefault="000827B6" w:rsidP="000827B6">
            <w:pPr>
              <w:rPr>
                <w:rFonts w:ascii="Times New Roman" w:eastAsia="等线" w:hAnsi="Times New Roman" w:cs="Times New Roman"/>
                <w:sz w:val="20"/>
                <w:szCs w:val="20"/>
                <w:highlight w:val="green"/>
              </w:rPr>
            </w:pPr>
            <w:r w:rsidRPr="00194F29">
              <w:rPr>
                <w:rFonts w:ascii="Times New Roman" w:eastAsia="等线" w:hAnsi="Times New Roman" w:cs="Times New Roman"/>
                <w:sz w:val="20"/>
                <w:szCs w:val="20"/>
                <w:highlight w:val="green"/>
              </w:rPr>
              <w:t>Agreement</w:t>
            </w:r>
          </w:p>
          <w:p w14:paraId="4E122A5A" w14:textId="77777777" w:rsidR="000827B6" w:rsidRPr="00194F29" w:rsidRDefault="000827B6" w:rsidP="000827B6">
            <w:pPr>
              <w:rPr>
                <w:rFonts w:ascii="Times New Roman" w:hAnsi="Times New Roman" w:cs="Times New Roman"/>
                <w:sz w:val="20"/>
                <w:szCs w:val="20"/>
              </w:rPr>
            </w:pPr>
            <w:r w:rsidRPr="00194F29">
              <w:rPr>
                <w:rFonts w:ascii="Times New Roman" w:hAnsi="Times New Roman" w:cs="Times New Roman"/>
                <w:sz w:val="20"/>
                <w:szCs w:val="20"/>
              </w:rPr>
              <w:t>Regarding data collection for AI/ML model training for AI/ML based positioning, study benefits, feasibility and potential specification impact (including necessity) for the following aspects</w:t>
            </w:r>
          </w:p>
          <w:p w14:paraId="29EF9A42" w14:textId="77777777" w:rsidR="000827B6" w:rsidRPr="00194F29" w:rsidRDefault="000827B6" w:rsidP="000827B6">
            <w:pPr>
              <w:widowControl/>
              <w:numPr>
                <w:ilvl w:val="0"/>
                <w:numId w:val="7"/>
              </w:numPr>
              <w:jc w:val="left"/>
              <w:rPr>
                <w:rFonts w:ascii="Times New Roman" w:hAnsi="Times New Roman" w:cs="Times New Roman"/>
                <w:sz w:val="20"/>
                <w:szCs w:val="20"/>
              </w:rPr>
            </w:pPr>
            <w:r w:rsidRPr="00194F29">
              <w:rPr>
                <w:rFonts w:ascii="Times New Roman" w:hAnsi="Times New Roman" w:cs="Times New Roman"/>
                <w:sz w:val="20"/>
                <w:szCs w:val="20"/>
              </w:rPr>
              <w:t>Request/report of training data</w:t>
            </w:r>
          </w:p>
          <w:p w14:paraId="67FDAE77" w14:textId="77777777" w:rsidR="000827B6" w:rsidRPr="00194F29" w:rsidRDefault="000827B6" w:rsidP="000827B6">
            <w:pPr>
              <w:widowControl/>
              <w:numPr>
                <w:ilvl w:val="1"/>
                <w:numId w:val="7"/>
              </w:numPr>
              <w:jc w:val="left"/>
              <w:rPr>
                <w:rFonts w:ascii="Times New Roman" w:hAnsi="Times New Roman" w:cs="Times New Roman"/>
                <w:sz w:val="20"/>
                <w:szCs w:val="20"/>
              </w:rPr>
            </w:pPr>
            <w:r w:rsidRPr="00194F29">
              <w:rPr>
                <w:rFonts w:ascii="Times New Roman" w:hAnsi="Times New Roman" w:cs="Times New Roman"/>
                <w:sz w:val="20"/>
                <w:szCs w:val="20"/>
              </w:rPr>
              <w:t>Ground truth label</w:t>
            </w:r>
          </w:p>
          <w:p w14:paraId="0A1AF8EE" w14:textId="77777777" w:rsidR="000827B6" w:rsidRPr="00194F29" w:rsidRDefault="000827B6" w:rsidP="000827B6">
            <w:pPr>
              <w:widowControl/>
              <w:numPr>
                <w:ilvl w:val="1"/>
                <w:numId w:val="7"/>
              </w:numPr>
              <w:jc w:val="left"/>
              <w:rPr>
                <w:rFonts w:ascii="Times New Roman" w:hAnsi="Times New Roman" w:cs="Times New Roman"/>
                <w:sz w:val="20"/>
                <w:szCs w:val="20"/>
              </w:rPr>
            </w:pPr>
            <w:r w:rsidRPr="00194F29">
              <w:rPr>
                <w:rFonts w:ascii="Times New Roman" w:hAnsi="Times New Roman" w:cs="Times New Roman"/>
                <w:sz w:val="20"/>
                <w:szCs w:val="20"/>
              </w:rPr>
              <w:t>Measurement corresponding to model input</w:t>
            </w:r>
          </w:p>
          <w:p w14:paraId="47CC72F0" w14:textId="77777777" w:rsidR="000827B6" w:rsidRPr="00194F29" w:rsidRDefault="000827B6" w:rsidP="000827B6">
            <w:pPr>
              <w:widowControl/>
              <w:numPr>
                <w:ilvl w:val="1"/>
                <w:numId w:val="7"/>
              </w:numPr>
              <w:jc w:val="left"/>
              <w:rPr>
                <w:rFonts w:ascii="Times New Roman" w:hAnsi="Times New Roman" w:cs="Times New Roman"/>
                <w:sz w:val="20"/>
                <w:szCs w:val="20"/>
              </w:rPr>
            </w:pPr>
            <w:r w:rsidRPr="00194F29">
              <w:rPr>
                <w:rFonts w:ascii="Times New Roman" w:hAnsi="Times New Roman" w:cs="Times New Roman"/>
                <w:sz w:val="20"/>
                <w:szCs w:val="20"/>
              </w:rPr>
              <w:t>Associated information of ground truth label and/or measurement corresponding to model input</w:t>
            </w:r>
          </w:p>
          <w:p w14:paraId="09624F09" w14:textId="77777777" w:rsidR="000827B6" w:rsidRPr="00194F29" w:rsidRDefault="000827B6" w:rsidP="000827B6">
            <w:pPr>
              <w:widowControl/>
              <w:numPr>
                <w:ilvl w:val="0"/>
                <w:numId w:val="7"/>
              </w:numPr>
              <w:jc w:val="left"/>
              <w:rPr>
                <w:rFonts w:ascii="Times New Roman" w:hAnsi="Times New Roman" w:cs="Times New Roman"/>
                <w:sz w:val="20"/>
                <w:szCs w:val="20"/>
              </w:rPr>
            </w:pPr>
            <w:r w:rsidRPr="00194F29">
              <w:rPr>
                <w:rFonts w:ascii="Times New Roman" w:hAnsi="Times New Roman" w:cs="Times New Roman"/>
                <w:sz w:val="20"/>
                <w:szCs w:val="20"/>
              </w:rPr>
              <w:t>Assistance signaling and procedure to facilitate generating training data</w:t>
            </w:r>
          </w:p>
          <w:p w14:paraId="1B7ECAB0" w14:textId="77777777" w:rsidR="000827B6" w:rsidRPr="00194F29" w:rsidRDefault="000827B6" w:rsidP="000827B6">
            <w:pPr>
              <w:widowControl/>
              <w:numPr>
                <w:ilvl w:val="1"/>
                <w:numId w:val="7"/>
              </w:numPr>
              <w:jc w:val="left"/>
              <w:rPr>
                <w:rFonts w:ascii="Times New Roman" w:hAnsi="Times New Roman" w:cs="Times New Roman"/>
                <w:sz w:val="20"/>
                <w:szCs w:val="20"/>
              </w:rPr>
            </w:pPr>
            <w:r w:rsidRPr="00194F29">
              <w:rPr>
                <w:rFonts w:ascii="Times New Roman" w:hAnsi="Times New Roman" w:cs="Times New Roman"/>
                <w:sz w:val="20"/>
                <w:szCs w:val="20"/>
              </w:rPr>
              <w:t>Reference signal (e.g., PRS/SRS) configuration(s) and configuration identifier</w:t>
            </w:r>
          </w:p>
          <w:p w14:paraId="6A32812D" w14:textId="77777777" w:rsidR="000827B6" w:rsidRPr="00194F29" w:rsidRDefault="000827B6" w:rsidP="000827B6">
            <w:pPr>
              <w:widowControl/>
              <w:numPr>
                <w:ilvl w:val="1"/>
                <w:numId w:val="7"/>
              </w:numPr>
              <w:jc w:val="left"/>
              <w:rPr>
                <w:rFonts w:ascii="Times New Roman" w:hAnsi="Times New Roman" w:cs="Times New Roman"/>
                <w:sz w:val="20"/>
                <w:szCs w:val="20"/>
              </w:rPr>
            </w:pPr>
            <w:r w:rsidRPr="00194F29">
              <w:rPr>
                <w:rFonts w:ascii="Times New Roman" w:hAnsi="Times New Roman" w:cs="Times New Roman"/>
                <w:sz w:val="20"/>
                <w:szCs w:val="20"/>
              </w:rPr>
              <w:t>Assistance information, e.g., between LMF and UE/PRU, for label calculation/generation, and label validity/quality condition, etc.</w:t>
            </w:r>
          </w:p>
          <w:p w14:paraId="2E9280E0" w14:textId="77777777" w:rsidR="000827B6" w:rsidRPr="00194F29" w:rsidRDefault="000827B6" w:rsidP="000827B6">
            <w:pPr>
              <w:pStyle w:val="a8"/>
              <w:widowControl/>
              <w:numPr>
                <w:ilvl w:val="1"/>
                <w:numId w:val="7"/>
              </w:numPr>
              <w:ind w:firstLineChars="0"/>
              <w:jc w:val="left"/>
              <w:rPr>
                <w:rFonts w:ascii="Times New Roman" w:eastAsia="宋体" w:hAnsi="Times New Roman" w:cs="Times New Roman"/>
                <w:sz w:val="20"/>
                <w:szCs w:val="20"/>
              </w:rPr>
            </w:pPr>
            <w:r w:rsidRPr="00194F29">
              <w:rPr>
                <w:rFonts w:ascii="Times New Roman" w:eastAsia="宋体" w:hAnsi="Times New Roman" w:cs="Times New Roman"/>
                <w:sz w:val="20"/>
                <w:szCs w:val="20"/>
              </w:rPr>
              <w:t>Note1: whether such assistance signaling and procedure can be applied to other aspect(s) of AI/ML model LCM can also be discussed</w:t>
            </w:r>
          </w:p>
          <w:p w14:paraId="4566EFEF" w14:textId="77777777" w:rsidR="000827B6" w:rsidRPr="00194F29" w:rsidRDefault="000827B6" w:rsidP="000827B6">
            <w:pPr>
              <w:pStyle w:val="a8"/>
              <w:widowControl/>
              <w:numPr>
                <w:ilvl w:val="0"/>
                <w:numId w:val="7"/>
              </w:numPr>
              <w:ind w:firstLineChars="0"/>
              <w:jc w:val="left"/>
              <w:rPr>
                <w:rFonts w:ascii="Times New Roman" w:eastAsia="宋体" w:hAnsi="Times New Roman" w:cs="Times New Roman"/>
                <w:sz w:val="20"/>
                <w:szCs w:val="20"/>
              </w:rPr>
            </w:pPr>
            <w:r w:rsidRPr="00194F29">
              <w:rPr>
                <w:rFonts w:ascii="Times New Roman" w:hAnsi="Times New Roman" w:cs="Times New Roman"/>
                <w:sz w:val="20"/>
                <w:szCs w:val="20"/>
              </w:rPr>
              <w:t>Note2: Study m</w:t>
            </w:r>
            <w:r w:rsidRPr="00194F29">
              <w:rPr>
                <w:rFonts w:ascii="Times New Roman" w:eastAsia="宋体" w:hAnsi="Times New Roman" w:cs="Times New Roman"/>
                <w:sz w:val="20"/>
                <w:szCs w:val="20"/>
              </w:rPr>
              <w:t>ay consider different entity to generate training data as well as different types of training data when applicable</w:t>
            </w:r>
          </w:p>
          <w:p w14:paraId="190F8682" w14:textId="77777777" w:rsidR="000827B6" w:rsidRPr="00194F29" w:rsidRDefault="000827B6" w:rsidP="000827B6">
            <w:pPr>
              <w:widowControl/>
              <w:numPr>
                <w:ilvl w:val="0"/>
                <w:numId w:val="7"/>
              </w:numPr>
              <w:jc w:val="left"/>
              <w:rPr>
                <w:rFonts w:ascii="Times New Roman" w:hAnsi="Times New Roman" w:cs="Times New Roman"/>
                <w:sz w:val="20"/>
                <w:szCs w:val="20"/>
              </w:rPr>
            </w:pPr>
            <w:r w:rsidRPr="00194F29">
              <w:rPr>
                <w:rFonts w:ascii="Times New Roman" w:hAnsi="Times New Roman" w:cs="Times New Roman"/>
                <w:sz w:val="20"/>
                <w:szCs w:val="20"/>
              </w:rPr>
              <w:t>Note3: study considers both of the following cases when applicable</w:t>
            </w:r>
          </w:p>
          <w:p w14:paraId="03A7E52C" w14:textId="77777777" w:rsidR="000827B6" w:rsidRPr="00194F29" w:rsidRDefault="000827B6" w:rsidP="000827B6">
            <w:pPr>
              <w:widowControl/>
              <w:numPr>
                <w:ilvl w:val="1"/>
                <w:numId w:val="7"/>
              </w:numPr>
              <w:jc w:val="left"/>
              <w:rPr>
                <w:rFonts w:ascii="Times New Roman" w:hAnsi="Times New Roman" w:cs="Times New Roman"/>
                <w:sz w:val="20"/>
                <w:szCs w:val="20"/>
              </w:rPr>
            </w:pPr>
            <w:r w:rsidRPr="00194F29">
              <w:rPr>
                <w:rFonts w:ascii="Times New Roman" w:hAnsi="Times New Roman" w:cs="Times New Roman"/>
                <w:sz w:val="20"/>
                <w:szCs w:val="20"/>
              </w:rPr>
              <w:t>when the training entity is the same entity to generate training data</w:t>
            </w:r>
          </w:p>
          <w:p w14:paraId="5B0F8873" w14:textId="77777777" w:rsidR="000827B6" w:rsidRPr="00194F29" w:rsidRDefault="000827B6" w:rsidP="000827B6">
            <w:pPr>
              <w:widowControl/>
              <w:numPr>
                <w:ilvl w:val="1"/>
                <w:numId w:val="7"/>
              </w:numPr>
              <w:jc w:val="left"/>
              <w:rPr>
                <w:rFonts w:ascii="Times New Roman" w:hAnsi="Times New Roman" w:cs="Times New Roman"/>
                <w:sz w:val="20"/>
                <w:szCs w:val="20"/>
              </w:rPr>
            </w:pPr>
            <w:r w:rsidRPr="00194F29">
              <w:rPr>
                <w:rFonts w:ascii="Times New Roman" w:hAnsi="Times New Roman" w:cs="Times New Roman"/>
                <w:sz w:val="20"/>
                <w:szCs w:val="20"/>
              </w:rPr>
              <w:t>when the training entity is not the same entity to generate training data</w:t>
            </w:r>
          </w:p>
          <w:p w14:paraId="7DF277D8" w14:textId="77777777" w:rsidR="000827B6" w:rsidRPr="00194F29" w:rsidRDefault="000827B6" w:rsidP="000827B6">
            <w:pPr>
              <w:ind w:left="1440"/>
              <w:rPr>
                <w:rFonts w:ascii="Times New Roman" w:eastAsia="等线" w:hAnsi="Times New Roman" w:cs="Times New Roman"/>
                <w:sz w:val="20"/>
                <w:szCs w:val="20"/>
              </w:rPr>
            </w:pPr>
          </w:p>
          <w:p w14:paraId="59EC9207" w14:textId="77777777" w:rsidR="000827B6" w:rsidRPr="00194F29" w:rsidRDefault="000827B6" w:rsidP="000827B6">
            <w:pPr>
              <w:rPr>
                <w:rFonts w:ascii="Times New Roman" w:hAnsi="Times New Roman" w:cs="Times New Roman"/>
                <w:sz w:val="20"/>
                <w:szCs w:val="20"/>
                <w:highlight w:val="green"/>
              </w:rPr>
            </w:pPr>
            <w:r w:rsidRPr="00194F29">
              <w:rPr>
                <w:rFonts w:ascii="Times New Roman" w:hAnsi="Times New Roman" w:cs="Times New Roman"/>
                <w:sz w:val="20"/>
                <w:szCs w:val="20"/>
                <w:highlight w:val="green"/>
              </w:rPr>
              <w:t>Agreement</w:t>
            </w:r>
          </w:p>
          <w:p w14:paraId="63AAFA6C" w14:textId="77777777" w:rsidR="000827B6" w:rsidRPr="00194F29" w:rsidRDefault="000827B6" w:rsidP="000827B6">
            <w:pPr>
              <w:pStyle w:val="a8"/>
              <w:widowControl/>
              <w:numPr>
                <w:ilvl w:val="0"/>
                <w:numId w:val="7"/>
              </w:numPr>
              <w:ind w:left="284" w:firstLineChars="0" w:hanging="284"/>
              <w:jc w:val="left"/>
              <w:rPr>
                <w:rFonts w:ascii="Times New Roman" w:hAnsi="Times New Roman" w:cs="Times New Roman"/>
                <w:sz w:val="20"/>
                <w:szCs w:val="20"/>
              </w:rPr>
            </w:pPr>
            <w:r w:rsidRPr="00194F29">
              <w:rPr>
                <w:rFonts w:ascii="Times New Roman" w:hAnsi="Times New Roman" w:cs="Times New Roman"/>
                <w:sz w:val="20"/>
                <w:szCs w:val="20"/>
              </w:rPr>
              <w:t>Regarding AI/ML model monitoring for AI/ML based positioning, to study and provide inputs on feasibility, potential benefits (if any) and potential specification impact at least for the following aspects</w:t>
            </w:r>
          </w:p>
          <w:p w14:paraId="3155DFF2" w14:textId="77777777" w:rsidR="000827B6" w:rsidRPr="00194F29" w:rsidRDefault="000827B6" w:rsidP="000827B6">
            <w:pPr>
              <w:pStyle w:val="a8"/>
              <w:widowControl/>
              <w:numPr>
                <w:ilvl w:val="0"/>
                <w:numId w:val="7"/>
              </w:numPr>
              <w:ind w:firstLineChars="0"/>
              <w:jc w:val="left"/>
              <w:rPr>
                <w:rFonts w:ascii="Times New Roman" w:hAnsi="Times New Roman" w:cs="Times New Roman"/>
                <w:sz w:val="20"/>
                <w:szCs w:val="20"/>
              </w:rPr>
            </w:pPr>
            <w:r w:rsidRPr="00194F29">
              <w:rPr>
                <w:rFonts w:ascii="Times New Roman" w:hAnsi="Times New Roman" w:cs="Times New Roman"/>
                <w:sz w:val="20"/>
                <w:szCs w:val="20"/>
              </w:rPr>
              <w:t>At least the following are identified for further study as potential data for calculating monitoring metric</w:t>
            </w:r>
          </w:p>
          <w:p w14:paraId="467D112B" w14:textId="77777777" w:rsidR="000827B6" w:rsidRPr="00194F29" w:rsidRDefault="000827B6" w:rsidP="000827B6">
            <w:pPr>
              <w:pStyle w:val="a8"/>
              <w:widowControl/>
              <w:numPr>
                <w:ilvl w:val="1"/>
                <w:numId w:val="7"/>
              </w:numPr>
              <w:ind w:firstLineChars="0"/>
              <w:jc w:val="left"/>
              <w:rPr>
                <w:rFonts w:ascii="Times New Roman" w:hAnsi="Times New Roman" w:cs="Times New Roman"/>
                <w:sz w:val="20"/>
                <w:szCs w:val="20"/>
              </w:rPr>
            </w:pPr>
            <w:r w:rsidRPr="00194F29">
              <w:rPr>
                <w:rFonts w:ascii="Times New Roman" w:hAnsi="Times New Roman" w:cs="Times New Roman"/>
                <w:sz w:val="20"/>
                <w:szCs w:val="20"/>
              </w:rPr>
              <w:t>If monitoring based on model output</w:t>
            </w:r>
          </w:p>
          <w:p w14:paraId="470878AF" w14:textId="77777777" w:rsidR="000827B6" w:rsidRPr="00194F29" w:rsidRDefault="000827B6" w:rsidP="000827B6">
            <w:pPr>
              <w:pStyle w:val="a8"/>
              <w:widowControl/>
              <w:numPr>
                <w:ilvl w:val="2"/>
                <w:numId w:val="7"/>
              </w:numPr>
              <w:ind w:firstLineChars="0"/>
              <w:jc w:val="left"/>
              <w:rPr>
                <w:rFonts w:ascii="Times New Roman" w:hAnsi="Times New Roman" w:cs="Times New Roman"/>
                <w:sz w:val="20"/>
                <w:szCs w:val="20"/>
              </w:rPr>
            </w:pPr>
            <w:r w:rsidRPr="00194F29">
              <w:rPr>
                <w:rFonts w:ascii="Times New Roman" w:hAnsi="Times New Roman" w:cs="Times New Roman"/>
                <w:sz w:val="20"/>
                <w:szCs w:val="20"/>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2B0AB827" w14:textId="77777777" w:rsidR="000827B6" w:rsidRPr="00194F29" w:rsidRDefault="000827B6" w:rsidP="000827B6">
            <w:pPr>
              <w:pStyle w:val="a8"/>
              <w:widowControl/>
              <w:numPr>
                <w:ilvl w:val="1"/>
                <w:numId w:val="7"/>
              </w:numPr>
              <w:ind w:firstLineChars="0"/>
              <w:jc w:val="left"/>
              <w:rPr>
                <w:rFonts w:ascii="Times New Roman" w:hAnsi="Times New Roman" w:cs="Times New Roman"/>
                <w:sz w:val="20"/>
                <w:szCs w:val="20"/>
              </w:rPr>
            </w:pPr>
            <w:r w:rsidRPr="00194F29">
              <w:rPr>
                <w:rFonts w:ascii="Times New Roman" w:hAnsi="Times New Roman" w:cs="Times New Roman"/>
                <w:sz w:val="20"/>
                <w:szCs w:val="20"/>
              </w:rPr>
              <w:t>If monitoring based on model input</w:t>
            </w:r>
          </w:p>
          <w:p w14:paraId="55477D31" w14:textId="77777777" w:rsidR="000827B6" w:rsidRPr="00194F29" w:rsidRDefault="000827B6" w:rsidP="000827B6">
            <w:pPr>
              <w:pStyle w:val="a8"/>
              <w:widowControl/>
              <w:numPr>
                <w:ilvl w:val="2"/>
                <w:numId w:val="7"/>
              </w:numPr>
              <w:ind w:firstLineChars="0"/>
              <w:jc w:val="left"/>
              <w:rPr>
                <w:rFonts w:ascii="Times New Roman" w:hAnsi="Times New Roman" w:cs="Times New Roman"/>
                <w:sz w:val="20"/>
                <w:szCs w:val="20"/>
              </w:rPr>
            </w:pPr>
            <w:r w:rsidRPr="00194F29">
              <w:rPr>
                <w:rFonts w:ascii="Times New Roman" w:hAnsi="Times New Roman" w:cs="Times New Roman"/>
                <w:sz w:val="20"/>
                <w:szCs w:val="20"/>
              </w:rPr>
              <w:t>E.g., measurement corresponding to model inference input</w:t>
            </w:r>
          </w:p>
          <w:p w14:paraId="329AB684" w14:textId="77777777" w:rsidR="000827B6" w:rsidRPr="00194F29" w:rsidRDefault="000827B6" w:rsidP="000827B6">
            <w:pPr>
              <w:pStyle w:val="a8"/>
              <w:widowControl/>
              <w:numPr>
                <w:ilvl w:val="1"/>
                <w:numId w:val="7"/>
              </w:numPr>
              <w:ind w:firstLineChars="0"/>
              <w:jc w:val="left"/>
              <w:rPr>
                <w:rFonts w:ascii="Times New Roman" w:hAnsi="Times New Roman" w:cs="Times New Roman"/>
                <w:sz w:val="20"/>
                <w:szCs w:val="20"/>
              </w:rPr>
            </w:pPr>
            <w:r w:rsidRPr="00194F29">
              <w:rPr>
                <w:rFonts w:ascii="Times New Roman" w:hAnsi="Times New Roman" w:cs="Times New Roman"/>
                <w:sz w:val="20"/>
                <w:szCs w:val="20"/>
              </w:rPr>
              <w:t>Note1: other type of potential data for model monitoring is not precluded</w:t>
            </w:r>
          </w:p>
          <w:p w14:paraId="7458A723" w14:textId="77777777" w:rsidR="000827B6" w:rsidRPr="00194F29" w:rsidRDefault="000827B6" w:rsidP="000827B6">
            <w:pPr>
              <w:pStyle w:val="a8"/>
              <w:widowControl/>
              <w:numPr>
                <w:ilvl w:val="1"/>
                <w:numId w:val="7"/>
              </w:numPr>
              <w:ind w:firstLineChars="0"/>
              <w:jc w:val="left"/>
              <w:rPr>
                <w:rFonts w:ascii="Times New Roman" w:hAnsi="Times New Roman" w:cs="Times New Roman"/>
                <w:sz w:val="20"/>
                <w:szCs w:val="20"/>
              </w:rPr>
            </w:pPr>
            <w:r w:rsidRPr="00194F29">
              <w:rPr>
                <w:rFonts w:ascii="Times New Roman" w:hAnsi="Times New Roman" w:cs="Times New Roman"/>
                <w:sz w:val="20"/>
                <w:szCs w:val="20"/>
              </w:rPr>
              <w:t>Note2: combination of one or more type of potential data for monitoring is not precluded</w:t>
            </w:r>
          </w:p>
          <w:p w14:paraId="0810EAF8" w14:textId="77777777" w:rsidR="000827B6" w:rsidRPr="00194F29" w:rsidRDefault="000827B6" w:rsidP="000827B6">
            <w:pPr>
              <w:widowControl/>
              <w:numPr>
                <w:ilvl w:val="0"/>
                <w:numId w:val="7"/>
              </w:numPr>
              <w:jc w:val="left"/>
              <w:rPr>
                <w:rFonts w:ascii="Times New Roman" w:hAnsi="Times New Roman" w:cs="Times New Roman"/>
                <w:sz w:val="20"/>
                <w:szCs w:val="20"/>
              </w:rPr>
            </w:pPr>
            <w:r w:rsidRPr="00194F29">
              <w:rPr>
                <w:rFonts w:ascii="Times New Roman" w:hAnsi="Times New Roman" w:cs="Times New Roman"/>
                <w:sz w:val="20"/>
                <w:szCs w:val="20"/>
              </w:rPr>
              <w:t>If a given type of data is necessary for calculating monitoring metric, study whether and if so</w:t>
            </w:r>
          </w:p>
          <w:p w14:paraId="0C12EC50" w14:textId="77777777" w:rsidR="000827B6" w:rsidRPr="00194F29" w:rsidRDefault="000827B6" w:rsidP="000827B6">
            <w:pPr>
              <w:widowControl/>
              <w:numPr>
                <w:ilvl w:val="1"/>
                <w:numId w:val="7"/>
              </w:numPr>
              <w:jc w:val="left"/>
              <w:rPr>
                <w:rFonts w:ascii="Times New Roman" w:hAnsi="Times New Roman" w:cs="Times New Roman"/>
                <w:sz w:val="20"/>
                <w:szCs w:val="20"/>
              </w:rPr>
            </w:pPr>
            <w:r w:rsidRPr="00194F29">
              <w:rPr>
                <w:rFonts w:ascii="Times New Roman" w:hAnsi="Times New Roman" w:cs="Times New Roman"/>
                <w:sz w:val="20"/>
                <w:szCs w:val="20"/>
              </w:rPr>
              <w:t>How an entity can be used to provide the given type of data for calculating monitoring metric</w:t>
            </w:r>
          </w:p>
          <w:p w14:paraId="4D005FBA" w14:textId="77777777" w:rsidR="000827B6" w:rsidRPr="00194F29" w:rsidRDefault="000827B6" w:rsidP="000827B6">
            <w:pPr>
              <w:widowControl/>
              <w:numPr>
                <w:ilvl w:val="2"/>
                <w:numId w:val="7"/>
              </w:numPr>
              <w:jc w:val="left"/>
              <w:rPr>
                <w:rFonts w:ascii="Times New Roman" w:hAnsi="Times New Roman" w:cs="Times New Roman"/>
                <w:sz w:val="20"/>
                <w:szCs w:val="20"/>
              </w:rPr>
            </w:pPr>
            <w:r w:rsidRPr="00194F29">
              <w:rPr>
                <w:rFonts w:ascii="Times New Roman" w:hAnsi="Times New Roman" w:cs="Times New Roman"/>
                <w:sz w:val="20"/>
                <w:szCs w:val="20"/>
              </w:rPr>
              <w:t>Companies are requested to report their assumption of the entity (or entities) used to provide the given type of data for calculating monitoring metric for each case</w:t>
            </w:r>
          </w:p>
          <w:p w14:paraId="226531EC" w14:textId="77777777" w:rsidR="000827B6" w:rsidRPr="00194F29" w:rsidRDefault="000827B6" w:rsidP="000827B6">
            <w:pPr>
              <w:pStyle w:val="a8"/>
              <w:widowControl/>
              <w:numPr>
                <w:ilvl w:val="1"/>
                <w:numId w:val="7"/>
              </w:numPr>
              <w:ind w:firstLineChars="0"/>
              <w:jc w:val="left"/>
              <w:rPr>
                <w:rFonts w:ascii="Times New Roman" w:hAnsi="Times New Roman" w:cs="Times New Roman"/>
                <w:sz w:val="20"/>
                <w:szCs w:val="20"/>
              </w:rPr>
            </w:pPr>
            <w:r w:rsidRPr="00194F29">
              <w:rPr>
                <w:rFonts w:ascii="Times New Roman" w:hAnsi="Times New Roman" w:cs="Times New Roman"/>
                <w:sz w:val="20"/>
                <w:szCs w:val="20"/>
              </w:rPr>
              <w:t xml:space="preserve">Potential </w:t>
            </w:r>
            <w:proofErr w:type="spellStart"/>
            <w:r w:rsidRPr="00194F29">
              <w:rPr>
                <w:rFonts w:ascii="Times New Roman" w:hAnsi="Times New Roman" w:cs="Times New Roman"/>
                <w:sz w:val="20"/>
                <w:szCs w:val="20"/>
              </w:rPr>
              <w:t>signalling</w:t>
            </w:r>
            <w:proofErr w:type="spellEnd"/>
            <w:r w:rsidRPr="00194F29">
              <w:rPr>
                <w:rFonts w:ascii="Times New Roman" w:hAnsi="Times New Roman" w:cs="Times New Roman"/>
                <w:sz w:val="20"/>
                <w:szCs w:val="20"/>
              </w:rPr>
              <w:t xml:space="preserve"> for provisioning of the given type of data for calculating associated monitoring metric</w:t>
            </w:r>
          </w:p>
          <w:p w14:paraId="1F38EBED" w14:textId="77777777" w:rsidR="000827B6" w:rsidRPr="00194F29" w:rsidRDefault="000827B6" w:rsidP="000827B6">
            <w:pPr>
              <w:widowControl/>
              <w:numPr>
                <w:ilvl w:val="1"/>
                <w:numId w:val="7"/>
              </w:numPr>
              <w:jc w:val="left"/>
              <w:rPr>
                <w:rFonts w:ascii="Times New Roman" w:hAnsi="Times New Roman" w:cs="Times New Roman"/>
                <w:sz w:val="20"/>
                <w:szCs w:val="20"/>
              </w:rPr>
            </w:pPr>
            <w:r w:rsidRPr="00194F29">
              <w:rPr>
                <w:rFonts w:ascii="Times New Roman" w:hAnsi="Times New Roman" w:cs="Times New Roman"/>
                <w:sz w:val="20"/>
                <w:szCs w:val="20"/>
              </w:rPr>
              <w:t>Potential assistance signaling and procedure to facilitate an entity providing data for calculating monitoring metric</w:t>
            </w:r>
          </w:p>
          <w:p w14:paraId="65BF979F" w14:textId="77777777" w:rsidR="000827B6" w:rsidRPr="00194F29" w:rsidRDefault="000827B6" w:rsidP="000827B6">
            <w:pPr>
              <w:pStyle w:val="a8"/>
              <w:widowControl/>
              <w:numPr>
                <w:ilvl w:val="1"/>
                <w:numId w:val="7"/>
              </w:numPr>
              <w:ind w:firstLineChars="0"/>
              <w:jc w:val="left"/>
              <w:rPr>
                <w:rFonts w:ascii="Times New Roman" w:hAnsi="Times New Roman" w:cs="Times New Roman"/>
                <w:sz w:val="20"/>
                <w:szCs w:val="20"/>
              </w:rPr>
            </w:pPr>
            <w:r w:rsidRPr="00194F29">
              <w:rPr>
                <w:rFonts w:ascii="Times New Roman" w:hAnsi="Times New Roman" w:cs="Times New Roman"/>
                <w:sz w:val="20"/>
                <w:szCs w:val="20"/>
              </w:rPr>
              <w:t>Potential UE-network interaction</w:t>
            </w:r>
          </w:p>
          <w:p w14:paraId="02289545" w14:textId="77777777" w:rsidR="000827B6" w:rsidRPr="00194F29" w:rsidRDefault="000827B6" w:rsidP="000827B6">
            <w:pPr>
              <w:pStyle w:val="a8"/>
              <w:widowControl/>
              <w:numPr>
                <w:ilvl w:val="2"/>
                <w:numId w:val="7"/>
              </w:numPr>
              <w:ind w:firstLineChars="0"/>
              <w:jc w:val="left"/>
              <w:rPr>
                <w:rFonts w:ascii="Times New Roman" w:hAnsi="Times New Roman" w:cs="Times New Roman"/>
                <w:sz w:val="20"/>
                <w:szCs w:val="20"/>
              </w:rPr>
            </w:pPr>
            <w:r w:rsidRPr="00194F29">
              <w:rPr>
                <w:rFonts w:ascii="Times New Roman" w:hAnsi="Times New Roman" w:cs="Times New Roman"/>
                <w:sz w:val="20"/>
                <w:szCs w:val="20"/>
              </w:rPr>
              <w:t>E.g., model monitoring decision indication between UE and network</w:t>
            </w:r>
          </w:p>
          <w:p w14:paraId="69F317C2" w14:textId="77777777" w:rsidR="000827B6" w:rsidRPr="00194F29" w:rsidRDefault="000827B6" w:rsidP="000827B6">
            <w:pPr>
              <w:rPr>
                <w:rFonts w:ascii="Times New Roman" w:eastAsia="等线" w:hAnsi="Times New Roman" w:cs="Times New Roman"/>
                <w:sz w:val="20"/>
                <w:szCs w:val="20"/>
              </w:rPr>
            </w:pPr>
          </w:p>
          <w:p w14:paraId="2DE36750" w14:textId="77777777" w:rsidR="000827B6" w:rsidRPr="00194F29" w:rsidRDefault="000827B6" w:rsidP="000827B6">
            <w:pPr>
              <w:rPr>
                <w:rFonts w:ascii="Times New Roman" w:eastAsia="等线" w:hAnsi="Times New Roman" w:cs="Times New Roman"/>
                <w:sz w:val="20"/>
                <w:szCs w:val="20"/>
                <w:highlight w:val="green"/>
              </w:rPr>
            </w:pPr>
            <w:r w:rsidRPr="00194F29">
              <w:rPr>
                <w:rFonts w:ascii="Times New Roman" w:eastAsia="等线" w:hAnsi="Times New Roman" w:cs="Times New Roman"/>
                <w:sz w:val="20"/>
                <w:szCs w:val="20"/>
                <w:highlight w:val="green"/>
              </w:rPr>
              <w:t>Agreement</w:t>
            </w:r>
          </w:p>
          <w:p w14:paraId="76539C23" w14:textId="07FF3FE2" w:rsidR="00842666" w:rsidRDefault="000827B6" w:rsidP="000827B6">
            <w:pPr>
              <w:widowControl/>
              <w:jc w:val="left"/>
              <w:rPr>
                <w:rFonts w:ascii="Times New Roman" w:hAnsi="Times New Roman" w:cs="Times New Roman"/>
                <w:sz w:val="20"/>
                <w:szCs w:val="20"/>
              </w:rPr>
            </w:pPr>
            <w:r w:rsidRPr="00194F29">
              <w:rPr>
                <w:rFonts w:ascii="Times New Roman" w:hAnsi="Times New Roman" w:cs="Times New Roman"/>
                <w:sz w:val="20"/>
                <w:szCs w:val="20"/>
              </w:rPr>
              <w:t>For AI/ML based positioning accuracy enhancement, direct AI/ML positioning and AI/ML assisted positioning are selected as representative sub-use cases.</w:t>
            </w:r>
          </w:p>
        </w:tc>
      </w:tr>
    </w:tbl>
    <w:p w14:paraId="66AD28F3" w14:textId="323854C3" w:rsidR="00081287" w:rsidRPr="00081287" w:rsidRDefault="005B1A73" w:rsidP="004306D1">
      <w:pPr>
        <w:spacing w:beforeLines="50" w:before="120" w:afterLines="50" w:after="120"/>
        <w:rPr>
          <w:rFonts w:ascii="Times New Roman" w:eastAsia="宋体" w:hAnsi="Times New Roman" w:cs="Times New Roman"/>
          <w:kern w:val="0"/>
          <w:sz w:val="20"/>
          <w:szCs w:val="20"/>
        </w:rPr>
      </w:pPr>
      <w:r>
        <w:rPr>
          <w:rFonts w:ascii="Times New Roman" w:hAnsi="Times New Roman" w:cs="Times New Roman" w:hint="eastAsia"/>
          <w:sz w:val="20"/>
          <w:szCs w:val="20"/>
        </w:rPr>
        <w:lastRenderedPageBreak/>
        <w:t xml:space="preserve">In this </w:t>
      </w:r>
      <w:r>
        <w:rPr>
          <w:rFonts w:ascii="Times New Roman" w:hAnsi="Times New Roman" w:cs="Times New Roman"/>
          <w:sz w:val="20"/>
          <w:szCs w:val="20"/>
        </w:rPr>
        <w:t>document</w:t>
      </w:r>
      <w:r w:rsidR="004306D1">
        <w:rPr>
          <w:rFonts w:ascii="Times New Roman" w:hAnsi="Times New Roman" w:cs="Times New Roman" w:hint="eastAsia"/>
          <w:sz w:val="20"/>
          <w:szCs w:val="20"/>
        </w:rPr>
        <w:t xml:space="preserve">, we share our views on </w:t>
      </w:r>
      <w:r w:rsidR="00CD2B18">
        <w:rPr>
          <w:rFonts w:ascii="Times New Roman" w:hAnsi="Times New Roman" w:cs="Times New Roman" w:hint="eastAsia"/>
          <w:sz w:val="20"/>
          <w:szCs w:val="20"/>
        </w:rPr>
        <w:t>some potential spec impact</w:t>
      </w:r>
      <w:r w:rsidR="006B200C">
        <w:rPr>
          <w:rFonts w:ascii="Times New Roman" w:hAnsi="Times New Roman" w:cs="Times New Roman" w:hint="eastAsia"/>
          <w:sz w:val="20"/>
          <w:szCs w:val="20"/>
        </w:rPr>
        <w:t>s</w:t>
      </w:r>
      <w:r w:rsidR="00B81A42">
        <w:rPr>
          <w:rFonts w:ascii="Times New Roman" w:hAnsi="Times New Roman" w:cs="Times New Roman" w:hint="eastAsia"/>
          <w:sz w:val="20"/>
          <w:szCs w:val="20"/>
        </w:rPr>
        <w:t xml:space="preserve"> for AI/</w:t>
      </w:r>
      <w:r w:rsidR="000522C4">
        <w:rPr>
          <w:rFonts w:ascii="Times New Roman" w:hAnsi="Times New Roman" w:cs="Times New Roman" w:hint="eastAsia"/>
          <w:sz w:val="20"/>
          <w:szCs w:val="20"/>
        </w:rPr>
        <w:t>ML-</w:t>
      </w:r>
      <w:r w:rsidR="00B81A42">
        <w:rPr>
          <w:rFonts w:ascii="Times New Roman" w:hAnsi="Times New Roman" w:cs="Times New Roman" w:hint="eastAsia"/>
          <w:sz w:val="20"/>
          <w:szCs w:val="20"/>
        </w:rPr>
        <w:t xml:space="preserve">based </w:t>
      </w:r>
      <w:r w:rsidR="00272DEE">
        <w:rPr>
          <w:rFonts w:ascii="Times New Roman" w:hAnsi="Times New Roman" w:cs="Times New Roman" w:hint="eastAsia"/>
          <w:sz w:val="20"/>
          <w:szCs w:val="20"/>
        </w:rPr>
        <w:t>positioning</w:t>
      </w:r>
      <w:r w:rsidR="00A739F2">
        <w:rPr>
          <w:rFonts w:ascii="Times New Roman" w:hAnsi="Times New Roman" w:cs="Times New Roman" w:hint="eastAsia"/>
          <w:sz w:val="20"/>
          <w:szCs w:val="20"/>
        </w:rPr>
        <w:t xml:space="preserve"> enhancement</w:t>
      </w:r>
      <w:r w:rsidR="005D634F">
        <w:rPr>
          <w:rFonts w:ascii="Times New Roman" w:hAnsi="Times New Roman" w:cs="Times New Roman" w:hint="eastAsia"/>
          <w:sz w:val="20"/>
          <w:szCs w:val="20"/>
        </w:rPr>
        <w:t>.</w:t>
      </w:r>
    </w:p>
    <w:p w14:paraId="530C7197" w14:textId="36189182" w:rsidR="00A82102" w:rsidRPr="00E3452F" w:rsidRDefault="008F28BE" w:rsidP="00E3452F">
      <w:pPr>
        <w:pStyle w:val="a8"/>
        <w:keepNext/>
        <w:widowControl/>
        <w:numPr>
          <w:ilvl w:val="0"/>
          <w:numId w:val="1"/>
        </w:numPr>
        <w:spacing w:before="240" w:after="120"/>
        <w:ind w:left="424" w:hangingChars="151" w:hanging="424"/>
        <w:outlineLvl w:val="0"/>
        <w:rPr>
          <w:rFonts w:ascii="Arial" w:eastAsia="宋体" w:hAnsi="Arial" w:cs="Times New Roman"/>
          <w:b/>
          <w:kern w:val="32"/>
          <w:sz w:val="28"/>
          <w:szCs w:val="20"/>
        </w:rPr>
      </w:pPr>
      <w:r>
        <w:rPr>
          <w:rFonts w:ascii="Arial" w:eastAsia="宋体" w:hAnsi="Arial" w:cs="Times New Roman" w:hint="eastAsia"/>
          <w:b/>
          <w:kern w:val="32"/>
          <w:sz w:val="28"/>
          <w:szCs w:val="20"/>
        </w:rPr>
        <w:t>Spec impacts</w:t>
      </w:r>
    </w:p>
    <w:p w14:paraId="2B56215D" w14:textId="29202065" w:rsidR="005C0118" w:rsidRPr="005C0118" w:rsidRDefault="005C0118" w:rsidP="003E746F">
      <w:pPr>
        <w:pStyle w:val="sample-target"/>
        <w:spacing w:before="0" w:beforeAutospacing="0" w:afterLines="50" w:after="120" w:afterAutospacing="0"/>
        <w:jc w:val="both"/>
        <w:rPr>
          <w:rFonts w:ascii="Times New Roman" w:hAnsi="Times New Roman" w:cs="Times New Roman"/>
          <w:sz w:val="20"/>
          <w:szCs w:val="20"/>
        </w:rPr>
      </w:pPr>
      <w:r w:rsidRPr="00E3452F">
        <w:rPr>
          <w:rFonts w:ascii="Times New Roman" w:hAnsi="Times New Roman" w:cs="Times New Roman"/>
          <w:sz w:val="20"/>
          <w:szCs w:val="20"/>
        </w:rPr>
        <w:t>For AI/ML based positioning accuracy enhancement, direct AI/ML positioning and AI/ML assisted positioning are selected as representative sub-use cases</w:t>
      </w:r>
      <w:r>
        <w:rPr>
          <w:rFonts w:ascii="Times New Roman" w:hAnsi="Times New Roman" w:cs="Times New Roman" w:hint="eastAsia"/>
          <w:sz w:val="20"/>
          <w:szCs w:val="20"/>
        </w:rPr>
        <w:t>, and these sub-use cases were confirmed in RAN#98 meeting</w:t>
      </w:r>
      <w:r w:rsidRPr="00E3452F">
        <w:rPr>
          <w:rFonts w:ascii="Times New Roman" w:hAnsi="Times New Roman" w:cs="Times New Roman"/>
          <w:sz w:val="20"/>
          <w:szCs w:val="20"/>
        </w:rPr>
        <w:t>.</w:t>
      </w:r>
    </w:p>
    <w:p w14:paraId="663D6E15" w14:textId="04E27AC4" w:rsidR="00B83D09" w:rsidRPr="00CE08F4" w:rsidRDefault="00893B08" w:rsidP="003E746F">
      <w:pPr>
        <w:pStyle w:val="sample-target"/>
        <w:spacing w:before="0" w:beforeAutospacing="0" w:afterLines="50" w:after="120" w:afterAutospacing="0"/>
        <w:jc w:val="both"/>
        <w:rPr>
          <w:rFonts w:ascii="Times New Roman" w:hAnsi="Times New Roman" w:cs="Times New Roman"/>
          <w:sz w:val="20"/>
          <w:szCs w:val="20"/>
        </w:rPr>
      </w:pPr>
      <w:r w:rsidRPr="00BC58A6">
        <w:rPr>
          <w:rFonts w:ascii="Times New Roman" w:hAnsi="Times New Roman" w:cs="Times New Roman" w:hint="eastAsia"/>
          <w:sz w:val="20"/>
          <w:szCs w:val="20"/>
        </w:rPr>
        <w:lastRenderedPageBreak/>
        <w:t xml:space="preserve">In current TS 38.305, </w:t>
      </w:r>
      <w:r w:rsidR="00F92996" w:rsidRPr="00BC58A6">
        <w:rPr>
          <w:rFonts w:ascii="Times New Roman" w:hAnsi="Times New Roman" w:cs="Times New Roman"/>
          <w:sz w:val="20"/>
          <w:szCs w:val="20"/>
        </w:rPr>
        <w:t>UE-based, UE-assisted/LMF-based, and NG-RAN node assisted</w:t>
      </w:r>
      <w:r w:rsidR="00F92996" w:rsidRPr="00BC58A6">
        <w:rPr>
          <w:rFonts w:ascii="Times New Roman" w:hAnsi="Times New Roman" w:cs="Times New Roman" w:hint="eastAsia"/>
          <w:sz w:val="20"/>
          <w:szCs w:val="20"/>
        </w:rPr>
        <w:t xml:space="preserve"> positioning methods are supported. T</w:t>
      </w:r>
      <w:r w:rsidR="00F92996" w:rsidRPr="00507817">
        <w:rPr>
          <w:rFonts w:ascii="Times New Roman" w:hAnsi="Times New Roman" w:cs="Times New Roman"/>
          <w:sz w:val="20"/>
          <w:szCs w:val="20"/>
        </w:rPr>
        <w:t>he suffixes "-based" and "-assisted" refer respectively to the node that is responsible for making the positioning calculation (and which may also provide measurements) and a node that provides measurements (but which does not make the positioning calculation).</w:t>
      </w:r>
      <w:r w:rsidR="00B12C0D" w:rsidRPr="00507817">
        <w:rPr>
          <w:rFonts w:ascii="Times New Roman" w:hAnsi="Times New Roman" w:cs="Times New Roman"/>
          <w:sz w:val="20"/>
          <w:szCs w:val="20"/>
        </w:rPr>
        <w:t xml:space="preserve"> For UE-based, UE-assisted/LMF-based, and NG-RAN node assisted positioning methods, </w:t>
      </w:r>
      <w:r w:rsidR="00B83D09">
        <w:rPr>
          <w:rFonts w:ascii="Times New Roman" w:hAnsi="Times New Roman" w:cs="Times New Roman"/>
          <w:sz w:val="20"/>
          <w:szCs w:val="20"/>
        </w:rPr>
        <w:t>the</w:t>
      </w:r>
      <w:r w:rsidR="00B83D09">
        <w:rPr>
          <w:rFonts w:ascii="Times New Roman" w:hAnsi="Times New Roman" w:cs="Times New Roman" w:hint="eastAsia"/>
          <w:sz w:val="20"/>
          <w:szCs w:val="20"/>
        </w:rPr>
        <w:t xml:space="preserve"> possible combinations of </w:t>
      </w:r>
      <w:r w:rsidR="005C0118">
        <w:rPr>
          <w:rFonts w:ascii="Times New Roman" w:hAnsi="Times New Roman" w:cs="Times New Roman" w:hint="eastAsia"/>
          <w:sz w:val="20"/>
          <w:szCs w:val="20"/>
        </w:rPr>
        <w:t>sub use cases</w:t>
      </w:r>
      <w:r w:rsidR="00B83D09">
        <w:rPr>
          <w:rFonts w:ascii="Times New Roman" w:hAnsi="Times New Roman" w:cs="Times New Roman" w:hint="eastAsia"/>
          <w:sz w:val="20"/>
          <w:szCs w:val="20"/>
        </w:rPr>
        <w:t xml:space="preserve"> such as direct AI/ML </w:t>
      </w:r>
      <w:r w:rsidR="00B83D09">
        <w:rPr>
          <w:rFonts w:ascii="Times New Roman" w:hAnsi="Times New Roman" w:cs="Times New Roman"/>
          <w:sz w:val="20"/>
          <w:szCs w:val="20"/>
        </w:rPr>
        <w:t>positioning</w:t>
      </w:r>
      <w:r w:rsidR="00B83D09">
        <w:rPr>
          <w:rFonts w:ascii="Times New Roman" w:hAnsi="Times New Roman" w:cs="Times New Roman" w:hint="eastAsia"/>
          <w:sz w:val="20"/>
          <w:szCs w:val="20"/>
        </w:rPr>
        <w:t xml:space="preserve"> or AI/ML assisted positioning and these positioning methods are agreed in RAN1#110bis-e as following.</w:t>
      </w:r>
    </w:p>
    <w:tbl>
      <w:tblPr>
        <w:tblStyle w:val="aa"/>
        <w:tblW w:w="0" w:type="auto"/>
        <w:tblLook w:val="04A0" w:firstRow="1" w:lastRow="0" w:firstColumn="1" w:lastColumn="0" w:noHBand="0" w:noVBand="1"/>
      </w:tblPr>
      <w:tblGrid>
        <w:gridCol w:w="9286"/>
      </w:tblGrid>
      <w:tr w:rsidR="00B83D09" w14:paraId="384D541A" w14:textId="77777777" w:rsidTr="00B83D09">
        <w:tc>
          <w:tcPr>
            <w:tcW w:w="9286" w:type="dxa"/>
          </w:tcPr>
          <w:p w14:paraId="7A6A7B7A" w14:textId="77777777" w:rsidR="00B83D09" w:rsidRPr="00B870D6" w:rsidRDefault="00B83D09" w:rsidP="00B83D09">
            <w:pPr>
              <w:rPr>
                <w:rFonts w:ascii="Times New Roman" w:eastAsia="等线" w:hAnsi="Times New Roman" w:cs="Times New Roman"/>
                <w:sz w:val="20"/>
                <w:szCs w:val="20"/>
                <w:highlight w:val="green"/>
              </w:rPr>
            </w:pPr>
            <w:r w:rsidRPr="00B870D6">
              <w:rPr>
                <w:rFonts w:ascii="Times New Roman" w:eastAsia="等线" w:hAnsi="Times New Roman" w:cs="Times New Roman"/>
                <w:sz w:val="20"/>
                <w:szCs w:val="20"/>
                <w:highlight w:val="green"/>
              </w:rPr>
              <w:t>Agreement</w:t>
            </w:r>
          </w:p>
          <w:p w14:paraId="620FE829" w14:textId="77777777" w:rsidR="00B83D09" w:rsidRPr="00B870D6" w:rsidRDefault="00B83D09" w:rsidP="00B83D09">
            <w:pPr>
              <w:widowControl/>
              <w:jc w:val="left"/>
              <w:rPr>
                <w:rFonts w:ascii="Times New Roman" w:hAnsi="Times New Roman" w:cs="Times New Roman"/>
                <w:sz w:val="20"/>
                <w:szCs w:val="20"/>
                <w:lang w:eastAsia="x-none"/>
              </w:rPr>
            </w:pPr>
            <w:r w:rsidRPr="00B870D6">
              <w:rPr>
                <w:rFonts w:ascii="Times New Roman" w:hAnsi="Times New Roman" w:cs="Times New Roman"/>
                <w:sz w:val="20"/>
                <w:szCs w:val="20"/>
                <w:lang w:eastAsia="x-none"/>
              </w:rPr>
              <w:t>Study and provide inputs on benefit(s) and potential specification impact at least for the following cases of AI/ML based positioning accuracy enhancement</w:t>
            </w:r>
          </w:p>
          <w:p w14:paraId="174A5BDE" w14:textId="77777777" w:rsidR="00B83D09" w:rsidRPr="00B870D6" w:rsidRDefault="00B83D09" w:rsidP="005167C2">
            <w:pPr>
              <w:pStyle w:val="a8"/>
              <w:widowControl/>
              <w:numPr>
                <w:ilvl w:val="0"/>
                <w:numId w:val="7"/>
              </w:numPr>
              <w:ind w:firstLineChars="0"/>
              <w:jc w:val="left"/>
              <w:rPr>
                <w:rFonts w:ascii="Times New Roman" w:hAnsi="Times New Roman" w:cs="Times New Roman"/>
                <w:sz w:val="20"/>
                <w:szCs w:val="20"/>
              </w:rPr>
            </w:pPr>
            <w:r w:rsidRPr="00B870D6">
              <w:rPr>
                <w:rFonts w:ascii="Times New Roman" w:hAnsi="Times New Roman" w:cs="Times New Roman"/>
                <w:sz w:val="20"/>
                <w:szCs w:val="20"/>
              </w:rPr>
              <w:t>Case 1: UE-based positioning with UE-side model, direct AI/ML or AI/ML assisted positioning</w:t>
            </w:r>
          </w:p>
          <w:p w14:paraId="1AB30780" w14:textId="77777777" w:rsidR="00B83D09" w:rsidRPr="00B870D6" w:rsidRDefault="00B83D09" w:rsidP="005167C2">
            <w:pPr>
              <w:pStyle w:val="a8"/>
              <w:widowControl/>
              <w:numPr>
                <w:ilvl w:val="0"/>
                <w:numId w:val="12"/>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B870D6">
              <w:rPr>
                <w:rFonts w:ascii="Times New Roman" w:hAnsi="Times New Roman" w:cs="Times New Roman"/>
                <w:sz w:val="20"/>
                <w:szCs w:val="20"/>
              </w:rPr>
              <w:t>Case 2a: UE-assisted/LMF-based positioning with UE-side model, AI/ML assisted positioning</w:t>
            </w:r>
          </w:p>
          <w:p w14:paraId="613387A6" w14:textId="77777777" w:rsidR="00B83D09" w:rsidRPr="00B870D6" w:rsidRDefault="00B83D09" w:rsidP="005167C2">
            <w:pPr>
              <w:pStyle w:val="a8"/>
              <w:widowControl/>
              <w:numPr>
                <w:ilvl w:val="0"/>
                <w:numId w:val="12"/>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B870D6">
              <w:rPr>
                <w:rFonts w:ascii="Times New Roman" w:hAnsi="Times New Roman" w:cs="Times New Roman"/>
                <w:sz w:val="20"/>
                <w:szCs w:val="20"/>
              </w:rPr>
              <w:t>Case 2b: UE-assisted/LMF-based positioning with LMF-side model, direct AI/ML positioning</w:t>
            </w:r>
          </w:p>
          <w:p w14:paraId="10E7D675" w14:textId="77777777" w:rsidR="00B83D09" w:rsidRPr="00B870D6" w:rsidRDefault="00B83D09" w:rsidP="005167C2">
            <w:pPr>
              <w:pStyle w:val="a8"/>
              <w:widowControl/>
              <w:numPr>
                <w:ilvl w:val="0"/>
                <w:numId w:val="12"/>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B870D6">
              <w:rPr>
                <w:rFonts w:ascii="Times New Roman" w:hAnsi="Times New Roman" w:cs="Times New Roman"/>
                <w:sz w:val="20"/>
                <w:szCs w:val="20"/>
              </w:rPr>
              <w:t xml:space="preserve">Case 3a: NG-RAN node assisted positioning with </w:t>
            </w:r>
            <w:proofErr w:type="spellStart"/>
            <w:r w:rsidRPr="00B870D6">
              <w:rPr>
                <w:rFonts w:ascii="Times New Roman" w:hAnsi="Times New Roman" w:cs="Times New Roman"/>
                <w:sz w:val="20"/>
                <w:szCs w:val="20"/>
              </w:rPr>
              <w:t>gNB</w:t>
            </w:r>
            <w:proofErr w:type="spellEnd"/>
            <w:r w:rsidRPr="00B870D6">
              <w:rPr>
                <w:rFonts w:ascii="Times New Roman" w:hAnsi="Times New Roman" w:cs="Times New Roman"/>
                <w:sz w:val="20"/>
                <w:szCs w:val="20"/>
              </w:rPr>
              <w:t>-side model, AI/ML assisted positioning</w:t>
            </w:r>
          </w:p>
          <w:p w14:paraId="19C1BBC6" w14:textId="7904118F" w:rsidR="00B83D09" w:rsidRPr="00B83D09" w:rsidRDefault="00B83D09" w:rsidP="005167C2">
            <w:pPr>
              <w:pStyle w:val="a8"/>
              <w:widowControl/>
              <w:numPr>
                <w:ilvl w:val="0"/>
                <w:numId w:val="12"/>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B870D6">
              <w:rPr>
                <w:rFonts w:ascii="Times New Roman" w:hAnsi="Times New Roman" w:cs="Times New Roman"/>
                <w:sz w:val="20"/>
                <w:szCs w:val="20"/>
              </w:rPr>
              <w:t>Case 3b: NG-RAN node assisted positioning with LMF-side model, direct AI/ML positionin</w:t>
            </w:r>
            <w:r>
              <w:rPr>
                <w:rFonts w:ascii="Times New Roman" w:hAnsi="Times New Roman" w:cs="Times New Roman" w:hint="eastAsia"/>
                <w:sz w:val="20"/>
                <w:szCs w:val="20"/>
              </w:rPr>
              <w:t>g</w:t>
            </w:r>
          </w:p>
        </w:tc>
      </w:tr>
    </w:tbl>
    <w:p w14:paraId="0758934C" w14:textId="67930BCE" w:rsidR="00B83D09" w:rsidRPr="00B83D09" w:rsidRDefault="00CE08F4" w:rsidP="00BC58A6">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In this contribution, </w:t>
      </w:r>
      <w:r>
        <w:rPr>
          <w:rFonts w:ascii="Times New Roman" w:hAnsi="Times New Roman" w:cs="Times New Roman" w:hint="eastAsia"/>
          <w:bCs/>
          <w:sz w:val="20"/>
          <w:szCs w:val="20"/>
        </w:rPr>
        <w:t>w</w:t>
      </w:r>
      <w:proofErr w:type="spellStart"/>
      <w:r>
        <w:rPr>
          <w:rFonts w:ascii="Times New Roman" w:hAnsi="Times New Roman" w:cs="Times New Roman" w:hint="eastAsia"/>
          <w:bCs/>
          <w:sz w:val="20"/>
          <w:szCs w:val="20"/>
          <w:lang w:val="en-GB"/>
        </w:rPr>
        <w:t>e</w:t>
      </w:r>
      <w:proofErr w:type="spellEnd"/>
      <w:r>
        <w:rPr>
          <w:rFonts w:ascii="Times New Roman" w:hAnsi="Times New Roman" w:cs="Times New Roman" w:hint="eastAsia"/>
          <w:bCs/>
          <w:sz w:val="20"/>
          <w:szCs w:val="20"/>
          <w:lang w:val="en-GB"/>
        </w:rPr>
        <w:t xml:space="preserve"> will analysis on the specification impacts containing data collection, AI/ML model training and inference and AI/ML model monitoring for the agreed case 1/2a/2b/3a/3b.</w:t>
      </w:r>
    </w:p>
    <w:p w14:paraId="4EA9C413" w14:textId="10623841" w:rsidR="00AE643B" w:rsidRDefault="0096237B" w:rsidP="00E3452F">
      <w:pPr>
        <w:pStyle w:val="2"/>
        <w:numPr>
          <w:ilvl w:val="1"/>
          <w:numId w:val="1"/>
        </w:numPr>
        <w:tabs>
          <w:tab w:val="left" w:pos="1701"/>
        </w:tabs>
        <w:rPr>
          <w:rFonts w:eastAsiaTheme="minorEastAsia"/>
          <w:lang w:val="en-US"/>
        </w:rPr>
      </w:pPr>
      <w:r>
        <w:rPr>
          <w:rFonts w:eastAsiaTheme="minorEastAsia" w:hint="eastAsia"/>
          <w:lang w:val="en-US"/>
        </w:rPr>
        <w:t xml:space="preserve"> </w:t>
      </w:r>
      <w:r w:rsidR="00AE643B" w:rsidRPr="00E3452F">
        <w:rPr>
          <w:rFonts w:eastAsiaTheme="minorEastAsia" w:hint="eastAsia"/>
          <w:lang w:val="en-US"/>
        </w:rPr>
        <w:t>Data collection</w:t>
      </w:r>
    </w:p>
    <w:p w14:paraId="0B6C668F" w14:textId="0F38C70A" w:rsidR="007561A2" w:rsidRPr="00532C26" w:rsidRDefault="00ED34E5" w:rsidP="00532C26">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During the last meeting, the data </w:t>
      </w:r>
      <w:r>
        <w:rPr>
          <w:rFonts w:ascii="Times New Roman" w:hAnsi="Times New Roman" w:cs="Times New Roman"/>
          <w:bCs/>
          <w:sz w:val="20"/>
          <w:szCs w:val="20"/>
          <w:lang w:val="en-GB"/>
        </w:rPr>
        <w:t>collection has</w:t>
      </w:r>
      <w:r>
        <w:rPr>
          <w:rFonts w:ascii="Times New Roman" w:hAnsi="Times New Roman" w:cs="Times New Roman" w:hint="eastAsia"/>
          <w:bCs/>
          <w:sz w:val="20"/>
          <w:szCs w:val="20"/>
          <w:lang w:val="en-GB"/>
        </w:rPr>
        <w:t xml:space="preserve"> been discussed sufficiently and some agreements have been agreed. In this section</w:t>
      </w:r>
      <w:r w:rsidR="00BA56FC">
        <w:rPr>
          <w:rFonts w:ascii="Times New Roman" w:hAnsi="Times New Roman" w:cs="Times New Roman" w:hint="eastAsia"/>
          <w:bCs/>
          <w:sz w:val="20"/>
          <w:szCs w:val="20"/>
          <w:lang w:val="en-GB"/>
        </w:rPr>
        <w:t xml:space="preserve">, </w:t>
      </w:r>
      <w:r>
        <w:rPr>
          <w:rFonts w:ascii="Times New Roman" w:hAnsi="Times New Roman" w:cs="Times New Roman" w:hint="eastAsia"/>
          <w:bCs/>
          <w:sz w:val="20"/>
          <w:szCs w:val="20"/>
          <w:lang w:val="en-GB"/>
        </w:rPr>
        <w:t>w</w:t>
      </w:r>
      <w:r w:rsidRPr="00ED34E5">
        <w:rPr>
          <w:rFonts w:ascii="Times New Roman" w:hAnsi="Times New Roman" w:cs="Times New Roman"/>
          <w:bCs/>
          <w:sz w:val="20"/>
          <w:szCs w:val="20"/>
          <w:lang w:val="en-GB"/>
        </w:rPr>
        <w:t xml:space="preserve">e will continue discuss </w:t>
      </w:r>
      <w:r>
        <w:rPr>
          <w:rFonts w:ascii="Times New Roman" w:hAnsi="Times New Roman" w:cs="Times New Roman" w:hint="eastAsia"/>
          <w:bCs/>
          <w:sz w:val="20"/>
          <w:szCs w:val="20"/>
          <w:lang w:val="en-GB"/>
        </w:rPr>
        <w:t xml:space="preserve">the </w:t>
      </w:r>
      <w:r w:rsidRPr="00ED34E5">
        <w:rPr>
          <w:rFonts w:ascii="Times New Roman" w:hAnsi="Times New Roman" w:cs="Times New Roman"/>
          <w:bCs/>
          <w:sz w:val="20"/>
          <w:szCs w:val="20"/>
          <w:lang w:val="en-GB"/>
        </w:rPr>
        <w:t xml:space="preserve">data collection details </w:t>
      </w:r>
      <w:r w:rsidR="00765B0B">
        <w:rPr>
          <w:rFonts w:ascii="Times New Roman" w:hAnsi="Times New Roman" w:cs="Times New Roman" w:hint="eastAsia"/>
          <w:bCs/>
          <w:sz w:val="20"/>
          <w:szCs w:val="20"/>
          <w:lang w:val="en-GB"/>
        </w:rPr>
        <w:t xml:space="preserve">for </w:t>
      </w:r>
      <w:r w:rsidRPr="00BE1209">
        <w:rPr>
          <w:rFonts w:ascii="Times New Roman" w:hAnsi="Times New Roman" w:cs="Times New Roman"/>
          <w:bCs/>
          <w:sz w:val="20"/>
          <w:szCs w:val="20"/>
          <w:lang w:val="en-GB"/>
        </w:rPr>
        <w:t>case 1/2a/2b/3a/3b respectively</w:t>
      </w:r>
      <w:r w:rsidRPr="00ED34E5">
        <w:rPr>
          <w:rFonts w:ascii="Times New Roman" w:hAnsi="Times New Roman" w:cs="Times New Roman"/>
          <w:bCs/>
          <w:sz w:val="20"/>
          <w:szCs w:val="20"/>
          <w:lang w:val="en-GB"/>
        </w:rPr>
        <w:t>, e.g. data collection content and data collection process</w:t>
      </w:r>
      <w:r w:rsidR="007561A2">
        <w:rPr>
          <w:rFonts w:ascii="Times New Roman" w:hAnsi="Times New Roman" w:cs="Times New Roman" w:hint="eastAsia"/>
          <w:bCs/>
          <w:sz w:val="20"/>
          <w:szCs w:val="20"/>
          <w:lang w:val="en-GB"/>
        </w:rPr>
        <w:t>.</w:t>
      </w:r>
    </w:p>
    <w:p w14:paraId="5E17F2D0" w14:textId="2F330C70" w:rsidR="00927D6D" w:rsidRDefault="00927D6D" w:rsidP="00005DDC">
      <w:pPr>
        <w:pStyle w:val="3"/>
        <w:numPr>
          <w:ilvl w:val="2"/>
          <w:numId w:val="1"/>
        </w:numPr>
        <w:tabs>
          <w:tab w:val="left" w:pos="1701"/>
        </w:tabs>
        <w:rPr>
          <w:rFonts w:eastAsiaTheme="minorEastAsia"/>
        </w:rPr>
      </w:pPr>
      <w:r>
        <w:rPr>
          <w:rFonts w:eastAsiaTheme="minorEastAsia"/>
        </w:rPr>
        <w:t>D</w:t>
      </w:r>
      <w:r>
        <w:rPr>
          <w:rFonts w:eastAsiaTheme="minorEastAsia" w:hint="eastAsia"/>
        </w:rPr>
        <w:t xml:space="preserve">ata collection </w:t>
      </w:r>
      <w:r w:rsidR="009006AF">
        <w:rPr>
          <w:rFonts w:eastAsiaTheme="minorEastAsia" w:hint="eastAsia"/>
        </w:rPr>
        <w:t>content</w:t>
      </w:r>
    </w:p>
    <w:p w14:paraId="6DCCF641" w14:textId="3A1074BA" w:rsidR="004557F8" w:rsidRPr="007865C3" w:rsidRDefault="004557F8" w:rsidP="004557F8">
      <w:pPr>
        <w:pStyle w:val="sample-target"/>
        <w:spacing w:before="0" w:beforeAutospacing="0" w:afterLines="50" w:after="120" w:afterAutospacing="0"/>
        <w:jc w:val="both"/>
        <w:rPr>
          <w:rFonts w:ascii="Times New Roman" w:hAnsi="Times New Roman" w:cs="Times New Roman"/>
          <w:sz w:val="20"/>
          <w:szCs w:val="20"/>
        </w:rPr>
      </w:pPr>
      <w:r w:rsidRPr="00BC58A6">
        <w:rPr>
          <w:rFonts w:ascii="Times New Roman" w:hAnsi="Times New Roman" w:cs="Times New Roman" w:hint="eastAsia"/>
          <w:bCs/>
          <w:sz w:val="20"/>
          <w:szCs w:val="20"/>
          <w:lang w:val="en-GB"/>
        </w:rPr>
        <w:t xml:space="preserve">For data collection of AI/ML model training, the collected data contains </w:t>
      </w:r>
      <w:r w:rsidRPr="007865C3">
        <w:rPr>
          <w:rFonts w:ascii="Times New Roman" w:hAnsi="Times New Roman" w:cs="Times New Roman"/>
          <w:sz w:val="20"/>
          <w:szCs w:val="20"/>
        </w:rPr>
        <w:t>channel observation and corresponding label, which may be ground truth label or noisy ground truth label. If the data is collected from PRU</w:t>
      </w:r>
      <w:r>
        <w:rPr>
          <w:rFonts w:ascii="Times New Roman" w:hAnsi="Times New Roman" w:cs="Times New Roman" w:hint="eastAsia"/>
          <w:sz w:val="20"/>
          <w:szCs w:val="20"/>
        </w:rPr>
        <w:t xml:space="preserve"> with known location information</w:t>
      </w:r>
      <w:r w:rsidRPr="007865C3">
        <w:rPr>
          <w:rFonts w:ascii="Times New Roman" w:hAnsi="Times New Roman" w:cs="Times New Roman"/>
          <w:sz w:val="20"/>
          <w:szCs w:val="20"/>
        </w:rPr>
        <w:t xml:space="preserve">, the label is a ground truth label. </w:t>
      </w:r>
      <w:r>
        <w:rPr>
          <w:rFonts w:ascii="Times New Roman" w:hAnsi="Times New Roman" w:cs="Times New Roman" w:hint="eastAsia"/>
          <w:sz w:val="20"/>
          <w:szCs w:val="20"/>
        </w:rPr>
        <w:t xml:space="preserve">If a normal UE has the capability of </w:t>
      </w:r>
      <w:r w:rsidRPr="007606D2">
        <w:rPr>
          <w:rFonts w:ascii="Times New Roman" w:hAnsi="Times New Roman" w:cs="Times New Roman"/>
          <w:sz w:val="20"/>
          <w:szCs w:val="20"/>
        </w:rPr>
        <w:t>satellite positioning</w:t>
      </w:r>
      <w:r>
        <w:rPr>
          <w:rFonts w:ascii="Times New Roman" w:hAnsi="Times New Roman" w:cs="Times New Roman" w:hint="eastAsia"/>
          <w:sz w:val="20"/>
          <w:szCs w:val="20"/>
        </w:rPr>
        <w:t xml:space="preserve"> such as GPS/GNSS or obtaining h</w:t>
      </w:r>
      <w:r w:rsidRPr="007606D2">
        <w:rPr>
          <w:rFonts w:ascii="Times New Roman" w:hAnsi="Times New Roman" w:cs="Times New Roman"/>
          <w:sz w:val="20"/>
          <w:szCs w:val="20"/>
        </w:rPr>
        <w:t xml:space="preserve">igh </w:t>
      </w:r>
      <w:r w:rsidRPr="009E22D3">
        <w:rPr>
          <w:rFonts w:ascii="Times New Roman" w:hAnsi="Times New Roman" w:cs="Times New Roman"/>
          <w:bCs/>
          <w:sz w:val="20"/>
          <w:szCs w:val="20"/>
        </w:rPr>
        <w:t>confidence degree</w:t>
      </w:r>
      <w:r w:rsidRPr="007606D2">
        <w:rPr>
          <w:rFonts w:ascii="Times New Roman" w:hAnsi="Times New Roman" w:cs="Times New Roman"/>
          <w:sz w:val="20"/>
          <w:szCs w:val="20"/>
        </w:rPr>
        <w:t xml:space="preserve"> </w:t>
      </w:r>
      <w:r>
        <w:rPr>
          <w:rFonts w:ascii="Times New Roman" w:hAnsi="Times New Roman" w:cs="Times New Roman" w:hint="eastAsia"/>
          <w:sz w:val="20"/>
          <w:szCs w:val="20"/>
        </w:rPr>
        <w:t>positioning results based on existing RAT-dependent positioning methods, the label collected from this kind of UE can be regarded as ground truth label.</w:t>
      </w:r>
      <w:r w:rsidRPr="007865C3">
        <w:rPr>
          <w:rFonts w:ascii="Times New Roman" w:hAnsi="Times New Roman" w:cs="Times New Roman"/>
          <w:sz w:val="20"/>
          <w:szCs w:val="20"/>
        </w:rPr>
        <w:t xml:space="preserve"> Considering significant performance for AI/ML model trained with ground truth label in our companion contribution </w:t>
      </w:r>
      <w:r w:rsidRPr="00BC58A6">
        <w:rPr>
          <w:rFonts w:ascii="Times New Roman" w:hAnsi="Times New Roman" w:cs="Times New Roman"/>
          <w:sz w:val="20"/>
          <w:szCs w:val="20"/>
        </w:rPr>
        <w:fldChar w:fldCharType="begin"/>
      </w:r>
      <w:r w:rsidRPr="007865C3">
        <w:rPr>
          <w:rFonts w:ascii="Times New Roman" w:hAnsi="Times New Roman" w:cs="Times New Roman"/>
          <w:sz w:val="20"/>
          <w:szCs w:val="20"/>
        </w:rPr>
        <w:instrText xml:space="preserve"> REF _Ref115290144 \r \h </w:instrText>
      </w:r>
      <w:r>
        <w:rPr>
          <w:rFonts w:ascii="Times New Roman" w:hAnsi="Times New Roman" w:cs="Times New Roman"/>
          <w:sz w:val="20"/>
          <w:szCs w:val="20"/>
        </w:rPr>
        <w:instrText xml:space="preserve"> \* MERGEFORMAT </w:instrText>
      </w:r>
      <w:r w:rsidRPr="00BC58A6">
        <w:rPr>
          <w:rFonts w:ascii="Times New Roman" w:hAnsi="Times New Roman" w:cs="Times New Roman"/>
          <w:sz w:val="20"/>
          <w:szCs w:val="20"/>
        </w:rPr>
      </w:r>
      <w:r w:rsidRPr="00BC58A6">
        <w:rPr>
          <w:rFonts w:ascii="Times New Roman" w:hAnsi="Times New Roman" w:cs="Times New Roman"/>
          <w:sz w:val="20"/>
          <w:szCs w:val="20"/>
        </w:rPr>
        <w:fldChar w:fldCharType="separate"/>
      </w:r>
      <w:r w:rsidRPr="00BC58A6">
        <w:rPr>
          <w:rFonts w:ascii="Times New Roman" w:hAnsi="Times New Roman" w:cs="Times New Roman"/>
          <w:sz w:val="20"/>
          <w:szCs w:val="20"/>
        </w:rPr>
        <w:t>[2]</w:t>
      </w:r>
      <w:r w:rsidRPr="00BC58A6">
        <w:rPr>
          <w:rFonts w:ascii="Times New Roman" w:hAnsi="Times New Roman" w:cs="Times New Roman"/>
          <w:sz w:val="20"/>
          <w:szCs w:val="20"/>
        </w:rPr>
        <w:fldChar w:fldCharType="end"/>
      </w:r>
      <w:r w:rsidRPr="00BC58A6">
        <w:rPr>
          <w:rFonts w:ascii="Times New Roman" w:hAnsi="Times New Roman" w:cs="Times New Roman" w:hint="eastAsia"/>
          <w:sz w:val="20"/>
          <w:szCs w:val="20"/>
        </w:rPr>
        <w:t xml:space="preserve">, it is </w:t>
      </w:r>
      <w:r w:rsidRPr="00BC58A6">
        <w:rPr>
          <w:rFonts w:ascii="Times New Roman" w:hAnsi="Times New Roman" w:cs="Times New Roman"/>
          <w:sz w:val="20"/>
          <w:szCs w:val="20"/>
        </w:rPr>
        <w:t>preferred</w:t>
      </w:r>
      <w:r w:rsidRPr="00BC58A6">
        <w:rPr>
          <w:rFonts w:ascii="Times New Roman" w:hAnsi="Times New Roman" w:cs="Times New Roman" w:hint="eastAsia"/>
          <w:sz w:val="20"/>
          <w:szCs w:val="20"/>
        </w:rPr>
        <w:t xml:space="preserve"> that PRU </w:t>
      </w:r>
      <w:r>
        <w:rPr>
          <w:rFonts w:ascii="Times New Roman" w:hAnsi="Times New Roman" w:cs="Times New Roman" w:hint="eastAsia"/>
          <w:sz w:val="20"/>
          <w:szCs w:val="20"/>
        </w:rPr>
        <w:t xml:space="preserve">and the UEs with the capability of </w:t>
      </w:r>
      <w:r w:rsidRPr="007606D2">
        <w:rPr>
          <w:rFonts w:ascii="Times New Roman" w:hAnsi="Times New Roman" w:cs="Times New Roman"/>
          <w:sz w:val="20"/>
          <w:szCs w:val="20"/>
        </w:rPr>
        <w:t>satellite positioning</w:t>
      </w:r>
      <w:r w:rsidRPr="00BC58A6">
        <w:rPr>
          <w:rFonts w:ascii="Times New Roman" w:hAnsi="Times New Roman" w:cs="Times New Roman" w:hint="eastAsia"/>
          <w:sz w:val="20"/>
          <w:szCs w:val="20"/>
        </w:rPr>
        <w:t xml:space="preserve"> </w:t>
      </w:r>
      <w:r>
        <w:rPr>
          <w:rFonts w:ascii="Times New Roman" w:hAnsi="Times New Roman" w:cs="Times New Roman" w:hint="eastAsia"/>
          <w:sz w:val="20"/>
          <w:szCs w:val="20"/>
        </w:rPr>
        <w:t>and with h</w:t>
      </w:r>
      <w:r w:rsidRPr="007606D2">
        <w:rPr>
          <w:rFonts w:ascii="Times New Roman" w:hAnsi="Times New Roman" w:cs="Times New Roman"/>
          <w:sz w:val="20"/>
          <w:szCs w:val="20"/>
        </w:rPr>
        <w:t xml:space="preserve">igh </w:t>
      </w:r>
      <w:r w:rsidRPr="009E22D3">
        <w:rPr>
          <w:rFonts w:ascii="Times New Roman" w:hAnsi="Times New Roman" w:cs="Times New Roman"/>
          <w:bCs/>
          <w:sz w:val="20"/>
          <w:szCs w:val="20"/>
        </w:rPr>
        <w:t>confidence degree</w:t>
      </w:r>
      <w:r w:rsidRPr="007606D2">
        <w:rPr>
          <w:rFonts w:ascii="Times New Roman" w:hAnsi="Times New Roman" w:cs="Times New Roman"/>
          <w:sz w:val="20"/>
          <w:szCs w:val="20"/>
        </w:rPr>
        <w:t xml:space="preserve"> </w:t>
      </w:r>
      <w:r>
        <w:rPr>
          <w:rFonts w:ascii="Times New Roman" w:hAnsi="Times New Roman" w:cs="Times New Roman" w:hint="eastAsia"/>
          <w:sz w:val="20"/>
          <w:szCs w:val="20"/>
        </w:rPr>
        <w:t>positioning results</w:t>
      </w:r>
      <w:r w:rsidRPr="00BC58A6">
        <w:rPr>
          <w:rFonts w:ascii="Times New Roman" w:hAnsi="Times New Roman" w:cs="Times New Roman" w:hint="eastAsia"/>
          <w:sz w:val="20"/>
          <w:szCs w:val="20"/>
        </w:rPr>
        <w:t xml:space="preserve"> </w:t>
      </w:r>
      <w:r>
        <w:rPr>
          <w:rFonts w:ascii="Times New Roman" w:hAnsi="Times New Roman" w:cs="Times New Roman" w:hint="eastAsia"/>
          <w:sz w:val="20"/>
          <w:szCs w:val="20"/>
        </w:rPr>
        <w:t>are</w:t>
      </w:r>
      <w:r w:rsidRPr="00BC58A6">
        <w:rPr>
          <w:rFonts w:ascii="Times New Roman" w:hAnsi="Times New Roman" w:cs="Times New Roman" w:hint="eastAsia"/>
          <w:sz w:val="20"/>
          <w:szCs w:val="20"/>
        </w:rPr>
        <w:t xml:space="preserve"> at least used to </w:t>
      </w:r>
      <w:r w:rsidRPr="00BC58A6">
        <w:rPr>
          <w:rFonts w:ascii="Times New Roman" w:hAnsi="Times New Roman" w:cs="Times New Roman"/>
          <w:sz w:val="20"/>
          <w:szCs w:val="20"/>
        </w:rPr>
        <w:t>collect</w:t>
      </w:r>
      <w:r w:rsidRPr="00BC58A6">
        <w:rPr>
          <w:rFonts w:ascii="Times New Roman" w:hAnsi="Times New Roman" w:cs="Times New Roman" w:hint="eastAsia"/>
          <w:sz w:val="20"/>
          <w:szCs w:val="20"/>
        </w:rPr>
        <w:t xml:space="preserve"> data containing the channel observation and ground truth label. </w:t>
      </w:r>
      <w:r>
        <w:rPr>
          <w:rFonts w:ascii="Times New Roman" w:hAnsi="Times New Roman" w:cs="Times New Roman" w:hint="eastAsia"/>
          <w:sz w:val="20"/>
          <w:szCs w:val="20"/>
        </w:rPr>
        <w:t xml:space="preserve">Considering supervised learning is an </w:t>
      </w:r>
      <w:r>
        <w:rPr>
          <w:rFonts w:ascii="Times New Roman" w:hAnsi="Times New Roman" w:cs="Times New Roman"/>
          <w:sz w:val="20"/>
          <w:szCs w:val="20"/>
        </w:rPr>
        <w:t>excellent</w:t>
      </w:r>
      <w:r>
        <w:rPr>
          <w:rFonts w:ascii="Times New Roman" w:hAnsi="Times New Roman" w:cs="Times New Roman" w:hint="eastAsia"/>
          <w:sz w:val="20"/>
          <w:szCs w:val="20"/>
        </w:rPr>
        <w:t xml:space="preserve"> AI algorithm and </w:t>
      </w:r>
      <w:r>
        <w:rPr>
          <w:rFonts w:ascii="Times New Roman" w:hAnsi="Times New Roman" w:cs="Times New Roman"/>
          <w:sz w:val="20"/>
          <w:szCs w:val="20"/>
        </w:rPr>
        <w:t xml:space="preserve">a </w:t>
      </w:r>
      <w:r w:rsidRPr="00784B03">
        <w:rPr>
          <w:rFonts w:ascii="Times New Roman" w:hAnsi="Times New Roman" w:cs="Times New Roman"/>
          <w:sz w:val="20"/>
          <w:szCs w:val="20"/>
        </w:rPr>
        <w:t>large-scale</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data set with valid </w:t>
      </w:r>
      <w:r>
        <w:rPr>
          <w:rFonts w:ascii="Times New Roman" w:hAnsi="Times New Roman" w:cs="Times New Roman"/>
          <w:sz w:val="20"/>
          <w:szCs w:val="20"/>
        </w:rPr>
        <w:t>label</w:t>
      </w:r>
      <w:r>
        <w:rPr>
          <w:rFonts w:ascii="Times New Roman" w:hAnsi="Times New Roman" w:cs="Times New Roman" w:hint="eastAsia"/>
          <w:sz w:val="20"/>
          <w:szCs w:val="20"/>
        </w:rPr>
        <w:t xml:space="preserve">s is necessary for supervised learning, the ground truth label provided by </w:t>
      </w:r>
      <w:r w:rsidRPr="00BC58A6">
        <w:rPr>
          <w:rFonts w:ascii="Times New Roman" w:hAnsi="Times New Roman" w:cs="Times New Roman" w:hint="eastAsia"/>
          <w:sz w:val="20"/>
          <w:szCs w:val="20"/>
        </w:rPr>
        <w:t xml:space="preserve">PRU </w:t>
      </w:r>
      <w:r>
        <w:rPr>
          <w:rFonts w:ascii="Times New Roman" w:hAnsi="Times New Roman" w:cs="Times New Roman" w:hint="eastAsia"/>
          <w:sz w:val="20"/>
          <w:szCs w:val="20"/>
        </w:rPr>
        <w:t xml:space="preserve">and the UEs with the capability of </w:t>
      </w:r>
      <w:r w:rsidRPr="007606D2">
        <w:rPr>
          <w:rFonts w:ascii="Times New Roman" w:hAnsi="Times New Roman" w:cs="Times New Roman"/>
          <w:sz w:val="20"/>
          <w:szCs w:val="20"/>
        </w:rPr>
        <w:t>satellite positioning</w:t>
      </w:r>
      <w:r w:rsidRPr="00BC58A6">
        <w:rPr>
          <w:rFonts w:ascii="Times New Roman" w:hAnsi="Times New Roman" w:cs="Times New Roman" w:hint="eastAsia"/>
          <w:sz w:val="20"/>
          <w:szCs w:val="20"/>
        </w:rPr>
        <w:t xml:space="preserve"> </w:t>
      </w:r>
      <w:r>
        <w:rPr>
          <w:rFonts w:ascii="Times New Roman" w:hAnsi="Times New Roman" w:cs="Times New Roman" w:hint="eastAsia"/>
          <w:sz w:val="20"/>
          <w:szCs w:val="20"/>
        </w:rPr>
        <w:t>and with h</w:t>
      </w:r>
      <w:r w:rsidRPr="007606D2">
        <w:rPr>
          <w:rFonts w:ascii="Times New Roman" w:hAnsi="Times New Roman" w:cs="Times New Roman"/>
          <w:sz w:val="20"/>
          <w:szCs w:val="20"/>
        </w:rPr>
        <w:t xml:space="preserve">igh </w:t>
      </w:r>
      <w:r w:rsidRPr="009E22D3">
        <w:rPr>
          <w:rFonts w:ascii="Times New Roman" w:hAnsi="Times New Roman" w:cs="Times New Roman"/>
          <w:bCs/>
          <w:sz w:val="20"/>
          <w:szCs w:val="20"/>
        </w:rPr>
        <w:t>confidence degree</w:t>
      </w:r>
      <w:r w:rsidRPr="007606D2">
        <w:rPr>
          <w:rFonts w:ascii="Times New Roman" w:hAnsi="Times New Roman" w:cs="Times New Roman"/>
          <w:sz w:val="20"/>
          <w:szCs w:val="20"/>
        </w:rPr>
        <w:t xml:space="preserve"> </w:t>
      </w:r>
      <w:r>
        <w:rPr>
          <w:rFonts w:ascii="Times New Roman" w:hAnsi="Times New Roman" w:cs="Times New Roman" w:hint="eastAsia"/>
          <w:sz w:val="20"/>
          <w:szCs w:val="20"/>
        </w:rPr>
        <w:t>positioning results may be insufficient. Therefore, it is possible to expand</w:t>
      </w:r>
      <w:r w:rsidRPr="007865C3">
        <w:rPr>
          <w:rFonts w:ascii="Times New Roman" w:hAnsi="Times New Roman" w:cs="Times New Roman"/>
          <w:sz w:val="20"/>
          <w:szCs w:val="20"/>
        </w:rPr>
        <w:t xml:space="preserve"> the data set</w:t>
      </w:r>
      <w:r>
        <w:rPr>
          <w:rFonts w:ascii="Times New Roman" w:hAnsi="Times New Roman" w:cs="Times New Roman" w:hint="eastAsia"/>
          <w:sz w:val="20"/>
          <w:szCs w:val="20"/>
        </w:rPr>
        <w:t xml:space="preserve"> with</w:t>
      </w:r>
      <w:r w:rsidRPr="00BC58A6">
        <w:rPr>
          <w:rFonts w:ascii="Times New Roman" w:hAnsi="Times New Roman" w:cs="Times New Roman" w:hint="eastAsia"/>
          <w:sz w:val="20"/>
          <w:szCs w:val="20"/>
        </w:rPr>
        <w:t xml:space="preserve"> p</w:t>
      </w:r>
      <w:r w:rsidRPr="00BC58A6">
        <w:rPr>
          <w:rFonts w:ascii="Times New Roman" w:hAnsi="Times New Roman" w:cs="Times New Roman"/>
          <w:sz w:val="20"/>
          <w:szCs w:val="20"/>
        </w:rPr>
        <w:t>artial and/or noisy</w:t>
      </w:r>
      <w:r w:rsidRPr="007865C3">
        <w:rPr>
          <w:rFonts w:ascii="Times New Roman" w:hAnsi="Times New Roman" w:cs="Times New Roman"/>
          <w:sz w:val="20"/>
          <w:szCs w:val="20"/>
        </w:rPr>
        <w:t xml:space="preserve"> ground truth labels. </w:t>
      </w:r>
      <w:r>
        <w:rPr>
          <w:rFonts w:ascii="Times New Roman" w:hAnsi="Times New Roman" w:cs="Times New Roman" w:hint="eastAsia"/>
          <w:sz w:val="20"/>
          <w:szCs w:val="20"/>
        </w:rPr>
        <w:t>However, a</w:t>
      </w:r>
      <w:r w:rsidRPr="0031718F">
        <w:rPr>
          <w:rFonts w:ascii="Times New Roman" w:hAnsi="Times New Roman" w:cs="Times New Roman"/>
          <w:sz w:val="20"/>
          <w:szCs w:val="20"/>
        </w:rPr>
        <w:t xml:space="preserve"> large number of noise ground truth labels</w:t>
      </w:r>
      <w:r>
        <w:rPr>
          <w:rFonts w:ascii="Times New Roman" w:hAnsi="Times New Roman" w:cs="Times New Roman" w:hint="eastAsia"/>
          <w:sz w:val="20"/>
          <w:szCs w:val="20"/>
        </w:rPr>
        <w:t xml:space="preserve"> for AI/ML model training</w:t>
      </w:r>
      <w:r w:rsidRPr="0031718F">
        <w:rPr>
          <w:rFonts w:ascii="Times New Roman" w:hAnsi="Times New Roman" w:cs="Times New Roman"/>
          <w:sz w:val="20"/>
          <w:szCs w:val="20"/>
        </w:rPr>
        <w:t xml:space="preserve"> may deteriorate the performance of AI</w:t>
      </w:r>
      <w:r>
        <w:rPr>
          <w:rFonts w:ascii="Times New Roman" w:hAnsi="Times New Roman" w:cs="Times New Roman" w:hint="eastAsia"/>
          <w:sz w:val="20"/>
          <w:szCs w:val="20"/>
        </w:rPr>
        <w:t>/ML</w:t>
      </w:r>
      <w:r w:rsidRPr="0031718F">
        <w:rPr>
          <w:rFonts w:ascii="Times New Roman" w:hAnsi="Times New Roman" w:cs="Times New Roman"/>
          <w:sz w:val="20"/>
          <w:szCs w:val="20"/>
        </w:rPr>
        <w:t xml:space="preserve"> model</w:t>
      </w:r>
      <w:r>
        <w:rPr>
          <w:rFonts w:ascii="Times New Roman" w:hAnsi="Times New Roman" w:cs="Times New Roman" w:hint="eastAsia"/>
          <w:sz w:val="20"/>
          <w:szCs w:val="20"/>
        </w:rPr>
        <w:t xml:space="preserve">. Hence it is important to select </w:t>
      </w:r>
      <w:bookmarkStart w:id="1" w:name="OLE_LINK5"/>
      <w:bookmarkStart w:id="2" w:name="OLE_LINK6"/>
      <w:r>
        <w:rPr>
          <w:rFonts w:ascii="Times New Roman" w:hAnsi="Times New Roman" w:cs="Times New Roman" w:hint="eastAsia"/>
          <w:sz w:val="20"/>
          <w:szCs w:val="20"/>
        </w:rPr>
        <w:t>some high-quality noise ground truth labels</w:t>
      </w:r>
      <w:bookmarkEnd w:id="1"/>
      <w:bookmarkEnd w:id="2"/>
      <w:r>
        <w:rPr>
          <w:rFonts w:ascii="Times New Roman" w:hAnsi="Times New Roman" w:cs="Times New Roman" w:hint="eastAsia"/>
          <w:sz w:val="20"/>
          <w:szCs w:val="20"/>
        </w:rPr>
        <w:t xml:space="preserve"> to train AI/ML model, e.g. some UEs around the entities with ground truth labels </w:t>
      </w:r>
      <w:r w:rsidRPr="002225F3">
        <w:rPr>
          <w:rFonts w:ascii="Times New Roman" w:hAnsi="Times New Roman" w:cs="Times New Roman"/>
          <w:sz w:val="20"/>
          <w:szCs w:val="20"/>
        </w:rPr>
        <w:t>can also provide</w:t>
      </w:r>
      <w:r>
        <w:rPr>
          <w:rFonts w:ascii="Times New Roman" w:hAnsi="Times New Roman" w:cs="Times New Roman" w:hint="eastAsia"/>
          <w:sz w:val="20"/>
          <w:szCs w:val="20"/>
        </w:rPr>
        <w:t xml:space="preserve"> high-quality noise ground truth labels for AI/ML model training. H</w:t>
      </w:r>
      <w:r w:rsidRPr="007865C3">
        <w:rPr>
          <w:rFonts w:ascii="Times New Roman" w:hAnsi="Times New Roman" w:cs="Times New Roman"/>
          <w:sz w:val="20"/>
          <w:szCs w:val="20"/>
        </w:rPr>
        <w:t xml:space="preserve">ow to </w:t>
      </w:r>
      <w:r>
        <w:rPr>
          <w:rFonts w:ascii="Times New Roman" w:hAnsi="Times New Roman" w:cs="Times New Roman" w:hint="eastAsia"/>
          <w:sz w:val="20"/>
          <w:szCs w:val="20"/>
        </w:rPr>
        <w:t>select</w:t>
      </w:r>
      <w:r w:rsidRPr="007865C3">
        <w:rPr>
          <w:rFonts w:ascii="Times New Roman" w:hAnsi="Times New Roman" w:cs="Times New Roman"/>
          <w:sz w:val="20"/>
          <w:szCs w:val="20"/>
        </w:rPr>
        <w:t xml:space="preserve"> the </w:t>
      </w:r>
      <w:r>
        <w:rPr>
          <w:rFonts w:ascii="Times New Roman" w:hAnsi="Times New Roman" w:cs="Times New Roman" w:hint="eastAsia"/>
          <w:sz w:val="20"/>
          <w:szCs w:val="20"/>
        </w:rPr>
        <w:t xml:space="preserve">high-quality </w:t>
      </w:r>
      <w:r w:rsidRPr="007865C3">
        <w:rPr>
          <w:rFonts w:ascii="Times New Roman" w:hAnsi="Times New Roman" w:cs="Times New Roman"/>
          <w:sz w:val="20"/>
          <w:szCs w:val="20"/>
        </w:rPr>
        <w:t>noisy ground truth labels to improve the performance of AI/ML model can be further studied.</w:t>
      </w:r>
    </w:p>
    <w:p w14:paraId="6B10142C" w14:textId="6CFD34DE" w:rsidR="004557F8" w:rsidRDefault="004557F8" w:rsidP="004557F8">
      <w:pPr>
        <w:pStyle w:val="a1"/>
        <w:spacing w:afterLines="50"/>
        <w:rPr>
          <w:rFonts w:ascii="Times New Roman" w:eastAsiaTheme="minorEastAsia" w:hAnsi="Times New Roman" w:cs="Times New Roman"/>
          <w:b/>
          <w:sz w:val="20"/>
          <w:lang w:eastAsia="zh-CN"/>
        </w:rPr>
      </w:pPr>
      <w:r w:rsidRPr="0010433F">
        <w:rPr>
          <w:rFonts w:ascii="Times New Roman" w:hAnsi="Times New Roman" w:cs="Times New Roman"/>
          <w:b/>
          <w:sz w:val="20"/>
        </w:rPr>
        <w:t>Proposal</w:t>
      </w:r>
      <w:r>
        <w:rPr>
          <w:rFonts w:ascii="Times New Roman" w:eastAsiaTheme="minorEastAsia" w:hAnsi="Times New Roman" w:cs="Times New Roman" w:hint="eastAsia"/>
          <w:b/>
          <w:sz w:val="20"/>
          <w:lang w:eastAsia="zh-CN"/>
        </w:rPr>
        <w:t xml:space="preserve"> </w:t>
      </w:r>
      <w:r w:rsidR="000612A5">
        <w:rPr>
          <w:rFonts w:ascii="Times New Roman" w:eastAsiaTheme="minorEastAsia" w:hAnsi="Times New Roman" w:cs="Times New Roman" w:hint="eastAsia"/>
          <w:b/>
          <w:sz w:val="20"/>
          <w:lang w:eastAsia="zh-CN"/>
        </w:rPr>
        <w:t>1</w:t>
      </w:r>
      <w:r w:rsidRPr="0010433F">
        <w:rPr>
          <w:rFonts w:ascii="Times New Roman" w:hAnsi="Times New Roman" w:cs="Times New Roman"/>
          <w:b/>
          <w:sz w:val="20"/>
        </w:rPr>
        <w:t>: Regarding data collection for AI/ML model training,</w:t>
      </w:r>
      <w:r>
        <w:rPr>
          <w:rFonts w:ascii="Times New Roman" w:eastAsiaTheme="minorEastAsia" w:hAnsi="Times New Roman" w:cs="Times New Roman" w:hint="eastAsia"/>
          <w:b/>
          <w:sz w:val="20"/>
          <w:lang w:eastAsia="zh-CN"/>
        </w:rPr>
        <w:t xml:space="preserve"> the ground truth labels are provided by the following entity:</w:t>
      </w:r>
    </w:p>
    <w:p w14:paraId="62E2BFDD" w14:textId="237CBA01" w:rsidR="004557F8" w:rsidRDefault="004557F8" w:rsidP="004557F8">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PRU</w:t>
      </w:r>
      <w:r w:rsidR="000612A5">
        <w:rPr>
          <w:rFonts w:ascii="Times New Roman" w:eastAsia="宋体" w:hAnsi="Times New Roman" w:cs="Times New Roman" w:hint="eastAsia"/>
          <w:b/>
          <w:bCs/>
          <w:kern w:val="0"/>
          <w:sz w:val="20"/>
          <w:szCs w:val="20"/>
        </w:rPr>
        <w:t xml:space="preserve"> with known location</w:t>
      </w:r>
      <w:r>
        <w:rPr>
          <w:rFonts w:ascii="Times New Roman" w:eastAsia="宋体" w:hAnsi="Times New Roman" w:cs="Times New Roman" w:hint="eastAsia"/>
          <w:b/>
          <w:bCs/>
          <w:kern w:val="0"/>
          <w:sz w:val="20"/>
          <w:szCs w:val="20"/>
        </w:rPr>
        <w:t>;</w:t>
      </w:r>
    </w:p>
    <w:p w14:paraId="2FE76012" w14:textId="48E21E23" w:rsidR="004557F8" w:rsidRPr="00534FC8" w:rsidRDefault="004557F8" w:rsidP="004557F8">
      <w:pPr>
        <w:pStyle w:val="a8"/>
        <w:numPr>
          <w:ilvl w:val="0"/>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b/>
          <w:bCs/>
          <w:kern w:val="0"/>
          <w:sz w:val="20"/>
          <w:szCs w:val="20"/>
        </w:rPr>
        <w:t>T</w:t>
      </w:r>
      <w:r>
        <w:rPr>
          <w:rFonts w:ascii="Times New Roman" w:eastAsia="宋体" w:hAnsi="Times New Roman" w:cs="Times New Roman" w:hint="eastAsia"/>
          <w:b/>
          <w:bCs/>
          <w:kern w:val="0"/>
          <w:sz w:val="20"/>
          <w:szCs w:val="20"/>
        </w:rPr>
        <w:t>he U</w:t>
      </w:r>
      <w:r w:rsidRPr="00534FC8">
        <w:rPr>
          <w:rFonts w:ascii="Times New Roman" w:eastAsia="宋体" w:hAnsi="Times New Roman" w:cs="Times New Roman" w:hint="eastAsia"/>
          <w:b/>
          <w:bCs/>
          <w:kern w:val="0"/>
          <w:sz w:val="20"/>
          <w:szCs w:val="20"/>
        </w:rPr>
        <w:t xml:space="preserve">Es with </w:t>
      </w:r>
      <w:r w:rsidR="000612A5">
        <w:rPr>
          <w:rFonts w:ascii="Times New Roman" w:hAnsi="Times New Roman" w:cs="Times New Roman" w:hint="eastAsia"/>
          <w:b/>
          <w:sz w:val="20"/>
          <w:szCs w:val="20"/>
        </w:rPr>
        <w:t>non-NR</w:t>
      </w:r>
      <w:r w:rsidR="000612A5" w:rsidRPr="00534FC8">
        <w:rPr>
          <w:rFonts w:ascii="Times New Roman" w:hAnsi="Times New Roman" w:cs="Times New Roman"/>
          <w:b/>
          <w:sz w:val="20"/>
          <w:szCs w:val="20"/>
        </w:rPr>
        <w:t xml:space="preserve"> </w:t>
      </w:r>
      <w:r w:rsidRPr="00534FC8">
        <w:rPr>
          <w:rFonts w:ascii="Times New Roman" w:hAnsi="Times New Roman" w:cs="Times New Roman"/>
          <w:b/>
          <w:sz w:val="20"/>
          <w:szCs w:val="20"/>
        </w:rPr>
        <w:t>positioning</w:t>
      </w:r>
      <w:r w:rsidRPr="00534FC8">
        <w:rPr>
          <w:rFonts w:ascii="Times New Roman" w:hAnsi="Times New Roman" w:cs="Times New Roman" w:hint="eastAsia"/>
          <w:b/>
          <w:sz w:val="20"/>
          <w:szCs w:val="20"/>
        </w:rPr>
        <w:t xml:space="preserve"> capability</w:t>
      </w:r>
      <w:r>
        <w:rPr>
          <w:rFonts w:ascii="Times New Roman" w:hAnsi="Times New Roman" w:cs="Times New Roman" w:hint="eastAsia"/>
          <w:b/>
          <w:sz w:val="20"/>
          <w:szCs w:val="20"/>
        </w:rPr>
        <w:t xml:space="preserve"> such as GPS or GNSS;</w:t>
      </w:r>
    </w:p>
    <w:p w14:paraId="5A5D63C3" w14:textId="2AF62489" w:rsidR="004557F8" w:rsidRPr="00534FC8" w:rsidRDefault="004557F8" w:rsidP="004557F8">
      <w:pPr>
        <w:pStyle w:val="a8"/>
        <w:numPr>
          <w:ilvl w:val="0"/>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hint="eastAsia"/>
          <w:b/>
          <w:bCs/>
          <w:kern w:val="0"/>
          <w:sz w:val="20"/>
          <w:szCs w:val="20"/>
        </w:rPr>
        <w:t xml:space="preserve">The UEs with </w:t>
      </w:r>
      <w:r w:rsidRPr="00534FC8">
        <w:rPr>
          <w:rFonts w:ascii="Times New Roman" w:eastAsia="宋体" w:hAnsi="Times New Roman" w:cs="Times New Roman"/>
          <w:b/>
          <w:bCs/>
          <w:kern w:val="0"/>
          <w:sz w:val="20"/>
          <w:szCs w:val="20"/>
        </w:rPr>
        <w:t xml:space="preserve">high confidence degree positioning results based on existing </w:t>
      </w:r>
      <w:r w:rsidR="000612A5">
        <w:rPr>
          <w:rFonts w:ascii="Times New Roman" w:eastAsia="宋体" w:hAnsi="Times New Roman" w:cs="Times New Roman" w:hint="eastAsia"/>
          <w:b/>
          <w:bCs/>
          <w:kern w:val="0"/>
          <w:sz w:val="20"/>
          <w:szCs w:val="20"/>
        </w:rPr>
        <w:t xml:space="preserve">NR </w:t>
      </w:r>
      <w:r w:rsidRPr="00534FC8">
        <w:rPr>
          <w:rFonts w:ascii="Times New Roman" w:eastAsia="宋体" w:hAnsi="Times New Roman" w:cs="Times New Roman"/>
          <w:b/>
          <w:bCs/>
          <w:kern w:val="0"/>
          <w:sz w:val="20"/>
          <w:szCs w:val="20"/>
        </w:rPr>
        <w:t>RAT-dependent positioning methods</w:t>
      </w:r>
      <w:r>
        <w:rPr>
          <w:rFonts w:ascii="Times New Roman" w:eastAsia="宋体" w:hAnsi="Times New Roman" w:cs="Times New Roman" w:hint="eastAsia"/>
          <w:b/>
          <w:bCs/>
          <w:kern w:val="0"/>
          <w:sz w:val="20"/>
          <w:szCs w:val="20"/>
        </w:rPr>
        <w:t>.</w:t>
      </w:r>
    </w:p>
    <w:p w14:paraId="2B9427F0" w14:textId="25AAF75D" w:rsidR="004557F8" w:rsidRPr="00927A59" w:rsidRDefault="004557F8" w:rsidP="00927A59">
      <w:pPr>
        <w:pStyle w:val="a1"/>
        <w:spacing w:afterLines="50"/>
        <w:rPr>
          <w:rFonts w:ascii="Times New Roman" w:hAnsi="Times New Roman" w:cs="Times New Roman"/>
          <w:b/>
          <w:sz w:val="20"/>
        </w:rPr>
      </w:pPr>
      <w:r w:rsidRPr="0010433F">
        <w:rPr>
          <w:rFonts w:ascii="Times New Roman" w:hAnsi="Times New Roman" w:cs="Times New Roman"/>
          <w:b/>
          <w:sz w:val="20"/>
        </w:rPr>
        <w:t>Proposal</w:t>
      </w:r>
      <w:r>
        <w:rPr>
          <w:rFonts w:ascii="Times New Roman" w:hAnsi="Times New Roman" w:cs="Times New Roman" w:hint="eastAsia"/>
          <w:b/>
          <w:sz w:val="20"/>
        </w:rPr>
        <w:t xml:space="preserve"> </w:t>
      </w:r>
      <w:r w:rsidR="00FD501B">
        <w:rPr>
          <w:rFonts w:ascii="Times New Roman" w:hAnsi="Times New Roman" w:cs="Times New Roman" w:hint="eastAsia"/>
          <w:b/>
          <w:sz w:val="20"/>
        </w:rPr>
        <w:t>2</w:t>
      </w:r>
      <w:r w:rsidRPr="0010433F">
        <w:rPr>
          <w:rFonts w:ascii="Times New Roman" w:hAnsi="Times New Roman" w:cs="Times New Roman"/>
          <w:b/>
          <w:sz w:val="20"/>
        </w:rPr>
        <w:t xml:space="preserve">: Regarding data collection for AI/ML model training, </w:t>
      </w:r>
      <w:r>
        <w:rPr>
          <w:rFonts w:ascii="Times New Roman" w:hAnsi="Times New Roman" w:cs="Times New Roman" w:hint="eastAsia"/>
          <w:b/>
          <w:sz w:val="20"/>
        </w:rPr>
        <w:t>w</w:t>
      </w:r>
      <w:r w:rsidRPr="00234E58">
        <w:rPr>
          <w:rFonts w:ascii="Times New Roman" w:hAnsi="Times New Roman" w:cs="Times New Roman"/>
          <w:b/>
          <w:sz w:val="20"/>
        </w:rPr>
        <w:t xml:space="preserve">hether and how to </w:t>
      </w:r>
      <w:r>
        <w:rPr>
          <w:rFonts w:ascii="Times New Roman" w:hAnsi="Times New Roman" w:cs="Times New Roman" w:hint="eastAsia"/>
          <w:b/>
          <w:sz w:val="20"/>
        </w:rPr>
        <w:t>select/</w:t>
      </w:r>
      <w:r w:rsidRPr="00234E58">
        <w:rPr>
          <w:rFonts w:ascii="Times New Roman" w:hAnsi="Times New Roman" w:cs="Times New Roman"/>
          <w:b/>
          <w:sz w:val="20"/>
        </w:rPr>
        <w:t>use the partial and/or noisy ground truth labels to improve the performance of AI/ML model can be further studied.</w:t>
      </w:r>
    </w:p>
    <w:p w14:paraId="24E9F59E" w14:textId="49C97175" w:rsidR="00EB1D6A" w:rsidRPr="00B061EC" w:rsidRDefault="00EB1D6A" w:rsidP="00A65812">
      <w:pPr>
        <w:pStyle w:val="sample-target"/>
        <w:spacing w:before="0" w:beforeAutospacing="0" w:afterLines="50" w:after="120" w:afterAutospacing="0"/>
        <w:jc w:val="both"/>
        <w:rPr>
          <w:rFonts w:ascii="Times New Roman" w:hAnsi="Times New Roman" w:cs="Times New Roman"/>
          <w:sz w:val="20"/>
          <w:szCs w:val="20"/>
        </w:rPr>
      </w:pPr>
      <w:r w:rsidRPr="00EB1D6A">
        <w:rPr>
          <w:rFonts w:ascii="Times New Roman" w:hAnsi="Times New Roman" w:cs="Times New Roman"/>
          <w:sz w:val="20"/>
          <w:szCs w:val="20"/>
        </w:rPr>
        <w:t>F</w:t>
      </w:r>
      <w:r w:rsidRPr="00EB1D6A">
        <w:rPr>
          <w:rFonts w:ascii="Times New Roman" w:hAnsi="Times New Roman" w:cs="Times New Roman" w:hint="eastAsia"/>
          <w:sz w:val="20"/>
          <w:szCs w:val="20"/>
        </w:rPr>
        <w:t xml:space="preserve">or </w:t>
      </w:r>
      <w:r w:rsidRPr="00EB1D6A">
        <w:rPr>
          <w:rFonts w:ascii="Times New Roman" w:hAnsi="Times New Roman" w:cs="Times New Roman"/>
          <w:bCs/>
          <w:sz w:val="20"/>
          <w:szCs w:val="20"/>
          <w:lang w:val="en-GB"/>
        </w:rPr>
        <w:t>case 1/2a/2b/3a/3b</w:t>
      </w:r>
      <w:r w:rsidRPr="00EB1D6A">
        <w:rPr>
          <w:rFonts w:ascii="Times New Roman" w:hAnsi="Times New Roman" w:cs="Times New Roman" w:hint="eastAsia"/>
          <w:sz w:val="20"/>
          <w:szCs w:val="20"/>
        </w:rPr>
        <w:t xml:space="preserve">, the </w:t>
      </w:r>
      <w:r>
        <w:rPr>
          <w:rFonts w:ascii="Times New Roman" w:hAnsi="Times New Roman" w:cs="Times New Roman" w:hint="eastAsia"/>
          <w:sz w:val="20"/>
          <w:szCs w:val="20"/>
        </w:rPr>
        <w:t>combination of AI/ML model location</w:t>
      </w:r>
      <w:r w:rsidR="00FC15C0">
        <w:rPr>
          <w:rFonts w:ascii="Times New Roman" w:hAnsi="Times New Roman" w:cs="Times New Roman" w:hint="eastAsia"/>
          <w:sz w:val="20"/>
          <w:szCs w:val="20"/>
        </w:rPr>
        <w:t xml:space="preserve"> (UE-side model, </w:t>
      </w:r>
      <w:proofErr w:type="spellStart"/>
      <w:r w:rsidR="00FC15C0">
        <w:rPr>
          <w:rFonts w:ascii="Times New Roman" w:hAnsi="Times New Roman" w:cs="Times New Roman" w:hint="eastAsia"/>
          <w:sz w:val="20"/>
          <w:szCs w:val="20"/>
        </w:rPr>
        <w:t>gNB</w:t>
      </w:r>
      <w:proofErr w:type="spellEnd"/>
      <w:r w:rsidR="00FC15C0">
        <w:rPr>
          <w:rFonts w:ascii="Times New Roman" w:hAnsi="Times New Roman" w:cs="Times New Roman" w:hint="eastAsia"/>
          <w:sz w:val="20"/>
          <w:szCs w:val="20"/>
        </w:rPr>
        <w:t>-side model and LMF-side model)</w:t>
      </w:r>
      <w:r>
        <w:rPr>
          <w:rFonts w:ascii="Times New Roman" w:hAnsi="Times New Roman" w:cs="Times New Roman" w:hint="eastAsia"/>
          <w:sz w:val="20"/>
          <w:szCs w:val="20"/>
        </w:rPr>
        <w:t xml:space="preserve"> and AI/ML model </w:t>
      </w:r>
      <w:r>
        <w:rPr>
          <w:rFonts w:ascii="Times New Roman" w:hAnsi="Times New Roman" w:cs="Times New Roman"/>
          <w:sz w:val="20"/>
          <w:szCs w:val="20"/>
        </w:rPr>
        <w:t>function</w:t>
      </w:r>
      <w:r w:rsidR="00FC15C0">
        <w:rPr>
          <w:rFonts w:ascii="Times New Roman" w:hAnsi="Times New Roman" w:cs="Times New Roman" w:hint="eastAsia"/>
          <w:sz w:val="20"/>
          <w:szCs w:val="20"/>
        </w:rPr>
        <w:t xml:space="preserve"> (direct AI/ML positioning and AI/ML assisted positioning)</w:t>
      </w:r>
      <w:r>
        <w:rPr>
          <w:rFonts w:ascii="Times New Roman" w:hAnsi="Times New Roman" w:cs="Times New Roman" w:hint="eastAsia"/>
          <w:sz w:val="20"/>
          <w:szCs w:val="20"/>
        </w:rPr>
        <w:t xml:space="preserve"> are different. </w:t>
      </w:r>
      <w:r w:rsidR="007561A2">
        <w:rPr>
          <w:rFonts w:ascii="Times New Roman" w:hAnsi="Times New Roman" w:cs="Times New Roman" w:hint="eastAsia"/>
          <w:sz w:val="20"/>
          <w:szCs w:val="20"/>
        </w:rPr>
        <w:t xml:space="preserve">The generation entity and generation method of ground truth label </w:t>
      </w:r>
      <w:r w:rsidR="00533152">
        <w:rPr>
          <w:rFonts w:ascii="Times New Roman" w:hAnsi="Times New Roman" w:cs="Times New Roman" w:hint="eastAsia"/>
          <w:sz w:val="20"/>
          <w:szCs w:val="20"/>
        </w:rPr>
        <w:t>are</w:t>
      </w:r>
      <w:r w:rsidR="007561A2">
        <w:rPr>
          <w:rFonts w:ascii="Times New Roman" w:hAnsi="Times New Roman" w:cs="Times New Roman" w:hint="eastAsia"/>
          <w:sz w:val="20"/>
          <w:szCs w:val="20"/>
        </w:rPr>
        <w:t xml:space="preserve"> related with the AI/ML model location and AI/ML model function, </w:t>
      </w:r>
      <w:r w:rsidR="00533152">
        <w:rPr>
          <w:rFonts w:ascii="Times New Roman" w:hAnsi="Times New Roman" w:cs="Times New Roman" w:hint="eastAsia"/>
          <w:sz w:val="20"/>
          <w:szCs w:val="20"/>
        </w:rPr>
        <w:t xml:space="preserve">and the </w:t>
      </w:r>
      <w:r w:rsidR="00533152" w:rsidRPr="00533152">
        <w:rPr>
          <w:rFonts w:ascii="Times New Roman" w:hAnsi="Times New Roman" w:cs="Times New Roman"/>
          <w:sz w:val="20"/>
          <w:szCs w:val="20"/>
        </w:rPr>
        <w:t xml:space="preserve">other training data at least measurement corresponding to </w:t>
      </w:r>
      <w:r w:rsidR="00533152">
        <w:rPr>
          <w:rFonts w:ascii="Times New Roman" w:hAnsi="Times New Roman" w:cs="Times New Roman" w:hint="eastAsia"/>
          <w:sz w:val="20"/>
          <w:szCs w:val="20"/>
        </w:rPr>
        <w:t xml:space="preserve">AI/ML </w:t>
      </w:r>
      <w:r w:rsidR="00533152" w:rsidRPr="00533152">
        <w:rPr>
          <w:rFonts w:ascii="Times New Roman" w:hAnsi="Times New Roman" w:cs="Times New Roman"/>
          <w:sz w:val="20"/>
          <w:szCs w:val="20"/>
        </w:rPr>
        <w:t>model input</w:t>
      </w:r>
      <w:r w:rsidR="00533152">
        <w:rPr>
          <w:rFonts w:ascii="Times New Roman" w:hAnsi="Times New Roman" w:cs="Times New Roman" w:hint="eastAsia"/>
          <w:sz w:val="20"/>
          <w:szCs w:val="20"/>
        </w:rPr>
        <w:t xml:space="preserve"> for different cases are also need to be </w:t>
      </w:r>
      <w:r w:rsidR="00533152">
        <w:rPr>
          <w:rFonts w:ascii="Times New Roman" w:hAnsi="Times New Roman" w:cs="Times New Roman"/>
          <w:sz w:val="20"/>
          <w:szCs w:val="20"/>
        </w:rPr>
        <w:t>identified</w:t>
      </w:r>
      <w:r w:rsidR="00533152">
        <w:rPr>
          <w:rFonts w:ascii="Times New Roman" w:hAnsi="Times New Roman" w:cs="Times New Roman" w:hint="eastAsia"/>
          <w:sz w:val="20"/>
          <w:szCs w:val="20"/>
        </w:rPr>
        <w:t>. W</w:t>
      </w:r>
      <w:r w:rsidR="007561A2">
        <w:rPr>
          <w:rFonts w:ascii="Times New Roman" w:hAnsi="Times New Roman" w:cs="Times New Roman" w:hint="eastAsia"/>
          <w:sz w:val="20"/>
          <w:szCs w:val="20"/>
        </w:rPr>
        <w:t xml:space="preserve">e </w:t>
      </w:r>
      <w:r w:rsidR="00533152">
        <w:rPr>
          <w:rFonts w:ascii="Times New Roman" w:hAnsi="Times New Roman" w:cs="Times New Roman" w:hint="eastAsia"/>
          <w:sz w:val="20"/>
          <w:szCs w:val="20"/>
        </w:rPr>
        <w:t>discuss</w:t>
      </w:r>
      <w:r w:rsidR="007561A2">
        <w:rPr>
          <w:rFonts w:ascii="Times New Roman" w:hAnsi="Times New Roman" w:cs="Times New Roman" w:hint="eastAsia"/>
          <w:sz w:val="20"/>
          <w:szCs w:val="20"/>
        </w:rPr>
        <w:t xml:space="preserve"> on the </w:t>
      </w:r>
      <w:r w:rsidR="00533152">
        <w:rPr>
          <w:rFonts w:ascii="Times New Roman" w:hAnsi="Times New Roman" w:cs="Times New Roman" w:hint="eastAsia"/>
          <w:sz w:val="20"/>
          <w:szCs w:val="20"/>
        </w:rPr>
        <w:t xml:space="preserve">details of ground truth label and other training data for </w:t>
      </w:r>
      <w:r w:rsidR="00533152" w:rsidRPr="00EB1D6A">
        <w:rPr>
          <w:rFonts w:ascii="Times New Roman" w:hAnsi="Times New Roman" w:cs="Times New Roman"/>
          <w:bCs/>
          <w:sz w:val="20"/>
          <w:szCs w:val="20"/>
          <w:lang w:val="en-GB"/>
        </w:rPr>
        <w:t>case 1/2a/2b/3a/3b</w:t>
      </w:r>
      <w:r w:rsidR="00533152">
        <w:rPr>
          <w:rFonts w:ascii="Times New Roman" w:hAnsi="Times New Roman" w:cs="Times New Roman" w:hint="eastAsia"/>
          <w:bCs/>
          <w:sz w:val="20"/>
          <w:szCs w:val="20"/>
          <w:lang w:val="en-GB"/>
        </w:rPr>
        <w:t xml:space="preserve"> in</w:t>
      </w:r>
      <w:r w:rsidR="00533152" w:rsidRPr="00B061EC">
        <w:rPr>
          <w:rFonts w:ascii="Times New Roman" w:hAnsi="Times New Roman" w:cs="Times New Roman"/>
          <w:bCs/>
          <w:sz w:val="20"/>
          <w:szCs w:val="20"/>
          <w:lang w:val="en-GB"/>
        </w:rPr>
        <w:t xml:space="preserve"> </w:t>
      </w:r>
      <w:r w:rsidR="00B061EC" w:rsidRPr="00B061EC">
        <w:rPr>
          <w:rFonts w:ascii="Times New Roman" w:hAnsi="Times New Roman" w:cs="Times New Roman"/>
          <w:bCs/>
          <w:sz w:val="20"/>
          <w:szCs w:val="20"/>
          <w:lang w:val="en-GB"/>
        </w:rPr>
        <w:fldChar w:fldCharType="begin"/>
      </w:r>
      <w:r w:rsidR="00B061EC" w:rsidRPr="00B061EC">
        <w:rPr>
          <w:rFonts w:ascii="Times New Roman" w:hAnsi="Times New Roman" w:cs="Times New Roman"/>
          <w:bCs/>
          <w:sz w:val="20"/>
          <w:szCs w:val="20"/>
          <w:lang w:val="en-GB"/>
        </w:rPr>
        <w:instrText xml:space="preserve"> REF _Ref127310285 \h  \* MERGEFORMAT </w:instrText>
      </w:r>
      <w:r w:rsidR="00B061EC" w:rsidRPr="00B061EC">
        <w:rPr>
          <w:rFonts w:ascii="Times New Roman" w:hAnsi="Times New Roman" w:cs="Times New Roman"/>
          <w:bCs/>
          <w:sz w:val="20"/>
          <w:szCs w:val="20"/>
          <w:lang w:val="en-GB"/>
        </w:rPr>
      </w:r>
      <w:r w:rsidR="00B061EC" w:rsidRPr="00B061EC">
        <w:rPr>
          <w:rFonts w:ascii="Times New Roman" w:hAnsi="Times New Roman" w:cs="Times New Roman"/>
          <w:bCs/>
          <w:sz w:val="20"/>
          <w:szCs w:val="20"/>
          <w:lang w:val="en-GB"/>
        </w:rPr>
        <w:fldChar w:fldCharType="separate"/>
      </w:r>
      <w:r w:rsidR="00B061EC" w:rsidRPr="00B061EC">
        <w:rPr>
          <w:rFonts w:ascii="Times New Roman" w:hAnsi="Times New Roman" w:cs="Times New Roman"/>
          <w:sz w:val="20"/>
          <w:szCs w:val="20"/>
        </w:rPr>
        <w:t xml:space="preserve">Table </w:t>
      </w:r>
      <w:r w:rsidR="00B061EC" w:rsidRPr="00B061EC">
        <w:rPr>
          <w:rFonts w:ascii="Times New Roman" w:hAnsi="Times New Roman" w:cs="Times New Roman"/>
          <w:noProof/>
          <w:sz w:val="20"/>
          <w:szCs w:val="20"/>
        </w:rPr>
        <w:t>1</w:t>
      </w:r>
      <w:r w:rsidR="00B061EC" w:rsidRPr="00B061EC">
        <w:rPr>
          <w:rFonts w:ascii="Times New Roman" w:hAnsi="Times New Roman" w:cs="Times New Roman"/>
          <w:bCs/>
          <w:sz w:val="20"/>
          <w:szCs w:val="20"/>
          <w:lang w:val="en-GB"/>
        </w:rPr>
        <w:fldChar w:fldCharType="end"/>
      </w:r>
      <w:r w:rsidR="00B061EC">
        <w:rPr>
          <w:rFonts w:ascii="Times New Roman" w:hAnsi="Times New Roman" w:cs="Times New Roman" w:hint="eastAsia"/>
          <w:bCs/>
          <w:sz w:val="20"/>
          <w:szCs w:val="20"/>
          <w:lang w:val="en-GB"/>
        </w:rPr>
        <w:t>.</w:t>
      </w:r>
    </w:p>
    <w:p w14:paraId="6494C380" w14:textId="172F072A" w:rsidR="00533152" w:rsidRPr="00DE6870" w:rsidRDefault="00533152" w:rsidP="00DE6870">
      <w:pPr>
        <w:pStyle w:val="af1"/>
        <w:keepNext/>
        <w:widowControl/>
        <w:spacing w:afterLines="50" w:after="120"/>
        <w:jc w:val="center"/>
        <w:rPr>
          <w:rFonts w:ascii="Times New Roman" w:hAnsi="Times New Roman" w:cs="Times New Roman"/>
          <w:kern w:val="0"/>
        </w:rPr>
      </w:pPr>
      <w:bookmarkStart w:id="3" w:name="_Ref127310285"/>
      <w:proofErr w:type="gramStart"/>
      <w:r w:rsidRPr="00DE6870">
        <w:rPr>
          <w:rFonts w:ascii="Times New Roman" w:hAnsi="Times New Roman" w:cs="Times New Roman"/>
          <w:kern w:val="0"/>
        </w:rPr>
        <w:lastRenderedPageBreak/>
        <w:t xml:space="preserve">Table </w:t>
      </w:r>
      <w:r w:rsidRPr="00DE6870">
        <w:rPr>
          <w:rFonts w:ascii="Times New Roman" w:hAnsi="Times New Roman" w:cs="Times New Roman"/>
          <w:kern w:val="0"/>
        </w:rPr>
        <w:fldChar w:fldCharType="begin"/>
      </w:r>
      <w:r w:rsidRPr="00DE6870">
        <w:rPr>
          <w:rFonts w:ascii="Times New Roman" w:hAnsi="Times New Roman" w:cs="Times New Roman"/>
          <w:kern w:val="0"/>
        </w:rPr>
        <w:instrText xml:space="preserve"> SEQ Table \* ARABIC </w:instrText>
      </w:r>
      <w:r w:rsidRPr="00DE6870">
        <w:rPr>
          <w:rFonts w:ascii="Times New Roman" w:hAnsi="Times New Roman" w:cs="Times New Roman"/>
          <w:kern w:val="0"/>
        </w:rPr>
        <w:fldChar w:fldCharType="separate"/>
      </w:r>
      <w:r w:rsidR="00F34FA7" w:rsidRPr="00DE6870">
        <w:rPr>
          <w:rFonts w:ascii="Times New Roman" w:hAnsi="Times New Roman" w:cs="Times New Roman"/>
          <w:kern w:val="0"/>
        </w:rPr>
        <w:t>1</w:t>
      </w:r>
      <w:r w:rsidRPr="00DE6870">
        <w:rPr>
          <w:rFonts w:ascii="Times New Roman" w:hAnsi="Times New Roman" w:cs="Times New Roman"/>
          <w:kern w:val="0"/>
        </w:rPr>
        <w:fldChar w:fldCharType="end"/>
      </w:r>
      <w:bookmarkEnd w:id="3"/>
      <w:r w:rsidR="00E61E89" w:rsidRPr="00DE6870">
        <w:rPr>
          <w:rFonts w:ascii="Times New Roman" w:hAnsi="Times New Roman" w:cs="Times New Roman" w:hint="eastAsia"/>
          <w:kern w:val="0"/>
        </w:rPr>
        <w:t>:</w:t>
      </w:r>
      <w:r w:rsidRPr="00DE6870">
        <w:rPr>
          <w:rFonts w:ascii="Times New Roman" w:hAnsi="Times New Roman" w:cs="Times New Roman"/>
          <w:kern w:val="0"/>
        </w:rPr>
        <w:t xml:space="preserve"> </w:t>
      </w:r>
      <w:r w:rsidR="00B061EC" w:rsidRPr="00DE6870">
        <w:rPr>
          <w:rFonts w:ascii="Times New Roman" w:hAnsi="Times New Roman" w:cs="Times New Roman"/>
          <w:kern w:val="0"/>
        </w:rPr>
        <w:t>Details of ground truth label and other training data for case 1/2a/2b/3a/3b</w:t>
      </w:r>
      <w:r w:rsidRPr="00DE6870">
        <w:rPr>
          <w:rFonts w:ascii="Times New Roman" w:hAnsi="Times New Roman" w:cs="Times New Roman"/>
          <w:kern w:val="0"/>
        </w:rPr>
        <w:t>.</w:t>
      </w:r>
      <w:proofErr w:type="gramEnd"/>
    </w:p>
    <w:tbl>
      <w:tblPr>
        <w:tblStyle w:val="aa"/>
        <w:tblW w:w="0" w:type="auto"/>
        <w:tblInd w:w="108" w:type="dxa"/>
        <w:tblLook w:val="04A0" w:firstRow="1" w:lastRow="0" w:firstColumn="1" w:lastColumn="0" w:noHBand="0" w:noVBand="1"/>
      </w:tblPr>
      <w:tblGrid>
        <w:gridCol w:w="2161"/>
        <w:gridCol w:w="3509"/>
        <w:gridCol w:w="3402"/>
      </w:tblGrid>
      <w:tr w:rsidR="00B061EC" w14:paraId="160E61CE" w14:textId="77777777" w:rsidTr="00A65812">
        <w:tc>
          <w:tcPr>
            <w:tcW w:w="2161" w:type="dxa"/>
            <w:shd w:val="clear" w:color="auto" w:fill="auto"/>
          </w:tcPr>
          <w:p w14:paraId="3A1CE5B6" w14:textId="00414900" w:rsidR="00B061EC" w:rsidRPr="00F460F1" w:rsidRDefault="00B061EC" w:rsidP="00B061EC">
            <w:pPr>
              <w:spacing w:before="120" w:after="120"/>
              <w:jc w:val="left"/>
              <w:rPr>
                <w:rFonts w:ascii="Times New Roman" w:hAnsi="Times New Roman" w:cs="Times New Roman"/>
                <w:sz w:val="20"/>
                <w:szCs w:val="20"/>
              </w:rPr>
            </w:pPr>
            <w:r w:rsidRPr="00F460F1">
              <w:rPr>
                <w:rFonts w:ascii="Times New Roman" w:hAnsi="Times New Roman" w:cs="Times New Roman" w:hint="eastAsia"/>
                <w:sz w:val="20"/>
                <w:szCs w:val="20"/>
              </w:rPr>
              <w:t>Cases</w:t>
            </w:r>
          </w:p>
        </w:tc>
        <w:tc>
          <w:tcPr>
            <w:tcW w:w="3509" w:type="dxa"/>
            <w:shd w:val="clear" w:color="auto" w:fill="auto"/>
          </w:tcPr>
          <w:p w14:paraId="01A54A4B" w14:textId="291E380A" w:rsidR="00B061EC" w:rsidRPr="00DE6870" w:rsidRDefault="00B061EC" w:rsidP="00384E9C">
            <w:pPr>
              <w:spacing w:before="120" w:after="120"/>
              <w:rPr>
                <w:rFonts w:ascii="Times New Roman" w:hAnsi="Times New Roman" w:cs="Times New Roman"/>
                <w:sz w:val="20"/>
                <w:szCs w:val="20"/>
              </w:rPr>
            </w:pPr>
            <w:r w:rsidRPr="00E741F7">
              <w:rPr>
                <w:rFonts w:ascii="Times New Roman" w:hAnsi="Times New Roman" w:cs="Times New Roman"/>
                <w:sz w:val="20"/>
                <w:szCs w:val="20"/>
              </w:rPr>
              <w:t>G</w:t>
            </w:r>
            <w:r w:rsidRPr="00DE6870">
              <w:rPr>
                <w:rFonts w:ascii="Times New Roman" w:hAnsi="Times New Roman" w:cs="Times New Roman" w:hint="eastAsia"/>
                <w:sz w:val="20"/>
                <w:szCs w:val="20"/>
              </w:rPr>
              <w:t>round truth label</w:t>
            </w:r>
          </w:p>
        </w:tc>
        <w:tc>
          <w:tcPr>
            <w:tcW w:w="3402" w:type="dxa"/>
            <w:shd w:val="clear" w:color="auto" w:fill="auto"/>
          </w:tcPr>
          <w:p w14:paraId="06B62DF9" w14:textId="7C99D137" w:rsidR="00B061EC" w:rsidRPr="00F460F1" w:rsidRDefault="00B061EC" w:rsidP="00384E9C">
            <w:pPr>
              <w:spacing w:before="120" w:after="120"/>
              <w:rPr>
                <w:rFonts w:ascii="Times New Roman" w:hAnsi="Times New Roman" w:cs="Times New Roman"/>
                <w:sz w:val="20"/>
                <w:szCs w:val="20"/>
              </w:rPr>
            </w:pPr>
            <w:r w:rsidRPr="00014D14">
              <w:rPr>
                <w:rFonts w:ascii="Times New Roman" w:hAnsi="Times New Roman" w:cs="Times New Roman"/>
                <w:sz w:val="20"/>
                <w:szCs w:val="20"/>
              </w:rPr>
              <w:t>O</w:t>
            </w:r>
            <w:r w:rsidRPr="00014D14">
              <w:rPr>
                <w:rFonts w:ascii="Times New Roman" w:hAnsi="Times New Roman" w:cs="Times New Roman" w:hint="eastAsia"/>
                <w:sz w:val="20"/>
                <w:szCs w:val="20"/>
              </w:rPr>
              <w:t>ther training data</w:t>
            </w:r>
            <w:r w:rsidR="002E51EC" w:rsidRPr="00F7251A">
              <w:rPr>
                <w:rFonts w:ascii="Times New Roman" w:hAnsi="Times New Roman" w:cs="Times New Roman" w:hint="eastAsia"/>
                <w:sz w:val="20"/>
                <w:szCs w:val="20"/>
              </w:rPr>
              <w:t xml:space="preserve"> (</w:t>
            </w:r>
            <w:r w:rsidR="002E51EC" w:rsidRPr="00A65812">
              <w:rPr>
                <w:rFonts w:ascii="Times New Roman" w:hAnsi="Times New Roman" w:cs="Times New Roman"/>
                <w:sz w:val="20"/>
                <w:szCs w:val="20"/>
              </w:rPr>
              <w:t>measurement corresponding to model input</w:t>
            </w:r>
            <w:r w:rsidR="00837C43" w:rsidRPr="00A65812">
              <w:rPr>
                <w:rFonts w:ascii="Times New Roman" w:hAnsi="Times New Roman" w:cs="Times New Roman"/>
                <w:sz w:val="20"/>
                <w:szCs w:val="20"/>
              </w:rPr>
              <w:t>s</w:t>
            </w:r>
            <w:r w:rsidR="002E51EC" w:rsidRPr="00F460F1">
              <w:rPr>
                <w:rFonts w:ascii="Times New Roman" w:hAnsi="Times New Roman" w:cs="Times New Roman" w:hint="eastAsia"/>
                <w:sz w:val="20"/>
                <w:szCs w:val="20"/>
              </w:rPr>
              <w:t>)</w:t>
            </w:r>
          </w:p>
        </w:tc>
      </w:tr>
      <w:tr w:rsidR="00B061EC" w14:paraId="60F4802C" w14:textId="77777777" w:rsidTr="00A65812">
        <w:tc>
          <w:tcPr>
            <w:tcW w:w="2161" w:type="dxa"/>
            <w:shd w:val="clear" w:color="auto" w:fill="auto"/>
          </w:tcPr>
          <w:p w14:paraId="1D2DF857" w14:textId="77777777" w:rsidR="00B061EC" w:rsidRPr="00F460F1" w:rsidRDefault="00B061EC" w:rsidP="00B061EC">
            <w:pPr>
              <w:spacing w:before="120" w:after="120"/>
              <w:jc w:val="left"/>
              <w:rPr>
                <w:rFonts w:ascii="Times New Roman" w:hAnsi="Times New Roman" w:cs="Times New Roman"/>
                <w:sz w:val="20"/>
                <w:szCs w:val="20"/>
              </w:rPr>
            </w:pPr>
            <w:r w:rsidRPr="00F460F1">
              <w:rPr>
                <w:rFonts w:ascii="Times New Roman" w:hAnsi="Times New Roman" w:cs="Times New Roman" w:hint="eastAsia"/>
                <w:sz w:val="20"/>
                <w:szCs w:val="20"/>
              </w:rPr>
              <w:t xml:space="preserve">Case 1: </w:t>
            </w:r>
          </w:p>
          <w:p w14:paraId="4CDDB716" w14:textId="55550FB2" w:rsidR="00B061EC" w:rsidRPr="00DE6870" w:rsidRDefault="00B061EC" w:rsidP="00B061EC">
            <w:pPr>
              <w:spacing w:before="120" w:after="120"/>
              <w:jc w:val="left"/>
              <w:rPr>
                <w:rFonts w:ascii="Times New Roman" w:hAnsi="Times New Roman" w:cs="Times New Roman"/>
                <w:sz w:val="20"/>
                <w:szCs w:val="20"/>
              </w:rPr>
            </w:pPr>
            <w:r w:rsidRPr="00E741F7">
              <w:rPr>
                <w:rFonts w:ascii="Times New Roman" w:hAnsi="Times New Roman" w:cs="Times New Roman"/>
                <w:sz w:val="20"/>
                <w:szCs w:val="20"/>
              </w:rPr>
              <w:t>UE-based positioning with UE-side model, direct AI/ML</w:t>
            </w:r>
            <w:r w:rsidRPr="00DE6870">
              <w:rPr>
                <w:rFonts w:ascii="Times New Roman" w:hAnsi="Times New Roman" w:cs="Times New Roman" w:hint="eastAsia"/>
                <w:sz w:val="20"/>
                <w:szCs w:val="20"/>
              </w:rPr>
              <w:t xml:space="preserve"> positioning</w:t>
            </w:r>
          </w:p>
        </w:tc>
        <w:tc>
          <w:tcPr>
            <w:tcW w:w="3509" w:type="dxa"/>
            <w:shd w:val="clear" w:color="auto" w:fill="auto"/>
          </w:tcPr>
          <w:p w14:paraId="1DA42DEC" w14:textId="77777777" w:rsidR="00D659FB" w:rsidRPr="00F460F1" w:rsidRDefault="002E51EC" w:rsidP="00D659FB">
            <w:pPr>
              <w:pStyle w:val="a8"/>
              <w:numPr>
                <w:ilvl w:val="0"/>
                <w:numId w:val="40"/>
              </w:numPr>
              <w:spacing w:before="120" w:after="120"/>
              <w:ind w:firstLineChars="0"/>
              <w:rPr>
                <w:rFonts w:ascii="Times New Roman" w:hAnsi="Times New Roman" w:cs="Times New Roman"/>
                <w:sz w:val="20"/>
                <w:szCs w:val="20"/>
              </w:rPr>
            </w:pPr>
            <w:r w:rsidRPr="00014D14">
              <w:rPr>
                <w:rFonts w:ascii="Times New Roman" w:hAnsi="Times New Roman" w:cs="Times New Roman"/>
                <w:sz w:val="20"/>
                <w:szCs w:val="20"/>
              </w:rPr>
              <w:t>PRU with known location</w:t>
            </w:r>
            <w:r w:rsidRPr="00014D14">
              <w:rPr>
                <w:rFonts w:ascii="Times New Roman" w:hAnsi="Times New Roman" w:cs="Times New Roman" w:hint="eastAsia"/>
                <w:sz w:val="20"/>
                <w:szCs w:val="20"/>
              </w:rPr>
              <w:t>;</w:t>
            </w:r>
          </w:p>
          <w:p w14:paraId="26957B51" w14:textId="2FFBBF1A" w:rsidR="002E51EC" w:rsidRPr="00F460F1" w:rsidRDefault="002E51EC" w:rsidP="00D659FB">
            <w:pPr>
              <w:pStyle w:val="a8"/>
              <w:numPr>
                <w:ilvl w:val="0"/>
                <w:numId w:val="40"/>
              </w:numPr>
              <w:spacing w:before="120" w:after="120"/>
              <w:ind w:firstLineChars="0"/>
              <w:rPr>
                <w:rFonts w:ascii="Times New Roman" w:hAnsi="Times New Roman" w:cs="Times New Roman"/>
                <w:sz w:val="20"/>
                <w:szCs w:val="20"/>
              </w:rPr>
            </w:pPr>
            <w:r w:rsidRPr="00A65812">
              <w:rPr>
                <w:rFonts w:ascii="Times New Roman" w:hAnsi="Times New Roman" w:cs="Times New Roman"/>
                <w:sz w:val="20"/>
                <w:szCs w:val="20"/>
              </w:rPr>
              <w:t>UE generates location based on non-NR</w:t>
            </w:r>
            <w:r w:rsidR="00D659FB" w:rsidRPr="00A65812">
              <w:rPr>
                <w:rFonts w:ascii="Times New Roman" w:hAnsi="Times New Roman" w:cs="Times New Roman"/>
                <w:sz w:val="20"/>
                <w:szCs w:val="20"/>
              </w:rPr>
              <w:t xml:space="preserve"> positioning method</w:t>
            </w:r>
            <w:r w:rsidRPr="00A65812">
              <w:rPr>
                <w:rFonts w:ascii="Times New Roman" w:hAnsi="Times New Roman" w:cs="Times New Roman"/>
                <w:sz w:val="20"/>
                <w:szCs w:val="20"/>
              </w:rPr>
              <w:t xml:space="preserve"> such as </w:t>
            </w:r>
            <w:r w:rsidR="00D659FB" w:rsidRPr="00A65812">
              <w:rPr>
                <w:rFonts w:ascii="Times New Roman" w:hAnsi="Times New Roman" w:cs="Times New Roman"/>
                <w:sz w:val="20"/>
                <w:szCs w:val="20"/>
              </w:rPr>
              <w:t>GPS or GNSS;</w:t>
            </w:r>
          </w:p>
          <w:p w14:paraId="70C59EBB" w14:textId="3555A96B" w:rsidR="00D659FB" w:rsidRPr="00F460F1" w:rsidRDefault="00D659FB" w:rsidP="00C71633">
            <w:pPr>
              <w:pStyle w:val="a8"/>
              <w:numPr>
                <w:ilvl w:val="0"/>
                <w:numId w:val="40"/>
              </w:numPr>
              <w:spacing w:before="120" w:after="120"/>
              <w:ind w:firstLineChars="0"/>
              <w:rPr>
                <w:rFonts w:ascii="Times New Roman" w:hAnsi="Times New Roman" w:cs="Times New Roman"/>
                <w:sz w:val="20"/>
                <w:szCs w:val="20"/>
              </w:rPr>
            </w:pPr>
            <w:r w:rsidRPr="00E741F7">
              <w:rPr>
                <w:rFonts w:ascii="Times New Roman" w:hAnsi="Times New Roman" w:cs="Times New Roman"/>
                <w:sz w:val="20"/>
                <w:szCs w:val="20"/>
              </w:rPr>
              <w:t>UE generates location based on NR RAT-dependent positioning methods</w:t>
            </w:r>
            <w:r w:rsidRPr="00DE6870">
              <w:rPr>
                <w:rFonts w:ascii="Times New Roman" w:hAnsi="Times New Roman" w:cs="Times New Roman" w:hint="eastAsia"/>
                <w:sz w:val="20"/>
                <w:szCs w:val="20"/>
              </w:rPr>
              <w:t xml:space="preserve"> such as DL-TD</w:t>
            </w:r>
            <w:r w:rsidR="00530979" w:rsidRPr="00DE6870">
              <w:rPr>
                <w:rFonts w:ascii="Times New Roman" w:hAnsi="Times New Roman" w:cs="Times New Roman" w:hint="eastAsia"/>
                <w:sz w:val="20"/>
                <w:szCs w:val="20"/>
              </w:rPr>
              <w:t>O</w:t>
            </w:r>
            <w:r w:rsidRPr="00DE6870">
              <w:rPr>
                <w:rFonts w:ascii="Times New Roman" w:hAnsi="Times New Roman" w:cs="Times New Roman" w:hint="eastAsia"/>
                <w:sz w:val="20"/>
                <w:szCs w:val="20"/>
              </w:rPr>
              <w:t>A</w:t>
            </w:r>
            <w:r w:rsidR="00C71633" w:rsidRPr="00DE6870">
              <w:rPr>
                <w:rFonts w:ascii="Times New Roman" w:hAnsi="Times New Roman" w:cs="Times New Roman" w:hint="eastAsia"/>
                <w:sz w:val="20"/>
                <w:szCs w:val="20"/>
              </w:rPr>
              <w:t>.</w:t>
            </w:r>
          </w:p>
        </w:tc>
        <w:tc>
          <w:tcPr>
            <w:tcW w:w="3402" w:type="dxa"/>
            <w:shd w:val="clear" w:color="auto" w:fill="auto"/>
          </w:tcPr>
          <w:p w14:paraId="5A4EDA0E" w14:textId="55CD1B5E" w:rsidR="00467F4F" w:rsidRPr="00F460F1" w:rsidRDefault="00467F4F" w:rsidP="00155DE6">
            <w:pPr>
              <w:pStyle w:val="a8"/>
              <w:numPr>
                <w:ilvl w:val="0"/>
                <w:numId w:val="40"/>
              </w:numPr>
              <w:spacing w:before="120" w:after="120"/>
              <w:ind w:firstLineChars="0"/>
              <w:rPr>
                <w:rFonts w:ascii="Times New Roman" w:hAnsi="Times New Roman" w:cs="Times New Roman"/>
                <w:sz w:val="20"/>
                <w:szCs w:val="20"/>
              </w:rPr>
            </w:pPr>
            <w:r w:rsidRPr="00F460F1">
              <w:rPr>
                <w:rFonts w:ascii="Times New Roman" w:hAnsi="Times New Roman" w:cs="Times New Roman"/>
                <w:sz w:val="20"/>
                <w:szCs w:val="20"/>
              </w:rPr>
              <w:t>PRU</w:t>
            </w:r>
            <w:r w:rsidR="00B9516A" w:rsidRPr="00F460F1">
              <w:rPr>
                <w:rFonts w:ascii="Times New Roman" w:hAnsi="Times New Roman" w:cs="Times New Roman"/>
                <w:sz w:val="20"/>
                <w:szCs w:val="20"/>
              </w:rPr>
              <w:t>/UE</w:t>
            </w:r>
            <w:r w:rsidRPr="00F460F1">
              <w:rPr>
                <w:rFonts w:ascii="Times New Roman" w:hAnsi="Times New Roman" w:cs="Times New Roman"/>
                <w:sz w:val="20"/>
                <w:szCs w:val="20"/>
              </w:rPr>
              <w:t xml:space="preserve"> generates the channel observation such as CIR</w:t>
            </w:r>
            <w:r w:rsidRPr="00F460F1">
              <w:rPr>
                <w:rFonts w:ascii="Times New Roman" w:hAnsi="Times New Roman" w:cs="Times New Roman" w:hint="eastAsia"/>
                <w:sz w:val="20"/>
                <w:szCs w:val="20"/>
              </w:rPr>
              <w:t>;</w:t>
            </w:r>
          </w:p>
          <w:p w14:paraId="3115276B" w14:textId="5BFF138F" w:rsidR="00B9516A" w:rsidRPr="00DE6870" w:rsidRDefault="00B9516A" w:rsidP="00467F4F">
            <w:pPr>
              <w:pStyle w:val="a8"/>
              <w:numPr>
                <w:ilvl w:val="0"/>
                <w:numId w:val="40"/>
              </w:numPr>
              <w:spacing w:before="120" w:after="120"/>
              <w:ind w:firstLineChars="0"/>
              <w:rPr>
                <w:rFonts w:ascii="Times New Roman" w:hAnsi="Times New Roman" w:cs="Times New Roman"/>
                <w:sz w:val="20"/>
                <w:szCs w:val="20"/>
              </w:rPr>
            </w:pPr>
            <w:r w:rsidRPr="00A65812">
              <w:rPr>
                <w:rFonts w:ascii="Times New Roman" w:hAnsi="Times New Roman" w:cs="Times New Roman"/>
                <w:sz w:val="20"/>
                <w:szCs w:val="20"/>
              </w:rPr>
              <w:t xml:space="preserve">PRU/UE generates timing/angle measurement based on </w:t>
            </w:r>
            <w:r w:rsidR="00D573D2" w:rsidRPr="00A65812">
              <w:rPr>
                <w:rFonts w:ascii="Times New Roman" w:hAnsi="Times New Roman" w:cs="Times New Roman"/>
                <w:sz w:val="20"/>
                <w:szCs w:val="20"/>
              </w:rPr>
              <w:t>t</w:t>
            </w:r>
            <w:r w:rsidRPr="00F460F1">
              <w:rPr>
                <w:rFonts w:ascii="Times New Roman" w:hAnsi="Times New Roman" w:cs="Times New Roman" w:hint="eastAsia"/>
                <w:sz w:val="20"/>
                <w:szCs w:val="20"/>
              </w:rPr>
              <w:t xml:space="preserve">he </w:t>
            </w:r>
            <w:r w:rsidRPr="00E741F7">
              <w:rPr>
                <w:rFonts w:ascii="Times New Roman" w:hAnsi="Times New Roman" w:cs="Times New Roman"/>
                <w:sz w:val="20"/>
                <w:szCs w:val="20"/>
              </w:rPr>
              <w:t>channel observation</w:t>
            </w:r>
            <w:r w:rsidR="00C4735D" w:rsidRPr="00DE6870">
              <w:rPr>
                <w:rFonts w:ascii="Times New Roman" w:hAnsi="Times New Roman" w:cs="Times New Roman" w:hint="eastAsia"/>
                <w:sz w:val="20"/>
                <w:szCs w:val="20"/>
              </w:rPr>
              <w:t>.</w:t>
            </w:r>
          </w:p>
          <w:p w14:paraId="686760AB" w14:textId="19AF3DF1" w:rsidR="00B061EC" w:rsidRPr="00014D14" w:rsidRDefault="00B061EC" w:rsidP="00384E9C">
            <w:pPr>
              <w:spacing w:before="120" w:after="120"/>
              <w:rPr>
                <w:rFonts w:ascii="Times New Roman" w:hAnsi="Times New Roman" w:cs="Times New Roman"/>
                <w:sz w:val="20"/>
                <w:szCs w:val="20"/>
              </w:rPr>
            </w:pPr>
          </w:p>
        </w:tc>
      </w:tr>
      <w:tr w:rsidR="00390E09" w14:paraId="7D935705" w14:textId="77777777" w:rsidTr="00A65812">
        <w:tc>
          <w:tcPr>
            <w:tcW w:w="2161" w:type="dxa"/>
            <w:shd w:val="clear" w:color="auto" w:fill="auto"/>
          </w:tcPr>
          <w:p w14:paraId="4ED12097" w14:textId="3FFB0CFC" w:rsidR="00390E09" w:rsidRPr="00F460F1" w:rsidRDefault="00390E09" w:rsidP="00B061EC">
            <w:pPr>
              <w:spacing w:before="120" w:after="120"/>
              <w:jc w:val="left"/>
              <w:rPr>
                <w:rFonts w:ascii="Times New Roman" w:hAnsi="Times New Roman" w:cs="Times New Roman"/>
                <w:sz w:val="20"/>
                <w:szCs w:val="20"/>
              </w:rPr>
            </w:pPr>
            <w:r w:rsidRPr="00F460F1">
              <w:rPr>
                <w:rFonts w:ascii="Times New Roman" w:hAnsi="Times New Roman" w:cs="Times New Roman" w:hint="eastAsia"/>
                <w:sz w:val="20"/>
                <w:szCs w:val="20"/>
              </w:rPr>
              <w:t>Case 1:</w:t>
            </w:r>
          </w:p>
          <w:p w14:paraId="1A1ADE7C" w14:textId="22F0414D" w:rsidR="00390E09" w:rsidRPr="00014D14" w:rsidRDefault="00390E09" w:rsidP="00B061EC">
            <w:pPr>
              <w:spacing w:before="120" w:after="120"/>
              <w:jc w:val="left"/>
              <w:rPr>
                <w:rFonts w:ascii="Times New Roman" w:hAnsi="Times New Roman" w:cs="Times New Roman"/>
                <w:sz w:val="20"/>
                <w:szCs w:val="20"/>
              </w:rPr>
            </w:pPr>
            <w:r w:rsidRPr="00E741F7">
              <w:rPr>
                <w:rFonts w:ascii="Times New Roman" w:hAnsi="Times New Roman" w:cs="Times New Roman"/>
                <w:sz w:val="20"/>
                <w:szCs w:val="20"/>
              </w:rPr>
              <w:t xml:space="preserve">UE-based positioning with UE-side model, </w:t>
            </w:r>
            <w:r w:rsidRPr="00DE6870">
              <w:rPr>
                <w:rFonts w:ascii="Times New Roman" w:hAnsi="Times New Roman" w:cs="Times New Roman"/>
                <w:sz w:val="20"/>
                <w:szCs w:val="20"/>
              </w:rPr>
              <w:t>AI/ML assisted positioning</w:t>
            </w:r>
          </w:p>
        </w:tc>
        <w:tc>
          <w:tcPr>
            <w:tcW w:w="3509" w:type="dxa"/>
            <w:vMerge w:val="restart"/>
            <w:shd w:val="clear" w:color="auto" w:fill="auto"/>
          </w:tcPr>
          <w:p w14:paraId="34CFA54B" w14:textId="5C5D4181" w:rsidR="00390E09" w:rsidRPr="00014D14" w:rsidRDefault="00390E09" w:rsidP="001F28B3">
            <w:pPr>
              <w:pStyle w:val="a8"/>
              <w:numPr>
                <w:ilvl w:val="0"/>
                <w:numId w:val="40"/>
              </w:numPr>
              <w:spacing w:before="120" w:after="120"/>
              <w:ind w:firstLineChars="0"/>
              <w:rPr>
                <w:rFonts w:ascii="Times New Roman" w:hAnsi="Times New Roman" w:cs="Times New Roman"/>
                <w:sz w:val="20"/>
                <w:szCs w:val="20"/>
              </w:rPr>
            </w:pPr>
            <w:r w:rsidRPr="00FF0B94">
              <w:rPr>
                <w:rFonts w:ascii="Times New Roman" w:hAnsi="Times New Roman" w:cs="Times New Roman"/>
                <w:sz w:val="20"/>
                <w:szCs w:val="20"/>
              </w:rPr>
              <w:t xml:space="preserve">PRU </w:t>
            </w:r>
            <w:r w:rsidRPr="00A65812">
              <w:rPr>
                <w:rFonts w:ascii="Times New Roman" w:hAnsi="Times New Roman" w:cs="Times New Roman"/>
                <w:sz w:val="20"/>
                <w:szCs w:val="20"/>
              </w:rPr>
              <w:t>generates label by</w:t>
            </w:r>
            <w:r w:rsidRPr="00F460F1">
              <w:rPr>
                <w:rFonts w:ascii="Times New Roman" w:hAnsi="Times New Roman" w:cs="Times New Roman"/>
                <w:sz w:val="20"/>
                <w:szCs w:val="20"/>
              </w:rPr>
              <w:t xml:space="preserve"> </w:t>
            </w:r>
            <w:r w:rsidRPr="00F460F1">
              <w:rPr>
                <w:rFonts w:ascii="Times New Roman" w:hAnsi="Times New Roman" w:cs="Times New Roman" w:hint="eastAsia"/>
                <w:sz w:val="20"/>
                <w:szCs w:val="20"/>
              </w:rPr>
              <w:t xml:space="preserve">calculating </w:t>
            </w:r>
            <w:r w:rsidRPr="00E741F7">
              <w:rPr>
                <w:rFonts w:ascii="Times New Roman" w:hAnsi="Times New Roman" w:cs="Times New Roman" w:hint="eastAsia"/>
                <w:sz w:val="20"/>
                <w:szCs w:val="20"/>
              </w:rPr>
              <w:t>the</w:t>
            </w:r>
            <w:r w:rsidRPr="00DE6870">
              <w:rPr>
                <w:rFonts w:ascii="Times New Roman" w:hAnsi="Times New Roman" w:cs="Times New Roman"/>
                <w:sz w:val="20"/>
                <w:szCs w:val="20"/>
              </w:rPr>
              <w:t xml:space="preserve"> known </w:t>
            </w:r>
            <w:r w:rsidRPr="00DE6870">
              <w:rPr>
                <w:rFonts w:ascii="Times New Roman" w:hAnsi="Times New Roman" w:cs="Times New Roman" w:hint="eastAsia"/>
                <w:sz w:val="20"/>
                <w:szCs w:val="20"/>
              </w:rPr>
              <w:t xml:space="preserve">PRU </w:t>
            </w:r>
            <w:r w:rsidRPr="00DE6870">
              <w:rPr>
                <w:rFonts w:ascii="Times New Roman" w:hAnsi="Times New Roman" w:cs="Times New Roman"/>
                <w:sz w:val="20"/>
                <w:szCs w:val="20"/>
              </w:rPr>
              <w:t>location</w:t>
            </w:r>
            <w:r w:rsidRPr="00DE6870">
              <w:rPr>
                <w:rFonts w:ascii="Times New Roman" w:hAnsi="Times New Roman" w:cs="Times New Roman" w:hint="eastAsia"/>
                <w:sz w:val="20"/>
                <w:szCs w:val="20"/>
              </w:rPr>
              <w:t xml:space="preserve"> and TRP location</w:t>
            </w:r>
            <w:r w:rsidRPr="00014D14">
              <w:rPr>
                <w:rFonts w:ascii="Times New Roman" w:hAnsi="Times New Roman" w:cs="Times New Roman" w:hint="eastAsia"/>
                <w:sz w:val="20"/>
                <w:szCs w:val="20"/>
              </w:rPr>
              <w:t>;</w:t>
            </w:r>
          </w:p>
          <w:p w14:paraId="00E84815" w14:textId="17E16A5E" w:rsidR="00390E09" w:rsidRPr="00F460F1" w:rsidRDefault="00390E09" w:rsidP="001F28B3">
            <w:pPr>
              <w:pStyle w:val="a8"/>
              <w:numPr>
                <w:ilvl w:val="0"/>
                <w:numId w:val="40"/>
              </w:numPr>
              <w:spacing w:before="120" w:after="120"/>
              <w:ind w:firstLineChars="0"/>
              <w:rPr>
                <w:rFonts w:ascii="Times New Roman" w:hAnsi="Times New Roman" w:cs="Times New Roman"/>
                <w:sz w:val="20"/>
                <w:szCs w:val="20"/>
              </w:rPr>
            </w:pPr>
            <w:r w:rsidRPr="00F7251A">
              <w:rPr>
                <w:rFonts w:ascii="Times New Roman" w:hAnsi="Times New Roman" w:cs="Times New Roman" w:hint="eastAsia"/>
                <w:sz w:val="20"/>
                <w:szCs w:val="20"/>
              </w:rPr>
              <w:t>UE</w:t>
            </w:r>
            <w:r w:rsidRPr="00F7251A">
              <w:rPr>
                <w:rFonts w:ascii="Times New Roman" w:hAnsi="Times New Roman" w:cs="Times New Roman"/>
                <w:sz w:val="20"/>
                <w:szCs w:val="20"/>
              </w:rPr>
              <w:t xml:space="preserve"> </w:t>
            </w:r>
            <w:r w:rsidRPr="00A65812">
              <w:rPr>
                <w:rFonts w:ascii="Times New Roman" w:hAnsi="Times New Roman" w:cs="Times New Roman"/>
                <w:sz w:val="20"/>
                <w:szCs w:val="20"/>
              </w:rPr>
              <w:t>generates label by</w:t>
            </w:r>
            <w:r w:rsidRPr="00F460F1">
              <w:rPr>
                <w:rFonts w:ascii="Times New Roman" w:hAnsi="Times New Roman" w:cs="Times New Roman"/>
                <w:sz w:val="20"/>
                <w:szCs w:val="20"/>
              </w:rPr>
              <w:t xml:space="preserve"> </w:t>
            </w:r>
            <w:r w:rsidRPr="00F460F1">
              <w:rPr>
                <w:rFonts w:ascii="Times New Roman" w:hAnsi="Times New Roman" w:cs="Times New Roman" w:hint="eastAsia"/>
                <w:sz w:val="20"/>
                <w:szCs w:val="20"/>
              </w:rPr>
              <w:t>calculating the</w:t>
            </w:r>
            <w:r w:rsidRPr="00FF0B94">
              <w:rPr>
                <w:rFonts w:ascii="Times New Roman" w:hAnsi="Times New Roman" w:cs="Times New Roman"/>
                <w:sz w:val="20"/>
                <w:szCs w:val="20"/>
              </w:rPr>
              <w:t xml:space="preserve"> location</w:t>
            </w:r>
            <w:r w:rsidRPr="00E741F7">
              <w:rPr>
                <w:rFonts w:ascii="Times New Roman" w:hAnsi="Times New Roman" w:cs="Times New Roman" w:hint="eastAsia"/>
                <w:sz w:val="20"/>
                <w:szCs w:val="20"/>
              </w:rPr>
              <w:t xml:space="preserve"> </w:t>
            </w:r>
            <w:r w:rsidRPr="00DE6870">
              <w:rPr>
                <w:rFonts w:ascii="Times New Roman" w:hAnsi="Times New Roman" w:cs="Times New Roman" w:hint="eastAsia"/>
                <w:sz w:val="20"/>
                <w:szCs w:val="20"/>
              </w:rPr>
              <w:t xml:space="preserve">determined by non-NR method </w:t>
            </w:r>
            <w:r w:rsidRPr="00014D14">
              <w:rPr>
                <w:rFonts w:ascii="Times New Roman" w:hAnsi="Times New Roman" w:cs="Times New Roman" w:hint="eastAsia"/>
                <w:sz w:val="20"/>
                <w:szCs w:val="20"/>
              </w:rPr>
              <w:t>and TRP location;</w:t>
            </w:r>
          </w:p>
          <w:p w14:paraId="310D701B" w14:textId="77777777" w:rsidR="00390E09" w:rsidRPr="00DE6870" w:rsidRDefault="00390E09" w:rsidP="0030180B">
            <w:pPr>
              <w:pStyle w:val="a8"/>
              <w:numPr>
                <w:ilvl w:val="0"/>
                <w:numId w:val="40"/>
              </w:numPr>
              <w:spacing w:before="120" w:after="120"/>
              <w:ind w:firstLineChars="0"/>
              <w:rPr>
                <w:rFonts w:ascii="Times New Roman" w:hAnsi="Times New Roman" w:cs="Times New Roman"/>
                <w:sz w:val="20"/>
                <w:szCs w:val="20"/>
              </w:rPr>
            </w:pPr>
            <w:r w:rsidRPr="00A65812">
              <w:rPr>
                <w:rFonts w:ascii="Times New Roman" w:hAnsi="Times New Roman" w:cs="Times New Roman"/>
                <w:sz w:val="20"/>
                <w:szCs w:val="20"/>
              </w:rPr>
              <w:t>UE generates label by</w:t>
            </w:r>
            <w:r w:rsidRPr="00F460F1">
              <w:rPr>
                <w:rFonts w:ascii="Times New Roman" w:hAnsi="Times New Roman" w:cs="Times New Roman"/>
                <w:sz w:val="20"/>
                <w:szCs w:val="20"/>
              </w:rPr>
              <w:t xml:space="preserve"> </w:t>
            </w:r>
            <w:r w:rsidRPr="00F460F1">
              <w:rPr>
                <w:rFonts w:ascii="Times New Roman" w:hAnsi="Times New Roman" w:cs="Times New Roman" w:hint="eastAsia"/>
                <w:sz w:val="20"/>
                <w:szCs w:val="20"/>
              </w:rPr>
              <w:t>calculating the</w:t>
            </w:r>
            <w:r w:rsidRPr="00FF0B94">
              <w:rPr>
                <w:rFonts w:ascii="Times New Roman" w:hAnsi="Times New Roman" w:cs="Times New Roman"/>
                <w:sz w:val="20"/>
                <w:szCs w:val="20"/>
              </w:rPr>
              <w:t xml:space="preserve"> location</w:t>
            </w:r>
            <w:r w:rsidRPr="00E741F7">
              <w:rPr>
                <w:rFonts w:ascii="Times New Roman" w:hAnsi="Times New Roman" w:cs="Times New Roman" w:hint="eastAsia"/>
                <w:sz w:val="20"/>
                <w:szCs w:val="20"/>
              </w:rPr>
              <w:t xml:space="preserve"> determined by NR RAT-dependent method and TRP location;</w:t>
            </w:r>
          </w:p>
          <w:p w14:paraId="13D5F0A0" w14:textId="294F9AAA" w:rsidR="00390E09" w:rsidRPr="00F460F1" w:rsidRDefault="00390E09" w:rsidP="00F460F1">
            <w:pPr>
              <w:pStyle w:val="a8"/>
              <w:numPr>
                <w:ilvl w:val="0"/>
                <w:numId w:val="40"/>
              </w:numPr>
              <w:spacing w:before="120" w:after="120"/>
              <w:ind w:firstLineChars="0"/>
              <w:rPr>
                <w:rFonts w:ascii="Times New Roman" w:hAnsi="Times New Roman" w:cs="Times New Roman"/>
                <w:sz w:val="20"/>
                <w:szCs w:val="20"/>
              </w:rPr>
            </w:pPr>
            <w:r w:rsidRPr="00A65812">
              <w:rPr>
                <w:rFonts w:ascii="Times New Roman" w:hAnsi="Times New Roman" w:cs="Times New Roman"/>
                <w:sz w:val="20"/>
                <w:szCs w:val="20"/>
              </w:rPr>
              <w:t>The label can be timing measurement, angle measurement or LOS/NLOS</w:t>
            </w:r>
            <w:r w:rsidR="00F460F1" w:rsidRPr="00A65812">
              <w:rPr>
                <w:rFonts w:ascii="Times New Roman" w:hAnsi="Times New Roman" w:cs="Times New Roman"/>
                <w:sz w:val="20"/>
                <w:szCs w:val="20"/>
              </w:rPr>
              <w:t>.</w:t>
            </w:r>
          </w:p>
        </w:tc>
        <w:tc>
          <w:tcPr>
            <w:tcW w:w="3402" w:type="dxa"/>
            <w:vMerge w:val="restart"/>
            <w:shd w:val="clear" w:color="auto" w:fill="auto"/>
          </w:tcPr>
          <w:p w14:paraId="117CD8BC" w14:textId="5B6DA846" w:rsidR="00390E09" w:rsidRPr="00F460F1" w:rsidRDefault="00390E09" w:rsidP="00F460F1">
            <w:pPr>
              <w:pStyle w:val="a8"/>
              <w:numPr>
                <w:ilvl w:val="0"/>
                <w:numId w:val="40"/>
              </w:numPr>
              <w:spacing w:before="120" w:after="120"/>
              <w:ind w:firstLineChars="0"/>
              <w:rPr>
                <w:rFonts w:ascii="Times New Roman" w:hAnsi="Times New Roman" w:cs="Times New Roman"/>
                <w:sz w:val="20"/>
                <w:szCs w:val="20"/>
              </w:rPr>
            </w:pPr>
            <w:r w:rsidRPr="00E741F7">
              <w:rPr>
                <w:rFonts w:ascii="Times New Roman" w:hAnsi="Times New Roman" w:cs="Times New Roman"/>
                <w:sz w:val="20"/>
                <w:szCs w:val="20"/>
              </w:rPr>
              <w:t>PRU</w:t>
            </w:r>
            <w:r w:rsidRPr="00DE6870">
              <w:rPr>
                <w:rFonts w:ascii="Times New Roman" w:hAnsi="Times New Roman" w:cs="Times New Roman" w:hint="eastAsia"/>
                <w:sz w:val="20"/>
                <w:szCs w:val="20"/>
              </w:rPr>
              <w:t>/UE</w:t>
            </w:r>
            <w:r w:rsidRPr="00DE6870">
              <w:rPr>
                <w:rFonts w:ascii="Times New Roman" w:hAnsi="Times New Roman" w:cs="Times New Roman"/>
                <w:sz w:val="20"/>
                <w:szCs w:val="20"/>
              </w:rPr>
              <w:t xml:space="preserve"> </w:t>
            </w:r>
            <w:r w:rsidRPr="00DE6870">
              <w:rPr>
                <w:rFonts w:ascii="Times New Roman" w:hAnsi="Times New Roman" w:cs="Times New Roman" w:hint="eastAsia"/>
                <w:sz w:val="20"/>
                <w:szCs w:val="20"/>
              </w:rPr>
              <w:t xml:space="preserve">generates the </w:t>
            </w:r>
            <w:r w:rsidRPr="00DE6870">
              <w:rPr>
                <w:rFonts w:ascii="Times New Roman" w:hAnsi="Times New Roman" w:cs="Times New Roman"/>
                <w:sz w:val="20"/>
                <w:szCs w:val="20"/>
              </w:rPr>
              <w:t>channel observation</w:t>
            </w:r>
            <w:r w:rsidRPr="00014D14">
              <w:rPr>
                <w:rFonts w:ascii="Times New Roman" w:hAnsi="Times New Roman" w:cs="Times New Roman" w:hint="eastAsia"/>
                <w:sz w:val="20"/>
                <w:szCs w:val="20"/>
              </w:rPr>
              <w:t xml:space="preserve"> such as CIR</w:t>
            </w:r>
            <w:r w:rsidR="00F460F1" w:rsidRPr="00014D14">
              <w:rPr>
                <w:rFonts w:ascii="Times New Roman" w:hAnsi="Times New Roman" w:cs="Times New Roman" w:hint="eastAsia"/>
                <w:sz w:val="20"/>
                <w:szCs w:val="20"/>
              </w:rPr>
              <w:t>.</w:t>
            </w:r>
          </w:p>
        </w:tc>
      </w:tr>
      <w:tr w:rsidR="00390E09" w14:paraId="497FB97E" w14:textId="77777777" w:rsidTr="00A65812">
        <w:tc>
          <w:tcPr>
            <w:tcW w:w="2161" w:type="dxa"/>
            <w:shd w:val="clear" w:color="auto" w:fill="auto"/>
          </w:tcPr>
          <w:p w14:paraId="176737A9" w14:textId="14CF0CA8" w:rsidR="00390E09" w:rsidRPr="00F460F1" w:rsidRDefault="00390E09" w:rsidP="00B061EC">
            <w:pPr>
              <w:spacing w:before="120" w:after="120"/>
              <w:jc w:val="left"/>
              <w:rPr>
                <w:rFonts w:ascii="Times New Roman" w:hAnsi="Times New Roman" w:cs="Times New Roman"/>
                <w:sz w:val="20"/>
                <w:szCs w:val="20"/>
              </w:rPr>
            </w:pPr>
            <w:r w:rsidRPr="00F460F1">
              <w:rPr>
                <w:rFonts w:ascii="Times New Roman" w:hAnsi="Times New Roman" w:cs="Times New Roman"/>
                <w:sz w:val="20"/>
                <w:szCs w:val="20"/>
              </w:rPr>
              <w:t>Case 2a: UE-assisted/LMF-based positioning with UE-side model, AI/ML assisted positioning</w:t>
            </w:r>
          </w:p>
        </w:tc>
        <w:tc>
          <w:tcPr>
            <w:tcW w:w="3509" w:type="dxa"/>
            <w:vMerge/>
            <w:shd w:val="clear" w:color="auto" w:fill="auto"/>
          </w:tcPr>
          <w:p w14:paraId="6DCF023E" w14:textId="6B9D2C63" w:rsidR="00390E09" w:rsidRPr="00F460F1" w:rsidRDefault="00390E09" w:rsidP="00390E09">
            <w:pPr>
              <w:spacing w:before="120" w:after="120"/>
              <w:rPr>
                <w:rFonts w:ascii="Times New Roman" w:hAnsi="Times New Roman" w:cs="Times New Roman"/>
                <w:sz w:val="20"/>
                <w:szCs w:val="20"/>
              </w:rPr>
            </w:pPr>
          </w:p>
        </w:tc>
        <w:tc>
          <w:tcPr>
            <w:tcW w:w="3402" w:type="dxa"/>
            <w:vMerge/>
            <w:shd w:val="clear" w:color="auto" w:fill="auto"/>
          </w:tcPr>
          <w:p w14:paraId="3995F90A" w14:textId="77777777" w:rsidR="00390E09" w:rsidRPr="00F460F1" w:rsidRDefault="00390E09" w:rsidP="00384E9C">
            <w:pPr>
              <w:spacing w:before="120" w:after="120"/>
              <w:rPr>
                <w:rFonts w:ascii="Times New Roman" w:hAnsi="Times New Roman" w:cs="Times New Roman"/>
                <w:sz w:val="20"/>
                <w:szCs w:val="20"/>
              </w:rPr>
            </w:pPr>
          </w:p>
        </w:tc>
      </w:tr>
      <w:tr w:rsidR="00B061EC" w14:paraId="567E51DD" w14:textId="77777777" w:rsidTr="00A65812">
        <w:tc>
          <w:tcPr>
            <w:tcW w:w="2161" w:type="dxa"/>
            <w:shd w:val="clear" w:color="auto" w:fill="auto"/>
          </w:tcPr>
          <w:p w14:paraId="7FA50467" w14:textId="77777777" w:rsidR="00B061EC" w:rsidRPr="00DE6870" w:rsidRDefault="00B061EC" w:rsidP="00B061EC">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F460F1">
              <w:rPr>
                <w:rFonts w:ascii="Times New Roman" w:hAnsi="Times New Roman" w:cs="Times New Roman"/>
                <w:sz w:val="20"/>
                <w:szCs w:val="20"/>
              </w:rPr>
              <w:t xml:space="preserve">Case 2b: UE-assisted/LMF-based </w:t>
            </w:r>
            <w:r w:rsidRPr="00E741F7">
              <w:rPr>
                <w:rFonts w:ascii="Times New Roman" w:hAnsi="Times New Roman" w:cs="Times New Roman"/>
                <w:sz w:val="20"/>
                <w:szCs w:val="20"/>
              </w:rPr>
              <w:t>positioning with LMF-side model, direct AI/ML positioning</w:t>
            </w:r>
          </w:p>
          <w:p w14:paraId="3172FF2A" w14:textId="22B472CE" w:rsidR="00B061EC" w:rsidRPr="00014D14" w:rsidRDefault="00B061EC" w:rsidP="00B061EC">
            <w:pPr>
              <w:spacing w:before="120" w:after="120"/>
              <w:jc w:val="left"/>
              <w:rPr>
                <w:rFonts w:ascii="Times New Roman" w:hAnsi="Times New Roman" w:cs="Times New Roman"/>
                <w:sz w:val="20"/>
                <w:szCs w:val="20"/>
              </w:rPr>
            </w:pPr>
          </w:p>
        </w:tc>
        <w:tc>
          <w:tcPr>
            <w:tcW w:w="3509" w:type="dxa"/>
            <w:shd w:val="clear" w:color="auto" w:fill="auto"/>
          </w:tcPr>
          <w:p w14:paraId="5E1E2979" w14:textId="1281CF9D" w:rsidR="002A5148" w:rsidRPr="00F460F1" w:rsidRDefault="002A5148" w:rsidP="002A5148">
            <w:pPr>
              <w:pStyle w:val="a8"/>
              <w:numPr>
                <w:ilvl w:val="0"/>
                <w:numId w:val="40"/>
              </w:numPr>
              <w:spacing w:before="120" w:after="120"/>
              <w:ind w:firstLineChars="0"/>
              <w:rPr>
                <w:rFonts w:ascii="Times New Roman" w:hAnsi="Times New Roman" w:cs="Times New Roman"/>
                <w:sz w:val="20"/>
                <w:szCs w:val="20"/>
              </w:rPr>
            </w:pPr>
            <w:r w:rsidRPr="00F460F1">
              <w:rPr>
                <w:rFonts w:ascii="Times New Roman" w:hAnsi="Times New Roman" w:cs="Times New Roman"/>
                <w:sz w:val="20"/>
                <w:szCs w:val="20"/>
              </w:rPr>
              <w:t>LMF with known location;</w:t>
            </w:r>
          </w:p>
          <w:p w14:paraId="15E43792" w14:textId="1738D796" w:rsidR="00B061EC" w:rsidRPr="00A65812" w:rsidRDefault="002A5148" w:rsidP="002A5148">
            <w:pPr>
              <w:pStyle w:val="a8"/>
              <w:numPr>
                <w:ilvl w:val="0"/>
                <w:numId w:val="40"/>
              </w:numPr>
              <w:spacing w:before="120" w:after="120"/>
              <w:ind w:firstLineChars="0"/>
              <w:rPr>
                <w:rFonts w:ascii="Times New Roman" w:hAnsi="Times New Roman" w:cs="Times New Roman"/>
                <w:sz w:val="20"/>
                <w:szCs w:val="20"/>
              </w:rPr>
            </w:pPr>
            <w:r w:rsidRPr="00A65812">
              <w:rPr>
                <w:rFonts w:ascii="Times New Roman" w:hAnsi="Times New Roman" w:cs="Times New Roman"/>
                <w:sz w:val="20"/>
                <w:szCs w:val="20"/>
              </w:rPr>
              <w:t>LMF generates location based on NR RAT-dependent positioning methods</w:t>
            </w:r>
            <w:r w:rsidR="00393DFA" w:rsidRPr="00A65812">
              <w:rPr>
                <w:rFonts w:ascii="Times New Roman" w:hAnsi="Times New Roman" w:cs="Times New Roman"/>
                <w:sz w:val="20"/>
                <w:szCs w:val="20"/>
              </w:rPr>
              <w:t xml:space="preserve"> such as DL-TDO</w:t>
            </w:r>
            <w:r w:rsidRPr="00A65812">
              <w:rPr>
                <w:rFonts w:ascii="Times New Roman" w:hAnsi="Times New Roman" w:cs="Times New Roman"/>
                <w:sz w:val="20"/>
                <w:szCs w:val="20"/>
              </w:rPr>
              <w:t>A;</w:t>
            </w:r>
          </w:p>
          <w:p w14:paraId="23B3C939" w14:textId="029C2936" w:rsidR="002A5148" w:rsidRPr="00F460F1" w:rsidRDefault="002A5148" w:rsidP="00F460F1">
            <w:pPr>
              <w:pStyle w:val="a8"/>
              <w:numPr>
                <w:ilvl w:val="0"/>
                <w:numId w:val="40"/>
              </w:numPr>
              <w:spacing w:before="120" w:after="120"/>
              <w:ind w:firstLineChars="0"/>
              <w:rPr>
                <w:rFonts w:ascii="Times New Roman" w:hAnsi="Times New Roman" w:cs="Times New Roman"/>
                <w:sz w:val="20"/>
                <w:szCs w:val="20"/>
              </w:rPr>
            </w:pPr>
            <w:r w:rsidRPr="00A65812">
              <w:rPr>
                <w:rFonts w:ascii="Times New Roman" w:hAnsi="Times New Roman" w:cs="Times New Roman"/>
                <w:sz w:val="20"/>
                <w:szCs w:val="20"/>
              </w:rPr>
              <w:t>UE generates location based on non-NR positioning method such as GPS or GNSS, and LMF obtain</w:t>
            </w:r>
            <w:r w:rsidR="00F65555" w:rsidRPr="00A65812">
              <w:rPr>
                <w:rFonts w:ascii="Times New Roman" w:hAnsi="Times New Roman" w:cs="Times New Roman"/>
                <w:sz w:val="20"/>
                <w:szCs w:val="20"/>
              </w:rPr>
              <w:t>s</w:t>
            </w:r>
            <w:r w:rsidRPr="00A65812">
              <w:rPr>
                <w:rFonts w:ascii="Times New Roman" w:hAnsi="Times New Roman" w:cs="Times New Roman"/>
                <w:sz w:val="20"/>
                <w:szCs w:val="20"/>
              </w:rPr>
              <w:t xml:space="preserve"> the location transmitted by UE</w:t>
            </w:r>
            <w:r w:rsidR="00F460F1" w:rsidRPr="00A65812">
              <w:rPr>
                <w:rFonts w:ascii="Times New Roman" w:hAnsi="Times New Roman" w:cs="Times New Roman"/>
                <w:sz w:val="20"/>
                <w:szCs w:val="20"/>
              </w:rPr>
              <w:t>.</w:t>
            </w:r>
          </w:p>
        </w:tc>
        <w:tc>
          <w:tcPr>
            <w:tcW w:w="3402" w:type="dxa"/>
            <w:shd w:val="clear" w:color="auto" w:fill="auto"/>
          </w:tcPr>
          <w:p w14:paraId="011A7047" w14:textId="6B448F8D" w:rsidR="00F16D85" w:rsidRPr="00F460F1" w:rsidRDefault="00F16D85" w:rsidP="00F16D85">
            <w:pPr>
              <w:pStyle w:val="a8"/>
              <w:numPr>
                <w:ilvl w:val="0"/>
                <w:numId w:val="40"/>
              </w:numPr>
              <w:spacing w:before="120" w:after="120"/>
              <w:ind w:firstLineChars="0"/>
              <w:rPr>
                <w:rFonts w:ascii="Times New Roman" w:hAnsi="Times New Roman" w:cs="Times New Roman"/>
                <w:sz w:val="20"/>
                <w:szCs w:val="20"/>
              </w:rPr>
            </w:pPr>
            <w:r w:rsidRPr="00F460F1">
              <w:rPr>
                <w:rFonts w:ascii="Times New Roman" w:hAnsi="Times New Roman" w:cs="Times New Roman"/>
                <w:sz w:val="20"/>
                <w:szCs w:val="20"/>
              </w:rPr>
              <w:t>PRU/UE generates the channel observation such as CIR, and LMF obtain</w:t>
            </w:r>
            <w:r w:rsidR="00F65555" w:rsidRPr="00A65812">
              <w:rPr>
                <w:rFonts w:ascii="Times New Roman" w:hAnsi="Times New Roman" w:cs="Times New Roman"/>
                <w:sz w:val="20"/>
                <w:szCs w:val="20"/>
              </w:rPr>
              <w:t>s</w:t>
            </w:r>
            <w:r w:rsidRPr="00A65812">
              <w:rPr>
                <w:rFonts w:ascii="Times New Roman" w:hAnsi="Times New Roman" w:cs="Times New Roman"/>
                <w:sz w:val="20"/>
                <w:szCs w:val="20"/>
              </w:rPr>
              <w:t xml:space="preserve"> the </w:t>
            </w:r>
            <w:r w:rsidRPr="00F460F1">
              <w:rPr>
                <w:rFonts w:ascii="Times New Roman" w:hAnsi="Times New Roman" w:cs="Times New Roman"/>
                <w:sz w:val="20"/>
                <w:szCs w:val="20"/>
              </w:rPr>
              <w:t>channel observation</w:t>
            </w:r>
            <w:r w:rsidRPr="00A65812">
              <w:rPr>
                <w:rFonts w:ascii="Times New Roman" w:hAnsi="Times New Roman" w:cs="Times New Roman"/>
                <w:sz w:val="20"/>
                <w:szCs w:val="20"/>
              </w:rPr>
              <w:t xml:space="preserve"> transmitted by PRU/UE</w:t>
            </w:r>
            <w:r w:rsidRPr="00F460F1">
              <w:rPr>
                <w:rFonts w:ascii="Times New Roman" w:hAnsi="Times New Roman" w:cs="Times New Roman" w:hint="eastAsia"/>
                <w:sz w:val="20"/>
                <w:szCs w:val="20"/>
              </w:rPr>
              <w:t>;</w:t>
            </w:r>
          </w:p>
          <w:p w14:paraId="6E520013" w14:textId="7764A616" w:rsidR="00F16D85" w:rsidRPr="00F460F1" w:rsidRDefault="00F16D85" w:rsidP="00F16D85">
            <w:pPr>
              <w:pStyle w:val="a8"/>
              <w:numPr>
                <w:ilvl w:val="0"/>
                <w:numId w:val="40"/>
              </w:numPr>
              <w:spacing w:before="120" w:after="120"/>
              <w:ind w:firstLineChars="0"/>
              <w:rPr>
                <w:rFonts w:ascii="Times New Roman" w:hAnsi="Times New Roman" w:cs="Times New Roman"/>
                <w:sz w:val="20"/>
                <w:szCs w:val="20"/>
              </w:rPr>
            </w:pPr>
            <w:r w:rsidRPr="00A65812">
              <w:rPr>
                <w:rFonts w:ascii="Times New Roman" w:hAnsi="Times New Roman" w:cs="Times New Roman"/>
                <w:sz w:val="20"/>
                <w:szCs w:val="20"/>
              </w:rPr>
              <w:t xml:space="preserve">PRU/UE generates timing/angle measurement based on </w:t>
            </w:r>
            <w:r w:rsidR="00D573D2" w:rsidRPr="00A65812">
              <w:rPr>
                <w:rFonts w:ascii="Times New Roman" w:hAnsi="Times New Roman" w:cs="Times New Roman"/>
                <w:sz w:val="20"/>
                <w:szCs w:val="20"/>
              </w:rPr>
              <w:t>t</w:t>
            </w:r>
            <w:r w:rsidRPr="00F460F1">
              <w:rPr>
                <w:rFonts w:ascii="Times New Roman" w:hAnsi="Times New Roman" w:cs="Times New Roman" w:hint="eastAsia"/>
                <w:sz w:val="20"/>
                <w:szCs w:val="20"/>
              </w:rPr>
              <w:t xml:space="preserve">he </w:t>
            </w:r>
            <w:r w:rsidRPr="00F460F1">
              <w:rPr>
                <w:rFonts w:ascii="Times New Roman" w:hAnsi="Times New Roman" w:cs="Times New Roman"/>
                <w:sz w:val="20"/>
                <w:szCs w:val="20"/>
              </w:rPr>
              <w:t>channel observation</w:t>
            </w:r>
            <w:r w:rsidRPr="00FF0B94">
              <w:rPr>
                <w:rFonts w:ascii="Times New Roman" w:hAnsi="Times New Roman" w:cs="Times New Roman" w:hint="eastAsia"/>
                <w:sz w:val="20"/>
                <w:szCs w:val="20"/>
              </w:rPr>
              <w:t>,</w:t>
            </w:r>
            <w:r w:rsidRPr="00A65812">
              <w:rPr>
                <w:rFonts w:ascii="Times New Roman" w:hAnsi="Times New Roman" w:cs="Times New Roman"/>
                <w:sz w:val="20"/>
                <w:szCs w:val="20"/>
              </w:rPr>
              <w:t xml:space="preserve"> and LMF obtain</w:t>
            </w:r>
            <w:r w:rsidR="00F65555" w:rsidRPr="00A65812">
              <w:rPr>
                <w:rFonts w:ascii="Times New Roman" w:hAnsi="Times New Roman" w:cs="Times New Roman"/>
                <w:sz w:val="20"/>
                <w:szCs w:val="20"/>
              </w:rPr>
              <w:t>s</w:t>
            </w:r>
            <w:r w:rsidRPr="00A65812">
              <w:rPr>
                <w:rFonts w:ascii="Times New Roman" w:hAnsi="Times New Roman" w:cs="Times New Roman"/>
                <w:sz w:val="20"/>
                <w:szCs w:val="20"/>
              </w:rPr>
              <w:t xml:space="preserve"> the timing/angle measurement transmitted by PRU/UE</w:t>
            </w:r>
            <w:r w:rsidR="00F460F1" w:rsidRPr="00F460F1">
              <w:rPr>
                <w:rFonts w:ascii="Times New Roman" w:hAnsi="Times New Roman" w:cs="Times New Roman" w:hint="eastAsia"/>
                <w:sz w:val="20"/>
                <w:szCs w:val="20"/>
              </w:rPr>
              <w:t>.</w:t>
            </w:r>
          </w:p>
          <w:p w14:paraId="433B56D0" w14:textId="77777777" w:rsidR="00B061EC" w:rsidRPr="00E741F7" w:rsidRDefault="00B061EC" w:rsidP="00384E9C">
            <w:pPr>
              <w:spacing w:before="120" w:after="120"/>
              <w:rPr>
                <w:rFonts w:ascii="Times New Roman" w:hAnsi="Times New Roman" w:cs="Times New Roman"/>
                <w:sz w:val="20"/>
                <w:szCs w:val="20"/>
              </w:rPr>
            </w:pPr>
          </w:p>
        </w:tc>
      </w:tr>
      <w:tr w:rsidR="00B061EC" w:rsidRPr="00B061EC" w14:paraId="3269DC04" w14:textId="77777777" w:rsidTr="00A65812">
        <w:tc>
          <w:tcPr>
            <w:tcW w:w="2161" w:type="dxa"/>
            <w:shd w:val="clear" w:color="auto" w:fill="auto"/>
          </w:tcPr>
          <w:p w14:paraId="783C234A" w14:textId="77777777" w:rsidR="00B061EC" w:rsidRPr="00F460F1" w:rsidRDefault="00B061EC" w:rsidP="00B061EC">
            <w:pPr>
              <w:spacing w:before="120" w:after="120"/>
              <w:jc w:val="left"/>
              <w:rPr>
                <w:rFonts w:ascii="Times New Roman" w:hAnsi="Times New Roman" w:cs="Times New Roman"/>
                <w:sz w:val="20"/>
                <w:szCs w:val="20"/>
              </w:rPr>
            </w:pPr>
            <w:r w:rsidRPr="00F460F1">
              <w:rPr>
                <w:rFonts w:ascii="Times New Roman" w:hAnsi="Times New Roman" w:cs="Times New Roman"/>
                <w:sz w:val="20"/>
                <w:szCs w:val="20"/>
              </w:rPr>
              <w:t xml:space="preserve">Case 3a: </w:t>
            </w:r>
          </w:p>
          <w:p w14:paraId="522A2501" w14:textId="3622C0AD" w:rsidR="00B061EC" w:rsidRPr="00DE6870" w:rsidRDefault="00B061EC" w:rsidP="00B061EC">
            <w:pPr>
              <w:spacing w:before="120" w:after="120"/>
              <w:jc w:val="left"/>
              <w:rPr>
                <w:rFonts w:ascii="Times New Roman" w:hAnsi="Times New Roman" w:cs="Times New Roman"/>
                <w:sz w:val="20"/>
                <w:szCs w:val="20"/>
              </w:rPr>
            </w:pPr>
            <w:r w:rsidRPr="00E741F7">
              <w:rPr>
                <w:rFonts w:ascii="Times New Roman" w:hAnsi="Times New Roman" w:cs="Times New Roman"/>
                <w:sz w:val="20"/>
                <w:szCs w:val="20"/>
              </w:rPr>
              <w:t xml:space="preserve">NG-RAN node assisted positioning with </w:t>
            </w:r>
            <w:proofErr w:type="spellStart"/>
            <w:r w:rsidRPr="00E741F7">
              <w:rPr>
                <w:rFonts w:ascii="Times New Roman" w:hAnsi="Times New Roman" w:cs="Times New Roman"/>
                <w:sz w:val="20"/>
                <w:szCs w:val="20"/>
              </w:rPr>
              <w:t>gNB</w:t>
            </w:r>
            <w:proofErr w:type="spellEnd"/>
            <w:r w:rsidRPr="00E741F7">
              <w:rPr>
                <w:rFonts w:ascii="Times New Roman" w:hAnsi="Times New Roman" w:cs="Times New Roman"/>
                <w:sz w:val="20"/>
                <w:szCs w:val="20"/>
              </w:rPr>
              <w:t>-side model, AI/ML assisted positioning</w:t>
            </w:r>
          </w:p>
        </w:tc>
        <w:tc>
          <w:tcPr>
            <w:tcW w:w="3509" w:type="dxa"/>
            <w:shd w:val="clear" w:color="auto" w:fill="auto"/>
          </w:tcPr>
          <w:p w14:paraId="4D7BE36B" w14:textId="5FB20518" w:rsidR="003C6D5C" w:rsidRPr="00F460F1" w:rsidRDefault="003C6D5C" w:rsidP="003C6D5C">
            <w:pPr>
              <w:pStyle w:val="a8"/>
              <w:numPr>
                <w:ilvl w:val="0"/>
                <w:numId w:val="40"/>
              </w:numPr>
              <w:spacing w:before="120" w:after="120"/>
              <w:ind w:firstLineChars="0"/>
              <w:rPr>
                <w:rFonts w:ascii="Times New Roman" w:hAnsi="Times New Roman" w:cs="Times New Roman"/>
                <w:sz w:val="20"/>
                <w:szCs w:val="20"/>
              </w:rPr>
            </w:pPr>
            <w:r w:rsidRPr="00FF0B94">
              <w:rPr>
                <w:rFonts w:ascii="Times New Roman" w:hAnsi="Times New Roman" w:cs="Times New Roman" w:hint="eastAsia"/>
                <w:sz w:val="20"/>
                <w:szCs w:val="20"/>
              </w:rPr>
              <w:t>LMF/</w:t>
            </w:r>
            <w:r w:rsidRPr="00E741F7">
              <w:rPr>
                <w:rFonts w:ascii="Times New Roman" w:hAnsi="Times New Roman" w:cs="Times New Roman" w:hint="eastAsia"/>
                <w:sz w:val="20"/>
                <w:szCs w:val="20"/>
              </w:rPr>
              <w:t>TRP</w:t>
            </w:r>
            <w:r w:rsidRPr="00DE6870">
              <w:rPr>
                <w:rFonts w:ascii="Times New Roman" w:hAnsi="Times New Roman" w:cs="Times New Roman"/>
                <w:sz w:val="20"/>
                <w:szCs w:val="20"/>
              </w:rPr>
              <w:t xml:space="preserve"> </w:t>
            </w:r>
            <w:r w:rsidRPr="00A65812">
              <w:rPr>
                <w:rFonts w:ascii="Times New Roman" w:hAnsi="Times New Roman" w:cs="Times New Roman"/>
                <w:sz w:val="20"/>
                <w:szCs w:val="20"/>
              </w:rPr>
              <w:t>generates label by</w:t>
            </w:r>
            <w:r w:rsidRPr="00F460F1">
              <w:rPr>
                <w:rFonts w:ascii="Times New Roman" w:hAnsi="Times New Roman" w:cs="Times New Roman"/>
                <w:sz w:val="20"/>
                <w:szCs w:val="20"/>
              </w:rPr>
              <w:t xml:space="preserve"> </w:t>
            </w:r>
            <w:r w:rsidRPr="00E741F7">
              <w:rPr>
                <w:rFonts w:ascii="Times New Roman" w:hAnsi="Times New Roman" w:cs="Times New Roman" w:hint="eastAsia"/>
                <w:sz w:val="20"/>
                <w:szCs w:val="20"/>
              </w:rPr>
              <w:t>calculating the</w:t>
            </w:r>
            <w:r w:rsidRPr="00DE6870">
              <w:rPr>
                <w:rFonts w:ascii="Times New Roman" w:hAnsi="Times New Roman" w:cs="Times New Roman"/>
                <w:sz w:val="20"/>
                <w:szCs w:val="20"/>
              </w:rPr>
              <w:t xml:space="preserve"> known </w:t>
            </w:r>
            <w:r w:rsidRPr="00DE6870">
              <w:rPr>
                <w:rFonts w:ascii="Times New Roman" w:hAnsi="Times New Roman" w:cs="Times New Roman" w:hint="eastAsia"/>
                <w:sz w:val="20"/>
                <w:szCs w:val="20"/>
              </w:rPr>
              <w:t xml:space="preserve">PRU </w:t>
            </w:r>
            <w:r w:rsidRPr="00014D14">
              <w:rPr>
                <w:rFonts w:ascii="Times New Roman" w:hAnsi="Times New Roman" w:cs="Times New Roman"/>
                <w:sz w:val="20"/>
                <w:szCs w:val="20"/>
              </w:rPr>
              <w:t>location</w:t>
            </w:r>
            <w:r w:rsidRPr="00014D14">
              <w:rPr>
                <w:rFonts w:ascii="Times New Roman" w:hAnsi="Times New Roman" w:cs="Times New Roman" w:hint="eastAsia"/>
                <w:sz w:val="20"/>
                <w:szCs w:val="20"/>
              </w:rPr>
              <w:t xml:space="preserve"> and TRP location</w:t>
            </w:r>
            <w:r w:rsidRPr="00F460F1">
              <w:rPr>
                <w:rFonts w:ascii="Times New Roman" w:hAnsi="Times New Roman" w:cs="Times New Roman"/>
                <w:sz w:val="20"/>
                <w:szCs w:val="20"/>
              </w:rPr>
              <w:t>;</w:t>
            </w:r>
          </w:p>
          <w:p w14:paraId="24D053CB" w14:textId="5D6A50F2" w:rsidR="003C6D5C" w:rsidRPr="00014D14" w:rsidRDefault="003C6D5C" w:rsidP="003C6D5C">
            <w:pPr>
              <w:pStyle w:val="a8"/>
              <w:numPr>
                <w:ilvl w:val="0"/>
                <w:numId w:val="40"/>
              </w:numPr>
              <w:spacing w:before="120" w:after="120"/>
              <w:ind w:firstLineChars="0"/>
              <w:rPr>
                <w:rFonts w:ascii="Times New Roman" w:hAnsi="Times New Roman" w:cs="Times New Roman"/>
                <w:sz w:val="20"/>
                <w:szCs w:val="20"/>
              </w:rPr>
            </w:pPr>
            <w:r w:rsidRPr="00F460F1">
              <w:rPr>
                <w:rFonts w:ascii="Times New Roman" w:hAnsi="Times New Roman" w:cs="Times New Roman"/>
                <w:sz w:val="20"/>
                <w:szCs w:val="20"/>
              </w:rPr>
              <w:t>LMF generates label</w:t>
            </w:r>
            <w:r w:rsidRPr="00A65812">
              <w:rPr>
                <w:rFonts w:ascii="Times New Roman" w:hAnsi="Times New Roman" w:cs="Times New Roman"/>
                <w:sz w:val="20"/>
                <w:szCs w:val="20"/>
              </w:rPr>
              <w:t xml:space="preserve"> by</w:t>
            </w:r>
            <w:r w:rsidRPr="00F460F1">
              <w:rPr>
                <w:rFonts w:ascii="Times New Roman" w:hAnsi="Times New Roman" w:cs="Times New Roman"/>
                <w:sz w:val="20"/>
                <w:szCs w:val="20"/>
              </w:rPr>
              <w:t xml:space="preserve"> </w:t>
            </w:r>
            <w:r w:rsidRPr="00F460F1">
              <w:rPr>
                <w:rFonts w:ascii="Times New Roman" w:hAnsi="Times New Roman" w:cs="Times New Roman" w:hint="eastAsia"/>
                <w:sz w:val="20"/>
                <w:szCs w:val="20"/>
              </w:rPr>
              <w:t>calculating the</w:t>
            </w:r>
            <w:r w:rsidRPr="00E741F7">
              <w:rPr>
                <w:rFonts w:ascii="Times New Roman" w:hAnsi="Times New Roman" w:cs="Times New Roman"/>
                <w:sz w:val="20"/>
                <w:szCs w:val="20"/>
              </w:rPr>
              <w:t xml:space="preserve"> </w:t>
            </w:r>
            <w:r w:rsidRPr="00DE6870">
              <w:rPr>
                <w:rFonts w:ascii="Times New Roman" w:hAnsi="Times New Roman" w:cs="Times New Roman" w:hint="eastAsia"/>
                <w:sz w:val="20"/>
                <w:szCs w:val="20"/>
              </w:rPr>
              <w:t>UE</w:t>
            </w:r>
            <w:r w:rsidRPr="00DE6870">
              <w:rPr>
                <w:rFonts w:ascii="Times New Roman" w:hAnsi="Times New Roman" w:cs="Times New Roman"/>
                <w:sz w:val="20"/>
                <w:szCs w:val="20"/>
              </w:rPr>
              <w:t>’</w:t>
            </w:r>
            <w:r w:rsidRPr="00DE6870">
              <w:rPr>
                <w:rFonts w:ascii="Times New Roman" w:hAnsi="Times New Roman" w:cs="Times New Roman" w:hint="eastAsia"/>
                <w:sz w:val="20"/>
                <w:szCs w:val="20"/>
              </w:rPr>
              <w:t xml:space="preserve">s </w:t>
            </w:r>
            <w:r w:rsidRPr="00DE6870">
              <w:rPr>
                <w:rFonts w:ascii="Times New Roman" w:hAnsi="Times New Roman" w:cs="Times New Roman"/>
                <w:sz w:val="20"/>
                <w:szCs w:val="20"/>
              </w:rPr>
              <w:t>location</w:t>
            </w:r>
            <w:r w:rsidRPr="00DE6870">
              <w:rPr>
                <w:rFonts w:ascii="Times New Roman" w:hAnsi="Times New Roman" w:cs="Times New Roman" w:hint="eastAsia"/>
                <w:sz w:val="20"/>
                <w:szCs w:val="20"/>
              </w:rPr>
              <w:t xml:space="preserve"> determined by non-NR method and TRP location;</w:t>
            </w:r>
          </w:p>
          <w:p w14:paraId="672B5701" w14:textId="7363491E" w:rsidR="003C6D5C" w:rsidRPr="00014D14" w:rsidRDefault="003C6D5C" w:rsidP="003C6D5C">
            <w:pPr>
              <w:pStyle w:val="a8"/>
              <w:numPr>
                <w:ilvl w:val="0"/>
                <w:numId w:val="40"/>
              </w:numPr>
              <w:spacing w:before="120" w:after="120"/>
              <w:ind w:firstLineChars="0"/>
              <w:jc w:val="left"/>
              <w:rPr>
                <w:rFonts w:ascii="Times New Roman" w:hAnsi="Times New Roman" w:cs="Times New Roman"/>
                <w:sz w:val="20"/>
                <w:szCs w:val="20"/>
              </w:rPr>
            </w:pPr>
            <w:r w:rsidRPr="00A65812">
              <w:rPr>
                <w:rFonts w:ascii="Times New Roman" w:hAnsi="Times New Roman" w:cs="Times New Roman"/>
                <w:sz w:val="20"/>
                <w:szCs w:val="20"/>
              </w:rPr>
              <w:t>LMF generates label by</w:t>
            </w:r>
            <w:r w:rsidRPr="00F460F1">
              <w:rPr>
                <w:rFonts w:ascii="Times New Roman" w:hAnsi="Times New Roman" w:cs="Times New Roman"/>
                <w:sz w:val="20"/>
                <w:szCs w:val="20"/>
              </w:rPr>
              <w:t xml:space="preserve"> </w:t>
            </w:r>
            <w:r w:rsidRPr="00F460F1">
              <w:rPr>
                <w:rFonts w:ascii="Times New Roman" w:hAnsi="Times New Roman" w:cs="Times New Roman" w:hint="eastAsia"/>
                <w:sz w:val="20"/>
                <w:szCs w:val="20"/>
              </w:rPr>
              <w:t>calculating the</w:t>
            </w:r>
            <w:r w:rsidRPr="00E741F7">
              <w:rPr>
                <w:rFonts w:ascii="Times New Roman" w:hAnsi="Times New Roman" w:cs="Times New Roman"/>
                <w:sz w:val="20"/>
                <w:szCs w:val="20"/>
              </w:rPr>
              <w:t xml:space="preserve"> </w:t>
            </w:r>
            <w:r w:rsidRPr="00DE6870">
              <w:rPr>
                <w:rFonts w:ascii="Times New Roman" w:hAnsi="Times New Roman" w:cs="Times New Roman" w:hint="eastAsia"/>
                <w:sz w:val="20"/>
                <w:szCs w:val="20"/>
              </w:rPr>
              <w:t>UR</w:t>
            </w:r>
            <w:r w:rsidRPr="00DE6870">
              <w:rPr>
                <w:rFonts w:ascii="Times New Roman" w:hAnsi="Times New Roman" w:cs="Times New Roman"/>
                <w:sz w:val="20"/>
                <w:szCs w:val="20"/>
              </w:rPr>
              <w:t>’</w:t>
            </w:r>
            <w:r w:rsidRPr="00DE6870">
              <w:rPr>
                <w:rFonts w:ascii="Times New Roman" w:hAnsi="Times New Roman" w:cs="Times New Roman" w:hint="eastAsia"/>
                <w:sz w:val="20"/>
                <w:szCs w:val="20"/>
              </w:rPr>
              <w:t xml:space="preserve">s </w:t>
            </w:r>
            <w:r w:rsidRPr="00DE6870">
              <w:rPr>
                <w:rFonts w:ascii="Times New Roman" w:hAnsi="Times New Roman" w:cs="Times New Roman"/>
                <w:sz w:val="20"/>
                <w:szCs w:val="20"/>
              </w:rPr>
              <w:t>location</w:t>
            </w:r>
            <w:r w:rsidRPr="00DE6870">
              <w:rPr>
                <w:rFonts w:ascii="Times New Roman" w:hAnsi="Times New Roman" w:cs="Times New Roman" w:hint="eastAsia"/>
                <w:sz w:val="20"/>
                <w:szCs w:val="20"/>
              </w:rPr>
              <w:t xml:space="preserve"> determined by NR RAT-dependent method and TRP location;</w:t>
            </w:r>
          </w:p>
          <w:p w14:paraId="3ACB6DDD" w14:textId="7E8CC23D" w:rsidR="003C6D5C" w:rsidRPr="00F460F1" w:rsidRDefault="003C6D5C" w:rsidP="003C6D5C">
            <w:pPr>
              <w:pStyle w:val="a8"/>
              <w:numPr>
                <w:ilvl w:val="0"/>
                <w:numId w:val="40"/>
              </w:numPr>
              <w:spacing w:before="120" w:after="120"/>
              <w:ind w:firstLineChars="0"/>
              <w:jc w:val="left"/>
              <w:rPr>
                <w:rFonts w:ascii="Times New Roman" w:hAnsi="Times New Roman" w:cs="Times New Roman"/>
                <w:sz w:val="20"/>
                <w:szCs w:val="20"/>
              </w:rPr>
            </w:pPr>
            <w:proofErr w:type="spellStart"/>
            <w:r w:rsidRPr="00A65812">
              <w:rPr>
                <w:rFonts w:ascii="Times New Roman" w:hAnsi="Times New Roman" w:cs="Times New Roman"/>
                <w:sz w:val="20"/>
                <w:szCs w:val="20"/>
              </w:rPr>
              <w:t>gNB</w:t>
            </w:r>
            <w:proofErr w:type="spellEnd"/>
            <w:r w:rsidRPr="00A65812">
              <w:rPr>
                <w:rFonts w:ascii="Times New Roman" w:hAnsi="Times New Roman" w:cs="Times New Roman"/>
                <w:sz w:val="20"/>
                <w:szCs w:val="20"/>
              </w:rPr>
              <w:t>/TRP obtain</w:t>
            </w:r>
            <w:r w:rsidR="00F65555" w:rsidRPr="00A65812">
              <w:rPr>
                <w:rFonts w:ascii="Times New Roman" w:hAnsi="Times New Roman" w:cs="Times New Roman"/>
                <w:sz w:val="20"/>
                <w:szCs w:val="20"/>
              </w:rPr>
              <w:t>s</w:t>
            </w:r>
            <w:r w:rsidRPr="00A65812">
              <w:rPr>
                <w:rFonts w:ascii="Times New Roman" w:hAnsi="Times New Roman" w:cs="Times New Roman"/>
                <w:sz w:val="20"/>
                <w:szCs w:val="20"/>
              </w:rPr>
              <w:t xml:space="preserve"> the label transmitted by LMF;</w:t>
            </w:r>
          </w:p>
          <w:p w14:paraId="35DA704E" w14:textId="20FB9337" w:rsidR="00B061EC" w:rsidRPr="00F460F1" w:rsidRDefault="003C6D5C" w:rsidP="00F460F1">
            <w:pPr>
              <w:pStyle w:val="a8"/>
              <w:numPr>
                <w:ilvl w:val="0"/>
                <w:numId w:val="40"/>
              </w:numPr>
              <w:spacing w:before="120" w:after="120"/>
              <w:ind w:firstLineChars="0"/>
              <w:jc w:val="left"/>
              <w:rPr>
                <w:rFonts w:ascii="Times New Roman" w:hAnsi="Times New Roman" w:cs="Times New Roman"/>
                <w:sz w:val="20"/>
                <w:szCs w:val="20"/>
              </w:rPr>
            </w:pPr>
            <w:r w:rsidRPr="00A65812">
              <w:rPr>
                <w:rFonts w:ascii="Times New Roman" w:hAnsi="Times New Roman" w:cs="Times New Roman"/>
                <w:sz w:val="20"/>
                <w:szCs w:val="20"/>
              </w:rPr>
              <w:t xml:space="preserve">The label can be timing measurement, angle measurement </w:t>
            </w:r>
            <w:r w:rsidRPr="00A65812">
              <w:rPr>
                <w:rFonts w:ascii="Times New Roman" w:hAnsi="Times New Roman" w:cs="Times New Roman"/>
                <w:sz w:val="20"/>
                <w:szCs w:val="20"/>
              </w:rPr>
              <w:lastRenderedPageBreak/>
              <w:t>or LOS/NLOS</w:t>
            </w:r>
            <w:r w:rsidR="00F460F1" w:rsidRPr="00A65812">
              <w:rPr>
                <w:rFonts w:ascii="Times New Roman" w:hAnsi="Times New Roman" w:cs="Times New Roman"/>
                <w:sz w:val="20"/>
                <w:szCs w:val="20"/>
              </w:rPr>
              <w:t>.</w:t>
            </w:r>
          </w:p>
        </w:tc>
        <w:tc>
          <w:tcPr>
            <w:tcW w:w="3402" w:type="dxa"/>
            <w:shd w:val="clear" w:color="auto" w:fill="auto"/>
          </w:tcPr>
          <w:p w14:paraId="18132B1E" w14:textId="0ECAAB9B" w:rsidR="00B061EC" w:rsidRPr="00F460F1" w:rsidRDefault="003C6D5C" w:rsidP="00F460F1">
            <w:pPr>
              <w:pStyle w:val="a8"/>
              <w:numPr>
                <w:ilvl w:val="0"/>
                <w:numId w:val="40"/>
              </w:numPr>
              <w:spacing w:before="120" w:after="120"/>
              <w:ind w:firstLineChars="0"/>
              <w:rPr>
                <w:rFonts w:ascii="Times New Roman" w:hAnsi="Times New Roman" w:cs="Times New Roman"/>
                <w:sz w:val="20"/>
                <w:szCs w:val="20"/>
              </w:rPr>
            </w:pPr>
            <w:r w:rsidRPr="00A65812">
              <w:rPr>
                <w:rFonts w:ascii="Times New Roman" w:hAnsi="Times New Roman" w:cs="Times New Roman"/>
                <w:sz w:val="20"/>
                <w:szCs w:val="20"/>
              </w:rPr>
              <w:lastRenderedPageBreak/>
              <w:t>TRP generates the channel observation such as CIR</w:t>
            </w:r>
            <w:r w:rsidR="00F460F1" w:rsidRPr="00A65812">
              <w:rPr>
                <w:rFonts w:ascii="Times New Roman" w:hAnsi="Times New Roman" w:cs="Times New Roman"/>
                <w:sz w:val="20"/>
                <w:szCs w:val="20"/>
              </w:rPr>
              <w:t>.</w:t>
            </w:r>
          </w:p>
        </w:tc>
      </w:tr>
      <w:tr w:rsidR="00B061EC" w:rsidRPr="00B061EC" w14:paraId="1D6DF5FA" w14:textId="77777777" w:rsidTr="00A65812">
        <w:tc>
          <w:tcPr>
            <w:tcW w:w="2161" w:type="dxa"/>
            <w:shd w:val="clear" w:color="auto" w:fill="auto"/>
          </w:tcPr>
          <w:p w14:paraId="48B177C3" w14:textId="50C09C74" w:rsidR="00B061EC" w:rsidRPr="00F460F1" w:rsidRDefault="00B061EC" w:rsidP="00B061EC">
            <w:pPr>
              <w:spacing w:before="120" w:after="120"/>
              <w:jc w:val="left"/>
              <w:rPr>
                <w:rFonts w:ascii="Times New Roman" w:hAnsi="Times New Roman" w:cs="Times New Roman"/>
                <w:sz w:val="20"/>
                <w:szCs w:val="20"/>
              </w:rPr>
            </w:pPr>
            <w:r w:rsidRPr="00F460F1">
              <w:rPr>
                <w:rFonts w:ascii="Times New Roman" w:hAnsi="Times New Roman" w:cs="Times New Roman"/>
                <w:sz w:val="20"/>
                <w:szCs w:val="20"/>
              </w:rPr>
              <w:lastRenderedPageBreak/>
              <w:t xml:space="preserve">Case 3b: </w:t>
            </w:r>
          </w:p>
          <w:p w14:paraId="0EF2D19D" w14:textId="66F467AF" w:rsidR="00B061EC" w:rsidRPr="00F460F1" w:rsidRDefault="00B061EC" w:rsidP="00B061EC">
            <w:pPr>
              <w:spacing w:before="120" w:after="120"/>
              <w:jc w:val="left"/>
              <w:rPr>
                <w:rFonts w:ascii="Times New Roman" w:hAnsi="Times New Roman" w:cs="Times New Roman"/>
                <w:sz w:val="20"/>
                <w:szCs w:val="20"/>
              </w:rPr>
            </w:pPr>
            <w:r w:rsidRPr="00F460F1">
              <w:rPr>
                <w:rFonts w:ascii="Times New Roman" w:hAnsi="Times New Roman" w:cs="Times New Roman"/>
                <w:sz w:val="20"/>
                <w:szCs w:val="20"/>
              </w:rPr>
              <w:t>NG-RAN node assisted positioning with LMF-side model, direct AI/ML positioning</w:t>
            </w:r>
          </w:p>
        </w:tc>
        <w:tc>
          <w:tcPr>
            <w:tcW w:w="3509" w:type="dxa"/>
            <w:shd w:val="clear" w:color="auto" w:fill="auto"/>
          </w:tcPr>
          <w:p w14:paraId="24A5E948" w14:textId="77777777" w:rsidR="00530979" w:rsidRPr="00F460F1" w:rsidRDefault="00530979" w:rsidP="00530979">
            <w:pPr>
              <w:pStyle w:val="a8"/>
              <w:numPr>
                <w:ilvl w:val="0"/>
                <w:numId w:val="40"/>
              </w:numPr>
              <w:spacing w:before="120" w:after="120"/>
              <w:ind w:firstLineChars="0"/>
              <w:rPr>
                <w:rFonts w:ascii="Times New Roman" w:hAnsi="Times New Roman" w:cs="Times New Roman"/>
                <w:sz w:val="20"/>
                <w:szCs w:val="20"/>
              </w:rPr>
            </w:pPr>
            <w:r w:rsidRPr="00F460F1">
              <w:rPr>
                <w:rFonts w:ascii="Times New Roman" w:hAnsi="Times New Roman" w:cs="Times New Roman"/>
                <w:sz w:val="20"/>
                <w:szCs w:val="20"/>
              </w:rPr>
              <w:t>LMF with known location;</w:t>
            </w:r>
          </w:p>
          <w:p w14:paraId="625468E6" w14:textId="191DB1FC" w:rsidR="00530979" w:rsidRPr="00F460F1" w:rsidRDefault="00530979" w:rsidP="00530979">
            <w:pPr>
              <w:pStyle w:val="a8"/>
              <w:numPr>
                <w:ilvl w:val="0"/>
                <w:numId w:val="40"/>
              </w:numPr>
              <w:spacing w:before="120" w:after="120"/>
              <w:ind w:firstLineChars="0"/>
              <w:rPr>
                <w:rFonts w:ascii="Times New Roman" w:hAnsi="Times New Roman" w:cs="Times New Roman"/>
                <w:sz w:val="20"/>
                <w:szCs w:val="20"/>
              </w:rPr>
            </w:pPr>
            <w:r w:rsidRPr="00A65812">
              <w:rPr>
                <w:rFonts w:ascii="Times New Roman" w:hAnsi="Times New Roman" w:cs="Times New Roman"/>
                <w:sz w:val="20"/>
                <w:szCs w:val="20"/>
              </w:rPr>
              <w:t>LMF generates location based on NR RAT-dependent positioning methods such as UL-TDOA;</w:t>
            </w:r>
          </w:p>
          <w:p w14:paraId="14601F1F" w14:textId="604D3B78" w:rsidR="00B061EC" w:rsidRPr="00F460F1" w:rsidRDefault="00530979" w:rsidP="00F460F1">
            <w:pPr>
              <w:pStyle w:val="a8"/>
              <w:numPr>
                <w:ilvl w:val="0"/>
                <w:numId w:val="40"/>
              </w:numPr>
              <w:spacing w:before="120" w:after="120"/>
              <w:ind w:firstLineChars="0"/>
              <w:rPr>
                <w:rFonts w:ascii="Times New Roman" w:hAnsi="Times New Roman" w:cs="Times New Roman"/>
                <w:sz w:val="20"/>
                <w:szCs w:val="20"/>
              </w:rPr>
            </w:pPr>
            <w:r w:rsidRPr="00A65812">
              <w:rPr>
                <w:rFonts w:ascii="Times New Roman" w:hAnsi="Times New Roman" w:cs="Times New Roman"/>
                <w:sz w:val="20"/>
                <w:szCs w:val="20"/>
              </w:rPr>
              <w:t>UE generates location based on non-NR positioning method such as GPS or GNSS, and LMF obtain</w:t>
            </w:r>
            <w:r w:rsidR="00F65555" w:rsidRPr="00A65812">
              <w:rPr>
                <w:rFonts w:ascii="Times New Roman" w:hAnsi="Times New Roman" w:cs="Times New Roman"/>
                <w:sz w:val="20"/>
                <w:szCs w:val="20"/>
              </w:rPr>
              <w:t>s</w:t>
            </w:r>
            <w:r w:rsidRPr="00A65812">
              <w:rPr>
                <w:rFonts w:ascii="Times New Roman" w:hAnsi="Times New Roman" w:cs="Times New Roman"/>
                <w:sz w:val="20"/>
                <w:szCs w:val="20"/>
              </w:rPr>
              <w:t xml:space="preserve"> the location transmitted by UE</w:t>
            </w:r>
            <w:r w:rsidR="00F460F1" w:rsidRPr="00A65812">
              <w:rPr>
                <w:rFonts w:ascii="Times New Roman" w:hAnsi="Times New Roman" w:cs="Times New Roman"/>
                <w:sz w:val="20"/>
                <w:szCs w:val="20"/>
              </w:rPr>
              <w:t>.</w:t>
            </w:r>
          </w:p>
        </w:tc>
        <w:tc>
          <w:tcPr>
            <w:tcW w:w="3402" w:type="dxa"/>
            <w:shd w:val="clear" w:color="auto" w:fill="auto"/>
          </w:tcPr>
          <w:p w14:paraId="13686CF8" w14:textId="1F98E032" w:rsidR="004C42A5" w:rsidRPr="00FF0B94" w:rsidRDefault="004C42A5" w:rsidP="004C42A5">
            <w:pPr>
              <w:pStyle w:val="a8"/>
              <w:numPr>
                <w:ilvl w:val="0"/>
                <w:numId w:val="40"/>
              </w:numPr>
              <w:spacing w:before="120" w:after="120"/>
              <w:ind w:firstLineChars="0"/>
              <w:rPr>
                <w:rFonts w:ascii="Times New Roman" w:hAnsi="Times New Roman" w:cs="Times New Roman"/>
                <w:sz w:val="20"/>
                <w:szCs w:val="20"/>
              </w:rPr>
            </w:pPr>
            <w:r w:rsidRPr="00F460F1">
              <w:rPr>
                <w:rFonts w:ascii="Times New Roman" w:hAnsi="Times New Roman" w:cs="Times New Roman"/>
                <w:sz w:val="20"/>
                <w:szCs w:val="20"/>
              </w:rPr>
              <w:t>TRP generates the channel observation such as CIR, and LMF obtain</w:t>
            </w:r>
            <w:r w:rsidR="00F65555" w:rsidRPr="00A65812">
              <w:rPr>
                <w:rFonts w:ascii="Times New Roman" w:hAnsi="Times New Roman" w:cs="Times New Roman"/>
                <w:sz w:val="20"/>
                <w:szCs w:val="20"/>
              </w:rPr>
              <w:t>s</w:t>
            </w:r>
            <w:r w:rsidRPr="00A65812">
              <w:rPr>
                <w:rFonts w:ascii="Times New Roman" w:hAnsi="Times New Roman" w:cs="Times New Roman"/>
                <w:sz w:val="20"/>
                <w:szCs w:val="20"/>
              </w:rPr>
              <w:t xml:space="preserve"> the </w:t>
            </w:r>
            <w:r w:rsidRPr="00FF0B94">
              <w:rPr>
                <w:rFonts w:ascii="Times New Roman" w:hAnsi="Times New Roman" w:cs="Times New Roman"/>
                <w:sz w:val="20"/>
                <w:szCs w:val="20"/>
              </w:rPr>
              <w:t>channel observation</w:t>
            </w:r>
            <w:r w:rsidRPr="00A65812">
              <w:rPr>
                <w:rFonts w:ascii="Times New Roman" w:hAnsi="Times New Roman" w:cs="Times New Roman"/>
                <w:sz w:val="20"/>
                <w:szCs w:val="20"/>
              </w:rPr>
              <w:t xml:space="preserve"> transmitted by TRP</w:t>
            </w:r>
            <w:r w:rsidRPr="00F460F1">
              <w:rPr>
                <w:rFonts w:ascii="Times New Roman" w:hAnsi="Times New Roman" w:cs="Times New Roman" w:hint="eastAsia"/>
                <w:sz w:val="20"/>
                <w:szCs w:val="20"/>
              </w:rPr>
              <w:t>;</w:t>
            </w:r>
          </w:p>
          <w:p w14:paraId="4696ACBF" w14:textId="324BC387" w:rsidR="004C42A5" w:rsidRPr="00FF0B94" w:rsidRDefault="004C42A5" w:rsidP="00F460F1">
            <w:pPr>
              <w:pStyle w:val="a8"/>
              <w:numPr>
                <w:ilvl w:val="0"/>
                <w:numId w:val="40"/>
              </w:numPr>
              <w:spacing w:before="120" w:after="120"/>
              <w:ind w:firstLineChars="0"/>
              <w:rPr>
                <w:rFonts w:ascii="Times New Roman" w:hAnsi="Times New Roman" w:cs="Times New Roman"/>
                <w:sz w:val="20"/>
                <w:szCs w:val="20"/>
              </w:rPr>
            </w:pPr>
            <w:r w:rsidRPr="00A65812">
              <w:rPr>
                <w:rFonts w:ascii="Times New Roman" w:hAnsi="Times New Roman" w:cs="Times New Roman"/>
                <w:sz w:val="20"/>
                <w:szCs w:val="20"/>
              </w:rPr>
              <w:t xml:space="preserve">TRP generates timing/angle measurement based on </w:t>
            </w:r>
            <w:r w:rsidR="00D573D2" w:rsidRPr="00A65812">
              <w:rPr>
                <w:rFonts w:ascii="Times New Roman" w:hAnsi="Times New Roman" w:cs="Times New Roman"/>
                <w:sz w:val="20"/>
                <w:szCs w:val="20"/>
              </w:rPr>
              <w:t>t</w:t>
            </w:r>
            <w:r w:rsidRPr="00F460F1">
              <w:rPr>
                <w:rFonts w:ascii="Times New Roman" w:hAnsi="Times New Roman" w:cs="Times New Roman" w:hint="eastAsia"/>
                <w:sz w:val="20"/>
                <w:szCs w:val="20"/>
              </w:rPr>
              <w:t xml:space="preserve">he </w:t>
            </w:r>
            <w:r w:rsidRPr="00FF0B94">
              <w:rPr>
                <w:rFonts w:ascii="Times New Roman" w:hAnsi="Times New Roman" w:cs="Times New Roman"/>
                <w:sz w:val="20"/>
                <w:szCs w:val="20"/>
              </w:rPr>
              <w:t>channel observation</w:t>
            </w:r>
            <w:r w:rsidRPr="00FF0B94">
              <w:rPr>
                <w:rFonts w:ascii="Times New Roman" w:hAnsi="Times New Roman" w:cs="Times New Roman" w:hint="eastAsia"/>
                <w:sz w:val="20"/>
                <w:szCs w:val="20"/>
              </w:rPr>
              <w:t>,</w:t>
            </w:r>
            <w:r w:rsidRPr="00A65812">
              <w:rPr>
                <w:rFonts w:ascii="Times New Roman" w:hAnsi="Times New Roman" w:cs="Times New Roman"/>
                <w:sz w:val="20"/>
                <w:szCs w:val="20"/>
              </w:rPr>
              <w:t xml:space="preserve"> and LMF obtain</w:t>
            </w:r>
            <w:r w:rsidR="00F65555" w:rsidRPr="00A65812">
              <w:rPr>
                <w:rFonts w:ascii="Times New Roman" w:hAnsi="Times New Roman" w:cs="Times New Roman"/>
                <w:sz w:val="20"/>
                <w:szCs w:val="20"/>
              </w:rPr>
              <w:t>s</w:t>
            </w:r>
            <w:r w:rsidRPr="00A65812">
              <w:rPr>
                <w:rFonts w:ascii="Times New Roman" w:hAnsi="Times New Roman" w:cs="Times New Roman"/>
                <w:sz w:val="20"/>
                <w:szCs w:val="20"/>
              </w:rPr>
              <w:t xml:space="preserve"> the timing/angle measurement transmitted by TRP</w:t>
            </w:r>
            <w:r w:rsidR="00F460F1" w:rsidRPr="00F460F1">
              <w:rPr>
                <w:rFonts w:ascii="Times New Roman" w:hAnsi="Times New Roman" w:cs="Times New Roman" w:hint="eastAsia"/>
                <w:sz w:val="20"/>
                <w:szCs w:val="20"/>
              </w:rPr>
              <w:t>.</w:t>
            </w:r>
          </w:p>
        </w:tc>
      </w:tr>
    </w:tbl>
    <w:p w14:paraId="3E80792D" w14:textId="77777777" w:rsidR="00EB1D6A" w:rsidRPr="00533152" w:rsidRDefault="00EB1D6A" w:rsidP="002E4865"/>
    <w:p w14:paraId="3FB46F3B" w14:textId="01C407CF" w:rsidR="00D573D2" w:rsidRDefault="00D573D2" w:rsidP="00D46139">
      <w:pPr>
        <w:pStyle w:val="a1"/>
        <w:spacing w:afterLines="50"/>
        <w:rPr>
          <w:rFonts w:ascii="Times New Roman" w:hAnsi="Times New Roman" w:cs="Times New Roman"/>
          <w:b/>
          <w:sz w:val="20"/>
        </w:rPr>
      </w:pPr>
      <w:r w:rsidRPr="0010433F">
        <w:rPr>
          <w:rFonts w:ascii="Times New Roman" w:hAnsi="Times New Roman" w:cs="Times New Roman"/>
          <w:b/>
          <w:sz w:val="20"/>
        </w:rPr>
        <w:t>Proposal</w:t>
      </w:r>
      <w:r>
        <w:rPr>
          <w:rFonts w:ascii="Times New Roman" w:hAnsi="Times New Roman" w:cs="Times New Roman" w:hint="eastAsia"/>
          <w:b/>
          <w:sz w:val="20"/>
        </w:rPr>
        <w:t xml:space="preserve"> 3</w:t>
      </w:r>
      <w:r w:rsidRPr="0010433F">
        <w:rPr>
          <w:rFonts w:ascii="Times New Roman" w:hAnsi="Times New Roman" w:cs="Times New Roman"/>
          <w:b/>
          <w:sz w:val="20"/>
        </w:rPr>
        <w:t xml:space="preserve">: </w:t>
      </w:r>
      <w:r>
        <w:rPr>
          <w:rFonts w:ascii="Times New Roman" w:hAnsi="Times New Roman" w:cs="Times New Roman" w:hint="eastAsia"/>
          <w:b/>
          <w:sz w:val="20"/>
        </w:rPr>
        <w:t>For case 1 (</w:t>
      </w:r>
      <w:r w:rsidRPr="00D573D2">
        <w:rPr>
          <w:rFonts w:ascii="Times New Roman" w:hAnsi="Times New Roman" w:cs="Times New Roman"/>
          <w:b/>
          <w:sz w:val="20"/>
        </w:rPr>
        <w:t>UE-based positioning with UE-side model, direct AI/ML</w:t>
      </w:r>
      <w:r w:rsidRPr="00D573D2">
        <w:rPr>
          <w:rFonts w:ascii="Times New Roman" w:hAnsi="Times New Roman" w:cs="Times New Roman" w:hint="eastAsia"/>
          <w:b/>
          <w:sz w:val="20"/>
        </w:rPr>
        <w:t xml:space="preserve"> positioning</w:t>
      </w:r>
      <w:r>
        <w:rPr>
          <w:rFonts w:ascii="Times New Roman" w:hAnsi="Times New Roman" w:cs="Times New Roman" w:hint="eastAsia"/>
          <w:b/>
          <w:sz w:val="20"/>
        </w:rPr>
        <w:t>), the ground truth label and other training data (</w:t>
      </w:r>
      <w:r w:rsidRPr="00D573D2">
        <w:rPr>
          <w:rFonts w:ascii="Times New Roman" w:hAnsi="Times New Roman" w:cs="Times New Roman"/>
          <w:b/>
          <w:sz w:val="20"/>
        </w:rPr>
        <w:t>measurement corresponding to model input</w:t>
      </w:r>
      <w:r>
        <w:rPr>
          <w:rFonts w:ascii="Times New Roman" w:hAnsi="Times New Roman" w:cs="Times New Roman" w:hint="eastAsia"/>
          <w:b/>
          <w:sz w:val="20"/>
        </w:rPr>
        <w:t xml:space="preserve">) are </w:t>
      </w:r>
      <w:r w:rsidR="00D46139">
        <w:rPr>
          <w:rFonts w:ascii="Times New Roman" w:hAnsi="Times New Roman" w:cs="Times New Roman" w:hint="eastAsia"/>
          <w:b/>
          <w:sz w:val="20"/>
        </w:rPr>
        <w:t>generated</w:t>
      </w:r>
      <w:r>
        <w:rPr>
          <w:rFonts w:ascii="Times New Roman" w:hAnsi="Times New Roman" w:cs="Times New Roman" w:hint="eastAsia"/>
          <w:b/>
          <w:sz w:val="20"/>
        </w:rPr>
        <w:t xml:space="preserve"> as following:</w:t>
      </w:r>
    </w:p>
    <w:p w14:paraId="1FDCB9CC" w14:textId="77777777" w:rsidR="00D46139" w:rsidRPr="00D46139" w:rsidRDefault="00D573D2" w:rsidP="00D46139">
      <w:pPr>
        <w:pStyle w:val="a1"/>
        <w:numPr>
          <w:ilvl w:val="0"/>
          <w:numId w:val="42"/>
        </w:numPr>
        <w:spacing w:afterLines="50"/>
        <w:rPr>
          <w:rFonts w:ascii="Times New Roman" w:hAnsi="Times New Roman" w:cs="Times New Roman"/>
          <w:b/>
          <w:sz w:val="20"/>
        </w:rPr>
      </w:pPr>
      <w:r>
        <w:rPr>
          <w:rFonts w:ascii="Times New Roman" w:hAnsi="Times New Roman" w:cs="Times New Roman"/>
          <w:b/>
          <w:sz w:val="20"/>
        </w:rPr>
        <w:t>G</w:t>
      </w:r>
      <w:r>
        <w:rPr>
          <w:rFonts w:ascii="Times New Roman" w:hAnsi="Times New Roman" w:cs="Times New Roman" w:hint="eastAsia"/>
          <w:b/>
          <w:sz w:val="20"/>
        </w:rPr>
        <w:t>round truth label:</w:t>
      </w:r>
    </w:p>
    <w:p w14:paraId="09C2E0A1" w14:textId="77777777" w:rsidR="00D46139" w:rsidRPr="00D46139" w:rsidRDefault="00D46139" w:rsidP="00D46139">
      <w:pPr>
        <w:pStyle w:val="a1"/>
        <w:numPr>
          <w:ilvl w:val="1"/>
          <w:numId w:val="42"/>
        </w:numPr>
        <w:spacing w:afterLines="50"/>
        <w:rPr>
          <w:rFonts w:ascii="Times New Roman" w:hAnsi="Times New Roman" w:cs="Times New Roman"/>
          <w:b/>
          <w:sz w:val="20"/>
        </w:rPr>
      </w:pPr>
      <w:r w:rsidRPr="00D46139">
        <w:rPr>
          <w:rFonts w:ascii="Times New Roman" w:hAnsi="Times New Roman" w:cs="Times New Roman"/>
          <w:b/>
          <w:sz w:val="20"/>
        </w:rPr>
        <w:t>PRU with known location;</w:t>
      </w:r>
    </w:p>
    <w:p w14:paraId="256308C8" w14:textId="77777777" w:rsidR="007E0700" w:rsidRPr="007E0700" w:rsidRDefault="00D46139" w:rsidP="007E0700">
      <w:pPr>
        <w:pStyle w:val="a1"/>
        <w:numPr>
          <w:ilvl w:val="1"/>
          <w:numId w:val="42"/>
        </w:numPr>
        <w:spacing w:afterLines="50"/>
        <w:rPr>
          <w:rFonts w:ascii="Times New Roman" w:hAnsi="Times New Roman" w:cs="Times New Roman"/>
          <w:b/>
          <w:sz w:val="20"/>
        </w:rPr>
      </w:pPr>
      <w:r w:rsidRPr="00D46139">
        <w:rPr>
          <w:rFonts w:ascii="Times New Roman" w:hAnsi="Times New Roman" w:cs="Times New Roman"/>
          <w:b/>
          <w:sz w:val="20"/>
        </w:rPr>
        <w:t>UE generates location based on non-NR positioning method such as GPS or GNSS;</w:t>
      </w:r>
    </w:p>
    <w:p w14:paraId="1B98B77B" w14:textId="6354ACB5" w:rsidR="00D573D2" w:rsidRPr="007E0700" w:rsidRDefault="00D46139" w:rsidP="007E0700">
      <w:pPr>
        <w:pStyle w:val="a1"/>
        <w:numPr>
          <w:ilvl w:val="1"/>
          <w:numId w:val="42"/>
        </w:numPr>
        <w:spacing w:afterLines="50"/>
        <w:rPr>
          <w:rFonts w:ascii="Times New Roman" w:hAnsi="Times New Roman" w:cs="Times New Roman"/>
          <w:b/>
          <w:sz w:val="20"/>
        </w:rPr>
      </w:pPr>
      <w:r w:rsidRPr="007E0700">
        <w:rPr>
          <w:rFonts w:ascii="Times New Roman" w:hAnsi="Times New Roman" w:cs="Times New Roman"/>
          <w:b/>
          <w:sz w:val="20"/>
        </w:rPr>
        <w:t>UE generates location based on NR RAT-dependent positioning methods such as DL-TDOA</w:t>
      </w:r>
      <w:r w:rsidRPr="007E0700">
        <w:rPr>
          <w:rFonts w:ascii="Times New Roman" w:hAnsi="Times New Roman" w:cs="Times New Roman" w:hint="eastAsia"/>
          <w:b/>
          <w:sz w:val="20"/>
        </w:rPr>
        <w:t>;</w:t>
      </w:r>
    </w:p>
    <w:p w14:paraId="187EE10E" w14:textId="77777777" w:rsidR="007E0700" w:rsidRPr="007E0700" w:rsidRDefault="00D46139" w:rsidP="007E0700">
      <w:pPr>
        <w:pStyle w:val="a1"/>
        <w:numPr>
          <w:ilvl w:val="0"/>
          <w:numId w:val="42"/>
        </w:numPr>
        <w:spacing w:afterLines="50"/>
        <w:rPr>
          <w:rFonts w:ascii="Times New Roman" w:hAnsi="Times New Roman" w:cs="Times New Roman"/>
          <w:b/>
          <w:sz w:val="20"/>
        </w:rPr>
      </w:pPr>
      <w:r>
        <w:rPr>
          <w:rFonts w:ascii="Times New Roman" w:hAnsi="Times New Roman" w:cs="Times New Roman" w:hint="eastAsia"/>
          <w:b/>
          <w:sz w:val="20"/>
        </w:rPr>
        <w:t>Other training data:</w:t>
      </w:r>
    </w:p>
    <w:p w14:paraId="61F59460" w14:textId="62768B7F" w:rsidR="007E0700" w:rsidRPr="007E0700" w:rsidRDefault="00D46139" w:rsidP="007E0700">
      <w:pPr>
        <w:pStyle w:val="a1"/>
        <w:numPr>
          <w:ilvl w:val="1"/>
          <w:numId w:val="42"/>
        </w:numPr>
        <w:spacing w:afterLines="50"/>
        <w:rPr>
          <w:rFonts w:ascii="Times New Roman" w:hAnsi="Times New Roman" w:cs="Times New Roman"/>
          <w:b/>
          <w:sz w:val="20"/>
        </w:rPr>
      </w:pPr>
      <w:r w:rsidRPr="007E0700">
        <w:rPr>
          <w:rFonts w:ascii="Times New Roman" w:hAnsi="Times New Roman" w:cs="Times New Roman"/>
          <w:b/>
          <w:sz w:val="20"/>
        </w:rPr>
        <w:t>PRU/UE generates the channel observation such as CIR;</w:t>
      </w:r>
    </w:p>
    <w:p w14:paraId="0992895A" w14:textId="101B1B97" w:rsidR="00D46139" w:rsidRPr="007E0700" w:rsidRDefault="00D46139" w:rsidP="007E0700">
      <w:pPr>
        <w:pStyle w:val="a1"/>
        <w:numPr>
          <w:ilvl w:val="1"/>
          <w:numId w:val="42"/>
        </w:numPr>
        <w:spacing w:afterLines="50"/>
        <w:rPr>
          <w:rFonts w:ascii="Times New Roman" w:hAnsi="Times New Roman" w:cs="Times New Roman"/>
          <w:b/>
          <w:sz w:val="20"/>
        </w:rPr>
      </w:pPr>
      <w:r w:rsidRPr="007E0700">
        <w:rPr>
          <w:rFonts w:ascii="Times New Roman" w:hAnsi="Times New Roman" w:cs="Times New Roman"/>
          <w:b/>
          <w:sz w:val="20"/>
        </w:rPr>
        <w:t>PRU/UE generates timing/angle measurement b</w:t>
      </w:r>
      <w:r w:rsidR="00393DFA">
        <w:rPr>
          <w:rFonts w:ascii="Times New Roman" w:hAnsi="Times New Roman" w:cs="Times New Roman"/>
          <w:b/>
          <w:sz w:val="20"/>
        </w:rPr>
        <w:t>ased on the channel observation</w:t>
      </w:r>
      <w:r w:rsidR="00393DFA">
        <w:rPr>
          <w:rFonts w:ascii="Times New Roman" w:eastAsiaTheme="minorEastAsia" w:hAnsi="Times New Roman" w:cs="Times New Roman" w:hint="eastAsia"/>
          <w:b/>
          <w:sz w:val="20"/>
          <w:lang w:eastAsia="zh-CN"/>
        </w:rPr>
        <w:t>.</w:t>
      </w:r>
    </w:p>
    <w:p w14:paraId="1BA80AC2" w14:textId="77777777" w:rsidR="00D46139" w:rsidRPr="007E0700" w:rsidRDefault="00D46139" w:rsidP="007E0700">
      <w:pPr>
        <w:rPr>
          <w:rFonts w:ascii="Times New Roman" w:hAnsi="Times New Roman" w:cs="Times New Roman"/>
          <w:b/>
          <w:sz w:val="20"/>
        </w:rPr>
      </w:pPr>
    </w:p>
    <w:p w14:paraId="40F88BDC" w14:textId="2DF5027A" w:rsidR="007E0700" w:rsidRDefault="007E0700" w:rsidP="007E0700">
      <w:pPr>
        <w:pStyle w:val="a1"/>
        <w:spacing w:afterLines="50"/>
        <w:rPr>
          <w:rFonts w:ascii="Times New Roman" w:hAnsi="Times New Roman" w:cs="Times New Roman"/>
          <w:b/>
          <w:sz w:val="20"/>
        </w:rPr>
      </w:pPr>
      <w:r w:rsidRPr="0010433F">
        <w:rPr>
          <w:rFonts w:ascii="Times New Roman" w:hAnsi="Times New Roman" w:cs="Times New Roman"/>
          <w:b/>
          <w:sz w:val="20"/>
        </w:rPr>
        <w:t>Proposal</w:t>
      </w:r>
      <w:r>
        <w:rPr>
          <w:rFonts w:ascii="Times New Roman" w:hAnsi="Times New Roman" w:cs="Times New Roman" w:hint="eastAsia"/>
          <w:b/>
          <w:sz w:val="20"/>
        </w:rPr>
        <w:t xml:space="preserve"> </w:t>
      </w:r>
      <w:r>
        <w:rPr>
          <w:rFonts w:ascii="Times New Roman" w:eastAsiaTheme="minorEastAsia" w:hAnsi="Times New Roman" w:cs="Times New Roman" w:hint="eastAsia"/>
          <w:b/>
          <w:sz w:val="20"/>
          <w:lang w:eastAsia="zh-CN"/>
        </w:rPr>
        <w:t>4</w:t>
      </w:r>
      <w:r w:rsidRPr="0010433F">
        <w:rPr>
          <w:rFonts w:ascii="Times New Roman" w:hAnsi="Times New Roman" w:cs="Times New Roman"/>
          <w:b/>
          <w:sz w:val="20"/>
        </w:rPr>
        <w:t xml:space="preserve">: </w:t>
      </w:r>
      <w:r>
        <w:rPr>
          <w:rFonts w:ascii="Times New Roman" w:hAnsi="Times New Roman" w:cs="Times New Roman" w:hint="eastAsia"/>
          <w:b/>
          <w:sz w:val="20"/>
        </w:rPr>
        <w:t>For case 1 (</w:t>
      </w:r>
      <w:r w:rsidRPr="007E0700">
        <w:rPr>
          <w:rFonts w:ascii="Times New Roman" w:hAnsi="Times New Roman" w:cs="Times New Roman"/>
          <w:b/>
          <w:sz w:val="20"/>
          <w:szCs w:val="20"/>
        </w:rPr>
        <w:t>UE-based positioning with UE-side model, AI/ML assisted positioning</w:t>
      </w:r>
      <w:r w:rsidRPr="007E0700">
        <w:rPr>
          <w:rFonts w:ascii="Times New Roman" w:hAnsi="Times New Roman" w:cs="Times New Roman" w:hint="eastAsia"/>
          <w:b/>
          <w:sz w:val="20"/>
        </w:rPr>
        <w:t>)</w:t>
      </w:r>
      <w:r>
        <w:rPr>
          <w:rFonts w:ascii="Times New Roman" w:eastAsiaTheme="minorEastAsia" w:hAnsi="Times New Roman" w:cs="Times New Roman" w:hint="eastAsia"/>
          <w:b/>
          <w:sz w:val="20"/>
          <w:lang w:eastAsia="zh-CN"/>
        </w:rPr>
        <w:t xml:space="preserve"> and case 2a</w:t>
      </w:r>
      <w:r>
        <w:rPr>
          <w:rFonts w:ascii="Times New Roman" w:hAnsi="Times New Roman" w:cs="Times New Roman" w:hint="eastAsia"/>
          <w:b/>
          <w:sz w:val="20"/>
        </w:rPr>
        <w:t>, the ground truth label and other training data (</w:t>
      </w:r>
      <w:r w:rsidRPr="00D573D2">
        <w:rPr>
          <w:rFonts w:ascii="Times New Roman" w:hAnsi="Times New Roman" w:cs="Times New Roman"/>
          <w:b/>
          <w:sz w:val="20"/>
        </w:rPr>
        <w:t>measurement corresponding to model input</w:t>
      </w:r>
      <w:r>
        <w:rPr>
          <w:rFonts w:ascii="Times New Roman" w:hAnsi="Times New Roman" w:cs="Times New Roman" w:hint="eastAsia"/>
          <w:b/>
          <w:sz w:val="20"/>
        </w:rPr>
        <w:t>) are generated as following:</w:t>
      </w:r>
    </w:p>
    <w:p w14:paraId="1A1A41EE" w14:textId="77777777" w:rsidR="007E0700" w:rsidRPr="00D46139" w:rsidRDefault="007E0700" w:rsidP="007E0700">
      <w:pPr>
        <w:pStyle w:val="a1"/>
        <w:numPr>
          <w:ilvl w:val="0"/>
          <w:numId w:val="42"/>
        </w:numPr>
        <w:spacing w:afterLines="50"/>
        <w:rPr>
          <w:rFonts w:ascii="Times New Roman" w:hAnsi="Times New Roman" w:cs="Times New Roman"/>
          <w:b/>
          <w:sz w:val="20"/>
        </w:rPr>
      </w:pPr>
      <w:r>
        <w:rPr>
          <w:rFonts w:ascii="Times New Roman" w:hAnsi="Times New Roman" w:cs="Times New Roman"/>
          <w:b/>
          <w:sz w:val="20"/>
        </w:rPr>
        <w:t>G</w:t>
      </w:r>
      <w:r>
        <w:rPr>
          <w:rFonts w:ascii="Times New Roman" w:hAnsi="Times New Roman" w:cs="Times New Roman" w:hint="eastAsia"/>
          <w:b/>
          <w:sz w:val="20"/>
        </w:rPr>
        <w:t>round truth label:</w:t>
      </w:r>
    </w:p>
    <w:p w14:paraId="7C5FF41D" w14:textId="27F8F078" w:rsidR="007E0700" w:rsidRPr="00D46139" w:rsidRDefault="007E0700" w:rsidP="007E0700">
      <w:pPr>
        <w:pStyle w:val="a1"/>
        <w:numPr>
          <w:ilvl w:val="1"/>
          <w:numId w:val="42"/>
        </w:numPr>
        <w:spacing w:afterLines="50"/>
        <w:rPr>
          <w:rFonts w:ascii="Times New Roman" w:hAnsi="Times New Roman" w:cs="Times New Roman"/>
          <w:b/>
          <w:sz w:val="20"/>
        </w:rPr>
      </w:pPr>
      <w:r w:rsidRPr="007E0700">
        <w:rPr>
          <w:rFonts w:ascii="Times New Roman" w:hAnsi="Times New Roman" w:cs="Times New Roman"/>
          <w:b/>
          <w:sz w:val="20"/>
        </w:rPr>
        <w:t>PRU generates label by calculating the known PRU location and TRP location</w:t>
      </w:r>
      <w:r w:rsidRPr="00D46139">
        <w:rPr>
          <w:rFonts w:ascii="Times New Roman" w:hAnsi="Times New Roman" w:cs="Times New Roman"/>
          <w:b/>
          <w:sz w:val="20"/>
        </w:rPr>
        <w:t>;</w:t>
      </w:r>
    </w:p>
    <w:p w14:paraId="082506A2" w14:textId="28885D14" w:rsidR="007E0700" w:rsidRPr="007E0700" w:rsidRDefault="007E0700" w:rsidP="007E0700">
      <w:pPr>
        <w:pStyle w:val="a1"/>
        <w:numPr>
          <w:ilvl w:val="1"/>
          <w:numId w:val="42"/>
        </w:numPr>
        <w:spacing w:afterLines="50"/>
        <w:rPr>
          <w:rFonts w:ascii="Times New Roman" w:hAnsi="Times New Roman" w:cs="Times New Roman"/>
          <w:b/>
          <w:sz w:val="20"/>
        </w:rPr>
      </w:pPr>
      <w:r w:rsidRPr="007E0700">
        <w:rPr>
          <w:rFonts w:ascii="Times New Roman" w:hAnsi="Times New Roman" w:cs="Times New Roman"/>
          <w:b/>
          <w:sz w:val="20"/>
        </w:rPr>
        <w:t>UE generates label by calculating the location determined by non-NR method and TRP location</w:t>
      </w:r>
      <w:r w:rsidRPr="00D46139">
        <w:rPr>
          <w:rFonts w:ascii="Times New Roman" w:hAnsi="Times New Roman" w:cs="Times New Roman"/>
          <w:b/>
          <w:sz w:val="20"/>
        </w:rPr>
        <w:t>;</w:t>
      </w:r>
    </w:p>
    <w:p w14:paraId="0F7C1F57" w14:textId="2AE35C4E" w:rsidR="007E0700" w:rsidRPr="007E0700" w:rsidRDefault="007E0700" w:rsidP="007E0700">
      <w:pPr>
        <w:pStyle w:val="a1"/>
        <w:numPr>
          <w:ilvl w:val="1"/>
          <w:numId w:val="42"/>
        </w:numPr>
        <w:spacing w:afterLines="50"/>
        <w:rPr>
          <w:rFonts w:ascii="Times New Roman" w:hAnsi="Times New Roman" w:cs="Times New Roman"/>
          <w:b/>
          <w:sz w:val="20"/>
        </w:rPr>
      </w:pPr>
      <w:r w:rsidRPr="007E0700">
        <w:rPr>
          <w:rFonts w:ascii="Times New Roman" w:hAnsi="Times New Roman" w:cs="Times New Roman"/>
          <w:b/>
          <w:sz w:val="20"/>
        </w:rPr>
        <w:t>UE generates label by calculating the location determined by NR RAT-dependent method and TRP location</w:t>
      </w:r>
      <w:r w:rsidRPr="007E0700">
        <w:rPr>
          <w:rFonts w:ascii="Times New Roman" w:hAnsi="Times New Roman" w:cs="Times New Roman" w:hint="eastAsia"/>
          <w:b/>
          <w:sz w:val="20"/>
        </w:rPr>
        <w:t>;</w:t>
      </w:r>
    </w:p>
    <w:p w14:paraId="27CAFFB5" w14:textId="77777777" w:rsidR="007E0700" w:rsidRPr="007E0700" w:rsidRDefault="007E0700" w:rsidP="007E0700">
      <w:pPr>
        <w:pStyle w:val="a1"/>
        <w:numPr>
          <w:ilvl w:val="0"/>
          <w:numId w:val="42"/>
        </w:numPr>
        <w:spacing w:afterLines="50"/>
        <w:rPr>
          <w:rFonts w:ascii="Times New Roman" w:hAnsi="Times New Roman" w:cs="Times New Roman"/>
          <w:b/>
          <w:sz w:val="20"/>
        </w:rPr>
      </w:pPr>
      <w:r>
        <w:rPr>
          <w:rFonts w:ascii="Times New Roman" w:hAnsi="Times New Roman" w:cs="Times New Roman" w:hint="eastAsia"/>
          <w:b/>
          <w:sz w:val="20"/>
        </w:rPr>
        <w:t>Other training data:</w:t>
      </w:r>
    </w:p>
    <w:p w14:paraId="31C097F3" w14:textId="78D2688A" w:rsidR="007E0700" w:rsidRPr="007E0700" w:rsidRDefault="007E0700" w:rsidP="007E0700">
      <w:pPr>
        <w:pStyle w:val="a1"/>
        <w:numPr>
          <w:ilvl w:val="1"/>
          <w:numId w:val="42"/>
        </w:numPr>
        <w:spacing w:afterLines="50"/>
        <w:rPr>
          <w:rFonts w:ascii="Times New Roman" w:hAnsi="Times New Roman" w:cs="Times New Roman"/>
          <w:b/>
          <w:sz w:val="20"/>
        </w:rPr>
      </w:pPr>
      <w:r w:rsidRPr="007E0700">
        <w:rPr>
          <w:rFonts w:ascii="Times New Roman" w:hAnsi="Times New Roman" w:cs="Times New Roman"/>
          <w:b/>
          <w:sz w:val="20"/>
        </w:rPr>
        <w:t>PRU/UE generates the channel observatio</w:t>
      </w:r>
      <w:r w:rsidR="00393DFA">
        <w:rPr>
          <w:rFonts w:ascii="Times New Roman" w:hAnsi="Times New Roman" w:cs="Times New Roman"/>
          <w:b/>
          <w:sz w:val="20"/>
        </w:rPr>
        <w:t>n such as CIR</w:t>
      </w:r>
      <w:r w:rsidR="00393DFA">
        <w:rPr>
          <w:rFonts w:ascii="Times New Roman" w:eastAsiaTheme="minorEastAsia" w:hAnsi="Times New Roman" w:cs="Times New Roman" w:hint="eastAsia"/>
          <w:b/>
          <w:sz w:val="20"/>
          <w:lang w:eastAsia="zh-CN"/>
        </w:rPr>
        <w:t>.</w:t>
      </w:r>
    </w:p>
    <w:p w14:paraId="3718F4E0" w14:textId="77777777" w:rsidR="00D573D2" w:rsidRPr="007E0700" w:rsidRDefault="00D573D2" w:rsidP="00D573D2">
      <w:pPr>
        <w:rPr>
          <w:rFonts w:ascii="Times New Roman" w:hAnsi="Times New Roman" w:cs="Times New Roman"/>
          <w:b/>
          <w:sz w:val="20"/>
        </w:rPr>
      </w:pPr>
    </w:p>
    <w:p w14:paraId="6B07D49B" w14:textId="2A06FB60" w:rsidR="00393DFA" w:rsidRDefault="00393DFA" w:rsidP="00393DFA">
      <w:pPr>
        <w:pStyle w:val="a1"/>
        <w:spacing w:afterLines="50"/>
        <w:rPr>
          <w:rFonts w:ascii="Times New Roman" w:hAnsi="Times New Roman" w:cs="Times New Roman"/>
          <w:b/>
          <w:sz w:val="20"/>
        </w:rPr>
      </w:pPr>
      <w:r w:rsidRPr="0010433F">
        <w:rPr>
          <w:rFonts w:ascii="Times New Roman" w:hAnsi="Times New Roman" w:cs="Times New Roman"/>
          <w:b/>
          <w:sz w:val="20"/>
        </w:rPr>
        <w:t>Proposal</w:t>
      </w:r>
      <w:r>
        <w:rPr>
          <w:rFonts w:ascii="Times New Roman" w:hAnsi="Times New Roman" w:cs="Times New Roman" w:hint="eastAsia"/>
          <w:b/>
          <w:sz w:val="20"/>
        </w:rPr>
        <w:t xml:space="preserve"> </w:t>
      </w:r>
      <w:r>
        <w:rPr>
          <w:rFonts w:ascii="Times New Roman" w:eastAsiaTheme="minorEastAsia" w:hAnsi="Times New Roman" w:cs="Times New Roman" w:hint="eastAsia"/>
          <w:b/>
          <w:sz w:val="20"/>
          <w:lang w:eastAsia="zh-CN"/>
        </w:rPr>
        <w:t>5</w:t>
      </w:r>
      <w:r w:rsidRPr="0010433F">
        <w:rPr>
          <w:rFonts w:ascii="Times New Roman" w:hAnsi="Times New Roman" w:cs="Times New Roman"/>
          <w:b/>
          <w:sz w:val="20"/>
        </w:rPr>
        <w:t xml:space="preserve">: </w:t>
      </w:r>
      <w:r>
        <w:rPr>
          <w:rFonts w:ascii="Times New Roman" w:hAnsi="Times New Roman" w:cs="Times New Roman" w:hint="eastAsia"/>
          <w:b/>
          <w:sz w:val="20"/>
        </w:rPr>
        <w:t xml:space="preserve">For </w:t>
      </w:r>
      <w:r>
        <w:rPr>
          <w:rFonts w:ascii="Times New Roman" w:eastAsiaTheme="minorEastAsia" w:hAnsi="Times New Roman" w:cs="Times New Roman" w:hint="eastAsia"/>
          <w:b/>
          <w:sz w:val="20"/>
          <w:lang w:eastAsia="zh-CN"/>
        </w:rPr>
        <w:t>case 2b</w:t>
      </w:r>
      <w:r>
        <w:rPr>
          <w:rFonts w:ascii="Times New Roman" w:hAnsi="Times New Roman" w:cs="Times New Roman" w:hint="eastAsia"/>
          <w:b/>
          <w:sz w:val="20"/>
        </w:rPr>
        <w:t>, the ground truth label and other training data (</w:t>
      </w:r>
      <w:r w:rsidRPr="00D573D2">
        <w:rPr>
          <w:rFonts w:ascii="Times New Roman" w:hAnsi="Times New Roman" w:cs="Times New Roman"/>
          <w:b/>
          <w:sz w:val="20"/>
        </w:rPr>
        <w:t>measurement corresponding to model input</w:t>
      </w:r>
      <w:r>
        <w:rPr>
          <w:rFonts w:ascii="Times New Roman" w:hAnsi="Times New Roman" w:cs="Times New Roman" w:hint="eastAsia"/>
          <w:b/>
          <w:sz w:val="20"/>
        </w:rPr>
        <w:t>) are generated as following:</w:t>
      </w:r>
    </w:p>
    <w:p w14:paraId="26742AF5" w14:textId="77777777" w:rsidR="00393DFA" w:rsidRPr="00D46139" w:rsidRDefault="00393DFA" w:rsidP="00393DFA">
      <w:pPr>
        <w:pStyle w:val="a1"/>
        <w:numPr>
          <w:ilvl w:val="0"/>
          <w:numId w:val="42"/>
        </w:numPr>
        <w:spacing w:afterLines="50"/>
        <w:rPr>
          <w:rFonts w:ascii="Times New Roman" w:hAnsi="Times New Roman" w:cs="Times New Roman"/>
          <w:b/>
          <w:sz w:val="20"/>
        </w:rPr>
      </w:pPr>
      <w:r>
        <w:rPr>
          <w:rFonts w:ascii="Times New Roman" w:hAnsi="Times New Roman" w:cs="Times New Roman"/>
          <w:b/>
          <w:sz w:val="20"/>
        </w:rPr>
        <w:t>G</w:t>
      </w:r>
      <w:r>
        <w:rPr>
          <w:rFonts w:ascii="Times New Roman" w:hAnsi="Times New Roman" w:cs="Times New Roman" w:hint="eastAsia"/>
          <w:b/>
          <w:sz w:val="20"/>
        </w:rPr>
        <w:t>round truth label:</w:t>
      </w:r>
    </w:p>
    <w:p w14:paraId="51A0BB04" w14:textId="21392CE8" w:rsidR="00393DFA" w:rsidRPr="00393DFA" w:rsidRDefault="00393DFA" w:rsidP="00393DFA">
      <w:pPr>
        <w:pStyle w:val="a1"/>
        <w:numPr>
          <w:ilvl w:val="1"/>
          <w:numId w:val="42"/>
        </w:numPr>
        <w:spacing w:afterLines="50"/>
        <w:rPr>
          <w:rFonts w:ascii="Times New Roman" w:hAnsi="Times New Roman" w:cs="Times New Roman"/>
          <w:b/>
          <w:sz w:val="20"/>
        </w:rPr>
      </w:pPr>
      <w:r w:rsidRPr="00393DFA">
        <w:rPr>
          <w:rFonts w:ascii="Times New Roman" w:hAnsi="Times New Roman" w:cs="Times New Roman" w:hint="eastAsia"/>
          <w:b/>
          <w:sz w:val="20"/>
          <w:szCs w:val="20"/>
        </w:rPr>
        <w:t>LMF</w:t>
      </w:r>
      <w:r w:rsidRPr="00393DFA">
        <w:rPr>
          <w:rFonts w:ascii="Times New Roman" w:hAnsi="Times New Roman" w:cs="Times New Roman"/>
          <w:b/>
          <w:sz w:val="20"/>
          <w:szCs w:val="20"/>
        </w:rPr>
        <w:t xml:space="preserve"> with known location</w:t>
      </w:r>
      <w:r w:rsidRPr="00393DFA">
        <w:rPr>
          <w:rFonts w:ascii="Times New Roman" w:hAnsi="Times New Roman" w:cs="Times New Roman"/>
          <w:b/>
          <w:sz w:val="20"/>
        </w:rPr>
        <w:t>;</w:t>
      </w:r>
    </w:p>
    <w:p w14:paraId="1E336345" w14:textId="46AC48F0" w:rsidR="00393DFA" w:rsidRPr="007E0700" w:rsidRDefault="00393DFA" w:rsidP="00393DFA">
      <w:pPr>
        <w:pStyle w:val="a1"/>
        <w:numPr>
          <w:ilvl w:val="1"/>
          <w:numId w:val="42"/>
        </w:numPr>
        <w:spacing w:afterLines="50"/>
        <w:rPr>
          <w:rFonts w:ascii="Times New Roman" w:hAnsi="Times New Roman" w:cs="Times New Roman"/>
          <w:b/>
          <w:sz w:val="20"/>
        </w:rPr>
      </w:pPr>
      <w:r w:rsidRPr="00393DFA">
        <w:rPr>
          <w:rFonts w:ascii="Times New Roman" w:hAnsi="Times New Roman" w:cs="Times New Roman"/>
          <w:b/>
          <w:sz w:val="20"/>
        </w:rPr>
        <w:t>LMF generates location based on NR RAT-dependent positioning methods such as DL-TDOA</w:t>
      </w:r>
      <w:r w:rsidRPr="00D46139">
        <w:rPr>
          <w:rFonts w:ascii="Times New Roman" w:hAnsi="Times New Roman" w:cs="Times New Roman"/>
          <w:b/>
          <w:sz w:val="20"/>
        </w:rPr>
        <w:t>;</w:t>
      </w:r>
    </w:p>
    <w:p w14:paraId="3474073D" w14:textId="2C42B8FE" w:rsidR="00393DFA" w:rsidRPr="007E0700" w:rsidRDefault="00393DFA" w:rsidP="00393DFA">
      <w:pPr>
        <w:pStyle w:val="a1"/>
        <w:numPr>
          <w:ilvl w:val="1"/>
          <w:numId w:val="42"/>
        </w:numPr>
        <w:spacing w:afterLines="50"/>
        <w:rPr>
          <w:rFonts w:ascii="Times New Roman" w:hAnsi="Times New Roman" w:cs="Times New Roman"/>
          <w:b/>
          <w:sz w:val="20"/>
        </w:rPr>
      </w:pPr>
      <w:r w:rsidRPr="00393DFA">
        <w:rPr>
          <w:rFonts w:ascii="Times New Roman" w:hAnsi="Times New Roman" w:cs="Times New Roman"/>
          <w:b/>
          <w:sz w:val="20"/>
        </w:rPr>
        <w:t>UE generates location based on non-NR positioning method such as GPS or GNSS, and LMF obtain</w:t>
      </w:r>
      <w:r w:rsidR="00F65555">
        <w:rPr>
          <w:rFonts w:ascii="Times New Roman" w:eastAsiaTheme="minorEastAsia" w:hAnsi="Times New Roman" w:cs="Times New Roman" w:hint="eastAsia"/>
          <w:b/>
          <w:sz w:val="20"/>
          <w:lang w:eastAsia="zh-CN"/>
        </w:rPr>
        <w:t>s</w:t>
      </w:r>
      <w:r w:rsidRPr="00393DFA">
        <w:rPr>
          <w:rFonts w:ascii="Times New Roman" w:hAnsi="Times New Roman" w:cs="Times New Roman"/>
          <w:b/>
          <w:sz w:val="20"/>
        </w:rPr>
        <w:t xml:space="preserve"> the location transmitted by UE</w:t>
      </w:r>
      <w:r w:rsidRPr="007E0700">
        <w:rPr>
          <w:rFonts w:ascii="Times New Roman" w:hAnsi="Times New Roman" w:cs="Times New Roman" w:hint="eastAsia"/>
          <w:b/>
          <w:sz w:val="20"/>
        </w:rPr>
        <w:t>;</w:t>
      </w:r>
    </w:p>
    <w:p w14:paraId="62467956" w14:textId="77777777" w:rsidR="00393DFA" w:rsidRPr="007E0700" w:rsidRDefault="00393DFA" w:rsidP="00393DFA">
      <w:pPr>
        <w:pStyle w:val="a1"/>
        <w:numPr>
          <w:ilvl w:val="0"/>
          <w:numId w:val="42"/>
        </w:numPr>
        <w:spacing w:afterLines="50"/>
        <w:rPr>
          <w:rFonts w:ascii="Times New Roman" w:hAnsi="Times New Roman" w:cs="Times New Roman"/>
          <w:b/>
          <w:sz w:val="20"/>
        </w:rPr>
      </w:pPr>
      <w:r>
        <w:rPr>
          <w:rFonts w:ascii="Times New Roman" w:hAnsi="Times New Roman" w:cs="Times New Roman" w:hint="eastAsia"/>
          <w:b/>
          <w:sz w:val="20"/>
        </w:rPr>
        <w:t>Other training data:</w:t>
      </w:r>
    </w:p>
    <w:p w14:paraId="44A9D1B3" w14:textId="3B017B6E" w:rsidR="00393DFA" w:rsidRPr="00393DFA" w:rsidRDefault="00393DFA" w:rsidP="00393DFA">
      <w:pPr>
        <w:pStyle w:val="a1"/>
        <w:numPr>
          <w:ilvl w:val="1"/>
          <w:numId w:val="42"/>
        </w:numPr>
        <w:spacing w:afterLines="50"/>
        <w:rPr>
          <w:rFonts w:ascii="Times New Roman" w:hAnsi="Times New Roman" w:cs="Times New Roman"/>
          <w:b/>
          <w:sz w:val="20"/>
        </w:rPr>
      </w:pPr>
      <w:r w:rsidRPr="00393DFA">
        <w:rPr>
          <w:rFonts w:ascii="Times New Roman" w:hAnsi="Times New Roman" w:cs="Times New Roman"/>
          <w:b/>
          <w:sz w:val="20"/>
        </w:rPr>
        <w:t>PRU/UE generates the channel observation such as CIR, and LMF obtain</w:t>
      </w:r>
      <w:r w:rsidR="00F65555">
        <w:rPr>
          <w:rFonts w:ascii="Times New Roman" w:eastAsiaTheme="minorEastAsia" w:hAnsi="Times New Roman" w:cs="Times New Roman" w:hint="eastAsia"/>
          <w:b/>
          <w:sz w:val="20"/>
          <w:lang w:eastAsia="zh-CN"/>
        </w:rPr>
        <w:t>s</w:t>
      </w:r>
      <w:r w:rsidRPr="00393DFA">
        <w:rPr>
          <w:rFonts w:ascii="Times New Roman" w:hAnsi="Times New Roman" w:cs="Times New Roman"/>
          <w:b/>
          <w:sz w:val="20"/>
        </w:rPr>
        <w:t xml:space="preserve"> the channel observation transmitted by PRU/UE</w:t>
      </w:r>
      <w:r w:rsidRPr="007E0700">
        <w:rPr>
          <w:rFonts w:ascii="Times New Roman" w:hAnsi="Times New Roman" w:cs="Times New Roman"/>
          <w:b/>
          <w:sz w:val="20"/>
        </w:rPr>
        <w:t>;</w:t>
      </w:r>
    </w:p>
    <w:p w14:paraId="1B1B0B3E" w14:textId="16BFAC63" w:rsidR="00393DFA" w:rsidRPr="007E0700" w:rsidRDefault="00393DFA" w:rsidP="00393DFA">
      <w:pPr>
        <w:pStyle w:val="a1"/>
        <w:numPr>
          <w:ilvl w:val="1"/>
          <w:numId w:val="42"/>
        </w:numPr>
        <w:spacing w:afterLines="50"/>
        <w:rPr>
          <w:rFonts w:ascii="Times New Roman" w:hAnsi="Times New Roman" w:cs="Times New Roman"/>
          <w:b/>
          <w:sz w:val="20"/>
        </w:rPr>
      </w:pPr>
      <w:r w:rsidRPr="00393DFA">
        <w:rPr>
          <w:rFonts w:ascii="Times New Roman" w:hAnsi="Times New Roman" w:cs="Times New Roman"/>
          <w:b/>
          <w:sz w:val="20"/>
        </w:rPr>
        <w:t>PRU/UE generates timing/angle measurement based on the channel observation, and LMF obtain</w:t>
      </w:r>
      <w:r w:rsidR="00F65555">
        <w:rPr>
          <w:rFonts w:ascii="Times New Roman" w:eastAsiaTheme="minorEastAsia" w:hAnsi="Times New Roman" w:cs="Times New Roman" w:hint="eastAsia"/>
          <w:b/>
          <w:sz w:val="20"/>
          <w:lang w:eastAsia="zh-CN"/>
        </w:rPr>
        <w:t>s</w:t>
      </w:r>
      <w:r w:rsidRPr="00393DFA">
        <w:rPr>
          <w:rFonts w:ascii="Times New Roman" w:hAnsi="Times New Roman" w:cs="Times New Roman"/>
          <w:b/>
          <w:sz w:val="20"/>
        </w:rPr>
        <w:t xml:space="preserve"> the timing/angle measurement transmitted by PRU/UE</w:t>
      </w:r>
      <w:r>
        <w:rPr>
          <w:rFonts w:ascii="Times New Roman" w:eastAsiaTheme="minorEastAsia" w:hAnsi="Times New Roman" w:cs="Times New Roman" w:hint="eastAsia"/>
          <w:b/>
          <w:sz w:val="20"/>
          <w:lang w:eastAsia="zh-CN"/>
        </w:rPr>
        <w:t>.</w:t>
      </w:r>
    </w:p>
    <w:p w14:paraId="61B597D3" w14:textId="77777777" w:rsidR="00EB1D6A" w:rsidRPr="00393DFA" w:rsidRDefault="00EB1D6A" w:rsidP="002E4865"/>
    <w:p w14:paraId="045251DD" w14:textId="1930A165" w:rsidR="00D94AF2" w:rsidRDefault="00D94AF2" w:rsidP="00D94AF2">
      <w:pPr>
        <w:pStyle w:val="a1"/>
        <w:spacing w:afterLines="50"/>
        <w:rPr>
          <w:rFonts w:ascii="Times New Roman" w:hAnsi="Times New Roman" w:cs="Times New Roman"/>
          <w:b/>
          <w:sz w:val="20"/>
        </w:rPr>
      </w:pPr>
      <w:r w:rsidRPr="0010433F">
        <w:rPr>
          <w:rFonts w:ascii="Times New Roman" w:hAnsi="Times New Roman" w:cs="Times New Roman"/>
          <w:b/>
          <w:sz w:val="20"/>
        </w:rPr>
        <w:lastRenderedPageBreak/>
        <w:t>Proposal</w:t>
      </w:r>
      <w:r>
        <w:rPr>
          <w:rFonts w:ascii="Times New Roman" w:hAnsi="Times New Roman" w:cs="Times New Roman" w:hint="eastAsia"/>
          <w:b/>
          <w:sz w:val="20"/>
        </w:rPr>
        <w:t xml:space="preserve"> </w:t>
      </w:r>
      <w:r>
        <w:rPr>
          <w:rFonts w:ascii="Times New Roman" w:eastAsiaTheme="minorEastAsia" w:hAnsi="Times New Roman" w:cs="Times New Roman" w:hint="eastAsia"/>
          <w:b/>
          <w:sz w:val="20"/>
          <w:lang w:eastAsia="zh-CN"/>
        </w:rPr>
        <w:t>6</w:t>
      </w:r>
      <w:r w:rsidRPr="0010433F">
        <w:rPr>
          <w:rFonts w:ascii="Times New Roman" w:hAnsi="Times New Roman" w:cs="Times New Roman"/>
          <w:b/>
          <w:sz w:val="20"/>
        </w:rPr>
        <w:t xml:space="preserve">: </w:t>
      </w:r>
      <w:r>
        <w:rPr>
          <w:rFonts w:ascii="Times New Roman" w:hAnsi="Times New Roman" w:cs="Times New Roman" w:hint="eastAsia"/>
          <w:b/>
          <w:sz w:val="20"/>
        </w:rPr>
        <w:t xml:space="preserve">For </w:t>
      </w:r>
      <w:r>
        <w:rPr>
          <w:rFonts w:ascii="Times New Roman" w:eastAsiaTheme="minorEastAsia" w:hAnsi="Times New Roman" w:cs="Times New Roman" w:hint="eastAsia"/>
          <w:b/>
          <w:sz w:val="20"/>
          <w:lang w:eastAsia="zh-CN"/>
        </w:rPr>
        <w:t>case 3a</w:t>
      </w:r>
      <w:r>
        <w:rPr>
          <w:rFonts w:ascii="Times New Roman" w:hAnsi="Times New Roman" w:cs="Times New Roman" w:hint="eastAsia"/>
          <w:b/>
          <w:sz w:val="20"/>
        </w:rPr>
        <w:t>, the ground truth label and other training data (</w:t>
      </w:r>
      <w:r w:rsidRPr="00D573D2">
        <w:rPr>
          <w:rFonts w:ascii="Times New Roman" w:hAnsi="Times New Roman" w:cs="Times New Roman"/>
          <w:b/>
          <w:sz w:val="20"/>
        </w:rPr>
        <w:t>measurement corresponding to model input</w:t>
      </w:r>
      <w:r>
        <w:rPr>
          <w:rFonts w:ascii="Times New Roman" w:hAnsi="Times New Roman" w:cs="Times New Roman" w:hint="eastAsia"/>
          <w:b/>
          <w:sz w:val="20"/>
        </w:rPr>
        <w:t>) are generated as following:</w:t>
      </w:r>
    </w:p>
    <w:p w14:paraId="651B4F18" w14:textId="77777777" w:rsidR="00D94AF2" w:rsidRPr="00D46139" w:rsidRDefault="00D94AF2" w:rsidP="00D94AF2">
      <w:pPr>
        <w:pStyle w:val="a1"/>
        <w:numPr>
          <w:ilvl w:val="0"/>
          <w:numId w:val="42"/>
        </w:numPr>
        <w:spacing w:afterLines="50"/>
        <w:rPr>
          <w:rFonts w:ascii="Times New Roman" w:hAnsi="Times New Roman" w:cs="Times New Roman"/>
          <w:b/>
          <w:sz w:val="20"/>
        </w:rPr>
      </w:pPr>
      <w:r>
        <w:rPr>
          <w:rFonts w:ascii="Times New Roman" w:hAnsi="Times New Roman" w:cs="Times New Roman"/>
          <w:b/>
          <w:sz w:val="20"/>
        </w:rPr>
        <w:t>G</w:t>
      </w:r>
      <w:r>
        <w:rPr>
          <w:rFonts w:ascii="Times New Roman" w:hAnsi="Times New Roman" w:cs="Times New Roman" w:hint="eastAsia"/>
          <w:b/>
          <w:sz w:val="20"/>
        </w:rPr>
        <w:t>round truth label:</w:t>
      </w:r>
    </w:p>
    <w:p w14:paraId="63B63451" w14:textId="067C3777" w:rsidR="00D94AF2" w:rsidRPr="00393DFA" w:rsidRDefault="00D94AF2" w:rsidP="00D94AF2">
      <w:pPr>
        <w:pStyle w:val="a1"/>
        <w:numPr>
          <w:ilvl w:val="1"/>
          <w:numId w:val="42"/>
        </w:numPr>
        <w:spacing w:afterLines="50"/>
        <w:rPr>
          <w:rFonts w:ascii="Times New Roman" w:hAnsi="Times New Roman" w:cs="Times New Roman"/>
          <w:b/>
          <w:sz w:val="20"/>
        </w:rPr>
      </w:pPr>
      <w:r w:rsidRPr="00D94AF2">
        <w:rPr>
          <w:rFonts w:ascii="Times New Roman" w:hAnsi="Times New Roman" w:cs="Times New Roman"/>
          <w:b/>
          <w:sz w:val="20"/>
          <w:szCs w:val="20"/>
        </w:rPr>
        <w:t>LMF/TRP generates label by calculating the known PRU location and TRP location</w:t>
      </w:r>
      <w:r w:rsidRPr="00393DFA">
        <w:rPr>
          <w:rFonts w:ascii="Times New Roman" w:hAnsi="Times New Roman" w:cs="Times New Roman"/>
          <w:b/>
          <w:sz w:val="20"/>
        </w:rPr>
        <w:t>;</w:t>
      </w:r>
    </w:p>
    <w:p w14:paraId="6001F724" w14:textId="60CF8C66" w:rsidR="00D94AF2" w:rsidRPr="007E0700" w:rsidRDefault="00D94AF2" w:rsidP="00D94AF2">
      <w:pPr>
        <w:pStyle w:val="a1"/>
        <w:numPr>
          <w:ilvl w:val="1"/>
          <w:numId w:val="42"/>
        </w:numPr>
        <w:spacing w:afterLines="50"/>
        <w:rPr>
          <w:rFonts w:ascii="Times New Roman" w:hAnsi="Times New Roman" w:cs="Times New Roman"/>
          <w:b/>
          <w:sz w:val="20"/>
        </w:rPr>
      </w:pPr>
      <w:r w:rsidRPr="00D94AF2">
        <w:rPr>
          <w:rFonts w:ascii="Times New Roman" w:hAnsi="Times New Roman" w:cs="Times New Roman"/>
          <w:b/>
          <w:sz w:val="20"/>
        </w:rPr>
        <w:t>LMF generates label by calculating the UE’s location determined by non-NR method and TRP location</w:t>
      </w:r>
      <w:r w:rsidRPr="00D46139">
        <w:rPr>
          <w:rFonts w:ascii="Times New Roman" w:hAnsi="Times New Roman" w:cs="Times New Roman"/>
          <w:b/>
          <w:sz w:val="20"/>
        </w:rPr>
        <w:t>;</w:t>
      </w:r>
    </w:p>
    <w:p w14:paraId="4673199D" w14:textId="22206226" w:rsidR="00D94AF2" w:rsidRPr="00D94AF2" w:rsidRDefault="00D94AF2" w:rsidP="00D94AF2">
      <w:pPr>
        <w:pStyle w:val="a1"/>
        <w:numPr>
          <w:ilvl w:val="1"/>
          <w:numId w:val="42"/>
        </w:numPr>
        <w:spacing w:afterLines="50"/>
        <w:rPr>
          <w:rFonts w:ascii="Times New Roman" w:hAnsi="Times New Roman" w:cs="Times New Roman"/>
          <w:b/>
          <w:sz w:val="20"/>
        </w:rPr>
      </w:pPr>
      <w:r w:rsidRPr="00D94AF2">
        <w:rPr>
          <w:rFonts w:ascii="Times New Roman" w:hAnsi="Times New Roman" w:cs="Times New Roman"/>
          <w:b/>
          <w:sz w:val="20"/>
        </w:rPr>
        <w:t>LMF generates label by calculating the UR’s location determined by NR RAT-dependent method and TRP location</w:t>
      </w:r>
      <w:r w:rsidRPr="007E0700">
        <w:rPr>
          <w:rFonts w:ascii="Times New Roman" w:hAnsi="Times New Roman" w:cs="Times New Roman" w:hint="eastAsia"/>
          <w:b/>
          <w:sz w:val="20"/>
        </w:rPr>
        <w:t>;</w:t>
      </w:r>
    </w:p>
    <w:p w14:paraId="47829E47" w14:textId="3D926A5A" w:rsidR="00D94AF2" w:rsidRPr="00D94AF2" w:rsidRDefault="00D94AF2" w:rsidP="00D94AF2">
      <w:pPr>
        <w:pStyle w:val="a1"/>
        <w:numPr>
          <w:ilvl w:val="1"/>
          <w:numId w:val="42"/>
        </w:numPr>
        <w:spacing w:afterLines="50"/>
        <w:rPr>
          <w:rFonts w:ascii="Times New Roman" w:hAnsi="Times New Roman" w:cs="Times New Roman"/>
          <w:b/>
          <w:sz w:val="20"/>
        </w:rPr>
      </w:pPr>
      <w:proofErr w:type="spellStart"/>
      <w:r w:rsidRPr="00D94AF2">
        <w:rPr>
          <w:rFonts w:ascii="Times New Roman" w:hAnsi="Times New Roman" w:cs="Times New Roman"/>
          <w:b/>
          <w:sz w:val="20"/>
        </w:rPr>
        <w:t>gNB</w:t>
      </w:r>
      <w:proofErr w:type="spellEnd"/>
      <w:r w:rsidRPr="00D94AF2">
        <w:rPr>
          <w:rFonts w:ascii="Times New Roman" w:hAnsi="Times New Roman" w:cs="Times New Roman"/>
          <w:b/>
          <w:sz w:val="20"/>
        </w:rPr>
        <w:t>/TRP obtain</w:t>
      </w:r>
      <w:r w:rsidR="00F65555">
        <w:rPr>
          <w:rFonts w:ascii="Times New Roman" w:eastAsiaTheme="minorEastAsia" w:hAnsi="Times New Roman" w:cs="Times New Roman" w:hint="eastAsia"/>
          <w:b/>
          <w:sz w:val="20"/>
          <w:lang w:eastAsia="zh-CN"/>
        </w:rPr>
        <w:t>s</w:t>
      </w:r>
      <w:r w:rsidRPr="00D94AF2">
        <w:rPr>
          <w:rFonts w:ascii="Times New Roman" w:hAnsi="Times New Roman" w:cs="Times New Roman"/>
          <w:b/>
          <w:sz w:val="20"/>
        </w:rPr>
        <w:t xml:space="preserve"> the label transmitted by LMF;</w:t>
      </w:r>
    </w:p>
    <w:p w14:paraId="48AA6756" w14:textId="77777777" w:rsidR="00D94AF2" w:rsidRPr="007E0700" w:rsidRDefault="00D94AF2" w:rsidP="00D94AF2">
      <w:pPr>
        <w:pStyle w:val="a1"/>
        <w:numPr>
          <w:ilvl w:val="0"/>
          <w:numId w:val="42"/>
        </w:numPr>
        <w:spacing w:afterLines="50"/>
        <w:rPr>
          <w:rFonts w:ascii="Times New Roman" w:hAnsi="Times New Roman" w:cs="Times New Roman"/>
          <w:b/>
          <w:sz w:val="20"/>
        </w:rPr>
      </w:pPr>
      <w:r>
        <w:rPr>
          <w:rFonts w:ascii="Times New Roman" w:hAnsi="Times New Roman" w:cs="Times New Roman" w:hint="eastAsia"/>
          <w:b/>
          <w:sz w:val="20"/>
        </w:rPr>
        <w:t>Other training data:</w:t>
      </w:r>
    </w:p>
    <w:p w14:paraId="7D753AF5" w14:textId="42E90A32" w:rsidR="00D94AF2" w:rsidRPr="007E0700" w:rsidRDefault="00D94AF2" w:rsidP="00D94AF2">
      <w:pPr>
        <w:pStyle w:val="a1"/>
        <w:numPr>
          <w:ilvl w:val="1"/>
          <w:numId w:val="42"/>
        </w:numPr>
        <w:spacing w:afterLines="50"/>
        <w:rPr>
          <w:rFonts w:ascii="Times New Roman" w:hAnsi="Times New Roman" w:cs="Times New Roman"/>
          <w:b/>
          <w:sz w:val="20"/>
        </w:rPr>
      </w:pPr>
      <w:r w:rsidRPr="00D94AF2">
        <w:rPr>
          <w:rFonts w:ascii="Times New Roman" w:hAnsi="Times New Roman" w:cs="Times New Roman"/>
          <w:b/>
          <w:sz w:val="20"/>
        </w:rPr>
        <w:t>TRP generates the channel observation such as CIR</w:t>
      </w:r>
      <w:r>
        <w:rPr>
          <w:rFonts w:ascii="Times New Roman" w:eastAsiaTheme="minorEastAsia" w:hAnsi="Times New Roman" w:cs="Times New Roman" w:hint="eastAsia"/>
          <w:b/>
          <w:sz w:val="20"/>
          <w:lang w:eastAsia="zh-CN"/>
        </w:rPr>
        <w:t>.</w:t>
      </w:r>
    </w:p>
    <w:p w14:paraId="0E8E69C0" w14:textId="77777777" w:rsidR="00EB1D6A" w:rsidRPr="00D94AF2" w:rsidRDefault="00EB1D6A" w:rsidP="002E4865"/>
    <w:p w14:paraId="67C58929" w14:textId="1E00E408" w:rsidR="00890957" w:rsidRDefault="00890957" w:rsidP="00890957">
      <w:pPr>
        <w:pStyle w:val="a1"/>
        <w:spacing w:afterLines="50"/>
        <w:rPr>
          <w:rFonts w:ascii="Times New Roman" w:hAnsi="Times New Roman" w:cs="Times New Roman"/>
          <w:b/>
          <w:sz w:val="20"/>
        </w:rPr>
      </w:pPr>
      <w:r w:rsidRPr="0010433F">
        <w:rPr>
          <w:rFonts w:ascii="Times New Roman" w:hAnsi="Times New Roman" w:cs="Times New Roman"/>
          <w:b/>
          <w:sz w:val="20"/>
        </w:rPr>
        <w:t>Proposal</w:t>
      </w:r>
      <w:r>
        <w:rPr>
          <w:rFonts w:ascii="Times New Roman" w:hAnsi="Times New Roman" w:cs="Times New Roman" w:hint="eastAsia"/>
          <w:b/>
          <w:sz w:val="20"/>
        </w:rPr>
        <w:t xml:space="preserve"> </w:t>
      </w:r>
      <w:r>
        <w:rPr>
          <w:rFonts w:ascii="Times New Roman" w:eastAsiaTheme="minorEastAsia" w:hAnsi="Times New Roman" w:cs="Times New Roman" w:hint="eastAsia"/>
          <w:b/>
          <w:sz w:val="20"/>
          <w:lang w:eastAsia="zh-CN"/>
        </w:rPr>
        <w:t>7</w:t>
      </w:r>
      <w:r w:rsidRPr="0010433F">
        <w:rPr>
          <w:rFonts w:ascii="Times New Roman" w:hAnsi="Times New Roman" w:cs="Times New Roman"/>
          <w:b/>
          <w:sz w:val="20"/>
        </w:rPr>
        <w:t xml:space="preserve">: </w:t>
      </w:r>
      <w:r>
        <w:rPr>
          <w:rFonts w:ascii="Times New Roman" w:hAnsi="Times New Roman" w:cs="Times New Roman" w:hint="eastAsia"/>
          <w:b/>
          <w:sz w:val="20"/>
        </w:rPr>
        <w:t xml:space="preserve">For </w:t>
      </w:r>
      <w:r>
        <w:rPr>
          <w:rFonts w:ascii="Times New Roman" w:eastAsiaTheme="minorEastAsia" w:hAnsi="Times New Roman" w:cs="Times New Roman" w:hint="eastAsia"/>
          <w:b/>
          <w:sz w:val="20"/>
          <w:lang w:eastAsia="zh-CN"/>
        </w:rPr>
        <w:t>case 3b</w:t>
      </w:r>
      <w:r>
        <w:rPr>
          <w:rFonts w:ascii="Times New Roman" w:hAnsi="Times New Roman" w:cs="Times New Roman" w:hint="eastAsia"/>
          <w:b/>
          <w:sz w:val="20"/>
        </w:rPr>
        <w:t>, the ground truth label and other training data (</w:t>
      </w:r>
      <w:r w:rsidRPr="00D573D2">
        <w:rPr>
          <w:rFonts w:ascii="Times New Roman" w:hAnsi="Times New Roman" w:cs="Times New Roman"/>
          <w:b/>
          <w:sz w:val="20"/>
        </w:rPr>
        <w:t>measurement corresponding to model input</w:t>
      </w:r>
      <w:r>
        <w:rPr>
          <w:rFonts w:ascii="Times New Roman" w:hAnsi="Times New Roman" w:cs="Times New Roman" w:hint="eastAsia"/>
          <w:b/>
          <w:sz w:val="20"/>
        </w:rPr>
        <w:t>) are generated as following:</w:t>
      </w:r>
    </w:p>
    <w:p w14:paraId="202BDD23" w14:textId="77777777" w:rsidR="00890957" w:rsidRPr="00D46139" w:rsidRDefault="00890957" w:rsidP="00890957">
      <w:pPr>
        <w:pStyle w:val="a1"/>
        <w:numPr>
          <w:ilvl w:val="0"/>
          <w:numId w:val="42"/>
        </w:numPr>
        <w:spacing w:afterLines="50"/>
        <w:rPr>
          <w:rFonts w:ascii="Times New Roman" w:hAnsi="Times New Roman" w:cs="Times New Roman"/>
          <w:b/>
          <w:sz w:val="20"/>
        </w:rPr>
      </w:pPr>
      <w:r>
        <w:rPr>
          <w:rFonts w:ascii="Times New Roman" w:hAnsi="Times New Roman" w:cs="Times New Roman"/>
          <w:b/>
          <w:sz w:val="20"/>
        </w:rPr>
        <w:t>G</w:t>
      </w:r>
      <w:r>
        <w:rPr>
          <w:rFonts w:ascii="Times New Roman" w:hAnsi="Times New Roman" w:cs="Times New Roman" w:hint="eastAsia"/>
          <w:b/>
          <w:sz w:val="20"/>
        </w:rPr>
        <w:t>round truth label:</w:t>
      </w:r>
    </w:p>
    <w:p w14:paraId="4DCF4920" w14:textId="78A937CB" w:rsidR="00890957" w:rsidRPr="00393DFA" w:rsidRDefault="008B1683" w:rsidP="008B1683">
      <w:pPr>
        <w:pStyle w:val="a1"/>
        <w:numPr>
          <w:ilvl w:val="1"/>
          <w:numId w:val="42"/>
        </w:numPr>
        <w:spacing w:afterLines="50"/>
        <w:rPr>
          <w:rFonts w:ascii="Times New Roman" w:hAnsi="Times New Roman" w:cs="Times New Roman"/>
          <w:b/>
          <w:sz w:val="20"/>
        </w:rPr>
      </w:pPr>
      <w:r w:rsidRPr="008B1683">
        <w:rPr>
          <w:rFonts w:ascii="Times New Roman" w:hAnsi="Times New Roman" w:cs="Times New Roman"/>
          <w:b/>
          <w:sz w:val="20"/>
          <w:szCs w:val="20"/>
        </w:rPr>
        <w:t>LMF with known location</w:t>
      </w:r>
      <w:r w:rsidR="00890957" w:rsidRPr="00393DFA">
        <w:rPr>
          <w:rFonts w:ascii="Times New Roman" w:hAnsi="Times New Roman" w:cs="Times New Roman"/>
          <w:b/>
          <w:sz w:val="20"/>
        </w:rPr>
        <w:t>;</w:t>
      </w:r>
    </w:p>
    <w:p w14:paraId="2435406C" w14:textId="0105F817" w:rsidR="00890957" w:rsidRPr="007E0700" w:rsidRDefault="008B1683" w:rsidP="008B1683">
      <w:pPr>
        <w:pStyle w:val="a1"/>
        <w:numPr>
          <w:ilvl w:val="1"/>
          <w:numId w:val="42"/>
        </w:numPr>
        <w:spacing w:afterLines="50"/>
        <w:rPr>
          <w:rFonts w:ascii="Times New Roman" w:hAnsi="Times New Roman" w:cs="Times New Roman"/>
          <w:b/>
          <w:sz w:val="20"/>
        </w:rPr>
      </w:pPr>
      <w:r w:rsidRPr="008B1683">
        <w:rPr>
          <w:rFonts w:ascii="Times New Roman" w:hAnsi="Times New Roman" w:cs="Times New Roman"/>
          <w:b/>
          <w:sz w:val="20"/>
        </w:rPr>
        <w:t>LMF generates location based on NR RAT-dependent positioning methods such as UL-TDOA</w:t>
      </w:r>
      <w:r w:rsidR="00890957" w:rsidRPr="00D46139">
        <w:rPr>
          <w:rFonts w:ascii="Times New Roman" w:hAnsi="Times New Roman" w:cs="Times New Roman"/>
          <w:b/>
          <w:sz w:val="20"/>
        </w:rPr>
        <w:t>;</w:t>
      </w:r>
    </w:p>
    <w:p w14:paraId="3C4CF146" w14:textId="3506D35E" w:rsidR="00890957" w:rsidRPr="00D94AF2" w:rsidRDefault="008B1683" w:rsidP="008B1683">
      <w:pPr>
        <w:pStyle w:val="a1"/>
        <w:numPr>
          <w:ilvl w:val="1"/>
          <w:numId w:val="42"/>
        </w:numPr>
        <w:spacing w:afterLines="50"/>
        <w:rPr>
          <w:rFonts w:ascii="Times New Roman" w:hAnsi="Times New Roman" w:cs="Times New Roman"/>
          <w:b/>
          <w:sz w:val="20"/>
        </w:rPr>
      </w:pPr>
      <w:r w:rsidRPr="008B1683">
        <w:rPr>
          <w:rFonts w:ascii="Times New Roman" w:hAnsi="Times New Roman" w:cs="Times New Roman"/>
          <w:b/>
          <w:sz w:val="20"/>
        </w:rPr>
        <w:t>UE generates location based on non-NR positioning method such as GPS or GNSS, and LMF obtain</w:t>
      </w:r>
      <w:r w:rsidR="00F65555">
        <w:rPr>
          <w:rFonts w:ascii="Times New Roman" w:eastAsiaTheme="minorEastAsia" w:hAnsi="Times New Roman" w:cs="Times New Roman" w:hint="eastAsia"/>
          <w:b/>
          <w:sz w:val="20"/>
          <w:lang w:eastAsia="zh-CN"/>
        </w:rPr>
        <w:t>s</w:t>
      </w:r>
      <w:r w:rsidRPr="008B1683">
        <w:rPr>
          <w:rFonts w:ascii="Times New Roman" w:hAnsi="Times New Roman" w:cs="Times New Roman"/>
          <w:b/>
          <w:sz w:val="20"/>
        </w:rPr>
        <w:t xml:space="preserve"> the location transmitted by UE</w:t>
      </w:r>
      <w:r w:rsidR="00890957" w:rsidRPr="007E0700">
        <w:rPr>
          <w:rFonts w:ascii="Times New Roman" w:hAnsi="Times New Roman" w:cs="Times New Roman" w:hint="eastAsia"/>
          <w:b/>
          <w:sz w:val="20"/>
        </w:rPr>
        <w:t>;</w:t>
      </w:r>
    </w:p>
    <w:p w14:paraId="6ED0D355" w14:textId="77777777" w:rsidR="00890957" w:rsidRPr="007E0700" w:rsidRDefault="00890957" w:rsidP="00890957">
      <w:pPr>
        <w:pStyle w:val="a1"/>
        <w:numPr>
          <w:ilvl w:val="0"/>
          <w:numId w:val="42"/>
        </w:numPr>
        <w:spacing w:afterLines="50"/>
        <w:rPr>
          <w:rFonts w:ascii="Times New Roman" w:hAnsi="Times New Roman" w:cs="Times New Roman"/>
          <w:b/>
          <w:sz w:val="20"/>
        </w:rPr>
      </w:pPr>
      <w:r>
        <w:rPr>
          <w:rFonts w:ascii="Times New Roman" w:hAnsi="Times New Roman" w:cs="Times New Roman" w:hint="eastAsia"/>
          <w:b/>
          <w:sz w:val="20"/>
        </w:rPr>
        <w:t>Other training data:</w:t>
      </w:r>
    </w:p>
    <w:p w14:paraId="2D91C81B" w14:textId="0138F4D6" w:rsidR="008B1683" w:rsidRPr="008B1683" w:rsidRDefault="008B1683" w:rsidP="008B1683">
      <w:pPr>
        <w:pStyle w:val="a1"/>
        <w:numPr>
          <w:ilvl w:val="1"/>
          <w:numId w:val="42"/>
        </w:numPr>
        <w:spacing w:afterLines="50"/>
        <w:rPr>
          <w:rFonts w:ascii="Times New Roman" w:hAnsi="Times New Roman" w:cs="Times New Roman"/>
          <w:b/>
          <w:sz w:val="20"/>
        </w:rPr>
      </w:pPr>
      <w:r w:rsidRPr="008B1683">
        <w:rPr>
          <w:rFonts w:ascii="Times New Roman" w:hAnsi="Times New Roman" w:cs="Times New Roman"/>
          <w:b/>
          <w:sz w:val="20"/>
        </w:rPr>
        <w:t>TRP generates the channel observation such as CIR, and LMF obtain</w:t>
      </w:r>
      <w:r w:rsidR="00F65555">
        <w:rPr>
          <w:rFonts w:ascii="Times New Roman" w:eastAsiaTheme="minorEastAsia" w:hAnsi="Times New Roman" w:cs="Times New Roman" w:hint="eastAsia"/>
          <w:b/>
          <w:sz w:val="20"/>
          <w:lang w:eastAsia="zh-CN"/>
        </w:rPr>
        <w:t>s</w:t>
      </w:r>
      <w:r w:rsidRPr="008B1683">
        <w:rPr>
          <w:rFonts w:ascii="Times New Roman" w:hAnsi="Times New Roman" w:cs="Times New Roman"/>
          <w:b/>
          <w:sz w:val="20"/>
        </w:rPr>
        <w:t xml:space="preserve"> the channel observation transmitted by TRP</w:t>
      </w:r>
      <w:r>
        <w:rPr>
          <w:rFonts w:ascii="Times New Roman" w:eastAsiaTheme="minorEastAsia" w:hAnsi="Times New Roman" w:cs="Times New Roman" w:hint="eastAsia"/>
          <w:b/>
          <w:sz w:val="20"/>
          <w:lang w:eastAsia="zh-CN"/>
        </w:rPr>
        <w:t>;</w:t>
      </w:r>
    </w:p>
    <w:p w14:paraId="087B940A" w14:textId="10502917" w:rsidR="00EB1D6A" w:rsidRPr="00425C55" w:rsidRDefault="008B1683" w:rsidP="00425C55">
      <w:pPr>
        <w:pStyle w:val="a1"/>
        <w:numPr>
          <w:ilvl w:val="1"/>
          <w:numId w:val="42"/>
        </w:numPr>
        <w:spacing w:afterLines="50"/>
        <w:rPr>
          <w:rFonts w:ascii="Times New Roman" w:hAnsi="Times New Roman" w:cs="Times New Roman"/>
          <w:b/>
          <w:sz w:val="20"/>
        </w:rPr>
      </w:pPr>
      <w:r w:rsidRPr="008B1683">
        <w:rPr>
          <w:rFonts w:ascii="Times New Roman" w:eastAsiaTheme="minorEastAsia" w:hAnsi="Times New Roman" w:cs="Times New Roman"/>
          <w:b/>
          <w:sz w:val="20"/>
          <w:lang w:eastAsia="zh-CN"/>
        </w:rPr>
        <w:t>TRP generates timing/angle measurement based on the channel observation, and LMF obtain</w:t>
      </w:r>
      <w:r w:rsidR="00F65555">
        <w:rPr>
          <w:rFonts w:ascii="Times New Roman" w:eastAsiaTheme="minorEastAsia" w:hAnsi="Times New Roman" w:cs="Times New Roman" w:hint="eastAsia"/>
          <w:b/>
          <w:sz w:val="20"/>
          <w:lang w:eastAsia="zh-CN"/>
        </w:rPr>
        <w:t>s</w:t>
      </w:r>
      <w:r w:rsidRPr="008B1683">
        <w:rPr>
          <w:rFonts w:ascii="Times New Roman" w:eastAsiaTheme="minorEastAsia" w:hAnsi="Times New Roman" w:cs="Times New Roman"/>
          <w:b/>
          <w:sz w:val="20"/>
          <w:lang w:eastAsia="zh-CN"/>
        </w:rPr>
        <w:t xml:space="preserve"> the timing/angle measurement transmitted by TRP</w:t>
      </w:r>
      <w:r w:rsidR="00890957">
        <w:rPr>
          <w:rFonts w:ascii="Times New Roman" w:eastAsiaTheme="minorEastAsia" w:hAnsi="Times New Roman" w:cs="Times New Roman" w:hint="eastAsia"/>
          <w:b/>
          <w:sz w:val="20"/>
          <w:lang w:eastAsia="zh-CN"/>
        </w:rPr>
        <w:t>.</w:t>
      </w:r>
    </w:p>
    <w:p w14:paraId="34BFE006" w14:textId="77777777" w:rsidR="009006AF" w:rsidRDefault="009006AF" w:rsidP="002E4865"/>
    <w:p w14:paraId="17B0ADCF" w14:textId="7FB59C6F" w:rsidR="00005DDC" w:rsidRDefault="00005DDC" w:rsidP="00005DDC">
      <w:pPr>
        <w:pStyle w:val="3"/>
        <w:numPr>
          <w:ilvl w:val="2"/>
          <w:numId w:val="1"/>
        </w:numPr>
        <w:tabs>
          <w:tab w:val="left" w:pos="1701"/>
        </w:tabs>
        <w:rPr>
          <w:rFonts w:eastAsiaTheme="minorEastAsia"/>
        </w:rPr>
      </w:pPr>
      <w:r>
        <w:rPr>
          <w:rFonts w:eastAsiaTheme="minorEastAsia" w:hint="eastAsia"/>
        </w:rPr>
        <w:t>Data collection procedure</w:t>
      </w:r>
    </w:p>
    <w:p w14:paraId="5729BBD0" w14:textId="19809404" w:rsidR="002E4865" w:rsidRPr="00425C55" w:rsidRDefault="005727CC" w:rsidP="00425C55">
      <w:pPr>
        <w:pStyle w:val="sample-target"/>
        <w:spacing w:before="0" w:beforeAutospacing="0" w:afterLines="50" w:after="120" w:afterAutospacing="0"/>
        <w:jc w:val="both"/>
        <w:rPr>
          <w:rFonts w:ascii="Times New Roman" w:hAnsi="Times New Roman" w:cs="Times New Roman"/>
          <w:sz w:val="20"/>
          <w:szCs w:val="20"/>
        </w:rPr>
      </w:pPr>
      <w:r w:rsidRPr="00425C55">
        <w:rPr>
          <w:rFonts w:ascii="Times New Roman" w:hAnsi="Times New Roman" w:cs="Times New Roman" w:hint="eastAsia"/>
          <w:sz w:val="20"/>
          <w:szCs w:val="20"/>
        </w:rPr>
        <w:t xml:space="preserve">The data collection </w:t>
      </w:r>
      <w:r w:rsidR="00425C55" w:rsidRPr="00425C55">
        <w:rPr>
          <w:rFonts w:ascii="Times New Roman" w:hAnsi="Times New Roman" w:cs="Times New Roman" w:hint="eastAsia"/>
          <w:sz w:val="20"/>
          <w:szCs w:val="20"/>
        </w:rPr>
        <w:t xml:space="preserve">procedure </w:t>
      </w:r>
      <w:r w:rsidRPr="00425C55">
        <w:rPr>
          <w:rFonts w:ascii="Times New Roman" w:hAnsi="Times New Roman" w:cs="Times New Roman" w:hint="eastAsia"/>
          <w:sz w:val="20"/>
          <w:szCs w:val="20"/>
        </w:rPr>
        <w:t xml:space="preserve">is related with AI/ML model training and AI/ML model inference. </w:t>
      </w:r>
    </w:p>
    <w:p w14:paraId="69B75316" w14:textId="2EB16FDE" w:rsidR="006613F4" w:rsidRPr="005727CC" w:rsidRDefault="009D617E" w:rsidP="001A0A0E">
      <w:pPr>
        <w:pStyle w:val="sample-target"/>
        <w:numPr>
          <w:ilvl w:val="0"/>
          <w:numId w:val="4"/>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Data collection for AI/ML model training</w:t>
      </w:r>
    </w:p>
    <w:p w14:paraId="115CB694" w14:textId="64B63007" w:rsidR="00EC3540" w:rsidRDefault="004F6AEE" w:rsidP="00BF6DD4">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case 1, case 2a and case 3a, the UE-side model and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-side model </w:t>
      </w:r>
      <w:r w:rsidR="00B40E35">
        <w:rPr>
          <w:rFonts w:ascii="Times New Roman" w:hAnsi="Times New Roman" w:cs="Times New Roman" w:hint="eastAsia"/>
          <w:sz w:val="20"/>
          <w:szCs w:val="20"/>
        </w:rPr>
        <w:t>may</w:t>
      </w:r>
      <w:r>
        <w:rPr>
          <w:rFonts w:ascii="Times New Roman" w:hAnsi="Times New Roman" w:cs="Times New Roman" w:hint="eastAsia"/>
          <w:sz w:val="20"/>
          <w:szCs w:val="20"/>
        </w:rPr>
        <w:t xml:space="preserve"> be trained at UE side and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side respectively. </w:t>
      </w:r>
      <w:r w:rsidR="00953826">
        <w:rPr>
          <w:rFonts w:ascii="Times New Roman" w:hAnsi="Times New Roman" w:cs="Times New Roman" w:hint="eastAsia"/>
          <w:sz w:val="20"/>
          <w:szCs w:val="20"/>
        </w:rPr>
        <w:t>If an AI/ML model is trained at UE</w:t>
      </w:r>
      <w:r w:rsidR="007F114E">
        <w:rPr>
          <w:rFonts w:ascii="Times New Roman" w:hAnsi="Times New Roman" w:cs="Times New Roman" w:hint="eastAsia"/>
          <w:sz w:val="20"/>
          <w:szCs w:val="20"/>
        </w:rPr>
        <w:t xml:space="preserve"> or </w:t>
      </w:r>
      <w:proofErr w:type="spellStart"/>
      <w:r>
        <w:rPr>
          <w:rFonts w:ascii="Times New Roman" w:hAnsi="Times New Roman" w:cs="Times New Roman" w:hint="eastAsia"/>
          <w:sz w:val="20"/>
          <w:szCs w:val="20"/>
        </w:rPr>
        <w:t>gNB</w:t>
      </w:r>
      <w:proofErr w:type="spellEnd"/>
      <w:r w:rsidR="00953826">
        <w:rPr>
          <w:rFonts w:ascii="Times New Roman" w:hAnsi="Times New Roman" w:cs="Times New Roman" w:hint="eastAsia"/>
          <w:sz w:val="20"/>
          <w:szCs w:val="20"/>
        </w:rPr>
        <w:t xml:space="preserve"> side, a</w:t>
      </w:r>
      <w:r w:rsidR="00953826" w:rsidRPr="00953826">
        <w:rPr>
          <w:rFonts w:ascii="Times New Roman" w:hAnsi="Times New Roman" w:cs="Times New Roman"/>
          <w:sz w:val="20"/>
          <w:szCs w:val="20"/>
        </w:rPr>
        <w:t xml:space="preserve"> possible data collection method is that UE</w:t>
      </w:r>
      <w:r w:rsidR="007F114E">
        <w:rPr>
          <w:rFonts w:ascii="Times New Roman" w:hAnsi="Times New Roman" w:cs="Times New Roman" w:hint="eastAsia"/>
          <w:sz w:val="20"/>
          <w:szCs w:val="20"/>
        </w:rPr>
        <w:t xml:space="preserve"> or </w:t>
      </w:r>
      <w:proofErr w:type="spellStart"/>
      <w:r>
        <w:rPr>
          <w:rFonts w:ascii="Times New Roman" w:hAnsi="Times New Roman" w:cs="Times New Roman" w:hint="eastAsia"/>
          <w:sz w:val="20"/>
          <w:szCs w:val="20"/>
        </w:rPr>
        <w:t>gNB</w:t>
      </w:r>
      <w:proofErr w:type="spellEnd"/>
      <w:r w:rsidR="00953826" w:rsidRPr="00953826">
        <w:rPr>
          <w:rFonts w:ascii="Times New Roman" w:hAnsi="Times New Roman" w:cs="Times New Roman"/>
          <w:sz w:val="20"/>
          <w:szCs w:val="20"/>
        </w:rPr>
        <w:t xml:space="preserve"> continuously accumulates measured data for a long time to obtain a lar</w:t>
      </w:r>
      <w:r w:rsidR="00953826">
        <w:rPr>
          <w:rFonts w:ascii="Times New Roman" w:hAnsi="Times New Roman" w:cs="Times New Roman"/>
          <w:sz w:val="20"/>
          <w:szCs w:val="20"/>
        </w:rPr>
        <w:t xml:space="preserve">ge-scale </w:t>
      </w:r>
      <w:r w:rsidR="007F114E">
        <w:rPr>
          <w:rFonts w:ascii="Times New Roman" w:hAnsi="Times New Roman" w:cs="Times New Roman" w:hint="eastAsia"/>
          <w:sz w:val="20"/>
          <w:szCs w:val="20"/>
        </w:rPr>
        <w:t>UE/</w:t>
      </w:r>
      <w:proofErr w:type="spellStart"/>
      <w:r w:rsidR="007F114E">
        <w:rPr>
          <w:rFonts w:ascii="Times New Roman" w:hAnsi="Times New Roman" w:cs="Times New Roman" w:hint="eastAsia"/>
          <w:sz w:val="20"/>
          <w:szCs w:val="20"/>
        </w:rPr>
        <w:t>gNB</w:t>
      </w:r>
      <w:proofErr w:type="spellEnd"/>
      <w:r w:rsidR="007F114E">
        <w:rPr>
          <w:rFonts w:ascii="Times New Roman" w:hAnsi="Times New Roman" w:cs="Times New Roman" w:hint="eastAsia"/>
          <w:sz w:val="20"/>
          <w:szCs w:val="20"/>
        </w:rPr>
        <w:t>-specific</w:t>
      </w:r>
      <w:r w:rsidR="007F114E">
        <w:rPr>
          <w:rFonts w:ascii="Times New Roman" w:hAnsi="Times New Roman" w:cs="Times New Roman"/>
          <w:sz w:val="20"/>
          <w:szCs w:val="20"/>
        </w:rPr>
        <w:t xml:space="preserve"> </w:t>
      </w:r>
      <w:r w:rsidR="00953826">
        <w:rPr>
          <w:rFonts w:ascii="Times New Roman" w:hAnsi="Times New Roman" w:cs="Times New Roman"/>
          <w:sz w:val="20"/>
          <w:szCs w:val="20"/>
        </w:rPr>
        <w:t>data</w:t>
      </w:r>
      <w:r w:rsidR="00953826" w:rsidRPr="00953826">
        <w:rPr>
          <w:rFonts w:ascii="Times New Roman" w:hAnsi="Times New Roman" w:cs="Times New Roman"/>
          <w:sz w:val="20"/>
          <w:szCs w:val="20"/>
        </w:rPr>
        <w:t>set for AI</w:t>
      </w:r>
      <w:r w:rsidR="006737D9">
        <w:rPr>
          <w:rFonts w:ascii="Times New Roman" w:hAnsi="Times New Roman" w:cs="Times New Roman" w:hint="eastAsia"/>
          <w:sz w:val="20"/>
          <w:szCs w:val="20"/>
        </w:rPr>
        <w:t>/ML</w:t>
      </w:r>
      <w:r w:rsidR="00953826" w:rsidRPr="00953826">
        <w:rPr>
          <w:rFonts w:ascii="Times New Roman" w:hAnsi="Times New Roman" w:cs="Times New Roman"/>
          <w:sz w:val="20"/>
          <w:szCs w:val="20"/>
        </w:rPr>
        <w:t xml:space="preserve"> model training</w:t>
      </w:r>
      <w:r w:rsidR="00AF0371">
        <w:rPr>
          <w:rFonts w:ascii="Times New Roman" w:hAnsi="Times New Roman" w:cs="Times New Roman" w:hint="eastAsia"/>
          <w:sz w:val="20"/>
          <w:szCs w:val="20"/>
        </w:rPr>
        <w:t>.</w:t>
      </w:r>
      <w:r w:rsidR="006B3881">
        <w:rPr>
          <w:rFonts w:ascii="Times New Roman" w:hAnsi="Times New Roman" w:cs="Times New Roman" w:hint="eastAsia"/>
          <w:sz w:val="20"/>
          <w:szCs w:val="20"/>
        </w:rPr>
        <w:t xml:space="preserve"> </w:t>
      </w:r>
      <w:r w:rsidR="00AF0371">
        <w:rPr>
          <w:rFonts w:ascii="Times New Roman" w:hAnsi="Times New Roman" w:cs="Times New Roman" w:hint="eastAsia"/>
          <w:sz w:val="20"/>
          <w:szCs w:val="20"/>
        </w:rPr>
        <w:t>H</w:t>
      </w:r>
      <w:r w:rsidR="001A47E7">
        <w:rPr>
          <w:rFonts w:ascii="Times New Roman" w:hAnsi="Times New Roman" w:cs="Times New Roman" w:hint="eastAsia"/>
          <w:sz w:val="20"/>
          <w:szCs w:val="20"/>
        </w:rPr>
        <w:t>owever</w:t>
      </w:r>
      <w:r w:rsidR="00AF0371">
        <w:rPr>
          <w:rFonts w:ascii="Times New Roman" w:hAnsi="Times New Roman" w:cs="Times New Roman" w:hint="eastAsia"/>
          <w:sz w:val="20"/>
          <w:szCs w:val="20"/>
        </w:rPr>
        <w:t>,</w:t>
      </w:r>
      <w:r w:rsidR="006B3881">
        <w:rPr>
          <w:rFonts w:ascii="Times New Roman" w:hAnsi="Times New Roman" w:cs="Times New Roman" w:hint="eastAsia"/>
          <w:sz w:val="20"/>
          <w:szCs w:val="20"/>
        </w:rPr>
        <w:t xml:space="preserve"> UE</w:t>
      </w:r>
      <w:r w:rsidR="008626F6">
        <w:rPr>
          <w:rFonts w:ascii="Times New Roman" w:hAnsi="Times New Roman" w:cs="Times New Roman" w:hint="eastAsia"/>
          <w:sz w:val="20"/>
          <w:szCs w:val="20"/>
        </w:rPr>
        <w:t>/</w:t>
      </w:r>
      <w:proofErr w:type="spellStart"/>
      <w:r>
        <w:rPr>
          <w:rFonts w:ascii="Times New Roman" w:hAnsi="Times New Roman" w:cs="Times New Roman" w:hint="eastAsia"/>
          <w:sz w:val="20"/>
          <w:szCs w:val="20"/>
        </w:rPr>
        <w:t>gNB</w:t>
      </w:r>
      <w:proofErr w:type="spellEnd"/>
      <w:r w:rsidR="006B3881">
        <w:rPr>
          <w:rFonts w:ascii="Times New Roman" w:hAnsi="Times New Roman" w:cs="Times New Roman" w:hint="eastAsia"/>
          <w:sz w:val="20"/>
          <w:szCs w:val="20"/>
        </w:rPr>
        <w:t xml:space="preserve">-specific AI/ML model is trained </w:t>
      </w:r>
      <w:r w:rsidR="00210066">
        <w:rPr>
          <w:rFonts w:ascii="Times New Roman" w:hAnsi="Times New Roman" w:cs="Times New Roman" w:hint="eastAsia"/>
          <w:sz w:val="20"/>
          <w:szCs w:val="20"/>
        </w:rPr>
        <w:t>at UE/</w:t>
      </w:r>
      <w:proofErr w:type="spellStart"/>
      <w:r>
        <w:rPr>
          <w:rFonts w:ascii="Times New Roman" w:hAnsi="Times New Roman" w:cs="Times New Roman" w:hint="eastAsia"/>
          <w:sz w:val="20"/>
          <w:szCs w:val="20"/>
        </w:rPr>
        <w:t>gNB</w:t>
      </w:r>
      <w:proofErr w:type="spellEnd"/>
      <w:r w:rsidR="00210066">
        <w:rPr>
          <w:rFonts w:ascii="Times New Roman" w:hAnsi="Times New Roman" w:cs="Times New Roman" w:hint="eastAsia"/>
          <w:sz w:val="20"/>
          <w:szCs w:val="20"/>
        </w:rPr>
        <w:t xml:space="preserve"> side </w:t>
      </w:r>
      <w:r w:rsidR="006B3881">
        <w:rPr>
          <w:rFonts w:ascii="Times New Roman" w:hAnsi="Times New Roman" w:cs="Times New Roman" w:hint="eastAsia"/>
          <w:sz w:val="20"/>
          <w:szCs w:val="20"/>
        </w:rPr>
        <w:t>based on</w:t>
      </w:r>
      <w:r w:rsidR="00210066">
        <w:rPr>
          <w:rFonts w:ascii="Times New Roman" w:hAnsi="Times New Roman" w:cs="Times New Roman" w:hint="eastAsia"/>
          <w:sz w:val="20"/>
          <w:szCs w:val="20"/>
        </w:rPr>
        <w:t xml:space="preserve"> the UE</w:t>
      </w:r>
      <w:r w:rsidR="008626F6">
        <w:rPr>
          <w:rFonts w:ascii="Times New Roman" w:hAnsi="Times New Roman" w:cs="Times New Roman" w:hint="eastAsia"/>
          <w:sz w:val="20"/>
          <w:szCs w:val="20"/>
        </w:rPr>
        <w:t>/</w:t>
      </w:r>
      <w:proofErr w:type="spellStart"/>
      <w:r>
        <w:rPr>
          <w:rFonts w:ascii="Times New Roman" w:hAnsi="Times New Roman" w:cs="Times New Roman" w:hint="eastAsia"/>
          <w:sz w:val="20"/>
          <w:szCs w:val="20"/>
        </w:rPr>
        <w:t>gNB</w:t>
      </w:r>
      <w:proofErr w:type="spellEnd"/>
      <w:r w:rsidR="00210066">
        <w:rPr>
          <w:rFonts w:ascii="Times New Roman" w:hAnsi="Times New Roman" w:cs="Times New Roman" w:hint="eastAsia"/>
          <w:sz w:val="20"/>
          <w:szCs w:val="20"/>
        </w:rPr>
        <w:t>-specific dataset</w:t>
      </w:r>
      <w:r w:rsidR="001A47E7">
        <w:rPr>
          <w:rFonts w:ascii="Times New Roman" w:hAnsi="Times New Roman" w:cs="Times New Roman" w:hint="eastAsia"/>
          <w:sz w:val="20"/>
          <w:szCs w:val="20"/>
        </w:rPr>
        <w:t xml:space="preserve">, which </w:t>
      </w:r>
      <w:r w:rsidR="00AF0371">
        <w:rPr>
          <w:rFonts w:ascii="Times New Roman" w:hAnsi="Times New Roman" w:cs="Times New Roman" w:hint="eastAsia"/>
          <w:sz w:val="20"/>
          <w:szCs w:val="20"/>
        </w:rPr>
        <w:t>leads to</w:t>
      </w:r>
      <w:r w:rsidR="00AF0371" w:rsidRPr="00AF0371">
        <w:rPr>
          <w:rFonts w:ascii="Times New Roman" w:hAnsi="Times New Roman" w:cs="Times New Roman"/>
          <w:sz w:val="20"/>
          <w:szCs w:val="20"/>
        </w:rPr>
        <w:t xml:space="preserve"> the number of AI/ML models increase dramatically and is not conducive to model monitoring and management</w:t>
      </w:r>
      <w:r w:rsidR="00876AA8">
        <w:rPr>
          <w:rFonts w:ascii="Times New Roman" w:hAnsi="Times New Roman" w:cs="Times New Roman" w:hint="eastAsia"/>
          <w:sz w:val="20"/>
          <w:szCs w:val="20"/>
        </w:rPr>
        <w:t xml:space="preserve"> if AI/ML model is </w:t>
      </w:r>
      <w:r w:rsidR="00876AA8">
        <w:rPr>
          <w:rFonts w:ascii="Times New Roman" w:hAnsi="Times New Roman" w:cs="Times New Roman"/>
          <w:sz w:val="20"/>
          <w:szCs w:val="20"/>
        </w:rPr>
        <w:t>monitored</w:t>
      </w:r>
      <w:r w:rsidR="00876AA8">
        <w:rPr>
          <w:rFonts w:ascii="Times New Roman" w:hAnsi="Times New Roman" w:cs="Times New Roman" w:hint="eastAsia"/>
          <w:sz w:val="20"/>
          <w:szCs w:val="20"/>
        </w:rPr>
        <w:t xml:space="preserve"> at LMF side</w:t>
      </w:r>
      <w:r w:rsidR="00AF0371">
        <w:rPr>
          <w:rFonts w:ascii="Times New Roman" w:hAnsi="Times New Roman" w:cs="Times New Roman" w:hint="eastAsia"/>
          <w:sz w:val="20"/>
          <w:szCs w:val="20"/>
        </w:rPr>
        <w:t>.</w:t>
      </w:r>
      <w:r w:rsidR="00876AA8">
        <w:rPr>
          <w:rFonts w:ascii="Times New Roman" w:hAnsi="Times New Roman" w:cs="Times New Roman" w:hint="eastAsia"/>
          <w:sz w:val="20"/>
          <w:szCs w:val="20"/>
        </w:rPr>
        <w:t xml:space="preserve"> In addition, </w:t>
      </w:r>
      <w:r w:rsidR="00B64FA2">
        <w:rPr>
          <w:rFonts w:ascii="Times New Roman" w:hAnsi="Times New Roman" w:cs="Times New Roman" w:hint="eastAsia"/>
          <w:sz w:val="20"/>
          <w:szCs w:val="20"/>
        </w:rPr>
        <w:t>this AI/ML model may provide a poor</w:t>
      </w:r>
      <w:r w:rsidR="00876AA8">
        <w:rPr>
          <w:rFonts w:ascii="Times New Roman" w:hAnsi="Times New Roman" w:cs="Times New Roman" w:hint="eastAsia"/>
          <w:sz w:val="20"/>
          <w:szCs w:val="20"/>
        </w:rPr>
        <w:t xml:space="preserve"> positioning accuracy and </w:t>
      </w:r>
      <w:r w:rsidR="00876AA8">
        <w:rPr>
          <w:rFonts w:ascii="Times New Roman" w:hAnsi="Times New Roman" w:cs="Times New Roman"/>
          <w:sz w:val="20"/>
          <w:szCs w:val="20"/>
        </w:rPr>
        <w:t>generalization</w:t>
      </w:r>
      <w:r w:rsidR="00876AA8">
        <w:rPr>
          <w:rFonts w:ascii="Times New Roman" w:hAnsi="Times New Roman" w:cs="Times New Roman" w:hint="eastAsia"/>
          <w:sz w:val="20"/>
          <w:szCs w:val="20"/>
        </w:rPr>
        <w:t xml:space="preserve"> performance</w:t>
      </w:r>
      <w:r w:rsidR="00B64FA2">
        <w:rPr>
          <w:rFonts w:ascii="Times New Roman" w:hAnsi="Times New Roman" w:cs="Times New Roman" w:hint="eastAsia"/>
          <w:sz w:val="20"/>
          <w:szCs w:val="20"/>
        </w:rPr>
        <w:t xml:space="preserve"> due to the insufficient UE</w:t>
      </w:r>
      <w:r w:rsidR="008626F6">
        <w:rPr>
          <w:rFonts w:ascii="Times New Roman" w:hAnsi="Times New Roman" w:cs="Times New Roman" w:hint="eastAsia"/>
          <w:sz w:val="20"/>
          <w:szCs w:val="20"/>
        </w:rPr>
        <w:t>/</w:t>
      </w:r>
      <w:proofErr w:type="spellStart"/>
      <w:r w:rsidR="0062390E">
        <w:rPr>
          <w:rFonts w:ascii="Times New Roman" w:hAnsi="Times New Roman" w:cs="Times New Roman" w:hint="eastAsia"/>
          <w:sz w:val="20"/>
          <w:szCs w:val="20"/>
        </w:rPr>
        <w:t>gNB</w:t>
      </w:r>
      <w:proofErr w:type="spellEnd"/>
      <w:r w:rsidR="00B64FA2">
        <w:rPr>
          <w:rFonts w:ascii="Times New Roman" w:hAnsi="Times New Roman" w:cs="Times New Roman" w:hint="eastAsia"/>
          <w:sz w:val="20"/>
          <w:szCs w:val="20"/>
        </w:rPr>
        <w:t>-specific dataset.</w:t>
      </w:r>
      <w:r w:rsidR="00AF0371">
        <w:rPr>
          <w:rFonts w:ascii="Times New Roman" w:hAnsi="Times New Roman" w:cs="Times New Roman" w:hint="eastAsia"/>
          <w:sz w:val="20"/>
          <w:szCs w:val="20"/>
        </w:rPr>
        <w:t xml:space="preserve"> </w:t>
      </w:r>
      <w:r w:rsidR="008369EA">
        <w:rPr>
          <w:rFonts w:ascii="Times New Roman" w:hAnsi="Times New Roman" w:cs="Times New Roman" w:hint="eastAsia"/>
          <w:sz w:val="20"/>
          <w:szCs w:val="20"/>
        </w:rPr>
        <w:t>Another</w:t>
      </w:r>
      <w:r w:rsidR="008369EA" w:rsidRPr="00953826">
        <w:rPr>
          <w:rFonts w:ascii="Times New Roman" w:hAnsi="Times New Roman" w:cs="Times New Roman"/>
          <w:sz w:val="20"/>
          <w:szCs w:val="20"/>
        </w:rPr>
        <w:t xml:space="preserve"> possible data collection method</w:t>
      </w:r>
      <w:r w:rsidR="008369EA">
        <w:rPr>
          <w:rFonts w:ascii="Times New Roman" w:hAnsi="Times New Roman" w:cs="Times New Roman" w:hint="eastAsia"/>
          <w:sz w:val="20"/>
          <w:szCs w:val="20"/>
        </w:rPr>
        <w:t xml:space="preserve"> is that UE/</w:t>
      </w:r>
      <w:r w:rsidR="00EB596B">
        <w:rPr>
          <w:rFonts w:ascii="Times New Roman" w:hAnsi="Times New Roman" w:cs="Times New Roman" w:hint="eastAsia"/>
          <w:sz w:val="20"/>
          <w:szCs w:val="20"/>
        </w:rPr>
        <w:t>PRU/</w:t>
      </w:r>
      <w:proofErr w:type="spellStart"/>
      <w:r w:rsidR="00B40E35">
        <w:rPr>
          <w:rFonts w:ascii="Times New Roman" w:hAnsi="Times New Roman" w:cs="Times New Roman" w:hint="eastAsia"/>
          <w:sz w:val="20"/>
          <w:szCs w:val="20"/>
        </w:rPr>
        <w:t>gNB</w:t>
      </w:r>
      <w:proofErr w:type="spellEnd"/>
      <w:r w:rsidR="008369EA">
        <w:rPr>
          <w:rFonts w:ascii="Times New Roman" w:hAnsi="Times New Roman" w:cs="Times New Roman" w:hint="eastAsia"/>
          <w:sz w:val="20"/>
          <w:szCs w:val="20"/>
        </w:rPr>
        <w:t xml:space="preserve"> side reports the </w:t>
      </w:r>
      <w:r w:rsidR="008369EA" w:rsidRPr="005F63DC">
        <w:rPr>
          <w:rFonts w:ascii="Times New Roman" w:hAnsi="Times New Roman" w:cs="Times New Roman"/>
          <w:sz w:val="20"/>
          <w:szCs w:val="20"/>
        </w:rPr>
        <w:t>channel observation</w:t>
      </w:r>
      <w:r w:rsidR="008369EA">
        <w:rPr>
          <w:rFonts w:ascii="Times New Roman" w:hAnsi="Times New Roman" w:cs="Times New Roman" w:hint="eastAsia"/>
          <w:sz w:val="20"/>
          <w:szCs w:val="20"/>
        </w:rPr>
        <w:t xml:space="preserve"> and</w:t>
      </w:r>
      <w:r w:rsidR="00425C55">
        <w:rPr>
          <w:rFonts w:ascii="Times New Roman" w:hAnsi="Times New Roman" w:cs="Times New Roman" w:hint="eastAsia"/>
          <w:sz w:val="20"/>
          <w:szCs w:val="20"/>
        </w:rPr>
        <w:t>/or</w:t>
      </w:r>
      <w:r w:rsidR="008369EA">
        <w:rPr>
          <w:rFonts w:ascii="Times New Roman" w:hAnsi="Times New Roman" w:cs="Times New Roman" w:hint="eastAsia"/>
          <w:sz w:val="20"/>
          <w:szCs w:val="20"/>
        </w:rPr>
        <w:t xml:space="preserve"> corresponding label to LMF side, and LMF </w:t>
      </w:r>
      <w:r w:rsidR="00DC637F">
        <w:rPr>
          <w:rFonts w:ascii="Times New Roman" w:hAnsi="Times New Roman" w:cs="Times New Roman" w:hint="eastAsia"/>
          <w:sz w:val="20"/>
          <w:szCs w:val="20"/>
        </w:rPr>
        <w:t>collects</w:t>
      </w:r>
      <w:r w:rsidR="008369EA">
        <w:rPr>
          <w:rFonts w:ascii="Times New Roman" w:hAnsi="Times New Roman" w:cs="Times New Roman" w:hint="eastAsia"/>
          <w:sz w:val="20"/>
          <w:szCs w:val="20"/>
        </w:rPr>
        <w:t xml:space="preserve"> a l</w:t>
      </w:r>
      <w:r w:rsidR="008369EA" w:rsidRPr="00953826">
        <w:rPr>
          <w:rFonts w:ascii="Times New Roman" w:hAnsi="Times New Roman" w:cs="Times New Roman"/>
          <w:sz w:val="20"/>
          <w:szCs w:val="20"/>
        </w:rPr>
        <w:t>ar</w:t>
      </w:r>
      <w:r w:rsidR="008369EA">
        <w:rPr>
          <w:rFonts w:ascii="Times New Roman" w:hAnsi="Times New Roman" w:cs="Times New Roman"/>
          <w:sz w:val="20"/>
          <w:szCs w:val="20"/>
        </w:rPr>
        <w:t>ge-scale data</w:t>
      </w:r>
      <w:r w:rsidR="008369EA" w:rsidRPr="00953826">
        <w:rPr>
          <w:rFonts w:ascii="Times New Roman" w:hAnsi="Times New Roman" w:cs="Times New Roman"/>
          <w:sz w:val="20"/>
          <w:szCs w:val="20"/>
        </w:rPr>
        <w:t>set</w:t>
      </w:r>
      <w:r w:rsidR="008369EA">
        <w:rPr>
          <w:rFonts w:ascii="Times New Roman" w:hAnsi="Times New Roman" w:cs="Times New Roman" w:hint="eastAsia"/>
          <w:sz w:val="20"/>
          <w:szCs w:val="20"/>
        </w:rPr>
        <w:t xml:space="preserve"> based on numerous UE</w:t>
      </w:r>
      <w:r w:rsidR="00E62D62">
        <w:rPr>
          <w:rFonts w:ascii="Times New Roman" w:hAnsi="Times New Roman" w:cs="Times New Roman" w:hint="eastAsia"/>
          <w:sz w:val="20"/>
          <w:szCs w:val="20"/>
        </w:rPr>
        <w:t>s</w:t>
      </w:r>
      <w:r w:rsidR="00E62D62">
        <w:rPr>
          <w:rFonts w:ascii="Times New Roman" w:hAnsi="Times New Roman" w:cs="Times New Roman"/>
          <w:sz w:val="20"/>
          <w:szCs w:val="20"/>
        </w:rPr>
        <w:t>’</w:t>
      </w:r>
      <w:r w:rsidR="008369EA">
        <w:rPr>
          <w:rFonts w:ascii="Times New Roman" w:hAnsi="Times New Roman" w:cs="Times New Roman" w:hint="eastAsia"/>
          <w:sz w:val="20"/>
          <w:szCs w:val="20"/>
        </w:rPr>
        <w:t>/</w:t>
      </w:r>
      <w:r w:rsidR="00EB596B">
        <w:rPr>
          <w:rFonts w:ascii="Times New Roman" w:hAnsi="Times New Roman" w:cs="Times New Roman" w:hint="eastAsia"/>
          <w:sz w:val="20"/>
          <w:szCs w:val="20"/>
        </w:rPr>
        <w:t>PRUs</w:t>
      </w:r>
      <w:r w:rsidR="00EB596B">
        <w:rPr>
          <w:rFonts w:ascii="Times New Roman" w:hAnsi="Times New Roman" w:cs="Times New Roman"/>
          <w:sz w:val="20"/>
          <w:szCs w:val="20"/>
        </w:rPr>
        <w:t>’</w:t>
      </w:r>
      <w:r w:rsidR="00EB596B">
        <w:rPr>
          <w:rFonts w:ascii="Times New Roman" w:hAnsi="Times New Roman" w:cs="Times New Roman" w:hint="eastAsia"/>
          <w:sz w:val="20"/>
          <w:szCs w:val="20"/>
        </w:rPr>
        <w:t>/</w:t>
      </w:r>
      <w:proofErr w:type="spellStart"/>
      <w:r w:rsidR="00B40E35">
        <w:rPr>
          <w:rFonts w:ascii="Times New Roman" w:hAnsi="Times New Roman" w:cs="Times New Roman" w:hint="eastAsia"/>
          <w:sz w:val="20"/>
          <w:szCs w:val="20"/>
        </w:rPr>
        <w:t>gNBs</w:t>
      </w:r>
      <w:proofErr w:type="spellEnd"/>
      <w:r w:rsidR="00B40E35">
        <w:rPr>
          <w:rFonts w:ascii="Times New Roman" w:hAnsi="Times New Roman" w:cs="Times New Roman"/>
          <w:sz w:val="20"/>
          <w:szCs w:val="20"/>
        </w:rPr>
        <w:t>’</w:t>
      </w:r>
      <w:r w:rsidR="008369EA">
        <w:rPr>
          <w:rFonts w:ascii="Times New Roman" w:hAnsi="Times New Roman" w:cs="Times New Roman" w:hint="eastAsia"/>
          <w:sz w:val="20"/>
          <w:szCs w:val="20"/>
        </w:rPr>
        <w:t xml:space="preserve"> reporting</w:t>
      </w:r>
      <w:r w:rsidR="002417FD">
        <w:rPr>
          <w:rFonts w:ascii="Times New Roman" w:hAnsi="Times New Roman" w:cs="Times New Roman" w:hint="eastAsia"/>
          <w:sz w:val="20"/>
          <w:szCs w:val="20"/>
        </w:rPr>
        <w:t>.</w:t>
      </w:r>
      <w:r w:rsidR="008369EA">
        <w:rPr>
          <w:rFonts w:ascii="Times New Roman" w:hAnsi="Times New Roman" w:cs="Times New Roman" w:hint="eastAsia"/>
          <w:sz w:val="20"/>
          <w:szCs w:val="20"/>
        </w:rPr>
        <w:t xml:space="preserve"> </w:t>
      </w:r>
      <w:r w:rsidR="002417FD">
        <w:rPr>
          <w:rFonts w:ascii="Times New Roman" w:hAnsi="Times New Roman" w:cs="Times New Roman" w:hint="eastAsia"/>
          <w:sz w:val="20"/>
          <w:szCs w:val="20"/>
        </w:rPr>
        <w:t>T</w:t>
      </w:r>
      <w:r w:rsidR="008369EA">
        <w:rPr>
          <w:rFonts w:ascii="Times New Roman" w:hAnsi="Times New Roman" w:cs="Times New Roman" w:hint="eastAsia"/>
          <w:sz w:val="20"/>
          <w:szCs w:val="20"/>
        </w:rPr>
        <w:t>hen LMF transmits the large-scale dataset to UE/</w:t>
      </w:r>
      <w:proofErr w:type="spellStart"/>
      <w:r w:rsidR="00B40E35">
        <w:rPr>
          <w:rFonts w:ascii="Times New Roman" w:hAnsi="Times New Roman" w:cs="Times New Roman" w:hint="eastAsia"/>
          <w:sz w:val="20"/>
          <w:szCs w:val="20"/>
        </w:rPr>
        <w:t>gNB</w:t>
      </w:r>
      <w:proofErr w:type="spellEnd"/>
      <w:r w:rsidR="008369EA">
        <w:rPr>
          <w:rFonts w:ascii="Times New Roman" w:hAnsi="Times New Roman" w:cs="Times New Roman" w:hint="eastAsia"/>
          <w:sz w:val="20"/>
          <w:szCs w:val="20"/>
        </w:rPr>
        <w:t xml:space="preserve"> for AI/ML model training, which shows good generalization performance of AI/ML model.</w:t>
      </w:r>
      <w:r w:rsidR="009D617E" w:rsidRPr="009D617E">
        <w:rPr>
          <w:rFonts w:ascii="Times New Roman" w:hAnsi="Times New Roman" w:cs="Times New Roman" w:hint="eastAsia"/>
          <w:sz w:val="20"/>
          <w:szCs w:val="20"/>
        </w:rPr>
        <w:t xml:space="preserve"> </w:t>
      </w:r>
      <w:r w:rsidR="00B40E35">
        <w:rPr>
          <w:rFonts w:ascii="Times New Roman" w:hAnsi="Times New Roman" w:cs="Times New Roman" w:hint="eastAsia"/>
          <w:sz w:val="20"/>
          <w:szCs w:val="20"/>
        </w:rPr>
        <w:t xml:space="preserve">For case 1, case 2a and case 3a, the UE-side model and </w:t>
      </w:r>
      <w:proofErr w:type="spellStart"/>
      <w:r w:rsidR="00B40E35">
        <w:rPr>
          <w:rFonts w:ascii="Times New Roman" w:hAnsi="Times New Roman" w:cs="Times New Roman" w:hint="eastAsia"/>
          <w:sz w:val="20"/>
          <w:szCs w:val="20"/>
        </w:rPr>
        <w:t>gNB</w:t>
      </w:r>
      <w:proofErr w:type="spellEnd"/>
      <w:r w:rsidR="00B40E35">
        <w:rPr>
          <w:rFonts w:ascii="Times New Roman" w:hAnsi="Times New Roman" w:cs="Times New Roman" w:hint="eastAsia"/>
          <w:sz w:val="20"/>
          <w:szCs w:val="20"/>
        </w:rPr>
        <w:t>-side model</w:t>
      </w:r>
      <w:r w:rsidR="00EB596B">
        <w:rPr>
          <w:rFonts w:ascii="Times New Roman" w:hAnsi="Times New Roman" w:cs="Times New Roman" w:hint="eastAsia"/>
          <w:sz w:val="20"/>
          <w:szCs w:val="20"/>
        </w:rPr>
        <w:t xml:space="preserve"> may also be trained at LMF side.</w:t>
      </w:r>
      <w:r w:rsidR="00960B51">
        <w:rPr>
          <w:rFonts w:ascii="Times New Roman" w:hAnsi="Times New Roman" w:cs="Times New Roman" w:hint="eastAsia"/>
          <w:sz w:val="20"/>
          <w:szCs w:val="20"/>
        </w:rPr>
        <w:t xml:space="preserve"> </w:t>
      </w:r>
      <w:r w:rsidR="009D617E">
        <w:rPr>
          <w:rFonts w:ascii="Times New Roman" w:hAnsi="Times New Roman" w:cs="Times New Roman" w:hint="eastAsia"/>
          <w:sz w:val="20"/>
          <w:szCs w:val="20"/>
        </w:rPr>
        <w:t xml:space="preserve">If an AI/ML model is trained at LMF side, </w:t>
      </w:r>
      <w:r w:rsidR="009D617E">
        <w:rPr>
          <w:rFonts w:ascii="Times New Roman" w:hAnsi="Times New Roman" w:cs="Times New Roman"/>
          <w:sz w:val="20"/>
          <w:szCs w:val="20"/>
        </w:rPr>
        <w:t>multiple</w:t>
      </w:r>
      <w:r w:rsidR="009D617E">
        <w:rPr>
          <w:rFonts w:ascii="Times New Roman" w:hAnsi="Times New Roman" w:cs="Times New Roman" w:hint="eastAsia"/>
          <w:sz w:val="20"/>
          <w:szCs w:val="20"/>
        </w:rPr>
        <w:t xml:space="preserve"> UEs/</w:t>
      </w:r>
      <w:r w:rsidR="007004D4">
        <w:rPr>
          <w:rFonts w:ascii="Times New Roman" w:hAnsi="Times New Roman" w:cs="Times New Roman" w:hint="eastAsia"/>
          <w:sz w:val="20"/>
          <w:szCs w:val="20"/>
        </w:rPr>
        <w:t>PRUs/</w:t>
      </w:r>
      <w:proofErr w:type="spellStart"/>
      <w:r w:rsidR="00B40E35">
        <w:rPr>
          <w:rFonts w:ascii="Times New Roman" w:hAnsi="Times New Roman" w:cs="Times New Roman" w:hint="eastAsia"/>
          <w:sz w:val="20"/>
          <w:szCs w:val="20"/>
        </w:rPr>
        <w:t>gNBs</w:t>
      </w:r>
      <w:proofErr w:type="spellEnd"/>
      <w:r w:rsidR="009D617E">
        <w:rPr>
          <w:rFonts w:ascii="Times New Roman" w:hAnsi="Times New Roman" w:cs="Times New Roman" w:hint="eastAsia"/>
          <w:sz w:val="20"/>
          <w:szCs w:val="20"/>
        </w:rPr>
        <w:t xml:space="preserve"> report the channel observations and corresponding labels to LMF, and LMF will obtain a large-scale dataset for AI/ML model training</w:t>
      </w:r>
      <w:r w:rsidR="002417FD">
        <w:rPr>
          <w:rFonts w:ascii="Times New Roman" w:hAnsi="Times New Roman" w:cs="Times New Roman" w:hint="eastAsia"/>
          <w:sz w:val="20"/>
          <w:szCs w:val="20"/>
        </w:rPr>
        <w:t>.</w:t>
      </w:r>
      <w:r w:rsidR="007868E2">
        <w:rPr>
          <w:rFonts w:ascii="Times New Roman" w:hAnsi="Times New Roman" w:cs="Times New Roman" w:hint="eastAsia"/>
          <w:sz w:val="20"/>
          <w:szCs w:val="20"/>
        </w:rPr>
        <w:t xml:space="preserve"> </w:t>
      </w:r>
      <w:r w:rsidR="002417FD">
        <w:rPr>
          <w:rFonts w:ascii="Times New Roman" w:hAnsi="Times New Roman" w:cs="Times New Roman" w:hint="eastAsia"/>
          <w:sz w:val="20"/>
          <w:szCs w:val="20"/>
        </w:rPr>
        <w:t xml:space="preserve">Then </w:t>
      </w:r>
      <w:r w:rsidR="007868E2">
        <w:rPr>
          <w:rFonts w:ascii="Times New Roman" w:hAnsi="Times New Roman" w:cs="Times New Roman" w:hint="eastAsia"/>
          <w:sz w:val="20"/>
          <w:szCs w:val="20"/>
        </w:rPr>
        <w:t xml:space="preserve">the trained model </w:t>
      </w:r>
      <w:r w:rsidR="002417FD">
        <w:rPr>
          <w:rFonts w:ascii="Times New Roman" w:hAnsi="Times New Roman" w:cs="Times New Roman" w:hint="eastAsia"/>
          <w:sz w:val="20"/>
          <w:szCs w:val="20"/>
        </w:rPr>
        <w:t>is</w:t>
      </w:r>
      <w:r w:rsidR="007868E2">
        <w:rPr>
          <w:rFonts w:ascii="Times New Roman" w:hAnsi="Times New Roman" w:cs="Times New Roman" w:hint="eastAsia"/>
          <w:sz w:val="20"/>
          <w:szCs w:val="20"/>
        </w:rPr>
        <w:t xml:space="preserve"> </w:t>
      </w:r>
      <w:r w:rsidR="007868E2">
        <w:rPr>
          <w:rFonts w:ascii="Times New Roman" w:hAnsi="Times New Roman" w:cs="Times New Roman"/>
          <w:sz w:val="20"/>
          <w:szCs w:val="20"/>
        </w:rPr>
        <w:t>transfer</w:t>
      </w:r>
      <w:r w:rsidR="002417FD">
        <w:rPr>
          <w:rFonts w:ascii="Times New Roman" w:hAnsi="Times New Roman" w:cs="Times New Roman" w:hint="eastAsia"/>
          <w:sz w:val="20"/>
          <w:szCs w:val="20"/>
        </w:rPr>
        <w:t>red from LMF</w:t>
      </w:r>
      <w:r w:rsidR="007868E2">
        <w:rPr>
          <w:rFonts w:ascii="Times New Roman" w:hAnsi="Times New Roman" w:cs="Times New Roman" w:hint="eastAsia"/>
          <w:sz w:val="20"/>
          <w:szCs w:val="20"/>
        </w:rPr>
        <w:t xml:space="preserve"> to UE/</w:t>
      </w:r>
      <w:proofErr w:type="spellStart"/>
      <w:r w:rsidR="007868E2">
        <w:rPr>
          <w:rFonts w:ascii="Times New Roman" w:hAnsi="Times New Roman" w:cs="Times New Roman" w:hint="eastAsia"/>
          <w:sz w:val="20"/>
          <w:szCs w:val="20"/>
        </w:rPr>
        <w:t>gNB</w:t>
      </w:r>
      <w:proofErr w:type="spellEnd"/>
      <w:r w:rsidR="007868E2">
        <w:rPr>
          <w:rFonts w:ascii="Times New Roman" w:hAnsi="Times New Roman" w:cs="Times New Roman" w:hint="eastAsia"/>
          <w:sz w:val="20"/>
          <w:szCs w:val="20"/>
        </w:rPr>
        <w:t xml:space="preserve"> side for AI/ML model inference</w:t>
      </w:r>
      <w:r w:rsidR="005308DD">
        <w:rPr>
          <w:rFonts w:ascii="Times New Roman" w:hAnsi="Times New Roman" w:cs="Times New Roman" w:hint="eastAsia"/>
          <w:sz w:val="20"/>
          <w:szCs w:val="20"/>
        </w:rPr>
        <w:t>.</w:t>
      </w:r>
    </w:p>
    <w:p w14:paraId="6E2CF4C1" w14:textId="73EB6122" w:rsidR="00960B51" w:rsidRPr="006C5AE3" w:rsidRDefault="00960B51" w:rsidP="00960B51">
      <w:pPr>
        <w:pStyle w:val="a1"/>
        <w:spacing w:afterLines="50"/>
        <w:rPr>
          <w:rFonts w:ascii="Times New Roman" w:eastAsia="宋体" w:hAnsi="Times New Roman" w:cs="Times New Roman"/>
          <w:bCs/>
          <w:sz w:val="20"/>
          <w:szCs w:val="20"/>
        </w:rPr>
      </w:pPr>
      <w:r w:rsidRPr="0010433F">
        <w:rPr>
          <w:rFonts w:ascii="Times New Roman" w:hAnsi="Times New Roman" w:cs="Times New Roman"/>
          <w:b/>
          <w:sz w:val="20"/>
        </w:rPr>
        <w:t>Proposal</w:t>
      </w:r>
      <w:r>
        <w:rPr>
          <w:rFonts w:ascii="Times New Roman" w:eastAsiaTheme="minorEastAsia" w:hAnsi="Times New Roman" w:cs="Times New Roman" w:hint="eastAsia"/>
          <w:b/>
          <w:sz w:val="20"/>
          <w:lang w:eastAsia="zh-CN"/>
        </w:rPr>
        <w:t xml:space="preserve"> </w:t>
      </w:r>
      <w:r w:rsidR="00425C55">
        <w:rPr>
          <w:rFonts w:ascii="Times New Roman" w:eastAsiaTheme="minorEastAsia" w:hAnsi="Times New Roman" w:cs="Times New Roman" w:hint="eastAsia"/>
          <w:b/>
          <w:sz w:val="20"/>
          <w:lang w:eastAsia="zh-CN"/>
        </w:rPr>
        <w:t>8</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lang w:eastAsia="zh-CN"/>
        </w:rPr>
        <w:t>For case 1, case</w:t>
      </w:r>
      <w:r w:rsidR="00D5444F">
        <w:rPr>
          <w:rFonts w:ascii="Times New Roman" w:eastAsiaTheme="minorEastAsia" w:hAnsi="Times New Roman" w:cs="Times New Roman" w:hint="eastAsia"/>
          <w:b/>
          <w:sz w:val="20"/>
          <w:lang w:eastAsia="zh-CN"/>
        </w:rPr>
        <w:t xml:space="preserve"> </w:t>
      </w:r>
      <w:r>
        <w:rPr>
          <w:rFonts w:ascii="Times New Roman" w:eastAsiaTheme="minorEastAsia" w:hAnsi="Times New Roman" w:cs="Times New Roman" w:hint="eastAsia"/>
          <w:b/>
          <w:sz w:val="20"/>
          <w:lang w:eastAsia="zh-CN"/>
        </w:rPr>
        <w:t xml:space="preserve">2a and case 3a, if </w:t>
      </w:r>
      <w:r w:rsidRPr="00EB596B">
        <w:rPr>
          <w:rFonts w:ascii="Times New Roman" w:eastAsiaTheme="minorEastAsia" w:hAnsi="Times New Roman" w:cs="Times New Roman" w:hint="eastAsia"/>
          <w:b/>
          <w:sz w:val="20"/>
          <w:lang w:eastAsia="zh-CN"/>
        </w:rPr>
        <w:t xml:space="preserve">UE-side model and </w:t>
      </w:r>
      <w:proofErr w:type="spellStart"/>
      <w:r w:rsidRPr="00EB596B">
        <w:rPr>
          <w:rFonts w:ascii="Times New Roman" w:eastAsiaTheme="minorEastAsia" w:hAnsi="Times New Roman" w:cs="Times New Roman" w:hint="eastAsia"/>
          <w:b/>
          <w:sz w:val="20"/>
          <w:lang w:eastAsia="zh-CN"/>
        </w:rPr>
        <w:t>gNB</w:t>
      </w:r>
      <w:proofErr w:type="spellEnd"/>
      <w:r w:rsidRPr="00EB596B">
        <w:rPr>
          <w:rFonts w:ascii="Times New Roman" w:eastAsiaTheme="minorEastAsia" w:hAnsi="Times New Roman" w:cs="Times New Roman" w:hint="eastAsia"/>
          <w:b/>
          <w:sz w:val="20"/>
          <w:lang w:eastAsia="zh-CN"/>
        </w:rPr>
        <w:t>-side model</w:t>
      </w:r>
      <w:r>
        <w:rPr>
          <w:rFonts w:ascii="Times New Roman" w:eastAsiaTheme="minorEastAsia" w:hAnsi="Times New Roman" w:cs="Times New Roman" w:hint="eastAsia"/>
          <w:b/>
          <w:sz w:val="20"/>
          <w:lang w:eastAsia="zh-CN"/>
        </w:rPr>
        <w:t xml:space="preserve"> </w:t>
      </w:r>
      <w:r w:rsidRPr="006C5AE3">
        <w:rPr>
          <w:rFonts w:ascii="Times New Roman" w:eastAsiaTheme="minorEastAsia" w:hAnsi="Times New Roman" w:cs="Times New Roman"/>
          <w:b/>
          <w:sz w:val="20"/>
          <w:lang w:eastAsia="zh-CN"/>
        </w:rPr>
        <w:t>is trained at UE</w:t>
      </w:r>
      <w:r>
        <w:rPr>
          <w:rFonts w:ascii="Times New Roman" w:eastAsiaTheme="minorEastAsia" w:hAnsi="Times New Roman" w:cs="Times New Roman" w:hint="eastAsia"/>
          <w:b/>
          <w:sz w:val="20"/>
          <w:lang w:eastAsia="zh-CN"/>
        </w:rPr>
        <w:t xml:space="preserve"> and </w:t>
      </w:r>
      <w:proofErr w:type="spellStart"/>
      <w:r>
        <w:rPr>
          <w:rFonts w:ascii="Times New Roman" w:eastAsiaTheme="minorEastAsia" w:hAnsi="Times New Roman" w:cs="Times New Roman" w:hint="eastAsia"/>
          <w:b/>
          <w:sz w:val="20"/>
          <w:lang w:eastAsia="zh-CN"/>
        </w:rPr>
        <w:t>gNB</w:t>
      </w:r>
      <w:proofErr w:type="spellEnd"/>
      <w:r w:rsidRPr="006C5AE3">
        <w:rPr>
          <w:rFonts w:ascii="Times New Roman" w:eastAsiaTheme="minorEastAsia" w:hAnsi="Times New Roman" w:cs="Times New Roman"/>
          <w:b/>
          <w:sz w:val="20"/>
          <w:lang w:eastAsia="zh-CN"/>
        </w:rPr>
        <w:t xml:space="preserve"> side</w:t>
      </w:r>
      <w:r>
        <w:rPr>
          <w:rFonts w:ascii="Times New Roman" w:eastAsiaTheme="minorEastAsia" w:hAnsi="Times New Roman" w:cs="Times New Roman" w:hint="eastAsia"/>
          <w:b/>
          <w:sz w:val="20"/>
          <w:lang w:eastAsia="zh-CN"/>
        </w:rPr>
        <w:t xml:space="preserve"> </w:t>
      </w:r>
      <w:r w:rsidRPr="00EB596B">
        <w:rPr>
          <w:rFonts w:ascii="Times New Roman" w:eastAsiaTheme="minorEastAsia" w:hAnsi="Times New Roman" w:cs="Times New Roman" w:hint="eastAsia"/>
          <w:b/>
          <w:sz w:val="20"/>
          <w:lang w:eastAsia="zh-CN"/>
        </w:rPr>
        <w:t>respectively</w:t>
      </w:r>
      <w:r w:rsidRPr="00EB596B">
        <w:rPr>
          <w:rFonts w:ascii="Times New Roman" w:eastAsiaTheme="minorEastAsia" w:hAnsi="Times New Roman" w:cs="Times New Roman"/>
          <w:b/>
          <w:sz w:val="20"/>
          <w:lang w:eastAsia="zh-CN"/>
        </w:rPr>
        <w:t xml:space="preserve">, </w:t>
      </w:r>
      <w:r w:rsidRPr="006C5AE3">
        <w:rPr>
          <w:rFonts w:ascii="Times New Roman" w:eastAsiaTheme="minorEastAsia" w:hAnsi="Times New Roman" w:cs="Times New Roman" w:hint="eastAsia"/>
          <w:b/>
          <w:sz w:val="20"/>
          <w:lang w:eastAsia="zh-CN"/>
        </w:rPr>
        <w:t xml:space="preserve">LMF side </w:t>
      </w:r>
      <w:r>
        <w:rPr>
          <w:rFonts w:ascii="Times New Roman" w:eastAsiaTheme="minorEastAsia" w:hAnsi="Times New Roman" w:cs="Times New Roman" w:hint="eastAsia"/>
          <w:b/>
          <w:sz w:val="20"/>
          <w:lang w:eastAsia="zh-CN"/>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lang w:eastAsia="zh-CN"/>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lang w:eastAsia="zh-CN"/>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lang w:eastAsia="zh-CN"/>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lang w:eastAsia="zh-CN"/>
        </w:rPr>
        <w:t>gNBs</w:t>
      </w:r>
      <w:proofErr w:type="spellEnd"/>
      <w:r w:rsidRPr="006C5AE3">
        <w:rPr>
          <w:rFonts w:ascii="Times New Roman" w:eastAsiaTheme="minorEastAsia" w:hAnsi="Times New Roman" w:cs="Times New Roman" w:hint="eastAsia"/>
          <w:b/>
          <w:sz w:val="20"/>
          <w:szCs w:val="20"/>
          <w:lang w:eastAsia="zh-CN"/>
        </w:rPr>
        <w:t xml:space="preserve"> and transmits the dataset to </w:t>
      </w:r>
      <w:r w:rsidRPr="006C5AE3">
        <w:rPr>
          <w:rFonts w:ascii="Times New Roman" w:eastAsiaTheme="minorEastAsia" w:hAnsi="Times New Roman" w:cs="Times New Roman"/>
          <w:b/>
          <w:sz w:val="20"/>
          <w:lang w:eastAsia="zh-CN"/>
        </w:rPr>
        <w:t>UE/</w:t>
      </w:r>
      <w:proofErr w:type="spellStart"/>
      <w:r>
        <w:rPr>
          <w:rFonts w:ascii="Times New Roman" w:eastAsiaTheme="minorEastAsia" w:hAnsi="Times New Roman" w:cs="Times New Roman" w:hint="eastAsia"/>
          <w:b/>
          <w:sz w:val="20"/>
          <w:lang w:eastAsia="zh-CN"/>
        </w:rPr>
        <w:t>gNB</w:t>
      </w:r>
      <w:proofErr w:type="spellEnd"/>
      <w:r w:rsidRPr="006C5AE3">
        <w:rPr>
          <w:rFonts w:ascii="Times New Roman" w:eastAsiaTheme="minorEastAsia" w:hAnsi="Times New Roman" w:cs="Times New Roman"/>
          <w:b/>
          <w:sz w:val="20"/>
          <w:lang w:eastAsia="zh-CN"/>
        </w:rPr>
        <w:t xml:space="preserve"> side</w:t>
      </w:r>
      <w:r>
        <w:rPr>
          <w:rFonts w:ascii="Times New Roman" w:eastAsiaTheme="minorEastAsia" w:hAnsi="Times New Roman" w:cs="Times New Roman" w:hint="eastAsia"/>
          <w:b/>
          <w:sz w:val="20"/>
          <w:lang w:eastAsia="zh-CN"/>
        </w:rPr>
        <w:t xml:space="preserve"> for AI/ML model training</w:t>
      </w:r>
      <w:r w:rsidRPr="0010433F">
        <w:rPr>
          <w:rFonts w:ascii="Times New Roman" w:hAnsi="Times New Roman" w:cs="Times New Roman"/>
          <w:b/>
          <w:sz w:val="20"/>
        </w:rPr>
        <w:t>.</w:t>
      </w:r>
    </w:p>
    <w:p w14:paraId="4DB68826" w14:textId="27FA5A5A" w:rsidR="00960B51" w:rsidRPr="0048361A" w:rsidRDefault="00960B51" w:rsidP="00BF6DD4">
      <w:pPr>
        <w:pStyle w:val="sample-target"/>
        <w:spacing w:before="0" w:beforeAutospacing="0" w:afterLines="50" w:after="120" w:afterAutospacing="0"/>
        <w:jc w:val="both"/>
        <w:rPr>
          <w:rFonts w:ascii="Times New Roman" w:hAnsi="Times New Roman" w:cs="Times New Roman"/>
          <w:sz w:val="20"/>
          <w:szCs w:val="20"/>
        </w:rPr>
      </w:pPr>
      <w:r w:rsidRPr="0010433F">
        <w:rPr>
          <w:rFonts w:ascii="Times New Roman" w:hAnsi="Times New Roman" w:cs="Times New Roman"/>
          <w:b/>
          <w:sz w:val="20"/>
        </w:rPr>
        <w:lastRenderedPageBreak/>
        <w:t>Proposal</w:t>
      </w:r>
      <w:r>
        <w:rPr>
          <w:rFonts w:ascii="Times New Roman" w:eastAsiaTheme="minorEastAsia" w:hAnsi="Times New Roman" w:cs="Times New Roman" w:hint="eastAsia"/>
          <w:b/>
          <w:sz w:val="20"/>
        </w:rPr>
        <w:t xml:space="preserve"> </w:t>
      </w:r>
      <w:r w:rsidR="00425C55">
        <w:rPr>
          <w:rFonts w:ascii="Times New Roman" w:eastAsiaTheme="minorEastAsia" w:hAnsi="Times New Roman" w:cs="Times New Roman" w:hint="eastAsia"/>
          <w:b/>
          <w:sz w:val="20"/>
        </w:rPr>
        <w:t>9</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rPr>
        <w:t>For case 1, case</w:t>
      </w:r>
      <w:r w:rsidR="00D5444F">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2a and case 3a, if </w:t>
      </w:r>
      <w:r w:rsidRPr="00EB596B">
        <w:rPr>
          <w:rFonts w:ascii="Times New Roman" w:eastAsiaTheme="minorEastAsia" w:hAnsi="Times New Roman" w:cs="Times New Roman" w:hint="eastAsia"/>
          <w:b/>
          <w:sz w:val="20"/>
          <w:szCs w:val="22"/>
        </w:rPr>
        <w:t xml:space="preserve">UE-side model and </w:t>
      </w:r>
      <w:proofErr w:type="spellStart"/>
      <w:r w:rsidRPr="00EB596B">
        <w:rPr>
          <w:rFonts w:ascii="Times New Roman" w:eastAsiaTheme="minorEastAsia" w:hAnsi="Times New Roman" w:cs="Times New Roman" w:hint="eastAsia"/>
          <w:b/>
          <w:sz w:val="20"/>
          <w:szCs w:val="22"/>
        </w:rPr>
        <w:t>gNB</w:t>
      </w:r>
      <w:proofErr w:type="spellEnd"/>
      <w:r w:rsidRPr="00EB596B">
        <w:rPr>
          <w:rFonts w:ascii="Times New Roman" w:eastAsiaTheme="minorEastAsia" w:hAnsi="Times New Roman" w:cs="Times New Roman" w:hint="eastAsia"/>
          <w:b/>
          <w:sz w:val="20"/>
          <w:szCs w:val="22"/>
        </w:rPr>
        <w:t>-side model</w:t>
      </w:r>
      <w:r>
        <w:rPr>
          <w:rFonts w:ascii="Times New Roman" w:eastAsiaTheme="minorEastAsia" w:hAnsi="Times New Roman" w:cs="Times New Roman" w:hint="eastAsia"/>
          <w:b/>
          <w:sz w:val="20"/>
        </w:rPr>
        <w:t xml:space="preserve"> </w:t>
      </w:r>
      <w:r w:rsidRPr="006C5AE3">
        <w:rPr>
          <w:rFonts w:ascii="Times New Roman" w:eastAsiaTheme="minorEastAsia" w:hAnsi="Times New Roman" w:cs="Times New Roman"/>
          <w:b/>
          <w:sz w:val="20"/>
        </w:rPr>
        <w:t xml:space="preserve">is trained at </w:t>
      </w:r>
      <w:r>
        <w:rPr>
          <w:rFonts w:ascii="Times New Roman" w:eastAsiaTheme="minorEastAsia" w:hAnsi="Times New Roman" w:cs="Times New Roman" w:hint="eastAsia"/>
          <w:b/>
          <w:sz w:val="20"/>
        </w:rPr>
        <w:t>LMF</w:t>
      </w:r>
      <w:r w:rsidRPr="006C5AE3">
        <w:rPr>
          <w:rFonts w:ascii="Times New Roman" w:eastAsiaTheme="minorEastAsia" w:hAnsi="Times New Roman" w:cs="Times New Roman"/>
          <w:b/>
          <w:sz w:val="20"/>
        </w:rPr>
        <w:t xml:space="preserve"> side</w:t>
      </w:r>
      <w:r w:rsidRPr="00EB596B">
        <w:rPr>
          <w:rFonts w:ascii="Times New Roman" w:eastAsiaTheme="minorEastAsia" w:hAnsi="Times New Roman" w:cs="Times New Roman"/>
          <w:b/>
          <w:sz w:val="20"/>
        </w:rPr>
        <w:t xml:space="preserve">, </w:t>
      </w:r>
      <w:r w:rsidRPr="006C5AE3">
        <w:rPr>
          <w:rFonts w:ascii="Times New Roman" w:eastAsiaTheme="minorEastAsia" w:hAnsi="Times New Roman" w:cs="Times New Roman" w:hint="eastAsia"/>
          <w:b/>
          <w:sz w:val="20"/>
        </w:rPr>
        <w:t xml:space="preserve">LMF </w:t>
      </w:r>
      <w:r>
        <w:rPr>
          <w:rFonts w:ascii="Times New Roman" w:eastAsiaTheme="minorEastAsia" w:hAnsi="Times New Roman" w:cs="Times New Roman" w:hint="eastAsia"/>
          <w:b/>
          <w:sz w:val="20"/>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rPr>
        <w:t>gNBs</w:t>
      </w:r>
      <w:proofErr w:type="spellEnd"/>
      <w:r w:rsidRPr="006C5AE3">
        <w:rPr>
          <w:rFonts w:ascii="Times New Roman" w:eastAsiaTheme="minorEastAsia" w:hAnsi="Times New Roman" w:cs="Times New Roman" w:hint="eastAsia"/>
          <w:b/>
          <w:sz w:val="20"/>
          <w:szCs w:val="20"/>
        </w:rPr>
        <w:t xml:space="preserve"> and </w:t>
      </w:r>
      <w:r w:rsidR="002417FD">
        <w:rPr>
          <w:rFonts w:ascii="Times New Roman" w:eastAsiaTheme="minorEastAsia" w:hAnsi="Times New Roman" w:cs="Times New Roman" w:hint="eastAsia"/>
          <w:b/>
          <w:sz w:val="20"/>
          <w:szCs w:val="20"/>
        </w:rPr>
        <w:t>transfer</w:t>
      </w:r>
      <w:r w:rsidR="003900C3">
        <w:rPr>
          <w:rFonts w:ascii="Times New Roman" w:eastAsiaTheme="minorEastAsia" w:hAnsi="Times New Roman" w:cs="Times New Roman" w:hint="eastAsia"/>
          <w:b/>
          <w:sz w:val="20"/>
          <w:szCs w:val="20"/>
        </w:rPr>
        <w:t xml:space="preserve"> the trained AI/ML model to UE/</w:t>
      </w:r>
      <w:proofErr w:type="spellStart"/>
      <w:r w:rsidR="003900C3">
        <w:rPr>
          <w:rFonts w:ascii="Times New Roman" w:eastAsiaTheme="minorEastAsia" w:hAnsi="Times New Roman" w:cs="Times New Roman" w:hint="eastAsia"/>
          <w:b/>
          <w:sz w:val="20"/>
          <w:szCs w:val="20"/>
        </w:rPr>
        <w:t>gNB</w:t>
      </w:r>
      <w:proofErr w:type="spellEnd"/>
      <w:r w:rsidR="003900C3">
        <w:rPr>
          <w:rFonts w:ascii="Times New Roman" w:eastAsiaTheme="minorEastAsia" w:hAnsi="Times New Roman" w:cs="Times New Roman" w:hint="eastAsia"/>
          <w:b/>
          <w:sz w:val="20"/>
          <w:szCs w:val="20"/>
        </w:rPr>
        <w:t xml:space="preserve"> side</w:t>
      </w:r>
      <w:r w:rsidRPr="0010433F">
        <w:rPr>
          <w:rFonts w:ascii="Times New Roman" w:hAnsi="Times New Roman" w:cs="Times New Roman"/>
          <w:b/>
          <w:sz w:val="20"/>
        </w:rPr>
        <w:t>.</w:t>
      </w:r>
    </w:p>
    <w:p w14:paraId="1E81A1E8" w14:textId="63E0194C" w:rsidR="00960B51" w:rsidRPr="00960B51" w:rsidRDefault="00A15534" w:rsidP="00BF6DD4">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case 2b and case 3b, the LMF-side model is </w:t>
      </w:r>
      <w:r w:rsidR="002417FD" w:rsidRPr="002417FD">
        <w:rPr>
          <w:rFonts w:ascii="Times New Roman" w:hAnsi="Times New Roman" w:cs="Times New Roman"/>
          <w:sz w:val="20"/>
          <w:szCs w:val="20"/>
        </w:rPr>
        <w:t>naturally</w:t>
      </w:r>
      <w:r w:rsidR="002417FD" w:rsidRPr="002417FD">
        <w:rPr>
          <w:rFonts w:ascii="Times New Roman" w:hAnsi="Times New Roman" w:cs="Times New Roman" w:hint="eastAsia"/>
          <w:sz w:val="20"/>
          <w:szCs w:val="20"/>
        </w:rPr>
        <w:t xml:space="preserve"> </w:t>
      </w:r>
      <w:r>
        <w:rPr>
          <w:rFonts w:ascii="Times New Roman" w:hAnsi="Times New Roman" w:cs="Times New Roman" w:hint="eastAsia"/>
          <w:sz w:val="20"/>
          <w:szCs w:val="20"/>
        </w:rPr>
        <w:t>trained at LMF side</w:t>
      </w:r>
      <w:r w:rsidR="003900C3">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3900C3">
        <w:rPr>
          <w:rFonts w:ascii="Times New Roman" w:hAnsi="Times New Roman" w:cs="Times New Roman" w:hint="eastAsia"/>
          <w:sz w:val="20"/>
          <w:szCs w:val="20"/>
        </w:rPr>
        <w:t>M</w:t>
      </w:r>
      <w:r>
        <w:rPr>
          <w:rFonts w:ascii="Times New Roman" w:hAnsi="Times New Roman" w:cs="Times New Roman"/>
          <w:sz w:val="20"/>
          <w:szCs w:val="20"/>
        </w:rPr>
        <w:t>ultiple</w:t>
      </w:r>
      <w:r>
        <w:rPr>
          <w:rFonts w:ascii="Times New Roman" w:hAnsi="Times New Roman" w:cs="Times New Roman" w:hint="eastAsia"/>
          <w:sz w:val="20"/>
          <w:szCs w:val="20"/>
        </w:rPr>
        <w:t xml:space="preserve"> UEs/PRUs/</w:t>
      </w:r>
      <w:proofErr w:type="spellStart"/>
      <w:r>
        <w:rPr>
          <w:rFonts w:ascii="Times New Roman" w:hAnsi="Times New Roman" w:cs="Times New Roman" w:hint="eastAsia"/>
          <w:sz w:val="20"/>
          <w:szCs w:val="20"/>
        </w:rPr>
        <w:t>gNBs</w:t>
      </w:r>
      <w:proofErr w:type="spellEnd"/>
      <w:r>
        <w:rPr>
          <w:rFonts w:ascii="Times New Roman" w:hAnsi="Times New Roman" w:cs="Times New Roman" w:hint="eastAsia"/>
          <w:sz w:val="20"/>
          <w:szCs w:val="20"/>
        </w:rPr>
        <w:t xml:space="preserve"> report the channel observations and corresponding labels to LMF</w:t>
      </w:r>
      <w:r w:rsidR="001107A4">
        <w:rPr>
          <w:rFonts w:ascii="Times New Roman" w:hAnsi="Times New Roman" w:cs="Times New Roman" w:hint="eastAsia"/>
          <w:sz w:val="20"/>
          <w:szCs w:val="20"/>
        </w:rPr>
        <w:t>. A</w:t>
      </w:r>
      <w:r>
        <w:rPr>
          <w:rFonts w:ascii="Times New Roman" w:hAnsi="Times New Roman" w:cs="Times New Roman" w:hint="eastAsia"/>
          <w:sz w:val="20"/>
          <w:szCs w:val="20"/>
        </w:rPr>
        <w:t xml:space="preserve"> large-scale dataset</w:t>
      </w:r>
      <w:r w:rsidR="001107A4">
        <w:rPr>
          <w:rFonts w:ascii="Times New Roman" w:hAnsi="Times New Roman" w:cs="Times New Roman" w:hint="eastAsia"/>
          <w:sz w:val="20"/>
          <w:szCs w:val="20"/>
        </w:rPr>
        <w:t xml:space="preserve"> is obtained at LMF side</w:t>
      </w:r>
      <w:r>
        <w:rPr>
          <w:rFonts w:ascii="Times New Roman" w:hAnsi="Times New Roman" w:cs="Times New Roman" w:hint="eastAsia"/>
          <w:sz w:val="20"/>
          <w:szCs w:val="20"/>
        </w:rPr>
        <w:t xml:space="preserve"> for AI/ML model training.</w:t>
      </w:r>
    </w:p>
    <w:p w14:paraId="3B1D00B1" w14:textId="4A68F20E" w:rsidR="00D906F3" w:rsidRPr="005663A2" w:rsidRDefault="00D906F3" w:rsidP="00BF6DD4">
      <w:pPr>
        <w:pStyle w:val="a1"/>
        <w:spacing w:afterLines="50"/>
        <w:rPr>
          <w:rFonts w:ascii="Times New Roman" w:eastAsiaTheme="minorEastAsia" w:hAnsi="Times New Roman" w:cs="Times New Roman"/>
          <w:bCs/>
          <w:sz w:val="20"/>
          <w:szCs w:val="20"/>
          <w:lang w:eastAsia="zh-CN"/>
        </w:rPr>
      </w:pPr>
      <w:r>
        <w:rPr>
          <w:rFonts w:ascii="Times New Roman" w:eastAsiaTheme="minorEastAsia" w:hAnsi="Times New Roman" w:cs="Times New Roman" w:hint="eastAsia"/>
          <w:b/>
          <w:sz w:val="20"/>
          <w:lang w:eastAsia="zh-CN"/>
        </w:rPr>
        <w:t>Proposal</w:t>
      </w:r>
      <w:r w:rsidR="00B64965">
        <w:rPr>
          <w:rFonts w:ascii="Times New Roman" w:eastAsiaTheme="minorEastAsia" w:hAnsi="Times New Roman" w:cs="Times New Roman" w:hint="eastAsia"/>
          <w:b/>
          <w:sz w:val="20"/>
          <w:lang w:eastAsia="zh-CN"/>
        </w:rPr>
        <w:t xml:space="preserve"> </w:t>
      </w:r>
      <w:r w:rsidR="00425C55">
        <w:rPr>
          <w:rFonts w:ascii="Times New Roman" w:eastAsiaTheme="minorEastAsia" w:hAnsi="Times New Roman" w:cs="Times New Roman" w:hint="eastAsia"/>
          <w:b/>
          <w:sz w:val="20"/>
          <w:lang w:eastAsia="zh-CN"/>
        </w:rPr>
        <w:t>10</w:t>
      </w:r>
      <w:r>
        <w:rPr>
          <w:rFonts w:ascii="Times New Roman" w:eastAsiaTheme="minorEastAsia" w:hAnsi="Times New Roman" w:cs="Times New Roman" w:hint="eastAsia"/>
          <w:b/>
          <w:sz w:val="20"/>
          <w:lang w:eastAsia="zh-CN"/>
        </w:rPr>
        <w:t xml:space="preserve">: </w:t>
      </w:r>
      <w:r w:rsidRPr="00D906F3">
        <w:rPr>
          <w:rFonts w:ascii="Times New Roman" w:eastAsiaTheme="minorEastAsia" w:hAnsi="Times New Roman" w:cs="Times New Roman"/>
          <w:b/>
          <w:sz w:val="20"/>
          <w:lang w:eastAsia="zh-CN"/>
        </w:rPr>
        <w:t>For case 2b and case 3b,</w:t>
      </w:r>
      <w:r>
        <w:rPr>
          <w:rFonts w:ascii="Times New Roman" w:eastAsiaTheme="minorEastAsia" w:hAnsi="Times New Roman" w:cs="Times New Roman" w:hint="eastAsia"/>
          <w:b/>
          <w:sz w:val="20"/>
          <w:lang w:eastAsia="zh-CN"/>
        </w:rPr>
        <w:t xml:space="preserve"> when </w:t>
      </w:r>
      <w:r w:rsidRPr="00D906F3">
        <w:rPr>
          <w:rFonts w:ascii="Times New Roman" w:eastAsiaTheme="minorEastAsia" w:hAnsi="Times New Roman" w:cs="Times New Roman"/>
          <w:b/>
          <w:sz w:val="20"/>
          <w:lang w:eastAsia="zh-CN"/>
        </w:rPr>
        <w:t>LMF-side model is trained at LMF side</w:t>
      </w:r>
      <w:r>
        <w:rPr>
          <w:rFonts w:ascii="Times New Roman" w:eastAsiaTheme="minorEastAsia" w:hAnsi="Times New Roman" w:cs="Times New Roman" w:hint="eastAsia"/>
          <w:b/>
          <w:sz w:val="20"/>
          <w:lang w:eastAsia="zh-CN"/>
        </w:rPr>
        <w:t xml:space="preserve">, </w:t>
      </w:r>
      <w:r w:rsidRPr="006C5AE3">
        <w:rPr>
          <w:rFonts w:ascii="Times New Roman" w:eastAsiaTheme="minorEastAsia" w:hAnsi="Times New Roman" w:cs="Times New Roman" w:hint="eastAsia"/>
          <w:b/>
          <w:sz w:val="20"/>
        </w:rPr>
        <w:t xml:space="preserve">LMF </w:t>
      </w:r>
      <w:r>
        <w:rPr>
          <w:rFonts w:ascii="Times New Roman" w:eastAsiaTheme="minorEastAsia" w:hAnsi="Times New Roman" w:cs="Times New Roman" w:hint="eastAsia"/>
          <w:b/>
          <w:sz w:val="20"/>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rPr>
        <w:t>gNBs</w:t>
      </w:r>
      <w:proofErr w:type="spellEnd"/>
      <w:r>
        <w:rPr>
          <w:rFonts w:ascii="Times New Roman" w:eastAsiaTheme="minorEastAsia" w:hAnsi="Times New Roman" w:cs="Times New Roman" w:hint="eastAsia"/>
          <w:b/>
          <w:sz w:val="20"/>
          <w:szCs w:val="20"/>
          <w:lang w:eastAsia="zh-CN"/>
        </w:rPr>
        <w:t xml:space="preserve"> for model training.</w:t>
      </w:r>
    </w:p>
    <w:p w14:paraId="7DDD93FB" w14:textId="2A8C36EB" w:rsidR="00935F4E" w:rsidRPr="00EF020A" w:rsidRDefault="00935F4E" w:rsidP="005663A2">
      <w:pPr>
        <w:pStyle w:val="sample-target"/>
        <w:numPr>
          <w:ilvl w:val="0"/>
          <w:numId w:val="4"/>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Data collection for AI/ML model inference</w:t>
      </w:r>
    </w:p>
    <w:p w14:paraId="3F87BD97" w14:textId="5580D265" w:rsidR="00115877" w:rsidRDefault="00CE36FA" w:rsidP="00BC58A6">
      <w:pPr>
        <w:spacing w:afterLines="50" w:after="120"/>
        <w:rPr>
          <w:rFonts w:ascii="Times New Roman" w:eastAsia="宋体" w:hAnsi="Times New Roman" w:cs="Times New Roman"/>
          <w:bCs/>
          <w:kern w:val="0"/>
          <w:sz w:val="20"/>
          <w:szCs w:val="20"/>
        </w:rPr>
      </w:pPr>
      <w:r>
        <w:rPr>
          <w:rFonts w:ascii="Times New Roman" w:eastAsia="宋体" w:hAnsi="Times New Roman" w:cs="Times New Roman" w:hint="eastAsia"/>
          <w:bCs/>
          <w:kern w:val="0"/>
          <w:sz w:val="20"/>
          <w:szCs w:val="20"/>
        </w:rPr>
        <w:t xml:space="preserve">For </w:t>
      </w:r>
      <w:r w:rsidR="00360369">
        <w:rPr>
          <w:rFonts w:ascii="Times New Roman" w:eastAsia="宋体" w:hAnsi="Times New Roman" w:cs="Times New Roman" w:hint="eastAsia"/>
          <w:bCs/>
          <w:kern w:val="0"/>
          <w:sz w:val="20"/>
          <w:szCs w:val="20"/>
        </w:rPr>
        <w:t>case 1 and case 2a</w:t>
      </w:r>
      <w:r>
        <w:rPr>
          <w:rFonts w:ascii="Times New Roman" w:eastAsia="宋体" w:hAnsi="Times New Roman" w:cs="Times New Roman" w:hint="eastAsia"/>
          <w:bCs/>
          <w:kern w:val="0"/>
          <w:sz w:val="20"/>
          <w:szCs w:val="20"/>
        </w:rPr>
        <w:t xml:space="preserve">, </w:t>
      </w:r>
      <w:proofErr w:type="spellStart"/>
      <w:r w:rsidR="00815335">
        <w:rPr>
          <w:rFonts w:ascii="Times New Roman" w:eastAsia="宋体" w:hAnsi="Times New Roman" w:cs="Times New Roman" w:hint="eastAsia"/>
          <w:bCs/>
          <w:kern w:val="0"/>
          <w:sz w:val="20"/>
          <w:szCs w:val="20"/>
        </w:rPr>
        <w:t>gNB</w:t>
      </w:r>
      <w:proofErr w:type="spellEnd"/>
      <w:r w:rsidR="00815335">
        <w:rPr>
          <w:rFonts w:ascii="Times New Roman" w:eastAsia="宋体" w:hAnsi="Times New Roman" w:cs="Times New Roman" w:hint="eastAsia"/>
          <w:bCs/>
          <w:kern w:val="0"/>
          <w:sz w:val="20"/>
          <w:szCs w:val="20"/>
        </w:rPr>
        <w:t xml:space="preserve"> </w:t>
      </w:r>
      <w:r>
        <w:rPr>
          <w:rFonts w:ascii="Times New Roman" w:eastAsia="宋体" w:hAnsi="Times New Roman" w:cs="Times New Roman" w:hint="eastAsia"/>
          <w:bCs/>
          <w:kern w:val="0"/>
          <w:sz w:val="20"/>
          <w:szCs w:val="20"/>
        </w:rPr>
        <w:t>needs to transmit DL-PRS and UE measure</w:t>
      </w:r>
      <w:r w:rsidR="009D617E">
        <w:rPr>
          <w:rFonts w:ascii="Times New Roman" w:eastAsia="宋体" w:hAnsi="Times New Roman" w:cs="Times New Roman" w:hint="eastAsia"/>
          <w:bCs/>
          <w:kern w:val="0"/>
          <w:sz w:val="20"/>
          <w:szCs w:val="20"/>
        </w:rPr>
        <w:t>s</w:t>
      </w:r>
      <w:r>
        <w:rPr>
          <w:rFonts w:ascii="Times New Roman" w:eastAsia="宋体" w:hAnsi="Times New Roman" w:cs="Times New Roman" w:hint="eastAsia"/>
          <w:bCs/>
          <w:kern w:val="0"/>
          <w:sz w:val="20"/>
          <w:szCs w:val="20"/>
        </w:rPr>
        <w:t xml:space="preserve"> DL-PRS to get channel observation for </w:t>
      </w:r>
      <w:r w:rsidR="00360369">
        <w:rPr>
          <w:rFonts w:ascii="Times New Roman" w:eastAsia="宋体" w:hAnsi="Times New Roman" w:cs="Times New Roman" w:hint="eastAsia"/>
          <w:bCs/>
          <w:kern w:val="0"/>
          <w:sz w:val="20"/>
          <w:szCs w:val="20"/>
        </w:rPr>
        <w:t xml:space="preserve">UE-side </w:t>
      </w:r>
      <w:r>
        <w:rPr>
          <w:rFonts w:ascii="Times New Roman" w:eastAsia="宋体" w:hAnsi="Times New Roman" w:cs="Times New Roman" w:hint="eastAsia"/>
          <w:bCs/>
          <w:kern w:val="0"/>
          <w:sz w:val="20"/>
          <w:szCs w:val="20"/>
        </w:rPr>
        <w:t xml:space="preserve">model inference. </w:t>
      </w:r>
      <w:r w:rsidR="009D617E">
        <w:rPr>
          <w:rFonts w:ascii="Times New Roman" w:eastAsia="宋体" w:hAnsi="Times New Roman" w:cs="Times New Roman" w:hint="eastAsia"/>
          <w:bCs/>
          <w:kern w:val="0"/>
          <w:sz w:val="20"/>
          <w:szCs w:val="20"/>
        </w:rPr>
        <w:t xml:space="preserve">For </w:t>
      </w:r>
      <w:r w:rsidR="00360369">
        <w:rPr>
          <w:rFonts w:ascii="Times New Roman" w:eastAsia="宋体" w:hAnsi="Times New Roman" w:cs="Times New Roman" w:hint="eastAsia"/>
          <w:bCs/>
          <w:kern w:val="0"/>
          <w:sz w:val="20"/>
          <w:szCs w:val="20"/>
        </w:rPr>
        <w:t xml:space="preserve">Case 3a, </w:t>
      </w:r>
      <w:r w:rsidR="009D617E">
        <w:rPr>
          <w:rFonts w:ascii="Times New Roman" w:eastAsia="宋体" w:hAnsi="Times New Roman" w:cs="Times New Roman" w:hint="eastAsia"/>
          <w:bCs/>
          <w:kern w:val="0"/>
          <w:sz w:val="20"/>
          <w:szCs w:val="20"/>
        </w:rPr>
        <w:t xml:space="preserve">UE needs to transmit UL-SRS and </w:t>
      </w:r>
      <w:proofErr w:type="spellStart"/>
      <w:r w:rsidR="00360369">
        <w:rPr>
          <w:rFonts w:ascii="Times New Roman" w:eastAsia="宋体" w:hAnsi="Times New Roman" w:cs="Times New Roman" w:hint="eastAsia"/>
          <w:bCs/>
          <w:kern w:val="0"/>
          <w:sz w:val="20"/>
          <w:szCs w:val="20"/>
        </w:rPr>
        <w:t>gNB</w:t>
      </w:r>
      <w:proofErr w:type="spellEnd"/>
      <w:r w:rsidR="00360369">
        <w:rPr>
          <w:rFonts w:ascii="Times New Roman" w:eastAsia="宋体" w:hAnsi="Times New Roman" w:cs="Times New Roman" w:hint="eastAsia"/>
          <w:bCs/>
          <w:kern w:val="0"/>
          <w:sz w:val="20"/>
          <w:szCs w:val="20"/>
        </w:rPr>
        <w:t xml:space="preserve"> </w:t>
      </w:r>
      <w:r w:rsidR="009D617E">
        <w:rPr>
          <w:rFonts w:ascii="Times New Roman" w:eastAsia="宋体" w:hAnsi="Times New Roman" w:cs="Times New Roman" w:hint="eastAsia"/>
          <w:bCs/>
          <w:kern w:val="0"/>
          <w:sz w:val="20"/>
          <w:szCs w:val="20"/>
        </w:rPr>
        <w:t xml:space="preserve">measures UL-SRS to get channel observation for </w:t>
      </w:r>
      <w:proofErr w:type="spellStart"/>
      <w:r w:rsidR="00360369">
        <w:rPr>
          <w:rFonts w:ascii="Times New Roman" w:eastAsia="宋体" w:hAnsi="Times New Roman" w:cs="Times New Roman" w:hint="eastAsia"/>
          <w:bCs/>
          <w:kern w:val="0"/>
          <w:sz w:val="20"/>
          <w:szCs w:val="20"/>
        </w:rPr>
        <w:t>gNB</w:t>
      </w:r>
      <w:proofErr w:type="spellEnd"/>
      <w:r w:rsidR="00360369">
        <w:rPr>
          <w:rFonts w:ascii="Times New Roman" w:eastAsia="宋体" w:hAnsi="Times New Roman" w:cs="Times New Roman" w:hint="eastAsia"/>
          <w:bCs/>
          <w:kern w:val="0"/>
          <w:sz w:val="20"/>
          <w:szCs w:val="20"/>
        </w:rPr>
        <w:t>-side</w:t>
      </w:r>
      <w:r w:rsidR="009D617E">
        <w:rPr>
          <w:rFonts w:ascii="Times New Roman" w:eastAsia="宋体" w:hAnsi="Times New Roman" w:cs="Times New Roman" w:hint="eastAsia"/>
          <w:bCs/>
          <w:kern w:val="0"/>
          <w:sz w:val="20"/>
          <w:szCs w:val="20"/>
        </w:rPr>
        <w:t xml:space="preserve"> model inference. </w:t>
      </w:r>
      <w:r>
        <w:rPr>
          <w:rFonts w:ascii="Times New Roman" w:eastAsia="宋体" w:hAnsi="Times New Roman" w:cs="Times New Roman" w:hint="eastAsia"/>
          <w:bCs/>
          <w:kern w:val="0"/>
          <w:sz w:val="20"/>
          <w:szCs w:val="20"/>
        </w:rPr>
        <w:t>For</w:t>
      </w:r>
      <w:r w:rsidR="00360369">
        <w:rPr>
          <w:rFonts w:ascii="Times New Roman" w:eastAsia="宋体" w:hAnsi="Times New Roman" w:cs="Times New Roman" w:hint="eastAsia"/>
          <w:bCs/>
          <w:kern w:val="0"/>
          <w:sz w:val="20"/>
          <w:szCs w:val="20"/>
        </w:rPr>
        <w:t xml:space="preserve"> case 2b and case 3b</w:t>
      </w:r>
      <w:r>
        <w:rPr>
          <w:rFonts w:ascii="Times New Roman" w:eastAsia="宋体" w:hAnsi="Times New Roman" w:cs="Times New Roman" w:hint="eastAsia"/>
          <w:bCs/>
          <w:kern w:val="0"/>
          <w:sz w:val="20"/>
          <w:szCs w:val="20"/>
        </w:rPr>
        <w:t>, UE/</w:t>
      </w:r>
      <w:proofErr w:type="spellStart"/>
      <w:r w:rsidR="00360369">
        <w:rPr>
          <w:rFonts w:ascii="Times New Roman" w:eastAsia="宋体" w:hAnsi="Times New Roman" w:cs="Times New Roman" w:hint="eastAsia"/>
          <w:bCs/>
          <w:kern w:val="0"/>
          <w:sz w:val="20"/>
          <w:szCs w:val="20"/>
        </w:rPr>
        <w:t>gNB</w:t>
      </w:r>
      <w:proofErr w:type="spellEnd"/>
      <w:r>
        <w:rPr>
          <w:rFonts w:ascii="Times New Roman" w:eastAsia="宋体" w:hAnsi="Times New Roman" w:cs="Times New Roman" w:hint="eastAsia"/>
          <w:bCs/>
          <w:kern w:val="0"/>
          <w:sz w:val="20"/>
          <w:szCs w:val="20"/>
        </w:rPr>
        <w:t xml:space="preserve"> needs to </w:t>
      </w:r>
      <w:r w:rsidR="009D650A">
        <w:rPr>
          <w:rFonts w:ascii="Times New Roman" w:eastAsia="宋体" w:hAnsi="Times New Roman" w:cs="Times New Roman" w:hint="eastAsia"/>
          <w:bCs/>
          <w:kern w:val="0"/>
          <w:sz w:val="20"/>
          <w:szCs w:val="20"/>
        </w:rPr>
        <w:t xml:space="preserve">further </w:t>
      </w:r>
      <w:r>
        <w:rPr>
          <w:rFonts w:ascii="Times New Roman" w:eastAsia="宋体" w:hAnsi="Times New Roman" w:cs="Times New Roman" w:hint="eastAsia"/>
          <w:bCs/>
          <w:kern w:val="0"/>
          <w:sz w:val="20"/>
          <w:szCs w:val="20"/>
        </w:rPr>
        <w:t xml:space="preserve">transmit the channel observation to LMF side for </w:t>
      </w:r>
      <w:r w:rsidR="00360369">
        <w:rPr>
          <w:rFonts w:ascii="Times New Roman" w:eastAsia="宋体" w:hAnsi="Times New Roman" w:cs="Times New Roman" w:hint="eastAsia"/>
          <w:bCs/>
          <w:kern w:val="0"/>
          <w:sz w:val="20"/>
          <w:szCs w:val="20"/>
        </w:rPr>
        <w:t>LMF-side</w:t>
      </w:r>
      <w:r>
        <w:rPr>
          <w:rFonts w:ascii="Times New Roman" w:eastAsia="宋体" w:hAnsi="Times New Roman" w:cs="Times New Roman" w:hint="eastAsia"/>
          <w:bCs/>
          <w:kern w:val="0"/>
          <w:sz w:val="20"/>
          <w:szCs w:val="20"/>
        </w:rPr>
        <w:t xml:space="preserve"> model inference.</w:t>
      </w:r>
    </w:p>
    <w:p w14:paraId="2F526E68" w14:textId="371AE83D" w:rsidR="002A739D" w:rsidRDefault="002A739D" w:rsidP="00D5444F">
      <w:pPr>
        <w:pStyle w:val="a1"/>
        <w:spacing w:afterLines="50"/>
        <w:rPr>
          <w:rFonts w:ascii="Times New Roman" w:eastAsiaTheme="minorEastAsia" w:hAnsi="Times New Roman" w:cs="Times New Roman"/>
          <w:b/>
          <w:sz w:val="20"/>
          <w:lang w:eastAsia="zh-CN"/>
        </w:rPr>
      </w:pPr>
      <w:r w:rsidRPr="00D5444F">
        <w:rPr>
          <w:rFonts w:ascii="Times New Roman" w:eastAsiaTheme="minorEastAsia" w:hAnsi="Times New Roman" w:cs="Times New Roman"/>
          <w:b/>
          <w:sz w:val="20"/>
          <w:lang w:eastAsia="zh-CN"/>
        </w:rPr>
        <w:t>Proposal</w:t>
      </w:r>
      <w:r w:rsidR="00B1188D">
        <w:rPr>
          <w:rFonts w:ascii="Times New Roman" w:eastAsiaTheme="minorEastAsia" w:hAnsi="Times New Roman" w:cs="Times New Roman" w:hint="eastAsia"/>
          <w:b/>
          <w:sz w:val="20"/>
          <w:lang w:eastAsia="zh-CN"/>
        </w:rPr>
        <w:t xml:space="preserve"> </w:t>
      </w:r>
      <w:r w:rsidR="00425C55">
        <w:rPr>
          <w:rFonts w:ascii="Times New Roman" w:eastAsiaTheme="minorEastAsia" w:hAnsi="Times New Roman" w:cs="Times New Roman" w:hint="eastAsia"/>
          <w:b/>
          <w:sz w:val="20"/>
          <w:lang w:eastAsia="zh-CN"/>
        </w:rPr>
        <w:t>11</w:t>
      </w:r>
      <w:r w:rsidR="00B1188D">
        <w:rPr>
          <w:rFonts w:ascii="Times New Roman" w:eastAsiaTheme="minorEastAsia" w:hAnsi="Times New Roman" w:cs="Times New Roman" w:hint="eastAsia"/>
          <w:b/>
          <w:sz w:val="20"/>
          <w:lang w:eastAsia="zh-CN"/>
        </w:rPr>
        <w:t xml:space="preserve">: Regarding data collection for AI/ML model inference, channel </w:t>
      </w:r>
      <w:r w:rsidR="00B1188D">
        <w:rPr>
          <w:rFonts w:ascii="Times New Roman" w:eastAsiaTheme="minorEastAsia" w:hAnsi="Times New Roman" w:cs="Times New Roman"/>
          <w:b/>
          <w:sz w:val="20"/>
          <w:lang w:eastAsia="zh-CN"/>
        </w:rPr>
        <w:t>observation</w:t>
      </w:r>
      <w:r w:rsidR="00B1188D">
        <w:rPr>
          <w:rFonts w:ascii="Times New Roman" w:eastAsiaTheme="minorEastAsia" w:hAnsi="Times New Roman" w:cs="Times New Roman" w:hint="eastAsia"/>
          <w:b/>
          <w:sz w:val="20"/>
          <w:lang w:eastAsia="zh-CN"/>
        </w:rPr>
        <w:t xml:space="preserve"> </w:t>
      </w:r>
      <w:r w:rsidR="00D5444F">
        <w:rPr>
          <w:rFonts w:ascii="Times New Roman" w:eastAsiaTheme="minorEastAsia" w:hAnsi="Times New Roman" w:cs="Times New Roman" w:hint="eastAsia"/>
          <w:b/>
          <w:sz w:val="20"/>
          <w:lang w:eastAsia="zh-CN"/>
        </w:rPr>
        <w:t>should be collected</w:t>
      </w:r>
      <w:r w:rsidR="004276A6">
        <w:rPr>
          <w:rFonts w:ascii="Times New Roman" w:eastAsiaTheme="minorEastAsia" w:hAnsi="Times New Roman" w:cs="Times New Roman" w:hint="eastAsia"/>
          <w:b/>
          <w:sz w:val="20"/>
          <w:lang w:eastAsia="zh-CN"/>
        </w:rPr>
        <w:t xml:space="preserve"> as following</w:t>
      </w:r>
      <w:r w:rsidR="00D5444F">
        <w:rPr>
          <w:rFonts w:ascii="Times New Roman" w:eastAsiaTheme="minorEastAsia" w:hAnsi="Times New Roman" w:cs="Times New Roman" w:hint="eastAsia"/>
          <w:b/>
          <w:sz w:val="20"/>
          <w:lang w:eastAsia="zh-CN"/>
        </w:rPr>
        <w:t>:</w:t>
      </w:r>
    </w:p>
    <w:p w14:paraId="241C1FBA" w14:textId="4E0DFF20" w:rsidR="00D5444F" w:rsidRDefault="00D5444F" w:rsidP="00D5444F">
      <w:pPr>
        <w:pStyle w:val="a8"/>
        <w:numPr>
          <w:ilvl w:val="0"/>
          <w:numId w:val="9"/>
        </w:numPr>
        <w:spacing w:afterLines="50" w:after="120"/>
        <w:ind w:firstLineChars="0"/>
        <w:rPr>
          <w:rFonts w:ascii="Times New Roman" w:eastAsia="宋体" w:hAnsi="Times New Roman" w:cs="Times New Roman"/>
          <w:b/>
          <w:bCs/>
          <w:kern w:val="0"/>
          <w:sz w:val="20"/>
          <w:szCs w:val="20"/>
        </w:rPr>
      </w:pPr>
      <w:r w:rsidRPr="00602845">
        <w:rPr>
          <w:rFonts w:ascii="Times New Roman" w:eastAsia="宋体" w:hAnsi="Times New Roman" w:cs="Times New Roman"/>
          <w:b/>
          <w:bCs/>
          <w:kern w:val="0"/>
          <w:sz w:val="20"/>
          <w:szCs w:val="20"/>
        </w:rPr>
        <w:t>F</w:t>
      </w:r>
      <w:r>
        <w:rPr>
          <w:rFonts w:ascii="Times New Roman" w:eastAsia="宋体" w:hAnsi="Times New Roman" w:cs="Times New Roman" w:hint="eastAsia"/>
          <w:b/>
          <w:bCs/>
          <w:kern w:val="0"/>
          <w:sz w:val="20"/>
          <w:szCs w:val="20"/>
        </w:rPr>
        <w:t xml:space="preserve">or case 1 and case 2a, </w:t>
      </w:r>
      <w:r w:rsidR="004276A6">
        <w:rPr>
          <w:rFonts w:ascii="Times New Roman" w:eastAsia="宋体" w:hAnsi="Times New Roman" w:cs="Times New Roman" w:hint="eastAsia"/>
          <w:b/>
          <w:bCs/>
          <w:kern w:val="0"/>
          <w:sz w:val="20"/>
          <w:szCs w:val="20"/>
        </w:rPr>
        <w:t>UE collect</w:t>
      </w:r>
      <w:r w:rsidR="00AA5232">
        <w:rPr>
          <w:rFonts w:ascii="Times New Roman" w:eastAsia="宋体" w:hAnsi="Times New Roman" w:cs="Times New Roman" w:hint="eastAsia"/>
          <w:b/>
          <w:bCs/>
          <w:kern w:val="0"/>
          <w:sz w:val="20"/>
          <w:szCs w:val="20"/>
        </w:rPr>
        <w:t>s</w:t>
      </w:r>
      <w:r w:rsidR="004276A6">
        <w:rPr>
          <w:rFonts w:ascii="Times New Roman" w:eastAsia="宋体" w:hAnsi="Times New Roman" w:cs="Times New Roman" w:hint="eastAsia"/>
          <w:b/>
          <w:bCs/>
          <w:kern w:val="0"/>
          <w:sz w:val="20"/>
          <w:szCs w:val="20"/>
        </w:rPr>
        <w:t xml:space="preserve"> channel </w:t>
      </w:r>
      <w:r w:rsidR="004276A6">
        <w:rPr>
          <w:rFonts w:ascii="Times New Roman" w:eastAsia="宋体" w:hAnsi="Times New Roman" w:cs="Times New Roman"/>
          <w:b/>
          <w:bCs/>
          <w:kern w:val="0"/>
          <w:sz w:val="20"/>
          <w:szCs w:val="20"/>
        </w:rPr>
        <w:t>observation</w:t>
      </w:r>
      <w:r w:rsidR="004276A6">
        <w:rPr>
          <w:rFonts w:ascii="Times New Roman" w:eastAsia="宋体" w:hAnsi="Times New Roman" w:cs="Times New Roman" w:hint="eastAsia"/>
          <w:b/>
          <w:bCs/>
          <w:kern w:val="0"/>
          <w:sz w:val="20"/>
          <w:szCs w:val="20"/>
        </w:rPr>
        <w:t xml:space="preserve"> for UE-side model inference</w:t>
      </w:r>
      <w:r w:rsidRPr="00602845">
        <w:rPr>
          <w:rFonts w:ascii="Times New Roman" w:eastAsia="宋体" w:hAnsi="Times New Roman" w:cs="Times New Roman"/>
          <w:b/>
          <w:bCs/>
          <w:kern w:val="0"/>
          <w:sz w:val="20"/>
          <w:szCs w:val="20"/>
        </w:rPr>
        <w:t>;</w:t>
      </w:r>
    </w:p>
    <w:p w14:paraId="373E19FA" w14:textId="0A014552" w:rsidR="004276A6" w:rsidRDefault="004276A6" w:rsidP="004276A6">
      <w:pPr>
        <w:pStyle w:val="a8"/>
        <w:numPr>
          <w:ilvl w:val="0"/>
          <w:numId w:val="9"/>
        </w:numPr>
        <w:spacing w:afterLines="50" w:after="120"/>
        <w:ind w:firstLineChars="0"/>
        <w:rPr>
          <w:rFonts w:ascii="Times New Roman" w:eastAsia="宋体" w:hAnsi="Times New Roman" w:cs="Times New Roman"/>
          <w:b/>
          <w:bCs/>
          <w:kern w:val="0"/>
          <w:sz w:val="20"/>
          <w:szCs w:val="20"/>
        </w:rPr>
      </w:pPr>
      <w:r w:rsidRPr="00602845">
        <w:rPr>
          <w:rFonts w:ascii="Times New Roman" w:eastAsia="宋体" w:hAnsi="Times New Roman" w:cs="Times New Roman"/>
          <w:b/>
          <w:bCs/>
          <w:kern w:val="0"/>
          <w:sz w:val="20"/>
          <w:szCs w:val="20"/>
        </w:rPr>
        <w:t>F</w:t>
      </w:r>
      <w:r>
        <w:rPr>
          <w:rFonts w:ascii="Times New Roman" w:eastAsia="宋体" w:hAnsi="Times New Roman" w:cs="Times New Roman" w:hint="eastAsia"/>
          <w:b/>
          <w:bCs/>
          <w:kern w:val="0"/>
          <w:sz w:val="20"/>
          <w:szCs w:val="20"/>
        </w:rPr>
        <w:t xml:space="preserve">or case 3a, </w:t>
      </w:r>
      <w:proofErr w:type="spellStart"/>
      <w:r>
        <w:rPr>
          <w:rFonts w:ascii="Times New Roman" w:eastAsia="宋体" w:hAnsi="Times New Roman" w:cs="Times New Roman" w:hint="eastAsia"/>
          <w:b/>
          <w:bCs/>
          <w:kern w:val="0"/>
          <w:sz w:val="20"/>
          <w:szCs w:val="20"/>
        </w:rPr>
        <w:t>gNB</w:t>
      </w:r>
      <w:proofErr w:type="spellEnd"/>
      <w:r>
        <w:rPr>
          <w:rFonts w:ascii="Times New Roman" w:eastAsia="宋体" w:hAnsi="Times New Roman" w:cs="Times New Roman" w:hint="eastAsia"/>
          <w:b/>
          <w:bCs/>
          <w:kern w:val="0"/>
          <w:sz w:val="20"/>
          <w:szCs w:val="20"/>
        </w:rPr>
        <w:t xml:space="preserve"> collect</w:t>
      </w:r>
      <w:r w:rsidR="00AA5232">
        <w:rPr>
          <w:rFonts w:ascii="Times New Roman" w:eastAsia="宋体" w:hAnsi="Times New Roman" w:cs="Times New Roman" w:hint="eastAsia"/>
          <w:b/>
          <w:bCs/>
          <w:kern w:val="0"/>
          <w:sz w:val="20"/>
          <w:szCs w:val="20"/>
        </w:rPr>
        <w:t>s</w:t>
      </w:r>
      <w:r>
        <w:rPr>
          <w:rFonts w:ascii="Times New Roman" w:eastAsia="宋体" w:hAnsi="Times New Roman" w:cs="Times New Roman" w:hint="eastAsia"/>
          <w:b/>
          <w:bCs/>
          <w:kern w:val="0"/>
          <w:sz w:val="20"/>
          <w:szCs w:val="20"/>
        </w:rPr>
        <w:t xml:space="preserve"> channel </w:t>
      </w:r>
      <w:r>
        <w:rPr>
          <w:rFonts w:ascii="Times New Roman" w:eastAsia="宋体" w:hAnsi="Times New Roman" w:cs="Times New Roman"/>
          <w:b/>
          <w:bCs/>
          <w:kern w:val="0"/>
          <w:sz w:val="20"/>
          <w:szCs w:val="20"/>
        </w:rPr>
        <w:t>observation</w:t>
      </w:r>
      <w:r>
        <w:rPr>
          <w:rFonts w:ascii="Times New Roman" w:eastAsia="宋体" w:hAnsi="Times New Roman" w:cs="Times New Roman" w:hint="eastAsia"/>
          <w:b/>
          <w:bCs/>
          <w:kern w:val="0"/>
          <w:sz w:val="20"/>
          <w:szCs w:val="20"/>
        </w:rPr>
        <w:t xml:space="preserve"> for </w:t>
      </w:r>
      <w:proofErr w:type="spellStart"/>
      <w:r>
        <w:rPr>
          <w:rFonts w:ascii="Times New Roman" w:eastAsia="宋体" w:hAnsi="Times New Roman" w:cs="Times New Roman" w:hint="eastAsia"/>
          <w:b/>
          <w:bCs/>
          <w:kern w:val="0"/>
          <w:sz w:val="20"/>
          <w:szCs w:val="20"/>
        </w:rPr>
        <w:t>gNB</w:t>
      </w:r>
      <w:proofErr w:type="spellEnd"/>
      <w:r>
        <w:rPr>
          <w:rFonts w:ascii="Times New Roman" w:eastAsia="宋体" w:hAnsi="Times New Roman" w:cs="Times New Roman" w:hint="eastAsia"/>
          <w:b/>
          <w:bCs/>
          <w:kern w:val="0"/>
          <w:sz w:val="20"/>
          <w:szCs w:val="20"/>
        </w:rPr>
        <w:t>-side model inference</w:t>
      </w:r>
      <w:r w:rsidRPr="00602845">
        <w:rPr>
          <w:rFonts w:ascii="Times New Roman" w:eastAsia="宋体" w:hAnsi="Times New Roman" w:cs="Times New Roman"/>
          <w:b/>
          <w:bCs/>
          <w:kern w:val="0"/>
          <w:sz w:val="20"/>
          <w:szCs w:val="20"/>
        </w:rPr>
        <w:t>;</w:t>
      </w:r>
    </w:p>
    <w:p w14:paraId="72017A45" w14:textId="4BBF69EC" w:rsidR="00D5444F" w:rsidRPr="00B42A9B" w:rsidRDefault="004276A6" w:rsidP="00D5444F">
      <w:pPr>
        <w:pStyle w:val="a8"/>
        <w:numPr>
          <w:ilvl w:val="0"/>
          <w:numId w:val="9"/>
        </w:numPr>
        <w:spacing w:afterLines="50" w:after="120"/>
        <w:ind w:firstLineChars="0"/>
        <w:rPr>
          <w:rFonts w:ascii="Times New Roman" w:eastAsia="宋体" w:hAnsi="Times New Roman" w:cs="Times New Roman"/>
          <w:b/>
          <w:bCs/>
          <w:kern w:val="0"/>
          <w:sz w:val="20"/>
          <w:szCs w:val="20"/>
        </w:rPr>
      </w:pPr>
      <w:r w:rsidRPr="00602845">
        <w:rPr>
          <w:rFonts w:ascii="Times New Roman" w:eastAsia="宋体" w:hAnsi="Times New Roman" w:cs="Times New Roman"/>
          <w:b/>
          <w:bCs/>
          <w:kern w:val="0"/>
          <w:sz w:val="20"/>
          <w:szCs w:val="20"/>
        </w:rPr>
        <w:t>F</w:t>
      </w:r>
      <w:r>
        <w:rPr>
          <w:rFonts w:ascii="Times New Roman" w:eastAsia="宋体" w:hAnsi="Times New Roman" w:cs="Times New Roman" w:hint="eastAsia"/>
          <w:b/>
          <w:bCs/>
          <w:kern w:val="0"/>
          <w:sz w:val="20"/>
          <w:szCs w:val="20"/>
        </w:rPr>
        <w:t xml:space="preserve">or case 2b and case 3b, </w:t>
      </w:r>
      <w:r w:rsidR="00AA5232">
        <w:rPr>
          <w:rFonts w:ascii="Times New Roman" w:eastAsia="宋体" w:hAnsi="Times New Roman" w:cs="Times New Roman" w:hint="eastAsia"/>
          <w:b/>
          <w:bCs/>
          <w:kern w:val="0"/>
          <w:sz w:val="20"/>
          <w:szCs w:val="20"/>
        </w:rPr>
        <w:t>LMF</w:t>
      </w:r>
      <w:r>
        <w:rPr>
          <w:rFonts w:ascii="Times New Roman" w:eastAsia="宋体" w:hAnsi="Times New Roman" w:cs="Times New Roman" w:hint="eastAsia"/>
          <w:b/>
          <w:bCs/>
          <w:kern w:val="0"/>
          <w:sz w:val="20"/>
          <w:szCs w:val="20"/>
        </w:rPr>
        <w:t xml:space="preserve"> collect</w:t>
      </w:r>
      <w:r w:rsidR="00AA5232">
        <w:rPr>
          <w:rFonts w:ascii="Times New Roman" w:eastAsia="宋体" w:hAnsi="Times New Roman" w:cs="Times New Roman" w:hint="eastAsia"/>
          <w:b/>
          <w:bCs/>
          <w:kern w:val="0"/>
          <w:sz w:val="20"/>
          <w:szCs w:val="20"/>
        </w:rPr>
        <w:t>s</w:t>
      </w:r>
      <w:r>
        <w:rPr>
          <w:rFonts w:ascii="Times New Roman" w:eastAsia="宋体" w:hAnsi="Times New Roman" w:cs="Times New Roman" w:hint="eastAsia"/>
          <w:b/>
          <w:bCs/>
          <w:kern w:val="0"/>
          <w:sz w:val="20"/>
          <w:szCs w:val="20"/>
        </w:rPr>
        <w:t xml:space="preserve"> channel </w:t>
      </w:r>
      <w:r>
        <w:rPr>
          <w:rFonts w:ascii="Times New Roman" w:eastAsia="宋体" w:hAnsi="Times New Roman" w:cs="Times New Roman"/>
          <w:b/>
          <w:bCs/>
          <w:kern w:val="0"/>
          <w:sz w:val="20"/>
          <w:szCs w:val="20"/>
        </w:rPr>
        <w:t>observation</w:t>
      </w:r>
      <w:r w:rsidR="00AA5232">
        <w:rPr>
          <w:rFonts w:ascii="Times New Roman" w:eastAsia="宋体" w:hAnsi="Times New Roman" w:cs="Times New Roman" w:hint="eastAsia"/>
          <w:b/>
          <w:bCs/>
          <w:kern w:val="0"/>
          <w:sz w:val="20"/>
          <w:szCs w:val="20"/>
        </w:rPr>
        <w:t xml:space="preserve"> </w:t>
      </w:r>
      <w:r w:rsidR="00AA5232">
        <w:rPr>
          <w:rFonts w:ascii="Times New Roman" w:eastAsia="宋体" w:hAnsi="Times New Roman" w:cs="Times New Roman"/>
          <w:b/>
          <w:bCs/>
          <w:kern w:val="0"/>
          <w:sz w:val="20"/>
          <w:szCs w:val="20"/>
        </w:rPr>
        <w:t>transmitted</w:t>
      </w:r>
      <w:r w:rsidR="00AA5232">
        <w:rPr>
          <w:rFonts w:ascii="Times New Roman" w:eastAsia="宋体" w:hAnsi="Times New Roman" w:cs="Times New Roman" w:hint="eastAsia"/>
          <w:b/>
          <w:bCs/>
          <w:kern w:val="0"/>
          <w:sz w:val="20"/>
          <w:szCs w:val="20"/>
        </w:rPr>
        <w:t xml:space="preserve"> from UE/</w:t>
      </w:r>
      <w:proofErr w:type="spellStart"/>
      <w:r w:rsidR="00AA5232">
        <w:rPr>
          <w:rFonts w:ascii="Times New Roman" w:eastAsia="宋体" w:hAnsi="Times New Roman" w:cs="Times New Roman" w:hint="eastAsia"/>
          <w:b/>
          <w:bCs/>
          <w:kern w:val="0"/>
          <w:sz w:val="20"/>
          <w:szCs w:val="20"/>
        </w:rPr>
        <w:t>gNB</w:t>
      </w:r>
      <w:proofErr w:type="spellEnd"/>
      <w:r>
        <w:rPr>
          <w:rFonts w:ascii="Times New Roman" w:eastAsia="宋体" w:hAnsi="Times New Roman" w:cs="Times New Roman" w:hint="eastAsia"/>
          <w:b/>
          <w:bCs/>
          <w:kern w:val="0"/>
          <w:sz w:val="20"/>
          <w:szCs w:val="20"/>
        </w:rPr>
        <w:t xml:space="preserve"> for </w:t>
      </w:r>
      <w:r w:rsidR="00AA5232">
        <w:rPr>
          <w:rFonts w:ascii="Times New Roman" w:eastAsia="宋体" w:hAnsi="Times New Roman" w:cs="Times New Roman" w:hint="eastAsia"/>
          <w:b/>
          <w:bCs/>
          <w:kern w:val="0"/>
          <w:sz w:val="20"/>
          <w:szCs w:val="20"/>
        </w:rPr>
        <w:t>LMF</w:t>
      </w:r>
      <w:r>
        <w:rPr>
          <w:rFonts w:ascii="Times New Roman" w:eastAsia="宋体" w:hAnsi="Times New Roman" w:cs="Times New Roman" w:hint="eastAsia"/>
          <w:b/>
          <w:bCs/>
          <w:kern w:val="0"/>
          <w:sz w:val="20"/>
          <w:szCs w:val="20"/>
        </w:rPr>
        <w:t>-side model inference.</w:t>
      </w:r>
    </w:p>
    <w:p w14:paraId="051C8402" w14:textId="3C2E46A4" w:rsidR="00B400E8" w:rsidRPr="00030192" w:rsidRDefault="00B400E8" w:rsidP="00030192">
      <w:pPr>
        <w:pStyle w:val="2"/>
        <w:numPr>
          <w:ilvl w:val="1"/>
          <w:numId w:val="1"/>
        </w:numPr>
        <w:tabs>
          <w:tab w:val="left" w:pos="1701"/>
        </w:tabs>
        <w:rPr>
          <w:rFonts w:eastAsiaTheme="minorEastAsia"/>
          <w:lang w:val="en-US"/>
        </w:rPr>
      </w:pPr>
      <w:r w:rsidRPr="00030192">
        <w:rPr>
          <w:rFonts w:eastAsiaTheme="minorEastAsia"/>
          <w:lang w:val="en-US"/>
        </w:rPr>
        <w:t>M</w:t>
      </w:r>
      <w:r w:rsidRPr="00030192">
        <w:rPr>
          <w:rFonts w:eastAsiaTheme="minorEastAsia" w:hint="eastAsia"/>
          <w:lang w:val="en-US"/>
        </w:rPr>
        <w:t>odel training and inference</w:t>
      </w:r>
    </w:p>
    <w:p w14:paraId="054121E5" w14:textId="3E731C96" w:rsidR="00240B58" w:rsidRPr="004B2818" w:rsidRDefault="0003721D" w:rsidP="00BC58A6">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For case 1</w:t>
      </w:r>
      <w:bookmarkStart w:id="4" w:name="OLE_LINK1"/>
      <w:bookmarkStart w:id="5" w:name="OLE_LINK2"/>
      <w:r w:rsidR="008D11E2">
        <w:rPr>
          <w:rFonts w:ascii="Times New Roman" w:hAnsi="Times New Roman" w:cs="Times New Roman" w:hint="eastAsia"/>
          <w:sz w:val="20"/>
          <w:szCs w:val="20"/>
        </w:rPr>
        <w:t>, case 2a</w:t>
      </w:r>
      <w:r>
        <w:rPr>
          <w:rFonts w:ascii="Times New Roman" w:hAnsi="Times New Roman" w:cs="Times New Roman" w:hint="eastAsia"/>
          <w:sz w:val="20"/>
          <w:szCs w:val="20"/>
        </w:rPr>
        <w:t xml:space="preserve"> and case </w:t>
      </w:r>
      <w:r w:rsidR="008D11E2">
        <w:rPr>
          <w:rFonts w:ascii="Times New Roman" w:hAnsi="Times New Roman" w:cs="Times New Roman" w:hint="eastAsia"/>
          <w:sz w:val="20"/>
          <w:szCs w:val="20"/>
        </w:rPr>
        <w:t>3</w:t>
      </w:r>
      <w:r>
        <w:rPr>
          <w:rFonts w:ascii="Times New Roman" w:hAnsi="Times New Roman" w:cs="Times New Roman" w:hint="eastAsia"/>
          <w:sz w:val="20"/>
          <w:szCs w:val="20"/>
        </w:rPr>
        <w:t>a,</w:t>
      </w:r>
      <w:bookmarkEnd w:id="4"/>
      <w:bookmarkEnd w:id="5"/>
      <w:r>
        <w:rPr>
          <w:rFonts w:ascii="Times New Roman" w:hAnsi="Times New Roman" w:cs="Times New Roman" w:hint="eastAsia"/>
          <w:sz w:val="20"/>
          <w:szCs w:val="20"/>
        </w:rPr>
        <w:t xml:space="preserve"> t</w:t>
      </w:r>
      <w:r w:rsidR="00240B58" w:rsidRPr="00BC58A6">
        <w:rPr>
          <w:rFonts w:ascii="Times New Roman" w:hAnsi="Times New Roman" w:cs="Times New Roman"/>
          <w:sz w:val="20"/>
          <w:szCs w:val="20"/>
        </w:rPr>
        <w:t>he AI</w:t>
      </w:r>
      <w:r w:rsidR="00BD336B" w:rsidRPr="00BC58A6">
        <w:rPr>
          <w:rFonts w:ascii="Times New Roman" w:hAnsi="Times New Roman" w:cs="Times New Roman" w:hint="eastAsia"/>
          <w:sz w:val="20"/>
          <w:szCs w:val="20"/>
        </w:rPr>
        <w:t>/ML</w:t>
      </w:r>
      <w:r w:rsidR="00240B58" w:rsidRPr="00BC58A6">
        <w:rPr>
          <w:rFonts w:ascii="Times New Roman" w:hAnsi="Times New Roman" w:cs="Times New Roman"/>
          <w:sz w:val="20"/>
          <w:szCs w:val="20"/>
        </w:rPr>
        <w:t xml:space="preserve"> model can be trained </w:t>
      </w:r>
      <w:r w:rsidR="00240B58" w:rsidRPr="00BC58A6">
        <w:rPr>
          <w:rFonts w:ascii="Times New Roman" w:hAnsi="Times New Roman" w:cs="Times New Roman" w:hint="eastAsia"/>
          <w:sz w:val="20"/>
          <w:szCs w:val="20"/>
        </w:rPr>
        <w:t>at</w:t>
      </w:r>
      <w:r w:rsidR="00240B58" w:rsidRPr="00BC58A6">
        <w:rPr>
          <w:rFonts w:ascii="Times New Roman" w:hAnsi="Times New Roman" w:cs="Times New Roman"/>
          <w:sz w:val="20"/>
          <w:szCs w:val="20"/>
        </w:rPr>
        <w:t xml:space="preserve"> the UE side </w:t>
      </w:r>
      <w:r w:rsidR="00240B58" w:rsidRPr="00BC58A6">
        <w:rPr>
          <w:rFonts w:ascii="Times New Roman" w:hAnsi="Times New Roman" w:cs="Times New Roman" w:hint="eastAsia"/>
          <w:sz w:val="20"/>
          <w:szCs w:val="20"/>
        </w:rPr>
        <w:t>t</w:t>
      </w:r>
      <w:r w:rsidR="00240B58" w:rsidRPr="00BC58A6">
        <w:rPr>
          <w:rFonts w:ascii="Times New Roman" w:hAnsi="Times New Roman" w:cs="Times New Roman"/>
          <w:sz w:val="20"/>
          <w:szCs w:val="20"/>
        </w:rPr>
        <w:t>heoretically</w:t>
      </w:r>
      <w:r w:rsidR="00240B58" w:rsidRPr="00BC58A6">
        <w:rPr>
          <w:rFonts w:ascii="Times New Roman" w:hAnsi="Times New Roman" w:cs="Times New Roman" w:hint="eastAsia"/>
          <w:sz w:val="20"/>
          <w:szCs w:val="20"/>
        </w:rPr>
        <w:t xml:space="preserve">. </w:t>
      </w:r>
      <w:r w:rsidR="00D47BB7" w:rsidRPr="004B2818">
        <w:rPr>
          <w:rFonts w:ascii="Times New Roman" w:hAnsi="Times New Roman" w:cs="Times New Roman"/>
          <w:sz w:val="20"/>
          <w:szCs w:val="20"/>
        </w:rPr>
        <w:t xml:space="preserve">If </w:t>
      </w:r>
      <w:r w:rsidR="0010670F" w:rsidRPr="004B2818">
        <w:rPr>
          <w:rFonts w:ascii="Times New Roman" w:hAnsi="Times New Roman" w:cs="Times New Roman"/>
          <w:sz w:val="20"/>
          <w:szCs w:val="20"/>
        </w:rPr>
        <w:t xml:space="preserve">the </w:t>
      </w:r>
      <w:r w:rsidR="00D47BB7" w:rsidRPr="004B2818">
        <w:rPr>
          <w:rFonts w:ascii="Times New Roman" w:hAnsi="Times New Roman" w:cs="Times New Roman"/>
          <w:sz w:val="20"/>
          <w:szCs w:val="20"/>
        </w:rPr>
        <w:t>AI/ML model is trained at UE</w:t>
      </w:r>
      <w:r>
        <w:rPr>
          <w:rFonts w:ascii="Times New Roman" w:hAnsi="Times New Roman" w:cs="Times New Roman" w:hint="eastAsia"/>
          <w:sz w:val="20"/>
          <w:szCs w:val="20"/>
        </w:rPr>
        <w:t>/</w:t>
      </w:r>
      <w:proofErr w:type="spellStart"/>
      <w:r>
        <w:rPr>
          <w:rFonts w:ascii="Times New Roman" w:hAnsi="Times New Roman" w:cs="Times New Roman" w:hint="eastAsia"/>
          <w:sz w:val="20"/>
          <w:szCs w:val="20"/>
        </w:rPr>
        <w:t>gNB</w:t>
      </w:r>
      <w:proofErr w:type="spellEnd"/>
      <w:r w:rsidR="00D47BB7" w:rsidRPr="004B2818">
        <w:rPr>
          <w:rFonts w:ascii="Times New Roman" w:hAnsi="Times New Roman" w:cs="Times New Roman"/>
          <w:sz w:val="20"/>
          <w:szCs w:val="20"/>
        </w:rPr>
        <w:t xml:space="preserve"> side, it is preferred that LMF side can collect a large-scale dataset from numerous UE</w:t>
      </w:r>
      <w:r w:rsidR="00E331B6" w:rsidRPr="004B2818">
        <w:rPr>
          <w:rFonts w:ascii="Times New Roman" w:hAnsi="Times New Roman" w:cs="Times New Roman"/>
          <w:sz w:val="20"/>
          <w:szCs w:val="20"/>
        </w:rPr>
        <w:t>s</w:t>
      </w:r>
      <w:r w:rsidR="00D47BB7" w:rsidRPr="004B2818">
        <w:rPr>
          <w:rFonts w:ascii="Times New Roman" w:hAnsi="Times New Roman" w:cs="Times New Roman"/>
          <w:sz w:val="20"/>
          <w:szCs w:val="20"/>
        </w:rPr>
        <w:t>/PRU</w:t>
      </w:r>
      <w:r w:rsidR="00E331B6" w:rsidRPr="004B2818">
        <w:rPr>
          <w:rFonts w:ascii="Times New Roman" w:hAnsi="Times New Roman" w:cs="Times New Roman"/>
          <w:sz w:val="20"/>
          <w:szCs w:val="20"/>
        </w:rPr>
        <w:t>s</w:t>
      </w:r>
      <w:r w:rsidR="00D47BB7" w:rsidRPr="004B2818">
        <w:rPr>
          <w:rFonts w:ascii="Times New Roman" w:hAnsi="Times New Roman" w:cs="Times New Roman"/>
          <w:sz w:val="20"/>
          <w:szCs w:val="20"/>
        </w:rPr>
        <w:t>/</w:t>
      </w:r>
      <w:proofErr w:type="spellStart"/>
      <w:r>
        <w:rPr>
          <w:rFonts w:ascii="Times New Roman" w:hAnsi="Times New Roman" w:cs="Times New Roman" w:hint="eastAsia"/>
          <w:sz w:val="20"/>
          <w:szCs w:val="20"/>
        </w:rPr>
        <w:t>gNBs</w:t>
      </w:r>
      <w:proofErr w:type="spellEnd"/>
      <w:r w:rsidRPr="004B2818">
        <w:rPr>
          <w:rFonts w:ascii="Times New Roman" w:hAnsi="Times New Roman" w:cs="Times New Roman"/>
          <w:sz w:val="20"/>
          <w:szCs w:val="20"/>
        </w:rPr>
        <w:t xml:space="preserve"> </w:t>
      </w:r>
      <w:r w:rsidR="00D47BB7" w:rsidRPr="004B2818">
        <w:rPr>
          <w:rFonts w:ascii="Times New Roman" w:hAnsi="Times New Roman" w:cs="Times New Roman"/>
          <w:sz w:val="20"/>
          <w:szCs w:val="20"/>
        </w:rPr>
        <w:t>and transmits the dataset to UE/</w:t>
      </w:r>
      <w:proofErr w:type="spellStart"/>
      <w:r>
        <w:rPr>
          <w:rFonts w:ascii="Times New Roman" w:hAnsi="Times New Roman" w:cs="Times New Roman" w:hint="eastAsia"/>
          <w:sz w:val="20"/>
          <w:szCs w:val="20"/>
        </w:rPr>
        <w:t>gNB</w:t>
      </w:r>
      <w:proofErr w:type="spellEnd"/>
      <w:r w:rsidR="00D47BB7" w:rsidRPr="004B2818">
        <w:rPr>
          <w:rFonts w:ascii="Times New Roman" w:hAnsi="Times New Roman" w:cs="Times New Roman"/>
          <w:sz w:val="20"/>
          <w:szCs w:val="20"/>
        </w:rPr>
        <w:t xml:space="preserve"> side for AI/ML model training. However, AI/ML model training needs </w:t>
      </w:r>
      <w:r w:rsidR="00FC11A1">
        <w:rPr>
          <w:rFonts w:ascii="Times New Roman" w:hAnsi="Times New Roman" w:cs="Times New Roman" w:hint="eastAsia"/>
          <w:sz w:val="20"/>
          <w:szCs w:val="20"/>
        </w:rPr>
        <w:t>higher capability</w:t>
      </w:r>
      <w:r w:rsidR="00D47BB7" w:rsidRPr="004B2818">
        <w:rPr>
          <w:rFonts w:ascii="Times New Roman" w:hAnsi="Times New Roman" w:cs="Times New Roman"/>
          <w:sz w:val="20"/>
          <w:szCs w:val="20"/>
        </w:rPr>
        <w:t xml:space="preserve"> of computing and storage capacity, </w:t>
      </w:r>
      <w:r w:rsidR="00FC11A1">
        <w:rPr>
          <w:rFonts w:ascii="Times New Roman" w:hAnsi="Times New Roman" w:cs="Times New Roman" w:hint="eastAsia"/>
          <w:sz w:val="20"/>
          <w:szCs w:val="20"/>
        </w:rPr>
        <w:t xml:space="preserve">but </w:t>
      </w:r>
      <w:r w:rsidR="00D47BB7" w:rsidRPr="004B2818">
        <w:rPr>
          <w:rFonts w:ascii="Times New Roman" w:hAnsi="Times New Roman" w:cs="Times New Roman"/>
          <w:sz w:val="20"/>
          <w:szCs w:val="20"/>
        </w:rPr>
        <w:t xml:space="preserve">UE </w:t>
      </w:r>
      <w:r w:rsidR="00240B58" w:rsidRPr="004B2818">
        <w:rPr>
          <w:rFonts w:ascii="Times New Roman" w:hAnsi="Times New Roman" w:cs="Times New Roman"/>
          <w:sz w:val="20"/>
          <w:szCs w:val="20"/>
        </w:rPr>
        <w:t>may not have</w:t>
      </w:r>
      <w:r w:rsidR="00240B58" w:rsidRPr="00BC58A6">
        <w:rPr>
          <w:sz w:val="20"/>
          <w:szCs w:val="20"/>
        </w:rPr>
        <w:t xml:space="preserve"> </w:t>
      </w:r>
      <w:r w:rsidR="00240B58" w:rsidRPr="00BC58A6">
        <w:rPr>
          <w:rFonts w:ascii="Times New Roman" w:hAnsi="Times New Roman" w:cs="Times New Roman"/>
          <w:sz w:val="20"/>
          <w:szCs w:val="20"/>
        </w:rPr>
        <w:t>computing and storage</w:t>
      </w:r>
      <w:r w:rsidR="00240B58" w:rsidRPr="00BC58A6">
        <w:rPr>
          <w:rFonts w:hint="eastAsia"/>
          <w:sz w:val="20"/>
          <w:szCs w:val="20"/>
        </w:rPr>
        <w:t xml:space="preserve"> </w:t>
      </w:r>
      <w:r w:rsidR="00240B58" w:rsidRPr="00BC58A6">
        <w:rPr>
          <w:rFonts w:ascii="Times New Roman" w:hAnsi="Times New Roman" w:cs="Times New Roman"/>
          <w:sz w:val="20"/>
          <w:szCs w:val="20"/>
        </w:rPr>
        <w:t>capacity to train an AI</w:t>
      </w:r>
      <w:r w:rsidR="00240B58" w:rsidRPr="00BC58A6">
        <w:rPr>
          <w:rFonts w:ascii="Times New Roman" w:hAnsi="Times New Roman" w:cs="Times New Roman" w:hint="eastAsia"/>
          <w:sz w:val="20"/>
          <w:szCs w:val="20"/>
        </w:rPr>
        <w:t>/ML</w:t>
      </w:r>
      <w:r w:rsidR="00240B58" w:rsidRPr="00BC58A6">
        <w:rPr>
          <w:rFonts w:ascii="Times New Roman" w:hAnsi="Times New Roman" w:cs="Times New Roman"/>
          <w:sz w:val="20"/>
          <w:szCs w:val="20"/>
        </w:rPr>
        <w:t xml:space="preserve"> model</w:t>
      </w:r>
      <w:r w:rsidR="00240B58" w:rsidRPr="00BC58A6">
        <w:rPr>
          <w:rFonts w:ascii="Times New Roman" w:hAnsi="Times New Roman" w:cs="Times New Roman" w:hint="eastAsia"/>
          <w:sz w:val="20"/>
          <w:szCs w:val="20"/>
        </w:rPr>
        <w:t xml:space="preserve">. </w:t>
      </w:r>
      <w:r w:rsidR="00D47BB7" w:rsidRPr="00BC58A6">
        <w:rPr>
          <w:rFonts w:ascii="Times New Roman" w:hAnsi="Times New Roman" w:cs="Times New Roman" w:hint="eastAsia"/>
          <w:sz w:val="20"/>
          <w:szCs w:val="20"/>
        </w:rPr>
        <w:t xml:space="preserve">In addition, there is a large resource overhead for dataset </w:t>
      </w:r>
      <w:r w:rsidR="00D47BB7" w:rsidRPr="004B2818">
        <w:rPr>
          <w:rFonts w:ascii="Times New Roman" w:hAnsi="Times New Roman" w:cs="Times New Roman"/>
          <w:sz w:val="20"/>
          <w:szCs w:val="20"/>
        </w:rPr>
        <w:t>transmission if LMF side transmits the large-scale dataset to UE/</w:t>
      </w:r>
      <w:proofErr w:type="spellStart"/>
      <w:r>
        <w:rPr>
          <w:rFonts w:ascii="Times New Roman" w:hAnsi="Times New Roman" w:cs="Times New Roman" w:hint="eastAsia"/>
          <w:sz w:val="20"/>
          <w:szCs w:val="20"/>
        </w:rPr>
        <w:t>gNB</w:t>
      </w:r>
      <w:proofErr w:type="spellEnd"/>
      <w:r w:rsidR="00D47BB7" w:rsidRPr="004B2818">
        <w:rPr>
          <w:rFonts w:ascii="Times New Roman" w:hAnsi="Times New Roman" w:cs="Times New Roman"/>
          <w:sz w:val="20"/>
          <w:szCs w:val="20"/>
        </w:rPr>
        <w:t xml:space="preserve"> side. </w:t>
      </w:r>
      <w:r w:rsidR="00240B58" w:rsidRPr="004B2818">
        <w:rPr>
          <w:rFonts w:ascii="Times New Roman" w:hAnsi="Times New Roman" w:cs="Times New Roman"/>
          <w:sz w:val="20"/>
          <w:szCs w:val="20"/>
        </w:rPr>
        <w:t xml:space="preserve">Considering the model training </w:t>
      </w:r>
      <w:r w:rsidR="008359D4" w:rsidRPr="004B2818">
        <w:rPr>
          <w:rFonts w:ascii="Times New Roman" w:hAnsi="Times New Roman" w:cs="Times New Roman"/>
          <w:sz w:val="20"/>
          <w:szCs w:val="20"/>
        </w:rPr>
        <w:t>at UE/</w:t>
      </w:r>
      <w:proofErr w:type="spellStart"/>
      <w:r>
        <w:rPr>
          <w:rFonts w:ascii="Times New Roman" w:hAnsi="Times New Roman" w:cs="Times New Roman" w:hint="eastAsia"/>
          <w:sz w:val="20"/>
          <w:szCs w:val="20"/>
        </w:rPr>
        <w:t>gNB</w:t>
      </w:r>
      <w:proofErr w:type="spellEnd"/>
      <w:r w:rsidR="008359D4" w:rsidRPr="004B2818">
        <w:rPr>
          <w:rFonts w:ascii="Times New Roman" w:hAnsi="Times New Roman" w:cs="Times New Roman"/>
          <w:sz w:val="20"/>
          <w:szCs w:val="20"/>
        </w:rPr>
        <w:t xml:space="preserve"> side </w:t>
      </w:r>
      <w:r w:rsidR="00240B58" w:rsidRPr="004B2818">
        <w:rPr>
          <w:rFonts w:ascii="Times New Roman" w:hAnsi="Times New Roman" w:cs="Times New Roman"/>
          <w:sz w:val="20"/>
          <w:szCs w:val="20"/>
        </w:rPr>
        <w:t>require</w:t>
      </w:r>
      <w:r w:rsidR="009A2899" w:rsidRPr="004B2818">
        <w:rPr>
          <w:rFonts w:ascii="Times New Roman" w:hAnsi="Times New Roman" w:cs="Times New Roman"/>
          <w:sz w:val="20"/>
          <w:szCs w:val="20"/>
        </w:rPr>
        <w:t>s</w:t>
      </w:r>
      <w:r w:rsidR="00240B58" w:rsidRPr="004B2818">
        <w:rPr>
          <w:rFonts w:ascii="Times New Roman" w:hAnsi="Times New Roman" w:cs="Times New Roman"/>
          <w:sz w:val="20"/>
          <w:szCs w:val="20"/>
        </w:rPr>
        <w:t xml:space="preserve"> large amounts of training data</w:t>
      </w:r>
      <w:r w:rsidR="008359D4" w:rsidRPr="004B2818">
        <w:rPr>
          <w:rFonts w:ascii="Times New Roman" w:hAnsi="Times New Roman" w:cs="Times New Roman"/>
          <w:sz w:val="20"/>
          <w:szCs w:val="20"/>
        </w:rPr>
        <w:t>,</w:t>
      </w:r>
      <w:r w:rsidR="00240B58" w:rsidRPr="004B2818">
        <w:rPr>
          <w:rFonts w:ascii="Times New Roman" w:hAnsi="Times New Roman" w:cs="Times New Roman"/>
          <w:sz w:val="20"/>
          <w:szCs w:val="20"/>
        </w:rPr>
        <w:t xml:space="preserve"> computational resources</w:t>
      </w:r>
      <w:r w:rsidR="008359D4" w:rsidRPr="004B2818">
        <w:rPr>
          <w:rFonts w:ascii="Times New Roman" w:hAnsi="Times New Roman" w:cs="Times New Roman"/>
          <w:sz w:val="20"/>
          <w:szCs w:val="20"/>
        </w:rPr>
        <w:t xml:space="preserve"> and large resource overhead</w:t>
      </w:r>
      <w:r w:rsidR="00240B58" w:rsidRPr="004B2818">
        <w:rPr>
          <w:rFonts w:ascii="Times New Roman" w:hAnsi="Times New Roman" w:cs="Times New Roman"/>
          <w:sz w:val="20"/>
          <w:szCs w:val="20"/>
        </w:rPr>
        <w:t>, it is preferred to train AI/ML model at network side</w:t>
      </w:r>
      <w:r w:rsidR="00BD336B" w:rsidRPr="004B2818">
        <w:rPr>
          <w:rFonts w:ascii="Times New Roman" w:hAnsi="Times New Roman" w:cs="Times New Roman"/>
          <w:sz w:val="20"/>
          <w:szCs w:val="20"/>
        </w:rPr>
        <w:t>, e.g. LMF side</w:t>
      </w:r>
      <w:r w:rsidR="00240B58" w:rsidRPr="004B2818">
        <w:rPr>
          <w:rFonts w:ascii="Times New Roman" w:hAnsi="Times New Roman" w:cs="Times New Roman"/>
          <w:sz w:val="20"/>
          <w:szCs w:val="20"/>
        </w:rPr>
        <w:t xml:space="preserve">. </w:t>
      </w:r>
    </w:p>
    <w:p w14:paraId="2EBDEE7D" w14:textId="1CEE0E00" w:rsidR="00240B58" w:rsidRPr="00CD780A" w:rsidRDefault="00240B58" w:rsidP="000C50EF">
      <w:pPr>
        <w:spacing w:afterLines="50" w:after="120"/>
        <w:rPr>
          <w:rFonts w:ascii="Times New Roman" w:hAnsi="Times New Roman" w:cs="Times New Roman"/>
          <w:b/>
          <w:sz w:val="20"/>
        </w:rPr>
      </w:pPr>
      <w:r>
        <w:rPr>
          <w:rFonts w:ascii="Times New Roman" w:hAnsi="Times New Roman" w:cs="Times New Roman" w:hint="eastAsia"/>
          <w:b/>
          <w:sz w:val="20"/>
        </w:rPr>
        <w:t>Observation</w:t>
      </w:r>
      <w:r w:rsidR="003C4470">
        <w:rPr>
          <w:rFonts w:ascii="Times New Roman" w:hAnsi="Times New Roman" w:cs="Times New Roman" w:hint="eastAsia"/>
          <w:b/>
          <w:sz w:val="20"/>
        </w:rPr>
        <w:t xml:space="preserve"> 1</w:t>
      </w:r>
      <w:r w:rsidRPr="00CD780A">
        <w:rPr>
          <w:rFonts w:ascii="Times New Roman" w:hAnsi="Times New Roman" w:cs="Times New Roman"/>
          <w:b/>
          <w:sz w:val="20"/>
        </w:rPr>
        <w:t xml:space="preserve">: </w:t>
      </w:r>
      <w:r>
        <w:rPr>
          <w:rFonts w:ascii="Times New Roman" w:hAnsi="Times New Roman" w:cs="Times New Roman" w:hint="eastAsia"/>
          <w:b/>
          <w:sz w:val="20"/>
        </w:rPr>
        <w:t>Training AI/ML model for positioning at network side is more feasible due to easier data collection</w:t>
      </w:r>
      <w:r w:rsidR="003C4470">
        <w:rPr>
          <w:rFonts w:ascii="Times New Roman" w:hAnsi="Times New Roman" w:cs="Times New Roman" w:hint="eastAsia"/>
          <w:b/>
          <w:sz w:val="20"/>
        </w:rPr>
        <w:t xml:space="preserve"> and </w:t>
      </w:r>
      <w:r w:rsidR="003C4470">
        <w:rPr>
          <w:rFonts w:ascii="Times New Roman" w:hAnsi="Times New Roman" w:cs="Times New Roman"/>
          <w:b/>
          <w:sz w:val="20"/>
        </w:rPr>
        <w:t>stronger</w:t>
      </w:r>
      <w:r w:rsidR="003C4470">
        <w:rPr>
          <w:rFonts w:ascii="Times New Roman" w:hAnsi="Times New Roman" w:cs="Times New Roman" w:hint="eastAsia"/>
          <w:b/>
          <w:sz w:val="20"/>
        </w:rPr>
        <w:t xml:space="preserve"> computational resources</w:t>
      </w:r>
      <w:r w:rsidR="003C4470">
        <w:rPr>
          <w:rFonts w:ascii="Times New Roman" w:hAnsi="Times New Roman" w:cs="Times New Roman"/>
          <w:b/>
          <w:sz w:val="20"/>
        </w:rPr>
        <w:t>.</w:t>
      </w:r>
    </w:p>
    <w:p w14:paraId="59046943" w14:textId="2DD4A384" w:rsidR="008F45B6" w:rsidRPr="00DB7CCA" w:rsidRDefault="00763DEA" w:rsidP="00F34FA7">
      <w:pPr>
        <w:spacing w:afterLines="50" w:after="120"/>
        <w:rPr>
          <w:rFonts w:asciiTheme="majorHAnsi" w:hAnsiTheme="majorHAnsi" w:cstheme="majorBidi"/>
          <w:sz w:val="20"/>
          <w:szCs w:val="20"/>
        </w:rPr>
      </w:pPr>
      <w:r w:rsidRPr="00BC58A6">
        <w:rPr>
          <w:rFonts w:ascii="Times New Roman" w:eastAsia="宋体" w:hAnsi="Times New Roman" w:cs="Times New Roman" w:hint="eastAsia"/>
          <w:bCs/>
          <w:kern w:val="0"/>
          <w:sz w:val="20"/>
          <w:szCs w:val="20"/>
        </w:rPr>
        <w:t>Regarding to the AI/ML model inference</w:t>
      </w:r>
      <w:r w:rsidR="00B75D28">
        <w:rPr>
          <w:rFonts w:ascii="Times New Roman" w:eastAsia="宋体" w:hAnsi="Times New Roman" w:cs="Times New Roman" w:hint="eastAsia"/>
          <w:bCs/>
          <w:kern w:val="0"/>
          <w:sz w:val="20"/>
          <w:szCs w:val="20"/>
        </w:rPr>
        <w:t xml:space="preserve"> for case 1/2a/2b/3a/3b</w:t>
      </w:r>
      <w:r w:rsidRPr="00BC58A6">
        <w:rPr>
          <w:rFonts w:ascii="Times New Roman" w:eastAsia="宋体" w:hAnsi="Times New Roman" w:cs="Times New Roman" w:hint="eastAsia"/>
          <w:bCs/>
          <w:kern w:val="0"/>
          <w:sz w:val="20"/>
          <w:szCs w:val="20"/>
        </w:rPr>
        <w:t>, it can be performed at UE/</w:t>
      </w:r>
      <w:proofErr w:type="spellStart"/>
      <w:r w:rsidRPr="00BC58A6">
        <w:rPr>
          <w:rFonts w:ascii="Times New Roman" w:eastAsia="宋体" w:hAnsi="Times New Roman" w:cs="Times New Roman" w:hint="eastAsia"/>
          <w:bCs/>
          <w:kern w:val="0"/>
          <w:sz w:val="20"/>
          <w:szCs w:val="20"/>
        </w:rPr>
        <w:t>gNB</w:t>
      </w:r>
      <w:proofErr w:type="spellEnd"/>
      <w:r w:rsidR="00CA7F97" w:rsidRPr="00BC58A6">
        <w:rPr>
          <w:rFonts w:ascii="Times New Roman" w:eastAsia="宋体" w:hAnsi="Times New Roman" w:cs="Times New Roman" w:hint="eastAsia"/>
          <w:bCs/>
          <w:kern w:val="0"/>
          <w:sz w:val="20"/>
          <w:szCs w:val="20"/>
        </w:rPr>
        <w:t>/LMF</w:t>
      </w:r>
      <w:r w:rsidRPr="00BC58A6">
        <w:rPr>
          <w:rFonts w:ascii="Times New Roman" w:eastAsia="宋体" w:hAnsi="Times New Roman" w:cs="Times New Roman" w:hint="eastAsia"/>
          <w:bCs/>
          <w:kern w:val="0"/>
          <w:sz w:val="20"/>
          <w:szCs w:val="20"/>
        </w:rPr>
        <w:t xml:space="preserve"> side. </w:t>
      </w:r>
      <w:r w:rsidR="00DB7CCA">
        <w:rPr>
          <w:rFonts w:ascii="Times New Roman" w:eastAsia="宋体" w:hAnsi="Times New Roman" w:cs="Times New Roman"/>
          <w:bCs/>
          <w:kern w:val="0"/>
          <w:sz w:val="20"/>
          <w:szCs w:val="20"/>
        </w:rPr>
        <w:t>T</w:t>
      </w:r>
      <w:r w:rsidR="00DB7CCA">
        <w:rPr>
          <w:rFonts w:ascii="Times New Roman" w:eastAsia="宋体" w:hAnsi="Times New Roman" w:cs="Times New Roman" w:hint="eastAsia"/>
          <w:bCs/>
          <w:kern w:val="0"/>
          <w:sz w:val="20"/>
          <w:szCs w:val="20"/>
        </w:rPr>
        <w:t xml:space="preserve">he AI/ML model inference has been discussed in last meeting, we will continue </w:t>
      </w:r>
      <w:r w:rsidR="00DC7D1E">
        <w:rPr>
          <w:rFonts w:ascii="Times New Roman" w:eastAsia="宋体" w:hAnsi="Times New Roman" w:cs="Times New Roman"/>
          <w:bCs/>
          <w:kern w:val="0"/>
          <w:sz w:val="20"/>
          <w:szCs w:val="20"/>
        </w:rPr>
        <w:t>discusses</w:t>
      </w:r>
      <w:r w:rsidR="00DB7CCA">
        <w:rPr>
          <w:rFonts w:ascii="Times New Roman" w:eastAsia="宋体" w:hAnsi="Times New Roman" w:cs="Times New Roman" w:hint="eastAsia"/>
          <w:bCs/>
          <w:kern w:val="0"/>
          <w:sz w:val="20"/>
          <w:szCs w:val="20"/>
        </w:rPr>
        <w:t xml:space="preserve"> the details of the input of AI/ML model inference as given in</w:t>
      </w:r>
      <w:r w:rsidR="00DB7CCA" w:rsidRPr="00F34FA7">
        <w:rPr>
          <w:rFonts w:ascii="Times New Roman" w:eastAsia="宋体" w:hAnsi="Times New Roman" w:cs="Times New Roman"/>
          <w:bCs/>
          <w:kern w:val="0"/>
          <w:sz w:val="20"/>
          <w:szCs w:val="20"/>
        </w:rPr>
        <w:t xml:space="preserve"> </w:t>
      </w:r>
      <w:r w:rsidR="00F34FA7" w:rsidRPr="00F34FA7">
        <w:rPr>
          <w:rFonts w:ascii="Times New Roman" w:eastAsia="宋体" w:hAnsi="Times New Roman" w:cs="Times New Roman"/>
          <w:bCs/>
          <w:kern w:val="0"/>
          <w:sz w:val="20"/>
          <w:szCs w:val="20"/>
        </w:rPr>
        <w:fldChar w:fldCharType="begin"/>
      </w:r>
      <w:r w:rsidR="00F34FA7" w:rsidRPr="00F34FA7">
        <w:rPr>
          <w:rFonts w:ascii="Times New Roman" w:eastAsia="宋体" w:hAnsi="Times New Roman" w:cs="Times New Roman"/>
          <w:bCs/>
          <w:kern w:val="0"/>
          <w:sz w:val="20"/>
          <w:szCs w:val="20"/>
        </w:rPr>
        <w:instrText xml:space="preserve"> REF _Ref127396212 \h  \* MERGEFORMAT </w:instrText>
      </w:r>
      <w:r w:rsidR="00F34FA7" w:rsidRPr="00F34FA7">
        <w:rPr>
          <w:rFonts w:ascii="Times New Roman" w:eastAsia="宋体" w:hAnsi="Times New Roman" w:cs="Times New Roman"/>
          <w:bCs/>
          <w:kern w:val="0"/>
          <w:sz w:val="20"/>
          <w:szCs w:val="20"/>
        </w:rPr>
      </w:r>
      <w:r w:rsidR="00F34FA7" w:rsidRPr="00F34FA7">
        <w:rPr>
          <w:rFonts w:ascii="Times New Roman" w:eastAsia="宋体" w:hAnsi="Times New Roman" w:cs="Times New Roman"/>
          <w:bCs/>
          <w:kern w:val="0"/>
          <w:sz w:val="20"/>
          <w:szCs w:val="20"/>
        </w:rPr>
        <w:fldChar w:fldCharType="separate"/>
      </w:r>
      <w:r w:rsidR="00F34FA7" w:rsidRPr="00F34FA7">
        <w:rPr>
          <w:rFonts w:ascii="Times New Roman" w:hAnsi="Times New Roman" w:cs="Times New Roman"/>
          <w:sz w:val="20"/>
          <w:szCs w:val="20"/>
        </w:rPr>
        <w:t xml:space="preserve">Table </w:t>
      </w:r>
      <w:r w:rsidR="00F34FA7" w:rsidRPr="00F34FA7">
        <w:rPr>
          <w:rFonts w:ascii="Times New Roman" w:hAnsi="Times New Roman" w:cs="Times New Roman"/>
          <w:noProof/>
          <w:sz w:val="20"/>
          <w:szCs w:val="20"/>
        </w:rPr>
        <w:t>2</w:t>
      </w:r>
      <w:r w:rsidR="00F34FA7" w:rsidRPr="00F34FA7">
        <w:rPr>
          <w:rFonts w:ascii="Times New Roman" w:eastAsia="宋体" w:hAnsi="Times New Roman" w:cs="Times New Roman"/>
          <w:bCs/>
          <w:kern w:val="0"/>
          <w:sz w:val="20"/>
          <w:szCs w:val="20"/>
        </w:rPr>
        <w:fldChar w:fldCharType="end"/>
      </w:r>
      <w:r w:rsidR="00F34FA7">
        <w:rPr>
          <w:rFonts w:ascii="Times New Roman" w:eastAsia="宋体" w:hAnsi="Times New Roman" w:cs="Times New Roman" w:hint="eastAsia"/>
          <w:bCs/>
          <w:kern w:val="0"/>
          <w:sz w:val="20"/>
          <w:szCs w:val="20"/>
        </w:rPr>
        <w:t xml:space="preserve">. </w:t>
      </w:r>
    </w:p>
    <w:p w14:paraId="7FE0DF16" w14:textId="55B56151" w:rsidR="00F34FA7" w:rsidRPr="00E741F7" w:rsidRDefault="00F34FA7" w:rsidP="00E741F7">
      <w:pPr>
        <w:pStyle w:val="af1"/>
        <w:keepNext/>
        <w:widowControl/>
        <w:spacing w:afterLines="50" w:after="120"/>
        <w:jc w:val="center"/>
        <w:rPr>
          <w:rFonts w:ascii="Times New Roman" w:hAnsi="Times New Roman" w:cs="Times New Roman"/>
          <w:kern w:val="0"/>
        </w:rPr>
      </w:pPr>
      <w:bookmarkStart w:id="6" w:name="_Ref127396212"/>
      <w:r w:rsidRPr="00E741F7">
        <w:rPr>
          <w:rFonts w:ascii="Times New Roman" w:hAnsi="Times New Roman" w:cs="Times New Roman"/>
          <w:kern w:val="0"/>
        </w:rPr>
        <w:t xml:space="preserve">Table </w:t>
      </w:r>
      <w:r w:rsidRPr="00E741F7">
        <w:rPr>
          <w:rFonts w:ascii="Times New Roman" w:hAnsi="Times New Roman" w:cs="Times New Roman"/>
          <w:kern w:val="0"/>
        </w:rPr>
        <w:fldChar w:fldCharType="begin"/>
      </w:r>
      <w:r w:rsidRPr="00E741F7">
        <w:rPr>
          <w:rFonts w:ascii="Times New Roman" w:hAnsi="Times New Roman" w:cs="Times New Roman"/>
          <w:kern w:val="0"/>
        </w:rPr>
        <w:instrText xml:space="preserve"> SEQ Table \* ARABIC </w:instrText>
      </w:r>
      <w:r w:rsidRPr="00E741F7">
        <w:rPr>
          <w:rFonts w:ascii="Times New Roman" w:hAnsi="Times New Roman" w:cs="Times New Roman"/>
          <w:kern w:val="0"/>
        </w:rPr>
        <w:fldChar w:fldCharType="separate"/>
      </w:r>
      <w:r w:rsidRPr="00E741F7">
        <w:rPr>
          <w:rFonts w:ascii="Times New Roman" w:hAnsi="Times New Roman" w:cs="Times New Roman"/>
          <w:kern w:val="0"/>
        </w:rPr>
        <w:t>2</w:t>
      </w:r>
      <w:r w:rsidRPr="00E741F7">
        <w:rPr>
          <w:rFonts w:ascii="Times New Roman" w:hAnsi="Times New Roman" w:cs="Times New Roman"/>
          <w:kern w:val="0"/>
        </w:rPr>
        <w:fldChar w:fldCharType="end"/>
      </w:r>
      <w:bookmarkEnd w:id="6"/>
      <w:r w:rsidR="00E741F7" w:rsidRPr="00E741F7">
        <w:rPr>
          <w:rFonts w:ascii="Times New Roman" w:hAnsi="Times New Roman" w:cs="Times New Roman"/>
          <w:kern w:val="0"/>
        </w:rPr>
        <w:t>:</w:t>
      </w:r>
      <w:r w:rsidRPr="00E741F7">
        <w:rPr>
          <w:rFonts w:ascii="Times New Roman" w:hAnsi="Times New Roman" w:cs="Times New Roman"/>
          <w:kern w:val="0"/>
        </w:rPr>
        <w:t xml:space="preserve"> Details of the input of AI/ML model inference for case 1/2a/2b/3a/3b.</w:t>
      </w:r>
    </w:p>
    <w:tbl>
      <w:tblPr>
        <w:tblStyle w:val="aa"/>
        <w:tblW w:w="0" w:type="auto"/>
        <w:tblLook w:val="04A0" w:firstRow="1" w:lastRow="0" w:firstColumn="1" w:lastColumn="0" w:noHBand="0" w:noVBand="1"/>
      </w:tblPr>
      <w:tblGrid>
        <w:gridCol w:w="2321"/>
        <w:gridCol w:w="1898"/>
        <w:gridCol w:w="1843"/>
        <w:gridCol w:w="3224"/>
      </w:tblGrid>
      <w:tr w:rsidR="00DB7CCA" w14:paraId="5E10978A" w14:textId="77777777" w:rsidTr="006F78E6">
        <w:tc>
          <w:tcPr>
            <w:tcW w:w="2321" w:type="dxa"/>
          </w:tcPr>
          <w:p w14:paraId="73745868" w14:textId="66DDFFEB" w:rsidR="00DB7CCA" w:rsidRPr="002D7D05" w:rsidRDefault="00DB7CCA" w:rsidP="000C50EF">
            <w:pPr>
              <w:spacing w:afterLines="50" w:after="120"/>
              <w:rPr>
                <w:rFonts w:ascii="Times New Roman" w:eastAsia="宋体" w:hAnsi="Times New Roman" w:cs="Times New Roman"/>
                <w:bCs/>
                <w:kern w:val="0"/>
                <w:sz w:val="20"/>
                <w:szCs w:val="20"/>
              </w:rPr>
            </w:pPr>
            <w:r w:rsidRPr="002D7D05">
              <w:rPr>
                <w:rFonts w:ascii="Times New Roman" w:eastAsia="宋体" w:hAnsi="Times New Roman" w:cs="Times New Roman" w:hint="eastAsia"/>
                <w:bCs/>
                <w:kern w:val="0"/>
                <w:sz w:val="20"/>
                <w:szCs w:val="20"/>
              </w:rPr>
              <w:t>Cases</w:t>
            </w:r>
          </w:p>
        </w:tc>
        <w:tc>
          <w:tcPr>
            <w:tcW w:w="1898" w:type="dxa"/>
          </w:tcPr>
          <w:p w14:paraId="517086A4" w14:textId="4BEF0696" w:rsidR="00DB7CCA" w:rsidRPr="002D7D05" w:rsidRDefault="00DB7CCA" w:rsidP="000C50EF">
            <w:pPr>
              <w:spacing w:afterLines="50" w:after="120"/>
              <w:rPr>
                <w:rFonts w:ascii="Times New Roman" w:eastAsia="宋体" w:hAnsi="Times New Roman" w:cs="Times New Roman"/>
                <w:bCs/>
                <w:kern w:val="0"/>
                <w:sz w:val="20"/>
                <w:szCs w:val="20"/>
              </w:rPr>
            </w:pPr>
            <w:r w:rsidRPr="00014D14">
              <w:rPr>
                <w:rFonts w:ascii="Times New Roman" w:eastAsia="宋体" w:hAnsi="Times New Roman" w:cs="Times New Roman" w:hint="eastAsia"/>
                <w:bCs/>
                <w:kern w:val="0"/>
                <w:sz w:val="20"/>
                <w:szCs w:val="20"/>
              </w:rPr>
              <w:t>Entity to generate the AI/ML model input</w:t>
            </w:r>
          </w:p>
        </w:tc>
        <w:tc>
          <w:tcPr>
            <w:tcW w:w="1843" w:type="dxa"/>
          </w:tcPr>
          <w:p w14:paraId="64EA1AF7" w14:textId="422D4DDB" w:rsidR="00DB7CCA" w:rsidRPr="00014D14" w:rsidRDefault="00DB7CCA" w:rsidP="000C50EF">
            <w:pPr>
              <w:spacing w:afterLines="50" w:after="120"/>
              <w:rPr>
                <w:rFonts w:ascii="Times New Roman" w:eastAsia="宋体" w:hAnsi="Times New Roman" w:cs="Times New Roman"/>
                <w:bCs/>
                <w:kern w:val="0"/>
                <w:sz w:val="20"/>
                <w:szCs w:val="20"/>
              </w:rPr>
            </w:pPr>
            <w:r w:rsidRPr="006F78E6">
              <w:rPr>
                <w:rFonts w:ascii="Times New Roman" w:hAnsi="Times New Roman" w:cs="Times New Roman"/>
                <w:sz w:val="20"/>
                <w:szCs w:val="20"/>
              </w:rPr>
              <w:t xml:space="preserve">Types of </w:t>
            </w:r>
            <w:r w:rsidRPr="002D7D05">
              <w:rPr>
                <w:rFonts w:ascii="Times New Roman" w:eastAsia="宋体" w:hAnsi="Times New Roman" w:cs="Times New Roman" w:hint="eastAsia"/>
                <w:bCs/>
                <w:kern w:val="0"/>
                <w:sz w:val="20"/>
                <w:szCs w:val="20"/>
              </w:rPr>
              <w:t>AI/ML model input</w:t>
            </w:r>
          </w:p>
        </w:tc>
        <w:tc>
          <w:tcPr>
            <w:tcW w:w="3224" w:type="dxa"/>
          </w:tcPr>
          <w:p w14:paraId="04196A53" w14:textId="2A5CB8E1" w:rsidR="00DB7CCA" w:rsidRPr="002D7D05" w:rsidRDefault="00DB7CCA" w:rsidP="00DB7CCA">
            <w:pPr>
              <w:spacing w:afterLines="50" w:after="120"/>
              <w:rPr>
                <w:rFonts w:ascii="Times New Roman" w:eastAsia="宋体" w:hAnsi="Times New Roman" w:cs="Times New Roman"/>
                <w:bCs/>
                <w:kern w:val="0"/>
                <w:sz w:val="20"/>
                <w:szCs w:val="20"/>
              </w:rPr>
            </w:pPr>
            <w:r w:rsidRPr="006F78E6">
              <w:rPr>
                <w:rFonts w:ascii="Times New Roman" w:hAnsi="Times New Roman" w:cs="Times New Roman"/>
                <w:sz w:val="20"/>
                <w:szCs w:val="20"/>
              </w:rPr>
              <w:t>AI/ML model input</w:t>
            </w:r>
          </w:p>
        </w:tc>
      </w:tr>
      <w:tr w:rsidR="00DB7CCA" w14:paraId="75BC64A4" w14:textId="77777777" w:rsidTr="006F78E6">
        <w:tc>
          <w:tcPr>
            <w:tcW w:w="2321" w:type="dxa"/>
          </w:tcPr>
          <w:p w14:paraId="5D1E3C5E" w14:textId="77777777" w:rsidR="00F34FA7" w:rsidRPr="002D7D05" w:rsidRDefault="00F34FA7" w:rsidP="00F34FA7">
            <w:pPr>
              <w:spacing w:before="120" w:after="120"/>
              <w:jc w:val="left"/>
              <w:rPr>
                <w:rFonts w:ascii="Times New Roman" w:hAnsi="Times New Roman" w:cs="Times New Roman"/>
                <w:sz w:val="20"/>
                <w:szCs w:val="20"/>
              </w:rPr>
            </w:pPr>
            <w:r w:rsidRPr="002D7D05">
              <w:rPr>
                <w:rFonts w:ascii="Times New Roman" w:hAnsi="Times New Roman" w:cs="Times New Roman" w:hint="eastAsia"/>
                <w:sz w:val="20"/>
                <w:szCs w:val="20"/>
              </w:rPr>
              <w:t xml:space="preserve">Case 1: </w:t>
            </w:r>
          </w:p>
          <w:p w14:paraId="3D927B79" w14:textId="2AB49A16" w:rsidR="00DB7CCA" w:rsidRPr="002D7D05" w:rsidRDefault="00F34FA7" w:rsidP="000C50EF">
            <w:pPr>
              <w:spacing w:afterLines="50" w:after="120"/>
              <w:rPr>
                <w:rFonts w:ascii="Times New Roman" w:eastAsia="宋体" w:hAnsi="Times New Roman" w:cs="Times New Roman"/>
                <w:bCs/>
                <w:kern w:val="0"/>
                <w:sz w:val="20"/>
                <w:szCs w:val="20"/>
              </w:rPr>
            </w:pPr>
            <w:r w:rsidRPr="00014D14">
              <w:rPr>
                <w:rFonts w:ascii="Times New Roman" w:hAnsi="Times New Roman" w:cs="Times New Roman"/>
                <w:sz w:val="20"/>
                <w:szCs w:val="20"/>
              </w:rPr>
              <w:t>UE-based positioning with UE-side model, direct AI/ML</w:t>
            </w:r>
            <w:r w:rsidRPr="002D7D05">
              <w:rPr>
                <w:rFonts w:ascii="Times New Roman" w:hAnsi="Times New Roman" w:cs="Times New Roman"/>
                <w:sz w:val="20"/>
                <w:szCs w:val="20"/>
              </w:rPr>
              <w:t xml:space="preserve"> positioning</w:t>
            </w:r>
          </w:p>
        </w:tc>
        <w:tc>
          <w:tcPr>
            <w:tcW w:w="1898" w:type="dxa"/>
          </w:tcPr>
          <w:p w14:paraId="7115AEE6" w14:textId="77777777" w:rsidR="00DB7CCA" w:rsidRPr="002D7D05" w:rsidRDefault="00F34FA7" w:rsidP="00F34FA7">
            <w:pPr>
              <w:pStyle w:val="a8"/>
              <w:numPr>
                <w:ilvl w:val="0"/>
                <w:numId w:val="40"/>
              </w:numPr>
              <w:spacing w:before="120" w:after="120"/>
              <w:ind w:firstLineChars="0"/>
              <w:rPr>
                <w:rFonts w:ascii="Times New Roman" w:eastAsia="宋体" w:hAnsi="Times New Roman" w:cs="Times New Roman"/>
                <w:bCs/>
                <w:kern w:val="0"/>
                <w:sz w:val="20"/>
                <w:szCs w:val="20"/>
              </w:rPr>
            </w:pPr>
            <w:r w:rsidRPr="002D7D05">
              <w:rPr>
                <w:rFonts w:ascii="Times New Roman" w:hAnsi="Times New Roman" w:cs="Times New Roman"/>
                <w:sz w:val="20"/>
                <w:szCs w:val="20"/>
              </w:rPr>
              <w:t>PRU</w:t>
            </w:r>
          </w:p>
          <w:p w14:paraId="3797B1D7" w14:textId="253A3577" w:rsidR="00F34FA7" w:rsidRPr="002D7D05" w:rsidRDefault="00F34FA7" w:rsidP="00F34FA7">
            <w:pPr>
              <w:pStyle w:val="a8"/>
              <w:numPr>
                <w:ilvl w:val="0"/>
                <w:numId w:val="40"/>
              </w:numPr>
              <w:spacing w:before="120" w:after="120"/>
              <w:ind w:firstLineChars="0"/>
              <w:rPr>
                <w:rFonts w:ascii="Times New Roman" w:eastAsia="宋体" w:hAnsi="Times New Roman" w:cs="Times New Roman"/>
                <w:bCs/>
                <w:kern w:val="0"/>
                <w:sz w:val="20"/>
                <w:szCs w:val="20"/>
              </w:rPr>
            </w:pPr>
            <w:r w:rsidRPr="002D7D05">
              <w:rPr>
                <w:rFonts w:ascii="Times New Roman" w:hAnsi="Times New Roman" w:cs="Times New Roman"/>
                <w:sz w:val="20"/>
                <w:szCs w:val="20"/>
              </w:rPr>
              <w:t>UE</w:t>
            </w:r>
          </w:p>
        </w:tc>
        <w:tc>
          <w:tcPr>
            <w:tcW w:w="1843" w:type="dxa"/>
          </w:tcPr>
          <w:p w14:paraId="039ADAED" w14:textId="2A1BFE45" w:rsidR="00F34FA7" w:rsidRPr="002D7D05" w:rsidRDefault="00F34FA7" w:rsidP="00F34FA7">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New measurement</w:t>
            </w:r>
          </w:p>
          <w:p w14:paraId="518E59A0" w14:textId="075ECE34" w:rsidR="00DB7CCA" w:rsidRPr="002D7D05" w:rsidRDefault="00F34FA7" w:rsidP="00F34FA7">
            <w:pPr>
              <w:pStyle w:val="a8"/>
              <w:numPr>
                <w:ilvl w:val="0"/>
                <w:numId w:val="40"/>
              </w:numPr>
              <w:ind w:firstLineChars="0"/>
              <w:rPr>
                <w:rFonts w:ascii="Times New Roman" w:eastAsia="宋体" w:hAnsi="Times New Roman" w:cs="Times New Roman"/>
                <w:bCs/>
                <w:kern w:val="0"/>
                <w:sz w:val="20"/>
                <w:szCs w:val="20"/>
              </w:rPr>
            </w:pPr>
            <w:r w:rsidRPr="002D7D05">
              <w:rPr>
                <w:rFonts w:ascii="Times New Roman" w:eastAsia="宋体" w:hAnsi="Times New Roman" w:cs="Times New Roman"/>
                <w:bCs/>
                <w:kern w:val="0"/>
                <w:sz w:val="20"/>
                <w:szCs w:val="20"/>
              </w:rPr>
              <w:t>Existing measurement</w:t>
            </w:r>
          </w:p>
        </w:tc>
        <w:tc>
          <w:tcPr>
            <w:tcW w:w="3224" w:type="dxa"/>
          </w:tcPr>
          <w:p w14:paraId="029E7CA8" w14:textId="72A24170" w:rsidR="00DB7CCA" w:rsidRPr="002D7D05" w:rsidRDefault="00F34FA7" w:rsidP="00F34FA7">
            <w:pPr>
              <w:pStyle w:val="a8"/>
              <w:numPr>
                <w:ilvl w:val="0"/>
                <w:numId w:val="40"/>
              </w:numPr>
              <w:spacing w:before="120" w:after="120"/>
              <w:ind w:firstLineChars="0"/>
              <w:rPr>
                <w:rFonts w:ascii="Times New Roman" w:eastAsia="宋体" w:hAnsi="Times New Roman" w:cs="Times New Roman"/>
                <w:bCs/>
                <w:kern w:val="0"/>
                <w:sz w:val="20"/>
                <w:szCs w:val="20"/>
              </w:rPr>
            </w:pPr>
            <w:r w:rsidRPr="002D7D05">
              <w:rPr>
                <w:rFonts w:ascii="Times New Roman" w:hAnsi="Times New Roman" w:cs="Times New Roman"/>
                <w:sz w:val="20"/>
                <w:szCs w:val="20"/>
              </w:rPr>
              <w:t>New measurement, e.g. CIR</w:t>
            </w:r>
          </w:p>
          <w:p w14:paraId="5D1124C4" w14:textId="5B14CD64" w:rsidR="00F34FA7" w:rsidRPr="002D7D05" w:rsidRDefault="00F34FA7" w:rsidP="00F34FA7">
            <w:pPr>
              <w:pStyle w:val="a8"/>
              <w:numPr>
                <w:ilvl w:val="0"/>
                <w:numId w:val="40"/>
              </w:numPr>
              <w:ind w:firstLineChars="0"/>
              <w:rPr>
                <w:rFonts w:ascii="Times New Roman" w:eastAsia="宋体" w:hAnsi="Times New Roman" w:cs="Times New Roman"/>
                <w:bCs/>
                <w:kern w:val="0"/>
                <w:sz w:val="20"/>
                <w:szCs w:val="20"/>
              </w:rPr>
            </w:pPr>
            <w:r w:rsidRPr="002D7D05">
              <w:rPr>
                <w:rFonts w:ascii="Times New Roman" w:eastAsia="宋体" w:hAnsi="Times New Roman" w:cs="Times New Roman"/>
                <w:bCs/>
                <w:kern w:val="0"/>
                <w:sz w:val="20"/>
                <w:szCs w:val="20"/>
              </w:rPr>
              <w:t>Existing measurement, e.g. timing/angle measurement</w:t>
            </w:r>
          </w:p>
        </w:tc>
      </w:tr>
      <w:tr w:rsidR="00F34FA7" w14:paraId="7D889803" w14:textId="77777777" w:rsidTr="006F78E6">
        <w:tc>
          <w:tcPr>
            <w:tcW w:w="2321" w:type="dxa"/>
          </w:tcPr>
          <w:p w14:paraId="30854653" w14:textId="77777777" w:rsidR="00F34FA7" w:rsidRPr="002D7D05" w:rsidRDefault="00F34FA7" w:rsidP="00384E9C">
            <w:pPr>
              <w:spacing w:before="120" w:after="120"/>
              <w:jc w:val="left"/>
              <w:rPr>
                <w:rFonts w:ascii="Times New Roman" w:hAnsi="Times New Roman" w:cs="Times New Roman"/>
                <w:sz w:val="20"/>
                <w:szCs w:val="20"/>
              </w:rPr>
            </w:pPr>
            <w:r w:rsidRPr="002D7D05">
              <w:rPr>
                <w:rFonts w:ascii="Times New Roman" w:hAnsi="Times New Roman" w:cs="Times New Roman" w:hint="eastAsia"/>
                <w:sz w:val="20"/>
                <w:szCs w:val="20"/>
              </w:rPr>
              <w:t xml:space="preserve">Case 1: </w:t>
            </w:r>
          </w:p>
          <w:p w14:paraId="36671DE4" w14:textId="763774B3" w:rsidR="00F34FA7" w:rsidRPr="00014D14" w:rsidRDefault="00F34FA7" w:rsidP="00F34FA7">
            <w:pPr>
              <w:spacing w:before="120" w:after="120"/>
              <w:jc w:val="left"/>
              <w:rPr>
                <w:rFonts w:ascii="Times New Roman" w:hAnsi="Times New Roman" w:cs="Times New Roman"/>
                <w:sz w:val="20"/>
                <w:szCs w:val="20"/>
              </w:rPr>
            </w:pPr>
            <w:r w:rsidRPr="002D7D05">
              <w:rPr>
                <w:rFonts w:ascii="Times New Roman" w:hAnsi="Times New Roman" w:cs="Times New Roman"/>
                <w:sz w:val="20"/>
                <w:szCs w:val="20"/>
              </w:rPr>
              <w:t xml:space="preserve">UE-based positioning with UE-side model, </w:t>
            </w:r>
            <w:r w:rsidRPr="00014D14">
              <w:rPr>
                <w:rFonts w:ascii="Times New Roman" w:hAnsi="Times New Roman" w:cs="Times New Roman"/>
                <w:sz w:val="20"/>
                <w:szCs w:val="20"/>
              </w:rPr>
              <w:t>AI/ML assisted positioning</w:t>
            </w:r>
          </w:p>
        </w:tc>
        <w:tc>
          <w:tcPr>
            <w:tcW w:w="1898" w:type="dxa"/>
          </w:tcPr>
          <w:p w14:paraId="6923389E" w14:textId="77777777" w:rsidR="00F34FA7" w:rsidRPr="002D7D05" w:rsidRDefault="00F34FA7" w:rsidP="00384E9C">
            <w:pPr>
              <w:pStyle w:val="a8"/>
              <w:numPr>
                <w:ilvl w:val="0"/>
                <w:numId w:val="40"/>
              </w:numPr>
              <w:spacing w:before="120" w:after="120"/>
              <w:ind w:firstLineChars="0"/>
              <w:rPr>
                <w:rFonts w:ascii="Times New Roman" w:eastAsia="宋体" w:hAnsi="Times New Roman" w:cs="Times New Roman"/>
                <w:bCs/>
                <w:kern w:val="0"/>
                <w:sz w:val="20"/>
                <w:szCs w:val="20"/>
              </w:rPr>
            </w:pPr>
            <w:r w:rsidRPr="002D7D05">
              <w:rPr>
                <w:rFonts w:ascii="Times New Roman" w:hAnsi="Times New Roman" w:cs="Times New Roman"/>
                <w:sz w:val="20"/>
                <w:szCs w:val="20"/>
              </w:rPr>
              <w:t>PRU</w:t>
            </w:r>
          </w:p>
          <w:p w14:paraId="2CF28DAB" w14:textId="074004B5" w:rsidR="00F34FA7" w:rsidRPr="002D7D05" w:rsidRDefault="00F34FA7" w:rsidP="00F34FA7">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UE</w:t>
            </w:r>
          </w:p>
        </w:tc>
        <w:tc>
          <w:tcPr>
            <w:tcW w:w="1843" w:type="dxa"/>
          </w:tcPr>
          <w:p w14:paraId="7031AACA" w14:textId="3ED06441" w:rsidR="00F34FA7" w:rsidRPr="002D7D05" w:rsidRDefault="00F34FA7" w:rsidP="00F34FA7">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New measurement</w:t>
            </w:r>
          </w:p>
        </w:tc>
        <w:tc>
          <w:tcPr>
            <w:tcW w:w="3224" w:type="dxa"/>
          </w:tcPr>
          <w:p w14:paraId="3C720723" w14:textId="7BCBE019" w:rsidR="00F34FA7" w:rsidRPr="002D7D05" w:rsidRDefault="00F34FA7" w:rsidP="00E52F12">
            <w:pPr>
              <w:pStyle w:val="a8"/>
              <w:numPr>
                <w:ilvl w:val="0"/>
                <w:numId w:val="40"/>
              </w:numPr>
              <w:spacing w:before="120" w:after="120"/>
              <w:ind w:firstLineChars="0"/>
              <w:rPr>
                <w:rFonts w:ascii="Times New Roman" w:eastAsia="宋体" w:hAnsi="Times New Roman" w:cs="Times New Roman"/>
                <w:bCs/>
                <w:kern w:val="0"/>
                <w:sz w:val="20"/>
                <w:szCs w:val="20"/>
              </w:rPr>
            </w:pPr>
            <w:r w:rsidRPr="002D7D05">
              <w:rPr>
                <w:rFonts w:ascii="Times New Roman" w:hAnsi="Times New Roman" w:cs="Times New Roman"/>
                <w:sz w:val="20"/>
                <w:szCs w:val="20"/>
              </w:rPr>
              <w:t>New measurement, e.g. CIR</w:t>
            </w:r>
          </w:p>
        </w:tc>
      </w:tr>
      <w:tr w:rsidR="00F34FA7" w14:paraId="186A2736" w14:textId="77777777" w:rsidTr="006F78E6">
        <w:tc>
          <w:tcPr>
            <w:tcW w:w="2321" w:type="dxa"/>
          </w:tcPr>
          <w:p w14:paraId="2DEC43D2" w14:textId="2ADD556C" w:rsidR="00F34FA7" w:rsidRPr="002D7D05" w:rsidRDefault="00F34FA7" w:rsidP="00384E9C">
            <w:pPr>
              <w:spacing w:before="120" w:after="120"/>
              <w:jc w:val="left"/>
              <w:rPr>
                <w:rFonts w:ascii="Times New Roman" w:hAnsi="Times New Roman" w:cs="Times New Roman"/>
                <w:sz w:val="20"/>
                <w:szCs w:val="20"/>
              </w:rPr>
            </w:pPr>
            <w:r w:rsidRPr="002D7D05">
              <w:rPr>
                <w:rFonts w:ascii="Times New Roman" w:hAnsi="Times New Roman" w:cs="Times New Roman" w:hint="eastAsia"/>
                <w:sz w:val="20"/>
                <w:szCs w:val="20"/>
              </w:rPr>
              <w:t xml:space="preserve">Case 2a: </w:t>
            </w:r>
          </w:p>
          <w:p w14:paraId="28C66D3D" w14:textId="6413C0E5" w:rsidR="00F34FA7" w:rsidRPr="002D7D05" w:rsidRDefault="00F34FA7" w:rsidP="00384E9C">
            <w:pPr>
              <w:spacing w:before="120" w:after="120"/>
              <w:jc w:val="left"/>
              <w:rPr>
                <w:rFonts w:ascii="Times New Roman" w:hAnsi="Times New Roman" w:cs="Times New Roman"/>
                <w:sz w:val="20"/>
                <w:szCs w:val="20"/>
              </w:rPr>
            </w:pPr>
            <w:r w:rsidRPr="00014D14">
              <w:rPr>
                <w:rFonts w:ascii="Times New Roman" w:hAnsi="Times New Roman" w:cs="Times New Roman"/>
                <w:sz w:val="20"/>
                <w:szCs w:val="20"/>
              </w:rPr>
              <w:lastRenderedPageBreak/>
              <w:t xml:space="preserve">UE-assisted/LMF-based positioning with UE-side model, AI/ML assisted </w:t>
            </w:r>
            <w:r w:rsidRPr="002D7D05">
              <w:rPr>
                <w:rFonts w:ascii="Times New Roman" w:hAnsi="Times New Roman" w:cs="Times New Roman"/>
                <w:sz w:val="20"/>
                <w:szCs w:val="20"/>
              </w:rPr>
              <w:t>positioning</w:t>
            </w:r>
          </w:p>
        </w:tc>
        <w:tc>
          <w:tcPr>
            <w:tcW w:w="1898" w:type="dxa"/>
          </w:tcPr>
          <w:p w14:paraId="039A9357" w14:textId="77777777" w:rsidR="00F34FA7" w:rsidRPr="002D7D05" w:rsidRDefault="00F34FA7" w:rsidP="00384E9C">
            <w:pPr>
              <w:pStyle w:val="a8"/>
              <w:numPr>
                <w:ilvl w:val="0"/>
                <w:numId w:val="40"/>
              </w:numPr>
              <w:spacing w:before="120" w:after="120"/>
              <w:ind w:firstLineChars="0"/>
              <w:rPr>
                <w:rFonts w:ascii="Times New Roman" w:eastAsia="宋体" w:hAnsi="Times New Roman" w:cs="Times New Roman"/>
                <w:bCs/>
                <w:kern w:val="0"/>
                <w:sz w:val="20"/>
                <w:szCs w:val="20"/>
              </w:rPr>
            </w:pPr>
            <w:r w:rsidRPr="002D7D05">
              <w:rPr>
                <w:rFonts w:ascii="Times New Roman" w:hAnsi="Times New Roman" w:cs="Times New Roman"/>
                <w:sz w:val="20"/>
                <w:szCs w:val="20"/>
              </w:rPr>
              <w:lastRenderedPageBreak/>
              <w:t>PRU</w:t>
            </w:r>
          </w:p>
          <w:p w14:paraId="5F5976B4" w14:textId="5C1334DD" w:rsidR="00F34FA7" w:rsidRPr="002D7D05" w:rsidRDefault="00F34FA7" w:rsidP="00384E9C">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lastRenderedPageBreak/>
              <w:t>UE</w:t>
            </w:r>
          </w:p>
        </w:tc>
        <w:tc>
          <w:tcPr>
            <w:tcW w:w="1843" w:type="dxa"/>
          </w:tcPr>
          <w:p w14:paraId="062BC46A" w14:textId="67DFEE54" w:rsidR="00F34FA7" w:rsidRPr="002D7D05" w:rsidRDefault="00F34FA7" w:rsidP="00F34FA7">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lastRenderedPageBreak/>
              <w:t xml:space="preserve">New </w:t>
            </w:r>
            <w:r w:rsidRPr="002D7D05">
              <w:rPr>
                <w:rFonts w:ascii="Times New Roman" w:hAnsi="Times New Roman" w:cs="Times New Roman"/>
                <w:sz w:val="20"/>
                <w:szCs w:val="20"/>
              </w:rPr>
              <w:lastRenderedPageBreak/>
              <w:t>measurement</w:t>
            </w:r>
          </w:p>
        </w:tc>
        <w:tc>
          <w:tcPr>
            <w:tcW w:w="3224" w:type="dxa"/>
          </w:tcPr>
          <w:p w14:paraId="581AD4FF" w14:textId="57612547" w:rsidR="00F34FA7" w:rsidRPr="002D7D05" w:rsidRDefault="00F34FA7" w:rsidP="00E52F12">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lastRenderedPageBreak/>
              <w:t>New measurement, e.g. CIR</w:t>
            </w:r>
          </w:p>
        </w:tc>
      </w:tr>
      <w:tr w:rsidR="00F34FA7" w14:paraId="430FC23C" w14:textId="77777777" w:rsidTr="006F78E6">
        <w:tc>
          <w:tcPr>
            <w:tcW w:w="2321" w:type="dxa"/>
          </w:tcPr>
          <w:p w14:paraId="3CE7F016" w14:textId="0327B653" w:rsidR="00F34FA7" w:rsidRPr="00014D14" w:rsidRDefault="00F34FA7" w:rsidP="00F34FA7">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2D7D05">
              <w:rPr>
                <w:rFonts w:ascii="Times New Roman" w:hAnsi="Times New Roman" w:cs="Times New Roman"/>
                <w:sz w:val="20"/>
                <w:szCs w:val="20"/>
              </w:rPr>
              <w:lastRenderedPageBreak/>
              <w:t>Case 2b: UE-assisted/LMF-based positioning with LMF-side model, direct AI/ML positioning</w:t>
            </w:r>
          </w:p>
        </w:tc>
        <w:tc>
          <w:tcPr>
            <w:tcW w:w="1898" w:type="dxa"/>
          </w:tcPr>
          <w:p w14:paraId="50BE2482" w14:textId="77777777" w:rsidR="00F34FA7" w:rsidRPr="002D7D05" w:rsidRDefault="00F34FA7" w:rsidP="00384E9C">
            <w:pPr>
              <w:pStyle w:val="a8"/>
              <w:numPr>
                <w:ilvl w:val="0"/>
                <w:numId w:val="40"/>
              </w:numPr>
              <w:spacing w:before="120" w:after="120"/>
              <w:ind w:firstLineChars="0"/>
              <w:rPr>
                <w:rFonts w:ascii="Times New Roman" w:eastAsia="宋体" w:hAnsi="Times New Roman" w:cs="Times New Roman"/>
                <w:bCs/>
                <w:kern w:val="0"/>
                <w:sz w:val="20"/>
                <w:szCs w:val="20"/>
              </w:rPr>
            </w:pPr>
            <w:r w:rsidRPr="002D7D05">
              <w:rPr>
                <w:rFonts w:ascii="Times New Roman" w:hAnsi="Times New Roman" w:cs="Times New Roman"/>
                <w:sz w:val="20"/>
                <w:szCs w:val="20"/>
              </w:rPr>
              <w:t>PRU</w:t>
            </w:r>
          </w:p>
          <w:p w14:paraId="159B744B" w14:textId="77777777" w:rsidR="00F34FA7" w:rsidRPr="002D7D05" w:rsidRDefault="00F34FA7" w:rsidP="00384E9C">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UE</w:t>
            </w:r>
          </w:p>
          <w:p w14:paraId="28F25070" w14:textId="55151482" w:rsidR="00F34FA7" w:rsidRPr="002D7D05" w:rsidRDefault="00F34FA7" w:rsidP="00384E9C">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UE/PRU reports the AI/ML model input to LMF</w:t>
            </w:r>
          </w:p>
        </w:tc>
        <w:tc>
          <w:tcPr>
            <w:tcW w:w="1843" w:type="dxa"/>
          </w:tcPr>
          <w:p w14:paraId="5B3115E7" w14:textId="77777777" w:rsidR="00F34FA7" w:rsidRPr="002D7D05" w:rsidRDefault="00F34FA7" w:rsidP="00384E9C">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New measurement</w:t>
            </w:r>
          </w:p>
          <w:p w14:paraId="7304A75C" w14:textId="2F817CBF" w:rsidR="00F34FA7" w:rsidRPr="002D7D05" w:rsidRDefault="00F34FA7" w:rsidP="00F34FA7">
            <w:pPr>
              <w:pStyle w:val="a8"/>
              <w:numPr>
                <w:ilvl w:val="0"/>
                <w:numId w:val="40"/>
              </w:numPr>
              <w:ind w:firstLineChars="0"/>
              <w:rPr>
                <w:rFonts w:ascii="Times New Roman" w:eastAsia="宋体" w:hAnsi="Times New Roman" w:cs="Times New Roman"/>
                <w:bCs/>
                <w:kern w:val="0"/>
                <w:sz w:val="20"/>
                <w:szCs w:val="20"/>
              </w:rPr>
            </w:pPr>
            <w:r w:rsidRPr="002D7D05">
              <w:rPr>
                <w:rFonts w:ascii="Times New Roman" w:eastAsia="宋体" w:hAnsi="Times New Roman" w:cs="Times New Roman"/>
                <w:bCs/>
                <w:kern w:val="0"/>
                <w:sz w:val="20"/>
                <w:szCs w:val="20"/>
              </w:rPr>
              <w:t>Existing measurement</w:t>
            </w:r>
          </w:p>
        </w:tc>
        <w:tc>
          <w:tcPr>
            <w:tcW w:w="3224" w:type="dxa"/>
          </w:tcPr>
          <w:p w14:paraId="7DA9992A" w14:textId="430A0F66" w:rsidR="00F34FA7" w:rsidRPr="002D7D05" w:rsidRDefault="00F34FA7" w:rsidP="00384E9C">
            <w:pPr>
              <w:pStyle w:val="a8"/>
              <w:numPr>
                <w:ilvl w:val="0"/>
                <w:numId w:val="40"/>
              </w:numPr>
              <w:spacing w:before="120" w:after="120"/>
              <w:ind w:firstLineChars="0"/>
              <w:rPr>
                <w:rFonts w:ascii="Times New Roman" w:eastAsia="宋体" w:hAnsi="Times New Roman" w:cs="Times New Roman"/>
                <w:bCs/>
                <w:kern w:val="0"/>
                <w:sz w:val="20"/>
                <w:szCs w:val="20"/>
              </w:rPr>
            </w:pPr>
            <w:r w:rsidRPr="002D7D05">
              <w:rPr>
                <w:rFonts w:ascii="Times New Roman" w:hAnsi="Times New Roman" w:cs="Times New Roman"/>
                <w:sz w:val="20"/>
                <w:szCs w:val="20"/>
              </w:rPr>
              <w:t>New measurement</w:t>
            </w:r>
            <w:r w:rsidR="00E52F12" w:rsidRPr="002D7D05">
              <w:rPr>
                <w:rFonts w:ascii="Times New Roman" w:hAnsi="Times New Roman" w:cs="Times New Roman"/>
                <w:sz w:val="20"/>
                <w:szCs w:val="20"/>
              </w:rPr>
              <w:t>, e.g. CIR</w:t>
            </w:r>
          </w:p>
          <w:p w14:paraId="149569FD" w14:textId="6E65D18C" w:rsidR="00F34FA7" w:rsidRPr="002D7D05" w:rsidRDefault="00F34FA7" w:rsidP="00F34FA7">
            <w:pPr>
              <w:pStyle w:val="a8"/>
              <w:numPr>
                <w:ilvl w:val="0"/>
                <w:numId w:val="40"/>
              </w:numPr>
              <w:spacing w:before="120" w:after="120"/>
              <w:ind w:firstLineChars="0"/>
              <w:rPr>
                <w:rFonts w:ascii="Times New Roman" w:hAnsi="Times New Roman" w:cs="Times New Roman"/>
                <w:sz w:val="20"/>
                <w:szCs w:val="20"/>
              </w:rPr>
            </w:pPr>
            <w:r w:rsidRPr="002D7D05">
              <w:rPr>
                <w:rFonts w:ascii="Times New Roman" w:eastAsia="宋体" w:hAnsi="Times New Roman" w:cs="Times New Roman"/>
                <w:bCs/>
                <w:kern w:val="0"/>
                <w:sz w:val="20"/>
                <w:szCs w:val="20"/>
              </w:rPr>
              <w:t>Existing measurement, e.g. timing/angle measurement</w:t>
            </w:r>
          </w:p>
        </w:tc>
      </w:tr>
      <w:tr w:rsidR="00F34FA7" w14:paraId="15B7CD78" w14:textId="77777777" w:rsidTr="00F34FA7">
        <w:tc>
          <w:tcPr>
            <w:tcW w:w="2321" w:type="dxa"/>
          </w:tcPr>
          <w:p w14:paraId="76E23215" w14:textId="77777777" w:rsidR="00DC7D1E" w:rsidRPr="002D7D05" w:rsidRDefault="00DC7D1E" w:rsidP="00DC7D1E">
            <w:pPr>
              <w:spacing w:before="120" w:after="120"/>
              <w:jc w:val="left"/>
              <w:rPr>
                <w:rFonts w:ascii="Times New Roman" w:hAnsi="Times New Roman" w:cs="Times New Roman"/>
                <w:sz w:val="20"/>
                <w:szCs w:val="20"/>
              </w:rPr>
            </w:pPr>
            <w:r w:rsidRPr="002D7D05">
              <w:rPr>
                <w:rFonts w:ascii="Times New Roman" w:hAnsi="Times New Roman" w:cs="Times New Roman"/>
                <w:sz w:val="20"/>
                <w:szCs w:val="20"/>
              </w:rPr>
              <w:t xml:space="preserve">Case 3a: </w:t>
            </w:r>
          </w:p>
          <w:p w14:paraId="687D8C4E" w14:textId="5EA840C5" w:rsidR="00F34FA7" w:rsidRPr="002D7D05" w:rsidRDefault="00DC7D1E" w:rsidP="00DC7D1E">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014D14">
              <w:rPr>
                <w:rFonts w:ascii="Times New Roman" w:hAnsi="Times New Roman" w:cs="Times New Roman"/>
                <w:sz w:val="20"/>
                <w:szCs w:val="20"/>
              </w:rPr>
              <w:t xml:space="preserve">NG-RAN node assisted positioning with </w:t>
            </w:r>
            <w:proofErr w:type="spellStart"/>
            <w:r w:rsidRPr="00014D14">
              <w:rPr>
                <w:rFonts w:ascii="Times New Roman" w:hAnsi="Times New Roman" w:cs="Times New Roman"/>
                <w:sz w:val="20"/>
                <w:szCs w:val="20"/>
              </w:rPr>
              <w:t>gNB</w:t>
            </w:r>
            <w:proofErr w:type="spellEnd"/>
            <w:r w:rsidRPr="00014D14">
              <w:rPr>
                <w:rFonts w:ascii="Times New Roman" w:hAnsi="Times New Roman" w:cs="Times New Roman"/>
                <w:sz w:val="20"/>
                <w:szCs w:val="20"/>
              </w:rPr>
              <w:t>-side model, AI/ML assisted positioning</w:t>
            </w:r>
          </w:p>
        </w:tc>
        <w:tc>
          <w:tcPr>
            <w:tcW w:w="1898" w:type="dxa"/>
          </w:tcPr>
          <w:p w14:paraId="337C7610" w14:textId="1F7C0F92" w:rsidR="00DC7D1E" w:rsidRPr="006F78E6" w:rsidRDefault="00DC7D1E" w:rsidP="00C83462">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TRP</w:t>
            </w:r>
          </w:p>
        </w:tc>
        <w:tc>
          <w:tcPr>
            <w:tcW w:w="1843" w:type="dxa"/>
          </w:tcPr>
          <w:p w14:paraId="48CA029A" w14:textId="362B4D60" w:rsidR="00F34FA7" w:rsidRPr="002D7D05" w:rsidRDefault="00F34FA7" w:rsidP="00384E9C">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New measurement</w:t>
            </w:r>
          </w:p>
        </w:tc>
        <w:tc>
          <w:tcPr>
            <w:tcW w:w="3224" w:type="dxa"/>
          </w:tcPr>
          <w:p w14:paraId="08D2B008" w14:textId="28C65873" w:rsidR="00F34FA7" w:rsidRPr="002D7D05" w:rsidRDefault="00F34FA7" w:rsidP="002D7D05">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New measurement, e.g. CIR</w:t>
            </w:r>
          </w:p>
        </w:tc>
      </w:tr>
      <w:tr w:rsidR="00DC7D1E" w14:paraId="4B774E8E" w14:textId="77777777" w:rsidTr="00F34FA7">
        <w:tc>
          <w:tcPr>
            <w:tcW w:w="2321" w:type="dxa"/>
          </w:tcPr>
          <w:p w14:paraId="1A686B2F" w14:textId="77777777" w:rsidR="00DC7D1E" w:rsidRPr="002D7D05" w:rsidRDefault="00DC7D1E" w:rsidP="00DC7D1E">
            <w:pPr>
              <w:spacing w:before="120" w:after="120"/>
              <w:jc w:val="left"/>
              <w:rPr>
                <w:rFonts w:ascii="Times New Roman" w:hAnsi="Times New Roman" w:cs="Times New Roman"/>
                <w:sz w:val="20"/>
                <w:szCs w:val="20"/>
              </w:rPr>
            </w:pPr>
            <w:r w:rsidRPr="002D7D05">
              <w:rPr>
                <w:rFonts w:ascii="Times New Roman" w:hAnsi="Times New Roman" w:cs="Times New Roman"/>
                <w:sz w:val="20"/>
                <w:szCs w:val="20"/>
              </w:rPr>
              <w:t xml:space="preserve">Case 3b: </w:t>
            </w:r>
          </w:p>
          <w:p w14:paraId="08BAEFD5" w14:textId="32E49C94" w:rsidR="00DC7D1E" w:rsidRPr="002D7D05" w:rsidRDefault="00DC7D1E" w:rsidP="00DC7D1E">
            <w:pPr>
              <w:spacing w:before="120" w:after="120"/>
              <w:jc w:val="left"/>
              <w:rPr>
                <w:rFonts w:ascii="Times New Roman" w:hAnsi="Times New Roman" w:cs="Times New Roman"/>
                <w:sz w:val="20"/>
                <w:szCs w:val="20"/>
              </w:rPr>
            </w:pPr>
            <w:r w:rsidRPr="002D7D05">
              <w:rPr>
                <w:rFonts w:ascii="Times New Roman" w:hAnsi="Times New Roman" w:cs="Times New Roman"/>
                <w:sz w:val="20"/>
                <w:szCs w:val="20"/>
              </w:rPr>
              <w:t>NG-RAN node assisted positioning with LMF-side model, direct AI/ML positioning</w:t>
            </w:r>
          </w:p>
        </w:tc>
        <w:tc>
          <w:tcPr>
            <w:tcW w:w="1898" w:type="dxa"/>
          </w:tcPr>
          <w:p w14:paraId="50972637" w14:textId="77777777" w:rsidR="00DC7D1E" w:rsidRPr="002D7D05" w:rsidRDefault="00DC7D1E" w:rsidP="00384E9C">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TRP</w:t>
            </w:r>
          </w:p>
          <w:p w14:paraId="068F8437" w14:textId="51A1FE9F" w:rsidR="00DC7D1E" w:rsidRPr="002D7D05" w:rsidRDefault="00DC7D1E" w:rsidP="00384E9C">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TRP reports the AI/ML model input to LMF</w:t>
            </w:r>
          </w:p>
        </w:tc>
        <w:tc>
          <w:tcPr>
            <w:tcW w:w="1843" w:type="dxa"/>
          </w:tcPr>
          <w:p w14:paraId="4DEEBD55" w14:textId="77777777" w:rsidR="00DC7D1E" w:rsidRPr="002D7D05" w:rsidRDefault="00DC7D1E" w:rsidP="00384E9C">
            <w:pPr>
              <w:pStyle w:val="a8"/>
              <w:numPr>
                <w:ilvl w:val="0"/>
                <w:numId w:val="40"/>
              </w:numPr>
              <w:spacing w:before="120" w:after="120"/>
              <w:ind w:firstLineChars="0"/>
              <w:rPr>
                <w:rFonts w:ascii="Times New Roman" w:hAnsi="Times New Roman" w:cs="Times New Roman"/>
                <w:sz w:val="20"/>
                <w:szCs w:val="20"/>
              </w:rPr>
            </w:pPr>
            <w:r w:rsidRPr="002D7D05">
              <w:rPr>
                <w:rFonts w:ascii="Times New Roman" w:hAnsi="Times New Roman" w:cs="Times New Roman"/>
                <w:sz w:val="20"/>
                <w:szCs w:val="20"/>
              </w:rPr>
              <w:t>New measurement</w:t>
            </w:r>
          </w:p>
          <w:p w14:paraId="4ACFF08C" w14:textId="5AE2323B" w:rsidR="00DC7D1E" w:rsidRPr="002D7D05" w:rsidRDefault="00DC7D1E" w:rsidP="00384E9C">
            <w:pPr>
              <w:pStyle w:val="a8"/>
              <w:numPr>
                <w:ilvl w:val="0"/>
                <w:numId w:val="40"/>
              </w:numPr>
              <w:spacing w:before="120" w:after="120"/>
              <w:ind w:firstLineChars="0"/>
              <w:rPr>
                <w:rFonts w:ascii="Times New Roman" w:hAnsi="Times New Roman" w:cs="Times New Roman"/>
                <w:sz w:val="20"/>
                <w:szCs w:val="20"/>
              </w:rPr>
            </w:pPr>
            <w:r w:rsidRPr="002D7D05">
              <w:rPr>
                <w:rFonts w:ascii="Times New Roman" w:eastAsia="宋体" w:hAnsi="Times New Roman" w:cs="Times New Roman"/>
                <w:bCs/>
                <w:kern w:val="0"/>
                <w:sz w:val="20"/>
                <w:szCs w:val="20"/>
              </w:rPr>
              <w:t>Existing measurement</w:t>
            </w:r>
          </w:p>
        </w:tc>
        <w:tc>
          <w:tcPr>
            <w:tcW w:w="3224" w:type="dxa"/>
          </w:tcPr>
          <w:p w14:paraId="2D239958" w14:textId="5C3BED52" w:rsidR="00DC7D1E" w:rsidRPr="002D7D05" w:rsidRDefault="00DC7D1E" w:rsidP="00384E9C">
            <w:pPr>
              <w:pStyle w:val="a8"/>
              <w:numPr>
                <w:ilvl w:val="0"/>
                <w:numId w:val="40"/>
              </w:numPr>
              <w:spacing w:before="120" w:after="120"/>
              <w:ind w:firstLineChars="0"/>
              <w:rPr>
                <w:rFonts w:ascii="Times New Roman" w:eastAsia="宋体" w:hAnsi="Times New Roman" w:cs="Times New Roman"/>
                <w:bCs/>
                <w:kern w:val="0"/>
                <w:sz w:val="20"/>
                <w:szCs w:val="20"/>
              </w:rPr>
            </w:pPr>
            <w:r w:rsidRPr="002D7D05">
              <w:rPr>
                <w:rFonts w:ascii="Times New Roman" w:hAnsi="Times New Roman" w:cs="Times New Roman"/>
                <w:sz w:val="20"/>
                <w:szCs w:val="20"/>
              </w:rPr>
              <w:t>New measurement, e.g. CIR</w:t>
            </w:r>
          </w:p>
          <w:p w14:paraId="264BF80A" w14:textId="49BE8389" w:rsidR="00DC7D1E" w:rsidRPr="002D7D05" w:rsidRDefault="00DC7D1E" w:rsidP="00384E9C">
            <w:pPr>
              <w:pStyle w:val="a8"/>
              <w:numPr>
                <w:ilvl w:val="0"/>
                <w:numId w:val="40"/>
              </w:numPr>
              <w:spacing w:before="120" w:after="120"/>
              <w:ind w:firstLineChars="0"/>
              <w:rPr>
                <w:rFonts w:ascii="Times New Roman" w:hAnsi="Times New Roman" w:cs="Times New Roman"/>
                <w:sz w:val="20"/>
                <w:szCs w:val="20"/>
              </w:rPr>
            </w:pPr>
            <w:r w:rsidRPr="002D7D05">
              <w:rPr>
                <w:rFonts w:ascii="Times New Roman" w:eastAsia="宋体" w:hAnsi="Times New Roman" w:cs="Times New Roman"/>
                <w:bCs/>
                <w:kern w:val="0"/>
                <w:sz w:val="20"/>
                <w:szCs w:val="20"/>
              </w:rPr>
              <w:t>Existing measurement, e.g. timing/angle measurement</w:t>
            </w:r>
          </w:p>
        </w:tc>
      </w:tr>
    </w:tbl>
    <w:p w14:paraId="1E5BDD96" w14:textId="77777777" w:rsidR="008F45B6" w:rsidRDefault="008F45B6" w:rsidP="000C50EF">
      <w:pPr>
        <w:spacing w:afterLines="50" w:after="120"/>
        <w:rPr>
          <w:rFonts w:ascii="Times New Roman" w:eastAsia="宋体" w:hAnsi="Times New Roman" w:cs="Times New Roman"/>
          <w:bCs/>
          <w:kern w:val="0"/>
          <w:sz w:val="20"/>
          <w:szCs w:val="20"/>
        </w:rPr>
      </w:pPr>
    </w:p>
    <w:p w14:paraId="27637006" w14:textId="020C4FD0" w:rsidR="00384E9C" w:rsidRPr="00787F9B" w:rsidRDefault="00384E9C" w:rsidP="00384E9C">
      <w:pPr>
        <w:spacing w:afterLines="50" w:after="120"/>
        <w:rPr>
          <w:rFonts w:ascii="Times New Roman" w:eastAsia="宋体" w:hAnsi="Times New Roman" w:cs="Times New Roman"/>
          <w:b/>
          <w:bCs/>
          <w:kern w:val="0"/>
          <w:sz w:val="20"/>
          <w:szCs w:val="20"/>
        </w:rPr>
      </w:pPr>
      <w:r w:rsidRPr="00787F9B">
        <w:rPr>
          <w:rFonts w:ascii="Times New Roman" w:hAnsi="Times New Roman" w:cs="Times New Roman"/>
          <w:b/>
          <w:sz w:val="20"/>
          <w:szCs w:val="20"/>
        </w:rPr>
        <w:t xml:space="preserve">Proposal </w:t>
      </w:r>
      <w:r w:rsidRPr="00787F9B">
        <w:rPr>
          <w:rFonts w:ascii="Times New Roman" w:hAnsi="Times New Roman" w:cs="Times New Roman" w:hint="eastAsia"/>
          <w:b/>
          <w:sz w:val="20"/>
          <w:szCs w:val="20"/>
        </w:rPr>
        <w:t>12</w:t>
      </w:r>
      <w:r w:rsidRPr="00E10112">
        <w:rPr>
          <w:rFonts w:ascii="Times New Roman" w:hAnsi="Times New Roman" w:cs="Times New Roman"/>
          <w:b/>
          <w:sz w:val="20"/>
          <w:szCs w:val="20"/>
        </w:rPr>
        <w:t xml:space="preserve">: </w:t>
      </w:r>
      <w:r w:rsidRPr="00E10112">
        <w:rPr>
          <w:rFonts w:ascii="Times New Roman" w:hAnsi="Times New Roman" w:cs="Times New Roman" w:hint="eastAsia"/>
          <w:b/>
          <w:sz w:val="20"/>
          <w:szCs w:val="20"/>
        </w:rPr>
        <w:t>For case 1 (</w:t>
      </w:r>
      <w:r w:rsidRPr="00E10112">
        <w:rPr>
          <w:rFonts w:ascii="Times New Roman" w:hAnsi="Times New Roman" w:cs="Times New Roman"/>
          <w:b/>
          <w:sz w:val="20"/>
          <w:szCs w:val="20"/>
        </w:rPr>
        <w:t>UE-based positioning with UE-side model, direct AI/ML</w:t>
      </w:r>
      <w:r w:rsidRPr="00E10112">
        <w:rPr>
          <w:rFonts w:ascii="Times New Roman" w:hAnsi="Times New Roman" w:cs="Times New Roman" w:hint="eastAsia"/>
          <w:b/>
          <w:sz w:val="20"/>
          <w:szCs w:val="20"/>
        </w:rPr>
        <w:t xml:space="preserve"> positioning), </w:t>
      </w:r>
      <w:bookmarkStart w:id="7" w:name="OLE_LINK3"/>
      <w:bookmarkStart w:id="8" w:name="OLE_LINK4"/>
      <w:r w:rsidRPr="00E10112">
        <w:rPr>
          <w:rFonts w:ascii="Times New Roman" w:hAnsi="Times New Roman" w:cs="Times New Roman" w:hint="eastAsia"/>
          <w:b/>
          <w:sz w:val="20"/>
          <w:szCs w:val="20"/>
        </w:rPr>
        <w:t>PRU/UE generates</w:t>
      </w:r>
      <w:r w:rsidRPr="00194F29">
        <w:rPr>
          <w:rFonts w:ascii="Times New Roman" w:hAnsi="Times New Roman" w:cs="Times New Roman"/>
          <w:b/>
          <w:sz w:val="20"/>
          <w:szCs w:val="20"/>
        </w:rPr>
        <w:t xml:space="preserve"> new measurement (CIR) or existing measurement (</w:t>
      </w:r>
      <w:r w:rsidRPr="00787F9B">
        <w:rPr>
          <w:rFonts w:ascii="Times New Roman" w:eastAsia="宋体" w:hAnsi="Times New Roman" w:cs="Times New Roman"/>
          <w:b/>
          <w:bCs/>
          <w:kern w:val="0"/>
          <w:sz w:val="20"/>
          <w:szCs w:val="20"/>
        </w:rPr>
        <w:t>timing/angle measurement</w:t>
      </w:r>
      <w:r w:rsidRPr="00194F29">
        <w:rPr>
          <w:rFonts w:ascii="Times New Roman" w:hAnsi="Times New Roman" w:cs="Times New Roman"/>
          <w:b/>
          <w:sz w:val="20"/>
          <w:szCs w:val="20"/>
        </w:rPr>
        <w:t>) as the input of AI/ML model inference</w:t>
      </w:r>
      <w:r w:rsidRPr="00787F9B">
        <w:rPr>
          <w:rFonts w:ascii="Times New Roman" w:hAnsi="Times New Roman" w:cs="Times New Roman"/>
          <w:b/>
          <w:sz w:val="20"/>
          <w:szCs w:val="20"/>
        </w:rPr>
        <w:t>.</w:t>
      </w:r>
      <w:bookmarkEnd w:id="7"/>
      <w:bookmarkEnd w:id="8"/>
    </w:p>
    <w:p w14:paraId="424DE329" w14:textId="2D5E9D0E" w:rsidR="00384E9C" w:rsidRPr="00787F9B" w:rsidRDefault="00384E9C" w:rsidP="00384E9C">
      <w:pPr>
        <w:spacing w:afterLines="50" w:after="120"/>
        <w:rPr>
          <w:rFonts w:ascii="Times New Roman" w:hAnsi="Times New Roman" w:cs="Times New Roman"/>
          <w:b/>
          <w:sz w:val="20"/>
          <w:szCs w:val="20"/>
        </w:rPr>
      </w:pPr>
      <w:r w:rsidRPr="00787F9B">
        <w:rPr>
          <w:rFonts w:ascii="Times New Roman" w:hAnsi="Times New Roman" w:cs="Times New Roman"/>
          <w:b/>
          <w:sz w:val="20"/>
          <w:szCs w:val="20"/>
        </w:rPr>
        <w:t xml:space="preserve">Proposal </w:t>
      </w:r>
      <w:r w:rsidRPr="00787F9B">
        <w:rPr>
          <w:rFonts w:ascii="Times New Roman" w:hAnsi="Times New Roman" w:cs="Times New Roman" w:hint="eastAsia"/>
          <w:b/>
          <w:sz w:val="20"/>
          <w:szCs w:val="20"/>
        </w:rPr>
        <w:t>13</w:t>
      </w:r>
      <w:r w:rsidRPr="00E10112">
        <w:rPr>
          <w:rFonts w:ascii="Times New Roman" w:hAnsi="Times New Roman" w:cs="Times New Roman"/>
          <w:b/>
          <w:sz w:val="20"/>
          <w:szCs w:val="20"/>
        </w:rPr>
        <w:t xml:space="preserve">: </w:t>
      </w:r>
      <w:r w:rsidRPr="00E10112">
        <w:rPr>
          <w:rFonts w:ascii="Times New Roman" w:hAnsi="Times New Roman" w:cs="Times New Roman" w:hint="eastAsia"/>
          <w:b/>
          <w:sz w:val="20"/>
          <w:szCs w:val="20"/>
        </w:rPr>
        <w:t>For case 1 (</w:t>
      </w:r>
      <w:r w:rsidRPr="00E10112">
        <w:rPr>
          <w:rFonts w:ascii="Times New Roman" w:hAnsi="Times New Roman" w:cs="Times New Roman"/>
          <w:b/>
          <w:sz w:val="20"/>
          <w:szCs w:val="20"/>
        </w:rPr>
        <w:t>UE-based positioning with UE-side model, AI/ML assisted positioning</w:t>
      </w:r>
      <w:r w:rsidRPr="00E10112">
        <w:rPr>
          <w:rFonts w:ascii="Times New Roman" w:hAnsi="Times New Roman" w:cs="Times New Roman" w:hint="eastAsia"/>
          <w:b/>
          <w:sz w:val="20"/>
          <w:szCs w:val="20"/>
        </w:rPr>
        <w:t>)</w:t>
      </w:r>
      <w:r w:rsidR="002439CB" w:rsidRPr="00E10112">
        <w:rPr>
          <w:rFonts w:ascii="Times New Roman" w:hAnsi="Times New Roman" w:cs="Times New Roman" w:hint="eastAsia"/>
          <w:b/>
          <w:sz w:val="20"/>
          <w:szCs w:val="20"/>
        </w:rPr>
        <w:t xml:space="preserve"> and case 2a</w:t>
      </w:r>
      <w:r w:rsidRPr="00E10112">
        <w:rPr>
          <w:rFonts w:ascii="Times New Roman" w:hAnsi="Times New Roman" w:cs="Times New Roman" w:hint="eastAsia"/>
          <w:b/>
          <w:sz w:val="20"/>
          <w:szCs w:val="20"/>
        </w:rPr>
        <w:t>, PRU/UE generates new measurement (CIR</w:t>
      </w:r>
      <w:r w:rsidRPr="00194F29">
        <w:rPr>
          <w:rFonts w:ascii="Times New Roman" w:hAnsi="Times New Roman" w:cs="Times New Roman"/>
          <w:b/>
          <w:sz w:val="20"/>
          <w:szCs w:val="20"/>
        </w:rPr>
        <w:t>) as the input of AI/ML model inference.</w:t>
      </w:r>
    </w:p>
    <w:p w14:paraId="35528780" w14:textId="21BBE84C" w:rsidR="00384E9C" w:rsidRPr="00787F9B" w:rsidRDefault="00384E9C" w:rsidP="00384E9C">
      <w:pPr>
        <w:spacing w:afterLines="50" w:after="120"/>
        <w:rPr>
          <w:rFonts w:ascii="Times New Roman" w:hAnsi="Times New Roman" w:cs="Times New Roman"/>
          <w:b/>
          <w:sz w:val="20"/>
          <w:szCs w:val="20"/>
        </w:rPr>
      </w:pPr>
      <w:r w:rsidRPr="00787F9B">
        <w:rPr>
          <w:rFonts w:ascii="Times New Roman" w:hAnsi="Times New Roman" w:cs="Times New Roman"/>
          <w:b/>
          <w:sz w:val="20"/>
          <w:szCs w:val="20"/>
        </w:rPr>
        <w:t xml:space="preserve">Proposal </w:t>
      </w:r>
      <w:r w:rsidR="002439CB" w:rsidRPr="00787F9B">
        <w:rPr>
          <w:rFonts w:ascii="Times New Roman" w:hAnsi="Times New Roman" w:cs="Times New Roman"/>
          <w:b/>
          <w:sz w:val="20"/>
          <w:szCs w:val="20"/>
        </w:rPr>
        <w:t>14</w:t>
      </w:r>
      <w:r w:rsidRPr="00787F9B">
        <w:rPr>
          <w:rFonts w:ascii="Times New Roman" w:hAnsi="Times New Roman" w:cs="Times New Roman"/>
          <w:b/>
          <w:sz w:val="20"/>
          <w:szCs w:val="20"/>
        </w:rPr>
        <w:t xml:space="preserve">: </w:t>
      </w:r>
      <w:r w:rsidR="002439CB" w:rsidRPr="00194F29">
        <w:rPr>
          <w:rFonts w:ascii="Times New Roman" w:hAnsi="Times New Roman" w:cs="Times New Roman"/>
          <w:b/>
          <w:sz w:val="20"/>
          <w:szCs w:val="20"/>
        </w:rPr>
        <w:t>For case 2b</w:t>
      </w:r>
      <w:r w:rsidRPr="00194F29">
        <w:rPr>
          <w:rFonts w:ascii="Times New Roman" w:hAnsi="Times New Roman" w:cs="Times New Roman"/>
          <w:b/>
          <w:sz w:val="20"/>
          <w:szCs w:val="20"/>
        </w:rPr>
        <w:t xml:space="preserve">, </w:t>
      </w:r>
      <w:r w:rsidR="002439CB" w:rsidRPr="00A65812">
        <w:rPr>
          <w:rFonts w:ascii="Times New Roman" w:hAnsi="Times New Roman" w:cs="Times New Roman"/>
          <w:b/>
          <w:sz w:val="20"/>
          <w:szCs w:val="20"/>
        </w:rPr>
        <w:t>PRU/UE generates and reports new measurement (CIR)</w:t>
      </w:r>
      <w:r w:rsidR="002439CB" w:rsidRPr="00787F9B">
        <w:rPr>
          <w:rFonts w:ascii="Times New Roman" w:hAnsi="Times New Roman" w:cs="Times New Roman" w:hint="eastAsia"/>
          <w:b/>
          <w:sz w:val="20"/>
          <w:szCs w:val="20"/>
        </w:rPr>
        <w:t xml:space="preserve"> or existing measurement (</w:t>
      </w:r>
      <w:r w:rsidR="002439CB" w:rsidRPr="00787F9B">
        <w:rPr>
          <w:rFonts w:ascii="Times New Roman" w:eastAsia="宋体" w:hAnsi="Times New Roman" w:cs="Times New Roman"/>
          <w:b/>
          <w:bCs/>
          <w:kern w:val="0"/>
          <w:sz w:val="20"/>
          <w:szCs w:val="20"/>
        </w:rPr>
        <w:t>timing/angle measurement</w:t>
      </w:r>
      <w:r w:rsidR="002439CB" w:rsidRPr="00787F9B">
        <w:rPr>
          <w:rFonts w:ascii="Times New Roman" w:hAnsi="Times New Roman" w:cs="Times New Roman"/>
          <w:b/>
          <w:sz w:val="20"/>
          <w:szCs w:val="20"/>
        </w:rPr>
        <w:t>) to LMF side as the input of AI/ML model inference.</w:t>
      </w:r>
    </w:p>
    <w:p w14:paraId="088FDF6A" w14:textId="35EDDED6" w:rsidR="002439CB" w:rsidRPr="00787F9B" w:rsidRDefault="002439CB" w:rsidP="002439CB">
      <w:pPr>
        <w:spacing w:afterLines="50" w:after="120"/>
        <w:rPr>
          <w:rFonts w:ascii="Times New Roman" w:hAnsi="Times New Roman" w:cs="Times New Roman"/>
          <w:b/>
          <w:sz w:val="20"/>
          <w:szCs w:val="20"/>
        </w:rPr>
      </w:pPr>
      <w:r w:rsidRPr="00787F9B">
        <w:rPr>
          <w:rFonts w:ascii="Times New Roman" w:hAnsi="Times New Roman" w:cs="Times New Roman"/>
          <w:b/>
          <w:sz w:val="20"/>
          <w:szCs w:val="20"/>
        </w:rPr>
        <w:t xml:space="preserve">Proposal 15: </w:t>
      </w:r>
      <w:r w:rsidRPr="00194F29">
        <w:rPr>
          <w:rFonts w:ascii="Times New Roman" w:hAnsi="Times New Roman" w:cs="Times New Roman"/>
          <w:b/>
          <w:sz w:val="20"/>
          <w:szCs w:val="20"/>
        </w:rPr>
        <w:t>For case 3a, TRP generates new measurement (CIR) as the input of AI/ML model inference.</w:t>
      </w:r>
    </w:p>
    <w:p w14:paraId="44124C92" w14:textId="018A86CC" w:rsidR="002439CB" w:rsidRPr="00787F9B" w:rsidRDefault="002439CB" w:rsidP="002439CB">
      <w:pPr>
        <w:spacing w:afterLines="50" w:after="120"/>
        <w:rPr>
          <w:rFonts w:ascii="Times New Roman" w:hAnsi="Times New Roman" w:cs="Times New Roman"/>
          <w:b/>
          <w:sz w:val="20"/>
          <w:szCs w:val="20"/>
        </w:rPr>
      </w:pPr>
      <w:r w:rsidRPr="00787F9B">
        <w:rPr>
          <w:rFonts w:ascii="Times New Roman" w:hAnsi="Times New Roman" w:cs="Times New Roman"/>
          <w:b/>
          <w:sz w:val="20"/>
          <w:szCs w:val="20"/>
        </w:rPr>
        <w:t xml:space="preserve">Proposal 16: </w:t>
      </w:r>
      <w:r w:rsidRPr="00194F29">
        <w:rPr>
          <w:rFonts w:ascii="Times New Roman" w:hAnsi="Times New Roman" w:cs="Times New Roman"/>
          <w:b/>
          <w:sz w:val="20"/>
          <w:szCs w:val="20"/>
        </w:rPr>
        <w:t>For case 3b, TRP</w:t>
      </w:r>
      <w:r w:rsidRPr="00A65812">
        <w:rPr>
          <w:rFonts w:ascii="Times New Roman" w:hAnsi="Times New Roman" w:cs="Times New Roman"/>
          <w:b/>
          <w:sz w:val="20"/>
          <w:szCs w:val="20"/>
        </w:rPr>
        <w:t xml:space="preserve"> generates and reports new measurement (CIR) or existing measurement (</w:t>
      </w:r>
      <w:r w:rsidRPr="00787F9B">
        <w:rPr>
          <w:rFonts w:ascii="Times New Roman" w:eastAsia="宋体" w:hAnsi="Times New Roman" w:cs="Times New Roman"/>
          <w:b/>
          <w:bCs/>
          <w:kern w:val="0"/>
          <w:sz w:val="20"/>
          <w:szCs w:val="20"/>
        </w:rPr>
        <w:t>timing/angle measurement</w:t>
      </w:r>
      <w:r w:rsidRPr="00787F9B">
        <w:rPr>
          <w:rFonts w:ascii="Times New Roman" w:hAnsi="Times New Roman" w:cs="Times New Roman"/>
          <w:b/>
          <w:sz w:val="20"/>
          <w:szCs w:val="20"/>
        </w:rPr>
        <w:t>) to LMF side as the input of AI/ML model inference.</w:t>
      </w:r>
    </w:p>
    <w:p w14:paraId="1B430023" w14:textId="5191CC0E" w:rsidR="00D25D82" w:rsidRDefault="00E10112" w:rsidP="000C50EF">
      <w:pPr>
        <w:spacing w:afterLines="50" w:after="120"/>
        <w:rPr>
          <w:rFonts w:ascii="Times New Roman" w:eastAsia="宋体" w:hAnsi="Times New Roman" w:cs="Times New Roman"/>
          <w:bCs/>
          <w:kern w:val="0"/>
          <w:sz w:val="20"/>
          <w:szCs w:val="20"/>
        </w:rPr>
      </w:pPr>
      <w:r w:rsidRPr="00E10112">
        <w:rPr>
          <w:rFonts w:ascii="Times New Roman" w:eastAsia="宋体" w:hAnsi="Times New Roman" w:cs="Times New Roman"/>
          <w:bCs/>
          <w:sz w:val="20"/>
          <w:szCs w:val="20"/>
        </w:rPr>
        <w:t>For case 2b</w:t>
      </w:r>
      <w:r>
        <w:rPr>
          <w:rFonts w:ascii="Times New Roman" w:eastAsia="宋体" w:hAnsi="Times New Roman" w:cs="Times New Roman" w:hint="eastAsia"/>
          <w:bCs/>
          <w:sz w:val="20"/>
          <w:szCs w:val="20"/>
        </w:rPr>
        <w:t>,</w:t>
      </w:r>
      <w:r w:rsidRPr="00E10112">
        <w:rPr>
          <w:rFonts w:ascii="Times New Roman" w:eastAsia="宋体" w:hAnsi="Times New Roman" w:cs="Times New Roman" w:hint="eastAsia"/>
          <w:bCs/>
          <w:sz w:val="20"/>
          <w:szCs w:val="20"/>
        </w:rPr>
        <w:t xml:space="preserve"> </w:t>
      </w:r>
      <w:r>
        <w:rPr>
          <w:rFonts w:ascii="Times New Roman" w:eastAsia="宋体" w:hAnsi="Times New Roman" w:cs="Times New Roman" w:hint="eastAsia"/>
          <w:bCs/>
          <w:sz w:val="20"/>
          <w:szCs w:val="20"/>
        </w:rPr>
        <w:t xml:space="preserve">if </w:t>
      </w:r>
      <w:r w:rsidRPr="00E10112">
        <w:rPr>
          <w:rFonts w:ascii="Times New Roman" w:eastAsia="宋体" w:hAnsi="Times New Roman" w:cs="Times New Roman"/>
          <w:bCs/>
          <w:sz w:val="20"/>
          <w:szCs w:val="20"/>
        </w:rPr>
        <w:t>PRU/UE generat</w:t>
      </w:r>
      <w:r w:rsidR="007E5C87">
        <w:rPr>
          <w:rFonts w:ascii="Times New Roman" w:eastAsia="宋体" w:hAnsi="Times New Roman" w:cs="Times New Roman"/>
          <w:bCs/>
          <w:sz w:val="20"/>
          <w:szCs w:val="20"/>
        </w:rPr>
        <w:t xml:space="preserve">es and reports new measurement </w:t>
      </w:r>
      <w:r w:rsidR="007E5C87">
        <w:rPr>
          <w:rFonts w:ascii="Times New Roman" w:eastAsia="宋体" w:hAnsi="Times New Roman" w:cs="Times New Roman" w:hint="eastAsia"/>
          <w:bCs/>
          <w:sz w:val="20"/>
          <w:szCs w:val="20"/>
        </w:rPr>
        <w:t xml:space="preserve">such as </w:t>
      </w:r>
      <w:r w:rsidR="007E5C87">
        <w:rPr>
          <w:rFonts w:ascii="Times New Roman" w:eastAsia="宋体" w:hAnsi="Times New Roman" w:cs="Times New Roman"/>
          <w:bCs/>
          <w:sz w:val="20"/>
          <w:szCs w:val="20"/>
        </w:rPr>
        <w:t>CIR</w:t>
      </w:r>
      <w:r>
        <w:rPr>
          <w:rFonts w:ascii="Times New Roman" w:eastAsia="宋体" w:hAnsi="Times New Roman" w:cs="Times New Roman" w:hint="eastAsia"/>
          <w:bCs/>
          <w:sz w:val="20"/>
          <w:szCs w:val="20"/>
        </w:rPr>
        <w:t xml:space="preserve"> to </w:t>
      </w:r>
      <w:r w:rsidRPr="00E10112">
        <w:rPr>
          <w:rFonts w:ascii="Times New Roman" w:eastAsia="宋体" w:hAnsi="Times New Roman" w:cs="Times New Roman"/>
          <w:bCs/>
          <w:sz w:val="20"/>
          <w:szCs w:val="20"/>
        </w:rPr>
        <w:t>LMF side as the input of AI/ML model inference</w:t>
      </w:r>
      <w:r w:rsidR="007E5C87">
        <w:rPr>
          <w:rFonts w:ascii="Times New Roman" w:eastAsia="宋体" w:hAnsi="Times New Roman" w:cs="Times New Roman" w:hint="eastAsia"/>
          <w:bCs/>
          <w:sz w:val="20"/>
          <w:szCs w:val="20"/>
        </w:rPr>
        <w:t xml:space="preserve">, </w:t>
      </w:r>
      <w:r w:rsidR="007E5C87" w:rsidRPr="007E5C87">
        <w:rPr>
          <w:rFonts w:ascii="Times New Roman" w:eastAsia="宋体" w:hAnsi="Times New Roman" w:cs="Times New Roman"/>
          <w:bCs/>
          <w:sz w:val="20"/>
          <w:szCs w:val="20"/>
        </w:rPr>
        <w:t xml:space="preserve">the resource overhead of transferring the </w:t>
      </w:r>
      <w:r w:rsidR="007E5C87">
        <w:rPr>
          <w:rFonts w:ascii="Times New Roman" w:eastAsia="宋体" w:hAnsi="Times New Roman" w:cs="Times New Roman" w:hint="eastAsia"/>
          <w:bCs/>
          <w:sz w:val="20"/>
          <w:szCs w:val="20"/>
        </w:rPr>
        <w:t>CIR</w:t>
      </w:r>
      <w:r w:rsidR="007E5C87" w:rsidRPr="007E5C87">
        <w:rPr>
          <w:rFonts w:ascii="Times New Roman" w:eastAsia="宋体" w:hAnsi="Times New Roman" w:cs="Times New Roman"/>
          <w:bCs/>
          <w:sz w:val="20"/>
          <w:szCs w:val="20"/>
        </w:rPr>
        <w:t xml:space="preserve"> may be large. In this case, an AI/ML model can be adopted to compress the </w:t>
      </w:r>
      <w:r w:rsidR="007E5C87">
        <w:rPr>
          <w:rFonts w:ascii="Times New Roman" w:eastAsia="宋体" w:hAnsi="Times New Roman" w:cs="Times New Roman" w:hint="eastAsia"/>
          <w:bCs/>
          <w:sz w:val="20"/>
          <w:szCs w:val="20"/>
        </w:rPr>
        <w:t>CIR</w:t>
      </w:r>
      <w:r w:rsidR="007E5C87" w:rsidRPr="007E5C87">
        <w:rPr>
          <w:rFonts w:ascii="Times New Roman" w:eastAsia="宋体" w:hAnsi="Times New Roman" w:cs="Times New Roman"/>
          <w:bCs/>
          <w:sz w:val="20"/>
          <w:szCs w:val="20"/>
        </w:rPr>
        <w:t xml:space="preserve"> at UE side, and the compressed </w:t>
      </w:r>
      <w:r w:rsidR="007E5C87">
        <w:rPr>
          <w:rFonts w:ascii="Times New Roman" w:eastAsia="宋体" w:hAnsi="Times New Roman" w:cs="Times New Roman" w:hint="eastAsia"/>
          <w:bCs/>
          <w:sz w:val="20"/>
          <w:szCs w:val="20"/>
        </w:rPr>
        <w:t>CIR</w:t>
      </w:r>
      <w:r w:rsidR="007E5C87" w:rsidRPr="007E5C87">
        <w:rPr>
          <w:rFonts w:ascii="Times New Roman" w:eastAsia="宋体" w:hAnsi="Times New Roman" w:cs="Times New Roman"/>
          <w:bCs/>
          <w:sz w:val="20"/>
          <w:szCs w:val="20"/>
        </w:rPr>
        <w:t xml:space="preserve"> will be used as the input of the AI/ML model at LMF side. This two-sided model may be beneficial in resource overhead for transferring the </w:t>
      </w:r>
      <w:r w:rsidR="007E5C87">
        <w:rPr>
          <w:rFonts w:ascii="Times New Roman" w:eastAsia="宋体" w:hAnsi="Times New Roman" w:cs="Times New Roman"/>
          <w:bCs/>
          <w:sz w:val="20"/>
          <w:szCs w:val="20"/>
        </w:rPr>
        <w:t xml:space="preserve">new measurement </w:t>
      </w:r>
      <w:r w:rsidR="007E5C87">
        <w:rPr>
          <w:rFonts w:ascii="Times New Roman" w:eastAsia="宋体" w:hAnsi="Times New Roman" w:cs="Times New Roman" w:hint="eastAsia"/>
          <w:bCs/>
          <w:sz w:val="20"/>
          <w:szCs w:val="20"/>
        </w:rPr>
        <w:t xml:space="preserve">such as </w:t>
      </w:r>
      <w:r w:rsidR="007E5C87">
        <w:rPr>
          <w:rFonts w:ascii="Times New Roman" w:eastAsia="宋体" w:hAnsi="Times New Roman" w:cs="Times New Roman"/>
          <w:bCs/>
          <w:sz w:val="20"/>
          <w:szCs w:val="20"/>
        </w:rPr>
        <w:t>CIR</w:t>
      </w:r>
      <w:r w:rsidR="007E5C87" w:rsidRPr="007E5C87">
        <w:rPr>
          <w:rFonts w:ascii="Times New Roman" w:eastAsia="宋体" w:hAnsi="Times New Roman" w:cs="Times New Roman"/>
          <w:bCs/>
          <w:sz w:val="20"/>
          <w:szCs w:val="20"/>
        </w:rPr>
        <w:t>.</w:t>
      </w:r>
    </w:p>
    <w:p w14:paraId="67104F14" w14:textId="56B0F908" w:rsidR="00787F9B" w:rsidRPr="00B9385F" w:rsidRDefault="007E5C87" w:rsidP="00B9385F">
      <w:pPr>
        <w:pStyle w:val="a1"/>
        <w:rPr>
          <w:rFonts w:ascii="Times New Roman" w:eastAsiaTheme="minorEastAsia" w:hAnsi="Times New Roman" w:cs="Times New Roman"/>
          <w:b/>
          <w:sz w:val="20"/>
          <w:lang w:eastAsia="zh-CN"/>
        </w:rPr>
      </w:pPr>
      <w:r w:rsidRPr="006A001C">
        <w:rPr>
          <w:rFonts w:ascii="Times New Roman" w:hAnsi="Times New Roman" w:cs="Times New Roman"/>
          <w:b/>
          <w:sz w:val="20"/>
        </w:rPr>
        <w:t xml:space="preserve">Proposal </w:t>
      </w:r>
      <w:r>
        <w:rPr>
          <w:rFonts w:ascii="Times New Roman" w:eastAsiaTheme="minorEastAsia" w:hAnsi="Times New Roman" w:cs="Times New Roman" w:hint="eastAsia"/>
          <w:b/>
          <w:sz w:val="20"/>
          <w:lang w:eastAsia="zh-CN"/>
        </w:rPr>
        <w:t>17</w:t>
      </w:r>
      <w:r w:rsidRPr="006A001C">
        <w:rPr>
          <w:rFonts w:ascii="Times New Roman" w:hAnsi="Times New Roman" w:cs="Times New Roman"/>
          <w:b/>
          <w:sz w:val="20"/>
        </w:rPr>
        <w:t xml:space="preserve">: </w:t>
      </w:r>
      <w:r w:rsidRPr="00C27F6F">
        <w:rPr>
          <w:rFonts w:ascii="Times New Roman" w:hAnsi="Times New Roman" w:cs="Times New Roman" w:hint="eastAsia"/>
          <w:b/>
          <w:sz w:val="20"/>
          <w:szCs w:val="20"/>
        </w:rPr>
        <w:t>For case 2b,</w:t>
      </w:r>
      <w:r>
        <w:rPr>
          <w:rFonts w:ascii="Times New Roman" w:eastAsiaTheme="minorEastAsia" w:hAnsi="Times New Roman" w:cs="Times New Roman" w:hint="eastAsia"/>
          <w:b/>
          <w:sz w:val="20"/>
          <w:szCs w:val="20"/>
          <w:lang w:eastAsia="zh-CN"/>
        </w:rPr>
        <w:t xml:space="preserve"> </w:t>
      </w:r>
      <w:r w:rsidRPr="007E5C87">
        <w:rPr>
          <w:rFonts w:ascii="Times New Roman" w:hAnsi="Times New Roman" w:cs="Times New Roman"/>
          <w:b/>
          <w:sz w:val="20"/>
        </w:rPr>
        <w:t>if PRU/UE generates and reports new measurement such as CIR to LMF side as the input of AI/ML model</w:t>
      </w:r>
      <w:r>
        <w:rPr>
          <w:rFonts w:ascii="Times New Roman" w:eastAsiaTheme="minorEastAsia" w:hAnsi="Times New Roman" w:cs="Times New Roman" w:hint="eastAsia"/>
          <w:b/>
          <w:sz w:val="20"/>
          <w:lang w:eastAsia="zh-CN"/>
        </w:rPr>
        <w:t xml:space="preserve">, </w:t>
      </w:r>
      <w:r w:rsidRPr="006A001C">
        <w:rPr>
          <w:rFonts w:ascii="Times New Roman" w:hAnsi="Times New Roman" w:cs="Times New Roman"/>
          <w:b/>
          <w:sz w:val="20"/>
        </w:rPr>
        <w:t>two-side</w:t>
      </w:r>
      <w:r w:rsidRPr="006A001C">
        <w:rPr>
          <w:rFonts w:ascii="Times New Roman" w:hAnsi="Times New Roman" w:cs="Times New Roman" w:hint="eastAsia"/>
          <w:b/>
          <w:sz w:val="20"/>
        </w:rPr>
        <w:t>d</w:t>
      </w:r>
      <w:r w:rsidRPr="006A001C">
        <w:rPr>
          <w:rFonts w:ascii="Times New Roman" w:hAnsi="Times New Roman" w:cs="Times New Roman"/>
          <w:b/>
          <w:sz w:val="20"/>
        </w:rPr>
        <w:t xml:space="preserve"> AI/ML model can be considered</w:t>
      </w:r>
      <w:r w:rsidRPr="006A001C">
        <w:rPr>
          <w:rFonts w:ascii="Times New Roman" w:hAnsi="Times New Roman" w:cs="Times New Roman" w:hint="eastAsia"/>
          <w:b/>
          <w:sz w:val="20"/>
        </w:rPr>
        <w:t>.</w:t>
      </w:r>
    </w:p>
    <w:p w14:paraId="77B6A8CD" w14:textId="77777777" w:rsidR="00787F9B" w:rsidRPr="002439CB" w:rsidRDefault="00787F9B" w:rsidP="000C50EF">
      <w:pPr>
        <w:spacing w:afterLines="50" w:after="120"/>
        <w:rPr>
          <w:rFonts w:ascii="Times New Roman" w:eastAsia="宋体" w:hAnsi="Times New Roman" w:cs="Times New Roman"/>
          <w:bCs/>
          <w:kern w:val="0"/>
          <w:sz w:val="20"/>
          <w:szCs w:val="20"/>
        </w:rPr>
      </w:pPr>
    </w:p>
    <w:p w14:paraId="4B25F03B" w14:textId="32F895D4" w:rsidR="00146A67" w:rsidRDefault="00AE643B" w:rsidP="000061F2">
      <w:pPr>
        <w:pStyle w:val="2"/>
        <w:numPr>
          <w:ilvl w:val="1"/>
          <w:numId w:val="1"/>
        </w:numPr>
        <w:tabs>
          <w:tab w:val="left" w:pos="1701"/>
        </w:tabs>
        <w:rPr>
          <w:rFonts w:eastAsiaTheme="minorEastAsia"/>
          <w:lang w:val="en-US"/>
        </w:rPr>
      </w:pPr>
      <w:r w:rsidRPr="00030192">
        <w:rPr>
          <w:rFonts w:eastAsiaTheme="minorEastAsia"/>
          <w:lang w:val="en-US"/>
        </w:rPr>
        <w:t>M</w:t>
      </w:r>
      <w:r w:rsidRPr="00030192">
        <w:rPr>
          <w:rFonts w:eastAsiaTheme="minorEastAsia" w:hint="eastAsia"/>
          <w:lang w:val="en-US"/>
        </w:rPr>
        <w:t>odel monitoring</w:t>
      </w:r>
    </w:p>
    <w:p w14:paraId="0598B691" w14:textId="6065E2B9" w:rsidR="000061F2" w:rsidRPr="00326138" w:rsidRDefault="00DA3D13" w:rsidP="00326138">
      <w:pPr>
        <w:spacing w:afterLines="50" w:after="120"/>
        <w:rPr>
          <w:rFonts w:ascii="Times New Roman" w:hAnsi="Times New Roman" w:cs="Times New Roman"/>
          <w:sz w:val="20"/>
          <w:szCs w:val="20"/>
        </w:rPr>
      </w:pPr>
      <w:r w:rsidRPr="00DA3D13">
        <w:rPr>
          <w:rFonts w:ascii="Times New Roman" w:hAnsi="Times New Roman" w:cs="Times New Roman"/>
          <w:sz w:val="20"/>
          <w:szCs w:val="20"/>
        </w:rPr>
        <w:t>The propagation environment in the system may change due to various factors, e.g. moving of UE and new obstacles. Due to the</w:t>
      </w:r>
      <w:r w:rsidRPr="00DA3D13">
        <w:rPr>
          <w:rFonts w:ascii="Times New Roman" w:hAnsi="Times New Roman" w:cs="Times New Roman" w:hint="eastAsia"/>
          <w:sz w:val="20"/>
          <w:szCs w:val="20"/>
        </w:rPr>
        <w:t xml:space="preserve"> </w:t>
      </w:r>
      <w:r w:rsidRPr="00DA3D13">
        <w:rPr>
          <w:rFonts w:ascii="Times New Roman" w:hAnsi="Times New Roman" w:cs="Times New Roman"/>
          <w:sz w:val="20"/>
          <w:szCs w:val="20"/>
        </w:rPr>
        <w:t xml:space="preserve">large change of propagation environment, the performance of AI/ML based </w:t>
      </w:r>
      <w:r w:rsidRPr="00DA3D13">
        <w:rPr>
          <w:rFonts w:ascii="Times New Roman" w:hAnsi="Times New Roman" w:cs="Times New Roman" w:hint="eastAsia"/>
          <w:sz w:val="20"/>
          <w:szCs w:val="20"/>
        </w:rPr>
        <w:t>positioning</w:t>
      </w:r>
      <w:r w:rsidRPr="00DA3D13">
        <w:rPr>
          <w:rFonts w:ascii="Times New Roman" w:hAnsi="Times New Roman" w:cs="Times New Roman"/>
          <w:sz w:val="20"/>
          <w:szCs w:val="20"/>
        </w:rPr>
        <w:t xml:space="preserve"> may deteriorate dramatically. In order to avoid long time performance degradation, AI/ML model quality monitoring is needed, and some actions should be taken when the AI/ML model becomes invalid.</w:t>
      </w:r>
    </w:p>
    <w:p w14:paraId="221B0EBE" w14:textId="55F898C7" w:rsidR="00146A67" w:rsidRDefault="000061F2" w:rsidP="00146A67">
      <w:pPr>
        <w:pStyle w:val="3"/>
        <w:numPr>
          <w:ilvl w:val="2"/>
          <w:numId w:val="1"/>
        </w:numPr>
        <w:tabs>
          <w:tab w:val="left" w:pos="1701"/>
        </w:tabs>
        <w:rPr>
          <w:rFonts w:eastAsiaTheme="minorEastAsia"/>
        </w:rPr>
      </w:pPr>
      <w:r>
        <w:rPr>
          <w:rFonts w:eastAsiaTheme="minorEastAsia" w:hint="eastAsia"/>
        </w:rPr>
        <w:t>Model monitoring method</w:t>
      </w:r>
    </w:p>
    <w:p w14:paraId="70631E59" w14:textId="261136A9" w:rsidR="007C3560" w:rsidRDefault="007C3560" w:rsidP="007C3560">
      <w:pPr>
        <w:spacing w:afterLines="50" w:after="120"/>
        <w:rPr>
          <w:rFonts w:ascii="Times New Roman" w:hAnsi="Times New Roman" w:cs="Times New Roman"/>
          <w:sz w:val="20"/>
          <w:szCs w:val="20"/>
        </w:rPr>
      </w:pPr>
      <w:r w:rsidRPr="007C3560">
        <w:rPr>
          <w:rFonts w:ascii="Times New Roman" w:hAnsi="Times New Roman" w:cs="Times New Roman" w:hint="eastAsia"/>
          <w:sz w:val="20"/>
          <w:szCs w:val="20"/>
        </w:rPr>
        <w:t xml:space="preserve">For </w:t>
      </w:r>
      <w:bookmarkStart w:id="9" w:name="OLE_LINK9"/>
      <w:bookmarkStart w:id="10" w:name="OLE_LINK10"/>
      <w:r w:rsidRPr="007C3560">
        <w:rPr>
          <w:rFonts w:ascii="Times New Roman" w:hAnsi="Times New Roman" w:cs="Times New Roman" w:hint="eastAsia"/>
          <w:sz w:val="20"/>
          <w:szCs w:val="20"/>
        </w:rPr>
        <w:t>AI</w:t>
      </w:r>
      <w:r>
        <w:rPr>
          <w:rFonts w:ascii="Times New Roman" w:hAnsi="Times New Roman" w:cs="Times New Roman" w:hint="eastAsia"/>
          <w:sz w:val="20"/>
          <w:szCs w:val="20"/>
        </w:rPr>
        <w:t>/ML based positioning</w:t>
      </w:r>
      <w:bookmarkEnd w:id="9"/>
      <w:bookmarkEnd w:id="10"/>
      <w:r>
        <w:rPr>
          <w:rFonts w:ascii="Times New Roman" w:hAnsi="Times New Roman" w:cs="Times New Roman" w:hint="eastAsia"/>
          <w:sz w:val="20"/>
          <w:szCs w:val="20"/>
        </w:rPr>
        <w:t xml:space="preserve">, there are two </w:t>
      </w:r>
      <w:r>
        <w:rPr>
          <w:rFonts w:ascii="Times New Roman" w:hAnsi="Times New Roman" w:cs="Times New Roman"/>
          <w:sz w:val="20"/>
          <w:szCs w:val="20"/>
        </w:rPr>
        <w:t>possible</w:t>
      </w:r>
      <w:r>
        <w:rPr>
          <w:rFonts w:ascii="Times New Roman" w:hAnsi="Times New Roman" w:cs="Times New Roman" w:hint="eastAsia"/>
          <w:sz w:val="20"/>
          <w:szCs w:val="20"/>
        </w:rPr>
        <w:t xml:space="preserve"> model monitoring methods. One method is that the AI/ML model monitoring based on ground truth label, and the other </w:t>
      </w:r>
      <w:r>
        <w:rPr>
          <w:rFonts w:ascii="Times New Roman" w:hAnsi="Times New Roman" w:cs="Times New Roman"/>
          <w:sz w:val="20"/>
          <w:szCs w:val="20"/>
        </w:rPr>
        <w:t>method</w:t>
      </w:r>
      <w:r>
        <w:rPr>
          <w:rFonts w:ascii="Times New Roman" w:hAnsi="Times New Roman" w:cs="Times New Roman" w:hint="eastAsia"/>
          <w:sz w:val="20"/>
          <w:szCs w:val="20"/>
        </w:rPr>
        <w:t xml:space="preserve"> is </w:t>
      </w:r>
      <w:r>
        <w:rPr>
          <w:rFonts w:ascii="Times New Roman" w:hAnsi="Times New Roman" w:cs="Times New Roman"/>
          <w:sz w:val="20"/>
          <w:szCs w:val="20"/>
        </w:rPr>
        <w:t>that</w:t>
      </w:r>
      <w:r>
        <w:rPr>
          <w:rFonts w:ascii="Times New Roman" w:hAnsi="Times New Roman" w:cs="Times New Roman" w:hint="eastAsia"/>
          <w:sz w:val="20"/>
          <w:szCs w:val="20"/>
        </w:rPr>
        <w:t xml:space="preserve"> AI/ML model is </w:t>
      </w:r>
      <w:r w:rsidRPr="000061F2">
        <w:rPr>
          <w:rFonts w:ascii="Times New Roman" w:hAnsi="Times New Roman" w:cs="Times New Roman"/>
          <w:sz w:val="20"/>
          <w:szCs w:val="20"/>
        </w:rPr>
        <w:t>monitor</w:t>
      </w:r>
      <w:r>
        <w:rPr>
          <w:rFonts w:ascii="Times New Roman" w:hAnsi="Times New Roman" w:cs="Times New Roman" w:hint="eastAsia"/>
          <w:sz w:val="20"/>
          <w:szCs w:val="20"/>
        </w:rPr>
        <w:t>ed</w:t>
      </w:r>
      <w:r w:rsidRPr="000061F2">
        <w:rPr>
          <w:rFonts w:ascii="Times New Roman" w:hAnsi="Times New Roman" w:cs="Times New Roman"/>
          <w:sz w:val="20"/>
          <w:szCs w:val="20"/>
        </w:rPr>
        <w:t xml:space="preserve"> </w:t>
      </w:r>
      <w:r>
        <w:rPr>
          <w:rFonts w:ascii="Times New Roman" w:hAnsi="Times New Roman" w:cs="Times New Roman" w:hint="eastAsia"/>
          <w:sz w:val="20"/>
          <w:szCs w:val="20"/>
        </w:rPr>
        <w:t xml:space="preserve">without </w:t>
      </w:r>
      <w:r>
        <w:rPr>
          <w:rFonts w:ascii="Times New Roman" w:hAnsi="Times New Roman" w:cs="Times New Roman" w:hint="eastAsia"/>
          <w:sz w:val="20"/>
          <w:szCs w:val="20"/>
        </w:rPr>
        <w:lastRenderedPageBreak/>
        <w:t>ground truth label.</w:t>
      </w:r>
    </w:p>
    <w:p w14:paraId="335D66A5" w14:textId="77777777" w:rsidR="002F5CD0" w:rsidRPr="006F78E6" w:rsidRDefault="000061F2" w:rsidP="00326138">
      <w:pPr>
        <w:spacing w:afterLines="50" w:after="120"/>
        <w:rPr>
          <w:rFonts w:ascii="Times New Roman" w:hAnsi="Times New Roman" w:cs="Times New Roman"/>
          <w:i/>
          <w:sz w:val="20"/>
          <w:szCs w:val="20"/>
          <w:u w:val="single"/>
        </w:rPr>
      </w:pPr>
      <w:r w:rsidRPr="006F78E6">
        <w:rPr>
          <w:rFonts w:ascii="Times New Roman" w:hAnsi="Times New Roman" w:cs="Times New Roman" w:hint="eastAsia"/>
          <w:i/>
          <w:sz w:val="20"/>
          <w:szCs w:val="20"/>
          <w:u w:val="single"/>
        </w:rPr>
        <w:t xml:space="preserve">Method 1: AI/ML model </w:t>
      </w:r>
      <w:r w:rsidRPr="006F78E6">
        <w:rPr>
          <w:rFonts w:ascii="Times New Roman" w:hAnsi="Times New Roman" w:cs="Times New Roman"/>
          <w:i/>
          <w:sz w:val="20"/>
          <w:szCs w:val="20"/>
          <w:u w:val="single"/>
        </w:rPr>
        <w:t>monitoring based on</w:t>
      </w:r>
      <w:r w:rsidRPr="006F78E6">
        <w:rPr>
          <w:rFonts w:ascii="Times New Roman" w:hAnsi="Times New Roman" w:cs="Times New Roman" w:hint="eastAsia"/>
          <w:i/>
          <w:sz w:val="20"/>
          <w:szCs w:val="20"/>
          <w:u w:val="single"/>
        </w:rPr>
        <w:t xml:space="preserve"> ground truth label</w:t>
      </w:r>
      <w:r w:rsidR="007C3560" w:rsidRPr="006F78E6">
        <w:rPr>
          <w:rFonts w:ascii="Times New Roman" w:hAnsi="Times New Roman" w:cs="Times New Roman" w:hint="eastAsia"/>
          <w:i/>
          <w:sz w:val="20"/>
          <w:szCs w:val="20"/>
          <w:u w:val="single"/>
        </w:rPr>
        <w:t xml:space="preserve"> and high-quality noise ground truth labels</w:t>
      </w:r>
      <w:r w:rsidRPr="006F78E6">
        <w:rPr>
          <w:rFonts w:ascii="Times New Roman" w:hAnsi="Times New Roman" w:cs="Times New Roman" w:hint="eastAsia"/>
          <w:i/>
          <w:sz w:val="20"/>
          <w:szCs w:val="20"/>
          <w:u w:val="single"/>
        </w:rPr>
        <w:t>.</w:t>
      </w:r>
    </w:p>
    <w:p w14:paraId="1139A29B" w14:textId="7CF41A3F" w:rsidR="00326138" w:rsidRDefault="00326138" w:rsidP="00326138">
      <w:pPr>
        <w:spacing w:afterLines="50" w:after="120"/>
        <w:rPr>
          <w:rFonts w:ascii="Times New Roman" w:hAnsi="Times New Roman" w:cs="Times New Roman"/>
          <w:sz w:val="20"/>
          <w:szCs w:val="20"/>
        </w:rPr>
      </w:pPr>
      <w:r>
        <w:rPr>
          <w:rFonts w:ascii="Times New Roman" w:eastAsia="宋体" w:hAnsi="Times New Roman" w:cs="Times New Roman" w:hint="eastAsia"/>
          <w:bCs/>
          <w:kern w:val="0"/>
          <w:sz w:val="20"/>
          <w:szCs w:val="20"/>
        </w:rPr>
        <w:t xml:space="preserve">For AI/ML model monitoring, </w:t>
      </w:r>
      <w:r w:rsidR="002F5CD0">
        <w:rPr>
          <w:rFonts w:ascii="Times New Roman" w:eastAsia="宋体" w:hAnsi="Times New Roman" w:cs="Times New Roman" w:hint="eastAsia"/>
          <w:bCs/>
          <w:kern w:val="0"/>
          <w:sz w:val="20"/>
          <w:szCs w:val="20"/>
        </w:rPr>
        <w:t xml:space="preserve">AI/ML </w:t>
      </w:r>
      <w:r w:rsidR="002F5CD0" w:rsidRPr="007C3560">
        <w:rPr>
          <w:rFonts w:ascii="Times New Roman" w:eastAsia="宋体" w:hAnsi="Times New Roman" w:cs="Times New Roman" w:hint="eastAsia"/>
          <w:bCs/>
          <w:kern w:val="0"/>
          <w:sz w:val="20"/>
          <w:szCs w:val="20"/>
        </w:rPr>
        <w:t xml:space="preserve">model </w:t>
      </w:r>
      <w:r w:rsidR="002F5CD0">
        <w:rPr>
          <w:rFonts w:ascii="Times New Roman" w:eastAsia="宋体" w:hAnsi="Times New Roman" w:cs="Times New Roman" w:hint="eastAsia"/>
          <w:bCs/>
          <w:kern w:val="0"/>
          <w:sz w:val="20"/>
          <w:szCs w:val="20"/>
        </w:rPr>
        <w:t>can be</w:t>
      </w:r>
      <w:r w:rsidR="002F5CD0" w:rsidRPr="007C3560">
        <w:rPr>
          <w:rFonts w:ascii="Times New Roman" w:eastAsia="宋体" w:hAnsi="Times New Roman" w:cs="Times New Roman" w:hint="eastAsia"/>
          <w:bCs/>
          <w:kern w:val="0"/>
          <w:sz w:val="20"/>
          <w:szCs w:val="20"/>
        </w:rPr>
        <w:t xml:space="preserve"> </w:t>
      </w:r>
      <w:r w:rsidR="002F5CD0" w:rsidRPr="007C3560">
        <w:rPr>
          <w:rFonts w:ascii="Times New Roman" w:eastAsia="宋体" w:hAnsi="Times New Roman" w:cs="Times New Roman"/>
          <w:bCs/>
          <w:kern w:val="0"/>
          <w:sz w:val="20"/>
          <w:szCs w:val="20"/>
        </w:rPr>
        <w:t>monitored</w:t>
      </w:r>
      <w:r w:rsidR="002F5CD0" w:rsidRPr="007C3560">
        <w:rPr>
          <w:rFonts w:ascii="Times New Roman" w:eastAsia="宋体" w:hAnsi="Times New Roman" w:cs="Times New Roman" w:hint="eastAsia"/>
          <w:bCs/>
          <w:kern w:val="0"/>
          <w:sz w:val="20"/>
          <w:szCs w:val="20"/>
        </w:rPr>
        <w:t xml:space="preserve"> based on the model output and ground truth label.</w:t>
      </w:r>
      <w:r w:rsidR="002F5CD0">
        <w:rPr>
          <w:rFonts w:ascii="Times New Roman" w:eastAsia="宋体" w:hAnsi="Times New Roman" w:cs="Times New Roman" w:hint="eastAsia"/>
          <w:bCs/>
          <w:kern w:val="0"/>
          <w:sz w:val="20"/>
          <w:szCs w:val="20"/>
        </w:rPr>
        <w:t xml:space="preserve"> T</w:t>
      </w:r>
      <w:r>
        <w:rPr>
          <w:rFonts w:ascii="Times New Roman" w:eastAsia="宋体" w:hAnsi="Times New Roman" w:cs="Times New Roman" w:hint="eastAsia"/>
          <w:bCs/>
          <w:kern w:val="0"/>
          <w:sz w:val="20"/>
          <w:szCs w:val="20"/>
        </w:rPr>
        <w:t>he quality of assistance information</w:t>
      </w:r>
      <w:r w:rsidR="002F5CD0">
        <w:rPr>
          <w:rFonts w:ascii="Times New Roman" w:eastAsia="宋体" w:hAnsi="Times New Roman" w:cs="Times New Roman" w:hint="eastAsia"/>
          <w:bCs/>
          <w:kern w:val="0"/>
          <w:sz w:val="20"/>
          <w:szCs w:val="20"/>
        </w:rPr>
        <w:t xml:space="preserve"> such as ground truth label</w:t>
      </w:r>
      <w:r>
        <w:rPr>
          <w:rFonts w:ascii="Times New Roman" w:eastAsia="宋体" w:hAnsi="Times New Roman" w:cs="Times New Roman" w:hint="eastAsia"/>
          <w:bCs/>
          <w:kern w:val="0"/>
          <w:sz w:val="20"/>
          <w:szCs w:val="20"/>
        </w:rPr>
        <w:t xml:space="preserve"> is essential to </w:t>
      </w:r>
      <w:r w:rsidRPr="002E6B8E">
        <w:rPr>
          <w:rFonts w:ascii="Times New Roman" w:eastAsia="宋体" w:hAnsi="Times New Roman" w:cs="Times New Roman"/>
          <w:bCs/>
          <w:kern w:val="0"/>
          <w:sz w:val="20"/>
          <w:szCs w:val="20"/>
        </w:rPr>
        <w:t>accurately monitor AI</w:t>
      </w:r>
      <w:r>
        <w:rPr>
          <w:rFonts w:ascii="Times New Roman" w:eastAsia="宋体" w:hAnsi="Times New Roman" w:cs="Times New Roman" w:hint="eastAsia"/>
          <w:bCs/>
          <w:kern w:val="0"/>
          <w:sz w:val="20"/>
          <w:szCs w:val="20"/>
        </w:rPr>
        <w:t>/ML</w:t>
      </w:r>
      <w:r w:rsidRPr="002E6B8E">
        <w:rPr>
          <w:rFonts w:ascii="Times New Roman" w:eastAsia="宋体" w:hAnsi="Times New Roman" w:cs="Times New Roman"/>
          <w:bCs/>
          <w:kern w:val="0"/>
          <w:sz w:val="20"/>
          <w:szCs w:val="20"/>
        </w:rPr>
        <w:t xml:space="preserve"> models</w:t>
      </w:r>
      <w:r>
        <w:rPr>
          <w:rFonts w:ascii="Times New Roman" w:eastAsia="宋体" w:hAnsi="Times New Roman" w:cs="Times New Roman" w:hint="eastAsia"/>
          <w:bCs/>
          <w:kern w:val="0"/>
          <w:sz w:val="20"/>
          <w:szCs w:val="20"/>
        </w:rPr>
        <w:t xml:space="preserve">. The entities </w:t>
      </w:r>
      <w:r w:rsidRPr="00E139DA">
        <w:rPr>
          <w:rFonts w:ascii="Times New Roman" w:eastAsia="宋体" w:hAnsi="Times New Roman" w:cs="Times New Roman"/>
          <w:bCs/>
          <w:kern w:val="0"/>
          <w:sz w:val="20"/>
          <w:szCs w:val="20"/>
        </w:rPr>
        <w:t xml:space="preserve">providing </w:t>
      </w:r>
      <w:r w:rsidRPr="009E22D3">
        <w:rPr>
          <w:rFonts w:ascii="Times New Roman" w:eastAsia="宋体" w:hAnsi="Times New Roman" w:cs="Times New Roman"/>
          <w:bCs/>
          <w:kern w:val="0"/>
          <w:sz w:val="20"/>
          <w:szCs w:val="20"/>
        </w:rPr>
        <w:t>assistance</w:t>
      </w:r>
      <w:r w:rsidRPr="00E139DA">
        <w:rPr>
          <w:rFonts w:ascii="Times New Roman" w:eastAsia="宋体" w:hAnsi="Times New Roman" w:cs="Times New Roman"/>
          <w:bCs/>
          <w:kern w:val="0"/>
          <w:sz w:val="20"/>
          <w:szCs w:val="20"/>
        </w:rPr>
        <w:t xml:space="preserve"> information</w:t>
      </w:r>
      <w:r>
        <w:rPr>
          <w:rFonts w:ascii="Times New Roman" w:eastAsia="宋体" w:hAnsi="Times New Roman" w:cs="Times New Roman" w:hint="eastAsia"/>
          <w:bCs/>
          <w:kern w:val="0"/>
          <w:sz w:val="20"/>
          <w:szCs w:val="20"/>
        </w:rPr>
        <w:t xml:space="preserve"> should have the </w:t>
      </w:r>
      <w:r w:rsidRPr="00E139DA">
        <w:rPr>
          <w:rFonts w:ascii="Times New Roman" w:eastAsia="宋体" w:hAnsi="Times New Roman" w:cs="Times New Roman"/>
          <w:bCs/>
          <w:kern w:val="0"/>
          <w:sz w:val="20"/>
          <w:szCs w:val="20"/>
        </w:rPr>
        <w:t>ability to obtain</w:t>
      </w:r>
      <w:r>
        <w:rPr>
          <w:rFonts w:ascii="Times New Roman" w:eastAsia="宋体" w:hAnsi="Times New Roman" w:cs="Times New Roman" w:hint="eastAsia"/>
          <w:bCs/>
          <w:kern w:val="0"/>
          <w:sz w:val="20"/>
          <w:szCs w:val="20"/>
        </w:rPr>
        <w:t xml:space="preserve"> ground truth labels, e.g. PRU</w:t>
      </w:r>
      <w:r>
        <w:rPr>
          <w:rFonts w:ascii="Times New Roman" w:hAnsi="Times New Roman" w:cs="Times New Roman" w:hint="eastAsia"/>
          <w:sz w:val="20"/>
          <w:szCs w:val="20"/>
        </w:rPr>
        <w:t xml:space="preserve">, or the UEs with the capability of </w:t>
      </w:r>
      <w:r w:rsidRPr="007606D2">
        <w:rPr>
          <w:rFonts w:ascii="Times New Roman" w:hAnsi="Times New Roman" w:cs="Times New Roman"/>
          <w:sz w:val="20"/>
          <w:szCs w:val="20"/>
        </w:rPr>
        <w:t>satellite positioning</w:t>
      </w:r>
      <w:r w:rsidRPr="00BC58A6">
        <w:rPr>
          <w:rFonts w:ascii="Times New Roman" w:hAnsi="Times New Roman" w:cs="Times New Roman" w:hint="eastAsia"/>
          <w:sz w:val="20"/>
          <w:szCs w:val="20"/>
        </w:rPr>
        <w:t xml:space="preserve"> </w:t>
      </w:r>
      <w:r>
        <w:rPr>
          <w:rFonts w:ascii="Times New Roman" w:hAnsi="Times New Roman" w:cs="Times New Roman" w:hint="eastAsia"/>
          <w:sz w:val="20"/>
          <w:szCs w:val="20"/>
        </w:rPr>
        <w:t>and with h</w:t>
      </w:r>
      <w:r w:rsidRPr="007606D2">
        <w:rPr>
          <w:rFonts w:ascii="Times New Roman" w:hAnsi="Times New Roman" w:cs="Times New Roman"/>
          <w:sz w:val="20"/>
          <w:szCs w:val="20"/>
        </w:rPr>
        <w:t xml:space="preserve">igh </w:t>
      </w:r>
      <w:r w:rsidRPr="009E22D3">
        <w:rPr>
          <w:rFonts w:ascii="Times New Roman" w:eastAsia="宋体" w:hAnsi="Times New Roman" w:cs="Times New Roman"/>
          <w:bCs/>
          <w:kern w:val="0"/>
          <w:sz w:val="20"/>
          <w:szCs w:val="20"/>
        </w:rPr>
        <w:t>confidence degree</w:t>
      </w:r>
      <w:r w:rsidRPr="007606D2">
        <w:rPr>
          <w:rFonts w:ascii="Times New Roman" w:hAnsi="Times New Roman" w:cs="Times New Roman"/>
          <w:sz w:val="20"/>
          <w:szCs w:val="20"/>
        </w:rPr>
        <w:t xml:space="preserve"> </w:t>
      </w:r>
      <w:r>
        <w:rPr>
          <w:rFonts w:ascii="Times New Roman" w:hAnsi="Times New Roman" w:cs="Times New Roman" w:hint="eastAsia"/>
          <w:sz w:val="20"/>
          <w:szCs w:val="20"/>
        </w:rPr>
        <w:t xml:space="preserve">positioning results based on existing RAT-dependent positioning methods. In addition, some UEs around the entities with ground truth labels </w:t>
      </w:r>
      <w:r w:rsidRPr="002225F3">
        <w:rPr>
          <w:rFonts w:ascii="Times New Roman" w:hAnsi="Times New Roman" w:cs="Times New Roman"/>
          <w:sz w:val="20"/>
          <w:szCs w:val="20"/>
        </w:rPr>
        <w:t>can also provide</w:t>
      </w:r>
      <w:r>
        <w:rPr>
          <w:rFonts w:ascii="Times New Roman" w:hAnsi="Times New Roman" w:cs="Times New Roman" w:hint="eastAsia"/>
          <w:sz w:val="20"/>
          <w:szCs w:val="20"/>
        </w:rPr>
        <w:t xml:space="preserve"> high-quality noise ground truth labels for AI/ML model monitoring.</w:t>
      </w:r>
    </w:p>
    <w:p w14:paraId="6B1FCBFA" w14:textId="3B9FF0CD" w:rsidR="00326138" w:rsidRDefault="00326138" w:rsidP="00326138">
      <w:pPr>
        <w:pStyle w:val="a1"/>
        <w:spacing w:afterLines="50"/>
        <w:rPr>
          <w:rFonts w:ascii="Times New Roman" w:eastAsiaTheme="minorEastAsia" w:hAnsi="Times New Roman" w:cs="Times New Roman"/>
          <w:b/>
          <w:sz w:val="20"/>
          <w:lang w:eastAsia="zh-CN"/>
        </w:rPr>
      </w:pPr>
      <w:r w:rsidRPr="0010433F">
        <w:rPr>
          <w:rFonts w:ascii="Times New Roman" w:hAnsi="Times New Roman" w:cs="Times New Roman"/>
          <w:b/>
          <w:sz w:val="20"/>
        </w:rPr>
        <w:t>Proposal</w:t>
      </w:r>
      <w:r>
        <w:rPr>
          <w:rFonts w:ascii="Times New Roman" w:eastAsiaTheme="minorEastAsia" w:hAnsi="Times New Roman" w:cs="Times New Roman" w:hint="eastAsia"/>
          <w:b/>
          <w:sz w:val="20"/>
          <w:lang w:eastAsia="zh-CN"/>
        </w:rPr>
        <w:t xml:space="preserve"> </w:t>
      </w:r>
      <w:r w:rsidR="002F5CD0">
        <w:rPr>
          <w:rFonts w:ascii="Times New Roman" w:eastAsiaTheme="minorEastAsia" w:hAnsi="Times New Roman" w:cs="Times New Roman" w:hint="eastAsia"/>
          <w:b/>
          <w:sz w:val="20"/>
          <w:lang w:eastAsia="zh-CN"/>
        </w:rPr>
        <w:t>1</w:t>
      </w:r>
      <w:r w:rsidR="00C91C9B">
        <w:rPr>
          <w:rFonts w:ascii="Times New Roman" w:eastAsiaTheme="minorEastAsia" w:hAnsi="Times New Roman" w:cs="Times New Roman" w:hint="eastAsia"/>
          <w:b/>
          <w:sz w:val="20"/>
          <w:lang w:eastAsia="zh-CN"/>
        </w:rPr>
        <w:t>8</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lang w:eastAsia="zh-CN"/>
        </w:rPr>
        <w:t>Ground truth labels and high-quality noise ground truth labels are used to monitor the AI/ML model performance:</w:t>
      </w:r>
    </w:p>
    <w:p w14:paraId="3DE13473" w14:textId="77777777" w:rsidR="00326138" w:rsidRDefault="00326138" w:rsidP="00326138">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hAnsi="Times New Roman" w:cs="Times New Roman" w:hint="eastAsia"/>
          <w:b/>
          <w:sz w:val="20"/>
        </w:rPr>
        <w:t xml:space="preserve">Ground truth labels provided by the following entities: </w:t>
      </w:r>
    </w:p>
    <w:p w14:paraId="03A5F892" w14:textId="77777777" w:rsidR="00326138" w:rsidRDefault="00326138" w:rsidP="00326138">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PRU;</w:t>
      </w:r>
    </w:p>
    <w:p w14:paraId="113DB5E2" w14:textId="77777777" w:rsidR="00326138" w:rsidRPr="00534FC8" w:rsidRDefault="00326138" w:rsidP="00326138">
      <w:pPr>
        <w:pStyle w:val="a8"/>
        <w:numPr>
          <w:ilvl w:val="1"/>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b/>
          <w:bCs/>
          <w:kern w:val="0"/>
          <w:sz w:val="20"/>
          <w:szCs w:val="20"/>
        </w:rPr>
        <w:t>T</w:t>
      </w:r>
      <w:r>
        <w:rPr>
          <w:rFonts w:ascii="Times New Roman" w:eastAsia="宋体" w:hAnsi="Times New Roman" w:cs="Times New Roman" w:hint="eastAsia"/>
          <w:b/>
          <w:bCs/>
          <w:kern w:val="0"/>
          <w:sz w:val="20"/>
          <w:szCs w:val="20"/>
        </w:rPr>
        <w:t>he U</w:t>
      </w:r>
      <w:r w:rsidRPr="00534FC8">
        <w:rPr>
          <w:rFonts w:ascii="Times New Roman" w:eastAsia="宋体" w:hAnsi="Times New Roman" w:cs="Times New Roman" w:hint="eastAsia"/>
          <w:b/>
          <w:bCs/>
          <w:kern w:val="0"/>
          <w:sz w:val="20"/>
          <w:szCs w:val="20"/>
        </w:rPr>
        <w:t xml:space="preserve">Es with </w:t>
      </w:r>
      <w:r w:rsidRPr="00534FC8">
        <w:rPr>
          <w:rFonts w:ascii="Times New Roman" w:hAnsi="Times New Roman" w:cs="Times New Roman"/>
          <w:b/>
          <w:sz w:val="20"/>
          <w:szCs w:val="20"/>
        </w:rPr>
        <w:t>satellite positioning</w:t>
      </w:r>
      <w:r w:rsidRPr="00534FC8">
        <w:rPr>
          <w:rFonts w:ascii="Times New Roman" w:hAnsi="Times New Roman" w:cs="Times New Roman" w:hint="eastAsia"/>
          <w:b/>
          <w:sz w:val="20"/>
          <w:szCs w:val="20"/>
        </w:rPr>
        <w:t xml:space="preserve"> capability</w:t>
      </w:r>
      <w:r>
        <w:rPr>
          <w:rFonts w:ascii="Times New Roman" w:hAnsi="Times New Roman" w:cs="Times New Roman" w:hint="eastAsia"/>
          <w:b/>
          <w:sz w:val="20"/>
          <w:szCs w:val="20"/>
        </w:rPr>
        <w:t xml:space="preserve"> such as GPS or GNSS;</w:t>
      </w:r>
    </w:p>
    <w:p w14:paraId="07776577" w14:textId="77777777" w:rsidR="00326138" w:rsidRPr="00407C95" w:rsidRDefault="00326138" w:rsidP="00326138">
      <w:pPr>
        <w:pStyle w:val="a8"/>
        <w:numPr>
          <w:ilvl w:val="1"/>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hint="eastAsia"/>
          <w:b/>
          <w:bCs/>
          <w:kern w:val="0"/>
          <w:sz w:val="20"/>
          <w:szCs w:val="20"/>
        </w:rPr>
        <w:t xml:space="preserve">The UEs with </w:t>
      </w:r>
      <w:r w:rsidRPr="00534FC8">
        <w:rPr>
          <w:rFonts w:ascii="Times New Roman" w:eastAsia="宋体" w:hAnsi="Times New Roman" w:cs="Times New Roman"/>
          <w:b/>
          <w:bCs/>
          <w:kern w:val="0"/>
          <w:sz w:val="20"/>
          <w:szCs w:val="20"/>
        </w:rPr>
        <w:t>high confidence degree positioning results based on existing RAT-dependent positioning methods</w:t>
      </w:r>
      <w:r>
        <w:rPr>
          <w:rFonts w:ascii="Times New Roman" w:eastAsia="宋体" w:hAnsi="Times New Roman" w:cs="Times New Roman" w:hint="eastAsia"/>
          <w:b/>
          <w:bCs/>
          <w:kern w:val="0"/>
          <w:sz w:val="20"/>
          <w:szCs w:val="20"/>
        </w:rPr>
        <w:t>;</w:t>
      </w:r>
    </w:p>
    <w:p w14:paraId="75C1D2C9" w14:textId="592572FB" w:rsidR="00326138" w:rsidRPr="00BC0278" w:rsidRDefault="00326138" w:rsidP="00BC58A6">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hAnsi="Times New Roman" w:cs="Times New Roman" w:hint="eastAsia"/>
          <w:b/>
          <w:sz w:val="20"/>
        </w:rPr>
        <w:t>High-quality noise ground truth labels provided by some UEs around the entities with ground truth labels.</w:t>
      </w:r>
    </w:p>
    <w:p w14:paraId="1897C3A7" w14:textId="77777777" w:rsidR="00326138" w:rsidRDefault="00326138" w:rsidP="00BC58A6">
      <w:pPr>
        <w:spacing w:afterLines="50" w:after="120"/>
        <w:rPr>
          <w:rFonts w:ascii="Times New Roman" w:hAnsi="Times New Roman" w:cs="Times New Roman"/>
          <w:sz w:val="20"/>
          <w:szCs w:val="20"/>
        </w:rPr>
      </w:pPr>
    </w:p>
    <w:p w14:paraId="53F59264" w14:textId="44F2E0E8" w:rsidR="000061F2" w:rsidRPr="006F78E6" w:rsidRDefault="000061F2" w:rsidP="00BC58A6">
      <w:pPr>
        <w:spacing w:afterLines="50" w:after="120"/>
        <w:rPr>
          <w:rFonts w:ascii="Times New Roman" w:hAnsi="Times New Roman" w:cs="Times New Roman"/>
          <w:i/>
          <w:sz w:val="20"/>
          <w:szCs w:val="20"/>
          <w:u w:val="single"/>
        </w:rPr>
      </w:pPr>
      <w:r w:rsidRPr="006F78E6">
        <w:rPr>
          <w:rFonts w:ascii="Times New Roman" w:hAnsi="Times New Roman" w:cs="Times New Roman" w:hint="eastAsia"/>
          <w:i/>
          <w:sz w:val="20"/>
          <w:szCs w:val="20"/>
          <w:u w:val="single"/>
        </w:rPr>
        <w:t xml:space="preserve">Method 2: AI/ML model </w:t>
      </w:r>
      <w:r w:rsidRPr="006F78E6">
        <w:rPr>
          <w:rFonts w:ascii="Times New Roman" w:hAnsi="Times New Roman" w:cs="Times New Roman"/>
          <w:i/>
          <w:sz w:val="20"/>
          <w:szCs w:val="20"/>
          <w:u w:val="single"/>
        </w:rPr>
        <w:t xml:space="preserve">monitoring </w:t>
      </w:r>
      <w:r w:rsidRPr="006F78E6">
        <w:rPr>
          <w:rFonts w:ascii="Times New Roman" w:hAnsi="Times New Roman" w:cs="Times New Roman" w:hint="eastAsia"/>
          <w:i/>
          <w:sz w:val="20"/>
          <w:szCs w:val="20"/>
          <w:u w:val="single"/>
        </w:rPr>
        <w:t xml:space="preserve">without ground truth label. </w:t>
      </w:r>
    </w:p>
    <w:p w14:paraId="45494BE6" w14:textId="315ACF3C" w:rsidR="000061F2" w:rsidRDefault="006B10D0" w:rsidP="000061F2">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w:t>
      </w:r>
      <w:r w:rsidRPr="007C3560">
        <w:rPr>
          <w:rFonts w:ascii="Times New Roman" w:hAnsi="Times New Roman" w:cs="Times New Roman" w:hint="eastAsia"/>
          <w:sz w:val="20"/>
          <w:szCs w:val="20"/>
        </w:rPr>
        <w:t>AI</w:t>
      </w:r>
      <w:r>
        <w:rPr>
          <w:rFonts w:ascii="Times New Roman" w:hAnsi="Times New Roman" w:cs="Times New Roman" w:hint="eastAsia"/>
          <w:sz w:val="20"/>
          <w:szCs w:val="20"/>
        </w:rPr>
        <w:t>/ML based positioning, PRU with known location can generate ground truth label for AI/ML model monitoring. However, it may be difficult to collect other ground truth label generated by normal UE. T</w:t>
      </w:r>
      <w:r>
        <w:rPr>
          <w:rFonts w:ascii="Times New Roman" w:hAnsi="Times New Roman" w:cs="Times New Roman"/>
          <w:sz w:val="20"/>
          <w:szCs w:val="20"/>
        </w:rPr>
        <w:t>h</w:t>
      </w:r>
      <w:r>
        <w:rPr>
          <w:rFonts w:ascii="Times New Roman" w:hAnsi="Times New Roman" w:cs="Times New Roman" w:hint="eastAsia"/>
          <w:sz w:val="20"/>
          <w:szCs w:val="20"/>
        </w:rPr>
        <w:t xml:space="preserve">us, AI/ML model monitoring without ground truth label should be studied. </w:t>
      </w:r>
    </w:p>
    <w:p w14:paraId="03CCF390" w14:textId="35A365B7" w:rsidR="006B10D0" w:rsidRDefault="006B10D0" w:rsidP="000061F2">
      <w:pPr>
        <w:spacing w:afterLines="50" w:after="12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w:t>
      </w:r>
      <w:r>
        <w:rPr>
          <w:rFonts w:ascii="Times New Roman" w:hAnsi="Times New Roman" w:cs="Times New Roman" w:hint="eastAsia"/>
          <w:sz w:val="20"/>
          <w:szCs w:val="20"/>
        </w:rPr>
        <w:t xml:space="preserve">r a normal UE, </w:t>
      </w:r>
      <w:r w:rsidR="0014151B">
        <w:rPr>
          <w:rFonts w:ascii="Times New Roman" w:hAnsi="Times New Roman" w:cs="Times New Roman" w:hint="eastAsia"/>
          <w:sz w:val="20"/>
          <w:szCs w:val="20"/>
        </w:rPr>
        <w:t>t</w:t>
      </w:r>
      <w:r w:rsidR="0014151B" w:rsidRPr="0014151B">
        <w:rPr>
          <w:rFonts w:ascii="Times New Roman" w:hAnsi="Times New Roman" w:cs="Times New Roman"/>
          <w:sz w:val="20"/>
          <w:szCs w:val="20"/>
        </w:rPr>
        <w:t>he motion sensor method makes use of different sensors such as accelerometers, gyros, magnetometers, to calculate the displacement of UE.</w:t>
      </w:r>
      <w:r w:rsidR="0014151B">
        <w:rPr>
          <w:rFonts w:ascii="Times New Roman" w:hAnsi="Times New Roman" w:cs="Times New Roman" w:hint="eastAsia"/>
          <w:sz w:val="20"/>
          <w:szCs w:val="20"/>
        </w:rPr>
        <w:t xml:space="preserve"> </w:t>
      </w:r>
      <w:r w:rsidR="0014151B" w:rsidRPr="0014151B">
        <w:rPr>
          <w:rFonts w:ascii="Times New Roman" w:hAnsi="Times New Roman" w:cs="Times New Roman"/>
          <w:sz w:val="20"/>
          <w:szCs w:val="20"/>
        </w:rPr>
        <w:t xml:space="preserve">UE using one or more motion sensors </w:t>
      </w:r>
      <w:r w:rsidR="0014151B">
        <w:rPr>
          <w:rFonts w:ascii="Times New Roman" w:hAnsi="Times New Roman" w:cs="Times New Roman" w:hint="eastAsia"/>
          <w:sz w:val="20"/>
          <w:szCs w:val="20"/>
        </w:rPr>
        <w:t>obtains</w:t>
      </w:r>
      <w:r w:rsidR="0014151B" w:rsidRPr="0014151B">
        <w:rPr>
          <w:rFonts w:ascii="Times New Roman" w:hAnsi="Times New Roman" w:cs="Times New Roman"/>
          <w:sz w:val="20"/>
          <w:szCs w:val="20"/>
        </w:rPr>
        <w:t xml:space="preserve"> the movement information</w:t>
      </w:r>
      <w:r w:rsidR="0014151B">
        <w:rPr>
          <w:rFonts w:ascii="Times New Roman" w:hAnsi="Times New Roman" w:cs="Times New Roman" w:hint="eastAsia"/>
          <w:sz w:val="20"/>
          <w:szCs w:val="20"/>
        </w:rPr>
        <w:t>, and</w:t>
      </w:r>
      <w:r w:rsidR="0014151B">
        <w:rPr>
          <w:rFonts w:ascii="Times New Roman" w:hAnsi="Times New Roman" w:cs="Times New Roman"/>
          <w:sz w:val="20"/>
          <w:szCs w:val="20"/>
        </w:rPr>
        <w:t xml:space="preserve"> </w:t>
      </w:r>
      <w:r w:rsidR="0014151B">
        <w:rPr>
          <w:rFonts w:ascii="Times New Roman" w:hAnsi="Times New Roman" w:cs="Times New Roman" w:hint="eastAsia"/>
          <w:sz w:val="20"/>
          <w:szCs w:val="20"/>
        </w:rPr>
        <w:t>t</w:t>
      </w:r>
      <w:r w:rsidR="0014151B" w:rsidRPr="0014151B">
        <w:rPr>
          <w:rFonts w:ascii="Times New Roman" w:hAnsi="Times New Roman" w:cs="Times New Roman"/>
          <w:sz w:val="20"/>
          <w:szCs w:val="20"/>
        </w:rPr>
        <w:t>he movement information comprises displacement results estimated as an ordered series of points.</w:t>
      </w:r>
      <w:r w:rsidR="0014151B">
        <w:rPr>
          <w:rFonts w:ascii="Times New Roman" w:hAnsi="Times New Roman" w:cs="Times New Roman" w:hint="eastAsia"/>
          <w:sz w:val="20"/>
          <w:szCs w:val="20"/>
        </w:rPr>
        <w:t xml:space="preserve"> Thus, the UE can obtain the relative displacement between time T1 and time T2 by the motion sensor</w:t>
      </w:r>
      <w:r w:rsidR="002772A2">
        <w:rPr>
          <w:rFonts w:ascii="Times New Roman" w:hAnsi="Times New Roman" w:cs="Times New Roman" w:hint="eastAsia"/>
          <w:sz w:val="20"/>
          <w:szCs w:val="20"/>
        </w:rPr>
        <w:t xml:space="preserve"> method</w:t>
      </w:r>
      <w:r w:rsidR="001A60C4">
        <w:rPr>
          <w:rFonts w:ascii="Times New Roman" w:hAnsi="Times New Roman" w:cs="Times New Roman" w:hint="eastAsia"/>
          <w:sz w:val="20"/>
          <w:szCs w:val="20"/>
        </w:rPr>
        <w:t xml:space="preserve">, </w:t>
      </w:r>
      <w:r w:rsidR="002772A2">
        <w:rPr>
          <w:rFonts w:ascii="Times New Roman" w:hAnsi="Times New Roman" w:cs="Times New Roman"/>
          <w:sz w:val="20"/>
          <w:szCs w:val="20"/>
        </w:rPr>
        <w:t>which</w:t>
      </w:r>
      <w:r w:rsidR="002772A2">
        <w:rPr>
          <w:rFonts w:ascii="Times New Roman" w:hAnsi="Times New Roman" w:cs="Times New Roman" w:hint="eastAsia"/>
          <w:sz w:val="20"/>
          <w:szCs w:val="20"/>
        </w:rPr>
        <w:t xml:space="preserve"> is </w:t>
      </w:r>
      <w:r w:rsidR="001A60C4">
        <w:rPr>
          <w:rFonts w:ascii="Times New Roman" w:hAnsi="Times New Roman" w:cs="Times New Roman" w:hint="eastAsia"/>
          <w:sz w:val="20"/>
          <w:szCs w:val="20"/>
        </w:rPr>
        <w:t>denoted by L1</w:t>
      </w:r>
      <w:r w:rsidR="0014151B">
        <w:rPr>
          <w:rFonts w:ascii="Times New Roman" w:hAnsi="Times New Roman" w:cs="Times New Roman" w:hint="eastAsia"/>
          <w:sz w:val="20"/>
          <w:szCs w:val="20"/>
        </w:rPr>
        <w:t xml:space="preserve">. This relative displacement can be used to monitor the AI/ML model. </w:t>
      </w:r>
      <w:r w:rsidR="001A60C4">
        <w:rPr>
          <w:rFonts w:ascii="Times New Roman" w:hAnsi="Times New Roman" w:cs="Times New Roman" w:hint="eastAsia"/>
          <w:sz w:val="20"/>
          <w:szCs w:val="20"/>
        </w:rPr>
        <w:t>For example, f</w:t>
      </w:r>
      <w:r w:rsidR="0014151B">
        <w:rPr>
          <w:rFonts w:ascii="Times New Roman" w:hAnsi="Times New Roman" w:cs="Times New Roman" w:hint="eastAsia"/>
          <w:sz w:val="20"/>
          <w:szCs w:val="20"/>
        </w:rPr>
        <w:t xml:space="preserve">or </w:t>
      </w:r>
      <w:r w:rsidR="001A60C4">
        <w:rPr>
          <w:rFonts w:ascii="Times New Roman" w:hAnsi="Times New Roman" w:cs="Times New Roman" w:hint="eastAsia"/>
          <w:sz w:val="20"/>
          <w:szCs w:val="20"/>
        </w:rPr>
        <w:t>direct AI/ML positioning</w:t>
      </w:r>
      <w:r w:rsidR="0014151B">
        <w:rPr>
          <w:rFonts w:ascii="Times New Roman" w:hAnsi="Times New Roman" w:cs="Times New Roman" w:hint="eastAsia"/>
          <w:sz w:val="20"/>
          <w:szCs w:val="20"/>
        </w:rPr>
        <w:t xml:space="preserve">, </w:t>
      </w:r>
      <w:r w:rsidR="001A60C4">
        <w:rPr>
          <w:rFonts w:ascii="Times New Roman" w:hAnsi="Times New Roman" w:cs="Times New Roman" w:hint="eastAsia"/>
          <w:sz w:val="20"/>
          <w:szCs w:val="20"/>
        </w:rPr>
        <w:t xml:space="preserve">if the UE </w:t>
      </w:r>
      <w:r w:rsidR="001A60C4">
        <w:rPr>
          <w:rFonts w:ascii="Times New Roman" w:hAnsi="Times New Roman" w:cs="Times New Roman"/>
          <w:sz w:val="20"/>
          <w:szCs w:val="20"/>
        </w:rPr>
        <w:t>measures</w:t>
      </w:r>
      <w:r w:rsidR="001A60C4">
        <w:rPr>
          <w:rFonts w:ascii="Times New Roman" w:hAnsi="Times New Roman" w:cs="Times New Roman" w:hint="eastAsia"/>
          <w:sz w:val="20"/>
          <w:szCs w:val="20"/>
        </w:rPr>
        <w:t xml:space="preserve"> the DL-PRS to obtain the AI/ML model input at time T1 and time T2, </w:t>
      </w:r>
      <w:r w:rsidR="0014151B">
        <w:rPr>
          <w:rFonts w:ascii="Times New Roman" w:hAnsi="Times New Roman" w:cs="Times New Roman" w:hint="eastAsia"/>
          <w:sz w:val="20"/>
          <w:szCs w:val="20"/>
        </w:rPr>
        <w:t xml:space="preserve">the AI/ML model </w:t>
      </w:r>
      <w:r w:rsidR="002772A2">
        <w:rPr>
          <w:rFonts w:ascii="Times New Roman" w:hAnsi="Times New Roman" w:cs="Times New Roman" w:hint="eastAsia"/>
          <w:sz w:val="20"/>
          <w:szCs w:val="20"/>
        </w:rPr>
        <w:t>will output</w:t>
      </w:r>
      <w:r w:rsidR="0014151B">
        <w:rPr>
          <w:rFonts w:ascii="Times New Roman" w:hAnsi="Times New Roman" w:cs="Times New Roman" w:hint="eastAsia"/>
          <w:sz w:val="20"/>
          <w:szCs w:val="20"/>
        </w:rPr>
        <w:t xml:space="preserve"> the UE</w:t>
      </w:r>
      <w:r w:rsidR="0014151B">
        <w:rPr>
          <w:rFonts w:ascii="Times New Roman" w:hAnsi="Times New Roman" w:cs="Times New Roman"/>
          <w:sz w:val="20"/>
          <w:szCs w:val="20"/>
        </w:rPr>
        <w:t>’</w:t>
      </w:r>
      <w:r w:rsidR="0014151B">
        <w:rPr>
          <w:rFonts w:ascii="Times New Roman" w:hAnsi="Times New Roman" w:cs="Times New Roman" w:hint="eastAsia"/>
          <w:sz w:val="20"/>
          <w:szCs w:val="20"/>
        </w:rPr>
        <w:t xml:space="preserve">s </w:t>
      </w:r>
      <w:r w:rsidR="001A60C4">
        <w:rPr>
          <w:rFonts w:ascii="Times New Roman" w:hAnsi="Times New Roman" w:cs="Times New Roman" w:hint="eastAsia"/>
          <w:sz w:val="20"/>
          <w:szCs w:val="20"/>
        </w:rPr>
        <w:t xml:space="preserve">location for time T1 and time T2, and </w:t>
      </w:r>
      <w:r w:rsidR="002772A2">
        <w:rPr>
          <w:rFonts w:ascii="Times New Roman" w:hAnsi="Times New Roman" w:cs="Times New Roman" w:hint="eastAsia"/>
          <w:sz w:val="20"/>
          <w:szCs w:val="20"/>
        </w:rPr>
        <w:t xml:space="preserve">then </w:t>
      </w:r>
      <w:r w:rsidR="001A60C4">
        <w:rPr>
          <w:rFonts w:ascii="Times New Roman" w:hAnsi="Times New Roman" w:cs="Times New Roman" w:hint="eastAsia"/>
          <w:sz w:val="20"/>
          <w:szCs w:val="20"/>
        </w:rPr>
        <w:t>the relative displacement between time T1 and time T2 based on AI/ML model output can be obtained and denoted by L2. We can compare L1 and L2 to determine the AI/ML model performance.</w:t>
      </w:r>
    </w:p>
    <w:p w14:paraId="7C00E497" w14:textId="7CDB34C4" w:rsidR="00A56ED7" w:rsidRDefault="002772A2" w:rsidP="000061F2">
      <w:pPr>
        <w:spacing w:afterLines="50" w:after="120"/>
        <w:rPr>
          <w:rFonts w:ascii="Times New Roman" w:hAnsi="Times New Roman" w:cs="Times New Roman"/>
          <w:sz w:val="20"/>
          <w:szCs w:val="20"/>
        </w:rPr>
      </w:pPr>
      <w:r w:rsidRPr="0010433F">
        <w:rPr>
          <w:rFonts w:ascii="Times New Roman" w:hAnsi="Times New Roman" w:cs="Times New Roman"/>
          <w:b/>
          <w:sz w:val="20"/>
        </w:rPr>
        <w:t>Proposal</w:t>
      </w:r>
      <w:r>
        <w:rPr>
          <w:rFonts w:ascii="Times New Roman" w:hAnsi="Times New Roman" w:cs="Times New Roman" w:hint="eastAsia"/>
          <w:b/>
          <w:sz w:val="20"/>
        </w:rPr>
        <w:t xml:space="preserve"> 1</w:t>
      </w:r>
      <w:r w:rsidR="00D94574">
        <w:rPr>
          <w:rFonts w:ascii="Times New Roman" w:hAnsi="Times New Roman" w:cs="Times New Roman" w:hint="eastAsia"/>
          <w:b/>
          <w:sz w:val="20"/>
        </w:rPr>
        <w:t>9</w:t>
      </w:r>
      <w:r w:rsidRPr="0010433F">
        <w:rPr>
          <w:rFonts w:ascii="Times New Roman" w:hAnsi="Times New Roman" w:cs="Times New Roman"/>
          <w:b/>
          <w:sz w:val="20"/>
        </w:rPr>
        <w:t>:</w:t>
      </w:r>
      <w:r w:rsidR="009B6043">
        <w:rPr>
          <w:rFonts w:ascii="Times New Roman" w:hAnsi="Times New Roman" w:cs="Times New Roman" w:hint="eastAsia"/>
          <w:b/>
          <w:sz w:val="20"/>
        </w:rPr>
        <w:t xml:space="preserve"> T</w:t>
      </w:r>
      <w:r w:rsidR="009B6043" w:rsidRPr="009B6043">
        <w:rPr>
          <w:rFonts w:ascii="Times New Roman" w:hAnsi="Times New Roman" w:cs="Times New Roman"/>
          <w:b/>
          <w:sz w:val="20"/>
        </w:rPr>
        <w:t>he relative displacement between time T1 and time T2</w:t>
      </w:r>
      <w:r w:rsidR="009B6043">
        <w:rPr>
          <w:rFonts w:ascii="Times New Roman" w:hAnsi="Times New Roman" w:cs="Times New Roman" w:hint="eastAsia"/>
          <w:b/>
          <w:sz w:val="20"/>
        </w:rPr>
        <w:t xml:space="preserve"> estimated by motion sensor method can be used to monitor the AI/ML model.</w:t>
      </w:r>
    </w:p>
    <w:p w14:paraId="494E69F8" w14:textId="77777777" w:rsidR="00A56ED7" w:rsidRPr="000061F2" w:rsidRDefault="00A56ED7" w:rsidP="000061F2">
      <w:pPr>
        <w:spacing w:afterLines="50" w:after="120"/>
        <w:rPr>
          <w:rFonts w:ascii="Times New Roman" w:hAnsi="Times New Roman" w:cs="Times New Roman"/>
          <w:sz w:val="20"/>
          <w:szCs w:val="20"/>
        </w:rPr>
      </w:pPr>
    </w:p>
    <w:p w14:paraId="2C414D7B" w14:textId="28A8C2E9" w:rsidR="00BC0278" w:rsidRDefault="00BC0278" w:rsidP="00BC0278">
      <w:pPr>
        <w:pStyle w:val="3"/>
        <w:numPr>
          <w:ilvl w:val="2"/>
          <w:numId w:val="1"/>
        </w:numPr>
        <w:tabs>
          <w:tab w:val="left" w:pos="1701"/>
        </w:tabs>
        <w:rPr>
          <w:rFonts w:eastAsiaTheme="minorEastAsia"/>
        </w:rPr>
      </w:pPr>
      <w:r>
        <w:rPr>
          <w:rFonts w:eastAsiaTheme="minorEastAsia" w:hint="eastAsia"/>
        </w:rPr>
        <w:t>Model monitoring procedure</w:t>
      </w:r>
    </w:p>
    <w:p w14:paraId="3D20D4C5" w14:textId="2784F9E8" w:rsidR="00407C95" w:rsidRDefault="00CA0316" w:rsidP="00BC58A6">
      <w:pPr>
        <w:spacing w:afterLines="50" w:after="120"/>
        <w:rPr>
          <w:rFonts w:ascii="Times New Roman" w:eastAsia="宋体" w:hAnsi="Times New Roman" w:cs="Times New Roman"/>
          <w:bCs/>
          <w:kern w:val="0"/>
          <w:sz w:val="20"/>
          <w:szCs w:val="20"/>
        </w:rPr>
      </w:pPr>
      <w:r w:rsidRPr="00BC58A6">
        <w:rPr>
          <w:rFonts w:ascii="Times New Roman" w:eastAsia="宋体" w:hAnsi="Times New Roman" w:cs="Times New Roman"/>
          <w:bCs/>
          <w:kern w:val="0"/>
          <w:sz w:val="20"/>
          <w:szCs w:val="20"/>
        </w:rPr>
        <w:t xml:space="preserve">For AI/ML based </w:t>
      </w:r>
      <w:r w:rsidRPr="00BC58A6">
        <w:rPr>
          <w:rFonts w:ascii="Times New Roman" w:eastAsia="宋体" w:hAnsi="Times New Roman" w:cs="Times New Roman" w:hint="eastAsia"/>
          <w:bCs/>
          <w:kern w:val="0"/>
          <w:sz w:val="20"/>
          <w:szCs w:val="20"/>
        </w:rPr>
        <w:t>positioning</w:t>
      </w:r>
      <w:r w:rsidRPr="00BC58A6">
        <w:rPr>
          <w:rFonts w:ascii="Times New Roman" w:eastAsia="宋体" w:hAnsi="Times New Roman" w:cs="Times New Roman"/>
          <w:bCs/>
          <w:kern w:val="0"/>
          <w:sz w:val="20"/>
          <w:szCs w:val="20"/>
        </w:rPr>
        <w:t xml:space="preserve">, </w:t>
      </w:r>
      <w:r w:rsidR="009A1EF9">
        <w:rPr>
          <w:rFonts w:ascii="Times New Roman" w:eastAsia="宋体" w:hAnsi="Times New Roman" w:cs="Times New Roman" w:hint="eastAsia"/>
          <w:bCs/>
          <w:kern w:val="0"/>
          <w:sz w:val="20"/>
          <w:szCs w:val="20"/>
        </w:rPr>
        <w:t>if</w:t>
      </w:r>
      <w:r w:rsidR="009A1EF9" w:rsidRPr="009E22D3">
        <w:rPr>
          <w:rFonts w:ascii="Times New Roman" w:eastAsia="宋体" w:hAnsi="Times New Roman" w:cs="Times New Roman"/>
          <w:bCs/>
          <w:kern w:val="0"/>
          <w:sz w:val="20"/>
          <w:szCs w:val="20"/>
        </w:rPr>
        <w:t xml:space="preserve"> </w:t>
      </w:r>
      <w:r w:rsidR="000D238B" w:rsidRPr="009E22D3">
        <w:rPr>
          <w:rFonts w:ascii="Times New Roman" w:eastAsia="宋体" w:hAnsi="Times New Roman" w:cs="Times New Roman"/>
          <w:bCs/>
          <w:kern w:val="0"/>
          <w:sz w:val="20"/>
          <w:szCs w:val="20"/>
        </w:rPr>
        <w:t xml:space="preserve">the AI/ML model </w:t>
      </w:r>
      <w:r w:rsidR="009A1EF9">
        <w:rPr>
          <w:rFonts w:ascii="Times New Roman" w:eastAsia="宋体" w:hAnsi="Times New Roman" w:cs="Times New Roman" w:hint="eastAsia"/>
          <w:bCs/>
          <w:kern w:val="0"/>
          <w:sz w:val="20"/>
          <w:szCs w:val="20"/>
        </w:rPr>
        <w:t>is</w:t>
      </w:r>
      <w:r w:rsidR="000D238B" w:rsidRPr="009E22D3">
        <w:rPr>
          <w:rFonts w:ascii="Times New Roman" w:eastAsia="宋体" w:hAnsi="Times New Roman" w:cs="Times New Roman"/>
          <w:bCs/>
          <w:kern w:val="0"/>
          <w:sz w:val="20"/>
          <w:szCs w:val="20"/>
        </w:rPr>
        <w:t xml:space="preserve"> </w:t>
      </w:r>
      <w:r w:rsidR="000D238B" w:rsidRPr="007B29CC">
        <w:rPr>
          <w:rFonts w:ascii="Times New Roman" w:eastAsia="宋体" w:hAnsi="Times New Roman" w:cs="Times New Roman"/>
          <w:bCs/>
          <w:kern w:val="0"/>
          <w:sz w:val="20"/>
          <w:szCs w:val="20"/>
        </w:rPr>
        <w:t>inferred and monitored at same side,</w:t>
      </w:r>
      <w:r w:rsidR="000D238B" w:rsidRPr="009E22D3">
        <w:rPr>
          <w:rFonts w:ascii="Times New Roman" w:eastAsia="宋体" w:hAnsi="Times New Roman" w:cs="Times New Roman"/>
          <w:bCs/>
          <w:kern w:val="0"/>
          <w:sz w:val="20"/>
          <w:szCs w:val="20"/>
        </w:rPr>
        <w:t xml:space="preserve"> </w:t>
      </w:r>
      <w:r w:rsidR="009A1EF9" w:rsidRPr="00BC58A6">
        <w:rPr>
          <w:rFonts w:ascii="Times New Roman" w:eastAsia="宋体" w:hAnsi="Times New Roman" w:cs="Times New Roman"/>
          <w:bCs/>
          <w:kern w:val="0"/>
          <w:sz w:val="20"/>
          <w:szCs w:val="20"/>
        </w:rPr>
        <w:t>the AI/ML model quality can be monitored by UE</w:t>
      </w:r>
      <w:r w:rsidR="009A1EF9" w:rsidRPr="00BC58A6">
        <w:rPr>
          <w:rFonts w:ascii="Times New Roman" w:eastAsia="宋体" w:hAnsi="Times New Roman" w:cs="Times New Roman" w:hint="eastAsia"/>
          <w:bCs/>
          <w:kern w:val="0"/>
          <w:sz w:val="20"/>
          <w:szCs w:val="20"/>
        </w:rPr>
        <w:t>/</w:t>
      </w:r>
      <w:proofErr w:type="spellStart"/>
      <w:r w:rsidR="009A1EF9">
        <w:rPr>
          <w:rFonts w:ascii="Times New Roman" w:eastAsia="宋体" w:hAnsi="Times New Roman" w:cs="Times New Roman" w:hint="eastAsia"/>
          <w:bCs/>
          <w:kern w:val="0"/>
          <w:sz w:val="20"/>
          <w:szCs w:val="20"/>
        </w:rPr>
        <w:t>gNB</w:t>
      </w:r>
      <w:proofErr w:type="spellEnd"/>
      <w:r w:rsidR="009A1EF9" w:rsidRPr="00BC58A6">
        <w:rPr>
          <w:rFonts w:ascii="Times New Roman" w:eastAsia="宋体" w:hAnsi="Times New Roman" w:cs="Times New Roman" w:hint="eastAsia"/>
          <w:bCs/>
          <w:kern w:val="0"/>
          <w:sz w:val="20"/>
          <w:szCs w:val="20"/>
        </w:rPr>
        <w:t>/LMF</w:t>
      </w:r>
      <w:r w:rsidR="009A1EF9" w:rsidRPr="00BC58A6">
        <w:rPr>
          <w:rFonts w:ascii="Times New Roman" w:eastAsia="宋体" w:hAnsi="Times New Roman" w:cs="Times New Roman"/>
          <w:bCs/>
          <w:kern w:val="0"/>
          <w:sz w:val="20"/>
          <w:szCs w:val="20"/>
        </w:rPr>
        <w:t xml:space="preserve"> side</w:t>
      </w:r>
      <w:r w:rsidR="000D238B" w:rsidRPr="009E22D3">
        <w:rPr>
          <w:rFonts w:ascii="Times New Roman" w:eastAsia="宋体" w:hAnsi="Times New Roman" w:cs="Times New Roman"/>
          <w:bCs/>
          <w:kern w:val="0"/>
          <w:sz w:val="20"/>
          <w:szCs w:val="20"/>
        </w:rPr>
        <w:t xml:space="preserve">. </w:t>
      </w:r>
    </w:p>
    <w:p w14:paraId="37C5ADA2" w14:textId="3389A140" w:rsidR="0098744E" w:rsidRDefault="009A1EF9" w:rsidP="00D000B5">
      <w:pPr>
        <w:pStyle w:val="a8"/>
        <w:numPr>
          <w:ilvl w:val="0"/>
          <w:numId w:val="4"/>
        </w:numPr>
        <w:spacing w:afterLines="50" w:after="120"/>
        <w:ind w:firstLineChars="0"/>
        <w:rPr>
          <w:rFonts w:ascii="Times New Roman" w:hAnsi="Times New Roman"/>
          <w:sz w:val="20"/>
          <w:szCs w:val="20"/>
        </w:rPr>
      </w:pPr>
      <w:r w:rsidRPr="00407C95">
        <w:rPr>
          <w:rFonts w:ascii="Times New Roman" w:eastAsia="宋体" w:hAnsi="Times New Roman" w:cs="Times New Roman" w:hint="eastAsia"/>
          <w:bCs/>
          <w:kern w:val="0"/>
          <w:sz w:val="20"/>
          <w:szCs w:val="20"/>
        </w:rPr>
        <w:t>For case 1 and case</w:t>
      </w:r>
      <w:r w:rsidR="00407C95">
        <w:rPr>
          <w:rFonts w:ascii="Times New Roman" w:eastAsia="宋体" w:hAnsi="Times New Roman" w:cs="Times New Roman" w:hint="eastAsia"/>
          <w:bCs/>
          <w:kern w:val="0"/>
          <w:sz w:val="20"/>
          <w:szCs w:val="20"/>
        </w:rPr>
        <w:t xml:space="preserve"> 2a, i</w:t>
      </w:r>
      <w:r w:rsidR="00B465C9" w:rsidRPr="00407C95">
        <w:rPr>
          <w:rFonts w:ascii="Times New Roman" w:eastAsia="宋体" w:hAnsi="Times New Roman" w:cs="Times New Roman"/>
          <w:bCs/>
          <w:kern w:val="0"/>
          <w:sz w:val="20"/>
          <w:szCs w:val="20"/>
        </w:rPr>
        <w:t xml:space="preserve">f the AI/ML model is </w:t>
      </w:r>
      <w:r w:rsidR="000D238B" w:rsidRPr="00407C95">
        <w:rPr>
          <w:rFonts w:ascii="Times New Roman" w:eastAsia="宋体" w:hAnsi="Times New Roman" w:cs="Times New Roman"/>
          <w:bCs/>
          <w:kern w:val="0"/>
          <w:sz w:val="20"/>
          <w:szCs w:val="20"/>
        </w:rPr>
        <w:t xml:space="preserve">inferred and </w:t>
      </w:r>
      <w:r w:rsidR="00B465C9" w:rsidRPr="00407C95">
        <w:rPr>
          <w:rFonts w:ascii="Times New Roman" w:eastAsia="宋体" w:hAnsi="Times New Roman" w:cs="Times New Roman"/>
          <w:bCs/>
          <w:kern w:val="0"/>
          <w:sz w:val="20"/>
          <w:szCs w:val="20"/>
        </w:rPr>
        <w:t>monitored at UE side</w:t>
      </w:r>
      <w:r w:rsidR="0098744E">
        <w:rPr>
          <w:rFonts w:ascii="Times New Roman" w:eastAsia="宋体" w:hAnsi="Times New Roman" w:cs="Times New Roman" w:hint="eastAsia"/>
          <w:bCs/>
          <w:kern w:val="0"/>
          <w:sz w:val="20"/>
          <w:szCs w:val="20"/>
        </w:rPr>
        <w:t xml:space="preserve"> which has ground truth labels or high-quality </w:t>
      </w:r>
      <w:r w:rsidR="00042E0A">
        <w:rPr>
          <w:rFonts w:ascii="Times New Roman" w:eastAsia="宋体" w:hAnsi="Times New Roman" w:cs="Times New Roman" w:hint="eastAsia"/>
          <w:bCs/>
          <w:kern w:val="0"/>
          <w:sz w:val="20"/>
          <w:szCs w:val="20"/>
        </w:rPr>
        <w:t xml:space="preserve">noise </w:t>
      </w:r>
      <w:r w:rsidR="00FC47B5">
        <w:rPr>
          <w:rFonts w:ascii="Times New Roman" w:eastAsia="宋体" w:hAnsi="Times New Roman" w:cs="Times New Roman" w:hint="eastAsia"/>
          <w:bCs/>
          <w:kern w:val="0"/>
          <w:sz w:val="20"/>
          <w:szCs w:val="20"/>
        </w:rPr>
        <w:t xml:space="preserve">ground </w:t>
      </w:r>
      <w:r w:rsidR="0098744E">
        <w:rPr>
          <w:rFonts w:ascii="Times New Roman" w:eastAsia="宋体" w:hAnsi="Times New Roman" w:cs="Times New Roman" w:hint="eastAsia"/>
          <w:bCs/>
          <w:kern w:val="0"/>
          <w:sz w:val="20"/>
          <w:szCs w:val="20"/>
        </w:rPr>
        <w:t>truth labels</w:t>
      </w:r>
      <w:r w:rsidR="00B465C9" w:rsidRPr="00407C95">
        <w:rPr>
          <w:rFonts w:ascii="Times New Roman" w:eastAsia="宋体" w:hAnsi="Times New Roman" w:cs="Times New Roman"/>
          <w:bCs/>
          <w:kern w:val="0"/>
          <w:sz w:val="20"/>
          <w:szCs w:val="20"/>
        </w:rPr>
        <w:t>, the UE estimate</w:t>
      </w:r>
      <w:r w:rsidR="00502A19" w:rsidRPr="00407C95">
        <w:rPr>
          <w:rFonts w:ascii="Times New Roman" w:eastAsia="宋体" w:hAnsi="Times New Roman" w:cs="Times New Roman"/>
          <w:bCs/>
          <w:kern w:val="0"/>
          <w:sz w:val="20"/>
          <w:szCs w:val="20"/>
        </w:rPr>
        <w:t>s</w:t>
      </w:r>
      <w:r w:rsidR="00B465C9" w:rsidRPr="00407C95">
        <w:rPr>
          <w:rFonts w:ascii="Times New Roman" w:eastAsia="宋体" w:hAnsi="Times New Roman" w:cs="Times New Roman"/>
          <w:bCs/>
          <w:kern w:val="0"/>
          <w:sz w:val="20"/>
          <w:szCs w:val="20"/>
        </w:rPr>
        <w:t xml:space="preserve"> its position or </w:t>
      </w:r>
      <w:r w:rsidR="00B465C9" w:rsidRPr="00407C95">
        <w:rPr>
          <w:rFonts w:ascii="Times New Roman" w:hAnsi="Times New Roman"/>
          <w:sz w:val="20"/>
          <w:szCs w:val="20"/>
        </w:rPr>
        <w:t xml:space="preserve">timing/angle of measurement </w:t>
      </w:r>
      <w:r w:rsidR="000D238B" w:rsidRPr="00407C95">
        <w:rPr>
          <w:rFonts w:ascii="Times New Roman" w:hAnsi="Times New Roman"/>
          <w:sz w:val="20"/>
          <w:szCs w:val="20"/>
        </w:rPr>
        <w:t xml:space="preserve">or LOS/NLOS </w:t>
      </w:r>
      <w:r w:rsidR="00B465C9" w:rsidRPr="00407C95">
        <w:rPr>
          <w:rFonts w:ascii="Times New Roman" w:hAnsi="Times New Roman"/>
          <w:sz w:val="20"/>
          <w:szCs w:val="20"/>
        </w:rPr>
        <w:t xml:space="preserve">based on </w:t>
      </w:r>
      <w:r w:rsidR="0098744E">
        <w:rPr>
          <w:rFonts w:ascii="Times New Roman" w:hAnsi="Times New Roman" w:hint="eastAsia"/>
          <w:sz w:val="20"/>
          <w:szCs w:val="20"/>
        </w:rPr>
        <w:t>AI/ML model</w:t>
      </w:r>
      <w:r w:rsidR="00B465C9" w:rsidRPr="00407C95">
        <w:rPr>
          <w:rFonts w:ascii="Times New Roman" w:hAnsi="Times New Roman"/>
          <w:sz w:val="20"/>
          <w:szCs w:val="20"/>
        </w:rPr>
        <w:t>, and the estimated result</w:t>
      </w:r>
      <w:r w:rsidR="00F37C98" w:rsidRPr="00407C95">
        <w:rPr>
          <w:rFonts w:ascii="Times New Roman" w:hAnsi="Times New Roman"/>
          <w:sz w:val="20"/>
          <w:szCs w:val="20"/>
        </w:rPr>
        <w:t>s</w:t>
      </w:r>
      <w:r w:rsidR="00B465C9" w:rsidRPr="00407C95">
        <w:rPr>
          <w:rFonts w:ascii="Times New Roman" w:hAnsi="Times New Roman"/>
          <w:sz w:val="20"/>
          <w:szCs w:val="20"/>
        </w:rPr>
        <w:t xml:space="preserve"> </w:t>
      </w:r>
      <w:r w:rsidR="00557215" w:rsidRPr="00407C95">
        <w:rPr>
          <w:rFonts w:ascii="Times New Roman" w:hAnsi="Times New Roman"/>
          <w:sz w:val="20"/>
          <w:szCs w:val="20"/>
        </w:rPr>
        <w:t>are</w:t>
      </w:r>
      <w:r w:rsidR="00B465C9" w:rsidRPr="00407C95">
        <w:rPr>
          <w:rFonts w:ascii="Times New Roman" w:hAnsi="Times New Roman"/>
          <w:sz w:val="20"/>
          <w:szCs w:val="20"/>
        </w:rPr>
        <w:t xml:space="preserve"> compared with the </w:t>
      </w:r>
      <w:r w:rsidR="0098744E">
        <w:rPr>
          <w:rFonts w:ascii="Times New Roman" w:eastAsia="宋体" w:hAnsi="Times New Roman" w:cs="Times New Roman" w:hint="eastAsia"/>
          <w:bCs/>
          <w:kern w:val="0"/>
          <w:sz w:val="20"/>
          <w:szCs w:val="20"/>
        </w:rPr>
        <w:t xml:space="preserve">ground truth labels or high-quality </w:t>
      </w:r>
      <w:r w:rsidR="00FC47B5">
        <w:rPr>
          <w:rFonts w:ascii="Times New Roman" w:eastAsia="宋体" w:hAnsi="Times New Roman" w:cs="Times New Roman" w:hint="eastAsia"/>
          <w:bCs/>
          <w:kern w:val="0"/>
          <w:sz w:val="20"/>
          <w:szCs w:val="20"/>
        </w:rPr>
        <w:t xml:space="preserve">noise ground </w:t>
      </w:r>
      <w:r w:rsidR="0098744E">
        <w:rPr>
          <w:rFonts w:ascii="Times New Roman" w:eastAsia="宋体" w:hAnsi="Times New Roman" w:cs="Times New Roman" w:hint="eastAsia"/>
          <w:bCs/>
          <w:kern w:val="0"/>
          <w:sz w:val="20"/>
          <w:szCs w:val="20"/>
        </w:rPr>
        <w:t>truth labels</w:t>
      </w:r>
      <w:r w:rsidR="00F37C98" w:rsidRPr="00407C95">
        <w:rPr>
          <w:rFonts w:ascii="Times New Roman" w:hAnsi="Times New Roman"/>
          <w:sz w:val="20"/>
          <w:szCs w:val="20"/>
        </w:rPr>
        <w:t xml:space="preserve"> for model </w:t>
      </w:r>
      <w:r w:rsidR="00407C95">
        <w:rPr>
          <w:rFonts w:ascii="Times New Roman" w:hAnsi="Times New Roman"/>
          <w:sz w:val="20"/>
          <w:szCs w:val="20"/>
        </w:rPr>
        <w:t>performance</w:t>
      </w:r>
      <w:r w:rsidR="00407C95">
        <w:rPr>
          <w:rFonts w:ascii="Times New Roman" w:hAnsi="Times New Roman" w:hint="eastAsia"/>
          <w:sz w:val="20"/>
          <w:szCs w:val="20"/>
        </w:rPr>
        <w:t xml:space="preserve"> </w:t>
      </w:r>
      <w:r w:rsidR="00F37C98" w:rsidRPr="00407C95">
        <w:rPr>
          <w:rFonts w:ascii="Times New Roman" w:hAnsi="Times New Roman"/>
          <w:sz w:val="20"/>
          <w:szCs w:val="20"/>
        </w:rPr>
        <w:t>monitoring</w:t>
      </w:r>
      <w:r w:rsidR="00B465C9" w:rsidRPr="00407C95">
        <w:rPr>
          <w:rFonts w:ascii="Times New Roman" w:hAnsi="Times New Roman"/>
          <w:sz w:val="20"/>
          <w:szCs w:val="20"/>
        </w:rPr>
        <w:t>.</w:t>
      </w:r>
      <w:r w:rsidR="004F7509" w:rsidRPr="00407C95">
        <w:rPr>
          <w:rFonts w:ascii="Times New Roman" w:hAnsi="Times New Roman"/>
          <w:sz w:val="20"/>
          <w:szCs w:val="20"/>
        </w:rPr>
        <w:t xml:space="preserve"> </w:t>
      </w:r>
    </w:p>
    <w:p w14:paraId="446F39B8" w14:textId="7B269302" w:rsidR="0098744E" w:rsidRPr="0098744E" w:rsidRDefault="0098744E" w:rsidP="00407C95">
      <w:pPr>
        <w:pStyle w:val="a8"/>
        <w:numPr>
          <w:ilvl w:val="0"/>
          <w:numId w:val="4"/>
        </w:numPr>
        <w:spacing w:afterLines="50" w:after="120"/>
        <w:ind w:firstLineChars="0"/>
        <w:rPr>
          <w:rFonts w:ascii="Times New Roman" w:hAnsi="Times New Roman"/>
          <w:sz w:val="20"/>
          <w:szCs w:val="20"/>
        </w:rPr>
      </w:pPr>
      <w:r w:rsidRPr="00407C95">
        <w:rPr>
          <w:rFonts w:ascii="Times New Roman" w:eastAsia="宋体" w:hAnsi="Times New Roman" w:cs="Times New Roman" w:hint="eastAsia"/>
          <w:bCs/>
          <w:kern w:val="0"/>
          <w:sz w:val="20"/>
          <w:szCs w:val="20"/>
        </w:rPr>
        <w:t xml:space="preserve">For case </w:t>
      </w:r>
      <w:r>
        <w:rPr>
          <w:rFonts w:ascii="Times New Roman" w:eastAsia="宋体" w:hAnsi="Times New Roman" w:cs="Times New Roman" w:hint="eastAsia"/>
          <w:bCs/>
          <w:kern w:val="0"/>
          <w:sz w:val="20"/>
          <w:szCs w:val="20"/>
        </w:rPr>
        <w:t>3a, i</w:t>
      </w:r>
      <w:r w:rsidRPr="00407C95">
        <w:rPr>
          <w:rFonts w:ascii="Times New Roman" w:eastAsia="宋体" w:hAnsi="Times New Roman" w:cs="Times New Roman"/>
          <w:bCs/>
          <w:kern w:val="0"/>
          <w:sz w:val="20"/>
          <w:szCs w:val="20"/>
        </w:rPr>
        <w:t xml:space="preserve">f the AI/ML model is inferred and monitored at </w:t>
      </w:r>
      <w:proofErr w:type="spellStart"/>
      <w:r>
        <w:rPr>
          <w:rFonts w:ascii="Times New Roman" w:eastAsia="宋体" w:hAnsi="Times New Roman" w:cs="Times New Roman" w:hint="eastAsia"/>
          <w:bCs/>
          <w:kern w:val="0"/>
          <w:sz w:val="20"/>
          <w:szCs w:val="20"/>
        </w:rPr>
        <w:t>gNB</w:t>
      </w:r>
      <w:proofErr w:type="spellEnd"/>
      <w:r w:rsidRPr="00407C95">
        <w:rPr>
          <w:rFonts w:ascii="Times New Roman" w:eastAsia="宋体" w:hAnsi="Times New Roman" w:cs="Times New Roman"/>
          <w:bCs/>
          <w:kern w:val="0"/>
          <w:sz w:val="20"/>
          <w:szCs w:val="20"/>
        </w:rPr>
        <w:t xml:space="preserve"> side</w:t>
      </w:r>
      <w:r>
        <w:rPr>
          <w:rFonts w:ascii="Times New Roman" w:eastAsia="宋体" w:hAnsi="Times New Roman" w:cs="Times New Roman" w:hint="eastAsia"/>
          <w:bCs/>
          <w:kern w:val="0"/>
          <w:sz w:val="20"/>
          <w:szCs w:val="20"/>
        </w:rPr>
        <w:t xml:space="preserve"> which obtains ground truth labels or high-quality</w:t>
      </w:r>
      <w:r w:rsidR="00042E0A">
        <w:rPr>
          <w:rFonts w:ascii="Times New Roman" w:eastAsia="宋体" w:hAnsi="Times New Roman" w:cs="Times New Roman" w:hint="eastAsia"/>
          <w:bCs/>
          <w:kern w:val="0"/>
          <w:sz w:val="20"/>
          <w:szCs w:val="20"/>
        </w:rPr>
        <w:t xml:space="preserve"> noise</w:t>
      </w:r>
      <w:r>
        <w:rPr>
          <w:rFonts w:ascii="Times New Roman" w:eastAsia="宋体" w:hAnsi="Times New Roman" w:cs="Times New Roman" w:hint="eastAsia"/>
          <w:bCs/>
          <w:kern w:val="0"/>
          <w:sz w:val="20"/>
          <w:szCs w:val="20"/>
        </w:rPr>
        <w:t xml:space="preserve"> </w:t>
      </w:r>
      <w:r w:rsidR="00FC47B5">
        <w:rPr>
          <w:rFonts w:ascii="Times New Roman" w:eastAsia="宋体" w:hAnsi="Times New Roman" w:cs="Times New Roman" w:hint="eastAsia"/>
          <w:bCs/>
          <w:kern w:val="0"/>
          <w:sz w:val="20"/>
          <w:szCs w:val="20"/>
        </w:rPr>
        <w:t xml:space="preserve">ground </w:t>
      </w:r>
      <w:r>
        <w:rPr>
          <w:rFonts w:ascii="Times New Roman" w:eastAsia="宋体" w:hAnsi="Times New Roman" w:cs="Times New Roman" w:hint="eastAsia"/>
          <w:bCs/>
          <w:kern w:val="0"/>
          <w:sz w:val="20"/>
          <w:szCs w:val="20"/>
        </w:rPr>
        <w:t>truth labels</w:t>
      </w:r>
      <w:r w:rsidRPr="00407C95">
        <w:rPr>
          <w:rFonts w:ascii="Times New Roman" w:eastAsia="宋体" w:hAnsi="Times New Roman" w:cs="Times New Roman"/>
          <w:bCs/>
          <w:kern w:val="0"/>
          <w:sz w:val="20"/>
          <w:szCs w:val="20"/>
        </w:rPr>
        <w:t xml:space="preserve">, the </w:t>
      </w:r>
      <w:proofErr w:type="spellStart"/>
      <w:r>
        <w:rPr>
          <w:rFonts w:ascii="Times New Roman" w:eastAsia="宋体" w:hAnsi="Times New Roman" w:cs="Times New Roman" w:hint="eastAsia"/>
          <w:bCs/>
          <w:kern w:val="0"/>
          <w:sz w:val="20"/>
          <w:szCs w:val="20"/>
        </w:rPr>
        <w:t>gNB</w:t>
      </w:r>
      <w:proofErr w:type="spellEnd"/>
      <w:r w:rsidRPr="00407C95">
        <w:rPr>
          <w:rFonts w:ascii="Times New Roman" w:eastAsia="宋体" w:hAnsi="Times New Roman" w:cs="Times New Roman"/>
          <w:bCs/>
          <w:kern w:val="0"/>
          <w:sz w:val="20"/>
          <w:szCs w:val="20"/>
        </w:rPr>
        <w:t xml:space="preserve"> estimates </w:t>
      </w:r>
      <w:r w:rsidRPr="00407C95">
        <w:rPr>
          <w:rFonts w:ascii="Times New Roman" w:hAnsi="Times New Roman"/>
          <w:sz w:val="20"/>
          <w:szCs w:val="20"/>
        </w:rPr>
        <w:t xml:space="preserve">timing/angle of measurement or LOS/NLOS based on </w:t>
      </w:r>
      <w:r>
        <w:rPr>
          <w:rFonts w:ascii="Times New Roman" w:hAnsi="Times New Roman" w:hint="eastAsia"/>
          <w:sz w:val="20"/>
          <w:szCs w:val="20"/>
        </w:rPr>
        <w:t xml:space="preserve">AI/ML </w:t>
      </w:r>
      <w:r>
        <w:rPr>
          <w:rFonts w:ascii="Times New Roman" w:hAnsi="Times New Roman"/>
          <w:sz w:val="20"/>
          <w:szCs w:val="20"/>
        </w:rPr>
        <w:t>model</w:t>
      </w:r>
      <w:r w:rsidRPr="00407C95">
        <w:rPr>
          <w:rFonts w:ascii="Times New Roman" w:hAnsi="Times New Roman"/>
          <w:sz w:val="20"/>
          <w:szCs w:val="20"/>
        </w:rPr>
        <w:t xml:space="preserve"> and the estimated results are compared with the </w:t>
      </w:r>
      <w:r>
        <w:rPr>
          <w:rFonts w:ascii="Times New Roman" w:eastAsia="宋体" w:hAnsi="Times New Roman" w:cs="Times New Roman" w:hint="eastAsia"/>
          <w:bCs/>
          <w:kern w:val="0"/>
          <w:sz w:val="20"/>
          <w:szCs w:val="20"/>
        </w:rPr>
        <w:t xml:space="preserve">ground truth labels or high-quality </w:t>
      </w:r>
      <w:r w:rsidR="00FC47B5">
        <w:rPr>
          <w:rFonts w:ascii="Times New Roman" w:eastAsia="宋体" w:hAnsi="Times New Roman" w:cs="Times New Roman" w:hint="eastAsia"/>
          <w:bCs/>
          <w:kern w:val="0"/>
          <w:sz w:val="20"/>
          <w:szCs w:val="20"/>
        </w:rPr>
        <w:t xml:space="preserve">noise ground </w:t>
      </w:r>
      <w:r>
        <w:rPr>
          <w:rFonts w:ascii="Times New Roman" w:eastAsia="宋体" w:hAnsi="Times New Roman" w:cs="Times New Roman" w:hint="eastAsia"/>
          <w:bCs/>
          <w:kern w:val="0"/>
          <w:sz w:val="20"/>
          <w:szCs w:val="20"/>
        </w:rPr>
        <w:t>truth labels</w:t>
      </w:r>
      <w:r w:rsidRPr="00407C95">
        <w:rPr>
          <w:rFonts w:ascii="Times New Roman" w:hAnsi="Times New Roman"/>
          <w:sz w:val="20"/>
          <w:szCs w:val="20"/>
        </w:rPr>
        <w:t xml:space="preserve"> for model </w:t>
      </w:r>
      <w:r>
        <w:rPr>
          <w:rFonts w:ascii="Times New Roman" w:hAnsi="Times New Roman"/>
          <w:sz w:val="20"/>
          <w:szCs w:val="20"/>
        </w:rPr>
        <w:t>performance</w:t>
      </w:r>
      <w:r>
        <w:rPr>
          <w:rFonts w:ascii="Times New Roman" w:hAnsi="Times New Roman" w:hint="eastAsia"/>
          <w:sz w:val="20"/>
          <w:szCs w:val="20"/>
        </w:rPr>
        <w:t xml:space="preserve"> </w:t>
      </w:r>
      <w:r w:rsidRPr="00407C95">
        <w:rPr>
          <w:rFonts w:ascii="Times New Roman" w:hAnsi="Times New Roman"/>
          <w:sz w:val="20"/>
          <w:szCs w:val="20"/>
        </w:rPr>
        <w:t>monitoring.</w:t>
      </w:r>
    </w:p>
    <w:p w14:paraId="71141BC5" w14:textId="30A4A11D" w:rsidR="006816EF" w:rsidRDefault="0098744E" w:rsidP="00D700C0">
      <w:pPr>
        <w:pStyle w:val="a8"/>
        <w:numPr>
          <w:ilvl w:val="0"/>
          <w:numId w:val="4"/>
        </w:numPr>
        <w:spacing w:afterLines="50" w:after="120"/>
        <w:ind w:firstLineChars="0"/>
        <w:rPr>
          <w:rFonts w:ascii="Times New Roman" w:hAnsi="Times New Roman"/>
          <w:sz w:val="20"/>
          <w:szCs w:val="20"/>
        </w:rPr>
      </w:pPr>
      <w:r w:rsidRPr="00407C95">
        <w:rPr>
          <w:rFonts w:ascii="Times New Roman" w:eastAsia="宋体" w:hAnsi="Times New Roman" w:cs="Times New Roman" w:hint="eastAsia"/>
          <w:bCs/>
          <w:kern w:val="0"/>
          <w:sz w:val="20"/>
          <w:szCs w:val="20"/>
        </w:rPr>
        <w:t xml:space="preserve">For case </w:t>
      </w:r>
      <w:r>
        <w:rPr>
          <w:rFonts w:ascii="Times New Roman" w:eastAsia="宋体" w:hAnsi="Times New Roman" w:cs="Times New Roman" w:hint="eastAsia"/>
          <w:bCs/>
          <w:kern w:val="0"/>
          <w:sz w:val="20"/>
          <w:szCs w:val="20"/>
        </w:rPr>
        <w:t>2b and case 3b, i</w:t>
      </w:r>
      <w:r w:rsidRPr="00407C95">
        <w:rPr>
          <w:rFonts w:ascii="Times New Roman" w:eastAsia="宋体" w:hAnsi="Times New Roman" w:cs="Times New Roman"/>
          <w:bCs/>
          <w:kern w:val="0"/>
          <w:sz w:val="20"/>
          <w:szCs w:val="20"/>
        </w:rPr>
        <w:t xml:space="preserve">f the AI/ML model is inferred and monitored at </w:t>
      </w:r>
      <w:r w:rsidR="000B6940">
        <w:rPr>
          <w:rFonts w:ascii="Times New Roman" w:eastAsia="宋体" w:hAnsi="Times New Roman" w:cs="Times New Roman" w:hint="eastAsia"/>
          <w:bCs/>
          <w:kern w:val="0"/>
          <w:sz w:val="20"/>
          <w:szCs w:val="20"/>
        </w:rPr>
        <w:t>LMF</w:t>
      </w:r>
      <w:r w:rsidRPr="00407C95">
        <w:rPr>
          <w:rFonts w:ascii="Times New Roman" w:eastAsia="宋体" w:hAnsi="Times New Roman" w:cs="Times New Roman"/>
          <w:bCs/>
          <w:kern w:val="0"/>
          <w:sz w:val="20"/>
          <w:szCs w:val="20"/>
        </w:rPr>
        <w:t xml:space="preserve"> side</w:t>
      </w:r>
      <w:r>
        <w:rPr>
          <w:rFonts w:ascii="Times New Roman" w:eastAsia="宋体" w:hAnsi="Times New Roman" w:cs="Times New Roman" w:hint="eastAsia"/>
          <w:bCs/>
          <w:kern w:val="0"/>
          <w:sz w:val="20"/>
          <w:szCs w:val="20"/>
        </w:rPr>
        <w:t xml:space="preserve"> which obtains ground truth labels or high-quality</w:t>
      </w:r>
      <w:r w:rsidR="00042E0A">
        <w:rPr>
          <w:rFonts w:ascii="Times New Roman" w:eastAsia="宋体" w:hAnsi="Times New Roman" w:cs="Times New Roman" w:hint="eastAsia"/>
          <w:bCs/>
          <w:kern w:val="0"/>
          <w:sz w:val="20"/>
          <w:szCs w:val="20"/>
        </w:rPr>
        <w:t xml:space="preserve"> </w:t>
      </w:r>
      <w:r w:rsidR="00F50ECA">
        <w:rPr>
          <w:rFonts w:ascii="Times New Roman" w:eastAsia="宋体" w:hAnsi="Times New Roman" w:cs="Times New Roman" w:hint="eastAsia"/>
          <w:bCs/>
          <w:kern w:val="0"/>
          <w:sz w:val="20"/>
          <w:szCs w:val="20"/>
        </w:rPr>
        <w:t>noise ground</w:t>
      </w:r>
      <w:r>
        <w:rPr>
          <w:rFonts w:ascii="Times New Roman" w:eastAsia="宋体" w:hAnsi="Times New Roman" w:cs="Times New Roman" w:hint="eastAsia"/>
          <w:bCs/>
          <w:kern w:val="0"/>
          <w:sz w:val="20"/>
          <w:szCs w:val="20"/>
        </w:rPr>
        <w:t xml:space="preserve"> truth labels</w:t>
      </w:r>
      <w:r w:rsidRPr="00407C95">
        <w:rPr>
          <w:rFonts w:ascii="Times New Roman" w:eastAsia="宋体" w:hAnsi="Times New Roman" w:cs="Times New Roman"/>
          <w:bCs/>
          <w:kern w:val="0"/>
          <w:sz w:val="20"/>
          <w:szCs w:val="20"/>
        </w:rPr>
        <w:t xml:space="preserve">, the </w:t>
      </w:r>
      <w:r w:rsidR="000B6940">
        <w:rPr>
          <w:rFonts w:ascii="Times New Roman" w:eastAsia="宋体" w:hAnsi="Times New Roman" w:cs="Times New Roman" w:hint="eastAsia"/>
          <w:bCs/>
          <w:kern w:val="0"/>
          <w:sz w:val="20"/>
          <w:szCs w:val="20"/>
        </w:rPr>
        <w:t>LMF</w:t>
      </w:r>
      <w:r w:rsidRPr="00407C95">
        <w:rPr>
          <w:rFonts w:ascii="Times New Roman" w:eastAsia="宋体" w:hAnsi="Times New Roman" w:cs="Times New Roman"/>
          <w:bCs/>
          <w:kern w:val="0"/>
          <w:sz w:val="20"/>
          <w:szCs w:val="20"/>
        </w:rPr>
        <w:t xml:space="preserve"> estimates </w:t>
      </w:r>
      <w:r w:rsidR="000B6940">
        <w:rPr>
          <w:rFonts w:ascii="Times New Roman" w:eastAsia="宋体" w:hAnsi="Times New Roman" w:cs="Times New Roman" w:hint="eastAsia"/>
          <w:bCs/>
          <w:kern w:val="0"/>
          <w:sz w:val="20"/>
          <w:szCs w:val="20"/>
        </w:rPr>
        <w:t>UE</w:t>
      </w:r>
      <w:r w:rsidR="000B6940">
        <w:rPr>
          <w:rFonts w:ascii="Times New Roman" w:eastAsia="宋体" w:hAnsi="Times New Roman" w:cs="Times New Roman"/>
          <w:bCs/>
          <w:kern w:val="0"/>
          <w:sz w:val="20"/>
          <w:szCs w:val="20"/>
        </w:rPr>
        <w:t>’</w:t>
      </w:r>
      <w:r w:rsidR="000B6940">
        <w:rPr>
          <w:rFonts w:ascii="Times New Roman" w:eastAsia="宋体" w:hAnsi="Times New Roman" w:cs="Times New Roman" w:hint="eastAsia"/>
          <w:bCs/>
          <w:kern w:val="0"/>
          <w:sz w:val="20"/>
          <w:szCs w:val="20"/>
        </w:rPr>
        <w:t xml:space="preserve">s position or </w:t>
      </w:r>
      <w:r w:rsidRPr="00407C95">
        <w:rPr>
          <w:rFonts w:ascii="Times New Roman" w:hAnsi="Times New Roman"/>
          <w:sz w:val="20"/>
          <w:szCs w:val="20"/>
        </w:rPr>
        <w:t xml:space="preserve">timing/angle of measurement or LOS/NLOS based on </w:t>
      </w:r>
      <w:r>
        <w:rPr>
          <w:rFonts w:ascii="Times New Roman" w:hAnsi="Times New Roman" w:hint="eastAsia"/>
          <w:sz w:val="20"/>
          <w:szCs w:val="20"/>
        </w:rPr>
        <w:t xml:space="preserve">AI/ML </w:t>
      </w:r>
      <w:r>
        <w:rPr>
          <w:rFonts w:ascii="Times New Roman" w:hAnsi="Times New Roman"/>
          <w:sz w:val="20"/>
          <w:szCs w:val="20"/>
        </w:rPr>
        <w:t>model</w:t>
      </w:r>
      <w:r w:rsidRPr="00407C95">
        <w:rPr>
          <w:rFonts w:ascii="Times New Roman" w:hAnsi="Times New Roman"/>
          <w:sz w:val="20"/>
          <w:szCs w:val="20"/>
        </w:rPr>
        <w:t xml:space="preserve"> and the estimated results are compared with the </w:t>
      </w:r>
      <w:r>
        <w:rPr>
          <w:rFonts w:ascii="Times New Roman" w:eastAsia="宋体" w:hAnsi="Times New Roman" w:cs="Times New Roman" w:hint="eastAsia"/>
          <w:bCs/>
          <w:kern w:val="0"/>
          <w:sz w:val="20"/>
          <w:szCs w:val="20"/>
        </w:rPr>
        <w:t xml:space="preserve">ground truth labels or high-quality </w:t>
      </w:r>
      <w:r w:rsidR="00F50ECA">
        <w:rPr>
          <w:rFonts w:ascii="Times New Roman" w:eastAsia="宋体" w:hAnsi="Times New Roman" w:cs="Times New Roman" w:hint="eastAsia"/>
          <w:bCs/>
          <w:kern w:val="0"/>
          <w:sz w:val="20"/>
          <w:szCs w:val="20"/>
        </w:rPr>
        <w:t xml:space="preserve">noise ground </w:t>
      </w:r>
      <w:r>
        <w:rPr>
          <w:rFonts w:ascii="Times New Roman" w:eastAsia="宋体" w:hAnsi="Times New Roman" w:cs="Times New Roman" w:hint="eastAsia"/>
          <w:bCs/>
          <w:kern w:val="0"/>
          <w:sz w:val="20"/>
          <w:szCs w:val="20"/>
        </w:rPr>
        <w:t>truth labels</w:t>
      </w:r>
      <w:r w:rsidRPr="00407C95">
        <w:rPr>
          <w:rFonts w:ascii="Times New Roman" w:hAnsi="Times New Roman"/>
          <w:sz w:val="20"/>
          <w:szCs w:val="20"/>
        </w:rPr>
        <w:t xml:space="preserve"> for model </w:t>
      </w:r>
      <w:r>
        <w:rPr>
          <w:rFonts w:ascii="Times New Roman" w:hAnsi="Times New Roman"/>
          <w:sz w:val="20"/>
          <w:szCs w:val="20"/>
        </w:rPr>
        <w:t>performance</w:t>
      </w:r>
      <w:r>
        <w:rPr>
          <w:rFonts w:ascii="Times New Roman" w:hAnsi="Times New Roman" w:hint="eastAsia"/>
          <w:sz w:val="20"/>
          <w:szCs w:val="20"/>
        </w:rPr>
        <w:t xml:space="preserve"> </w:t>
      </w:r>
      <w:r w:rsidRPr="00407C95">
        <w:rPr>
          <w:rFonts w:ascii="Times New Roman" w:hAnsi="Times New Roman"/>
          <w:sz w:val="20"/>
          <w:szCs w:val="20"/>
        </w:rPr>
        <w:t>monitoring.</w:t>
      </w:r>
    </w:p>
    <w:p w14:paraId="333CF35F" w14:textId="6643BFEE" w:rsidR="007B29CC" w:rsidRPr="007B29CC" w:rsidRDefault="007B29CC" w:rsidP="007B29CC">
      <w:pPr>
        <w:spacing w:afterLines="50" w:after="120"/>
        <w:rPr>
          <w:rFonts w:ascii="Times New Roman" w:hAnsi="Times New Roman"/>
          <w:sz w:val="20"/>
          <w:szCs w:val="20"/>
        </w:rPr>
      </w:pPr>
      <w:r w:rsidRPr="007B29CC">
        <w:rPr>
          <w:rFonts w:ascii="Times New Roman" w:hAnsi="Times New Roman"/>
          <w:sz w:val="20"/>
          <w:szCs w:val="20"/>
        </w:rPr>
        <w:lastRenderedPageBreak/>
        <w:t xml:space="preserve">Moreover, </w:t>
      </w:r>
      <w:r>
        <w:rPr>
          <w:rFonts w:ascii="Times New Roman" w:hAnsi="Times New Roman" w:hint="eastAsia"/>
          <w:sz w:val="20"/>
          <w:szCs w:val="20"/>
        </w:rPr>
        <w:t xml:space="preserve">for the </w:t>
      </w:r>
      <w:r>
        <w:rPr>
          <w:rFonts w:ascii="Times New Roman" w:hAnsi="Times New Roman" w:cs="Times New Roman" w:hint="eastAsia"/>
          <w:bCs/>
          <w:sz w:val="20"/>
          <w:szCs w:val="20"/>
          <w:lang w:val="en-GB"/>
        </w:rPr>
        <w:t>case 1/2a/2b/3a/3b,</w:t>
      </w:r>
      <w:r w:rsidRPr="007B29CC">
        <w:rPr>
          <w:rFonts w:ascii="Times New Roman" w:hAnsi="Times New Roman"/>
          <w:sz w:val="20"/>
          <w:szCs w:val="20"/>
        </w:rPr>
        <w:t xml:space="preserve"> the relative displacement calculated by AI/ML model outputs at time T1 and time T2 can be compared with the relative displacement between time T1 and time T2 estimated by motion sensor method.</w:t>
      </w:r>
    </w:p>
    <w:p w14:paraId="692A3286" w14:textId="41F52281" w:rsidR="00D700C0" w:rsidRDefault="00D700C0" w:rsidP="00D700C0">
      <w:pPr>
        <w:pStyle w:val="a1"/>
        <w:spacing w:afterLines="50"/>
        <w:rPr>
          <w:rFonts w:ascii="Times New Roman" w:eastAsiaTheme="minorEastAsia" w:hAnsi="Times New Roman" w:cs="Times New Roman"/>
          <w:b/>
          <w:sz w:val="20"/>
          <w:lang w:eastAsia="zh-CN"/>
        </w:rPr>
      </w:pPr>
      <w:r w:rsidRPr="00680A39">
        <w:rPr>
          <w:rFonts w:ascii="Times New Roman" w:eastAsiaTheme="minorEastAsia" w:hAnsi="Times New Roman" w:cs="Times New Roman" w:hint="eastAsia"/>
          <w:b/>
          <w:sz w:val="20"/>
          <w:lang w:eastAsia="zh-CN"/>
        </w:rPr>
        <w:t xml:space="preserve">Proposal </w:t>
      </w:r>
      <w:r w:rsidR="0018427F">
        <w:rPr>
          <w:rFonts w:ascii="Times New Roman" w:eastAsiaTheme="minorEastAsia" w:hAnsi="Times New Roman" w:cs="Times New Roman" w:hint="eastAsia"/>
          <w:b/>
          <w:sz w:val="20"/>
          <w:lang w:eastAsia="zh-CN"/>
        </w:rPr>
        <w:t>20</w:t>
      </w:r>
      <w:r w:rsidRPr="00680A39">
        <w:rPr>
          <w:rFonts w:ascii="Times New Roman" w:eastAsiaTheme="minorEastAsia" w:hAnsi="Times New Roman" w:cs="Times New Roman" w:hint="eastAsia"/>
          <w:b/>
          <w:sz w:val="20"/>
          <w:lang w:eastAsia="zh-CN"/>
        </w:rPr>
        <w:t xml:space="preserve">: Regarding AI/ML model </w:t>
      </w:r>
      <w:r>
        <w:rPr>
          <w:rFonts w:ascii="Times New Roman" w:eastAsiaTheme="minorEastAsia" w:hAnsi="Times New Roman" w:cs="Times New Roman" w:hint="eastAsia"/>
          <w:b/>
          <w:sz w:val="20"/>
          <w:lang w:eastAsia="zh-CN"/>
        </w:rPr>
        <w:t xml:space="preserve">monitoring, if the </w:t>
      </w:r>
      <w:r w:rsidRPr="00680A39">
        <w:rPr>
          <w:rFonts w:ascii="Times New Roman" w:eastAsiaTheme="minorEastAsia" w:hAnsi="Times New Roman" w:cs="Times New Roman"/>
          <w:b/>
          <w:sz w:val="20"/>
          <w:lang w:eastAsia="zh-CN"/>
        </w:rPr>
        <w:t xml:space="preserve">AI/ML model </w:t>
      </w:r>
      <w:r>
        <w:rPr>
          <w:rFonts w:ascii="Times New Roman" w:eastAsiaTheme="minorEastAsia" w:hAnsi="Times New Roman" w:cs="Times New Roman" w:hint="eastAsia"/>
          <w:b/>
          <w:sz w:val="20"/>
          <w:lang w:eastAsia="zh-CN"/>
        </w:rPr>
        <w:t>is</w:t>
      </w:r>
      <w:r w:rsidRPr="00680A39">
        <w:rPr>
          <w:rFonts w:ascii="Times New Roman" w:eastAsiaTheme="minorEastAsia" w:hAnsi="Times New Roman" w:cs="Times New Roman"/>
          <w:b/>
          <w:sz w:val="20"/>
          <w:lang w:eastAsia="zh-CN"/>
        </w:rPr>
        <w:t xml:space="preserve"> </w:t>
      </w:r>
      <w:r>
        <w:rPr>
          <w:rFonts w:ascii="Times New Roman" w:eastAsiaTheme="minorEastAsia" w:hAnsi="Times New Roman" w:cs="Times New Roman" w:hint="eastAsia"/>
          <w:b/>
          <w:sz w:val="20"/>
          <w:lang w:eastAsia="zh-CN"/>
        </w:rPr>
        <w:t xml:space="preserve">inferred and </w:t>
      </w:r>
      <w:r w:rsidRPr="00680A39">
        <w:rPr>
          <w:rFonts w:ascii="Times New Roman" w:eastAsiaTheme="minorEastAsia" w:hAnsi="Times New Roman" w:cs="Times New Roman"/>
          <w:b/>
          <w:sz w:val="20"/>
          <w:lang w:eastAsia="zh-CN"/>
        </w:rPr>
        <w:t xml:space="preserve">monitored at </w:t>
      </w:r>
      <w:r w:rsidR="001F3D2B">
        <w:rPr>
          <w:rFonts w:ascii="Times New Roman" w:eastAsiaTheme="minorEastAsia" w:hAnsi="Times New Roman" w:cs="Times New Roman" w:hint="eastAsia"/>
          <w:b/>
          <w:sz w:val="20"/>
          <w:lang w:eastAsia="zh-CN"/>
        </w:rPr>
        <w:t xml:space="preserve">the </w:t>
      </w:r>
      <w:r>
        <w:rPr>
          <w:rFonts w:ascii="Times New Roman" w:eastAsiaTheme="minorEastAsia" w:hAnsi="Times New Roman" w:cs="Times New Roman" w:hint="eastAsia"/>
          <w:b/>
          <w:sz w:val="20"/>
          <w:lang w:eastAsia="zh-CN"/>
        </w:rPr>
        <w:t xml:space="preserve">same side, the following procedures for UE-side performance monitoring, </w:t>
      </w:r>
      <w:proofErr w:type="spellStart"/>
      <w:r>
        <w:rPr>
          <w:rFonts w:ascii="Times New Roman" w:eastAsiaTheme="minorEastAsia" w:hAnsi="Times New Roman" w:cs="Times New Roman" w:hint="eastAsia"/>
          <w:b/>
          <w:sz w:val="20"/>
          <w:lang w:eastAsia="zh-CN"/>
        </w:rPr>
        <w:t>gNB</w:t>
      </w:r>
      <w:proofErr w:type="spellEnd"/>
      <w:r>
        <w:rPr>
          <w:rFonts w:ascii="Times New Roman" w:eastAsiaTheme="minorEastAsia" w:hAnsi="Times New Roman" w:cs="Times New Roman" w:hint="eastAsia"/>
          <w:b/>
          <w:sz w:val="20"/>
          <w:lang w:eastAsia="zh-CN"/>
        </w:rPr>
        <w:t xml:space="preserve">-side </w:t>
      </w:r>
      <w:proofErr w:type="gramStart"/>
      <w:r>
        <w:rPr>
          <w:rFonts w:ascii="Times New Roman" w:eastAsiaTheme="minorEastAsia" w:hAnsi="Times New Roman" w:cs="Times New Roman"/>
          <w:b/>
          <w:sz w:val="20"/>
          <w:lang w:eastAsia="zh-CN"/>
        </w:rPr>
        <w:t>performance</w:t>
      </w:r>
      <w:r w:rsidR="00ED7442">
        <w:rPr>
          <w:rFonts w:ascii="Times New Roman" w:eastAsiaTheme="minorEastAsia" w:hAnsi="Times New Roman" w:cs="Times New Roman" w:hint="eastAsia"/>
          <w:b/>
          <w:sz w:val="20"/>
          <w:lang w:eastAsia="zh-CN"/>
        </w:rPr>
        <w:t xml:space="preserve"> </w:t>
      </w:r>
      <w:r>
        <w:rPr>
          <w:rFonts w:ascii="Times New Roman" w:eastAsiaTheme="minorEastAsia" w:hAnsi="Times New Roman" w:cs="Times New Roman"/>
          <w:b/>
          <w:sz w:val="20"/>
          <w:lang w:eastAsia="zh-CN"/>
        </w:rPr>
        <w:t>monitor</w:t>
      </w:r>
      <w:r>
        <w:rPr>
          <w:rFonts w:ascii="Times New Roman" w:eastAsiaTheme="minorEastAsia" w:hAnsi="Times New Roman" w:cs="Times New Roman" w:hint="eastAsia"/>
          <w:b/>
          <w:sz w:val="20"/>
          <w:lang w:eastAsia="zh-CN"/>
        </w:rPr>
        <w:t>ing</w:t>
      </w:r>
      <w:proofErr w:type="gramEnd"/>
      <w:r>
        <w:rPr>
          <w:rFonts w:ascii="Times New Roman" w:eastAsiaTheme="minorEastAsia" w:hAnsi="Times New Roman" w:cs="Times New Roman" w:hint="eastAsia"/>
          <w:b/>
          <w:sz w:val="20"/>
          <w:lang w:eastAsia="zh-CN"/>
        </w:rPr>
        <w:t xml:space="preserve"> and LMF-side performance </w:t>
      </w:r>
      <w:r>
        <w:rPr>
          <w:rFonts w:ascii="Times New Roman" w:eastAsiaTheme="minorEastAsia" w:hAnsi="Times New Roman" w:cs="Times New Roman"/>
          <w:b/>
          <w:sz w:val="20"/>
          <w:lang w:eastAsia="zh-CN"/>
        </w:rPr>
        <w:t>monitoring</w:t>
      </w:r>
      <w:r>
        <w:rPr>
          <w:rFonts w:ascii="Times New Roman" w:eastAsiaTheme="minorEastAsia" w:hAnsi="Times New Roman" w:cs="Times New Roman" w:hint="eastAsia"/>
          <w:b/>
          <w:sz w:val="20"/>
          <w:lang w:eastAsia="zh-CN"/>
        </w:rPr>
        <w:t xml:space="preserve"> are considered:</w:t>
      </w:r>
    </w:p>
    <w:p w14:paraId="55EDD7CF" w14:textId="0CEC312C" w:rsidR="00D700C0" w:rsidRDefault="00D700C0" w:rsidP="00D700C0">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UE-side performance monitoring:</w:t>
      </w:r>
    </w:p>
    <w:p w14:paraId="7AB3D2D7" w14:textId="090DBBA3" w:rsidR="00DD5D63" w:rsidRPr="00DD5D63" w:rsidRDefault="00D700C0" w:rsidP="00DD5D63">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1 and case 2a with UE-side model</w:t>
      </w:r>
      <w:r w:rsidR="00DD5D63">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 xml:space="preserve">UE </w:t>
      </w:r>
      <w:r w:rsidR="00DD5D63">
        <w:rPr>
          <w:rFonts w:ascii="Times New Roman" w:eastAsia="宋体" w:hAnsi="Times New Roman" w:cs="Times New Roman" w:hint="eastAsia"/>
          <w:b/>
          <w:bCs/>
          <w:kern w:val="0"/>
          <w:sz w:val="20"/>
          <w:szCs w:val="20"/>
        </w:rPr>
        <w:t>compares</w:t>
      </w:r>
      <w:r w:rsidRPr="00DD5D63">
        <w:rPr>
          <w:rFonts w:ascii="Times New Roman" w:eastAsia="宋体" w:hAnsi="Times New Roman" w:cs="Times New Roman" w:hint="eastAsia"/>
          <w:b/>
          <w:bCs/>
          <w:kern w:val="0"/>
          <w:sz w:val="20"/>
          <w:szCs w:val="20"/>
        </w:rPr>
        <w:t xml:space="preserve"> the results </w:t>
      </w:r>
      <w:r w:rsidR="00DD5D63">
        <w:rPr>
          <w:rFonts w:ascii="Times New Roman" w:eastAsia="宋体" w:hAnsi="Times New Roman" w:cs="Times New Roman" w:hint="eastAsia"/>
          <w:b/>
          <w:bCs/>
          <w:kern w:val="0"/>
          <w:sz w:val="20"/>
          <w:szCs w:val="20"/>
        </w:rPr>
        <w:t xml:space="preserve">estimated by AI/ML </w:t>
      </w:r>
      <w:r w:rsidR="00DD5D63">
        <w:rPr>
          <w:rFonts w:ascii="Times New Roman" w:eastAsia="宋体" w:hAnsi="Times New Roman" w:cs="Times New Roman"/>
          <w:b/>
          <w:bCs/>
          <w:kern w:val="0"/>
          <w:sz w:val="20"/>
          <w:szCs w:val="20"/>
        </w:rPr>
        <w:t>model</w:t>
      </w:r>
      <w:r w:rsidR="00DD5D63">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 xml:space="preserve">(e.g. </w:t>
      </w:r>
      <w:r w:rsidRPr="00DD5D63">
        <w:rPr>
          <w:rFonts w:ascii="Times New Roman" w:eastAsia="宋体" w:hAnsi="Times New Roman" w:cs="Times New Roman"/>
          <w:b/>
          <w:bCs/>
          <w:kern w:val="0"/>
          <w:sz w:val="20"/>
          <w:szCs w:val="20"/>
        </w:rPr>
        <w:t>estimated</w:t>
      </w:r>
      <w:r w:rsidRPr="00DD5D63">
        <w:rPr>
          <w:rFonts w:ascii="Times New Roman" w:eastAsia="宋体" w:hAnsi="Times New Roman" w:cs="Times New Roman" w:hint="eastAsia"/>
          <w:b/>
          <w:bCs/>
          <w:kern w:val="0"/>
          <w:sz w:val="20"/>
          <w:szCs w:val="20"/>
        </w:rPr>
        <w:t xml:space="preserve"> UE</w:t>
      </w:r>
      <w:r w:rsidRPr="00DD5D63">
        <w:rPr>
          <w:rFonts w:ascii="Times New Roman" w:eastAsia="宋体" w:hAnsi="Times New Roman" w:cs="Times New Roman"/>
          <w:b/>
          <w:bCs/>
          <w:kern w:val="0"/>
          <w:sz w:val="20"/>
          <w:szCs w:val="20"/>
        </w:rPr>
        <w:t>’</w:t>
      </w:r>
      <w:r w:rsidRPr="00DD5D63">
        <w:rPr>
          <w:rFonts w:ascii="Times New Roman" w:eastAsia="宋体" w:hAnsi="Times New Roman" w:cs="Times New Roman" w:hint="eastAsia"/>
          <w:b/>
          <w:bCs/>
          <w:kern w:val="0"/>
          <w:sz w:val="20"/>
          <w:szCs w:val="20"/>
        </w:rPr>
        <w:t xml:space="preserve">s position, estimated </w:t>
      </w:r>
      <w:r w:rsidRPr="00DD5D63">
        <w:rPr>
          <w:rFonts w:ascii="Times New Roman" w:eastAsia="宋体" w:hAnsi="Times New Roman" w:cs="Times New Roman"/>
          <w:b/>
          <w:bCs/>
          <w:kern w:val="0"/>
          <w:sz w:val="20"/>
          <w:szCs w:val="20"/>
        </w:rPr>
        <w:t>timing/angle of measurement</w:t>
      </w:r>
      <w:r w:rsidRPr="00DD5D63">
        <w:rPr>
          <w:rFonts w:ascii="Times New Roman" w:eastAsia="宋体" w:hAnsi="Times New Roman" w:cs="Times New Roman" w:hint="eastAsia"/>
          <w:b/>
          <w:bCs/>
          <w:kern w:val="0"/>
          <w:sz w:val="20"/>
          <w:szCs w:val="20"/>
        </w:rPr>
        <w:t xml:space="preserve">) </w:t>
      </w:r>
      <w:r w:rsidR="00DD5D63">
        <w:rPr>
          <w:rFonts w:ascii="Times New Roman" w:eastAsia="宋体" w:hAnsi="Times New Roman" w:cs="Times New Roman" w:hint="eastAsia"/>
          <w:b/>
          <w:bCs/>
          <w:kern w:val="0"/>
          <w:sz w:val="20"/>
          <w:szCs w:val="20"/>
        </w:rPr>
        <w:t>with ground truth label</w:t>
      </w:r>
      <w:r w:rsidR="0027110F">
        <w:rPr>
          <w:rFonts w:ascii="Times New Roman" w:eastAsia="宋体" w:hAnsi="Times New Roman" w:cs="Times New Roman" w:hint="eastAsia"/>
          <w:b/>
          <w:bCs/>
          <w:kern w:val="0"/>
          <w:sz w:val="20"/>
          <w:szCs w:val="20"/>
        </w:rPr>
        <w:t xml:space="preserve"> or relative displacement estimated by motion sensor method</w:t>
      </w:r>
      <w:r w:rsidR="00DD5D63">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for AI/ML model monitoring</w:t>
      </w:r>
      <w:r w:rsidR="00DD5D63">
        <w:rPr>
          <w:rFonts w:ascii="Times New Roman" w:eastAsia="宋体" w:hAnsi="Times New Roman" w:cs="Times New Roman" w:hint="eastAsia"/>
          <w:b/>
          <w:bCs/>
          <w:kern w:val="0"/>
          <w:sz w:val="20"/>
          <w:szCs w:val="20"/>
        </w:rPr>
        <w:t xml:space="preserve">, and </w:t>
      </w:r>
      <w:r w:rsidR="00DD5D63" w:rsidRPr="00DD5D63">
        <w:rPr>
          <w:rFonts w:ascii="Times New Roman" w:eastAsia="宋体" w:hAnsi="Times New Roman" w:cs="Times New Roman" w:hint="eastAsia"/>
          <w:b/>
          <w:bCs/>
          <w:kern w:val="0"/>
          <w:sz w:val="20"/>
          <w:szCs w:val="20"/>
        </w:rPr>
        <w:t>UE</w:t>
      </w:r>
      <w:r w:rsidRPr="00DD5D63">
        <w:rPr>
          <w:rFonts w:ascii="Times New Roman" w:eastAsia="宋体" w:hAnsi="Times New Roman" w:cs="Times New Roman" w:hint="eastAsia"/>
          <w:b/>
          <w:bCs/>
          <w:kern w:val="0"/>
          <w:sz w:val="20"/>
          <w:szCs w:val="20"/>
        </w:rPr>
        <w:t xml:space="preserve"> side make</w:t>
      </w:r>
      <w:r w:rsidR="001F3D2B">
        <w:rPr>
          <w:rFonts w:ascii="Times New Roman" w:eastAsia="宋体" w:hAnsi="Times New Roman" w:cs="Times New Roman" w:hint="eastAsia"/>
          <w:b/>
          <w:bCs/>
          <w:kern w:val="0"/>
          <w:sz w:val="20"/>
          <w:szCs w:val="20"/>
        </w:rPr>
        <w:t>s</w:t>
      </w:r>
      <w:r w:rsidRPr="00DD5D63">
        <w:rPr>
          <w:rFonts w:ascii="Times New Roman" w:eastAsia="宋体" w:hAnsi="Times New Roman" w:cs="Times New Roman" w:hint="eastAsia"/>
          <w:b/>
          <w:bCs/>
          <w:kern w:val="0"/>
          <w:sz w:val="20"/>
          <w:szCs w:val="20"/>
        </w:rPr>
        <w:t xml:space="preserve"> decisions of </w:t>
      </w:r>
      <w:r w:rsidRPr="00DD5D63">
        <w:rPr>
          <w:rFonts w:ascii="Times New Roman" w:eastAsia="宋体" w:hAnsi="Times New Roman" w:cs="Times New Roman"/>
          <w:b/>
          <w:bCs/>
          <w:kern w:val="0"/>
          <w:sz w:val="20"/>
          <w:szCs w:val="20"/>
        </w:rPr>
        <w:t>model selection/activation/deactivatio</w:t>
      </w:r>
      <w:r w:rsidR="00DD5D63" w:rsidRPr="00DD5D63">
        <w:rPr>
          <w:rFonts w:ascii="Times New Roman" w:eastAsia="宋体" w:hAnsi="Times New Roman" w:cs="Times New Roman"/>
          <w:b/>
          <w:bCs/>
          <w:kern w:val="0"/>
          <w:sz w:val="20"/>
          <w:szCs w:val="20"/>
        </w:rPr>
        <w:t>n/switching/</w:t>
      </w:r>
      <w:r w:rsidRPr="00DD5D63">
        <w:rPr>
          <w:rFonts w:ascii="Times New Roman" w:eastAsia="宋体" w:hAnsi="Times New Roman" w:cs="Times New Roman"/>
          <w:b/>
          <w:bCs/>
          <w:kern w:val="0"/>
          <w:sz w:val="20"/>
          <w:szCs w:val="20"/>
        </w:rPr>
        <w:t>fallback operation</w:t>
      </w:r>
      <w:r w:rsidR="001F3D2B">
        <w:rPr>
          <w:rFonts w:ascii="Times New Roman" w:eastAsia="宋体" w:hAnsi="Times New Roman" w:cs="Times New Roman" w:hint="eastAsia"/>
          <w:b/>
          <w:bCs/>
          <w:kern w:val="0"/>
          <w:sz w:val="20"/>
          <w:szCs w:val="20"/>
        </w:rPr>
        <w:t xml:space="preserve"> then reports the decisions to </w:t>
      </w:r>
      <w:proofErr w:type="spellStart"/>
      <w:r w:rsidR="001F3D2B">
        <w:rPr>
          <w:rFonts w:ascii="Times New Roman" w:eastAsia="宋体" w:hAnsi="Times New Roman" w:cs="Times New Roman" w:hint="eastAsia"/>
          <w:b/>
          <w:bCs/>
          <w:kern w:val="0"/>
          <w:sz w:val="20"/>
          <w:szCs w:val="20"/>
        </w:rPr>
        <w:t>gNB</w:t>
      </w:r>
      <w:proofErr w:type="spellEnd"/>
      <w:r w:rsidR="001F3D2B">
        <w:rPr>
          <w:rFonts w:ascii="Times New Roman" w:eastAsia="宋体" w:hAnsi="Times New Roman" w:cs="Times New Roman" w:hint="eastAsia"/>
          <w:b/>
          <w:bCs/>
          <w:kern w:val="0"/>
          <w:sz w:val="20"/>
          <w:szCs w:val="20"/>
        </w:rPr>
        <w:t xml:space="preserve"> or LMF side</w:t>
      </w:r>
      <w:r w:rsidRPr="00DD5D63">
        <w:rPr>
          <w:rFonts w:ascii="Times New Roman" w:eastAsia="宋体" w:hAnsi="Times New Roman" w:cs="Times New Roman" w:hint="eastAsia"/>
          <w:b/>
          <w:bCs/>
          <w:kern w:val="0"/>
          <w:sz w:val="20"/>
          <w:szCs w:val="20"/>
        </w:rPr>
        <w:t xml:space="preserve">; </w:t>
      </w:r>
    </w:p>
    <w:p w14:paraId="20C23A45" w14:textId="77777777" w:rsidR="003B1303" w:rsidRDefault="003B1303" w:rsidP="00D700C0">
      <w:pPr>
        <w:pStyle w:val="a8"/>
        <w:numPr>
          <w:ilvl w:val="0"/>
          <w:numId w:val="9"/>
        </w:numPr>
        <w:spacing w:afterLines="50" w:after="120"/>
        <w:ind w:firstLineChars="0"/>
        <w:rPr>
          <w:rFonts w:ascii="Times New Roman" w:eastAsia="宋体" w:hAnsi="Times New Roman" w:cs="Times New Roman"/>
          <w:b/>
          <w:bCs/>
          <w:kern w:val="0"/>
          <w:sz w:val="20"/>
          <w:szCs w:val="20"/>
        </w:rPr>
      </w:pPr>
      <w:proofErr w:type="spellStart"/>
      <w:r>
        <w:rPr>
          <w:rFonts w:ascii="Times New Roman" w:eastAsia="宋体" w:hAnsi="Times New Roman" w:cs="Times New Roman" w:hint="eastAsia"/>
          <w:b/>
          <w:bCs/>
          <w:kern w:val="0"/>
          <w:sz w:val="20"/>
          <w:szCs w:val="20"/>
        </w:rPr>
        <w:t>gNB</w:t>
      </w:r>
      <w:proofErr w:type="spellEnd"/>
      <w:r>
        <w:rPr>
          <w:rFonts w:ascii="Times New Roman" w:eastAsia="宋体" w:hAnsi="Times New Roman" w:cs="Times New Roman" w:hint="eastAsia"/>
          <w:b/>
          <w:bCs/>
          <w:kern w:val="0"/>
          <w:sz w:val="20"/>
          <w:szCs w:val="20"/>
        </w:rPr>
        <w:t>-side performance monitoring:</w:t>
      </w:r>
    </w:p>
    <w:p w14:paraId="0C03FFDD" w14:textId="03B1488F" w:rsidR="0071193D" w:rsidRDefault="003B1303" w:rsidP="0071193D">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For case 3a with </w:t>
      </w:r>
      <w:proofErr w:type="spellStart"/>
      <w:r>
        <w:rPr>
          <w:rFonts w:ascii="Times New Roman" w:eastAsia="宋体" w:hAnsi="Times New Roman" w:cs="Times New Roman" w:hint="eastAsia"/>
          <w:b/>
          <w:bCs/>
          <w:kern w:val="0"/>
          <w:sz w:val="20"/>
          <w:szCs w:val="20"/>
        </w:rPr>
        <w:t>gNB</w:t>
      </w:r>
      <w:proofErr w:type="spellEnd"/>
      <w:r>
        <w:rPr>
          <w:rFonts w:ascii="Times New Roman" w:eastAsia="宋体" w:hAnsi="Times New Roman" w:cs="Times New Roman" w:hint="eastAsia"/>
          <w:b/>
          <w:bCs/>
          <w:kern w:val="0"/>
          <w:sz w:val="20"/>
          <w:szCs w:val="20"/>
        </w:rPr>
        <w:t xml:space="preserve">-side model, </w:t>
      </w:r>
      <w:proofErr w:type="spellStart"/>
      <w:r w:rsidR="00D700C0">
        <w:rPr>
          <w:rFonts w:ascii="Times New Roman" w:eastAsia="宋体" w:hAnsi="Times New Roman" w:cs="Times New Roman" w:hint="eastAsia"/>
          <w:b/>
          <w:bCs/>
          <w:kern w:val="0"/>
          <w:sz w:val="20"/>
          <w:szCs w:val="20"/>
        </w:rPr>
        <w:t>gNB</w:t>
      </w:r>
      <w:proofErr w:type="spellEnd"/>
      <w:r w:rsidR="00D700C0">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compares</w:t>
      </w:r>
      <w:r w:rsidRPr="00DD5D63">
        <w:rPr>
          <w:rFonts w:ascii="Times New Roman" w:eastAsia="宋体" w:hAnsi="Times New Roman" w:cs="Times New Roman" w:hint="eastAsia"/>
          <w:b/>
          <w:bCs/>
          <w:kern w:val="0"/>
          <w:sz w:val="20"/>
          <w:szCs w:val="20"/>
        </w:rPr>
        <w:t xml:space="preserve"> </w:t>
      </w:r>
      <w:r w:rsidR="00D700C0">
        <w:rPr>
          <w:rFonts w:ascii="Times New Roman" w:eastAsia="宋体" w:hAnsi="Times New Roman" w:cs="Times New Roman" w:hint="eastAsia"/>
          <w:b/>
          <w:bCs/>
          <w:kern w:val="0"/>
          <w:sz w:val="20"/>
          <w:szCs w:val="20"/>
        </w:rPr>
        <w:t xml:space="preserve">the </w:t>
      </w:r>
      <w:r w:rsidRPr="00DD5D63">
        <w:rPr>
          <w:rFonts w:ascii="Times New Roman" w:eastAsia="宋体" w:hAnsi="Times New Roman" w:cs="Times New Roman" w:hint="eastAsia"/>
          <w:b/>
          <w:bCs/>
          <w:kern w:val="0"/>
          <w:sz w:val="20"/>
          <w:szCs w:val="20"/>
        </w:rPr>
        <w:t xml:space="preserve">results </w:t>
      </w:r>
      <w:r>
        <w:rPr>
          <w:rFonts w:ascii="Times New Roman" w:eastAsia="宋体" w:hAnsi="Times New Roman" w:cs="Times New Roman" w:hint="eastAsia"/>
          <w:b/>
          <w:bCs/>
          <w:kern w:val="0"/>
          <w:sz w:val="20"/>
          <w:szCs w:val="20"/>
        </w:rPr>
        <w:t xml:space="preserve">estimated by AI/ML </w:t>
      </w:r>
      <w:r>
        <w:rPr>
          <w:rFonts w:ascii="Times New Roman" w:eastAsia="宋体" w:hAnsi="Times New Roman" w:cs="Times New Roman"/>
          <w:b/>
          <w:bCs/>
          <w:kern w:val="0"/>
          <w:sz w:val="20"/>
          <w:szCs w:val="20"/>
        </w:rPr>
        <w:t>model</w:t>
      </w:r>
      <w:r w:rsidR="00D700C0">
        <w:rPr>
          <w:rFonts w:ascii="Times New Roman" w:eastAsia="宋体" w:hAnsi="Times New Roman" w:cs="Times New Roman" w:hint="eastAsia"/>
          <w:b/>
          <w:bCs/>
          <w:kern w:val="0"/>
          <w:sz w:val="20"/>
          <w:szCs w:val="20"/>
        </w:rPr>
        <w:t xml:space="preserve"> (e.g. </w:t>
      </w:r>
      <w:r w:rsidR="00D700C0">
        <w:rPr>
          <w:rFonts w:ascii="Times New Roman" w:eastAsia="宋体" w:hAnsi="Times New Roman" w:cs="Times New Roman"/>
          <w:b/>
          <w:bCs/>
          <w:kern w:val="0"/>
          <w:sz w:val="20"/>
          <w:szCs w:val="20"/>
        </w:rPr>
        <w:t>estimated</w:t>
      </w:r>
      <w:r w:rsidR="00D700C0">
        <w:rPr>
          <w:rFonts w:ascii="Times New Roman" w:eastAsia="宋体" w:hAnsi="Times New Roman" w:cs="Times New Roman" w:hint="eastAsia"/>
          <w:b/>
          <w:bCs/>
          <w:kern w:val="0"/>
          <w:sz w:val="20"/>
          <w:szCs w:val="20"/>
        </w:rPr>
        <w:t xml:space="preserve"> </w:t>
      </w:r>
      <w:r w:rsidR="00D700C0" w:rsidRPr="004D6746">
        <w:rPr>
          <w:rFonts w:ascii="Times New Roman" w:eastAsia="宋体" w:hAnsi="Times New Roman" w:cs="Times New Roman"/>
          <w:b/>
          <w:bCs/>
          <w:kern w:val="0"/>
          <w:sz w:val="20"/>
          <w:szCs w:val="20"/>
        </w:rPr>
        <w:t>timing/angle of measurement</w:t>
      </w:r>
      <w:r w:rsidR="00D700C0">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with ground truth label</w:t>
      </w:r>
      <w:r w:rsidR="00B54F25" w:rsidRPr="00B54F25">
        <w:rPr>
          <w:rFonts w:ascii="Times New Roman" w:eastAsia="宋体" w:hAnsi="Times New Roman" w:cs="Times New Roman" w:hint="eastAsia"/>
          <w:b/>
          <w:bCs/>
          <w:kern w:val="0"/>
          <w:sz w:val="20"/>
          <w:szCs w:val="20"/>
        </w:rPr>
        <w:t xml:space="preserve"> </w:t>
      </w:r>
      <w:r w:rsidR="00B54F25">
        <w:rPr>
          <w:rFonts w:ascii="Times New Roman" w:eastAsia="宋体" w:hAnsi="Times New Roman" w:cs="Times New Roman" w:hint="eastAsia"/>
          <w:b/>
          <w:bCs/>
          <w:kern w:val="0"/>
          <w:sz w:val="20"/>
          <w:szCs w:val="20"/>
        </w:rPr>
        <w:t>or relative displacement estimated by motion sensor method</w:t>
      </w:r>
      <w:r>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for AI/ML model monitoring</w:t>
      </w:r>
      <w:r w:rsidR="00D700C0">
        <w:rPr>
          <w:rFonts w:ascii="Times New Roman" w:eastAsia="宋体" w:hAnsi="Times New Roman" w:cs="Times New Roman" w:hint="eastAsia"/>
          <w:b/>
          <w:bCs/>
          <w:kern w:val="0"/>
          <w:sz w:val="20"/>
          <w:szCs w:val="20"/>
        </w:rPr>
        <w:t xml:space="preserve">, and </w:t>
      </w:r>
      <w:proofErr w:type="spellStart"/>
      <w:r>
        <w:rPr>
          <w:rFonts w:ascii="Times New Roman" w:eastAsia="宋体" w:hAnsi="Times New Roman" w:cs="Times New Roman" w:hint="eastAsia"/>
          <w:b/>
          <w:bCs/>
          <w:kern w:val="0"/>
          <w:sz w:val="20"/>
          <w:szCs w:val="20"/>
        </w:rPr>
        <w:t>gNB</w:t>
      </w:r>
      <w:proofErr w:type="spellEnd"/>
      <w:r w:rsidR="00D700C0">
        <w:rPr>
          <w:rFonts w:ascii="Times New Roman" w:eastAsia="宋体" w:hAnsi="Times New Roman" w:cs="Times New Roman" w:hint="eastAsia"/>
          <w:b/>
          <w:bCs/>
          <w:kern w:val="0"/>
          <w:sz w:val="20"/>
          <w:szCs w:val="20"/>
        </w:rPr>
        <w:t xml:space="preserve"> side make</w:t>
      </w:r>
      <w:r w:rsidR="001F3D2B">
        <w:rPr>
          <w:rFonts w:ascii="Times New Roman" w:eastAsia="宋体" w:hAnsi="Times New Roman" w:cs="Times New Roman" w:hint="eastAsia"/>
          <w:b/>
          <w:bCs/>
          <w:kern w:val="0"/>
          <w:sz w:val="20"/>
          <w:szCs w:val="20"/>
        </w:rPr>
        <w:t>s</w:t>
      </w:r>
      <w:r w:rsidR="00D700C0">
        <w:rPr>
          <w:rFonts w:ascii="Times New Roman" w:eastAsia="宋体" w:hAnsi="Times New Roman" w:cs="Times New Roman" w:hint="eastAsia"/>
          <w:b/>
          <w:bCs/>
          <w:kern w:val="0"/>
          <w:sz w:val="20"/>
          <w:szCs w:val="20"/>
        </w:rPr>
        <w:t xml:space="preserve"> decisions of </w:t>
      </w:r>
      <w:r w:rsidR="00D700C0" w:rsidRPr="004D6746">
        <w:rPr>
          <w:rFonts w:ascii="Times New Roman" w:eastAsia="宋体" w:hAnsi="Times New Roman" w:cs="Times New Roman"/>
          <w:b/>
          <w:bCs/>
          <w:kern w:val="0"/>
          <w:sz w:val="20"/>
          <w:szCs w:val="20"/>
        </w:rPr>
        <w:t>model selection/activation/deactivatio</w:t>
      </w:r>
      <w:r w:rsidR="00F50C9A">
        <w:rPr>
          <w:rFonts w:ascii="Times New Roman" w:eastAsia="宋体" w:hAnsi="Times New Roman" w:cs="Times New Roman"/>
          <w:b/>
          <w:bCs/>
          <w:kern w:val="0"/>
          <w:sz w:val="20"/>
          <w:szCs w:val="20"/>
        </w:rPr>
        <w:t>n/switching/</w:t>
      </w:r>
      <w:r w:rsidR="00D700C0" w:rsidRPr="004D6746">
        <w:rPr>
          <w:rFonts w:ascii="Times New Roman" w:eastAsia="宋体" w:hAnsi="Times New Roman" w:cs="Times New Roman"/>
          <w:b/>
          <w:bCs/>
          <w:kern w:val="0"/>
          <w:sz w:val="20"/>
          <w:szCs w:val="20"/>
        </w:rPr>
        <w:t>fallback operation</w:t>
      </w:r>
      <w:r w:rsidR="00D700C0">
        <w:rPr>
          <w:rFonts w:ascii="Times New Roman" w:eastAsia="宋体" w:hAnsi="Times New Roman" w:cs="Times New Roman" w:hint="eastAsia"/>
          <w:b/>
          <w:bCs/>
          <w:kern w:val="0"/>
          <w:sz w:val="20"/>
          <w:szCs w:val="20"/>
        </w:rPr>
        <w:t>.</w:t>
      </w:r>
    </w:p>
    <w:p w14:paraId="360040C4" w14:textId="04182040" w:rsidR="0071193D" w:rsidRDefault="0071193D" w:rsidP="0071193D">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LMF-side performance monitoring:</w:t>
      </w:r>
    </w:p>
    <w:p w14:paraId="14C072C9" w14:textId="06FF3511" w:rsidR="0071193D" w:rsidRPr="000B6940" w:rsidRDefault="0071193D" w:rsidP="000B6940">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2b and case 3b with LMF-side model, LMF compares</w:t>
      </w:r>
      <w:r w:rsidRPr="00DD5D63">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the </w:t>
      </w:r>
      <w:r w:rsidRPr="00DD5D63">
        <w:rPr>
          <w:rFonts w:ascii="Times New Roman" w:eastAsia="宋体" w:hAnsi="Times New Roman" w:cs="Times New Roman" w:hint="eastAsia"/>
          <w:b/>
          <w:bCs/>
          <w:kern w:val="0"/>
          <w:sz w:val="20"/>
          <w:szCs w:val="20"/>
        </w:rPr>
        <w:t xml:space="preserve">results </w:t>
      </w:r>
      <w:r>
        <w:rPr>
          <w:rFonts w:ascii="Times New Roman" w:eastAsia="宋体" w:hAnsi="Times New Roman" w:cs="Times New Roman" w:hint="eastAsia"/>
          <w:b/>
          <w:bCs/>
          <w:kern w:val="0"/>
          <w:sz w:val="20"/>
          <w:szCs w:val="20"/>
        </w:rPr>
        <w:t xml:space="preserve">estimated by AI/ML </w:t>
      </w:r>
      <w:r>
        <w:rPr>
          <w:rFonts w:ascii="Times New Roman" w:eastAsia="宋体" w:hAnsi="Times New Roman" w:cs="Times New Roman"/>
          <w:b/>
          <w:bCs/>
          <w:kern w:val="0"/>
          <w:sz w:val="20"/>
          <w:szCs w:val="20"/>
        </w:rPr>
        <w:t>model</w:t>
      </w:r>
      <w:r>
        <w:rPr>
          <w:rFonts w:ascii="Times New Roman" w:eastAsia="宋体" w:hAnsi="Times New Roman" w:cs="Times New Roman" w:hint="eastAsia"/>
          <w:b/>
          <w:bCs/>
          <w:kern w:val="0"/>
          <w:sz w:val="20"/>
          <w:szCs w:val="20"/>
        </w:rPr>
        <w:t xml:space="preserve">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UE</w:t>
      </w:r>
      <w:r w:rsidRPr="00DD5D63">
        <w:rPr>
          <w:rFonts w:ascii="Times New Roman" w:eastAsia="宋体" w:hAnsi="Times New Roman" w:cs="Times New Roman"/>
          <w:b/>
          <w:bCs/>
          <w:kern w:val="0"/>
          <w:sz w:val="20"/>
          <w:szCs w:val="20"/>
        </w:rPr>
        <w:t>’</w:t>
      </w:r>
      <w:r w:rsidRPr="00DD5D63">
        <w:rPr>
          <w:rFonts w:ascii="Times New Roman" w:eastAsia="宋体" w:hAnsi="Times New Roman" w:cs="Times New Roman" w:hint="eastAsia"/>
          <w:b/>
          <w:bCs/>
          <w:kern w:val="0"/>
          <w:sz w:val="20"/>
          <w:szCs w:val="20"/>
        </w:rPr>
        <w:t>s position</w:t>
      </w:r>
      <w:r>
        <w:rPr>
          <w:rFonts w:ascii="Times New Roman" w:eastAsia="宋体" w:hAnsi="Times New Roman" w:cs="Times New Roman" w:hint="eastAsia"/>
          <w:b/>
          <w:bCs/>
          <w:kern w:val="0"/>
          <w:sz w:val="20"/>
          <w:szCs w:val="20"/>
        </w:rPr>
        <w:t>) with ground truth label</w:t>
      </w:r>
      <w:r w:rsidR="00B54F25" w:rsidRPr="00B54F25">
        <w:rPr>
          <w:rFonts w:ascii="Times New Roman" w:eastAsia="宋体" w:hAnsi="Times New Roman" w:cs="Times New Roman" w:hint="eastAsia"/>
          <w:b/>
          <w:bCs/>
          <w:kern w:val="0"/>
          <w:sz w:val="20"/>
          <w:szCs w:val="20"/>
        </w:rPr>
        <w:t xml:space="preserve"> </w:t>
      </w:r>
      <w:r w:rsidR="00B54F25">
        <w:rPr>
          <w:rFonts w:ascii="Times New Roman" w:eastAsia="宋体" w:hAnsi="Times New Roman" w:cs="Times New Roman" w:hint="eastAsia"/>
          <w:b/>
          <w:bCs/>
          <w:kern w:val="0"/>
          <w:sz w:val="20"/>
          <w:szCs w:val="20"/>
        </w:rPr>
        <w:t>or relative displacement estimated by motion sensor method</w:t>
      </w:r>
      <w:r>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for AI/ML model monitoring</w:t>
      </w:r>
      <w:r>
        <w:rPr>
          <w:rFonts w:ascii="Times New Roman" w:eastAsia="宋体" w:hAnsi="Times New Roman" w:cs="Times New Roman" w:hint="eastAsia"/>
          <w:b/>
          <w:bCs/>
          <w:kern w:val="0"/>
          <w:sz w:val="20"/>
          <w:szCs w:val="20"/>
        </w:rPr>
        <w:t>, and LMF side make</w:t>
      </w:r>
      <w:r w:rsidR="001F3D2B">
        <w:rPr>
          <w:rFonts w:ascii="Times New Roman" w:eastAsia="宋体" w:hAnsi="Times New Roman" w:cs="Times New Roman" w:hint="eastAsia"/>
          <w:b/>
          <w:bCs/>
          <w:kern w:val="0"/>
          <w:sz w:val="20"/>
          <w:szCs w:val="20"/>
        </w:rPr>
        <w:t>s</w:t>
      </w:r>
      <w:r>
        <w:rPr>
          <w:rFonts w:ascii="Times New Roman" w:eastAsia="宋体" w:hAnsi="Times New Roman" w:cs="Times New Roman" w:hint="eastAsia"/>
          <w:b/>
          <w:bCs/>
          <w:kern w:val="0"/>
          <w:sz w:val="20"/>
          <w:szCs w:val="20"/>
        </w:rPr>
        <w:t xml:space="preserve"> decisions of </w:t>
      </w:r>
      <w:r w:rsidRPr="004D6746">
        <w:rPr>
          <w:rFonts w:ascii="Times New Roman" w:eastAsia="宋体" w:hAnsi="Times New Roman" w:cs="Times New Roman"/>
          <w:b/>
          <w:bCs/>
          <w:kern w:val="0"/>
          <w:sz w:val="20"/>
          <w:szCs w:val="20"/>
        </w:rPr>
        <w:t>model selection/activation/deactivatio</w:t>
      </w:r>
      <w:r>
        <w:rPr>
          <w:rFonts w:ascii="Times New Roman" w:eastAsia="宋体" w:hAnsi="Times New Roman" w:cs="Times New Roman"/>
          <w:b/>
          <w:bCs/>
          <w:kern w:val="0"/>
          <w:sz w:val="20"/>
          <w:szCs w:val="20"/>
        </w:rPr>
        <w:t>n/switching/</w:t>
      </w:r>
      <w:r w:rsidRPr="004D6746">
        <w:rPr>
          <w:rFonts w:ascii="Times New Roman" w:eastAsia="宋体" w:hAnsi="Times New Roman" w:cs="Times New Roman"/>
          <w:b/>
          <w:bCs/>
          <w:kern w:val="0"/>
          <w:sz w:val="20"/>
          <w:szCs w:val="20"/>
        </w:rPr>
        <w:t>fallback operation</w:t>
      </w:r>
      <w:r>
        <w:rPr>
          <w:rFonts w:ascii="Times New Roman" w:eastAsia="宋体" w:hAnsi="Times New Roman" w:cs="Times New Roman" w:hint="eastAsia"/>
          <w:b/>
          <w:bCs/>
          <w:kern w:val="0"/>
          <w:sz w:val="20"/>
          <w:szCs w:val="20"/>
        </w:rPr>
        <w:t>.</w:t>
      </w:r>
    </w:p>
    <w:p w14:paraId="340FFA54" w14:textId="4606D418" w:rsidR="001F3D2B" w:rsidRDefault="00646AE2" w:rsidP="00BC58A6">
      <w:pPr>
        <w:spacing w:afterLines="50" w:after="120"/>
        <w:rPr>
          <w:rFonts w:ascii="Times New Roman" w:hAnsi="Times New Roman" w:cs="Times New Roman"/>
          <w:sz w:val="20"/>
        </w:rPr>
      </w:pPr>
      <w:r w:rsidRPr="00BC58A6">
        <w:rPr>
          <w:rFonts w:ascii="Times New Roman" w:eastAsia="宋体" w:hAnsi="Times New Roman" w:cs="Times New Roman"/>
          <w:bCs/>
          <w:kern w:val="0"/>
          <w:sz w:val="20"/>
          <w:szCs w:val="20"/>
        </w:rPr>
        <w:t xml:space="preserve">For AI/ML based </w:t>
      </w:r>
      <w:r w:rsidRPr="00BC58A6">
        <w:rPr>
          <w:rFonts w:ascii="Times New Roman" w:eastAsia="宋体" w:hAnsi="Times New Roman" w:cs="Times New Roman" w:hint="eastAsia"/>
          <w:bCs/>
          <w:kern w:val="0"/>
          <w:sz w:val="20"/>
          <w:szCs w:val="20"/>
        </w:rPr>
        <w:t>positioning</w:t>
      </w:r>
      <w:r w:rsidRPr="00BC58A6">
        <w:rPr>
          <w:rFonts w:ascii="Times New Roman" w:eastAsia="宋体" w:hAnsi="Times New Roman" w:cs="Times New Roman"/>
          <w:bCs/>
          <w:kern w:val="0"/>
          <w:sz w:val="20"/>
          <w:szCs w:val="20"/>
        </w:rPr>
        <w:t xml:space="preserve">, </w:t>
      </w:r>
      <w:r>
        <w:rPr>
          <w:rFonts w:ascii="Times New Roman" w:hAnsi="Times New Roman" w:cs="Times New Roman" w:hint="eastAsia"/>
          <w:sz w:val="20"/>
        </w:rPr>
        <w:t>i</w:t>
      </w:r>
      <w:r w:rsidR="001F3D2B" w:rsidRPr="001F3D2B">
        <w:rPr>
          <w:rFonts w:ascii="Times New Roman" w:hAnsi="Times New Roman" w:cs="Times New Roman" w:hint="eastAsia"/>
          <w:sz w:val="20"/>
        </w:rPr>
        <w:t xml:space="preserve">f the </w:t>
      </w:r>
      <w:r w:rsidR="001F3D2B" w:rsidRPr="001F3D2B">
        <w:rPr>
          <w:rFonts w:ascii="Times New Roman" w:hAnsi="Times New Roman" w:cs="Times New Roman"/>
          <w:sz w:val="20"/>
        </w:rPr>
        <w:t xml:space="preserve">AI/ML model </w:t>
      </w:r>
      <w:r w:rsidR="001F3D2B" w:rsidRPr="001F3D2B">
        <w:rPr>
          <w:rFonts w:ascii="Times New Roman" w:hAnsi="Times New Roman" w:cs="Times New Roman" w:hint="eastAsia"/>
          <w:sz w:val="20"/>
        </w:rPr>
        <w:t>is</w:t>
      </w:r>
      <w:r w:rsidR="001F3D2B" w:rsidRPr="001F3D2B">
        <w:rPr>
          <w:rFonts w:ascii="Times New Roman" w:hAnsi="Times New Roman" w:cs="Times New Roman"/>
          <w:sz w:val="20"/>
        </w:rPr>
        <w:t xml:space="preserve"> </w:t>
      </w:r>
      <w:r w:rsidR="001F3D2B" w:rsidRPr="006325AC">
        <w:rPr>
          <w:rFonts w:ascii="Times New Roman" w:hAnsi="Times New Roman" w:cs="Times New Roman" w:hint="eastAsia"/>
          <w:sz w:val="20"/>
        </w:rPr>
        <w:t xml:space="preserve">inferred and </w:t>
      </w:r>
      <w:r w:rsidR="001F3D2B" w:rsidRPr="006325AC">
        <w:rPr>
          <w:rFonts w:ascii="Times New Roman" w:hAnsi="Times New Roman" w:cs="Times New Roman"/>
          <w:sz w:val="20"/>
        </w:rPr>
        <w:t xml:space="preserve">monitored at </w:t>
      </w:r>
      <w:r w:rsidR="001F3D2B" w:rsidRPr="006325AC">
        <w:rPr>
          <w:rFonts w:ascii="Times New Roman" w:hAnsi="Times New Roman" w:cs="Times New Roman" w:hint="eastAsia"/>
          <w:sz w:val="20"/>
        </w:rPr>
        <w:t>different sides</w:t>
      </w:r>
      <w:r w:rsidR="001F3D2B">
        <w:rPr>
          <w:rFonts w:ascii="Times New Roman" w:hAnsi="Times New Roman" w:cs="Times New Roman" w:hint="eastAsia"/>
          <w:sz w:val="20"/>
        </w:rPr>
        <w:t>, there are three alternatives as following:</w:t>
      </w:r>
    </w:p>
    <w:p w14:paraId="703DCFD6" w14:textId="3311A162" w:rsidR="001F3D2B" w:rsidRPr="00646AE2" w:rsidRDefault="001F3D2B" w:rsidP="001F3D2B">
      <w:pPr>
        <w:pStyle w:val="a8"/>
        <w:numPr>
          <w:ilvl w:val="0"/>
          <w:numId w:val="29"/>
        </w:numPr>
        <w:spacing w:afterLines="50" w:after="120"/>
        <w:ind w:firstLineChars="0"/>
        <w:rPr>
          <w:rFonts w:ascii="Times New Roman" w:hAnsi="Times New Roman" w:cs="Times New Roman"/>
          <w:sz w:val="20"/>
        </w:rPr>
      </w:pPr>
      <w:r w:rsidRPr="001F3D2B">
        <w:rPr>
          <w:rFonts w:ascii="Times New Roman" w:hAnsi="Times New Roman" w:cs="Times New Roman" w:hint="eastAsia"/>
          <w:sz w:val="20"/>
        </w:rPr>
        <w:t>Alt1:</w:t>
      </w:r>
      <w:r>
        <w:rPr>
          <w:rFonts w:ascii="Times New Roman" w:hAnsi="Times New Roman" w:cs="Times New Roman" w:hint="eastAsia"/>
          <w:sz w:val="20"/>
        </w:rPr>
        <w:t xml:space="preserve"> </w:t>
      </w:r>
      <w:r w:rsidR="009C754D" w:rsidRPr="009E22D3">
        <w:rPr>
          <w:rFonts w:ascii="Times New Roman" w:eastAsia="宋体" w:hAnsi="Times New Roman" w:cs="Times New Roman"/>
          <w:bCs/>
          <w:kern w:val="0"/>
          <w:sz w:val="20"/>
          <w:szCs w:val="20"/>
        </w:rPr>
        <w:t xml:space="preserve">AI/ML model </w:t>
      </w:r>
      <w:r w:rsidR="009C754D">
        <w:rPr>
          <w:rFonts w:ascii="Times New Roman" w:eastAsia="宋体" w:hAnsi="Times New Roman" w:cs="Times New Roman" w:hint="eastAsia"/>
          <w:bCs/>
          <w:kern w:val="0"/>
          <w:sz w:val="20"/>
          <w:szCs w:val="20"/>
        </w:rPr>
        <w:t xml:space="preserve">is </w:t>
      </w:r>
      <w:r w:rsidR="009C754D">
        <w:rPr>
          <w:rFonts w:ascii="Times New Roman" w:eastAsia="宋体" w:hAnsi="Times New Roman" w:cs="Times New Roman"/>
          <w:bCs/>
          <w:kern w:val="0"/>
          <w:sz w:val="20"/>
          <w:szCs w:val="20"/>
        </w:rPr>
        <w:t>monitored</w:t>
      </w:r>
      <w:r w:rsidR="009C754D">
        <w:rPr>
          <w:rFonts w:ascii="Times New Roman" w:eastAsia="宋体" w:hAnsi="Times New Roman" w:cs="Times New Roman" w:hint="eastAsia"/>
          <w:bCs/>
          <w:kern w:val="0"/>
          <w:sz w:val="20"/>
          <w:szCs w:val="20"/>
        </w:rPr>
        <w:t xml:space="preserve"> at UE</w:t>
      </w:r>
      <w:r w:rsidR="009C754D" w:rsidRPr="009E22D3">
        <w:rPr>
          <w:rFonts w:ascii="Times New Roman" w:eastAsia="宋体" w:hAnsi="Times New Roman" w:cs="Times New Roman"/>
          <w:bCs/>
          <w:kern w:val="0"/>
          <w:sz w:val="20"/>
          <w:szCs w:val="20"/>
        </w:rPr>
        <w:t xml:space="preserve"> </w:t>
      </w:r>
      <w:r w:rsidR="009C754D">
        <w:rPr>
          <w:rFonts w:ascii="Times New Roman" w:eastAsia="宋体" w:hAnsi="Times New Roman" w:cs="Times New Roman" w:hint="eastAsia"/>
          <w:bCs/>
          <w:kern w:val="0"/>
          <w:sz w:val="20"/>
          <w:szCs w:val="20"/>
        </w:rPr>
        <w:t xml:space="preserve">side and </w:t>
      </w:r>
      <w:r w:rsidR="009C754D" w:rsidRPr="009E22D3">
        <w:rPr>
          <w:rFonts w:ascii="Times New Roman" w:eastAsia="宋体" w:hAnsi="Times New Roman" w:cs="Times New Roman"/>
          <w:bCs/>
          <w:kern w:val="0"/>
          <w:sz w:val="20"/>
          <w:szCs w:val="20"/>
        </w:rPr>
        <w:t xml:space="preserve">inferred at </w:t>
      </w:r>
      <w:r w:rsidR="009C754D">
        <w:rPr>
          <w:rFonts w:ascii="Times New Roman" w:eastAsia="宋体" w:hAnsi="Times New Roman" w:cs="Times New Roman" w:hint="eastAsia"/>
          <w:bCs/>
          <w:kern w:val="0"/>
          <w:sz w:val="20"/>
          <w:szCs w:val="20"/>
        </w:rPr>
        <w:t>the other</w:t>
      </w:r>
      <w:r w:rsidR="009C754D" w:rsidRPr="009E22D3">
        <w:rPr>
          <w:rFonts w:ascii="Times New Roman" w:eastAsia="宋体" w:hAnsi="Times New Roman" w:cs="Times New Roman"/>
          <w:bCs/>
          <w:kern w:val="0"/>
          <w:sz w:val="20"/>
          <w:szCs w:val="20"/>
        </w:rPr>
        <w:t xml:space="preserve"> </w:t>
      </w:r>
      <w:r w:rsidR="009C754D">
        <w:rPr>
          <w:rFonts w:ascii="Times New Roman" w:eastAsia="宋体" w:hAnsi="Times New Roman" w:cs="Times New Roman"/>
          <w:bCs/>
          <w:kern w:val="0"/>
          <w:sz w:val="20"/>
          <w:szCs w:val="20"/>
        </w:rPr>
        <w:t>side</w:t>
      </w:r>
      <w:r w:rsidR="009C754D">
        <w:rPr>
          <w:rFonts w:ascii="Times New Roman" w:eastAsia="宋体" w:hAnsi="Times New Roman" w:cs="Times New Roman" w:hint="eastAsia"/>
          <w:bCs/>
          <w:kern w:val="0"/>
          <w:sz w:val="20"/>
          <w:szCs w:val="20"/>
        </w:rPr>
        <w:t>;</w:t>
      </w:r>
    </w:p>
    <w:p w14:paraId="4668F967" w14:textId="56D9A828" w:rsidR="009C754D" w:rsidRPr="00646AE2" w:rsidRDefault="009C754D" w:rsidP="001F3D2B">
      <w:pPr>
        <w:pStyle w:val="a8"/>
        <w:numPr>
          <w:ilvl w:val="0"/>
          <w:numId w:val="29"/>
        </w:numPr>
        <w:spacing w:afterLines="50" w:after="120"/>
        <w:ind w:firstLineChars="0"/>
        <w:rPr>
          <w:rFonts w:ascii="Times New Roman" w:hAnsi="Times New Roman" w:cs="Times New Roman"/>
          <w:sz w:val="20"/>
        </w:rPr>
      </w:pPr>
      <w:r>
        <w:rPr>
          <w:rFonts w:ascii="Times New Roman" w:hAnsi="Times New Roman" w:cs="Times New Roman" w:hint="eastAsia"/>
          <w:sz w:val="20"/>
        </w:rPr>
        <w:t xml:space="preserve">Alt2: </w:t>
      </w:r>
      <w:r w:rsidRPr="009E22D3">
        <w:rPr>
          <w:rFonts w:ascii="Times New Roman" w:eastAsia="宋体" w:hAnsi="Times New Roman" w:cs="Times New Roman"/>
          <w:bCs/>
          <w:kern w:val="0"/>
          <w:sz w:val="20"/>
          <w:szCs w:val="20"/>
        </w:rPr>
        <w:t xml:space="preserve">AI/ML model </w:t>
      </w:r>
      <w:r>
        <w:rPr>
          <w:rFonts w:ascii="Times New Roman" w:eastAsia="宋体" w:hAnsi="Times New Roman" w:cs="Times New Roman" w:hint="eastAsia"/>
          <w:bCs/>
          <w:kern w:val="0"/>
          <w:sz w:val="20"/>
          <w:szCs w:val="20"/>
        </w:rPr>
        <w:t xml:space="preserve">is </w:t>
      </w:r>
      <w:r>
        <w:rPr>
          <w:rFonts w:ascii="Times New Roman" w:eastAsia="宋体" w:hAnsi="Times New Roman" w:cs="Times New Roman"/>
          <w:bCs/>
          <w:kern w:val="0"/>
          <w:sz w:val="20"/>
          <w:szCs w:val="20"/>
        </w:rPr>
        <w:t>monitored</w:t>
      </w:r>
      <w:r>
        <w:rPr>
          <w:rFonts w:ascii="Times New Roman" w:eastAsia="宋体" w:hAnsi="Times New Roman" w:cs="Times New Roman" w:hint="eastAsia"/>
          <w:bCs/>
          <w:kern w:val="0"/>
          <w:sz w:val="20"/>
          <w:szCs w:val="20"/>
        </w:rPr>
        <w:t xml:space="preserve"> at </w:t>
      </w:r>
      <w:proofErr w:type="spellStart"/>
      <w:r>
        <w:rPr>
          <w:rFonts w:ascii="Times New Roman" w:eastAsia="宋体" w:hAnsi="Times New Roman" w:cs="Times New Roman" w:hint="eastAsia"/>
          <w:bCs/>
          <w:kern w:val="0"/>
          <w:sz w:val="20"/>
          <w:szCs w:val="20"/>
        </w:rPr>
        <w:t>gNB</w:t>
      </w:r>
      <w:proofErr w:type="spellEnd"/>
      <w:r w:rsidRPr="009E22D3">
        <w:rPr>
          <w:rFonts w:ascii="Times New Roman" w:eastAsia="宋体" w:hAnsi="Times New Roman" w:cs="Times New Roman"/>
          <w:bCs/>
          <w:kern w:val="0"/>
          <w:sz w:val="20"/>
          <w:szCs w:val="20"/>
        </w:rPr>
        <w:t xml:space="preserve"> </w:t>
      </w:r>
      <w:r>
        <w:rPr>
          <w:rFonts w:ascii="Times New Roman" w:eastAsia="宋体" w:hAnsi="Times New Roman" w:cs="Times New Roman" w:hint="eastAsia"/>
          <w:bCs/>
          <w:kern w:val="0"/>
          <w:sz w:val="20"/>
          <w:szCs w:val="20"/>
        </w:rPr>
        <w:t xml:space="preserve">side and </w:t>
      </w:r>
      <w:r w:rsidRPr="009E22D3">
        <w:rPr>
          <w:rFonts w:ascii="Times New Roman" w:eastAsia="宋体" w:hAnsi="Times New Roman" w:cs="Times New Roman"/>
          <w:bCs/>
          <w:kern w:val="0"/>
          <w:sz w:val="20"/>
          <w:szCs w:val="20"/>
        </w:rPr>
        <w:t xml:space="preserve">inferred at </w:t>
      </w:r>
      <w:r>
        <w:rPr>
          <w:rFonts w:ascii="Times New Roman" w:eastAsia="宋体" w:hAnsi="Times New Roman" w:cs="Times New Roman" w:hint="eastAsia"/>
          <w:bCs/>
          <w:kern w:val="0"/>
          <w:sz w:val="20"/>
          <w:szCs w:val="20"/>
        </w:rPr>
        <w:t>the other</w:t>
      </w:r>
      <w:r w:rsidRPr="009E22D3">
        <w:rPr>
          <w:rFonts w:ascii="Times New Roman" w:eastAsia="宋体" w:hAnsi="Times New Roman" w:cs="Times New Roman"/>
          <w:bCs/>
          <w:kern w:val="0"/>
          <w:sz w:val="20"/>
          <w:szCs w:val="20"/>
        </w:rPr>
        <w:t xml:space="preserve"> </w:t>
      </w:r>
      <w:r>
        <w:rPr>
          <w:rFonts w:ascii="Times New Roman" w:eastAsia="宋体" w:hAnsi="Times New Roman" w:cs="Times New Roman"/>
          <w:bCs/>
          <w:kern w:val="0"/>
          <w:sz w:val="20"/>
          <w:szCs w:val="20"/>
        </w:rPr>
        <w:t>side</w:t>
      </w:r>
      <w:r>
        <w:rPr>
          <w:rFonts w:ascii="Times New Roman" w:eastAsia="宋体" w:hAnsi="Times New Roman" w:cs="Times New Roman" w:hint="eastAsia"/>
          <w:bCs/>
          <w:kern w:val="0"/>
          <w:sz w:val="20"/>
          <w:szCs w:val="20"/>
        </w:rPr>
        <w:t>;</w:t>
      </w:r>
    </w:p>
    <w:p w14:paraId="6E6AB2D1" w14:textId="2E430210" w:rsidR="009C754D" w:rsidRPr="001F3D2B" w:rsidRDefault="009C754D" w:rsidP="001F3D2B">
      <w:pPr>
        <w:pStyle w:val="a8"/>
        <w:numPr>
          <w:ilvl w:val="0"/>
          <w:numId w:val="29"/>
        </w:numPr>
        <w:spacing w:afterLines="50" w:after="120"/>
        <w:ind w:firstLineChars="0"/>
        <w:rPr>
          <w:rFonts w:ascii="Times New Roman" w:hAnsi="Times New Roman" w:cs="Times New Roman"/>
          <w:sz w:val="20"/>
        </w:rPr>
      </w:pPr>
      <w:r>
        <w:rPr>
          <w:rFonts w:ascii="Times New Roman" w:hAnsi="Times New Roman" w:cs="Times New Roman" w:hint="eastAsia"/>
          <w:sz w:val="20"/>
        </w:rPr>
        <w:t xml:space="preserve">Alt3: </w:t>
      </w:r>
      <w:r w:rsidRPr="009E22D3">
        <w:rPr>
          <w:rFonts w:ascii="Times New Roman" w:eastAsia="宋体" w:hAnsi="Times New Roman" w:cs="Times New Roman"/>
          <w:bCs/>
          <w:kern w:val="0"/>
          <w:sz w:val="20"/>
          <w:szCs w:val="20"/>
        </w:rPr>
        <w:t xml:space="preserve">AI/ML model </w:t>
      </w:r>
      <w:r>
        <w:rPr>
          <w:rFonts w:ascii="Times New Roman" w:eastAsia="宋体" w:hAnsi="Times New Roman" w:cs="Times New Roman" w:hint="eastAsia"/>
          <w:bCs/>
          <w:kern w:val="0"/>
          <w:sz w:val="20"/>
          <w:szCs w:val="20"/>
        </w:rPr>
        <w:t xml:space="preserve">is </w:t>
      </w:r>
      <w:r>
        <w:rPr>
          <w:rFonts w:ascii="Times New Roman" w:eastAsia="宋体" w:hAnsi="Times New Roman" w:cs="Times New Roman"/>
          <w:bCs/>
          <w:kern w:val="0"/>
          <w:sz w:val="20"/>
          <w:szCs w:val="20"/>
        </w:rPr>
        <w:t>monitored</w:t>
      </w:r>
      <w:r>
        <w:rPr>
          <w:rFonts w:ascii="Times New Roman" w:eastAsia="宋体" w:hAnsi="Times New Roman" w:cs="Times New Roman" w:hint="eastAsia"/>
          <w:bCs/>
          <w:kern w:val="0"/>
          <w:sz w:val="20"/>
          <w:szCs w:val="20"/>
        </w:rPr>
        <w:t xml:space="preserve"> at LMF</w:t>
      </w:r>
      <w:r w:rsidRPr="009E22D3">
        <w:rPr>
          <w:rFonts w:ascii="Times New Roman" w:eastAsia="宋体" w:hAnsi="Times New Roman" w:cs="Times New Roman"/>
          <w:bCs/>
          <w:kern w:val="0"/>
          <w:sz w:val="20"/>
          <w:szCs w:val="20"/>
        </w:rPr>
        <w:t xml:space="preserve"> </w:t>
      </w:r>
      <w:r>
        <w:rPr>
          <w:rFonts w:ascii="Times New Roman" w:eastAsia="宋体" w:hAnsi="Times New Roman" w:cs="Times New Roman" w:hint="eastAsia"/>
          <w:bCs/>
          <w:kern w:val="0"/>
          <w:sz w:val="20"/>
          <w:szCs w:val="20"/>
        </w:rPr>
        <w:t xml:space="preserve">side and </w:t>
      </w:r>
      <w:r w:rsidRPr="009E22D3">
        <w:rPr>
          <w:rFonts w:ascii="Times New Roman" w:eastAsia="宋体" w:hAnsi="Times New Roman" w:cs="Times New Roman"/>
          <w:bCs/>
          <w:kern w:val="0"/>
          <w:sz w:val="20"/>
          <w:szCs w:val="20"/>
        </w:rPr>
        <w:t xml:space="preserve">inferred at </w:t>
      </w:r>
      <w:r>
        <w:rPr>
          <w:rFonts w:ascii="Times New Roman" w:eastAsia="宋体" w:hAnsi="Times New Roman" w:cs="Times New Roman" w:hint="eastAsia"/>
          <w:bCs/>
          <w:kern w:val="0"/>
          <w:sz w:val="20"/>
          <w:szCs w:val="20"/>
        </w:rPr>
        <w:t>the other</w:t>
      </w:r>
      <w:r w:rsidRPr="009E22D3">
        <w:rPr>
          <w:rFonts w:ascii="Times New Roman" w:eastAsia="宋体" w:hAnsi="Times New Roman" w:cs="Times New Roman"/>
          <w:bCs/>
          <w:kern w:val="0"/>
          <w:sz w:val="20"/>
          <w:szCs w:val="20"/>
        </w:rPr>
        <w:t xml:space="preserve"> </w:t>
      </w:r>
      <w:r>
        <w:rPr>
          <w:rFonts w:ascii="Times New Roman" w:eastAsia="宋体" w:hAnsi="Times New Roman" w:cs="Times New Roman"/>
          <w:bCs/>
          <w:kern w:val="0"/>
          <w:sz w:val="20"/>
          <w:szCs w:val="20"/>
        </w:rPr>
        <w:t>side</w:t>
      </w:r>
      <w:r>
        <w:rPr>
          <w:rFonts w:ascii="Times New Roman" w:eastAsia="宋体" w:hAnsi="Times New Roman" w:cs="Times New Roman" w:hint="eastAsia"/>
          <w:bCs/>
          <w:kern w:val="0"/>
          <w:sz w:val="20"/>
          <w:szCs w:val="20"/>
        </w:rPr>
        <w:t>;</w:t>
      </w:r>
    </w:p>
    <w:p w14:paraId="2569DB70" w14:textId="77F0085D" w:rsidR="001F3D2B" w:rsidRDefault="00646AE2" w:rsidP="00BC58A6">
      <w:pPr>
        <w:spacing w:afterLines="50" w:after="120"/>
        <w:rPr>
          <w:rFonts w:ascii="Times New Roman" w:hAnsi="Times New Roman"/>
          <w:sz w:val="20"/>
          <w:szCs w:val="20"/>
        </w:rPr>
      </w:pPr>
      <w:r>
        <w:rPr>
          <w:rFonts w:ascii="Times New Roman" w:hAnsi="Times New Roman" w:hint="eastAsia"/>
          <w:sz w:val="20"/>
          <w:szCs w:val="20"/>
        </w:rPr>
        <w:t xml:space="preserve">For Alt1, the AI/ML </w:t>
      </w:r>
      <w:r w:rsidR="0090061E">
        <w:rPr>
          <w:rFonts w:ascii="Times New Roman" w:hAnsi="Times New Roman" w:hint="eastAsia"/>
          <w:sz w:val="20"/>
          <w:szCs w:val="20"/>
        </w:rPr>
        <w:t xml:space="preserve">model </w:t>
      </w:r>
      <w:r>
        <w:rPr>
          <w:rFonts w:ascii="Times New Roman" w:hAnsi="Times New Roman" w:hint="eastAsia"/>
          <w:sz w:val="20"/>
          <w:szCs w:val="20"/>
        </w:rPr>
        <w:t xml:space="preserve">can be inferred at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/LMF side, it is strange that UE can monitor the AI/ML model performance </w:t>
      </w:r>
      <w:r w:rsidR="0028494C">
        <w:rPr>
          <w:rFonts w:ascii="Times New Roman" w:hAnsi="Times New Roman" w:hint="eastAsia"/>
          <w:sz w:val="20"/>
          <w:szCs w:val="20"/>
        </w:rPr>
        <w:t>deployed at network side</w:t>
      </w:r>
      <w:r w:rsidR="009A6F8E">
        <w:rPr>
          <w:rFonts w:ascii="Times New Roman" w:hAnsi="Times New Roman" w:hint="eastAsia"/>
          <w:sz w:val="20"/>
          <w:szCs w:val="20"/>
        </w:rPr>
        <w:t>. W</w:t>
      </w:r>
      <w:r w:rsidR="0028494C">
        <w:rPr>
          <w:rFonts w:ascii="Times New Roman" w:hAnsi="Times New Roman" w:hint="eastAsia"/>
          <w:sz w:val="20"/>
          <w:szCs w:val="20"/>
        </w:rPr>
        <w:t xml:space="preserve">e prefer that network </w:t>
      </w:r>
      <w:r w:rsidR="003D5BB7">
        <w:rPr>
          <w:rFonts w:ascii="Times New Roman" w:hAnsi="Times New Roman" w:hint="eastAsia"/>
          <w:sz w:val="20"/>
          <w:szCs w:val="20"/>
        </w:rPr>
        <w:t>has ability to monitor the AI/ML model and make decisions of</w:t>
      </w:r>
      <w:r w:rsidR="003D5BB7" w:rsidRPr="003D5BB7">
        <w:t xml:space="preserve"> </w:t>
      </w:r>
      <w:r w:rsidR="003D5BB7" w:rsidRPr="003D5BB7">
        <w:rPr>
          <w:rFonts w:ascii="Times New Roman" w:hAnsi="Times New Roman"/>
          <w:sz w:val="20"/>
          <w:szCs w:val="20"/>
        </w:rPr>
        <w:t>model selection/activation/deactivation/switching/fallback operation</w:t>
      </w:r>
      <w:r w:rsidR="003D5BB7">
        <w:rPr>
          <w:rFonts w:ascii="Times New Roman" w:hAnsi="Times New Roman" w:hint="eastAsia"/>
          <w:sz w:val="20"/>
          <w:szCs w:val="20"/>
        </w:rPr>
        <w:t xml:space="preserve"> in Alt 1. For A</w:t>
      </w:r>
      <w:r w:rsidR="003D5BB7">
        <w:rPr>
          <w:rFonts w:ascii="Times New Roman" w:hAnsi="Times New Roman"/>
          <w:sz w:val="20"/>
          <w:szCs w:val="20"/>
        </w:rPr>
        <w:t>l</w:t>
      </w:r>
      <w:r w:rsidR="003D5BB7">
        <w:rPr>
          <w:rFonts w:ascii="Times New Roman" w:hAnsi="Times New Roman" w:hint="eastAsia"/>
          <w:sz w:val="20"/>
          <w:szCs w:val="20"/>
        </w:rPr>
        <w:t xml:space="preserve">t2, </w:t>
      </w:r>
      <w:proofErr w:type="spellStart"/>
      <w:r w:rsidR="00A31BC4">
        <w:rPr>
          <w:rFonts w:ascii="Times New Roman" w:hAnsi="Times New Roman" w:hint="eastAsia"/>
          <w:sz w:val="20"/>
          <w:szCs w:val="20"/>
        </w:rPr>
        <w:t>gNB</w:t>
      </w:r>
      <w:proofErr w:type="spellEnd"/>
      <w:r w:rsidR="00A31BC4">
        <w:rPr>
          <w:rFonts w:ascii="Times New Roman" w:hAnsi="Times New Roman" w:hint="eastAsia"/>
          <w:sz w:val="20"/>
          <w:szCs w:val="20"/>
        </w:rPr>
        <w:t xml:space="preserve"> cannot obtain the ground truth label of UE since the security and privacy of UE, and thus it is hard to monitor the AI/ML model without LMF side </w:t>
      </w:r>
      <w:r w:rsidR="007B7782">
        <w:rPr>
          <w:rFonts w:ascii="Times New Roman" w:hAnsi="Times New Roman" w:hint="eastAsia"/>
          <w:sz w:val="20"/>
          <w:szCs w:val="20"/>
        </w:rPr>
        <w:t xml:space="preserve">providing </w:t>
      </w:r>
      <w:r w:rsidR="00A31BC4">
        <w:rPr>
          <w:rFonts w:ascii="Times New Roman" w:hAnsi="Times New Roman" w:hint="eastAsia"/>
          <w:sz w:val="20"/>
          <w:szCs w:val="20"/>
        </w:rPr>
        <w:t xml:space="preserve">assistance </w:t>
      </w:r>
      <w:r w:rsidR="007B7782">
        <w:rPr>
          <w:rFonts w:ascii="Times New Roman" w:hAnsi="Times New Roman" w:hint="eastAsia"/>
          <w:sz w:val="20"/>
          <w:szCs w:val="20"/>
        </w:rPr>
        <w:t xml:space="preserve">information such as ground truth </w:t>
      </w:r>
      <w:r w:rsidR="007B7782" w:rsidRPr="009E22D3">
        <w:rPr>
          <w:rFonts w:ascii="Times New Roman" w:eastAsia="宋体" w:hAnsi="Times New Roman" w:cs="Times New Roman"/>
          <w:bCs/>
          <w:kern w:val="0"/>
          <w:sz w:val="20"/>
          <w:szCs w:val="20"/>
        </w:rPr>
        <w:t>timing/angle of measurement</w:t>
      </w:r>
      <w:r w:rsidR="007B7782">
        <w:rPr>
          <w:rFonts w:ascii="Times New Roman" w:hAnsi="Times New Roman" w:hint="eastAsia"/>
          <w:sz w:val="20"/>
          <w:szCs w:val="20"/>
        </w:rPr>
        <w:t xml:space="preserve">. </w:t>
      </w:r>
      <w:r w:rsidR="00742462">
        <w:rPr>
          <w:rFonts w:ascii="Times New Roman" w:hAnsi="Times New Roman" w:hint="eastAsia"/>
          <w:sz w:val="20"/>
          <w:szCs w:val="20"/>
        </w:rPr>
        <w:t xml:space="preserve">Therefore, we prefer that </w:t>
      </w:r>
      <w:r w:rsidR="00742462" w:rsidRPr="00742462">
        <w:rPr>
          <w:rFonts w:ascii="Times New Roman" w:hAnsi="Times New Roman"/>
          <w:sz w:val="20"/>
          <w:szCs w:val="20"/>
        </w:rPr>
        <w:t>at least LMF-side performance monitoring should be supported</w:t>
      </w:r>
      <w:r w:rsidR="00742462">
        <w:rPr>
          <w:rFonts w:ascii="Times New Roman" w:hAnsi="Times New Roman" w:hint="eastAsia"/>
          <w:sz w:val="20"/>
          <w:szCs w:val="20"/>
        </w:rPr>
        <w:t xml:space="preserve"> if </w:t>
      </w:r>
      <w:r w:rsidR="00742462" w:rsidRPr="00742462">
        <w:rPr>
          <w:rFonts w:ascii="Times New Roman" w:hAnsi="Times New Roman"/>
          <w:sz w:val="20"/>
          <w:szCs w:val="20"/>
        </w:rPr>
        <w:t>the AI/ML model is inferred and monitored at different sides</w:t>
      </w:r>
      <w:r w:rsidR="00742462">
        <w:rPr>
          <w:rFonts w:ascii="Times New Roman" w:hAnsi="Times New Roman" w:hint="eastAsia"/>
          <w:sz w:val="20"/>
          <w:szCs w:val="20"/>
        </w:rPr>
        <w:t>.</w:t>
      </w:r>
    </w:p>
    <w:p w14:paraId="3B78ED15" w14:textId="39F59A10" w:rsidR="009C754D" w:rsidRPr="009C754D" w:rsidRDefault="009C754D" w:rsidP="00BC58A6">
      <w:pPr>
        <w:spacing w:afterLines="50" w:after="120"/>
        <w:rPr>
          <w:rFonts w:ascii="Times New Roman" w:hAnsi="Times New Roman"/>
          <w:sz w:val="20"/>
          <w:szCs w:val="20"/>
        </w:rPr>
      </w:pPr>
      <w:r w:rsidRPr="00680A39">
        <w:rPr>
          <w:rFonts w:ascii="Times New Roman" w:hAnsi="Times New Roman" w:cs="Times New Roman" w:hint="eastAsia"/>
          <w:b/>
          <w:sz w:val="20"/>
        </w:rPr>
        <w:t xml:space="preserve">Proposal </w:t>
      </w:r>
      <w:r w:rsidR="006325AC">
        <w:rPr>
          <w:rFonts w:ascii="Times New Roman" w:hAnsi="Times New Roman" w:cs="Times New Roman" w:hint="eastAsia"/>
          <w:b/>
          <w:sz w:val="20"/>
        </w:rPr>
        <w:t>2</w:t>
      </w:r>
      <w:r w:rsidR="008414FD">
        <w:rPr>
          <w:rFonts w:ascii="Times New Roman" w:hAnsi="Times New Roman" w:cs="Times New Roman" w:hint="eastAsia"/>
          <w:b/>
          <w:sz w:val="20"/>
        </w:rPr>
        <w:t>1</w:t>
      </w:r>
      <w:r w:rsidRPr="00680A39">
        <w:rPr>
          <w:rFonts w:ascii="Times New Roman" w:hAnsi="Times New Roman" w:cs="Times New Roman" w:hint="eastAsia"/>
          <w:b/>
          <w:sz w:val="20"/>
        </w:rPr>
        <w:t>:</w:t>
      </w:r>
      <w:r>
        <w:rPr>
          <w:rFonts w:ascii="Times New Roman" w:hAnsi="Times New Roman" w:cs="Times New Roman" w:hint="eastAsia"/>
          <w:b/>
          <w:sz w:val="20"/>
        </w:rPr>
        <w:t xml:space="preserve"> </w:t>
      </w:r>
      <w:r w:rsidRPr="00680A39">
        <w:rPr>
          <w:rFonts w:ascii="Times New Roman" w:hAnsi="Times New Roman" w:cs="Times New Roman" w:hint="eastAsia"/>
          <w:b/>
          <w:sz w:val="20"/>
        </w:rPr>
        <w:t xml:space="preserve">Regarding AI/ML model </w:t>
      </w:r>
      <w:r>
        <w:rPr>
          <w:rFonts w:ascii="Times New Roman" w:hAnsi="Times New Roman" w:cs="Times New Roman" w:hint="eastAsia"/>
          <w:b/>
          <w:sz w:val="20"/>
        </w:rPr>
        <w:t xml:space="preserve">monitoring, if the </w:t>
      </w:r>
      <w:r w:rsidRPr="00680A39">
        <w:rPr>
          <w:rFonts w:ascii="Times New Roman" w:hAnsi="Times New Roman" w:cs="Times New Roman"/>
          <w:b/>
          <w:sz w:val="20"/>
        </w:rPr>
        <w:t xml:space="preserve">AI/ML model </w:t>
      </w:r>
      <w:r>
        <w:rPr>
          <w:rFonts w:ascii="Times New Roman" w:hAnsi="Times New Roman" w:cs="Times New Roman" w:hint="eastAsia"/>
          <w:b/>
          <w:sz w:val="20"/>
        </w:rPr>
        <w:t>is</w:t>
      </w:r>
      <w:r w:rsidRPr="00680A39">
        <w:rPr>
          <w:rFonts w:ascii="Times New Roman" w:hAnsi="Times New Roman" w:cs="Times New Roman"/>
          <w:b/>
          <w:sz w:val="20"/>
        </w:rPr>
        <w:t xml:space="preserve"> </w:t>
      </w:r>
      <w:r>
        <w:rPr>
          <w:rFonts w:ascii="Times New Roman" w:hAnsi="Times New Roman" w:cs="Times New Roman" w:hint="eastAsia"/>
          <w:b/>
          <w:sz w:val="20"/>
        </w:rPr>
        <w:t xml:space="preserve">inferred and </w:t>
      </w:r>
      <w:r w:rsidRPr="00680A39">
        <w:rPr>
          <w:rFonts w:ascii="Times New Roman" w:hAnsi="Times New Roman" w:cs="Times New Roman"/>
          <w:b/>
          <w:sz w:val="20"/>
        </w:rPr>
        <w:t xml:space="preserve">monitored at </w:t>
      </w:r>
      <w:r>
        <w:rPr>
          <w:rFonts w:ascii="Times New Roman" w:hAnsi="Times New Roman" w:cs="Times New Roman" w:hint="eastAsia"/>
          <w:b/>
          <w:sz w:val="20"/>
        </w:rPr>
        <w:t>different sides,</w:t>
      </w:r>
      <w:r w:rsidR="00167D29">
        <w:rPr>
          <w:rFonts w:ascii="Times New Roman" w:hAnsi="Times New Roman" w:cs="Times New Roman" w:hint="eastAsia"/>
          <w:b/>
          <w:sz w:val="20"/>
        </w:rPr>
        <w:t xml:space="preserve"> </w:t>
      </w:r>
      <w:r w:rsidR="0028494C">
        <w:rPr>
          <w:rFonts w:ascii="Times New Roman" w:hAnsi="Times New Roman" w:cs="Times New Roman" w:hint="eastAsia"/>
          <w:b/>
          <w:sz w:val="20"/>
        </w:rPr>
        <w:t xml:space="preserve">at least </w:t>
      </w:r>
      <w:r w:rsidR="00167D29">
        <w:rPr>
          <w:rFonts w:ascii="Times New Roman" w:eastAsia="宋体" w:hAnsi="Times New Roman" w:cs="Times New Roman" w:hint="eastAsia"/>
          <w:b/>
          <w:bCs/>
          <w:kern w:val="0"/>
          <w:sz w:val="20"/>
          <w:szCs w:val="20"/>
        </w:rPr>
        <w:t>LMF-side performance monitoring should be supported.</w:t>
      </w:r>
    </w:p>
    <w:p w14:paraId="32CAB762" w14:textId="44A8DFDC" w:rsidR="00F625E0" w:rsidRDefault="000D238B" w:rsidP="00BF6DD4">
      <w:pPr>
        <w:spacing w:afterLines="50" w:after="120"/>
        <w:rPr>
          <w:rFonts w:ascii="Times New Roman" w:eastAsia="宋体" w:hAnsi="Times New Roman" w:cs="Times New Roman"/>
          <w:bCs/>
          <w:kern w:val="0"/>
          <w:sz w:val="20"/>
          <w:szCs w:val="20"/>
        </w:rPr>
      </w:pPr>
      <w:r w:rsidRPr="009E22D3">
        <w:rPr>
          <w:rFonts w:ascii="Times New Roman" w:eastAsia="宋体" w:hAnsi="Times New Roman" w:cs="Times New Roman"/>
          <w:bCs/>
          <w:kern w:val="0"/>
          <w:sz w:val="20"/>
          <w:szCs w:val="20"/>
        </w:rPr>
        <w:t xml:space="preserve">When the AI/ML model </w:t>
      </w:r>
      <w:r w:rsidR="000944AF">
        <w:rPr>
          <w:rFonts w:ascii="Times New Roman" w:eastAsia="宋体" w:hAnsi="Times New Roman" w:cs="Times New Roman" w:hint="eastAsia"/>
          <w:bCs/>
          <w:kern w:val="0"/>
          <w:sz w:val="20"/>
          <w:szCs w:val="20"/>
        </w:rPr>
        <w:t xml:space="preserve">is </w:t>
      </w:r>
      <w:r w:rsidR="000944AF">
        <w:rPr>
          <w:rFonts w:ascii="Times New Roman" w:eastAsia="宋体" w:hAnsi="Times New Roman" w:cs="Times New Roman"/>
          <w:bCs/>
          <w:kern w:val="0"/>
          <w:sz w:val="20"/>
          <w:szCs w:val="20"/>
        </w:rPr>
        <w:t>monitored</w:t>
      </w:r>
      <w:r w:rsidR="000944AF">
        <w:rPr>
          <w:rFonts w:ascii="Times New Roman" w:eastAsia="宋体" w:hAnsi="Times New Roman" w:cs="Times New Roman" w:hint="eastAsia"/>
          <w:bCs/>
          <w:kern w:val="0"/>
          <w:sz w:val="20"/>
          <w:szCs w:val="20"/>
        </w:rPr>
        <w:t xml:space="preserve"> at LMF</w:t>
      </w:r>
      <w:r w:rsidRPr="009E22D3">
        <w:rPr>
          <w:rFonts w:ascii="Times New Roman" w:eastAsia="宋体" w:hAnsi="Times New Roman" w:cs="Times New Roman"/>
          <w:bCs/>
          <w:kern w:val="0"/>
          <w:sz w:val="20"/>
          <w:szCs w:val="20"/>
        </w:rPr>
        <w:t xml:space="preserve"> </w:t>
      </w:r>
      <w:r w:rsidR="000944AF">
        <w:rPr>
          <w:rFonts w:ascii="Times New Roman" w:eastAsia="宋体" w:hAnsi="Times New Roman" w:cs="Times New Roman" w:hint="eastAsia"/>
          <w:bCs/>
          <w:kern w:val="0"/>
          <w:sz w:val="20"/>
          <w:szCs w:val="20"/>
        </w:rPr>
        <w:t xml:space="preserve">side and </w:t>
      </w:r>
      <w:r w:rsidRPr="009E22D3">
        <w:rPr>
          <w:rFonts w:ascii="Times New Roman" w:eastAsia="宋体" w:hAnsi="Times New Roman" w:cs="Times New Roman"/>
          <w:bCs/>
          <w:kern w:val="0"/>
          <w:sz w:val="20"/>
          <w:szCs w:val="20"/>
        </w:rPr>
        <w:t xml:space="preserve">inferred at </w:t>
      </w:r>
      <w:r w:rsidR="000944AF">
        <w:rPr>
          <w:rFonts w:ascii="Times New Roman" w:eastAsia="宋体" w:hAnsi="Times New Roman" w:cs="Times New Roman" w:hint="eastAsia"/>
          <w:bCs/>
          <w:kern w:val="0"/>
          <w:sz w:val="20"/>
          <w:szCs w:val="20"/>
        </w:rPr>
        <w:t>the other</w:t>
      </w:r>
      <w:r w:rsidR="000944AF" w:rsidRPr="009E22D3">
        <w:rPr>
          <w:rFonts w:ascii="Times New Roman" w:eastAsia="宋体" w:hAnsi="Times New Roman" w:cs="Times New Roman"/>
          <w:bCs/>
          <w:kern w:val="0"/>
          <w:sz w:val="20"/>
          <w:szCs w:val="20"/>
        </w:rPr>
        <w:t xml:space="preserve"> </w:t>
      </w:r>
      <w:r w:rsidRPr="009E22D3">
        <w:rPr>
          <w:rFonts w:ascii="Times New Roman" w:eastAsia="宋体" w:hAnsi="Times New Roman" w:cs="Times New Roman"/>
          <w:bCs/>
          <w:kern w:val="0"/>
          <w:sz w:val="20"/>
          <w:szCs w:val="20"/>
        </w:rPr>
        <w:t xml:space="preserve">side, some assistance information may be transmitted from </w:t>
      </w:r>
      <w:r w:rsidR="00192C4C">
        <w:rPr>
          <w:rFonts w:ascii="Times New Roman" w:eastAsia="宋体" w:hAnsi="Times New Roman" w:cs="Times New Roman" w:hint="eastAsia"/>
          <w:bCs/>
          <w:kern w:val="0"/>
          <w:sz w:val="20"/>
          <w:szCs w:val="20"/>
        </w:rPr>
        <w:t>the other</w:t>
      </w:r>
      <w:r w:rsidR="00192C4C" w:rsidRPr="009E22D3">
        <w:rPr>
          <w:rFonts w:ascii="Times New Roman" w:eastAsia="宋体" w:hAnsi="Times New Roman" w:cs="Times New Roman"/>
          <w:bCs/>
          <w:kern w:val="0"/>
          <w:sz w:val="20"/>
          <w:szCs w:val="20"/>
        </w:rPr>
        <w:t xml:space="preserve"> </w:t>
      </w:r>
      <w:r w:rsidRPr="009E22D3">
        <w:rPr>
          <w:rFonts w:ascii="Times New Roman" w:eastAsia="宋体" w:hAnsi="Times New Roman" w:cs="Times New Roman"/>
          <w:bCs/>
          <w:kern w:val="0"/>
          <w:sz w:val="20"/>
          <w:szCs w:val="20"/>
        </w:rPr>
        <w:t>side</w:t>
      </w:r>
      <w:r w:rsidR="00192C4C">
        <w:rPr>
          <w:rFonts w:ascii="Times New Roman" w:eastAsia="宋体" w:hAnsi="Times New Roman" w:cs="Times New Roman" w:hint="eastAsia"/>
          <w:bCs/>
          <w:kern w:val="0"/>
          <w:sz w:val="20"/>
          <w:szCs w:val="20"/>
        </w:rPr>
        <w:t>s</w:t>
      </w:r>
      <w:r w:rsidRPr="009E22D3">
        <w:rPr>
          <w:rFonts w:ascii="Times New Roman" w:eastAsia="宋体" w:hAnsi="Times New Roman" w:cs="Times New Roman"/>
          <w:bCs/>
          <w:kern w:val="0"/>
          <w:sz w:val="20"/>
          <w:szCs w:val="20"/>
        </w:rPr>
        <w:t xml:space="preserve"> for assisting model monitoring. </w:t>
      </w:r>
    </w:p>
    <w:p w14:paraId="222F89A1" w14:textId="3F46D441" w:rsidR="00F2703D" w:rsidRDefault="00F625E0" w:rsidP="00C32B4F">
      <w:pPr>
        <w:pStyle w:val="a8"/>
        <w:numPr>
          <w:ilvl w:val="0"/>
          <w:numId w:val="4"/>
        </w:numPr>
        <w:spacing w:afterLines="50" w:after="120"/>
        <w:ind w:firstLineChars="0"/>
        <w:rPr>
          <w:rFonts w:ascii="Times New Roman" w:eastAsia="宋体" w:hAnsi="Times New Roman" w:cs="Times New Roman"/>
          <w:bCs/>
          <w:kern w:val="0"/>
          <w:sz w:val="20"/>
          <w:szCs w:val="20"/>
        </w:rPr>
      </w:pPr>
      <w:r w:rsidRPr="00407C95">
        <w:rPr>
          <w:rFonts w:ascii="Times New Roman" w:eastAsia="宋体" w:hAnsi="Times New Roman" w:cs="Times New Roman" w:hint="eastAsia"/>
          <w:bCs/>
          <w:kern w:val="0"/>
          <w:sz w:val="20"/>
          <w:szCs w:val="20"/>
        </w:rPr>
        <w:t>For case 1 and case</w:t>
      </w:r>
      <w:r>
        <w:rPr>
          <w:rFonts w:ascii="Times New Roman" w:eastAsia="宋体" w:hAnsi="Times New Roman" w:cs="Times New Roman" w:hint="eastAsia"/>
          <w:bCs/>
          <w:kern w:val="0"/>
          <w:sz w:val="20"/>
          <w:szCs w:val="20"/>
        </w:rPr>
        <w:t xml:space="preserve"> 2a, i</w:t>
      </w:r>
      <w:r w:rsidR="00E35BE4" w:rsidRPr="009E22D3">
        <w:rPr>
          <w:rFonts w:ascii="Times New Roman" w:eastAsia="宋体" w:hAnsi="Times New Roman" w:cs="Times New Roman"/>
          <w:bCs/>
          <w:kern w:val="0"/>
          <w:sz w:val="20"/>
          <w:szCs w:val="20"/>
        </w:rPr>
        <w:t>f AI/ML model is inferred at UE side</w:t>
      </w:r>
      <w:r w:rsidR="00672310" w:rsidRPr="00672310">
        <w:rPr>
          <w:rFonts w:ascii="Times New Roman" w:eastAsia="宋体" w:hAnsi="Times New Roman" w:cs="Times New Roman"/>
          <w:bCs/>
          <w:kern w:val="0"/>
          <w:sz w:val="20"/>
          <w:szCs w:val="20"/>
        </w:rPr>
        <w:t xml:space="preserve"> </w:t>
      </w:r>
      <w:r w:rsidR="00672310" w:rsidRPr="009E22D3">
        <w:rPr>
          <w:rFonts w:ascii="Times New Roman" w:eastAsia="宋体" w:hAnsi="Times New Roman" w:cs="Times New Roman"/>
          <w:bCs/>
          <w:kern w:val="0"/>
          <w:sz w:val="20"/>
          <w:szCs w:val="20"/>
        </w:rPr>
        <w:t>and monitored at LMF side</w:t>
      </w:r>
      <w:r w:rsidR="00E35BE4" w:rsidRPr="009E22D3">
        <w:rPr>
          <w:rFonts w:ascii="Times New Roman" w:eastAsia="宋体" w:hAnsi="Times New Roman" w:cs="Times New Roman"/>
          <w:bCs/>
          <w:kern w:val="0"/>
          <w:sz w:val="20"/>
          <w:szCs w:val="20"/>
        </w:rPr>
        <w:t xml:space="preserve">, </w:t>
      </w:r>
      <w:r w:rsidR="008D7156" w:rsidRPr="009E22D3">
        <w:rPr>
          <w:rFonts w:ascii="Times New Roman" w:eastAsia="宋体" w:hAnsi="Times New Roman" w:cs="Times New Roman"/>
          <w:bCs/>
          <w:kern w:val="0"/>
          <w:sz w:val="20"/>
          <w:szCs w:val="20"/>
        </w:rPr>
        <w:t xml:space="preserve">UE reports the estimated UE’s </w:t>
      </w:r>
      <w:r w:rsidR="00DA103E" w:rsidRPr="009E22D3">
        <w:rPr>
          <w:rFonts w:ascii="Times New Roman" w:eastAsia="宋体" w:hAnsi="Times New Roman" w:cs="Times New Roman"/>
          <w:bCs/>
          <w:kern w:val="0"/>
          <w:sz w:val="20"/>
          <w:szCs w:val="20"/>
        </w:rPr>
        <w:t xml:space="preserve">position or timing/angle of measurement </w:t>
      </w:r>
      <w:r w:rsidR="0023739C" w:rsidRPr="009E22D3">
        <w:rPr>
          <w:rFonts w:ascii="Times New Roman" w:eastAsia="宋体" w:hAnsi="Times New Roman" w:cs="Times New Roman"/>
          <w:bCs/>
          <w:kern w:val="0"/>
          <w:sz w:val="20"/>
          <w:szCs w:val="20"/>
        </w:rPr>
        <w:t xml:space="preserve">or LOS/NLOS indicators </w:t>
      </w:r>
      <w:r w:rsidR="00DA103E" w:rsidRPr="009E22D3">
        <w:rPr>
          <w:rFonts w:ascii="Times New Roman" w:eastAsia="宋体" w:hAnsi="Times New Roman" w:cs="Times New Roman"/>
          <w:bCs/>
          <w:kern w:val="0"/>
          <w:sz w:val="20"/>
          <w:szCs w:val="20"/>
        </w:rPr>
        <w:t xml:space="preserve">based on </w:t>
      </w:r>
      <w:r>
        <w:rPr>
          <w:rFonts w:ascii="Times New Roman" w:eastAsia="宋体" w:hAnsi="Times New Roman" w:cs="Times New Roman" w:hint="eastAsia"/>
          <w:bCs/>
          <w:kern w:val="0"/>
          <w:sz w:val="20"/>
          <w:szCs w:val="20"/>
        </w:rPr>
        <w:t>AI/ML model</w:t>
      </w:r>
      <w:r w:rsidR="00DA103E" w:rsidRPr="009E22D3">
        <w:rPr>
          <w:rFonts w:ascii="Times New Roman" w:eastAsia="宋体" w:hAnsi="Times New Roman" w:cs="Times New Roman"/>
          <w:bCs/>
          <w:kern w:val="0"/>
          <w:sz w:val="20"/>
          <w:szCs w:val="20"/>
        </w:rPr>
        <w:t xml:space="preserve"> </w:t>
      </w:r>
      <w:r w:rsidR="00C92136" w:rsidRPr="009E22D3">
        <w:rPr>
          <w:rFonts w:ascii="Times New Roman" w:eastAsia="宋体" w:hAnsi="Times New Roman" w:cs="Times New Roman"/>
          <w:bCs/>
          <w:kern w:val="0"/>
          <w:sz w:val="20"/>
          <w:szCs w:val="20"/>
        </w:rPr>
        <w:t>together with</w:t>
      </w:r>
      <w:r w:rsidR="00DA103E" w:rsidRPr="009E22D3">
        <w:rPr>
          <w:rFonts w:ascii="Times New Roman" w:eastAsia="宋体" w:hAnsi="Times New Roman" w:cs="Times New Roman"/>
          <w:bCs/>
          <w:kern w:val="0"/>
          <w:sz w:val="20"/>
          <w:szCs w:val="20"/>
        </w:rPr>
        <w:t xml:space="preserve"> </w:t>
      </w:r>
      <w:r w:rsidR="00D175FD">
        <w:rPr>
          <w:rFonts w:ascii="Times New Roman" w:eastAsia="宋体" w:hAnsi="Times New Roman" w:cs="Times New Roman" w:hint="eastAsia"/>
          <w:bCs/>
          <w:kern w:val="0"/>
          <w:sz w:val="20"/>
          <w:szCs w:val="20"/>
        </w:rPr>
        <w:t xml:space="preserve">ground truth labels or </w:t>
      </w:r>
      <w:r w:rsidR="00C32B4F" w:rsidRPr="00C32B4F">
        <w:rPr>
          <w:rFonts w:ascii="Times New Roman" w:eastAsia="宋体" w:hAnsi="Times New Roman" w:cs="Times New Roman"/>
          <w:bCs/>
          <w:kern w:val="0"/>
          <w:sz w:val="20"/>
          <w:szCs w:val="20"/>
        </w:rPr>
        <w:t>relative displacement estimated by motion sensor method</w:t>
      </w:r>
      <w:r w:rsidR="00C32B4F" w:rsidRPr="00C32B4F" w:rsidDel="00C32B4F">
        <w:rPr>
          <w:rFonts w:ascii="Times New Roman" w:eastAsia="宋体" w:hAnsi="Times New Roman" w:cs="Times New Roman" w:hint="eastAsia"/>
          <w:bCs/>
          <w:kern w:val="0"/>
          <w:sz w:val="20"/>
          <w:szCs w:val="20"/>
        </w:rPr>
        <w:t xml:space="preserve"> </w:t>
      </w:r>
      <w:r w:rsidR="00D175FD">
        <w:rPr>
          <w:rFonts w:ascii="Times New Roman" w:eastAsia="宋体" w:hAnsi="Times New Roman" w:cs="Times New Roman" w:hint="eastAsia"/>
          <w:bCs/>
          <w:kern w:val="0"/>
          <w:sz w:val="20"/>
          <w:szCs w:val="20"/>
        </w:rPr>
        <w:t xml:space="preserve">to LMF side </w:t>
      </w:r>
      <w:r w:rsidR="00353D31" w:rsidRPr="009E22D3">
        <w:rPr>
          <w:rFonts w:ascii="Times New Roman" w:eastAsia="宋体" w:hAnsi="Times New Roman" w:cs="Times New Roman"/>
          <w:bCs/>
          <w:kern w:val="0"/>
          <w:sz w:val="20"/>
          <w:szCs w:val="20"/>
        </w:rPr>
        <w:t>for model monitoring</w:t>
      </w:r>
      <w:r w:rsidR="00CB3EF4" w:rsidRPr="009E22D3">
        <w:rPr>
          <w:rFonts w:ascii="Times New Roman" w:eastAsia="宋体" w:hAnsi="Times New Roman" w:cs="Times New Roman"/>
          <w:bCs/>
          <w:kern w:val="0"/>
          <w:sz w:val="20"/>
          <w:szCs w:val="20"/>
        </w:rPr>
        <w:t>.</w:t>
      </w:r>
      <w:r w:rsidR="00CE39AD" w:rsidRPr="009E22D3">
        <w:rPr>
          <w:rFonts w:ascii="Times New Roman" w:eastAsia="宋体" w:hAnsi="Times New Roman" w:cs="Times New Roman"/>
          <w:bCs/>
          <w:kern w:val="0"/>
          <w:sz w:val="20"/>
          <w:szCs w:val="20"/>
        </w:rPr>
        <w:t xml:space="preserve"> </w:t>
      </w:r>
    </w:p>
    <w:p w14:paraId="5E0EE617" w14:textId="45BFF079" w:rsidR="00557215" w:rsidRPr="0090061E" w:rsidRDefault="00F2703D" w:rsidP="00042E0A">
      <w:pPr>
        <w:pStyle w:val="a8"/>
        <w:numPr>
          <w:ilvl w:val="0"/>
          <w:numId w:val="4"/>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hint="eastAsia"/>
          <w:bCs/>
          <w:kern w:val="0"/>
          <w:sz w:val="20"/>
          <w:szCs w:val="20"/>
        </w:rPr>
        <w:t>For case 3</w:t>
      </w:r>
      <w:r w:rsidR="0090061E">
        <w:rPr>
          <w:rFonts w:ascii="Times New Roman" w:eastAsia="宋体" w:hAnsi="Times New Roman" w:cs="Times New Roman" w:hint="eastAsia"/>
          <w:bCs/>
          <w:kern w:val="0"/>
          <w:sz w:val="20"/>
          <w:szCs w:val="20"/>
        </w:rPr>
        <w:t>a</w:t>
      </w:r>
      <w:r>
        <w:rPr>
          <w:rFonts w:ascii="Times New Roman" w:eastAsia="宋体" w:hAnsi="Times New Roman" w:cs="Times New Roman" w:hint="eastAsia"/>
          <w:bCs/>
          <w:kern w:val="0"/>
          <w:sz w:val="20"/>
          <w:szCs w:val="20"/>
        </w:rPr>
        <w:t>, i</w:t>
      </w:r>
      <w:r w:rsidR="00E35BE4" w:rsidRPr="009E22D3">
        <w:rPr>
          <w:rFonts w:ascii="Times New Roman" w:eastAsia="宋体" w:hAnsi="Times New Roman" w:cs="Times New Roman"/>
          <w:bCs/>
          <w:kern w:val="0"/>
          <w:sz w:val="20"/>
          <w:szCs w:val="20"/>
        </w:rPr>
        <w:t xml:space="preserve">f AI/ML model is inferred at </w:t>
      </w:r>
      <w:proofErr w:type="spellStart"/>
      <w:r w:rsidR="008E5B35">
        <w:rPr>
          <w:rFonts w:ascii="Times New Roman" w:eastAsia="宋体" w:hAnsi="Times New Roman" w:cs="Times New Roman" w:hint="eastAsia"/>
          <w:bCs/>
          <w:kern w:val="0"/>
          <w:sz w:val="20"/>
          <w:szCs w:val="20"/>
        </w:rPr>
        <w:t>gNB</w:t>
      </w:r>
      <w:proofErr w:type="spellEnd"/>
      <w:r w:rsidR="00A63B5F">
        <w:rPr>
          <w:rFonts w:ascii="Times New Roman" w:eastAsia="宋体" w:hAnsi="Times New Roman" w:cs="Times New Roman" w:hint="eastAsia"/>
          <w:bCs/>
          <w:kern w:val="0"/>
          <w:sz w:val="20"/>
          <w:szCs w:val="20"/>
        </w:rPr>
        <w:t xml:space="preserve"> </w:t>
      </w:r>
      <w:r w:rsidR="00E35BE4" w:rsidRPr="009E22D3">
        <w:rPr>
          <w:rFonts w:ascii="Times New Roman" w:eastAsia="宋体" w:hAnsi="Times New Roman" w:cs="Times New Roman"/>
          <w:bCs/>
          <w:kern w:val="0"/>
          <w:sz w:val="20"/>
          <w:szCs w:val="20"/>
        </w:rPr>
        <w:t>side</w:t>
      </w:r>
      <w:r w:rsidR="00672310" w:rsidRPr="00672310">
        <w:rPr>
          <w:rFonts w:ascii="Times New Roman" w:eastAsia="宋体" w:hAnsi="Times New Roman" w:cs="Times New Roman"/>
          <w:bCs/>
          <w:kern w:val="0"/>
          <w:sz w:val="20"/>
          <w:szCs w:val="20"/>
        </w:rPr>
        <w:t xml:space="preserve"> </w:t>
      </w:r>
      <w:r w:rsidR="00672310" w:rsidRPr="009E22D3">
        <w:rPr>
          <w:rFonts w:ascii="Times New Roman" w:eastAsia="宋体" w:hAnsi="Times New Roman" w:cs="Times New Roman"/>
          <w:bCs/>
          <w:kern w:val="0"/>
          <w:sz w:val="20"/>
          <w:szCs w:val="20"/>
        </w:rPr>
        <w:t>and monitored at LMF side</w:t>
      </w:r>
      <w:r w:rsidR="00E35BE4" w:rsidRPr="009E22D3">
        <w:rPr>
          <w:rFonts w:ascii="Times New Roman" w:eastAsia="宋体" w:hAnsi="Times New Roman" w:cs="Times New Roman"/>
          <w:bCs/>
          <w:kern w:val="0"/>
          <w:sz w:val="20"/>
          <w:szCs w:val="20"/>
        </w:rPr>
        <w:t xml:space="preserve">, </w:t>
      </w:r>
      <w:proofErr w:type="spellStart"/>
      <w:r w:rsidR="008E5B35">
        <w:rPr>
          <w:rFonts w:ascii="Times New Roman" w:eastAsia="宋体" w:hAnsi="Times New Roman" w:cs="Times New Roman" w:hint="eastAsia"/>
          <w:bCs/>
          <w:kern w:val="0"/>
          <w:sz w:val="20"/>
          <w:szCs w:val="20"/>
        </w:rPr>
        <w:t>gNB</w:t>
      </w:r>
      <w:proofErr w:type="spellEnd"/>
      <w:r w:rsidR="008E5B35" w:rsidRPr="009E22D3">
        <w:rPr>
          <w:rFonts w:ascii="Times New Roman" w:eastAsia="宋体" w:hAnsi="Times New Roman" w:cs="Times New Roman"/>
          <w:bCs/>
          <w:kern w:val="0"/>
          <w:sz w:val="20"/>
          <w:szCs w:val="20"/>
        </w:rPr>
        <w:t xml:space="preserve"> </w:t>
      </w:r>
      <w:r w:rsidR="00CE39AD" w:rsidRPr="009E22D3">
        <w:rPr>
          <w:rFonts w:ascii="Times New Roman" w:eastAsia="宋体" w:hAnsi="Times New Roman" w:cs="Times New Roman"/>
          <w:bCs/>
          <w:kern w:val="0"/>
          <w:sz w:val="20"/>
          <w:szCs w:val="20"/>
        </w:rPr>
        <w:t xml:space="preserve">reports the estimated timing/angle of measurement </w:t>
      </w:r>
      <w:r w:rsidR="0023739C" w:rsidRPr="009E22D3">
        <w:rPr>
          <w:rFonts w:ascii="Times New Roman" w:eastAsia="宋体" w:hAnsi="Times New Roman" w:cs="Times New Roman"/>
          <w:bCs/>
          <w:kern w:val="0"/>
          <w:sz w:val="20"/>
          <w:szCs w:val="20"/>
        </w:rPr>
        <w:t xml:space="preserve">or LOS/NLOS indicators </w:t>
      </w:r>
      <w:r w:rsidR="00CE39AD" w:rsidRPr="009E22D3">
        <w:rPr>
          <w:rFonts w:ascii="Times New Roman" w:eastAsia="宋体" w:hAnsi="Times New Roman" w:cs="Times New Roman"/>
          <w:bCs/>
          <w:kern w:val="0"/>
          <w:sz w:val="20"/>
          <w:szCs w:val="20"/>
        </w:rPr>
        <w:t xml:space="preserve">based on </w:t>
      </w:r>
      <w:r>
        <w:rPr>
          <w:rFonts w:ascii="Times New Roman" w:eastAsia="宋体" w:hAnsi="Times New Roman" w:cs="Times New Roman" w:hint="eastAsia"/>
          <w:bCs/>
          <w:kern w:val="0"/>
          <w:sz w:val="20"/>
          <w:szCs w:val="20"/>
        </w:rPr>
        <w:t>AI/ML model</w:t>
      </w:r>
      <w:r w:rsidR="00353915" w:rsidRPr="009E22D3">
        <w:rPr>
          <w:rFonts w:ascii="Times New Roman" w:eastAsia="宋体" w:hAnsi="Times New Roman" w:cs="Times New Roman"/>
          <w:bCs/>
          <w:kern w:val="0"/>
          <w:sz w:val="20"/>
          <w:szCs w:val="20"/>
        </w:rPr>
        <w:t xml:space="preserve"> for model monito</w:t>
      </w:r>
      <w:r w:rsidR="00353915" w:rsidRPr="0090061E">
        <w:rPr>
          <w:rFonts w:ascii="Times New Roman" w:eastAsia="宋体" w:hAnsi="Times New Roman" w:cs="Times New Roman"/>
          <w:bCs/>
          <w:kern w:val="0"/>
          <w:sz w:val="20"/>
          <w:szCs w:val="20"/>
        </w:rPr>
        <w:t>ring</w:t>
      </w:r>
      <w:r w:rsidR="00BD2D0A" w:rsidRPr="0090061E">
        <w:rPr>
          <w:rFonts w:ascii="Times New Roman" w:eastAsia="宋体" w:hAnsi="Times New Roman" w:cs="Times New Roman" w:hint="eastAsia"/>
          <w:bCs/>
          <w:kern w:val="0"/>
          <w:sz w:val="20"/>
          <w:szCs w:val="20"/>
        </w:rPr>
        <w:t xml:space="preserve">, </w:t>
      </w:r>
      <w:r w:rsidR="00BD2D0A" w:rsidRPr="0090061E">
        <w:rPr>
          <w:rFonts w:ascii="Times New Roman" w:eastAsia="宋体" w:hAnsi="Times New Roman" w:cs="Times New Roman"/>
          <w:bCs/>
          <w:kern w:val="0"/>
          <w:sz w:val="20"/>
          <w:szCs w:val="20"/>
        </w:rPr>
        <w:t xml:space="preserve">and LMF side needs to collect the ground truth labels or </w:t>
      </w:r>
      <w:r w:rsidR="00C32B4F" w:rsidRPr="00C32B4F">
        <w:rPr>
          <w:rFonts w:ascii="Times New Roman" w:eastAsia="宋体" w:hAnsi="Times New Roman" w:cs="Times New Roman"/>
          <w:bCs/>
          <w:kern w:val="0"/>
          <w:sz w:val="20"/>
          <w:szCs w:val="20"/>
        </w:rPr>
        <w:t xml:space="preserve">relative displacement estimated by motion sensor </w:t>
      </w:r>
      <w:r w:rsidR="00C32B4F">
        <w:rPr>
          <w:rFonts w:ascii="Times New Roman" w:eastAsia="宋体" w:hAnsi="Times New Roman" w:cs="Times New Roman"/>
          <w:bCs/>
          <w:kern w:val="0"/>
          <w:sz w:val="20"/>
          <w:szCs w:val="20"/>
        </w:rPr>
        <w:t>method</w:t>
      </w:r>
      <w:r w:rsidR="00C32B4F">
        <w:rPr>
          <w:rFonts w:ascii="Times New Roman" w:eastAsia="宋体" w:hAnsi="Times New Roman" w:cs="Times New Roman" w:hint="eastAsia"/>
          <w:bCs/>
          <w:kern w:val="0"/>
          <w:sz w:val="20"/>
          <w:szCs w:val="20"/>
        </w:rPr>
        <w:t xml:space="preserve"> for model monitoring.</w:t>
      </w:r>
    </w:p>
    <w:p w14:paraId="678ED9C4" w14:textId="17529A1F" w:rsidR="00680A39" w:rsidRDefault="00680A39" w:rsidP="00680A39">
      <w:pPr>
        <w:pStyle w:val="a1"/>
        <w:spacing w:afterLines="50"/>
        <w:rPr>
          <w:rFonts w:ascii="Times New Roman" w:eastAsiaTheme="minorEastAsia" w:hAnsi="Times New Roman" w:cs="Times New Roman"/>
          <w:b/>
          <w:sz w:val="20"/>
          <w:lang w:eastAsia="zh-CN"/>
        </w:rPr>
      </w:pPr>
      <w:r w:rsidRPr="00680A39">
        <w:rPr>
          <w:rFonts w:ascii="Times New Roman" w:eastAsiaTheme="minorEastAsia" w:hAnsi="Times New Roman" w:cs="Times New Roman" w:hint="eastAsia"/>
          <w:b/>
          <w:sz w:val="20"/>
          <w:lang w:eastAsia="zh-CN"/>
        </w:rPr>
        <w:t xml:space="preserve">Proposal </w:t>
      </w:r>
      <w:r w:rsidR="006325AC">
        <w:rPr>
          <w:rFonts w:ascii="Times New Roman" w:eastAsiaTheme="minorEastAsia" w:hAnsi="Times New Roman" w:cs="Times New Roman" w:hint="eastAsia"/>
          <w:b/>
          <w:sz w:val="20"/>
          <w:lang w:eastAsia="zh-CN"/>
        </w:rPr>
        <w:t>2</w:t>
      </w:r>
      <w:r w:rsidR="000C32DE">
        <w:rPr>
          <w:rFonts w:ascii="Times New Roman" w:eastAsiaTheme="minorEastAsia" w:hAnsi="Times New Roman" w:cs="Times New Roman" w:hint="eastAsia"/>
          <w:b/>
          <w:sz w:val="20"/>
          <w:lang w:eastAsia="zh-CN"/>
        </w:rPr>
        <w:t>2</w:t>
      </w:r>
      <w:r w:rsidRPr="00680A39">
        <w:rPr>
          <w:rFonts w:ascii="Times New Roman" w:eastAsiaTheme="minorEastAsia" w:hAnsi="Times New Roman" w:cs="Times New Roman" w:hint="eastAsia"/>
          <w:b/>
          <w:sz w:val="20"/>
          <w:lang w:eastAsia="zh-CN"/>
        </w:rPr>
        <w:t xml:space="preserve">: Regarding AI/ML model </w:t>
      </w:r>
      <w:r>
        <w:rPr>
          <w:rFonts w:ascii="Times New Roman" w:eastAsiaTheme="minorEastAsia" w:hAnsi="Times New Roman" w:cs="Times New Roman" w:hint="eastAsia"/>
          <w:b/>
          <w:sz w:val="20"/>
          <w:lang w:eastAsia="zh-CN"/>
        </w:rPr>
        <w:t xml:space="preserve">monitoring, if the </w:t>
      </w:r>
      <w:r w:rsidRPr="00680A39">
        <w:rPr>
          <w:rFonts w:ascii="Times New Roman" w:eastAsiaTheme="minorEastAsia" w:hAnsi="Times New Roman" w:cs="Times New Roman"/>
          <w:b/>
          <w:sz w:val="20"/>
          <w:lang w:eastAsia="zh-CN"/>
        </w:rPr>
        <w:t xml:space="preserve">AI/ML model </w:t>
      </w:r>
      <w:r>
        <w:rPr>
          <w:rFonts w:ascii="Times New Roman" w:eastAsiaTheme="minorEastAsia" w:hAnsi="Times New Roman" w:cs="Times New Roman" w:hint="eastAsia"/>
          <w:b/>
          <w:sz w:val="20"/>
          <w:lang w:eastAsia="zh-CN"/>
        </w:rPr>
        <w:t>is</w:t>
      </w:r>
      <w:r w:rsidRPr="00680A39">
        <w:rPr>
          <w:rFonts w:ascii="Times New Roman" w:eastAsiaTheme="minorEastAsia" w:hAnsi="Times New Roman" w:cs="Times New Roman"/>
          <w:b/>
          <w:sz w:val="20"/>
          <w:lang w:eastAsia="zh-CN"/>
        </w:rPr>
        <w:t xml:space="preserve"> monitored at </w:t>
      </w:r>
      <w:r w:rsidR="00502724">
        <w:rPr>
          <w:rFonts w:ascii="Times New Roman" w:eastAsiaTheme="minorEastAsia" w:hAnsi="Times New Roman" w:cs="Times New Roman" w:hint="eastAsia"/>
          <w:b/>
          <w:sz w:val="20"/>
          <w:lang w:eastAsia="zh-CN"/>
        </w:rPr>
        <w:t>LMF</w:t>
      </w:r>
      <w:r w:rsidR="00502724">
        <w:rPr>
          <w:rFonts w:ascii="Times New Roman" w:eastAsiaTheme="minorEastAsia" w:hAnsi="Times New Roman" w:cs="Times New Roman"/>
          <w:b/>
          <w:sz w:val="20"/>
          <w:lang w:eastAsia="zh-CN"/>
        </w:rPr>
        <w:t xml:space="preserve"> side</w:t>
      </w:r>
      <w:r w:rsidR="00502724">
        <w:rPr>
          <w:rFonts w:ascii="Times New Roman" w:eastAsiaTheme="minorEastAsia" w:hAnsi="Times New Roman" w:cs="Times New Roman" w:hint="eastAsia"/>
          <w:b/>
          <w:sz w:val="20"/>
          <w:lang w:eastAsia="zh-CN"/>
        </w:rPr>
        <w:t xml:space="preserve"> and </w:t>
      </w:r>
      <w:r w:rsidR="00502724">
        <w:rPr>
          <w:rFonts w:ascii="Times New Roman" w:eastAsiaTheme="minorEastAsia" w:hAnsi="Times New Roman" w:cs="Times New Roman"/>
          <w:b/>
          <w:sz w:val="20"/>
          <w:lang w:eastAsia="zh-CN"/>
        </w:rPr>
        <w:t>inferred</w:t>
      </w:r>
      <w:r w:rsidR="00502724">
        <w:rPr>
          <w:rFonts w:ascii="Times New Roman" w:eastAsiaTheme="minorEastAsia" w:hAnsi="Times New Roman" w:cs="Times New Roman" w:hint="eastAsia"/>
          <w:b/>
          <w:sz w:val="20"/>
          <w:lang w:eastAsia="zh-CN"/>
        </w:rPr>
        <w:t xml:space="preserve"> at the other side</w:t>
      </w:r>
      <w:r w:rsidR="000944AF">
        <w:rPr>
          <w:rFonts w:ascii="Times New Roman" w:eastAsiaTheme="minorEastAsia" w:hAnsi="Times New Roman" w:cs="Times New Roman" w:hint="eastAsia"/>
          <w:b/>
          <w:sz w:val="20"/>
          <w:lang w:eastAsia="zh-CN"/>
        </w:rPr>
        <w:t>s</w:t>
      </w:r>
      <w:r>
        <w:rPr>
          <w:rFonts w:ascii="Times New Roman" w:eastAsiaTheme="minorEastAsia" w:hAnsi="Times New Roman" w:cs="Times New Roman" w:hint="eastAsia"/>
          <w:b/>
          <w:sz w:val="20"/>
          <w:lang w:eastAsia="zh-CN"/>
        </w:rPr>
        <w:t xml:space="preserve">, the following procedures </w:t>
      </w:r>
      <w:r w:rsidR="00416E47">
        <w:rPr>
          <w:rFonts w:ascii="Times New Roman" w:eastAsiaTheme="minorEastAsia" w:hAnsi="Times New Roman" w:cs="Times New Roman" w:hint="eastAsia"/>
          <w:b/>
          <w:sz w:val="20"/>
          <w:lang w:eastAsia="zh-CN"/>
        </w:rPr>
        <w:t xml:space="preserve">for LMF-side performance </w:t>
      </w:r>
      <w:r w:rsidR="00E61CFE">
        <w:rPr>
          <w:rFonts w:ascii="Times New Roman" w:eastAsiaTheme="minorEastAsia" w:hAnsi="Times New Roman" w:cs="Times New Roman"/>
          <w:b/>
          <w:sz w:val="20"/>
          <w:lang w:eastAsia="zh-CN"/>
        </w:rPr>
        <w:t>monitoring</w:t>
      </w:r>
      <w:r w:rsidR="00416E47">
        <w:rPr>
          <w:rFonts w:ascii="Times New Roman" w:eastAsiaTheme="minorEastAsia" w:hAnsi="Times New Roman" w:cs="Times New Roman" w:hint="eastAsia"/>
          <w:b/>
          <w:sz w:val="20"/>
          <w:lang w:eastAsia="zh-CN"/>
        </w:rPr>
        <w:t xml:space="preserve"> </w:t>
      </w:r>
      <w:r>
        <w:rPr>
          <w:rFonts w:ascii="Times New Roman" w:eastAsiaTheme="minorEastAsia" w:hAnsi="Times New Roman" w:cs="Times New Roman" w:hint="eastAsia"/>
          <w:b/>
          <w:sz w:val="20"/>
          <w:lang w:eastAsia="zh-CN"/>
        </w:rPr>
        <w:t>are considered:</w:t>
      </w:r>
    </w:p>
    <w:p w14:paraId="50BC4E35" w14:textId="1001E87B" w:rsidR="00502724" w:rsidRDefault="00502724" w:rsidP="00680A39">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1</w:t>
      </w:r>
      <w:r w:rsidR="004D6746">
        <w:rPr>
          <w:rFonts w:ascii="Times New Roman" w:eastAsia="宋体" w:hAnsi="Times New Roman" w:cs="Times New Roman" w:hint="eastAsia"/>
          <w:b/>
          <w:bCs/>
          <w:kern w:val="0"/>
          <w:sz w:val="20"/>
          <w:szCs w:val="20"/>
        </w:rPr>
        <w:t xml:space="preserve"> and case 2a with UE-side model</w:t>
      </w:r>
      <w:r>
        <w:rPr>
          <w:rFonts w:ascii="Times New Roman" w:eastAsia="宋体" w:hAnsi="Times New Roman" w:cs="Times New Roman" w:hint="eastAsia"/>
          <w:b/>
          <w:bCs/>
          <w:kern w:val="0"/>
          <w:sz w:val="20"/>
          <w:szCs w:val="20"/>
        </w:rPr>
        <w:t>:</w:t>
      </w:r>
    </w:p>
    <w:p w14:paraId="4224ED02" w14:textId="17FCA2E9" w:rsidR="00680A39" w:rsidRDefault="00EF7119" w:rsidP="004D6746">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lastRenderedPageBreak/>
        <w:t xml:space="preserve">UE reports the estimated results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UE</w:t>
      </w:r>
      <w:r>
        <w:rPr>
          <w:rFonts w:ascii="Times New Roman" w:eastAsia="宋体" w:hAnsi="Times New Roman" w:cs="Times New Roman"/>
          <w:b/>
          <w:bCs/>
          <w:kern w:val="0"/>
          <w:sz w:val="20"/>
          <w:szCs w:val="20"/>
        </w:rPr>
        <w:t>’</w:t>
      </w:r>
      <w:r>
        <w:rPr>
          <w:rFonts w:ascii="Times New Roman" w:eastAsia="宋体" w:hAnsi="Times New Roman" w:cs="Times New Roman" w:hint="eastAsia"/>
          <w:b/>
          <w:bCs/>
          <w:kern w:val="0"/>
          <w:sz w:val="20"/>
          <w:szCs w:val="20"/>
        </w:rPr>
        <w:t>s position</w:t>
      </w:r>
      <w:r w:rsidR="004D6746">
        <w:rPr>
          <w:rFonts w:ascii="Times New Roman" w:eastAsia="宋体" w:hAnsi="Times New Roman" w:cs="Times New Roman" w:hint="eastAsia"/>
          <w:b/>
          <w:bCs/>
          <w:kern w:val="0"/>
          <w:sz w:val="20"/>
          <w:szCs w:val="20"/>
        </w:rPr>
        <w:t xml:space="preserve">, estimated </w:t>
      </w:r>
      <w:r w:rsidR="004D6746" w:rsidRPr="004D6746">
        <w:rPr>
          <w:rFonts w:ascii="Times New Roman" w:eastAsia="宋体" w:hAnsi="Times New Roman" w:cs="Times New Roman"/>
          <w:b/>
          <w:bCs/>
          <w:kern w:val="0"/>
          <w:sz w:val="20"/>
          <w:szCs w:val="20"/>
        </w:rPr>
        <w:t>timing/angle of measurement</w:t>
      </w:r>
      <w:r>
        <w:rPr>
          <w:rFonts w:ascii="Times New Roman" w:eastAsia="宋体" w:hAnsi="Times New Roman" w:cs="Times New Roman" w:hint="eastAsia"/>
          <w:b/>
          <w:bCs/>
          <w:kern w:val="0"/>
          <w:sz w:val="20"/>
          <w:szCs w:val="20"/>
        </w:rPr>
        <w:t>) to the LMF side</w:t>
      </w:r>
      <w:r w:rsidR="004D6746">
        <w:rPr>
          <w:rFonts w:ascii="Times New Roman" w:eastAsia="宋体" w:hAnsi="Times New Roman" w:cs="Times New Roman" w:hint="eastAsia"/>
          <w:b/>
          <w:bCs/>
          <w:kern w:val="0"/>
          <w:sz w:val="20"/>
          <w:szCs w:val="20"/>
        </w:rPr>
        <w:t xml:space="preserve"> for AI/ML model monitoring</w:t>
      </w:r>
      <w:r>
        <w:rPr>
          <w:rFonts w:ascii="Times New Roman" w:eastAsia="宋体" w:hAnsi="Times New Roman" w:cs="Times New Roman" w:hint="eastAsia"/>
          <w:b/>
          <w:bCs/>
          <w:kern w:val="0"/>
          <w:sz w:val="20"/>
          <w:szCs w:val="20"/>
        </w:rPr>
        <w:t xml:space="preserve">, and the LMF side </w:t>
      </w:r>
      <w:r w:rsidR="004D6746">
        <w:rPr>
          <w:rFonts w:ascii="Times New Roman" w:eastAsia="宋体" w:hAnsi="Times New Roman" w:cs="Times New Roman" w:hint="eastAsia"/>
          <w:b/>
          <w:bCs/>
          <w:kern w:val="0"/>
          <w:sz w:val="20"/>
          <w:szCs w:val="20"/>
        </w:rPr>
        <w:t xml:space="preserve">make decisions of </w:t>
      </w:r>
      <w:r w:rsidR="004D6746" w:rsidRPr="004D6746">
        <w:rPr>
          <w:rFonts w:ascii="Times New Roman" w:eastAsia="宋体" w:hAnsi="Times New Roman" w:cs="Times New Roman"/>
          <w:b/>
          <w:bCs/>
          <w:kern w:val="0"/>
          <w:sz w:val="20"/>
          <w:szCs w:val="20"/>
        </w:rPr>
        <w:t>model selection/activation/deactivation/switching/fallback operation</w:t>
      </w:r>
      <w:r w:rsidR="004D6746">
        <w:rPr>
          <w:rFonts w:ascii="Times New Roman" w:eastAsia="宋体" w:hAnsi="Times New Roman" w:cs="Times New Roman" w:hint="eastAsia"/>
          <w:b/>
          <w:bCs/>
          <w:kern w:val="0"/>
          <w:sz w:val="20"/>
          <w:szCs w:val="20"/>
        </w:rPr>
        <w:t>;</w:t>
      </w:r>
      <w:r>
        <w:rPr>
          <w:rFonts w:ascii="Times New Roman" w:eastAsia="宋体" w:hAnsi="Times New Roman" w:cs="Times New Roman" w:hint="eastAsia"/>
          <w:b/>
          <w:bCs/>
          <w:kern w:val="0"/>
          <w:sz w:val="20"/>
          <w:szCs w:val="20"/>
        </w:rPr>
        <w:t xml:space="preserve"> </w:t>
      </w:r>
    </w:p>
    <w:p w14:paraId="562830A9" w14:textId="776D69AD" w:rsidR="004D6746" w:rsidRDefault="004D6746" w:rsidP="004D6746">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For case 3a with </w:t>
      </w:r>
      <w:proofErr w:type="spellStart"/>
      <w:r>
        <w:rPr>
          <w:rFonts w:ascii="Times New Roman" w:eastAsia="宋体" w:hAnsi="Times New Roman" w:cs="Times New Roman" w:hint="eastAsia"/>
          <w:b/>
          <w:bCs/>
          <w:kern w:val="0"/>
          <w:sz w:val="20"/>
          <w:szCs w:val="20"/>
        </w:rPr>
        <w:t>gNB</w:t>
      </w:r>
      <w:proofErr w:type="spellEnd"/>
      <w:r>
        <w:rPr>
          <w:rFonts w:ascii="Times New Roman" w:eastAsia="宋体" w:hAnsi="Times New Roman" w:cs="Times New Roman" w:hint="eastAsia"/>
          <w:b/>
          <w:bCs/>
          <w:kern w:val="0"/>
          <w:sz w:val="20"/>
          <w:szCs w:val="20"/>
        </w:rPr>
        <w:t>-side model:</w:t>
      </w:r>
    </w:p>
    <w:p w14:paraId="6A8EC9C9" w14:textId="0AECC018" w:rsidR="00680A39" w:rsidRDefault="004D6746" w:rsidP="004D6746">
      <w:pPr>
        <w:pStyle w:val="a8"/>
        <w:numPr>
          <w:ilvl w:val="1"/>
          <w:numId w:val="9"/>
        </w:numPr>
        <w:spacing w:afterLines="50" w:after="120"/>
        <w:ind w:firstLineChars="0"/>
        <w:rPr>
          <w:rFonts w:ascii="Times New Roman" w:eastAsia="宋体" w:hAnsi="Times New Roman" w:cs="Times New Roman"/>
          <w:b/>
          <w:bCs/>
          <w:kern w:val="0"/>
          <w:sz w:val="20"/>
          <w:szCs w:val="20"/>
        </w:rPr>
      </w:pPr>
      <w:proofErr w:type="spellStart"/>
      <w:proofErr w:type="gramStart"/>
      <w:r>
        <w:rPr>
          <w:rFonts w:ascii="Times New Roman" w:eastAsia="宋体" w:hAnsi="Times New Roman" w:cs="Times New Roman" w:hint="eastAsia"/>
          <w:b/>
          <w:bCs/>
          <w:kern w:val="0"/>
          <w:sz w:val="20"/>
          <w:szCs w:val="20"/>
        </w:rPr>
        <w:t>gNB</w:t>
      </w:r>
      <w:proofErr w:type="spellEnd"/>
      <w:proofErr w:type="gramEnd"/>
      <w:r>
        <w:rPr>
          <w:rFonts w:ascii="Times New Roman" w:eastAsia="宋体" w:hAnsi="Times New Roman" w:cs="Times New Roman" w:hint="eastAsia"/>
          <w:b/>
          <w:bCs/>
          <w:kern w:val="0"/>
          <w:sz w:val="20"/>
          <w:szCs w:val="20"/>
        </w:rPr>
        <w:t xml:space="preserve"> reports the estimated results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w:t>
      </w:r>
      <w:r w:rsidRPr="004D6746">
        <w:rPr>
          <w:rFonts w:ascii="Times New Roman" w:eastAsia="宋体" w:hAnsi="Times New Roman" w:cs="Times New Roman"/>
          <w:b/>
          <w:bCs/>
          <w:kern w:val="0"/>
          <w:sz w:val="20"/>
          <w:szCs w:val="20"/>
        </w:rPr>
        <w:t>timing/angle of measurement</w:t>
      </w:r>
      <w:r>
        <w:rPr>
          <w:rFonts w:ascii="Times New Roman" w:eastAsia="宋体" w:hAnsi="Times New Roman" w:cs="Times New Roman" w:hint="eastAsia"/>
          <w:b/>
          <w:bCs/>
          <w:kern w:val="0"/>
          <w:sz w:val="20"/>
          <w:szCs w:val="20"/>
        </w:rPr>
        <w:t xml:space="preserve">) to the LMF side for AI/ML model monitoring, and the LMF side make decisions of </w:t>
      </w:r>
      <w:r w:rsidRPr="004D6746">
        <w:rPr>
          <w:rFonts w:ascii="Times New Roman" w:eastAsia="宋体" w:hAnsi="Times New Roman" w:cs="Times New Roman"/>
          <w:b/>
          <w:bCs/>
          <w:kern w:val="0"/>
          <w:sz w:val="20"/>
          <w:szCs w:val="20"/>
        </w:rPr>
        <w:t>model selection/activation/deactivation/switching/fallback operation</w:t>
      </w:r>
      <w:r w:rsidR="00FC47B5">
        <w:rPr>
          <w:rFonts w:ascii="Times New Roman" w:eastAsia="宋体" w:hAnsi="Times New Roman" w:cs="Times New Roman" w:hint="eastAsia"/>
          <w:b/>
          <w:bCs/>
          <w:kern w:val="0"/>
          <w:sz w:val="20"/>
          <w:szCs w:val="20"/>
        </w:rPr>
        <w:t>.</w:t>
      </w:r>
    </w:p>
    <w:p w14:paraId="02E01B3C" w14:textId="77777777" w:rsidR="00680A39" w:rsidRDefault="00680A39" w:rsidP="00680A39">
      <w:pPr>
        <w:rPr>
          <w:b/>
          <w:i/>
          <w:sz w:val="18"/>
          <w:szCs w:val="18"/>
        </w:rPr>
      </w:pPr>
    </w:p>
    <w:p w14:paraId="70F8FC13" w14:textId="77777777" w:rsidR="00B426C7" w:rsidRPr="00CC300E" w:rsidRDefault="00B426C7" w:rsidP="001F4512">
      <w:pPr>
        <w:pStyle w:val="a8"/>
        <w:keepNext/>
        <w:widowControl/>
        <w:numPr>
          <w:ilvl w:val="0"/>
          <w:numId w:val="1"/>
        </w:numPr>
        <w:spacing w:before="240" w:after="120"/>
        <w:ind w:firstLineChars="0"/>
        <w:outlineLvl w:val="0"/>
        <w:rPr>
          <w:rFonts w:ascii="Arial" w:eastAsia="宋体" w:hAnsi="Arial" w:cs="Times New Roman"/>
          <w:b/>
          <w:kern w:val="32"/>
          <w:sz w:val="28"/>
          <w:szCs w:val="20"/>
        </w:rPr>
      </w:pPr>
      <w:r w:rsidRPr="00CC300E">
        <w:rPr>
          <w:rFonts w:ascii="Arial" w:eastAsia="宋体" w:hAnsi="Arial" w:cs="Times New Roman" w:hint="eastAsia"/>
          <w:b/>
          <w:kern w:val="32"/>
          <w:sz w:val="28"/>
          <w:szCs w:val="20"/>
        </w:rPr>
        <w:t>Conclusion</w:t>
      </w:r>
      <w:r>
        <w:rPr>
          <w:rFonts w:ascii="Arial" w:eastAsia="宋体" w:hAnsi="Arial" w:cs="Times New Roman" w:hint="eastAsia"/>
          <w:b/>
          <w:kern w:val="32"/>
          <w:sz w:val="28"/>
          <w:szCs w:val="20"/>
        </w:rPr>
        <w:t>s</w:t>
      </w:r>
    </w:p>
    <w:p w14:paraId="1AEB561F" w14:textId="17E45D4C" w:rsidR="00B426C7" w:rsidRDefault="00B426C7" w:rsidP="00333425">
      <w:pPr>
        <w:widowControl/>
        <w:spacing w:beforeLines="50" w:before="120" w:afterLines="50" w:after="120"/>
        <w:rPr>
          <w:rFonts w:ascii="Times New Roman" w:hAnsi="Times New Roman" w:cs="Times New Roman"/>
          <w:sz w:val="20"/>
          <w:szCs w:val="20"/>
          <w:lang w:val="x-none"/>
        </w:rPr>
      </w:pPr>
      <w:r>
        <w:rPr>
          <w:rFonts w:ascii="Times New Roman" w:eastAsia="宋体" w:hAnsi="Times New Roman" w:cs="Times New Roman" w:hint="eastAsia"/>
          <w:kern w:val="0"/>
          <w:sz w:val="20"/>
          <w:szCs w:val="20"/>
          <w:lang w:val="en-GB"/>
        </w:rPr>
        <w:t xml:space="preserve">In this contribution, we provided our views on </w:t>
      </w:r>
      <w:r w:rsidR="00087F80">
        <w:rPr>
          <w:rFonts w:ascii="Times New Roman" w:eastAsia="宋体" w:hAnsi="Times New Roman" w:cs="Times New Roman" w:hint="eastAsia"/>
          <w:kern w:val="0"/>
          <w:sz w:val="20"/>
          <w:szCs w:val="20"/>
          <w:lang w:val="en-GB"/>
        </w:rPr>
        <w:t>AI/ML for positioning.</w:t>
      </w:r>
      <w:r>
        <w:rPr>
          <w:rFonts w:ascii="Times New Roman" w:eastAsia="宋体" w:hAnsi="Times New Roman" w:cs="Times New Roman" w:hint="eastAsia"/>
          <w:kern w:val="0"/>
          <w:sz w:val="20"/>
          <w:szCs w:val="20"/>
          <w:lang w:val="en-GB"/>
        </w:rPr>
        <w:t xml:space="preserve"> </w:t>
      </w:r>
      <w:r w:rsidR="00672310" w:rsidRPr="00F0276F">
        <w:rPr>
          <w:rFonts w:ascii="Times New Roman" w:hAnsi="Times New Roman" w:cs="Times New Roman"/>
          <w:sz w:val="20"/>
          <w:szCs w:val="20"/>
          <w:lang w:val="x-none"/>
        </w:rPr>
        <w:t xml:space="preserve">The observations </w:t>
      </w:r>
      <w:r w:rsidR="00672310">
        <w:rPr>
          <w:rFonts w:ascii="Times New Roman" w:hAnsi="Times New Roman" w:cs="Times New Roman" w:hint="eastAsia"/>
          <w:sz w:val="20"/>
          <w:szCs w:val="20"/>
          <w:lang w:val="x-none"/>
        </w:rPr>
        <w:t xml:space="preserve">and proposals </w:t>
      </w:r>
      <w:r w:rsidR="00672310" w:rsidRPr="00F0276F">
        <w:rPr>
          <w:rFonts w:ascii="Times New Roman" w:hAnsi="Times New Roman" w:cs="Times New Roman"/>
          <w:sz w:val="20"/>
          <w:szCs w:val="20"/>
          <w:lang w:val="x-none"/>
        </w:rPr>
        <w:t>are summarized as follows:</w:t>
      </w:r>
      <w:r w:rsidR="00F7251A">
        <w:rPr>
          <w:rFonts w:ascii="Times New Roman" w:hAnsi="Times New Roman" w:cs="Times New Roman" w:hint="eastAsia"/>
          <w:sz w:val="20"/>
          <w:szCs w:val="20"/>
          <w:lang w:val="x-none"/>
        </w:rPr>
        <w:t xml:space="preserve"> </w:t>
      </w:r>
    </w:p>
    <w:p w14:paraId="203E4F3E" w14:textId="13E645D7" w:rsidR="00D371D4" w:rsidRPr="00D371D4" w:rsidRDefault="00D371D4" w:rsidP="00D371D4">
      <w:pPr>
        <w:spacing w:afterLines="50" w:after="120"/>
        <w:rPr>
          <w:rFonts w:ascii="Times New Roman" w:hAnsi="Times New Roman" w:cs="Times New Roman" w:hint="eastAsia"/>
          <w:b/>
          <w:sz w:val="20"/>
        </w:rPr>
      </w:pPr>
      <w:r>
        <w:rPr>
          <w:rFonts w:ascii="Times New Roman" w:hAnsi="Times New Roman" w:cs="Times New Roman" w:hint="eastAsia"/>
          <w:b/>
          <w:sz w:val="20"/>
        </w:rPr>
        <w:t>Observation 1</w:t>
      </w:r>
      <w:r w:rsidRPr="00CD780A">
        <w:rPr>
          <w:rFonts w:ascii="Times New Roman" w:hAnsi="Times New Roman" w:cs="Times New Roman"/>
          <w:b/>
          <w:sz w:val="20"/>
        </w:rPr>
        <w:t xml:space="preserve">: </w:t>
      </w:r>
      <w:r>
        <w:rPr>
          <w:rFonts w:ascii="Times New Roman" w:hAnsi="Times New Roman" w:cs="Times New Roman" w:hint="eastAsia"/>
          <w:b/>
          <w:sz w:val="20"/>
        </w:rPr>
        <w:t xml:space="preserve">Training AI/ML model for positioning at network side is more feasible due to easier data collection and </w:t>
      </w:r>
      <w:r>
        <w:rPr>
          <w:rFonts w:ascii="Times New Roman" w:hAnsi="Times New Roman" w:cs="Times New Roman"/>
          <w:b/>
          <w:sz w:val="20"/>
        </w:rPr>
        <w:t>stronger</w:t>
      </w:r>
      <w:r>
        <w:rPr>
          <w:rFonts w:ascii="Times New Roman" w:hAnsi="Times New Roman" w:cs="Times New Roman" w:hint="eastAsia"/>
          <w:b/>
          <w:sz w:val="20"/>
        </w:rPr>
        <w:t xml:space="preserve"> computational resources</w:t>
      </w:r>
      <w:r>
        <w:rPr>
          <w:rFonts w:ascii="Times New Roman" w:hAnsi="Times New Roman" w:cs="Times New Roman"/>
          <w:b/>
          <w:sz w:val="20"/>
        </w:rPr>
        <w:t>.</w:t>
      </w:r>
    </w:p>
    <w:p w14:paraId="1172D079" w14:textId="77777777" w:rsidR="00D371D4" w:rsidRDefault="00D371D4" w:rsidP="00927A59">
      <w:pPr>
        <w:pStyle w:val="a1"/>
        <w:spacing w:afterLines="50"/>
        <w:rPr>
          <w:rFonts w:ascii="Times New Roman" w:eastAsiaTheme="minorEastAsia" w:hAnsi="Times New Roman" w:cs="Times New Roman" w:hint="eastAsia"/>
          <w:b/>
          <w:sz w:val="20"/>
          <w:lang w:eastAsia="zh-CN"/>
        </w:rPr>
      </w:pPr>
    </w:p>
    <w:p w14:paraId="4CF44E4C" w14:textId="77777777" w:rsidR="00927A59" w:rsidRDefault="00927A59" w:rsidP="00927A59">
      <w:pPr>
        <w:pStyle w:val="a1"/>
        <w:spacing w:afterLines="50"/>
        <w:rPr>
          <w:rFonts w:ascii="Times New Roman" w:eastAsiaTheme="minorEastAsia" w:hAnsi="Times New Roman" w:cs="Times New Roman"/>
          <w:b/>
          <w:sz w:val="20"/>
          <w:lang w:eastAsia="zh-CN"/>
        </w:rPr>
      </w:pPr>
      <w:r w:rsidRPr="0010433F">
        <w:rPr>
          <w:rFonts w:ascii="Times New Roman" w:hAnsi="Times New Roman" w:cs="Times New Roman"/>
          <w:b/>
          <w:sz w:val="20"/>
        </w:rPr>
        <w:t>Proposal</w:t>
      </w:r>
      <w:r>
        <w:rPr>
          <w:rFonts w:ascii="Times New Roman" w:eastAsiaTheme="minorEastAsia" w:hAnsi="Times New Roman" w:cs="Times New Roman" w:hint="eastAsia"/>
          <w:b/>
          <w:sz w:val="20"/>
          <w:lang w:eastAsia="zh-CN"/>
        </w:rPr>
        <w:t xml:space="preserve"> 1</w:t>
      </w:r>
      <w:r w:rsidRPr="0010433F">
        <w:rPr>
          <w:rFonts w:ascii="Times New Roman" w:hAnsi="Times New Roman" w:cs="Times New Roman"/>
          <w:b/>
          <w:sz w:val="20"/>
        </w:rPr>
        <w:t>: Regarding data collection for AI/ML model training,</w:t>
      </w:r>
      <w:r>
        <w:rPr>
          <w:rFonts w:ascii="Times New Roman" w:eastAsiaTheme="minorEastAsia" w:hAnsi="Times New Roman" w:cs="Times New Roman" w:hint="eastAsia"/>
          <w:b/>
          <w:sz w:val="20"/>
          <w:lang w:eastAsia="zh-CN"/>
        </w:rPr>
        <w:t xml:space="preserve"> the ground truth labels are provided by the following entity:</w:t>
      </w:r>
    </w:p>
    <w:p w14:paraId="536CA5E1" w14:textId="77777777" w:rsidR="00927A59" w:rsidRDefault="00927A59" w:rsidP="00927A59">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PRU with known location;</w:t>
      </w:r>
    </w:p>
    <w:p w14:paraId="0A2494A3" w14:textId="77777777" w:rsidR="00927A59" w:rsidRPr="00534FC8" w:rsidRDefault="00927A59" w:rsidP="00927A59">
      <w:pPr>
        <w:pStyle w:val="a8"/>
        <w:numPr>
          <w:ilvl w:val="0"/>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b/>
          <w:bCs/>
          <w:kern w:val="0"/>
          <w:sz w:val="20"/>
          <w:szCs w:val="20"/>
        </w:rPr>
        <w:t>T</w:t>
      </w:r>
      <w:r>
        <w:rPr>
          <w:rFonts w:ascii="Times New Roman" w:eastAsia="宋体" w:hAnsi="Times New Roman" w:cs="Times New Roman" w:hint="eastAsia"/>
          <w:b/>
          <w:bCs/>
          <w:kern w:val="0"/>
          <w:sz w:val="20"/>
          <w:szCs w:val="20"/>
        </w:rPr>
        <w:t>he U</w:t>
      </w:r>
      <w:r w:rsidRPr="00534FC8">
        <w:rPr>
          <w:rFonts w:ascii="Times New Roman" w:eastAsia="宋体" w:hAnsi="Times New Roman" w:cs="Times New Roman" w:hint="eastAsia"/>
          <w:b/>
          <w:bCs/>
          <w:kern w:val="0"/>
          <w:sz w:val="20"/>
          <w:szCs w:val="20"/>
        </w:rPr>
        <w:t xml:space="preserve">Es with </w:t>
      </w:r>
      <w:r>
        <w:rPr>
          <w:rFonts w:ascii="Times New Roman" w:hAnsi="Times New Roman" w:cs="Times New Roman" w:hint="eastAsia"/>
          <w:b/>
          <w:sz w:val="20"/>
          <w:szCs w:val="20"/>
        </w:rPr>
        <w:t>non-NR</w:t>
      </w:r>
      <w:r w:rsidRPr="00534FC8">
        <w:rPr>
          <w:rFonts w:ascii="Times New Roman" w:hAnsi="Times New Roman" w:cs="Times New Roman"/>
          <w:b/>
          <w:sz w:val="20"/>
          <w:szCs w:val="20"/>
        </w:rPr>
        <w:t xml:space="preserve"> positioning</w:t>
      </w:r>
      <w:r w:rsidRPr="00534FC8">
        <w:rPr>
          <w:rFonts w:ascii="Times New Roman" w:hAnsi="Times New Roman" w:cs="Times New Roman" w:hint="eastAsia"/>
          <w:b/>
          <w:sz w:val="20"/>
          <w:szCs w:val="20"/>
        </w:rPr>
        <w:t xml:space="preserve"> capability</w:t>
      </w:r>
      <w:r>
        <w:rPr>
          <w:rFonts w:ascii="Times New Roman" w:hAnsi="Times New Roman" w:cs="Times New Roman" w:hint="eastAsia"/>
          <w:b/>
          <w:sz w:val="20"/>
          <w:szCs w:val="20"/>
        </w:rPr>
        <w:t xml:space="preserve"> such as GPS or GNSS;</w:t>
      </w:r>
    </w:p>
    <w:p w14:paraId="19B2E641" w14:textId="69D037D7" w:rsidR="003F3369" w:rsidRPr="00191D99" w:rsidRDefault="00927A59" w:rsidP="00F7251A">
      <w:pPr>
        <w:pStyle w:val="a8"/>
        <w:numPr>
          <w:ilvl w:val="0"/>
          <w:numId w:val="9"/>
        </w:numPr>
        <w:spacing w:afterLines="50" w:after="120"/>
        <w:ind w:firstLineChars="0"/>
        <w:rPr>
          <w:rFonts w:ascii="Times New Roman" w:eastAsia="宋体" w:hAnsi="Times New Roman" w:cs="Times New Roman" w:hint="eastAsia"/>
          <w:bCs/>
          <w:kern w:val="0"/>
          <w:sz w:val="20"/>
          <w:szCs w:val="20"/>
        </w:rPr>
      </w:pPr>
      <w:r>
        <w:rPr>
          <w:rFonts w:ascii="Times New Roman" w:eastAsia="宋体" w:hAnsi="Times New Roman" w:cs="Times New Roman" w:hint="eastAsia"/>
          <w:b/>
          <w:bCs/>
          <w:kern w:val="0"/>
          <w:sz w:val="20"/>
          <w:szCs w:val="20"/>
        </w:rPr>
        <w:t xml:space="preserve">The UEs with </w:t>
      </w:r>
      <w:r w:rsidRPr="00534FC8">
        <w:rPr>
          <w:rFonts w:ascii="Times New Roman" w:eastAsia="宋体" w:hAnsi="Times New Roman" w:cs="Times New Roman"/>
          <w:b/>
          <w:bCs/>
          <w:kern w:val="0"/>
          <w:sz w:val="20"/>
          <w:szCs w:val="20"/>
        </w:rPr>
        <w:t xml:space="preserve">high confidence degree positioning results based on existing </w:t>
      </w:r>
      <w:r>
        <w:rPr>
          <w:rFonts w:ascii="Times New Roman" w:eastAsia="宋体" w:hAnsi="Times New Roman" w:cs="Times New Roman" w:hint="eastAsia"/>
          <w:b/>
          <w:bCs/>
          <w:kern w:val="0"/>
          <w:sz w:val="20"/>
          <w:szCs w:val="20"/>
        </w:rPr>
        <w:t xml:space="preserve">NR </w:t>
      </w:r>
      <w:r w:rsidRPr="00534FC8">
        <w:rPr>
          <w:rFonts w:ascii="Times New Roman" w:eastAsia="宋体" w:hAnsi="Times New Roman" w:cs="Times New Roman"/>
          <w:b/>
          <w:bCs/>
          <w:kern w:val="0"/>
          <w:sz w:val="20"/>
          <w:szCs w:val="20"/>
        </w:rPr>
        <w:t>RAT-dependent positioning methods</w:t>
      </w:r>
      <w:r>
        <w:rPr>
          <w:rFonts w:ascii="Times New Roman" w:eastAsia="宋体" w:hAnsi="Times New Roman" w:cs="Times New Roman" w:hint="eastAsia"/>
          <w:b/>
          <w:bCs/>
          <w:kern w:val="0"/>
          <w:sz w:val="20"/>
          <w:szCs w:val="20"/>
        </w:rPr>
        <w:t>.</w:t>
      </w:r>
    </w:p>
    <w:p w14:paraId="59D39148" w14:textId="77777777" w:rsidR="00191D99" w:rsidRPr="00927A59" w:rsidRDefault="00191D99" w:rsidP="00191D99">
      <w:pPr>
        <w:pStyle w:val="a1"/>
        <w:spacing w:afterLines="50"/>
        <w:rPr>
          <w:rFonts w:ascii="Times New Roman" w:hAnsi="Times New Roman" w:cs="Times New Roman"/>
          <w:b/>
          <w:sz w:val="20"/>
        </w:rPr>
      </w:pPr>
      <w:r w:rsidRPr="0010433F">
        <w:rPr>
          <w:rFonts w:ascii="Times New Roman" w:hAnsi="Times New Roman" w:cs="Times New Roman"/>
          <w:b/>
          <w:sz w:val="20"/>
        </w:rPr>
        <w:t>Proposal</w:t>
      </w:r>
      <w:r>
        <w:rPr>
          <w:rFonts w:ascii="Times New Roman" w:hAnsi="Times New Roman" w:cs="Times New Roman" w:hint="eastAsia"/>
          <w:b/>
          <w:sz w:val="20"/>
        </w:rPr>
        <w:t xml:space="preserve"> 2</w:t>
      </w:r>
      <w:r w:rsidRPr="0010433F">
        <w:rPr>
          <w:rFonts w:ascii="Times New Roman" w:hAnsi="Times New Roman" w:cs="Times New Roman"/>
          <w:b/>
          <w:sz w:val="20"/>
        </w:rPr>
        <w:t xml:space="preserve">: Regarding data collection for AI/ML model training, </w:t>
      </w:r>
      <w:r>
        <w:rPr>
          <w:rFonts w:ascii="Times New Roman" w:hAnsi="Times New Roman" w:cs="Times New Roman" w:hint="eastAsia"/>
          <w:b/>
          <w:sz w:val="20"/>
        </w:rPr>
        <w:t>w</w:t>
      </w:r>
      <w:r w:rsidRPr="00234E58">
        <w:rPr>
          <w:rFonts w:ascii="Times New Roman" w:hAnsi="Times New Roman" w:cs="Times New Roman"/>
          <w:b/>
          <w:sz w:val="20"/>
        </w:rPr>
        <w:t xml:space="preserve">hether and how to </w:t>
      </w:r>
      <w:r>
        <w:rPr>
          <w:rFonts w:ascii="Times New Roman" w:hAnsi="Times New Roman" w:cs="Times New Roman" w:hint="eastAsia"/>
          <w:b/>
          <w:sz w:val="20"/>
        </w:rPr>
        <w:t>select/</w:t>
      </w:r>
      <w:r w:rsidRPr="00234E58">
        <w:rPr>
          <w:rFonts w:ascii="Times New Roman" w:hAnsi="Times New Roman" w:cs="Times New Roman"/>
          <w:b/>
          <w:sz w:val="20"/>
        </w:rPr>
        <w:t>use the partial and/or noisy ground truth labels to improve the performance of AI/ML model can be further studied.</w:t>
      </w:r>
    </w:p>
    <w:p w14:paraId="55382A80" w14:textId="77777777" w:rsidR="008A3E06" w:rsidRDefault="008A3E06" w:rsidP="008A3E06">
      <w:pPr>
        <w:pStyle w:val="a1"/>
        <w:spacing w:afterLines="50"/>
        <w:rPr>
          <w:rFonts w:ascii="Times New Roman" w:hAnsi="Times New Roman" w:cs="Times New Roman"/>
          <w:b/>
          <w:sz w:val="20"/>
        </w:rPr>
      </w:pPr>
      <w:r w:rsidRPr="0010433F">
        <w:rPr>
          <w:rFonts w:ascii="Times New Roman" w:hAnsi="Times New Roman" w:cs="Times New Roman"/>
          <w:b/>
          <w:sz w:val="20"/>
        </w:rPr>
        <w:t>Proposal</w:t>
      </w:r>
      <w:r>
        <w:rPr>
          <w:rFonts w:ascii="Times New Roman" w:hAnsi="Times New Roman" w:cs="Times New Roman" w:hint="eastAsia"/>
          <w:b/>
          <w:sz w:val="20"/>
        </w:rPr>
        <w:t xml:space="preserve"> 3</w:t>
      </w:r>
      <w:r w:rsidRPr="0010433F">
        <w:rPr>
          <w:rFonts w:ascii="Times New Roman" w:hAnsi="Times New Roman" w:cs="Times New Roman"/>
          <w:b/>
          <w:sz w:val="20"/>
        </w:rPr>
        <w:t xml:space="preserve">: </w:t>
      </w:r>
      <w:r>
        <w:rPr>
          <w:rFonts w:ascii="Times New Roman" w:hAnsi="Times New Roman" w:cs="Times New Roman" w:hint="eastAsia"/>
          <w:b/>
          <w:sz w:val="20"/>
        </w:rPr>
        <w:t>For case 1 (</w:t>
      </w:r>
      <w:r w:rsidRPr="00D573D2">
        <w:rPr>
          <w:rFonts w:ascii="Times New Roman" w:hAnsi="Times New Roman" w:cs="Times New Roman"/>
          <w:b/>
          <w:sz w:val="20"/>
        </w:rPr>
        <w:t>UE-based positioning with UE-side model, direct AI/ML</w:t>
      </w:r>
      <w:r w:rsidRPr="00D573D2">
        <w:rPr>
          <w:rFonts w:ascii="Times New Roman" w:hAnsi="Times New Roman" w:cs="Times New Roman" w:hint="eastAsia"/>
          <w:b/>
          <w:sz w:val="20"/>
        </w:rPr>
        <w:t xml:space="preserve"> positioning</w:t>
      </w:r>
      <w:r>
        <w:rPr>
          <w:rFonts w:ascii="Times New Roman" w:hAnsi="Times New Roman" w:cs="Times New Roman" w:hint="eastAsia"/>
          <w:b/>
          <w:sz w:val="20"/>
        </w:rPr>
        <w:t>), the ground truth label and other training data (</w:t>
      </w:r>
      <w:r w:rsidRPr="00D573D2">
        <w:rPr>
          <w:rFonts w:ascii="Times New Roman" w:hAnsi="Times New Roman" w:cs="Times New Roman"/>
          <w:b/>
          <w:sz w:val="20"/>
        </w:rPr>
        <w:t>measurement corresponding to model input</w:t>
      </w:r>
      <w:r>
        <w:rPr>
          <w:rFonts w:ascii="Times New Roman" w:hAnsi="Times New Roman" w:cs="Times New Roman" w:hint="eastAsia"/>
          <w:b/>
          <w:sz w:val="20"/>
        </w:rPr>
        <w:t>) are generated as following:</w:t>
      </w:r>
    </w:p>
    <w:p w14:paraId="66C34DA2" w14:textId="77777777" w:rsidR="008A3E06" w:rsidRPr="00D46139" w:rsidRDefault="008A3E06" w:rsidP="008A3E06">
      <w:pPr>
        <w:pStyle w:val="a1"/>
        <w:numPr>
          <w:ilvl w:val="0"/>
          <w:numId w:val="42"/>
        </w:numPr>
        <w:spacing w:afterLines="50"/>
        <w:rPr>
          <w:rFonts w:ascii="Times New Roman" w:hAnsi="Times New Roman" w:cs="Times New Roman"/>
          <w:b/>
          <w:sz w:val="20"/>
        </w:rPr>
      </w:pPr>
      <w:r>
        <w:rPr>
          <w:rFonts w:ascii="Times New Roman" w:hAnsi="Times New Roman" w:cs="Times New Roman"/>
          <w:b/>
          <w:sz w:val="20"/>
        </w:rPr>
        <w:t>G</w:t>
      </w:r>
      <w:r>
        <w:rPr>
          <w:rFonts w:ascii="Times New Roman" w:hAnsi="Times New Roman" w:cs="Times New Roman" w:hint="eastAsia"/>
          <w:b/>
          <w:sz w:val="20"/>
        </w:rPr>
        <w:t>round truth label:</w:t>
      </w:r>
    </w:p>
    <w:p w14:paraId="6D863796" w14:textId="77777777" w:rsidR="008A3E06" w:rsidRPr="00D46139" w:rsidRDefault="008A3E06" w:rsidP="008A3E06">
      <w:pPr>
        <w:pStyle w:val="a1"/>
        <w:numPr>
          <w:ilvl w:val="1"/>
          <w:numId w:val="42"/>
        </w:numPr>
        <w:spacing w:afterLines="50"/>
        <w:rPr>
          <w:rFonts w:ascii="Times New Roman" w:hAnsi="Times New Roman" w:cs="Times New Roman"/>
          <w:b/>
          <w:sz w:val="20"/>
        </w:rPr>
      </w:pPr>
      <w:r w:rsidRPr="00D46139">
        <w:rPr>
          <w:rFonts w:ascii="Times New Roman" w:hAnsi="Times New Roman" w:cs="Times New Roman"/>
          <w:b/>
          <w:sz w:val="20"/>
        </w:rPr>
        <w:t>PRU with known location;</w:t>
      </w:r>
    </w:p>
    <w:p w14:paraId="510F595F" w14:textId="77777777" w:rsidR="008A3E06" w:rsidRPr="007E0700" w:rsidRDefault="008A3E06" w:rsidP="008A3E06">
      <w:pPr>
        <w:pStyle w:val="a1"/>
        <w:numPr>
          <w:ilvl w:val="1"/>
          <w:numId w:val="42"/>
        </w:numPr>
        <w:spacing w:afterLines="50"/>
        <w:rPr>
          <w:rFonts w:ascii="Times New Roman" w:hAnsi="Times New Roman" w:cs="Times New Roman"/>
          <w:b/>
          <w:sz w:val="20"/>
        </w:rPr>
      </w:pPr>
      <w:r w:rsidRPr="00D46139">
        <w:rPr>
          <w:rFonts w:ascii="Times New Roman" w:hAnsi="Times New Roman" w:cs="Times New Roman"/>
          <w:b/>
          <w:sz w:val="20"/>
        </w:rPr>
        <w:t>UE generates location based on non-NR positioning method such as GPS or GNSS;</w:t>
      </w:r>
    </w:p>
    <w:p w14:paraId="54E4704C" w14:textId="77777777" w:rsidR="008A3E06" w:rsidRPr="007E0700" w:rsidRDefault="008A3E06" w:rsidP="008A3E06">
      <w:pPr>
        <w:pStyle w:val="a1"/>
        <w:numPr>
          <w:ilvl w:val="1"/>
          <w:numId w:val="42"/>
        </w:numPr>
        <w:spacing w:afterLines="50"/>
        <w:rPr>
          <w:rFonts w:ascii="Times New Roman" w:hAnsi="Times New Roman" w:cs="Times New Roman"/>
          <w:b/>
          <w:sz w:val="20"/>
        </w:rPr>
      </w:pPr>
      <w:r w:rsidRPr="007E0700">
        <w:rPr>
          <w:rFonts w:ascii="Times New Roman" w:hAnsi="Times New Roman" w:cs="Times New Roman"/>
          <w:b/>
          <w:sz w:val="20"/>
        </w:rPr>
        <w:t>UE generates location based on NR RAT-dependent positioning methods such as DL-TDOA</w:t>
      </w:r>
      <w:r w:rsidRPr="007E0700">
        <w:rPr>
          <w:rFonts w:ascii="Times New Roman" w:hAnsi="Times New Roman" w:cs="Times New Roman" w:hint="eastAsia"/>
          <w:b/>
          <w:sz w:val="20"/>
        </w:rPr>
        <w:t>;</w:t>
      </w:r>
    </w:p>
    <w:p w14:paraId="5AB4E4D5" w14:textId="77777777" w:rsidR="008A3E06" w:rsidRPr="007E0700" w:rsidRDefault="008A3E06" w:rsidP="008A3E06">
      <w:pPr>
        <w:pStyle w:val="a1"/>
        <w:numPr>
          <w:ilvl w:val="0"/>
          <w:numId w:val="42"/>
        </w:numPr>
        <w:spacing w:afterLines="50"/>
        <w:rPr>
          <w:rFonts w:ascii="Times New Roman" w:hAnsi="Times New Roman" w:cs="Times New Roman"/>
          <w:b/>
          <w:sz w:val="20"/>
        </w:rPr>
      </w:pPr>
      <w:r>
        <w:rPr>
          <w:rFonts w:ascii="Times New Roman" w:hAnsi="Times New Roman" w:cs="Times New Roman" w:hint="eastAsia"/>
          <w:b/>
          <w:sz w:val="20"/>
        </w:rPr>
        <w:t>Other training data:</w:t>
      </w:r>
    </w:p>
    <w:p w14:paraId="68BB9552" w14:textId="77777777" w:rsidR="008A3E06" w:rsidRPr="007E0700" w:rsidRDefault="008A3E06" w:rsidP="008A3E06">
      <w:pPr>
        <w:pStyle w:val="a1"/>
        <w:numPr>
          <w:ilvl w:val="1"/>
          <w:numId w:val="42"/>
        </w:numPr>
        <w:spacing w:afterLines="50"/>
        <w:rPr>
          <w:rFonts w:ascii="Times New Roman" w:hAnsi="Times New Roman" w:cs="Times New Roman"/>
          <w:b/>
          <w:sz w:val="20"/>
        </w:rPr>
      </w:pPr>
      <w:r w:rsidRPr="007E0700">
        <w:rPr>
          <w:rFonts w:ascii="Times New Roman" w:hAnsi="Times New Roman" w:cs="Times New Roman"/>
          <w:b/>
          <w:sz w:val="20"/>
        </w:rPr>
        <w:t>PRU/UE generates the channel observation such as CIR;</w:t>
      </w:r>
    </w:p>
    <w:p w14:paraId="7F5C51BD" w14:textId="77777777" w:rsidR="008A3E06" w:rsidRPr="007E0700" w:rsidRDefault="008A3E06" w:rsidP="008A3E06">
      <w:pPr>
        <w:pStyle w:val="a1"/>
        <w:numPr>
          <w:ilvl w:val="1"/>
          <w:numId w:val="42"/>
        </w:numPr>
        <w:spacing w:afterLines="50"/>
        <w:rPr>
          <w:rFonts w:ascii="Times New Roman" w:hAnsi="Times New Roman" w:cs="Times New Roman"/>
          <w:b/>
          <w:sz w:val="20"/>
        </w:rPr>
      </w:pPr>
      <w:r w:rsidRPr="007E0700">
        <w:rPr>
          <w:rFonts w:ascii="Times New Roman" w:hAnsi="Times New Roman" w:cs="Times New Roman"/>
          <w:b/>
          <w:sz w:val="20"/>
        </w:rPr>
        <w:t>PRU/UE generates timing/angle measurement b</w:t>
      </w:r>
      <w:r>
        <w:rPr>
          <w:rFonts w:ascii="Times New Roman" w:hAnsi="Times New Roman" w:cs="Times New Roman"/>
          <w:b/>
          <w:sz w:val="20"/>
        </w:rPr>
        <w:t>ased on the channel observation</w:t>
      </w:r>
      <w:r>
        <w:rPr>
          <w:rFonts w:ascii="Times New Roman" w:eastAsiaTheme="minorEastAsia" w:hAnsi="Times New Roman" w:cs="Times New Roman" w:hint="eastAsia"/>
          <w:b/>
          <w:sz w:val="20"/>
          <w:lang w:eastAsia="zh-CN"/>
        </w:rPr>
        <w:t>.</w:t>
      </w:r>
    </w:p>
    <w:p w14:paraId="39E6E37C" w14:textId="77777777" w:rsidR="008A3E06" w:rsidRDefault="008A3E06" w:rsidP="008A3E06">
      <w:pPr>
        <w:pStyle w:val="a1"/>
        <w:spacing w:afterLines="50"/>
        <w:rPr>
          <w:rFonts w:ascii="Times New Roman" w:hAnsi="Times New Roman" w:cs="Times New Roman"/>
          <w:b/>
          <w:sz w:val="20"/>
        </w:rPr>
      </w:pPr>
      <w:r w:rsidRPr="0010433F">
        <w:rPr>
          <w:rFonts w:ascii="Times New Roman" w:hAnsi="Times New Roman" w:cs="Times New Roman"/>
          <w:b/>
          <w:sz w:val="20"/>
        </w:rPr>
        <w:t>Proposal</w:t>
      </w:r>
      <w:r>
        <w:rPr>
          <w:rFonts w:ascii="Times New Roman" w:hAnsi="Times New Roman" w:cs="Times New Roman" w:hint="eastAsia"/>
          <w:b/>
          <w:sz w:val="20"/>
        </w:rPr>
        <w:t xml:space="preserve"> </w:t>
      </w:r>
      <w:r>
        <w:rPr>
          <w:rFonts w:ascii="Times New Roman" w:eastAsiaTheme="minorEastAsia" w:hAnsi="Times New Roman" w:cs="Times New Roman" w:hint="eastAsia"/>
          <w:b/>
          <w:sz w:val="20"/>
          <w:lang w:eastAsia="zh-CN"/>
        </w:rPr>
        <w:t>4</w:t>
      </w:r>
      <w:r w:rsidRPr="0010433F">
        <w:rPr>
          <w:rFonts w:ascii="Times New Roman" w:hAnsi="Times New Roman" w:cs="Times New Roman"/>
          <w:b/>
          <w:sz w:val="20"/>
        </w:rPr>
        <w:t xml:space="preserve">: </w:t>
      </w:r>
      <w:r>
        <w:rPr>
          <w:rFonts w:ascii="Times New Roman" w:hAnsi="Times New Roman" w:cs="Times New Roman" w:hint="eastAsia"/>
          <w:b/>
          <w:sz w:val="20"/>
        </w:rPr>
        <w:t>For case 1 (</w:t>
      </w:r>
      <w:r w:rsidRPr="007E0700">
        <w:rPr>
          <w:rFonts w:ascii="Times New Roman" w:hAnsi="Times New Roman" w:cs="Times New Roman"/>
          <w:b/>
          <w:sz w:val="20"/>
          <w:szCs w:val="20"/>
        </w:rPr>
        <w:t>UE-based positioning with UE-side model, AI/ML assisted positioning</w:t>
      </w:r>
      <w:r w:rsidRPr="007E0700">
        <w:rPr>
          <w:rFonts w:ascii="Times New Roman" w:hAnsi="Times New Roman" w:cs="Times New Roman" w:hint="eastAsia"/>
          <w:b/>
          <w:sz w:val="20"/>
        </w:rPr>
        <w:t>)</w:t>
      </w:r>
      <w:r>
        <w:rPr>
          <w:rFonts w:ascii="Times New Roman" w:eastAsiaTheme="minorEastAsia" w:hAnsi="Times New Roman" w:cs="Times New Roman" w:hint="eastAsia"/>
          <w:b/>
          <w:sz w:val="20"/>
          <w:lang w:eastAsia="zh-CN"/>
        </w:rPr>
        <w:t xml:space="preserve"> and case 2a</w:t>
      </w:r>
      <w:r>
        <w:rPr>
          <w:rFonts w:ascii="Times New Roman" w:hAnsi="Times New Roman" w:cs="Times New Roman" w:hint="eastAsia"/>
          <w:b/>
          <w:sz w:val="20"/>
        </w:rPr>
        <w:t>, the ground truth label and other training data (</w:t>
      </w:r>
      <w:r w:rsidRPr="00D573D2">
        <w:rPr>
          <w:rFonts w:ascii="Times New Roman" w:hAnsi="Times New Roman" w:cs="Times New Roman"/>
          <w:b/>
          <w:sz w:val="20"/>
        </w:rPr>
        <w:t>measurement corresponding to model input</w:t>
      </w:r>
      <w:r>
        <w:rPr>
          <w:rFonts w:ascii="Times New Roman" w:hAnsi="Times New Roman" w:cs="Times New Roman" w:hint="eastAsia"/>
          <w:b/>
          <w:sz w:val="20"/>
        </w:rPr>
        <w:t>) are generated as following:</w:t>
      </w:r>
    </w:p>
    <w:p w14:paraId="69B1E19D" w14:textId="77777777" w:rsidR="008A3E06" w:rsidRPr="00D46139" w:rsidRDefault="008A3E06" w:rsidP="008A3E06">
      <w:pPr>
        <w:pStyle w:val="a1"/>
        <w:numPr>
          <w:ilvl w:val="0"/>
          <w:numId w:val="42"/>
        </w:numPr>
        <w:spacing w:afterLines="50"/>
        <w:rPr>
          <w:rFonts w:ascii="Times New Roman" w:hAnsi="Times New Roman" w:cs="Times New Roman"/>
          <w:b/>
          <w:sz w:val="20"/>
        </w:rPr>
      </w:pPr>
      <w:r>
        <w:rPr>
          <w:rFonts w:ascii="Times New Roman" w:hAnsi="Times New Roman" w:cs="Times New Roman"/>
          <w:b/>
          <w:sz w:val="20"/>
        </w:rPr>
        <w:t>G</w:t>
      </w:r>
      <w:r>
        <w:rPr>
          <w:rFonts w:ascii="Times New Roman" w:hAnsi="Times New Roman" w:cs="Times New Roman" w:hint="eastAsia"/>
          <w:b/>
          <w:sz w:val="20"/>
        </w:rPr>
        <w:t>round truth label:</w:t>
      </w:r>
    </w:p>
    <w:p w14:paraId="68292E82" w14:textId="77777777" w:rsidR="008A3E06" w:rsidRPr="00D46139" w:rsidRDefault="008A3E06" w:rsidP="008A3E06">
      <w:pPr>
        <w:pStyle w:val="a1"/>
        <w:numPr>
          <w:ilvl w:val="1"/>
          <w:numId w:val="42"/>
        </w:numPr>
        <w:spacing w:afterLines="50"/>
        <w:rPr>
          <w:rFonts w:ascii="Times New Roman" w:hAnsi="Times New Roman" w:cs="Times New Roman"/>
          <w:b/>
          <w:sz w:val="20"/>
        </w:rPr>
      </w:pPr>
      <w:r w:rsidRPr="007E0700">
        <w:rPr>
          <w:rFonts w:ascii="Times New Roman" w:hAnsi="Times New Roman" w:cs="Times New Roman"/>
          <w:b/>
          <w:sz w:val="20"/>
        </w:rPr>
        <w:t>PRU generates label by calculating the known PRU location and TRP location</w:t>
      </w:r>
      <w:r w:rsidRPr="00D46139">
        <w:rPr>
          <w:rFonts w:ascii="Times New Roman" w:hAnsi="Times New Roman" w:cs="Times New Roman"/>
          <w:b/>
          <w:sz w:val="20"/>
        </w:rPr>
        <w:t>;</w:t>
      </w:r>
    </w:p>
    <w:p w14:paraId="0EEA0F57" w14:textId="77777777" w:rsidR="008A3E06" w:rsidRPr="007E0700" w:rsidRDefault="008A3E06" w:rsidP="008A3E06">
      <w:pPr>
        <w:pStyle w:val="a1"/>
        <w:numPr>
          <w:ilvl w:val="1"/>
          <w:numId w:val="42"/>
        </w:numPr>
        <w:spacing w:afterLines="50"/>
        <w:rPr>
          <w:rFonts w:ascii="Times New Roman" w:hAnsi="Times New Roman" w:cs="Times New Roman"/>
          <w:b/>
          <w:sz w:val="20"/>
        </w:rPr>
      </w:pPr>
      <w:r w:rsidRPr="007E0700">
        <w:rPr>
          <w:rFonts w:ascii="Times New Roman" w:hAnsi="Times New Roman" w:cs="Times New Roman"/>
          <w:b/>
          <w:sz w:val="20"/>
        </w:rPr>
        <w:t>UE generates label by calculating the location determined by non-NR method and TRP location</w:t>
      </w:r>
      <w:r w:rsidRPr="00D46139">
        <w:rPr>
          <w:rFonts w:ascii="Times New Roman" w:hAnsi="Times New Roman" w:cs="Times New Roman"/>
          <w:b/>
          <w:sz w:val="20"/>
        </w:rPr>
        <w:t>;</w:t>
      </w:r>
    </w:p>
    <w:p w14:paraId="445B357A" w14:textId="77777777" w:rsidR="008A3E06" w:rsidRPr="007E0700" w:rsidRDefault="008A3E06" w:rsidP="008A3E06">
      <w:pPr>
        <w:pStyle w:val="a1"/>
        <w:numPr>
          <w:ilvl w:val="1"/>
          <w:numId w:val="42"/>
        </w:numPr>
        <w:spacing w:afterLines="50"/>
        <w:rPr>
          <w:rFonts w:ascii="Times New Roman" w:hAnsi="Times New Roman" w:cs="Times New Roman"/>
          <w:b/>
          <w:sz w:val="20"/>
        </w:rPr>
      </w:pPr>
      <w:r w:rsidRPr="007E0700">
        <w:rPr>
          <w:rFonts w:ascii="Times New Roman" w:hAnsi="Times New Roman" w:cs="Times New Roman"/>
          <w:b/>
          <w:sz w:val="20"/>
        </w:rPr>
        <w:t>UE generates label by calculating the location determined by NR RAT-dependent method and TRP location</w:t>
      </w:r>
      <w:r w:rsidRPr="007E0700">
        <w:rPr>
          <w:rFonts w:ascii="Times New Roman" w:hAnsi="Times New Roman" w:cs="Times New Roman" w:hint="eastAsia"/>
          <w:b/>
          <w:sz w:val="20"/>
        </w:rPr>
        <w:t>;</w:t>
      </w:r>
    </w:p>
    <w:p w14:paraId="7A1F5DFC" w14:textId="77777777" w:rsidR="008A3E06" w:rsidRPr="007E0700" w:rsidRDefault="008A3E06" w:rsidP="008A3E06">
      <w:pPr>
        <w:pStyle w:val="a1"/>
        <w:numPr>
          <w:ilvl w:val="0"/>
          <w:numId w:val="42"/>
        </w:numPr>
        <w:spacing w:afterLines="50"/>
        <w:rPr>
          <w:rFonts w:ascii="Times New Roman" w:hAnsi="Times New Roman" w:cs="Times New Roman"/>
          <w:b/>
          <w:sz w:val="20"/>
        </w:rPr>
      </w:pPr>
      <w:r>
        <w:rPr>
          <w:rFonts w:ascii="Times New Roman" w:hAnsi="Times New Roman" w:cs="Times New Roman" w:hint="eastAsia"/>
          <w:b/>
          <w:sz w:val="20"/>
        </w:rPr>
        <w:t>Other training data:</w:t>
      </w:r>
    </w:p>
    <w:p w14:paraId="2065967E" w14:textId="77777777" w:rsidR="008A3E06" w:rsidRPr="007E0700" w:rsidRDefault="008A3E06" w:rsidP="008A3E06">
      <w:pPr>
        <w:pStyle w:val="a1"/>
        <w:numPr>
          <w:ilvl w:val="1"/>
          <w:numId w:val="42"/>
        </w:numPr>
        <w:spacing w:afterLines="50"/>
        <w:rPr>
          <w:rFonts w:ascii="Times New Roman" w:hAnsi="Times New Roman" w:cs="Times New Roman"/>
          <w:b/>
          <w:sz w:val="20"/>
        </w:rPr>
      </w:pPr>
      <w:r w:rsidRPr="007E0700">
        <w:rPr>
          <w:rFonts w:ascii="Times New Roman" w:hAnsi="Times New Roman" w:cs="Times New Roman"/>
          <w:b/>
          <w:sz w:val="20"/>
        </w:rPr>
        <w:t>PRU/UE generates the channel observatio</w:t>
      </w:r>
      <w:r>
        <w:rPr>
          <w:rFonts w:ascii="Times New Roman" w:hAnsi="Times New Roman" w:cs="Times New Roman"/>
          <w:b/>
          <w:sz w:val="20"/>
        </w:rPr>
        <w:t>n such as CIR</w:t>
      </w:r>
      <w:r>
        <w:rPr>
          <w:rFonts w:ascii="Times New Roman" w:eastAsiaTheme="minorEastAsia" w:hAnsi="Times New Roman" w:cs="Times New Roman" w:hint="eastAsia"/>
          <w:b/>
          <w:sz w:val="20"/>
          <w:lang w:eastAsia="zh-CN"/>
        </w:rPr>
        <w:t>.</w:t>
      </w:r>
    </w:p>
    <w:p w14:paraId="34E8C7A8" w14:textId="77777777" w:rsidR="00A25070" w:rsidRDefault="00A25070" w:rsidP="00A25070">
      <w:pPr>
        <w:pStyle w:val="a1"/>
        <w:spacing w:afterLines="50"/>
        <w:rPr>
          <w:rFonts w:ascii="Times New Roman" w:hAnsi="Times New Roman" w:cs="Times New Roman"/>
          <w:b/>
          <w:sz w:val="20"/>
        </w:rPr>
      </w:pPr>
      <w:r w:rsidRPr="0010433F">
        <w:rPr>
          <w:rFonts w:ascii="Times New Roman" w:hAnsi="Times New Roman" w:cs="Times New Roman"/>
          <w:b/>
          <w:sz w:val="20"/>
        </w:rPr>
        <w:t>Proposal</w:t>
      </w:r>
      <w:r>
        <w:rPr>
          <w:rFonts w:ascii="Times New Roman" w:hAnsi="Times New Roman" w:cs="Times New Roman" w:hint="eastAsia"/>
          <w:b/>
          <w:sz w:val="20"/>
        </w:rPr>
        <w:t xml:space="preserve"> </w:t>
      </w:r>
      <w:r>
        <w:rPr>
          <w:rFonts w:ascii="Times New Roman" w:eastAsiaTheme="minorEastAsia" w:hAnsi="Times New Roman" w:cs="Times New Roman" w:hint="eastAsia"/>
          <w:b/>
          <w:sz w:val="20"/>
          <w:lang w:eastAsia="zh-CN"/>
        </w:rPr>
        <w:t>5</w:t>
      </w:r>
      <w:r w:rsidRPr="0010433F">
        <w:rPr>
          <w:rFonts w:ascii="Times New Roman" w:hAnsi="Times New Roman" w:cs="Times New Roman"/>
          <w:b/>
          <w:sz w:val="20"/>
        </w:rPr>
        <w:t xml:space="preserve">: </w:t>
      </w:r>
      <w:r>
        <w:rPr>
          <w:rFonts w:ascii="Times New Roman" w:hAnsi="Times New Roman" w:cs="Times New Roman" w:hint="eastAsia"/>
          <w:b/>
          <w:sz w:val="20"/>
        </w:rPr>
        <w:t xml:space="preserve">For </w:t>
      </w:r>
      <w:r>
        <w:rPr>
          <w:rFonts w:ascii="Times New Roman" w:eastAsiaTheme="minorEastAsia" w:hAnsi="Times New Roman" w:cs="Times New Roman" w:hint="eastAsia"/>
          <w:b/>
          <w:sz w:val="20"/>
          <w:lang w:eastAsia="zh-CN"/>
        </w:rPr>
        <w:t>case 2b</w:t>
      </w:r>
      <w:r>
        <w:rPr>
          <w:rFonts w:ascii="Times New Roman" w:hAnsi="Times New Roman" w:cs="Times New Roman" w:hint="eastAsia"/>
          <w:b/>
          <w:sz w:val="20"/>
        </w:rPr>
        <w:t>, the ground truth label and other training data (</w:t>
      </w:r>
      <w:r w:rsidRPr="00D573D2">
        <w:rPr>
          <w:rFonts w:ascii="Times New Roman" w:hAnsi="Times New Roman" w:cs="Times New Roman"/>
          <w:b/>
          <w:sz w:val="20"/>
        </w:rPr>
        <w:t>measurement corresponding to model input</w:t>
      </w:r>
      <w:r>
        <w:rPr>
          <w:rFonts w:ascii="Times New Roman" w:hAnsi="Times New Roman" w:cs="Times New Roman" w:hint="eastAsia"/>
          <w:b/>
          <w:sz w:val="20"/>
        </w:rPr>
        <w:t>) are generated as following:</w:t>
      </w:r>
    </w:p>
    <w:p w14:paraId="614043A2" w14:textId="77777777" w:rsidR="00A25070" w:rsidRPr="00D46139" w:rsidRDefault="00A25070" w:rsidP="00A25070">
      <w:pPr>
        <w:pStyle w:val="a1"/>
        <w:numPr>
          <w:ilvl w:val="0"/>
          <w:numId w:val="42"/>
        </w:numPr>
        <w:spacing w:afterLines="50"/>
        <w:rPr>
          <w:rFonts w:ascii="Times New Roman" w:hAnsi="Times New Roman" w:cs="Times New Roman"/>
          <w:b/>
          <w:sz w:val="20"/>
        </w:rPr>
      </w:pPr>
      <w:r>
        <w:rPr>
          <w:rFonts w:ascii="Times New Roman" w:hAnsi="Times New Roman" w:cs="Times New Roman"/>
          <w:b/>
          <w:sz w:val="20"/>
        </w:rPr>
        <w:lastRenderedPageBreak/>
        <w:t>G</w:t>
      </w:r>
      <w:r>
        <w:rPr>
          <w:rFonts w:ascii="Times New Roman" w:hAnsi="Times New Roman" w:cs="Times New Roman" w:hint="eastAsia"/>
          <w:b/>
          <w:sz w:val="20"/>
        </w:rPr>
        <w:t>round truth label:</w:t>
      </w:r>
    </w:p>
    <w:p w14:paraId="796F8241" w14:textId="77777777" w:rsidR="00A25070" w:rsidRPr="00393DFA" w:rsidRDefault="00A25070" w:rsidP="00A25070">
      <w:pPr>
        <w:pStyle w:val="a1"/>
        <w:numPr>
          <w:ilvl w:val="1"/>
          <w:numId w:val="42"/>
        </w:numPr>
        <w:spacing w:afterLines="50"/>
        <w:rPr>
          <w:rFonts w:ascii="Times New Roman" w:hAnsi="Times New Roman" w:cs="Times New Roman"/>
          <w:b/>
          <w:sz w:val="20"/>
        </w:rPr>
      </w:pPr>
      <w:r w:rsidRPr="00393DFA">
        <w:rPr>
          <w:rFonts w:ascii="Times New Roman" w:hAnsi="Times New Roman" w:cs="Times New Roman" w:hint="eastAsia"/>
          <w:b/>
          <w:sz w:val="20"/>
          <w:szCs w:val="20"/>
        </w:rPr>
        <w:t>LMF</w:t>
      </w:r>
      <w:r w:rsidRPr="00393DFA">
        <w:rPr>
          <w:rFonts w:ascii="Times New Roman" w:hAnsi="Times New Roman" w:cs="Times New Roman"/>
          <w:b/>
          <w:sz w:val="20"/>
          <w:szCs w:val="20"/>
        </w:rPr>
        <w:t xml:space="preserve"> with known location</w:t>
      </w:r>
      <w:r w:rsidRPr="00393DFA">
        <w:rPr>
          <w:rFonts w:ascii="Times New Roman" w:hAnsi="Times New Roman" w:cs="Times New Roman"/>
          <w:b/>
          <w:sz w:val="20"/>
        </w:rPr>
        <w:t>;</w:t>
      </w:r>
    </w:p>
    <w:p w14:paraId="45E4E0BD" w14:textId="77777777" w:rsidR="00A25070" w:rsidRPr="007E0700" w:rsidRDefault="00A25070" w:rsidP="00A25070">
      <w:pPr>
        <w:pStyle w:val="a1"/>
        <w:numPr>
          <w:ilvl w:val="1"/>
          <w:numId w:val="42"/>
        </w:numPr>
        <w:spacing w:afterLines="50"/>
        <w:rPr>
          <w:rFonts w:ascii="Times New Roman" w:hAnsi="Times New Roman" w:cs="Times New Roman"/>
          <w:b/>
          <w:sz w:val="20"/>
        </w:rPr>
      </w:pPr>
      <w:r w:rsidRPr="00393DFA">
        <w:rPr>
          <w:rFonts w:ascii="Times New Roman" w:hAnsi="Times New Roman" w:cs="Times New Roman"/>
          <w:b/>
          <w:sz w:val="20"/>
        </w:rPr>
        <w:t>LMF generates location based on NR RAT-dependent positioning methods such as DL-TDOA</w:t>
      </w:r>
      <w:r w:rsidRPr="00D46139">
        <w:rPr>
          <w:rFonts w:ascii="Times New Roman" w:hAnsi="Times New Roman" w:cs="Times New Roman"/>
          <w:b/>
          <w:sz w:val="20"/>
        </w:rPr>
        <w:t>;</w:t>
      </w:r>
    </w:p>
    <w:p w14:paraId="788E8680" w14:textId="77777777" w:rsidR="00A25070" w:rsidRPr="007E0700" w:rsidRDefault="00A25070" w:rsidP="00A25070">
      <w:pPr>
        <w:pStyle w:val="a1"/>
        <w:numPr>
          <w:ilvl w:val="1"/>
          <w:numId w:val="42"/>
        </w:numPr>
        <w:spacing w:afterLines="50"/>
        <w:rPr>
          <w:rFonts w:ascii="Times New Roman" w:hAnsi="Times New Roman" w:cs="Times New Roman"/>
          <w:b/>
          <w:sz w:val="20"/>
        </w:rPr>
      </w:pPr>
      <w:r w:rsidRPr="00393DFA">
        <w:rPr>
          <w:rFonts w:ascii="Times New Roman" w:hAnsi="Times New Roman" w:cs="Times New Roman"/>
          <w:b/>
          <w:sz w:val="20"/>
        </w:rPr>
        <w:t>UE generates location based on non-NR positioning method such as GPS or GNSS, and LMF obtain</w:t>
      </w:r>
      <w:r>
        <w:rPr>
          <w:rFonts w:ascii="Times New Roman" w:eastAsiaTheme="minorEastAsia" w:hAnsi="Times New Roman" w:cs="Times New Roman" w:hint="eastAsia"/>
          <w:b/>
          <w:sz w:val="20"/>
          <w:lang w:eastAsia="zh-CN"/>
        </w:rPr>
        <w:t>s</w:t>
      </w:r>
      <w:r w:rsidRPr="00393DFA">
        <w:rPr>
          <w:rFonts w:ascii="Times New Roman" w:hAnsi="Times New Roman" w:cs="Times New Roman"/>
          <w:b/>
          <w:sz w:val="20"/>
        </w:rPr>
        <w:t xml:space="preserve"> the location transmitted by UE</w:t>
      </w:r>
      <w:r w:rsidRPr="007E0700">
        <w:rPr>
          <w:rFonts w:ascii="Times New Roman" w:hAnsi="Times New Roman" w:cs="Times New Roman" w:hint="eastAsia"/>
          <w:b/>
          <w:sz w:val="20"/>
        </w:rPr>
        <w:t>;</w:t>
      </w:r>
    </w:p>
    <w:p w14:paraId="0ECAE685" w14:textId="77777777" w:rsidR="00A25070" w:rsidRPr="007E0700" w:rsidRDefault="00A25070" w:rsidP="00A25070">
      <w:pPr>
        <w:pStyle w:val="a1"/>
        <w:numPr>
          <w:ilvl w:val="0"/>
          <w:numId w:val="42"/>
        </w:numPr>
        <w:spacing w:afterLines="50"/>
        <w:rPr>
          <w:rFonts w:ascii="Times New Roman" w:hAnsi="Times New Roman" w:cs="Times New Roman"/>
          <w:b/>
          <w:sz w:val="20"/>
        </w:rPr>
      </w:pPr>
      <w:r>
        <w:rPr>
          <w:rFonts w:ascii="Times New Roman" w:hAnsi="Times New Roman" w:cs="Times New Roman" w:hint="eastAsia"/>
          <w:b/>
          <w:sz w:val="20"/>
        </w:rPr>
        <w:t>Other training data:</w:t>
      </w:r>
    </w:p>
    <w:p w14:paraId="18FA4646" w14:textId="77777777" w:rsidR="00A25070" w:rsidRPr="00393DFA" w:rsidRDefault="00A25070" w:rsidP="00A25070">
      <w:pPr>
        <w:pStyle w:val="a1"/>
        <w:numPr>
          <w:ilvl w:val="1"/>
          <w:numId w:val="42"/>
        </w:numPr>
        <w:spacing w:afterLines="50"/>
        <w:rPr>
          <w:rFonts w:ascii="Times New Roman" w:hAnsi="Times New Roman" w:cs="Times New Roman"/>
          <w:b/>
          <w:sz w:val="20"/>
        </w:rPr>
      </w:pPr>
      <w:r w:rsidRPr="00393DFA">
        <w:rPr>
          <w:rFonts w:ascii="Times New Roman" w:hAnsi="Times New Roman" w:cs="Times New Roman"/>
          <w:b/>
          <w:sz w:val="20"/>
        </w:rPr>
        <w:t>PRU/UE generates the channel observation such as CIR, and LMF obtain</w:t>
      </w:r>
      <w:r>
        <w:rPr>
          <w:rFonts w:ascii="Times New Roman" w:eastAsiaTheme="minorEastAsia" w:hAnsi="Times New Roman" w:cs="Times New Roman" w:hint="eastAsia"/>
          <w:b/>
          <w:sz w:val="20"/>
          <w:lang w:eastAsia="zh-CN"/>
        </w:rPr>
        <w:t>s</w:t>
      </w:r>
      <w:r w:rsidRPr="00393DFA">
        <w:rPr>
          <w:rFonts w:ascii="Times New Roman" w:hAnsi="Times New Roman" w:cs="Times New Roman"/>
          <w:b/>
          <w:sz w:val="20"/>
        </w:rPr>
        <w:t xml:space="preserve"> the channel observation transmitted by PRU/UE</w:t>
      </w:r>
      <w:r w:rsidRPr="007E0700">
        <w:rPr>
          <w:rFonts w:ascii="Times New Roman" w:hAnsi="Times New Roman" w:cs="Times New Roman"/>
          <w:b/>
          <w:sz w:val="20"/>
        </w:rPr>
        <w:t>;</w:t>
      </w:r>
    </w:p>
    <w:p w14:paraId="5466A99F" w14:textId="77777777" w:rsidR="00A25070" w:rsidRPr="007E0700" w:rsidRDefault="00A25070" w:rsidP="00A25070">
      <w:pPr>
        <w:pStyle w:val="a1"/>
        <w:numPr>
          <w:ilvl w:val="1"/>
          <w:numId w:val="42"/>
        </w:numPr>
        <w:spacing w:afterLines="50"/>
        <w:rPr>
          <w:rFonts w:ascii="Times New Roman" w:hAnsi="Times New Roman" w:cs="Times New Roman"/>
          <w:b/>
          <w:sz w:val="20"/>
        </w:rPr>
      </w:pPr>
      <w:r w:rsidRPr="00393DFA">
        <w:rPr>
          <w:rFonts w:ascii="Times New Roman" w:hAnsi="Times New Roman" w:cs="Times New Roman"/>
          <w:b/>
          <w:sz w:val="20"/>
        </w:rPr>
        <w:t>PRU/UE generates timing/angle measurement based on the channel observation, and LMF obtain</w:t>
      </w:r>
      <w:r>
        <w:rPr>
          <w:rFonts w:ascii="Times New Roman" w:eastAsiaTheme="minorEastAsia" w:hAnsi="Times New Roman" w:cs="Times New Roman" w:hint="eastAsia"/>
          <w:b/>
          <w:sz w:val="20"/>
          <w:lang w:eastAsia="zh-CN"/>
        </w:rPr>
        <w:t>s</w:t>
      </w:r>
      <w:r w:rsidRPr="00393DFA">
        <w:rPr>
          <w:rFonts w:ascii="Times New Roman" w:hAnsi="Times New Roman" w:cs="Times New Roman"/>
          <w:b/>
          <w:sz w:val="20"/>
        </w:rPr>
        <w:t xml:space="preserve"> the timing/angle measurement transmitted by PRU/UE</w:t>
      </w:r>
      <w:r>
        <w:rPr>
          <w:rFonts w:ascii="Times New Roman" w:eastAsiaTheme="minorEastAsia" w:hAnsi="Times New Roman" w:cs="Times New Roman" w:hint="eastAsia"/>
          <w:b/>
          <w:sz w:val="20"/>
          <w:lang w:eastAsia="zh-CN"/>
        </w:rPr>
        <w:t>.</w:t>
      </w:r>
    </w:p>
    <w:p w14:paraId="6A539678" w14:textId="77777777" w:rsidR="00A25070" w:rsidRDefault="00A25070" w:rsidP="00A25070">
      <w:pPr>
        <w:pStyle w:val="a1"/>
        <w:spacing w:afterLines="50"/>
        <w:rPr>
          <w:rFonts w:ascii="Times New Roman" w:hAnsi="Times New Roman" w:cs="Times New Roman"/>
          <w:b/>
          <w:sz w:val="20"/>
        </w:rPr>
      </w:pPr>
      <w:r w:rsidRPr="0010433F">
        <w:rPr>
          <w:rFonts w:ascii="Times New Roman" w:hAnsi="Times New Roman" w:cs="Times New Roman"/>
          <w:b/>
          <w:sz w:val="20"/>
        </w:rPr>
        <w:t>Proposal</w:t>
      </w:r>
      <w:r>
        <w:rPr>
          <w:rFonts w:ascii="Times New Roman" w:hAnsi="Times New Roman" w:cs="Times New Roman" w:hint="eastAsia"/>
          <w:b/>
          <w:sz w:val="20"/>
        </w:rPr>
        <w:t xml:space="preserve"> </w:t>
      </w:r>
      <w:r>
        <w:rPr>
          <w:rFonts w:ascii="Times New Roman" w:eastAsiaTheme="minorEastAsia" w:hAnsi="Times New Roman" w:cs="Times New Roman" w:hint="eastAsia"/>
          <w:b/>
          <w:sz w:val="20"/>
          <w:lang w:eastAsia="zh-CN"/>
        </w:rPr>
        <w:t>6</w:t>
      </w:r>
      <w:r w:rsidRPr="0010433F">
        <w:rPr>
          <w:rFonts w:ascii="Times New Roman" w:hAnsi="Times New Roman" w:cs="Times New Roman"/>
          <w:b/>
          <w:sz w:val="20"/>
        </w:rPr>
        <w:t xml:space="preserve">: </w:t>
      </w:r>
      <w:r>
        <w:rPr>
          <w:rFonts w:ascii="Times New Roman" w:hAnsi="Times New Roman" w:cs="Times New Roman" w:hint="eastAsia"/>
          <w:b/>
          <w:sz w:val="20"/>
        </w:rPr>
        <w:t xml:space="preserve">For </w:t>
      </w:r>
      <w:r>
        <w:rPr>
          <w:rFonts w:ascii="Times New Roman" w:eastAsiaTheme="minorEastAsia" w:hAnsi="Times New Roman" w:cs="Times New Roman" w:hint="eastAsia"/>
          <w:b/>
          <w:sz w:val="20"/>
          <w:lang w:eastAsia="zh-CN"/>
        </w:rPr>
        <w:t>case 3a</w:t>
      </w:r>
      <w:r>
        <w:rPr>
          <w:rFonts w:ascii="Times New Roman" w:hAnsi="Times New Roman" w:cs="Times New Roman" w:hint="eastAsia"/>
          <w:b/>
          <w:sz w:val="20"/>
        </w:rPr>
        <w:t>, the ground truth label and other training data (</w:t>
      </w:r>
      <w:r w:rsidRPr="00D573D2">
        <w:rPr>
          <w:rFonts w:ascii="Times New Roman" w:hAnsi="Times New Roman" w:cs="Times New Roman"/>
          <w:b/>
          <w:sz w:val="20"/>
        </w:rPr>
        <w:t>measurement corresponding to model input</w:t>
      </w:r>
      <w:r>
        <w:rPr>
          <w:rFonts w:ascii="Times New Roman" w:hAnsi="Times New Roman" w:cs="Times New Roman" w:hint="eastAsia"/>
          <w:b/>
          <w:sz w:val="20"/>
        </w:rPr>
        <w:t>) are generated as following:</w:t>
      </w:r>
    </w:p>
    <w:p w14:paraId="23C05E00" w14:textId="77777777" w:rsidR="00A25070" w:rsidRPr="00D46139" w:rsidRDefault="00A25070" w:rsidP="00A25070">
      <w:pPr>
        <w:pStyle w:val="a1"/>
        <w:numPr>
          <w:ilvl w:val="0"/>
          <w:numId w:val="42"/>
        </w:numPr>
        <w:spacing w:afterLines="50"/>
        <w:rPr>
          <w:rFonts w:ascii="Times New Roman" w:hAnsi="Times New Roman" w:cs="Times New Roman"/>
          <w:b/>
          <w:sz w:val="20"/>
        </w:rPr>
      </w:pPr>
      <w:r>
        <w:rPr>
          <w:rFonts w:ascii="Times New Roman" w:hAnsi="Times New Roman" w:cs="Times New Roman"/>
          <w:b/>
          <w:sz w:val="20"/>
        </w:rPr>
        <w:t>G</w:t>
      </w:r>
      <w:r>
        <w:rPr>
          <w:rFonts w:ascii="Times New Roman" w:hAnsi="Times New Roman" w:cs="Times New Roman" w:hint="eastAsia"/>
          <w:b/>
          <w:sz w:val="20"/>
        </w:rPr>
        <w:t>round truth label:</w:t>
      </w:r>
    </w:p>
    <w:p w14:paraId="25E2E8C3" w14:textId="77777777" w:rsidR="00A25070" w:rsidRPr="00393DFA" w:rsidRDefault="00A25070" w:rsidP="00A25070">
      <w:pPr>
        <w:pStyle w:val="a1"/>
        <w:numPr>
          <w:ilvl w:val="1"/>
          <w:numId w:val="42"/>
        </w:numPr>
        <w:spacing w:afterLines="50"/>
        <w:rPr>
          <w:rFonts w:ascii="Times New Roman" w:hAnsi="Times New Roman" w:cs="Times New Roman"/>
          <w:b/>
          <w:sz w:val="20"/>
        </w:rPr>
      </w:pPr>
      <w:r w:rsidRPr="00D94AF2">
        <w:rPr>
          <w:rFonts w:ascii="Times New Roman" w:hAnsi="Times New Roman" w:cs="Times New Roman"/>
          <w:b/>
          <w:sz w:val="20"/>
          <w:szCs w:val="20"/>
        </w:rPr>
        <w:t>LMF/TRP generates label by calculating the known PRU location and TRP location</w:t>
      </w:r>
      <w:r w:rsidRPr="00393DFA">
        <w:rPr>
          <w:rFonts w:ascii="Times New Roman" w:hAnsi="Times New Roman" w:cs="Times New Roman"/>
          <w:b/>
          <w:sz w:val="20"/>
        </w:rPr>
        <w:t>;</w:t>
      </w:r>
    </w:p>
    <w:p w14:paraId="0D08549D" w14:textId="77777777" w:rsidR="00A25070" w:rsidRPr="007E0700" w:rsidRDefault="00A25070" w:rsidP="00A25070">
      <w:pPr>
        <w:pStyle w:val="a1"/>
        <w:numPr>
          <w:ilvl w:val="1"/>
          <w:numId w:val="42"/>
        </w:numPr>
        <w:spacing w:afterLines="50"/>
        <w:rPr>
          <w:rFonts w:ascii="Times New Roman" w:hAnsi="Times New Roman" w:cs="Times New Roman"/>
          <w:b/>
          <w:sz w:val="20"/>
        </w:rPr>
      </w:pPr>
      <w:r w:rsidRPr="00D94AF2">
        <w:rPr>
          <w:rFonts w:ascii="Times New Roman" w:hAnsi="Times New Roman" w:cs="Times New Roman"/>
          <w:b/>
          <w:sz w:val="20"/>
        </w:rPr>
        <w:t>LMF generates label by calculating the UE’s location determined by non-NR method and TRP location</w:t>
      </w:r>
      <w:r w:rsidRPr="00D46139">
        <w:rPr>
          <w:rFonts w:ascii="Times New Roman" w:hAnsi="Times New Roman" w:cs="Times New Roman"/>
          <w:b/>
          <w:sz w:val="20"/>
        </w:rPr>
        <w:t>;</w:t>
      </w:r>
    </w:p>
    <w:p w14:paraId="13A2C15C" w14:textId="77777777" w:rsidR="00A25070" w:rsidRPr="00D94AF2" w:rsidRDefault="00A25070" w:rsidP="00A25070">
      <w:pPr>
        <w:pStyle w:val="a1"/>
        <w:numPr>
          <w:ilvl w:val="1"/>
          <w:numId w:val="42"/>
        </w:numPr>
        <w:spacing w:afterLines="50"/>
        <w:rPr>
          <w:rFonts w:ascii="Times New Roman" w:hAnsi="Times New Roman" w:cs="Times New Roman"/>
          <w:b/>
          <w:sz w:val="20"/>
        </w:rPr>
      </w:pPr>
      <w:r w:rsidRPr="00D94AF2">
        <w:rPr>
          <w:rFonts w:ascii="Times New Roman" w:hAnsi="Times New Roman" w:cs="Times New Roman"/>
          <w:b/>
          <w:sz w:val="20"/>
        </w:rPr>
        <w:t>LMF generates label by calculating the UR’s location determined by NR RAT-dependent method and TRP location</w:t>
      </w:r>
      <w:r w:rsidRPr="007E0700">
        <w:rPr>
          <w:rFonts w:ascii="Times New Roman" w:hAnsi="Times New Roman" w:cs="Times New Roman" w:hint="eastAsia"/>
          <w:b/>
          <w:sz w:val="20"/>
        </w:rPr>
        <w:t>;</w:t>
      </w:r>
    </w:p>
    <w:p w14:paraId="65E0B458" w14:textId="77777777" w:rsidR="00A25070" w:rsidRPr="00D94AF2" w:rsidRDefault="00A25070" w:rsidP="00A25070">
      <w:pPr>
        <w:pStyle w:val="a1"/>
        <w:numPr>
          <w:ilvl w:val="1"/>
          <w:numId w:val="42"/>
        </w:numPr>
        <w:spacing w:afterLines="50"/>
        <w:rPr>
          <w:rFonts w:ascii="Times New Roman" w:hAnsi="Times New Roman" w:cs="Times New Roman"/>
          <w:b/>
          <w:sz w:val="20"/>
        </w:rPr>
      </w:pPr>
      <w:proofErr w:type="spellStart"/>
      <w:r w:rsidRPr="00D94AF2">
        <w:rPr>
          <w:rFonts w:ascii="Times New Roman" w:hAnsi="Times New Roman" w:cs="Times New Roman"/>
          <w:b/>
          <w:sz w:val="20"/>
        </w:rPr>
        <w:t>gNB</w:t>
      </w:r>
      <w:proofErr w:type="spellEnd"/>
      <w:r w:rsidRPr="00D94AF2">
        <w:rPr>
          <w:rFonts w:ascii="Times New Roman" w:hAnsi="Times New Roman" w:cs="Times New Roman"/>
          <w:b/>
          <w:sz w:val="20"/>
        </w:rPr>
        <w:t>/TRP obtain</w:t>
      </w:r>
      <w:r>
        <w:rPr>
          <w:rFonts w:ascii="Times New Roman" w:eastAsiaTheme="minorEastAsia" w:hAnsi="Times New Roman" w:cs="Times New Roman" w:hint="eastAsia"/>
          <w:b/>
          <w:sz w:val="20"/>
          <w:lang w:eastAsia="zh-CN"/>
        </w:rPr>
        <w:t>s</w:t>
      </w:r>
      <w:r w:rsidRPr="00D94AF2">
        <w:rPr>
          <w:rFonts w:ascii="Times New Roman" w:hAnsi="Times New Roman" w:cs="Times New Roman"/>
          <w:b/>
          <w:sz w:val="20"/>
        </w:rPr>
        <w:t xml:space="preserve"> the label transmitted by LMF;</w:t>
      </w:r>
    </w:p>
    <w:p w14:paraId="78739092" w14:textId="77777777" w:rsidR="00A25070" w:rsidRPr="007E0700" w:rsidRDefault="00A25070" w:rsidP="00A25070">
      <w:pPr>
        <w:pStyle w:val="a1"/>
        <w:numPr>
          <w:ilvl w:val="0"/>
          <w:numId w:val="42"/>
        </w:numPr>
        <w:spacing w:afterLines="50"/>
        <w:rPr>
          <w:rFonts w:ascii="Times New Roman" w:hAnsi="Times New Roman" w:cs="Times New Roman"/>
          <w:b/>
          <w:sz w:val="20"/>
        </w:rPr>
      </w:pPr>
      <w:r>
        <w:rPr>
          <w:rFonts w:ascii="Times New Roman" w:hAnsi="Times New Roman" w:cs="Times New Roman" w:hint="eastAsia"/>
          <w:b/>
          <w:sz w:val="20"/>
        </w:rPr>
        <w:t>Other training data:</w:t>
      </w:r>
    </w:p>
    <w:p w14:paraId="6BF1AC81" w14:textId="047E33DE" w:rsidR="00A25070" w:rsidRPr="00A25070" w:rsidRDefault="00A25070" w:rsidP="00A25070">
      <w:pPr>
        <w:pStyle w:val="a1"/>
        <w:numPr>
          <w:ilvl w:val="1"/>
          <w:numId w:val="42"/>
        </w:numPr>
        <w:spacing w:afterLines="50"/>
        <w:rPr>
          <w:rFonts w:ascii="Times New Roman" w:hAnsi="Times New Roman" w:cs="Times New Roman" w:hint="eastAsia"/>
          <w:b/>
          <w:sz w:val="20"/>
        </w:rPr>
      </w:pPr>
      <w:r w:rsidRPr="00D94AF2">
        <w:rPr>
          <w:rFonts w:ascii="Times New Roman" w:hAnsi="Times New Roman" w:cs="Times New Roman"/>
          <w:b/>
          <w:sz w:val="20"/>
        </w:rPr>
        <w:t>TRP generates the channel observation such as CIR</w:t>
      </w:r>
      <w:r w:rsidRPr="00A25070">
        <w:rPr>
          <w:rFonts w:ascii="Times New Roman" w:hAnsi="Times New Roman" w:cs="Times New Roman" w:hint="eastAsia"/>
          <w:b/>
          <w:sz w:val="20"/>
        </w:rPr>
        <w:t>.</w:t>
      </w:r>
    </w:p>
    <w:p w14:paraId="33CBD01B" w14:textId="77777777" w:rsidR="00AC1A3E" w:rsidRDefault="00AC1A3E" w:rsidP="00AC1A3E">
      <w:pPr>
        <w:pStyle w:val="a1"/>
        <w:spacing w:afterLines="50"/>
        <w:rPr>
          <w:rFonts w:ascii="Times New Roman" w:hAnsi="Times New Roman" w:cs="Times New Roman"/>
          <w:b/>
          <w:sz w:val="20"/>
        </w:rPr>
      </w:pPr>
      <w:r w:rsidRPr="0010433F">
        <w:rPr>
          <w:rFonts w:ascii="Times New Roman" w:hAnsi="Times New Roman" w:cs="Times New Roman"/>
          <w:b/>
          <w:sz w:val="20"/>
        </w:rPr>
        <w:t>Proposal</w:t>
      </w:r>
      <w:r>
        <w:rPr>
          <w:rFonts w:ascii="Times New Roman" w:hAnsi="Times New Roman" w:cs="Times New Roman" w:hint="eastAsia"/>
          <w:b/>
          <w:sz w:val="20"/>
        </w:rPr>
        <w:t xml:space="preserve"> </w:t>
      </w:r>
      <w:r>
        <w:rPr>
          <w:rFonts w:ascii="Times New Roman" w:eastAsiaTheme="minorEastAsia" w:hAnsi="Times New Roman" w:cs="Times New Roman" w:hint="eastAsia"/>
          <w:b/>
          <w:sz w:val="20"/>
          <w:lang w:eastAsia="zh-CN"/>
        </w:rPr>
        <w:t>7</w:t>
      </w:r>
      <w:r w:rsidRPr="0010433F">
        <w:rPr>
          <w:rFonts w:ascii="Times New Roman" w:hAnsi="Times New Roman" w:cs="Times New Roman"/>
          <w:b/>
          <w:sz w:val="20"/>
        </w:rPr>
        <w:t xml:space="preserve">: </w:t>
      </w:r>
      <w:r>
        <w:rPr>
          <w:rFonts w:ascii="Times New Roman" w:hAnsi="Times New Roman" w:cs="Times New Roman" w:hint="eastAsia"/>
          <w:b/>
          <w:sz w:val="20"/>
        </w:rPr>
        <w:t xml:space="preserve">For </w:t>
      </w:r>
      <w:r>
        <w:rPr>
          <w:rFonts w:ascii="Times New Roman" w:eastAsiaTheme="minorEastAsia" w:hAnsi="Times New Roman" w:cs="Times New Roman" w:hint="eastAsia"/>
          <w:b/>
          <w:sz w:val="20"/>
          <w:lang w:eastAsia="zh-CN"/>
        </w:rPr>
        <w:t>case 3b</w:t>
      </w:r>
      <w:r>
        <w:rPr>
          <w:rFonts w:ascii="Times New Roman" w:hAnsi="Times New Roman" w:cs="Times New Roman" w:hint="eastAsia"/>
          <w:b/>
          <w:sz w:val="20"/>
        </w:rPr>
        <w:t>, the ground truth label and other training data (</w:t>
      </w:r>
      <w:r w:rsidRPr="00D573D2">
        <w:rPr>
          <w:rFonts w:ascii="Times New Roman" w:hAnsi="Times New Roman" w:cs="Times New Roman"/>
          <w:b/>
          <w:sz w:val="20"/>
        </w:rPr>
        <w:t>measurement corresponding to model input</w:t>
      </w:r>
      <w:r>
        <w:rPr>
          <w:rFonts w:ascii="Times New Roman" w:hAnsi="Times New Roman" w:cs="Times New Roman" w:hint="eastAsia"/>
          <w:b/>
          <w:sz w:val="20"/>
        </w:rPr>
        <w:t>) are generated as following:</w:t>
      </w:r>
    </w:p>
    <w:p w14:paraId="2CFB6E28" w14:textId="77777777" w:rsidR="00AC1A3E" w:rsidRPr="00D46139" w:rsidRDefault="00AC1A3E" w:rsidP="00AC1A3E">
      <w:pPr>
        <w:pStyle w:val="a1"/>
        <w:numPr>
          <w:ilvl w:val="0"/>
          <w:numId w:val="42"/>
        </w:numPr>
        <w:spacing w:afterLines="50"/>
        <w:rPr>
          <w:rFonts w:ascii="Times New Roman" w:hAnsi="Times New Roman" w:cs="Times New Roman"/>
          <w:b/>
          <w:sz w:val="20"/>
        </w:rPr>
      </w:pPr>
      <w:r>
        <w:rPr>
          <w:rFonts w:ascii="Times New Roman" w:hAnsi="Times New Roman" w:cs="Times New Roman"/>
          <w:b/>
          <w:sz w:val="20"/>
        </w:rPr>
        <w:t>G</w:t>
      </w:r>
      <w:r>
        <w:rPr>
          <w:rFonts w:ascii="Times New Roman" w:hAnsi="Times New Roman" w:cs="Times New Roman" w:hint="eastAsia"/>
          <w:b/>
          <w:sz w:val="20"/>
        </w:rPr>
        <w:t>round truth label:</w:t>
      </w:r>
    </w:p>
    <w:p w14:paraId="44BDBFE9" w14:textId="77777777" w:rsidR="00AC1A3E" w:rsidRPr="00393DFA" w:rsidRDefault="00AC1A3E" w:rsidP="00AC1A3E">
      <w:pPr>
        <w:pStyle w:val="a1"/>
        <w:numPr>
          <w:ilvl w:val="1"/>
          <w:numId w:val="42"/>
        </w:numPr>
        <w:spacing w:afterLines="50"/>
        <w:rPr>
          <w:rFonts w:ascii="Times New Roman" w:hAnsi="Times New Roman" w:cs="Times New Roman"/>
          <w:b/>
          <w:sz w:val="20"/>
        </w:rPr>
      </w:pPr>
      <w:r w:rsidRPr="008B1683">
        <w:rPr>
          <w:rFonts w:ascii="Times New Roman" w:hAnsi="Times New Roman" w:cs="Times New Roman"/>
          <w:b/>
          <w:sz w:val="20"/>
          <w:szCs w:val="20"/>
        </w:rPr>
        <w:t>LMF with known location</w:t>
      </w:r>
      <w:r w:rsidRPr="00393DFA">
        <w:rPr>
          <w:rFonts w:ascii="Times New Roman" w:hAnsi="Times New Roman" w:cs="Times New Roman"/>
          <w:b/>
          <w:sz w:val="20"/>
        </w:rPr>
        <w:t>;</w:t>
      </w:r>
    </w:p>
    <w:p w14:paraId="3E781D25" w14:textId="77777777" w:rsidR="00AC1A3E" w:rsidRPr="007E0700" w:rsidRDefault="00AC1A3E" w:rsidP="00AC1A3E">
      <w:pPr>
        <w:pStyle w:val="a1"/>
        <w:numPr>
          <w:ilvl w:val="1"/>
          <w:numId w:val="42"/>
        </w:numPr>
        <w:spacing w:afterLines="50"/>
        <w:rPr>
          <w:rFonts w:ascii="Times New Roman" w:hAnsi="Times New Roman" w:cs="Times New Roman"/>
          <w:b/>
          <w:sz w:val="20"/>
        </w:rPr>
      </w:pPr>
      <w:r w:rsidRPr="008B1683">
        <w:rPr>
          <w:rFonts w:ascii="Times New Roman" w:hAnsi="Times New Roman" w:cs="Times New Roman"/>
          <w:b/>
          <w:sz w:val="20"/>
        </w:rPr>
        <w:t>LMF generates location based on NR RAT-dependent positioning methods such as UL-TDOA</w:t>
      </w:r>
      <w:r w:rsidRPr="00D46139">
        <w:rPr>
          <w:rFonts w:ascii="Times New Roman" w:hAnsi="Times New Roman" w:cs="Times New Roman"/>
          <w:b/>
          <w:sz w:val="20"/>
        </w:rPr>
        <w:t>;</w:t>
      </w:r>
    </w:p>
    <w:p w14:paraId="2102E391" w14:textId="77777777" w:rsidR="00AC1A3E" w:rsidRPr="00D94AF2" w:rsidRDefault="00AC1A3E" w:rsidP="00AC1A3E">
      <w:pPr>
        <w:pStyle w:val="a1"/>
        <w:numPr>
          <w:ilvl w:val="1"/>
          <w:numId w:val="42"/>
        </w:numPr>
        <w:spacing w:afterLines="50"/>
        <w:rPr>
          <w:rFonts w:ascii="Times New Roman" w:hAnsi="Times New Roman" w:cs="Times New Roman"/>
          <w:b/>
          <w:sz w:val="20"/>
        </w:rPr>
      </w:pPr>
      <w:r w:rsidRPr="008B1683">
        <w:rPr>
          <w:rFonts w:ascii="Times New Roman" w:hAnsi="Times New Roman" w:cs="Times New Roman"/>
          <w:b/>
          <w:sz w:val="20"/>
        </w:rPr>
        <w:t>UE generates location based on non-NR positioning method such as GPS or GNSS, and LMF obtain</w:t>
      </w:r>
      <w:r>
        <w:rPr>
          <w:rFonts w:ascii="Times New Roman" w:eastAsiaTheme="minorEastAsia" w:hAnsi="Times New Roman" w:cs="Times New Roman" w:hint="eastAsia"/>
          <w:b/>
          <w:sz w:val="20"/>
          <w:lang w:eastAsia="zh-CN"/>
        </w:rPr>
        <w:t>s</w:t>
      </w:r>
      <w:r w:rsidRPr="008B1683">
        <w:rPr>
          <w:rFonts w:ascii="Times New Roman" w:hAnsi="Times New Roman" w:cs="Times New Roman"/>
          <w:b/>
          <w:sz w:val="20"/>
        </w:rPr>
        <w:t xml:space="preserve"> the location transmitted by UE</w:t>
      </w:r>
      <w:r w:rsidRPr="007E0700">
        <w:rPr>
          <w:rFonts w:ascii="Times New Roman" w:hAnsi="Times New Roman" w:cs="Times New Roman" w:hint="eastAsia"/>
          <w:b/>
          <w:sz w:val="20"/>
        </w:rPr>
        <w:t>;</w:t>
      </w:r>
    </w:p>
    <w:p w14:paraId="06E10453" w14:textId="77777777" w:rsidR="00AC1A3E" w:rsidRPr="007E0700" w:rsidRDefault="00AC1A3E" w:rsidP="00AC1A3E">
      <w:pPr>
        <w:pStyle w:val="a1"/>
        <w:numPr>
          <w:ilvl w:val="0"/>
          <w:numId w:val="42"/>
        </w:numPr>
        <w:spacing w:afterLines="50"/>
        <w:rPr>
          <w:rFonts w:ascii="Times New Roman" w:hAnsi="Times New Roman" w:cs="Times New Roman"/>
          <w:b/>
          <w:sz w:val="20"/>
        </w:rPr>
      </w:pPr>
      <w:r>
        <w:rPr>
          <w:rFonts w:ascii="Times New Roman" w:hAnsi="Times New Roman" w:cs="Times New Roman" w:hint="eastAsia"/>
          <w:b/>
          <w:sz w:val="20"/>
        </w:rPr>
        <w:t>Other training data:</w:t>
      </w:r>
    </w:p>
    <w:p w14:paraId="016FA50B" w14:textId="77777777" w:rsidR="00AC1A3E" w:rsidRPr="008B1683" w:rsidRDefault="00AC1A3E" w:rsidP="00AC1A3E">
      <w:pPr>
        <w:pStyle w:val="a1"/>
        <w:numPr>
          <w:ilvl w:val="1"/>
          <w:numId w:val="42"/>
        </w:numPr>
        <w:spacing w:afterLines="50"/>
        <w:rPr>
          <w:rFonts w:ascii="Times New Roman" w:hAnsi="Times New Roman" w:cs="Times New Roman"/>
          <w:b/>
          <w:sz w:val="20"/>
        </w:rPr>
      </w:pPr>
      <w:r w:rsidRPr="008B1683">
        <w:rPr>
          <w:rFonts w:ascii="Times New Roman" w:hAnsi="Times New Roman" w:cs="Times New Roman"/>
          <w:b/>
          <w:sz w:val="20"/>
        </w:rPr>
        <w:t>TRP generates the channel observation such as CIR, and LMF obtain</w:t>
      </w:r>
      <w:r>
        <w:rPr>
          <w:rFonts w:ascii="Times New Roman" w:eastAsiaTheme="minorEastAsia" w:hAnsi="Times New Roman" w:cs="Times New Roman" w:hint="eastAsia"/>
          <w:b/>
          <w:sz w:val="20"/>
          <w:lang w:eastAsia="zh-CN"/>
        </w:rPr>
        <w:t>s</w:t>
      </w:r>
      <w:r w:rsidRPr="008B1683">
        <w:rPr>
          <w:rFonts w:ascii="Times New Roman" w:hAnsi="Times New Roman" w:cs="Times New Roman"/>
          <w:b/>
          <w:sz w:val="20"/>
        </w:rPr>
        <w:t xml:space="preserve"> the channel observation transmitted by TRP</w:t>
      </w:r>
      <w:r>
        <w:rPr>
          <w:rFonts w:ascii="Times New Roman" w:eastAsiaTheme="minorEastAsia" w:hAnsi="Times New Roman" w:cs="Times New Roman" w:hint="eastAsia"/>
          <w:b/>
          <w:sz w:val="20"/>
          <w:lang w:eastAsia="zh-CN"/>
        </w:rPr>
        <w:t>;</w:t>
      </w:r>
    </w:p>
    <w:p w14:paraId="331B5603" w14:textId="77777777" w:rsidR="00AC1A3E" w:rsidRPr="00425C55" w:rsidRDefault="00AC1A3E" w:rsidP="00AC1A3E">
      <w:pPr>
        <w:pStyle w:val="a1"/>
        <w:numPr>
          <w:ilvl w:val="1"/>
          <w:numId w:val="42"/>
        </w:numPr>
        <w:spacing w:afterLines="50"/>
        <w:rPr>
          <w:rFonts w:ascii="Times New Roman" w:hAnsi="Times New Roman" w:cs="Times New Roman"/>
          <w:b/>
          <w:sz w:val="20"/>
        </w:rPr>
      </w:pPr>
      <w:r w:rsidRPr="008B1683">
        <w:rPr>
          <w:rFonts w:ascii="Times New Roman" w:eastAsiaTheme="minorEastAsia" w:hAnsi="Times New Roman" w:cs="Times New Roman"/>
          <w:b/>
          <w:sz w:val="20"/>
          <w:lang w:eastAsia="zh-CN"/>
        </w:rPr>
        <w:t>TRP generates timing/angle measurement based on the channel observation, and LMF obtain</w:t>
      </w:r>
      <w:r>
        <w:rPr>
          <w:rFonts w:ascii="Times New Roman" w:eastAsiaTheme="minorEastAsia" w:hAnsi="Times New Roman" w:cs="Times New Roman" w:hint="eastAsia"/>
          <w:b/>
          <w:sz w:val="20"/>
          <w:lang w:eastAsia="zh-CN"/>
        </w:rPr>
        <w:t>s</w:t>
      </w:r>
      <w:r w:rsidRPr="008B1683">
        <w:rPr>
          <w:rFonts w:ascii="Times New Roman" w:eastAsiaTheme="minorEastAsia" w:hAnsi="Times New Roman" w:cs="Times New Roman"/>
          <w:b/>
          <w:sz w:val="20"/>
          <w:lang w:eastAsia="zh-CN"/>
        </w:rPr>
        <w:t xml:space="preserve"> the timing/angle measurement transmitted by TRP</w:t>
      </w:r>
      <w:r>
        <w:rPr>
          <w:rFonts w:ascii="Times New Roman" w:eastAsiaTheme="minorEastAsia" w:hAnsi="Times New Roman" w:cs="Times New Roman" w:hint="eastAsia"/>
          <w:b/>
          <w:sz w:val="20"/>
          <w:lang w:eastAsia="zh-CN"/>
        </w:rPr>
        <w:t>.</w:t>
      </w:r>
    </w:p>
    <w:p w14:paraId="1484E520" w14:textId="77777777" w:rsidR="00B61F0A" w:rsidRPr="006C5AE3" w:rsidRDefault="00B61F0A" w:rsidP="00B61F0A">
      <w:pPr>
        <w:pStyle w:val="a1"/>
        <w:spacing w:afterLines="50"/>
        <w:rPr>
          <w:rFonts w:ascii="Times New Roman" w:eastAsia="宋体" w:hAnsi="Times New Roman" w:cs="Times New Roman"/>
          <w:bCs/>
          <w:sz w:val="20"/>
          <w:szCs w:val="20"/>
        </w:rPr>
      </w:pPr>
      <w:r w:rsidRPr="0010433F">
        <w:rPr>
          <w:rFonts w:ascii="Times New Roman" w:hAnsi="Times New Roman" w:cs="Times New Roman"/>
          <w:b/>
          <w:sz w:val="20"/>
        </w:rPr>
        <w:t>Proposal</w:t>
      </w:r>
      <w:r>
        <w:rPr>
          <w:rFonts w:ascii="Times New Roman" w:eastAsiaTheme="minorEastAsia" w:hAnsi="Times New Roman" w:cs="Times New Roman" w:hint="eastAsia"/>
          <w:b/>
          <w:sz w:val="20"/>
          <w:lang w:eastAsia="zh-CN"/>
        </w:rPr>
        <w:t xml:space="preserve"> 8</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lang w:eastAsia="zh-CN"/>
        </w:rPr>
        <w:t xml:space="preserve">For case 1, case 2a and case 3a, if </w:t>
      </w:r>
      <w:r w:rsidRPr="00EB596B">
        <w:rPr>
          <w:rFonts w:ascii="Times New Roman" w:eastAsiaTheme="minorEastAsia" w:hAnsi="Times New Roman" w:cs="Times New Roman" w:hint="eastAsia"/>
          <w:b/>
          <w:sz w:val="20"/>
          <w:lang w:eastAsia="zh-CN"/>
        </w:rPr>
        <w:t xml:space="preserve">UE-side model and </w:t>
      </w:r>
      <w:proofErr w:type="spellStart"/>
      <w:r w:rsidRPr="00EB596B">
        <w:rPr>
          <w:rFonts w:ascii="Times New Roman" w:eastAsiaTheme="minorEastAsia" w:hAnsi="Times New Roman" w:cs="Times New Roman" w:hint="eastAsia"/>
          <w:b/>
          <w:sz w:val="20"/>
          <w:lang w:eastAsia="zh-CN"/>
        </w:rPr>
        <w:t>gNB</w:t>
      </w:r>
      <w:proofErr w:type="spellEnd"/>
      <w:r w:rsidRPr="00EB596B">
        <w:rPr>
          <w:rFonts w:ascii="Times New Roman" w:eastAsiaTheme="minorEastAsia" w:hAnsi="Times New Roman" w:cs="Times New Roman" w:hint="eastAsia"/>
          <w:b/>
          <w:sz w:val="20"/>
          <w:lang w:eastAsia="zh-CN"/>
        </w:rPr>
        <w:t>-side model</w:t>
      </w:r>
      <w:r>
        <w:rPr>
          <w:rFonts w:ascii="Times New Roman" w:eastAsiaTheme="minorEastAsia" w:hAnsi="Times New Roman" w:cs="Times New Roman" w:hint="eastAsia"/>
          <w:b/>
          <w:sz w:val="20"/>
          <w:lang w:eastAsia="zh-CN"/>
        </w:rPr>
        <w:t xml:space="preserve"> </w:t>
      </w:r>
      <w:r w:rsidRPr="006C5AE3">
        <w:rPr>
          <w:rFonts w:ascii="Times New Roman" w:eastAsiaTheme="minorEastAsia" w:hAnsi="Times New Roman" w:cs="Times New Roman"/>
          <w:b/>
          <w:sz w:val="20"/>
          <w:lang w:eastAsia="zh-CN"/>
        </w:rPr>
        <w:t>is trained at UE</w:t>
      </w:r>
      <w:r>
        <w:rPr>
          <w:rFonts w:ascii="Times New Roman" w:eastAsiaTheme="minorEastAsia" w:hAnsi="Times New Roman" w:cs="Times New Roman" w:hint="eastAsia"/>
          <w:b/>
          <w:sz w:val="20"/>
          <w:lang w:eastAsia="zh-CN"/>
        </w:rPr>
        <w:t xml:space="preserve"> and </w:t>
      </w:r>
      <w:proofErr w:type="spellStart"/>
      <w:r>
        <w:rPr>
          <w:rFonts w:ascii="Times New Roman" w:eastAsiaTheme="minorEastAsia" w:hAnsi="Times New Roman" w:cs="Times New Roman" w:hint="eastAsia"/>
          <w:b/>
          <w:sz w:val="20"/>
          <w:lang w:eastAsia="zh-CN"/>
        </w:rPr>
        <w:t>gNB</w:t>
      </w:r>
      <w:proofErr w:type="spellEnd"/>
      <w:r w:rsidRPr="006C5AE3">
        <w:rPr>
          <w:rFonts w:ascii="Times New Roman" w:eastAsiaTheme="minorEastAsia" w:hAnsi="Times New Roman" w:cs="Times New Roman"/>
          <w:b/>
          <w:sz w:val="20"/>
          <w:lang w:eastAsia="zh-CN"/>
        </w:rPr>
        <w:t xml:space="preserve"> side</w:t>
      </w:r>
      <w:r>
        <w:rPr>
          <w:rFonts w:ascii="Times New Roman" w:eastAsiaTheme="minorEastAsia" w:hAnsi="Times New Roman" w:cs="Times New Roman" w:hint="eastAsia"/>
          <w:b/>
          <w:sz w:val="20"/>
          <w:lang w:eastAsia="zh-CN"/>
        </w:rPr>
        <w:t xml:space="preserve"> </w:t>
      </w:r>
      <w:r w:rsidRPr="00EB596B">
        <w:rPr>
          <w:rFonts w:ascii="Times New Roman" w:eastAsiaTheme="minorEastAsia" w:hAnsi="Times New Roman" w:cs="Times New Roman" w:hint="eastAsia"/>
          <w:b/>
          <w:sz w:val="20"/>
          <w:lang w:eastAsia="zh-CN"/>
        </w:rPr>
        <w:t>respectively</w:t>
      </w:r>
      <w:r w:rsidRPr="00EB596B">
        <w:rPr>
          <w:rFonts w:ascii="Times New Roman" w:eastAsiaTheme="minorEastAsia" w:hAnsi="Times New Roman" w:cs="Times New Roman"/>
          <w:b/>
          <w:sz w:val="20"/>
          <w:lang w:eastAsia="zh-CN"/>
        </w:rPr>
        <w:t xml:space="preserve">, </w:t>
      </w:r>
      <w:r w:rsidRPr="006C5AE3">
        <w:rPr>
          <w:rFonts w:ascii="Times New Roman" w:eastAsiaTheme="minorEastAsia" w:hAnsi="Times New Roman" w:cs="Times New Roman" w:hint="eastAsia"/>
          <w:b/>
          <w:sz w:val="20"/>
          <w:lang w:eastAsia="zh-CN"/>
        </w:rPr>
        <w:t xml:space="preserve">LMF side </w:t>
      </w:r>
      <w:r>
        <w:rPr>
          <w:rFonts w:ascii="Times New Roman" w:eastAsiaTheme="minorEastAsia" w:hAnsi="Times New Roman" w:cs="Times New Roman" w:hint="eastAsia"/>
          <w:b/>
          <w:sz w:val="20"/>
          <w:lang w:eastAsia="zh-CN"/>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lang w:eastAsia="zh-CN"/>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lang w:eastAsia="zh-CN"/>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lang w:eastAsia="zh-CN"/>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lang w:eastAsia="zh-CN"/>
        </w:rPr>
        <w:t>gNBs</w:t>
      </w:r>
      <w:proofErr w:type="spellEnd"/>
      <w:r w:rsidRPr="006C5AE3">
        <w:rPr>
          <w:rFonts w:ascii="Times New Roman" w:eastAsiaTheme="minorEastAsia" w:hAnsi="Times New Roman" w:cs="Times New Roman" w:hint="eastAsia"/>
          <w:b/>
          <w:sz w:val="20"/>
          <w:szCs w:val="20"/>
          <w:lang w:eastAsia="zh-CN"/>
        </w:rPr>
        <w:t xml:space="preserve"> and transmits the dataset to </w:t>
      </w:r>
      <w:r w:rsidRPr="006C5AE3">
        <w:rPr>
          <w:rFonts w:ascii="Times New Roman" w:eastAsiaTheme="minorEastAsia" w:hAnsi="Times New Roman" w:cs="Times New Roman"/>
          <w:b/>
          <w:sz w:val="20"/>
          <w:lang w:eastAsia="zh-CN"/>
        </w:rPr>
        <w:t>UE/</w:t>
      </w:r>
      <w:proofErr w:type="spellStart"/>
      <w:r>
        <w:rPr>
          <w:rFonts w:ascii="Times New Roman" w:eastAsiaTheme="minorEastAsia" w:hAnsi="Times New Roman" w:cs="Times New Roman" w:hint="eastAsia"/>
          <w:b/>
          <w:sz w:val="20"/>
          <w:lang w:eastAsia="zh-CN"/>
        </w:rPr>
        <w:t>gNB</w:t>
      </w:r>
      <w:proofErr w:type="spellEnd"/>
      <w:r w:rsidRPr="006C5AE3">
        <w:rPr>
          <w:rFonts w:ascii="Times New Roman" w:eastAsiaTheme="minorEastAsia" w:hAnsi="Times New Roman" w:cs="Times New Roman"/>
          <w:b/>
          <w:sz w:val="20"/>
          <w:lang w:eastAsia="zh-CN"/>
        </w:rPr>
        <w:t xml:space="preserve"> side</w:t>
      </w:r>
      <w:r>
        <w:rPr>
          <w:rFonts w:ascii="Times New Roman" w:eastAsiaTheme="minorEastAsia" w:hAnsi="Times New Roman" w:cs="Times New Roman" w:hint="eastAsia"/>
          <w:b/>
          <w:sz w:val="20"/>
          <w:lang w:eastAsia="zh-CN"/>
        </w:rPr>
        <w:t xml:space="preserve"> for AI/ML model training</w:t>
      </w:r>
      <w:r w:rsidRPr="0010433F">
        <w:rPr>
          <w:rFonts w:ascii="Times New Roman" w:hAnsi="Times New Roman" w:cs="Times New Roman"/>
          <w:b/>
          <w:sz w:val="20"/>
        </w:rPr>
        <w:t>.</w:t>
      </w:r>
    </w:p>
    <w:p w14:paraId="203E09A2" w14:textId="77777777" w:rsidR="00B61F0A" w:rsidRPr="0048361A" w:rsidRDefault="00B61F0A" w:rsidP="00B61F0A">
      <w:pPr>
        <w:pStyle w:val="sample-target"/>
        <w:spacing w:before="0" w:beforeAutospacing="0" w:afterLines="50" w:after="120" w:afterAutospacing="0"/>
        <w:jc w:val="both"/>
        <w:rPr>
          <w:rFonts w:ascii="Times New Roman" w:hAnsi="Times New Roman" w:cs="Times New Roman"/>
          <w:sz w:val="20"/>
          <w:szCs w:val="20"/>
        </w:rPr>
      </w:pPr>
      <w:r w:rsidRPr="0010433F">
        <w:rPr>
          <w:rFonts w:ascii="Times New Roman" w:hAnsi="Times New Roman" w:cs="Times New Roman"/>
          <w:b/>
          <w:sz w:val="20"/>
        </w:rPr>
        <w:t>Proposal</w:t>
      </w:r>
      <w:r>
        <w:rPr>
          <w:rFonts w:ascii="Times New Roman" w:eastAsiaTheme="minorEastAsia" w:hAnsi="Times New Roman" w:cs="Times New Roman" w:hint="eastAsia"/>
          <w:b/>
          <w:sz w:val="20"/>
        </w:rPr>
        <w:t xml:space="preserve"> 9</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rPr>
        <w:t xml:space="preserve">For case 1, case 2a and case 3a, if </w:t>
      </w:r>
      <w:r w:rsidRPr="00EB596B">
        <w:rPr>
          <w:rFonts w:ascii="Times New Roman" w:eastAsiaTheme="minorEastAsia" w:hAnsi="Times New Roman" w:cs="Times New Roman" w:hint="eastAsia"/>
          <w:b/>
          <w:sz w:val="20"/>
          <w:szCs w:val="22"/>
        </w:rPr>
        <w:t xml:space="preserve">UE-side model and </w:t>
      </w:r>
      <w:proofErr w:type="spellStart"/>
      <w:r w:rsidRPr="00EB596B">
        <w:rPr>
          <w:rFonts w:ascii="Times New Roman" w:eastAsiaTheme="minorEastAsia" w:hAnsi="Times New Roman" w:cs="Times New Roman" w:hint="eastAsia"/>
          <w:b/>
          <w:sz w:val="20"/>
          <w:szCs w:val="22"/>
        </w:rPr>
        <w:t>gNB</w:t>
      </w:r>
      <w:proofErr w:type="spellEnd"/>
      <w:r w:rsidRPr="00EB596B">
        <w:rPr>
          <w:rFonts w:ascii="Times New Roman" w:eastAsiaTheme="minorEastAsia" w:hAnsi="Times New Roman" w:cs="Times New Roman" w:hint="eastAsia"/>
          <w:b/>
          <w:sz w:val="20"/>
          <w:szCs w:val="22"/>
        </w:rPr>
        <w:t>-side model</w:t>
      </w:r>
      <w:r>
        <w:rPr>
          <w:rFonts w:ascii="Times New Roman" w:eastAsiaTheme="minorEastAsia" w:hAnsi="Times New Roman" w:cs="Times New Roman" w:hint="eastAsia"/>
          <w:b/>
          <w:sz w:val="20"/>
        </w:rPr>
        <w:t xml:space="preserve"> </w:t>
      </w:r>
      <w:r w:rsidRPr="006C5AE3">
        <w:rPr>
          <w:rFonts w:ascii="Times New Roman" w:eastAsiaTheme="minorEastAsia" w:hAnsi="Times New Roman" w:cs="Times New Roman"/>
          <w:b/>
          <w:sz w:val="20"/>
        </w:rPr>
        <w:t xml:space="preserve">is trained at </w:t>
      </w:r>
      <w:r>
        <w:rPr>
          <w:rFonts w:ascii="Times New Roman" w:eastAsiaTheme="minorEastAsia" w:hAnsi="Times New Roman" w:cs="Times New Roman" w:hint="eastAsia"/>
          <w:b/>
          <w:sz w:val="20"/>
        </w:rPr>
        <w:t>LMF</w:t>
      </w:r>
      <w:r w:rsidRPr="006C5AE3">
        <w:rPr>
          <w:rFonts w:ascii="Times New Roman" w:eastAsiaTheme="minorEastAsia" w:hAnsi="Times New Roman" w:cs="Times New Roman"/>
          <w:b/>
          <w:sz w:val="20"/>
        </w:rPr>
        <w:t xml:space="preserve"> side</w:t>
      </w:r>
      <w:r w:rsidRPr="00EB596B">
        <w:rPr>
          <w:rFonts w:ascii="Times New Roman" w:eastAsiaTheme="minorEastAsia" w:hAnsi="Times New Roman" w:cs="Times New Roman"/>
          <w:b/>
          <w:sz w:val="20"/>
        </w:rPr>
        <w:t xml:space="preserve">, </w:t>
      </w:r>
      <w:r w:rsidRPr="006C5AE3">
        <w:rPr>
          <w:rFonts w:ascii="Times New Roman" w:eastAsiaTheme="minorEastAsia" w:hAnsi="Times New Roman" w:cs="Times New Roman" w:hint="eastAsia"/>
          <w:b/>
          <w:sz w:val="20"/>
        </w:rPr>
        <w:t xml:space="preserve">LMF </w:t>
      </w:r>
      <w:r>
        <w:rPr>
          <w:rFonts w:ascii="Times New Roman" w:eastAsiaTheme="minorEastAsia" w:hAnsi="Times New Roman" w:cs="Times New Roman" w:hint="eastAsia"/>
          <w:b/>
          <w:sz w:val="20"/>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rPr>
        <w:t>gNBs</w:t>
      </w:r>
      <w:proofErr w:type="spellEnd"/>
      <w:r w:rsidRPr="006C5AE3">
        <w:rPr>
          <w:rFonts w:ascii="Times New Roman" w:eastAsiaTheme="minorEastAsia" w:hAnsi="Times New Roman" w:cs="Times New Roman" w:hint="eastAsia"/>
          <w:b/>
          <w:sz w:val="20"/>
          <w:szCs w:val="20"/>
        </w:rPr>
        <w:t xml:space="preserve"> and </w:t>
      </w:r>
      <w:r>
        <w:rPr>
          <w:rFonts w:ascii="Times New Roman" w:eastAsiaTheme="minorEastAsia" w:hAnsi="Times New Roman" w:cs="Times New Roman" w:hint="eastAsia"/>
          <w:b/>
          <w:sz w:val="20"/>
          <w:szCs w:val="20"/>
        </w:rPr>
        <w:t>transfer the trained AI/ML model to UE/</w:t>
      </w:r>
      <w:proofErr w:type="spellStart"/>
      <w:r>
        <w:rPr>
          <w:rFonts w:ascii="Times New Roman" w:eastAsiaTheme="minorEastAsia" w:hAnsi="Times New Roman" w:cs="Times New Roman" w:hint="eastAsia"/>
          <w:b/>
          <w:sz w:val="20"/>
          <w:szCs w:val="20"/>
        </w:rPr>
        <w:t>gNB</w:t>
      </w:r>
      <w:proofErr w:type="spellEnd"/>
      <w:r>
        <w:rPr>
          <w:rFonts w:ascii="Times New Roman" w:eastAsiaTheme="minorEastAsia" w:hAnsi="Times New Roman" w:cs="Times New Roman" w:hint="eastAsia"/>
          <w:b/>
          <w:sz w:val="20"/>
          <w:szCs w:val="20"/>
        </w:rPr>
        <w:t xml:space="preserve"> side</w:t>
      </w:r>
      <w:r w:rsidRPr="0010433F">
        <w:rPr>
          <w:rFonts w:ascii="Times New Roman" w:hAnsi="Times New Roman" w:cs="Times New Roman"/>
          <w:b/>
          <w:sz w:val="20"/>
        </w:rPr>
        <w:t>.</w:t>
      </w:r>
    </w:p>
    <w:p w14:paraId="00727B62" w14:textId="77777777" w:rsidR="000C3F47" w:rsidRPr="005663A2" w:rsidRDefault="000C3F47" w:rsidP="000C3F47">
      <w:pPr>
        <w:pStyle w:val="a1"/>
        <w:spacing w:afterLines="50"/>
        <w:rPr>
          <w:rFonts w:ascii="Times New Roman" w:eastAsiaTheme="minorEastAsia" w:hAnsi="Times New Roman" w:cs="Times New Roman"/>
          <w:bCs/>
          <w:sz w:val="20"/>
          <w:szCs w:val="20"/>
          <w:lang w:eastAsia="zh-CN"/>
        </w:rPr>
      </w:pPr>
      <w:r>
        <w:rPr>
          <w:rFonts w:ascii="Times New Roman" w:eastAsiaTheme="minorEastAsia" w:hAnsi="Times New Roman" w:cs="Times New Roman" w:hint="eastAsia"/>
          <w:b/>
          <w:sz w:val="20"/>
          <w:lang w:eastAsia="zh-CN"/>
        </w:rPr>
        <w:t xml:space="preserve">Proposal 10: </w:t>
      </w:r>
      <w:r w:rsidRPr="00D906F3">
        <w:rPr>
          <w:rFonts w:ascii="Times New Roman" w:eastAsiaTheme="minorEastAsia" w:hAnsi="Times New Roman" w:cs="Times New Roman"/>
          <w:b/>
          <w:sz w:val="20"/>
          <w:lang w:eastAsia="zh-CN"/>
        </w:rPr>
        <w:t>For case 2b and case 3b,</w:t>
      </w:r>
      <w:r>
        <w:rPr>
          <w:rFonts w:ascii="Times New Roman" w:eastAsiaTheme="minorEastAsia" w:hAnsi="Times New Roman" w:cs="Times New Roman" w:hint="eastAsia"/>
          <w:b/>
          <w:sz w:val="20"/>
          <w:lang w:eastAsia="zh-CN"/>
        </w:rPr>
        <w:t xml:space="preserve"> when </w:t>
      </w:r>
      <w:r w:rsidRPr="00D906F3">
        <w:rPr>
          <w:rFonts w:ascii="Times New Roman" w:eastAsiaTheme="minorEastAsia" w:hAnsi="Times New Roman" w:cs="Times New Roman"/>
          <w:b/>
          <w:sz w:val="20"/>
          <w:lang w:eastAsia="zh-CN"/>
        </w:rPr>
        <w:t>LMF-side model is trained at LMF side</w:t>
      </w:r>
      <w:r>
        <w:rPr>
          <w:rFonts w:ascii="Times New Roman" w:eastAsiaTheme="minorEastAsia" w:hAnsi="Times New Roman" w:cs="Times New Roman" w:hint="eastAsia"/>
          <w:b/>
          <w:sz w:val="20"/>
          <w:lang w:eastAsia="zh-CN"/>
        </w:rPr>
        <w:t xml:space="preserve">, </w:t>
      </w:r>
      <w:r w:rsidRPr="006C5AE3">
        <w:rPr>
          <w:rFonts w:ascii="Times New Roman" w:eastAsiaTheme="minorEastAsia" w:hAnsi="Times New Roman" w:cs="Times New Roman" w:hint="eastAsia"/>
          <w:b/>
          <w:sz w:val="20"/>
        </w:rPr>
        <w:t xml:space="preserve">LMF </w:t>
      </w:r>
      <w:r>
        <w:rPr>
          <w:rFonts w:ascii="Times New Roman" w:eastAsiaTheme="minorEastAsia" w:hAnsi="Times New Roman" w:cs="Times New Roman" w:hint="eastAsia"/>
          <w:b/>
          <w:sz w:val="20"/>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rPr>
        <w:t>gNBs</w:t>
      </w:r>
      <w:proofErr w:type="spellEnd"/>
      <w:r>
        <w:rPr>
          <w:rFonts w:ascii="Times New Roman" w:eastAsiaTheme="minorEastAsia" w:hAnsi="Times New Roman" w:cs="Times New Roman" w:hint="eastAsia"/>
          <w:b/>
          <w:sz w:val="20"/>
          <w:szCs w:val="20"/>
          <w:lang w:eastAsia="zh-CN"/>
        </w:rPr>
        <w:t xml:space="preserve"> for model training.</w:t>
      </w:r>
    </w:p>
    <w:p w14:paraId="5AE5AF31" w14:textId="77777777" w:rsidR="00C76F73" w:rsidRDefault="00C76F73" w:rsidP="00C76F73">
      <w:pPr>
        <w:pStyle w:val="a1"/>
        <w:spacing w:afterLines="50"/>
        <w:rPr>
          <w:rFonts w:ascii="Times New Roman" w:eastAsiaTheme="minorEastAsia" w:hAnsi="Times New Roman" w:cs="Times New Roman"/>
          <w:b/>
          <w:sz w:val="20"/>
          <w:lang w:eastAsia="zh-CN"/>
        </w:rPr>
      </w:pPr>
      <w:r w:rsidRPr="00D5444F">
        <w:rPr>
          <w:rFonts w:ascii="Times New Roman" w:eastAsiaTheme="minorEastAsia" w:hAnsi="Times New Roman" w:cs="Times New Roman"/>
          <w:b/>
          <w:sz w:val="20"/>
          <w:lang w:eastAsia="zh-CN"/>
        </w:rPr>
        <w:t>Proposal</w:t>
      </w:r>
      <w:r>
        <w:rPr>
          <w:rFonts w:ascii="Times New Roman" w:eastAsiaTheme="minorEastAsia" w:hAnsi="Times New Roman" w:cs="Times New Roman" w:hint="eastAsia"/>
          <w:b/>
          <w:sz w:val="20"/>
          <w:lang w:eastAsia="zh-CN"/>
        </w:rPr>
        <w:t xml:space="preserve"> 11: Regarding data collection for AI/ML model inference, channel </w:t>
      </w:r>
      <w:r>
        <w:rPr>
          <w:rFonts w:ascii="Times New Roman" w:eastAsiaTheme="minorEastAsia" w:hAnsi="Times New Roman" w:cs="Times New Roman"/>
          <w:b/>
          <w:sz w:val="20"/>
          <w:lang w:eastAsia="zh-CN"/>
        </w:rPr>
        <w:t>observation</w:t>
      </w:r>
      <w:r>
        <w:rPr>
          <w:rFonts w:ascii="Times New Roman" w:eastAsiaTheme="minorEastAsia" w:hAnsi="Times New Roman" w:cs="Times New Roman" w:hint="eastAsia"/>
          <w:b/>
          <w:sz w:val="20"/>
          <w:lang w:eastAsia="zh-CN"/>
        </w:rPr>
        <w:t xml:space="preserve"> should be collected as following:</w:t>
      </w:r>
    </w:p>
    <w:p w14:paraId="387EC072" w14:textId="77777777" w:rsidR="00C76F73" w:rsidRDefault="00C76F73" w:rsidP="00C76F73">
      <w:pPr>
        <w:pStyle w:val="a8"/>
        <w:numPr>
          <w:ilvl w:val="0"/>
          <w:numId w:val="9"/>
        </w:numPr>
        <w:spacing w:afterLines="50" w:after="120"/>
        <w:ind w:firstLineChars="0"/>
        <w:rPr>
          <w:rFonts w:ascii="Times New Roman" w:eastAsia="宋体" w:hAnsi="Times New Roman" w:cs="Times New Roman"/>
          <w:b/>
          <w:bCs/>
          <w:kern w:val="0"/>
          <w:sz w:val="20"/>
          <w:szCs w:val="20"/>
        </w:rPr>
      </w:pPr>
      <w:r w:rsidRPr="00602845">
        <w:rPr>
          <w:rFonts w:ascii="Times New Roman" w:eastAsia="宋体" w:hAnsi="Times New Roman" w:cs="Times New Roman"/>
          <w:b/>
          <w:bCs/>
          <w:kern w:val="0"/>
          <w:sz w:val="20"/>
          <w:szCs w:val="20"/>
        </w:rPr>
        <w:t>F</w:t>
      </w:r>
      <w:r>
        <w:rPr>
          <w:rFonts w:ascii="Times New Roman" w:eastAsia="宋体" w:hAnsi="Times New Roman" w:cs="Times New Roman" w:hint="eastAsia"/>
          <w:b/>
          <w:bCs/>
          <w:kern w:val="0"/>
          <w:sz w:val="20"/>
          <w:szCs w:val="20"/>
        </w:rPr>
        <w:t xml:space="preserve">or case 1 and case 2a, UE collects channel </w:t>
      </w:r>
      <w:r>
        <w:rPr>
          <w:rFonts w:ascii="Times New Roman" w:eastAsia="宋体" w:hAnsi="Times New Roman" w:cs="Times New Roman"/>
          <w:b/>
          <w:bCs/>
          <w:kern w:val="0"/>
          <w:sz w:val="20"/>
          <w:szCs w:val="20"/>
        </w:rPr>
        <w:t>observation</w:t>
      </w:r>
      <w:r>
        <w:rPr>
          <w:rFonts w:ascii="Times New Roman" w:eastAsia="宋体" w:hAnsi="Times New Roman" w:cs="Times New Roman" w:hint="eastAsia"/>
          <w:b/>
          <w:bCs/>
          <w:kern w:val="0"/>
          <w:sz w:val="20"/>
          <w:szCs w:val="20"/>
        </w:rPr>
        <w:t xml:space="preserve"> for UE-side model inference</w:t>
      </w:r>
      <w:r w:rsidRPr="00602845">
        <w:rPr>
          <w:rFonts w:ascii="Times New Roman" w:eastAsia="宋体" w:hAnsi="Times New Roman" w:cs="Times New Roman"/>
          <w:b/>
          <w:bCs/>
          <w:kern w:val="0"/>
          <w:sz w:val="20"/>
          <w:szCs w:val="20"/>
        </w:rPr>
        <w:t>;</w:t>
      </w:r>
    </w:p>
    <w:p w14:paraId="71A9A07D" w14:textId="77777777" w:rsidR="00C76F73" w:rsidRDefault="00C76F73" w:rsidP="00C76F73">
      <w:pPr>
        <w:pStyle w:val="a8"/>
        <w:numPr>
          <w:ilvl w:val="0"/>
          <w:numId w:val="9"/>
        </w:numPr>
        <w:spacing w:afterLines="50" w:after="120"/>
        <w:ind w:firstLineChars="0"/>
        <w:rPr>
          <w:rFonts w:ascii="Times New Roman" w:eastAsia="宋体" w:hAnsi="Times New Roman" w:cs="Times New Roman"/>
          <w:b/>
          <w:bCs/>
          <w:kern w:val="0"/>
          <w:sz w:val="20"/>
          <w:szCs w:val="20"/>
        </w:rPr>
      </w:pPr>
      <w:r w:rsidRPr="00602845">
        <w:rPr>
          <w:rFonts w:ascii="Times New Roman" w:eastAsia="宋体" w:hAnsi="Times New Roman" w:cs="Times New Roman"/>
          <w:b/>
          <w:bCs/>
          <w:kern w:val="0"/>
          <w:sz w:val="20"/>
          <w:szCs w:val="20"/>
        </w:rPr>
        <w:t>F</w:t>
      </w:r>
      <w:r>
        <w:rPr>
          <w:rFonts w:ascii="Times New Roman" w:eastAsia="宋体" w:hAnsi="Times New Roman" w:cs="Times New Roman" w:hint="eastAsia"/>
          <w:b/>
          <w:bCs/>
          <w:kern w:val="0"/>
          <w:sz w:val="20"/>
          <w:szCs w:val="20"/>
        </w:rPr>
        <w:t xml:space="preserve">or case 3a, </w:t>
      </w:r>
      <w:proofErr w:type="spellStart"/>
      <w:r>
        <w:rPr>
          <w:rFonts w:ascii="Times New Roman" w:eastAsia="宋体" w:hAnsi="Times New Roman" w:cs="Times New Roman" w:hint="eastAsia"/>
          <w:b/>
          <w:bCs/>
          <w:kern w:val="0"/>
          <w:sz w:val="20"/>
          <w:szCs w:val="20"/>
        </w:rPr>
        <w:t>gNB</w:t>
      </w:r>
      <w:proofErr w:type="spellEnd"/>
      <w:r>
        <w:rPr>
          <w:rFonts w:ascii="Times New Roman" w:eastAsia="宋体" w:hAnsi="Times New Roman" w:cs="Times New Roman" w:hint="eastAsia"/>
          <w:b/>
          <w:bCs/>
          <w:kern w:val="0"/>
          <w:sz w:val="20"/>
          <w:szCs w:val="20"/>
        </w:rPr>
        <w:t xml:space="preserve"> collects channel </w:t>
      </w:r>
      <w:r>
        <w:rPr>
          <w:rFonts w:ascii="Times New Roman" w:eastAsia="宋体" w:hAnsi="Times New Roman" w:cs="Times New Roman"/>
          <w:b/>
          <w:bCs/>
          <w:kern w:val="0"/>
          <w:sz w:val="20"/>
          <w:szCs w:val="20"/>
        </w:rPr>
        <w:t>observation</w:t>
      </w:r>
      <w:r>
        <w:rPr>
          <w:rFonts w:ascii="Times New Roman" w:eastAsia="宋体" w:hAnsi="Times New Roman" w:cs="Times New Roman" w:hint="eastAsia"/>
          <w:b/>
          <w:bCs/>
          <w:kern w:val="0"/>
          <w:sz w:val="20"/>
          <w:szCs w:val="20"/>
        </w:rPr>
        <w:t xml:space="preserve"> for </w:t>
      </w:r>
      <w:proofErr w:type="spellStart"/>
      <w:r>
        <w:rPr>
          <w:rFonts w:ascii="Times New Roman" w:eastAsia="宋体" w:hAnsi="Times New Roman" w:cs="Times New Roman" w:hint="eastAsia"/>
          <w:b/>
          <w:bCs/>
          <w:kern w:val="0"/>
          <w:sz w:val="20"/>
          <w:szCs w:val="20"/>
        </w:rPr>
        <w:t>gNB</w:t>
      </w:r>
      <w:proofErr w:type="spellEnd"/>
      <w:r>
        <w:rPr>
          <w:rFonts w:ascii="Times New Roman" w:eastAsia="宋体" w:hAnsi="Times New Roman" w:cs="Times New Roman" w:hint="eastAsia"/>
          <w:b/>
          <w:bCs/>
          <w:kern w:val="0"/>
          <w:sz w:val="20"/>
          <w:szCs w:val="20"/>
        </w:rPr>
        <w:t>-side model inference</w:t>
      </w:r>
      <w:r w:rsidRPr="00602845">
        <w:rPr>
          <w:rFonts w:ascii="Times New Roman" w:eastAsia="宋体" w:hAnsi="Times New Roman" w:cs="Times New Roman"/>
          <w:b/>
          <w:bCs/>
          <w:kern w:val="0"/>
          <w:sz w:val="20"/>
          <w:szCs w:val="20"/>
        </w:rPr>
        <w:t>;</w:t>
      </w:r>
    </w:p>
    <w:p w14:paraId="137EDBC4" w14:textId="77777777" w:rsidR="00C76F73" w:rsidRPr="00B42A9B" w:rsidRDefault="00C76F73" w:rsidP="00C76F73">
      <w:pPr>
        <w:pStyle w:val="a8"/>
        <w:numPr>
          <w:ilvl w:val="0"/>
          <w:numId w:val="9"/>
        </w:numPr>
        <w:spacing w:afterLines="50" w:after="120"/>
        <w:ind w:firstLineChars="0"/>
        <w:rPr>
          <w:rFonts w:ascii="Times New Roman" w:eastAsia="宋体" w:hAnsi="Times New Roman" w:cs="Times New Roman"/>
          <w:b/>
          <w:bCs/>
          <w:kern w:val="0"/>
          <w:sz w:val="20"/>
          <w:szCs w:val="20"/>
        </w:rPr>
      </w:pPr>
      <w:r w:rsidRPr="00602845">
        <w:rPr>
          <w:rFonts w:ascii="Times New Roman" w:eastAsia="宋体" w:hAnsi="Times New Roman" w:cs="Times New Roman"/>
          <w:b/>
          <w:bCs/>
          <w:kern w:val="0"/>
          <w:sz w:val="20"/>
          <w:szCs w:val="20"/>
        </w:rPr>
        <w:lastRenderedPageBreak/>
        <w:t>F</w:t>
      </w:r>
      <w:r>
        <w:rPr>
          <w:rFonts w:ascii="Times New Roman" w:eastAsia="宋体" w:hAnsi="Times New Roman" w:cs="Times New Roman" w:hint="eastAsia"/>
          <w:b/>
          <w:bCs/>
          <w:kern w:val="0"/>
          <w:sz w:val="20"/>
          <w:szCs w:val="20"/>
        </w:rPr>
        <w:t xml:space="preserve">or case 2b and case 3b, LMF collects channel </w:t>
      </w:r>
      <w:r>
        <w:rPr>
          <w:rFonts w:ascii="Times New Roman" w:eastAsia="宋体" w:hAnsi="Times New Roman" w:cs="Times New Roman"/>
          <w:b/>
          <w:bCs/>
          <w:kern w:val="0"/>
          <w:sz w:val="20"/>
          <w:szCs w:val="20"/>
        </w:rPr>
        <w:t>observation</w:t>
      </w:r>
      <w:r>
        <w:rPr>
          <w:rFonts w:ascii="Times New Roman" w:eastAsia="宋体" w:hAnsi="Times New Roman" w:cs="Times New Roman" w:hint="eastAsia"/>
          <w:b/>
          <w:bCs/>
          <w:kern w:val="0"/>
          <w:sz w:val="20"/>
          <w:szCs w:val="20"/>
        </w:rPr>
        <w:t xml:space="preserve"> </w:t>
      </w:r>
      <w:r>
        <w:rPr>
          <w:rFonts w:ascii="Times New Roman" w:eastAsia="宋体" w:hAnsi="Times New Roman" w:cs="Times New Roman"/>
          <w:b/>
          <w:bCs/>
          <w:kern w:val="0"/>
          <w:sz w:val="20"/>
          <w:szCs w:val="20"/>
        </w:rPr>
        <w:t>transmitted</w:t>
      </w:r>
      <w:r>
        <w:rPr>
          <w:rFonts w:ascii="Times New Roman" w:eastAsia="宋体" w:hAnsi="Times New Roman" w:cs="Times New Roman" w:hint="eastAsia"/>
          <w:b/>
          <w:bCs/>
          <w:kern w:val="0"/>
          <w:sz w:val="20"/>
          <w:szCs w:val="20"/>
        </w:rPr>
        <w:t xml:space="preserve"> from UE/</w:t>
      </w:r>
      <w:proofErr w:type="spellStart"/>
      <w:r>
        <w:rPr>
          <w:rFonts w:ascii="Times New Roman" w:eastAsia="宋体" w:hAnsi="Times New Roman" w:cs="Times New Roman" w:hint="eastAsia"/>
          <w:b/>
          <w:bCs/>
          <w:kern w:val="0"/>
          <w:sz w:val="20"/>
          <w:szCs w:val="20"/>
        </w:rPr>
        <w:t>gNB</w:t>
      </w:r>
      <w:proofErr w:type="spellEnd"/>
      <w:r>
        <w:rPr>
          <w:rFonts w:ascii="Times New Roman" w:eastAsia="宋体" w:hAnsi="Times New Roman" w:cs="Times New Roman" w:hint="eastAsia"/>
          <w:b/>
          <w:bCs/>
          <w:kern w:val="0"/>
          <w:sz w:val="20"/>
          <w:szCs w:val="20"/>
        </w:rPr>
        <w:t xml:space="preserve"> for LMF-side model inference.</w:t>
      </w:r>
    </w:p>
    <w:p w14:paraId="0F5F81DB" w14:textId="77777777" w:rsidR="003E7CCB" w:rsidRPr="00787F9B" w:rsidRDefault="003E7CCB" w:rsidP="003E7CCB">
      <w:pPr>
        <w:spacing w:afterLines="50" w:after="120"/>
        <w:rPr>
          <w:rFonts w:ascii="Times New Roman" w:eastAsia="宋体" w:hAnsi="Times New Roman" w:cs="Times New Roman"/>
          <w:b/>
          <w:bCs/>
          <w:kern w:val="0"/>
          <w:sz w:val="20"/>
          <w:szCs w:val="20"/>
        </w:rPr>
      </w:pPr>
      <w:r w:rsidRPr="00787F9B">
        <w:rPr>
          <w:rFonts w:ascii="Times New Roman" w:hAnsi="Times New Roman" w:cs="Times New Roman"/>
          <w:b/>
          <w:sz w:val="20"/>
          <w:szCs w:val="20"/>
        </w:rPr>
        <w:t xml:space="preserve">Proposal </w:t>
      </w:r>
      <w:r w:rsidRPr="00787F9B">
        <w:rPr>
          <w:rFonts w:ascii="Times New Roman" w:hAnsi="Times New Roman" w:cs="Times New Roman" w:hint="eastAsia"/>
          <w:b/>
          <w:sz w:val="20"/>
          <w:szCs w:val="20"/>
        </w:rPr>
        <w:t>12</w:t>
      </w:r>
      <w:r w:rsidRPr="00E10112">
        <w:rPr>
          <w:rFonts w:ascii="Times New Roman" w:hAnsi="Times New Roman" w:cs="Times New Roman"/>
          <w:b/>
          <w:sz w:val="20"/>
          <w:szCs w:val="20"/>
        </w:rPr>
        <w:t xml:space="preserve">: </w:t>
      </w:r>
      <w:r w:rsidRPr="00E10112">
        <w:rPr>
          <w:rFonts w:ascii="Times New Roman" w:hAnsi="Times New Roman" w:cs="Times New Roman" w:hint="eastAsia"/>
          <w:b/>
          <w:sz w:val="20"/>
          <w:szCs w:val="20"/>
        </w:rPr>
        <w:t>For case 1 (</w:t>
      </w:r>
      <w:r w:rsidRPr="00E10112">
        <w:rPr>
          <w:rFonts w:ascii="Times New Roman" w:hAnsi="Times New Roman" w:cs="Times New Roman"/>
          <w:b/>
          <w:sz w:val="20"/>
          <w:szCs w:val="20"/>
        </w:rPr>
        <w:t>UE-based positioning with UE-side model, direct AI/ML</w:t>
      </w:r>
      <w:r w:rsidRPr="00E10112">
        <w:rPr>
          <w:rFonts w:ascii="Times New Roman" w:hAnsi="Times New Roman" w:cs="Times New Roman" w:hint="eastAsia"/>
          <w:b/>
          <w:sz w:val="20"/>
          <w:szCs w:val="20"/>
        </w:rPr>
        <w:t xml:space="preserve"> positioning), PRU/UE generates</w:t>
      </w:r>
      <w:r w:rsidRPr="00194F29">
        <w:rPr>
          <w:rFonts w:ascii="Times New Roman" w:hAnsi="Times New Roman" w:cs="Times New Roman"/>
          <w:b/>
          <w:sz w:val="20"/>
          <w:szCs w:val="20"/>
        </w:rPr>
        <w:t xml:space="preserve"> new measurement (CIR) or existing measurement (</w:t>
      </w:r>
      <w:r w:rsidRPr="00787F9B">
        <w:rPr>
          <w:rFonts w:ascii="Times New Roman" w:eastAsia="宋体" w:hAnsi="Times New Roman" w:cs="Times New Roman"/>
          <w:b/>
          <w:bCs/>
          <w:kern w:val="0"/>
          <w:sz w:val="20"/>
          <w:szCs w:val="20"/>
        </w:rPr>
        <w:t>timing/angle measurement</w:t>
      </w:r>
      <w:r w:rsidRPr="00194F29">
        <w:rPr>
          <w:rFonts w:ascii="Times New Roman" w:hAnsi="Times New Roman" w:cs="Times New Roman"/>
          <w:b/>
          <w:sz w:val="20"/>
          <w:szCs w:val="20"/>
        </w:rPr>
        <w:t>) as the input of AI/ML model inference</w:t>
      </w:r>
      <w:r w:rsidRPr="00787F9B">
        <w:rPr>
          <w:rFonts w:ascii="Times New Roman" w:hAnsi="Times New Roman" w:cs="Times New Roman"/>
          <w:b/>
          <w:sz w:val="20"/>
          <w:szCs w:val="20"/>
        </w:rPr>
        <w:t>.</w:t>
      </w:r>
    </w:p>
    <w:p w14:paraId="11075401" w14:textId="77777777" w:rsidR="003E7CCB" w:rsidRPr="00787F9B" w:rsidRDefault="003E7CCB" w:rsidP="003E7CCB">
      <w:pPr>
        <w:spacing w:afterLines="50" w:after="120"/>
        <w:rPr>
          <w:rFonts w:ascii="Times New Roman" w:hAnsi="Times New Roman" w:cs="Times New Roman"/>
          <w:b/>
          <w:sz w:val="20"/>
          <w:szCs w:val="20"/>
        </w:rPr>
      </w:pPr>
      <w:r w:rsidRPr="00787F9B">
        <w:rPr>
          <w:rFonts w:ascii="Times New Roman" w:hAnsi="Times New Roman" w:cs="Times New Roman"/>
          <w:b/>
          <w:sz w:val="20"/>
          <w:szCs w:val="20"/>
        </w:rPr>
        <w:t xml:space="preserve">Proposal </w:t>
      </w:r>
      <w:r w:rsidRPr="00787F9B">
        <w:rPr>
          <w:rFonts w:ascii="Times New Roman" w:hAnsi="Times New Roman" w:cs="Times New Roman" w:hint="eastAsia"/>
          <w:b/>
          <w:sz w:val="20"/>
          <w:szCs w:val="20"/>
        </w:rPr>
        <w:t>13</w:t>
      </w:r>
      <w:r w:rsidRPr="00E10112">
        <w:rPr>
          <w:rFonts w:ascii="Times New Roman" w:hAnsi="Times New Roman" w:cs="Times New Roman"/>
          <w:b/>
          <w:sz w:val="20"/>
          <w:szCs w:val="20"/>
        </w:rPr>
        <w:t xml:space="preserve">: </w:t>
      </w:r>
      <w:r w:rsidRPr="00E10112">
        <w:rPr>
          <w:rFonts w:ascii="Times New Roman" w:hAnsi="Times New Roman" w:cs="Times New Roman" w:hint="eastAsia"/>
          <w:b/>
          <w:sz w:val="20"/>
          <w:szCs w:val="20"/>
        </w:rPr>
        <w:t>For case 1 (</w:t>
      </w:r>
      <w:r w:rsidRPr="00E10112">
        <w:rPr>
          <w:rFonts w:ascii="Times New Roman" w:hAnsi="Times New Roman" w:cs="Times New Roman"/>
          <w:b/>
          <w:sz w:val="20"/>
          <w:szCs w:val="20"/>
        </w:rPr>
        <w:t>UE-based positioning with UE-side model, AI/ML assisted positioning</w:t>
      </w:r>
      <w:r w:rsidRPr="00E10112">
        <w:rPr>
          <w:rFonts w:ascii="Times New Roman" w:hAnsi="Times New Roman" w:cs="Times New Roman" w:hint="eastAsia"/>
          <w:b/>
          <w:sz w:val="20"/>
          <w:szCs w:val="20"/>
        </w:rPr>
        <w:t>) and case 2a, PRU/UE generates new measurement (CIR</w:t>
      </w:r>
      <w:r w:rsidRPr="00194F29">
        <w:rPr>
          <w:rFonts w:ascii="Times New Roman" w:hAnsi="Times New Roman" w:cs="Times New Roman"/>
          <w:b/>
          <w:sz w:val="20"/>
          <w:szCs w:val="20"/>
        </w:rPr>
        <w:t>) as the input of AI/ML model inference.</w:t>
      </w:r>
    </w:p>
    <w:p w14:paraId="4A573857" w14:textId="77777777" w:rsidR="003E7CCB" w:rsidRPr="00787F9B" w:rsidRDefault="003E7CCB" w:rsidP="003E7CCB">
      <w:pPr>
        <w:spacing w:afterLines="50" w:after="120"/>
        <w:rPr>
          <w:rFonts w:ascii="Times New Roman" w:hAnsi="Times New Roman" w:cs="Times New Roman"/>
          <w:b/>
          <w:sz w:val="20"/>
          <w:szCs w:val="20"/>
        </w:rPr>
      </w:pPr>
      <w:r w:rsidRPr="00787F9B">
        <w:rPr>
          <w:rFonts w:ascii="Times New Roman" w:hAnsi="Times New Roman" w:cs="Times New Roman"/>
          <w:b/>
          <w:sz w:val="20"/>
          <w:szCs w:val="20"/>
        </w:rPr>
        <w:t xml:space="preserve">Proposal 14: </w:t>
      </w:r>
      <w:r w:rsidRPr="00194F29">
        <w:rPr>
          <w:rFonts w:ascii="Times New Roman" w:hAnsi="Times New Roman" w:cs="Times New Roman"/>
          <w:b/>
          <w:sz w:val="20"/>
          <w:szCs w:val="20"/>
        </w:rPr>
        <w:t xml:space="preserve">For case 2b, </w:t>
      </w:r>
      <w:r w:rsidRPr="00A65812">
        <w:rPr>
          <w:rFonts w:ascii="Times New Roman" w:hAnsi="Times New Roman" w:cs="Times New Roman"/>
          <w:b/>
          <w:sz w:val="20"/>
          <w:szCs w:val="20"/>
        </w:rPr>
        <w:t>PRU/UE generates and reports new measurement (CIR)</w:t>
      </w:r>
      <w:r w:rsidRPr="00787F9B">
        <w:rPr>
          <w:rFonts w:ascii="Times New Roman" w:hAnsi="Times New Roman" w:cs="Times New Roman" w:hint="eastAsia"/>
          <w:b/>
          <w:sz w:val="20"/>
          <w:szCs w:val="20"/>
        </w:rPr>
        <w:t xml:space="preserve"> or existing measurement (</w:t>
      </w:r>
      <w:r w:rsidRPr="00787F9B">
        <w:rPr>
          <w:rFonts w:ascii="Times New Roman" w:eastAsia="宋体" w:hAnsi="Times New Roman" w:cs="Times New Roman"/>
          <w:b/>
          <w:bCs/>
          <w:kern w:val="0"/>
          <w:sz w:val="20"/>
          <w:szCs w:val="20"/>
        </w:rPr>
        <w:t>timing/angle measurement</w:t>
      </w:r>
      <w:r w:rsidRPr="00787F9B">
        <w:rPr>
          <w:rFonts w:ascii="Times New Roman" w:hAnsi="Times New Roman" w:cs="Times New Roman"/>
          <w:b/>
          <w:sz w:val="20"/>
          <w:szCs w:val="20"/>
        </w:rPr>
        <w:t>) to LMF side as the input of AI/ML model inference.</w:t>
      </w:r>
    </w:p>
    <w:p w14:paraId="53C89014" w14:textId="77777777" w:rsidR="003E7CCB" w:rsidRPr="00787F9B" w:rsidRDefault="003E7CCB" w:rsidP="003E7CCB">
      <w:pPr>
        <w:spacing w:afterLines="50" w:after="120"/>
        <w:rPr>
          <w:rFonts w:ascii="Times New Roman" w:hAnsi="Times New Roman" w:cs="Times New Roman"/>
          <w:b/>
          <w:sz w:val="20"/>
          <w:szCs w:val="20"/>
        </w:rPr>
      </w:pPr>
      <w:r w:rsidRPr="00787F9B">
        <w:rPr>
          <w:rFonts w:ascii="Times New Roman" w:hAnsi="Times New Roman" w:cs="Times New Roman"/>
          <w:b/>
          <w:sz w:val="20"/>
          <w:szCs w:val="20"/>
        </w:rPr>
        <w:t xml:space="preserve">Proposal 15: </w:t>
      </w:r>
      <w:r w:rsidRPr="00194F29">
        <w:rPr>
          <w:rFonts w:ascii="Times New Roman" w:hAnsi="Times New Roman" w:cs="Times New Roman"/>
          <w:b/>
          <w:sz w:val="20"/>
          <w:szCs w:val="20"/>
        </w:rPr>
        <w:t>For case 3a, TRP generates new measurement (CIR) as the input of AI/ML model inference.</w:t>
      </w:r>
    </w:p>
    <w:p w14:paraId="18277C13" w14:textId="77777777" w:rsidR="003E7CCB" w:rsidRPr="00787F9B" w:rsidRDefault="003E7CCB" w:rsidP="003E7CCB">
      <w:pPr>
        <w:spacing w:afterLines="50" w:after="120"/>
        <w:rPr>
          <w:rFonts w:ascii="Times New Roman" w:hAnsi="Times New Roman" w:cs="Times New Roman"/>
          <w:b/>
          <w:sz w:val="20"/>
          <w:szCs w:val="20"/>
        </w:rPr>
      </w:pPr>
      <w:r w:rsidRPr="00787F9B">
        <w:rPr>
          <w:rFonts w:ascii="Times New Roman" w:hAnsi="Times New Roman" w:cs="Times New Roman"/>
          <w:b/>
          <w:sz w:val="20"/>
          <w:szCs w:val="20"/>
        </w:rPr>
        <w:t xml:space="preserve">Proposal 16: </w:t>
      </w:r>
      <w:r w:rsidRPr="00194F29">
        <w:rPr>
          <w:rFonts w:ascii="Times New Roman" w:hAnsi="Times New Roman" w:cs="Times New Roman"/>
          <w:b/>
          <w:sz w:val="20"/>
          <w:szCs w:val="20"/>
        </w:rPr>
        <w:t>For case 3b, TRP</w:t>
      </w:r>
      <w:r w:rsidRPr="00A65812">
        <w:rPr>
          <w:rFonts w:ascii="Times New Roman" w:hAnsi="Times New Roman" w:cs="Times New Roman"/>
          <w:b/>
          <w:sz w:val="20"/>
          <w:szCs w:val="20"/>
        </w:rPr>
        <w:t xml:space="preserve"> generates and reports new measurement (CIR) or existing measurement (</w:t>
      </w:r>
      <w:r w:rsidRPr="00787F9B">
        <w:rPr>
          <w:rFonts w:ascii="Times New Roman" w:eastAsia="宋体" w:hAnsi="Times New Roman" w:cs="Times New Roman"/>
          <w:b/>
          <w:bCs/>
          <w:kern w:val="0"/>
          <w:sz w:val="20"/>
          <w:szCs w:val="20"/>
        </w:rPr>
        <w:t>timing/angle measurement</w:t>
      </w:r>
      <w:r w:rsidRPr="00787F9B">
        <w:rPr>
          <w:rFonts w:ascii="Times New Roman" w:hAnsi="Times New Roman" w:cs="Times New Roman"/>
          <w:b/>
          <w:sz w:val="20"/>
          <w:szCs w:val="20"/>
        </w:rPr>
        <w:t>) to LMF side as the input of AI/ML model inference.</w:t>
      </w:r>
    </w:p>
    <w:p w14:paraId="0C7197B7" w14:textId="77777777" w:rsidR="009B2555" w:rsidRPr="00B9385F" w:rsidRDefault="009B2555" w:rsidP="009B2555">
      <w:pPr>
        <w:pStyle w:val="a1"/>
        <w:rPr>
          <w:rFonts w:ascii="Times New Roman" w:eastAsiaTheme="minorEastAsia" w:hAnsi="Times New Roman" w:cs="Times New Roman"/>
          <w:b/>
          <w:sz w:val="20"/>
          <w:lang w:eastAsia="zh-CN"/>
        </w:rPr>
      </w:pPr>
      <w:r w:rsidRPr="006A001C">
        <w:rPr>
          <w:rFonts w:ascii="Times New Roman" w:hAnsi="Times New Roman" w:cs="Times New Roman"/>
          <w:b/>
          <w:sz w:val="20"/>
        </w:rPr>
        <w:t xml:space="preserve">Proposal </w:t>
      </w:r>
      <w:r>
        <w:rPr>
          <w:rFonts w:ascii="Times New Roman" w:eastAsiaTheme="minorEastAsia" w:hAnsi="Times New Roman" w:cs="Times New Roman" w:hint="eastAsia"/>
          <w:b/>
          <w:sz w:val="20"/>
          <w:lang w:eastAsia="zh-CN"/>
        </w:rPr>
        <w:t>17</w:t>
      </w:r>
      <w:r w:rsidRPr="006A001C">
        <w:rPr>
          <w:rFonts w:ascii="Times New Roman" w:hAnsi="Times New Roman" w:cs="Times New Roman"/>
          <w:b/>
          <w:sz w:val="20"/>
        </w:rPr>
        <w:t xml:space="preserve">: </w:t>
      </w:r>
      <w:r w:rsidRPr="00C27F6F">
        <w:rPr>
          <w:rFonts w:ascii="Times New Roman" w:hAnsi="Times New Roman" w:cs="Times New Roman" w:hint="eastAsia"/>
          <w:b/>
          <w:sz w:val="20"/>
          <w:szCs w:val="20"/>
        </w:rPr>
        <w:t>For case 2b,</w:t>
      </w:r>
      <w:r>
        <w:rPr>
          <w:rFonts w:ascii="Times New Roman" w:eastAsiaTheme="minorEastAsia" w:hAnsi="Times New Roman" w:cs="Times New Roman" w:hint="eastAsia"/>
          <w:b/>
          <w:sz w:val="20"/>
          <w:szCs w:val="20"/>
          <w:lang w:eastAsia="zh-CN"/>
        </w:rPr>
        <w:t xml:space="preserve"> </w:t>
      </w:r>
      <w:r w:rsidRPr="007E5C87">
        <w:rPr>
          <w:rFonts w:ascii="Times New Roman" w:hAnsi="Times New Roman" w:cs="Times New Roman"/>
          <w:b/>
          <w:sz w:val="20"/>
        </w:rPr>
        <w:t>if PRU/UE generates and reports new measurement such as CIR to LMF side as the input of AI/ML model</w:t>
      </w:r>
      <w:r>
        <w:rPr>
          <w:rFonts w:ascii="Times New Roman" w:eastAsiaTheme="minorEastAsia" w:hAnsi="Times New Roman" w:cs="Times New Roman" w:hint="eastAsia"/>
          <w:b/>
          <w:sz w:val="20"/>
          <w:lang w:eastAsia="zh-CN"/>
        </w:rPr>
        <w:t xml:space="preserve">, </w:t>
      </w:r>
      <w:r w:rsidRPr="006A001C">
        <w:rPr>
          <w:rFonts w:ascii="Times New Roman" w:hAnsi="Times New Roman" w:cs="Times New Roman"/>
          <w:b/>
          <w:sz w:val="20"/>
        </w:rPr>
        <w:t>two-side</w:t>
      </w:r>
      <w:r w:rsidRPr="006A001C">
        <w:rPr>
          <w:rFonts w:ascii="Times New Roman" w:hAnsi="Times New Roman" w:cs="Times New Roman" w:hint="eastAsia"/>
          <w:b/>
          <w:sz w:val="20"/>
        </w:rPr>
        <w:t>d</w:t>
      </w:r>
      <w:r w:rsidRPr="006A001C">
        <w:rPr>
          <w:rFonts w:ascii="Times New Roman" w:hAnsi="Times New Roman" w:cs="Times New Roman"/>
          <w:b/>
          <w:sz w:val="20"/>
        </w:rPr>
        <w:t xml:space="preserve"> AI/ML model can be considered</w:t>
      </w:r>
      <w:r w:rsidRPr="006A001C">
        <w:rPr>
          <w:rFonts w:ascii="Times New Roman" w:hAnsi="Times New Roman" w:cs="Times New Roman" w:hint="eastAsia"/>
          <w:b/>
          <w:sz w:val="20"/>
        </w:rPr>
        <w:t>.</w:t>
      </w:r>
    </w:p>
    <w:p w14:paraId="1826CE0D" w14:textId="77777777" w:rsidR="001D0D1A" w:rsidRDefault="001D0D1A" w:rsidP="001D0D1A">
      <w:pPr>
        <w:pStyle w:val="a1"/>
        <w:spacing w:afterLines="50"/>
        <w:rPr>
          <w:rFonts w:ascii="Times New Roman" w:eastAsiaTheme="minorEastAsia" w:hAnsi="Times New Roman" w:cs="Times New Roman"/>
          <w:b/>
          <w:sz w:val="20"/>
          <w:lang w:eastAsia="zh-CN"/>
        </w:rPr>
      </w:pPr>
      <w:r w:rsidRPr="0010433F">
        <w:rPr>
          <w:rFonts w:ascii="Times New Roman" w:hAnsi="Times New Roman" w:cs="Times New Roman"/>
          <w:b/>
          <w:sz w:val="20"/>
        </w:rPr>
        <w:t>Proposal</w:t>
      </w:r>
      <w:r>
        <w:rPr>
          <w:rFonts w:ascii="Times New Roman" w:eastAsiaTheme="minorEastAsia" w:hAnsi="Times New Roman" w:cs="Times New Roman" w:hint="eastAsia"/>
          <w:b/>
          <w:sz w:val="20"/>
          <w:lang w:eastAsia="zh-CN"/>
        </w:rPr>
        <w:t xml:space="preserve"> 18</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lang w:eastAsia="zh-CN"/>
        </w:rPr>
        <w:t>Ground truth labels and high-quality noise ground truth labels are used to monitor the AI/ML model performance:</w:t>
      </w:r>
    </w:p>
    <w:p w14:paraId="23BB7AED" w14:textId="77777777" w:rsidR="001D0D1A" w:rsidRDefault="001D0D1A" w:rsidP="001D0D1A">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hAnsi="Times New Roman" w:cs="Times New Roman" w:hint="eastAsia"/>
          <w:b/>
          <w:sz w:val="20"/>
        </w:rPr>
        <w:t xml:space="preserve">Ground truth labels provided by the following entities: </w:t>
      </w:r>
    </w:p>
    <w:p w14:paraId="6A67A465" w14:textId="77777777" w:rsidR="001D0D1A" w:rsidRDefault="001D0D1A" w:rsidP="001D0D1A">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PRU;</w:t>
      </w:r>
    </w:p>
    <w:p w14:paraId="251AAFC7" w14:textId="77777777" w:rsidR="001D0D1A" w:rsidRPr="00534FC8" w:rsidRDefault="001D0D1A" w:rsidP="001D0D1A">
      <w:pPr>
        <w:pStyle w:val="a8"/>
        <w:numPr>
          <w:ilvl w:val="1"/>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b/>
          <w:bCs/>
          <w:kern w:val="0"/>
          <w:sz w:val="20"/>
          <w:szCs w:val="20"/>
        </w:rPr>
        <w:t>T</w:t>
      </w:r>
      <w:r>
        <w:rPr>
          <w:rFonts w:ascii="Times New Roman" w:eastAsia="宋体" w:hAnsi="Times New Roman" w:cs="Times New Roman" w:hint="eastAsia"/>
          <w:b/>
          <w:bCs/>
          <w:kern w:val="0"/>
          <w:sz w:val="20"/>
          <w:szCs w:val="20"/>
        </w:rPr>
        <w:t>he U</w:t>
      </w:r>
      <w:r w:rsidRPr="00534FC8">
        <w:rPr>
          <w:rFonts w:ascii="Times New Roman" w:eastAsia="宋体" w:hAnsi="Times New Roman" w:cs="Times New Roman" w:hint="eastAsia"/>
          <w:b/>
          <w:bCs/>
          <w:kern w:val="0"/>
          <w:sz w:val="20"/>
          <w:szCs w:val="20"/>
        </w:rPr>
        <w:t xml:space="preserve">Es with </w:t>
      </w:r>
      <w:r w:rsidRPr="00534FC8">
        <w:rPr>
          <w:rFonts w:ascii="Times New Roman" w:hAnsi="Times New Roman" w:cs="Times New Roman"/>
          <w:b/>
          <w:sz w:val="20"/>
          <w:szCs w:val="20"/>
        </w:rPr>
        <w:t>satellite positioning</w:t>
      </w:r>
      <w:r w:rsidRPr="00534FC8">
        <w:rPr>
          <w:rFonts w:ascii="Times New Roman" w:hAnsi="Times New Roman" w:cs="Times New Roman" w:hint="eastAsia"/>
          <w:b/>
          <w:sz w:val="20"/>
          <w:szCs w:val="20"/>
        </w:rPr>
        <w:t xml:space="preserve"> capability</w:t>
      </w:r>
      <w:r>
        <w:rPr>
          <w:rFonts w:ascii="Times New Roman" w:hAnsi="Times New Roman" w:cs="Times New Roman" w:hint="eastAsia"/>
          <w:b/>
          <w:sz w:val="20"/>
          <w:szCs w:val="20"/>
        </w:rPr>
        <w:t xml:space="preserve"> such as GPS or GNSS;</w:t>
      </w:r>
    </w:p>
    <w:p w14:paraId="0BD62D27" w14:textId="77777777" w:rsidR="001D0D1A" w:rsidRPr="00407C95" w:rsidRDefault="001D0D1A" w:rsidP="001D0D1A">
      <w:pPr>
        <w:pStyle w:val="a8"/>
        <w:numPr>
          <w:ilvl w:val="1"/>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hint="eastAsia"/>
          <w:b/>
          <w:bCs/>
          <w:kern w:val="0"/>
          <w:sz w:val="20"/>
          <w:szCs w:val="20"/>
        </w:rPr>
        <w:t xml:space="preserve">The UEs with </w:t>
      </w:r>
      <w:r w:rsidRPr="00534FC8">
        <w:rPr>
          <w:rFonts w:ascii="Times New Roman" w:eastAsia="宋体" w:hAnsi="Times New Roman" w:cs="Times New Roman"/>
          <w:b/>
          <w:bCs/>
          <w:kern w:val="0"/>
          <w:sz w:val="20"/>
          <w:szCs w:val="20"/>
        </w:rPr>
        <w:t>high confidence degree positioning results based on existing RAT-dependent positioning methods</w:t>
      </w:r>
      <w:r>
        <w:rPr>
          <w:rFonts w:ascii="Times New Roman" w:eastAsia="宋体" w:hAnsi="Times New Roman" w:cs="Times New Roman" w:hint="eastAsia"/>
          <w:b/>
          <w:bCs/>
          <w:kern w:val="0"/>
          <w:sz w:val="20"/>
          <w:szCs w:val="20"/>
        </w:rPr>
        <w:t>;</w:t>
      </w:r>
    </w:p>
    <w:p w14:paraId="328EEC10" w14:textId="77777777" w:rsidR="001D0D1A" w:rsidRPr="00BC0278" w:rsidRDefault="001D0D1A" w:rsidP="001D0D1A">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hAnsi="Times New Roman" w:cs="Times New Roman" w:hint="eastAsia"/>
          <w:b/>
          <w:sz w:val="20"/>
        </w:rPr>
        <w:t>High-quality noise ground truth labels provided by some UEs around the entities with ground truth labels.</w:t>
      </w:r>
    </w:p>
    <w:p w14:paraId="7C29D699" w14:textId="77777777" w:rsidR="001D0D1A" w:rsidRDefault="001D0D1A" w:rsidP="001D0D1A">
      <w:pPr>
        <w:spacing w:afterLines="50" w:after="120"/>
        <w:rPr>
          <w:rFonts w:ascii="Times New Roman" w:hAnsi="Times New Roman" w:cs="Times New Roman"/>
          <w:sz w:val="20"/>
          <w:szCs w:val="20"/>
        </w:rPr>
      </w:pPr>
      <w:r w:rsidRPr="0010433F">
        <w:rPr>
          <w:rFonts w:ascii="Times New Roman" w:hAnsi="Times New Roman" w:cs="Times New Roman"/>
          <w:b/>
          <w:sz w:val="20"/>
        </w:rPr>
        <w:t>Proposal</w:t>
      </w:r>
      <w:r>
        <w:rPr>
          <w:rFonts w:ascii="Times New Roman" w:hAnsi="Times New Roman" w:cs="Times New Roman" w:hint="eastAsia"/>
          <w:b/>
          <w:sz w:val="20"/>
        </w:rPr>
        <w:t xml:space="preserve"> 19</w:t>
      </w:r>
      <w:r w:rsidRPr="0010433F">
        <w:rPr>
          <w:rFonts w:ascii="Times New Roman" w:hAnsi="Times New Roman" w:cs="Times New Roman"/>
          <w:b/>
          <w:sz w:val="20"/>
        </w:rPr>
        <w:t>:</w:t>
      </w:r>
      <w:r>
        <w:rPr>
          <w:rFonts w:ascii="Times New Roman" w:hAnsi="Times New Roman" w:cs="Times New Roman" w:hint="eastAsia"/>
          <w:b/>
          <w:sz w:val="20"/>
        </w:rPr>
        <w:t xml:space="preserve"> T</w:t>
      </w:r>
      <w:r w:rsidRPr="009B6043">
        <w:rPr>
          <w:rFonts w:ascii="Times New Roman" w:hAnsi="Times New Roman" w:cs="Times New Roman"/>
          <w:b/>
          <w:sz w:val="20"/>
        </w:rPr>
        <w:t>he relative displacement between time T1 and time T2</w:t>
      </w:r>
      <w:r>
        <w:rPr>
          <w:rFonts w:ascii="Times New Roman" w:hAnsi="Times New Roman" w:cs="Times New Roman" w:hint="eastAsia"/>
          <w:b/>
          <w:sz w:val="20"/>
        </w:rPr>
        <w:t xml:space="preserve"> estimated by motion sensor method can be used to monitor the AI/ML model.</w:t>
      </w:r>
    </w:p>
    <w:p w14:paraId="5F99C37E" w14:textId="77777777" w:rsidR="00E8639A" w:rsidRDefault="00E8639A" w:rsidP="00E8639A">
      <w:pPr>
        <w:pStyle w:val="a1"/>
        <w:spacing w:afterLines="50"/>
        <w:rPr>
          <w:rFonts w:ascii="Times New Roman" w:eastAsiaTheme="minorEastAsia" w:hAnsi="Times New Roman" w:cs="Times New Roman"/>
          <w:b/>
          <w:sz w:val="20"/>
          <w:lang w:eastAsia="zh-CN"/>
        </w:rPr>
      </w:pPr>
      <w:r w:rsidRPr="00680A39">
        <w:rPr>
          <w:rFonts w:ascii="Times New Roman" w:eastAsiaTheme="minorEastAsia" w:hAnsi="Times New Roman" w:cs="Times New Roman" w:hint="eastAsia"/>
          <w:b/>
          <w:sz w:val="20"/>
          <w:lang w:eastAsia="zh-CN"/>
        </w:rPr>
        <w:t xml:space="preserve">Proposal </w:t>
      </w:r>
      <w:r>
        <w:rPr>
          <w:rFonts w:ascii="Times New Roman" w:eastAsiaTheme="minorEastAsia" w:hAnsi="Times New Roman" w:cs="Times New Roman" w:hint="eastAsia"/>
          <w:b/>
          <w:sz w:val="20"/>
          <w:lang w:eastAsia="zh-CN"/>
        </w:rPr>
        <w:t>20</w:t>
      </w:r>
      <w:r w:rsidRPr="00680A39">
        <w:rPr>
          <w:rFonts w:ascii="Times New Roman" w:eastAsiaTheme="minorEastAsia" w:hAnsi="Times New Roman" w:cs="Times New Roman" w:hint="eastAsia"/>
          <w:b/>
          <w:sz w:val="20"/>
          <w:lang w:eastAsia="zh-CN"/>
        </w:rPr>
        <w:t xml:space="preserve">: Regarding AI/ML model </w:t>
      </w:r>
      <w:r>
        <w:rPr>
          <w:rFonts w:ascii="Times New Roman" w:eastAsiaTheme="minorEastAsia" w:hAnsi="Times New Roman" w:cs="Times New Roman" w:hint="eastAsia"/>
          <w:b/>
          <w:sz w:val="20"/>
          <w:lang w:eastAsia="zh-CN"/>
        </w:rPr>
        <w:t xml:space="preserve">monitoring, if the </w:t>
      </w:r>
      <w:r w:rsidRPr="00680A39">
        <w:rPr>
          <w:rFonts w:ascii="Times New Roman" w:eastAsiaTheme="minorEastAsia" w:hAnsi="Times New Roman" w:cs="Times New Roman"/>
          <w:b/>
          <w:sz w:val="20"/>
          <w:lang w:eastAsia="zh-CN"/>
        </w:rPr>
        <w:t xml:space="preserve">AI/ML model </w:t>
      </w:r>
      <w:r>
        <w:rPr>
          <w:rFonts w:ascii="Times New Roman" w:eastAsiaTheme="minorEastAsia" w:hAnsi="Times New Roman" w:cs="Times New Roman" w:hint="eastAsia"/>
          <w:b/>
          <w:sz w:val="20"/>
          <w:lang w:eastAsia="zh-CN"/>
        </w:rPr>
        <w:t>is</w:t>
      </w:r>
      <w:r w:rsidRPr="00680A39">
        <w:rPr>
          <w:rFonts w:ascii="Times New Roman" w:eastAsiaTheme="minorEastAsia" w:hAnsi="Times New Roman" w:cs="Times New Roman"/>
          <w:b/>
          <w:sz w:val="20"/>
          <w:lang w:eastAsia="zh-CN"/>
        </w:rPr>
        <w:t xml:space="preserve"> </w:t>
      </w:r>
      <w:r>
        <w:rPr>
          <w:rFonts w:ascii="Times New Roman" w:eastAsiaTheme="minorEastAsia" w:hAnsi="Times New Roman" w:cs="Times New Roman" w:hint="eastAsia"/>
          <w:b/>
          <w:sz w:val="20"/>
          <w:lang w:eastAsia="zh-CN"/>
        </w:rPr>
        <w:t xml:space="preserve">inferred and </w:t>
      </w:r>
      <w:r w:rsidRPr="00680A39">
        <w:rPr>
          <w:rFonts w:ascii="Times New Roman" w:eastAsiaTheme="minorEastAsia" w:hAnsi="Times New Roman" w:cs="Times New Roman"/>
          <w:b/>
          <w:sz w:val="20"/>
          <w:lang w:eastAsia="zh-CN"/>
        </w:rPr>
        <w:t xml:space="preserve">monitored at </w:t>
      </w:r>
      <w:r>
        <w:rPr>
          <w:rFonts w:ascii="Times New Roman" w:eastAsiaTheme="minorEastAsia" w:hAnsi="Times New Roman" w:cs="Times New Roman" w:hint="eastAsia"/>
          <w:b/>
          <w:sz w:val="20"/>
          <w:lang w:eastAsia="zh-CN"/>
        </w:rPr>
        <w:t xml:space="preserve">the same side, the following procedures for UE-side performance monitoring, </w:t>
      </w:r>
      <w:proofErr w:type="spellStart"/>
      <w:r>
        <w:rPr>
          <w:rFonts w:ascii="Times New Roman" w:eastAsiaTheme="minorEastAsia" w:hAnsi="Times New Roman" w:cs="Times New Roman" w:hint="eastAsia"/>
          <w:b/>
          <w:sz w:val="20"/>
          <w:lang w:eastAsia="zh-CN"/>
        </w:rPr>
        <w:t>gNB</w:t>
      </w:r>
      <w:proofErr w:type="spellEnd"/>
      <w:r>
        <w:rPr>
          <w:rFonts w:ascii="Times New Roman" w:eastAsiaTheme="minorEastAsia" w:hAnsi="Times New Roman" w:cs="Times New Roman" w:hint="eastAsia"/>
          <w:b/>
          <w:sz w:val="20"/>
          <w:lang w:eastAsia="zh-CN"/>
        </w:rPr>
        <w:t xml:space="preserve">-side </w:t>
      </w:r>
      <w:proofErr w:type="gramStart"/>
      <w:r>
        <w:rPr>
          <w:rFonts w:ascii="Times New Roman" w:eastAsiaTheme="minorEastAsia" w:hAnsi="Times New Roman" w:cs="Times New Roman"/>
          <w:b/>
          <w:sz w:val="20"/>
          <w:lang w:eastAsia="zh-CN"/>
        </w:rPr>
        <w:t>performance</w:t>
      </w:r>
      <w:r>
        <w:rPr>
          <w:rFonts w:ascii="Times New Roman" w:eastAsiaTheme="minorEastAsia" w:hAnsi="Times New Roman" w:cs="Times New Roman" w:hint="eastAsia"/>
          <w:b/>
          <w:sz w:val="20"/>
          <w:lang w:eastAsia="zh-CN"/>
        </w:rPr>
        <w:t xml:space="preserve"> </w:t>
      </w:r>
      <w:r>
        <w:rPr>
          <w:rFonts w:ascii="Times New Roman" w:eastAsiaTheme="minorEastAsia" w:hAnsi="Times New Roman" w:cs="Times New Roman"/>
          <w:b/>
          <w:sz w:val="20"/>
          <w:lang w:eastAsia="zh-CN"/>
        </w:rPr>
        <w:t>monitor</w:t>
      </w:r>
      <w:r>
        <w:rPr>
          <w:rFonts w:ascii="Times New Roman" w:eastAsiaTheme="minorEastAsia" w:hAnsi="Times New Roman" w:cs="Times New Roman" w:hint="eastAsia"/>
          <w:b/>
          <w:sz w:val="20"/>
          <w:lang w:eastAsia="zh-CN"/>
        </w:rPr>
        <w:t>ing</w:t>
      </w:r>
      <w:proofErr w:type="gramEnd"/>
      <w:r>
        <w:rPr>
          <w:rFonts w:ascii="Times New Roman" w:eastAsiaTheme="minorEastAsia" w:hAnsi="Times New Roman" w:cs="Times New Roman" w:hint="eastAsia"/>
          <w:b/>
          <w:sz w:val="20"/>
          <w:lang w:eastAsia="zh-CN"/>
        </w:rPr>
        <w:t xml:space="preserve"> and LMF-side performance </w:t>
      </w:r>
      <w:r>
        <w:rPr>
          <w:rFonts w:ascii="Times New Roman" w:eastAsiaTheme="minorEastAsia" w:hAnsi="Times New Roman" w:cs="Times New Roman"/>
          <w:b/>
          <w:sz w:val="20"/>
          <w:lang w:eastAsia="zh-CN"/>
        </w:rPr>
        <w:t>monitoring</w:t>
      </w:r>
      <w:r>
        <w:rPr>
          <w:rFonts w:ascii="Times New Roman" w:eastAsiaTheme="minorEastAsia" w:hAnsi="Times New Roman" w:cs="Times New Roman" w:hint="eastAsia"/>
          <w:b/>
          <w:sz w:val="20"/>
          <w:lang w:eastAsia="zh-CN"/>
        </w:rPr>
        <w:t xml:space="preserve"> are considered:</w:t>
      </w:r>
    </w:p>
    <w:p w14:paraId="28EDAFC3" w14:textId="77777777" w:rsidR="00E8639A" w:rsidRDefault="00E8639A" w:rsidP="00E8639A">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UE-side performance monitoring:</w:t>
      </w:r>
    </w:p>
    <w:p w14:paraId="417C9066" w14:textId="77777777" w:rsidR="00E8639A" w:rsidRPr="00DD5D63" w:rsidRDefault="00E8639A" w:rsidP="00E8639A">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For case 1 and case 2a with UE-side model, </w:t>
      </w:r>
      <w:r w:rsidRPr="00DD5D63">
        <w:rPr>
          <w:rFonts w:ascii="Times New Roman" w:eastAsia="宋体" w:hAnsi="Times New Roman" w:cs="Times New Roman" w:hint="eastAsia"/>
          <w:b/>
          <w:bCs/>
          <w:kern w:val="0"/>
          <w:sz w:val="20"/>
          <w:szCs w:val="20"/>
        </w:rPr>
        <w:t xml:space="preserve">UE </w:t>
      </w:r>
      <w:r>
        <w:rPr>
          <w:rFonts w:ascii="Times New Roman" w:eastAsia="宋体" w:hAnsi="Times New Roman" w:cs="Times New Roman" w:hint="eastAsia"/>
          <w:b/>
          <w:bCs/>
          <w:kern w:val="0"/>
          <w:sz w:val="20"/>
          <w:szCs w:val="20"/>
        </w:rPr>
        <w:t>compares</w:t>
      </w:r>
      <w:r w:rsidRPr="00DD5D63">
        <w:rPr>
          <w:rFonts w:ascii="Times New Roman" w:eastAsia="宋体" w:hAnsi="Times New Roman" w:cs="Times New Roman" w:hint="eastAsia"/>
          <w:b/>
          <w:bCs/>
          <w:kern w:val="0"/>
          <w:sz w:val="20"/>
          <w:szCs w:val="20"/>
        </w:rPr>
        <w:t xml:space="preserve"> the results </w:t>
      </w:r>
      <w:r>
        <w:rPr>
          <w:rFonts w:ascii="Times New Roman" w:eastAsia="宋体" w:hAnsi="Times New Roman" w:cs="Times New Roman" w:hint="eastAsia"/>
          <w:b/>
          <w:bCs/>
          <w:kern w:val="0"/>
          <w:sz w:val="20"/>
          <w:szCs w:val="20"/>
        </w:rPr>
        <w:t xml:space="preserve">estimated by AI/ML </w:t>
      </w:r>
      <w:r>
        <w:rPr>
          <w:rFonts w:ascii="Times New Roman" w:eastAsia="宋体" w:hAnsi="Times New Roman" w:cs="Times New Roman"/>
          <w:b/>
          <w:bCs/>
          <w:kern w:val="0"/>
          <w:sz w:val="20"/>
          <w:szCs w:val="20"/>
        </w:rPr>
        <w:t>model</w:t>
      </w:r>
      <w:r>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 xml:space="preserve">(e.g. </w:t>
      </w:r>
      <w:r w:rsidRPr="00DD5D63">
        <w:rPr>
          <w:rFonts w:ascii="Times New Roman" w:eastAsia="宋体" w:hAnsi="Times New Roman" w:cs="Times New Roman"/>
          <w:b/>
          <w:bCs/>
          <w:kern w:val="0"/>
          <w:sz w:val="20"/>
          <w:szCs w:val="20"/>
        </w:rPr>
        <w:t>estimated</w:t>
      </w:r>
      <w:r w:rsidRPr="00DD5D63">
        <w:rPr>
          <w:rFonts w:ascii="Times New Roman" w:eastAsia="宋体" w:hAnsi="Times New Roman" w:cs="Times New Roman" w:hint="eastAsia"/>
          <w:b/>
          <w:bCs/>
          <w:kern w:val="0"/>
          <w:sz w:val="20"/>
          <w:szCs w:val="20"/>
        </w:rPr>
        <w:t xml:space="preserve"> UE</w:t>
      </w:r>
      <w:r w:rsidRPr="00DD5D63">
        <w:rPr>
          <w:rFonts w:ascii="Times New Roman" w:eastAsia="宋体" w:hAnsi="Times New Roman" w:cs="Times New Roman"/>
          <w:b/>
          <w:bCs/>
          <w:kern w:val="0"/>
          <w:sz w:val="20"/>
          <w:szCs w:val="20"/>
        </w:rPr>
        <w:t>’</w:t>
      </w:r>
      <w:r w:rsidRPr="00DD5D63">
        <w:rPr>
          <w:rFonts w:ascii="Times New Roman" w:eastAsia="宋体" w:hAnsi="Times New Roman" w:cs="Times New Roman" w:hint="eastAsia"/>
          <w:b/>
          <w:bCs/>
          <w:kern w:val="0"/>
          <w:sz w:val="20"/>
          <w:szCs w:val="20"/>
        </w:rPr>
        <w:t xml:space="preserve">s position, estimated </w:t>
      </w:r>
      <w:r w:rsidRPr="00DD5D63">
        <w:rPr>
          <w:rFonts w:ascii="Times New Roman" w:eastAsia="宋体" w:hAnsi="Times New Roman" w:cs="Times New Roman"/>
          <w:b/>
          <w:bCs/>
          <w:kern w:val="0"/>
          <w:sz w:val="20"/>
          <w:szCs w:val="20"/>
        </w:rPr>
        <w:t>timing/angle of measurement</w:t>
      </w:r>
      <w:r w:rsidRPr="00DD5D63">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with ground truth label or relative displacement estimated by motion sensor method </w:t>
      </w:r>
      <w:r w:rsidRPr="00DD5D63">
        <w:rPr>
          <w:rFonts w:ascii="Times New Roman" w:eastAsia="宋体" w:hAnsi="Times New Roman" w:cs="Times New Roman" w:hint="eastAsia"/>
          <w:b/>
          <w:bCs/>
          <w:kern w:val="0"/>
          <w:sz w:val="20"/>
          <w:szCs w:val="20"/>
        </w:rPr>
        <w:t>for AI/ML model monitoring</w:t>
      </w:r>
      <w:r>
        <w:rPr>
          <w:rFonts w:ascii="Times New Roman" w:eastAsia="宋体" w:hAnsi="Times New Roman" w:cs="Times New Roman" w:hint="eastAsia"/>
          <w:b/>
          <w:bCs/>
          <w:kern w:val="0"/>
          <w:sz w:val="20"/>
          <w:szCs w:val="20"/>
        </w:rPr>
        <w:t xml:space="preserve">, and </w:t>
      </w:r>
      <w:r w:rsidRPr="00DD5D63">
        <w:rPr>
          <w:rFonts w:ascii="Times New Roman" w:eastAsia="宋体" w:hAnsi="Times New Roman" w:cs="Times New Roman" w:hint="eastAsia"/>
          <w:b/>
          <w:bCs/>
          <w:kern w:val="0"/>
          <w:sz w:val="20"/>
          <w:szCs w:val="20"/>
        </w:rPr>
        <w:t>UE side make</w:t>
      </w:r>
      <w:r>
        <w:rPr>
          <w:rFonts w:ascii="Times New Roman" w:eastAsia="宋体" w:hAnsi="Times New Roman" w:cs="Times New Roman" w:hint="eastAsia"/>
          <w:b/>
          <w:bCs/>
          <w:kern w:val="0"/>
          <w:sz w:val="20"/>
          <w:szCs w:val="20"/>
        </w:rPr>
        <w:t>s</w:t>
      </w:r>
      <w:r w:rsidRPr="00DD5D63">
        <w:rPr>
          <w:rFonts w:ascii="Times New Roman" w:eastAsia="宋体" w:hAnsi="Times New Roman" w:cs="Times New Roman" w:hint="eastAsia"/>
          <w:b/>
          <w:bCs/>
          <w:kern w:val="0"/>
          <w:sz w:val="20"/>
          <w:szCs w:val="20"/>
        </w:rPr>
        <w:t xml:space="preserve"> decisions of </w:t>
      </w:r>
      <w:r w:rsidRPr="00DD5D63">
        <w:rPr>
          <w:rFonts w:ascii="Times New Roman" w:eastAsia="宋体" w:hAnsi="Times New Roman" w:cs="Times New Roman"/>
          <w:b/>
          <w:bCs/>
          <w:kern w:val="0"/>
          <w:sz w:val="20"/>
          <w:szCs w:val="20"/>
        </w:rPr>
        <w:t>model selection/activation/deactivation/switching/fallback operation</w:t>
      </w:r>
      <w:r>
        <w:rPr>
          <w:rFonts w:ascii="Times New Roman" w:eastAsia="宋体" w:hAnsi="Times New Roman" w:cs="Times New Roman" w:hint="eastAsia"/>
          <w:b/>
          <w:bCs/>
          <w:kern w:val="0"/>
          <w:sz w:val="20"/>
          <w:szCs w:val="20"/>
        </w:rPr>
        <w:t xml:space="preserve"> then reports the decisions to </w:t>
      </w:r>
      <w:proofErr w:type="spellStart"/>
      <w:r>
        <w:rPr>
          <w:rFonts w:ascii="Times New Roman" w:eastAsia="宋体" w:hAnsi="Times New Roman" w:cs="Times New Roman" w:hint="eastAsia"/>
          <w:b/>
          <w:bCs/>
          <w:kern w:val="0"/>
          <w:sz w:val="20"/>
          <w:szCs w:val="20"/>
        </w:rPr>
        <w:t>gNB</w:t>
      </w:r>
      <w:proofErr w:type="spellEnd"/>
      <w:r>
        <w:rPr>
          <w:rFonts w:ascii="Times New Roman" w:eastAsia="宋体" w:hAnsi="Times New Roman" w:cs="Times New Roman" w:hint="eastAsia"/>
          <w:b/>
          <w:bCs/>
          <w:kern w:val="0"/>
          <w:sz w:val="20"/>
          <w:szCs w:val="20"/>
        </w:rPr>
        <w:t xml:space="preserve"> or LMF side</w:t>
      </w:r>
      <w:r w:rsidRPr="00DD5D63">
        <w:rPr>
          <w:rFonts w:ascii="Times New Roman" w:eastAsia="宋体" w:hAnsi="Times New Roman" w:cs="Times New Roman" w:hint="eastAsia"/>
          <w:b/>
          <w:bCs/>
          <w:kern w:val="0"/>
          <w:sz w:val="20"/>
          <w:szCs w:val="20"/>
        </w:rPr>
        <w:t xml:space="preserve">; </w:t>
      </w:r>
    </w:p>
    <w:p w14:paraId="62BC7A9C" w14:textId="77777777" w:rsidR="00E8639A" w:rsidRDefault="00E8639A" w:rsidP="00E8639A">
      <w:pPr>
        <w:pStyle w:val="a8"/>
        <w:numPr>
          <w:ilvl w:val="0"/>
          <w:numId w:val="9"/>
        </w:numPr>
        <w:spacing w:afterLines="50" w:after="120"/>
        <w:ind w:firstLineChars="0"/>
        <w:rPr>
          <w:rFonts w:ascii="Times New Roman" w:eastAsia="宋体" w:hAnsi="Times New Roman" w:cs="Times New Roman"/>
          <w:b/>
          <w:bCs/>
          <w:kern w:val="0"/>
          <w:sz w:val="20"/>
          <w:szCs w:val="20"/>
        </w:rPr>
      </w:pPr>
      <w:proofErr w:type="spellStart"/>
      <w:r>
        <w:rPr>
          <w:rFonts w:ascii="Times New Roman" w:eastAsia="宋体" w:hAnsi="Times New Roman" w:cs="Times New Roman" w:hint="eastAsia"/>
          <w:b/>
          <w:bCs/>
          <w:kern w:val="0"/>
          <w:sz w:val="20"/>
          <w:szCs w:val="20"/>
        </w:rPr>
        <w:t>gNB</w:t>
      </w:r>
      <w:proofErr w:type="spellEnd"/>
      <w:r>
        <w:rPr>
          <w:rFonts w:ascii="Times New Roman" w:eastAsia="宋体" w:hAnsi="Times New Roman" w:cs="Times New Roman" w:hint="eastAsia"/>
          <w:b/>
          <w:bCs/>
          <w:kern w:val="0"/>
          <w:sz w:val="20"/>
          <w:szCs w:val="20"/>
        </w:rPr>
        <w:t>-side performance monitoring:</w:t>
      </w:r>
    </w:p>
    <w:p w14:paraId="73B89F8A" w14:textId="77777777" w:rsidR="00E8639A" w:rsidRDefault="00E8639A" w:rsidP="00E8639A">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For case 3a with </w:t>
      </w:r>
      <w:proofErr w:type="spellStart"/>
      <w:r>
        <w:rPr>
          <w:rFonts w:ascii="Times New Roman" w:eastAsia="宋体" w:hAnsi="Times New Roman" w:cs="Times New Roman" w:hint="eastAsia"/>
          <w:b/>
          <w:bCs/>
          <w:kern w:val="0"/>
          <w:sz w:val="20"/>
          <w:szCs w:val="20"/>
        </w:rPr>
        <w:t>gNB</w:t>
      </w:r>
      <w:proofErr w:type="spellEnd"/>
      <w:r>
        <w:rPr>
          <w:rFonts w:ascii="Times New Roman" w:eastAsia="宋体" w:hAnsi="Times New Roman" w:cs="Times New Roman" w:hint="eastAsia"/>
          <w:b/>
          <w:bCs/>
          <w:kern w:val="0"/>
          <w:sz w:val="20"/>
          <w:szCs w:val="20"/>
        </w:rPr>
        <w:t xml:space="preserve">-side model, </w:t>
      </w:r>
      <w:proofErr w:type="spellStart"/>
      <w:r>
        <w:rPr>
          <w:rFonts w:ascii="Times New Roman" w:eastAsia="宋体" w:hAnsi="Times New Roman" w:cs="Times New Roman" w:hint="eastAsia"/>
          <w:b/>
          <w:bCs/>
          <w:kern w:val="0"/>
          <w:sz w:val="20"/>
          <w:szCs w:val="20"/>
        </w:rPr>
        <w:t>gNB</w:t>
      </w:r>
      <w:proofErr w:type="spellEnd"/>
      <w:r>
        <w:rPr>
          <w:rFonts w:ascii="Times New Roman" w:eastAsia="宋体" w:hAnsi="Times New Roman" w:cs="Times New Roman" w:hint="eastAsia"/>
          <w:b/>
          <w:bCs/>
          <w:kern w:val="0"/>
          <w:sz w:val="20"/>
          <w:szCs w:val="20"/>
        </w:rPr>
        <w:t xml:space="preserve"> compares</w:t>
      </w:r>
      <w:r w:rsidRPr="00DD5D63">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the </w:t>
      </w:r>
      <w:r w:rsidRPr="00DD5D63">
        <w:rPr>
          <w:rFonts w:ascii="Times New Roman" w:eastAsia="宋体" w:hAnsi="Times New Roman" w:cs="Times New Roman" w:hint="eastAsia"/>
          <w:b/>
          <w:bCs/>
          <w:kern w:val="0"/>
          <w:sz w:val="20"/>
          <w:szCs w:val="20"/>
        </w:rPr>
        <w:t xml:space="preserve">results </w:t>
      </w:r>
      <w:r>
        <w:rPr>
          <w:rFonts w:ascii="Times New Roman" w:eastAsia="宋体" w:hAnsi="Times New Roman" w:cs="Times New Roman" w:hint="eastAsia"/>
          <w:b/>
          <w:bCs/>
          <w:kern w:val="0"/>
          <w:sz w:val="20"/>
          <w:szCs w:val="20"/>
        </w:rPr>
        <w:t xml:space="preserve">estimated by AI/ML </w:t>
      </w:r>
      <w:r>
        <w:rPr>
          <w:rFonts w:ascii="Times New Roman" w:eastAsia="宋体" w:hAnsi="Times New Roman" w:cs="Times New Roman"/>
          <w:b/>
          <w:bCs/>
          <w:kern w:val="0"/>
          <w:sz w:val="20"/>
          <w:szCs w:val="20"/>
        </w:rPr>
        <w:t>model</w:t>
      </w:r>
      <w:r>
        <w:rPr>
          <w:rFonts w:ascii="Times New Roman" w:eastAsia="宋体" w:hAnsi="Times New Roman" w:cs="Times New Roman" w:hint="eastAsia"/>
          <w:b/>
          <w:bCs/>
          <w:kern w:val="0"/>
          <w:sz w:val="20"/>
          <w:szCs w:val="20"/>
        </w:rPr>
        <w:t xml:space="preserve">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w:t>
      </w:r>
      <w:r w:rsidRPr="004D6746">
        <w:rPr>
          <w:rFonts w:ascii="Times New Roman" w:eastAsia="宋体" w:hAnsi="Times New Roman" w:cs="Times New Roman"/>
          <w:b/>
          <w:bCs/>
          <w:kern w:val="0"/>
          <w:sz w:val="20"/>
          <w:szCs w:val="20"/>
        </w:rPr>
        <w:t>timing/angle of measurement</w:t>
      </w:r>
      <w:r>
        <w:rPr>
          <w:rFonts w:ascii="Times New Roman" w:eastAsia="宋体" w:hAnsi="Times New Roman" w:cs="Times New Roman" w:hint="eastAsia"/>
          <w:b/>
          <w:bCs/>
          <w:kern w:val="0"/>
          <w:sz w:val="20"/>
          <w:szCs w:val="20"/>
        </w:rPr>
        <w:t>) with ground truth label</w:t>
      </w:r>
      <w:r w:rsidRPr="00B54F25">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or relative displacement estimated by motion sensor method </w:t>
      </w:r>
      <w:r w:rsidRPr="00DD5D63">
        <w:rPr>
          <w:rFonts w:ascii="Times New Roman" w:eastAsia="宋体" w:hAnsi="Times New Roman" w:cs="Times New Roman" w:hint="eastAsia"/>
          <w:b/>
          <w:bCs/>
          <w:kern w:val="0"/>
          <w:sz w:val="20"/>
          <w:szCs w:val="20"/>
        </w:rPr>
        <w:t>for AI/ML model monitoring</w:t>
      </w:r>
      <w:r>
        <w:rPr>
          <w:rFonts w:ascii="Times New Roman" w:eastAsia="宋体" w:hAnsi="Times New Roman" w:cs="Times New Roman" w:hint="eastAsia"/>
          <w:b/>
          <w:bCs/>
          <w:kern w:val="0"/>
          <w:sz w:val="20"/>
          <w:szCs w:val="20"/>
        </w:rPr>
        <w:t xml:space="preserve">, and </w:t>
      </w:r>
      <w:proofErr w:type="spellStart"/>
      <w:r>
        <w:rPr>
          <w:rFonts w:ascii="Times New Roman" w:eastAsia="宋体" w:hAnsi="Times New Roman" w:cs="Times New Roman" w:hint="eastAsia"/>
          <w:b/>
          <w:bCs/>
          <w:kern w:val="0"/>
          <w:sz w:val="20"/>
          <w:szCs w:val="20"/>
        </w:rPr>
        <w:t>gNB</w:t>
      </w:r>
      <w:proofErr w:type="spellEnd"/>
      <w:r>
        <w:rPr>
          <w:rFonts w:ascii="Times New Roman" w:eastAsia="宋体" w:hAnsi="Times New Roman" w:cs="Times New Roman" w:hint="eastAsia"/>
          <w:b/>
          <w:bCs/>
          <w:kern w:val="0"/>
          <w:sz w:val="20"/>
          <w:szCs w:val="20"/>
        </w:rPr>
        <w:t xml:space="preserve"> side makes decisions of </w:t>
      </w:r>
      <w:r w:rsidRPr="004D6746">
        <w:rPr>
          <w:rFonts w:ascii="Times New Roman" w:eastAsia="宋体" w:hAnsi="Times New Roman" w:cs="Times New Roman"/>
          <w:b/>
          <w:bCs/>
          <w:kern w:val="0"/>
          <w:sz w:val="20"/>
          <w:szCs w:val="20"/>
        </w:rPr>
        <w:t>model selection/activation/deactivatio</w:t>
      </w:r>
      <w:r>
        <w:rPr>
          <w:rFonts w:ascii="Times New Roman" w:eastAsia="宋体" w:hAnsi="Times New Roman" w:cs="Times New Roman"/>
          <w:b/>
          <w:bCs/>
          <w:kern w:val="0"/>
          <w:sz w:val="20"/>
          <w:szCs w:val="20"/>
        </w:rPr>
        <w:t>n/switching/</w:t>
      </w:r>
      <w:r w:rsidRPr="004D6746">
        <w:rPr>
          <w:rFonts w:ascii="Times New Roman" w:eastAsia="宋体" w:hAnsi="Times New Roman" w:cs="Times New Roman"/>
          <w:b/>
          <w:bCs/>
          <w:kern w:val="0"/>
          <w:sz w:val="20"/>
          <w:szCs w:val="20"/>
        </w:rPr>
        <w:t>fallback operation</w:t>
      </w:r>
      <w:r>
        <w:rPr>
          <w:rFonts w:ascii="Times New Roman" w:eastAsia="宋体" w:hAnsi="Times New Roman" w:cs="Times New Roman" w:hint="eastAsia"/>
          <w:b/>
          <w:bCs/>
          <w:kern w:val="0"/>
          <w:sz w:val="20"/>
          <w:szCs w:val="20"/>
        </w:rPr>
        <w:t>.</w:t>
      </w:r>
    </w:p>
    <w:p w14:paraId="0CCD6E6B" w14:textId="77777777" w:rsidR="00E8639A" w:rsidRDefault="00E8639A" w:rsidP="00E8639A">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LMF-side performance monitoring:</w:t>
      </w:r>
    </w:p>
    <w:p w14:paraId="4011A6F5" w14:textId="77777777" w:rsidR="00E8639A" w:rsidRPr="000B6940" w:rsidRDefault="00E8639A" w:rsidP="00E8639A">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2b and case 3b with LMF-side model, LMF compares</w:t>
      </w:r>
      <w:r w:rsidRPr="00DD5D63">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the </w:t>
      </w:r>
      <w:r w:rsidRPr="00DD5D63">
        <w:rPr>
          <w:rFonts w:ascii="Times New Roman" w:eastAsia="宋体" w:hAnsi="Times New Roman" w:cs="Times New Roman" w:hint="eastAsia"/>
          <w:b/>
          <w:bCs/>
          <w:kern w:val="0"/>
          <w:sz w:val="20"/>
          <w:szCs w:val="20"/>
        </w:rPr>
        <w:t xml:space="preserve">results </w:t>
      </w:r>
      <w:r>
        <w:rPr>
          <w:rFonts w:ascii="Times New Roman" w:eastAsia="宋体" w:hAnsi="Times New Roman" w:cs="Times New Roman" w:hint="eastAsia"/>
          <w:b/>
          <w:bCs/>
          <w:kern w:val="0"/>
          <w:sz w:val="20"/>
          <w:szCs w:val="20"/>
        </w:rPr>
        <w:t xml:space="preserve">estimated by AI/ML </w:t>
      </w:r>
      <w:r>
        <w:rPr>
          <w:rFonts w:ascii="Times New Roman" w:eastAsia="宋体" w:hAnsi="Times New Roman" w:cs="Times New Roman"/>
          <w:b/>
          <w:bCs/>
          <w:kern w:val="0"/>
          <w:sz w:val="20"/>
          <w:szCs w:val="20"/>
        </w:rPr>
        <w:t>model</w:t>
      </w:r>
      <w:r>
        <w:rPr>
          <w:rFonts w:ascii="Times New Roman" w:eastAsia="宋体" w:hAnsi="Times New Roman" w:cs="Times New Roman" w:hint="eastAsia"/>
          <w:b/>
          <w:bCs/>
          <w:kern w:val="0"/>
          <w:sz w:val="20"/>
          <w:szCs w:val="20"/>
        </w:rPr>
        <w:t xml:space="preserve">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UE</w:t>
      </w:r>
      <w:r w:rsidRPr="00DD5D63">
        <w:rPr>
          <w:rFonts w:ascii="Times New Roman" w:eastAsia="宋体" w:hAnsi="Times New Roman" w:cs="Times New Roman"/>
          <w:b/>
          <w:bCs/>
          <w:kern w:val="0"/>
          <w:sz w:val="20"/>
          <w:szCs w:val="20"/>
        </w:rPr>
        <w:t>’</w:t>
      </w:r>
      <w:r w:rsidRPr="00DD5D63">
        <w:rPr>
          <w:rFonts w:ascii="Times New Roman" w:eastAsia="宋体" w:hAnsi="Times New Roman" w:cs="Times New Roman" w:hint="eastAsia"/>
          <w:b/>
          <w:bCs/>
          <w:kern w:val="0"/>
          <w:sz w:val="20"/>
          <w:szCs w:val="20"/>
        </w:rPr>
        <w:t>s position</w:t>
      </w:r>
      <w:r>
        <w:rPr>
          <w:rFonts w:ascii="Times New Roman" w:eastAsia="宋体" w:hAnsi="Times New Roman" w:cs="Times New Roman" w:hint="eastAsia"/>
          <w:b/>
          <w:bCs/>
          <w:kern w:val="0"/>
          <w:sz w:val="20"/>
          <w:szCs w:val="20"/>
        </w:rPr>
        <w:t>) with ground truth label</w:t>
      </w:r>
      <w:r w:rsidRPr="00B54F25">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or relative displacement estimated by motion sensor method </w:t>
      </w:r>
      <w:r w:rsidRPr="00DD5D63">
        <w:rPr>
          <w:rFonts w:ascii="Times New Roman" w:eastAsia="宋体" w:hAnsi="Times New Roman" w:cs="Times New Roman" w:hint="eastAsia"/>
          <w:b/>
          <w:bCs/>
          <w:kern w:val="0"/>
          <w:sz w:val="20"/>
          <w:szCs w:val="20"/>
        </w:rPr>
        <w:t>for AI/ML model monitoring</w:t>
      </w:r>
      <w:r>
        <w:rPr>
          <w:rFonts w:ascii="Times New Roman" w:eastAsia="宋体" w:hAnsi="Times New Roman" w:cs="Times New Roman" w:hint="eastAsia"/>
          <w:b/>
          <w:bCs/>
          <w:kern w:val="0"/>
          <w:sz w:val="20"/>
          <w:szCs w:val="20"/>
        </w:rPr>
        <w:t xml:space="preserve">, and LMF side makes decisions of </w:t>
      </w:r>
      <w:r w:rsidRPr="004D6746">
        <w:rPr>
          <w:rFonts w:ascii="Times New Roman" w:eastAsia="宋体" w:hAnsi="Times New Roman" w:cs="Times New Roman"/>
          <w:b/>
          <w:bCs/>
          <w:kern w:val="0"/>
          <w:sz w:val="20"/>
          <w:szCs w:val="20"/>
        </w:rPr>
        <w:t>model selection/activation/deactivatio</w:t>
      </w:r>
      <w:r>
        <w:rPr>
          <w:rFonts w:ascii="Times New Roman" w:eastAsia="宋体" w:hAnsi="Times New Roman" w:cs="Times New Roman"/>
          <w:b/>
          <w:bCs/>
          <w:kern w:val="0"/>
          <w:sz w:val="20"/>
          <w:szCs w:val="20"/>
        </w:rPr>
        <w:t>n/switching/</w:t>
      </w:r>
      <w:r w:rsidRPr="004D6746">
        <w:rPr>
          <w:rFonts w:ascii="Times New Roman" w:eastAsia="宋体" w:hAnsi="Times New Roman" w:cs="Times New Roman"/>
          <w:b/>
          <w:bCs/>
          <w:kern w:val="0"/>
          <w:sz w:val="20"/>
          <w:szCs w:val="20"/>
        </w:rPr>
        <w:t>fallback operation</w:t>
      </w:r>
      <w:r>
        <w:rPr>
          <w:rFonts w:ascii="Times New Roman" w:eastAsia="宋体" w:hAnsi="Times New Roman" w:cs="Times New Roman" w:hint="eastAsia"/>
          <w:b/>
          <w:bCs/>
          <w:kern w:val="0"/>
          <w:sz w:val="20"/>
          <w:szCs w:val="20"/>
        </w:rPr>
        <w:t>.</w:t>
      </w:r>
    </w:p>
    <w:p w14:paraId="429AABE9" w14:textId="77777777" w:rsidR="00FC2928" w:rsidRPr="009C754D" w:rsidRDefault="00FC2928" w:rsidP="00FC2928">
      <w:pPr>
        <w:spacing w:afterLines="50" w:after="120"/>
        <w:rPr>
          <w:rFonts w:ascii="Times New Roman" w:hAnsi="Times New Roman"/>
          <w:sz w:val="20"/>
          <w:szCs w:val="20"/>
        </w:rPr>
      </w:pPr>
      <w:r w:rsidRPr="00680A39">
        <w:rPr>
          <w:rFonts w:ascii="Times New Roman" w:hAnsi="Times New Roman" w:cs="Times New Roman" w:hint="eastAsia"/>
          <w:b/>
          <w:sz w:val="20"/>
        </w:rPr>
        <w:t xml:space="preserve">Proposal </w:t>
      </w:r>
      <w:r>
        <w:rPr>
          <w:rFonts w:ascii="Times New Roman" w:hAnsi="Times New Roman" w:cs="Times New Roman" w:hint="eastAsia"/>
          <w:b/>
          <w:sz w:val="20"/>
        </w:rPr>
        <w:t>21</w:t>
      </w:r>
      <w:r w:rsidRPr="00680A39">
        <w:rPr>
          <w:rFonts w:ascii="Times New Roman" w:hAnsi="Times New Roman" w:cs="Times New Roman" w:hint="eastAsia"/>
          <w:b/>
          <w:sz w:val="20"/>
        </w:rPr>
        <w:t>:</w:t>
      </w:r>
      <w:r>
        <w:rPr>
          <w:rFonts w:ascii="Times New Roman" w:hAnsi="Times New Roman" w:cs="Times New Roman" w:hint="eastAsia"/>
          <w:b/>
          <w:sz w:val="20"/>
        </w:rPr>
        <w:t xml:space="preserve"> </w:t>
      </w:r>
      <w:r w:rsidRPr="00680A39">
        <w:rPr>
          <w:rFonts w:ascii="Times New Roman" w:hAnsi="Times New Roman" w:cs="Times New Roman" w:hint="eastAsia"/>
          <w:b/>
          <w:sz w:val="20"/>
        </w:rPr>
        <w:t xml:space="preserve">Regarding AI/ML model </w:t>
      </w:r>
      <w:r>
        <w:rPr>
          <w:rFonts w:ascii="Times New Roman" w:hAnsi="Times New Roman" w:cs="Times New Roman" w:hint="eastAsia"/>
          <w:b/>
          <w:sz w:val="20"/>
        </w:rPr>
        <w:t xml:space="preserve">monitoring, if the </w:t>
      </w:r>
      <w:r w:rsidRPr="00680A39">
        <w:rPr>
          <w:rFonts w:ascii="Times New Roman" w:hAnsi="Times New Roman" w:cs="Times New Roman"/>
          <w:b/>
          <w:sz w:val="20"/>
        </w:rPr>
        <w:t xml:space="preserve">AI/ML model </w:t>
      </w:r>
      <w:r>
        <w:rPr>
          <w:rFonts w:ascii="Times New Roman" w:hAnsi="Times New Roman" w:cs="Times New Roman" w:hint="eastAsia"/>
          <w:b/>
          <w:sz w:val="20"/>
        </w:rPr>
        <w:t>is</w:t>
      </w:r>
      <w:r w:rsidRPr="00680A39">
        <w:rPr>
          <w:rFonts w:ascii="Times New Roman" w:hAnsi="Times New Roman" w:cs="Times New Roman"/>
          <w:b/>
          <w:sz w:val="20"/>
        </w:rPr>
        <w:t xml:space="preserve"> </w:t>
      </w:r>
      <w:r>
        <w:rPr>
          <w:rFonts w:ascii="Times New Roman" w:hAnsi="Times New Roman" w:cs="Times New Roman" w:hint="eastAsia"/>
          <w:b/>
          <w:sz w:val="20"/>
        </w:rPr>
        <w:t xml:space="preserve">inferred and </w:t>
      </w:r>
      <w:r w:rsidRPr="00680A39">
        <w:rPr>
          <w:rFonts w:ascii="Times New Roman" w:hAnsi="Times New Roman" w:cs="Times New Roman"/>
          <w:b/>
          <w:sz w:val="20"/>
        </w:rPr>
        <w:t xml:space="preserve">monitored at </w:t>
      </w:r>
      <w:r>
        <w:rPr>
          <w:rFonts w:ascii="Times New Roman" w:hAnsi="Times New Roman" w:cs="Times New Roman" w:hint="eastAsia"/>
          <w:b/>
          <w:sz w:val="20"/>
        </w:rPr>
        <w:t xml:space="preserve">different sides, at least </w:t>
      </w:r>
      <w:r>
        <w:rPr>
          <w:rFonts w:ascii="Times New Roman" w:eastAsia="宋体" w:hAnsi="Times New Roman" w:cs="Times New Roman" w:hint="eastAsia"/>
          <w:b/>
          <w:bCs/>
          <w:kern w:val="0"/>
          <w:sz w:val="20"/>
          <w:szCs w:val="20"/>
        </w:rPr>
        <w:t>LMF-side performance monitoring should be supported.</w:t>
      </w:r>
    </w:p>
    <w:p w14:paraId="72B200D8" w14:textId="77777777" w:rsidR="00F93494" w:rsidRDefault="00F93494" w:rsidP="00F93494">
      <w:pPr>
        <w:pStyle w:val="a1"/>
        <w:spacing w:afterLines="50"/>
        <w:rPr>
          <w:rFonts w:ascii="Times New Roman" w:eastAsiaTheme="minorEastAsia" w:hAnsi="Times New Roman" w:cs="Times New Roman"/>
          <w:b/>
          <w:sz w:val="20"/>
          <w:lang w:eastAsia="zh-CN"/>
        </w:rPr>
      </w:pPr>
      <w:r w:rsidRPr="00680A39">
        <w:rPr>
          <w:rFonts w:ascii="Times New Roman" w:eastAsiaTheme="minorEastAsia" w:hAnsi="Times New Roman" w:cs="Times New Roman" w:hint="eastAsia"/>
          <w:b/>
          <w:sz w:val="20"/>
          <w:lang w:eastAsia="zh-CN"/>
        </w:rPr>
        <w:t xml:space="preserve">Proposal </w:t>
      </w:r>
      <w:r>
        <w:rPr>
          <w:rFonts w:ascii="Times New Roman" w:eastAsiaTheme="minorEastAsia" w:hAnsi="Times New Roman" w:cs="Times New Roman" w:hint="eastAsia"/>
          <w:b/>
          <w:sz w:val="20"/>
          <w:lang w:eastAsia="zh-CN"/>
        </w:rPr>
        <w:t>22</w:t>
      </w:r>
      <w:r w:rsidRPr="00680A39">
        <w:rPr>
          <w:rFonts w:ascii="Times New Roman" w:eastAsiaTheme="minorEastAsia" w:hAnsi="Times New Roman" w:cs="Times New Roman" w:hint="eastAsia"/>
          <w:b/>
          <w:sz w:val="20"/>
          <w:lang w:eastAsia="zh-CN"/>
        </w:rPr>
        <w:t xml:space="preserve">: Regarding AI/ML model </w:t>
      </w:r>
      <w:r>
        <w:rPr>
          <w:rFonts w:ascii="Times New Roman" w:eastAsiaTheme="minorEastAsia" w:hAnsi="Times New Roman" w:cs="Times New Roman" w:hint="eastAsia"/>
          <w:b/>
          <w:sz w:val="20"/>
          <w:lang w:eastAsia="zh-CN"/>
        </w:rPr>
        <w:t xml:space="preserve">monitoring, if the </w:t>
      </w:r>
      <w:r w:rsidRPr="00680A39">
        <w:rPr>
          <w:rFonts w:ascii="Times New Roman" w:eastAsiaTheme="minorEastAsia" w:hAnsi="Times New Roman" w:cs="Times New Roman"/>
          <w:b/>
          <w:sz w:val="20"/>
          <w:lang w:eastAsia="zh-CN"/>
        </w:rPr>
        <w:t xml:space="preserve">AI/ML model </w:t>
      </w:r>
      <w:r>
        <w:rPr>
          <w:rFonts w:ascii="Times New Roman" w:eastAsiaTheme="minorEastAsia" w:hAnsi="Times New Roman" w:cs="Times New Roman" w:hint="eastAsia"/>
          <w:b/>
          <w:sz w:val="20"/>
          <w:lang w:eastAsia="zh-CN"/>
        </w:rPr>
        <w:t>is</w:t>
      </w:r>
      <w:r w:rsidRPr="00680A39">
        <w:rPr>
          <w:rFonts w:ascii="Times New Roman" w:eastAsiaTheme="minorEastAsia" w:hAnsi="Times New Roman" w:cs="Times New Roman"/>
          <w:b/>
          <w:sz w:val="20"/>
          <w:lang w:eastAsia="zh-CN"/>
        </w:rPr>
        <w:t xml:space="preserve"> monitored at </w:t>
      </w:r>
      <w:r>
        <w:rPr>
          <w:rFonts w:ascii="Times New Roman" w:eastAsiaTheme="minorEastAsia" w:hAnsi="Times New Roman" w:cs="Times New Roman" w:hint="eastAsia"/>
          <w:b/>
          <w:sz w:val="20"/>
          <w:lang w:eastAsia="zh-CN"/>
        </w:rPr>
        <w:t>LMF</w:t>
      </w:r>
      <w:r>
        <w:rPr>
          <w:rFonts w:ascii="Times New Roman" w:eastAsiaTheme="minorEastAsia" w:hAnsi="Times New Roman" w:cs="Times New Roman"/>
          <w:b/>
          <w:sz w:val="20"/>
          <w:lang w:eastAsia="zh-CN"/>
        </w:rPr>
        <w:t xml:space="preserve"> side</w:t>
      </w:r>
      <w:r>
        <w:rPr>
          <w:rFonts w:ascii="Times New Roman" w:eastAsiaTheme="minorEastAsia" w:hAnsi="Times New Roman" w:cs="Times New Roman" w:hint="eastAsia"/>
          <w:b/>
          <w:sz w:val="20"/>
          <w:lang w:eastAsia="zh-CN"/>
        </w:rPr>
        <w:t xml:space="preserve"> and </w:t>
      </w:r>
      <w:r>
        <w:rPr>
          <w:rFonts w:ascii="Times New Roman" w:eastAsiaTheme="minorEastAsia" w:hAnsi="Times New Roman" w:cs="Times New Roman"/>
          <w:b/>
          <w:sz w:val="20"/>
          <w:lang w:eastAsia="zh-CN"/>
        </w:rPr>
        <w:t>inferred</w:t>
      </w:r>
      <w:r>
        <w:rPr>
          <w:rFonts w:ascii="Times New Roman" w:eastAsiaTheme="minorEastAsia" w:hAnsi="Times New Roman" w:cs="Times New Roman" w:hint="eastAsia"/>
          <w:b/>
          <w:sz w:val="20"/>
          <w:lang w:eastAsia="zh-CN"/>
        </w:rPr>
        <w:t xml:space="preserve"> at the other sides, the following procedures for LMF-side performance </w:t>
      </w:r>
      <w:r>
        <w:rPr>
          <w:rFonts w:ascii="Times New Roman" w:eastAsiaTheme="minorEastAsia" w:hAnsi="Times New Roman" w:cs="Times New Roman"/>
          <w:b/>
          <w:sz w:val="20"/>
          <w:lang w:eastAsia="zh-CN"/>
        </w:rPr>
        <w:t>monitoring</w:t>
      </w:r>
      <w:r>
        <w:rPr>
          <w:rFonts w:ascii="Times New Roman" w:eastAsiaTheme="minorEastAsia" w:hAnsi="Times New Roman" w:cs="Times New Roman" w:hint="eastAsia"/>
          <w:b/>
          <w:sz w:val="20"/>
          <w:lang w:eastAsia="zh-CN"/>
        </w:rPr>
        <w:t xml:space="preserve"> are considered:</w:t>
      </w:r>
    </w:p>
    <w:p w14:paraId="31D74CB1" w14:textId="77777777" w:rsidR="00F93494" w:rsidRDefault="00F93494" w:rsidP="00F93494">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lastRenderedPageBreak/>
        <w:t>For case 1 and case 2a with UE-side model:</w:t>
      </w:r>
    </w:p>
    <w:p w14:paraId="2BA5DD45" w14:textId="77777777" w:rsidR="00F93494" w:rsidRDefault="00F93494" w:rsidP="00F93494">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UE reports the estimated results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UE</w:t>
      </w:r>
      <w:r>
        <w:rPr>
          <w:rFonts w:ascii="Times New Roman" w:eastAsia="宋体" w:hAnsi="Times New Roman" w:cs="Times New Roman"/>
          <w:b/>
          <w:bCs/>
          <w:kern w:val="0"/>
          <w:sz w:val="20"/>
          <w:szCs w:val="20"/>
        </w:rPr>
        <w:t>’</w:t>
      </w:r>
      <w:r>
        <w:rPr>
          <w:rFonts w:ascii="Times New Roman" w:eastAsia="宋体" w:hAnsi="Times New Roman" w:cs="Times New Roman" w:hint="eastAsia"/>
          <w:b/>
          <w:bCs/>
          <w:kern w:val="0"/>
          <w:sz w:val="20"/>
          <w:szCs w:val="20"/>
        </w:rPr>
        <w:t xml:space="preserve">s position, estimated </w:t>
      </w:r>
      <w:r w:rsidRPr="004D6746">
        <w:rPr>
          <w:rFonts w:ascii="Times New Roman" w:eastAsia="宋体" w:hAnsi="Times New Roman" w:cs="Times New Roman"/>
          <w:b/>
          <w:bCs/>
          <w:kern w:val="0"/>
          <w:sz w:val="20"/>
          <w:szCs w:val="20"/>
        </w:rPr>
        <w:t>timing/angle of measurement</w:t>
      </w:r>
      <w:r>
        <w:rPr>
          <w:rFonts w:ascii="Times New Roman" w:eastAsia="宋体" w:hAnsi="Times New Roman" w:cs="Times New Roman" w:hint="eastAsia"/>
          <w:b/>
          <w:bCs/>
          <w:kern w:val="0"/>
          <w:sz w:val="20"/>
          <w:szCs w:val="20"/>
        </w:rPr>
        <w:t xml:space="preserve">) to the LMF side for AI/ML model monitoring, and the LMF side make decisions of </w:t>
      </w:r>
      <w:r w:rsidRPr="004D6746">
        <w:rPr>
          <w:rFonts w:ascii="Times New Roman" w:eastAsia="宋体" w:hAnsi="Times New Roman" w:cs="Times New Roman"/>
          <w:b/>
          <w:bCs/>
          <w:kern w:val="0"/>
          <w:sz w:val="20"/>
          <w:szCs w:val="20"/>
        </w:rPr>
        <w:t>model selection/activation/deactivation/switching/fallback operation</w:t>
      </w:r>
      <w:r>
        <w:rPr>
          <w:rFonts w:ascii="Times New Roman" w:eastAsia="宋体" w:hAnsi="Times New Roman" w:cs="Times New Roman" w:hint="eastAsia"/>
          <w:b/>
          <w:bCs/>
          <w:kern w:val="0"/>
          <w:sz w:val="20"/>
          <w:szCs w:val="20"/>
        </w:rPr>
        <w:t xml:space="preserve">; </w:t>
      </w:r>
    </w:p>
    <w:p w14:paraId="15267809" w14:textId="77777777" w:rsidR="00F93494" w:rsidRDefault="00F93494" w:rsidP="00F93494">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For case 3a with </w:t>
      </w:r>
      <w:proofErr w:type="spellStart"/>
      <w:r>
        <w:rPr>
          <w:rFonts w:ascii="Times New Roman" w:eastAsia="宋体" w:hAnsi="Times New Roman" w:cs="Times New Roman" w:hint="eastAsia"/>
          <w:b/>
          <w:bCs/>
          <w:kern w:val="0"/>
          <w:sz w:val="20"/>
          <w:szCs w:val="20"/>
        </w:rPr>
        <w:t>gNB</w:t>
      </w:r>
      <w:proofErr w:type="spellEnd"/>
      <w:r>
        <w:rPr>
          <w:rFonts w:ascii="Times New Roman" w:eastAsia="宋体" w:hAnsi="Times New Roman" w:cs="Times New Roman" w:hint="eastAsia"/>
          <w:b/>
          <w:bCs/>
          <w:kern w:val="0"/>
          <w:sz w:val="20"/>
          <w:szCs w:val="20"/>
        </w:rPr>
        <w:t>-side model:</w:t>
      </w:r>
    </w:p>
    <w:p w14:paraId="1973745E" w14:textId="3D2EE25C" w:rsidR="00AC1A3E" w:rsidRPr="00F93494" w:rsidRDefault="00F93494" w:rsidP="00F93494">
      <w:pPr>
        <w:pStyle w:val="a8"/>
        <w:numPr>
          <w:ilvl w:val="1"/>
          <w:numId w:val="9"/>
        </w:numPr>
        <w:spacing w:afterLines="50" w:after="120"/>
        <w:ind w:firstLineChars="0"/>
        <w:rPr>
          <w:rFonts w:ascii="Times New Roman" w:eastAsia="宋体" w:hAnsi="Times New Roman" w:cs="Times New Roman" w:hint="eastAsia"/>
          <w:b/>
          <w:bCs/>
          <w:kern w:val="0"/>
          <w:sz w:val="20"/>
          <w:szCs w:val="20"/>
        </w:rPr>
      </w:pPr>
      <w:proofErr w:type="spellStart"/>
      <w:proofErr w:type="gramStart"/>
      <w:r>
        <w:rPr>
          <w:rFonts w:ascii="Times New Roman" w:eastAsia="宋体" w:hAnsi="Times New Roman" w:cs="Times New Roman" w:hint="eastAsia"/>
          <w:b/>
          <w:bCs/>
          <w:kern w:val="0"/>
          <w:sz w:val="20"/>
          <w:szCs w:val="20"/>
        </w:rPr>
        <w:t>gNB</w:t>
      </w:r>
      <w:proofErr w:type="spellEnd"/>
      <w:proofErr w:type="gramEnd"/>
      <w:r>
        <w:rPr>
          <w:rFonts w:ascii="Times New Roman" w:eastAsia="宋体" w:hAnsi="Times New Roman" w:cs="Times New Roman" w:hint="eastAsia"/>
          <w:b/>
          <w:bCs/>
          <w:kern w:val="0"/>
          <w:sz w:val="20"/>
          <w:szCs w:val="20"/>
        </w:rPr>
        <w:t xml:space="preserve"> reports the estimated results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w:t>
      </w:r>
      <w:r w:rsidRPr="004D6746">
        <w:rPr>
          <w:rFonts w:ascii="Times New Roman" w:eastAsia="宋体" w:hAnsi="Times New Roman" w:cs="Times New Roman"/>
          <w:b/>
          <w:bCs/>
          <w:kern w:val="0"/>
          <w:sz w:val="20"/>
          <w:szCs w:val="20"/>
        </w:rPr>
        <w:t>timing/angle of measurement</w:t>
      </w:r>
      <w:r>
        <w:rPr>
          <w:rFonts w:ascii="Times New Roman" w:eastAsia="宋体" w:hAnsi="Times New Roman" w:cs="Times New Roman" w:hint="eastAsia"/>
          <w:b/>
          <w:bCs/>
          <w:kern w:val="0"/>
          <w:sz w:val="20"/>
          <w:szCs w:val="20"/>
        </w:rPr>
        <w:t xml:space="preserve">) to the LMF side for AI/ML model monitoring, and the LMF side make decisions of </w:t>
      </w:r>
      <w:r w:rsidRPr="004D6746">
        <w:rPr>
          <w:rFonts w:ascii="Times New Roman" w:eastAsia="宋体" w:hAnsi="Times New Roman" w:cs="Times New Roman"/>
          <w:b/>
          <w:bCs/>
          <w:kern w:val="0"/>
          <w:sz w:val="20"/>
          <w:szCs w:val="20"/>
        </w:rPr>
        <w:t>model selection/activation/deactivation/switching/fallback operation</w:t>
      </w:r>
      <w:r>
        <w:rPr>
          <w:rFonts w:ascii="Times New Roman" w:eastAsia="宋体" w:hAnsi="Times New Roman" w:cs="Times New Roman" w:hint="eastAsia"/>
          <w:b/>
          <w:bCs/>
          <w:kern w:val="0"/>
          <w:sz w:val="20"/>
          <w:szCs w:val="20"/>
        </w:rPr>
        <w:t>.</w:t>
      </w:r>
      <w:bookmarkStart w:id="11" w:name="_GoBack"/>
      <w:bookmarkEnd w:id="11"/>
    </w:p>
    <w:p w14:paraId="7D43F99C" w14:textId="77777777" w:rsidR="00AC1A3E" w:rsidRPr="003F3369" w:rsidRDefault="00AC1A3E" w:rsidP="0089680E">
      <w:pPr>
        <w:spacing w:beforeLines="50" w:before="120" w:afterLines="50" w:after="120"/>
        <w:rPr>
          <w:rFonts w:ascii="Times New Roman" w:hAnsi="Times New Roman" w:cs="Times New Roman"/>
          <w:b/>
          <w:i/>
          <w:sz w:val="20"/>
          <w:szCs w:val="20"/>
        </w:rPr>
      </w:pPr>
    </w:p>
    <w:p w14:paraId="117103D0" w14:textId="77777777" w:rsidR="00B426C7" w:rsidRPr="00CC300E" w:rsidRDefault="00B426C7" w:rsidP="001F4512">
      <w:pPr>
        <w:pStyle w:val="a8"/>
        <w:keepNext/>
        <w:widowControl/>
        <w:numPr>
          <w:ilvl w:val="0"/>
          <w:numId w:val="1"/>
        </w:numPr>
        <w:spacing w:before="24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References</w:t>
      </w:r>
    </w:p>
    <w:p w14:paraId="3FF367F6" w14:textId="128E0396" w:rsidR="00EF5FA4" w:rsidRDefault="00862E5D" w:rsidP="00BC1FE8">
      <w:pPr>
        <w:pStyle w:val="a8"/>
        <w:numPr>
          <w:ilvl w:val="0"/>
          <w:numId w:val="6"/>
        </w:numPr>
        <w:ind w:firstLineChars="0"/>
        <w:rPr>
          <w:rFonts w:ascii="Times" w:eastAsia="宋体" w:hAnsi="Times" w:cs="Times New Roman"/>
          <w:kern w:val="0"/>
          <w:sz w:val="20"/>
          <w:szCs w:val="21"/>
          <w:lang w:val="en-GB" w:eastAsia="x-none"/>
        </w:rPr>
      </w:pPr>
      <w:bookmarkStart w:id="12" w:name="_Ref115101841"/>
      <w:bookmarkStart w:id="13" w:name="_Ref102143145"/>
      <w:r w:rsidRPr="00862E5D">
        <w:rPr>
          <w:rFonts w:ascii="Times" w:eastAsia="宋体" w:hAnsi="Times" w:cs="Times New Roman"/>
          <w:kern w:val="0"/>
          <w:sz w:val="20"/>
          <w:szCs w:val="21"/>
          <w:lang w:val="en-GB" w:eastAsia="x-none"/>
        </w:rPr>
        <w:t>Chairman’s Notes RAN1#11</w:t>
      </w:r>
      <w:r w:rsidR="00CE0E2F">
        <w:rPr>
          <w:rFonts w:ascii="Times" w:eastAsia="宋体" w:hAnsi="Times" w:cs="Times New Roman" w:hint="eastAsia"/>
          <w:kern w:val="0"/>
          <w:sz w:val="20"/>
          <w:szCs w:val="21"/>
          <w:lang w:val="en-GB"/>
        </w:rPr>
        <w:t>1</w:t>
      </w:r>
      <w:r w:rsidRPr="00862E5D">
        <w:rPr>
          <w:rFonts w:ascii="Times" w:eastAsia="宋体" w:hAnsi="Times" w:cs="Times New Roman"/>
          <w:kern w:val="0"/>
          <w:sz w:val="20"/>
          <w:szCs w:val="21"/>
          <w:lang w:val="en-GB" w:eastAsia="x-none"/>
        </w:rPr>
        <w:t>, RAN1#11</w:t>
      </w:r>
      <w:r w:rsidR="00CE0E2F">
        <w:rPr>
          <w:rFonts w:ascii="Times" w:eastAsia="宋体" w:hAnsi="Times" w:cs="Times New Roman" w:hint="eastAsia"/>
          <w:kern w:val="0"/>
          <w:sz w:val="20"/>
          <w:szCs w:val="21"/>
          <w:lang w:val="en-GB"/>
        </w:rPr>
        <w:t>1</w:t>
      </w:r>
      <w:r w:rsidRPr="00862E5D">
        <w:rPr>
          <w:rFonts w:ascii="Times" w:eastAsia="宋体" w:hAnsi="Times" w:cs="Times New Roman"/>
          <w:kern w:val="0"/>
          <w:sz w:val="20"/>
          <w:szCs w:val="21"/>
          <w:lang w:val="en-GB" w:eastAsia="x-none"/>
        </w:rPr>
        <w:t xml:space="preserve">, </w:t>
      </w:r>
      <w:r w:rsidR="00CE0E2F">
        <w:rPr>
          <w:rFonts w:ascii="Times" w:eastAsia="宋体" w:hAnsi="Times" w:cs="Times New Roman" w:hint="eastAsia"/>
          <w:kern w:val="0"/>
          <w:sz w:val="20"/>
          <w:szCs w:val="21"/>
          <w:lang w:val="en-GB"/>
        </w:rPr>
        <w:t>Toulouse, France</w:t>
      </w:r>
      <w:r w:rsidRPr="00862E5D">
        <w:rPr>
          <w:rFonts w:ascii="Times" w:eastAsia="宋体" w:hAnsi="Times" w:cs="Times New Roman"/>
          <w:kern w:val="0"/>
          <w:sz w:val="20"/>
          <w:szCs w:val="21"/>
          <w:lang w:val="en-GB" w:eastAsia="x-none"/>
        </w:rPr>
        <w:t xml:space="preserve">, </w:t>
      </w:r>
      <w:r w:rsidR="00CE0E2F">
        <w:rPr>
          <w:rFonts w:ascii="Times" w:eastAsia="宋体" w:hAnsi="Times" w:cs="Times New Roman" w:hint="eastAsia"/>
          <w:kern w:val="0"/>
          <w:sz w:val="20"/>
          <w:szCs w:val="21"/>
          <w:lang w:val="en-GB"/>
        </w:rPr>
        <w:t>November</w:t>
      </w:r>
      <w:r w:rsidR="00CE0E2F">
        <w:rPr>
          <w:rFonts w:ascii="Times" w:eastAsia="宋体" w:hAnsi="Times" w:cs="Times New Roman" w:hint="eastAsia"/>
          <w:kern w:val="0"/>
          <w:sz w:val="20"/>
          <w:szCs w:val="21"/>
          <w:lang w:val="en-GB" w:eastAsia="x-none"/>
        </w:rPr>
        <w:t xml:space="preserve"> 1</w:t>
      </w:r>
      <w:r w:rsidR="00CE0E2F">
        <w:rPr>
          <w:rFonts w:ascii="Times" w:eastAsia="宋体" w:hAnsi="Times" w:cs="Times New Roman" w:hint="eastAsia"/>
          <w:kern w:val="0"/>
          <w:sz w:val="20"/>
          <w:szCs w:val="21"/>
          <w:lang w:val="en-GB"/>
        </w:rPr>
        <w:t>4</w:t>
      </w:r>
      <w:r w:rsidR="00F82A56" w:rsidRPr="00F82A56">
        <w:rPr>
          <w:rFonts w:ascii="Times" w:eastAsia="宋体" w:hAnsi="Times" w:cs="Times New Roman" w:hint="eastAsia"/>
          <w:kern w:val="0"/>
          <w:sz w:val="20"/>
          <w:szCs w:val="21"/>
          <w:vertAlign w:val="superscript"/>
          <w:lang w:val="en-GB" w:eastAsia="x-none"/>
        </w:rPr>
        <w:t>th</w:t>
      </w:r>
      <w:r w:rsidR="00CE0E2F">
        <w:rPr>
          <w:rFonts w:ascii="Times" w:eastAsia="宋体" w:hAnsi="Times" w:cs="Times New Roman" w:hint="eastAsia"/>
          <w:kern w:val="0"/>
          <w:sz w:val="20"/>
          <w:szCs w:val="21"/>
          <w:lang w:val="en-GB" w:eastAsia="x-none"/>
        </w:rPr>
        <w:t xml:space="preserve"> - 1</w:t>
      </w:r>
      <w:r w:rsidR="00CE0E2F">
        <w:rPr>
          <w:rFonts w:ascii="Times" w:eastAsia="宋体" w:hAnsi="Times" w:cs="Times New Roman" w:hint="eastAsia"/>
          <w:kern w:val="0"/>
          <w:sz w:val="20"/>
          <w:szCs w:val="21"/>
          <w:lang w:val="en-GB"/>
        </w:rPr>
        <w:t>8</w:t>
      </w:r>
      <w:r w:rsidR="00F82A56" w:rsidRPr="00F82A56">
        <w:rPr>
          <w:rFonts w:ascii="Times" w:eastAsia="宋体" w:hAnsi="Times" w:cs="Times New Roman" w:hint="eastAsia"/>
          <w:kern w:val="0"/>
          <w:sz w:val="20"/>
          <w:szCs w:val="21"/>
          <w:vertAlign w:val="superscript"/>
          <w:lang w:val="en-GB" w:eastAsia="x-none"/>
        </w:rPr>
        <w:t>th</w:t>
      </w:r>
      <w:r w:rsidRPr="00862E5D">
        <w:rPr>
          <w:rFonts w:ascii="Times" w:eastAsia="宋体" w:hAnsi="Times" w:cs="Times New Roman"/>
          <w:kern w:val="0"/>
          <w:sz w:val="20"/>
          <w:szCs w:val="21"/>
          <w:lang w:val="en-GB" w:eastAsia="x-none"/>
        </w:rPr>
        <w:t>, 2022.</w:t>
      </w:r>
      <w:bookmarkEnd w:id="12"/>
    </w:p>
    <w:p w14:paraId="7D51E925" w14:textId="51612C11" w:rsidR="002A564F" w:rsidRPr="006247C3" w:rsidRDefault="003A699C">
      <w:pPr>
        <w:pStyle w:val="a8"/>
        <w:numPr>
          <w:ilvl w:val="0"/>
          <w:numId w:val="6"/>
        </w:numPr>
        <w:ind w:firstLineChars="0"/>
        <w:rPr>
          <w:rFonts w:ascii="Times New Roman" w:eastAsia="宋体" w:hAnsi="Times New Roman" w:cs="Times New Roman"/>
          <w:sz w:val="20"/>
          <w:szCs w:val="20"/>
        </w:rPr>
      </w:pPr>
      <w:bookmarkStart w:id="14" w:name="_Ref115290144"/>
      <w:r>
        <w:rPr>
          <w:rFonts w:ascii="Times New Roman" w:eastAsia="宋体" w:hAnsi="Times New Roman" w:cs="Times New Roman" w:hint="eastAsia"/>
          <w:sz w:val="20"/>
          <w:szCs w:val="20"/>
        </w:rPr>
        <w:t>R1-</w:t>
      </w:r>
      <w:r w:rsidR="00FC11A1" w:rsidRPr="00FC11A1">
        <w:rPr>
          <w:rFonts w:ascii="Times New Roman" w:eastAsia="宋体" w:hAnsi="Times New Roman" w:cs="Times New Roman"/>
          <w:sz w:val="20"/>
          <w:szCs w:val="20"/>
        </w:rPr>
        <w:t>2</w:t>
      </w:r>
      <w:r w:rsidR="00132B15">
        <w:rPr>
          <w:rFonts w:ascii="Times New Roman" w:eastAsia="宋体" w:hAnsi="Times New Roman" w:cs="Times New Roman" w:hint="eastAsia"/>
          <w:sz w:val="20"/>
          <w:szCs w:val="20"/>
        </w:rPr>
        <w:t>300675</w:t>
      </w:r>
      <w:r w:rsidRPr="002719BC">
        <w:rPr>
          <w:rFonts w:ascii="Times New Roman" w:eastAsia="宋体" w:hAnsi="Times New Roman" w:cs="Times New Roman"/>
          <w:sz w:val="20"/>
          <w:szCs w:val="20"/>
        </w:rPr>
        <w:t xml:space="preserve">, </w:t>
      </w:r>
      <w:r w:rsidR="006325AC" w:rsidRPr="006325AC">
        <w:rPr>
          <w:rFonts w:ascii="Times New Roman" w:eastAsia="宋体" w:hAnsi="Times New Roman" w:cs="Times New Roman"/>
          <w:sz w:val="20"/>
          <w:szCs w:val="20"/>
        </w:rPr>
        <w:t>Evaluation on AI/ML for positioning enhancement</w:t>
      </w:r>
      <w:r w:rsidRPr="002719BC">
        <w:rPr>
          <w:rFonts w:ascii="Times New Roman" w:eastAsia="宋体" w:hAnsi="Times New Roman" w:cs="Times New Roman"/>
          <w:sz w:val="20"/>
          <w:szCs w:val="20"/>
        </w:rPr>
        <w:t>, CATT, RAN1#</w:t>
      </w:r>
      <w:r w:rsidR="006325AC" w:rsidRPr="002719BC">
        <w:rPr>
          <w:rFonts w:ascii="Times New Roman" w:eastAsia="宋体" w:hAnsi="Times New Roman" w:cs="Times New Roman"/>
          <w:sz w:val="20"/>
          <w:szCs w:val="20"/>
        </w:rPr>
        <w:t>11</w:t>
      </w:r>
      <w:r w:rsidR="006325AC">
        <w:rPr>
          <w:rFonts w:ascii="Times New Roman" w:eastAsia="宋体" w:hAnsi="Times New Roman" w:cs="Times New Roman" w:hint="eastAsia"/>
          <w:sz w:val="20"/>
          <w:szCs w:val="20"/>
        </w:rPr>
        <w:t>2</w:t>
      </w:r>
      <w:r w:rsidRPr="002719BC">
        <w:rPr>
          <w:rFonts w:ascii="Times New Roman" w:eastAsia="宋体" w:hAnsi="Times New Roman" w:cs="Times New Roman"/>
          <w:sz w:val="20"/>
          <w:szCs w:val="20"/>
        </w:rPr>
        <w:t xml:space="preserve">, </w:t>
      </w:r>
      <w:r w:rsidR="006325AC">
        <w:rPr>
          <w:rFonts w:ascii="Times New Roman" w:eastAsia="宋体" w:hAnsi="Times New Roman" w:cs="Times New Roman" w:hint="eastAsia"/>
          <w:sz w:val="20"/>
          <w:szCs w:val="20"/>
        </w:rPr>
        <w:t>Athens</w:t>
      </w:r>
      <w:r w:rsidR="003F3A66">
        <w:rPr>
          <w:rFonts w:ascii="Times New Roman" w:eastAsia="宋体" w:hAnsi="Times New Roman" w:cs="Times New Roman" w:hint="eastAsia"/>
          <w:sz w:val="20"/>
          <w:szCs w:val="20"/>
        </w:rPr>
        <w:t xml:space="preserve">, </w:t>
      </w:r>
      <w:r w:rsidR="006325AC">
        <w:rPr>
          <w:rFonts w:ascii="Times New Roman" w:eastAsia="宋体" w:hAnsi="Times New Roman" w:cs="Times New Roman" w:hint="eastAsia"/>
          <w:sz w:val="20"/>
          <w:szCs w:val="20"/>
        </w:rPr>
        <w:t>Greece</w:t>
      </w:r>
      <w:r w:rsidRPr="002719BC">
        <w:rPr>
          <w:rFonts w:ascii="Times New Roman" w:eastAsia="宋体" w:hAnsi="Times New Roman" w:cs="Times New Roman"/>
          <w:sz w:val="20"/>
          <w:szCs w:val="20"/>
        </w:rPr>
        <w:t xml:space="preserve">, </w:t>
      </w:r>
      <w:r w:rsidR="006325AC">
        <w:rPr>
          <w:rFonts w:ascii="Times New Roman" w:eastAsia="宋体" w:hAnsi="Times New Roman" w:cs="Times New Roman" w:hint="eastAsia"/>
          <w:sz w:val="20"/>
          <w:szCs w:val="20"/>
        </w:rPr>
        <w:t>February</w:t>
      </w:r>
      <w:r w:rsidR="006325AC" w:rsidRPr="002719BC">
        <w:rPr>
          <w:rFonts w:ascii="Times New Roman" w:eastAsia="宋体" w:hAnsi="Times New Roman" w:cs="Times New Roman"/>
          <w:sz w:val="20"/>
          <w:szCs w:val="20"/>
        </w:rPr>
        <w:t xml:space="preserve"> </w:t>
      </w:r>
      <w:r w:rsidR="006325AC">
        <w:rPr>
          <w:rFonts w:ascii="Times New Roman" w:eastAsia="宋体" w:hAnsi="Times New Roman" w:cs="Times New Roman" w:hint="eastAsia"/>
          <w:sz w:val="20"/>
          <w:szCs w:val="20"/>
        </w:rPr>
        <w:t>27</w:t>
      </w:r>
      <w:r w:rsidRPr="00FE45E2">
        <w:rPr>
          <w:rFonts w:ascii="Times New Roman" w:eastAsia="宋体" w:hAnsi="Times New Roman" w:cs="Times New Roman"/>
          <w:sz w:val="20"/>
          <w:szCs w:val="20"/>
          <w:vertAlign w:val="superscript"/>
        </w:rPr>
        <w:t>th</w:t>
      </w:r>
      <w:r w:rsidRPr="002719BC">
        <w:rPr>
          <w:rFonts w:ascii="Times New Roman" w:eastAsia="宋体" w:hAnsi="Times New Roman" w:cs="Times New Roman"/>
          <w:sz w:val="20"/>
          <w:szCs w:val="20"/>
        </w:rPr>
        <w:t xml:space="preserve"> – </w:t>
      </w:r>
      <w:r w:rsidR="006325AC">
        <w:rPr>
          <w:rFonts w:ascii="Times New Roman" w:eastAsia="宋体" w:hAnsi="Times New Roman" w:cs="Times New Roman" w:hint="eastAsia"/>
          <w:sz w:val="20"/>
          <w:szCs w:val="20"/>
        </w:rPr>
        <w:t>Match 3</w:t>
      </w:r>
      <w:r w:rsidR="006325AC" w:rsidRPr="006325AC">
        <w:rPr>
          <w:rFonts w:ascii="Times New Roman" w:eastAsia="宋体" w:hAnsi="Times New Roman" w:cs="Times New Roman" w:hint="eastAsia"/>
          <w:sz w:val="20"/>
          <w:szCs w:val="20"/>
          <w:vertAlign w:val="superscript"/>
        </w:rPr>
        <w:t>rd</w:t>
      </w:r>
      <w:r w:rsidRPr="002719BC">
        <w:rPr>
          <w:rFonts w:ascii="Times New Roman" w:eastAsia="宋体" w:hAnsi="Times New Roman" w:cs="Times New Roman"/>
          <w:sz w:val="20"/>
          <w:szCs w:val="20"/>
        </w:rPr>
        <w:t>, 202</w:t>
      </w:r>
      <w:r w:rsidR="006325AC">
        <w:rPr>
          <w:rFonts w:ascii="Times New Roman" w:eastAsia="宋体" w:hAnsi="Times New Roman" w:cs="Times New Roman" w:hint="eastAsia"/>
          <w:sz w:val="20"/>
          <w:szCs w:val="20"/>
        </w:rPr>
        <w:t>3</w:t>
      </w:r>
      <w:r w:rsidRPr="002719BC">
        <w:rPr>
          <w:rFonts w:ascii="Times New Roman" w:eastAsia="宋体" w:hAnsi="Times New Roman" w:cs="Times New Roman"/>
          <w:sz w:val="20"/>
          <w:szCs w:val="20"/>
        </w:rPr>
        <w:t>.</w:t>
      </w:r>
      <w:bookmarkEnd w:id="13"/>
      <w:bookmarkEnd w:id="14"/>
    </w:p>
    <w:sectPr w:rsidR="002A564F" w:rsidRPr="006247C3"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D47B90" w14:textId="77777777" w:rsidR="006E38A8" w:rsidRDefault="006E38A8" w:rsidP="00A578C0">
      <w:r>
        <w:separator/>
      </w:r>
    </w:p>
  </w:endnote>
  <w:endnote w:type="continuationSeparator" w:id="0">
    <w:p w14:paraId="3E21809B" w14:textId="77777777" w:rsidR="006E38A8" w:rsidRDefault="006E38A8"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F69FFF" w14:textId="77777777" w:rsidR="006E38A8" w:rsidRDefault="006E38A8" w:rsidP="00A578C0">
      <w:r>
        <w:separator/>
      </w:r>
    </w:p>
  </w:footnote>
  <w:footnote w:type="continuationSeparator" w:id="0">
    <w:p w14:paraId="32FDA1E6" w14:textId="77777777" w:rsidR="006E38A8" w:rsidRDefault="006E38A8"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414A46DC"/>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9917393"/>
    <w:multiLevelType w:val="hybridMultilevel"/>
    <w:tmpl w:val="5E346A5E"/>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nsid w:val="20B5692F"/>
    <w:multiLevelType w:val="hybridMultilevel"/>
    <w:tmpl w:val="0BC85792"/>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41025CA"/>
    <w:multiLevelType w:val="hybridMultilevel"/>
    <w:tmpl w:val="DD08FA3E"/>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66276F"/>
    <w:multiLevelType w:val="hybridMultilevel"/>
    <w:tmpl w:val="1A7C4C5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A80414"/>
    <w:multiLevelType w:val="hybridMultilevel"/>
    <w:tmpl w:val="6644D61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1">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3B1140FF"/>
    <w:multiLevelType w:val="hybridMultilevel"/>
    <w:tmpl w:val="93DE1458"/>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9423010"/>
    <w:multiLevelType w:val="hybridMultilevel"/>
    <w:tmpl w:val="C3BA5152"/>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CAA3E9F"/>
    <w:multiLevelType w:val="multilevel"/>
    <w:tmpl w:val="4D868D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5D4A36C3"/>
    <w:multiLevelType w:val="hybridMultilevel"/>
    <w:tmpl w:val="1C96156A"/>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DAB4110"/>
    <w:multiLevelType w:val="hybridMultilevel"/>
    <w:tmpl w:val="72A2553E"/>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91342DC"/>
    <w:multiLevelType w:val="hybridMultilevel"/>
    <w:tmpl w:val="7226B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A242DD7"/>
    <w:multiLevelType w:val="hybridMultilevel"/>
    <w:tmpl w:val="D5D03F74"/>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DFD4B13"/>
    <w:multiLevelType w:val="hybridMultilevel"/>
    <w:tmpl w:val="E7D22AA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48C7CAF"/>
    <w:multiLevelType w:val="hybridMultilevel"/>
    <w:tmpl w:val="288C0F00"/>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10"/>
  </w:num>
  <w:num w:numId="3">
    <w:abstractNumId w:val="4"/>
  </w:num>
  <w:num w:numId="4">
    <w:abstractNumId w:val="0"/>
  </w:num>
  <w:num w:numId="5">
    <w:abstractNumId w:val="23"/>
  </w:num>
  <w:num w:numId="6">
    <w:abstractNumId w:val="14"/>
  </w:num>
  <w:num w:numId="7">
    <w:abstractNumId w:val="3"/>
  </w:num>
  <w:num w:numId="8">
    <w:abstractNumId w:val="2"/>
  </w:num>
  <w:num w:numId="9">
    <w:abstractNumId w:val="20"/>
  </w:num>
  <w:num w:numId="10">
    <w:abstractNumId w:val="17"/>
  </w:num>
  <w:num w:numId="11">
    <w:abstractNumId w:val="21"/>
  </w:num>
  <w:num w:numId="12">
    <w:abstractNumId w:val="13"/>
  </w:num>
  <w:num w:numId="13">
    <w:abstractNumId w:val="19"/>
  </w:num>
  <w:num w:numId="14">
    <w:abstractNumId w:val="1"/>
  </w:num>
  <w:num w:numId="15">
    <w:abstractNumId w:val="24"/>
  </w:num>
  <w:num w:numId="16">
    <w:abstractNumId w:val="6"/>
  </w:num>
  <w:num w:numId="17">
    <w:abstractNumId w:val="1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9"/>
  </w:num>
  <w:num w:numId="30">
    <w:abstractNumId w:val="10"/>
  </w:num>
  <w:num w:numId="31">
    <w:abstractNumId w:val="10"/>
  </w:num>
  <w:num w:numId="32">
    <w:abstractNumId w:val="10"/>
  </w:num>
  <w:num w:numId="33">
    <w:abstractNumId w:val="10"/>
  </w:num>
  <w:num w:numId="34">
    <w:abstractNumId w:val="5"/>
  </w:num>
  <w:num w:numId="35">
    <w:abstractNumId w:val="10"/>
  </w:num>
  <w:num w:numId="36">
    <w:abstractNumId w:val="10"/>
  </w:num>
  <w:num w:numId="37">
    <w:abstractNumId w:val="22"/>
  </w:num>
  <w:num w:numId="38">
    <w:abstractNumId w:val="10"/>
  </w:num>
  <w:num w:numId="39">
    <w:abstractNumId w:val="8"/>
  </w:num>
  <w:num w:numId="40">
    <w:abstractNumId w:val="7"/>
  </w:num>
  <w:num w:numId="41">
    <w:abstractNumId w:val="12"/>
  </w:num>
  <w:num w:numId="42">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847"/>
    <w:rsid w:val="00000EEA"/>
    <w:rsid w:val="00000F22"/>
    <w:rsid w:val="00001A37"/>
    <w:rsid w:val="00001A5E"/>
    <w:rsid w:val="00002898"/>
    <w:rsid w:val="00002A45"/>
    <w:rsid w:val="00002B4F"/>
    <w:rsid w:val="00002DA7"/>
    <w:rsid w:val="00004A2E"/>
    <w:rsid w:val="00005DDC"/>
    <w:rsid w:val="00005F20"/>
    <w:rsid w:val="00005FB6"/>
    <w:rsid w:val="000061F2"/>
    <w:rsid w:val="000068E5"/>
    <w:rsid w:val="00006F2D"/>
    <w:rsid w:val="000070D0"/>
    <w:rsid w:val="00007878"/>
    <w:rsid w:val="0001161A"/>
    <w:rsid w:val="0001380C"/>
    <w:rsid w:val="0001408B"/>
    <w:rsid w:val="00014D14"/>
    <w:rsid w:val="0001556D"/>
    <w:rsid w:val="00016E12"/>
    <w:rsid w:val="000172B2"/>
    <w:rsid w:val="0002076C"/>
    <w:rsid w:val="000213C8"/>
    <w:rsid w:val="00022416"/>
    <w:rsid w:val="00022B1B"/>
    <w:rsid w:val="0002399C"/>
    <w:rsid w:val="000250E8"/>
    <w:rsid w:val="00025FA8"/>
    <w:rsid w:val="00026876"/>
    <w:rsid w:val="00027733"/>
    <w:rsid w:val="000279FF"/>
    <w:rsid w:val="00030192"/>
    <w:rsid w:val="00030371"/>
    <w:rsid w:val="00030910"/>
    <w:rsid w:val="00032316"/>
    <w:rsid w:val="000323EE"/>
    <w:rsid w:val="00033799"/>
    <w:rsid w:val="0003605E"/>
    <w:rsid w:val="0003721D"/>
    <w:rsid w:val="00037F12"/>
    <w:rsid w:val="000403B5"/>
    <w:rsid w:val="00040F52"/>
    <w:rsid w:val="000420B3"/>
    <w:rsid w:val="000426A2"/>
    <w:rsid w:val="00042E0A"/>
    <w:rsid w:val="000439A8"/>
    <w:rsid w:val="00044069"/>
    <w:rsid w:val="00044654"/>
    <w:rsid w:val="00045BA4"/>
    <w:rsid w:val="000473DE"/>
    <w:rsid w:val="0004742D"/>
    <w:rsid w:val="00050360"/>
    <w:rsid w:val="00050793"/>
    <w:rsid w:val="00051F4A"/>
    <w:rsid w:val="000522C4"/>
    <w:rsid w:val="000524C7"/>
    <w:rsid w:val="00052719"/>
    <w:rsid w:val="00053145"/>
    <w:rsid w:val="000544D2"/>
    <w:rsid w:val="00054574"/>
    <w:rsid w:val="00055FF9"/>
    <w:rsid w:val="00056E07"/>
    <w:rsid w:val="00060D4A"/>
    <w:rsid w:val="000612A5"/>
    <w:rsid w:val="00061980"/>
    <w:rsid w:val="000629C0"/>
    <w:rsid w:val="00064E81"/>
    <w:rsid w:val="0006592F"/>
    <w:rsid w:val="00066F5D"/>
    <w:rsid w:val="00067E44"/>
    <w:rsid w:val="0007156D"/>
    <w:rsid w:val="00071E87"/>
    <w:rsid w:val="00071ED6"/>
    <w:rsid w:val="00074447"/>
    <w:rsid w:val="00074897"/>
    <w:rsid w:val="00077902"/>
    <w:rsid w:val="00081287"/>
    <w:rsid w:val="000817A6"/>
    <w:rsid w:val="000827B6"/>
    <w:rsid w:val="000827C3"/>
    <w:rsid w:val="00082A36"/>
    <w:rsid w:val="00082EA7"/>
    <w:rsid w:val="00082FEB"/>
    <w:rsid w:val="0008358C"/>
    <w:rsid w:val="000840FA"/>
    <w:rsid w:val="00087F80"/>
    <w:rsid w:val="00090D4B"/>
    <w:rsid w:val="00091832"/>
    <w:rsid w:val="00091B65"/>
    <w:rsid w:val="000921AA"/>
    <w:rsid w:val="000944AF"/>
    <w:rsid w:val="000946FC"/>
    <w:rsid w:val="00094911"/>
    <w:rsid w:val="00094DEB"/>
    <w:rsid w:val="00095343"/>
    <w:rsid w:val="00096D3E"/>
    <w:rsid w:val="00097BB6"/>
    <w:rsid w:val="000A1B33"/>
    <w:rsid w:val="000A57E9"/>
    <w:rsid w:val="000A6A5C"/>
    <w:rsid w:val="000A73E8"/>
    <w:rsid w:val="000B1289"/>
    <w:rsid w:val="000B14DA"/>
    <w:rsid w:val="000B1790"/>
    <w:rsid w:val="000B2F34"/>
    <w:rsid w:val="000B5DD6"/>
    <w:rsid w:val="000B6940"/>
    <w:rsid w:val="000B7004"/>
    <w:rsid w:val="000C1D52"/>
    <w:rsid w:val="000C2A4F"/>
    <w:rsid w:val="000C32DE"/>
    <w:rsid w:val="000C3C51"/>
    <w:rsid w:val="000C3F47"/>
    <w:rsid w:val="000C50EF"/>
    <w:rsid w:val="000C5363"/>
    <w:rsid w:val="000C55C4"/>
    <w:rsid w:val="000C5F27"/>
    <w:rsid w:val="000C67F5"/>
    <w:rsid w:val="000C6AFB"/>
    <w:rsid w:val="000C753B"/>
    <w:rsid w:val="000C7A50"/>
    <w:rsid w:val="000D0436"/>
    <w:rsid w:val="000D0857"/>
    <w:rsid w:val="000D1C42"/>
    <w:rsid w:val="000D238B"/>
    <w:rsid w:val="000D2714"/>
    <w:rsid w:val="000D3DAB"/>
    <w:rsid w:val="000D40EF"/>
    <w:rsid w:val="000D5F90"/>
    <w:rsid w:val="000D65B8"/>
    <w:rsid w:val="000D7C5D"/>
    <w:rsid w:val="000E0122"/>
    <w:rsid w:val="000E1C1A"/>
    <w:rsid w:val="000E2CC9"/>
    <w:rsid w:val="000E64B8"/>
    <w:rsid w:val="000E6FE2"/>
    <w:rsid w:val="000E70D3"/>
    <w:rsid w:val="000E7928"/>
    <w:rsid w:val="000F0056"/>
    <w:rsid w:val="000F0AFF"/>
    <w:rsid w:val="000F0EB3"/>
    <w:rsid w:val="000F369C"/>
    <w:rsid w:val="000F41B0"/>
    <w:rsid w:val="000F43AA"/>
    <w:rsid w:val="000F4B6D"/>
    <w:rsid w:val="000F6DAB"/>
    <w:rsid w:val="000F750D"/>
    <w:rsid w:val="000F773C"/>
    <w:rsid w:val="00101A13"/>
    <w:rsid w:val="001020FB"/>
    <w:rsid w:val="00103102"/>
    <w:rsid w:val="00103139"/>
    <w:rsid w:val="00103D63"/>
    <w:rsid w:val="0010433F"/>
    <w:rsid w:val="0010670F"/>
    <w:rsid w:val="001107A4"/>
    <w:rsid w:val="001123B7"/>
    <w:rsid w:val="00112FAD"/>
    <w:rsid w:val="0011405B"/>
    <w:rsid w:val="00114268"/>
    <w:rsid w:val="00115262"/>
    <w:rsid w:val="00115877"/>
    <w:rsid w:val="001160F0"/>
    <w:rsid w:val="00117207"/>
    <w:rsid w:val="00120B8D"/>
    <w:rsid w:val="00121F20"/>
    <w:rsid w:val="0012262B"/>
    <w:rsid w:val="00125098"/>
    <w:rsid w:val="001256B1"/>
    <w:rsid w:val="00125E01"/>
    <w:rsid w:val="00126215"/>
    <w:rsid w:val="001268EC"/>
    <w:rsid w:val="00127DE1"/>
    <w:rsid w:val="001310AD"/>
    <w:rsid w:val="001311EA"/>
    <w:rsid w:val="00131209"/>
    <w:rsid w:val="00131ED1"/>
    <w:rsid w:val="00132B15"/>
    <w:rsid w:val="00133AB5"/>
    <w:rsid w:val="001346F3"/>
    <w:rsid w:val="00134AA3"/>
    <w:rsid w:val="0013522A"/>
    <w:rsid w:val="00135683"/>
    <w:rsid w:val="00135C1E"/>
    <w:rsid w:val="00136499"/>
    <w:rsid w:val="001371A2"/>
    <w:rsid w:val="00137F9F"/>
    <w:rsid w:val="0014151B"/>
    <w:rsid w:val="00141C0D"/>
    <w:rsid w:val="00142825"/>
    <w:rsid w:val="001435F1"/>
    <w:rsid w:val="00144E81"/>
    <w:rsid w:val="00144FE9"/>
    <w:rsid w:val="00145384"/>
    <w:rsid w:val="0014683E"/>
    <w:rsid w:val="00146A67"/>
    <w:rsid w:val="001476D6"/>
    <w:rsid w:val="0015084A"/>
    <w:rsid w:val="00151613"/>
    <w:rsid w:val="0015298D"/>
    <w:rsid w:val="001533FB"/>
    <w:rsid w:val="00153CCF"/>
    <w:rsid w:val="00153D83"/>
    <w:rsid w:val="00155DE6"/>
    <w:rsid w:val="00157810"/>
    <w:rsid w:val="0016216D"/>
    <w:rsid w:val="00162BA4"/>
    <w:rsid w:val="001634E7"/>
    <w:rsid w:val="0016388D"/>
    <w:rsid w:val="00164DC1"/>
    <w:rsid w:val="00165454"/>
    <w:rsid w:val="00165487"/>
    <w:rsid w:val="00166CF5"/>
    <w:rsid w:val="00167D29"/>
    <w:rsid w:val="001703A3"/>
    <w:rsid w:val="00170436"/>
    <w:rsid w:val="001705D9"/>
    <w:rsid w:val="001719C0"/>
    <w:rsid w:val="001725D1"/>
    <w:rsid w:val="001726B1"/>
    <w:rsid w:val="00172F31"/>
    <w:rsid w:val="00173760"/>
    <w:rsid w:val="00173B51"/>
    <w:rsid w:val="00173DA2"/>
    <w:rsid w:val="0017710F"/>
    <w:rsid w:val="0017711E"/>
    <w:rsid w:val="00180CC1"/>
    <w:rsid w:val="001834C8"/>
    <w:rsid w:val="0018427F"/>
    <w:rsid w:val="001847D4"/>
    <w:rsid w:val="001849EE"/>
    <w:rsid w:val="00186A79"/>
    <w:rsid w:val="00186C4F"/>
    <w:rsid w:val="00186EC5"/>
    <w:rsid w:val="00190D0D"/>
    <w:rsid w:val="001918D7"/>
    <w:rsid w:val="00191D99"/>
    <w:rsid w:val="0019253B"/>
    <w:rsid w:val="00192C4C"/>
    <w:rsid w:val="00192D6F"/>
    <w:rsid w:val="00192F27"/>
    <w:rsid w:val="00194117"/>
    <w:rsid w:val="001946C1"/>
    <w:rsid w:val="00194F29"/>
    <w:rsid w:val="00195A9D"/>
    <w:rsid w:val="0019638C"/>
    <w:rsid w:val="001A0A0E"/>
    <w:rsid w:val="001A115E"/>
    <w:rsid w:val="001A3388"/>
    <w:rsid w:val="001A4288"/>
    <w:rsid w:val="001A47E7"/>
    <w:rsid w:val="001A4F6C"/>
    <w:rsid w:val="001A5170"/>
    <w:rsid w:val="001A60C4"/>
    <w:rsid w:val="001A7656"/>
    <w:rsid w:val="001A7872"/>
    <w:rsid w:val="001B0C8F"/>
    <w:rsid w:val="001B1200"/>
    <w:rsid w:val="001B15C6"/>
    <w:rsid w:val="001B183B"/>
    <w:rsid w:val="001B1D4A"/>
    <w:rsid w:val="001B1DED"/>
    <w:rsid w:val="001B35FF"/>
    <w:rsid w:val="001B390D"/>
    <w:rsid w:val="001B436F"/>
    <w:rsid w:val="001B577C"/>
    <w:rsid w:val="001B5D3E"/>
    <w:rsid w:val="001B601C"/>
    <w:rsid w:val="001B6702"/>
    <w:rsid w:val="001B758C"/>
    <w:rsid w:val="001B76BF"/>
    <w:rsid w:val="001B7A86"/>
    <w:rsid w:val="001C0C71"/>
    <w:rsid w:val="001C18F2"/>
    <w:rsid w:val="001C244F"/>
    <w:rsid w:val="001D0D1A"/>
    <w:rsid w:val="001D17C8"/>
    <w:rsid w:val="001D32C9"/>
    <w:rsid w:val="001D3352"/>
    <w:rsid w:val="001D378C"/>
    <w:rsid w:val="001D3889"/>
    <w:rsid w:val="001D459E"/>
    <w:rsid w:val="001D554F"/>
    <w:rsid w:val="001D6A58"/>
    <w:rsid w:val="001D6B3D"/>
    <w:rsid w:val="001E07E3"/>
    <w:rsid w:val="001E1D69"/>
    <w:rsid w:val="001E29D1"/>
    <w:rsid w:val="001E2AC0"/>
    <w:rsid w:val="001E3733"/>
    <w:rsid w:val="001E4589"/>
    <w:rsid w:val="001E5216"/>
    <w:rsid w:val="001E573E"/>
    <w:rsid w:val="001E685F"/>
    <w:rsid w:val="001E68A9"/>
    <w:rsid w:val="001E7B7C"/>
    <w:rsid w:val="001F21F7"/>
    <w:rsid w:val="001F28B3"/>
    <w:rsid w:val="001F296D"/>
    <w:rsid w:val="001F355D"/>
    <w:rsid w:val="001F3C2E"/>
    <w:rsid w:val="001F3D2B"/>
    <w:rsid w:val="001F4512"/>
    <w:rsid w:val="001F5AA1"/>
    <w:rsid w:val="002009C6"/>
    <w:rsid w:val="00201598"/>
    <w:rsid w:val="00201611"/>
    <w:rsid w:val="002016C2"/>
    <w:rsid w:val="00202437"/>
    <w:rsid w:val="00202CDD"/>
    <w:rsid w:val="00202F8C"/>
    <w:rsid w:val="00203356"/>
    <w:rsid w:val="002055C2"/>
    <w:rsid w:val="002061D7"/>
    <w:rsid w:val="00207734"/>
    <w:rsid w:val="00207853"/>
    <w:rsid w:val="00207D77"/>
    <w:rsid w:val="00210066"/>
    <w:rsid w:val="0021023C"/>
    <w:rsid w:val="002103EB"/>
    <w:rsid w:val="00210D20"/>
    <w:rsid w:val="00211311"/>
    <w:rsid w:val="00212A7D"/>
    <w:rsid w:val="00212CE2"/>
    <w:rsid w:val="0021358C"/>
    <w:rsid w:val="00217CC5"/>
    <w:rsid w:val="00220E6A"/>
    <w:rsid w:val="002225F3"/>
    <w:rsid w:val="0022265C"/>
    <w:rsid w:val="00222BA1"/>
    <w:rsid w:val="00222BF2"/>
    <w:rsid w:val="00222D1E"/>
    <w:rsid w:val="00223231"/>
    <w:rsid w:val="00224B01"/>
    <w:rsid w:val="00225355"/>
    <w:rsid w:val="002254FB"/>
    <w:rsid w:val="002255D1"/>
    <w:rsid w:val="00226126"/>
    <w:rsid w:val="00226803"/>
    <w:rsid w:val="002270E0"/>
    <w:rsid w:val="0023191F"/>
    <w:rsid w:val="002326AC"/>
    <w:rsid w:val="0023380D"/>
    <w:rsid w:val="00234E58"/>
    <w:rsid w:val="0023712E"/>
    <w:rsid w:val="00237369"/>
    <w:rsid w:val="0023739C"/>
    <w:rsid w:val="00237A9B"/>
    <w:rsid w:val="002400A9"/>
    <w:rsid w:val="00240606"/>
    <w:rsid w:val="00240B58"/>
    <w:rsid w:val="00240CBE"/>
    <w:rsid w:val="002417FD"/>
    <w:rsid w:val="002431B0"/>
    <w:rsid w:val="002439CB"/>
    <w:rsid w:val="00244D7E"/>
    <w:rsid w:val="002508A4"/>
    <w:rsid w:val="00253BE4"/>
    <w:rsid w:val="002545B5"/>
    <w:rsid w:val="00261F4D"/>
    <w:rsid w:val="00262A76"/>
    <w:rsid w:val="00264361"/>
    <w:rsid w:val="0026554B"/>
    <w:rsid w:val="002665E2"/>
    <w:rsid w:val="00266D0A"/>
    <w:rsid w:val="002676DB"/>
    <w:rsid w:val="00267B1C"/>
    <w:rsid w:val="00267F27"/>
    <w:rsid w:val="00270514"/>
    <w:rsid w:val="0027110F"/>
    <w:rsid w:val="002719BC"/>
    <w:rsid w:val="00272199"/>
    <w:rsid w:val="002726FC"/>
    <w:rsid w:val="00272BBC"/>
    <w:rsid w:val="00272DEE"/>
    <w:rsid w:val="002737E5"/>
    <w:rsid w:val="00273A99"/>
    <w:rsid w:val="00273C6D"/>
    <w:rsid w:val="00273E7B"/>
    <w:rsid w:val="00273FD8"/>
    <w:rsid w:val="00275AF7"/>
    <w:rsid w:val="0027601C"/>
    <w:rsid w:val="002761E7"/>
    <w:rsid w:val="002761F2"/>
    <w:rsid w:val="00276B4A"/>
    <w:rsid w:val="002772A2"/>
    <w:rsid w:val="002779CC"/>
    <w:rsid w:val="00280715"/>
    <w:rsid w:val="00282090"/>
    <w:rsid w:val="00282794"/>
    <w:rsid w:val="002827ED"/>
    <w:rsid w:val="00282E99"/>
    <w:rsid w:val="0028309E"/>
    <w:rsid w:val="00283C74"/>
    <w:rsid w:val="002841BE"/>
    <w:rsid w:val="002842CC"/>
    <w:rsid w:val="0028494C"/>
    <w:rsid w:val="00284D4B"/>
    <w:rsid w:val="002854B6"/>
    <w:rsid w:val="00286778"/>
    <w:rsid w:val="002900FE"/>
    <w:rsid w:val="00290CE3"/>
    <w:rsid w:val="00293E99"/>
    <w:rsid w:val="0029449B"/>
    <w:rsid w:val="00294586"/>
    <w:rsid w:val="002958A2"/>
    <w:rsid w:val="00296F3C"/>
    <w:rsid w:val="00297B55"/>
    <w:rsid w:val="002A03BF"/>
    <w:rsid w:val="002A0AF9"/>
    <w:rsid w:val="002A1164"/>
    <w:rsid w:val="002A1881"/>
    <w:rsid w:val="002A37A4"/>
    <w:rsid w:val="002A4ECD"/>
    <w:rsid w:val="002A5148"/>
    <w:rsid w:val="002A564F"/>
    <w:rsid w:val="002A7071"/>
    <w:rsid w:val="002A739D"/>
    <w:rsid w:val="002B11EC"/>
    <w:rsid w:val="002B2951"/>
    <w:rsid w:val="002B4795"/>
    <w:rsid w:val="002B6CB9"/>
    <w:rsid w:val="002B7BA2"/>
    <w:rsid w:val="002C0673"/>
    <w:rsid w:val="002C0DD6"/>
    <w:rsid w:val="002C290C"/>
    <w:rsid w:val="002C3B3E"/>
    <w:rsid w:val="002C48D3"/>
    <w:rsid w:val="002C4B3C"/>
    <w:rsid w:val="002C4E10"/>
    <w:rsid w:val="002C5243"/>
    <w:rsid w:val="002C59A0"/>
    <w:rsid w:val="002C5BD7"/>
    <w:rsid w:val="002C6EC0"/>
    <w:rsid w:val="002D168B"/>
    <w:rsid w:val="002D253D"/>
    <w:rsid w:val="002D32FC"/>
    <w:rsid w:val="002D3BCF"/>
    <w:rsid w:val="002D4132"/>
    <w:rsid w:val="002D459A"/>
    <w:rsid w:val="002D45E2"/>
    <w:rsid w:val="002D7213"/>
    <w:rsid w:val="002D7B2F"/>
    <w:rsid w:val="002D7D05"/>
    <w:rsid w:val="002E0903"/>
    <w:rsid w:val="002E0B00"/>
    <w:rsid w:val="002E24B3"/>
    <w:rsid w:val="002E264B"/>
    <w:rsid w:val="002E2FC9"/>
    <w:rsid w:val="002E32D2"/>
    <w:rsid w:val="002E34A1"/>
    <w:rsid w:val="002E4865"/>
    <w:rsid w:val="002E51A4"/>
    <w:rsid w:val="002E51EC"/>
    <w:rsid w:val="002E558D"/>
    <w:rsid w:val="002E5DCD"/>
    <w:rsid w:val="002E6B8E"/>
    <w:rsid w:val="002E7B93"/>
    <w:rsid w:val="002F0143"/>
    <w:rsid w:val="002F09BD"/>
    <w:rsid w:val="002F0BED"/>
    <w:rsid w:val="002F117A"/>
    <w:rsid w:val="002F305C"/>
    <w:rsid w:val="002F3E69"/>
    <w:rsid w:val="002F549E"/>
    <w:rsid w:val="002F562B"/>
    <w:rsid w:val="002F5CD0"/>
    <w:rsid w:val="00300BD1"/>
    <w:rsid w:val="003013D5"/>
    <w:rsid w:val="003015C7"/>
    <w:rsid w:val="0030180B"/>
    <w:rsid w:val="003055AA"/>
    <w:rsid w:val="0030650E"/>
    <w:rsid w:val="00307024"/>
    <w:rsid w:val="003075A2"/>
    <w:rsid w:val="00310AE8"/>
    <w:rsid w:val="00310D11"/>
    <w:rsid w:val="003121F0"/>
    <w:rsid w:val="00313300"/>
    <w:rsid w:val="00313896"/>
    <w:rsid w:val="00315AFB"/>
    <w:rsid w:val="00316165"/>
    <w:rsid w:val="0031718F"/>
    <w:rsid w:val="00320423"/>
    <w:rsid w:val="00320942"/>
    <w:rsid w:val="00320BE8"/>
    <w:rsid w:val="00321698"/>
    <w:rsid w:val="003217A6"/>
    <w:rsid w:val="0032199A"/>
    <w:rsid w:val="003224A4"/>
    <w:rsid w:val="00322829"/>
    <w:rsid w:val="00322CAE"/>
    <w:rsid w:val="00323C1D"/>
    <w:rsid w:val="00324300"/>
    <w:rsid w:val="00324632"/>
    <w:rsid w:val="00326138"/>
    <w:rsid w:val="003262E2"/>
    <w:rsid w:val="003264EF"/>
    <w:rsid w:val="00331A27"/>
    <w:rsid w:val="00332677"/>
    <w:rsid w:val="00333425"/>
    <w:rsid w:val="00334B41"/>
    <w:rsid w:val="0033679B"/>
    <w:rsid w:val="00336C9B"/>
    <w:rsid w:val="00336E56"/>
    <w:rsid w:val="00337804"/>
    <w:rsid w:val="00340145"/>
    <w:rsid w:val="00340FD3"/>
    <w:rsid w:val="003414B3"/>
    <w:rsid w:val="00344035"/>
    <w:rsid w:val="00344F09"/>
    <w:rsid w:val="00344FF0"/>
    <w:rsid w:val="003454D3"/>
    <w:rsid w:val="003462B6"/>
    <w:rsid w:val="00346991"/>
    <w:rsid w:val="0034705A"/>
    <w:rsid w:val="003477B1"/>
    <w:rsid w:val="00347EE6"/>
    <w:rsid w:val="00350F1A"/>
    <w:rsid w:val="00351421"/>
    <w:rsid w:val="0035348C"/>
    <w:rsid w:val="00353915"/>
    <w:rsid w:val="00353B8B"/>
    <w:rsid w:val="00353D31"/>
    <w:rsid w:val="0035543C"/>
    <w:rsid w:val="00356CA6"/>
    <w:rsid w:val="00360369"/>
    <w:rsid w:val="00360BEA"/>
    <w:rsid w:val="0036119C"/>
    <w:rsid w:val="003613A2"/>
    <w:rsid w:val="0036287D"/>
    <w:rsid w:val="003632DA"/>
    <w:rsid w:val="0036353D"/>
    <w:rsid w:val="003635EF"/>
    <w:rsid w:val="003656A9"/>
    <w:rsid w:val="00365C51"/>
    <w:rsid w:val="003665B3"/>
    <w:rsid w:val="00366664"/>
    <w:rsid w:val="003667DB"/>
    <w:rsid w:val="003672FA"/>
    <w:rsid w:val="0036751F"/>
    <w:rsid w:val="00371FFA"/>
    <w:rsid w:val="00372D42"/>
    <w:rsid w:val="00373A2D"/>
    <w:rsid w:val="00375689"/>
    <w:rsid w:val="003757B2"/>
    <w:rsid w:val="00375B48"/>
    <w:rsid w:val="00377D69"/>
    <w:rsid w:val="00380363"/>
    <w:rsid w:val="00384E1A"/>
    <w:rsid w:val="00384E9C"/>
    <w:rsid w:val="00387404"/>
    <w:rsid w:val="0038764A"/>
    <w:rsid w:val="00387BE4"/>
    <w:rsid w:val="003900C3"/>
    <w:rsid w:val="00390E09"/>
    <w:rsid w:val="00392F12"/>
    <w:rsid w:val="003932BE"/>
    <w:rsid w:val="00393DFA"/>
    <w:rsid w:val="00396137"/>
    <w:rsid w:val="00397F51"/>
    <w:rsid w:val="003A0360"/>
    <w:rsid w:val="003A0579"/>
    <w:rsid w:val="003A0891"/>
    <w:rsid w:val="003A2232"/>
    <w:rsid w:val="003A3279"/>
    <w:rsid w:val="003A53BE"/>
    <w:rsid w:val="003A6000"/>
    <w:rsid w:val="003A699C"/>
    <w:rsid w:val="003A7575"/>
    <w:rsid w:val="003B1303"/>
    <w:rsid w:val="003B1E72"/>
    <w:rsid w:val="003B4FFC"/>
    <w:rsid w:val="003B53FB"/>
    <w:rsid w:val="003B5568"/>
    <w:rsid w:val="003B5C1E"/>
    <w:rsid w:val="003B5C31"/>
    <w:rsid w:val="003B671B"/>
    <w:rsid w:val="003B728D"/>
    <w:rsid w:val="003B7291"/>
    <w:rsid w:val="003C09DD"/>
    <w:rsid w:val="003C16F3"/>
    <w:rsid w:val="003C1A72"/>
    <w:rsid w:val="003C1B6B"/>
    <w:rsid w:val="003C213F"/>
    <w:rsid w:val="003C224A"/>
    <w:rsid w:val="003C307A"/>
    <w:rsid w:val="003C4470"/>
    <w:rsid w:val="003C4A00"/>
    <w:rsid w:val="003C4C0D"/>
    <w:rsid w:val="003C5179"/>
    <w:rsid w:val="003C57F8"/>
    <w:rsid w:val="003C61EC"/>
    <w:rsid w:val="003C6D5C"/>
    <w:rsid w:val="003D0967"/>
    <w:rsid w:val="003D0EA9"/>
    <w:rsid w:val="003D1151"/>
    <w:rsid w:val="003D158C"/>
    <w:rsid w:val="003D33BF"/>
    <w:rsid w:val="003D3ADA"/>
    <w:rsid w:val="003D5BB7"/>
    <w:rsid w:val="003D63FA"/>
    <w:rsid w:val="003E0465"/>
    <w:rsid w:val="003E241C"/>
    <w:rsid w:val="003E289B"/>
    <w:rsid w:val="003E3347"/>
    <w:rsid w:val="003E3B39"/>
    <w:rsid w:val="003E405F"/>
    <w:rsid w:val="003E46D2"/>
    <w:rsid w:val="003E4893"/>
    <w:rsid w:val="003E7341"/>
    <w:rsid w:val="003E746F"/>
    <w:rsid w:val="003E773D"/>
    <w:rsid w:val="003E7CCB"/>
    <w:rsid w:val="003F1144"/>
    <w:rsid w:val="003F2637"/>
    <w:rsid w:val="003F2873"/>
    <w:rsid w:val="003F3369"/>
    <w:rsid w:val="003F34F3"/>
    <w:rsid w:val="003F385E"/>
    <w:rsid w:val="003F3A66"/>
    <w:rsid w:val="003F3BD9"/>
    <w:rsid w:val="003F48A9"/>
    <w:rsid w:val="003F667E"/>
    <w:rsid w:val="003F668B"/>
    <w:rsid w:val="003F797E"/>
    <w:rsid w:val="004003F1"/>
    <w:rsid w:val="00400D42"/>
    <w:rsid w:val="00400EE1"/>
    <w:rsid w:val="00401F0D"/>
    <w:rsid w:val="00407165"/>
    <w:rsid w:val="00407C95"/>
    <w:rsid w:val="00407D8C"/>
    <w:rsid w:val="00410266"/>
    <w:rsid w:val="00412083"/>
    <w:rsid w:val="00413ADB"/>
    <w:rsid w:val="0041428B"/>
    <w:rsid w:val="004145E1"/>
    <w:rsid w:val="00414E75"/>
    <w:rsid w:val="004159AC"/>
    <w:rsid w:val="004160C5"/>
    <w:rsid w:val="00416E47"/>
    <w:rsid w:val="00423DF0"/>
    <w:rsid w:val="0042497A"/>
    <w:rsid w:val="0042534B"/>
    <w:rsid w:val="0042596B"/>
    <w:rsid w:val="00425C55"/>
    <w:rsid w:val="004276A6"/>
    <w:rsid w:val="004300B5"/>
    <w:rsid w:val="004306D1"/>
    <w:rsid w:val="004308D5"/>
    <w:rsid w:val="00430970"/>
    <w:rsid w:val="004313ED"/>
    <w:rsid w:val="0043188B"/>
    <w:rsid w:val="00431F9B"/>
    <w:rsid w:val="00433CAF"/>
    <w:rsid w:val="00433D8E"/>
    <w:rsid w:val="00433E03"/>
    <w:rsid w:val="004341E5"/>
    <w:rsid w:val="0043442F"/>
    <w:rsid w:val="00434889"/>
    <w:rsid w:val="00434E23"/>
    <w:rsid w:val="00435554"/>
    <w:rsid w:val="0043574E"/>
    <w:rsid w:val="00435C09"/>
    <w:rsid w:val="00436399"/>
    <w:rsid w:val="004363FB"/>
    <w:rsid w:val="00436FF6"/>
    <w:rsid w:val="00437666"/>
    <w:rsid w:val="00442B10"/>
    <w:rsid w:val="00442D89"/>
    <w:rsid w:val="00443226"/>
    <w:rsid w:val="00443238"/>
    <w:rsid w:val="00445632"/>
    <w:rsid w:val="004471E1"/>
    <w:rsid w:val="00447D79"/>
    <w:rsid w:val="00451A32"/>
    <w:rsid w:val="00451C5F"/>
    <w:rsid w:val="00451CD0"/>
    <w:rsid w:val="004539C9"/>
    <w:rsid w:val="004557F8"/>
    <w:rsid w:val="00460730"/>
    <w:rsid w:val="004649C3"/>
    <w:rsid w:val="00464BCC"/>
    <w:rsid w:val="00465C8B"/>
    <w:rsid w:val="00467859"/>
    <w:rsid w:val="00467F4F"/>
    <w:rsid w:val="00471323"/>
    <w:rsid w:val="00473E9E"/>
    <w:rsid w:val="0048121F"/>
    <w:rsid w:val="00481523"/>
    <w:rsid w:val="00481B49"/>
    <w:rsid w:val="00481E6F"/>
    <w:rsid w:val="0048361A"/>
    <w:rsid w:val="00484332"/>
    <w:rsid w:val="004846A1"/>
    <w:rsid w:val="00485438"/>
    <w:rsid w:val="00485FC4"/>
    <w:rsid w:val="004871E0"/>
    <w:rsid w:val="0049022D"/>
    <w:rsid w:val="00490C2C"/>
    <w:rsid w:val="0049123F"/>
    <w:rsid w:val="004928FD"/>
    <w:rsid w:val="00492A44"/>
    <w:rsid w:val="00492E24"/>
    <w:rsid w:val="00494712"/>
    <w:rsid w:val="004955EC"/>
    <w:rsid w:val="00495C0C"/>
    <w:rsid w:val="004961EC"/>
    <w:rsid w:val="004A04CD"/>
    <w:rsid w:val="004A2533"/>
    <w:rsid w:val="004A2AF1"/>
    <w:rsid w:val="004A4534"/>
    <w:rsid w:val="004A4A4E"/>
    <w:rsid w:val="004A4F1A"/>
    <w:rsid w:val="004A6449"/>
    <w:rsid w:val="004B2818"/>
    <w:rsid w:val="004B5876"/>
    <w:rsid w:val="004B6AC5"/>
    <w:rsid w:val="004B7099"/>
    <w:rsid w:val="004B71AF"/>
    <w:rsid w:val="004B72F5"/>
    <w:rsid w:val="004B7CEE"/>
    <w:rsid w:val="004C02F5"/>
    <w:rsid w:val="004C0ED9"/>
    <w:rsid w:val="004C2EA5"/>
    <w:rsid w:val="004C306A"/>
    <w:rsid w:val="004C32F5"/>
    <w:rsid w:val="004C42A5"/>
    <w:rsid w:val="004C55DF"/>
    <w:rsid w:val="004C5AC2"/>
    <w:rsid w:val="004C5B2F"/>
    <w:rsid w:val="004C5DB3"/>
    <w:rsid w:val="004C7008"/>
    <w:rsid w:val="004C76DA"/>
    <w:rsid w:val="004C7C7D"/>
    <w:rsid w:val="004D0060"/>
    <w:rsid w:val="004D12BF"/>
    <w:rsid w:val="004D1FE1"/>
    <w:rsid w:val="004D35C6"/>
    <w:rsid w:val="004D4ED7"/>
    <w:rsid w:val="004D5B8A"/>
    <w:rsid w:val="004D65AB"/>
    <w:rsid w:val="004D6746"/>
    <w:rsid w:val="004D6E6F"/>
    <w:rsid w:val="004E0A6A"/>
    <w:rsid w:val="004E1AD7"/>
    <w:rsid w:val="004E1B5A"/>
    <w:rsid w:val="004E20E5"/>
    <w:rsid w:val="004E25CF"/>
    <w:rsid w:val="004E4A43"/>
    <w:rsid w:val="004E52A1"/>
    <w:rsid w:val="004E64B0"/>
    <w:rsid w:val="004E6B8F"/>
    <w:rsid w:val="004E74F4"/>
    <w:rsid w:val="004E7660"/>
    <w:rsid w:val="004E7BAB"/>
    <w:rsid w:val="004F0735"/>
    <w:rsid w:val="004F6231"/>
    <w:rsid w:val="004F6AEE"/>
    <w:rsid w:val="004F6DCC"/>
    <w:rsid w:val="004F7509"/>
    <w:rsid w:val="004F79B2"/>
    <w:rsid w:val="004F79E3"/>
    <w:rsid w:val="004F7BAB"/>
    <w:rsid w:val="004F7DC9"/>
    <w:rsid w:val="0050051F"/>
    <w:rsid w:val="00502724"/>
    <w:rsid w:val="00502A19"/>
    <w:rsid w:val="00504B56"/>
    <w:rsid w:val="00504FAD"/>
    <w:rsid w:val="005062DD"/>
    <w:rsid w:val="0050683E"/>
    <w:rsid w:val="00506AA6"/>
    <w:rsid w:val="00507817"/>
    <w:rsid w:val="00510DF6"/>
    <w:rsid w:val="00512551"/>
    <w:rsid w:val="00512E54"/>
    <w:rsid w:val="0051377A"/>
    <w:rsid w:val="005146CE"/>
    <w:rsid w:val="005150F0"/>
    <w:rsid w:val="0051649E"/>
    <w:rsid w:val="005167C2"/>
    <w:rsid w:val="00516B79"/>
    <w:rsid w:val="0052085F"/>
    <w:rsid w:val="00520F3E"/>
    <w:rsid w:val="00523567"/>
    <w:rsid w:val="005244BC"/>
    <w:rsid w:val="00526CAE"/>
    <w:rsid w:val="005271F0"/>
    <w:rsid w:val="00527480"/>
    <w:rsid w:val="005276EF"/>
    <w:rsid w:val="005276F5"/>
    <w:rsid w:val="00527C02"/>
    <w:rsid w:val="00527C1F"/>
    <w:rsid w:val="00527D5B"/>
    <w:rsid w:val="005304CB"/>
    <w:rsid w:val="005308DD"/>
    <w:rsid w:val="00530979"/>
    <w:rsid w:val="00531CE3"/>
    <w:rsid w:val="00531D89"/>
    <w:rsid w:val="00532463"/>
    <w:rsid w:val="00532C26"/>
    <w:rsid w:val="00533152"/>
    <w:rsid w:val="00534FC8"/>
    <w:rsid w:val="00535348"/>
    <w:rsid w:val="00535D99"/>
    <w:rsid w:val="00540403"/>
    <w:rsid w:val="00541D6F"/>
    <w:rsid w:val="00541FB0"/>
    <w:rsid w:val="0054393C"/>
    <w:rsid w:val="005443AB"/>
    <w:rsid w:val="0054458E"/>
    <w:rsid w:val="005461F3"/>
    <w:rsid w:val="00547788"/>
    <w:rsid w:val="00551CCF"/>
    <w:rsid w:val="005524D8"/>
    <w:rsid w:val="00552BF1"/>
    <w:rsid w:val="00553632"/>
    <w:rsid w:val="00554681"/>
    <w:rsid w:val="00554EBC"/>
    <w:rsid w:val="00557215"/>
    <w:rsid w:val="00560148"/>
    <w:rsid w:val="005603A5"/>
    <w:rsid w:val="0056047D"/>
    <w:rsid w:val="005615AA"/>
    <w:rsid w:val="00561C7F"/>
    <w:rsid w:val="0056252C"/>
    <w:rsid w:val="00563047"/>
    <w:rsid w:val="005631A7"/>
    <w:rsid w:val="005645BA"/>
    <w:rsid w:val="00564FBC"/>
    <w:rsid w:val="00565415"/>
    <w:rsid w:val="005663A2"/>
    <w:rsid w:val="00570AC8"/>
    <w:rsid w:val="00570F98"/>
    <w:rsid w:val="00571098"/>
    <w:rsid w:val="00571324"/>
    <w:rsid w:val="005715AF"/>
    <w:rsid w:val="00571DD5"/>
    <w:rsid w:val="005727CC"/>
    <w:rsid w:val="0057332D"/>
    <w:rsid w:val="00573B35"/>
    <w:rsid w:val="0057603D"/>
    <w:rsid w:val="005769C1"/>
    <w:rsid w:val="00576B37"/>
    <w:rsid w:val="0058033B"/>
    <w:rsid w:val="00581F76"/>
    <w:rsid w:val="005852B1"/>
    <w:rsid w:val="00585FA8"/>
    <w:rsid w:val="0059090D"/>
    <w:rsid w:val="00590999"/>
    <w:rsid w:val="00590BC8"/>
    <w:rsid w:val="00591C13"/>
    <w:rsid w:val="005937FB"/>
    <w:rsid w:val="00594082"/>
    <w:rsid w:val="0059439A"/>
    <w:rsid w:val="00595B1E"/>
    <w:rsid w:val="0059633C"/>
    <w:rsid w:val="00596A65"/>
    <w:rsid w:val="00596B65"/>
    <w:rsid w:val="00597B1C"/>
    <w:rsid w:val="005A06B1"/>
    <w:rsid w:val="005A0CA8"/>
    <w:rsid w:val="005A1B61"/>
    <w:rsid w:val="005A294A"/>
    <w:rsid w:val="005A2DC4"/>
    <w:rsid w:val="005A323A"/>
    <w:rsid w:val="005A32DE"/>
    <w:rsid w:val="005A378F"/>
    <w:rsid w:val="005A4287"/>
    <w:rsid w:val="005A53B9"/>
    <w:rsid w:val="005A5610"/>
    <w:rsid w:val="005A6432"/>
    <w:rsid w:val="005A6584"/>
    <w:rsid w:val="005A73D2"/>
    <w:rsid w:val="005B0408"/>
    <w:rsid w:val="005B0623"/>
    <w:rsid w:val="005B0A80"/>
    <w:rsid w:val="005B0F89"/>
    <w:rsid w:val="005B149E"/>
    <w:rsid w:val="005B1A73"/>
    <w:rsid w:val="005B200A"/>
    <w:rsid w:val="005B2BA1"/>
    <w:rsid w:val="005B33A2"/>
    <w:rsid w:val="005B4DF3"/>
    <w:rsid w:val="005B529E"/>
    <w:rsid w:val="005B74C8"/>
    <w:rsid w:val="005B7643"/>
    <w:rsid w:val="005B7C57"/>
    <w:rsid w:val="005C0118"/>
    <w:rsid w:val="005C02EC"/>
    <w:rsid w:val="005C0695"/>
    <w:rsid w:val="005C406F"/>
    <w:rsid w:val="005C596F"/>
    <w:rsid w:val="005C5CAE"/>
    <w:rsid w:val="005C6763"/>
    <w:rsid w:val="005C6A61"/>
    <w:rsid w:val="005D01BE"/>
    <w:rsid w:val="005D0DFD"/>
    <w:rsid w:val="005D3404"/>
    <w:rsid w:val="005D43D8"/>
    <w:rsid w:val="005D45E0"/>
    <w:rsid w:val="005D4FCE"/>
    <w:rsid w:val="005D634F"/>
    <w:rsid w:val="005D66FD"/>
    <w:rsid w:val="005D70E2"/>
    <w:rsid w:val="005E22FC"/>
    <w:rsid w:val="005E3084"/>
    <w:rsid w:val="005E4590"/>
    <w:rsid w:val="005E5373"/>
    <w:rsid w:val="005E590D"/>
    <w:rsid w:val="005E673C"/>
    <w:rsid w:val="005E7FA8"/>
    <w:rsid w:val="005F0627"/>
    <w:rsid w:val="005F12D7"/>
    <w:rsid w:val="005F1410"/>
    <w:rsid w:val="005F18C0"/>
    <w:rsid w:val="005F48AF"/>
    <w:rsid w:val="005F5050"/>
    <w:rsid w:val="005F5550"/>
    <w:rsid w:val="005F5EA5"/>
    <w:rsid w:val="005F5EC9"/>
    <w:rsid w:val="005F63DC"/>
    <w:rsid w:val="005F7159"/>
    <w:rsid w:val="005F71E1"/>
    <w:rsid w:val="00602154"/>
    <w:rsid w:val="00602845"/>
    <w:rsid w:val="006034AB"/>
    <w:rsid w:val="00603AC5"/>
    <w:rsid w:val="006056CE"/>
    <w:rsid w:val="006069D9"/>
    <w:rsid w:val="00607A0E"/>
    <w:rsid w:val="00611C1C"/>
    <w:rsid w:val="0061285F"/>
    <w:rsid w:val="00612DB4"/>
    <w:rsid w:val="00613797"/>
    <w:rsid w:val="006138A4"/>
    <w:rsid w:val="00614F9D"/>
    <w:rsid w:val="006162F7"/>
    <w:rsid w:val="00616772"/>
    <w:rsid w:val="00621230"/>
    <w:rsid w:val="00621793"/>
    <w:rsid w:val="00622B06"/>
    <w:rsid w:val="0062390E"/>
    <w:rsid w:val="006247C3"/>
    <w:rsid w:val="00626BFD"/>
    <w:rsid w:val="00627164"/>
    <w:rsid w:val="0062735A"/>
    <w:rsid w:val="00627D96"/>
    <w:rsid w:val="0063044C"/>
    <w:rsid w:val="006304D8"/>
    <w:rsid w:val="006305B0"/>
    <w:rsid w:val="00630928"/>
    <w:rsid w:val="00631060"/>
    <w:rsid w:val="00631CBB"/>
    <w:rsid w:val="006321A1"/>
    <w:rsid w:val="006325AC"/>
    <w:rsid w:val="00632C72"/>
    <w:rsid w:val="00633870"/>
    <w:rsid w:val="00637831"/>
    <w:rsid w:val="0064018A"/>
    <w:rsid w:val="006433F6"/>
    <w:rsid w:val="006436A9"/>
    <w:rsid w:val="006438AA"/>
    <w:rsid w:val="00644251"/>
    <w:rsid w:val="00646AE2"/>
    <w:rsid w:val="00646C21"/>
    <w:rsid w:val="006470A3"/>
    <w:rsid w:val="00651156"/>
    <w:rsid w:val="0065150B"/>
    <w:rsid w:val="00653A1D"/>
    <w:rsid w:val="00654223"/>
    <w:rsid w:val="00656D3B"/>
    <w:rsid w:val="00656EF6"/>
    <w:rsid w:val="00657C61"/>
    <w:rsid w:val="00660847"/>
    <w:rsid w:val="00660CCB"/>
    <w:rsid w:val="006613F4"/>
    <w:rsid w:val="00663E9A"/>
    <w:rsid w:val="0066509F"/>
    <w:rsid w:val="00665DC8"/>
    <w:rsid w:val="006671C2"/>
    <w:rsid w:val="0066763D"/>
    <w:rsid w:val="00667C73"/>
    <w:rsid w:val="00670608"/>
    <w:rsid w:val="006716A2"/>
    <w:rsid w:val="00672310"/>
    <w:rsid w:val="00673748"/>
    <w:rsid w:val="006737D9"/>
    <w:rsid w:val="006760C2"/>
    <w:rsid w:val="006767F0"/>
    <w:rsid w:val="006806D9"/>
    <w:rsid w:val="00680A39"/>
    <w:rsid w:val="00680C36"/>
    <w:rsid w:val="0068146D"/>
    <w:rsid w:val="006816EF"/>
    <w:rsid w:val="00681FB9"/>
    <w:rsid w:val="00682E43"/>
    <w:rsid w:val="00683296"/>
    <w:rsid w:val="00683A2B"/>
    <w:rsid w:val="00683A59"/>
    <w:rsid w:val="00683C83"/>
    <w:rsid w:val="00683EB5"/>
    <w:rsid w:val="006847D3"/>
    <w:rsid w:val="006847F4"/>
    <w:rsid w:val="00685AD0"/>
    <w:rsid w:val="00685FB5"/>
    <w:rsid w:val="00686755"/>
    <w:rsid w:val="00686B3F"/>
    <w:rsid w:val="00687037"/>
    <w:rsid w:val="00687723"/>
    <w:rsid w:val="00692005"/>
    <w:rsid w:val="00692A1F"/>
    <w:rsid w:val="00693235"/>
    <w:rsid w:val="006966D2"/>
    <w:rsid w:val="00696EAA"/>
    <w:rsid w:val="00697870"/>
    <w:rsid w:val="00697A0B"/>
    <w:rsid w:val="00697DC1"/>
    <w:rsid w:val="006A001C"/>
    <w:rsid w:val="006A04D0"/>
    <w:rsid w:val="006A0C4C"/>
    <w:rsid w:val="006A17AF"/>
    <w:rsid w:val="006A2701"/>
    <w:rsid w:val="006A2BB8"/>
    <w:rsid w:val="006A33AD"/>
    <w:rsid w:val="006A48D2"/>
    <w:rsid w:val="006A50AC"/>
    <w:rsid w:val="006A730D"/>
    <w:rsid w:val="006A7D4E"/>
    <w:rsid w:val="006B0B7D"/>
    <w:rsid w:val="006B0E61"/>
    <w:rsid w:val="006B10D0"/>
    <w:rsid w:val="006B11A8"/>
    <w:rsid w:val="006B1919"/>
    <w:rsid w:val="006B200C"/>
    <w:rsid w:val="006B2B75"/>
    <w:rsid w:val="006B3136"/>
    <w:rsid w:val="006B3881"/>
    <w:rsid w:val="006B3CC1"/>
    <w:rsid w:val="006B5199"/>
    <w:rsid w:val="006B741C"/>
    <w:rsid w:val="006C0D2E"/>
    <w:rsid w:val="006C327E"/>
    <w:rsid w:val="006C49AB"/>
    <w:rsid w:val="006C4C13"/>
    <w:rsid w:val="006C5968"/>
    <w:rsid w:val="006C5AE3"/>
    <w:rsid w:val="006C7064"/>
    <w:rsid w:val="006C7AAE"/>
    <w:rsid w:val="006C7CD8"/>
    <w:rsid w:val="006C7D13"/>
    <w:rsid w:val="006D01C9"/>
    <w:rsid w:val="006D0782"/>
    <w:rsid w:val="006D08B9"/>
    <w:rsid w:val="006D11A4"/>
    <w:rsid w:val="006D14F4"/>
    <w:rsid w:val="006D4EE7"/>
    <w:rsid w:val="006D60FC"/>
    <w:rsid w:val="006D6337"/>
    <w:rsid w:val="006D69A3"/>
    <w:rsid w:val="006D7798"/>
    <w:rsid w:val="006D7F5C"/>
    <w:rsid w:val="006E03CA"/>
    <w:rsid w:val="006E0940"/>
    <w:rsid w:val="006E0D60"/>
    <w:rsid w:val="006E22B8"/>
    <w:rsid w:val="006E26F0"/>
    <w:rsid w:val="006E38A8"/>
    <w:rsid w:val="006E4A92"/>
    <w:rsid w:val="006E6929"/>
    <w:rsid w:val="006F078E"/>
    <w:rsid w:val="006F166C"/>
    <w:rsid w:val="006F1B15"/>
    <w:rsid w:val="006F21E6"/>
    <w:rsid w:val="006F66B2"/>
    <w:rsid w:val="006F786B"/>
    <w:rsid w:val="006F78E6"/>
    <w:rsid w:val="006F7D1B"/>
    <w:rsid w:val="007004D4"/>
    <w:rsid w:val="007005B8"/>
    <w:rsid w:val="00700E50"/>
    <w:rsid w:val="00701B16"/>
    <w:rsid w:val="0070397C"/>
    <w:rsid w:val="0070420D"/>
    <w:rsid w:val="00704F58"/>
    <w:rsid w:val="0070632B"/>
    <w:rsid w:val="00706B8C"/>
    <w:rsid w:val="0071193D"/>
    <w:rsid w:val="0071272C"/>
    <w:rsid w:val="00712C88"/>
    <w:rsid w:val="00712DE5"/>
    <w:rsid w:val="00712E57"/>
    <w:rsid w:val="00713AAE"/>
    <w:rsid w:val="00713B50"/>
    <w:rsid w:val="007154B2"/>
    <w:rsid w:val="00716279"/>
    <w:rsid w:val="007176B9"/>
    <w:rsid w:val="00722354"/>
    <w:rsid w:val="00722C67"/>
    <w:rsid w:val="00722F46"/>
    <w:rsid w:val="00726E06"/>
    <w:rsid w:val="00730213"/>
    <w:rsid w:val="00730D37"/>
    <w:rsid w:val="007318FA"/>
    <w:rsid w:val="007323B9"/>
    <w:rsid w:val="007323DB"/>
    <w:rsid w:val="007326CA"/>
    <w:rsid w:val="007330E5"/>
    <w:rsid w:val="007356DE"/>
    <w:rsid w:val="00740101"/>
    <w:rsid w:val="00740367"/>
    <w:rsid w:val="00740377"/>
    <w:rsid w:val="0074120D"/>
    <w:rsid w:val="00742122"/>
    <w:rsid w:val="00742462"/>
    <w:rsid w:val="00742761"/>
    <w:rsid w:val="00742D09"/>
    <w:rsid w:val="007432CF"/>
    <w:rsid w:val="007438A9"/>
    <w:rsid w:val="007446D1"/>
    <w:rsid w:val="007461D2"/>
    <w:rsid w:val="00746BE0"/>
    <w:rsid w:val="00747BAC"/>
    <w:rsid w:val="00747D6C"/>
    <w:rsid w:val="00750115"/>
    <w:rsid w:val="00750473"/>
    <w:rsid w:val="00751E4A"/>
    <w:rsid w:val="00752013"/>
    <w:rsid w:val="00753E5E"/>
    <w:rsid w:val="007541C6"/>
    <w:rsid w:val="007546F2"/>
    <w:rsid w:val="00754AD2"/>
    <w:rsid w:val="00755ADA"/>
    <w:rsid w:val="00755B72"/>
    <w:rsid w:val="007561A2"/>
    <w:rsid w:val="00756F1B"/>
    <w:rsid w:val="00757D80"/>
    <w:rsid w:val="007601A1"/>
    <w:rsid w:val="007606D2"/>
    <w:rsid w:val="00761955"/>
    <w:rsid w:val="00763138"/>
    <w:rsid w:val="00763DEA"/>
    <w:rsid w:val="00765B0B"/>
    <w:rsid w:val="00767E65"/>
    <w:rsid w:val="00770013"/>
    <w:rsid w:val="007709A9"/>
    <w:rsid w:val="00771B8D"/>
    <w:rsid w:val="00772A92"/>
    <w:rsid w:val="00773026"/>
    <w:rsid w:val="00774A17"/>
    <w:rsid w:val="00776330"/>
    <w:rsid w:val="00777662"/>
    <w:rsid w:val="007802E6"/>
    <w:rsid w:val="0078093D"/>
    <w:rsid w:val="007839B3"/>
    <w:rsid w:val="007842D9"/>
    <w:rsid w:val="00784B03"/>
    <w:rsid w:val="007851B2"/>
    <w:rsid w:val="007852F8"/>
    <w:rsid w:val="00785D04"/>
    <w:rsid w:val="007865C3"/>
    <w:rsid w:val="007868E2"/>
    <w:rsid w:val="007877B5"/>
    <w:rsid w:val="00787D9D"/>
    <w:rsid w:val="00787F9B"/>
    <w:rsid w:val="007906A6"/>
    <w:rsid w:val="00791119"/>
    <w:rsid w:val="00791C3E"/>
    <w:rsid w:val="00792955"/>
    <w:rsid w:val="00796C15"/>
    <w:rsid w:val="007976DD"/>
    <w:rsid w:val="00797B18"/>
    <w:rsid w:val="00797E30"/>
    <w:rsid w:val="007A05CE"/>
    <w:rsid w:val="007A064A"/>
    <w:rsid w:val="007A0AB8"/>
    <w:rsid w:val="007A0BDC"/>
    <w:rsid w:val="007A183C"/>
    <w:rsid w:val="007A3835"/>
    <w:rsid w:val="007A6D12"/>
    <w:rsid w:val="007A6F5D"/>
    <w:rsid w:val="007A70C9"/>
    <w:rsid w:val="007A7C00"/>
    <w:rsid w:val="007B089B"/>
    <w:rsid w:val="007B0C10"/>
    <w:rsid w:val="007B29CC"/>
    <w:rsid w:val="007B505D"/>
    <w:rsid w:val="007B7219"/>
    <w:rsid w:val="007B7782"/>
    <w:rsid w:val="007C05CF"/>
    <w:rsid w:val="007C1636"/>
    <w:rsid w:val="007C2279"/>
    <w:rsid w:val="007C25C7"/>
    <w:rsid w:val="007C26E7"/>
    <w:rsid w:val="007C347E"/>
    <w:rsid w:val="007C3560"/>
    <w:rsid w:val="007C386C"/>
    <w:rsid w:val="007C4201"/>
    <w:rsid w:val="007C42C1"/>
    <w:rsid w:val="007C6067"/>
    <w:rsid w:val="007C6A50"/>
    <w:rsid w:val="007C746C"/>
    <w:rsid w:val="007C7A59"/>
    <w:rsid w:val="007C7C3F"/>
    <w:rsid w:val="007D21F2"/>
    <w:rsid w:val="007D356E"/>
    <w:rsid w:val="007D50BB"/>
    <w:rsid w:val="007D6637"/>
    <w:rsid w:val="007E0700"/>
    <w:rsid w:val="007E077B"/>
    <w:rsid w:val="007E20E1"/>
    <w:rsid w:val="007E25B3"/>
    <w:rsid w:val="007E25C6"/>
    <w:rsid w:val="007E2C38"/>
    <w:rsid w:val="007E349B"/>
    <w:rsid w:val="007E34E9"/>
    <w:rsid w:val="007E392F"/>
    <w:rsid w:val="007E396D"/>
    <w:rsid w:val="007E41E8"/>
    <w:rsid w:val="007E5C87"/>
    <w:rsid w:val="007E66EB"/>
    <w:rsid w:val="007E7F52"/>
    <w:rsid w:val="007F024E"/>
    <w:rsid w:val="007F067C"/>
    <w:rsid w:val="007F114E"/>
    <w:rsid w:val="007F1A66"/>
    <w:rsid w:val="007F2C0A"/>
    <w:rsid w:val="007F30B6"/>
    <w:rsid w:val="007F3436"/>
    <w:rsid w:val="007F40CC"/>
    <w:rsid w:val="007F4AA8"/>
    <w:rsid w:val="007F4E3D"/>
    <w:rsid w:val="007F6BF9"/>
    <w:rsid w:val="007F6DCF"/>
    <w:rsid w:val="007F6FE7"/>
    <w:rsid w:val="00801C61"/>
    <w:rsid w:val="00801D8E"/>
    <w:rsid w:val="00801F88"/>
    <w:rsid w:val="00802244"/>
    <w:rsid w:val="0080260B"/>
    <w:rsid w:val="008041D4"/>
    <w:rsid w:val="00806179"/>
    <w:rsid w:val="00806BF1"/>
    <w:rsid w:val="0080763F"/>
    <w:rsid w:val="008104CB"/>
    <w:rsid w:val="00813DB2"/>
    <w:rsid w:val="00813E2B"/>
    <w:rsid w:val="00814309"/>
    <w:rsid w:val="00814563"/>
    <w:rsid w:val="008147B7"/>
    <w:rsid w:val="00814A56"/>
    <w:rsid w:val="00814F35"/>
    <w:rsid w:val="00815335"/>
    <w:rsid w:val="00815F3B"/>
    <w:rsid w:val="0081676F"/>
    <w:rsid w:val="00816EF5"/>
    <w:rsid w:val="008178BF"/>
    <w:rsid w:val="008205F3"/>
    <w:rsid w:val="008207AA"/>
    <w:rsid w:val="00822285"/>
    <w:rsid w:val="00822697"/>
    <w:rsid w:val="008226A7"/>
    <w:rsid w:val="00823732"/>
    <w:rsid w:val="008246BE"/>
    <w:rsid w:val="00824D49"/>
    <w:rsid w:val="00825059"/>
    <w:rsid w:val="00825239"/>
    <w:rsid w:val="00826382"/>
    <w:rsid w:val="0082663B"/>
    <w:rsid w:val="00826864"/>
    <w:rsid w:val="00827639"/>
    <w:rsid w:val="0082765D"/>
    <w:rsid w:val="00830331"/>
    <w:rsid w:val="0083050C"/>
    <w:rsid w:val="00830C06"/>
    <w:rsid w:val="00830E5A"/>
    <w:rsid w:val="00831136"/>
    <w:rsid w:val="00832EF4"/>
    <w:rsid w:val="00833D0F"/>
    <w:rsid w:val="00834E99"/>
    <w:rsid w:val="008359D4"/>
    <w:rsid w:val="00835B1E"/>
    <w:rsid w:val="00836319"/>
    <w:rsid w:val="008369EA"/>
    <w:rsid w:val="0083718F"/>
    <w:rsid w:val="008375EB"/>
    <w:rsid w:val="00837C43"/>
    <w:rsid w:val="008400AD"/>
    <w:rsid w:val="00841238"/>
    <w:rsid w:val="008414FD"/>
    <w:rsid w:val="00842022"/>
    <w:rsid w:val="00842666"/>
    <w:rsid w:val="0084445C"/>
    <w:rsid w:val="00845489"/>
    <w:rsid w:val="008455D5"/>
    <w:rsid w:val="00845BA6"/>
    <w:rsid w:val="00845ED0"/>
    <w:rsid w:val="008474DD"/>
    <w:rsid w:val="00851459"/>
    <w:rsid w:val="008531BA"/>
    <w:rsid w:val="00853C0B"/>
    <w:rsid w:val="00854433"/>
    <w:rsid w:val="0085521E"/>
    <w:rsid w:val="008560DA"/>
    <w:rsid w:val="00856816"/>
    <w:rsid w:val="00856986"/>
    <w:rsid w:val="008576EE"/>
    <w:rsid w:val="008626F6"/>
    <w:rsid w:val="00862B5B"/>
    <w:rsid w:val="00862E5C"/>
    <w:rsid w:val="00862E5D"/>
    <w:rsid w:val="00862F98"/>
    <w:rsid w:val="008635A5"/>
    <w:rsid w:val="00863ECF"/>
    <w:rsid w:val="008640BC"/>
    <w:rsid w:val="0086447B"/>
    <w:rsid w:val="00865256"/>
    <w:rsid w:val="00865743"/>
    <w:rsid w:val="008674E5"/>
    <w:rsid w:val="008707EF"/>
    <w:rsid w:val="00870B2D"/>
    <w:rsid w:val="00871900"/>
    <w:rsid w:val="00871B91"/>
    <w:rsid w:val="0087373C"/>
    <w:rsid w:val="00874401"/>
    <w:rsid w:val="00874AF2"/>
    <w:rsid w:val="008752AD"/>
    <w:rsid w:val="008757AE"/>
    <w:rsid w:val="00875930"/>
    <w:rsid w:val="0087637E"/>
    <w:rsid w:val="00876AA8"/>
    <w:rsid w:val="0087701E"/>
    <w:rsid w:val="0088084E"/>
    <w:rsid w:val="008818FF"/>
    <w:rsid w:val="0088268D"/>
    <w:rsid w:val="00882AC0"/>
    <w:rsid w:val="00882B4F"/>
    <w:rsid w:val="00884201"/>
    <w:rsid w:val="0088495F"/>
    <w:rsid w:val="0088642A"/>
    <w:rsid w:val="0089012E"/>
    <w:rsid w:val="00890957"/>
    <w:rsid w:val="00890E03"/>
    <w:rsid w:val="00891A4B"/>
    <w:rsid w:val="00891C4A"/>
    <w:rsid w:val="00893B08"/>
    <w:rsid w:val="00893F77"/>
    <w:rsid w:val="0089680E"/>
    <w:rsid w:val="008979A6"/>
    <w:rsid w:val="00897CD1"/>
    <w:rsid w:val="008A22D9"/>
    <w:rsid w:val="008A3ADF"/>
    <w:rsid w:val="008A3E06"/>
    <w:rsid w:val="008A47BD"/>
    <w:rsid w:val="008A48D8"/>
    <w:rsid w:val="008A4AF7"/>
    <w:rsid w:val="008A5570"/>
    <w:rsid w:val="008A6663"/>
    <w:rsid w:val="008A6C60"/>
    <w:rsid w:val="008A71E1"/>
    <w:rsid w:val="008B061D"/>
    <w:rsid w:val="008B12B7"/>
    <w:rsid w:val="008B1683"/>
    <w:rsid w:val="008B259D"/>
    <w:rsid w:val="008B2B12"/>
    <w:rsid w:val="008B42D9"/>
    <w:rsid w:val="008B47C9"/>
    <w:rsid w:val="008B7E64"/>
    <w:rsid w:val="008B7F72"/>
    <w:rsid w:val="008C0E62"/>
    <w:rsid w:val="008C197A"/>
    <w:rsid w:val="008C1AEA"/>
    <w:rsid w:val="008C234C"/>
    <w:rsid w:val="008C4256"/>
    <w:rsid w:val="008C57E0"/>
    <w:rsid w:val="008C5846"/>
    <w:rsid w:val="008C644A"/>
    <w:rsid w:val="008C67A2"/>
    <w:rsid w:val="008C6C9B"/>
    <w:rsid w:val="008C7392"/>
    <w:rsid w:val="008C77CB"/>
    <w:rsid w:val="008D11E2"/>
    <w:rsid w:val="008D1E3D"/>
    <w:rsid w:val="008D2487"/>
    <w:rsid w:val="008D2C96"/>
    <w:rsid w:val="008D30DF"/>
    <w:rsid w:val="008D30F1"/>
    <w:rsid w:val="008D3DF5"/>
    <w:rsid w:val="008D4B1E"/>
    <w:rsid w:val="008D60CA"/>
    <w:rsid w:val="008D7156"/>
    <w:rsid w:val="008D7257"/>
    <w:rsid w:val="008D7C03"/>
    <w:rsid w:val="008D7FE0"/>
    <w:rsid w:val="008E040B"/>
    <w:rsid w:val="008E0F71"/>
    <w:rsid w:val="008E22FE"/>
    <w:rsid w:val="008E347C"/>
    <w:rsid w:val="008E3DD1"/>
    <w:rsid w:val="008E3F20"/>
    <w:rsid w:val="008E56A9"/>
    <w:rsid w:val="008E5B35"/>
    <w:rsid w:val="008E789F"/>
    <w:rsid w:val="008E7951"/>
    <w:rsid w:val="008E7A9A"/>
    <w:rsid w:val="008F0176"/>
    <w:rsid w:val="008F0ADC"/>
    <w:rsid w:val="008F1C72"/>
    <w:rsid w:val="008F28BE"/>
    <w:rsid w:val="008F2A46"/>
    <w:rsid w:val="008F2CF0"/>
    <w:rsid w:val="008F39EE"/>
    <w:rsid w:val="008F4154"/>
    <w:rsid w:val="008F45B6"/>
    <w:rsid w:val="008F4D67"/>
    <w:rsid w:val="008F6FAB"/>
    <w:rsid w:val="008F6FC2"/>
    <w:rsid w:val="008F7C42"/>
    <w:rsid w:val="00900407"/>
    <w:rsid w:val="0090061E"/>
    <w:rsid w:val="009006AF"/>
    <w:rsid w:val="00901EC3"/>
    <w:rsid w:val="00902AD9"/>
    <w:rsid w:val="00902C7A"/>
    <w:rsid w:val="00903198"/>
    <w:rsid w:val="0090392E"/>
    <w:rsid w:val="0090572E"/>
    <w:rsid w:val="0090584D"/>
    <w:rsid w:val="00905F2F"/>
    <w:rsid w:val="009064E8"/>
    <w:rsid w:val="00906E8A"/>
    <w:rsid w:val="009079E9"/>
    <w:rsid w:val="00907FAB"/>
    <w:rsid w:val="009102FF"/>
    <w:rsid w:val="0091239F"/>
    <w:rsid w:val="00913B48"/>
    <w:rsid w:val="00914184"/>
    <w:rsid w:val="009156C3"/>
    <w:rsid w:val="00915BE1"/>
    <w:rsid w:val="00917D58"/>
    <w:rsid w:val="00921829"/>
    <w:rsid w:val="009239AF"/>
    <w:rsid w:val="0092458E"/>
    <w:rsid w:val="00924944"/>
    <w:rsid w:val="0092654E"/>
    <w:rsid w:val="00927934"/>
    <w:rsid w:val="00927A59"/>
    <w:rsid w:val="00927D6D"/>
    <w:rsid w:val="00927E1C"/>
    <w:rsid w:val="00927FB4"/>
    <w:rsid w:val="0093006B"/>
    <w:rsid w:val="00931D5F"/>
    <w:rsid w:val="009323F3"/>
    <w:rsid w:val="00935F4E"/>
    <w:rsid w:val="00936412"/>
    <w:rsid w:val="009366E0"/>
    <w:rsid w:val="0093691E"/>
    <w:rsid w:val="00937A3A"/>
    <w:rsid w:val="00941D7B"/>
    <w:rsid w:val="0094566F"/>
    <w:rsid w:val="00952517"/>
    <w:rsid w:val="00952CE2"/>
    <w:rsid w:val="00953038"/>
    <w:rsid w:val="00953826"/>
    <w:rsid w:val="00953ACD"/>
    <w:rsid w:val="0095526A"/>
    <w:rsid w:val="00956464"/>
    <w:rsid w:val="0095713C"/>
    <w:rsid w:val="00957895"/>
    <w:rsid w:val="00960B51"/>
    <w:rsid w:val="009616CA"/>
    <w:rsid w:val="0096237B"/>
    <w:rsid w:val="00962708"/>
    <w:rsid w:val="009646ED"/>
    <w:rsid w:val="00964833"/>
    <w:rsid w:val="009653A2"/>
    <w:rsid w:val="009657B0"/>
    <w:rsid w:val="0096606A"/>
    <w:rsid w:val="009660D7"/>
    <w:rsid w:val="00966D87"/>
    <w:rsid w:val="00967708"/>
    <w:rsid w:val="00967710"/>
    <w:rsid w:val="00970112"/>
    <w:rsid w:val="00970679"/>
    <w:rsid w:val="00973217"/>
    <w:rsid w:val="00973B70"/>
    <w:rsid w:val="00974F15"/>
    <w:rsid w:val="00975A63"/>
    <w:rsid w:val="009769AE"/>
    <w:rsid w:val="00976F80"/>
    <w:rsid w:val="009772B4"/>
    <w:rsid w:val="00977ACF"/>
    <w:rsid w:val="00981B69"/>
    <w:rsid w:val="009825E2"/>
    <w:rsid w:val="00982A94"/>
    <w:rsid w:val="00982B90"/>
    <w:rsid w:val="00982E19"/>
    <w:rsid w:val="00983DD4"/>
    <w:rsid w:val="00984732"/>
    <w:rsid w:val="00984DBC"/>
    <w:rsid w:val="0098606B"/>
    <w:rsid w:val="00986398"/>
    <w:rsid w:val="0098744E"/>
    <w:rsid w:val="00990D5F"/>
    <w:rsid w:val="00990ED9"/>
    <w:rsid w:val="009915AC"/>
    <w:rsid w:val="00992310"/>
    <w:rsid w:val="00993796"/>
    <w:rsid w:val="009939C5"/>
    <w:rsid w:val="009942E8"/>
    <w:rsid w:val="00994A36"/>
    <w:rsid w:val="00994B6C"/>
    <w:rsid w:val="0099550A"/>
    <w:rsid w:val="009958B5"/>
    <w:rsid w:val="009A03D4"/>
    <w:rsid w:val="009A1EF9"/>
    <w:rsid w:val="009A2899"/>
    <w:rsid w:val="009A37F0"/>
    <w:rsid w:val="009A6D88"/>
    <w:rsid w:val="009A6F8E"/>
    <w:rsid w:val="009A73DB"/>
    <w:rsid w:val="009B0A93"/>
    <w:rsid w:val="009B2555"/>
    <w:rsid w:val="009B28D7"/>
    <w:rsid w:val="009B6043"/>
    <w:rsid w:val="009B6B9B"/>
    <w:rsid w:val="009B6E5D"/>
    <w:rsid w:val="009B7316"/>
    <w:rsid w:val="009B79F3"/>
    <w:rsid w:val="009C0AE1"/>
    <w:rsid w:val="009C1776"/>
    <w:rsid w:val="009C1864"/>
    <w:rsid w:val="009C3545"/>
    <w:rsid w:val="009C3F0D"/>
    <w:rsid w:val="009C4B94"/>
    <w:rsid w:val="009C519F"/>
    <w:rsid w:val="009C51FF"/>
    <w:rsid w:val="009C5402"/>
    <w:rsid w:val="009C69E0"/>
    <w:rsid w:val="009C6C0E"/>
    <w:rsid w:val="009C754D"/>
    <w:rsid w:val="009D0F82"/>
    <w:rsid w:val="009D1045"/>
    <w:rsid w:val="009D34E0"/>
    <w:rsid w:val="009D381A"/>
    <w:rsid w:val="009D577B"/>
    <w:rsid w:val="009D5DE4"/>
    <w:rsid w:val="009D617E"/>
    <w:rsid w:val="009D6200"/>
    <w:rsid w:val="009D626B"/>
    <w:rsid w:val="009D650A"/>
    <w:rsid w:val="009D65E8"/>
    <w:rsid w:val="009D7141"/>
    <w:rsid w:val="009D7AB6"/>
    <w:rsid w:val="009D7C2D"/>
    <w:rsid w:val="009E22D3"/>
    <w:rsid w:val="009E42A8"/>
    <w:rsid w:val="009E537C"/>
    <w:rsid w:val="009E59BB"/>
    <w:rsid w:val="009E5CC2"/>
    <w:rsid w:val="009E5D22"/>
    <w:rsid w:val="009E6565"/>
    <w:rsid w:val="009E65F5"/>
    <w:rsid w:val="009E705E"/>
    <w:rsid w:val="009E7AA5"/>
    <w:rsid w:val="009F137B"/>
    <w:rsid w:val="009F331E"/>
    <w:rsid w:val="009F4191"/>
    <w:rsid w:val="009F4FCC"/>
    <w:rsid w:val="009F51CE"/>
    <w:rsid w:val="009F559E"/>
    <w:rsid w:val="009F61B9"/>
    <w:rsid w:val="009F682B"/>
    <w:rsid w:val="009F68FA"/>
    <w:rsid w:val="009F7489"/>
    <w:rsid w:val="009F77DB"/>
    <w:rsid w:val="00A01FA3"/>
    <w:rsid w:val="00A02497"/>
    <w:rsid w:val="00A036FA"/>
    <w:rsid w:val="00A056EF"/>
    <w:rsid w:val="00A10315"/>
    <w:rsid w:val="00A10859"/>
    <w:rsid w:val="00A13675"/>
    <w:rsid w:val="00A13DA2"/>
    <w:rsid w:val="00A14301"/>
    <w:rsid w:val="00A1464C"/>
    <w:rsid w:val="00A15534"/>
    <w:rsid w:val="00A15F69"/>
    <w:rsid w:val="00A17626"/>
    <w:rsid w:val="00A17AA9"/>
    <w:rsid w:val="00A211C4"/>
    <w:rsid w:val="00A2131A"/>
    <w:rsid w:val="00A2213D"/>
    <w:rsid w:val="00A22F5F"/>
    <w:rsid w:val="00A23F28"/>
    <w:rsid w:val="00A24063"/>
    <w:rsid w:val="00A24761"/>
    <w:rsid w:val="00A25070"/>
    <w:rsid w:val="00A2520D"/>
    <w:rsid w:val="00A25232"/>
    <w:rsid w:val="00A25AFF"/>
    <w:rsid w:val="00A25E6B"/>
    <w:rsid w:val="00A26A1A"/>
    <w:rsid w:val="00A26F7A"/>
    <w:rsid w:val="00A2789C"/>
    <w:rsid w:val="00A31873"/>
    <w:rsid w:val="00A31ACB"/>
    <w:rsid w:val="00A31BC4"/>
    <w:rsid w:val="00A32E6A"/>
    <w:rsid w:val="00A32F9F"/>
    <w:rsid w:val="00A34093"/>
    <w:rsid w:val="00A35F19"/>
    <w:rsid w:val="00A366AA"/>
    <w:rsid w:val="00A429AD"/>
    <w:rsid w:val="00A431EB"/>
    <w:rsid w:val="00A43371"/>
    <w:rsid w:val="00A44350"/>
    <w:rsid w:val="00A44D1F"/>
    <w:rsid w:val="00A45CC1"/>
    <w:rsid w:val="00A4613E"/>
    <w:rsid w:val="00A46EDD"/>
    <w:rsid w:val="00A5151C"/>
    <w:rsid w:val="00A51D69"/>
    <w:rsid w:val="00A521AD"/>
    <w:rsid w:val="00A52AA2"/>
    <w:rsid w:val="00A537D2"/>
    <w:rsid w:val="00A54033"/>
    <w:rsid w:val="00A54416"/>
    <w:rsid w:val="00A54464"/>
    <w:rsid w:val="00A55226"/>
    <w:rsid w:val="00A55278"/>
    <w:rsid w:val="00A56ED7"/>
    <w:rsid w:val="00A578C0"/>
    <w:rsid w:val="00A579C1"/>
    <w:rsid w:val="00A57C65"/>
    <w:rsid w:val="00A57DA5"/>
    <w:rsid w:val="00A61625"/>
    <w:rsid w:val="00A61644"/>
    <w:rsid w:val="00A62ADF"/>
    <w:rsid w:val="00A638D6"/>
    <w:rsid w:val="00A63B42"/>
    <w:rsid w:val="00A63B5F"/>
    <w:rsid w:val="00A65812"/>
    <w:rsid w:val="00A65FE9"/>
    <w:rsid w:val="00A66127"/>
    <w:rsid w:val="00A67F15"/>
    <w:rsid w:val="00A739F2"/>
    <w:rsid w:val="00A73F5A"/>
    <w:rsid w:val="00A76684"/>
    <w:rsid w:val="00A76A80"/>
    <w:rsid w:val="00A77C53"/>
    <w:rsid w:val="00A807A0"/>
    <w:rsid w:val="00A812CA"/>
    <w:rsid w:val="00A81961"/>
    <w:rsid w:val="00A81AA8"/>
    <w:rsid w:val="00A82102"/>
    <w:rsid w:val="00A82235"/>
    <w:rsid w:val="00A833EB"/>
    <w:rsid w:val="00A83E6A"/>
    <w:rsid w:val="00A841C0"/>
    <w:rsid w:val="00A856A5"/>
    <w:rsid w:val="00A860D7"/>
    <w:rsid w:val="00A8679D"/>
    <w:rsid w:val="00A86A4F"/>
    <w:rsid w:val="00A901FD"/>
    <w:rsid w:val="00A916CD"/>
    <w:rsid w:val="00A9173A"/>
    <w:rsid w:val="00A92245"/>
    <w:rsid w:val="00A9238D"/>
    <w:rsid w:val="00A92E66"/>
    <w:rsid w:val="00A94B7E"/>
    <w:rsid w:val="00A96471"/>
    <w:rsid w:val="00A97D07"/>
    <w:rsid w:val="00AA0143"/>
    <w:rsid w:val="00AA0E7F"/>
    <w:rsid w:val="00AA154E"/>
    <w:rsid w:val="00AA203E"/>
    <w:rsid w:val="00AA451C"/>
    <w:rsid w:val="00AA46BA"/>
    <w:rsid w:val="00AA4B3F"/>
    <w:rsid w:val="00AA5232"/>
    <w:rsid w:val="00AA5293"/>
    <w:rsid w:val="00AA5F6C"/>
    <w:rsid w:val="00AA6D12"/>
    <w:rsid w:val="00AA6E3E"/>
    <w:rsid w:val="00AA6F3B"/>
    <w:rsid w:val="00AB1D7E"/>
    <w:rsid w:val="00AB200C"/>
    <w:rsid w:val="00AB22F8"/>
    <w:rsid w:val="00AB242D"/>
    <w:rsid w:val="00AB4120"/>
    <w:rsid w:val="00AB4847"/>
    <w:rsid w:val="00AB6A57"/>
    <w:rsid w:val="00AB7335"/>
    <w:rsid w:val="00AB7952"/>
    <w:rsid w:val="00AC036D"/>
    <w:rsid w:val="00AC1A3E"/>
    <w:rsid w:val="00AC2F2C"/>
    <w:rsid w:val="00AC38A5"/>
    <w:rsid w:val="00AC406A"/>
    <w:rsid w:val="00AC409A"/>
    <w:rsid w:val="00AC472E"/>
    <w:rsid w:val="00AC5173"/>
    <w:rsid w:val="00AC54A9"/>
    <w:rsid w:val="00AC6FAB"/>
    <w:rsid w:val="00AC7084"/>
    <w:rsid w:val="00AC730D"/>
    <w:rsid w:val="00AD0207"/>
    <w:rsid w:val="00AD0C38"/>
    <w:rsid w:val="00AD1BC3"/>
    <w:rsid w:val="00AD2761"/>
    <w:rsid w:val="00AD2946"/>
    <w:rsid w:val="00AD330D"/>
    <w:rsid w:val="00AD527E"/>
    <w:rsid w:val="00AD659D"/>
    <w:rsid w:val="00AD736A"/>
    <w:rsid w:val="00AD7687"/>
    <w:rsid w:val="00AD7C96"/>
    <w:rsid w:val="00AD7D17"/>
    <w:rsid w:val="00AD7F9B"/>
    <w:rsid w:val="00AE308E"/>
    <w:rsid w:val="00AE397E"/>
    <w:rsid w:val="00AE4543"/>
    <w:rsid w:val="00AE5311"/>
    <w:rsid w:val="00AE643B"/>
    <w:rsid w:val="00AF0371"/>
    <w:rsid w:val="00AF05A5"/>
    <w:rsid w:val="00AF0C41"/>
    <w:rsid w:val="00AF1B2B"/>
    <w:rsid w:val="00AF20E3"/>
    <w:rsid w:val="00AF43C2"/>
    <w:rsid w:val="00AF610D"/>
    <w:rsid w:val="00AF61C3"/>
    <w:rsid w:val="00B00030"/>
    <w:rsid w:val="00B0065A"/>
    <w:rsid w:val="00B00AC4"/>
    <w:rsid w:val="00B00D38"/>
    <w:rsid w:val="00B014D4"/>
    <w:rsid w:val="00B01833"/>
    <w:rsid w:val="00B02186"/>
    <w:rsid w:val="00B02965"/>
    <w:rsid w:val="00B05E1A"/>
    <w:rsid w:val="00B061EC"/>
    <w:rsid w:val="00B0723F"/>
    <w:rsid w:val="00B07C83"/>
    <w:rsid w:val="00B07CB1"/>
    <w:rsid w:val="00B07CE4"/>
    <w:rsid w:val="00B07F0B"/>
    <w:rsid w:val="00B11144"/>
    <w:rsid w:val="00B1188D"/>
    <w:rsid w:val="00B122C2"/>
    <w:rsid w:val="00B12C0D"/>
    <w:rsid w:val="00B13603"/>
    <w:rsid w:val="00B13702"/>
    <w:rsid w:val="00B137A4"/>
    <w:rsid w:val="00B14524"/>
    <w:rsid w:val="00B147BB"/>
    <w:rsid w:val="00B147F4"/>
    <w:rsid w:val="00B152E2"/>
    <w:rsid w:val="00B153DE"/>
    <w:rsid w:val="00B154A1"/>
    <w:rsid w:val="00B1551C"/>
    <w:rsid w:val="00B16A25"/>
    <w:rsid w:val="00B16E77"/>
    <w:rsid w:val="00B20844"/>
    <w:rsid w:val="00B24A65"/>
    <w:rsid w:val="00B27C74"/>
    <w:rsid w:val="00B315BA"/>
    <w:rsid w:val="00B31FDE"/>
    <w:rsid w:val="00B32750"/>
    <w:rsid w:val="00B3335A"/>
    <w:rsid w:val="00B33BB0"/>
    <w:rsid w:val="00B33CDE"/>
    <w:rsid w:val="00B34084"/>
    <w:rsid w:val="00B35356"/>
    <w:rsid w:val="00B356A4"/>
    <w:rsid w:val="00B3611D"/>
    <w:rsid w:val="00B37605"/>
    <w:rsid w:val="00B377CB"/>
    <w:rsid w:val="00B400E8"/>
    <w:rsid w:val="00B40E35"/>
    <w:rsid w:val="00B41F01"/>
    <w:rsid w:val="00B41F41"/>
    <w:rsid w:val="00B426C7"/>
    <w:rsid w:val="00B42A9B"/>
    <w:rsid w:val="00B42AE4"/>
    <w:rsid w:val="00B42E4F"/>
    <w:rsid w:val="00B43019"/>
    <w:rsid w:val="00B44288"/>
    <w:rsid w:val="00B44514"/>
    <w:rsid w:val="00B45337"/>
    <w:rsid w:val="00B454EE"/>
    <w:rsid w:val="00B454F1"/>
    <w:rsid w:val="00B462AF"/>
    <w:rsid w:val="00B465C9"/>
    <w:rsid w:val="00B467BB"/>
    <w:rsid w:val="00B5238B"/>
    <w:rsid w:val="00B54F25"/>
    <w:rsid w:val="00B5547A"/>
    <w:rsid w:val="00B55CB1"/>
    <w:rsid w:val="00B560BE"/>
    <w:rsid w:val="00B6188C"/>
    <w:rsid w:val="00B61E05"/>
    <w:rsid w:val="00B61F0A"/>
    <w:rsid w:val="00B632AF"/>
    <w:rsid w:val="00B637D5"/>
    <w:rsid w:val="00B63EB0"/>
    <w:rsid w:val="00B647A5"/>
    <w:rsid w:val="00B64965"/>
    <w:rsid w:val="00B64FA2"/>
    <w:rsid w:val="00B6575C"/>
    <w:rsid w:val="00B65AC5"/>
    <w:rsid w:val="00B65F03"/>
    <w:rsid w:val="00B65FF0"/>
    <w:rsid w:val="00B7080A"/>
    <w:rsid w:val="00B7110C"/>
    <w:rsid w:val="00B719A0"/>
    <w:rsid w:val="00B723CF"/>
    <w:rsid w:val="00B72CC4"/>
    <w:rsid w:val="00B72D26"/>
    <w:rsid w:val="00B72E39"/>
    <w:rsid w:val="00B743D3"/>
    <w:rsid w:val="00B74A63"/>
    <w:rsid w:val="00B74D0F"/>
    <w:rsid w:val="00B75424"/>
    <w:rsid w:val="00B7589A"/>
    <w:rsid w:val="00B75D28"/>
    <w:rsid w:val="00B7631B"/>
    <w:rsid w:val="00B76831"/>
    <w:rsid w:val="00B76B13"/>
    <w:rsid w:val="00B77B60"/>
    <w:rsid w:val="00B8025E"/>
    <w:rsid w:val="00B80CB7"/>
    <w:rsid w:val="00B818EC"/>
    <w:rsid w:val="00B81A42"/>
    <w:rsid w:val="00B81EF0"/>
    <w:rsid w:val="00B83D09"/>
    <w:rsid w:val="00B83EC1"/>
    <w:rsid w:val="00B85F22"/>
    <w:rsid w:val="00B86904"/>
    <w:rsid w:val="00B86A07"/>
    <w:rsid w:val="00B86FD7"/>
    <w:rsid w:val="00B870D6"/>
    <w:rsid w:val="00B87DCD"/>
    <w:rsid w:val="00B91242"/>
    <w:rsid w:val="00B91657"/>
    <w:rsid w:val="00B91DCF"/>
    <w:rsid w:val="00B92B2A"/>
    <w:rsid w:val="00B931AC"/>
    <w:rsid w:val="00B9385F"/>
    <w:rsid w:val="00B93AC8"/>
    <w:rsid w:val="00B9516A"/>
    <w:rsid w:val="00B959EC"/>
    <w:rsid w:val="00B97684"/>
    <w:rsid w:val="00BA09F1"/>
    <w:rsid w:val="00BA111C"/>
    <w:rsid w:val="00BA1C98"/>
    <w:rsid w:val="00BA223A"/>
    <w:rsid w:val="00BA32E2"/>
    <w:rsid w:val="00BA3687"/>
    <w:rsid w:val="00BA389F"/>
    <w:rsid w:val="00BA3A6D"/>
    <w:rsid w:val="00BA4533"/>
    <w:rsid w:val="00BA4941"/>
    <w:rsid w:val="00BA50EF"/>
    <w:rsid w:val="00BA5399"/>
    <w:rsid w:val="00BA56FC"/>
    <w:rsid w:val="00BA61F7"/>
    <w:rsid w:val="00BA6772"/>
    <w:rsid w:val="00BA6D71"/>
    <w:rsid w:val="00BA6F55"/>
    <w:rsid w:val="00BA7207"/>
    <w:rsid w:val="00BB019A"/>
    <w:rsid w:val="00BB0637"/>
    <w:rsid w:val="00BB09AB"/>
    <w:rsid w:val="00BB2648"/>
    <w:rsid w:val="00BB267F"/>
    <w:rsid w:val="00BB4E9A"/>
    <w:rsid w:val="00BB5A0B"/>
    <w:rsid w:val="00BB6B81"/>
    <w:rsid w:val="00BB7954"/>
    <w:rsid w:val="00BB7A48"/>
    <w:rsid w:val="00BC0278"/>
    <w:rsid w:val="00BC1FE8"/>
    <w:rsid w:val="00BC3BC5"/>
    <w:rsid w:val="00BC4722"/>
    <w:rsid w:val="00BC4A2F"/>
    <w:rsid w:val="00BC4CBC"/>
    <w:rsid w:val="00BC58A6"/>
    <w:rsid w:val="00BC5DCB"/>
    <w:rsid w:val="00BC6AAA"/>
    <w:rsid w:val="00BD0EBD"/>
    <w:rsid w:val="00BD2529"/>
    <w:rsid w:val="00BD2D0A"/>
    <w:rsid w:val="00BD336B"/>
    <w:rsid w:val="00BD4990"/>
    <w:rsid w:val="00BD4B0E"/>
    <w:rsid w:val="00BD553B"/>
    <w:rsid w:val="00BD5E0B"/>
    <w:rsid w:val="00BD6970"/>
    <w:rsid w:val="00BD6E27"/>
    <w:rsid w:val="00BD7315"/>
    <w:rsid w:val="00BE07C2"/>
    <w:rsid w:val="00BE1040"/>
    <w:rsid w:val="00BE1209"/>
    <w:rsid w:val="00BE1F3B"/>
    <w:rsid w:val="00BE2D0B"/>
    <w:rsid w:val="00BE2E9C"/>
    <w:rsid w:val="00BE4F68"/>
    <w:rsid w:val="00BE6419"/>
    <w:rsid w:val="00BE6EDD"/>
    <w:rsid w:val="00BE7115"/>
    <w:rsid w:val="00BE7571"/>
    <w:rsid w:val="00BE7937"/>
    <w:rsid w:val="00BE79AB"/>
    <w:rsid w:val="00BF1A47"/>
    <w:rsid w:val="00BF1EE3"/>
    <w:rsid w:val="00BF3D84"/>
    <w:rsid w:val="00BF3EA1"/>
    <w:rsid w:val="00BF477E"/>
    <w:rsid w:val="00BF52B6"/>
    <w:rsid w:val="00BF5A4B"/>
    <w:rsid w:val="00BF6DD4"/>
    <w:rsid w:val="00BF7926"/>
    <w:rsid w:val="00C02755"/>
    <w:rsid w:val="00C02856"/>
    <w:rsid w:val="00C02DC0"/>
    <w:rsid w:val="00C02E73"/>
    <w:rsid w:val="00C034C9"/>
    <w:rsid w:val="00C064BB"/>
    <w:rsid w:val="00C06672"/>
    <w:rsid w:val="00C07BBA"/>
    <w:rsid w:val="00C07D78"/>
    <w:rsid w:val="00C07F61"/>
    <w:rsid w:val="00C104CD"/>
    <w:rsid w:val="00C114F7"/>
    <w:rsid w:val="00C12449"/>
    <w:rsid w:val="00C131D3"/>
    <w:rsid w:val="00C14F10"/>
    <w:rsid w:val="00C153B2"/>
    <w:rsid w:val="00C15DA1"/>
    <w:rsid w:val="00C16872"/>
    <w:rsid w:val="00C16CD2"/>
    <w:rsid w:val="00C203AC"/>
    <w:rsid w:val="00C2071C"/>
    <w:rsid w:val="00C20BEF"/>
    <w:rsid w:val="00C2136D"/>
    <w:rsid w:val="00C21B37"/>
    <w:rsid w:val="00C22644"/>
    <w:rsid w:val="00C22905"/>
    <w:rsid w:val="00C22AED"/>
    <w:rsid w:val="00C239B6"/>
    <w:rsid w:val="00C24278"/>
    <w:rsid w:val="00C24E0A"/>
    <w:rsid w:val="00C255B3"/>
    <w:rsid w:val="00C2560B"/>
    <w:rsid w:val="00C26AED"/>
    <w:rsid w:val="00C300F5"/>
    <w:rsid w:val="00C30B22"/>
    <w:rsid w:val="00C32B4F"/>
    <w:rsid w:val="00C34760"/>
    <w:rsid w:val="00C3583B"/>
    <w:rsid w:val="00C36A89"/>
    <w:rsid w:val="00C371F2"/>
    <w:rsid w:val="00C3773C"/>
    <w:rsid w:val="00C4055F"/>
    <w:rsid w:val="00C43349"/>
    <w:rsid w:val="00C4343A"/>
    <w:rsid w:val="00C4442B"/>
    <w:rsid w:val="00C44C9E"/>
    <w:rsid w:val="00C4608B"/>
    <w:rsid w:val="00C4735D"/>
    <w:rsid w:val="00C506ED"/>
    <w:rsid w:val="00C5129A"/>
    <w:rsid w:val="00C56506"/>
    <w:rsid w:val="00C5754C"/>
    <w:rsid w:val="00C607AD"/>
    <w:rsid w:val="00C60B18"/>
    <w:rsid w:val="00C618D1"/>
    <w:rsid w:val="00C62662"/>
    <w:rsid w:val="00C641AB"/>
    <w:rsid w:val="00C646BB"/>
    <w:rsid w:val="00C6554E"/>
    <w:rsid w:val="00C65C0F"/>
    <w:rsid w:val="00C65CED"/>
    <w:rsid w:val="00C65EAA"/>
    <w:rsid w:val="00C65F26"/>
    <w:rsid w:val="00C66BFC"/>
    <w:rsid w:val="00C67F6B"/>
    <w:rsid w:val="00C71633"/>
    <w:rsid w:val="00C71F99"/>
    <w:rsid w:val="00C743F3"/>
    <w:rsid w:val="00C748FD"/>
    <w:rsid w:val="00C751E3"/>
    <w:rsid w:val="00C75554"/>
    <w:rsid w:val="00C7629F"/>
    <w:rsid w:val="00C768E6"/>
    <w:rsid w:val="00C76F73"/>
    <w:rsid w:val="00C80D69"/>
    <w:rsid w:val="00C80DA5"/>
    <w:rsid w:val="00C81598"/>
    <w:rsid w:val="00C81F4B"/>
    <w:rsid w:val="00C83462"/>
    <w:rsid w:val="00C834BE"/>
    <w:rsid w:val="00C85114"/>
    <w:rsid w:val="00C86E17"/>
    <w:rsid w:val="00C87F88"/>
    <w:rsid w:val="00C90C52"/>
    <w:rsid w:val="00C91253"/>
    <w:rsid w:val="00C91C9B"/>
    <w:rsid w:val="00C92136"/>
    <w:rsid w:val="00C9240D"/>
    <w:rsid w:val="00C935F2"/>
    <w:rsid w:val="00C940E8"/>
    <w:rsid w:val="00C94150"/>
    <w:rsid w:val="00C943D6"/>
    <w:rsid w:val="00C956D8"/>
    <w:rsid w:val="00C95C34"/>
    <w:rsid w:val="00C96919"/>
    <w:rsid w:val="00CA0002"/>
    <w:rsid w:val="00CA0258"/>
    <w:rsid w:val="00CA0316"/>
    <w:rsid w:val="00CA03CD"/>
    <w:rsid w:val="00CA1F24"/>
    <w:rsid w:val="00CA200E"/>
    <w:rsid w:val="00CA231A"/>
    <w:rsid w:val="00CA367F"/>
    <w:rsid w:val="00CA690D"/>
    <w:rsid w:val="00CA7E03"/>
    <w:rsid w:val="00CA7F97"/>
    <w:rsid w:val="00CB1CDC"/>
    <w:rsid w:val="00CB1D92"/>
    <w:rsid w:val="00CB2938"/>
    <w:rsid w:val="00CB2B44"/>
    <w:rsid w:val="00CB31D9"/>
    <w:rsid w:val="00CB3EF4"/>
    <w:rsid w:val="00CC03DC"/>
    <w:rsid w:val="00CC2515"/>
    <w:rsid w:val="00CC276E"/>
    <w:rsid w:val="00CC300E"/>
    <w:rsid w:val="00CC31FB"/>
    <w:rsid w:val="00CC4489"/>
    <w:rsid w:val="00CC49B8"/>
    <w:rsid w:val="00CC5C25"/>
    <w:rsid w:val="00CC5D22"/>
    <w:rsid w:val="00CC5D7F"/>
    <w:rsid w:val="00CD049C"/>
    <w:rsid w:val="00CD26ED"/>
    <w:rsid w:val="00CD2B18"/>
    <w:rsid w:val="00CD2C1A"/>
    <w:rsid w:val="00CD2E70"/>
    <w:rsid w:val="00CD664A"/>
    <w:rsid w:val="00CD6A71"/>
    <w:rsid w:val="00CD780A"/>
    <w:rsid w:val="00CE08F4"/>
    <w:rsid w:val="00CE0C7A"/>
    <w:rsid w:val="00CE0E2F"/>
    <w:rsid w:val="00CE1376"/>
    <w:rsid w:val="00CE29F2"/>
    <w:rsid w:val="00CE36FA"/>
    <w:rsid w:val="00CE39AD"/>
    <w:rsid w:val="00CE5586"/>
    <w:rsid w:val="00CE75F7"/>
    <w:rsid w:val="00CF0D0E"/>
    <w:rsid w:val="00CF1368"/>
    <w:rsid w:val="00CF188C"/>
    <w:rsid w:val="00CF3AA6"/>
    <w:rsid w:val="00CF3EB6"/>
    <w:rsid w:val="00CF50B9"/>
    <w:rsid w:val="00CF523E"/>
    <w:rsid w:val="00CF5673"/>
    <w:rsid w:val="00CF63B1"/>
    <w:rsid w:val="00CF670A"/>
    <w:rsid w:val="00D000B5"/>
    <w:rsid w:val="00D003E7"/>
    <w:rsid w:val="00D00DBB"/>
    <w:rsid w:val="00D01D21"/>
    <w:rsid w:val="00D01DC4"/>
    <w:rsid w:val="00D048DC"/>
    <w:rsid w:val="00D05E3B"/>
    <w:rsid w:val="00D07420"/>
    <w:rsid w:val="00D12009"/>
    <w:rsid w:val="00D12803"/>
    <w:rsid w:val="00D1367D"/>
    <w:rsid w:val="00D13E36"/>
    <w:rsid w:val="00D154CD"/>
    <w:rsid w:val="00D1608A"/>
    <w:rsid w:val="00D16487"/>
    <w:rsid w:val="00D17398"/>
    <w:rsid w:val="00D175FD"/>
    <w:rsid w:val="00D20C3D"/>
    <w:rsid w:val="00D21ADC"/>
    <w:rsid w:val="00D232CB"/>
    <w:rsid w:val="00D233BF"/>
    <w:rsid w:val="00D23D18"/>
    <w:rsid w:val="00D24D12"/>
    <w:rsid w:val="00D25D82"/>
    <w:rsid w:val="00D2667D"/>
    <w:rsid w:val="00D272B5"/>
    <w:rsid w:val="00D319D4"/>
    <w:rsid w:val="00D3259F"/>
    <w:rsid w:val="00D327B9"/>
    <w:rsid w:val="00D3330D"/>
    <w:rsid w:val="00D33535"/>
    <w:rsid w:val="00D345D5"/>
    <w:rsid w:val="00D34C42"/>
    <w:rsid w:val="00D35FD2"/>
    <w:rsid w:val="00D366AA"/>
    <w:rsid w:val="00D3673F"/>
    <w:rsid w:val="00D371D4"/>
    <w:rsid w:val="00D376B9"/>
    <w:rsid w:val="00D4024A"/>
    <w:rsid w:val="00D4193C"/>
    <w:rsid w:val="00D424D6"/>
    <w:rsid w:val="00D43FB3"/>
    <w:rsid w:val="00D46139"/>
    <w:rsid w:val="00D467BB"/>
    <w:rsid w:val="00D46DE9"/>
    <w:rsid w:val="00D47BB7"/>
    <w:rsid w:val="00D47E4D"/>
    <w:rsid w:val="00D5288F"/>
    <w:rsid w:val="00D5444F"/>
    <w:rsid w:val="00D54FFC"/>
    <w:rsid w:val="00D5705A"/>
    <w:rsid w:val="00D573D2"/>
    <w:rsid w:val="00D577CB"/>
    <w:rsid w:val="00D60DCE"/>
    <w:rsid w:val="00D618F3"/>
    <w:rsid w:val="00D6239E"/>
    <w:rsid w:val="00D64164"/>
    <w:rsid w:val="00D6433E"/>
    <w:rsid w:val="00D6446C"/>
    <w:rsid w:val="00D64DB6"/>
    <w:rsid w:val="00D65017"/>
    <w:rsid w:val="00D655B9"/>
    <w:rsid w:val="00D659FB"/>
    <w:rsid w:val="00D66616"/>
    <w:rsid w:val="00D66F73"/>
    <w:rsid w:val="00D700C0"/>
    <w:rsid w:val="00D705E3"/>
    <w:rsid w:val="00D7085F"/>
    <w:rsid w:val="00D71A7A"/>
    <w:rsid w:val="00D73F17"/>
    <w:rsid w:val="00D75283"/>
    <w:rsid w:val="00D767EF"/>
    <w:rsid w:val="00D76821"/>
    <w:rsid w:val="00D81652"/>
    <w:rsid w:val="00D81FF6"/>
    <w:rsid w:val="00D8293B"/>
    <w:rsid w:val="00D82EAB"/>
    <w:rsid w:val="00D83406"/>
    <w:rsid w:val="00D83515"/>
    <w:rsid w:val="00D84178"/>
    <w:rsid w:val="00D845FE"/>
    <w:rsid w:val="00D84DAD"/>
    <w:rsid w:val="00D858DF"/>
    <w:rsid w:val="00D859EE"/>
    <w:rsid w:val="00D86A0A"/>
    <w:rsid w:val="00D86BE3"/>
    <w:rsid w:val="00D8715B"/>
    <w:rsid w:val="00D906F3"/>
    <w:rsid w:val="00D90854"/>
    <w:rsid w:val="00D90D2F"/>
    <w:rsid w:val="00D910F0"/>
    <w:rsid w:val="00D9266A"/>
    <w:rsid w:val="00D926D8"/>
    <w:rsid w:val="00D94574"/>
    <w:rsid w:val="00D94AF2"/>
    <w:rsid w:val="00D95083"/>
    <w:rsid w:val="00D95E50"/>
    <w:rsid w:val="00DA103E"/>
    <w:rsid w:val="00DA2503"/>
    <w:rsid w:val="00DA3D13"/>
    <w:rsid w:val="00DA78F5"/>
    <w:rsid w:val="00DA7C7E"/>
    <w:rsid w:val="00DA7C9E"/>
    <w:rsid w:val="00DB04A2"/>
    <w:rsid w:val="00DB0AC4"/>
    <w:rsid w:val="00DB0ACD"/>
    <w:rsid w:val="00DB1EC3"/>
    <w:rsid w:val="00DB2EAA"/>
    <w:rsid w:val="00DB3738"/>
    <w:rsid w:val="00DB4A2A"/>
    <w:rsid w:val="00DB7CCA"/>
    <w:rsid w:val="00DC0054"/>
    <w:rsid w:val="00DC0725"/>
    <w:rsid w:val="00DC099A"/>
    <w:rsid w:val="00DC18BF"/>
    <w:rsid w:val="00DC2033"/>
    <w:rsid w:val="00DC2E22"/>
    <w:rsid w:val="00DC3075"/>
    <w:rsid w:val="00DC3C31"/>
    <w:rsid w:val="00DC637F"/>
    <w:rsid w:val="00DC6DA6"/>
    <w:rsid w:val="00DC6FEA"/>
    <w:rsid w:val="00DC7D1E"/>
    <w:rsid w:val="00DC7F96"/>
    <w:rsid w:val="00DD07DF"/>
    <w:rsid w:val="00DD247F"/>
    <w:rsid w:val="00DD357E"/>
    <w:rsid w:val="00DD4622"/>
    <w:rsid w:val="00DD4FF7"/>
    <w:rsid w:val="00DD5D63"/>
    <w:rsid w:val="00DD7711"/>
    <w:rsid w:val="00DD7A12"/>
    <w:rsid w:val="00DE0497"/>
    <w:rsid w:val="00DE0DD9"/>
    <w:rsid w:val="00DE1079"/>
    <w:rsid w:val="00DE2DC9"/>
    <w:rsid w:val="00DE3DE6"/>
    <w:rsid w:val="00DE4576"/>
    <w:rsid w:val="00DE5573"/>
    <w:rsid w:val="00DE5CAE"/>
    <w:rsid w:val="00DE6870"/>
    <w:rsid w:val="00DE7A6E"/>
    <w:rsid w:val="00DE7C76"/>
    <w:rsid w:val="00DF0F13"/>
    <w:rsid w:val="00DF3FCE"/>
    <w:rsid w:val="00DF7072"/>
    <w:rsid w:val="00E00169"/>
    <w:rsid w:val="00E00DE7"/>
    <w:rsid w:val="00E02F84"/>
    <w:rsid w:val="00E03B0D"/>
    <w:rsid w:val="00E04295"/>
    <w:rsid w:val="00E04DFD"/>
    <w:rsid w:val="00E05086"/>
    <w:rsid w:val="00E0547B"/>
    <w:rsid w:val="00E10112"/>
    <w:rsid w:val="00E10EE9"/>
    <w:rsid w:val="00E11DB9"/>
    <w:rsid w:val="00E12457"/>
    <w:rsid w:val="00E13728"/>
    <w:rsid w:val="00E139DA"/>
    <w:rsid w:val="00E152F3"/>
    <w:rsid w:val="00E1618B"/>
    <w:rsid w:val="00E16F81"/>
    <w:rsid w:val="00E17AFC"/>
    <w:rsid w:val="00E17FD8"/>
    <w:rsid w:val="00E2135B"/>
    <w:rsid w:val="00E23212"/>
    <w:rsid w:val="00E23733"/>
    <w:rsid w:val="00E23948"/>
    <w:rsid w:val="00E243B3"/>
    <w:rsid w:val="00E247DD"/>
    <w:rsid w:val="00E251EE"/>
    <w:rsid w:val="00E254F8"/>
    <w:rsid w:val="00E25EE9"/>
    <w:rsid w:val="00E2748E"/>
    <w:rsid w:val="00E3017F"/>
    <w:rsid w:val="00E306A1"/>
    <w:rsid w:val="00E30ACD"/>
    <w:rsid w:val="00E31096"/>
    <w:rsid w:val="00E32B9E"/>
    <w:rsid w:val="00E331B6"/>
    <w:rsid w:val="00E33F10"/>
    <w:rsid w:val="00E3452F"/>
    <w:rsid w:val="00E35BE4"/>
    <w:rsid w:val="00E35E54"/>
    <w:rsid w:val="00E3609D"/>
    <w:rsid w:val="00E36CFB"/>
    <w:rsid w:val="00E37575"/>
    <w:rsid w:val="00E40A29"/>
    <w:rsid w:val="00E41726"/>
    <w:rsid w:val="00E425FE"/>
    <w:rsid w:val="00E42CB4"/>
    <w:rsid w:val="00E43479"/>
    <w:rsid w:val="00E43877"/>
    <w:rsid w:val="00E4448A"/>
    <w:rsid w:val="00E456B0"/>
    <w:rsid w:val="00E474B6"/>
    <w:rsid w:val="00E4757B"/>
    <w:rsid w:val="00E47F16"/>
    <w:rsid w:val="00E502D7"/>
    <w:rsid w:val="00E521D7"/>
    <w:rsid w:val="00E52F12"/>
    <w:rsid w:val="00E530B7"/>
    <w:rsid w:val="00E53BD3"/>
    <w:rsid w:val="00E53C75"/>
    <w:rsid w:val="00E55AC5"/>
    <w:rsid w:val="00E55EC4"/>
    <w:rsid w:val="00E575A2"/>
    <w:rsid w:val="00E57D25"/>
    <w:rsid w:val="00E61CFE"/>
    <w:rsid w:val="00E61E89"/>
    <w:rsid w:val="00E61F06"/>
    <w:rsid w:val="00E62B39"/>
    <w:rsid w:val="00E62D62"/>
    <w:rsid w:val="00E6318A"/>
    <w:rsid w:val="00E63BC0"/>
    <w:rsid w:val="00E6595F"/>
    <w:rsid w:val="00E65A73"/>
    <w:rsid w:val="00E65B72"/>
    <w:rsid w:val="00E70A22"/>
    <w:rsid w:val="00E70C16"/>
    <w:rsid w:val="00E70E5F"/>
    <w:rsid w:val="00E71B68"/>
    <w:rsid w:val="00E73368"/>
    <w:rsid w:val="00E736EF"/>
    <w:rsid w:val="00E741F7"/>
    <w:rsid w:val="00E75521"/>
    <w:rsid w:val="00E77BEF"/>
    <w:rsid w:val="00E77D13"/>
    <w:rsid w:val="00E801E9"/>
    <w:rsid w:val="00E8037F"/>
    <w:rsid w:val="00E8059C"/>
    <w:rsid w:val="00E8639A"/>
    <w:rsid w:val="00E864DE"/>
    <w:rsid w:val="00E874A0"/>
    <w:rsid w:val="00E87EA1"/>
    <w:rsid w:val="00E905F0"/>
    <w:rsid w:val="00E91E5F"/>
    <w:rsid w:val="00E922F8"/>
    <w:rsid w:val="00E924F0"/>
    <w:rsid w:val="00E92E00"/>
    <w:rsid w:val="00E94AE9"/>
    <w:rsid w:val="00E9576C"/>
    <w:rsid w:val="00E958F9"/>
    <w:rsid w:val="00EA01BB"/>
    <w:rsid w:val="00EA2EB1"/>
    <w:rsid w:val="00EA3EEE"/>
    <w:rsid w:val="00EA4F56"/>
    <w:rsid w:val="00EA5349"/>
    <w:rsid w:val="00EA5642"/>
    <w:rsid w:val="00EA5C88"/>
    <w:rsid w:val="00EA74E2"/>
    <w:rsid w:val="00EA7F0C"/>
    <w:rsid w:val="00EB1130"/>
    <w:rsid w:val="00EB1B55"/>
    <w:rsid w:val="00EB1D6A"/>
    <w:rsid w:val="00EB2106"/>
    <w:rsid w:val="00EB3AD7"/>
    <w:rsid w:val="00EB3EF1"/>
    <w:rsid w:val="00EB3F99"/>
    <w:rsid w:val="00EB52DD"/>
    <w:rsid w:val="00EB596B"/>
    <w:rsid w:val="00EB69C4"/>
    <w:rsid w:val="00EC1800"/>
    <w:rsid w:val="00EC2321"/>
    <w:rsid w:val="00EC2F41"/>
    <w:rsid w:val="00EC3540"/>
    <w:rsid w:val="00EC3567"/>
    <w:rsid w:val="00EC6BCE"/>
    <w:rsid w:val="00EC7175"/>
    <w:rsid w:val="00ED09DE"/>
    <w:rsid w:val="00ED160F"/>
    <w:rsid w:val="00ED1D90"/>
    <w:rsid w:val="00ED1E81"/>
    <w:rsid w:val="00ED2947"/>
    <w:rsid w:val="00ED345E"/>
    <w:rsid w:val="00ED34E5"/>
    <w:rsid w:val="00ED3969"/>
    <w:rsid w:val="00ED471A"/>
    <w:rsid w:val="00ED496C"/>
    <w:rsid w:val="00ED665B"/>
    <w:rsid w:val="00ED6E1E"/>
    <w:rsid w:val="00ED7442"/>
    <w:rsid w:val="00ED765E"/>
    <w:rsid w:val="00EE1402"/>
    <w:rsid w:val="00EE1DE5"/>
    <w:rsid w:val="00EE30B3"/>
    <w:rsid w:val="00EE35B9"/>
    <w:rsid w:val="00EE4542"/>
    <w:rsid w:val="00EE4BF0"/>
    <w:rsid w:val="00EE4C9C"/>
    <w:rsid w:val="00EE5696"/>
    <w:rsid w:val="00EE60C8"/>
    <w:rsid w:val="00EE6768"/>
    <w:rsid w:val="00EE6E14"/>
    <w:rsid w:val="00EE6FAD"/>
    <w:rsid w:val="00EE733A"/>
    <w:rsid w:val="00EF020A"/>
    <w:rsid w:val="00EF0B15"/>
    <w:rsid w:val="00EF1803"/>
    <w:rsid w:val="00EF5168"/>
    <w:rsid w:val="00EF5404"/>
    <w:rsid w:val="00EF5FA4"/>
    <w:rsid w:val="00EF5FFF"/>
    <w:rsid w:val="00EF7119"/>
    <w:rsid w:val="00F00253"/>
    <w:rsid w:val="00F012A6"/>
    <w:rsid w:val="00F013F3"/>
    <w:rsid w:val="00F01BC7"/>
    <w:rsid w:val="00F02E67"/>
    <w:rsid w:val="00F03270"/>
    <w:rsid w:val="00F04D49"/>
    <w:rsid w:val="00F0505C"/>
    <w:rsid w:val="00F0777F"/>
    <w:rsid w:val="00F1003F"/>
    <w:rsid w:val="00F11394"/>
    <w:rsid w:val="00F1175F"/>
    <w:rsid w:val="00F12FF5"/>
    <w:rsid w:val="00F1427E"/>
    <w:rsid w:val="00F1465A"/>
    <w:rsid w:val="00F16D85"/>
    <w:rsid w:val="00F175FC"/>
    <w:rsid w:val="00F20023"/>
    <w:rsid w:val="00F2079E"/>
    <w:rsid w:val="00F211C7"/>
    <w:rsid w:val="00F223CD"/>
    <w:rsid w:val="00F22D14"/>
    <w:rsid w:val="00F2411F"/>
    <w:rsid w:val="00F252B2"/>
    <w:rsid w:val="00F2703D"/>
    <w:rsid w:val="00F2708D"/>
    <w:rsid w:val="00F2756C"/>
    <w:rsid w:val="00F31338"/>
    <w:rsid w:val="00F3208B"/>
    <w:rsid w:val="00F3269E"/>
    <w:rsid w:val="00F32F4C"/>
    <w:rsid w:val="00F332FF"/>
    <w:rsid w:val="00F3469C"/>
    <w:rsid w:val="00F349EC"/>
    <w:rsid w:val="00F34FA7"/>
    <w:rsid w:val="00F356A7"/>
    <w:rsid w:val="00F36ADF"/>
    <w:rsid w:val="00F37597"/>
    <w:rsid w:val="00F3768F"/>
    <w:rsid w:val="00F37883"/>
    <w:rsid w:val="00F37C98"/>
    <w:rsid w:val="00F41D12"/>
    <w:rsid w:val="00F42E55"/>
    <w:rsid w:val="00F43631"/>
    <w:rsid w:val="00F436E6"/>
    <w:rsid w:val="00F44341"/>
    <w:rsid w:val="00F445FC"/>
    <w:rsid w:val="00F448DC"/>
    <w:rsid w:val="00F45C2C"/>
    <w:rsid w:val="00F460F1"/>
    <w:rsid w:val="00F46DB4"/>
    <w:rsid w:val="00F5013C"/>
    <w:rsid w:val="00F50B2D"/>
    <w:rsid w:val="00F50C9A"/>
    <w:rsid w:val="00F50ECA"/>
    <w:rsid w:val="00F53362"/>
    <w:rsid w:val="00F54C75"/>
    <w:rsid w:val="00F54EBC"/>
    <w:rsid w:val="00F572B7"/>
    <w:rsid w:val="00F625E0"/>
    <w:rsid w:val="00F629B7"/>
    <w:rsid w:val="00F6463A"/>
    <w:rsid w:val="00F65555"/>
    <w:rsid w:val="00F658CE"/>
    <w:rsid w:val="00F66909"/>
    <w:rsid w:val="00F67575"/>
    <w:rsid w:val="00F70AEC"/>
    <w:rsid w:val="00F716CE"/>
    <w:rsid w:val="00F719F7"/>
    <w:rsid w:val="00F71F76"/>
    <w:rsid w:val="00F72372"/>
    <w:rsid w:val="00F7251A"/>
    <w:rsid w:val="00F727B2"/>
    <w:rsid w:val="00F73524"/>
    <w:rsid w:val="00F73818"/>
    <w:rsid w:val="00F771E0"/>
    <w:rsid w:val="00F77C2C"/>
    <w:rsid w:val="00F82679"/>
    <w:rsid w:val="00F828A5"/>
    <w:rsid w:val="00F82A56"/>
    <w:rsid w:val="00F82FCF"/>
    <w:rsid w:val="00F85031"/>
    <w:rsid w:val="00F85B63"/>
    <w:rsid w:val="00F87970"/>
    <w:rsid w:val="00F87B69"/>
    <w:rsid w:val="00F9265C"/>
    <w:rsid w:val="00F92996"/>
    <w:rsid w:val="00F93494"/>
    <w:rsid w:val="00F959D4"/>
    <w:rsid w:val="00F963AA"/>
    <w:rsid w:val="00F971BA"/>
    <w:rsid w:val="00FA01D5"/>
    <w:rsid w:val="00FA0A7C"/>
    <w:rsid w:val="00FA102D"/>
    <w:rsid w:val="00FA2B0E"/>
    <w:rsid w:val="00FA526F"/>
    <w:rsid w:val="00FA63EB"/>
    <w:rsid w:val="00FA713F"/>
    <w:rsid w:val="00FB10C9"/>
    <w:rsid w:val="00FB268A"/>
    <w:rsid w:val="00FB2B14"/>
    <w:rsid w:val="00FB417F"/>
    <w:rsid w:val="00FB4C0F"/>
    <w:rsid w:val="00FB67BC"/>
    <w:rsid w:val="00FB6E63"/>
    <w:rsid w:val="00FB7D94"/>
    <w:rsid w:val="00FC0766"/>
    <w:rsid w:val="00FC11A1"/>
    <w:rsid w:val="00FC15C0"/>
    <w:rsid w:val="00FC2928"/>
    <w:rsid w:val="00FC2DBC"/>
    <w:rsid w:val="00FC2EAA"/>
    <w:rsid w:val="00FC47B5"/>
    <w:rsid w:val="00FC5B0D"/>
    <w:rsid w:val="00FC6A0C"/>
    <w:rsid w:val="00FC7509"/>
    <w:rsid w:val="00FD04F9"/>
    <w:rsid w:val="00FD10DF"/>
    <w:rsid w:val="00FD1CC8"/>
    <w:rsid w:val="00FD28C4"/>
    <w:rsid w:val="00FD501B"/>
    <w:rsid w:val="00FD5BB6"/>
    <w:rsid w:val="00FD6440"/>
    <w:rsid w:val="00FD64DC"/>
    <w:rsid w:val="00FD695A"/>
    <w:rsid w:val="00FD7076"/>
    <w:rsid w:val="00FE0876"/>
    <w:rsid w:val="00FE0C9A"/>
    <w:rsid w:val="00FE1420"/>
    <w:rsid w:val="00FE3B92"/>
    <w:rsid w:val="00FE42BF"/>
    <w:rsid w:val="00FE4386"/>
    <w:rsid w:val="00FE45E2"/>
    <w:rsid w:val="00FE582F"/>
    <w:rsid w:val="00FE6EF4"/>
    <w:rsid w:val="00FF074F"/>
    <w:rsid w:val="00FF0B94"/>
    <w:rsid w:val="00FF0C25"/>
    <w:rsid w:val="00FF0C72"/>
    <w:rsid w:val="00FF2F85"/>
    <w:rsid w:val="00FF4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135C1E"/>
    <w:rPr>
      <w:rFonts w:ascii="Arial" w:eastAsia="宋体" w:hAnsi="Arial" w:cs="Times New Roman"/>
      <w:b/>
      <w:kern w:val="32"/>
      <w:sz w:val="28"/>
      <w:szCs w:val="20"/>
      <w:lang w:val="zh-CN"/>
    </w:rPr>
  </w:style>
  <w:style w:type="character" w:customStyle="1" w:styleId="2Char">
    <w:name w:val="标题 2 Char"/>
    <w:basedOn w:val="a2"/>
    <w:link w:val="2"/>
    <w:qFormat/>
    <w:rsid w:val="00135C1E"/>
    <w:rPr>
      <w:rFonts w:ascii="Arial" w:eastAsia="MS Mincho" w:hAnsi="Arial" w:cs="Times New Roman"/>
      <w:b/>
      <w:kern w:val="0"/>
      <w:sz w:val="24"/>
      <w:szCs w:val="20"/>
      <w:lang w:val="zh-CN"/>
    </w:rPr>
  </w:style>
  <w:style w:type="character" w:customStyle="1" w:styleId="3Char">
    <w:name w:val="标题 3 Char"/>
    <w:basedOn w:val="a2"/>
    <w:link w:val="3"/>
    <w:rsid w:val="00135C1E"/>
    <w:rPr>
      <w:rFonts w:ascii="Arial" w:eastAsia="MS Mincho" w:hAnsi="Arial" w:cs="Arial"/>
      <w:b/>
      <w:kern w:val="0"/>
      <w:sz w:val="24"/>
      <w:szCs w:val="24"/>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5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No Spacing"/>
    <w:uiPriority w:val="1"/>
    <w:qFormat/>
    <w:rsid w:val="00FB4C0F"/>
    <w:pPr>
      <w:widowControl w:val="0"/>
      <w:spacing w:line="360" w:lineRule="auto"/>
      <w:jc w:val="both"/>
    </w:pPr>
    <w:rPr>
      <w:szCs w:val="21"/>
    </w:rPr>
  </w:style>
  <w:style w:type="paragraph" w:customStyle="1" w:styleId="sample-target">
    <w:name w:val="sample-target"/>
    <w:basedOn w:val="a0"/>
    <w:rsid w:val="00C618D1"/>
    <w:pPr>
      <w:widowControl/>
      <w:spacing w:before="100" w:beforeAutospacing="1" w:after="100" w:afterAutospacing="1"/>
      <w:jc w:val="left"/>
    </w:pPr>
    <w:rPr>
      <w:rFonts w:ascii="宋体" w:eastAsia="宋体" w:hAnsi="宋体" w:cs="宋体"/>
      <w:kern w:val="0"/>
      <w:sz w:val="24"/>
      <w:szCs w:val="24"/>
    </w:rPr>
  </w:style>
  <w:style w:type="paragraph" w:customStyle="1" w:styleId="sample-resource">
    <w:name w:val="sample-resource"/>
    <w:basedOn w:val="a0"/>
    <w:rsid w:val="00C618D1"/>
    <w:pPr>
      <w:widowControl/>
      <w:spacing w:before="100" w:beforeAutospacing="1" w:after="100" w:afterAutospacing="1"/>
      <w:jc w:val="left"/>
    </w:pPr>
    <w:rPr>
      <w:rFonts w:ascii="宋体" w:eastAsia="宋体" w:hAnsi="宋体" w:cs="宋体"/>
      <w:kern w:val="0"/>
      <w:sz w:val="24"/>
      <w:szCs w:val="24"/>
    </w:rPr>
  </w:style>
  <w:style w:type="paragraph" w:styleId="af1">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0"/>
    <w:next w:val="a0"/>
    <w:link w:val="Char7"/>
    <w:unhideWhenUsed/>
    <w:qFormat/>
    <w:rsid w:val="005A32DE"/>
    <w:rPr>
      <w:rFonts w:asciiTheme="majorHAnsi" w:eastAsia="黑体" w:hAnsiTheme="majorHAnsi" w:cstheme="majorBidi"/>
      <w:sz w:val="20"/>
      <w:szCs w:val="20"/>
    </w:rPr>
  </w:style>
  <w:style w:type="character" w:customStyle="1" w:styleId="mc-span">
    <w:name w:val="mc-span"/>
    <w:rsid w:val="00F53362"/>
  </w:style>
  <w:style w:type="paragraph" w:styleId="af2">
    <w:name w:val="Revision"/>
    <w:hidden/>
    <w:uiPriority w:val="99"/>
    <w:semiHidden/>
    <w:rsid w:val="00976F80"/>
  </w:style>
  <w:style w:type="character" w:customStyle="1" w:styleId="af3">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A63B5F"/>
    <w:rPr>
      <w:rFonts w:ascii="Times" w:hAnsi="Times"/>
      <w:szCs w:val="24"/>
      <w:lang w:val="en-GB"/>
    </w:rPr>
  </w:style>
  <w:style w:type="paragraph" w:styleId="a">
    <w:name w:val="List Bullet"/>
    <w:basedOn w:val="a0"/>
    <w:rsid w:val="00BF6DD4"/>
    <w:pPr>
      <w:numPr>
        <w:numId w:val="15"/>
      </w:numPr>
      <w:ind w:hangingChars="200" w:hanging="200"/>
    </w:pPr>
    <w:rPr>
      <w:rFonts w:ascii="Times New Roman" w:eastAsia="MS Gothic" w:hAnsi="Times New Roman" w:cs="Times New Roman"/>
      <w:sz w:val="20"/>
      <w:szCs w:val="20"/>
      <w:lang w:eastAsia="ja-JP"/>
    </w:rPr>
  </w:style>
  <w:style w:type="character" w:customStyle="1" w:styleId="Char7">
    <w:name w:val="题注 Char"/>
    <w:aliases w:val="cap Char1,cap Char Char,Caption Char1 Char Char,cap Char Char1 Char,Caption Char Char1 Char Char,cap Char2 Char,Caption Char Char,条目 Char,cap Char2 Char Char Char Char,cap1 Char,cap2 Char,cap11 Char,cap Char Char Char Char Char Char1"/>
    <w:link w:val="af1"/>
    <w:qFormat/>
    <w:rsid w:val="00533152"/>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135C1E"/>
    <w:rPr>
      <w:rFonts w:ascii="Arial" w:eastAsia="宋体" w:hAnsi="Arial" w:cs="Times New Roman"/>
      <w:b/>
      <w:kern w:val="32"/>
      <w:sz w:val="28"/>
      <w:szCs w:val="20"/>
      <w:lang w:val="zh-CN"/>
    </w:rPr>
  </w:style>
  <w:style w:type="character" w:customStyle="1" w:styleId="2Char">
    <w:name w:val="标题 2 Char"/>
    <w:basedOn w:val="a2"/>
    <w:link w:val="2"/>
    <w:qFormat/>
    <w:rsid w:val="00135C1E"/>
    <w:rPr>
      <w:rFonts w:ascii="Arial" w:eastAsia="MS Mincho" w:hAnsi="Arial" w:cs="Times New Roman"/>
      <w:b/>
      <w:kern w:val="0"/>
      <w:sz w:val="24"/>
      <w:szCs w:val="20"/>
      <w:lang w:val="zh-CN"/>
    </w:rPr>
  </w:style>
  <w:style w:type="character" w:customStyle="1" w:styleId="3Char">
    <w:name w:val="标题 3 Char"/>
    <w:basedOn w:val="a2"/>
    <w:link w:val="3"/>
    <w:rsid w:val="00135C1E"/>
    <w:rPr>
      <w:rFonts w:ascii="Arial" w:eastAsia="MS Mincho" w:hAnsi="Arial" w:cs="Arial"/>
      <w:b/>
      <w:kern w:val="0"/>
      <w:sz w:val="24"/>
      <w:szCs w:val="24"/>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5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No Spacing"/>
    <w:uiPriority w:val="1"/>
    <w:qFormat/>
    <w:rsid w:val="00FB4C0F"/>
    <w:pPr>
      <w:widowControl w:val="0"/>
      <w:spacing w:line="360" w:lineRule="auto"/>
      <w:jc w:val="both"/>
    </w:pPr>
    <w:rPr>
      <w:szCs w:val="21"/>
    </w:rPr>
  </w:style>
  <w:style w:type="paragraph" w:customStyle="1" w:styleId="sample-target">
    <w:name w:val="sample-target"/>
    <w:basedOn w:val="a0"/>
    <w:rsid w:val="00C618D1"/>
    <w:pPr>
      <w:widowControl/>
      <w:spacing w:before="100" w:beforeAutospacing="1" w:after="100" w:afterAutospacing="1"/>
      <w:jc w:val="left"/>
    </w:pPr>
    <w:rPr>
      <w:rFonts w:ascii="宋体" w:eastAsia="宋体" w:hAnsi="宋体" w:cs="宋体"/>
      <w:kern w:val="0"/>
      <w:sz w:val="24"/>
      <w:szCs w:val="24"/>
    </w:rPr>
  </w:style>
  <w:style w:type="paragraph" w:customStyle="1" w:styleId="sample-resource">
    <w:name w:val="sample-resource"/>
    <w:basedOn w:val="a0"/>
    <w:rsid w:val="00C618D1"/>
    <w:pPr>
      <w:widowControl/>
      <w:spacing w:before="100" w:beforeAutospacing="1" w:after="100" w:afterAutospacing="1"/>
      <w:jc w:val="left"/>
    </w:pPr>
    <w:rPr>
      <w:rFonts w:ascii="宋体" w:eastAsia="宋体" w:hAnsi="宋体" w:cs="宋体"/>
      <w:kern w:val="0"/>
      <w:sz w:val="24"/>
      <w:szCs w:val="24"/>
    </w:rPr>
  </w:style>
  <w:style w:type="paragraph" w:styleId="af1">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0"/>
    <w:next w:val="a0"/>
    <w:link w:val="Char7"/>
    <w:unhideWhenUsed/>
    <w:qFormat/>
    <w:rsid w:val="005A32DE"/>
    <w:rPr>
      <w:rFonts w:asciiTheme="majorHAnsi" w:eastAsia="黑体" w:hAnsiTheme="majorHAnsi" w:cstheme="majorBidi"/>
      <w:sz w:val="20"/>
      <w:szCs w:val="20"/>
    </w:rPr>
  </w:style>
  <w:style w:type="character" w:customStyle="1" w:styleId="mc-span">
    <w:name w:val="mc-span"/>
    <w:rsid w:val="00F53362"/>
  </w:style>
  <w:style w:type="paragraph" w:styleId="af2">
    <w:name w:val="Revision"/>
    <w:hidden/>
    <w:uiPriority w:val="99"/>
    <w:semiHidden/>
    <w:rsid w:val="00976F80"/>
  </w:style>
  <w:style w:type="character" w:customStyle="1" w:styleId="af3">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A63B5F"/>
    <w:rPr>
      <w:rFonts w:ascii="Times" w:hAnsi="Times"/>
      <w:szCs w:val="24"/>
      <w:lang w:val="en-GB"/>
    </w:rPr>
  </w:style>
  <w:style w:type="paragraph" w:styleId="a">
    <w:name w:val="List Bullet"/>
    <w:basedOn w:val="a0"/>
    <w:rsid w:val="00BF6DD4"/>
    <w:pPr>
      <w:numPr>
        <w:numId w:val="15"/>
      </w:numPr>
      <w:ind w:hangingChars="200" w:hanging="200"/>
    </w:pPr>
    <w:rPr>
      <w:rFonts w:ascii="Times New Roman" w:eastAsia="MS Gothic" w:hAnsi="Times New Roman" w:cs="Times New Roman"/>
      <w:sz w:val="20"/>
      <w:szCs w:val="20"/>
      <w:lang w:eastAsia="ja-JP"/>
    </w:rPr>
  </w:style>
  <w:style w:type="character" w:customStyle="1" w:styleId="Char7">
    <w:name w:val="题注 Char"/>
    <w:aliases w:val="cap Char1,cap Char Char,Caption Char1 Char Char,cap Char Char1 Char,Caption Char Char1 Char Char,cap Char2 Char,Caption Char Char,条目 Char,cap Char2 Char Char Char Char,cap1 Char,cap2 Char,cap11 Char,cap Char Char Char Char Char Char1"/>
    <w:link w:val="af1"/>
    <w:qFormat/>
    <w:rsid w:val="00533152"/>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1587495747">
          <w:marLeft w:val="547"/>
          <w:marRight w:val="0"/>
          <w:marTop w:val="180"/>
          <w:marBottom w:val="0"/>
          <w:divBdr>
            <w:top w:val="none" w:sz="0" w:space="0" w:color="auto"/>
            <w:left w:val="none" w:sz="0" w:space="0" w:color="auto"/>
            <w:bottom w:val="none" w:sz="0" w:space="0" w:color="auto"/>
            <w:right w:val="none" w:sz="0" w:space="0" w:color="auto"/>
          </w:divBdr>
        </w:div>
        <w:div w:id="846869801">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508443375">
      <w:bodyDiv w:val="1"/>
      <w:marLeft w:val="0"/>
      <w:marRight w:val="0"/>
      <w:marTop w:val="0"/>
      <w:marBottom w:val="0"/>
      <w:divBdr>
        <w:top w:val="none" w:sz="0" w:space="0" w:color="auto"/>
        <w:left w:val="none" w:sz="0" w:space="0" w:color="auto"/>
        <w:bottom w:val="none" w:sz="0" w:space="0" w:color="auto"/>
        <w:right w:val="none" w:sz="0" w:space="0" w:color="auto"/>
      </w:divBdr>
      <w:divsChild>
        <w:div w:id="765343555">
          <w:marLeft w:val="720"/>
          <w:marRight w:val="0"/>
          <w:marTop w:val="0"/>
          <w:marBottom w:val="0"/>
          <w:divBdr>
            <w:top w:val="none" w:sz="0" w:space="0" w:color="auto"/>
            <w:left w:val="none" w:sz="0" w:space="0" w:color="auto"/>
            <w:bottom w:val="none" w:sz="0" w:space="0" w:color="auto"/>
            <w:right w:val="none" w:sz="0" w:space="0" w:color="auto"/>
          </w:divBdr>
        </w:div>
      </w:divsChild>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07812670">
      <w:bodyDiv w:val="1"/>
      <w:marLeft w:val="0"/>
      <w:marRight w:val="0"/>
      <w:marTop w:val="0"/>
      <w:marBottom w:val="0"/>
      <w:divBdr>
        <w:top w:val="none" w:sz="0" w:space="0" w:color="auto"/>
        <w:left w:val="none" w:sz="0" w:space="0" w:color="auto"/>
        <w:bottom w:val="none" w:sz="0" w:space="0" w:color="auto"/>
        <w:right w:val="none" w:sz="0" w:space="0" w:color="auto"/>
      </w:divBdr>
      <w:divsChild>
        <w:div w:id="325331245">
          <w:marLeft w:val="2606"/>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69093200">
      <w:bodyDiv w:val="1"/>
      <w:marLeft w:val="0"/>
      <w:marRight w:val="0"/>
      <w:marTop w:val="0"/>
      <w:marBottom w:val="0"/>
      <w:divBdr>
        <w:top w:val="none" w:sz="0" w:space="0" w:color="auto"/>
        <w:left w:val="none" w:sz="0" w:space="0" w:color="auto"/>
        <w:bottom w:val="none" w:sz="0" w:space="0" w:color="auto"/>
        <w:right w:val="none" w:sz="0" w:space="0" w:color="auto"/>
      </w:divBdr>
      <w:divsChild>
        <w:div w:id="2069300043">
          <w:marLeft w:val="1800"/>
          <w:marRight w:val="0"/>
          <w:marTop w:val="100"/>
          <w:marBottom w:val="0"/>
          <w:divBdr>
            <w:top w:val="none" w:sz="0" w:space="0" w:color="auto"/>
            <w:left w:val="none" w:sz="0" w:space="0" w:color="auto"/>
            <w:bottom w:val="none" w:sz="0" w:space="0" w:color="auto"/>
            <w:right w:val="none" w:sz="0" w:space="0" w:color="auto"/>
          </w:divBdr>
        </w:div>
      </w:divsChild>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83010908">
      <w:bodyDiv w:val="1"/>
      <w:marLeft w:val="0"/>
      <w:marRight w:val="0"/>
      <w:marTop w:val="0"/>
      <w:marBottom w:val="0"/>
      <w:divBdr>
        <w:top w:val="none" w:sz="0" w:space="0" w:color="auto"/>
        <w:left w:val="none" w:sz="0" w:space="0" w:color="auto"/>
        <w:bottom w:val="none" w:sz="0" w:space="0" w:color="auto"/>
        <w:right w:val="none" w:sz="0" w:space="0" w:color="auto"/>
      </w:divBdr>
      <w:divsChild>
        <w:div w:id="1148983255">
          <w:marLeft w:val="0"/>
          <w:marRight w:val="0"/>
          <w:marTop w:val="0"/>
          <w:marBottom w:val="0"/>
          <w:divBdr>
            <w:top w:val="none" w:sz="0" w:space="0" w:color="auto"/>
            <w:left w:val="none" w:sz="0" w:space="0" w:color="auto"/>
            <w:bottom w:val="none" w:sz="0" w:space="0" w:color="auto"/>
            <w:right w:val="none" w:sz="0" w:space="0" w:color="auto"/>
          </w:divBdr>
          <w:divsChild>
            <w:div w:id="1697347080">
              <w:marLeft w:val="0"/>
              <w:marRight w:val="0"/>
              <w:marTop w:val="0"/>
              <w:marBottom w:val="0"/>
              <w:divBdr>
                <w:top w:val="none" w:sz="0" w:space="0" w:color="auto"/>
                <w:left w:val="none" w:sz="0" w:space="0" w:color="auto"/>
                <w:bottom w:val="none" w:sz="0" w:space="0" w:color="auto"/>
                <w:right w:val="none" w:sz="0" w:space="0" w:color="auto"/>
              </w:divBdr>
              <w:divsChild>
                <w:div w:id="943268285">
                  <w:marLeft w:val="0"/>
                  <w:marRight w:val="0"/>
                  <w:marTop w:val="0"/>
                  <w:marBottom w:val="0"/>
                  <w:divBdr>
                    <w:top w:val="none" w:sz="0" w:space="0" w:color="auto"/>
                    <w:left w:val="none" w:sz="0" w:space="0" w:color="auto"/>
                    <w:bottom w:val="none" w:sz="0" w:space="0" w:color="auto"/>
                    <w:right w:val="none" w:sz="0" w:space="0" w:color="auto"/>
                  </w:divBdr>
                  <w:divsChild>
                    <w:div w:id="781190369">
                      <w:marLeft w:val="0"/>
                      <w:marRight w:val="0"/>
                      <w:marTop w:val="0"/>
                      <w:marBottom w:val="0"/>
                      <w:divBdr>
                        <w:top w:val="none" w:sz="0" w:space="0" w:color="auto"/>
                        <w:left w:val="none" w:sz="0" w:space="0" w:color="auto"/>
                        <w:bottom w:val="none" w:sz="0" w:space="0" w:color="auto"/>
                        <w:right w:val="none" w:sz="0" w:space="0" w:color="auto"/>
                      </w:divBdr>
                      <w:divsChild>
                        <w:div w:id="1321694788">
                          <w:marLeft w:val="0"/>
                          <w:marRight w:val="0"/>
                          <w:marTop w:val="0"/>
                          <w:marBottom w:val="0"/>
                          <w:divBdr>
                            <w:top w:val="none" w:sz="0" w:space="0" w:color="auto"/>
                            <w:left w:val="none" w:sz="0" w:space="0" w:color="auto"/>
                            <w:bottom w:val="none" w:sz="0" w:space="0" w:color="auto"/>
                            <w:right w:val="none" w:sz="0" w:space="0" w:color="auto"/>
                          </w:divBdr>
                          <w:divsChild>
                            <w:div w:id="515274042">
                              <w:marLeft w:val="0"/>
                              <w:marRight w:val="0"/>
                              <w:marTop w:val="0"/>
                              <w:marBottom w:val="0"/>
                              <w:divBdr>
                                <w:top w:val="none" w:sz="0" w:space="0" w:color="auto"/>
                                <w:left w:val="none" w:sz="0" w:space="0" w:color="auto"/>
                                <w:bottom w:val="none" w:sz="0" w:space="0" w:color="auto"/>
                                <w:right w:val="none" w:sz="0" w:space="0" w:color="auto"/>
                              </w:divBdr>
                              <w:divsChild>
                                <w:div w:id="5859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29803124">
      <w:bodyDiv w:val="1"/>
      <w:marLeft w:val="0"/>
      <w:marRight w:val="0"/>
      <w:marTop w:val="0"/>
      <w:marBottom w:val="0"/>
      <w:divBdr>
        <w:top w:val="none" w:sz="0" w:space="0" w:color="auto"/>
        <w:left w:val="none" w:sz="0" w:space="0" w:color="auto"/>
        <w:bottom w:val="none" w:sz="0" w:space="0" w:color="auto"/>
        <w:right w:val="none" w:sz="0" w:space="0" w:color="auto"/>
      </w:divBdr>
      <w:divsChild>
        <w:div w:id="1287850291">
          <w:marLeft w:val="360"/>
          <w:marRight w:val="0"/>
          <w:marTop w:val="120"/>
          <w:marBottom w:val="0"/>
          <w:divBdr>
            <w:top w:val="none" w:sz="0" w:space="0" w:color="auto"/>
            <w:left w:val="none" w:sz="0" w:space="0" w:color="auto"/>
            <w:bottom w:val="none" w:sz="0" w:space="0" w:color="auto"/>
            <w:right w:val="none" w:sz="0" w:space="0" w:color="auto"/>
          </w:divBdr>
        </w:div>
      </w:divsChild>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93BAD-F3E3-47D9-9A4E-6CBF2BD41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1921</TotalTime>
  <Pages>14</Pages>
  <Words>6409</Words>
  <Characters>36532</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42856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苏俞婉</cp:lastModifiedBy>
  <cp:revision>463</cp:revision>
  <dcterms:created xsi:type="dcterms:W3CDTF">2022-11-06T05:41:00Z</dcterms:created>
  <dcterms:modified xsi:type="dcterms:W3CDTF">2023-02-17T13:58:00Z</dcterms:modified>
</cp:coreProperties>
</file>