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Start w:id="2" w:name="_GoBack"/>
    <w:bookmarkEnd w:id="0"/>
    <w:p w14:paraId="14EB2B59" w14:textId="213067C2"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735D67B8" wp14:editId="6160F4D4">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5F0D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 Meeting #</w:t>
      </w:r>
      <w:r w:rsidR="00C81F39">
        <w:rPr>
          <w:b/>
          <w:kern w:val="2"/>
          <w:lang w:eastAsia="zh-CN"/>
        </w:rPr>
        <w:t>112</w:t>
      </w:r>
      <w:r w:rsidRPr="00414759">
        <w:rPr>
          <w:b/>
          <w:kern w:val="2"/>
          <w:lang w:eastAsia="zh-CN"/>
        </w:rPr>
        <w:tab/>
      </w:r>
      <w:r w:rsidR="00C81F39">
        <w:rPr>
          <w:b/>
          <w:kern w:val="2"/>
          <w:lang w:eastAsia="zh-CN"/>
        </w:rPr>
        <w:t>R1-</w:t>
      </w:r>
      <w:r w:rsidR="00ED2EFE">
        <w:rPr>
          <w:b/>
          <w:kern w:val="2"/>
          <w:lang w:eastAsia="zh-CN"/>
        </w:rPr>
        <w:t>2300120</w:t>
      </w:r>
    </w:p>
    <w:bookmarkEnd w:id="1"/>
    <w:p w14:paraId="1CEAB639" w14:textId="516ABC16" w:rsidR="00693CCC" w:rsidRPr="006D4633" w:rsidRDefault="00C81F39" w:rsidP="00693CCC">
      <w:pPr>
        <w:jc w:val="left"/>
        <w:rPr>
          <w:b/>
          <w:lang w:val="en-US"/>
        </w:rPr>
      </w:pPr>
      <w:r w:rsidRPr="00C81F39">
        <w:rPr>
          <w:b/>
        </w:rPr>
        <w:t>Athens</w:t>
      </w:r>
      <w:r w:rsidR="00693CCC">
        <w:rPr>
          <w:b/>
        </w:rPr>
        <w:t xml:space="preserve">, </w:t>
      </w:r>
      <w:r>
        <w:rPr>
          <w:b/>
        </w:rPr>
        <w:t>Greece</w:t>
      </w:r>
      <w:r w:rsidR="00693CCC">
        <w:rPr>
          <w:b/>
        </w:rPr>
        <w:t xml:space="preserve">, </w:t>
      </w:r>
      <w:r>
        <w:rPr>
          <w:b/>
        </w:rPr>
        <w:t>February 27</w:t>
      </w:r>
      <w:r w:rsidR="00693CCC">
        <w:rPr>
          <w:b/>
        </w:rPr>
        <w:t xml:space="preserve"> - </w:t>
      </w:r>
      <w:r>
        <w:rPr>
          <w:b/>
        </w:rPr>
        <w:t>March 3</w:t>
      </w:r>
      <w:r w:rsidR="00693CCC" w:rsidRPr="001752A9">
        <w:rPr>
          <w:b/>
        </w:rPr>
        <w:t>, 202</w:t>
      </w:r>
      <w:r w:rsidR="00CD56EE">
        <w:rPr>
          <w:b/>
        </w:rPr>
        <w:t>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03F9EF7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017BA4">
        <w:rPr>
          <w:b/>
          <w:lang w:eastAsia="zh-CN"/>
        </w:rPr>
        <w:t>11</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1C986567"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10D45" w:rsidRPr="00D10D45">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53FCD275" w14:textId="4BE67AB9" w:rsidR="00556621" w:rsidRDefault="00AF34DB" w:rsidP="00556621">
      <w:pPr>
        <w:pStyle w:val="a4"/>
        <w:rPr>
          <w:color w:val="000000" w:themeColor="text1"/>
          <w:sz w:val="22"/>
          <w:szCs w:val="22"/>
        </w:rPr>
      </w:pPr>
      <w:r w:rsidRPr="00AC401D">
        <w:rPr>
          <w:color w:val="000000" w:themeColor="text1"/>
          <w:sz w:val="22"/>
          <w:szCs w:val="22"/>
        </w:rPr>
        <w:t>In</w:t>
      </w:r>
      <w:r w:rsidR="00554DDA">
        <w:rPr>
          <w:color w:val="000000" w:themeColor="text1"/>
          <w:sz w:val="22"/>
          <w:szCs w:val="22"/>
        </w:rPr>
        <w:t xml:space="preserve"> RAN1#1</w:t>
      </w:r>
      <w:r w:rsidR="009225FA">
        <w:rPr>
          <w:color w:val="000000" w:themeColor="text1"/>
          <w:sz w:val="22"/>
          <w:szCs w:val="22"/>
        </w:rPr>
        <w:t>10bis</w:t>
      </w:r>
      <w:r w:rsidR="00554DDA">
        <w:rPr>
          <w:color w:val="000000" w:themeColor="text1"/>
          <w:sz w:val="22"/>
          <w:szCs w:val="22"/>
        </w:rPr>
        <w:t>-e and</w:t>
      </w:r>
      <w:r w:rsidRPr="00AC401D">
        <w:rPr>
          <w:color w:val="000000" w:themeColor="text1"/>
          <w:sz w:val="22"/>
          <w:szCs w:val="22"/>
        </w:rPr>
        <w:t xml:space="preserve"> RAN</w:t>
      </w:r>
      <w:r w:rsidR="00767441">
        <w:rPr>
          <w:color w:val="000000" w:themeColor="text1"/>
          <w:sz w:val="22"/>
          <w:szCs w:val="22"/>
        </w:rPr>
        <w:t>1#11</w:t>
      </w:r>
      <w:r w:rsidR="00C81F39">
        <w:rPr>
          <w:color w:val="000000" w:themeColor="text1"/>
          <w:sz w:val="22"/>
          <w:szCs w:val="22"/>
        </w:rPr>
        <w:t>1</w:t>
      </w:r>
      <w:r w:rsidR="00DF0EC8" w:rsidRPr="00AC401D">
        <w:rPr>
          <w:color w:val="000000" w:themeColor="text1"/>
          <w:sz w:val="22"/>
          <w:szCs w:val="22"/>
        </w:rPr>
        <w:t>,</w:t>
      </w:r>
      <w:r w:rsidRPr="00AC401D">
        <w:rPr>
          <w:color w:val="000000" w:themeColor="text1"/>
          <w:sz w:val="22"/>
          <w:szCs w:val="22"/>
        </w:rPr>
        <w:t xml:space="preserve"> </w:t>
      </w:r>
      <w:r w:rsidR="006A5959" w:rsidRPr="00AC401D">
        <w:rPr>
          <w:color w:val="000000" w:themeColor="text1"/>
          <w:sz w:val="22"/>
          <w:szCs w:val="22"/>
        </w:rPr>
        <w:t>a</w:t>
      </w:r>
      <w:r w:rsidR="00D8694B">
        <w:rPr>
          <w:color w:val="000000" w:themeColor="text1"/>
          <w:sz w:val="22"/>
          <w:szCs w:val="22"/>
        </w:rPr>
        <w:t xml:space="preserve"> couple of agreements were reached on improved GNSS operation</w:t>
      </w:r>
      <w:r w:rsidR="006E77B4">
        <w:rPr>
          <w:rFonts w:hint="eastAsia"/>
          <w:color w:val="000000" w:themeColor="text1"/>
          <w:sz w:val="22"/>
          <w:szCs w:val="22"/>
          <w:lang w:eastAsia="zh-CN"/>
        </w:rPr>
        <w:t>s</w:t>
      </w:r>
      <w:r w:rsidR="00D8694B">
        <w:rPr>
          <w:color w:val="000000" w:themeColor="text1"/>
          <w:sz w:val="22"/>
          <w:szCs w:val="22"/>
        </w:rPr>
        <w:t xml:space="preserve"> for IoT NTN [1]</w:t>
      </w:r>
      <w:r w:rsidR="00554DDA">
        <w:rPr>
          <w:color w:val="000000" w:themeColor="text1"/>
          <w:sz w:val="22"/>
          <w:szCs w:val="22"/>
          <w:lang w:eastAsia="zh-CN"/>
        </w:rPr>
        <w:t>[2]</w:t>
      </w:r>
      <w:r w:rsidRPr="00AC401D">
        <w:rPr>
          <w:color w:val="000000" w:themeColor="text1"/>
          <w:sz w:val="22"/>
          <w:szCs w:val="22"/>
        </w:rPr>
        <w:t>:</w:t>
      </w:r>
    </w:p>
    <w:p w14:paraId="4B2D7CA8" w14:textId="19C0CA74" w:rsidR="00554DDA" w:rsidRDefault="009225FA" w:rsidP="00556621">
      <w:pPr>
        <w:pStyle w:val="a4"/>
        <w:rPr>
          <w:color w:val="000000" w:themeColor="text1"/>
          <w:sz w:val="22"/>
          <w:szCs w:val="22"/>
        </w:rPr>
      </w:pPr>
      <w:r w:rsidRPr="00382EB7">
        <w:rPr>
          <w:b/>
          <w:noProof/>
          <w:lang w:val="en-US" w:eastAsia="zh-CN"/>
        </w:rPr>
        <mc:AlternateContent>
          <mc:Choice Requires="wps">
            <w:drawing>
              <wp:inline distT="0" distB="0" distL="0" distR="0" wp14:anchorId="14237FC9" wp14:editId="39B694E7">
                <wp:extent cx="5915660" cy="2652294"/>
                <wp:effectExtent l="0" t="0" r="27940" b="152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2652294"/>
                        </a:xfrm>
                        <a:prstGeom prst="rect">
                          <a:avLst/>
                        </a:prstGeom>
                        <a:solidFill>
                          <a:srgbClr val="FFFFFF"/>
                        </a:solidFill>
                        <a:ln w="9525">
                          <a:solidFill>
                            <a:srgbClr val="000000"/>
                          </a:solidFill>
                          <a:miter lim="800000"/>
                          <a:headEnd/>
                          <a:tailEnd/>
                        </a:ln>
                      </wps:spPr>
                      <wps:txbx>
                        <w:txbxContent>
                          <w:p w14:paraId="45B93297" w14:textId="056F5FFD" w:rsidR="00043E39" w:rsidRPr="00554DDA" w:rsidRDefault="00043E39" w:rsidP="009225FA">
                            <w:pPr>
                              <w:rPr>
                                <w:b/>
                                <w:i/>
                                <w:lang w:eastAsia="x-none"/>
                              </w:rPr>
                            </w:pPr>
                            <w:r>
                              <w:rPr>
                                <w:b/>
                                <w:i/>
                                <w:color w:val="000000" w:themeColor="text1"/>
                              </w:rPr>
                              <w:t xml:space="preserve">RAN1#110bis-e: </w:t>
                            </w:r>
                          </w:p>
                          <w:p w14:paraId="5222A97A" w14:textId="77777777" w:rsidR="00043E39" w:rsidRPr="00BB7CF8" w:rsidRDefault="00043E39" w:rsidP="009225FA">
                            <w:pPr>
                              <w:rPr>
                                <w:b/>
                                <w:u w:val="single"/>
                                <w:lang w:eastAsia="x-none"/>
                              </w:rPr>
                            </w:pPr>
                            <w:r w:rsidRPr="00BB7CF8">
                              <w:rPr>
                                <w:b/>
                                <w:highlight w:val="green"/>
                                <w:u w:val="single"/>
                                <w:lang w:eastAsia="x-none"/>
                              </w:rPr>
                              <w:t>Agreement</w:t>
                            </w:r>
                          </w:p>
                          <w:p w14:paraId="433B5599" w14:textId="0E7A515C" w:rsidR="00043E39" w:rsidRDefault="00043E39" w:rsidP="009225FA">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564F93E4" w14:textId="77777777" w:rsidR="00043E39" w:rsidRPr="00BB7CF8" w:rsidRDefault="00043E39" w:rsidP="009225FA">
                            <w:pPr>
                              <w:rPr>
                                <w:b/>
                                <w:u w:val="single"/>
                                <w:lang w:eastAsia="x-none"/>
                              </w:rPr>
                            </w:pPr>
                            <w:r w:rsidRPr="00BB7CF8">
                              <w:rPr>
                                <w:b/>
                                <w:highlight w:val="green"/>
                                <w:u w:val="single"/>
                                <w:lang w:eastAsia="x-none"/>
                              </w:rPr>
                              <w:t>Agreement</w:t>
                            </w:r>
                          </w:p>
                          <w:p w14:paraId="6F79BFC3" w14:textId="25E9E608" w:rsidR="00043E39" w:rsidRDefault="00043E39" w:rsidP="009225FA">
                            <w:p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2CBE94A0" w14:textId="77777777" w:rsidR="00043E39" w:rsidRPr="00BB7CF8" w:rsidRDefault="00043E39" w:rsidP="009225FA">
                            <w:pPr>
                              <w:rPr>
                                <w:b/>
                                <w:u w:val="single"/>
                                <w:lang w:eastAsia="x-none"/>
                              </w:rPr>
                            </w:pPr>
                            <w:r w:rsidRPr="00BB7CF8">
                              <w:rPr>
                                <w:b/>
                                <w:highlight w:val="green"/>
                                <w:u w:val="single"/>
                                <w:lang w:eastAsia="x-none"/>
                              </w:rPr>
                              <w:t>Agreement</w:t>
                            </w:r>
                          </w:p>
                          <w:p w14:paraId="26589079" w14:textId="77777777" w:rsidR="00043E39" w:rsidRDefault="00043E39" w:rsidP="009225FA">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EAB3D56" w14:textId="77777777" w:rsidR="00043E39" w:rsidRPr="00D14147" w:rsidRDefault="00043E39" w:rsidP="0070228A">
                            <w:pPr>
                              <w:widowControl/>
                              <w:numPr>
                                <w:ilvl w:val="0"/>
                                <w:numId w:val="3"/>
                              </w:numPr>
                              <w:autoSpaceDE/>
                              <w:autoSpaceDN/>
                              <w:adjustRightInd/>
                              <w:snapToGrid w:val="0"/>
                              <w:spacing w:after="0"/>
                              <w:ind w:left="720"/>
                              <w:jc w:val="left"/>
                              <w:rPr>
                                <w:szCs w:val="18"/>
                                <w:lang w:val="en-US"/>
                              </w:rPr>
                            </w:pPr>
                            <w:r w:rsidRPr="00D14147">
                              <w:rPr>
                                <w:szCs w:val="18"/>
                                <w:lang w:val="en-US"/>
                              </w:rPr>
                              <w:t xml:space="preserve">which message carries this information is up to RAN2 </w:t>
                            </w:r>
                          </w:p>
                          <w:p w14:paraId="7A5CDBBD" w14:textId="77777777" w:rsidR="00043E39" w:rsidRDefault="00043E39" w:rsidP="009225FA">
                            <w:pPr>
                              <w:rPr>
                                <w:bCs/>
                                <w:iCs/>
                              </w:rPr>
                            </w:pPr>
                          </w:p>
                          <w:p w14:paraId="5766D726" w14:textId="77777777" w:rsidR="00043E39" w:rsidRPr="00BB7CF8" w:rsidRDefault="00043E39" w:rsidP="009225FA">
                            <w:pPr>
                              <w:rPr>
                                <w:b/>
                                <w:u w:val="single"/>
                                <w:lang w:eastAsia="x-none"/>
                              </w:rPr>
                            </w:pPr>
                            <w:r w:rsidRPr="00BB7CF8">
                              <w:rPr>
                                <w:b/>
                                <w:highlight w:val="green"/>
                                <w:u w:val="single"/>
                                <w:lang w:eastAsia="x-none"/>
                              </w:rPr>
                              <w:t>Agreement</w:t>
                            </w:r>
                          </w:p>
                          <w:p w14:paraId="1F589F74" w14:textId="77777777" w:rsidR="00043E39" w:rsidRPr="004A6B42" w:rsidRDefault="00043E39" w:rsidP="009225FA">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17BF1CCE" w14:textId="77777777" w:rsidR="00043E39" w:rsidRPr="009225FA" w:rsidRDefault="00043E39" w:rsidP="009225FA">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type w14:anchorId="14237FC9" id="_x0000_t202" coordsize="21600,21600" o:spt="202" path="m,l,21600r21600,l21600,xe">
                <v:stroke joinstyle="miter"/>
                <v:path gradientshapeok="t" o:connecttype="rect"/>
              </v:shapetype>
              <v:shape id="文本框 2" o:spid="_x0000_s1026" type="#_x0000_t202" style="width:465.8pt;height:2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">
                <v:textbox>
                  <w:txbxContent>
                    <w:p w14:paraId="45B93297" w14:textId="056F5FFD" w:rsidR="00043E39" w:rsidRPr="00554DDA" w:rsidRDefault="00043E39" w:rsidP="009225FA">
                      <w:pPr>
                        <w:rPr>
                          <w:b/>
                          <w:i/>
                          <w:lang w:eastAsia="x-none"/>
                        </w:rPr>
                      </w:pPr>
                      <w:r>
                        <w:rPr>
                          <w:b/>
                          <w:i/>
                          <w:color w:val="000000" w:themeColor="text1"/>
                        </w:rPr>
                        <w:t xml:space="preserve">RAN1#110bis-e: </w:t>
                      </w:r>
                    </w:p>
                    <w:p w14:paraId="5222A97A" w14:textId="77777777" w:rsidR="00043E39" w:rsidRPr="00BB7CF8" w:rsidRDefault="00043E39" w:rsidP="009225FA">
                      <w:pPr>
                        <w:rPr>
                          <w:b/>
                          <w:u w:val="single"/>
                          <w:lang w:eastAsia="x-none"/>
                        </w:rPr>
                      </w:pPr>
                      <w:r w:rsidRPr="00BB7CF8">
                        <w:rPr>
                          <w:b/>
                          <w:highlight w:val="green"/>
                          <w:u w:val="single"/>
                          <w:lang w:eastAsia="x-none"/>
                        </w:rPr>
                        <w:t>Agreement</w:t>
                      </w:r>
                    </w:p>
                    <w:p w14:paraId="433B5599" w14:textId="0E7A515C" w:rsidR="00043E39" w:rsidRDefault="00043E39" w:rsidP="009225FA">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564F93E4" w14:textId="77777777" w:rsidR="00043E39" w:rsidRPr="00BB7CF8" w:rsidRDefault="00043E39" w:rsidP="009225FA">
                      <w:pPr>
                        <w:rPr>
                          <w:b/>
                          <w:u w:val="single"/>
                          <w:lang w:eastAsia="x-none"/>
                        </w:rPr>
                      </w:pPr>
                      <w:r w:rsidRPr="00BB7CF8">
                        <w:rPr>
                          <w:b/>
                          <w:highlight w:val="green"/>
                          <w:u w:val="single"/>
                          <w:lang w:eastAsia="x-none"/>
                        </w:rPr>
                        <w:t>Agreement</w:t>
                      </w:r>
                    </w:p>
                    <w:p w14:paraId="6F79BFC3" w14:textId="25E9E608" w:rsidR="00043E39" w:rsidRDefault="00043E39" w:rsidP="009225FA">
                      <w:p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2CBE94A0" w14:textId="77777777" w:rsidR="00043E39" w:rsidRPr="00BB7CF8" w:rsidRDefault="00043E39" w:rsidP="009225FA">
                      <w:pPr>
                        <w:rPr>
                          <w:b/>
                          <w:u w:val="single"/>
                          <w:lang w:eastAsia="x-none"/>
                        </w:rPr>
                      </w:pPr>
                      <w:r w:rsidRPr="00BB7CF8">
                        <w:rPr>
                          <w:b/>
                          <w:highlight w:val="green"/>
                          <w:u w:val="single"/>
                          <w:lang w:eastAsia="x-none"/>
                        </w:rPr>
                        <w:t>Agreement</w:t>
                      </w:r>
                    </w:p>
                    <w:p w14:paraId="26589079" w14:textId="77777777" w:rsidR="00043E39" w:rsidRDefault="00043E39" w:rsidP="009225FA">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EAB3D56" w14:textId="77777777" w:rsidR="00043E39" w:rsidRPr="00D14147" w:rsidRDefault="00043E39" w:rsidP="0070228A">
                      <w:pPr>
                        <w:widowControl/>
                        <w:numPr>
                          <w:ilvl w:val="0"/>
                          <w:numId w:val="3"/>
                        </w:numPr>
                        <w:autoSpaceDE/>
                        <w:autoSpaceDN/>
                        <w:adjustRightInd/>
                        <w:snapToGrid w:val="0"/>
                        <w:spacing w:after="0"/>
                        <w:ind w:left="720"/>
                        <w:jc w:val="left"/>
                        <w:rPr>
                          <w:szCs w:val="18"/>
                          <w:lang w:val="en-US"/>
                        </w:rPr>
                      </w:pPr>
                      <w:r w:rsidRPr="00D14147">
                        <w:rPr>
                          <w:szCs w:val="18"/>
                          <w:lang w:val="en-US"/>
                        </w:rPr>
                        <w:t xml:space="preserve">which message carries this information is up to RAN2 </w:t>
                      </w:r>
                    </w:p>
                    <w:p w14:paraId="7A5CDBBD" w14:textId="77777777" w:rsidR="00043E39" w:rsidRDefault="00043E39" w:rsidP="009225FA">
                      <w:pPr>
                        <w:rPr>
                          <w:bCs/>
                          <w:iCs/>
                        </w:rPr>
                      </w:pPr>
                    </w:p>
                    <w:p w14:paraId="5766D726" w14:textId="77777777" w:rsidR="00043E39" w:rsidRPr="00BB7CF8" w:rsidRDefault="00043E39" w:rsidP="009225FA">
                      <w:pPr>
                        <w:rPr>
                          <w:b/>
                          <w:u w:val="single"/>
                          <w:lang w:eastAsia="x-none"/>
                        </w:rPr>
                      </w:pPr>
                      <w:r w:rsidRPr="00BB7CF8">
                        <w:rPr>
                          <w:b/>
                          <w:highlight w:val="green"/>
                          <w:u w:val="single"/>
                          <w:lang w:eastAsia="x-none"/>
                        </w:rPr>
                        <w:t>Agreement</w:t>
                      </w:r>
                    </w:p>
                    <w:p w14:paraId="1F589F74" w14:textId="77777777" w:rsidR="00043E39" w:rsidRPr="004A6B42" w:rsidRDefault="00043E39" w:rsidP="009225FA">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17BF1CCE" w14:textId="77777777" w:rsidR="00043E39" w:rsidRPr="009225FA" w:rsidRDefault="00043E39" w:rsidP="009225FA">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347E6298" w14:textId="61E7B06D" w:rsidR="004A5ED1" w:rsidRPr="004A5ED1" w:rsidRDefault="00D8694B" w:rsidP="004A5ED1">
      <w:pPr>
        <w:widowControl/>
        <w:overflowPunct w:val="0"/>
        <w:spacing w:after="0"/>
        <w:jc w:val="left"/>
        <w:textAlignment w:val="baseline"/>
        <w:rPr>
          <w:rFonts w:eastAsia="宋体"/>
          <w:bCs/>
          <w:sz w:val="20"/>
          <w:szCs w:val="20"/>
          <w:lang w:eastAsia="en-GB"/>
        </w:rPr>
      </w:pPr>
      <w:r w:rsidRPr="00382EB7">
        <w:rPr>
          <w:b/>
          <w:noProof/>
          <w:lang w:val="en-US" w:eastAsia="zh-CN"/>
        </w:rPr>
        <mc:AlternateContent>
          <mc:Choice Requires="wps">
            <w:drawing>
              <wp:inline distT="0" distB="0" distL="0" distR="0" wp14:anchorId="10682236" wp14:editId="57491611">
                <wp:extent cx="5915660" cy="1566779"/>
                <wp:effectExtent l="0" t="0" r="27940"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566779"/>
                        </a:xfrm>
                        <a:prstGeom prst="rect">
                          <a:avLst/>
                        </a:prstGeom>
                        <a:solidFill>
                          <a:srgbClr val="FFFFFF"/>
                        </a:solidFill>
                        <a:ln w="9525">
                          <a:solidFill>
                            <a:srgbClr val="000000"/>
                          </a:solidFill>
                          <a:miter lim="800000"/>
                          <a:headEnd/>
                          <a:tailEnd/>
                        </a:ln>
                      </wps:spPr>
                      <wps:txbx>
                        <w:txbxContent>
                          <w:p w14:paraId="500ED8D5" w14:textId="1F41AC73" w:rsidR="00043E39" w:rsidRPr="00554DDA" w:rsidRDefault="00043E39" w:rsidP="00554DDA">
                            <w:pPr>
                              <w:rPr>
                                <w:b/>
                                <w:i/>
                                <w:lang w:eastAsia="x-none"/>
                              </w:rPr>
                            </w:pPr>
                            <w:r>
                              <w:rPr>
                                <w:b/>
                                <w:i/>
                                <w:color w:val="000000" w:themeColor="text1"/>
                              </w:rPr>
                              <w:t xml:space="preserve">RAN1#111: </w:t>
                            </w:r>
                          </w:p>
                          <w:p w14:paraId="4712FACC" w14:textId="77777777" w:rsidR="00043E39" w:rsidRPr="00C81F39" w:rsidRDefault="00043E39" w:rsidP="00C81F39">
                            <w:pPr>
                              <w:widowControl/>
                              <w:autoSpaceDE/>
                              <w:autoSpaceDN/>
                              <w:adjustRightInd/>
                              <w:spacing w:after="0"/>
                              <w:jc w:val="left"/>
                              <w:rPr>
                                <w:rFonts w:eastAsia="Batang"/>
                                <w:b/>
                                <w:iCs/>
                              </w:rPr>
                            </w:pPr>
                            <w:r w:rsidRPr="00C81F39">
                              <w:rPr>
                                <w:rFonts w:eastAsia="Batang"/>
                                <w:b/>
                                <w:iCs/>
                                <w:highlight w:val="green"/>
                              </w:rPr>
                              <w:t>Agreement</w:t>
                            </w:r>
                          </w:p>
                          <w:p w14:paraId="3E2C2C57" w14:textId="77777777" w:rsidR="00043E39" w:rsidRPr="00C81F39" w:rsidRDefault="00043E39" w:rsidP="00C81F39">
                            <w:pPr>
                              <w:widowControl/>
                              <w:autoSpaceDE/>
                              <w:autoSpaceDN/>
                              <w:adjustRightInd/>
                              <w:spacing w:after="0"/>
                              <w:jc w:val="left"/>
                              <w:rPr>
                                <w:rFonts w:eastAsia="Calibri"/>
                                <w:lang w:val="en-US"/>
                              </w:rPr>
                            </w:pPr>
                            <w:r w:rsidRPr="00C81F39">
                              <w:rPr>
                                <w:rFonts w:eastAsia="Calibri"/>
                                <w:bCs/>
                                <w:iCs/>
                                <w:lang w:val="en-US"/>
                              </w:rPr>
                              <w:t xml:space="preserve">For GNSS measurement in RRC connected, if </w:t>
                            </w:r>
                            <w:proofErr w:type="spellStart"/>
                            <w:r w:rsidRPr="00C81F39">
                              <w:rPr>
                                <w:rFonts w:eastAsia="Calibri"/>
                                <w:bCs/>
                                <w:iCs/>
                                <w:lang w:val="en-US"/>
                              </w:rPr>
                              <w:t>eNB</w:t>
                            </w:r>
                            <w:proofErr w:type="spellEnd"/>
                            <w:r w:rsidRPr="00C81F39">
                              <w:rPr>
                                <w:rFonts w:eastAsia="Calibri"/>
                                <w:bCs/>
                                <w:iCs/>
                                <w:lang w:val="en-US"/>
                              </w:rPr>
                              <w:t xml:space="preserve"> </w:t>
                            </w:r>
                            <w:proofErr w:type="spellStart"/>
                            <w:r w:rsidRPr="00C81F39">
                              <w:rPr>
                                <w:rFonts w:eastAsia="Calibri"/>
                                <w:bCs/>
                                <w:iCs/>
                                <w:lang w:val="en-US"/>
                              </w:rPr>
                              <w:t>aperiodically</w:t>
                            </w:r>
                            <w:proofErr w:type="spellEnd"/>
                            <w:r w:rsidRPr="00C81F39">
                              <w:rPr>
                                <w:rFonts w:eastAsia="Calibri"/>
                                <w:bCs/>
                                <w:iCs/>
                                <w:lang w:val="en-US"/>
                              </w:rPr>
                              <w:t xml:space="preserve"> triggers connected UE to make GNSS measurement, UE can re-acquire GNSS position fix with a gap</w:t>
                            </w:r>
                          </w:p>
                          <w:p w14:paraId="3FADE357" w14:textId="77777777" w:rsidR="00043E39" w:rsidRPr="00C81F39" w:rsidRDefault="00043E39" w:rsidP="0070228A">
                            <w:pPr>
                              <w:widowControl/>
                              <w:numPr>
                                <w:ilvl w:val="0"/>
                                <w:numId w:val="3"/>
                              </w:numPr>
                              <w:autoSpaceDE/>
                              <w:autoSpaceDN/>
                              <w:adjustRightInd/>
                              <w:snapToGrid w:val="0"/>
                              <w:spacing w:after="0"/>
                              <w:ind w:left="720"/>
                              <w:jc w:val="left"/>
                              <w:rPr>
                                <w:rFonts w:eastAsia="Batang"/>
                              </w:rPr>
                            </w:pPr>
                            <w:r w:rsidRPr="00C81F39">
                              <w:rPr>
                                <w:rFonts w:eastAsia="Batang"/>
                              </w:rPr>
                              <w:t>FFS details of gap configuration</w:t>
                            </w:r>
                          </w:p>
                          <w:p w14:paraId="0CF7635D" w14:textId="77777777" w:rsidR="00043E39" w:rsidRPr="00C81F39" w:rsidRDefault="00043E39" w:rsidP="00C81F39">
                            <w:pPr>
                              <w:widowControl/>
                              <w:autoSpaceDE/>
                              <w:autoSpaceDN/>
                              <w:adjustRightInd/>
                              <w:spacing w:after="0"/>
                              <w:jc w:val="left"/>
                              <w:rPr>
                                <w:rFonts w:eastAsia="宋体"/>
                                <w:bCs/>
                                <w:iCs/>
                                <w:lang w:val="en-US" w:eastAsia="ko-KR"/>
                              </w:rPr>
                            </w:pPr>
                            <w:r w:rsidRPr="00C81F39">
                              <w:rPr>
                                <w:rFonts w:eastAsia="宋体"/>
                                <w:bCs/>
                                <w:iCs/>
                                <w:lang w:eastAsia="ko-KR"/>
                              </w:rPr>
                              <w:t xml:space="preserve">The UE may re-acquire GNSS autonomously (when configured by the network) if UE does not receive </w:t>
                            </w:r>
                            <w:proofErr w:type="spellStart"/>
                            <w:r w:rsidRPr="00C81F39">
                              <w:rPr>
                                <w:rFonts w:eastAsia="宋体"/>
                                <w:bCs/>
                                <w:iCs/>
                                <w:lang w:eastAsia="ko-KR"/>
                              </w:rPr>
                              <w:t>eNB</w:t>
                            </w:r>
                            <w:proofErr w:type="spellEnd"/>
                            <w:r w:rsidRPr="00C81F39">
                              <w:rPr>
                                <w:rFonts w:eastAsia="宋体"/>
                                <w:bCs/>
                                <w:iCs/>
                                <w:lang w:eastAsia="ko-KR"/>
                              </w:rPr>
                              <w:t xml:space="preserve"> trigger to make GNSS </w:t>
                            </w:r>
                            <w:proofErr w:type="spellStart"/>
                            <w:r w:rsidRPr="00C81F39">
                              <w:rPr>
                                <w:rFonts w:eastAsia="宋体"/>
                                <w:bCs/>
                                <w:iCs/>
                                <w:lang w:eastAsia="ko-KR"/>
                              </w:rPr>
                              <w:t>measur</w:t>
                            </w:r>
                            <w:r w:rsidRPr="00C81F39">
                              <w:rPr>
                                <w:rFonts w:eastAsia="宋体"/>
                                <w:bCs/>
                                <w:iCs/>
                                <w:lang w:val="en-US" w:eastAsia="ko-KR"/>
                              </w:rPr>
                              <w:t>ement</w:t>
                            </w:r>
                            <w:proofErr w:type="spellEnd"/>
                          </w:p>
                          <w:p w14:paraId="09ABA9B3" w14:textId="77777777" w:rsidR="00043E39" w:rsidRPr="00C81F39" w:rsidRDefault="00043E39" w:rsidP="0070228A">
                            <w:pPr>
                              <w:widowControl/>
                              <w:numPr>
                                <w:ilvl w:val="0"/>
                                <w:numId w:val="3"/>
                              </w:numPr>
                              <w:autoSpaceDE/>
                              <w:autoSpaceDN/>
                              <w:adjustRightInd/>
                              <w:snapToGrid w:val="0"/>
                              <w:spacing w:after="0"/>
                              <w:ind w:left="720"/>
                              <w:jc w:val="left"/>
                              <w:rPr>
                                <w:rFonts w:eastAsia="Batang"/>
                              </w:rPr>
                            </w:pPr>
                            <w:r w:rsidRPr="00C81F39">
                              <w:rPr>
                                <w:rFonts w:eastAsia="Batang"/>
                              </w:rPr>
                              <w:t xml:space="preserve">FFS based on configured timing </w:t>
                            </w:r>
                          </w:p>
                          <w:p w14:paraId="151FDD48" w14:textId="040175DB" w:rsidR="00043E39" w:rsidRPr="001C24AF" w:rsidRDefault="00043E39" w:rsidP="00C81F39">
                            <w:pPr>
                              <w:rPr>
                                <w:szCs w:val="20"/>
                              </w:rPr>
                            </w:pPr>
                          </w:p>
                        </w:txbxContent>
                      </wps:txbx>
                      <wps:bodyPr rot="0" vert="horz" wrap="square" lIns="91440" tIns="45720" rIns="91440" bIns="45720" anchor="t" anchorCtr="0">
                        <a:noAutofit/>
                      </wps:bodyPr>
                    </wps:wsp>
                  </a:graphicData>
                </a:graphic>
              </wp:inline>
            </w:drawing>
          </mc:Choice>
          <mc:Fallback>
            <w:pict>
              <v:shape w14:anchorId="10682236" id="_x0000_s1027" type="#_x0000_t202" style="width:465.8pt;height:12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">
                <v:textbox>
                  <w:txbxContent>
                    <w:p w14:paraId="500ED8D5" w14:textId="1F41AC73" w:rsidR="00043E39" w:rsidRPr="00554DDA" w:rsidRDefault="00043E39" w:rsidP="00554DDA">
                      <w:pPr>
                        <w:rPr>
                          <w:b/>
                          <w:i/>
                          <w:lang w:eastAsia="x-none"/>
                        </w:rPr>
                      </w:pPr>
                      <w:r>
                        <w:rPr>
                          <w:b/>
                          <w:i/>
                          <w:color w:val="000000" w:themeColor="text1"/>
                        </w:rPr>
                        <w:t xml:space="preserve">RAN1#111: </w:t>
                      </w:r>
                    </w:p>
                    <w:p w14:paraId="4712FACC" w14:textId="77777777" w:rsidR="00043E39" w:rsidRPr="00C81F39" w:rsidRDefault="00043E39" w:rsidP="00C81F39">
                      <w:pPr>
                        <w:widowControl/>
                        <w:autoSpaceDE/>
                        <w:autoSpaceDN/>
                        <w:adjustRightInd/>
                        <w:spacing w:after="0"/>
                        <w:jc w:val="left"/>
                        <w:rPr>
                          <w:rFonts w:eastAsia="Batang"/>
                          <w:b/>
                          <w:iCs/>
                        </w:rPr>
                      </w:pPr>
                      <w:r w:rsidRPr="00C81F39">
                        <w:rPr>
                          <w:rFonts w:eastAsia="Batang"/>
                          <w:b/>
                          <w:iCs/>
                          <w:highlight w:val="green"/>
                        </w:rPr>
                        <w:t>Agreement</w:t>
                      </w:r>
                    </w:p>
                    <w:p w14:paraId="3E2C2C57" w14:textId="77777777" w:rsidR="00043E39" w:rsidRPr="00C81F39" w:rsidRDefault="00043E39" w:rsidP="00C81F39">
                      <w:pPr>
                        <w:widowControl/>
                        <w:autoSpaceDE/>
                        <w:autoSpaceDN/>
                        <w:adjustRightInd/>
                        <w:spacing w:after="0"/>
                        <w:jc w:val="left"/>
                        <w:rPr>
                          <w:rFonts w:eastAsia="Calibri"/>
                          <w:lang w:val="en-US"/>
                        </w:rPr>
                      </w:pPr>
                      <w:r w:rsidRPr="00C81F39">
                        <w:rPr>
                          <w:rFonts w:eastAsia="Calibri"/>
                          <w:bCs/>
                          <w:iCs/>
                          <w:lang w:val="en-US"/>
                        </w:rPr>
                        <w:t xml:space="preserve">For GNSS measurement in RRC connected, if </w:t>
                      </w:r>
                      <w:proofErr w:type="spellStart"/>
                      <w:r w:rsidRPr="00C81F39">
                        <w:rPr>
                          <w:rFonts w:eastAsia="Calibri"/>
                          <w:bCs/>
                          <w:iCs/>
                          <w:lang w:val="en-US"/>
                        </w:rPr>
                        <w:t>eNB</w:t>
                      </w:r>
                      <w:proofErr w:type="spellEnd"/>
                      <w:r w:rsidRPr="00C81F39">
                        <w:rPr>
                          <w:rFonts w:eastAsia="Calibri"/>
                          <w:bCs/>
                          <w:iCs/>
                          <w:lang w:val="en-US"/>
                        </w:rPr>
                        <w:t xml:space="preserve"> </w:t>
                      </w:r>
                      <w:proofErr w:type="spellStart"/>
                      <w:r w:rsidRPr="00C81F39">
                        <w:rPr>
                          <w:rFonts w:eastAsia="Calibri"/>
                          <w:bCs/>
                          <w:iCs/>
                          <w:lang w:val="en-US"/>
                        </w:rPr>
                        <w:t>aperiodically</w:t>
                      </w:r>
                      <w:proofErr w:type="spellEnd"/>
                      <w:r w:rsidRPr="00C81F39">
                        <w:rPr>
                          <w:rFonts w:eastAsia="Calibri"/>
                          <w:bCs/>
                          <w:iCs/>
                          <w:lang w:val="en-US"/>
                        </w:rPr>
                        <w:t xml:space="preserve"> triggers connected UE to make GNSS measurement, UE can re-acquire GNSS position fix with a gap</w:t>
                      </w:r>
                    </w:p>
                    <w:p w14:paraId="3FADE357" w14:textId="77777777" w:rsidR="00043E39" w:rsidRPr="00C81F39" w:rsidRDefault="00043E39" w:rsidP="0070228A">
                      <w:pPr>
                        <w:widowControl/>
                        <w:numPr>
                          <w:ilvl w:val="0"/>
                          <w:numId w:val="3"/>
                        </w:numPr>
                        <w:autoSpaceDE/>
                        <w:autoSpaceDN/>
                        <w:adjustRightInd/>
                        <w:snapToGrid w:val="0"/>
                        <w:spacing w:after="0"/>
                        <w:ind w:left="720"/>
                        <w:jc w:val="left"/>
                        <w:rPr>
                          <w:rFonts w:eastAsia="Batang"/>
                        </w:rPr>
                      </w:pPr>
                      <w:r w:rsidRPr="00C81F39">
                        <w:rPr>
                          <w:rFonts w:eastAsia="Batang"/>
                        </w:rPr>
                        <w:t>FFS details of gap configuration</w:t>
                      </w:r>
                    </w:p>
                    <w:p w14:paraId="0CF7635D" w14:textId="77777777" w:rsidR="00043E39" w:rsidRPr="00C81F39" w:rsidRDefault="00043E39" w:rsidP="00C81F39">
                      <w:pPr>
                        <w:widowControl/>
                        <w:autoSpaceDE/>
                        <w:autoSpaceDN/>
                        <w:adjustRightInd/>
                        <w:spacing w:after="0"/>
                        <w:jc w:val="left"/>
                        <w:rPr>
                          <w:rFonts w:eastAsia="宋体"/>
                          <w:bCs/>
                          <w:iCs/>
                          <w:lang w:val="en-US" w:eastAsia="ko-KR"/>
                        </w:rPr>
                      </w:pPr>
                      <w:r w:rsidRPr="00C81F39">
                        <w:rPr>
                          <w:rFonts w:eastAsia="宋体"/>
                          <w:bCs/>
                          <w:iCs/>
                          <w:lang w:eastAsia="ko-KR"/>
                        </w:rPr>
                        <w:t xml:space="preserve">The UE may re-acquire GNSS autonomously (when configured by the network) if UE does not receive </w:t>
                      </w:r>
                      <w:proofErr w:type="spellStart"/>
                      <w:r w:rsidRPr="00C81F39">
                        <w:rPr>
                          <w:rFonts w:eastAsia="宋体"/>
                          <w:bCs/>
                          <w:iCs/>
                          <w:lang w:eastAsia="ko-KR"/>
                        </w:rPr>
                        <w:t>eNB</w:t>
                      </w:r>
                      <w:proofErr w:type="spellEnd"/>
                      <w:r w:rsidRPr="00C81F39">
                        <w:rPr>
                          <w:rFonts w:eastAsia="宋体"/>
                          <w:bCs/>
                          <w:iCs/>
                          <w:lang w:eastAsia="ko-KR"/>
                        </w:rPr>
                        <w:t xml:space="preserve"> trigger to make GNSS </w:t>
                      </w:r>
                      <w:proofErr w:type="spellStart"/>
                      <w:r w:rsidRPr="00C81F39">
                        <w:rPr>
                          <w:rFonts w:eastAsia="宋体"/>
                          <w:bCs/>
                          <w:iCs/>
                          <w:lang w:eastAsia="ko-KR"/>
                        </w:rPr>
                        <w:t>measur</w:t>
                      </w:r>
                      <w:r w:rsidRPr="00C81F39">
                        <w:rPr>
                          <w:rFonts w:eastAsia="宋体"/>
                          <w:bCs/>
                          <w:iCs/>
                          <w:lang w:val="en-US" w:eastAsia="ko-KR"/>
                        </w:rPr>
                        <w:t>ement</w:t>
                      </w:r>
                      <w:proofErr w:type="spellEnd"/>
                    </w:p>
                    <w:p w14:paraId="09ABA9B3" w14:textId="77777777" w:rsidR="00043E39" w:rsidRPr="00C81F39" w:rsidRDefault="00043E39" w:rsidP="0070228A">
                      <w:pPr>
                        <w:widowControl/>
                        <w:numPr>
                          <w:ilvl w:val="0"/>
                          <w:numId w:val="3"/>
                        </w:numPr>
                        <w:autoSpaceDE/>
                        <w:autoSpaceDN/>
                        <w:adjustRightInd/>
                        <w:snapToGrid w:val="0"/>
                        <w:spacing w:after="0"/>
                        <w:ind w:left="720"/>
                        <w:jc w:val="left"/>
                        <w:rPr>
                          <w:rFonts w:eastAsia="Batang"/>
                        </w:rPr>
                      </w:pPr>
                      <w:r w:rsidRPr="00C81F39">
                        <w:rPr>
                          <w:rFonts w:eastAsia="Batang"/>
                        </w:rPr>
                        <w:t xml:space="preserve">FFS based on configured timing </w:t>
                      </w:r>
                    </w:p>
                    <w:p w14:paraId="151FDD48" w14:textId="040175DB" w:rsidR="00043E39" w:rsidRPr="001C24AF" w:rsidRDefault="00043E39" w:rsidP="00C81F39">
                      <w:pPr>
                        <w:rPr>
                          <w:szCs w:val="20"/>
                        </w:rPr>
                      </w:pPr>
                    </w:p>
                  </w:txbxContent>
                </v:textbox>
                <w10:anchorlock/>
              </v:shape>
            </w:pict>
          </mc:Fallback>
        </mc:AlternateContent>
      </w:r>
    </w:p>
    <w:p w14:paraId="0BC308D4" w14:textId="047A6605" w:rsidR="00185528" w:rsidRDefault="005D3940" w:rsidP="00471EA6">
      <w:pPr>
        <w:spacing w:beforeLines="50" w:before="120" w:after="60"/>
        <w:rPr>
          <w:color w:val="000000" w:themeColor="text1"/>
          <w:lang w:eastAsia="zh-CN"/>
        </w:rPr>
      </w:pPr>
      <w:r w:rsidRPr="00AC401D">
        <w:rPr>
          <w:rFonts w:hint="eastAsia"/>
          <w:color w:val="000000" w:themeColor="text1"/>
          <w:lang w:eastAsia="zh-CN"/>
        </w:rPr>
        <w:t>In</w:t>
      </w:r>
      <w:r w:rsidRPr="00AC401D">
        <w:rPr>
          <w:color w:val="000000" w:themeColor="text1"/>
          <w:lang w:eastAsia="zh-CN"/>
        </w:rPr>
        <w:t xml:space="preserve"> this contribution</w:t>
      </w:r>
      <w:r w:rsidRPr="00AC401D">
        <w:rPr>
          <w:rFonts w:hint="eastAsia"/>
          <w:color w:val="000000" w:themeColor="text1"/>
          <w:lang w:eastAsia="zh-CN"/>
        </w:rPr>
        <w:t>,</w:t>
      </w:r>
      <w:r w:rsidR="00185528" w:rsidRPr="00AC401D">
        <w:rPr>
          <w:color w:val="000000" w:themeColor="text1"/>
          <w:lang w:eastAsia="zh-CN"/>
        </w:rPr>
        <w:t xml:space="preserve"> </w:t>
      </w:r>
      <w:r w:rsidR="00ED28F4">
        <w:rPr>
          <w:color w:val="000000" w:themeColor="text1"/>
          <w:lang w:eastAsia="zh-CN"/>
        </w:rPr>
        <w:t>detail design</w:t>
      </w:r>
      <w:r w:rsidR="006834D5">
        <w:rPr>
          <w:color w:val="000000" w:themeColor="text1"/>
          <w:lang w:eastAsia="zh-CN"/>
        </w:rPr>
        <w:t>s</w:t>
      </w:r>
      <w:r w:rsidR="00471EA6">
        <w:rPr>
          <w:color w:val="000000" w:themeColor="text1"/>
          <w:lang w:eastAsia="zh-CN"/>
        </w:rPr>
        <w:t xml:space="preserve"> </w:t>
      </w:r>
      <w:r w:rsidR="004475D0" w:rsidRPr="004475D0">
        <w:rPr>
          <w:color w:val="000000" w:themeColor="text1"/>
          <w:lang w:eastAsia="zh-CN"/>
        </w:rPr>
        <w:t xml:space="preserve">are </w:t>
      </w:r>
      <w:r w:rsidR="0094639F">
        <w:rPr>
          <w:color w:val="000000" w:themeColor="text1"/>
          <w:lang w:eastAsia="zh-CN"/>
        </w:rPr>
        <w:t>further</w:t>
      </w:r>
      <w:r w:rsidR="0094639F">
        <w:rPr>
          <w:rFonts w:hint="eastAsia"/>
          <w:color w:val="000000" w:themeColor="text1"/>
          <w:lang w:eastAsia="zh-CN"/>
        </w:rPr>
        <w:t xml:space="preserve"> </w:t>
      </w:r>
      <w:r w:rsidR="004475D0" w:rsidRPr="004475D0">
        <w:rPr>
          <w:color w:val="000000" w:themeColor="text1"/>
          <w:lang w:eastAsia="zh-CN"/>
        </w:rPr>
        <w:t>discussed</w:t>
      </w:r>
      <w:r w:rsidR="0094639F">
        <w:rPr>
          <w:color w:val="000000" w:themeColor="text1"/>
          <w:lang w:eastAsia="zh-CN"/>
        </w:rPr>
        <w:t xml:space="preserve"> based on the conclusion</w:t>
      </w:r>
      <w:r w:rsidR="001344C9">
        <w:rPr>
          <w:color w:val="000000" w:themeColor="text1"/>
          <w:lang w:eastAsia="zh-CN"/>
        </w:rPr>
        <w:t>s</w:t>
      </w:r>
      <w:r w:rsidR="0094639F">
        <w:rPr>
          <w:color w:val="000000" w:themeColor="text1"/>
          <w:lang w:eastAsia="zh-CN"/>
        </w:rPr>
        <w:t xml:space="preserve"> </w:t>
      </w:r>
      <w:r w:rsidR="001D640D">
        <w:rPr>
          <w:color w:val="000000" w:themeColor="text1"/>
          <w:lang w:eastAsia="zh-CN"/>
        </w:rPr>
        <w:t xml:space="preserve">in the previous </w:t>
      </w:r>
      <w:r w:rsidR="0094639F">
        <w:rPr>
          <w:color w:val="000000" w:themeColor="text1"/>
          <w:lang w:eastAsia="zh-CN"/>
        </w:rPr>
        <w:t>meeting</w:t>
      </w:r>
      <w:r w:rsidR="001D640D">
        <w:rPr>
          <w:color w:val="000000" w:themeColor="text1"/>
          <w:lang w:eastAsia="zh-CN"/>
        </w:rPr>
        <w:t>s</w:t>
      </w:r>
      <w:r w:rsidR="00185528" w:rsidRPr="00AC401D">
        <w:rPr>
          <w:color w:val="000000" w:themeColor="text1"/>
          <w:lang w:eastAsia="zh-CN"/>
        </w:rPr>
        <w:t>.</w:t>
      </w:r>
      <w:r w:rsidR="00471EA6">
        <w:rPr>
          <w:color w:val="000000" w:themeColor="text1"/>
          <w:lang w:eastAsia="zh-CN"/>
        </w:rPr>
        <w:t xml:space="preserve"> </w:t>
      </w:r>
    </w:p>
    <w:p w14:paraId="1622B7D3" w14:textId="77777777" w:rsidR="00AA142E" w:rsidRPr="00471EA6" w:rsidRDefault="00AA142E" w:rsidP="00D16615">
      <w:pPr>
        <w:pStyle w:val="a4"/>
        <w:rPr>
          <w:color w:val="000000" w:themeColor="text1"/>
          <w:sz w:val="22"/>
          <w:szCs w:val="22"/>
          <w:lang w:eastAsia="zh-CN"/>
        </w:rPr>
      </w:pPr>
    </w:p>
    <w:p w14:paraId="1DA52738" w14:textId="1A282445" w:rsidR="006520A4" w:rsidRPr="00C30F27" w:rsidRDefault="00170126" w:rsidP="00C30F27">
      <w:pPr>
        <w:pStyle w:val="1"/>
        <w:ind w:left="431" w:hanging="431"/>
        <w:rPr>
          <w:rFonts w:eastAsiaTheme="minorEastAsia"/>
        </w:rPr>
      </w:pPr>
      <w:r w:rsidRPr="00C30F27">
        <w:rPr>
          <w:rFonts w:eastAsiaTheme="minorEastAsia"/>
        </w:rPr>
        <w:t xml:space="preserve">Enhanced </w:t>
      </w:r>
      <w:r w:rsidR="009A4641" w:rsidRPr="00C30F27">
        <w:rPr>
          <w:rFonts w:eastAsiaTheme="minorEastAsia"/>
        </w:rPr>
        <w:t xml:space="preserve">GNSS </w:t>
      </w:r>
      <w:r w:rsidRPr="00C30F27">
        <w:rPr>
          <w:rFonts w:eastAsiaTheme="minorEastAsia"/>
        </w:rPr>
        <w:t xml:space="preserve">operation </w:t>
      </w:r>
      <w:r w:rsidR="008455D9" w:rsidRPr="00C30F27">
        <w:rPr>
          <w:rFonts w:eastAsiaTheme="minorEastAsia"/>
        </w:rPr>
        <w:t xml:space="preserve">for </w:t>
      </w:r>
      <w:r w:rsidR="007366AB" w:rsidRPr="00C30F27">
        <w:rPr>
          <w:rFonts w:eastAsiaTheme="minorEastAsia"/>
        </w:rPr>
        <w:t>long</w:t>
      </w:r>
      <w:r w:rsidR="00B52983" w:rsidRPr="00C30F27">
        <w:rPr>
          <w:rFonts w:eastAsiaTheme="minorEastAsia"/>
        </w:rPr>
        <w:t>-term</w:t>
      </w:r>
      <w:r w:rsidR="007366AB" w:rsidRPr="00C30F27">
        <w:rPr>
          <w:rFonts w:eastAsiaTheme="minorEastAsia"/>
        </w:rPr>
        <w:t xml:space="preserve"> connections</w:t>
      </w:r>
    </w:p>
    <w:p w14:paraId="110422E4" w14:textId="77777777" w:rsidR="005D45BD" w:rsidRPr="005D45BD" w:rsidRDefault="005D45BD" w:rsidP="005D45BD">
      <w:pPr>
        <w:rPr>
          <w:lang w:eastAsia="zh-CN"/>
        </w:rPr>
      </w:pPr>
    </w:p>
    <w:p w14:paraId="357DE1B0" w14:textId="4EC76922" w:rsidR="00C2500C" w:rsidRDefault="003915AD" w:rsidP="00C2500C">
      <w:pPr>
        <w:pStyle w:val="2"/>
        <w:ind w:left="578" w:hanging="578"/>
        <w:rPr>
          <w:lang w:eastAsia="zh-CN"/>
        </w:rPr>
      </w:pPr>
      <w:r>
        <w:rPr>
          <w:lang w:eastAsia="zh-CN"/>
        </w:rPr>
        <w:t xml:space="preserve">Aperiodic triggering of </w:t>
      </w:r>
      <w:r w:rsidR="00C2500C">
        <w:rPr>
          <w:lang w:eastAsia="zh-CN"/>
        </w:rPr>
        <w:t>GNSS measurement</w:t>
      </w:r>
      <w:r w:rsidR="00DF0529">
        <w:rPr>
          <w:lang w:eastAsia="zh-CN"/>
        </w:rPr>
        <w:t xml:space="preserve"> </w:t>
      </w:r>
      <w:r>
        <w:rPr>
          <w:lang w:eastAsia="zh-CN"/>
        </w:rPr>
        <w:t>in conn</w:t>
      </w:r>
      <w:r w:rsidR="00C2500C">
        <w:rPr>
          <w:lang w:eastAsia="zh-CN"/>
        </w:rPr>
        <w:t>e</w:t>
      </w:r>
      <w:r>
        <w:rPr>
          <w:lang w:eastAsia="zh-CN"/>
        </w:rPr>
        <w:t>cted mode</w:t>
      </w:r>
      <w:r w:rsidR="00C2500C">
        <w:rPr>
          <w:lang w:eastAsia="zh-CN"/>
        </w:rPr>
        <w:t xml:space="preserve"> </w:t>
      </w:r>
    </w:p>
    <w:p w14:paraId="624EC729" w14:textId="541C890F" w:rsidR="00A65A07" w:rsidRDefault="00941698" w:rsidP="00336C43">
      <w:pPr>
        <w:rPr>
          <w:color w:val="000000" w:themeColor="text1"/>
          <w:lang w:eastAsia="zh-CN"/>
        </w:rPr>
      </w:pPr>
      <w:r>
        <w:rPr>
          <w:rFonts w:hint="eastAsia"/>
          <w:lang w:eastAsia="zh-CN"/>
        </w:rPr>
        <w:t>In</w:t>
      </w:r>
      <w:r>
        <w:rPr>
          <w:lang w:eastAsia="zh-CN"/>
        </w:rPr>
        <w:t xml:space="preserve"> </w:t>
      </w:r>
      <w:r>
        <w:rPr>
          <w:color w:val="000000" w:themeColor="text1"/>
        </w:rPr>
        <w:t>RAN1#110</w:t>
      </w:r>
      <w:r w:rsidR="007E6D2B">
        <w:rPr>
          <w:color w:val="000000" w:themeColor="text1"/>
        </w:rPr>
        <w:t>bis</w:t>
      </w:r>
      <w:r w:rsidR="007E6D2B">
        <w:rPr>
          <w:rFonts w:hint="eastAsia"/>
          <w:color w:val="000000" w:themeColor="text1"/>
          <w:lang w:eastAsia="zh-CN"/>
        </w:rPr>
        <w:t>-</w:t>
      </w:r>
      <w:r w:rsidR="007E6D2B">
        <w:rPr>
          <w:color w:val="000000" w:themeColor="text1"/>
        </w:rPr>
        <w:t>e</w:t>
      </w:r>
      <w:r w:rsidR="005D45BD">
        <w:rPr>
          <w:color w:val="000000" w:themeColor="text1"/>
        </w:rPr>
        <w:t xml:space="preserve"> [1</w:t>
      </w:r>
      <w:r w:rsidR="00086F2B">
        <w:rPr>
          <w:color w:val="000000" w:themeColor="text1"/>
        </w:rPr>
        <w:t>]</w:t>
      </w:r>
      <w:r>
        <w:rPr>
          <w:color w:val="000000" w:themeColor="text1"/>
        </w:rPr>
        <w:t xml:space="preserve">, </w:t>
      </w:r>
      <w:r w:rsidR="007E6D2B" w:rsidRPr="00BB7CF8">
        <w:rPr>
          <w:lang w:eastAsia="x-none"/>
        </w:rPr>
        <w:t>aperiodi</w:t>
      </w:r>
      <w:r w:rsidR="007E6D2B">
        <w:rPr>
          <w:lang w:eastAsia="x-none"/>
        </w:rPr>
        <w:t xml:space="preserve">c triggering of GNSS position fix by </w:t>
      </w:r>
      <w:r w:rsidR="008320DC">
        <w:rPr>
          <w:color w:val="000000" w:themeColor="text1"/>
        </w:rPr>
        <w:t xml:space="preserve">network </w:t>
      </w:r>
      <w:r w:rsidR="007E6D2B">
        <w:rPr>
          <w:color w:val="000000" w:themeColor="text1"/>
        </w:rPr>
        <w:t xml:space="preserve">with the signalling of MAC CE </w:t>
      </w:r>
      <w:r w:rsidR="008E68D7">
        <w:rPr>
          <w:rFonts w:hint="eastAsia"/>
          <w:color w:val="000000" w:themeColor="text1"/>
          <w:lang w:eastAsia="zh-CN"/>
        </w:rPr>
        <w:t>was</w:t>
      </w:r>
      <w:r w:rsidR="007E6D2B">
        <w:rPr>
          <w:color w:val="000000" w:themeColor="text1"/>
        </w:rPr>
        <w:t xml:space="preserve"> agreed</w:t>
      </w:r>
      <w:r w:rsidR="00A04D77">
        <w:rPr>
          <w:color w:val="000000" w:themeColor="text1"/>
        </w:rPr>
        <w:t xml:space="preserve">. </w:t>
      </w:r>
      <w:r w:rsidR="005D45BD">
        <w:rPr>
          <w:color w:val="000000" w:themeColor="text1"/>
        </w:rPr>
        <w:t>In RAN1#111 [2</w:t>
      </w:r>
      <w:r w:rsidR="00A65A07">
        <w:rPr>
          <w:color w:val="000000" w:themeColor="text1"/>
        </w:rPr>
        <w:t>]</w:t>
      </w:r>
      <w:r w:rsidR="00A65A07">
        <w:rPr>
          <w:rFonts w:hint="eastAsia"/>
          <w:color w:val="000000" w:themeColor="text1"/>
          <w:lang w:eastAsia="zh-CN"/>
        </w:rPr>
        <w:t>,</w:t>
      </w:r>
      <w:r w:rsidR="00A65A07">
        <w:rPr>
          <w:color w:val="000000" w:themeColor="text1"/>
          <w:lang w:eastAsia="zh-CN"/>
        </w:rPr>
        <w:t xml:space="preserve"> </w:t>
      </w:r>
      <w:r w:rsidR="00A65A07" w:rsidRPr="00A65A07">
        <w:rPr>
          <w:color w:val="000000" w:themeColor="text1"/>
          <w:lang w:eastAsia="zh-CN"/>
        </w:rPr>
        <w:t>UE re-acquir</w:t>
      </w:r>
      <w:r w:rsidR="00EB5C6A">
        <w:rPr>
          <w:color w:val="000000" w:themeColor="text1"/>
          <w:lang w:eastAsia="zh-CN"/>
        </w:rPr>
        <w:t>ing</w:t>
      </w:r>
      <w:r w:rsidR="00A65A07" w:rsidRPr="00A65A07">
        <w:rPr>
          <w:color w:val="000000" w:themeColor="text1"/>
          <w:lang w:eastAsia="zh-CN"/>
        </w:rPr>
        <w:t xml:space="preserve"> GNSS position fix with</w:t>
      </w:r>
      <w:r w:rsidR="00EB5C6A">
        <w:rPr>
          <w:color w:val="000000" w:themeColor="text1"/>
          <w:lang w:eastAsia="zh-CN"/>
        </w:rPr>
        <w:t>in</w:t>
      </w:r>
      <w:r w:rsidR="00A65A07" w:rsidRPr="00A65A07">
        <w:rPr>
          <w:color w:val="000000" w:themeColor="text1"/>
          <w:lang w:eastAsia="zh-CN"/>
        </w:rPr>
        <w:t xml:space="preserve"> a gap </w:t>
      </w:r>
      <w:r w:rsidR="00A65A07">
        <w:rPr>
          <w:color w:val="000000" w:themeColor="text1"/>
          <w:lang w:eastAsia="zh-CN"/>
        </w:rPr>
        <w:t xml:space="preserve">was further agreed. In this section, the detailed design of </w:t>
      </w:r>
      <w:r w:rsidR="00A65A07" w:rsidRPr="00BB7CF8">
        <w:rPr>
          <w:lang w:eastAsia="x-none"/>
        </w:rPr>
        <w:t>aperiodi</w:t>
      </w:r>
      <w:r w:rsidR="00A65A07">
        <w:rPr>
          <w:lang w:eastAsia="x-none"/>
        </w:rPr>
        <w:t xml:space="preserve">c triggering of GNSS position fix </w:t>
      </w:r>
      <w:r w:rsidR="00EB5C6A">
        <w:rPr>
          <w:lang w:eastAsia="x-none"/>
        </w:rPr>
        <w:t xml:space="preserve">gap </w:t>
      </w:r>
      <w:r w:rsidR="00A65A07">
        <w:rPr>
          <w:lang w:eastAsia="x-none"/>
        </w:rPr>
        <w:t xml:space="preserve">by </w:t>
      </w:r>
      <w:r w:rsidR="00A65A07">
        <w:rPr>
          <w:color w:val="000000" w:themeColor="text1"/>
        </w:rPr>
        <w:t xml:space="preserve">network </w:t>
      </w:r>
      <w:r w:rsidR="00937BB0">
        <w:rPr>
          <w:color w:val="000000" w:themeColor="text1"/>
        </w:rPr>
        <w:t>is</w:t>
      </w:r>
      <w:r w:rsidR="00A65A07">
        <w:rPr>
          <w:color w:val="000000" w:themeColor="text1"/>
        </w:rPr>
        <w:t xml:space="preserve"> discussed. </w:t>
      </w:r>
    </w:p>
    <w:p w14:paraId="720759DF" w14:textId="4F43DD2A" w:rsidR="00216026" w:rsidRDefault="003915AD" w:rsidP="00336C43">
      <w:pPr>
        <w:rPr>
          <w:lang w:val="en-US" w:eastAsia="zh-CN"/>
        </w:rPr>
      </w:pPr>
      <w:r>
        <w:rPr>
          <w:lang w:val="en-US" w:eastAsia="zh-CN"/>
        </w:rPr>
        <w:t>T</w:t>
      </w:r>
      <w:r w:rsidR="001515FF">
        <w:rPr>
          <w:rFonts w:hint="eastAsia"/>
          <w:lang w:val="en-US" w:eastAsia="zh-CN"/>
        </w:rPr>
        <w:t>he</w:t>
      </w:r>
      <w:r w:rsidR="001515FF">
        <w:rPr>
          <w:lang w:val="en-US" w:eastAsia="zh-CN"/>
        </w:rPr>
        <w:t xml:space="preserve"> </w:t>
      </w:r>
      <w:r w:rsidR="00A04D77">
        <w:rPr>
          <w:lang w:val="en-US" w:eastAsia="zh-CN"/>
        </w:rPr>
        <w:t xml:space="preserve">duration of </w:t>
      </w:r>
      <w:r w:rsidR="00AB7E2D">
        <w:rPr>
          <w:lang w:val="en-US" w:eastAsia="zh-CN"/>
        </w:rPr>
        <w:t xml:space="preserve">measurement gap should not </w:t>
      </w:r>
      <w:r w:rsidR="009637D8">
        <w:rPr>
          <w:lang w:val="en-US" w:eastAsia="zh-CN"/>
        </w:rPr>
        <w:t xml:space="preserve">be </w:t>
      </w:r>
      <w:r w:rsidR="00D51226">
        <w:rPr>
          <w:lang w:val="en-US" w:eastAsia="zh-CN"/>
        </w:rPr>
        <w:t xml:space="preserve">less than the </w:t>
      </w:r>
      <w:r w:rsidR="00AB7E2D">
        <w:rPr>
          <w:lang w:val="en-US" w:eastAsia="zh-CN"/>
        </w:rPr>
        <w:t xml:space="preserve">UE </w:t>
      </w:r>
      <w:r w:rsidR="00D51226">
        <w:rPr>
          <w:lang w:val="en-US" w:eastAsia="zh-CN"/>
        </w:rPr>
        <w:t xml:space="preserve">reported </w:t>
      </w:r>
      <w:r w:rsidR="00D51226">
        <w:rPr>
          <w:rFonts w:eastAsia="宋体"/>
          <w:bCs/>
          <w:iCs/>
          <w:lang w:eastAsia="zh-CN"/>
        </w:rPr>
        <w:t>GNSS position fix time duration for measurement</w:t>
      </w:r>
      <w:r w:rsidR="00AB7E2D">
        <w:rPr>
          <w:rFonts w:eastAsia="宋体"/>
          <w:bCs/>
          <w:iCs/>
          <w:lang w:eastAsia="zh-CN"/>
        </w:rPr>
        <w:t xml:space="preserve">, otherwise </w:t>
      </w:r>
      <w:r w:rsidR="005D45BD">
        <w:rPr>
          <w:rFonts w:eastAsia="宋体"/>
          <w:bCs/>
          <w:iCs/>
          <w:lang w:eastAsia="zh-CN"/>
        </w:rPr>
        <w:t xml:space="preserve">the </w:t>
      </w:r>
      <w:r w:rsidR="00AB7E2D">
        <w:rPr>
          <w:rFonts w:eastAsia="宋体"/>
          <w:bCs/>
          <w:iCs/>
          <w:lang w:eastAsia="zh-CN"/>
        </w:rPr>
        <w:t xml:space="preserve">UE </w:t>
      </w:r>
      <w:r w:rsidR="006834D5">
        <w:rPr>
          <w:rFonts w:eastAsia="宋体"/>
          <w:bCs/>
          <w:iCs/>
          <w:lang w:eastAsia="zh-CN"/>
        </w:rPr>
        <w:t xml:space="preserve">is not able </w:t>
      </w:r>
      <w:r w:rsidR="00AB7E2D">
        <w:rPr>
          <w:rFonts w:eastAsia="宋体"/>
          <w:bCs/>
          <w:iCs/>
          <w:lang w:eastAsia="zh-CN"/>
        </w:rPr>
        <w:t>to finish the GNSS measurement</w:t>
      </w:r>
      <w:r w:rsidR="006834D5">
        <w:rPr>
          <w:rFonts w:eastAsia="宋体"/>
          <w:bCs/>
          <w:iCs/>
          <w:lang w:eastAsia="zh-CN"/>
        </w:rPr>
        <w:t xml:space="preserve"> within the gap</w:t>
      </w:r>
      <w:r w:rsidR="00D51226">
        <w:rPr>
          <w:rFonts w:eastAsia="宋体"/>
          <w:bCs/>
          <w:iCs/>
          <w:lang w:eastAsia="zh-CN"/>
        </w:rPr>
        <w:t>.</w:t>
      </w:r>
      <w:r w:rsidR="00545E5D">
        <w:rPr>
          <w:rFonts w:hint="eastAsia"/>
          <w:lang w:val="en-US" w:eastAsia="zh-CN"/>
        </w:rPr>
        <w:t xml:space="preserve"> </w:t>
      </w:r>
      <w:r w:rsidR="00A04D77">
        <w:rPr>
          <w:lang w:val="en-US" w:eastAsia="zh-CN"/>
        </w:rPr>
        <w:t>I</w:t>
      </w:r>
      <w:r w:rsidR="00545E5D">
        <w:rPr>
          <w:rFonts w:eastAsia="宋体"/>
          <w:lang w:eastAsia="zh-CN"/>
        </w:rPr>
        <w:t xml:space="preserve">t is </w:t>
      </w:r>
      <w:r w:rsidR="006834D5">
        <w:rPr>
          <w:rFonts w:eastAsia="宋体"/>
          <w:lang w:eastAsia="zh-CN"/>
        </w:rPr>
        <w:t xml:space="preserve">beneficial for </w:t>
      </w:r>
      <w:proofErr w:type="spellStart"/>
      <w:r w:rsidR="00545E5D">
        <w:rPr>
          <w:rFonts w:eastAsia="宋体"/>
          <w:lang w:eastAsia="zh-CN"/>
        </w:rPr>
        <w:t>eNB</w:t>
      </w:r>
      <w:proofErr w:type="spellEnd"/>
      <w:r w:rsidR="00545E5D">
        <w:rPr>
          <w:rFonts w:eastAsia="宋体"/>
          <w:lang w:eastAsia="zh-CN"/>
        </w:rPr>
        <w:t xml:space="preserve"> to configure the measurement gap</w:t>
      </w:r>
      <w:r w:rsidR="005D45BD">
        <w:rPr>
          <w:rFonts w:eastAsia="宋体"/>
          <w:lang w:eastAsia="zh-CN"/>
        </w:rPr>
        <w:t xml:space="preserve"> </w:t>
      </w:r>
      <w:r w:rsidR="003D1A04">
        <w:rPr>
          <w:rFonts w:eastAsia="宋体"/>
          <w:lang w:eastAsia="zh-CN"/>
        </w:rPr>
        <w:t xml:space="preserve">before </w:t>
      </w:r>
      <w:r w:rsidR="005D45BD">
        <w:rPr>
          <w:rFonts w:eastAsia="宋体"/>
          <w:lang w:eastAsia="zh-CN"/>
        </w:rPr>
        <w:t xml:space="preserve">the </w:t>
      </w:r>
      <w:r w:rsidR="003D1A04">
        <w:rPr>
          <w:rFonts w:eastAsia="宋体"/>
          <w:lang w:eastAsia="zh-CN"/>
        </w:rPr>
        <w:t xml:space="preserve">reported </w:t>
      </w:r>
      <w:r w:rsidR="005D45BD">
        <w:rPr>
          <w:rFonts w:eastAsia="宋体"/>
          <w:lang w:eastAsia="zh-CN"/>
        </w:rPr>
        <w:t>GNSS validity duration</w:t>
      </w:r>
      <w:r w:rsidR="003D1A04">
        <w:rPr>
          <w:rFonts w:eastAsia="宋体"/>
          <w:lang w:eastAsia="zh-CN"/>
        </w:rPr>
        <w:t xml:space="preserve"> expires</w:t>
      </w:r>
      <w:r w:rsidR="005657DE">
        <w:rPr>
          <w:rFonts w:eastAsia="宋体"/>
          <w:lang w:eastAsia="zh-CN"/>
        </w:rPr>
        <w:t xml:space="preserve">. </w:t>
      </w:r>
      <w:r w:rsidR="005657DE">
        <w:rPr>
          <w:rFonts w:eastAsia="宋体"/>
          <w:lang w:eastAsia="zh-CN"/>
        </w:rPr>
        <w:lastRenderedPageBreak/>
        <w:t>Otherwise</w:t>
      </w:r>
      <w:r w:rsidR="003D1A04">
        <w:rPr>
          <w:rFonts w:eastAsia="宋体"/>
          <w:lang w:eastAsia="zh-CN"/>
        </w:rPr>
        <w:t xml:space="preserve">, </w:t>
      </w:r>
      <w:r w:rsidR="005657DE">
        <w:rPr>
          <w:rFonts w:eastAsia="宋体"/>
          <w:lang w:eastAsia="zh-CN"/>
        </w:rPr>
        <w:t xml:space="preserve">UE might </w:t>
      </w:r>
      <w:r w:rsidR="00EB5C6A">
        <w:rPr>
          <w:rFonts w:eastAsia="宋体"/>
          <w:lang w:eastAsia="zh-CN"/>
        </w:rPr>
        <w:t>lose</w:t>
      </w:r>
      <w:r w:rsidR="005657DE">
        <w:rPr>
          <w:rFonts w:eastAsia="宋体"/>
          <w:lang w:eastAsia="zh-CN"/>
        </w:rPr>
        <w:t xml:space="preserve"> its UL synchronization for UL transmission</w:t>
      </w:r>
      <w:r w:rsidR="00EB5C6A">
        <w:rPr>
          <w:rFonts w:eastAsia="宋体"/>
          <w:lang w:eastAsia="zh-CN"/>
        </w:rPr>
        <w:t xml:space="preserve"> of </w:t>
      </w:r>
      <w:r w:rsidR="00EB5C6A">
        <w:rPr>
          <w:rFonts w:eastAsia="宋体" w:hint="eastAsia"/>
          <w:lang w:eastAsia="zh-CN"/>
        </w:rPr>
        <w:t>HARQ-ACK</w:t>
      </w:r>
      <w:r w:rsidR="00EB5C6A">
        <w:rPr>
          <w:rFonts w:eastAsia="宋体"/>
          <w:lang w:eastAsia="zh-CN"/>
        </w:rPr>
        <w:t xml:space="preserve"> </w:t>
      </w:r>
      <w:r w:rsidR="00EB5C6A">
        <w:rPr>
          <w:rFonts w:eastAsia="宋体" w:hint="eastAsia"/>
          <w:lang w:eastAsia="zh-CN"/>
        </w:rPr>
        <w:t>for</w:t>
      </w:r>
      <w:r w:rsidR="00EB5C6A">
        <w:rPr>
          <w:rFonts w:eastAsia="宋体"/>
          <w:lang w:eastAsia="zh-CN"/>
        </w:rPr>
        <w:t xml:space="preserve"> </w:t>
      </w:r>
      <w:r w:rsidR="00EB5C6A">
        <w:rPr>
          <w:rFonts w:eastAsia="宋体" w:hint="eastAsia"/>
          <w:lang w:eastAsia="zh-CN"/>
        </w:rPr>
        <w:t>the</w:t>
      </w:r>
      <w:r w:rsidR="00EB5C6A">
        <w:rPr>
          <w:rFonts w:eastAsia="宋体"/>
          <w:lang w:eastAsia="zh-CN"/>
        </w:rPr>
        <w:t xml:space="preserve"> </w:t>
      </w:r>
      <w:r w:rsidR="00EB5C6A">
        <w:rPr>
          <w:rFonts w:eastAsia="宋体" w:hint="eastAsia"/>
          <w:lang w:eastAsia="zh-CN"/>
        </w:rPr>
        <w:t>trigger</w:t>
      </w:r>
      <w:r w:rsidR="005657DE">
        <w:rPr>
          <w:rFonts w:eastAsia="宋体"/>
          <w:lang w:eastAsia="zh-CN"/>
        </w:rPr>
        <w:t>, which might cause interference to other UE</w:t>
      </w:r>
      <w:r w:rsidR="00EB5C6A">
        <w:rPr>
          <w:rFonts w:eastAsia="宋体" w:hint="eastAsia"/>
          <w:lang w:eastAsia="zh-CN"/>
        </w:rPr>
        <w:t>s</w:t>
      </w:r>
      <w:r w:rsidR="00DD1B93">
        <w:rPr>
          <w:rFonts w:eastAsia="宋体"/>
          <w:lang w:eastAsia="zh-CN"/>
        </w:rPr>
        <w:t xml:space="preserve">. </w:t>
      </w:r>
      <w:r w:rsidR="003D1A04">
        <w:rPr>
          <w:lang w:val="en-US" w:eastAsia="zh-CN"/>
        </w:rPr>
        <w:t xml:space="preserve">On the other side, </w:t>
      </w:r>
      <w:r w:rsidR="00336C43">
        <w:rPr>
          <w:lang w:val="en-US" w:eastAsia="zh-CN"/>
        </w:rPr>
        <w:t xml:space="preserve">in order to minimize the power consumption on GNSS position fix, the measurement gap </w:t>
      </w:r>
      <w:r w:rsidR="003D1A04">
        <w:rPr>
          <w:lang w:val="en-US" w:eastAsia="zh-CN"/>
        </w:rPr>
        <w:t xml:space="preserve">for the subsequent GNSS position fix should </w:t>
      </w:r>
      <w:r w:rsidR="00336C43">
        <w:rPr>
          <w:lang w:val="en-US" w:eastAsia="zh-CN"/>
        </w:rPr>
        <w:t xml:space="preserve">be located </w:t>
      </w:r>
      <w:r w:rsidR="003D1A04">
        <w:rPr>
          <w:lang w:val="en-US" w:eastAsia="zh-CN"/>
        </w:rPr>
        <w:t xml:space="preserve">as late as possible, e.g. immediately </w:t>
      </w:r>
      <w:r w:rsidR="00336C43">
        <w:rPr>
          <w:lang w:val="en-US" w:eastAsia="zh-CN"/>
        </w:rPr>
        <w:t>before the first transmission which might suffer from GNSS expiration</w:t>
      </w:r>
      <w:r w:rsidR="005657DE">
        <w:rPr>
          <w:lang w:val="en-US" w:eastAsia="zh-CN"/>
        </w:rPr>
        <w:t>, as shown in Figure 1</w:t>
      </w:r>
      <w:r w:rsidR="00336C43">
        <w:rPr>
          <w:lang w:val="en-US" w:eastAsia="zh-CN"/>
        </w:rPr>
        <w:t>.</w:t>
      </w:r>
      <w:r w:rsidR="00AB7E2D">
        <w:rPr>
          <w:lang w:val="en-US" w:eastAsia="zh-CN"/>
        </w:rPr>
        <w:t xml:space="preserve"> </w:t>
      </w:r>
    </w:p>
    <w:p w14:paraId="57D4D3E1" w14:textId="77777777" w:rsidR="00216026" w:rsidRDefault="00216026" w:rsidP="00216026">
      <w:pPr>
        <w:jc w:val="center"/>
        <w:rPr>
          <w:iCs/>
          <w:lang w:eastAsia="zh-CN"/>
        </w:rPr>
      </w:pPr>
      <w:r>
        <w:rPr>
          <w:noProof/>
          <w:lang w:val="en-US" w:eastAsia="zh-CN"/>
        </w:rPr>
        <w:drawing>
          <wp:inline distT="0" distB="0" distL="0" distR="0" wp14:anchorId="6B90681A" wp14:editId="1DF6A110">
            <wp:extent cx="3693192" cy="1084384"/>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8790" cy="1086028"/>
                    </a:xfrm>
                    <a:prstGeom prst="rect">
                      <a:avLst/>
                    </a:prstGeom>
                  </pic:spPr>
                </pic:pic>
              </a:graphicData>
            </a:graphic>
          </wp:inline>
        </w:drawing>
      </w:r>
    </w:p>
    <w:p w14:paraId="1AD15401" w14:textId="77777777" w:rsidR="00216026" w:rsidRPr="009B693F" w:rsidRDefault="00216026" w:rsidP="00216026">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1</w:t>
      </w:r>
      <w:r w:rsidRPr="009B693F">
        <w:rPr>
          <w:b/>
          <w:iCs/>
          <w:lang w:eastAsia="zh-CN"/>
        </w:rPr>
        <w:t xml:space="preserve">. </w:t>
      </w:r>
      <w:r>
        <w:rPr>
          <w:b/>
          <w:iCs/>
          <w:lang w:eastAsia="zh-CN"/>
        </w:rPr>
        <w:t>Advanced GNSS position fix</w:t>
      </w:r>
    </w:p>
    <w:p w14:paraId="526D587D" w14:textId="09C9982E" w:rsidR="00FD15DD" w:rsidRDefault="004A3A03" w:rsidP="00336C43">
      <w:pPr>
        <w:rPr>
          <w:lang w:eastAsia="zh-CN"/>
        </w:rPr>
      </w:pPr>
      <w:r>
        <w:rPr>
          <w:lang w:eastAsia="zh-CN"/>
        </w:rPr>
        <w:t xml:space="preserve">It should also be noted that there are different start modes of GNSS position fix, which is determined by the interval between two </w:t>
      </w:r>
      <w:r w:rsidR="00EB5C6A">
        <w:rPr>
          <w:lang w:eastAsia="zh-CN"/>
        </w:rPr>
        <w:t xml:space="preserve">consecutive </w:t>
      </w:r>
      <w:r>
        <w:rPr>
          <w:lang w:eastAsia="zh-CN"/>
        </w:rPr>
        <w:t xml:space="preserve">GNSS measurements. </w:t>
      </w:r>
      <w:r w:rsidR="0017286C">
        <w:rPr>
          <w:lang w:eastAsia="zh-CN"/>
        </w:rPr>
        <w:t xml:space="preserve">When </w:t>
      </w:r>
      <w:r w:rsidR="0017286C" w:rsidRPr="00EE5D79">
        <w:rPr>
          <w:lang w:eastAsia="zh-CN"/>
        </w:rPr>
        <w:t xml:space="preserve">the interval between two </w:t>
      </w:r>
      <w:r w:rsidR="0017286C">
        <w:rPr>
          <w:lang w:eastAsia="zh-CN"/>
        </w:rPr>
        <w:t xml:space="preserve">consecutive </w:t>
      </w:r>
      <w:r w:rsidR="0017286C" w:rsidRPr="00EE5D79">
        <w:rPr>
          <w:lang w:eastAsia="zh-CN"/>
        </w:rPr>
        <w:t>GNSS measurements</w:t>
      </w:r>
      <w:r w:rsidR="0017286C">
        <w:rPr>
          <w:lang w:eastAsia="zh-CN"/>
        </w:rPr>
        <w:t xml:space="preserve"> is less than </w:t>
      </w:r>
      <w:r w:rsidR="00E74DF6">
        <w:rPr>
          <w:lang w:eastAsia="zh-CN"/>
        </w:rPr>
        <w:t xml:space="preserve">a threshold, e.g. </w:t>
      </w:r>
      <w:r w:rsidR="0017286C">
        <w:rPr>
          <w:lang w:eastAsia="zh-CN"/>
        </w:rPr>
        <w:t xml:space="preserve">2 hours, hot start mode is applied and it takes much less time compared with warm </w:t>
      </w:r>
      <w:r w:rsidR="00E74DF6">
        <w:rPr>
          <w:lang w:eastAsia="zh-CN"/>
        </w:rPr>
        <w:t>or</w:t>
      </w:r>
      <w:r w:rsidR="0017286C">
        <w:rPr>
          <w:lang w:eastAsia="zh-CN"/>
        </w:rPr>
        <w:t xml:space="preserve"> cold start of GNSS measurement</w:t>
      </w:r>
      <w:r w:rsidR="00EB5C6A">
        <w:rPr>
          <w:lang w:eastAsia="zh-CN"/>
        </w:rPr>
        <w:t>. Typically, a</w:t>
      </w:r>
      <w:r w:rsidR="00CB09B0">
        <w:rPr>
          <w:lang w:eastAsia="zh-CN"/>
        </w:rPr>
        <w:t xml:space="preserve"> hot start need</w:t>
      </w:r>
      <w:r w:rsidR="00EB5C6A">
        <w:rPr>
          <w:lang w:eastAsia="zh-CN"/>
        </w:rPr>
        <w:t>s</w:t>
      </w:r>
      <w:r w:rsidR="00CB09B0">
        <w:rPr>
          <w:lang w:eastAsia="zh-CN"/>
        </w:rPr>
        <w:t xml:space="preserve"> 1s</w:t>
      </w:r>
      <w:r w:rsidR="00DD66ED">
        <w:rPr>
          <w:lang w:eastAsia="zh-CN"/>
        </w:rPr>
        <w:t>~3s while</w:t>
      </w:r>
      <w:r w:rsidR="00CB09B0">
        <w:rPr>
          <w:lang w:eastAsia="zh-CN"/>
        </w:rPr>
        <w:t xml:space="preserve"> </w:t>
      </w:r>
      <w:r w:rsidR="00EB5C6A">
        <w:rPr>
          <w:lang w:eastAsia="zh-CN"/>
        </w:rPr>
        <w:t xml:space="preserve">a </w:t>
      </w:r>
      <w:r w:rsidR="00CB09B0">
        <w:rPr>
          <w:lang w:eastAsia="zh-CN"/>
        </w:rPr>
        <w:t>warm</w:t>
      </w:r>
      <w:r w:rsidR="00DD66ED">
        <w:rPr>
          <w:lang w:eastAsia="zh-CN"/>
        </w:rPr>
        <w:t xml:space="preserve"> </w:t>
      </w:r>
      <w:r w:rsidR="00EB5C6A">
        <w:rPr>
          <w:lang w:eastAsia="zh-CN"/>
        </w:rPr>
        <w:t xml:space="preserve">or </w:t>
      </w:r>
      <w:r w:rsidR="00DD66ED">
        <w:rPr>
          <w:lang w:eastAsia="zh-CN"/>
        </w:rPr>
        <w:t>code</w:t>
      </w:r>
      <w:r w:rsidR="00CB09B0">
        <w:rPr>
          <w:lang w:eastAsia="zh-CN"/>
        </w:rPr>
        <w:t xml:space="preserve"> start </w:t>
      </w:r>
      <w:r w:rsidR="009B5503">
        <w:rPr>
          <w:lang w:eastAsia="zh-CN"/>
        </w:rPr>
        <w:t xml:space="preserve">needs </w:t>
      </w:r>
      <w:r w:rsidR="00DD66ED">
        <w:rPr>
          <w:lang w:eastAsia="zh-CN"/>
        </w:rPr>
        <w:t>more than 30s for GNSS position fix</w:t>
      </w:r>
      <w:r w:rsidR="0017286C">
        <w:rPr>
          <w:lang w:eastAsia="zh-CN"/>
        </w:rPr>
        <w:t xml:space="preserve">. </w:t>
      </w:r>
      <w:r w:rsidR="00C32AE4">
        <w:rPr>
          <w:lang w:eastAsia="zh-CN"/>
        </w:rPr>
        <w:t xml:space="preserve">If </w:t>
      </w:r>
      <w:proofErr w:type="spellStart"/>
      <w:r w:rsidR="00C32AE4">
        <w:rPr>
          <w:lang w:eastAsia="zh-CN"/>
        </w:rPr>
        <w:t>eNB</w:t>
      </w:r>
      <w:proofErr w:type="spellEnd"/>
      <w:r w:rsidR="00C32AE4">
        <w:rPr>
          <w:lang w:eastAsia="zh-CN"/>
        </w:rPr>
        <w:t xml:space="preserve"> always triggers a measurement gap according to the cold start mode, it is waste of time for communication. </w:t>
      </w:r>
      <w:r w:rsidR="0017286C">
        <w:rPr>
          <w:lang w:eastAsia="zh-CN"/>
        </w:rPr>
        <w:t>So</w:t>
      </w:r>
      <w:r w:rsidR="00EB5C6A">
        <w:rPr>
          <w:lang w:eastAsia="zh-CN"/>
        </w:rPr>
        <w:t>,</w:t>
      </w:r>
      <w:r w:rsidR="0017286C">
        <w:rPr>
          <w:lang w:eastAsia="zh-CN"/>
        </w:rPr>
        <w:t xml:space="preserve"> </w:t>
      </w:r>
      <w:proofErr w:type="spellStart"/>
      <w:r w:rsidR="0017286C">
        <w:rPr>
          <w:lang w:eastAsia="zh-CN"/>
        </w:rPr>
        <w:t>eNB</w:t>
      </w:r>
      <w:proofErr w:type="spellEnd"/>
      <w:r w:rsidR="0017286C">
        <w:rPr>
          <w:lang w:eastAsia="zh-CN"/>
        </w:rPr>
        <w:t xml:space="preserve"> </w:t>
      </w:r>
      <w:r w:rsidR="00C32AE4">
        <w:rPr>
          <w:lang w:eastAsia="zh-CN"/>
        </w:rPr>
        <w:t>should be able to</w:t>
      </w:r>
      <w:r w:rsidR="0017286C">
        <w:rPr>
          <w:lang w:eastAsia="zh-CN"/>
        </w:rPr>
        <w:t xml:space="preserve"> </w:t>
      </w:r>
      <w:r w:rsidR="003915AD">
        <w:rPr>
          <w:lang w:eastAsia="zh-CN"/>
        </w:rPr>
        <w:t xml:space="preserve">configure the </w:t>
      </w:r>
      <w:r w:rsidR="00C32AE4">
        <w:rPr>
          <w:lang w:eastAsia="zh-CN"/>
        </w:rPr>
        <w:t xml:space="preserve">duration of the subsequent </w:t>
      </w:r>
      <w:r w:rsidR="003915AD">
        <w:rPr>
          <w:lang w:eastAsia="zh-CN"/>
        </w:rPr>
        <w:t>mea</w:t>
      </w:r>
      <w:r w:rsidR="0017286C">
        <w:rPr>
          <w:lang w:eastAsia="zh-CN"/>
        </w:rPr>
        <w:t xml:space="preserve">surement gap </w:t>
      </w:r>
      <w:r>
        <w:rPr>
          <w:lang w:eastAsia="zh-CN"/>
        </w:rPr>
        <w:t xml:space="preserve">in the </w:t>
      </w:r>
      <w:r w:rsidR="003915AD">
        <w:rPr>
          <w:lang w:eastAsia="zh-CN"/>
        </w:rPr>
        <w:t xml:space="preserve">triggering MAC CE according </w:t>
      </w:r>
      <w:r w:rsidR="00C32AE4">
        <w:rPr>
          <w:lang w:eastAsia="zh-CN"/>
        </w:rPr>
        <w:t xml:space="preserve">to different start modes and corresponding measurement duration gaps reported by UE. </w:t>
      </w:r>
      <w:r w:rsidR="001A2CC5">
        <w:rPr>
          <w:lang w:eastAsia="zh-CN"/>
        </w:rPr>
        <w:t xml:space="preserve">The UE report of </w:t>
      </w:r>
      <w:r w:rsidR="001A2CC5" w:rsidRPr="001A2CC5">
        <w:rPr>
          <w:lang w:eastAsia="zh-CN"/>
        </w:rPr>
        <w:t xml:space="preserve">GNSS position fix time duration </w:t>
      </w:r>
      <w:r w:rsidR="001A2CC5">
        <w:rPr>
          <w:lang w:eastAsia="zh-CN"/>
        </w:rPr>
        <w:t>is discussed in section 2.2.</w:t>
      </w:r>
    </w:p>
    <w:p w14:paraId="37B91B38" w14:textId="2CA5F172" w:rsidR="003C6A1B" w:rsidRPr="007369BD" w:rsidRDefault="003C6A1B" w:rsidP="003C6A1B">
      <w:pPr>
        <w:widowControl/>
        <w:snapToGrid w:val="0"/>
        <w:rPr>
          <w:i/>
          <w:lang w:val="en-US" w:eastAsia="zh-CN"/>
        </w:rPr>
      </w:pPr>
      <w:r w:rsidRPr="00FB086B">
        <w:rPr>
          <w:rFonts w:eastAsia="宋体"/>
          <w:b/>
          <w:i/>
          <w:lang w:val="en-US" w:eastAsia="zh-CN"/>
        </w:rPr>
        <w:t>Proposal</w:t>
      </w:r>
      <w:r>
        <w:rPr>
          <w:rFonts w:eastAsia="宋体"/>
          <w:b/>
          <w:i/>
          <w:lang w:val="en-US" w:eastAsia="zh-CN"/>
        </w:rPr>
        <w:t xml:space="preserve"> </w:t>
      </w:r>
      <w:r w:rsidR="00606FA6">
        <w:rPr>
          <w:rFonts w:eastAsia="宋体"/>
          <w:b/>
          <w:i/>
          <w:lang w:val="en-US" w:eastAsia="zh-CN"/>
        </w:rPr>
        <w:t>1</w:t>
      </w:r>
      <w:r w:rsidRPr="00E74DF6">
        <w:rPr>
          <w:rFonts w:eastAsia="宋体"/>
          <w:i/>
          <w:lang w:val="en-US" w:eastAsia="zh-CN"/>
        </w:rPr>
        <w:t>:</w:t>
      </w:r>
      <w:r w:rsidR="007369BD">
        <w:rPr>
          <w:rFonts w:eastAsia="宋体"/>
          <w:i/>
          <w:lang w:val="en-US" w:eastAsia="zh-CN"/>
        </w:rPr>
        <w:t xml:space="preserve"> </w:t>
      </w:r>
      <w:r w:rsidR="007369BD" w:rsidRPr="007369BD">
        <w:rPr>
          <w:rFonts w:eastAsia="宋体"/>
          <w:i/>
          <w:lang w:val="en-US" w:eastAsia="zh-CN"/>
        </w:rPr>
        <w:t>The</w:t>
      </w:r>
      <w:r w:rsidRPr="007369BD">
        <w:rPr>
          <w:rFonts w:eastAsia="宋体"/>
          <w:i/>
          <w:lang w:val="en-US" w:eastAsia="zh-CN"/>
        </w:rPr>
        <w:t xml:space="preserve"> </w:t>
      </w:r>
      <w:proofErr w:type="spellStart"/>
      <w:r w:rsidR="007369BD" w:rsidRPr="007369BD">
        <w:rPr>
          <w:i/>
          <w:lang w:eastAsia="zh-CN"/>
        </w:rPr>
        <w:t>eNB</w:t>
      </w:r>
      <w:proofErr w:type="spellEnd"/>
      <w:r w:rsidR="007369BD" w:rsidRPr="007369BD">
        <w:rPr>
          <w:i/>
          <w:lang w:eastAsia="zh-CN"/>
        </w:rPr>
        <w:t xml:space="preserve"> </w:t>
      </w:r>
      <w:r w:rsidR="001A2CC5">
        <w:rPr>
          <w:i/>
          <w:lang w:eastAsia="zh-CN"/>
        </w:rPr>
        <w:t>should be able to</w:t>
      </w:r>
      <w:r w:rsidR="00C32AE4">
        <w:rPr>
          <w:i/>
          <w:lang w:eastAsia="zh-CN"/>
        </w:rPr>
        <w:t xml:space="preserve"> </w:t>
      </w:r>
      <w:r w:rsidR="007369BD" w:rsidRPr="007369BD">
        <w:rPr>
          <w:i/>
          <w:lang w:eastAsia="zh-CN"/>
        </w:rPr>
        <w:t xml:space="preserve">configure the </w:t>
      </w:r>
      <w:r w:rsidR="00C32AE4">
        <w:rPr>
          <w:i/>
          <w:lang w:eastAsia="zh-CN"/>
        </w:rPr>
        <w:t xml:space="preserve">duration of the subsequent </w:t>
      </w:r>
      <w:r w:rsidR="007369BD" w:rsidRPr="007369BD">
        <w:rPr>
          <w:i/>
          <w:lang w:eastAsia="zh-CN"/>
        </w:rPr>
        <w:t xml:space="preserve">measurement gap in the triggering MAC CE </w:t>
      </w:r>
      <w:r w:rsidR="001A2CC5">
        <w:rPr>
          <w:i/>
          <w:lang w:eastAsia="zh-CN"/>
        </w:rPr>
        <w:t>catering</w:t>
      </w:r>
      <w:r w:rsidR="001A2CC5" w:rsidRPr="007369BD">
        <w:rPr>
          <w:i/>
          <w:lang w:eastAsia="zh-CN"/>
        </w:rPr>
        <w:t xml:space="preserve"> </w:t>
      </w:r>
      <w:r w:rsidR="007369BD" w:rsidRPr="007369BD">
        <w:rPr>
          <w:i/>
          <w:lang w:eastAsia="zh-CN"/>
        </w:rPr>
        <w:t xml:space="preserve">to </w:t>
      </w:r>
      <w:r w:rsidR="001A2CC5">
        <w:rPr>
          <w:i/>
          <w:lang w:eastAsia="zh-CN"/>
        </w:rPr>
        <w:t>different start modes of GNSS measurement</w:t>
      </w:r>
      <w:r w:rsidR="001A2CC5" w:rsidRPr="001A2CC5">
        <w:rPr>
          <w:i/>
          <w:lang w:eastAsia="zh-CN"/>
        </w:rPr>
        <w:t xml:space="preserve"> and</w:t>
      </w:r>
      <w:r w:rsidR="001A2CC5" w:rsidRPr="00C30F27">
        <w:rPr>
          <w:i/>
          <w:lang w:eastAsia="zh-CN"/>
        </w:rPr>
        <w:t xml:space="preserve"> </w:t>
      </w:r>
      <w:r w:rsidR="009B5503">
        <w:rPr>
          <w:i/>
          <w:lang w:eastAsia="zh-CN"/>
        </w:rPr>
        <w:t xml:space="preserve">the </w:t>
      </w:r>
      <w:r w:rsidR="00EB5C6A">
        <w:rPr>
          <w:rFonts w:hint="eastAsia"/>
          <w:i/>
          <w:lang w:eastAsia="zh-CN"/>
        </w:rPr>
        <w:t>c</w:t>
      </w:r>
      <w:r w:rsidR="00EB5C6A">
        <w:rPr>
          <w:i/>
          <w:lang w:eastAsia="zh-CN"/>
        </w:rPr>
        <w:t xml:space="preserve">orresponding </w:t>
      </w:r>
      <w:r w:rsidR="001A2CC5" w:rsidRPr="00C30F27">
        <w:rPr>
          <w:i/>
          <w:lang w:eastAsia="zh-CN"/>
        </w:rPr>
        <w:t>GNSS position fix time duration</w:t>
      </w:r>
      <w:r w:rsidR="001A2CC5" w:rsidRPr="001A2CC5">
        <w:rPr>
          <w:i/>
          <w:lang w:eastAsia="zh-CN"/>
        </w:rPr>
        <w:t xml:space="preserve"> reported by UE</w:t>
      </w:r>
      <w:r w:rsidR="007369BD">
        <w:rPr>
          <w:i/>
          <w:lang w:eastAsia="zh-CN"/>
        </w:rPr>
        <w:t>.</w:t>
      </w:r>
    </w:p>
    <w:p w14:paraId="464A945C" w14:textId="563EA5A4" w:rsidR="00661F34" w:rsidRDefault="002B3072" w:rsidP="00C71A6C">
      <w:pPr>
        <w:rPr>
          <w:lang w:val="en-US" w:eastAsia="zh-CN"/>
        </w:rPr>
      </w:pPr>
      <w:r>
        <w:rPr>
          <w:lang w:val="en-US" w:eastAsia="zh-CN"/>
        </w:rPr>
        <w:t xml:space="preserve">In </w:t>
      </w:r>
      <w:r w:rsidR="009B5503">
        <w:rPr>
          <w:lang w:val="en-US" w:eastAsia="zh-CN"/>
        </w:rPr>
        <w:t xml:space="preserve">the </w:t>
      </w:r>
      <w:r>
        <w:rPr>
          <w:lang w:val="en-US" w:eastAsia="zh-CN"/>
        </w:rPr>
        <w:t>current NB</w:t>
      </w:r>
      <w:r w:rsidR="0082403C">
        <w:rPr>
          <w:lang w:val="en-US" w:eastAsia="zh-CN"/>
        </w:rPr>
        <w:t>-</w:t>
      </w:r>
      <w:r>
        <w:rPr>
          <w:lang w:val="en-US" w:eastAsia="zh-CN"/>
        </w:rPr>
        <w:t xml:space="preserve">IoT specification, </w:t>
      </w:r>
      <w:r w:rsidR="00D166BA">
        <w:rPr>
          <w:lang w:val="en-US" w:eastAsia="zh-CN"/>
        </w:rPr>
        <w:t xml:space="preserve">the application timing of MAC CE </w:t>
      </w:r>
      <w:r w:rsidR="00EB5C6A">
        <w:rPr>
          <w:lang w:val="en-US" w:eastAsia="zh-CN"/>
        </w:rPr>
        <w:t>is</w:t>
      </w:r>
      <w:r w:rsidR="0082403C">
        <w:rPr>
          <w:lang w:val="en-US" w:eastAsia="zh-CN"/>
        </w:rPr>
        <w:t xml:space="preserve"> left for implementation except for the</w:t>
      </w:r>
      <w:r w:rsidR="00D166BA">
        <w:rPr>
          <w:lang w:val="en-US" w:eastAsia="zh-CN"/>
        </w:rPr>
        <w:t xml:space="preserve"> closed loop TAC</w:t>
      </w:r>
      <w:r w:rsidR="0082403C">
        <w:rPr>
          <w:lang w:val="en-US" w:eastAsia="zh-CN"/>
        </w:rPr>
        <w:t>.</w:t>
      </w:r>
      <w:r w:rsidR="00EE3C08">
        <w:rPr>
          <w:lang w:val="en-US" w:eastAsia="zh-CN"/>
        </w:rPr>
        <w:t xml:space="preserve"> </w:t>
      </w:r>
      <w:r w:rsidR="0082403C">
        <w:rPr>
          <w:lang w:val="en-US" w:eastAsia="zh-CN"/>
        </w:rPr>
        <w:t>T</w:t>
      </w:r>
      <w:r w:rsidR="0098437F">
        <w:rPr>
          <w:lang w:val="en-US" w:eastAsia="zh-CN"/>
        </w:rPr>
        <w:t>he application tim</w:t>
      </w:r>
      <w:r w:rsidR="002052EA">
        <w:rPr>
          <w:lang w:val="en-US" w:eastAsia="zh-CN"/>
        </w:rPr>
        <w:t>ing</w:t>
      </w:r>
      <w:r w:rsidR="0098437F">
        <w:rPr>
          <w:lang w:val="en-US" w:eastAsia="zh-CN"/>
        </w:rPr>
        <w:t xml:space="preserve"> </w:t>
      </w:r>
      <w:r w:rsidR="002052EA">
        <w:rPr>
          <w:lang w:val="en-US" w:eastAsia="zh-CN"/>
        </w:rPr>
        <w:t>of</w:t>
      </w:r>
      <w:r w:rsidR="0098437F">
        <w:rPr>
          <w:lang w:val="en-US" w:eastAsia="zh-CN"/>
        </w:rPr>
        <w:t xml:space="preserve"> </w:t>
      </w:r>
      <w:r w:rsidR="00EE3C08">
        <w:rPr>
          <w:lang w:val="en-US" w:eastAsia="zh-CN"/>
        </w:rPr>
        <w:t xml:space="preserve">TA adjustment carried in </w:t>
      </w:r>
      <w:r w:rsidR="0098437F">
        <w:rPr>
          <w:lang w:val="en-US" w:eastAsia="zh-CN"/>
        </w:rPr>
        <w:t xml:space="preserve">MAC CE </w:t>
      </w:r>
      <w:r w:rsidR="00937BB0">
        <w:rPr>
          <w:lang w:val="en-US" w:eastAsia="zh-CN"/>
        </w:rPr>
        <w:t xml:space="preserve">for UL transmission is </w:t>
      </w:r>
      <w:r w:rsidR="0098437F">
        <w:rPr>
          <w:lang w:val="en-US" w:eastAsia="zh-CN"/>
        </w:rPr>
        <w:t xml:space="preserve">after </w:t>
      </w:r>
      <w:r w:rsidR="0098437F" w:rsidRPr="00E74DF6">
        <w:rPr>
          <w:i/>
          <w:lang w:val="en-US" w:eastAsia="zh-CN"/>
        </w:rPr>
        <w:t>n</w:t>
      </w:r>
      <w:r w:rsidR="0098437F">
        <w:rPr>
          <w:lang w:val="en-US" w:eastAsia="zh-CN"/>
        </w:rPr>
        <w:t>+12 DL subframe</w:t>
      </w:r>
      <w:r w:rsidR="002052EA">
        <w:rPr>
          <w:lang w:val="en-US" w:eastAsia="zh-CN"/>
        </w:rPr>
        <w:t xml:space="preserve"> where </w:t>
      </w:r>
      <w:r w:rsidR="00D166BA">
        <w:rPr>
          <w:lang w:val="en-US" w:eastAsia="zh-CN"/>
        </w:rPr>
        <w:t xml:space="preserve">the </w:t>
      </w:r>
      <w:r w:rsidR="00EE3C08">
        <w:rPr>
          <w:lang w:val="en-US" w:eastAsia="zh-CN"/>
        </w:rPr>
        <w:t xml:space="preserve">ending of reception of </w:t>
      </w:r>
      <w:r w:rsidR="00D166BA">
        <w:rPr>
          <w:lang w:val="en-US" w:eastAsia="zh-CN"/>
        </w:rPr>
        <w:t>MAC CE</w:t>
      </w:r>
      <w:r w:rsidR="002052EA">
        <w:rPr>
          <w:lang w:val="en-US" w:eastAsia="zh-CN"/>
        </w:rPr>
        <w:t xml:space="preserve"> in DL subframe </w:t>
      </w:r>
      <w:r w:rsidR="002052EA" w:rsidRPr="00E74DF6">
        <w:rPr>
          <w:i/>
          <w:lang w:val="en-US" w:eastAsia="zh-CN"/>
        </w:rPr>
        <w:t>n</w:t>
      </w:r>
      <w:r w:rsidR="00320522">
        <w:rPr>
          <w:lang w:val="en-US" w:eastAsia="zh-CN"/>
        </w:rPr>
        <w:t xml:space="preserve">. </w:t>
      </w:r>
      <w:r w:rsidR="00EE3C08">
        <w:rPr>
          <w:lang w:val="en-US" w:eastAsia="zh-CN"/>
        </w:rPr>
        <w:t>T</w:t>
      </w:r>
      <w:r w:rsidR="006B4208">
        <w:rPr>
          <w:lang w:val="en-US" w:eastAsia="zh-CN"/>
        </w:rPr>
        <w:t xml:space="preserve">he 12 subframes </w:t>
      </w:r>
      <w:r w:rsidR="00490381">
        <w:rPr>
          <w:lang w:val="en-US" w:eastAsia="zh-CN"/>
        </w:rPr>
        <w:t xml:space="preserve">accommodate </w:t>
      </w:r>
      <w:r w:rsidR="006B4208">
        <w:rPr>
          <w:lang w:val="en-US" w:eastAsia="zh-CN"/>
        </w:rPr>
        <w:t xml:space="preserve">the processing delay of </w:t>
      </w:r>
      <w:r w:rsidR="00F55E65">
        <w:rPr>
          <w:lang w:val="en-US" w:eastAsia="zh-CN"/>
        </w:rPr>
        <w:t xml:space="preserve">PDSCH </w:t>
      </w:r>
      <w:r w:rsidR="00AB704C">
        <w:rPr>
          <w:lang w:val="en-US" w:eastAsia="zh-CN"/>
        </w:rPr>
        <w:t xml:space="preserve">and parsing of MAC PDU </w:t>
      </w:r>
      <w:r w:rsidR="00F55E65">
        <w:rPr>
          <w:lang w:val="en-US" w:eastAsia="zh-CN"/>
        </w:rPr>
        <w:t xml:space="preserve">at the </w:t>
      </w:r>
      <w:r w:rsidR="006B4208">
        <w:rPr>
          <w:lang w:val="en-US" w:eastAsia="zh-CN"/>
        </w:rPr>
        <w:t>UE</w:t>
      </w:r>
      <w:r w:rsidR="00AB704C">
        <w:rPr>
          <w:lang w:val="en-US" w:eastAsia="zh-CN"/>
        </w:rPr>
        <w:t xml:space="preserve"> side</w:t>
      </w:r>
      <w:r w:rsidR="006B4208">
        <w:rPr>
          <w:lang w:val="en-US" w:eastAsia="zh-CN"/>
        </w:rPr>
        <w:t>.</w:t>
      </w:r>
      <w:r w:rsidR="00C66842">
        <w:rPr>
          <w:lang w:val="en-US" w:eastAsia="zh-CN"/>
        </w:rPr>
        <w:t xml:space="preserve"> For the </w:t>
      </w:r>
      <w:r w:rsidR="0033141C">
        <w:rPr>
          <w:lang w:val="en-US" w:eastAsia="zh-CN"/>
        </w:rPr>
        <w:t>HARQ</w:t>
      </w:r>
      <w:r w:rsidR="0054726F">
        <w:rPr>
          <w:lang w:val="en-US" w:eastAsia="zh-CN"/>
        </w:rPr>
        <w:t>-ACK</w:t>
      </w:r>
      <w:r w:rsidR="0033141C">
        <w:rPr>
          <w:lang w:val="en-US" w:eastAsia="zh-CN"/>
        </w:rPr>
        <w:t xml:space="preserve"> </w:t>
      </w:r>
      <w:r w:rsidR="00C66842">
        <w:rPr>
          <w:lang w:val="en-US" w:eastAsia="zh-CN"/>
        </w:rPr>
        <w:t xml:space="preserve">feedback </w:t>
      </w:r>
      <w:r w:rsidR="0033141C">
        <w:rPr>
          <w:lang w:val="en-US" w:eastAsia="zh-CN"/>
        </w:rPr>
        <w:t xml:space="preserve">corresponding to </w:t>
      </w:r>
      <w:r w:rsidR="00C66842">
        <w:rPr>
          <w:lang w:val="en-US" w:eastAsia="zh-CN"/>
        </w:rPr>
        <w:t xml:space="preserve">MAC CE, </w:t>
      </w:r>
      <w:r w:rsidR="00C66842" w:rsidRPr="001A7C01">
        <w:t xml:space="preserve">upon detection of a NPDSCH transmission ending in NB-IoT subframe </w:t>
      </w:r>
      <w:r w:rsidR="00C66842" w:rsidRPr="001A7C01">
        <w:rPr>
          <w:i/>
        </w:rPr>
        <w:t>n</w:t>
      </w:r>
      <w:r w:rsidR="00661F34">
        <w:rPr>
          <w:i/>
        </w:rPr>
        <w:t>,</w:t>
      </w:r>
      <w:r w:rsidR="00C66842">
        <w:rPr>
          <w:rFonts w:hint="eastAsia"/>
          <w:i/>
          <w:lang w:eastAsia="zh-CN"/>
        </w:rPr>
        <w:t xml:space="preserve"> </w:t>
      </w:r>
      <w:r w:rsidR="00C66842" w:rsidRPr="00C66842">
        <w:rPr>
          <w:lang w:eastAsia="zh-CN"/>
        </w:rPr>
        <w:t>UE should provide</w:t>
      </w:r>
      <w:r w:rsidR="00C66842" w:rsidRPr="001A7C01">
        <w:t xml:space="preserve"> an ACK/NACK, start, after the end of </w:t>
      </w:r>
      <m:oMath>
        <m:r>
          <w:rPr>
            <w:rFonts w:ascii="Cambria Math" w:hAnsi="Cambria Math" w:hint="eastAsia"/>
            <w:lang w:eastAsia="zh-CN"/>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-1</m:t>
        </m:r>
      </m:oMath>
      <w:r w:rsidR="0083234D">
        <w:t xml:space="preserve"> </w:t>
      </w:r>
      <w:r w:rsidR="00C66842" w:rsidRPr="0070259A">
        <w:t>DL subframe</w:t>
      </w:r>
      <w:r w:rsidR="00C66842">
        <w:t xml:space="preserve"> for FDD, where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66842">
        <w:t xml:space="preserve"> is larger than 12</w:t>
      </w:r>
      <w:r w:rsidR="0014767A">
        <w:t xml:space="preserve"> </w:t>
      </w:r>
      <w:r w:rsidR="006834D5">
        <w:t xml:space="preserve"> </w:t>
      </w:r>
      <w:r w:rsidR="0014767A">
        <w:t xml:space="preserve">and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767A">
        <w:t xml:space="preserve"> is larger than TA</w:t>
      </w:r>
      <w:r w:rsidR="00C66842">
        <w:t xml:space="preserve">. As a result, the feedback for </w:t>
      </w:r>
      <w:r w:rsidR="00C66842">
        <w:rPr>
          <w:lang w:val="en-US" w:eastAsia="zh-CN"/>
        </w:rPr>
        <w:t xml:space="preserve">MAC CE </w:t>
      </w:r>
      <w:r w:rsidR="00C66842">
        <w:rPr>
          <w:rFonts w:hint="eastAsia"/>
          <w:lang w:val="en-US" w:eastAsia="zh-CN"/>
        </w:rPr>
        <w:t>that</w:t>
      </w:r>
      <w:r w:rsidR="00C66842">
        <w:rPr>
          <w:lang w:val="en-US" w:eastAsia="zh-CN"/>
        </w:rPr>
        <w:t xml:space="preserve"> triggers TA </w:t>
      </w:r>
      <w:r w:rsidR="00C66842" w:rsidRPr="00320522">
        <w:rPr>
          <w:lang w:val="en-US" w:eastAsia="zh-CN"/>
        </w:rPr>
        <w:t>adjustment of the uplink transmission</w:t>
      </w:r>
      <w:r w:rsidR="00C66842">
        <w:rPr>
          <w:lang w:val="en-US" w:eastAsia="zh-CN"/>
        </w:rPr>
        <w:t xml:space="preserve"> will be later than </w:t>
      </w:r>
      <w:r w:rsidR="006B4208">
        <w:rPr>
          <w:lang w:val="en-US" w:eastAsia="zh-CN"/>
        </w:rPr>
        <w:t xml:space="preserve">the application of TA adjustment. </w:t>
      </w:r>
    </w:p>
    <w:p w14:paraId="1A56CCDB" w14:textId="05002BB8" w:rsidR="00606FA6" w:rsidRPr="00F55E65" w:rsidRDefault="009B5503" w:rsidP="00C71A6C">
      <w:pPr>
        <w:rPr>
          <w:lang w:val="en-US" w:eastAsia="zh-CN"/>
        </w:rPr>
      </w:pPr>
      <w:r>
        <w:rPr>
          <w:lang w:val="en-US" w:eastAsia="zh-CN"/>
        </w:rPr>
        <w:t xml:space="preserve">A </w:t>
      </w:r>
      <w:r w:rsidR="006B4208">
        <w:rPr>
          <w:lang w:val="en-US" w:eastAsia="zh-CN"/>
        </w:rPr>
        <w:t>similar timing can be applied for the MAC CE that triggers GNSS position fix</w:t>
      </w:r>
      <w:r w:rsidR="000B059B">
        <w:rPr>
          <w:lang w:val="en-US" w:eastAsia="zh-CN"/>
        </w:rPr>
        <w:t>.</w:t>
      </w:r>
      <w:r w:rsidR="006B4208">
        <w:rPr>
          <w:lang w:val="en-US" w:eastAsia="zh-CN"/>
        </w:rPr>
        <w:t xml:space="preserve"> </w:t>
      </w:r>
      <w:r w:rsidR="000C7041">
        <w:rPr>
          <w:lang w:val="en-US" w:eastAsia="zh-CN"/>
        </w:rPr>
        <w:t xml:space="preserve"> </w:t>
      </w:r>
      <w:r w:rsidR="00F55E65">
        <w:rPr>
          <w:lang w:val="en-US" w:eastAsia="zh-CN"/>
        </w:rPr>
        <w:t xml:space="preserve">UE </w:t>
      </w:r>
      <w:r w:rsidR="003E387C">
        <w:rPr>
          <w:lang w:val="en-US" w:eastAsia="zh-CN"/>
        </w:rPr>
        <w:t xml:space="preserve">determines </w:t>
      </w:r>
      <w:r>
        <w:rPr>
          <w:lang w:val="en-US" w:eastAsia="zh-CN"/>
        </w:rPr>
        <w:t xml:space="preserve">the </w:t>
      </w:r>
      <w:r w:rsidR="006B4208">
        <w:rPr>
          <w:lang w:val="en-US" w:eastAsia="zh-CN"/>
        </w:rPr>
        <w:t xml:space="preserve">start </w:t>
      </w:r>
      <w:r w:rsidR="003E387C">
        <w:rPr>
          <w:lang w:val="en-US" w:eastAsia="zh-CN"/>
        </w:rPr>
        <w:t xml:space="preserve">of GNSS position fix gap </w:t>
      </w:r>
      <w:r w:rsidR="00F55E65">
        <w:rPr>
          <w:lang w:val="en-US" w:eastAsia="zh-CN"/>
        </w:rPr>
        <w:t xml:space="preserve">from </w:t>
      </w:r>
      <w:r w:rsidR="00275DBF">
        <w:rPr>
          <w:lang w:val="en-US" w:eastAsia="zh-CN"/>
        </w:rPr>
        <w:t>the</w:t>
      </w:r>
      <w:r w:rsidR="00F55E65">
        <w:rPr>
          <w:lang w:val="en-US" w:eastAsia="zh-CN"/>
        </w:rPr>
        <w:t xml:space="preserve"> </w:t>
      </w:r>
      <w:r w:rsidR="00F55E65" w:rsidRPr="00320522">
        <w:rPr>
          <w:lang w:val="en-US" w:eastAsia="zh-CN"/>
        </w:rPr>
        <w:t xml:space="preserve">end of </w:t>
      </w:r>
      <w:r w:rsidR="00F55E65" w:rsidRPr="00F55E65">
        <w:rPr>
          <w:i/>
          <w:lang w:val="en-US" w:eastAsia="zh-CN"/>
        </w:rPr>
        <w:t>n</w:t>
      </w:r>
      <w:r w:rsidR="00F55E65" w:rsidRPr="00320522">
        <w:rPr>
          <w:lang w:val="en-US" w:eastAsia="zh-CN"/>
        </w:rPr>
        <w:t>+12 DL subframe</w:t>
      </w:r>
      <w:r w:rsidR="00F55E65">
        <w:rPr>
          <w:lang w:val="en-US" w:eastAsia="zh-CN"/>
        </w:rPr>
        <w:t xml:space="preserve"> where </w:t>
      </w:r>
      <w:r w:rsidR="00F55E65" w:rsidRPr="00F55E65">
        <w:rPr>
          <w:i/>
        </w:rPr>
        <w:t>n</w:t>
      </w:r>
      <w:r w:rsidR="00F55E65" w:rsidRPr="00F55E65">
        <w:t xml:space="preserve"> </w:t>
      </w:r>
      <w:r w:rsidR="0006705A">
        <w:t>is the end of the MAC CE that triggers GNSS position fix</w:t>
      </w:r>
      <w:r w:rsidR="006B4208" w:rsidRPr="00F55E65">
        <w:rPr>
          <w:rFonts w:hint="eastAsia"/>
          <w:lang w:val="en-US" w:eastAsia="zh-CN"/>
        </w:rPr>
        <w:t>.</w:t>
      </w:r>
      <w:r w:rsidR="00A6739C" w:rsidRPr="00F55E65">
        <w:rPr>
          <w:lang w:val="en-US" w:eastAsia="zh-CN"/>
        </w:rPr>
        <w:t xml:space="preserve"> </w:t>
      </w:r>
      <w:r w:rsidR="003E387C">
        <w:rPr>
          <w:lang w:val="en-US" w:eastAsia="zh-CN"/>
        </w:rPr>
        <w:t>The measurement gap last</w:t>
      </w:r>
      <w:r w:rsidR="000B059B">
        <w:rPr>
          <w:lang w:val="en-US" w:eastAsia="zh-CN"/>
        </w:rPr>
        <w:t>s</w:t>
      </w:r>
      <w:r w:rsidR="003E387C">
        <w:rPr>
          <w:lang w:val="en-US" w:eastAsia="zh-CN"/>
        </w:rPr>
        <w:t xml:space="preserve"> for </w:t>
      </w:r>
      <w:r w:rsidR="003E387C" w:rsidRPr="002B1F21">
        <w:rPr>
          <w:i/>
          <w:lang w:val="en-US" w:eastAsia="zh-CN"/>
        </w:rPr>
        <w:t>N</w:t>
      </w:r>
      <w:r w:rsidR="003E387C">
        <w:rPr>
          <w:lang w:val="en-US" w:eastAsia="zh-CN"/>
        </w:rPr>
        <w:t xml:space="preserve"> subframes according to the duration of measurement gap carried in the triggering MAC CE</w:t>
      </w:r>
      <w:r w:rsidR="00606FA6">
        <w:rPr>
          <w:lang w:val="en-US" w:eastAsia="zh-CN"/>
        </w:rPr>
        <w:t>.</w:t>
      </w:r>
    </w:p>
    <w:p w14:paraId="643CF345" w14:textId="0D49D4C4" w:rsidR="003C6A1B" w:rsidRDefault="003C6A1B" w:rsidP="003C6A1B">
      <w:pPr>
        <w:widowControl/>
        <w:snapToGrid w:val="0"/>
        <w:rPr>
          <w:i/>
          <w:lang w:val="en-US" w:eastAsia="zh-CN"/>
        </w:rPr>
      </w:pPr>
      <w:r w:rsidRPr="00FB086B">
        <w:rPr>
          <w:rFonts w:eastAsia="宋体"/>
          <w:b/>
          <w:i/>
          <w:lang w:val="en-US" w:eastAsia="zh-CN"/>
        </w:rPr>
        <w:t>Proposal</w:t>
      </w:r>
      <w:r>
        <w:rPr>
          <w:rFonts w:eastAsia="宋体"/>
          <w:b/>
          <w:i/>
          <w:lang w:val="en-US" w:eastAsia="zh-CN"/>
        </w:rPr>
        <w:t xml:space="preserve"> </w:t>
      </w:r>
      <w:r w:rsidR="00606FA6">
        <w:rPr>
          <w:rFonts w:eastAsia="宋体"/>
          <w:b/>
          <w:i/>
          <w:lang w:val="en-US" w:eastAsia="zh-CN"/>
        </w:rPr>
        <w:t>2</w:t>
      </w:r>
      <w:r w:rsidRPr="00E74DF6">
        <w:rPr>
          <w:rFonts w:eastAsia="宋体"/>
          <w:i/>
          <w:lang w:val="en-US" w:eastAsia="zh-CN"/>
        </w:rPr>
        <w:t>:</w:t>
      </w:r>
      <w:r w:rsidRPr="00FB086B">
        <w:rPr>
          <w:rFonts w:eastAsia="宋体"/>
          <w:i/>
          <w:lang w:val="en-US" w:eastAsia="zh-CN"/>
        </w:rPr>
        <w:t xml:space="preserve"> </w:t>
      </w:r>
      <w:r w:rsidR="0006705A" w:rsidRPr="0006705A">
        <w:rPr>
          <w:i/>
          <w:lang w:val="en-US" w:eastAsia="zh-CN"/>
        </w:rPr>
        <w:t xml:space="preserve">The </w:t>
      </w:r>
      <w:r w:rsidR="000B059B">
        <w:rPr>
          <w:i/>
          <w:lang w:val="en-US" w:eastAsia="zh-CN"/>
        </w:rPr>
        <w:t xml:space="preserve">measurement gap starts </w:t>
      </w:r>
      <w:r w:rsidR="0006705A" w:rsidRPr="0006705A">
        <w:rPr>
          <w:i/>
          <w:lang w:val="en-US" w:eastAsia="zh-CN"/>
        </w:rPr>
        <w:t xml:space="preserve">from </w:t>
      </w:r>
      <w:r w:rsidR="000B059B">
        <w:rPr>
          <w:i/>
          <w:lang w:val="en-US" w:eastAsia="zh-CN"/>
        </w:rPr>
        <w:t xml:space="preserve">the end of </w:t>
      </w:r>
      <w:r w:rsidR="0006705A" w:rsidRPr="0006705A">
        <w:rPr>
          <w:i/>
          <w:lang w:val="en-US" w:eastAsia="zh-CN"/>
        </w:rPr>
        <w:t>n+12 DL subframe where the MAC CE is received ending in DL subframe n</w:t>
      </w:r>
      <w:r w:rsidR="00B660AC">
        <w:rPr>
          <w:i/>
          <w:lang w:val="en-US" w:eastAsia="zh-CN"/>
        </w:rPr>
        <w:t>.</w:t>
      </w:r>
      <w:r w:rsidR="000B059B">
        <w:rPr>
          <w:i/>
          <w:lang w:val="en-US" w:eastAsia="zh-CN"/>
        </w:rPr>
        <w:t xml:space="preserve"> </w:t>
      </w:r>
      <w:r w:rsidR="000B059B" w:rsidRPr="002B1F21">
        <w:rPr>
          <w:i/>
          <w:lang w:val="en-US" w:eastAsia="zh-CN"/>
        </w:rPr>
        <w:t xml:space="preserve">The measurement gap lasts for </w:t>
      </w:r>
      <w:r w:rsidR="000B059B" w:rsidRPr="009B5F4A">
        <w:rPr>
          <w:i/>
          <w:lang w:val="en-US" w:eastAsia="zh-CN"/>
        </w:rPr>
        <w:t>N</w:t>
      </w:r>
      <w:r w:rsidR="000B059B" w:rsidRPr="002B1F21">
        <w:rPr>
          <w:i/>
          <w:lang w:val="en-US" w:eastAsia="zh-CN"/>
        </w:rPr>
        <w:t xml:space="preserve"> subframes according to the duration of measurement gap carried in the triggering MAC CE</w:t>
      </w:r>
      <w:r w:rsidR="000B059B">
        <w:rPr>
          <w:i/>
          <w:lang w:val="en-US" w:eastAsia="zh-CN"/>
        </w:rPr>
        <w:t>.</w:t>
      </w:r>
    </w:p>
    <w:p w14:paraId="28B90C6D" w14:textId="34106000" w:rsidR="00606FA6" w:rsidRDefault="00606FA6" w:rsidP="003C6A1B">
      <w:pPr>
        <w:widowControl/>
        <w:snapToGrid w:val="0"/>
        <w:rPr>
          <w:i/>
          <w:lang w:val="en-US" w:eastAsia="zh-CN"/>
        </w:rPr>
      </w:pPr>
    </w:p>
    <w:p w14:paraId="53E7F2CC" w14:textId="7FF97D30" w:rsidR="005F7384" w:rsidRDefault="002E14DD" w:rsidP="003C6A1B">
      <w:pPr>
        <w:widowControl/>
        <w:snapToGrid w:val="0"/>
      </w:pPr>
      <w:r>
        <w:pict w14:anchorId="6E0CE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85pt;height:95.6pt">
            <v:imagedata r:id="rId9" o:title=""/>
          </v:shape>
        </w:pict>
      </w:r>
    </w:p>
    <w:p w14:paraId="1E3511FA" w14:textId="72668C8E" w:rsidR="000100C9" w:rsidRPr="009B693F" w:rsidRDefault="000100C9" w:rsidP="000100C9">
      <w:pPr>
        <w:widowControl/>
        <w:snapToGrid w:val="0"/>
        <w:jc w:val="center"/>
        <w:rPr>
          <w:b/>
          <w:iCs/>
          <w:lang w:eastAsia="zh-CN"/>
        </w:rPr>
      </w:pPr>
      <w:r w:rsidRPr="009B693F">
        <w:rPr>
          <w:rFonts w:hint="eastAsia"/>
          <w:b/>
          <w:iCs/>
          <w:lang w:eastAsia="zh-CN"/>
        </w:rPr>
        <w:lastRenderedPageBreak/>
        <w:t>F</w:t>
      </w:r>
      <w:r w:rsidRPr="009B693F">
        <w:rPr>
          <w:b/>
          <w:iCs/>
          <w:lang w:eastAsia="zh-CN"/>
        </w:rPr>
        <w:t xml:space="preserve">igure </w:t>
      </w:r>
      <w:r>
        <w:rPr>
          <w:b/>
          <w:iCs/>
          <w:lang w:eastAsia="zh-CN"/>
        </w:rPr>
        <w:t>2</w:t>
      </w:r>
      <w:r w:rsidRPr="009B693F">
        <w:rPr>
          <w:b/>
          <w:iCs/>
          <w:lang w:eastAsia="zh-CN"/>
        </w:rPr>
        <w:t xml:space="preserve">. </w:t>
      </w:r>
      <w:r w:rsidRPr="000100C9">
        <w:rPr>
          <w:iCs/>
          <w:lang w:eastAsia="zh-CN"/>
        </w:rPr>
        <w:t xml:space="preserve">Application timing of </w:t>
      </w:r>
      <w:r w:rsidRPr="000100C9">
        <w:rPr>
          <w:lang w:val="en-US" w:eastAsia="zh-CN"/>
        </w:rPr>
        <w:t>of MAC CE that triggers GNSS position fix</w:t>
      </w:r>
      <w:r>
        <w:rPr>
          <w:lang w:val="en-US" w:eastAsia="zh-CN"/>
        </w:rPr>
        <w:t xml:space="preserve"> when MAC CE is successfully decoded</w:t>
      </w:r>
    </w:p>
    <w:p w14:paraId="532AA843" w14:textId="0530D9D3" w:rsidR="003C6A1B" w:rsidRDefault="00A6739C" w:rsidP="00C71A6C">
      <w:pPr>
        <w:rPr>
          <w:lang w:val="en-US" w:eastAsia="zh-CN"/>
        </w:rPr>
      </w:pPr>
      <w:r>
        <w:rPr>
          <w:rFonts w:hint="eastAsia"/>
          <w:lang w:val="en-US" w:eastAsia="zh-CN"/>
        </w:rPr>
        <w:t>A</w:t>
      </w:r>
      <w:r>
        <w:rPr>
          <w:lang w:val="en-US" w:eastAsia="zh-CN"/>
        </w:rPr>
        <w:t>s</w:t>
      </w:r>
      <w:r>
        <w:rPr>
          <w:rFonts w:hint="eastAsia"/>
          <w:lang w:val="en-US" w:eastAsia="zh-CN"/>
        </w:rPr>
        <w:t xml:space="preserve"> </w:t>
      </w:r>
      <w:r>
        <w:rPr>
          <w:lang w:val="en-US" w:eastAsia="zh-CN"/>
        </w:rPr>
        <w:t>GNSS position fix usually</w:t>
      </w:r>
      <w:r w:rsidRPr="00A6739C">
        <w:rPr>
          <w:lang w:val="en-US" w:eastAsia="zh-CN"/>
        </w:rPr>
        <w:t xml:space="preserve"> takes more than 1 second</w:t>
      </w:r>
      <w:r>
        <w:rPr>
          <w:lang w:val="en-US" w:eastAsia="zh-CN"/>
        </w:rPr>
        <w:t xml:space="preserve">, </w:t>
      </w:r>
      <w:r w:rsidR="000B059B">
        <w:rPr>
          <w:lang w:val="en-US" w:eastAsia="zh-CN"/>
        </w:rPr>
        <w:t>which</w:t>
      </w:r>
      <w:r>
        <w:rPr>
          <w:lang w:val="en-US" w:eastAsia="zh-CN"/>
        </w:rPr>
        <w:t xml:space="preserve"> </w:t>
      </w:r>
      <w:r w:rsidR="000B059B">
        <w:rPr>
          <w:lang w:val="en-US" w:eastAsia="zh-CN"/>
        </w:rPr>
        <w:t xml:space="preserve">is </w:t>
      </w:r>
      <w:r>
        <w:rPr>
          <w:lang w:val="en-US" w:eastAsia="zh-CN"/>
        </w:rPr>
        <w:t xml:space="preserve">much longer than the scheduling delay </w:t>
      </w:r>
      <w:r w:rsidR="00661F34">
        <w:rPr>
          <w:lang w:val="en-US" w:eastAsia="zh-CN"/>
        </w:rPr>
        <w:t xml:space="preserve">for HARQ-ACK feedback </w:t>
      </w:r>
      <w:r>
        <w:rPr>
          <w:lang w:val="en-US" w:eastAsia="zh-CN"/>
        </w:rPr>
        <w:t xml:space="preserve">even </w:t>
      </w:r>
      <w:r w:rsidRPr="0014767A">
        <w:rPr>
          <w:i/>
          <w:lang w:val="en-US" w:eastAsia="zh-CN"/>
        </w:rPr>
        <w:t>Koffset</w:t>
      </w:r>
      <w:r>
        <w:rPr>
          <w:lang w:val="en-US" w:eastAsia="zh-CN"/>
        </w:rPr>
        <w:t xml:space="preserve"> is applied in IoT NTN</w:t>
      </w:r>
      <w:r w:rsidR="00661F34">
        <w:rPr>
          <w:lang w:val="en-US" w:eastAsia="zh-CN"/>
        </w:rPr>
        <w:t>.</w:t>
      </w:r>
      <w:r>
        <w:rPr>
          <w:lang w:val="en-US" w:eastAsia="zh-CN"/>
        </w:rPr>
        <w:t xml:space="preserve"> </w:t>
      </w:r>
      <w:r w:rsidR="00661F34">
        <w:rPr>
          <w:lang w:val="en-US" w:eastAsia="zh-CN"/>
        </w:rPr>
        <w:t xml:space="preserve">Thus, </w:t>
      </w:r>
      <w:r>
        <w:rPr>
          <w:lang w:val="en-US" w:eastAsia="zh-CN"/>
        </w:rPr>
        <w:t>the resource</w:t>
      </w:r>
      <w:r w:rsidR="00DD798A">
        <w:rPr>
          <w:lang w:val="en-US" w:eastAsia="zh-CN"/>
        </w:rPr>
        <w:t>s</w:t>
      </w:r>
      <w:r>
        <w:rPr>
          <w:lang w:val="en-US" w:eastAsia="zh-CN"/>
        </w:rPr>
        <w:t xml:space="preserve"> for the </w:t>
      </w:r>
      <w:r w:rsidRPr="001A7C01">
        <w:t>ACK/NACK</w:t>
      </w:r>
      <w:r>
        <w:t xml:space="preserve"> of </w:t>
      </w:r>
      <w:r>
        <w:rPr>
          <w:lang w:val="en-US" w:eastAsia="zh-CN"/>
        </w:rPr>
        <w:t xml:space="preserve">MAC CE that triggers GNSS position fix </w:t>
      </w:r>
      <w:r w:rsidR="00490381">
        <w:rPr>
          <w:lang w:val="en-US" w:eastAsia="zh-CN"/>
        </w:rPr>
        <w:t>is</w:t>
      </w:r>
      <w:r>
        <w:rPr>
          <w:lang w:val="en-US" w:eastAsia="zh-CN"/>
        </w:rPr>
        <w:t xml:space="preserve"> with</w:t>
      </w:r>
      <w:r w:rsidR="00490381">
        <w:rPr>
          <w:lang w:val="en-US" w:eastAsia="zh-CN"/>
        </w:rPr>
        <w:t>in</w:t>
      </w:r>
      <w:r>
        <w:rPr>
          <w:lang w:val="en-US" w:eastAsia="zh-CN"/>
        </w:rPr>
        <w:t xml:space="preserve"> the GNSS measurement gap</w:t>
      </w:r>
      <w:r w:rsidR="008A65D6">
        <w:rPr>
          <w:lang w:val="en-US" w:eastAsia="zh-CN"/>
        </w:rPr>
        <w:t>.</w:t>
      </w:r>
      <w:r>
        <w:rPr>
          <w:lang w:val="en-US" w:eastAsia="zh-CN"/>
        </w:rPr>
        <w:t xml:space="preserve"> </w:t>
      </w:r>
      <w:r w:rsidR="008A65D6">
        <w:rPr>
          <w:lang w:val="en-US" w:eastAsia="zh-CN"/>
        </w:rPr>
        <w:t xml:space="preserve">If the triggering MAC-CE </w:t>
      </w:r>
      <w:r w:rsidR="000B059B">
        <w:rPr>
          <w:lang w:val="en-US" w:eastAsia="zh-CN"/>
        </w:rPr>
        <w:t xml:space="preserve">ending in subframe </w:t>
      </w:r>
      <w:r w:rsidR="000B059B" w:rsidRPr="00C30F27">
        <w:rPr>
          <w:i/>
          <w:lang w:val="en-US" w:eastAsia="zh-CN"/>
        </w:rPr>
        <w:t>n</w:t>
      </w:r>
      <w:r w:rsidR="000B059B">
        <w:rPr>
          <w:lang w:val="en-US" w:eastAsia="zh-CN"/>
        </w:rPr>
        <w:t xml:space="preserve"> </w:t>
      </w:r>
      <w:r w:rsidR="008A65D6">
        <w:rPr>
          <w:lang w:val="en-US" w:eastAsia="zh-CN"/>
        </w:rPr>
        <w:t xml:space="preserve">is correctly received, </w:t>
      </w:r>
      <w:r w:rsidR="00DD798A">
        <w:rPr>
          <w:lang w:val="en-US" w:eastAsia="zh-CN"/>
        </w:rPr>
        <w:t xml:space="preserve">the UE can skip the </w:t>
      </w:r>
      <w:r w:rsidR="008A65D6">
        <w:rPr>
          <w:lang w:val="en-US" w:eastAsia="zh-CN"/>
        </w:rPr>
        <w:t xml:space="preserve">HARQ-ACK </w:t>
      </w:r>
      <w:r w:rsidR="00DD798A">
        <w:rPr>
          <w:lang w:val="en-US" w:eastAsia="zh-CN"/>
        </w:rPr>
        <w:t xml:space="preserve">feedback </w:t>
      </w:r>
      <w:r w:rsidR="008A65D6">
        <w:rPr>
          <w:lang w:val="en-US" w:eastAsia="zh-CN"/>
        </w:rPr>
        <w:t>in</w:t>
      </w:r>
      <w:r w:rsidR="00AE05D0">
        <w:rPr>
          <w:lang w:val="en-US" w:eastAsia="zh-CN"/>
        </w:rPr>
        <w:t>dicated</w:t>
      </w:r>
      <w:r w:rsidR="008A65D6">
        <w:rPr>
          <w:lang w:val="en-US" w:eastAsia="zh-CN"/>
        </w:rPr>
        <w:t xml:space="preserve"> </w:t>
      </w:r>
      <w:r w:rsidR="00AE05D0">
        <w:rPr>
          <w:lang w:val="en-US" w:eastAsia="zh-CN"/>
        </w:rPr>
        <w:t xml:space="preserve">in </w:t>
      </w:r>
      <w:r w:rsidR="008A65D6">
        <w:rPr>
          <w:lang w:val="en-US" w:eastAsia="zh-CN"/>
        </w:rPr>
        <w:t xml:space="preserve">the </w:t>
      </w:r>
      <w:r w:rsidR="00AE05D0">
        <w:rPr>
          <w:lang w:val="en-US" w:eastAsia="zh-CN"/>
        </w:rPr>
        <w:t>ACK/NACK resource field of</w:t>
      </w:r>
      <w:r w:rsidR="008A65D6">
        <w:rPr>
          <w:lang w:val="en-US" w:eastAsia="zh-CN"/>
        </w:rPr>
        <w:t xml:space="preserve"> </w:t>
      </w:r>
      <w:r w:rsidR="00AE05D0">
        <w:rPr>
          <w:lang w:val="en-US" w:eastAsia="zh-CN"/>
        </w:rPr>
        <w:t xml:space="preserve">scheduling </w:t>
      </w:r>
      <w:r w:rsidR="008A65D6">
        <w:rPr>
          <w:lang w:val="en-US" w:eastAsia="zh-CN"/>
        </w:rPr>
        <w:t xml:space="preserve">DCI format N1 </w:t>
      </w:r>
      <w:r w:rsidR="00DD798A">
        <w:rPr>
          <w:lang w:val="en-US" w:eastAsia="zh-CN"/>
        </w:rPr>
        <w:t xml:space="preserve">and start the GNSS position fix </w:t>
      </w:r>
      <w:r w:rsidR="00144D13">
        <w:rPr>
          <w:lang w:val="en-US" w:eastAsia="zh-CN"/>
        </w:rPr>
        <w:t xml:space="preserve">directly </w:t>
      </w:r>
      <w:r w:rsidR="00DD798A" w:rsidRPr="00320522">
        <w:rPr>
          <w:lang w:val="en-US" w:eastAsia="zh-CN"/>
        </w:rPr>
        <w:t xml:space="preserve">following the end of </w:t>
      </w:r>
      <w:r w:rsidR="00DD798A" w:rsidRPr="0006705A">
        <w:rPr>
          <w:i/>
          <w:lang w:val="en-US" w:eastAsia="zh-CN"/>
        </w:rPr>
        <w:t>n</w:t>
      </w:r>
      <w:r w:rsidR="00DD798A" w:rsidRPr="00320522">
        <w:rPr>
          <w:lang w:val="en-US" w:eastAsia="zh-CN"/>
        </w:rPr>
        <w:t>+12 DL subframe</w:t>
      </w:r>
      <w:r w:rsidR="0064766E">
        <w:rPr>
          <w:lang w:val="en-US" w:eastAsia="zh-CN"/>
        </w:rPr>
        <w:t>, as shown in Figure 2</w:t>
      </w:r>
      <w:r w:rsidR="00DD798A">
        <w:rPr>
          <w:lang w:val="en-US" w:eastAsia="zh-CN"/>
        </w:rPr>
        <w:t xml:space="preserve">. If the UE </w:t>
      </w:r>
      <w:r w:rsidR="005339C6">
        <w:rPr>
          <w:lang w:val="en-US" w:eastAsia="zh-CN"/>
        </w:rPr>
        <w:t>fails to decode the MAC CE that tri</w:t>
      </w:r>
      <w:r w:rsidR="003F30EB">
        <w:rPr>
          <w:lang w:val="en-US" w:eastAsia="zh-CN"/>
        </w:rPr>
        <w:t>ggers GNSS position fix, it can</w:t>
      </w:r>
      <w:r w:rsidR="005339C6">
        <w:rPr>
          <w:lang w:val="en-US" w:eastAsia="zh-CN"/>
        </w:rPr>
        <w:t xml:space="preserve"> provide a NACK in the corresponding resources provided by the </w:t>
      </w:r>
      <w:r w:rsidR="00AE05D0">
        <w:rPr>
          <w:lang w:val="en-US" w:eastAsia="zh-CN"/>
        </w:rPr>
        <w:t>N</w:t>
      </w:r>
      <w:r w:rsidR="005339C6">
        <w:rPr>
          <w:lang w:val="en-US" w:eastAsia="zh-CN"/>
        </w:rPr>
        <w:t xml:space="preserve">PDCCH that schedules the MAC CE and wait for the </w:t>
      </w:r>
      <w:r w:rsidR="000B059B">
        <w:rPr>
          <w:lang w:val="en-US" w:eastAsia="zh-CN"/>
        </w:rPr>
        <w:t xml:space="preserve">retransmission of </w:t>
      </w:r>
      <w:r w:rsidR="005339C6">
        <w:rPr>
          <w:lang w:val="en-US" w:eastAsia="zh-CN"/>
        </w:rPr>
        <w:t xml:space="preserve">MAC CE that triggers GNSS position fix if the validity of GNSS position fix is not </w:t>
      </w:r>
      <w:r w:rsidR="009A36EC">
        <w:rPr>
          <w:lang w:val="en-US" w:eastAsia="zh-CN"/>
        </w:rPr>
        <w:t xml:space="preserve">expired. </w:t>
      </w:r>
      <w:r w:rsidR="00AE05D0">
        <w:rPr>
          <w:lang w:val="en-US" w:eastAsia="zh-CN"/>
        </w:rPr>
        <w:t xml:space="preserve">eNB should not schedule the retransmission of </w:t>
      </w:r>
      <w:r w:rsidR="000B059B">
        <w:rPr>
          <w:lang w:val="en-US" w:eastAsia="zh-CN"/>
        </w:rPr>
        <w:t>N</w:t>
      </w:r>
      <w:r w:rsidR="00AE05D0">
        <w:rPr>
          <w:lang w:val="en-US" w:eastAsia="zh-CN"/>
        </w:rPr>
        <w:t xml:space="preserve">PDSCH carrying the triggering if </w:t>
      </w:r>
      <w:r w:rsidR="002C25E7">
        <w:rPr>
          <w:lang w:val="en-US" w:eastAsia="zh-CN"/>
        </w:rPr>
        <w:t>DTX of HARQ-ACK feedback is detected</w:t>
      </w:r>
      <w:r w:rsidR="00AE05D0">
        <w:rPr>
          <w:lang w:val="en-US" w:eastAsia="zh-CN"/>
        </w:rPr>
        <w:t xml:space="preserve">, because eNB is not able to distinguish whether the DTX of ACK is due to UE performing GNSS position fix or UE missing the DCI format N1 scheduling the MAC CE. </w:t>
      </w:r>
    </w:p>
    <w:p w14:paraId="604EC19E" w14:textId="3E212B8D" w:rsidR="003C6A1B" w:rsidRDefault="003C6A1B" w:rsidP="00C71A6C">
      <w:pPr>
        <w:rPr>
          <w:rFonts w:eastAsia="宋体"/>
          <w:i/>
          <w:lang w:val="en-US" w:eastAsia="zh-CN"/>
        </w:rPr>
      </w:pPr>
      <w:r w:rsidRPr="00FB086B">
        <w:rPr>
          <w:rFonts w:eastAsia="宋体"/>
          <w:b/>
          <w:i/>
          <w:lang w:val="en-US" w:eastAsia="zh-CN"/>
        </w:rPr>
        <w:t>Proposal</w:t>
      </w:r>
      <w:r>
        <w:rPr>
          <w:rFonts w:eastAsia="宋体"/>
          <w:b/>
          <w:i/>
          <w:lang w:val="en-US" w:eastAsia="zh-CN"/>
        </w:rPr>
        <w:t xml:space="preserve"> </w:t>
      </w:r>
      <w:r w:rsidR="00817DB2">
        <w:rPr>
          <w:rFonts w:eastAsia="宋体"/>
          <w:b/>
          <w:i/>
          <w:lang w:val="en-US" w:eastAsia="zh-CN"/>
        </w:rPr>
        <w:t>3</w:t>
      </w:r>
      <w:r w:rsidRPr="00E74DF6">
        <w:rPr>
          <w:rFonts w:eastAsia="宋体"/>
          <w:i/>
          <w:lang w:val="en-US" w:eastAsia="zh-CN"/>
        </w:rPr>
        <w:t>:</w:t>
      </w:r>
      <w:r w:rsidR="0006705A">
        <w:rPr>
          <w:rFonts w:eastAsia="宋体"/>
          <w:i/>
          <w:lang w:val="en-US" w:eastAsia="zh-CN"/>
        </w:rPr>
        <w:t xml:space="preserve"> If the </w:t>
      </w:r>
      <w:r w:rsidR="0006705A" w:rsidRPr="0006705A">
        <w:rPr>
          <w:rFonts w:eastAsia="宋体"/>
          <w:i/>
          <w:lang w:val="en-US" w:eastAsia="zh-CN"/>
        </w:rPr>
        <w:t xml:space="preserve">UE decode the MAC CE </w:t>
      </w:r>
      <w:r w:rsidR="0006705A">
        <w:rPr>
          <w:rFonts w:eastAsia="宋体"/>
          <w:i/>
          <w:lang w:val="en-US" w:eastAsia="zh-CN"/>
        </w:rPr>
        <w:t xml:space="preserve">that triggers GNSS position fix </w:t>
      </w:r>
      <w:r w:rsidR="0006705A" w:rsidRPr="0006705A">
        <w:rPr>
          <w:rFonts w:eastAsia="宋体"/>
          <w:i/>
          <w:lang w:val="en-US" w:eastAsia="zh-CN"/>
        </w:rPr>
        <w:t>successfully</w:t>
      </w:r>
      <w:r w:rsidR="0006705A">
        <w:rPr>
          <w:rFonts w:eastAsia="宋体"/>
          <w:i/>
          <w:lang w:val="en-US" w:eastAsia="zh-CN"/>
        </w:rPr>
        <w:t>,</w:t>
      </w:r>
      <w:r w:rsidR="0006705A" w:rsidRPr="0006705A">
        <w:rPr>
          <w:rFonts w:eastAsia="宋体"/>
          <w:i/>
          <w:lang w:val="en-US" w:eastAsia="zh-CN"/>
        </w:rPr>
        <w:t xml:space="preserve"> </w:t>
      </w:r>
      <w:r w:rsidR="0006705A">
        <w:rPr>
          <w:rFonts w:eastAsia="宋体"/>
          <w:i/>
          <w:lang w:val="en-US" w:eastAsia="zh-CN"/>
        </w:rPr>
        <w:t>it</w:t>
      </w:r>
      <w:r w:rsidR="0006705A" w:rsidRPr="0006705A">
        <w:rPr>
          <w:rFonts w:eastAsia="宋体"/>
          <w:i/>
          <w:lang w:val="en-US" w:eastAsia="zh-CN"/>
        </w:rPr>
        <w:t xml:space="preserve"> can skip the </w:t>
      </w:r>
      <w:r w:rsidR="00CB20AF">
        <w:rPr>
          <w:rFonts w:eastAsia="宋体"/>
          <w:i/>
          <w:lang w:val="en-US" w:eastAsia="zh-CN"/>
        </w:rPr>
        <w:t xml:space="preserve">HARQ-ACK </w:t>
      </w:r>
      <w:r w:rsidR="0006705A" w:rsidRPr="0006705A">
        <w:rPr>
          <w:rFonts w:eastAsia="宋体"/>
          <w:i/>
          <w:lang w:val="en-US" w:eastAsia="zh-CN"/>
        </w:rPr>
        <w:t xml:space="preserve">feedback </w:t>
      </w:r>
      <w:r w:rsidR="00CB20AF">
        <w:rPr>
          <w:rFonts w:eastAsia="宋体"/>
          <w:i/>
          <w:lang w:val="en-US" w:eastAsia="zh-CN"/>
        </w:rPr>
        <w:t xml:space="preserve">if HARQ feedback resource is within the GNSS measurement gap. </w:t>
      </w:r>
    </w:p>
    <w:p w14:paraId="22028D1D" w14:textId="19908708" w:rsidR="009A36EC" w:rsidRDefault="009A36EC" w:rsidP="00C71A6C">
      <w:pPr>
        <w:rPr>
          <w:lang w:val="en-US" w:eastAsia="zh-CN"/>
        </w:rPr>
      </w:pPr>
      <w:r>
        <w:rPr>
          <w:lang w:val="en-US" w:eastAsia="zh-CN"/>
        </w:rPr>
        <w:t>According to the above analysis, if UE decode the MAC CE successfully, UE start</w:t>
      </w:r>
      <w:r w:rsidR="00CB20AF">
        <w:rPr>
          <w:lang w:val="en-US" w:eastAsia="zh-CN"/>
        </w:rPr>
        <w:t>s</w:t>
      </w:r>
      <w:r>
        <w:rPr>
          <w:lang w:val="en-US" w:eastAsia="zh-CN"/>
        </w:rPr>
        <w:t xml:space="preserve"> the GNSS position fix </w:t>
      </w:r>
      <w:r w:rsidR="00CB20AF">
        <w:rPr>
          <w:lang w:val="en-US" w:eastAsia="zh-CN"/>
        </w:rPr>
        <w:t>in the measurement gap from</w:t>
      </w:r>
      <w:r w:rsidR="00CB20AF" w:rsidRPr="00320522">
        <w:rPr>
          <w:lang w:val="en-US" w:eastAsia="zh-CN"/>
        </w:rPr>
        <w:t xml:space="preserve"> </w:t>
      </w:r>
      <w:r w:rsidRPr="00320522">
        <w:rPr>
          <w:lang w:val="en-US" w:eastAsia="zh-CN"/>
        </w:rPr>
        <w:t xml:space="preserve">the end of </w:t>
      </w:r>
      <w:r w:rsidRPr="0006705A">
        <w:rPr>
          <w:i/>
          <w:lang w:val="en-US" w:eastAsia="zh-CN"/>
        </w:rPr>
        <w:t>n</w:t>
      </w:r>
      <w:r w:rsidRPr="00320522">
        <w:rPr>
          <w:lang w:val="en-US" w:eastAsia="zh-CN"/>
        </w:rPr>
        <w:t>+12 DL subframe</w:t>
      </w:r>
      <w:r w:rsidR="00947602">
        <w:rPr>
          <w:lang w:val="en-US" w:eastAsia="zh-CN"/>
        </w:rPr>
        <w:t xml:space="preserve">. However, </w:t>
      </w:r>
      <w:r w:rsidR="00CB20AF">
        <w:rPr>
          <w:lang w:val="en-US" w:eastAsia="zh-CN"/>
        </w:rPr>
        <w:t xml:space="preserve">it is still possible </w:t>
      </w:r>
      <w:r w:rsidR="00947602">
        <w:rPr>
          <w:lang w:val="en-US" w:eastAsia="zh-CN"/>
        </w:rPr>
        <w:t xml:space="preserve">that UE </w:t>
      </w:r>
      <w:r w:rsidR="00CB20AF">
        <w:rPr>
          <w:lang w:val="en-US" w:eastAsia="zh-CN"/>
        </w:rPr>
        <w:t xml:space="preserve">may fail to re-acquire </w:t>
      </w:r>
      <w:r w:rsidR="00947602">
        <w:rPr>
          <w:lang w:val="en-US" w:eastAsia="zh-CN"/>
        </w:rPr>
        <w:t xml:space="preserve">GNSS </w:t>
      </w:r>
      <w:r w:rsidR="00CB20AF">
        <w:rPr>
          <w:lang w:val="en-US" w:eastAsia="zh-CN"/>
        </w:rPr>
        <w:t>information</w:t>
      </w:r>
      <w:r w:rsidR="00A67907">
        <w:rPr>
          <w:lang w:val="en-US" w:eastAsia="zh-CN"/>
        </w:rPr>
        <w:t>.</w:t>
      </w:r>
      <w:r w:rsidR="00CB20AF">
        <w:rPr>
          <w:lang w:val="en-US" w:eastAsia="zh-CN"/>
        </w:rPr>
        <w:t xml:space="preserve"> F</w:t>
      </w:r>
      <w:r w:rsidR="00947602">
        <w:rPr>
          <w:lang w:val="en-US" w:eastAsia="zh-CN"/>
        </w:rPr>
        <w:t>or example</w:t>
      </w:r>
      <w:r w:rsidR="00DA5B0C">
        <w:rPr>
          <w:lang w:val="en-US" w:eastAsia="zh-CN"/>
        </w:rPr>
        <w:t>, if</w:t>
      </w:r>
      <w:r w:rsidR="00947602">
        <w:rPr>
          <w:lang w:val="en-US" w:eastAsia="zh-CN"/>
        </w:rPr>
        <w:t xml:space="preserve"> the UE is p</w:t>
      </w:r>
      <w:r w:rsidR="00947602" w:rsidRPr="00947602">
        <w:rPr>
          <w:lang w:val="en-US" w:eastAsia="zh-CN"/>
        </w:rPr>
        <w:t>assing through a tunnel</w:t>
      </w:r>
      <w:r w:rsidR="00947602">
        <w:rPr>
          <w:lang w:val="en-US" w:eastAsia="zh-CN"/>
        </w:rPr>
        <w:t xml:space="preserve"> or under an overpass</w:t>
      </w:r>
      <w:r w:rsidR="00B74DF5">
        <w:rPr>
          <w:lang w:val="en-US" w:eastAsia="zh-CN"/>
        </w:rPr>
        <w:t xml:space="preserve">, </w:t>
      </w:r>
      <w:r w:rsidR="003F30EB" w:rsidRPr="00B74DF5">
        <w:rPr>
          <w:lang w:val="en-US" w:eastAsia="zh-CN"/>
        </w:rPr>
        <w:t>the</w:t>
      </w:r>
      <w:r w:rsidR="00B74DF5" w:rsidRPr="00B74DF5">
        <w:rPr>
          <w:lang w:val="en-US" w:eastAsia="zh-CN"/>
        </w:rPr>
        <w:t xml:space="preserve"> qualit</w:t>
      </w:r>
      <w:r w:rsidR="00B74DF5">
        <w:rPr>
          <w:lang w:val="en-US" w:eastAsia="zh-CN"/>
        </w:rPr>
        <w:t>y of the received GNSS signal can be</w:t>
      </w:r>
      <w:r w:rsidR="00B74DF5" w:rsidRPr="00B74DF5">
        <w:rPr>
          <w:lang w:val="en-US" w:eastAsia="zh-CN"/>
        </w:rPr>
        <w:t xml:space="preserve"> poor</w:t>
      </w:r>
      <w:r w:rsidR="00947602">
        <w:rPr>
          <w:lang w:val="en-US" w:eastAsia="zh-CN"/>
        </w:rPr>
        <w:t xml:space="preserve">. To align the GNSS position fix, UE need to send feedback to the eNB after the GNSS measurement gap. </w:t>
      </w:r>
      <w:r w:rsidR="00D9680B">
        <w:rPr>
          <w:lang w:val="en-US" w:eastAsia="zh-CN"/>
        </w:rPr>
        <w:t xml:space="preserve">When UE fails GNSS position fix and the GNSS validity duration is expired, </w:t>
      </w:r>
      <w:r w:rsidR="00EF456E" w:rsidRPr="00EF456E">
        <w:rPr>
          <w:lang w:val="en-US" w:eastAsia="zh-CN"/>
        </w:rPr>
        <w:t xml:space="preserve">there is no need to send feedback as the UL may be out of synchronization and </w:t>
      </w:r>
      <w:r w:rsidR="003F30EB">
        <w:rPr>
          <w:lang w:val="en-US" w:eastAsia="zh-CN"/>
        </w:rPr>
        <w:t xml:space="preserve">the </w:t>
      </w:r>
      <w:r w:rsidR="00EF456E" w:rsidRPr="00EF456E">
        <w:rPr>
          <w:lang w:val="en-US" w:eastAsia="zh-CN"/>
        </w:rPr>
        <w:t>eNB can’t receive the feedback as well</w:t>
      </w:r>
      <w:r w:rsidR="00D9680B">
        <w:rPr>
          <w:lang w:val="en-US" w:eastAsia="zh-CN"/>
        </w:rPr>
        <w:t xml:space="preserve">. </w:t>
      </w:r>
    </w:p>
    <w:p w14:paraId="0FAD1E99" w14:textId="58990A55" w:rsidR="003C6A1B" w:rsidRPr="00633DC3" w:rsidRDefault="003C6A1B" w:rsidP="003C6A1B">
      <w:pPr>
        <w:rPr>
          <w:rFonts w:eastAsia="宋体"/>
          <w:i/>
          <w:lang w:val="en-US" w:eastAsia="zh-CN"/>
        </w:rPr>
      </w:pPr>
      <w:r w:rsidRPr="00FB086B">
        <w:rPr>
          <w:rFonts w:eastAsia="宋体"/>
          <w:b/>
          <w:i/>
          <w:lang w:val="en-US" w:eastAsia="zh-CN"/>
        </w:rPr>
        <w:t>Proposal</w:t>
      </w:r>
      <w:r>
        <w:rPr>
          <w:rFonts w:eastAsia="宋体"/>
          <w:b/>
          <w:i/>
          <w:lang w:val="en-US" w:eastAsia="zh-CN"/>
        </w:rPr>
        <w:t xml:space="preserve"> </w:t>
      </w:r>
      <w:r w:rsidR="00817DB2">
        <w:rPr>
          <w:rFonts w:eastAsia="宋体"/>
          <w:b/>
          <w:i/>
          <w:lang w:val="en-US" w:eastAsia="zh-CN"/>
        </w:rPr>
        <w:t>4</w:t>
      </w:r>
      <w:r w:rsidRPr="00E74DF6">
        <w:rPr>
          <w:rFonts w:eastAsia="宋体"/>
          <w:i/>
          <w:lang w:val="en-US" w:eastAsia="zh-CN"/>
        </w:rPr>
        <w:t>:</w:t>
      </w:r>
      <w:r w:rsidR="0006705A">
        <w:rPr>
          <w:rFonts w:eastAsia="宋体"/>
          <w:i/>
          <w:lang w:val="en-US" w:eastAsia="zh-CN"/>
        </w:rPr>
        <w:t xml:space="preserve"> </w:t>
      </w:r>
      <w:r w:rsidR="00633DC3" w:rsidRPr="00633DC3">
        <w:rPr>
          <w:i/>
          <w:lang w:val="en-US" w:eastAsia="zh-CN"/>
        </w:rPr>
        <w:t>To align the GNSS position fix</w:t>
      </w:r>
      <w:r w:rsidR="00633DC3">
        <w:rPr>
          <w:i/>
          <w:lang w:val="en-US" w:eastAsia="zh-CN"/>
        </w:rPr>
        <w:t xml:space="preserve"> between UE and eNB</w:t>
      </w:r>
      <w:r w:rsidR="00633DC3" w:rsidRPr="00633DC3">
        <w:rPr>
          <w:i/>
          <w:lang w:val="en-US" w:eastAsia="zh-CN"/>
        </w:rPr>
        <w:t>, UE</w:t>
      </w:r>
      <w:r w:rsidR="00633DC3">
        <w:rPr>
          <w:i/>
          <w:lang w:val="en-US" w:eastAsia="zh-CN"/>
        </w:rPr>
        <w:t>s</w:t>
      </w:r>
      <w:r w:rsidR="00633DC3" w:rsidRPr="00633DC3">
        <w:rPr>
          <w:i/>
          <w:lang w:val="en-US" w:eastAsia="zh-CN"/>
        </w:rPr>
        <w:t xml:space="preserve"> need to send feedback to the eNB after the GNSS measurement gap if it has </w:t>
      </w:r>
      <w:r w:rsidR="00633DC3">
        <w:rPr>
          <w:i/>
          <w:lang w:val="en-US" w:eastAsia="zh-CN"/>
        </w:rPr>
        <w:t>taken</w:t>
      </w:r>
      <w:r w:rsidR="00633DC3" w:rsidRPr="00633DC3">
        <w:rPr>
          <w:i/>
          <w:lang w:val="en-US" w:eastAsia="zh-CN"/>
        </w:rPr>
        <w:t xml:space="preserve"> the GNSS position fix successfully. </w:t>
      </w:r>
    </w:p>
    <w:p w14:paraId="5A18B146" w14:textId="77777777" w:rsidR="00205DBA" w:rsidRDefault="00205DBA" w:rsidP="00205DBA">
      <w:pPr>
        <w:pStyle w:val="2"/>
        <w:ind w:left="578" w:hanging="578"/>
        <w:rPr>
          <w:lang w:eastAsia="zh-CN"/>
        </w:rPr>
      </w:pPr>
      <w:r>
        <w:rPr>
          <w:lang w:eastAsia="zh-CN"/>
        </w:rPr>
        <w:t>GNSS assistance information</w:t>
      </w:r>
    </w:p>
    <w:p w14:paraId="57B05DF4" w14:textId="6750FF3B" w:rsidR="001870B6" w:rsidRDefault="00B74DF5" w:rsidP="00205DBA">
      <w:pPr>
        <w:widowControl/>
        <w:snapToGrid w:val="0"/>
        <w:rPr>
          <w:lang w:val="en-US" w:eastAsia="zh-CN"/>
        </w:rPr>
      </w:pPr>
      <w:r>
        <w:rPr>
          <w:iCs/>
          <w:lang w:eastAsia="zh-CN"/>
        </w:rPr>
        <w:t xml:space="preserve">The first GNSS assistance information is related to GNSS validity duration. </w:t>
      </w:r>
      <w:r w:rsidR="007975B0">
        <w:rPr>
          <w:iCs/>
          <w:lang w:eastAsia="zh-CN"/>
        </w:rPr>
        <w:t xml:space="preserve">In </w:t>
      </w:r>
      <w:r w:rsidR="00E068FA">
        <w:rPr>
          <w:iCs/>
          <w:lang w:eastAsia="zh-CN"/>
        </w:rPr>
        <w:t>RAN1#110bis-e</w:t>
      </w:r>
      <w:r w:rsidR="007975B0">
        <w:rPr>
          <w:bCs/>
          <w:iCs/>
        </w:rPr>
        <w:t>,</w:t>
      </w:r>
      <w:r w:rsidR="007975B0" w:rsidRPr="004A6B42">
        <w:rPr>
          <w:bCs/>
          <w:iCs/>
        </w:rPr>
        <w:t xml:space="preserve"> </w:t>
      </w:r>
      <w:r w:rsidR="00E068FA">
        <w:rPr>
          <w:bCs/>
          <w:iCs/>
        </w:rPr>
        <w:t xml:space="preserve">it is agreed that </w:t>
      </w:r>
      <w:r w:rsidR="007975B0" w:rsidRPr="004A6B42">
        <w:rPr>
          <w:bCs/>
          <w:iCs/>
        </w:rPr>
        <w:t xml:space="preserve">UE </w:t>
      </w:r>
      <w:r w:rsidR="007975B0">
        <w:rPr>
          <w:bCs/>
          <w:iCs/>
        </w:rPr>
        <w:t xml:space="preserve">may </w:t>
      </w:r>
      <w:r w:rsidR="007975B0" w:rsidRPr="004A6B42">
        <w:rPr>
          <w:bCs/>
          <w:iCs/>
        </w:rPr>
        <w:t xml:space="preserve">report GNSS </w:t>
      </w:r>
      <w:r w:rsidR="009709E8">
        <w:rPr>
          <w:bCs/>
          <w:iCs/>
        </w:rPr>
        <w:t>validity</w:t>
      </w:r>
      <w:r w:rsidR="009709E8" w:rsidRPr="004A6B42">
        <w:rPr>
          <w:bCs/>
          <w:iCs/>
        </w:rPr>
        <w:t xml:space="preserve"> </w:t>
      </w:r>
      <w:r w:rsidR="007975B0" w:rsidRPr="004A6B42">
        <w:rPr>
          <w:bCs/>
          <w:iCs/>
        </w:rPr>
        <w:t>duration with MAC CE</w:t>
      </w:r>
      <w:r w:rsidR="007975B0">
        <w:rPr>
          <w:bCs/>
          <w:iCs/>
        </w:rPr>
        <w:t xml:space="preserve"> during connected</w:t>
      </w:r>
      <w:r w:rsidR="00E068FA">
        <w:rPr>
          <w:bCs/>
          <w:iCs/>
        </w:rPr>
        <w:t xml:space="preserve">, </w:t>
      </w:r>
      <w:r w:rsidR="007975B0">
        <w:rPr>
          <w:iCs/>
          <w:lang w:eastAsia="zh-CN"/>
        </w:rPr>
        <w:t xml:space="preserve">in addition to the GNSS validity duration report </w:t>
      </w:r>
      <w:r w:rsidR="009709E8">
        <w:rPr>
          <w:iCs/>
          <w:lang w:eastAsia="zh-CN"/>
        </w:rPr>
        <w:t xml:space="preserve">in </w:t>
      </w:r>
      <w:r w:rsidR="00DD48DB">
        <w:rPr>
          <w:iCs/>
          <w:lang w:eastAsia="zh-CN"/>
        </w:rPr>
        <w:t>MSG 5</w:t>
      </w:r>
      <w:r w:rsidR="009709E8">
        <w:rPr>
          <w:bCs/>
          <w:i/>
          <w:iCs/>
          <w:noProof/>
        </w:rPr>
        <w:t xml:space="preserve"> </w:t>
      </w:r>
      <w:r w:rsidR="00E068FA">
        <w:rPr>
          <w:iCs/>
          <w:lang w:eastAsia="zh-CN"/>
        </w:rPr>
        <w:t>specified</w:t>
      </w:r>
      <w:r w:rsidR="007975B0">
        <w:rPr>
          <w:iCs/>
          <w:lang w:eastAsia="zh-CN"/>
        </w:rPr>
        <w:t xml:space="preserve"> in the Rel-17. The update </w:t>
      </w:r>
      <w:r w:rsidR="00E068FA">
        <w:rPr>
          <w:iCs/>
          <w:lang w:eastAsia="zh-CN"/>
        </w:rPr>
        <w:t xml:space="preserve">of validity duration </w:t>
      </w:r>
      <w:r w:rsidR="007975B0">
        <w:rPr>
          <w:iCs/>
          <w:lang w:eastAsia="zh-CN"/>
        </w:rPr>
        <w:t>is beneficial</w:t>
      </w:r>
      <w:r w:rsidR="004F537F">
        <w:rPr>
          <w:iCs/>
          <w:lang w:eastAsia="zh-CN"/>
        </w:rPr>
        <w:t xml:space="preserve"> especially when there is a big</w:t>
      </w:r>
      <w:r w:rsidR="007975B0">
        <w:rPr>
          <w:iCs/>
          <w:lang w:eastAsia="zh-CN"/>
        </w:rPr>
        <w:t xml:space="preserve"> change of</w:t>
      </w:r>
      <w:r w:rsidR="00205DBA">
        <w:rPr>
          <w:iCs/>
          <w:lang w:eastAsia="zh-CN"/>
        </w:rPr>
        <w:t xml:space="preserve"> </w:t>
      </w:r>
      <w:r w:rsidR="004F537F">
        <w:rPr>
          <w:iCs/>
          <w:lang w:eastAsia="zh-CN"/>
        </w:rPr>
        <w:t>UE velocity</w:t>
      </w:r>
      <w:r w:rsidR="00205DBA">
        <w:rPr>
          <w:iCs/>
          <w:lang w:eastAsia="zh-CN"/>
        </w:rPr>
        <w:t>. T</w:t>
      </w:r>
      <w:r w:rsidR="00205DBA" w:rsidRPr="00D71ECC">
        <w:rPr>
          <w:iCs/>
          <w:lang w:eastAsia="zh-CN"/>
        </w:rPr>
        <w:t xml:space="preserve">he updated validity duration </w:t>
      </w:r>
      <w:r w:rsidR="00205DBA">
        <w:rPr>
          <w:iCs/>
          <w:lang w:eastAsia="zh-CN"/>
        </w:rPr>
        <w:t>can</w:t>
      </w:r>
      <w:r w:rsidR="00205DBA" w:rsidRPr="00D71ECC">
        <w:rPr>
          <w:iCs/>
          <w:lang w:eastAsia="zh-CN"/>
        </w:rPr>
        <w:t xml:space="preserve"> be</w:t>
      </w:r>
      <w:r w:rsidR="00205DBA">
        <w:rPr>
          <w:iCs/>
          <w:lang w:eastAsia="zh-CN"/>
        </w:rPr>
        <w:t xml:space="preserve"> used by eNB to trigger the following GNSS measurements</w:t>
      </w:r>
      <w:r w:rsidR="00205DBA" w:rsidRPr="00D71ECC">
        <w:rPr>
          <w:iCs/>
          <w:lang w:eastAsia="zh-CN"/>
        </w:rPr>
        <w:t>.</w:t>
      </w:r>
      <w:r w:rsidR="00205DBA" w:rsidRPr="00647C91">
        <w:rPr>
          <w:lang w:val="en-US" w:eastAsia="zh-CN"/>
        </w:rPr>
        <w:t xml:space="preserve"> </w:t>
      </w:r>
      <w:r>
        <w:rPr>
          <w:lang w:val="en-US" w:eastAsia="zh-CN"/>
        </w:rPr>
        <w:t xml:space="preserve">However, it will be a waste of resources if UE report GNSS validity duration after each GNSS position fix while its GNSS validity duration is not changed. To save the signaling overhead, UE can </w:t>
      </w:r>
      <w:r w:rsidR="00817DB2">
        <w:rPr>
          <w:lang w:val="en-US" w:eastAsia="zh-CN"/>
        </w:rPr>
        <w:t xml:space="preserve">implicitly </w:t>
      </w:r>
      <w:r>
        <w:rPr>
          <w:lang w:val="en-US" w:eastAsia="zh-CN"/>
        </w:rPr>
        <w:t>indicate a GNSS position fix success</w:t>
      </w:r>
      <w:r w:rsidR="00633DC3">
        <w:rPr>
          <w:lang w:val="en-US" w:eastAsia="zh-CN"/>
        </w:rPr>
        <w:t xml:space="preserve"> </w:t>
      </w:r>
      <w:r w:rsidR="00F02B41">
        <w:rPr>
          <w:lang w:val="en-US" w:eastAsia="zh-CN"/>
        </w:rPr>
        <w:t xml:space="preserve">to the network </w:t>
      </w:r>
      <w:r w:rsidR="00817DB2">
        <w:rPr>
          <w:lang w:val="en-US" w:eastAsia="zh-CN"/>
        </w:rPr>
        <w:t xml:space="preserve">by </w:t>
      </w:r>
      <w:r w:rsidR="006C073C">
        <w:rPr>
          <w:lang w:val="en-US" w:eastAsia="zh-CN"/>
        </w:rPr>
        <w:t>the first NPUSCH</w:t>
      </w:r>
      <w:r>
        <w:rPr>
          <w:lang w:val="en-US" w:eastAsia="zh-CN"/>
        </w:rPr>
        <w:t xml:space="preserve"> </w:t>
      </w:r>
      <w:r w:rsidR="00817DB2">
        <w:rPr>
          <w:lang w:val="en-US" w:eastAsia="zh-CN"/>
        </w:rPr>
        <w:t xml:space="preserve">scheduled by eNB after </w:t>
      </w:r>
      <w:r>
        <w:rPr>
          <w:lang w:val="en-US" w:eastAsia="zh-CN"/>
        </w:rPr>
        <w:t xml:space="preserve">it finishes GNSS position fix </w:t>
      </w:r>
      <w:r w:rsidR="00817DB2">
        <w:rPr>
          <w:lang w:val="en-US" w:eastAsia="zh-CN"/>
        </w:rPr>
        <w:t>in</w:t>
      </w:r>
      <w:r>
        <w:rPr>
          <w:lang w:val="en-US" w:eastAsia="zh-CN"/>
        </w:rPr>
        <w:t xml:space="preserve"> the measurement gap </w:t>
      </w:r>
      <w:r w:rsidR="00F02B41">
        <w:rPr>
          <w:lang w:val="en-US" w:eastAsia="zh-CN"/>
        </w:rPr>
        <w:t>and</w:t>
      </w:r>
      <w:r w:rsidR="00205DBA">
        <w:rPr>
          <w:lang w:val="en-US" w:eastAsia="zh-CN"/>
        </w:rPr>
        <w:t xml:space="preserve"> the validity duration is not changed since last measurement</w:t>
      </w:r>
      <w:r>
        <w:rPr>
          <w:lang w:val="en-US" w:eastAsia="zh-CN"/>
        </w:rPr>
        <w:t xml:space="preserve">. </w:t>
      </w:r>
      <w:r w:rsidR="003F30EB">
        <w:rPr>
          <w:lang w:val="en-US" w:eastAsia="zh-CN"/>
        </w:rPr>
        <w:t>If the validity duration is</w:t>
      </w:r>
      <w:r w:rsidR="001870B6">
        <w:rPr>
          <w:lang w:val="en-US" w:eastAsia="zh-CN"/>
        </w:rPr>
        <w:t xml:space="preserve"> changed since</w:t>
      </w:r>
      <w:r w:rsidR="003F30EB">
        <w:rPr>
          <w:lang w:val="en-US" w:eastAsia="zh-CN"/>
        </w:rPr>
        <w:t xml:space="preserve"> the </w:t>
      </w:r>
      <w:r w:rsidR="001870B6">
        <w:rPr>
          <w:lang w:val="en-US" w:eastAsia="zh-CN"/>
        </w:rPr>
        <w:t xml:space="preserve">last measurement, UE can report a new GNSS validity duration </w:t>
      </w:r>
      <w:r w:rsidR="006C073C">
        <w:rPr>
          <w:rFonts w:hint="eastAsia"/>
          <w:lang w:val="en-US" w:eastAsia="zh-CN"/>
        </w:rPr>
        <w:t>in</w:t>
      </w:r>
      <w:r w:rsidR="006C073C">
        <w:rPr>
          <w:lang w:val="en-US" w:eastAsia="zh-CN"/>
        </w:rPr>
        <w:t xml:space="preserve"> </w:t>
      </w:r>
      <w:r w:rsidR="006C073C">
        <w:rPr>
          <w:rFonts w:hint="eastAsia"/>
          <w:lang w:val="en-US" w:eastAsia="zh-CN"/>
        </w:rPr>
        <w:t>the</w:t>
      </w:r>
      <w:r w:rsidR="006C073C">
        <w:rPr>
          <w:lang w:val="en-US" w:eastAsia="zh-CN"/>
        </w:rPr>
        <w:t xml:space="preserve"> </w:t>
      </w:r>
      <w:r w:rsidR="006C073C">
        <w:rPr>
          <w:rFonts w:hint="eastAsia"/>
          <w:lang w:val="en-US" w:eastAsia="zh-CN"/>
        </w:rPr>
        <w:t>MAC</w:t>
      </w:r>
      <w:r w:rsidR="006C073C">
        <w:rPr>
          <w:lang w:val="en-US" w:eastAsia="zh-CN"/>
        </w:rPr>
        <w:t>-</w:t>
      </w:r>
      <w:r w:rsidR="006C073C">
        <w:rPr>
          <w:rFonts w:hint="eastAsia"/>
          <w:lang w:val="en-US" w:eastAsia="zh-CN"/>
        </w:rPr>
        <w:t>CE</w:t>
      </w:r>
      <w:r w:rsidR="006C073C">
        <w:rPr>
          <w:lang w:val="en-US" w:eastAsia="zh-CN"/>
        </w:rPr>
        <w:t xml:space="preserve"> of first NPUSCH scheduled by eNB after the measurement gap. The indication of successful GNSS position fix can align the GNSS position fix between UE and eNB, i. e. the start of fresh GNSS validity duration can be considered as the end of the GNSS measurement gap if UE indicate a success of GNSS position fix.</w:t>
      </w:r>
    </w:p>
    <w:p w14:paraId="74491873" w14:textId="60B11DFB" w:rsidR="00633DC3" w:rsidRPr="00633DC3" w:rsidRDefault="001870B6" w:rsidP="00205DBA">
      <w:pPr>
        <w:widowControl/>
        <w:snapToGrid w:val="0"/>
        <w:rPr>
          <w:lang w:val="en-US" w:eastAsia="zh-CN"/>
        </w:rPr>
      </w:pPr>
      <w:r>
        <w:rPr>
          <w:rFonts w:eastAsia="宋体"/>
          <w:b/>
          <w:i/>
          <w:lang w:val="en-US" w:eastAsia="zh-CN"/>
        </w:rPr>
        <w:t xml:space="preserve">Proposal </w:t>
      </w:r>
      <w:r w:rsidR="009B46D3">
        <w:rPr>
          <w:rFonts w:eastAsia="宋体"/>
          <w:b/>
          <w:i/>
          <w:lang w:val="en-US" w:eastAsia="zh-CN"/>
        </w:rPr>
        <w:t>5</w:t>
      </w:r>
      <w:r w:rsidR="00DD48DB" w:rsidRPr="00FA3F8D">
        <w:rPr>
          <w:rFonts w:eastAsia="宋体"/>
          <w:lang w:val="en-US" w:eastAsia="zh-CN"/>
        </w:rPr>
        <w:t>:</w:t>
      </w:r>
      <w:r w:rsidR="00633DC3">
        <w:rPr>
          <w:rFonts w:eastAsia="宋体"/>
          <w:lang w:val="en-US" w:eastAsia="zh-CN"/>
        </w:rPr>
        <w:t xml:space="preserve"> </w:t>
      </w:r>
      <w:r w:rsidR="00633DC3">
        <w:rPr>
          <w:i/>
          <w:iCs/>
          <w:lang w:eastAsia="zh-CN"/>
        </w:rPr>
        <w:t xml:space="preserve">After GNSS position fix, UE </w:t>
      </w:r>
      <w:r w:rsidR="006C073C">
        <w:rPr>
          <w:i/>
          <w:iCs/>
          <w:lang w:eastAsia="zh-CN"/>
        </w:rPr>
        <w:t xml:space="preserve">should </w:t>
      </w:r>
      <w:r w:rsidR="00633DC3">
        <w:rPr>
          <w:i/>
          <w:iCs/>
          <w:lang w:eastAsia="zh-CN"/>
        </w:rPr>
        <w:t xml:space="preserve">indicate success of GNSS position fix. UE </w:t>
      </w:r>
      <w:r w:rsidR="006C073C">
        <w:rPr>
          <w:i/>
          <w:iCs/>
          <w:lang w:eastAsia="zh-CN"/>
        </w:rPr>
        <w:t xml:space="preserve">should not transmit UL after measurement gap </w:t>
      </w:r>
      <w:r w:rsidR="00633DC3">
        <w:rPr>
          <w:i/>
          <w:iCs/>
          <w:lang w:eastAsia="zh-CN"/>
        </w:rPr>
        <w:t xml:space="preserve">if GNSS position </w:t>
      </w:r>
      <w:r w:rsidR="006C073C">
        <w:rPr>
          <w:i/>
          <w:iCs/>
          <w:lang w:eastAsia="zh-CN"/>
        </w:rPr>
        <w:t xml:space="preserve">fix </w:t>
      </w:r>
      <w:r w:rsidR="00633DC3">
        <w:rPr>
          <w:i/>
          <w:iCs/>
          <w:lang w:eastAsia="zh-CN"/>
        </w:rPr>
        <w:t>fails.</w:t>
      </w:r>
    </w:p>
    <w:p w14:paraId="4FDDF3C6" w14:textId="762A89EA" w:rsidR="00633DC3" w:rsidRDefault="001870B6" w:rsidP="00633DC3">
      <w:pPr>
        <w:widowControl/>
        <w:snapToGrid w:val="0"/>
        <w:rPr>
          <w:rFonts w:eastAsia="宋体"/>
          <w:i/>
          <w:lang w:val="en-US" w:eastAsia="zh-CN"/>
        </w:rPr>
      </w:pPr>
      <w:r w:rsidRPr="001870B6">
        <w:rPr>
          <w:b/>
          <w:i/>
          <w:iCs/>
          <w:lang w:eastAsia="zh-CN"/>
        </w:rPr>
        <w:t xml:space="preserve">Proposal </w:t>
      </w:r>
      <w:r w:rsidR="009B46D3">
        <w:rPr>
          <w:b/>
          <w:i/>
          <w:iCs/>
          <w:lang w:eastAsia="zh-CN"/>
        </w:rPr>
        <w:t>6</w:t>
      </w:r>
      <w:r w:rsidR="00633DC3" w:rsidRPr="00FA3F8D">
        <w:rPr>
          <w:rFonts w:eastAsia="宋体"/>
          <w:lang w:val="en-US" w:eastAsia="zh-CN"/>
        </w:rPr>
        <w:t>:</w:t>
      </w:r>
      <w:r w:rsidR="00633DC3">
        <w:rPr>
          <w:rFonts w:eastAsia="宋体"/>
          <w:lang w:val="en-US" w:eastAsia="zh-CN"/>
        </w:rPr>
        <w:t xml:space="preserve"> </w:t>
      </w:r>
      <w:r w:rsidR="009B46D3" w:rsidRPr="002B1F21">
        <w:rPr>
          <w:rFonts w:eastAsia="宋体"/>
          <w:i/>
          <w:lang w:val="en-US" w:eastAsia="zh-CN"/>
        </w:rPr>
        <w:t>T</w:t>
      </w:r>
      <w:r w:rsidR="006C073C" w:rsidRPr="002B1F21">
        <w:rPr>
          <w:rFonts w:eastAsia="宋体"/>
          <w:i/>
          <w:lang w:val="en-US" w:eastAsia="zh-CN"/>
        </w:rPr>
        <w:t>he first NPUSCH scheduled by eNB after measurement gap can be used by UE to indicate the success of GNSS position fix</w:t>
      </w:r>
      <w:r w:rsidR="009B46D3" w:rsidRPr="002B1F21">
        <w:rPr>
          <w:rFonts w:eastAsia="宋体"/>
          <w:i/>
          <w:lang w:val="en-US" w:eastAsia="zh-CN"/>
        </w:rPr>
        <w:t xml:space="preserve">. UE can update the validity duration in the MAC CE of the NPUSCH </w:t>
      </w:r>
      <w:r w:rsidR="00633DC3" w:rsidRPr="009B46D3">
        <w:rPr>
          <w:rFonts w:eastAsia="宋体"/>
          <w:i/>
          <w:lang w:eastAsia="zh-CN"/>
        </w:rPr>
        <w:t>I</w:t>
      </w:r>
      <w:r w:rsidR="00A34AA0" w:rsidRPr="009B46D3">
        <w:rPr>
          <w:rFonts w:eastAsia="宋体"/>
          <w:i/>
          <w:lang w:val="en-US" w:eastAsia="zh-CN"/>
        </w:rPr>
        <w:t>f</w:t>
      </w:r>
      <w:r w:rsidR="00633DC3" w:rsidRPr="009B46D3">
        <w:rPr>
          <w:rFonts w:eastAsia="宋体"/>
          <w:i/>
          <w:lang w:val="en-US" w:eastAsia="zh-CN"/>
        </w:rPr>
        <w:t xml:space="preserve"> GNSS validity duration is changed since the last measurement</w:t>
      </w:r>
      <w:r w:rsidR="003F30EB">
        <w:rPr>
          <w:rFonts w:eastAsia="宋体"/>
          <w:i/>
          <w:lang w:val="en-US" w:eastAsia="zh-CN"/>
        </w:rPr>
        <w:t>.</w:t>
      </w:r>
    </w:p>
    <w:p w14:paraId="723094FF" w14:textId="6A67F86A" w:rsidR="00066E10" w:rsidRDefault="003F30EB" w:rsidP="003F30EB">
      <w:pPr>
        <w:widowControl/>
        <w:snapToGrid w:val="0"/>
        <w:rPr>
          <w:rFonts w:eastAsia="宋体"/>
          <w:i/>
          <w:lang w:val="en-US" w:eastAsia="zh-CN"/>
        </w:rPr>
      </w:pPr>
      <w:r>
        <w:rPr>
          <w:b/>
          <w:i/>
          <w:iCs/>
          <w:lang w:eastAsia="zh-CN"/>
        </w:rPr>
        <w:t xml:space="preserve">Proposal </w:t>
      </w:r>
      <w:r w:rsidR="009B46D3">
        <w:rPr>
          <w:b/>
          <w:i/>
          <w:iCs/>
          <w:lang w:eastAsia="zh-CN"/>
        </w:rPr>
        <w:t>7</w:t>
      </w:r>
      <w:r w:rsidRPr="00FA3F8D">
        <w:rPr>
          <w:rFonts w:eastAsia="宋体"/>
          <w:lang w:val="en-US" w:eastAsia="zh-CN"/>
        </w:rPr>
        <w:t>:</w:t>
      </w:r>
      <w:r w:rsidR="009B46D3" w:rsidRPr="009B46D3">
        <w:rPr>
          <w:rFonts w:eastAsia="宋体"/>
          <w:i/>
          <w:lang w:val="en-US" w:eastAsia="zh-CN"/>
        </w:rPr>
        <w:t xml:space="preserve"> </w:t>
      </w:r>
      <w:r w:rsidR="009B46D3">
        <w:rPr>
          <w:rFonts w:eastAsia="宋体"/>
          <w:i/>
          <w:lang w:val="en-US" w:eastAsia="zh-CN"/>
        </w:rPr>
        <w:t>The</w:t>
      </w:r>
      <w:r w:rsidR="009B46D3" w:rsidRPr="003F30EB">
        <w:rPr>
          <w:rFonts w:eastAsia="宋体"/>
          <w:i/>
          <w:lang w:val="en-US" w:eastAsia="zh-CN"/>
        </w:rPr>
        <w:t xml:space="preserve"> </w:t>
      </w:r>
      <w:r w:rsidR="009B46D3">
        <w:rPr>
          <w:rFonts w:eastAsia="宋体" w:hint="eastAsia"/>
          <w:i/>
          <w:lang w:val="en-US" w:eastAsia="zh-CN"/>
        </w:rPr>
        <w:t>fresh</w:t>
      </w:r>
      <w:r w:rsidR="009B46D3">
        <w:rPr>
          <w:rFonts w:eastAsia="宋体"/>
          <w:i/>
          <w:lang w:val="en-US" w:eastAsia="zh-CN"/>
        </w:rPr>
        <w:t xml:space="preserve"> </w:t>
      </w:r>
      <w:r w:rsidR="009B46D3" w:rsidRPr="003F30EB">
        <w:rPr>
          <w:rFonts w:eastAsia="宋体"/>
          <w:i/>
          <w:lang w:val="en-US" w:eastAsia="zh-CN"/>
        </w:rPr>
        <w:t xml:space="preserve">GNSS validity </w:t>
      </w:r>
      <w:r w:rsidR="009B46D3">
        <w:rPr>
          <w:rFonts w:eastAsia="宋体" w:hint="eastAsia"/>
          <w:i/>
          <w:lang w:val="en-US" w:eastAsia="zh-CN"/>
        </w:rPr>
        <w:t>duration</w:t>
      </w:r>
      <w:r w:rsidR="009B46D3">
        <w:rPr>
          <w:rFonts w:eastAsia="宋体"/>
          <w:i/>
          <w:lang w:val="en-US" w:eastAsia="zh-CN"/>
        </w:rPr>
        <w:t xml:space="preserve"> is restarted from </w:t>
      </w:r>
      <w:r w:rsidR="009B46D3" w:rsidRPr="003F30EB">
        <w:rPr>
          <w:rFonts w:eastAsia="宋体"/>
          <w:i/>
          <w:lang w:val="en-US" w:eastAsia="zh-CN"/>
        </w:rPr>
        <w:t>the end of the GNSS measurement gap</w:t>
      </w:r>
    </w:p>
    <w:p w14:paraId="2F2EC414" w14:textId="5223EECB" w:rsidR="00F51360" w:rsidRDefault="001870B6" w:rsidP="00205DBA">
      <w:pPr>
        <w:widowControl/>
        <w:snapToGrid w:val="0"/>
        <w:rPr>
          <w:rFonts w:eastAsia="宋体"/>
          <w:lang w:val="en-US" w:eastAsia="zh-CN"/>
        </w:rPr>
      </w:pPr>
      <w:r>
        <w:rPr>
          <w:iCs/>
          <w:lang w:eastAsia="zh-CN"/>
        </w:rPr>
        <w:t>The second GNSS assistance information is</w:t>
      </w:r>
      <w:r>
        <w:rPr>
          <w:rFonts w:eastAsia="宋体"/>
          <w:bCs/>
          <w:iCs/>
          <w:lang w:eastAsia="zh-CN"/>
        </w:rPr>
        <w:t xml:space="preserve"> related to the GNSS measurement duration. </w:t>
      </w:r>
      <w:r w:rsidR="00066E10">
        <w:rPr>
          <w:rFonts w:eastAsia="宋体"/>
          <w:bCs/>
          <w:iCs/>
          <w:lang w:eastAsia="zh-CN"/>
        </w:rPr>
        <w:t>It was</w:t>
      </w:r>
      <w:r w:rsidR="00E068FA">
        <w:rPr>
          <w:rFonts w:eastAsia="宋体"/>
          <w:bCs/>
          <w:iCs/>
          <w:lang w:eastAsia="zh-CN"/>
        </w:rPr>
        <w:t xml:space="preserve"> agreed in RAN1#110bis-e that </w:t>
      </w:r>
      <w:r w:rsidR="00296B0F">
        <w:rPr>
          <w:rFonts w:eastAsia="宋体"/>
          <w:bCs/>
          <w:iCs/>
          <w:lang w:eastAsia="zh-CN"/>
        </w:rPr>
        <w:t>UE report</w:t>
      </w:r>
      <w:r w:rsidR="00E068FA">
        <w:rPr>
          <w:rFonts w:eastAsia="宋体"/>
          <w:bCs/>
          <w:iCs/>
          <w:lang w:eastAsia="zh-CN"/>
        </w:rPr>
        <w:t>s</w:t>
      </w:r>
      <w:r w:rsidR="00296B0F">
        <w:rPr>
          <w:rFonts w:eastAsia="宋体"/>
          <w:bCs/>
          <w:iCs/>
          <w:lang w:eastAsia="zh-CN"/>
        </w:rPr>
        <w:t xml:space="preserve"> </w:t>
      </w:r>
      <w:r w:rsidR="00296B0F" w:rsidRPr="00CF5DB6">
        <w:rPr>
          <w:rFonts w:eastAsia="宋体"/>
          <w:bCs/>
          <w:iCs/>
          <w:lang w:eastAsia="zh-CN"/>
        </w:rPr>
        <w:t>GNSS position fix time duration</w:t>
      </w:r>
      <w:r w:rsidR="00296B0F" w:rsidRPr="00296B0F">
        <w:rPr>
          <w:rFonts w:eastAsia="宋体"/>
          <w:bCs/>
          <w:iCs/>
          <w:lang w:eastAsia="zh-CN"/>
        </w:rPr>
        <w:t xml:space="preserve"> at least during the initial access stage</w:t>
      </w:r>
      <w:r w:rsidR="00B47074">
        <w:rPr>
          <w:lang w:eastAsia="zh-CN"/>
        </w:rPr>
        <w:t xml:space="preserve">. </w:t>
      </w:r>
      <w:r w:rsidR="00750C75">
        <w:rPr>
          <w:lang w:eastAsia="zh-CN"/>
        </w:rPr>
        <w:t xml:space="preserve">However, divergence occurs </w:t>
      </w:r>
      <w:r w:rsidR="009709E8">
        <w:rPr>
          <w:lang w:eastAsia="zh-CN"/>
        </w:rPr>
        <w:t xml:space="preserve">in which </w:t>
      </w:r>
      <w:r w:rsidR="00750C75">
        <w:rPr>
          <w:lang w:eastAsia="zh-CN"/>
        </w:rPr>
        <w:t xml:space="preserve">higher layer </w:t>
      </w:r>
      <w:r w:rsidR="009709E8">
        <w:rPr>
          <w:lang w:eastAsia="zh-CN"/>
        </w:rPr>
        <w:t xml:space="preserve">message </w:t>
      </w:r>
      <w:r w:rsidR="00750C75">
        <w:rPr>
          <w:lang w:eastAsia="zh-CN"/>
        </w:rPr>
        <w:t xml:space="preserve">the </w:t>
      </w:r>
      <w:r w:rsidR="009709E8" w:rsidRPr="00CF5DB6">
        <w:rPr>
          <w:rFonts w:eastAsia="宋体"/>
          <w:bCs/>
          <w:iCs/>
          <w:lang w:eastAsia="zh-CN"/>
        </w:rPr>
        <w:t>GNSS position fix time duration</w:t>
      </w:r>
      <w:r w:rsidR="009709E8">
        <w:rPr>
          <w:lang w:eastAsia="zh-CN"/>
        </w:rPr>
        <w:t xml:space="preserve"> should be reported, i.e. </w:t>
      </w:r>
      <w:r w:rsidR="00750C75">
        <w:rPr>
          <w:lang w:eastAsia="zh-CN"/>
        </w:rPr>
        <w:t xml:space="preserve">in </w:t>
      </w:r>
      <w:r w:rsidR="009709E8">
        <w:rPr>
          <w:lang w:eastAsia="zh-CN"/>
        </w:rPr>
        <w:t xml:space="preserve">MSG 5 (including </w:t>
      </w:r>
      <w:r w:rsidR="009709E8" w:rsidRPr="00BA1B34">
        <w:rPr>
          <w:bCs/>
          <w:i/>
          <w:iCs/>
          <w:noProof/>
        </w:rPr>
        <w:t>RRCConnectionReestablishmentComplete-NB</w:t>
      </w:r>
      <w:r w:rsidR="009709E8">
        <w:rPr>
          <w:iCs/>
          <w:lang w:eastAsia="zh-CN"/>
        </w:rPr>
        <w:t xml:space="preserve">, </w:t>
      </w:r>
      <w:r w:rsidR="009709E8" w:rsidRPr="00BA1B34">
        <w:rPr>
          <w:i/>
          <w:noProof/>
        </w:rPr>
        <w:t>RRCConnectionResumeComplete-NB</w:t>
      </w:r>
      <w:r w:rsidR="009709E8">
        <w:rPr>
          <w:i/>
          <w:noProof/>
        </w:rPr>
        <w:t xml:space="preserve"> </w:t>
      </w:r>
      <w:r w:rsidR="009709E8" w:rsidRPr="00795502">
        <w:rPr>
          <w:noProof/>
        </w:rPr>
        <w:t xml:space="preserve">and </w:t>
      </w:r>
      <w:r w:rsidR="009709E8" w:rsidRPr="00BA1B34">
        <w:rPr>
          <w:bCs/>
          <w:i/>
          <w:iCs/>
          <w:noProof/>
        </w:rPr>
        <w:t>RRCConnectionSetupComplete-NB</w:t>
      </w:r>
      <w:r w:rsidR="009709E8">
        <w:rPr>
          <w:lang w:eastAsia="zh-CN"/>
        </w:rPr>
        <w:t xml:space="preserve">) </w:t>
      </w:r>
      <w:r w:rsidR="004A3A03">
        <w:rPr>
          <w:lang w:eastAsia="zh-CN"/>
        </w:rPr>
        <w:t>or</w:t>
      </w:r>
      <w:r w:rsidR="009709E8">
        <w:rPr>
          <w:lang w:eastAsia="zh-CN"/>
        </w:rPr>
        <w:t xml:space="preserve"> </w:t>
      </w:r>
      <w:r w:rsidR="00750C75">
        <w:rPr>
          <w:lang w:eastAsia="zh-CN"/>
        </w:rPr>
        <w:t xml:space="preserve">in UE capability report </w:t>
      </w:r>
      <w:r w:rsidR="00750C75">
        <w:rPr>
          <w:lang w:eastAsia="zh-CN"/>
        </w:rPr>
        <w:lastRenderedPageBreak/>
        <w:t xml:space="preserve">(including </w:t>
      </w:r>
      <w:r w:rsidR="00750C75" w:rsidRPr="00BA1B34">
        <w:rPr>
          <w:i/>
          <w:noProof/>
        </w:rPr>
        <w:t>UECapabilityInformation-NB</w:t>
      </w:r>
      <w:r w:rsidR="00750C75">
        <w:rPr>
          <w:lang w:eastAsia="zh-CN"/>
        </w:rPr>
        <w:t>).  Considering UE re-acquir</w:t>
      </w:r>
      <w:r w:rsidR="00CD199E">
        <w:rPr>
          <w:lang w:eastAsia="zh-CN"/>
        </w:rPr>
        <w:t>ing</w:t>
      </w:r>
      <w:r w:rsidR="00750C75">
        <w:rPr>
          <w:lang w:eastAsia="zh-CN"/>
        </w:rPr>
        <w:t xml:space="preserve"> GNSS </w:t>
      </w:r>
      <w:r w:rsidR="00CD199E">
        <w:rPr>
          <w:lang w:eastAsia="zh-CN"/>
        </w:rPr>
        <w:t xml:space="preserve">position </w:t>
      </w:r>
      <w:r w:rsidR="00750C75">
        <w:rPr>
          <w:lang w:eastAsia="zh-CN"/>
        </w:rPr>
        <w:t xml:space="preserve">during connection may </w:t>
      </w:r>
      <w:r w:rsidR="0042238F">
        <w:rPr>
          <w:lang w:eastAsia="zh-CN"/>
        </w:rPr>
        <w:t xml:space="preserve">be an optional feature and </w:t>
      </w:r>
      <w:r w:rsidR="00750C75">
        <w:rPr>
          <w:lang w:eastAsia="zh-CN"/>
        </w:rPr>
        <w:t>depend</w:t>
      </w:r>
      <w:r w:rsidR="0042238F">
        <w:rPr>
          <w:lang w:eastAsia="zh-CN"/>
        </w:rPr>
        <w:t>s</w:t>
      </w:r>
      <w:r w:rsidR="00750C75">
        <w:rPr>
          <w:lang w:eastAsia="zh-CN"/>
        </w:rPr>
        <w:t xml:space="preserve"> on the </w:t>
      </w:r>
      <w:r w:rsidR="00CD199E">
        <w:rPr>
          <w:lang w:eastAsia="zh-CN"/>
        </w:rPr>
        <w:t xml:space="preserve">UE </w:t>
      </w:r>
      <w:r w:rsidR="00750C75">
        <w:rPr>
          <w:lang w:eastAsia="zh-CN"/>
        </w:rPr>
        <w:t xml:space="preserve">capability report, it is not suitable for UE to report </w:t>
      </w:r>
      <w:r w:rsidR="0042238F" w:rsidRPr="00CF5DB6">
        <w:rPr>
          <w:rFonts w:eastAsia="宋体"/>
          <w:bCs/>
          <w:iCs/>
          <w:lang w:eastAsia="zh-CN"/>
        </w:rPr>
        <w:t>GNSS position fix time duration</w:t>
      </w:r>
      <w:r w:rsidR="0042238F">
        <w:rPr>
          <w:rFonts w:eastAsia="宋体"/>
          <w:bCs/>
          <w:iCs/>
          <w:lang w:eastAsia="zh-CN"/>
        </w:rPr>
        <w:t xml:space="preserve"> in MSG 5 because even Rel-18 UE may not necessarily support such feature. </w:t>
      </w:r>
      <w:r w:rsidR="00F810AD">
        <w:rPr>
          <w:rFonts w:eastAsia="宋体"/>
          <w:bCs/>
          <w:iCs/>
          <w:lang w:eastAsia="zh-CN"/>
        </w:rPr>
        <w:t>Meanwhile, the time by UE to perform GNSS position fix in hot, warm or cold mode are also different. Thus, we propose that UE reports the</w:t>
      </w:r>
      <w:r w:rsidR="00F810AD" w:rsidRPr="00F810AD">
        <w:rPr>
          <w:rFonts w:eastAsia="宋体"/>
          <w:bCs/>
          <w:iCs/>
          <w:lang w:eastAsia="zh-CN"/>
        </w:rPr>
        <w:t xml:space="preserve"> </w:t>
      </w:r>
      <w:r w:rsidR="00F810AD" w:rsidRPr="00CF5DB6">
        <w:rPr>
          <w:rFonts w:eastAsia="宋体"/>
          <w:bCs/>
          <w:iCs/>
          <w:lang w:eastAsia="zh-CN"/>
        </w:rPr>
        <w:t>GNSS position fix time duration</w:t>
      </w:r>
      <w:r w:rsidR="00F810AD">
        <w:rPr>
          <w:rFonts w:eastAsia="宋体"/>
          <w:bCs/>
          <w:iCs/>
          <w:lang w:eastAsia="zh-CN"/>
        </w:rPr>
        <w:t xml:space="preserve">, </w:t>
      </w:r>
      <w:r w:rsidR="00F810AD">
        <w:rPr>
          <w:lang w:eastAsia="zh-CN"/>
        </w:rPr>
        <w:t xml:space="preserve">including those for hot, warm and cold mode respectively, in the message of </w:t>
      </w:r>
      <w:r w:rsidR="00F810AD" w:rsidRPr="00BA1B34">
        <w:rPr>
          <w:i/>
          <w:noProof/>
        </w:rPr>
        <w:t>UECapabilityInformation-NB</w:t>
      </w:r>
      <w:r w:rsidR="00F810AD">
        <w:rPr>
          <w:i/>
          <w:noProof/>
        </w:rPr>
        <w:t xml:space="preserve"> </w:t>
      </w:r>
      <w:r w:rsidR="00F810AD" w:rsidRPr="00F810AD">
        <w:rPr>
          <w:noProof/>
        </w:rPr>
        <w:t xml:space="preserve">together with </w:t>
      </w:r>
      <w:r w:rsidR="00F810AD">
        <w:rPr>
          <w:noProof/>
        </w:rPr>
        <w:t>the support of GNSS position fix during connnection</w:t>
      </w:r>
      <w:r w:rsidR="00F810AD">
        <w:rPr>
          <w:lang w:eastAsia="zh-CN"/>
        </w:rPr>
        <w:t xml:space="preserve">. </w:t>
      </w:r>
      <w:r w:rsidR="00F51360">
        <w:rPr>
          <w:lang w:eastAsia="zh-CN"/>
        </w:rPr>
        <w:t xml:space="preserve">The </w:t>
      </w:r>
      <w:r w:rsidR="00F51360">
        <w:rPr>
          <w:rFonts w:eastAsia="宋体"/>
          <w:lang w:val="en-US" w:eastAsia="zh-CN"/>
        </w:rPr>
        <w:t xml:space="preserve">minimum value of measurement gap duration can be 0 indicating that new gap for GNSS position fix is not needed. For example, some IoT devices could support </w:t>
      </w:r>
      <w:r w:rsidR="00F51360" w:rsidRPr="00112463">
        <w:rPr>
          <w:rFonts w:eastAsia="宋体"/>
          <w:lang w:val="en-US" w:eastAsia="zh-CN"/>
        </w:rPr>
        <w:t>simultaneous cellular and GNSS operation</w:t>
      </w:r>
      <w:r w:rsidR="00F51360">
        <w:rPr>
          <w:rFonts w:eastAsia="宋体"/>
          <w:lang w:val="en-US" w:eastAsia="zh-CN"/>
        </w:rPr>
        <w:t xml:space="preserve">. </w:t>
      </w:r>
    </w:p>
    <w:p w14:paraId="5FC01A8D" w14:textId="6F64D0EC" w:rsidR="00463E80" w:rsidRPr="00A34AA0" w:rsidRDefault="00463E80" w:rsidP="00205DBA">
      <w:pPr>
        <w:widowControl/>
        <w:snapToGrid w:val="0"/>
        <w:rPr>
          <w:rFonts w:eastAsia="宋体"/>
          <w:lang w:val="en-US" w:eastAsia="zh-CN"/>
        </w:rPr>
      </w:pPr>
      <w:r>
        <w:rPr>
          <w:rFonts w:eastAsia="宋体"/>
          <w:lang w:val="en-US" w:eastAsia="zh-CN"/>
        </w:rPr>
        <w:t xml:space="preserve">As GNSS position fix is configured by eNB, </w:t>
      </w:r>
      <w:r w:rsidR="005F217B">
        <w:rPr>
          <w:rFonts w:eastAsia="宋体"/>
          <w:lang w:val="en-US" w:eastAsia="zh-CN"/>
        </w:rPr>
        <w:t xml:space="preserve">the GNSS </w:t>
      </w:r>
      <w:r w:rsidR="00A34AA0">
        <w:rPr>
          <w:rFonts w:eastAsia="宋体"/>
          <w:lang w:val="en-US" w:eastAsia="zh-CN"/>
        </w:rPr>
        <w:t>measurement gap duration can be indicated</w:t>
      </w:r>
      <w:r w:rsidR="005F217B">
        <w:rPr>
          <w:rFonts w:eastAsia="宋体"/>
          <w:lang w:val="en-US" w:eastAsia="zh-CN"/>
        </w:rPr>
        <w:t xml:space="preserve"> by the MAC CE that triggers GNSS position fix according to the</w:t>
      </w:r>
      <w:r w:rsidR="005F217B" w:rsidRPr="005F217B">
        <w:rPr>
          <w:rFonts w:eastAsia="宋体"/>
          <w:lang w:val="en-US" w:eastAsia="zh-CN"/>
        </w:rPr>
        <w:t xml:space="preserve"> interval between two measurements</w:t>
      </w:r>
      <w:r w:rsidR="00A34AA0">
        <w:rPr>
          <w:rFonts w:eastAsia="宋体"/>
          <w:lang w:val="en-US" w:eastAsia="zh-CN"/>
        </w:rPr>
        <w:t xml:space="preserve"> and the repor</w:t>
      </w:r>
      <w:r w:rsidR="00A34AA0" w:rsidRPr="00A34AA0">
        <w:rPr>
          <w:rFonts w:eastAsia="宋体"/>
          <w:lang w:val="en-US" w:eastAsia="zh-CN"/>
        </w:rPr>
        <w:t xml:space="preserve">ted </w:t>
      </w:r>
      <w:r w:rsidR="00A34AA0" w:rsidRPr="00A34AA0">
        <w:rPr>
          <w:rFonts w:eastAsia="宋体"/>
          <w:bCs/>
          <w:iCs/>
          <w:lang w:eastAsia="zh-CN"/>
        </w:rPr>
        <w:t>GNSS position fix time duration by</w:t>
      </w:r>
      <w:r w:rsidR="00A34AA0">
        <w:rPr>
          <w:rFonts w:eastAsia="宋体"/>
          <w:bCs/>
          <w:iCs/>
          <w:lang w:eastAsia="zh-CN"/>
        </w:rPr>
        <w:t xml:space="preserve"> the</w:t>
      </w:r>
      <w:r w:rsidR="00A34AA0" w:rsidRPr="00A34AA0">
        <w:rPr>
          <w:rFonts w:eastAsia="宋体"/>
          <w:bCs/>
          <w:iCs/>
          <w:lang w:eastAsia="zh-CN"/>
        </w:rPr>
        <w:t xml:space="preserve"> UE</w:t>
      </w:r>
      <w:r w:rsidR="005F217B" w:rsidRPr="00A34AA0">
        <w:rPr>
          <w:rFonts w:eastAsia="宋体"/>
          <w:lang w:val="en-US" w:eastAsia="zh-CN"/>
        </w:rPr>
        <w:t xml:space="preserve">. </w:t>
      </w:r>
    </w:p>
    <w:p w14:paraId="570716E2" w14:textId="31B1F517" w:rsidR="00172603" w:rsidRPr="00EE60D1" w:rsidRDefault="00172603" w:rsidP="00172603">
      <w:pPr>
        <w:widowControl/>
        <w:snapToGrid w:val="0"/>
        <w:spacing w:beforeLines="50" w:before="120"/>
        <w:rPr>
          <w:rFonts w:eastAsia="宋体"/>
          <w:i/>
          <w:lang w:val="en-US" w:eastAsia="zh-CN"/>
        </w:rPr>
      </w:pPr>
      <w:r w:rsidRPr="004A3A03">
        <w:rPr>
          <w:rFonts w:eastAsia="宋体"/>
          <w:b/>
          <w:i/>
          <w:lang w:val="en-US" w:eastAsia="zh-CN"/>
        </w:rPr>
        <w:t xml:space="preserve">Proposal </w:t>
      </w:r>
      <w:r w:rsidR="009B46D3">
        <w:rPr>
          <w:rFonts w:eastAsia="宋体"/>
          <w:b/>
          <w:i/>
          <w:lang w:val="en-US" w:eastAsia="zh-CN"/>
        </w:rPr>
        <w:t>8</w:t>
      </w:r>
      <w:r w:rsidRPr="00DD48DB">
        <w:rPr>
          <w:rFonts w:eastAsia="宋体"/>
          <w:i/>
          <w:lang w:val="en-US" w:eastAsia="zh-CN"/>
        </w:rPr>
        <w:t>:</w:t>
      </w:r>
      <w:r w:rsidRPr="004A3A03">
        <w:rPr>
          <w:rFonts w:eastAsia="宋体"/>
          <w:i/>
          <w:lang w:val="en-US" w:eastAsia="zh-CN"/>
        </w:rPr>
        <w:t xml:space="preserve"> </w:t>
      </w:r>
      <w:r w:rsidR="004A3A03" w:rsidRPr="00DD48DB">
        <w:rPr>
          <w:rFonts w:eastAsia="宋体"/>
          <w:bCs/>
          <w:i/>
          <w:iCs/>
          <w:lang w:eastAsia="zh-CN"/>
        </w:rPr>
        <w:t xml:space="preserve">UE reports the GNSS position fix time duration, </w:t>
      </w:r>
      <w:r w:rsidR="004A3A03" w:rsidRPr="00DD48DB">
        <w:rPr>
          <w:i/>
          <w:lang w:eastAsia="zh-CN"/>
        </w:rPr>
        <w:t xml:space="preserve">including those for hot, warm and cold mode respectively, in the message of </w:t>
      </w:r>
      <w:r w:rsidR="004A3A03" w:rsidRPr="004A3A03">
        <w:rPr>
          <w:i/>
          <w:noProof/>
        </w:rPr>
        <w:t xml:space="preserve">UECapabilityInformation-NB </w:t>
      </w:r>
      <w:r w:rsidR="004A3A03" w:rsidRPr="00DD48DB">
        <w:rPr>
          <w:i/>
          <w:noProof/>
        </w:rPr>
        <w:t>together with the support of GNSS position fix during connnection</w:t>
      </w:r>
      <w:r w:rsidR="00E72900">
        <w:rPr>
          <w:rFonts w:eastAsia="宋体" w:hint="eastAsia"/>
          <w:i/>
          <w:lang w:val="en-US" w:eastAsia="zh-CN"/>
        </w:rPr>
        <w:t>.</w:t>
      </w:r>
    </w:p>
    <w:p w14:paraId="2A4D98F0" w14:textId="1314537E" w:rsidR="00205DBA" w:rsidRDefault="00205DBA" w:rsidP="00205DBA">
      <w:pPr>
        <w:widowControl/>
        <w:snapToGrid w:val="0"/>
        <w:spacing w:beforeLines="50" w:before="120"/>
        <w:rPr>
          <w:rFonts w:eastAsia="宋体"/>
          <w:i/>
          <w:lang w:val="en-US" w:eastAsia="zh-CN"/>
        </w:rPr>
      </w:pPr>
      <w:r>
        <w:rPr>
          <w:rFonts w:eastAsia="宋体"/>
          <w:b/>
          <w:i/>
          <w:lang w:val="en-US" w:eastAsia="zh-CN"/>
        </w:rPr>
        <w:t xml:space="preserve">Proposal </w:t>
      </w:r>
      <w:r w:rsidR="009B46D3">
        <w:rPr>
          <w:rFonts w:eastAsia="宋体"/>
          <w:b/>
          <w:i/>
          <w:lang w:val="en-US" w:eastAsia="zh-CN"/>
        </w:rPr>
        <w:t>9</w:t>
      </w:r>
      <w:r w:rsidRPr="00FA3F8D">
        <w:rPr>
          <w:rFonts w:eastAsia="宋体"/>
          <w:lang w:val="en-US" w:eastAsia="zh-CN"/>
        </w:rPr>
        <w:t>:</w:t>
      </w:r>
      <w:r w:rsidRPr="006B4881">
        <w:rPr>
          <w:rFonts w:eastAsia="宋体"/>
          <w:i/>
          <w:lang w:val="en-US" w:eastAsia="zh-CN"/>
        </w:rPr>
        <w:t xml:space="preserve"> </w:t>
      </w:r>
      <w:r>
        <w:rPr>
          <w:rFonts w:eastAsia="宋体"/>
          <w:i/>
          <w:lang w:val="en-US" w:eastAsia="zh-CN"/>
        </w:rPr>
        <w:t xml:space="preserve">The minimum value of measurement gap reported by UE can be zero, </w:t>
      </w:r>
      <w:r w:rsidRPr="00AE7A00">
        <w:rPr>
          <w:rFonts w:eastAsia="宋体"/>
          <w:i/>
          <w:lang w:val="en-US" w:eastAsia="zh-CN"/>
        </w:rPr>
        <w:t xml:space="preserve">implying the capability of </w:t>
      </w:r>
      <w:r w:rsidRPr="00D63E26">
        <w:rPr>
          <w:rFonts w:eastAsia="宋体"/>
          <w:i/>
          <w:lang w:val="en-US" w:eastAsia="zh-CN"/>
        </w:rPr>
        <w:t>simultaneous cellular and GNSS operation</w:t>
      </w:r>
      <w:r w:rsidRPr="00F07159">
        <w:rPr>
          <w:rFonts w:eastAsia="宋体"/>
          <w:i/>
          <w:lang w:val="en-US" w:eastAsia="zh-CN"/>
        </w:rPr>
        <w:t xml:space="preserve">. </w:t>
      </w:r>
    </w:p>
    <w:p w14:paraId="76C56FDD" w14:textId="0DD3BDFA" w:rsidR="00463E80" w:rsidRDefault="00463E80" w:rsidP="00205DBA">
      <w:pPr>
        <w:widowControl/>
        <w:snapToGrid w:val="0"/>
        <w:spacing w:beforeLines="50" w:before="120"/>
        <w:rPr>
          <w:rFonts w:eastAsia="宋体"/>
          <w:lang w:val="en-US" w:eastAsia="zh-CN"/>
        </w:rPr>
      </w:pPr>
      <w:r w:rsidRPr="004A3A03">
        <w:rPr>
          <w:rFonts w:eastAsia="宋体"/>
          <w:b/>
          <w:i/>
          <w:lang w:val="en-US" w:eastAsia="zh-CN"/>
        </w:rPr>
        <w:t xml:space="preserve">Proposal </w:t>
      </w:r>
      <w:r w:rsidR="009B46D3">
        <w:rPr>
          <w:rFonts w:eastAsia="宋体"/>
          <w:b/>
          <w:i/>
          <w:lang w:val="en-US" w:eastAsia="zh-CN"/>
        </w:rPr>
        <w:t>10</w:t>
      </w:r>
      <w:r w:rsidRPr="00DD48DB">
        <w:rPr>
          <w:rFonts w:eastAsia="宋体"/>
          <w:i/>
          <w:lang w:val="en-US" w:eastAsia="zh-CN"/>
        </w:rPr>
        <w:t>:</w:t>
      </w:r>
      <w:r w:rsidR="005F217B">
        <w:rPr>
          <w:rFonts w:eastAsia="宋体"/>
          <w:i/>
          <w:lang w:val="en-US" w:eastAsia="zh-CN"/>
        </w:rPr>
        <w:t xml:space="preserve"> </w:t>
      </w:r>
      <w:r w:rsidR="00A34AA0">
        <w:rPr>
          <w:rFonts w:eastAsia="宋体"/>
          <w:i/>
          <w:lang w:val="en-US" w:eastAsia="zh-CN"/>
        </w:rPr>
        <w:t>T</w:t>
      </w:r>
      <w:r w:rsidR="00A34AA0" w:rsidRPr="00A34AA0">
        <w:rPr>
          <w:rFonts w:eastAsia="宋体"/>
          <w:i/>
          <w:lang w:val="en-US" w:eastAsia="zh-CN"/>
        </w:rPr>
        <w:t xml:space="preserve">he GNSS measurement gap duration can be </w:t>
      </w:r>
      <w:r w:rsidR="00A34AA0">
        <w:rPr>
          <w:rFonts w:eastAsia="宋体"/>
          <w:i/>
          <w:lang w:val="en-US" w:eastAsia="zh-CN"/>
        </w:rPr>
        <w:t>indicated</w:t>
      </w:r>
      <w:r w:rsidR="00A34AA0" w:rsidRPr="00A34AA0">
        <w:rPr>
          <w:rFonts w:eastAsia="宋体"/>
          <w:i/>
          <w:lang w:val="en-US" w:eastAsia="zh-CN"/>
        </w:rPr>
        <w:t xml:space="preserve"> by the MAC CE that triggers GNSS position fix according to the interval between two</w:t>
      </w:r>
      <w:r w:rsidR="00A34AA0">
        <w:rPr>
          <w:rFonts w:eastAsia="宋体"/>
          <w:i/>
          <w:lang w:val="en-US" w:eastAsia="zh-CN"/>
        </w:rPr>
        <w:t xml:space="preserve"> GNSS</w:t>
      </w:r>
      <w:r w:rsidR="00A34AA0" w:rsidRPr="00A34AA0">
        <w:rPr>
          <w:rFonts w:eastAsia="宋体"/>
          <w:i/>
          <w:lang w:val="en-US" w:eastAsia="zh-CN"/>
        </w:rPr>
        <w:t xml:space="preserve"> measurements and the reported GNSS position fix time duration by the UE.</w:t>
      </w:r>
    </w:p>
    <w:p w14:paraId="1AE99D86" w14:textId="77777777" w:rsidR="00205DBA" w:rsidRPr="00A34AA0" w:rsidRDefault="00205DBA" w:rsidP="00205DBA">
      <w:pPr>
        <w:widowControl/>
        <w:snapToGrid w:val="0"/>
        <w:rPr>
          <w:iCs/>
          <w:lang w:val="en-US" w:eastAsia="zh-CN"/>
        </w:rPr>
      </w:pPr>
    </w:p>
    <w:p w14:paraId="1508AEC7" w14:textId="05A1C16F" w:rsidR="00205DBA" w:rsidRPr="00205DBA" w:rsidRDefault="003A6008" w:rsidP="00205DBA">
      <w:pPr>
        <w:pStyle w:val="2"/>
        <w:ind w:left="578" w:hanging="578"/>
        <w:rPr>
          <w:lang w:eastAsia="zh-CN"/>
        </w:rPr>
      </w:pPr>
      <w:r>
        <w:rPr>
          <w:lang w:eastAsia="zh-CN"/>
        </w:rPr>
        <w:t>A</w:t>
      </w:r>
      <w:r w:rsidR="005D45BD">
        <w:rPr>
          <w:lang w:eastAsia="zh-CN"/>
        </w:rPr>
        <w:t xml:space="preserve">utonomous </w:t>
      </w:r>
      <w:r w:rsidR="00205DBA" w:rsidRPr="00205DBA">
        <w:rPr>
          <w:lang w:eastAsia="zh-CN"/>
        </w:rPr>
        <w:t>GN</w:t>
      </w:r>
      <w:r>
        <w:rPr>
          <w:lang w:eastAsia="zh-CN"/>
        </w:rPr>
        <w:t>SS</w:t>
      </w:r>
      <w:r w:rsidR="005D45BD">
        <w:rPr>
          <w:rFonts w:eastAsiaTheme="minorEastAsia"/>
          <w:bCs w:val="0"/>
          <w:sz w:val="22"/>
          <w:lang w:val="en-US" w:eastAsia="zh-CN"/>
        </w:rPr>
        <w:t xml:space="preserve"> position fix</w:t>
      </w:r>
    </w:p>
    <w:p w14:paraId="5F985C1C" w14:textId="63EFEE69" w:rsidR="005B524D" w:rsidRPr="00205DBA" w:rsidRDefault="005B524D" w:rsidP="005B524D">
      <w:pPr>
        <w:rPr>
          <w:i/>
          <w:lang w:eastAsia="zh-CN"/>
        </w:rPr>
      </w:pPr>
    </w:p>
    <w:p w14:paraId="24535BC4" w14:textId="77777777" w:rsidR="005B524D" w:rsidRDefault="005B524D" w:rsidP="005B524D">
      <w:pPr>
        <w:jc w:val="center"/>
      </w:pPr>
      <w:r>
        <w:rPr>
          <w:noProof/>
          <w:lang w:val="en-US" w:eastAsia="zh-CN"/>
        </w:rPr>
        <w:drawing>
          <wp:inline distT="0" distB="0" distL="0" distR="0" wp14:anchorId="2D2FDCB6" wp14:editId="2033001F">
            <wp:extent cx="4411982" cy="848458"/>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5270" cy="851013"/>
                    </a:xfrm>
                    <a:prstGeom prst="rect">
                      <a:avLst/>
                    </a:prstGeom>
                  </pic:spPr>
                </pic:pic>
              </a:graphicData>
            </a:graphic>
          </wp:inline>
        </w:drawing>
      </w:r>
    </w:p>
    <w:p w14:paraId="6A784DF3" w14:textId="16BC9251" w:rsidR="005B524D" w:rsidRPr="005B524D" w:rsidRDefault="005D45BD" w:rsidP="005B524D">
      <w:pPr>
        <w:jc w:val="center"/>
        <w:rPr>
          <w:b/>
          <w:lang w:val="en-US" w:eastAsia="zh-CN"/>
        </w:rPr>
      </w:pPr>
      <w:r>
        <w:rPr>
          <w:b/>
          <w:lang w:val="en-US" w:eastAsia="zh-CN"/>
        </w:rPr>
        <w:t>Figure 3</w:t>
      </w:r>
      <w:r w:rsidR="005B524D" w:rsidRPr="005031D1">
        <w:rPr>
          <w:b/>
          <w:lang w:val="en-US" w:eastAsia="zh-CN"/>
        </w:rPr>
        <w:t xml:space="preserve"> GNSS measurement during DL/UL idle period </w:t>
      </w:r>
    </w:p>
    <w:p w14:paraId="6684F544" w14:textId="29867713" w:rsidR="005F217B" w:rsidRDefault="003612B3" w:rsidP="00C71A6C">
      <w:pPr>
        <w:rPr>
          <w:lang w:val="en-US" w:eastAsia="zh-CN"/>
        </w:rPr>
      </w:pPr>
      <w:r w:rsidRPr="003612B3">
        <w:rPr>
          <w:lang w:val="en-US" w:eastAsia="zh-CN"/>
        </w:rPr>
        <w:t xml:space="preserve">In the last meeting, </w:t>
      </w:r>
      <w:r w:rsidR="005F217B">
        <w:rPr>
          <w:lang w:val="en-US" w:eastAsia="zh-CN"/>
        </w:rPr>
        <w:t>t</w:t>
      </w:r>
      <w:r w:rsidR="005F217B" w:rsidRPr="005F217B">
        <w:rPr>
          <w:lang w:val="en-US" w:eastAsia="zh-CN"/>
        </w:rPr>
        <w:t>he UE may re-acquire GNSS autonomously (when configured by the network) if UE does not receive eNB trigger to make GNSS measurement</w:t>
      </w:r>
      <w:r w:rsidR="005F217B">
        <w:rPr>
          <w:lang w:val="en-US" w:eastAsia="zh-CN"/>
        </w:rPr>
        <w:t xml:space="preserve"> was agreed. </w:t>
      </w:r>
      <w:r w:rsidR="00CB20AF">
        <w:rPr>
          <w:lang w:val="en-US" w:eastAsia="zh-CN"/>
        </w:rPr>
        <w:t xml:space="preserve">The timing of autonomous measurement is FFS. </w:t>
      </w:r>
      <w:r w:rsidR="005F217B">
        <w:rPr>
          <w:lang w:val="en-US" w:eastAsia="zh-CN"/>
        </w:rPr>
        <w:t xml:space="preserve">In this section, </w:t>
      </w:r>
      <w:r w:rsidR="003A6008">
        <w:rPr>
          <w:lang w:val="en-US" w:eastAsia="zh-CN"/>
        </w:rPr>
        <w:t xml:space="preserve">the potential </w:t>
      </w:r>
      <w:r w:rsidR="005F217B">
        <w:rPr>
          <w:lang w:val="en-US" w:eastAsia="zh-CN"/>
        </w:rPr>
        <w:t xml:space="preserve">scenarios that </w:t>
      </w:r>
      <w:r w:rsidR="005F217B" w:rsidRPr="005F217B">
        <w:rPr>
          <w:lang w:val="en-US" w:eastAsia="zh-CN"/>
        </w:rPr>
        <w:t>UE may re-acquire GNSS autonomously</w:t>
      </w:r>
      <w:r w:rsidR="005F217B">
        <w:rPr>
          <w:lang w:val="en-US" w:eastAsia="zh-CN"/>
        </w:rPr>
        <w:t xml:space="preserve"> and the corresponding timing will be discussed. </w:t>
      </w:r>
    </w:p>
    <w:p w14:paraId="0EB7ABA5" w14:textId="5B62186F" w:rsidR="005F217B" w:rsidRDefault="003A6008" w:rsidP="00C71A6C">
      <w:pPr>
        <w:rPr>
          <w:lang w:val="en-US" w:eastAsia="zh-CN"/>
        </w:rPr>
      </w:pPr>
      <w:r w:rsidRPr="002B1F21">
        <w:rPr>
          <w:b/>
          <w:lang w:val="en-US" w:eastAsia="zh-CN"/>
        </w:rPr>
        <w:t>Scenario 1:</w:t>
      </w:r>
      <w:r>
        <w:rPr>
          <w:lang w:val="en-US" w:eastAsia="zh-CN"/>
        </w:rPr>
        <w:t xml:space="preserve"> </w:t>
      </w:r>
      <w:r w:rsidR="003E6EF8">
        <w:rPr>
          <w:lang w:val="en-US" w:eastAsia="zh-CN"/>
        </w:rPr>
        <w:t xml:space="preserve">UE </w:t>
      </w:r>
      <w:r w:rsidR="0000182A">
        <w:rPr>
          <w:lang w:val="en-US" w:eastAsia="zh-CN"/>
        </w:rPr>
        <w:t>may</w:t>
      </w:r>
      <w:r>
        <w:rPr>
          <w:lang w:val="en-US" w:eastAsia="zh-CN"/>
        </w:rPr>
        <w:t xml:space="preserve"> re-acquire</w:t>
      </w:r>
      <w:r w:rsidR="003E6EF8">
        <w:rPr>
          <w:lang w:val="en-US" w:eastAsia="zh-CN"/>
        </w:rPr>
        <w:t xml:space="preserve"> GNSS measurement </w:t>
      </w:r>
      <w:r w:rsidR="00A34AA0">
        <w:rPr>
          <w:lang w:val="en-US" w:eastAsia="zh-CN"/>
        </w:rPr>
        <w:t xml:space="preserve">autonomously </w:t>
      </w:r>
      <w:r>
        <w:rPr>
          <w:lang w:val="en-US" w:eastAsia="zh-CN"/>
        </w:rPr>
        <w:t>after</w:t>
      </w:r>
      <w:r w:rsidR="003E6EF8">
        <w:rPr>
          <w:lang w:val="en-US" w:eastAsia="zh-CN"/>
        </w:rPr>
        <w:t xml:space="preserve"> GNSS validity duration expires</w:t>
      </w:r>
      <w:r>
        <w:rPr>
          <w:lang w:val="en-US" w:eastAsia="zh-CN"/>
        </w:rPr>
        <w:t xml:space="preserve"> and UE does not receive eNB’s triggering MAC CE for the measurement gap</w:t>
      </w:r>
      <w:r w:rsidR="003E6EF8">
        <w:rPr>
          <w:lang w:val="en-US" w:eastAsia="zh-CN"/>
        </w:rPr>
        <w:t xml:space="preserve">. A timer configured by eNB </w:t>
      </w:r>
      <w:r>
        <w:rPr>
          <w:lang w:val="en-US" w:eastAsia="zh-CN"/>
        </w:rPr>
        <w:t xml:space="preserve">and initiated by UE when the reported validity duration expires and no GNSS measurement trigger is received.  </w:t>
      </w:r>
      <w:r w:rsidR="009B46D3">
        <w:rPr>
          <w:lang w:val="en-US" w:eastAsia="zh-CN"/>
        </w:rPr>
        <w:t>W</w:t>
      </w:r>
      <w:r>
        <w:rPr>
          <w:lang w:val="en-US" w:eastAsia="zh-CN"/>
        </w:rPr>
        <w:t>hen</w:t>
      </w:r>
      <w:r w:rsidR="003E6EF8">
        <w:rPr>
          <w:lang w:val="en-US" w:eastAsia="zh-CN"/>
        </w:rPr>
        <w:t xml:space="preserve"> UE </w:t>
      </w:r>
      <w:r>
        <w:rPr>
          <w:lang w:val="en-US" w:eastAsia="zh-CN"/>
        </w:rPr>
        <w:t xml:space="preserve">re-acquires </w:t>
      </w:r>
      <w:r w:rsidR="003E6EF8">
        <w:rPr>
          <w:lang w:val="en-US" w:eastAsia="zh-CN"/>
        </w:rPr>
        <w:t xml:space="preserve">the GNSS </w:t>
      </w:r>
      <w:r>
        <w:rPr>
          <w:lang w:val="en-US" w:eastAsia="zh-CN"/>
        </w:rPr>
        <w:t>information</w:t>
      </w:r>
      <w:r w:rsidR="003E6EF8">
        <w:rPr>
          <w:lang w:val="en-US" w:eastAsia="zh-CN"/>
        </w:rPr>
        <w:t xml:space="preserve"> before the timer expires, the </w:t>
      </w:r>
      <w:r>
        <w:rPr>
          <w:lang w:val="en-US" w:eastAsia="zh-CN"/>
        </w:rPr>
        <w:t xml:space="preserve">timer stops and UE update validity duration to eNB. Otherwise, </w:t>
      </w:r>
      <w:r w:rsidR="003E6EF8">
        <w:rPr>
          <w:lang w:val="en-US" w:eastAsia="zh-CN"/>
        </w:rPr>
        <w:t xml:space="preserve">UE needs to </w:t>
      </w:r>
      <w:r w:rsidR="009B46D3">
        <w:rPr>
          <w:lang w:val="en-US" w:eastAsia="zh-CN"/>
        </w:rPr>
        <w:t>enter</w:t>
      </w:r>
      <w:r w:rsidR="003E6EF8">
        <w:rPr>
          <w:lang w:val="en-US" w:eastAsia="zh-CN"/>
        </w:rPr>
        <w:t xml:space="preserve"> idle mode. </w:t>
      </w:r>
    </w:p>
    <w:p w14:paraId="226D6FA2" w14:textId="4E5BBBAB" w:rsidR="00875DA8" w:rsidRPr="00A34AA0" w:rsidRDefault="00875DA8" w:rsidP="00C71A6C">
      <w:pPr>
        <w:rPr>
          <w:i/>
          <w:lang w:val="en-US" w:eastAsia="zh-CN"/>
        </w:rPr>
      </w:pPr>
      <w:r w:rsidRPr="004A3A03">
        <w:rPr>
          <w:rFonts w:eastAsia="宋体"/>
          <w:b/>
          <w:i/>
          <w:lang w:val="en-US" w:eastAsia="zh-CN"/>
        </w:rPr>
        <w:t xml:space="preserve">Proposal </w:t>
      </w:r>
      <w:r w:rsidR="009B46D3">
        <w:rPr>
          <w:rFonts w:eastAsia="宋体"/>
          <w:b/>
          <w:i/>
          <w:lang w:val="en-US" w:eastAsia="zh-CN"/>
        </w:rPr>
        <w:t>11</w:t>
      </w:r>
      <w:r w:rsidRPr="00DD48DB">
        <w:rPr>
          <w:rFonts w:eastAsia="宋体"/>
          <w:i/>
          <w:lang w:val="en-US" w:eastAsia="zh-CN"/>
        </w:rPr>
        <w:t>:</w:t>
      </w:r>
      <w:r w:rsidR="00A34AA0">
        <w:rPr>
          <w:rFonts w:eastAsia="宋体"/>
          <w:i/>
          <w:lang w:val="en-US" w:eastAsia="zh-CN"/>
        </w:rPr>
        <w:t xml:space="preserve"> </w:t>
      </w:r>
      <w:r w:rsidR="00A34AA0" w:rsidRPr="00A34AA0">
        <w:rPr>
          <w:i/>
          <w:lang w:val="en-US" w:eastAsia="zh-CN"/>
        </w:rPr>
        <w:t xml:space="preserve">UE </w:t>
      </w:r>
      <w:r w:rsidR="0000182A">
        <w:rPr>
          <w:i/>
          <w:lang w:val="en-US" w:eastAsia="zh-CN"/>
        </w:rPr>
        <w:t>may</w:t>
      </w:r>
      <w:r w:rsidR="003A6008">
        <w:rPr>
          <w:i/>
          <w:lang w:val="en-US" w:eastAsia="zh-CN"/>
        </w:rPr>
        <w:t xml:space="preserve"> </w:t>
      </w:r>
      <w:r w:rsidR="0000182A">
        <w:rPr>
          <w:i/>
          <w:lang w:val="en-US" w:eastAsia="zh-CN"/>
        </w:rPr>
        <w:t>re-acquire</w:t>
      </w:r>
      <w:r w:rsidR="00A34AA0" w:rsidRPr="00A34AA0">
        <w:rPr>
          <w:i/>
          <w:lang w:val="en-US" w:eastAsia="zh-CN"/>
        </w:rPr>
        <w:t xml:space="preserve"> GNSS autonomously </w:t>
      </w:r>
      <w:r w:rsidR="0000182A">
        <w:rPr>
          <w:i/>
          <w:lang w:val="en-US" w:eastAsia="zh-CN"/>
        </w:rPr>
        <w:t xml:space="preserve">when existing validity duration expires </w:t>
      </w:r>
      <w:r w:rsidR="00A34AA0" w:rsidRPr="00A34AA0">
        <w:rPr>
          <w:i/>
          <w:lang w:val="en-US" w:eastAsia="zh-CN"/>
        </w:rPr>
        <w:t xml:space="preserve">and </w:t>
      </w:r>
      <w:r w:rsidR="0000182A">
        <w:rPr>
          <w:i/>
          <w:lang w:val="en-US" w:eastAsia="zh-CN"/>
        </w:rPr>
        <w:t xml:space="preserve">no triggering of GNSS measurement gap is received. A timer can be configured by eNB, and be initiated at UE when validity duration expires. UE enters idle mode if UE </w:t>
      </w:r>
      <w:r w:rsidR="009B46D3">
        <w:rPr>
          <w:i/>
          <w:lang w:val="en-US" w:eastAsia="zh-CN"/>
        </w:rPr>
        <w:t>cannot</w:t>
      </w:r>
      <w:r w:rsidR="0000182A">
        <w:rPr>
          <w:i/>
          <w:lang w:val="en-US" w:eastAsia="zh-CN"/>
        </w:rPr>
        <w:t xml:space="preserve"> reacquire GNSS before the timer expires. </w:t>
      </w:r>
    </w:p>
    <w:p w14:paraId="4AA1D0E3" w14:textId="303B6E6E" w:rsidR="00C71A6C" w:rsidRDefault="0000182A" w:rsidP="00C71A6C">
      <w:pPr>
        <w:rPr>
          <w:lang w:val="en-US" w:eastAsia="zh-CN"/>
        </w:rPr>
      </w:pPr>
      <w:r w:rsidRPr="002B1F21">
        <w:rPr>
          <w:b/>
          <w:lang w:val="en-US" w:eastAsia="zh-CN"/>
        </w:rPr>
        <w:t>Scenario 2:</w:t>
      </w:r>
      <w:r>
        <w:rPr>
          <w:lang w:val="en-US" w:eastAsia="zh-CN"/>
        </w:rPr>
        <w:t xml:space="preserve"> </w:t>
      </w:r>
      <w:r w:rsidR="003612B3" w:rsidRPr="003612B3">
        <w:rPr>
          <w:rFonts w:hint="eastAsia"/>
          <w:lang w:val="en-US" w:eastAsia="zh-CN"/>
        </w:rPr>
        <w:t xml:space="preserve">UE </w:t>
      </w:r>
      <w:r>
        <w:rPr>
          <w:lang w:val="en-US" w:eastAsia="zh-CN"/>
        </w:rPr>
        <w:t>may</w:t>
      </w:r>
      <w:r w:rsidRPr="003612B3">
        <w:rPr>
          <w:rFonts w:hint="eastAsia"/>
          <w:lang w:val="en-US" w:eastAsia="zh-CN"/>
        </w:rPr>
        <w:t xml:space="preserve"> </w:t>
      </w:r>
      <w:r w:rsidR="00875DA8">
        <w:rPr>
          <w:lang w:val="en-US" w:eastAsia="zh-CN"/>
        </w:rPr>
        <w:t xml:space="preserve">autonomously </w:t>
      </w:r>
      <w:r w:rsidR="003612B3" w:rsidRPr="003612B3">
        <w:rPr>
          <w:rFonts w:hint="eastAsia"/>
          <w:lang w:val="en-US" w:eastAsia="zh-CN"/>
        </w:rPr>
        <w:t>re-acquire GNSS position fix during inactive state of Connected DRX.</w:t>
      </w:r>
      <w:r w:rsidR="003612B3">
        <w:rPr>
          <w:lang w:val="en-US" w:eastAsia="zh-CN"/>
        </w:rPr>
        <w:t xml:space="preserve"> According </w:t>
      </w:r>
      <w:r w:rsidR="00264283">
        <w:rPr>
          <w:lang w:val="en-US" w:eastAsia="zh-CN"/>
        </w:rPr>
        <w:t xml:space="preserve">to </w:t>
      </w:r>
      <w:r w:rsidR="003612B3">
        <w:rPr>
          <w:lang w:val="en-US" w:eastAsia="zh-CN"/>
        </w:rPr>
        <w:t>the current design of C-DRX timer, the maximum duration of DL/UL idle period is 32 PDCCH periods and the maximum PDCCH periods is 64 times of the</w:t>
      </w:r>
      <w:r w:rsidR="002815D4">
        <w:rPr>
          <w:lang w:val="en-US" w:eastAsia="zh-CN"/>
        </w:rPr>
        <w:t xml:space="preserve"> duration required for the</w:t>
      </w:r>
      <w:r w:rsidR="003612B3">
        <w:rPr>
          <w:lang w:val="en-US" w:eastAsia="zh-CN"/>
        </w:rPr>
        <w:t xml:space="preserve"> maximum repetition number</w:t>
      </w:r>
      <w:r w:rsidR="00EE60D1">
        <w:rPr>
          <w:lang w:val="en-US" w:eastAsia="zh-CN"/>
        </w:rPr>
        <w:t>.</w:t>
      </w:r>
      <w:r w:rsidR="003612B3">
        <w:rPr>
          <w:lang w:val="en-US" w:eastAsia="zh-CN"/>
        </w:rPr>
        <w:t xml:space="preserve"> </w:t>
      </w:r>
      <w:r w:rsidR="00EE60D1">
        <w:rPr>
          <w:lang w:val="en-US" w:eastAsia="zh-CN"/>
        </w:rPr>
        <w:t>The corresponding</w:t>
      </w:r>
      <w:r w:rsidR="003612B3">
        <w:rPr>
          <w:lang w:val="en-US" w:eastAsia="zh-CN"/>
        </w:rPr>
        <w:t xml:space="preserve"> </w:t>
      </w:r>
      <w:r w:rsidR="00252ACD">
        <w:rPr>
          <w:lang w:val="en-US" w:eastAsia="zh-CN"/>
        </w:rPr>
        <w:t>DL/UL idle period</w:t>
      </w:r>
      <w:r w:rsidR="00252ACD" w:rsidDel="00252ACD">
        <w:rPr>
          <w:lang w:val="en-US" w:eastAsia="zh-CN"/>
        </w:rPr>
        <w:t xml:space="preserve"> </w:t>
      </w:r>
      <w:r w:rsidR="00252ACD">
        <w:rPr>
          <w:lang w:val="en-US" w:eastAsia="zh-CN"/>
        </w:rPr>
        <w:t>can be as long as</w:t>
      </w:r>
      <w:r w:rsidR="00EE60D1">
        <w:rPr>
          <w:lang w:val="en-US" w:eastAsia="zh-CN"/>
        </w:rPr>
        <w:t xml:space="preserve"> 1310s</w:t>
      </w:r>
      <w:r w:rsidR="003612B3">
        <w:rPr>
          <w:lang w:val="en-US" w:eastAsia="zh-CN"/>
        </w:rPr>
        <w:t xml:space="preserve">. </w:t>
      </w:r>
      <w:r w:rsidR="00885579">
        <w:rPr>
          <w:lang w:val="en-US" w:eastAsia="zh-CN"/>
        </w:rPr>
        <w:t xml:space="preserve">During the inactive state, UE is not required to transmit and receiving, including system information and paging. </w:t>
      </w:r>
      <w:r w:rsidR="002815D4">
        <w:rPr>
          <w:lang w:val="en-US" w:eastAsia="zh-CN"/>
        </w:rPr>
        <w:t>There</w:t>
      </w:r>
      <w:r w:rsidR="003612B3">
        <w:rPr>
          <w:lang w:val="en-US" w:eastAsia="zh-CN"/>
        </w:rPr>
        <w:t>for</w:t>
      </w:r>
      <w:r w:rsidR="002815D4">
        <w:rPr>
          <w:lang w:val="en-US" w:eastAsia="zh-CN"/>
        </w:rPr>
        <w:t xml:space="preserve">e, </w:t>
      </w:r>
      <w:r w:rsidR="00C71A6C">
        <w:rPr>
          <w:lang w:val="en-US" w:eastAsia="zh-CN"/>
        </w:rPr>
        <w:t xml:space="preserve">UE </w:t>
      </w:r>
      <w:r w:rsidR="00B06824">
        <w:rPr>
          <w:rFonts w:hint="eastAsia"/>
          <w:lang w:val="en-US" w:eastAsia="zh-CN"/>
        </w:rPr>
        <w:t>can</w:t>
      </w:r>
      <w:r w:rsidR="00C71A6C">
        <w:rPr>
          <w:lang w:val="en-US" w:eastAsia="zh-CN"/>
        </w:rPr>
        <w:t xml:space="preserve"> perform GNSS position fix autonomously</w:t>
      </w:r>
      <w:r w:rsidR="00B06824">
        <w:rPr>
          <w:lang w:val="en-US" w:eastAsia="zh-CN"/>
        </w:rPr>
        <w:t xml:space="preserve"> </w:t>
      </w:r>
      <w:r w:rsidR="005E76AE">
        <w:rPr>
          <w:lang w:val="en-US" w:eastAsia="zh-CN"/>
        </w:rPr>
        <w:t>and ensure</w:t>
      </w:r>
      <w:r w:rsidR="00C71A6C">
        <w:rPr>
          <w:lang w:val="en-US" w:eastAsia="zh-CN"/>
        </w:rPr>
        <w:t xml:space="preserve"> the GNSS position fix </w:t>
      </w:r>
      <w:r w:rsidR="005E76AE">
        <w:rPr>
          <w:lang w:val="en-US" w:eastAsia="zh-CN"/>
        </w:rPr>
        <w:t>end</w:t>
      </w:r>
      <w:r w:rsidR="00C71A6C">
        <w:rPr>
          <w:lang w:val="en-US" w:eastAsia="zh-CN"/>
        </w:rPr>
        <w:t xml:space="preserve"> before UE </w:t>
      </w:r>
      <w:r w:rsidR="009B46D3">
        <w:rPr>
          <w:lang w:val="en-US" w:eastAsia="zh-CN"/>
        </w:rPr>
        <w:t>enters</w:t>
      </w:r>
      <w:r w:rsidR="00C71A6C">
        <w:rPr>
          <w:lang w:val="en-US" w:eastAsia="zh-CN"/>
        </w:rPr>
        <w:t xml:space="preserve"> active </w:t>
      </w:r>
      <w:r w:rsidR="006F2182">
        <w:rPr>
          <w:lang w:val="en-US" w:eastAsia="zh-CN"/>
        </w:rPr>
        <w:lastRenderedPageBreak/>
        <w:t>state,</w:t>
      </w:r>
      <w:r w:rsidR="0064766E">
        <w:rPr>
          <w:lang w:val="en-US" w:eastAsia="zh-CN"/>
        </w:rPr>
        <w:t xml:space="preserve"> as illustrated in Figure 3</w:t>
      </w:r>
      <w:r w:rsidR="00C71A6C" w:rsidRPr="003078B7">
        <w:rPr>
          <w:lang w:val="en-US" w:eastAsia="zh-CN"/>
        </w:rPr>
        <w:t xml:space="preserve">. </w:t>
      </w:r>
      <w:r w:rsidR="00C71A6C">
        <w:rPr>
          <w:lang w:val="en-US" w:eastAsia="zh-CN"/>
        </w:rPr>
        <w:t xml:space="preserve">With this scheme, the resources </w:t>
      </w:r>
      <w:r w:rsidR="005742E8">
        <w:rPr>
          <w:lang w:val="en-US" w:eastAsia="zh-CN"/>
        </w:rPr>
        <w:t xml:space="preserve">during UE’s active state </w:t>
      </w:r>
      <w:r w:rsidR="00C71A6C">
        <w:rPr>
          <w:lang w:val="en-US" w:eastAsia="zh-CN"/>
        </w:rPr>
        <w:t>for GNSS position fix can be saved especially when the duration of inactive s</w:t>
      </w:r>
      <w:r w:rsidR="00923E7F">
        <w:rPr>
          <w:rFonts w:hint="eastAsia"/>
          <w:lang w:val="en-US" w:eastAsia="zh-CN"/>
        </w:rPr>
        <w:t>t</w:t>
      </w:r>
      <w:r w:rsidR="00C71A6C">
        <w:rPr>
          <w:lang w:val="en-US" w:eastAsia="zh-CN"/>
        </w:rPr>
        <w:t xml:space="preserve">ate is </w:t>
      </w:r>
      <w:r w:rsidR="00203E4E">
        <w:rPr>
          <w:lang w:val="en-US" w:eastAsia="zh-CN"/>
        </w:rPr>
        <w:t xml:space="preserve">much </w:t>
      </w:r>
      <w:r w:rsidR="00C71A6C">
        <w:rPr>
          <w:lang w:val="en-US" w:eastAsia="zh-CN"/>
        </w:rPr>
        <w:t>longer than the validity of GNSS position fix. It should be noted that the timing of GNSS position fix during inactive state is by</w:t>
      </w:r>
      <w:r w:rsidR="00C71A6C">
        <w:rPr>
          <w:rFonts w:hint="eastAsia"/>
          <w:lang w:val="en-US" w:eastAsia="zh-CN"/>
        </w:rPr>
        <w:t xml:space="preserve"> </w:t>
      </w:r>
      <w:r w:rsidR="00C71A6C">
        <w:rPr>
          <w:lang w:val="en-US" w:eastAsia="zh-CN"/>
        </w:rPr>
        <w:t>UE’s implementation</w:t>
      </w:r>
      <w:r w:rsidR="008E698B">
        <w:rPr>
          <w:lang w:val="en-US" w:eastAsia="zh-CN"/>
        </w:rPr>
        <w:t>.</w:t>
      </w:r>
      <w:r w:rsidR="00C71A6C">
        <w:rPr>
          <w:lang w:val="en-US" w:eastAsia="zh-CN"/>
        </w:rPr>
        <w:t xml:space="preserve"> </w:t>
      </w:r>
      <w:r w:rsidR="00875DA8">
        <w:rPr>
          <w:lang w:val="en-US" w:eastAsia="zh-CN"/>
        </w:rPr>
        <w:t xml:space="preserve">As it is UE’s implementation to take GNSS position fix during the </w:t>
      </w:r>
      <w:r w:rsidR="00875DA8" w:rsidRPr="003612B3">
        <w:rPr>
          <w:rFonts w:hint="eastAsia"/>
          <w:lang w:val="en-US" w:eastAsia="zh-CN"/>
        </w:rPr>
        <w:t>inactive state of Connected DRX</w:t>
      </w:r>
      <w:r w:rsidR="00875DA8">
        <w:rPr>
          <w:lang w:val="en-US" w:eastAsia="zh-CN"/>
        </w:rPr>
        <w:t xml:space="preserve">, the eNB will not know when the UE finishes </w:t>
      </w:r>
      <w:r w:rsidR="00640762">
        <w:rPr>
          <w:lang w:val="en-US" w:eastAsia="zh-CN"/>
        </w:rPr>
        <w:t>the GNSS</w:t>
      </w:r>
      <w:r w:rsidR="00D26CB4">
        <w:rPr>
          <w:lang w:val="en-US" w:eastAsia="zh-CN"/>
        </w:rPr>
        <w:t xml:space="preserve"> measurement. </w:t>
      </w:r>
      <w:r w:rsidR="00066E10">
        <w:rPr>
          <w:lang w:val="en-US" w:eastAsia="zh-CN"/>
        </w:rPr>
        <w:t>UE need to report a new GNSS validity duration for this scenario and</w:t>
      </w:r>
      <w:r w:rsidR="00D26CB4">
        <w:rPr>
          <w:lang w:val="en-US" w:eastAsia="zh-CN"/>
        </w:rPr>
        <w:t xml:space="preserve"> the </w:t>
      </w:r>
      <w:r w:rsidR="00640762">
        <w:rPr>
          <w:lang w:val="en-US" w:eastAsia="zh-CN"/>
        </w:rPr>
        <w:t xml:space="preserve">validity of GNSS </w:t>
      </w:r>
      <w:r w:rsidR="00D26CB4">
        <w:rPr>
          <w:lang w:val="en-US" w:eastAsia="zh-CN"/>
        </w:rPr>
        <w:t xml:space="preserve">position fix can </w:t>
      </w:r>
      <w:r w:rsidR="00640762">
        <w:rPr>
          <w:lang w:val="en-US" w:eastAsia="zh-CN"/>
        </w:rPr>
        <w:t xml:space="preserve">start </w:t>
      </w:r>
      <w:r w:rsidR="00066E10">
        <w:rPr>
          <w:lang w:val="en-US" w:eastAsia="zh-CN"/>
        </w:rPr>
        <w:t>from the end of the idle period to align the GNSS position fix between UE and eNB.</w:t>
      </w:r>
      <w:r w:rsidR="00D26CB4">
        <w:rPr>
          <w:lang w:val="en-US" w:eastAsia="zh-CN"/>
        </w:rPr>
        <w:t xml:space="preserve"> </w:t>
      </w:r>
    </w:p>
    <w:p w14:paraId="5BE3DCF3" w14:textId="2095C60B" w:rsidR="00EF3A19" w:rsidRDefault="005B524D" w:rsidP="00D26CB4">
      <w:pPr>
        <w:rPr>
          <w:i/>
          <w:lang w:val="en-US" w:eastAsia="zh-CN"/>
        </w:rPr>
      </w:pPr>
      <w:r>
        <w:rPr>
          <w:rFonts w:eastAsia="宋体"/>
          <w:b/>
          <w:i/>
          <w:lang w:val="en-US" w:eastAsia="zh-CN"/>
        </w:rPr>
        <w:t xml:space="preserve">Proposal </w:t>
      </w:r>
      <w:r w:rsidR="009B46D3">
        <w:rPr>
          <w:rFonts w:eastAsia="宋体"/>
          <w:b/>
          <w:i/>
          <w:lang w:val="en-US" w:eastAsia="zh-CN"/>
        </w:rPr>
        <w:t>12</w:t>
      </w:r>
      <w:r w:rsidRPr="00FA3F8D">
        <w:rPr>
          <w:rFonts w:eastAsia="宋体"/>
          <w:lang w:val="en-US" w:eastAsia="zh-CN"/>
        </w:rPr>
        <w:t>:</w:t>
      </w:r>
      <w:r>
        <w:rPr>
          <w:rFonts w:eastAsia="宋体"/>
          <w:lang w:val="en-US" w:eastAsia="zh-CN"/>
        </w:rPr>
        <w:t xml:space="preserve"> </w:t>
      </w:r>
      <w:r w:rsidRPr="0082074A">
        <w:rPr>
          <w:rFonts w:eastAsia="宋体"/>
          <w:i/>
          <w:lang w:val="en-US" w:eastAsia="zh-CN"/>
        </w:rPr>
        <w:t xml:space="preserve">UE </w:t>
      </w:r>
      <w:r w:rsidR="00043E39">
        <w:rPr>
          <w:rFonts w:eastAsia="宋体"/>
          <w:i/>
          <w:lang w:val="en-US" w:eastAsia="zh-CN"/>
        </w:rPr>
        <w:t xml:space="preserve">may re-acquire GNSS </w:t>
      </w:r>
      <w:r w:rsidR="008E698B" w:rsidRPr="0082074A">
        <w:rPr>
          <w:rFonts w:eastAsia="宋体"/>
          <w:i/>
          <w:lang w:val="en-US" w:eastAsia="zh-CN"/>
        </w:rPr>
        <w:t xml:space="preserve">autonomously </w:t>
      </w:r>
      <w:r w:rsidRPr="0082074A">
        <w:rPr>
          <w:i/>
          <w:lang w:val="en-US" w:eastAsia="zh-CN"/>
        </w:rPr>
        <w:t>during the inactive state of UE’s C-DRX</w:t>
      </w:r>
      <w:r w:rsidR="0082074A">
        <w:rPr>
          <w:i/>
          <w:lang w:val="en-US" w:eastAsia="zh-CN"/>
        </w:rPr>
        <w:t xml:space="preserve"> when</w:t>
      </w:r>
      <w:r w:rsidR="0082074A" w:rsidRPr="0082074A">
        <w:rPr>
          <w:i/>
          <w:lang w:val="en-US" w:eastAsia="zh-CN"/>
        </w:rPr>
        <w:t xml:space="preserve"> DL/UL idle period </w:t>
      </w:r>
      <w:r w:rsidR="0082074A">
        <w:rPr>
          <w:i/>
          <w:lang w:val="en-US" w:eastAsia="zh-CN"/>
        </w:rPr>
        <w:t>is longer</w:t>
      </w:r>
      <w:r w:rsidR="0082074A" w:rsidRPr="0082074A">
        <w:rPr>
          <w:i/>
          <w:lang w:val="en-US" w:eastAsia="zh-CN"/>
        </w:rPr>
        <w:t xml:space="preserve"> than the GNSS measurement duration</w:t>
      </w:r>
      <w:r w:rsidRPr="0082074A">
        <w:rPr>
          <w:i/>
          <w:lang w:val="en-US" w:eastAsia="zh-CN"/>
        </w:rPr>
        <w:t>.</w:t>
      </w:r>
      <w:r w:rsidR="00CD08F6" w:rsidRPr="0082074A">
        <w:rPr>
          <w:i/>
          <w:lang w:val="en-US" w:eastAsia="zh-CN"/>
        </w:rPr>
        <w:t xml:space="preserve"> UE coul</w:t>
      </w:r>
      <w:r w:rsidR="00CD08F6">
        <w:rPr>
          <w:i/>
          <w:lang w:val="en-US" w:eastAsia="zh-CN"/>
        </w:rPr>
        <w:t>d report the successful GNSS position fix</w:t>
      </w:r>
      <w:r w:rsidR="00043E39">
        <w:rPr>
          <w:i/>
          <w:lang w:val="en-US" w:eastAsia="zh-CN"/>
        </w:rPr>
        <w:t xml:space="preserve"> when re-enter active state,</w:t>
      </w:r>
      <w:r w:rsidR="00CD08F6">
        <w:rPr>
          <w:i/>
          <w:lang w:val="en-US" w:eastAsia="zh-CN"/>
        </w:rPr>
        <w:t xml:space="preserve"> </w:t>
      </w:r>
      <w:r w:rsidR="00A34AA0">
        <w:rPr>
          <w:i/>
          <w:lang w:val="en-US" w:eastAsia="zh-CN"/>
        </w:rPr>
        <w:t xml:space="preserve">with </w:t>
      </w:r>
      <w:r w:rsidR="00CD08F6">
        <w:rPr>
          <w:i/>
          <w:lang w:val="en-US" w:eastAsia="zh-CN"/>
        </w:rPr>
        <w:t>validity duration update, if applicable based on the measurement not triggered by network.</w:t>
      </w:r>
    </w:p>
    <w:p w14:paraId="38D8FF4C" w14:textId="745AB0B2" w:rsidR="00435D23" w:rsidRDefault="008A533C" w:rsidP="00D26CB4">
      <w:pPr>
        <w:rPr>
          <w:lang w:val="en-US" w:eastAsia="zh-CN"/>
        </w:rPr>
      </w:pPr>
      <w:r w:rsidRPr="002B1F21">
        <w:rPr>
          <w:b/>
          <w:lang w:val="en-US" w:eastAsia="zh-CN"/>
        </w:rPr>
        <w:t xml:space="preserve">Scenario </w:t>
      </w:r>
      <w:r w:rsidR="007C0807" w:rsidRPr="002B1F21">
        <w:rPr>
          <w:b/>
          <w:lang w:val="en-US" w:eastAsia="zh-CN"/>
        </w:rPr>
        <w:t>3</w:t>
      </w:r>
      <w:r w:rsidRPr="002B1F21">
        <w:rPr>
          <w:b/>
          <w:lang w:val="en-US" w:eastAsia="zh-CN"/>
        </w:rPr>
        <w:t>:</w:t>
      </w:r>
      <w:r w:rsidR="00D26CB4">
        <w:rPr>
          <w:lang w:val="en-US" w:eastAsia="zh-CN"/>
        </w:rPr>
        <w:t xml:space="preserve"> UE receive</w:t>
      </w:r>
      <w:r w:rsidR="009B1617">
        <w:rPr>
          <w:lang w:val="en-US" w:eastAsia="zh-CN"/>
        </w:rPr>
        <w:t>s</w:t>
      </w:r>
      <w:r w:rsidR="00D26CB4">
        <w:rPr>
          <w:lang w:val="en-US" w:eastAsia="zh-CN"/>
        </w:rPr>
        <w:t xml:space="preserve"> the MAC CE that triggers GNSS position fix successfully but fails </w:t>
      </w:r>
      <w:r w:rsidR="009B1617">
        <w:rPr>
          <w:lang w:val="en-US" w:eastAsia="zh-CN"/>
        </w:rPr>
        <w:t xml:space="preserve">to finish the GNSS measurement during the measurement gap. </w:t>
      </w:r>
      <w:r w:rsidRPr="00C30F27">
        <w:rPr>
          <w:lang w:val="en-US" w:eastAsia="zh-CN"/>
        </w:rPr>
        <w:t xml:space="preserve">It will be power consuming if UE </w:t>
      </w:r>
      <w:r w:rsidR="009B46D3" w:rsidRPr="00C30F27">
        <w:rPr>
          <w:lang w:val="en-US" w:eastAsia="zh-CN"/>
        </w:rPr>
        <w:t>enters</w:t>
      </w:r>
      <w:r w:rsidRPr="00C30F27">
        <w:rPr>
          <w:lang w:val="en-US" w:eastAsia="zh-CN"/>
        </w:rPr>
        <w:t xml:space="preserve"> idle mode directly to finish GNSS position fix and then initiate random access afterwards. For UEs that fail GNSS position fix within the assigned the GNSS measurement gap, </w:t>
      </w:r>
      <w:r w:rsidR="0076131E" w:rsidRPr="008A533C">
        <w:rPr>
          <w:rFonts w:hint="eastAsia"/>
          <w:lang w:val="en-US" w:eastAsia="zh-CN"/>
        </w:rPr>
        <w:t>UE</w:t>
      </w:r>
      <w:r w:rsidR="0076131E" w:rsidRPr="003612B3">
        <w:rPr>
          <w:rFonts w:hint="eastAsia"/>
          <w:lang w:val="en-US" w:eastAsia="zh-CN"/>
        </w:rPr>
        <w:t xml:space="preserve"> can </w:t>
      </w:r>
      <w:r w:rsidR="0076131E">
        <w:rPr>
          <w:lang w:val="en-US" w:eastAsia="zh-CN"/>
        </w:rPr>
        <w:t xml:space="preserve">autonomously </w:t>
      </w:r>
      <w:r w:rsidR="0076131E" w:rsidRPr="003612B3">
        <w:rPr>
          <w:rFonts w:hint="eastAsia"/>
          <w:lang w:val="en-US" w:eastAsia="zh-CN"/>
        </w:rPr>
        <w:t>re-acquire GNSS position fix</w:t>
      </w:r>
      <w:r w:rsidR="0076131E">
        <w:rPr>
          <w:lang w:val="en-US" w:eastAsia="zh-CN"/>
        </w:rPr>
        <w:t xml:space="preserve"> from the end of the GNSS measurement gap based on a timer configured by the eNB. If the UE still fails the GNSS position fix</w:t>
      </w:r>
      <w:r w:rsidR="00D9703F">
        <w:rPr>
          <w:lang w:val="en-US" w:eastAsia="zh-CN"/>
        </w:rPr>
        <w:t xml:space="preserve"> within the timer</w:t>
      </w:r>
      <w:r w:rsidR="0076131E">
        <w:rPr>
          <w:lang w:val="en-US" w:eastAsia="zh-CN"/>
        </w:rPr>
        <w:t xml:space="preserve">, UE should </w:t>
      </w:r>
      <w:r w:rsidR="009B46D3">
        <w:rPr>
          <w:lang w:val="en-US" w:eastAsia="zh-CN"/>
        </w:rPr>
        <w:t>enter</w:t>
      </w:r>
      <w:r w:rsidR="0076131E">
        <w:rPr>
          <w:lang w:val="en-US" w:eastAsia="zh-CN"/>
        </w:rPr>
        <w:t xml:space="preserve"> idle mode and initiate PRACH after it has finished GNSS position fix successfully.</w:t>
      </w:r>
      <w:r w:rsidR="00435D23">
        <w:rPr>
          <w:lang w:val="en-US" w:eastAsia="zh-CN"/>
        </w:rPr>
        <w:t xml:space="preserve"> For this scenario, if the </w:t>
      </w:r>
      <w:r w:rsidR="00435D23">
        <w:rPr>
          <w:rFonts w:hint="eastAsia"/>
          <w:lang w:val="en-US" w:eastAsia="zh-CN"/>
        </w:rPr>
        <w:t xml:space="preserve">UE </w:t>
      </w:r>
      <w:r w:rsidR="00435D23" w:rsidRPr="003612B3">
        <w:rPr>
          <w:rFonts w:hint="eastAsia"/>
          <w:lang w:val="en-US" w:eastAsia="zh-CN"/>
        </w:rPr>
        <w:t>re-acquire GNSS</w:t>
      </w:r>
      <w:r w:rsidR="00435D23">
        <w:rPr>
          <w:lang w:val="en-US" w:eastAsia="zh-CN"/>
        </w:rPr>
        <w:t xml:space="preserve"> successfully, the UE need to feedback a new GNSS validity duration as eNB may not know UE has autonomously </w:t>
      </w:r>
      <w:r w:rsidR="00435D23" w:rsidRPr="003612B3">
        <w:rPr>
          <w:rFonts w:hint="eastAsia"/>
          <w:lang w:val="en-US" w:eastAsia="zh-CN"/>
        </w:rPr>
        <w:t xml:space="preserve">re-acquire GNSS </w:t>
      </w:r>
      <w:r w:rsidR="00435D23">
        <w:rPr>
          <w:lang w:val="en-US" w:eastAsia="zh-CN"/>
        </w:rPr>
        <w:t xml:space="preserve">upon the end of GNSS measurement gap. </w:t>
      </w:r>
      <w:r w:rsidR="00936413">
        <w:rPr>
          <w:lang w:val="en-US" w:eastAsia="zh-CN"/>
        </w:rPr>
        <w:t>Like the normal GNSS position fix triggered by the eNB, t</w:t>
      </w:r>
      <w:r w:rsidR="00DA104F">
        <w:rPr>
          <w:lang w:val="en-US" w:eastAsia="zh-CN"/>
        </w:rPr>
        <w:t>he</w:t>
      </w:r>
      <w:r w:rsidR="00435D23">
        <w:rPr>
          <w:lang w:val="en-US" w:eastAsia="zh-CN"/>
        </w:rPr>
        <w:t xml:space="preserve"> new validity duration </w:t>
      </w:r>
      <w:r w:rsidR="00DA104F">
        <w:rPr>
          <w:lang w:val="en-US" w:eastAsia="zh-CN"/>
        </w:rPr>
        <w:t xml:space="preserve">reported by UE </w:t>
      </w:r>
      <w:r w:rsidR="00936413">
        <w:rPr>
          <w:lang w:val="en-US" w:eastAsia="zh-CN"/>
        </w:rPr>
        <w:t xml:space="preserve">for this scenario </w:t>
      </w:r>
      <w:r w:rsidR="00DA104F">
        <w:rPr>
          <w:lang w:val="en-US" w:eastAsia="zh-CN"/>
        </w:rPr>
        <w:t>can also start</w:t>
      </w:r>
      <w:r w:rsidR="00435D23">
        <w:rPr>
          <w:lang w:val="en-US" w:eastAsia="zh-CN"/>
        </w:rPr>
        <w:t xml:space="preserve"> from the end of the </w:t>
      </w:r>
      <w:r w:rsidR="00351DBC">
        <w:rPr>
          <w:lang w:val="en-US" w:eastAsia="zh-CN"/>
        </w:rPr>
        <w:t>GNSS measurement gap</w:t>
      </w:r>
      <w:r w:rsidR="00936413">
        <w:rPr>
          <w:lang w:val="en-US" w:eastAsia="zh-CN"/>
        </w:rPr>
        <w:t xml:space="preserve"> but</w:t>
      </w:r>
      <w:r w:rsidR="00DA104F">
        <w:rPr>
          <w:lang w:val="en-US" w:eastAsia="zh-CN"/>
        </w:rPr>
        <w:t xml:space="preserve"> takes the time duration for </w:t>
      </w:r>
      <w:r w:rsidR="00DA104F" w:rsidRPr="003612B3">
        <w:rPr>
          <w:rFonts w:hint="eastAsia"/>
          <w:lang w:val="en-US" w:eastAsia="zh-CN"/>
        </w:rPr>
        <w:t xml:space="preserve">UE </w:t>
      </w:r>
      <w:r w:rsidR="00DA104F">
        <w:rPr>
          <w:lang w:val="en-US" w:eastAsia="zh-CN"/>
        </w:rPr>
        <w:t xml:space="preserve">autonomous </w:t>
      </w:r>
      <w:r w:rsidR="00DA104F" w:rsidRPr="003612B3">
        <w:rPr>
          <w:rFonts w:hint="eastAsia"/>
          <w:lang w:val="en-US" w:eastAsia="zh-CN"/>
        </w:rPr>
        <w:t>GNSS</w:t>
      </w:r>
      <w:r w:rsidR="00DA104F">
        <w:rPr>
          <w:lang w:val="en-US" w:eastAsia="zh-CN"/>
        </w:rPr>
        <w:t xml:space="preserve"> position</w:t>
      </w:r>
      <w:r w:rsidR="00936413">
        <w:rPr>
          <w:lang w:val="en-US" w:eastAsia="zh-CN"/>
        </w:rPr>
        <w:t xml:space="preserve"> fix into consideration</w:t>
      </w:r>
      <w:r w:rsidR="00351DBC">
        <w:rPr>
          <w:lang w:val="en-US" w:eastAsia="zh-CN"/>
        </w:rPr>
        <w:t xml:space="preserve">. </w:t>
      </w:r>
    </w:p>
    <w:p w14:paraId="54F4808F" w14:textId="56399406" w:rsidR="0076131E" w:rsidRDefault="00A230EC" w:rsidP="00D26CB4">
      <w:pPr>
        <w:rPr>
          <w:i/>
          <w:lang w:val="en-US" w:eastAsia="zh-CN"/>
        </w:rPr>
      </w:pPr>
      <w:r>
        <w:rPr>
          <w:rFonts w:eastAsia="宋体"/>
          <w:b/>
          <w:i/>
          <w:lang w:val="en-US" w:eastAsia="zh-CN"/>
        </w:rPr>
        <w:t xml:space="preserve">Proposal </w:t>
      </w:r>
      <w:r w:rsidR="009B46D3">
        <w:rPr>
          <w:rFonts w:eastAsia="宋体"/>
          <w:b/>
          <w:i/>
          <w:lang w:val="en-US" w:eastAsia="zh-CN"/>
        </w:rPr>
        <w:t>13</w:t>
      </w:r>
      <w:r w:rsidR="0076131E" w:rsidRPr="00FA3F8D">
        <w:rPr>
          <w:rFonts w:eastAsia="宋体"/>
          <w:lang w:val="en-US" w:eastAsia="zh-CN"/>
        </w:rPr>
        <w:t>:</w:t>
      </w:r>
      <w:r>
        <w:rPr>
          <w:rFonts w:eastAsia="宋体"/>
          <w:lang w:val="en-US" w:eastAsia="zh-CN"/>
        </w:rPr>
        <w:t xml:space="preserve"> </w:t>
      </w:r>
      <w:r w:rsidRPr="00A230EC">
        <w:rPr>
          <w:rFonts w:eastAsia="宋体"/>
          <w:i/>
          <w:lang w:val="en-US" w:eastAsia="zh-CN"/>
        </w:rPr>
        <w:t>If</w:t>
      </w:r>
      <w:r w:rsidR="0076131E" w:rsidRPr="00A230EC">
        <w:rPr>
          <w:rFonts w:eastAsia="宋体"/>
          <w:i/>
          <w:lang w:val="en-US" w:eastAsia="zh-CN"/>
        </w:rPr>
        <w:t xml:space="preserve"> </w:t>
      </w:r>
      <w:r w:rsidRPr="00A230EC">
        <w:rPr>
          <w:i/>
          <w:lang w:val="en-US" w:eastAsia="zh-CN"/>
        </w:rPr>
        <w:t xml:space="preserve">UE receives the MAC CE that triggers GNSS position fix successfully but fails to finish the GNSS measurement during </w:t>
      </w:r>
      <w:r>
        <w:rPr>
          <w:i/>
          <w:lang w:val="en-US" w:eastAsia="zh-CN"/>
        </w:rPr>
        <w:t>the measurement gap,</w:t>
      </w:r>
      <w:r w:rsidRPr="00A230EC">
        <w:rPr>
          <w:i/>
          <w:lang w:val="en-US" w:eastAsia="zh-CN"/>
        </w:rPr>
        <w:t xml:space="preserve"> </w:t>
      </w:r>
      <w:r w:rsidRPr="00A230EC">
        <w:rPr>
          <w:rFonts w:hint="eastAsia"/>
          <w:i/>
          <w:lang w:val="en-US" w:eastAsia="zh-CN"/>
        </w:rPr>
        <w:t xml:space="preserve">UE can </w:t>
      </w:r>
      <w:r w:rsidRPr="00A230EC">
        <w:rPr>
          <w:i/>
          <w:lang w:val="en-US" w:eastAsia="zh-CN"/>
        </w:rPr>
        <w:t xml:space="preserve">autonomously </w:t>
      </w:r>
      <w:r w:rsidRPr="00A230EC">
        <w:rPr>
          <w:rFonts w:hint="eastAsia"/>
          <w:i/>
          <w:lang w:val="en-US" w:eastAsia="zh-CN"/>
        </w:rPr>
        <w:t>re-acquire GNSS position fix</w:t>
      </w:r>
      <w:r w:rsidRPr="00A230EC">
        <w:rPr>
          <w:i/>
          <w:lang w:val="en-US" w:eastAsia="zh-CN"/>
        </w:rPr>
        <w:t xml:space="preserve"> from the end of the GNSS measurement gap based on a timer configured by the </w:t>
      </w:r>
      <w:r>
        <w:rPr>
          <w:i/>
          <w:lang w:val="en-US" w:eastAsia="zh-CN"/>
        </w:rPr>
        <w:t>eNB.</w:t>
      </w:r>
    </w:p>
    <w:p w14:paraId="7435297C" w14:textId="12ED98D9" w:rsidR="00FC07C0" w:rsidRDefault="00BC44C2" w:rsidP="00D26CB4">
      <w:pPr>
        <w:rPr>
          <w:lang w:eastAsia="zh-CN"/>
        </w:rPr>
      </w:pPr>
      <w:r w:rsidRPr="002B1F21">
        <w:rPr>
          <w:b/>
          <w:lang w:eastAsia="zh-CN"/>
        </w:rPr>
        <w:t xml:space="preserve">Scenario </w:t>
      </w:r>
      <w:r w:rsidR="007C0807" w:rsidRPr="002B1F21">
        <w:rPr>
          <w:b/>
          <w:lang w:eastAsia="zh-CN"/>
        </w:rPr>
        <w:t>4</w:t>
      </w:r>
      <w:r w:rsidRPr="002B1F21">
        <w:rPr>
          <w:b/>
          <w:lang w:eastAsia="zh-CN"/>
        </w:rPr>
        <w:t>:</w:t>
      </w:r>
      <w:r>
        <w:rPr>
          <w:lang w:eastAsia="zh-CN"/>
        </w:rPr>
        <w:t xml:space="preserve"> UE </w:t>
      </w:r>
      <w:r w:rsidR="00043E39">
        <w:rPr>
          <w:lang w:eastAsia="zh-CN"/>
        </w:rPr>
        <w:t>may</w:t>
      </w:r>
      <w:r>
        <w:rPr>
          <w:lang w:eastAsia="zh-CN"/>
        </w:rPr>
        <w:t xml:space="preserve"> re-acquire GNSS autonomously on pre-configured occasions periodically. </w:t>
      </w:r>
      <w:r w:rsidR="00043E39">
        <w:rPr>
          <w:lang w:eastAsia="zh-CN"/>
        </w:rPr>
        <w:t>Compared with aperiodic triggering, i</w:t>
      </w:r>
      <w:r>
        <w:rPr>
          <w:lang w:eastAsia="zh-CN"/>
        </w:rPr>
        <w:t>t</w:t>
      </w:r>
      <w:r w:rsidR="00AC7ED7">
        <w:rPr>
          <w:lang w:eastAsia="zh-CN"/>
        </w:rPr>
        <w:t xml:space="preserve"> is beneficial </w:t>
      </w:r>
      <w:r w:rsidR="00043E39">
        <w:rPr>
          <w:lang w:eastAsia="zh-CN"/>
        </w:rPr>
        <w:t>to</w:t>
      </w:r>
      <w:r w:rsidR="00AC7ED7">
        <w:rPr>
          <w:lang w:eastAsia="zh-CN"/>
        </w:rPr>
        <w:t xml:space="preserve"> sav</w:t>
      </w:r>
      <w:r w:rsidR="00043E39">
        <w:rPr>
          <w:lang w:eastAsia="zh-CN"/>
        </w:rPr>
        <w:t>e</w:t>
      </w:r>
      <w:r w:rsidR="00AC7ED7">
        <w:rPr>
          <w:lang w:eastAsia="zh-CN"/>
        </w:rPr>
        <w:t xml:space="preserve"> signalling overhead</w:t>
      </w:r>
      <w:r w:rsidR="00043E39">
        <w:rPr>
          <w:lang w:eastAsia="zh-CN"/>
        </w:rPr>
        <w:t xml:space="preserve"> of triggering MAC-CE,</w:t>
      </w:r>
      <w:r w:rsidR="00AC7ED7">
        <w:rPr>
          <w:lang w:eastAsia="zh-CN"/>
        </w:rPr>
        <w:t xml:space="preserve"> when the validity of GNSS position fix is not changed or have very small variation during a long time. </w:t>
      </w:r>
      <w:r>
        <w:rPr>
          <w:lang w:eastAsia="zh-CN"/>
        </w:rPr>
        <w:t>It also allow</w:t>
      </w:r>
      <w:r w:rsidR="00043E39">
        <w:rPr>
          <w:lang w:eastAsia="zh-CN"/>
        </w:rPr>
        <w:t>s</w:t>
      </w:r>
      <w:r>
        <w:rPr>
          <w:lang w:eastAsia="zh-CN"/>
        </w:rPr>
        <w:t xml:space="preserve"> UE to re-acquire GNSS during a long </w:t>
      </w:r>
      <w:r w:rsidR="00043E39">
        <w:rPr>
          <w:lang w:eastAsia="zh-CN"/>
        </w:rPr>
        <w:t>connection</w:t>
      </w:r>
      <w:r>
        <w:rPr>
          <w:lang w:eastAsia="zh-CN"/>
        </w:rPr>
        <w:t xml:space="preserve"> of UL transmission</w:t>
      </w:r>
      <w:r w:rsidR="00043E39">
        <w:rPr>
          <w:lang w:eastAsia="zh-CN"/>
        </w:rPr>
        <w:t>s</w:t>
      </w:r>
      <w:r>
        <w:rPr>
          <w:lang w:eastAsia="zh-CN"/>
        </w:rPr>
        <w:t xml:space="preserve">.  </w:t>
      </w:r>
      <w:r w:rsidR="00043E39">
        <w:rPr>
          <w:lang w:eastAsia="zh-CN"/>
        </w:rPr>
        <w:t xml:space="preserve">In </w:t>
      </w:r>
      <w:r w:rsidR="00AC7ED7">
        <w:rPr>
          <w:lang w:eastAsia="zh-CN"/>
        </w:rPr>
        <w:t>periodic GNSS measurement, the</w:t>
      </w:r>
      <w:r w:rsidR="00AC7ED7" w:rsidRPr="00AC7ED7">
        <w:rPr>
          <w:lang w:eastAsia="zh-CN"/>
        </w:rPr>
        <w:t xml:space="preserve"> </w:t>
      </w:r>
      <w:r w:rsidR="00043E39">
        <w:rPr>
          <w:lang w:eastAsia="zh-CN"/>
        </w:rPr>
        <w:t>measurement occasions</w:t>
      </w:r>
      <w:r w:rsidR="00043E39" w:rsidRPr="00AC7ED7">
        <w:rPr>
          <w:lang w:eastAsia="zh-CN"/>
        </w:rPr>
        <w:t xml:space="preserve"> </w:t>
      </w:r>
      <w:r w:rsidR="00AC7ED7">
        <w:rPr>
          <w:lang w:eastAsia="zh-CN"/>
        </w:rPr>
        <w:t xml:space="preserve">can be configured </w:t>
      </w:r>
      <w:r w:rsidR="00043E39">
        <w:rPr>
          <w:lang w:eastAsia="zh-CN"/>
        </w:rPr>
        <w:t>by RRC signalling, including periodicity, subframe offset</w:t>
      </w:r>
      <w:r w:rsidR="00AC7ED7">
        <w:rPr>
          <w:lang w:eastAsia="zh-CN"/>
        </w:rPr>
        <w:t xml:space="preserve"> </w:t>
      </w:r>
      <w:r w:rsidR="00D9703F">
        <w:rPr>
          <w:lang w:eastAsia="zh-CN"/>
        </w:rPr>
        <w:t>as well as GNSS measurement duration</w:t>
      </w:r>
      <w:r w:rsidR="00AC7ED7">
        <w:rPr>
          <w:lang w:eastAsia="zh-CN"/>
        </w:rPr>
        <w:t xml:space="preserve">. It is eNB’s implementation to configure periodic or aperiodic GNSS </w:t>
      </w:r>
      <w:r w:rsidR="00FC07C0">
        <w:rPr>
          <w:lang w:eastAsia="zh-CN"/>
        </w:rPr>
        <w:t xml:space="preserve">measurement. For example, periodic GNSS measurement is configured by default, the eNB can configure </w:t>
      </w:r>
      <w:r w:rsidR="00134697">
        <w:rPr>
          <w:lang w:eastAsia="zh-CN"/>
        </w:rPr>
        <w:t>a</w:t>
      </w:r>
      <w:r w:rsidR="00FC07C0">
        <w:rPr>
          <w:lang w:eastAsia="zh-CN"/>
        </w:rPr>
        <w:t>periodic GNSS measurement</w:t>
      </w:r>
      <w:r w:rsidR="00134697">
        <w:rPr>
          <w:lang w:eastAsia="zh-CN"/>
        </w:rPr>
        <w:t xml:space="preserve"> based on the reported GNSS validity duration during the connection</w:t>
      </w:r>
      <w:r w:rsidR="00FC07C0">
        <w:rPr>
          <w:lang w:eastAsia="zh-CN"/>
        </w:rPr>
        <w:t xml:space="preserve">. </w:t>
      </w:r>
    </w:p>
    <w:p w14:paraId="0B592CFD" w14:textId="09DF0B58" w:rsidR="00A230EC" w:rsidRPr="00A230EC" w:rsidRDefault="00A230EC" w:rsidP="00F875DF">
      <w:pPr>
        <w:rPr>
          <w:i/>
          <w:lang w:val="en-US" w:eastAsia="zh-CN"/>
        </w:rPr>
      </w:pPr>
      <w:r>
        <w:rPr>
          <w:rFonts w:eastAsia="宋体"/>
          <w:b/>
          <w:i/>
          <w:lang w:val="en-US" w:eastAsia="zh-CN"/>
        </w:rPr>
        <w:t xml:space="preserve">Proposal </w:t>
      </w:r>
      <w:r w:rsidR="009B46D3">
        <w:rPr>
          <w:rFonts w:eastAsia="宋体"/>
          <w:b/>
          <w:i/>
          <w:lang w:val="en-US" w:eastAsia="zh-CN"/>
        </w:rPr>
        <w:t>14</w:t>
      </w:r>
      <w:r w:rsidR="005D0B9A" w:rsidRPr="00FA3F8D">
        <w:rPr>
          <w:rFonts w:eastAsia="宋体"/>
          <w:lang w:val="en-US" w:eastAsia="zh-CN"/>
        </w:rPr>
        <w:t>:</w:t>
      </w:r>
      <w:r w:rsidR="005D0B9A">
        <w:rPr>
          <w:rFonts w:eastAsia="宋体"/>
          <w:lang w:val="en-US" w:eastAsia="zh-CN"/>
        </w:rPr>
        <w:t xml:space="preserve"> </w:t>
      </w:r>
      <w:r w:rsidR="00043E39" w:rsidRPr="00C30F27">
        <w:rPr>
          <w:i/>
          <w:lang w:eastAsia="zh-CN"/>
        </w:rPr>
        <w:t>UE may re-acquire GNSS autonomously on pre-configured occasions periodically.</w:t>
      </w:r>
    </w:p>
    <w:p w14:paraId="7F8F1265" w14:textId="77777777" w:rsidR="005D0B9A" w:rsidRPr="00936413" w:rsidRDefault="005D0B9A" w:rsidP="00D26CB4">
      <w:pPr>
        <w:rPr>
          <w:lang w:eastAsia="zh-CN"/>
        </w:rPr>
      </w:pPr>
    </w:p>
    <w:p w14:paraId="1D880E73" w14:textId="1B1A4C8B" w:rsidR="004E49E7" w:rsidRPr="00F875DF" w:rsidRDefault="00D637AD" w:rsidP="00F875DF">
      <w:pPr>
        <w:pStyle w:val="1"/>
        <w:tabs>
          <w:tab w:val="num" w:pos="432"/>
        </w:tabs>
        <w:ind w:left="432"/>
        <w:rPr>
          <w:rFonts w:eastAsiaTheme="minorEastAsia"/>
          <w:lang w:eastAsia="zh-CN"/>
        </w:rPr>
      </w:pPr>
      <w:r w:rsidRPr="00F875DF">
        <w:rPr>
          <w:rFonts w:eastAsiaTheme="minorEastAsia"/>
          <w:lang w:eastAsia="zh-CN"/>
        </w:rPr>
        <w:t xml:space="preserve">Closed </w:t>
      </w:r>
      <w:r w:rsidR="004E49E7" w:rsidRPr="00F875DF">
        <w:rPr>
          <w:rFonts w:eastAsiaTheme="minorEastAsia"/>
          <w:lang w:eastAsia="zh-CN"/>
        </w:rPr>
        <w:t>loop time</w:t>
      </w:r>
      <w:r w:rsidR="007E6D2B" w:rsidRPr="00F875DF">
        <w:rPr>
          <w:rFonts w:eastAsiaTheme="minorEastAsia"/>
          <w:lang w:eastAsia="zh-CN"/>
        </w:rPr>
        <w:t xml:space="preserve"> and frequency </w:t>
      </w:r>
      <w:r w:rsidR="004E49E7" w:rsidRPr="00F875DF">
        <w:rPr>
          <w:rFonts w:eastAsiaTheme="minorEastAsia"/>
          <w:lang w:eastAsia="zh-CN"/>
        </w:rPr>
        <w:t>pre-compensation</w:t>
      </w:r>
    </w:p>
    <w:p w14:paraId="24467E80" w14:textId="5A70045A" w:rsidR="00DD3D98" w:rsidRDefault="00133587" w:rsidP="005742E8">
      <w:pPr>
        <w:jc w:val="center"/>
      </w:pPr>
      <w:r w:rsidRPr="00133587">
        <w:rPr>
          <w:noProof/>
          <w:lang w:val="en-US" w:eastAsia="zh-CN"/>
        </w:rPr>
        <w:drawing>
          <wp:inline distT="0" distB="0" distL="0" distR="0" wp14:anchorId="0030A3C1" wp14:editId="22283229">
            <wp:extent cx="2670048" cy="213130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409674C6" w14:textId="32AC13D8" w:rsidR="0066491A" w:rsidRDefault="0066491A" w:rsidP="005742E8">
      <w:pPr>
        <w:jc w:val="center"/>
        <w:rPr>
          <w:lang w:eastAsia="zh-CN"/>
        </w:rPr>
      </w:pPr>
      <w:r>
        <w:lastRenderedPageBreak/>
        <w:t>(a)</w:t>
      </w:r>
    </w:p>
    <w:p w14:paraId="70ED2BFB" w14:textId="6DF83CF4" w:rsidR="0066491A" w:rsidRDefault="006C05D4" w:rsidP="005742E8">
      <w:pPr>
        <w:jc w:val="center"/>
      </w:pPr>
      <w:r w:rsidRPr="006C05D4">
        <w:rPr>
          <w:noProof/>
          <w:lang w:val="en-US" w:eastAsia="zh-CN"/>
        </w:rPr>
        <w:drawing>
          <wp:inline distT="0" distB="0" distL="0" distR="0" wp14:anchorId="6CE4706E" wp14:editId="4CA8E8CA">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C2C4D9B" wp14:editId="5CDFF98E">
            <wp:extent cx="2754288" cy="206341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0E820ED4" w14:textId="40A0CD33" w:rsidR="0066491A" w:rsidRDefault="006C05D4" w:rsidP="005742E8">
      <w:pPr>
        <w:jc w:val="center"/>
      </w:pPr>
      <w:r>
        <w:t xml:space="preserve">     </w:t>
      </w:r>
      <w:r w:rsidR="0066491A">
        <w:t>(b)</w:t>
      </w:r>
      <w:r>
        <w:t xml:space="preserve">                                                                             (c)</w:t>
      </w:r>
    </w:p>
    <w:p w14:paraId="6D93EED7" w14:textId="407D62C0" w:rsidR="0066491A" w:rsidRPr="005B524D" w:rsidRDefault="005D45BD" w:rsidP="0066491A">
      <w:pPr>
        <w:jc w:val="center"/>
        <w:rPr>
          <w:b/>
          <w:lang w:val="en-US" w:eastAsia="zh-CN"/>
        </w:rPr>
      </w:pPr>
      <w:r>
        <w:rPr>
          <w:b/>
          <w:lang w:val="en-US" w:eastAsia="zh-CN"/>
        </w:rPr>
        <w:t>Figure 4</w:t>
      </w:r>
      <w:r w:rsidR="0066491A" w:rsidRPr="005031D1">
        <w:rPr>
          <w:b/>
          <w:lang w:val="en-US" w:eastAsia="zh-CN"/>
        </w:rPr>
        <w:t xml:space="preserve"> </w:t>
      </w:r>
      <w:r w:rsidR="006C05D4">
        <w:rPr>
          <w:b/>
          <w:lang w:val="en-US" w:eastAsia="zh-CN"/>
        </w:rPr>
        <w:t xml:space="preserve">(a) Scenario when </w:t>
      </w:r>
      <w:r w:rsidR="006C05D4" w:rsidRPr="006C05D4">
        <w:rPr>
          <w:b/>
          <w:iCs/>
          <w:lang w:eastAsia="zh-CN"/>
        </w:rPr>
        <w:t>evaluated Doppler shift by using old UE location is opposite to the real Doppler shift</w:t>
      </w:r>
      <w:r w:rsidR="006C05D4">
        <w:rPr>
          <w:b/>
          <w:iCs/>
          <w:lang w:eastAsia="zh-CN"/>
        </w:rPr>
        <w:t>;</w:t>
      </w:r>
      <w:r w:rsidR="006C05D4">
        <w:rPr>
          <w:b/>
          <w:lang w:val="en-US" w:eastAsia="zh-CN"/>
        </w:rPr>
        <w:t xml:space="preserve"> (b) Timing</w:t>
      </w:r>
      <w:r w:rsidR="0066491A">
        <w:rPr>
          <w:b/>
          <w:lang w:val="en-US" w:eastAsia="zh-CN"/>
        </w:rPr>
        <w:t xml:space="preserve"> error with </w:t>
      </w:r>
      <w:r w:rsidR="006C05D4">
        <w:rPr>
          <w:b/>
          <w:lang w:val="en-US" w:eastAsia="zh-CN"/>
        </w:rPr>
        <w:t>different UE speeds</w:t>
      </w:r>
      <w:r w:rsidR="0066491A">
        <w:rPr>
          <w:b/>
          <w:lang w:val="en-US" w:eastAsia="zh-CN"/>
        </w:rPr>
        <w:t xml:space="preserve"> (</w:t>
      </w:r>
      <w:r w:rsidR="006C05D4">
        <w:rPr>
          <w:b/>
          <w:lang w:val="en-US" w:eastAsia="zh-CN"/>
        </w:rPr>
        <w:t>c</w:t>
      </w:r>
      <w:r w:rsidR="0066491A">
        <w:rPr>
          <w:b/>
          <w:lang w:val="en-US" w:eastAsia="zh-CN"/>
        </w:rPr>
        <w:t xml:space="preserve">) </w:t>
      </w:r>
      <w:r w:rsidR="006C05D4">
        <w:rPr>
          <w:b/>
          <w:lang w:val="en-US" w:eastAsia="zh-CN"/>
        </w:rPr>
        <w:t>Frequency error</w:t>
      </w:r>
      <w:r w:rsidR="006C05D4" w:rsidRPr="006C05D4">
        <w:rPr>
          <w:b/>
          <w:lang w:val="en-US" w:eastAsia="zh-CN"/>
        </w:rPr>
        <w:t xml:space="preserve"> with different UE speed</w:t>
      </w:r>
      <w:r w:rsidR="006C05D4">
        <w:rPr>
          <w:b/>
          <w:lang w:val="en-US" w:eastAsia="zh-CN"/>
        </w:rPr>
        <w:t>s</w:t>
      </w:r>
    </w:p>
    <w:p w14:paraId="1A4F9204" w14:textId="77777777" w:rsidR="0066491A" w:rsidRPr="00B70A7E" w:rsidRDefault="0066491A" w:rsidP="00F65D08">
      <w:pPr>
        <w:jc w:val="center"/>
        <w:rPr>
          <w:noProof/>
          <w:lang w:val="en-US" w:eastAsia="zh-CN"/>
        </w:rPr>
      </w:pPr>
    </w:p>
    <w:p w14:paraId="7A2DF22B" w14:textId="4CC2F2EE" w:rsidR="00DD3D98" w:rsidRDefault="0082074A" w:rsidP="00A31BAC">
      <w:pPr>
        <w:rPr>
          <w:iCs/>
          <w:lang w:eastAsia="zh-CN"/>
        </w:rPr>
      </w:pPr>
      <w:r>
        <w:rPr>
          <w:iCs/>
          <w:lang w:eastAsia="zh-CN"/>
        </w:rPr>
        <w:t xml:space="preserve">Another remaining </w:t>
      </w:r>
      <w:r w:rsidR="00401482">
        <w:rPr>
          <w:rFonts w:hint="eastAsia"/>
          <w:iCs/>
          <w:lang w:eastAsia="zh-CN"/>
        </w:rPr>
        <w:t>issue</w:t>
      </w:r>
      <w:r w:rsidR="00401482">
        <w:rPr>
          <w:iCs/>
          <w:lang w:eastAsia="zh-CN"/>
        </w:rPr>
        <w:t xml:space="preserve"> </w:t>
      </w:r>
      <w:r>
        <w:rPr>
          <w:iCs/>
          <w:lang w:eastAsia="zh-CN"/>
        </w:rPr>
        <w:t xml:space="preserve">that needs further study is the </w:t>
      </w:r>
      <w:r w:rsidRPr="0082074A">
        <w:rPr>
          <w:iCs/>
          <w:lang w:eastAsia="zh-CN"/>
        </w:rPr>
        <w:t>necessity to introduce close loop frequency offset compensation</w:t>
      </w:r>
      <w:r>
        <w:rPr>
          <w:iCs/>
          <w:lang w:eastAsia="zh-CN"/>
        </w:rPr>
        <w:t>.</w:t>
      </w:r>
      <w:r w:rsidR="00DD3D98">
        <w:rPr>
          <w:iCs/>
          <w:lang w:eastAsia="zh-CN"/>
        </w:rPr>
        <w:t xml:space="preserve"> As Doppler shift is determined by the </w:t>
      </w:r>
      <w:r w:rsidR="00DD3D98" w:rsidRPr="00DD3D98">
        <w:rPr>
          <w:iCs/>
          <w:lang w:eastAsia="zh-CN"/>
        </w:rPr>
        <w:t>relative speed mapping on the actual propagation direction</w:t>
      </w:r>
      <w:r w:rsidR="00DD3D98">
        <w:rPr>
          <w:rFonts w:hint="eastAsia"/>
          <w:iCs/>
          <w:lang w:eastAsia="zh-CN"/>
        </w:rPr>
        <w:t>,</w:t>
      </w:r>
      <w:r>
        <w:rPr>
          <w:iCs/>
          <w:lang w:eastAsia="zh-CN"/>
        </w:rPr>
        <w:t xml:space="preserve"> </w:t>
      </w:r>
      <w:r w:rsidR="00DD3D98">
        <w:rPr>
          <w:iCs/>
          <w:lang w:eastAsia="zh-CN"/>
        </w:rPr>
        <w:t xml:space="preserve">the frequency error caused by the position error varies with the change of elevation. </w:t>
      </w:r>
      <w:r w:rsidR="00B70A7E">
        <w:rPr>
          <w:iCs/>
          <w:lang w:eastAsia="zh-CN"/>
        </w:rPr>
        <w:t xml:space="preserve">Given a certain GNSS position error, </w:t>
      </w:r>
      <w:r w:rsidR="006C05D4">
        <w:rPr>
          <w:iCs/>
          <w:lang w:eastAsia="zh-CN"/>
        </w:rPr>
        <w:t xml:space="preserve">the maximum frequency error </w:t>
      </w:r>
      <w:r w:rsidR="00B70A7E">
        <w:rPr>
          <w:iCs/>
          <w:lang w:eastAsia="zh-CN"/>
        </w:rPr>
        <w:t xml:space="preserve">happens </w:t>
      </w:r>
      <w:r w:rsidR="006C05D4">
        <w:rPr>
          <w:iCs/>
          <w:lang w:eastAsia="zh-CN"/>
        </w:rPr>
        <w:t xml:space="preserve">when the </w:t>
      </w:r>
      <w:r w:rsidR="00B70A7E">
        <w:rPr>
          <w:iCs/>
          <w:lang w:eastAsia="zh-CN"/>
        </w:rPr>
        <w:t xml:space="preserve">satellite is in the middle between </w:t>
      </w:r>
      <w:r w:rsidR="006C05D4">
        <w:rPr>
          <w:iCs/>
          <w:lang w:eastAsia="zh-CN"/>
        </w:rPr>
        <w:t xml:space="preserve">old UE location </w:t>
      </w:r>
      <w:r w:rsidR="00B70A7E">
        <w:rPr>
          <w:iCs/>
          <w:lang w:eastAsia="zh-CN"/>
        </w:rPr>
        <w:t>and the location with GNSS error</w:t>
      </w:r>
      <w:r w:rsidR="0064766E">
        <w:rPr>
          <w:iCs/>
          <w:lang w:eastAsia="zh-CN"/>
        </w:rPr>
        <w:t>, as illustrate in Figure 4</w:t>
      </w:r>
      <w:r w:rsidR="006C05D4">
        <w:rPr>
          <w:iCs/>
          <w:lang w:eastAsia="zh-CN"/>
        </w:rPr>
        <w:t xml:space="preserve">(a). </w:t>
      </w:r>
      <w:r w:rsidR="0064766E">
        <w:rPr>
          <w:iCs/>
          <w:lang w:eastAsia="zh-CN"/>
        </w:rPr>
        <w:t>Figure 4</w:t>
      </w:r>
      <w:r w:rsidR="00DD3D98">
        <w:rPr>
          <w:iCs/>
          <w:lang w:eastAsia="zh-CN"/>
        </w:rPr>
        <w:t xml:space="preserve"> (</w:t>
      </w:r>
      <w:r w:rsidR="00B70A7E">
        <w:rPr>
          <w:iCs/>
          <w:lang w:eastAsia="zh-CN"/>
        </w:rPr>
        <w:t>b</w:t>
      </w:r>
      <w:r w:rsidR="00DD3D98">
        <w:rPr>
          <w:iCs/>
          <w:lang w:eastAsia="zh-CN"/>
        </w:rPr>
        <w:t>) and (</w:t>
      </w:r>
      <w:r w:rsidR="00B70A7E">
        <w:rPr>
          <w:iCs/>
          <w:lang w:eastAsia="zh-CN"/>
        </w:rPr>
        <w:t>c</w:t>
      </w:r>
      <w:r w:rsidR="00DD3D98">
        <w:rPr>
          <w:iCs/>
          <w:lang w:eastAsia="zh-CN"/>
        </w:rPr>
        <w:t xml:space="preserve">) illustrate the timing and frequency error </w:t>
      </w:r>
      <w:r w:rsidR="006C05D4">
        <w:rPr>
          <w:iCs/>
          <w:lang w:eastAsia="zh-CN"/>
        </w:rPr>
        <w:t xml:space="preserve">as well as the corresponding </w:t>
      </w:r>
      <w:r w:rsidR="00DD3D98">
        <w:rPr>
          <w:iCs/>
          <w:lang w:eastAsia="zh-CN"/>
        </w:rPr>
        <w:t xml:space="preserve">requirement </w:t>
      </w:r>
      <w:r w:rsidR="006C05D4">
        <w:rPr>
          <w:iCs/>
          <w:lang w:eastAsia="zh-CN"/>
        </w:rPr>
        <w:t xml:space="preserve">(i.e. 80Ts and </w:t>
      </w:r>
      <w:r w:rsidR="006C05D4" w:rsidRPr="00DD3D98">
        <w:rPr>
          <w:iCs/>
          <w:lang w:eastAsia="zh-CN"/>
        </w:rPr>
        <w:t>200Hz(</w:t>
      </w:r>
      <w:r w:rsidR="006C05D4" w:rsidRPr="00F65D08">
        <w:t>0.1ppm@2GHz</w:t>
      </w:r>
      <w:r w:rsidR="006C05D4" w:rsidRPr="00947370">
        <w:rPr>
          <w:iCs/>
          <w:lang w:eastAsia="zh-CN"/>
        </w:rPr>
        <w:t>)</w:t>
      </w:r>
      <w:r w:rsidR="006C05D4">
        <w:rPr>
          <w:iCs/>
          <w:lang w:eastAsia="zh-CN"/>
        </w:rPr>
        <w:t>) with different UE spe</w:t>
      </w:r>
      <w:r w:rsidR="0064766E">
        <w:rPr>
          <w:iCs/>
          <w:lang w:eastAsia="zh-CN"/>
        </w:rPr>
        <w:t>eds for the scenario in Figure 4</w:t>
      </w:r>
      <w:r w:rsidR="006C05D4">
        <w:rPr>
          <w:iCs/>
          <w:lang w:eastAsia="zh-CN"/>
        </w:rPr>
        <w:t>(a)</w:t>
      </w:r>
      <w:r w:rsidR="00DD3D98">
        <w:rPr>
          <w:iCs/>
          <w:lang w:eastAsia="zh-CN"/>
        </w:rPr>
        <w:t xml:space="preserve">. It can be observed that the validity </w:t>
      </w:r>
      <w:r w:rsidR="00B70A7E">
        <w:rPr>
          <w:iCs/>
          <w:lang w:eastAsia="zh-CN"/>
        </w:rPr>
        <w:t xml:space="preserve">time </w:t>
      </w:r>
      <w:r w:rsidR="00DD3D98">
        <w:rPr>
          <w:iCs/>
          <w:lang w:eastAsia="zh-CN"/>
        </w:rPr>
        <w:t xml:space="preserve">based on the frequency error requirement is much larger than </w:t>
      </w:r>
      <w:r w:rsidR="00B70A7E">
        <w:rPr>
          <w:iCs/>
          <w:lang w:eastAsia="zh-CN"/>
        </w:rPr>
        <w:t>that</w:t>
      </w:r>
      <w:r w:rsidR="00DD3D98">
        <w:rPr>
          <w:iCs/>
          <w:lang w:eastAsia="zh-CN"/>
        </w:rPr>
        <w:t xml:space="preserve"> based on the timing error requirement.</w:t>
      </w:r>
      <w:r w:rsidR="006C05D4">
        <w:rPr>
          <w:iCs/>
          <w:lang w:eastAsia="zh-CN"/>
        </w:rPr>
        <w:t xml:space="preserve"> And </w:t>
      </w:r>
      <w:r w:rsidR="00B70A7E">
        <w:rPr>
          <w:iCs/>
          <w:lang w:eastAsia="zh-CN"/>
        </w:rPr>
        <w:t>in</w:t>
      </w:r>
      <w:r w:rsidR="006C05D4">
        <w:rPr>
          <w:iCs/>
          <w:lang w:eastAsia="zh-CN"/>
        </w:rPr>
        <w:t xml:space="preserve"> most cases, the frequency error will not exceed the frequency error requirement. </w:t>
      </w:r>
      <w:r w:rsidR="00DD3D98">
        <w:rPr>
          <w:iCs/>
          <w:lang w:eastAsia="zh-CN"/>
        </w:rPr>
        <w:t xml:space="preserve">Therefore, close loop frequency error correction is not </w:t>
      </w:r>
      <w:r w:rsidR="00B70A7E">
        <w:rPr>
          <w:iCs/>
          <w:lang w:eastAsia="zh-CN"/>
        </w:rPr>
        <w:t>essential</w:t>
      </w:r>
      <w:r w:rsidR="00DD3D98">
        <w:rPr>
          <w:iCs/>
          <w:lang w:eastAsia="zh-CN"/>
        </w:rPr>
        <w:t xml:space="preserve">. </w:t>
      </w:r>
    </w:p>
    <w:p w14:paraId="3D6FE9E2" w14:textId="03D3F09B" w:rsidR="00DD41A0" w:rsidRPr="00DD3D98" w:rsidRDefault="00DD41A0" w:rsidP="00DD41A0">
      <w:pPr>
        <w:rPr>
          <w:i/>
          <w:iCs/>
          <w:lang w:eastAsia="zh-CN"/>
        </w:rPr>
      </w:pPr>
      <w:r>
        <w:rPr>
          <w:b/>
          <w:i/>
          <w:iCs/>
          <w:lang w:eastAsia="zh-CN"/>
        </w:rPr>
        <w:t>Observation</w:t>
      </w:r>
      <w:r w:rsidR="005C1D9B">
        <w:rPr>
          <w:b/>
          <w:i/>
          <w:iCs/>
          <w:lang w:eastAsia="zh-CN"/>
        </w:rPr>
        <w:t xml:space="preserve"> 1</w:t>
      </w:r>
      <w:r w:rsidRPr="00E70606">
        <w:rPr>
          <w:b/>
          <w:i/>
          <w:iCs/>
          <w:lang w:eastAsia="zh-CN"/>
        </w:rPr>
        <w:t>:</w:t>
      </w:r>
      <w:r>
        <w:rPr>
          <w:iCs/>
          <w:lang w:eastAsia="zh-CN"/>
        </w:rPr>
        <w:t xml:space="preserve"> </w:t>
      </w:r>
      <w:r w:rsidR="00DD3D98">
        <w:rPr>
          <w:i/>
          <w:iCs/>
          <w:lang w:eastAsia="zh-CN"/>
        </w:rPr>
        <w:t>C</w:t>
      </w:r>
      <w:r w:rsidR="00527145" w:rsidRPr="00F65D08">
        <w:rPr>
          <w:i/>
          <w:iCs/>
          <w:lang w:eastAsia="zh-CN"/>
        </w:rPr>
        <w:t xml:space="preserve">lose loop frequency error correction is not </w:t>
      </w:r>
      <w:r w:rsidR="00DD3D98" w:rsidRPr="00F65D08">
        <w:rPr>
          <w:i/>
          <w:iCs/>
          <w:lang w:eastAsia="zh-CN"/>
        </w:rPr>
        <w:t>needed</w:t>
      </w:r>
      <w:r w:rsidR="0019763A" w:rsidRPr="00F65D08">
        <w:rPr>
          <w:i/>
          <w:iCs/>
          <w:lang w:eastAsia="zh-CN"/>
        </w:rPr>
        <w:t xml:space="preserve"> </w:t>
      </w:r>
      <w:r w:rsidR="00527145" w:rsidRPr="00F65D08">
        <w:rPr>
          <w:i/>
          <w:iCs/>
          <w:lang w:eastAsia="zh-CN"/>
        </w:rPr>
        <w:t xml:space="preserve">during the connection </w:t>
      </w:r>
      <w:r w:rsidR="0019763A" w:rsidRPr="00F65D08">
        <w:rPr>
          <w:i/>
          <w:iCs/>
          <w:lang w:eastAsia="zh-CN"/>
        </w:rPr>
        <w:t>for</w:t>
      </w:r>
      <w:r w:rsidR="00527145" w:rsidRPr="00F65D08">
        <w:rPr>
          <w:i/>
          <w:iCs/>
          <w:lang w:eastAsia="zh-CN"/>
        </w:rPr>
        <w:t xml:space="preserve"> IoT NTN</w:t>
      </w:r>
      <w:r w:rsidR="005127B4" w:rsidRPr="00F65D08">
        <w:rPr>
          <w:i/>
          <w:iCs/>
          <w:lang w:eastAsia="zh-CN"/>
        </w:rPr>
        <w:t>.</w:t>
      </w:r>
    </w:p>
    <w:p w14:paraId="2D2910A9" w14:textId="137BBC80" w:rsidR="007403E9" w:rsidRPr="00772604" w:rsidRDefault="007403E9" w:rsidP="00AB1B08">
      <w:pPr>
        <w:widowControl/>
        <w:autoSpaceDE/>
        <w:autoSpaceDN/>
        <w:adjustRightInd/>
        <w:spacing w:after="160" w:line="259" w:lineRule="auto"/>
        <w:jc w:val="left"/>
        <w:rPr>
          <w:i/>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28FF4659" w:rsidR="000C613B" w:rsidRDefault="000C613B" w:rsidP="00411F09">
      <w:pPr>
        <w:spacing w:after="60"/>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41406C4" w14:textId="77777777" w:rsidR="00BC40D0" w:rsidRDefault="00BC40D0" w:rsidP="00411F09">
      <w:pPr>
        <w:spacing w:after="60"/>
        <w:rPr>
          <w:lang w:eastAsia="zh-CN"/>
        </w:rPr>
      </w:pPr>
    </w:p>
    <w:p w14:paraId="7D004E4C" w14:textId="77777777" w:rsidR="004058B0" w:rsidRPr="00DD3D98" w:rsidRDefault="004058B0" w:rsidP="004058B0">
      <w:pPr>
        <w:rPr>
          <w:i/>
          <w:iCs/>
          <w:lang w:eastAsia="zh-CN"/>
        </w:rPr>
      </w:pPr>
      <w:r>
        <w:rPr>
          <w:b/>
          <w:i/>
          <w:iCs/>
          <w:lang w:eastAsia="zh-CN"/>
        </w:rPr>
        <w:t>Observation 1</w:t>
      </w:r>
      <w:r w:rsidRPr="00E70606">
        <w:rPr>
          <w:b/>
          <w:i/>
          <w:iCs/>
          <w:lang w:eastAsia="zh-CN"/>
        </w:rPr>
        <w:t>:</w:t>
      </w:r>
      <w:r>
        <w:rPr>
          <w:iCs/>
          <w:lang w:eastAsia="zh-CN"/>
        </w:rPr>
        <w:t xml:space="preserve"> </w:t>
      </w:r>
      <w:r>
        <w:rPr>
          <w:i/>
          <w:iCs/>
          <w:lang w:eastAsia="zh-CN"/>
        </w:rPr>
        <w:t>C</w:t>
      </w:r>
      <w:r w:rsidRPr="00F65D08">
        <w:rPr>
          <w:i/>
          <w:iCs/>
          <w:lang w:eastAsia="zh-CN"/>
        </w:rPr>
        <w:t>lose loop frequency error correction is not needed during the connection for IoT NTN.</w:t>
      </w:r>
    </w:p>
    <w:p w14:paraId="1AAD14B6" w14:textId="77777777" w:rsidR="004058B0" w:rsidRPr="004058B0" w:rsidRDefault="004058B0" w:rsidP="004058B0">
      <w:pPr>
        <w:widowControl/>
        <w:snapToGrid w:val="0"/>
        <w:rPr>
          <w:rFonts w:eastAsia="宋体"/>
          <w:b/>
          <w:i/>
          <w:lang w:eastAsia="zh-CN"/>
        </w:rPr>
      </w:pPr>
    </w:p>
    <w:p w14:paraId="024F60D4" w14:textId="77777777" w:rsidR="009B5503" w:rsidRPr="007369BD" w:rsidRDefault="009B5503" w:rsidP="009B5503">
      <w:pPr>
        <w:widowControl/>
        <w:snapToGrid w:val="0"/>
        <w:rPr>
          <w:i/>
          <w:lang w:val="en-US" w:eastAsia="zh-CN"/>
        </w:rPr>
      </w:pPr>
      <w:r w:rsidRPr="00FB086B">
        <w:rPr>
          <w:rFonts w:eastAsia="宋体"/>
          <w:b/>
          <w:i/>
          <w:lang w:val="en-US" w:eastAsia="zh-CN"/>
        </w:rPr>
        <w:t>Proposal</w:t>
      </w:r>
      <w:r>
        <w:rPr>
          <w:rFonts w:eastAsia="宋体"/>
          <w:b/>
          <w:i/>
          <w:lang w:val="en-US" w:eastAsia="zh-CN"/>
        </w:rPr>
        <w:t xml:space="preserve"> 1</w:t>
      </w:r>
      <w:r w:rsidRPr="00E74DF6">
        <w:rPr>
          <w:rFonts w:eastAsia="宋体"/>
          <w:i/>
          <w:lang w:val="en-US" w:eastAsia="zh-CN"/>
        </w:rPr>
        <w:t>:</w:t>
      </w:r>
      <w:r>
        <w:rPr>
          <w:rFonts w:eastAsia="宋体"/>
          <w:i/>
          <w:lang w:val="en-US" w:eastAsia="zh-CN"/>
        </w:rPr>
        <w:t xml:space="preserve"> </w:t>
      </w:r>
      <w:r w:rsidRPr="007369BD">
        <w:rPr>
          <w:rFonts w:eastAsia="宋体"/>
          <w:i/>
          <w:lang w:val="en-US" w:eastAsia="zh-CN"/>
        </w:rPr>
        <w:t xml:space="preserve">The </w:t>
      </w:r>
      <w:r w:rsidRPr="007369BD">
        <w:rPr>
          <w:i/>
          <w:lang w:eastAsia="zh-CN"/>
        </w:rPr>
        <w:t xml:space="preserve">eNB </w:t>
      </w:r>
      <w:r>
        <w:rPr>
          <w:i/>
          <w:lang w:eastAsia="zh-CN"/>
        </w:rPr>
        <w:t xml:space="preserve">should be able to </w:t>
      </w:r>
      <w:r w:rsidRPr="007369BD">
        <w:rPr>
          <w:i/>
          <w:lang w:eastAsia="zh-CN"/>
        </w:rPr>
        <w:t xml:space="preserve">configure the </w:t>
      </w:r>
      <w:r>
        <w:rPr>
          <w:i/>
          <w:lang w:eastAsia="zh-CN"/>
        </w:rPr>
        <w:t xml:space="preserve">duration of the subsequent </w:t>
      </w:r>
      <w:r w:rsidRPr="007369BD">
        <w:rPr>
          <w:i/>
          <w:lang w:eastAsia="zh-CN"/>
        </w:rPr>
        <w:t xml:space="preserve">measurement gap in the triggering MAC CE </w:t>
      </w:r>
      <w:r>
        <w:rPr>
          <w:i/>
          <w:lang w:eastAsia="zh-CN"/>
        </w:rPr>
        <w:t>catering</w:t>
      </w:r>
      <w:r w:rsidRPr="007369BD">
        <w:rPr>
          <w:i/>
          <w:lang w:eastAsia="zh-CN"/>
        </w:rPr>
        <w:t xml:space="preserve"> to </w:t>
      </w:r>
      <w:r>
        <w:rPr>
          <w:i/>
          <w:lang w:eastAsia="zh-CN"/>
        </w:rPr>
        <w:t>different start modes of GNSS measurement</w:t>
      </w:r>
      <w:r w:rsidRPr="001A2CC5">
        <w:rPr>
          <w:i/>
          <w:lang w:eastAsia="zh-CN"/>
        </w:rPr>
        <w:t xml:space="preserve"> and</w:t>
      </w:r>
      <w:r w:rsidRPr="00C30F27">
        <w:rPr>
          <w:i/>
          <w:lang w:eastAsia="zh-CN"/>
        </w:rPr>
        <w:t xml:space="preserve"> </w:t>
      </w:r>
      <w:r>
        <w:rPr>
          <w:i/>
          <w:lang w:eastAsia="zh-CN"/>
        </w:rPr>
        <w:t xml:space="preserve">the </w:t>
      </w:r>
      <w:r>
        <w:rPr>
          <w:rFonts w:hint="eastAsia"/>
          <w:i/>
          <w:lang w:eastAsia="zh-CN"/>
        </w:rPr>
        <w:t>c</w:t>
      </w:r>
      <w:r>
        <w:rPr>
          <w:i/>
          <w:lang w:eastAsia="zh-CN"/>
        </w:rPr>
        <w:t xml:space="preserve">orresponding </w:t>
      </w:r>
      <w:r w:rsidRPr="00C30F27">
        <w:rPr>
          <w:i/>
          <w:lang w:eastAsia="zh-CN"/>
        </w:rPr>
        <w:t>GNSS position fix time duration</w:t>
      </w:r>
      <w:r w:rsidRPr="001A2CC5">
        <w:rPr>
          <w:i/>
          <w:lang w:eastAsia="zh-CN"/>
        </w:rPr>
        <w:t xml:space="preserve"> reported by UE</w:t>
      </w:r>
      <w:r>
        <w:rPr>
          <w:i/>
          <w:lang w:eastAsia="zh-CN"/>
        </w:rPr>
        <w:t>.</w:t>
      </w:r>
    </w:p>
    <w:p w14:paraId="67D9CF47" w14:textId="77777777" w:rsidR="000127BF" w:rsidRDefault="000127BF" w:rsidP="000127BF">
      <w:pPr>
        <w:widowControl/>
        <w:snapToGrid w:val="0"/>
        <w:rPr>
          <w:i/>
          <w:lang w:val="en-US" w:eastAsia="zh-CN"/>
        </w:rPr>
      </w:pPr>
      <w:r w:rsidRPr="00FB086B">
        <w:rPr>
          <w:rFonts w:eastAsia="宋体"/>
          <w:b/>
          <w:i/>
          <w:lang w:val="en-US" w:eastAsia="zh-CN"/>
        </w:rPr>
        <w:t>Proposal</w:t>
      </w:r>
      <w:r>
        <w:rPr>
          <w:rFonts w:eastAsia="宋体"/>
          <w:b/>
          <w:i/>
          <w:lang w:val="en-US" w:eastAsia="zh-CN"/>
        </w:rPr>
        <w:t xml:space="preserve"> 2</w:t>
      </w:r>
      <w:r w:rsidRPr="00E74DF6">
        <w:rPr>
          <w:rFonts w:eastAsia="宋体"/>
          <w:i/>
          <w:lang w:val="en-US" w:eastAsia="zh-CN"/>
        </w:rPr>
        <w:t>:</w:t>
      </w:r>
      <w:r w:rsidRPr="00FB086B">
        <w:rPr>
          <w:rFonts w:eastAsia="宋体"/>
          <w:i/>
          <w:lang w:val="en-US" w:eastAsia="zh-CN"/>
        </w:rPr>
        <w:t xml:space="preserve"> </w:t>
      </w:r>
      <w:r w:rsidRPr="0006705A">
        <w:rPr>
          <w:i/>
          <w:lang w:val="en-US" w:eastAsia="zh-CN"/>
        </w:rPr>
        <w:t>The application timing of MAC CE that triggers GNSS position fix is from the end of n+12 DL subframe where the MAC CE is received ending in DL subframe n</w:t>
      </w:r>
      <w:r>
        <w:rPr>
          <w:i/>
          <w:lang w:val="en-US" w:eastAsia="zh-CN"/>
        </w:rPr>
        <w:t>.</w:t>
      </w:r>
    </w:p>
    <w:p w14:paraId="29F1CA09" w14:textId="77777777" w:rsidR="000127BF" w:rsidRDefault="000127BF" w:rsidP="000127BF">
      <w:pPr>
        <w:widowControl/>
        <w:snapToGrid w:val="0"/>
        <w:rPr>
          <w:i/>
          <w:lang w:val="en-US" w:eastAsia="zh-CN"/>
        </w:rPr>
      </w:pPr>
      <w:r w:rsidRPr="00FB086B">
        <w:rPr>
          <w:rFonts w:eastAsia="宋体"/>
          <w:b/>
          <w:i/>
          <w:lang w:val="en-US" w:eastAsia="zh-CN"/>
        </w:rPr>
        <w:t>Proposal</w:t>
      </w:r>
      <w:r>
        <w:rPr>
          <w:rFonts w:eastAsia="宋体"/>
          <w:b/>
          <w:i/>
          <w:lang w:val="en-US" w:eastAsia="zh-CN"/>
        </w:rPr>
        <w:t xml:space="preserve"> 3</w:t>
      </w:r>
      <w:r w:rsidRPr="00E74DF6">
        <w:rPr>
          <w:rFonts w:eastAsia="宋体"/>
          <w:i/>
          <w:lang w:val="en-US" w:eastAsia="zh-CN"/>
        </w:rPr>
        <w:t>:</w:t>
      </w:r>
      <w:r>
        <w:rPr>
          <w:rFonts w:eastAsia="宋体"/>
          <w:i/>
          <w:lang w:val="en-US" w:eastAsia="zh-CN"/>
        </w:rPr>
        <w:t xml:space="preserve"> </w:t>
      </w:r>
      <w:r w:rsidRPr="00275DBF">
        <w:rPr>
          <w:rFonts w:eastAsia="宋体"/>
          <w:i/>
          <w:lang w:val="en-US" w:eastAsia="zh-CN"/>
        </w:rPr>
        <w:t xml:space="preserve">UE start to receive GNSS signal </w:t>
      </w:r>
      <w:r>
        <w:rPr>
          <w:rFonts w:eastAsia="宋体"/>
          <w:i/>
          <w:lang w:val="en-US" w:eastAsia="zh-CN"/>
        </w:rPr>
        <w:t>from the first UL subframe following</w:t>
      </w:r>
      <w:r w:rsidRPr="00275DBF">
        <w:rPr>
          <w:rFonts w:eastAsia="宋体"/>
          <w:i/>
          <w:lang w:val="en-US" w:eastAsia="zh-CN"/>
        </w:rPr>
        <w:t xml:space="preserve"> the end of n+12 DL subframe where n is the end of the MAC CE that tr</w:t>
      </w:r>
      <w:r>
        <w:rPr>
          <w:rFonts w:eastAsia="宋体"/>
          <w:i/>
          <w:lang w:val="en-US" w:eastAsia="zh-CN"/>
        </w:rPr>
        <w:t>iggers GNSS position fix. UE</w:t>
      </w:r>
      <w:r w:rsidRPr="00275DBF">
        <w:rPr>
          <w:rFonts w:eastAsia="宋体"/>
          <w:i/>
          <w:lang w:val="en-US" w:eastAsia="zh-CN"/>
        </w:rPr>
        <w:t xml:space="preserve"> stop GNSS reception from the end of the last DL subframe that starts within the GNSS window.</w:t>
      </w:r>
    </w:p>
    <w:p w14:paraId="7CF8DEAD" w14:textId="77777777" w:rsidR="000127BF" w:rsidRDefault="000127BF" w:rsidP="000127BF">
      <w:pPr>
        <w:rPr>
          <w:rFonts w:eastAsia="宋体"/>
          <w:i/>
          <w:lang w:val="en-US" w:eastAsia="zh-CN"/>
        </w:rPr>
      </w:pPr>
      <w:r w:rsidRPr="00FB086B">
        <w:rPr>
          <w:rFonts w:eastAsia="宋体"/>
          <w:b/>
          <w:i/>
          <w:lang w:val="en-US" w:eastAsia="zh-CN"/>
        </w:rPr>
        <w:t>Proposal</w:t>
      </w:r>
      <w:r>
        <w:rPr>
          <w:rFonts w:eastAsia="宋体"/>
          <w:b/>
          <w:i/>
          <w:lang w:val="en-US" w:eastAsia="zh-CN"/>
        </w:rPr>
        <w:t xml:space="preserve"> 4</w:t>
      </w:r>
      <w:r w:rsidRPr="00E74DF6">
        <w:rPr>
          <w:rFonts w:eastAsia="宋体"/>
          <w:i/>
          <w:lang w:val="en-US" w:eastAsia="zh-CN"/>
        </w:rPr>
        <w:t>:</w:t>
      </w:r>
      <w:r>
        <w:rPr>
          <w:rFonts w:eastAsia="宋体"/>
          <w:i/>
          <w:lang w:val="en-US" w:eastAsia="zh-CN"/>
        </w:rPr>
        <w:t xml:space="preserve"> If the </w:t>
      </w:r>
      <w:r w:rsidRPr="0006705A">
        <w:rPr>
          <w:rFonts w:eastAsia="宋体"/>
          <w:i/>
          <w:lang w:val="en-US" w:eastAsia="zh-CN"/>
        </w:rPr>
        <w:t xml:space="preserve">UE decode the MAC CE </w:t>
      </w:r>
      <w:r>
        <w:rPr>
          <w:rFonts w:eastAsia="宋体"/>
          <w:i/>
          <w:lang w:val="en-US" w:eastAsia="zh-CN"/>
        </w:rPr>
        <w:t xml:space="preserve">that triggers GNSS position fix </w:t>
      </w:r>
      <w:r w:rsidRPr="0006705A">
        <w:rPr>
          <w:rFonts w:eastAsia="宋体"/>
          <w:i/>
          <w:lang w:val="en-US" w:eastAsia="zh-CN"/>
        </w:rPr>
        <w:t>successfully</w:t>
      </w:r>
      <w:r>
        <w:rPr>
          <w:rFonts w:eastAsia="宋体"/>
          <w:i/>
          <w:lang w:val="en-US" w:eastAsia="zh-CN"/>
        </w:rPr>
        <w:t>,</w:t>
      </w:r>
      <w:r w:rsidRPr="0006705A">
        <w:rPr>
          <w:rFonts w:eastAsia="宋体"/>
          <w:i/>
          <w:lang w:val="en-US" w:eastAsia="zh-CN"/>
        </w:rPr>
        <w:t xml:space="preserve"> </w:t>
      </w:r>
      <w:r>
        <w:rPr>
          <w:rFonts w:eastAsia="宋体"/>
          <w:i/>
          <w:lang w:val="en-US" w:eastAsia="zh-CN"/>
        </w:rPr>
        <w:t>it</w:t>
      </w:r>
      <w:r w:rsidRPr="0006705A">
        <w:rPr>
          <w:rFonts w:eastAsia="宋体"/>
          <w:i/>
          <w:lang w:val="en-US" w:eastAsia="zh-CN"/>
        </w:rPr>
        <w:t xml:space="preserve"> can skip the </w:t>
      </w:r>
      <w:r>
        <w:rPr>
          <w:rFonts w:eastAsia="宋体"/>
          <w:i/>
          <w:lang w:val="en-US" w:eastAsia="zh-CN"/>
        </w:rPr>
        <w:t xml:space="preserve">HARQ-ACK </w:t>
      </w:r>
      <w:r w:rsidRPr="0006705A">
        <w:rPr>
          <w:rFonts w:eastAsia="宋体"/>
          <w:i/>
          <w:lang w:val="en-US" w:eastAsia="zh-CN"/>
        </w:rPr>
        <w:t xml:space="preserve">feedback </w:t>
      </w:r>
      <w:r>
        <w:rPr>
          <w:rFonts w:eastAsia="宋体"/>
          <w:i/>
          <w:lang w:val="en-US" w:eastAsia="zh-CN"/>
        </w:rPr>
        <w:t xml:space="preserve">if HARQ feedback resource is within the GNSS measurement gap. </w:t>
      </w:r>
    </w:p>
    <w:p w14:paraId="4954BFD2" w14:textId="77777777" w:rsidR="000127BF" w:rsidRPr="00633DC3" w:rsidRDefault="000127BF" w:rsidP="000127BF">
      <w:pPr>
        <w:rPr>
          <w:rFonts w:eastAsia="宋体"/>
          <w:i/>
          <w:lang w:val="en-US" w:eastAsia="zh-CN"/>
        </w:rPr>
      </w:pPr>
      <w:r w:rsidRPr="00FB086B">
        <w:rPr>
          <w:rFonts w:eastAsia="宋体"/>
          <w:b/>
          <w:i/>
          <w:lang w:val="en-US" w:eastAsia="zh-CN"/>
        </w:rPr>
        <w:lastRenderedPageBreak/>
        <w:t>Proposal</w:t>
      </w:r>
      <w:r>
        <w:rPr>
          <w:rFonts w:eastAsia="宋体"/>
          <w:b/>
          <w:i/>
          <w:lang w:val="en-US" w:eastAsia="zh-CN"/>
        </w:rPr>
        <w:t xml:space="preserve"> 5</w:t>
      </w:r>
      <w:r w:rsidRPr="00E74DF6">
        <w:rPr>
          <w:rFonts w:eastAsia="宋体"/>
          <w:i/>
          <w:lang w:val="en-US" w:eastAsia="zh-CN"/>
        </w:rPr>
        <w:t>:</w:t>
      </w:r>
      <w:r>
        <w:rPr>
          <w:rFonts w:eastAsia="宋体"/>
          <w:i/>
          <w:lang w:val="en-US" w:eastAsia="zh-CN"/>
        </w:rPr>
        <w:t xml:space="preserve"> </w:t>
      </w:r>
      <w:r w:rsidRPr="00633DC3">
        <w:rPr>
          <w:i/>
          <w:lang w:val="en-US" w:eastAsia="zh-CN"/>
        </w:rPr>
        <w:t>To align the GNSS position fix</w:t>
      </w:r>
      <w:r>
        <w:rPr>
          <w:i/>
          <w:lang w:val="en-US" w:eastAsia="zh-CN"/>
        </w:rPr>
        <w:t xml:space="preserve"> between UE and eNB</w:t>
      </w:r>
      <w:r w:rsidRPr="00633DC3">
        <w:rPr>
          <w:i/>
          <w:lang w:val="en-US" w:eastAsia="zh-CN"/>
        </w:rPr>
        <w:t>, UE</w:t>
      </w:r>
      <w:r>
        <w:rPr>
          <w:i/>
          <w:lang w:val="en-US" w:eastAsia="zh-CN"/>
        </w:rPr>
        <w:t>s</w:t>
      </w:r>
      <w:r w:rsidRPr="00633DC3">
        <w:rPr>
          <w:i/>
          <w:lang w:val="en-US" w:eastAsia="zh-CN"/>
        </w:rPr>
        <w:t xml:space="preserve"> need to send feedback to the eNB after the GNSS measurement gap if it has </w:t>
      </w:r>
      <w:r>
        <w:rPr>
          <w:i/>
          <w:lang w:val="en-US" w:eastAsia="zh-CN"/>
        </w:rPr>
        <w:t>taken</w:t>
      </w:r>
      <w:r w:rsidRPr="00633DC3">
        <w:rPr>
          <w:i/>
          <w:lang w:val="en-US" w:eastAsia="zh-CN"/>
        </w:rPr>
        <w:t xml:space="preserve"> the GNSS position fix successfully. </w:t>
      </w:r>
    </w:p>
    <w:p w14:paraId="12C1C063" w14:textId="77777777" w:rsidR="000127BF" w:rsidRPr="00633DC3" w:rsidRDefault="000127BF" w:rsidP="000127BF">
      <w:pPr>
        <w:widowControl/>
        <w:snapToGrid w:val="0"/>
        <w:rPr>
          <w:lang w:val="en-US" w:eastAsia="zh-CN"/>
        </w:rPr>
      </w:pPr>
      <w:r>
        <w:rPr>
          <w:rFonts w:eastAsia="宋体"/>
          <w:b/>
          <w:i/>
          <w:lang w:val="en-US" w:eastAsia="zh-CN"/>
        </w:rPr>
        <w:t>Proposal 6</w:t>
      </w:r>
      <w:r w:rsidRPr="00FA3F8D">
        <w:rPr>
          <w:rFonts w:eastAsia="宋体"/>
          <w:lang w:val="en-US" w:eastAsia="zh-CN"/>
        </w:rPr>
        <w:t>:</w:t>
      </w:r>
      <w:r>
        <w:rPr>
          <w:rFonts w:eastAsia="宋体"/>
          <w:lang w:val="en-US" w:eastAsia="zh-CN"/>
        </w:rPr>
        <w:t xml:space="preserve"> </w:t>
      </w:r>
      <w:r>
        <w:rPr>
          <w:i/>
          <w:iCs/>
          <w:lang w:eastAsia="zh-CN"/>
        </w:rPr>
        <w:t>After GNSS position fix, UE indicate success of GNSS position fix. UE is not required to report if GNSS position fails in the measurement gap.</w:t>
      </w:r>
    </w:p>
    <w:p w14:paraId="2DFE4C97" w14:textId="77777777" w:rsidR="000127BF" w:rsidRDefault="000127BF" w:rsidP="000127BF">
      <w:pPr>
        <w:widowControl/>
        <w:snapToGrid w:val="0"/>
        <w:rPr>
          <w:rFonts w:eastAsia="宋体"/>
          <w:i/>
          <w:lang w:val="en-US" w:eastAsia="zh-CN"/>
        </w:rPr>
      </w:pPr>
      <w:r w:rsidRPr="001870B6">
        <w:rPr>
          <w:b/>
          <w:i/>
          <w:iCs/>
          <w:lang w:eastAsia="zh-CN"/>
        </w:rPr>
        <w:t>Proposal 7</w:t>
      </w:r>
      <w:r w:rsidRPr="00FA3F8D">
        <w:rPr>
          <w:rFonts w:eastAsia="宋体"/>
          <w:lang w:val="en-US" w:eastAsia="zh-CN"/>
        </w:rPr>
        <w:t>:</w:t>
      </w:r>
      <w:r>
        <w:rPr>
          <w:rFonts w:eastAsia="宋体"/>
          <w:lang w:val="en-US" w:eastAsia="zh-CN"/>
        </w:rPr>
        <w:t xml:space="preserve"> </w:t>
      </w:r>
      <w:r w:rsidRPr="00633DC3">
        <w:rPr>
          <w:rFonts w:eastAsia="宋体"/>
          <w:i/>
          <w:lang w:eastAsia="zh-CN"/>
        </w:rPr>
        <w:t>I</w:t>
      </w:r>
      <w:r>
        <w:rPr>
          <w:rFonts w:eastAsia="宋体"/>
          <w:i/>
          <w:lang w:val="en-US" w:eastAsia="zh-CN"/>
        </w:rPr>
        <w:t>f</w:t>
      </w:r>
      <w:r w:rsidRPr="00633DC3">
        <w:rPr>
          <w:rFonts w:eastAsia="宋体"/>
          <w:i/>
          <w:lang w:val="en-US" w:eastAsia="zh-CN"/>
        </w:rPr>
        <w:t xml:space="preserve"> GNSS validity duration is not changed since the last measurement, UE indicates </w:t>
      </w:r>
      <w:r>
        <w:rPr>
          <w:rFonts w:eastAsia="宋体"/>
          <w:i/>
          <w:lang w:val="en-US" w:eastAsia="zh-CN"/>
        </w:rPr>
        <w:t>a confirmation</w:t>
      </w:r>
      <w:r w:rsidRPr="00633DC3">
        <w:rPr>
          <w:rFonts w:eastAsia="宋体"/>
          <w:i/>
          <w:lang w:val="en-US" w:eastAsia="zh-CN"/>
        </w:rPr>
        <w:t xml:space="preserve"> to the eNB after it finishes GNSS position fix successfully during the measurement gap.</w:t>
      </w:r>
      <w:r>
        <w:rPr>
          <w:rFonts w:eastAsia="宋体"/>
          <w:i/>
          <w:lang w:val="en-US" w:eastAsia="zh-CN"/>
        </w:rPr>
        <w:t xml:space="preserve"> The</w:t>
      </w:r>
      <w:r w:rsidRPr="003F30EB">
        <w:rPr>
          <w:rFonts w:eastAsia="宋体"/>
          <w:i/>
          <w:lang w:val="en-US" w:eastAsia="zh-CN"/>
        </w:rPr>
        <w:t xml:space="preserve"> GNSS validity </w:t>
      </w:r>
      <w:r>
        <w:rPr>
          <w:rFonts w:eastAsia="宋体"/>
          <w:i/>
          <w:lang w:val="en-US" w:eastAsia="zh-CN"/>
        </w:rPr>
        <w:t xml:space="preserve">is restarted from </w:t>
      </w:r>
      <w:r w:rsidRPr="003F30EB">
        <w:rPr>
          <w:rFonts w:eastAsia="宋体"/>
          <w:i/>
          <w:lang w:val="en-US" w:eastAsia="zh-CN"/>
        </w:rPr>
        <w:t>the end of the GNSS measurement gap</w:t>
      </w:r>
      <w:r>
        <w:rPr>
          <w:rFonts w:eastAsia="宋体"/>
          <w:i/>
          <w:lang w:val="en-US" w:eastAsia="zh-CN"/>
        </w:rPr>
        <w:t>.</w:t>
      </w:r>
    </w:p>
    <w:p w14:paraId="0FCD004B" w14:textId="77777777" w:rsidR="000127BF" w:rsidRDefault="000127BF" w:rsidP="000127BF">
      <w:pPr>
        <w:widowControl/>
        <w:snapToGrid w:val="0"/>
        <w:rPr>
          <w:rFonts w:eastAsia="宋体"/>
          <w:i/>
          <w:lang w:val="en-US" w:eastAsia="zh-CN"/>
        </w:rPr>
      </w:pPr>
      <w:r>
        <w:rPr>
          <w:b/>
          <w:i/>
          <w:iCs/>
          <w:lang w:eastAsia="zh-CN"/>
        </w:rPr>
        <w:t>Proposal 8</w:t>
      </w:r>
      <w:r w:rsidRPr="00FA3F8D">
        <w:rPr>
          <w:rFonts w:eastAsia="宋体"/>
          <w:lang w:val="en-US" w:eastAsia="zh-CN"/>
        </w:rPr>
        <w:t>:</w:t>
      </w:r>
      <w:r>
        <w:rPr>
          <w:rFonts w:eastAsia="宋体"/>
          <w:lang w:val="en-US" w:eastAsia="zh-CN"/>
        </w:rPr>
        <w:t xml:space="preserve"> </w:t>
      </w:r>
      <w:r w:rsidRPr="00633DC3">
        <w:rPr>
          <w:rFonts w:eastAsia="宋体"/>
          <w:i/>
          <w:lang w:eastAsia="zh-CN"/>
        </w:rPr>
        <w:t>I</w:t>
      </w:r>
      <w:r>
        <w:rPr>
          <w:rFonts w:eastAsia="宋体"/>
          <w:i/>
          <w:lang w:val="en-US" w:eastAsia="zh-CN"/>
        </w:rPr>
        <w:t>f</w:t>
      </w:r>
      <w:r w:rsidRPr="00633DC3">
        <w:rPr>
          <w:rFonts w:eastAsia="宋体"/>
          <w:i/>
          <w:lang w:val="en-US" w:eastAsia="zh-CN"/>
        </w:rPr>
        <w:t xml:space="preserve"> GNSS </w:t>
      </w:r>
      <w:r>
        <w:rPr>
          <w:rFonts w:eastAsia="宋体"/>
          <w:i/>
          <w:lang w:val="en-US" w:eastAsia="zh-CN"/>
        </w:rPr>
        <w:t>validity duration is</w:t>
      </w:r>
      <w:r w:rsidRPr="00633DC3">
        <w:rPr>
          <w:rFonts w:eastAsia="宋体"/>
          <w:i/>
          <w:lang w:val="en-US" w:eastAsia="zh-CN"/>
        </w:rPr>
        <w:t xml:space="preserve"> changed since the last measurement, UE indicates </w:t>
      </w:r>
      <w:r>
        <w:rPr>
          <w:rFonts w:eastAsia="宋体"/>
          <w:i/>
          <w:lang w:val="en-US" w:eastAsia="zh-CN"/>
        </w:rPr>
        <w:t>a new GNSS validity duration</w:t>
      </w:r>
      <w:r w:rsidRPr="00633DC3">
        <w:rPr>
          <w:rFonts w:eastAsia="宋体"/>
          <w:i/>
          <w:lang w:val="en-US" w:eastAsia="zh-CN"/>
        </w:rPr>
        <w:t xml:space="preserve"> to the eNB after it finishes GNSS position fix successfully during the measurement gap.</w:t>
      </w:r>
      <w:r>
        <w:rPr>
          <w:rFonts w:eastAsia="宋体"/>
          <w:i/>
          <w:lang w:val="en-US" w:eastAsia="zh-CN"/>
        </w:rPr>
        <w:t xml:space="preserve"> The</w:t>
      </w:r>
      <w:r w:rsidRPr="003F30EB">
        <w:rPr>
          <w:rFonts w:eastAsia="宋体"/>
          <w:i/>
          <w:lang w:val="en-US" w:eastAsia="zh-CN"/>
        </w:rPr>
        <w:t xml:space="preserve"> </w:t>
      </w:r>
      <w:r>
        <w:rPr>
          <w:rFonts w:eastAsia="宋体"/>
          <w:i/>
          <w:lang w:val="en-US" w:eastAsia="zh-CN"/>
        </w:rPr>
        <w:t xml:space="preserve">new </w:t>
      </w:r>
      <w:r w:rsidRPr="003F30EB">
        <w:rPr>
          <w:rFonts w:eastAsia="宋体"/>
          <w:i/>
          <w:lang w:val="en-US" w:eastAsia="zh-CN"/>
        </w:rPr>
        <w:t xml:space="preserve">GNSS validity </w:t>
      </w:r>
      <w:r>
        <w:rPr>
          <w:rFonts w:eastAsia="宋体"/>
          <w:i/>
          <w:lang w:val="en-US" w:eastAsia="zh-CN"/>
        </w:rPr>
        <w:t xml:space="preserve">starts from </w:t>
      </w:r>
      <w:r w:rsidRPr="003F30EB">
        <w:rPr>
          <w:rFonts w:eastAsia="宋体"/>
          <w:i/>
          <w:lang w:val="en-US" w:eastAsia="zh-CN"/>
        </w:rPr>
        <w:t>the end of the GNSS measurement gap</w:t>
      </w:r>
      <w:r>
        <w:rPr>
          <w:rFonts w:eastAsia="宋体"/>
          <w:i/>
          <w:lang w:val="en-US" w:eastAsia="zh-CN"/>
        </w:rPr>
        <w:t>.</w:t>
      </w:r>
    </w:p>
    <w:p w14:paraId="381F7679" w14:textId="77777777" w:rsidR="000127BF" w:rsidRPr="00EE60D1" w:rsidRDefault="000127BF" w:rsidP="000127BF">
      <w:pPr>
        <w:widowControl/>
        <w:snapToGrid w:val="0"/>
        <w:spacing w:beforeLines="50" w:before="120"/>
        <w:rPr>
          <w:rFonts w:eastAsia="宋体"/>
          <w:i/>
          <w:lang w:val="en-US" w:eastAsia="zh-CN"/>
        </w:rPr>
      </w:pPr>
      <w:r w:rsidRPr="004A3A03">
        <w:rPr>
          <w:rFonts w:eastAsia="宋体"/>
          <w:b/>
          <w:i/>
          <w:lang w:val="en-US" w:eastAsia="zh-CN"/>
        </w:rPr>
        <w:t xml:space="preserve">Proposal </w:t>
      </w:r>
      <w:r>
        <w:rPr>
          <w:rFonts w:eastAsia="宋体"/>
          <w:b/>
          <w:i/>
          <w:lang w:val="en-US" w:eastAsia="zh-CN"/>
        </w:rPr>
        <w:t>9</w:t>
      </w:r>
      <w:r w:rsidRPr="00DD48DB">
        <w:rPr>
          <w:rFonts w:eastAsia="宋体"/>
          <w:i/>
          <w:lang w:val="en-US" w:eastAsia="zh-CN"/>
        </w:rPr>
        <w:t>:</w:t>
      </w:r>
      <w:r w:rsidRPr="004A3A03">
        <w:rPr>
          <w:rFonts w:eastAsia="宋体"/>
          <w:i/>
          <w:lang w:val="en-US" w:eastAsia="zh-CN"/>
        </w:rPr>
        <w:t xml:space="preserve"> </w:t>
      </w:r>
      <w:r w:rsidRPr="00DD48DB">
        <w:rPr>
          <w:rFonts w:eastAsia="宋体"/>
          <w:bCs/>
          <w:i/>
          <w:iCs/>
          <w:lang w:eastAsia="zh-CN"/>
        </w:rPr>
        <w:t xml:space="preserve">UE reports the GNSS position fix time duration, </w:t>
      </w:r>
      <w:r w:rsidRPr="00DD48DB">
        <w:rPr>
          <w:i/>
          <w:lang w:eastAsia="zh-CN"/>
        </w:rPr>
        <w:t xml:space="preserve">including those for hot, warm and cold mode respectively, in the message of </w:t>
      </w:r>
      <w:r w:rsidRPr="004A3A03">
        <w:rPr>
          <w:i/>
          <w:noProof/>
        </w:rPr>
        <w:t xml:space="preserve">UECapabilityInformation-NB </w:t>
      </w:r>
      <w:r w:rsidRPr="00DD48DB">
        <w:rPr>
          <w:i/>
          <w:noProof/>
        </w:rPr>
        <w:t>together with the support of GNSS position fix during connnection</w:t>
      </w:r>
      <w:r>
        <w:rPr>
          <w:rFonts w:eastAsia="宋体" w:hint="eastAsia"/>
          <w:i/>
          <w:lang w:val="en-US" w:eastAsia="zh-CN"/>
        </w:rPr>
        <w:t>.</w:t>
      </w:r>
    </w:p>
    <w:p w14:paraId="2A10DAC6" w14:textId="77777777" w:rsidR="000127BF" w:rsidRDefault="000127BF" w:rsidP="000127BF">
      <w:pPr>
        <w:widowControl/>
        <w:snapToGrid w:val="0"/>
        <w:spacing w:beforeLines="50" w:before="120"/>
        <w:rPr>
          <w:rFonts w:eastAsia="宋体"/>
          <w:i/>
          <w:lang w:val="en-US" w:eastAsia="zh-CN"/>
        </w:rPr>
      </w:pPr>
      <w:r>
        <w:rPr>
          <w:rFonts w:eastAsia="宋体"/>
          <w:b/>
          <w:i/>
          <w:lang w:val="en-US" w:eastAsia="zh-CN"/>
        </w:rPr>
        <w:t>Proposal 10</w:t>
      </w:r>
      <w:r w:rsidRPr="00FA3F8D">
        <w:rPr>
          <w:rFonts w:eastAsia="宋体"/>
          <w:lang w:val="en-US" w:eastAsia="zh-CN"/>
        </w:rPr>
        <w:t>:</w:t>
      </w:r>
      <w:r w:rsidRPr="006B4881">
        <w:rPr>
          <w:rFonts w:eastAsia="宋体"/>
          <w:i/>
          <w:lang w:val="en-US" w:eastAsia="zh-CN"/>
        </w:rPr>
        <w:t xml:space="preserve"> </w:t>
      </w:r>
      <w:r>
        <w:rPr>
          <w:rFonts w:eastAsia="宋体"/>
          <w:i/>
          <w:lang w:val="en-US" w:eastAsia="zh-CN"/>
        </w:rPr>
        <w:t xml:space="preserve">The minimum value of measurement gap reported by UE can be zero, </w:t>
      </w:r>
      <w:r w:rsidRPr="00AE7A00">
        <w:rPr>
          <w:rFonts w:eastAsia="宋体"/>
          <w:i/>
          <w:lang w:val="en-US" w:eastAsia="zh-CN"/>
        </w:rPr>
        <w:t xml:space="preserve">implying the capability of </w:t>
      </w:r>
      <w:r w:rsidRPr="00D63E26">
        <w:rPr>
          <w:rFonts w:eastAsia="宋体"/>
          <w:i/>
          <w:lang w:val="en-US" w:eastAsia="zh-CN"/>
        </w:rPr>
        <w:t>simultaneous cellular and GNSS operation</w:t>
      </w:r>
      <w:r w:rsidRPr="00F07159">
        <w:rPr>
          <w:rFonts w:eastAsia="宋体"/>
          <w:i/>
          <w:lang w:val="en-US" w:eastAsia="zh-CN"/>
        </w:rPr>
        <w:t xml:space="preserve">. </w:t>
      </w:r>
    </w:p>
    <w:p w14:paraId="63A59719" w14:textId="77777777" w:rsidR="000127BF" w:rsidRDefault="000127BF" w:rsidP="000127BF">
      <w:pPr>
        <w:widowControl/>
        <w:snapToGrid w:val="0"/>
        <w:spacing w:beforeLines="50" w:before="120"/>
        <w:rPr>
          <w:rFonts w:eastAsia="宋体"/>
          <w:lang w:val="en-US" w:eastAsia="zh-CN"/>
        </w:rPr>
      </w:pPr>
      <w:r w:rsidRPr="004A3A03">
        <w:rPr>
          <w:rFonts w:eastAsia="宋体"/>
          <w:b/>
          <w:i/>
          <w:lang w:val="en-US" w:eastAsia="zh-CN"/>
        </w:rPr>
        <w:t xml:space="preserve">Proposal </w:t>
      </w:r>
      <w:r>
        <w:rPr>
          <w:rFonts w:eastAsia="宋体"/>
          <w:b/>
          <w:i/>
          <w:lang w:val="en-US" w:eastAsia="zh-CN"/>
        </w:rPr>
        <w:t>11</w:t>
      </w:r>
      <w:r w:rsidRPr="00DD48DB">
        <w:rPr>
          <w:rFonts w:eastAsia="宋体"/>
          <w:i/>
          <w:lang w:val="en-US" w:eastAsia="zh-CN"/>
        </w:rPr>
        <w:t>:</w:t>
      </w:r>
      <w:r>
        <w:rPr>
          <w:rFonts w:eastAsia="宋体"/>
          <w:i/>
          <w:lang w:val="en-US" w:eastAsia="zh-CN"/>
        </w:rPr>
        <w:t xml:space="preserve"> T</w:t>
      </w:r>
      <w:r w:rsidRPr="00A34AA0">
        <w:rPr>
          <w:rFonts w:eastAsia="宋体"/>
          <w:i/>
          <w:lang w:val="en-US" w:eastAsia="zh-CN"/>
        </w:rPr>
        <w:t xml:space="preserve">he GNSS measurement gap duration can be </w:t>
      </w:r>
      <w:r>
        <w:rPr>
          <w:rFonts w:eastAsia="宋体"/>
          <w:i/>
          <w:lang w:val="en-US" w:eastAsia="zh-CN"/>
        </w:rPr>
        <w:t>indicated</w:t>
      </w:r>
      <w:r w:rsidRPr="00A34AA0">
        <w:rPr>
          <w:rFonts w:eastAsia="宋体"/>
          <w:i/>
          <w:lang w:val="en-US" w:eastAsia="zh-CN"/>
        </w:rPr>
        <w:t xml:space="preserve"> by the MAC CE that triggers GNSS position fix according to the interval between two</w:t>
      </w:r>
      <w:r>
        <w:rPr>
          <w:rFonts w:eastAsia="宋体"/>
          <w:i/>
          <w:lang w:val="en-US" w:eastAsia="zh-CN"/>
        </w:rPr>
        <w:t xml:space="preserve"> GNSS</w:t>
      </w:r>
      <w:r w:rsidRPr="00A34AA0">
        <w:rPr>
          <w:rFonts w:eastAsia="宋体"/>
          <w:i/>
          <w:lang w:val="en-US" w:eastAsia="zh-CN"/>
        </w:rPr>
        <w:t xml:space="preserve"> measurements and the reported GNSS position fix time duration by the UE.</w:t>
      </w:r>
    </w:p>
    <w:p w14:paraId="2C1BC35E" w14:textId="77777777" w:rsidR="000127BF" w:rsidRDefault="000127BF" w:rsidP="00B660AC">
      <w:pPr>
        <w:rPr>
          <w:i/>
          <w:lang w:val="en-US" w:eastAsia="zh-CN"/>
        </w:rPr>
      </w:pPr>
      <w:r w:rsidRPr="004A3A03">
        <w:rPr>
          <w:rFonts w:eastAsia="宋体"/>
          <w:b/>
          <w:i/>
          <w:lang w:val="en-US" w:eastAsia="zh-CN"/>
        </w:rPr>
        <w:t xml:space="preserve">Proposal </w:t>
      </w:r>
      <w:r>
        <w:rPr>
          <w:rFonts w:eastAsia="宋体"/>
          <w:b/>
          <w:i/>
          <w:lang w:val="en-US" w:eastAsia="zh-CN"/>
        </w:rPr>
        <w:t>12</w:t>
      </w:r>
      <w:r w:rsidRPr="00DD48DB">
        <w:rPr>
          <w:rFonts w:eastAsia="宋体"/>
          <w:i/>
          <w:lang w:val="en-US" w:eastAsia="zh-CN"/>
        </w:rPr>
        <w:t>:</w:t>
      </w:r>
      <w:r>
        <w:rPr>
          <w:rFonts w:eastAsia="宋体"/>
          <w:i/>
          <w:lang w:val="en-US" w:eastAsia="zh-CN"/>
        </w:rPr>
        <w:t xml:space="preserve"> </w:t>
      </w:r>
      <w:r w:rsidRPr="00A34AA0">
        <w:rPr>
          <w:i/>
          <w:lang w:val="en-US" w:eastAsia="zh-CN"/>
        </w:rPr>
        <w:t xml:space="preserve">UE </w:t>
      </w:r>
      <w:r>
        <w:rPr>
          <w:i/>
          <w:lang w:val="en-US" w:eastAsia="zh-CN"/>
        </w:rPr>
        <w:t>may re-acquire</w:t>
      </w:r>
      <w:r w:rsidRPr="00A34AA0">
        <w:rPr>
          <w:i/>
          <w:lang w:val="en-US" w:eastAsia="zh-CN"/>
        </w:rPr>
        <w:t xml:space="preserve"> GNSS autonomously </w:t>
      </w:r>
      <w:r>
        <w:rPr>
          <w:i/>
          <w:lang w:val="en-US" w:eastAsia="zh-CN"/>
        </w:rPr>
        <w:t xml:space="preserve">when existing validity duration expires </w:t>
      </w:r>
      <w:r w:rsidRPr="00A34AA0">
        <w:rPr>
          <w:i/>
          <w:lang w:val="en-US" w:eastAsia="zh-CN"/>
        </w:rPr>
        <w:t xml:space="preserve">and </w:t>
      </w:r>
      <w:r>
        <w:rPr>
          <w:i/>
          <w:lang w:val="en-US" w:eastAsia="zh-CN"/>
        </w:rPr>
        <w:t>no triggering of GNSS measurement gap is received. A timer can be configured by eNB, and be initiated at UE when validity duration expires. UE enters idle mode if UE can not reacquire GNSS before the timer expires.</w:t>
      </w:r>
    </w:p>
    <w:p w14:paraId="2A0D7028" w14:textId="77777777" w:rsidR="000127BF" w:rsidRDefault="000127BF" w:rsidP="000127BF">
      <w:pPr>
        <w:rPr>
          <w:i/>
          <w:lang w:val="en-US" w:eastAsia="zh-CN"/>
        </w:rPr>
      </w:pPr>
      <w:r>
        <w:rPr>
          <w:rFonts w:eastAsia="宋体"/>
          <w:b/>
          <w:i/>
          <w:lang w:val="en-US" w:eastAsia="zh-CN"/>
        </w:rPr>
        <w:t>Proposal 13</w:t>
      </w:r>
      <w:r w:rsidRPr="00FA3F8D">
        <w:rPr>
          <w:rFonts w:eastAsia="宋体"/>
          <w:lang w:val="en-US" w:eastAsia="zh-CN"/>
        </w:rPr>
        <w:t>:</w:t>
      </w:r>
      <w:r>
        <w:rPr>
          <w:rFonts w:eastAsia="宋体"/>
          <w:lang w:val="en-US" w:eastAsia="zh-CN"/>
        </w:rPr>
        <w:t xml:space="preserve"> </w:t>
      </w:r>
      <w:r w:rsidRPr="0082074A">
        <w:rPr>
          <w:rFonts w:eastAsia="宋体"/>
          <w:i/>
          <w:lang w:val="en-US" w:eastAsia="zh-CN"/>
        </w:rPr>
        <w:t xml:space="preserve">UE </w:t>
      </w:r>
      <w:r>
        <w:rPr>
          <w:rFonts w:eastAsia="宋体"/>
          <w:i/>
          <w:lang w:val="en-US" w:eastAsia="zh-CN"/>
        </w:rPr>
        <w:t xml:space="preserve">may re-acquire GNSS </w:t>
      </w:r>
      <w:r w:rsidRPr="0082074A">
        <w:rPr>
          <w:rFonts w:eastAsia="宋体"/>
          <w:i/>
          <w:lang w:val="en-US" w:eastAsia="zh-CN"/>
        </w:rPr>
        <w:t xml:space="preserve">autonomously </w:t>
      </w:r>
      <w:r w:rsidRPr="0082074A">
        <w:rPr>
          <w:i/>
          <w:lang w:val="en-US" w:eastAsia="zh-CN"/>
        </w:rPr>
        <w:t>during the inactive state of UE’s C-DRX</w:t>
      </w:r>
      <w:r>
        <w:rPr>
          <w:i/>
          <w:lang w:val="en-US" w:eastAsia="zh-CN"/>
        </w:rPr>
        <w:t xml:space="preserve"> when</w:t>
      </w:r>
      <w:r w:rsidRPr="0082074A">
        <w:rPr>
          <w:i/>
          <w:lang w:val="en-US" w:eastAsia="zh-CN"/>
        </w:rPr>
        <w:t xml:space="preserve"> DL/UL idle period </w:t>
      </w:r>
      <w:r>
        <w:rPr>
          <w:i/>
          <w:lang w:val="en-US" w:eastAsia="zh-CN"/>
        </w:rPr>
        <w:t>is longer</w:t>
      </w:r>
      <w:r w:rsidRPr="0082074A">
        <w:rPr>
          <w:i/>
          <w:lang w:val="en-US" w:eastAsia="zh-CN"/>
        </w:rPr>
        <w:t xml:space="preserve"> than the GNSS measurement duration. UE coul</w:t>
      </w:r>
      <w:r>
        <w:rPr>
          <w:i/>
          <w:lang w:val="en-US" w:eastAsia="zh-CN"/>
        </w:rPr>
        <w:t>d report the successful GNSS position fix when re-enter active state, with validity duration update, if applicable based on the measurement not triggered by network.</w:t>
      </w:r>
    </w:p>
    <w:p w14:paraId="4EBBFAD4" w14:textId="77777777" w:rsidR="000127BF" w:rsidRDefault="000127BF" w:rsidP="000127BF">
      <w:pPr>
        <w:rPr>
          <w:i/>
          <w:lang w:val="en-US" w:eastAsia="zh-CN"/>
        </w:rPr>
      </w:pPr>
      <w:r>
        <w:rPr>
          <w:rFonts w:eastAsia="宋体"/>
          <w:b/>
          <w:i/>
          <w:lang w:val="en-US" w:eastAsia="zh-CN"/>
        </w:rPr>
        <w:t>Proposal 14</w:t>
      </w:r>
      <w:r w:rsidRPr="00FA3F8D">
        <w:rPr>
          <w:rFonts w:eastAsia="宋体"/>
          <w:lang w:val="en-US" w:eastAsia="zh-CN"/>
        </w:rPr>
        <w:t>:</w:t>
      </w:r>
      <w:r>
        <w:rPr>
          <w:rFonts w:eastAsia="宋体"/>
          <w:lang w:val="en-US" w:eastAsia="zh-CN"/>
        </w:rPr>
        <w:t xml:space="preserve"> </w:t>
      </w:r>
      <w:r w:rsidRPr="00A230EC">
        <w:rPr>
          <w:rFonts w:eastAsia="宋体"/>
          <w:i/>
          <w:lang w:val="en-US" w:eastAsia="zh-CN"/>
        </w:rPr>
        <w:t xml:space="preserve">If </w:t>
      </w:r>
      <w:r w:rsidRPr="00A230EC">
        <w:rPr>
          <w:i/>
          <w:lang w:val="en-US" w:eastAsia="zh-CN"/>
        </w:rPr>
        <w:t xml:space="preserve">UE receives the MAC CE that triggers GNSS position fix successfully but fails to finish the GNSS measurement during </w:t>
      </w:r>
      <w:r>
        <w:rPr>
          <w:i/>
          <w:lang w:val="en-US" w:eastAsia="zh-CN"/>
        </w:rPr>
        <w:t>the measurement gap,</w:t>
      </w:r>
      <w:r w:rsidRPr="00A230EC">
        <w:rPr>
          <w:i/>
          <w:lang w:val="en-US" w:eastAsia="zh-CN"/>
        </w:rPr>
        <w:t xml:space="preserve"> </w:t>
      </w:r>
      <w:r w:rsidRPr="00A230EC">
        <w:rPr>
          <w:rFonts w:hint="eastAsia"/>
          <w:i/>
          <w:lang w:val="en-US" w:eastAsia="zh-CN"/>
        </w:rPr>
        <w:t xml:space="preserve">UE can </w:t>
      </w:r>
      <w:r w:rsidRPr="00A230EC">
        <w:rPr>
          <w:i/>
          <w:lang w:val="en-US" w:eastAsia="zh-CN"/>
        </w:rPr>
        <w:t xml:space="preserve">autonomously </w:t>
      </w:r>
      <w:r w:rsidRPr="00A230EC">
        <w:rPr>
          <w:rFonts w:hint="eastAsia"/>
          <w:i/>
          <w:lang w:val="en-US" w:eastAsia="zh-CN"/>
        </w:rPr>
        <w:t>re-acquire GNSS position fix</w:t>
      </w:r>
      <w:r w:rsidRPr="00A230EC">
        <w:rPr>
          <w:i/>
          <w:lang w:val="en-US" w:eastAsia="zh-CN"/>
        </w:rPr>
        <w:t xml:space="preserve"> from the end of the GNSS measurement gap based on a timer configured by the </w:t>
      </w:r>
      <w:r>
        <w:rPr>
          <w:i/>
          <w:lang w:val="en-US" w:eastAsia="zh-CN"/>
        </w:rPr>
        <w:t>eNB.</w:t>
      </w:r>
    </w:p>
    <w:p w14:paraId="2C327979" w14:textId="77777777" w:rsidR="000127BF" w:rsidRPr="00A230EC" w:rsidRDefault="000127BF" w:rsidP="000127BF">
      <w:pPr>
        <w:rPr>
          <w:i/>
          <w:lang w:val="en-US" w:eastAsia="zh-CN"/>
        </w:rPr>
      </w:pPr>
      <w:r>
        <w:rPr>
          <w:rFonts w:eastAsia="宋体"/>
          <w:b/>
          <w:i/>
          <w:lang w:val="en-US" w:eastAsia="zh-CN"/>
        </w:rPr>
        <w:t>Proposal 15</w:t>
      </w:r>
      <w:r w:rsidRPr="00FA3F8D">
        <w:rPr>
          <w:rFonts w:eastAsia="宋体"/>
          <w:lang w:val="en-US" w:eastAsia="zh-CN"/>
        </w:rPr>
        <w:t>:</w:t>
      </w:r>
      <w:r>
        <w:rPr>
          <w:rFonts w:eastAsia="宋体"/>
          <w:lang w:val="en-US" w:eastAsia="zh-CN"/>
        </w:rPr>
        <w:t xml:space="preserve"> </w:t>
      </w:r>
      <w:r w:rsidRPr="00B45D0D">
        <w:rPr>
          <w:i/>
          <w:lang w:eastAsia="zh-CN"/>
        </w:rPr>
        <w:t>UE may re-acquire GNSS autonomously on pre-configured occasions periodically. UE</w:t>
      </w:r>
      <w:r w:rsidRPr="00A230EC">
        <w:rPr>
          <w:i/>
          <w:lang w:eastAsia="zh-CN"/>
        </w:rPr>
        <w:t xml:space="preserve"> only need to indicate </w:t>
      </w:r>
      <w:r>
        <w:rPr>
          <w:i/>
          <w:lang w:eastAsia="zh-CN"/>
        </w:rPr>
        <w:t xml:space="preserve">an ACK by MAC CE for the </w:t>
      </w:r>
      <w:r w:rsidRPr="00A230EC">
        <w:rPr>
          <w:i/>
          <w:lang w:eastAsia="zh-CN"/>
        </w:rPr>
        <w:t>successful GNSS position fix as the validity of GNSS position fix is considered not changed</w:t>
      </w:r>
      <w:r>
        <w:rPr>
          <w:i/>
          <w:lang w:eastAsia="zh-CN"/>
        </w:rPr>
        <w:t>.</w:t>
      </w:r>
    </w:p>
    <w:p w14:paraId="75EC1466" w14:textId="02DFAAA3" w:rsidR="00DB24AE" w:rsidRPr="00B660AC" w:rsidRDefault="00DB24AE" w:rsidP="00DB24AE">
      <w:pPr>
        <w:rPr>
          <w:i/>
          <w:lang w:val="en-US" w:eastAsia="zh-CN"/>
        </w:rPr>
      </w:pPr>
    </w:p>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3"/>
    <w:bookmarkEnd w:id="4"/>
    <w:bookmarkEnd w:id="5"/>
    <w:p w14:paraId="3D6B2D2F" w14:textId="0847D2BF" w:rsidR="009B693F" w:rsidRPr="006C509E" w:rsidRDefault="007A2C73" w:rsidP="008D2FA9">
      <w:pPr>
        <w:pStyle w:val="References"/>
        <w:rPr>
          <w:sz w:val="22"/>
          <w:szCs w:val="22"/>
          <w:lang w:eastAsia="zh-CN"/>
        </w:rPr>
      </w:pPr>
      <w:r w:rsidRPr="001B2D47">
        <w:rPr>
          <w:sz w:val="22"/>
          <w:szCs w:val="22"/>
          <w:lang w:eastAsia="zh-CN"/>
        </w:rPr>
        <w:t>R1-</w:t>
      </w:r>
      <w:r w:rsidRPr="006C509E">
        <w:rPr>
          <w:sz w:val="22"/>
          <w:szCs w:val="22"/>
          <w:lang w:eastAsia="zh-CN"/>
        </w:rPr>
        <w:t xml:space="preserve">2210801 </w:t>
      </w:r>
      <w:r w:rsidRPr="006C509E">
        <w:rPr>
          <w:sz w:val="22"/>
          <w:szCs w:val="22"/>
          <w:lang w:val="en-US"/>
        </w:rPr>
        <w:t>Final Report of 3GPP TSG RAN WG1 #110bis-e v1.0.0</w:t>
      </w:r>
      <w:r w:rsidR="008D2FA9" w:rsidRPr="006C509E">
        <w:rPr>
          <w:sz w:val="22"/>
          <w:szCs w:val="22"/>
          <w:lang w:eastAsia="zh-CN"/>
        </w:rPr>
        <w:t xml:space="preserve">. </w:t>
      </w:r>
    </w:p>
    <w:p w14:paraId="69F465C3" w14:textId="698739AF" w:rsidR="00772604" w:rsidRPr="006C509E" w:rsidRDefault="00F823EB" w:rsidP="00F823EB">
      <w:pPr>
        <w:pStyle w:val="References"/>
        <w:rPr>
          <w:lang w:eastAsia="zh-CN"/>
        </w:rPr>
      </w:pPr>
      <w:r>
        <w:rPr>
          <w:sz w:val="22"/>
          <w:szCs w:val="22"/>
          <w:lang w:eastAsia="zh-CN"/>
        </w:rPr>
        <w:t>R1-23</w:t>
      </w:r>
      <w:r w:rsidR="009B46D3">
        <w:rPr>
          <w:sz w:val="22"/>
          <w:szCs w:val="22"/>
          <w:lang w:eastAsia="zh-CN"/>
        </w:rPr>
        <w:t>0</w:t>
      </w:r>
      <w:r>
        <w:rPr>
          <w:sz w:val="22"/>
          <w:szCs w:val="22"/>
          <w:lang w:eastAsia="zh-CN"/>
        </w:rPr>
        <w:t xml:space="preserve">0001 </w:t>
      </w:r>
      <w:r w:rsidRPr="00F823EB">
        <w:rPr>
          <w:sz w:val="22"/>
          <w:szCs w:val="22"/>
          <w:lang w:eastAsia="zh-CN"/>
        </w:rPr>
        <w:t>Report of RAN</w:t>
      </w:r>
      <w:r w:rsidRPr="002B1F21">
        <w:rPr>
          <w:sz w:val="22"/>
          <w:szCs w:val="22"/>
          <w:lang w:val="en-US"/>
        </w:rPr>
        <w:t>1#111 meeting.</w:t>
      </w:r>
    </w:p>
    <w:p w14:paraId="5B0D8D11" w14:textId="31E9B725" w:rsidR="0029049B" w:rsidRPr="0072289F" w:rsidRDefault="0029049B" w:rsidP="0072289F">
      <w:pPr>
        <w:tabs>
          <w:tab w:val="left" w:pos="3920"/>
        </w:tabs>
        <w:rPr>
          <w:lang w:eastAsia="zh-CN"/>
        </w:rPr>
      </w:pPr>
      <w:r>
        <w:rPr>
          <w:lang w:eastAsia="zh-CN"/>
        </w:rPr>
        <w:tab/>
      </w:r>
      <w:bookmarkEnd w:id="2"/>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41D4C" w14:textId="77777777" w:rsidR="009C2F51" w:rsidRDefault="009C2F51" w:rsidP="005B0279">
      <w:pPr>
        <w:spacing w:after="0"/>
      </w:pPr>
      <w:r>
        <w:separator/>
      </w:r>
    </w:p>
  </w:endnote>
  <w:endnote w:type="continuationSeparator" w:id="0">
    <w:p w14:paraId="7C413083" w14:textId="77777777" w:rsidR="009C2F51" w:rsidRDefault="009C2F5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DBA2" w14:textId="77777777" w:rsidR="009C2F51" w:rsidRDefault="009C2F51" w:rsidP="005B0279">
      <w:pPr>
        <w:spacing w:after="0"/>
      </w:pPr>
      <w:r>
        <w:separator/>
      </w:r>
    </w:p>
  </w:footnote>
  <w:footnote w:type="continuationSeparator" w:id="0">
    <w:p w14:paraId="2E89F984" w14:textId="77777777" w:rsidR="009C2F51" w:rsidRDefault="009C2F5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E39"/>
    <w:rsid w:val="00044864"/>
    <w:rsid w:val="00045FDF"/>
    <w:rsid w:val="0004650B"/>
    <w:rsid w:val="00046551"/>
    <w:rsid w:val="0004774C"/>
    <w:rsid w:val="00047D8A"/>
    <w:rsid w:val="00050AFA"/>
    <w:rsid w:val="00052342"/>
    <w:rsid w:val="00053FDF"/>
    <w:rsid w:val="0005452D"/>
    <w:rsid w:val="00055C10"/>
    <w:rsid w:val="00056189"/>
    <w:rsid w:val="00056827"/>
    <w:rsid w:val="0006076E"/>
    <w:rsid w:val="00063E31"/>
    <w:rsid w:val="000659C6"/>
    <w:rsid w:val="00065DAA"/>
    <w:rsid w:val="00066E10"/>
    <w:rsid w:val="0006705A"/>
    <w:rsid w:val="00071CC1"/>
    <w:rsid w:val="00076A38"/>
    <w:rsid w:val="0007746C"/>
    <w:rsid w:val="00085088"/>
    <w:rsid w:val="00086F2B"/>
    <w:rsid w:val="00090D94"/>
    <w:rsid w:val="00092A4C"/>
    <w:rsid w:val="00094A93"/>
    <w:rsid w:val="000A3BF9"/>
    <w:rsid w:val="000A4D48"/>
    <w:rsid w:val="000B059B"/>
    <w:rsid w:val="000B209D"/>
    <w:rsid w:val="000B2207"/>
    <w:rsid w:val="000B4001"/>
    <w:rsid w:val="000B4494"/>
    <w:rsid w:val="000B5AE6"/>
    <w:rsid w:val="000C343A"/>
    <w:rsid w:val="000C37F3"/>
    <w:rsid w:val="000C37F8"/>
    <w:rsid w:val="000C45F2"/>
    <w:rsid w:val="000C613B"/>
    <w:rsid w:val="000C6F5C"/>
    <w:rsid w:val="000C7041"/>
    <w:rsid w:val="000D314C"/>
    <w:rsid w:val="000D3453"/>
    <w:rsid w:val="000D648F"/>
    <w:rsid w:val="000D6F42"/>
    <w:rsid w:val="000D7185"/>
    <w:rsid w:val="000E078A"/>
    <w:rsid w:val="000E0986"/>
    <w:rsid w:val="000E29EA"/>
    <w:rsid w:val="000E5DBE"/>
    <w:rsid w:val="000E751C"/>
    <w:rsid w:val="000E7CF1"/>
    <w:rsid w:val="000F07E3"/>
    <w:rsid w:val="000F46B9"/>
    <w:rsid w:val="000F4A60"/>
    <w:rsid w:val="000F62A5"/>
    <w:rsid w:val="000F67D6"/>
    <w:rsid w:val="00100404"/>
    <w:rsid w:val="00100EE5"/>
    <w:rsid w:val="00100F21"/>
    <w:rsid w:val="00101A17"/>
    <w:rsid w:val="00102963"/>
    <w:rsid w:val="001057ED"/>
    <w:rsid w:val="00105E22"/>
    <w:rsid w:val="001065DB"/>
    <w:rsid w:val="00106B36"/>
    <w:rsid w:val="001100F5"/>
    <w:rsid w:val="00112463"/>
    <w:rsid w:val="001126BE"/>
    <w:rsid w:val="0011452A"/>
    <w:rsid w:val="0011562F"/>
    <w:rsid w:val="0011591F"/>
    <w:rsid w:val="001208BA"/>
    <w:rsid w:val="00120DC2"/>
    <w:rsid w:val="001217E4"/>
    <w:rsid w:val="00123105"/>
    <w:rsid w:val="001235DB"/>
    <w:rsid w:val="001239F4"/>
    <w:rsid w:val="0012476E"/>
    <w:rsid w:val="00124D39"/>
    <w:rsid w:val="001271B3"/>
    <w:rsid w:val="00131704"/>
    <w:rsid w:val="00133587"/>
    <w:rsid w:val="001344C9"/>
    <w:rsid w:val="00134697"/>
    <w:rsid w:val="001355F4"/>
    <w:rsid w:val="0013569B"/>
    <w:rsid w:val="00135744"/>
    <w:rsid w:val="001403D9"/>
    <w:rsid w:val="00140877"/>
    <w:rsid w:val="00142330"/>
    <w:rsid w:val="001428A7"/>
    <w:rsid w:val="00144D13"/>
    <w:rsid w:val="00145025"/>
    <w:rsid w:val="00145118"/>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5528"/>
    <w:rsid w:val="001870B6"/>
    <w:rsid w:val="00191080"/>
    <w:rsid w:val="0019389F"/>
    <w:rsid w:val="00193B31"/>
    <w:rsid w:val="00194BEF"/>
    <w:rsid w:val="00196FF4"/>
    <w:rsid w:val="00197549"/>
    <w:rsid w:val="0019763A"/>
    <w:rsid w:val="001979B3"/>
    <w:rsid w:val="001A149E"/>
    <w:rsid w:val="001A1849"/>
    <w:rsid w:val="001A2CC5"/>
    <w:rsid w:val="001A3CB2"/>
    <w:rsid w:val="001A64AC"/>
    <w:rsid w:val="001A707C"/>
    <w:rsid w:val="001A7799"/>
    <w:rsid w:val="001B1B16"/>
    <w:rsid w:val="001B2D47"/>
    <w:rsid w:val="001B32B0"/>
    <w:rsid w:val="001B4FCA"/>
    <w:rsid w:val="001B7A44"/>
    <w:rsid w:val="001B7D4E"/>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B97"/>
    <w:rsid w:val="001E74C3"/>
    <w:rsid w:val="001F1AD2"/>
    <w:rsid w:val="001F2A49"/>
    <w:rsid w:val="001F2A91"/>
    <w:rsid w:val="001F5DCC"/>
    <w:rsid w:val="001F6010"/>
    <w:rsid w:val="002019FA"/>
    <w:rsid w:val="00201AA8"/>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25D6"/>
    <w:rsid w:val="002438F4"/>
    <w:rsid w:val="00245C2C"/>
    <w:rsid w:val="0024613B"/>
    <w:rsid w:val="00246195"/>
    <w:rsid w:val="0025056B"/>
    <w:rsid w:val="00251804"/>
    <w:rsid w:val="00251820"/>
    <w:rsid w:val="002528A1"/>
    <w:rsid w:val="00252ACD"/>
    <w:rsid w:val="00252AFC"/>
    <w:rsid w:val="0025392A"/>
    <w:rsid w:val="00254EE3"/>
    <w:rsid w:val="0025599A"/>
    <w:rsid w:val="00255C43"/>
    <w:rsid w:val="00256A67"/>
    <w:rsid w:val="0025771C"/>
    <w:rsid w:val="00262E07"/>
    <w:rsid w:val="00264283"/>
    <w:rsid w:val="00265B0F"/>
    <w:rsid w:val="00266657"/>
    <w:rsid w:val="00267532"/>
    <w:rsid w:val="00267904"/>
    <w:rsid w:val="00270C26"/>
    <w:rsid w:val="00272B42"/>
    <w:rsid w:val="00272B54"/>
    <w:rsid w:val="00273DA0"/>
    <w:rsid w:val="00275DBF"/>
    <w:rsid w:val="002815D4"/>
    <w:rsid w:val="00285CD9"/>
    <w:rsid w:val="0029049B"/>
    <w:rsid w:val="002938D7"/>
    <w:rsid w:val="00294AB1"/>
    <w:rsid w:val="00296B0F"/>
    <w:rsid w:val="002978B6"/>
    <w:rsid w:val="002A0CA4"/>
    <w:rsid w:val="002A1442"/>
    <w:rsid w:val="002A1AA3"/>
    <w:rsid w:val="002A26CB"/>
    <w:rsid w:val="002A3C94"/>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BD4"/>
    <w:rsid w:val="002E14DD"/>
    <w:rsid w:val="002E235C"/>
    <w:rsid w:val="002E3FE4"/>
    <w:rsid w:val="002E5978"/>
    <w:rsid w:val="002E6B25"/>
    <w:rsid w:val="002F3503"/>
    <w:rsid w:val="002F6465"/>
    <w:rsid w:val="002F7255"/>
    <w:rsid w:val="003001CC"/>
    <w:rsid w:val="00302304"/>
    <w:rsid w:val="00303872"/>
    <w:rsid w:val="00304426"/>
    <w:rsid w:val="00306691"/>
    <w:rsid w:val="003078B7"/>
    <w:rsid w:val="00307E76"/>
    <w:rsid w:val="00311999"/>
    <w:rsid w:val="003142BD"/>
    <w:rsid w:val="00315C6D"/>
    <w:rsid w:val="00315D3C"/>
    <w:rsid w:val="003166BC"/>
    <w:rsid w:val="00316C7C"/>
    <w:rsid w:val="00317C39"/>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BCE"/>
    <w:rsid w:val="003455B0"/>
    <w:rsid w:val="003458CF"/>
    <w:rsid w:val="00347500"/>
    <w:rsid w:val="00347A82"/>
    <w:rsid w:val="00351626"/>
    <w:rsid w:val="00351DBC"/>
    <w:rsid w:val="00351F7D"/>
    <w:rsid w:val="00352ECF"/>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7F3"/>
    <w:rsid w:val="003A027F"/>
    <w:rsid w:val="003A1FC7"/>
    <w:rsid w:val="003A6008"/>
    <w:rsid w:val="003A7185"/>
    <w:rsid w:val="003B166C"/>
    <w:rsid w:val="003B1E76"/>
    <w:rsid w:val="003B3EBB"/>
    <w:rsid w:val="003B4765"/>
    <w:rsid w:val="003B48E1"/>
    <w:rsid w:val="003B5AD3"/>
    <w:rsid w:val="003C02B0"/>
    <w:rsid w:val="003C05B8"/>
    <w:rsid w:val="003C23C5"/>
    <w:rsid w:val="003C2D00"/>
    <w:rsid w:val="003C6A1B"/>
    <w:rsid w:val="003C701E"/>
    <w:rsid w:val="003D03E6"/>
    <w:rsid w:val="003D143D"/>
    <w:rsid w:val="003D1454"/>
    <w:rsid w:val="003D1A04"/>
    <w:rsid w:val="003D5799"/>
    <w:rsid w:val="003D6A43"/>
    <w:rsid w:val="003D78E4"/>
    <w:rsid w:val="003E19EF"/>
    <w:rsid w:val="003E1DCE"/>
    <w:rsid w:val="003E347E"/>
    <w:rsid w:val="003E387C"/>
    <w:rsid w:val="003E592F"/>
    <w:rsid w:val="003E6596"/>
    <w:rsid w:val="003E6EF8"/>
    <w:rsid w:val="003F08A9"/>
    <w:rsid w:val="003F1889"/>
    <w:rsid w:val="003F30EB"/>
    <w:rsid w:val="003F46A1"/>
    <w:rsid w:val="003F558D"/>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5D23"/>
    <w:rsid w:val="0043775F"/>
    <w:rsid w:val="004435FD"/>
    <w:rsid w:val="00446CE1"/>
    <w:rsid w:val="00446E46"/>
    <w:rsid w:val="004475D0"/>
    <w:rsid w:val="0045001F"/>
    <w:rsid w:val="004517C5"/>
    <w:rsid w:val="00451BCB"/>
    <w:rsid w:val="00451C7E"/>
    <w:rsid w:val="00452D94"/>
    <w:rsid w:val="00456E70"/>
    <w:rsid w:val="0045766C"/>
    <w:rsid w:val="004601CE"/>
    <w:rsid w:val="00463E80"/>
    <w:rsid w:val="0047027F"/>
    <w:rsid w:val="00470360"/>
    <w:rsid w:val="00471EA6"/>
    <w:rsid w:val="004735C0"/>
    <w:rsid w:val="00474821"/>
    <w:rsid w:val="00475979"/>
    <w:rsid w:val="00476766"/>
    <w:rsid w:val="00477ECF"/>
    <w:rsid w:val="00480D79"/>
    <w:rsid w:val="004818C6"/>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A01A0"/>
    <w:rsid w:val="004A055D"/>
    <w:rsid w:val="004A3A03"/>
    <w:rsid w:val="004A3B1B"/>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D06C4"/>
    <w:rsid w:val="004D0A09"/>
    <w:rsid w:val="004E098B"/>
    <w:rsid w:val="004E1AA5"/>
    <w:rsid w:val="004E2305"/>
    <w:rsid w:val="004E2613"/>
    <w:rsid w:val="004E402B"/>
    <w:rsid w:val="004E49E7"/>
    <w:rsid w:val="004E57A5"/>
    <w:rsid w:val="004E7B82"/>
    <w:rsid w:val="004F3088"/>
    <w:rsid w:val="004F537F"/>
    <w:rsid w:val="0050011F"/>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1BEC"/>
    <w:rsid w:val="0056214A"/>
    <w:rsid w:val="00563E08"/>
    <w:rsid w:val="005657DE"/>
    <w:rsid w:val="00565CD1"/>
    <w:rsid w:val="0056619A"/>
    <w:rsid w:val="005671FF"/>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4775"/>
    <w:rsid w:val="005A1805"/>
    <w:rsid w:val="005A1CAA"/>
    <w:rsid w:val="005A2DEA"/>
    <w:rsid w:val="005A56DA"/>
    <w:rsid w:val="005A731D"/>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940"/>
    <w:rsid w:val="005D45BD"/>
    <w:rsid w:val="005D7286"/>
    <w:rsid w:val="005D72F5"/>
    <w:rsid w:val="005E1860"/>
    <w:rsid w:val="005E2DF4"/>
    <w:rsid w:val="005E3531"/>
    <w:rsid w:val="005E35F7"/>
    <w:rsid w:val="005E48C2"/>
    <w:rsid w:val="005E51A8"/>
    <w:rsid w:val="005E5AE3"/>
    <w:rsid w:val="005E6CDD"/>
    <w:rsid w:val="005E76AE"/>
    <w:rsid w:val="005F1669"/>
    <w:rsid w:val="005F217B"/>
    <w:rsid w:val="005F2F78"/>
    <w:rsid w:val="005F5168"/>
    <w:rsid w:val="005F7384"/>
    <w:rsid w:val="00602D31"/>
    <w:rsid w:val="00602E3F"/>
    <w:rsid w:val="006042A1"/>
    <w:rsid w:val="00604CF2"/>
    <w:rsid w:val="00606FA6"/>
    <w:rsid w:val="00607A40"/>
    <w:rsid w:val="00614DB9"/>
    <w:rsid w:val="00621A04"/>
    <w:rsid w:val="00621C6F"/>
    <w:rsid w:val="00621EC6"/>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69C6"/>
    <w:rsid w:val="0065725A"/>
    <w:rsid w:val="00661AB1"/>
    <w:rsid w:val="00661E78"/>
    <w:rsid w:val="00661F34"/>
    <w:rsid w:val="0066209F"/>
    <w:rsid w:val="00662C23"/>
    <w:rsid w:val="00663A21"/>
    <w:rsid w:val="00664093"/>
    <w:rsid w:val="0066491A"/>
    <w:rsid w:val="00666F8F"/>
    <w:rsid w:val="00670737"/>
    <w:rsid w:val="00673941"/>
    <w:rsid w:val="00673E64"/>
    <w:rsid w:val="00674AC7"/>
    <w:rsid w:val="0067772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B00FE"/>
    <w:rsid w:val="006B0866"/>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5C5D"/>
    <w:rsid w:val="006D7BE6"/>
    <w:rsid w:val="006E0206"/>
    <w:rsid w:val="006E2D0A"/>
    <w:rsid w:val="006E32A0"/>
    <w:rsid w:val="006E4156"/>
    <w:rsid w:val="006E4E61"/>
    <w:rsid w:val="006E648E"/>
    <w:rsid w:val="006E76FF"/>
    <w:rsid w:val="006E77B4"/>
    <w:rsid w:val="006F2182"/>
    <w:rsid w:val="006F4FD5"/>
    <w:rsid w:val="006F7C08"/>
    <w:rsid w:val="00700F23"/>
    <w:rsid w:val="00701500"/>
    <w:rsid w:val="007019CF"/>
    <w:rsid w:val="00702129"/>
    <w:rsid w:val="0070228A"/>
    <w:rsid w:val="00703874"/>
    <w:rsid w:val="00705BD2"/>
    <w:rsid w:val="00710B6D"/>
    <w:rsid w:val="007137D0"/>
    <w:rsid w:val="00713851"/>
    <w:rsid w:val="00713D06"/>
    <w:rsid w:val="00721D60"/>
    <w:rsid w:val="00722187"/>
    <w:rsid w:val="0072289F"/>
    <w:rsid w:val="0072322B"/>
    <w:rsid w:val="007261F3"/>
    <w:rsid w:val="00726E66"/>
    <w:rsid w:val="0072780A"/>
    <w:rsid w:val="007316EE"/>
    <w:rsid w:val="0073190E"/>
    <w:rsid w:val="0073222A"/>
    <w:rsid w:val="00732690"/>
    <w:rsid w:val="00733A64"/>
    <w:rsid w:val="007344DB"/>
    <w:rsid w:val="00735B6C"/>
    <w:rsid w:val="007366AB"/>
    <w:rsid w:val="007369BD"/>
    <w:rsid w:val="007403E9"/>
    <w:rsid w:val="00741DE3"/>
    <w:rsid w:val="00747256"/>
    <w:rsid w:val="00750585"/>
    <w:rsid w:val="0075063D"/>
    <w:rsid w:val="00750C75"/>
    <w:rsid w:val="0075167D"/>
    <w:rsid w:val="0075244C"/>
    <w:rsid w:val="00756B21"/>
    <w:rsid w:val="0076131E"/>
    <w:rsid w:val="0076149E"/>
    <w:rsid w:val="00761735"/>
    <w:rsid w:val="007649CD"/>
    <w:rsid w:val="00764BF6"/>
    <w:rsid w:val="00766A23"/>
    <w:rsid w:val="00767441"/>
    <w:rsid w:val="00767D3D"/>
    <w:rsid w:val="007704F9"/>
    <w:rsid w:val="00772604"/>
    <w:rsid w:val="00772C1A"/>
    <w:rsid w:val="0077362E"/>
    <w:rsid w:val="007762AD"/>
    <w:rsid w:val="00780654"/>
    <w:rsid w:val="00781B72"/>
    <w:rsid w:val="00781C8B"/>
    <w:rsid w:val="00782F9A"/>
    <w:rsid w:val="00784A68"/>
    <w:rsid w:val="00785CAE"/>
    <w:rsid w:val="0078768E"/>
    <w:rsid w:val="0079216C"/>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53CF"/>
    <w:rsid w:val="00805ECE"/>
    <w:rsid w:val="00805F3B"/>
    <w:rsid w:val="0080684B"/>
    <w:rsid w:val="00806BEA"/>
    <w:rsid w:val="0080708F"/>
    <w:rsid w:val="0080723A"/>
    <w:rsid w:val="008078DD"/>
    <w:rsid w:val="00807B8F"/>
    <w:rsid w:val="0081025C"/>
    <w:rsid w:val="00811B39"/>
    <w:rsid w:val="00814000"/>
    <w:rsid w:val="00817DB2"/>
    <w:rsid w:val="0082074A"/>
    <w:rsid w:val="00821182"/>
    <w:rsid w:val="00822167"/>
    <w:rsid w:val="00822B79"/>
    <w:rsid w:val="00823152"/>
    <w:rsid w:val="00823283"/>
    <w:rsid w:val="00823A85"/>
    <w:rsid w:val="0082403C"/>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507A3"/>
    <w:rsid w:val="0085081F"/>
    <w:rsid w:val="00851532"/>
    <w:rsid w:val="00851766"/>
    <w:rsid w:val="0085246C"/>
    <w:rsid w:val="008524C2"/>
    <w:rsid w:val="008562C4"/>
    <w:rsid w:val="00860DDC"/>
    <w:rsid w:val="00861351"/>
    <w:rsid w:val="00866386"/>
    <w:rsid w:val="00871071"/>
    <w:rsid w:val="00871890"/>
    <w:rsid w:val="008742F6"/>
    <w:rsid w:val="00874722"/>
    <w:rsid w:val="00875DA8"/>
    <w:rsid w:val="00876589"/>
    <w:rsid w:val="008771B4"/>
    <w:rsid w:val="00877613"/>
    <w:rsid w:val="00877BA6"/>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CFB"/>
    <w:rsid w:val="008A533C"/>
    <w:rsid w:val="008A59CC"/>
    <w:rsid w:val="008A5E64"/>
    <w:rsid w:val="008A65D6"/>
    <w:rsid w:val="008B2035"/>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8F46BA"/>
    <w:rsid w:val="009013CA"/>
    <w:rsid w:val="009025B6"/>
    <w:rsid w:val="009052C5"/>
    <w:rsid w:val="00905785"/>
    <w:rsid w:val="00906509"/>
    <w:rsid w:val="009071F4"/>
    <w:rsid w:val="00911ADB"/>
    <w:rsid w:val="00912B0F"/>
    <w:rsid w:val="00913027"/>
    <w:rsid w:val="00913B8A"/>
    <w:rsid w:val="00917B73"/>
    <w:rsid w:val="009225FA"/>
    <w:rsid w:val="00923413"/>
    <w:rsid w:val="00923E7F"/>
    <w:rsid w:val="009256A3"/>
    <w:rsid w:val="00930332"/>
    <w:rsid w:val="00930E56"/>
    <w:rsid w:val="00931878"/>
    <w:rsid w:val="0093277E"/>
    <w:rsid w:val="0093343C"/>
    <w:rsid w:val="0093419C"/>
    <w:rsid w:val="009355C5"/>
    <w:rsid w:val="00936338"/>
    <w:rsid w:val="00936413"/>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7B53"/>
    <w:rsid w:val="00957F19"/>
    <w:rsid w:val="009612AF"/>
    <w:rsid w:val="00961535"/>
    <w:rsid w:val="00962B20"/>
    <w:rsid w:val="009637D8"/>
    <w:rsid w:val="00963FDF"/>
    <w:rsid w:val="00967702"/>
    <w:rsid w:val="00970428"/>
    <w:rsid w:val="009709E8"/>
    <w:rsid w:val="00970C52"/>
    <w:rsid w:val="00971B50"/>
    <w:rsid w:val="00972AAF"/>
    <w:rsid w:val="00972AF7"/>
    <w:rsid w:val="009749AA"/>
    <w:rsid w:val="00975237"/>
    <w:rsid w:val="00975CF2"/>
    <w:rsid w:val="0097771E"/>
    <w:rsid w:val="00977B21"/>
    <w:rsid w:val="0098338F"/>
    <w:rsid w:val="00983E3B"/>
    <w:rsid w:val="0098415D"/>
    <w:rsid w:val="0098437F"/>
    <w:rsid w:val="0098550D"/>
    <w:rsid w:val="00985D0B"/>
    <w:rsid w:val="00991609"/>
    <w:rsid w:val="00991F21"/>
    <w:rsid w:val="009939C8"/>
    <w:rsid w:val="009950DF"/>
    <w:rsid w:val="00996B15"/>
    <w:rsid w:val="00997A6E"/>
    <w:rsid w:val="009A12CF"/>
    <w:rsid w:val="009A25E1"/>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D77"/>
    <w:rsid w:val="00A13867"/>
    <w:rsid w:val="00A13AE6"/>
    <w:rsid w:val="00A14002"/>
    <w:rsid w:val="00A153CF"/>
    <w:rsid w:val="00A206A7"/>
    <w:rsid w:val="00A20B5C"/>
    <w:rsid w:val="00A21B5A"/>
    <w:rsid w:val="00A2254F"/>
    <w:rsid w:val="00A22E18"/>
    <w:rsid w:val="00A230EC"/>
    <w:rsid w:val="00A2380B"/>
    <w:rsid w:val="00A26D67"/>
    <w:rsid w:val="00A300CD"/>
    <w:rsid w:val="00A31310"/>
    <w:rsid w:val="00A31BA4"/>
    <w:rsid w:val="00A31BAC"/>
    <w:rsid w:val="00A32AC2"/>
    <w:rsid w:val="00A33BF4"/>
    <w:rsid w:val="00A343C2"/>
    <w:rsid w:val="00A34AA0"/>
    <w:rsid w:val="00A36479"/>
    <w:rsid w:val="00A37BFD"/>
    <w:rsid w:val="00A37C9F"/>
    <w:rsid w:val="00A4125C"/>
    <w:rsid w:val="00A42F9B"/>
    <w:rsid w:val="00A43BD1"/>
    <w:rsid w:val="00A44CDD"/>
    <w:rsid w:val="00A50747"/>
    <w:rsid w:val="00A50C0C"/>
    <w:rsid w:val="00A51522"/>
    <w:rsid w:val="00A52148"/>
    <w:rsid w:val="00A52BAF"/>
    <w:rsid w:val="00A5355B"/>
    <w:rsid w:val="00A53A9B"/>
    <w:rsid w:val="00A53BFF"/>
    <w:rsid w:val="00A56BAD"/>
    <w:rsid w:val="00A61EAB"/>
    <w:rsid w:val="00A61FBD"/>
    <w:rsid w:val="00A62956"/>
    <w:rsid w:val="00A6330D"/>
    <w:rsid w:val="00A65A07"/>
    <w:rsid w:val="00A6739C"/>
    <w:rsid w:val="00A67907"/>
    <w:rsid w:val="00A67B67"/>
    <w:rsid w:val="00A70A8C"/>
    <w:rsid w:val="00A71B1D"/>
    <w:rsid w:val="00A72BEC"/>
    <w:rsid w:val="00A75ADD"/>
    <w:rsid w:val="00A7688D"/>
    <w:rsid w:val="00A800DF"/>
    <w:rsid w:val="00A80992"/>
    <w:rsid w:val="00A80DF8"/>
    <w:rsid w:val="00A85525"/>
    <w:rsid w:val="00A91089"/>
    <w:rsid w:val="00A91869"/>
    <w:rsid w:val="00A91E58"/>
    <w:rsid w:val="00A92D24"/>
    <w:rsid w:val="00A93830"/>
    <w:rsid w:val="00A968AF"/>
    <w:rsid w:val="00A96D8F"/>
    <w:rsid w:val="00A97C55"/>
    <w:rsid w:val="00A97DDF"/>
    <w:rsid w:val="00AA0B97"/>
    <w:rsid w:val="00AA142E"/>
    <w:rsid w:val="00AA2840"/>
    <w:rsid w:val="00AA3C91"/>
    <w:rsid w:val="00AA4102"/>
    <w:rsid w:val="00AB1B08"/>
    <w:rsid w:val="00AB2C08"/>
    <w:rsid w:val="00AB6F92"/>
    <w:rsid w:val="00AB704C"/>
    <w:rsid w:val="00AB7E2D"/>
    <w:rsid w:val="00AC08DD"/>
    <w:rsid w:val="00AC17DC"/>
    <w:rsid w:val="00AC1E35"/>
    <w:rsid w:val="00AC401D"/>
    <w:rsid w:val="00AC6E2F"/>
    <w:rsid w:val="00AC7ED7"/>
    <w:rsid w:val="00AD0E15"/>
    <w:rsid w:val="00AD1066"/>
    <w:rsid w:val="00AD3821"/>
    <w:rsid w:val="00AD460E"/>
    <w:rsid w:val="00AD53FE"/>
    <w:rsid w:val="00AD6788"/>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1604"/>
    <w:rsid w:val="00B13D76"/>
    <w:rsid w:val="00B16F32"/>
    <w:rsid w:val="00B24624"/>
    <w:rsid w:val="00B2695B"/>
    <w:rsid w:val="00B27623"/>
    <w:rsid w:val="00B27B55"/>
    <w:rsid w:val="00B3148C"/>
    <w:rsid w:val="00B37099"/>
    <w:rsid w:val="00B40A50"/>
    <w:rsid w:val="00B40F23"/>
    <w:rsid w:val="00B4406B"/>
    <w:rsid w:val="00B454D6"/>
    <w:rsid w:val="00B45ABC"/>
    <w:rsid w:val="00B45D7E"/>
    <w:rsid w:val="00B47074"/>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DF5"/>
    <w:rsid w:val="00B74ED7"/>
    <w:rsid w:val="00B8053F"/>
    <w:rsid w:val="00B807D2"/>
    <w:rsid w:val="00B86B31"/>
    <w:rsid w:val="00B86ED0"/>
    <w:rsid w:val="00B90AD7"/>
    <w:rsid w:val="00B9155F"/>
    <w:rsid w:val="00B935C7"/>
    <w:rsid w:val="00B93DB8"/>
    <w:rsid w:val="00B94340"/>
    <w:rsid w:val="00B97FCC"/>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5887"/>
    <w:rsid w:val="00BE6426"/>
    <w:rsid w:val="00BE7659"/>
    <w:rsid w:val="00BE7734"/>
    <w:rsid w:val="00BF0C57"/>
    <w:rsid w:val="00BF0EF2"/>
    <w:rsid w:val="00BF1721"/>
    <w:rsid w:val="00BF4299"/>
    <w:rsid w:val="00BF4BEF"/>
    <w:rsid w:val="00BF4BF3"/>
    <w:rsid w:val="00BF5D5D"/>
    <w:rsid w:val="00BF6ED1"/>
    <w:rsid w:val="00BF706F"/>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70EA3"/>
    <w:rsid w:val="00C7145A"/>
    <w:rsid w:val="00C71A6C"/>
    <w:rsid w:val="00C73C85"/>
    <w:rsid w:val="00C76440"/>
    <w:rsid w:val="00C77258"/>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B09B0"/>
    <w:rsid w:val="00CB0D7A"/>
    <w:rsid w:val="00CB0DCD"/>
    <w:rsid w:val="00CB1079"/>
    <w:rsid w:val="00CB20AF"/>
    <w:rsid w:val="00CB6298"/>
    <w:rsid w:val="00CB7563"/>
    <w:rsid w:val="00CC024B"/>
    <w:rsid w:val="00CC0BD7"/>
    <w:rsid w:val="00CC0EDA"/>
    <w:rsid w:val="00CC16F4"/>
    <w:rsid w:val="00CC198B"/>
    <w:rsid w:val="00CC1F3A"/>
    <w:rsid w:val="00CC2901"/>
    <w:rsid w:val="00CC4914"/>
    <w:rsid w:val="00CC7AE1"/>
    <w:rsid w:val="00CD08F6"/>
    <w:rsid w:val="00CD199E"/>
    <w:rsid w:val="00CD1C8F"/>
    <w:rsid w:val="00CD2A70"/>
    <w:rsid w:val="00CD34FE"/>
    <w:rsid w:val="00CD40C3"/>
    <w:rsid w:val="00CD44FD"/>
    <w:rsid w:val="00CD4C93"/>
    <w:rsid w:val="00CD56EE"/>
    <w:rsid w:val="00CD5B27"/>
    <w:rsid w:val="00CD7BD8"/>
    <w:rsid w:val="00CE124C"/>
    <w:rsid w:val="00CE2653"/>
    <w:rsid w:val="00CE2B52"/>
    <w:rsid w:val="00CE536D"/>
    <w:rsid w:val="00CE66C7"/>
    <w:rsid w:val="00CF068E"/>
    <w:rsid w:val="00CF0F7C"/>
    <w:rsid w:val="00CF2096"/>
    <w:rsid w:val="00CF2EE6"/>
    <w:rsid w:val="00CF30A8"/>
    <w:rsid w:val="00CF5DB6"/>
    <w:rsid w:val="00CF7F18"/>
    <w:rsid w:val="00D00448"/>
    <w:rsid w:val="00D014AD"/>
    <w:rsid w:val="00D018F1"/>
    <w:rsid w:val="00D01D2C"/>
    <w:rsid w:val="00D039F2"/>
    <w:rsid w:val="00D03E05"/>
    <w:rsid w:val="00D03E09"/>
    <w:rsid w:val="00D04191"/>
    <w:rsid w:val="00D04E9A"/>
    <w:rsid w:val="00D0556C"/>
    <w:rsid w:val="00D06D5F"/>
    <w:rsid w:val="00D07C25"/>
    <w:rsid w:val="00D10D45"/>
    <w:rsid w:val="00D12712"/>
    <w:rsid w:val="00D128F6"/>
    <w:rsid w:val="00D1646E"/>
    <w:rsid w:val="00D16615"/>
    <w:rsid w:val="00D166BA"/>
    <w:rsid w:val="00D17B59"/>
    <w:rsid w:val="00D203BB"/>
    <w:rsid w:val="00D21294"/>
    <w:rsid w:val="00D2165B"/>
    <w:rsid w:val="00D2364C"/>
    <w:rsid w:val="00D23C8C"/>
    <w:rsid w:val="00D24CBF"/>
    <w:rsid w:val="00D25D51"/>
    <w:rsid w:val="00D26A48"/>
    <w:rsid w:val="00D26CB4"/>
    <w:rsid w:val="00D27845"/>
    <w:rsid w:val="00D300B6"/>
    <w:rsid w:val="00D3052F"/>
    <w:rsid w:val="00D30FB8"/>
    <w:rsid w:val="00D31AED"/>
    <w:rsid w:val="00D34B9E"/>
    <w:rsid w:val="00D37926"/>
    <w:rsid w:val="00D468C8"/>
    <w:rsid w:val="00D46F1B"/>
    <w:rsid w:val="00D50768"/>
    <w:rsid w:val="00D51226"/>
    <w:rsid w:val="00D51DF6"/>
    <w:rsid w:val="00D52A8F"/>
    <w:rsid w:val="00D530FE"/>
    <w:rsid w:val="00D532EA"/>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5816"/>
    <w:rsid w:val="00DA5B0C"/>
    <w:rsid w:val="00DA7B99"/>
    <w:rsid w:val="00DB24AE"/>
    <w:rsid w:val="00DB3FDD"/>
    <w:rsid w:val="00DB4A2A"/>
    <w:rsid w:val="00DB4C08"/>
    <w:rsid w:val="00DC0BB3"/>
    <w:rsid w:val="00DC1722"/>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8F"/>
    <w:rsid w:val="00DF0529"/>
    <w:rsid w:val="00DF0EC8"/>
    <w:rsid w:val="00DF3641"/>
    <w:rsid w:val="00E00E41"/>
    <w:rsid w:val="00E04112"/>
    <w:rsid w:val="00E053F5"/>
    <w:rsid w:val="00E05EAF"/>
    <w:rsid w:val="00E068FA"/>
    <w:rsid w:val="00E06E85"/>
    <w:rsid w:val="00E10BB4"/>
    <w:rsid w:val="00E10DC4"/>
    <w:rsid w:val="00E12285"/>
    <w:rsid w:val="00E137FC"/>
    <w:rsid w:val="00E1400C"/>
    <w:rsid w:val="00E14052"/>
    <w:rsid w:val="00E1437E"/>
    <w:rsid w:val="00E154EE"/>
    <w:rsid w:val="00E22A62"/>
    <w:rsid w:val="00E23A0C"/>
    <w:rsid w:val="00E30FED"/>
    <w:rsid w:val="00E34C42"/>
    <w:rsid w:val="00E35723"/>
    <w:rsid w:val="00E430F2"/>
    <w:rsid w:val="00E43527"/>
    <w:rsid w:val="00E44750"/>
    <w:rsid w:val="00E4600C"/>
    <w:rsid w:val="00E465DB"/>
    <w:rsid w:val="00E47246"/>
    <w:rsid w:val="00E47B3D"/>
    <w:rsid w:val="00E52A0B"/>
    <w:rsid w:val="00E540CA"/>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3544"/>
    <w:rsid w:val="00E94E1D"/>
    <w:rsid w:val="00E954FD"/>
    <w:rsid w:val="00E96CC4"/>
    <w:rsid w:val="00E97546"/>
    <w:rsid w:val="00E977B6"/>
    <w:rsid w:val="00EA0392"/>
    <w:rsid w:val="00EA0486"/>
    <w:rsid w:val="00EA4E0C"/>
    <w:rsid w:val="00EA5BBE"/>
    <w:rsid w:val="00EA6C17"/>
    <w:rsid w:val="00EB07C2"/>
    <w:rsid w:val="00EB3635"/>
    <w:rsid w:val="00EB5C6A"/>
    <w:rsid w:val="00EB759B"/>
    <w:rsid w:val="00EB76F8"/>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D75"/>
    <w:rsid w:val="00F00693"/>
    <w:rsid w:val="00F0194F"/>
    <w:rsid w:val="00F02A68"/>
    <w:rsid w:val="00F02B41"/>
    <w:rsid w:val="00F039A3"/>
    <w:rsid w:val="00F07159"/>
    <w:rsid w:val="00F10000"/>
    <w:rsid w:val="00F100FF"/>
    <w:rsid w:val="00F15392"/>
    <w:rsid w:val="00F15A40"/>
    <w:rsid w:val="00F1611B"/>
    <w:rsid w:val="00F169D3"/>
    <w:rsid w:val="00F16C9E"/>
    <w:rsid w:val="00F204D1"/>
    <w:rsid w:val="00F20CF4"/>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F8D"/>
    <w:rsid w:val="00FA5A15"/>
    <w:rsid w:val="00FB086B"/>
    <w:rsid w:val="00FB1EC8"/>
    <w:rsid w:val="00FB2D5B"/>
    <w:rsid w:val="00FB4EA9"/>
    <w:rsid w:val="00FB4FD4"/>
    <w:rsid w:val="00FC07C0"/>
    <w:rsid w:val="00FC1434"/>
    <w:rsid w:val="00FC2BC6"/>
    <w:rsid w:val="00FC44E5"/>
    <w:rsid w:val="00FC588A"/>
    <w:rsid w:val="00FC7283"/>
    <w:rsid w:val="00FD0C92"/>
    <w:rsid w:val="00FD15DD"/>
    <w:rsid w:val="00FD18A1"/>
    <w:rsid w:val="00FD1999"/>
    <w:rsid w:val="00FD2A47"/>
    <w:rsid w:val="00FD2CEE"/>
    <w:rsid w:val="00FD57D2"/>
    <w:rsid w:val="00FE0488"/>
    <w:rsid w:val="00FE2201"/>
    <w:rsid w:val="00FE3615"/>
    <w:rsid w:val="00FE3BEA"/>
    <w:rsid w:val="00FE40DC"/>
    <w:rsid w:val="00FE4946"/>
    <w:rsid w:val="00FE54B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58B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25AE-4455-4AD3-9C8E-C7F6BB2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3485</Words>
  <Characters>17568</Characters>
  <Application>Microsoft Office Word</Application>
  <DocSecurity>0</DocSecurity>
  <Lines>270</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2023-02-17T08:39:00Z</dcterms:created>
  <dcterms:modified xsi:type="dcterms:W3CDTF">2023-02-17T16:47:00Z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(3)uKKaYWtgNa7xRHtlArosucjZxQ7CuLLCQQxO/XqamUDmmOGW8yxHisCsqBrLZNyhsza9CJuI
/SUfzzbKjUbb2zpgo628dtHxUuM0hvUyiurLynhvy3ZXQs5i98e4ZqKgoiKJt7UnnASN+p2j
zHeQP10oaRCs5LTYWp22g6XOIEMPS64bXAy5QxwjME1L9ZjOU8G40oUKy6A+lP0aTNymuXGJ
Dw0NFtkRQpOpilPE/3</vt:lpwstr>
  </property>
  <property fmtid="{D5CDD505-2E9C-101B-9397-08002B2CF9AE}" pid="3" name="_2015_ms_pID_7253431">
    <vt:lpwstr>w4+NCR6N29D444MoxcS6XKLQ7Pa2MgSoezhuZOrCgH+RMzlWVYMjYQ
u1tDiG8XermRZ5BTtONY52a87kcnUZqwj/OKGPsQh7BKhokOiSN6SgjKGya5F1g4RlgKv/5H
swffjhR4ScpLIMTK+j9DguPJDbiS4uSVBtL1wLcAe74rx4hGxkZ/EPNjjwpiL9wOEwEFIXd4
JmP3/zQaDeJP2aC5jL/LAr4tojjKv1mItFzc</vt:lpwstr>
  </property>
  <property fmtid="{D5CDD505-2E9C-101B-9397-08002B2CF9AE}" pid="4" name="_2015_ms_pID_7253432">
    <vt:lpwstr>IGPNokcY+LKMTYhAz9B4yI4=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1674971582</vt:lpwstr>
  </property>
</Properties>
</file>