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proofErr w:type="gramStart"/>
      <w:r w:rsidRPr="00543369">
        <w:rPr>
          <w:rFonts w:ascii="Arial" w:hAnsi="Arial" w:cs="Arial"/>
          <w:b/>
        </w:rPr>
        <w:t>e-Meeting</w:t>
      </w:r>
      <w:proofErr w:type="gramEnd"/>
      <w:r w:rsidRPr="00543369">
        <w:rPr>
          <w:rFonts w:ascii="Arial" w:hAnsi="Arial" w:cs="Arial"/>
          <w:b/>
        </w:rPr>
        <w:t>,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w:t>
      </w:r>
      <w:proofErr w:type="gramStart"/>
      <w:r w:rsidRPr="009B33A0">
        <w:rPr>
          <w:rFonts w:ascii="Times New Roman" w:eastAsia="宋体" w:hAnsi="Times New Roman"/>
          <w:kern w:val="2"/>
          <w:sz w:val="20"/>
          <w:szCs w:val="20"/>
        </w:rPr>
        <w:t>companies,</w:t>
      </w:r>
      <w:proofErr w:type="gramEnd"/>
      <w:r w:rsidRPr="009B33A0">
        <w:rPr>
          <w:rFonts w:ascii="Times New Roman" w:eastAsia="宋体" w:hAnsi="Times New Roman"/>
          <w:kern w:val="2"/>
          <w:sz w:val="20"/>
          <w:szCs w:val="20"/>
        </w:rPr>
        <w:t xml:space="preserve">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hint="eastAsia"/>
                <w:kern w:val="2"/>
                <w:sz w:val="20"/>
                <w:szCs w:val="20"/>
              </w:rPr>
              <w:t>J</w:t>
            </w:r>
            <w:r>
              <w:rPr>
                <w:rFonts w:ascii="Times New Roman" w:eastAsia="宋体" w:hAnsi="Times New Roman"/>
                <w:kern w:val="2"/>
                <w:sz w:val="20"/>
                <w:szCs w:val="20"/>
              </w:rPr>
              <w:t>inhuan</w:t>
            </w:r>
            <w:proofErr w:type="spellEnd"/>
            <w:r>
              <w:rPr>
                <w:rFonts w:ascii="Times New Roman" w:eastAsia="宋体"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proofErr w:type="spellStart"/>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w:t>
            </w:r>
            <w:proofErr w:type="spellEnd"/>
            <w:r>
              <w:rPr>
                <w:rFonts w:ascii="Times New Roman" w:eastAsia="MS Mincho" w:hAnsi="Times New Roman"/>
                <w:kern w:val="2"/>
                <w:sz w:val="20"/>
                <w:szCs w:val="20"/>
                <w:lang w:eastAsia="ja-JP"/>
              </w:rPr>
              <w:t xml:space="preserve">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w:t>
            </w:r>
            <w:proofErr w:type="spellStart"/>
            <w:r>
              <w:rPr>
                <w:rFonts w:ascii="Times New Roman" w:eastAsia="Malgun Gothic" w:hAnsi="Times New Roman"/>
                <w:kern w:val="2"/>
                <w:sz w:val="20"/>
                <w:szCs w:val="20"/>
                <w:lang w:eastAsia="ko-KR"/>
              </w:rPr>
              <w:t>Ko</w:t>
            </w:r>
            <w:proofErr w:type="spellEnd"/>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Torsten</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Wildschek</w:t>
            </w:r>
            <w:proofErr w:type="spellEnd"/>
          </w:p>
        </w:tc>
        <w:tc>
          <w:tcPr>
            <w:tcW w:w="4393" w:type="dxa"/>
          </w:tcPr>
          <w:p w14:paraId="0BCA8968" w14:textId="77777777" w:rsidR="00996935" w:rsidRPr="00543369" w:rsidRDefault="007C1D3A" w:rsidP="001B7FF1">
            <w:pPr>
              <w:widowControl w:val="0"/>
              <w:snapToGrid w:val="0"/>
              <w:spacing w:after="0" w:line="240" w:lineRule="auto"/>
              <w:jc w:val="both"/>
              <w:rPr>
                <w:rFonts w:ascii="Times New Roman" w:eastAsia="宋体" w:hAnsi="Times New Roman"/>
                <w:kern w:val="2"/>
                <w:sz w:val="20"/>
                <w:szCs w:val="20"/>
              </w:rPr>
            </w:pPr>
            <w:hyperlink r:id="rId14" w:history="1">
              <w:r w:rsidR="00113170" w:rsidRPr="001D52F3">
                <w:rPr>
                  <w:rStyle w:val="af3"/>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Debdeep</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Chatterjee</w:t>
            </w:r>
            <w:proofErr w:type="spellEnd"/>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proofErr w:type="spellStart"/>
            <w:r>
              <w:rPr>
                <w:rFonts w:ascii="Times New Roman" w:eastAsia="宋体" w:hAnsi="Times New Roman"/>
                <w:kern w:val="2"/>
                <w:sz w:val="20"/>
                <w:szCs w:val="20"/>
              </w:rPr>
              <w:t>Kome</w:t>
            </w:r>
            <w:proofErr w:type="spellEnd"/>
            <w:r>
              <w:rPr>
                <w:rFonts w:ascii="Times New Roman" w:eastAsia="宋体" w:hAnsi="Times New Roman"/>
                <w:kern w:val="2"/>
                <w:sz w:val="20"/>
                <w:szCs w:val="20"/>
              </w:rPr>
              <w:t xml:space="preserve"> </w:t>
            </w:r>
            <w:proofErr w:type="spellStart"/>
            <w:r>
              <w:rPr>
                <w:rFonts w:ascii="Times New Roman" w:eastAsia="宋体" w:hAnsi="Times New Roman"/>
                <w:kern w:val="2"/>
                <w:sz w:val="20"/>
                <w:szCs w:val="20"/>
              </w:rPr>
              <w:t>Oteri</w:t>
            </w:r>
            <w:proofErr w:type="spellEnd"/>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sidelink positioning evaluation, horizontal accuracy, vertical accuracy and other metrics defined in TR 38.855 can be </w:t>
            </w:r>
            <w:proofErr w:type="gramStart"/>
            <w:r w:rsidRPr="00543369">
              <w:rPr>
                <w:rFonts w:ascii="Times New Roman" w:hAnsi="Times New Roman"/>
                <w:bCs/>
                <w:sz w:val="18"/>
                <w:szCs w:val="18"/>
              </w:rPr>
              <w:t>used,</w:t>
            </w:r>
            <w:proofErr w:type="gramEnd"/>
            <w:r w:rsidRPr="00543369">
              <w:rPr>
                <w:rFonts w:ascii="Times New Roman" w:hAnsi="Times New Roman"/>
                <w:bCs/>
                <w:sz w:val="18"/>
                <w:szCs w:val="18"/>
              </w:rPr>
              <w:t xml:space="preserve">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proofErr w:type="gramStart"/>
      <w:r w:rsidR="003147F4" w:rsidRPr="00543369">
        <w:rPr>
          <w:rFonts w:ascii="Times New Roman" w:eastAsia="宋体" w:hAnsi="Times New Roman"/>
          <w:kern w:val="2"/>
          <w:sz w:val="20"/>
          <w:szCs w:val="20"/>
        </w:rPr>
        <w:t>][</w:t>
      </w:r>
      <w:proofErr w:type="gramEnd"/>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 xml:space="preserve">of the </w:t>
      </w:r>
      <w:proofErr w:type="spellStart"/>
      <w:r w:rsidR="0054519C"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w:t>
      </w:r>
      <w:proofErr w:type="spellEnd"/>
      <w:r w:rsidR="0054519C" w:rsidRPr="00543369">
        <w:rPr>
          <w:rFonts w:ascii="Times New Roman" w:eastAsia="宋体" w:hAnsi="Times New Roman"/>
          <w:kern w:val="2"/>
          <w:sz w:val="20"/>
          <w:szCs w:val="20"/>
        </w:rPr>
        <w:t xml:space="preserve">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proofErr w:type="gramStart"/>
      <w:r w:rsidR="0054519C" w:rsidRPr="00543369">
        <w:rPr>
          <w:rFonts w:ascii="Times New Roman" w:eastAsia="宋体" w:hAnsi="Times New Roman"/>
          <w:kern w:val="2"/>
          <w:sz w:val="20"/>
          <w:szCs w:val="20"/>
        </w:rPr>
        <w:t>][</w:t>
      </w:r>
      <w:proofErr w:type="gramEnd"/>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proofErr w:type="gramStart"/>
      <w:r w:rsidR="008E081C" w:rsidRPr="00543369">
        <w:rPr>
          <w:rFonts w:ascii="Times New Roman" w:eastAsia="宋体" w:hAnsi="Times New Roman"/>
          <w:kern w:val="2"/>
          <w:sz w:val="20"/>
          <w:szCs w:val="20"/>
          <w:lang w:val="en-GB"/>
        </w:rPr>
        <w:t>][</w:t>
      </w:r>
      <w:proofErr w:type="gramEnd"/>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w:t>
      </w:r>
      <w:proofErr w:type="spellStart"/>
      <w:r w:rsidR="00F46F92"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s</w:t>
      </w:r>
      <w:proofErr w:type="spellEnd"/>
      <w:r w:rsidR="00F46F92" w:rsidRPr="00543369">
        <w:rPr>
          <w:rFonts w:ascii="Times New Roman" w:eastAsia="宋体"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99% of </w:t>
      </w:r>
      <w:proofErr w:type="spellStart"/>
      <w:r w:rsidRPr="00543369">
        <w:rPr>
          <w:rFonts w:ascii="Times New Roman" w:eastAsia="宋体" w:hAnsi="Times New Roman"/>
          <w:kern w:val="2"/>
          <w:sz w:val="20"/>
          <w:szCs w:val="20"/>
        </w:rPr>
        <w:t>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xml:space="preserve">. So, we suggest </w:t>
            </w:r>
            <w:proofErr w:type="gramStart"/>
            <w:r w:rsidRPr="008A35F2">
              <w:rPr>
                <w:rFonts w:ascii="Times New Roman" w:hAnsi="Times New Roman"/>
                <w:iCs/>
                <w:sz w:val="18"/>
                <w:szCs w:val="18"/>
              </w:rPr>
              <w:t>to consider</w:t>
            </w:r>
            <w:proofErr w:type="gramEnd"/>
            <w:r w:rsidRPr="008A35F2">
              <w:rPr>
                <w:rFonts w:ascii="Times New Roman" w:hAnsi="Times New Roman"/>
                <w:iCs/>
                <w:sz w:val="18"/>
                <w:szCs w:val="18"/>
              </w:rPr>
              <w:t xml:space="preserve">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w:t>
      </w:r>
      <w:proofErr w:type="spellStart"/>
      <w:proofErr w:type="gramStart"/>
      <w:r>
        <w:rPr>
          <w:rFonts w:ascii="Times New Roman" w:eastAsia="宋体" w:hAnsi="Times New Roman"/>
          <w:kern w:val="2"/>
          <w:sz w:val="20"/>
          <w:szCs w:val="20"/>
        </w:rPr>
        <w:t>lets</w:t>
      </w:r>
      <w:proofErr w:type="spellEnd"/>
      <w:proofErr w:type="gramEnd"/>
      <w:r>
        <w:rPr>
          <w:rFonts w:ascii="Times New Roman" w:eastAsia="宋体"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@Samsung QC </w:t>
      </w:r>
      <w:proofErr w:type="gramStart"/>
      <w:r>
        <w:rPr>
          <w:rFonts w:ascii="Times New Roman" w:eastAsia="宋体" w:hAnsi="Times New Roman"/>
          <w:kern w:val="2"/>
          <w:sz w:val="20"/>
          <w:szCs w:val="20"/>
        </w:rPr>
        <w:t>This</w:t>
      </w:r>
      <w:proofErr w:type="gramEnd"/>
      <w:r>
        <w:rPr>
          <w:rFonts w:ascii="Times New Roman" w:eastAsia="宋体" w:hAnsi="Times New Roman"/>
          <w:kern w:val="2"/>
          <w:sz w:val="20"/>
          <w:szCs w:val="20"/>
        </w:rPr>
        <w:t xml:space="preserve">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proofErr w:type="gramStart"/>
      <w:r w:rsidR="003C567A">
        <w:rPr>
          <w:rFonts w:ascii="Times New Roman" w:hAnsi="Times New Roman"/>
          <w:bCs/>
          <w:sz w:val="20"/>
          <w:szCs w:val="20"/>
          <w:lang w:val="en-GB"/>
        </w:rPr>
        <w:t>vivo</w:t>
      </w:r>
      <w:proofErr w:type="gramEnd"/>
      <w:r w:rsidR="003C567A">
        <w:rPr>
          <w:rFonts w:ascii="Times New Roman" w:hAnsi="Times New Roman"/>
          <w:bCs/>
          <w:sz w:val="20"/>
          <w:szCs w:val="20"/>
          <w:lang w:val="en-GB"/>
        </w:rPr>
        <w:t xml:space="preserve">,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fine with the updated FL proposal, including the suggestion from </w:t>
            </w:r>
            <w:proofErr w:type="spellStart"/>
            <w:r>
              <w:rPr>
                <w:rFonts w:ascii="Times New Roman" w:hAnsi="Times New Roman"/>
                <w:iCs/>
                <w:sz w:val="18"/>
                <w:szCs w:val="18"/>
              </w:rPr>
              <w:t>Oppo</w:t>
            </w:r>
            <w:proofErr w:type="spellEnd"/>
            <w:r>
              <w:rPr>
                <w:rFonts w:ascii="Times New Roman" w:hAnsi="Times New Roman"/>
                <w:iCs/>
                <w:sz w:val="18"/>
                <w:szCs w:val="18"/>
              </w:rPr>
              <w:t>.</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 xml:space="preserve">overage scenario, use case scenario (InF, </w:t>
            </w:r>
            <w:proofErr w:type="spellStart"/>
            <w:r w:rsidRPr="009D536A">
              <w:rPr>
                <w:iCs/>
                <w:sz w:val="18"/>
                <w:szCs w:val="18"/>
              </w:rPr>
              <w:t>Umi</w:t>
            </w:r>
            <w:proofErr w:type="spellEnd"/>
            <w:r w:rsidRPr="009D536A">
              <w:rPr>
                <w:iCs/>
                <w:sz w:val="18"/>
                <w:szCs w:val="18"/>
              </w:rPr>
              <w:t xml:space="preserve">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proofErr w:type="gramStart"/>
            <w:r w:rsidRPr="009D536A">
              <w:rPr>
                <w:iCs/>
                <w:sz w:val="18"/>
                <w:szCs w:val="18"/>
              </w:rPr>
              <w:t>) ?</w:t>
            </w:r>
            <w:proofErr w:type="gramEnd"/>
            <w:r w:rsidRPr="009D536A">
              <w:rPr>
                <w:iCs/>
                <w:sz w:val="18"/>
                <w:szCs w:val="18"/>
              </w:rPr>
              <w:t xml:space="preserve">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Uu/SL positioning, partial-coverage may be possible, e.g.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t>
      </w:r>
      <w:proofErr w:type="gramStart"/>
      <w:r w:rsidRPr="007B68B6">
        <w:rPr>
          <w:rFonts w:ascii="Times New Roman" w:hAnsi="Times New Roman"/>
          <w:iCs/>
          <w:sz w:val="20"/>
          <w:szCs w:val="20"/>
        </w:rPr>
        <w:t>Whether</w:t>
      </w:r>
      <w:proofErr w:type="gramEnd"/>
      <w:r w:rsidRPr="007B68B6">
        <w:rPr>
          <w:rFonts w:ascii="Times New Roman" w:hAnsi="Times New Roman"/>
          <w:iCs/>
          <w:sz w:val="20"/>
          <w:szCs w:val="20"/>
        </w:rPr>
        <w:t xml:space="preserve">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w:t>
      </w:r>
      <w:proofErr w:type="gramStart"/>
      <w:r w:rsidRPr="00A51D68">
        <w:rPr>
          <w:rFonts w:ascii="Times New Roman" w:hAnsi="Times New Roman"/>
          <w:iCs/>
          <w:sz w:val="20"/>
          <w:szCs w:val="20"/>
        </w:rPr>
        <w:t>To</w:t>
      </w:r>
      <w:proofErr w:type="gramEnd"/>
      <w:r w:rsidRPr="00A51D68">
        <w:rPr>
          <w:rFonts w:ascii="Times New Roman" w:hAnsi="Times New Roman"/>
          <w:iCs/>
          <w:sz w:val="20"/>
          <w:szCs w:val="20"/>
        </w:rPr>
        <w:t xml:space="preserve">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Uu/SL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w:t>
            </w:r>
            <w:proofErr w:type="spellStart"/>
            <w:r>
              <w:rPr>
                <w:rFonts w:ascii="Times New Roman" w:hAnsi="Times New Roman"/>
                <w:iCs/>
                <w:sz w:val="18"/>
                <w:szCs w:val="18"/>
              </w:rPr>
              <w:t>Oppo</w:t>
            </w:r>
            <w:proofErr w:type="spellEnd"/>
            <w:r>
              <w:rPr>
                <w:rFonts w:ascii="Times New Roman" w:hAnsi="Times New Roman"/>
                <w:iCs/>
                <w:sz w:val="18"/>
                <w:szCs w:val="18"/>
              </w:rPr>
              <w:t xml:space="preserve">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 xml:space="preserve">We think distance between two UEs for relative </w:t>
            </w:r>
            <w:proofErr w:type="spellStart"/>
            <w:r w:rsidRPr="006A1863">
              <w:rPr>
                <w:rFonts w:ascii="Times New Roman" w:hAnsi="Times New Roman"/>
                <w:iCs/>
                <w:sz w:val="18"/>
                <w:szCs w:val="18"/>
              </w:rPr>
              <w:t>pos</w:t>
            </w:r>
            <w:proofErr w:type="spellEnd"/>
            <w:r w:rsidRPr="006A1863">
              <w:rPr>
                <w:rFonts w:ascii="Times New Roman" w:hAnsi="Times New Roman"/>
                <w:iCs/>
                <w:sz w:val="18"/>
                <w:szCs w:val="18"/>
              </w:rPr>
              <w:t xml:space="preserve">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824936">
        <w:trPr>
          <w:trHeight w:val="424"/>
        </w:trPr>
        <w:tc>
          <w:tcPr>
            <w:tcW w:w="2078"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9B4D7C" w:rsidRPr="00543369" w14:paraId="44257E24" w14:textId="77777777" w:rsidTr="00824936">
        <w:trPr>
          <w:trHeight w:val="436"/>
        </w:trPr>
        <w:tc>
          <w:tcPr>
            <w:tcW w:w="2078" w:type="dxa"/>
            <w:vAlign w:val="center"/>
          </w:tcPr>
          <w:p w14:paraId="1422AA8F" w14:textId="3401370C" w:rsidR="009B4D7C" w:rsidRPr="00543369" w:rsidRDefault="009B4D7C" w:rsidP="001B7FF1">
            <w:pPr>
              <w:snapToGrid w:val="0"/>
              <w:spacing w:after="0" w:line="240" w:lineRule="auto"/>
              <w:rPr>
                <w:rFonts w:ascii="Times New Roman" w:hAnsi="Times New Roman"/>
                <w:iCs/>
                <w:sz w:val="18"/>
                <w:szCs w:val="18"/>
              </w:rPr>
            </w:pPr>
          </w:p>
        </w:tc>
        <w:tc>
          <w:tcPr>
            <w:tcW w:w="7215" w:type="dxa"/>
            <w:vAlign w:val="center"/>
          </w:tcPr>
          <w:p w14:paraId="10F5E381" w14:textId="200B39A9" w:rsidR="009B4D7C" w:rsidRPr="00543369" w:rsidRDefault="009B4D7C" w:rsidP="001B7FF1">
            <w:pPr>
              <w:snapToGrid w:val="0"/>
              <w:spacing w:after="0" w:line="240" w:lineRule="auto"/>
              <w:rPr>
                <w:rFonts w:ascii="Times New Roman" w:hAnsi="Times New Roman"/>
                <w:iCs/>
                <w:sz w:val="18"/>
                <w:szCs w:val="18"/>
              </w:rPr>
            </w:pP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w:t>
            </w:r>
            <w:proofErr w:type="gramStart"/>
            <w:r w:rsidRPr="00543369">
              <w:rPr>
                <w:b w:val="0"/>
                <w:sz w:val="18"/>
                <w:szCs w:val="18"/>
                <w:lang w:eastAsia="zh-CN"/>
              </w:rPr>
              <w:t>,10</w:t>
            </w:r>
            <w:proofErr w:type="gramEnd"/>
            <w:r w:rsidRPr="00543369">
              <w:rPr>
                <w:b w:val="0"/>
                <w:sz w:val="18"/>
                <w:szCs w:val="18"/>
                <w:lang w:eastAsia="zh-CN"/>
              </w:rPr>
              <w:t xml:space="preserve">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w:t>
            </w:r>
            <w:proofErr w:type="gramStart"/>
            <w:r w:rsidRPr="00543369">
              <w:rPr>
                <w:b w:val="0"/>
                <w:sz w:val="18"/>
                <w:szCs w:val="18"/>
              </w:rPr>
              <w:t>an</w:t>
            </w:r>
            <w:proofErr w:type="gramEnd"/>
            <w:r w:rsidRPr="00543369">
              <w:rPr>
                <w:b w:val="0"/>
                <w:sz w:val="18"/>
                <w:szCs w:val="18"/>
              </w:rPr>
              <w:t xml:space="preserve"> ITS band is 40 </w:t>
            </w:r>
            <w:proofErr w:type="spellStart"/>
            <w:r w:rsidRPr="00543369">
              <w:rPr>
                <w:b w:val="0"/>
                <w:sz w:val="18"/>
                <w:szCs w:val="18"/>
              </w:rPr>
              <w:t>MHz.</w:t>
            </w:r>
            <w:proofErr w:type="spellEnd"/>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proofErr w:type="gramStart"/>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ecause the evaluation assumption for FR2 in sidelink has not been updated and it will be discussed at Q4 in this year.</w:t>
      </w:r>
      <w:proofErr w:type="gramEnd"/>
      <w:r w:rsidRPr="00543369">
        <w:rPr>
          <w:rFonts w:ascii="Times New Roman" w:eastAsia="宋体" w:hAnsi="Times New Roman"/>
          <w:kern w:val="2"/>
          <w:sz w:val="20"/>
          <w:szCs w:val="20"/>
        </w:rPr>
        <w:t xml:space="preserve">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w:t>
      </w:r>
      <w:proofErr w:type="gramStart"/>
      <w:r w:rsidR="007010AF" w:rsidRPr="00543369">
        <w:rPr>
          <w:rFonts w:ascii="Times New Roman" w:eastAsia="宋体" w:hAnsi="Times New Roman"/>
          <w:kern w:val="2"/>
          <w:sz w:val="20"/>
          <w:szCs w:val="20"/>
        </w:rPr>
        <w:t>an</w:t>
      </w:r>
      <w:proofErr w:type="gramEnd"/>
      <w:r w:rsidR="007010AF" w:rsidRPr="00543369">
        <w:rPr>
          <w:rFonts w:ascii="Times New Roman" w:eastAsia="宋体" w:hAnsi="Times New Roman"/>
          <w:kern w:val="2"/>
          <w:sz w:val="20"/>
          <w:szCs w:val="20"/>
        </w:rPr>
        <w:t xml:space="preserve">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w:t>
            </w:r>
            <w:proofErr w:type="spellStart"/>
            <w:r>
              <w:rPr>
                <w:rFonts w:ascii="Times New Roman" w:hAnsi="Times New Roman"/>
                <w:bCs/>
                <w:sz w:val="20"/>
                <w:szCs w:val="20"/>
              </w:rPr>
              <w:t>pos</w:t>
            </w:r>
            <w:proofErr w:type="spellEnd"/>
            <w:r>
              <w:rPr>
                <w:rFonts w:ascii="Times New Roman" w:hAnsi="Times New Roman"/>
                <w:bCs/>
                <w:sz w:val="20"/>
                <w:szCs w:val="20"/>
              </w:rPr>
              <w:t xml:space="preserve">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w:t>
            </w:r>
            <w:proofErr w:type="gramStart"/>
            <w:r w:rsidRPr="00C9098E">
              <w:rPr>
                <w:rFonts w:ascii="Times New Roman" w:eastAsia="宋体" w:hAnsi="Times New Roman"/>
                <w:color w:val="FF0000"/>
                <w:kern w:val="2"/>
                <w:sz w:val="20"/>
                <w:szCs w:val="20"/>
              </w:rPr>
              <w:t>FR2  are</w:t>
            </w:r>
            <w:proofErr w:type="gramEnd"/>
            <w:r w:rsidRPr="00C9098E">
              <w:rPr>
                <w:rFonts w:ascii="Times New Roman" w:eastAsia="宋体" w:hAnsi="Times New Roman"/>
                <w:color w:val="FF0000"/>
                <w:kern w:val="2"/>
                <w:sz w:val="20"/>
                <w:szCs w:val="20"/>
              </w:rPr>
              <w:t xml:space="preserv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w:t>
            </w:r>
            <w:proofErr w:type="spellStart"/>
            <w:r w:rsidRPr="00543369">
              <w:rPr>
                <w:b w:val="0"/>
                <w:sz w:val="18"/>
                <w:szCs w:val="18"/>
              </w:rPr>
              <w:t>rms</w:t>
            </w:r>
            <w:proofErr w:type="spellEnd"/>
            <w:r w:rsidRPr="00543369">
              <w:rPr>
                <w:b w:val="0"/>
                <w:sz w:val="18"/>
                <w:szCs w:val="18"/>
              </w:rPr>
              <w:t xml:space="preserve">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w:t>
      </w:r>
      <w:proofErr w:type="gramStart"/>
      <w:r w:rsidR="00E069A1" w:rsidRPr="00543369">
        <w:rPr>
          <w:rFonts w:ascii="Times New Roman" w:hAnsi="Times New Roman"/>
          <w:sz w:val="20"/>
          <w:szCs w:val="20"/>
          <w:lang w:val="en-GB"/>
        </w:rPr>
        <w:t>to reuse</w:t>
      </w:r>
      <w:proofErr w:type="gramEnd"/>
      <w:r w:rsidR="00E069A1" w:rsidRPr="00543369">
        <w:rPr>
          <w:rFonts w:ascii="Times New Roman" w:hAnsi="Times New Roman"/>
          <w:sz w:val="20"/>
          <w:szCs w:val="20"/>
          <w:lang w:val="en-GB"/>
        </w:rPr>
        <w:t xml:space="preserv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anchors location </w:t>
            </w:r>
            <w:r w:rsidRPr="00543369">
              <w:rPr>
                <w:rFonts w:ascii="Times New Roman" w:hAnsi="Times New Roman"/>
                <w:sz w:val="20"/>
                <w:szCs w:val="20"/>
              </w:rPr>
              <w:lastRenderedPageBreak/>
              <w:t>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 xml:space="preserve">rror can be optionally </w:t>
            </w:r>
            <w:proofErr w:type="spellStart"/>
            <w:r>
              <w:rPr>
                <w:rFonts w:ascii="Times New Roman" w:hAnsi="Times New Roman"/>
                <w:iCs/>
                <w:sz w:val="18"/>
                <w:szCs w:val="18"/>
              </w:rPr>
              <w:t>modelled</w:t>
            </w:r>
            <w:proofErr w:type="spellEnd"/>
            <w:r>
              <w:rPr>
                <w:rFonts w:ascii="Times New Roman" w:hAnsi="Times New Roman"/>
                <w:iCs/>
                <w:sz w:val="18"/>
                <w:szCs w:val="18"/>
              </w:rPr>
              <w:t>.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L-PRS design is being discussed in another agenda, existing pattern and sequence of DL-PRS/SRS can be evaluated as baseline, </w:t>
            </w:r>
            <w:proofErr w:type="gramStart"/>
            <w:r>
              <w:rPr>
                <w:rFonts w:ascii="Times New Roman" w:hAnsi="Times New Roman"/>
                <w:iCs/>
                <w:sz w:val="18"/>
                <w:szCs w:val="18"/>
              </w:rPr>
              <w:t>other</w:t>
            </w:r>
            <w:proofErr w:type="gramEnd"/>
            <w:r>
              <w:rPr>
                <w:rFonts w:ascii="Times New Roman" w:hAnsi="Times New Roman"/>
                <w:iCs/>
                <w:sz w:val="18"/>
                <w:szCs w:val="18"/>
              </w:rPr>
              <w:t xml:space="preserve">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agree with proposal. But in first bullet, companies should be able to provide any other RS based evaluation if interested. So </w:t>
            </w:r>
            <w:proofErr w:type="spellStart"/>
            <w:r>
              <w:rPr>
                <w:rFonts w:ascii="Times New Roman" w:hAnsi="Times New Roman"/>
                <w:iCs/>
                <w:sz w:val="18"/>
                <w:szCs w:val="18"/>
              </w:rPr>
              <w:t>Oppos</w:t>
            </w:r>
            <w:proofErr w:type="spellEnd"/>
            <w:r>
              <w:rPr>
                <w:rFonts w:ascii="Times New Roman" w:hAnsi="Times New Roman"/>
                <w:iCs/>
                <w:sz w:val="18"/>
                <w:szCs w:val="18"/>
              </w:rPr>
              <w:t>’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w:t>
            </w:r>
            <w:proofErr w:type="spellStart"/>
            <w:r w:rsidR="003B1C6D">
              <w:rPr>
                <w:rFonts w:ascii="Times New Roman" w:hAnsi="Times New Roman"/>
                <w:iCs/>
                <w:sz w:val="18"/>
                <w:szCs w:val="18"/>
              </w:rPr>
              <w:t>Oppo</w:t>
            </w:r>
            <w:proofErr w:type="spellEnd"/>
            <w:r w:rsidR="003B1C6D">
              <w:rPr>
                <w:rFonts w:ascii="Times New Roman" w:hAnsi="Times New Roman"/>
                <w:iCs/>
                <w:sz w:val="18"/>
                <w:szCs w:val="18"/>
              </w:rPr>
              <w:t xml:space="preserve">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w:t>
      </w:r>
      <w:proofErr w:type="spellStart"/>
      <w:r>
        <w:rPr>
          <w:rFonts w:ascii="Times New Roman" w:eastAsia="宋体" w:hAnsi="Times New Roman"/>
          <w:kern w:val="2"/>
          <w:sz w:val="20"/>
          <w:szCs w:val="20"/>
        </w:rPr>
        <w:t>perfectsynchorinization</w:t>
      </w:r>
      <w:proofErr w:type="spellEnd"/>
      <w:r>
        <w:rPr>
          <w:rFonts w:ascii="Times New Roman" w:eastAsia="宋体" w:hAnsi="Times New Roman"/>
          <w:kern w:val="2"/>
          <w:sz w:val="20"/>
          <w:szCs w:val="20"/>
        </w:rPr>
        <w:t xml:space="preserve">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 xml:space="preserve">We suggest </w:t>
            </w:r>
            <w:proofErr w:type="gramStart"/>
            <w:r w:rsidRPr="002E5C00">
              <w:rPr>
                <w:rFonts w:ascii="Times New Roman" w:hAnsi="Times New Roman"/>
                <w:iCs/>
                <w:sz w:val="20"/>
                <w:szCs w:val="20"/>
              </w:rPr>
              <w:t>to capture</w:t>
            </w:r>
            <w:proofErr w:type="gramEnd"/>
            <w:r w:rsidRPr="002E5C00">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w:t>
            </w:r>
            <w:r>
              <w:rPr>
                <w:rFonts w:ascii="Times New Roman" w:hAnsi="Times New Roman"/>
                <w:sz w:val="20"/>
                <w:szCs w:val="20"/>
              </w:rPr>
              <w:lastRenderedPageBreak/>
              <w:t>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How to model synchronization errors between </w:t>
            </w:r>
            <w:proofErr w:type="gramStart"/>
            <w:r>
              <w:rPr>
                <w:rFonts w:ascii="Times New Roman" w:hAnsi="Times New Roman"/>
                <w:sz w:val="20"/>
                <w:szCs w:val="20"/>
              </w:rPr>
              <w:t>anchor</w:t>
            </w:r>
            <w:proofErr w:type="gramEnd"/>
            <w:r>
              <w:rPr>
                <w:rFonts w:ascii="Times New Roman" w:hAnsi="Times New Roman"/>
                <w:sz w:val="20"/>
                <w:szCs w:val="20"/>
              </w:rPr>
              <w:t xml:space="preserve">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824936">
        <w:trPr>
          <w:trHeight w:val="424"/>
        </w:trPr>
        <w:tc>
          <w:tcPr>
            <w:tcW w:w="2078"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3B72D8" w:rsidRPr="00543369" w14:paraId="42AA4171" w14:textId="77777777" w:rsidTr="00824936">
        <w:trPr>
          <w:trHeight w:val="436"/>
        </w:trPr>
        <w:tc>
          <w:tcPr>
            <w:tcW w:w="2078" w:type="dxa"/>
            <w:vAlign w:val="center"/>
          </w:tcPr>
          <w:p w14:paraId="31794F5D" w14:textId="77777777" w:rsidR="003B72D8" w:rsidRPr="00543369" w:rsidRDefault="003B72D8" w:rsidP="001B7FF1">
            <w:pPr>
              <w:snapToGrid w:val="0"/>
              <w:spacing w:after="0" w:line="240" w:lineRule="auto"/>
              <w:rPr>
                <w:rFonts w:ascii="Times New Roman" w:hAnsi="Times New Roman"/>
                <w:iCs/>
                <w:sz w:val="18"/>
                <w:szCs w:val="18"/>
              </w:rPr>
            </w:pPr>
          </w:p>
        </w:tc>
        <w:tc>
          <w:tcPr>
            <w:tcW w:w="7215" w:type="dxa"/>
            <w:vAlign w:val="center"/>
          </w:tcPr>
          <w:p w14:paraId="15E66480" w14:textId="77777777" w:rsidR="003B72D8" w:rsidRPr="00543369" w:rsidRDefault="003B72D8" w:rsidP="001B7FF1">
            <w:pPr>
              <w:snapToGrid w:val="0"/>
              <w:spacing w:after="0" w:line="240" w:lineRule="auto"/>
              <w:rPr>
                <w:rFonts w:ascii="Times New Roman" w:hAnsi="Times New Roman"/>
                <w:iCs/>
                <w:sz w:val="18"/>
                <w:szCs w:val="18"/>
              </w:rPr>
            </w:pP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 xml:space="preserve">Annex </w:t>
      </w:r>
      <w:proofErr w:type="gramStart"/>
      <w:r w:rsidR="00440881" w:rsidRPr="00543369">
        <w:rPr>
          <w:rFonts w:ascii="Times New Roman" w:eastAsia="宋体" w:hAnsi="Times New Roman"/>
          <w:kern w:val="2"/>
          <w:sz w:val="20"/>
          <w:szCs w:val="20"/>
        </w:rPr>
        <w:t>A</w:t>
      </w:r>
      <w:proofErr w:type="gramEnd"/>
      <w:r w:rsidR="00440881" w:rsidRPr="00543369">
        <w:rPr>
          <w:rFonts w:ascii="Times New Roman" w:eastAsia="宋体" w:hAnsi="Times New Roman"/>
          <w:kern w:val="2"/>
          <w:sz w:val="20"/>
          <w:szCs w:val="20"/>
        </w:rPr>
        <w:t xml:space="preserve">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w:t>
            </w:r>
            <w:proofErr w:type="spellStart"/>
            <w:r>
              <w:rPr>
                <w:rFonts w:ascii="Times New Roman" w:eastAsia="黑体" w:hAnsi="Times New Roman"/>
                <w:bCs/>
                <w:kern w:val="2"/>
                <w:sz w:val="20"/>
                <w:szCs w:val="20"/>
              </w:rPr>
              <w:t>Eriscsson</w:t>
            </w:r>
            <w:proofErr w:type="spellEnd"/>
            <w:r>
              <w:rPr>
                <w:rFonts w:ascii="Times New Roman" w:eastAsia="黑体" w:hAnsi="Times New Roman"/>
                <w:bCs/>
                <w:kern w:val="2"/>
                <w:sz w:val="20"/>
                <w:szCs w:val="20"/>
              </w:rPr>
              <w:t>,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According to TR 37.885, Type 2 </w:t>
                  </w:r>
                  <w:proofErr w:type="spellStart"/>
                  <w:r w:rsidRPr="00543369">
                    <w:rPr>
                      <w:rFonts w:ascii="Times New Roman" w:eastAsia="宋体" w:hAnsi="Times New Roman"/>
                      <w:iCs/>
                      <w:kern w:val="2"/>
                      <w:sz w:val="18"/>
                      <w:szCs w:val="18"/>
                    </w:rPr>
                    <w:t>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w:t>
                  </w:r>
                  <w:proofErr w:type="spellEnd"/>
                  <w:r w:rsidRPr="00543369">
                    <w:rPr>
                      <w:rFonts w:ascii="Times New Roman" w:eastAsia="宋体"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Most companies suggest </w:t>
      </w:r>
      <w:proofErr w:type="gramStart"/>
      <w:r w:rsidRPr="00543369">
        <w:rPr>
          <w:rFonts w:ascii="Times New Roman" w:hAnsi="Times New Roman"/>
          <w:sz w:val="20"/>
          <w:szCs w:val="20"/>
          <w:lang w:val="en-GB"/>
        </w:rPr>
        <w:t>to reuse</w:t>
      </w:r>
      <w:proofErr w:type="gramEnd"/>
      <w:r w:rsidRPr="00543369">
        <w:rPr>
          <w:rFonts w:ascii="Times New Roman" w:hAnsi="Times New Roman"/>
          <w:sz w:val="20"/>
          <w:szCs w:val="20"/>
          <w:lang w:val="en-GB"/>
        </w:rPr>
        <w:t xml:space="preserv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proofErr w:type="gramStart"/>
      <w:r w:rsidR="000A5999" w:rsidRPr="00543369">
        <w:rPr>
          <w:rFonts w:ascii="Times New Roman" w:hAnsi="Times New Roman"/>
          <w:sz w:val="20"/>
          <w:szCs w:val="20"/>
          <w:lang w:val="en-GB"/>
        </w:rPr>
        <w:t>][</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In the intersection, a UE goes straight, turns left, turns right with the probability of 0.5, 0.25, </w:t>
      </w:r>
      <w:proofErr w:type="gramStart"/>
      <w:r w:rsidRPr="00543369">
        <w:rPr>
          <w:rFonts w:ascii="Times New Roman" w:hAnsi="Times New Roman"/>
          <w:sz w:val="20"/>
          <w:szCs w:val="20"/>
        </w:rPr>
        <w:t>0.25</w:t>
      </w:r>
      <w:proofErr w:type="gramEnd"/>
      <w:r w:rsidRPr="00543369">
        <w:rPr>
          <w:rFonts w:ascii="Times New Roman" w:hAnsi="Times New Roman"/>
          <w:sz w:val="20"/>
          <w:szCs w:val="20"/>
        </w:rPr>
        <w:t>,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w:t>
            </w:r>
            <w:proofErr w:type="spellStart"/>
            <w:r>
              <w:rPr>
                <w:rFonts w:ascii="Times New Roman" w:eastAsia="黑体" w:hAnsi="Times New Roman"/>
                <w:bCs/>
                <w:kern w:val="2"/>
                <w:sz w:val="20"/>
                <w:szCs w:val="20"/>
              </w:rPr>
              <w:t>addional</w:t>
            </w:r>
            <w:proofErr w:type="spellEnd"/>
            <w:r>
              <w:rPr>
                <w:rFonts w:ascii="Times New Roman" w:eastAsia="黑体" w:hAnsi="Times New Roman"/>
                <w:bCs/>
                <w:kern w:val="2"/>
                <w:sz w:val="20"/>
                <w:szCs w:val="20"/>
              </w:rPr>
              <w:t xml:space="preserve"> UE speed will impact UE dropping and further increase workload, could you please accept this </w:t>
            </w:r>
            <w:proofErr w:type="gramStart"/>
            <w:r>
              <w:rPr>
                <w:rFonts w:ascii="Times New Roman" w:eastAsia="黑体" w:hAnsi="Times New Roman"/>
                <w:bCs/>
                <w:kern w:val="2"/>
                <w:sz w:val="20"/>
                <w:szCs w:val="20"/>
              </w:rPr>
              <w:t>proposal ?</w:t>
            </w:r>
            <w:proofErr w:type="gramEnd"/>
            <w:r>
              <w:rPr>
                <w:rFonts w:ascii="Times New Roman" w:eastAsia="黑体" w:hAnsi="Times New Roman"/>
                <w:bCs/>
                <w:kern w:val="2"/>
                <w:sz w:val="20"/>
                <w:szCs w:val="20"/>
              </w:rPr>
              <w:t xml:space="preserve">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824936" w:rsidRDefault="0082493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824936" w:rsidRDefault="0082493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7C1D3A" w:rsidRDefault="007C1D3A"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15034570" w14:textId="77777777" w:rsidR="00824936" w:rsidRDefault="00824936" w:rsidP="00222F63">
                              <w:pPr>
                                <w:jc w:val="center"/>
                                <w:textAlignment w:val="baseline"/>
                              </w:pPr>
                              <w:r>
                                <w:rPr>
                                  <w:rFonts w:asciiTheme="minorHAnsi" w:cs="Arial"/>
                                  <w:color w:val="000000"/>
                                  <w:sz w:val="18"/>
                                  <w:szCs w:val="18"/>
                                </w:rPr>
                                <w:t xml:space="preserve">Lane width: </w:t>
                              </w:r>
                            </w:p>
                            <w:p w14:paraId="398B9063" w14:textId="77777777" w:rsidR="00824936" w:rsidRDefault="0082493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35C82E26" w14:textId="77777777" w:rsidR="00824936" w:rsidRDefault="0082493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5="http://schemas.microsoft.com/office/word/2012/wordml">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5="http://schemas.microsoft.com/office/word/2012/wordml">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w:t>
      </w:r>
      <w:proofErr w:type="gramStart"/>
      <w:r w:rsidRPr="00543369">
        <w:rPr>
          <w:rFonts w:hint="eastAsia"/>
          <w:kern w:val="2"/>
          <w:sz w:val="20"/>
        </w:rPr>
        <w:t>Urban</w:t>
      </w:r>
      <w:proofErr w:type="gramEnd"/>
      <w:r w:rsidRPr="00543369">
        <w:rPr>
          <w:rFonts w:hint="eastAsia"/>
          <w:kern w:val="2"/>
          <w:sz w:val="20"/>
        </w:rPr>
        <w:t xml:space="preserve">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w:t>
      </w:r>
      <w:proofErr w:type="spellStart"/>
      <w:r>
        <w:rPr>
          <w:rFonts w:ascii="Times New Roman" w:eastAsia="黑体" w:hAnsi="Times New Roman"/>
          <w:bCs/>
          <w:kern w:val="2"/>
          <w:sz w:val="20"/>
          <w:szCs w:val="20"/>
        </w:rPr>
        <w:t>evalution</w:t>
      </w:r>
      <w:proofErr w:type="spellEnd"/>
      <w:r>
        <w:rPr>
          <w:rFonts w:ascii="Times New Roman" w:eastAsia="黑体" w:hAnsi="Times New Roman"/>
          <w:bCs/>
          <w:kern w:val="2"/>
          <w:sz w:val="20"/>
          <w:szCs w:val="20"/>
        </w:rPr>
        <w:t xml:space="preserve"> effort, while a number of companies also prefer Alt 1 for evaluation of joint Uu/SL </w:t>
      </w:r>
      <w:proofErr w:type="spellStart"/>
      <w:r>
        <w:rPr>
          <w:rFonts w:ascii="Times New Roman" w:eastAsia="黑体" w:hAnsi="Times New Roman"/>
          <w:bCs/>
          <w:kern w:val="2"/>
          <w:sz w:val="20"/>
          <w:szCs w:val="20"/>
        </w:rPr>
        <w:t>poisitoning</w:t>
      </w:r>
      <w:proofErr w:type="spellEnd"/>
      <w:r>
        <w:rPr>
          <w:rFonts w:ascii="Times New Roman" w:eastAsia="黑体"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urban grid, most companies are OK with the proposal, while LGE suggest </w:t>
      </w:r>
      <w:proofErr w:type="gramStart"/>
      <w:r>
        <w:rPr>
          <w:rFonts w:ascii="Times New Roman" w:eastAsia="黑体" w:hAnsi="Times New Roman"/>
          <w:bCs/>
          <w:kern w:val="2"/>
          <w:sz w:val="20"/>
          <w:szCs w:val="20"/>
        </w:rPr>
        <w:t>to add</w:t>
      </w:r>
      <w:proofErr w:type="gramEnd"/>
      <w:r>
        <w:rPr>
          <w:rFonts w:ascii="Times New Roman" w:eastAsia="黑体" w:hAnsi="Times New Roman"/>
          <w:bCs/>
          <w:kern w:val="2"/>
          <w:sz w:val="20"/>
          <w:szCs w:val="20"/>
        </w:rPr>
        <w:t xml:space="preserve"> additional RSUs deployment to provide more anchor </w:t>
      </w:r>
      <w:proofErr w:type="spellStart"/>
      <w:r>
        <w:rPr>
          <w:rFonts w:ascii="Times New Roman" w:eastAsia="黑体" w:hAnsi="Times New Roman"/>
          <w:bCs/>
          <w:kern w:val="2"/>
          <w:sz w:val="20"/>
          <w:szCs w:val="20"/>
        </w:rPr>
        <w:t>U</w:t>
      </w:r>
      <w:r w:rsidR="0052441B">
        <w:rPr>
          <w:rFonts w:ascii="Times New Roman" w:eastAsia="黑体" w:hAnsi="Times New Roman"/>
          <w:bCs/>
          <w:kern w:val="2"/>
          <w:sz w:val="20"/>
          <w:szCs w:val="20"/>
        </w:rPr>
        <w:t>e</w:t>
      </w:r>
      <w:r>
        <w:rPr>
          <w:rFonts w:ascii="Times New Roman" w:eastAsia="黑体" w:hAnsi="Times New Roman"/>
          <w:bCs/>
          <w:kern w:val="2"/>
          <w:sz w:val="20"/>
          <w:szCs w:val="20"/>
        </w:rPr>
        <w:t>s</w:t>
      </w:r>
      <w:proofErr w:type="spellEnd"/>
      <w:r>
        <w:rPr>
          <w:rFonts w:ascii="Times New Roman" w:eastAsia="黑体" w:hAnsi="Times New Roman"/>
          <w:bCs/>
          <w:kern w:val="2"/>
          <w:sz w:val="20"/>
          <w:szCs w:val="20"/>
        </w:rPr>
        <w:t xml:space="preserve">. </w:t>
      </w:r>
      <w:proofErr w:type="gramStart"/>
      <w:r>
        <w:rPr>
          <w:rFonts w:ascii="Times New Roman" w:eastAsia="黑体" w:hAnsi="Times New Roman"/>
          <w:bCs/>
          <w:kern w:val="2"/>
          <w:sz w:val="20"/>
          <w:szCs w:val="20"/>
        </w:rPr>
        <w:t xml:space="preserve">So one new </w:t>
      </w:r>
      <w:proofErr w:type="spellStart"/>
      <w:r>
        <w:rPr>
          <w:rFonts w:ascii="Times New Roman" w:eastAsia="黑体" w:hAnsi="Times New Roman"/>
          <w:bCs/>
          <w:kern w:val="2"/>
          <w:sz w:val="20"/>
          <w:szCs w:val="20"/>
        </w:rPr>
        <w:t>subbullet</w:t>
      </w:r>
      <w:proofErr w:type="spellEnd"/>
      <w:r>
        <w:rPr>
          <w:rFonts w:ascii="Times New Roman" w:eastAsia="黑体" w:hAnsi="Times New Roman"/>
          <w:bCs/>
          <w:kern w:val="2"/>
          <w:sz w:val="20"/>
          <w:szCs w:val="20"/>
        </w:rPr>
        <w:t xml:space="preserve"> is added in the updated proposal as below.</w:t>
      </w:r>
      <w:proofErr w:type="gramEnd"/>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w:t>
      </w:r>
      <w:proofErr w:type="spellStart"/>
      <w:r>
        <w:rPr>
          <w:rFonts w:ascii="Times New Roman" w:eastAsia="黑体" w:hAnsi="Times New Roman"/>
          <w:bCs/>
          <w:kern w:val="2"/>
          <w:sz w:val="20"/>
          <w:szCs w:val="20"/>
        </w:rPr>
        <w:t>Lenove</w:t>
      </w:r>
      <w:proofErr w:type="spellEnd"/>
      <w:r>
        <w:rPr>
          <w:rFonts w:ascii="Times New Roman" w:eastAsia="黑体" w:hAnsi="Times New Roman"/>
          <w:bCs/>
          <w:kern w:val="2"/>
          <w:sz w:val="20"/>
          <w:szCs w:val="20"/>
        </w:rPr>
        <w:t xml:space="preser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w:t>
      </w:r>
      <w:proofErr w:type="gramStart"/>
      <w:r>
        <w:rPr>
          <w:rFonts w:ascii="Times New Roman" w:eastAsia="黑体" w:hAnsi="Times New Roman"/>
          <w:bCs/>
          <w:kern w:val="2"/>
          <w:sz w:val="20"/>
          <w:szCs w:val="20"/>
        </w:rPr>
        <w:t>clearer ,</w:t>
      </w:r>
      <w:proofErr w:type="gramEnd"/>
      <w:r>
        <w:rPr>
          <w:rFonts w:ascii="Times New Roman" w:eastAsia="黑体" w:hAnsi="Times New Roman"/>
          <w:bCs/>
          <w:kern w:val="2"/>
          <w:sz w:val="20"/>
          <w:szCs w:val="20"/>
        </w:rPr>
        <w:t xml:space="preserve">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w:t>
      </w:r>
      <w:proofErr w:type="spellStart"/>
      <w:r w:rsidRPr="00FC4956">
        <w:rPr>
          <w:rFonts w:ascii="Times New Roman" w:eastAsia="黑体" w:hAnsi="Times New Roman"/>
          <w:bCs/>
          <w:color w:val="C00000"/>
          <w:kern w:val="2"/>
          <w:sz w:val="20"/>
          <w:szCs w:val="20"/>
        </w:rPr>
        <w:t>postioning</w:t>
      </w:r>
      <w:proofErr w:type="spellEnd"/>
      <w:r w:rsidRPr="00FC4956">
        <w:rPr>
          <w:rFonts w:ascii="Times New Roman" w:eastAsia="黑体" w:hAnsi="Times New Roman"/>
          <w:bCs/>
          <w:color w:val="C00000"/>
          <w:kern w:val="2"/>
          <w:sz w:val="20"/>
          <w:szCs w:val="20"/>
        </w:rPr>
        <w:t xml:space="preserve">,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w:t>
      </w:r>
      <w:proofErr w:type="gramStart"/>
      <w:r w:rsidRPr="00FC4956">
        <w:rPr>
          <w:rFonts w:ascii="Times New Roman" w:eastAsia="黑体" w:hAnsi="Times New Roman"/>
          <w:bCs/>
          <w:color w:val="C00000"/>
          <w:kern w:val="2"/>
          <w:sz w:val="20"/>
          <w:szCs w:val="20"/>
        </w:rPr>
        <w:t>both highway</w:t>
      </w:r>
      <w:proofErr w:type="gramEnd"/>
      <w:r w:rsidRPr="00FC4956">
        <w:rPr>
          <w:rFonts w:ascii="Times New Roman" w:eastAsia="黑体" w:hAnsi="Times New Roman"/>
          <w:bCs/>
          <w:color w:val="C00000"/>
          <w:kern w:val="2"/>
          <w:sz w:val="20"/>
          <w:szCs w:val="20"/>
        </w:rPr>
        <w:t xml:space="preserve">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xml:space="preserve">, Alt 2 is assumed for evaluation of SL only positioning. For evaluation of relative or ranging positioning in </w:t>
      </w:r>
      <w:proofErr w:type="gramStart"/>
      <w:r w:rsidRPr="00BF6668">
        <w:rPr>
          <w:rFonts w:ascii="Times New Roman" w:eastAsia="黑体" w:hAnsi="Times New Roman"/>
          <w:bCs/>
          <w:kern w:val="2"/>
          <w:sz w:val="20"/>
          <w:szCs w:val="20"/>
        </w:rPr>
        <w:t>both highway</w:t>
      </w:r>
      <w:proofErr w:type="gramEnd"/>
      <w:r w:rsidRPr="00BF6668">
        <w:rPr>
          <w:rFonts w:ascii="Times New Roman" w:eastAsia="黑体" w:hAnsi="Times New Roman"/>
          <w:bCs/>
          <w:kern w:val="2"/>
          <w:sz w:val="20"/>
          <w:szCs w:val="20"/>
        </w:rPr>
        <w:t xml:space="preserve"> and urban grid, BS</w:t>
      </w:r>
      <w:r w:rsidR="0083109E">
        <w:rPr>
          <w:rFonts w:ascii="Times New Roman" w:eastAsia="黑体"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w:t>
            </w:r>
            <w:proofErr w:type="gramStart"/>
            <w:r>
              <w:rPr>
                <w:rFonts w:ascii="Times New Roman" w:hAnsi="Times New Roman"/>
                <w:iCs/>
                <w:sz w:val="18"/>
                <w:szCs w:val="18"/>
              </w:rPr>
              <w:t>receiver</w:t>
            </w:r>
            <w:proofErr w:type="gramEnd"/>
            <w:r>
              <w:rPr>
                <w:rFonts w:ascii="Times New Roman" w:hAnsi="Times New Roman"/>
                <w:iCs/>
                <w:sz w:val="18"/>
                <w:szCs w:val="18"/>
              </w:rPr>
              <w:t xml:space="preserve">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w:t>
            </w:r>
            <w:proofErr w:type="gramStart"/>
            <w:r>
              <w:rPr>
                <w:rFonts w:ascii="Times New Roman" w:hAnsi="Times New Roman"/>
                <w:iCs/>
                <w:sz w:val="18"/>
                <w:szCs w:val="18"/>
              </w:rPr>
              <w:t>side</w:t>
            </w:r>
            <w:proofErr w:type="gramEnd"/>
            <w:r>
              <w:rPr>
                <w:rFonts w:ascii="Times New Roman" w:hAnsi="Times New Roman"/>
                <w:iCs/>
                <w:sz w:val="18"/>
                <w:szCs w:val="18"/>
              </w:rPr>
              <w:t xml:space="preserv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@Ericsson, if there is no </w:t>
            </w:r>
            <w:proofErr w:type="gramStart"/>
            <w:r>
              <w:rPr>
                <w:rFonts w:ascii="Times New Roman" w:eastAsia="Malgun Gothic" w:hAnsi="Times New Roman"/>
                <w:iCs/>
                <w:sz w:val="18"/>
                <w:szCs w:val="18"/>
                <w:lang w:eastAsia="ko-KR"/>
              </w:rPr>
              <w:t>RSU,</w:t>
            </w:r>
            <w:proofErr w:type="gramEnd"/>
            <w:r>
              <w:rPr>
                <w:rFonts w:ascii="Times New Roman" w:eastAsia="Malgun Gothic" w:hAnsi="Times New Roman"/>
                <w:iCs/>
                <w:sz w:val="18"/>
                <w:szCs w:val="18"/>
                <w:lang w:eastAsia="ko-KR"/>
              </w:rPr>
              <w:t xml:space="preserve">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There is one typo in the first line of Alt </w:t>
            </w:r>
            <w:proofErr w:type="gramStart"/>
            <w:r>
              <w:rPr>
                <w:rFonts w:ascii="Times New Roman" w:hAnsi="Times New Roman"/>
                <w:iCs/>
                <w:sz w:val="18"/>
                <w:szCs w:val="18"/>
              </w:rPr>
              <w:t>1,</w:t>
            </w:r>
            <w:proofErr w:type="gramEnd"/>
            <w:r>
              <w:rPr>
                <w:rFonts w:ascii="Times New Roman" w:hAnsi="Times New Roman"/>
                <w:iCs/>
                <w:sz w:val="18"/>
                <w:szCs w:val="18"/>
              </w:rPr>
              <w:t xml:space="preserve">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proofErr w:type="spellStart"/>
            <w:r w:rsidRPr="00BF6668">
              <w:rPr>
                <w:rFonts w:ascii="Times New Roman" w:eastAsia="黑体" w:hAnsi="Times New Roman"/>
                <w:bCs/>
                <w:kern w:val="2"/>
                <w:sz w:val="20"/>
                <w:szCs w:val="20"/>
              </w:rPr>
              <w:t>postioning</w:t>
            </w:r>
            <w:proofErr w:type="spellEnd"/>
            <w:r w:rsidRPr="00BF6668">
              <w:rPr>
                <w:rFonts w:ascii="Times New Roman" w:eastAsia="黑体" w:hAnsi="Times New Roman"/>
                <w:bCs/>
                <w:kern w:val="2"/>
                <w:sz w:val="20"/>
                <w:szCs w:val="20"/>
              </w:rPr>
              <w:t xml:space="preserve">, Alt 2 is assumed for evaluation of SL only positioning. For evaluation of relative or ranging positioning in </w:t>
            </w:r>
            <w:proofErr w:type="gramStart"/>
            <w:r w:rsidRPr="00BF6668">
              <w:rPr>
                <w:rFonts w:ascii="Times New Roman" w:eastAsia="黑体" w:hAnsi="Times New Roman"/>
                <w:bCs/>
                <w:kern w:val="2"/>
                <w:sz w:val="20"/>
                <w:szCs w:val="20"/>
              </w:rPr>
              <w:t>both highway</w:t>
            </w:r>
            <w:proofErr w:type="gramEnd"/>
            <w:r w:rsidRPr="00BF6668">
              <w:rPr>
                <w:rFonts w:ascii="Times New Roman" w:eastAsia="黑体" w:hAnsi="Times New Roman"/>
                <w:bCs/>
                <w:kern w:val="2"/>
                <w:sz w:val="20"/>
                <w:szCs w:val="20"/>
              </w:rPr>
              <w:t xml:space="preserve">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bookmarkStart w:id="42" w:name="_GoBack"/>
      <w:bookmarkEnd w:id="42"/>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xml:space="preserve">, Alt 2 is assumed for evaluation of SL only positioning. For evaluation of relative or ranging positioning in </w:t>
      </w:r>
      <w:proofErr w:type="gramStart"/>
      <w:r w:rsidRPr="00BF6668">
        <w:rPr>
          <w:rFonts w:ascii="Times New Roman" w:eastAsia="黑体" w:hAnsi="Times New Roman"/>
          <w:bCs/>
          <w:kern w:val="2"/>
          <w:sz w:val="20"/>
          <w:szCs w:val="20"/>
        </w:rPr>
        <w:t>both highway</w:t>
      </w:r>
      <w:proofErr w:type="gramEnd"/>
      <w:r w:rsidRPr="00BF6668">
        <w:rPr>
          <w:rFonts w:ascii="Times New Roman" w:eastAsia="黑体" w:hAnsi="Times New Roman"/>
          <w:bCs/>
          <w:kern w:val="2"/>
          <w:sz w:val="20"/>
          <w:szCs w:val="20"/>
        </w:rPr>
        <w:t xml:space="preserve"> and urban grid, BS</w:t>
      </w:r>
      <w:r>
        <w:rPr>
          <w:rFonts w:ascii="Times New Roman" w:eastAsia="黑体"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824936">
        <w:trPr>
          <w:trHeight w:val="424"/>
        </w:trPr>
        <w:tc>
          <w:tcPr>
            <w:tcW w:w="2078"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824936">
        <w:trPr>
          <w:trHeight w:val="436"/>
        </w:trPr>
        <w:tc>
          <w:tcPr>
            <w:tcW w:w="2078" w:type="dxa"/>
            <w:vAlign w:val="center"/>
          </w:tcPr>
          <w:p w14:paraId="25D5C45F" w14:textId="77777777" w:rsidR="00CB5EF8" w:rsidRPr="00543369" w:rsidRDefault="00CB5EF8" w:rsidP="001B7FF1">
            <w:pPr>
              <w:snapToGrid w:val="0"/>
              <w:spacing w:after="0" w:line="240" w:lineRule="auto"/>
              <w:rPr>
                <w:rFonts w:ascii="Times New Roman" w:hAnsi="Times New Roman"/>
                <w:iCs/>
                <w:sz w:val="18"/>
                <w:szCs w:val="18"/>
              </w:rPr>
            </w:pPr>
          </w:p>
        </w:tc>
        <w:tc>
          <w:tcPr>
            <w:tcW w:w="7215" w:type="dxa"/>
            <w:vAlign w:val="center"/>
          </w:tcPr>
          <w:p w14:paraId="14DB2E55" w14:textId="77777777" w:rsidR="00CB5EF8" w:rsidRPr="00543369" w:rsidRDefault="00CB5EF8" w:rsidP="001B7FF1">
            <w:pPr>
              <w:snapToGrid w:val="0"/>
              <w:spacing w:after="0" w:line="240" w:lineRule="auto"/>
              <w:rPr>
                <w:rFonts w:ascii="Times New Roman" w:hAnsi="Times New Roman"/>
                <w:iCs/>
                <w:sz w:val="18"/>
                <w:szCs w:val="18"/>
              </w:rPr>
            </w:pPr>
          </w:p>
        </w:tc>
      </w:tr>
    </w:tbl>
    <w:p w14:paraId="27A199A0" w14:textId="77777777" w:rsidR="009E2428" w:rsidRPr="00CB5EF8"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proofErr w:type="spellStart"/>
      <w:r w:rsidR="0068274A" w:rsidRPr="00543369">
        <w:rPr>
          <w:sz w:val="20"/>
        </w:rPr>
        <w:t>modelled</w:t>
      </w:r>
      <w:proofErr w:type="spellEnd"/>
      <w:r w:rsidR="0068274A" w:rsidRPr="00543369">
        <w:rPr>
          <w:rFonts w:hint="eastAsia"/>
          <w:sz w:val="20"/>
        </w:rPr>
        <w:t xml:space="preserve"> in Table 6.1.4-8 and 6.1.4-9</w:t>
      </w:r>
      <w:r w:rsidR="0068274A" w:rsidRPr="00543369">
        <w:rPr>
          <w:sz w:val="20"/>
          <w:lang w:eastAsia="zh-CN"/>
        </w:rPr>
        <w:t xml:space="preserve"> in TR </w:t>
      </w:r>
      <w:r w:rsidR="0068274A" w:rsidRPr="00543369">
        <w:rPr>
          <w:sz w:val="20"/>
          <w:lang w:eastAsia="zh-CN"/>
        </w:rPr>
        <w:lastRenderedPageBreak/>
        <w:t>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 xml:space="preserve">antenna model follows the description in TR 37.885 section </w:t>
            </w:r>
            <w:proofErr w:type="gramStart"/>
            <w:r w:rsidRPr="00543369">
              <w:rPr>
                <w:rFonts w:ascii="Times New Roman" w:hAnsi="Times New Roman"/>
                <w:sz w:val="20"/>
                <w:szCs w:val="20"/>
              </w:rPr>
              <w:t>6.1.4</w:t>
            </w:r>
            <w:r>
              <w:rPr>
                <w:rFonts w:ascii="Times New Roman" w:hAnsi="Times New Roman"/>
                <w:sz w:val="20"/>
                <w:szCs w:val="20"/>
              </w:rPr>
              <w:t>,</w:t>
            </w:r>
            <w:proofErr w:type="gramEnd"/>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1: Vehicle UE antenna is </w:t>
            </w:r>
            <w:proofErr w:type="spellStart"/>
            <w:r w:rsidRPr="00A54E51">
              <w:rPr>
                <w:sz w:val="20"/>
                <w:lang w:eastAsia="zh-CN"/>
              </w:rPr>
              <w:t>modelled</w:t>
            </w:r>
            <w:proofErr w:type="spellEnd"/>
            <w:r w:rsidRPr="00A54E51">
              <w:rPr>
                <w:sz w:val="20"/>
                <w:lang w:eastAsia="zh-CN"/>
              </w:rPr>
              <w:t xml:space="preserve">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lastRenderedPageBreak/>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 xml:space="preserve">The channel model between UE and RSU is basically established based on UMA scenario in </w:t>
            </w:r>
            <w:proofErr w:type="gramStart"/>
            <w:r w:rsidRPr="00543369">
              <w:rPr>
                <w:color w:val="auto"/>
                <w:sz w:val="18"/>
                <w:szCs w:val="18"/>
              </w:rPr>
              <w:t>TR38.901[</w:t>
            </w:r>
            <w:proofErr w:type="gramEnd"/>
            <w:r w:rsidRPr="00543369">
              <w:rPr>
                <w:color w:val="auto"/>
                <w:sz w:val="18"/>
                <w:szCs w:val="18"/>
              </w:rPr>
              <w:t xml:space="preserve">5], including LOS probability, fast fading model. As an exception, according to </w:t>
            </w:r>
            <w:proofErr w:type="gramStart"/>
            <w:r w:rsidRPr="00543369">
              <w:rPr>
                <w:color w:val="auto"/>
                <w:sz w:val="18"/>
                <w:szCs w:val="18"/>
              </w:rPr>
              <w:t>TR37.885[</w:t>
            </w:r>
            <w:proofErr w:type="gramEnd"/>
            <w:r w:rsidRPr="00543369">
              <w:rPr>
                <w:color w:val="auto"/>
                <w:sz w:val="18"/>
                <w:szCs w:val="18"/>
              </w:rPr>
              <w:t xml:space="preserve">4], the </w:t>
            </w:r>
            <w:proofErr w:type="spellStart"/>
            <w:r w:rsidRPr="00543369">
              <w:rPr>
                <w:color w:val="auto"/>
                <w:sz w:val="18"/>
                <w:szCs w:val="18"/>
              </w:rPr>
              <w:t>pathloss</w:t>
            </w:r>
            <w:proofErr w:type="spellEnd"/>
            <w:r w:rsidRPr="00543369">
              <w:rPr>
                <w:color w:val="auto"/>
                <w:sz w:val="18"/>
                <w:szCs w:val="18"/>
              </w:rPr>
              <w:t xml:space="preserve">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52441B"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lastRenderedPageBreak/>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proofErr w:type="gramStart"/>
      <w:r w:rsidRPr="00543369">
        <w:rPr>
          <w:rFonts w:ascii="Times New Roman" w:hAnsi="Times New Roman"/>
          <w:sz w:val="20"/>
          <w:szCs w:val="20"/>
        </w:rPr>
        <w:t>][</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proofErr w:type="gramStart"/>
      <w:r w:rsidR="00FD49B1" w:rsidRPr="00543369">
        <w:rPr>
          <w:rFonts w:ascii="Times New Roman" w:hAnsi="Times New Roman"/>
          <w:sz w:val="20"/>
          <w:szCs w:val="20"/>
        </w:rPr>
        <w:t>][</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w:t>
            </w:r>
            <w:proofErr w:type="gramStart"/>
            <w:r w:rsidRPr="00A54E51">
              <w:rPr>
                <w:rFonts w:ascii="Times New Roman" w:hAnsi="Times New Roman"/>
                <w:bCs/>
                <w:iCs/>
                <w:sz w:val="18"/>
                <w:szCs w:val="18"/>
              </w:rPr>
              <w:t>1</w:t>
            </w:r>
            <w:r>
              <w:rPr>
                <w:rFonts w:ascii="Times New Roman" w:hAnsi="Times New Roman"/>
                <w:bCs/>
                <w:iCs/>
                <w:sz w:val="18"/>
                <w:szCs w:val="18"/>
              </w:rPr>
              <w:t>,</w:t>
            </w:r>
            <w:proofErr w:type="gramEnd"/>
            <w:r>
              <w:rPr>
                <w:rFonts w:ascii="Times New Roman" w:hAnsi="Times New Roman"/>
                <w:bCs/>
                <w:iCs/>
                <w:sz w:val="18"/>
                <w:szCs w:val="18"/>
              </w:rPr>
              <w:t xml:space="preserve">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w:t>
            </w:r>
            <w:proofErr w:type="gramStart"/>
            <w:r w:rsidR="00A90108">
              <w:rPr>
                <w:rFonts w:ascii="Times New Roman" w:hAnsi="Times New Roman"/>
                <w:iCs/>
                <w:sz w:val="18"/>
                <w:szCs w:val="18"/>
              </w:rPr>
              <w:t>to change</w:t>
            </w:r>
            <w:proofErr w:type="gramEnd"/>
            <w:r w:rsidR="00A90108">
              <w:rPr>
                <w:rFonts w:ascii="Times New Roman" w:hAnsi="Times New Roman"/>
                <w:iCs/>
                <w:sz w:val="18"/>
                <w:szCs w:val="18"/>
              </w:rPr>
              <w:t xml:space="preserv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lastRenderedPageBreak/>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824936">
        <w:trPr>
          <w:trHeight w:val="424"/>
        </w:trPr>
        <w:tc>
          <w:tcPr>
            <w:tcW w:w="2078"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824936">
        <w:trPr>
          <w:trHeight w:val="436"/>
        </w:trPr>
        <w:tc>
          <w:tcPr>
            <w:tcW w:w="2078"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w:t>
            </w:r>
            <w:proofErr w:type="gramStart"/>
            <w:r>
              <w:rPr>
                <w:rFonts w:ascii="Times New Roman" w:eastAsia="Malgun Gothic" w:hAnsi="Times New Roman" w:hint="eastAsia"/>
                <w:iCs/>
                <w:sz w:val="18"/>
                <w:szCs w:val="18"/>
                <w:lang w:eastAsia="ko-KR"/>
              </w:rPr>
              <w:t xml:space="preserve">to </w:t>
            </w:r>
            <w:r>
              <w:rPr>
                <w:rFonts w:ascii="Times New Roman" w:eastAsia="Malgun Gothic" w:hAnsi="Times New Roman"/>
                <w:iCs/>
                <w:sz w:val="18"/>
                <w:szCs w:val="18"/>
                <w:lang w:eastAsia="ko-KR"/>
              </w:rPr>
              <w:t>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w:t>
            </w:r>
            <w:proofErr w:type="spellStart"/>
            <w:r>
              <w:rPr>
                <w:rFonts w:ascii="Times New Roman" w:hAnsi="Times New Roman"/>
                <w:iCs/>
                <w:sz w:val="18"/>
                <w:szCs w:val="18"/>
              </w:rPr>
              <w:t>CEWiT</w:t>
            </w:r>
            <w:proofErr w:type="spellEnd"/>
            <w:r>
              <w:rPr>
                <w:rFonts w:ascii="Times New Roman" w:hAnsi="Times New Roman"/>
                <w:iCs/>
                <w:sz w:val="18"/>
                <w:szCs w:val="18"/>
              </w:rPr>
              <w:t xml:space="preserve">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lastRenderedPageBreak/>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w:t>
            </w:r>
            <w:proofErr w:type="spellStart"/>
            <w:r w:rsidRPr="008B52E8">
              <w:rPr>
                <w:rFonts w:eastAsia="宋体"/>
                <w:color w:val="auto"/>
                <w:sz w:val="18"/>
                <w:szCs w:val="18"/>
              </w:rPr>
              <w:t>IioT</w:t>
            </w:r>
            <w:proofErr w:type="spellEnd"/>
            <w:r w:rsidRPr="008B52E8">
              <w:rPr>
                <w:rFonts w:eastAsia="宋体"/>
                <w:color w:val="auto"/>
                <w:sz w:val="18"/>
                <w:szCs w:val="18"/>
              </w:rPr>
              <w:t xml:space="preserve"> use </w:t>
            </w:r>
            <w:proofErr w:type="gramStart"/>
            <w:r w:rsidRPr="008B52E8">
              <w:rPr>
                <w:rFonts w:eastAsia="宋体"/>
                <w:color w:val="auto"/>
                <w:sz w:val="18"/>
                <w:szCs w:val="18"/>
              </w:rPr>
              <w:t>cases .</w:t>
            </w:r>
            <w:proofErr w:type="gramEnd"/>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sidelink positioning evaluation, the modified evaluation methodology for commercial use </w:t>
            </w:r>
            <w:r w:rsidR="006867DE" w:rsidRPr="00543369">
              <w:rPr>
                <w:rFonts w:ascii="Times New Roman" w:hAnsi="Times New Roman"/>
                <w:bCs/>
                <w:sz w:val="18"/>
                <w:szCs w:val="18"/>
              </w:rPr>
              <w:lastRenderedPageBreak/>
              <w:t>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w:t>
            </w:r>
            <w:r w:rsidR="006C3927" w:rsidRPr="00543369">
              <w:rPr>
                <w:rFonts w:ascii="Times New Roman" w:hAnsi="Times New Roman"/>
                <w:iCs/>
                <w:sz w:val="18"/>
                <w:szCs w:val="18"/>
              </w:rPr>
              <w:t>m</w:t>
            </w:r>
            <w:r w:rsidRPr="00543369">
              <w:rPr>
                <w:rFonts w:ascii="Times New Roman" w:hAnsi="Times New Roman"/>
                <w:iCs/>
                <w:sz w:val="18"/>
                <w:szCs w:val="18"/>
              </w:rPr>
              <w:t>i</w:t>
            </w:r>
            <w:proofErr w:type="spellEnd"/>
            <w:r w:rsidRPr="00543369">
              <w:rPr>
                <w:rFonts w:ascii="Times New Roman" w:hAnsi="Times New Roman"/>
                <w:iCs/>
                <w:sz w:val="18"/>
                <w:szCs w:val="18"/>
              </w:rPr>
              <w:t xml:space="preserve">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 xml:space="preserve">For the absolute time of arrival </w:t>
            </w:r>
            <w:proofErr w:type="spellStart"/>
            <w:r w:rsidRPr="00543369">
              <w:rPr>
                <w:sz w:val="18"/>
                <w:szCs w:val="18"/>
                <w:lang w:eastAsia="zh-CN"/>
              </w:rPr>
              <w:t>modelling</w:t>
            </w:r>
            <w:proofErr w:type="spellEnd"/>
            <w:r w:rsidRPr="00543369">
              <w:rPr>
                <w:sz w:val="18"/>
                <w:szCs w:val="18"/>
                <w:lang w:eastAsia="zh-CN"/>
              </w:rPr>
              <w:t xml:space="preserve"> in IOO, U</w:t>
            </w:r>
            <w:r w:rsidR="006C3927" w:rsidRPr="00543369">
              <w:rPr>
                <w:sz w:val="18"/>
                <w:szCs w:val="18"/>
                <w:lang w:eastAsia="zh-CN"/>
              </w:rPr>
              <w:t>m</w:t>
            </w:r>
            <w:r w:rsidRPr="00543369">
              <w:rPr>
                <w:sz w:val="18"/>
                <w:szCs w:val="18"/>
                <w:lang w:eastAsia="zh-CN"/>
              </w:rPr>
              <w:t xml:space="preserve">a, </w:t>
            </w:r>
            <w:proofErr w:type="spellStart"/>
            <w:r w:rsidRPr="00543369">
              <w:rPr>
                <w:sz w:val="18"/>
                <w:szCs w:val="18"/>
                <w:lang w:eastAsia="zh-CN"/>
              </w:rPr>
              <w:t>U</w:t>
            </w:r>
            <w:r w:rsidR="006C3927" w:rsidRPr="00543369">
              <w:rPr>
                <w:sz w:val="18"/>
                <w:szCs w:val="18"/>
                <w:lang w:eastAsia="zh-CN"/>
              </w:rPr>
              <w:t>m</w:t>
            </w:r>
            <w:r w:rsidRPr="00543369">
              <w:rPr>
                <w:sz w:val="18"/>
                <w:szCs w:val="18"/>
                <w:lang w:eastAsia="zh-CN"/>
              </w:rPr>
              <w:t>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w:t>
            </w:r>
            <w:proofErr w:type="spellStart"/>
            <w:r w:rsidRPr="00543369">
              <w:rPr>
                <w:rFonts w:ascii="Times New Roman" w:hAnsi="Times New Roman"/>
                <w:sz w:val="20"/>
                <w:szCs w:val="20"/>
              </w:rPr>
              <w:t>Umi</w:t>
            </w:r>
            <w:proofErr w:type="spellEnd"/>
            <w:r w:rsidRPr="00543369">
              <w:rPr>
                <w:rFonts w:ascii="Times New Roman" w:hAnsi="Times New Roman"/>
                <w:sz w:val="20"/>
                <w:szCs w:val="20"/>
              </w:rPr>
              <w:t>/U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w:t>
      </w:r>
      <w:proofErr w:type="spellStart"/>
      <w:r w:rsidR="000E7BED" w:rsidRPr="00543369">
        <w:rPr>
          <w:rFonts w:ascii="Times New Roman" w:hAnsi="Times New Roman"/>
          <w:sz w:val="20"/>
          <w:szCs w:val="20"/>
        </w:rPr>
        <w:t>Umi</w:t>
      </w:r>
      <w:proofErr w:type="spellEnd"/>
      <w:r w:rsidR="000E7BED" w:rsidRPr="00543369">
        <w:rPr>
          <w:rFonts w:ascii="Times New Roman" w:hAnsi="Times New Roman"/>
          <w:sz w:val="20"/>
          <w:szCs w:val="20"/>
        </w:rPr>
        <w:t>/Uma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lastRenderedPageBreak/>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In addition, Rel-</w:t>
            </w:r>
            <w:proofErr w:type="gramStart"/>
            <w:r>
              <w:rPr>
                <w:rFonts w:ascii="Arial" w:hAnsi="Arial" w:cs="Arial"/>
                <w:iCs/>
                <w:sz w:val="16"/>
              </w:rPr>
              <w:t>18,</w:t>
            </w:r>
            <w:proofErr w:type="gramEnd"/>
            <w:r>
              <w:rPr>
                <w:rFonts w:ascii="Arial" w:hAnsi="Arial" w:cs="Arial"/>
                <w:iCs/>
                <w:sz w:val="16"/>
              </w:rPr>
              <w:t xml:space="preserve">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share the view with </w:t>
            </w:r>
            <w:proofErr w:type="gramStart"/>
            <w:r>
              <w:rPr>
                <w:rFonts w:ascii="Arial" w:hAnsi="Arial" w:cs="Arial"/>
                <w:iCs/>
                <w:sz w:val="16"/>
              </w:rPr>
              <w:t>vivo, that</w:t>
            </w:r>
            <w:proofErr w:type="gramEnd"/>
            <w:r>
              <w:rPr>
                <w:rFonts w:ascii="Arial" w:hAnsi="Arial" w:cs="Arial"/>
                <w:iCs/>
                <w:sz w:val="16"/>
              </w:rPr>
              <w:t xml:space="preserve">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We think SL positioning can also be </w:t>
            </w:r>
            <w:r>
              <w:rPr>
                <w:rFonts w:ascii="Times New Roman" w:hAnsi="Times New Roman"/>
                <w:iCs/>
                <w:sz w:val="18"/>
                <w:szCs w:val="18"/>
              </w:rPr>
              <w:lastRenderedPageBreak/>
              <w:t>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 xml:space="preserve">e wonder whether the band/carrier frequency information </w:t>
            </w:r>
            <w:proofErr w:type="gramStart"/>
            <w:r>
              <w:rPr>
                <w:rFonts w:ascii="Times New Roman" w:hAnsi="Times New Roman"/>
                <w:sz w:val="18"/>
                <w:szCs w:val="18"/>
              </w:rPr>
              <w:t>are</w:t>
            </w:r>
            <w:proofErr w:type="gramEnd"/>
            <w:r>
              <w:rPr>
                <w:rFonts w:ascii="Times New Roman" w:hAnsi="Times New Roman"/>
                <w:sz w:val="18"/>
                <w:szCs w:val="18"/>
              </w:rPr>
              <w:t xml:space="preserv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w:t>
            </w:r>
            <w:proofErr w:type="gramStart"/>
            <w:r>
              <w:rPr>
                <w:rFonts w:ascii="Times New Roman" w:hAnsi="Times New Roman"/>
                <w:bCs/>
                <w:sz w:val="20"/>
                <w:szCs w:val="20"/>
              </w:rPr>
              <w:t>therefore</w:t>
            </w:r>
            <w:proofErr w:type="gramEnd"/>
            <w:r>
              <w:rPr>
                <w:rFonts w:ascii="Times New Roman" w:hAnsi="Times New Roman"/>
                <w:bCs/>
                <w:sz w:val="20"/>
                <w:szCs w:val="20"/>
              </w:rPr>
              <w:t xml:space="preserv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proofErr w:type="gramStart"/>
            <w:r w:rsidRPr="00E4656B">
              <w:rPr>
                <w:rFonts w:ascii="Times New Roman" w:hAnsi="Times New Roman"/>
                <w:sz w:val="20"/>
                <w:szCs w:val="20"/>
              </w:rPr>
              <w:t>companies</w:t>
            </w:r>
            <w:proofErr w:type="gramEnd"/>
            <w:r w:rsidRPr="00E4656B">
              <w:rPr>
                <w:rFonts w:ascii="Times New Roman" w:hAnsi="Times New Roman"/>
                <w:sz w:val="20"/>
                <w:szCs w:val="20"/>
              </w:rPr>
              <w:t xml:space="preserve">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w:t>
            </w:r>
            <w:r>
              <w:rPr>
                <w:rFonts w:ascii="Times New Roman" w:hAnsi="Times New Roman"/>
                <w:sz w:val="20"/>
                <w:szCs w:val="20"/>
              </w:rPr>
              <w:lastRenderedPageBreak/>
              <w:t xml:space="preserve">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824936">
        <w:trPr>
          <w:trHeight w:val="424"/>
        </w:trPr>
        <w:tc>
          <w:tcPr>
            <w:tcW w:w="2078"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7839B9" w:rsidRPr="00543369" w14:paraId="1BF11337" w14:textId="77777777" w:rsidTr="00824936">
        <w:trPr>
          <w:trHeight w:val="436"/>
        </w:trPr>
        <w:tc>
          <w:tcPr>
            <w:tcW w:w="2078" w:type="dxa"/>
            <w:vAlign w:val="center"/>
          </w:tcPr>
          <w:p w14:paraId="5F62C141" w14:textId="77777777" w:rsidR="007839B9" w:rsidRPr="00543369" w:rsidRDefault="007839B9" w:rsidP="001B7FF1">
            <w:pPr>
              <w:snapToGrid w:val="0"/>
              <w:spacing w:after="0" w:line="240" w:lineRule="auto"/>
              <w:rPr>
                <w:rFonts w:ascii="Times New Roman" w:hAnsi="Times New Roman"/>
                <w:iCs/>
                <w:sz w:val="18"/>
                <w:szCs w:val="18"/>
              </w:rPr>
            </w:pPr>
          </w:p>
        </w:tc>
        <w:tc>
          <w:tcPr>
            <w:tcW w:w="7215" w:type="dxa"/>
            <w:vAlign w:val="center"/>
          </w:tcPr>
          <w:p w14:paraId="6A9CC9A8" w14:textId="77777777" w:rsidR="007839B9" w:rsidRPr="00543369" w:rsidRDefault="007839B9" w:rsidP="001B7FF1">
            <w:pPr>
              <w:snapToGrid w:val="0"/>
              <w:spacing w:after="0" w:line="240" w:lineRule="auto"/>
              <w:rPr>
                <w:rFonts w:ascii="Times New Roman" w:hAnsi="Times New Roman"/>
                <w:iCs/>
                <w:sz w:val="18"/>
                <w:szCs w:val="18"/>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1: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are select from </w:t>
            </w:r>
            <w:proofErr w:type="spellStart"/>
            <w:r w:rsidRPr="00543369">
              <w:rPr>
                <w:rFonts w:ascii="Times New Roman" w:eastAsia="宋体" w:hAnsi="Times New Roman"/>
                <w:sz w:val="18"/>
                <w:szCs w:val="18"/>
              </w:rPr>
              <w:t>U</w:t>
            </w:r>
            <w:r w:rsidR="00C977E6" w:rsidRPr="00543369">
              <w:rPr>
                <w:rFonts w:ascii="Times New Roman" w:eastAsia="宋体" w:hAnsi="Times New Roman"/>
                <w:sz w:val="18"/>
                <w:szCs w:val="18"/>
              </w:rPr>
              <w:t>e</w:t>
            </w:r>
            <w:r w:rsidRPr="00543369">
              <w:rPr>
                <w:rFonts w:ascii="Times New Roman" w:eastAsia="宋体" w:hAnsi="Times New Roman"/>
                <w:sz w:val="18"/>
                <w:szCs w:val="18"/>
              </w:rPr>
              <w:t>s</w:t>
            </w:r>
            <w:proofErr w:type="spellEnd"/>
            <w:r w:rsidRPr="00543369">
              <w:rPr>
                <w:rFonts w:ascii="Times New Roman" w:eastAsia="宋体"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proofErr w:type="gramStart"/>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w:t>
      </w:r>
      <w:proofErr w:type="gramEnd"/>
      <w:r w:rsidR="00DF3DA3" w:rsidRPr="00543369">
        <w:rPr>
          <w:rFonts w:ascii="Times New Roman" w:hAnsi="Times New Roman"/>
          <w:sz w:val="20"/>
          <w:szCs w:val="20"/>
        </w:rPr>
        <w:t xml:space="preserve">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lastRenderedPageBreak/>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9" w:name="Proposal664"/>
            <w:bookmarkStart w:id="110"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InF-SL and InF-DL of TR 38.901 and in clause 6.1 of TR 38.857.</w:t>
            </w:r>
            <w:bookmarkEnd w:id="109"/>
            <w:bookmarkEnd w:id="110"/>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宋体"/>
                <w:color w:val="auto"/>
                <w:sz w:val="18"/>
                <w:szCs w:val="18"/>
              </w:rPr>
            </w:pPr>
            <w:r w:rsidRPr="0032712D">
              <w:rPr>
                <w:rFonts w:eastAsia="宋体"/>
                <w:color w:val="auto"/>
                <w:sz w:val="18"/>
                <w:szCs w:val="18"/>
              </w:rPr>
              <w:t xml:space="preserve">Proposal 1: For SL positioning, evaluation is preferred to be only focused on V2X use cases and </w:t>
            </w:r>
            <w:proofErr w:type="spellStart"/>
            <w:r w:rsidRPr="0032712D">
              <w:rPr>
                <w:rFonts w:eastAsia="宋体"/>
                <w:color w:val="auto"/>
                <w:sz w:val="18"/>
                <w:szCs w:val="18"/>
              </w:rPr>
              <w:t>IioT</w:t>
            </w:r>
            <w:proofErr w:type="spellEnd"/>
            <w:r w:rsidRPr="0032712D">
              <w:rPr>
                <w:rFonts w:eastAsia="宋体"/>
                <w:color w:val="auto"/>
                <w:sz w:val="18"/>
                <w:szCs w:val="18"/>
              </w:rPr>
              <w:t xml:space="preserve"> use </w:t>
            </w:r>
            <w:proofErr w:type="gramStart"/>
            <w:r w:rsidRPr="0032712D">
              <w:rPr>
                <w:rFonts w:eastAsia="宋体"/>
                <w:color w:val="auto"/>
                <w:sz w:val="18"/>
                <w:szCs w:val="18"/>
              </w:rPr>
              <w:t>cases .</w:t>
            </w:r>
            <w:proofErr w:type="gramEnd"/>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1"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11"/>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w:t>
            </w:r>
            <w:proofErr w:type="spellStart"/>
            <w:r w:rsidRPr="00543369">
              <w:rPr>
                <w:rFonts w:ascii="Times New Roman" w:eastAsia="MS Mincho;ＭＳ 明朝" w:hAnsi="Times New Roman"/>
                <w:sz w:val="18"/>
                <w:szCs w:val="18"/>
                <w:lang w:eastAsia="ko-KR"/>
              </w:rPr>
              <w:t>Rel</w:t>
            </w:r>
            <w:proofErr w:type="spellEnd"/>
            <w:r w:rsidRPr="00543369">
              <w:rPr>
                <w:rFonts w:ascii="Times New Roman" w:eastAsia="MS Mincho;ＭＳ 明朝" w:hAnsi="Times New Roman"/>
                <w:sz w:val="18"/>
                <w:szCs w:val="18"/>
                <w:lang w:eastAsia="ko-KR"/>
              </w:rPr>
              <w:t xml:space="preserve">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2"/>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lastRenderedPageBreak/>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 xml:space="preserve">.5.1.1 </w:t>
            </w:r>
            <w:proofErr w:type="gramStart"/>
            <w:r>
              <w:rPr>
                <w:rFonts w:ascii="Times New Roman" w:hAnsi="Times New Roman"/>
                <w:sz w:val="20"/>
                <w:szCs w:val="20"/>
              </w:rPr>
              <w:t>should</w:t>
            </w:r>
            <w:proofErr w:type="gramEnd"/>
            <w:r>
              <w:rPr>
                <w:rFonts w:ascii="Times New Roman" w:hAnsi="Times New Roman"/>
                <w:sz w:val="20"/>
                <w:szCs w:val="20"/>
              </w:rPr>
              <w:t xml:space="preserve">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 xml:space="preserve">.5.1.2 </w:t>
            </w:r>
            <w:proofErr w:type="gramStart"/>
            <w:r>
              <w:rPr>
                <w:rFonts w:ascii="Times New Roman" w:hAnsi="Times New Roman"/>
                <w:sz w:val="20"/>
                <w:szCs w:val="20"/>
              </w:rPr>
              <w:t>should</w:t>
            </w:r>
            <w:proofErr w:type="gramEnd"/>
            <w:r>
              <w:rPr>
                <w:rFonts w:ascii="Times New Roman" w:hAnsi="Times New Roman"/>
                <w:sz w:val="20"/>
                <w:szCs w:val="20"/>
              </w:rPr>
              <w:t xml:space="preserve">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lastRenderedPageBreak/>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327FADFD"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proofErr w:type="gramStart"/>
      <w:r w:rsidR="00DE44F2" w:rsidRPr="00543369">
        <w:rPr>
          <w:rFonts w:ascii="Times New Roman" w:eastAsia="宋体" w:hAnsi="Times New Roman"/>
          <w:kern w:val="2"/>
          <w:sz w:val="20"/>
          <w:szCs w:val="20"/>
        </w:rPr>
        <w:t>][</w:t>
      </w:r>
      <w:proofErr w:type="gramEnd"/>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w:t>
      </w:r>
      <w:proofErr w:type="spellStart"/>
      <w:r>
        <w:rPr>
          <w:rFonts w:ascii="Times New Roman" w:eastAsia="宋体" w:hAnsi="Times New Roman"/>
          <w:kern w:val="2"/>
          <w:sz w:val="20"/>
          <w:szCs w:val="20"/>
        </w:rPr>
        <w:t>CEWiT</w:t>
      </w:r>
      <w:proofErr w:type="spellEnd"/>
      <w:r>
        <w:rPr>
          <w:rFonts w:ascii="Times New Roman" w:eastAsia="宋体"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proofErr w:type="gramStart"/>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w:t>
      </w:r>
      <w:proofErr w:type="gramEnd"/>
      <w:r w:rsidRPr="00543369">
        <w:rPr>
          <w:rFonts w:ascii="Times New Roman" w:hAnsi="Times New Roman"/>
          <w:sz w:val="20"/>
          <w:szCs w:val="20"/>
        </w:rPr>
        <w:t xml:space="preserve">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N</w:t>
            </w:r>
            <w:r>
              <w:rPr>
                <w:rFonts w:ascii="Times New Roman" w:hAnsi="Times New Roman"/>
                <w:iCs/>
                <w:sz w:val="18"/>
                <w:szCs w:val="18"/>
              </w:rPr>
              <w:t>ot</w:t>
            </w:r>
            <w:proofErr w:type="spellEnd"/>
            <w:r>
              <w:rPr>
                <w:rFonts w:ascii="Times New Roman" w:hAnsi="Times New Roman"/>
                <w:iCs/>
                <w:sz w:val="18"/>
                <w:szCs w:val="18"/>
              </w:rPr>
              <w:t xml:space="preserve">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hint="eastAsia"/>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hint="eastAsia"/>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hint="eastAsia"/>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 xml:space="preserve">FFS how to select UE pairs, e.g. relative positioning is only performed between </w:t>
            </w:r>
            <w:r w:rsidRPr="00746330">
              <w:rPr>
                <w:rFonts w:ascii="Times New Roman" w:hAnsi="Times New Roman"/>
                <w:strike/>
                <w:color w:val="C00000"/>
                <w:sz w:val="20"/>
                <w:szCs w:val="20"/>
              </w:rPr>
              <w:lastRenderedPageBreak/>
              <w:t>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1B7FF1">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1B7FF1">
            <w:pPr>
              <w:snapToGrid w:val="0"/>
              <w:spacing w:after="0" w:line="240" w:lineRule="auto"/>
              <w:rPr>
                <w:rFonts w:ascii="Times New Roman" w:hAnsi="Times New Roman"/>
                <w:iCs/>
                <w:sz w:val="18"/>
                <w:szCs w:val="18"/>
              </w:rPr>
            </w:pP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 xml:space="preserve">We support </w:t>
            </w:r>
            <w:proofErr w:type="spellStart"/>
            <w:r w:rsidRPr="00463E47">
              <w:rPr>
                <w:rFonts w:ascii="Times New Roman" w:hAnsi="Times New Roman"/>
                <w:iCs/>
                <w:sz w:val="18"/>
                <w:szCs w:val="18"/>
              </w:rPr>
              <w:t>Fraunhofer's</w:t>
            </w:r>
            <w:proofErr w:type="spellEnd"/>
            <w:r w:rsidRPr="00463E47">
              <w:rPr>
                <w:rFonts w:ascii="Times New Roman" w:hAnsi="Times New Roman"/>
                <w:iCs/>
                <w:sz w:val="18"/>
                <w:szCs w:val="18"/>
              </w:rPr>
              <w:t xml:space="preserve">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lastRenderedPageBreak/>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scenario,  </w:t>
            </w:r>
            <w:proofErr w:type="spellStart"/>
            <w:r w:rsidRPr="006C194A">
              <w:rPr>
                <w:rFonts w:ascii="Arial" w:eastAsia="Malgun Gothic" w:hAnsi="Arial"/>
                <w:b/>
                <w:sz w:val="18"/>
                <w:szCs w:val="20"/>
                <w:lang w:val="en-GB" w:eastAsia="en-US"/>
              </w:rPr>
              <w:t>FRx</w:t>
            </w:r>
            <w:proofErr w:type="spell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Description of Measurement Algorithm (e.g. super resolution, interference </w:t>
            </w:r>
            <w:proofErr w:type="gramStart"/>
            <w:r w:rsidRPr="006C194A">
              <w:rPr>
                <w:rFonts w:ascii="Arial" w:eastAsia="Malgun Gothic" w:hAnsi="Arial"/>
                <w:sz w:val="18"/>
                <w:szCs w:val="20"/>
                <w:lang w:val="en-GB" w:eastAsia="en-US"/>
              </w:rPr>
              <w:t>cancellation, ….)</w:t>
            </w:r>
            <w:proofErr w:type="gramEnd"/>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Description of positioning technique / applied positioning algorithm (e.g. Least square, Taylor series, </w:t>
            </w:r>
            <w:proofErr w:type="spellStart"/>
            <w:r w:rsidRPr="006C194A">
              <w:rPr>
                <w:rFonts w:ascii="Arial" w:eastAsia="Malgun Gothic" w:hAnsi="Arial"/>
                <w:sz w:val="18"/>
                <w:szCs w:val="20"/>
                <w:lang w:val="en-GB" w:eastAsia="en-US"/>
              </w:rPr>
              <w:t>etc</w:t>
            </w:r>
            <w:proofErr w:type="spellEnd"/>
            <w:r w:rsidRPr="006C194A">
              <w:rPr>
                <w:rFonts w:ascii="Arial" w:eastAsia="Malgun Gothic" w:hAnsi="Arial"/>
                <w:sz w:val="18"/>
                <w:szCs w:val="20"/>
                <w:lang w:val="en-GB" w:eastAsia="en-US"/>
              </w:rPr>
              <w:t>)</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roofErr w:type="spellStart"/>
            <w:r w:rsidRPr="006C194A">
              <w:rPr>
                <w:rFonts w:ascii="Arial" w:eastAsia="Malgun Gothic" w:hAnsi="Arial"/>
                <w:sz w:val="18"/>
                <w:szCs w:val="20"/>
                <w:lang w:val="en-GB" w:eastAsia="en-US"/>
              </w:rPr>
              <w:t>Precoding</w:t>
            </w:r>
            <w:proofErr w:type="spellEnd"/>
            <w:r w:rsidRPr="006C194A">
              <w:rPr>
                <w:rFonts w:ascii="Arial" w:eastAsia="Malgun Gothic" w:hAnsi="Arial"/>
                <w:sz w:val="18"/>
                <w:szCs w:val="20"/>
                <w:lang w:val="en-GB" w:eastAsia="en-US"/>
              </w:rPr>
              <w:t xml:space="preserve">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w:t>
            </w:r>
            <w:proofErr w:type="spellStart"/>
            <w:r w:rsidRPr="006C194A">
              <w:rPr>
                <w:rFonts w:ascii="Arial" w:eastAsia="Malgun Gothic" w:hAnsi="Arial"/>
                <w:sz w:val="18"/>
                <w:szCs w:val="20"/>
                <w:lang w:val="en-GB" w:eastAsia="en-US"/>
              </w:rPr>
              <w:t>etc</w:t>
            </w:r>
            <w:proofErr w:type="spellEnd"/>
            <w:r w:rsidRPr="006C194A">
              <w:rPr>
                <w:rFonts w:ascii="Arial" w:eastAsia="Malgun Gothic" w:hAnsi="Arial"/>
                <w:sz w:val="18"/>
                <w:szCs w:val="20"/>
                <w:lang w:val="en-GB" w:eastAsia="en-US"/>
              </w:rPr>
              <w:t>)</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Pr="00A31A6C" w:rsidRDefault="001B7FF1"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In the intersection, a UE goes straight, turns left, turns right with the probability of 0.5, 0.25, </w:t>
      </w:r>
      <w:proofErr w:type="gramStart"/>
      <w:r w:rsidRPr="00543369">
        <w:rPr>
          <w:rFonts w:ascii="Times New Roman" w:hAnsi="Times New Roman"/>
          <w:sz w:val="20"/>
          <w:szCs w:val="20"/>
        </w:rPr>
        <w:t>0.25</w:t>
      </w:r>
      <w:proofErr w:type="gramEnd"/>
      <w:r w:rsidRPr="00543369">
        <w:rPr>
          <w:rFonts w:ascii="Times New Roman" w:hAnsi="Times New Roman"/>
          <w:sz w:val="20"/>
          <w:szCs w:val="20"/>
        </w:rPr>
        <w:t>,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proofErr w:type="spellStart"/>
      <w:r w:rsidRPr="00543369">
        <w:rPr>
          <w:sz w:val="20"/>
        </w:rPr>
        <w:t>modelled</w:t>
      </w:r>
      <w:proofErr w:type="spellEnd"/>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positioning, Alt 2 is assumed for evaluation of SL only positioning. For evaluation of relative or ranging positioning in </w:t>
      </w:r>
      <w:proofErr w:type="gramStart"/>
      <w:r w:rsidRPr="00BF6668">
        <w:rPr>
          <w:rFonts w:ascii="Times New Roman" w:eastAsia="黑体" w:hAnsi="Times New Roman"/>
          <w:bCs/>
          <w:kern w:val="2"/>
          <w:sz w:val="20"/>
          <w:szCs w:val="20"/>
        </w:rPr>
        <w:t>both highway</w:t>
      </w:r>
      <w:proofErr w:type="gramEnd"/>
      <w:r w:rsidRPr="00BF6668">
        <w:rPr>
          <w:rFonts w:ascii="Times New Roman" w:eastAsia="黑体" w:hAnsi="Times New Roman"/>
          <w:bCs/>
          <w:kern w:val="2"/>
          <w:sz w:val="20"/>
          <w:szCs w:val="20"/>
        </w:rPr>
        <w:t xml:space="preserve">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20"/>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279CF" w14:textId="77777777" w:rsidR="00351790" w:rsidRDefault="00351790">
      <w:pPr>
        <w:spacing w:after="0" w:line="240" w:lineRule="auto"/>
      </w:pPr>
      <w:r>
        <w:separator/>
      </w:r>
    </w:p>
  </w:endnote>
  <w:endnote w:type="continuationSeparator" w:id="0">
    <w:p w14:paraId="42495869" w14:textId="77777777" w:rsidR="00351790" w:rsidRDefault="00351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楷体"/>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5235"/>
    </w:sdtPr>
    <w:sdtContent>
      <w:p w14:paraId="2B9C285F" w14:textId="415C48D0" w:rsidR="007C1D3A" w:rsidRDefault="007C1D3A">
        <w:pPr>
          <w:pStyle w:val="ad"/>
          <w:jc w:val="center"/>
        </w:pPr>
        <w:r>
          <w:fldChar w:fldCharType="begin"/>
        </w:r>
        <w:r>
          <w:instrText xml:space="preserve"> PAGE   \* MERGEFORMAT </w:instrText>
        </w:r>
        <w:r>
          <w:fldChar w:fldCharType="separate"/>
        </w:r>
        <w:r w:rsidR="004F2D7B" w:rsidRPr="004F2D7B">
          <w:rPr>
            <w:noProof/>
            <w:lang w:val="zh-CN"/>
          </w:rPr>
          <w:t>36</w:t>
        </w:r>
        <w:r>
          <w:rPr>
            <w:lang w:val="zh-CN"/>
          </w:rPr>
          <w:fldChar w:fldCharType="end"/>
        </w:r>
      </w:p>
    </w:sdtContent>
  </w:sdt>
  <w:p w14:paraId="20C59AC2" w14:textId="77777777" w:rsidR="007C1D3A" w:rsidRDefault="007C1D3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F25BB" w14:textId="77777777" w:rsidR="00351790" w:rsidRDefault="00351790">
      <w:pPr>
        <w:spacing w:after="0" w:line="240" w:lineRule="auto"/>
      </w:pPr>
      <w:r>
        <w:separator/>
      </w:r>
    </w:p>
  </w:footnote>
  <w:footnote w:type="continuationSeparator" w:id="0">
    <w:p w14:paraId="14252702" w14:textId="77777777" w:rsidR="00351790" w:rsidRDefault="003517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oNotDisplayPageBoundaries/>
  <w:bordersDoNotSurroundHeader/>
  <w:bordersDoNotSurroundFooter/>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qFormat="1"/>
    <w:lsdException w:name="heading 4" w:uiPriority="0" w:unhideWhenUsed="0" w:qFormat="1"/>
    <w:lsdException w:name="heading 5"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nhideWhenUsed="0" w:qFormat="1"/>
    <w:lsdException w:name="footer" w:qFormat="1"/>
    <w:lsdException w:name="caption" w:uiPriority="0" w:unhideWhenUsed="0" w:qFormat="1"/>
    <w:lsdException w:name="annotation reference" w:qFormat="1"/>
    <w:lsdException w:name="page number" w:qFormat="1"/>
    <w:lsdException w:name="List" w:qFormat="1"/>
    <w:lsdException w:name="List 2" w:qFormat="1"/>
    <w:lsdException w:name="List 3" w:qFormat="1"/>
    <w:lsdException w:name="Title" w:semiHidden="0" w:uiPriority="10" w:unhideWhenUsed="0" w:qFormat="1"/>
    <w:lsdException w:name="Default Paragraph Font" w:uiPriority="1" w:qFormat="1"/>
    <w:lsdException w:name="Body Text" w:uiPriority="0" w:unhideWhenUsed="0" w:qFormat="1"/>
    <w:lsdException w:name="Body Text Indent"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목록 단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1">
    <w:name w:val="正文3"/>
    <w:rsid w:val="00085A76"/>
    <w:pPr>
      <w:jc w:val="both"/>
    </w:pPr>
    <w:rPr>
      <w:rFonts w:eastAsia="宋体"/>
      <w:kern w:val="2"/>
      <w:sz w:val="21"/>
      <w:szCs w:val="21"/>
    </w:rPr>
  </w:style>
  <w:style w:type="character" w:styleId="af8">
    <w:name w:val="Strong"/>
    <w:basedOn w:val="a0"/>
    <w:uiPriority w:val="22"/>
    <w:qFormat/>
    <w:rsid w:val="009744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qFormat="1"/>
    <w:lsdException w:name="heading 4" w:uiPriority="0" w:unhideWhenUsed="0" w:qFormat="1"/>
    <w:lsdException w:name="heading 5"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nhideWhenUsed="0" w:qFormat="1"/>
    <w:lsdException w:name="footer" w:qFormat="1"/>
    <w:lsdException w:name="caption" w:uiPriority="0" w:unhideWhenUsed="0" w:qFormat="1"/>
    <w:lsdException w:name="annotation reference" w:qFormat="1"/>
    <w:lsdException w:name="page number" w:qFormat="1"/>
    <w:lsdException w:name="List" w:qFormat="1"/>
    <w:lsdException w:name="List 2" w:qFormat="1"/>
    <w:lsdException w:name="List 3" w:qFormat="1"/>
    <w:lsdException w:name="Title" w:semiHidden="0" w:uiPriority="10" w:unhideWhenUsed="0" w:qFormat="1"/>
    <w:lsdException w:name="Default Paragraph Font" w:uiPriority="1" w:qFormat="1"/>
    <w:lsdException w:name="Body Text" w:uiPriority="0" w:unhideWhenUsed="0" w:qFormat="1"/>
    <w:lsdException w:name="Body Text Indent"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목록 단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1">
    <w:name w:val="正文3"/>
    <w:rsid w:val="00085A76"/>
    <w:pPr>
      <w:jc w:val="both"/>
    </w:pPr>
    <w:rPr>
      <w:rFonts w:eastAsia="宋体"/>
      <w:kern w:val="2"/>
      <w:sz w:val="21"/>
      <w:szCs w:val="21"/>
    </w:rPr>
  </w:style>
  <w:style w:type="character" w:styleId="af8">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torsten.wildschek@noki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18494523-C5E8-435F-80EF-2EF30E92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68</Pages>
  <Words>22537</Words>
  <Characters>128461</Characters>
  <Application>Microsoft Office Word</Application>
  <DocSecurity>0</DocSecurity>
  <Lines>1070</Lines>
  <Paragraphs>301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RXT</cp:lastModifiedBy>
  <cp:revision>217</cp:revision>
  <dcterms:created xsi:type="dcterms:W3CDTF">2022-05-13T18:39:00Z</dcterms:created>
  <dcterms:modified xsi:type="dcterms:W3CDTF">2022-05-16T06:58:00Z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