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2DEF8E0C" w:rsidR="00391643" w:rsidRPr="00F0479B" w:rsidRDefault="009A54BC" w:rsidP="00391643">
      <w:pPr>
        <w:pStyle w:val="Heading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592863"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pt;height:18.75pt;mso-width-percent:0;mso-height-percent:0;mso-width-percent:0;mso-height-percent:0" o:ole="">
            <v:imagedata r:id="rId10" o:title=""/>
          </v:shape>
          <o:OLEObject Type="Embed" ProgID="Equation.3" ShapeID="_x0000_i1026" DrawAspect="Content" ObjectID="_1698592864"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pt;mso-width-percent:0;mso-height-percent:0;mso-width-percent:0;mso-height-percent:0" o:ole="">
            <v:imagedata r:id="rId12" o:title=""/>
          </v:shape>
          <o:OLEObject Type="Embed" ProgID="Equation.3" ShapeID="_x0000_i1027" DrawAspect="Content" ObjectID="_1698592865"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Huawei, HiSilicon</w:t>
            </w:r>
          </w:p>
        </w:tc>
        <w:tc>
          <w:tcPr>
            <w:tcW w:w="7979" w:type="dxa"/>
          </w:tcPr>
          <w:p w14:paraId="6A8623C3" w14:textId="77777777" w:rsidR="00EA0E36" w:rsidRDefault="00EA0E36" w:rsidP="00EA0E36">
            <w:pPr>
              <w:pStyle w:val="Heading4"/>
              <w:ind w:left="0" w:firstLine="0"/>
              <w:rPr>
                <w:rFonts w:eastAsia="DengXian"/>
                <w:lang w:val="es-ES" w:eastAsia="zh-CN"/>
              </w:rPr>
            </w:pPr>
            <w:r>
              <w:rPr>
                <w:rFonts w:eastAsia="DengXian"/>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DengXian"/>
                <w:lang w:val="es-ES" w:eastAsia="zh-CN"/>
              </w:rPr>
            </w:pPr>
            <w:r>
              <w:rPr>
                <w:rFonts w:eastAsia="DengXian"/>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DengXian"/>
                <w:lang w:val="es-ES" w:eastAsia="zh-CN"/>
              </w:rPr>
            </w:pPr>
            <w:r>
              <w:rPr>
                <w:rFonts w:eastAsia="DengXian"/>
                <w:lang w:val="es-ES" w:eastAsia="zh-CN"/>
              </w:rPr>
              <w:t xml:space="preserve">2.1-5: both HPID and NDI are not needed. </w:t>
            </w:r>
          </w:p>
          <w:p w14:paraId="649C699E" w14:textId="77777777" w:rsidR="00EA0E36" w:rsidRDefault="00EA0E36" w:rsidP="00EA0E36">
            <w:pPr>
              <w:rPr>
                <w:rFonts w:eastAsia="DengXian"/>
                <w:lang w:val="es-ES" w:eastAsia="zh-CN"/>
              </w:rPr>
            </w:pPr>
            <w:r>
              <w:rPr>
                <w:rFonts w:eastAsia="DengXian"/>
                <w:lang w:val="es-ES" w:eastAsia="zh-CN"/>
              </w:rPr>
              <w:t xml:space="preserve">2.1-6: opt-1 is better. </w:t>
            </w:r>
          </w:p>
          <w:p w14:paraId="68F75096" w14:textId="5F8CB753" w:rsidR="00EA0E36" w:rsidRDefault="00EA0E36" w:rsidP="00EA0E36">
            <w:pPr>
              <w:pStyle w:val="Heading4"/>
              <w:rPr>
                <w:lang w:val="es-ES" w:eastAsia="es-ES"/>
              </w:rPr>
            </w:pPr>
            <w:r>
              <w:rPr>
                <w:rFonts w:eastAsia="DengXian"/>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3.75pt;height:15pt" o:ole="">
            <v:imagedata r:id="rId12" o:title=""/>
          </v:shape>
          <o:OLEObject Type="Embed" ProgID="Equation.3" ShapeID="_x0000_i1028" DrawAspect="Content" ObjectID="_1698592866"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Heading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DengXian"/>
                <w:lang w:eastAsia="zh-CN"/>
              </w:rPr>
              <w:lastRenderedPageBreak/>
              <w:t>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Heading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1C45FB">
            <w:pPr>
              <w:pStyle w:val="Heading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lang w:eastAsia="zh-CN"/>
              </w:rPr>
            </w:pPr>
            <w:r w:rsidRPr="00DA26BF">
              <w:rPr>
                <w:rFonts w:eastAsia="DengXian"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DengXian"/>
                <w:lang w:eastAsia="zh-CN"/>
              </w:rPr>
            </w:pPr>
            <w:r>
              <w:rPr>
                <w:rFonts w:eastAsia="DengXian"/>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DengXian"/>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DengXian"/>
                <w:lang w:eastAsia="zh-CN"/>
              </w:rPr>
            </w:pPr>
            <w:r w:rsidRPr="00AA0F93">
              <w:rPr>
                <w:rFonts w:eastAsia="DengXian"/>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pt" o:ole="">
                  <v:imagedata r:id="rId12" o:title=""/>
                </v:shape>
                <o:OLEObject Type="Embed" ProgID="Equation.3" ShapeID="_x0000_i1029" DrawAspect="Content" ObjectID="_1698592867"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pt" o:ole="">
            <v:imagedata r:id="rId12" o:title=""/>
          </v:shape>
          <o:OLEObject Type="Embed" ProgID="Equation.3" ShapeID="_x0000_i1030" DrawAspect="Content" ObjectID="_1698592868"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Heading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DengXian"/>
                <w:sz w:val="22"/>
                <w:szCs w:val="22"/>
                <w:lang w:eastAsia="zh-CN"/>
              </w:rPr>
            </w:pPr>
            <w:r>
              <w:rPr>
                <w:rFonts w:eastAsia="DengXian"/>
                <w:sz w:val="22"/>
                <w:szCs w:val="22"/>
                <w:lang w:eastAsia="zh-CN"/>
              </w:rPr>
              <w:t xml:space="preserve">Good to confirm the WA in this meeting. We don’t see there is fundamental problem. </w:t>
            </w:r>
          </w:p>
          <w:p w14:paraId="36AF52D1" w14:textId="77777777" w:rsidR="00F627EF" w:rsidRDefault="00F627EF" w:rsidP="00F627EF">
            <w:pPr>
              <w:rPr>
                <w:rFonts w:eastAsia="DengXian"/>
                <w:sz w:val="22"/>
                <w:szCs w:val="22"/>
                <w:lang w:eastAsia="zh-CN"/>
              </w:rPr>
            </w:pPr>
            <w:r>
              <w:rPr>
                <w:rFonts w:eastAsia="DengXian"/>
                <w:sz w:val="22"/>
                <w:szCs w:val="22"/>
                <w:lang w:eastAsia="zh-CN"/>
              </w:rPr>
              <w:t xml:space="preserve">2.1-3 is not needed since it deviates from the WA. </w:t>
            </w:r>
          </w:p>
          <w:p w14:paraId="7F08E61A" w14:textId="77777777" w:rsidR="00F627EF" w:rsidRDefault="00F627EF" w:rsidP="00F627EF">
            <w:pPr>
              <w:rPr>
                <w:rFonts w:eastAsia="DengXian"/>
                <w:sz w:val="22"/>
                <w:szCs w:val="22"/>
                <w:lang w:eastAsia="zh-CN"/>
              </w:rPr>
            </w:pPr>
            <w:r>
              <w:rPr>
                <w:rFonts w:eastAsia="DengXian"/>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DengXian"/>
                <w:sz w:val="22"/>
                <w:szCs w:val="22"/>
                <w:lang w:eastAsia="zh-CN"/>
              </w:rPr>
              <w:t>2.1</w:t>
            </w:r>
            <w:r>
              <w:rPr>
                <w:rFonts w:eastAsia="DengXian" w:hint="eastAsia"/>
                <w:sz w:val="22"/>
                <w:szCs w:val="22"/>
                <w:lang w:eastAsia="zh-CN"/>
              </w:rPr>
              <w:t>-</w:t>
            </w:r>
            <w:r>
              <w:rPr>
                <w:rFonts w:eastAsia="DengXian"/>
                <w:sz w:val="22"/>
                <w:szCs w:val="22"/>
                <w:lang w:eastAsia="zh-CN"/>
              </w:rPr>
              <w:t>8</w:t>
            </w:r>
            <w:r>
              <w:rPr>
                <w:rFonts w:eastAsia="DengXian" w:hint="eastAsia"/>
                <w:sz w:val="22"/>
                <w:szCs w:val="22"/>
                <w:lang w:eastAsia="zh-CN"/>
              </w:rPr>
              <w:t>，</w:t>
            </w:r>
            <w:r>
              <w:rPr>
                <w:rFonts w:eastAsia="DengXian"/>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DengXian"/>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DengXian"/>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DengXian" w:hAnsi="Times"/>
                <w:szCs w:val="24"/>
                <w:lang w:eastAsia="zh-CN"/>
              </w:rPr>
            </w:pPr>
            <w:r w:rsidRPr="00C905A6">
              <w:rPr>
                <w:rFonts w:ascii="Times" w:eastAsia="DengXian" w:hAnsi="Times" w:hint="eastAsia"/>
                <w:szCs w:val="24"/>
                <w:lang w:eastAsia="zh-CN"/>
              </w:rPr>
              <w:t>G</w:t>
            </w:r>
            <w:r w:rsidRPr="00C905A6">
              <w:rPr>
                <w:rFonts w:ascii="Times" w:eastAsia="DengXian" w:hAnsi="Times"/>
                <w:szCs w:val="24"/>
                <w:lang w:eastAsia="zh-CN"/>
              </w:rPr>
              <w:t>i</w:t>
            </w:r>
            <w:r>
              <w:rPr>
                <w:rFonts w:ascii="Times" w:eastAsia="DengXian" w:hAnsi="Times"/>
                <w:szCs w:val="24"/>
                <w:lang w:eastAsia="zh-CN"/>
              </w:rPr>
              <w:t>ven the following two agreements achieved previously, we are not quite sure why p</w:t>
            </w:r>
            <w:r w:rsidRPr="00D817A5">
              <w:rPr>
                <w:rFonts w:ascii="Times" w:eastAsia="DengXian" w:hAnsi="Times"/>
                <w:szCs w:val="24"/>
                <w:lang w:eastAsia="zh-CN"/>
              </w:rPr>
              <w:t>roposal 2.1-8</w:t>
            </w:r>
            <w:r>
              <w:rPr>
                <w:rFonts w:ascii="Times" w:eastAsia="DengXian"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DengXian"/>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DengXian"/>
                <w:sz w:val="22"/>
                <w:szCs w:val="22"/>
                <w:lang w:eastAsia="zh-CN"/>
              </w:rPr>
            </w:pPr>
            <w:r>
              <w:rPr>
                <w:rFonts w:eastAsia="DengXian"/>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DengXian"/>
                <w:sz w:val="22"/>
                <w:szCs w:val="22"/>
                <w:lang w:eastAsia="zh-CN"/>
              </w:rPr>
            </w:pPr>
            <w:r w:rsidRPr="008F69EB">
              <w:rPr>
                <w:rFonts w:eastAsia="DengXian"/>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DengXian"/>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DengXian"/>
                <w:sz w:val="22"/>
                <w:szCs w:val="22"/>
                <w:lang w:eastAsia="zh-CN"/>
              </w:rPr>
            </w:pPr>
            <w:r>
              <w:rPr>
                <w:rFonts w:eastAsia="DengXian"/>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ListParagraph"/>
              <w:numPr>
                <w:ilvl w:val="0"/>
                <w:numId w:val="89"/>
              </w:numPr>
              <w:rPr>
                <w:rFonts w:eastAsia="DengXian"/>
                <w:sz w:val="22"/>
                <w:szCs w:val="22"/>
                <w:lang w:eastAsia="zh-CN"/>
              </w:rPr>
            </w:pPr>
            <w:r>
              <w:rPr>
                <w:rFonts w:eastAsia="DengXian"/>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pt" o:ole="">
                  <v:imagedata r:id="rId12" o:title=""/>
                </v:shape>
                <o:OLEObject Type="Embed" ProgID="Equation.3" ShapeID="_x0000_i1031" DrawAspect="Content" ObjectID="_1698592869"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xml:space="preserve">) is defined as in section 5.1.2.2.2 in </w:t>
            </w:r>
            <w:r w:rsidRPr="00904363">
              <w:rPr>
                <w:rFonts w:ascii="Times" w:hAnsi="Times"/>
                <w:iCs/>
                <w:szCs w:val="24"/>
                <w:lang w:val="en-US" w:eastAsia="x-none"/>
              </w:rPr>
              <w:lastRenderedPageBreak/>
              <w:t>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46253B60" w14:textId="77777777" w:rsidR="00086CE5" w:rsidRDefault="00086CE5" w:rsidP="00086CE5">
            <w:pPr>
              <w:rPr>
                <w:rFonts w:eastAsia="DengXian"/>
                <w:sz w:val="22"/>
                <w:szCs w:val="22"/>
                <w:lang w:val="en-US" w:eastAsia="zh-CN"/>
              </w:rPr>
            </w:pPr>
          </w:p>
          <w:p w14:paraId="1D63B229" w14:textId="77777777" w:rsidR="00086CE5" w:rsidRDefault="00086CE5" w:rsidP="00086CE5">
            <w:pPr>
              <w:rPr>
                <w:rFonts w:eastAsia="DengXian"/>
                <w:sz w:val="22"/>
                <w:szCs w:val="22"/>
                <w:lang w:val="en-US" w:eastAsia="zh-CN"/>
              </w:rPr>
            </w:pPr>
            <w:r>
              <w:rPr>
                <w:rFonts w:eastAsia="DengXian"/>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DengXian"/>
                <w:sz w:val="22"/>
                <w:szCs w:val="22"/>
                <w:lang w:val="en-US" w:eastAsia="zh-CN"/>
              </w:rPr>
            </w:pPr>
          </w:p>
          <w:p w14:paraId="3A3CE997" w14:textId="3B0D0D28" w:rsidR="00086CE5" w:rsidRDefault="00086CE5" w:rsidP="00086CE5">
            <w:r>
              <w:rPr>
                <w:rFonts w:eastAsia="DengXian"/>
                <w:sz w:val="22"/>
                <w:szCs w:val="22"/>
                <w:lang w:val="en-US" w:eastAsia="zh-CN"/>
              </w:rPr>
              <w:t xml:space="preserve">2.1.8: Regarding the update, we are a bit confused why </w:t>
            </w:r>
            <w:r w:rsidRPr="006845A3">
              <w:rPr>
                <w:rFonts w:eastAsia="DengXian"/>
                <w:sz w:val="22"/>
                <w:szCs w:val="22"/>
                <w:lang w:val="en-US" w:eastAsia="zh-CN"/>
              </w:rPr>
              <w:t>broadcast-specific</w:t>
            </w:r>
            <w:r>
              <w:rPr>
                <w:rFonts w:eastAsia="DengXian"/>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DengXian"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DengXian"/>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33" w:type="dxa"/>
          </w:tcPr>
          <w:p w14:paraId="5674F379" w14:textId="77777777" w:rsidR="009855E4" w:rsidRDefault="009855E4" w:rsidP="00E570E8">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DengXian"/>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DengXian"/>
                <w:sz w:val="22"/>
                <w:szCs w:val="22"/>
                <w:lang w:eastAsia="zh-CN"/>
              </w:rPr>
            </w:pPr>
            <w:r>
              <w:rPr>
                <w:rFonts w:eastAsia="DengXian" w:hint="eastAsia"/>
                <w:sz w:val="22"/>
                <w:szCs w:val="22"/>
                <w:lang w:eastAsia="zh-CN"/>
              </w:rPr>
              <w:t>ZT</w:t>
            </w:r>
            <w:r>
              <w:rPr>
                <w:rFonts w:eastAsia="DengXian"/>
                <w:sz w:val="22"/>
                <w:szCs w:val="22"/>
                <w:lang w:eastAsia="zh-CN"/>
              </w:rPr>
              <w:t>E</w:t>
            </w:r>
          </w:p>
        </w:tc>
        <w:tc>
          <w:tcPr>
            <w:tcW w:w="7933" w:type="dxa"/>
          </w:tcPr>
          <w:p w14:paraId="7896F5BE" w14:textId="214503C3" w:rsidR="00E570E8" w:rsidRDefault="00E570E8" w:rsidP="00E570E8">
            <w:pPr>
              <w:rPr>
                <w:rFonts w:eastAsia="DengXian"/>
                <w:sz w:val="22"/>
                <w:szCs w:val="22"/>
                <w:lang w:eastAsia="zh-CN"/>
              </w:rPr>
            </w:pPr>
            <w:r>
              <w:rPr>
                <w:rFonts w:eastAsia="DengXian" w:hint="eastAsia"/>
                <w:sz w:val="22"/>
                <w:szCs w:val="22"/>
                <w:lang w:eastAsia="zh-CN"/>
              </w:rPr>
              <w:t>Re</w:t>
            </w:r>
            <w:r>
              <w:rPr>
                <w:rFonts w:eastAsia="DengXian"/>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DengXian"/>
                <w:sz w:val="22"/>
                <w:szCs w:val="22"/>
                <w:lang w:eastAsia="zh-CN"/>
              </w:rPr>
            </w:pPr>
            <w:r>
              <w:rPr>
                <w:rFonts w:eastAsia="DengXian"/>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DengXian"/>
                <w:sz w:val="22"/>
                <w:szCs w:val="22"/>
                <w:lang w:eastAsia="zh-CN"/>
              </w:rPr>
            </w:pPr>
            <w:r w:rsidRPr="00E570E8">
              <w:rPr>
                <w:rFonts w:eastAsia="DengXian"/>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DengXian"/>
                <w:sz w:val="22"/>
                <w:szCs w:val="22"/>
                <w:lang w:eastAsia="zh-CN"/>
              </w:rPr>
            </w:pPr>
            <w:r>
              <w:rPr>
                <w:rFonts w:eastAsia="DengXian" w:hint="eastAsia"/>
                <w:sz w:val="22"/>
                <w:szCs w:val="22"/>
                <w:lang w:eastAsia="zh-CN"/>
              </w:rPr>
              <w:t>Me</w:t>
            </w:r>
            <w:r>
              <w:rPr>
                <w:rFonts w:eastAsia="DengXian"/>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DengXian"/>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DengXian" w:eastAsia="DengXian" w:hAnsi="DengXian"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DengXian"/>
                <w:sz w:val="22"/>
                <w:szCs w:val="22"/>
                <w:lang w:eastAsia="zh-CN"/>
              </w:rPr>
            </w:pPr>
            <w:r>
              <w:rPr>
                <w:rFonts w:eastAsia="DengXian"/>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6A10BA" w:rsidRPr="00C92AA4" w14:paraId="54110436" w14:textId="77777777" w:rsidTr="009855E4">
        <w:tc>
          <w:tcPr>
            <w:tcW w:w="1696" w:type="dxa"/>
          </w:tcPr>
          <w:p w14:paraId="33363FE9" w14:textId="1E26FC8A" w:rsidR="006A10BA" w:rsidRDefault="006A10BA" w:rsidP="001F0D66">
            <w:pPr>
              <w:rPr>
                <w:rFonts w:eastAsia="DengXian"/>
                <w:sz w:val="22"/>
                <w:szCs w:val="22"/>
                <w:lang w:eastAsia="zh-CN"/>
              </w:rPr>
            </w:pPr>
            <w:r>
              <w:rPr>
                <w:rFonts w:eastAsia="DengXian"/>
                <w:sz w:val="22"/>
                <w:szCs w:val="22"/>
                <w:lang w:eastAsia="zh-CN"/>
              </w:rPr>
              <w:t>Ericsson</w:t>
            </w:r>
          </w:p>
        </w:tc>
        <w:tc>
          <w:tcPr>
            <w:tcW w:w="7933" w:type="dxa"/>
          </w:tcPr>
          <w:p w14:paraId="58B2F540" w14:textId="2313C768" w:rsidR="006A10BA" w:rsidRPr="006C5808" w:rsidRDefault="006A10BA" w:rsidP="006A10BA">
            <w:pPr>
              <w:rPr>
                <w:rFonts w:eastAsia="DengXian"/>
                <w:sz w:val="22"/>
                <w:szCs w:val="22"/>
                <w:lang w:val="en-US" w:eastAsia="zh-CN"/>
              </w:rPr>
            </w:pPr>
            <w:r w:rsidRPr="006C5808">
              <w:rPr>
                <w:rFonts w:eastAsia="DengXian"/>
                <w:sz w:val="22"/>
                <w:szCs w:val="22"/>
                <w:lang w:val="en-US" w:eastAsia="zh-CN"/>
              </w:rPr>
              <w:t xml:space="preserve">Agree to </w:t>
            </w:r>
            <w:r>
              <w:rPr>
                <w:rFonts w:eastAsia="DengXian"/>
                <w:sz w:val="22"/>
                <w:szCs w:val="22"/>
                <w:lang w:val="en-US" w:eastAsia="zh-CN"/>
              </w:rPr>
              <w:t>confirm</w:t>
            </w:r>
            <w:r w:rsidRPr="006C5808">
              <w:rPr>
                <w:rFonts w:eastAsia="DengXian"/>
                <w:sz w:val="22"/>
                <w:szCs w:val="22"/>
                <w:lang w:val="en-US" w:eastAsia="zh-CN"/>
              </w:rPr>
              <w:t xml:space="preserve"> the WA.</w:t>
            </w:r>
          </w:p>
          <w:p w14:paraId="64777E27" w14:textId="77777777" w:rsidR="006A10BA" w:rsidRPr="006C5808" w:rsidRDefault="006A10BA" w:rsidP="006A10BA">
            <w:pPr>
              <w:rPr>
                <w:rFonts w:eastAsia="DengXian"/>
                <w:sz w:val="22"/>
                <w:szCs w:val="22"/>
                <w:lang w:val="en-US" w:eastAsia="zh-CN"/>
              </w:rPr>
            </w:pPr>
            <w:r w:rsidRPr="006C5808">
              <w:rPr>
                <w:rFonts w:eastAsia="DengXian"/>
                <w:sz w:val="22"/>
                <w:szCs w:val="22"/>
                <w:lang w:val="en-US" w:eastAsia="zh-CN"/>
              </w:rPr>
              <w:t>2.1.4: Not support. We need to wait for the conclusion of the discussion about blind (</w:t>
            </w:r>
            <w:proofErr w:type="spellStart"/>
            <w:r w:rsidRPr="006C5808">
              <w:rPr>
                <w:rFonts w:eastAsia="DengXian"/>
                <w:sz w:val="22"/>
                <w:szCs w:val="22"/>
                <w:lang w:val="en-US" w:eastAsia="zh-CN"/>
              </w:rPr>
              <w:t>gNB</w:t>
            </w:r>
            <w:proofErr w:type="spellEnd"/>
            <w:r w:rsidRPr="006C5808">
              <w:rPr>
                <w:rFonts w:eastAsia="DengXian"/>
                <w:sz w:val="22"/>
                <w:szCs w:val="22"/>
                <w:lang w:val="en-US" w:eastAsia="zh-CN"/>
              </w:rPr>
              <w:t>-triggered) HARQ retransmission.</w:t>
            </w:r>
          </w:p>
          <w:p w14:paraId="572F7934" w14:textId="77777777" w:rsidR="006A10BA" w:rsidRPr="006C5808" w:rsidRDefault="006A10BA" w:rsidP="006A10BA">
            <w:pPr>
              <w:rPr>
                <w:rFonts w:eastAsia="DengXian"/>
                <w:sz w:val="22"/>
                <w:szCs w:val="22"/>
                <w:lang w:val="en-US" w:eastAsia="zh-CN"/>
              </w:rPr>
            </w:pPr>
            <w:r w:rsidRPr="006C5808">
              <w:rPr>
                <w:rFonts w:eastAsia="DengXian"/>
                <w:sz w:val="22"/>
                <w:szCs w:val="22"/>
                <w:lang w:val="en-US" w:eastAsia="zh-CN"/>
              </w:rPr>
              <w:t xml:space="preserve">2.1.5: Support. Important to support </w:t>
            </w:r>
            <w:proofErr w:type="gramStart"/>
            <w:r w:rsidRPr="006C5808">
              <w:rPr>
                <w:rFonts w:eastAsia="DengXian"/>
                <w:sz w:val="22"/>
                <w:szCs w:val="22"/>
                <w:lang w:val="en-US" w:eastAsia="zh-CN"/>
              </w:rPr>
              <w:t>soft-combining</w:t>
            </w:r>
            <w:proofErr w:type="gramEnd"/>
            <w:r w:rsidRPr="006C5808">
              <w:rPr>
                <w:rFonts w:eastAsia="DengXian"/>
                <w:sz w:val="22"/>
                <w:szCs w:val="22"/>
                <w:lang w:val="en-US" w:eastAsia="zh-CN"/>
              </w:rPr>
              <w:t xml:space="preserve"> of HARQ retransmissions</w:t>
            </w:r>
          </w:p>
          <w:p w14:paraId="433E9CC5" w14:textId="5349B454" w:rsidR="006A10BA" w:rsidRDefault="006A10BA" w:rsidP="006A10BA">
            <w:pPr>
              <w:rPr>
                <w:bCs/>
                <w:sz w:val="22"/>
                <w:szCs w:val="22"/>
              </w:rPr>
            </w:pPr>
            <w:r w:rsidRPr="006C5808">
              <w:rPr>
                <w:rFonts w:eastAsia="DengXian"/>
                <w:sz w:val="22"/>
                <w:szCs w:val="22"/>
                <w:lang w:val="en-US" w:eastAsia="zh-CN"/>
              </w:rPr>
              <w:t xml:space="preserve">2.1-8: </w:t>
            </w:r>
            <w:proofErr w:type="gramStart"/>
            <w:r w:rsidRPr="006C5808">
              <w:rPr>
                <w:rFonts w:eastAsia="DengXian"/>
                <w:sz w:val="22"/>
                <w:szCs w:val="22"/>
                <w:lang w:val="en-US" w:eastAsia="zh-CN"/>
              </w:rPr>
              <w:t>Similar to</w:t>
            </w:r>
            <w:proofErr w:type="gramEnd"/>
            <w:r w:rsidRPr="006C5808">
              <w:rPr>
                <w:rFonts w:eastAsia="DengXian"/>
                <w:sz w:val="22"/>
                <w:szCs w:val="22"/>
                <w:lang w:val="en-US" w:eastAsia="zh-CN"/>
              </w:rPr>
              <w:t xml:space="preserve"> other companies we do not agree to remove “first”, since we also think a second DCI format should be supported to enable X-polar MIMO and Type 0 resource allocation. Apart from that we support the use of the same format for multicast and broadcast.</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Heading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lastRenderedPageBreak/>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5E2B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lastRenderedPageBreak/>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lastRenderedPageBreak/>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5E2B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lastRenderedPageBreak/>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lastRenderedPageBreak/>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DengXian"/>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DengXian"/>
                <w:lang w:val="es-ES" w:eastAsia="zh-CN"/>
              </w:rPr>
              <w:t>TD Tech, Chengdu TD Tech</w:t>
            </w:r>
          </w:p>
        </w:tc>
        <w:tc>
          <w:tcPr>
            <w:tcW w:w="7979" w:type="dxa"/>
          </w:tcPr>
          <w:p w14:paraId="4BBE8605" w14:textId="5C6C8F42" w:rsidR="008671D4" w:rsidRDefault="008671D4" w:rsidP="008671D4">
            <w:pPr>
              <w:rPr>
                <w:lang w:eastAsia="ko-KR"/>
              </w:rPr>
            </w:pPr>
            <w:r>
              <w:rPr>
                <w:rFonts w:eastAsia="DengXian"/>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DengXian"/>
                <w:lang w:eastAsia="zh-CN"/>
              </w:rPr>
            </w:pPr>
          </w:p>
          <w:p w14:paraId="7550B6AD" w14:textId="2AF895F7" w:rsidR="002C1315" w:rsidRPr="002C1315" w:rsidRDefault="002C1315" w:rsidP="008671D4">
            <w:pPr>
              <w:rPr>
                <w:rFonts w:eastAsia="DengXian"/>
                <w:lang w:eastAsia="zh-CN"/>
              </w:rPr>
            </w:pPr>
            <w:r w:rsidRPr="002C1315">
              <w:rPr>
                <w:rFonts w:eastAsia="DengXian"/>
                <w:lang w:eastAsia="zh-CN"/>
              </w:rPr>
              <w:t>Moderator</w:t>
            </w:r>
          </w:p>
        </w:tc>
        <w:tc>
          <w:tcPr>
            <w:tcW w:w="7979" w:type="dxa"/>
          </w:tcPr>
          <w:p w14:paraId="4C84AF07" w14:textId="77777777" w:rsidR="002C1315" w:rsidRPr="002C1315" w:rsidRDefault="002C1315" w:rsidP="008671D4">
            <w:pPr>
              <w:rPr>
                <w:rFonts w:eastAsia="DengXian"/>
                <w:lang w:eastAsia="zh-CN"/>
              </w:rPr>
            </w:pPr>
          </w:p>
          <w:p w14:paraId="072B5453" w14:textId="77777777" w:rsidR="002C1315" w:rsidRDefault="00586357" w:rsidP="008671D4">
            <w:pPr>
              <w:rPr>
                <w:rFonts w:eastAsia="DengXian"/>
                <w:lang w:eastAsia="zh-CN"/>
              </w:rPr>
            </w:pPr>
            <w:r>
              <w:rPr>
                <w:rFonts w:eastAsia="DengXian"/>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DengXian"/>
                <w:lang w:eastAsia="zh-CN"/>
              </w:rPr>
            </w:pPr>
            <w:r>
              <w:rPr>
                <w:rFonts w:eastAsia="DengXian"/>
                <w:lang w:eastAsia="zh-CN"/>
              </w:rPr>
              <w:t xml:space="preserve">A new LS has been updated in </w:t>
            </w:r>
            <w:r>
              <w:rPr>
                <w:rFonts w:eastAsia="DengXian"/>
                <w:lang w:eastAsia="zh-CN"/>
              </w:rPr>
              <w:fldChar w:fldCharType="begin"/>
            </w:r>
            <w:ins w:id="5" w:author="David Vargas" w:date="2021-11-15T18:45:00Z">
              <w:r>
                <w:rPr>
                  <w:rFonts w:eastAsia="DengXian"/>
                  <w:lang w:eastAsia="zh-CN"/>
                </w:rPr>
                <w:instrText xml:space="preserve"> HYPERLINK "</w:instrText>
              </w:r>
            </w:ins>
            <w:r w:rsidRPr="00586357">
              <w:rPr>
                <w:rFonts w:eastAsia="DengXian"/>
                <w:lang w:eastAsia="zh-CN"/>
              </w:rPr>
              <w:instrText>https://www.3gpp.org/ftp/tsg_ran/WG1_RL1/TSGR1_107-e/Inbox/drafts/8.12.3/LS</w:instrText>
            </w:r>
            <w:ins w:id="6" w:author="David Vargas" w:date="2021-11-15T18:45:00Z">
              <w:r>
                <w:rPr>
                  <w:rFonts w:eastAsia="DengXian"/>
                  <w:lang w:eastAsia="zh-CN"/>
                </w:rPr>
                <w:instrText xml:space="preserve">" </w:instrText>
              </w:r>
            </w:ins>
            <w:r>
              <w:rPr>
                <w:rFonts w:eastAsia="DengXian"/>
                <w:lang w:eastAsia="zh-CN"/>
              </w:rPr>
              <w:fldChar w:fldCharType="separate"/>
            </w:r>
            <w:r w:rsidRPr="007C1B30">
              <w:rPr>
                <w:rStyle w:val="Hyperlink"/>
                <w:rFonts w:eastAsia="DengXian"/>
                <w:lang w:eastAsia="zh-CN"/>
              </w:rPr>
              <w:t>https://www.3gpp.org/ftp/tsg_ran/WG1_RL1/TSGR1_107-e/Inbox/drafts/8.12.3/LS</w:t>
            </w:r>
            <w:r>
              <w:rPr>
                <w:rFonts w:eastAsia="DengXian"/>
                <w:lang w:eastAsia="zh-CN"/>
              </w:rPr>
              <w:fldChar w:fldCharType="end"/>
            </w:r>
            <w:r>
              <w:rPr>
                <w:rFonts w:eastAsia="DengXian"/>
                <w:lang w:eastAsia="zh-CN"/>
              </w:rPr>
              <w:t xml:space="preserve"> including</w:t>
            </w:r>
          </w:p>
          <w:p w14:paraId="5A8BDA4A" w14:textId="77777777" w:rsidR="00586357" w:rsidRDefault="00586357" w:rsidP="00586357">
            <w:pPr>
              <w:pStyle w:val="ListParagraph"/>
              <w:numPr>
                <w:ilvl w:val="0"/>
                <w:numId w:val="74"/>
              </w:numPr>
              <w:rPr>
                <w:rFonts w:eastAsia="DengXian"/>
                <w:lang w:eastAsia="zh-CN"/>
              </w:rPr>
            </w:pPr>
            <w:r w:rsidRPr="00586357">
              <w:rPr>
                <w:rFonts w:eastAsia="DengXian"/>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DengXian"/>
                <w:lang w:eastAsia="zh-CN"/>
              </w:rPr>
            </w:pPr>
            <w:r w:rsidRPr="00586357">
              <w:rPr>
                <w:rFonts w:eastAsia="DengXian"/>
                <w:lang w:eastAsia="zh-CN"/>
              </w:rPr>
              <w:t xml:space="preserve">an explanation on bit </w:t>
            </w:r>
            <w:r>
              <w:rPr>
                <w:rFonts w:eastAsia="DengXian"/>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DengXian"/>
                <w:lang w:eastAsia="zh-CN"/>
              </w:rPr>
            </w:pPr>
            <w:r>
              <w:rPr>
                <w:rFonts w:eastAsia="DengXian"/>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90D1359" w14:textId="5391F5A5" w:rsidR="00F627EF" w:rsidRDefault="00F627EF" w:rsidP="00F627EF">
            <w:pPr>
              <w:rPr>
                <w:lang w:eastAsia="ko-KR"/>
              </w:rPr>
            </w:pPr>
            <w:r>
              <w:rPr>
                <w:rFonts w:eastAsia="DengXian"/>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DengXian"/>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DengXian"/>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DengXian"/>
                <w:lang w:eastAsia="zh-CN"/>
              </w:rPr>
              <w:t>Regarding ‘</w:t>
            </w:r>
            <w:r w:rsidRPr="00F26B20">
              <w:rPr>
                <w:rFonts w:eastAsia="DengXian"/>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DengXian"/>
                <w:lang w:eastAsia="zh-CN"/>
              </w:rPr>
              <w:t>’, ‘</w:t>
            </w:r>
            <w:r w:rsidRPr="00F26B20">
              <w:rPr>
                <w:rFonts w:eastAsia="DengXian"/>
                <w:lang w:eastAsia="zh-CN"/>
              </w:rPr>
              <w:t xml:space="preserve">Modification </w:t>
            </w:r>
            <w:r w:rsidRPr="00F26B20">
              <w:rPr>
                <w:rFonts w:eastAsia="DengXian"/>
                <w:lang w:eastAsia="zh-CN"/>
              </w:rPr>
              <w:lastRenderedPageBreak/>
              <w:t>Period</w:t>
            </w:r>
            <w:r>
              <w:rPr>
                <w:rFonts w:eastAsia="DengXian"/>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DengXian"/>
                <w:lang w:eastAsia="zh-CN"/>
              </w:rPr>
            </w:pPr>
            <w:r>
              <w:rPr>
                <w:sz w:val="22"/>
                <w:szCs w:val="22"/>
              </w:rPr>
              <w:lastRenderedPageBreak/>
              <w:t>Lenovo, Motorola Mobility</w:t>
            </w:r>
          </w:p>
        </w:tc>
        <w:tc>
          <w:tcPr>
            <w:tcW w:w="7979" w:type="dxa"/>
          </w:tcPr>
          <w:p w14:paraId="408109F0" w14:textId="77777777" w:rsidR="0056761A" w:rsidRDefault="0056761A" w:rsidP="00E570E8">
            <w:pPr>
              <w:rPr>
                <w:rFonts w:eastAsia="DengXian"/>
                <w:lang w:eastAsia="zh-CN"/>
              </w:rPr>
            </w:pPr>
            <w:r>
              <w:rPr>
                <w:rFonts w:eastAsia="DengXian"/>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DengXian"/>
                <w:lang w:eastAsia="zh-CN"/>
              </w:rPr>
            </w:pPr>
            <w:r>
              <w:rPr>
                <w:rFonts w:eastAsia="DengXian" w:hint="eastAsia"/>
                <w:lang w:eastAsia="zh-CN"/>
              </w:rPr>
              <w:t>O</w:t>
            </w:r>
            <w:r>
              <w:rPr>
                <w:rFonts w:eastAsia="DengXian"/>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DengXian"/>
                <w:lang w:eastAsia="zh-CN"/>
              </w:rPr>
            </w:pPr>
            <w:r>
              <w:rPr>
                <w:rFonts w:eastAsia="DengXian" w:hint="eastAsia"/>
                <w:lang w:eastAsia="zh-CN"/>
              </w:rPr>
              <w:t>B</w:t>
            </w:r>
            <w:r>
              <w:rPr>
                <w:rFonts w:eastAsia="DengXian"/>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DengXian"/>
                <w:lang w:eastAsia="zh-CN"/>
              </w:rPr>
            </w:pPr>
            <w:r>
              <w:rPr>
                <w:rFonts w:eastAsia="DengXian" w:hint="eastAsia"/>
                <w:lang w:eastAsia="zh-CN"/>
              </w:rPr>
              <w:t>F</w:t>
            </w:r>
            <w:r>
              <w:rPr>
                <w:rFonts w:eastAsia="DengXian"/>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DengXian"/>
                <w:lang w:eastAsia="zh-CN"/>
              </w:rPr>
            </w:pPr>
            <w:r>
              <w:rPr>
                <w:rFonts w:eastAsia="DengXian"/>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DengXian"/>
                <w:lang w:eastAsia="zh-CN"/>
              </w:rPr>
            </w:pPr>
            <w:r>
              <w:rPr>
                <w:rFonts w:eastAsia="DengXian" w:hint="eastAsia"/>
                <w:sz w:val="22"/>
                <w:szCs w:val="22"/>
                <w:lang w:eastAsia="zh-CN"/>
              </w:rPr>
              <w:t>CATT</w:t>
            </w:r>
          </w:p>
        </w:tc>
        <w:tc>
          <w:tcPr>
            <w:tcW w:w="7979" w:type="dxa"/>
          </w:tcPr>
          <w:p w14:paraId="21B280BE" w14:textId="08892273" w:rsidR="00A05B38" w:rsidRDefault="00A05B38" w:rsidP="0056761A">
            <w:pPr>
              <w:rPr>
                <w:lang w:eastAsia="ko-KR"/>
              </w:rPr>
            </w:pPr>
            <w:r>
              <w:rPr>
                <w:rFonts w:eastAsia="DengXian" w:hint="eastAsia"/>
                <w:lang w:eastAsia="zh-CN"/>
              </w:rPr>
              <w:t xml:space="preserve">Agree with </w:t>
            </w:r>
            <w:r>
              <w:rPr>
                <w:rFonts w:eastAsia="DengXian"/>
                <w:lang w:eastAsia="zh-CN"/>
              </w:rPr>
              <w:t>Huawei</w:t>
            </w:r>
            <w:r>
              <w:rPr>
                <w:rFonts w:eastAsia="DengXian" w:hint="eastAsia"/>
                <w:lang w:eastAsia="zh-CN"/>
              </w:rPr>
              <w:t>/</w:t>
            </w:r>
            <w:r w:rsidRPr="005075BC">
              <w:rPr>
                <w:rFonts w:eastAsia="DengXian"/>
                <w:lang w:eastAsia="zh-CN"/>
              </w:rPr>
              <w:t xml:space="preserve"> Lenovo</w:t>
            </w:r>
            <w:r w:rsidRPr="005075BC">
              <w:rPr>
                <w:rFonts w:eastAsia="DengXian" w:hint="eastAsia"/>
                <w:lang w:eastAsia="zh-CN"/>
              </w:rPr>
              <w:t>/ T</w:t>
            </w:r>
            <w:r w:rsidRPr="005075BC">
              <w:rPr>
                <w:rFonts w:eastAsia="DengXian"/>
                <w:lang w:eastAsia="zh-CN"/>
              </w:rPr>
              <w:t>D Tech</w:t>
            </w:r>
            <w:r>
              <w:rPr>
                <w:rFonts w:eastAsia="DengXian" w:hint="eastAsia"/>
                <w:lang w:eastAsia="zh-CN"/>
              </w:rPr>
              <w:t xml:space="preserve"> that the </w:t>
            </w:r>
            <w:r>
              <w:rPr>
                <w:rFonts w:eastAsia="DengXian"/>
                <w:lang w:eastAsia="zh-CN"/>
              </w:rPr>
              <w:t xml:space="preserve">LS </w:t>
            </w:r>
            <w:r>
              <w:rPr>
                <w:rFonts w:eastAsia="DengXian" w:hint="eastAsia"/>
                <w:lang w:eastAsia="zh-CN"/>
              </w:rPr>
              <w:t xml:space="preserve">only </w:t>
            </w:r>
            <w:r>
              <w:rPr>
                <w:rFonts w:eastAsia="DengXian"/>
                <w:lang w:eastAsia="zh-CN"/>
              </w:rPr>
              <w:t>include RAN1 agreement</w:t>
            </w:r>
            <w:r>
              <w:rPr>
                <w:rFonts w:eastAsia="DengXian"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25573915" w14:textId="77777777" w:rsidR="009855E4" w:rsidRPr="00C932B1" w:rsidRDefault="009855E4" w:rsidP="00E570E8">
            <w:pPr>
              <w:rPr>
                <w:rFonts w:eastAsia="DengXian"/>
                <w:lang w:eastAsia="zh-CN"/>
              </w:rPr>
            </w:pPr>
            <w:r>
              <w:rPr>
                <w:rFonts w:eastAsia="DengXian"/>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65C6B078" w14:textId="77777777" w:rsidR="00E570E8" w:rsidRDefault="00E570E8" w:rsidP="00E570E8">
            <w:pPr>
              <w:rPr>
                <w:rFonts w:eastAsia="DengXian"/>
                <w:lang w:eastAsia="zh-CN"/>
              </w:rPr>
            </w:pPr>
            <w:r>
              <w:rPr>
                <w:rFonts w:eastAsia="DengXian" w:hint="eastAsia"/>
                <w:lang w:eastAsia="zh-CN"/>
              </w:rPr>
              <w:t>Ok</w:t>
            </w:r>
            <w:r>
              <w:rPr>
                <w:rFonts w:eastAsia="DengXian"/>
                <w:lang w:eastAsia="zh-CN"/>
              </w:rPr>
              <w:t xml:space="preserve"> to let RAN2 to decide. Regarding the detailed contents, we would prefer a simplified version as shown below.</w:t>
            </w:r>
          </w:p>
          <w:p w14:paraId="126CD732" w14:textId="77777777" w:rsidR="00E570E8" w:rsidRDefault="00E570E8" w:rsidP="00E570E8">
            <w:pPr>
              <w:rPr>
                <w:rFonts w:eastAsia="DengXian"/>
                <w:lang w:eastAsia="zh-CN"/>
              </w:rPr>
            </w:pPr>
            <w:r>
              <w:rPr>
                <w:rFonts w:eastAsia="DengXian"/>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7" w:author="ZTE-Xingguang" w:date="2021-11-16T14:32:00Z"/>
                <w:bCs/>
                <w:sz w:val="18"/>
                <w:lang w:val="en-US"/>
              </w:rPr>
            </w:pPr>
            <w:del w:id="8"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1"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DengXian"/>
                <w:lang w:eastAsia="zh-CN"/>
              </w:rPr>
            </w:pPr>
            <w:r>
              <w:rPr>
                <w:rFonts w:eastAsia="DengXian"/>
                <w:lang w:eastAsia="zh-CN"/>
              </w:rPr>
              <w:t>----------------</w:t>
            </w:r>
          </w:p>
          <w:p w14:paraId="6D5E73DF" w14:textId="77777777" w:rsidR="00E570E8" w:rsidRDefault="00E570E8" w:rsidP="00E570E8">
            <w:pPr>
              <w:rPr>
                <w:rFonts w:eastAsia="DengXian"/>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DengXian"/>
                <w:lang w:eastAsia="zh-CN"/>
              </w:rPr>
            </w:pPr>
            <w:r>
              <w:rPr>
                <w:rFonts w:eastAsia="DengXian"/>
                <w:lang w:eastAsia="zh-CN"/>
              </w:rPr>
              <w:t>MediaTek</w:t>
            </w:r>
          </w:p>
        </w:tc>
        <w:tc>
          <w:tcPr>
            <w:tcW w:w="7979" w:type="dxa"/>
          </w:tcPr>
          <w:p w14:paraId="54D93596" w14:textId="7DF7C641" w:rsidR="005C628D" w:rsidRDefault="005C628D" w:rsidP="005C628D">
            <w:pPr>
              <w:rPr>
                <w:rFonts w:eastAsia="DengXian"/>
                <w:lang w:eastAsia="zh-CN"/>
              </w:rPr>
            </w:pPr>
            <w:r>
              <w:rPr>
                <w:rFonts w:eastAsia="DengXian" w:hint="eastAsia"/>
                <w:lang w:eastAsia="zh-CN"/>
              </w:rPr>
              <w:t xml:space="preserve">No need to introduce the </w:t>
            </w:r>
            <w:r>
              <w:rPr>
                <w:rFonts w:eastAsia="DengXian"/>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DengXian"/>
                <w:lang w:eastAsia="zh-CN"/>
              </w:rPr>
            </w:pPr>
            <w:r>
              <w:rPr>
                <w:rFonts w:eastAsia="DengXian"/>
                <w:lang w:eastAsia="zh-CN"/>
              </w:rPr>
              <w:t>Qualcomm</w:t>
            </w:r>
          </w:p>
        </w:tc>
        <w:tc>
          <w:tcPr>
            <w:tcW w:w="7979" w:type="dxa"/>
          </w:tcPr>
          <w:p w14:paraId="40725EBB" w14:textId="684BCEC9" w:rsidR="001F0D66" w:rsidRDefault="001F0D66" w:rsidP="001F0D66">
            <w:pPr>
              <w:rPr>
                <w:rFonts w:eastAsia="DengXian"/>
                <w:lang w:eastAsia="zh-CN"/>
              </w:rPr>
            </w:pPr>
            <w:r>
              <w:rPr>
                <w:rFonts w:eastAsia="DengXian"/>
                <w:lang w:eastAsia="zh-CN"/>
              </w:rPr>
              <w:t xml:space="preserve">We don’t support to include the need of toggling the MCCH change notification bit in the LS to RAN2. </w:t>
            </w:r>
          </w:p>
        </w:tc>
      </w:tr>
      <w:tr w:rsidR="006A10BA" w:rsidRPr="00611E8A" w14:paraId="7DD10C74" w14:textId="77777777" w:rsidTr="009855E4">
        <w:tc>
          <w:tcPr>
            <w:tcW w:w="1650" w:type="dxa"/>
          </w:tcPr>
          <w:p w14:paraId="0CD06C4A" w14:textId="0A9BEB44" w:rsidR="006A10BA" w:rsidRDefault="006A10BA" w:rsidP="006A10BA">
            <w:pPr>
              <w:rPr>
                <w:rFonts w:eastAsia="DengXian"/>
                <w:lang w:eastAsia="zh-CN"/>
              </w:rPr>
            </w:pPr>
            <w:r>
              <w:rPr>
                <w:rFonts w:eastAsia="DengXian"/>
                <w:lang w:eastAsia="zh-CN"/>
              </w:rPr>
              <w:t>Ericsson</w:t>
            </w:r>
          </w:p>
        </w:tc>
        <w:tc>
          <w:tcPr>
            <w:tcW w:w="7979" w:type="dxa"/>
          </w:tcPr>
          <w:p w14:paraId="32D70469" w14:textId="203D693D" w:rsidR="006A10BA" w:rsidRDefault="006A10BA" w:rsidP="006A10BA">
            <w:pPr>
              <w:rPr>
                <w:rFonts w:eastAsia="DengXian"/>
                <w:lang w:eastAsia="zh-CN"/>
              </w:rPr>
            </w:pPr>
            <w:r w:rsidRPr="006C5808">
              <w:rPr>
                <w:rFonts w:eastAsia="DengXian"/>
                <w:lang w:val="en-US" w:eastAsia="zh-CN"/>
              </w:rPr>
              <w:t>We agree with the draft LS</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Heading2"/>
        <w:numPr>
          <w:ilvl w:val="1"/>
          <w:numId w:val="1"/>
        </w:numPr>
      </w:pPr>
      <w:r>
        <w:lastRenderedPageBreak/>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lastRenderedPageBreak/>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lastRenderedPageBreak/>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DengXian"/>
                <w:lang w:val="es-ES" w:eastAsia="zh-CN"/>
              </w:rPr>
            </w:pPr>
            <w:r>
              <w:rPr>
                <w:rFonts w:eastAsia="DengXian"/>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DengXian"/>
                <w:lang w:eastAsia="zh-CN"/>
              </w:rPr>
            </w:pPr>
          </w:p>
          <w:p w14:paraId="6426C052" w14:textId="38036776" w:rsidR="000E46FC" w:rsidRPr="000E46FC" w:rsidRDefault="000E46FC" w:rsidP="004A3240">
            <w:pPr>
              <w:rPr>
                <w:rFonts w:eastAsia="DengXian"/>
                <w:lang w:eastAsia="zh-CN"/>
              </w:rPr>
            </w:pPr>
            <w:r w:rsidRPr="000E46FC">
              <w:rPr>
                <w:rFonts w:eastAsia="DengXian"/>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2"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lastRenderedPageBreak/>
              <w:t>Can the CSS for broadcast DCI formats have different monitoring priority to legacy CSS?</w:t>
            </w:r>
          </w:p>
          <w:bookmarkEnd w:id="12"/>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79" w:type="dxa"/>
          </w:tcPr>
          <w:p w14:paraId="08B36206" w14:textId="77777777" w:rsidR="00F627EF" w:rsidRDefault="00F627EF" w:rsidP="00F627EF">
            <w:pPr>
              <w:rPr>
                <w:rFonts w:eastAsia="DengXian"/>
                <w:lang w:eastAsia="zh-CN"/>
              </w:rPr>
            </w:pPr>
            <w:r>
              <w:rPr>
                <w:rFonts w:eastAsia="DengXian"/>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DengXian"/>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DengXian"/>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DengXian"/>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lastRenderedPageBreak/>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9CE5433" w14:textId="77777777" w:rsidR="009855E4" w:rsidRDefault="009855E4" w:rsidP="009855E4">
            <w:pPr>
              <w:rPr>
                <w:rFonts w:eastAsia="DengXian"/>
                <w:lang w:eastAsia="zh-CN"/>
              </w:rPr>
            </w:pPr>
            <w:r>
              <w:rPr>
                <w:rFonts w:eastAsia="DengXian" w:hint="eastAsia"/>
                <w:lang w:eastAsia="zh-CN"/>
              </w:rPr>
              <w:t>F</w:t>
            </w:r>
            <w:r>
              <w:rPr>
                <w:rFonts w:eastAsia="DengXian"/>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DengXian"/>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DengXian"/>
                <w:lang w:eastAsia="zh-CN"/>
              </w:rPr>
            </w:pPr>
            <w:r>
              <w:rPr>
                <w:rFonts w:eastAsia="DengXian" w:hint="eastAsia"/>
                <w:lang w:eastAsia="zh-CN"/>
              </w:rPr>
              <w:t>ZT</w:t>
            </w:r>
            <w:r>
              <w:rPr>
                <w:rFonts w:eastAsia="DengXian"/>
                <w:lang w:eastAsia="zh-CN"/>
              </w:rPr>
              <w:t>E</w:t>
            </w:r>
          </w:p>
        </w:tc>
        <w:tc>
          <w:tcPr>
            <w:tcW w:w="7979" w:type="dxa"/>
          </w:tcPr>
          <w:p w14:paraId="201173C5" w14:textId="77777777" w:rsidR="00E570E8" w:rsidRDefault="00E570E8" w:rsidP="00E570E8">
            <w:pPr>
              <w:rPr>
                <w:rFonts w:eastAsia="DengXian"/>
                <w:lang w:eastAsia="zh-CN"/>
              </w:rPr>
            </w:pPr>
            <w:r>
              <w:rPr>
                <w:rFonts w:eastAsia="DengXian" w:hint="eastAsia"/>
                <w:lang w:eastAsia="zh-CN"/>
              </w:rPr>
              <w:t>Re</w:t>
            </w:r>
            <w:r>
              <w:rPr>
                <w:rFonts w:eastAsia="DengXian"/>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DengXian"/>
                <w:lang w:eastAsia="zh-CN"/>
              </w:rPr>
            </w:pPr>
            <w:r>
              <w:rPr>
                <w:rFonts w:eastAsia="DengXian"/>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DengXian"/>
                <w:lang w:eastAsia="zh-CN"/>
              </w:rPr>
            </w:pPr>
            <w:r>
              <w:rPr>
                <w:rFonts w:eastAsia="DengXian"/>
                <w:lang w:eastAsia="zh-CN"/>
              </w:rPr>
              <w:t>Qualcomm</w:t>
            </w:r>
          </w:p>
        </w:tc>
        <w:tc>
          <w:tcPr>
            <w:tcW w:w="7979" w:type="dxa"/>
          </w:tcPr>
          <w:p w14:paraId="3E916D7C" w14:textId="77777777" w:rsidR="001F0D66" w:rsidRDefault="001F0D66" w:rsidP="001F0D66">
            <w:pPr>
              <w:rPr>
                <w:rFonts w:eastAsia="DengXian"/>
                <w:lang w:eastAsia="zh-CN"/>
              </w:rPr>
            </w:pPr>
            <w:r>
              <w:rPr>
                <w:rFonts w:eastAsia="DengXian"/>
                <w:lang w:eastAsia="zh-CN"/>
              </w:rPr>
              <w:t>For Question 2: yes</w:t>
            </w:r>
          </w:p>
          <w:p w14:paraId="6C2214FF" w14:textId="77777777" w:rsidR="001F0D66" w:rsidRDefault="001F0D66" w:rsidP="001F0D66">
            <w:pPr>
              <w:rPr>
                <w:rFonts w:eastAsia="DengXian"/>
                <w:lang w:eastAsia="zh-CN"/>
              </w:rPr>
            </w:pPr>
            <w:r>
              <w:rPr>
                <w:rFonts w:eastAsia="DengXian"/>
                <w:lang w:eastAsia="zh-CN"/>
              </w:rPr>
              <w:t>For IDLE/INACTIVEs, there is no overbooking issues.</w:t>
            </w:r>
          </w:p>
          <w:p w14:paraId="728C6A80" w14:textId="77777777" w:rsidR="001F0D66" w:rsidRDefault="001F0D66" w:rsidP="001F0D66">
            <w:pPr>
              <w:rPr>
                <w:lang w:eastAsia="ko-KR"/>
              </w:rPr>
            </w:pPr>
            <w:r>
              <w:rPr>
                <w:rFonts w:eastAsia="DengXian"/>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DengXian"/>
                <w:lang w:eastAsia="zh-CN"/>
              </w:rPr>
            </w:pPr>
            <w:r>
              <w:rPr>
                <w:rFonts w:eastAsia="DengXian"/>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238B2" w14:paraId="5B0447AE" w14:textId="77777777" w:rsidTr="001C45FB">
        <w:tc>
          <w:tcPr>
            <w:tcW w:w="1650" w:type="dxa"/>
          </w:tcPr>
          <w:p w14:paraId="05E8CFF8" w14:textId="1C7D26CA" w:rsidR="009238B2" w:rsidRDefault="009238B2" w:rsidP="001F0D66">
            <w:pPr>
              <w:rPr>
                <w:rFonts w:eastAsia="DengXian"/>
                <w:lang w:eastAsia="zh-CN"/>
              </w:rPr>
            </w:pPr>
            <w:r>
              <w:rPr>
                <w:rFonts w:eastAsia="DengXian"/>
                <w:lang w:eastAsia="zh-CN"/>
              </w:rPr>
              <w:t>Intel</w:t>
            </w:r>
          </w:p>
        </w:tc>
        <w:tc>
          <w:tcPr>
            <w:tcW w:w="7979" w:type="dxa"/>
          </w:tcPr>
          <w:p w14:paraId="4F7F203B" w14:textId="62C85BE4" w:rsidR="009238B2" w:rsidRDefault="004A7800" w:rsidP="001F0D66">
            <w:pPr>
              <w:rPr>
                <w:rFonts w:eastAsia="DengXian"/>
                <w:lang w:eastAsia="zh-CN"/>
              </w:rPr>
            </w:pPr>
            <w:r>
              <w:rPr>
                <w:rFonts w:eastAsia="DengXian"/>
                <w:lang w:eastAsia="zh-CN"/>
              </w:rPr>
              <w:t xml:space="preserve">Q2. </w:t>
            </w:r>
            <w:r w:rsidR="009238B2">
              <w:rPr>
                <w:rFonts w:eastAsia="DengXian"/>
                <w:lang w:eastAsia="zh-CN"/>
              </w:rPr>
              <w:t xml:space="preserve">No need to support </w:t>
            </w:r>
            <w:r>
              <w:rPr>
                <w:rFonts w:eastAsia="DengXian"/>
                <w:lang w:eastAsia="zh-CN"/>
              </w:rPr>
              <w:t>different CSS priority than legacy.</w:t>
            </w:r>
          </w:p>
        </w:tc>
      </w:tr>
      <w:tr w:rsidR="006A10BA" w14:paraId="58231974" w14:textId="77777777" w:rsidTr="001C45FB">
        <w:tc>
          <w:tcPr>
            <w:tcW w:w="1650" w:type="dxa"/>
          </w:tcPr>
          <w:p w14:paraId="05879D13" w14:textId="59795666" w:rsidR="006A10BA" w:rsidRDefault="006A10BA" w:rsidP="001F0D66">
            <w:pPr>
              <w:rPr>
                <w:rFonts w:eastAsia="DengXian"/>
                <w:lang w:eastAsia="zh-CN"/>
              </w:rPr>
            </w:pPr>
            <w:r>
              <w:rPr>
                <w:rFonts w:eastAsia="DengXian"/>
                <w:lang w:eastAsia="zh-CN"/>
              </w:rPr>
              <w:t>Ericsson</w:t>
            </w:r>
          </w:p>
        </w:tc>
        <w:tc>
          <w:tcPr>
            <w:tcW w:w="7979" w:type="dxa"/>
          </w:tcPr>
          <w:p w14:paraId="006BA98A" w14:textId="77777777" w:rsidR="006A10BA" w:rsidRPr="006C5808" w:rsidRDefault="006A10BA" w:rsidP="006A10BA">
            <w:pPr>
              <w:rPr>
                <w:rFonts w:eastAsia="DengXian"/>
                <w:lang w:val="en-US" w:eastAsia="zh-CN"/>
              </w:rPr>
            </w:pPr>
            <w:r w:rsidRPr="006C5808">
              <w:rPr>
                <w:rFonts w:eastAsia="DengXian"/>
                <w:lang w:val="en-US" w:eastAsia="zh-CN"/>
              </w:rPr>
              <w:t xml:space="preserve">Question 1: yes. </w:t>
            </w:r>
          </w:p>
          <w:p w14:paraId="3EA196CD" w14:textId="3D53B4A0" w:rsidR="006A10BA" w:rsidRDefault="006A10BA" w:rsidP="006A10BA">
            <w:pPr>
              <w:rPr>
                <w:rFonts w:eastAsia="DengXian"/>
                <w:lang w:eastAsia="zh-CN"/>
              </w:rPr>
            </w:pPr>
            <w:r w:rsidRPr="006C5808">
              <w:rPr>
                <w:rFonts w:eastAsia="DengXian"/>
                <w:lang w:val="en-US" w:eastAsia="zh-CN"/>
              </w:rPr>
              <w:t xml:space="preserve">Question 2: Agree with other companies that priorities for CSS for broadcast should not be needed at last for idle inactive.  </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Heading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lastRenderedPageBreak/>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3" w:name="_Hlk87437543"/>
          </w:p>
        </w:tc>
      </w:tr>
      <w:bookmarkEnd w:id="1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4" w:name="_Hlk87440417"/>
      <w:r w:rsidRPr="007C1514">
        <w:rPr>
          <w:b/>
          <w:bCs/>
          <w:i/>
          <w:iCs/>
        </w:rPr>
        <w:t>RateMatchPattern</w:t>
      </w:r>
    </w:p>
    <w:bookmarkEnd w:id="1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0"/>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1"/>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5"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5"/>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6"/>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7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Heading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lastRenderedPageBreak/>
              <w:t>Proposal 2.4-2rev1</w:t>
            </w:r>
            <w:r>
              <w:rPr>
                <w:rFonts w:eastAsia="DengXian"/>
                <w:lang w:eastAsia="zh-CN"/>
              </w:rPr>
              <w:t>: Prefer to add “For Case C, Case D (if supported) and Case E (if supported)” to 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Heading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Heading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Heading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Heading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Heading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Heading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r w:rsidR="00FA00BA">
              <w:rPr>
                <w:rFonts w:eastAsia="DengXian"/>
                <w:color w:val="FF0000"/>
                <w:lang w:eastAsia="zh-CN"/>
              </w:rPr>
              <w:t>:</w:t>
            </w:r>
          </w:p>
          <w:p w14:paraId="55B25500" w14:textId="71C31B99" w:rsidR="00655BCD" w:rsidRPr="00655BCD"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 xml:space="preserve">he maximum modulation order can be determined from </w:t>
            </w:r>
            <w:r w:rsidR="00655BCD" w:rsidRPr="00655BCD">
              <w:rPr>
                <w:rFonts w:eastAsia="DengXian"/>
                <w:i/>
                <w:iCs/>
                <w:color w:val="FF0000"/>
                <w:lang w:eastAsia="zh-CN"/>
              </w:rPr>
              <w:t>mcs-Table</w:t>
            </w:r>
            <w:r w:rsidR="00655BCD" w:rsidRPr="00655BCD">
              <w:rPr>
                <w:rFonts w:eastAsia="DengXian"/>
                <w:color w:val="FF0000"/>
                <w:lang w:eastAsia="zh-CN"/>
              </w:rPr>
              <w:t xml:space="preserve"> in </w:t>
            </w:r>
            <w:r w:rsidR="00655BCD" w:rsidRPr="00655BCD">
              <w:rPr>
                <w:rFonts w:eastAsia="DengXian"/>
                <w:i/>
                <w:iCs/>
                <w:color w:val="FF0000"/>
                <w:lang w:eastAsia="zh-CN"/>
              </w:rPr>
              <w:t>PDSCH-Config</w:t>
            </w:r>
            <w:r w:rsidR="00655BCD" w:rsidRPr="00655BCD">
              <w:rPr>
                <w:rFonts w:eastAsia="DengXian"/>
                <w:color w:val="FF0000"/>
                <w:lang w:eastAsia="zh-CN"/>
              </w:rPr>
              <w:t xml:space="preserve"> for broadcast</w:t>
            </w:r>
            <w:r w:rsidR="00FA00BA">
              <w:rPr>
                <w:rFonts w:eastAsia="DengXian"/>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DengXian"/>
                <w:color w:val="FF0000"/>
                <w:lang w:eastAsia="zh-CN"/>
              </w:rPr>
            </w:pPr>
            <w:r>
              <w:rPr>
                <w:rFonts w:eastAsia="DengXian"/>
                <w:color w:val="FF0000"/>
                <w:lang w:eastAsia="zh-CN"/>
              </w:rPr>
              <w:t>I</w:t>
            </w:r>
            <w:r w:rsidR="00655BCD" w:rsidRPr="00655BCD">
              <w:rPr>
                <w:rFonts w:eastAsia="DengXian"/>
                <w:color w:val="FF0000"/>
                <w:lang w:eastAsia="zh-CN"/>
              </w:rPr>
              <w:t xml:space="preserve">f </w:t>
            </w:r>
            <w:r w:rsidR="00655BCD" w:rsidRPr="00FA00BA">
              <w:rPr>
                <w:rFonts w:eastAsia="DengXian"/>
                <w:i/>
                <w:iCs/>
                <w:color w:val="FF0000"/>
                <w:lang w:eastAsia="zh-CN"/>
              </w:rPr>
              <w:t>mcs-Table</w:t>
            </w:r>
            <w:r w:rsidR="00655BCD" w:rsidRPr="00655BCD">
              <w:rPr>
                <w:rFonts w:eastAsia="DengXian"/>
                <w:color w:val="FF0000"/>
                <w:lang w:eastAsia="zh-CN"/>
              </w:rPr>
              <w:t xml:space="preserve"> in </w:t>
            </w:r>
            <w:r w:rsidR="00655BCD" w:rsidRPr="00FA00BA">
              <w:rPr>
                <w:rFonts w:eastAsia="DengXian"/>
                <w:i/>
                <w:iCs/>
                <w:color w:val="FF0000"/>
                <w:lang w:eastAsia="zh-CN"/>
              </w:rPr>
              <w:t>PDSCH-Config</w:t>
            </w:r>
            <w:r w:rsidR="00655BCD" w:rsidRPr="00655BCD">
              <w:rPr>
                <w:rFonts w:eastAsia="DengXian"/>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DengXian"/>
                <w:lang w:val="es-ES" w:eastAsia="zh-CN"/>
              </w:rPr>
              <w:t>TD Tech, Chengdu TD Tech</w:t>
            </w:r>
          </w:p>
        </w:tc>
        <w:tc>
          <w:tcPr>
            <w:tcW w:w="8324" w:type="dxa"/>
          </w:tcPr>
          <w:p w14:paraId="37D7523C" w14:textId="77777777" w:rsidR="000F277F" w:rsidRDefault="000F277F" w:rsidP="000F277F">
            <w:pPr>
              <w:pStyle w:val="Heading4"/>
              <w:rPr>
                <w:rFonts w:eastAsia="DengXian"/>
                <w:b w:val="0"/>
                <w:lang w:val="es-ES" w:eastAsia="zh-CN"/>
              </w:rPr>
            </w:pPr>
            <w:r>
              <w:rPr>
                <w:rFonts w:eastAsia="DengXian"/>
                <w:b w:val="0"/>
                <w:lang w:val="es-ES" w:eastAsia="zh-CN"/>
              </w:rPr>
              <w:t>2.4-1: We think default A can be used for all multiplexing modes</w:t>
            </w:r>
          </w:p>
          <w:p w14:paraId="5A7AA348" w14:textId="77777777" w:rsidR="000F277F" w:rsidRDefault="000F277F" w:rsidP="000F277F">
            <w:pPr>
              <w:pStyle w:val="Heading4"/>
              <w:rPr>
                <w:rFonts w:eastAsia="DengXian"/>
                <w:b w:val="0"/>
                <w:lang w:val="es-ES" w:eastAsia="zh-CN"/>
              </w:rPr>
            </w:pPr>
            <w:r>
              <w:rPr>
                <w:rFonts w:eastAsia="DengXian"/>
                <w:b w:val="0"/>
                <w:lang w:val="es-ES" w:eastAsia="zh-CN"/>
              </w:rPr>
              <w:t>2.4-2rev1: ok</w:t>
            </w:r>
          </w:p>
          <w:p w14:paraId="2DD6F90B" w14:textId="77777777" w:rsidR="000F277F" w:rsidRDefault="000F277F" w:rsidP="000F277F">
            <w:pPr>
              <w:pStyle w:val="Heading4"/>
              <w:rPr>
                <w:rFonts w:eastAsia="DengXian"/>
                <w:b w:val="0"/>
                <w:lang w:val="es-ES" w:eastAsia="zh-CN"/>
              </w:rPr>
            </w:pPr>
            <w:r>
              <w:rPr>
                <w:rFonts w:eastAsia="DengXian"/>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DengXian"/>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DengXian"/>
                <w:lang w:eastAsia="zh-CN"/>
              </w:rPr>
            </w:pPr>
          </w:p>
          <w:p w14:paraId="3FA687B4" w14:textId="4AD5379B" w:rsidR="0068275B" w:rsidRPr="0068275B" w:rsidRDefault="0068275B" w:rsidP="000F277F">
            <w:pPr>
              <w:rPr>
                <w:rFonts w:eastAsia="DengXian"/>
                <w:lang w:eastAsia="zh-CN"/>
              </w:rPr>
            </w:pPr>
            <w:r w:rsidRPr="0068275B">
              <w:rPr>
                <w:rFonts w:eastAsia="DengXian"/>
                <w:lang w:eastAsia="zh-CN"/>
              </w:rPr>
              <w:t>Moderator</w:t>
            </w:r>
          </w:p>
        </w:tc>
        <w:tc>
          <w:tcPr>
            <w:tcW w:w="8324" w:type="dxa"/>
          </w:tcPr>
          <w:p w14:paraId="05851DDA" w14:textId="5E409B58" w:rsidR="0068275B" w:rsidRDefault="0068275B" w:rsidP="000F277F">
            <w:pPr>
              <w:pStyle w:val="Heading4"/>
              <w:rPr>
                <w:rFonts w:eastAsia="DengXian"/>
                <w:b w:val="0"/>
                <w:lang w:eastAsia="zh-CN"/>
              </w:rPr>
            </w:pPr>
            <w:r>
              <w:rPr>
                <w:rFonts w:eastAsia="DengXian"/>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DengXian"/>
                <w:lang w:eastAsia="zh-CN"/>
              </w:rPr>
            </w:pPr>
            <w:r>
              <w:rPr>
                <w:rFonts w:eastAsia="DengXian"/>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DengXian"/>
                <w:b/>
                <w:bCs/>
                <w:lang w:eastAsia="zh-CN"/>
              </w:rPr>
            </w:pPr>
          </w:p>
        </w:tc>
      </w:tr>
      <w:tr w:rsidR="002B1FAF" w14:paraId="6FF4F210" w14:textId="77777777" w:rsidTr="00226236">
        <w:tc>
          <w:tcPr>
            <w:tcW w:w="1405" w:type="dxa"/>
          </w:tcPr>
          <w:p w14:paraId="102ECE76" w14:textId="0CB82B4B" w:rsidR="002B1FAF" w:rsidRDefault="002B1FAF" w:rsidP="001C45FB">
            <w:pPr>
              <w:rPr>
                <w:rFonts w:eastAsia="DengXian"/>
                <w:lang w:eastAsia="zh-CN"/>
              </w:rPr>
            </w:pPr>
            <w:r>
              <w:rPr>
                <w:rFonts w:eastAsia="DengXian"/>
                <w:lang w:eastAsia="zh-CN"/>
              </w:rPr>
              <w:t>NOKIA/NSB</w:t>
            </w:r>
            <w:r w:rsidR="007F551D">
              <w:rPr>
                <w:rFonts w:eastAsia="DengXian"/>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DengXian"/>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DengXian"/>
                <w:lang w:eastAsia="zh-CN"/>
              </w:rPr>
            </w:pPr>
            <w:r>
              <w:rPr>
                <w:rFonts w:eastAsia="DengXian"/>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DengXian"/>
                <w:lang w:eastAsia="zh-CN"/>
              </w:rPr>
            </w:pPr>
            <w:r>
              <w:rPr>
                <w:rFonts w:eastAsia="DengXian" w:hint="eastAsia"/>
                <w:lang w:eastAsia="zh-CN"/>
              </w:rPr>
              <w:t>O</w:t>
            </w:r>
            <w:r>
              <w:rPr>
                <w:rFonts w:eastAsia="DengXian"/>
                <w:lang w:eastAsia="zh-CN"/>
              </w:rPr>
              <w:t>PPO</w:t>
            </w:r>
          </w:p>
        </w:tc>
        <w:tc>
          <w:tcPr>
            <w:tcW w:w="8224" w:type="dxa"/>
          </w:tcPr>
          <w:p w14:paraId="263F264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 xml:space="preserve">roposal 2.4-2rev2: </w:t>
            </w:r>
          </w:p>
          <w:p w14:paraId="5FAD595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DengXian"/>
                <w:bCs/>
                <w:sz w:val="22"/>
                <w:szCs w:val="22"/>
                <w:lang w:eastAsia="zh-CN"/>
              </w:rPr>
            </w:pPr>
            <w:r w:rsidRPr="00517EE0">
              <w:rPr>
                <w:rFonts w:eastAsia="DengXian"/>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DengXian"/>
                <w:bCs/>
                <w:sz w:val="22"/>
                <w:szCs w:val="22"/>
                <w:lang w:eastAsia="zh-CN"/>
              </w:rPr>
            </w:pPr>
            <w:r>
              <w:rPr>
                <w:rFonts w:eastAsia="DengXian"/>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DengXian"/>
                <w:bCs/>
                <w:sz w:val="22"/>
                <w:szCs w:val="22"/>
                <w:lang w:eastAsia="zh-CN"/>
              </w:rPr>
            </w:pPr>
          </w:p>
          <w:p w14:paraId="3980DC57"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roposal 2.4-4rev1:</w:t>
            </w:r>
            <w:r>
              <w:rPr>
                <w:rFonts w:eastAsia="DengXian"/>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DengXian"/>
                <w:bCs/>
                <w:color w:val="FF0000"/>
                <w:sz w:val="22"/>
                <w:szCs w:val="22"/>
                <w:lang w:eastAsia="zh-CN"/>
              </w:rPr>
            </w:pPr>
            <w:r w:rsidRPr="00FC1FD2">
              <w:rPr>
                <w:rFonts w:eastAsia="DengXian" w:hint="eastAsia"/>
                <w:bCs/>
                <w:color w:val="FF0000"/>
                <w:sz w:val="22"/>
                <w:szCs w:val="22"/>
                <w:lang w:eastAsia="zh-CN"/>
              </w:rPr>
              <w:t>P</w:t>
            </w:r>
            <w:r w:rsidRPr="00FC1FD2">
              <w:rPr>
                <w:rFonts w:eastAsia="DengXian"/>
                <w:bCs/>
                <w:color w:val="FF0000"/>
                <w:sz w:val="22"/>
                <w:szCs w:val="22"/>
                <w:lang w:eastAsia="zh-CN"/>
              </w:rPr>
              <w:t>roposal 2.4-2-x:</w:t>
            </w:r>
          </w:p>
          <w:p w14:paraId="2DD91ADE" w14:textId="77777777" w:rsidR="009237AC" w:rsidRPr="00DB1A3F" w:rsidRDefault="009237AC" w:rsidP="009237AC">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lastRenderedPageBreak/>
              <w:t>P</w:t>
            </w:r>
            <w:r>
              <w:rPr>
                <w:rFonts w:eastAsia="DengXian"/>
                <w:bCs/>
                <w:sz w:val="22"/>
                <w:szCs w:val="22"/>
                <w:lang w:eastAsia="zh-CN"/>
              </w:rPr>
              <w:t>roposal 2.4-5:</w:t>
            </w:r>
            <w:r w:rsidR="001E2256">
              <w:rPr>
                <w:rFonts w:eastAsia="DengXian"/>
                <w:bCs/>
                <w:sz w:val="22"/>
                <w:szCs w:val="22"/>
                <w:lang w:eastAsia="zh-CN"/>
              </w:rPr>
              <w:t xml:space="preserve"> Not support.</w:t>
            </w:r>
          </w:p>
          <w:p w14:paraId="7512ED0F"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DengXian"/>
                <w:bCs/>
                <w:sz w:val="22"/>
                <w:szCs w:val="22"/>
                <w:lang w:eastAsia="zh-CN"/>
              </w:rPr>
            </w:pPr>
            <w:r>
              <w:rPr>
                <w:rFonts w:eastAsia="DengXian"/>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DengXian"/>
                <w:lang w:eastAsia="zh-CN"/>
              </w:rPr>
            </w:pPr>
            <w:r>
              <w:rPr>
                <w:rFonts w:eastAsia="DengXian" w:hint="eastAsia"/>
                <w:lang w:eastAsia="zh-CN"/>
              </w:rPr>
              <w:lastRenderedPageBreak/>
              <w:t>CATT</w:t>
            </w:r>
          </w:p>
        </w:tc>
        <w:tc>
          <w:tcPr>
            <w:tcW w:w="8224" w:type="dxa"/>
          </w:tcPr>
          <w:p w14:paraId="67C11A3A" w14:textId="77777777" w:rsidR="00A05B38" w:rsidRDefault="00A05B38" w:rsidP="00E570E8">
            <w:pPr>
              <w:pStyle w:val="Heading4"/>
              <w:rPr>
                <w:rFonts w:eastAsia="DengXian"/>
                <w:b w:val="0"/>
                <w:bCs/>
                <w:lang w:eastAsia="zh-CN"/>
              </w:rPr>
            </w:pPr>
            <w:r>
              <w:rPr>
                <w:rFonts w:eastAsia="DengXian" w:hint="eastAsia"/>
                <w:b w:val="0"/>
                <w:bCs/>
                <w:lang w:eastAsia="zh-CN"/>
              </w:rPr>
              <w:t>OK with P</w:t>
            </w:r>
            <w:r>
              <w:rPr>
                <w:b w:val="0"/>
                <w:bCs/>
              </w:rPr>
              <w:t>roposals 2.4-1, 2.4-2rev2, 2.4-4rev1</w:t>
            </w:r>
            <w:r>
              <w:rPr>
                <w:rFonts w:eastAsia="DengXian" w:hint="eastAsia"/>
                <w:b w:val="0"/>
                <w:bCs/>
                <w:lang w:eastAsia="zh-CN"/>
              </w:rPr>
              <w:t xml:space="preserve">. </w:t>
            </w:r>
          </w:p>
          <w:p w14:paraId="34A581B6" w14:textId="76180081" w:rsidR="00A05B38" w:rsidRDefault="00A05B38" w:rsidP="009237AC">
            <w:pPr>
              <w:keepNext/>
              <w:keepLines/>
              <w:spacing w:after="0"/>
              <w:rPr>
                <w:rFonts w:eastAsia="DengXian"/>
                <w:bCs/>
                <w:sz w:val="22"/>
                <w:szCs w:val="22"/>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r>
              <w:t>Proposal</w:t>
            </w:r>
            <w:r w:rsidRPr="00CC348B">
              <w:t xml:space="preserve"> 2.</w:t>
            </w:r>
            <w:r>
              <w:t>4</w:t>
            </w:r>
            <w:r w:rsidRPr="00CC348B">
              <w:t>-</w:t>
            </w:r>
            <w:r>
              <w:t>5 [NEW]</w:t>
            </w:r>
            <w:r>
              <w:rPr>
                <w:rFonts w:eastAsia="DengXian"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DengXian"/>
                <w:lang w:eastAsia="zh-CN"/>
              </w:rPr>
            </w:pPr>
            <w:r w:rsidRPr="004A2A88">
              <w:rPr>
                <w:rFonts w:eastAsia="DengXian" w:hint="eastAsia"/>
                <w:sz w:val="22"/>
                <w:szCs w:val="22"/>
                <w:lang w:eastAsia="zh-CN"/>
              </w:rPr>
              <w:t>X</w:t>
            </w:r>
            <w:r w:rsidRPr="004A2A88">
              <w:rPr>
                <w:rFonts w:eastAsia="DengXian"/>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DengXian"/>
                <w:bCs/>
                <w:sz w:val="22"/>
                <w:szCs w:val="22"/>
                <w:lang w:eastAsia="zh-CN"/>
              </w:rPr>
            </w:pPr>
            <w:r>
              <w:rPr>
                <w:rFonts w:eastAsia="DengXian" w:hint="eastAsia"/>
                <w:bCs/>
                <w:sz w:val="22"/>
                <w:szCs w:val="22"/>
                <w:lang w:eastAsia="zh-CN"/>
              </w:rPr>
              <w:t>F</w:t>
            </w:r>
            <w:r>
              <w:rPr>
                <w:rFonts w:eastAsia="DengXian"/>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DengXian"/>
                <w:sz w:val="22"/>
                <w:szCs w:val="22"/>
                <w:lang w:eastAsia="zh-CN"/>
              </w:rPr>
            </w:pPr>
            <w:r>
              <w:rPr>
                <w:rFonts w:eastAsia="DengXian" w:hint="eastAsia"/>
                <w:lang w:eastAsia="zh-CN"/>
              </w:rPr>
              <w:t>Z</w:t>
            </w:r>
            <w:r>
              <w:rPr>
                <w:rFonts w:eastAsia="DengXian"/>
                <w:lang w:eastAsia="zh-CN"/>
              </w:rPr>
              <w:t>TE</w:t>
            </w:r>
          </w:p>
        </w:tc>
        <w:tc>
          <w:tcPr>
            <w:tcW w:w="8224" w:type="dxa"/>
          </w:tcPr>
          <w:p w14:paraId="52002ADE" w14:textId="77777777" w:rsidR="00E570E8" w:rsidRDefault="00E570E8" w:rsidP="00E570E8">
            <w:pPr>
              <w:keepNext/>
              <w:keepLines/>
              <w:spacing w:after="0"/>
              <w:rPr>
                <w:rFonts w:eastAsia="DengXian"/>
                <w:bCs/>
                <w:sz w:val="22"/>
                <w:szCs w:val="22"/>
                <w:lang w:eastAsia="zh-CN"/>
              </w:rPr>
            </w:pPr>
            <w:r>
              <w:rPr>
                <w:rFonts w:eastAsia="DengXian" w:hint="eastAsia"/>
                <w:bCs/>
                <w:sz w:val="22"/>
                <w:szCs w:val="22"/>
                <w:lang w:eastAsia="zh-CN"/>
              </w:rPr>
              <w:t>We</w:t>
            </w:r>
            <w:r>
              <w:rPr>
                <w:rFonts w:eastAsia="DengXian"/>
                <w:bCs/>
                <w:sz w:val="22"/>
                <w:szCs w:val="22"/>
                <w:lang w:eastAsia="zh-CN"/>
              </w:rPr>
              <w:t xml:space="preserve"> are ok with all the above proposals including </w:t>
            </w:r>
            <w:r w:rsidRPr="000526EF">
              <w:rPr>
                <w:rFonts w:eastAsia="DengXian"/>
                <w:bCs/>
                <w:sz w:val="22"/>
                <w:szCs w:val="22"/>
                <w:lang w:eastAsia="zh-CN"/>
              </w:rPr>
              <w:t>Proposal 2.4-5</w:t>
            </w:r>
            <w:r>
              <w:rPr>
                <w:rFonts w:eastAsia="DengXian"/>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DengXian"/>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DengXian"/>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DengXian"/>
                <w:lang w:eastAsia="zh-CN"/>
              </w:rPr>
            </w:pPr>
            <w:r>
              <w:rPr>
                <w:rFonts w:eastAsia="DengXian"/>
                <w:sz w:val="22"/>
                <w:szCs w:val="22"/>
                <w:lang w:eastAsia="zh-CN"/>
              </w:rPr>
              <w:t>MediaTek</w:t>
            </w:r>
          </w:p>
        </w:tc>
        <w:tc>
          <w:tcPr>
            <w:tcW w:w="8224" w:type="dxa"/>
          </w:tcPr>
          <w:p w14:paraId="5E4CBC01" w14:textId="16204668" w:rsidR="0043679F" w:rsidRDefault="0043679F" w:rsidP="0043679F">
            <w:pPr>
              <w:keepNext/>
              <w:keepLines/>
              <w:spacing w:after="0"/>
              <w:rPr>
                <w:rFonts w:eastAsia="DengXian"/>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DengXian"/>
                <w:sz w:val="22"/>
                <w:szCs w:val="22"/>
                <w:lang w:eastAsia="zh-CN"/>
              </w:rPr>
            </w:pPr>
            <w:r>
              <w:rPr>
                <w:rFonts w:eastAsia="DengXian"/>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DengXian"/>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DengXian"/>
                <w:sz w:val="22"/>
                <w:szCs w:val="22"/>
                <w:lang w:eastAsia="zh-CN"/>
              </w:rPr>
            </w:pPr>
            <w:r>
              <w:rPr>
                <w:rFonts w:eastAsia="DengXian"/>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6A10BA" w14:paraId="6C857B57" w14:textId="77777777" w:rsidTr="009855E4">
        <w:tc>
          <w:tcPr>
            <w:tcW w:w="1405" w:type="dxa"/>
          </w:tcPr>
          <w:p w14:paraId="5C8A98E7" w14:textId="2CF8F07D" w:rsidR="006A10BA" w:rsidRDefault="006A10BA" w:rsidP="001F0D66">
            <w:pPr>
              <w:rPr>
                <w:rFonts w:eastAsia="DengXian"/>
                <w:sz w:val="22"/>
                <w:szCs w:val="22"/>
                <w:lang w:eastAsia="zh-CN"/>
              </w:rPr>
            </w:pPr>
            <w:r>
              <w:rPr>
                <w:rFonts w:eastAsia="DengXian"/>
                <w:sz w:val="22"/>
                <w:szCs w:val="22"/>
                <w:lang w:eastAsia="zh-CN"/>
              </w:rPr>
              <w:t>Ericsson</w:t>
            </w:r>
          </w:p>
        </w:tc>
        <w:tc>
          <w:tcPr>
            <w:tcW w:w="8224" w:type="dxa"/>
          </w:tcPr>
          <w:p w14:paraId="1B5B17C5" w14:textId="474A5C7A" w:rsidR="006A10BA" w:rsidRPr="006C5808" w:rsidRDefault="006A10BA" w:rsidP="006A10BA">
            <w:pPr>
              <w:keepNext/>
              <w:keepLines/>
              <w:spacing w:after="0"/>
              <w:rPr>
                <w:sz w:val="22"/>
                <w:szCs w:val="22"/>
                <w:lang w:val="en-US"/>
              </w:rPr>
            </w:pPr>
            <w:r w:rsidRPr="006C5808">
              <w:rPr>
                <w:sz w:val="22"/>
                <w:szCs w:val="22"/>
                <w:lang w:val="en-US"/>
              </w:rPr>
              <w:t>2.4-1</w:t>
            </w:r>
            <w:r w:rsidRPr="006C5808">
              <w:rPr>
                <w:bCs/>
                <w:sz w:val="22"/>
                <w:szCs w:val="22"/>
                <w:lang w:val="en-US"/>
              </w:rPr>
              <w:t>:</w:t>
            </w:r>
            <w:r>
              <w:rPr>
                <w:bCs/>
                <w:sz w:val="22"/>
                <w:szCs w:val="22"/>
                <w:lang w:val="en-US"/>
              </w:rPr>
              <w:t xml:space="preserve"> </w:t>
            </w:r>
            <w:r w:rsidRPr="006C5808">
              <w:rPr>
                <w:bCs/>
                <w:sz w:val="22"/>
                <w:szCs w:val="22"/>
                <w:lang w:val="en-US"/>
              </w:rPr>
              <w:t xml:space="preserve">OK. </w:t>
            </w:r>
          </w:p>
          <w:p w14:paraId="10ABA308" w14:textId="77777777" w:rsidR="006A10BA" w:rsidRPr="006C5808" w:rsidRDefault="006A10BA" w:rsidP="006A10BA">
            <w:pPr>
              <w:keepNext/>
              <w:keepLines/>
              <w:spacing w:after="0"/>
              <w:rPr>
                <w:sz w:val="22"/>
                <w:szCs w:val="22"/>
                <w:lang w:val="en-US"/>
              </w:rPr>
            </w:pPr>
            <w:r w:rsidRPr="006C5808">
              <w:rPr>
                <w:sz w:val="22"/>
                <w:szCs w:val="22"/>
                <w:lang w:val="en-US"/>
              </w:rPr>
              <w:t>2.4-2rev2: Support</w:t>
            </w:r>
          </w:p>
          <w:p w14:paraId="239A21CE" w14:textId="77777777" w:rsidR="006A10BA" w:rsidRPr="006C5808" w:rsidRDefault="006A10BA" w:rsidP="006A10BA">
            <w:pPr>
              <w:keepNext/>
              <w:keepLines/>
              <w:spacing w:after="0"/>
              <w:rPr>
                <w:sz w:val="22"/>
                <w:szCs w:val="22"/>
                <w:lang w:val="en-US"/>
              </w:rPr>
            </w:pPr>
            <w:r w:rsidRPr="006C5808">
              <w:rPr>
                <w:sz w:val="22"/>
                <w:szCs w:val="22"/>
                <w:lang w:val="en-US"/>
              </w:rPr>
              <w:t>2.4-4rev1: If only one DCI format aligned with DCI 1_0 is supported then this implies a single layer is supported and then we are fine with the proposal. However, since we wish a second DCI format, identical to the multicast format, should be supported for broadcast and this format can support multiple layers, we are not ready to support the proposal.</w:t>
            </w:r>
          </w:p>
          <w:p w14:paraId="4C18BFDE" w14:textId="6B0FA2A4" w:rsidR="006A10BA" w:rsidRDefault="006A10BA" w:rsidP="006A10BA">
            <w:pPr>
              <w:keepNext/>
              <w:keepLines/>
              <w:spacing w:after="0"/>
            </w:pPr>
            <w:r w:rsidRPr="006C5808">
              <w:rPr>
                <w:sz w:val="22"/>
                <w:szCs w:val="22"/>
                <w:lang w:val="en-US"/>
              </w:rPr>
              <w:t>2.4-5: Not support. We see no need to support different bandwidth configurations for MCCH and MTCH</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Heading2"/>
        <w:numPr>
          <w:ilvl w:val="1"/>
          <w:numId w:val="1"/>
        </w:numPr>
      </w:pPr>
      <w:r>
        <w:lastRenderedPageBreak/>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17"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17"/>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lastRenderedPageBreak/>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lastRenderedPageBreak/>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lastRenderedPageBreak/>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lastRenderedPageBreak/>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1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1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8"/>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9"/>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0"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lastRenderedPageBreak/>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lastRenderedPageBreak/>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DengXian"/>
                <w:lang w:eastAsia="zh-CN"/>
              </w:rPr>
            </w:pPr>
          </w:p>
          <w:p w14:paraId="5AA41CC2" w14:textId="3DBFE52E" w:rsidR="008A2B5B" w:rsidRPr="008A2B5B" w:rsidRDefault="008A2B5B" w:rsidP="000F277F">
            <w:pPr>
              <w:rPr>
                <w:rFonts w:eastAsia="DengXian"/>
                <w:lang w:eastAsia="zh-CN"/>
              </w:rPr>
            </w:pPr>
            <w:r w:rsidRPr="008A2B5B">
              <w:rPr>
                <w:rFonts w:eastAsia="DengXian"/>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6A10BA" w:rsidRDefault="00E84CB0" w:rsidP="00E84CB0">
            <w:pPr>
              <w:pStyle w:val="ListParagraph"/>
              <w:numPr>
                <w:ilvl w:val="1"/>
                <w:numId w:val="52"/>
              </w:numPr>
              <w:spacing w:before="240" w:after="0"/>
              <w:rPr>
                <w:lang w:val="sv-SE"/>
              </w:rPr>
            </w:pPr>
            <w:r w:rsidRPr="006A10BA">
              <w:rPr>
                <w:lang w:val="sv-SE"/>
              </w:rPr>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lastRenderedPageBreak/>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lastRenderedPageBreak/>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DengXian"/>
                <w:bCs/>
                <w:lang w:eastAsia="zh-CN"/>
              </w:rPr>
            </w:pPr>
            <w:r w:rsidRPr="00C125DE">
              <w:rPr>
                <w:rFonts w:eastAsia="DengXian"/>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DengXian"/>
                <w:bCs/>
                <w:lang w:eastAsia="zh-CN"/>
              </w:rPr>
            </w:pPr>
            <w:r w:rsidRPr="00C125DE">
              <w:rPr>
                <w:rFonts w:eastAsia="DengXian"/>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DengXian"/>
                <w:bCs/>
                <w:lang w:eastAsia="zh-CN"/>
              </w:rPr>
            </w:pPr>
          </w:p>
          <w:p w14:paraId="35EBA6A8" w14:textId="77777777" w:rsidR="00F627EF" w:rsidRPr="00C125DE" w:rsidRDefault="00F627EF" w:rsidP="00F627EF">
            <w:pPr>
              <w:spacing w:after="0"/>
              <w:rPr>
                <w:rFonts w:eastAsia="DengXian"/>
                <w:bCs/>
                <w:lang w:eastAsia="zh-CN"/>
              </w:rPr>
            </w:pPr>
            <w:r w:rsidRPr="00C125DE">
              <w:rPr>
                <w:rFonts w:eastAsia="DengXian"/>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DengXian"/>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DengXian"/>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85" w:type="dxa"/>
          </w:tcPr>
          <w:p w14:paraId="7FD3DFCE" w14:textId="77777777" w:rsidR="002A1122" w:rsidRDefault="002A1122" w:rsidP="002A1122">
            <w:pPr>
              <w:spacing w:after="0"/>
              <w:rPr>
                <w:rFonts w:eastAsia="DengXian"/>
                <w:b/>
                <w:bCs/>
                <w:lang w:eastAsia="zh-CN"/>
              </w:rPr>
            </w:pPr>
            <w:r w:rsidRPr="009C0881">
              <w:rPr>
                <w:rFonts w:eastAsia="DengXian"/>
                <w:b/>
                <w:bCs/>
                <w:lang w:eastAsia="zh-CN"/>
              </w:rPr>
              <w:t>Question 2.5-1</w:t>
            </w:r>
            <w:r>
              <w:rPr>
                <w:rFonts w:eastAsia="DengXian"/>
                <w:b/>
                <w:bCs/>
                <w:lang w:eastAsia="zh-CN"/>
              </w:rPr>
              <w:t xml:space="preserve">: </w:t>
            </w:r>
            <w:r w:rsidRPr="009C0881">
              <w:rPr>
                <w:rFonts w:eastAsia="DengXian"/>
                <w:bCs/>
                <w:lang w:eastAsia="zh-CN"/>
              </w:rPr>
              <w:t>ok for up to RAN2</w:t>
            </w:r>
            <w:r>
              <w:rPr>
                <w:rFonts w:eastAsia="DengXian"/>
                <w:b/>
                <w:bCs/>
                <w:lang w:eastAsia="zh-CN"/>
              </w:rPr>
              <w:t xml:space="preserve"> </w:t>
            </w:r>
          </w:p>
          <w:p w14:paraId="737E65E4" w14:textId="7E3DE6E8" w:rsidR="002A1122" w:rsidRPr="005C3382" w:rsidRDefault="002A1122" w:rsidP="002A1122">
            <w:pPr>
              <w:spacing w:after="0"/>
            </w:pPr>
            <w:r w:rsidRPr="009C0881">
              <w:rPr>
                <w:rFonts w:eastAsia="DengXian"/>
                <w:b/>
                <w:bCs/>
                <w:lang w:eastAsia="zh-CN"/>
              </w:rPr>
              <w:t>Proposal 2.5-2rev1</w:t>
            </w:r>
            <w:r>
              <w:rPr>
                <w:rFonts w:eastAsia="DengXian"/>
                <w:b/>
                <w:bCs/>
                <w:lang w:eastAsia="zh-CN"/>
              </w:rPr>
              <w:t>:</w:t>
            </w:r>
            <w:r>
              <w:rPr>
                <w:rFonts w:eastAsia="DengXian" w:hint="eastAsia"/>
                <w:b/>
                <w:bCs/>
                <w:lang w:eastAsia="zh-CN"/>
              </w:rPr>
              <w:t xml:space="preserve"> </w:t>
            </w:r>
            <w:r w:rsidRPr="009C0881">
              <w:rPr>
                <w:rFonts w:eastAsia="DengXian"/>
                <w:bCs/>
                <w:lang w:eastAsia="zh-CN"/>
              </w:rPr>
              <w:t xml:space="preserve">we are not clear why the G-RNTIs associated </w:t>
            </w:r>
            <w:r>
              <w:rPr>
                <w:rFonts w:eastAsia="DengXian"/>
                <w:bCs/>
                <w:lang w:eastAsia="zh-CN"/>
              </w:rPr>
              <w:t xml:space="preserve">to </w:t>
            </w:r>
            <w:r w:rsidRPr="009C0881">
              <w:rPr>
                <w:rFonts w:eastAsia="DengXian"/>
                <w:bCs/>
                <w:lang w:eastAsia="zh-CN"/>
              </w:rPr>
              <w:t>the MTCH scheduling window should be based on DRX configuration</w:t>
            </w:r>
            <w:r>
              <w:rPr>
                <w:rFonts w:eastAsia="DengXian"/>
                <w:bCs/>
                <w:lang w:eastAsia="zh-CN"/>
              </w:rPr>
              <w:t xml:space="preserve">, </w:t>
            </w:r>
            <w:r w:rsidRPr="009C0881">
              <w:rPr>
                <w:rFonts w:eastAsia="DengXian"/>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DengXian"/>
                <w:lang w:eastAsia="zh-CN"/>
              </w:rPr>
            </w:pPr>
            <w:r>
              <w:rPr>
                <w:rFonts w:eastAsia="DengXian" w:hint="eastAsia"/>
                <w:lang w:eastAsia="zh-CN"/>
              </w:rPr>
              <w:t>CATT</w:t>
            </w:r>
          </w:p>
        </w:tc>
        <w:tc>
          <w:tcPr>
            <w:tcW w:w="7985" w:type="dxa"/>
          </w:tcPr>
          <w:p w14:paraId="1B95D540" w14:textId="77777777" w:rsidR="00A05B38" w:rsidRPr="00417CAB" w:rsidRDefault="00A05B38" w:rsidP="00E570E8">
            <w:pPr>
              <w:pStyle w:val="Heading4"/>
              <w:rPr>
                <w:rFonts w:eastAsia="DengXian"/>
                <w:lang w:eastAsia="zh-CN"/>
              </w:rPr>
            </w:pPr>
            <w:r>
              <w:t>Proposal 2.5-2rev1</w:t>
            </w:r>
            <w:r>
              <w:rPr>
                <w:rFonts w:eastAsia="DengXian" w:hint="eastAsia"/>
                <w:lang w:eastAsia="zh-CN"/>
              </w:rPr>
              <w:t>: OK</w:t>
            </w:r>
          </w:p>
          <w:p w14:paraId="2B3EEB28" w14:textId="5E22B9D0" w:rsidR="00A05B38" w:rsidRPr="009C0881" w:rsidRDefault="00A05B38" w:rsidP="002A1122">
            <w:pPr>
              <w:spacing w:after="0"/>
              <w:rPr>
                <w:rFonts w:eastAsia="DengXian"/>
                <w:b/>
                <w:bCs/>
                <w:lang w:eastAsia="zh-CN"/>
              </w:rPr>
            </w:pPr>
            <w:r>
              <w:t>Proposal</w:t>
            </w:r>
            <w:r w:rsidRPr="00CC348B">
              <w:t xml:space="preserve"> 2.</w:t>
            </w:r>
            <w:r>
              <w:t>5</w:t>
            </w:r>
            <w:r w:rsidRPr="00CC348B">
              <w:t>-</w:t>
            </w:r>
            <w:r>
              <w:t>3</w:t>
            </w:r>
            <w:r>
              <w:rPr>
                <w:rFonts w:eastAsia="DengXian"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85" w:type="dxa"/>
          </w:tcPr>
          <w:p w14:paraId="4268E1D2" w14:textId="22C666D3" w:rsidR="00E570E8" w:rsidRDefault="00E570E8" w:rsidP="00E570E8">
            <w:pPr>
              <w:spacing w:after="0"/>
            </w:pPr>
            <w:r w:rsidRPr="000526EF">
              <w:rPr>
                <w:rFonts w:eastAsia="DengXian" w:hint="eastAsia"/>
                <w:bCs/>
                <w:lang w:eastAsia="zh-CN"/>
              </w:rPr>
              <w:t>A</w:t>
            </w:r>
            <w:r w:rsidRPr="000526EF">
              <w:rPr>
                <w:rFonts w:eastAsia="DengXian"/>
                <w:bCs/>
                <w:lang w:eastAsia="zh-CN"/>
              </w:rPr>
              <w:t xml:space="preserve">fter checking companies’ views above in the last round, </w:t>
            </w:r>
            <w:r>
              <w:rPr>
                <w:rFonts w:eastAsia="DengXian"/>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DengXian"/>
                <w:lang w:eastAsia="zh-CN"/>
              </w:rPr>
            </w:pPr>
            <w:r>
              <w:rPr>
                <w:rFonts w:eastAsia="DengXian"/>
                <w:lang w:eastAsia="zh-CN"/>
              </w:rPr>
              <w:lastRenderedPageBreak/>
              <w:t>Qualcomm</w:t>
            </w:r>
          </w:p>
        </w:tc>
        <w:tc>
          <w:tcPr>
            <w:tcW w:w="7985" w:type="dxa"/>
          </w:tcPr>
          <w:p w14:paraId="244FFCAD" w14:textId="73DDEEE5" w:rsidR="001F0D66" w:rsidRPr="000526EF" w:rsidRDefault="001F0D66" w:rsidP="001F0D66">
            <w:pPr>
              <w:spacing w:after="0"/>
              <w:rPr>
                <w:rFonts w:eastAsia="DengXian"/>
                <w:bCs/>
                <w:lang w:eastAsia="zh-CN"/>
              </w:rPr>
            </w:pPr>
            <w:r>
              <w:rPr>
                <w:rFonts w:eastAsia="DengXian"/>
                <w:bCs/>
                <w:lang w:eastAsia="zh-CN"/>
              </w:rPr>
              <w:t>We think these should be up to RAN2 discussion/decision.</w:t>
            </w:r>
          </w:p>
        </w:tc>
      </w:tr>
      <w:tr w:rsidR="006A10BA" w14:paraId="6CCAEC99" w14:textId="77777777" w:rsidTr="009855E4">
        <w:tc>
          <w:tcPr>
            <w:tcW w:w="1644" w:type="dxa"/>
          </w:tcPr>
          <w:p w14:paraId="05FA7B20" w14:textId="0B21BE0C" w:rsidR="006A10BA" w:rsidRDefault="006A10BA" w:rsidP="001F0D66">
            <w:pPr>
              <w:rPr>
                <w:rFonts w:eastAsia="DengXian"/>
                <w:lang w:eastAsia="zh-CN"/>
              </w:rPr>
            </w:pPr>
          </w:p>
        </w:tc>
        <w:tc>
          <w:tcPr>
            <w:tcW w:w="7985" w:type="dxa"/>
          </w:tcPr>
          <w:p w14:paraId="75522E66" w14:textId="77777777" w:rsidR="006A10BA" w:rsidRDefault="006A10BA" w:rsidP="001F0D66">
            <w:pPr>
              <w:spacing w:after="0"/>
              <w:rPr>
                <w:rFonts w:eastAsia="DengXian"/>
                <w:bCs/>
                <w:lang w:eastAsia="zh-CN"/>
              </w:rPr>
            </w:pPr>
          </w:p>
        </w:tc>
      </w:tr>
    </w:tbl>
    <w:p w14:paraId="2D2101FE" w14:textId="77777777" w:rsidR="008A2B5B" w:rsidRDefault="008A2B5B" w:rsidP="00C85D82">
      <w:pPr>
        <w:rPr>
          <w:highlight w:val="yellow"/>
        </w:rPr>
      </w:pPr>
    </w:p>
    <w:p w14:paraId="0FF9985A" w14:textId="67E6F901" w:rsidR="002934E4" w:rsidRPr="00615E95" w:rsidRDefault="0021702B" w:rsidP="004E0AB8">
      <w:pPr>
        <w:pStyle w:val="Heading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lastRenderedPageBreak/>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lastRenderedPageBreak/>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lastRenderedPageBreak/>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lastRenderedPageBreak/>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lastRenderedPageBreak/>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lastRenderedPageBreak/>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w:t>
      </w:r>
      <w:r w:rsidR="00D977B9">
        <w:lastRenderedPageBreak/>
        <w:t>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lastRenderedPageBreak/>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lastRenderedPageBreak/>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lastRenderedPageBreak/>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lastRenderedPageBreak/>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w:t>
            </w:r>
            <w:r>
              <w:lastRenderedPageBreak/>
              <w:t>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lastRenderedPageBreak/>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DengXian"/>
                <w:lang w:eastAsia="zh-CN"/>
              </w:rPr>
            </w:pPr>
            <w:r w:rsidRPr="004C1C41">
              <w:rPr>
                <w:rFonts w:eastAsia="DengXian"/>
                <w:lang w:eastAsia="zh-CN"/>
              </w:rPr>
              <w:lastRenderedPageBreak/>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DengXian"/>
                <w:lang w:eastAsia="zh-CN"/>
              </w:rPr>
            </w:pPr>
            <w:r w:rsidRPr="004C1C41">
              <w:rPr>
                <w:rFonts w:eastAsia="DengXian"/>
                <w:lang w:eastAsia="zh-CN"/>
              </w:rPr>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DengXian"/>
                <w:lang w:eastAsia="zh-CN"/>
              </w:rPr>
            </w:pPr>
          </w:p>
          <w:p w14:paraId="1FB06734" w14:textId="36B57B52" w:rsidR="004C1C41" w:rsidRPr="004C1C41" w:rsidRDefault="004C1C41" w:rsidP="000F277F">
            <w:pPr>
              <w:rPr>
                <w:rFonts w:eastAsia="DengXian"/>
                <w:lang w:eastAsia="zh-CN"/>
              </w:rPr>
            </w:pPr>
            <w:r>
              <w:rPr>
                <w:rFonts w:eastAsia="DengXian"/>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lastRenderedPageBreak/>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lastRenderedPageBreak/>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23762097" w14:textId="0BFD9235" w:rsidR="00DC7679" w:rsidRPr="00DC7679" w:rsidRDefault="00DC7679" w:rsidP="006548C2">
            <w:pPr>
              <w:pStyle w:val="Heading4"/>
              <w:rPr>
                <w:rFonts w:eastAsia="DengXian"/>
                <w:b w:val="0"/>
                <w:lang w:eastAsia="zh-CN"/>
              </w:rPr>
            </w:pPr>
            <w:r w:rsidRPr="00DC7679">
              <w:rPr>
                <w:rFonts w:eastAsia="DengXian" w:hint="eastAsia"/>
                <w:b w:val="0"/>
                <w:lang w:eastAsia="zh-CN"/>
              </w:rPr>
              <w:t>P</w:t>
            </w:r>
            <w:r w:rsidRPr="00DC7679">
              <w:rPr>
                <w:rFonts w:eastAsia="DengXian"/>
                <w:b w:val="0"/>
                <w:lang w:eastAsia="zh-CN"/>
              </w:rPr>
              <w:t>roposal 2.6-1 rev1: Not support. The new initial BWP introduced by the proposal would result two initial BWPs</w:t>
            </w:r>
            <w:r w:rsidR="005412A6">
              <w:rPr>
                <w:rFonts w:eastAsia="DengXian"/>
                <w:b w:val="0"/>
                <w:lang w:eastAsia="zh-CN"/>
              </w:rPr>
              <w:t xml:space="preserve"> maintained simultaneously in the system</w:t>
            </w:r>
            <w:r w:rsidRPr="00DC7679">
              <w:rPr>
                <w:rFonts w:eastAsia="DengXian"/>
                <w:b w:val="0"/>
                <w:lang w:eastAsia="zh-CN"/>
              </w:rPr>
              <w:t xml:space="preserve">, and cause negative </w:t>
            </w:r>
            <w:r>
              <w:rPr>
                <w:rFonts w:eastAsia="DengXian"/>
                <w:b w:val="0"/>
                <w:lang w:eastAsia="zh-CN"/>
              </w:rPr>
              <w:t>impact</w:t>
            </w:r>
            <w:r w:rsidRPr="00DC7679">
              <w:rPr>
                <w:rFonts w:eastAsia="DengXian"/>
                <w:b w:val="0"/>
                <w:lang w:eastAsia="zh-CN"/>
              </w:rPr>
              <w:t xml:space="preserve"> t</w:t>
            </w:r>
            <w:r w:rsidR="005412A6">
              <w:rPr>
                <w:rFonts w:eastAsia="DengXian"/>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DengXian"/>
                <w:lang w:eastAsia="zh-CN"/>
              </w:rPr>
            </w:pPr>
            <w:r>
              <w:rPr>
                <w:rFonts w:eastAsia="DengXian" w:hint="eastAsia"/>
                <w:lang w:eastAsia="zh-CN"/>
              </w:rPr>
              <w:t>Q</w:t>
            </w:r>
            <w:r>
              <w:rPr>
                <w:rFonts w:eastAsia="DengXian"/>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EDD666C" w14:textId="77777777" w:rsidR="00F627EF" w:rsidRDefault="00F627EF" w:rsidP="00F627EF">
            <w:pPr>
              <w:pStyle w:val="Heading4"/>
              <w:ind w:left="0" w:firstLine="0"/>
              <w:rPr>
                <w:rFonts w:eastAsia="DengXian"/>
                <w:lang w:eastAsia="zh-CN"/>
              </w:rPr>
            </w:pPr>
            <w:r>
              <w:rPr>
                <w:rFonts w:eastAsia="DengXian"/>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DengXian"/>
                <w:lang w:eastAsia="zh-CN"/>
              </w:rPr>
            </w:pPr>
            <w:r w:rsidRPr="00CE665B">
              <w:rPr>
                <w:rFonts w:eastAsia="DengXian"/>
                <w:b/>
                <w:lang w:eastAsia="zh-CN"/>
              </w:rPr>
              <w:t>Proposal 2.6-1</w:t>
            </w:r>
            <w:r>
              <w:rPr>
                <w:rFonts w:eastAsia="DengXian"/>
                <w:b/>
                <w:lang w:eastAsia="zh-CN"/>
              </w:rPr>
              <w:t>rev2</w:t>
            </w:r>
          </w:p>
          <w:p w14:paraId="64789BFC" w14:textId="77777777" w:rsidR="00F627EF" w:rsidRPr="00CE665B" w:rsidRDefault="00F627EF" w:rsidP="00F627EF">
            <w:pPr>
              <w:rPr>
                <w:rFonts w:eastAsia="DengXian"/>
                <w:lang w:eastAsia="zh-CN"/>
              </w:rPr>
            </w:pPr>
            <w:r w:rsidRPr="00CE665B">
              <w:rPr>
                <w:rFonts w:eastAsia="DengXian"/>
                <w:lang w:eastAsia="zh-CN"/>
              </w:rPr>
              <w:t>For Ues receiving broadcast in RRC IDLE/INACTIVE,</w:t>
            </w:r>
            <w:ins w:id="22" w:author="xiajinhuan" w:date="2021-11-16T15:21:00Z">
              <w:r>
                <w:rPr>
                  <w:rFonts w:eastAsia="DengXian"/>
                  <w:lang w:eastAsia="zh-CN"/>
                </w:rPr>
                <w:t xml:space="preserve"> support</w:t>
              </w:r>
            </w:ins>
            <w:r w:rsidRPr="00CE665B">
              <w:rPr>
                <w:rFonts w:eastAsia="DengXian"/>
                <w:lang w:eastAsia="zh-CN"/>
              </w:rPr>
              <w:t xml:space="preserve"> the CFR has frequency resources identical to a </w:t>
            </w:r>
            <w:del w:id="23" w:author="xiajinhuan" w:date="2021-11-16T15:22:00Z">
              <w:r w:rsidRPr="00CE665B" w:rsidDel="00CE665B">
                <w:rPr>
                  <w:rFonts w:eastAsia="DengXian"/>
                  <w:lang w:eastAsia="zh-CN"/>
                </w:rPr>
                <w:delText xml:space="preserve">new initial </w:delText>
              </w:r>
            </w:del>
            <w:r w:rsidRPr="00CE665B">
              <w:rPr>
                <w:rFonts w:eastAsia="DengXian"/>
                <w:lang w:eastAsia="zh-CN"/>
              </w:rPr>
              <w:t>BWP (different from CORESET#0</w:t>
            </w:r>
            <w:ins w:id="24" w:author="xiajinhuan" w:date="2021-11-16T15:22:00Z">
              <w:r>
                <w:rPr>
                  <w:rFonts w:eastAsia="DengXian"/>
                  <w:lang w:eastAsia="zh-CN"/>
                </w:rPr>
                <w:t xml:space="preserve">/initial </w:t>
              </w:r>
              <w:r w:rsidRPr="00CE665B">
                <w:rPr>
                  <w:rFonts w:eastAsia="DengXian"/>
                  <w:lang w:eastAsia="zh-CN"/>
                </w:rPr>
                <w:t>DL bandwidth part</w:t>
              </w:r>
              <w:r>
                <w:rPr>
                  <w:rFonts w:eastAsia="DengXian"/>
                  <w:lang w:eastAsia="zh-CN"/>
                </w:rPr>
                <w:t xml:space="preserve"> configured by SIB1</w:t>
              </w:r>
            </w:ins>
            <w:r w:rsidRPr="00CE665B">
              <w:rPr>
                <w:rFonts w:eastAsia="DengXian"/>
                <w:lang w:eastAsia="zh-CN"/>
              </w:rPr>
              <w:t xml:space="preserve">) which is configured by SIB-x </w:t>
            </w:r>
          </w:p>
          <w:p w14:paraId="02050D95" w14:textId="77777777" w:rsidR="00F627EF" w:rsidRPr="00CE665B" w:rsidDel="00CE665B" w:rsidRDefault="00F627EF" w:rsidP="00F627EF">
            <w:pPr>
              <w:numPr>
                <w:ilvl w:val="0"/>
                <w:numId w:val="66"/>
              </w:numPr>
              <w:rPr>
                <w:del w:id="25" w:author="xiajinhuan" w:date="2021-11-16T15:23:00Z"/>
                <w:rFonts w:eastAsia="DengXian"/>
                <w:lang w:eastAsia="zh-CN"/>
              </w:rPr>
            </w:pPr>
            <w:del w:id="26" w:author="xiajinhuan" w:date="2021-11-16T15:23:00Z">
              <w:r w:rsidRPr="00CE665B" w:rsidDel="00CE665B">
                <w:rPr>
                  <w:rFonts w:eastAsia="DengXian"/>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7" w:author="xiajinhuan" w:date="2021-11-16T15:23:00Z"/>
                <w:rFonts w:eastAsia="DengXian"/>
                <w:lang w:eastAsia="zh-CN"/>
              </w:rPr>
            </w:pPr>
            <w:del w:id="28" w:author="xiajinhuan" w:date="2021-11-16T15:23:00Z">
              <w:r w:rsidRPr="00CE665B" w:rsidDel="00CE665B">
                <w:rPr>
                  <w:rFonts w:eastAsia="DengXian"/>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9" w:author="xiajinhuan" w:date="2021-11-16T15:23:00Z"/>
                <w:rFonts w:eastAsia="DengXian"/>
                <w:lang w:eastAsia="zh-CN"/>
              </w:rPr>
            </w:pPr>
            <w:r w:rsidRPr="00CE665B">
              <w:rPr>
                <w:rFonts w:eastAsia="DengXian"/>
                <w:lang w:eastAsia="zh-CN"/>
              </w:rPr>
              <w:t>Note</w:t>
            </w:r>
            <w:del w:id="30" w:author="xiajinhuan" w:date="2021-11-16T15:23:00Z">
              <w:r w:rsidRPr="00CE665B" w:rsidDel="00CE665B">
                <w:rPr>
                  <w:rFonts w:eastAsia="DengXian"/>
                  <w:lang w:eastAsia="zh-CN"/>
                </w:rPr>
                <w:delText xml:space="preserve"> 2</w:delText>
              </w:r>
            </w:del>
            <w:r w:rsidRPr="00CE665B">
              <w:rPr>
                <w:rFonts w:eastAsia="DengXian"/>
                <w:lang w:eastAsia="zh-CN"/>
              </w:rPr>
              <w:t>: RRC IDLE/INACTIVE Ues receive SIB/paging within CORESET#0.</w:t>
            </w:r>
          </w:p>
          <w:p w14:paraId="679B125C" w14:textId="77777777" w:rsidR="00F627EF" w:rsidRDefault="00F627EF" w:rsidP="00F627EF">
            <w:pPr>
              <w:numPr>
                <w:ilvl w:val="0"/>
                <w:numId w:val="66"/>
              </w:numPr>
              <w:rPr>
                <w:ins w:id="31" w:author="xiajinhuan" w:date="2021-11-16T15:23:00Z"/>
                <w:rFonts w:eastAsia="DengXian"/>
                <w:lang w:eastAsia="zh-CN"/>
              </w:rPr>
            </w:pPr>
            <w:ins w:id="32" w:author="xiajinhuan" w:date="2021-11-16T15:23:00Z">
              <w:r>
                <w:rPr>
                  <w:rFonts w:eastAsia="DengXian"/>
                  <w:lang w:eastAsia="zh-CN"/>
                </w:rPr>
                <w:t>It is up t</w:t>
              </w:r>
            </w:ins>
            <w:ins w:id="33" w:author="xiajinhuan" w:date="2021-11-16T15:24:00Z">
              <w:r>
                <w:rPr>
                  <w:rFonts w:eastAsia="DengXian"/>
                  <w:lang w:eastAsia="zh-CN"/>
                </w:rPr>
                <w:t xml:space="preserve">o RAN2 how to </w:t>
              </w:r>
            </w:ins>
            <w:ins w:id="34" w:author="xiajinhuan" w:date="2021-11-16T15:25:00Z">
              <w:r>
                <w:rPr>
                  <w:rFonts w:eastAsia="DengXian"/>
                  <w:lang w:eastAsia="zh-CN"/>
                </w:rPr>
                <w:t>capture different cases of bandwidth</w:t>
              </w:r>
            </w:ins>
            <w:ins w:id="35" w:author="xiajinhuan" w:date="2021-11-16T15:26:00Z">
              <w:r>
                <w:rPr>
                  <w:rFonts w:eastAsia="DengXian"/>
                  <w:lang w:eastAsia="zh-CN"/>
                </w:rPr>
                <w:t xml:space="preserve"> configurations</w:t>
              </w:r>
            </w:ins>
            <w:ins w:id="36" w:author="xiajinhuan" w:date="2021-11-16T15:25:00Z">
              <w:r>
                <w:rPr>
                  <w:rFonts w:eastAsia="DengXian"/>
                  <w:lang w:eastAsia="zh-CN"/>
                </w:rPr>
                <w:t xml:space="preserve"> for the CFR.</w:t>
              </w:r>
            </w:ins>
            <w:ins w:id="37" w:author="xiajinhuan" w:date="2021-11-16T15:26:00Z">
              <w:r>
                <w:rPr>
                  <w:rFonts w:eastAsia="DengXian"/>
                  <w:lang w:eastAsia="zh-CN"/>
                </w:rPr>
                <w:t xml:space="preserve">. </w:t>
              </w:r>
            </w:ins>
          </w:p>
          <w:p w14:paraId="431C4949" w14:textId="77777777" w:rsidR="00F627EF" w:rsidRPr="00CE665B" w:rsidRDefault="00F627EF" w:rsidP="00F627EF">
            <w:pPr>
              <w:numPr>
                <w:ilvl w:val="0"/>
                <w:numId w:val="66"/>
              </w:numPr>
              <w:rPr>
                <w:rFonts w:eastAsia="DengXian"/>
                <w:lang w:eastAsia="zh-CN"/>
              </w:rPr>
            </w:pPr>
            <w:ins w:id="38" w:author="xiajinhuan" w:date="2021-11-16T15:23:00Z">
              <w:r>
                <w:rPr>
                  <w:rFonts w:eastAsia="DengXian"/>
                  <w:lang w:eastAsia="zh-CN"/>
                </w:rPr>
                <w:t xml:space="preserve">Send the LS to RAN2 by including </w:t>
              </w:r>
            </w:ins>
            <w:ins w:id="39" w:author="xiajinhuan" w:date="2021-11-16T15:25:00Z">
              <w:r>
                <w:rPr>
                  <w:rFonts w:eastAsia="DengXian"/>
                  <w:lang w:eastAsia="zh-CN"/>
                </w:rPr>
                <w:t xml:space="preserve">all agreements made for CFR </w:t>
              </w:r>
            </w:ins>
            <w:ins w:id="40" w:author="xiajinhuan" w:date="2021-11-16T15:26:00Z">
              <w:r w:rsidRPr="00CE665B">
                <w:rPr>
                  <w:rFonts w:eastAsia="DengXian"/>
                  <w:lang w:eastAsia="zh-CN"/>
                </w:rPr>
                <w:t xml:space="preserve">bandwidth </w:t>
              </w:r>
            </w:ins>
            <w:ins w:id="41" w:author="xiajinhuan" w:date="2021-11-16T15:25:00Z">
              <w:r>
                <w:rPr>
                  <w:rFonts w:eastAsia="DengXian"/>
                  <w:lang w:eastAsia="zh-CN"/>
                </w:rPr>
                <w:t>configuration</w:t>
              </w:r>
            </w:ins>
            <w:ins w:id="42" w:author="xiajinhuan" w:date="2021-11-16T15:26:00Z">
              <w:r>
                <w:rPr>
                  <w:rFonts w:eastAsia="DengXian"/>
                  <w:lang w:eastAsia="zh-CN"/>
                </w:rPr>
                <w:t>s</w:t>
              </w:r>
            </w:ins>
            <w:ins w:id="43" w:author="xiajinhuan" w:date="2021-11-16T15:25:00Z">
              <w:r>
                <w:rPr>
                  <w:rFonts w:eastAsia="DengXian"/>
                  <w:lang w:eastAsia="zh-CN"/>
                </w:rPr>
                <w:t xml:space="preserve">. </w:t>
              </w:r>
            </w:ins>
          </w:p>
          <w:p w14:paraId="4BDB6D42" w14:textId="77777777" w:rsidR="00F627EF" w:rsidRPr="00DC7679" w:rsidRDefault="00F627EF" w:rsidP="00F627EF">
            <w:pPr>
              <w:pStyle w:val="Heading4"/>
              <w:rPr>
                <w:rFonts w:eastAsia="DengXian"/>
                <w:b w:val="0"/>
                <w:lang w:eastAsia="zh-CN"/>
              </w:rPr>
            </w:pPr>
          </w:p>
        </w:tc>
      </w:tr>
      <w:tr w:rsidR="00C52A58" w14:paraId="7086104C" w14:textId="77777777" w:rsidTr="00E570E8">
        <w:tc>
          <w:tcPr>
            <w:tcW w:w="1650" w:type="dxa"/>
          </w:tcPr>
          <w:p w14:paraId="1027D644" w14:textId="77777777" w:rsidR="00C52A58" w:rsidRDefault="00C52A58"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lastRenderedPageBreak/>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DengXian"/>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6E46C289" w14:textId="77777777" w:rsidR="002A1122" w:rsidRDefault="002A1122" w:rsidP="002A1122">
            <w:pPr>
              <w:pStyle w:val="Heading4"/>
              <w:rPr>
                <w:rFonts w:eastAsia="DengXian"/>
                <w:b w:val="0"/>
                <w:lang w:eastAsia="zh-CN"/>
              </w:rPr>
            </w:pPr>
            <w:r w:rsidRPr="00044F78">
              <w:rPr>
                <w:rFonts w:eastAsia="DengXian"/>
                <w:b w:val="0"/>
                <w:lang w:eastAsia="zh-CN"/>
              </w:rPr>
              <w:t>Proposal 2.6-1rev1</w:t>
            </w:r>
            <w:r>
              <w:rPr>
                <w:rFonts w:eastAsia="DengXian"/>
                <w:b w:val="0"/>
                <w:lang w:eastAsia="zh-CN"/>
              </w:rPr>
              <w:t xml:space="preserve">: </w:t>
            </w:r>
          </w:p>
          <w:p w14:paraId="2BA1F071" w14:textId="77777777" w:rsidR="002A1122" w:rsidRDefault="002A1122" w:rsidP="002A1122">
            <w:pPr>
              <w:pStyle w:val="Heading4"/>
              <w:jc w:val="both"/>
              <w:rPr>
                <w:rFonts w:eastAsia="DengXian"/>
                <w:b w:val="0"/>
                <w:lang w:eastAsia="zh-CN"/>
              </w:rPr>
            </w:pPr>
            <w:r>
              <w:rPr>
                <w:rFonts w:eastAsia="DengXian"/>
                <w:b w:val="0"/>
                <w:lang w:eastAsia="zh-CN"/>
              </w:rPr>
              <w:t>We can discuss how to configure the CFR first, and leave further details to RAN 2.</w:t>
            </w:r>
          </w:p>
          <w:p w14:paraId="7E91DD76" w14:textId="77777777" w:rsidR="002A1122" w:rsidRDefault="002A1122" w:rsidP="002A1122">
            <w:pPr>
              <w:pStyle w:val="Heading4"/>
              <w:jc w:val="both"/>
              <w:rPr>
                <w:rFonts w:eastAsia="DengXian"/>
                <w:b w:val="0"/>
                <w:lang w:eastAsia="zh-CN"/>
              </w:rPr>
            </w:pPr>
            <w:r>
              <w:rPr>
                <w:rFonts w:eastAsia="DengXian"/>
                <w:b w:val="0"/>
                <w:lang w:eastAsia="zh-CN"/>
              </w:rPr>
              <w:t>We propose the following updates:</w:t>
            </w:r>
          </w:p>
          <w:p w14:paraId="3CEA03D5" w14:textId="77777777" w:rsidR="002A1122" w:rsidRPr="00EE7213" w:rsidRDefault="002A1122" w:rsidP="002A1122">
            <w:pPr>
              <w:rPr>
                <w:rFonts w:eastAsia="DengXian"/>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DengXian"/>
                <w:lang w:eastAsia="zh-CN"/>
              </w:rPr>
            </w:pPr>
            <w:r>
              <w:rPr>
                <w:rFonts w:eastAsia="DengXian" w:hint="eastAsia"/>
                <w:lang w:eastAsia="zh-CN"/>
              </w:rPr>
              <w:t>Q</w:t>
            </w:r>
            <w:r>
              <w:rPr>
                <w:rFonts w:eastAsia="DengXian"/>
                <w:lang w:eastAsia="zh-CN"/>
              </w:rPr>
              <w:t>uestion 2.6-2rev1:</w:t>
            </w:r>
            <w:r>
              <w:t xml:space="preserve"> </w:t>
            </w:r>
            <w:r w:rsidRPr="00EE7213">
              <w:rPr>
                <w:rFonts w:eastAsia="DengXian"/>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DengXian"/>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DengXian"/>
                <w:lang w:eastAsia="zh-CN"/>
              </w:rPr>
              <w:t>SIB-1 configured initial BW</w:t>
            </w:r>
            <w:r>
              <w:rPr>
                <w:rFonts w:eastAsia="DengXian"/>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DengXian"/>
                <w:lang w:eastAsia="zh-CN"/>
              </w:rPr>
            </w:pPr>
            <w:r>
              <w:rPr>
                <w:rFonts w:eastAsia="DengXian"/>
                <w:lang w:eastAsia="zh-CN"/>
              </w:rPr>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DengXian"/>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DengXian"/>
                <w:lang w:eastAsia="zh-CN"/>
              </w:rPr>
            </w:pPr>
            <w:r>
              <w:rPr>
                <w:rFonts w:eastAsia="DengXian" w:hint="eastAsia"/>
                <w:lang w:eastAsia="zh-CN"/>
              </w:rPr>
              <w:t>O</w:t>
            </w:r>
            <w:r>
              <w:rPr>
                <w:rFonts w:eastAsia="DengXian"/>
                <w:lang w:eastAsia="zh-CN"/>
              </w:rPr>
              <w:t>PPO</w:t>
            </w:r>
          </w:p>
        </w:tc>
        <w:tc>
          <w:tcPr>
            <w:tcW w:w="7979" w:type="dxa"/>
          </w:tcPr>
          <w:p w14:paraId="7F76ACBF" w14:textId="77777777" w:rsidR="00D963A5" w:rsidRPr="00D963A5" w:rsidRDefault="00D963A5" w:rsidP="00D963A5">
            <w:pPr>
              <w:rPr>
                <w:rFonts w:eastAsia="DengXian"/>
                <w:lang w:eastAsia="zh-CN"/>
              </w:rPr>
            </w:pPr>
            <w:r w:rsidRPr="00D963A5">
              <w:rPr>
                <w:rFonts w:eastAsia="DengXian" w:hint="eastAsia"/>
                <w:lang w:eastAsia="zh-CN"/>
              </w:rPr>
              <w:t>P</w:t>
            </w:r>
            <w:r w:rsidRPr="00D963A5">
              <w:rPr>
                <w:rFonts w:eastAsia="DengXian"/>
                <w:lang w:eastAsia="zh-CN"/>
              </w:rPr>
              <w:t>roposal 2.6-1rev1: More clarification/discussion are needed.</w:t>
            </w:r>
          </w:p>
          <w:p w14:paraId="06CE1659" w14:textId="77777777" w:rsidR="00D963A5" w:rsidRPr="00D963A5" w:rsidRDefault="00D963A5" w:rsidP="00D963A5">
            <w:pPr>
              <w:rPr>
                <w:rFonts w:eastAsia="DengXian"/>
                <w:lang w:eastAsia="zh-CN"/>
              </w:rPr>
            </w:pPr>
            <w:r w:rsidRPr="00D963A5">
              <w:rPr>
                <w:rFonts w:eastAsia="DengXian" w:hint="eastAsia"/>
                <w:lang w:eastAsia="zh-CN"/>
              </w:rPr>
              <w:t>T</w:t>
            </w:r>
            <w:r w:rsidRPr="00D963A5">
              <w:rPr>
                <w:rFonts w:eastAsia="DengXian"/>
                <w:lang w:eastAsia="zh-CN"/>
              </w:rPr>
              <w:t>he newly updated proposal introduces more information/design than the previous version.</w:t>
            </w:r>
          </w:p>
          <w:p w14:paraId="2B3C0AA8" w14:textId="77777777" w:rsidR="00D963A5" w:rsidRPr="00D963A5" w:rsidRDefault="00D963A5" w:rsidP="00D963A5">
            <w:pPr>
              <w:rPr>
                <w:rFonts w:eastAsia="DengXian"/>
                <w:lang w:eastAsia="zh-CN"/>
              </w:rPr>
            </w:pPr>
            <w:r w:rsidRPr="00D963A5">
              <w:rPr>
                <w:rFonts w:eastAsia="DengXian" w:hint="eastAsia"/>
                <w:lang w:eastAsia="zh-CN"/>
              </w:rPr>
              <w:t>A</w:t>
            </w:r>
            <w:r w:rsidRPr="00D963A5">
              <w:rPr>
                <w:rFonts w:eastAsia="DengXian"/>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DengXian"/>
                <w:b w:val="0"/>
                <w:lang w:eastAsia="zh-CN"/>
              </w:rPr>
            </w:pPr>
            <w:r w:rsidRPr="00D963A5">
              <w:rPr>
                <w:rFonts w:eastAsia="DengXian" w:hint="eastAsia"/>
                <w:b w:val="0"/>
                <w:lang w:eastAsia="zh-CN"/>
              </w:rPr>
              <w:t>Q</w:t>
            </w:r>
            <w:r w:rsidRPr="00D963A5">
              <w:rPr>
                <w:rFonts w:eastAsia="DengXian"/>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4CE1761E" w14:textId="77777777" w:rsidR="009855E4" w:rsidRPr="003C63D6" w:rsidRDefault="009855E4" w:rsidP="00E570E8">
            <w:pPr>
              <w:rPr>
                <w:rFonts w:eastAsia="DengXian"/>
                <w:lang w:eastAsia="zh-CN"/>
              </w:rPr>
            </w:pPr>
            <w:r w:rsidRPr="003C63D6">
              <w:rPr>
                <w:rFonts w:eastAsia="DengXian" w:hint="eastAsia"/>
                <w:lang w:eastAsia="zh-CN"/>
              </w:rPr>
              <w:t>P</w:t>
            </w:r>
            <w:r w:rsidRPr="003C63D6">
              <w:rPr>
                <w:rFonts w:eastAsia="DengXian"/>
                <w:lang w:eastAsia="zh-CN"/>
              </w:rPr>
              <w:t>roposal 2.6-1 rev1: Not support. The CFR should not be another initial DL BWP. Same reason as raised by Spreadtrum</w:t>
            </w:r>
            <w:r>
              <w:rPr>
                <w:rFonts w:eastAsia="DengXian"/>
                <w:lang w:eastAsia="zh-CN"/>
              </w:rPr>
              <w:t>/Lenovo/OPPO</w:t>
            </w:r>
            <w:r w:rsidRPr="003C63D6">
              <w:rPr>
                <w:rFonts w:eastAsia="DengXian"/>
                <w:lang w:eastAsia="zh-CN"/>
              </w:rPr>
              <w:t>.</w:t>
            </w:r>
          </w:p>
          <w:p w14:paraId="007D30BF" w14:textId="77777777" w:rsidR="009855E4" w:rsidRPr="003C63D6" w:rsidRDefault="009855E4" w:rsidP="00E570E8">
            <w:pPr>
              <w:rPr>
                <w:rFonts w:eastAsia="DengXian"/>
                <w:lang w:eastAsia="zh-CN"/>
              </w:rPr>
            </w:pPr>
            <w:r>
              <w:rPr>
                <w:rFonts w:eastAsia="DengXian"/>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1B8A235E" w14:textId="2B2A9F39" w:rsidR="00626F4B" w:rsidRPr="003C63D6" w:rsidRDefault="00626F4B" w:rsidP="00E570E8">
            <w:pPr>
              <w:rPr>
                <w:rFonts w:eastAsia="DengXian"/>
                <w:lang w:eastAsia="zh-CN"/>
              </w:rPr>
            </w:pPr>
            <w:r>
              <w:rPr>
                <w:rFonts w:eastAsia="DengXian" w:hint="eastAsia"/>
                <w:lang w:eastAsia="zh-CN"/>
              </w:rPr>
              <w:t>T</w:t>
            </w:r>
            <w:r>
              <w:rPr>
                <w:rFonts w:eastAsia="DengXian"/>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DengXian"/>
                <w:lang w:eastAsia="zh-CN"/>
              </w:rPr>
            </w:pPr>
            <w:r>
              <w:rPr>
                <w:rFonts w:eastAsia="DengXian"/>
                <w:lang w:eastAsia="zh-CN"/>
              </w:rPr>
              <w:t>Me</w:t>
            </w:r>
            <w:r>
              <w:rPr>
                <w:rFonts w:eastAsia="DengXian" w:hint="eastAsia"/>
                <w:lang w:eastAsia="zh-CN"/>
              </w:rPr>
              <w:t>dia</w:t>
            </w:r>
            <w:r>
              <w:rPr>
                <w:rFonts w:eastAsia="DengXian"/>
                <w:lang w:eastAsia="zh-CN"/>
              </w:rPr>
              <w:t>Tek</w:t>
            </w:r>
          </w:p>
        </w:tc>
        <w:tc>
          <w:tcPr>
            <w:tcW w:w="7979" w:type="dxa"/>
          </w:tcPr>
          <w:p w14:paraId="16A4AA5E" w14:textId="77777777" w:rsidR="007761E4" w:rsidRPr="00676F81" w:rsidRDefault="007761E4" w:rsidP="007761E4">
            <w:pPr>
              <w:rPr>
                <w:rFonts w:eastAsia="DengXian"/>
                <w:b/>
                <w:lang w:eastAsia="zh-CN"/>
              </w:rPr>
            </w:pPr>
            <w:r w:rsidRPr="00676F81">
              <w:rPr>
                <w:rFonts w:eastAsia="DengXian" w:hint="eastAsia"/>
                <w:b/>
                <w:lang w:eastAsia="zh-CN"/>
              </w:rPr>
              <w:t>P</w:t>
            </w:r>
            <w:r w:rsidRPr="00676F81">
              <w:rPr>
                <w:rFonts w:eastAsia="DengXian"/>
                <w:b/>
                <w:lang w:eastAsia="zh-CN"/>
              </w:rPr>
              <w:t>roposal 2.6-1rev1: Not support.</w:t>
            </w:r>
          </w:p>
          <w:p w14:paraId="46288C39" w14:textId="77777777" w:rsidR="007761E4" w:rsidRDefault="007761E4" w:rsidP="007761E4">
            <w:pPr>
              <w:rPr>
                <w:rFonts w:eastAsia="DengXian"/>
                <w:lang w:eastAsia="zh-CN"/>
              </w:rPr>
            </w:pPr>
            <w:r>
              <w:rPr>
                <w:rFonts w:eastAsia="DengXian"/>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1F16B7">
              <w:tc>
                <w:tcPr>
                  <w:tcW w:w="7753" w:type="dxa"/>
                </w:tcPr>
                <w:p w14:paraId="1C9849C4" w14:textId="77777777" w:rsidR="007761E4" w:rsidRDefault="007761E4" w:rsidP="007761E4">
                  <w:pPr>
                    <w:rPr>
                      <w:rFonts w:eastAsia="SimSun" w:cs="Times"/>
                      <w:b/>
                      <w:bCs/>
                      <w:szCs w:val="22"/>
                      <w:lang w:val="en-US"/>
                    </w:rPr>
                  </w:pPr>
                  <w:r>
                    <w:rPr>
                      <w:rFonts w:cs="Times"/>
                      <w:b/>
                      <w:bCs/>
                      <w:highlight w:val="green"/>
                    </w:rPr>
                    <w:lastRenderedPageBreak/>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DengXian"/>
                <w:lang w:eastAsia="zh-CN"/>
              </w:rPr>
            </w:pPr>
          </w:p>
          <w:p w14:paraId="1CF2C15E" w14:textId="5A00AC1B" w:rsidR="007761E4" w:rsidRDefault="007761E4" w:rsidP="007761E4">
            <w:pPr>
              <w:rPr>
                <w:rFonts w:eastAsia="DengXian"/>
                <w:lang w:eastAsia="zh-CN"/>
              </w:rPr>
            </w:pPr>
            <w:r>
              <w:rPr>
                <w:rFonts w:eastAsia="DengXian"/>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DengXian"/>
                <w:lang w:eastAsia="zh-CN"/>
              </w:rPr>
            </w:pPr>
            <w:r>
              <w:rPr>
                <w:rFonts w:eastAsia="DengXian"/>
                <w:lang w:eastAsia="zh-CN"/>
              </w:rPr>
              <w:lastRenderedPageBreak/>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 xml:space="preserve">In the main bullet, we can say ‘a BWP (different from CORESET#0/SIB-1 configured initial BWP) </w:t>
            </w:r>
            <w:r w:rsidRPr="003D6B80">
              <w:rPr>
                <w:rFonts w:eastAsia="DengXian"/>
                <w:bCs/>
                <w:color w:val="FF0000"/>
                <w:lang w:eastAsia="zh-CN"/>
              </w:rPr>
              <w:t>if</w:t>
            </w:r>
            <w:r>
              <w:rPr>
                <w:rFonts w:eastAsia="DengXian"/>
                <w:bCs/>
                <w:lang w:eastAsia="zh-CN"/>
              </w:rPr>
              <w:t xml:space="preserve"> configured in SIB-x’</w:t>
            </w:r>
          </w:p>
          <w:p w14:paraId="666E4188" w14:textId="77777777" w:rsidR="001F0D66" w:rsidRPr="00676F81" w:rsidRDefault="001F0D66" w:rsidP="001F0D66">
            <w:pPr>
              <w:rPr>
                <w:rFonts w:eastAsia="DengXian"/>
                <w:b/>
                <w:lang w:eastAsia="zh-CN"/>
              </w:rPr>
            </w:pPr>
          </w:p>
        </w:tc>
      </w:tr>
      <w:tr w:rsidR="006E6E94" w14:paraId="3E1B6B73" w14:textId="77777777" w:rsidTr="009855E4">
        <w:tc>
          <w:tcPr>
            <w:tcW w:w="1650" w:type="dxa"/>
          </w:tcPr>
          <w:p w14:paraId="60FFF2D2" w14:textId="5C65E2B7" w:rsidR="006E6E94" w:rsidRDefault="006E6E94" w:rsidP="001F0D66">
            <w:pPr>
              <w:rPr>
                <w:rFonts w:eastAsia="DengXian"/>
                <w:lang w:eastAsia="zh-CN"/>
              </w:rPr>
            </w:pPr>
            <w:r>
              <w:rPr>
                <w:rFonts w:eastAsia="DengXian"/>
                <w:lang w:eastAsia="zh-CN"/>
              </w:rPr>
              <w:t>Intel</w:t>
            </w:r>
          </w:p>
        </w:tc>
        <w:tc>
          <w:tcPr>
            <w:tcW w:w="7979" w:type="dxa"/>
          </w:tcPr>
          <w:p w14:paraId="2ADEE97E" w14:textId="77777777" w:rsidR="006E6E94" w:rsidRDefault="006E6E94" w:rsidP="001F0D66">
            <w:pPr>
              <w:overflowPunct/>
              <w:autoSpaceDE/>
              <w:autoSpaceDN/>
              <w:adjustRightInd/>
              <w:spacing w:after="0" w:line="256" w:lineRule="auto"/>
              <w:textAlignment w:val="auto"/>
              <w:rPr>
                <w:rFonts w:eastAsia="DengXian"/>
                <w:bCs/>
                <w:lang w:eastAsia="zh-CN"/>
              </w:rPr>
            </w:pPr>
            <w:r>
              <w:rPr>
                <w:rFonts w:eastAsia="DengXian"/>
                <w:bCs/>
                <w:lang w:eastAsia="zh-CN"/>
              </w:rPr>
              <w:t>While the general direction is fine, we would like to make the following points with respect to the configured BWP being a new initial BWP:</w:t>
            </w:r>
          </w:p>
          <w:p w14:paraId="3E23011A" w14:textId="77777777" w:rsidR="006E6E94" w:rsidRDefault="006E6E94" w:rsidP="006E6E94">
            <w:pPr>
              <w:pStyle w:val="ListParagraph"/>
              <w:numPr>
                <w:ilvl w:val="0"/>
                <w:numId w:val="91"/>
              </w:numPr>
              <w:overflowPunct/>
              <w:autoSpaceDE/>
              <w:autoSpaceDN/>
              <w:adjustRightInd/>
              <w:spacing w:after="0" w:line="256" w:lineRule="auto"/>
              <w:textAlignment w:val="auto"/>
              <w:rPr>
                <w:rFonts w:eastAsia="DengXian"/>
                <w:bCs/>
                <w:lang w:eastAsia="zh-CN"/>
              </w:rPr>
            </w:pPr>
            <w:r>
              <w:rPr>
                <w:rFonts w:eastAsia="DengXian"/>
                <w:bCs/>
                <w:lang w:eastAsia="zh-CN"/>
              </w:rPr>
              <w:t>Since this is configured by SIB-x, the configured BWP only applies to MBS UEs and not legacy IDLE/INACTIVE UEs. Therefore, even if this configured BWP is an initial BWP, this applies only to MBS UEs which can decode the SIB-x</w:t>
            </w:r>
          </w:p>
          <w:p w14:paraId="091D9772" w14:textId="77777777" w:rsidR="006E6E94" w:rsidRDefault="006E6E94" w:rsidP="006E6E94">
            <w:pPr>
              <w:pStyle w:val="ListParagraph"/>
              <w:numPr>
                <w:ilvl w:val="0"/>
                <w:numId w:val="91"/>
              </w:numPr>
              <w:overflowPunct/>
              <w:autoSpaceDE/>
              <w:autoSpaceDN/>
              <w:adjustRightInd/>
              <w:spacing w:after="0" w:line="256" w:lineRule="auto"/>
              <w:textAlignment w:val="auto"/>
              <w:rPr>
                <w:rFonts w:eastAsia="DengXian"/>
                <w:bCs/>
                <w:lang w:eastAsia="zh-CN"/>
              </w:rPr>
            </w:pPr>
            <w:r>
              <w:rPr>
                <w:rFonts w:eastAsia="DengXian"/>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w:t>
            </w:r>
            <w:proofErr w:type="gramStart"/>
            <w:r>
              <w:rPr>
                <w:rFonts w:eastAsia="DengXian"/>
                <w:bCs/>
                <w:lang w:eastAsia="zh-CN"/>
              </w:rPr>
              <w:t>assuming that</w:t>
            </w:r>
            <w:proofErr w:type="gramEnd"/>
            <w:r>
              <w:rPr>
                <w:rFonts w:eastAsia="DengXian"/>
                <w:bCs/>
                <w:lang w:eastAsia="zh-CN"/>
              </w:rPr>
              <w:t xml:space="preserve"> this configure BWP is an initial BWP for ONLY MBS UEs, would solve this issue. </w:t>
            </w:r>
          </w:p>
          <w:p w14:paraId="3BB37378" w14:textId="77777777" w:rsidR="00FB07C0" w:rsidRDefault="00D4650A" w:rsidP="00FB07C0">
            <w:pPr>
              <w:pStyle w:val="ListParagraph"/>
              <w:numPr>
                <w:ilvl w:val="0"/>
                <w:numId w:val="91"/>
              </w:numPr>
              <w:overflowPunct/>
              <w:autoSpaceDE/>
              <w:autoSpaceDN/>
              <w:adjustRightInd/>
              <w:spacing w:after="0" w:line="256" w:lineRule="auto"/>
              <w:textAlignment w:val="auto"/>
              <w:rPr>
                <w:rFonts w:eastAsia="DengXian"/>
                <w:bCs/>
                <w:lang w:eastAsia="zh-CN"/>
              </w:rPr>
            </w:pPr>
            <w:r>
              <w:rPr>
                <w:rFonts w:eastAsia="DengXian"/>
                <w:bCs/>
                <w:lang w:eastAsia="zh-CN"/>
              </w:rPr>
              <w:t>To Huawei’s comment, we don’t see why support of Case C is limited here. We can of course not reconfigure the initial BWP</w:t>
            </w:r>
            <w:r w:rsidR="00805ACC">
              <w:rPr>
                <w:rFonts w:eastAsia="DengXian"/>
                <w:bCs/>
                <w:lang w:eastAsia="zh-CN"/>
              </w:rPr>
              <w:t xml:space="preserve"> by SIB-x if Case A/C is supported. For Case D and E, this proposal would solve the issues. </w:t>
            </w:r>
            <w:r w:rsidR="00FB07C0">
              <w:rPr>
                <w:rFonts w:eastAsia="DengXian"/>
                <w:bCs/>
                <w:lang w:eastAsia="zh-CN"/>
              </w:rPr>
              <w:t>If needed, we can add Case C also to the note as follows:</w:t>
            </w:r>
          </w:p>
          <w:p w14:paraId="6B04C34F" w14:textId="77777777" w:rsidR="00FB07C0" w:rsidRDefault="00FB07C0" w:rsidP="00FB07C0">
            <w:pPr>
              <w:overflowPunct/>
              <w:autoSpaceDE/>
              <w:autoSpaceDN/>
              <w:adjustRightInd/>
              <w:spacing w:after="0" w:line="256" w:lineRule="auto"/>
              <w:textAlignment w:val="auto"/>
              <w:rPr>
                <w:rFonts w:eastAsia="DengXian"/>
                <w:bCs/>
                <w:lang w:eastAsia="zh-CN"/>
              </w:rPr>
            </w:pPr>
          </w:p>
          <w:p w14:paraId="1D7ECC3D" w14:textId="77777777" w:rsidR="00FB07C0" w:rsidRPr="004C1C41" w:rsidRDefault="00FB07C0" w:rsidP="00FB07C0">
            <w:pPr>
              <w:pStyle w:val="Heading4"/>
            </w:pPr>
            <w:r w:rsidRPr="004C1C41">
              <w:t>Proposal 2.6-1</w:t>
            </w:r>
            <w:r>
              <w:t>rev1</w:t>
            </w:r>
          </w:p>
          <w:p w14:paraId="246DFBA8" w14:textId="77777777" w:rsidR="00FB07C0" w:rsidRPr="004C1C41" w:rsidRDefault="00FB07C0" w:rsidP="00FB07C0">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2A5C180D" w14:textId="77777777" w:rsidR="00FB07C0" w:rsidRPr="004C1C41" w:rsidRDefault="00FB07C0" w:rsidP="00FB07C0">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2A137128" w14:textId="3BAA327C" w:rsidR="00FB07C0" w:rsidRDefault="00FB07C0" w:rsidP="00FB07C0">
            <w:pPr>
              <w:pStyle w:val="ListParagraph"/>
              <w:numPr>
                <w:ilvl w:val="0"/>
                <w:numId w:val="80"/>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w:t>
            </w:r>
            <w:r w:rsidRPr="00902200">
              <w:rPr>
                <w:highlight w:val="yellow"/>
              </w:rPr>
              <w:t>and C</w:t>
            </w:r>
            <w:r>
              <w:t xml:space="preserve"> </w:t>
            </w:r>
            <w:r w:rsidRPr="004C1C41">
              <w:t xml:space="preserve">(already agreed) </w:t>
            </w:r>
            <w:r w:rsidRPr="004C1C41">
              <w:rPr>
                <w:color w:val="FF0000"/>
              </w:rPr>
              <w:t xml:space="preserve">this initial BWP is not configured, and the frequency resources of the CFR are identical to </w:t>
            </w:r>
            <w:r w:rsidRPr="004C1C41">
              <w:t xml:space="preserve">CORESET#0 </w:t>
            </w:r>
            <w:r w:rsidRPr="00A43CF2">
              <w:rPr>
                <w:highlight w:val="yellow"/>
              </w:rPr>
              <w:t>or SI</w:t>
            </w:r>
            <w:r w:rsidR="00902200" w:rsidRPr="00A43CF2">
              <w:rPr>
                <w:highlight w:val="yellow"/>
              </w:rPr>
              <w:t>B1 configured initial BWP respectively</w:t>
            </w:r>
          </w:p>
          <w:p w14:paraId="46E8DB7B" w14:textId="77777777" w:rsidR="00FB07C0" w:rsidRPr="00BB6B9A" w:rsidRDefault="00FB07C0" w:rsidP="00FB07C0">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5613511B" w14:textId="5942996D" w:rsidR="00FB07C0" w:rsidRPr="00FB07C0" w:rsidRDefault="00FB07C0" w:rsidP="00FB07C0">
            <w:pPr>
              <w:overflowPunct/>
              <w:autoSpaceDE/>
              <w:autoSpaceDN/>
              <w:adjustRightInd/>
              <w:spacing w:after="0" w:line="256" w:lineRule="auto"/>
              <w:textAlignment w:val="auto"/>
              <w:rPr>
                <w:rFonts w:eastAsia="DengXian"/>
                <w:bCs/>
                <w:lang w:eastAsia="zh-CN"/>
              </w:rPr>
            </w:pPr>
          </w:p>
        </w:tc>
      </w:tr>
      <w:tr w:rsidR="006A10BA" w14:paraId="720709B3" w14:textId="77777777" w:rsidTr="009855E4">
        <w:tc>
          <w:tcPr>
            <w:tcW w:w="1650" w:type="dxa"/>
          </w:tcPr>
          <w:p w14:paraId="6F75EA56" w14:textId="2D36BFDD" w:rsidR="006A10BA" w:rsidRDefault="006A10BA" w:rsidP="001F0D66">
            <w:pPr>
              <w:rPr>
                <w:rFonts w:eastAsia="DengXian"/>
                <w:lang w:eastAsia="zh-CN"/>
              </w:rPr>
            </w:pPr>
            <w:r>
              <w:rPr>
                <w:rFonts w:eastAsia="DengXian"/>
                <w:lang w:eastAsia="zh-CN"/>
              </w:rPr>
              <w:t>Ericsson</w:t>
            </w:r>
          </w:p>
        </w:tc>
        <w:tc>
          <w:tcPr>
            <w:tcW w:w="7979" w:type="dxa"/>
          </w:tcPr>
          <w:p w14:paraId="26DC396D" w14:textId="77777777" w:rsidR="006A10BA" w:rsidRPr="006C5808" w:rsidRDefault="006A10BA" w:rsidP="006A10BA">
            <w:pPr>
              <w:rPr>
                <w:rFonts w:eastAsia="DengXian"/>
                <w:lang w:val="en-US" w:eastAsia="zh-CN"/>
              </w:rPr>
            </w:pPr>
            <w:r w:rsidRPr="006C5808">
              <w:rPr>
                <w:rFonts w:eastAsia="DengXian"/>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6993D23A" w14:textId="77777777" w:rsidR="006A10BA" w:rsidRPr="006C5808" w:rsidRDefault="006A10BA" w:rsidP="006A10BA">
            <w:pPr>
              <w:rPr>
                <w:rFonts w:eastAsia="DengXian"/>
                <w:lang w:val="en-US" w:eastAsia="zh-CN"/>
              </w:rPr>
            </w:pPr>
            <w:r w:rsidRPr="006C5808">
              <w:rPr>
                <w:rFonts w:eastAsia="DengXian"/>
                <w:lang w:val="en-US" w:eastAsia="zh-CN"/>
              </w:rPr>
              <w:t xml:space="preserve">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w:t>
            </w:r>
            <w:proofErr w:type="spellStart"/>
            <w:r w:rsidRPr="006C5808">
              <w:rPr>
                <w:rFonts w:eastAsia="DengXian"/>
                <w:lang w:val="en-US" w:eastAsia="zh-CN"/>
              </w:rPr>
              <w:t>SIBx</w:t>
            </w:r>
            <w:proofErr w:type="spellEnd"/>
            <w:r w:rsidRPr="006C5808">
              <w:rPr>
                <w:rFonts w:eastAsia="DengXian"/>
                <w:lang w:val="en-US" w:eastAsia="zh-CN"/>
              </w:rPr>
              <w:t xml:space="preserve"> instead of SIB1. At the same time, the proposal would allow for independently configured SIB1 initial BWP, for legacy UEs, and </w:t>
            </w:r>
            <w:proofErr w:type="spellStart"/>
            <w:r w:rsidRPr="006C5808">
              <w:rPr>
                <w:rFonts w:eastAsia="DengXian"/>
                <w:lang w:val="en-US" w:eastAsia="zh-CN"/>
              </w:rPr>
              <w:t>SIBx</w:t>
            </w:r>
            <w:proofErr w:type="spellEnd"/>
            <w:r w:rsidRPr="006C5808">
              <w:rPr>
                <w:rFonts w:eastAsia="DengXian"/>
                <w:lang w:val="en-US" w:eastAsia="zh-CN"/>
              </w:rPr>
              <w:t xml:space="preserve"> configured initial BWP/broadcast BWP for broadcast UEs. It should be noted that the </w:t>
            </w:r>
            <w:proofErr w:type="spellStart"/>
            <w:r w:rsidRPr="006C5808">
              <w:rPr>
                <w:rFonts w:eastAsia="DengXian"/>
                <w:lang w:val="en-US" w:eastAsia="zh-CN"/>
              </w:rPr>
              <w:t>SIBx</w:t>
            </w:r>
            <w:proofErr w:type="spellEnd"/>
            <w:r w:rsidRPr="006C5808">
              <w:rPr>
                <w:rFonts w:eastAsia="DengXian"/>
                <w:lang w:val="en-US" w:eastAsia="zh-CN"/>
              </w:rPr>
              <w:t xml:space="preserve"> configured initial BWP as such is not used in RRC IDLE/INACTIVE. Therefore</w:t>
            </w:r>
            <w:r>
              <w:rPr>
                <w:rFonts w:eastAsia="DengXian"/>
                <w:lang w:val="en-US" w:eastAsia="zh-CN"/>
              </w:rPr>
              <w:t>,</w:t>
            </w:r>
            <w:r w:rsidRPr="006C5808">
              <w:rPr>
                <w:rFonts w:eastAsia="DengXian"/>
                <w:lang w:val="en-US" w:eastAsia="zh-CN"/>
              </w:rPr>
              <w:t xml:space="preserve"> the </w:t>
            </w:r>
            <w:r>
              <w:rPr>
                <w:rFonts w:eastAsia="DengXian"/>
                <w:lang w:val="en-US" w:eastAsia="zh-CN"/>
              </w:rPr>
              <w:t xml:space="preserve">(Huawei reformulated) </w:t>
            </w:r>
            <w:r w:rsidRPr="006C5808">
              <w:rPr>
                <w:rFonts w:eastAsia="DengXian"/>
                <w:lang w:val="en-US" w:eastAsia="zh-CN"/>
              </w:rPr>
              <w:t xml:space="preserve">proposal only mentions a BWP, which shares the same frequency resources as </w:t>
            </w:r>
            <w:proofErr w:type="spellStart"/>
            <w:r w:rsidRPr="006C5808">
              <w:rPr>
                <w:rFonts w:eastAsia="DengXian"/>
                <w:lang w:val="en-US" w:eastAsia="zh-CN"/>
              </w:rPr>
              <w:t>SIBx</w:t>
            </w:r>
            <w:proofErr w:type="spellEnd"/>
            <w:r w:rsidRPr="006C5808">
              <w:rPr>
                <w:rFonts w:eastAsia="DengXian"/>
                <w:lang w:val="en-US" w:eastAsia="zh-CN"/>
              </w:rPr>
              <w:t xml:space="preserve"> initial BWP, but has other configurations so is with that another BWP. There is therefore only </w:t>
            </w:r>
            <w:r>
              <w:rPr>
                <w:rFonts w:eastAsia="DengXian"/>
                <w:lang w:val="en-US" w:eastAsia="zh-CN"/>
              </w:rPr>
              <w:t xml:space="preserve">the legacy </w:t>
            </w:r>
            <w:r w:rsidRPr="006C5808">
              <w:rPr>
                <w:rFonts w:eastAsia="DengXian"/>
                <w:lang w:val="en-US" w:eastAsia="zh-CN"/>
              </w:rPr>
              <w:t>CORESET#0 initial BWP</w:t>
            </w:r>
            <w:r>
              <w:rPr>
                <w:rFonts w:eastAsia="DengXian"/>
                <w:lang w:val="en-US" w:eastAsia="zh-CN"/>
              </w:rPr>
              <w:t xml:space="preserve"> for all </w:t>
            </w:r>
            <w:r>
              <w:rPr>
                <w:rFonts w:eastAsia="DengXian"/>
                <w:lang w:val="en-US" w:eastAsia="zh-CN"/>
              </w:rPr>
              <w:lastRenderedPageBreak/>
              <w:t>RRC IDLE/INACTIVE UEs, so no duplication of initial BWP for a given UE</w:t>
            </w:r>
            <w:r w:rsidRPr="006C5808">
              <w:rPr>
                <w:rFonts w:eastAsia="DengXian"/>
                <w:lang w:val="en-US" w:eastAsia="zh-CN"/>
              </w:rPr>
              <w:t>. We believe everyone should be reasonably OK with this solution.</w:t>
            </w:r>
          </w:p>
          <w:p w14:paraId="19ABE1ED" w14:textId="66F4EDC9" w:rsidR="006A10BA" w:rsidRDefault="006A10BA" w:rsidP="006A10BA">
            <w:pPr>
              <w:overflowPunct/>
              <w:autoSpaceDE/>
              <w:autoSpaceDN/>
              <w:adjustRightInd/>
              <w:spacing w:after="0" w:line="256" w:lineRule="auto"/>
              <w:textAlignment w:val="auto"/>
              <w:rPr>
                <w:rFonts w:eastAsia="DengXian"/>
                <w:bCs/>
                <w:lang w:eastAsia="zh-CN"/>
              </w:rPr>
            </w:pPr>
            <w:r w:rsidRPr="006C5808">
              <w:rPr>
                <w:rFonts w:eastAsia="DengXian"/>
                <w:lang w:val="en-US" w:eastAsia="zh-CN"/>
              </w:rPr>
              <w:t xml:space="preserve">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w:t>
            </w:r>
            <w:proofErr w:type="gramStart"/>
            <w:r w:rsidRPr="006C5808">
              <w:rPr>
                <w:rFonts w:eastAsia="DengXian"/>
                <w:lang w:val="en-US" w:eastAsia="zh-CN"/>
              </w:rPr>
              <w:t>and also</w:t>
            </w:r>
            <w:proofErr w:type="gramEnd"/>
            <w:r w:rsidRPr="006C5808">
              <w:rPr>
                <w:rFonts w:eastAsia="DengXian"/>
                <w:lang w:val="en-US" w:eastAsia="zh-CN"/>
              </w:rPr>
              <w:t xml:space="preserve">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w:t>
            </w:r>
            <w:r>
              <w:rPr>
                <w:rFonts w:eastAsia="DengXian"/>
                <w:lang w:val="en-US" w:eastAsia="zh-CN"/>
              </w:rPr>
              <w:t xml:space="preserve"> This applies also to Case C which is “unfinished” and lacks the technical solution of a BWP in RRC IDLE/INACTIVE.</w:t>
            </w:r>
          </w:p>
        </w:tc>
      </w:tr>
    </w:tbl>
    <w:p w14:paraId="1D905F16" w14:textId="77777777" w:rsidR="00CB7F83" w:rsidRDefault="00CB7F83" w:rsidP="00FE6478"/>
    <w:p w14:paraId="21251E0C" w14:textId="3BB790CA" w:rsidR="00187589" w:rsidRPr="00CD100E" w:rsidRDefault="007671C6" w:rsidP="00530D22">
      <w:pPr>
        <w:pStyle w:val="Heading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lastRenderedPageBreak/>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lastRenderedPageBreak/>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lastRenderedPageBreak/>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lastRenderedPageBreak/>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 xml:space="preserve">To increase time diversity, one could alternatively use HARQ retransmission, where the total time duration of a Transport Block (TB), considering all (gNB-triggered) HARQ retransmission may be much longer, which could </w:t>
            </w:r>
            <w:r w:rsidRPr="007D7B41">
              <w:rPr>
                <w:b/>
                <w:bCs/>
                <w:sz w:val="16"/>
                <w:szCs w:val="16"/>
              </w:rPr>
              <w:lastRenderedPageBreak/>
              <w:t>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Actually, both MCCH and MTCH are contained in PDSCH. The repetition is for PDSCH, it doesn’t matter whether it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DengXian"/>
                <w:lang w:eastAsia="zh-CN"/>
              </w:rPr>
            </w:pPr>
            <w:r>
              <w:rPr>
                <w:rFonts w:eastAsia="DengXian"/>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w:t>
            </w:r>
            <w:r>
              <w:lastRenderedPageBreak/>
              <w:t>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DengXian"/>
                <w:u w:val="single"/>
                <w:lang w:eastAsia="zh-CN"/>
              </w:rPr>
              <w:t>not</w:t>
            </w:r>
            <w:r>
              <w:rPr>
                <w:rFonts w:eastAsia="DengXian"/>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DengXian"/>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DengXian"/>
                <w:lang w:eastAsia="zh-CN"/>
              </w:rPr>
            </w:pPr>
          </w:p>
          <w:p w14:paraId="498273CE" w14:textId="08A9B633" w:rsidR="003C6BA6" w:rsidRPr="003C6BA6" w:rsidRDefault="003C6BA6" w:rsidP="000F277F">
            <w:pPr>
              <w:rPr>
                <w:rFonts w:eastAsia="DengXian"/>
                <w:lang w:eastAsia="zh-CN"/>
              </w:rPr>
            </w:pPr>
            <w:r>
              <w:rPr>
                <w:rFonts w:eastAsia="DengXian"/>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lastRenderedPageBreak/>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Heading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Heading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ListParagraph"/>
        <w:numPr>
          <w:ilvl w:val="0"/>
          <w:numId w:val="63"/>
        </w:numPr>
      </w:pPr>
      <w:r>
        <w:lastRenderedPageBreak/>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Heading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DengXian"/>
                <w:lang w:eastAsia="zh-CN"/>
              </w:rPr>
            </w:pPr>
            <w:r>
              <w:rPr>
                <w:rFonts w:eastAsia="DengXian"/>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DengXian"/>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0327669" w14:textId="5E8CFE66" w:rsidR="00F627EF" w:rsidRDefault="00F627EF" w:rsidP="00F627EF">
            <w:pPr>
              <w:pStyle w:val="Heading4"/>
              <w:ind w:left="0" w:firstLine="0"/>
            </w:pPr>
            <w:r>
              <w:rPr>
                <w:rFonts w:eastAsia="DengXian"/>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DengXian"/>
                <w:lang w:eastAsia="zh-CN"/>
              </w:rPr>
            </w:pPr>
            <w:r>
              <w:rPr>
                <w:rFonts w:eastAsia="DengXian" w:hint="eastAsia"/>
                <w:lang w:eastAsia="zh-CN"/>
              </w:rPr>
              <w:t>v</w:t>
            </w:r>
            <w:r>
              <w:rPr>
                <w:rFonts w:eastAsia="DengXian"/>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lastRenderedPageBreak/>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DengXian"/>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5C1D8BD0" w14:textId="6386358D" w:rsidR="0049361E" w:rsidRDefault="0049361E" w:rsidP="0049361E">
            <w:pPr>
              <w:rPr>
                <w:rFonts w:eastAsia="DengXian"/>
                <w:lang w:eastAsia="zh-CN"/>
              </w:rPr>
            </w:pPr>
            <w:r>
              <w:rPr>
                <w:rFonts w:eastAsia="DengXian" w:hint="eastAsia"/>
                <w:lang w:eastAsia="zh-CN"/>
              </w:rPr>
              <w:t>P</w:t>
            </w:r>
            <w:r>
              <w:rPr>
                <w:rFonts w:eastAsia="DengXian"/>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DengXian"/>
                <w:lang w:eastAsia="zh-CN"/>
              </w:rPr>
            </w:pPr>
            <w:r>
              <w:rPr>
                <w:rFonts w:eastAsia="DengXian"/>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DengXian"/>
                <w:b w:val="0"/>
                <w:lang w:eastAsia="zh-CN"/>
              </w:rPr>
            </w:pPr>
            <w:r w:rsidRPr="0049361E">
              <w:rPr>
                <w:rFonts w:eastAsia="DengXian" w:hint="eastAsia"/>
                <w:b w:val="0"/>
                <w:lang w:eastAsia="zh-CN"/>
              </w:rPr>
              <w:t>P</w:t>
            </w:r>
            <w:r w:rsidRPr="0049361E">
              <w:rPr>
                <w:rFonts w:eastAsia="DengXian"/>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DengXian"/>
                <w:lang w:eastAsia="zh-CN"/>
              </w:rPr>
            </w:pPr>
            <w:r>
              <w:rPr>
                <w:rFonts w:eastAsia="DengXian" w:hint="eastAsia"/>
                <w:lang w:eastAsia="zh-CN"/>
              </w:rPr>
              <w:t>CATT</w:t>
            </w:r>
          </w:p>
        </w:tc>
        <w:tc>
          <w:tcPr>
            <w:tcW w:w="7985" w:type="dxa"/>
          </w:tcPr>
          <w:p w14:paraId="4906B94D" w14:textId="1BD9E059" w:rsidR="00A05B38" w:rsidRDefault="00A05B38" w:rsidP="0049361E">
            <w:pPr>
              <w:rPr>
                <w:rFonts w:eastAsia="DengXian"/>
                <w:lang w:eastAsia="zh-CN"/>
              </w:rPr>
            </w:pPr>
            <w:r w:rsidRPr="00D77BD4">
              <w:t>Proposal 2.7-</w:t>
            </w:r>
            <w:r>
              <w:t>4 [NEW]</w:t>
            </w:r>
            <w:r>
              <w:rPr>
                <w:rFonts w:eastAsia="DengXian"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DengXian"/>
                <w:lang w:eastAsia="zh-CN"/>
              </w:rPr>
            </w:pPr>
            <w:r>
              <w:rPr>
                <w:rFonts w:eastAsia="DengXian" w:hint="eastAsia"/>
                <w:lang w:eastAsia="zh-CN"/>
              </w:rPr>
              <w:t>Z</w:t>
            </w:r>
            <w:r>
              <w:rPr>
                <w:rFonts w:eastAsia="DengXian"/>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DengXian"/>
                <w:lang w:eastAsia="zh-CN"/>
              </w:rPr>
            </w:pPr>
            <w:r>
              <w:rPr>
                <w:rFonts w:eastAsia="DengXian"/>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1F16B7">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xml:space="preserve">, it is no </w:t>
            </w:r>
            <w:r>
              <w:lastRenderedPageBreak/>
              <w:t>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Heading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Heading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Heading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Heading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DengXian"/>
                <w:lang w:eastAsia="zh-CN"/>
              </w:rPr>
              <w:t>Qualcomm</w:t>
            </w:r>
          </w:p>
        </w:tc>
        <w:tc>
          <w:tcPr>
            <w:tcW w:w="7985" w:type="dxa"/>
          </w:tcPr>
          <w:p w14:paraId="753FEC6F" w14:textId="77777777" w:rsidR="001F0D66" w:rsidRPr="004B41CA" w:rsidRDefault="001F0D66" w:rsidP="001F0D66">
            <w:pPr>
              <w:pStyle w:val="Heading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Heading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Heading4"/>
            </w:pPr>
            <w:r w:rsidRPr="004B41CA">
              <w:rPr>
                <w:b w:val="0"/>
              </w:rPr>
              <w:t>Proposal 2.7-4 [NEW]: Support</w:t>
            </w:r>
          </w:p>
        </w:tc>
      </w:tr>
      <w:tr w:rsidR="004A7800" w:rsidRPr="00D70C87" w14:paraId="6B323AC0" w14:textId="77777777" w:rsidTr="009855E4">
        <w:tc>
          <w:tcPr>
            <w:tcW w:w="1644" w:type="dxa"/>
          </w:tcPr>
          <w:p w14:paraId="3688EBAB" w14:textId="62A7A320" w:rsidR="004A7800" w:rsidRDefault="004A7800" w:rsidP="001F0D66">
            <w:pPr>
              <w:rPr>
                <w:rFonts w:eastAsia="DengXian"/>
                <w:lang w:eastAsia="zh-CN"/>
              </w:rPr>
            </w:pPr>
            <w:r>
              <w:rPr>
                <w:rFonts w:eastAsia="DengXian"/>
                <w:lang w:eastAsia="zh-CN"/>
              </w:rPr>
              <w:t>Intel</w:t>
            </w:r>
          </w:p>
        </w:tc>
        <w:tc>
          <w:tcPr>
            <w:tcW w:w="7985" w:type="dxa"/>
          </w:tcPr>
          <w:p w14:paraId="3DC5E014" w14:textId="562B6505" w:rsidR="004A7800" w:rsidRPr="004B41CA" w:rsidRDefault="004A7800" w:rsidP="001F0D66">
            <w:pPr>
              <w:pStyle w:val="Heading4"/>
              <w:rPr>
                <w:b w:val="0"/>
              </w:rPr>
            </w:pPr>
            <w:r>
              <w:rPr>
                <w:b w:val="0"/>
              </w:rPr>
              <w:t xml:space="preserve">Proposal 2.7-4: We don’t think this is necessary </w:t>
            </w:r>
          </w:p>
        </w:tc>
      </w:tr>
      <w:tr w:rsidR="006A10BA" w:rsidRPr="00D70C87" w14:paraId="778DCDFD" w14:textId="77777777" w:rsidTr="009855E4">
        <w:tc>
          <w:tcPr>
            <w:tcW w:w="1644" w:type="dxa"/>
          </w:tcPr>
          <w:p w14:paraId="3E5CF1A7" w14:textId="59CD21EE" w:rsidR="006A10BA" w:rsidRDefault="006A10BA" w:rsidP="001F0D66">
            <w:pPr>
              <w:rPr>
                <w:rFonts w:eastAsia="DengXian"/>
                <w:lang w:eastAsia="zh-CN"/>
              </w:rPr>
            </w:pPr>
            <w:r>
              <w:rPr>
                <w:rFonts w:eastAsia="DengXian"/>
                <w:lang w:eastAsia="zh-CN"/>
              </w:rPr>
              <w:t>Ericsson</w:t>
            </w:r>
          </w:p>
        </w:tc>
        <w:tc>
          <w:tcPr>
            <w:tcW w:w="7985" w:type="dxa"/>
          </w:tcPr>
          <w:p w14:paraId="303E43AF" w14:textId="77777777" w:rsidR="006A10BA" w:rsidRPr="006C5808" w:rsidRDefault="006A10BA" w:rsidP="006A10BA">
            <w:pPr>
              <w:pStyle w:val="Heading4"/>
              <w:ind w:left="0" w:firstLine="0"/>
              <w:rPr>
                <w:rFonts w:eastAsia="DengXian"/>
                <w:b w:val="0"/>
                <w:lang w:val="en-US" w:eastAsia="zh-CN"/>
              </w:rPr>
            </w:pPr>
            <w:r w:rsidRPr="006C5808">
              <w:rPr>
                <w:rFonts w:eastAsia="DengXian"/>
                <w:b w:val="0"/>
                <w:lang w:val="en-US" w:eastAsia="zh-CN"/>
              </w:rPr>
              <w:t>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w:t>
            </w:r>
            <w:r>
              <w:rPr>
                <w:rFonts w:eastAsia="DengXian"/>
                <w:b w:val="0"/>
                <w:lang w:val="en-US" w:eastAsia="zh-CN"/>
              </w:rPr>
              <w:t xml:space="preserve"> If anything, the HARQ combining, being a core feature of NR and supported by all UEs, should be easy to support for a UE that also supports broadcast, since it would just reuse functionality that for sure already exists. </w:t>
            </w:r>
          </w:p>
          <w:p w14:paraId="5FB76B03" w14:textId="77777777" w:rsidR="006A10BA" w:rsidRPr="006C5808" w:rsidRDefault="006A10BA" w:rsidP="006A10BA">
            <w:pPr>
              <w:rPr>
                <w:lang w:val="en-US" w:eastAsia="zh-CN"/>
              </w:rPr>
            </w:pPr>
            <w:r w:rsidRPr="006C5808">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1A913526" w14:textId="77777777" w:rsidR="006A10BA" w:rsidRDefault="006A10BA" w:rsidP="006A10BA">
            <w:pPr>
              <w:pStyle w:val="Heading4"/>
              <w:ind w:left="0" w:firstLine="0"/>
              <w:rPr>
                <w:b w:val="0"/>
                <w:lang w:val="en-US" w:eastAsia="zh-CN"/>
              </w:rPr>
            </w:pPr>
            <w:r w:rsidRPr="006C5808">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4FB0AB3A" w14:textId="77777777" w:rsidR="006A10BA" w:rsidRDefault="006A10BA" w:rsidP="006A10BA">
            <w:pPr>
              <w:rPr>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47A5A14B" w14:textId="77777777" w:rsidR="006A10BA" w:rsidRDefault="006A10BA" w:rsidP="006A10BA">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w:t>
            </w:r>
            <w:proofErr w:type="spellStart"/>
            <w:r>
              <w:rPr>
                <w:lang w:val="en-US" w:eastAsia="zh-CN"/>
              </w:rPr>
              <w:t>gNB</w:t>
            </w:r>
            <w:proofErr w:type="spellEnd"/>
            <w:r>
              <w:rPr>
                <w:lang w:val="en-US" w:eastAsia="zh-CN"/>
              </w:rPr>
              <w:t xml:space="preserve"> indicates the HPID in the DCI, which indirectly controls which HARQ buffer is being used (exactly as for unicast/multicast). </w:t>
            </w:r>
          </w:p>
          <w:p w14:paraId="38299031" w14:textId="77777777" w:rsidR="006A10BA" w:rsidRDefault="006A10BA" w:rsidP="006A10BA">
            <w:pPr>
              <w:rPr>
                <w:lang w:val="en-US" w:eastAsia="zh-CN"/>
              </w:rPr>
            </w:pPr>
            <w:r>
              <w:rPr>
                <w:lang w:val="en-US" w:eastAsia="zh-CN"/>
              </w:rPr>
              <w:t xml:space="preserve">For the UE, there is therefore no difference in the handling of HARQ retransmissions for broadcast compared to unicast/multicast. </w:t>
            </w:r>
            <w:proofErr w:type="gramStart"/>
            <w:r>
              <w:rPr>
                <w:lang w:val="en-US" w:eastAsia="zh-CN"/>
              </w:rPr>
              <w:t>Similar to</w:t>
            </w:r>
            <w:proofErr w:type="gramEnd"/>
            <w:r>
              <w:rPr>
                <w:lang w:val="en-US" w:eastAsia="zh-CN"/>
              </w:rPr>
              <w:t xml:space="preserve"> the discussion about HARQ processes for unicast and multicast, where the conclusion was that the </w:t>
            </w:r>
            <w:proofErr w:type="spellStart"/>
            <w:r>
              <w:rPr>
                <w:lang w:val="en-US" w:eastAsia="zh-CN"/>
              </w:rPr>
              <w:t>gNB</w:t>
            </w:r>
            <w:proofErr w:type="spellEnd"/>
            <w:r>
              <w:rPr>
                <w:lang w:val="en-US" w:eastAsia="zh-CN"/>
              </w:rPr>
              <w:t xml:space="preserve"> needs to separate HPIDs for unicast and multicast by implementation, the same principle can be applied to broadcast. The </w:t>
            </w:r>
            <w:proofErr w:type="spellStart"/>
            <w:r>
              <w:rPr>
                <w:lang w:val="en-US" w:eastAsia="zh-CN"/>
              </w:rPr>
              <w:t>gNB</w:t>
            </w:r>
            <w:proofErr w:type="spellEnd"/>
            <w:r>
              <w:rPr>
                <w:lang w:val="en-US" w:eastAsia="zh-CN"/>
              </w:rPr>
              <w:t xml:space="preserve"> may thus allocate a certain number of dedicated HPIDs for broadcast, which will ensure that there are no collisions.</w:t>
            </w:r>
          </w:p>
          <w:p w14:paraId="2D8D6864" w14:textId="77777777" w:rsidR="006A10BA" w:rsidRDefault="006A10BA" w:rsidP="006A10BA">
            <w:pPr>
              <w:rPr>
                <w:lang w:val="en-US" w:eastAsia="zh-CN"/>
              </w:rPr>
            </w:pPr>
            <w:r>
              <w:rPr>
                <w:lang w:val="en-US" w:eastAsia="zh-CN"/>
              </w:rPr>
              <w:lastRenderedPageBreak/>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w:t>
            </w:r>
            <w:proofErr w:type="spellStart"/>
            <w:r>
              <w:rPr>
                <w:lang w:val="en-US" w:eastAsia="zh-CN"/>
              </w:rPr>
              <w:t>gNB</w:t>
            </w:r>
            <w:proofErr w:type="spellEnd"/>
            <w:r>
              <w:rPr>
                <w:lang w:val="en-US" w:eastAsia="zh-CN"/>
              </w:rPr>
              <w:t xml:space="preserve"> can treat related UEs in the same way as a multicast group, so there is no difference between multicast and broadcast in such a case from the perspective of HARQ processes handling. </w:t>
            </w:r>
          </w:p>
          <w:p w14:paraId="24EA8DD6" w14:textId="77777777" w:rsidR="006A10BA" w:rsidRDefault="006A10BA" w:rsidP="006A10BA">
            <w:pPr>
              <w:rPr>
                <w:lang w:val="en-US" w:eastAsia="zh-CN"/>
              </w:rPr>
            </w:pPr>
            <w:r>
              <w:rPr>
                <w:lang w:val="en-US" w:eastAsia="zh-CN"/>
              </w:rPr>
              <w:t xml:space="preserve">If there is a collision of NDI/HPIDs, before the </w:t>
            </w:r>
            <w:proofErr w:type="spellStart"/>
            <w:r>
              <w:rPr>
                <w:lang w:val="en-US" w:eastAsia="zh-CN"/>
              </w:rPr>
              <w:t>gNB</w:t>
            </w:r>
            <w:proofErr w:type="spellEnd"/>
            <w:r>
              <w:rPr>
                <w:lang w:val="en-US" w:eastAsia="zh-CN"/>
              </w:rPr>
              <w:t xml:space="preserve"> has received such signaling, there may possibly be a short service interruption. However, this may anyway happen in the transition from RRC IDLE/INACTIV to RRC CONNECTED, for all Cases A/C/D/E, so is not specific to HARQ processes and only occurs if the </w:t>
            </w:r>
            <w:proofErr w:type="spellStart"/>
            <w:r>
              <w:rPr>
                <w:lang w:val="en-US" w:eastAsia="zh-CN"/>
              </w:rPr>
              <w:t>gNB</w:t>
            </w:r>
            <w:proofErr w:type="spellEnd"/>
            <w:r>
              <w:rPr>
                <w:lang w:val="en-US" w:eastAsia="zh-CN"/>
              </w:rPr>
              <w:t xml:space="preserve"> has not applied the above-mentioned separation of HARQ processes.</w:t>
            </w:r>
          </w:p>
          <w:p w14:paraId="0EAF5648" w14:textId="5550057C" w:rsidR="006A10BA" w:rsidRDefault="006A10BA" w:rsidP="006A10BA">
            <w:pPr>
              <w:pStyle w:val="Heading4"/>
              <w:rPr>
                <w:b w:val="0"/>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bl>
    <w:p w14:paraId="42727183" w14:textId="77777777" w:rsidR="00910545" w:rsidRDefault="00910545" w:rsidP="00187589"/>
    <w:p w14:paraId="6E6B69F2" w14:textId="79EEE022" w:rsidR="00A57C1A" w:rsidRPr="009505E4" w:rsidRDefault="00C044FB" w:rsidP="00530D22">
      <w:pPr>
        <w:pStyle w:val="Heading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lastRenderedPageBreak/>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lastRenderedPageBreak/>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lastRenderedPageBreak/>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lastRenderedPageBreak/>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44" w:author="Le Liu" w:date="2021-11-12T09:05:00Z">
              <w:r>
                <w:t xml:space="preserve">periodic </w:t>
              </w:r>
            </w:ins>
            <w:r>
              <w:t>NZP CSI-RS resource sets for TRS can be configured for the same cell group serving one or more G-RNTIs</w:t>
            </w:r>
            <w:ins w:id="45"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6" w:author="Le Liu" w:date="2021-11-12T09:02:00Z">
              <w:r w:rsidDel="00FE03C5">
                <w:delText xml:space="preserve">Type C </w:delText>
              </w:r>
            </w:del>
            <w:r>
              <w:t xml:space="preserve">QCLed with SSB (i.e. </w:t>
            </w:r>
            <w:ins w:id="47" w:author="Le Liu" w:date="2021-11-12T09:06:00Z">
              <w:r>
                <w:t xml:space="preserve">timing, </w:t>
              </w:r>
            </w:ins>
            <w:r>
              <w:t>Doppler shift,</w:t>
            </w:r>
            <w:del w:id="48"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Huawei, HiSilicon</w:t>
            </w:r>
          </w:p>
        </w:tc>
        <w:tc>
          <w:tcPr>
            <w:tcW w:w="7985" w:type="dxa"/>
          </w:tcPr>
          <w:p w14:paraId="3C878976" w14:textId="77777777" w:rsidR="00042F01" w:rsidRDefault="00042F01" w:rsidP="00042F01">
            <w:pPr>
              <w:pStyle w:val="Heading4"/>
              <w:rPr>
                <w:rFonts w:eastAsia="DengXian"/>
                <w:b w:val="0"/>
                <w:lang w:val="es-ES" w:eastAsia="zh-CN"/>
              </w:rPr>
            </w:pPr>
            <w:r>
              <w:rPr>
                <w:rFonts w:eastAsia="DengXian"/>
                <w:b w:val="0"/>
                <w:lang w:val="es-ES" w:eastAsia="zh-CN"/>
              </w:rPr>
              <w:t>2.8-1: support</w:t>
            </w:r>
          </w:p>
          <w:p w14:paraId="47774729" w14:textId="36B13FFF" w:rsidR="00042F01" w:rsidRPr="00630643" w:rsidRDefault="00042F01" w:rsidP="00042F01">
            <w:pPr>
              <w:pStyle w:val="Heading4"/>
              <w:rPr>
                <w:b w:val="0"/>
              </w:rPr>
            </w:pPr>
            <w:r>
              <w:rPr>
                <w:rFonts w:eastAsia="DengXian"/>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606DB414" w14:textId="77777777" w:rsidR="000F277F" w:rsidRDefault="000F277F" w:rsidP="000F277F">
            <w:pPr>
              <w:pStyle w:val="Heading4"/>
              <w:rPr>
                <w:rFonts w:eastAsia="DengXian"/>
                <w:b w:val="0"/>
                <w:lang w:val="es-ES" w:eastAsia="zh-CN"/>
              </w:rPr>
            </w:pPr>
            <w:r>
              <w:rPr>
                <w:rFonts w:eastAsia="DengXian"/>
                <w:b w:val="0"/>
                <w:lang w:val="es-ES" w:eastAsia="zh-CN"/>
              </w:rPr>
              <w:t>2.8-1: support</w:t>
            </w:r>
          </w:p>
          <w:p w14:paraId="4CAFF4BF" w14:textId="6BA24EA3" w:rsidR="000F277F" w:rsidRDefault="000F277F" w:rsidP="000F277F">
            <w:pPr>
              <w:pStyle w:val="Heading4"/>
              <w:rPr>
                <w:rFonts w:eastAsia="DengXian"/>
                <w:b w:val="0"/>
                <w:lang w:val="es-ES" w:eastAsia="zh-CN"/>
              </w:rPr>
            </w:pPr>
            <w:r>
              <w:rPr>
                <w:rFonts w:eastAsia="DengXian"/>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DengXian"/>
                <w:lang w:eastAsia="zh-CN"/>
              </w:rPr>
            </w:pPr>
          </w:p>
          <w:p w14:paraId="05F78D2A" w14:textId="0BDA85CE" w:rsidR="00CF7CE3" w:rsidRPr="00CF7CE3" w:rsidRDefault="00CF7CE3" w:rsidP="000F277F">
            <w:pPr>
              <w:rPr>
                <w:rFonts w:eastAsia="DengXian"/>
                <w:lang w:eastAsia="zh-CN"/>
              </w:rPr>
            </w:pPr>
            <w:r w:rsidRPr="00CF7CE3">
              <w:rPr>
                <w:rFonts w:eastAsia="DengXian"/>
                <w:lang w:eastAsia="zh-CN"/>
              </w:rPr>
              <w:t>Moderator</w:t>
            </w:r>
          </w:p>
        </w:tc>
        <w:tc>
          <w:tcPr>
            <w:tcW w:w="7985" w:type="dxa"/>
          </w:tcPr>
          <w:p w14:paraId="07DC41AF" w14:textId="77777777" w:rsidR="00CF7CE3" w:rsidRDefault="00CF7CE3" w:rsidP="000F277F">
            <w:pPr>
              <w:pStyle w:val="Heading4"/>
              <w:rPr>
                <w:rFonts w:eastAsia="DengXian"/>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lastRenderedPageBreak/>
        <w:t xml:space="preserve">a list of </w:t>
      </w:r>
      <w:ins w:id="49" w:author="Le Liu" w:date="2021-11-12T09:05:00Z">
        <w:r>
          <w:t xml:space="preserve">periodic </w:t>
        </w:r>
      </w:ins>
      <w:r>
        <w:t>NZP CSI-RS resource sets for TRS can be configured for the same cell group serving one or more G-RNTIs</w:t>
      </w:r>
      <w:ins w:id="50"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1" w:author="Le Liu" w:date="2021-11-12T09:02:00Z">
        <w:r w:rsidDel="00FE03C5">
          <w:delText xml:space="preserve">Type C </w:delText>
        </w:r>
      </w:del>
      <w:r>
        <w:t xml:space="preserve">QCLed with SSB (i.e. </w:t>
      </w:r>
      <w:ins w:id="52" w:author="Le Liu" w:date="2021-11-12T09:06:00Z">
        <w:r>
          <w:t xml:space="preserve">timing, </w:t>
        </w:r>
      </w:ins>
      <w:r>
        <w:t>Doppler shift,</w:t>
      </w:r>
      <w:del w:id="53" w:author="Le Liu" w:date="2021-11-12T09:06:00Z">
        <w:r w:rsidDel="00FE03C5">
          <w:delText xml:space="preserve"> average delay</w:delText>
        </w:r>
      </w:del>
      <w:r>
        <w:t>) via SIBx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85" w:type="dxa"/>
          </w:tcPr>
          <w:p w14:paraId="1BCF5CD4" w14:textId="77777777" w:rsidR="00F627EF" w:rsidRDefault="00F627EF" w:rsidP="00F627EF">
            <w:pPr>
              <w:rPr>
                <w:rFonts w:eastAsia="DengXian"/>
                <w:lang w:eastAsia="zh-CN"/>
              </w:rPr>
            </w:pPr>
            <w:r>
              <w:rPr>
                <w:rFonts w:eastAsia="DengXian"/>
                <w:lang w:eastAsia="zh-CN"/>
              </w:rPr>
              <w:t>Support.</w:t>
            </w:r>
          </w:p>
          <w:p w14:paraId="7D28FCFD" w14:textId="77777777" w:rsidR="00F627EF" w:rsidRDefault="00F627EF" w:rsidP="00F627EF">
            <w:pPr>
              <w:rPr>
                <w:rFonts w:eastAsia="DengXian"/>
                <w:lang w:eastAsia="zh-CN"/>
              </w:rPr>
            </w:pPr>
            <w:r>
              <w:rPr>
                <w:rFonts w:eastAsia="DengXian"/>
                <w:lang w:eastAsia="zh-CN"/>
              </w:rPr>
              <w:t xml:space="preserve">We agree 2.8.2-rev1. </w:t>
            </w:r>
          </w:p>
          <w:p w14:paraId="21DD6969" w14:textId="287E7D28" w:rsidR="00F627EF" w:rsidRDefault="00F627EF" w:rsidP="00F627EF">
            <w:pPr>
              <w:rPr>
                <w:lang w:eastAsia="ko-KR"/>
              </w:rPr>
            </w:pPr>
            <w:r>
              <w:rPr>
                <w:rFonts w:eastAsia="DengXian"/>
                <w:lang w:eastAsia="zh-CN"/>
              </w:rPr>
              <w:t>We have agreed</w:t>
            </w:r>
            <w:r w:rsidRPr="0067432E">
              <w:rPr>
                <w:rFonts w:eastAsia="DengXian"/>
                <w:sz w:val="22"/>
                <w:szCs w:val="22"/>
                <w:lang w:val="en-US" w:eastAsia="zh-CN"/>
              </w:rPr>
              <w:t xml:space="preserve"> </w:t>
            </w:r>
            <w:r>
              <w:rPr>
                <w:rFonts w:eastAsia="DengXian"/>
                <w:lang w:val="en-US" w:eastAsia="zh-CN"/>
              </w:rPr>
              <w:t>o</w:t>
            </w:r>
            <w:r w:rsidRPr="0067432E">
              <w:rPr>
                <w:rFonts w:eastAsia="DengXian"/>
                <w:lang w:val="en-US" w:eastAsia="zh-CN"/>
              </w:rPr>
              <w:t>ne set of parameters configured for PDSCH for broadcast reception</w:t>
            </w:r>
            <w:r>
              <w:rPr>
                <w:rFonts w:eastAsia="DengXian"/>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DengXian"/>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DengXian"/>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9EBDAF5" w14:textId="3AE30330" w:rsidR="009855E4" w:rsidRPr="00C76EB6" w:rsidRDefault="009855E4" w:rsidP="009855E4">
            <w:r>
              <w:rPr>
                <w:rFonts w:eastAsia="DengXian" w:hint="eastAsia"/>
                <w:lang w:eastAsia="zh-CN"/>
              </w:rPr>
              <w:t>S</w:t>
            </w:r>
            <w:r>
              <w:rPr>
                <w:rFonts w:eastAsia="DengXian"/>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DengXian"/>
                <w:lang w:eastAsia="zh-CN"/>
              </w:rPr>
            </w:pPr>
            <w:r>
              <w:rPr>
                <w:rFonts w:eastAsia="DengXian"/>
                <w:lang w:eastAsia="zh-CN"/>
              </w:rPr>
              <w:t>Qualcomm</w:t>
            </w:r>
          </w:p>
        </w:tc>
        <w:tc>
          <w:tcPr>
            <w:tcW w:w="7985" w:type="dxa"/>
          </w:tcPr>
          <w:p w14:paraId="174B280B" w14:textId="64F91327" w:rsidR="001F0D66" w:rsidRDefault="001F0D66" w:rsidP="001F0D66">
            <w:pPr>
              <w:rPr>
                <w:rFonts w:eastAsia="DengXian"/>
                <w:lang w:eastAsia="zh-CN"/>
              </w:rPr>
            </w:pPr>
            <w:r>
              <w:t>Support both proposals with minor change from ‘i.e., QCL-C’ to ‘e.g., QCL-C’.</w:t>
            </w:r>
          </w:p>
        </w:tc>
      </w:tr>
      <w:tr w:rsidR="006A10BA" w14:paraId="1E71D47C" w14:textId="77777777" w:rsidTr="001C45FB">
        <w:tc>
          <w:tcPr>
            <w:tcW w:w="1644" w:type="dxa"/>
          </w:tcPr>
          <w:p w14:paraId="647A7C6C" w14:textId="5EE5A1C6" w:rsidR="006A10BA" w:rsidRDefault="006A10BA" w:rsidP="001F0D66">
            <w:pPr>
              <w:rPr>
                <w:rFonts w:eastAsia="DengXian"/>
                <w:lang w:eastAsia="zh-CN"/>
              </w:rPr>
            </w:pPr>
            <w:r>
              <w:rPr>
                <w:rFonts w:eastAsia="DengXian"/>
                <w:lang w:eastAsia="zh-CN"/>
              </w:rPr>
              <w:t>Ericsson</w:t>
            </w:r>
          </w:p>
        </w:tc>
        <w:tc>
          <w:tcPr>
            <w:tcW w:w="7985" w:type="dxa"/>
          </w:tcPr>
          <w:p w14:paraId="4A0434FE" w14:textId="74BF1780" w:rsidR="006A10BA" w:rsidRDefault="006A10BA" w:rsidP="001F0D66">
            <w:r>
              <w:t>OK</w:t>
            </w:r>
          </w:p>
        </w:tc>
      </w:tr>
    </w:tbl>
    <w:p w14:paraId="1700135E" w14:textId="77777777" w:rsidR="00534291" w:rsidRDefault="00534291" w:rsidP="00E7678C"/>
    <w:p w14:paraId="1CABD221" w14:textId="41839FA2" w:rsidR="00211C78" w:rsidRPr="00231F05" w:rsidRDefault="00211C78" w:rsidP="00530D22">
      <w:pPr>
        <w:pStyle w:val="Heading2"/>
        <w:numPr>
          <w:ilvl w:val="1"/>
          <w:numId w:val="1"/>
        </w:numPr>
      </w:pPr>
      <w:r w:rsidRPr="00231F05">
        <w:t>Issue 9: Multiplexing MCCH/MTCH and other PDCCH/PDSCH</w:t>
      </w:r>
    </w:p>
    <w:p w14:paraId="701A6DD3" w14:textId="3AB48353" w:rsidR="00231F05" w:rsidRDefault="00231F05" w:rsidP="00530D22">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Heading3"/>
        <w:numPr>
          <w:ilvl w:val="2"/>
          <w:numId w:val="1"/>
        </w:numPr>
        <w:rPr>
          <w:b/>
          <w:bCs/>
        </w:rPr>
      </w:pPr>
      <w:r>
        <w:rPr>
          <w:b/>
          <w:bCs/>
        </w:rPr>
        <w:lastRenderedPageBreak/>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DengXian"/>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Heading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32" type="#_x0000_t75" style="width:36pt;height:14.25pt" o:ole="">
            <v:imagedata r:id="rId12" o:title=""/>
          </v:shape>
          <o:OLEObject Type="Embed" ProgID="Equation.3" ShapeID="_x0000_i1032" DrawAspect="Content" ObjectID="_1698592870" r:id="rId2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ListParagraph"/>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3" type="#_x0000_t75" style="width:33.75pt;height:15pt" o:ole="">
            <v:imagedata r:id="rId12" o:title=""/>
          </v:shape>
          <o:OLEObject Type="Embed" ProgID="Equation.3" ShapeID="_x0000_i1033" DrawAspect="Content" ObjectID="_1698592871" r:id="rId2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963A5"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963A5"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963A5"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963A5"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963A5"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963A5"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4" w:name="OLE_LINK57"/>
            <w:bookmarkStart w:id="5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6" w:name="OLE_LINK61"/>
            <w:bookmarkStart w:id="57" w:name="OLE_LINK60"/>
            <w:bookmarkStart w:id="58" w:name="OLE_LINK59"/>
            <w:bookmarkEnd w:id="54"/>
            <w:bookmarkEnd w:id="5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6"/>
          <w:bookmarkEnd w:id="57"/>
          <w:bookmarkEnd w:id="5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6"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9" w:name="OLE_LINK4"/>
            <w:bookmarkStart w:id="60" w:name="OLE_LINK3"/>
            <w:bookmarkStart w:id="61" w:name="OLE_LINK2"/>
            <w:bookmarkStart w:id="6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9"/>
            <w:bookmarkEnd w:id="60"/>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1"/>
          <w:bookmarkEnd w:id="6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7"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47185" w14:textId="77777777" w:rsidR="00A963A5" w:rsidRDefault="00A963A5">
      <w:pPr>
        <w:spacing w:after="0"/>
      </w:pPr>
      <w:r>
        <w:separator/>
      </w:r>
    </w:p>
  </w:endnote>
  <w:endnote w:type="continuationSeparator" w:id="0">
    <w:p w14:paraId="0C6D758C" w14:textId="77777777" w:rsidR="00A963A5" w:rsidRDefault="00A963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CB8D8D8" w:rsidR="00E570E8" w:rsidRDefault="00E570E8">
    <w:pPr>
      <w:pStyle w:val="Footer"/>
    </w:pPr>
    <w:r>
      <w:rPr>
        <w:noProof w:val="0"/>
      </w:rPr>
      <w:fldChar w:fldCharType="begin"/>
    </w:r>
    <w:r>
      <w:instrText xml:space="preserve"> PAGE   \* MERGEFORMAT </w:instrText>
    </w:r>
    <w:r>
      <w:rPr>
        <w:noProof w:val="0"/>
      </w:rPr>
      <w:fldChar w:fldCharType="separate"/>
    </w:r>
    <w:r w:rsidR="00791ACC">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25C17" w14:textId="77777777" w:rsidR="00A963A5" w:rsidRDefault="00A963A5">
      <w:pPr>
        <w:spacing w:after="0"/>
      </w:pPr>
      <w:r>
        <w:separator/>
      </w:r>
    </w:p>
  </w:footnote>
  <w:footnote w:type="continuationSeparator" w:id="0">
    <w:p w14:paraId="71039CDB" w14:textId="77777777" w:rsidR="00A963A5" w:rsidRDefault="00A963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E570E8" w:rsidRDefault="00E570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4"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7"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0"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8"/>
  </w:num>
  <w:num w:numId="2">
    <w:abstractNumId w:val="24"/>
  </w:num>
  <w:num w:numId="3">
    <w:abstractNumId w:val="52"/>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6"/>
  </w:num>
  <w:num w:numId="12">
    <w:abstractNumId w:val="55"/>
  </w:num>
  <w:num w:numId="13">
    <w:abstractNumId w:val="67"/>
  </w:num>
  <w:num w:numId="14">
    <w:abstractNumId w:val="47"/>
  </w:num>
  <w:num w:numId="15">
    <w:abstractNumId w:val="55"/>
  </w:num>
  <w:num w:numId="16">
    <w:abstractNumId w:val="41"/>
  </w:num>
  <w:num w:numId="17">
    <w:abstractNumId w:val="13"/>
  </w:num>
  <w:num w:numId="18">
    <w:abstractNumId w:val="48"/>
  </w:num>
  <w:num w:numId="19">
    <w:abstractNumId w:val="69"/>
  </w:num>
  <w:num w:numId="20">
    <w:abstractNumId w:val="70"/>
  </w:num>
  <w:num w:numId="21">
    <w:abstractNumId w:val="82"/>
  </w:num>
  <w:num w:numId="22">
    <w:abstractNumId w:val="68"/>
  </w:num>
  <w:num w:numId="23">
    <w:abstractNumId w:val="81"/>
  </w:num>
  <w:num w:numId="24">
    <w:abstractNumId w:val="22"/>
  </w:num>
  <w:num w:numId="25">
    <w:abstractNumId w:val="23"/>
  </w:num>
  <w:num w:numId="26">
    <w:abstractNumId w:val="9"/>
  </w:num>
  <w:num w:numId="27">
    <w:abstractNumId w:val="43"/>
  </w:num>
  <w:num w:numId="28">
    <w:abstractNumId w:val="7"/>
  </w:num>
  <w:num w:numId="29">
    <w:abstractNumId w:val="59"/>
  </w:num>
  <w:num w:numId="30">
    <w:abstractNumId w:val="86"/>
  </w:num>
  <w:num w:numId="31">
    <w:abstractNumId w:val="30"/>
  </w:num>
  <w:num w:numId="32">
    <w:abstractNumId w:val="5"/>
  </w:num>
  <w:num w:numId="33">
    <w:abstractNumId w:val="44"/>
  </w:num>
  <w:num w:numId="34">
    <w:abstractNumId w:val="46"/>
  </w:num>
  <w:num w:numId="35">
    <w:abstractNumId w:val="32"/>
  </w:num>
  <w:num w:numId="36">
    <w:abstractNumId w:val="64"/>
  </w:num>
  <w:num w:numId="37">
    <w:abstractNumId w:val="18"/>
  </w:num>
  <w:num w:numId="38">
    <w:abstractNumId w:val="39"/>
  </w:num>
  <w:num w:numId="39">
    <w:abstractNumId w:val="62"/>
  </w:num>
  <w:num w:numId="40">
    <w:abstractNumId w:val="16"/>
  </w:num>
  <w:num w:numId="41">
    <w:abstractNumId w:val="75"/>
  </w:num>
  <w:num w:numId="42">
    <w:abstractNumId w:val="84"/>
  </w:num>
  <w:num w:numId="43">
    <w:abstractNumId w:val="34"/>
  </w:num>
  <w:num w:numId="44">
    <w:abstractNumId w:val="78"/>
  </w:num>
  <w:num w:numId="45">
    <w:abstractNumId w:val="66"/>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60"/>
  </w:num>
  <w:num w:numId="53">
    <w:abstractNumId w:val="49"/>
  </w:num>
  <w:num w:numId="54">
    <w:abstractNumId w:val="56"/>
  </w:num>
  <w:num w:numId="55">
    <w:abstractNumId w:val="14"/>
  </w:num>
  <w:num w:numId="56">
    <w:abstractNumId w:val="72"/>
  </w:num>
  <w:num w:numId="57">
    <w:abstractNumId w:val="19"/>
  </w:num>
  <w:num w:numId="58">
    <w:abstractNumId w:val="45"/>
  </w:num>
  <w:num w:numId="59">
    <w:abstractNumId w:val="6"/>
  </w:num>
  <w:num w:numId="60">
    <w:abstractNumId w:val="3"/>
  </w:num>
  <w:num w:numId="61">
    <w:abstractNumId w:val="36"/>
  </w:num>
  <w:num w:numId="62">
    <w:abstractNumId w:val="17"/>
  </w:num>
  <w:num w:numId="63">
    <w:abstractNumId w:val="73"/>
  </w:num>
  <w:num w:numId="64">
    <w:abstractNumId w:val="0"/>
  </w:num>
  <w:num w:numId="65">
    <w:abstractNumId w:val="54"/>
  </w:num>
  <w:num w:numId="66">
    <w:abstractNumId w:val="65"/>
  </w:num>
  <w:num w:numId="67">
    <w:abstractNumId w:val="79"/>
  </w:num>
  <w:num w:numId="68">
    <w:abstractNumId w:val="51"/>
  </w:num>
  <w:num w:numId="69">
    <w:abstractNumId w:val="57"/>
  </w:num>
  <w:num w:numId="70">
    <w:abstractNumId w:val="71"/>
  </w:num>
  <w:num w:numId="71">
    <w:abstractNumId w:val="15"/>
  </w:num>
  <w:num w:numId="72">
    <w:abstractNumId w:val="20"/>
  </w:num>
  <w:num w:numId="73">
    <w:abstractNumId w:val="37"/>
  </w:num>
  <w:num w:numId="74">
    <w:abstractNumId w:val="33"/>
  </w:num>
  <w:num w:numId="75">
    <w:abstractNumId w:val="53"/>
  </w:num>
  <w:num w:numId="76">
    <w:abstractNumId w:val="29"/>
  </w:num>
  <w:num w:numId="77">
    <w:abstractNumId w:val="77"/>
  </w:num>
  <w:num w:numId="78">
    <w:abstractNumId w:val="74"/>
  </w:num>
  <w:num w:numId="79">
    <w:abstractNumId w:val="50"/>
  </w:num>
  <w:num w:numId="80">
    <w:abstractNumId w:val="65"/>
  </w:num>
  <w:num w:numId="81">
    <w:abstractNumId w:val="27"/>
  </w:num>
  <w:num w:numId="82">
    <w:abstractNumId w:val="63"/>
  </w:num>
  <w:num w:numId="83">
    <w:abstractNumId w:val="1"/>
  </w:num>
  <w:num w:numId="84">
    <w:abstractNumId w:val="80"/>
  </w:num>
  <w:num w:numId="85">
    <w:abstractNumId w:val="26"/>
  </w:num>
  <w:num w:numId="86">
    <w:abstractNumId w:val="61"/>
  </w:num>
  <w:num w:numId="87">
    <w:abstractNumId w:val="38"/>
  </w:num>
  <w:num w:numId="88">
    <w:abstractNumId w:val="21"/>
  </w:num>
  <w:num w:numId="89">
    <w:abstractNumId w:val="85"/>
  </w:num>
  <w:num w:numId="90">
    <w:abstractNumId w:val="83"/>
  </w:num>
  <w:num w:numId="91">
    <w:abstractNumId w:val="42"/>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800"/>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0BA"/>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6E94"/>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ACC"/>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200"/>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8B2"/>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CF2"/>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A5"/>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0A"/>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7C0"/>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5393-2635-40EE-8C82-2360E41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126</Pages>
  <Words>57388</Words>
  <Characters>304161</Characters>
  <Application>Microsoft Office Word</Application>
  <DocSecurity>0</DocSecurity>
  <Lines>2534</Lines>
  <Paragraphs>721</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360828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12</cp:revision>
  <cp:lastPrinted>2019-08-16T08:11:00Z</cp:lastPrinted>
  <dcterms:created xsi:type="dcterms:W3CDTF">2021-11-16T15:18:00Z</dcterms:created>
  <dcterms:modified xsi:type="dcterms:W3CDTF">2021-11-16T17:18:00Z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