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14A04C01" w14:textId="60A8843F"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a"/>
        <w:tabs>
          <w:tab w:val="clear" w:pos="4536"/>
          <w:tab w:val="left" w:pos="1800"/>
        </w:tabs>
        <w:ind w:left="1800" w:hanging="1800"/>
        <w:rPr>
          <w:sz w:val="22"/>
        </w:rPr>
      </w:pPr>
      <w:proofErr w:type="gramStart"/>
      <w:r>
        <w:rPr>
          <w:sz w:val="22"/>
        </w:rPr>
        <w:t>e-Meeting</w:t>
      </w:r>
      <w:proofErr w:type="gramEnd"/>
      <w:r>
        <w:rPr>
          <w:sz w:val="22"/>
        </w:rPr>
        <w:t xml:space="preserve">,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 xml:space="preserve">email </w:t>
      </w:r>
      <w:proofErr w:type="gramStart"/>
      <w:r w:rsidR="001F7F72" w:rsidRPr="001F7F72">
        <w:rPr>
          <w:sz w:val="22"/>
        </w:rPr>
        <w:t>thread</w:t>
      </w:r>
      <w:proofErr w:type="gramEnd"/>
      <w:r w:rsidR="001F7F72" w:rsidRPr="001F7F72">
        <w:rPr>
          <w:sz w:val="22"/>
        </w:rPr>
        <w:t>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proofErr w:type="spellStart"/>
      <w:r>
        <w:rPr>
          <w:highlight w:val="cyan"/>
        </w:rPr>
        <w:t>Jia</w:t>
      </w:r>
      <w:proofErr w:type="spellEnd"/>
      <w:r>
        <w:rPr>
          <w:highlight w:val="cyan"/>
        </w:rPr>
        <w:t xml:space="preserve">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w:t>
      </w:r>
      <w:proofErr w:type="spellStart"/>
      <w:r w:rsidRPr="00FD03A9">
        <w:rPr>
          <w:i/>
          <w:iCs/>
        </w:rPr>
        <w:t>Config</w:t>
      </w:r>
      <w:proofErr w:type="spellEnd"/>
      <w:r w:rsidRPr="00FD03A9">
        <w:rPr>
          <w:i/>
        </w:rPr>
        <w:t xml:space="preserve"> (the </w:t>
      </w:r>
      <w:r w:rsidRPr="00FD03A9">
        <w:rPr>
          <w:i/>
          <w:iCs/>
        </w:rPr>
        <w:t>PUCCH-</w:t>
      </w:r>
      <w:proofErr w:type="spellStart"/>
      <w:r w:rsidRPr="00FD03A9">
        <w:rPr>
          <w:i/>
          <w:iCs/>
        </w:rPr>
        <w:t>config</w:t>
      </w:r>
      <w:proofErr w:type="spellEnd"/>
      <w:r w:rsidRPr="00FD03A9">
        <w:rPr>
          <w:i/>
          <w:iCs/>
        </w:rPr>
        <w:t xml:space="preserve">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 xml:space="preserve">Opt.2b: Using 4 CS values as for SR+1-bit HARQ-ACK in Rel-15/16. For the case of 2-bit HARQ-ACK, the HARQ-ACK is </w:t>
      </w:r>
      <w:proofErr w:type="gramStart"/>
      <w:r w:rsidRPr="00FD03A9">
        <w:rPr>
          <w:i/>
        </w:rPr>
        <w:t>reduced/compressed</w:t>
      </w:r>
      <w:proofErr w:type="gramEnd"/>
      <w:r w:rsidRPr="00FD03A9">
        <w:rPr>
          <w:i/>
        </w:rPr>
        <w:t xml:space="preserve">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 xml:space="preserve">Opt.2b: Applying QPSK for SR+1-bit HARQ-ACK. For the case of 2-bit HARQ-ACK, the HARQ-ACK is </w:t>
      </w:r>
      <w:proofErr w:type="gramStart"/>
      <w:r w:rsidRPr="00FD03A9">
        <w:rPr>
          <w:i/>
        </w:rPr>
        <w:t>reduced/compressed</w:t>
      </w:r>
      <w:proofErr w:type="gramEnd"/>
      <w:r w:rsidRPr="00FD03A9">
        <w:rPr>
          <w:i/>
        </w:rPr>
        <w:t xml:space="preserve">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 xml:space="preserve">Opt.2b: Using 4 CS values as for SR+1-bit HARQ-ACK in Rel-15/16. For the case of 2-bit HARQ-ACK, the HARQ-ACK is </w:t>
      </w:r>
      <w:proofErr w:type="gramStart"/>
      <w:r w:rsidRPr="00FD03A9">
        <w:rPr>
          <w:i/>
        </w:rPr>
        <w:t>reduced/compressed</w:t>
      </w:r>
      <w:proofErr w:type="gramEnd"/>
      <w:r w:rsidRPr="00FD03A9">
        <w:rPr>
          <w:i/>
        </w:rPr>
        <w:t xml:space="preserve">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w:t>
      </w:r>
      <w:proofErr w:type="spellStart"/>
      <w:r w:rsidRPr="002768B5">
        <w:t>codeword</w:t>
      </w:r>
      <w:proofErr w:type="spellEnd"/>
      <w:r w:rsidRPr="002768B5">
        <w:t xml:space="preserve">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w:t>
      </w:r>
      <w:proofErr w:type="gramStart"/>
      <w:r w:rsidR="00526510" w:rsidRPr="00526510">
        <w:rPr>
          <w:bCs/>
          <w:lang w:val="en-GB" w:eastAsia="zh-CN"/>
        </w:rPr>
        <w:t>transmit</w:t>
      </w:r>
      <w:proofErr w:type="gramEnd"/>
      <w:r w:rsidR="00526510" w:rsidRPr="00526510">
        <w:rPr>
          <w:bCs/>
          <w:lang w:val="en-GB" w:eastAsia="zh-CN"/>
        </w:rPr>
        <w:t xml:space="preserve">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proofErr w:type="spellStart"/>
      <w:proofErr w:type="gramStart"/>
      <w:r w:rsidRPr="00526510">
        <w:rPr>
          <w:bCs/>
          <w:szCs w:val="20"/>
          <w:lang w:val="en-GB" w:eastAsia="zh-CN"/>
        </w:rPr>
        <w:t>gNB</w:t>
      </w:r>
      <w:proofErr w:type="spellEnd"/>
      <w:proofErr w:type="gram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proofErr w:type="spellStart"/>
      <w:r w:rsidR="004E0FB2">
        <w:rPr>
          <w:rFonts w:eastAsia="宋体" w:hint="eastAsia"/>
          <w:color w:val="0070C0"/>
          <w:lang w:eastAsia="zh-CN"/>
        </w:rPr>
        <w:t>Pana</w:t>
      </w:r>
      <w:proofErr w:type="spellEnd"/>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6"/>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proofErr w:type="gramStart"/>
      <w:r w:rsidRPr="00B3060A">
        <w:rPr>
          <w:rFonts w:eastAsiaTheme="minorEastAsia" w:hint="eastAsia"/>
          <w:b/>
          <w:u w:val="single"/>
          <w:lang w:eastAsia="zh-CN"/>
        </w:rPr>
        <w:t>vivo</w:t>
      </w:r>
      <w:proofErr w:type="gramEnd"/>
      <w:r w:rsidRPr="00B3060A">
        <w:rPr>
          <w:rFonts w:eastAsiaTheme="minorEastAsia" w:hint="eastAsia"/>
          <w:b/>
          <w:u w:val="single"/>
          <w:lang w:eastAsia="zh-CN"/>
        </w:rPr>
        <w:t xml:space="preserve">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pic:cNvPr>
                    <pic:cNvPicPr>
                      <a:picLocks noChangeAspect="1"/>
                    </pic:cNvPicPr>
                  </pic:nvPicPr>
                  <pic:blipFill>
                    <a:blip r:embed="rId27"/>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pic:cNvPr>
                    <pic:cNvPicPr>
                      <a:picLocks noChangeAspect="1"/>
                    </pic:cNvPicPr>
                  </pic:nvPicPr>
                  <pic:blipFill>
                    <a:blip r:embed="rId28"/>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proofErr w:type="gramStart"/>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w:t>
      </w:r>
      <w:proofErr w:type="gramEnd"/>
      <w:r>
        <w:t xml:space="preserve"> </w:t>
      </w:r>
      <w:proofErr w:type="gramStart"/>
      <w:r>
        <w:t xml:space="preserve">Required SNR for separate </w:t>
      </w:r>
      <w:proofErr w:type="spellStart"/>
      <w:r>
        <w:t>vs</w:t>
      </w:r>
      <w:proofErr w:type="spellEnd"/>
      <w:r>
        <w:t xml:space="preserve"> joint coding.</w:t>
      </w:r>
      <w:proofErr w:type="gramEnd"/>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w:t>
            </w:r>
            <w:proofErr w:type="gramStart"/>
            <w:r>
              <w:rPr>
                <w:lang w:eastAsia="zh-CN"/>
              </w:rPr>
              <w:t>UCI,</w:t>
            </w:r>
            <w:proofErr w:type="gramEnd"/>
            <w:r>
              <w:rPr>
                <w:lang w:eastAsia="zh-CN"/>
              </w:rPr>
              <w:t xml:space="preserve">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 xml:space="preserve">Separate CRC bits are used for LP and HP HARQ-ACK, which increases the effective coding rate </w:t>
            </w:r>
            <w:proofErr w:type="gramStart"/>
            <w:r>
              <w:rPr>
                <w:szCs w:val="20"/>
                <w:lang w:val="en-GB" w:eastAsia="zh-CN"/>
              </w:rPr>
              <w:t>for a fixed # resources</w:t>
            </w:r>
            <w:proofErr w:type="gramEnd"/>
            <w:r>
              <w:rPr>
                <w:szCs w:val="20"/>
                <w:lang w:val="en-GB" w:eastAsia="zh-CN"/>
              </w:rPr>
              <w:t xml:space="preserve">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lastRenderedPageBreak/>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 xml:space="preserve">Joint coding is used for multiplexing a HP HARQ-ACK and a LP HARQ-ACK into a PUCCH, when the total </w:t>
            </w:r>
            <w:proofErr w:type="gramStart"/>
            <w:r w:rsidRPr="00EC0BF0">
              <w:t>number of LP and HP HARQ-ACK bits are</w:t>
            </w:r>
            <w:proofErr w:type="gramEnd"/>
            <w:r w:rsidRPr="00EC0BF0">
              <w:t xml:space="preserv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4542B8"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4542B8"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proofErr w:type="spellStart"/>
            <w:r>
              <w:rPr>
                <w:rFonts w:eastAsiaTheme="minorEastAsia" w:hint="eastAsia"/>
                <w:lang w:eastAsia="zh-CN"/>
              </w:rPr>
              <w:t>Xiaomi</w:t>
            </w:r>
            <w:proofErr w:type="spellEnd"/>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xml:space="preserve">: For 1-bit high priority HARQ-ACK and 1-bit low priority HARQ-ACK transmitted in a PUCCH format 0 </w:t>
            </w:r>
            <w:proofErr w:type="gramStart"/>
            <w:r w:rsidRPr="00785E35">
              <w:rPr>
                <w:b/>
                <w:bCs/>
                <w:lang w:val="en-GB" w:eastAsia="zh-CN"/>
              </w:rPr>
              <w:t>resource</w:t>
            </w:r>
            <w:proofErr w:type="gramEnd"/>
            <w:r w:rsidRPr="00785E35">
              <w:rPr>
                <w:b/>
                <w:bCs/>
                <w:lang w:val="en-GB" w:eastAsia="zh-CN"/>
              </w:rPr>
              <w:t>,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proofErr w:type="spellStart"/>
            <w:proofErr w:type="gramStart"/>
            <w:r w:rsidRPr="00785E35">
              <w:rPr>
                <w:b/>
                <w:bCs/>
                <w:szCs w:val="20"/>
                <w:lang w:val="en-GB" w:eastAsia="zh-CN"/>
              </w:rPr>
              <w:t>gNB</w:t>
            </w:r>
            <w:proofErr w:type="spellEnd"/>
            <w:proofErr w:type="gram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w:t>
            </w:r>
            <w:proofErr w:type="spellStart"/>
            <w:r w:rsidRPr="00785E35">
              <w:rPr>
                <w:rFonts w:eastAsia="宋体"/>
                <w:b/>
                <w:bCs/>
                <w:szCs w:val="20"/>
                <w:lang w:val="en-GB" w:eastAsia="zh-CN"/>
              </w:rPr>
              <w:t>codeword</w:t>
            </w:r>
            <w:proofErr w:type="spellEnd"/>
            <w:r w:rsidRPr="00785E35">
              <w:rPr>
                <w:rFonts w:eastAsia="宋体"/>
                <w:b/>
                <w:bCs/>
                <w:szCs w:val="20"/>
                <w:lang w:val="en-GB" w:eastAsia="zh-CN"/>
              </w:rPr>
              <w:t xml:space="preserve">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w:t>
            </w:r>
            <w:r w:rsidRPr="003B1D3E">
              <w:rPr>
                <w:rFonts w:eastAsia="微软雅黑"/>
                <w:b/>
                <w:bCs/>
                <w:szCs w:val="20"/>
              </w:rPr>
              <w:lastRenderedPageBreak/>
              <w:t xml:space="preserve">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微软雅黑"/>
                <w:b/>
                <w:bCs/>
                <w:szCs w:val="20"/>
                <w:lang w:eastAsia="zh-CN"/>
              </w:rPr>
              <w:t xml:space="preserve">In case of separate coding. </w:t>
            </w:r>
            <w:proofErr w:type="gramStart"/>
            <w:r w:rsidRPr="003B1D3E">
              <w:rPr>
                <w:rFonts w:eastAsia="微软雅黑"/>
                <w:b/>
                <w:bCs/>
                <w:szCs w:val="20"/>
                <w:lang w:eastAsia="zh-CN"/>
              </w:rPr>
              <w:t>code</w:t>
            </w:r>
            <w:proofErr w:type="gramEnd"/>
            <w:r w:rsidRPr="003B1D3E">
              <w:rPr>
                <w:rFonts w:eastAsia="微软雅黑"/>
                <w:b/>
                <w:bCs/>
                <w:szCs w:val="20"/>
                <w:lang w:eastAsia="zh-CN"/>
              </w:rPr>
              <w:t xml:space="preserv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Support Option 3 (i.e. combination of separate coding and joint coding) for encoding scheme for combined UCI bits in case the total </w:t>
            </w:r>
            <w:proofErr w:type="gramStart"/>
            <w:r w:rsidRPr="007C29D2">
              <w:rPr>
                <w:rFonts w:eastAsiaTheme="minorEastAsia"/>
                <w:i/>
              </w:rPr>
              <w:t>number of LP and HP HARQ-ACK bits are</w:t>
            </w:r>
            <w:proofErr w:type="gramEnd"/>
            <w:r w:rsidRPr="007C29D2">
              <w:rPr>
                <w:rFonts w:eastAsiaTheme="minorEastAsia"/>
                <w:i/>
              </w:rPr>
              <w:t xml:space="preserv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proofErr w:type="spellStart"/>
            <w:r w:rsidRPr="00B068CB">
              <w:rPr>
                <w:rFonts w:ascii="Times" w:eastAsia="Batang" w:hAnsi="Times"/>
                <w:b/>
                <w:bCs/>
                <w:i/>
                <w:iCs/>
                <w:sz w:val="22"/>
                <w:szCs w:val="28"/>
                <w:lang w:val="en-GB"/>
              </w:rPr>
              <w:t>ed</w:t>
            </w:r>
            <w:proofErr w:type="spellEnd"/>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w:t>
            </w:r>
            <w:proofErr w:type="spellStart"/>
            <w:r w:rsidRPr="00442A97">
              <w:rPr>
                <w:rFonts w:ascii="Times" w:eastAsia="Batang" w:hAnsi="Times"/>
                <w:b/>
                <w:bCs/>
                <w:i/>
                <w:iCs/>
                <w:sz w:val="22"/>
                <w:szCs w:val="28"/>
                <w:lang w:val="en-GB"/>
              </w:rPr>
              <w:t>Config</w:t>
            </w:r>
            <w:proofErr w:type="spellEnd"/>
            <w:r w:rsidRPr="00442A97">
              <w:rPr>
                <w:rFonts w:ascii="Times" w:eastAsia="Batang" w:hAnsi="Times"/>
                <w:b/>
                <w:bCs/>
                <w:i/>
                <w:iCs/>
                <w:sz w:val="22"/>
                <w:szCs w:val="28"/>
                <w:lang w:val="en-GB"/>
              </w:rPr>
              <w:t>,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宋体"/>
          <w:highlight w:val="yellow"/>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52861D1D" w14:textId="77777777" w:rsidR="00F06AC7" w:rsidRDefault="00F06AC7" w:rsidP="00F06AC7">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宋体"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6"/>
        <w:numPr>
          <w:ilvl w:val="1"/>
          <w:numId w:val="31"/>
        </w:numPr>
        <w:spacing w:afterLines="50" w:after="120"/>
        <w:rPr>
          <w:rFonts w:eastAsia="宋体"/>
          <w:lang w:eastAsia="zh-CN"/>
        </w:rPr>
      </w:pPr>
      <w:r w:rsidRPr="00396DD4">
        <w:rPr>
          <w:rFonts w:eastAsia="宋体"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sidRPr="0023561A">
        <w:rPr>
          <w:rFonts w:eastAsia="微软雅黑" w:hint="eastAsia"/>
          <w:color w:val="FF0000"/>
          <w:szCs w:val="20"/>
          <w:lang w:eastAsia="zh-CN"/>
        </w:rPr>
        <w:t xml:space="preserve"> transmission</w:t>
      </w:r>
      <w:r>
        <w:rPr>
          <w:rFonts w:eastAsia="微软雅黑" w:hint="eastAsia"/>
          <w:color w:val="FF0000"/>
          <w:szCs w:val="20"/>
          <w:lang w:eastAsia="zh-CN"/>
        </w:rPr>
        <w:t>s</w:t>
      </w:r>
      <w:r w:rsidRPr="0023561A">
        <w:rPr>
          <w:rFonts w:eastAsia="微软雅黑" w:hint="eastAsia"/>
          <w:color w:val="FF0000"/>
          <w:szCs w:val="20"/>
          <w:lang w:eastAsia="zh-CN"/>
        </w:rPr>
        <w:t xml:space="preserve"> for </w:t>
      </w:r>
      <w:r w:rsidRPr="0023561A">
        <w:rPr>
          <w:rFonts w:eastAsia="微软雅黑" w:hint="eastAsia"/>
          <w:strike/>
          <w:color w:val="FF0000"/>
          <w:szCs w:val="20"/>
          <w:lang w:eastAsia="zh-CN"/>
        </w:rPr>
        <w:t xml:space="preserve">after </w:t>
      </w:r>
      <w:r>
        <w:rPr>
          <w:rFonts w:eastAsia="微软雅黑" w:hint="eastAsia"/>
          <w:color w:val="000000"/>
          <w:szCs w:val="20"/>
          <w:lang w:eastAsia="zh-CN"/>
        </w:rPr>
        <w:t>separate coding.</w:t>
      </w:r>
    </w:p>
    <w:p w14:paraId="5EC83E69" w14:textId="77777777" w:rsidR="00F06AC7" w:rsidRDefault="00F06AC7" w:rsidP="00F06AC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430F23C7" w14:textId="77777777" w:rsidR="00F06AC7" w:rsidRDefault="00F06AC7" w:rsidP="00F06AC7">
      <w:pPr>
        <w:pStyle w:val="af6"/>
        <w:numPr>
          <w:ilvl w:val="1"/>
          <w:numId w:val="31"/>
        </w:numPr>
        <w:spacing w:afterLines="50" w:after="120"/>
        <w:rPr>
          <w:rFonts w:eastAsia="宋体"/>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QC,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ITRI, LG, Leno/Moto, Samsung</w:t>
      </w:r>
      <w:r>
        <w:rPr>
          <w:rFonts w:eastAsia="宋体" w:hint="eastAsia"/>
          <w:color w:val="0070C0"/>
          <w:lang w:eastAsia="zh-CN"/>
        </w:rPr>
        <w:t xml:space="preserve">,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DF9965D" w14:textId="28BC7FFE"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Sony (</w:t>
      </w:r>
      <w:r w:rsidRPr="00041BB6">
        <w:rPr>
          <w:rFonts w:eastAsia="宋体"/>
          <w:color w:val="0070C0"/>
          <w:lang w:eastAsia="zh-CN"/>
        </w:rPr>
        <w:t>combination</w:t>
      </w:r>
      <w:r w:rsidRPr="00041BB6">
        <w:rPr>
          <w:rFonts w:eastAsia="宋体" w:hint="eastAsia"/>
          <w:color w:val="0070C0"/>
          <w:lang w:eastAsia="zh-CN"/>
        </w:rPr>
        <w:t xml:space="preserve"> is not clear), Nokia (separate coding only), OPPO (joint coding only), E/// (separate coding only), Intel (joint coding only), HW (separate coding only)</w:t>
      </w:r>
      <w:r>
        <w:rPr>
          <w:rFonts w:eastAsia="宋体" w:hint="eastAsia"/>
          <w:color w:val="0070C0"/>
          <w:lang w:eastAsia="zh-CN"/>
        </w:rPr>
        <w:t>, vivo</w:t>
      </w:r>
      <w:r w:rsidRPr="00041BB6">
        <w:rPr>
          <w:rFonts w:eastAsia="宋体" w:hint="eastAsia"/>
          <w:color w:val="0070C0"/>
          <w:lang w:eastAsia="zh-CN"/>
        </w:rPr>
        <w:t xml:space="preserve"> (separate coding only)</w:t>
      </w:r>
    </w:p>
    <w:p w14:paraId="2B0A3C9C" w14:textId="77777777" w:rsidR="00F06AC7" w:rsidRDefault="00F06AC7" w:rsidP="00F06AC7">
      <w:pPr>
        <w:spacing w:afterLines="50" w:after="120"/>
        <w:rPr>
          <w:rFonts w:eastAsia="宋体"/>
          <w:highlight w:val="lightGray"/>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6"/>
        <w:numPr>
          <w:ilvl w:val="1"/>
          <w:numId w:val="31"/>
        </w:numPr>
        <w:spacing w:afterLines="50" w:after="120"/>
        <w:rPr>
          <w:rFonts w:eastAsia="宋体"/>
          <w:color w:val="FF0000"/>
          <w:lang w:eastAsia="zh-CN"/>
        </w:rPr>
      </w:pPr>
      <w:r w:rsidRPr="005D0419">
        <w:rPr>
          <w:rFonts w:eastAsia="宋体" w:hint="eastAsia"/>
          <w:color w:val="FF0000"/>
          <w:lang w:eastAsia="zh-CN"/>
        </w:rPr>
        <w:t>FFS</w:t>
      </w:r>
      <w:r w:rsidRPr="005D0419">
        <w:rPr>
          <w:rFonts w:eastAsia="宋体"/>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Sony,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Nokia, OPPO, E///, ITRI, Intel, LG, HW, 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QC (not exclude enhancement over baseline)</w:t>
      </w:r>
      <w:r w:rsidR="00AF0378">
        <w:rPr>
          <w:rFonts w:eastAsia="宋体"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w:t>
            </w:r>
            <w:proofErr w:type="gramStart"/>
            <w:r>
              <w:rPr>
                <w:rFonts w:eastAsia="宋体"/>
                <w:szCs w:val="20"/>
                <w:lang w:eastAsia="zh-CN"/>
              </w:rPr>
              <w:t>to add</w:t>
            </w:r>
            <w:proofErr w:type="gramEnd"/>
            <w:r>
              <w:rPr>
                <w:rFonts w:eastAsia="宋体"/>
                <w:szCs w:val="20"/>
                <w:lang w:eastAsia="zh-CN"/>
              </w:rPr>
              <w:t xml:space="preserve">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 xml:space="preserve">Firstly, we think 1+1 bits UCIs with different priorities are the baseline for Rel-17 UCI mux. We don’t see the point to not enhance the baseline scenario but enhance the 1+X bits </w:t>
            </w:r>
            <w:proofErr w:type="gramStart"/>
            <w:r>
              <w:rPr>
                <w:rFonts w:eastAsia="宋体"/>
                <w:szCs w:val="20"/>
                <w:lang w:eastAsia="zh-CN"/>
              </w:rPr>
              <w:t>scenario</w:t>
            </w:r>
            <w:proofErr w:type="gramEnd"/>
            <w:r>
              <w:rPr>
                <w:rFonts w:eastAsia="宋体"/>
                <w:szCs w:val="20"/>
                <w:lang w:eastAsia="zh-CN"/>
              </w:rPr>
              <w:t>.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宋体"/>
                <w:szCs w:val="20"/>
                <w:lang w:eastAsia="zh-CN"/>
              </w:rPr>
              <w:t xml:space="preserve"> .</w:t>
            </w:r>
            <w:proofErr w:type="gramEnd"/>
            <w:r>
              <w:rPr>
                <w:rFonts w:eastAsia="宋体"/>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lastRenderedPageBreak/>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 xml:space="preserve">We agree this proposal. In our view, </w:t>
            </w:r>
            <w:proofErr w:type="spellStart"/>
            <w:r>
              <w:rPr>
                <w:rFonts w:eastAsia="宋体"/>
                <w:szCs w:val="20"/>
                <w:lang w:eastAsia="zh-CN"/>
              </w:rPr>
              <w:t>gNB</w:t>
            </w:r>
            <w:proofErr w:type="spellEnd"/>
            <w:r>
              <w:rPr>
                <w:rFonts w:eastAsia="宋体"/>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w:t>
            </w:r>
            <w:proofErr w:type="gramStart"/>
            <w:r>
              <w:rPr>
                <w:rFonts w:eastAsia="宋体"/>
                <w:szCs w:val="20"/>
                <w:lang w:eastAsia="zh-CN"/>
              </w:rPr>
              <w:t>are</w:t>
            </w:r>
            <w:proofErr w:type="gramEnd"/>
            <w:r>
              <w:rPr>
                <w:rFonts w:eastAsia="宋体"/>
                <w:szCs w:val="20"/>
                <w:lang w:eastAsia="zh-CN"/>
              </w:rPr>
              <w:t xml:space="preserve"> always combined. Therefore, it needs to be clarified in the revised proposal. We agree with QC that </w:t>
            </w:r>
            <w:proofErr w:type="spellStart"/>
            <w:r>
              <w:rPr>
                <w:rFonts w:eastAsia="宋体"/>
                <w:szCs w:val="20"/>
                <w:lang w:eastAsia="zh-CN"/>
              </w:rPr>
              <w:t>gNB</w:t>
            </w:r>
            <w:proofErr w:type="spellEnd"/>
            <w:r>
              <w:rPr>
                <w:rFonts w:eastAsia="宋体"/>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w:t>
            </w:r>
            <w:proofErr w:type="gramStart"/>
            <w:r>
              <w:rPr>
                <w:rFonts w:eastAsia="Yu Mincho"/>
                <w:szCs w:val="20"/>
                <w:lang w:eastAsia="ja-JP"/>
              </w:rPr>
              <w:t>provide</w:t>
            </w:r>
            <w:proofErr w:type="gramEnd"/>
            <w:r>
              <w:rPr>
                <w:rFonts w:eastAsia="Yu Mincho"/>
                <w:szCs w:val="20"/>
                <w:lang w:eastAsia="ja-JP"/>
              </w:rPr>
              <w:t xml:space="preserv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 xml:space="preserve">To clarify our view, </w:t>
            </w:r>
            <w:proofErr w:type="spellStart"/>
            <w:r w:rsidRPr="00A75F8F">
              <w:rPr>
                <w:rFonts w:eastAsia="宋体"/>
                <w:color w:val="7030A0"/>
                <w:szCs w:val="20"/>
                <w:lang w:eastAsia="zh-CN"/>
              </w:rPr>
              <w:t>specially</w:t>
            </w:r>
            <w:proofErr w:type="spellEnd"/>
            <w:r w:rsidRPr="00A75F8F">
              <w:rPr>
                <w:rFonts w:eastAsia="宋体"/>
                <w:color w:val="7030A0"/>
                <w:szCs w:val="20"/>
                <w:lang w:eastAsia="zh-CN"/>
              </w:rPr>
              <w:t xml:space="preserve"> in relation to aspects raised by QC:</w:t>
            </w:r>
          </w:p>
          <w:p w14:paraId="6A444528"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lastRenderedPageBreak/>
              <w:t>On comparison between these two cases:</w:t>
            </w:r>
          </w:p>
          <w:p w14:paraId="0F43CB0A"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6"/>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w:t>
            </w:r>
            <w:proofErr w:type="gramStart"/>
            <w:r>
              <w:rPr>
                <w:rFonts w:eastAsia="宋体"/>
                <w:szCs w:val="20"/>
                <w:lang w:eastAsia="zh-CN"/>
              </w:rPr>
              <w:t>I</w:t>
            </w:r>
            <w:proofErr w:type="gramEnd"/>
            <w:r>
              <w:rPr>
                <w:rFonts w:eastAsia="宋体"/>
                <w:szCs w:val="20"/>
                <w:lang w:eastAsia="zh-CN"/>
              </w:rPr>
              <w:t xml:space="preserve">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w:t>
            </w:r>
            <w:proofErr w:type="gramStart"/>
            <w:r>
              <w:rPr>
                <w:rFonts w:eastAsia="宋体"/>
                <w:szCs w:val="20"/>
                <w:lang w:eastAsia="zh-CN"/>
              </w:rPr>
              <w:t>layer for the local URLLC are</w:t>
            </w:r>
            <w:proofErr w:type="gramEnd"/>
            <w:r>
              <w:rPr>
                <w:rFonts w:eastAsia="宋体"/>
                <w:szCs w:val="20"/>
                <w:lang w:eastAsia="zh-CN"/>
              </w:rPr>
              <w:t xml:space="preserv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 xml:space="preserve">which </w:t>
            </w:r>
            <w:proofErr w:type="gramStart"/>
            <w:r w:rsidRPr="005B7F34">
              <w:rPr>
                <w:rFonts w:eastAsia="宋体"/>
                <w:szCs w:val="20"/>
                <w:lang w:eastAsia="zh-CN"/>
              </w:rPr>
              <w:t>means</w:t>
            </w:r>
            <w:proofErr w:type="gramEnd"/>
            <w:r w:rsidRPr="005B7F34">
              <w:rPr>
                <w:rFonts w:eastAsia="宋体"/>
                <w:szCs w:val="20"/>
                <w:lang w:eastAsia="zh-CN"/>
              </w:rPr>
              <w:t xml:space="preserve">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w:t>
            </w:r>
            <w:proofErr w:type="spellStart"/>
            <w:r>
              <w:rPr>
                <w:rFonts w:eastAsia="宋体"/>
                <w:szCs w:val="20"/>
                <w:lang w:eastAsia="zh-CN"/>
              </w:rPr>
              <w:t>can not</w:t>
            </w:r>
            <w:proofErr w:type="spellEnd"/>
            <w:r>
              <w:rPr>
                <w:rFonts w:eastAsia="宋体"/>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宋体"/>
                <w:szCs w:val="20"/>
                <w:lang w:eastAsia="zh-CN"/>
              </w:rPr>
              <w:t>in stead</w:t>
            </w:r>
            <w:proofErr w:type="spellEnd"/>
            <w:r w:rsidR="00423D5A">
              <w:rPr>
                <w:rFonts w:eastAsia="宋体"/>
                <w:szCs w:val="20"/>
                <w:lang w:eastAsia="zh-CN"/>
              </w:rPr>
              <w:t xml:space="preserve"> of apply CS {0.3</w:t>
            </w:r>
            <w:proofErr w:type="gramStart"/>
            <w:r w:rsidR="00423D5A">
              <w:rPr>
                <w:rFonts w:eastAsia="宋体"/>
                <w:szCs w:val="20"/>
                <w:lang w:eastAsia="zh-CN"/>
              </w:rPr>
              <w:t>,6,9</w:t>
            </w:r>
            <w:proofErr w:type="gramEnd"/>
            <w:r w:rsidR="00423D5A">
              <w:rPr>
                <w:rFonts w:eastAsia="宋体"/>
                <w:szCs w:val="20"/>
                <w:lang w:eastAsia="zh-CN"/>
              </w:rPr>
              <w:t>}, UE apply CS {0,1,6,7} to the sequence. On receiver side, instead of correlating received signal y with sequence with CS {0</w:t>
            </w:r>
            <w:proofErr w:type="gramStart"/>
            <w:r w:rsidR="00423D5A">
              <w:rPr>
                <w:rFonts w:eastAsia="宋体"/>
                <w:szCs w:val="20"/>
                <w:lang w:eastAsia="zh-CN"/>
              </w:rPr>
              <w:t>,3,6,9</w:t>
            </w:r>
            <w:proofErr w:type="gramEnd"/>
            <w:r w:rsidR="00423D5A">
              <w:rPr>
                <w:rFonts w:eastAsia="宋体"/>
                <w:szCs w:val="20"/>
                <w:lang w:eastAsia="zh-CN"/>
              </w:rPr>
              <w:t xml:space="preserve">}, </w:t>
            </w:r>
            <w:proofErr w:type="spellStart"/>
            <w:r w:rsidR="00423D5A">
              <w:rPr>
                <w:rFonts w:eastAsia="宋体"/>
                <w:szCs w:val="20"/>
                <w:lang w:eastAsia="zh-CN"/>
              </w:rPr>
              <w:t>gNB</w:t>
            </w:r>
            <w:proofErr w:type="spellEnd"/>
            <w:r w:rsidR="00423D5A">
              <w:rPr>
                <w:rFonts w:eastAsia="宋体"/>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w:t>
            </w:r>
            <w:proofErr w:type="spellStart"/>
            <w:r>
              <w:rPr>
                <w:rFonts w:eastAsia="宋体"/>
                <w:szCs w:val="20"/>
                <w:lang w:eastAsia="zh-CN"/>
              </w:rPr>
              <w:t>gNB</w:t>
            </w:r>
            <w:proofErr w:type="spellEnd"/>
            <w:r>
              <w:rPr>
                <w:rFonts w:eastAsia="宋体"/>
                <w:szCs w:val="20"/>
                <w:lang w:eastAsia="zh-CN"/>
              </w:rPr>
              <w:t xml:space="preserve"> can choose to not schedule MU to use adjacent CS indices. However, with the baseline, there is nothing </w:t>
            </w:r>
            <w:proofErr w:type="spellStart"/>
            <w:r>
              <w:rPr>
                <w:rFonts w:eastAsia="宋体"/>
                <w:szCs w:val="20"/>
                <w:lang w:eastAsia="zh-CN"/>
              </w:rPr>
              <w:t>gNB</w:t>
            </w:r>
            <w:proofErr w:type="spellEnd"/>
            <w:r>
              <w:rPr>
                <w:rFonts w:eastAsia="宋体"/>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w:t>
            </w:r>
            <w:proofErr w:type="spellStart"/>
            <w:r>
              <w:rPr>
                <w:rFonts w:eastAsia="宋体"/>
                <w:szCs w:val="20"/>
                <w:lang w:eastAsia="zh-CN"/>
              </w:rPr>
              <w:t>gNB</w:t>
            </w:r>
            <w:proofErr w:type="spellEnd"/>
            <w:r>
              <w:rPr>
                <w:rFonts w:eastAsia="宋体"/>
                <w:szCs w:val="20"/>
                <w:lang w:eastAsia="zh-CN"/>
              </w:rPr>
              <w:t xml:space="preserve"> can always schedule the LP A/N around HP SR to avoid collision to begin with. In case 2, the HP A/N typically </w:t>
            </w:r>
            <w:proofErr w:type="spellStart"/>
            <w:r>
              <w:rPr>
                <w:rFonts w:eastAsia="宋体"/>
                <w:szCs w:val="20"/>
                <w:lang w:eastAsia="zh-CN"/>
              </w:rPr>
              <w:t>can not</w:t>
            </w:r>
            <w:proofErr w:type="spellEnd"/>
            <w:r>
              <w:rPr>
                <w:rFonts w:eastAsia="宋体"/>
                <w:szCs w:val="20"/>
                <w:lang w:eastAsia="zh-CN"/>
              </w:rPr>
              <w:t xml:space="preserve">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w:t>
            </w:r>
            <w:proofErr w:type="spellStart"/>
            <w:r w:rsidR="004773DF">
              <w:rPr>
                <w:rFonts w:eastAsia="宋体"/>
                <w:szCs w:val="20"/>
                <w:lang w:eastAsia="zh-CN"/>
              </w:rPr>
              <w:t>vs</w:t>
            </w:r>
            <w:proofErr w:type="spellEnd"/>
            <w:r w:rsidR="004773DF">
              <w:rPr>
                <w:rFonts w:eastAsia="宋体"/>
                <w:szCs w:val="20"/>
                <w:lang w:eastAsia="zh-CN"/>
              </w:rPr>
              <w:t xml:space="preserve">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lastRenderedPageBreak/>
              <w:t xml:space="preserve">Finally, even if we reuse Rel-15 for 1 + 1 case, to deal with the 3dB performance loss, at least </w:t>
            </w:r>
            <w:proofErr w:type="gramStart"/>
            <w:r>
              <w:rPr>
                <w:rFonts w:eastAsia="宋体"/>
                <w:szCs w:val="20"/>
                <w:lang w:eastAsia="zh-CN"/>
              </w:rPr>
              <w:t>a power boost/offset need</w:t>
            </w:r>
            <w:proofErr w:type="gramEnd"/>
            <w:r>
              <w:rPr>
                <w:rFonts w:eastAsia="宋体"/>
                <w:szCs w:val="20"/>
                <w:lang w:eastAsia="zh-CN"/>
              </w:rPr>
              <w:t xml:space="preserve"> to be added for the </w:t>
            </w:r>
            <w:proofErr w:type="spellStart"/>
            <w:r>
              <w:rPr>
                <w:rFonts w:eastAsia="宋体"/>
                <w:szCs w:val="20"/>
                <w:lang w:eastAsia="zh-CN"/>
              </w:rPr>
              <w:t>muxed</w:t>
            </w:r>
            <w:proofErr w:type="spellEnd"/>
            <w:r>
              <w:rPr>
                <w:rFonts w:eastAsia="宋体"/>
                <w:szCs w:val="20"/>
                <w:lang w:eastAsia="zh-CN"/>
              </w:rPr>
              <w:t xml:space="preserve"> payload. Please notice that in Rel-15 PUCCH format 0 power control equation, there is no power different between 1 bit </w:t>
            </w:r>
            <w:proofErr w:type="gramStart"/>
            <w:r>
              <w:rPr>
                <w:rFonts w:eastAsia="宋体"/>
                <w:szCs w:val="20"/>
                <w:lang w:eastAsia="zh-CN"/>
              </w:rPr>
              <w:t>or</w:t>
            </w:r>
            <w:proofErr w:type="gramEnd"/>
            <w:r>
              <w:rPr>
                <w:rFonts w:eastAsia="宋体"/>
                <w:szCs w:val="20"/>
                <w:lang w:eastAsia="zh-CN"/>
              </w:rPr>
              <w:t xml:space="preserve">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w:t>
            </w:r>
            <w:proofErr w:type="spellStart"/>
            <w:r>
              <w:rPr>
                <w:rFonts w:eastAsia="宋体"/>
                <w:szCs w:val="20"/>
                <w:lang w:eastAsia="zh-CN"/>
              </w:rPr>
              <w:t>operatation</w:t>
            </w:r>
            <w:proofErr w:type="spellEnd"/>
            <w:r>
              <w:rPr>
                <w:rFonts w:eastAsia="宋体"/>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w:t>
            </w:r>
            <w:r>
              <w:rPr>
                <w:rFonts w:eastAsia="微软雅黑"/>
                <w:color w:val="000000"/>
                <w:szCs w:val="20"/>
              </w:rPr>
              <w:lastRenderedPageBreak/>
              <w:t>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6"/>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6"/>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6"/>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 xml:space="preserve">that is another corner case that will have zero impact on </w:t>
            </w:r>
            <w:proofErr w:type="spellStart"/>
            <w:r w:rsidRPr="00371626">
              <w:rPr>
                <w:rFonts w:eastAsia="宋体"/>
                <w:szCs w:val="20"/>
                <w:lang w:eastAsia="zh-CN"/>
              </w:rPr>
              <w:t>eMBB</w:t>
            </w:r>
            <w:proofErr w:type="spellEnd"/>
            <w:r w:rsidRPr="00371626">
              <w:rPr>
                <w:rFonts w:eastAsia="宋体"/>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af6"/>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6"/>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6"/>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6"/>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6"/>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w:t>
            </w:r>
            <w:proofErr w:type="spellStart"/>
            <w:r>
              <w:rPr>
                <w:rFonts w:eastAsia="宋体"/>
                <w:szCs w:val="20"/>
                <w:lang w:eastAsia="zh-CN"/>
              </w:rPr>
              <w:t>complexed</w:t>
            </w:r>
            <w:proofErr w:type="spellEnd"/>
            <w:r>
              <w:rPr>
                <w:rFonts w:eastAsia="宋体"/>
                <w:szCs w:val="20"/>
                <w:lang w:eastAsia="zh-CN"/>
              </w:rPr>
              <w:t xml:space="preserve">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宋体"/>
                <w:szCs w:val="20"/>
                <w:lang w:eastAsia="zh-CN"/>
              </w:rPr>
            </w:pPr>
            <w:r>
              <w:rPr>
                <w:rFonts w:eastAsia="宋体"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宋体"/>
                <w:szCs w:val="20"/>
                <w:lang w:eastAsia="zh-CN"/>
              </w:rPr>
            </w:pPr>
            <w:r>
              <w:rPr>
                <w:rFonts w:eastAsia="PMingLiU" w:hint="eastAsia"/>
                <w:szCs w:val="20"/>
                <w:lang w:eastAsia="zh-TW"/>
              </w:rPr>
              <w:t>W</w:t>
            </w:r>
            <w:r>
              <w:rPr>
                <w:rFonts w:eastAsia="PMingLiU"/>
                <w:szCs w:val="20"/>
                <w:lang w:eastAsia="zh-TW"/>
              </w:rPr>
              <w:t xml:space="preserve">e do not support the second proposal. The specification impact of using different CS shift is </w:t>
            </w:r>
            <w:proofErr w:type="gramStart"/>
            <w:r>
              <w:rPr>
                <w:rFonts w:eastAsia="PMingLiU"/>
                <w:szCs w:val="20"/>
                <w:lang w:eastAsia="zh-TW"/>
              </w:rPr>
              <w:t>minimum</w:t>
            </w:r>
            <w:proofErr w:type="gramEnd"/>
            <w:r>
              <w:rPr>
                <w:rFonts w:eastAsia="PMingLiU"/>
                <w:szCs w:val="20"/>
                <w:lang w:eastAsia="zh-TW"/>
              </w:rPr>
              <w:t xml:space="preserve"> and should be adopted in view of the performance gain.</w:t>
            </w:r>
          </w:p>
        </w:tc>
      </w:tr>
    </w:tbl>
    <w:p w14:paraId="592265D9" w14:textId="77777777" w:rsidR="001F7F72" w:rsidRDefault="001F7F72" w:rsidP="001F7F72">
      <w:pPr>
        <w:spacing w:afterLines="50" w:after="120"/>
        <w:rPr>
          <w:rFonts w:eastAsia="宋体"/>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6"/>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6"/>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宋体"/>
          <w:lang w:eastAsia="zh-CN"/>
        </w:rPr>
      </w:pPr>
      <w:r>
        <w:rPr>
          <w:rFonts w:eastAsia="宋体" w:hint="eastAsia"/>
          <w:highlight w:val="lightGray"/>
          <w:lang w:eastAsia="zh-CN"/>
        </w:rPr>
        <w:t>Observation for 2</w:t>
      </w:r>
      <w:r>
        <w:rPr>
          <w:rFonts w:eastAsia="宋体" w:hint="eastAsia"/>
          <w:highlight w:val="lightGray"/>
          <w:vertAlign w:val="superscript"/>
          <w:lang w:eastAsia="zh-CN"/>
        </w:rPr>
        <w:t>nd</w:t>
      </w:r>
      <w:r w:rsidR="002625BB">
        <w:rPr>
          <w:rFonts w:eastAsia="宋体" w:hint="eastAsia"/>
          <w:highlight w:val="lightGray"/>
          <w:lang w:eastAsia="zh-CN"/>
        </w:rPr>
        <w:t xml:space="preserve"> round discussion:</w:t>
      </w:r>
    </w:p>
    <w:p w14:paraId="4AA686A3" w14:textId="289395EA" w:rsidR="00576710" w:rsidRDefault="00576710" w:rsidP="00576710">
      <w:pPr>
        <w:rPr>
          <w:rFonts w:eastAsia="宋体"/>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6"/>
        <w:numPr>
          <w:ilvl w:val="1"/>
          <w:numId w:val="119"/>
        </w:numPr>
        <w:spacing w:afterLines="50" w:after="120"/>
        <w:rPr>
          <w:rFonts w:eastAsia="宋体"/>
          <w:lang w:eastAsia="zh-CN"/>
        </w:rPr>
      </w:pPr>
      <w:r>
        <w:rPr>
          <w:rFonts w:eastAsia="宋体" w:hint="eastAsia"/>
          <w:lang w:eastAsia="zh-CN"/>
        </w:rPr>
        <w:lastRenderedPageBreak/>
        <w:t>Support</w:t>
      </w:r>
      <w:r w:rsidR="00491BDB">
        <w:rPr>
          <w:rFonts w:eastAsia="宋体" w:hint="eastAsia"/>
          <w:lang w:eastAsia="zh-CN"/>
        </w:rPr>
        <w:t>ing</w:t>
      </w:r>
      <w:r>
        <w:rPr>
          <w:rFonts w:eastAsia="宋体" w:hint="eastAsia"/>
          <w:lang w:eastAsia="zh-CN"/>
        </w:rPr>
        <w:t xml:space="preserve"> separate coding or </w:t>
      </w:r>
      <w:r w:rsidR="00491BDB">
        <w:rPr>
          <w:rFonts w:eastAsia="宋体" w:hint="eastAsia"/>
          <w:lang w:eastAsia="zh-CN"/>
        </w:rPr>
        <w:t>s</w:t>
      </w:r>
      <w:r>
        <w:rPr>
          <w:rFonts w:eastAsia="宋体" w:hint="eastAsia"/>
          <w:lang w:eastAsia="zh-CN"/>
        </w:rPr>
        <w:t>upport</w:t>
      </w:r>
      <w:r w:rsidR="00491BDB">
        <w:rPr>
          <w:rFonts w:eastAsia="宋体" w:hint="eastAsia"/>
          <w:lang w:eastAsia="zh-CN"/>
        </w:rPr>
        <w:t>ing</w:t>
      </w:r>
      <w:r>
        <w:rPr>
          <w:rFonts w:eastAsia="宋体" w:hint="eastAsia"/>
          <w:lang w:eastAsia="zh-CN"/>
        </w:rPr>
        <w:t xml:space="preserve"> both separate and joint coding for HARQ-ACKs with different priority in R17 UE</w:t>
      </w:r>
      <w:r w:rsidR="00491BDB">
        <w:rPr>
          <w:rFonts w:eastAsia="宋体" w:hint="eastAsia"/>
          <w:lang w:eastAsia="zh-CN"/>
        </w:rPr>
        <w:t xml:space="preserve"> does</w:t>
      </w:r>
      <w:r>
        <w:rPr>
          <w:rFonts w:eastAsia="宋体" w:hint="eastAsia"/>
          <w:lang w:eastAsia="zh-CN"/>
        </w:rPr>
        <w:t xml:space="preserve"> no</w:t>
      </w:r>
      <w:r w:rsidR="00491BDB">
        <w:rPr>
          <w:rFonts w:eastAsia="宋体" w:hint="eastAsia"/>
          <w:lang w:eastAsia="zh-CN"/>
        </w:rPr>
        <w:t>t bring a</w:t>
      </w:r>
      <w:r>
        <w:rPr>
          <w:rFonts w:eastAsia="宋体" w:hint="eastAsia"/>
          <w:lang w:eastAsia="zh-CN"/>
        </w:rPr>
        <w:t xml:space="preserve"> substantial UE implementation complexity increase</w:t>
      </w:r>
      <w:r w:rsidR="00491BDB">
        <w:rPr>
          <w:rFonts w:eastAsia="宋体" w:hint="eastAsia"/>
          <w:lang w:eastAsia="zh-CN"/>
        </w:rPr>
        <w:t xml:space="preserve"> over R15</w:t>
      </w:r>
      <w:r>
        <w:rPr>
          <w:rFonts w:eastAsia="宋体"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宋体"/>
                <w:szCs w:val="20"/>
                <w:lang w:eastAsia="zh-CN"/>
              </w:rPr>
            </w:pPr>
            <w:r>
              <w:rPr>
                <w:rFonts w:eastAsia="宋体"/>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宋体"/>
                <w:szCs w:val="20"/>
                <w:lang w:eastAsia="zh-CN"/>
              </w:rPr>
            </w:pPr>
            <w:r>
              <w:rPr>
                <w:rFonts w:eastAsia="宋体"/>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宋体"/>
                <w:szCs w:val="20"/>
                <w:lang w:eastAsia="zh-CN"/>
              </w:rPr>
              <w:t>That is,</w:t>
            </w:r>
            <w:r>
              <w:rPr>
                <w:rFonts w:eastAsia="宋体"/>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宋体"/>
                <w:szCs w:val="20"/>
                <w:lang w:eastAsia="zh-CN"/>
              </w:rPr>
              <w:t xml:space="preserve">higher </w:t>
            </w:r>
            <w:r>
              <w:rPr>
                <w:rFonts w:eastAsia="宋体"/>
                <w:szCs w:val="20"/>
                <w:lang w:eastAsia="zh-CN"/>
              </w:rPr>
              <w:t xml:space="preserve">level of complexity compared to the </w:t>
            </w:r>
            <w:r w:rsidR="00506DE6">
              <w:rPr>
                <w:rFonts w:eastAsia="宋体"/>
                <w:szCs w:val="20"/>
                <w:lang w:eastAsia="zh-CN"/>
              </w:rPr>
              <w:t xml:space="preserve">multiplexing case with </w:t>
            </w:r>
            <w:r>
              <w:rPr>
                <w:rFonts w:eastAsia="宋体"/>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宋体"/>
                <w:szCs w:val="20"/>
                <w:lang w:eastAsia="zh-CN"/>
              </w:rPr>
            </w:pPr>
            <w:r>
              <w:rPr>
                <w:rFonts w:eastAsia="宋体"/>
                <w:szCs w:val="20"/>
                <w:lang w:eastAsia="zh-CN"/>
              </w:rPr>
              <w:t>QC</w:t>
            </w:r>
          </w:p>
        </w:tc>
        <w:tc>
          <w:tcPr>
            <w:tcW w:w="7587" w:type="dxa"/>
            <w:shd w:val="clear" w:color="auto" w:fill="auto"/>
          </w:tcPr>
          <w:p w14:paraId="5B11BBB8" w14:textId="77777777" w:rsidR="00491BDB" w:rsidRDefault="00E57A97" w:rsidP="00D25C9A">
            <w:pPr>
              <w:spacing w:after="120"/>
              <w:rPr>
                <w:rFonts w:eastAsia="宋体"/>
                <w:szCs w:val="20"/>
                <w:lang w:eastAsia="zh-CN"/>
              </w:rPr>
            </w:pPr>
            <w:r>
              <w:rPr>
                <w:rFonts w:eastAsia="宋体"/>
                <w:szCs w:val="20"/>
                <w:lang w:eastAsia="zh-CN"/>
              </w:rPr>
              <w:t xml:space="preserve">The comparison of </w:t>
            </w:r>
            <w:r w:rsidR="00D25C9A">
              <w:rPr>
                <w:rFonts w:eastAsia="宋体"/>
                <w:szCs w:val="20"/>
                <w:lang w:eastAsia="zh-CN"/>
              </w:rPr>
              <w:t xml:space="preserve">UE implementation complexity between separate coding only </w:t>
            </w:r>
            <w:proofErr w:type="spellStart"/>
            <w:r w:rsidR="00D25C9A">
              <w:rPr>
                <w:rFonts w:eastAsia="宋体"/>
                <w:szCs w:val="20"/>
                <w:lang w:eastAsia="zh-CN"/>
              </w:rPr>
              <w:t>vs</w:t>
            </w:r>
            <w:proofErr w:type="spellEnd"/>
            <w:r w:rsidR="00D25C9A">
              <w:rPr>
                <w:rFonts w:eastAsia="宋体"/>
                <w:szCs w:val="20"/>
                <w:lang w:eastAsia="zh-CN"/>
              </w:rPr>
              <w:t xml:space="preserve"> </w:t>
            </w:r>
            <w:proofErr w:type="spellStart"/>
            <w:r w:rsidR="00D25C9A">
              <w:rPr>
                <w:rFonts w:eastAsia="宋体"/>
                <w:szCs w:val="20"/>
                <w:lang w:eastAsia="zh-CN"/>
              </w:rPr>
              <w:t>separate+joint</w:t>
            </w:r>
            <w:proofErr w:type="spellEnd"/>
            <w:r w:rsidR="00D25C9A">
              <w:rPr>
                <w:rFonts w:eastAsia="宋体"/>
                <w:szCs w:val="20"/>
                <w:lang w:eastAsia="zh-CN"/>
              </w:rPr>
              <w:t xml:space="preserve"> encoding </w:t>
            </w:r>
            <w:r>
              <w:rPr>
                <w:rFonts w:eastAsia="宋体"/>
                <w:szCs w:val="20"/>
                <w:lang w:eastAsia="zh-CN"/>
              </w:rPr>
              <w:t xml:space="preserve">depends on how to support </w:t>
            </w:r>
            <w:proofErr w:type="spellStart"/>
            <w:r>
              <w:rPr>
                <w:rFonts w:eastAsia="宋体"/>
                <w:szCs w:val="20"/>
                <w:lang w:eastAsia="zh-CN"/>
              </w:rPr>
              <w:t>separate+joint</w:t>
            </w:r>
            <w:proofErr w:type="spellEnd"/>
            <w:r>
              <w:rPr>
                <w:rFonts w:eastAsia="宋体"/>
                <w:szCs w:val="20"/>
                <w:lang w:eastAsia="zh-CN"/>
              </w:rPr>
              <w:t xml:space="preserve"> encoding. </w:t>
            </w:r>
            <w:r w:rsidR="00083A73">
              <w:rPr>
                <w:rFonts w:eastAsia="宋体"/>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宋体"/>
                <w:szCs w:val="20"/>
                <w:lang w:eastAsia="zh-CN"/>
              </w:rPr>
              <w:t>separate+joint</w:t>
            </w:r>
            <w:proofErr w:type="spellEnd"/>
            <w:r w:rsidR="00083A73">
              <w:rPr>
                <w:rFonts w:eastAsia="宋体"/>
                <w:szCs w:val="20"/>
                <w:lang w:eastAsia="zh-CN"/>
              </w:rPr>
              <w:t xml:space="preserve"> encoding </w:t>
            </w:r>
            <w:r w:rsidR="004D4AF6">
              <w:rPr>
                <w:rFonts w:eastAsia="宋体"/>
                <w:szCs w:val="20"/>
                <w:lang w:eastAsia="zh-CN"/>
              </w:rPr>
              <w:t>based on</w:t>
            </w:r>
            <w:r w:rsidR="00083A73">
              <w:rPr>
                <w:rFonts w:eastAsia="宋体"/>
                <w:szCs w:val="20"/>
                <w:lang w:eastAsia="zh-CN"/>
              </w:rPr>
              <w:t xml:space="preserve"> UE capability report, then UE has flexibility report it can support only joint encoding, </w:t>
            </w:r>
            <w:r w:rsidR="004D4AF6">
              <w:rPr>
                <w:rFonts w:eastAsia="宋体"/>
                <w:szCs w:val="20"/>
                <w:lang w:eastAsia="zh-CN"/>
              </w:rPr>
              <w:t xml:space="preserve">or </w:t>
            </w:r>
            <w:r w:rsidR="00083A73">
              <w:rPr>
                <w:rFonts w:eastAsia="宋体"/>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宋体"/>
                <w:szCs w:val="20"/>
                <w:lang w:eastAsia="zh-CN"/>
              </w:rPr>
            </w:pPr>
            <w:r>
              <w:rPr>
                <w:rFonts w:eastAsia="宋体"/>
                <w:szCs w:val="20"/>
                <w:lang w:eastAsia="zh-CN"/>
              </w:rPr>
              <w:t xml:space="preserve">Based on above reason, in the </w:t>
            </w:r>
            <w:proofErr w:type="spellStart"/>
            <w:r>
              <w:rPr>
                <w:rFonts w:eastAsia="宋体"/>
                <w:szCs w:val="20"/>
                <w:lang w:eastAsia="zh-CN"/>
              </w:rPr>
              <w:t>separate+joint</w:t>
            </w:r>
            <w:proofErr w:type="spellEnd"/>
            <w:r>
              <w:rPr>
                <w:rFonts w:eastAsia="宋体"/>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宋体"/>
                <w:szCs w:val="20"/>
                <w:lang w:eastAsia="zh-CN"/>
              </w:rPr>
            </w:pPr>
            <w:r>
              <w:rPr>
                <w:rFonts w:eastAsia="宋体"/>
                <w:szCs w:val="20"/>
                <w:lang w:eastAsia="zh-CN"/>
              </w:rPr>
              <w:t>Apple</w:t>
            </w:r>
          </w:p>
        </w:tc>
        <w:tc>
          <w:tcPr>
            <w:tcW w:w="7587" w:type="dxa"/>
            <w:shd w:val="clear" w:color="auto" w:fill="auto"/>
          </w:tcPr>
          <w:p w14:paraId="42A2C293" w14:textId="77777777" w:rsidR="0040664A" w:rsidRDefault="0040664A" w:rsidP="00D25C9A">
            <w:pPr>
              <w:spacing w:after="120"/>
              <w:rPr>
                <w:rFonts w:eastAsia="宋体"/>
                <w:szCs w:val="20"/>
                <w:lang w:eastAsia="zh-CN"/>
              </w:rPr>
            </w:pPr>
            <w:r>
              <w:rPr>
                <w:rFonts w:eastAsia="宋体"/>
                <w:szCs w:val="20"/>
                <w:lang w:eastAsia="zh-CN"/>
              </w:rPr>
              <w:t xml:space="preserve">Thanks to </w:t>
            </w:r>
            <w:proofErr w:type="spellStart"/>
            <w:r>
              <w:rPr>
                <w:rFonts w:eastAsia="宋体"/>
                <w:szCs w:val="20"/>
                <w:lang w:eastAsia="zh-CN"/>
              </w:rPr>
              <w:t>Jia</w:t>
            </w:r>
            <w:proofErr w:type="spellEnd"/>
            <w:r>
              <w:rPr>
                <w:rFonts w:eastAsia="宋体"/>
                <w:szCs w:val="20"/>
                <w:lang w:eastAsia="zh-CN"/>
              </w:rPr>
              <w:t xml:space="preserve">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宋体"/>
                <w:szCs w:val="20"/>
                <w:lang w:eastAsia="zh-CN"/>
              </w:rPr>
            </w:pPr>
            <w:r>
              <w:rPr>
                <w:rFonts w:eastAsia="宋体"/>
                <w:szCs w:val="20"/>
                <w:lang w:eastAsia="zh-CN"/>
              </w:rPr>
              <w:t xml:space="preserve">Besides being complicated, Rel-15/Rel-16 design is also quite versatile. With a little adaptation, it can be used for inter-physical layer priority </w:t>
            </w:r>
            <w:proofErr w:type="spellStart"/>
            <w:r>
              <w:rPr>
                <w:rFonts w:eastAsia="宋体"/>
                <w:szCs w:val="20"/>
                <w:lang w:eastAsia="zh-CN"/>
              </w:rPr>
              <w:t>UCIm</w:t>
            </w:r>
            <w:proofErr w:type="spellEnd"/>
            <w:r>
              <w:rPr>
                <w:rFonts w:eastAsia="宋体"/>
                <w:szCs w:val="20"/>
                <w:lang w:eastAsia="zh-CN"/>
              </w:rPr>
              <w:t xml:space="preserve"> </w:t>
            </w:r>
            <w:proofErr w:type="spellStart"/>
            <w:r>
              <w:rPr>
                <w:rFonts w:eastAsia="宋体"/>
                <w:szCs w:val="20"/>
                <w:lang w:eastAsia="zh-CN"/>
              </w:rPr>
              <w:t>ultiplexing</w:t>
            </w:r>
            <w:proofErr w:type="spellEnd"/>
            <w:r>
              <w:rPr>
                <w:rFonts w:eastAsia="宋体"/>
                <w:szCs w:val="20"/>
                <w:lang w:eastAsia="zh-CN"/>
              </w:rPr>
              <w:t>.</w:t>
            </w:r>
          </w:p>
          <w:p w14:paraId="6C0CEDA6" w14:textId="77777777" w:rsidR="00491BDB" w:rsidRDefault="0040664A" w:rsidP="00D25C9A">
            <w:pPr>
              <w:spacing w:after="120"/>
              <w:rPr>
                <w:rFonts w:eastAsia="宋体"/>
                <w:szCs w:val="20"/>
                <w:lang w:eastAsia="zh-CN"/>
              </w:rPr>
            </w:pPr>
            <w:r>
              <w:rPr>
                <w:rFonts w:eastAsia="宋体"/>
                <w:szCs w:val="20"/>
                <w:lang w:eastAsia="zh-CN"/>
              </w:rPr>
              <w:t xml:space="preserve">Our intention is not to give a  blank check to either joint coding or separate encoding, rather when we talk about joint encoding/separate encoding, we don’t want depart too much from the Rel-16 design. In some way, we are treating existing design in NR as functional </w:t>
            </w:r>
            <w:proofErr w:type="gramStart"/>
            <w:r>
              <w:rPr>
                <w:rFonts w:eastAsia="宋体"/>
                <w:szCs w:val="20"/>
                <w:lang w:eastAsia="zh-CN"/>
              </w:rPr>
              <w:t>calls,</w:t>
            </w:r>
            <w:proofErr w:type="gramEnd"/>
            <w:r>
              <w:rPr>
                <w:rFonts w:eastAsia="宋体"/>
                <w:szCs w:val="20"/>
                <w:lang w:eastAsia="zh-CN"/>
              </w:rPr>
              <w:t xml:space="preserve"> we can discuss how to populate the inputs to those functional calls, without reopening the myriad of design choices as encountered</w:t>
            </w:r>
            <w:r w:rsidR="00D4325B">
              <w:rPr>
                <w:rFonts w:eastAsia="宋体"/>
                <w:szCs w:val="20"/>
                <w:lang w:eastAsia="zh-CN"/>
              </w:rPr>
              <w:t xml:space="preserve"> </w:t>
            </w:r>
            <w:r>
              <w:rPr>
                <w:rFonts w:eastAsia="宋体"/>
                <w:szCs w:val="20"/>
                <w:lang w:eastAsia="zh-CN"/>
              </w:rPr>
              <w:t>in Rel-15.</w:t>
            </w:r>
          </w:p>
          <w:p w14:paraId="46FD731E" w14:textId="77777777" w:rsidR="00D4325B" w:rsidRDefault="00D4325B" w:rsidP="00D25C9A">
            <w:pPr>
              <w:spacing w:after="120"/>
              <w:rPr>
                <w:rFonts w:eastAsia="宋体"/>
                <w:szCs w:val="20"/>
                <w:lang w:eastAsia="zh-CN"/>
              </w:rPr>
            </w:pPr>
          </w:p>
          <w:p w14:paraId="10F98404" w14:textId="024DDA9E" w:rsidR="00D4325B" w:rsidRPr="00954597" w:rsidRDefault="00D4325B" w:rsidP="00D25C9A">
            <w:pPr>
              <w:spacing w:after="120"/>
              <w:rPr>
                <w:rFonts w:eastAsia="宋体"/>
                <w:szCs w:val="20"/>
                <w:lang w:eastAsia="zh-CN"/>
              </w:rPr>
            </w:pPr>
            <w:r>
              <w:rPr>
                <w:rFonts w:eastAsia="宋体"/>
                <w:szCs w:val="20"/>
                <w:lang w:eastAsia="zh-CN"/>
              </w:rPr>
              <w:t xml:space="preserve">Companies can clarify </w:t>
            </w:r>
            <w:proofErr w:type="gramStart"/>
            <w:r>
              <w:rPr>
                <w:rFonts w:eastAsia="宋体"/>
                <w:szCs w:val="20"/>
                <w:lang w:eastAsia="zh-CN"/>
              </w:rPr>
              <w:t>whether</w:t>
            </w:r>
            <w:r w:rsidR="00094FC3">
              <w:rPr>
                <w:rFonts w:eastAsia="宋体"/>
                <w:szCs w:val="20"/>
                <w:lang w:eastAsia="zh-CN"/>
              </w:rPr>
              <w:t xml:space="preserve"> </w:t>
            </w:r>
            <w:r>
              <w:rPr>
                <w:rFonts w:eastAsia="宋体"/>
                <w:szCs w:val="20"/>
                <w:lang w:eastAsia="zh-CN"/>
              </w:rPr>
              <w:t xml:space="preserve"> the</w:t>
            </w:r>
            <w:proofErr w:type="gramEnd"/>
            <w:r>
              <w:rPr>
                <w:rFonts w:eastAsia="宋体"/>
                <w:szCs w:val="20"/>
                <w:lang w:eastAsia="zh-CN"/>
              </w:rPr>
              <w:t xml:space="preserve"> Rel-15/16 design </w:t>
            </w:r>
            <w:r w:rsidR="00094FC3">
              <w:rPr>
                <w:rFonts w:eastAsia="宋体"/>
                <w:szCs w:val="20"/>
                <w:lang w:eastAsia="zh-CN"/>
              </w:rPr>
              <w:t xml:space="preserve">is </w:t>
            </w:r>
            <w:r>
              <w:rPr>
                <w:rFonts w:eastAsia="宋体"/>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宋体"/>
                <w:szCs w:val="20"/>
                <w:lang w:eastAsia="zh-CN"/>
              </w:rPr>
            </w:pPr>
            <w:r>
              <w:rPr>
                <w:rFonts w:eastAsia="宋体"/>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宋体"/>
                <w:szCs w:val="20"/>
                <w:lang w:eastAsia="zh-CN"/>
              </w:rPr>
            </w:pPr>
            <w:r>
              <w:rPr>
                <w:rFonts w:eastAsia="宋体"/>
                <w:szCs w:val="20"/>
                <w:lang w:eastAsia="zh-CN"/>
              </w:rPr>
              <w:t>There are pros and cons on each coding method depending on the conditions.</w:t>
            </w:r>
          </w:p>
          <w:p w14:paraId="2EF4F6EC" w14:textId="77777777" w:rsidR="004A4DB7" w:rsidRDefault="004A4DB7" w:rsidP="0058704E">
            <w:pPr>
              <w:spacing w:after="120"/>
              <w:rPr>
                <w:rFonts w:eastAsia="宋体"/>
                <w:szCs w:val="20"/>
                <w:lang w:eastAsia="zh-CN"/>
              </w:rPr>
            </w:pPr>
            <w:r>
              <w:rPr>
                <w:rFonts w:eastAsia="宋体"/>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6"/>
              <w:numPr>
                <w:ilvl w:val="0"/>
                <w:numId w:val="120"/>
              </w:numPr>
              <w:spacing w:after="120"/>
              <w:rPr>
                <w:rFonts w:eastAsia="宋体"/>
                <w:szCs w:val="20"/>
                <w:lang w:eastAsia="zh-CN"/>
              </w:rPr>
            </w:pPr>
            <w:r>
              <w:rPr>
                <w:rFonts w:eastAsia="宋体"/>
                <w:szCs w:val="20"/>
                <w:lang w:eastAsia="zh-CN"/>
              </w:rPr>
              <w:t>For a codebook with 1 or 2 bits, there is no effective code but repetition.</w:t>
            </w:r>
          </w:p>
          <w:p w14:paraId="658D5C88" w14:textId="77777777" w:rsidR="004A4DB7" w:rsidRPr="00FF6727" w:rsidRDefault="004A4DB7" w:rsidP="0058704E">
            <w:pPr>
              <w:pStyle w:val="af6"/>
              <w:numPr>
                <w:ilvl w:val="0"/>
                <w:numId w:val="120"/>
              </w:numPr>
              <w:spacing w:after="120"/>
              <w:rPr>
                <w:rFonts w:eastAsia="宋体"/>
                <w:szCs w:val="20"/>
                <w:lang w:eastAsia="zh-CN"/>
              </w:rPr>
            </w:pPr>
            <w:proofErr w:type="gramStart"/>
            <w:r w:rsidRPr="00FF6727">
              <w:rPr>
                <w:rFonts w:eastAsia="宋体"/>
                <w:szCs w:val="20"/>
                <w:lang w:eastAsia="zh-CN"/>
              </w:rPr>
              <w:t>For a</w:t>
            </w:r>
            <w:proofErr w:type="gramEnd"/>
            <w:r w:rsidRPr="00FF6727">
              <w:rPr>
                <w:rFonts w:eastAsia="宋体"/>
                <w:szCs w:val="20"/>
                <w:lang w:eastAsia="zh-CN"/>
              </w:rPr>
              <w:t xml:space="preserve">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6"/>
              <w:numPr>
                <w:ilvl w:val="0"/>
                <w:numId w:val="120"/>
              </w:numPr>
              <w:spacing w:after="120"/>
              <w:rPr>
                <w:rFonts w:eastAsia="宋体"/>
                <w:szCs w:val="20"/>
                <w:lang w:eastAsia="zh-CN"/>
              </w:rPr>
            </w:pPr>
            <w:r>
              <w:rPr>
                <w:rFonts w:eastAsia="宋体"/>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宋体"/>
                <w:szCs w:val="20"/>
                <w:lang w:eastAsia="zh-CN"/>
              </w:rPr>
            </w:pPr>
            <w:r>
              <w:rPr>
                <w:rFonts w:eastAsia="宋体"/>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宋体"/>
                <w:szCs w:val="20"/>
                <w:lang w:eastAsia="zh-CN"/>
              </w:rPr>
            </w:pPr>
            <w:r>
              <w:rPr>
                <w:rFonts w:eastAsia="宋体"/>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宋体"/>
                <w:szCs w:val="20"/>
                <w:lang w:eastAsia="zh-CN"/>
              </w:rPr>
            </w:pPr>
            <w:r>
              <w:rPr>
                <w:rFonts w:eastAsia="宋体"/>
                <w:szCs w:val="20"/>
                <w:lang w:eastAsia="zh-CN"/>
              </w:rPr>
              <w:t xml:space="preserve">As a compromise,  with two coding method specified, the </w:t>
            </w:r>
            <w:proofErr w:type="spellStart"/>
            <w:r>
              <w:rPr>
                <w:rFonts w:eastAsia="宋体"/>
                <w:szCs w:val="20"/>
                <w:lang w:eastAsia="zh-CN"/>
              </w:rPr>
              <w:t>gNB</w:t>
            </w:r>
            <w:proofErr w:type="spellEnd"/>
            <w:r>
              <w:rPr>
                <w:rFonts w:eastAsia="宋体"/>
                <w:szCs w:val="20"/>
                <w:lang w:eastAsia="zh-CN"/>
              </w:rPr>
              <w:t xml:space="preserve">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宋体"/>
                <w:szCs w:val="20"/>
                <w:lang w:eastAsia="zh-CN"/>
              </w:rPr>
            </w:pPr>
            <w:r>
              <w:rPr>
                <w:rFonts w:eastAsia="宋体"/>
                <w:szCs w:val="20"/>
                <w:lang w:eastAsia="zh-CN"/>
              </w:rPr>
              <w:t xml:space="preserve">Lenovo, </w:t>
            </w:r>
            <w:r>
              <w:rPr>
                <w:rFonts w:eastAsia="宋体"/>
                <w:szCs w:val="20"/>
                <w:lang w:eastAsia="zh-CN"/>
              </w:rPr>
              <w:lastRenderedPageBreak/>
              <w:t>Motorola Mobility</w:t>
            </w:r>
          </w:p>
        </w:tc>
        <w:tc>
          <w:tcPr>
            <w:tcW w:w="7587" w:type="dxa"/>
            <w:shd w:val="clear" w:color="auto" w:fill="auto"/>
          </w:tcPr>
          <w:p w14:paraId="7EDB76C8" w14:textId="7C2D2C0B" w:rsidR="00581438" w:rsidRPr="00954597" w:rsidRDefault="00581438" w:rsidP="00581438">
            <w:pPr>
              <w:spacing w:after="120"/>
              <w:rPr>
                <w:rFonts w:eastAsia="宋体"/>
                <w:szCs w:val="20"/>
                <w:lang w:eastAsia="zh-CN"/>
              </w:rPr>
            </w:pPr>
            <w:r>
              <w:rPr>
                <w:rFonts w:eastAsia="宋体"/>
                <w:szCs w:val="20"/>
                <w:lang w:eastAsia="zh-CN"/>
              </w:rPr>
              <w:lastRenderedPageBreak/>
              <w:t xml:space="preserve">In Rel-15, when UCI is multiplexed in PUCCH, up to 2 separate UCI encodings are </w:t>
            </w:r>
            <w:r>
              <w:rPr>
                <w:rFonts w:eastAsia="宋体"/>
                <w:szCs w:val="20"/>
                <w:lang w:eastAsia="zh-CN"/>
              </w:rPr>
              <w:lastRenderedPageBreak/>
              <w:t>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宋体"/>
                <w:szCs w:val="20"/>
                <w:lang w:eastAsia="zh-CN"/>
              </w:rPr>
            </w:pPr>
            <w:r>
              <w:rPr>
                <w:rFonts w:eastAsia="宋体"/>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宋体"/>
                <w:szCs w:val="20"/>
                <w:lang w:eastAsia="zh-CN"/>
              </w:rPr>
            </w:pPr>
            <w:r>
              <w:rPr>
                <w:rFonts w:eastAsia="宋体"/>
                <w:szCs w:val="20"/>
                <w:lang w:eastAsia="zh-CN"/>
              </w:rPr>
              <w:t>In Rel-15/Rel-16</w:t>
            </w:r>
          </w:p>
          <w:p w14:paraId="1B945527" w14:textId="77777777" w:rsidR="00243C31" w:rsidRPr="00576631" w:rsidRDefault="00243C31" w:rsidP="00243C31">
            <w:pPr>
              <w:pStyle w:val="af6"/>
              <w:numPr>
                <w:ilvl w:val="0"/>
                <w:numId w:val="121"/>
              </w:numPr>
              <w:spacing w:after="120"/>
              <w:rPr>
                <w:rFonts w:eastAsia="宋体"/>
                <w:szCs w:val="20"/>
                <w:lang w:eastAsia="zh-CN"/>
              </w:rPr>
            </w:pPr>
            <w:r w:rsidRPr="00576631">
              <w:rPr>
                <w:rFonts w:eastAsia="宋体"/>
                <w:szCs w:val="20"/>
                <w:lang w:eastAsia="zh-CN"/>
              </w:rPr>
              <w:t>PUCCH:</w:t>
            </w:r>
            <w:r>
              <w:rPr>
                <w:rFonts w:eastAsia="宋体"/>
                <w:szCs w:val="20"/>
                <w:lang w:eastAsia="zh-CN"/>
              </w:rPr>
              <w:t xml:space="preserve"> </w:t>
            </w:r>
            <w:r w:rsidRPr="00576631">
              <w:rPr>
                <w:rFonts w:eastAsia="宋体"/>
                <w:szCs w:val="20"/>
                <w:lang w:eastAsia="zh-CN"/>
              </w:rPr>
              <w:t>two channel encoders, one encoder for HARQ-ACK+SR+CSI part I and one encoder for CSI part II;</w:t>
            </w:r>
          </w:p>
          <w:p w14:paraId="24936A2C" w14:textId="77777777" w:rsidR="00243C31" w:rsidRPr="00576631" w:rsidRDefault="00243C31" w:rsidP="00243C31">
            <w:pPr>
              <w:pStyle w:val="af6"/>
              <w:numPr>
                <w:ilvl w:val="0"/>
                <w:numId w:val="121"/>
              </w:numPr>
              <w:spacing w:after="120"/>
              <w:rPr>
                <w:rFonts w:eastAsia="宋体"/>
                <w:szCs w:val="20"/>
                <w:lang w:eastAsia="zh-CN"/>
              </w:rPr>
            </w:pPr>
            <w:r w:rsidRPr="00576631">
              <w:rPr>
                <w:rFonts w:eastAsia="宋体"/>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宋体"/>
                <w:szCs w:val="20"/>
                <w:lang w:eastAsia="zh-CN"/>
              </w:rPr>
            </w:pPr>
            <w:r>
              <w:rPr>
                <w:rFonts w:eastAsia="宋体"/>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宋体"/>
                <w:szCs w:val="20"/>
                <w:lang w:eastAsia="zh-CN"/>
              </w:rPr>
            </w:pPr>
            <w:r>
              <w:rPr>
                <w:rFonts w:eastAsia="宋体"/>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宋体"/>
                <w:szCs w:val="20"/>
                <w:lang w:eastAsia="zh-CN"/>
              </w:rPr>
            </w:pPr>
            <w:proofErr w:type="spellStart"/>
            <w:r>
              <w:rPr>
                <w:rFonts w:eastAsia="宋体"/>
                <w:szCs w:val="20"/>
                <w:lang w:eastAsia="zh-CN"/>
              </w:rPr>
              <w:t>InterDigital</w:t>
            </w:r>
            <w:proofErr w:type="spellEnd"/>
          </w:p>
        </w:tc>
        <w:tc>
          <w:tcPr>
            <w:tcW w:w="7587" w:type="dxa"/>
            <w:shd w:val="clear" w:color="auto" w:fill="auto"/>
          </w:tcPr>
          <w:p w14:paraId="6657C7E2" w14:textId="1BE3239B" w:rsidR="00491BDB" w:rsidRPr="00954597" w:rsidRDefault="0058704E" w:rsidP="00D25C9A">
            <w:pPr>
              <w:spacing w:after="120"/>
              <w:rPr>
                <w:rFonts w:eastAsia="宋体"/>
                <w:szCs w:val="20"/>
                <w:lang w:eastAsia="zh-CN"/>
              </w:rPr>
            </w:pPr>
            <w:r>
              <w:rPr>
                <w:rFonts w:eastAsia="宋体"/>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587" w:type="dxa"/>
            <w:shd w:val="clear" w:color="auto" w:fill="auto"/>
          </w:tcPr>
          <w:p w14:paraId="1F81A957" w14:textId="77777777" w:rsidR="00F967AC" w:rsidRDefault="00F967AC" w:rsidP="00F967AC">
            <w:pPr>
              <w:spacing w:after="120"/>
              <w:rPr>
                <w:rFonts w:eastAsia="宋体"/>
                <w:szCs w:val="20"/>
                <w:lang w:eastAsia="zh-CN"/>
              </w:rPr>
            </w:pPr>
            <w:r>
              <w:rPr>
                <w:rFonts w:eastAsia="宋体"/>
                <w:szCs w:val="20"/>
                <w:lang w:eastAsia="zh-CN"/>
              </w:rPr>
              <w:t xml:space="preserve">Agree with the observation for R15 UCI encoding. But it doesn’t mean </w:t>
            </w:r>
            <w:r w:rsidRPr="00750774">
              <w:rPr>
                <w:rFonts w:eastAsia="宋体"/>
                <w:szCs w:val="20"/>
                <w:lang w:eastAsia="zh-CN"/>
              </w:rPr>
              <w:t>supporting both separate and joint coding for HARQ-ACKs with different priority in R17 UE does not bring a substantial UE implementation complexity increase over R15.</w:t>
            </w:r>
            <w:r>
              <w:rPr>
                <w:rFonts w:eastAsia="宋体"/>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 +LP HARQ-ACK</w:t>
            </w:r>
          </w:p>
          <w:p w14:paraId="5665CAA2"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with part 1 only</w:t>
            </w:r>
          </w:p>
          <w:p w14:paraId="1A1B7DAC"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part 1+ CSI part 2</w:t>
            </w:r>
          </w:p>
          <w:p w14:paraId="2BB0FAA4" w14:textId="77777777" w:rsidR="00F967AC" w:rsidRDefault="00F967AC" w:rsidP="00F967AC">
            <w:pPr>
              <w:pStyle w:val="af6"/>
              <w:spacing w:after="120"/>
              <w:ind w:left="360"/>
              <w:rPr>
                <w:rFonts w:eastAsia="宋体"/>
                <w:szCs w:val="20"/>
                <w:lang w:eastAsia="zh-CN"/>
              </w:rPr>
            </w:pPr>
          </w:p>
          <w:p w14:paraId="3F8C202C" w14:textId="77777777" w:rsidR="00F967AC" w:rsidRPr="00A8558C" w:rsidRDefault="00F967AC" w:rsidP="00F967AC">
            <w:pPr>
              <w:spacing w:after="120"/>
              <w:rPr>
                <w:rFonts w:eastAsia="宋体"/>
                <w:szCs w:val="20"/>
                <w:lang w:eastAsia="zh-CN"/>
              </w:rPr>
            </w:pPr>
            <w:r w:rsidRPr="00A8558C">
              <w:rPr>
                <w:rFonts w:eastAsia="宋体"/>
                <w:szCs w:val="20"/>
                <w:lang w:eastAsia="zh-CN"/>
              </w:rPr>
              <w:lastRenderedPageBreak/>
              <w:t xml:space="preserve">If 3) is supported, </w:t>
            </w:r>
            <w:r>
              <w:rPr>
                <w:rFonts w:eastAsia="宋体"/>
                <w:szCs w:val="20"/>
                <w:lang w:eastAsia="zh-CN"/>
              </w:rPr>
              <w:t xml:space="preserve">and </w:t>
            </w:r>
            <w:r w:rsidRPr="00A8558C">
              <w:rPr>
                <w:rFonts w:eastAsia="宋体"/>
                <w:szCs w:val="20"/>
                <w:lang w:eastAsia="zh-CN"/>
              </w:rPr>
              <w:t>separate encoding for HP HARQ-ACK and LP HARQ-ACK</w:t>
            </w:r>
            <w:r>
              <w:rPr>
                <w:rFonts w:eastAsia="宋体"/>
                <w:szCs w:val="20"/>
                <w:lang w:eastAsia="zh-CN"/>
              </w:rPr>
              <w:t xml:space="preserve"> is used</w:t>
            </w:r>
            <w:r w:rsidRPr="00A8558C">
              <w:rPr>
                <w:rFonts w:eastAsia="宋体"/>
                <w:szCs w:val="20"/>
                <w:lang w:eastAsia="zh-CN"/>
              </w:rPr>
              <w:t xml:space="preserve">, the separate encoding chains </w:t>
            </w:r>
            <w:r>
              <w:rPr>
                <w:rFonts w:eastAsia="宋体"/>
                <w:szCs w:val="20"/>
                <w:lang w:eastAsia="zh-CN"/>
              </w:rPr>
              <w:t>will be</w:t>
            </w:r>
            <w:r w:rsidRPr="00A8558C">
              <w:rPr>
                <w:rFonts w:eastAsia="宋体"/>
                <w:szCs w:val="20"/>
                <w:lang w:eastAsia="zh-CN"/>
              </w:rPr>
              <w:t xml:space="preserve"> increased to 3, which will have impact on UE implementation complexity.</w:t>
            </w:r>
          </w:p>
          <w:p w14:paraId="7DBB1378" w14:textId="77777777" w:rsidR="00F967AC" w:rsidRDefault="00F967AC" w:rsidP="00F967AC">
            <w:pPr>
              <w:spacing w:after="120"/>
              <w:rPr>
                <w:rFonts w:eastAsia="宋体"/>
                <w:szCs w:val="20"/>
                <w:lang w:eastAsia="zh-CN"/>
              </w:rPr>
            </w:pPr>
            <w:r>
              <w:rPr>
                <w:rFonts w:eastAsia="宋体"/>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宋体"/>
                <w:szCs w:val="20"/>
                <w:lang w:eastAsia="zh-CN"/>
              </w:rPr>
            </w:pPr>
            <w:r>
              <w:rPr>
                <w:rFonts w:eastAsia="宋体"/>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spellStart"/>
            <w:proofErr w:type="gramStart"/>
            <w:r>
              <w:rPr>
                <w:rFonts w:eastAsia="宋体"/>
                <w:szCs w:val="20"/>
                <w:lang w:eastAsia="zh-CN"/>
              </w:rPr>
              <w:t>its</w:t>
            </w:r>
            <w:proofErr w:type="spellEnd"/>
            <w:proofErr w:type="gramEnd"/>
            <w:r>
              <w:rPr>
                <w:rFonts w:eastAsia="宋体"/>
                <w:szCs w:val="20"/>
                <w:lang w:eastAsia="zh-CN"/>
              </w:rPr>
              <w:t xml:space="preserve"> too </w:t>
            </w:r>
            <w:proofErr w:type="spellStart"/>
            <w:r>
              <w:rPr>
                <w:rFonts w:eastAsia="宋体"/>
                <w:szCs w:val="20"/>
                <w:lang w:eastAsia="zh-CN"/>
              </w:rPr>
              <w:t>complexed</w:t>
            </w:r>
            <w:proofErr w:type="spellEnd"/>
            <w:r>
              <w:rPr>
                <w:rFonts w:eastAsia="宋体"/>
                <w:szCs w:val="20"/>
                <w:lang w:eastAsia="zh-CN"/>
              </w:rPr>
              <w:t xml:space="preserve">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宋体"/>
                <w:szCs w:val="20"/>
                <w:lang w:eastAsia="zh-CN"/>
              </w:rPr>
            </w:pPr>
            <w:r w:rsidRPr="003703DE">
              <w:rPr>
                <w:rFonts w:eastAsia="宋体"/>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宋体"/>
                <w:szCs w:val="20"/>
                <w:lang w:eastAsia="zh-CN"/>
              </w:rPr>
            </w:pPr>
            <w:r>
              <w:rPr>
                <w:rFonts w:eastAsia="宋体"/>
                <w:szCs w:val="20"/>
                <w:lang w:eastAsia="zh-CN"/>
              </w:rPr>
              <w:t xml:space="preserve">Agree with main bullet. However, we think the observation captured in sub-bullet is not that straightforward. It </w:t>
            </w:r>
            <w:proofErr w:type="spellStart"/>
            <w:r>
              <w:rPr>
                <w:rFonts w:eastAsia="宋体"/>
                <w:szCs w:val="20"/>
                <w:lang w:eastAsia="zh-CN"/>
              </w:rPr>
              <w:t>maybe</w:t>
            </w:r>
            <w:proofErr w:type="spellEnd"/>
            <w:r>
              <w:rPr>
                <w:rFonts w:eastAsia="宋体"/>
                <w:szCs w:val="20"/>
                <w:lang w:eastAsia="zh-CN"/>
              </w:rPr>
              <w:t xml:space="preserve"> true for only when 1) two encoders are used, 2) PF 3 and PF 4 are used. For PF2, only joint coding is used in Rel-15.</w:t>
            </w:r>
            <w:r>
              <w:rPr>
                <w:rFonts w:eastAsia="宋体"/>
                <w:szCs w:val="20"/>
                <w:lang w:eastAsia="zh-CN"/>
              </w:rPr>
              <w:br/>
            </w:r>
            <w:r>
              <w:rPr>
                <w:rFonts w:eastAsia="宋体"/>
                <w:szCs w:val="20"/>
                <w:lang w:eastAsia="zh-CN"/>
              </w:rPr>
              <w:br/>
              <w:t xml:space="preserve">Note that complexity of the design maybe similar to Rel-15 with above conditions but the imminent large specification impact should also be one of the most important </w:t>
            </w:r>
            <w:proofErr w:type="gramStart"/>
            <w:r>
              <w:rPr>
                <w:rFonts w:eastAsia="宋体"/>
                <w:szCs w:val="20"/>
                <w:lang w:eastAsia="zh-CN"/>
              </w:rPr>
              <w:t>factor</w:t>
            </w:r>
            <w:proofErr w:type="gramEnd"/>
            <w:r>
              <w:rPr>
                <w:rFonts w:eastAsia="宋体"/>
                <w:szCs w:val="20"/>
                <w:lang w:eastAsia="zh-CN"/>
              </w:rPr>
              <w:t>.</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宋体"/>
                <w:szCs w:val="20"/>
                <w:lang w:eastAsia="zh-CN"/>
              </w:rPr>
            </w:pPr>
            <w:r>
              <w:rPr>
                <w:rFonts w:eastAsia="宋体"/>
                <w:szCs w:val="20"/>
                <w:lang w:eastAsia="zh-CN"/>
              </w:rPr>
              <w:t>Nokia/NSB</w:t>
            </w:r>
          </w:p>
        </w:tc>
        <w:tc>
          <w:tcPr>
            <w:tcW w:w="7587" w:type="dxa"/>
            <w:shd w:val="clear" w:color="auto" w:fill="auto"/>
          </w:tcPr>
          <w:p w14:paraId="16E42D6C" w14:textId="77777777" w:rsidR="00360539" w:rsidRDefault="00360539" w:rsidP="00360539">
            <w:pPr>
              <w:spacing w:after="120"/>
              <w:rPr>
                <w:rFonts w:eastAsia="宋体"/>
                <w:szCs w:val="20"/>
                <w:lang w:eastAsia="zh-CN"/>
              </w:rPr>
            </w:pPr>
            <w:r>
              <w:rPr>
                <w:rFonts w:eastAsia="宋体"/>
                <w:szCs w:val="20"/>
                <w:lang w:eastAsia="zh-CN"/>
              </w:rPr>
              <w:t xml:space="preserve">In Rel-15 NR, both separate and joint encoding </w:t>
            </w:r>
            <w:proofErr w:type="gramStart"/>
            <w:r>
              <w:rPr>
                <w:rFonts w:eastAsia="宋体"/>
                <w:szCs w:val="20"/>
                <w:lang w:eastAsia="zh-CN"/>
              </w:rPr>
              <w:t>are</w:t>
            </w:r>
            <w:proofErr w:type="gramEnd"/>
            <w:r>
              <w:rPr>
                <w:rFonts w:eastAsia="宋体"/>
                <w:szCs w:val="20"/>
                <w:lang w:eastAsia="zh-CN"/>
              </w:rPr>
              <w:t xml:space="preserve"> supported.</w:t>
            </w:r>
          </w:p>
          <w:p w14:paraId="4AAF5556" w14:textId="77777777" w:rsidR="00360539" w:rsidRDefault="00360539" w:rsidP="00360539">
            <w:pPr>
              <w:spacing w:after="120"/>
              <w:rPr>
                <w:rFonts w:eastAsia="宋体"/>
                <w:szCs w:val="20"/>
                <w:lang w:eastAsia="zh-CN"/>
              </w:rPr>
            </w:pPr>
            <w:r>
              <w:rPr>
                <w:rFonts w:eastAsia="宋体"/>
                <w:szCs w:val="20"/>
                <w:lang w:eastAsia="zh-CN"/>
              </w:rPr>
              <w:t xml:space="preserve">We don’t support </w:t>
            </w:r>
            <w:r w:rsidRPr="009B657A">
              <w:rPr>
                <w:rFonts w:eastAsia="宋体"/>
                <w:szCs w:val="20"/>
                <w:lang w:eastAsia="zh-CN"/>
              </w:rPr>
              <w:t>the proposal after the first round of discussion</w:t>
            </w:r>
            <w:r>
              <w:rPr>
                <w:rFonts w:eastAsia="宋体"/>
                <w:szCs w:val="20"/>
                <w:lang w:eastAsia="zh-CN"/>
              </w:rPr>
              <w:t>.</w:t>
            </w:r>
          </w:p>
          <w:p w14:paraId="72305BC4" w14:textId="43699A8F" w:rsidR="00360539" w:rsidRPr="00954597" w:rsidRDefault="00360539" w:rsidP="00360539">
            <w:pPr>
              <w:spacing w:after="120"/>
              <w:rPr>
                <w:rFonts w:eastAsia="宋体"/>
                <w:szCs w:val="20"/>
                <w:lang w:eastAsia="zh-CN"/>
              </w:rPr>
            </w:pPr>
            <w:r>
              <w:rPr>
                <w:rFonts w:eastAsia="宋体"/>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w:t>
            </w:r>
            <w:proofErr w:type="spellStart"/>
            <w:r>
              <w:rPr>
                <w:rFonts w:eastAsia="宋体"/>
                <w:szCs w:val="20"/>
                <w:lang w:eastAsia="zh-CN"/>
              </w:rPr>
              <w:t>gNB</w:t>
            </w:r>
            <w:proofErr w:type="spellEnd"/>
            <w:r>
              <w:rPr>
                <w:rFonts w:eastAsia="宋体"/>
                <w:szCs w:val="20"/>
                <w:lang w:eastAsia="zh-CN"/>
              </w:rPr>
              <w:t xml:space="preserve"> implementation efforts (please note, it is not just all about UE complexity). Therefore, we prefer to select a single coding scheme and we support separate encoding as for most of the cases, based on the simulation results, </w:t>
            </w:r>
            <w:r w:rsidRPr="00B62B34">
              <w:rPr>
                <w:rFonts w:eastAsia="宋体"/>
                <w:szCs w:val="20"/>
                <w:lang w:eastAsia="zh-CN"/>
              </w:rPr>
              <w:t>the performance of separate coding is better than joint coding</w:t>
            </w:r>
            <w:r>
              <w:rPr>
                <w:rFonts w:eastAsia="宋体"/>
                <w:szCs w:val="20"/>
                <w:lang w:eastAsia="zh-CN"/>
              </w:rPr>
              <w:t>.</w:t>
            </w:r>
            <w:r w:rsidRPr="00B62B34">
              <w:rPr>
                <w:rFonts w:eastAsia="宋体"/>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宋体"/>
                <w:szCs w:val="20"/>
                <w:lang w:eastAsia="ko-KR"/>
              </w:rPr>
            </w:pPr>
            <w:r>
              <w:rPr>
                <w:rFonts w:eastAsia="宋体"/>
                <w:szCs w:val="20"/>
                <w:lang w:eastAsia="ko-KR"/>
              </w:rPr>
              <w:t>A</w:t>
            </w:r>
            <w:r>
              <w:rPr>
                <w:rFonts w:eastAsia="宋体" w:hint="eastAsia"/>
                <w:szCs w:val="20"/>
                <w:lang w:eastAsia="ko-KR"/>
              </w:rPr>
              <w:t xml:space="preserve">gree </w:t>
            </w:r>
            <w:r>
              <w:rPr>
                <w:rFonts w:eastAsia="宋体"/>
                <w:szCs w:val="20"/>
                <w:lang w:eastAsia="ko-KR"/>
              </w:rPr>
              <w:t xml:space="preserve">in principle with the observation. </w:t>
            </w:r>
          </w:p>
          <w:p w14:paraId="75C0E983" w14:textId="77777777" w:rsidR="00892495" w:rsidRDefault="00892495" w:rsidP="00892495">
            <w:pPr>
              <w:spacing w:after="120"/>
              <w:rPr>
                <w:rFonts w:eastAsia="宋体"/>
                <w:szCs w:val="20"/>
                <w:lang w:eastAsia="ko-KR"/>
              </w:rPr>
            </w:pPr>
            <w:r>
              <w:rPr>
                <w:rFonts w:eastAsia="宋体"/>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宋体"/>
                <w:szCs w:val="20"/>
                <w:lang w:eastAsia="zh-CN"/>
              </w:rPr>
            </w:pPr>
            <w:r>
              <w:rPr>
                <w:rFonts w:eastAsia="宋体"/>
                <w:szCs w:val="20"/>
                <w:lang w:eastAsia="ko-KR"/>
              </w:rPr>
              <w:t>N</w:t>
            </w:r>
            <w:r>
              <w:rPr>
                <w:rFonts w:eastAsia="宋体" w:hint="eastAsia"/>
                <w:szCs w:val="20"/>
                <w:lang w:eastAsia="ko-KR"/>
              </w:rPr>
              <w:t xml:space="preserve">evertheless, </w:t>
            </w:r>
            <w:r>
              <w:rPr>
                <w:rFonts w:eastAsia="宋体"/>
                <w:szCs w:val="20"/>
                <w:lang w:eastAsia="ko-KR"/>
              </w:rPr>
              <w:t xml:space="preserve">if </w:t>
            </w:r>
            <w:r>
              <w:rPr>
                <w:rFonts w:eastAsia="宋体" w:hint="eastAsia"/>
                <w:szCs w:val="20"/>
                <w:lang w:eastAsia="ko-KR"/>
              </w:rPr>
              <w:t>companies are having serious concern to have two coding scheme</w:t>
            </w:r>
            <w:r>
              <w:rPr>
                <w:rFonts w:eastAsia="宋体"/>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宋体"/>
                <w:szCs w:val="20"/>
                <w:lang w:eastAsia="zh-CN"/>
              </w:rPr>
            </w:pPr>
            <w:r>
              <w:rPr>
                <w:rFonts w:eastAsia="宋体" w:hint="eastAsia"/>
                <w:szCs w:val="20"/>
                <w:lang w:eastAsia="zh-CN"/>
              </w:rPr>
              <w:t>A</w:t>
            </w:r>
            <w:r>
              <w:rPr>
                <w:rFonts w:eastAsia="宋体"/>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587" w:type="dxa"/>
            <w:shd w:val="clear" w:color="auto" w:fill="auto"/>
          </w:tcPr>
          <w:p w14:paraId="3217E073" w14:textId="77777777" w:rsidR="00714E27" w:rsidRDefault="00714E27" w:rsidP="00714E27">
            <w:pPr>
              <w:spacing w:after="120"/>
              <w:rPr>
                <w:rFonts w:eastAsia="宋体"/>
                <w:szCs w:val="20"/>
                <w:lang w:eastAsia="zh-CN"/>
              </w:rPr>
            </w:pPr>
            <w:r>
              <w:rPr>
                <w:rFonts w:eastAsia="宋体"/>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宋体"/>
                <w:szCs w:val="20"/>
                <w:lang w:eastAsia="zh-CN"/>
              </w:rPr>
              <w:t>more complex encoder or LP compression/pruning</w:t>
            </w:r>
            <w:r>
              <w:rPr>
                <w:rFonts w:eastAsia="宋体"/>
                <w:szCs w:val="20"/>
                <w:lang w:eastAsia="zh-CN"/>
              </w:rPr>
              <w:t xml:space="preserve">. However, such </w:t>
            </w:r>
            <w:proofErr w:type="gramStart"/>
            <w:r>
              <w:rPr>
                <w:rFonts w:eastAsia="宋体"/>
                <w:szCs w:val="20"/>
                <w:lang w:eastAsia="zh-CN"/>
              </w:rPr>
              <w:t>enhancements on joint coding largely unavoidably increases</w:t>
            </w:r>
            <w:proofErr w:type="gramEnd"/>
            <w:r>
              <w:rPr>
                <w:rFonts w:eastAsia="宋体"/>
                <w:szCs w:val="20"/>
                <w:lang w:eastAsia="zh-CN"/>
              </w:rPr>
              <w:t xml:space="preserve"> the implementation complexity. Therefore, we cannot observe an application case where the R15 based joint coding, w/o introducing extra enhancements, can outperform separate coding on HP performance.</w:t>
            </w:r>
          </w:p>
          <w:p w14:paraId="7A20F4E0" w14:textId="107B77F7" w:rsidR="002C757F" w:rsidRDefault="002C757F" w:rsidP="00714E27">
            <w:pPr>
              <w:spacing w:after="120"/>
              <w:rPr>
                <w:rFonts w:eastAsia="宋体"/>
                <w:szCs w:val="20"/>
                <w:lang w:eastAsia="zh-CN"/>
              </w:rPr>
            </w:pPr>
            <w:r>
              <w:rPr>
                <w:rFonts w:eastAsia="宋体"/>
                <w:szCs w:val="20"/>
                <w:lang w:eastAsia="zh-CN"/>
              </w:rPr>
              <w:t xml:space="preserve">In addition, even either the separate coding or R15 based joint coding </w:t>
            </w:r>
            <w:r>
              <w:rPr>
                <w:rFonts w:eastAsia="宋体"/>
                <w:lang w:eastAsia="zh-CN"/>
              </w:rPr>
              <w:t>does</w:t>
            </w:r>
            <w:r>
              <w:rPr>
                <w:rFonts w:eastAsia="宋体" w:hint="eastAsia"/>
                <w:lang w:eastAsia="zh-CN"/>
              </w:rPr>
              <w:t xml:space="preserve"> not bring a </w:t>
            </w:r>
            <w:r>
              <w:rPr>
                <w:rFonts w:eastAsia="宋体" w:hint="eastAsia"/>
                <w:lang w:eastAsia="zh-CN"/>
              </w:rPr>
              <w:lastRenderedPageBreak/>
              <w:t>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宋体"/>
                <w:szCs w:val="20"/>
                <w:lang w:eastAsia="zh-CN"/>
              </w:rPr>
            </w:pPr>
            <w:r>
              <w:rPr>
                <w:rFonts w:eastAsia="宋体"/>
                <w:szCs w:val="20"/>
                <w:lang w:eastAsia="zh-CN"/>
              </w:rPr>
              <w:t xml:space="preserve">However, for the progress, we agree the observation with the following necessary </w:t>
            </w:r>
            <w:r w:rsidRPr="00793EA4">
              <w:rPr>
                <w:rFonts w:eastAsia="宋体"/>
                <w:szCs w:val="20"/>
                <w:lang w:eastAsia="zh-CN"/>
              </w:rPr>
              <w:t>modification</w:t>
            </w:r>
            <w:r>
              <w:rPr>
                <w:rFonts w:eastAsia="宋体"/>
                <w:szCs w:val="20"/>
                <w:lang w:eastAsia="zh-CN"/>
              </w:rPr>
              <w:t xml:space="preserve">s (marked in </w:t>
            </w:r>
            <w:r w:rsidRPr="00793EA4">
              <w:rPr>
                <w:rFonts w:eastAsia="宋体"/>
                <w:color w:val="FF0000"/>
                <w:szCs w:val="20"/>
                <w:lang w:eastAsia="zh-CN"/>
              </w:rPr>
              <w:t>red</w:t>
            </w:r>
            <w:r>
              <w:rPr>
                <w:rFonts w:eastAsia="宋体"/>
                <w:szCs w:val="20"/>
                <w:lang w:eastAsia="zh-CN"/>
              </w:rPr>
              <w:t>).</w:t>
            </w:r>
          </w:p>
          <w:p w14:paraId="01EFF8D5" w14:textId="77777777" w:rsidR="00714E27" w:rsidRDefault="00714E27" w:rsidP="00714E27">
            <w:pPr>
              <w:spacing w:after="120"/>
              <w:rPr>
                <w:rFonts w:eastAsia="宋体"/>
                <w:lang w:eastAsia="zh-CN"/>
              </w:rPr>
            </w:pPr>
            <w:r>
              <w:rPr>
                <w:rFonts w:eastAsia="宋体"/>
                <w:lang w:eastAsia="zh-CN"/>
              </w:rPr>
              <w:t xml:space="preserve"> “</w:t>
            </w:r>
          </w:p>
          <w:p w14:paraId="6E29B5CE" w14:textId="77777777" w:rsidR="00714E27" w:rsidRDefault="00714E27" w:rsidP="00714E27">
            <w:pPr>
              <w:spacing w:after="120"/>
              <w:rPr>
                <w:rFonts w:eastAsia="宋体"/>
                <w:lang w:eastAsia="zh-CN"/>
              </w:rPr>
            </w:pPr>
            <w:r>
              <w:rPr>
                <w:rFonts w:eastAsia="宋体" w:hint="eastAsia"/>
                <w:lang w:eastAsia="zh-CN"/>
              </w:rPr>
              <w:t xml:space="preserve">Supporting separate coding or supporting </w:t>
            </w:r>
            <w:r w:rsidRPr="00A3320C">
              <w:rPr>
                <w:rFonts w:eastAsia="宋体" w:hint="eastAsia"/>
                <w:strike/>
                <w:color w:val="FF0000"/>
                <w:lang w:eastAsia="zh-CN"/>
              </w:rPr>
              <w:t>both separate and</w:t>
            </w:r>
            <w:r w:rsidRPr="00A3320C">
              <w:rPr>
                <w:rFonts w:eastAsia="宋体" w:hint="eastAsia"/>
                <w:color w:val="FF0000"/>
                <w:lang w:eastAsia="zh-CN"/>
              </w:rPr>
              <w:t xml:space="preserve"> </w:t>
            </w:r>
            <w:r>
              <w:rPr>
                <w:rFonts w:eastAsia="宋体"/>
                <w:color w:val="FF0000"/>
                <w:lang w:eastAsia="zh-CN"/>
              </w:rPr>
              <w:t xml:space="preserve">R15 based </w:t>
            </w:r>
            <w:r>
              <w:rPr>
                <w:rFonts w:eastAsia="宋体" w:hint="eastAsia"/>
                <w:lang w:eastAsia="zh-CN"/>
              </w:rPr>
              <w:t>joint coding</w:t>
            </w:r>
            <w:r>
              <w:rPr>
                <w:rFonts w:eastAsia="宋体"/>
                <w:lang w:eastAsia="zh-CN"/>
              </w:rPr>
              <w:t xml:space="preserve"> </w:t>
            </w:r>
            <w:r w:rsidRPr="00151CCA">
              <w:rPr>
                <w:rFonts w:eastAsia="宋体"/>
                <w:color w:val="FF0000"/>
                <w:lang w:eastAsia="zh-CN"/>
              </w:rPr>
              <w:t>without enhancement</w:t>
            </w:r>
            <w:r w:rsidRPr="00151CCA">
              <w:rPr>
                <w:rFonts w:eastAsia="宋体" w:hint="eastAsia"/>
                <w:color w:val="FF0000"/>
                <w:lang w:eastAsia="zh-CN"/>
              </w:rPr>
              <w:t xml:space="preserve"> </w:t>
            </w:r>
            <w:r>
              <w:rPr>
                <w:rFonts w:eastAsia="宋体"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宋体"/>
                <w:szCs w:val="20"/>
                <w:lang w:eastAsia="zh-CN"/>
              </w:rPr>
            </w:pPr>
            <w:r>
              <w:rPr>
                <w:rFonts w:eastAsia="宋体"/>
                <w:lang w:eastAsia="zh-CN"/>
              </w:rPr>
              <w:t>”</w:t>
            </w:r>
          </w:p>
        </w:tc>
      </w:tr>
    </w:tbl>
    <w:p w14:paraId="0C16EA6D" w14:textId="39CD51A3" w:rsidR="00491BDB" w:rsidRDefault="00491BDB" w:rsidP="00491BDB">
      <w:pPr>
        <w:pStyle w:val="a0"/>
        <w:rPr>
          <w:rFonts w:eastAsiaTheme="minorEastAsia"/>
          <w:lang w:eastAsia="zh-CN"/>
        </w:rPr>
      </w:pPr>
    </w:p>
    <w:p w14:paraId="75FB31CB"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a0"/>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w:t>
      </w:r>
      <w:proofErr w:type="spellStart"/>
      <w:r>
        <w:rPr>
          <w:rFonts w:eastAsiaTheme="minorEastAsia" w:hint="eastAsia"/>
          <w:lang w:eastAsia="zh-CN"/>
        </w:rPr>
        <w:t>joint+separate</w:t>
      </w:r>
      <w:proofErr w:type="spellEnd"/>
      <w:r>
        <w:rPr>
          <w:rFonts w:eastAsiaTheme="minorEastAsia" w:hint="eastAsia"/>
          <w:lang w:eastAsia="zh-CN"/>
        </w:rPr>
        <w:t xml:space="preserv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a0"/>
        <w:rPr>
          <w:rFonts w:eastAsia="宋体"/>
          <w:lang w:eastAsia="zh-CN"/>
        </w:rPr>
      </w:pPr>
      <w:r>
        <w:rPr>
          <w:rFonts w:eastAsia="宋体" w:hint="eastAsia"/>
          <w:highlight w:val="lightGray"/>
          <w:lang w:eastAsia="zh-CN"/>
        </w:rPr>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089ACD2" w14:textId="77777777" w:rsidR="00F45ADB" w:rsidRDefault="00F45ADB" w:rsidP="00F45ADB">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af6"/>
        <w:numPr>
          <w:ilvl w:val="1"/>
          <w:numId w:val="125"/>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6C93D453" w14:textId="77777777" w:rsidR="00F45ADB" w:rsidRDefault="00F45ADB" w:rsidP="00F45ADB">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af6"/>
        <w:numPr>
          <w:ilvl w:val="1"/>
          <w:numId w:val="124"/>
        </w:numPr>
        <w:spacing w:afterLines="50" w:after="120"/>
        <w:rPr>
          <w:rFonts w:eastAsia="宋体"/>
          <w:lang w:eastAsia="zh-CN"/>
        </w:rPr>
      </w:pPr>
      <w:r w:rsidRPr="00396DD4">
        <w:rPr>
          <w:rFonts w:eastAsia="宋体" w:hint="eastAsia"/>
          <w:lang w:eastAsia="zh-CN"/>
        </w:rPr>
        <w:t xml:space="preserve">FFS </w:t>
      </w:r>
      <w:r>
        <w:rPr>
          <w:rFonts w:eastAsia="宋体"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af6"/>
        <w:numPr>
          <w:ilvl w:val="1"/>
          <w:numId w:val="124"/>
        </w:numPr>
        <w:spacing w:afterLines="50" w:after="120"/>
        <w:rPr>
          <w:rFonts w:eastAsia="宋体"/>
          <w:lang w:eastAsia="zh-CN"/>
        </w:rPr>
      </w:pPr>
      <w:r w:rsidRPr="00200DF0">
        <w:rPr>
          <w:rFonts w:eastAsia="宋体" w:hint="eastAsia"/>
          <w:lang w:eastAsia="zh-CN"/>
        </w:rPr>
        <w:t>FFS HARQ-ACK compression/bundling.</w:t>
      </w:r>
    </w:p>
    <w:p w14:paraId="158FDB64" w14:textId="77777777" w:rsidR="00F45ADB"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4AE03DD4" w14:textId="77777777" w:rsidR="00F45ADB" w:rsidRPr="00200DF0" w:rsidRDefault="00F45ADB" w:rsidP="00F45ADB">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af6"/>
        <w:numPr>
          <w:ilvl w:val="1"/>
          <w:numId w:val="123"/>
        </w:numPr>
        <w:rPr>
          <w:rFonts w:eastAsia="宋体"/>
          <w:lang w:eastAsia="zh-CN"/>
        </w:rPr>
      </w:pPr>
      <w:r w:rsidRPr="00200DF0">
        <w:rPr>
          <w:rFonts w:eastAsia="宋体" w:hint="eastAsia"/>
          <w:lang w:eastAsia="zh-CN"/>
        </w:rPr>
        <w:t>FFS</w:t>
      </w:r>
      <w:r w:rsidRPr="00200DF0">
        <w:rPr>
          <w:rFonts w:eastAsia="宋体"/>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宋体"/>
                <w:szCs w:val="20"/>
                <w:lang w:eastAsia="zh-CN"/>
              </w:rPr>
            </w:pPr>
            <w:r>
              <w:rPr>
                <w:rFonts w:eastAsia="宋体"/>
                <w:szCs w:val="20"/>
                <w:lang w:eastAsia="zh-CN"/>
              </w:rPr>
              <w:t>Sony</w:t>
            </w:r>
          </w:p>
        </w:tc>
        <w:tc>
          <w:tcPr>
            <w:tcW w:w="7692" w:type="dxa"/>
            <w:shd w:val="clear" w:color="auto" w:fill="auto"/>
          </w:tcPr>
          <w:p w14:paraId="53E9ED6E" w14:textId="6B9914C6" w:rsidR="00382B66" w:rsidRDefault="00382B66" w:rsidP="00382B66">
            <w:pPr>
              <w:spacing w:after="120"/>
              <w:rPr>
                <w:rFonts w:eastAsia="宋体"/>
                <w:szCs w:val="20"/>
                <w:lang w:eastAsia="zh-CN"/>
              </w:rPr>
            </w:pPr>
            <w:r>
              <w:rPr>
                <w:rFonts w:eastAsia="宋体"/>
                <w:szCs w:val="20"/>
                <w:lang w:eastAsia="zh-CN"/>
              </w:rPr>
              <w:t>Disagree with the Conclusion.  CSI 2 is always separately encoded</w:t>
            </w:r>
            <w:r w:rsidR="005E7DA3">
              <w:rPr>
                <w:rFonts w:eastAsia="宋体"/>
                <w:szCs w:val="20"/>
                <w:lang w:eastAsia="zh-CN"/>
              </w:rPr>
              <w:t xml:space="preserve"> in Rel-15/16</w:t>
            </w:r>
            <w:r>
              <w:rPr>
                <w:rFonts w:eastAsia="宋体"/>
                <w:szCs w:val="20"/>
                <w:lang w:eastAsia="zh-CN"/>
              </w:rPr>
              <w:t xml:space="preserve">.  In contrast the original proposal suggested </w:t>
            </w:r>
            <w:r w:rsidR="005E7DA3">
              <w:rPr>
                <w:rFonts w:eastAsia="宋体"/>
                <w:szCs w:val="20"/>
                <w:lang w:eastAsia="zh-CN"/>
              </w:rPr>
              <w:t xml:space="preserve">some undefined </w:t>
            </w:r>
            <w:r>
              <w:rPr>
                <w:rFonts w:eastAsia="宋体"/>
                <w:szCs w:val="20"/>
                <w:lang w:eastAsia="zh-CN"/>
              </w:rPr>
              <w:t xml:space="preserve">conditions whether LP HARQ-ACK is jointly or separately encoded, which is difficult to agree because the conditions </w:t>
            </w:r>
            <w:r w:rsidR="005E7DA3">
              <w:rPr>
                <w:rFonts w:eastAsia="宋体"/>
                <w:szCs w:val="20"/>
                <w:lang w:eastAsia="zh-CN"/>
              </w:rPr>
              <w:t>can make things complex</w:t>
            </w:r>
            <w:r>
              <w:rPr>
                <w:rFonts w:eastAsia="宋体"/>
                <w:szCs w:val="20"/>
                <w:lang w:eastAsia="zh-CN"/>
              </w:rPr>
              <w:t>.</w:t>
            </w:r>
          </w:p>
          <w:p w14:paraId="4A376E82" w14:textId="1F9D434D" w:rsidR="00382B66" w:rsidRPr="00954597" w:rsidRDefault="00382B66" w:rsidP="00382B66">
            <w:pPr>
              <w:spacing w:after="120"/>
              <w:rPr>
                <w:rFonts w:eastAsia="宋体"/>
                <w:szCs w:val="20"/>
                <w:lang w:eastAsia="zh-CN"/>
              </w:rPr>
            </w:pPr>
            <w:r>
              <w:rPr>
                <w:rFonts w:eastAsia="宋体"/>
                <w:szCs w:val="20"/>
                <w:lang w:eastAsia="zh-CN"/>
              </w:rPr>
              <w:t xml:space="preserve">However, we </w:t>
            </w:r>
            <w:r w:rsidRPr="00382B66">
              <w:rPr>
                <w:rFonts w:eastAsia="宋体"/>
                <w:b/>
                <w:bCs/>
                <w:szCs w:val="20"/>
                <w:lang w:eastAsia="zh-CN"/>
              </w:rPr>
              <w:t>agree with the 2 proposals</w:t>
            </w:r>
            <w:r>
              <w:rPr>
                <w:rFonts w:eastAsia="宋体"/>
                <w:szCs w:val="20"/>
                <w:lang w:eastAsia="zh-CN"/>
              </w:rPr>
              <w:t xml:space="preserve"> since it is clear that the said condition is only about whether </w:t>
            </w:r>
            <w:r w:rsidR="005E7DA3">
              <w:rPr>
                <w:rFonts w:eastAsia="宋体"/>
                <w:szCs w:val="20"/>
                <w:lang w:eastAsia="zh-CN"/>
              </w:rPr>
              <w:t xml:space="preserve">UCI = </w:t>
            </w:r>
            <w:r>
              <w:rPr>
                <w:rFonts w:eastAsia="宋体"/>
                <w:szCs w:val="20"/>
                <w:lang w:eastAsia="zh-CN"/>
              </w:rPr>
              <w:t>2 bits</w:t>
            </w:r>
            <w:r w:rsidR="005E7DA3">
              <w:rPr>
                <w:rFonts w:eastAsia="宋体"/>
                <w:szCs w:val="20"/>
                <w:lang w:eastAsia="zh-CN"/>
              </w:rPr>
              <w:t xml:space="preserve"> or not</w:t>
            </w:r>
            <w:r>
              <w:rPr>
                <w:rFonts w:eastAsia="宋体"/>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5D002194" w14:textId="77777777" w:rsidR="00F93AE5" w:rsidRDefault="00F93AE5" w:rsidP="00F93AE5">
            <w:pPr>
              <w:spacing w:after="120"/>
              <w:rPr>
                <w:rFonts w:eastAsia="宋体"/>
                <w:szCs w:val="20"/>
                <w:lang w:eastAsia="zh-CN"/>
              </w:rPr>
            </w:pPr>
            <w:r>
              <w:rPr>
                <w:rFonts w:eastAsia="宋体" w:hint="eastAsia"/>
                <w:szCs w:val="20"/>
                <w:lang w:eastAsia="zh-CN"/>
              </w:rPr>
              <w:t>A</w:t>
            </w:r>
            <w:r>
              <w:rPr>
                <w:rFonts w:eastAsia="宋体"/>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宋体" w:hint="eastAsia"/>
                <w:szCs w:val="20"/>
                <w:lang w:eastAsia="zh-CN"/>
              </w:rPr>
              <w:t>t</w:t>
            </w:r>
            <w:r>
              <w:rPr>
                <w:rFonts w:eastAsia="宋体"/>
                <w:szCs w:val="20"/>
                <w:lang w:eastAsia="zh-CN"/>
              </w:rPr>
              <w:t xml:space="preserve">riction of encoder number should be added. So, we suggest </w:t>
            </w:r>
            <w:proofErr w:type="gramStart"/>
            <w:r>
              <w:rPr>
                <w:rFonts w:eastAsia="宋体"/>
                <w:szCs w:val="20"/>
                <w:lang w:eastAsia="zh-CN"/>
              </w:rPr>
              <w:t>to add</w:t>
            </w:r>
            <w:proofErr w:type="gramEnd"/>
            <w:r>
              <w:rPr>
                <w:rFonts w:eastAsia="宋体"/>
                <w:szCs w:val="20"/>
                <w:lang w:eastAsia="zh-CN"/>
              </w:rPr>
              <w:t xml:space="preserve"> sub-bullet in conclusion.</w:t>
            </w:r>
          </w:p>
          <w:p w14:paraId="69150D4B" w14:textId="77777777" w:rsidR="00F93AE5" w:rsidRDefault="00F93AE5" w:rsidP="00F93AE5">
            <w:pPr>
              <w:pStyle w:val="a0"/>
              <w:rPr>
                <w:rFonts w:eastAsia="宋体"/>
                <w:lang w:eastAsia="zh-CN"/>
              </w:rPr>
            </w:pPr>
            <w:r>
              <w:rPr>
                <w:rFonts w:eastAsia="宋体" w:hint="eastAsia"/>
                <w:highlight w:val="lightGray"/>
                <w:lang w:eastAsia="zh-CN"/>
              </w:rPr>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67ABF0FA" w14:textId="77777777" w:rsidR="00F93AE5" w:rsidRDefault="00F93AE5" w:rsidP="00F93AE5">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4A4894E4" w14:textId="77777777" w:rsidR="00F93AE5" w:rsidRPr="004435EF" w:rsidRDefault="00F93AE5" w:rsidP="00F93AE5">
            <w:pPr>
              <w:pStyle w:val="af6"/>
              <w:numPr>
                <w:ilvl w:val="1"/>
                <w:numId w:val="125"/>
              </w:numPr>
              <w:spacing w:afterLines="50" w:after="120"/>
              <w:rPr>
                <w:rFonts w:eastAsia="宋体"/>
                <w:lang w:eastAsia="zh-CN"/>
              </w:rPr>
            </w:pPr>
            <w:r>
              <w:rPr>
                <w:rFonts w:eastAsiaTheme="minorEastAsia" w:hint="eastAsia"/>
                <w:bCs/>
                <w:szCs w:val="20"/>
                <w:lang w:eastAsia="zh-CN"/>
              </w:rPr>
              <w:lastRenderedPageBreak/>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af6"/>
              <w:numPr>
                <w:ilvl w:val="1"/>
                <w:numId w:val="125"/>
              </w:numPr>
              <w:spacing w:afterLines="50" w:after="120"/>
              <w:rPr>
                <w:rFonts w:eastAsia="宋体"/>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宋体"/>
                <w:szCs w:val="20"/>
                <w:lang w:eastAsia="zh-CN"/>
              </w:rPr>
            </w:pPr>
            <w:r>
              <w:rPr>
                <w:rFonts w:eastAsia="宋体" w:hint="eastAsia"/>
                <w:szCs w:val="20"/>
                <w:lang w:eastAsia="ko-KR"/>
              </w:rPr>
              <w:lastRenderedPageBreak/>
              <w:t>L</w:t>
            </w:r>
            <w:r>
              <w:rPr>
                <w:rFonts w:eastAsia="宋体"/>
                <w:szCs w:val="20"/>
                <w:lang w:eastAsia="ko-KR"/>
              </w:rPr>
              <w:t>G</w:t>
            </w:r>
          </w:p>
        </w:tc>
        <w:tc>
          <w:tcPr>
            <w:tcW w:w="7692" w:type="dxa"/>
            <w:shd w:val="clear" w:color="auto" w:fill="auto"/>
          </w:tcPr>
          <w:p w14:paraId="4EC781AA" w14:textId="77777777" w:rsidR="00FF6AA9" w:rsidRDefault="00FF6AA9" w:rsidP="00FF6AA9">
            <w:pPr>
              <w:spacing w:after="120"/>
              <w:rPr>
                <w:rFonts w:eastAsia="宋体"/>
                <w:szCs w:val="20"/>
                <w:lang w:eastAsia="ko-KR"/>
              </w:rPr>
            </w:pPr>
            <w:r>
              <w:rPr>
                <w:rFonts w:eastAsia="宋体"/>
                <w:szCs w:val="20"/>
                <w:lang w:eastAsia="ko-KR"/>
              </w:rPr>
              <w:t>O</w:t>
            </w:r>
            <w:r>
              <w:rPr>
                <w:rFonts w:eastAsia="宋体" w:hint="eastAsia"/>
                <w:szCs w:val="20"/>
                <w:lang w:eastAsia="ko-KR"/>
              </w:rPr>
              <w:t xml:space="preserve">ur </w:t>
            </w:r>
            <w:r>
              <w:rPr>
                <w:rFonts w:eastAsia="宋体"/>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宋体"/>
                <w:szCs w:val="20"/>
                <w:lang w:eastAsia="ko-KR"/>
              </w:rPr>
            </w:pPr>
          </w:p>
          <w:p w14:paraId="6EFC4196" w14:textId="0E9BF43A" w:rsidR="00FF6AA9" w:rsidRPr="00954597" w:rsidRDefault="00FF6AA9" w:rsidP="00FF6AA9">
            <w:pPr>
              <w:spacing w:after="120"/>
              <w:rPr>
                <w:rFonts w:eastAsia="宋体"/>
                <w:szCs w:val="20"/>
                <w:lang w:eastAsia="zh-CN"/>
              </w:rPr>
            </w:pPr>
            <w:r>
              <w:rPr>
                <w:rFonts w:eastAsia="宋体"/>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54EA88D6" w14:textId="77777777" w:rsidR="00F45ADB" w:rsidRDefault="00B53FB8" w:rsidP="00D74937">
            <w:pPr>
              <w:spacing w:after="120"/>
              <w:rPr>
                <w:rFonts w:eastAsia="宋体"/>
                <w:szCs w:val="20"/>
                <w:lang w:eastAsia="zh-CN"/>
              </w:rPr>
            </w:pPr>
            <w:r>
              <w:rPr>
                <w:rFonts w:eastAsia="宋体"/>
                <w:szCs w:val="20"/>
                <w:lang w:eastAsia="zh-CN"/>
              </w:rPr>
              <w:t>In principle a</w:t>
            </w:r>
            <w:r w:rsidR="00CA0CDD">
              <w:rPr>
                <w:rFonts w:eastAsia="宋体"/>
                <w:szCs w:val="20"/>
                <w:lang w:eastAsia="zh-CN"/>
              </w:rPr>
              <w:t xml:space="preserve">gree with the two proposals. </w:t>
            </w:r>
            <w:r>
              <w:rPr>
                <w:rFonts w:eastAsia="宋体"/>
                <w:szCs w:val="20"/>
                <w:lang w:eastAsia="zh-CN"/>
              </w:rPr>
              <w:t>As we mentioned in the 2</w:t>
            </w:r>
            <w:r w:rsidRPr="00B53FB8">
              <w:rPr>
                <w:rFonts w:eastAsia="宋体"/>
                <w:szCs w:val="20"/>
                <w:vertAlign w:val="superscript"/>
                <w:lang w:eastAsia="zh-CN"/>
              </w:rPr>
              <w:t>nd</w:t>
            </w:r>
            <w:r>
              <w:rPr>
                <w:rFonts w:eastAsia="宋体"/>
                <w:szCs w:val="20"/>
                <w:lang w:eastAsia="zh-CN"/>
              </w:rPr>
              <w:t xml:space="preserve"> round, the joint coding w/o further enhancement (enhanced encoder/LP compression)</w:t>
            </w:r>
            <w:r w:rsidR="00367E53">
              <w:rPr>
                <w:rFonts w:eastAsia="宋体"/>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宋体"/>
                <w:szCs w:val="20"/>
                <w:lang w:eastAsia="zh-CN"/>
              </w:rPr>
              <w:t xml:space="preserve"> Therefore we can hardly see a use case for which the joint coding should be applied.</w:t>
            </w:r>
          </w:p>
          <w:p w14:paraId="6164A0A5" w14:textId="75067CD4" w:rsidR="00BC7239" w:rsidRDefault="00E067F4" w:rsidP="00BC7239">
            <w:pPr>
              <w:spacing w:after="120"/>
              <w:rPr>
                <w:rFonts w:eastAsia="宋体"/>
                <w:szCs w:val="20"/>
                <w:lang w:eastAsia="zh-CN"/>
              </w:rPr>
            </w:pPr>
            <w:r>
              <w:rPr>
                <w:rFonts w:eastAsia="宋体"/>
                <w:szCs w:val="20"/>
                <w:lang w:eastAsia="zh-CN"/>
              </w:rPr>
              <w:t>Yet we have t</w:t>
            </w:r>
            <w:r w:rsidR="00BC7239">
              <w:rPr>
                <w:rFonts w:eastAsia="宋体"/>
                <w:szCs w:val="20"/>
                <w:lang w:eastAsia="zh-CN"/>
              </w:rPr>
              <w:t>wo clarification questions:</w:t>
            </w:r>
          </w:p>
          <w:p w14:paraId="00D37380" w14:textId="56FC0D63" w:rsidR="00A42C6F" w:rsidRDefault="00BC7239" w:rsidP="00BC7239">
            <w:pPr>
              <w:spacing w:after="120"/>
              <w:rPr>
                <w:rFonts w:eastAsia="宋体"/>
                <w:szCs w:val="20"/>
                <w:lang w:eastAsia="zh-CN"/>
              </w:rPr>
            </w:pPr>
            <w:r>
              <w:rPr>
                <w:rFonts w:eastAsia="宋体"/>
                <w:szCs w:val="20"/>
                <w:lang w:eastAsia="zh-CN"/>
              </w:rPr>
              <w:t>1)</w:t>
            </w:r>
            <w:r w:rsidR="00A42C6F">
              <w:rPr>
                <w:rFonts w:eastAsia="宋体"/>
                <w:szCs w:val="20"/>
                <w:lang w:eastAsia="zh-CN"/>
              </w:rPr>
              <w:t xml:space="preserve"> FFS</w:t>
            </w:r>
            <w:r>
              <w:rPr>
                <w:rFonts w:eastAsia="宋体"/>
                <w:szCs w:val="20"/>
                <w:lang w:eastAsia="zh-CN"/>
              </w:rPr>
              <w:t xml:space="preserve">: </w:t>
            </w:r>
            <w:r w:rsidRPr="00200DF0">
              <w:rPr>
                <w:rFonts w:eastAsia="宋体" w:hint="eastAsia"/>
                <w:lang w:eastAsia="zh-CN"/>
              </w:rPr>
              <w:t>HARQ-ACK compression/bundling</w:t>
            </w:r>
            <w:r>
              <w:rPr>
                <w:rFonts w:eastAsia="宋体"/>
                <w:lang w:eastAsia="zh-CN"/>
              </w:rPr>
              <w:t>,</w:t>
            </w:r>
            <w:r w:rsidR="00A42C6F">
              <w:rPr>
                <w:rFonts w:eastAsia="宋体"/>
                <w:szCs w:val="20"/>
                <w:lang w:eastAsia="zh-CN"/>
              </w:rPr>
              <w:t xml:space="preserve"> under proposal 1</w:t>
            </w:r>
            <w:r>
              <w:rPr>
                <w:rFonts w:eastAsia="宋体"/>
                <w:szCs w:val="20"/>
                <w:lang w:eastAsia="zh-CN"/>
              </w:rPr>
              <w:t>,</w:t>
            </w:r>
            <w:r w:rsidR="00A42C6F">
              <w:rPr>
                <w:rFonts w:eastAsia="宋体"/>
                <w:szCs w:val="20"/>
                <w:lang w:eastAsia="zh-CN"/>
              </w:rPr>
              <w:t xml:space="preserve"> </w:t>
            </w:r>
            <w:proofErr w:type="gramStart"/>
            <w:r w:rsidR="00A42C6F">
              <w:rPr>
                <w:rFonts w:eastAsia="宋体"/>
                <w:szCs w:val="20"/>
                <w:lang w:eastAsia="zh-CN"/>
              </w:rPr>
              <w:t>is</w:t>
            </w:r>
            <w:proofErr w:type="gramEnd"/>
            <w:r w:rsidR="00A42C6F">
              <w:rPr>
                <w:rFonts w:eastAsia="宋体"/>
                <w:szCs w:val="20"/>
                <w:lang w:eastAsia="zh-CN"/>
              </w:rPr>
              <w:t xml:space="preserve"> not clear for us: </w:t>
            </w:r>
            <w:r>
              <w:rPr>
                <w:rFonts w:eastAsia="宋体"/>
                <w:szCs w:val="20"/>
                <w:lang w:eastAsia="zh-CN"/>
              </w:rPr>
              <w:t xml:space="preserve">in what case shall the </w:t>
            </w:r>
            <w:r w:rsidRPr="00200DF0">
              <w:rPr>
                <w:rFonts w:eastAsia="宋体" w:hint="eastAsia"/>
                <w:lang w:eastAsia="zh-CN"/>
              </w:rPr>
              <w:t>HARQ-ACK</w:t>
            </w:r>
            <w:r>
              <w:rPr>
                <w:rFonts w:eastAsia="宋体"/>
                <w:lang w:eastAsia="zh-CN"/>
              </w:rPr>
              <w:t xml:space="preserve"> (LP?)</w:t>
            </w:r>
            <w:r>
              <w:rPr>
                <w:rFonts w:eastAsia="宋体"/>
                <w:szCs w:val="20"/>
                <w:lang w:eastAsia="zh-CN"/>
              </w:rPr>
              <w:t xml:space="preserve"> under the separate coding be compressed/bundled?</w:t>
            </w:r>
          </w:p>
          <w:p w14:paraId="31BE57E9" w14:textId="3F19280F" w:rsidR="00BC7239" w:rsidRPr="00954597" w:rsidRDefault="00BC7239" w:rsidP="00BC7239">
            <w:pPr>
              <w:spacing w:after="120"/>
              <w:rPr>
                <w:rFonts w:eastAsia="宋体"/>
                <w:szCs w:val="20"/>
                <w:lang w:eastAsia="zh-CN"/>
              </w:rPr>
            </w:pPr>
            <w:r>
              <w:rPr>
                <w:rFonts w:eastAsia="宋体"/>
                <w:szCs w:val="20"/>
                <w:lang w:eastAsia="zh-CN"/>
              </w:rPr>
              <w:t xml:space="preserve">2) FFS: </w:t>
            </w:r>
            <w:r w:rsidRPr="00200DF0">
              <w:rPr>
                <w:rFonts w:eastAsia="宋体"/>
                <w:lang w:eastAsia="zh-CN"/>
              </w:rPr>
              <w:t>multiplexing 1-bit SR with 1 (or 2) bit(s) A/N with different priorities</w:t>
            </w:r>
            <w:r>
              <w:rPr>
                <w:rFonts w:eastAsia="宋体"/>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BA6987C" w:rsidR="00F45ADB" w:rsidRPr="00954597" w:rsidRDefault="004A09E1" w:rsidP="00382B66">
            <w:pPr>
              <w:spacing w:after="120"/>
              <w:rPr>
                <w:rFonts w:eastAsia="宋体"/>
                <w:szCs w:val="20"/>
                <w:lang w:eastAsia="zh-CN"/>
              </w:rPr>
            </w:pPr>
            <w:proofErr w:type="spellStart"/>
            <w:r>
              <w:rPr>
                <w:rFonts w:eastAsia="宋体"/>
                <w:szCs w:val="20"/>
                <w:lang w:eastAsia="zh-CN"/>
              </w:rPr>
              <w:t>InterDigital</w:t>
            </w:r>
            <w:proofErr w:type="spellEnd"/>
          </w:p>
        </w:tc>
        <w:tc>
          <w:tcPr>
            <w:tcW w:w="7692" w:type="dxa"/>
            <w:shd w:val="clear" w:color="auto" w:fill="auto"/>
          </w:tcPr>
          <w:p w14:paraId="5344FBA4" w14:textId="1A4FE909" w:rsidR="00F45ADB" w:rsidRDefault="004A09E1" w:rsidP="00382B66">
            <w:pPr>
              <w:spacing w:after="120"/>
              <w:rPr>
                <w:rFonts w:eastAsia="宋体"/>
                <w:szCs w:val="20"/>
                <w:lang w:eastAsia="zh-CN"/>
              </w:rPr>
            </w:pPr>
            <w:r>
              <w:rPr>
                <w:rFonts w:eastAsia="宋体"/>
                <w:szCs w:val="20"/>
                <w:lang w:eastAsia="zh-CN"/>
              </w:rPr>
              <w:t xml:space="preserve">We think multiplexing a subset of LP bits with HP bits could be beneficial in some conditions, but OK with proposal for progress. </w:t>
            </w:r>
          </w:p>
          <w:p w14:paraId="0094B460" w14:textId="796C1FD8" w:rsidR="004A09E1" w:rsidRPr="00954597" w:rsidRDefault="004A09E1" w:rsidP="00382B66">
            <w:pPr>
              <w:spacing w:after="120"/>
              <w:rPr>
                <w:rFonts w:eastAsia="宋体"/>
                <w:szCs w:val="20"/>
                <w:lang w:eastAsia="zh-CN"/>
              </w:rPr>
            </w:pPr>
            <w:r>
              <w:rPr>
                <w:rFonts w:eastAsia="宋体"/>
                <w:szCs w:val="20"/>
                <w:lang w:eastAsia="zh-CN"/>
              </w:rPr>
              <w:t>Prefer to remove the FFS on HARQ-ACK compression.</w:t>
            </w:r>
          </w:p>
        </w:tc>
      </w:tr>
      <w:tr w:rsidR="00F45ADB" w:rsidRPr="00954597" w14:paraId="0E0D64E3" w14:textId="77777777" w:rsidTr="00FF6AA9">
        <w:tc>
          <w:tcPr>
            <w:tcW w:w="1370" w:type="dxa"/>
            <w:shd w:val="clear" w:color="auto" w:fill="auto"/>
          </w:tcPr>
          <w:p w14:paraId="027BC4A4" w14:textId="3A63CC89" w:rsidR="00F45ADB" w:rsidRPr="00954597" w:rsidRDefault="000537FE" w:rsidP="00382B66">
            <w:pPr>
              <w:spacing w:after="120"/>
              <w:rPr>
                <w:rFonts w:eastAsia="宋体"/>
                <w:szCs w:val="20"/>
                <w:lang w:eastAsia="zh-CN"/>
              </w:rPr>
            </w:pPr>
            <w:r>
              <w:rPr>
                <w:rFonts w:eastAsia="宋体"/>
                <w:szCs w:val="20"/>
                <w:lang w:eastAsia="zh-CN"/>
              </w:rPr>
              <w:t>Apple</w:t>
            </w:r>
          </w:p>
        </w:tc>
        <w:tc>
          <w:tcPr>
            <w:tcW w:w="7692" w:type="dxa"/>
            <w:shd w:val="clear" w:color="auto" w:fill="auto"/>
          </w:tcPr>
          <w:p w14:paraId="71A2A89D" w14:textId="77777777" w:rsidR="000537FE" w:rsidRDefault="000537FE" w:rsidP="000537FE">
            <w:pPr>
              <w:spacing w:after="120"/>
              <w:rPr>
                <w:rFonts w:eastAsia="宋体"/>
                <w:szCs w:val="20"/>
                <w:lang w:eastAsia="zh-CN"/>
              </w:rPr>
            </w:pPr>
            <w:r>
              <w:rPr>
                <w:rFonts w:eastAsia="宋体"/>
                <w:szCs w:val="20"/>
                <w:lang w:eastAsia="zh-CN"/>
              </w:rPr>
              <w:t>Note it is not implementation complexity is not a concern (which is always a concern!)</w:t>
            </w:r>
            <w:proofErr w:type="gramStart"/>
            <w:r>
              <w:rPr>
                <w:rFonts w:eastAsia="宋体"/>
                <w:szCs w:val="20"/>
                <w:lang w:eastAsia="zh-CN"/>
              </w:rPr>
              <w:t>,</w:t>
            </w:r>
            <w:proofErr w:type="gramEnd"/>
            <w:r>
              <w:rPr>
                <w:rFonts w:eastAsia="宋体"/>
                <w:szCs w:val="20"/>
                <w:lang w:eastAsia="zh-CN"/>
              </w:rPr>
              <w:t xml:space="preserve"> rather we don’t necessarily assume separate encoding is more complex than joint encoding. So for </w:t>
            </w:r>
            <w:r w:rsidRPr="00DD377B">
              <w:rPr>
                <w:rFonts w:eastAsia="宋体"/>
                <w:szCs w:val="20"/>
                <w:u w:val="single"/>
                <w:lang w:eastAsia="zh-CN"/>
              </w:rPr>
              <w:t>Proposal 1</w:t>
            </w:r>
            <w:r>
              <w:rPr>
                <w:rFonts w:eastAsia="宋体"/>
                <w:szCs w:val="20"/>
                <w:lang w:eastAsia="zh-CN"/>
              </w:rPr>
              <w:t xml:space="preserve"> we suggest wording change as:</w:t>
            </w:r>
          </w:p>
          <w:p w14:paraId="082B8739" w14:textId="77777777" w:rsidR="000537FE" w:rsidRDefault="000537FE" w:rsidP="000537FE">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 xml:space="preserve">choose the encoding scheme (e.g. joint coding vs. separate coding) </w:t>
            </w:r>
            <w:r w:rsidRPr="00DD377B">
              <w:rPr>
                <w:rFonts w:eastAsia="微软雅黑" w:hint="eastAsia"/>
                <w:strike/>
                <w:color w:val="FF0000"/>
                <w:szCs w:val="20"/>
                <w:lang w:eastAsia="zh-CN"/>
              </w:rPr>
              <w:t xml:space="preserve">only </w:t>
            </w:r>
            <w:r>
              <w:rPr>
                <w:rFonts w:eastAsia="微软雅黑" w:hint="eastAsia"/>
                <w:color w:val="000000"/>
                <w:szCs w:val="20"/>
                <w:lang w:eastAsia="zh-CN"/>
              </w:rPr>
              <w:t>considering the coding performance and the standardization efforts</w:t>
            </w:r>
            <w:r>
              <w:rPr>
                <w:rFonts w:eastAsia="微软雅黑"/>
                <w:color w:val="000000"/>
                <w:szCs w:val="20"/>
                <w:lang w:eastAsia="zh-CN"/>
              </w:rPr>
              <w:t xml:space="preserve"> and </w:t>
            </w:r>
            <w:r w:rsidRPr="00DD377B">
              <w:rPr>
                <w:rFonts w:eastAsia="微软雅黑"/>
                <w:color w:val="FF0000"/>
                <w:szCs w:val="20"/>
                <w:lang w:eastAsia="zh-CN"/>
              </w:rPr>
              <w:t>implementation complexity</w:t>
            </w:r>
            <w:r>
              <w:rPr>
                <w:rFonts w:eastAsia="微软雅黑" w:hint="eastAsia"/>
                <w:color w:val="000000"/>
                <w:szCs w:val="20"/>
                <w:lang w:eastAsia="zh-CN"/>
              </w:rPr>
              <w:t>.</w:t>
            </w:r>
          </w:p>
          <w:p w14:paraId="08EF56AC" w14:textId="77777777" w:rsidR="000537FE" w:rsidRPr="00DD377B" w:rsidRDefault="000537FE" w:rsidP="000537FE">
            <w:pPr>
              <w:pStyle w:val="af6"/>
              <w:numPr>
                <w:ilvl w:val="1"/>
                <w:numId w:val="124"/>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0DCCA77" w14:textId="77777777" w:rsidR="000537FE" w:rsidRPr="00DD377B" w:rsidRDefault="000537FE" w:rsidP="000537FE">
            <w:pPr>
              <w:pStyle w:val="af6"/>
              <w:numPr>
                <w:ilvl w:val="1"/>
                <w:numId w:val="124"/>
              </w:numPr>
              <w:spacing w:afterLines="50" w:after="120"/>
              <w:rPr>
                <w:rFonts w:eastAsia="宋体"/>
                <w:lang w:eastAsia="zh-CN"/>
              </w:rPr>
            </w:pPr>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宋体"/>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p>
          <w:p w14:paraId="11502A19" w14:textId="77777777" w:rsidR="000537FE" w:rsidRDefault="000537FE" w:rsidP="000537FE">
            <w:pPr>
              <w:spacing w:afterLines="50" w:after="120"/>
              <w:rPr>
                <w:rFonts w:eastAsia="宋体"/>
                <w:lang w:eastAsia="zh-CN"/>
              </w:rPr>
            </w:pPr>
            <w:r>
              <w:rPr>
                <w:rFonts w:eastAsia="宋体"/>
                <w:lang w:eastAsia="zh-CN"/>
              </w:rPr>
              <w:t>For Proposal 2, we suggest wording change as:</w:t>
            </w:r>
          </w:p>
          <w:p w14:paraId="4B6BC604" w14:textId="77777777" w:rsidR="000537FE" w:rsidRDefault="000537FE" w:rsidP="000537FE">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ins w:id="30" w:author="Weidong Yang" w:date="2021-04-15T16:53:00Z">
              <w:r>
                <w:rPr>
                  <w:rFonts w:eastAsiaTheme="minorEastAsia"/>
                  <w:lang w:eastAsia="zh-CN"/>
                </w:rPr>
                <w:t xml:space="preserve">only </w:t>
              </w:r>
            </w:ins>
            <w:r>
              <w:rPr>
                <w:rFonts w:eastAsiaTheme="minorEastAsia" w:hint="eastAsia"/>
                <w:lang w:eastAsia="zh-CN"/>
              </w:rPr>
              <w:t>for the two HARQ-ACKs.</w:t>
            </w:r>
          </w:p>
          <w:p w14:paraId="0098657E" w14:textId="77777777" w:rsidR="000537FE" w:rsidRPr="00396DD4" w:rsidRDefault="000537FE" w:rsidP="000537FE">
            <w:pPr>
              <w:pStyle w:val="af6"/>
              <w:numPr>
                <w:ilvl w:val="1"/>
                <w:numId w:val="124"/>
              </w:numPr>
              <w:spacing w:afterLines="50" w:after="120"/>
              <w:rPr>
                <w:rFonts w:eastAsia="宋体"/>
                <w:lang w:eastAsia="zh-CN"/>
              </w:rPr>
            </w:pPr>
            <w:r w:rsidRPr="00396DD4">
              <w:rPr>
                <w:rFonts w:eastAsia="宋体" w:hint="eastAsia"/>
                <w:lang w:eastAsia="zh-CN"/>
              </w:rPr>
              <w:t xml:space="preserve">FFS </w:t>
            </w:r>
            <w:r>
              <w:rPr>
                <w:rFonts w:eastAsia="宋体" w:hint="eastAsia"/>
                <w:lang w:eastAsia="zh-CN"/>
              </w:rPr>
              <w:t>details for multiplexing</w:t>
            </w:r>
            <w:r w:rsidRPr="00396DD4">
              <w:rPr>
                <w:rFonts w:eastAsiaTheme="minorEastAsia" w:hint="eastAsia"/>
                <w:lang w:eastAsia="zh-CN"/>
              </w:rPr>
              <w:t>.</w:t>
            </w:r>
          </w:p>
          <w:p w14:paraId="717A44AC" w14:textId="77777777" w:rsidR="000537FE" w:rsidRDefault="000537FE" w:rsidP="000537FE">
            <w:pPr>
              <w:pStyle w:val="af6"/>
              <w:numPr>
                <w:ilvl w:val="1"/>
                <w:numId w:val="124"/>
              </w:numPr>
              <w:spacing w:afterLines="50" w:after="120"/>
              <w:rPr>
                <w:ins w:id="31" w:author="Weidong Yang" w:date="2021-04-15T16:52:00Z"/>
                <w:rFonts w:eastAsia="宋体"/>
                <w:lang w:eastAsia="zh-CN"/>
              </w:rPr>
            </w:pPr>
            <w:r w:rsidRPr="00200DF0">
              <w:rPr>
                <w:rFonts w:eastAsia="宋体" w:hint="eastAsia"/>
                <w:lang w:eastAsia="zh-CN"/>
              </w:rPr>
              <w:t>FFS HARQ-ACK compression/bundling.</w:t>
            </w:r>
          </w:p>
          <w:p w14:paraId="7AA979A3" w14:textId="77777777" w:rsidR="000537FE" w:rsidRPr="00DD377B" w:rsidRDefault="000537FE" w:rsidP="000537FE">
            <w:pPr>
              <w:pStyle w:val="af6"/>
              <w:numPr>
                <w:ilvl w:val="1"/>
                <w:numId w:val="124"/>
              </w:numPr>
              <w:spacing w:afterLines="50" w:after="120"/>
              <w:rPr>
                <w:ins w:id="32" w:author="Weidong Yang" w:date="2021-04-15T16:52:00Z"/>
                <w:rFonts w:eastAsia="宋体"/>
                <w:lang w:eastAsia="zh-CN"/>
              </w:rPr>
            </w:pPr>
            <w:ins w:id="33" w:author="Weidong Yang" w:date="2021-04-15T16:52:00Z">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宋体"/>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ins>
          </w:p>
          <w:p w14:paraId="52AC5108" w14:textId="77777777" w:rsidR="000537FE" w:rsidRPr="00200DF0" w:rsidRDefault="000537FE">
            <w:pPr>
              <w:pStyle w:val="af6"/>
              <w:spacing w:afterLines="50" w:after="120"/>
              <w:ind w:left="840"/>
              <w:rPr>
                <w:rFonts w:eastAsia="宋体"/>
                <w:lang w:eastAsia="zh-CN"/>
              </w:rPr>
              <w:pPrChange w:id="34" w:author="Weidong Yang" w:date="2021-04-15T16:53:00Z">
                <w:pPr>
                  <w:pStyle w:val="af6"/>
                  <w:numPr>
                    <w:ilvl w:val="1"/>
                    <w:numId w:val="124"/>
                  </w:numPr>
                  <w:spacing w:afterLines="50" w:after="120"/>
                  <w:ind w:left="840" w:hanging="420"/>
                </w:pPr>
              </w:pPrChange>
            </w:pPr>
          </w:p>
          <w:p w14:paraId="37AD929F" w14:textId="77777777" w:rsidR="000537FE" w:rsidRPr="00DD377B" w:rsidRDefault="000537FE" w:rsidP="000537FE">
            <w:pPr>
              <w:spacing w:afterLines="50" w:after="120"/>
              <w:rPr>
                <w:rFonts w:eastAsia="宋体"/>
                <w:lang w:eastAsia="zh-CN"/>
              </w:rPr>
            </w:pPr>
            <w:r>
              <w:rPr>
                <w:rFonts w:eastAsia="宋体"/>
                <w:lang w:eastAsia="zh-CN"/>
              </w:rPr>
              <w:t>Proposal 3 can be clarified (In Rel-15/16, we don’t have HARQ-ACK multiplexing from two colliding PUCHs)</w:t>
            </w:r>
          </w:p>
          <w:p w14:paraId="6133749C" w14:textId="77777777" w:rsidR="00F45ADB" w:rsidRPr="00954597" w:rsidRDefault="00F45ADB" w:rsidP="00382B66">
            <w:pPr>
              <w:spacing w:after="120"/>
              <w:rPr>
                <w:rFonts w:eastAsia="宋体"/>
                <w:szCs w:val="20"/>
                <w:lang w:eastAsia="zh-CN"/>
              </w:rPr>
            </w:pPr>
          </w:p>
        </w:tc>
      </w:tr>
      <w:tr w:rsidR="00F45ADB" w:rsidRPr="00954597" w14:paraId="6F0709D3" w14:textId="77777777" w:rsidTr="00FF6AA9">
        <w:tc>
          <w:tcPr>
            <w:tcW w:w="1370" w:type="dxa"/>
            <w:shd w:val="clear" w:color="auto" w:fill="auto"/>
          </w:tcPr>
          <w:p w14:paraId="32E40546" w14:textId="26929ADE" w:rsidR="00F45ADB" w:rsidRPr="00B44A99" w:rsidRDefault="00B44A99"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0234A8A" w14:textId="609D775C" w:rsidR="00104E5D" w:rsidRDefault="00104E5D" w:rsidP="00382B66">
            <w:pPr>
              <w:spacing w:after="120"/>
              <w:rPr>
                <w:rFonts w:eastAsia="Yu Mincho"/>
                <w:szCs w:val="20"/>
                <w:lang w:eastAsia="ja-JP"/>
              </w:rPr>
            </w:pPr>
            <w:r>
              <w:rPr>
                <w:lang w:eastAsia="ja-JP"/>
              </w:rPr>
              <w:t>On the proposed conclusion, we share similar view with OPPO and Apple, From implementation complexity perspective, the number of encoder (especially Polar encoder) may also be considered.</w:t>
            </w:r>
          </w:p>
          <w:p w14:paraId="70AB19BB" w14:textId="52A7F599" w:rsidR="00104E5D" w:rsidRPr="00104E5D" w:rsidRDefault="00633CDD" w:rsidP="00104E5D">
            <w:pPr>
              <w:spacing w:after="120"/>
              <w:rPr>
                <w:rFonts w:eastAsiaTheme="minorEastAsia"/>
                <w:szCs w:val="20"/>
                <w:lang w:eastAsia="zh-CN"/>
              </w:rPr>
            </w:pPr>
            <w:r>
              <w:rPr>
                <w:rFonts w:eastAsia="Yu Mincho" w:hint="eastAsia"/>
                <w:szCs w:val="20"/>
                <w:lang w:eastAsia="ja-JP"/>
              </w:rPr>
              <w:t>A</w:t>
            </w:r>
            <w:r>
              <w:rPr>
                <w:rFonts w:eastAsia="Yu Mincho"/>
                <w:szCs w:val="20"/>
                <w:lang w:eastAsia="ja-JP"/>
              </w:rPr>
              <w:t xml:space="preserve">lthough our original preference is combination of joint coding and separate coding, based on the other companies’ view, we see it would be difficult to </w:t>
            </w:r>
            <w:r w:rsidR="00104E5D">
              <w:rPr>
                <w:rFonts w:eastAsia="Yu Mincho"/>
                <w:szCs w:val="20"/>
                <w:lang w:eastAsia="ja-JP"/>
              </w:rPr>
              <w:t xml:space="preserve">make common condition and </w:t>
            </w:r>
            <w:r w:rsidR="00104E5D">
              <w:rPr>
                <w:rFonts w:eastAsia="宋体"/>
                <w:szCs w:val="20"/>
                <w:lang w:eastAsia="zh-CN"/>
              </w:rPr>
              <w:t xml:space="preserve">agree it. Therefore, </w:t>
            </w:r>
            <w:r w:rsidR="00104E5D">
              <w:rPr>
                <w:rFonts w:eastAsia="Yu Mincho"/>
                <w:szCs w:val="20"/>
                <w:lang w:eastAsia="ja-JP"/>
              </w:rPr>
              <w:t>w</w:t>
            </w:r>
            <w:r w:rsidR="00104E5D">
              <w:rPr>
                <w:rFonts w:eastAsiaTheme="minorEastAsia"/>
                <w:szCs w:val="20"/>
                <w:lang w:eastAsia="zh-CN"/>
              </w:rPr>
              <w:t xml:space="preserve">e can live with </w:t>
            </w:r>
            <w:r w:rsidR="001C14A4">
              <w:rPr>
                <w:rFonts w:eastAsiaTheme="minorEastAsia"/>
                <w:szCs w:val="20"/>
                <w:lang w:eastAsia="zh-CN"/>
              </w:rPr>
              <w:t>separate coding only</w:t>
            </w:r>
            <w:r w:rsidR="00104E5D">
              <w:rPr>
                <w:rFonts w:eastAsiaTheme="minorEastAsia"/>
                <w:szCs w:val="20"/>
                <w:lang w:eastAsia="zh-CN"/>
              </w:rPr>
              <w:t xml:space="preserve">. </w:t>
            </w:r>
            <w:r w:rsidR="001C14A4">
              <w:rPr>
                <w:rFonts w:eastAsiaTheme="minorEastAsia"/>
                <w:szCs w:val="20"/>
                <w:lang w:eastAsia="zh-CN"/>
              </w:rPr>
              <w:t xml:space="preserve">For the first proposal, we are fine with Apple’s suggestion. For the second proposal, we share Huawei’s comment. FFS point </w:t>
            </w:r>
            <w:r w:rsidR="001C14A4">
              <w:rPr>
                <w:rFonts w:eastAsiaTheme="minorEastAsia"/>
                <w:szCs w:val="20"/>
                <w:lang w:eastAsia="zh-CN"/>
              </w:rPr>
              <w:lastRenderedPageBreak/>
              <w:t>should be discussed in Section 2.6.</w:t>
            </w:r>
          </w:p>
        </w:tc>
      </w:tr>
      <w:tr w:rsidR="00F45ADB" w:rsidRPr="00954597" w14:paraId="16839C65" w14:textId="77777777" w:rsidTr="00FF6AA9">
        <w:tc>
          <w:tcPr>
            <w:tcW w:w="1370" w:type="dxa"/>
            <w:shd w:val="clear" w:color="auto" w:fill="auto"/>
          </w:tcPr>
          <w:p w14:paraId="7C10DD42" w14:textId="5F24AEA6" w:rsidR="00F45ADB" w:rsidRPr="00CF1091" w:rsidRDefault="00CF1091" w:rsidP="00382B66">
            <w:pPr>
              <w:spacing w:after="120"/>
              <w:rPr>
                <w:rFonts w:eastAsia="宋体"/>
                <w:szCs w:val="20"/>
                <w:lang w:eastAsia="zh-CN"/>
              </w:rPr>
            </w:pPr>
            <w:r>
              <w:rPr>
                <w:rFonts w:eastAsia="宋体"/>
                <w:szCs w:val="20"/>
                <w:lang w:eastAsia="zh-CN"/>
              </w:rPr>
              <w:lastRenderedPageBreak/>
              <w:t>Samsung</w:t>
            </w:r>
          </w:p>
        </w:tc>
        <w:tc>
          <w:tcPr>
            <w:tcW w:w="7692" w:type="dxa"/>
            <w:shd w:val="clear" w:color="auto" w:fill="auto"/>
          </w:tcPr>
          <w:p w14:paraId="3B1555A0" w14:textId="77777777" w:rsidR="00CF1091" w:rsidRDefault="00CF1091" w:rsidP="00CF1091">
            <w:pPr>
              <w:spacing w:after="120"/>
              <w:rPr>
                <w:rFonts w:eastAsia="宋体"/>
                <w:szCs w:val="20"/>
                <w:lang w:eastAsia="zh-CN"/>
              </w:rPr>
            </w:pPr>
            <w:r>
              <w:rPr>
                <w:rFonts w:eastAsia="宋体"/>
                <w:szCs w:val="20"/>
                <w:lang w:eastAsia="zh-CN"/>
              </w:rPr>
              <w:t>Support the first proposal.</w:t>
            </w:r>
          </w:p>
          <w:p w14:paraId="2E0525B0" w14:textId="3C82B45D" w:rsidR="00F45ADB" w:rsidRPr="00954597" w:rsidRDefault="00CF1091" w:rsidP="00CF1091">
            <w:pPr>
              <w:spacing w:after="120"/>
              <w:rPr>
                <w:rFonts w:eastAsia="宋体"/>
                <w:szCs w:val="20"/>
                <w:lang w:eastAsia="zh-CN"/>
              </w:rPr>
            </w:pPr>
            <w:r>
              <w:rPr>
                <w:rFonts w:eastAsia="宋体"/>
                <w:szCs w:val="20"/>
                <w:lang w:eastAsia="zh-CN"/>
              </w:rPr>
              <w:t>Do not support the second proposal. Nothing is needed for such scenario and Rel-16 remains applicable.</w:t>
            </w:r>
          </w:p>
        </w:tc>
      </w:tr>
      <w:tr w:rsidR="00696B87" w:rsidRPr="00954597" w14:paraId="40F3E28E" w14:textId="77777777" w:rsidTr="00FF6AA9">
        <w:tc>
          <w:tcPr>
            <w:tcW w:w="1370" w:type="dxa"/>
            <w:shd w:val="clear" w:color="auto" w:fill="auto"/>
          </w:tcPr>
          <w:p w14:paraId="52137ECB" w14:textId="30A38044" w:rsidR="00696B87" w:rsidRPr="00954597" w:rsidRDefault="00696B87" w:rsidP="00696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2" w:type="dxa"/>
            <w:shd w:val="clear" w:color="auto" w:fill="auto"/>
          </w:tcPr>
          <w:p w14:paraId="0B7C74BE" w14:textId="77777777" w:rsidR="00696B87" w:rsidRDefault="00696B87" w:rsidP="00696B87">
            <w:pPr>
              <w:spacing w:after="120"/>
              <w:rPr>
                <w:rFonts w:eastAsia="宋体"/>
                <w:szCs w:val="20"/>
                <w:lang w:eastAsia="zh-CN"/>
              </w:rPr>
            </w:pPr>
            <w:r>
              <w:rPr>
                <w:rFonts w:eastAsia="宋体" w:hint="eastAsia"/>
                <w:szCs w:val="20"/>
                <w:lang w:eastAsia="zh-CN"/>
              </w:rPr>
              <w:t>Fi</w:t>
            </w:r>
            <w:r>
              <w:rPr>
                <w:rFonts w:eastAsia="宋体"/>
                <w:szCs w:val="20"/>
                <w:lang w:eastAsia="zh-CN"/>
              </w:rPr>
              <w:t xml:space="preserve">ne with the 2 proposals. </w:t>
            </w:r>
          </w:p>
          <w:p w14:paraId="50F4231D" w14:textId="40974DCD" w:rsidR="00696B87" w:rsidRPr="00954597" w:rsidRDefault="00696B87" w:rsidP="00696B87">
            <w:pPr>
              <w:spacing w:after="120"/>
              <w:rPr>
                <w:rFonts w:eastAsia="宋体"/>
                <w:szCs w:val="20"/>
                <w:lang w:eastAsia="zh-CN"/>
              </w:rPr>
            </w:pPr>
            <w:r>
              <w:rPr>
                <w:rFonts w:eastAsia="宋体"/>
                <w:szCs w:val="20"/>
                <w:lang w:eastAsia="zh-CN"/>
              </w:rPr>
              <w:t xml:space="preserve">For the FFS: </w:t>
            </w:r>
            <w:r w:rsidRPr="00200DF0">
              <w:rPr>
                <w:rFonts w:eastAsia="宋体"/>
                <w:lang w:eastAsia="zh-CN"/>
              </w:rPr>
              <w:t>multiplexing 1-bit SR with 1 (or 2) bit(s) A/N with different priorities</w:t>
            </w:r>
            <w:r>
              <w:rPr>
                <w:rFonts w:eastAsia="宋体"/>
                <w:szCs w:val="20"/>
                <w:lang w:eastAsia="zh-CN"/>
              </w:rPr>
              <w:t>, maybe it doesn’t belong to this section?</w:t>
            </w:r>
          </w:p>
        </w:tc>
      </w:tr>
      <w:tr w:rsidR="00696B87" w:rsidRPr="00954597" w14:paraId="57434806" w14:textId="77777777" w:rsidTr="00FF6AA9">
        <w:tc>
          <w:tcPr>
            <w:tcW w:w="1370" w:type="dxa"/>
            <w:shd w:val="clear" w:color="auto" w:fill="auto"/>
          </w:tcPr>
          <w:p w14:paraId="67474550" w14:textId="608272C0" w:rsidR="00696B87" w:rsidRPr="00954597" w:rsidRDefault="00FF5880" w:rsidP="00696B87">
            <w:pPr>
              <w:spacing w:after="120"/>
              <w:rPr>
                <w:rFonts w:eastAsia="宋体"/>
                <w:szCs w:val="20"/>
                <w:lang w:eastAsia="zh-CN"/>
              </w:rPr>
            </w:pPr>
            <w:r>
              <w:rPr>
                <w:rFonts w:eastAsia="宋体"/>
                <w:szCs w:val="20"/>
                <w:lang w:eastAsia="zh-CN"/>
              </w:rPr>
              <w:t>QC</w:t>
            </w:r>
          </w:p>
        </w:tc>
        <w:tc>
          <w:tcPr>
            <w:tcW w:w="7692" w:type="dxa"/>
            <w:shd w:val="clear" w:color="auto" w:fill="auto"/>
          </w:tcPr>
          <w:p w14:paraId="274054BA" w14:textId="77777777" w:rsidR="00FF5880" w:rsidRDefault="00FF5880" w:rsidP="00FF5880">
            <w:pPr>
              <w:spacing w:after="120"/>
              <w:rPr>
                <w:rFonts w:eastAsia="宋体"/>
                <w:szCs w:val="20"/>
                <w:lang w:eastAsia="zh-CN"/>
              </w:rPr>
            </w:pPr>
            <w:r>
              <w:rPr>
                <w:rFonts w:eastAsia="宋体"/>
                <w:szCs w:val="20"/>
                <w:lang w:eastAsia="zh-CN"/>
              </w:rPr>
              <w:t xml:space="preserve">Disagree with the Conclusion. Supporting separate coding for HP + LP A/N definitely increases UE complexity. We don’t know based on what observation this conclusion is drawn. Yes, Rel-15 joint encoding A/N+CSI-1, and separately encode CSI-2. But now A/N has two </w:t>
            </w:r>
            <w:proofErr w:type="gramStart"/>
            <w:r>
              <w:rPr>
                <w:rFonts w:eastAsia="宋体"/>
                <w:szCs w:val="20"/>
                <w:lang w:eastAsia="zh-CN"/>
              </w:rPr>
              <w:t>priority</w:t>
            </w:r>
            <w:proofErr w:type="gramEnd"/>
            <w:r>
              <w:rPr>
                <w:rFonts w:eastAsia="宋体"/>
                <w:szCs w:val="20"/>
                <w:lang w:eastAsia="zh-CN"/>
              </w:rPr>
              <w:t xml:space="preserve"> and if they are separately encoded, how come this will not increase UE implementation complexity. Support joint encoding LP +HP A/N following Rel-15 coding scheme will not increase UE complexity. </w:t>
            </w:r>
          </w:p>
          <w:p w14:paraId="69FF2DAC" w14:textId="77777777" w:rsidR="00FF5880" w:rsidRDefault="00FF5880" w:rsidP="00FF5880">
            <w:pPr>
              <w:spacing w:after="120"/>
              <w:rPr>
                <w:rFonts w:eastAsia="宋体"/>
                <w:szCs w:val="20"/>
                <w:lang w:eastAsia="zh-CN"/>
              </w:rPr>
            </w:pPr>
            <w:r>
              <w:rPr>
                <w:rFonts w:eastAsia="宋体"/>
                <w:szCs w:val="20"/>
                <w:lang w:eastAsia="zh-CN"/>
              </w:rPr>
              <w:t>Disagree with proposal 1, from standard impact point of view, separate encoding has huge spec impact. From performance point of view, we already provided results in 1</w:t>
            </w:r>
            <w:r w:rsidRPr="001E37B8">
              <w:rPr>
                <w:rFonts w:eastAsia="宋体"/>
                <w:szCs w:val="20"/>
                <w:vertAlign w:val="superscript"/>
                <w:lang w:eastAsia="zh-CN"/>
              </w:rPr>
              <w:t>st</w:t>
            </w:r>
            <w:r>
              <w:rPr>
                <w:rFonts w:eastAsia="宋体"/>
                <w:szCs w:val="20"/>
                <w:lang w:eastAsia="zh-CN"/>
              </w:rPr>
              <w:t xml:space="preserve"> round of email discussion to show with 1+2 and 1+3, a simple joint encoding has same performance as separate encoding. With 1+&gt;3 bits, joint encoding (use OCC to embed HP on encoded LP) has better performance than separate encoding. Without see any benefit of separate encoding, we object proposal 1. </w:t>
            </w:r>
          </w:p>
          <w:p w14:paraId="343B0533" w14:textId="7D8811F9" w:rsidR="00696B87" w:rsidRPr="00954597" w:rsidRDefault="00FF5880" w:rsidP="00FF5880">
            <w:pPr>
              <w:spacing w:after="120"/>
              <w:rPr>
                <w:rFonts w:eastAsia="宋体"/>
                <w:szCs w:val="20"/>
                <w:lang w:eastAsia="zh-CN"/>
              </w:rPr>
            </w:pPr>
            <w:r>
              <w:rPr>
                <w:rFonts w:eastAsia="宋体"/>
                <w:szCs w:val="20"/>
                <w:lang w:eastAsia="zh-CN"/>
              </w:rPr>
              <w:t>Disagree with proposal 2, even if we choose not to do any optimization for 1+1 bits payload, reuse Rel-15 is not acceptable due to loss of 3dB performance for the HP. Instead, we should use Rel-16 as baseline, which at least guaranteed HP bit performance. Or we take Rel-15 solution, but at least introduce a power boost to compensate the 3dB performance loss for HP bit</w:t>
            </w:r>
          </w:p>
        </w:tc>
      </w:tr>
      <w:tr w:rsidR="00F66696" w:rsidRPr="00954597" w14:paraId="2FC28491" w14:textId="77777777" w:rsidTr="00FF6AA9">
        <w:tc>
          <w:tcPr>
            <w:tcW w:w="1370" w:type="dxa"/>
            <w:shd w:val="clear" w:color="auto" w:fill="auto"/>
          </w:tcPr>
          <w:p w14:paraId="4B2EE77E" w14:textId="768456CD" w:rsidR="00F66696" w:rsidRPr="00954597" w:rsidRDefault="00F66696" w:rsidP="00F66696">
            <w:pPr>
              <w:spacing w:after="120"/>
              <w:rPr>
                <w:rFonts w:eastAsia="宋体"/>
                <w:szCs w:val="20"/>
                <w:lang w:eastAsia="zh-CN"/>
              </w:rPr>
            </w:pPr>
            <w:proofErr w:type="spellStart"/>
            <w:r>
              <w:rPr>
                <w:rFonts w:eastAsia="宋体"/>
                <w:szCs w:val="20"/>
                <w:lang w:eastAsia="zh-CN"/>
              </w:rPr>
              <w:t>Quectel</w:t>
            </w:r>
            <w:proofErr w:type="spellEnd"/>
          </w:p>
        </w:tc>
        <w:tc>
          <w:tcPr>
            <w:tcW w:w="7692" w:type="dxa"/>
            <w:shd w:val="clear" w:color="auto" w:fill="auto"/>
          </w:tcPr>
          <w:p w14:paraId="4E02DF4C" w14:textId="77777777" w:rsidR="00F66696" w:rsidRDefault="00F66696" w:rsidP="00F66696">
            <w:pPr>
              <w:spacing w:after="120"/>
              <w:rPr>
                <w:rFonts w:eastAsia="宋体"/>
                <w:szCs w:val="20"/>
                <w:lang w:eastAsia="zh-CN"/>
              </w:rPr>
            </w:pPr>
            <w:r>
              <w:rPr>
                <w:rFonts w:eastAsia="宋体"/>
                <w:szCs w:val="20"/>
                <w:lang w:eastAsia="zh-CN"/>
              </w:rPr>
              <w:t>We disagree with the conclusion that implementation complexity is not considered for the encoding scheme design.</w:t>
            </w:r>
          </w:p>
          <w:p w14:paraId="5F3D44F1" w14:textId="77777777" w:rsidR="00F66696" w:rsidRDefault="00F66696" w:rsidP="00F66696">
            <w:pPr>
              <w:spacing w:after="120"/>
              <w:rPr>
                <w:rFonts w:eastAsia="宋体"/>
                <w:szCs w:val="20"/>
                <w:lang w:eastAsia="zh-CN"/>
              </w:rPr>
            </w:pPr>
            <w:r>
              <w:rPr>
                <w:rFonts w:eastAsia="宋体"/>
                <w:szCs w:val="20"/>
                <w:lang w:eastAsia="zh-CN"/>
              </w:rPr>
              <w:t xml:space="preserve">We do not support the first proposal (i.e., separate coding only for more than 2 bits). </w:t>
            </w:r>
          </w:p>
          <w:p w14:paraId="4C8AC5B0" w14:textId="77777777" w:rsidR="00F66696" w:rsidRDefault="00F66696" w:rsidP="00F66696">
            <w:pPr>
              <w:spacing w:after="120"/>
              <w:rPr>
                <w:rFonts w:eastAsia="宋体"/>
                <w:szCs w:val="20"/>
                <w:lang w:eastAsia="zh-CN"/>
              </w:rPr>
            </w:pPr>
            <w:r w:rsidRPr="00EB5E50">
              <w:rPr>
                <w:rFonts w:eastAsia="宋体"/>
                <w:b/>
                <w:szCs w:val="20"/>
                <w:lang w:eastAsia="zh-CN"/>
              </w:rPr>
              <w:t>Implementation complexity</w:t>
            </w:r>
            <w:r>
              <w:rPr>
                <w:rFonts w:eastAsia="宋体"/>
                <w:szCs w:val="20"/>
                <w:lang w:eastAsia="zh-CN"/>
              </w:rPr>
              <w:t xml:space="preserve">: In our view, repetition coding and simplex coding are only supported for 1 or 2 bit UCI on PUSCH in Rel-15/Rel-16. We would have to design and specify these two encoders also for PUCCH if only separate coding is supported (in case of 1 or 2 LP HARQ-ACK bits or 1 or 2 HP HARQ-ACK bits). We believe this will bring significant impacts to implementation and specifications.  </w:t>
            </w:r>
          </w:p>
          <w:p w14:paraId="02CEDF9C" w14:textId="77777777" w:rsidR="00F66696" w:rsidRDefault="00F66696" w:rsidP="00F66696">
            <w:pPr>
              <w:spacing w:after="120"/>
              <w:rPr>
                <w:rFonts w:eastAsia="宋体"/>
                <w:szCs w:val="20"/>
                <w:lang w:eastAsia="zh-CN"/>
              </w:rPr>
            </w:pPr>
            <w:r>
              <w:rPr>
                <w:rFonts w:eastAsia="宋体"/>
                <w:b/>
                <w:szCs w:val="20"/>
                <w:lang w:eastAsia="zh-CN"/>
              </w:rPr>
              <w:t>Coding performance</w:t>
            </w:r>
            <w:r>
              <w:rPr>
                <w:rFonts w:eastAsia="宋体"/>
                <w:szCs w:val="20"/>
                <w:lang w:eastAsia="zh-CN"/>
              </w:rPr>
              <w:t>: As shown by the simulation results from a number of companies, joint coding can outperform separate coding when the effective coding rate of LP HARQ-ACK is properly controlled (by means of compression/bundling or simply dropping some bits). This is also admitted by some proponents of separate coding.</w:t>
            </w:r>
          </w:p>
          <w:p w14:paraId="55652203" w14:textId="77777777" w:rsidR="00F66696" w:rsidRDefault="00F66696" w:rsidP="00F66696">
            <w:pPr>
              <w:spacing w:after="120"/>
              <w:rPr>
                <w:rFonts w:eastAsia="宋体"/>
                <w:szCs w:val="20"/>
                <w:lang w:eastAsia="zh-CN"/>
              </w:rPr>
            </w:pPr>
            <w:r w:rsidRPr="00DD3C8A">
              <w:rPr>
                <w:rFonts w:eastAsia="宋体"/>
                <w:b/>
                <w:szCs w:val="20"/>
                <w:lang w:eastAsia="zh-CN"/>
              </w:rPr>
              <w:t>Standardization efforts</w:t>
            </w:r>
            <w:r>
              <w:rPr>
                <w:rFonts w:eastAsia="宋体"/>
                <w:szCs w:val="20"/>
                <w:lang w:eastAsia="zh-CN"/>
              </w:rPr>
              <w:t>: As mentioned above, we need to specify repetition coding and simplex coding for PUCCH if only separate coding is supported. For separate coding, we also need to carefully design the resource mapping respectively for HP HARQ-ACK and LP HARQ-ACK to properly adjust the effective coding rates of HP HARQ and LP HARQ, to avoid over-optimization for LP HARQ. Based on these, we don’t think the standardization efforts for separate coding are smaller than joint coding. For joint coding, no new encoder is required and the effective coding rates can be controlled simply by adjusting the number of LP HARQ-ACK bits.</w:t>
            </w:r>
          </w:p>
          <w:p w14:paraId="6173BA64" w14:textId="7D86D8DB" w:rsidR="00F66696" w:rsidRPr="00954597" w:rsidRDefault="00F66696" w:rsidP="00F66696">
            <w:pPr>
              <w:spacing w:after="120"/>
              <w:rPr>
                <w:rFonts w:eastAsia="宋体"/>
                <w:szCs w:val="20"/>
                <w:lang w:eastAsia="zh-CN"/>
              </w:rPr>
            </w:pPr>
            <w:r>
              <w:rPr>
                <w:rFonts w:eastAsia="宋体"/>
                <w:szCs w:val="20"/>
                <w:lang w:eastAsia="zh-CN"/>
              </w:rPr>
              <w:t>We support the second proposal.</w:t>
            </w:r>
          </w:p>
        </w:tc>
      </w:tr>
      <w:tr w:rsidR="000115D8" w:rsidRPr="00954597" w14:paraId="67C69949" w14:textId="77777777" w:rsidTr="00FF6AA9">
        <w:tc>
          <w:tcPr>
            <w:tcW w:w="1370" w:type="dxa"/>
            <w:shd w:val="clear" w:color="auto" w:fill="auto"/>
          </w:tcPr>
          <w:p w14:paraId="54647A47" w14:textId="61B37B34" w:rsidR="000115D8" w:rsidRPr="00954597" w:rsidRDefault="000115D8" w:rsidP="000115D8">
            <w:pPr>
              <w:spacing w:after="120"/>
              <w:rPr>
                <w:rFonts w:eastAsia="宋体"/>
                <w:szCs w:val="20"/>
                <w:lang w:eastAsia="zh-CN"/>
              </w:rPr>
            </w:pPr>
            <w:r>
              <w:rPr>
                <w:rFonts w:eastAsia="Yu Mincho" w:hint="eastAsia"/>
                <w:szCs w:val="20"/>
                <w:lang w:eastAsia="ja-JP"/>
              </w:rPr>
              <w:t>DO</w:t>
            </w:r>
            <w:r>
              <w:rPr>
                <w:rFonts w:eastAsia="Yu Mincho"/>
                <w:szCs w:val="20"/>
                <w:lang w:eastAsia="ja-JP"/>
              </w:rPr>
              <w:t>COMO</w:t>
            </w:r>
          </w:p>
        </w:tc>
        <w:tc>
          <w:tcPr>
            <w:tcW w:w="7692" w:type="dxa"/>
            <w:shd w:val="clear" w:color="auto" w:fill="auto"/>
          </w:tcPr>
          <w:p w14:paraId="2DB3DA33" w14:textId="3D8A73B9" w:rsidR="000115D8" w:rsidRPr="00954597" w:rsidRDefault="000115D8" w:rsidP="000115D8">
            <w:pPr>
              <w:spacing w:after="120"/>
              <w:rPr>
                <w:rFonts w:eastAsia="宋体"/>
                <w:szCs w:val="20"/>
                <w:lang w:eastAsia="zh-CN"/>
              </w:rPr>
            </w:pPr>
            <w:r>
              <w:rPr>
                <w:rFonts w:eastAsia="Yu Mincho" w:hint="eastAsia"/>
                <w:szCs w:val="20"/>
                <w:lang w:eastAsia="ja-JP"/>
              </w:rPr>
              <w:t xml:space="preserve">We support the two proposals for </w:t>
            </w:r>
            <w:r>
              <w:rPr>
                <w:rFonts w:eastAsia="Yu Mincho"/>
                <w:szCs w:val="20"/>
                <w:lang w:eastAsia="ja-JP"/>
              </w:rPr>
              <w:t xml:space="preserve">the </w:t>
            </w:r>
            <w:r>
              <w:rPr>
                <w:rFonts w:eastAsia="Yu Mincho" w:hint="eastAsia"/>
                <w:szCs w:val="20"/>
                <w:lang w:eastAsia="ja-JP"/>
              </w:rPr>
              <w:t xml:space="preserve">sake of progress. </w:t>
            </w:r>
            <w:r>
              <w:rPr>
                <w:rFonts w:eastAsia="Yu Mincho"/>
                <w:szCs w:val="20"/>
                <w:lang w:eastAsia="ja-JP"/>
              </w:rPr>
              <w:t>Our original preference was the combination of joint and separate coding according to the some condition, e.g. based on LP payload size. However, it is true that such a condition will make the spec complicated and it is difficult to define a common condition among the proponents for Opt.3. As FL and many companies mention, separate coding outperforms joint coding without compressing/dropping according to the companies’ results. In this regard, we are fine with the two proposals.</w:t>
            </w:r>
          </w:p>
        </w:tc>
      </w:tr>
      <w:tr w:rsidR="00EB37E0" w:rsidRPr="00954597" w14:paraId="64819EFB" w14:textId="77777777" w:rsidTr="00FF6AA9">
        <w:tc>
          <w:tcPr>
            <w:tcW w:w="1370" w:type="dxa"/>
            <w:shd w:val="clear" w:color="auto" w:fill="auto"/>
          </w:tcPr>
          <w:p w14:paraId="48F37FA7" w14:textId="074F0891" w:rsidR="00EB37E0" w:rsidRPr="00954597" w:rsidRDefault="00EB37E0" w:rsidP="00EB37E0">
            <w:pPr>
              <w:spacing w:after="120"/>
              <w:rPr>
                <w:rFonts w:eastAsia="宋体"/>
                <w:szCs w:val="20"/>
                <w:lang w:eastAsia="zh-CN"/>
              </w:rPr>
            </w:pPr>
            <w:r>
              <w:rPr>
                <w:rFonts w:eastAsia="宋体"/>
                <w:szCs w:val="20"/>
                <w:lang w:eastAsia="zh-CN"/>
              </w:rPr>
              <w:t>Nokia/NSB</w:t>
            </w:r>
          </w:p>
        </w:tc>
        <w:tc>
          <w:tcPr>
            <w:tcW w:w="7692" w:type="dxa"/>
            <w:shd w:val="clear" w:color="auto" w:fill="auto"/>
          </w:tcPr>
          <w:p w14:paraId="7E085DDE" w14:textId="77777777" w:rsidR="00EB37E0" w:rsidRDefault="00EB37E0" w:rsidP="00EB37E0">
            <w:pPr>
              <w:spacing w:after="120"/>
              <w:rPr>
                <w:rFonts w:eastAsia="宋体"/>
                <w:szCs w:val="20"/>
                <w:lang w:eastAsia="zh-CN"/>
              </w:rPr>
            </w:pPr>
            <w:r>
              <w:rPr>
                <w:rFonts w:eastAsia="宋体"/>
                <w:szCs w:val="20"/>
                <w:lang w:eastAsia="zh-CN"/>
              </w:rPr>
              <w:t>Support the first proposal.</w:t>
            </w:r>
          </w:p>
          <w:p w14:paraId="4075065B" w14:textId="2205FA85" w:rsidR="00EB37E0" w:rsidRPr="00954597" w:rsidRDefault="00EB37E0" w:rsidP="00EB37E0">
            <w:pPr>
              <w:spacing w:after="120"/>
              <w:rPr>
                <w:rFonts w:eastAsia="宋体"/>
                <w:szCs w:val="20"/>
                <w:lang w:eastAsia="zh-CN"/>
              </w:rPr>
            </w:pPr>
            <w:r>
              <w:rPr>
                <w:rFonts w:eastAsia="宋体"/>
                <w:szCs w:val="20"/>
                <w:lang w:eastAsia="zh-CN"/>
              </w:rPr>
              <w:lastRenderedPageBreak/>
              <w:t>Support the second proposal.</w:t>
            </w:r>
          </w:p>
        </w:tc>
      </w:tr>
      <w:tr w:rsidR="000115D8" w:rsidRPr="00954597" w14:paraId="316571DB" w14:textId="77777777" w:rsidTr="00FF6AA9">
        <w:tc>
          <w:tcPr>
            <w:tcW w:w="1370" w:type="dxa"/>
            <w:shd w:val="clear" w:color="auto" w:fill="auto"/>
          </w:tcPr>
          <w:p w14:paraId="5BBCFFCA" w14:textId="41E89D37" w:rsidR="000115D8" w:rsidRPr="00954597" w:rsidRDefault="00F73A22" w:rsidP="000115D8">
            <w:pPr>
              <w:spacing w:after="120"/>
              <w:rPr>
                <w:rFonts w:eastAsia="宋体"/>
                <w:szCs w:val="20"/>
                <w:lang w:eastAsia="zh-CN"/>
              </w:rPr>
            </w:pPr>
            <w:proofErr w:type="spellStart"/>
            <w:r>
              <w:rPr>
                <w:rFonts w:eastAsia="宋体"/>
                <w:szCs w:val="20"/>
                <w:lang w:eastAsia="zh-CN"/>
              </w:rPr>
              <w:lastRenderedPageBreak/>
              <w:t>Spreadtrum</w:t>
            </w:r>
            <w:proofErr w:type="spellEnd"/>
          </w:p>
        </w:tc>
        <w:tc>
          <w:tcPr>
            <w:tcW w:w="7692" w:type="dxa"/>
            <w:shd w:val="clear" w:color="auto" w:fill="auto"/>
          </w:tcPr>
          <w:p w14:paraId="2FF47F2C" w14:textId="63C95CEF" w:rsidR="00F73A22" w:rsidRPr="00F73A22" w:rsidRDefault="00F73A22" w:rsidP="00F73A22">
            <w:pPr>
              <w:spacing w:afterLines="50" w:after="120"/>
              <w:rPr>
                <w:rFonts w:eastAsia="宋体"/>
                <w:lang w:eastAsia="zh-CN"/>
              </w:rPr>
            </w:pPr>
            <w:r>
              <w:rPr>
                <w:rFonts w:eastAsia="宋体"/>
                <w:lang w:eastAsia="zh-CN"/>
              </w:rPr>
              <w:t xml:space="preserve">Fine with the two proposals. Suggest </w:t>
            </w:r>
            <w:proofErr w:type="gramStart"/>
            <w:r>
              <w:rPr>
                <w:rFonts w:eastAsia="宋体"/>
                <w:lang w:eastAsia="zh-CN"/>
              </w:rPr>
              <w:t>to remove</w:t>
            </w:r>
            <w:proofErr w:type="gramEnd"/>
            <w:r>
              <w:rPr>
                <w:rFonts w:eastAsia="宋体"/>
                <w:lang w:eastAsia="zh-CN"/>
              </w:rPr>
              <w:t xml:space="preserve"> the second sub-bullet of the first proposal.</w:t>
            </w:r>
          </w:p>
          <w:p w14:paraId="7CADC4D7" w14:textId="77777777" w:rsidR="000115D8" w:rsidRPr="00954597" w:rsidRDefault="000115D8" w:rsidP="000115D8">
            <w:pPr>
              <w:spacing w:after="120"/>
              <w:rPr>
                <w:rFonts w:eastAsia="宋体"/>
                <w:szCs w:val="20"/>
                <w:lang w:eastAsia="zh-CN"/>
              </w:rPr>
            </w:pPr>
          </w:p>
        </w:tc>
      </w:tr>
      <w:tr w:rsidR="000115D8" w:rsidRPr="00954597" w14:paraId="6538AA09" w14:textId="77777777" w:rsidTr="00FF6AA9">
        <w:tc>
          <w:tcPr>
            <w:tcW w:w="1370" w:type="dxa"/>
            <w:shd w:val="clear" w:color="auto" w:fill="auto"/>
          </w:tcPr>
          <w:p w14:paraId="1BCD9AE1" w14:textId="07D73C0E" w:rsidR="000115D8" w:rsidRPr="00954597" w:rsidRDefault="00E73EA5" w:rsidP="000115D8">
            <w:pPr>
              <w:spacing w:after="120"/>
              <w:rPr>
                <w:rFonts w:eastAsia="宋体"/>
                <w:szCs w:val="20"/>
                <w:lang w:eastAsia="zh-CN"/>
              </w:rPr>
            </w:pPr>
            <w:r>
              <w:rPr>
                <w:rFonts w:eastAsia="宋体"/>
                <w:szCs w:val="20"/>
                <w:lang w:eastAsia="zh-CN"/>
              </w:rPr>
              <w:t>NEC</w:t>
            </w:r>
          </w:p>
        </w:tc>
        <w:tc>
          <w:tcPr>
            <w:tcW w:w="7692" w:type="dxa"/>
            <w:shd w:val="clear" w:color="auto" w:fill="auto"/>
          </w:tcPr>
          <w:p w14:paraId="6DCA707A" w14:textId="77777777" w:rsidR="00E73EA5" w:rsidRDefault="00E73EA5" w:rsidP="00E73EA5">
            <w:pPr>
              <w:spacing w:after="120"/>
              <w:rPr>
                <w:rFonts w:eastAsia="宋体"/>
                <w:szCs w:val="20"/>
                <w:lang w:eastAsia="zh-CN"/>
              </w:rPr>
            </w:pPr>
            <w:r>
              <w:rPr>
                <w:rFonts w:eastAsia="宋体"/>
                <w:szCs w:val="20"/>
                <w:lang w:eastAsia="zh-CN"/>
              </w:rPr>
              <w:t xml:space="preserve">We do not support first proposal since we do not think it will have less specification impact as compared to joint coding. Simulation results from other companies have shown that performance of joint coding can be comparable and even better (although with some enhancements) than separate coding in some cases. </w:t>
            </w:r>
          </w:p>
          <w:p w14:paraId="0A49E8DE" w14:textId="368CAF31" w:rsidR="00E73EA5" w:rsidRDefault="00E73EA5" w:rsidP="00E73EA5">
            <w:pPr>
              <w:spacing w:after="120"/>
              <w:rPr>
                <w:rFonts w:eastAsia="宋体"/>
                <w:szCs w:val="20"/>
                <w:lang w:eastAsia="zh-CN"/>
              </w:rPr>
            </w:pPr>
            <w:r>
              <w:rPr>
                <w:rFonts w:eastAsia="宋体"/>
                <w:szCs w:val="20"/>
                <w:lang w:eastAsia="zh-CN"/>
              </w:rPr>
              <w:t xml:space="preserve">We would also like to request clarification about keeping the number of coding chains to 2 for UCI multiplexing on PUCCH if separate coding is used. We think this will not be possible when CSI part </w:t>
            </w:r>
            <w:proofErr w:type="gramStart"/>
            <w:r>
              <w:rPr>
                <w:rFonts w:eastAsia="宋体"/>
                <w:szCs w:val="20"/>
                <w:lang w:eastAsia="zh-CN"/>
              </w:rPr>
              <w:t>I</w:t>
            </w:r>
            <w:proofErr w:type="gramEnd"/>
            <w:r>
              <w:rPr>
                <w:rFonts w:eastAsia="宋体"/>
                <w:szCs w:val="20"/>
                <w:lang w:eastAsia="zh-CN"/>
              </w:rPr>
              <w:t xml:space="preserve"> and CSI part II are to be multiplexed with separately encoded LP HARQ-ACK and HP HARQ-ACK.</w:t>
            </w:r>
          </w:p>
          <w:p w14:paraId="39BB65AE" w14:textId="50773988" w:rsidR="000115D8" w:rsidRPr="00954597" w:rsidRDefault="00E73EA5" w:rsidP="00E73EA5">
            <w:pPr>
              <w:spacing w:after="120"/>
              <w:rPr>
                <w:rFonts w:eastAsia="宋体"/>
                <w:szCs w:val="20"/>
                <w:lang w:eastAsia="zh-CN"/>
              </w:rPr>
            </w:pPr>
            <w:r>
              <w:rPr>
                <w:rFonts w:eastAsia="宋体"/>
                <w:szCs w:val="20"/>
                <w:lang w:eastAsia="zh-CN"/>
              </w:rPr>
              <w:t>We are fine with main part of proposal 2. FFS part can be discussed in section 2.6</w:t>
            </w:r>
          </w:p>
        </w:tc>
      </w:tr>
      <w:tr w:rsidR="000115D8" w:rsidRPr="00954597" w14:paraId="7C2B9A4B" w14:textId="77777777" w:rsidTr="00FF6AA9">
        <w:tc>
          <w:tcPr>
            <w:tcW w:w="1370" w:type="dxa"/>
            <w:shd w:val="clear" w:color="auto" w:fill="auto"/>
          </w:tcPr>
          <w:p w14:paraId="49E015B4" w14:textId="77777777" w:rsidR="000115D8" w:rsidRPr="00954597" w:rsidRDefault="000115D8" w:rsidP="000115D8">
            <w:pPr>
              <w:spacing w:after="120"/>
              <w:rPr>
                <w:rFonts w:eastAsia="宋体"/>
                <w:szCs w:val="20"/>
                <w:lang w:eastAsia="zh-CN"/>
              </w:rPr>
            </w:pPr>
          </w:p>
        </w:tc>
        <w:tc>
          <w:tcPr>
            <w:tcW w:w="7692" w:type="dxa"/>
            <w:shd w:val="clear" w:color="auto" w:fill="auto"/>
          </w:tcPr>
          <w:p w14:paraId="34AD6C97" w14:textId="77777777" w:rsidR="000115D8" w:rsidRPr="00954597" w:rsidRDefault="000115D8" w:rsidP="000115D8">
            <w:pPr>
              <w:spacing w:after="120"/>
              <w:rPr>
                <w:rFonts w:eastAsia="宋体"/>
                <w:szCs w:val="20"/>
                <w:lang w:eastAsia="zh-CN"/>
              </w:rPr>
            </w:pPr>
          </w:p>
        </w:tc>
      </w:tr>
      <w:tr w:rsidR="000115D8" w:rsidRPr="00954597" w14:paraId="74810019" w14:textId="77777777" w:rsidTr="00FF6AA9">
        <w:tc>
          <w:tcPr>
            <w:tcW w:w="1370" w:type="dxa"/>
            <w:shd w:val="clear" w:color="auto" w:fill="auto"/>
          </w:tcPr>
          <w:p w14:paraId="2FCB2D5A" w14:textId="77777777" w:rsidR="000115D8" w:rsidRPr="00954597" w:rsidRDefault="000115D8" w:rsidP="000115D8">
            <w:pPr>
              <w:spacing w:after="120"/>
              <w:rPr>
                <w:rFonts w:eastAsia="宋体"/>
                <w:szCs w:val="20"/>
                <w:lang w:eastAsia="zh-CN"/>
              </w:rPr>
            </w:pPr>
          </w:p>
        </w:tc>
        <w:tc>
          <w:tcPr>
            <w:tcW w:w="7692" w:type="dxa"/>
            <w:shd w:val="clear" w:color="auto" w:fill="auto"/>
          </w:tcPr>
          <w:p w14:paraId="2097A426" w14:textId="77777777" w:rsidR="000115D8" w:rsidRPr="00954597" w:rsidRDefault="000115D8" w:rsidP="000115D8">
            <w:pPr>
              <w:spacing w:after="120"/>
              <w:rPr>
                <w:rFonts w:eastAsia="宋体"/>
                <w:szCs w:val="20"/>
                <w:lang w:eastAsia="zh-CN"/>
              </w:rPr>
            </w:pPr>
          </w:p>
        </w:tc>
      </w:tr>
      <w:tr w:rsidR="000115D8" w:rsidRPr="00954597" w14:paraId="61EDBC54" w14:textId="77777777" w:rsidTr="00FF6AA9">
        <w:tc>
          <w:tcPr>
            <w:tcW w:w="1370" w:type="dxa"/>
            <w:shd w:val="clear" w:color="auto" w:fill="auto"/>
          </w:tcPr>
          <w:p w14:paraId="13EDA510" w14:textId="77777777" w:rsidR="000115D8" w:rsidRPr="00954597" w:rsidRDefault="000115D8" w:rsidP="000115D8">
            <w:pPr>
              <w:spacing w:after="120"/>
              <w:rPr>
                <w:rFonts w:eastAsia="宋体"/>
                <w:szCs w:val="20"/>
                <w:lang w:eastAsia="zh-CN"/>
              </w:rPr>
            </w:pPr>
          </w:p>
        </w:tc>
        <w:tc>
          <w:tcPr>
            <w:tcW w:w="7692" w:type="dxa"/>
            <w:shd w:val="clear" w:color="auto" w:fill="auto"/>
          </w:tcPr>
          <w:p w14:paraId="1EE21288" w14:textId="77777777" w:rsidR="000115D8" w:rsidRPr="00954597" w:rsidRDefault="000115D8" w:rsidP="000115D8">
            <w:pPr>
              <w:spacing w:after="120"/>
              <w:rPr>
                <w:rFonts w:eastAsia="宋体"/>
                <w:szCs w:val="20"/>
                <w:lang w:eastAsia="zh-CN"/>
              </w:rPr>
            </w:pPr>
          </w:p>
        </w:tc>
      </w:tr>
      <w:tr w:rsidR="000115D8" w:rsidRPr="00954597" w14:paraId="005F05DB" w14:textId="77777777" w:rsidTr="00FF6AA9">
        <w:tc>
          <w:tcPr>
            <w:tcW w:w="1370" w:type="dxa"/>
            <w:shd w:val="clear" w:color="auto" w:fill="auto"/>
          </w:tcPr>
          <w:p w14:paraId="785EC2F2" w14:textId="77777777" w:rsidR="000115D8" w:rsidRPr="00954597" w:rsidRDefault="000115D8" w:rsidP="000115D8">
            <w:pPr>
              <w:spacing w:after="120"/>
              <w:rPr>
                <w:rFonts w:eastAsia="宋体"/>
                <w:szCs w:val="20"/>
                <w:lang w:eastAsia="zh-CN"/>
              </w:rPr>
            </w:pPr>
          </w:p>
        </w:tc>
        <w:tc>
          <w:tcPr>
            <w:tcW w:w="7692" w:type="dxa"/>
            <w:shd w:val="clear" w:color="auto" w:fill="auto"/>
          </w:tcPr>
          <w:p w14:paraId="6669B559" w14:textId="77777777" w:rsidR="000115D8" w:rsidRPr="00954597" w:rsidRDefault="000115D8" w:rsidP="000115D8">
            <w:pPr>
              <w:spacing w:after="120"/>
              <w:rPr>
                <w:rFonts w:eastAsia="宋体"/>
                <w:szCs w:val="20"/>
                <w:lang w:eastAsia="zh-CN"/>
              </w:rPr>
            </w:pPr>
          </w:p>
        </w:tc>
      </w:tr>
      <w:tr w:rsidR="000115D8" w:rsidRPr="00954597" w14:paraId="69FCD7CF" w14:textId="77777777" w:rsidTr="00FF6AA9">
        <w:tc>
          <w:tcPr>
            <w:tcW w:w="1370" w:type="dxa"/>
            <w:shd w:val="clear" w:color="auto" w:fill="auto"/>
          </w:tcPr>
          <w:p w14:paraId="587052F6" w14:textId="77777777" w:rsidR="000115D8" w:rsidRPr="00954597" w:rsidRDefault="000115D8" w:rsidP="000115D8">
            <w:pPr>
              <w:spacing w:after="120"/>
              <w:rPr>
                <w:rFonts w:eastAsia="宋体"/>
                <w:szCs w:val="20"/>
                <w:lang w:eastAsia="zh-CN"/>
              </w:rPr>
            </w:pPr>
          </w:p>
        </w:tc>
        <w:tc>
          <w:tcPr>
            <w:tcW w:w="7692" w:type="dxa"/>
            <w:shd w:val="clear" w:color="auto" w:fill="auto"/>
          </w:tcPr>
          <w:p w14:paraId="682B8E3E" w14:textId="77777777" w:rsidR="000115D8" w:rsidRPr="00954597" w:rsidRDefault="000115D8" w:rsidP="000115D8">
            <w:pPr>
              <w:spacing w:after="120"/>
              <w:rPr>
                <w:rFonts w:eastAsia="宋体"/>
                <w:szCs w:val="20"/>
                <w:lang w:eastAsia="zh-CN"/>
              </w:rPr>
            </w:pPr>
          </w:p>
        </w:tc>
      </w:tr>
      <w:tr w:rsidR="000115D8" w:rsidRPr="00954597" w14:paraId="6083A71A" w14:textId="77777777" w:rsidTr="00FF6AA9">
        <w:tc>
          <w:tcPr>
            <w:tcW w:w="1370" w:type="dxa"/>
            <w:shd w:val="clear" w:color="auto" w:fill="auto"/>
          </w:tcPr>
          <w:p w14:paraId="23F000A2" w14:textId="77777777" w:rsidR="000115D8" w:rsidRPr="00954597" w:rsidRDefault="000115D8" w:rsidP="000115D8">
            <w:pPr>
              <w:spacing w:after="120"/>
              <w:rPr>
                <w:rFonts w:eastAsia="宋体"/>
                <w:szCs w:val="20"/>
                <w:lang w:eastAsia="zh-CN"/>
              </w:rPr>
            </w:pPr>
          </w:p>
        </w:tc>
        <w:tc>
          <w:tcPr>
            <w:tcW w:w="7692" w:type="dxa"/>
            <w:shd w:val="clear" w:color="auto" w:fill="auto"/>
          </w:tcPr>
          <w:p w14:paraId="495517EC" w14:textId="77777777" w:rsidR="000115D8" w:rsidRPr="00954597" w:rsidRDefault="000115D8" w:rsidP="000115D8">
            <w:pPr>
              <w:spacing w:after="120"/>
              <w:rPr>
                <w:rFonts w:eastAsia="宋体"/>
                <w:szCs w:val="20"/>
                <w:lang w:eastAsia="zh-CN"/>
              </w:rPr>
            </w:pPr>
          </w:p>
        </w:tc>
      </w:tr>
      <w:tr w:rsidR="000115D8" w:rsidRPr="00954597" w14:paraId="3E18C808" w14:textId="77777777" w:rsidTr="00FF6AA9">
        <w:tc>
          <w:tcPr>
            <w:tcW w:w="1370" w:type="dxa"/>
            <w:shd w:val="clear" w:color="auto" w:fill="auto"/>
          </w:tcPr>
          <w:p w14:paraId="35AE7FA4" w14:textId="77777777" w:rsidR="000115D8" w:rsidRPr="00954597" w:rsidRDefault="000115D8" w:rsidP="000115D8">
            <w:pPr>
              <w:spacing w:after="120"/>
              <w:rPr>
                <w:rFonts w:eastAsia="宋体"/>
                <w:szCs w:val="20"/>
                <w:lang w:eastAsia="zh-CN"/>
              </w:rPr>
            </w:pPr>
          </w:p>
        </w:tc>
        <w:tc>
          <w:tcPr>
            <w:tcW w:w="7692" w:type="dxa"/>
            <w:shd w:val="clear" w:color="auto" w:fill="auto"/>
          </w:tcPr>
          <w:p w14:paraId="02637F56" w14:textId="77777777" w:rsidR="000115D8" w:rsidRPr="00954597" w:rsidRDefault="000115D8" w:rsidP="000115D8">
            <w:pPr>
              <w:spacing w:after="120"/>
              <w:rPr>
                <w:rFonts w:eastAsia="宋体"/>
                <w:szCs w:val="20"/>
                <w:lang w:eastAsia="zh-CN"/>
              </w:rPr>
            </w:pPr>
          </w:p>
        </w:tc>
      </w:tr>
    </w:tbl>
    <w:p w14:paraId="57BEA0D1" w14:textId="77777777" w:rsidR="00F45ADB" w:rsidRDefault="00F45ADB" w:rsidP="00F45ADB">
      <w:pPr>
        <w:pStyle w:val="a0"/>
        <w:rPr>
          <w:rFonts w:eastAsiaTheme="minorEastAsia" w:hint="eastAsia"/>
          <w:lang w:eastAsia="zh-CN"/>
        </w:rPr>
      </w:pPr>
    </w:p>
    <w:p w14:paraId="3EF99D58" w14:textId="37951A1B" w:rsidR="004542B8" w:rsidRDefault="004542B8" w:rsidP="004542B8">
      <w:pPr>
        <w:pStyle w:val="2"/>
        <w:numPr>
          <w:ilvl w:val="2"/>
          <w:numId w:val="1"/>
        </w:numPr>
        <w:rPr>
          <w:rFonts w:eastAsiaTheme="minorEastAsia"/>
          <w:szCs w:val="20"/>
          <w:lang w:eastAsia="zh-CN"/>
        </w:rPr>
      </w:pPr>
      <w:r>
        <w:rPr>
          <w:rFonts w:eastAsiaTheme="minorEastAsia" w:hint="eastAsia"/>
          <w:szCs w:val="20"/>
          <w:lang w:eastAsia="zh-CN"/>
        </w:rPr>
        <w:t>4</w:t>
      </w:r>
      <w:r w:rsidRPr="004542B8">
        <w:rPr>
          <w:rFonts w:eastAsiaTheme="minorEastAsia" w:hint="eastAsia"/>
          <w:szCs w:val="20"/>
          <w:vertAlign w:val="superscript"/>
          <w:lang w:eastAsia="zh-CN"/>
        </w:rPr>
        <w:t>th</w:t>
      </w:r>
      <w:r>
        <w:rPr>
          <w:rFonts w:eastAsiaTheme="minorEastAsia" w:hint="eastAsia"/>
          <w:szCs w:val="20"/>
          <w:lang w:eastAsia="zh-CN"/>
        </w:rPr>
        <w:t xml:space="preserve"> round proposals and discussions</w:t>
      </w:r>
    </w:p>
    <w:p w14:paraId="1E0E7BDC" w14:textId="25F518B5" w:rsidR="00357AC0" w:rsidRDefault="00357AC0" w:rsidP="004542B8">
      <w:pPr>
        <w:pStyle w:val="a0"/>
        <w:rPr>
          <w:rFonts w:eastAsiaTheme="minorEastAsia" w:hint="eastAsia"/>
          <w:lang w:eastAsia="zh-CN"/>
        </w:rPr>
      </w:pPr>
      <w:r>
        <w:rPr>
          <w:rFonts w:eastAsiaTheme="minorEastAsia" w:hint="eastAsia"/>
          <w:lang w:eastAsia="zh-CN"/>
        </w:rPr>
        <w:t>The FL suggested companies to provide three inputs in this round:</w:t>
      </w:r>
    </w:p>
    <w:p w14:paraId="0915FE0E" w14:textId="007249D2" w:rsidR="004542B8" w:rsidRDefault="00357AC0" w:rsidP="00357AC0">
      <w:pPr>
        <w:pStyle w:val="a0"/>
        <w:numPr>
          <w:ilvl w:val="0"/>
          <w:numId w:val="128"/>
        </w:numPr>
        <w:rPr>
          <w:rFonts w:eastAsiaTheme="minorEastAsia" w:hint="eastAsia"/>
          <w:lang w:eastAsia="zh-CN"/>
        </w:rPr>
      </w:pPr>
      <w:r>
        <w:rPr>
          <w:rFonts w:eastAsiaTheme="minorEastAsia" w:hint="eastAsia"/>
          <w:lang w:eastAsia="zh-CN"/>
        </w:rPr>
        <w:t>C</w:t>
      </w:r>
      <w:r w:rsidR="004542B8">
        <w:rPr>
          <w:rFonts w:eastAsiaTheme="minorEastAsia" w:hint="eastAsia"/>
          <w:lang w:eastAsia="zh-CN"/>
        </w:rPr>
        <w:t xml:space="preserve">heck the following </w:t>
      </w:r>
      <w:r>
        <w:rPr>
          <w:rFonts w:eastAsiaTheme="minorEastAsia" w:hint="eastAsia"/>
          <w:lang w:eastAsia="zh-CN"/>
        </w:rPr>
        <w:t xml:space="preserve">table of </w:t>
      </w:r>
      <w:r w:rsidR="004542B8">
        <w:rPr>
          <w:rFonts w:eastAsiaTheme="minorEastAsia" w:hint="eastAsia"/>
          <w:lang w:eastAsia="zh-CN"/>
        </w:rPr>
        <w:t>observation</w:t>
      </w:r>
      <w:r>
        <w:rPr>
          <w:rFonts w:eastAsiaTheme="minorEastAsia" w:hint="eastAsia"/>
          <w:lang w:eastAsia="zh-CN"/>
        </w:rPr>
        <w:t>,</w:t>
      </w:r>
      <w:r w:rsidR="003F617A">
        <w:rPr>
          <w:rFonts w:eastAsiaTheme="minorEastAsia" w:hint="eastAsia"/>
          <w:lang w:eastAsia="zh-CN"/>
        </w:rPr>
        <w:t xml:space="preserve"> </w:t>
      </w:r>
      <w:r w:rsidR="0070703D">
        <w:rPr>
          <w:rFonts w:eastAsiaTheme="minorEastAsia" w:hint="eastAsia"/>
          <w:lang w:eastAsia="zh-CN"/>
        </w:rPr>
        <w:t xml:space="preserve">provide </w:t>
      </w:r>
      <w:r w:rsidR="003F617A">
        <w:rPr>
          <w:rFonts w:eastAsiaTheme="minorEastAsia" w:hint="eastAsia"/>
          <w:lang w:eastAsia="zh-CN"/>
        </w:rPr>
        <w:t xml:space="preserve">questions/challenges </w:t>
      </w:r>
      <w:r w:rsidR="0070703D">
        <w:rPr>
          <w:rFonts w:eastAsiaTheme="minorEastAsia" w:hint="eastAsia"/>
          <w:lang w:eastAsia="zh-CN"/>
        </w:rPr>
        <w:t>to the observations on left, and provide answers/clarifications to the questions/challenges on the right.</w:t>
      </w:r>
    </w:p>
    <w:p w14:paraId="3D263F6E" w14:textId="01D4190C" w:rsidR="00357AC0" w:rsidRDefault="00357AC0" w:rsidP="00357AC0">
      <w:pPr>
        <w:pStyle w:val="a0"/>
        <w:numPr>
          <w:ilvl w:val="0"/>
          <w:numId w:val="128"/>
        </w:numPr>
        <w:rPr>
          <w:rFonts w:eastAsiaTheme="minorEastAsia" w:hint="eastAsia"/>
          <w:lang w:eastAsia="zh-CN"/>
        </w:rPr>
      </w:pPr>
      <w:r>
        <w:rPr>
          <w:rFonts w:eastAsiaTheme="minorEastAsia" w:hint="eastAsia"/>
          <w:lang w:eastAsia="zh-CN"/>
        </w:rPr>
        <w:t>Show your position on the two options in the 1</w:t>
      </w:r>
      <w:r w:rsidRPr="00357AC0">
        <w:rPr>
          <w:rFonts w:eastAsiaTheme="minorEastAsia" w:hint="eastAsia"/>
          <w:vertAlign w:val="superscript"/>
          <w:lang w:eastAsia="zh-CN"/>
        </w:rPr>
        <w:t>st</w:t>
      </w:r>
      <w:r>
        <w:rPr>
          <w:rFonts w:eastAsiaTheme="minorEastAsia" w:hint="eastAsia"/>
          <w:lang w:eastAsia="zh-CN"/>
        </w:rPr>
        <w:t xml:space="preserve"> proposal (supposing joint + separate coding is excluded.)</w:t>
      </w:r>
    </w:p>
    <w:p w14:paraId="44A3A80C" w14:textId="2BB652EC" w:rsidR="00357AC0" w:rsidRDefault="00357AC0" w:rsidP="00357AC0">
      <w:pPr>
        <w:pStyle w:val="a0"/>
        <w:numPr>
          <w:ilvl w:val="0"/>
          <w:numId w:val="128"/>
        </w:numPr>
        <w:rPr>
          <w:rFonts w:eastAsiaTheme="minorEastAsia" w:hint="eastAsia"/>
          <w:lang w:eastAsia="zh-CN"/>
        </w:rPr>
      </w:pPr>
      <w:r>
        <w:rPr>
          <w:rFonts w:eastAsiaTheme="minorEastAsia" w:hint="eastAsia"/>
          <w:lang w:eastAsia="zh-CN"/>
        </w:rPr>
        <w:t xml:space="preserve">Show your position on the </w:t>
      </w:r>
      <w:r>
        <w:rPr>
          <w:rFonts w:eastAsiaTheme="minorEastAsia" w:hint="eastAsia"/>
          <w:lang w:eastAsia="zh-CN"/>
        </w:rPr>
        <w:t>2</w:t>
      </w:r>
      <w:r w:rsidRPr="00357AC0">
        <w:rPr>
          <w:rFonts w:eastAsiaTheme="minorEastAsia" w:hint="eastAsia"/>
          <w:vertAlign w:val="superscript"/>
          <w:lang w:eastAsia="zh-CN"/>
        </w:rPr>
        <w:t>nd</w:t>
      </w:r>
      <w:r>
        <w:rPr>
          <w:rFonts w:eastAsiaTheme="minorEastAsia" w:hint="eastAsia"/>
          <w:lang w:eastAsia="zh-CN"/>
        </w:rPr>
        <w:t xml:space="preserve"> </w:t>
      </w:r>
      <w:r>
        <w:rPr>
          <w:rFonts w:eastAsiaTheme="minorEastAsia" w:hint="eastAsia"/>
          <w:lang w:eastAsia="zh-CN"/>
        </w:rPr>
        <w:t>proposal</w:t>
      </w:r>
    </w:p>
    <w:p w14:paraId="61C07FFB" w14:textId="60FFE685" w:rsidR="004542B8" w:rsidRDefault="00850C1D" w:rsidP="004542B8">
      <w:pPr>
        <w:spacing w:afterLines="50" w:after="120"/>
        <w:rPr>
          <w:rFonts w:eastAsia="宋体"/>
          <w:highlight w:val="yellow"/>
          <w:lang w:eastAsia="zh-CN"/>
        </w:rPr>
      </w:pPr>
      <w:r>
        <w:rPr>
          <w:rFonts w:eastAsia="宋体" w:hint="eastAsia"/>
          <w:highlight w:val="yellow"/>
          <w:lang w:eastAsia="zh-CN"/>
        </w:rPr>
        <w:t>O</w:t>
      </w:r>
      <w:r w:rsidR="004542B8">
        <w:rPr>
          <w:rFonts w:eastAsia="宋体" w:hint="eastAsia"/>
          <w:highlight w:val="yellow"/>
          <w:lang w:eastAsia="zh-CN"/>
        </w:rPr>
        <w:t>bservation for</w:t>
      </w:r>
      <w:r w:rsidR="004542B8" w:rsidRPr="002E7837">
        <w:rPr>
          <w:rFonts w:eastAsia="宋体" w:hint="eastAsia"/>
          <w:highlight w:val="yellow"/>
          <w:lang w:eastAsia="zh-CN"/>
        </w:rPr>
        <w:t xml:space="preserve"> </w:t>
      </w:r>
      <w:r w:rsidR="004542B8">
        <w:rPr>
          <w:rFonts w:eastAsia="宋体" w:hint="eastAsia"/>
          <w:highlight w:val="yellow"/>
          <w:lang w:eastAsia="zh-CN"/>
        </w:rPr>
        <w:t>4</w:t>
      </w:r>
      <w:r w:rsidR="004542B8" w:rsidRPr="004542B8">
        <w:rPr>
          <w:rFonts w:eastAsia="宋体" w:hint="eastAsia"/>
          <w:highlight w:val="yellow"/>
          <w:vertAlign w:val="superscript"/>
          <w:lang w:eastAsia="zh-CN"/>
        </w:rPr>
        <w:t>th</w:t>
      </w:r>
      <w:r w:rsidR="004542B8">
        <w:rPr>
          <w:rFonts w:eastAsia="宋体" w:hint="eastAsia"/>
          <w:highlight w:val="yellow"/>
          <w:lang w:eastAsia="zh-CN"/>
        </w:rPr>
        <w:t xml:space="preserve"> </w:t>
      </w:r>
      <w:r w:rsidR="004542B8" w:rsidRPr="002E7837">
        <w:rPr>
          <w:rFonts w:eastAsia="宋体" w:hint="eastAsia"/>
          <w:highlight w:val="yellow"/>
          <w:lang w:eastAsia="zh-CN"/>
        </w:rPr>
        <w:t>round discussion:</w:t>
      </w:r>
    </w:p>
    <w:p w14:paraId="30FAB72C" w14:textId="0C8AC106" w:rsidR="004542B8" w:rsidRDefault="004542B8" w:rsidP="004542B8">
      <w:pPr>
        <w:spacing w:afterLines="50" w:after="120"/>
        <w:rPr>
          <w:rFonts w:eastAsia="微软雅黑" w:hint="eastAsia"/>
          <w:szCs w:val="20"/>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Pr>
          <w:rFonts w:eastAsia="微软雅黑" w:hint="eastAsia"/>
          <w:szCs w:val="20"/>
          <w:lang w:eastAsia="zh-CN"/>
        </w:rPr>
        <w:t xml:space="preserve"> according to the study and evaluation results, </w:t>
      </w:r>
    </w:p>
    <w:tbl>
      <w:tblPr>
        <w:tblStyle w:val="af"/>
        <w:tblW w:w="0" w:type="auto"/>
        <w:tblLook w:val="04A0" w:firstRow="1" w:lastRow="0" w:firstColumn="1" w:lastColumn="0" w:noHBand="0" w:noVBand="1"/>
      </w:tblPr>
      <w:tblGrid>
        <w:gridCol w:w="1668"/>
        <w:gridCol w:w="3827"/>
        <w:gridCol w:w="3793"/>
      </w:tblGrid>
      <w:tr w:rsidR="004542B8" w14:paraId="24398892" w14:textId="77777777" w:rsidTr="004542B8">
        <w:tc>
          <w:tcPr>
            <w:tcW w:w="1668" w:type="dxa"/>
          </w:tcPr>
          <w:p w14:paraId="1B876EAC" w14:textId="05B00BEB" w:rsidR="004542B8" w:rsidRDefault="004542B8" w:rsidP="004542B8">
            <w:pPr>
              <w:spacing w:afterLines="50" w:after="120"/>
              <w:rPr>
                <w:rFonts w:eastAsia="宋体" w:hint="eastAsia"/>
                <w:highlight w:val="yellow"/>
                <w:lang w:eastAsia="zh-CN"/>
              </w:rPr>
            </w:pPr>
          </w:p>
        </w:tc>
        <w:tc>
          <w:tcPr>
            <w:tcW w:w="3827" w:type="dxa"/>
          </w:tcPr>
          <w:p w14:paraId="35AD6ACB" w14:textId="30866C5F" w:rsidR="004542B8" w:rsidRPr="00850C1D" w:rsidRDefault="004542B8" w:rsidP="004542B8">
            <w:pPr>
              <w:spacing w:afterLines="50" w:after="120"/>
              <w:rPr>
                <w:rFonts w:eastAsia="宋体" w:hint="eastAsia"/>
                <w:lang w:eastAsia="zh-CN"/>
              </w:rPr>
            </w:pPr>
            <w:r w:rsidRPr="00850C1D">
              <w:rPr>
                <w:rFonts w:eastAsia="宋体" w:hint="eastAsia"/>
                <w:lang w:eastAsia="zh-CN"/>
              </w:rPr>
              <w:t>Observation for checking</w:t>
            </w:r>
          </w:p>
        </w:tc>
        <w:tc>
          <w:tcPr>
            <w:tcW w:w="3793" w:type="dxa"/>
          </w:tcPr>
          <w:p w14:paraId="58E6AAF6" w14:textId="392246F1" w:rsidR="004542B8" w:rsidRPr="00850C1D" w:rsidRDefault="003F617A" w:rsidP="004542B8">
            <w:pPr>
              <w:spacing w:afterLines="50" w:after="120"/>
              <w:rPr>
                <w:rFonts w:eastAsia="宋体" w:hint="eastAsia"/>
                <w:lang w:eastAsia="zh-CN"/>
              </w:rPr>
            </w:pPr>
            <w:r w:rsidRPr="00850C1D">
              <w:rPr>
                <w:rFonts w:eastAsia="宋体" w:hint="eastAsia"/>
                <w:lang w:eastAsia="zh-CN"/>
              </w:rPr>
              <w:t xml:space="preserve">Challenges/Questions to the observation </w:t>
            </w:r>
          </w:p>
        </w:tc>
      </w:tr>
      <w:tr w:rsidR="004542B8" w14:paraId="5AF10CAF" w14:textId="77777777" w:rsidTr="004542B8">
        <w:tc>
          <w:tcPr>
            <w:tcW w:w="1668" w:type="dxa"/>
          </w:tcPr>
          <w:p w14:paraId="4E38FD6A" w14:textId="68DF2705" w:rsidR="004542B8" w:rsidRDefault="004542B8" w:rsidP="004542B8">
            <w:pPr>
              <w:spacing w:afterLines="50" w:after="120"/>
              <w:rPr>
                <w:rFonts w:eastAsia="宋体" w:hint="eastAsia"/>
                <w:highlight w:val="yellow"/>
                <w:lang w:eastAsia="zh-CN"/>
              </w:rPr>
            </w:pPr>
            <w:r>
              <w:rPr>
                <w:rFonts w:eastAsia="微软雅黑" w:hint="eastAsia"/>
                <w:color w:val="000000"/>
                <w:szCs w:val="20"/>
                <w:lang w:eastAsia="zh-CN"/>
              </w:rPr>
              <w:t>On coding performance</w:t>
            </w:r>
          </w:p>
        </w:tc>
        <w:tc>
          <w:tcPr>
            <w:tcW w:w="3827" w:type="dxa"/>
          </w:tcPr>
          <w:p w14:paraId="7B5EA412" w14:textId="53E8D0F1" w:rsidR="004542B8" w:rsidRDefault="004542B8" w:rsidP="004542B8">
            <w:pPr>
              <w:spacing w:afterLines="50" w:after="120"/>
              <w:rPr>
                <w:rFonts w:eastAsia="宋体" w:hint="eastAsia"/>
                <w:highlight w:val="yellow"/>
                <w:lang w:eastAsia="zh-CN"/>
              </w:rPr>
            </w:pPr>
            <w:r>
              <w:rPr>
                <w:rFonts w:eastAsia="宋体" w:hint="eastAsia"/>
                <w:lang w:eastAsia="zh-CN"/>
              </w:rPr>
              <w:t xml:space="preserve">In cases LP HARQ-ACK </w:t>
            </w:r>
            <w:r>
              <w:rPr>
                <w:rFonts w:eastAsia="宋体"/>
                <w:lang w:eastAsia="zh-CN"/>
              </w:rPr>
              <w:t>≤</w:t>
            </w:r>
            <w:r>
              <w:rPr>
                <w:rFonts w:eastAsia="宋体" w:hint="eastAsia"/>
                <w:lang w:eastAsia="zh-CN"/>
              </w:rPr>
              <w:t>3bits, joint coding provides same performance as separate coding.</w:t>
            </w:r>
          </w:p>
        </w:tc>
        <w:tc>
          <w:tcPr>
            <w:tcW w:w="3793" w:type="dxa"/>
          </w:tcPr>
          <w:p w14:paraId="78C93B33" w14:textId="77777777" w:rsidR="004542B8" w:rsidRDefault="004542B8" w:rsidP="004542B8">
            <w:pPr>
              <w:spacing w:afterLines="50" w:after="120"/>
              <w:rPr>
                <w:rFonts w:eastAsia="宋体" w:hint="eastAsia"/>
                <w:highlight w:val="yellow"/>
                <w:lang w:eastAsia="zh-CN"/>
              </w:rPr>
            </w:pPr>
          </w:p>
        </w:tc>
      </w:tr>
      <w:tr w:rsidR="004542B8" w14:paraId="4F32E2E2" w14:textId="77777777" w:rsidTr="004542B8">
        <w:tc>
          <w:tcPr>
            <w:tcW w:w="1668" w:type="dxa"/>
          </w:tcPr>
          <w:p w14:paraId="6C808AD6" w14:textId="3E74E6D0" w:rsidR="004542B8" w:rsidRDefault="004542B8" w:rsidP="004542B8">
            <w:pPr>
              <w:spacing w:afterLines="50" w:after="120"/>
              <w:rPr>
                <w:rFonts w:eastAsia="宋体" w:hint="eastAsia"/>
                <w:highlight w:val="yellow"/>
                <w:lang w:eastAsia="zh-CN"/>
              </w:rPr>
            </w:pPr>
          </w:p>
        </w:tc>
        <w:tc>
          <w:tcPr>
            <w:tcW w:w="3827" w:type="dxa"/>
          </w:tcPr>
          <w:p w14:paraId="1A5B17D9" w14:textId="25A49D7F" w:rsidR="004542B8" w:rsidRDefault="004542B8" w:rsidP="004542B8">
            <w:pPr>
              <w:spacing w:afterLines="50" w:after="120"/>
              <w:rPr>
                <w:rFonts w:eastAsia="宋体" w:hint="eastAsia"/>
                <w:highlight w:val="yellow"/>
                <w:lang w:eastAsia="zh-CN"/>
              </w:rPr>
            </w:pPr>
            <w:r>
              <w:rPr>
                <w:rFonts w:eastAsia="宋体" w:hint="eastAsia"/>
                <w:lang w:eastAsia="zh-CN"/>
              </w:rPr>
              <w:t xml:space="preserve">In other cases (e.g. LP &gt;3bits), Separate coding provides obvious gain on HP HARQ-ACK coding performance over joint coding. Joint coding with enhancements (e.g. LP HARQ-ACK compression, </w:t>
            </w:r>
            <w:r>
              <w:rPr>
                <w:rFonts w:eastAsia="宋体"/>
                <w:szCs w:val="20"/>
                <w:lang w:eastAsia="zh-CN"/>
              </w:rPr>
              <w:t>us</w:t>
            </w:r>
            <w:r>
              <w:rPr>
                <w:rFonts w:eastAsia="宋体" w:hint="eastAsia"/>
                <w:szCs w:val="20"/>
                <w:lang w:eastAsia="zh-CN"/>
              </w:rPr>
              <w:t>ing</w:t>
            </w:r>
            <w:r>
              <w:rPr>
                <w:rFonts w:eastAsia="宋体"/>
                <w:szCs w:val="20"/>
                <w:lang w:eastAsia="zh-CN"/>
              </w:rPr>
              <w:t xml:space="preserve"> OCC to embed HP on encoded LP</w:t>
            </w:r>
            <w:r>
              <w:rPr>
                <w:rFonts w:eastAsia="宋体" w:hint="eastAsia"/>
                <w:lang w:eastAsia="zh-CN"/>
              </w:rPr>
              <w:t>) provided similar or slightly better performance than separate coding.</w:t>
            </w:r>
          </w:p>
        </w:tc>
        <w:tc>
          <w:tcPr>
            <w:tcW w:w="3793" w:type="dxa"/>
          </w:tcPr>
          <w:p w14:paraId="33AEAD16" w14:textId="77777777" w:rsidR="004542B8" w:rsidRDefault="004542B8" w:rsidP="004542B8">
            <w:pPr>
              <w:spacing w:afterLines="50" w:after="120"/>
              <w:rPr>
                <w:rFonts w:eastAsia="宋体" w:hint="eastAsia"/>
                <w:highlight w:val="yellow"/>
                <w:lang w:eastAsia="zh-CN"/>
              </w:rPr>
            </w:pPr>
          </w:p>
        </w:tc>
      </w:tr>
      <w:tr w:rsidR="003F617A" w14:paraId="624440F5" w14:textId="77777777" w:rsidTr="004542B8">
        <w:tc>
          <w:tcPr>
            <w:tcW w:w="1668" w:type="dxa"/>
            <w:vMerge w:val="restart"/>
          </w:tcPr>
          <w:p w14:paraId="6E36D349" w14:textId="373AD2DA" w:rsidR="003F617A" w:rsidRDefault="003F617A" w:rsidP="004542B8">
            <w:pPr>
              <w:spacing w:afterLines="50" w:after="120"/>
              <w:rPr>
                <w:rFonts w:eastAsia="宋体" w:hint="eastAsia"/>
                <w:highlight w:val="yellow"/>
                <w:lang w:eastAsia="zh-CN"/>
              </w:rPr>
            </w:pPr>
            <w:r>
              <w:rPr>
                <w:rFonts w:eastAsia="宋体" w:hint="eastAsia"/>
                <w:lang w:eastAsia="zh-CN"/>
              </w:rPr>
              <w:t>On UE implementation complexity</w:t>
            </w:r>
          </w:p>
        </w:tc>
        <w:tc>
          <w:tcPr>
            <w:tcW w:w="3827" w:type="dxa"/>
          </w:tcPr>
          <w:p w14:paraId="485499E5" w14:textId="77C8A6D8" w:rsidR="003F617A" w:rsidRDefault="003F617A" w:rsidP="004542B8">
            <w:pPr>
              <w:spacing w:afterLines="50" w:after="120"/>
              <w:rPr>
                <w:rFonts w:eastAsia="宋体" w:hint="eastAsia"/>
                <w:highlight w:val="yellow"/>
                <w:lang w:eastAsia="zh-CN"/>
              </w:rPr>
            </w:pPr>
            <w:r>
              <w:rPr>
                <w:rFonts w:eastAsia="宋体" w:hint="eastAsia"/>
                <w:lang w:eastAsia="zh-CN"/>
              </w:rPr>
              <w:t>R15 has support 2 coding chains for PUCCH (for CSI part I and II) and 4 coding chains for PUSCH.</w:t>
            </w:r>
          </w:p>
        </w:tc>
        <w:tc>
          <w:tcPr>
            <w:tcW w:w="3793" w:type="dxa"/>
          </w:tcPr>
          <w:p w14:paraId="70A0C220" w14:textId="77777777" w:rsidR="003F617A" w:rsidRDefault="003F617A" w:rsidP="004542B8">
            <w:pPr>
              <w:spacing w:afterLines="50" w:after="120"/>
              <w:rPr>
                <w:rFonts w:eastAsia="宋体" w:hint="eastAsia"/>
                <w:highlight w:val="yellow"/>
                <w:lang w:eastAsia="zh-CN"/>
              </w:rPr>
            </w:pPr>
          </w:p>
        </w:tc>
      </w:tr>
      <w:tr w:rsidR="003F617A" w14:paraId="2E714DF1" w14:textId="77777777" w:rsidTr="004542B8">
        <w:tc>
          <w:tcPr>
            <w:tcW w:w="1668" w:type="dxa"/>
            <w:vMerge/>
          </w:tcPr>
          <w:p w14:paraId="6F7CD03E" w14:textId="77777777" w:rsidR="003F617A" w:rsidRDefault="003F617A" w:rsidP="004542B8">
            <w:pPr>
              <w:spacing w:afterLines="50" w:after="120"/>
              <w:rPr>
                <w:rFonts w:eastAsia="宋体" w:hint="eastAsia"/>
                <w:highlight w:val="yellow"/>
                <w:lang w:eastAsia="zh-CN"/>
              </w:rPr>
            </w:pPr>
          </w:p>
        </w:tc>
        <w:tc>
          <w:tcPr>
            <w:tcW w:w="3827" w:type="dxa"/>
            <w:vMerge w:val="restart"/>
          </w:tcPr>
          <w:p w14:paraId="224DC12D" w14:textId="56324B00" w:rsidR="003F617A" w:rsidRDefault="003F617A" w:rsidP="00850C1D">
            <w:pPr>
              <w:spacing w:afterLines="50" w:after="120"/>
              <w:rPr>
                <w:rFonts w:eastAsia="宋体" w:hint="eastAsia"/>
                <w:highlight w:val="yellow"/>
                <w:lang w:eastAsia="zh-CN"/>
              </w:rPr>
            </w:pPr>
            <w:r>
              <w:rPr>
                <w:rFonts w:eastAsia="宋体" w:hint="eastAsia"/>
                <w:lang w:eastAsia="zh-CN"/>
              </w:rPr>
              <w:t>S</w:t>
            </w:r>
            <w:r>
              <w:rPr>
                <w:rFonts w:eastAsia="宋体" w:hint="eastAsia"/>
                <w:lang w:eastAsia="zh-CN"/>
              </w:rPr>
              <w:t>eparate coding</w:t>
            </w:r>
            <w:r w:rsidR="0070703D">
              <w:rPr>
                <w:rFonts w:eastAsia="宋体" w:hint="eastAsia"/>
                <w:lang w:eastAsia="zh-CN"/>
              </w:rPr>
              <w:t>, joint coding and separate + joint coding</w:t>
            </w:r>
            <w:r>
              <w:rPr>
                <w:rFonts w:eastAsia="宋体" w:hint="eastAsia"/>
                <w:lang w:eastAsia="zh-CN"/>
              </w:rPr>
              <w:t xml:space="preserve"> </w:t>
            </w:r>
            <w:r w:rsidR="00850C1D">
              <w:rPr>
                <w:rFonts w:eastAsia="宋体" w:hint="eastAsia"/>
                <w:lang w:eastAsia="zh-CN"/>
              </w:rPr>
              <w:t xml:space="preserve">would bring similar </w:t>
            </w:r>
            <w:r w:rsidR="00850C1D">
              <w:rPr>
                <w:rFonts w:eastAsia="宋体" w:hint="eastAsia"/>
                <w:lang w:eastAsia="zh-CN"/>
              </w:rPr>
              <w:t xml:space="preserve">UE </w:t>
            </w:r>
            <w:r w:rsidR="00850C1D">
              <w:rPr>
                <w:rFonts w:eastAsia="宋体" w:hint="eastAsia"/>
                <w:lang w:eastAsia="zh-CN"/>
              </w:rPr>
              <w:lastRenderedPageBreak/>
              <w:t>complexity</w:t>
            </w:r>
            <w:r w:rsidR="00850C1D">
              <w:rPr>
                <w:rFonts w:eastAsia="宋体" w:hint="eastAsia"/>
                <w:lang w:eastAsia="zh-CN"/>
              </w:rPr>
              <w:t xml:space="preserve"> which will not increase </w:t>
            </w:r>
            <w:r w:rsidR="0070703D">
              <w:rPr>
                <w:rFonts w:eastAsia="宋体" w:hint="eastAsia"/>
                <w:lang w:eastAsia="zh-CN"/>
              </w:rPr>
              <w:t>over</w:t>
            </w:r>
            <w:r w:rsidR="00850C1D">
              <w:rPr>
                <w:rFonts w:eastAsia="宋体" w:hint="eastAsia"/>
                <w:lang w:eastAsia="zh-CN"/>
              </w:rPr>
              <w:t xml:space="preserve"> that in</w:t>
            </w:r>
            <w:r w:rsidR="0070703D">
              <w:rPr>
                <w:rFonts w:eastAsia="宋体" w:hint="eastAsia"/>
                <w:lang w:eastAsia="zh-CN"/>
              </w:rPr>
              <w:t xml:space="preserve"> R15/R16 NR</w:t>
            </w:r>
            <w:r>
              <w:rPr>
                <w:rFonts w:eastAsia="宋体" w:hint="eastAsia"/>
                <w:lang w:eastAsia="zh-CN"/>
              </w:rPr>
              <w:t>.</w:t>
            </w:r>
          </w:p>
        </w:tc>
        <w:tc>
          <w:tcPr>
            <w:tcW w:w="3793" w:type="dxa"/>
          </w:tcPr>
          <w:p w14:paraId="1BF8AF7F" w14:textId="29AC295B" w:rsidR="003F617A" w:rsidRDefault="003F617A" w:rsidP="004542B8">
            <w:pPr>
              <w:spacing w:afterLines="50" w:after="120"/>
              <w:rPr>
                <w:rFonts w:eastAsia="宋体" w:hint="eastAsia"/>
                <w:highlight w:val="yellow"/>
                <w:lang w:eastAsia="zh-CN"/>
              </w:rPr>
            </w:pPr>
            <w:r>
              <w:rPr>
                <w:rFonts w:eastAsia="宋体" w:hint="eastAsia"/>
                <w:lang w:eastAsia="zh-CN"/>
              </w:rPr>
              <w:lastRenderedPageBreak/>
              <w:t>U</w:t>
            </w:r>
            <w:r>
              <w:rPr>
                <w:rFonts w:eastAsia="宋体" w:hint="eastAsia"/>
                <w:lang w:eastAsia="zh-CN"/>
              </w:rPr>
              <w:t xml:space="preserve">sing the 2 coding chain for different priorities is more complex than using them </w:t>
            </w:r>
            <w:r>
              <w:rPr>
                <w:rFonts w:eastAsia="宋体" w:hint="eastAsia"/>
                <w:lang w:eastAsia="zh-CN"/>
              </w:rPr>
              <w:lastRenderedPageBreak/>
              <w:t>for same priority.</w:t>
            </w:r>
          </w:p>
        </w:tc>
      </w:tr>
      <w:tr w:rsidR="003F617A" w14:paraId="0FC9A5FC" w14:textId="77777777" w:rsidTr="004542B8">
        <w:tc>
          <w:tcPr>
            <w:tcW w:w="1668" w:type="dxa"/>
            <w:vMerge/>
          </w:tcPr>
          <w:p w14:paraId="68ABE75D" w14:textId="77777777" w:rsidR="003F617A" w:rsidRDefault="003F617A" w:rsidP="004542B8">
            <w:pPr>
              <w:spacing w:afterLines="50" w:after="120"/>
              <w:rPr>
                <w:rFonts w:eastAsia="宋体" w:hint="eastAsia"/>
                <w:highlight w:val="yellow"/>
                <w:lang w:eastAsia="zh-CN"/>
              </w:rPr>
            </w:pPr>
          </w:p>
        </w:tc>
        <w:tc>
          <w:tcPr>
            <w:tcW w:w="3827" w:type="dxa"/>
            <w:vMerge/>
          </w:tcPr>
          <w:p w14:paraId="25D7CDA7" w14:textId="77777777" w:rsidR="003F617A" w:rsidRDefault="003F617A" w:rsidP="004542B8">
            <w:pPr>
              <w:spacing w:afterLines="50" w:after="120"/>
              <w:rPr>
                <w:rFonts w:eastAsia="宋体" w:hint="eastAsia"/>
                <w:lang w:eastAsia="zh-CN"/>
              </w:rPr>
            </w:pPr>
          </w:p>
        </w:tc>
        <w:tc>
          <w:tcPr>
            <w:tcW w:w="3793" w:type="dxa"/>
          </w:tcPr>
          <w:p w14:paraId="62F9449A" w14:textId="63D2FAD8" w:rsidR="003F617A" w:rsidRDefault="003F617A" w:rsidP="004542B8">
            <w:pPr>
              <w:spacing w:afterLines="50" w:after="120"/>
              <w:rPr>
                <w:rFonts w:eastAsia="宋体" w:hint="eastAsia"/>
                <w:lang w:eastAsia="zh-CN"/>
              </w:rPr>
            </w:pPr>
            <w:r>
              <w:rPr>
                <w:rFonts w:eastAsia="宋体" w:hint="eastAsia"/>
                <w:szCs w:val="20"/>
                <w:lang w:eastAsia="zh-CN"/>
              </w:rPr>
              <w:t>R</w:t>
            </w:r>
            <w:r>
              <w:rPr>
                <w:rFonts w:eastAsia="宋体"/>
                <w:szCs w:val="20"/>
                <w:lang w:eastAsia="zh-CN"/>
              </w:rPr>
              <w:t>epetition coding and simplex coding are only supported for 1 or 2 bit UCI on PUSCH in Rel-15/Rel-16. We would have to design and specify these two encoders also for PUCCH if only separate coding is supported (in case of 1 or 2 LP HARQ-ACK bits or 1 or 2 HP HARQ-ACK bits). We believe this will bring significant impacts to implementation and specifications.</w:t>
            </w:r>
          </w:p>
        </w:tc>
      </w:tr>
      <w:tr w:rsidR="003F617A" w14:paraId="0998E26E" w14:textId="77777777" w:rsidTr="004542B8">
        <w:tc>
          <w:tcPr>
            <w:tcW w:w="1668" w:type="dxa"/>
            <w:vMerge/>
          </w:tcPr>
          <w:p w14:paraId="7F196671" w14:textId="77777777" w:rsidR="003F617A" w:rsidRDefault="003F617A" w:rsidP="004542B8">
            <w:pPr>
              <w:spacing w:afterLines="50" w:after="120"/>
              <w:rPr>
                <w:rFonts w:eastAsia="宋体" w:hint="eastAsia"/>
                <w:highlight w:val="yellow"/>
                <w:lang w:eastAsia="zh-CN"/>
              </w:rPr>
            </w:pPr>
          </w:p>
        </w:tc>
        <w:tc>
          <w:tcPr>
            <w:tcW w:w="3827" w:type="dxa"/>
            <w:vMerge/>
          </w:tcPr>
          <w:p w14:paraId="0C7BE9A0" w14:textId="77777777" w:rsidR="003F617A" w:rsidRDefault="003F617A" w:rsidP="004542B8">
            <w:pPr>
              <w:spacing w:afterLines="50" w:after="120"/>
              <w:rPr>
                <w:rFonts w:eastAsia="宋体" w:hint="eastAsia"/>
                <w:lang w:eastAsia="zh-CN"/>
              </w:rPr>
            </w:pPr>
          </w:p>
        </w:tc>
        <w:tc>
          <w:tcPr>
            <w:tcW w:w="3793" w:type="dxa"/>
          </w:tcPr>
          <w:p w14:paraId="08BE5A3F" w14:textId="2128EC45" w:rsidR="003F617A" w:rsidRDefault="00850C1D" w:rsidP="00850C1D">
            <w:pPr>
              <w:spacing w:afterLines="50" w:after="120"/>
              <w:rPr>
                <w:rFonts w:eastAsia="宋体" w:hint="eastAsia"/>
                <w:szCs w:val="20"/>
                <w:lang w:eastAsia="zh-CN"/>
              </w:rPr>
            </w:pPr>
            <w:r>
              <w:rPr>
                <w:rFonts w:eastAsia="宋体" w:hint="eastAsia"/>
                <w:szCs w:val="20"/>
                <w:lang w:eastAsia="zh-CN"/>
              </w:rPr>
              <w:t xml:space="preserve">How to </w:t>
            </w:r>
            <w:r>
              <w:rPr>
                <w:rFonts w:eastAsia="宋体"/>
                <w:szCs w:val="20"/>
                <w:lang w:eastAsia="zh-CN"/>
              </w:rPr>
              <w:t>keep</w:t>
            </w:r>
            <w:r>
              <w:rPr>
                <w:rFonts w:eastAsia="宋体"/>
                <w:szCs w:val="20"/>
                <w:lang w:eastAsia="zh-CN"/>
              </w:rPr>
              <w:t xml:space="preserve"> the number of coding chains to 2 for UCI multiplexing on PUCCH if CSI part I and CSI part II are to be multiplexed with separately enco</w:t>
            </w:r>
            <w:r>
              <w:rPr>
                <w:rFonts w:eastAsia="宋体"/>
                <w:szCs w:val="20"/>
                <w:lang w:eastAsia="zh-CN"/>
              </w:rPr>
              <w:t>ded LP HARQ-ACK and HP HARQ-ACK</w:t>
            </w:r>
            <w:r>
              <w:rPr>
                <w:rFonts w:eastAsia="宋体" w:hint="eastAsia"/>
                <w:szCs w:val="20"/>
                <w:lang w:eastAsia="zh-CN"/>
              </w:rPr>
              <w:t>?</w:t>
            </w:r>
          </w:p>
        </w:tc>
      </w:tr>
      <w:tr w:rsidR="00850C1D" w14:paraId="3FEF158E" w14:textId="77777777" w:rsidTr="004542B8">
        <w:tc>
          <w:tcPr>
            <w:tcW w:w="1668" w:type="dxa"/>
            <w:vMerge w:val="restart"/>
          </w:tcPr>
          <w:p w14:paraId="4BC7CFDF" w14:textId="4CBB62F2" w:rsidR="00850C1D" w:rsidRPr="003F617A" w:rsidRDefault="00850C1D" w:rsidP="004542B8">
            <w:pPr>
              <w:spacing w:afterLines="50" w:after="120"/>
              <w:rPr>
                <w:rFonts w:eastAsia="宋体" w:hint="eastAsia"/>
                <w:lang w:eastAsia="zh-CN"/>
              </w:rPr>
            </w:pPr>
            <w:r w:rsidRPr="003F617A">
              <w:rPr>
                <w:rFonts w:eastAsia="宋体" w:hint="eastAsia"/>
                <w:lang w:eastAsia="zh-CN"/>
              </w:rPr>
              <w:t>Standardization efforts</w:t>
            </w:r>
          </w:p>
        </w:tc>
        <w:tc>
          <w:tcPr>
            <w:tcW w:w="3827" w:type="dxa"/>
          </w:tcPr>
          <w:p w14:paraId="2DAD22B6" w14:textId="77777777" w:rsidR="00850C1D" w:rsidRDefault="00850C1D" w:rsidP="0070703D">
            <w:pPr>
              <w:spacing w:afterLines="50" w:after="120"/>
              <w:rPr>
                <w:rFonts w:eastAsia="宋体" w:hint="eastAsia"/>
                <w:lang w:eastAsia="zh-CN"/>
              </w:rPr>
            </w:pPr>
            <w:r w:rsidRPr="003F617A">
              <w:rPr>
                <w:rFonts w:eastAsia="宋体" w:hint="eastAsia"/>
                <w:lang w:eastAsia="zh-CN"/>
              </w:rPr>
              <w:t>For joint coding:</w:t>
            </w:r>
          </w:p>
          <w:p w14:paraId="4B7E7621" w14:textId="27F1DAFB" w:rsidR="00850C1D" w:rsidRPr="0070703D" w:rsidRDefault="00850C1D" w:rsidP="00850C1D">
            <w:pPr>
              <w:pStyle w:val="af6"/>
              <w:numPr>
                <w:ilvl w:val="0"/>
                <w:numId w:val="18"/>
              </w:numPr>
              <w:contextualSpacing w:val="0"/>
              <w:rPr>
                <w:rFonts w:hint="eastAsia"/>
                <w:szCs w:val="20"/>
                <w:lang w:eastAsia="zh-CN"/>
              </w:rPr>
            </w:pPr>
            <w:r>
              <w:rPr>
                <w:rFonts w:eastAsiaTheme="minorEastAsia" w:hint="eastAsia"/>
                <w:szCs w:val="20"/>
                <w:lang w:val="en-GB" w:eastAsia="zh-CN"/>
              </w:rPr>
              <w:t xml:space="preserve">Defining </w:t>
            </w:r>
            <w:r>
              <w:rPr>
                <w:rFonts w:eastAsia="宋体" w:hint="eastAsia"/>
                <w:lang w:eastAsia="zh-CN"/>
              </w:rPr>
              <w:t xml:space="preserve">enhancements (e.g. LP HARQ-ACK compression, </w:t>
            </w:r>
            <w:r>
              <w:rPr>
                <w:rFonts w:eastAsia="宋体"/>
                <w:szCs w:val="20"/>
                <w:lang w:eastAsia="zh-CN"/>
              </w:rPr>
              <w:t>us</w:t>
            </w:r>
            <w:r>
              <w:rPr>
                <w:rFonts w:eastAsia="宋体" w:hint="eastAsia"/>
                <w:szCs w:val="20"/>
                <w:lang w:eastAsia="zh-CN"/>
              </w:rPr>
              <w:t>ing</w:t>
            </w:r>
            <w:r>
              <w:rPr>
                <w:rFonts w:eastAsia="宋体"/>
                <w:szCs w:val="20"/>
                <w:lang w:eastAsia="zh-CN"/>
              </w:rPr>
              <w:t xml:space="preserve"> OCC to embed HP on encoded LP</w:t>
            </w:r>
            <w:r>
              <w:rPr>
                <w:rFonts w:eastAsia="宋体" w:hint="eastAsia"/>
                <w:lang w:eastAsia="zh-CN"/>
              </w:rPr>
              <w:t>)</w:t>
            </w:r>
            <w:r w:rsidRPr="00785E35">
              <w:rPr>
                <w:szCs w:val="20"/>
                <w:lang w:val="en-GB" w:eastAsia="zh-CN"/>
              </w:rPr>
              <w:t xml:space="preserve">. </w:t>
            </w:r>
          </w:p>
        </w:tc>
        <w:tc>
          <w:tcPr>
            <w:tcW w:w="3793" w:type="dxa"/>
          </w:tcPr>
          <w:p w14:paraId="4D869AD7" w14:textId="77777777" w:rsidR="00850C1D" w:rsidRDefault="00850C1D" w:rsidP="004542B8">
            <w:pPr>
              <w:spacing w:afterLines="50" w:after="120"/>
              <w:rPr>
                <w:rFonts w:eastAsia="宋体" w:hint="eastAsia"/>
                <w:highlight w:val="yellow"/>
                <w:lang w:eastAsia="zh-CN"/>
              </w:rPr>
            </w:pPr>
          </w:p>
        </w:tc>
      </w:tr>
      <w:tr w:rsidR="00850C1D" w14:paraId="39F298FC" w14:textId="77777777" w:rsidTr="004542B8">
        <w:tc>
          <w:tcPr>
            <w:tcW w:w="1668" w:type="dxa"/>
            <w:vMerge/>
          </w:tcPr>
          <w:p w14:paraId="521AAE32" w14:textId="77777777" w:rsidR="00850C1D" w:rsidRDefault="00850C1D" w:rsidP="004542B8">
            <w:pPr>
              <w:spacing w:afterLines="50" w:after="120"/>
              <w:rPr>
                <w:rFonts w:eastAsia="宋体" w:hint="eastAsia"/>
                <w:highlight w:val="yellow"/>
                <w:lang w:eastAsia="zh-CN"/>
              </w:rPr>
            </w:pPr>
          </w:p>
        </w:tc>
        <w:tc>
          <w:tcPr>
            <w:tcW w:w="3827" w:type="dxa"/>
          </w:tcPr>
          <w:p w14:paraId="2E660A55" w14:textId="77777777" w:rsidR="00850C1D" w:rsidRPr="00850C1D" w:rsidRDefault="00850C1D" w:rsidP="004542B8">
            <w:pPr>
              <w:spacing w:afterLines="50" w:after="120"/>
              <w:rPr>
                <w:rFonts w:eastAsia="宋体" w:hint="eastAsia"/>
                <w:lang w:eastAsia="zh-CN"/>
              </w:rPr>
            </w:pPr>
            <w:r w:rsidRPr="00850C1D">
              <w:rPr>
                <w:rFonts w:eastAsia="宋体" w:hint="eastAsia"/>
                <w:lang w:eastAsia="zh-CN"/>
              </w:rPr>
              <w:t>For separate coding:</w:t>
            </w:r>
          </w:p>
          <w:p w14:paraId="7826A8CC" w14:textId="77777777" w:rsidR="00850C1D" w:rsidRPr="00850C1D" w:rsidRDefault="00850C1D" w:rsidP="0070703D">
            <w:pPr>
              <w:pStyle w:val="af6"/>
              <w:numPr>
                <w:ilvl w:val="0"/>
                <w:numId w:val="18"/>
              </w:numPr>
              <w:contextualSpacing w:val="0"/>
              <w:rPr>
                <w:szCs w:val="20"/>
                <w:lang w:eastAsia="zh-CN"/>
              </w:rPr>
            </w:pPr>
            <w:r w:rsidRPr="00850C1D">
              <w:rPr>
                <w:szCs w:val="20"/>
                <w:lang w:val="en-GB" w:eastAsia="zh-CN"/>
              </w:rPr>
              <w:t xml:space="preserve">Signal multiple coding rates for HP and LP HARQ-ACK on PUCCH (also need to signal multiple code rates for HP/LP UCI with different payload size). </w:t>
            </w:r>
          </w:p>
          <w:p w14:paraId="7E26A1BA" w14:textId="77777777" w:rsidR="00850C1D" w:rsidRPr="00850C1D" w:rsidRDefault="00850C1D" w:rsidP="0070703D">
            <w:pPr>
              <w:pStyle w:val="af6"/>
              <w:numPr>
                <w:ilvl w:val="0"/>
                <w:numId w:val="18"/>
              </w:numPr>
              <w:contextualSpacing w:val="0"/>
              <w:rPr>
                <w:szCs w:val="20"/>
                <w:lang w:val="en-GB" w:eastAsia="zh-CN"/>
              </w:rPr>
            </w:pPr>
            <w:r w:rsidRPr="00850C1D">
              <w:rPr>
                <w:szCs w:val="20"/>
                <w:lang w:val="en-GB" w:eastAsia="zh-CN"/>
              </w:rPr>
              <w:t>New procedures need to be defined to perform separate coding and modulation</w:t>
            </w:r>
          </w:p>
          <w:p w14:paraId="2B175415" w14:textId="77777777" w:rsidR="00850C1D" w:rsidRPr="00850C1D" w:rsidRDefault="00850C1D" w:rsidP="0070703D">
            <w:pPr>
              <w:pStyle w:val="af6"/>
              <w:numPr>
                <w:ilvl w:val="0"/>
                <w:numId w:val="18"/>
              </w:numPr>
              <w:contextualSpacing w:val="0"/>
              <w:rPr>
                <w:szCs w:val="20"/>
                <w:lang w:val="en-GB" w:eastAsia="zh-CN"/>
              </w:rPr>
            </w:pPr>
            <w:r w:rsidRPr="00850C1D">
              <w:rPr>
                <w:szCs w:val="20"/>
                <w:lang w:val="en-GB" w:eastAsia="zh-CN"/>
              </w:rPr>
              <w:t>PUCCH resource (i.e., #RBs for PUCCH format 2 and 3) determination</w:t>
            </w:r>
          </w:p>
          <w:p w14:paraId="73EF43C9" w14:textId="77777777" w:rsidR="00850C1D" w:rsidRPr="00850C1D" w:rsidRDefault="00850C1D" w:rsidP="0070703D">
            <w:pPr>
              <w:pStyle w:val="af6"/>
              <w:numPr>
                <w:ilvl w:val="0"/>
                <w:numId w:val="18"/>
              </w:numPr>
              <w:contextualSpacing w:val="0"/>
              <w:rPr>
                <w:rFonts w:hint="eastAsia"/>
                <w:szCs w:val="20"/>
                <w:lang w:val="en-GB" w:eastAsia="zh-CN"/>
              </w:rPr>
            </w:pPr>
            <w:r w:rsidRPr="00850C1D">
              <w:rPr>
                <w:szCs w:val="20"/>
                <w:lang w:val="en-GB" w:eastAsia="zh-CN"/>
              </w:rPr>
              <w:t>RE mapping</w:t>
            </w:r>
          </w:p>
          <w:p w14:paraId="64998430" w14:textId="3D086237" w:rsidR="00850C1D" w:rsidRPr="00850C1D" w:rsidRDefault="00850C1D" w:rsidP="0070703D">
            <w:pPr>
              <w:pStyle w:val="af6"/>
              <w:numPr>
                <w:ilvl w:val="0"/>
                <w:numId w:val="18"/>
              </w:numPr>
              <w:contextualSpacing w:val="0"/>
              <w:rPr>
                <w:rFonts w:hint="eastAsia"/>
                <w:szCs w:val="20"/>
                <w:lang w:val="en-GB" w:eastAsia="zh-CN"/>
              </w:rPr>
            </w:pPr>
            <w:r w:rsidRPr="00850C1D">
              <w:rPr>
                <w:szCs w:val="20"/>
                <w:lang w:val="en-GB" w:eastAsia="zh-CN"/>
              </w:rPr>
              <w:t>Power control</w:t>
            </w:r>
          </w:p>
        </w:tc>
        <w:tc>
          <w:tcPr>
            <w:tcW w:w="3793" w:type="dxa"/>
          </w:tcPr>
          <w:p w14:paraId="7070FEF9" w14:textId="77777777" w:rsidR="00850C1D" w:rsidRDefault="00850C1D" w:rsidP="004542B8">
            <w:pPr>
              <w:spacing w:afterLines="50" w:after="120"/>
              <w:rPr>
                <w:rFonts w:eastAsia="宋体" w:hint="eastAsia"/>
                <w:highlight w:val="yellow"/>
                <w:lang w:eastAsia="zh-CN"/>
              </w:rPr>
            </w:pPr>
          </w:p>
        </w:tc>
      </w:tr>
      <w:tr w:rsidR="00850C1D" w14:paraId="5FB20297" w14:textId="77777777" w:rsidTr="004542B8">
        <w:tc>
          <w:tcPr>
            <w:tcW w:w="1668" w:type="dxa"/>
            <w:vMerge/>
          </w:tcPr>
          <w:p w14:paraId="2AE3BF35" w14:textId="1BA7319A" w:rsidR="00850C1D" w:rsidRDefault="00850C1D" w:rsidP="004542B8">
            <w:pPr>
              <w:spacing w:afterLines="50" w:after="120"/>
              <w:rPr>
                <w:rFonts w:eastAsia="宋体" w:hint="eastAsia"/>
                <w:highlight w:val="yellow"/>
                <w:lang w:eastAsia="zh-CN"/>
              </w:rPr>
            </w:pPr>
          </w:p>
        </w:tc>
        <w:tc>
          <w:tcPr>
            <w:tcW w:w="3827" w:type="dxa"/>
          </w:tcPr>
          <w:p w14:paraId="4BE0D514" w14:textId="47D37855" w:rsidR="00850C1D" w:rsidRPr="00850C1D" w:rsidRDefault="00850C1D" w:rsidP="0070703D">
            <w:pPr>
              <w:spacing w:afterLines="50" w:after="120"/>
              <w:rPr>
                <w:rFonts w:eastAsia="宋体" w:hint="eastAsia"/>
                <w:lang w:eastAsia="zh-CN"/>
              </w:rPr>
            </w:pPr>
            <w:r w:rsidRPr="00850C1D">
              <w:rPr>
                <w:rFonts w:eastAsia="宋体" w:hint="eastAsia"/>
                <w:lang w:eastAsia="zh-CN"/>
              </w:rPr>
              <w:t>For joint</w:t>
            </w:r>
            <w:r w:rsidRPr="00850C1D">
              <w:rPr>
                <w:rFonts w:eastAsia="宋体" w:hint="eastAsia"/>
                <w:lang w:eastAsia="zh-CN"/>
              </w:rPr>
              <w:t xml:space="preserve"> + separate</w:t>
            </w:r>
            <w:r w:rsidRPr="00850C1D">
              <w:rPr>
                <w:rFonts w:eastAsia="宋体" w:hint="eastAsia"/>
                <w:lang w:eastAsia="zh-CN"/>
              </w:rPr>
              <w:t xml:space="preserve"> coding:</w:t>
            </w:r>
          </w:p>
          <w:p w14:paraId="7E2B2EEA" w14:textId="0E3B1B5A" w:rsidR="00850C1D" w:rsidRPr="00850C1D" w:rsidRDefault="00850C1D" w:rsidP="0070703D">
            <w:pPr>
              <w:pStyle w:val="af6"/>
              <w:numPr>
                <w:ilvl w:val="0"/>
                <w:numId w:val="127"/>
              </w:numPr>
              <w:spacing w:afterLines="50" w:after="120"/>
              <w:rPr>
                <w:rFonts w:eastAsia="宋体" w:hint="eastAsia"/>
                <w:lang w:eastAsia="zh-CN"/>
              </w:rPr>
            </w:pPr>
            <w:r w:rsidRPr="00850C1D">
              <w:rPr>
                <w:rFonts w:eastAsia="宋体" w:hint="eastAsia"/>
                <w:lang w:eastAsia="zh-CN"/>
              </w:rPr>
              <w:t>Besides the above items listed for the two coding schemes, it is needed to define</w:t>
            </w:r>
            <w:r w:rsidRPr="00850C1D">
              <w:rPr>
                <w:rFonts w:eastAsia="宋体" w:hint="eastAsia"/>
                <w:lang w:eastAsia="zh-CN"/>
              </w:rPr>
              <w:t xml:space="preserve"> payload threshold/signaling mechanism to switch between the two schemes.</w:t>
            </w:r>
          </w:p>
        </w:tc>
        <w:tc>
          <w:tcPr>
            <w:tcW w:w="3793" w:type="dxa"/>
          </w:tcPr>
          <w:p w14:paraId="59B3BEF7" w14:textId="77777777" w:rsidR="00850C1D" w:rsidRDefault="00850C1D" w:rsidP="004542B8">
            <w:pPr>
              <w:spacing w:afterLines="50" w:after="120"/>
              <w:rPr>
                <w:rFonts w:eastAsia="宋体" w:hint="eastAsia"/>
                <w:highlight w:val="yellow"/>
                <w:lang w:eastAsia="zh-CN"/>
              </w:rPr>
            </w:pPr>
          </w:p>
        </w:tc>
      </w:tr>
    </w:tbl>
    <w:p w14:paraId="1A642FB5" w14:textId="77777777" w:rsidR="004542B8" w:rsidRPr="002E7837" w:rsidRDefault="004542B8" w:rsidP="004542B8">
      <w:pPr>
        <w:spacing w:afterLines="50" w:after="120"/>
        <w:rPr>
          <w:rFonts w:eastAsia="宋体" w:hint="eastAsia"/>
          <w:highlight w:val="yellow"/>
          <w:lang w:eastAsia="zh-CN"/>
        </w:rPr>
      </w:pPr>
    </w:p>
    <w:p w14:paraId="6A41E97B" w14:textId="17E0BFFE" w:rsidR="004542B8" w:rsidRPr="00200DF0" w:rsidRDefault="00357AC0" w:rsidP="004542B8">
      <w:pPr>
        <w:spacing w:afterLines="50" w:after="120"/>
        <w:rPr>
          <w:rFonts w:eastAsia="宋体"/>
          <w:highlight w:val="lightGray"/>
          <w:lang w:eastAsia="zh-CN"/>
        </w:rPr>
      </w:pPr>
      <w:r>
        <w:rPr>
          <w:rFonts w:eastAsia="宋体" w:hint="eastAsia"/>
          <w:highlight w:val="lightGray"/>
          <w:lang w:eastAsia="zh-CN"/>
        </w:rPr>
        <w:t>Companies</w:t>
      </w:r>
      <w:r>
        <w:rPr>
          <w:rFonts w:eastAsia="宋体"/>
          <w:highlight w:val="lightGray"/>
          <w:lang w:eastAsia="zh-CN"/>
        </w:rPr>
        <w:t>’</w:t>
      </w:r>
      <w:r>
        <w:rPr>
          <w:rFonts w:eastAsia="宋体" w:hint="eastAsia"/>
          <w:highlight w:val="lightGray"/>
          <w:lang w:eastAsia="zh-CN"/>
        </w:rPr>
        <w:t xml:space="preserve"> position on the two options</w:t>
      </w:r>
      <w:r w:rsidR="004542B8" w:rsidRPr="00200DF0">
        <w:rPr>
          <w:rFonts w:eastAsia="宋体" w:hint="eastAsia"/>
          <w:highlight w:val="lightGray"/>
          <w:lang w:eastAsia="zh-CN"/>
        </w:rPr>
        <w:t>:</w:t>
      </w:r>
    </w:p>
    <w:p w14:paraId="243224E1" w14:textId="77777777" w:rsidR="00357AC0" w:rsidRDefault="004542B8" w:rsidP="004542B8">
      <w:pPr>
        <w:rPr>
          <w:rFonts w:eastAsiaTheme="minorEastAsia" w:hint="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p>
    <w:p w14:paraId="7DA6FD8E" w14:textId="1B5B5799" w:rsidR="004542B8" w:rsidRDefault="00357AC0" w:rsidP="00357AC0">
      <w:pPr>
        <w:pStyle w:val="af6"/>
        <w:numPr>
          <w:ilvl w:val="1"/>
          <w:numId w:val="124"/>
        </w:numPr>
        <w:spacing w:afterLines="50" w:after="120"/>
        <w:rPr>
          <w:rFonts w:eastAsia="宋体" w:hint="eastAsia"/>
          <w:lang w:eastAsia="zh-CN"/>
        </w:rPr>
      </w:pPr>
      <w:r>
        <w:rPr>
          <w:rFonts w:eastAsia="宋体" w:hint="eastAsia"/>
          <w:lang w:eastAsia="zh-CN"/>
        </w:rPr>
        <w:t>Option 1: S</w:t>
      </w:r>
      <w:r w:rsidR="004542B8" w:rsidRPr="00357AC0">
        <w:rPr>
          <w:rFonts w:eastAsia="宋体" w:hint="eastAsia"/>
          <w:lang w:eastAsia="zh-CN"/>
        </w:rPr>
        <w:t>upport separate coding for the two HARQ-ACKs.</w:t>
      </w:r>
    </w:p>
    <w:p w14:paraId="228A0182" w14:textId="7F5C4C2F" w:rsidR="00357AC0" w:rsidRPr="00357AC0" w:rsidRDefault="00357AC0" w:rsidP="00357AC0">
      <w:pPr>
        <w:pStyle w:val="af6"/>
        <w:numPr>
          <w:ilvl w:val="1"/>
          <w:numId w:val="124"/>
        </w:numPr>
        <w:spacing w:afterLines="50" w:after="120"/>
        <w:rPr>
          <w:rFonts w:eastAsia="宋体" w:hint="eastAsia"/>
          <w:color w:val="0070C0"/>
          <w:lang w:eastAsia="zh-CN"/>
        </w:rPr>
      </w:pPr>
      <w:r w:rsidRPr="00357AC0">
        <w:rPr>
          <w:rFonts w:eastAsia="宋体" w:hint="eastAsia"/>
          <w:color w:val="0070C0"/>
          <w:lang w:eastAsia="zh-CN"/>
        </w:rPr>
        <w:t>Support:</w:t>
      </w:r>
    </w:p>
    <w:p w14:paraId="23689D03" w14:textId="12E3ADF3" w:rsidR="00357AC0" w:rsidRPr="00357AC0" w:rsidRDefault="00357AC0" w:rsidP="00357AC0">
      <w:pPr>
        <w:pStyle w:val="af6"/>
        <w:numPr>
          <w:ilvl w:val="1"/>
          <w:numId w:val="124"/>
        </w:numPr>
        <w:spacing w:afterLines="50" w:after="120"/>
        <w:rPr>
          <w:rFonts w:eastAsia="宋体"/>
          <w:color w:val="0070C0"/>
          <w:lang w:eastAsia="zh-CN"/>
        </w:rPr>
      </w:pPr>
      <w:r w:rsidRPr="00357AC0">
        <w:rPr>
          <w:rFonts w:eastAsia="宋体" w:hint="eastAsia"/>
          <w:color w:val="0070C0"/>
          <w:lang w:eastAsia="zh-CN"/>
        </w:rPr>
        <w:t>Object:</w:t>
      </w:r>
    </w:p>
    <w:p w14:paraId="0A5A23AE" w14:textId="6422B516" w:rsidR="004542B8" w:rsidRDefault="00357AC0" w:rsidP="004542B8">
      <w:pPr>
        <w:pStyle w:val="af6"/>
        <w:numPr>
          <w:ilvl w:val="1"/>
          <w:numId w:val="124"/>
        </w:numPr>
        <w:spacing w:afterLines="50" w:after="120"/>
        <w:rPr>
          <w:rFonts w:eastAsia="宋体" w:hint="eastAsia"/>
          <w:lang w:eastAsia="zh-CN"/>
        </w:rPr>
      </w:pPr>
      <w:r>
        <w:rPr>
          <w:rFonts w:eastAsia="宋体" w:hint="eastAsia"/>
          <w:lang w:eastAsia="zh-CN"/>
        </w:rPr>
        <w:t xml:space="preserve">Option </w:t>
      </w:r>
      <w:r>
        <w:rPr>
          <w:rFonts w:eastAsia="宋体" w:hint="eastAsia"/>
          <w:lang w:eastAsia="zh-CN"/>
        </w:rPr>
        <w:t>2</w:t>
      </w:r>
      <w:r>
        <w:rPr>
          <w:rFonts w:eastAsia="宋体" w:hint="eastAsia"/>
          <w:lang w:eastAsia="zh-CN"/>
        </w:rPr>
        <w:t>: S</w:t>
      </w:r>
      <w:r w:rsidRPr="00357AC0">
        <w:rPr>
          <w:rFonts w:eastAsia="宋体" w:hint="eastAsia"/>
          <w:lang w:eastAsia="zh-CN"/>
        </w:rPr>
        <w:t xml:space="preserve">upport </w:t>
      </w:r>
      <w:r>
        <w:rPr>
          <w:rFonts w:eastAsia="宋体" w:hint="eastAsia"/>
          <w:lang w:eastAsia="zh-CN"/>
        </w:rPr>
        <w:t>joint</w:t>
      </w:r>
      <w:r w:rsidRPr="00357AC0">
        <w:rPr>
          <w:rFonts w:eastAsia="宋体" w:hint="eastAsia"/>
          <w:lang w:eastAsia="zh-CN"/>
        </w:rPr>
        <w:t xml:space="preserve"> coding</w:t>
      </w:r>
      <w:r>
        <w:rPr>
          <w:rFonts w:eastAsia="宋体" w:hint="eastAsia"/>
          <w:lang w:eastAsia="zh-CN"/>
        </w:rPr>
        <w:t xml:space="preserve"> with enhancement (FFS e.g. </w:t>
      </w:r>
      <w:r>
        <w:rPr>
          <w:rFonts w:eastAsia="宋体" w:hint="eastAsia"/>
          <w:lang w:eastAsia="zh-CN"/>
        </w:rPr>
        <w:t xml:space="preserve">LP HARQ-ACK compression, </w:t>
      </w:r>
      <w:r>
        <w:rPr>
          <w:rFonts w:eastAsia="宋体"/>
          <w:szCs w:val="20"/>
          <w:lang w:eastAsia="zh-CN"/>
        </w:rPr>
        <w:t>us</w:t>
      </w:r>
      <w:r>
        <w:rPr>
          <w:rFonts w:eastAsia="宋体" w:hint="eastAsia"/>
          <w:szCs w:val="20"/>
          <w:lang w:eastAsia="zh-CN"/>
        </w:rPr>
        <w:t>ing</w:t>
      </w:r>
      <w:r>
        <w:rPr>
          <w:rFonts w:eastAsia="宋体"/>
          <w:szCs w:val="20"/>
          <w:lang w:eastAsia="zh-CN"/>
        </w:rPr>
        <w:t xml:space="preserve"> OCC to embed HP on encoded LP</w:t>
      </w:r>
      <w:r>
        <w:rPr>
          <w:rFonts w:eastAsia="宋体" w:hint="eastAsia"/>
          <w:lang w:eastAsia="zh-CN"/>
        </w:rPr>
        <w:t>)</w:t>
      </w:r>
      <w:r w:rsidRPr="00357AC0">
        <w:rPr>
          <w:rFonts w:eastAsia="宋体" w:hint="eastAsia"/>
          <w:lang w:eastAsia="zh-CN"/>
        </w:rPr>
        <w:t xml:space="preserve"> for the two HARQ-ACKs.</w:t>
      </w:r>
    </w:p>
    <w:p w14:paraId="5ADD146F" w14:textId="77777777" w:rsidR="00357AC0" w:rsidRPr="00357AC0" w:rsidRDefault="00357AC0" w:rsidP="00357AC0">
      <w:pPr>
        <w:pStyle w:val="af6"/>
        <w:numPr>
          <w:ilvl w:val="1"/>
          <w:numId w:val="124"/>
        </w:numPr>
        <w:spacing w:afterLines="50" w:after="120"/>
        <w:rPr>
          <w:rFonts w:eastAsia="宋体" w:hint="eastAsia"/>
          <w:color w:val="0070C0"/>
          <w:lang w:eastAsia="zh-CN"/>
        </w:rPr>
      </w:pPr>
      <w:r w:rsidRPr="00357AC0">
        <w:rPr>
          <w:rFonts w:eastAsia="宋体" w:hint="eastAsia"/>
          <w:color w:val="0070C0"/>
          <w:lang w:eastAsia="zh-CN"/>
        </w:rPr>
        <w:t>Support:</w:t>
      </w:r>
    </w:p>
    <w:p w14:paraId="1D5B83D4" w14:textId="699541E9" w:rsidR="00357AC0" w:rsidRPr="00357AC0" w:rsidRDefault="00357AC0" w:rsidP="00357AC0">
      <w:pPr>
        <w:pStyle w:val="af6"/>
        <w:numPr>
          <w:ilvl w:val="1"/>
          <w:numId w:val="124"/>
        </w:numPr>
        <w:spacing w:afterLines="50" w:after="120"/>
        <w:rPr>
          <w:rFonts w:eastAsia="宋体"/>
          <w:color w:val="0070C0"/>
          <w:lang w:eastAsia="zh-CN"/>
        </w:rPr>
      </w:pPr>
      <w:r w:rsidRPr="00357AC0">
        <w:rPr>
          <w:rFonts w:eastAsia="宋体" w:hint="eastAsia"/>
          <w:color w:val="0070C0"/>
          <w:lang w:eastAsia="zh-CN"/>
        </w:rPr>
        <w:t>Object:</w:t>
      </w:r>
    </w:p>
    <w:p w14:paraId="033D9A9D" w14:textId="439F6C63" w:rsidR="004542B8" w:rsidRDefault="004542B8" w:rsidP="004542B8">
      <w:pPr>
        <w:spacing w:afterLines="50" w:after="120"/>
        <w:rPr>
          <w:rFonts w:eastAsia="宋体"/>
          <w:highlight w:val="lightGray"/>
          <w:lang w:eastAsia="zh-CN"/>
        </w:rPr>
      </w:pPr>
      <w:r w:rsidRPr="00200DF0">
        <w:rPr>
          <w:rFonts w:eastAsia="宋体" w:hint="eastAsia"/>
          <w:highlight w:val="lightGray"/>
          <w:lang w:eastAsia="zh-CN"/>
        </w:rPr>
        <w:t xml:space="preserve">Proposal for </w:t>
      </w:r>
      <w:r w:rsidR="00850C1D">
        <w:rPr>
          <w:rFonts w:eastAsia="宋体" w:hint="eastAsia"/>
          <w:highlight w:val="lightGray"/>
          <w:lang w:eastAsia="zh-CN"/>
        </w:rPr>
        <w:t>4</w:t>
      </w:r>
      <w:r w:rsidR="00850C1D" w:rsidRPr="00850C1D">
        <w:rPr>
          <w:rFonts w:eastAsia="宋体" w:hint="eastAsia"/>
          <w:highlight w:val="lightGray"/>
          <w:vertAlign w:val="superscript"/>
          <w:lang w:eastAsia="zh-CN"/>
        </w:rPr>
        <w:t>th</w:t>
      </w:r>
      <w:r w:rsidR="00850C1D">
        <w:rPr>
          <w:rFonts w:eastAsia="宋体" w:hint="eastAsia"/>
          <w:highlight w:val="lightGray"/>
          <w:lang w:eastAsia="zh-CN"/>
        </w:rPr>
        <w:t xml:space="preserve"> </w:t>
      </w:r>
      <w:r w:rsidRPr="00200DF0">
        <w:rPr>
          <w:rFonts w:eastAsia="宋体" w:hint="eastAsia"/>
          <w:highlight w:val="lightGray"/>
          <w:lang w:eastAsia="zh-CN"/>
        </w:rPr>
        <w:t>round discussion:</w:t>
      </w:r>
    </w:p>
    <w:p w14:paraId="6D612C0F" w14:textId="77777777" w:rsidR="004542B8" w:rsidRPr="00200DF0" w:rsidRDefault="004542B8" w:rsidP="004542B8">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5E566F20" w14:textId="77777777" w:rsidR="00357AC0" w:rsidRPr="00357AC0" w:rsidRDefault="00357AC0" w:rsidP="00357AC0">
      <w:pPr>
        <w:pStyle w:val="af6"/>
        <w:numPr>
          <w:ilvl w:val="1"/>
          <w:numId w:val="124"/>
        </w:numPr>
        <w:spacing w:afterLines="50" w:after="120"/>
        <w:rPr>
          <w:rFonts w:eastAsia="宋体" w:hint="eastAsia"/>
          <w:color w:val="0070C0"/>
          <w:lang w:eastAsia="zh-CN"/>
        </w:rPr>
      </w:pPr>
      <w:r w:rsidRPr="00357AC0">
        <w:rPr>
          <w:rFonts w:eastAsia="宋体" w:hint="eastAsia"/>
          <w:color w:val="0070C0"/>
          <w:lang w:eastAsia="zh-CN"/>
        </w:rPr>
        <w:t>Support:</w:t>
      </w:r>
    </w:p>
    <w:p w14:paraId="34F1FD8F" w14:textId="77777777" w:rsidR="00357AC0" w:rsidRPr="00357AC0" w:rsidRDefault="00357AC0" w:rsidP="00357AC0">
      <w:pPr>
        <w:pStyle w:val="af6"/>
        <w:numPr>
          <w:ilvl w:val="1"/>
          <w:numId w:val="124"/>
        </w:numPr>
        <w:spacing w:afterLines="50" w:after="120"/>
        <w:rPr>
          <w:rFonts w:eastAsia="宋体"/>
          <w:color w:val="0070C0"/>
          <w:lang w:eastAsia="zh-CN"/>
        </w:rPr>
      </w:pPr>
      <w:r w:rsidRPr="00357AC0">
        <w:rPr>
          <w:rFonts w:eastAsia="宋体" w:hint="eastAsia"/>
          <w:color w:val="0070C0"/>
          <w:lang w:eastAsia="zh-CN"/>
        </w:rPr>
        <w:lastRenderedPageBreak/>
        <w:t>Object:</w:t>
      </w: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ml:space="preserve">, </w:t>
      </w:r>
      <w:proofErr w:type="spellStart"/>
      <w:r w:rsidR="008E20EB">
        <w:rPr>
          <w:rFonts w:eastAsia="宋体" w:hint="eastAsia"/>
          <w:color w:val="0070C0"/>
          <w:lang w:eastAsia="zh-CN"/>
        </w:rPr>
        <w:t>Xiaomi</w:t>
      </w:r>
      <w:proofErr w:type="spellEnd"/>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 xml:space="preserve">URLLC traffic usually has a sporadic or periodic </w:t>
            </w:r>
            <w:proofErr w:type="gramStart"/>
            <w:r>
              <w:rPr>
                <w:lang w:eastAsia="ja-JP"/>
              </w:rPr>
              <w:t>pattern,</w:t>
            </w:r>
            <w:proofErr w:type="gramEnd"/>
            <w:r>
              <w:rPr>
                <w:lang w:eastAsia="ja-JP"/>
              </w:rPr>
              <w:t xml:space="preserve">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proofErr w:type="gramStart"/>
            <w:r w:rsidRPr="00CF53DC">
              <w:rPr>
                <w:lang w:eastAsia="zh-TW"/>
              </w:rPr>
              <w:t>Dynamic indication</w:t>
            </w:r>
            <w:proofErr w:type="gramEnd"/>
            <w:r w:rsidRPr="00CF53DC">
              <w:rPr>
                <w:lang w:eastAsia="zh-TW"/>
              </w:rPr>
              <w:t xml:space="preserve">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4542B8"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w:t>
            </w:r>
            <w:proofErr w:type="gramStart"/>
            <w:r>
              <w:rPr>
                <w:sz w:val="21"/>
                <w:szCs w:val="22"/>
                <w:lang w:eastAsia="zh-CN"/>
              </w:rPr>
              <w:t>UCI</w:t>
            </w:r>
            <w:r w:rsidRPr="00F76A8B">
              <w:rPr>
                <w:sz w:val="21"/>
                <w:szCs w:val="22"/>
                <w:lang w:eastAsia="zh-CN"/>
              </w:rPr>
              <w:t xml:space="preserve"> multiplexing</w:t>
            </w:r>
            <w:proofErr w:type="gramEnd"/>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proofErr w:type="spellStart"/>
            <w:r>
              <w:rPr>
                <w:rFonts w:eastAsiaTheme="minorEastAsia"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 xml:space="preserve">The indication may be applicable to both HARQ-ACK/HARQ-ACK and </w:t>
            </w:r>
            <w:r w:rsidRPr="00EE464C">
              <w:rPr>
                <w:b/>
                <w:bCs/>
                <w:sz w:val="20"/>
              </w:rPr>
              <w:lastRenderedPageBreak/>
              <w:t>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F06AC7" w:rsidRDefault="002514A3" w:rsidP="001F7F72">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3440F715" w14:textId="77777777" w:rsidR="00F06AC7" w:rsidRPr="002514A3" w:rsidRDefault="00F06AC7" w:rsidP="00F06AC7">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A377E4">
        <w:rPr>
          <w:rFonts w:eastAsia="微软雅黑" w:hint="eastAsia"/>
          <w:strike/>
          <w:color w:val="FF0000"/>
          <w:lang w:eastAsia="zh-CN"/>
        </w:rPr>
        <w:t>as a baseline</w:t>
      </w:r>
      <w:r w:rsidRPr="00A377E4">
        <w:rPr>
          <w:rFonts w:eastAsia="微软雅黑"/>
          <w:strike/>
          <w:color w:val="FF0000"/>
        </w:rPr>
        <w:t xml:space="preserve">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B53C110"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r w:rsidRPr="00A377E4">
        <w:rPr>
          <w:rFonts w:eastAsia="微软雅黑"/>
          <w:color w:val="FF0000"/>
        </w:rPr>
        <w:t xml:space="preserve">whether or not to additionally introduce </w:t>
      </w:r>
      <w:r w:rsidRPr="002514A3">
        <w:rPr>
          <w:rFonts w:eastAsia="微软雅黑"/>
        </w:rPr>
        <w:t>DCI indication</w:t>
      </w:r>
      <w:r w:rsidRPr="003C451A">
        <w:rPr>
          <w:rFonts w:eastAsia="微软雅黑"/>
          <w:color w:val="FF0000"/>
        </w:rPr>
        <w:t xml:space="preserve"> to enable/disable the </w:t>
      </w:r>
      <w:r w:rsidRPr="00BA1FD4">
        <w:rPr>
          <w:rFonts w:eastAsia="微软雅黑"/>
          <w:color w:val="FF0000"/>
        </w:rPr>
        <w:t>multiplexing</w:t>
      </w:r>
    </w:p>
    <w:p w14:paraId="172253E3"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1AF8F379" w14:textId="77777777" w:rsidR="00F06AC7" w:rsidRPr="00A377E4"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w:t>
      </w:r>
      <w:r>
        <w:rPr>
          <w:rFonts w:eastAsia="微软雅黑" w:hint="eastAsia"/>
          <w:color w:val="0070C0"/>
          <w:shd w:val="clear" w:color="auto" w:fill="FFFFFF"/>
          <w:lang w:eastAsia="zh-CN"/>
        </w:rPr>
        <w:t xml:space="preserve"> </w:t>
      </w:r>
      <w:r w:rsidRPr="00041BB6">
        <w:rPr>
          <w:rFonts w:eastAsia="微软雅黑" w:hint="eastAsia"/>
          <w:color w:val="0070C0"/>
          <w:shd w:val="clear" w:color="auto" w:fill="FFFFFF"/>
          <w:lang w:eastAsia="zh-CN"/>
        </w:rPr>
        <w:t xml:space="preserve">DCM, </w:t>
      </w:r>
      <w:r>
        <w:rPr>
          <w:rFonts w:eastAsia="微软雅黑" w:hint="eastAsia"/>
          <w:color w:val="0070C0"/>
          <w:shd w:val="clear" w:color="auto" w:fill="FFFFFF"/>
          <w:lang w:eastAsia="zh-CN"/>
        </w:rPr>
        <w:t>NEC,</w:t>
      </w:r>
      <w:r w:rsidRPr="00041BB6">
        <w:rPr>
          <w:rFonts w:eastAsia="微软雅黑" w:hint="eastAsia"/>
          <w:color w:val="0070C0"/>
          <w:shd w:val="clear" w:color="auto" w:fill="FFFFFF"/>
          <w:lang w:eastAsia="zh-CN"/>
        </w:rPr>
        <w:t xml:space="preserve"> OPPO, ITRI, ZTE, Sharp, LG, HW, Leno/Moto, Samsung, TCL</w:t>
      </w:r>
      <w:r>
        <w:rPr>
          <w:rFonts w:eastAsia="微软雅黑" w:hint="eastAsia"/>
          <w:color w:val="0070C0"/>
          <w:shd w:val="clear" w:color="auto" w:fill="FFFFFF"/>
          <w:lang w:eastAsia="zh-CN"/>
        </w:rPr>
        <w:t xml:space="preserve">, </w:t>
      </w:r>
      <w:proofErr w:type="spellStart"/>
      <w:r>
        <w:rPr>
          <w:rFonts w:eastAsia="微软雅黑"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Not support (DCI should also be supported): Nokia, E///, Intel, IDC</w:t>
      </w:r>
      <w:r>
        <w:rPr>
          <w:rFonts w:eastAsia="微软雅黑" w:hint="eastAsia"/>
          <w:color w:val="0070C0"/>
          <w:shd w:val="clear" w:color="auto" w:fill="FFFFFF"/>
          <w:lang w:eastAsia="zh-CN"/>
        </w:rPr>
        <w:t>, vivo</w:t>
      </w:r>
      <w:r w:rsidR="00AF0378">
        <w:rPr>
          <w:rFonts w:eastAsia="微软雅黑"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w:t>
            </w:r>
            <w:r>
              <w:rPr>
                <w:rFonts w:eastAsia="宋体"/>
                <w:szCs w:val="20"/>
                <w:lang w:eastAsia="zh-CN"/>
              </w:rPr>
              <w:lastRenderedPageBreak/>
              <w:t xml:space="preserve">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宋体"/>
                <w:szCs w:val="20"/>
                <w:lang w:eastAsia="zh-CN"/>
              </w:rPr>
              <w:t>gNB</w:t>
            </w:r>
            <w:proofErr w:type="spellEnd"/>
            <w:r>
              <w:rPr>
                <w:rFonts w:eastAsia="宋体"/>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lastRenderedPageBreak/>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w:t>
            </w:r>
            <w:proofErr w:type="gramStart"/>
            <w:r>
              <w:rPr>
                <w:rFonts w:eastAsia="宋体"/>
                <w:szCs w:val="20"/>
                <w:lang w:eastAsia="zh-CN"/>
              </w:rPr>
              <w:t>needed can</w:t>
            </w:r>
            <w:proofErr w:type="gramEnd"/>
            <w:r>
              <w:rPr>
                <w:rFonts w:eastAsia="宋体"/>
                <w:szCs w:val="20"/>
                <w:lang w:eastAsia="zh-CN"/>
              </w:rPr>
              <w:t xml:space="preserve"> be FFS. Besides the UE complexity and DCI overhead issues, another issue with DCI based indication is how to solve the missing DCI issue? If </w:t>
            </w:r>
            <w:proofErr w:type="spellStart"/>
            <w:r>
              <w:rPr>
                <w:rFonts w:eastAsia="宋体"/>
                <w:szCs w:val="20"/>
                <w:lang w:eastAsia="zh-CN"/>
              </w:rPr>
              <w:t>gNB</w:t>
            </w:r>
            <w:proofErr w:type="spellEnd"/>
            <w:r>
              <w:rPr>
                <w:rFonts w:eastAsia="宋体"/>
                <w:szCs w:val="20"/>
                <w:lang w:eastAsia="zh-CN"/>
              </w:rPr>
              <w:t xml:space="preserve"> issue two DCIs, first one indicates multiplexing, second one indicates not multiplexing, if UE missed the second one, </w:t>
            </w:r>
            <w:proofErr w:type="spellStart"/>
            <w:r>
              <w:rPr>
                <w:rFonts w:eastAsia="宋体"/>
                <w:szCs w:val="20"/>
                <w:lang w:eastAsia="zh-CN"/>
              </w:rPr>
              <w:t>mis</w:t>
            </w:r>
            <w:proofErr w:type="spellEnd"/>
            <w:r>
              <w:rPr>
                <w:rFonts w:eastAsia="宋体"/>
                <w:szCs w:val="20"/>
                <w:lang w:eastAsia="zh-CN"/>
              </w:rPr>
              <w:t xml:space="preserve">-alignment is caused between UE and </w:t>
            </w:r>
            <w:proofErr w:type="spellStart"/>
            <w:r>
              <w:rPr>
                <w:rFonts w:eastAsia="宋体"/>
                <w:szCs w:val="20"/>
                <w:lang w:eastAsia="zh-CN"/>
              </w:rPr>
              <w:t>gNB</w:t>
            </w:r>
            <w:proofErr w:type="spellEnd"/>
            <w:r>
              <w:rPr>
                <w:rFonts w:eastAsia="宋体"/>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宋体"/>
                <w:szCs w:val="20"/>
                <w:lang w:eastAsia="zh-CN"/>
              </w:rPr>
              <w:t>gNB</w:t>
            </w:r>
            <w:proofErr w:type="spellEnd"/>
            <w:r>
              <w:rPr>
                <w:rFonts w:eastAsia="宋体"/>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F06AC7">
              <w:rPr>
                <w:rFonts w:eastAsia="微软雅黑"/>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5"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6"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lastRenderedPageBreak/>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6"/>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proofErr w:type="gramStart"/>
            <w:r>
              <w:rPr>
                <w:rFonts w:eastAsia="宋体"/>
                <w:szCs w:val="20"/>
                <w:lang w:eastAsia="zh-CN"/>
              </w:rPr>
              <w:t>” .</w:t>
            </w:r>
            <w:proofErr w:type="gramEnd"/>
            <w:r>
              <w:rPr>
                <w:rFonts w:eastAsia="宋体"/>
                <w:szCs w:val="20"/>
                <w:lang w:eastAsia="zh-CN"/>
              </w:rPr>
              <w:t xml:space="preserve">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w:t>
            </w:r>
            <w:proofErr w:type="gramStart"/>
            <w:r w:rsidR="00CD4AE9">
              <w:rPr>
                <w:rFonts w:eastAsia="宋体"/>
                <w:szCs w:val="20"/>
                <w:lang w:eastAsia="zh-CN"/>
              </w:rPr>
              <w:t>the among</w:t>
            </w:r>
            <w:proofErr w:type="gramEnd"/>
            <w:r w:rsidR="00CD4AE9">
              <w:rPr>
                <w:rFonts w:eastAsia="宋体"/>
                <w:szCs w:val="20"/>
                <w:lang w:eastAsia="zh-CN"/>
              </w:rPr>
              <w:t xml:space="preserve">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 xml:space="preserve">Similar view with Sony and </w:t>
            </w:r>
            <w:proofErr w:type="spellStart"/>
            <w:r>
              <w:rPr>
                <w:rFonts w:eastAsia="宋体"/>
                <w:szCs w:val="20"/>
                <w:lang w:eastAsia="zh-CN"/>
              </w:rPr>
              <w:t>Quectel</w:t>
            </w:r>
            <w:proofErr w:type="spellEnd"/>
            <w:r>
              <w:rPr>
                <w:rFonts w:eastAsia="宋体"/>
                <w:szCs w:val="20"/>
                <w:lang w:eastAsia="zh-CN"/>
              </w:rPr>
              <w:t>.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宋体"/>
                <w:szCs w:val="20"/>
                <w:lang w:eastAsia="zh-CN"/>
              </w:rPr>
            </w:pPr>
            <w:r>
              <w:rPr>
                <w:rFonts w:eastAsia="宋体"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0B974559" w14:textId="0DDDDC6F" w:rsidR="00D23547" w:rsidRPr="00D23547" w:rsidRDefault="00D23547" w:rsidP="00D23547">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454C115E" w14:textId="135E4300"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1243192B"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33294E2E"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1726D4B" w14:textId="77777777" w:rsidR="00D23547" w:rsidRDefault="009559F5" w:rsidP="00D25C9A">
            <w:pPr>
              <w:spacing w:after="120"/>
              <w:rPr>
                <w:rFonts w:eastAsia="宋体"/>
                <w:szCs w:val="20"/>
                <w:lang w:eastAsia="zh-CN"/>
              </w:rPr>
            </w:pPr>
            <w:r>
              <w:rPr>
                <w:rFonts w:eastAsia="宋体"/>
                <w:szCs w:val="20"/>
                <w:lang w:eastAsia="zh-CN"/>
              </w:rPr>
              <w:t>We would prefer that DCI indication to enable/disable multiplexing, i.e.:</w:t>
            </w:r>
          </w:p>
          <w:p w14:paraId="7DA2FCDC" w14:textId="77777777" w:rsidR="009559F5" w:rsidRPr="00D23547" w:rsidRDefault="009559F5" w:rsidP="009559F5">
            <w:pPr>
              <w:ind w:left="360"/>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70CB84B9" w14:textId="533D81DE"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微软雅黑"/>
                <w:sz w:val="21"/>
                <w:szCs w:val="21"/>
              </w:rPr>
            </w:pPr>
            <w:del w:id="37" w:author="Wong, Shin Horng" w:date="2021-04-14T18:00:00Z">
              <w:r w:rsidRPr="00D23547" w:rsidDel="009559F5">
                <w:rPr>
                  <w:rFonts w:eastAsia="微软雅黑"/>
                </w:rPr>
                <w:delText>FFS whether or not to additionally i</w:delText>
              </w:r>
            </w:del>
            <w:ins w:id="38" w:author="Wong, Shin Horng" w:date="2021-04-14T18:00:00Z">
              <w:r>
                <w:rPr>
                  <w:rFonts w:eastAsia="微软雅黑"/>
                </w:rPr>
                <w:t>I</w:t>
              </w:r>
            </w:ins>
            <w:r w:rsidRPr="00D23547">
              <w:rPr>
                <w:rFonts w:eastAsia="微软雅黑"/>
              </w:rPr>
              <w:t>ntroduce DCI indication to enable/disable the multiplexing</w:t>
            </w:r>
            <w:r w:rsidRPr="00D23547">
              <w:rPr>
                <w:rFonts w:eastAsia="微软雅黑" w:hint="eastAsia"/>
                <w:lang w:eastAsia="zh-CN"/>
              </w:rPr>
              <w:t>.</w:t>
            </w:r>
          </w:p>
          <w:p w14:paraId="4AAF9056" w14:textId="77777777"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rPr>
              <w:t>FFS: Interaction between the enable/disable mechanism and other multiplexing conditions</w:t>
            </w:r>
          </w:p>
          <w:p w14:paraId="2836C527" w14:textId="65499761" w:rsidR="009559F5" w:rsidRPr="0064016C" w:rsidRDefault="009559F5"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41895354" w14:textId="5201EF34" w:rsidR="00D25C9A" w:rsidRDefault="00D25C9A" w:rsidP="00D25C9A">
            <w:pPr>
              <w:spacing w:after="120"/>
              <w:rPr>
                <w:rFonts w:eastAsia="宋体"/>
                <w:szCs w:val="20"/>
                <w:lang w:eastAsia="zh-CN"/>
              </w:rPr>
            </w:pPr>
            <w:r>
              <w:rPr>
                <w:rFonts w:eastAsia="宋体"/>
                <w:szCs w:val="20"/>
                <w:lang w:eastAsia="zh-CN"/>
              </w:rPr>
              <w:t>We support FL proposal, based on the rationale we already expressed in 1</w:t>
            </w:r>
            <w:r w:rsidRPr="00D25C9A">
              <w:rPr>
                <w:rFonts w:eastAsia="宋体"/>
                <w:szCs w:val="20"/>
                <w:vertAlign w:val="superscript"/>
                <w:lang w:eastAsia="zh-CN"/>
              </w:rPr>
              <w:t>st</w:t>
            </w:r>
            <w:r>
              <w:rPr>
                <w:rFonts w:eastAsia="宋体"/>
                <w:szCs w:val="20"/>
                <w:lang w:eastAsia="zh-CN"/>
              </w:rPr>
              <w:t xml:space="preserve"> round email discussion. </w:t>
            </w:r>
          </w:p>
          <w:p w14:paraId="7D9C399B" w14:textId="050347BA" w:rsidR="00D23547" w:rsidRPr="00954597" w:rsidRDefault="00D25C9A" w:rsidP="00D25C9A">
            <w:pPr>
              <w:spacing w:after="120"/>
              <w:rPr>
                <w:rFonts w:eastAsia="宋体"/>
                <w:szCs w:val="20"/>
                <w:lang w:eastAsia="zh-CN"/>
              </w:rPr>
            </w:pPr>
            <w:r>
              <w:rPr>
                <w:rFonts w:eastAsia="宋体"/>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w:t>
            </w:r>
            <w:proofErr w:type="spellStart"/>
            <w:r>
              <w:rPr>
                <w:rFonts w:eastAsia="宋体"/>
                <w:szCs w:val="20"/>
                <w:lang w:eastAsia="zh-CN"/>
              </w:rPr>
              <w:t>mis</w:t>
            </w:r>
            <w:proofErr w:type="spellEnd"/>
            <w:r>
              <w:rPr>
                <w:rFonts w:eastAsia="宋体"/>
                <w:szCs w:val="20"/>
                <w:lang w:eastAsia="zh-CN"/>
              </w:rPr>
              <w:t xml:space="preserve">-alignment between </w:t>
            </w:r>
            <w:proofErr w:type="spellStart"/>
            <w:r>
              <w:rPr>
                <w:rFonts w:eastAsia="宋体"/>
                <w:szCs w:val="20"/>
                <w:lang w:eastAsia="zh-CN"/>
              </w:rPr>
              <w:t>gNB</w:t>
            </w:r>
            <w:proofErr w:type="spellEnd"/>
            <w:r>
              <w:rPr>
                <w:rFonts w:eastAsia="宋体"/>
                <w:szCs w:val="20"/>
                <w:lang w:eastAsia="zh-CN"/>
              </w:rPr>
              <w:t xml:space="preserve">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宋体"/>
                <w:szCs w:val="20"/>
                <w:lang w:eastAsia="zh-CN"/>
              </w:rPr>
            </w:pPr>
            <w:r>
              <w:rPr>
                <w:rFonts w:eastAsia="宋体"/>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宋体"/>
                <w:szCs w:val="20"/>
                <w:lang w:eastAsia="zh-CN"/>
              </w:rPr>
            </w:pPr>
            <w:r>
              <w:rPr>
                <w:rFonts w:eastAsia="宋体"/>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宋体"/>
                <w:szCs w:val="20"/>
                <w:lang w:eastAsia="zh-CN"/>
              </w:rPr>
            </w:pPr>
            <w:r>
              <w:rPr>
                <w:rFonts w:eastAsia="宋体"/>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宋体"/>
                <w:szCs w:val="20"/>
                <w:lang w:eastAsia="zh-CN"/>
              </w:rPr>
            </w:pPr>
            <w:r>
              <w:rPr>
                <w:rFonts w:eastAsia="宋体"/>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宋体"/>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宋体"/>
                <w:szCs w:val="20"/>
                <w:lang w:eastAsia="zh-CN"/>
              </w:rPr>
            </w:pPr>
            <w:r>
              <w:rPr>
                <w:rFonts w:eastAsia="宋体"/>
                <w:szCs w:val="20"/>
                <w:lang w:eastAsia="zh-CN"/>
              </w:rPr>
              <w:t xml:space="preserve">We support Sony’s modification. DCI indication is </w:t>
            </w:r>
            <w:r w:rsidR="00AC3A60">
              <w:rPr>
                <w:rFonts w:eastAsia="宋体"/>
                <w:szCs w:val="20"/>
                <w:lang w:eastAsia="zh-CN"/>
              </w:rPr>
              <w:t>supported</w:t>
            </w:r>
            <w:r>
              <w:rPr>
                <w:rFonts w:eastAsia="宋体"/>
                <w:szCs w:val="20"/>
                <w:lang w:eastAsia="zh-CN"/>
              </w:rPr>
              <w:t>.</w:t>
            </w:r>
          </w:p>
          <w:p w14:paraId="42CE02C8" w14:textId="347FF400" w:rsidR="00243C31" w:rsidRPr="00954597" w:rsidRDefault="00243C31" w:rsidP="00243C31">
            <w:pPr>
              <w:spacing w:after="120"/>
              <w:rPr>
                <w:rFonts w:eastAsia="宋体"/>
                <w:szCs w:val="20"/>
                <w:lang w:eastAsia="zh-CN"/>
              </w:rPr>
            </w:pPr>
            <w:r>
              <w:rPr>
                <w:rFonts w:eastAsia="宋体"/>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宋体"/>
                <w:szCs w:val="20"/>
                <w:lang w:eastAsia="zh-CN"/>
              </w:rPr>
            </w:pPr>
            <w:proofErr w:type="spellStart"/>
            <w:r>
              <w:rPr>
                <w:rFonts w:eastAsia="宋体"/>
                <w:szCs w:val="20"/>
                <w:lang w:eastAsia="zh-CN"/>
              </w:rPr>
              <w:t>InterDigital</w:t>
            </w:r>
            <w:proofErr w:type="spellEnd"/>
          </w:p>
        </w:tc>
        <w:tc>
          <w:tcPr>
            <w:tcW w:w="7693" w:type="dxa"/>
            <w:shd w:val="clear" w:color="auto" w:fill="auto"/>
          </w:tcPr>
          <w:p w14:paraId="6A7E7F2C" w14:textId="2267703E" w:rsidR="001904E7" w:rsidRPr="00954597" w:rsidRDefault="0058704E" w:rsidP="001904E7">
            <w:pPr>
              <w:spacing w:after="120"/>
              <w:rPr>
                <w:rFonts w:eastAsia="宋体"/>
                <w:szCs w:val="20"/>
                <w:lang w:eastAsia="zh-CN"/>
              </w:rPr>
            </w:pPr>
            <w:r>
              <w:rPr>
                <w:rFonts w:eastAsia="宋体"/>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D0D5D32" w14:textId="77777777" w:rsidR="00F967AC" w:rsidRDefault="00F967AC" w:rsidP="00F967AC">
            <w:pPr>
              <w:spacing w:after="120"/>
              <w:rPr>
                <w:rFonts w:eastAsia="宋体"/>
                <w:szCs w:val="20"/>
                <w:lang w:eastAsia="zh-CN"/>
              </w:rPr>
            </w:pPr>
            <w:r>
              <w:rPr>
                <w:rFonts w:eastAsia="宋体"/>
                <w:szCs w:val="20"/>
                <w:lang w:eastAsia="zh-CN"/>
              </w:rPr>
              <w:t>We support Sony’s modification. DCI indication is supported.</w:t>
            </w:r>
          </w:p>
          <w:p w14:paraId="64BD3BFA" w14:textId="77777777" w:rsidR="00F967AC" w:rsidRDefault="00F967AC" w:rsidP="00F967AC">
            <w:pPr>
              <w:spacing w:after="120"/>
              <w:rPr>
                <w:rFonts w:eastAsia="宋体"/>
                <w:szCs w:val="20"/>
                <w:lang w:eastAsia="zh-CN"/>
              </w:rPr>
            </w:pPr>
            <w:r>
              <w:rPr>
                <w:rFonts w:eastAsia="宋体"/>
                <w:szCs w:val="20"/>
                <w:lang w:eastAsia="zh-CN"/>
              </w:rPr>
              <w:t xml:space="preserve"> </w:t>
            </w:r>
            <w:proofErr w:type="spellStart"/>
            <w:proofErr w:type="gramStart"/>
            <w:r>
              <w:rPr>
                <w:rFonts w:eastAsia="宋体"/>
                <w:szCs w:val="20"/>
                <w:lang w:eastAsia="zh-CN"/>
              </w:rPr>
              <w:t>gNB</w:t>
            </w:r>
            <w:proofErr w:type="spellEnd"/>
            <w:proofErr w:type="gramEnd"/>
            <w:r>
              <w:rPr>
                <w:rFonts w:eastAsia="宋体"/>
                <w:szCs w:val="20"/>
                <w:lang w:eastAsia="zh-CN"/>
              </w:rPr>
              <w:t xml:space="preserve"> can dynamically indicate multiplexing/prioritization based on HARQ-ACK payload/reliability requirement/latency requirement, etc. Otherwise, we need to make extensive discussion on the conditions for multiplexing, such as defining the latency </w:t>
            </w:r>
            <w:r>
              <w:rPr>
                <w:rFonts w:eastAsia="宋体"/>
                <w:szCs w:val="20"/>
                <w:lang w:eastAsia="zh-CN"/>
              </w:rPr>
              <w:lastRenderedPageBreak/>
              <w:t>requirement (summarized in 3.6) and/or the reliability requirement.</w:t>
            </w:r>
          </w:p>
          <w:p w14:paraId="4AB2C67A" w14:textId="77777777" w:rsidR="00F967AC" w:rsidRDefault="00F967AC" w:rsidP="00F967AC">
            <w:pPr>
              <w:spacing w:after="120"/>
              <w:rPr>
                <w:rFonts w:eastAsia="宋体"/>
                <w:szCs w:val="20"/>
                <w:lang w:eastAsia="zh-CN"/>
              </w:rPr>
            </w:pPr>
            <w:r>
              <w:rPr>
                <w:rFonts w:eastAsia="宋体"/>
                <w:lang w:eastAsia="zh-CN"/>
              </w:rPr>
              <w:t>We think DCI indication is for the PUCCH with corresponding non-fallback DCI, for the case of HARQ-ACK for PDSCH(s) scheduling by fallback DCI or SPS HARQ-ACKs</w:t>
            </w:r>
            <w:r>
              <w:rPr>
                <w:rFonts w:eastAsia="宋体"/>
                <w:szCs w:val="20"/>
                <w:lang w:eastAsia="zh-CN"/>
              </w:rPr>
              <w:t xml:space="preserve">, </w:t>
            </w:r>
            <w:r>
              <w:rPr>
                <w:rFonts w:eastAsia="宋体" w:hint="eastAsia"/>
                <w:szCs w:val="20"/>
                <w:lang w:eastAsia="zh-CN"/>
              </w:rPr>
              <w:t>o</w:t>
            </w:r>
            <w:r>
              <w:rPr>
                <w:rFonts w:eastAsia="宋体"/>
                <w:szCs w:val="20"/>
                <w:lang w:eastAsia="zh-CN"/>
              </w:rPr>
              <w:t>r other configured PUCCH, it can follow RRC configuration.</w:t>
            </w:r>
          </w:p>
          <w:p w14:paraId="47751C4C" w14:textId="77777777" w:rsidR="00F967AC" w:rsidRDefault="00F967AC" w:rsidP="00F967AC">
            <w:pPr>
              <w:spacing w:after="120"/>
              <w:rPr>
                <w:rFonts w:eastAsia="宋体"/>
                <w:szCs w:val="20"/>
                <w:lang w:eastAsia="zh-CN"/>
              </w:rPr>
            </w:pPr>
            <w:r>
              <w:rPr>
                <w:rFonts w:eastAsia="宋体"/>
                <w:szCs w:val="20"/>
                <w:lang w:eastAsia="zh-CN"/>
              </w:rPr>
              <w:t>For QC’s question, we think it can base on the last DCI (corresponding to the HP HARQ-ACK)</w:t>
            </w:r>
            <w:proofErr w:type="gramStart"/>
            <w:r>
              <w:rPr>
                <w:rFonts w:eastAsia="宋体"/>
                <w:szCs w:val="20"/>
                <w:lang w:eastAsia="zh-CN"/>
              </w:rPr>
              <w:t>,</w:t>
            </w:r>
            <w:proofErr w:type="gramEnd"/>
            <w:r>
              <w:rPr>
                <w:rFonts w:eastAsia="宋体"/>
                <w:szCs w:val="20"/>
                <w:lang w:eastAsia="zh-CN"/>
              </w:rPr>
              <w:t xml:space="preserve">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0515255A" w14:textId="72CB719D" w:rsidR="00F967AC" w:rsidRPr="00954597" w:rsidRDefault="00F967AC" w:rsidP="00F967AC">
            <w:pPr>
              <w:spacing w:after="120"/>
              <w:rPr>
                <w:rFonts w:eastAsia="宋体"/>
                <w:szCs w:val="20"/>
                <w:lang w:eastAsia="zh-CN"/>
              </w:rPr>
            </w:pPr>
            <w:r>
              <w:rPr>
                <w:rFonts w:eastAsia="宋体"/>
                <w:szCs w:val="20"/>
                <w:lang w:eastAsia="zh-CN"/>
              </w:rPr>
              <w:t xml:space="preserve">In addition. </w:t>
            </w:r>
            <w:proofErr w:type="gramStart"/>
            <w:r>
              <w:rPr>
                <w:rFonts w:eastAsia="宋体"/>
                <w:szCs w:val="20"/>
                <w:lang w:eastAsia="zh-CN"/>
              </w:rPr>
              <w:t>one</w:t>
            </w:r>
            <w:proofErr w:type="gramEnd"/>
            <w:r>
              <w:rPr>
                <w:rFonts w:eastAsia="宋体"/>
                <w:szCs w:val="20"/>
                <w:lang w:eastAsia="zh-CN"/>
              </w:rPr>
              <w:t xml:space="preserve"> issue may need to be clarified. If </w:t>
            </w:r>
            <w:r w:rsidRPr="00D23547">
              <w:rPr>
                <w:rFonts w:eastAsia="微软雅黑"/>
              </w:rPr>
              <w:t>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Pr>
                <w:rFonts w:eastAsia="微软雅黑"/>
              </w:rPr>
              <w:t xml:space="preserve"> is used. When </w:t>
            </w:r>
            <w:r w:rsidRPr="00D23547">
              <w:rPr>
                <w:rFonts w:eastAsia="微软雅黑"/>
              </w:rPr>
              <w:t>multiplexing</w:t>
            </w:r>
            <w:r>
              <w:rPr>
                <w:rFonts w:eastAsia="微软雅黑"/>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37FEBE5A" w14:textId="1B025418" w:rsidR="001904E7" w:rsidRPr="003703DE" w:rsidRDefault="003703DE" w:rsidP="003703DE">
            <w:r>
              <w:rPr>
                <w:rFonts w:eastAsia="宋体"/>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宋体"/>
                <w:szCs w:val="20"/>
                <w:lang w:eastAsia="zh-CN"/>
              </w:rPr>
              <w:t xml:space="preserve">TCL </w:t>
            </w:r>
          </w:p>
        </w:tc>
        <w:tc>
          <w:tcPr>
            <w:tcW w:w="7693" w:type="dxa"/>
            <w:shd w:val="clear" w:color="auto" w:fill="auto"/>
          </w:tcPr>
          <w:p w14:paraId="562BEACC" w14:textId="74BE5264" w:rsidR="000D57F4" w:rsidRDefault="000D57F4" w:rsidP="003703DE">
            <w:pPr>
              <w:rPr>
                <w:rFonts w:eastAsia="宋体"/>
                <w:szCs w:val="20"/>
                <w:lang w:eastAsia="zh-CN"/>
              </w:rPr>
            </w:pPr>
            <w:r>
              <w:rPr>
                <w:rFonts w:eastAsia="宋体"/>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宋体"/>
                <w:szCs w:val="20"/>
                <w:lang w:eastAsia="zh-CN"/>
              </w:rPr>
            </w:pPr>
            <w:r>
              <w:rPr>
                <w:rFonts w:eastAsia="宋体"/>
                <w:szCs w:val="20"/>
                <w:lang w:eastAsia="zh-CN"/>
              </w:rPr>
              <w:t>Intel</w:t>
            </w:r>
          </w:p>
        </w:tc>
        <w:tc>
          <w:tcPr>
            <w:tcW w:w="7693" w:type="dxa"/>
            <w:shd w:val="clear" w:color="auto" w:fill="auto"/>
          </w:tcPr>
          <w:p w14:paraId="4C991C01" w14:textId="4253D75C" w:rsidR="000D57F4" w:rsidRDefault="000D57F4" w:rsidP="003703DE">
            <w:pPr>
              <w:rPr>
                <w:rFonts w:eastAsia="宋体"/>
                <w:szCs w:val="20"/>
                <w:lang w:eastAsia="zh-CN"/>
              </w:rPr>
            </w:pPr>
            <w:r>
              <w:rPr>
                <w:rFonts w:eastAsia="宋体"/>
                <w:szCs w:val="20"/>
                <w:lang w:eastAsia="zh-CN"/>
              </w:rPr>
              <w:t xml:space="preserve">RRC can configure the multiplexing feature, which can be </w:t>
            </w:r>
            <w:proofErr w:type="gramStart"/>
            <w:r>
              <w:rPr>
                <w:rFonts w:eastAsia="宋体"/>
                <w:szCs w:val="20"/>
                <w:lang w:eastAsia="zh-CN"/>
              </w:rPr>
              <w:t>enabled/disabled</w:t>
            </w:r>
            <w:proofErr w:type="gramEnd"/>
            <w:r>
              <w:rPr>
                <w:rFonts w:eastAsia="宋体"/>
                <w:szCs w:val="20"/>
                <w:lang w:eastAsia="zh-CN"/>
              </w:rPr>
              <w:t xml:space="preserve">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479429DE" w14:textId="48FFBCFC" w:rsidR="000D57F4" w:rsidRDefault="000D57F4" w:rsidP="001904E7">
            <w:pPr>
              <w:spacing w:after="120"/>
              <w:rPr>
                <w:rFonts w:eastAsia="宋体"/>
                <w:szCs w:val="20"/>
                <w:lang w:eastAsia="zh-CN"/>
              </w:rPr>
            </w:pPr>
            <w:r>
              <w:rPr>
                <w:rFonts w:eastAsia="宋体"/>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宋体"/>
                <w:szCs w:val="20"/>
                <w:lang w:eastAsia="zh-CN"/>
              </w:rPr>
            </w:pPr>
            <w:r>
              <w:rPr>
                <w:rFonts w:eastAsia="宋体"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宋体"/>
                <w:szCs w:val="20"/>
                <w:lang w:eastAsia="zh-CN"/>
              </w:rPr>
            </w:pPr>
            <w:r>
              <w:rPr>
                <w:rFonts w:eastAsia="宋体"/>
                <w:szCs w:val="20"/>
                <w:lang w:eastAsia="zh-CN"/>
              </w:rPr>
              <w:t>Nokia/NSB</w:t>
            </w:r>
          </w:p>
        </w:tc>
        <w:tc>
          <w:tcPr>
            <w:tcW w:w="7693" w:type="dxa"/>
            <w:shd w:val="clear" w:color="auto" w:fill="auto"/>
          </w:tcPr>
          <w:p w14:paraId="5AB752C8" w14:textId="77777777" w:rsidR="00360539" w:rsidRDefault="00360539" w:rsidP="00360539">
            <w:pPr>
              <w:spacing w:after="120"/>
              <w:rPr>
                <w:rFonts w:eastAsia="宋体"/>
                <w:szCs w:val="20"/>
                <w:lang w:eastAsia="zh-CN"/>
              </w:rPr>
            </w:pPr>
            <w:r>
              <w:rPr>
                <w:rFonts w:eastAsia="宋体"/>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宋体"/>
                <w:szCs w:val="20"/>
                <w:lang w:eastAsia="zh-CN"/>
              </w:rPr>
            </w:pPr>
            <w:r>
              <w:rPr>
                <w:rFonts w:eastAsia="宋体"/>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微软雅黑"/>
                <w:sz w:val="21"/>
                <w:szCs w:val="21"/>
                <w:lang w:eastAsia="zh-CN"/>
              </w:rPr>
            </w:pPr>
            <w:r w:rsidRPr="00D23547">
              <w:rPr>
                <w:rFonts w:eastAsia="微软雅黑"/>
              </w:rPr>
              <w:t>For multiplexing a high-priority (HP) HARQ-ACK and a low-priority (LP) HARQ-ACK into a PUCCH in R17,</w:t>
            </w:r>
            <w:r w:rsidRPr="00570522">
              <w:rPr>
                <w:rFonts w:eastAsia="微软雅黑"/>
                <w:strike/>
                <w:color w:val="FF0000"/>
              </w:rPr>
              <w:t xml:space="preserve"> </w:t>
            </w:r>
            <w:r w:rsidRPr="00570522">
              <w:rPr>
                <w:rFonts w:eastAsia="微软雅黑" w:hint="eastAsia"/>
                <w:strike/>
                <w:color w:val="FF0000"/>
                <w:lang w:eastAsia="zh-CN"/>
              </w:rPr>
              <w:t xml:space="preserve">at least </w:t>
            </w:r>
            <w:r w:rsidRPr="00570522">
              <w:rPr>
                <w:rFonts w:eastAsia="微软雅黑"/>
                <w:strike/>
                <w:color w:val="FF0000"/>
              </w:rPr>
              <w:t xml:space="preserve">support </w:t>
            </w:r>
            <w:r w:rsidRPr="00C67C14">
              <w:rPr>
                <w:rFonts w:eastAsia="微软雅黑"/>
                <w:color w:val="FF0000"/>
              </w:rPr>
              <w:t>in addition to</w:t>
            </w:r>
            <w:r>
              <w:rPr>
                <w:rFonts w:eastAsia="微软雅黑"/>
              </w:rPr>
              <w:t xml:space="preserve"> </w:t>
            </w:r>
            <w:r w:rsidRPr="00D23547">
              <w:rPr>
                <w:rFonts w:eastAsia="微软雅黑"/>
              </w:rPr>
              <w:t>RRC configuration</w:t>
            </w:r>
            <w:r>
              <w:rPr>
                <w:rFonts w:eastAsia="微软雅黑"/>
              </w:rPr>
              <w:t xml:space="preserve">, </w:t>
            </w:r>
            <w:r w:rsidRPr="00570522">
              <w:rPr>
                <w:rFonts w:eastAsia="微软雅黑"/>
                <w:color w:val="FF0000"/>
              </w:rPr>
              <w:t>support DCI indication</w:t>
            </w:r>
            <w:r w:rsidRPr="00570522">
              <w:rPr>
                <w:rFonts w:eastAsia="微软雅黑" w:hint="eastAsia"/>
                <w:color w:val="FF0000"/>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74FAC5B2" w14:textId="77777777" w:rsidR="00360539" w:rsidRPr="00570522" w:rsidRDefault="00360539" w:rsidP="00360539">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570522">
              <w:rPr>
                <w:rFonts w:eastAsia="微软雅黑"/>
                <w:strike/>
                <w:color w:val="FF0000"/>
              </w:rPr>
              <w:t>FFS whether or not to additionally introduce DCI indication to enable/disable the multiplexing</w:t>
            </w:r>
            <w:r w:rsidRPr="00570522">
              <w:rPr>
                <w:rFonts w:eastAsia="微软雅黑" w:hint="eastAsia"/>
                <w:strike/>
                <w:color w:val="FF0000"/>
                <w:lang w:eastAsia="zh-CN"/>
              </w:rPr>
              <w:t>.</w:t>
            </w:r>
          </w:p>
          <w:p w14:paraId="537F31E1"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51A95416"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p w14:paraId="6A3C0A40" w14:textId="680BB78A" w:rsidR="00360539" w:rsidRPr="00954597" w:rsidRDefault="00360539" w:rsidP="00360539">
            <w:pPr>
              <w:spacing w:after="120"/>
              <w:rPr>
                <w:rFonts w:eastAsia="宋体"/>
                <w:szCs w:val="20"/>
                <w:lang w:eastAsia="zh-CN"/>
              </w:rPr>
            </w:pPr>
            <w:r>
              <w:rPr>
                <w:rFonts w:eastAsia="宋体"/>
                <w:szCs w:val="20"/>
                <w:lang w:eastAsia="zh-CN"/>
              </w:rPr>
              <w:t xml:space="preserve">In our view,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r>
              <w:rPr>
                <w:rFonts w:eastAsia="宋体"/>
                <w:szCs w:val="20"/>
                <w:lang w:eastAsia="zh-CN"/>
              </w:rPr>
              <w:t xml:space="preserve"> </w:t>
            </w:r>
            <w:r>
              <w:rPr>
                <w:rFonts w:eastAsia="微软雅黑"/>
              </w:rPr>
              <w:t>More details are provided in our comment in the first round and</w:t>
            </w:r>
            <w:r w:rsidRPr="00D8488C">
              <w:rPr>
                <w:rFonts w:eastAsia="微软雅黑"/>
              </w:rPr>
              <w:t xml:space="preserve"> in our </w:t>
            </w:r>
            <w:proofErr w:type="spellStart"/>
            <w:r w:rsidRPr="00D8488C">
              <w:rPr>
                <w:rFonts w:eastAsia="微软雅黑"/>
              </w:rPr>
              <w:t>Tdoc</w:t>
            </w:r>
            <w:proofErr w:type="spellEnd"/>
            <w:r w:rsidRPr="00D8488C">
              <w:rPr>
                <w:rFonts w:eastAsia="微软雅黑"/>
              </w:rPr>
              <w:t xml:space="preserve"> (R1-2102820)</w:t>
            </w:r>
            <w:r>
              <w:rPr>
                <w:rFonts w:eastAsia="微软雅黑"/>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宋体"/>
                <w:szCs w:val="20"/>
                <w:lang w:eastAsia="zh-CN"/>
              </w:rPr>
            </w:pPr>
            <w:proofErr w:type="spellStart"/>
            <w:r>
              <w:rPr>
                <w:rFonts w:eastAsia="宋体"/>
                <w:szCs w:val="20"/>
                <w:lang w:eastAsia="zh-CN"/>
              </w:rPr>
              <w:t>MediaTek</w:t>
            </w:r>
            <w:proofErr w:type="spellEnd"/>
          </w:p>
        </w:tc>
        <w:tc>
          <w:tcPr>
            <w:tcW w:w="7693" w:type="dxa"/>
            <w:shd w:val="clear" w:color="auto" w:fill="auto"/>
          </w:tcPr>
          <w:p w14:paraId="4B3A8AAD" w14:textId="3E31D3BA" w:rsidR="001904E7"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宋体"/>
                <w:szCs w:val="20"/>
                <w:lang w:eastAsia="zh-CN"/>
              </w:rPr>
            </w:pPr>
            <w:r>
              <w:rPr>
                <w:rFonts w:eastAsia="宋体"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宋体"/>
                <w:szCs w:val="20"/>
                <w:lang w:eastAsia="zh-CN"/>
              </w:rPr>
            </w:pPr>
            <w:r>
              <w:rPr>
                <w:rFonts w:eastAsia="宋体"/>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宋体"/>
                <w:szCs w:val="20"/>
                <w:lang w:eastAsia="zh-CN"/>
              </w:rPr>
            </w:pPr>
            <w:r>
              <w:rPr>
                <w:rFonts w:eastAsia="宋体"/>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微软雅黑"/>
              </w:rPr>
              <w:t>support RRC configuration</w:t>
            </w:r>
            <w:r>
              <w:rPr>
                <w:rFonts w:eastAsia="宋体"/>
                <w:szCs w:val="20"/>
                <w:lang w:eastAsia="zh-CN"/>
              </w:rPr>
              <w:t>”, then to further discuss whether and how to support the DCI indication, instead of agreeing both RRC and DCI at one time.</w:t>
            </w:r>
          </w:p>
        </w:tc>
      </w:tr>
      <w:tr w:rsidR="001C14A4" w:rsidRPr="00954597" w14:paraId="5D1A2796" w14:textId="77777777" w:rsidTr="001904E7">
        <w:tc>
          <w:tcPr>
            <w:tcW w:w="1369" w:type="dxa"/>
            <w:shd w:val="clear" w:color="auto" w:fill="auto"/>
          </w:tcPr>
          <w:p w14:paraId="16810633" w14:textId="0925D3C6" w:rsidR="001C14A4" w:rsidRPr="001C14A4" w:rsidRDefault="001C14A4" w:rsidP="00DD24B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ED7851A" w14:textId="05B4B8B5" w:rsidR="001C14A4" w:rsidRPr="001C14A4" w:rsidRDefault="001C14A4" w:rsidP="00DD24B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1E0ABBF5" w14:textId="77777777" w:rsidR="00D23547" w:rsidRDefault="00D23547" w:rsidP="00D23547">
      <w:pPr>
        <w:pStyle w:val="a0"/>
        <w:rPr>
          <w:rFonts w:eastAsiaTheme="minorEastAsia"/>
          <w:lang w:eastAsia="zh-CN"/>
        </w:rPr>
      </w:pPr>
    </w:p>
    <w:p w14:paraId="2EF8106A"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lastRenderedPageBreak/>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a0"/>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5232494D" w14:textId="77777777" w:rsidR="00B67456" w:rsidRDefault="00F45ADB" w:rsidP="00B67456">
      <w:pPr>
        <w:pStyle w:val="a0"/>
        <w:rPr>
          <w:rFonts w:eastAsiaTheme="minorEastAsia" w:hint="eastAsia"/>
          <w:lang w:eastAsia="zh-CN"/>
        </w:rPr>
      </w:pPr>
      <w:r>
        <w:rPr>
          <w:rFonts w:eastAsiaTheme="minorEastAsia" w:hint="eastAsia"/>
          <w:lang w:eastAsia="zh-CN"/>
        </w:rPr>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w:t>
      </w:r>
      <w:bookmarkStart w:id="39" w:name="OLE_LINK35"/>
      <w:r w:rsidRPr="000E5B4B">
        <w:rPr>
          <w:rFonts w:eastAsiaTheme="minorEastAsia" w:hint="eastAsia"/>
          <w:lang w:eastAsia="zh-CN"/>
        </w:rPr>
        <w:t xml:space="preserve">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bookmarkEnd w:id="39"/>
      <w:r>
        <w:rPr>
          <w:rFonts w:eastAsiaTheme="minorEastAsia"/>
          <w:lang w:eastAsia="zh-CN"/>
        </w:rPr>
        <w:t>”</w:t>
      </w:r>
      <w:r>
        <w:rPr>
          <w:rFonts w:eastAsiaTheme="minorEastAsia" w:hint="eastAsia"/>
          <w:lang w:eastAsia="zh-CN"/>
        </w:rPr>
        <w:t>.</w:t>
      </w:r>
    </w:p>
    <w:p w14:paraId="31AD0A26" w14:textId="77777777" w:rsidR="00B67456" w:rsidRDefault="00B67456" w:rsidP="00B67456">
      <w:pPr>
        <w:pStyle w:val="a0"/>
        <w:rPr>
          <w:rFonts w:eastAsiaTheme="minorEastAsia"/>
          <w:lang w:eastAsia="zh-CN"/>
        </w:rPr>
      </w:pPr>
    </w:p>
    <w:tbl>
      <w:tblPr>
        <w:tblStyle w:val="af"/>
        <w:tblW w:w="0" w:type="auto"/>
        <w:tblLook w:val="04A0" w:firstRow="1" w:lastRow="0" w:firstColumn="1" w:lastColumn="0" w:noHBand="0" w:noVBand="1"/>
      </w:tblPr>
      <w:tblGrid>
        <w:gridCol w:w="1278"/>
        <w:gridCol w:w="1438"/>
        <w:gridCol w:w="129"/>
        <w:gridCol w:w="3521"/>
        <w:gridCol w:w="2922"/>
      </w:tblGrid>
      <w:tr w:rsidR="00B67456" w14:paraId="19B0187E" w14:textId="77777777" w:rsidTr="00C05410">
        <w:tc>
          <w:tcPr>
            <w:tcW w:w="2648" w:type="dxa"/>
            <w:gridSpan w:val="3"/>
            <w:shd w:val="clear" w:color="auto" w:fill="0070C0"/>
          </w:tcPr>
          <w:p w14:paraId="566B3057" w14:textId="77777777" w:rsidR="00B67456" w:rsidRDefault="00B67456" w:rsidP="00C05410">
            <w:pPr>
              <w:rPr>
                <w:rFonts w:eastAsia="宋体"/>
                <w:b/>
                <w:color w:val="FFFFFF" w:themeColor="background1"/>
                <w:lang w:eastAsia="zh-CN"/>
              </w:rPr>
            </w:pPr>
          </w:p>
        </w:tc>
        <w:tc>
          <w:tcPr>
            <w:tcW w:w="6640" w:type="dxa"/>
            <w:gridSpan w:val="2"/>
            <w:shd w:val="clear" w:color="auto" w:fill="0070C0"/>
          </w:tcPr>
          <w:p w14:paraId="692A5FF5" w14:textId="77777777" w:rsidR="00B67456" w:rsidRDefault="00B67456" w:rsidP="00C05410">
            <w:pPr>
              <w:rPr>
                <w:rFonts w:eastAsia="宋体"/>
                <w:b/>
                <w:lang w:eastAsia="zh-CN"/>
              </w:rPr>
            </w:pPr>
            <w:r>
              <w:rPr>
                <w:rFonts w:eastAsia="宋体" w:hint="eastAsia"/>
                <w:b/>
                <w:color w:val="FFFFFF" w:themeColor="background1"/>
                <w:lang w:eastAsia="zh-CN"/>
              </w:rPr>
              <w:t xml:space="preserve">Analysis on RRC+DCI-based </w:t>
            </w:r>
            <w:r>
              <w:rPr>
                <w:rFonts w:eastAsia="宋体"/>
                <w:b/>
                <w:color w:val="FFFFFF" w:themeColor="background1"/>
                <w:lang w:eastAsia="zh-CN"/>
              </w:rPr>
              <w:t>enabl</w:t>
            </w:r>
            <w:r>
              <w:rPr>
                <w:rFonts w:eastAsia="宋体" w:hint="eastAsia"/>
                <w:b/>
                <w:color w:val="FFFFFF" w:themeColor="background1"/>
                <w:lang w:eastAsia="zh-CN"/>
              </w:rPr>
              <w:t>ing</w:t>
            </w:r>
            <w:r>
              <w:rPr>
                <w:rFonts w:eastAsia="宋体"/>
                <w:b/>
                <w:color w:val="FFFFFF" w:themeColor="background1"/>
                <w:lang w:eastAsia="zh-CN"/>
              </w:rPr>
              <w:t>/disabl</w:t>
            </w:r>
            <w:r>
              <w:rPr>
                <w:rFonts w:eastAsia="宋体" w:hint="eastAsia"/>
                <w:b/>
                <w:color w:val="FFFFFF" w:themeColor="background1"/>
                <w:lang w:eastAsia="zh-CN"/>
              </w:rPr>
              <w:t>ing</w:t>
            </w:r>
          </w:p>
        </w:tc>
      </w:tr>
      <w:tr w:rsidR="00B67456" w14:paraId="330492EC" w14:textId="77777777" w:rsidTr="00C05410">
        <w:tc>
          <w:tcPr>
            <w:tcW w:w="2518" w:type="dxa"/>
            <w:gridSpan w:val="2"/>
          </w:tcPr>
          <w:p w14:paraId="13A84F20" w14:textId="77777777" w:rsidR="00B67456" w:rsidRDefault="00B67456" w:rsidP="00C05410">
            <w:pPr>
              <w:rPr>
                <w:rFonts w:eastAsia="宋体"/>
                <w:lang w:eastAsia="zh-CN"/>
              </w:rPr>
            </w:pPr>
          </w:p>
        </w:tc>
        <w:tc>
          <w:tcPr>
            <w:tcW w:w="3765" w:type="dxa"/>
            <w:gridSpan w:val="2"/>
          </w:tcPr>
          <w:p w14:paraId="3AF03EB0" w14:textId="77777777" w:rsidR="00B67456" w:rsidRDefault="00B67456" w:rsidP="00C05410">
            <w:pPr>
              <w:rPr>
                <w:rFonts w:eastAsia="宋体"/>
                <w:lang w:eastAsia="zh-CN"/>
              </w:rPr>
            </w:pPr>
            <w:r>
              <w:rPr>
                <w:rFonts w:eastAsia="宋体" w:hint="eastAsia"/>
                <w:lang w:eastAsia="zh-CN"/>
              </w:rPr>
              <w:t>Arguments</w:t>
            </w:r>
          </w:p>
        </w:tc>
        <w:tc>
          <w:tcPr>
            <w:tcW w:w="3005" w:type="dxa"/>
          </w:tcPr>
          <w:p w14:paraId="2DA1CB64" w14:textId="77777777" w:rsidR="00B67456" w:rsidRDefault="00B67456" w:rsidP="00C05410">
            <w:pPr>
              <w:rPr>
                <w:rFonts w:eastAsia="宋体"/>
                <w:lang w:eastAsia="zh-CN"/>
              </w:rPr>
            </w:pPr>
            <w:r>
              <w:rPr>
                <w:rFonts w:eastAsia="宋体" w:hint="eastAsia"/>
                <w:lang w:eastAsia="zh-CN"/>
              </w:rPr>
              <w:t>C</w:t>
            </w:r>
            <w:r>
              <w:rPr>
                <w:rFonts w:eastAsia="宋体"/>
                <w:lang w:eastAsia="zh-CN"/>
              </w:rPr>
              <w:t>ounter arguments</w:t>
            </w:r>
          </w:p>
        </w:tc>
      </w:tr>
      <w:tr w:rsidR="00B67456" w14:paraId="13F0B877" w14:textId="77777777" w:rsidTr="00C05410">
        <w:tc>
          <w:tcPr>
            <w:tcW w:w="1286" w:type="dxa"/>
            <w:vMerge w:val="restart"/>
          </w:tcPr>
          <w:p w14:paraId="5185282C" w14:textId="77777777" w:rsidR="00B67456" w:rsidRDefault="00B67456" w:rsidP="00C05410">
            <w:pPr>
              <w:rPr>
                <w:rFonts w:eastAsia="宋体"/>
                <w:lang w:eastAsia="zh-CN"/>
              </w:rPr>
            </w:pPr>
            <w:r>
              <w:rPr>
                <w:rFonts w:eastAsia="宋体" w:hint="eastAsia"/>
                <w:lang w:eastAsia="zh-CN"/>
              </w:rPr>
              <w:t>Advantages</w:t>
            </w:r>
          </w:p>
        </w:tc>
        <w:tc>
          <w:tcPr>
            <w:tcW w:w="1232" w:type="dxa"/>
          </w:tcPr>
          <w:p w14:paraId="7C6301EA" w14:textId="77777777" w:rsidR="00B67456" w:rsidRDefault="00B67456" w:rsidP="00C05410">
            <w:pPr>
              <w:spacing w:afterLines="50" w:after="120"/>
              <w:rPr>
                <w:rFonts w:eastAsiaTheme="minorEastAsia"/>
                <w:szCs w:val="20"/>
                <w:lang w:eastAsia="zh-CN"/>
              </w:rPr>
            </w:pPr>
            <w:r>
              <w:rPr>
                <w:rFonts w:eastAsiaTheme="minorEastAsia" w:hint="eastAsia"/>
                <w:szCs w:val="20"/>
                <w:lang w:eastAsia="zh-CN"/>
              </w:rPr>
              <w:t>Flexibility</w:t>
            </w:r>
          </w:p>
        </w:tc>
        <w:tc>
          <w:tcPr>
            <w:tcW w:w="3765" w:type="dxa"/>
            <w:gridSpan w:val="2"/>
          </w:tcPr>
          <w:p w14:paraId="7D4D575B" w14:textId="77777777" w:rsidR="00B67456" w:rsidRDefault="00B67456" w:rsidP="00C05410">
            <w:pPr>
              <w:spacing w:afterLines="50" w:after="120"/>
              <w:rPr>
                <w:rFonts w:eastAsia="宋体"/>
                <w:szCs w:val="20"/>
                <w:lang w:eastAsia="zh-CN"/>
              </w:rPr>
            </w:pPr>
            <w:r>
              <w:rPr>
                <w:rFonts w:eastAsiaTheme="minorEastAsia" w:hint="eastAsia"/>
                <w:szCs w:val="20"/>
                <w:lang w:eastAsia="zh-CN"/>
              </w:rPr>
              <w:t>A</w:t>
            </w:r>
            <w:r w:rsidRPr="00BE626A">
              <w:rPr>
                <w:rFonts w:eastAsia="宋体"/>
                <w:szCs w:val="20"/>
                <w:lang w:eastAsia="zh-CN"/>
              </w:rPr>
              <w:t xml:space="preserve">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1B1D26E3" w14:textId="77777777" w:rsidR="00B67456" w:rsidRPr="000E5B4B" w:rsidRDefault="00B67456" w:rsidP="00C05410">
            <w:pPr>
              <w:spacing w:afterLines="50" w:after="120"/>
              <w:rPr>
                <w:rFonts w:eastAsiaTheme="minorEastAsia"/>
                <w:lang w:eastAsia="zh-CN"/>
              </w:rPr>
            </w:pPr>
            <w:proofErr w:type="spellStart"/>
            <w:proofErr w:type="gramStart"/>
            <w:r>
              <w:rPr>
                <w:rFonts w:eastAsia="宋体"/>
                <w:szCs w:val="20"/>
                <w:lang w:eastAsia="zh-CN"/>
              </w:rPr>
              <w:t>gNB</w:t>
            </w:r>
            <w:proofErr w:type="spellEnd"/>
            <w:proofErr w:type="gramEnd"/>
            <w:r>
              <w:rPr>
                <w:rFonts w:eastAsia="宋体"/>
                <w:szCs w:val="20"/>
                <w:lang w:eastAsia="zh-CN"/>
              </w:rPr>
              <w:t xml:space="preserve"> can avoid bad multiplexing scenarios or bad PUCCH resource for multiplexing, as pointed out by QC in Section 2.4.3.</w:t>
            </w:r>
          </w:p>
        </w:tc>
        <w:tc>
          <w:tcPr>
            <w:tcW w:w="3005" w:type="dxa"/>
          </w:tcPr>
          <w:p w14:paraId="48698A70" w14:textId="77777777" w:rsidR="00B67456" w:rsidRDefault="00B67456" w:rsidP="00C05410">
            <w:pPr>
              <w:rPr>
                <w:rFonts w:ascii="Arial" w:eastAsiaTheme="minorEastAsia" w:hAnsi="Arial" w:cs="Arial"/>
                <w:color w:val="F73131"/>
                <w:szCs w:val="20"/>
                <w:shd w:val="clear" w:color="auto" w:fill="FFFFFF"/>
                <w:lang w:eastAsia="zh-CN"/>
              </w:rPr>
            </w:pPr>
          </w:p>
        </w:tc>
      </w:tr>
      <w:tr w:rsidR="00B67456" w14:paraId="7606F60C" w14:textId="77777777" w:rsidTr="00C05410">
        <w:tc>
          <w:tcPr>
            <w:tcW w:w="1286" w:type="dxa"/>
            <w:vMerge/>
          </w:tcPr>
          <w:p w14:paraId="14E1758A" w14:textId="77777777" w:rsidR="00B67456" w:rsidRDefault="00B67456" w:rsidP="00C05410">
            <w:pPr>
              <w:rPr>
                <w:rFonts w:eastAsia="宋体"/>
                <w:lang w:eastAsia="zh-CN"/>
              </w:rPr>
            </w:pPr>
          </w:p>
        </w:tc>
        <w:tc>
          <w:tcPr>
            <w:tcW w:w="1232" w:type="dxa"/>
          </w:tcPr>
          <w:p w14:paraId="2866ED7A" w14:textId="64C19267" w:rsidR="00B67456" w:rsidRDefault="00B67456" w:rsidP="00C05410">
            <w:pPr>
              <w:spacing w:afterLines="50" w:after="120"/>
              <w:rPr>
                <w:rFonts w:eastAsiaTheme="minorEastAsia"/>
                <w:szCs w:val="20"/>
                <w:lang w:eastAsia="zh-CN"/>
              </w:rPr>
            </w:pPr>
            <w:r>
              <w:rPr>
                <w:rFonts w:eastAsiaTheme="minorEastAsia" w:hint="eastAsia"/>
                <w:szCs w:val="20"/>
                <w:lang w:eastAsia="zh-CN"/>
              </w:rPr>
              <w:t>Simplify the standardization</w:t>
            </w:r>
          </w:p>
        </w:tc>
        <w:tc>
          <w:tcPr>
            <w:tcW w:w="3765" w:type="dxa"/>
            <w:gridSpan w:val="2"/>
          </w:tcPr>
          <w:p w14:paraId="711A5FB1" w14:textId="289FCF15" w:rsidR="00B67456" w:rsidRDefault="00B67456" w:rsidP="00B67456">
            <w:pPr>
              <w:spacing w:after="120"/>
              <w:rPr>
                <w:rFonts w:eastAsia="宋体"/>
                <w:szCs w:val="20"/>
                <w:lang w:eastAsia="zh-CN"/>
              </w:rPr>
            </w:pPr>
            <w:r>
              <w:rPr>
                <w:rFonts w:eastAsia="宋体" w:hint="eastAsia"/>
                <w:szCs w:val="20"/>
                <w:lang w:eastAsia="zh-CN"/>
              </w:rPr>
              <w:t>S</w:t>
            </w:r>
            <w:r w:rsidRPr="00753559">
              <w:rPr>
                <w:rFonts w:eastAsia="宋体"/>
                <w:szCs w:val="20"/>
                <w:lang w:eastAsia="zh-CN"/>
              </w:rPr>
              <w:t>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1BD6072F" w14:textId="77777777" w:rsidR="00B67456" w:rsidRDefault="00B67456" w:rsidP="00B67456">
            <w:pPr>
              <w:pStyle w:val="af6"/>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0FB11998" w14:textId="7CDE4F8A" w:rsidR="00B67456" w:rsidRDefault="00B67456" w:rsidP="00B67456">
            <w:pPr>
              <w:spacing w:afterLines="50" w:after="120"/>
              <w:rPr>
                <w:rFonts w:eastAsiaTheme="minorEastAsia"/>
                <w:szCs w:val="20"/>
                <w:lang w:eastAsia="zh-CN"/>
              </w:rPr>
            </w:pPr>
            <w:r w:rsidRPr="00B11C61">
              <w:rPr>
                <w:rFonts w:eastAsia="宋体"/>
                <w:szCs w:val="20"/>
                <w:lang w:eastAsia="zh-CN"/>
              </w:rPr>
              <w:t xml:space="preserve">There may be no need to define an extensive set of rules when multiplexing should be possible as this could be left to </w:t>
            </w:r>
            <w:proofErr w:type="spellStart"/>
            <w:r w:rsidRPr="00B11C61">
              <w:rPr>
                <w:rFonts w:eastAsia="宋体"/>
                <w:szCs w:val="20"/>
                <w:lang w:eastAsia="zh-CN"/>
              </w:rPr>
              <w:t>gNB</w:t>
            </w:r>
            <w:proofErr w:type="spellEnd"/>
            <w:r w:rsidRPr="00B11C61">
              <w:rPr>
                <w:rFonts w:eastAsia="宋体"/>
                <w:szCs w:val="20"/>
                <w:lang w:eastAsia="zh-CN"/>
              </w:rPr>
              <w:t xml:space="preserve"> implementation simplifying the specification effort.</w:t>
            </w:r>
          </w:p>
        </w:tc>
        <w:tc>
          <w:tcPr>
            <w:tcW w:w="3005" w:type="dxa"/>
          </w:tcPr>
          <w:p w14:paraId="182F9F82" w14:textId="77777777" w:rsidR="00B67456" w:rsidRDefault="00B67456" w:rsidP="00C05410">
            <w:pPr>
              <w:rPr>
                <w:rFonts w:ascii="Arial" w:eastAsiaTheme="minorEastAsia" w:hAnsi="Arial" w:cs="Arial"/>
                <w:color w:val="F73131"/>
                <w:szCs w:val="20"/>
                <w:shd w:val="clear" w:color="auto" w:fill="FFFFFF"/>
                <w:lang w:eastAsia="zh-CN"/>
              </w:rPr>
            </w:pPr>
          </w:p>
        </w:tc>
      </w:tr>
      <w:tr w:rsidR="00B67456" w14:paraId="6D86B5D7" w14:textId="77777777" w:rsidTr="00C05410">
        <w:tc>
          <w:tcPr>
            <w:tcW w:w="1286" w:type="dxa"/>
            <w:vMerge w:val="restart"/>
          </w:tcPr>
          <w:p w14:paraId="041A1091" w14:textId="77777777" w:rsidR="00B67456" w:rsidRDefault="00B67456" w:rsidP="00C05410">
            <w:pPr>
              <w:rPr>
                <w:rFonts w:eastAsia="宋体"/>
                <w:lang w:eastAsia="zh-CN"/>
              </w:rPr>
            </w:pPr>
            <w:r>
              <w:rPr>
                <w:rFonts w:eastAsia="宋体" w:hint="eastAsia"/>
                <w:lang w:eastAsia="zh-CN"/>
              </w:rPr>
              <w:t>Problems</w:t>
            </w:r>
          </w:p>
        </w:tc>
        <w:tc>
          <w:tcPr>
            <w:tcW w:w="1232" w:type="dxa"/>
          </w:tcPr>
          <w:p w14:paraId="76FA34DB" w14:textId="77777777" w:rsidR="00B67456" w:rsidRDefault="00B67456" w:rsidP="00C05410">
            <w:pPr>
              <w:spacing w:afterLines="50" w:after="120"/>
              <w:rPr>
                <w:rFonts w:eastAsia="宋体"/>
                <w:szCs w:val="20"/>
                <w:lang w:eastAsia="zh-CN"/>
              </w:rPr>
            </w:pPr>
            <w:r>
              <w:rPr>
                <w:rFonts w:eastAsia="宋体" w:hint="eastAsia"/>
                <w:szCs w:val="20"/>
                <w:lang w:eastAsia="zh-CN"/>
              </w:rPr>
              <w:t>Missing DCI</w:t>
            </w:r>
          </w:p>
        </w:tc>
        <w:tc>
          <w:tcPr>
            <w:tcW w:w="3765" w:type="dxa"/>
            <w:gridSpan w:val="2"/>
          </w:tcPr>
          <w:p w14:paraId="77CABFE0" w14:textId="77777777" w:rsidR="00B67456" w:rsidRDefault="00B67456" w:rsidP="00C05410">
            <w:pPr>
              <w:spacing w:afterLines="50" w:after="120"/>
              <w:rPr>
                <w:rFonts w:eastAsia="宋体"/>
                <w:szCs w:val="20"/>
                <w:lang w:eastAsia="zh-CN"/>
              </w:rPr>
            </w:pPr>
            <w:r>
              <w:rPr>
                <w:rFonts w:eastAsia="宋体"/>
                <w:szCs w:val="20"/>
                <w:lang w:eastAsia="zh-CN"/>
              </w:rPr>
              <w:t xml:space="preserve">If multiple DCIs </w:t>
            </w:r>
            <w:r>
              <w:rPr>
                <w:rFonts w:eastAsia="宋体" w:hint="eastAsia"/>
                <w:szCs w:val="20"/>
                <w:lang w:eastAsia="zh-CN"/>
              </w:rPr>
              <w:t>are</w:t>
            </w:r>
            <w:r>
              <w:rPr>
                <w:rFonts w:eastAsia="宋体"/>
                <w:szCs w:val="20"/>
                <w:lang w:eastAsia="zh-CN"/>
              </w:rPr>
              <w:t xml:space="preserve"> associated with multiplexed HP+LP A/N, whether enable/disable multiplexing is based on which DCI? How to solve the issue of missing that DCI, which will cause </w:t>
            </w:r>
            <w:proofErr w:type="spellStart"/>
            <w:r>
              <w:rPr>
                <w:rFonts w:eastAsia="宋体"/>
                <w:szCs w:val="20"/>
                <w:lang w:eastAsia="zh-CN"/>
              </w:rPr>
              <w:t>mis</w:t>
            </w:r>
            <w:proofErr w:type="spellEnd"/>
            <w:r>
              <w:rPr>
                <w:rFonts w:eastAsia="宋体"/>
                <w:szCs w:val="20"/>
                <w:lang w:eastAsia="zh-CN"/>
              </w:rPr>
              <w:t xml:space="preserve">-alignment between </w:t>
            </w:r>
            <w:proofErr w:type="spellStart"/>
            <w:r>
              <w:rPr>
                <w:rFonts w:eastAsia="宋体"/>
                <w:szCs w:val="20"/>
                <w:lang w:eastAsia="zh-CN"/>
              </w:rPr>
              <w:t>gNB</w:t>
            </w:r>
            <w:proofErr w:type="spellEnd"/>
            <w:r>
              <w:rPr>
                <w:rFonts w:eastAsia="宋体"/>
                <w:szCs w:val="20"/>
                <w:lang w:eastAsia="zh-CN"/>
              </w:rPr>
              <w:t xml:space="preserve"> and UE?</w:t>
            </w:r>
          </w:p>
          <w:p w14:paraId="35CB93F6" w14:textId="77777777" w:rsidR="00B67456" w:rsidRDefault="00B67456" w:rsidP="00C05410">
            <w:pPr>
              <w:spacing w:afterLines="50" w:after="120"/>
              <w:rPr>
                <w:rFonts w:eastAsia="宋体" w:hint="eastAsia"/>
                <w:szCs w:val="20"/>
                <w:lang w:eastAsia="zh-CN"/>
              </w:rPr>
            </w:pPr>
            <w:r>
              <w:rPr>
                <w:rFonts w:eastAsia="宋体"/>
                <w:szCs w:val="20"/>
                <w:lang w:eastAsia="ko-KR"/>
              </w:rPr>
              <w:t xml:space="preserve">For example, in case where one LP DCI (e.g. fallback DCI or non-fallback DCI indicating LP) and one HP DCI indicate a same PUCCH </w:t>
            </w:r>
            <w:proofErr w:type="gramStart"/>
            <w:r>
              <w:rPr>
                <w:rFonts w:eastAsia="宋体"/>
                <w:szCs w:val="20"/>
                <w:lang w:eastAsia="ko-KR"/>
              </w:rPr>
              <w:t>slot,</w:t>
            </w:r>
            <w:proofErr w:type="gramEnd"/>
            <w:r>
              <w:rPr>
                <w:rFonts w:eastAsia="宋体"/>
                <w:szCs w:val="20"/>
                <w:lang w:eastAsia="ko-KR"/>
              </w:rPr>
              <w:t xml:space="preserve"> and HP SR is configured in the same PUCCH slot, if UE misses the HP DCI, the UE wouldn’t know whether or not to multiplex LP HARQ-ACK and HP SR. For another example, in case where one LP DCI and one HP DCI indicate a same PUCCH </w:t>
            </w:r>
            <w:proofErr w:type="gramStart"/>
            <w:r>
              <w:rPr>
                <w:rFonts w:eastAsia="宋体"/>
                <w:szCs w:val="20"/>
                <w:lang w:eastAsia="ko-KR"/>
              </w:rPr>
              <w:t>slot,</w:t>
            </w:r>
            <w:proofErr w:type="gramEnd"/>
            <w:r>
              <w:rPr>
                <w:rFonts w:eastAsia="宋体"/>
                <w:szCs w:val="20"/>
                <w:lang w:eastAsia="ko-KR"/>
              </w:rPr>
              <w:t xml:space="preserve"> </w:t>
            </w:r>
            <w:r>
              <w:rPr>
                <w:rFonts w:eastAsia="宋体"/>
                <w:szCs w:val="20"/>
                <w:lang w:eastAsia="ko-KR"/>
              </w:rPr>
              <w:lastRenderedPageBreak/>
              <w:t>and HP HARQ-ACK corresponding to SPS PDSCH is to be in the same PUCCH, if UE misses the HP DCI, the UE wouldn’t know whether or not to multiplex LP HARQ-ACK and HP SPS HARQ-ACK.</w:t>
            </w:r>
          </w:p>
          <w:p w14:paraId="5DF801F5" w14:textId="77777777" w:rsidR="00B67456" w:rsidRDefault="00B67456" w:rsidP="00B67456">
            <w:pPr>
              <w:spacing w:after="120"/>
              <w:rPr>
                <w:rFonts w:eastAsia="宋体"/>
                <w:szCs w:val="20"/>
                <w:lang w:eastAsia="zh-CN"/>
              </w:rPr>
            </w:pPr>
            <w:r>
              <w:rPr>
                <w:rFonts w:eastAsia="宋体"/>
                <w:szCs w:val="20"/>
                <w:lang w:eastAsia="zh-CN"/>
              </w:rPr>
              <w:t>Comment to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roofErr w:type="gramStart"/>
            <w:r>
              <w:rPr>
                <w:rFonts w:eastAsia="宋体"/>
                <w:szCs w:val="20"/>
                <w:lang w:eastAsia="zh-CN"/>
              </w:rPr>
              <w:t>”:</w:t>
            </w:r>
            <w:proofErr w:type="gramEnd"/>
            <w:r>
              <w:rPr>
                <w:rFonts w:eastAsia="宋体"/>
                <w:szCs w:val="20"/>
                <w:lang w:eastAsia="zh-CN"/>
              </w:rPr>
              <w:t xml:space="preserve"> For URLLC, 1 or 2 bits HARQ-ACK feedback is typical, for urgent but small DL traffic. Then we don’t have multiple DCIs to indicate the same information on enable/disable multiplexing.</w:t>
            </w:r>
          </w:p>
          <w:p w14:paraId="382FDA34" w14:textId="0E6FF9AF" w:rsidR="00B67456" w:rsidRDefault="00B67456" w:rsidP="00B67456">
            <w:pPr>
              <w:spacing w:afterLines="50" w:after="120"/>
              <w:rPr>
                <w:rFonts w:eastAsia="宋体" w:hint="eastAsia"/>
                <w:lang w:eastAsia="zh-CN"/>
              </w:rPr>
            </w:pPr>
            <w:r>
              <w:rPr>
                <w:rFonts w:eastAsia="宋体"/>
                <w:szCs w:val="20"/>
                <w:lang w:eastAsia="zh-CN"/>
              </w:rPr>
              <w:t xml:space="preserve">Comment to “Missing DCI will also be a problem for RRC only method since UE and </w:t>
            </w:r>
            <w:proofErr w:type="spellStart"/>
            <w:r>
              <w:rPr>
                <w:rFonts w:eastAsia="宋体"/>
                <w:szCs w:val="20"/>
                <w:lang w:eastAsia="zh-CN"/>
              </w:rPr>
              <w:t>gNB</w:t>
            </w:r>
            <w:proofErr w:type="spellEnd"/>
            <w:r>
              <w:rPr>
                <w:rFonts w:eastAsia="宋体"/>
                <w:szCs w:val="20"/>
                <w:lang w:eastAsia="zh-CN"/>
              </w:rPr>
              <w:t xml:space="preserve"> will also be out of sync on the number of LP + HP HARQ-ACKs”: the ambiguity is less for RRC based method. With RRC based indication, the codebook size may have ambiguity of +/- 1 or 2 bits, assuming no CGB based </w:t>
            </w:r>
            <w:proofErr w:type="spellStart"/>
            <w:r>
              <w:rPr>
                <w:rFonts w:eastAsia="宋体"/>
                <w:szCs w:val="20"/>
                <w:lang w:eastAsia="zh-CN"/>
              </w:rPr>
              <w:t>Tx</w:t>
            </w:r>
            <w:proofErr w:type="spellEnd"/>
            <w:r>
              <w:rPr>
                <w:rFonts w:eastAsia="宋体"/>
                <w:szCs w:val="20"/>
                <w:lang w:eastAsia="zh-CN"/>
              </w:rPr>
              <w:t xml:space="preserve"> here. Hopefully the PUCCH format does not change with this +/- 1 or 2 bits. With DCI based indication, the whole LP codebook can appear or disappear, the dynamic range of the ambiguity of the </w:t>
            </w:r>
            <w:proofErr w:type="spellStart"/>
            <w:r>
              <w:rPr>
                <w:rFonts w:eastAsia="宋体"/>
                <w:szCs w:val="20"/>
                <w:lang w:eastAsia="zh-CN"/>
              </w:rPr>
              <w:t>muxed</w:t>
            </w:r>
            <w:proofErr w:type="spellEnd"/>
            <w:r>
              <w:rPr>
                <w:rFonts w:eastAsia="宋体"/>
                <w:szCs w:val="20"/>
                <w:lang w:eastAsia="zh-CN"/>
              </w:rPr>
              <w:t xml:space="preserve"> codebook definitely is larger, which can easier change from PUCCH format 0/1 to PUCCH format 2/3/4.</w:t>
            </w:r>
          </w:p>
        </w:tc>
        <w:tc>
          <w:tcPr>
            <w:tcW w:w="3005" w:type="dxa"/>
          </w:tcPr>
          <w:p w14:paraId="1ED2D10A" w14:textId="77777777" w:rsidR="00B67456" w:rsidRDefault="00B67456" w:rsidP="00C05410">
            <w:pPr>
              <w:spacing w:afterLines="50" w:after="120"/>
              <w:rPr>
                <w:rFonts w:eastAsia="宋体"/>
                <w:szCs w:val="20"/>
                <w:lang w:eastAsia="zh-CN"/>
              </w:rPr>
            </w:pPr>
            <w:r>
              <w:rPr>
                <w:rFonts w:eastAsia="宋体" w:hint="eastAsia"/>
                <w:szCs w:val="20"/>
                <w:lang w:eastAsia="zh-CN"/>
              </w:rPr>
              <w:lastRenderedPageBreak/>
              <w:t>I</w:t>
            </w:r>
            <w:r>
              <w:rPr>
                <w:rFonts w:eastAsia="宋体"/>
                <w:szCs w:val="20"/>
                <w:lang w:eastAsia="zh-CN"/>
              </w:rPr>
              <w:t>t can base on the last DCI (corresponding to the HP HARQ-ACK)</w:t>
            </w:r>
            <w:proofErr w:type="gramStart"/>
            <w:r>
              <w:rPr>
                <w:rFonts w:eastAsia="宋体"/>
                <w:szCs w:val="20"/>
                <w:lang w:eastAsia="zh-CN"/>
              </w:rPr>
              <w:t>,</w:t>
            </w:r>
            <w:proofErr w:type="gramEnd"/>
            <w:r>
              <w:rPr>
                <w:rFonts w:eastAsia="宋体"/>
                <w:szCs w:val="20"/>
                <w:lang w:eastAsia="zh-CN"/>
              </w:rPr>
              <w:t xml:space="preserve">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18AA1F70" w14:textId="77777777" w:rsidR="00B67456" w:rsidRDefault="00B67456" w:rsidP="00C05410">
            <w:pPr>
              <w:spacing w:afterLines="50" w:after="120"/>
              <w:rPr>
                <w:rFonts w:eastAsia="宋体"/>
                <w:szCs w:val="20"/>
                <w:lang w:eastAsia="zh-CN"/>
              </w:rPr>
            </w:pPr>
            <w:r>
              <w:rPr>
                <w:rFonts w:eastAsia="宋体"/>
                <w:szCs w:val="20"/>
                <w:lang w:eastAsia="zh-CN"/>
              </w:rPr>
              <w:t xml:space="preserve">Missing DCI will also be a problem for RRC only method since UE and </w:t>
            </w:r>
            <w:proofErr w:type="spellStart"/>
            <w:r>
              <w:rPr>
                <w:rFonts w:eastAsia="宋体"/>
                <w:szCs w:val="20"/>
                <w:lang w:eastAsia="zh-CN"/>
              </w:rPr>
              <w:t>gNB</w:t>
            </w:r>
            <w:proofErr w:type="spellEnd"/>
            <w:r>
              <w:rPr>
                <w:rFonts w:eastAsia="宋体"/>
                <w:szCs w:val="20"/>
                <w:lang w:eastAsia="zh-CN"/>
              </w:rPr>
              <w:t xml:space="preserve"> will also be out of sync on the number of LP + HP HARQ-ACKs.</w:t>
            </w:r>
          </w:p>
          <w:p w14:paraId="424F20EE" w14:textId="77777777" w:rsidR="00B67456" w:rsidRDefault="00B67456" w:rsidP="00C05410">
            <w:pPr>
              <w:spacing w:afterLines="50" w:after="120"/>
              <w:rPr>
                <w:rFonts w:eastAsia="宋体" w:hint="eastAsia"/>
                <w:szCs w:val="20"/>
                <w:lang w:eastAsia="zh-CN"/>
              </w:rPr>
            </w:pPr>
            <w:r>
              <w:rPr>
                <w:rFonts w:eastAsia="宋体"/>
                <w:szCs w:val="20"/>
                <w:lang w:eastAsia="zh-CN"/>
              </w:rPr>
              <w:t xml:space="preserve">In the examples provided by LG, the UE can still determine whether to multiplex or not based on explicit indication (by RRC) </w:t>
            </w:r>
            <w:r>
              <w:rPr>
                <w:rFonts w:eastAsia="宋体"/>
                <w:szCs w:val="20"/>
                <w:lang w:eastAsia="zh-CN"/>
              </w:rPr>
              <w:lastRenderedPageBreak/>
              <w:t>associated with the SR or SPS.</w:t>
            </w:r>
          </w:p>
          <w:p w14:paraId="71D4C936" w14:textId="77777777" w:rsidR="00B67456" w:rsidRDefault="00B67456" w:rsidP="00C05410">
            <w:pPr>
              <w:spacing w:afterLines="50" w:after="120"/>
              <w:rPr>
                <w:rFonts w:eastAsia="宋体" w:hint="eastAsia"/>
                <w:szCs w:val="20"/>
                <w:lang w:eastAsia="zh-CN"/>
              </w:rPr>
            </w:pPr>
            <w:r>
              <w:rPr>
                <w:rFonts w:eastAsia="宋体"/>
                <w:szCs w:val="20"/>
                <w:lang w:eastAsia="zh-CN"/>
              </w:rPr>
              <w:t>The ‘last DCI missed’ scenario can be problematic in some cases (e.g. for single-cell Type-2 codebook) but for most others the NW can control by indicating a same value in a few DCIs. If supported, the feature would be optional, a NW choice for whether or not to deploy, and there is no UE complexity (UE switches between Rel-16 and Rel-17).</w:t>
            </w:r>
          </w:p>
          <w:p w14:paraId="5184C502" w14:textId="2AF43391" w:rsidR="00B67456" w:rsidRPr="00B67456" w:rsidRDefault="00B67456" w:rsidP="00B67456">
            <w:pPr>
              <w:spacing w:after="120"/>
              <w:rPr>
                <w:rFonts w:eastAsia="宋体"/>
                <w:szCs w:val="20"/>
                <w:lang w:eastAsia="zh-CN"/>
              </w:rPr>
            </w:pPr>
            <w:r>
              <w:rPr>
                <w:rFonts w:eastAsia="宋体"/>
                <w:szCs w:val="20"/>
                <w:lang w:eastAsia="zh-CN"/>
              </w:rPr>
              <w:t xml:space="preserve">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w:t>
            </w:r>
            <w:proofErr w:type="spellStart"/>
            <w:r>
              <w:rPr>
                <w:rFonts w:eastAsia="宋体"/>
                <w:szCs w:val="20"/>
                <w:lang w:eastAsia="zh-CN"/>
              </w:rPr>
              <w:t>gNB</w:t>
            </w:r>
            <w:proofErr w:type="spellEnd"/>
            <w:r>
              <w:rPr>
                <w:rFonts w:eastAsia="宋体"/>
                <w:szCs w:val="20"/>
                <w:lang w:eastAsia="zh-CN"/>
              </w:rPr>
              <w:t xml:space="preserve"> regardless of whether RRC-only or DCI based approach is used. So, we don’t see this as speci</w:t>
            </w:r>
            <w:r>
              <w:rPr>
                <w:rFonts w:eastAsia="宋体"/>
                <w:szCs w:val="20"/>
                <w:lang w:eastAsia="zh-CN"/>
              </w:rPr>
              <w:t>fic for the DCI based solution.</w:t>
            </w:r>
          </w:p>
        </w:tc>
      </w:tr>
      <w:tr w:rsidR="00B67456" w14:paraId="498CAF99" w14:textId="77777777" w:rsidTr="00C05410">
        <w:tc>
          <w:tcPr>
            <w:tcW w:w="1286" w:type="dxa"/>
            <w:vMerge/>
          </w:tcPr>
          <w:p w14:paraId="63FAEA52" w14:textId="77777777" w:rsidR="00B67456" w:rsidRDefault="00B67456" w:rsidP="00C05410">
            <w:pPr>
              <w:rPr>
                <w:rFonts w:eastAsia="宋体"/>
                <w:lang w:eastAsia="zh-CN"/>
              </w:rPr>
            </w:pPr>
          </w:p>
        </w:tc>
        <w:tc>
          <w:tcPr>
            <w:tcW w:w="1232" w:type="dxa"/>
          </w:tcPr>
          <w:p w14:paraId="2BFC3750" w14:textId="77777777" w:rsidR="00B67456" w:rsidRDefault="00B67456" w:rsidP="00C05410">
            <w:pPr>
              <w:rPr>
                <w:rFonts w:eastAsia="宋体"/>
                <w:szCs w:val="20"/>
                <w:lang w:eastAsia="zh-CN"/>
              </w:rPr>
            </w:pPr>
            <w:r>
              <w:rPr>
                <w:rFonts w:eastAsia="宋体" w:hint="eastAsia"/>
                <w:szCs w:val="20"/>
                <w:lang w:eastAsia="zh-CN"/>
              </w:rPr>
              <w:t>Not work in some cases</w:t>
            </w:r>
          </w:p>
        </w:tc>
        <w:tc>
          <w:tcPr>
            <w:tcW w:w="3765" w:type="dxa"/>
            <w:gridSpan w:val="2"/>
          </w:tcPr>
          <w:p w14:paraId="05E2C4A5" w14:textId="77777777" w:rsidR="00B67456" w:rsidRDefault="00B67456" w:rsidP="00C05410">
            <w:pPr>
              <w:rPr>
                <w:rFonts w:eastAsia="宋体"/>
                <w:szCs w:val="20"/>
                <w:lang w:eastAsia="zh-CN"/>
              </w:rPr>
            </w:pPr>
            <w:r>
              <w:rPr>
                <w:rFonts w:eastAsia="宋体" w:hint="eastAsia"/>
                <w:szCs w:val="20"/>
                <w:lang w:eastAsia="zh-CN"/>
              </w:rPr>
              <w:t>F</w:t>
            </w:r>
            <w:r>
              <w:rPr>
                <w:rFonts w:eastAsia="宋体"/>
                <w:szCs w:val="20"/>
                <w:lang w:eastAsia="zh-CN"/>
              </w:rPr>
              <w:t>or SPS HARQ-ACK feedback, RRC+DCI based solution cannot support flexible enabling/disabling.</w:t>
            </w:r>
            <w:r>
              <w:rPr>
                <w:rFonts w:eastAsia="宋体" w:hint="eastAsia"/>
                <w:szCs w:val="20"/>
                <w:lang w:eastAsia="zh-CN"/>
              </w:rPr>
              <w:t xml:space="preserve"> H</w:t>
            </w:r>
            <w:r>
              <w:rPr>
                <w:rFonts w:eastAsia="宋体"/>
                <w:szCs w:val="20"/>
                <w:lang w:eastAsia="zh-CN"/>
              </w:rPr>
              <w:t>owever, in some cases, e.g. timeline is not satisfied or PUCCH resource is not enough to carry both HP UCI and low UCI, flexible enabling/disabling is necessary. So RRC+DCI based solution does not always work.</w:t>
            </w:r>
          </w:p>
        </w:tc>
        <w:tc>
          <w:tcPr>
            <w:tcW w:w="3005" w:type="dxa"/>
          </w:tcPr>
          <w:p w14:paraId="679E937A" w14:textId="77777777" w:rsidR="00B67456" w:rsidRDefault="00B67456" w:rsidP="00C05410">
            <w:pPr>
              <w:spacing w:afterLines="50" w:after="120"/>
              <w:rPr>
                <w:rFonts w:eastAsia="宋体"/>
                <w:szCs w:val="20"/>
                <w:lang w:eastAsia="zh-CN"/>
              </w:rPr>
            </w:pPr>
            <w:r>
              <w:rPr>
                <w:rFonts w:eastAsia="宋体"/>
                <w:szCs w:val="20"/>
                <w:lang w:eastAsia="zh-CN"/>
              </w:rPr>
              <w:t>The DCI indication can only be applied for dynamic PUCCH, but does not work for the multiplexing enabling/disabling for semi-static PUCCHs, e.g., SR/SPS HARQ-ACK, thus it is not a unified solution to solve the enabling/disabling for all cases.</w:t>
            </w:r>
          </w:p>
        </w:tc>
      </w:tr>
      <w:tr w:rsidR="00B67456" w14:paraId="60FDFED6" w14:textId="77777777" w:rsidTr="00C05410">
        <w:tc>
          <w:tcPr>
            <w:tcW w:w="1286" w:type="dxa"/>
            <w:vMerge/>
          </w:tcPr>
          <w:p w14:paraId="35395939" w14:textId="77777777" w:rsidR="00B67456" w:rsidRDefault="00B67456" w:rsidP="00C05410">
            <w:pPr>
              <w:rPr>
                <w:rFonts w:eastAsia="宋体"/>
                <w:lang w:eastAsia="zh-CN"/>
              </w:rPr>
            </w:pPr>
          </w:p>
        </w:tc>
        <w:tc>
          <w:tcPr>
            <w:tcW w:w="1232" w:type="dxa"/>
          </w:tcPr>
          <w:p w14:paraId="7420B4F9" w14:textId="77777777" w:rsidR="00B67456" w:rsidRDefault="00B67456" w:rsidP="00C05410">
            <w:pPr>
              <w:rPr>
                <w:rFonts w:eastAsia="宋体"/>
                <w:szCs w:val="20"/>
                <w:lang w:eastAsia="zh-CN"/>
              </w:rPr>
            </w:pPr>
            <w:r>
              <w:rPr>
                <w:rFonts w:eastAsia="宋体" w:hint="eastAsia"/>
                <w:szCs w:val="20"/>
                <w:lang w:eastAsia="zh-CN"/>
              </w:rPr>
              <w:t>Necessity over mux condition</w:t>
            </w:r>
          </w:p>
        </w:tc>
        <w:tc>
          <w:tcPr>
            <w:tcW w:w="3765" w:type="dxa"/>
            <w:gridSpan w:val="2"/>
          </w:tcPr>
          <w:p w14:paraId="25CBA96C" w14:textId="77777777" w:rsidR="00B67456" w:rsidRDefault="00B67456" w:rsidP="00C05410">
            <w:pPr>
              <w:rPr>
                <w:rFonts w:eastAsia="宋体"/>
                <w:szCs w:val="20"/>
                <w:lang w:eastAsia="zh-CN"/>
              </w:rPr>
            </w:pPr>
            <w:r>
              <w:rPr>
                <w:rFonts w:eastAsia="宋体" w:hint="eastAsia"/>
                <w:szCs w:val="20"/>
                <w:lang w:eastAsia="zh-CN"/>
              </w:rPr>
              <w:t>I</w:t>
            </w:r>
            <w:r>
              <w:rPr>
                <w:rFonts w:eastAsia="宋体"/>
                <w:szCs w:val="20"/>
                <w:lang w:eastAsia="zh-CN"/>
              </w:rPr>
              <w:t>f multiplexing condition is required to ensure necessary enabling/disabling switch, then what else use case requires RRC+DCI based solution?</w:t>
            </w:r>
          </w:p>
        </w:tc>
        <w:tc>
          <w:tcPr>
            <w:tcW w:w="3005" w:type="dxa"/>
          </w:tcPr>
          <w:p w14:paraId="112F5C8B" w14:textId="77777777" w:rsidR="00B67456" w:rsidRDefault="00B67456" w:rsidP="00C05410">
            <w:pPr>
              <w:spacing w:afterLines="50" w:after="120"/>
              <w:rPr>
                <w:rFonts w:eastAsia="宋体"/>
                <w:szCs w:val="20"/>
                <w:lang w:eastAsia="zh-CN"/>
              </w:rPr>
            </w:pPr>
          </w:p>
        </w:tc>
      </w:tr>
    </w:tbl>
    <w:p w14:paraId="0B263661" w14:textId="77777777" w:rsidR="00B67456" w:rsidRPr="00BF1B70" w:rsidRDefault="00B67456" w:rsidP="00B67456">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宋体"/>
                <w:szCs w:val="20"/>
                <w:lang w:eastAsia="zh-CN"/>
              </w:rPr>
            </w:pPr>
            <w:r>
              <w:rPr>
                <w:rFonts w:eastAsia="宋体"/>
                <w:szCs w:val="20"/>
                <w:lang w:eastAsia="zh-CN"/>
              </w:rPr>
              <w:t>Sony</w:t>
            </w:r>
          </w:p>
        </w:tc>
        <w:tc>
          <w:tcPr>
            <w:tcW w:w="7691" w:type="dxa"/>
            <w:shd w:val="clear" w:color="auto" w:fill="auto"/>
          </w:tcPr>
          <w:p w14:paraId="112CA417" w14:textId="1B056322" w:rsidR="003C3484" w:rsidRDefault="003C3484" w:rsidP="00382B66">
            <w:pPr>
              <w:spacing w:after="120"/>
              <w:rPr>
                <w:rFonts w:eastAsia="宋体"/>
                <w:szCs w:val="20"/>
                <w:lang w:eastAsia="zh-CN"/>
              </w:rPr>
            </w:pPr>
            <w:r>
              <w:rPr>
                <w:rFonts w:eastAsia="宋体"/>
                <w:szCs w:val="20"/>
                <w:lang w:eastAsia="zh-CN"/>
              </w:rPr>
              <w:t xml:space="preserve">Greater </w:t>
            </w:r>
            <w:proofErr w:type="spellStart"/>
            <w:r>
              <w:rPr>
                <w:rFonts w:eastAsia="宋体"/>
                <w:szCs w:val="20"/>
                <w:lang w:eastAsia="zh-CN"/>
              </w:rPr>
              <w:t>gNB</w:t>
            </w:r>
            <w:proofErr w:type="spellEnd"/>
            <w:r>
              <w:rPr>
                <w:rFonts w:eastAsia="宋体"/>
                <w:szCs w:val="20"/>
                <w:lang w:eastAsia="zh-CN"/>
              </w:rPr>
              <w:t xml:space="preserve"> scheduling flexibility and also </w:t>
            </w:r>
            <w:proofErr w:type="spellStart"/>
            <w:r>
              <w:rPr>
                <w:rFonts w:eastAsia="宋体"/>
                <w:szCs w:val="20"/>
                <w:lang w:eastAsia="zh-CN"/>
              </w:rPr>
              <w:t>gNB</w:t>
            </w:r>
            <w:proofErr w:type="spellEnd"/>
            <w:r>
              <w:rPr>
                <w:rFonts w:eastAsia="宋体"/>
                <w:szCs w:val="20"/>
                <w:lang w:eastAsia="zh-CN"/>
              </w:rPr>
              <w:t xml:space="preserve"> can avoid bad multiplexing scenarios </w:t>
            </w:r>
            <w:r w:rsidR="00E95B42">
              <w:rPr>
                <w:rFonts w:eastAsia="宋体"/>
                <w:szCs w:val="20"/>
                <w:lang w:eastAsia="zh-CN"/>
              </w:rPr>
              <w:t xml:space="preserve">or bad PUCCH resource for multiplexing, </w:t>
            </w:r>
            <w:r>
              <w:rPr>
                <w:rFonts w:eastAsia="宋体"/>
                <w:szCs w:val="20"/>
                <w:lang w:eastAsia="zh-CN"/>
              </w:rPr>
              <w:t>as pointed out by QC in Section 2.4.3.</w:t>
            </w:r>
          </w:p>
          <w:p w14:paraId="20BC7DB7" w14:textId="6A38694D" w:rsidR="00F45ADB" w:rsidRDefault="003C3484" w:rsidP="00382B66">
            <w:pPr>
              <w:spacing w:after="120"/>
              <w:rPr>
                <w:rFonts w:eastAsia="宋体"/>
                <w:szCs w:val="20"/>
                <w:lang w:eastAsia="zh-CN"/>
              </w:rPr>
            </w:pPr>
            <w:r>
              <w:rPr>
                <w:rFonts w:eastAsia="宋体"/>
                <w:szCs w:val="20"/>
                <w:lang w:eastAsia="zh-CN"/>
              </w:rPr>
              <w:br/>
            </w:r>
            <w:r w:rsidR="00382B66">
              <w:rPr>
                <w:rFonts w:eastAsia="宋体"/>
                <w:szCs w:val="20"/>
                <w:lang w:eastAsia="zh-CN"/>
              </w:rPr>
              <w:t xml:space="preserve">The enabling/disabling should always follow the last DCI since this allows the </w:t>
            </w:r>
            <w:proofErr w:type="spellStart"/>
            <w:r w:rsidR="00382B66">
              <w:rPr>
                <w:rFonts w:eastAsia="宋体"/>
                <w:szCs w:val="20"/>
                <w:lang w:eastAsia="zh-CN"/>
              </w:rPr>
              <w:t>gNB</w:t>
            </w:r>
            <w:proofErr w:type="spellEnd"/>
            <w:r w:rsidR="00382B66">
              <w:rPr>
                <w:rFonts w:eastAsia="宋体"/>
                <w:szCs w:val="20"/>
                <w:lang w:eastAsia="zh-CN"/>
              </w:rPr>
              <w:t xml:space="preserve">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宋体"/>
                <w:szCs w:val="20"/>
                <w:lang w:eastAsia="zh-CN"/>
              </w:rPr>
            </w:pPr>
            <w:r>
              <w:rPr>
                <w:rFonts w:eastAsia="宋体"/>
                <w:szCs w:val="20"/>
                <w:lang w:eastAsia="zh-CN"/>
              </w:rPr>
              <w:t xml:space="preserve">Missing DCI will also be a problem for RRC only method since UE </w:t>
            </w:r>
            <w:r w:rsidR="004513BC">
              <w:rPr>
                <w:rFonts w:eastAsia="宋体"/>
                <w:szCs w:val="20"/>
                <w:lang w:eastAsia="zh-CN"/>
              </w:rPr>
              <w:t xml:space="preserve">and </w:t>
            </w:r>
            <w:proofErr w:type="spellStart"/>
            <w:r w:rsidR="004513BC">
              <w:rPr>
                <w:rFonts w:eastAsia="宋体"/>
                <w:szCs w:val="20"/>
                <w:lang w:eastAsia="zh-CN"/>
              </w:rPr>
              <w:t>gNB</w:t>
            </w:r>
            <w:proofErr w:type="spellEnd"/>
            <w:r w:rsidR="004513BC">
              <w:rPr>
                <w:rFonts w:eastAsia="宋体"/>
                <w:szCs w:val="20"/>
                <w:lang w:eastAsia="zh-CN"/>
              </w:rPr>
              <w:t xml:space="preserve">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21EFE195" w14:textId="77777777" w:rsidR="00F93AE5" w:rsidRDefault="00F93AE5" w:rsidP="00F93AE5">
            <w:pPr>
              <w:spacing w:after="120"/>
              <w:rPr>
                <w:rFonts w:eastAsia="宋体"/>
                <w:szCs w:val="20"/>
                <w:lang w:eastAsia="zh-CN"/>
              </w:rPr>
            </w:pPr>
            <w:r>
              <w:rPr>
                <w:rFonts w:eastAsia="宋体" w:hint="eastAsia"/>
                <w:szCs w:val="20"/>
                <w:lang w:eastAsia="zh-CN"/>
              </w:rPr>
              <w:t>F</w:t>
            </w:r>
            <w:r>
              <w:rPr>
                <w:rFonts w:eastAsia="宋体"/>
                <w:szCs w:val="20"/>
                <w:lang w:eastAsia="zh-CN"/>
              </w:rPr>
              <w:t>or SPS HARQ-ACK feedback, RRC+DCI based solution cannot support flexible enabling/disabling.</w:t>
            </w:r>
            <w:r>
              <w:rPr>
                <w:rFonts w:eastAsia="宋体" w:hint="eastAsia"/>
                <w:szCs w:val="20"/>
                <w:lang w:eastAsia="zh-CN"/>
              </w:rPr>
              <w:t xml:space="preserve"> H</w:t>
            </w:r>
            <w:r>
              <w:rPr>
                <w:rFonts w:eastAsia="宋体"/>
                <w:szCs w:val="20"/>
                <w:lang w:eastAsia="zh-CN"/>
              </w:rPr>
              <w:t xml:space="preserve">owever, in some cases, e.g. timeline is not satisfied or PUCCH resource </w:t>
            </w:r>
            <w:r>
              <w:rPr>
                <w:rFonts w:eastAsia="宋体"/>
                <w:szCs w:val="20"/>
                <w:lang w:eastAsia="zh-CN"/>
              </w:rPr>
              <w:lastRenderedPageBreak/>
              <w:t>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宋体"/>
                <w:szCs w:val="20"/>
                <w:lang w:eastAsia="zh-CN"/>
              </w:rPr>
            </w:pPr>
            <w:r>
              <w:rPr>
                <w:rFonts w:eastAsia="宋体" w:hint="eastAsia"/>
                <w:szCs w:val="20"/>
                <w:lang w:eastAsia="zh-CN"/>
              </w:rPr>
              <w:t>I</w:t>
            </w:r>
            <w:r>
              <w:rPr>
                <w:rFonts w:eastAsia="宋体"/>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53039AB6" w14:textId="77777777" w:rsidR="00FF6AA9" w:rsidRDefault="00FF6AA9" w:rsidP="00FF6AA9">
            <w:pPr>
              <w:spacing w:after="120"/>
              <w:rPr>
                <w:rFonts w:eastAsia="宋体"/>
                <w:szCs w:val="20"/>
                <w:lang w:eastAsia="ko-KR"/>
              </w:rPr>
            </w:pPr>
            <w:r>
              <w:rPr>
                <w:rFonts w:eastAsia="宋体"/>
                <w:szCs w:val="20"/>
                <w:lang w:eastAsia="ko-KR"/>
              </w:rPr>
              <w:t>R</w:t>
            </w:r>
            <w:r>
              <w:rPr>
                <w:rFonts w:eastAsia="宋体" w:hint="eastAsia"/>
                <w:szCs w:val="20"/>
                <w:lang w:eastAsia="ko-KR"/>
              </w:rPr>
              <w:t xml:space="preserve">egarding </w:t>
            </w:r>
            <w:r>
              <w:rPr>
                <w:rFonts w:eastAsia="宋体"/>
                <w:szCs w:val="20"/>
                <w:lang w:eastAsia="ko-KR"/>
              </w:rPr>
              <w:t>the above problem and counter argument with RRC+DCI-based enabling/disabling (in the above table), I’d like to provide some example which may be able to explain the issue with DCI-based enabling/disabling.</w:t>
            </w:r>
          </w:p>
          <w:p w14:paraId="4C531328" w14:textId="77777777" w:rsidR="00FF6AA9" w:rsidRDefault="00FF6AA9" w:rsidP="00FF6AA9">
            <w:pPr>
              <w:spacing w:after="120"/>
              <w:rPr>
                <w:rFonts w:eastAsia="宋体"/>
                <w:szCs w:val="20"/>
                <w:lang w:eastAsia="ko-KR"/>
              </w:rPr>
            </w:pPr>
          </w:p>
          <w:p w14:paraId="2A12B39C" w14:textId="77777777" w:rsidR="00FF6AA9" w:rsidRDefault="00FF6AA9" w:rsidP="00FF6AA9">
            <w:pPr>
              <w:spacing w:after="120"/>
              <w:rPr>
                <w:rFonts w:eastAsia="宋体"/>
                <w:szCs w:val="20"/>
                <w:lang w:eastAsia="ko-KR"/>
              </w:rPr>
            </w:pPr>
            <w:r>
              <w:rPr>
                <w:rFonts w:eastAsia="宋体"/>
                <w:szCs w:val="20"/>
                <w:lang w:eastAsia="ko-KR"/>
              </w:rPr>
              <w:t xml:space="preserve">For example, in case where one LP DCI (e.g. fallback DCI or non-fallback DCI indicating LP) and one HP DCI indicate a same PUCCH </w:t>
            </w:r>
            <w:proofErr w:type="gramStart"/>
            <w:r>
              <w:rPr>
                <w:rFonts w:eastAsia="宋体"/>
                <w:szCs w:val="20"/>
                <w:lang w:eastAsia="ko-KR"/>
              </w:rPr>
              <w:t>slot,</w:t>
            </w:r>
            <w:proofErr w:type="gramEnd"/>
            <w:r>
              <w:rPr>
                <w:rFonts w:eastAsia="宋体"/>
                <w:szCs w:val="20"/>
                <w:lang w:eastAsia="ko-KR"/>
              </w:rPr>
              <w:t xml:space="preserve"> and HP SR is configured in the same PUCCH slot, if UE misses the HP DCI, the UE wouldn’t know whether or not to multiplex LP HARQ-ACK and HP SR. For another example, in case where one LP DCI and one HP DCI indicate a same PUCCH </w:t>
            </w:r>
            <w:proofErr w:type="gramStart"/>
            <w:r>
              <w:rPr>
                <w:rFonts w:eastAsia="宋体"/>
                <w:szCs w:val="20"/>
                <w:lang w:eastAsia="ko-KR"/>
              </w:rPr>
              <w:t>slot,</w:t>
            </w:r>
            <w:proofErr w:type="gramEnd"/>
            <w:r>
              <w:rPr>
                <w:rFonts w:eastAsia="宋体"/>
                <w:szCs w:val="20"/>
                <w:lang w:eastAsia="ko-KR"/>
              </w:rPr>
              <w:t xml:space="preserve">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宋体"/>
                <w:szCs w:val="20"/>
                <w:lang w:eastAsia="ko-KR"/>
              </w:rPr>
            </w:pPr>
          </w:p>
          <w:p w14:paraId="309F40FC" w14:textId="378800A1" w:rsidR="00FF6AA9" w:rsidRPr="00954597" w:rsidRDefault="00FF6AA9" w:rsidP="00FF6AA9">
            <w:pPr>
              <w:spacing w:after="120"/>
              <w:rPr>
                <w:rFonts w:eastAsia="宋体"/>
                <w:szCs w:val="20"/>
                <w:lang w:eastAsia="zh-CN"/>
              </w:rPr>
            </w:pPr>
            <w:r>
              <w:rPr>
                <w:rFonts w:eastAsia="宋体" w:hint="eastAsia"/>
                <w:szCs w:val="20"/>
                <w:lang w:eastAsia="ko-KR"/>
              </w:rPr>
              <w:t xml:space="preserve">Note that similar situation could occur </w:t>
            </w:r>
            <w:r>
              <w:rPr>
                <w:rFonts w:eastAsia="宋体"/>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2</w:t>
            </w:r>
            <w:r w:rsidRPr="00ED7284">
              <w:rPr>
                <w:rFonts w:eastAsia="宋体"/>
                <w:szCs w:val="20"/>
                <w:vertAlign w:val="superscript"/>
                <w:lang w:eastAsia="zh-CN"/>
              </w:rPr>
              <w:t>nd</w:t>
            </w:r>
            <w:r>
              <w:rPr>
                <w:rFonts w:eastAsia="宋体"/>
                <w:szCs w:val="20"/>
                <w:lang w:eastAsia="zh-CN"/>
              </w:rPr>
              <w:t xml:space="preserve"> round, The DCI indication can only be applied for dynamic PUCCH, but does not work for the multiplexing enabling/disabling for semi-stati</w:t>
            </w:r>
            <w:r w:rsidR="004C1F52">
              <w:rPr>
                <w:rFonts w:eastAsia="宋体"/>
                <w:szCs w:val="20"/>
                <w:lang w:eastAsia="zh-CN"/>
              </w:rPr>
              <w:t>c PUCCHs, e.g., SR/SPS HARQ-ACK, thus it is not a unified solution to solve the enabling/disabling for all cases.</w:t>
            </w:r>
            <w:r w:rsidR="00BD1ABC">
              <w:rPr>
                <w:rFonts w:eastAsia="宋体"/>
                <w:szCs w:val="20"/>
                <w:lang w:eastAsia="zh-CN"/>
              </w:rPr>
              <w:t xml:space="preserve"> Similarly, 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02BA93D" w:rsidR="00F45ADB" w:rsidRPr="00954597" w:rsidRDefault="004A09E1" w:rsidP="00382B66">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0D511242" w14:textId="77777777" w:rsidR="00F45ADB" w:rsidRDefault="004A09E1" w:rsidP="00382B66">
            <w:pPr>
              <w:spacing w:after="120"/>
              <w:rPr>
                <w:rFonts w:eastAsia="宋体"/>
                <w:szCs w:val="20"/>
                <w:lang w:eastAsia="zh-CN"/>
              </w:rPr>
            </w:pPr>
            <w:r>
              <w:rPr>
                <w:rFonts w:eastAsia="宋体"/>
                <w:szCs w:val="20"/>
                <w:lang w:eastAsia="zh-CN"/>
              </w:rPr>
              <w:t>Explicit indication (e.g. by field in a HP DCI) enables more robust operation for the HP traffic which is the most important.</w:t>
            </w:r>
          </w:p>
          <w:p w14:paraId="24D652CF" w14:textId="6925C540" w:rsidR="004A09E1" w:rsidRPr="00954597" w:rsidRDefault="004A09E1" w:rsidP="00382B66">
            <w:pPr>
              <w:spacing w:after="120"/>
              <w:rPr>
                <w:rFonts w:eastAsia="宋体"/>
                <w:szCs w:val="20"/>
                <w:lang w:eastAsia="zh-CN"/>
              </w:rPr>
            </w:pPr>
            <w:r>
              <w:rPr>
                <w:rFonts w:eastAsia="宋体"/>
                <w:szCs w:val="20"/>
                <w:lang w:eastAsia="zh-CN"/>
              </w:rPr>
              <w:t>In the examples provided by LG, the</w:t>
            </w:r>
            <w:r w:rsidR="00D76C00">
              <w:rPr>
                <w:rFonts w:eastAsia="宋体"/>
                <w:szCs w:val="20"/>
                <w:lang w:eastAsia="zh-CN"/>
              </w:rPr>
              <w:t xml:space="preserve"> UE can still determine whether to multiplex or not based on explicit indication (by RRC) associated with the SR or SPS.</w:t>
            </w:r>
          </w:p>
        </w:tc>
      </w:tr>
      <w:tr w:rsidR="00CF1091" w:rsidRPr="00954597" w14:paraId="6C09E8E7" w14:textId="77777777" w:rsidTr="00FF6AA9">
        <w:tc>
          <w:tcPr>
            <w:tcW w:w="1371" w:type="dxa"/>
            <w:shd w:val="clear" w:color="auto" w:fill="auto"/>
          </w:tcPr>
          <w:p w14:paraId="4D7C2942" w14:textId="190882C2" w:rsidR="00CF1091" w:rsidRPr="00954597" w:rsidRDefault="00CF1091" w:rsidP="00CF10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2F47AECE" w14:textId="119CDAB5" w:rsidR="00CF1091" w:rsidRPr="00954597" w:rsidRDefault="00CF1091" w:rsidP="00CF1091">
            <w:pPr>
              <w:spacing w:after="120"/>
              <w:rPr>
                <w:rFonts w:eastAsia="宋体"/>
                <w:szCs w:val="20"/>
                <w:lang w:eastAsia="zh-CN"/>
              </w:rPr>
            </w:pPr>
            <w:r>
              <w:rPr>
                <w:rFonts w:eastAsia="宋体"/>
                <w:szCs w:val="20"/>
                <w:lang w:eastAsia="zh-CN"/>
              </w:rPr>
              <w:t>The ‘last DCI missed’ scenario can be problematic in some cases (e.g. for single-cell Type-2 codebook) but for most others the NW can control by indicating a same value in a few DCIs. If supported, the feature would be optional, a NW choice for whether or not to deploy, and there is no UE complexity (UE switches between Rel-16 and Rel-17).</w:t>
            </w:r>
          </w:p>
        </w:tc>
      </w:tr>
      <w:tr w:rsidR="00696B87" w:rsidRPr="00954597" w14:paraId="0B7BCD3E" w14:textId="77777777" w:rsidTr="00FF6AA9">
        <w:tc>
          <w:tcPr>
            <w:tcW w:w="1371" w:type="dxa"/>
            <w:shd w:val="clear" w:color="auto" w:fill="auto"/>
          </w:tcPr>
          <w:p w14:paraId="5338DE7A" w14:textId="0F88F017" w:rsidR="00696B87" w:rsidRPr="00954597" w:rsidRDefault="00696B87" w:rsidP="00696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47BBD233" w14:textId="136F6F03" w:rsidR="00696B87" w:rsidRPr="00954597" w:rsidRDefault="00696B87" w:rsidP="00696B87">
            <w:pPr>
              <w:spacing w:after="120"/>
              <w:rPr>
                <w:rFonts w:eastAsia="宋体"/>
                <w:szCs w:val="20"/>
                <w:lang w:eastAsia="zh-CN"/>
              </w:rPr>
            </w:pPr>
            <w:r>
              <w:rPr>
                <w:rFonts w:eastAsia="宋体" w:hint="eastAsia"/>
                <w:szCs w:val="20"/>
                <w:lang w:eastAsia="zh-CN"/>
              </w:rPr>
              <w:t>F</w:t>
            </w:r>
            <w:r>
              <w:rPr>
                <w:rFonts w:eastAsia="宋体"/>
                <w:szCs w:val="20"/>
                <w:lang w:eastAsia="zh-CN"/>
              </w:rPr>
              <w:t>or the special case which DCI is not applicable, UE could follow the RRC configuration. It is acceptable that DCI indication to be used for most cases.</w:t>
            </w:r>
          </w:p>
        </w:tc>
      </w:tr>
      <w:tr w:rsidR="00696B87" w:rsidRPr="00954597" w14:paraId="27FBF29E" w14:textId="77777777" w:rsidTr="00FF6AA9">
        <w:tc>
          <w:tcPr>
            <w:tcW w:w="1371" w:type="dxa"/>
            <w:shd w:val="clear" w:color="auto" w:fill="auto"/>
          </w:tcPr>
          <w:p w14:paraId="277D676A" w14:textId="0D0FA1C3" w:rsidR="00696B87" w:rsidRPr="00954597" w:rsidRDefault="00F662BB" w:rsidP="00696B87">
            <w:pPr>
              <w:spacing w:after="120"/>
              <w:rPr>
                <w:rFonts w:eastAsia="宋体"/>
                <w:szCs w:val="20"/>
                <w:lang w:eastAsia="zh-CN"/>
              </w:rPr>
            </w:pPr>
            <w:r>
              <w:rPr>
                <w:rFonts w:eastAsia="宋体"/>
                <w:szCs w:val="20"/>
                <w:lang w:eastAsia="zh-CN"/>
              </w:rPr>
              <w:t>QC</w:t>
            </w:r>
          </w:p>
        </w:tc>
        <w:tc>
          <w:tcPr>
            <w:tcW w:w="7691" w:type="dxa"/>
            <w:shd w:val="clear" w:color="auto" w:fill="auto"/>
          </w:tcPr>
          <w:p w14:paraId="2BBD760E" w14:textId="77777777" w:rsidR="00F662BB" w:rsidRDefault="00F662BB" w:rsidP="00F662BB">
            <w:pPr>
              <w:spacing w:after="120"/>
              <w:rPr>
                <w:rFonts w:eastAsia="宋体"/>
                <w:szCs w:val="20"/>
                <w:lang w:eastAsia="zh-CN"/>
              </w:rPr>
            </w:pPr>
            <w:r>
              <w:rPr>
                <w:rFonts w:eastAsia="宋体"/>
                <w:szCs w:val="20"/>
                <w:lang w:eastAsia="zh-CN"/>
              </w:rPr>
              <w:t>Comment to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roofErr w:type="gramStart"/>
            <w:r>
              <w:rPr>
                <w:rFonts w:eastAsia="宋体"/>
                <w:szCs w:val="20"/>
                <w:lang w:eastAsia="zh-CN"/>
              </w:rPr>
              <w:t>”:</w:t>
            </w:r>
            <w:proofErr w:type="gramEnd"/>
            <w:r>
              <w:rPr>
                <w:rFonts w:eastAsia="宋体"/>
                <w:szCs w:val="20"/>
                <w:lang w:eastAsia="zh-CN"/>
              </w:rPr>
              <w:t xml:space="preserve"> For URLLC, 1 or 2 bits HARQ-ACK feedback is typical, for urgent but small DL traffic. Then we don’t have multiple DCIs to indicate the same information on enable/disable multiplexing.</w:t>
            </w:r>
          </w:p>
          <w:p w14:paraId="10F52793" w14:textId="1E66C41D" w:rsidR="00696B87" w:rsidRPr="00954597" w:rsidRDefault="00F662BB" w:rsidP="00F662BB">
            <w:pPr>
              <w:spacing w:after="120"/>
              <w:rPr>
                <w:rFonts w:eastAsia="宋体"/>
                <w:szCs w:val="20"/>
                <w:lang w:eastAsia="zh-CN"/>
              </w:rPr>
            </w:pPr>
            <w:r>
              <w:rPr>
                <w:rFonts w:eastAsia="宋体"/>
                <w:szCs w:val="20"/>
                <w:lang w:eastAsia="zh-CN"/>
              </w:rPr>
              <w:t xml:space="preserve">Comment to “Missing DCI will also be a problem for RRC only method since UE and </w:t>
            </w:r>
            <w:proofErr w:type="spellStart"/>
            <w:r>
              <w:rPr>
                <w:rFonts w:eastAsia="宋体"/>
                <w:szCs w:val="20"/>
                <w:lang w:eastAsia="zh-CN"/>
              </w:rPr>
              <w:t>gNB</w:t>
            </w:r>
            <w:proofErr w:type="spellEnd"/>
            <w:r>
              <w:rPr>
                <w:rFonts w:eastAsia="宋体"/>
                <w:szCs w:val="20"/>
                <w:lang w:eastAsia="zh-CN"/>
              </w:rPr>
              <w:t xml:space="preserve"> will also be out of sync on the number of LP + HP HARQ-ACKs”: the ambiguity is less for RRC based method. With RRC based indication, the codebook size may have ambiguity of +/- 1 or 2 bits, assuming no CGB based </w:t>
            </w:r>
            <w:proofErr w:type="spellStart"/>
            <w:r>
              <w:rPr>
                <w:rFonts w:eastAsia="宋体"/>
                <w:szCs w:val="20"/>
                <w:lang w:eastAsia="zh-CN"/>
              </w:rPr>
              <w:t>Tx</w:t>
            </w:r>
            <w:proofErr w:type="spellEnd"/>
            <w:r>
              <w:rPr>
                <w:rFonts w:eastAsia="宋体"/>
                <w:szCs w:val="20"/>
                <w:lang w:eastAsia="zh-CN"/>
              </w:rPr>
              <w:t xml:space="preserve"> here. Hopefully the PUCCH format does not change with this +/- 1 or 2 bits. With DCI based indication, the whole LP codebook can appear or disappear, the dynamic range of the ambiguity of the </w:t>
            </w:r>
            <w:proofErr w:type="spellStart"/>
            <w:r>
              <w:rPr>
                <w:rFonts w:eastAsia="宋体"/>
                <w:szCs w:val="20"/>
                <w:lang w:eastAsia="zh-CN"/>
              </w:rPr>
              <w:t>muxed</w:t>
            </w:r>
            <w:proofErr w:type="spellEnd"/>
            <w:r>
              <w:rPr>
                <w:rFonts w:eastAsia="宋体"/>
                <w:szCs w:val="20"/>
                <w:lang w:eastAsia="zh-CN"/>
              </w:rPr>
              <w:t xml:space="preserve"> codebook definitely is larger, which can easier change from PUCCH format 0/1 to PUCCH format 2/3/4.</w:t>
            </w:r>
          </w:p>
        </w:tc>
      </w:tr>
      <w:tr w:rsidR="00F66696" w:rsidRPr="00954597" w14:paraId="1ED0C378" w14:textId="77777777" w:rsidTr="00FF6AA9">
        <w:tc>
          <w:tcPr>
            <w:tcW w:w="1371" w:type="dxa"/>
            <w:shd w:val="clear" w:color="auto" w:fill="auto"/>
          </w:tcPr>
          <w:p w14:paraId="0797646E" w14:textId="1721A9DC" w:rsidR="00F66696" w:rsidRPr="00954597" w:rsidRDefault="00F66696" w:rsidP="00F66696">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55F478F2" w14:textId="08DD61F4" w:rsidR="00F66696" w:rsidRPr="00954597" w:rsidRDefault="00F66696" w:rsidP="00F66696">
            <w:pPr>
              <w:spacing w:after="120"/>
              <w:rPr>
                <w:rFonts w:eastAsia="宋体"/>
                <w:szCs w:val="20"/>
                <w:lang w:eastAsia="zh-CN"/>
              </w:rPr>
            </w:pPr>
            <w:r>
              <w:rPr>
                <w:rFonts w:eastAsia="宋体"/>
                <w:szCs w:val="20"/>
                <w:lang w:eastAsia="zh-CN"/>
              </w:rPr>
              <w:t>For the same reasons mentioned by some companies above, we support DCI indication.</w:t>
            </w:r>
          </w:p>
        </w:tc>
      </w:tr>
      <w:tr w:rsidR="000115D8" w:rsidRPr="00954597" w14:paraId="33DFE57A" w14:textId="77777777" w:rsidTr="00FF6AA9">
        <w:tc>
          <w:tcPr>
            <w:tcW w:w="1371" w:type="dxa"/>
            <w:shd w:val="clear" w:color="auto" w:fill="auto"/>
          </w:tcPr>
          <w:p w14:paraId="49E7871E" w14:textId="35287087" w:rsidR="000115D8" w:rsidRPr="00954597" w:rsidRDefault="000115D8" w:rsidP="000115D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2377066" w14:textId="6B71C3C1" w:rsidR="000115D8" w:rsidRPr="00954597" w:rsidRDefault="000115D8" w:rsidP="000115D8">
            <w:pPr>
              <w:spacing w:after="120"/>
              <w:rPr>
                <w:rFonts w:eastAsia="宋体"/>
                <w:szCs w:val="20"/>
                <w:lang w:eastAsia="zh-CN"/>
              </w:rPr>
            </w:pPr>
            <w:r>
              <w:rPr>
                <w:rFonts w:eastAsia="Yu Mincho"/>
                <w:szCs w:val="20"/>
                <w:lang w:eastAsia="ja-JP"/>
              </w:rPr>
              <w:t xml:space="preserve">UE should follow the last DCI for whether the multiplexing is </w:t>
            </w:r>
            <w:proofErr w:type="gramStart"/>
            <w:r>
              <w:rPr>
                <w:rFonts w:eastAsia="Yu Mincho"/>
                <w:szCs w:val="20"/>
                <w:lang w:eastAsia="ja-JP"/>
              </w:rPr>
              <w:t>enabled/disabled</w:t>
            </w:r>
            <w:proofErr w:type="gramEnd"/>
            <w:r>
              <w:rPr>
                <w:rFonts w:eastAsia="Yu Mincho"/>
                <w:szCs w:val="20"/>
                <w:lang w:eastAsia="ja-JP"/>
              </w:rPr>
              <w:t xml:space="preserve"> since it let </w:t>
            </w:r>
            <w:proofErr w:type="spellStart"/>
            <w:r>
              <w:rPr>
                <w:rFonts w:eastAsia="Yu Mincho"/>
                <w:szCs w:val="20"/>
                <w:lang w:eastAsia="ja-JP"/>
              </w:rPr>
              <w:t>gNB</w:t>
            </w:r>
            <w:proofErr w:type="spellEnd"/>
            <w:r>
              <w:rPr>
                <w:rFonts w:eastAsia="Yu Mincho"/>
                <w:szCs w:val="20"/>
                <w:lang w:eastAsia="ja-JP"/>
              </w:rPr>
              <w:t xml:space="preserve"> dynamically change the multiplexing behavior on its preference based on scheduling condition even after sending the first DCI.</w:t>
            </w:r>
          </w:p>
        </w:tc>
      </w:tr>
      <w:tr w:rsidR="00EB37E0" w:rsidRPr="00954597" w14:paraId="76FBF45B" w14:textId="77777777" w:rsidTr="00FF6AA9">
        <w:tc>
          <w:tcPr>
            <w:tcW w:w="1371" w:type="dxa"/>
            <w:shd w:val="clear" w:color="auto" w:fill="auto"/>
          </w:tcPr>
          <w:p w14:paraId="2F734CCB" w14:textId="57E49D81" w:rsidR="00EB37E0" w:rsidRPr="00954597" w:rsidRDefault="00EB37E0" w:rsidP="00EB37E0">
            <w:pPr>
              <w:spacing w:after="120"/>
              <w:rPr>
                <w:rFonts w:eastAsia="宋体"/>
                <w:szCs w:val="20"/>
                <w:lang w:eastAsia="zh-CN"/>
              </w:rPr>
            </w:pPr>
            <w:r>
              <w:rPr>
                <w:rFonts w:eastAsia="宋体"/>
                <w:szCs w:val="20"/>
                <w:lang w:eastAsia="zh-CN"/>
              </w:rPr>
              <w:t>Nokia/NSB</w:t>
            </w:r>
          </w:p>
        </w:tc>
        <w:tc>
          <w:tcPr>
            <w:tcW w:w="7691" w:type="dxa"/>
            <w:shd w:val="clear" w:color="auto" w:fill="auto"/>
          </w:tcPr>
          <w:p w14:paraId="787B4D0E" w14:textId="77777777" w:rsidR="00EB37E0" w:rsidRDefault="00EB37E0" w:rsidP="00EB37E0">
            <w:pPr>
              <w:spacing w:after="120"/>
              <w:rPr>
                <w:rFonts w:eastAsia="宋体"/>
                <w:szCs w:val="20"/>
                <w:lang w:eastAsia="zh-CN"/>
              </w:rPr>
            </w:pPr>
            <w:r>
              <w:rPr>
                <w:rFonts w:eastAsia="宋体"/>
                <w:szCs w:val="20"/>
                <w:lang w:eastAsia="zh-CN"/>
              </w:rPr>
              <w:t xml:space="preserve">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w:t>
            </w:r>
            <w:r>
              <w:rPr>
                <w:rFonts w:eastAsia="宋体"/>
                <w:szCs w:val="20"/>
                <w:lang w:eastAsia="zh-CN"/>
              </w:rPr>
              <w:lastRenderedPageBreak/>
              <w:t xml:space="preserve">(since Rel-15) between the UE and </w:t>
            </w:r>
            <w:proofErr w:type="spellStart"/>
            <w:r>
              <w:rPr>
                <w:rFonts w:eastAsia="宋体"/>
                <w:szCs w:val="20"/>
                <w:lang w:eastAsia="zh-CN"/>
              </w:rPr>
              <w:t>gNB</w:t>
            </w:r>
            <w:proofErr w:type="spellEnd"/>
            <w:r>
              <w:rPr>
                <w:rFonts w:eastAsia="宋体"/>
                <w:szCs w:val="20"/>
                <w:lang w:eastAsia="zh-CN"/>
              </w:rPr>
              <w:t xml:space="preserve"> regardless of whether RRC-only or DCI based approach is used. So, we don’t see this as specific for the DCI based solution.</w:t>
            </w:r>
          </w:p>
          <w:p w14:paraId="2D480135" w14:textId="77777777" w:rsidR="00EB37E0" w:rsidRDefault="00EB37E0" w:rsidP="00EB37E0">
            <w:pPr>
              <w:spacing w:after="120"/>
              <w:rPr>
                <w:rFonts w:eastAsia="宋体"/>
                <w:szCs w:val="20"/>
                <w:lang w:eastAsia="zh-CN"/>
              </w:rPr>
            </w:pPr>
            <w:r>
              <w:rPr>
                <w:rFonts w:eastAsia="宋体"/>
                <w:szCs w:val="20"/>
                <w:lang w:eastAsia="zh-CN"/>
              </w:rPr>
              <w:t xml:space="preserve">Reiterating our view on why we think DCI-based solution should be adopted: </w:t>
            </w:r>
          </w:p>
          <w:p w14:paraId="3E63101E" w14:textId="77777777" w:rsidR="00EB37E0" w:rsidRPr="00CF5F62" w:rsidRDefault="00EB37E0" w:rsidP="00EB37E0">
            <w:pPr>
              <w:spacing w:after="120"/>
              <w:rPr>
                <w:rFonts w:eastAsia="宋体"/>
                <w:szCs w:val="20"/>
                <w:lang w:eastAsia="zh-CN"/>
              </w:rPr>
            </w:pPr>
            <w:r>
              <w:rPr>
                <w:rFonts w:eastAsia="宋体"/>
                <w:szCs w:val="20"/>
                <w:lang w:eastAsia="zh-CN"/>
              </w:rPr>
              <w:t xml:space="preserve">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796E1BC6" w14:textId="77777777" w:rsidR="00EB37E0" w:rsidRDefault="00EB37E0" w:rsidP="00EB37E0">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102C62B5" w14:textId="77777777" w:rsidR="00EB37E0" w:rsidRDefault="00EB37E0" w:rsidP="00EB37E0">
            <w:pPr>
              <w:pStyle w:val="af6"/>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7555C88E" w14:textId="11D38343" w:rsidR="00EB37E0" w:rsidRPr="00954597" w:rsidRDefault="00EB37E0" w:rsidP="00EB37E0">
            <w:pPr>
              <w:spacing w:after="120"/>
              <w:rPr>
                <w:rFonts w:eastAsia="宋体"/>
                <w:szCs w:val="20"/>
                <w:lang w:eastAsia="zh-CN"/>
              </w:rPr>
            </w:pPr>
            <w:r w:rsidRPr="00B11C61">
              <w:rPr>
                <w:rFonts w:eastAsia="宋体"/>
                <w:szCs w:val="20"/>
                <w:lang w:eastAsia="zh-CN"/>
              </w:rPr>
              <w:t xml:space="preserve">There may be no need to define an extensive set of rules when multiplexing should be possible as this could be left to </w:t>
            </w:r>
            <w:proofErr w:type="spellStart"/>
            <w:r w:rsidRPr="00B11C61">
              <w:rPr>
                <w:rFonts w:eastAsia="宋体"/>
                <w:szCs w:val="20"/>
                <w:lang w:eastAsia="zh-CN"/>
              </w:rPr>
              <w:t>gNB</w:t>
            </w:r>
            <w:proofErr w:type="spellEnd"/>
            <w:r w:rsidRPr="00B11C61">
              <w:rPr>
                <w:rFonts w:eastAsia="宋体"/>
                <w:szCs w:val="20"/>
                <w:lang w:eastAsia="zh-CN"/>
              </w:rPr>
              <w:t xml:space="preserve"> implementation simplifying the specification effort.</w:t>
            </w:r>
          </w:p>
        </w:tc>
      </w:tr>
      <w:tr w:rsidR="000115D8" w:rsidRPr="00954597" w14:paraId="611EB6C8" w14:textId="77777777" w:rsidTr="00FF6AA9">
        <w:tc>
          <w:tcPr>
            <w:tcW w:w="1371" w:type="dxa"/>
            <w:shd w:val="clear" w:color="auto" w:fill="auto"/>
          </w:tcPr>
          <w:p w14:paraId="3ADA422B" w14:textId="67FD848B" w:rsidR="000115D8" w:rsidRPr="00954597" w:rsidRDefault="00C46D3C" w:rsidP="000115D8">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91" w:type="dxa"/>
            <w:shd w:val="clear" w:color="auto" w:fill="auto"/>
          </w:tcPr>
          <w:p w14:paraId="62292FE1" w14:textId="5D303C7A" w:rsidR="000115D8" w:rsidRPr="00954597" w:rsidRDefault="00C46D3C" w:rsidP="000115D8">
            <w:pPr>
              <w:spacing w:after="120"/>
              <w:rPr>
                <w:rFonts w:eastAsia="宋体"/>
                <w:szCs w:val="20"/>
                <w:lang w:eastAsia="zh-CN"/>
              </w:rPr>
            </w:pPr>
            <w:r>
              <w:rPr>
                <w:rFonts w:eastAsia="宋体"/>
                <w:szCs w:val="20"/>
                <w:lang w:eastAsia="zh-CN"/>
              </w:rPr>
              <w:t>As</w:t>
            </w:r>
            <w:r w:rsidR="00755374">
              <w:rPr>
                <w:rFonts w:eastAsia="宋体"/>
                <w:szCs w:val="20"/>
                <w:lang w:eastAsia="zh-CN"/>
              </w:rPr>
              <w:t xml:space="preserve"> mentioned by</w:t>
            </w:r>
            <w:r w:rsidR="005C7DB5">
              <w:rPr>
                <w:rFonts w:eastAsia="宋体"/>
                <w:szCs w:val="20"/>
                <w:lang w:eastAsia="zh-CN"/>
              </w:rPr>
              <w:t xml:space="preserve"> some</w:t>
            </w:r>
            <w:r w:rsidR="00755374">
              <w:rPr>
                <w:rFonts w:eastAsia="宋体"/>
                <w:szCs w:val="20"/>
                <w:lang w:eastAsia="zh-CN"/>
              </w:rPr>
              <w:t xml:space="preserve"> above companies, </w:t>
            </w:r>
            <w:r>
              <w:rPr>
                <w:rFonts w:eastAsia="宋体"/>
                <w:szCs w:val="20"/>
                <w:lang w:eastAsia="zh-CN"/>
              </w:rPr>
              <w:t xml:space="preserve">DCI missing issue </w:t>
            </w:r>
            <w:r w:rsidR="00755374">
              <w:rPr>
                <w:rFonts w:eastAsia="宋体"/>
                <w:szCs w:val="20"/>
                <w:lang w:eastAsia="zh-CN"/>
              </w:rPr>
              <w:t xml:space="preserve">can be handled by NW in most of cases. For some </w:t>
            </w:r>
            <w:r w:rsidR="00B67F4B">
              <w:rPr>
                <w:rFonts w:eastAsia="宋体"/>
                <w:szCs w:val="20"/>
                <w:lang w:eastAsia="zh-CN"/>
              </w:rPr>
              <w:t xml:space="preserve">especially </w:t>
            </w:r>
            <w:r w:rsidR="00755374">
              <w:rPr>
                <w:rFonts w:eastAsia="宋体"/>
                <w:szCs w:val="20"/>
                <w:lang w:eastAsia="zh-CN"/>
              </w:rPr>
              <w:t xml:space="preserve">urgent and important use cases, </w:t>
            </w:r>
            <w:r w:rsidR="00755374" w:rsidRPr="000E5B4B">
              <w:rPr>
                <w:rFonts w:eastAsiaTheme="minorEastAsia" w:hint="eastAsia"/>
                <w:lang w:eastAsia="zh-CN"/>
              </w:rPr>
              <w:t xml:space="preserve">RRC+DCI-based </w:t>
            </w:r>
            <w:r w:rsidR="00755374" w:rsidRPr="000E5B4B">
              <w:rPr>
                <w:rFonts w:eastAsiaTheme="minorEastAsia"/>
                <w:lang w:eastAsia="zh-CN"/>
              </w:rPr>
              <w:t>enabl</w:t>
            </w:r>
            <w:r w:rsidR="00755374" w:rsidRPr="000E5B4B">
              <w:rPr>
                <w:rFonts w:eastAsiaTheme="minorEastAsia" w:hint="eastAsia"/>
                <w:lang w:eastAsia="zh-CN"/>
              </w:rPr>
              <w:t>ing</w:t>
            </w:r>
            <w:r w:rsidR="00755374" w:rsidRPr="000E5B4B">
              <w:rPr>
                <w:rFonts w:eastAsiaTheme="minorEastAsia"/>
                <w:lang w:eastAsia="zh-CN"/>
              </w:rPr>
              <w:t>/disabl</w:t>
            </w:r>
            <w:r w:rsidR="00755374" w:rsidRPr="000E5B4B">
              <w:rPr>
                <w:rFonts w:eastAsiaTheme="minorEastAsia" w:hint="eastAsia"/>
                <w:lang w:eastAsia="zh-CN"/>
              </w:rPr>
              <w:t>ing</w:t>
            </w:r>
            <w:r w:rsidR="00755374">
              <w:rPr>
                <w:rFonts w:eastAsiaTheme="minorEastAsia"/>
                <w:lang w:eastAsia="zh-CN"/>
              </w:rPr>
              <w:t xml:space="preserve"> can be considered.</w:t>
            </w:r>
          </w:p>
        </w:tc>
      </w:tr>
      <w:tr w:rsidR="00E73EA5" w:rsidRPr="00954597" w14:paraId="63C633C3" w14:textId="77777777" w:rsidTr="00FF6AA9">
        <w:tc>
          <w:tcPr>
            <w:tcW w:w="1371" w:type="dxa"/>
            <w:shd w:val="clear" w:color="auto" w:fill="auto"/>
          </w:tcPr>
          <w:p w14:paraId="72571402" w14:textId="1EF114C8" w:rsidR="00E73EA5" w:rsidRPr="00954597" w:rsidRDefault="00E73EA5" w:rsidP="00E73EA5">
            <w:pPr>
              <w:spacing w:after="120"/>
              <w:rPr>
                <w:rFonts w:eastAsia="宋体"/>
                <w:szCs w:val="20"/>
                <w:lang w:eastAsia="zh-CN"/>
              </w:rPr>
            </w:pPr>
            <w:r>
              <w:rPr>
                <w:rFonts w:eastAsia="宋体"/>
                <w:szCs w:val="20"/>
                <w:lang w:eastAsia="zh-CN"/>
              </w:rPr>
              <w:t>NEC</w:t>
            </w:r>
          </w:p>
        </w:tc>
        <w:tc>
          <w:tcPr>
            <w:tcW w:w="7691" w:type="dxa"/>
            <w:shd w:val="clear" w:color="auto" w:fill="auto"/>
          </w:tcPr>
          <w:p w14:paraId="11A78C83" w14:textId="25E56201" w:rsidR="00E73EA5" w:rsidRPr="00954597" w:rsidRDefault="00E73EA5" w:rsidP="00E73EA5">
            <w:pPr>
              <w:spacing w:after="120"/>
              <w:rPr>
                <w:rFonts w:eastAsia="宋体"/>
                <w:szCs w:val="20"/>
                <w:lang w:eastAsia="zh-CN"/>
              </w:rPr>
            </w:pPr>
            <w:r>
              <w:rPr>
                <w:rFonts w:eastAsia="宋体"/>
                <w:szCs w:val="20"/>
                <w:lang w:eastAsia="zh-CN"/>
              </w:rPr>
              <w:t xml:space="preserve">DCI based enabling/disabling on top of RRC configuration can ensure that any detrimental effect on HP HARQ-ACK reliability </w:t>
            </w:r>
            <w:r w:rsidR="00644127">
              <w:rPr>
                <w:rFonts w:eastAsia="宋体"/>
                <w:szCs w:val="20"/>
                <w:lang w:eastAsia="zh-CN"/>
              </w:rPr>
              <w:t>or</w:t>
            </w:r>
            <w:r>
              <w:rPr>
                <w:rFonts w:eastAsia="宋体"/>
                <w:szCs w:val="20"/>
                <w:lang w:eastAsia="zh-CN"/>
              </w:rPr>
              <w:t xml:space="preserve"> latency </w:t>
            </w:r>
            <w:r w:rsidR="00644127">
              <w:rPr>
                <w:rFonts w:eastAsia="宋体"/>
                <w:szCs w:val="20"/>
                <w:lang w:eastAsia="zh-CN"/>
              </w:rPr>
              <w:t>is</w:t>
            </w:r>
            <w:r>
              <w:rPr>
                <w:rFonts w:eastAsia="宋体"/>
                <w:szCs w:val="20"/>
                <w:lang w:eastAsia="zh-CN"/>
              </w:rPr>
              <w:t xml:space="preserve"> avoided.</w:t>
            </w:r>
          </w:p>
        </w:tc>
      </w:tr>
      <w:tr w:rsidR="00E73EA5" w:rsidRPr="00954597" w14:paraId="531FC03B" w14:textId="77777777" w:rsidTr="00FF6AA9">
        <w:tc>
          <w:tcPr>
            <w:tcW w:w="1371" w:type="dxa"/>
            <w:shd w:val="clear" w:color="auto" w:fill="auto"/>
          </w:tcPr>
          <w:p w14:paraId="45BCA631" w14:textId="77777777" w:rsidR="00E73EA5" w:rsidRPr="00954597" w:rsidRDefault="00E73EA5" w:rsidP="00E73EA5">
            <w:pPr>
              <w:spacing w:after="120"/>
              <w:rPr>
                <w:rFonts w:eastAsia="宋体"/>
                <w:szCs w:val="20"/>
                <w:lang w:eastAsia="zh-CN"/>
              </w:rPr>
            </w:pPr>
          </w:p>
        </w:tc>
        <w:tc>
          <w:tcPr>
            <w:tcW w:w="7691" w:type="dxa"/>
            <w:shd w:val="clear" w:color="auto" w:fill="auto"/>
          </w:tcPr>
          <w:p w14:paraId="71408448" w14:textId="77777777" w:rsidR="00E73EA5" w:rsidRPr="00954597" w:rsidRDefault="00E73EA5" w:rsidP="00E73EA5">
            <w:pPr>
              <w:spacing w:after="120"/>
              <w:rPr>
                <w:rFonts w:eastAsia="宋体"/>
                <w:szCs w:val="20"/>
                <w:lang w:eastAsia="zh-CN"/>
              </w:rPr>
            </w:pPr>
          </w:p>
        </w:tc>
      </w:tr>
      <w:tr w:rsidR="00E73EA5" w:rsidRPr="00954597" w14:paraId="4ACBA877" w14:textId="77777777" w:rsidTr="00FF6AA9">
        <w:tc>
          <w:tcPr>
            <w:tcW w:w="1371" w:type="dxa"/>
            <w:shd w:val="clear" w:color="auto" w:fill="auto"/>
          </w:tcPr>
          <w:p w14:paraId="041E7DDD" w14:textId="77777777" w:rsidR="00E73EA5" w:rsidRPr="00954597" w:rsidRDefault="00E73EA5" w:rsidP="00E73EA5">
            <w:pPr>
              <w:spacing w:after="120"/>
              <w:rPr>
                <w:rFonts w:eastAsia="宋体"/>
                <w:szCs w:val="20"/>
                <w:lang w:eastAsia="zh-CN"/>
              </w:rPr>
            </w:pPr>
          </w:p>
        </w:tc>
        <w:tc>
          <w:tcPr>
            <w:tcW w:w="7691" w:type="dxa"/>
            <w:shd w:val="clear" w:color="auto" w:fill="auto"/>
          </w:tcPr>
          <w:p w14:paraId="20CF4661" w14:textId="77777777" w:rsidR="00E73EA5" w:rsidRPr="00954597" w:rsidRDefault="00E73EA5" w:rsidP="00E73EA5">
            <w:pPr>
              <w:spacing w:after="120"/>
              <w:rPr>
                <w:rFonts w:eastAsia="宋体"/>
                <w:szCs w:val="20"/>
                <w:lang w:eastAsia="zh-CN"/>
              </w:rPr>
            </w:pPr>
          </w:p>
        </w:tc>
      </w:tr>
      <w:tr w:rsidR="00E73EA5" w:rsidRPr="00954597" w14:paraId="4F6A2318" w14:textId="77777777" w:rsidTr="00FF6AA9">
        <w:tc>
          <w:tcPr>
            <w:tcW w:w="1371" w:type="dxa"/>
            <w:shd w:val="clear" w:color="auto" w:fill="auto"/>
          </w:tcPr>
          <w:p w14:paraId="020AC409" w14:textId="77777777" w:rsidR="00E73EA5" w:rsidRPr="00954597" w:rsidRDefault="00E73EA5" w:rsidP="00E73EA5">
            <w:pPr>
              <w:spacing w:after="120"/>
              <w:rPr>
                <w:rFonts w:eastAsia="宋体"/>
                <w:szCs w:val="20"/>
                <w:lang w:eastAsia="zh-CN"/>
              </w:rPr>
            </w:pPr>
          </w:p>
        </w:tc>
        <w:tc>
          <w:tcPr>
            <w:tcW w:w="7691" w:type="dxa"/>
            <w:shd w:val="clear" w:color="auto" w:fill="auto"/>
          </w:tcPr>
          <w:p w14:paraId="720F48D6" w14:textId="77777777" w:rsidR="00E73EA5" w:rsidRPr="00954597" w:rsidRDefault="00E73EA5" w:rsidP="00E73EA5">
            <w:pPr>
              <w:spacing w:after="120"/>
              <w:rPr>
                <w:rFonts w:eastAsia="宋体"/>
                <w:szCs w:val="20"/>
                <w:lang w:eastAsia="zh-CN"/>
              </w:rPr>
            </w:pPr>
          </w:p>
        </w:tc>
      </w:tr>
      <w:tr w:rsidR="00E73EA5" w:rsidRPr="00954597" w14:paraId="39C745CF" w14:textId="77777777" w:rsidTr="00FF6AA9">
        <w:tc>
          <w:tcPr>
            <w:tcW w:w="1371" w:type="dxa"/>
            <w:shd w:val="clear" w:color="auto" w:fill="auto"/>
          </w:tcPr>
          <w:p w14:paraId="35D1291C" w14:textId="77777777" w:rsidR="00E73EA5" w:rsidRPr="00954597" w:rsidRDefault="00E73EA5" w:rsidP="00E73EA5">
            <w:pPr>
              <w:spacing w:after="120"/>
              <w:rPr>
                <w:rFonts w:eastAsia="宋体"/>
                <w:szCs w:val="20"/>
                <w:lang w:eastAsia="zh-CN"/>
              </w:rPr>
            </w:pPr>
          </w:p>
        </w:tc>
        <w:tc>
          <w:tcPr>
            <w:tcW w:w="7691" w:type="dxa"/>
            <w:shd w:val="clear" w:color="auto" w:fill="auto"/>
          </w:tcPr>
          <w:p w14:paraId="3422E566" w14:textId="77777777" w:rsidR="00E73EA5" w:rsidRPr="00954597" w:rsidRDefault="00E73EA5" w:rsidP="00E73EA5">
            <w:pPr>
              <w:spacing w:after="120"/>
              <w:rPr>
                <w:rFonts w:eastAsia="宋体"/>
                <w:szCs w:val="20"/>
                <w:lang w:eastAsia="zh-CN"/>
              </w:rPr>
            </w:pPr>
          </w:p>
        </w:tc>
      </w:tr>
      <w:tr w:rsidR="00E73EA5" w:rsidRPr="00954597" w14:paraId="2650E0F4" w14:textId="77777777" w:rsidTr="00FF6AA9">
        <w:tc>
          <w:tcPr>
            <w:tcW w:w="1371" w:type="dxa"/>
            <w:shd w:val="clear" w:color="auto" w:fill="auto"/>
          </w:tcPr>
          <w:p w14:paraId="2CCDE22E" w14:textId="77777777" w:rsidR="00E73EA5" w:rsidRPr="00954597" w:rsidRDefault="00E73EA5" w:rsidP="00E73EA5">
            <w:pPr>
              <w:spacing w:after="120"/>
              <w:rPr>
                <w:rFonts w:eastAsia="宋体"/>
                <w:szCs w:val="20"/>
                <w:lang w:eastAsia="zh-CN"/>
              </w:rPr>
            </w:pPr>
          </w:p>
        </w:tc>
        <w:tc>
          <w:tcPr>
            <w:tcW w:w="7691" w:type="dxa"/>
            <w:shd w:val="clear" w:color="auto" w:fill="auto"/>
          </w:tcPr>
          <w:p w14:paraId="716AB93A" w14:textId="77777777" w:rsidR="00E73EA5" w:rsidRPr="00954597" w:rsidRDefault="00E73EA5" w:rsidP="00E73EA5">
            <w:pPr>
              <w:spacing w:after="120"/>
              <w:rPr>
                <w:rFonts w:eastAsia="宋体"/>
                <w:szCs w:val="20"/>
                <w:lang w:eastAsia="zh-CN"/>
              </w:rPr>
            </w:pPr>
          </w:p>
        </w:tc>
      </w:tr>
      <w:tr w:rsidR="00E73EA5" w:rsidRPr="00954597" w14:paraId="73302C91" w14:textId="77777777" w:rsidTr="00FF6AA9">
        <w:tc>
          <w:tcPr>
            <w:tcW w:w="1371" w:type="dxa"/>
            <w:shd w:val="clear" w:color="auto" w:fill="auto"/>
          </w:tcPr>
          <w:p w14:paraId="07D2C64A" w14:textId="77777777" w:rsidR="00E73EA5" w:rsidRPr="00954597" w:rsidRDefault="00E73EA5" w:rsidP="00E73EA5">
            <w:pPr>
              <w:spacing w:after="120"/>
              <w:rPr>
                <w:rFonts w:eastAsia="宋体"/>
                <w:szCs w:val="20"/>
                <w:lang w:eastAsia="zh-CN"/>
              </w:rPr>
            </w:pPr>
          </w:p>
        </w:tc>
        <w:tc>
          <w:tcPr>
            <w:tcW w:w="7691" w:type="dxa"/>
            <w:shd w:val="clear" w:color="auto" w:fill="auto"/>
          </w:tcPr>
          <w:p w14:paraId="3C0DA999" w14:textId="77777777" w:rsidR="00E73EA5" w:rsidRPr="00954597" w:rsidRDefault="00E73EA5" w:rsidP="00E73EA5">
            <w:pPr>
              <w:spacing w:after="120"/>
              <w:rPr>
                <w:rFonts w:eastAsia="宋体"/>
                <w:szCs w:val="20"/>
                <w:lang w:eastAsia="zh-CN"/>
              </w:rPr>
            </w:pPr>
          </w:p>
        </w:tc>
      </w:tr>
      <w:tr w:rsidR="00E73EA5" w:rsidRPr="00954597" w14:paraId="6C6F1A1D" w14:textId="77777777" w:rsidTr="00FF6AA9">
        <w:tc>
          <w:tcPr>
            <w:tcW w:w="1371" w:type="dxa"/>
            <w:shd w:val="clear" w:color="auto" w:fill="auto"/>
          </w:tcPr>
          <w:p w14:paraId="1A2ABCA6" w14:textId="77777777" w:rsidR="00E73EA5" w:rsidRPr="00954597" w:rsidRDefault="00E73EA5" w:rsidP="00E73EA5">
            <w:pPr>
              <w:spacing w:after="120"/>
              <w:rPr>
                <w:rFonts w:eastAsia="宋体"/>
                <w:szCs w:val="20"/>
                <w:lang w:eastAsia="zh-CN"/>
              </w:rPr>
            </w:pPr>
          </w:p>
        </w:tc>
        <w:tc>
          <w:tcPr>
            <w:tcW w:w="7691" w:type="dxa"/>
            <w:shd w:val="clear" w:color="auto" w:fill="auto"/>
          </w:tcPr>
          <w:p w14:paraId="7493FD73" w14:textId="77777777" w:rsidR="00E73EA5" w:rsidRPr="00954597" w:rsidRDefault="00E73EA5" w:rsidP="00E73EA5">
            <w:pPr>
              <w:spacing w:after="120"/>
              <w:rPr>
                <w:rFonts w:eastAsia="宋体"/>
                <w:szCs w:val="20"/>
                <w:lang w:eastAsia="zh-CN"/>
              </w:rPr>
            </w:pPr>
          </w:p>
        </w:tc>
      </w:tr>
      <w:tr w:rsidR="00E73EA5" w:rsidRPr="00954597" w14:paraId="067452D5" w14:textId="77777777" w:rsidTr="00FF6AA9">
        <w:tc>
          <w:tcPr>
            <w:tcW w:w="1371" w:type="dxa"/>
            <w:shd w:val="clear" w:color="auto" w:fill="auto"/>
          </w:tcPr>
          <w:p w14:paraId="7D49B5C1" w14:textId="77777777" w:rsidR="00E73EA5" w:rsidRPr="00954597" w:rsidRDefault="00E73EA5" w:rsidP="00E73EA5">
            <w:pPr>
              <w:spacing w:after="120"/>
              <w:rPr>
                <w:rFonts w:eastAsia="宋体"/>
                <w:szCs w:val="20"/>
                <w:lang w:eastAsia="zh-CN"/>
              </w:rPr>
            </w:pPr>
          </w:p>
        </w:tc>
        <w:tc>
          <w:tcPr>
            <w:tcW w:w="7691" w:type="dxa"/>
            <w:shd w:val="clear" w:color="auto" w:fill="auto"/>
          </w:tcPr>
          <w:p w14:paraId="0FCEAA9F" w14:textId="77777777" w:rsidR="00E73EA5" w:rsidRPr="00954597" w:rsidRDefault="00E73EA5" w:rsidP="00E73EA5">
            <w:pPr>
              <w:spacing w:after="120"/>
              <w:rPr>
                <w:rFonts w:eastAsia="宋体"/>
                <w:szCs w:val="20"/>
                <w:lang w:eastAsia="zh-CN"/>
              </w:rPr>
            </w:pPr>
          </w:p>
        </w:tc>
      </w:tr>
      <w:tr w:rsidR="00E73EA5" w:rsidRPr="00954597" w14:paraId="2F196BBF" w14:textId="77777777" w:rsidTr="00FF6AA9">
        <w:tc>
          <w:tcPr>
            <w:tcW w:w="1371" w:type="dxa"/>
            <w:shd w:val="clear" w:color="auto" w:fill="auto"/>
          </w:tcPr>
          <w:p w14:paraId="379A6A47" w14:textId="77777777" w:rsidR="00E73EA5" w:rsidRPr="00954597" w:rsidRDefault="00E73EA5" w:rsidP="00E73EA5">
            <w:pPr>
              <w:spacing w:after="120"/>
              <w:rPr>
                <w:rFonts w:eastAsia="宋体"/>
                <w:szCs w:val="20"/>
                <w:lang w:eastAsia="zh-CN"/>
              </w:rPr>
            </w:pPr>
          </w:p>
        </w:tc>
        <w:tc>
          <w:tcPr>
            <w:tcW w:w="7691" w:type="dxa"/>
            <w:shd w:val="clear" w:color="auto" w:fill="auto"/>
          </w:tcPr>
          <w:p w14:paraId="39EC08C6" w14:textId="77777777" w:rsidR="00E73EA5" w:rsidRPr="00954597" w:rsidRDefault="00E73EA5" w:rsidP="00E73EA5">
            <w:pPr>
              <w:spacing w:after="120"/>
              <w:rPr>
                <w:rFonts w:eastAsia="宋体"/>
                <w:szCs w:val="20"/>
                <w:lang w:eastAsia="zh-CN"/>
              </w:rPr>
            </w:pPr>
          </w:p>
        </w:tc>
      </w:tr>
    </w:tbl>
    <w:p w14:paraId="7D4753BA" w14:textId="77777777" w:rsidR="00F45ADB" w:rsidRPr="002514A3" w:rsidRDefault="00F45ADB" w:rsidP="00F45ADB">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w:t>
      </w:r>
      <w:proofErr w:type="spellStart"/>
      <w:r w:rsidRPr="00F22E87">
        <w:rPr>
          <w:i/>
          <w:lang w:eastAsia="zh-CN"/>
        </w:rPr>
        <w:t>Config</w:t>
      </w:r>
      <w:proofErr w:type="spellEnd"/>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w:t>
      </w:r>
      <w:proofErr w:type="spellStart"/>
      <w:r w:rsidRPr="00BD4D4E">
        <w:rPr>
          <w:b/>
          <w:i/>
          <w:lang w:eastAsia="zh-CN"/>
        </w:rPr>
        <w:t>Confi</w:t>
      </w:r>
      <w:r w:rsidRPr="00BD4D4E">
        <w:rPr>
          <w:rFonts w:eastAsiaTheme="minorEastAsia" w:hint="eastAsia"/>
          <w:b/>
          <w:i/>
          <w:lang w:eastAsia="zh-CN"/>
        </w:rPr>
        <w:t>g</w:t>
      </w:r>
      <w:proofErr w:type="spellEnd"/>
      <w:r w:rsidRPr="00BD4D4E">
        <w:rPr>
          <w:rFonts w:eastAsiaTheme="minorEastAsia" w:hint="eastAsia"/>
          <w:b/>
          <w:i/>
          <w:lang w:eastAsia="zh-CN"/>
        </w:rPr>
        <w:t xml:space="preserve">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w:t>
      </w:r>
      <w:proofErr w:type="spellStart"/>
      <w:r w:rsidR="00A652A6" w:rsidRPr="00A652A6">
        <w:rPr>
          <w:i/>
          <w:lang w:eastAsia="zh-CN"/>
        </w:rPr>
        <w:t>Confi</w:t>
      </w:r>
      <w:r w:rsidR="00A652A6" w:rsidRPr="00A652A6">
        <w:rPr>
          <w:rFonts w:eastAsiaTheme="minorEastAsia" w:hint="eastAsia"/>
          <w:i/>
          <w:lang w:eastAsia="zh-CN"/>
        </w:rPr>
        <w:t>g</w:t>
      </w:r>
      <w:proofErr w:type="spellEnd"/>
      <w:r w:rsidR="00A652A6" w:rsidRPr="00A652A6">
        <w:rPr>
          <w:rFonts w:eastAsiaTheme="minorEastAsia" w:hint="eastAsia"/>
          <w:i/>
          <w:lang w:eastAsia="zh-CN"/>
        </w:rPr>
        <w:t xml:space="preserve">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w:t>
            </w:r>
            <w:proofErr w:type="gramStart"/>
            <w:r>
              <w:rPr>
                <w:rFonts w:eastAsia="宋体"/>
                <w:b/>
                <w:i/>
                <w:lang w:eastAsia="zh-CN"/>
              </w:rPr>
              <w:t>support to configure dedicate</w:t>
            </w:r>
            <w:proofErr w:type="gramEnd"/>
            <w:r>
              <w:rPr>
                <w:rFonts w:eastAsia="宋体"/>
                <w:b/>
                <w:i/>
                <w:lang w:eastAsia="zh-CN"/>
              </w:rPr>
              <w:t xml:space="preserve"> PUCCH resources </w:t>
            </w:r>
            <w:r w:rsidRPr="00355F5C">
              <w:rPr>
                <w:rFonts w:eastAsia="宋体"/>
                <w:b/>
                <w:i/>
                <w:lang w:eastAsia="zh-CN"/>
              </w:rPr>
              <w:t xml:space="preserve">for multiplexing of </w:t>
            </w:r>
            <w:r w:rsidRPr="00355F5C">
              <w:rPr>
                <w:rFonts w:eastAsia="宋体"/>
                <w:b/>
                <w:i/>
                <w:lang w:eastAsia="zh-CN"/>
              </w:rPr>
              <w:lastRenderedPageBreak/>
              <w:t>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lastRenderedPageBreak/>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w:t>
            </w:r>
            <w:proofErr w:type="spellStart"/>
            <w:r>
              <w:rPr>
                <w:rFonts w:hint="eastAsia"/>
                <w:i/>
                <w:lang w:eastAsia="zh-CN"/>
              </w:rPr>
              <w:t>config</w:t>
            </w:r>
            <w:proofErr w:type="spellEnd"/>
            <w:r>
              <w:rPr>
                <w:rFonts w:hint="eastAsia"/>
                <w:i/>
                <w:lang w:eastAsia="zh-CN"/>
              </w:rPr>
              <w:t xml:space="preserve">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w:t>
            </w:r>
            <w:r w:rsidRPr="00906902">
              <w:rPr>
                <w:b/>
                <w:sz w:val="22"/>
                <w:lang w:val="en-GB"/>
              </w:rPr>
              <w:lastRenderedPageBreak/>
              <w:t xml:space="preserve">[high-priority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color w:val="000000"/>
                <w:lang w:val="en-GB" w:eastAsia="ja-JP"/>
              </w:rPr>
              <w:t xml:space="preserve"> (the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i/>
                <w:iCs/>
                <w:color w:val="000000"/>
                <w:lang w:val="en-GB" w:eastAsia="ja-JP"/>
              </w:rPr>
              <w:t xml:space="preserve">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proofErr w:type="gramStart"/>
            <w:r w:rsidRPr="00762AF6">
              <w:rPr>
                <w:b/>
                <w:bCs/>
                <w:szCs w:val="20"/>
                <w:lang w:val="en-GB"/>
              </w:rPr>
              <w:t xml:space="preserve">, </w:t>
            </w:r>
            <w:r>
              <w:rPr>
                <w:b/>
                <w:bCs/>
                <w:szCs w:val="20"/>
                <w:lang w:val="en-GB"/>
              </w:rPr>
              <w:t xml:space="preserve"> </w:t>
            </w:r>
            <w:proofErr w:type="gramEnd"/>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w:t>
            </w:r>
            <w:r w:rsidRPr="00762AF6">
              <w:rPr>
                <w:b/>
                <w:bCs/>
                <w:szCs w:val="20"/>
                <w:lang w:val="en-GB"/>
              </w:rPr>
              <w:lastRenderedPageBreak/>
              <w:t xml:space="preserve">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w:t>
            </w:r>
            <w:proofErr w:type="gramStart"/>
            <w:r w:rsidRPr="00762AF6">
              <w:rPr>
                <w:b/>
                <w:bCs/>
                <w:szCs w:val="20"/>
                <w:lang w:val="en-GB"/>
              </w:rPr>
              <w:t>are</w:t>
            </w:r>
            <w:proofErr w:type="gramEnd"/>
            <w:r w:rsidRPr="00762AF6">
              <w:rPr>
                <w:b/>
                <w:bCs/>
                <w:szCs w:val="20"/>
                <w:lang w:val="en-GB"/>
              </w:rPr>
              <w:t xml:space="preserv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w:t>
            </w:r>
            <w:r w:rsidRPr="005A56DB">
              <w:rPr>
                <w:rFonts w:eastAsia="微软雅黑"/>
                <w:b/>
                <w:bCs/>
                <w:lang w:eastAsia="zh-CN"/>
              </w:rPr>
              <w:lastRenderedPageBreak/>
              <w:t xml:space="preserve">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lastRenderedPageBreak/>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w:t>
            </w:r>
            <w:proofErr w:type="spellStart"/>
            <w:r w:rsidRPr="002E76F2">
              <w:rPr>
                <w:i/>
                <w:iCs/>
                <w:szCs w:val="20"/>
                <w:lang w:val="en-GB"/>
              </w:rPr>
              <w:t>Config</w:t>
            </w:r>
            <w:proofErr w:type="spellEnd"/>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w:t>
            </w:r>
            <w:proofErr w:type="spellStart"/>
            <w:r w:rsidRPr="00D44C0F">
              <w:rPr>
                <w:rFonts w:ascii="Times" w:eastAsia="Batang" w:hAnsi="Times"/>
                <w:b/>
                <w:bCs/>
                <w:i/>
                <w:iCs/>
                <w:szCs w:val="28"/>
                <w:lang w:val="en-GB"/>
              </w:rPr>
              <w:t>Config</w:t>
            </w:r>
            <w:proofErr w:type="spellEnd"/>
            <w:r w:rsidRPr="00D44C0F">
              <w:rPr>
                <w:rFonts w:ascii="Times" w:eastAsia="Batang" w:hAnsi="Times"/>
                <w:b/>
                <w:bCs/>
                <w:i/>
                <w:iCs/>
                <w:szCs w:val="28"/>
                <w:lang w:val="en-GB"/>
              </w:rPr>
              <w:t xml:space="preserve">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 xml:space="preserve">Proposal 5: If the required # of RBs for low-priority HARQ-ACK information </w:t>
            </w:r>
            <w:proofErr w:type="gramStart"/>
            <w:r w:rsidRPr="00D44C0F">
              <w:rPr>
                <w:rFonts w:ascii="Times" w:eastAsia="Batang" w:hAnsi="Times"/>
                <w:b/>
                <w:bCs/>
                <w:i/>
                <w:iCs/>
                <w:szCs w:val="28"/>
                <w:lang w:val="en-GB"/>
              </w:rPr>
              <w:t>exceed</w:t>
            </w:r>
            <w:proofErr w:type="gramEnd"/>
            <w:r w:rsidRPr="00D44C0F">
              <w:rPr>
                <w:rFonts w:ascii="Times" w:eastAsia="Batang" w:hAnsi="Times"/>
                <w:b/>
                <w:bCs/>
                <w:i/>
                <w:iCs/>
                <w:szCs w:val="28"/>
                <w:lang w:val="en-GB"/>
              </w:rPr>
              <w:t xml:space="preserve">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宋体" w:hint="eastAsia"/>
          <w:highlight w:val="yellow"/>
          <w:lang w:eastAsia="zh-CN"/>
        </w:rPr>
        <w:t>Proposal after 1</w:t>
      </w:r>
      <w:r w:rsidRPr="00041BB6">
        <w:rPr>
          <w:rFonts w:eastAsia="宋体" w:hint="eastAsia"/>
          <w:highlight w:val="yellow"/>
          <w:vertAlign w:val="superscript"/>
          <w:lang w:eastAsia="zh-CN"/>
        </w:rPr>
        <w:t>st</w:t>
      </w:r>
      <w:r w:rsidRPr="00041BB6">
        <w:rPr>
          <w:rFonts w:eastAsia="宋体" w:hint="eastAsia"/>
          <w:highlight w:val="yellow"/>
          <w:lang w:eastAsia="zh-CN"/>
        </w:rPr>
        <w:t xml:space="preserve"> round discussion:</w:t>
      </w:r>
    </w:p>
    <w:p w14:paraId="6D3C306F" w14:textId="77777777" w:rsidR="00F06AC7" w:rsidRPr="00935E6B" w:rsidRDefault="00F06AC7" w:rsidP="00F06AC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xml:space="preserve">, DCM, NEC, </w:t>
      </w:r>
      <w:proofErr w:type="spellStart"/>
      <w:r w:rsidRPr="00041BB6">
        <w:rPr>
          <w:rFonts w:eastAsiaTheme="minorEastAsia" w:hint="eastAsia"/>
          <w:color w:val="0070C0"/>
          <w:lang w:eastAsia="zh-CN"/>
        </w:rPr>
        <w:t>Pana</w:t>
      </w:r>
      <w:proofErr w:type="spellEnd"/>
      <w:r w:rsidRPr="00041BB6">
        <w:rPr>
          <w:rFonts w:eastAsiaTheme="minorEastAsia" w:hint="eastAsia"/>
          <w:color w:val="0070C0"/>
          <w:lang w:eastAsia="zh-CN"/>
        </w:rPr>
        <w:t>,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 xml:space="preserve">In Section 2.6, there are many companies propose to do resource selection, for example, when the overlapping HP SR and LP HARQ-ACK are both in PF1, this FL proposal conflicting with those resource selection proposals. We suggest </w:t>
            </w:r>
            <w:proofErr w:type="gramStart"/>
            <w:r>
              <w:rPr>
                <w:rFonts w:eastAsia="宋体"/>
                <w:szCs w:val="20"/>
                <w:lang w:eastAsia="zh-CN"/>
              </w:rPr>
              <w:t>to settle</w:t>
            </w:r>
            <w:proofErr w:type="gramEnd"/>
            <w:r>
              <w:rPr>
                <w:rFonts w:eastAsia="宋体"/>
                <w:szCs w:val="20"/>
                <w:lang w:eastAsia="zh-CN"/>
              </w:rPr>
              <w:t xml:space="preserv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w:t>
            </w:r>
            <w:proofErr w:type="spellStart"/>
            <w:r w:rsidRPr="0093433B">
              <w:t>Config</w:t>
            </w:r>
            <w:proofErr w:type="spellEnd"/>
            <w:r w:rsidRPr="00935E6B">
              <w:t xml:space="preserve"> (the </w:t>
            </w:r>
            <w:r w:rsidRPr="0093433B">
              <w:t>PUCCH-</w:t>
            </w:r>
            <w:proofErr w:type="spellStart"/>
            <w:r w:rsidRPr="0093433B">
              <w:t>config</w:t>
            </w:r>
            <w:proofErr w:type="spellEnd"/>
            <w:r w:rsidRPr="0093433B">
              <w:t xml:space="preserve"> </w:t>
            </w:r>
            <w:r w:rsidRPr="00935E6B">
              <w:t>containing the PUCCH resource of the HP HARQ-ACK) in case the total number of LP and HP HARQ-ACK bits is 2.</w:t>
            </w:r>
          </w:p>
          <w:p w14:paraId="6EB82FA5" w14:textId="77777777" w:rsidR="00217D49" w:rsidRPr="000A085A"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 xml:space="preserve">Note that it would be a simple and flexible way for the </w:t>
            </w:r>
            <w:proofErr w:type="spellStart"/>
            <w:r>
              <w:rPr>
                <w:rFonts w:eastAsia="宋体"/>
                <w:szCs w:val="20"/>
                <w:lang w:eastAsia="zh-CN"/>
              </w:rPr>
              <w:t>gNB</w:t>
            </w:r>
            <w:proofErr w:type="spellEnd"/>
            <w:r>
              <w:rPr>
                <w:rFonts w:eastAsia="宋体"/>
                <w:szCs w:val="20"/>
                <w:lang w:eastAsia="zh-CN"/>
              </w:rPr>
              <w:t xml:space="preserve"> to configure a dedicated HARQ-ACK resource for HP+LP per PUCCH set per PRI to resolve the bit number ambiguity issue due to missing LP DCI. As shown in the following figure, the HP only HARQ-ACK on the blue resource </w:t>
            </w:r>
            <w:proofErr w:type="gramStart"/>
            <w:r>
              <w:rPr>
                <w:rFonts w:eastAsia="宋体"/>
                <w:szCs w:val="20"/>
                <w:lang w:eastAsia="zh-CN"/>
              </w:rPr>
              <w:t>while</w:t>
            </w:r>
            <w:proofErr w:type="gramEnd"/>
            <w:r>
              <w:rPr>
                <w:rFonts w:eastAsia="宋体"/>
                <w:szCs w:val="20"/>
                <w:lang w:eastAsia="zh-CN"/>
              </w:rPr>
              <w:t xml:space="preserve"> the HP+LP HARQ-ACK on the green resource. The </w:t>
            </w:r>
            <w:proofErr w:type="spellStart"/>
            <w:r>
              <w:rPr>
                <w:rFonts w:eastAsia="宋体"/>
                <w:szCs w:val="20"/>
                <w:lang w:eastAsia="zh-CN"/>
              </w:rPr>
              <w:t>gNB</w:t>
            </w:r>
            <w:proofErr w:type="spellEnd"/>
            <w:r>
              <w:rPr>
                <w:rFonts w:eastAsia="宋体"/>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 xml:space="preserve">the complexity of </w:t>
            </w:r>
            <w:proofErr w:type="spellStart"/>
            <w:r w:rsidRPr="00E276AA">
              <w:rPr>
                <w:rFonts w:eastAsia="宋体"/>
                <w:lang w:eastAsia="zh-CN"/>
              </w:rPr>
              <w:t>gNB</w:t>
            </w:r>
            <w:proofErr w:type="spellEnd"/>
            <w:r w:rsidRPr="00E276AA">
              <w:rPr>
                <w:rFonts w:eastAsia="宋体"/>
                <w:lang w:eastAsia="zh-CN"/>
              </w:rPr>
              <w:t xml:space="preserve">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w:t>
            </w:r>
            <w:proofErr w:type="spellStart"/>
            <w:r w:rsidRPr="00E276AA">
              <w:rPr>
                <w:rFonts w:eastAsia="宋体"/>
                <w:lang w:eastAsia="zh-CN"/>
              </w:rPr>
              <w:t>gNB</w:t>
            </w:r>
            <w:proofErr w:type="spellEnd"/>
            <w:r w:rsidRPr="00E276AA">
              <w:rPr>
                <w:rFonts w:eastAsia="宋体"/>
                <w:lang w:eastAsia="zh-CN"/>
              </w:rPr>
              <w:t xml:space="preserve">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 xml:space="preserve">HARQ-ACK bit number between </w:t>
            </w:r>
            <w:proofErr w:type="spellStart"/>
            <w:r w:rsidRPr="00E276AA">
              <w:rPr>
                <w:rFonts w:eastAsia="宋体"/>
                <w:lang w:eastAsia="zh-CN"/>
              </w:rPr>
              <w:t>gNB</w:t>
            </w:r>
            <w:proofErr w:type="spellEnd"/>
            <w:r w:rsidRPr="00E276AA">
              <w:rPr>
                <w:rFonts w:eastAsia="宋体"/>
                <w:lang w:eastAsia="zh-CN"/>
              </w:rPr>
              <w:t xml:space="preserve"> and UE</w:t>
            </w:r>
            <w:r>
              <w:rPr>
                <w:rFonts w:eastAsia="宋体"/>
                <w:lang w:eastAsia="zh-CN"/>
              </w:rPr>
              <w:t>, since o</w:t>
            </w:r>
            <w:r w:rsidRPr="00E276AA">
              <w:rPr>
                <w:rFonts w:eastAsia="宋体"/>
                <w:lang w:eastAsia="zh-CN"/>
              </w:rPr>
              <w:t xml:space="preserve">therwise the </w:t>
            </w:r>
            <w:proofErr w:type="spellStart"/>
            <w:r w:rsidRPr="00E276AA">
              <w:rPr>
                <w:rFonts w:eastAsia="宋体"/>
                <w:lang w:eastAsia="zh-CN"/>
              </w:rPr>
              <w:t>gNB</w:t>
            </w:r>
            <w:proofErr w:type="spellEnd"/>
            <w:r w:rsidRPr="00E276AA">
              <w:rPr>
                <w:rFonts w:eastAsia="宋体"/>
                <w:lang w:eastAsia="zh-CN"/>
              </w:rPr>
              <w:t xml:space="preserve">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w:t>
            </w:r>
            <w:proofErr w:type="spellStart"/>
            <w:r>
              <w:rPr>
                <w:rFonts w:eastAsia="Gulim"/>
                <w:i/>
                <w:iCs/>
              </w:rPr>
              <w:t>config</w:t>
            </w:r>
            <w:proofErr w:type="spellEnd"/>
            <w:r w:rsidRPr="00740CB5">
              <w:rPr>
                <w:rFonts w:eastAsia="Gulim"/>
                <w:iCs/>
              </w:rPr>
              <w:t xml:space="preserve">. For example, UE is only configured one SPS with low priority and 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w:t>
            </w:r>
            <w:proofErr w:type="spellStart"/>
            <w:r w:rsidRPr="00740CB5">
              <w:rPr>
                <w:rFonts w:eastAsia="Gulim"/>
                <w:i/>
                <w:iCs/>
              </w:rPr>
              <w:t>config</w:t>
            </w:r>
            <w:proofErr w:type="spellEnd"/>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szCs w:val="20"/>
                <w:lang w:eastAsia="zh-CN"/>
              </w:rPr>
            </w:pPr>
            <w:proofErr w:type="spellStart"/>
            <w:r>
              <w:rPr>
                <w:rFonts w:eastAsia="宋体" w:hint="eastAsia"/>
                <w:szCs w:val="20"/>
                <w:lang w:eastAsia="zh-CN"/>
              </w:rPr>
              <w:t>Sprea</w:t>
            </w:r>
            <w:r>
              <w:rPr>
                <w:rFonts w:eastAsia="宋体"/>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11893BF3" w14:textId="77777777" w:rsidR="00D23547" w:rsidRPr="00935E6B" w:rsidRDefault="00D23547" w:rsidP="00D2354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宋体"/>
                <w:szCs w:val="20"/>
                <w:lang w:eastAsia="zh-CN"/>
              </w:rPr>
            </w:pPr>
            <w:r>
              <w:rPr>
                <w:rFonts w:eastAsia="宋体"/>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宋体"/>
                <w:szCs w:val="20"/>
                <w:lang w:eastAsia="zh-CN"/>
              </w:rPr>
            </w:pPr>
            <w:r>
              <w:rPr>
                <w:rFonts w:eastAsia="宋体"/>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宋体"/>
                <w:szCs w:val="20"/>
                <w:lang w:eastAsia="zh-CN"/>
              </w:rPr>
            </w:pPr>
            <w:r>
              <w:rPr>
                <w:rFonts w:eastAsia="宋体"/>
                <w:szCs w:val="20"/>
                <w:lang w:eastAsia="zh-CN"/>
              </w:rPr>
              <w:t>QC</w:t>
            </w:r>
          </w:p>
        </w:tc>
        <w:tc>
          <w:tcPr>
            <w:tcW w:w="7816" w:type="dxa"/>
            <w:shd w:val="clear" w:color="auto" w:fill="auto"/>
          </w:tcPr>
          <w:p w14:paraId="222107DB" w14:textId="13B5FE21" w:rsidR="00FE28A3" w:rsidRDefault="00D25C9A" w:rsidP="00D25C9A">
            <w:pPr>
              <w:spacing w:after="120"/>
              <w:rPr>
                <w:rFonts w:eastAsia="宋体"/>
                <w:szCs w:val="20"/>
                <w:lang w:eastAsia="zh-CN"/>
              </w:rPr>
            </w:pPr>
            <w:r>
              <w:rPr>
                <w:rFonts w:eastAsia="宋体"/>
                <w:szCs w:val="20"/>
                <w:lang w:eastAsia="zh-CN"/>
              </w:rPr>
              <w:t>We don’t support this proposal</w:t>
            </w:r>
            <w:r w:rsidR="00FE28A3">
              <w:rPr>
                <w:rFonts w:eastAsia="宋体"/>
                <w:szCs w:val="20"/>
                <w:lang w:eastAsia="zh-CN"/>
              </w:rPr>
              <w:t xml:space="preserve">, because 1) the proposal does not work in some cases; 2) the proposal clearly is not a good design in </w:t>
            </w:r>
            <w:r w:rsidR="005533A3">
              <w:rPr>
                <w:rFonts w:eastAsia="宋体"/>
                <w:szCs w:val="20"/>
                <w:lang w:eastAsia="zh-CN"/>
              </w:rPr>
              <w:t>most of the</w:t>
            </w:r>
            <w:r w:rsidR="00FE28A3">
              <w:rPr>
                <w:rFonts w:eastAsia="宋体"/>
                <w:szCs w:val="20"/>
                <w:lang w:eastAsia="zh-CN"/>
              </w:rPr>
              <w:t xml:space="preserve"> cases</w:t>
            </w:r>
            <w:r w:rsidR="005533A3">
              <w:rPr>
                <w:rFonts w:eastAsia="宋体"/>
                <w:szCs w:val="20"/>
                <w:lang w:eastAsia="zh-CN"/>
              </w:rPr>
              <w:t xml:space="preserve">. </w:t>
            </w:r>
          </w:p>
          <w:p w14:paraId="5C1819D4" w14:textId="2AC351AC" w:rsidR="00D23547" w:rsidRDefault="00FE28A3" w:rsidP="00D25C9A">
            <w:pPr>
              <w:spacing w:after="120"/>
              <w:rPr>
                <w:rFonts w:eastAsia="宋体"/>
                <w:szCs w:val="20"/>
                <w:lang w:eastAsia="zh-CN"/>
              </w:rPr>
            </w:pPr>
            <w:r>
              <w:rPr>
                <w:rFonts w:eastAsia="宋体"/>
                <w:szCs w:val="20"/>
                <w:lang w:eastAsia="zh-CN"/>
              </w:rPr>
              <w:t xml:space="preserve">In our view, there are 4 cases for 2 bits scenario: </w:t>
            </w:r>
          </w:p>
          <w:p w14:paraId="65EAC492" w14:textId="6EFF98E7" w:rsidR="00FE28A3" w:rsidRDefault="00FE28A3" w:rsidP="00D25C9A">
            <w:pPr>
              <w:spacing w:after="120"/>
              <w:rPr>
                <w:rFonts w:eastAsia="宋体"/>
                <w:szCs w:val="20"/>
                <w:lang w:eastAsia="zh-CN"/>
              </w:rPr>
            </w:pPr>
            <w:r>
              <w:rPr>
                <w:rFonts w:eastAsia="宋体"/>
                <w:szCs w:val="20"/>
                <w:lang w:eastAsia="zh-CN"/>
              </w:rPr>
              <w:t xml:space="preserve">Case 1: 1-bit HP in PF0 </w:t>
            </w:r>
            <w:proofErr w:type="gramStart"/>
            <w:r>
              <w:rPr>
                <w:rFonts w:eastAsia="宋体"/>
                <w:szCs w:val="20"/>
                <w:lang w:eastAsia="zh-CN"/>
              </w:rPr>
              <w:t>overlap</w:t>
            </w:r>
            <w:proofErr w:type="gramEnd"/>
            <w:r>
              <w:rPr>
                <w:rFonts w:eastAsia="宋体"/>
                <w:szCs w:val="20"/>
                <w:lang w:eastAsia="zh-CN"/>
              </w:rPr>
              <w:t xml:space="preserve"> with 1-bit </w:t>
            </w:r>
            <w:r w:rsidR="005533A3">
              <w:rPr>
                <w:rFonts w:eastAsia="宋体"/>
                <w:szCs w:val="20"/>
                <w:lang w:eastAsia="zh-CN"/>
              </w:rPr>
              <w:t>L</w:t>
            </w:r>
            <w:r>
              <w:rPr>
                <w:rFonts w:eastAsia="宋体"/>
                <w:szCs w:val="20"/>
                <w:lang w:eastAsia="zh-CN"/>
              </w:rPr>
              <w:t xml:space="preserve">P in PF0. In this case, 1 bit HP PUCCH resource only has 2 CS indices. It clearly cannot transmit </w:t>
            </w:r>
            <w:proofErr w:type="spellStart"/>
            <w:r>
              <w:rPr>
                <w:rFonts w:eastAsia="宋体"/>
                <w:szCs w:val="20"/>
                <w:lang w:eastAsia="zh-CN"/>
              </w:rPr>
              <w:t>muxed</w:t>
            </w:r>
            <w:proofErr w:type="spellEnd"/>
            <w:r>
              <w:rPr>
                <w:rFonts w:eastAsia="宋体"/>
                <w:szCs w:val="20"/>
                <w:lang w:eastAsia="zh-CN"/>
              </w:rPr>
              <w:t xml:space="preserve"> 2 bits.  So the proposal does not work in this case. </w:t>
            </w:r>
            <w:r w:rsidR="009A4D1E">
              <w:rPr>
                <w:rFonts w:eastAsia="宋体"/>
                <w:szCs w:val="20"/>
                <w:lang w:eastAsia="zh-CN"/>
              </w:rPr>
              <w:t xml:space="preserve">We need discuss how to extend HP resource from 2 CS to 4 CS. </w:t>
            </w:r>
          </w:p>
          <w:p w14:paraId="26E14C4F" w14:textId="7A26C560" w:rsidR="00FE28A3" w:rsidRDefault="00FE28A3" w:rsidP="00D25C9A">
            <w:pPr>
              <w:spacing w:after="120"/>
              <w:rPr>
                <w:rFonts w:eastAsia="宋体"/>
                <w:szCs w:val="20"/>
                <w:lang w:eastAsia="zh-CN"/>
              </w:rPr>
            </w:pPr>
            <w:r>
              <w:rPr>
                <w:rFonts w:eastAsia="宋体"/>
                <w:szCs w:val="20"/>
                <w:lang w:eastAsia="zh-CN"/>
              </w:rPr>
              <w:lastRenderedPageBreak/>
              <w:t xml:space="preserve">Case </w:t>
            </w:r>
            <w:r w:rsidR="009A4D1E">
              <w:rPr>
                <w:rFonts w:eastAsia="宋体"/>
                <w:szCs w:val="20"/>
                <w:lang w:eastAsia="zh-CN"/>
              </w:rPr>
              <w:t>2</w:t>
            </w:r>
            <w:r>
              <w:rPr>
                <w:rFonts w:eastAsia="宋体"/>
                <w:szCs w:val="20"/>
                <w:lang w:eastAsia="zh-CN"/>
              </w:rPr>
              <w:t>: 1-bit HP in PF</w:t>
            </w:r>
            <w:r w:rsidR="009A4D1E">
              <w:rPr>
                <w:rFonts w:eastAsia="宋体"/>
                <w:szCs w:val="20"/>
                <w:lang w:eastAsia="zh-CN"/>
              </w:rPr>
              <w:t>0</w:t>
            </w:r>
            <w:r>
              <w:rPr>
                <w:rFonts w:eastAsia="宋体"/>
                <w:szCs w:val="20"/>
                <w:lang w:eastAsia="zh-CN"/>
              </w:rPr>
              <w:t xml:space="preserve"> </w:t>
            </w:r>
            <w:proofErr w:type="gramStart"/>
            <w:r>
              <w:rPr>
                <w:rFonts w:eastAsia="宋体"/>
                <w:szCs w:val="20"/>
                <w:lang w:eastAsia="zh-CN"/>
              </w:rPr>
              <w:t>overlap</w:t>
            </w:r>
            <w:proofErr w:type="gramEnd"/>
            <w:r>
              <w:rPr>
                <w:rFonts w:eastAsia="宋体"/>
                <w:szCs w:val="20"/>
                <w:lang w:eastAsia="zh-CN"/>
              </w:rPr>
              <w:t xml:space="preserve"> with 1-bit LP in PF1</w:t>
            </w:r>
            <w:r w:rsidR="009A4D1E">
              <w:rPr>
                <w:rFonts w:eastAsia="宋体"/>
                <w:szCs w:val="20"/>
                <w:lang w:eastAsia="zh-CN"/>
              </w:rPr>
              <w:t xml:space="preserve">. Following the proposal, 2 bits </w:t>
            </w:r>
            <w:proofErr w:type="spellStart"/>
            <w:r w:rsidR="009A4D1E">
              <w:rPr>
                <w:rFonts w:eastAsia="宋体"/>
                <w:szCs w:val="20"/>
                <w:lang w:eastAsia="zh-CN"/>
              </w:rPr>
              <w:t>muxed</w:t>
            </w:r>
            <w:proofErr w:type="spellEnd"/>
            <w:r w:rsidR="009A4D1E">
              <w:rPr>
                <w:rFonts w:eastAsia="宋体"/>
                <w:szCs w:val="20"/>
                <w:lang w:eastAsia="zh-CN"/>
              </w:rPr>
              <w:t xml:space="preserve"> payload will be transmitted in PF0. Based on same reason for case 1, the proposal does not work. Furthermore, there is a much better yet very simple solution for this case, which </w:t>
            </w:r>
            <w:proofErr w:type="gramStart"/>
            <w:r w:rsidR="009A4D1E">
              <w:rPr>
                <w:rFonts w:eastAsia="宋体"/>
                <w:szCs w:val="20"/>
                <w:lang w:eastAsia="zh-CN"/>
              </w:rPr>
              <w:t>is</w:t>
            </w:r>
            <w:proofErr w:type="gramEnd"/>
            <w:r w:rsidR="009A4D1E">
              <w:rPr>
                <w:rFonts w:eastAsia="宋体"/>
                <w:szCs w:val="20"/>
                <w:lang w:eastAsia="zh-CN"/>
              </w:rPr>
              <w:t xml:space="preserve">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宋体"/>
                <w:szCs w:val="20"/>
                <w:lang w:eastAsia="zh-CN"/>
              </w:rPr>
              <w:t xml:space="preserve"> So the TMD solution is also Rel-15 baseline. </w:t>
            </w:r>
            <w:r w:rsidR="009A4D1E">
              <w:rPr>
                <w:rFonts w:eastAsia="宋体"/>
                <w:szCs w:val="20"/>
                <w:lang w:eastAsia="zh-CN"/>
              </w:rPr>
              <w:t xml:space="preserve"> </w:t>
            </w:r>
          </w:p>
          <w:p w14:paraId="28F2ED14" w14:textId="67879DA6" w:rsidR="009A4D1E" w:rsidRDefault="00907D13" w:rsidP="00D25C9A">
            <w:pPr>
              <w:spacing w:after="120"/>
              <w:rPr>
                <w:rFonts w:eastAsia="宋体"/>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0pt;height:109.55pt;mso-width-percent:0;mso-height-percent:0;mso-width-percent:0;mso-height-percent:0" o:ole="">
                  <v:imagedata r:id="rId54" o:title=""/>
                </v:shape>
                <o:OLEObject Type="Embed" ProgID="PBrush" ShapeID="_x0000_i1025" DrawAspect="Content" ObjectID="_1680103529" r:id="rId55"/>
              </w:object>
            </w:r>
          </w:p>
          <w:p w14:paraId="77637C78" w14:textId="36A7ED8A" w:rsidR="00A20EB2" w:rsidRDefault="00A20EB2" w:rsidP="00A20EB2">
            <w:pPr>
              <w:spacing w:after="120"/>
              <w:rPr>
                <w:rFonts w:eastAsia="宋体"/>
                <w:szCs w:val="20"/>
                <w:lang w:eastAsia="zh-CN"/>
              </w:rPr>
            </w:pPr>
            <w:r>
              <w:rPr>
                <w:rFonts w:eastAsia="宋体"/>
                <w:szCs w:val="20"/>
                <w:lang w:eastAsia="zh-CN"/>
              </w:rPr>
              <w:t xml:space="preserve">Case 3: 1-bit </w:t>
            </w:r>
            <w:r w:rsidR="005533A3">
              <w:rPr>
                <w:rFonts w:eastAsia="宋体"/>
                <w:szCs w:val="20"/>
                <w:lang w:eastAsia="zh-CN"/>
              </w:rPr>
              <w:t>H</w:t>
            </w:r>
            <w:r>
              <w:rPr>
                <w:rFonts w:eastAsia="宋体"/>
                <w:szCs w:val="20"/>
                <w:lang w:eastAsia="zh-CN"/>
              </w:rPr>
              <w:t>P in PF</w:t>
            </w:r>
            <w:r w:rsidR="005533A3">
              <w:rPr>
                <w:rFonts w:eastAsia="宋体"/>
                <w:szCs w:val="20"/>
                <w:lang w:eastAsia="zh-CN"/>
              </w:rPr>
              <w:t>1</w:t>
            </w:r>
            <w:r>
              <w:rPr>
                <w:rFonts w:eastAsia="宋体"/>
                <w:szCs w:val="20"/>
                <w:lang w:eastAsia="zh-CN"/>
              </w:rPr>
              <w:t xml:space="preserve"> overlap with 1-bit </w:t>
            </w:r>
            <w:r w:rsidR="005533A3">
              <w:rPr>
                <w:rFonts w:eastAsia="宋体"/>
                <w:szCs w:val="20"/>
                <w:lang w:eastAsia="zh-CN"/>
              </w:rPr>
              <w:t>L</w:t>
            </w:r>
            <w:r>
              <w:rPr>
                <w:rFonts w:eastAsia="宋体"/>
                <w:szCs w:val="20"/>
                <w:lang w:eastAsia="zh-CN"/>
              </w:rPr>
              <w:t>P in PF</w:t>
            </w:r>
            <w:r w:rsidR="005533A3">
              <w:rPr>
                <w:rFonts w:eastAsia="宋体"/>
                <w:szCs w:val="20"/>
                <w:lang w:eastAsia="zh-CN"/>
              </w:rPr>
              <w:t>0</w:t>
            </w:r>
            <w:r>
              <w:rPr>
                <w:rFonts w:eastAsia="宋体"/>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宋体"/>
                <w:szCs w:val="20"/>
                <w:lang w:eastAsia="zh-CN"/>
              </w:rPr>
              <w:t>, as illustrated below</w:t>
            </w:r>
            <w:r>
              <w:rPr>
                <w:rFonts w:eastAsia="宋体"/>
                <w:szCs w:val="20"/>
                <w:lang w:eastAsia="zh-CN"/>
              </w:rPr>
              <w:t xml:space="preserve">. </w:t>
            </w:r>
          </w:p>
          <w:p w14:paraId="32AB7F03" w14:textId="1807356B" w:rsidR="00AB403D" w:rsidRDefault="00907D13" w:rsidP="00A20EB2">
            <w:pPr>
              <w:spacing w:after="120"/>
              <w:rPr>
                <w:rFonts w:eastAsia="宋体"/>
                <w:szCs w:val="20"/>
                <w:lang w:eastAsia="zh-CN"/>
              </w:rPr>
            </w:pPr>
            <w:r>
              <w:rPr>
                <w:noProof/>
              </w:rPr>
              <w:object w:dxaOrig="7440" w:dyaOrig="2210" w14:anchorId="13E08240">
                <v:shape id="_x0000_i1026" type="#_x0000_t75" alt="" style="width:371.9pt;height:109.55pt;mso-width-percent:0;mso-height-percent:0;mso-width-percent:0;mso-height-percent:0" o:ole="">
                  <v:imagedata r:id="rId56" o:title=""/>
                </v:shape>
                <o:OLEObject Type="Embed" ProgID="PBrush" ShapeID="_x0000_i1026" DrawAspect="Content" ObjectID="_1680103530" r:id="rId57"/>
              </w:object>
            </w:r>
          </w:p>
          <w:p w14:paraId="59E83154" w14:textId="77777777" w:rsidR="009A4D1E" w:rsidRDefault="005533A3" w:rsidP="00D25C9A">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907D13" w:rsidP="00D25C9A">
            <w:pPr>
              <w:spacing w:after="120"/>
              <w:rPr>
                <w:rFonts w:eastAsia="宋体"/>
                <w:szCs w:val="20"/>
                <w:lang w:eastAsia="zh-CN"/>
              </w:rPr>
            </w:pPr>
            <w:r>
              <w:rPr>
                <w:noProof/>
              </w:rPr>
              <w:object w:dxaOrig="7440" w:dyaOrig="2210" w14:anchorId="1D4C9EDC">
                <v:shape id="_x0000_i1027" type="#_x0000_t75" alt="" style="width:371.9pt;height:109.55pt;mso-width-percent:0;mso-height-percent:0;mso-width-percent:0;mso-height-percent:0" o:ole="">
                  <v:imagedata r:id="rId58" o:title=""/>
                </v:shape>
                <o:OLEObject Type="Embed" ProgID="PBrush" ShapeID="_x0000_i1027" DrawAspect="Content" ObjectID="_1680103531" r:id="rId59"/>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宋体"/>
                <w:szCs w:val="20"/>
                <w:lang w:eastAsia="zh-CN"/>
              </w:rPr>
            </w:pPr>
            <w:r>
              <w:rPr>
                <w:rFonts w:eastAsia="宋体"/>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宋体"/>
                <w:szCs w:val="20"/>
                <w:lang w:eastAsia="zh-CN"/>
              </w:rPr>
            </w:pPr>
            <w:r>
              <w:rPr>
                <w:rFonts w:eastAsia="宋体"/>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宋体"/>
                <w:szCs w:val="20"/>
                <w:lang w:eastAsia="zh-CN"/>
              </w:rPr>
            </w:pPr>
            <w:r>
              <w:rPr>
                <w:rFonts w:eastAsia="宋体"/>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宋体"/>
                <w:szCs w:val="20"/>
                <w:lang w:eastAsia="zh-CN"/>
              </w:rPr>
            </w:pPr>
            <w:r>
              <w:rPr>
                <w:rFonts w:eastAsia="宋体"/>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宋体"/>
                <w:szCs w:val="20"/>
                <w:lang w:eastAsia="zh-CN"/>
              </w:rPr>
            </w:pPr>
            <w:r>
              <w:rPr>
                <w:rFonts w:eastAsia="宋体"/>
                <w:szCs w:val="20"/>
                <w:lang w:eastAsia="zh-CN"/>
              </w:rPr>
              <w:t>In principle, we support the proposal. The suggested modification/clarification shown below</w:t>
            </w:r>
          </w:p>
          <w:p w14:paraId="3BBC7CBE" w14:textId="77777777" w:rsidR="00EF400D" w:rsidRDefault="00EF400D" w:rsidP="00EF400D">
            <w:pPr>
              <w:spacing w:after="120"/>
              <w:rPr>
                <w:rFonts w:eastAsia="宋体"/>
                <w:szCs w:val="20"/>
                <w:lang w:eastAsia="zh-CN"/>
              </w:rPr>
            </w:pPr>
            <w:r>
              <w:rPr>
                <w:rFonts w:eastAsia="宋体"/>
                <w:szCs w:val="20"/>
                <w:lang w:eastAsia="zh-CN"/>
              </w:rPr>
              <w:t>------------</w:t>
            </w:r>
          </w:p>
          <w:p w14:paraId="490A5C8A" w14:textId="77777777" w:rsidR="00EF400D" w:rsidRPr="00935E6B" w:rsidRDefault="00EF400D" w:rsidP="00EF400D">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D8CF9F8" w14:textId="77777777" w:rsidR="00EF400D" w:rsidRDefault="00EF400D" w:rsidP="00EF400D">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6"/>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宋体"/>
                <w:szCs w:val="20"/>
                <w:lang w:eastAsia="zh-CN"/>
              </w:rPr>
            </w:pPr>
            <w:r w:rsidRPr="0093433B">
              <w:rPr>
                <w:color w:val="FF0000"/>
              </w:rPr>
              <w:lastRenderedPageBreak/>
              <w:t>FFS: The PUCCH resource is configured dedicated for multiplexing of HP HARQ-ACK and LP HARQ-ACK.</w:t>
            </w:r>
          </w:p>
          <w:p w14:paraId="229C97B0"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45688D51" w14:textId="77777777" w:rsidR="00EF400D" w:rsidRPr="00954597" w:rsidRDefault="00EF400D" w:rsidP="00EF400D">
            <w:pPr>
              <w:spacing w:after="120"/>
              <w:rPr>
                <w:rFonts w:eastAsia="宋体"/>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lastRenderedPageBreak/>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16" w:type="dxa"/>
            <w:shd w:val="clear" w:color="auto" w:fill="auto"/>
          </w:tcPr>
          <w:p w14:paraId="09E450AF" w14:textId="77777777" w:rsidR="000B2D02" w:rsidRDefault="000B2D02" w:rsidP="000B2D02">
            <w:pPr>
              <w:spacing w:after="120"/>
              <w:rPr>
                <w:rFonts w:eastAsia="宋体"/>
                <w:szCs w:val="20"/>
                <w:lang w:eastAsia="zh-CN"/>
              </w:rPr>
            </w:pPr>
            <w:r>
              <w:rPr>
                <w:rFonts w:eastAsia="宋体"/>
                <w:szCs w:val="20"/>
                <w:lang w:eastAsia="zh-CN"/>
              </w:rPr>
              <w:t xml:space="preserve">Support in principle. We think the 2 FFS should be removed because of the following agreement from RAN1#104-e that does not exclude SPS. </w:t>
            </w:r>
            <w:r>
              <w:rPr>
                <w:rFonts w:eastAsia="宋体" w:hint="eastAsia"/>
                <w:szCs w:val="20"/>
                <w:lang w:eastAsia="zh-CN"/>
              </w:rPr>
              <w:t>T</w:t>
            </w:r>
            <w:r>
              <w:rPr>
                <w:rFonts w:eastAsia="宋体"/>
                <w:szCs w:val="20"/>
                <w:lang w:eastAsia="zh-CN"/>
              </w:rPr>
              <w:t>he 2</w:t>
            </w:r>
            <w:r w:rsidRPr="00FC3B59">
              <w:rPr>
                <w:rFonts w:eastAsia="宋体"/>
                <w:szCs w:val="20"/>
                <w:vertAlign w:val="superscript"/>
                <w:lang w:eastAsia="zh-CN"/>
              </w:rPr>
              <w:t>nd</w:t>
            </w:r>
            <w:r>
              <w:rPr>
                <w:rFonts w:eastAsia="宋体"/>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宋体"/>
                <w:szCs w:val="20"/>
                <w:lang w:eastAsia="zh-CN"/>
              </w:rPr>
            </w:pPr>
            <w:r>
              <w:rPr>
                <w:rFonts w:eastAsia="宋体"/>
                <w:szCs w:val="20"/>
                <w:lang w:eastAsia="zh-CN"/>
              </w:rPr>
              <w:t xml:space="preserve">   </w:t>
            </w:r>
          </w:p>
          <w:p w14:paraId="406947C7" w14:textId="77777777" w:rsidR="000B2D02" w:rsidRPr="00817EFF" w:rsidRDefault="000B2D02" w:rsidP="000B2D02">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21F37363" w14:textId="77777777" w:rsidR="000B2D02" w:rsidRPr="00FD03A9" w:rsidRDefault="000B2D02" w:rsidP="000B2D02">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6"/>
              <w:numPr>
                <w:ilvl w:val="0"/>
                <w:numId w:val="61"/>
              </w:numPr>
              <w:overflowPunct w:val="0"/>
              <w:autoSpaceDE w:val="0"/>
              <w:autoSpaceDN w:val="0"/>
              <w:adjustRightInd w:val="0"/>
              <w:spacing w:after="180"/>
              <w:textAlignment w:val="baseline"/>
              <w:rPr>
                <w:rFonts w:eastAsia="宋体"/>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宋体"/>
                <w:szCs w:val="20"/>
                <w:lang w:eastAsia="zh-CN"/>
              </w:rPr>
            </w:pPr>
            <w:r>
              <w:rPr>
                <w:rFonts w:eastAsia="宋体"/>
                <w:szCs w:val="20"/>
                <w:lang w:eastAsia="zh-CN"/>
              </w:rPr>
              <w:t xml:space="preserve">Quectel </w:t>
            </w:r>
          </w:p>
        </w:tc>
        <w:tc>
          <w:tcPr>
            <w:tcW w:w="7816" w:type="dxa"/>
            <w:shd w:val="clear" w:color="auto" w:fill="auto"/>
          </w:tcPr>
          <w:p w14:paraId="50F8EEB6" w14:textId="77777777" w:rsidR="00243C31" w:rsidRDefault="00243C31" w:rsidP="00243C31">
            <w:pPr>
              <w:spacing w:after="120"/>
              <w:rPr>
                <w:rFonts w:eastAsia="宋体"/>
                <w:szCs w:val="20"/>
                <w:lang w:eastAsia="zh-CN"/>
              </w:rPr>
            </w:pPr>
            <w:r>
              <w:rPr>
                <w:rFonts w:eastAsia="宋体"/>
                <w:szCs w:val="20"/>
                <w:lang w:eastAsia="zh-CN"/>
              </w:rPr>
              <w:t>Support the proposal</w:t>
            </w:r>
          </w:p>
          <w:p w14:paraId="15A9E3DF" w14:textId="78EA9FD8" w:rsidR="00243C31" w:rsidRPr="00954597" w:rsidRDefault="00243C31" w:rsidP="00243C31">
            <w:pPr>
              <w:spacing w:after="120"/>
              <w:rPr>
                <w:rFonts w:eastAsia="宋体"/>
                <w:szCs w:val="20"/>
                <w:lang w:eastAsia="zh-CN"/>
              </w:rPr>
            </w:pPr>
            <w:r>
              <w:rPr>
                <w:rFonts w:eastAsia="宋体"/>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宋体"/>
                <w:szCs w:val="20"/>
                <w:lang w:eastAsia="zh-CN"/>
              </w:rPr>
            </w:pPr>
            <w:r>
              <w:rPr>
                <w:rFonts w:eastAsia="宋体"/>
                <w:szCs w:val="20"/>
                <w:lang w:eastAsia="zh-CN"/>
              </w:rPr>
              <w:t>InterDigital</w:t>
            </w:r>
          </w:p>
        </w:tc>
        <w:tc>
          <w:tcPr>
            <w:tcW w:w="7816" w:type="dxa"/>
            <w:shd w:val="clear" w:color="auto" w:fill="auto"/>
          </w:tcPr>
          <w:p w14:paraId="3C09E5B3" w14:textId="77777777" w:rsidR="001904E7" w:rsidRDefault="0058704E" w:rsidP="001904E7">
            <w:pPr>
              <w:spacing w:after="120"/>
              <w:rPr>
                <w:rFonts w:eastAsia="宋体"/>
                <w:szCs w:val="20"/>
                <w:lang w:eastAsia="zh-CN"/>
              </w:rPr>
            </w:pPr>
            <w:r>
              <w:rPr>
                <w:rFonts w:eastAsia="宋体"/>
                <w:szCs w:val="20"/>
                <w:lang w:eastAsia="zh-CN"/>
              </w:rPr>
              <w:t>Support the proposal.</w:t>
            </w:r>
          </w:p>
          <w:p w14:paraId="41710410" w14:textId="3E01E0DC" w:rsidR="0058704E" w:rsidRPr="00954597" w:rsidRDefault="0058704E" w:rsidP="001904E7">
            <w:pPr>
              <w:spacing w:after="120"/>
              <w:rPr>
                <w:rFonts w:eastAsia="宋体"/>
                <w:szCs w:val="20"/>
                <w:lang w:eastAsia="zh-CN"/>
              </w:rPr>
            </w:pPr>
            <w:r>
              <w:rPr>
                <w:rFonts w:eastAsia="宋体"/>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宋体"/>
                <w:szCs w:val="20"/>
                <w:lang w:eastAsia="zh-CN"/>
              </w:rPr>
            </w:pPr>
            <w:r>
              <w:rPr>
                <w:rFonts w:eastAsia="宋体"/>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宋体"/>
                <w:szCs w:val="20"/>
                <w:lang w:eastAsia="zh-CN"/>
              </w:rPr>
            </w:pPr>
            <w:r w:rsidRPr="003703DE">
              <w:rPr>
                <w:rFonts w:eastAsia="宋体"/>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宋体"/>
                <w:szCs w:val="20"/>
                <w:lang w:eastAsia="zh-CN"/>
              </w:rPr>
            </w:pPr>
            <w:r>
              <w:rPr>
                <w:rFonts w:eastAsia="宋体"/>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宋体"/>
                <w:szCs w:val="20"/>
                <w:lang w:eastAsia="zh-CN"/>
              </w:rPr>
            </w:pPr>
            <w:r>
              <w:rPr>
                <w:rFonts w:eastAsia="宋体"/>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宋体"/>
                <w:szCs w:val="20"/>
                <w:lang w:eastAsia="zh-CN"/>
              </w:rPr>
            </w:pPr>
            <w:r>
              <w:rPr>
                <w:rFonts w:eastAsia="宋体"/>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宋体"/>
                <w:szCs w:val="20"/>
                <w:lang w:eastAsia="zh-CN"/>
              </w:rPr>
            </w:pPr>
            <w:r>
              <w:rPr>
                <w:rFonts w:eastAsia="宋体"/>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宋体"/>
                <w:szCs w:val="20"/>
                <w:lang w:eastAsia="zh-CN"/>
              </w:rPr>
            </w:pPr>
            <w:r>
              <w:rPr>
                <w:rFonts w:eastAsia="宋体"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宋体"/>
                <w:szCs w:val="20"/>
                <w:lang w:eastAsia="zh-CN"/>
              </w:rPr>
            </w:pPr>
            <w:r>
              <w:rPr>
                <w:rFonts w:eastAsia="宋体" w:hint="eastAsia"/>
                <w:szCs w:val="20"/>
                <w:lang w:eastAsia="zh-CN"/>
              </w:rPr>
              <w:t xml:space="preserve">We support the proposal in general and would like to propose the </w:t>
            </w:r>
            <w:r>
              <w:rPr>
                <w:rFonts w:eastAsia="宋体"/>
                <w:szCs w:val="20"/>
                <w:lang w:eastAsia="zh-CN"/>
              </w:rPr>
              <w:t>following</w:t>
            </w:r>
            <w:r>
              <w:rPr>
                <w:rFonts w:eastAsia="宋体" w:hint="eastAsia"/>
                <w:szCs w:val="20"/>
                <w:lang w:eastAsia="zh-CN"/>
              </w:rPr>
              <w:t xml:space="preserve"> update to the second FFS to make it clearer.</w:t>
            </w:r>
          </w:p>
          <w:p w14:paraId="04169310" w14:textId="77777777" w:rsidR="000D57F4" w:rsidRPr="00935E6B" w:rsidRDefault="000D57F4" w:rsidP="00382B66">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宋体"/>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r>
              <w:rPr>
                <w:rFonts w:eastAsia="宋体" w:hint="eastAsia"/>
                <w:color w:val="FF0000"/>
                <w:szCs w:val="20"/>
                <w:lang w:eastAsia="zh-CN"/>
              </w:rPr>
              <w:t xml:space="preserve"> </w:t>
            </w:r>
            <w:r w:rsidRPr="000033FD">
              <w:rPr>
                <w:rFonts w:eastAsia="宋体"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宋体"/>
                <w:szCs w:val="20"/>
                <w:lang w:eastAsia="zh-CN"/>
              </w:rPr>
            </w:pPr>
            <w:r>
              <w:rPr>
                <w:rFonts w:eastAsia="宋体"/>
                <w:szCs w:val="20"/>
                <w:lang w:eastAsia="zh-CN"/>
              </w:rPr>
              <w:t>Nokia/NSB</w:t>
            </w:r>
          </w:p>
        </w:tc>
        <w:tc>
          <w:tcPr>
            <w:tcW w:w="7816" w:type="dxa"/>
            <w:shd w:val="clear" w:color="auto" w:fill="auto"/>
          </w:tcPr>
          <w:p w14:paraId="06194687" w14:textId="77777777" w:rsidR="00360539" w:rsidRDefault="00360539" w:rsidP="00360539">
            <w:pPr>
              <w:spacing w:after="120"/>
              <w:rPr>
                <w:rFonts w:eastAsia="宋体"/>
                <w:szCs w:val="20"/>
                <w:lang w:eastAsia="zh-CN"/>
              </w:rPr>
            </w:pPr>
            <w:r>
              <w:rPr>
                <w:rFonts w:eastAsia="宋体"/>
                <w:szCs w:val="20"/>
                <w:lang w:eastAsia="zh-CN"/>
              </w:rPr>
              <w:t xml:space="preserve">Support the proposal in principle. </w:t>
            </w:r>
          </w:p>
          <w:p w14:paraId="7A7C8FC6" w14:textId="12B35B9F" w:rsidR="00360539" w:rsidRPr="00954597" w:rsidRDefault="00360539" w:rsidP="00360539">
            <w:pPr>
              <w:spacing w:after="120"/>
              <w:rPr>
                <w:rFonts w:eastAsia="宋体"/>
                <w:szCs w:val="20"/>
                <w:lang w:eastAsia="zh-CN"/>
              </w:rPr>
            </w:pPr>
            <w:r>
              <w:rPr>
                <w:rFonts w:eastAsia="宋体"/>
                <w:szCs w:val="20"/>
                <w:lang w:eastAsia="zh-CN"/>
              </w:rPr>
              <w:t xml:space="preserve">We are not really clear about the need for the first added FFS, but we will not object it if some </w:t>
            </w:r>
            <w:r>
              <w:rPr>
                <w:rFonts w:eastAsia="宋体"/>
                <w:szCs w:val="20"/>
                <w:lang w:eastAsia="zh-CN"/>
              </w:rPr>
              <w:lastRenderedPageBreak/>
              <w:t xml:space="preserve">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宋体"/>
                <w:szCs w:val="20"/>
                <w:lang w:eastAsia="zh-CN"/>
              </w:rPr>
            </w:pPr>
            <w:r>
              <w:rPr>
                <w:rFonts w:eastAsia="宋体"/>
                <w:szCs w:val="20"/>
                <w:lang w:eastAsia="zh-CN"/>
              </w:rPr>
              <w:lastRenderedPageBreak/>
              <w:t>MediaTek</w:t>
            </w:r>
          </w:p>
        </w:tc>
        <w:tc>
          <w:tcPr>
            <w:tcW w:w="7816" w:type="dxa"/>
            <w:shd w:val="clear" w:color="auto" w:fill="auto"/>
          </w:tcPr>
          <w:p w14:paraId="3E0DC2E2" w14:textId="55D6ED0F" w:rsidR="000D57F4"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宋体"/>
                <w:szCs w:val="20"/>
                <w:lang w:eastAsia="zh-CN"/>
              </w:rPr>
            </w:pPr>
            <w:r>
              <w:rPr>
                <w:rFonts w:eastAsia="宋体"/>
                <w:szCs w:val="20"/>
                <w:lang w:eastAsia="zh-CN"/>
              </w:rPr>
              <w:t>LG</w:t>
            </w:r>
          </w:p>
        </w:tc>
        <w:tc>
          <w:tcPr>
            <w:tcW w:w="7816" w:type="dxa"/>
            <w:shd w:val="clear" w:color="auto" w:fill="auto"/>
          </w:tcPr>
          <w:p w14:paraId="4DB910F1" w14:textId="77777777" w:rsidR="00892495" w:rsidRDefault="00892495" w:rsidP="00892495">
            <w:pPr>
              <w:spacing w:after="120"/>
              <w:rPr>
                <w:rFonts w:eastAsia="宋体"/>
                <w:szCs w:val="20"/>
                <w:lang w:eastAsia="zh-CN"/>
              </w:rPr>
            </w:pPr>
            <w:r>
              <w:rPr>
                <w:rFonts w:eastAsia="宋体" w:hint="eastAsia"/>
                <w:szCs w:val="20"/>
                <w:lang w:eastAsia="zh-CN"/>
              </w:rPr>
              <w:t>We support the proposal</w:t>
            </w:r>
            <w:r>
              <w:rPr>
                <w:rFonts w:eastAsia="宋体"/>
                <w:szCs w:val="20"/>
                <w:lang w:eastAsia="zh-CN"/>
              </w:rPr>
              <w:t xml:space="preserve"> in principle</w:t>
            </w:r>
            <w:r>
              <w:rPr>
                <w:rFonts w:eastAsia="宋体" w:hint="eastAsia"/>
                <w:szCs w:val="20"/>
                <w:lang w:eastAsia="zh-CN"/>
              </w:rPr>
              <w:t>.</w:t>
            </w:r>
          </w:p>
          <w:p w14:paraId="4FCBDDCB" w14:textId="77777777" w:rsidR="00892495" w:rsidRDefault="00892495" w:rsidP="00892495">
            <w:pPr>
              <w:spacing w:after="120"/>
              <w:rPr>
                <w:rFonts w:eastAsia="宋体"/>
                <w:szCs w:val="20"/>
                <w:lang w:eastAsia="ko-KR"/>
              </w:rPr>
            </w:pPr>
            <w:r>
              <w:rPr>
                <w:rFonts w:eastAsia="宋体" w:hint="eastAsia"/>
                <w:szCs w:val="20"/>
                <w:lang w:eastAsia="ko-KR"/>
              </w:rPr>
              <w:t xml:space="preserve">Moreover, </w:t>
            </w:r>
            <w:r>
              <w:rPr>
                <w:rFonts w:eastAsia="宋体"/>
                <w:szCs w:val="20"/>
                <w:lang w:eastAsia="ko-KR"/>
              </w:rPr>
              <w:t>on this PUCCH resource determination</w:t>
            </w:r>
            <w:r>
              <w:rPr>
                <w:rFonts w:eastAsia="宋体" w:hint="eastAsia"/>
                <w:szCs w:val="20"/>
                <w:lang w:eastAsia="ko-KR"/>
              </w:rPr>
              <w:t xml:space="preserve">, we suggest the following two FFS points </w:t>
            </w:r>
            <w:r>
              <w:rPr>
                <w:rFonts w:eastAsia="宋体"/>
                <w:szCs w:val="20"/>
                <w:lang w:eastAsia="ko-KR"/>
              </w:rPr>
              <w:t xml:space="preserve">which are </w:t>
            </w:r>
            <w:r>
              <w:rPr>
                <w:rFonts w:eastAsia="宋体" w:hint="eastAsia"/>
                <w:szCs w:val="20"/>
                <w:lang w:eastAsia="ko-KR"/>
              </w:rPr>
              <w:t>more fundamental than other</w:t>
            </w:r>
            <w:r>
              <w:rPr>
                <w:rFonts w:eastAsia="宋体"/>
                <w:szCs w:val="20"/>
                <w:lang w:eastAsia="ko-KR"/>
              </w:rPr>
              <w:t xml:space="preserve"> aspects.</w:t>
            </w:r>
          </w:p>
          <w:p w14:paraId="5B089255" w14:textId="77777777" w:rsidR="00892495" w:rsidRPr="00963628" w:rsidRDefault="00892495" w:rsidP="00892495">
            <w:pPr>
              <w:spacing w:after="120"/>
              <w:rPr>
                <w:rFonts w:eastAsia="宋体"/>
                <w:szCs w:val="20"/>
                <w:lang w:eastAsia="ko-KR"/>
              </w:rPr>
            </w:pPr>
          </w:p>
          <w:p w14:paraId="72E29BB2" w14:textId="77777777" w:rsidR="00892495" w:rsidRPr="0093292C" w:rsidRDefault="00892495" w:rsidP="00892495">
            <w:pPr>
              <w:pStyle w:val="af6"/>
              <w:numPr>
                <w:ilvl w:val="0"/>
                <w:numId w:val="23"/>
              </w:numPr>
              <w:spacing w:after="120"/>
              <w:ind w:left="927"/>
              <w:rPr>
                <w:rFonts w:eastAsia="宋体"/>
                <w:color w:val="FF0000"/>
                <w:szCs w:val="20"/>
                <w:lang w:eastAsia="ko-KR"/>
              </w:rPr>
            </w:pPr>
            <w:r w:rsidRPr="0093292C">
              <w:rPr>
                <w:rFonts w:eastAsia="宋体"/>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宋体"/>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af6"/>
              <w:numPr>
                <w:ilvl w:val="0"/>
                <w:numId w:val="23"/>
              </w:numPr>
              <w:spacing w:after="120"/>
              <w:ind w:left="927"/>
              <w:rPr>
                <w:rFonts w:eastAsia="宋体"/>
                <w:szCs w:val="20"/>
                <w:lang w:eastAsia="zh-CN"/>
              </w:rPr>
            </w:pPr>
            <w:r w:rsidRPr="0093292C">
              <w:rPr>
                <w:rFonts w:eastAsia="宋体"/>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宋体"/>
                <w:szCs w:val="20"/>
                <w:lang w:eastAsia="zh-CN"/>
              </w:rPr>
            </w:pPr>
            <w:r>
              <w:rPr>
                <w:rFonts w:eastAsia="宋体"/>
                <w:szCs w:val="20"/>
                <w:lang w:eastAsia="zh-CN"/>
              </w:rPr>
              <w:t>Support</w:t>
            </w:r>
          </w:p>
        </w:tc>
      </w:tr>
      <w:tr w:rsidR="001C14A4" w:rsidRPr="00954597" w14:paraId="0C229E23" w14:textId="77777777" w:rsidTr="001904E7">
        <w:tc>
          <w:tcPr>
            <w:tcW w:w="1246" w:type="dxa"/>
            <w:shd w:val="clear" w:color="auto" w:fill="auto"/>
          </w:tcPr>
          <w:p w14:paraId="6C422B65" w14:textId="010F4B4F" w:rsidR="001C14A4" w:rsidRPr="001C14A4" w:rsidRDefault="001C14A4" w:rsidP="00427A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816" w:type="dxa"/>
            <w:shd w:val="clear" w:color="auto" w:fill="auto"/>
          </w:tcPr>
          <w:p w14:paraId="4187A71B" w14:textId="08BAE68F" w:rsidR="001C14A4" w:rsidRPr="001C14A4" w:rsidRDefault="001C14A4" w:rsidP="00427A17">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36D0AB55" w14:textId="77777777" w:rsidR="00D23547" w:rsidRDefault="00D23547" w:rsidP="00D23547">
      <w:pPr>
        <w:pStyle w:val="a0"/>
        <w:rPr>
          <w:rFonts w:eastAsiaTheme="minorEastAsia"/>
          <w:lang w:eastAsia="zh-CN"/>
        </w:rPr>
      </w:pPr>
    </w:p>
    <w:p w14:paraId="2B23C2B9" w14:textId="77777777" w:rsidR="00F45ADB" w:rsidRDefault="00F45ADB" w:rsidP="00F45ADB">
      <w:pPr>
        <w:pStyle w:val="2"/>
        <w:numPr>
          <w:ilvl w:val="2"/>
          <w:numId w:val="1"/>
        </w:numPr>
        <w:rPr>
          <w:rFonts w:eastAsiaTheme="minorEastAsia"/>
          <w:szCs w:val="20"/>
          <w:lang w:eastAsia="zh-CN"/>
        </w:rPr>
      </w:pPr>
      <w:bookmarkStart w:id="40" w:name="_GoBack"/>
      <w:bookmarkEnd w:id="40"/>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a0"/>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宋体"/>
          <w:szCs w:val="20"/>
          <w:lang w:eastAsia="zh-CN"/>
        </w:rPr>
      </w:pPr>
      <w:r>
        <w:rPr>
          <w:rFonts w:eastAsia="宋体" w:hint="eastAsia"/>
          <w:szCs w:val="20"/>
          <w:lang w:eastAsia="zh-CN"/>
        </w:rPr>
        <w:t xml:space="preserve">Qualcomm thinks </w:t>
      </w:r>
      <w:r>
        <w:rPr>
          <w:rFonts w:eastAsia="宋体"/>
          <w:szCs w:val="20"/>
          <w:lang w:eastAsia="zh-CN"/>
        </w:rPr>
        <w:t>the proposal does not work in some cases</w:t>
      </w:r>
      <w:r>
        <w:rPr>
          <w:rFonts w:eastAsia="宋体" w:hint="eastAsia"/>
          <w:szCs w:val="20"/>
          <w:lang w:eastAsia="zh-CN"/>
        </w:rPr>
        <w:t>. And</w:t>
      </w:r>
      <w:r>
        <w:rPr>
          <w:rFonts w:eastAsia="宋体"/>
          <w:szCs w:val="20"/>
          <w:lang w:eastAsia="zh-CN"/>
        </w:rPr>
        <w:t xml:space="preserve"> the proposal clearly is not a good design in most of the cases. In </w:t>
      </w:r>
      <w:r>
        <w:rPr>
          <w:rFonts w:eastAsia="宋体" w:hint="eastAsia"/>
          <w:szCs w:val="20"/>
          <w:lang w:eastAsia="zh-CN"/>
        </w:rPr>
        <w:t>thei</w:t>
      </w:r>
      <w:r>
        <w:rPr>
          <w:rFonts w:eastAsia="宋体"/>
          <w:szCs w:val="20"/>
          <w:lang w:eastAsia="zh-CN"/>
        </w:rPr>
        <w:t xml:space="preserve">r view, there are 4 cases for 2 bits scenario: </w:t>
      </w:r>
    </w:p>
    <w:p w14:paraId="75AF6BF6" w14:textId="77777777" w:rsidR="00F45ADB" w:rsidRDefault="00F45ADB" w:rsidP="00F45ADB">
      <w:pPr>
        <w:spacing w:after="120"/>
        <w:rPr>
          <w:rFonts w:eastAsia="宋体"/>
          <w:szCs w:val="20"/>
          <w:lang w:eastAsia="zh-CN"/>
        </w:rPr>
      </w:pPr>
      <w:r>
        <w:rPr>
          <w:rFonts w:eastAsia="宋体"/>
          <w:szCs w:val="20"/>
          <w:lang w:eastAsia="zh-CN"/>
        </w:rPr>
        <w:t xml:space="preserve">Case 1: 1-bit HP in PF0 overlap with 1-bit LP in PF0. In this case, 1 bit HP PUCCH resource only has 2 CS indices. It clearly cannot transmit muxed 2 bits.  So the proposal does not work in this case. We need discuss how to extend HP resource from 2 CS to 4 CS. </w:t>
      </w:r>
    </w:p>
    <w:p w14:paraId="65CDC077" w14:textId="77777777" w:rsidR="00F45ADB" w:rsidRDefault="00F45ADB" w:rsidP="00F45ADB">
      <w:pPr>
        <w:spacing w:after="120"/>
        <w:rPr>
          <w:rFonts w:eastAsia="宋体"/>
          <w:szCs w:val="20"/>
          <w:lang w:eastAsia="zh-CN"/>
        </w:rPr>
      </w:pPr>
      <w:r>
        <w:rPr>
          <w:rFonts w:eastAsia="宋体"/>
          <w:szCs w:val="20"/>
          <w:lang w:eastAsia="zh-CN"/>
        </w:rPr>
        <w:t xml:space="preserve">Case 2: 1-bit HP in PF0 overlap with 1-bit LP in PF1.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907D13" w:rsidP="00F45ADB">
      <w:pPr>
        <w:spacing w:after="120"/>
        <w:rPr>
          <w:rFonts w:eastAsia="宋体"/>
          <w:szCs w:val="20"/>
          <w:lang w:eastAsia="zh-CN"/>
        </w:rPr>
      </w:pPr>
      <w:r>
        <w:rPr>
          <w:noProof/>
        </w:rPr>
        <w:object w:dxaOrig="7390" w:dyaOrig="2210" w14:anchorId="34DF4024">
          <v:shape id="_x0000_i1028" type="#_x0000_t75" alt="" style="width:370pt;height:109.55pt;mso-width-percent:0;mso-height-percent:0;mso-width-percent:0;mso-height-percent:0" o:ole="">
            <v:imagedata r:id="rId54" o:title=""/>
          </v:shape>
          <o:OLEObject Type="Embed" ProgID="PBrush" ShapeID="_x0000_i1028" DrawAspect="Content" ObjectID="_1680103532" r:id="rId60"/>
        </w:object>
      </w:r>
    </w:p>
    <w:p w14:paraId="1B8E73C7" w14:textId="77777777" w:rsidR="00F45ADB" w:rsidRDefault="00F45ADB" w:rsidP="00F45ADB">
      <w:pPr>
        <w:spacing w:after="120"/>
        <w:rPr>
          <w:rFonts w:eastAsia="宋体"/>
          <w:szCs w:val="20"/>
          <w:lang w:eastAsia="zh-CN"/>
        </w:rPr>
      </w:pPr>
      <w:r>
        <w:rPr>
          <w:rFonts w:eastAsia="宋体"/>
          <w:szCs w:val="20"/>
          <w:lang w:eastAsia="zh-CN"/>
        </w:rPr>
        <w:t xml:space="preserve">Case 3: 1-bit HP in PF1 overlap with 1-bit LP in PF0. Following the proposal, 2 bits muxed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907D13" w:rsidP="00F45ADB">
      <w:pPr>
        <w:spacing w:after="120"/>
        <w:rPr>
          <w:rFonts w:eastAsia="宋体"/>
          <w:szCs w:val="20"/>
          <w:lang w:eastAsia="zh-CN"/>
        </w:rPr>
      </w:pPr>
      <w:r>
        <w:rPr>
          <w:noProof/>
        </w:rPr>
        <w:object w:dxaOrig="7440" w:dyaOrig="2210" w14:anchorId="73AC70FA">
          <v:shape id="_x0000_i1029" type="#_x0000_t75" alt="" style="width:371.9pt;height:109.55pt;mso-width-percent:0;mso-height-percent:0;mso-width-percent:0;mso-height-percent:0" o:ole="">
            <v:imagedata r:id="rId56" o:title=""/>
          </v:shape>
          <o:OLEObject Type="Embed" ProgID="PBrush" ShapeID="_x0000_i1029" DrawAspect="Content" ObjectID="_1680103533" r:id="rId61"/>
        </w:object>
      </w:r>
    </w:p>
    <w:p w14:paraId="674A4E82" w14:textId="77777777" w:rsidR="00F45ADB" w:rsidRDefault="00F45ADB" w:rsidP="00F45ADB">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907D13" w:rsidP="00F45ADB">
      <w:pPr>
        <w:pStyle w:val="a0"/>
        <w:rPr>
          <w:rFonts w:eastAsiaTheme="minorEastAsia"/>
          <w:lang w:eastAsia="zh-CN"/>
        </w:rPr>
      </w:pPr>
      <w:r>
        <w:rPr>
          <w:noProof/>
        </w:rPr>
        <w:object w:dxaOrig="7440" w:dyaOrig="2210" w14:anchorId="39772719">
          <v:shape id="_x0000_i1030" type="#_x0000_t75" alt="" style="width:371.9pt;height:109.55pt;mso-width-percent:0;mso-height-percent:0;mso-width-percent:0;mso-height-percent:0" o:ole="">
            <v:imagedata r:id="rId58" o:title=""/>
          </v:shape>
          <o:OLEObject Type="Embed" ProgID="PBrush" ShapeID="_x0000_i1030" DrawAspect="Content" ObjectID="_1680103534" r:id="rId62"/>
        </w:object>
      </w:r>
    </w:p>
    <w:p w14:paraId="6C1C9D08" w14:textId="77777777" w:rsidR="00F45ADB" w:rsidRDefault="00F45ADB" w:rsidP="00F45AD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宋体"/>
                <w:szCs w:val="20"/>
                <w:lang w:eastAsia="zh-CN"/>
              </w:rPr>
            </w:pPr>
            <w:r>
              <w:rPr>
                <w:rFonts w:eastAsia="宋体"/>
                <w:szCs w:val="20"/>
                <w:lang w:eastAsia="zh-CN"/>
              </w:rPr>
              <w:t>Sony</w:t>
            </w:r>
          </w:p>
        </w:tc>
        <w:tc>
          <w:tcPr>
            <w:tcW w:w="7691" w:type="dxa"/>
            <w:shd w:val="clear" w:color="auto" w:fill="auto"/>
          </w:tcPr>
          <w:p w14:paraId="6BF424E0" w14:textId="2F0809D8" w:rsidR="00DD5584" w:rsidRDefault="00D33DBE" w:rsidP="00382B66">
            <w:pPr>
              <w:spacing w:after="120"/>
              <w:rPr>
                <w:rFonts w:eastAsia="宋体"/>
                <w:szCs w:val="20"/>
                <w:lang w:eastAsia="zh-CN"/>
              </w:rPr>
            </w:pPr>
            <w:r>
              <w:rPr>
                <w:rFonts w:eastAsia="宋体"/>
                <w:szCs w:val="20"/>
                <w:lang w:eastAsia="zh-CN"/>
              </w:rPr>
              <w:t>As pointed out by others,</w:t>
            </w:r>
            <w:r w:rsidR="00E95B42">
              <w:rPr>
                <w:rFonts w:eastAsia="宋体"/>
                <w:szCs w:val="20"/>
                <w:lang w:eastAsia="zh-CN"/>
              </w:rPr>
              <w:t xml:space="preserve"> the issues raised by QC can be solved by using DCI indicator to enable/disable multiplexing.  </w:t>
            </w:r>
            <w:r w:rsidR="00D91408">
              <w:rPr>
                <w:rFonts w:eastAsia="宋体"/>
                <w:szCs w:val="20"/>
                <w:lang w:eastAsia="zh-CN"/>
              </w:rPr>
              <w:t>If the PUCCH resource is poor then gNB can dynamically disable multiplexing or indicate an appropriate PUCCH resource, e.g. using the PRI.</w:t>
            </w:r>
          </w:p>
          <w:p w14:paraId="551C43D4" w14:textId="77777777" w:rsidR="00E95B42" w:rsidRDefault="00E95B42" w:rsidP="00382B66">
            <w:pPr>
              <w:spacing w:after="120"/>
              <w:rPr>
                <w:rFonts w:eastAsia="宋体"/>
                <w:szCs w:val="20"/>
                <w:lang w:eastAsia="zh-CN"/>
              </w:rPr>
            </w:pPr>
            <w:r>
              <w:rPr>
                <w:rFonts w:eastAsia="宋体"/>
                <w:szCs w:val="20"/>
                <w:lang w:eastAsia="zh-CN"/>
              </w:rPr>
              <w:t>Also, PF0 can carry up to 2 HARQ-ACKs and 1 SR.  If the gNB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宋体"/>
                <w:szCs w:val="20"/>
                <w:lang w:eastAsia="zh-CN"/>
              </w:rPr>
            </w:pPr>
            <w:r>
              <w:rPr>
                <w:rFonts w:eastAsia="宋体"/>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600F17C" w14:textId="77777777" w:rsidR="00FF6AA9" w:rsidRDefault="00FF6AA9" w:rsidP="00FF6AA9">
            <w:pPr>
              <w:spacing w:after="120"/>
              <w:rPr>
                <w:rFonts w:eastAsia="宋体"/>
                <w:szCs w:val="20"/>
                <w:lang w:eastAsia="ko-KR"/>
              </w:rPr>
            </w:pPr>
            <w:r>
              <w:rPr>
                <w:rFonts w:eastAsia="宋体"/>
                <w:szCs w:val="20"/>
                <w:lang w:eastAsia="ko-KR"/>
              </w:rPr>
              <w:t>Basically, w</w:t>
            </w:r>
            <w:r>
              <w:rPr>
                <w:rFonts w:eastAsia="宋体" w:hint="eastAsia"/>
                <w:szCs w:val="20"/>
                <w:lang w:eastAsia="ko-KR"/>
              </w:rPr>
              <w:t xml:space="preserve">e </w:t>
            </w:r>
            <w:r>
              <w:rPr>
                <w:rFonts w:eastAsia="宋体"/>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(e.g.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宋体"/>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宋体"/>
                <w:szCs w:val="20"/>
                <w:lang w:eastAsia="zh-CN"/>
              </w:rPr>
              <w:t>energy split is being happen in the same way (e.g.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02F16B2" w14:textId="019D84C0" w:rsidR="009F34C7" w:rsidRDefault="00A462D1" w:rsidP="009F34C7">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irstly at R15, the 2 bits HARQ-ACK payload can be carried by both PUCCH format 0 (4 CSs) and PUCCH format 1 (QPSK). </w:t>
            </w:r>
            <w:r w:rsidR="009F34C7">
              <w:rPr>
                <w:rFonts w:eastAsia="宋体"/>
                <w:szCs w:val="20"/>
                <w:lang w:eastAsia="zh-CN"/>
              </w:rPr>
              <w:t>Regarding the demodulation</w:t>
            </w:r>
            <w:r w:rsidR="008A6382">
              <w:rPr>
                <w:rFonts w:eastAsia="宋体"/>
                <w:szCs w:val="20"/>
                <w:lang w:eastAsia="zh-CN"/>
              </w:rPr>
              <w:t>/decorrelation</w:t>
            </w:r>
            <w:r w:rsidR="009F34C7">
              <w:rPr>
                <w:rFonts w:eastAsia="宋体"/>
                <w:szCs w:val="20"/>
                <w:lang w:eastAsia="zh-CN"/>
              </w:rPr>
              <w:t xml:space="preserve"> performance may be harmed due to the multiplexing</w:t>
            </w:r>
            <w:r w:rsidR="008A6382">
              <w:rPr>
                <w:rFonts w:eastAsia="宋体"/>
                <w:szCs w:val="20"/>
                <w:lang w:eastAsia="zh-CN"/>
              </w:rPr>
              <w:t xml:space="preserve"> of HP and LP</w:t>
            </w:r>
            <w:r w:rsidR="009F34C7">
              <w:rPr>
                <w:rFonts w:eastAsia="宋体"/>
                <w:szCs w:val="20"/>
                <w:lang w:eastAsia="zh-CN"/>
              </w:rPr>
              <w:t xml:space="preserve"> as mention in our paper [R1-2102353], a dedicated resource can be configured for HP+LP</w:t>
            </w:r>
            <w:r w:rsidR="008A6382">
              <w:rPr>
                <w:rFonts w:eastAsia="宋体"/>
                <w:szCs w:val="20"/>
                <w:lang w:eastAsia="zh-CN"/>
              </w:rPr>
              <w:t xml:space="preserve"> for distinguishing</w:t>
            </w:r>
            <w:r w:rsidR="009F34C7">
              <w:rPr>
                <w:rFonts w:eastAsia="宋体"/>
                <w:szCs w:val="20"/>
                <w:lang w:eastAsia="zh-CN"/>
              </w:rPr>
              <w:t>.</w:t>
            </w:r>
          </w:p>
          <w:p w14:paraId="45A8E593" w14:textId="558BD94A" w:rsidR="00F45ADB" w:rsidRPr="00954597" w:rsidRDefault="00A462D1" w:rsidP="00D11165">
            <w:pPr>
              <w:spacing w:after="120"/>
              <w:rPr>
                <w:rFonts w:eastAsia="宋体"/>
                <w:szCs w:val="20"/>
                <w:lang w:eastAsia="zh-CN"/>
              </w:rPr>
            </w:pPr>
            <w:r>
              <w:rPr>
                <w:rFonts w:eastAsia="宋体"/>
                <w:szCs w:val="20"/>
                <w:lang w:eastAsia="zh-CN"/>
              </w:rPr>
              <w:t xml:space="preserve">If the power compensation is the concern, the </w:t>
            </w:r>
            <w:r w:rsidR="009F34C7">
              <w:rPr>
                <w:rFonts w:eastAsia="宋体"/>
                <w:szCs w:val="20"/>
                <w:lang w:eastAsia="zh-CN"/>
              </w:rPr>
              <w:t xml:space="preserve">TPC for PUCCH can be applied to compensate </w:t>
            </w:r>
            <w:r w:rsidR="009F34C7">
              <w:rPr>
                <w:rFonts w:eastAsia="宋体"/>
                <w:szCs w:val="20"/>
                <w:lang w:eastAsia="zh-CN"/>
              </w:rPr>
              <w:lastRenderedPageBreak/>
              <w:t>the power after multiplexing.</w:t>
            </w:r>
          </w:p>
        </w:tc>
      </w:tr>
      <w:tr w:rsidR="00F45ADB" w:rsidRPr="00954597" w14:paraId="1A3EEE01" w14:textId="77777777" w:rsidTr="00FF6AA9">
        <w:tc>
          <w:tcPr>
            <w:tcW w:w="1371" w:type="dxa"/>
            <w:shd w:val="clear" w:color="auto" w:fill="auto"/>
          </w:tcPr>
          <w:p w14:paraId="631F3752" w14:textId="36E3A323" w:rsidR="00F45ADB" w:rsidRPr="00954597" w:rsidRDefault="00D76C00" w:rsidP="00382B66">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3F9A370E" w14:textId="6918EADE" w:rsidR="00F45ADB" w:rsidRPr="00954597" w:rsidRDefault="00D76C00" w:rsidP="00382B66">
            <w:pPr>
              <w:spacing w:after="120"/>
              <w:rPr>
                <w:rFonts w:eastAsia="宋体"/>
                <w:szCs w:val="20"/>
                <w:lang w:eastAsia="zh-CN"/>
              </w:rPr>
            </w:pPr>
            <w:r>
              <w:rPr>
                <w:rFonts w:eastAsia="宋体"/>
                <w:szCs w:val="20"/>
                <w:lang w:eastAsia="zh-CN"/>
              </w:rPr>
              <w:t>Still don’t understand the relevance of these cases. It is the same gNB that schedules the HP and LP transmission and it controls whether the overlap occurs or not. Why would it indicate a resource over which multiplexing does not work?</w:t>
            </w:r>
          </w:p>
        </w:tc>
      </w:tr>
      <w:tr w:rsidR="00F45ADB" w:rsidRPr="00954597" w14:paraId="3CEC5995" w14:textId="77777777" w:rsidTr="00FF6AA9">
        <w:tc>
          <w:tcPr>
            <w:tcW w:w="1371" w:type="dxa"/>
            <w:shd w:val="clear" w:color="auto" w:fill="auto"/>
          </w:tcPr>
          <w:p w14:paraId="7B3D4EA3" w14:textId="42971D5C" w:rsidR="00F45ADB" w:rsidRPr="00954597" w:rsidRDefault="000537FE" w:rsidP="00382B66">
            <w:pPr>
              <w:spacing w:after="120"/>
              <w:rPr>
                <w:rFonts w:eastAsia="宋体"/>
                <w:szCs w:val="20"/>
                <w:lang w:eastAsia="zh-CN"/>
              </w:rPr>
            </w:pPr>
            <w:r>
              <w:rPr>
                <w:rFonts w:eastAsia="宋体"/>
                <w:szCs w:val="20"/>
                <w:lang w:eastAsia="zh-CN"/>
              </w:rPr>
              <w:t>Apple</w:t>
            </w:r>
          </w:p>
        </w:tc>
        <w:tc>
          <w:tcPr>
            <w:tcW w:w="7691" w:type="dxa"/>
            <w:shd w:val="clear" w:color="auto" w:fill="auto"/>
          </w:tcPr>
          <w:p w14:paraId="651A5FC6" w14:textId="77777777" w:rsidR="000537FE" w:rsidRDefault="000537FE" w:rsidP="000537FE">
            <w:pPr>
              <w:spacing w:after="120"/>
              <w:rPr>
                <w:rFonts w:eastAsia="宋体"/>
                <w:szCs w:val="20"/>
                <w:lang w:eastAsia="zh-CN"/>
              </w:rPr>
            </w:pPr>
            <w:r>
              <w:rPr>
                <w:rFonts w:eastAsia="宋体"/>
                <w:szCs w:val="20"/>
                <w:lang w:eastAsia="zh-CN"/>
              </w:rPr>
              <w:t xml:space="preserve">Our understanding is </w:t>
            </w:r>
            <w:r w:rsidRPr="00B9789C">
              <w:rPr>
                <w:rFonts w:eastAsia="宋体"/>
                <w:b/>
                <w:bCs/>
                <w:color w:val="FF0000"/>
                <w:szCs w:val="20"/>
                <w:lang w:eastAsia="zh-CN"/>
              </w:rPr>
              <w:t xml:space="preserve">a </w:t>
            </w:r>
            <w:r>
              <w:rPr>
                <w:rFonts w:eastAsia="宋体"/>
                <w:szCs w:val="20"/>
                <w:lang w:eastAsia="zh-CN"/>
              </w:rPr>
              <w:t>PUCCH resource  from a HP PUCCH resource set is selected, the selected PUCCH resource is not necessarily the colliding HP PUCCH resource; so the problem mentioned by QC can be avoided.</w:t>
            </w:r>
          </w:p>
          <w:p w14:paraId="3FD91F06" w14:textId="77777777" w:rsidR="000537FE" w:rsidRDefault="000537FE" w:rsidP="000537FE">
            <w:pPr>
              <w:spacing w:after="120"/>
              <w:rPr>
                <w:rFonts w:eastAsia="宋体"/>
                <w:szCs w:val="20"/>
                <w:lang w:eastAsia="zh-CN"/>
              </w:rPr>
            </w:pPr>
          </w:p>
          <w:p w14:paraId="79FEBED8" w14:textId="0787F8D5" w:rsidR="00F45ADB" w:rsidRPr="00954597" w:rsidRDefault="000537FE" w:rsidP="000537FE">
            <w:pPr>
              <w:spacing w:after="120"/>
              <w:rPr>
                <w:rFonts w:eastAsia="宋体"/>
                <w:szCs w:val="20"/>
                <w:lang w:eastAsia="zh-CN"/>
              </w:rPr>
            </w:pPr>
            <w:r>
              <w:rPr>
                <w:rFonts w:eastAsia="宋体"/>
                <w:szCs w:val="20"/>
                <w:lang w:eastAsia="zh-CN"/>
              </w:rPr>
              <w:t>In our view, a simple solution is to just treat the payload as 3 bits with padding, so all the issues with PF0/PF1 are gone.</w:t>
            </w:r>
          </w:p>
        </w:tc>
      </w:tr>
      <w:tr w:rsidR="00F45ADB" w:rsidRPr="00954597" w14:paraId="455D9ED7" w14:textId="77777777" w:rsidTr="00FF6AA9">
        <w:tc>
          <w:tcPr>
            <w:tcW w:w="1371" w:type="dxa"/>
            <w:shd w:val="clear" w:color="auto" w:fill="auto"/>
          </w:tcPr>
          <w:p w14:paraId="52357F5F" w14:textId="6A71F75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9643BF9" w14:textId="01D23D49" w:rsidR="00B4753E" w:rsidRPr="00B4753E" w:rsidRDefault="00B4753E" w:rsidP="00382B66">
            <w:pPr>
              <w:spacing w:after="120"/>
              <w:rPr>
                <w:rFonts w:eastAsia="Yu Mincho"/>
                <w:szCs w:val="20"/>
                <w:lang w:eastAsia="ja-JP"/>
              </w:rPr>
            </w:pPr>
            <w:r>
              <w:rPr>
                <w:rFonts w:eastAsia="Yu Mincho"/>
                <w:szCs w:val="20"/>
                <w:lang w:eastAsia="ja-JP"/>
              </w:rPr>
              <w:t xml:space="preserve">We think the issue on </w:t>
            </w:r>
            <w:r w:rsidRPr="00B4753E">
              <w:rPr>
                <w:rFonts w:eastAsia="Yu Mincho"/>
                <w:szCs w:val="20"/>
                <w:lang w:eastAsia="ja-JP"/>
              </w:rPr>
              <w:t xml:space="preserve">PUCCH resource </w:t>
            </w:r>
            <w:r>
              <w:rPr>
                <w:rFonts w:eastAsia="Yu Mincho"/>
                <w:szCs w:val="20"/>
                <w:lang w:eastAsia="ja-JP"/>
              </w:rPr>
              <w:t xml:space="preserve">can be solved when PUCCH resource </w:t>
            </w:r>
            <w:r w:rsidRPr="00B4753E">
              <w:rPr>
                <w:rFonts w:eastAsia="Yu Mincho"/>
                <w:szCs w:val="20"/>
                <w:lang w:eastAsia="ja-JP"/>
              </w:rPr>
              <w:t>is configured dedicated for multiplexing of HP HARQ-ACK and LP HARQ-ACK</w:t>
            </w:r>
            <w:r>
              <w:rPr>
                <w:rFonts w:eastAsia="Yu Mincho"/>
                <w:szCs w:val="20"/>
                <w:lang w:eastAsia="ja-JP"/>
              </w:rPr>
              <w:t>.</w:t>
            </w:r>
          </w:p>
        </w:tc>
      </w:tr>
      <w:tr w:rsidR="00F45ADB" w:rsidRPr="00954597" w14:paraId="2E77C917" w14:textId="77777777" w:rsidTr="00FF6AA9">
        <w:tc>
          <w:tcPr>
            <w:tcW w:w="1371" w:type="dxa"/>
            <w:shd w:val="clear" w:color="auto" w:fill="auto"/>
          </w:tcPr>
          <w:p w14:paraId="33A380B6" w14:textId="2C33613E" w:rsidR="00F45ADB" w:rsidRPr="00954597" w:rsidRDefault="00CF1091" w:rsidP="00382B66">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4A72746A" w14:textId="77777777" w:rsidR="00CF1091" w:rsidRDefault="00CF1091" w:rsidP="00CF1091">
            <w:pPr>
              <w:spacing w:after="120"/>
              <w:rPr>
                <w:rFonts w:eastAsia="宋体"/>
                <w:szCs w:val="20"/>
                <w:lang w:eastAsia="zh-CN"/>
              </w:rPr>
            </w:pPr>
            <w:r>
              <w:rPr>
                <w:rFonts w:eastAsia="宋体"/>
                <w:szCs w:val="20"/>
                <w:lang w:eastAsia="zh-CN"/>
              </w:rPr>
              <w:t>No need to support – Rel-16 is sufficient - there is no impact on system throughput.</w:t>
            </w:r>
          </w:p>
          <w:p w14:paraId="228DA175" w14:textId="23E8D230" w:rsidR="00F45ADB" w:rsidRPr="00954597" w:rsidRDefault="00CF1091" w:rsidP="00CF1091">
            <w:pPr>
              <w:spacing w:after="120"/>
              <w:rPr>
                <w:rFonts w:eastAsia="宋体"/>
                <w:szCs w:val="20"/>
                <w:lang w:eastAsia="zh-CN"/>
              </w:rPr>
            </w:pPr>
            <w:r>
              <w:rPr>
                <w:rFonts w:eastAsia="宋体" w:hint="eastAsia"/>
                <w:szCs w:val="20"/>
                <w:lang w:eastAsia="zh-CN"/>
              </w:rPr>
              <w:t>A</w:t>
            </w:r>
            <w:r>
              <w:rPr>
                <w:rFonts w:eastAsia="宋体"/>
                <w:szCs w:val="20"/>
                <w:lang w:eastAsia="zh-CN"/>
              </w:rPr>
              <w:t>s we mentioned in previous comments, these are very low probability cases (probability is smaller than HARQ-ACK BLER).</w:t>
            </w:r>
          </w:p>
        </w:tc>
      </w:tr>
      <w:tr w:rsidR="00696B87" w:rsidRPr="00954597" w14:paraId="47004C19" w14:textId="77777777" w:rsidTr="00FF6AA9">
        <w:tc>
          <w:tcPr>
            <w:tcW w:w="1371" w:type="dxa"/>
            <w:shd w:val="clear" w:color="auto" w:fill="auto"/>
          </w:tcPr>
          <w:p w14:paraId="446A4B0D" w14:textId="62D669AC" w:rsidR="00696B87" w:rsidRPr="00954597" w:rsidRDefault="00696B87" w:rsidP="00696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A0E6F7" w14:textId="77777777" w:rsidR="00696B87" w:rsidRDefault="00696B87" w:rsidP="00696B87">
            <w:pPr>
              <w:spacing w:after="120"/>
              <w:rPr>
                <w:rFonts w:eastAsia="宋体"/>
                <w:szCs w:val="20"/>
                <w:lang w:eastAsia="zh-CN"/>
              </w:rPr>
            </w:pPr>
            <w:r>
              <w:rPr>
                <w:rFonts w:eastAsia="宋体" w:hint="eastAsia"/>
                <w:szCs w:val="20"/>
                <w:lang w:eastAsia="zh-CN"/>
              </w:rPr>
              <w:t>CASE</w:t>
            </w:r>
            <w:r>
              <w:rPr>
                <w:rFonts w:eastAsia="宋体"/>
                <w:szCs w:val="20"/>
                <w:lang w:eastAsia="zh-CN"/>
              </w:rPr>
              <w:t xml:space="preserve"> 1: extend</w:t>
            </w:r>
            <w:r>
              <w:rPr>
                <w:rFonts w:eastAsia="宋体" w:hint="eastAsia"/>
                <w:szCs w:val="20"/>
                <w:lang w:eastAsia="zh-CN"/>
              </w:rPr>
              <w:t>ing</w:t>
            </w:r>
            <w:r>
              <w:rPr>
                <w:rFonts w:eastAsia="宋体"/>
                <w:szCs w:val="20"/>
                <w:lang w:eastAsia="zh-CN"/>
              </w:rPr>
              <w:t xml:space="preserve"> 2CS to 4CS has already specified.</w:t>
            </w:r>
          </w:p>
          <w:p w14:paraId="75C978C1" w14:textId="77777777" w:rsidR="00696B87" w:rsidRDefault="00696B87" w:rsidP="00696B87">
            <w:pPr>
              <w:spacing w:after="120"/>
              <w:rPr>
                <w:rFonts w:eastAsia="宋体"/>
                <w:szCs w:val="20"/>
                <w:lang w:eastAsia="zh-CN"/>
              </w:rPr>
            </w:pPr>
            <w:r>
              <w:rPr>
                <w:rFonts w:eastAsia="宋体"/>
                <w:szCs w:val="20"/>
                <w:lang w:eastAsia="zh-CN"/>
              </w:rPr>
              <w:t>CASE 2: same answer as CASE 1, TDM manner may be possible, but punching my degrade the performance and need more specification effort.</w:t>
            </w:r>
          </w:p>
          <w:p w14:paraId="4D2A7AF3" w14:textId="77777777" w:rsidR="00696B87" w:rsidRDefault="00696B87" w:rsidP="00696B87">
            <w:pPr>
              <w:spacing w:after="120"/>
              <w:rPr>
                <w:rFonts w:eastAsia="宋体"/>
                <w:szCs w:val="20"/>
                <w:lang w:eastAsia="zh-CN"/>
              </w:rPr>
            </w:pPr>
            <w:r>
              <w:rPr>
                <w:rFonts w:eastAsia="宋体"/>
                <w:szCs w:val="20"/>
                <w:lang w:eastAsia="zh-CN"/>
              </w:rPr>
              <w:t>CASE 3: Energy problem could be solved by power boosting.</w:t>
            </w:r>
          </w:p>
          <w:p w14:paraId="3CCE0771" w14:textId="71BB9969" w:rsidR="00696B87" w:rsidRPr="00954597" w:rsidRDefault="00696B87" w:rsidP="00696B87">
            <w:pPr>
              <w:spacing w:after="120"/>
              <w:rPr>
                <w:rFonts w:eastAsia="宋体"/>
                <w:szCs w:val="20"/>
                <w:lang w:eastAsia="zh-CN"/>
              </w:rPr>
            </w:pPr>
            <w:r>
              <w:rPr>
                <w:rFonts w:eastAsia="宋体"/>
                <w:szCs w:val="20"/>
                <w:lang w:eastAsia="zh-CN"/>
              </w:rPr>
              <w:t>CASE 4: same answer as CASE 3.</w:t>
            </w:r>
          </w:p>
        </w:tc>
      </w:tr>
      <w:tr w:rsidR="00696B87" w:rsidRPr="00954597" w14:paraId="78A46A0A" w14:textId="77777777" w:rsidTr="00FF6AA9">
        <w:tc>
          <w:tcPr>
            <w:tcW w:w="1371" w:type="dxa"/>
            <w:shd w:val="clear" w:color="auto" w:fill="auto"/>
          </w:tcPr>
          <w:p w14:paraId="717430F2" w14:textId="56FF53ED" w:rsidR="00696B87" w:rsidRPr="00954597" w:rsidRDefault="001B7D83" w:rsidP="00696B87">
            <w:pPr>
              <w:spacing w:after="120"/>
              <w:rPr>
                <w:rFonts w:eastAsia="宋体"/>
                <w:szCs w:val="20"/>
                <w:lang w:eastAsia="zh-CN"/>
              </w:rPr>
            </w:pPr>
            <w:r>
              <w:rPr>
                <w:rFonts w:eastAsia="宋体"/>
                <w:szCs w:val="20"/>
                <w:lang w:eastAsia="zh-CN"/>
              </w:rPr>
              <w:t>QC</w:t>
            </w:r>
          </w:p>
        </w:tc>
        <w:tc>
          <w:tcPr>
            <w:tcW w:w="7691" w:type="dxa"/>
            <w:shd w:val="clear" w:color="auto" w:fill="auto"/>
          </w:tcPr>
          <w:p w14:paraId="227DE90A" w14:textId="77777777" w:rsidR="001B7D83" w:rsidRDefault="001B7D83" w:rsidP="001B7D83">
            <w:pPr>
              <w:spacing w:after="120"/>
              <w:rPr>
                <w:rFonts w:eastAsia="宋体"/>
                <w:szCs w:val="20"/>
                <w:lang w:eastAsia="zh-CN"/>
              </w:rPr>
            </w:pPr>
            <w:r>
              <w:rPr>
                <w:rFonts w:eastAsia="宋体"/>
                <w:szCs w:val="20"/>
                <w:lang w:eastAsia="zh-CN"/>
              </w:rPr>
              <w:t>To Sony: yes, if dynamic DCI indication is used, it can solve this 3dB performance degradation problem. But dynamic indication has its own problem of missing DCI and it increased UE implementation complexity, because it requires UE to dynamically switch between two modes.</w:t>
            </w:r>
          </w:p>
          <w:p w14:paraId="5361E7FE" w14:textId="77777777" w:rsidR="001B7D83" w:rsidRDefault="001B7D83" w:rsidP="001B7D83">
            <w:pPr>
              <w:spacing w:after="120"/>
              <w:rPr>
                <w:rFonts w:eastAsia="宋体"/>
                <w:szCs w:val="20"/>
                <w:lang w:eastAsia="zh-CN"/>
              </w:rPr>
            </w:pPr>
            <w:r>
              <w:rPr>
                <w:rFonts w:eastAsia="宋体"/>
                <w:szCs w:val="20"/>
                <w:lang w:eastAsia="zh-CN"/>
              </w:rPr>
              <w:t xml:space="preserve">To LG: for all the cases, do we agree by mux 1-bit LP on the HP resource, the HP performance degrade by 3dB? Spec already doing this for 1 bit HP + 1-bit HP does not justify we have to do it that way all other cases. If following this principle, then I say we don’t need to discuss separate vs joint encoding for HP + LP &gt;2 bits, spec already did joint encoding for HP + HP &gt;2 bits.  </w:t>
            </w:r>
          </w:p>
          <w:p w14:paraId="6E0DE06D" w14:textId="77777777" w:rsidR="001B7D83" w:rsidRDefault="001B7D83" w:rsidP="001B7D83">
            <w:pPr>
              <w:spacing w:after="120"/>
              <w:rPr>
                <w:rFonts w:eastAsia="宋体"/>
                <w:szCs w:val="20"/>
                <w:lang w:eastAsia="zh-CN"/>
              </w:rPr>
            </w:pPr>
            <w:r>
              <w:rPr>
                <w:rFonts w:eastAsia="宋体"/>
                <w:szCs w:val="20"/>
                <w:lang w:eastAsia="zh-CN"/>
              </w:rPr>
              <w:t xml:space="preserve">To HW: The use case of TPC command is to compensate for channel fading/variation in time. If we use TPC to dedicatedly compensate the 3dB power loss, then it cannot be used to compensate channel fading/variation. So, if we reuse Rel-15, at least, some enhancement on power control is needed for the muxed 2 bits. </w:t>
            </w:r>
          </w:p>
          <w:p w14:paraId="1186BA43" w14:textId="256797AE" w:rsidR="00696B87" w:rsidRPr="00954597" w:rsidRDefault="001B7D83" w:rsidP="001B7D83">
            <w:pPr>
              <w:spacing w:after="120"/>
              <w:rPr>
                <w:rFonts w:eastAsia="宋体"/>
                <w:szCs w:val="20"/>
                <w:lang w:eastAsia="zh-CN"/>
              </w:rPr>
            </w:pPr>
            <w:r>
              <w:rPr>
                <w:rFonts w:eastAsia="宋体"/>
                <w:szCs w:val="20"/>
                <w:lang w:eastAsia="zh-CN"/>
              </w:rPr>
              <w:t>To InterDigital: typically, 1 bit HP A/N is scheduled because of urgent DL traffic. Then gNB cannot avoid to schedule the urgent HP A/N on a resource that mux may not work, because gNB cannot afford to further delay the HP A/N.</w:t>
            </w:r>
          </w:p>
        </w:tc>
      </w:tr>
      <w:tr w:rsidR="00F66696" w:rsidRPr="00954597" w14:paraId="2756B9A7" w14:textId="77777777" w:rsidTr="00FF6AA9">
        <w:tc>
          <w:tcPr>
            <w:tcW w:w="1371" w:type="dxa"/>
            <w:shd w:val="clear" w:color="auto" w:fill="auto"/>
          </w:tcPr>
          <w:p w14:paraId="5684E955" w14:textId="604AA179" w:rsidR="00F66696" w:rsidRPr="00954597" w:rsidRDefault="00F66696" w:rsidP="00F66696">
            <w:pPr>
              <w:spacing w:after="120"/>
              <w:rPr>
                <w:rFonts w:eastAsia="宋体"/>
                <w:szCs w:val="20"/>
                <w:lang w:eastAsia="zh-CN"/>
              </w:rPr>
            </w:pPr>
            <w:r>
              <w:rPr>
                <w:rFonts w:eastAsia="宋体"/>
                <w:szCs w:val="20"/>
                <w:lang w:eastAsia="zh-CN"/>
              </w:rPr>
              <w:t>Quectel</w:t>
            </w:r>
          </w:p>
        </w:tc>
        <w:tc>
          <w:tcPr>
            <w:tcW w:w="7691" w:type="dxa"/>
            <w:shd w:val="clear" w:color="auto" w:fill="auto"/>
          </w:tcPr>
          <w:p w14:paraId="43F84AB4" w14:textId="2F0BA78F" w:rsidR="00F66696" w:rsidRPr="00954597" w:rsidRDefault="00F66696" w:rsidP="00F66696">
            <w:pPr>
              <w:spacing w:after="120"/>
              <w:rPr>
                <w:rFonts w:eastAsia="宋体"/>
                <w:szCs w:val="20"/>
                <w:lang w:eastAsia="zh-CN"/>
              </w:rPr>
            </w:pPr>
            <w:r>
              <w:rPr>
                <w:rFonts w:eastAsia="宋体"/>
                <w:szCs w:val="20"/>
                <w:lang w:eastAsia="zh-CN"/>
              </w:rPr>
              <w:t>For the same comments as majority companies and as we commented in the 2</w:t>
            </w:r>
            <w:r w:rsidRPr="00E2127E">
              <w:rPr>
                <w:rFonts w:eastAsia="宋体"/>
                <w:szCs w:val="20"/>
                <w:vertAlign w:val="superscript"/>
                <w:lang w:eastAsia="zh-CN"/>
              </w:rPr>
              <w:t>nd</w:t>
            </w:r>
            <w:r>
              <w:rPr>
                <w:rFonts w:eastAsia="宋体"/>
                <w:szCs w:val="20"/>
                <w:lang w:eastAsia="zh-CN"/>
              </w:rPr>
              <w:t xml:space="preserve"> round, we don’t think this is a big problem.</w:t>
            </w:r>
          </w:p>
        </w:tc>
      </w:tr>
      <w:tr w:rsidR="000115D8" w:rsidRPr="00954597" w14:paraId="3EAC59B7" w14:textId="77777777" w:rsidTr="00FF6AA9">
        <w:tc>
          <w:tcPr>
            <w:tcW w:w="1371" w:type="dxa"/>
            <w:shd w:val="clear" w:color="auto" w:fill="auto"/>
          </w:tcPr>
          <w:p w14:paraId="451D027A" w14:textId="5A973030" w:rsidR="000115D8" w:rsidRPr="00954597" w:rsidRDefault="000115D8" w:rsidP="000115D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04F4CEC0" w14:textId="75208324" w:rsidR="000115D8" w:rsidRPr="00954597" w:rsidRDefault="000115D8" w:rsidP="000115D8">
            <w:pPr>
              <w:spacing w:after="120"/>
              <w:rPr>
                <w:rFonts w:eastAsia="宋体"/>
                <w:szCs w:val="20"/>
                <w:lang w:eastAsia="zh-CN"/>
              </w:rPr>
            </w:pPr>
            <w:r>
              <w:rPr>
                <w:rFonts w:eastAsia="Yu Mincho"/>
                <w:szCs w:val="20"/>
                <w:lang w:eastAsia="ja-JP"/>
              </w:rPr>
              <w:t xml:space="preserve">Share the same view as Apple. </w:t>
            </w:r>
            <w:r>
              <w:rPr>
                <w:rFonts w:eastAsia="Yu Mincho" w:hint="eastAsia"/>
                <w:szCs w:val="20"/>
                <w:lang w:eastAsia="ja-JP"/>
              </w:rPr>
              <w:t xml:space="preserve">In our understanding, </w:t>
            </w:r>
            <w:r>
              <w:rPr>
                <w:rFonts w:eastAsia="Yu Mincho"/>
                <w:szCs w:val="20"/>
                <w:lang w:eastAsia="ja-JP"/>
              </w:rPr>
              <w:t>the proposal says that a PUCCH resource is selected from a HP PUCCH resource set and the selected PUCCH resource may or may not same as the original HP PUCCH resource. Therefore, the problem raised by Qualcomm can be avoided by selecting appropriate HP PUCCH resource. Even if there is no appropriate one, gNB could disable the multiplexing by DCI indication (, if supported).</w:t>
            </w:r>
          </w:p>
        </w:tc>
      </w:tr>
      <w:tr w:rsidR="00EB37E0" w:rsidRPr="00954597" w14:paraId="7FF9F431" w14:textId="77777777" w:rsidTr="00FF6AA9">
        <w:tc>
          <w:tcPr>
            <w:tcW w:w="1371" w:type="dxa"/>
            <w:shd w:val="clear" w:color="auto" w:fill="auto"/>
          </w:tcPr>
          <w:p w14:paraId="74FAA3A2" w14:textId="4040D1A4" w:rsidR="00EB37E0" w:rsidRPr="00954597" w:rsidRDefault="00EB37E0" w:rsidP="00EB37E0">
            <w:pPr>
              <w:spacing w:after="120"/>
              <w:rPr>
                <w:rFonts w:eastAsia="宋体"/>
                <w:szCs w:val="20"/>
                <w:lang w:eastAsia="zh-CN"/>
              </w:rPr>
            </w:pPr>
            <w:r>
              <w:rPr>
                <w:rFonts w:eastAsia="宋体"/>
                <w:szCs w:val="20"/>
                <w:lang w:eastAsia="zh-CN"/>
              </w:rPr>
              <w:t>Nokia/NSB</w:t>
            </w:r>
          </w:p>
        </w:tc>
        <w:tc>
          <w:tcPr>
            <w:tcW w:w="7691" w:type="dxa"/>
            <w:shd w:val="clear" w:color="auto" w:fill="auto"/>
          </w:tcPr>
          <w:p w14:paraId="4E647C1B" w14:textId="11B74FB5" w:rsidR="00EB37E0" w:rsidRPr="00954597" w:rsidRDefault="00EB37E0" w:rsidP="00EB37E0">
            <w:pPr>
              <w:spacing w:after="120"/>
              <w:rPr>
                <w:rFonts w:eastAsia="宋体"/>
                <w:szCs w:val="20"/>
                <w:lang w:eastAsia="zh-CN"/>
              </w:rPr>
            </w:pPr>
            <w:r>
              <w:rPr>
                <w:rFonts w:eastAsia="宋体"/>
                <w:szCs w:val="20"/>
                <w:lang w:eastAsia="zh-CN"/>
              </w:rPr>
              <w:t>We don’t really see the issue(s). By treating the two bits as HP bits, we can reuse the existing mapping schemes (of two HP bits) on PF0/PF1; e.g. the order can be</w:t>
            </w:r>
            <w:r w:rsidRPr="00236F50">
              <w:rPr>
                <w:rFonts w:eastAsia="宋体"/>
                <w:szCs w:val="20"/>
                <w:lang w:eastAsia="zh-CN"/>
              </w:rPr>
              <w:t xml:space="preserve"> [HP HARQ-ACK bit, LP HARQ-ACK bit], i.e. the high-priority HARQ-ACK defines the 1st or MSB of the two bits</w:t>
            </w:r>
            <w:r>
              <w:rPr>
                <w:rFonts w:eastAsia="宋体"/>
                <w:szCs w:val="20"/>
                <w:lang w:eastAsia="zh-CN"/>
              </w:rPr>
              <w:t xml:space="preserve">. And the same performance as for the scenario where two HP HARQ-ACK bits are transmitted on F0/PF1 is achieved. Besides, gNB implementation/configuration would have several tools to avoid any unwanted impact on the HP bit if needed. </w:t>
            </w:r>
          </w:p>
        </w:tc>
      </w:tr>
      <w:tr w:rsidR="000115D8" w:rsidRPr="00954597" w14:paraId="7ECD4ABC" w14:textId="77777777" w:rsidTr="00FF6AA9">
        <w:tc>
          <w:tcPr>
            <w:tcW w:w="1371" w:type="dxa"/>
            <w:shd w:val="clear" w:color="auto" w:fill="auto"/>
          </w:tcPr>
          <w:p w14:paraId="3319FA95" w14:textId="1F6089A4" w:rsidR="000115D8" w:rsidRPr="00954597" w:rsidRDefault="009E1EAA" w:rsidP="000115D8">
            <w:pPr>
              <w:spacing w:after="120"/>
              <w:rPr>
                <w:rFonts w:eastAsia="宋体"/>
                <w:szCs w:val="20"/>
                <w:lang w:eastAsia="zh-CN"/>
              </w:rPr>
            </w:pPr>
            <w:r>
              <w:rPr>
                <w:rFonts w:eastAsia="宋体"/>
                <w:szCs w:val="20"/>
                <w:lang w:eastAsia="zh-CN"/>
              </w:rPr>
              <w:lastRenderedPageBreak/>
              <w:t>NEC</w:t>
            </w:r>
          </w:p>
        </w:tc>
        <w:tc>
          <w:tcPr>
            <w:tcW w:w="7691" w:type="dxa"/>
            <w:shd w:val="clear" w:color="auto" w:fill="auto"/>
          </w:tcPr>
          <w:p w14:paraId="06AEE67F" w14:textId="6623C40D" w:rsidR="000115D8" w:rsidRPr="00954597" w:rsidRDefault="009E1EAA" w:rsidP="000115D8">
            <w:pPr>
              <w:spacing w:after="120"/>
              <w:rPr>
                <w:rFonts w:eastAsia="宋体"/>
                <w:szCs w:val="20"/>
                <w:lang w:eastAsia="zh-CN"/>
              </w:rPr>
            </w:pPr>
            <w:r>
              <w:rPr>
                <w:rFonts w:eastAsia="宋体"/>
                <w:szCs w:val="20"/>
                <w:lang w:eastAsia="zh-CN"/>
              </w:rPr>
              <w:t xml:space="preserve">The problem can be avoided by selecting appropriate PUCCH resource from the HP resource set. If gNB determines that </w:t>
            </w:r>
            <w:r w:rsidR="00517BB5">
              <w:rPr>
                <w:rFonts w:eastAsia="宋体"/>
                <w:szCs w:val="20"/>
                <w:lang w:eastAsia="zh-CN"/>
              </w:rPr>
              <w:t>an appropriate resource may not be selected, it can disable multiplexing.</w:t>
            </w:r>
          </w:p>
        </w:tc>
      </w:tr>
      <w:tr w:rsidR="000115D8" w:rsidRPr="00954597" w14:paraId="6B94E694" w14:textId="77777777" w:rsidTr="00FF6AA9">
        <w:tc>
          <w:tcPr>
            <w:tcW w:w="1371" w:type="dxa"/>
            <w:shd w:val="clear" w:color="auto" w:fill="auto"/>
          </w:tcPr>
          <w:p w14:paraId="24B8FBC5" w14:textId="77777777" w:rsidR="000115D8" w:rsidRPr="00954597" w:rsidRDefault="000115D8" w:rsidP="000115D8">
            <w:pPr>
              <w:spacing w:after="120"/>
              <w:rPr>
                <w:rFonts w:eastAsia="宋体"/>
                <w:szCs w:val="20"/>
                <w:lang w:eastAsia="zh-CN"/>
              </w:rPr>
            </w:pPr>
          </w:p>
        </w:tc>
        <w:tc>
          <w:tcPr>
            <w:tcW w:w="7691" w:type="dxa"/>
            <w:shd w:val="clear" w:color="auto" w:fill="auto"/>
          </w:tcPr>
          <w:p w14:paraId="679F7693" w14:textId="77777777" w:rsidR="000115D8" w:rsidRPr="00954597" w:rsidRDefault="000115D8" w:rsidP="000115D8">
            <w:pPr>
              <w:spacing w:after="120"/>
              <w:rPr>
                <w:rFonts w:eastAsia="宋体"/>
                <w:szCs w:val="20"/>
                <w:lang w:eastAsia="zh-CN"/>
              </w:rPr>
            </w:pPr>
          </w:p>
        </w:tc>
      </w:tr>
      <w:tr w:rsidR="000115D8" w:rsidRPr="00954597" w14:paraId="711AC222" w14:textId="77777777" w:rsidTr="00FF6AA9">
        <w:tc>
          <w:tcPr>
            <w:tcW w:w="1371" w:type="dxa"/>
            <w:shd w:val="clear" w:color="auto" w:fill="auto"/>
          </w:tcPr>
          <w:p w14:paraId="4A5E9B4D" w14:textId="77777777" w:rsidR="000115D8" w:rsidRPr="00954597" w:rsidRDefault="000115D8" w:rsidP="000115D8">
            <w:pPr>
              <w:spacing w:after="120"/>
              <w:rPr>
                <w:rFonts w:eastAsia="宋体"/>
                <w:szCs w:val="20"/>
                <w:lang w:eastAsia="zh-CN"/>
              </w:rPr>
            </w:pPr>
          </w:p>
        </w:tc>
        <w:tc>
          <w:tcPr>
            <w:tcW w:w="7691" w:type="dxa"/>
            <w:shd w:val="clear" w:color="auto" w:fill="auto"/>
          </w:tcPr>
          <w:p w14:paraId="2A78A33A" w14:textId="77777777" w:rsidR="000115D8" w:rsidRPr="00954597" w:rsidRDefault="000115D8" w:rsidP="000115D8">
            <w:pPr>
              <w:spacing w:after="120"/>
              <w:rPr>
                <w:rFonts w:eastAsia="宋体"/>
                <w:szCs w:val="20"/>
                <w:lang w:eastAsia="zh-CN"/>
              </w:rPr>
            </w:pPr>
          </w:p>
        </w:tc>
      </w:tr>
      <w:tr w:rsidR="000115D8" w:rsidRPr="00954597" w14:paraId="3C23DDA1" w14:textId="77777777" w:rsidTr="00FF6AA9">
        <w:tc>
          <w:tcPr>
            <w:tcW w:w="1371" w:type="dxa"/>
            <w:shd w:val="clear" w:color="auto" w:fill="auto"/>
          </w:tcPr>
          <w:p w14:paraId="2A9678EE" w14:textId="77777777" w:rsidR="000115D8" w:rsidRPr="00954597" w:rsidRDefault="000115D8" w:rsidP="000115D8">
            <w:pPr>
              <w:spacing w:after="120"/>
              <w:rPr>
                <w:rFonts w:eastAsia="宋体"/>
                <w:szCs w:val="20"/>
                <w:lang w:eastAsia="zh-CN"/>
              </w:rPr>
            </w:pPr>
          </w:p>
        </w:tc>
        <w:tc>
          <w:tcPr>
            <w:tcW w:w="7691" w:type="dxa"/>
            <w:shd w:val="clear" w:color="auto" w:fill="auto"/>
          </w:tcPr>
          <w:p w14:paraId="69AA0F8F" w14:textId="77777777" w:rsidR="000115D8" w:rsidRPr="00954597" w:rsidRDefault="000115D8" w:rsidP="000115D8">
            <w:pPr>
              <w:spacing w:after="120"/>
              <w:rPr>
                <w:rFonts w:eastAsia="宋体"/>
                <w:szCs w:val="20"/>
                <w:lang w:eastAsia="zh-CN"/>
              </w:rPr>
            </w:pPr>
          </w:p>
        </w:tc>
      </w:tr>
      <w:tr w:rsidR="000115D8" w:rsidRPr="00954597" w14:paraId="56E95FD5" w14:textId="77777777" w:rsidTr="00FF6AA9">
        <w:tc>
          <w:tcPr>
            <w:tcW w:w="1371" w:type="dxa"/>
            <w:shd w:val="clear" w:color="auto" w:fill="auto"/>
          </w:tcPr>
          <w:p w14:paraId="46FA4CEB" w14:textId="77777777" w:rsidR="000115D8" w:rsidRPr="00954597" w:rsidRDefault="000115D8" w:rsidP="000115D8">
            <w:pPr>
              <w:spacing w:after="120"/>
              <w:rPr>
                <w:rFonts w:eastAsia="宋体"/>
                <w:szCs w:val="20"/>
                <w:lang w:eastAsia="zh-CN"/>
              </w:rPr>
            </w:pPr>
          </w:p>
        </w:tc>
        <w:tc>
          <w:tcPr>
            <w:tcW w:w="7691" w:type="dxa"/>
            <w:shd w:val="clear" w:color="auto" w:fill="auto"/>
          </w:tcPr>
          <w:p w14:paraId="0B65AEA3" w14:textId="77777777" w:rsidR="000115D8" w:rsidRPr="00954597" w:rsidRDefault="000115D8" w:rsidP="000115D8">
            <w:pPr>
              <w:spacing w:after="120"/>
              <w:rPr>
                <w:rFonts w:eastAsia="宋体"/>
                <w:szCs w:val="20"/>
                <w:lang w:eastAsia="zh-CN"/>
              </w:rPr>
            </w:pPr>
          </w:p>
        </w:tc>
      </w:tr>
      <w:tr w:rsidR="000115D8" w:rsidRPr="00954597" w14:paraId="26B76DCC" w14:textId="77777777" w:rsidTr="00FF6AA9">
        <w:tc>
          <w:tcPr>
            <w:tcW w:w="1371" w:type="dxa"/>
            <w:shd w:val="clear" w:color="auto" w:fill="auto"/>
          </w:tcPr>
          <w:p w14:paraId="520E4632" w14:textId="77777777" w:rsidR="000115D8" w:rsidRPr="00954597" w:rsidRDefault="000115D8" w:rsidP="000115D8">
            <w:pPr>
              <w:spacing w:after="120"/>
              <w:rPr>
                <w:rFonts w:eastAsia="宋体"/>
                <w:szCs w:val="20"/>
                <w:lang w:eastAsia="zh-CN"/>
              </w:rPr>
            </w:pPr>
          </w:p>
        </w:tc>
        <w:tc>
          <w:tcPr>
            <w:tcW w:w="7691" w:type="dxa"/>
            <w:shd w:val="clear" w:color="auto" w:fill="auto"/>
          </w:tcPr>
          <w:p w14:paraId="08A7C183" w14:textId="77777777" w:rsidR="000115D8" w:rsidRPr="00954597" w:rsidRDefault="000115D8" w:rsidP="000115D8">
            <w:pPr>
              <w:spacing w:after="120"/>
              <w:rPr>
                <w:rFonts w:eastAsia="宋体"/>
                <w:szCs w:val="20"/>
                <w:lang w:eastAsia="zh-CN"/>
              </w:rPr>
            </w:pPr>
          </w:p>
        </w:tc>
      </w:tr>
      <w:tr w:rsidR="000115D8" w:rsidRPr="00954597" w14:paraId="7CE4E25F" w14:textId="77777777" w:rsidTr="00FF6AA9">
        <w:tc>
          <w:tcPr>
            <w:tcW w:w="1371" w:type="dxa"/>
            <w:shd w:val="clear" w:color="auto" w:fill="auto"/>
          </w:tcPr>
          <w:p w14:paraId="65FBEF38" w14:textId="77777777" w:rsidR="000115D8" w:rsidRPr="00954597" w:rsidRDefault="000115D8" w:rsidP="000115D8">
            <w:pPr>
              <w:spacing w:after="120"/>
              <w:rPr>
                <w:rFonts w:eastAsia="宋体"/>
                <w:szCs w:val="20"/>
                <w:lang w:eastAsia="zh-CN"/>
              </w:rPr>
            </w:pPr>
          </w:p>
        </w:tc>
        <w:tc>
          <w:tcPr>
            <w:tcW w:w="7691" w:type="dxa"/>
            <w:shd w:val="clear" w:color="auto" w:fill="auto"/>
          </w:tcPr>
          <w:p w14:paraId="0D151575" w14:textId="77777777" w:rsidR="000115D8" w:rsidRPr="00954597" w:rsidRDefault="000115D8" w:rsidP="000115D8">
            <w:pPr>
              <w:spacing w:after="120"/>
              <w:rPr>
                <w:rFonts w:eastAsia="宋体"/>
                <w:szCs w:val="20"/>
                <w:lang w:eastAsia="zh-CN"/>
              </w:rPr>
            </w:pPr>
          </w:p>
        </w:tc>
      </w:tr>
      <w:tr w:rsidR="000115D8" w:rsidRPr="00954597" w14:paraId="67A6F2EA" w14:textId="77777777" w:rsidTr="00FF6AA9">
        <w:tc>
          <w:tcPr>
            <w:tcW w:w="1371" w:type="dxa"/>
            <w:shd w:val="clear" w:color="auto" w:fill="auto"/>
          </w:tcPr>
          <w:p w14:paraId="73CD518B" w14:textId="77777777" w:rsidR="000115D8" w:rsidRPr="00954597" w:rsidRDefault="000115D8" w:rsidP="000115D8">
            <w:pPr>
              <w:spacing w:after="120"/>
              <w:rPr>
                <w:rFonts w:eastAsia="宋体"/>
                <w:szCs w:val="20"/>
                <w:lang w:eastAsia="zh-CN"/>
              </w:rPr>
            </w:pPr>
          </w:p>
        </w:tc>
        <w:tc>
          <w:tcPr>
            <w:tcW w:w="7691" w:type="dxa"/>
            <w:shd w:val="clear" w:color="auto" w:fill="auto"/>
          </w:tcPr>
          <w:p w14:paraId="26BE253A" w14:textId="77777777" w:rsidR="000115D8" w:rsidRPr="00954597" w:rsidRDefault="000115D8" w:rsidP="000115D8">
            <w:pPr>
              <w:spacing w:after="120"/>
              <w:rPr>
                <w:rFonts w:eastAsia="宋体"/>
                <w:szCs w:val="20"/>
                <w:lang w:eastAsia="zh-CN"/>
              </w:rPr>
            </w:pPr>
          </w:p>
        </w:tc>
      </w:tr>
      <w:tr w:rsidR="000115D8" w:rsidRPr="00954597" w14:paraId="528396D1" w14:textId="77777777" w:rsidTr="00FF6AA9">
        <w:tc>
          <w:tcPr>
            <w:tcW w:w="1371" w:type="dxa"/>
            <w:shd w:val="clear" w:color="auto" w:fill="auto"/>
          </w:tcPr>
          <w:p w14:paraId="0AC1FAD7" w14:textId="77777777" w:rsidR="000115D8" w:rsidRPr="00954597" w:rsidRDefault="000115D8" w:rsidP="000115D8">
            <w:pPr>
              <w:spacing w:after="120"/>
              <w:rPr>
                <w:rFonts w:eastAsia="宋体"/>
                <w:szCs w:val="20"/>
                <w:lang w:eastAsia="zh-CN"/>
              </w:rPr>
            </w:pPr>
          </w:p>
        </w:tc>
        <w:tc>
          <w:tcPr>
            <w:tcW w:w="7691" w:type="dxa"/>
            <w:shd w:val="clear" w:color="auto" w:fill="auto"/>
          </w:tcPr>
          <w:p w14:paraId="4EC0B8EF" w14:textId="77777777" w:rsidR="000115D8" w:rsidRPr="00954597" w:rsidRDefault="000115D8" w:rsidP="000115D8">
            <w:pPr>
              <w:spacing w:after="120"/>
              <w:rPr>
                <w:rFonts w:eastAsia="宋体"/>
                <w:szCs w:val="20"/>
                <w:lang w:eastAsia="zh-CN"/>
              </w:rPr>
            </w:pPr>
          </w:p>
        </w:tc>
      </w:tr>
      <w:tr w:rsidR="000115D8" w:rsidRPr="00954597" w14:paraId="5221DF77" w14:textId="77777777" w:rsidTr="00FF6AA9">
        <w:tc>
          <w:tcPr>
            <w:tcW w:w="1371" w:type="dxa"/>
            <w:shd w:val="clear" w:color="auto" w:fill="auto"/>
          </w:tcPr>
          <w:p w14:paraId="1D3DC2A5" w14:textId="77777777" w:rsidR="000115D8" w:rsidRPr="00954597" w:rsidRDefault="000115D8" w:rsidP="000115D8">
            <w:pPr>
              <w:spacing w:after="120"/>
              <w:rPr>
                <w:rFonts w:eastAsia="宋体"/>
                <w:szCs w:val="20"/>
                <w:lang w:eastAsia="zh-CN"/>
              </w:rPr>
            </w:pPr>
          </w:p>
        </w:tc>
        <w:tc>
          <w:tcPr>
            <w:tcW w:w="7691" w:type="dxa"/>
            <w:shd w:val="clear" w:color="auto" w:fill="auto"/>
          </w:tcPr>
          <w:p w14:paraId="6560EAF0" w14:textId="77777777" w:rsidR="000115D8" w:rsidRPr="00954597" w:rsidRDefault="000115D8" w:rsidP="000115D8">
            <w:pPr>
              <w:spacing w:after="120"/>
              <w:rPr>
                <w:rFonts w:eastAsia="宋体"/>
                <w:szCs w:val="20"/>
                <w:lang w:eastAsia="zh-CN"/>
              </w:rPr>
            </w:pPr>
          </w:p>
        </w:tc>
      </w:tr>
    </w:tbl>
    <w:p w14:paraId="7886AFBE" w14:textId="77777777" w:rsidR="00F45ADB" w:rsidRPr="002514A3" w:rsidRDefault="00F45ADB" w:rsidP="00F45ADB">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w:t>
            </w:r>
            <w:r w:rsidRPr="00683EB0">
              <w:rPr>
                <w:b/>
                <w:szCs w:val="22"/>
                <w:lang w:val="en-GB"/>
              </w:rPr>
              <w:lastRenderedPageBreak/>
              <w:t xml:space="preserve">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907D13"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31" type="#_x0000_t75" alt="" style="width:15.65pt;height:15.65pt;mso-width-percent:0;mso-height-percent:0;mso-width-percent:0;mso-height-percent:0" o:ole="">
                        <v:imagedata r:id="rId63" o:title=""/>
                      </v:shape>
                      <o:OLEObject Type="Embed" ProgID="Equation.3" ShapeID="_x0000_i1031" DrawAspect="Content" ObjectID="_1680103535" r:id="rId64"/>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lastRenderedPageBreak/>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lastRenderedPageBreak/>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w:t>
            </w:r>
            <w:r w:rsidRPr="00EB1846">
              <w:rPr>
                <w:b/>
                <w:i/>
              </w:rPr>
              <w:lastRenderedPageBreak/>
              <w:t xml:space="preserve">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 xml:space="preserve">For negative SR, the UE transmits only a PUCCH with HARQ-ACK information and drops the PUCCH with </w:t>
                  </w:r>
                  <w:r>
                    <w:rPr>
                      <w:rFonts w:eastAsia="宋体" w:hint="eastAsia"/>
                      <w:i/>
                      <w:iCs/>
                      <w:lang w:eastAsia="zh-CN"/>
                    </w:rPr>
                    <w:lastRenderedPageBreak/>
                    <w:t>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w:t>
                  </w:r>
                  <w:r>
                    <w:rPr>
                      <w:rFonts w:eastAsia="宋体" w:hint="eastAsia"/>
                      <w:i/>
                      <w:iCs/>
                      <w:lang w:eastAsia="zh-CN"/>
                    </w:rPr>
                    <w:lastRenderedPageBreak/>
                    <w:t>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41" w:name="_Hlk61276612"/>
            <w:bookmarkStart w:id="42"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41"/>
            <w:bookmarkEnd w:id="42"/>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4542B8"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4542B8"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4542B8"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4542B8"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4542B8"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drop HARQ-ACK. For negative SR, transmit HARQ-ACK on the </w:t>
            </w:r>
            <w:r w:rsidRPr="00F42D66">
              <w:rPr>
                <w:sz w:val="21"/>
                <w:szCs w:val="22"/>
                <w:lang w:eastAsia="zh-CN"/>
              </w:rPr>
              <w:lastRenderedPageBreak/>
              <w:t>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43"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43"/>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lastRenderedPageBreak/>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w:t>
            </w:r>
            <w:r w:rsidRPr="006A778B">
              <w:rPr>
                <w:b/>
                <w:szCs w:val="22"/>
                <w:lang w:eastAsia="ko-KR"/>
              </w:rPr>
              <w:lastRenderedPageBreak/>
              <w:t xml:space="preserve">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微软雅黑"/>
          <w:color w:val="000000"/>
          <w:szCs w:val="20"/>
        </w:rPr>
      </w:pPr>
      <w:r w:rsidRPr="00A322A2">
        <w:rPr>
          <w:rFonts w:eastAsia="宋体" w:hint="eastAsia"/>
          <w:highlight w:val="yellow"/>
          <w:lang w:eastAsia="zh-CN"/>
        </w:rPr>
        <w:t>Proposal after 1</w:t>
      </w:r>
      <w:r w:rsidRPr="00A322A2">
        <w:rPr>
          <w:rFonts w:eastAsia="宋体" w:hint="eastAsia"/>
          <w:highlight w:val="yellow"/>
          <w:vertAlign w:val="superscript"/>
          <w:lang w:eastAsia="zh-CN"/>
        </w:rPr>
        <w:t>st</w:t>
      </w:r>
      <w:r w:rsidRPr="00A322A2">
        <w:rPr>
          <w:rFonts w:eastAsia="宋体"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6"/>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宋体"/>
          <w:highlight w:val="lightGray"/>
          <w:lang w:eastAsia="zh-CN"/>
        </w:rPr>
      </w:pP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lastRenderedPageBreak/>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w:t>
            </w:r>
            <w:r>
              <w:rPr>
                <w:rFonts w:eastAsiaTheme="minorEastAsia"/>
                <w:lang w:eastAsia="zh-CN"/>
              </w:rPr>
              <w:lastRenderedPageBreak/>
              <w:t xml:space="preserve">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lastRenderedPageBreak/>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6"/>
              <w:spacing w:after="120"/>
              <w:ind w:left="645"/>
              <w:rPr>
                <w:szCs w:val="20"/>
              </w:rPr>
            </w:pPr>
          </w:p>
          <w:p w14:paraId="1063D4F8" w14:textId="1A6B1724"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6"/>
              <w:spacing w:after="120"/>
              <w:ind w:left="645"/>
              <w:rPr>
                <w:szCs w:val="20"/>
              </w:rPr>
            </w:pPr>
            <w:r>
              <w:rPr>
                <w:szCs w:val="20"/>
              </w:rPr>
              <w:t>Also fine with Opt.4.</w:t>
            </w:r>
          </w:p>
          <w:p w14:paraId="36349B38" w14:textId="77777777" w:rsidR="00BB6660" w:rsidRDefault="00BB6660" w:rsidP="00BB6660">
            <w:pPr>
              <w:pStyle w:val="af6"/>
              <w:spacing w:after="120"/>
              <w:ind w:left="645"/>
              <w:rPr>
                <w:szCs w:val="20"/>
              </w:rPr>
            </w:pPr>
          </w:p>
          <w:p w14:paraId="02DF5AC2"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6"/>
              <w:spacing w:after="120"/>
              <w:ind w:left="645"/>
              <w:rPr>
                <w:szCs w:val="20"/>
              </w:rPr>
            </w:pPr>
            <w:r>
              <w:rPr>
                <w:szCs w:val="20"/>
              </w:rPr>
              <w:t>Also supportive to Opt.3.</w:t>
            </w:r>
          </w:p>
          <w:p w14:paraId="1B33834B" w14:textId="77777777" w:rsidR="00BB6660" w:rsidRPr="00BB6660" w:rsidRDefault="00BB6660" w:rsidP="00BB6660">
            <w:pPr>
              <w:pStyle w:val="af6"/>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6"/>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6"/>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r>
              <w:rPr>
                <w:rFonts w:eastAsiaTheme="minorEastAsia"/>
                <w:szCs w:val="20"/>
                <w:lang w:eastAsia="zh-CN"/>
              </w:rPr>
              <w:lastRenderedPageBreak/>
              <w:t>Spreadtrum</w:t>
            </w:r>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宋体"/>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宋体"/>
          <w:lang w:eastAsia="zh-CN"/>
        </w:rPr>
      </w:pPr>
      <w:r w:rsidRPr="00551183">
        <w:rPr>
          <w:rFonts w:eastAsia="宋体" w:hint="eastAsia"/>
          <w:lang w:eastAsia="zh-CN"/>
        </w:rPr>
        <w:t>The second round discussion is for correct</w:t>
      </w:r>
      <w:r w:rsidRPr="00551183">
        <w:rPr>
          <w:rFonts w:eastAsia="宋体"/>
          <w:lang w:eastAsia="zh-CN"/>
        </w:rPr>
        <w:t xml:space="preserve">ing the proposals. </w:t>
      </w:r>
    </w:p>
    <w:p w14:paraId="7AC2A449" w14:textId="5EED1993" w:rsidR="00D23547" w:rsidRPr="00551183" w:rsidRDefault="00D23547" w:rsidP="00551183">
      <w:pPr>
        <w:pStyle w:val="af6"/>
        <w:numPr>
          <w:ilvl w:val="0"/>
          <w:numId w:val="119"/>
        </w:numPr>
        <w:spacing w:afterLines="50" w:after="120"/>
        <w:rPr>
          <w:rFonts w:eastAsia="宋体"/>
          <w:lang w:eastAsia="zh-CN"/>
        </w:rPr>
      </w:pPr>
      <w:r w:rsidRPr="00551183">
        <w:rPr>
          <w:rFonts w:eastAsia="宋体" w:hint="eastAsia"/>
          <w:lang w:eastAsia="zh-CN"/>
        </w:rPr>
        <w:t>Companies do not need to re</w:t>
      </w:r>
      <w:r w:rsidR="00551183" w:rsidRPr="00551183">
        <w:rPr>
          <w:rFonts w:eastAsia="宋体" w:hint="eastAsia"/>
          <w:lang w:eastAsia="zh-CN"/>
        </w:rPr>
        <w:t>peat your inputs for the 1</w:t>
      </w:r>
      <w:r w:rsidR="00551183" w:rsidRPr="00551183">
        <w:rPr>
          <w:rFonts w:eastAsia="宋体" w:hint="eastAsia"/>
          <w:vertAlign w:val="superscript"/>
          <w:lang w:eastAsia="zh-CN"/>
        </w:rPr>
        <w:t>st</w:t>
      </w:r>
      <w:r w:rsidR="00551183" w:rsidRPr="00551183">
        <w:rPr>
          <w:rFonts w:eastAsia="宋体" w:hint="eastAsia"/>
          <w:lang w:eastAsia="zh-CN"/>
        </w:rPr>
        <w:t xml:space="preserve"> proposal</w:t>
      </w:r>
    </w:p>
    <w:p w14:paraId="4111B22C" w14:textId="3DAB41A8" w:rsidR="00551183" w:rsidRPr="00551183" w:rsidRDefault="00551183" w:rsidP="00551183">
      <w:pPr>
        <w:pStyle w:val="af6"/>
        <w:numPr>
          <w:ilvl w:val="0"/>
          <w:numId w:val="119"/>
        </w:numPr>
        <w:spacing w:afterLines="50" w:after="120"/>
        <w:rPr>
          <w:rFonts w:eastAsia="宋体"/>
          <w:lang w:eastAsia="zh-CN"/>
        </w:rPr>
      </w:pPr>
      <w:r w:rsidRPr="00551183">
        <w:rPr>
          <w:rFonts w:eastAsia="宋体" w:hint="eastAsia"/>
          <w:lang w:eastAsia="zh-CN"/>
        </w:rPr>
        <w:t>The 2</w:t>
      </w:r>
      <w:r w:rsidRPr="00551183">
        <w:rPr>
          <w:rFonts w:eastAsia="宋体" w:hint="eastAsia"/>
          <w:vertAlign w:val="superscript"/>
          <w:lang w:eastAsia="zh-CN"/>
        </w:rPr>
        <w:t>nd</w:t>
      </w:r>
      <w:r w:rsidRPr="00551183">
        <w:rPr>
          <w:rFonts w:eastAsia="宋体" w:hint="eastAsia"/>
          <w:lang w:eastAsia="zh-CN"/>
        </w:rPr>
        <w:t xml:space="preserve"> proposal is modified as below to remove the redundant Option 4 and add Option 3 in the list.</w:t>
      </w:r>
      <w:r>
        <w:rPr>
          <w:rFonts w:eastAsia="宋体" w:hint="eastAsia"/>
          <w:lang w:eastAsia="zh-CN"/>
        </w:rPr>
        <w:t xml:space="preserve"> Please provide your comments.</w:t>
      </w:r>
    </w:p>
    <w:p w14:paraId="5C295F31" w14:textId="430C3197" w:rsidR="00551183" w:rsidRPr="00551183" w:rsidRDefault="00551183" w:rsidP="00551183">
      <w:pPr>
        <w:pStyle w:val="af6"/>
        <w:numPr>
          <w:ilvl w:val="0"/>
          <w:numId w:val="119"/>
        </w:numPr>
        <w:spacing w:afterLines="50" w:after="120"/>
        <w:rPr>
          <w:rFonts w:eastAsia="宋体"/>
          <w:lang w:eastAsia="zh-CN"/>
        </w:rPr>
      </w:pPr>
      <w:r w:rsidRPr="00551183">
        <w:rPr>
          <w:rFonts w:eastAsia="宋体" w:hint="eastAsia"/>
          <w:lang w:eastAsia="zh-CN"/>
        </w:rPr>
        <w:t>Option 2c in the 3</w:t>
      </w:r>
      <w:r w:rsidRPr="00551183">
        <w:rPr>
          <w:rFonts w:eastAsia="宋体" w:hint="eastAsia"/>
          <w:vertAlign w:val="superscript"/>
          <w:lang w:eastAsia="zh-CN"/>
        </w:rPr>
        <w:t>rd</w:t>
      </w:r>
      <w:r w:rsidRPr="00551183">
        <w:rPr>
          <w:rFonts w:eastAsia="宋体"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微软雅黑"/>
          <w:color w:val="000000"/>
          <w:szCs w:val="20"/>
        </w:rPr>
      </w:pPr>
      <w:r w:rsidRPr="00551183">
        <w:rPr>
          <w:rFonts w:eastAsia="宋体" w:hint="eastAsia"/>
          <w:highlight w:val="lightGray"/>
          <w:lang w:eastAsia="zh-CN"/>
        </w:rPr>
        <w:t>Improved p</w:t>
      </w:r>
      <w:r w:rsidR="00D23547" w:rsidRPr="00551183">
        <w:rPr>
          <w:rFonts w:eastAsia="宋体" w:hint="eastAsia"/>
          <w:highlight w:val="lightGray"/>
          <w:lang w:eastAsia="zh-CN"/>
        </w:rPr>
        <w:t>roposal</w:t>
      </w:r>
      <w:r w:rsidRPr="00551183">
        <w:rPr>
          <w:rFonts w:eastAsia="宋体" w:hint="eastAsia"/>
          <w:highlight w:val="lightGray"/>
          <w:lang w:eastAsia="zh-CN"/>
        </w:rPr>
        <w:t xml:space="preserve"> 2 fo</w:t>
      </w:r>
      <w:r w:rsidR="00D23547" w:rsidRPr="00551183">
        <w:rPr>
          <w:rFonts w:eastAsia="宋体" w:hint="eastAsia"/>
          <w:highlight w:val="lightGray"/>
          <w:lang w:eastAsia="zh-CN"/>
        </w:rPr>
        <w:t xml:space="preserve">r </w:t>
      </w:r>
      <w:r w:rsidRPr="00551183">
        <w:rPr>
          <w:rFonts w:eastAsia="宋体" w:hint="eastAsia"/>
          <w:highlight w:val="lightGray"/>
          <w:lang w:eastAsia="zh-CN"/>
        </w:rPr>
        <w:t>2</w:t>
      </w:r>
      <w:r w:rsidRPr="00551183">
        <w:rPr>
          <w:rFonts w:eastAsia="宋体" w:hint="eastAsia"/>
          <w:highlight w:val="lightGray"/>
          <w:vertAlign w:val="superscript"/>
          <w:lang w:eastAsia="zh-CN"/>
        </w:rPr>
        <w:t>nd</w:t>
      </w:r>
      <w:r w:rsidR="00D23547" w:rsidRPr="00551183">
        <w:rPr>
          <w:rFonts w:eastAsia="宋体"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6"/>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宋体"/>
                <w:szCs w:val="20"/>
                <w:lang w:eastAsia="zh-CN"/>
              </w:rPr>
            </w:pPr>
            <w:r>
              <w:rPr>
                <w:rFonts w:eastAsia="宋体"/>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宋体"/>
                <w:szCs w:val="20"/>
                <w:lang w:eastAsia="zh-CN"/>
              </w:rPr>
            </w:pPr>
            <w:r>
              <w:rPr>
                <w:rFonts w:eastAsia="宋体"/>
                <w:szCs w:val="20"/>
                <w:lang w:eastAsia="zh-CN"/>
              </w:rPr>
              <w:t>We are fin</w:t>
            </w:r>
            <w:r w:rsidR="00506DE6">
              <w:rPr>
                <w:rFonts w:eastAsia="宋体"/>
                <w:szCs w:val="20"/>
                <w:lang w:eastAsia="zh-CN"/>
              </w:rPr>
              <w:t>e</w:t>
            </w:r>
            <w:r>
              <w:rPr>
                <w:rFonts w:eastAsia="宋体"/>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宋体"/>
                <w:szCs w:val="20"/>
                <w:lang w:eastAsia="zh-CN"/>
              </w:rPr>
            </w:pPr>
            <w:r>
              <w:rPr>
                <w:rFonts w:eastAsia="宋体"/>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宋体"/>
                <w:szCs w:val="20"/>
                <w:lang w:eastAsia="zh-CN"/>
              </w:rPr>
            </w:pPr>
            <w:r>
              <w:rPr>
                <w:rFonts w:eastAsia="宋体"/>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宋体"/>
                <w:szCs w:val="20"/>
                <w:lang w:eastAsia="zh-CN"/>
              </w:rPr>
            </w:pPr>
            <w:r>
              <w:rPr>
                <w:rFonts w:eastAsia="宋体"/>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宋体"/>
                <w:szCs w:val="20"/>
                <w:lang w:eastAsia="zh-CN"/>
              </w:rPr>
            </w:pPr>
            <w:r>
              <w:rPr>
                <w:rFonts w:eastAsia="宋体"/>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宋体"/>
                <w:szCs w:val="20"/>
                <w:lang w:eastAsia="zh-CN"/>
              </w:rPr>
            </w:pPr>
            <w:r>
              <w:rPr>
                <w:rFonts w:eastAsia="宋体"/>
                <w:szCs w:val="20"/>
                <w:lang w:eastAsia="zh-CN"/>
              </w:rPr>
              <w:t>Sharp</w:t>
            </w:r>
          </w:p>
        </w:tc>
        <w:tc>
          <w:tcPr>
            <w:tcW w:w="7691" w:type="dxa"/>
            <w:shd w:val="clear" w:color="auto" w:fill="auto"/>
          </w:tcPr>
          <w:p w14:paraId="14414006" w14:textId="77777777" w:rsidR="001904E7" w:rsidRDefault="001904E7" w:rsidP="001904E7">
            <w:pPr>
              <w:spacing w:after="120"/>
              <w:rPr>
                <w:rFonts w:eastAsia="宋体"/>
                <w:szCs w:val="20"/>
                <w:lang w:eastAsia="zh-CN"/>
              </w:rPr>
            </w:pPr>
            <w:r>
              <w:rPr>
                <w:rFonts w:eastAsia="宋体"/>
                <w:szCs w:val="20"/>
                <w:lang w:eastAsia="zh-CN"/>
              </w:rPr>
              <w:t xml:space="preserve">Option 1b and Option 3 seems the same. </w:t>
            </w:r>
          </w:p>
          <w:p w14:paraId="3FE99BBD" w14:textId="485327AD" w:rsidR="001904E7" w:rsidRPr="00954597" w:rsidRDefault="001904E7" w:rsidP="001904E7">
            <w:pPr>
              <w:spacing w:after="120"/>
              <w:rPr>
                <w:rFonts w:eastAsia="宋体"/>
                <w:szCs w:val="20"/>
                <w:lang w:eastAsia="zh-CN"/>
              </w:rPr>
            </w:pPr>
            <w:r>
              <w:rPr>
                <w:rFonts w:eastAsia="宋体"/>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176F571" w14:textId="1190D950" w:rsidR="00F967AC"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cceptable to make progress. Our preference is Opt.5. Also, we share similar view as Apple.</w:t>
            </w:r>
          </w:p>
          <w:p w14:paraId="03973A54" w14:textId="77777777" w:rsidR="00F967AC" w:rsidRPr="00F967AC" w:rsidRDefault="00F967AC" w:rsidP="00F967AC">
            <w:pPr>
              <w:rPr>
                <w:rFonts w:eastAsia="宋体"/>
                <w:szCs w:val="20"/>
                <w:lang w:eastAsia="zh-CN"/>
              </w:rPr>
            </w:pPr>
          </w:p>
          <w:p w14:paraId="746A728D" w14:textId="77777777" w:rsidR="00F967AC" w:rsidRPr="00F967AC" w:rsidRDefault="00F967AC" w:rsidP="00F967AC">
            <w:pPr>
              <w:rPr>
                <w:rFonts w:eastAsia="宋体"/>
                <w:szCs w:val="20"/>
                <w:lang w:eastAsia="zh-CN"/>
              </w:rPr>
            </w:pPr>
          </w:p>
          <w:p w14:paraId="7CED9F9C" w14:textId="32B9819C" w:rsidR="000B2D02" w:rsidRPr="00F967AC" w:rsidRDefault="00F967AC" w:rsidP="00F967AC">
            <w:pPr>
              <w:tabs>
                <w:tab w:val="left" w:pos="1973"/>
              </w:tabs>
              <w:rPr>
                <w:rFonts w:eastAsia="宋体"/>
                <w:szCs w:val="20"/>
                <w:lang w:eastAsia="zh-CN"/>
              </w:rPr>
            </w:pPr>
            <w:r>
              <w:rPr>
                <w:rFonts w:eastAsia="宋体"/>
                <w:szCs w:val="20"/>
                <w:lang w:eastAsia="zh-CN"/>
              </w:rPr>
              <w:tab/>
            </w:r>
          </w:p>
          <w:p w14:paraId="1C4D04B8" w14:textId="1BB2AA59" w:rsidR="001904E7" w:rsidRPr="00954597" w:rsidRDefault="000B2D02" w:rsidP="000B2D02">
            <w:pPr>
              <w:spacing w:after="120"/>
              <w:rPr>
                <w:rFonts w:eastAsia="宋体"/>
                <w:szCs w:val="20"/>
                <w:lang w:eastAsia="zh-CN"/>
              </w:rPr>
            </w:pPr>
            <w:r>
              <w:rPr>
                <w:rFonts w:eastAsia="宋体" w:hint="eastAsia"/>
                <w:szCs w:val="20"/>
                <w:lang w:eastAsia="zh-CN"/>
              </w:rPr>
              <w:t>R</w:t>
            </w:r>
            <w:r>
              <w:rPr>
                <w:rFonts w:eastAsia="宋体"/>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宋体"/>
                <w:szCs w:val="20"/>
                <w:lang w:eastAsia="zh-CN"/>
              </w:rPr>
            </w:pPr>
            <w:r>
              <w:rPr>
                <w:rFonts w:eastAsia="宋体"/>
                <w:szCs w:val="20"/>
                <w:lang w:eastAsia="zh-CN"/>
              </w:rPr>
              <w:t>Quectel</w:t>
            </w:r>
          </w:p>
        </w:tc>
        <w:tc>
          <w:tcPr>
            <w:tcW w:w="7691" w:type="dxa"/>
            <w:shd w:val="clear" w:color="auto" w:fill="auto"/>
          </w:tcPr>
          <w:p w14:paraId="022648D6" w14:textId="5F3979EE" w:rsidR="00243C31" w:rsidRPr="00954597" w:rsidRDefault="00243C31" w:rsidP="00243C31">
            <w:pPr>
              <w:spacing w:after="120"/>
              <w:rPr>
                <w:rFonts w:eastAsia="宋体"/>
                <w:szCs w:val="20"/>
                <w:lang w:eastAsia="zh-CN"/>
              </w:rPr>
            </w:pPr>
            <w:r>
              <w:rPr>
                <w:rFonts w:eastAsia="宋体"/>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宋体"/>
                <w:szCs w:val="20"/>
                <w:lang w:eastAsia="zh-CN"/>
              </w:rPr>
            </w:pPr>
            <w:r w:rsidRPr="00F967AC">
              <w:rPr>
                <w:rFonts w:eastAsia="宋体"/>
                <w:szCs w:val="20"/>
                <w:lang w:eastAsia="zh-CN"/>
              </w:rPr>
              <w:t>we are not sure the difference between Opt.</w:t>
            </w:r>
            <w:r>
              <w:rPr>
                <w:rFonts w:eastAsia="宋体"/>
                <w:szCs w:val="20"/>
                <w:lang w:eastAsia="zh-CN"/>
              </w:rPr>
              <w:t>3</w:t>
            </w:r>
            <w:r w:rsidRPr="00F967AC">
              <w:rPr>
                <w:rFonts w:eastAsia="宋体"/>
                <w:szCs w:val="20"/>
                <w:lang w:eastAsia="zh-CN"/>
              </w:rPr>
              <w:t xml:space="preserve"> and Opt.</w:t>
            </w:r>
            <w:r>
              <w:rPr>
                <w:rFonts w:eastAsia="宋体"/>
                <w:szCs w:val="20"/>
                <w:lang w:eastAsia="zh-CN"/>
              </w:rPr>
              <w:t>5</w:t>
            </w:r>
            <w:r w:rsidRPr="00F967AC">
              <w:rPr>
                <w:rFonts w:eastAsia="宋体"/>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宋体"/>
                <w:szCs w:val="20"/>
                <w:lang w:eastAsia="zh-CN"/>
              </w:rPr>
            </w:pPr>
            <w:r w:rsidRPr="003703DE">
              <w:rPr>
                <w:rFonts w:eastAsia="宋体"/>
                <w:szCs w:val="20"/>
                <w:lang w:eastAsia="zh-CN"/>
              </w:rPr>
              <w:t>Share the same views with QC and Sharp, the difference between option 1b and and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宋体"/>
                <w:szCs w:val="20"/>
                <w:lang w:eastAsia="zh-CN"/>
              </w:rPr>
              <w:lastRenderedPageBreak/>
              <w:t>Intel</w:t>
            </w:r>
          </w:p>
        </w:tc>
        <w:tc>
          <w:tcPr>
            <w:tcW w:w="7691" w:type="dxa"/>
            <w:shd w:val="clear" w:color="auto" w:fill="auto"/>
          </w:tcPr>
          <w:p w14:paraId="060098D1" w14:textId="2420AB55" w:rsidR="000D57F4" w:rsidRPr="003703DE" w:rsidRDefault="000D57F4" w:rsidP="001904E7">
            <w:pPr>
              <w:spacing w:after="120"/>
              <w:rPr>
                <w:rFonts w:eastAsia="宋体"/>
                <w:szCs w:val="20"/>
                <w:lang w:eastAsia="zh-CN"/>
              </w:rPr>
            </w:pPr>
            <w:r>
              <w:rPr>
                <w:rFonts w:eastAsia="宋体"/>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宋体"/>
                <w:szCs w:val="20"/>
                <w:lang w:eastAsia="zh-CN"/>
              </w:rPr>
            </w:pPr>
            <w:r>
              <w:rPr>
                <w:rFonts w:eastAsia="宋体" w:hint="eastAsia"/>
                <w:szCs w:val="20"/>
                <w:lang w:eastAsia="zh-CN"/>
              </w:rPr>
              <w:t xml:space="preserve">We are fine with the </w:t>
            </w:r>
            <w:r>
              <w:rPr>
                <w:rFonts w:eastAsia="宋体"/>
                <w:szCs w:val="20"/>
                <w:lang w:eastAsia="zh-CN"/>
              </w:rPr>
              <w:t>proposal</w:t>
            </w:r>
            <w:r>
              <w:rPr>
                <w:rFonts w:eastAsia="宋体"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宋体"/>
                <w:szCs w:val="20"/>
                <w:lang w:eastAsia="zh-CN"/>
              </w:rPr>
            </w:pPr>
            <w:r>
              <w:rPr>
                <w:rFonts w:eastAsia="宋体"/>
                <w:szCs w:val="20"/>
                <w:lang w:eastAsia="zh-CN"/>
              </w:rPr>
              <w:t>Nokia</w:t>
            </w:r>
          </w:p>
        </w:tc>
        <w:tc>
          <w:tcPr>
            <w:tcW w:w="7691" w:type="dxa"/>
            <w:shd w:val="clear" w:color="auto" w:fill="auto"/>
          </w:tcPr>
          <w:p w14:paraId="5A8D838B" w14:textId="77777777" w:rsidR="00360539" w:rsidRDefault="00360539" w:rsidP="00360539">
            <w:pPr>
              <w:spacing w:after="120"/>
              <w:rPr>
                <w:rFonts w:eastAsia="宋体"/>
                <w:b/>
                <w:bCs/>
                <w:szCs w:val="20"/>
                <w:lang w:eastAsia="zh-CN"/>
              </w:rPr>
            </w:pPr>
            <w:r>
              <w:rPr>
                <w:rFonts w:eastAsia="宋体"/>
                <w:szCs w:val="20"/>
                <w:lang w:eastAsia="zh-CN"/>
              </w:rPr>
              <w:t>As we already explained, 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xml:space="preserve"> For negative SR, the UE transmits SR and HARQ-ACK on the SR resource</w:t>
            </w:r>
            <w:r>
              <w:rPr>
                <w:rFonts w:eastAsia="宋体"/>
                <w:szCs w:val="20"/>
                <w:lang w:eastAsia="zh-CN"/>
              </w:rPr>
              <w:t xml:space="preserve">. </w:t>
            </w:r>
            <w:r w:rsidRPr="002F72BC">
              <w:rPr>
                <w:rFonts w:eastAsia="宋体"/>
                <w:szCs w:val="20"/>
                <w:lang w:eastAsia="zh-CN"/>
              </w:rPr>
              <w:t>Therefore, we think Option 1c should replace Option 1b or at least added to take the Rel-15 multiplexing operation into account.</w:t>
            </w:r>
            <w:r w:rsidRPr="00AE6A5B">
              <w:rPr>
                <w:rFonts w:eastAsia="宋体"/>
                <w:b/>
                <w:bCs/>
                <w:szCs w:val="20"/>
                <w:lang w:eastAsia="zh-CN"/>
              </w:rPr>
              <w:t xml:space="preserve"> </w:t>
            </w:r>
          </w:p>
          <w:p w14:paraId="4537B575" w14:textId="77777777" w:rsidR="00360539" w:rsidRPr="00954597" w:rsidRDefault="00360539" w:rsidP="00360539">
            <w:pPr>
              <w:spacing w:after="120"/>
              <w:rPr>
                <w:rFonts w:eastAsia="宋体"/>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宋体"/>
                <w:szCs w:val="20"/>
                <w:lang w:eastAsia="zh-CN"/>
              </w:rPr>
            </w:pPr>
            <w:r>
              <w:rPr>
                <w:rFonts w:eastAsia="宋体"/>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宋体"/>
                <w:szCs w:val="20"/>
                <w:lang w:eastAsia="zh-CN"/>
              </w:rPr>
            </w:pPr>
            <w:r>
              <w:rPr>
                <w:rFonts w:eastAsia="宋体"/>
                <w:szCs w:val="20"/>
                <w:lang w:eastAsia="zh-CN"/>
              </w:rPr>
              <w:t>Fine with the proposal</w:t>
            </w:r>
            <w:r w:rsidRPr="0005685A">
              <w:rPr>
                <w:rFonts w:eastAsia="宋体"/>
                <w:szCs w:val="20"/>
                <w:lang w:eastAsia="zh-CN"/>
              </w:rPr>
              <w:t>. Our preference is Opt.</w:t>
            </w:r>
            <w:r>
              <w:rPr>
                <w:rFonts w:eastAsia="宋体"/>
                <w:szCs w:val="20"/>
                <w:lang w:eastAsia="zh-CN"/>
              </w:rPr>
              <w:t xml:space="preserve"> </w:t>
            </w:r>
            <w:r w:rsidRPr="0005685A">
              <w:rPr>
                <w:rFonts w:eastAsia="宋体"/>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宋体"/>
                <w:szCs w:val="20"/>
                <w:lang w:eastAsia="ko-KR"/>
              </w:rPr>
            </w:pPr>
            <w:r>
              <w:rPr>
                <w:rFonts w:eastAsia="宋体"/>
                <w:szCs w:val="20"/>
                <w:lang w:eastAsia="ko-KR"/>
              </w:rPr>
              <w:t>For this combination, a</w:t>
            </w:r>
            <w:r>
              <w:rPr>
                <w:rFonts w:eastAsia="宋体" w:hint="eastAsia"/>
                <w:szCs w:val="20"/>
                <w:lang w:eastAsia="ko-KR"/>
              </w:rPr>
              <w:t xml:space="preserve">s </w:t>
            </w:r>
            <w:r>
              <w:rPr>
                <w:rFonts w:eastAsia="宋体"/>
                <w:szCs w:val="20"/>
                <w:lang w:eastAsia="ko-KR"/>
              </w:rPr>
              <w:t xml:space="preserve">indicated in 1st round, our preference is still </w:t>
            </w:r>
            <w:r w:rsidRPr="0093292C">
              <w:rPr>
                <w:rFonts w:eastAsia="宋体"/>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宋体"/>
                <w:szCs w:val="20"/>
                <w:lang w:eastAsia="ko-KR"/>
              </w:rPr>
            </w:pPr>
            <w:r>
              <w:rPr>
                <w:rFonts w:eastAsia="宋体" w:hint="eastAsia"/>
                <w:szCs w:val="20"/>
                <w:lang w:eastAsia="ko-KR"/>
              </w:rPr>
              <w:t>In addition, we also think Opt.1b and Opt.3</w:t>
            </w:r>
            <w:r>
              <w:rPr>
                <w:rFonts w:eastAsia="宋体"/>
                <w:szCs w:val="20"/>
                <w:lang w:eastAsia="ko-KR"/>
              </w:rPr>
              <w:t xml:space="preserve"> seem the same, and need clarification on h</w:t>
            </w:r>
            <w:r w:rsidRPr="0093292C">
              <w:rPr>
                <w:rFonts w:eastAsia="宋体" w:hint="eastAsia"/>
                <w:szCs w:val="20"/>
                <w:lang w:eastAsia="ko-KR"/>
              </w:rPr>
              <w:t xml:space="preserve">ow </w:t>
            </w:r>
            <w:r w:rsidRPr="0093292C">
              <w:rPr>
                <w:rFonts w:eastAsia="宋体"/>
                <w:szCs w:val="20"/>
                <w:lang w:eastAsia="ko-KR"/>
              </w:rPr>
              <w:t>to obtain 2 or 4 CS values on HP SR PF0</w:t>
            </w:r>
            <w:r>
              <w:rPr>
                <w:rFonts w:eastAsia="宋体"/>
                <w:szCs w:val="20"/>
                <w:lang w:eastAsia="ko-KR"/>
              </w:rPr>
              <w:t xml:space="preserve"> resource</w:t>
            </w:r>
            <w:r w:rsidRPr="0093292C">
              <w:rPr>
                <w:rFonts w:eastAsia="宋体"/>
                <w:szCs w:val="20"/>
                <w:lang w:eastAsia="ko-KR"/>
              </w:rPr>
              <w:t xml:space="preserve"> for mapping/transmitting</w:t>
            </w:r>
            <w:r>
              <w:rPr>
                <w:rFonts w:eastAsia="宋体"/>
                <w:szCs w:val="20"/>
                <w:lang w:eastAsia="ko-KR"/>
              </w:rPr>
              <w:t xml:space="preserve"> of 1 or 2 bits for LP HARQ-ACK.</w:t>
            </w:r>
          </w:p>
          <w:p w14:paraId="0B952B29" w14:textId="77777777" w:rsidR="00892495" w:rsidRPr="00954597" w:rsidRDefault="00892495" w:rsidP="00892495">
            <w:pPr>
              <w:spacing w:after="120"/>
              <w:rPr>
                <w:rFonts w:eastAsia="宋体"/>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3C2EFAED" w14:textId="77777777" w:rsidR="007E3421" w:rsidRDefault="007E3421" w:rsidP="007E3421">
            <w:pPr>
              <w:spacing w:after="120"/>
              <w:rPr>
                <w:rFonts w:eastAsia="宋体"/>
                <w:szCs w:val="20"/>
                <w:lang w:eastAsia="zh-CN"/>
              </w:rPr>
            </w:pPr>
            <w:r>
              <w:rPr>
                <w:rFonts w:eastAsia="宋体"/>
                <w:szCs w:val="20"/>
                <w:lang w:eastAsia="zh-CN"/>
              </w:rPr>
              <w:t xml:space="preserve">Fine with the “Improved Proposal 2” above. </w:t>
            </w:r>
          </w:p>
          <w:p w14:paraId="715D2C43" w14:textId="77777777" w:rsidR="007E3421" w:rsidRDefault="007E3421" w:rsidP="007E3421">
            <w:pPr>
              <w:spacing w:after="120"/>
              <w:rPr>
                <w:rFonts w:eastAsia="宋体"/>
                <w:szCs w:val="20"/>
                <w:lang w:eastAsia="zh-CN"/>
              </w:rPr>
            </w:pPr>
            <w:r>
              <w:rPr>
                <w:rFonts w:eastAsia="宋体" w:hint="eastAsia"/>
                <w:szCs w:val="20"/>
                <w:lang w:eastAsia="zh-CN"/>
              </w:rPr>
              <w:t>F</w:t>
            </w:r>
            <w:r>
              <w:rPr>
                <w:rFonts w:eastAsia="宋体"/>
                <w:szCs w:val="20"/>
                <w:lang w:eastAsia="zh-CN"/>
              </w:rPr>
              <w:t xml:space="preserve">rom my perspective, option 1b emphasis the multiplexing SR with HARQ which aligns the section 9.2.5.1 of 38.213, while option 3 mentions only </w:t>
            </w:r>
            <w:r w:rsidRPr="00567F4C">
              <w:rPr>
                <w:rFonts w:eastAsia="宋体"/>
                <w:szCs w:val="20"/>
                <w:lang w:eastAsia="zh-CN"/>
              </w:rPr>
              <w:t>transmit</w:t>
            </w:r>
            <w:r>
              <w:rPr>
                <w:rFonts w:eastAsia="宋体"/>
                <w:szCs w:val="20"/>
                <w:lang w:eastAsia="zh-CN"/>
              </w:rPr>
              <w:t>ting</w:t>
            </w:r>
            <w:r w:rsidRPr="00567F4C">
              <w:rPr>
                <w:rFonts w:eastAsia="宋体"/>
                <w:szCs w:val="20"/>
                <w:lang w:eastAsia="zh-CN"/>
              </w:rPr>
              <w:t xml:space="preserve"> HARQ-ACK on the SR resource</w:t>
            </w:r>
            <w:r>
              <w:rPr>
                <w:rFonts w:eastAsia="宋体"/>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宋体"/>
                <w:szCs w:val="20"/>
                <w:lang w:eastAsia="zh-CN"/>
              </w:rPr>
            </w:pPr>
            <w:r>
              <w:rPr>
                <w:rFonts w:eastAsia="宋体"/>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宋体"/>
                <w:szCs w:val="20"/>
                <w:lang w:eastAsia="zh-CN"/>
              </w:rPr>
            </w:pPr>
            <w:r>
              <w:rPr>
                <w:rFonts w:eastAsia="宋体"/>
                <w:szCs w:val="20"/>
                <w:lang w:eastAsia="zh-CN"/>
              </w:rPr>
              <w:t xml:space="preserve">The {1,4,7,10} is from the section 9.2.5.1 of 38.213 which related to </w:t>
            </w:r>
            <w:r w:rsidRPr="00D405AF">
              <w:rPr>
                <w:rFonts w:eastAsia="宋体"/>
                <w:szCs w:val="20"/>
                <w:lang w:eastAsia="zh-CN"/>
              </w:rPr>
              <w:t>UE procedure for multiplexing HARQ-ACK or CSI and SR in a PUCCH</w:t>
            </w:r>
            <w:r>
              <w:rPr>
                <w:rFonts w:eastAsia="宋体"/>
                <w:szCs w:val="20"/>
                <w:lang w:eastAsia="zh-CN"/>
              </w:rPr>
              <w:t xml:space="preserve">. {0,3,6,9} is from section 9.2.3 of 38.213 which is related to </w:t>
            </w:r>
            <w:r w:rsidRPr="00567F4C">
              <w:rPr>
                <w:rFonts w:eastAsia="宋体"/>
                <w:szCs w:val="20"/>
                <w:lang w:eastAsia="zh-CN"/>
              </w:rPr>
              <w:t>UE procedure for reporting HARQ-ACK</w:t>
            </w:r>
            <w:r>
              <w:rPr>
                <w:rFonts w:eastAsia="宋体"/>
                <w:szCs w:val="20"/>
                <w:lang w:eastAsia="zh-CN"/>
              </w:rPr>
              <w:t xml:space="preserve">. </w:t>
            </w:r>
          </w:p>
          <w:p w14:paraId="7BAA3138" w14:textId="77777777" w:rsidR="007E3421" w:rsidRDefault="007E3421" w:rsidP="007E3421">
            <w:pPr>
              <w:spacing w:after="120"/>
              <w:rPr>
                <w:rFonts w:eastAsia="宋体"/>
                <w:szCs w:val="20"/>
                <w:lang w:eastAsia="zh-CN"/>
              </w:rPr>
            </w:pPr>
            <w:r>
              <w:rPr>
                <w:rFonts w:eastAsia="宋体"/>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宋体"/>
                <w:szCs w:val="20"/>
                <w:lang w:eastAsia="zh-CN"/>
              </w:rPr>
            </w:pPr>
            <w:r>
              <w:rPr>
                <w:rFonts w:eastAsia="宋体"/>
                <w:szCs w:val="20"/>
                <w:lang w:eastAsia="zh-CN"/>
              </w:rPr>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宋体"/>
                <w:szCs w:val="20"/>
                <w:lang w:eastAsia="zh-CN"/>
              </w:rPr>
            </w:pPr>
            <w:r>
              <w:rPr>
                <w:rFonts w:eastAsia="宋体"/>
                <w:szCs w:val="20"/>
                <w:lang w:eastAsia="zh-CN"/>
              </w:rPr>
              <w:t xml:space="preserve">In principle ok, but not clear about the difference between Opt.1b and Opt.3. </w:t>
            </w:r>
          </w:p>
        </w:tc>
      </w:tr>
    </w:tbl>
    <w:p w14:paraId="3C9AC30A" w14:textId="77777777" w:rsidR="00D23547" w:rsidRDefault="00D23547" w:rsidP="00D23547">
      <w:pPr>
        <w:pStyle w:val="a0"/>
        <w:rPr>
          <w:rFonts w:eastAsiaTheme="minorEastAsia"/>
          <w:lang w:eastAsia="zh-CN"/>
        </w:rPr>
      </w:pPr>
    </w:p>
    <w:p w14:paraId="350D020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a0"/>
        <w:rPr>
          <w:rFonts w:eastAsiaTheme="minorEastAsia"/>
          <w:lang w:eastAsia="zh-CN"/>
        </w:rPr>
      </w:pPr>
      <w:r>
        <w:rPr>
          <w:rFonts w:eastAsiaTheme="minorEastAsia" w:hint="eastAsia"/>
          <w:lang w:eastAsia="zh-CN"/>
        </w:rPr>
        <w:t xml:space="preserve">To remove the nealy-redundant and unclear options, the following proposals are suggested. </w:t>
      </w:r>
    </w:p>
    <w:p w14:paraId="46856A7F" w14:textId="77777777" w:rsidR="00F45ADB" w:rsidRPr="001F7F72" w:rsidRDefault="00F45ADB" w:rsidP="00F45ADB">
      <w:pPr>
        <w:pStyle w:val="a0"/>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af6"/>
        <w:numPr>
          <w:ilvl w:val="0"/>
          <w:numId w:val="66"/>
        </w:numPr>
        <w:overflowPunct w:val="0"/>
        <w:autoSpaceDE w:val="0"/>
        <w:autoSpaceDN w:val="0"/>
        <w:adjustRightInd w:val="0"/>
        <w:spacing w:after="180"/>
        <w:textAlignment w:val="baseline"/>
        <w:rPr>
          <w:strike/>
          <w:color w:val="FF0000"/>
        </w:rPr>
      </w:pPr>
      <w:r w:rsidRPr="00501466">
        <w:rPr>
          <w:strike/>
          <w:color w:val="FF0000"/>
        </w:rPr>
        <w:lastRenderedPageBreak/>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af6"/>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af6"/>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宋体"/>
          <w:highlight w:val="lightGray"/>
          <w:lang w:eastAsia="zh-CN"/>
        </w:rPr>
      </w:pPr>
    </w:p>
    <w:p w14:paraId="17AFE222"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af6"/>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3" w:type="dxa"/>
            <w:shd w:val="clear" w:color="auto" w:fill="auto"/>
          </w:tcPr>
          <w:p w14:paraId="48A3EF7D"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宋体"/>
                <w:szCs w:val="20"/>
                <w:lang w:eastAsia="zh-CN"/>
              </w:rPr>
            </w:pPr>
            <w:r>
              <w:rPr>
                <w:rFonts w:eastAsia="宋体"/>
                <w:szCs w:val="20"/>
                <w:lang w:eastAsia="zh-CN"/>
              </w:rPr>
              <w:t>Sony</w:t>
            </w:r>
          </w:p>
        </w:tc>
        <w:tc>
          <w:tcPr>
            <w:tcW w:w="7693" w:type="dxa"/>
            <w:shd w:val="clear" w:color="auto" w:fill="auto"/>
          </w:tcPr>
          <w:p w14:paraId="6278F319" w14:textId="77777777" w:rsidR="00E50C5A" w:rsidRDefault="00D91408" w:rsidP="00382B66">
            <w:pPr>
              <w:spacing w:after="120"/>
              <w:rPr>
                <w:rFonts w:eastAsia="宋体"/>
                <w:szCs w:val="20"/>
                <w:lang w:eastAsia="zh-CN"/>
              </w:rPr>
            </w:pPr>
            <w:r w:rsidRPr="00E50C5A">
              <w:rPr>
                <w:rFonts w:eastAsia="宋体"/>
                <w:b/>
                <w:bCs/>
                <w:szCs w:val="20"/>
                <w:lang w:eastAsia="zh-CN"/>
              </w:rPr>
              <w:t>For the 2</w:t>
            </w:r>
            <w:r w:rsidRPr="00E50C5A">
              <w:rPr>
                <w:rFonts w:eastAsia="宋体"/>
                <w:b/>
                <w:bCs/>
                <w:szCs w:val="20"/>
                <w:vertAlign w:val="superscript"/>
                <w:lang w:eastAsia="zh-CN"/>
              </w:rPr>
              <w:t>nd</w:t>
            </w:r>
            <w:r w:rsidRPr="00E50C5A">
              <w:rPr>
                <w:rFonts w:eastAsia="宋体"/>
                <w:b/>
                <w:bCs/>
                <w:szCs w:val="20"/>
                <w:lang w:eastAsia="zh-CN"/>
              </w:rPr>
              <w:t xml:space="preserve"> Proposal, i.e. HP SR PF0 + LP HARQ-ACK PF1</w:t>
            </w:r>
          </w:p>
          <w:p w14:paraId="1A9B4B79" w14:textId="23B78EB7" w:rsidR="00F45ADB" w:rsidRDefault="00E50C5A" w:rsidP="00382B66">
            <w:pPr>
              <w:spacing w:after="120"/>
              <w:rPr>
                <w:rFonts w:eastAsia="宋体"/>
                <w:szCs w:val="20"/>
                <w:lang w:eastAsia="zh-CN"/>
              </w:rPr>
            </w:pPr>
            <w:r>
              <w:rPr>
                <w:rFonts w:eastAsia="宋体"/>
                <w:szCs w:val="20"/>
                <w:lang w:eastAsia="zh-CN"/>
              </w:rPr>
              <w:t>T</w:t>
            </w:r>
            <w:r w:rsidR="00D91408">
              <w:rPr>
                <w:rFonts w:eastAsia="宋体"/>
                <w:szCs w:val="20"/>
                <w:lang w:eastAsia="zh-CN"/>
              </w:rPr>
              <w:t xml:space="preserve">he </w:t>
            </w:r>
            <w:r>
              <w:rPr>
                <w:rFonts w:eastAsia="宋体"/>
                <w:szCs w:val="20"/>
                <w:lang w:eastAsia="zh-CN"/>
              </w:rPr>
              <w:t>2</w:t>
            </w:r>
            <w:r w:rsidRPr="00E50C5A">
              <w:rPr>
                <w:rFonts w:eastAsia="宋体"/>
                <w:szCs w:val="20"/>
                <w:vertAlign w:val="superscript"/>
                <w:lang w:eastAsia="zh-CN"/>
              </w:rPr>
              <w:t>nd</w:t>
            </w:r>
            <w:r>
              <w:rPr>
                <w:rFonts w:eastAsia="宋体"/>
                <w:szCs w:val="20"/>
                <w:lang w:eastAsia="zh-CN"/>
              </w:rPr>
              <w:t xml:space="preserve"> round</w:t>
            </w:r>
            <w:r w:rsidR="00D91408">
              <w:rPr>
                <w:rFonts w:eastAsia="宋体"/>
                <w:szCs w:val="20"/>
                <w:lang w:eastAsia="zh-CN"/>
              </w:rPr>
              <w:t xml:space="preserve"> proposal had Opt. 1b not Opt. 1c (as shown </w:t>
            </w:r>
            <w:r>
              <w:rPr>
                <w:rFonts w:eastAsia="宋体"/>
                <w:szCs w:val="20"/>
                <w:lang w:eastAsia="zh-CN"/>
              </w:rPr>
              <w:t>strike</w:t>
            </w:r>
            <w:r w:rsidR="00D91408">
              <w:rPr>
                <w:rFonts w:eastAsia="宋体"/>
                <w:szCs w:val="20"/>
                <w:lang w:eastAsia="zh-CN"/>
              </w:rPr>
              <w:t xml:space="preserve"> out </w:t>
            </w:r>
            <w:r>
              <w:rPr>
                <w:rFonts w:eastAsia="宋体"/>
                <w:szCs w:val="20"/>
                <w:lang w:eastAsia="zh-CN"/>
              </w:rPr>
              <w:t>in 3</w:t>
            </w:r>
            <w:r w:rsidRPr="00E50C5A">
              <w:rPr>
                <w:rFonts w:eastAsia="宋体"/>
                <w:szCs w:val="20"/>
                <w:vertAlign w:val="superscript"/>
                <w:lang w:eastAsia="zh-CN"/>
              </w:rPr>
              <w:t>rd</w:t>
            </w:r>
            <w:r>
              <w:rPr>
                <w:rFonts w:eastAsia="宋体"/>
                <w:szCs w:val="20"/>
                <w:lang w:eastAsia="zh-CN"/>
              </w:rPr>
              <w:t xml:space="preserve"> round proposal). A</w:t>
            </w:r>
            <w:r w:rsidR="00D91408">
              <w:rPr>
                <w:rFonts w:eastAsia="宋体"/>
                <w:szCs w:val="20"/>
                <w:lang w:eastAsia="zh-CN"/>
              </w:rPr>
              <w:t>s ZTE pointed out there is a difference between Opt. 1b</w:t>
            </w:r>
            <w:r>
              <w:rPr>
                <w:rFonts w:eastAsia="宋体"/>
                <w:szCs w:val="20"/>
                <w:lang w:eastAsia="zh-CN"/>
              </w:rPr>
              <w:t xml:space="preserve"> and Opt. 3, that is:</w:t>
            </w:r>
          </w:p>
          <w:p w14:paraId="5E397155" w14:textId="5076BA7D" w:rsidR="00E50C5A" w:rsidRDefault="00E50C5A" w:rsidP="00E50C5A">
            <w:pPr>
              <w:pStyle w:val="af6"/>
              <w:numPr>
                <w:ilvl w:val="0"/>
                <w:numId w:val="126"/>
              </w:numPr>
              <w:spacing w:after="120"/>
              <w:rPr>
                <w:rFonts w:eastAsia="宋体"/>
                <w:szCs w:val="20"/>
                <w:lang w:eastAsia="zh-CN"/>
              </w:rPr>
            </w:pPr>
            <w:r w:rsidRPr="00E50C5A">
              <w:rPr>
                <w:rFonts w:eastAsia="宋体"/>
                <w:szCs w:val="20"/>
                <w:lang w:eastAsia="zh-CN"/>
              </w:rPr>
              <w:t xml:space="preserve">Opt. 1b: Positive SR and HARQ-ACK are multiplexed and transmitted in SR resource in PF0. </w:t>
            </w:r>
            <w:r>
              <w:rPr>
                <w:rFonts w:eastAsia="宋体"/>
                <w:szCs w:val="20"/>
                <w:lang w:eastAsia="zh-CN"/>
              </w:rPr>
              <w:t>That is:</w:t>
            </w:r>
          </w:p>
          <w:p w14:paraId="75DD1AF5" w14:textId="4543A55C" w:rsidR="00E50C5A" w:rsidRDefault="00E50C5A" w:rsidP="00E50C5A">
            <w:pPr>
              <w:pStyle w:val="af6"/>
              <w:numPr>
                <w:ilvl w:val="1"/>
                <w:numId w:val="126"/>
              </w:numPr>
              <w:spacing w:after="120"/>
              <w:rPr>
                <w:rFonts w:eastAsia="宋体"/>
                <w:szCs w:val="20"/>
                <w:lang w:eastAsia="zh-CN"/>
              </w:rPr>
            </w:pPr>
            <w:r>
              <w:rPr>
                <w:rFonts w:eastAsia="宋体"/>
                <w:szCs w:val="20"/>
                <w:lang w:eastAsia="zh-CN"/>
              </w:rPr>
              <w:t xml:space="preserve">1 SR + 1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{3, 9}</w:t>
            </w:r>
          </w:p>
          <w:p w14:paraId="597386E2" w14:textId="13EAF875" w:rsidR="00E50C5A" w:rsidRPr="00E50C5A" w:rsidRDefault="00E50C5A" w:rsidP="00E50C5A">
            <w:pPr>
              <w:pStyle w:val="af6"/>
              <w:numPr>
                <w:ilvl w:val="1"/>
                <w:numId w:val="126"/>
              </w:numPr>
              <w:spacing w:after="120"/>
              <w:rPr>
                <w:rFonts w:eastAsia="宋体"/>
                <w:szCs w:val="20"/>
                <w:lang w:eastAsia="zh-CN"/>
              </w:rPr>
            </w:pPr>
            <w:r>
              <w:rPr>
                <w:rFonts w:eastAsia="宋体"/>
                <w:szCs w:val="20"/>
                <w:lang w:eastAsia="zh-CN"/>
              </w:rPr>
              <w:t xml:space="preserve">1 SR + 2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{1, 4, 7, 10}</w:t>
            </w:r>
          </w:p>
          <w:p w14:paraId="0FD5B934" w14:textId="7967A2B4" w:rsidR="00E50C5A" w:rsidRDefault="00E50C5A" w:rsidP="00E50C5A">
            <w:pPr>
              <w:pStyle w:val="af6"/>
              <w:numPr>
                <w:ilvl w:val="0"/>
                <w:numId w:val="126"/>
              </w:numPr>
              <w:spacing w:after="120"/>
              <w:rPr>
                <w:rFonts w:eastAsia="宋体"/>
                <w:szCs w:val="20"/>
                <w:lang w:eastAsia="zh-CN"/>
              </w:rPr>
            </w:pPr>
            <w:r w:rsidRPr="00E50C5A">
              <w:rPr>
                <w:rFonts w:eastAsia="宋体"/>
                <w:szCs w:val="20"/>
                <w:lang w:eastAsia="zh-CN"/>
              </w:rPr>
              <w:t xml:space="preserve">Opt. 3: Positive SR, </w:t>
            </w:r>
            <w:r w:rsidRPr="00E50C5A">
              <w:rPr>
                <w:rFonts w:eastAsia="宋体"/>
                <w:b/>
                <w:bCs/>
                <w:i/>
                <w:iCs/>
                <w:szCs w:val="20"/>
                <w:lang w:eastAsia="zh-CN"/>
              </w:rPr>
              <w:t>only</w:t>
            </w:r>
            <w:r w:rsidRPr="00E50C5A">
              <w:rPr>
                <w:rFonts w:eastAsia="宋体"/>
                <w:szCs w:val="20"/>
                <w:lang w:eastAsia="zh-CN"/>
              </w:rPr>
              <w:t xml:space="preserve"> HARQ-ACK </w:t>
            </w:r>
            <w:r w:rsidR="005E7DA3">
              <w:rPr>
                <w:rFonts w:eastAsia="宋体"/>
                <w:szCs w:val="20"/>
                <w:lang w:eastAsia="zh-CN"/>
              </w:rPr>
              <w:t>is</w:t>
            </w:r>
            <w:r w:rsidRPr="00E50C5A">
              <w:rPr>
                <w:rFonts w:eastAsia="宋体"/>
                <w:szCs w:val="20"/>
                <w:lang w:eastAsia="zh-CN"/>
              </w:rPr>
              <w:t xml:space="preserve"> transmitted in the SR resource (i.e PF0)</w:t>
            </w:r>
            <w:r>
              <w:rPr>
                <w:rFonts w:eastAsia="宋体"/>
                <w:szCs w:val="20"/>
                <w:lang w:eastAsia="zh-CN"/>
              </w:rPr>
              <w:t>.  That is:</w:t>
            </w:r>
          </w:p>
          <w:p w14:paraId="1DFA9740" w14:textId="77777777" w:rsidR="00E50C5A" w:rsidRDefault="00E50C5A" w:rsidP="00E50C5A">
            <w:pPr>
              <w:pStyle w:val="af6"/>
              <w:numPr>
                <w:ilvl w:val="1"/>
                <w:numId w:val="126"/>
              </w:numPr>
              <w:spacing w:after="120"/>
              <w:rPr>
                <w:rFonts w:eastAsia="宋体"/>
                <w:szCs w:val="20"/>
                <w:lang w:eastAsia="zh-CN"/>
              </w:rPr>
            </w:pPr>
            <w:r>
              <w:rPr>
                <w:rFonts w:eastAsia="宋体"/>
                <w:szCs w:val="20"/>
                <w:lang w:eastAsia="zh-CN"/>
              </w:rPr>
              <w:t xml:space="preserve">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6}</w:t>
            </w:r>
          </w:p>
          <w:p w14:paraId="354DDCBF" w14:textId="77777777" w:rsidR="00E50C5A" w:rsidRDefault="00E50C5A" w:rsidP="00E50C5A">
            <w:pPr>
              <w:pStyle w:val="af6"/>
              <w:numPr>
                <w:ilvl w:val="1"/>
                <w:numId w:val="126"/>
              </w:numPr>
              <w:spacing w:after="120"/>
              <w:rPr>
                <w:rFonts w:eastAsia="宋体"/>
                <w:szCs w:val="20"/>
                <w:lang w:eastAsia="zh-CN"/>
              </w:rPr>
            </w:pPr>
            <w:r>
              <w:rPr>
                <w:rFonts w:eastAsia="宋体"/>
                <w:szCs w:val="20"/>
                <w:lang w:eastAsia="zh-CN"/>
              </w:rPr>
              <w:t xml:space="preserve">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3, 6, 9}</w:t>
            </w:r>
          </w:p>
          <w:p w14:paraId="2142C584" w14:textId="5D41CB0C" w:rsidR="00E50C5A" w:rsidRDefault="00E50C5A" w:rsidP="00E50C5A">
            <w:pPr>
              <w:spacing w:after="120"/>
              <w:rPr>
                <w:rFonts w:eastAsia="宋体"/>
                <w:szCs w:val="20"/>
                <w:lang w:eastAsia="zh-CN"/>
              </w:rPr>
            </w:pPr>
            <w:r>
              <w:rPr>
                <w:rFonts w:eastAsia="宋体"/>
                <w:szCs w:val="20"/>
                <w:lang w:eastAsia="zh-CN"/>
              </w:rPr>
              <w:t xml:space="preserve">For Opt. 3, positive SR is not represented </w:t>
            </w:r>
            <w:r w:rsidR="005E7DA3">
              <w:rPr>
                <w:rFonts w:eastAsia="宋体"/>
                <w:szCs w:val="20"/>
                <w:lang w:eastAsia="zh-CN"/>
              </w:rPr>
              <w:t xml:space="preserve">using CS </w:t>
            </w:r>
            <w:r>
              <w:rPr>
                <w:rFonts w:eastAsia="宋体"/>
                <w:szCs w:val="20"/>
                <w:lang w:eastAsia="zh-CN"/>
              </w:rPr>
              <w:t xml:space="preserve">in PF0 but is implicitly indicated by using PF0 </w:t>
            </w:r>
            <w:r w:rsidR="005E7DA3">
              <w:rPr>
                <w:rFonts w:eastAsia="宋体"/>
                <w:szCs w:val="20"/>
                <w:lang w:eastAsia="zh-CN"/>
              </w:rPr>
              <w:t>whilst</w:t>
            </w:r>
            <w:r>
              <w:rPr>
                <w:rFonts w:eastAsia="宋体"/>
                <w:szCs w:val="20"/>
                <w:lang w:eastAsia="zh-CN"/>
              </w:rPr>
              <w:t xml:space="preserve"> negative SR is implicitly indicated by </w:t>
            </w:r>
            <w:r w:rsidR="005E7DA3">
              <w:rPr>
                <w:rFonts w:eastAsia="宋体"/>
                <w:szCs w:val="20"/>
                <w:lang w:eastAsia="zh-CN"/>
              </w:rPr>
              <w:t xml:space="preserve">using </w:t>
            </w:r>
            <w:r>
              <w:rPr>
                <w:rFonts w:eastAsia="宋体"/>
                <w:szCs w:val="20"/>
                <w:lang w:eastAsia="zh-CN"/>
              </w:rPr>
              <w:t>PF1.</w:t>
            </w:r>
          </w:p>
          <w:p w14:paraId="2F31654B" w14:textId="77777777" w:rsidR="00E50C5A" w:rsidRDefault="00E50C5A" w:rsidP="00E50C5A">
            <w:pPr>
              <w:spacing w:after="120"/>
              <w:rPr>
                <w:rFonts w:eastAsia="宋体"/>
                <w:szCs w:val="20"/>
                <w:lang w:eastAsia="zh-CN"/>
              </w:rPr>
            </w:pPr>
          </w:p>
          <w:p w14:paraId="3AFD4B1B" w14:textId="539AAAEA" w:rsidR="00E50C5A" w:rsidRDefault="00E50C5A" w:rsidP="00E50C5A">
            <w:pPr>
              <w:spacing w:after="120"/>
              <w:rPr>
                <w:rFonts w:eastAsia="宋体"/>
                <w:szCs w:val="20"/>
                <w:lang w:eastAsia="zh-CN"/>
              </w:rPr>
            </w:pPr>
            <w:r>
              <w:rPr>
                <w:rFonts w:eastAsia="宋体"/>
                <w:szCs w:val="20"/>
                <w:lang w:eastAsia="zh-CN"/>
              </w:rPr>
              <w:t xml:space="preserve">We are fine either Opt. 1b or Opt. </w:t>
            </w:r>
            <w:r w:rsidR="00FE405B">
              <w:rPr>
                <w:rFonts w:eastAsia="宋体"/>
                <w:szCs w:val="20"/>
                <w:lang w:eastAsia="zh-CN"/>
              </w:rPr>
              <w:t>3</w:t>
            </w:r>
            <w:r>
              <w:rPr>
                <w:rFonts w:eastAsia="宋体"/>
                <w:szCs w:val="20"/>
                <w:lang w:eastAsia="zh-CN"/>
              </w:rPr>
              <w:t>.</w:t>
            </w:r>
            <w:r w:rsidR="00FE405B">
              <w:rPr>
                <w:rFonts w:eastAsia="宋体"/>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宋体"/>
                <w:szCs w:val="20"/>
                <w:lang w:eastAsia="zh-CN"/>
              </w:rPr>
            </w:pPr>
          </w:p>
          <w:p w14:paraId="7024F4B9" w14:textId="057F0522" w:rsidR="00E50C5A" w:rsidRPr="00FE405B" w:rsidRDefault="00E50C5A" w:rsidP="00E50C5A">
            <w:pPr>
              <w:spacing w:after="120"/>
              <w:rPr>
                <w:rFonts w:eastAsia="宋体"/>
                <w:b/>
                <w:bCs/>
                <w:szCs w:val="20"/>
                <w:lang w:eastAsia="zh-CN"/>
              </w:rPr>
            </w:pPr>
            <w:r w:rsidRPr="00FE405B">
              <w:rPr>
                <w:rFonts w:eastAsia="宋体"/>
                <w:b/>
                <w:bCs/>
                <w:szCs w:val="20"/>
                <w:lang w:eastAsia="zh-CN"/>
              </w:rPr>
              <w:t>For the 3</w:t>
            </w:r>
            <w:r w:rsidRPr="00FE405B">
              <w:rPr>
                <w:rFonts w:eastAsia="宋体"/>
                <w:b/>
                <w:bCs/>
                <w:szCs w:val="20"/>
                <w:vertAlign w:val="superscript"/>
                <w:lang w:eastAsia="zh-CN"/>
              </w:rPr>
              <w:t>rd</w:t>
            </w:r>
            <w:r w:rsidRPr="00FE405B">
              <w:rPr>
                <w:rFonts w:eastAsia="宋体"/>
                <w:b/>
                <w:bCs/>
                <w:szCs w:val="20"/>
                <w:lang w:eastAsia="zh-CN"/>
              </w:rPr>
              <w:t xml:space="preserve"> Proposal, i.e. HP SR PF1 + LP HARQ-ACK PF0</w:t>
            </w:r>
          </w:p>
          <w:p w14:paraId="0425BC52" w14:textId="77777777" w:rsidR="00FE405B" w:rsidRDefault="00E50C5A" w:rsidP="00E50C5A">
            <w:pPr>
              <w:spacing w:after="120"/>
              <w:rPr>
                <w:rFonts w:eastAsia="宋体"/>
                <w:szCs w:val="20"/>
                <w:lang w:eastAsia="zh-CN"/>
              </w:rPr>
            </w:pPr>
            <w:r>
              <w:rPr>
                <w:rFonts w:eastAsia="宋体"/>
                <w:szCs w:val="20"/>
                <w:lang w:eastAsia="zh-CN"/>
              </w:rPr>
              <w:t xml:space="preserve">Same reasoning between Opt. 2c and Opt. 3.  </w:t>
            </w:r>
          </w:p>
          <w:p w14:paraId="74F4A691" w14:textId="5C829A07" w:rsidR="00E50C5A" w:rsidRDefault="00FE405B" w:rsidP="00E50C5A">
            <w:pPr>
              <w:spacing w:after="120"/>
              <w:rPr>
                <w:rFonts w:eastAsia="宋体"/>
                <w:szCs w:val="20"/>
                <w:lang w:eastAsia="zh-CN"/>
              </w:rPr>
            </w:pPr>
            <w:r>
              <w:rPr>
                <w:rFonts w:eastAsia="宋体"/>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宋体"/>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So, we suggest to make modification of Opt.3 </w:t>
            </w:r>
          </w:p>
          <w:p w14:paraId="1A5C7D9B" w14:textId="77777777" w:rsidR="00F93AE5" w:rsidRPr="001F7F72" w:rsidRDefault="00F93AE5" w:rsidP="00F93AE5">
            <w:pPr>
              <w:pStyle w:val="a0"/>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BF5222">
              <w:rPr>
                <w:color w:val="FF0000"/>
              </w:rPr>
              <w:lastRenderedPageBreak/>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宋体"/>
                <w:szCs w:val="20"/>
                <w:lang w:eastAsia="zh-CN"/>
              </w:rPr>
            </w:pPr>
            <w:r>
              <w:rPr>
                <w:rFonts w:eastAsia="宋体" w:hint="eastAsia"/>
                <w:szCs w:val="20"/>
                <w:lang w:eastAsia="zh-CN"/>
              </w:rPr>
              <w:t>S</w:t>
            </w:r>
            <w:r>
              <w:rPr>
                <w:rFonts w:eastAsia="宋体"/>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宋体"/>
                <w:szCs w:val="20"/>
                <w:lang w:eastAsia="zh-CN"/>
              </w:rPr>
            </w:pPr>
            <w:r>
              <w:rPr>
                <w:rFonts w:eastAsia="宋体" w:hint="eastAsia"/>
                <w:szCs w:val="20"/>
                <w:lang w:eastAsia="ko-KR"/>
              </w:rPr>
              <w:lastRenderedPageBreak/>
              <w:t>LG</w:t>
            </w:r>
          </w:p>
        </w:tc>
        <w:tc>
          <w:tcPr>
            <w:tcW w:w="7693" w:type="dxa"/>
            <w:shd w:val="clear" w:color="auto" w:fill="auto"/>
          </w:tcPr>
          <w:p w14:paraId="3B269424" w14:textId="77777777" w:rsidR="00FF6AA9" w:rsidRDefault="00FF6AA9" w:rsidP="00FF6AA9">
            <w:pPr>
              <w:spacing w:after="120"/>
              <w:rPr>
                <w:rFonts w:eastAsia="宋体"/>
                <w:szCs w:val="20"/>
                <w:lang w:eastAsia="ko-KR"/>
              </w:rPr>
            </w:pPr>
            <w:r>
              <w:rPr>
                <w:rFonts w:eastAsia="宋体"/>
                <w:szCs w:val="20"/>
                <w:lang w:eastAsia="ko-KR"/>
              </w:rPr>
              <w:t>T</w:t>
            </w:r>
            <w:r>
              <w:rPr>
                <w:rFonts w:eastAsia="宋体" w:hint="eastAsia"/>
                <w:szCs w:val="20"/>
                <w:lang w:eastAsia="ko-KR"/>
              </w:rPr>
              <w:t xml:space="preserve">o </w:t>
            </w:r>
            <w:r>
              <w:rPr>
                <w:rFonts w:eastAsia="宋体"/>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宋体"/>
                <w:szCs w:val="20"/>
                <w:lang w:eastAsia="ko-KR"/>
              </w:rPr>
            </w:pPr>
          </w:p>
          <w:p w14:paraId="7D1A33FB" w14:textId="77777777" w:rsidR="00FF6AA9" w:rsidRDefault="00FF6AA9" w:rsidP="00FF6AA9">
            <w:pPr>
              <w:spacing w:after="120"/>
              <w:rPr>
                <w:rFonts w:eastAsia="宋体"/>
                <w:szCs w:val="20"/>
                <w:lang w:eastAsia="ko-KR"/>
              </w:rPr>
            </w:pPr>
            <w:r>
              <w:rPr>
                <w:rFonts w:eastAsia="宋体"/>
                <w:szCs w:val="20"/>
                <w:lang w:eastAsia="ko-KR"/>
              </w:rPr>
              <w:t xml:space="preserve">Regarding the CS mapping by Opt.1b for </w:t>
            </w:r>
            <w:r w:rsidRPr="009A2CC1">
              <w:rPr>
                <w:rFonts w:eastAsia="宋体"/>
                <w:szCs w:val="20"/>
                <w:lang w:eastAsia="ko-KR"/>
              </w:rPr>
              <w:t>HP SR PF0 + LP HARQ-ACK PF</w:t>
            </w:r>
            <w:r>
              <w:rPr>
                <w:rFonts w:eastAsia="宋体"/>
                <w:szCs w:val="20"/>
                <w:lang w:eastAsia="ko-KR"/>
              </w:rPr>
              <w:t xml:space="preserve">0 and by Opt.3 for </w:t>
            </w:r>
            <w:r w:rsidRPr="009A2CC1">
              <w:rPr>
                <w:rFonts w:eastAsia="宋体"/>
                <w:szCs w:val="20"/>
                <w:lang w:eastAsia="ko-KR"/>
              </w:rPr>
              <w:t>HP SR PF0 + LP HARQ-ACK PF</w:t>
            </w:r>
            <w:r>
              <w:rPr>
                <w:rFonts w:eastAsia="宋体"/>
                <w:szCs w:val="20"/>
                <w:lang w:eastAsia="ko-KR"/>
              </w:rPr>
              <w:t>1, there is no reason to have different CS mapping between the two cases since mapping of LP HARQ-ACK on HP PF0 resource is the same for both cases. Given that, considering to use a same CS between the case of SR only and the case of SR + all NACKs, the following mapping is preferred (captured from Sony’s expression in above).</w:t>
            </w:r>
          </w:p>
          <w:p w14:paraId="714926B5" w14:textId="77777777" w:rsidR="00FF6AA9" w:rsidRDefault="00FF6AA9" w:rsidP="00FF6AA9">
            <w:pPr>
              <w:spacing w:after="120"/>
              <w:rPr>
                <w:rFonts w:eastAsia="宋体"/>
                <w:szCs w:val="20"/>
                <w:lang w:eastAsia="ko-KR"/>
              </w:rPr>
            </w:pPr>
          </w:p>
          <w:p w14:paraId="1E5ED7C8" w14:textId="77777777" w:rsidR="00FF6AA9" w:rsidRDefault="00FF6AA9" w:rsidP="00FF6AA9">
            <w:pPr>
              <w:pStyle w:val="af6"/>
              <w:numPr>
                <w:ilvl w:val="1"/>
                <w:numId w:val="126"/>
              </w:numPr>
              <w:spacing w:after="120"/>
              <w:rPr>
                <w:rFonts w:eastAsia="宋体"/>
                <w:szCs w:val="20"/>
                <w:lang w:eastAsia="zh-CN"/>
              </w:rPr>
            </w:pPr>
            <w:r>
              <w:rPr>
                <w:rFonts w:eastAsia="宋体"/>
                <w:szCs w:val="20"/>
                <w:lang w:eastAsia="zh-CN"/>
              </w:rPr>
              <w:t xml:space="preserve">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6}</w:t>
            </w:r>
          </w:p>
          <w:p w14:paraId="375A0079" w14:textId="3788C808" w:rsidR="00FF6AA9" w:rsidRPr="00954597" w:rsidRDefault="00FF6AA9" w:rsidP="00FF6AA9">
            <w:pPr>
              <w:pStyle w:val="af6"/>
              <w:numPr>
                <w:ilvl w:val="1"/>
                <w:numId w:val="126"/>
              </w:numPr>
              <w:spacing w:after="120"/>
              <w:rPr>
                <w:rFonts w:eastAsia="宋体"/>
                <w:szCs w:val="20"/>
                <w:lang w:eastAsia="zh-CN"/>
              </w:rPr>
            </w:pPr>
            <w:r>
              <w:rPr>
                <w:rFonts w:eastAsia="宋体"/>
                <w:szCs w:val="20"/>
                <w:lang w:eastAsia="zh-CN"/>
              </w:rPr>
              <w:t xml:space="preserve">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33F18601" w14:textId="77777777" w:rsidR="00F45ADB" w:rsidRDefault="00E11A62" w:rsidP="00382B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11A62">
              <w:rPr>
                <w:rFonts w:eastAsia="宋体"/>
                <w:szCs w:val="20"/>
                <w:vertAlign w:val="superscript"/>
                <w:lang w:eastAsia="zh-CN"/>
              </w:rPr>
              <w:t>st</w:t>
            </w:r>
            <w:r>
              <w:rPr>
                <w:rFonts w:eastAsia="宋体"/>
                <w:szCs w:val="20"/>
                <w:lang w:eastAsia="zh-CN"/>
              </w:rPr>
              <w:t xml:space="preserve"> and 2</w:t>
            </w:r>
            <w:r w:rsidRPr="00E11A62">
              <w:rPr>
                <w:rFonts w:eastAsia="宋体"/>
                <w:szCs w:val="20"/>
                <w:vertAlign w:val="superscript"/>
                <w:lang w:eastAsia="zh-CN"/>
              </w:rPr>
              <w:t>nd</w:t>
            </w:r>
            <w:r>
              <w:rPr>
                <w:rFonts w:eastAsia="宋体"/>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宋体"/>
                <w:szCs w:val="20"/>
                <w:lang w:eastAsia="zh-CN"/>
              </w:rPr>
              <w:t>For the 3</w:t>
            </w:r>
            <w:r w:rsidRPr="00E11A62">
              <w:rPr>
                <w:rFonts w:eastAsia="宋体"/>
                <w:szCs w:val="20"/>
                <w:vertAlign w:val="superscript"/>
                <w:lang w:eastAsia="zh-CN"/>
              </w:rPr>
              <w:t>rd</w:t>
            </w:r>
            <w:r>
              <w:rPr>
                <w:rFonts w:eastAsia="宋体"/>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宋体"/>
                <w:szCs w:val="20"/>
                <w:lang w:eastAsia="zh-CN"/>
              </w:rPr>
            </w:pPr>
            <w:r>
              <w:rPr>
                <w:color w:val="000000" w:themeColor="text1"/>
              </w:rPr>
              <w:t xml:space="preserve">Therefore, </w:t>
            </w:r>
            <w:r w:rsidR="00C950D8">
              <w:rPr>
                <w:color w:val="000000" w:themeColor="text1"/>
              </w:rPr>
              <w:t>we recommend to resume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2F99CDE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BA4C111" w14:textId="55C0961D" w:rsidR="00F45ADB" w:rsidRPr="00B4753E" w:rsidRDefault="00B4753E" w:rsidP="00382B66">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three proposals.</w:t>
            </w:r>
          </w:p>
        </w:tc>
      </w:tr>
      <w:tr w:rsidR="00F45ADB" w:rsidRPr="00954597" w14:paraId="4151E6AE" w14:textId="77777777" w:rsidTr="00FF6AA9">
        <w:tc>
          <w:tcPr>
            <w:tcW w:w="1369" w:type="dxa"/>
            <w:shd w:val="clear" w:color="auto" w:fill="auto"/>
          </w:tcPr>
          <w:p w14:paraId="6111C60F" w14:textId="5BB80DC3" w:rsidR="00F45ADB" w:rsidRPr="00954597" w:rsidRDefault="00CF1091" w:rsidP="00382B66">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01E8214B" w14:textId="75517E11" w:rsidR="00F45ADB" w:rsidRPr="00954597" w:rsidRDefault="00CF1091" w:rsidP="00382B66">
            <w:pPr>
              <w:spacing w:after="120"/>
              <w:rPr>
                <w:rFonts w:eastAsia="宋体"/>
                <w:szCs w:val="20"/>
                <w:lang w:eastAsia="zh-CN"/>
              </w:rPr>
            </w:pPr>
            <w:r>
              <w:rPr>
                <w:rFonts w:eastAsia="宋体"/>
                <w:szCs w:val="20"/>
                <w:lang w:eastAsia="zh-CN"/>
              </w:rPr>
              <w:t>Acceptable for make progress. Our preference is to follow Rel-16 behavior (i.e. no enhancement over Rel-16 - those cases are rare and have smaller impact than typical BLER).</w:t>
            </w:r>
          </w:p>
        </w:tc>
      </w:tr>
      <w:tr w:rsidR="00696B87" w:rsidRPr="00954597" w14:paraId="07676D9B" w14:textId="77777777" w:rsidTr="00FF6AA9">
        <w:tc>
          <w:tcPr>
            <w:tcW w:w="1369" w:type="dxa"/>
            <w:shd w:val="clear" w:color="auto" w:fill="auto"/>
          </w:tcPr>
          <w:p w14:paraId="7E0B7009" w14:textId="082302D9" w:rsidR="00696B87" w:rsidRPr="00954597" w:rsidRDefault="00696B87" w:rsidP="00696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4230E439" w14:textId="77777777" w:rsidR="00696B87" w:rsidRDefault="00696B87" w:rsidP="00696B87">
            <w:pPr>
              <w:spacing w:after="120"/>
              <w:rPr>
                <w:rFonts w:eastAsia="宋体"/>
                <w:szCs w:val="20"/>
                <w:lang w:eastAsia="zh-CN"/>
              </w:rPr>
            </w:pPr>
            <w:r>
              <w:rPr>
                <w:rFonts w:eastAsia="宋体"/>
                <w:szCs w:val="20"/>
                <w:lang w:eastAsia="zh-CN"/>
              </w:rPr>
              <w:t>Appreciate Sony to further clarify option 1b and 3.</w:t>
            </w:r>
          </w:p>
          <w:p w14:paraId="68B02AAF" w14:textId="77777777" w:rsidR="00696B87" w:rsidRDefault="00696B87" w:rsidP="00696B87">
            <w:pPr>
              <w:spacing w:after="120"/>
              <w:rPr>
                <w:rFonts w:eastAsia="宋体"/>
                <w:szCs w:val="20"/>
                <w:lang w:eastAsia="zh-CN"/>
              </w:rPr>
            </w:pPr>
            <w:r>
              <w:rPr>
                <w:rFonts w:eastAsia="宋体"/>
                <w:szCs w:val="20"/>
                <w:lang w:eastAsia="zh-CN"/>
              </w:rPr>
              <w:t>Although we have known the difference between option 1b and option 3, we are fine with only Opt. 3 on the table for sake of progress.</w:t>
            </w:r>
          </w:p>
          <w:p w14:paraId="17D5FD69" w14:textId="49625C75" w:rsidR="00696B87" w:rsidRPr="00954597" w:rsidRDefault="00696B87" w:rsidP="00696B87">
            <w:pPr>
              <w:spacing w:after="120"/>
              <w:rPr>
                <w:rFonts w:eastAsia="宋体"/>
                <w:szCs w:val="20"/>
                <w:lang w:eastAsia="zh-CN"/>
              </w:rPr>
            </w:pPr>
            <w:r>
              <w:rPr>
                <w:rFonts w:eastAsia="宋体" w:hint="eastAsia"/>
                <w:szCs w:val="20"/>
                <w:lang w:eastAsia="zh-CN"/>
              </w:rPr>
              <w:t>F</w:t>
            </w:r>
            <w:r>
              <w:rPr>
                <w:rFonts w:eastAsia="宋体"/>
                <w:szCs w:val="20"/>
                <w:lang w:eastAsia="zh-CN"/>
              </w:rPr>
              <w:t>ine with the three proposals.</w:t>
            </w:r>
          </w:p>
        </w:tc>
      </w:tr>
      <w:tr w:rsidR="00696B87" w:rsidRPr="00954597" w14:paraId="52F2E77B" w14:textId="77777777" w:rsidTr="00FF6AA9">
        <w:tc>
          <w:tcPr>
            <w:tcW w:w="1369" w:type="dxa"/>
            <w:shd w:val="clear" w:color="auto" w:fill="auto"/>
          </w:tcPr>
          <w:p w14:paraId="25E47939" w14:textId="7BC160BC" w:rsidR="00696B87" w:rsidRPr="00954597" w:rsidRDefault="001B7D83" w:rsidP="00696B87">
            <w:pPr>
              <w:spacing w:after="120"/>
              <w:rPr>
                <w:rFonts w:eastAsia="宋体"/>
                <w:szCs w:val="20"/>
                <w:lang w:eastAsia="zh-CN"/>
              </w:rPr>
            </w:pPr>
            <w:r>
              <w:rPr>
                <w:rFonts w:eastAsia="宋体"/>
                <w:szCs w:val="20"/>
                <w:lang w:eastAsia="zh-CN"/>
              </w:rPr>
              <w:t>QC</w:t>
            </w:r>
          </w:p>
        </w:tc>
        <w:tc>
          <w:tcPr>
            <w:tcW w:w="7693" w:type="dxa"/>
            <w:shd w:val="clear" w:color="auto" w:fill="auto"/>
          </w:tcPr>
          <w:p w14:paraId="061CE48D" w14:textId="77777777" w:rsidR="001B7D83" w:rsidRDefault="001B7D83" w:rsidP="001B7D83">
            <w:pPr>
              <w:spacing w:after="120"/>
              <w:rPr>
                <w:rFonts w:eastAsia="宋体"/>
                <w:szCs w:val="20"/>
                <w:lang w:eastAsia="zh-CN"/>
              </w:rPr>
            </w:pPr>
            <w:r>
              <w:rPr>
                <w:rFonts w:eastAsia="宋体"/>
                <w:szCs w:val="20"/>
                <w:lang w:eastAsia="zh-CN"/>
              </w:rPr>
              <w:t xml:space="preserve">We don’t agree with proposal 1. We think for this overlapping scenario, we can just reuse Rel-15 with a power boost. No need to do resource selection, which double the resource utilization. Not sure why that option was removed. </w:t>
            </w:r>
          </w:p>
          <w:p w14:paraId="490B5619" w14:textId="1D78A075" w:rsidR="00696B87" w:rsidRPr="00954597" w:rsidRDefault="001B7D83" w:rsidP="001B7D83">
            <w:pPr>
              <w:spacing w:after="120"/>
              <w:rPr>
                <w:rFonts w:eastAsia="宋体"/>
                <w:szCs w:val="20"/>
                <w:lang w:eastAsia="zh-CN"/>
              </w:rPr>
            </w:pPr>
            <w:r>
              <w:rPr>
                <w:rFonts w:eastAsia="宋体"/>
                <w:szCs w:val="20"/>
                <w:lang w:eastAsia="zh-CN"/>
              </w:rPr>
              <w:t>We are OK with proposal 2 and 3.</w:t>
            </w:r>
          </w:p>
        </w:tc>
      </w:tr>
      <w:tr w:rsidR="00F66696" w:rsidRPr="00954597" w14:paraId="3A390B06" w14:textId="77777777" w:rsidTr="00FF6AA9">
        <w:tc>
          <w:tcPr>
            <w:tcW w:w="1369" w:type="dxa"/>
            <w:shd w:val="clear" w:color="auto" w:fill="auto"/>
          </w:tcPr>
          <w:p w14:paraId="4BA730D3" w14:textId="0D7E9634" w:rsidR="00F66696" w:rsidRPr="00954597" w:rsidRDefault="00F66696" w:rsidP="00F66696">
            <w:pPr>
              <w:spacing w:after="120"/>
              <w:rPr>
                <w:rFonts w:eastAsia="宋体"/>
                <w:szCs w:val="20"/>
                <w:lang w:eastAsia="zh-CN"/>
              </w:rPr>
            </w:pPr>
            <w:r>
              <w:rPr>
                <w:rFonts w:eastAsia="Yu Mincho"/>
                <w:szCs w:val="20"/>
                <w:lang w:eastAsia="ja-JP"/>
              </w:rPr>
              <w:t>Quectel</w:t>
            </w:r>
          </w:p>
        </w:tc>
        <w:tc>
          <w:tcPr>
            <w:tcW w:w="7693" w:type="dxa"/>
            <w:shd w:val="clear" w:color="auto" w:fill="auto"/>
          </w:tcPr>
          <w:p w14:paraId="6808F201" w14:textId="0886BC9F" w:rsidR="00F66696" w:rsidRPr="00954597" w:rsidRDefault="00F66696" w:rsidP="00F66696">
            <w:pPr>
              <w:spacing w:after="120"/>
              <w:rPr>
                <w:rFonts w:eastAsia="宋体"/>
                <w:szCs w:val="20"/>
                <w:lang w:eastAsia="zh-CN"/>
              </w:rPr>
            </w:pPr>
            <w:r>
              <w:rPr>
                <w:rFonts w:eastAsia="Yu Mincho"/>
                <w:szCs w:val="20"/>
                <w:lang w:eastAsia="ja-JP"/>
              </w:rPr>
              <w:t xml:space="preserve">For progress, we are fine with </w:t>
            </w:r>
            <w:r w:rsidR="00321834">
              <w:rPr>
                <w:rFonts w:eastAsia="Yu Mincho"/>
                <w:szCs w:val="20"/>
                <w:lang w:eastAsia="ja-JP"/>
              </w:rPr>
              <w:t xml:space="preserve">these </w:t>
            </w:r>
            <w:r>
              <w:rPr>
                <w:rFonts w:eastAsia="Yu Mincho"/>
                <w:szCs w:val="20"/>
                <w:lang w:eastAsia="ja-JP"/>
              </w:rPr>
              <w:t>three proposals.</w:t>
            </w:r>
          </w:p>
        </w:tc>
      </w:tr>
      <w:tr w:rsidR="000115D8" w:rsidRPr="00954597" w14:paraId="0DAFA76E" w14:textId="77777777" w:rsidTr="00FF6AA9">
        <w:tc>
          <w:tcPr>
            <w:tcW w:w="1369" w:type="dxa"/>
            <w:shd w:val="clear" w:color="auto" w:fill="auto"/>
          </w:tcPr>
          <w:p w14:paraId="3968A5EB" w14:textId="269E5453" w:rsidR="000115D8" w:rsidRPr="00954597" w:rsidRDefault="000115D8" w:rsidP="000115D8">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2315C633" w14:textId="77777777" w:rsidR="000115D8" w:rsidRDefault="000115D8" w:rsidP="000115D8">
            <w:pPr>
              <w:spacing w:after="120"/>
              <w:rPr>
                <w:rFonts w:eastAsia="Yu Mincho"/>
                <w:szCs w:val="20"/>
                <w:lang w:eastAsia="ja-JP"/>
              </w:rPr>
            </w:pPr>
            <w:r>
              <w:rPr>
                <w:rFonts w:eastAsia="Yu Mincho" w:hint="eastAsia"/>
                <w:szCs w:val="20"/>
                <w:lang w:eastAsia="ja-JP"/>
              </w:rPr>
              <w:t>For the 1</w:t>
            </w:r>
            <w:r w:rsidRPr="00B409B7">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and 3</w:t>
            </w:r>
            <w:r w:rsidRPr="001D1C01">
              <w:rPr>
                <w:rFonts w:eastAsia="Yu Mincho"/>
                <w:szCs w:val="20"/>
                <w:vertAlign w:val="superscript"/>
                <w:lang w:eastAsia="ja-JP"/>
              </w:rPr>
              <w:t>rd</w:t>
            </w:r>
            <w:r>
              <w:rPr>
                <w:rFonts w:eastAsia="Yu Mincho"/>
                <w:szCs w:val="20"/>
                <w:lang w:eastAsia="ja-JP"/>
              </w:rPr>
              <w:t xml:space="preserve"> proposals, we are fine.</w:t>
            </w:r>
          </w:p>
          <w:p w14:paraId="7EB1FFCF" w14:textId="15616866" w:rsidR="000115D8" w:rsidRPr="00954597" w:rsidRDefault="000115D8" w:rsidP="000115D8">
            <w:pPr>
              <w:spacing w:after="120"/>
              <w:rPr>
                <w:rFonts w:eastAsia="宋体"/>
                <w:szCs w:val="20"/>
                <w:lang w:eastAsia="zh-CN"/>
              </w:rPr>
            </w:pPr>
            <w:r>
              <w:rPr>
                <w:rFonts w:eastAsia="Yu Mincho"/>
                <w:szCs w:val="20"/>
                <w:lang w:eastAsia="ja-JP"/>
              </w:rPr>
              <w:t>For the 2</w:t>
            </w:r>
            <w:r w:rsidRPr="00B409B7">
              <w:rPr>
                <w:rFonts w:eastAsia="Yu Mincho"/>
                <w:szCs w:val="20"/>
                <w:vertAlign w:val="superscript"/>
                <w:lang w:eastAsia="ja-JP"/>
              </w:rPr>
              <w:t>nd</w:t>
            </w:r>
            <w:r>
              <w:rPr>
                <w:rFonts w:eastAsia="Yu Mincho"/>
                <w:szCs w:val="20"/>
                <w:lang w:eastAsia="ja-JP"/>
              </w:rPr>
              <w:t xml:space="preserve"> proposal, we slightly prefer to keep Opt.1b. From the ZTE’s clarification, we see there is not much difference between Opt.1b and Opt.3. However, Opt.1b seems more similar behavior to Rel-15 since positive SR is </w:t>
            </w:r>
            <w:r w:rsidRPr="001D1C01">
              <w:rPr>
                <w:rFonts w:eastAsia="Yu Mincho"/>
                <w:szCs w:val="20"/>
                <w:lang w:eastAsia="ja-JP"/>
              </w:rPr>
              <w:t>represented using CS in PF0</w:t>
            </w:r>
            <w:r>
              <w:rPr>
                <w:rFonts w:eastAsia="Yu Mincho"/>
                <w:szCs w:val="20"/>
                <w:lang w:eastAsia="ja-JP"/>
              </w:rPr>
              <w:t>.</w:t>
            </w:r>
          </w:p>
        </w:tc>
      </w:tr>
      <w:tr w:rsidR="00EB37E0" w:rsidRPr="00954597" w14:paraId="28BDBEC2" w14:textId="77777777" w:rsidTr="00FF6AA9">
        <w:tc>
          <w:tcPr>
            <w:tcW w:w="1369" w:type="dxa"/>
            <w:shd w:val="clear" w:color="auto" w:fill="auto"/>
          </w:tcPr>
          <w:p w14:paraId="26B6EAEC" w14:textId="55ABF972" w:rsidR="00EB37E0" w:rsidRPr="00954597" w:rsidRDefault="00EB37E0" w:rsidP="00EB37E0">
            <w:pPr>
              <w:spacing w:after="120"/>
              <w:rPr>
                <w:rFonts w:eastAsia="宋体"/>
                <w:szCs w:val="20"/>
                <w:lang w:eastAsia="zh-CN"/>
              </w:rPr>
            </w:pPr>
            <w:r>
              <w:rPr>
                <w:rFonts w:eastAsia="宋体"/>
                <w:szCs w:val="20"/>
                <w:lang w:eastAsia="zh-CN"/>
              </w:rPr>
              <w:t>Nokia/NSB</w:t>
            </w:r>
          </w:p>
        </w:tc>
        <w:tc>
          <w:tcPr>
            <w:tcW w:w="7693" w:type="dxa"/>
            <w:shd w:val="clear" w:color="auto" w:fill="auto"/>
          </w:tcPr>
          <w:p w14:paraId="418D6C7F" w14:textId="77777777" w:rsidR="00EB37E0" w:rsidRDefault="00EB37E0" w:rsidP="00EB37E0">
            <w:pPr>
              <w:spacing w:after="120"/>
              <w:rPr>
                <w:rFonts w:eastAsia="宋体"/>
                <w:szCs w:val="20"/>
                <w:lang w:eastAsia="zh-CN"/>
              </w:rPr>
            </w:pPr>
            <w:r>
              <w:rPr>
                <w:rFonts w:eastAsia="宋体"/>
                <w:szCs w:val="20"/>
                <w:lang w:eastAsia="zh-CN"/>
              </w:rPr>
              <w:t xml:space="preserve">We can be </w:t>
            </w:r>
            <w:bookmarkStart w:id="44" w:name="OLE_LINK36"/>
            <w:r>
              <w:rPr>
                <w:rFonts w:eastAsia="宋体"/>
                <w:szCs w:val="20"/>
                <w:lang w:eastAsia="zh-CN"/>
              </w:rPr>
              <w:t>fine with the first and second proposal</w:t>
            </w:r>
            <w:bookmarkEnd w:id="44"/>
            <w:r>
              <w:rPr>
                <w:rFonts w:eastAsia="宋体"/>
                <w:szCs w:val="20"/>
                <w:lang w:eastAsia="zh-CN"/>
              </w:rPr>
              <w:t xml:space="preserve"> for the sake of progress. </w:t>
            </w:r>
          </w:p>
          <w:p w14:paraId="6988150F" w14:textId="77777777" w:rsidR="00EB37E0" w:rsidRDefault="00EB37E0" w:rsidP="00EB37E0">
            <w:pPr>
              <w:spacing w:after="120"/>
              <w:rPr>
                <w:rFonts w:eastAsia="宋体"/>
                <w:szCs w:val="20"/>
                <w:lang w:eastAsia="zh-CN"/>
              </w:rPr>
            </w:pPr>
            <w:r>
              <w:rPr>
                <w:rFonts w:eastAsia="宋体"/>
                <w:szCs w:val="20"/>
                <w:lang w:eastAsia="zh-CN"/>
              </w:rPr>
              <w:t>Support the third proposal.</w:t>
            </w:r>
          </w:p>
          <w:p w14:paraId="525F2FE8" w14:textId="249CC0E2" w:rsidR="00EB37E0" w:rsidRPr="00954597" w:rsidRDefault="00EB37E0" w:rsidP="00EB37E0">
            <w:pPr>
              <w:spacing w:after="120"/>
              <w:rPr>
                <w:rFonts w:eastAsia="宋体"/>
                <w:szCs w:val="20"/>
                <w:lang w:eastAsia="zh-CN"/>
              </w:rPr>
            </w:pPr>
            <w:r>
              <w:rPr>
                <w:rFonts w:eastAsia="宋体"/>
                <w:szCs w:val="20"/>
                <w:lang w:eastAsia="zh-CN"/>
              </w:rPr>
              <w:t>As a general comment, for the scenarios where multiplexing would be adopted, it’s important to use HP PUCCH resource for the multiplexing.</w:t>
            </w:r>
          </w:p>
        </w:tc>
      </w:tr>
      <w:tr w:rsidR="000115D8" w:rsidRPr="00954597" w14:paraId="1D0FEE1D" w14:textId="77777777" w:rsidTr="00FF6AA9">
        <w:tc>
          <w:tcPr>
            <w:tcW w:w="1369" w:type="dxa"/>
            <w:shd w:val="clear" w:color="auto" w:fill="auto"/>
          </w:tcPr>
          <w:p w14:paraId="124BEC66" w14:textId="58222641" w:rsidR="000115D8" w:rsidRPr="00954597" w:rsidRDefault="00B429FC" w:rsidP="000115D8">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05B8C951" w14:textId="68DFC9DE" w:rsidR="000115D8" w:rsidRPr="00954597" w:rsidRDefault="00B429FC" w:rsidP="000115D8">
            <w:pPr>
              <w:spacing w:after="120"/>
              <w:rPr>
                <w:rFonts w:eastAsia="宋体"/>
                <w:szCs w:val="20"/>
                <w:lang w:eastAsia="zh-CN"/>
              </w:rPr>
            </w:pPr>
            <w:r>
              <w:rPr>
                <w:rFonts w:eastAsia="宋体"/>
                <w:szCs w:val="20"/>
                <w:lang w:eastAsia="zh-CN"/>
              </w:rPr>
              <w:t>Fine with the first and second proposal. For the third proposal, we agree with HW’s view.</w:t>
            </w:r>
          </w:p>
        </w:tc>
      </w:tr>
      <w:tr w:rsidR="000115D8" w:rsidRPr="00954597" w14:paraId="001E2063" w14:textId="77777777" w:rsidTr="00FF6AA9">
        <w:tc>
          <w:tcPr>
            <w:tcW w:w="1369" w:type="dxa"/>
            <w:shd w:val="clear" w:color="auto" w:fill="auto"/>
          </w:tcPr>
          <w:p w14:paraId="072E7F2B" w14:textId="77777777" w:rsidR="000115D8" w:rsidRPr="00954597" w:rsidRDefault="000115D8" w:rsidP="000115D8">
            <w:pPr>
              <w:spacing w:after="120"/>
              <w:rPr>
                <w:rFonts w:eastAsia="宋体"/>
                <w:szCs w:val="20"/>
                <w:lang w:eastAsia="zh-CN"/>
              </w:rPr>
            </w:pPr>
          </w:p>
        </w:tc>
        <w:tc>
          <w:tcPr>
            <w:tcW w:w="7693" w:type="dxa"/>
            <w:shd w:val="clear" w:color="auto" w:fill="auto"/>
          </w:tcPr>
          <w:p w14:paraId="1DD143AE" w14:textId="77777777" w:rsidR="000115D8" w:rsidRPr="00954597" w:rsidRDefault="000115D8" w:rsidP="000115D8">
            <w:pPr>
              <w:spacing w:after="120"/>
              <w:rPr>
                <w:rFonts w:eastAsia="宋体"/>
                <w:szCs w:val="20"/>
                <w:lang w:eastAsia="zh-CN"/>
              </w:rPr>
            </w:pPr>
          </w:p>
        </w:tc>
      </w:tr>
      <w:tr w:rsidR="000115D8" w:rsidRPr="00954597" w14:paraId="0CC0A5BA" w14:textId="77777777" w:rsidTr="00FF6AA9">
        <w:tc>
          <w:tcPr>
            <w:tcW w:w="1369" w:type="dxa"/>
            <w:shd w:val="clear" w:color="auto" w:fill="auto"/>
          </w:tcPr>
          <w:p w14:paraId="1ECD35F5" w14:textId="77777777" w:rsidR="000115D8" w:rsidRPr="00954597" w:rsidRDefault="000115D8" w:rsidP="000115D8">
            <w:pPr>
              <w:spacing w:after="120"/>
              <w:rPr>
                <w:rFonts w:eastAsia="宋体"/>
                <w:szCs w:val="20"/>
                <w:lang w:eastAsia="zh-CN"/>
              </w:rPr>
            </w:pPr>
          </w:p>
        </w:tc>
        <w:tc>
          <w:tcPr>
            <w:tcW w:w="7693" w:type="dxa"/>
            <w:shd w:val="clear" w:color="auto" w:fill="auto"/>
          </w:tcPr>
          <w:p w14:paraId="419BB020" w14:textId="77777777" w:rsidR="000115D8" w:rsidRPr="00954597" w:rsidRDefault="000115D8" w:rsidP="000115D8">
            <w:pPr>
              <w:spacing w:after="120"/>
              <w:rPr>
                <w:rFonts w:eastAsia="宋体"/>
                <w:szCs w:val="20"/>
                <w:lang w:eastAsia="zh-CN"/>
              </w:rPr>
            </w:pPr>
          </w:p>
        </w:tc>
      </w:tr>
      <w:tr w:rsidR="000115D8" w:rsidRPr="00954597" w14:paraId="1B7A1AED" w14:textId="77777777" w:rsidTr="00FF6AA9">
        <w:tc>
          <w:tcPr>
            <w:tcW w:w="1369" w:type="dxa"/>
            <w:shd w:val="clear" w:color="auto" w:fill="auto"/>
          </w:tcPr>
          <w:p w14:paraId="55A28BD6" w14:textId="77777777" w:rsidR="000115D8" w:rsidRPr="00954597" w:rsidRDefault="000115D8" w:rsidP="000115D8">
            <w:pPr>
              <w:spacing w:after="120"/>
              <w:rPr>
                <w:rFonts w:eastAsia="宋体"/>
                <w:szCs w:val="20"/>
                <w:lang w:eastAsia="zh-CN"/>
              </w:rPr>
            </w:pPr>
          </w:p>
        </w:tc>
        <w:tc>
          <w:tcPr>
            <w:tcW w:w="7693" w:type="dxa"/>
            <w:shd w:val="clear" w:color="auto" w:fill="auto"/>
          </w:tcPr>
          <w:p w14:paraId="57DB8495" w14:textId="77777777" w:rsidR="000115D8" w:rsidRPr="00954597" w:rsidRDefault="000115D8" w:rsidP="000115D8">
            <w:pPr>
              <w:spacing w:after="120"/>
              <w:rPr>
                <w:rFonts w:eastAsia="宋体"/>
                <w:szCs w:val="20"/>
                <w:lang w:eastAsia="zh-CN"/>
              </w:rPr>
            </w:pPr>
          </w:p>
        </w:tc>
      </w:tr>
      <w:tr w:rsidR="000115D8" w:rsidRPr="00954597" w14:paraId="337C3263" w14:textId="77777777" w:rsidTr="00FF6AA9">
        <w:tc>
          <w:tcPr>
            <w:tcW w:w="1369" w:type="dxa"/>
            <w:shd w:val="clear" w:color="auto" w:fill="auto"/>
          </w:tcPr>
          <w:p w14:paraId="3667C4EC" w14:textId="77777777" w:rsidR="000115D8" w:rsidRPr="00954597" w:rsidRDefault="000115D8" w:rsidP="000115D8">
            <w:pPr>
              <w:spacing w:after="120"/>
              <w:rPr>
                <w:rFonts w:eastAsia="宋体"/>
                <w:szCs w:val="20"/>
                <w:lang w:eastAsia="zh-CN"/>
              </w:rPr>
            </w:pPr>
          </w:p>
        </w:tc>
        <w:tc>
          <w:tcPr>
            <w:tcW w:w="7693" w:type="dxa"/>
            <w:shd w:val="clear" w:color="auto" w:fill="auto"/>
          </w:tcPr>
          <w:p w14:paraId="45FA6EDF" w14:textId="77777777" w:rsidR="000115D8" w:rsidRPr="00954597" w:rsidRDefault="000115D8" w:rsidP="000115D8">
            <w:pPr>
              <w:spacing w:after="120"/>
              <w:rPr>
                <w:rFonts w:eastAsia="宋体"/>
                <w:szCs w:val="20"/>
                <w:lang w:eastAsia="zh-CN"/>
              </w:rPr>
            </w:pPr>
          </w:p>
        </w:tc>
      </w:tr>
      <w:tr w:rsidR="000115D8" w:rsidRPr="00954597" w14:paraId="2A934AF2" w14:textId="77777777" w:rsidTr="00FF6AA9">
        <w:tc>
          <w:tcPr>
            <w:tcW w:w="1369" w:type="dxa"/>
            <w:shd w:val="clear" w:color="auto" w:fill="auto"/>
          </w:tcPr>
          <w:p w14:paraId="3EA5BD7B" w14:textId="77777777" w:rsidR="000115D8" w:rsidRPr="00954597" w:rsidRDefault="000115D8" w:rsidP="000115D8">
            <w:pPr>
              <w:spacing w:after="120"/>
              <w:rPr>
                <w:rFonts w:eastAsia="宋体"/>
                <w:szCs w:val="20"/>
                <w:lang w:eastAsia="zh-CN"/>
              </w:rPr>
            </w:pPr>
          </w:p>
        </w:tc>
        <w:tc>
          <w:tcPr>
            <w:tcW w:w="7693" w:type="dxa"/>
            <w:shd w:val="clear" w:color="auto" w:fill="auto"/>
          </w:tcPr>
          <w:p w14:paraId="7762F664" w14:textId="77777777" w:rsidR="000115D8" w:rsidRPr="00954597" w:rsidRDefault="000115D8" w:rsidP="000115D8">
            <w:pPr>
              <w:spacing w:after="120"/>
              <w:rPr>
                <w:rFonts w:eastAsia="宋体"/>
                <w:szCs w:val="20"/>
                <w:lang w:eastAsia="zh-CN"/>
              </w:rPr>
            </w:pPr>
          </w:p>
        </w:tc>
      </w:tr>
      <w:tr w:rsidR="000115D8" w:rsidRPr="00954597" w14:paraId="08258020" w14:textId="77777777" w:rsidTr="00FF6AA9">
        <w:tc>
          <w:tcPr>
            <w:tcW w:w="1369" w:type="dxa"/>
            <w:shd w:val="clear" w:color="auto" w:fill="auto"/>
          </w:tcPr>
          <w:p w14:paraId="6FAF000D" w14:textId="77777777" w:rsidR="000115D8" w:rsidRPr="00954597" w:rsidRDefault="000115D8" w:rsidP="000115D8">
            <w:pPr>
              <w:spacing w:after="120"/>
              <w:rPr>
                <w:rFonts w:eastAsia="宋体"/>
                <w:szCs w:val="20"/>
                <w:lang w:eastAsia="zh-CN"/>
              </w:rPr>
            </w:pPr>
          </w:p>
        </w:tc>
        <w:tc>
          <w:tcPr>
            <w:tcW w:w="7693" w:type="dxa"/>
            <w:shd w:val="clear" w:color="auto" w:fill="auto"/>
          </w:tcPr>
          <w:p w14:paraId="27A1E045" w14:textId="77777777" w:rsidR="000115D8" w:rsidRPr="00954597" w:rsidRDefault="000115D8" w:rsidP="000115D8">
            <w:pPr>
              <w:spacing w:after="120"/>
              <w:rPr>
                <w:rFonts w:eastAsia="宋体"/>
                <w:szCs w:val="20"/>
                <w:lang w:eastAsia="zh-CN"/>
              </w:rPr>
            </w:pPr>
          </w:p>
        </w:tc>
      </w:tr>
      <w:tr w:rsidR="000115D8" w:rsidRPr="00954597" w14:paraId="449022B6" w14:textId="77777777" w:rsidTr="00FF6AA9">
        <w:tc>
          <w:tcPr>
            <w:tcW w:w="1369" w:type="dxa"/>
            <w:shd w:val="clear" w:color="auto" w:fill="auto"/>
          </w:tcPr>
          <w:p w14:paraId="21B102ED" w14:textId="77777777" w:rsidR="000115D8" w:rsidRPr="00954597" w:rsidRDefault="000115D8" w:rsidP="000115D8">
            <w:pPr>
              <w:spacing w:after="120"/>
              <w:rPr>
                <w:rFonts w:eastAsia="宋体"/>
                <w:szCs w:val="20"/>
                <w:lang w:eastAsia="zh-CN"/>
              </w:rPr>
            </w:pPr>
          </w:p>
        </w:tc>
        <w:tc>
          <w:tcPr>
            <w:tcW w:w="7693" w:type="dxa"/>
            <w:shd w:val="clear" w:color="auto" w:fill="auto"/>
          </w:tcPr>
          <w:p w14:paraId="1EC9F386" w14:textId="77777777" w:rsidR="000115D8" w:rsidRPr="00954597" w:rsidRDefault="000115D8" w:rsidP="000115D8">
            <w:pPr>
              <w:spacing w:after="120"/>
              <w:rPr>
                <w:rFonts w:eastAsia="宋体"/>
                <w:szCs w:val="20"/>
                <w:lang w:eastAsia="zh-CN"/>
              </w:rPr>
            </w:pPr>
          </w:p>
        </w:tc>
      </w:tr>
      <w:tr w:rsidR="000115D8" w:rsidRPr="00954597" w14:paraId="739A8C4D" w14:textId="77777777" w:rsidTr="00FF6AA9">
        <w:tc>
          <w:tcPr>
            <w:tcW w:w="1369" w:type="dxa"/>
            <w:shd w:val="clear" w:color="auto" w:fill="auto"/>
          </w:tcPr>
          <w:p w14:paraId="68908172" w14:textId="77777777" w:rsidR="000115D8" w:rsidRPr="00954597" w:rsidRDefault="000115D8" w:rsidP="000115D8">
            <w:pPr>
              <w:spacing w:after="120"/>
              <w:rPr>
                <w:rFonts w:eastAsia="宋体"/>
                <w:szCs w:val="20"/>
                <w:lang w:eastAsia="zh-CN"/>
              </w:rPr>
            </w:pPr>
          </w:p>
        </w:tc>
        <w:tc>
          <w:tcPr>
            <w:tcW w:w="7693" w:type="dxa"/>
            <w:shd w:val="clear" w:color="auto" w:fill="auto"/>
          </w:tcPr>
          <w:p w14:paraId="0AC2F0BF" w14:textId="77777777" w:rsidR="000115D8" w:rsidRPr="00954597" w:rsidRDefault="000115D8" w:rsidP="000115D8">
            <w:pPr>
              <w:spacing w:after="120"/>
              <w:rPr>
                <w:rFonts w:eastAsia="宋体"/>
                <w:szCs w:val="20"/>
                <w:lang w:eastAsia="zh-CN"/>
              </w:rPr>
            </w:pPr>
          </w:p>
        </w:tc>
      </w:tr>
      <w:tr w:rsidR="000115D8" w:rsidRPr="00954597" w14:paraId="2624EB78" w14:textId="77777777" w:rsidTr="00FF6AA9">
        <w:tc>
          <w:tcPr>
            <w:tcW w:w="1369" w:type="dxa"/>
            <w:shd w:val="clear" w:color="auto" w:fill="auto"/>
          </w:tcPr>
          <w:p w14:paraId="0B0559AA" w14:textId="77777777" w:rsidR="000115D8" w:rsidRPr="00954597" w:rsidRDefault="000115D8" w:rsidP="000115D8">
            <w:pPr>
              <w:spacing w:after="120"/>
              <w:rPr>
                <w:rFonts w:eastAsia="宋体"/>
                <w:szCs w:val="20"/>
                <w:lang w:eastAsia="zh-CN"/>
              </w:rPr>
            </w:pPr>
          </w:p>
        </w:tc>
        <w:tc>
          <w:tcPr>
            <w:tcW w:w="7693" w:type="dxa"/>
            <w:shd w:val="clear" w:color="auto" w:fill="auto"/>
          </w:tcPr>
          <w:p w14:paraId="674D939D" w14:textId="77777777" w:rsidR="000115D8" w:rsidRPr="00954597" w:rsidRDefault="000115D8" w:rsidP="000115D8">
            <w:pPr>
              <w:spacing w:after="120"/>
              <w:rPr>
                <w:rFonts w:eastAsia="宋体"/>
                <w:szCs w:val="20"/>
                <w:lang w:eastAsia="zh-CN"/>
              </w:rPr>
            </w:pPr>
          </w:p>
        </w:tc>
      </w:tr>
      <w:tr w:rsidR="000115D8" w:rsidRPr="00954597" w14:paraId="2D44F34A" w14:textId="77777777" w:rsidTr="00FF6AA9">
        <w:tc>
          <w:tcPr>
            <w:tcW w:w="1369" w:type="dxa"/>
            <w:shd w:val="clear" w:color="auto" w:fill="auto"/>
          </w:tcPr>
          <w:p w14:paraId="716A109D" w14:textId="77777777" w:rsidR="000115D8" w:rsidRPr="00954597" w:rsidRDefault="000115D8" w:rsidP="000115D8">
            <w:pPr>
              <w:spacing w:after="120"/>
              <w:rPr>
                <w:rFonts w:eastAsia="宋体"/>
                <w:szCs w:val="20"/>
                <w:lang w:eastAsia="zh-CN"/>
              </w:rPr>
            </w:pPr>
          </w:p>
        </w:tc>
        <w:tc>
          <w:tcPr>
            <w:tcW w:w="7693" w:type="dxa"/>
            <w:shd w:val="clear" w:color="auto" w:fill="auto"/>
          </w:tcPr>
          <w:p w14:paraId="0D0C55D1" w14:textId="77777777" w:rsidR="000115D8" w:rsidRPr="00954597" w:rsidRDefault="000115D8" w:rsidP="000115D8">
            <w:pPr>
              <w:spacing w:after="120"/>
              <w:rPr>
                <w:rFonts w:eastAsia="宋体"/>
                <w:szCs w:val="20"/>
                <w:lang w:eastAsia="zh-CN"/>
              </w:rPr>
            </w:pPr>
          </w:p>
        </w:tc>
      </w:tr>
    </w:tbl>
    <w:p w14:paraId="0AD1FE14" w14:textId="77777777" w:rsidR="00F45ADB" w:rsidRPr="002514A3" w:rsidRDefault="00F45ADB"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4542B8"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4542B8"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4542B8"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4542B8"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4542B8"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w:t>
              </w:r>
              <w:r w:rsidR="005931CF" w:rsidRPr="005931CF">
                <w:rPr>
                  <w:rStyle w:val="af3"/>
                  <w:noProof/>
                  <w:color w:val="auto"/>
                  <w:sz w:val="20"/>
                  <w:szCs w:val="20"/>
                  <w:u w:val="none"/>
                  <w:lang w:eastAsia="ja-JP"/>
                </w:rPr>
                <w:lastRenderedPageBreak/>
                <w:t xml:space="preserve">CSI 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4542B8"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lastRenderedPageBreak/>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lastRenderedPageBreak/>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Support: </w:t>
      </w:r>
      <w:r>
        <w:rPr>
          <w:rFonts w:eastAsia="宋体" w:hint="eastAsia"/>
          <w:color w:val="0070C0"/>
          <w:lang w:eastAsia="zh-CN"/>
        </w:rPr>
        <w:t xml:space="preserve">Sony, </w:t>
      </w:r>
      <w:r w:rsidRPr="00041BB6">
        <w:rPr>
          <w:rFonts w:eastAsia="宋体" w:hint="eastAsia"/>
          <w:color w:val="0070C0"/>
          <w:lang w:eastAsia="zh-CN"/>
        </w:rPr>
        <w:t xml:space="preserve">CATT, Quectel, DCM, NEC, Pana,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TCL, vivo, Spreadtrum</w:t>
      </w:r>
      <w:r w:rsidR="00AF0378">
        <w:rPr>
          <w:rFonts w:eastAsia="宋体" w:hint="eastAsia"/>
          <w:color w:val="0070C0"/>
          <w:lang w:eastAsia="zh-CN"/>
        </w:rPr>
        <w:t>, APT</w:t>
      </w:r>
    </w:p>
    <w:p w14:paraId="34349E3B" w14:textId="785B9365" w:rsidR="00D140F5" w:rsidRP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Not support: </w:t>
      </w:r>
      <w:r>
        <w:rPr>
          <w:rFonts w:eastAsia="宋体"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lastRenderedPageBreak/>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45" w:name="_Hlk69051652"/>
            <w:r>
              <w:rPr>
                <w:szCs w:val="20"/>
                <w:lang w:val="en-GB"/>
              </w:rPr>
              <w:t>&lt;=2 bits HP A/N puncture CSI-2 or PUSCH, &lt;=2 bits LP A/N puncture CSI-2 or PUSCH</w:t>
            </w:r>
            <w:bookmarkEnd w:id="45"/>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szCs w:val="20"/>
                <w:lang w:eastAsia="zh-CN"/>
              </w:rPr>
            </w:pPr>
            <w:r>
              <w:rPr>
                <w:rFonts w:eastAsia="宋体"/>
                <w:szCs w:val="20"/>
                <w:lang w:eastAsia="zh-CN"/>
              </w:rPr>
              <w:t>Spreadtrum</w:t>
            </w:r>
          </w:p>
        </w:tc>
        <w:tc>
          <w:tcPr>
            <w:tcW w:w="7690" w:type="dxa"/>
            <w:shd w:val="clear" w:color="auto" w:fill="auto"/>
          </w:tcPr>
          <w:p w14:paraId="5371576C" w14:textId="6BD90CA6" w:rsidR="00D97C34" w:rsidRDefault="00D97C34" w:rsidP="00D97C34">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lastRenderedPageBreak/>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4542B8"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4542B8"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lastRenderedPageBreak/>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0B19D0A1" w14:textId="77777777" w:rsidR="00B654C1" w:rsidRDefault="00B654C1" w:rsidP="00B654C1">
      <w:pPr>
        <w:pStyle w:val="a0"/>
        <w:rPr>
          <w:rFonts w:eastAsia="宋体"/>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宋体" w:hint="eastAsia"/>
          <w:highlight w:val="yellow"/>
          <w:lang w:eastAsia="zh-CN"/>
        </w:rPr>
        <w:t>Proposal after 1</w:t>
      </w:r>
      <w:r w:rsidRPr="00E74B9B">
        <w:rPr>
          <w:rFonts w:eastAsia="宋体" w:hint="eastAsia"/>
          <w:highlight w:val="yellow"/>
          <w:vertAlign w:val="superscript"/>
          <w:lang w:eastAsia="zh-CN"/>
        </w:rPr>
        <w:t>st</w:t>
      </w:r>
      <w:r w:rsidRPr="00E74B9B">
        <w:rPr>
          <w:rFonts w:eastAsia="宋体"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af6"/>
        <w:numPr>
          <w:ilvl w:val="0"/>
          <w:numId w:val="49"/>
        </w:numPr>
        <w:contextualSpacing w:val="0"/>
        <w:rPr>
          <w:rFonts w:eastAsia="宋体"/>
          <w:bCs/>
          <w:color w:val="FF0000"/>
          <w:szCs w:val="20"/>
          <w:lang w:eastAsia="zh-CN"/>
        </w:rPr>
      </w:pPr>
      <w:r w:rsidRPr="00E74B9B">
        <w:rPr>
          <w:rFonts w:eastAsia="宋体"/>
          <w:bCs/>
          <w:color w:val="FF0000"/>
          <w:szCs w:val="20"/>
          <w:lang w:eastAsia="zh-CN"/>
        </w:rPr>
        <w:t>Multiplexing HARQ-ACK on the PUSCH</w:t>
      </w:r>
      <w:r>
        <w:rPr>
          <w:rFonts w:eastAsia="宋体" w:hint="eastAsia"/>
          <w:bCs/>
          <w:color w:val="FF0000"/>
          <w:szCs w:val="20"/>
          <w:lang w:eastAsia="zh-CN"/>
        </w:rPr>
        <w:t xml:space="preserve"> with</w:t>
      </w:r>
      <w:r w:rsidRPr="00E74B9B">
        <w:rPr>
          <w:rFonts w:eastAsia="宋体"/>
          <w:bCs/>
          <w:color w:val="FF0000"/>
          <w:szCs w:val="20"/>
          <w:lang w:eastAsia="zh-CN"/>
        </w:rPr>
        <w:t xml:space="preserve"> same priority</w:t>
      </w:r>
    </w:p>
    <w:p w14:paraId="41B40DA9"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LP HARQ-ACK</w:t>
      </w:r>
      <w:r w:rsidRPr="00E74B9B">
        <w:rPr>
          <w:rFonts w:eastAsia="宋体" w:hint="eastAsia"/>
          <w:bCs/>
          <w:strike/>
          <w:color w:val="FF0000"/>
          <w:szCs w:val="20"/>
          <w:lang w:eastAsia="zh-CN"/>
        </w:rPr>
        <w:t>/</w:t>
      </w:r>
      <w:r w:rsidRPr="00E74B9B">
        <w:rPr>
          <w:rFonts w:eastAsia="宋体"/>
          <w:bCs/>
          <w:strike/>
          <w:color w:val="FF0000"/>
          <w:szCs w:val="20"/>
          <w:lang w:eastAsia="zh-CN"/>
        </w:rPr>
        <w:t>UCI on LP PUSCH</w:t>
      </w:r>
    </w:p>
    <w:p w14:paraId="337CDEF7" w14:textId="77777777" w:rsidR="00B654C1" w:rsidRPr="00E74B9B" w:rsidRDefault="00B654C1" w:rsidP="00B654C1">
      <w:pPr>
        <w:pStyle w:val="af6"/>
        <w:numPr>
          <w:ilvl w:val="0"/>
          <w:numId w:val="49"/>
        </w:numPr>
        <w:contextualSpacing w:val="0"/>
        <w:rPr>
          <w:rFonts w:eastAsia="宋体"/>
          <w:bCs/>
          <w:szCs w:val="20"/>
          <w:lang w:eastAsia="zh-CN"/>
        </w:rPr>
      </w:pPr>
      <w:r w:rsidRPr="00E74B9B">
        <w:rPr>
          <w:rFonts w:eastAsia="宋体"/>
          <w:bCs/>
          <w:szCs w:val="20"/>
          <w:lang w:eastAsia="zh-CN"/>
        </w:rPr>
        <w:t>Multiplexing LP HARQ-ACK</w:t>
      </w:r>
      <w:r w:rsidRPr="00E74B9B">
        <w:rPr>
          <w:rFonts w:eastAsia="宋体"/>
          <w:bCs/>
          <w:strike/>
          <w:color w:val="FF0000"/>
          <w:szCs w:val="20"/>
          <w:lang w:eastAsia="zh-CN"/>
        </w:rPr>
        <w:t>/UCI</w:t>
      </w:r>
      <w:r w:rsidRPr="00E74B9B">
        <w:rPr>
          <w:rFonts w:eastAsia="宋体"/>
          <w:bCs/>
          <w:color w:val="FF0000"/>
          <w:szCs w:val="20"/>
          <w:lang w:eastAsia="zh-CN"/>
        </w:rPr>
        <w:t xml:space="preserve"> </w:t>
      </w:r>
      <w:r w:rsidRPr="00E74B9B">
        <w:rPr>
          <w:rFonts w:eastAsia="宋体"/>
          <w:bCs/>
          <w:szCs w:val="20"/>
          <w:lang w:eastAsia="zh-CN"/>
        </w:rPr>
        <w:t>on HP PUSCH</w:t>
      </w:r>
    </w:p>
    <w:p w14:paraId="58828A03" w14:textId="77777777" w:rsidR="00B654C1" w:rsidRPr="00D140F5" w:rsidRDefault="00B654C1" w:rsidP="00B654C1">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w:t>
      </w:r>
      <w:r w:rsidRPr="00E74B9B">
        <w:rPr>
          <w:rFonts w:eastAsia="宋体"/>
          <w:bCs/>
          <w:strike/>
          <w:color w:val="FF0000"/>
          <w:szCs w:val="20"/>
          <w:lang w:eastAsia="zh-CN"/>
        </w:rPr>
        <w:t>/UCI</w:t>
      </w:r>
      <w:r w:rsidRPr="00D140F5">
        <w:rPr>
          <w:rFonts w:eastAsia="宋体"/>
          <w:bCs/>
          <w:szCs w:val="20"/>
          <w:lang w:eastAsia="zh-CN"/>
        </w:rPr>
        <w:t xml:space="preserve"> on LP PUSCH</w:t>
      </w:r>
    </w:p>
    <w:p w14:paraId="22F57E97"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宋体"/>
          <w:color w:val="0070C0"/>
          <w:lang w:eastAsia="zh-CN"/>
        </w:rPr>
      </w:pPr>
    </w:p>
    <w:p w14:paraId="6C7CCEE3" w14:textId="40EDDF98" w:rsidR="00B654C1" w:rsidRDefault="00B654C1" w:rsidP="00B654C1">
      <w:pPr>
        <w:spacing w:afterLines="50" w:after="120"/>
        <w:ind w:left="360"/>
        <w:rPr>
          <w:rFonts w:eastAsia="宋体"/>
          <w:color w:val="0070C0"/>
          <w:lang w:eastAsia="zh-CN"/>
        </w:rPr>
      </w:pPr>
      <w:r w:rsidRPr="00E74B9B">
        <w:rPr>
          <w:rFonts w:eastAsia="宋体" w:hint="eastAsia"/>
          <w:color w:val="0070C0"/>
          <w:lang w:eastAsia="zh-CN"/>
        </w:rPr>
        <w:t xml:space="preserve">Support: </w:t>
      </w:r>
      <w:r>
        <w:rPr>
          <w:rFonts w:eastAsia="宋体" w:hint="eastAsia"/>
          <w:color w:val="0070C0"/>
          <w:lang w:eastAsia="zh-CN"/>
        </w:rPr>
        <w:t xml:space="preserve">Sony, </w:t>
      </w:r>
      <w:r w:rsidRPr="00E74B9B">
        <w:rPr>
          <w:rFonts w:eastAsia="宋体" w:hint="eastAsia"/>
          <w:color w:val="0070C0"/>
          <w:lang w:eastAsia="zh-CN"/>
        </w:rPr>
        <w:t xml:space="preserve">QC, CATT, Quectel, DCM, NEC, Pana, </w:t>
      </w:r>
      <w:r>
        <w:rPr>
          <w:rFonts w:eastAsia="宋体" w:hint="eastAsia"/>
          <w:color w:val="0070C0"/>
          <w:lang w:eastAsia="zh-CN"/>
        </w:rPr>
        <w:t xml:space="preserve">Nokia, OPPO, E///, </w:t>
      </w:r>
      <w:r w:rsidRPr="00E74B9B">
        <w:rPr>
          <w:rFonts w:eastAsia="宋体" w:hint="eastAsia"/>
          <w:color w:val="0070C0"/>
          <w:lang w:eastAsia="zh-CN"/>
        </w:rPr>
        <w:t xml:space="preserve">ITRI, </w:t>
      </w:r>
      <w:r>
        <w:rPr>
          <w:rFonts w:eastAsia="宋体" w:hint="eastAsia"/>
          <w:color w:val="0070C0"/>
          <w:lang w:eastAsia="zh-CN"/>
        </w:rPr>
        <w:t xml:space="preserve">ZTE, Intel, Sharp, </w:t>
      </w:r>
      <w:r w:rsidRPr="00E74B9B">
        <w:rPr>
          <w:rFonts w:eastAsia="宋体" w:hint="eastAsia"/>
          <w:color w:val="0070C0"/>
          <w:lang w:eastAsia="zh-CN"/>
        </w:rPr>
        <w:t xml:space="preserve">LG, </w:t>
      </w:r>
      <w:r>
        <w:rPr>
          <w:rFonts w:eastAsia="宋体" w:hint="eastAsia"/>
          <w:color w:val="0070C0"/>
          <w:lang w:eastAsia="zh-CN"/>
        </w:rPr>
        <w:t xml:space="preserve">IDC, HW, </w:t>
      </w:r>
      <w:r w:rsidRPr="00E74B9B">
        <w:rPr>
          <w:rFonts w:eastAsia="宋体" w:hint="eastAsia"/>
          <w:color w:val="0070C0"/>
          <w:lang w:eastAsia="zh-CN"/>
        </w:rPr>
        <w:t>Leno/Moto, Samsung</w:t>
      </w:r>
      <w:r>
        <w:rPr>
          <w:rFonts w:eastAsia="宋体" w:hint="eastAsia"/>
          <w:color w:val="0070C0"/>
          <w:lang w:eastAsia="zh-CN"/>
        </w:rPr>
        <w:t>, vivo, Spreadtrum</w:t>
      </w:r>
      <w:r w:rsidR="00AF0378">
        <w:rPr>
          <w:rFonts w:eastAsia="宋体" w:hint="eastAsia"/>
          <w:color w:val="0070C0"/>
          <w:lang w:eastAsia="zh-CN"/>
        </w:rPr>
        <w:t>, APT</w:t>
      </w:r>
    </w:p>
    <w:p w14:paraId="5C77298F" w14:textId="77777777" w:rsidR="00D140F5" w:rsidRPr="00B654C1"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lastRenderedPageBreak/>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lastRenderedPageBreak/>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907D13" w:rsidRPr="004771D2">
              <w:rPr>
                <w:bCs/>
                <w:noProof/>
                <w:position w:val="-6"/>
                <w:szCs w:val="20"/>
              </w:rPr>
              <w:object w:dxaOrig="240" w:dyaOrig="220" w14:anchorId="74415B99">
                <v:shape id="_x0000_i1032" type="#_x0000_t75" alt="" style="width:15.05pt;height:15.05pt;mso-width-percent:0;mso-height-percent:0;mso-width-percent:0;mso-height-percent:0" o:ole="">
                  <v:imagedata r:id="rId68" o:title=""/>
                </v:shape>
                <o:OLEObject Type="Embed" ProgID="Equation.DSMT4" ShapeID="_x0000_i1032" DrawAspect="Content" ObjectID="_1680103536" r:id="rId69"/>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lastRenderedPageBreak/>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4542B8"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w:t>
            </w:r>
            <w:r w:rsidRPr="00785E35">
              <w:rPr>
                <w:b/>
                <w:lang w:val="en-GB" w:eastAsia="zh-CN"/>
              </w:rPr>
              <w:lastRenderedPageBreak/>
              <w:t>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4816D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692F844C" w14:textId="77777777" w:rsidR="004816D3" w:rsidRPr="002514A3" w:rsidRDefault="004816D3" w:rsidP="004816D3">
      <w:pPr>
        <w:rPr>
          <w:rFonts w:eastAsia="微软雅黑"/>
          <w:sz w:val="21"/>
          <w:szCs w:val="21"/>
          <w:lang w:eastAsia="zh-CN"/>
        </w:rPr>
      </w:pPr>
      <w:r w:rsidRPr="002514A3">
        <w:rPr>
          <w:rFonts w:eastAsia="微软雅黑"/>
        </w:rPr>
        <w:t xml:space="preserve">For multiplexing a </w:t>
      </w:r>
      <w:r w:rsidRPr="00396DD4">
        <w:rPr>
          <w:rFonts w:eastAsia="微软雅黑"/>
          <w:strike/>
          <w:color w:val="FF0000"/>
        </w:rPr>
        <w:t>high-priority (HP) HARQ-ACK and a low-priority (LP)</w:t>
      </w:r>
      <w:r>
        <w:rPr>
          <w:rFonts w:eastAsia="微软雅黑"/>
        </w:rPr>
        <w:t xml:space="preserve"> HARQ-ACK into a PU</w:t>
      </w:r>
      <w:r>
        <w:rPr>
          <w:rFonts w:eastAsia="微软雅黑" w:hint="eastAsia"/>
          <w:lang w:eastAsia="zh-CN"/>
        </w:rPr>
        <w:t>S</w:t>
      </w:r>
      <w:r w:rsidRPr="002514A3">
        <w:rPr>
          <w:rFonts w:eastAsia="微软雅黑"/>
        </w:rPr>
        <w:t>CH</w:t>
      </w:r>
      <w:r>
        <w:rPr>
          <w:rFonts w:eastAsia="微软雅黑" w:hint="eastAsia"/>
          <w:lang w:eastAsia="zh-CN"/>
        </w:rPr>
        <w:t xml:space="preserve"> </w:t>
      </w:r>
      <w:r w:rsidRPr="00396DD4">
        <w:rPr>
          <w:rFonts w:eastAsia="微软雅黑" w:hint="eastAsia"/>
          <w:color w:val="FF0000"/>
          <w:lang w:eastAsia="zh-CN"/>
        </w:rPr>
        <w:t>with different priorities</w:t>
      </w:r>
      <w:r w:rsidRPr="002514A3">
        <w:rPr>
          <w:rFonts w:eastAsia="微软雅黑"/>
        </w:rPr>
        <w:t xml:space="preserve">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235CB2">
        <w:rPr>
          <w:rFonts w:eastAsia="微软雅黑" w:hint="eastAsia"/>
          <w:strike/>
          <w:color w:val="FF0000"/>
          <w:lang w:eastAsia="zh-CN"/>
        </w:rPr>
        <w:t>as a baseline</w:t>
      </w:r>
      <w:r w:rsidRPr="00235CB2">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5EF33498" w14:textId="77777777" w:rsidR="004816D3" w:rsidRPr="00D140F5"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w:t>
      </w:r>
      <w:r w:rsidRPr="00A377E4">
        <w:rPr>
          <w:rFonts w:eastAsia="微软雅黑"/>
          <w:color w:val="FF0000"/>
        </w:rPr>
        <w:t>whether or not to additionally introduce</w:t>
      </w:r>
      <w:r>
        <w:rPr>
          <w:rFonts w:eastAsia="微软雅黑" w:hint="eastAsia"/>
          <w:color w:val="FF0000"/>
          <w:lang w:eastAsia="zh-CN"/>
        </w:rPr>
        <w:t xml:space="preserve"> other</w:t>
      </w:r>
      <w:r w:rsidRPr="00A377E4">
        <w:rPr>
          <w:rFonts w:eastAsia="微软雅黑"/>
          <w:color w:val="FF0000"/>
        </w:rPr>
        <w:t xml:space="preserve"> </w:t>
      </w:r>
      <w:r w:rsidRPr="00235CB2">
        <w:rPr>
          <w:rFonts w:eastAsia="微软雅黑"/>
          <w:strike/>
          <w:color w:val="FF0000"/>
        </w:rPr>
        <w:t>the</w:t>
      </w:r>
      <w:r w:rsidRPr="00D140F5">
        <w:rPr>
          <w:rFonts w:eastAsia="微软雅黑"/>
        </w:rPr>
        <w:t xml:space="preserve"> type</w:t>
      </w:r>
      <w:r w:rsidRPr="00235CB2">
        <w:rPr>
          <w:rFonts w:eastAsia="微软雅黑" w:hint="eastAsia"/>
          <w:color w:val="FF0000"/>
          <w:lang w:eastAsia="zh-CN"/>
        </w:rPr>
        <w:t>s</w:t>
      </w:r>
      <w:r w:rsidRPr="00D140F5">
        <w:rPr>
          <w:rFonts w:eastAsia="微软雅黑"/>
        </w:rPr>
        <w:t xml:space="preserve"> of the mechanism, e.g. DCI indication, beta_offset=0</w:t>
      </w:r>
    </w:p>
    <w:p w14:paraId="33359505" w14:textId="77777777" w:rsidR="004816D3" w:rsidRPr="002514A3"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lastRenderedPageBreak/>
        <w:t>FFS: Interaction between the enable/disable mechanism and other multiplexing conditions</w:t>
      </w:r>
    </w:p>
    <w:p w14:paraId="29A2A694" w14:textId="77777777" w:rsidR="004816D3" w:rsidRPr="00235CB2"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Quetel, DCM, </w:t>
      </w:r>
      <w:r>
        <w:rPr>
          <w:rFonts w:eastAsia="微软雅黑" w:hint="eastAsia"/>
          <w:color w:val="0070C0"/>
          <w:shd w:val="clear" w:color="auto" w:fill="FFFFFF"/>
          <w:lang w:eastAsia="zh-CN"/>
        </w:rPr>
        <w:t xml:space="preserve">NEC, </w:t>
      </w:r>
      <w:r w:rsidRPr="00041BB6">
        <w:rPr>
          <w:rFonts w:eastAsia="微软雅黑"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微软雅黑"/>
          <w:color w:val="0070C0"/>
          <w:sz w:val="21"/>
          <w:szCs w:val="21"/>
          <w:lang w:eastAsia="en-GB"/>
        </w:rPr>
      </w:pPr>
      <w:r w:rsidRPr="00041BB6">
        <w:rPr>
          <w:rFonts w:eastAsia="微软雅黑" w:hint="eastAsia"/>
          <w:color w:val="0070C0"/>
          <w:shd w:val="clear" w:color="auto" w:fill="FFFFFF"/>
          <w:lang w:eastAsia="zh-CN"/>
        </w:rPr>
        <w:t>Not support (</w:t>
      </w:r>
      <w:r>
        <w:rPr>
          <w:rFonts w:eastAsia="微软雅黑" w:hint="eastAsia"/>
          <w:color w:val="0070C0"/>
          <w:shd w:val="clear" w:color="auto" w:fill="FFFFFF"/>
          <w:lang w:eastAsia="zh-CN"/>
        </w:rPr>
        <w:t>dynamic indication</w:t>
      </w:r>
      <w:r w:rsidRPr="00041BB6">
        <w:rPr>
          <w:rFonts w:eastAsia="微软雅黑" w:hint="eastAsia"/>
          <w:color w:val="0070C0"/>
          <w:shd w:val="clear" w:color="auto" w:fill="FFFFFF"/>
          <w:lang w:eastAsia="zh-CN"/>
        </w:rPr>
        <w:t xml:space="preserve"> should also be supported): Nokia, E///, Intel, IDC</w:t>
      </w:r>
      <w:r w:rsidR="00AF0378">
        <w:rPr>
          <w:rFonts w:eastAsia="微软雅黑"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微软雅黑"/>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宋体"/>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微软雅黑"/>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274BB66E" w14:textId="531C07D9" w:rsidR="00551183" w:rsidRPr="00551183" w:rsidRDefault="00551183" w:rsidP="00551183">
      <w:pPr>
        <w:rPr>
          <w:rFonts w:eastAsia="微软雅黑"/>
          <w:sz w:val="21"/>
          <w:szCs w:val="21"/>
          <w:lang w:eastAsia="zh-CN"/>
        </w:rPr>
      </w:pPr>
      <w:r w:rsidRPr="002514A3">
        <w:rPr>
          <w:rFonts w:eastAsia="微软雅黑"/>
        </w:rPr>
        <w:lastRenderedPageBreak/>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EA2741A" w14:textId="21037EA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beta_offset=0</w:t>
      </w:r>
    </w:p>
    <w:p w14:paraId="594CD0A0"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72EC7964"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875534A" w14:textId="77777777" w:rsidR="00551183" w:rsidRDefault="0064016C" w:rsidP="00D25C9A">
            <w:pPr>
              <w:spacing w:after="120"/>
              <w:rPr>
                <w:rFonts w:eastAsia="宋体"/>
                <w:szCs w:val="20"/>
                <w:lang w:eastAsia="zh-CN"/>
              </w:rPr>
            </w:pPr>
            <w:r>
              <w:rPr>
                <w:rFonts w:eastAsia="宋体"/>
                <w:szCs w:val="20"/>
                <w:lang w:eastAsia="zh-CN"/>
              </w:rPr>
              <w:t>We prefer to use DCI indicator, i.e.:</w:t>
            </w:r>
          </w:p>
          <w:p w14:paraId="50C65CA2" w14:textId="77777777" w:rsidR="0064016C" w:rsidRPr="00551183" w:rsidRDefault="0064016C" w:rsidP="0064016C">
            <w:pPr>
              <w:ind w:left="360"/>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64DC8DF6" w14:textId="0E9AF891"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del w:id="46" w:author="Wong, Shin Horng" w:date="2021-04-14T18:30:00Z">
              <w:r w:rsidRPr="00551183" w:rsidDel="0064016C">
                <w:rPr>
                  <w:rFonts w:eastAsia="微软雅黑"/>
                </w:rPr>
                <w:delText>FFS whether or not to additionally i</w:delText>
              </w:r>
            </w:del>
            <w:ins w:id="47" w:author="Wong, Shin Horng" w:date="2021-04-14T18:30: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w:t>
            </w:r>
            <w:del w:id="48" w:author="Wong, Shin Horng" w:date="2021-04-14T18:31:00Z">
              <w:r w:rsidRPr="00551183" w:rsidDel="0064016C">
                <w:rPr>
                  <w:rFonts w:eastAsia="微软雅黑"/>
                </w:rPr>
                <w:delText>, beta_offset=0</w:delText>
              </w:r>
            </w:del>
          </w:p>
          <w:p w14:paraId="7C3F11C5"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rPr>
              <w:t>FFS: Interaction between the enable/disable mechanism and other multiplexing conditions</w:t>
            </w:r>
          </w:p>
          <w:p w14:paraId="1A99B8FE"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shd w:val="clear" w:color="auto" w:fill="FFFFFF"/>
              </w:rPr>
              <w:t>FFS for other types of UCI.</w:t>
            </w:r>
          </w:p>
          <w:p w14:paraId="082CB9BC" w14:textId="77777777" w:rsidR="00506DE6" w:rsidRDefault="00506DE6" w:rsidP="00D25C9A">
            <w:pPr>
              <w:spacing w:after="120"/>
              <w:rPr>
                <w:rFonts w:eastAsia="宋体"/>
                <w:szCs w:val="20"/>
                <w:lang w:eastAsia="zh-CN"/>
              </w:rPr>
            </w:pPr>
          </w:p>
          <w:p w14:paraId="39D28B96" w14:textId="37FD36D1" w:rsidR="0064016C" w:rsidRDefault="0064016C" w:rsidP="00D25C9A">
            <w:pPr>
              <w:spacing w:after="120"/>
              <w:rPr>
                <w:rFonts w:eastAsia="宋体"/>
                <w:szCs w:val="20"/>
                <w:lang w:eastAsia="zh-CN"/>
              </w:rPr>
            </w:pPr>
            <w:r>
              <w:rPr>
                <w:rFonts w:eastAsia="宋体"/>
                <w:szCs w:val="20"/>
                <w:lang w:eastAsia="zh-CN"/>
              </w:rPr>
              <w:t xml:space="preserve">NOTE: Beta-offset = 0 </w:t>
            </w:r>
            <w:r w:rsidRPr="0064016C">
              <w:rPr>
                <w:rFonts w:eastAsia="宋体"/>
                <w:b/>
                <w:bCs/>
                <w:i/>
                <w:iCs/>
                <w:szCs w:val="20"/>
                <w:lang w:eastAsia="zh-CN"/>
              </w:rPr>
              <w:t>DOES NOT</w:t>
            </w:r>
            <w:r>
              <w:rPr>
                <w:rFonts w:eastAsia="宋体"/>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宋体"/>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358E2401" w14:textId="77777777" w:rsidR="007F253E" w:rsidRDefault="007F253E" w:rsidP="007F253E">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宋体"/>
                <w:szCs w:val="20"/>
                <w:lang w:eastAsia="zh-CN"/>
              </w:rPr>
              <w:t>s</w:t>
            </w:r>
            <w:r>
              <w:rPr>
                <w:rFonts w:eastAsia="宋体"/>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宋体"/>
                <w:szCs w:val="20"/>
                <w:lang w:eastAsia="zh-CN"/>
              </w:rPr>
            </w:pPr>
            <w:r>
              <w:rPr>
                <w:rFonts w:eastAsia="宋体"/>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宋体"/>
                <w:szCs w:val="20"/>
                <w:lang w:eastAsia="zh-CN"/>
              </w:rPr>
            </w:pPr>
            <w:r>
              <w:rPr>
                <w:rFonts w:eastAsia="宋体"/>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宋体"/>
                <w:szCs w:val="20"/>
                <w:lang w:eastAsia="zh-CN"/>
              </w:rPr>
            </w:pPr>
            <w:r>
              <w:rPr>
                <w:rFonts w:eastAsia="宋体"/>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宋体"/>
                <w:szCs w:val="20"/>
                <w:lang w:eastAsia="zh-CN"/>
              </w:rPr>
            </w:pPr>
            <w:r>
              <w:rPr>
                <w:rFonts w:eastAsia="宋体"/>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宋体"/>
                <w:szCs w:val="20"/>
                <w:lang w:eastAsia="zh-CN"/>
              </w:rPr>
            </w:pPr>
          </w:p>
          <w:p w14:paraId="197382C3" w14:textId="77777777" w:rsidR="00E810DB" w:rsidRPr="00551183" w:rsidRDefault="00E810DB" w:rsidP="00E810DB">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7F6C2B8F" w14:textId="01D07445"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del w:id="49" w:author="NTT DOCOMO, INC." w:date="2021-04-15T11:27:00Z">
              <w:r w:rsidRPr="00551183" w:rsidDel="00E810DB">
                <w:rPr>
                  <w:rFonts w:eastAsia="微软雅黑"/>
                </w:rPr>
                <w:delText>FFS whether or not to additionally i</w:delText>
              </w:r>
            </w:del>
            <w:ins w:id="50" w:author="NTT DOCOMO, INC." w:date="2021-04-15T11:27: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 </w:t>
            </w:r>
            <w:ins w:id="51" w:author="NTT DOCOMO, INC." w:date="2021-04-15T11:27:00Z">
              <w:r>
                <w:rPr>
                  <w:rFonts w:eastAsia="微软雅黑"/>
                </w:rPr>
                <w:t>beta_offset which indicates disabling the multiplexing (i.e. 0 or -1 assuming -1 means no multiplexing)</w:t>
              </w:r>
            </w:ins>
            <w:del w:id="52" w:author="NTT DOCOMO, INC." w:date="2021-04-15T11:27:00Z">
              <w:r w:rsidRPr="00551183" w:rsidDel="00E810DB">
                <w:rPr>
                  <w:rFonts w:eastAsia="微软雅黑"/>
                </w:rPr>
                <w:delText>beta_offset=0</w:delText>
              </w:r>
            </w:del>
          </w:p>
          <w:p w14:paraId="73CFFA0B" w14:textId="77777777"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0C55D615" w14:textId="728FE869" w:rsidR="00E810DB" w:rsidRPr="00E810DB"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宋体"/>
                <w:szCs w:val="20"/>
                <w:lang w:eastAsia="zh-CN"/>
              </w:rPr>
            </w:pPr>
            <w:r>
              <w:rPr>
                <w:rFonts w:eastAsia="宋体"/>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宋体"/>
                <w:szCs w:val="20"/>
                <w:lang w:eastAsia="zh-CN"/>
              </w:rPr>
            </w:pPr>
            <w:r>
              <w:rPr>
                <w:rFonts w:eastAsia="宋体"/>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宋体"/>
                <w:szCs w:val="20"/>
                <w:lang w:eastAsia="zh-CN"/>
              </w:rPr>
            </w:pPr>
            <w:r>
              <w:rPr>
                <w:rFonts w:eastAsia="宋体"/>
                <w:szCs w:val="20"/>
                <w:lang w:eastAsia="zh-CN"/>
              </w:rPr>
              <w:t>InterDigital</w:t>
            </w:r>
          </w:p>
        </w:tc>
        <w:tc>
          <w:tcPr>
            <w:tcW w:w="7693" w:type="dxa"/>
            <w:shd w:val="clear" w:color="auto" w:fill="auto"/>
          </w:tcPr>
          <w:p w14:paraId="5C596F2E" w14:textId="55D56197" w:rsidR="00551183" w:rsidRDefault="006B54E9" w:rsidP="00D25C9A">
            <w:pPr>
              <w:spacing w:after="120"/>
              <w:rPr>
                <w:rFonts w:eastAsia="宋体"/>
                <w:szCs w:val="20"/>
                <w:lang w:eastAsia="zh-CN"/>
              </w:rPr>
            </w:pPr>
            <w:r>
              <w:rPr>
                <w:rFonts w:eastAsia="宋体"/>
                <w:szCs w:val="20"/>
                <w:lang w:eastAsia="zh-CN"/>
              </w:rPr>
              <w:t>We think the DCI indicator is important.</w:t>
            </w:r>
          </w:p>
          <w:p w14:paraId="141D8C98" w14:textId="04F86E57" w:rsidR="006B54E9" w:rsidRPr="00954597" w:rsidRDefault="006B54E9" w:rsidP="00D25C9A">
            <w:pPr>
              <w:spacing w:after="120"/>
              <w:rPr>
                <w:rFonts w:eastAsia="宋体"/>
                <w:szCs w:val="20"/>
                <w:lang w:eastAsia="zh-CN"/>
              </w:rPr>
            </w:pPr>
            <w:r>
              <w:rPr>
                <w:rFonts w:eastAsia="宋体"/>
                <w:szCs w:val="20"/>
                <w:lang w:eastAsia="zh-CN"/>
              </w:rPr>
              <w:t xml:space="preserve">I don’t understand why the UL grant has to arrive later than DL assignment? In case the </w:t>
            </w:r>
            <w:r>
              <w:rPr>
                <w:rFonts w:eastAsia="宋体"/>
                <w:szCs w:val="20"/>
                <w:lang w:eastAsia="zh-CN"/>
              </w:rPr>
              <w:lastRenderedPageBreak/>
              <w:t>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宋体"/>
                <w:szCs w:val="20"/>
                <w:lang w:eastAsia="zh-CN"/>
              </w:rPr>
            </w:pPr>
            <w:r>
              <w:rPr>
                <w:rFonts w:eastAsia="宋体"/>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宋体"/>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宋体"/>
                <w:szCs w:val="20"/>
                <w:lang w:eastAsia="zh-CN"/>
              </w:rPr>
              <w:t>TCL</w:t>
            </w:r>
          </w:p>
        </w:tc>
        <w:tc>
          <w:tcPr>
            <w:tcW w:w="7693" w:type="dxa"/>
            <w:shd w:val="clear" w:color="auto" w:fill="auto"/>
          </w:tcPr>
          <w:p w14:paraId="6CFB8CA4" w14:textId="4EB03A40" w:rsidR="000D57F4" w:rsidRDefault="000D57F4" w:rsidP="003703DE">
            <w:pPr>
              <w:rPr>
                <w:rFonts w:eastAsia="宋体"/>
                <w:szCs w:val="20"/>
                <w:lang w:eastAsia="zh-CN"/>
              </w:rPr>
            </w:pPr>
            <w:r>
              <w:rPr>
                <w:rFonts w:eastAsia="宋体"/>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宋体"/>
                <w:szCs w:val="20"/>
                <w:lang w:eastAsia="zh-CN"/>
              </w:rPr>
            </w:pPr>
            <w:r>
              <w:rPr>
                <w:rFonts w:eastAsia="宋体"/>
                <w:szCs w:val="20"/>
                <w:lang w:eastAsia="zh-CN"/>
              </w:rPr>
              <w:t>Intel</w:t>
            </w:r>
          </w:p>
        </w:tc>
        <w:tc>
          <w:tcPr>
            <w:tcW w:w="7693" w:type="dxa"/>
            <w:shd w:val="clear" w:color="auto" w:fill="auto"/>
          </w:tcPr>
          <w:p w14:paraId="2A47103B" w14:textId="4DBA8A4D" w:rsidR="000D57F4" w:rsidRDefault="000D57F4" w:rsidP="003703DE">
            <w:pPr>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宋体"/>
                <w:szCs w:val="20"/>
                <w:lang w:eastAsia="zh-CN"/>
              </w:rPr>
            </w:pPr>
            <w:r>
              <w:rPr>
                <w:rFonts w:eastAsia="宋体"/>
                <w:szCs w:val="20"/>
                <w:lang w:eastAsia="zh-CN"/>
              </w:rPr>
              <w:t>Spreadtrum</w:t>
            </w:r>
          </w:p>
        </w:tc>
        <w:tc>
          <w:tcPr>
            <w:tcW w:w="7693" w:type="dxa"/>
            <w:shd w:val="clear" w:color="auto" w:fill="auto"/>
          </w:tcPr>
          <w:p w14:paraId="10A51AC7" w14:textId="2B99FAAB" w:rsidR="000D57F4" w:rsidRDefault="000D57F4" w:rsidP="003703DE">
            <w:pPr>
              <w:rPr>
                <w:rFonts w:eastAsia="宋体"/>
                <w:szCs w:val="20"/>
                <w:lang w:eastAsia="zh-CN"/>
              </w:rPr>
            </w:pPr>
            <w:r>
              <w:rPr>
                <w:rFonts w:eastAsia="宋体"/>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宋体"/>
                <w:szCs w:val="20"/>
                <w:lang w:eastAsia="zh-CN"/>
              </w:rPr>
            </w:pPr>
            <w:r>
              <w:rPr>
                <w:rFonts w:eastAsia="宋体"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宋体"/>
                <w:szCs w:val="20"/>
                <w:lang w:eastAsia="zh-CN"/>
              </w:rPr>
            </w:pPr>
            <w:r w:rsidRPr="003A224B">
              <w:rPr>
                <w:rFonts w:eastAsia="宋体"/>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宋体"/>
                <w:szCs w:val="20"/>
                <w:lang w:eastAsia="zh-CN"/>
              </w:rPr>
            </w:pPr>
            <w:r w:rsidRPr="003A224B">
              <w:rPr>
                <w:rFonts w:eastAsia="宋体"/>
                <w:szCs w:val="20"/>
                <w:lang w:eastAsia="zh-CN"/>
              </w:rPr>
              <w:t>Not support the proposal.</w:t>
            </w:r>
          </w:p>
          <w:p w14:paraId="7B17C95B" w14:textId="77777777" w:rsidR="00360539" w:rsidRDefault="00360539" w:rsidP="00360539">
            <w:pPr>
              <w:spacing w:after="120"/>
              <w:rPr>
                <w:rFonts w:eastAsia="宋体"/>
                <w:szCs w:val="20"/>
                <w:lang w:eastAsia="zh-CN"/>
              </w:rPr>
            </w:pPr>
            <w:r>
              <w:rPr>
                <w:rFonts w:eastAsia="宋体"/>
                <w:szCs w:val="20"/>
                <w:lang w:eastAsia="zh-CN"/>
              </w:rPr>
              <w:t>Similar as commented in 2.3.3, RRC configuration is also needed for enabling/disabling as a baseline. On top of this,</w:t>
            </w:r>
            <w:r w:rsidRPr="003A224B">
              <w:rPr>
                <w:rFonts w:eastAsia="宋体"/>
                <w:szCs w:val="20"/>
                <w:lang w:eastAsia="zh-CN"/>
              </w:rPr>
              <w:t xml:space="preserve"> gNB </w:t>
            </w:r>
            <w:r>
              <w:rPr>
                <w:rFonts w:eastAsia="宋体"/>
                <w:szCs w:val="20"/>
                <w:lang w:eastAsia="zh-CN"/>
              </w:rPr>
              <w:t>should be able to</w:t>
            </w:r>
            <w:r w:rsidRPr="003A224B">
              <w:rPr>
                <w:rFonts w:eastAsia="宋体"/>
                <w:szCs w:val="20"/>
                <w:lang w:eastAsia="zh-CN"/>
              </w:rPr>
              <w:t xml:space="preserve"> dynamically enabl</w:t>
            </w:r>
            <w:r>
              <w:rPr>
                <w:rFonts w:eastAsia="宋体"/>
                <w:szCs w:val="20"/>
                <w:lang w:eastAsia="zh-CN"/>
              </w:rPr>
              <w:t>e</w:t>
            </w:r>
            <w:r w:rsidRPr="003A224B">
              <w:rPr>
                <w:rFonts w:eastAsia="宋体"/>
                <w:szCs w:val="20"/>
                <w:lang w:eastAsia="zh-CN"/>
              </w:rPr>
              <w:t>/disabl</w:t>
            </w:r>
            <w:r>
              <w:rPr>
                <w:rFonts w:eastAsia="宋体"/>
                <w:szCs w:val="20"/>
                <w:lang w:eastAsia="zh-CN"/>
              </w:rPr>
              <w:t>e</w:t>
            </w:r>
            <w:r w:rsidRPr="003A224B">
              <w:rPr>
                <w:rFonts w:eastAsia="宋体"/>
                <w:szCs w:val="20"/>
                <w:lang w:eastAsia="zh-CN"/>
              </w:rPr>
              <w:t xml:space="preserve"> multiplexing HARQ-ACK in PUSCH of different priorities.</w:t>
            </w:r>
            <w:r>
              <w:rPr>
                <w:rFonts w:eastAsia="宋体"/>
                <w:szCs w:val="20"/>
                <w:lang w:eastAsia="zh-CN"/>
              </w:rPr>
              <w:t xml:space="preserve"> </w:t>
            </w:r>
          </w:p>
          <w:p w14:paraId="5A94A7A9" w14:textId="77777777" w:rsidR="00360539" w:rsidRDefault="00360539" w:rsidP="00360539">
            <w:pPr>
              <w:spacing w:after="120"/>
              <w:rPr>
                <w:rFonts w:eastAsia="宋体"/>
                <w:szCs w:val="20"/>
                <w:lang w:eastAsia="zh-CN"/>
              </w:rPr>
            </w:pPr>
            <w:r>
              <w:rPr>
                <w:rFonts w:eastAsia="宋体"/>
                <w:szCs w:val="20"/>
                <w:lang w:eastAsia="zh-CN"/>
              </w:rPr>
              <w:t>Suggest to update the proposal:</w:t>
            </w:r>
          </w:p>
          <w:p w14:paraId="13F0E520" w14:textId="77777777" w:rsidR="00360539" w:rsidRPr="00551183" w:rsidRDefault="00360539" w:rsidP="00360539">
            <w:pPr>
              <w:rPr>
                <w:rFonts w:eastAsia="微软雅黑"/>
                <w:sz w:val="21"/>
                <w:szCs w:val="21"/>
                <w:lang w:eastAsia="zh-CN"/>
              </w:rPr>
            </w:pPr>
            <w:r>
              <w:rPr>
                <w:rFonts w:eastAsia="宋体"/>
                <w:szCs w:val="20"/>
                <w:lang w:eastAsia="zh-CN"/>
              </w:rPr>
              <w:t>“</w:t>
            </w: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3B0BDB">
              <w:rPr>
                <w:rFonts w:eastAsia="微软雅黑" w:hint="eastAsia"/>
                <w:strike/>
                <w:color w:val="FF0000"/>
                <w:lang w:eastAsia="zh-CN"/>
              </w:rPr>
              <w:t>at least</w:t>
            </w:r>
            <w:r w:rsidRPr="003B0BDB">
              <w:rPr>
                <w:rFonts w:eastAsia="微软雅黑" w:hint="eastAsia"/>
                <w:color w:val="FF0000"/>
                <w:lang w:eastAsia="zh-CN"/>
              </w:rPr>
              <w:t xml:space="preserve"> </w:t>
            </w:r>
            <w:r w:rsidRPr="003B0BDB">
              <w:rPr>
                <w:rFonts w:eastAsia="微软雅黑"/>
                <w:strike/>
                <w:color w:val="FF0000"/>
              </w:rPr>
              <w:t>support</w:t>
            </w:r>
            <w:r w:rsidRPr="003B0BDB">
              <w:rPr>
                <w:rFonts w:eastAsia="微软雅黑"/>
                <w:color w:val="FF0000"/>
              </w:rPr>
              <w:t xml:space="preserve"> in addition to </w:t>
            </w:r>
            <w:r w:rsidRPr="00551183">
              <w:rPr>
                <w:rFonts w:eastAsia="微软雅黑"/>
              </w:rPr>
              <w:t>RRC configuration</w:t>
            </w:r>
            <w:r>
              <w:rPr>
                <w:rFonts w:eastAsia="微软雅黑"/>
              </w:rPr>
              <w:t xml:space="preserve">, support </w:t>
            </w:r>
            <w:r w:rsidRPr="00CD5D53">
              <w:rPr>
                <w:rFonts w:eastAsia="微软雅黑"/>
                <w:color w:val="FF0000"/>
              </w:rPr>
              <w:t xml:space="preserve">dynamic </w:t>
            </w:r>
            <w:r>
              <w:rPr>
                <w:rFonts w:eastAsia="微软雅黑"/>
                <w:color w:val="FF0000"/>
              </w:rPr>
              <w:t>indication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B92B13A"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 xml:space="preserve">FFS </w:t>
            </w:r>
            <w:r w:rsidRPr="004B6794">
              <w:rPr>
                <w:rFonts w:eastAsia="微软雅黑"/>
                <w:strike/>
                <w:color w:val="FF0000"/>
              </w:rPr>
              <w:t>whether or not to additionally introduce</w:t>
            </w:r>
            <w:r w:rsidRPr="00D62E18">
              <w:rPr>
                <w:rFonts w:eastAsia="微软雅黑" w:hint="eastAsia"/>
                <w:color w:val="FF0000"/>
                <w:lang w:eastAsia="zh-CN"/>
              </w:rPr>
              <w:t xml:space="preserve"> </w:t>
            </w:r>
            <w:r w:rsidRPr="00D62E18">
              <w:rPr>
                <w:rFonts w:eastAsia="微软雅黑" w:hint="eastAsia"/>
                <w:strike/>
                <w:color w:val="FF0000"/>
                <w:lang w:eastAsia="zh-CN"/>
              </w:rPr>
              <w:t>dynamic</w:t>
            </w:r>
            <w:r w:rsidRPr="00D62E18">
              <w:rPr>
                <w:rFonts w:eastAsia="微软雅黑"/>
                <w:strike/>
              </w:rPr>
              <w:t xml:space="preserve"> </w:t>
            </w:r>
            <w:r w:rsidRPr="00551183">
              <w:rPr>
                <w:rFonts w:eastAsia="微软雅黑"/>
              </w:rPr>
              <w:t>mechanism</w:t>
            </w:r>
            <w:r>
              <w:rPr>
                <w:rFonts w:eastAsia="微软雅黑"/>
              </w:rPr>
              <w:t xml:space="preserve"> </w:t>
            </w:r>
            <w:r w:rsidRPr="00CD5D53">
              <w:rPr>
                <w:rFonts w:eastAsia="微软雅黑"/>
                <w:color w:val="FF0000"/>
              </w:rPr>
              <w:t>for dynamic enabling/disabling of multiplexing</w:t>
            </w:r>
            <w:r w:rsidRPr="00551183">
              <w:rPr>
                <w:rFonts w:eastAsia="微软雅黑"/>
              </w:rPr>
              <w:t xml:space="preserve">, e.g. </w:t>
            </w:r>
            <w:r w:rsidRPr="00454287">
              <w:rPr>
                <w:rFonts w:eastAsia="微软雅黑"/>
                <w:strike/>
                <w:color w:val="FF0000"/>
              </w:rPr>
              <w:t>DCI indication,</w:t>
            </w:r>
            <w:r w:rsidRPr="00551183">
              <w:rPr>
                <w:rFonts w:eastAsia="微软雅黑"/>
              </w:rPr>
              <w:t xml:space="preserve"> beta_offset=0</w:t>
            </w:r>
          </w:p>
          <w:p w14:paraId="65A5C52D"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3930ADF6" w14:textId="238A37A6" w:rsidR="00360539" w:rsidRPr="00954597" w:rsidRDefault="00360539" w:rsidP="00360539">
            <w:pPr>
              <w:spacing w:after="120"/>
              <w:rPr>
                <w:rFonts w:eastAsia="宋体"/>
                <w:szCs w:val="20"/>
                <w:lang w:eastAsia="zh-CN"/>
              </w:rPr>
            </w:pPr>
            <w:r w:rsidRPr="00551183">
              <w:rPr>
                <w:rFonts w:eastAsia="微软雅黑"/>
                <w:shd w:val="clear" w:color="auto" w:fill="FFFFFF"/>
              </w:rPr>
              <w:t>FFS for other types of UCI.</w:t>
            </w:r>
            <w:r w:rsidRPr="004F7383">
              <w:rPr>
                <w:rFonts w:eastAsia="宋体"/>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宋体"/>
                <w:szCs w:val="20"/>
                <w:lang w:eastAsia="zh-CN"/>
              </w:rPr>
            </w:pPr>
            <w:r>
              <w:rPr>
                <w:rFonts w:eastAsia="宋体"/>
                <w:szCs w:val="20"/>
                <w:lang w:eastAsia="zh-CN"/>
              </w:rPr>
              <w:t>MediaTek</w:t>
            </w:r>
          </w:p>
        </w:tc>
        <w:tc>
          <w:tcPr>
            <w:tcW w:w="7693" w:type="dxa"/>
            <w:shd w:val="clear" w:color="auto" w:fill="auto"/>
          </w:tcPr>
          <w:p w14:paraId="1AD876A1" w14:textId="4938B70D" w:rsidR="00551183" w:rsidRPr="00954597" w:rsidRDefault="00305AB8" w:rsidP="00D25C9A">
            <w:pPr>
              <w:spacing w:after="120"/>
              <w:rPr>
                <w:rFonts w:eastAsia="宋体"/>
                <w:szCs w:val="20"/>
                <w:lang w:eastAsia="zh-CN"/>
              </w:rPr>
            </w:pPr>
            <w:r>
              <w:rPr>
                <w:rFonts w:eastAsia="宋体"/>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宋体"/>
                <w:szCs w:val="20"/>
                <w:lang w:eastAsia="zh-CN"/>
              </w:rPr>
            </w:pPr>
            <w:r>
              <w:rPr>
                <w:rFonts w:eastAsia="宋体"/>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宋体"/>
                <w:szCs w:val="20"/>
                <w:lang w:eastAsia="zh-CN"/>
              </w:rPr>
            </w:pPr>
            <w:r>
              <w:rPr>
                <w:rFonts w:eastAsia="宋体"/>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DCI indication can only be applied for dynamic PUCCH/PUSCH, but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微软雅黑"/>
              </w:rPr>
              <w:t>support RRC configuration</w:t>
            </w:r>
            <w:r>
              <w:rPr>
                <w:rFonts w:eastAsia="宋体"/>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071E056E" w:rsidR="007E3421" w:rsidRPr="00B4753E" w:rsidRDefault="00B4753E" w:rsidP="007E3421">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7D6B1C2" w14:textId="7D5B3EBE" w:rsidR="007E3421" w:rsidRPr="00B4753E" w:rsidRDefault="00B4753E" w:rsidP="007E3421">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宋体"/>
                <w:szCs w:val="20"/>
                <w:lang w:eastAsia="zh-CN"/>
              </w:rPr>
            </w:pPr>
          </w:p>
        </w:tc>
        <w:tc>
          <w:tcPr>
            <w:tcW w:w="7693" w:type="dxa"/>
            <w:shd w:val="clear" w:color="auto" w:fill="auto"/>
          </w:tcPr>
          <w:p w14:paraId="016AC28F" w14:textId="77777777" w:rsidR="007E3421" w:rsidRPr="00954597" w:rsidRDefault="007E3421" w:rsidP="007E3421">
            <w:pPr>
              <w:spacing w:after="120"/>
              <w:rPr>
                <w:rFonts w:eastAsia="宋体"/>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宋体"/>
                <w:szCs w:val="20"/>
                <w:lang w:eastAsia="zh-CN"/>
              </w:rPr>
            </w:pPr>
          </w:p>
        </w:tc>
        <w:tc>
          <w:tcPr>
            <w:tcW w:w="7693" w:type="dxa"/>
            <w:shd w:val="clear" w:color="auto" w:fill="auto"/>
          </w:tcPr>
          <w:p w14:paraId="7F217016" w14:textId="77777777" w:rsidR="007E3421" w:rsidRPr="00954597" w:rsidRDefault="007E3421" w:rsidP="007E3421">
            <w:pPr>
              <w:spacing w:after="120"/>
              <w:rPr>
                <w:rFonts w:eastAsia="宋体"/>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宋体"/>
                <w:szCs w:val="20"/>
                <w:lang w:eastAsia="zh-CN"/>
              </w:rPr>
            </w:pPr>
          </w:p>
        </w:tc>
        <w:tc>
          <w:tcPr>
            <w:tcW w:w="7693" w:type="dxa"/>
            <w:shd w:val="clear" w:color="auto" w:fill="auto"/>
          </w:tcPr>
          <w:p w14:paraId="5E1E4116" w14:textId="77777777" w:rsidR="007E3421" w:rsidRPr="00954597" w:rsidRDefault="007E3421" w:rsidP="007E3421">
            <w:pPr>
              <w:spacing w:after="120"/>
              <w:rPr>
                <w:rFonts w:eastAsia="宋体"/>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宋体"/>
                <w:szCs w:val="20"/>
                <w:lang w:eastAsia="zh-CN"/>
              </w:rPr>
            </w:pPr>
          </w:p>
        </w:tc>
        <w:tc>
          <w:tcPr>
            <w:tcW w:w="7693" w:type="dxa"/>
            <w:shd w:val="clear" w:color="auto" w:fill="auto"/>
          </w:tcPr>
          <w:p w14:paraId="118C60A1" w14:textId="77777777" w:rsidR="007E3421" w:rsidRPr="00954597" w:rsidRDefault="007E3421" w:rsidP="007E3421">
            <w:pPr>
              <w:spacing w:after="120"/>
              <w:rPr>
                <w:rFonts w:eastAsia="宋体"/>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lastRenderedPageBreak/>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lastRenderedPageBreak/>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53"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53"/>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907D13"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3" type="#_x0000_t75" alt="" style="width:15.05pt;height:15.05pt;mso-width-percent:0;mso-height-percent:0;mso-width-percent:0;mso-height-percent:0" o:ole="">
                        <v:imagedata r:id="rId63" o:title=""/>
                      </v:shape>
                      <o:OLEObject Type="Embed" ProgID="Equation.3" ShapeID="_x0000_i1033" DrawAspect="Content" ObjectID="_1680103537" r:id="rId70"/>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4542B8"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 xml:space="preserve">stablish early on a common understanding on the overall framework of the expected procedures than detailed </w:t>
              </w:r>
              <w:r w:rsidR="00010F80" w:rsidRPr="005931CF">
                <w:rPr>
                  <w:rStyle w:val="af3"/>
                  <w:noProof/>
                  <w:color w:val="auto"/>
                  <w:sz w:val="20"/>
                  <w:szCs w:val="20"/>
                  <w:u w:val="none"/>
                  <w:lang w:eastAsia="ja-JP"/>
                </w:rPr>
                <w:lastRenderedPageBreak/>
                <w:t>solutions.</w:t>
              </w:r>
            </w:hyperlink>
          </w:p>
          <w:p w14:paraId="60122C04" w14:textId="77777777" w:rsidR="00010F80" w:rsidRPr="0001764F" w:rsidRDefault="004542B8"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4542B8"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4542B8"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4542B8"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lastRenderedPageBreak/>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lastRenderedPageBreak/>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lastRenderedPageBreak/>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DengXian" w:hAnsi="宋体"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lastRenderedPageBreak/>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4542B8"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4542B8"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4542B8"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4542B8"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lastRenderedPageBreak/>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 xml:space="preserve">Proposal 14: If transmission of a DG-PUSCH with priority 1 starts after a transmission of a CG-PUSCH with priority 0 from a UE on a same serving cell and the two PUSCHs overlap, a UE is expected to cancel the CG-PUSCH before the first </w:t>
            </w:r>
            <w:r w:rsidRPr="004647BC">
              <w:rPr>
                <w:rFonts w:eastAsiaTheme="minorEastAsia"/>
                <w:b/>
                <w:lang w:eastAsia="ko-KR"/>
              </w:rPr>
              <w:lastRenderedPageBreak/>
              <w:t>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lastRenderedPageBreak/>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485EF796" w14:textId="77777777" w:rsidR="00010F80" w:rsidRPr="00E6589E" w:rsidRDefault="004542B8"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54"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54"/>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 xml:space="preserve">Is the intention to support case-specific optimized solutions to enable simultaneous PUSCH/PUCCH of different PHY priorities for all possible </w:t>
            </w:r>
            <w:r w:rsidRPr="00E6589E">
              <w:rPr>
                <w:b/>
                <w:bCs/>
                <w:szCs w:val="20"/>
                <w:lang w:val="en-GB"/>
              </w:rPr>
              <w:lastRenderedPageBreak/>
              <w:t>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4542B8"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4542B8" w:rsidP="00BC19A3">
      <w:pPr>
        <w:pStyle w:val="af6"/>
        <w:numPr>
          <w:ilvl w:val="0"/>
          <w:numId w:val="60"/>
        </w:numPr>
        <w:rPr>
          <w:lang w:eastAsia="zh-CN"/>
        </w:rPr>
      </w:pPr>
      <w:hyperlink r:id="rId71"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4542B8" w:rsidP="00BC19A3">
      <w:pPr>
        <w:pStyle w:val="af6"/>
        <w:numPr>
          <w:ilvl w:val="0"/>
          <w:numId w:val="60"/>
        </w:numPr>
        <w:rPr>
          <w:lang w:eastAsia="x-none"/>
        </w:rPr>
      </w:pPr>
      <w:hyperlink r:id="rId72"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4542B8" w:rsidP="00BC19A3">
      <w:pPr>
        <w:pStyle w:val="af6"/>
        <w:numPr>
          <w:ilvl w:val="0"/>
          <w:numId w:val="60"/>
        </w:numPr>
        <w:rPr>
          <w:lang w:eastAsia="x-none"/>
        </w:rPr>
      </w:pPr>
      <w:hyperlink r:id="rId73"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4542B8" w:rsidP="00BC19A3">
      <w:pPr>
        <w:pStyle w:val="af6"/>
        <w:numPr>
          <w:ilvl w:val="0"/>
          <w:numId w:val="60"/>
        </w:numPr>
        <w:rPr>
          <w:lang w:eastAsia="x-none"/>
        </w:rPr>
      </w:pPr>
      <w:hyperlink r:id="rId74"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4542B8" w:rsidP="00BC19A3">
      <w:pPr>
        <w:pStyle w:val="af6"/>
        <w:numPr>
          <w:ilvl w:val="0"/>
          <w:numId w:val="60"/>
        </w:numPr>
        <w:rPr>
          <w:lang w:eastAsia="x-none"/>
        </w:rPr>
      </w:pPr>
      <w:hyperlink r:id="rId75"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4542B8" w:rsidP="00BC19A3">
      <w:pPr>
        <w:pStyle w:val="af6"/>
        <w:numPr>
          <w:ilvl w:val="0"/>
          <w:numId w:val="60"/>
        </w:numPr>
        <w:rPr>
          <w:lang w:eastAsia="x-none"/>
        </w:rPr>
      </w:pPr>
      <w:hyperlink r:id="rId76"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4542B8" w:rsidP="00BC19A3">
      <w:pPr>
        <w:pStyle w:val="af6"/>
        <w:numPr>
          <w:ilvl w:val="0"/>
          <w:numId w:val="60"/>
        </w:numPr>
        <w:rPr>
          <w:lang w:eastAsia="x-none"/>
        </w:rPr>
      </w:pPr>
      <w:hyperlink r:id="rId77"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4542B8" w:rsidP="00BC19A3">
      <w:pPr>
        <w:pStyle w:val="af6"/>
        <w:numPr>
          <w:ilvl w:val="0"/>
          <w:numId w:val="60"/>
        </w:numPr>
        <w:rPr>
          <w:lang w:eastAsia="x-none"/>
        </w:rPr>
      </w:pPr>
      <w:hyperlink r:id="rId78"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4542B8" w:rsidP="00BC19A3">
      <w:pPr>
        <w:pStyle w:val="af6"/>
        <w:numPr>
          <w:ilvl w:val="0"/>
          <w:numId w:val="60"/>
        </w:numPr>
        <w:rPr>
          <w:lang w:eastAsia="x-none"/>
        </w:rPr>
      </w:pPr>
      <w:hyperlink r:id="rId79"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4542B8" w:rsidP="00BC19A3">
      <w:pPr>
        <w:pStyle w:val="af6"/>
        <w:numPr>
          <w:ilvl w:val="0"/>
          <w:numId w:val="60"/>
        </w:numPr>
        <w:rPr>
          <w:lang w:eastAsia="x-none"/>
        </w:rPr>
      </w:pPr>
      <w:hyperlink r:id="rId80"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4542B8" w:rsidP="00BC19A3">
      <w:pPr>
        <w:pStyle w:val="af6"/>
        <w:numPr>
          <w:ilvl w:val="0"/>
          <w:numId w:val="60"/>
        </w:numPr>
        <w:rPr>
          <w:lang w:eastAsia="x-none"/>
        </w:rPr>
      </w:pPr>
      <w:hyperlink r:id="rId81"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4542B8" w:rsidP="00BC19A3">
      <w:pPr>
        <w:pStyle w:val="af6"/>
        <w:numPr>
          <w:ilvl w:val="0"/>
          <w:numId w:val="60"/>
        </w:numPr>
        <w:rPr>
          <w:lang w:eastAsia="x-none"/>
        </w:rPr>
      </w:pPr>
      <w:hyperlink r:id="rId82"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4542B8" w:rsidP="00BC19A3">
      <w:pPr>
        <w:pStyle w:val="af6"/>
        <w:numPr>
          <w:ilvl w:val="0"/>
          <w:numId w:val="60"/>
        </w:numPr>
        <w:rPr>
          <w:lang w:eastAsia="x-none"/>
        </w:rPr>
      </w:pPr>
      <w:hyperlink r:id="rId83"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4542B8" w:rsidP="00BC19A3">
      <w:pPr>
        <w:pStyle w:val="af6"/>
        <w:numPr>
          <w:ilvl w:val="0"/>
          <w:numId w:val="60"/>
        </w:numPr>
        <w:rPr>
          <w:lang w:eastAsia="x-none"/>
        </w:rPr>
      </w:pPr>
      <w:hyperlink r:id="rId84"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4542B8" w:rsidP="00BC19A3">
      <w:pPr>
        <w:pStyle w:val="af6"/>
        <w:numPr>
          <w:ilvl w:val="0"/>
          <w:numId w:val="60"/>
        </w:numPr>
        <w:rPr>
          <w:lang w:eastAsia="x-none"/>
        </w:rPr>
      </w:pPr>
      <w:hyperlink r:id="rId85"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4542B8" w:rsidP="00BC19A3">
      <w:pPr>
        <w:pStyle w:val="af6"/>
        <w:numPr>
          <w:ilvl w:val="0"/>
          <w:numId w:val="60"/>
        </w:numPr>
        <w:rPr>
          <w:lang w:eastAsia="x-none"/>
        </w:rPr>
      </w:pPr>
      <w:hyperlink r:id="rId86"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4542B8" w:rsidP="00BC19A3">
      <w:pPr>
        <w:pStyle w:val="af6"/>
        <w:numPr>
          <w:ilvl w:val="0"/>
          <w:numId w:val="60"/>
        </w:numPr>
        <w:rPr>
          <w:lang w:eastAsia="x-none"/>
        </w:rPr>
      </w:pPr>
      <w:hyperlink r:id="rId87"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4542B8" w:rsidP="00BC19A3">
      <w:pPr>
        <w:pStyle w:val="af6"/>
        <w:numPr>
          <w:ilvl w:val="0"/>
          <w:numId w:val="60"/>
        </w:numPr>
        <w:rPr>
          <w:lang w:eastAsia="x-none"/>
        </w:rPr>
      </w:pPr>
      <w:hyperlink r:id="rId88"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4542B8" w:rsidP="00BC19A3">
      <w:pPr>
        <w:pStyle w:val="af6"/>
        <w:numPr>
          <w:ilvl w:val="0"/>
          <w:numId w:val="60"/>
        </w:numPr>
        <w:rPr>
          <w:lang w:eastAsia="x-none"/>
        </w:rPr>
      </w:pPr>
      <w:hyperlink r:id="rId89"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4542B8" w:rsidP="00BC19A3">
      <w:pPr>
        <w:pStyle w:val="af6"/>
        <w:numPr>
          <w:ilvl w:val="0"/>
          <w:numId w:val="60"/>
        </w:numPr>
        <w:rPr>
          <w:lang w:eastAsia="x-none"/>
        </w:rPr>
      </w:pPr>
      <w:hyperlink r:id="rId90"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4542B8" w:rsidP="00BC19A3">
      <w:pPr>
        <w:pStyle w:val="af6"/>
        <w:numPr>
          <w:ilvl w:val="0"/>
          <w:numId w:val="60"/>
        </w:numPr>
        <w:rPr>
          <w:lang w:eastAsia="x-none"/>
        </w:rPr>
      </w:pPr>
      <w:hyperlink r:id="rId91"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4542B8" w:rsidP="00BC19A3">
      <w:pPr>
        <w:pStyle w:val="af6"/>
        <w:numPr>
          <w:ilvl w:val="0"/>
          <w:numId w:val="60"/>
        </w:numPr>
        <w:rPr>
          <w:lang w:eastAsia="x-none"/>
        </w:rPr>
      </w:pPr>
      <w:hyperlink r:id="rId92"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4542B8" w:rsidP="00BC19A3">
      <w:pPr>
        <w:pStyle w:val="af6"/>
        <w:numPr>
          <w:ilvl w:val="0"/>
          <w:numId w:val="60"/>
        </w:numPr>
        <w:rPr>
          <w:lang w:eastAsia="x-none"/>
        </w:rPr>
      </w:pPr>
      <w:hyperlink r:id="rId93"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4542B8" w:rsidP="00BC19A3">
      <w:pPr>
        <w:pStyle w:val="af6"/>
        <w:numPr>
          <w:ilvl w:val="0"/>
          <w:numId w:val="60"/>
        </w:numPr>
        <w:rPr>
          <w:lang w:eastAsia="x-none"/>
        </w:rPr>
      </w:pPr>
      <w:hyperlink r:id="rId94"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4542B8" w:rsidP="00BC19A3">
      <w:pPr>
        <w:pStyle w:val="af6"/>
        <w:numPr>
          <w:ilvl w:val="0"/>
          <w:numId w:val="60"/>
        </w:numPr>
        <w:rPr>
          <w:lang w:eastAsia="x-none"/>
        </w:rPr>
      </w:pPr>
      <w:hyperlink r:id="rId95"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4542B8" w:rsidP="00BC19A3">
      <w:pPr>
        <w:pStyle w:val="af6"/>
        <w:numPr>
          <w:ilvl w:val="0"/>
          <w:numId w:val="60"/>
        </w:numPr>
        <w:rPr>
          <w:lang w:eastAsia="x-none"/>
        </w:rPr>
      </w:pPr>
      <w:hyperlink r:id="rId96"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4542B8" w:rsidP="00BC19A3">
      <w:pPr>
        <w:pStyle w:val="af6"/>
        <w:numPr>
          <w:ilvl w:val="0"/>
          <w:numId w:val="60"/>
        </w:numPr>
        <w:rPr>
          <w:lang w:eastAsia="x-none"/>
        </w:rPr>
      </w:pPr>
      <w:hyperlink r:id="rId97"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4542B8" w:rsidP="00BC19A3">
      <w:pPr>
        <w:pStyle w:val="af6"/>
        <w:numPr>
          <w:ilvl w:val="0"/>
          <w:numId w:val="60"/>
        </w:numPr>
        <w:rPr>
          <w:lang w:eastAsia="x-none"/>
        </w:rPr>
      </w:pPr>
      <w:hyperlink r:id="rId98"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4542B8" w:rsidP="00BC19A3">
      <w:pPr>
        <w:pStyle w:val="af6"/>
        <w:numPr>
          <w:ilvl w:val="0"/>
          <w:numId w:val="60"/>
        </w:numPr>
        <w:rPr>
          <w:lang w:eastAsia="x-none"/>
        </w:rPr>
      </w:pPr>
      <w:hyperlink r:id="rId99"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4542B8" w:rsidP="00BC19A3">
      <w:pPr>
        <w:pStyle w:val="af6"/>
        <w:numPr>
          <w:ilvl w:val="0"/>
          <w:numId w:val="60"/>
        </w:numPr>
        <w:rPr>
          <w:lang w:eastAsia="x-none"/>
        </w:rPr>
      </w:pPr>
      <w:hyperlink r:id="rId100"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4542B8" w:rsidP="00BC19A3">
      <w:pPr>
        <w:pStyle w:val="af6"/>
        <w:numPr>
          <w:ilvl w:val="0"/>
          <w:numId w:val="60"/>
        </w:numPr>
        <w:rPr>
          <w:lang w:eastAsia="x-none"/>
        </w:rPr>
      </w:pPr>
      <w:hyperlink r:id="rId101"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10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BA92A" w14:textId="77777777" w:rsidR="003B0F9A" w:rsidRDefault="003B0F9A">
      <w:r>
        <w:separator/>
      </w:r>
    </w:p>
  </w:endnote>
  <w:endnote w:type="continuationSeparator" w:id="0">
    <w:p w14:paraId="71F86D52" w14:textId="77777777" w:rsidR="003B0F9A" w:rsidRDefault="003B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charset w:val="86"/>
    <w:family w:val="auto"/>
    <w:pitch w:val="default"/>
    <w:sig w:usb0="00000000"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 w:name="Segoe UI Emoji">
    <w:altName w:val="Segoe UI Symbol"/>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altName w:val="宋体"/>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C62D0" w14:textId="77777777" w:rsidR="003B0F9A" w:rsidRDefault="003B0F9A">
      <w:r>
        <w:separator/>
      </w:r>
    </w:p>
  </w:footnote>
  <w:footnote w:type="continuationSeparator" w:id="0">
    <w:p w14:paraId="5C5072F6" w14:textId="77777777" w:rsidR="003B0F9A" w:rsidRDefault="003B0F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C0BE" w14:textId="77777777" w:rsidR="004542B8" w:rsidRDefault="004542B8">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nsid w:val="16BB4AF6"/>
    <w:multiLevelType w:val="hybridMultilevel"/>
    <w:tmpl w:val="5860A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2">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7">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9">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2">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8">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nsid w:val="33A74AFF"/>
    <w:multiLevelType w:val="hybridMultilevel"/>
    <w:tmpl w:val="A06E4A9E"/>
    <w:lvl w:ilvl="0" w:tplc="2F4A962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1">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6">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7">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1">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6">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7">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3">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4">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6">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2">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5">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9">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3">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4">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5">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6">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7">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9">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1">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3">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5">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2"/>
  </w:num>
  <w:num w:numId="2">
    <w:abstractNumId w:val="67"/>
  </w:num>
  <w:num w:numId="3">
    <w:abstractNumId w:val="116"/>
  </w:num>
  <w:num w:numId="4">
    <w:abstractNumId w:val="85"/>
  </w:num>
  <w:num w:numId="5">
    <w:abstractNumId w:val="79"/>
  </w:num>
  <w:num w:numId="6">
    <w:abstractNumId w:val="61"/>
  </w:num>
  <w:num w:numId="7">
    <w:abstractNumId w:val="2"/>
  </w:num>
  <w:num w:numId="8">
    <w:abstractNumId w:val="113"/>
  </w:num>
  <w:num w:numId="9">
    <w:abstractNumId w:val="97"/>
  </w:num>
  <w:num w:numId="10">
    <w:abstractNumId w:val="34"/>
  </w:num>
  <w:num w:numId="11">
    <w:abstractNumId w:val="48"/>
  </w:num>
  <w:num w:numId="12">
    <w:abstractNumId w:val="90"/>
  </w:num>
  <w:num w:numId="13">
    <w:abstractNumId w:val="109"/>
  </w:num>
  <w:num w:numId="14">
    <w:abstractNumId w:val="88"/>
  </w:num>
  <w:num w:numId="15">
    <w:abstractNumId w:val="19"/>
  </w:num>
  <w:num w:numId="16">
    <w:abstractNumId w:val="118"/>
  </w:num>
  <w:num w:numId="17">
    <w:abstractNumId w:val="30"/>
  </w:num>
  <w:num w:numId="18">
    <w:abstractNumId w:val="23"/>
  </w:num>
  <w:num w:numId="19">
    <w:abstractNumId w:val="1"/>
  </w:num>
  <w:num w:numId="20">
    <w:abstractNumId w:val="66"/>
  </w:num>
  <w:num w:numId="21">
    <w:abstractNumId w:val="46"/>
  </w:num>
  <w:num w:numId="22">
    <w:abstractNumId w:val="106"/>
  </w:num>
  <w:num w:numId="23">
    <w:abstractNumId w:val="92"/>
  </w:num>
  <w:num w:numId="24">
    <w:abstractNumId w:val="57"/>
  </w:num>
  <w:num w:numId="25">
    <w:abstractNumId w:val="120"/>
  </w:num>
  <w:num w:numId="26">
    <w:abstractNumId w:val="121"/>
  </w:num>
  <w:num w:numId="27">
    <w:abstractNumId w:val="100"/>
  </w:num>
  <w:num w:numId="28">
    <w:abstractNumId w:val="111"/>
  </w:num>
  <w:num w:numId="29">
    <w:abstractNumId w:val="123"/>
  </w:num>
  <w:num w:numId="30">
    <w:abstractNumId w:val="38"/>
  </w:num>
  <w:num w:numId="31">
    <w:abstractNumId w:val="29"/>
  </w:num>
  <w:num w:numId="32">
    <w:abstractNumId w:val="32"/>
  </w:num>
  <w:num w:numId="33">
    <w:abstractNumId w:val="89"/>
  </w:num>
  <w:num w:numId="34">
    <w:abstractNumId w:val="8"/>
  </w:num>
  <w:num w:numId="35">
    <w:abstractNumId w:val="7"/>
  </w:num>
  <w:num w:numId="36">
    <w:abstractNumId w:val="60"/>
  </w:num>
  <w:num w:numId="37">
    <w:abstractNumId w:val="99"/>
  </w:num>
  <w:num w:numId="38">
    <w:abstractNumId w:val="36"/>
  </w:num>
  <w:num w:numId="39">
    <w:abstractNumId w:val="37"/>
  </w:num>
  <w:num w:numId="40">
    <w:abstractNumId w:val="53"/>
  </w:num>
  <w:num w:numId="41">
    <w:abstractNumId w:val="103"/>
  </w:num>
  <w:num w:numId="42">
    <w:abstractNumId w:val="75"/>
  </w:num>
  <w:num w:numId="43">
    <w:abstractNumId w:val="87"/>
  </w:num>
  <w:num w:numId="44">
    <w:abstractNumId w:val="25"/>
  </w:num>
  <w:num w:numId="45">
    <w:abstractNumId w:val="14"/>
  </w:num>
  <w:num w:numId="46">
    <w:abstractNumId w:val="35"/>
  </w:num>
  <w:num w:numId="47">
    <w:abstractNumId w:val="58"/>
  </w:num>
  <w:num w:numId="48">
    <w:abstractNumId w:val="49"/>
  </w:num>
  <w:num w:numId="49">
    <w:abstractNumId w:val="4"/>
  </w:num>
  <w:num w:numId="50">
    <w:abstractNumId w:val="119"/>
  </w:num>
  <w:num w:numId="51">
    <w:abstractNumId w:val="108"/>
  </w:num>
  <w:num w:numId="52">
    <w:abstractNumId w:val="96"/>
  </w:num>
  <w:num w:numId="53">
    <w:abstractNumId w:val="71"/>
  </w:num>
  <w:num w:numId="54">
    <w:abstractNumId w:val="62"/>
  </w:num>
  <w:num w:numId="55">
    <w:abstractNumId w:val="77"/>
  </w:num>
  <w:num w:numId="56">
    <w:abstractNumId w:val="22"/>
  </w:num>
  <w:num w:numId="57">
    <w:abstractNumId w:val="84"/>
  </w:num>
  <w:num w:numId="58">
    <w:abstractNumId w:val="17"/>
  </w:num>
  <w:num w:numId="59">
    <w:abstractNumId w:val="74"/>
  </w:num>
  <w:num w:numId="60">
    <w:abstractNumId w:val="47"/>
  </w:num>
  <w:num w:numId="61">
    <w:abstractNumId w:val="9"/>
  </w:num>
  <w:num w:numId="62">
    <w:abstractNumId w:val="72"/>
  </w:num>
  <w:num w:numId="63">
    <w:abstractNumId w:val="91"/>
  </w:num>
  <w:num w:numId="64">
    <w:abstractNumId w:val="12"/>
  </w:num>
  <w:num w:numId="65">
    <w:abstractNumId w:val="81"/>
  </w:num>
  <w:num w:numId="66">
    <w:abstractNumId w:val="110"/>
  </w:num>
  <w:num w:numId="67">
    <w:abstractNumId w:val="18"/>
  </w:num>
  <w:num w:numId="68">
    <w:abstractNumId w:val="86"/>
  </w:num>
  <w:num w:numId="69">
    <w:abstractNumId w:val="40"/>
  </w:num>
  <w:num w:numId="70">
    <w:abstractNumId w:val="39"/>
  </w:num>
  <w:num w:numId="71">
    <w:abstractNumId w:val="52"/>
  </w:num>
  <w:num w:numId="72">
    <w:abstractNumId w:val="0"/>
  </w:num>
  <w:num w:numId="73">
    <w:abstractNumId w:val="42"/>
  </w:num>
  <w:num w:numId="74">
    <w:abstractNumId w:val="28"/>
  </w:num>
  <w:num w:numId="75">
    <w:abstractNumId w:val="24"/>
  </w:num>
  <w:num w:numId="76">
    <w:abstractNumId w:val="46"/>
    <w:lvlOverride w:ilvl="0">
      <w:startOverride w:val="1"/>
    </w:lvlOverride>
  </w:num>
  <w:num w:numId="77">
    <w:abstractNumId w:val="26"/>
  </w:num>
  <w:num w:numId="78">
    <w:abstractNumId w:val="11"/>
  </w:num>
  <w:num w:numId="79">
    <w:abstractNumId w:val="101"/>
  </w:num>
  <w:num w:numId="80">
    <w:abstractNumId w:val="65"/>
  </w:num>
  <w:num w:numId="81">
    <w:abstractNumId w:val="41"/>
  </w:num>
  <w:num w:numId="82">
    <w:abstractNumId w:val="50"/>
  </w:num>
  <w:num w:numId="83">
    <w:abstractNumId w:val="107"/>
  </w:num>
  <w:num w:numId="84">
    <w:abstractNumId w:val="6"/>
  </w:num>
  <w:num w:numId="85">
    <w:abstractNumId w:val="94"/>
  </w:num>
  <w:num w:numId="86">
    <w:abstractNumId w:val="16"/>
  </w:num>
  <w:num w:numId="87">
    <w:abstractNumId w:val="114"/>
  </w:num>
  <w:num w:numId="88">
    <w:abstractNumId w:val="69"/>
  </w:num>
  <w:num w:numId="89">
    <w:abstractNumId w:val="112"/>
  </w:num>
  <w:num w:numId="90">
    <w:abstractNumId w:val="125"/>
  </w:num>
  <w:num w:numId="91">
    <w:abstractNumId w:val="3"/>
  </w:num>
  <w:num w:numId="92">
    <w:abstractNumId w:val="95"/>
  </w:num>
  <w:num w:numId="93">
    <w:abstractNumId w:val="115"/>
  </w:num>
  <w:num w:numId="94">
    <w:abstractNumId w:val="10"/>
  </w:num>
  <w:num w:numId="95">
    <w:abstractNumId w:val="55"/>
  </w:num>
  <w:num w:numId="96">
    <w:abstractNumId w:val="20"/>
  </w:num>
  <w:num w:numId="97">
    <w:abstractNumId w:val="54"/>
  </w:num>
  <w:num w:numId="98">
    <w:abstractNumId w:val="102"/>
  </w:num>
  <w:num w:numId="99">
    <w:abstractNumId w:val="21"/>
  </w:num>
  <w:num w:numId="100">
    <w:abstractNumId w:val="43"/>
  </w:num>
  <w:num w:numId="101">
    <w:abstractNumId w:val="70"/>
  </w:num>
  <w:num w:numId="102">
    <w:abstractNumId w:val="63"/>
  </w:num>
  <w:num w:numId="103">
    <w:abstractNumId w:val="31"/>
  </w:num>
  <w:num w:numId="104">
    <w:abstractNumId w:val="76"/>
  </w:num>
  <w:num w:numId="105">
    <w:abstractNumId w:val="82"/>
  </w:num>
  <w:num w:numId="106">
    <w:abstractNumId w:val="44"/>
  </w:num>
  <w:num w:numId="107">
    <w:abstractNumId w:val="51"/>
  </w:num>
  <w:num w:numId="108">
    <w:abstractNumId w:val="33"/>
  </w:num>
  <w:num w:numId="109">
    <w:abstractNumId w:val="45"/>
  </w:num>
  <w:num w:numId="110">
    <w:abstractNumId w:val="13"/>
  </w:num>
  <w:num w:numId="111">
    <w:abstractNumId w:val="93"/>
  </w:num>
  <w:num w:numId="112">
    <w:abstractNumId w:val="124"/>
  </w:num>
  <w:num w:numId="113">
    <w:abstractNumId w:val="5"/>
  </w:num>
  <w:num w:numId="114">
    <w:abstractNumId w:val="29"/>
  </w:num>
  <w:num w:numId="11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8"/>
  </w:num>
  <w:num w:numId="119">
    <w:abstractNumId w:val="78"/>
  </w:num>
  <w:num w:numId="120">
    <w:abstractNumId w:val="105"/>
  </w:num>
  <w:num w:numId="121">
    <w:abstractNumId w:val="64"/>
  </w:num>
  <w:num w:numId="122">
    <w:abstractNumId w:val="83"/>
  </w:num>
  <w:num w:numId="123">
    <w:abstractNumId w:val="56"/>
  </w:num>
  <w:num w:numId="124">
    <w:abstractNumId w:val="73"/>
  </w:num>
  <w:num w:numId="125">
    <w:abstractNumId w:val="98"/>
  </w:num>
  <w:num w:numId="126">
    <w:abstractNumId w:val="117"/>
  </w:num>
  <w:num w:numId="127">
    <w:abstractNumId w:val="27"/>
  </w:num>
  <w:num w:numId="128">
    <w:abstractNumId w:val="59"/>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5D8"/>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7FE"/>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4E5D"/>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44"/>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B7D83"/>
    <w:rsid w:val="001C14A4"/>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E7E96"/>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3779"/>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834"/>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AC0"/>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049"/>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0F9A"/>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484"/>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7A"/>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2B8"/>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09E1"/>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17BB5"/>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43A1"/>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7DB5"/>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3CDD"/>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27"/>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6C9"/>
    <w:rsid w:val="006D69FE"/>
    <w:rsid w:val="006D6BEB"/>
    <w:rsid w:val="006D7440"/>
    <w:rsid w:val="006D79D9"/>
    <w:rsid w:val="006E0C5E"/>
    <w:rsid w:val="006E11FF"/>
    <w:rsid w:val="006E1B1C"/>
    <w:rsid w:val="006E1D11"/>
    <w:rsid w:val="006E2915"/>
    <w:rsid w:val="006E2CEB"/>
    <w:rsid w:val="006E2FCD"/>
    <w:rsid w:val="006E3384"/>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03D"/>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5374"/>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0C1D"/>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37EA"/>
    <w:rsid w:val="008F4986"/>
    <w:rsid w:val="008F65C3"/>
    <w:rsid w:val="009001BB"/>
    <w:rsid w:val="009002DA"/>
    <w:rsid w:val="00900379"/>
    <w:rsid w:val="0090135A"/>
    <w:rsid w:val="009028C7"/>
    <w:rsid w:val="00905930"/>
    <w:rsid w:val="00905C82"/>
    <w:rsid w:val="00907633"/>
    <w:rsid w:val="00907D1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31F"/>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1EAA"/>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C9F"/>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574F"/>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9FC"/>
    <w:rsid w:val="00B42A77"/>
    <w:rsid w:val="00B43D3D"/>
    <w:rsid w:val="00B44A99"/>
    <w:rsid w:val="00B44C11"/>
    <w:rsid w:val="00B4524D"/>
    <w:rsid w:val="00B45255"/>
    <w:rsid w:val="00B453FB"/>
    <w:rsid w:val="00B4753E"/>
    <w:rsid w:val="00B4778E"/>
    <w:rsid w:val="00B47BA8"/>
    <w:rsid w:val="00B47E22"/>
    <w:rsid w:val="00B50626"/>
    <w:rsid w:val="00B5154D"/>
    <w:rsid w:val="00B5172C"/>
    <w:rsid w:val="00B52611"/>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67456"/>
    <w:rsid w:val="00B67F4B"/>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5C"/>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249"/>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6D3C"/>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1091"/>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6C00"/>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786B"/>
    <w:rsid w:val="00E10336"/>
    <w:rsid w:val="00E10BB9"/>
    <w:rsid w:val="00E111C8"/>
    <w:rsid w:val="00E1128C"/>
    <w:rsid w:val="00E11A62"/>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EA5"/>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B09"/>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7E0"/>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0B5"/>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62BB"/>
    <w:rsid w:val="00F66696"/>
    <w:rsid w:val="00F675E0"/>
    <w:rsid w:val="00F7174F"/>
    <w:rsid w:val="00F71F9E"/>
    <w:rsid w:val="00F71FB0"/>
    <w:rsid w:val="00F72958"/>
    <w:rsid w:val="00F73A22"/>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880"/>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3.wmf"/><Relationship Id="rId68" Type="http://schemas.openxmlformats.org/officeDocument/2006/relationships/image" Target="media/image47.wmf"/><Relationship Id="rId84" Type="http://schemas.openxmlformats.org/officeDocument/2006/relationships/hyperlink" Target="file:///C:\Users\wanshic\OneDrive%20-%20Qualcomm\Documents\Standards\3GPP%20Standards\Meeting%20Documents\TSGR1_104b\Docs\R1-2102868.zip" TargetMode="External"/><Relationship Id="rId89" Type="http://schemas.openxmlformats.org/officeDocument/2006/relationships/hyperlink" Target="file:///C:\Users\wanshic\OneDrive%20-%20Qualcomm\Documents\Standards\3GPP%20Standards\Meeting%20Documents\TSGR1_104b\Docs\R1-2103030.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3/Docs/R1-2007567.zip" TargetMode="External"/><Relationship Id="rId92" Type="http://schemas.openxmlformats.org/officeDocument/2006/relationships/hyperlink" Target="file:///C:\Users\wanshic\OneDrive%20-%20Qualcomm\Documents\Standards\3GPP%20Standards\Meeting%20Documents\TSGR1_104b\Docs\R1-2103207.zip"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image" Target="media/image42.png"/><Relationship Id="rId66" Type="http://schemas.openxmlformats.org/officeDocument/2006/relationships/image" Target="media/image45.wmf"/><Relationship Id="rId74" Type="http://schemas.openxmlformats.org/officeDocument/2006/relationships/hyperlink" Target="file:///C:\Users\wanshic\OneDrive%20-%20Qualcomm\Documents\Standards\3GPP%20Standards\Meeting%20Documents\TSGR1_104b\Docs\R1-2102457.zip" TargetMode="External"/><Relationship Id="rId79" Type="http://schemas.openxmlformats.org/officeDocument/2006/relationships/hyperlink" Target="file:///C:\Users\wanshic\OneDrive%20-%20Qualcomm\Documents\Standards\3GPP%20Standards\Meeting%20Documents\TSGR1_104b\Docs\R1-2102731.zip" TargetMode="External"/><Relationship Id="rId87" Type="http://schemas.openxmlformats.org/officeDocument/2006/relationships/hyperlink" Target="file:///C:\Users\wanshic\OneDrive%20-%20Qualcomm\Documents\Standards\3GPP%20Standards\Meeting%20Documents\TSGR1_104b\Docs\R1-2102952.zip" TargetMode="External"/><Relationship Id="rId102"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oleObject" Target="embeddings/oleObject5.bin"/><Relationship Id="rId82" Type="http://schemas.openxmlformats.org/officeDocument/2006/relationships/hyperlink" Target="file:///C:\Users\wanshic\OneDrive%20-%20Qualcomm\Documents\Standards\3GPP%20Standards\Meeting%20Documents\TSGR1_104b\Docs\R1-2102814.zip" TargetMode="External"/><Relationship Id="rId90" Type="http://schemas.openxmlformats.org/officeDocument/2006/relationships/hyperlink" Target="file:///C:\Users\wanshic\OneDrive%20-%20Qualcomm\Documents\Standards\3GPP%20Standards\Meeting%20Documents\TSGR1_104b\Docs\R1-2103106.zip" TargetMode="External"/><Relationship Id="rId95" Type="http://schemas.openxmlformats.org/officeDocument/2006/relationships/hyperlink" Target="file:///C:\Users\wanshic\OneDrive%20-%20Qualcomm\Documents\Standards\3GPP%20Standards\Meeting%20Documents\TSGR1_104b\Docs\R1-2103327.zip" TargetMode="Externa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1.png"/><Relationship Id="rId64" Type="http://schemas.openxmlformats.org/officeDocument/2006/relationships/oleObject" Target="embeddings/oleObject7.bin"/><Relationship Id="rId69" Type="http://schemas.openxmlformats.org/officeDocument/2006/relationships/oleObject" Target="embeddings/oleObject8.bin"/><Relationship Id="rId77" Type="http://schemas.openxmlformats.org/officeDocument/2006/relationships/hyperlink" Target="file:///C:\Users\wanshic\OneDrive%20-%20Qualcomm\Documents\Standards\3GPP%20Standards\Meeting%20Documents\TSGR1_104b\Docs\R1-2102631.zip" TargetMode="External"/><Relationship Id="rId100" Type="http://schemas.openxmlformats.org/officeDocument/2006/relationships/hyperlink" Target="file:///C:\Users\wanshic\OneDrive%20-%20Qualcomm\Documents\Standards\3GPP%20Standards\Meeting%20Documents\TSGR1_104b\Docs\R1-2103632.zip" TargetMode="External"/><Relationship Id="rId105"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7.jpeg"/><Relationship Id="rId72" Type="http://schemas.openxmlformats.org/officeDocument/2006/relationships/hyperlink" Target="file:///C:\Users\wanshic\OneDrive%20-%20Qualcomm\Documents\Standards\3GPP%20Standards\Meeting%20Documents\TSGR1_104b\Docs\R1-2102353.zip" TargetMode="External"/><Relationship Id="rId80" Type="http://schemas.openxmlformats.org/officeDocument/2006/relationships/hyperlink" Target="file:///C:\Users\wanshic\OneDrive%20-%20Qualcomm\Documents\Standards\3GPP%20Standards\Meeting%20Documents\TSGR1_104b\Docs\R1-2102740.zip" TargetMode="External"/><Relationship Id="rId85" Type="http://schemas.openxmlformats.org/officeDocument/2006/relationships/hyperlink" Target="file:///C:\Users\wanshic\OneDrive%20-%20Qualcomm\Documents\Standards\3GPP%20Standards\Meeting%20Documents\TSGR1_104b\Docs\R1-2102871.zip" TargetMode="External"/><Relationship Id="rId93" Type="http://schemas.openxmlformats.org/officeDocument/2006/relationships/hyperlink" Target="file:///C:\Users\wanshic\OneDrive%20-%20Qualcomm\Documents\Standards\3GPP%20Standards\Meeting%20Documents\TSGR1_104b\Docs\R1-2103239.zip" TargetMode="External"/><Relationship Id="rId98"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oleObject" Target="embeddings/oleObject3.bin"/><Relationship Id="rId67" Type="http://schemas.openxmlformats.org/officeDocument/2006/relationships/image" Target="media/image46.wmf"/><Relationship Id="rId103"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oleObject" Target="embeddings/oleObject6.bin"/><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4b\Docs\R1-2102496.zip" TargetMode="External"/><Relationship Id="rId83" Type="http://schemas.openxmlformats.org/officeDocument/2006/relationships/hyperlink" Target="file:///C:\Users\wanshic\OneDrive%20-%20Qualcomm\Documents\Standards\3GPP%20Standards\Meeting%20Documents\TSGR1_104b\Docs\R1-2102820.zip" TargetMode="External"/><Relationship Id="rId88" Type="http://schemas.openxmlformats.org/officeDocument/2006/relationships/hyperlink" Target="file:///C:\Users\wanshic\OneDrive%20-%20Qualcomm\Documents\Standards\3GPP%20Standards\Meeting%20Documents\TSGR1_104b\Docs\R1-2102984.zip" TargetMode="External"/><Relationship Id="rId91" Type="http://schemas.openxmlformats.org/officeDocument/2006/relationships/hyperlink" Target="file:///C:\Users\wanshic\OneDrive%20-%20Qualcomm\Documents\Standards\3GPP%20Standards\Meeting%20Documents\TSGR1_104b\Docs\R1-2103166.zip" TargetMode="External"/><Relationship Id="rId96" Type="http://schemas.openxmlformats.org/officeDocument/2006/relationships/hyperlink" Target="file:///C:\Users\wanshic\OneDrive%20-%20Qualcomm\Documents\Standards\3GPP%20Standards\Meeting%20Documents\TSGR1_104b\Docs\R1-2103350.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oleObject" Target="embeddings/oleObject2.bin"/><Relationship Id="rId10" Type="http://schemas.microsoft.com/office/2007/relationships/stylesWithEffects" Target="stylesWithEffects.xm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oleObject" Target="embeddings/oleObject4.bin"/><Relationship Id="rId65" Type="http://schemas.openxmlformats.org/officeDocument/2006/relationships/image" Target="media/image44.wmf"/><Relationship Id="rId73" Type="http://schemas.openxmlformats.org/officeDocument/2006/relationships/hyperlink" Target="file:///C:\Users\wanshic\OneDrive%20-%20Qualcomm\Documents\Standards\3GPP%20Standards\Meeting%20Documents\TSGR1_104b\Docs\R1-2102395.zip" TargetMode="External"/><Relationship Id="rId78" Type="http://schemas.openxmlformats.org/officeDocument/2006/relationships/hyperlink" Target="file:///C:\Users\wanshic\OneDrive%20-%20Qualcomm\Documents\Standards\3GPP%20Standards\Meeting%20Documents\TSGR1_104b\Docs\R1-2102697.zip" TargetMode="External"/><Relationship Id="rId81" Type="http://schemas.openxmlformats.org/officeDocument/2006/relationships/hyperlink" Target="file:///C:\Users\wanshic\OneDrive%20-%20Qualcomm\Documents\Standards\3GPP%20Standards\Meeting%20Documents\TSGR1_104b\Docs\R1-2102747.zip" TargetMode="External"/><Relationship Id="rId86" Type="http://schemas.openxmlformats.org/officeDocument/2006/relationships/hyperlink" Target="file:///C:\Users\wanshic\OneDrive%20-%20Qualcomm\Documents\Standards\3GPP%20Standards\Meeting%20Documents\TSGR1_104b\Docs\R1-2102912.zip" TargetMode="External"/><Relationship Id="rId94" Type="http://schemas.openxmlformats.org/officeDocument/2006/relationships/hyperlink" Target="file:///C:\Users\wanshic\OneDrive%20-%20Qualcomm\Documents\Standards\3GPP%20Standards\Meeting%20Documents\TSGR1_104b\Docs\R1-2103303.zip" TargetMode="External"/><Relationship Id="rId99" Type="http://schemas.openxmlformats.org/officeDocument/2006/relationships/hyperlink" Target="file:///C:\Users\wanshic\OneDrive%20-%20Qualcomm\Documents\Standards\3GPP%20Standards\Meeting%20Documents\TSGR1_104b\Docs\R1-2103613.zip" TargetMode="External"/><Relationship Id="rId101" Type="http://schemas.openxmlformats.org/officeDocument/2006/relationships/hyperlink" Target="file:///C:\Users\wanshic\OneDrive%20-%20Qualcomm\Documents\Standards\3GPP%20Standards\Meeting%20Documents\TSGR1_104b\Docs\R1-2103697.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emf"/><Relationship Id="rId55" Type="http://schemas.openxmlformats.org/officeDocument/2006/relationships/oleObject" Target="embeddings/oleObject1.bin"/><Relationship Id="rId76" Type="http://schemas.openxmlformats.org/officeDocument/2006/relationships/hyperlink" Target="file:///C:\Users\wanshic\OneDrive%20-%20Qualcomm\Documents\Standards\3GPP%20Standards\Meeting%20Documents\TSGR1_104b\Docs\R1-2102524.zip" TargetMode="External"/><Relationship Id="rId97" Type="http://schemas.openxmlformats.org/officeDocument/2006/relationships/hyperlink" Target="file:///C:\Users\wanshic\OneDrive%20-%20Qualcomm\Documents\Standards\3GPP%20Standards\Meeting%20Documents\TSGR1_104b\Docs\R1-2103475.zip"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6F5AB140-6702-4FEC-A857-2DB288A7E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114</Pages>
  <Words>45033</Words>
  <Characters>256693</Characters>
  <Application>Microsoft Office Word</Application>
  <DocSecurity>0</DocSecurity>
  <Lines>2139</Lines>
  <Paragraphs>602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oppo</Company>
  <LinksUpToDate>false</LinksUpToDate>
  <CharactersWithSpaces>301124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3</cp:revision>
  <dcterms:created xsi:type="dcterms:W3CDTF">2021-04-16T09:27:00Z</dcterms:created>
  <dcterms:modified xsi:type="dcterms:W3CDTF">2021-04-16T10:38:00Z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