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w:t>
      </w:r>
      <w:proofErr w:type="gramStart"/>
      <w:r w:rsidRPr="00C40DAA">
        <w:rPr>
          <w:bCs/>
          <w:iCs/>
          <w:lang w:val="en-AU"/>
        </w:rPr>
        <w:t>i.e.</w:t>
      </w:r>
      <w:proofErr w:type="gramEnd"/>
      <w:r w:rsidRPr="00C40DAA">
        <w:rPr>
          <w:bCs/>
          <w:iCs/>
          <w:lang w:val="en-AU"/>
        </w:rPr>
        <w:t xml:space="preserv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proofErr w:type="gramStart"/>
      <w:r w:rsidRPr="00C40DAA">
        <w:rPr>
          <w:bCs/>
          <w:iCs/>
          <w:lang w:val="en-US"/>
        </w:rPr>
        <w:t>X)</w:t>
      </w:r>
      <w:r w:rsidRPr="00C40DAA">
        <w:rPr>
          <w:rFonts w:ascii="Cambria Math" w:hAnsi="Cambria Math" w:cs="Cambria Math"/>
          <w:bCs/>
          <w:iCs/>
          <w:lang w:val="en-US"/>
        </w:rPr>
        <w:t>⋅</w:t>
      </w:r>
      <w:proofErr w:type="gramEnd"/>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proofErr w:type="gramStart"/>
            <w:r w:rsidRPr="00C40DAA">
              <w:rPr>
                <w:bCs/>
                <w:iCs/>
                <w:lang w:val="en-US"/>
              </w:rPr>
              <w:t>X)</w:t>
            </w:r>
            <w:r w:rsidRPr="00C40DAA">
              <w:rPr>
                <w:rFonts w:ascii="Cambria Math" w:hAnsi="Cambria Math" w:cs="Cambria Math"/>
                <w:bCs/>
                <w:iCs/>
                <w:lang w:val="en-US"/>
              </w:rPr>
              <w:t>⋅</w:t>
            </w:r>
            <w:proofErr w:type="gramEnd"/>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w:t>
      </w:r>
      <w:proofErr w:type="spellStart"/>
      <w:r>
        <w:t>ther</w:t>
      </w:r>
      <w:proofErr w:type="spellEnd"/>
      <w:r>
        <w:t xml:space="preserve">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w:t>
            </w:r>
            <w:proofErr w:type="spellStart"/>
            <w:r>
              <w:t>enh</w:t>
            </w:r>
            <w:proofErr w:type="spellEnd"/>
            <w:r>
              <w:t>.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 xml:space="preserve">Not necessary </w:t>
            </w:r>
            <w:proofErr w:type="spellStart"/>
            <w:r>
              <w:rPr>
                <w:rFonts w:eastAsiaTheme="minorEastAsia"/>
                <w:lang w:eastAsia="zh-CN"/>
              </w:rPr>
              <w:t>bacause</w:t>
            </w:r>
            <w:proofErr w:type="spellEnd"/>
            <w:r>
              <w:rPr>
                <w:rFonts w:eastAsiaTheme="minorEastAsia"/>
                <w:lang w:eastAsia="zh-CN"/>
              </w:rPr>
              <w:t xml:space="preserve"> this conclusion seems more like a UE </w:t>
            </w:r>
            <w:proofErr w:type="spellStart"/>
            <w:r>
              <w:rPr>
                <w:rFonts w:eastAsiaTheme="minorEastAsia"/>
                <w:lang w:eastAsia="zh-CN"/>
              </w:rPr>
              <w:t>implentatio</w:t>
            </w:r>
            <w:proofErr w:type="spellEnd"/>
            <w:r>
              <w:rPr>
                <w:rFonts w:eastAsiaTheme="minorEastAsia"/>
                <w:lang w:eastAsia="zh-CN"/>
              </w:rPr>
              <w:t xml:space="preserve">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 xml:space="preserve">We don’t see the need for </w:t>
            </w:r>
            <w:proofErr w:type="gramStart"/>
            <w:r>
              <w:rPr>
                <w:rFonts w:eastAsiaTheme="minorEastAsia"/>
                <w:lang w:eastAsia="zh-CN"/>
              </w:rPr>
              <w:t>this conclusions</w:t>
            </w:r>
            <w:proofErr w:type="gramEnd"/>
            <w:r>
              <w:rPr>
                <w:rFonts w:eastAsiaTheme="minorEastAsia"/>
                <w:lang w:eastAsia="zh-CN"/>
              </w:rPr>
              <w:t>.</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proofErr w:type="gramStart"/>
            <w:r w:rsidRPr="00106812">
              <w:rPr>
                <w:lang w:eastAsia="ko-KR"/>
              </w:rPr>
              <w:t>So</w:t>
            </w:r>
            <w:proofErr w:type="gramEnd"/>
            <w:r w:rsidRPr="00106812">
              <w:rPr>
                <w:lang w:eastAsia="ko-KR"/>
              </w:rPr>
              <w:t xml:space="preserve">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w:t>
            </w:r>
            <w:proofErr w:type="spellStart"/>
            <w:r w:rsidRPr="00637E84">
              <w:rPr>
                <w:lang w:eastAsia="ko-KR"/>
              </w:rPr>
              <w:t>condition”is</w:t>
            </w:r>
            <w:proofErr w:type="spellEnd"/>
            <w:r w:rsidRPr="00637E84">
              <w:rPr>
                <w:lang w:eastAsia="ko-KR"/>
              </w:rPr>
              <w:t xml:space="preserve">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 xml:space="preserve">For example, Option 2-4 or 2-4A can eliminate infinite loop chances, so it’s also a kind of loop stopping condition. Moreover, Option 2-4 or 2-4A is targeted to solve the infinite loop issue, and does not have more specification impact compared to other options, so it’s also </w:t>
            </w:r>
            <w:proofErr w:type="spellStart"/>
            <w:r w:rsidRPr="00637E84">
              <w:rPr>
                <w:lang w:eastAsia="ko-KR"/>
              </w:rPr>
              <w:t>inline</w:t>
            </w:r>
            <w:proofErr w:type="spellEnd"/>
            <w:r w:rsidRPr="00637E84">
              <w:rPr>
                <w:lang w:eastAsia="ko-KR"/>
              </w:rPr>
              <w:t xml:space="preserv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proofErr w:type="gramStart"/>
            <w:r w:rsidR="001061B3">
              <w:t>are</w:t>
            </w:r>
            <w:proofErr w:type="gramEnd"/>
            <w:r w:rsidR="001061B3">
              <w:t xml:space="preserv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proofErr w:type="gramStart"/>
            <w:r>
              <w:rPr>
                <w:rFonts w:eastAsia="SimSun"/>
                <w:lang w:val="en-US" w:eastAsia="zh-CN"/>
              </w:rPr>
              <w:t>assure</w:t>
            </w:r>
            <w:proofErr w:type="gramEnd"/>
            <w:r>
              <w:rPr>
                <w:rFonts w:eastAsia="SimSun"/>
                <w:lang w:val="en-US" w:eastAsia="zh-CN"/>
              </w:rPr>
              <w:t xml:space="preserv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 xml:space="preserve">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w:t>
            </w:r>
            <w:proofErr w:type="gramStart"/>
            <w:r>
              <w:rPr>
                <w:rFonts w:eastAsiaTheme="minorEastAsia"/>
                <w:lang w:eastAsia="zh-CN"/>
              </w:rPr>
              <w:t>amount</w:t>
            </w:r>
            <w:proofErr w:type="gramEnd"/>
            <w:r>
              <w:rPr>
                <w:rFonts w:eastAsiaTheme="minorEastAsia"/>
                <w:lang w:eastAsia="zh-CN"/>
              </w:rPr>
              <w:t xml:space="preserve">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w:t>
            </w:r>
            <w:proofErr w:type="gramStart"/>
            <w:r>
              <w:rPr>
                <w:rFonts w:eastAsiaTheme="minorEastAsia"/>
                <w:lang w:eastAsia="zh-CN"/>
              </w:rPr>
              <w:t>amount</w:t>
            </w:r>
            <w:proofErr w:type="gramEnd"/>
            <w:r>
              <w:rPr>
                <w:rFonts w:eastAsiaTheme="minorEastAsia"/>
                <w:lang w:eastAsia="zh-CN"/>
              </w:rPr>
              <w:t xml:space="preserve">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w:t>
            </w:r>
            <w:proofErr w:type="gramStart"/>
            <w:r>
              <w:rPr>
                <w:rFonts w:ascii="Calibri" w:eastAsia="Malgun Gothic" w:hAnsi="Calibri" w:cs="Calibri"/>
                <w:sz w:val="21"/>
                <w:szCs w:val="21"/>
                <w:lang w:eastAsia="ko-KR"/>
              </w:rPr>
              <w:t>Also</w:t>
            </w:r>
            <w:proofErr w:type="gramEnd"/>
            <w:r>
              <w:rPr>
                <w:rFonts w:ascii="Calibri" w:eastAsia="Malgun Gothic" w:hAnsi="Calibri" w:cs="Calibri"/>
                <w:sz w:val="21"/>
                <w:szCs w:val="21"/>
                <w:lang w:eastAsia="ko-KR"/>
              </w:rPr>
              <w:t xml:space="preserve">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 xml:space="preserve">Option 1-2 is adjusted too more by totally skipped step 5), too many possible reservations will </w:t>
            </w:r>
            <w:proofErr w:type="gramStart"/>
            <w:r>
              <w:rPr>
                <w:rFonts w:eastAsiaTheme="minorEastAsia"/>
                <w:lang w:eastAsia="zh-CN"/>
              </w:rPr>
              <w:t>skipped</w:t>
            </w:r>
            <w:proofErr w:type="gramEnd"/>
            <w:r>
              <w:rPr>
                <w:rFonts w:eastAsiaTheme="minorEastAsia"/>
                <w:lang w:eastAsia="zh-CN"/>
              </w:rPr>
              <w:t>.</w:t>
            </w:r>
          </w:p>
          <w:p w14:paraId="4D8CC897" w14:textId="77777777" w:rsidR="004D6AC5" w:rsidRDefault="004D6AC5" w:rsidP="004D6AC5">
            <w:pPr>
              <w:jc w:val="both"/>
              <w:rPr>
                <w:rFonts w:eastAsiaTheme="minorEastAsia"/>
                <w:lang w:eastAsia="zh-CN"/>
              </w:rPr>
            </w:pPr>
            <w:r>
              <w:rPr>
                <w:rFonts w:eastAsiaTheme="minorEastAsia"/>
                <w:lang w:eastAsia="zh-CN"/>
              </w:rPr>
              <w:t xml:space="preserve">Option 1-3 is not </w:t>
            </w:r>
            <w:proofErr w:type="spellStart"/>
            <w:r>
              <w:rPr>
                <w:rFonts w:eastAsiaTheme="minorEastAsia"/>
                <w:lang w:eastAsia="zh-CN"/>
              </w:rPr>
              <w:t>deficated</w:t>
            </w:r>
            <w:proofErr w:type="spellEnd"/>
            <w:r>
              <w:rPr>
                <w:rFonts w:eastAsiaTheme="minorEastAsia"/>
                <w:lang w:eastAsia="zh-CN"/>
              </w:rPr>
              <w:t xml:space="preserve"> to </w:t>
            </w:r>
            <w:proofErr w:type="spellStart"/>
            <w:r>
              <w:rPr>
                <w:rFonts w:eastAsiaTheme="minorEastAsia"/>
                <w:lang w:eastAsia="zh-CN"/>
              </w:rPr>
              <w:t>hande</w:t>
            </w:r>
            <w:proofErr w:type="spellEnd"/>
            <w:r>
              <w:rPr>
                <w:rFonts w:eastAsiaTheme="minorEastAsia"/>
                <w:lang w:eastAsia="zh-CN"/>
              </w:rPr>
              <w:t xml:space="preserv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 xml:space="preserve">One clear benefit of Option 2-4/2-4A over other options is that it not only </w:t>
            </w:r>
            <w:proofErr w:type="gramStart"/>
            <w:r w:rsidRPr="00637E84">
              <w:rPr>
                <w:rFonts w:eastAsiaTheme="minorEastAsia"/>
                <w:lang w:eastAsia="zh-CN"/>
              </w:rPr>
              <w:t>eliminate</w:t>
            </w:r>
            <w:proofErr w:type="gramEnd"/>
            <w:r w:rsidRPr="00637E84">
              <w:rPr>
                <w:rFonts w:eastAsiaTheme="minorEastAsia"/>
                <w:lang w:eastAsia="zh-CN"/>
              </w:rPr>
              <w:t xml:space="preserv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xml:space="preserve">. In this case, the infinite loop is not resolved, since there is no loop breaking condition introduced. The enhanced option 2-4A improves the situation with </w:t>
      </w:r>
      <w:proofErr w:type="spellStart"/>
      <w:r>
        <w:t>delta_X</w:t>
      </w:r>
      <w:proofErr w:type="spellEnd"/>
      <w:r>
        <w:t xml:space="preserve">, but there is no universal </w:t>
      </w:r>
      <w:proofErr w:type="spellStart"/>
      <w:r>
        <w:t>delta_X</w:t>
      </w:r>
      <w:proofErr w:type="spellEnd"/>
      <w:r>
        <w:t xml:space="preserve">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proofErr w:type="gramStart"/>
      <w:r w:rsidR="000F38B4" w:rsidRPr="0068138C">
        <w:rPr>
          <w:b/>
          <w:bCs/>
        </w:rPr>
        <w:t>i.e.</w:t>
      </w:r>
      <w:proofErr w:type="gramEnd"/>
      <w:r w:rsidR="000F38B4" w:rsidRPr="0068138C">
        <w:rPr>
          <w:b/>
          <w:bCs/>
        </w:rPr>
        <w:t xml:space="preserv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w:t>
      </w:r>
      <w:proofErr w:type="spellStart"/>
      <w:r w:rsidRPr="0068138C">
        <w:rPr>
          <w:b/>
          <w:bCs/>
        </w:rPr>
        <w:t>M_total</w:t>
      </w:r>
      <w:proofErr w:type="spellEnd"/>
      <w:r w:rsidRPr="0068138C">
        <w:rPr>
          <w:b/>
          <w:bCs/>
        </w:rPr>
        <w:t xml:space="preserve"> (or (</w:t>
      </w:r>
      <w:proofErr w:type="spellStart"/>
      <w:r w:rsidRPr="0068138C">
        <w:rPr>
          <w:b/>
          <w:bCs/>
        </w:rPr>
        <w:t>X+delta_</w:t>
      </w:r>
      <w:proofErr w:type="gramStart"/>
      <w:r w:rsidRPr="0068138C">
        <w:rPr>
          <w:b/>
          <w:bCs/>
        </w:rPr>
        <w:t>X</w:t>
      </w:r>
      <w:proofErr w:type="spellEnd"/>
      <w:r w:rsidRPr="0068138C">
        <w:rPr>
          <w:b/>
          <w:bCs/>
        </w:rPr>
        <w:t>)*</w:t>
      </w:r>
      <w:proofErr w:type="spellStart"/>
      <w:proofErr w:type="gramEnd"/>
      <w:r w:rsidRPr="0068138C">
        <w:rPr>
          <w:b/>
          <w:bCs/>
        </w:rPr>
        <w:t>M_total</w:t>
      </w:r>
      <w:proofErr w:type="spellEnd"/>
      <w:r w:rsidRPr="0068138C">
        <w:rPr>
          <w:b/>
          <w:bCs/>
        </w:rPr>
        <w:t>).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w:t>
      </w:r>
      <w:proofErr w:type="spellStart"/>
      <w:r>
        <w:t>M_total</w:t>
      </w:r>
      <w:proofErr w:type="spellEnd"/>
      <w:r>
        <w:t xml:space="preserve">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r>
        <w:t>Down-select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proofErr w:type="gramStart"/>
      <w:r w:rsidR="000F38B4" w:rsidRPr="00C40DAA">
        <w:rPr>
          <w:bCs/>
          <w:iCs/>
          <w:lang w:val="en-US"/>
        </w:rPr>
        <w:t>X)</w:t>
      </w:r>
      <w:r w:rsidR="000F38B4" w:rsidRPr="00C40DAA">
        <w:rPr>
          <w:rFonts w:ascii="Cambria Math" w:hAnsi="Cambria Math" w:cs="Cambria Math"/>
          <w:bCs/>
          <w:iCs/>
          <w:lang w:val="en-US"/>
        </w:rPr>
        <w:t>⋅</w:t>
      </w:r>
      <w:proofErr w:type="gramEnd"/>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 xml:space="preserve">the remaining number of candidate resources after Step 5 is larger than or equal to </w:t>
            </w:r>
            <w:proofErr w:type="gramStart"/>
            <w:r>
              <w:rPr>
                <w:rFonts w:ascii="Calibri" w:eastAsiaTheme="minorEastAsia" w:hAnsi="Calibri" w:cs="Calibri"/>
                <w:bCs/>
                <w:sz w:val="22"/>
                <w:szCs w:val="22"/>
                <w:lang w:eastAsia="zh-CN"/>
              </w:rPr>
              <w:t>the  X</w:t>
            </w:r>
            <w:proofErr w:type="gramEnd"/>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r>
              <w:rPr>
                <w:rFonts w:eastAsiaTheme="minorEastAsia"/>
                <w:lang w:eastAsia="zh-CN"/>
              </w:rPr>
              <w:t>First of all,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As for Option 2-4/2-4A: In 2-4, the consequence is that step 6) is effectively not performed because the minimum number of candidate resource is reached and no more resources can be excluded. And as such collisions cannot be avoided with reserved resources. In 2-4A, how to determine the delta-X such that there is sufficient number of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lastRenderedPageBreak/>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83290" w14:textId="77777777" w:rsidR="00262AFC" w:rsidRDefault="00262AFC">
      <w:r>
        <w:separator/>
      </w:r>
    </w:p>
  </w:endnote>
  <w:endnote w:type="continuationSeparator" w:id="0">
    <w:p w14:paraId="6CC491F2" w14:textId="77777777" w:rsidR="00262AFC" w:rsidRDefault="0026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FD426" w14:textId="77777777" w:rsidR="00262AFC" w:rsidRDefault="00262AFC">
      <w:r>
        <w:separator/>
      </w:r>
    </w:p>
  </w:footnote>
  <w:footnote w:type="continuationSeparator" w:id="0">
    <w:p w14:paraId="1454A6F7" w14:textId="77777777" w:rsidR="00262AFC" w:rsidRDefault="00262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4D9B4-5256-45A4-B8B6-E41950A4965F}">
  <ds:schemaRefs>
    <ds:schemaRef ds:uri="http://schemas.openxmlformats.org/officeDocument/2006/bibliography"/>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12</Pages>
  <Words>6098</Words>
  <Characters>34761</Characters>
  <Application>Microsoft Office Word</Application>
  <DocSecurity>0</DocSecurity>
  <Lines>289</Lines>
  <Paragraphs>81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40778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3</cp:revision>
  <cp:lastPrinted>2013-05-13T15:37:00Z</cp:lastPrinted>
  <dcterms:created xsi:type="dcterms:W3CDTF">2021-04-15T09:14:00Z</dcterms:created>
  <dcterms:modified xsi:type="dcterms:W3CDTF">2021-04-15T09:15:00Z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