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enh.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4D6AC5">
        <w:tc>
          <w:tcPr>
            <w:tcW w:w="1838" w:type="dxa"/>
          </w:tcPr>
          <w:p w14:paraId="42026AAC" w14:textId="77777777" w:rsidR="00A34C10" w:rsidRDefault="00A34C10" w:rsidP="004D6AC5">
            <w:pPr>
              <w:jc w:val="both"/>
              <w:rPr>
                <w:rFonts w:eastAsia="宋体"/>
                <w:lang w:val="en-US" w:eastAsia="zh-CN"/>
              </w:rPr>
            </w:pPr>
            <w:r>
              <w:rPr>
                <w:rFonts w:eastAsia="宋体" w:hint="eastAsia"/>
                <w:lang w:val="en-US" w:eastAsia="zh-CN"/>
              </w:rPr>
              <w:lastRenderedPageBreak/>
              <w:t>ZTE</w:t>
            </w:r>
          </w:p>
        </w:tc>
        <w:tc>
          <w:tcPr>
            <w:tcW w:w="7793" w:type="dxa"/>
          </w:tcPr>
          <w:p w14:paraId="75855893" w14:textId="50E23112" w:rsidR="00A34C10" w:rsidRDefault="00A34C10" w:rsidP="004D6AC5">
            <w:pPr>
              <w:jc w:val="both"/>
              <w:rPr>
                <w:rFonts w:eastAsia="宋体"/>
                <w:lang w:val="en-US" w:eastAsia="zh-CN"/>
              </w:rPr>
            </w:pPr>
            <w:r>
              <w:rPr>
                <w:rFonts w:eastAsia="宋体" w:hint="eastAsia"/>
                <w:lang w:val="en-US" w:eastAsia="zh-CN"/>
              </w:rPr>
              <w:t>D</w:t>
            </w:r>
            <w:r>
              <w:rPr>
                <w:rFonts w:eastAsia="宋体"/>
                <w:lang w:val="en-US" w:eastAsia="zh-CN"/>
              </w:rPr>
              <w:t>isagree, no conclusion is needed.</w:t>
            </w:r>
          </w:p>
          <w:p w14:paraId="71C31A01" w14:textId="77777777" w:rsidR="00A34C10" w:rsidRDefault="00A34C10" w:rsidP="004D6AC5">
            <w:pPr>
              <w:jc w:val="both"/>
              <w:rPr>
                <w:rFonts w:eastAsia="宋体"/>
                <w:lang w:val="en-US" w:eastAsia="zh-CN"/>
              </w:rPr>
            </w:pPr>
            <w:r>
              <w:rPr>
                <w:rFonts w:eastAsia="宋体" w:hint="eastAsia"/>
                <w:lang w:val="en-US" w:eastAsia="zh-CN"/>
              </w:rPr>
              <w:t>According TS38.214:</w:t>
            </w:r>
          </w:p>
          <w:p w14:paraId="64C98A2D" w14:textId="77777777" w:rsidR="00A34C10" w:rsidRDefault="00A34C10" w:rsidP="004D6AC5">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4D6AC5">
            <w:pPr>
              <w:pStyle w:val="B2"/>
              <w:rPr>
                <w:rFonts w:eastAsia="Malgun Gothic"/>
                <w:lang w:eastAsia="en-GB"/>
              </w:rPr>
            </w:pPr>
            <w:bookmarkStart w:id="4"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4D6AC5">
            <w:pPr>
              <w:jc w:val="both"/>
              <w:rPr>
                <w:rFonts w:eastAsia="宋体"/>
                <w:lang w:val="en-US" w:eastAsia="zh-CN"/>
              </w:rPr>
            </w:pPr>
            <w:r>
              <w:rPr>
                <w:rFonts w:eastAsia="宋体" w:hint="eastAsia"/>
                <w:lang w:val="en-US" w:eastAsia="zh-CN"/>
              </w:rPr>
              <w:t>The selection window is up to UE implementation. Even if</w:t>
            </w:r>
            <w:r>
              <w:rPr>
                <w:rFonts w:eastAsia="宋体"/>
                <w:lang w:val="en-US" w:eastAsia="zh-CN"/>
              </w:rPr>
              <w:t xml:space="preserve"> we consider </w:t>
            </w:r>
            <w:r>
              <w:rPr>
                <w:rFonts w:eastAsia="宋体" w:hint="eastAsia"/>
                <w:lang w:val="en-US" w:eastAsia="zh-CN"/>
              </w:rPr>
              <w:t>partial sensing</w:t>
            </w:r>
            <w:r>
              <w:rPr>
                <w:rFonts w:eastAsia="宋体"/>
                <w:lang w:val="en-US" w:eastAsia="zh-CN"/>
              </w:rPr>
              <w:t xml:space="preserve"> case</w:t>
            </w:r>
            <w:r>
              <w:rPr>
                <w:rFonts w:eastAsia="宋体" w:hint="eastAsia"/>
                <w:lang w:val="en-US" w:eastAsia="zh-CN"/>
              </w:rPr>
              <w:t>, during selection window, there are two parts of sensed slots</w:t>
            </w:r>
            <w:r>
              <w:rPr>
                <w:rFonts w:eastAsia="宋体"/>
                <w:lang w:val="en-US" w:eastAsia="zh-CN"/>
              </w:rPr>
              <w:t>. Yet</w:t>
            </w:r>
            <w:r>
              <w:rPr>
                <w:rFonts w:eastAsia="宋体" w:hint="eastAsia"/>
                <w:lang w:val="en-US" w:eastAsia="zh-CN"/>
              </w:rPr>
              <w:t xml:space="preserve"> we should not </w:t>
            </w:r>
            <w:r>
              <w:rPr>
                <w:rFonts w:eastAsia="宋体"/>
                <w:lang w:val="en-US" w:eastAsia="zh-CN"/>
              </w:rPr>
              <w:t xml:space="preserve">regard them </w:t>
            </w:r>
            <w:r>
              <w:rPr>
                <w:rFonts w:eastAsia="宋体" w:hint="eastAsia"/>
                <w:lang w:val="en-US" w:eastAsia="zh-CN"/>
              </w:rPr>
              <w:t xml:space="preserve">as two selection windows, but </w:t>
            </w:r>
            <w:r>
              <w:rPr>
                <w:rFonts w:eastAsia="宋体"/>
                <w:lang w:val="en-US" w:eastAsia="zh-CN"/>
              </w:rPr>
              <w:t xml:space="preserve">instead </w:t>
            </w:r>
            <w:r>
              <w:rPr>
                <w:rFonts w:eastAsia="宋体" w:hint="eastAsia"/>
                <w:lang w:val="en-US" w:eastAsia="zh-CN"/>
              </w:rPr>
              <w:t>two sets of resource set Ys.</w:t>
            </w:r>
          </w:p>
          <w:p w14:paraId="4DDBC164" w14:textId="520C8872" w:rsidR="00A34C10" w:rsidRDefault="00A34C10" w:rsidP="00A34C10">
            <w:pPr>
              <w:jc w:val="both"/>
              <w:rPr>
                <w:rFonts w:eastAsia="宋体"/>
                <w:lang w:val="en-US" w:eastAsia="zh-CN"/>
              </w:rPr>
            </w:pPr>
            <w:r>
              <w:rPr>
                <w:rFonts w:eastAsia="宋体" w:hint="eastAsia"/>
                <w:lang w:val="en-US" w:eastAsia="zh-CN"/>
              </w:rPr>
              <w:t xml:space="preserve">So we still think for sensing, there are only one selection </w:t>
            </w:r>
            <w:r>
              <w:rPr>
                <w:rFonts w:eastAsia="宋体"/>
                <w:lang w:val="en-US" w:eastAsia="zh-CN"/>
              </w:rPr>
              <w:t>window, which</w:t>
            </w:r>
            <w:r>
              <w:rPr>
                <w:rFonts w:eastAsia="宋体" w:hint="eastAsia"/>
                <w:lang w:val="en-US" w:eastAsia="zh-CN"/>
              </w:rPr>
              <w:t xml:space="preserve"> is up to UE implementation. </w:t>
            </w:r>
            <w:r>
              <w:rPr>
                <w:rFonts w:eastAsia="宋体"/>
                <w:lang w:val="en-US" w:eastAsia="zh-CN"/>
              </w:rPr>
              <w:t>T</w:t>
            </w:r>
            <w:r>
              <w:rPr>
                <w:rFonts w:eastAsia="宋体"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isagree. As mentioned in Round 1, UE need to perform Step 5 to judge whether the current selection window will lead to the infinite loop or not. In order to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Malgun Gothic"/>
                <w:lang w:eastAsia="ko-KR"/>
              </w:rPr>
            </w:pPr>
            <w:r>
              <w:rPr>
                <w:rFonts w:eastAsia="Malgun Gothic"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Actually, we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in order to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Malgun Gothic"/>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eastAsia="ko-KR"/>
              </w:rPr>
              <w:t>Ericsson</w:t>
            </w:r>
          </w:p>
        </w:tc>
        <w:tc>
          <w:tcPr>
            <w:tcW w:w="7793" w:type="dxa"/>
          </w:tcPr>
          <w:p w14:paraId="48F1DEF7" w14:textId="3562886E" w:rsidR="00621707" w:rsidRPr="00621707" w:rsidRDefault="00621707" w:rsidP="00621707">
            <w:pPr>
              <w:jc w:val="both"/>
            </w:pPr>
            <w:r w:rsidRPr="00621707">
              <w:t>As indicated by FL since up to this moment w/o fixing the loop, a UE is anyway expected to do this, then there is no need to have this conclusion.</w:t>
            </w:r>
          </w:p>
        </w:tc>
      </w:tr>
      <w:tr w:rsidR="004D6AC5" w14:paraId="7065E66B" w14:textId="77777777" w:rsidTr="00C71ABB">
        <w:tc>
          <w:tcPr>
            <w:tcW w:w="1838" w:type="dxa"/>
          </w:tcPr>
          <w:p w14:paraId="52F91BF0" w14:textId="21B8712E" w:rsidR="004D6AC5" w:rsidRPr="004D6AC5" w:rsidRDefault="004D6AC5" w:rsidP="00621707">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793" w:type="dxa"/>
          </w:tcPr>
          <w:p w14:paraId="39B1ADD0" w14:textId="7582A3B5" w:rsidR="004D6AC5" w:rsidRPr="004D6AC5" w:rsidRDefault="004D6AC5" w:rsidP="00621707">
            <w:pPr>
              <w:jc w:val="both"/>
              <w:rPr>
                <w:rFonts w:eastAsiaTheme="minorEastAsia"/>
                <w:lang w:eastAsia="zh-CN"/>
              </w:rPr>
            </w:pPr>
            <w:r>
              <w:rPr>
                <w:rFonts w:eastAsiaTheme="minorEastAsia"/>
                <w:lang w:eastAsia="zh-CN"/>
              </w:rPr>
              <w:t>Not necessary bacause this conclusion seems more like a UE implentatio issue.</w:t>
            </w:r>
          </w:p>
        </w:tc>
      </w:tr>
      <w:tr w:rsidR="00EC67CF" w14:paraId="20EC559D" w14:textId="77777777" w:rsidTr="00C71ABB">
        <w:tc>
          <w:tcPr>
            <w:tcW w:w="1838" w:type="dxa"/>
          </w:tcPr>
          <w:p w14:paraId="397E1D55" w14:textId="73D8E171"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3638178D" w14:textId="6E07754E" w:rsidR="00EC67CF" w:rsidRDefault="00EC67CF" w:rsidP="00621707">
            <w:pPr>
              <w:jc w:val="both"/>
              <w:rPr>
                <w:rFonts w:eastAsiaTheme="minorEastAsia"/>
                <w:lang w:eastAsia="zh-CN"/>
              </w:rPr>
            </w:pPr>
            <w:r>
              <w:rPr>
                <w:rFonts w:eastAsiaTheme="minorEastAsia"/>
                <w:lang w:eastAsia="zh-CN"/>
              </w:rPr>
              <w:t>We don’t see the need for this conclusions.</w:t>
            </w:r>
          </w:p>
        </w:tc>
      </w:tr>
      <w:tr w:rsidR="00623DC6" w14:paraId="638EEFD6" w14:textId="77777777" w:rsidTr="00123ED7">
        <w:tc>
          <w:tcPr>
            <w:tcW w:w="1838" w:type="dxa"/>
          </w:tcPr>
          <w:p w14:paraId="7A08C732" w14:textId="77777777" w:rsidR="00623DC6" w:rsidRPr="00106812" w:rsidRDefault="00623DC6" w:rsidP="00123ED7">
            <w:pPr>
              <w:jc w:val="both"/>
              <w:rPr>
                <w:lang w:val="aa-ET" w:eastAsia="ko-KR"/>
              </w:rPr>
            </w:pPr>
            <w:r>
              <w:rPr>
                <w:lang w:val="aa-ET" w:eastAsia="ko-KR"/>
              </w:rPr>
              <w:t>Huawei</w:t>
            </w:r>
            <w:r w:rsidRPr="00106812">
              <w:rPr>
                <w:lang w:val="aa-ET" w:eastAsia="ko-KR"/>
              </w:rPr>
              <w:t>, HiSilicon</w:t>
            </w:r>
          </w:p>
        </w:tc>
        <w:tc>
          <w:tcPr>
            <w:tcW w:w="7793" w:type="dxa"/>
          </w:tcPr>
          <w:p w14:paraId="3DCED581" w14:textId="77777777" w:rsidR="00623DC6" w:rsidRPr="00106812" w:rsidRDefault="00623DC6" w:rsidP="00123ED7">
            <w:pPr>
              <w:jc w:val="both"/>
              <w:rPr>
                <w:lang w:val="aa-ET" w:eastAsia="ko-KR"/>
              </w:rPr>
            </w:pPr>
            <w:r w:rsidRPr="00106812">
              <w:rPr>
                <w:lang w:val="aa-ET" w:eastAsia="ko-KR"/>
              </w:rPr>
              <w:t xml:space="preserve">The window size is up to UE implementation and decided before going to the loop. The proposed </w:t>
            </w:r>
            <w:r w:rsidRPr="00637E84">
              <w:rPr>
                <w:lang w:val="aa-ET" w:eastAsia="ko-KR"/>
              </w:rPr>
              <w:t>conclusion</w:t>
            </w:r>
            <w:r w:rsidRPr="00106812">
              <w:rPr>
                <w:lang w:val="aa-ET" w:eastAsia="ko-KR"/>
              </w:rPr>
              <w:t xml:space="preserve"> does not solve the infinite loop issue.</w:t>
            </w:r>
          </w:p>
          <w:p w14:paraId="42E197F2" w14:textId="77777777" w:rsidR="00623DC6" w:rsidRPr="00106812" w:rsidRDefault="00623DC6" w:rsidP="00123ED7">
            <w:pPr>
              <w:jc w:val="both"/>
              <w:rPr>
                <w:lang w:val="aa-ET" w:eastAsia="ko-KR"/>
              </w:rPr>
            </w:pPr>
            <w:r w:rsidRPr="00106812">
              <w:rPr>
                <w:lang w:val="aa-ET" w:eastAsia="ko-KR"/>
              </w:rPr>
              <w:t xml:space="preserve">So there is no need to have this conclusion. </w:t>
            </w:r>
          </w:p>
        </w:tc>
      </w:tr>
      <w:tr w:rsidR="00623DC6" w14:paraId="0E44A208" w14:textId="77777777" w:rsidTr="00C71ABB">
        <w:tc>
          <w:tcPr>
            <w:tcW w:w="1838" w:type="dxa"/>
          </w:tcPr>
          <w:p w14:paraId="3BCDF477" w14:textId="77777777" w:rsidR="00623DC6" w:rsidRDefault="00623DC6" w:rsidP="00621707">
            <w:pPr>
              <w:jc w:val="both"/>
              <w:rPr>
                <w:rFonts w:eastAsiaTheme="minorEastAsia"/>
                <w:lang w:eastAsia="zh-CN"/>
              </w:rPr>
            </w:pPr>
          </w:p>
        </w:tc>
        <w:tc>
          <w:tcPr>
            <w:tcW w:w="7793" w:type="dxa"/>
          </w:tcPr>
          <w:p w14:paraId="672840A3" w14:textId="77777777" w:rsidR="00623DC6" w:rsidRDefault="00623DC6" w:rsidP="00621707">
            <w:pPr>
              <w:jc w:val="both"/>
              <w:rPr>
                <w:rFonts w:eastAsiaTheme="minorEastAsia"/>
                <w:lang w:eastAsia="zh-CN"/>
              </w:rPr>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Malgun Gothic"/>
                <w:lang w:eastAsia="ko-KR"/>
              </w:rPr>
            </w:pPr>
            <w:r>
              <w:rPr>
                <w:rFonts w:eastAsia="Malgun Gothic"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Malgun Gothic"/>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eastAsia="zh-CN"/>
              </w:rPr>
              <w:t>Agree</w:t>
            </w:r>
          </w:p>
        </w:tc>
      </w:tr>
      <w:tr w:rsidR="004D6AC5" w14:paraId="66903F8E" w14:textId="77777777" w:rsidTr="004B1A39">
        <w:tc>
          <w:tcPr>
            <w:tcW w:w="1838" w:type="dxa"/>
          </w:tcPr>
          <w:p w14:paraId="26450568" w14:textId="707918FB" w:rsidR="004D6AC5" w:rsidRPr="004D6AC5" w:rsidRDefault="004D6AC5" w:rsidP="00621707">
            <w:pPr>
              <w:jc w:val="both"/>
              <w:rPr>
                <w:rFonts w:eastAsiaTheme="minorEastAsia"/>
                <w:lang w:eastAsia="zh-CN"/>
              </w:rPr>
            </w:pPr>
            <w:r>
              <w:rPr>
                <w:rFonts w:eastAsiaTheme="minorEastAsia"/>
                <w:lang w:eastAsia="zh-CN"/>
              </w:rPr>
              <w:t>NEC</w:t>
            </w:r>
          </w:p>
        </w:tc>
        <w:tc>
          <w:tcPr>
            <w:tcW w:w="7793" w:type="dxa"/>
          </w:tcPr>
          <w:p w14:paraId="40ED317C" w14:textId="70739731" w:rsidR="004D6AC5" w:rsidRPr="004D6AC5" w:rsidRDefault="004D6AC5" w:rsidP="00621707">
            <w:pPr>
              <w:jc w:val="both"/>
              <w:rPr>
                <w:rFonts w:eastAsiaTheme="minorEastAsia"/>
                <w:lang w:eastAsia="zh-CN"/>
              </w:rPr>
            </w:pPr>
            <w:r>
              <w:rPr>
                <w:rFonts w:eastAsiaTheme="minorEastAsia"/>
                <w:lang w:eastAsia="zh-CN"/>
              </w:rPr>
              <w:t>Agree</w:t>
            </w:r>
          </w:p>
        </w:tc>
      </w:tr>
      <w:tr w:rsidR="00EC67CF" w14:paraId="7E23E66B" w14:textId="77777777" w:rsidTr="004B1A39">
        <w:tc>
          <w:tcPr>
            <w:tcW w:w="1838" w:type="dxa"/>
          </w:tcPr>
          <w:p w14:paraId="778E05A4" w14:textId="4618E398"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1E7B6023" w14:textId="221B7725" w:rsidR="00EC67CF" w:rsidRDefault="00EC67CF" w:rsidP="00621707">
            <w:pPr>
              <w:jc w:val="both"/>
              <w:rPr>
                <w:rFonts w:eastAsiaTheme="minorEastAsia"/>
                <w:lang w:eastAsia="zh-CN"/>
              </w:rPr>
            </w:pPr>
            <w:r>
              <w:rPr>
                <w:rFonts w:eastAsiaTheme="minorEastAsia"/>
                <w:lang w:eastAsia="zh-CN"/>
              </w:rPr>
              <w:t>Support</w:t>
            </w:r>
          </w:p>
        </w:tc>
      </w:tr>
      <w:tr w:rsidR="000C472C" w14:paraId="5B51D8D5" w14:textId="77777777" w:rsidTr="00123ED7">
        <w:tc>
          <w:tcPr>
            <w:tcW w:w="1838" w:type="dxa"/>
          </w:tcPr>
          <w:p w14:paraId="69DDE535" w14:textId="77777777" w:rsidR="000C472C" w:rsidRPr="00621707" w:rsidRDefault="000C472C" w:rsidP="00123ED7">
            <w:pPr>
              <w:jc w:val="both"/>
              <w:rPr>
                <w:rFonts w:eastAsia="Malgun Gothic"/>
                <w:lang w:val="aa-ET" w:eastAsia="ko-KR"/>
              </w:rPr>
            </w:pPr>
            <w:r>
              <w:rPr>
                <w:lang w:val="aa-ET" w:eastAsia="ko-KR"/>
              </w:rPr>
              <w:t>Huawei</w:t>
            </w:r>
            <w:r w:rsidRPr="00123ED7">
              <w:rPr>
                <w:lang w:val="aa-ET" w:eastAsia="ko-KR"/>
              </w:rPr>
              <w:t>, HiSilicon</w:t>
            </w:r>
          </w:p>
        </w:tc>
        <w:tc>
          <w:tcPr>
            <w:tcW w:w="7793" w:type="dxa"/>
          </w:tcPr>
          <w:p w14:paraId="00AF21B6" w14:textId="77777777" w:rsidR="000C472C" w:rsidRPr="00637E84" w:rsidRDefault="000C472C" w:rsidP="00123ED7">
            <w:pPr>
              <w:jc w:val="both"/>
              <w:rPr>
                <w:lang w:val="aa-ET" w:eastAsia="ko-KR"/>
              </w:rPr>
            </w:pPr>
            <w:r w:rsidRPr="00637E84">
              <w:rPr>
                <w:lang w:val="aa-ET" w:eastAsia="ko-KR"/>
              </w:rPr>
              <w:t xml:space="preserve">Disagree. No need to have this proposal since the definition of “a loop stopping condition”is unclear and needs to be separately discussed. </w:t>
            </w:r>
          </w:p>
          <w:p w14:paraId="59ACF578" w14:textId="77777777" w:rsidR="000C472C" w:rsidRPr="00637E84" w:rsidRDefault="000C472C" w:rsidP="00123ED7">
            <w:pPr>
              <w:jc w:val="both"/>
              <w:rPr>
                <w:rFonts w:ascii="宋体" w:eastAsiaTheme="minorEastAsia" w:hAnsi="宋体"/>
                <w:lang w:eastAsia="zh-CN"/>
              </w:rPr>
            </w:pPr>
            <w:r w:rsidRPr="00637E84">
              <w:rPr>
                <w:lang w:val="aa-ET" w:eastAsia="ko-KR"/>
              </w:rPr>
              <w:t>For example, Option 2-4 or 2-4A can eliminate infinite loop chances, so it’s also a kind of loop stopping condition. Moreover, Option 2-4 or 2-4A is targeted to solve the infinite loop issue, and does not have more specification impact compared to other options, so it’s also inline with the spirit of fixing the issue w/o going into optimization.</w:t>
            </w:r>
          </w:p>
        </w:tc>
      </w:tr>
      <w:tr w:rsidR="000C472C" w14:paraId="49981156" w14:textId="77777777" w:rsidTr="004B1A39">
        <w:tc>
          <w:tcPr>
            <w:tcW w:w="1838" w:type="dxa"/>
          </w:tcPr>
          <w:p w14:paraId="702E3D78" w14:textId="77777777" w:rsidR="000C472C" w:rsidRDefault="000C472C" w:rsidP="00621707">
            <w:pPr>
              <w:jc w:val="both"/>
              <w:rPr>
                <w:rFonts w:eastAsiaTheme="minorEastAsia"/>
                <w:lang w:eastAsia="zh-CN"/>
              </w:rPr>
            </w:pPr>
          </w:p>
        </w:tc>
        <w:tc>
          <w:tcPr>
            <w:tcW w:w="7793" w:type="dxa"/>
          </w:tcPr>
          <w:p w14:paraId="38F9289E" w14:textId="77777777" w:rsidR="000C472C" w:rsidRDefault="000C472C" w:rsidP="00621707">
            <w:pPr>
              <w:jc w:val="both"/>
              <w:rPr>
                <w:rFonts w:eastAsiaTheme="minorEastAsia"/>
                <w:lang w:eastAsia="zh-CN"/>
              </w:rPr>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ListParagraph"/>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r w:rsidR="001061B3">
              <w:t xml:space="preserve">are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宋体"/>
                <w:lang w:val="en-US" w:eastAsia="zh-CN"/>
              </w:rPr>
            </w:pPr>
            <w:r>
              <w:rPr>
                <w:rFonts w:eastAsia="宋体" w:hint="eastAsia"/>
                <w:lang w:val="en-US" w:eastAsia="zh-CN"/>
              </w:rPr>
              <w:t>For 1-2, if step 5</w:t>
            </w:r>
            <w:r>
              <w:rPr>
                <w:rFonts w:eastAsia="宋体"/>
                <w:lang w:val="en-US" w:eastAsia="zh-CN"/>
              </w:rPr>
              <w:t xml:space="preserve"> is skipped</w:t>
            </w:r>
            <w:r>
              <w:rPr>
                <w:rFonts w:eastAsia="宋体" w:hint="eastAsia"/>
                <w:lang w:val="en-US" w:eastAsia="zh-CN"/>
              </w:rPr>
              <w:t xml:space="preserve">, performance degradation is </w:t>
            </w:r>
            <w:r>
              <w:rPr>
                <w:rFonts w:eastAsia="宋体"/>
                <w:lang w:val="en-US" w:eastAsia="zh-CN"/>
              </w:rPr>
              <w:t>supposed to take place</w:t>
            </w:r>
            <w:r>
              <w:rPr>
                <w:rFonts w:eastAsia="宋体" w:hint="eastAsia"/>
                <w:lang w:val="en-US" w:eastAsia="zh-CN"/>
              </w:rPr>
              <w:t xml:space="preserve"> because no mechanism </w:t>
            </w:r>
            <w:r>
              <w:rPr>
                <w:rFonts w:eastAsia="宋体"/>
                <w:lang w:val="en-US" w:eastAsia="zh-CN"/>
              </w:rPr>
              <w:t>assure the</w:t>
            </w:r>
            <w:r>
              <w:rPr>
                <w:rFonts w:eastAsia="宋体" w:hint="eastAsia"/>
                <w:lang w:val="en-US" w:eastAsia="zh-CN"/>
              </w:rPr>
              <w:t xml:space="preserve"> detection </w:t>
            </w:r>
            <w:r>
              <w:rPr>
                <w:rFonts w:eastAsia="宋体"/>
                <w:lang w:val="en-US" w:eastAsia="zh-CN"/>
              </w:rPr>
              <w:t>of</w:t>
            </w:r>
            <w:r>
              <w:rPr>
                <w:rFonts w:eastAsia="宋体" w:hint="eastAsia"/>
                <w:lang w:val="en-US" w:eastAsia="zh-CN"/>
              </w:rPr>
              <w:t xml:space="preserve"> collision </w:t>
            </w:r>
            <w:r>
              <w:rPr>
                <w:rFonts w:eastAsia="宋体"/>
                <w:lang w:val="en-US" w:eastAsia="zh-CN"/>
              </w:rPr>
              <w:t>over</w:t>
            </w:r>
            <w:r>
              <w:rPr>
                <w:rFonts w:eastAsia="宋体" w:hint="eastAsia"/>
                <w:lang w:val="en-US" w:eastAsia="zh-CN"/>
              </w:rPr>
              <w:t xml:space="preserve"> these slots.</w:t>
            </w:r>
          </w:p>
          <w:p w14:paraId="1737028B" w14:textId="2085AFBD" w:rsidR="00A34C10" w:rsidRDefault="00A34C10" w:rsidP="00A34C10">
            <w:pPr>
              <w:jc w:val="both"/>
              <w:rPr>
                <w:rFonts w:eastAsia="宋体"/>
                <w:lang w:val="en-US" w:eastAsia="zh-CN"/>
              </w:rPr>
            </w:pPr>
            <w:r>
              <w:rPr>
                <w:rFonts w:eastAsia="宋体" w:hint="eastAsia"/>
                <w:lang w:val="en-US" w:eastAsia="zh-CN"/>
              </w:rPr>
              <w:t xml:space="preserve">For 1-4, </w:t>
            </w:r>
            <w:r>
              <w:rPr>
                <w:rFonts w:eastAsia="宋体"/>
                <w:lang w:val="en-US" w:eastAsia="zh-CN"/>
              </w:rPr>
              <w:t xml:space="preserve">if </w:t>
            </w:r>
            <w:r>
              <w:rPr>
                <w:rFonts w:eastAsia="宋体" w:hint="eastAsia"/>
                <w:lang w:val="en-US" w:eastAsia="zh-CN"/>
              </w:rPr>
              <w:t xml:space="preserve">step 7 is skipped, in that case, very few candidate resources may </w:t>
            </w:r>
            <w:r>
              <w:rPr>
                <w:rFonts w:eastAsia="宋体"/>
                <w:lang w:val="en-US" w:eastAsia="zh-CN"/>
              </w:rPr>
              <w:t>reside</w:t>
            </w:r>
            <w:r>
              <w:rPr>
                <w:rFonts w:eastAsia="宋体" w:hint="eastAsia"/>
                <w:lang w:val="en-US" w:eastAsia="zh-CN"/>
              </w:rPr>
              <w:t>.</w:t>
            </w:r>
          </w:p>
          <w:p w14:paraId="12227619" w14:textId="34694798" w:rsidR="00A34C10" w:rsidRPr="00C71ABB" w:rsidRDefault="00A34C10" w:rsidP="00A34C10">
            <w:pPr>
              <w:jc w:val="both"/>
            </w:pPr>
            <w:r>
              <w:rPr>
                <w:rFonts w:eastAsia="宋体"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宋体"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宋体"/>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amount of resources reported to the higher layer, it is also more likely that the two timing restrictions (i.e., a resource indicated by a prior SCI, HARQ RTT time gap) cannot be met. </w:t>
            </w:r>
          </w:p>
          <w:p w14:paraId="36A1610C" w14:textId="77777777" w:rsidR="004A7D42" w:rsidRDefault="004A7D42" w:rsidP="004A7D42">
            <w:pPr>
              <w:jc w:val="both"/>
              <w:rPr>
                <w:rFonts w:eastAsiaTheme="minorEastAsia"/>
                <w:lang w:eastAsia="zh-CN"/>
              </w:rPr>
            </w:pPr>
            <w:r>
              <w:t xml:space="preserve">In addition, in Option 1-3, we wonder how 0dBm is selected? Also, in our view, 0dBm is a very high value compared to -128dBm. If 0dBm is used, it </w:t>
            </w:r>
            <w:r>
              <w:lastRenderedPageBreak/>
              <w:t>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Malgun Gothic"/>
                <w:lang w:eastAsia="ko-KR"/>
              </w:rPr>
            </w:pPr>
            <w:r>
              <w:rPr>
                <w:rFonts w:eastAsia="Malgun Gothic" w:hint="eastAsia"/>
                <w:lang w:eastAsia="ko-KR"/>
              </w:rPr>
              <w:lastRenderedPageBreak/>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Malgun Gothic"/>
                <w:lang w:eastAsia="ko-KR"/>
              </w:rPr>
            </w:pPr>
            <w:r>
              <w:rPr>
                <w:rFonts w:eastAsia="Malgun Gothic" w:hint="eastAsia"/>
                <w:lang w:eastAsia="ko-KR"/>
              </w:rPr>
              <w:t xml:space="preserve">We are not clear step 5 </w:t>
            </w:r>
            <w:r>
              <w:rPr>
                <w:rFonts w:eastAsia="Malgun Gothic"/>
                <w:lang w:eastAsia="ko-KR"/>
              </w:rPr>
              <w:t xml:space="preserve">procedure </w:t>
            </w:r>
            <w:r>
              <w:rPr>
                <w:rFonts w:eastAsia="Malgun Gothic" w:hint="eastAsia"/>
                <w:lang w:eastAsia="ko-KR"/>
              </w:rPr>
              <w:t xml:space="preserve">is really beneficial but </w:t>
            </w:r>
            <w:r>
              <w:rPr>
                <w:rFonts w:eastAsia="Malgun Gothic"/>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Malgun Gothic"/>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Malgun Gothic" w:hAnsi="Calibri" w:cs="Calibri"/>
                <w:sz w:val="21"/>
                <w:szCs w:val="21"/>
                <w:lang w:eastAsia="ko-KR"/>
              </w:rPr>
              <w:t xml:space="preserve">Option </w:t>
            </w:r>
            <w:r w:rsidRPr="00767645">
              <w:rPr>
                <w:rFonts w:ascii="Calibri" w:eastAsia="Malgun Gothic" w:hAnsi="Calibri" w:cs="Calibri"/>
                <w:sz w:val="21"/>
                <w:szCs w:val="21"/>
                <w:lang w:eastAsia="ko-KR"/>
              </w:rPr>
              <w:t>1-4</w:t>
            </w:r>
          </w:p>
        </w:tc>
        <w:tc>
          <w:tcPr>
            <w:tcW w:w="6375" w:type="dxa"/>
          </w:tcPr>
          <w:p w14:paraId="5743E62F" w14:textId="77777777" w:rsidR="0085111C" w:rsidRDefault="0085111C" w:rsidP="0085111C">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Again, this case is not the scope of email discussion</w:t>
            </w:r>
            <w:r>
              <w:rPr>
                <w:rFonts w:ascii="Calibri" w:eastAsia="Malgun Gothic" w:hAnsi="Calibri" w:cs="Calibri"/>
                <w:sz w:val="21"/>
                <w:szCs w:val="21"/>
                <w:lang w:eastAsia="ko-KR"/>
              </w:rPr>
              <w:t>. Note that the subject of email discussion assigned by Chairman is “</w:t>
            </w:r>
            <w:r w:rsidRPr="004A5740">
              <w:rPr>
                <w:rFonts w:ascii="Calibri" w:eastAsia="Malgun Gothic" w:hAnsi="Calibri" w:cs="Calibri"/>
                <w:sz w:val="21"/>
                <w:szCs w:val="21"/>
                <w:lang w:eastAsia="ko-KR"/>
              </w:rPr>
              <w:t>Infinite loop due to excessive resource exclusion in step 5)</w:t>
            </w:r>
            <w:r>
              <w:rPr>
                <w:rFonts w:ascii="Calibri" w:eastAsia="Malgun Gothic" w:hAnsi="Calibri" w:cs="Calibri"/>
                <w:sz w:val="21"/>
                <w:szCs w:val="21"/>
                <w:lang w:eastAsia="ko-KR"/>
              </w:rPr>
              <w:t xml:space="preserve">”. Also even though the concept of limiting the maximum value of RSRP threshold increment is applied for the case when </w:t>
            </w:r>
            <w:r>
              <w:rPr>
                <w:rFonts w:ascii="Calibri" w:eastAsiaTheme="minorEastAsia" w:hAnsi="Calibri" w:cs="Calibri"/>
                <w:bCs/>
                <w:sz w:val="22"/>
                <w:szCs w:val="22"/>
                <w:lang w:eastAsia="zh-CN"/>
              </w:rPr>
              <w:t>the remaining number of candidate resources after Step 5 is less than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xml:space="preserve">, </w:t>
            </w:r>
            <w:r>
              <w:rPr>
                <w:rFonts w:ascii="Calibri" w:eastAsia="Malgun Gothic"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Malgun Gothic" w:hAnsi="Calibri" w:cs="Calibri"/>
                <w:sz w:val="21"/>
                <w:szCs w:val="21"/>
                <w:lang w:eastAsia="ko-KR"/>
              </w:rPr>
            </w:pPr>
          </w:p>
          <w:p w14:paraId="2838B009" w14:textId="25C3BCA5" w:rsidR="0085111C" w:rsidRDefault="0085111C" w:rsidP="0085111C">
            <w:pPr>
              <w:jc w:val="both"/>
              <w:rPr>
                <w:rFonts w:eastAsia="Malgun Gothic"/>
                <w:lang w:eastAsia="ko-KR"/>
              </w:rPr>
            </w:pPr>
            <w:r>
              <w:rPr>
                <w:rFonts w:ascii="Calibri" w:eastAsia="Malgun Gothic" w:hAnsi="Calibri" w:cs="Calibri"/>
                <w:sz w:val="21"/>
                <w:szCs w:val="21"/>
                <w:lang w:eastAsia="ko-KR"/>
              </w:rPr>
              <w:t>Technically speaking, we don’t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1418" w:type="dxa"/>
          </w:tcPr>
          <w:p w14:paraId="54DE7A3F" w14:textId="3A414C14" w:rsidR="00621707" w:rsidRPr="00621707" w:rsidRDefault="00621707" w:rsidP="00621707">
            <w:pPr>
              <w:jc w:val="both"/>
              <w:rPr>
                <w:rFonts w:ascii="Calibri" w:eastAsia="Malgun Gothic" w:hAnsi="Calibri" w:cs="Calibri"/>
                <w:sz w:val="21"/>
                <w:szCs w:val="21"/>
                <w:lang w:eastAsia="ko-KR"/>
              </w:rPr>
            </w:pPr>
            <w:r w:rsidRPr="00621707">
              <w:rPr>
                <w:rFonts w:eastAsiaTheme="minorEastAsia"/>
                <w:lang w:eastAsia="zh-CN"/>
              </w:rPr>
              <w:t>Option 1-2</w:t>
            </w:r>
          </w:p>
        </w:tc>
        <w:tc>
          <w:tcPr>
            <w:tcW w:w="6375" w:type="dxa"/>
          </w:tcPr>
          <w:p w14:paraId="7604B021" w14:textId="0DC837AE" w:rsidR="00621707" w:rsidRPr="00621707" w:rsidRDefault="00621707" w:rsidP="00621707">
            <w:pPr>
              <w:jc w:val="both"/>
              <w:rPr>
                <w:rFonts w:ascii="Calibri" w:eastAsia="Malgun Gothic" w:hAnsi="Calibri" w:cs="Calibri"/>
                <w:sz w:val="21"/>
                <w:szCs w:val="21"/>
                <w:lang w:eastAsia="ko-KR"/>
              </w:rPr>
            </w:pPr>
            <w:r w:rsidRPr="00621707">
              <w:rPr>
                <w:rFonts w:eastAsia="Malgun Gothic"/>
                <w:lang w:eastAsia="ko-KR"/>
              </w:rPr>
              <w:t>Step 5 can be skipped if the condition is fulfilled since most of the (potential) collisions can</w:t>
            </w:r>
            <w:r w:rsidR="000C0BE1">
              <w:rPr>
                <w:rFonts w:eastAsia="Malgun Gothic"/>
                <w:lang w:eastAsia="ko-KR"/>
              </w:rPr>
              <w:t>/may</w:t>
            </w:r>
            <w:r w:rsidRPr="00621707">
              <w:rPr>
                <w:rFonts w:eastAsia="Malgun Gothic"/>
                <w:lang w:eastAsia="ko-KR"/>
              </w:rPr>
              <w:t xml:space="preserve"> be detected by performing step 6.</w:t>
            </w:r>
          </w:p>
        </w:tc>
      </w:tr>
      <w:tr w:rsidR="004D6AC5" w14:paraId="76509648" w14:textId="77777777" w:rsidTr="00816912">
        <w:tc>
          <w:tcPr>
            <w:tcW w:w="1838" w:type="dxa"/>
          </w:tcPr>
          <w:p w14:paraId="017D3D82" w14:textId="3A4E4A69" w:rsidR="004D6AC5" w:rsidRPr="004D6AC5" w:rsidRDefault="004D6AC5" w:rsidP="00621707">
            <w:pPr>
              <w:jc w:val="both"/>
              <w:rPr>
                <w:rFonts w:eastAsiaTheme="minorEastAsia"/>
                <w:lang w:eastAsia="zh-CN"/>
              </w:rPr>
            </w:pPr>
            <w:r>
              <w:rPr>
                <w:rFonts w:eastAsiaTheme="minorEastAsia"/>
                <w:lang w:eastAsia="zh-CN"/>
              </w:rPr>
              <w:t>NEC</w:t>
            </w:r>
          </w:p>
        </w:tc>
        <w:tc>
          <w:tcPr>
            <w:tcW w:w="1418" w:type="dxa"/>
          </w:tcPr>
          <w:p w14:paraId="3CAD6869" w14:textId="542A4263" w:rsidR="004D6AC5" w:rsidRPr="004D6AC5" w:rsidRDefault="004D6AC5" w:rsidP="00621707">
            <w:pPr>
              <w:jc w:val="both"/>
              <w:rPr>
                <w:rFonts w:eastAsiaTheme="minorEastAsia"/>
                <w:lang w:eastAsia="zh-CN"/>
              </w:rPr>
            </w:pPr>
            <w:r>
              <w:rPr>
                <w:rFonts w:eastAsiaTheme="minorEastAsia"/>
                <w:lang w:eastAsia="zh-CN"/>
              </w:rPr>
              <w:t>Option 1-4</w:t>
            </w:r>
          </w:p>
        </w:tc>
        <w:tc>
          <w:tcPr>
            <w:tcW w:w="6375" w:type="dxa"/>
          </w:tcPr>
          <w:p w14:paraId="73DF61F0" w14:textId="77777777" w:rsidR="004D6AC5" w:rsidRDefault="004D6AC5" w:rsidP="00621707">
            <w:pPr>
              <w:jc w:val="both"/>
              <w:rPr>
                <w:rFonts w:eastAsiaTheme="minorEastAsia"/>
                <w:lang w:eastAsia="zh-CN"/>
              </w:rPr>
            </w:pPr>
            <w:r>
              <w:rPr>
                <w:rFonts w:eastAsiaTheme="minorEastAsia"/>
                <w:lang w:eastAsia="zh-CN"/>
              </w:rPr>
              <w:t>Option 1-2 is adjusted too more by totally skipped step 5), too many possible reservations will skipped.</w:t>
            </w:r>
          </w:p>
          <w:p w14:paraId="4D8CC897" w14:textId="77777777" w:rsidR="004D6AC5" w:rsidRDefault="004D6AC5" w:rsidP="004D6AC5">
            <w:pPr>
              <w:jc w:val="both"/>
              <w:rPr>
                <w:rFonts w:eastAsiaTheme="minorEastAsia"/>
                <w:lang w:eastAsia="zh-CN"/>
              </w:rPr>
            </w:pPr>
            <w:r>
              <w:rPr>
                <w:rFonts w:eastAsiaTheme="minorEastAsia"/>
                <w:lang w:eastAsia="zh-CN"/>
              </w:rPr>
              <w:t>Option 1-3 is not deficated to hande the Infinite loop caused by step 5)</w:t>
            </w:r>
          </w:p>
          <w:p w14:paraId="638B6939" w14:textId="5A1498A2" w:rsidR="004D6AC5" w:rsidRPr="004D6AC5" w:rsidRDefault="004D6AC5" w:rsidP="004D6AC5">
            <w:pPr>
              <w:jc w:val="both"/>
              <w:rPr>
                <w:rFonts w:eastAsiaTheme="minorEastAsia"/>
                <w:lang w:eastAsia="zh-CN"/>
              </w:rPr>
            </w:pPr>
            <w:r>
              <w:rPr>
                <w:rFonts w:eastAsiaTheme="minorEastAsia"/>
                <w:lang w:eastAsia="zh-CN"/>
              </w:rPr>
              <w:t xml:space="preserve">Option 1-4 to perform </w:t>
            </w:r>
            <w:r w:rsidR="00B9522B">
              <w:rPr>
                <w:rFonts w:eastAsiaTheme="minorEastAsia"/>
                <w:lang w:eastAsia="zh-CN"/>
              </w:rPr>
              <w:t>step 5 and 6/7 once is a compromise</w:t>
            </w:r>
          </w:p>
        </w:tc>
      </w:tr>
      <w:tr w:rsidR="00EC67CF" w14:paraId="2CB5DC6C" w14:textId="77777777" w:rsidTr="00816912">
        <w:tc>
          <w:tcPr>
            <w:tcW w:w="1838" w:type="dxa"/>
          </w:tcPr>
          <w:p w14:paraId="15CB98F0" w14:textId="7511FF66" w:rsidR="00EC67CF" w:rsidRDefault="00EC67CF" w:rsidP="00621707">
            <w:pPr>
              <w:jc w:val="both"/>
              <w:rPr>
                <w:rFonts w:eastAsiaTheme="minorEastAsia"/>
                <w:lang w:eastAsia="zh-CN"/>
              </w:rPr>
            </w:pPr>
            <w:r>
              <w:rPr>
                <w:rFonts w:eastAsiaTheme="minorEastAsia"/>
                <w:lang w:eastAsia="zh-CN"/>
              </w:rPr>
              <w:t>Nokia, NSB</w:t>
            </w:r>
          </w:p>
        </w:tc>
        <w:tc>
          <w:tcPr>
            <w:tcW w:w="1418" w:type="dxa"/>
          </w:tcPr>
          <w:p w14:paraId="3EB6EEF4" w14:textId="6B477CB6" w:rsidR="00EC67CF" w:rsidRDefault="00EC67CF" w:rsidP="00621707">
            <w:pPr>
              <w:jc w:val="both"/>
              <w:rPr>
                <w:rFonts w:eastAsiaTheme="minorEastAsia"/>
                <w:lang w:eastAsia="zh-CN"/>
              </w:rPr>
            </w:pPr>
            <w:r>
              <w:rPr>
                <w:rFonts w:eastAsiaTheme="minorEastAsia"/>
                <w:lang w:eastAsia="zh-CN"/>
              </w:rPr>
              <w:t>Option 1-3 or 1-4</w:t>
            </w:r>
          </w:p>
        </w:tc>
        <w:tc>
          <w:tcPr>
            <w:tcW w:w="6375" w:type="dxa"/>
          </w:tcPr>
          <w:p w14:paraId="0AF9D039" w14:textId="77777777" w:rsidR="00EC67CF" w:rsidRDefault="00EC67CF" w:rsidP="00621707">
            <w:pPr>
              <w:jc w:val="both"/>
              <w:rPr>
                <w:rFonts w:eastAsiaTheme="minorEastAsia"/>
                <w:lang w:eastAsia="zh-CN"/>
              </w:rPr>
            </w:pPr>
          </w:p>
        </w:tc>
      </w:tr>
      <w:tr w:rsidR="0002464B" w14:paraId="300D1E27" w14:textId="77777777" w:rsidTr="00123ED7">
        <w:tc>
          <w:tcPr>
            <w:tcW w:w="1838" w:type="dxa"/>
          </w:tcPr>
          <w:p w14:paraId="7EDC4D36" w14:textId="77777777" w:rsidR="0002464B" w:rsidRPr="00637E84" w:rsidRDefault="0002464B" w:rsidP="00123ED7">
            <w:pPr>
              <w:jc w:val="both"/>
              <w:rPr>
                <w:lang w:val="aa-ET" w:eastAsia="ko-KR"/>
              </w:rPr>
            </w:pPr>
            <w:r>
              <w:rPr>
                <w:lang w:val="aa-ET" w:eastAsia="ko-KR"/>
              </w:rPr>
              <w:t>Huawei</w:t>
            </w:r>
            <w:r w:rsidRPr="00123ED7">
              <w:rPr>
                <w:lang w:val="aa-ET" w:eastAsia="ko-KR"/>
              </w:rPr>
              <w:t>, HiSilicon</w:t>
            </w:r>
          </w:p>
        </w:tc>
        <w:tc>
          <w:tcPr>
            <w:tcW w:w="1418" w:type="dxa"/>
          </w:tcPr>
          <w:p w14:paraId="648B1670" w14:textId="77777777" w:rsidR="0002464B" w:rsidRPr="00637E84" w:rsidRDefault="0002464B" w:rsidP="00123ED7">
            <w:pPr>
              <w:jc w:val="both"/>
              <w:rPr>
                <w:lang w:val="aa-ET" w:eastAsia="ko-KR"/>
              </w:rPr>
            </w:pPr>
            <w:r w:rsidRPr="00637E84">
              <w:rPr>
                <w:lang w:val="aa-ET" w:eastAsia="ko-KR"/>
              </w:rPr>
              <w:t>Option 2-4 or 2-4A</w:t>
            </w:r>
          </w:p>
        </w:tc>
        <w:tc>
          <w:tcPr>
            <w:tcW w:w="6375" w:type="dxa"/>
          </w:tcPr>
          <w:p w14:paraId="46E8B069" w14:textId="77777777" w:rsidR="0002464B" w:rsidRPr="00637E84" w:rsidRDefault="0002464B" w:rsidP="00123ED7">
            <w:pPr>
              <w:spacing w:after="240"/>
              <w:jc w:val="both"/>
              <w:rPr>
                <w:rFonts w:eastAsiaTheme="minorEastAsia"/>
                <w:lang w:eastAsia="zh-CN"/>
              </w:rPr>
            </w:pPr>
            <w:r w:rsidRPr="00042BDC">
              <w:rPr>
                <w:rFonts w:eastAsiaTheme="minorEastAsia"/>
                <w:lang w:eastAsia="zh-CN"/>
              </w:rPr>
              <w:t xml:space="preserve">The key issue is to ensure MAC layer gets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042BDC">
              <w:rPr>
                <w:rFonts w:eastAsiaTheme="minorEastAsia"/>
                <w:lang w:eastAsia="zh-CN"/>
              </w:rPr>
              <w:t xml:space="preserve"> candidate single-slot resources. This</w:t>
            </w:r>
            <w:r w:rsidRPr="00042BDC">
              <w:t xml:space="preserve"> </w:t>
            </w:r>
            <w:r w:rsidRPr="00042BDC">
              <w:rPr>
                <w:rFonts w:eastAsiaTheme="minorEastAsia"/>
                <w:lang w:eastAsia="zh-CN"/>
              </w:rPr>
              <w:t xml:space="preserve">should be the first goal of any fix to the problem, because when that is achieved, the problem itself is removed. Whereas other options leave the problem there, unfixed. </w:t>
            </w:r>
          </w:p>
          <w:p w14:paraId="67C4914C" w14:textId="77777777" w:rsidR="0002464B" w:rsidRDefault="0002464B" w:rsidP="00123ED7">
            <w:pPr>
              <w:spacing w:after="240"/>
              <w:jc w:val="both"/>
              <w:rPr>
                <w:rFonts w:eastAsiaTheme="minorEastAsia"/>
                <w:lang w:eastAsia="zh-CN"/>
              </w:rPr>
            </w:pPr>
            <w:r w:rsidRPr="00637E84">
              <w:rPr>
                <w:rFonts w:eastAsiaTheme="minorEastAsia"/>
                <w:lang w:eastAsia="zh-CN"/>
              </w:rPr>
              <w:t>One clear benefit of Option 2-4/2-4A over other options is that it not only eliminate infinite loop issue, but also can provide</w:t>
            </w:r>
            <w:r>
              <w:rPr>
                <w:rFonts w:eastAsiaTheme="minorEastAsia"/>
                <w:lang w:eastAsia="zh-CN"/>
              </w:rPr>
              <w:t xml:space="preserve"> MAC layer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7B06F2B0" w14:textId="77777777" w:rsidR="0002464B" w:rsidRDefault="0002464B" w:rsidP="00123ED7">
            <w:pPr>
              <w:spacing w:after="240"/>
              <w:jc w:val="both"/>
              <w:rPr>
                <w:rFonts w:eastAsiaTheme="minorEastAsia"/>
                <w:lang w:eastAsia="zh-CN"/>
              </w:rPr>
            </w:pPr>
            <w:r>
              <w:rPr>
                <w:rFonts w:eastAsiaTheme="minorEastAsia"/>
                <w:lang w:eastAsia="zh-CN"/>
              </w:rPr>
              <w:t xml:space="preserve">Option 1-3 seems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 xml:space="preserve">. So Option 1-3 should not be further considered. Moreover, in R16 maintenance phase, upper bound on RSRP threshold has already been discussed and precluded. This issue should not be pursued again. </w:t>
            </w:r>
          </w:p>
          <w:p w14:paraId="54994139" w14:textId="77777777" w:rsidR="0002464B" w:rsidRDefault="0002464B" w:rsidP="00123ED7">
            <w:pPr>
              <w:spacing w:after="240"/>
              <w:jc w:val="both"/>
              <w:rPr>
                <w:rFonts w:eastAsiaTheme="minorEastAsia"/>
                <w:lang w:eastAsia="zh-CN"/>
              </w:rPr>
            </w:pPr>
            <w:r>
              <w:rPr>
                <w:rFonts w:eastAsiaTheme="minorEastAsia"/>
                <w:lang w:eastAsia="zh-CN"/>
              </w:rPr>
              <w:t>Option 1-2 is too dangerous since step 5) is totally ignored and potential resource collisions cannot be identified.</w:t>
            </w:r>
          </w:p>
          <w:p w14:paraId="16680825" w14:textId="77777777" w:rsidR="0002464B" w:rsidRPr="00637E84" w:rsidRDefault="0002464B" w:rsidP="00123ED7">
            <w:pPr>
              <w:jc w:val="both"/>
              <w:rPr>
                <w:lang w:val="aa-ET" w:eastAsia="ko-KR"/>
              </w:rPr>
            </w:pPr>
            <w:r>
              <w:rPr>
                <w:rFonts w:eastAsiaTheme="minorEastAsia"/>
                <w:lang w:eastAsia="zh-CN"/>
              </w:rPr>
              <w:t xml:space="preserve">A major </w:t>
            </w:r>
            <w:r>
              <w:t>problem of 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which is highly possible since infinite loop happens and lots of candidate resources will be excluded in step 5) due to small periodicity values. Consequently, </w:t>
            </w:r>
            <w:r>
              <w:t>MAC layer has very few candidate resources to be selected, resulting in large collision chance and some timing restrictions cannot be satisfied (e.g., HARQ RTT, chain reservation, etc.).</w:t>
            </w:r>
          </w:p>
        </w:tc>
      </w:tr>
      <w:tr w:rsidR="0002464B" w14:paraId="69A876A3" w14:textId="77777777" w:rsidTr="00816912">
        <w:tc>
          <w:tcPr>
            <w:tcW w:w="1838" w:type="dxa"/>
          </w:tcPr>
          <w:p w14:paraId="519F2A7E" w14:textId="77777777" w:rsidR="0002464B" w:rsidRDefault="0002464B" w:rsidP="00621707">
            <w:pPr>
              <w:jc w:val="both"/>
              <w:rPr>
                <w:rFonts w:eastAsiaTheme="minorEastAsia"/>
                <w:lang w:eastAsia="zh-CN"/>
              </w:rPr>
            </w:pPr>
            <w:bookmarkStart w:id="5" w:name="_GoBack"/>
            <w:bookmarkEnd w:id="5"/>
          </w:p>
        </w:tc>
        <w:tc>
          <w:tcPr>
            <w:tcW w:w="1418" w:type="dxa"/>
          </w:tcPr>
          <w:p w14:paraId="622E1750" w14:textId="77777777" w:rsidR="0002464B" w:rsidRDefault="0002464B" w:rsidP="00621707">
            <w:pPr>
              <w:jc w:val="both"/>
              <w:rPr>
                <w:rFonts w:eastAsiaTheme="minorEastAsia"/>
                <w:lang w:eastAsia="zh-CN"/>
              </w:rPr>
            </w:pPr>
          </w:p>
        </w:tc>
        <w:tc>
          <w:tcPr>
            <w:tcW w:w="6375" w:type="dxa"/>
          </w:tcPr>
          <w:p w14:paraId="1D41355A" w14:textId="77777777" w:rsidR="0002464B" w:rsidRDefault="0002464B" w:rsidP="00621707">
            <w:pPr>
              <w:jc w:val="both"/>
              <w:rPr>
                <w:rFonts w:eastAsiaTheme="minorEastAsia"/>
                <w:lang w:eastAsia="zh-CN"/>
              </w:rPr>
            </w:pPr>
          </w:p>
        </w:tc>
      </w:tr>
    </w:tbl>
    <w:p w14:paraId="0BE50CCC" w14:textId="77777777" w:rsidR="00816912" w:rsidRPr="006B0DD7" w:rsidRDefault="00816912" w:rsidP="00816912"/>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6" w:name="_Ref68706842"/>
      <w:r>
        <w:t>R1-2102369</w:t>
      </w:r>
      <w:r>
        <w:tab/>
        <w:t>Remaining open issues and corrections for mode 2 RA</w:t>
      </w:r>
      <w:r>
        <w:tab/>
        <w:t>OPPO</w:t>
      </w:r>
      <w:bookmarkEnd w:id="6"/>
    </w:p>
    <w:p w14:paraId="490E3FCD" w14:textId="77777777" w:rsidR="00EB14E0" w:rsidRDefault="00EB14E0" w:rsidP="00EB14E0">
      <w:pPr>
        <w:pStyle w:val="ListParagraph"/>
        <w:numPr>
          <w:ilvl w:val="0"/>
          <w:numId w:val="14"/>
        </w:numPr>
        <w:ind w:leftChars="0"/>
      </w:pPr>
      <w:r>
        <w:lastRenderedPageBreak/>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ListParagraph"/>
        <w:numPr>
          <w:ilvl w:val="0"/>
          <w:numId w:val="14"/>
        </w:numPr>
        <w:ind w:leftChars="0"/>
      </w:pPr>
      <w:bookmarkStart w:id="7" w:name="_Ref69113905"/>
      <w:r>
        <w:t>R1-2103081</w:t>
      </w:r>
      <w:r>
        <w:tab/>
        <w:t>On Remaining Issues of Mode 2 Resource Allocation</w:t>
      </w:r>
      <w:r>
        <w:tab/>
        <w:t>Apple</w:t>
      </w:r>
      <w:bookmarkEnd w:id="7"/>
    </w:p>
    <w:p w14:paraId="4A9A7F5B" w14:textId="77777777" w:rsidR="00EB14E0" w:rsidRDefault="00EB14E0" w:rsidP="00EB14E0">
      <w:pPr>
        <w:pStyle w:val="ListParagraph"/>
        <w:numPr>
          <w:ilvl w:val="0"/>
          <w:numId w:val="14"/>
        </w:numPr>
        <w:ind w:leftChars="0"/>
      </w:pPr>
      <w:bookmarkStart w:id="8" w:name="_Ref69113892"/>
      <w:r>
        <w:t>R1-2103143</w:t>
      </w:r>
      <w:r>
        <w:tab/>
        <w:t>Remaining Issues in Mode 2 Resource Allocation</w:t>
      </w:r>
      <w:r>
        <w:tab/>
        <w:t>Qualcomm Incorporated</w:t>
      </w:r>
      <w:bookmarkEnd w:id="8"/>
    </w:p>
    <w:p w14:paraId="2414AE8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ListParagraph"/>
        <w:numPr>
          <w:ilvl w:val="0"/>
          <w:numId w:val="14"/>
        </w:numPr>
        <w:ind w:leftChars="0"/>
      </w:pPr>
      <w:r>
        <w:t>R1-2103501</w:t>
      </w:r>
      <w:r>
        <w:tab/>
        <w:t>Draft CR of TS38.214</w:t>
      </w:r>
      <w:r>
        <w:tab/>
        <w:t>ZTE, Sanechips</w:t>
      </w:r>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Remaining issues on sidelink mode 2</w:t>
      </w:r>
      <w:r>
        <w:tab/>
        <w:t>ASUSTeK</w:t>
      </w:r>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ListParagraph"/>
        <w:numPr>
          <w:ilvl w:val="0"/>
          <w:numId w:val="14"/>
        </w:numPr>
        <w:ind w:leftChars="0"/>
      </w:pPr>
      <w:bookmarkStart w:id="9" w:name="_Ref69113895"/>
      <w:r>
        <w:t>R1-2103751</w:t>
      </w:r>
      <w:r>
        <w:tab/>
        <w:t>Correction on step 5 of mode 2 resource allo</w:t>
      </w:r>
      <w:r w:rsidR="007E3865">
        <w:t>c</w:t>
      </w:r>
      <w:r>
        <w:t>ation</w:t>
      </w:r>
      <w:r>
        <w:tab/>
        <w:t>Huawei, HiSilicon</w:t>
      </w:r>
      <w:bookmarkEnd w:id="9"/>
    </w:p>
    <w:p w14:paraId="0F0DE3E7" w14:textId="77777777" w:rsidR="00524B63" w:rsidRDefault="00EB14E0" w:rsidP="00786896">
      <w:pPr>
        <w:pStyle w:val="ListParagraph"/>
        <w:numPr>
          <w:ilvl w:val="0"/>
          <w:numId w:val="14"/>
        </w:numPr>
        <w:ind w:leftChars="0"/>
      </w:pPr>
      <w:bookmarkStart w:id="10" w:name="_Ref68706853"/>
      <w:r>
        <w:t>R1-2103765</w:t>
      </w:r>
      <w:r>
        <w:tab/>
        <w:t>Maintenance for Resource allocation for sidelink - Mode 2</w:t>
      </w:r>
      <w:r>
        <w:tab/>
        <w:t>Nokia, Nokia Shanghai Bell</w:t>
      </w:r>
      <w:bookmarkEnd w:id="10"/>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DE324" w14:textId="77777777" w:rsidR="008D7E7B" w:rsidRDefault="008D7E7B">
      <w:r>
        <w:separator/>
      </w:r>
    </w:p>
  </w:endnote>
  <w:endnote w:type="continuationSeparator" w:id="0">
    <w:p w14:paraId="6D8C7D5E" w14:textId="77777777" w:rsidR="008D7E7B" w:rsidRDefault="008D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2019B" w14:textId="77777777" w:rsidR="008D7E7B" w:rsidRDefault="008D7E7B">
      <w:r>
        <w:separator/>
      </w:r>
    </w:p>
  </w:footnote>
  <w:footnote w:type="continuationSeparator" w:id="0">
    <w:p w14:paraId="34DB43FE" w14:textId="77777777" w:rsidR="008D7E7B" w:rsidRDefault="008D7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3A8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 w:numId="27">
    <w:abstractNumId w:val="13"/>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D5E"/>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宋体"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07157D-65B1-4C4D-B185-24646729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3</TotalTime>
  <Pages>10</Pages>
  <Words>4970</Words>
  <Characters>28329</Characters>
  <Application>Microsoft Office Word</Application>
  <DocSecurity>0</DocSecurity>
  <Lines>236</Lines>
  <Paragraphs>66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33233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Mixiang</cp:lastModifiedBy>
  <cp:revision>6</cp:revision>
  <cp:lastPrinted>2013-05-13T15:37:00Z</cp:lastPrinted>
  <dcterms:created xsi:type="dcterms:W3CDTF">2021-04-14T13:49:00Z</dcterms:created>
  <dcterms:modified xsi:type="dcterms:W3CDTF">2021-04-14T15:26:00Z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