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FA9" w:rsidRDefault="00D46FA9" w:rsidP="00D46FA9">
      <w:r>
        <w:t>Note: If any solution is to be specified to address issue 6, no more than one solution can be specified in Rel-17.</w:t>
      </w:r>
      <w:bookmarkStart w:id="0" w:name="_GoBack"/>
      <w:bookmarkEnd w:id="0"/>
    </w:p>
    <w:p w:rsidR="004F045E" w:rsidRPr="00D46FA9" w:rsidRDefault="00D46FA9" w:rsidP="00D46FA9">
      <w:r>
        <w:t>Note: If Issue 6 is not completed by Dec. 2021, it is not further pursued in Rel-17.</w:t>
      </w:r>
    </w:p>
    <w:sectPr w:rsidR="004F045E" w:rsidRPr="00D46FA9" w:rsidSect="00041283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40" w:right="1440" w:bottom="1440" w:left="144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84D" w:rsidRDefault="009D284D">
      <w:r>
        <w:separator/>
      </w:r>
    </w:p>
  </w:endnote>
  <w:endnote w:type="continuationSeparator" w:id="0">
    <w:p w:rsidR="009D284D" w:rsidRDefault="009D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altName w:val="楷体"/>
    <w:panose1 w:val="0201060906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45E" w:rsidRDefault="004F045E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45E" w:rsidRDefault="004F045E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84D" w:rsidRDefault="009D284D">
      <w:r>
        <w:separator/>
      </w:r>
    </w:p>
  </w:footnote>
  <w:footnote w:type="continuationSeparator" w:id="0">
    <w:p w:rsidR="009D284D" w:rsidRDefault="009D2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45E" w:rsidRDefault="004F045E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45E" w:rsidRDefault="004F045E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5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63546429"/>
    <w:multiLevelType w:val="multilevel"/>
    <w:tmpl w:val="FE4653A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2"/>
  </w:num>
  <w:num w:numId="11">
    <w:abstractNumId w:val="2"/>
  </w:num>
  <w:num w:numId="12">
    <w:abstractNumId w:val="2"/>
  </w:num>
  <w:num w:numId="13">
    <w:abstractNumId w:val="4"/>
  </w:num>
  <w:num w:numId="14">
    <w:abstractNumId w:val="5"/>
  </w:num>
  <w:num w:numId="15">
    <w:abstractNumId w:val="0"/>
  </w:num>
  <w:num w:numId="16">
    <w:abstractNumId w:val="3"/>
  </w:num>
  <w:num w:numId="17">
    <w:abstractNumId w:val="7"/>
  </w:num>
  <w:num w:numId="18">
    <w:abstractNumId w:val="7"/>
  </w:num>
  <w:num w:numId="19">
    <w:abstractNumId w:val="7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7"/>
  </w:num>
  <w:num w:numId="25">
    <w:abstractNumId w:val="7"/>
  </w:num>
  <w:num w:numId="26">
    <w:abstractNumId w:val="10"/>
  </w:num>
  <w:num w:numId="27">
    <w:abstractNumId w:val="10"/>
  </w:num>
  <w:num w:numId="28">
    <w:abstractNumId w:val="10"/>
  </w:num>
  <w:num w:numId="29">
    <w:abstractNumId w:val="1"/>
  </w:num>
  <w:num w:numId="30">
    <w:abstractNumId w:val="7"/>
  </w:num>
  <w:num w:numId="31">
    <w:abstractNumId w:val="7"/>
  </w:num>
  <w:num w:numId="32">
    <w:abstractNumId w:val="10"/>
  </w:num>
  <w:num w:numId="33">
    <w:abstractNumId w:val="8"/>
  </w:num>
  <w:num w:numId="34">
    <w:abstractNumId w:val="8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45E"/>
    <w:rsid w:val="00041283"/>
    <w:rsid w:val="0047062C"/>
    <w:rsid w:val="00491814"/>
    <w:rsid w:val="004F045E"/>
    <w:rsid w:val="005709A8"/>
    <w:rsid w:val="00633DC3"/>
    <w:rsid w:val="008420EF"/>
    <w:rsid w:val="0095091F"/>
    <w:rsid w:val="009753F5"/>
    <w:rsid w:val="009D284D"/>
    <w:rsid w:val="00D156A2"/>
    <w:rsid w:val="00D46FA9"/>
    <w:rsid w:val="00E9678E"/>
    <w:rsid w:val="00EF7C5F"/>
    <w:rsid w:val="00F0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9D9BAC-AAFB-49D5-903D-2A191E83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color w:val="000000" w:themeColor="text1"/>
        <w:sz w:val="22"/>
        <w:szCs w:val="18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line="360" w:lineRule="auto"/>
    </w:pPr>
  </w:style>
  <w:style w:type="paragraph" w:styleId="Heading1">
    <w:name w:val="heading 1"/>
    <w:next w:val="Heading2"/>
    <w:qFormat/>
    <w:pPr>
      <w:keepNext/>
      <w:numPr>
        <w:numId w:val="35"/>
      </w:numPr>
      <w:spacing w:before="240" w:after="240"/>
      <w:jc w:val="both"/>
      <w:outlineLvl w:val="0"/>
    </w:pPr>
    <w:rPr>
      <w:rFonts w:ascii="Arial" w:eastAsia="SimHei" w:hAnsi="Arial"/>
      <w:b/>
      <w:sz w:val="32"/>
      <w:szCs w:val="32"/>
    </w:rPr>
  </w:style>
  <w:style w:type="paragraph" w:styleId="Heading2">
    <w:name w:val="heading 2"/>
    <w:next w:val="Normal"/>
    <w:qFormat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SimHei" w:hAnsi="Arial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SimHei"/>
      <w:bCs/>
      <w:kern w:val="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表格题注"/>
    <w:next w:val="Normal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</w:rPr>
  </w:style>
  <w:style w:type="paragraph" w:customStyle="1" w:styleId="a1">
    <w:name w:val="表格文本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2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3">
    <w:name w:val="表样式"/>
    <w:basedOn w:val="TableNormal"/>
    <w:pPr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Normal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</w:rPr>
  </w:style>
  <w:style w:type="paragraph" w:customStyle="1" w:styleId="a4">
    <w:name w:val="图样式"/>
    <w:basedOn w:val="Normal"/>
    <w:pPr>
      <w:keepNext/>
      <w:widowControl/>
      <w:spacing w:before="80" w:after="80"/>
      <w:jc w:val="center"/>
    </w:pPr>
  </w:style>
  <w:style w:type="paragraph" w:customStyle="1" w:styleId="a5">
    <w:name w:val="文档标题"/>
    <w:basedOn w:val="Normal"/>
    <w:pPr>
      <w:tabs>
        <w:tab w:val="left" w:pos="0"/>
      </w:tabs>
      <w:spacing w:before="300" w:after="300"/>
      <w:jc w:val="center"/>
    </w:pPr>
    <w:rPr>
      <w:rFonts w:ascii="Arial" w:eastAsia="SimHei" w:hAnsi="Arial"/>
      <w:sz w:val="36"/>
      <w:szCs w:val="36"/>
    </w:rPr>
  </w:style>
  <w:style w:type="paragraph" w:styleId="Footer">
    <w:name w:val="footer"/>
    <w:pPr>
      <w:tabs>
        <w:tab w:val="center" w:pos="4510"/>
        <w:tab w:val="right" w:pos="9020"/>
      </w:tabs>
    </w:pPr>
    <w:rPr>
      <w:rFonts w:ascii="Arial" w:hAnsi="Arial"/>
      <w:sz w:val="18"/>
    </w:rPr>
  </w:style>
  <w:style w:type="paragraph" w:styleId="Header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</w:rPr>
  </w:style>
  <w:style w:type="paragraph" w:customStyle="1" w:styleId="a6">
    <w:name w:val="正文（首行不缩进）"/>
    <w:basedOn w:val="Normal"/>
  </w:style>
  <w:style w:type="paragraph" w:customStyle="1" w:styleId="a7">
    <w:name w:val="注示头"/>
    <w:basedOn w:val="Normal"/>
    <w:pPr>
      <w:pBdr>
        <w:top w:val="single" w:sz="4" w:space="1" w:color="000000"/>
      </w:pBdr>
      <w:jc w:val="both"/>
    </w:pPr>
    <w:rPr>
      <w:rFonts w:ascii="Arial" w:eastAsia="SimHei" w:hAnsi="Arial"/>
      <w:sz w:val="18"/>
    </w:rPr>
  </w:style>
  <w:style w:type="paragraph" w:customStyle="1" w:styleId="a8">
    <w:name w:val="注示文本"/>
    <w:basedOn w:val="Normal"/>
    <w:pPr>
      <w:pBdr>
        <w:bottom w:val="single" w:sz="4" w:space="1" w:color="000000"/>
      </w:pBdr>
      <w:ind w:firstLine="360"/>
      <w:jc w:val="both"/>
    </w:pPr>
    <w:rPr>
      <w:rFonts w:ascii="Arial" w:eastAsia="KaiTi_GB2312" w:hAnsi="Arial"/>
      <w:sz w:val="18"/>
    </w:rPr>
  </w:style>
  <w:style w:type="paragraph" w:customStyle="1" w:styleId="a9">
    <w:name w:val="编写建议"/>
    <w:basedOn w:val="Normal"/>
    <w:pPr>
      <w:ind w:firstLine="420"/>
    </w:pPr>
    <w:rPr>
      <w:rFonts w:ascii="Arial" w:hAnsi="Arial" w:cs="Arial"/>
      <w:i/>
      <w:color w:val="0000FF"/>
    </w:rPr>
  </w:style>
  <w:style w:type="table" w:styleId="TableGrid">
    <w:name w:val="Table Grid"/>
    <w:basedOn w:val="TableNormal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样式一"/>
    <w:basedOn w:val="DefaultParagraphFont"/>
    <w:rPr>
      <w:rFonts w:ascii="SimSun" w:hAnsi="SimSun"/>
      <w:b/>
      <w:bCs/>
      <w:color w:val="000000"/>
      <w:sz w:val="36"/>
    </w:rPr>
  </w:style>
  <w:style w:type="character" w:customStyle="1" w:styleId="ab">
    <w:name w:val="样式二"/>
    <w:basedOn w:val="aa"/>
    <w:rPr>
      <w:rFonts w:ascii="SimSun" w:hAnsi="SimSun"/>
      <w:b/>
      <w:bCs/>
      <w:color w:val="000000"/>
      <w:sz w:val="36"/>
    </w:rPr>
  </w:style>
  <w:style w:type="paragraph" w:styleId="BalloonText">
    <w:name w:val="Balloon Text"/>
    <w:basedOn w:val="Normal"/>
    <w:link w:val="BalloonTextChar"/>
    <w:pPr>
      <w:spacing w:line="240" w:lineRule="auto"/>
    </w:pPr>
    <w:rPr>
      <w:sz w:val="18"/>
    </w:rPr>
  </w:style>
  <w:style w:type="character" w:customStyle="1" w:styleId="BalloonTextChar">
    <w:name w:val="Balloon Text Char"/>
    <w:basedOn w:val="DefaultParagraphFont"/>
    <w:link w:val="BalloonText"/>
    <w:rPr>
      <w:snapToGrid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570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587DD-3E90-4AE2-80A1-991B8264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171</Characters>
  <Application>Microsoft Office Word</Application>
  <DocSecurity>0</DocSecurity>
  <Lines>1</Lines>
  <Paragraphs>1</Paragraphs>
  <ScaleCrop>false</ScaleCrop>
  <Company>Huawei Technologies Co.,Ltd.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Xi Zhang</dc:creator>
  <cp:keywords/>
  <dc:description/>
  <cp:lastModifiedBy>Huawei</cp:lastModifiedBy>
  <cp:revision>14</cp:revision>
  <dcterms:created xsi:type="dcterms:W3CDTF">2010-06-21T04:30:00Z</dcterms:created>
  <dcterms:modified xsi:type="dcterms:W3CDTF">2021-02-03T20:54:00Z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(2)SOeXdNNk2oAhBwv88LF9Qdl3uFOM4p6+EUSxUnilGEU3FTN0LGMt9VfDCt8sQ83A1ngGr5iV
4x4XjAXbeDEx937hWfBCcWudxdM407Y8DypH4LMTArcCo3rfyN6aNtAMsa7E87DuAYacdJ2y
7cAUS+WP6nEFOHjbw4GVij0qdyT1ffzGahT5sx8NkfZ+crcftZa4PxioJoRn3J93FABoaxFr
sZvhq1VsMhyeob2uJ75vz</vt:lpwstr>
  </property>
  <property fmtid="{D5CDD505-2E9C-101B-9397-08002B2CF9AE}" pid="3" name="_ms_pID_7253431">
    <vt:lpwstr>LO3boQ11+LvA+8jqskz48VsgB7nVb+20MuwO149g8VRgeynhKOt
AVT2G0w6bkj5QM5yVsdkVQs2soG/P5WVH9xLicINDQy3cakESlV8Uw==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1499043822</vt:lpwstr>
  </property>
  <property fmtid="{D5CDD505-2E9C-101B-9397-08002B2CF9AE}" pid="8" name="_2015_ms_pID_725343">
    <vt:lpwstr>(3)7u990K1BJ1ykzY/wskMeeV2ITH5YNbkFg4HS1CXteaH4lWTXY8ZDWUi5q0RXrdtlHMytmZj0
1rJS2ssWNd8N7gkhXnPC43b4+LhMgtgQG+ZI7KNGQ21CFbSUL5hc9epBdZ2IEWuAqL+utS/G
xYEOkQ4oOOCJK9mtelz9CGdZlSvRiY8jejgT0uCedm4qBTqgH8iOEpHl7ij1F86zJ0fqTzjs
dbGKo4qT9HOcAeIGXy</vt:lpwstr>
  </property>
  <property fmtid="{D5CDD505-2E9C-101B-9397-08002B2CF9AE}" pid="9" name="_2015_ms_pID_7253431">
    <vt:lpwstr>ALuU99o9xuAEWIQ9ZBFMPmODnJvPDGfZCuSSozrnhZ+FmvqliX1DHo
hW8A39ZGuRY5bqw/dMYN/l+CXGE6qqnm0h5tcGIW4TEv6imJsyb5FMuPFpn0ODDaHfM8JhZK
Qa2DHCmkkd3NjddRNirw0H7a+VT+Z9qcAHxQ2CkZkdhHmSCiTqNOAVmOELRFiPg5VoEykijQ
wqirw06TN62BnrQfl19+bwBABPDcTQdsFerm</vt:lpwstr>
  </property>
  <property fmtid="{D5CDD505-2E9C-101B-9397-08002B2CF9AE}" pid="10" name="_2015_ms_pID_7253432">
    <vt:lpwstr>rA==</vt:lpwstr>
  </property>
</Properties>
</file>