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NTT Docomo ZTE (AP-CS-RS for BM only</w:t>
            </w:r>
            <w:proofErr w:type="gramStart"/>
            <w:r>
              <w:rPr>
                <w:rFonts w:ascii="Times New Roman" w:hAnsi="Times New Roman"/>
                <w:sz w:val="18"/>
                <w:szCs w:val="20"/>
              </w:rPr>
              <w:t>) ,</w:t>
            </w:r>
            <w:proofErr w:type="gramEnd"/>
            <w:r>
              <w:rPr>
                <w:rFonts w:ascii="Times New Roman" w:hAnsi="Times New Roman"/>
                <w:sz w:val="18"/>
                <w:szCs w:val="20"/>
              </w:rPr>
              <w:t xml:space="preserve">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w:t>
      </w:r>
      <w:proofErr w:type="gramStart"/>
      <w:r>
        <w:rPr>
          <w:rFonts w:ascii="Times New Roman" w:hAnsi="Times New Roman"/>
          <w:sz w:val="20"/>
          <w:szCs w:val="20"/>
        </w:rPr>
        <w:t>e.g.</w:t>
      </w:r>
      <w:proofErr w:type="gramEnd"/>
      <w:r>
        <w:rPr>
          <w:rFonts w:ascii="Times New Roman" w:hAnsi="Times New Roman"/>
          <w:sz w:val="20"/>
          <w:szCs w:val="20"/>
        </w:rPr>
        <w:t xml:space="preserve">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ListParagraph"/>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ListParagraph"/>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w:t>
            </w:r>
            <w:proofErr w:type="gramStart"/>
            <w:r w:rsidRPr="001D23D6">
              <w:rPr>
                <w:rFonts w:ascii="Times New Roman" w:eastAsia="DengXian" w:hAnsi="Times New Roman"/>
                <w:sz w:val="18"/>
                <w:szCs w:val="18"/>
                <w:lang w:eastAsia="zh-CN"/>
              </w:rPr>
              <w:t>i.e.</w:t>
            </w:r>
            <w:proofErr w:type="gramEnd"/>
            <w:r w:rsidRPr="001D23D6">
              <w:rPr>
                <w:rFonts w:ascii="Times New Roman" w:eastAsia="DengXian" w:hAnsi="Times New Roman"/>
                <w:sz w:val="18"/>
                <w:szCs w:val="18"/>
                <w:lang w:eastAsia="zh-CN"/>
              </w:rPr>
              <w:t xml:space="preserv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proofErr w:type="spellStart"/>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1.3, the 2rd bullet, we have same understanding with QC. DL TCI means separate DL/UL </w:t>
            </w:r>
            <w:proofErr w:type="gramStart"/>
            <w:r w:rsidRPr="000E1B4D">
              <w:rPr>
                <w:rFonts w:ascii="Times New Roman" w:eastAsia="DengXian" w:hAnsi="Times New Roman" w:cs="Times New Roman"/>
                <w:sz w:val="18"/>
                <w:szCs w:val="18"/>
                <w:lang w:eastAsia="zh-CN"/>
              </w:rPr>
              <w:t>TCI,</w:t>
            </w:r>
            <w:proofErr w:type="gramEnd"/>
            <w:r w:rsidRPr="000E1B4D">
              <w:rPr>
                <w:rFonts w:ascii="Times New Roman" w:eastAsia="DengXian" w:hAnsi="Times New Roman" w:cs="Times New Roman"/>
                <w:sz w:val="18"/>
                <w:szCs w:val="18"/>
                <w:lang w:eastAsia="zh-CN"/>
              </w:rPr>
              <w:t xml:space="preserve">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w:t>
            </w:r>
            <w:proofErr w:type="gramStart"/>
            <w:r>
              <w:rPr>
                <w:rFonts w:ascii="Times New Roman" w:hAnsi="Times New Roman"/>
                <w:sz w:val="20"/>
                <w:szCs w:val="20"/>
              </w:rPr>
              <w:t>e.g.</w:t>
            </w:r>
            <w:proofErr w:type="gramEnd"/>
            <w:r>
              <w:rPr>
                <w:rFonts w:ascii="Times New Roman" w:hAnsi="Times New Roman"/>
                <w:sz w:val="20"/>
                <w:szCs w:val="20"/>
              </w:rPr>
              <w:t xml:space="preserve">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Details are FFS, </w:t>
            </w:r>
            <w:proofErr w:type="gramStart"/>
            <w:r>
              <w:rPr>
                <w:rFonts w:ascii="Times New Roman" w:hAnsi="Times New Roman"/>
                <w:sz w:val="20"/>
                <w:szCs w:val="20"/>
              </w:rPr>
              <w:t>e.g.</w:t>
            </w:r>
            <w:proofErr w:type="gramEnd"/>
            <w:r>
              <w:rPr>
                <w:rFonts w:ascii="Times New Roman" w:hAnsi="Times New Roman"/>
                <w:sz w:val="20"/>
                <w:szCs w:val="20"/>
              </w:rPr>
              <w:t xml:space="preserve">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1.4: Support in principle, but we may need to consider the case when PL-RS is not configured, as supported case in Rel-15/16. </w:t>
            </w: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xml:space="preserve"> MAC-CE with 2 TCI states per codepoint may be used for separate DL/UL beam indication and the UE needs usage indication to differentiate this from 2 DCI TCI states as in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w:t>
            </w:r>
            <w:proofErr w:type="spellStart"/>
            <w:r w:rsidR="002000C3">
              <w:rPr>
                <w:rFonts w:ascii="Times New Roman" w:eastAsia="Malgun Gothic" w:hAnsi="Times New Roman" w:cs="Times New Roman"/>
                <w:sz w:val="18"/>
                <w:szCs w:val="18"/>
                <w:lang w:eastAsia="ko-KR"/>
              </w:rPr>
              <w:t>usag</w:t>
            </w:r>
            <w:proofErr w:type="spellEnd"/>
            <w:r w:rsidR="002000C3">
              <w:rPr>
                <w:rFonts w:ascii="Times New Roman" w:eastAsia="Malgun Gothic" w:hAnsi="Times New Roman" w:cs="Times New Roman"/>
                <w:sz w:val="18"/>
                <w:szCs w:val="18"/>
                <w:lang w:eastAsia="ko-KR"/>
              </w:rPr>
              <w:t xml:space="preserve">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proofErr w:type="gramStart"/>
            <w:r>
              <w:rPr>
                <w:rFonts w:ascii="Times New Roman" w:eastAsia="Malgun Gothic" w:hAnsi="Times New Roman" w:cs="Times New Roman"/>
                <w:sz w:val="18"/>
                <w:szCs w:val="18"/>
                <w:lang w:eastAsia="ko-KR"/>
              </w:rPr>
              <w:t>Furthermore</w:t>
            </w:r>
            <w:proofErr w:type="gramEnd"/>
            <w:r>
              <w:rPr>
                <w:rFonts w:ascii="Times New Roman" w:eastAsia="Malgun Gothic" w:hAnsi="Times New Roman" w:cs="Times New Roman"/>
                <w:sz w:val="18"/>
                <w:szCs w:val="18"/>
                <w:lang w:eastAsia="ko-KR"/>
              </w:rPr>
              <w:t xml:space="preserv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w:t>
            </w:r>
            <w:proofErr w:type="gramStart"/>
            <w:r>
              <w:rPr>
                <w:rFonts w:ascii="Times New Roman" w:eastAsiaTheme="minorEastAsia" w:hAnsi="Times New Roman" w:cs="Times New Roman"/>
                <w:sz w:val="18"/>
                <w:szCs w:val="18"/>
                <w:lang w:eastAsia="zh-CN"/>
              </w:rPr>
              <w:t>i.e.</w:t>
            </w:r>
            <w:proofErr w:type="gramEnd"/>
            <w:r>
              <w:rPr>
                <w:rFonts w:ascii="Times New Roman" w:eastAsiaTheme="minorEastAsia" w:hAnsi="Times New Roman" w:cs="Times New Roman"/>
                <w:sz w:val="18"/>
                <w:szCs w:val="18"/>
                <w:lang w:eastAsia="zh-CN"/>
              </w:rPr>
              <w:t xml:space="preserv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ListParagraph"/>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ins w:id="64" w:author="Eko Onggosanusi" w:date="2021-01-26T20:06:00Z">
              <w:r>
                <w:rPr>
                  <w:rFonts w:ascii="Times New Roman" w:eastAsia="Malgun Gothic" w:hAnsi="Times New Roman" w:cs="Times New Roman"/>
                  <w:sz w:val="18"/>
                  <w:szCs w:val="18"/>
                  <w:lang w:eastAsia="ko-KR"/>
                </w:rPr>
                <w:t xml:space="preserve">his </w:t>
              </w:r>
            </w:ins>
            <w:ins w:id="65" w:author="Eko Onggosanusi" w:date="2021-01-26T20:07:00Z">
              <w:r>
                <w:rPr>
                  <w:rFonts w:ascii="Times New Roman" w:eastAsia="Malgun Gothic" w:hAnsi="Times New Roman" w:cs="Times New Roman"/>
                  <w:sz w:val="18"/>
                  <w:szCs w:val="18"/>
                  <w:lang w:eastAsia="ko-KR"/>
                </w:rPr>
                <w:t xml:space="preserve">additional </w:t>
              </w:r>
            </w:ins>
            <w:ins w:id="66" w:author="Eko Onggosanusi" w:date="2021-01-26T20:06:00Z">
              <w:r>
                <w:rPr>
                  <w:rFonts w:ascii="Times New Roman" w:eastAsia="Malgun Gothic" w:hAnsi="Times New Roman" w:cs="Times New Roman"/>
                  <w:sz w:val="18"/>
                  <w:szCs w:val="18"/>
                  <w:lang w:eastAsia="ko-KR"/>
                </w:rPr>
                <w:t xml:space="preserve">restriction can be </w:t>
              </w:r>
            </w:ins>
            <w:ins w:id="67" w:author="Eko Onggosanusi" w:date="2021-01-26T20:07:00Z">
              <w:r>
                <w:rPr>
                  <w:rFonts w:ascii="Times New Roman" w:eastAsia="Malgun Gothic" w:hAnsi="Times New Roman" w:cs="Times New Roman"/>
                  <w:sz w:val="18"/>
                  <w:szCs w:val="18"/>
                  <w:lang w:eastAsia="ko-KR"/>
                </w:rPr>
                <w:t xml:space="preserve">further discussed </w:t>
              </w:r>
            </w:ins>
            <w:ins w:id="68" w:author="Eko Onggosanusi" w:date="2021-01-26T20:08:00Z">
              <w:r>
                <w:rPr>
                  <w:rFonts w:ascii="Times New Roman" w:eastAsia="Malgun Gothic" w:hAnsi="Times New Roman" w:cs="Times New Roman"/>
                  <w:sz w:val="18"/>
                  <w:szCs w:val="18"/>
                  <w:lang w:eastAsia="ko-KR"/>
                </w:rPr>
                <w:t xml:space="preserve">in the future </w:t>
              </w:r>
            </w:ins>
            <w:ins w:id="69"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proofErr w:type="gramStart"/>
            <w:ins w:id="70" w:author="Eko Onggosanusi" w:date="2021-01-26T20:08:00Z">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w:t>
              </w:r>
            </w:ins>
            <w:ins w:id="71"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3"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Malgun Gothic" w:hAnsi="Times New Roman" w:cs="Times New Roman"/>
                <w:sz w:val="18"/>
                <w:szCs w:val="18"/>
                <w:lang w:eastAsia="ko-KR"/>
              </w:rPr>
            </w:pPr>
            <w:ins w:id="76"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Malgun Gothic" w:hAnsi="Times New Roman" w:cs="Times New Roman"/>
                <w:sz w:val="18"/>
                <w:szCs w:val="18"/>
                <w:lang w:eastAsia="ko-KR"/>
              </w:rPr>
            </w:pPr>
            <w:ins w:id="78" w:author="Eko Onggosanusi" w:date="2021-01-26T19:11:00Z">
              <w:r>
                <w:rPr>
                  <w:rFonts w:ascii="Times New Roman" w:eastAsia="Malgun Gothic" w:hAnsi="Times New Roman" w:cs="Times New Roman"/>
                  <w:sz w:val="18"/>
                  <w:szCs w:val="18"/>
                  <w:lang w:eastAsia="ko-KR"/>
                </w:rPr>
                <w:t>Proposals 1.1, 1.2, 1.3, 1.5 are quite stable (only editorial)</w:t>
              </w:r>
            </w:ins>
            <w:ins w:id="79"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0"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Malgun Gothic" w:hAnsi="Times New Roman" w:cs="Times New Roman"/>
                <w:sz w:val="18"/>
                <w:szCs w:val="18"/>
                <w:lang w:eastAsia="ko-KR"/>
              </w:rPr>
            </w:pPr>
            <w:ins w:id="82" w:author="Eko Onggosanusi" w:date="2021-01-26T19:11:00Z">
              <w:r>
                <w:rPr>
                  <w:rFonts w:ascii="Times New Roman" w:eastAsia="Malgun Gothic" w:hAnsi="Times New Roman" w:cs="Times New Roman"/>
                  <w:sz w:val="18"/>
                  <w:szCs w:val="18"/>
                  <w:lang w:eastAsia="ko-KR"/>
                </w:rPr>
                <w:t>Proposal 1.4</w:t>
              </w:r>
            </w:ins>
            <w:ins w:id="83" w:author="Eko Onggosanusi" w:date="2021-01-26T20:05:00Z">
              <w:r w:rsidR="00D11239">
                <w:rPr>
                  <w:rFonts w:ascii="Times New Roman" w:eastAsia="Malgun Gothic" w:hAnsi="Times New Roman" w:cs="Times New Roman"/>
                  <w:sz w:val="18"/>
                  <w:szCs w:val="18"/>
                  <w:lang w:eastAsia="ko-KR"/>
                </w:rPr>
                <w:t xml:space="preserve"> is almost stable</w:t>
              </w:r>
            </w:ins>
            <w:ins w:id="84" w:author="Eko Onggosanusi" w:date="2021-01-26T19:12:00Z">
              <w:r>
                <w:rPr>
                  <w:rFonts w:ascii="Times New Roman" w:eastAsia="Malgun Gothic"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Malgun Gothic" w:hAnsi="Times New Roman" w:cs="Times New Roman"/>
                <w:sz w:val="18"/>
                <w:szCs w:val="18"/>
                <w:lang w:eastAsia="ko-KR"/>
              </w:rPr>
            </w:pPr>
            <w:ins w:id="87" w:author="Li Guo" w:date="2021-01-26T20:27:00Z">
              <w:r>
                <w:rPr>
                  <w:rFonts w:ascii="Times New Roman" w:eastAsia="Malgun Gothic"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Malgun Gothic" w:hAnsi="Times New Roman" w:cs="Times New Roman"/>
                <w:sz w:val="18"/>
                <w:szCs w:val="18"/>
                <w:lang w:eastAsia="ko-KR"/>
              </w:rPr>
            </w:pPr>
            <w:ins w:id="89" w:author="Li Guo" w:date="2021-01-26T20:27:00Z">
              <w:r>
                <w:rPr>
                  <w:rFonts w:ascii="Times New Roman" w:eastAsia="Malgun Gothic" w:hAnsi="Times New Roman" w:cs="Times New Roman"/>
                  <w:sz w:val="18"/>
                  <w:szCs w:val="18"/>
                  <w:lang w:eastAsia="ko-KR"/>
                </w:rPr>
                <w:t xml:space="preserve">In proposal 1.2:   Do not support to add “or </w:t>
              </w:r>
              <w:proofErr w:type="gramStart"/>
              <w:r>
                <w:rPr>
                  <w:rFonts w:ascii="Times New Roman" w:eastAsia="Malgun Gothic" w:hAnsi="Times New Roman" w:cs="Times New Roman"/>
                  <w:sz w:val="18"/>
                  <w:szCs w:val="18"/>
                  <w:lang w:eastAsia="ko-KR"/>
                </w:rPr>
                <w:t>both ”</w:t>
              </w:r>
              <w:proofErr w:type="gramEnd"/>
              <w:r>
                <w:rPr>
                  <w:rFonts w:ascii="Times New Roman" w:eastAsia="Malgun Gothic" w:hAnsi="Times New Roman" w:cs="Times New Roman"/>
                  <w:sz w:val="18"/>
                  <w:szCs w:val="18"/>
                  <w:lang w:eastAsia="ko-KR"/>
                </w:rPr>
                <w:t xml:space="preserve"> in Alt2.  How come we can configure “both” in RRC? If we configure ‘Both’ in RRC, it would </w:t>
              </w:r>
              <w:proofErr w:type="gramStart"/>
              <w:r>
                <w:rPr>
                  <w:rFonts w:ascii="Times New Roman" w:eastAsia="Malgun Gothic" w:hAnsi="Times New Roman" w:cs="Times New Roman"/>
                  <w:sz w:val="18"/>
                  <w:szCs w:val="18"/>
                  <w:lang w:eastAsia="ko-KR"/>
                </w:rPr>
                <w:t>means</w:t>
              </w:r>
              <w:proofErr w:type="gramEnd"/>
              <w:r>
                <w:rPr>
                  <w:rFonts w:ascii="Times New Roman" w:eastAsia="Malgun Gothic" w:hAnsi="Times New Roman" w:cs="Times New Roman"/>
                  <w:sz w:val="18"/>
                  <w:szCs w:val="18"/>
                  <w:lang w:eastAsia="ko-KR"/>
                </w:rPr>
                <w:t xml:space="preserve"> we are going to use DCI or MAC CE to dynamically select one. That will be Alt 1 or Alt 3.  Suggest to delete “Both”</w:t>
              </w:r>
            </w:ins>
          </w:p>
          <w:p w14:paraId="67C700D0" w14:textId="77777777" w:rsidR="001421A4" w:rsidRDefault="001421A4" w:rsidP="001421A4">
            <w:pPr>
              <w:pStyle w:val="ListParagraph"/>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Malgun Gothic"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Malgun Gothic"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Malgun Gothic" w:hAnsi="Times New Roman" w:cs="Times New Roman"/>
                <w:sz w:val="18"/>
                <w:szCs w:val="18"/>
                <w:lang w:eastAsia="ko-KR"/>
              </w:rPr>
            </w:pPr>
            <w:ins w:id="95" w:author="Li Guo" w:date="2021-01-26T20:27:00Z">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Malgun Gothic" w:hAnsi="Times New Roman" w:cs="Times New Roman"/>
                <w:sz w:val="18"/>
                <w:szCs w:val="18"/>
                <w:lang w:eastAsia="ko-KR"/>
              </w:rPr>
            </w:pPr>
            <w:proofErr w:type="gramStart"/>
            <w:ins w:id="97" w:author="Li Guo" w:date="2021-01-26T20:27:00Z">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ListParagraph"/>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ListParagraph"/>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ListParagraph"/>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ListParagraph"/>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ListParagraph"/>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Malgun Gothic"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Malgun Gothic" w:hAnsi="Times New Roman" w:cs="Times New Roman"/>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ins w:id="112"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13"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14" w:author="Eko Onggosanusi" w:date="2021-01-26T19:14:00Z">
        <w:r>
          <w:rPr>
            <w:rFonts w:ascii="Times New Roman" w:hAnsi="Times New Roman" w:cs="Times New Roman"/>
            <w:sz w:val="20"/>
            <w:szCs w:val="20"/>
          </w:rPr>
          <w:t xml:space="preserve">On the Rel.17 support for L1/L2-centric inter-cell mobility, </w:t>
        </w:r>
      </w:ins>
      <w:ins w:id="115" w:author="Eko Onggosanusi" w:date="2021-01-26T19:13:00Z">
        <w:r>
          <w:rPr>
            <w:rFonts w:ascii="Times New Roman" w:hAnsi="Times New Roman" w:cs="Times New Roman"/>
            <w:sz w:val="20"/>
            <w:szCs w:val="20"/>
          </w:rPr>
          <w:t xml:space="preserve">no further discussion </w:t>
        </w:r>
      </w:ins>
      <w:ins w:id="116"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17"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18"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19"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20"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 xml:space="preserve">UL-related enhancements, </w:t>
            </w:r>
            <w:proofErr w:type="gramStart"/>
            <w:r>
              <w:rPr>
                <w:rFonts w:ascii="Times New Roman" w:hAnsi="Times New Roman"/>
                <w:sz w:val="18"/>
                <w:szCs w:val="18"/>
              </w:rPr>
              <w:t>e.g.</w:t>
            </w:r>
            <w:proofErr w:type="gramEnd"/>
            <w:r>
              <w:rPr>
                <w:rFonts w:ascii="Times New Roman" w:hAnsi="Times New Roman"/>
                <w:sz w:val="18"/>
                <w:szCs w:val="18"/>
              </w:rPr>
              <w:t xml:space="preserve">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proofErr w:type="spellStart"/>
            <w:r>
              <w:rPr>
                <w:rFonts w:ascii="Times New Roman" w:hAnsi="Times New Roman" w:cs="Times New Roman"/>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w:t>
            </w:r>
            <w:proofErr w:type="gramStart"/>
            <w:r w:rsidRPr="00F7436B">
              <w:rPr>
                <w:rFonts w:ascii="Times New Roman" w:hAnsi="Times New Roman"/>
                <w:sz w:val="20"/>
                <w:szCs w:val="20"/>
              </w:rPr>
              <w:t>i.e.</w:t>
            </w:r>
            <w:proofErr w:type="gramEnd"/>
            <w:r w:rsidRPr="00F7436B">
              <w:rPr>
                <w:rFonts w:ascii="Times New Roman" w:hAnsi="Times New Roman"/>
                <w:sz w:val="20"/>
                <w:szCs w:val="20"/>
              </w:rPr>
              <w:t xml:space="preserv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w:t>
            </w:r>
            <w:proofErr w:type="gramStart"/>
            <w:r w:rsidRPr="00F7436B">
              <w:rPr>
                <w:rFonts w:ascii="Times New Roman" w:hAnsi="Times New Roman"/>
                <w:sz w:val="20"/>
                <w:szCs w:val="20"/>
              </w:rPr>
              <w:t>i.e.</w:t>
            </w:r>
            <w:proofErr w:type="gramEnd"/>
            <w:r w:rsidRPr="00F7436B">
              <w:rPr>
                <w:rFonts w:ascii="Times New Roman" w:hAnsi="Times New Roman"/>
                <w:sz w:val="20"/>
                <w:szCs w:val="20"/>
              </w:rPr>
              <w:t xml:space="preserv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21"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22"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23"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124" w:author="Eko Onggosanusi" w:date="2021-01-26T19:19:00Z">
              <w:r w:rsidR="00780EDA">
                <w:rPr>
                  <w:rFonts w:ascii="Times New Roman" w:hAnsi="Times New Roman"/>
                  <w:sz w:val="18"/>
                  <w:szCs w:val="20"/>
                </w:rPr>
                <w:t xml:space="preserve">last </w:t>
              </w:r>
            </w:ins>
            <w:ins w:id="125" w:author="Eko Onggosanusi" w:date="2021-01-26T19:18:00Z">
              <w:r>
                <w:rPr>
                  <w:rFonts w:ascii="Times New Roman" w:hAnsi="Times New Roman"/>
                  <w:sz w:val="18"/>
                  <w:szCs w:val="20"/>
                </w:rPr>
                <w:t>FFS is added.</w:t>
              </w:r>
            </w:ins>
            <w:ins w:id="126" w:author="Eko Onggosanusi" w:date="2021-01-26T19:19:00Z">
              <w:r w:rsidR="00780EDA">
                <w:rPr>
                  <w:rFonts w:ascii="Times New Roman" w:hAnsi="Times New Roman"/>
                  <w:sz w:val="18"/>
                  <w:szCs w:val="20"/>
                </w:rPr>
                <w:t xml:space="preserve"> This can be discussed in the next meeting. I added “at least” to emphasize what you and </w:t>
              </w:r>
            </w:ins>
            <w:ins w:id="127" w:author="Eko Onggosanusi" w:date="2021-01-26T19:20:00Z">
              <w:r w:rsidR="00780EDA">
                <w:rPr>
                  <w:rFonts w:ascii="Times New Roman" w:hAnsi="Times New Roman"/>
                  <w:sz w:val="18"/>
                  <w:szCs w:val="20"/>
                </w:rPr>
                <w:t xml:space="preserve">some </w:t>
              </w:r>
            </w:ins>
            <w:ins w:id="128" w:author="Eko Onggosanusi" w:date="2021-01-26T19:19:00Z">
              <w:r w:rsidR="00780EDA">
                <w:rPr>
                  <w:rFonts w:ascii="Times New Roman" w:hAnsi="Times New Roman"/>
                  <w:sz w:val="18"/>
                  <w:szCs w:val="20"/>
                </w:rPr>
                <w:t>other companies propose is not precluded.</w:t>
              </w:r>
            </w:ins>
            <w:ins w:id="129"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30" w:author="Eko Onggosanusi" w:date="2021-01-26T19:20:00Z">
              <w:r>
                <w:rPr>
                  <w:rFonts w:ascii="Times New Roman" w:eastAsia="Malgun Gothic" w:hAnsi="Times New Roman" w:cs="Times New Roman"/>
                  <w:sz w:val="18"/>
                  <w:szCs w:val="20"/>
                  <w:lang w:eastAsia="ko-KR"/>
                </w:rPr>
                <w:t xml:space="preserve">{Mod: It is not an implementation issue since there is no agreement on supporting mixing SC and NSC. But </w:t>
              </w:r>
              <w:proofErr w:type="gramStart"/>
              <w:r>
                <w:rPr>
                  <w:rFonts w:ascii="Times New Roman" w:eastAsia="Malgun Gothic" w:hAnsi="Times New Roman" w:cs="Times New Roman"/>
                  <w:sz w:val="18"/>
                  <w:szCs w:val="20"/>
                  <w:lang w:eastAsia="ko-KR"/>
                </w:rPr>
                <w:t>anyway</w:t>
              </w:r>
              <w:proofErr w:type="gramEnd"/>
              <w:r>
                <w:rPr>
                  <w:rFonts w:ascii="Times New Roman" w:eastAsia="Malgun Gothic" w:hAnsi="Times New Roman" w:cs="Times New Roman"/>
                  <w:sz w:val="18"/>
                  <w:szCs w:val="20"/>
                  <w:lang w:eastAsia="ko-KR"/>
                </w:rPr>
                <w:t xml:space="preserve">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31" w:author="Eko Onggosanusi" w:date="2021-01-26T19:21: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32" w:author="Eko Onggosanusi" w:date="2021-01-26T19:21:00Z"/>
                <w:rFonts w:ascii="Times New Roman" w:eastAsia="Malgun Gothic" w:hAnsi="Times New Roman" w:cs="Times New Roman"/>
                <w:sz w:val="18"/>
                <w:szCs w:val="20"/>
                <w:lang w:eastAsia="ko-KR"/>
              </w:rPr>
            </w:pPr>
            <w:ins w:id="133"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34"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bl>
    <w:p w14:paraId="032CB271" w14:textId="6A879261" w:rsidR="001C4672"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ZTE, CATT, Intel, Sony, NTT </w:t>
            </w:r>
            <w:proofErr w:type="gramStart"/>
            <w:r>
              <w:rPr>
                <w:rFonts w:ascii="Times New Roman" w:hAnsi="Times New Roman"/>
                <w:sz w:val="18"/>
                <w:szCs w:val="20"/>
              </w:rPr>
              <w:t>Docomo(</w:t>
            </w:r>
            <w:proofErr w:type="gramEnd"/>
            <w:r>
              <w:rPr>
                <w:rFonts w:ascii="Times New Roman" w:hAnsi="Times New Roman"/>
                <w:sz w:val="18"/>
                <w:szCs w:val="20"/>
              </w:rPr>
              <w:t>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lastRenderedPageBreak/>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w:t>
      </w:r>
      <w:proofErr w:type="gramStart"/>
      <w:r>
        <w:rPr>
          <w:rFonts w:ascii="Times New Roman" w:eastAsia="Times New Roman" w:hAnsi="Times New Roman" w:cs="Times New Roman"/>
          <w:sz w:val="20"/>
          <w:szCs w:val="20"/>
          <w:lang w:val="en-GB"/>
        </w:rPr>
        <w:t>e.g.</w:t>
      </w:r>
      <w:proofErr w:type="gramEnd"/>
      <w:r>
        <w:rPr>
          <w:rFonts w:ascii="Times New Roman" w:eastAsia="Times New Roman" w:hAnsi="Times New Roman" w:cs="Times New Roman"/>
          <w:sz w:val="20"/>
          <w:szCs w:val="20"/>
          <w:lang w:val="en-GB"/>
        </w:rPr>
        <w:t xml:space="preserve">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ListParagraph"/>
        <w:numPr>
          <w:ilvl w:val="1"/>
          <w:numId w:val="38"/>
        </w:numPr>
        <w:snapToGrid w:val="0"/>
        <w:spacing w:after="0" w:line="240" w:lineRule="auto"/>
        <w:jc w:val="both"/>
        <w:rPr>
          <w:del w:id="135" w:author="Eko Onggosanusi" w:date="2021-01-26T19:57:00Z"/>
          <w:rFonts w:ascii="Times New Roman" w:hAnsi="Times New Roman"/>
          <w:sz w:val="20"/>
          <w:szCs w:val="20"/>
          <w:lang w:val="en-GB"/>
        </w:rPr>
      </w:pPr>
      <w:del w:id="136" w:author="Eko Onggosanusi" w:date="2021-01-26T19:57:00Z">
        <w:r w:rsidDel="00293503">
          <w:rPr>
            <w:rFonts w:ascii="Times New Roman" w:hAnsi="Times New Roman"/>
            <w:sz w:val="20"/>
            <w:szCs w:val="20"/>
            <w:lang w:val="en-GB"/>
          </w:rPr>
          <w:delText xml:space="preserve">FFS: </w:delText>
        </w:r>
      </w:del>
      <w:del w:id="137"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138" w:author="Eko Onggosanusi" w:date="2021-01-26T19:56:00Z">
        <w:r w:rsidR="00293503" w:rsidRPr="00293503">
          <w:rPr>
            <w:rFonts w:ascii="Times New Roman" w:eastAsia="Yu Mincho" w:hAnsi="Times New Roman"/>
            <w:sz w:val="20"/>
            <w:szCs w:val="20"/>
            <w:lang w:eastAsia="ja-JP"/>
          </w:rPr>
          <w:t>(</w:t>
        </w:r>
      </w:ins>
      <w:ins w:id="139"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140"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del w:id="141" w:author="Eko Onggosanusi" w:date="2021-01-26T19:22:00Z">
        <w:r w:rsidDel="00E47821">
          <w:rPr>
            <w:rFonts w:ascii="Times New Roman" w:hAnsi="Times New Roman"/>
            <w:sz w:val="20"/>
            <w:szCs w:val="20"/>
            <w:lang w:val="en-GB"/>
          </w:rPr>
          <w:delText>No other</w:delText>
        </w:r>
      </w:del>
      <w:del w:id="142" w:author="Eko Onggosanusi" w:date="2021-01-26T19:54:00Z">
        <w:r w:rsidDel="00293503">
          <w:rPr>
            <w:rFonts w:ascii="Times New Roman" w:hAnsi="Times New Roman"/>
            <w:sz w:val="20"/>
            <w:szCs w:val="20"/>
            <w:lang w:val="en-GB"/>
          </w:rPr>
          <w:delText xml:space="preserve"> additional DCI format </w:delText>
        </w:r>
      </w:del>
      <w:del w:id="143" w:author="Eko Onggosanusi" w:date="2021-01-26T19:22:00Z">
        <w:r w:rsidDel="002419B1">
          <w:rPr>
            <w:rFonts w:ascii="Times New Roman" w:hAnsi="Times New Roman"/>
            <w:sz w:val="20"/>
            <w:szCs w:val="20"/>
            <w:lang w:val="en-GB"/>
          </w:rPr>
          <w:delText>is</w:delText>
        </w:r>
      </w:del>
      <w:del w:id="144"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proofErr w:type="spellStart"/>
            <w:r>
              <w:rPr>
                <w:rFonts w:ascii="Times New Roman" w:hAnsi="Times New Roman" w:cs="Times New Roman"/>
                <w:sz w:val="18"/>
                <w:szCs w:val="18"/>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DengXian" w:hAnsi="Times New Roman"/>
                <w:sz w:val="18"/>
                <w:szCs w:val="18"/>
                <w:lang w:eastAsia="ko-KR"/>
              </w:rPr>
              <w:t>So</w:t>
            </w:r>
            <w:proofErr w:type="gramEnd"/>
            <w:r>
              <w:rPr>
                <w:rFonts w:ascii="Times New Roman" w:eastAsia="DengXian" w:hAnsi="Times New Roman"/>
                <w:sz w:val="18"/>
                <w:szCs w:val="18"/>
                <w:lang w:eastAsia="ko-KR"/>
              </w:rPr>
              <w:t xml:space="preserve">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lastRenderedPageBreak/>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w:t>
            </w:r>
            <w:proofErr w:type="gramStart"/>
            <w:r w:rsidRPr="005E00CC">
              <w:rPr>
                <w:rFonts w:ascii="Times New Roman" w:hAnsi="Times New Roman" w:cs="Times New Roman"/>
                <w:sz w:val="20"/>
                <w:szCs w:val="24"/>
              </w:rPr>
              <w:t>blind</w:t>
            </w:r>
            <w:proofErr w:type="gramEnd"/>
            <w:r w:rsidRPr="005E00CC">
              <w:rPr>
                <w:rFonts w:ascii="Times New Roman" w:hAnsi="Times New Roman" w:cs="Times New Roman"/>
                <w:sz w:val="20"/>
                <w:szCs w:val="24"/>
              </w:rPr>
              <w:t xml:space="preserve">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 xml:space="preserve">one cell”, implying that DL assignment is present. </w:t>
            </w:r>
            <w:proofErr w:type="gramStart"/>
            <w:r w:rsidRPr="005E00CC">
              <w:rPr>
                <w:rFonts w:ascii="Times New Roman" w:hAnsi="Times New Roman" w:cs="Times New Roman"/>
                <w:color w:val="000000" w:themeColor="text1"/>
                <w:sz w:val="20"/>
                <w:szCs w:val="24"/>
              </w:rPr>
              <w:t>So</w:t>
            </w:r>
            <w:proofErr w:type="gramEnd"/>
            <w:r w:rsidRPr="005E00CC">
              <w:rPr>
                <w:rFonts w:ascii="Times New Roman" w:hAnsi="Times New Roman" w:cs="Times New Roman"/>
                <w:color w:val="000000" w:themeColor="text1"/>
                <w:sz w:val="20"/>
                <w:szCs w:val="24"/>
              </w:rPr>
              <w:t xml:space="preserve">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lastRenderedPageBreak/>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’s update (</w:t>
            </w:r>
            <w:proofErr w:type="gramStart"/>
            <w:r>
              <w:rPr>
                <w:rFonts w:ascii="Times New Roman" w:eastAsia="Yu Mincho" w:hAnsi="Times New Roman" w:cs="Times New Roman"/>
                <w:sz w:val="18"/>
                <w:szCs w:val="18"/>
                <w:lang w:val="en-GB" w:eastAsia="ja-JP"/>
              </w:rPr>
              <w:t>i.e.</w:t>
            </w:r>
            <w:proofErr w:type="gramEnd"/>
            <w:r>
              <w:rPr>
                <w:rFonts w:ascii="Times New Roman" w:eastAsia="Yu Mincho" w:hAnsi="Times New Roman" w:cs="Times New Roman"/>
                <w:sz w:val="18"/>
                <w:szCs w:val="18"/>
                <w:lang w:val="en-GB" w:eastAsia="ja-JP"/>
              </w:rPr>
              <w:t xml:space="preserv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w:t>
            </w:r>
            <w:proofErr w:type="gramStart"/>
            <w:r>
              <w:rPr>
                <w:rFonts w:ascii="Times New Roman" w:eastAsia="Malgun Gothic" w:hAnsi="Times New Roman" w:cs="Times New Roman"/>
                <w:sz w:val="18"/>
                <w:szCs w:val="18"/>
                <w:lang w:eastAsia="ko-KR"/>
              </w:rPr>
              <w:t>it</w:t>
            </w:r>
            <w:proofErr w:type="gramEnd"/>
            <w:r>
              <w:rPr>
                <w:rFonts w:ascii="Times New Roman" w:eastAsia="Malgun Gothic" w:hAnsi="Times New Roman" w:cs="Times New Roman"/>
                <w:sz w:val="18"/>
                <w:szCs w:val="18"/>
                <w:lang w:eastAsia="ko-KR"/>
              </w:rPr>
              <w:t xml:space="preserve">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w:t>
            </w:r>
            <w:proofErr w:type="gramStart"/>
            <w:r w:rsidRPr="006C74CD">
              <w:rPr>
                <w:rFonts w:ascii="Times New Roman" w:hAnsi="Times New Roman" w:cs="Times New Roman"/>
                <w:sz w:val="18"/>
                <w:szCs w:val="18"/>
              </w:rPr>
              <w:t>e.g.</w:t>
            </w:r>
            <w:proofErr w:type="gramEnd"/>
            <w:r w:rsidRPr="006C74CD">
              <w:rPr>
                <w:rFonts w:ascii="Times New Roman" w:hAnsi="Times New Roman" w:cs="Times New Roman"/>
                <w:sz w:val="18"/>
                <w:szCs w:val="18"/>
              </w:rPr>
              <w:t xml:space="preserve">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145"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146" w:author="Eko Onggosanusi" w:date="2021-01-26T19:50:00Z">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w:t>
              </w:r>
            </w:ins>
            <w:ins w:id="147" w:author="Eko Onggosanusi" w:date="2021-01-26T19:51:00Z">
              <w:r>
                <w:rPr>
                  <w:rFonts w:ascii="Times New Roman" w:eastAsia="Malgun Gothic" w:hAnsi="Times New Roman" w:cs="Times New Roman"/>
                  <w:sz w:val="18"/>
                  <w:szCs w:val="18"/>
                  <w:lang w:eastAsia="ko-KR"/>
                </w:rPr>
                <w:t xml:space="preserve"> (and as the FL I cannot dismiss this)</w:t>
              </w:r>
            </w:ins>
            <w:ins w:id="148" w:author="Eko Onggosanusi" w:date="2021-01-26T19:50:00Z">
              <w:r>
                <w:rPr>
                  <w:rFonts w:ascii="Times New Roman" w:eastAsia="Malgun Gothic" w:hAnsi="Times New Roman" w:cs="Times New Roman"/>
                  <w:sz w:val="18"/>
                  <w:szCs w:val="18"/>
                  <w:lang w:eastAsia="ko-KR"/>
                </w:rPr>
                <w:t xml:space="preserve">, the current form of 3.3 </w:t>
              </w:r>
            </w:ins>
            <w:ins w:id="149" w:author="Eko Onggosanusi" w:date="2021-01-26T19:51:00Z">
              <w:r>
                <w:rPr>
                  <w:rFonts w:ascii="Times New Roman" w:eastAsia="Malgun Gothic" w:hAnsi="Times New Roman" w:cs="Times New Roman"/>
                  <w:sz w:val="18"/>
                  <w:szCs w:val="18"/>
                  <w:lang w:eastAsia="ko-KR"/>
                </w:rPr>
                <w:t xml:space="preserve">is a compromise attempt. </w:t>
              </w:r>
            </w:ins>
            <w:ins w:id="150" w:author="Eko Onggosanusi" w:date="2021-01-26T19:52:00Z">
              <w:r>
                <w:rPr>
                  <w:rFonts w:ascii="Times New Roman" w:eastAsia="Malgun Gothic" w:hAnsi="Times New Roman" w:cs="Times New Roman"/>
                  <w:sz w:val="18"/>
                  <w:szCs w:val="18"/>
                  <w:lang w:eastAsia="ko-KR"/>
                </w:rPr>
                <w:t xml:space="preserve">I fully agree that </w:t>
              </w:r>
            </w:ins>
            <w:ins w:id="151" w:author="Eko Onggosanusi" w:date="2021-01-26T19:53:00Z">
              <w:r>
                <w:rPr>
                  <w:rFonts w:ascii="Times New Roman" w:eastAsia="Malgun Gothic" w:hAnsi="Times New Roman" w:cs="Times New Roman"/>
                  <w:sz w:val="18"/>
                  <w:szCs w:val="18"/>
                  <w:lang w:eastAsia="ko-KR"/>
                </w:rPr>
                <w:t>we should not spend too much time on this</w:t>
              </w:r>
            </w:ins>
            <w:ins w:id="152" w:author="Eko Onggosanusi" w:date="2021-01-26T19:54:00Z">
              <w:r>
                <w:rPr>
                  <w:rFonts w:ascii="Times New Roman" w:eastAsia="Malgun Gothic" w:hAnsi="Times New Roman" w:cs="Times New Roman"/>
                  <w:sz w:val="18"/>
                  <w:szCs w:val="18"/>
                  <w:lang w:eastAsia="ko-KR"/>
                </w:rPr>
                <w:t>. If this proposal is agreed</w:t>
              </w:r>
              <w:proofErr w:type="gramStart"/>
              <w:r>
                <w:rPr>
                  <w:rFonts w:ascii="Times New Roman" w:eastAsia="Malgun Gothic" w:hAnsi="Times New Roman" w:cs="Times New Roman"/>
                  <w:sz w:val="18"/>
                  <w:szCs w:val="18"/>
                  <w:lang w:eastAsia="ko-KR"/>
                </w:rPr>
                <w:t xml:space="preserve">, </w:t>
              </w:r>
            </w:ins>
            <w:ins w:id="153" w:author="Eko Onggosanusi" w:date="2021-01-26T19:50:00Z">
              <w:r>
                <w:rPr>
                  <w:rFonts w:ascii="Times New Roman" w:eastAsia="Malgun Gothic" w:hAnsi="Times New Roman" w:cs="Times New Roman"/>
                  <w:sz w:val="18"/>
                  <w:szCs w:val="18"/>
                  <w:lang w:eastAsia="ko-KR"/>
                </w:rPr>
                <w:t>}</w:t>
              </w:r>
            </w:ins>
            <w:proofErr w:type="gramEnd"/>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154" w:author="Eko Onggosanusi" w:date="2021-01-26T19:25:00Z"/>
                <w:rFonts w:ascii="Times New Roman" w:eastAsia="Malgun Gothic" w:hAnsi="Times New Roman" w:cs="Times New Roman"/>
                <w:sz w:val="18"/>
                <w:szCs w:val="18"/>
                <w:lang w:eastAsia="ko-KR"/>
              </w:rPr>
            </w:pPr>
            <w:ins w:id="155" w:author="Eko Onggosanusi" w:date="2021-01-26T19:25:00Z">
              <w:r>
                <w:rPr>
                  <w:rFonts w:ascii="Times New Roman" w:eastAsia="Malgun Gothic" w:hAnsi="Times New Roman" w:cs="Times New Roman"/>
                  <w:sz w:val="18"/>
                  <w:szCs w:val="18"/>
                  <w:lang w:eastAsia="ko-KR"/>
                </w:rPr>
                <w:t>{Mod: This FFS is</w:t>
              </w:r>
            </w:ins>
            <w:ins w:id="156"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157" w:author="Eko Onggosanusi" w:date="2021-01-26T19:25:00Z">
              <w:r>
                <w:rPr>
                  <w:rFonts w:ascii="Times New Roman" w:eastAsia="Malgun Gothic" w:hAnsi="Times New Roman" w:cs="Times New Roman"/>
                  <w:sz w:val="18"/>
                  <w:szCs w:val="18"/>
                  <w:lang w:eastAsia="ko-KR"/>
                </w:rPr>
                <w:t xml:space="preserve"> relevant for the proposal 3.2 (current</w:t>
              </w:r>
            </w:ins>
            <w:ins w:id="158" w:author="Eko Onggosanusi" w:date="2021-01-26T19:26:00Z">
              <w:r>
                <w:rPr>
                  <w:rFonts w:ascii="Times New Roman" w:eastAsia="Malgun Gothic" w:hAnsi="Times New Roman" w:cs="Times New Roman"/>
                  <w:sz w:val="18"/>
                  <w:szCs w:val="18"/>
                  <w:lang w:eastAsia="ko-KR"/>
                </w:rPr>
                <w:t>l</w:t>
              </w:r>
            </w:ins>
            <w:ins w:id="159" w:author="Eko Onggosanusi" w:date="2021-01-26T19:25:00Z">
              <w:r>
                <w:rPr>
                  <w:rFonts w:ascii="Times New Roman" w:eastAsia="Malgun Gothic" w:hAnsi="Times New Roman" w:cs="Times New Roman"/>
                  <w:sz w:val="18"/>
                  <w:szCs w:val="18"/>
                  <w:lang w:eastAsia="ko-KR"/>
                </w:rPr>
                <w:t xml:space="preserve">y removed, but will be discussed in </w:t>
              </w:r>
            </w:ins>
            <w:ins w:id="160" w:author="Eko Onggosanusi" w:date="2021-01-26T19:26:00Z">
              <w:r>
                <w:rPr>
                  <w:rFonts w:ascii="Times New Roman" w:eastAsia="Malgun Gothic" w:hAnsi="Times New Roman" w:cs="Times New Roman"/>
                  <w:sz w:val="18"/>
                  <w:szCs w:val="18"/>
                  <w:lang w:eastAsia="ko-KR"/>
                </w:rPr>
                <w:t>the next round, I will add this FFS there when we start</w:t>
              </w:r>
            </w:ins>
            <w:ins w:id="161"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w:t>
            </w:r>
            <w:proofErr w:type="gramStart"/>
            <w:r w:rsidRPr="0013204A">
              <w:rPr>
                <w:rFonts w:ascii="Times New Roman" w:eastAsia="Times New Roman" w:hAnsi="Times New Roman" w:cs="Times New Roman"/>
                <w:sz w:val="18"/>
                <w:szCs w:val="16"/>
                <w:highlight w:val="yellow"/>
                <w:lang w:eastAsia="x-none"/>
              </w:rPr>
              <w:t>e.g.</w:t>
            </w:r>
            <w:proofErr w:type="gramEnd"/>
            <w:r w:rsidRPr="0013204A">
              <w:rPr>
                <w:rFonts w:ascii="Times New Roman" w:eastAsia="Times New Roman" w:hAnsi="Times New Roman" w:cs="Times New Roman"/>
                <w:sz w:val="18"/>
                <w:szCs w:val="16"/>
                <w:highlight w:val="yellow"/>
                <w:lang w:eastAsia="x-none"/>
              </w:rPr>
              <w:t xml:space="preserve">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Agreeing to this bullet now would preclude options which lead to significant changes/additions to format 1_1/1_2. </w:t>
            </w:r>
            <w:proofErr w:type="gramStart"/>
            <w:r>
              <w:rPr>
                <w:rFonts w:ascii="Times New Roman" w:eastAsia="Malgun Gothic" w:hAnsi="Times New Roman" w:cs="Times New Roman"/>
                <w:sz w:val="18"/>
                <w:szCs w:val="18"/>
                <w:lang w:eastAsia="ko-KR"/>
              </w:rPr>
              <w:t>Therefore</w:t>
            </w:r>
            <w:proofErr w:type="gramEnd"/>
            <w:r>
              <w:rPr>
                <w:rFonts w:ascii="Times New Roman" w:eastAsia="Malgun Gothic" w:hAnsi="Times New Roman" w:cs="Times New Roman"/>
                <w:sz w:val="18"/>
                <w:szCs w:val="18"/>
                <w:lang w:eastAsia="ko-KR"/>
              </w:rPr>
              <w:t xml:space="preserv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162"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163" w:author="Eko Onggosanusi" w:date="2021-01-26T19:27:00Z"/>
                <w:rFonts w:ascii="Times New Roman" w:eastAsia="Malgun Gothic" w:hAnsi="Times New Roman" w:cs="Times New Roman"/>
                <w:sz w:val="20"/>
                <w:szCs w:val="20"/>
                <w:lang w:eastAsia="ko-KR"/>
              </w:rPr>
            </w:pPr>
            <w:ins w:id="164"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165" w:author="Eko Onggosanusi" w:date="2021-01-26T19:27:00Z"/>
                <w:rFonts w:ascii="Times New Roman" w:eastAsia="Malgun Gothic" w:hAnsi="Times New Roman" w:cs="Times New Roman"/>
                <w:sz w:val="18"/>
                <w:szCs w:val="18"/>
                <w:lang w:eastAsia="ko-KR"/>
              </w:rPr>
            </w:pPr>
            <w:ins w:id="166"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167" w:author="Eko Onggosanusi" w:date="2021-01-26T19:27:00Z"/>
                <w:rFonts w:ascii="Times New Roman" w:eastAsia="Malgun Gothic" w:hAnsi="Times New Roman" w:cs="Times New Roman"/>
                <w:sz w:val="18"/>
                <w:szCs w:val="18"/>
                <w:lang w:eastAsia="ko-KR"/>
              </w:rPr>
            </w:pPr>
            <w:ins w:id="168" w:author="Eko Onggosanusi" w:date="2021-01-26T19:27:00Z">
              <w:r>
                <w:rPr>
                  <w:rFonts w:ascii="Times New Roman" w:eastAsia="Malgun Gothic" w:hAnsi="Times New Roman" w:cs="Times New Roman"/>
                  <w:sz w:val="18"/>
                  <w:szCs w:val="18"/>
                  <w:lang w:eastAsia="ko-KR"/>
                </w:rPr>
                <w:t>Propo</w:t>
              </w:r>
            </w:ins>
            <w:ins w:id="169" w:author="Eko Onggosanusi" w:date="2021-01-26T19:55:00Z">
              <w:r w:rsidR="00293503">
                <w:rPr>
                  <w:rFonts w:ascii="Times New Roman" w:eastAsia="Malgun Gothic" w:hAnsi="Times New Roman" w:cs="Times New Roman"/>
                  <w:sz w:val="18"/>
                  <w:szCs w:val="18"/>
                  <w:lang w:eastAsia="ko-KR"/>
                </w:rPr>
                <w:t>s</w:t>
              </w:r>
            </w:ins>
            <w:ins w:id="170" w:author="Eko Onggosanusi" w:date="2021-01-26T19:27:00Z">
              <w:r>
                <w:rPr>
                  <w:rFonts w:ascii="Times New Roman" w:eastAsia="Malgun Gothic" w:hAnsi="Times New Roman" w:cs="Times New Roman"/>
                  <w:sz w:val="18"/>
                  <w:szCs w:val="18"/>
                  <w:lang w:eastAsia="ko-KR"/>
                </w:rPr>
                <w:t xml:space="preserve">al 3.3 needs more discussion. </w:t>
              </w:r>
            </w:ins>
            <w:ins w:id="171"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lastRenderedPageBreak/>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w:t>
            </w:r>
            <w:proofErr w:type="spellStart"/>
            <w:r w:rsidRPr="002E7CC4">
              <w:rPr>
                <w:rFonts w:ascii="Times New Roman" w:hAnsi="Times New Roman"/>
                <w:sz w:val="18"/>
                <w:szCs w:val="20"/>
              </w:rPr>
              <w:t>HiSi</w:t>
            </w:r>
            <w:proofErr w:type="spellEnd"/>
            <w:r w:rsidRPr="002E7CC4">
              <w:rPr>
                <w:rFonts w:ascii="Times New Roman" w:hAnsi="Times New Roman"/>
                <w:sz w:val="18"/>
                <w:szCs w:val="20"/>
              </w:rPr>
              <w:t xml:space="preserve">, ZTE, LGE, NTT </w:t>
            </w:r>
            <w:proofErr w:type="spellStart"/>
            <w:proofErr w:type="gramStart"/>
            <w:r w:rsidRPr="002E7CC4">
              <w:rPr>
                <w:rFonts w:ascii="Times New Roman" w:hAnsi="Times New Roman"/>
                <w:sz w:val="18"/>
                <w:szCs w:val="20"/>
              </w:rPr>
              <w:t>Docomo</w:t>
            </w:r>
            <w:r w:rsidRPr="002E7CC4">
              <w:rPr>
                <w:rFonts w:ascii="Times New Roman" w:hAnsi="Times New Roman"/>
                <w:sz w:val="18"/>
                <w:szCs w:val="20"/>
                <w:lang w:eastAsia="zh-CN"/>
              </w:rPr>
              <w:t>,CMCC</w:t>
            </w:r>
            <w:proofErr w:type="spellEnd"/>
            <w:proofErr w:type="gram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w:t>
      </w:r>
      <w:proofErr w:type="gramStart"/>
      <w:r>
        <w:rPr>
          <w:rFonts w:ascii="Times New Roman" w:hAnsi="Times New Roman"/>
          <w:sz w:val="20"/>
        </w:rPr>
        <w:t>e.g.</w:t>
      </w:r>
      <w:proofErr w:type="gramEnd"/>
      <w:r>
        <w:rPr>
          <w:rFonts w:ascii="Times New Roman" w:hAnsi="Times New Roman"/>
          <w:sz w:val="20"/>
        </w:rPr>
        <w:t xml:space="preserve">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172" w:author="Eko Onggosanusi" w:date="2021-01-26T19:39:00Z"/>
          <w:rFonts w:ascii="Times New Roman" w:hAnsi="Times New Roman" w:cs="Times New Roman"/>
          <w:sz w:val="20"/>
          <w:szCs w:val="20"/>
        </w:rPr>
      </w:pPr>
      <w:del w:id="173"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ListParagraph"/>
        <w:numPr>
          <w:ilvl w:val="0"/>
          <w:numId w:val="39"/>
        </w:numPr>
        <w:snapToGrid w:val="0"/>
        <w:spacing w:after="0" w:line="240" w:lineRule="auto"/>
        <w:jc w:val="both"/>
        <w:rPr>
          <w:del w:id="174" w:author="Eko Onggosanusi" w:date="2021-01-26T19:39:00Z"/>
          <w:rFonts w:ascii="Times New Roman" w:hAnsi="Times New Roman"/>
          <w:sz w:val="20"/>
          <w:szCs w:val="20"/>
        </w:rPr>
      </w:pPr>
      <w:del w:id="175"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ListParagraph"/>
        <w:numPr>
          <w:ilvl w:val="0"/>
          <w:numId w:val="39"/>
        </w:numPr>
        <w:snapToGrid w:val="0"/>
        <w:spacing w:after="0" w:line="240" w:lineRule="auto"/>
        <w:jc w:val="both"/>
        <w:rPr>
          <w:del w:id="176" w:author="Eko Onggosanusi" w:date="2021-01-26T19:39:00Z"/>
          <w:rFonts w:ascii="Times New Roman" w:hAnsi="Times New Roman"/>
          <w:sz w:val="20"/>
          <w:szCs w:val="20"/>
        </w:rPr>
      </w:pPr>
      <w:del w:id="177"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w:t>
            </w:r>
            <w:proofErr w:type="gramStart"/>
            <w:r w:rsidRPr="00B66909">
              <w:rPr>
                <w:rFonts w:ascii="Times New Roman" w:eastAsia="DengXian" w:hAnsi="Times New Roman"/>
                <w:sz w:val="18"/>
                <w:szCs w:val="18"/>
                <w:lang w:eastAsia="ko-KR"/>
              </w:rPr>
              <w:t>panels</w:t>
            </w:r>
            <w:proofErr w:type="gramEnd"/>
            <w:r w:rsidRPr="00B66909">
              <w:rPr>
                <w:rFonts w:ascii="Times New Roman" w:eastAsia="DengXian" w:hAnsi="Times New Roman"/>
                <w:sz w:val="18"/>
                <w:szCs w:val="18"/>
                <w:lang w:eastAsia="ko-KR"/>
              </w:rPr>
              <w:t xml:space="preserve">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 xml:space="preserve">if a UE activates L&gt;1 </w:t>
            </w:r>
            <w:proofErr w:type="gramStart"/>
            <w:r>
              <w:rPr>
                <w:rFonts w:ascii="Times New Roman" w:eastAsia="DengXian" w:hAnsi="Times New Roman"/>
                <w:sz w:val="18"/>
                <w:szCs w:val="18"/>
                <w:lang w:eastAsia="ko-KR"/>
              </w:rPr>
              <w:t>panels</w:t>
            </w:r>
            <w:proofErr w:type="gramEnd"/>
            <w:r>
              <w:rPr>
                <w:rFonts w:ascii="Times New Roman" w:eastAsia="DengXian" w:hAnsi="Times New Roman"/>
                <w:sz w:val="18"/>
                <w:szCs w:val="18"/>
                <w:lang w:eastAsia="ko-KR"/>
              </w:rPr>
              <w:t xml:space="preserve">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w:t>
            </w:r>
            <w:proofErr w:type="gramStart"/>
            <w:r>
              <w:rPr>
                <w:rFonts w:ascii="Times New Roman" w:eastAsia="DengXian" w:hAnsi="Times New Roman" w:cs="Times New Roman"/>
                <w:sz w:val="18"/>
                <w:szCs w:val="18"/>
                <w:lang w:eastAsia="ko-KR"/>
              </w:rPr>
              <w:t>group based</w:t>
            </w:r>
            <w:proofErr w:type="gramEnd"/>
            <w:r>
              <w:rPr>
                <w:rFonts w:ascii="Times New Roman" w:eastAsia="DengXian" w:hAnsi="Times New Roman" w:cs="Times New Roman"/>
                <w:sz w:val="18"/>
                <w:szCs w:val="18"/>
                <w:lang w:eastAsia="ko-KR"/>
              </w:rPr>
              <w:t xml:space="preserve"> reporting </w:t>
            </w:r>
            <w:r>
              <w:rPr>
                <w:rFonts w:ascii="Times New Roman" w:eastAsia="DengXian" w:hAnsi="Times New Roman" w:cs="Times New Roman"/>
                <w:sz w:val="18"/>
                <w:szCs w:val="18"/>
                <w:lang w:eastAsia="ko-KR"/>
              </w:rPr>
              <w:lastRenderedPageBreak/>
              <w:t xml:space="preserve">(e.g.,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lastRenderedPageBreak/>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178"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w:t>
            </w:r>
            <w:proofErr w:type="gramStart"/>
            <w:r w:rsidR="00315601">
              <w:rPr>
                <w:rFonts w:ascii="Times New Roman" w:eastAsia="Malgun Gothic" w:hAnsi="Times New Roman" w:cs="Times New Roman"/>
                <w:sz w:val="18"/>
                <w:szCs w:val="18"/>
                <w:lang w:eastAsia="ko-KR"/>
              </w:rPr>
              <w:t>instance</w:t>
            </w:r>
            <w:proofErr w:type="gramEnd"/>
            <w:r w:rsidR="00315601">
              <w:rPr>
                <w:rFonts w:ascii="Times New Roman" w:eastAsia="Malgun Gothic" w:hAnsi="Times New Roman" w:cs="Times New Roman"/>
                <w:sz w:val="18"/>
                <w:szCs w:val="18"/>
                <w:lang w:eastAsia="ko-KR"/>
              </w:rPr>
              <w:t xml:space="preserv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179" w:author="Eko Onggosanusi" w:date="2021-01-26T19:37:00Z">
              <w:r>
                <w:rPr>
                  <w:rFonts w:ascii="Times New Roman" w:eastAsia="Malgun Gothic" w:hAnsi="Times New Roman" w:cs="Times New Roman"/>
                  <w:sz w:val="18"/>
                  <w:szCs w:val="18"/>
                  <w:lang w:eastAsia="ko-KR"/>
                </w:rPr>
                <w:t xml:space="preserve">{Mod: Good point, this needs </w:t>
              </w:r>
              <w:proofErr w:type="spellStart"/>
              <w:r>
                <w:rPr>
                  <w:rFonts w:ascii="Times New Roman" w:eastAsia="Malgun Gothic" w:hAnsi="Times New Roman" w:cs="Times New Roman"/>
                  <w:sz w:val="18"/>
                  <w:szCs w:val="18"/>
                  <w:lang w:eastAsia="ko-KR"/>
                </w:rPr>
                <w:t>tobe</w:t>
              </w:r>
              <w:proofErr w:type="spellEnd"/>
              <w:r>
                <w:rPr>
                  <w:rFonts w:ascii="Times New Roman" w:eastAsia="Malgun Gothic" w:hAnsi="Times New Roman" w:cs="Times New Roman"/>
                  <w:sz w:val="18"/>
                  <w:szCs w:val="18"/>
                  <w:lang w:eastAsia="ko-KR"/>
                </w:rPr>
                <w:t xml:space="preserv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180"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181"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rPr>
          <w:ins w:id="182"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183" w:author="Eko Onggosanusi" w:date="2021-01-26T19:39:00Z"/>
                <w:rFonts w:ascii="Times New Roman" w:eastAsia="SimSun" w:hAnsi="Times New Roman" w:cs="Times New Roman"/>
                <w:sz w:val="18"/>
                <w:szCs w:val="18"/>
                <w:lang w:eastAsia="zh-CN"/>
              </w:rPr>
            </w:pPr>
            <w:ins w:id="184" w:author="Eko Onggosanusi" w:date="2021-01-26T19:39: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185" w:author="Eko Onggosanusi" w:date="2021-01-26T19:40:00Z"/>
                <w:rFonts w:ascii="Times New Roman" w:eastAsia="DengXian" w:hAnsi="Times New Roman" w:cs="Times New Roman"/>
                <w:bCs/>
                <w:sz w:val="18"/>
                <w:szCs w:val="18"/>
                <w:lang w:eastAsia="ko-KR"/>
              </w:rPr>
            </w:pPr>
            <w:ins w:id="186" w:author="Eko Onggosanusi" w:date="2021-01-26T19:40:00Z">
              <w:r>
                <w:rPr>
                  <w:rFonts w:ascii="Times New Roman" w:eastAsia="DengXian"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187" w:author="Eko Onggosanusi" w:date="2021-01-26T19:39:00Z"/>
                <w:rFonts w:ascii="Times New Roman" w:eastAsia="DengXian" w:hAnsi="Times New Roman" w:cs="Times New Roman"/>
                <w:bCs/>
                <w:sz w:val="18"/>
                <w:szCs w:val="18"/>
                <w:lang w:eastAsia="ko-KR"/>
              </w:rPr>
            </w:pPr>
            <w:ins w:id="188" w:author="Eko Onggosanusi" w:date="2021-01-26T19:40:00Z">
              <w:r>
                <w:rPr>
                  <w:rFonts w:ascii="Times New Roman" w:eastAsia="DengXian" w:hAnsi="Times New Roman" w:cs="Times New Roman"/>
                  <w:bCs/>
                  <w:sz w:val="18"/>
                  <w:szCs w:val="18"/>
                  <w:lang w:eastAsia="ko-KR"/>
                </w:rPr>
                <w:t xml:space="preserve">Conclusion 4.2 is removed. I sympathize with the arguments from both sides. </w:t>
              </w:r>
            </w:ins>
            <w:ins w:id="189" w:author="Eko Onggosanusi" w:date="2021-01-26T19:41:00Z">
              <w:r>
                <w:rPr>
                  <w:rFonts w:ascii="Times New Roman" w:eastAsia="DengXian" w:hAnsi="Times New Roman" w:cs="Times New Roman"/>
                  <w:bCs/>
                  <w:sz w:val="18"/>
                  <w:szCs w:val="18"/>
                  <w:lang w:eastAsia="ko-KR"/>
                </w:rPr>
                <w:t xml:space="preserve">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xml:space="preserve">). At least we have seen that repeating the discussion we had in Rel.16 </w:t>
              </w:r>
            </w:ins>
            <w:ins w:id="190" w:author="Eko Onggosanusi" w:date="2021-01-26T19:42:00Z">
              <w:r>
                <w:rPr>
                  <w:rFonts w:ascii="Times New Roman" w:eastAsia="DengXian" w:hAnsi="Times New Roman" w:cs="Times New Roman"/>
                  <w:bCs/>
                  <w:sz w:val="18"/>
                  <w:szCs w:val="18"/>
                  <w:lang w:eastAsia="ko-KR"/>
                </w:rPr>
                <w:t xml:space="preserve">(what panel is etc.) </w:t>
              </w:r>
            </w:ins>
            <w:ins w:id="191" w:author="Eko Onggosanusi" w:date="2021-01-26T19:41:00Z">
              <w:r>
                <w:rPr>
                  <w:rFonts w:ascii="Times New Roman" w:eastAsia="DengXian" w:hAnsi="Times New Roman" w:cs="Times New Roman"/>
                  <w:bCs/>
                  <w:sz w:val="18"/>
                  <w:szCs w:val="18"/>
                  <w:lang w:eastAsia="ko-KR"/>
                </w:rPr>
                <w:t xml:space="preserve">is </w:t>
              </w:r>
            </w:ins>
            <w:ins w:id="192" w:author="Eko Onggosanusi" w:date="2021-01-26T19:42:00Z">
              <w:r>
                <w:rPr>
                  <w:rFonts w:ascii="Times New Roman" w:eastAsia="DengXian" w:hAnsi="Times New Roman" w:cs="Times New Roman"/>
                  <w:bCs/>
                  <w:sz w:val="18"/>
                  <w:szCs w:val="18"/>
                  <w:lang w:eastAsia="ko-KR"/>
                </w:rPr>
                <w:t>fruitless</w:t>
              </w:r>
            </w:ins>
            <w:ins w:id="193" w:author="Eko Onggosanusi" w:date="2021-01-26T19:41:00Z">
              <w:r>
                <w:rPr>
                  <w:rFonts w:ascii="Times New Roman" w:eastAsia="DengXian" w:hAnsi="Times New Roman" w:cs="Times New Roman"/>
                  <w:bCs/>
                  <w:sz w:val="18"/>
                  <w:szCs w:val="18"/>
                  <w:lang w:eastAsia="ko-KR"/>
                </w:rPr>
                <w:t>.</w:t>
              </w:r>
            </w:ins>
            <w:ins w:id="194" w:author="Eko Onggosanusi" w:date="2021-01-26T19:42:00Z">
              <w:r>
                <w:rPr>
                  <w:rFonts w:ascii="Times New Roman" w:eastAsia="DengXian" w:hAnsi="Times New Roman" w:cs="Times New Roman"/>
                  <w:bCs/>
                  <w:sz w:val="18"/>
                  <w:szCs w:val="18"/>
                  <w:lang w:eastAsia="ko-KR"/>
                </w:rPr>
                <w:t xml:space="preserve"> I</w:t>
              </w:r>
            </w:ins>
            <w:ins w:id="195" w:author="Eko Onggosanusi" w:date="2021-01-26T19:43:00Z">
              <w:r>
                <w:rPr>
                  <w:rFonts w:ascii="Times New Roman" w:eastAsia="DengXian" w:hAnsi="Times New Roman" w:cs="Times New Roman"/>
                  <w:bCs/>
                  <w:sz w:val="18"/>
                  <w:szCs w:val="18"/>
                  <w:lang w:eastAsia="ko-KR"/>
                </w:rPr>
                <w:t>n the next round, I</w:t>
              </w:r>
            </w:ins>
            <w:ins w:id="196" w:author="Eko Onggosanusi" w:date="2021-01-26T19:42:00Z">
              <w:r>
                <w:rPr>
                  <w:rFonts w:ascii="Times New Roman" w:eastAsia="DengXian"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197"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198" w:author="Li Guo" w:date="2021-01-26T20:27:00Z"/>
                <w:rFonts w:ascii="Times New Roman" w:eastAsia="SimSun" w:hAnsi="Times New Roman" w:cs="Times New Roman"/>
                <w:sz w:val="18"/>
                <w:szCs w:val="18"/>
                <w:lang w:eastAsia="zh-CN"/>
              </w:rPr>
            </w:pPr>
            <w:ins w:id="199" w:author="Li Guo" w:date="2021-01-26T20:27:00Z">
              <w:r>
                <w:rPr>
                  <w:rFonts w:ascii="Times New Roman" w:eastAsia="SimSun"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200" w:author="Li Guo" w:date="2021-01-26T20:27:00Z"/>
                <w:rFonts w:ascii="Times New Roman" w:eastAsia="DengXian" w:hAnsi="Times New Roman" w:cs="Times New Roman"/>
                <w:sz w:val="18"/>
                <w:szCs w:val="18"/>
                <w:lang w:eastAsia="ko-KR"/>
              </w:rPr>
            </w:pPr>
            <w:ins w:id="201" w:author="Li Guo" w:date="2021-01-26T20:27:00Z">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202" w:author="Li Guo" w:date="2021-01-26T20:27:00Z"/>
                <w:rFonts w:ascii="Times New Roman" w:eastAsia="DengXian" w:hAnsi="Times New Roman" w:cs="Times New Roman"/>
                <w:bCs/>
                <w:sz w:val="18"/>
                <w:szCs w:val="18"/>
                <w:lang w:eastAsia="ko-KR"/>
              </w:rPr>
            </w:pPr>
            <w:ins w:id="203" w:author="Li Guo" w:date="2021-01-26T20:27:00Z">
              <w:r>
                <w:rPr>
                  <w:rFonts w:ascii="Times New Roman" w:eastAsia="DengXian" w:hAnsi="Times New Roman" w:cs="Times New Roman"/>
                  <w:b/>
                  <w:bCs/>
                  <w:sz w:val="18"/>
                  <w:szCs w:val="18"/>
                  <w:lang w:eastAsia="ko-KR"/>
                </w:rPr>
                <w:lastRenderedPageBreak/>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204"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205" w:author="Eko Onggosanusi" w:date="2021-01-26T19:45:00Z">
        <w:r w:rsidR="00E07672">
          <w:rPr>
            <w:rFonts w:ascii="Times New Roman" w:eastAsia="Batang" w:hAnsi="Times New Roman"/>
            <w:sz w:val="20"/>
            <w:szCs w:val="20"/>
            <w:lang w:val="en-GB"/>
          </w:rPr>
          <w:t xml:space="preserve">in </w:t>
        </w:r>
      </w:ins>
      <w:del w:id="206"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207" w:author="Eko Onggosanusi" w:date="2021-01-26T19:45:00Z">
        <w:r w:rsidR="00E07672">
          <w:rPr>
            <w:rFonts w:ascii="Times New Roman" w:eastAsia="Batang" w:hAnsi="Times New Roman"/>
            <w:sz w:val="20"/>
            <w:szCs w:val="20"/>
            <w:lang w:val="en-GB"/>
          </w:rPr>
          <w:t xml:space="preserve"> (</w:t>
        </w:r>
      </w:ins>
      <w:ins w:id="208" w:author="Eko Onggosanusi" w:date="2021-01-26T19:46:00Z">
        <w:r w:rsidR="00E07672">
          <w:rPr>
            <w:rFonts w:ascii="Times New Roman" w:eastAsia="Batang" w:hAnsi="Times New Roman"/>
            <w:sz w:val="20"/>
            <w:szCs w:val="20"/>
            <w:lang w:val="en-GB"/>
          </w:rPr>
          <w:t xml:space="preserve">already agreed </w:t>
        </w:r>
      </w:ins>
      <w:ins w:id="209" w:author="Eko Onggosanusi" w:date="2021-01-26T19:45:00Z">
        <w:r w:rsidR="00E07672">
          <w:rPr>
            <w:rFonts w:ascii="Times New Roman" w:eastAsia="Batang" w:hAnsi="Times New Roman"/>
            <w:sz w:val="20"/>
            <w:szCs w:val="20"/>
            <w:lang w:val="en-GB"/>
          </w:rPr>
          <w:t>RAN4 framework, including triggering)</w:t>
        </w:r>
      </w:ins>
      <w:del w:id="210"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211"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212"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213" w:author="Eko Onggosanusi" w:date="2021-01-26T19:47:00Z">
        <w:r>
          <w:rPr>
            <w:rFonts w:ascii="Times New Roman" w:eastAsia="Batang" w:hAnsi="Times New Roman"/>
            <w:sz w:val="20"/>
            <w:szCs w:val="20"/>
          </w:rPr>
          <w:t xml:space="preserve">Reporting </w:t>
        </w:r>
      </w:ins>
      <w:ins w:id="214" w:author="Eko Onggosanusi" w:date="2021-01-26T19:49:00Z">
        <w:r>
          <w:rPr>
            <w:rFonts w:ascii="Times New Roman" w:eastAsia="Batang" w:hAnsi="Times New Roman"/>
            <w:sz w:val="20"/>
            <w:szCs w:val="20"/>
          </w:rPr>
          <w:t xml:space="preserve">of </w:t>
        </w:r>
      </w:ins>
      <w:ins w:id="215" w:author="Eko Onggosanusi" w:date="2021-01-26T19:48:00Z">
        <w:r>
          <w:rPr>
            <w:rFonts w:ascii="Times New Roman" w:eastAsia="Batang" w:hAnsi="Times New Roman"/>
            <w:sz w:val="20"/>
            <w:szCs w:val="20"/>
          </w:rPr>
          <w:t xml:space="preserve">at least SSBRI(s)/CRI(s): </w:t>
        </w:r>
      </w:ins>
      <w:del w:id="216"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217"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218" w:author="Eko Onggosanusi" w:date="2021-01-26T19:48:00Z">
        <w:r>
          <w:rPr>
            <w:rFonts w:ascii="Times New Roman" w:eastAsia="Batang" w:hAnsi="Times New Roman"/>
            <w:sz w:val="20"/>
            <w:szCs w:val="20"/>
          </w:rPr>
          <w:t xml:space="preserve">Reporting </w:t>
        </w:r>
      </w:ins>
      <w:ins w:id="219" w:author="Eko Onggosanusi" w:date="2021-01-26T19:49:00Z">
        <w:r>
          <w:rPr>
            <w:rFonts w:ascii="Times New Roman" w:eastAsia="Batang" w:hAnsi="Times New Roman"/>
            <w:sz w:val="20"/>
            <w:szCs w:val="20"/>
          </w:rPr>
          <w:t xml:space="preserve">of </w:t>
        </w:r>
      </w:ins>
      <w:ins w:id="220" w:author="Eko Onggosanusi" w:date="2021-01-26T19:48:00Z">
        <w:r>
          <w:rPr>
            <w:rFonts w:ascii="Times New Roman" w:eastAsia="Batang" w:hAnsi="Times New Roman"/>
            <w:sz w:val="20"/>
            <w:szCs w:val="20"/>
          </w:rPr>
          <w:t xml:space="preserve">at least </w:t>
        </w:r>
      </w:ins>
      <w:ins w:id="221" w:author="Eko Onggosanusi" w:date="2021-01-26T19:49:00Z">
        <w:r>
          <w:rPr>
            <w:rFonts w:ascii="Times New Roman" w:eastAsia="Batang" w:hAnsi="Times New Roman"/>
            <w:sz w:val="20"/>
            <w:szCs w:val="20"/>
          </w:rPr>
          <w:t>an indicator associated with an UL ‘panel’</w:t>
        </w:r>
      </w:ins>
      <w:del w:id="222"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223" w:author="Eko Onggosanusi" w:date="2021-01-26T19:49:00Z">
        <w:r>
          <w:rPr>
            <w:rFonts w:ascii="Times New Roman" w:eastAsia="Batang" w:hAnsi="Times New Roman"/>
            <w:sz w:val="20"/>
            <w:szCs w:val="20"/>
          </w:rPr>
          <w:t>:</w:t>
        </w:r>
      </w:ins>
      <w:ins w:id="224"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lastRenderedPageBreak/>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lastRenderedPageBreak/>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rPr>
          <w:ins w:id="225"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226" w:author="Li Guo" w:date="2021-01-26T20:28:00Z"/>
                <w:rFonts w:ascii="Times New Roman" w:eastAsia="Malgun Gothic" w:hAnsi="Times New Roman" w:cs="Times New Roman"/>
                <w:sz w:val="18"/>
                <w:szCs w:val="18"/>
                <w:lang w:eastAsia="ko-KR"/>
              </w:rPr>
            </w:pPr>
            <w:ins w:id="227" w:author="Li Guo" w:date="2021-01-26T20:28:00Z">
              <w:r>
                <w:rPr>
                  <w:rFonts w:ascii="Times New Roman" w:eastAsia="Malgun Gothic" w:hAnsi="Times New Roman" w:cs="Times New Roman"/>
                  <w:sz w:val="18"/>
                  <w:szCs w:val="18"/>
                  <w:lang w:eastAsia="ko-KR"/>
                </w:rPr>
                <w:lastRenderedPageBreak/>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228" w:author="Li Guo" w:date="2021-01-26T20:28:00Z"/>
                <w:rFonts w:ascii="Times New Roman" w:eastAsia="Malgun Gothic" w:hAnsi="Times New Roman" w:cs="Times New Roman"/>
                <w:sz w:val="18"/>
                <w:szCs w:val="18"/>
                <w:lang w:eastAsia="ko-KR"/>
              </w:rPr>
            </w:pPr>
            <w:ins w:id="229" w:author="Li Guo" w:date="2021-01-26T20:28:00Z">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ins>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3: Beam management with reduced DL signaling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4: Reducing activation delay of TCI states (other WGs,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 xml:space="preserve">other WGs,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RAN4)</w:t>
      </w:r>
    </w:p>
    <w:p w14:paraId="6DFA7956" w14:textId="77777777" w:rsidR="00031355" w:rsidRDefault="00031355">
      <w:pPr>
        <w:snapToGrid w:val="0"/>
        <w:rPr>
          <w:ins w:id="230" w:author="Eko Onggosanusi" w:date="2021-01-26T19:59:00Z"/>
          <w:rFonts w:ascii="Times New Roman" w:hAnsi="Times New Roman" w:cs="Times New Roman"/>
          <w:sz w:val="20"/>
        </w:rPr>
      </w:pPr>
    </w:p>
    <w:p w14:paraId="77B985E5" w14:textId="5A7817E6" w:rsidR="00DE37B1" w:rsidRDefault="00031355">
      <w:pPr>
        <w:snapToGrid w:val="0"/>
        <w:rPr>
          <w:ins w:id="231" w:author="Eko Onggosanusi" w:date="2021-01-26T20:01:00Z"/>
          <w:rFonts w:ascii="Times New Roman" w:hAnsi="Times New Roman" w:cs="Times New Roman"/>
          <w:sz w:val="20"/>
        </w:rPr>
      </w:pPr>
      <w:ins w:id="232" w:author="Eko Onggosanusi" w:date="2021-01-26T19:58:00Z">
        <w:r>
          <w:rPr>
            <w:rFonts w:ascii="Times New Roman" w:hAnsi="Times New Roman" w:cs="Times New Roman"/>
            <w:sz w:val="20"/>
          </w:rPr>
          <w:t xml:space="preserve">Note: Given </w:t>
        </w:r>
      </w:ins>
      <w:ins w:id="233" w:author="Eko Onggosanusi" w:date="2021-01-26T19:59:00Z">
        <w:r>
          <w:rPr>
            <w:rFonts w:ascii="Times New Roman" w:hAnsi="Times New Roman" w:cs="Times New Roman"/>
            <w:sz w:val="20"/>
          </w:rPr>
          <w:t xml:space="preserve">its </w:t>
        </w:r>
      </w:ins>
      <w:ins w:id="234" w:author="Eko Onggosanusi" w:date="2021-01-26T19:58:00Z">
        <w:r>
          <w:rPr>
            <w:rFonts w:ascii="Times New Roman" w:hAnsi="Times New Roman" w:cs="Times New Roman"/>
            <w:sz w:val="20"/>
          </w:rPr>
          <w:t xml:space="preserve">dependence on the </w:t>
        </w:r>
      </w:ins>
      <w:ins w:id="235" w:author="Eko Onggosanusi" w:date="2021-01-26T19:59:00Z">
        <w:r>
          <w:rPr>
            <w:rFonts w:ascii="Times New Roman" w:hAnsi="Times New Roman" w:cs="Times New Roman"/>
            <w:sz w:val="20"/>
          </w:rPr>
          <w:t>maturity of other issues</w:t>
        </w:r>
      </w:ins>
      <w:ins w:id="236" w:author="Eko Onggosanusi" w:date="2021-01-26T20:00:00Z">
        <w:r>
          <w:rPr>
            <w:rFonts w:ascii="Times New Roman" w:hAnsi="Times New Roman" w:cs="Times New Roman"/>
            <w:sz w:val="20"/>
          </w:rPr>
          <w:t xml:space="preserve"> (1 to 5)</w:t>
        </w:r>
      </w:ins>
      <w:ins w:id="237" w:author="Eko Onggosanusi" w:date="2021-01-26T19:59:00Z">
        <w:r>
          <w:rPr>
            <w:rFonts w:ascii="Times New Roman" w:hAnsi="Times New Roman" w:cs="Times New Roman"/>
            <w:sz w:val="20"/>
          </w:rPr>
          <w:t xml:space="preserve">, </w:t>
        </w:r>
      </w:ins>
      <w:ins w:id="238" w:author="Eko Onggosanusi" w:date="2021-01-26T20:00:00Z">
        <w:r>
          <w:rPr>
            <w:rFonts w:ascii="Times New Roman" w:hAnsi="Times New Roman" w:cs="Times New Roman"/>
            <w:sz w:val="20"/>
          </w:rPr>
          <w:t xml:space="preserve">when to start the </w:t>
        </w:r>
      </w:ins>
      <w:ins w:id="239" w:author="Eko Onggosanusi" w:date="2021-01-26T20:01:00Z">
        <w:r w:rsidR="007472D1">
          <w:rPr>
            <w:rFonts w:ascii="Times New Roman" w:hAnsi="Times New Roman" w:cs="Times New Roman"/>
            <w:sz w:val="20"/>
          </w:rPr>
          <w:t xml:space="preserve">work </w:t>
        </w:r>
      </w:ins>
      <w:ins w:id="240" w:author="Eko Onggosanusi" w:date="2021-01-26T20:02:00Z">
        <w:r w:rsidR="007472D1">
          <w:rPr>
            <w:rFonts w:ascii="Times New Roman" w:hAnsi="Times New Roman" w:cs="Times New Roman"/>
            <w:sz w:val="20"/>
          </w:rPr>
          <w:t xml:space="preserve">and how much work is done </w:t>
        </w:r>
      </w:ins>
      <w:ins w:id="241" w:author="Eko Onggosanusi" w:date="2021-01-26T20:00:00Z">
        <w:r>
          <w:rPr>
            <w:rFonts w:ascii="Times New Roman" w:hAnsi="Times New Roman" w:cs="Times New Roman"/>
            <w:sz w:val="20"/>
          </w:rPr>
          <w:t xml:space="preserve">on issue 6 should </w:t>
        </w:r>
      </w:ins>
      <w:ins w:id="242"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w:t>
            </w:r>
            <w:proofErr w:type="gramStart"/>
            <w:r w:rsidRPr="0061394C">
              <w:rPr>
                <w:rFonts w:ascii="Times New Roman" w:hAnsi="Times New Roman"/>
                <w:sz w:val="18"/>
                <w:szCs w:val="18"/>
              </w:rPr>
              <w:t>e.g.</w:t>
            </w:r>
            <w:proofErr w:type="gramEnd"/>
            <w:r w:rsidRPr="0061394C">
              <w:rPr>
                <w:rFonts w:ascii="Times New Roman" w:hAnsi="Times New Roman"/>
                <w:sz w:val="18"/>
                <w:szCs w:val="18"/>
              </w:rPr>
              <w:t xml:space="preserve">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 xml:space="preserve">Reducing activation delay of TCI states (including other WGs, </w:t>
            </w:r>
            <w:proofErr w:type="gramStart"/>
            <w:r w:rsidRPr="0061394C">
              <w:rPr>
                <w:rFonts w:ascii="Times New Roman" w:hAnsi="Times New Roman"/>
                <w:sz w:val="18"/>
                <w:szCs w:val="18"/>
              </w:rPr>
              <w:t>e.g.</w:t>
            </w:r>
            <w:proofErr w:type="gramEnd"/>
            <w:r w:rsidRPr="0061394C">
              <w:rPr>
                <w:rFonts w:ascii="Times New Roman" w:hAnsi="Times New Roman"/>
                <w:sz w:val="18"/>
                <w:szCs w:val="18"/>
              </w:rPr>
              <w:t xml:space="preserve">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243"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244" w:author="Eko Onggosanusi" w:date="2021-01-26T20:02:00Z"/>
                <w:rFonts w:ascii="Times New Roman" w:eastAsia="Yu Mincho" w:hAnsi="Times New Roman" w:cs="Times New Roman"/>
                <w:sz w:val="18"/>
                <w:szCs w:val="18"/>
                <w:lang w:eastAsia="ja-JP"/>
              </w:rPr>
            </w:pPr>
            <w:ins w:id="245"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246" w:author="Eko Onggosanusi" w:date="2021-01-26T20:02:00Z"/>
                <w:rFonts w:ascii="Times New Roman" w:eastAsia="Yu Mincho" w:hAnsi="Times New Roman" w:cs="Times New Roman"/>
                <w:sz w:val="18"/>
                <w:szCs w:val="18"/>
                <w:lang w:eastAsia="ja-JP"/>
              </w:rPr>
            </w:pPr>
            <w:ins w:id="247"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248" w:author="Eko Onggosanusi" w:date="2021-01-26T20:02:00Z"/>
                <w:rFonts w:ascii="Times New Roman" w:eastAsia="Yu Mincho" w:hAnsi="Times New Roman" w:cs="Times New Roman"/>
                <w:sz w:val="18"/>
                <w:szCs w:val="18"/>
                <w:lang w:eastAsia="ja-JP"/>
              </w:rPr>
            </w:pPr>
            <w:ins w:id="249"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250"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251" w:author="Eko Onggosanusi" w:date="2021-01-26T20:02:00Z"/>
                <w:rFonts w:ascii="Times New Roman" w:eastAsia="Yu Mincho" w:hAnsi="Times New Roman" w:cs="Times New Roman"/>
                <w:sz w:val="18"/>
                <w:szCs w:val="18"/>
                <w:lang w:eastAsia="ja-JP"/>
              </w:rPr>
            </w:pP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DEDAE" w14:textId="77777777" w:rsidR="00F87B0D" w:rsidRDefault="00F87B0D">
      <w:r>
        <w:separator/>
      </w:r>
    </w:p>
  </w:endnote>
  <w:endnote w:type="continuationSeparator" w:id="0">
    <w:p w14:paraId="2624FA8F" w14:textId="77777777" w:rsidR="00F87B0D" w:rsidRDefault="00F8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B6FFF" w14:textId="77777777" w:rsidR="00F87B0D" w:rsidRDefault="00F87B0D">
      <w:r>
        <w:rPr>
          <w:color w:val="000000"/>
        </w:rPr>
        <w:separator/>
      </w:r>
    </w:p>
  </w:footnote>
  <w:footnote w:type="continuationSeparator" w:id="0">
    <w:p w14:paraId="29B0F83D" w14:textId="77777777" w:rsidR="00F87B0D" w:rsidRDefault="00F8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A1F36"/>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57682"/>
    <w:rsid w:val="00C61F74"/>
    <w:rsid w:val="00C6261B"/>
    <w:rsid w:val="00C65EF2"/>
    <w:rsid w:val="00C76712"/>
    <w:rsid w:val="00C818CD"/>
    <w:rsid w:val="00C85277"/>
    <w:rsid w:val="00CB36C0"/>
    <w:rsid w:val="00CC0056"/>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53F4"/>
    <w:rsid w:val="00FA0913"/>
    <w:rsid w:val="00FA16D8"/>
    <w:rsid w:val="00FA221A"/>
    <w:rsid w:val="00FC15E0"/>
    <w:rsid w:val="00FC3028"/>
    <w:rsid w:val="00FC3461"/>
    <w:rsid w:val="00FD0E20"/>
    <w:rsid w:val="00FE23E5"/>
    <w:rsid w:val="00FE57C4"/>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63A7-C41F-4D2A-A081-18B9602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13126</Words>
  <Characters>74822</Characters>
  <Application>Microsoft Office Word</Application>
  <DocSecurity>0</DocSecurity>
  <Lines>623</Lines>
  <Paragraphs>175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2021-01-27T02:28:00Z</dcterms:created>
  <dcterms:modified xsi:type="dcterms:W3CDTF">2021-01-27T02:28:00Z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