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751A" w:rsidRPr="00365DEB" w:rsidRDefault="0077751A" w:rsidP="0077751A">
      <w:pPr>
        <w:pStyle w:val="ad"/>
        <w:widowControl w:val="0"/>
        <w:tabs>
          <w:tab w:val="clear" w:pos="9072"/>
          <w:tab w:val="right" w:pos="8280"/>
          <w:tab w:val="right" w:pos="9781"/>
        </w:tabs>
        <w:snapToGrid w:val="0"/>
        <w:ind w:left="-2" w:right="-57"/>
        <w:jc w:val="both"/>
        <w:rPr>
          <w:rFonts w:eastAsiaTheme="minorEastAsia"/>
          <w:sz w:val="22"/>
          <w:szCs w:val="22"/>
          <w:lang w:eastAsia="zh-CN"/>
        </w:rPr>
      </w:pPr>
      <w:r w:rsidRPr="00935725">
        <w:rPr>
          <w:sz w:val="22"/>
          <w:szCs w:val="22"/>
        </w:rPr>
        <w:t xml:space="preserve">3GPP TSG RAN WG1 </w:t>
      </w:r>
      <w:r w:rsidRPr="00C41595">
        <w:rPr>
          <w:rFonts w:eastAsia="宋体" w:cs="Arial"/>
          <w:bCs/>
          <w:sz w:val="22"/>
          <w:szCs w:val="22"/>
          <w:lang w:val="en-GB" w:eastAsia="zh-CN"/>
        </w:rPr>
        <w:t xml:space="preserve">Meeting </w:t>
      </w:r>
      <w:r>
        <w:rPr>
          <w:rFonts w:eastAsia="宋体" w:cs="Arial"/>
          <w:bCs/>
          <w:sz w:val="22"/>
          <w:szCs w:val="22"/>
          <w:lang w:val="en-GB" w:eastAsia="zh-CN"/>
        </w:rPr>
        <w:t>#9</w:t>
      </w:r>
      <w:r w:rsidR="00AB7CF3">
        <w:rPr>
          <w:rFonts w:eastAsia="宋体" w:cs="Arial" w:hint="eastAsia"/>
          <w:bCs/>
          <w:sz w:val="22"/>
          <w:szCs w:val="22"/>
          <w:lang w:val="en-GB" w:eastAsia="zh-CN"/>
        </w:rPr>
        <w:t>7</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F03459" w:rsidRPr="00C17B2D">
        <w:rPr>
          <w:sz w:val="22"/>
          <w:szCs w:val="22"/>
        </w:rPr>
        <w:t>1</w:t>
      </w:r>
      <w:r w:rsidR="00F03459">
        <w:rPr>
          <w:sz w:val="22"/>
          <w:szCs w:val="22"/>
        </w:rPr>
        <w:t>9</w:t>
      </w:r>
      <w:r w:rsidR="00F03459">
        <w:rPr>
          <w:rFonts w:eastAsiaTheme="minorEastAsia" w:hint="eastAsia"/>
          <w:sz w:val="22"/>
          <w:szCs w:val="22"/>
          <w:lang w:eastAsia="zh-CN"/>
        </w:rPr>
        <w:t>06332</w:t>
      </w:r>
    </w:p>
    <w:p w:rsidR="0077751A" w:rsidRDefault="007E3CF9" w:rsidP="0077751A">
      <w:pPr>
        <w:pStyle w:val="ad"/>
        <w:tabs>
          <w:tab w:val="right" w:pos="8280"/>
          <w:tab w:val="right" w:pos="9781"/>
        </w:tabs>
        <w:snapToGrid w:val="0"/>
        <w:ind w:left="-2" w:right="-57"/>
        <w:jc w:val="both"/>
        <w:rPr>
          <w:rFonts w:eastAsia="宋体"/>
          <w:bCs/>
          <w:sz w:val="22"/>
          <w:szCs w:val="22"/>
          <w:lang w:val="en-GB" w:eastAsia="zh-CN"/>
        </w:rPr>
      </w:pPr>
      <w:r w:rsidRPr="007E3CF9">
        <w:rPr>
          <w:rFonts w:eastAsiaTheme="minorEastAsia" w:cs="Arial" w:hint="eastAsia"/>
          <w:bCs/>
          <w:sz w:val="22"/>
          <w:szCs w:val="22"/>
          <w:lang w:eastAsia="zh-CN"/>
        </w:rPr>
        <w:t>Reno, USA</w:t>
      </w:r>
      <w:r w:rsidR="00365DEB" w:rsidRPr="00365DEB">
        <w:rPr>
          <w:rFonts w:cs="Arial"/>
          <w:bCs/>
          <w:sz w:val="22"/>
          <w:szCs w:val="22"/>
          <w:lang w:eastAsia="ja-JP"/>
        </w:rPr>
        <w:t xml:space="preserve">, </w:t>
      </w:r>
      <w:r>
        <w:rPr>
          <w:rFonts w:eastAsiaTheme="minorEastAsia" w:cs="Arial" w:hint="eastAsia"/>
          <w:bCs/>
          <w:sz w:val="22"/>
          <w:szCs w:val="22"/>
          <w:lang w:eastAsia="zh-CN"/>
        </w:rPr>
        <w:t>13</w:t>
      </w:r>
      <w:r w:rsidRPr="007E3CF9">
        <w:rPr>
          <w:rFonts w:eastAsiaTheme="minorEastAsia" w:cs="Arial" w:hint="eastAsia"/>
          <w:bCs/>
          <w:sz w:val="22"/>
          <w:szCs w:val="22"/>
          <w:vertAlign w:val="superscript"/>
          <w:lang w:eastAsia="zh-CN"/>
        </w:rPr>
        <w:t>th</w:t>
      </w:r>
      <w:r w:rsidRPr="00365DEB">
        <w:rPr>
          <w:rFonts w:cs="Arial"/>
          <w:bCs/>
          <w:sz w:val="22"/>
          <w:szCs w:val="22"/>
          <w:lang w:eastAsia="ja-JP"/>
        </w:rPr>
        <w:t xml:space="preserve"> </w:t>
      </w:r>
      <w:r w:rsidR="00365DEB" w:rsidRPr="00365DEB">
        <w:rPr>
          <w:rFonts w:cs="Arial"/>
          <w:bCs/>
          <w:sz w:val="22"/>
          <w:szCs w:val="22"/>
          <w:lang w:eastAsia="ja-JP"/>
        </w:rPr>
        <w:t>– 1</w:t>
      </w:r>
      <w:r w:rsidR="00AB7CF3">
        <w:rPr>
          <w:rFonts w:eastAsiaTheme="minorEastAsia" w:cs="Arial" w:hint="eastAsia"/>
          <w:bCs/>
          <w:sz w:val="22"/>
          <w:szCs w:val="22"/>
          <w:lang w:eastAsia="zh-CN"/>
        </w:rPr>
        <w:t>7</w:t>
      </w:r>
      <w:r w:rsidR="00365DEB" w:rsidRPr="007E3CF9">
        <w:rPr>
          <w:rFonts w:cs="Arial"/>
          <w:bCs/>
          <w:sz w:val="22"/>
          <w:szCs w:val="22"/>
          <w:vertAlign w:val="superscript"/>
          <w:lang w:eastAsia="ja-JP"/>
        </w:rPr>
        <w:t>th</w:t>
      </w:r>
      <w:r w:rsidR="00365DEB" w:rsidRPr="00365DEB">
        <w:rPr>
          <w:rFonts w:cs="Arial"/>
          <w:bCs/>
          <w:sz w:val="22"/>
          <w:szCs w:val="22"/>
          <w:lang w:eastAsia="ja-JP"/>
        </w:rPr>
        <w:t xml:space="preserve"> </w:t>
      </w:r>
      <w:r w:rsidR="00AB7CF3">
        <w:rPr>
          <w:rFonts w:eastAsiaTheme="minorEastAsia" w:cs="Arial" w:hint="eastAsia"/>
          <w:bCs/>
          <w:sz w:val="22"/>
          <w:szCs w:val="22"/>
          <w:lang w:eastAsia="zh-CN"/>
        </w:rPr>
        <w:t>May</w:t>
      </w:r>
      <w:r w:rsidR="00365DEB" w:rsidRPr="00365DEB">
        <w:rPr>
          <w:rFonts w:cs="Arial"/>
          <w:bCs/>
          <w:sz w:val="22"/>
          <w:szCs w:val="22"/>
          <w:lang w:eastAsia="ja-JP"/>
        </w:rPr>
        <w:t>, 2019</w:t>
      </w:r>
    </w:p>
    <w:p w:rsidR="00830F4E" w:rsidRPr="00F82C21" w:rsidRDefault="00830F4E" w:rsidP="00E9523A">
      <w:pPr>
        <w:pStyle w:val="ad"/>
        <w:ind w:left="-2"/>
        <w:rPr>
          <w:sz w:val="22"/>
          <w:szCs w:val="22"/>
          <w:lang w:val="en-GB"/>
        </w:rPr>
      </w:pPr>
    </w:p>
    <w:p w:rsidR="00830F4E" w:rsidRPr="0052231C" w:rsidRDefault="00830F4E" w:rsidP="00E9523A">
      <w:pPr>
        <w:pStyle w:val="ad"/>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FE2B9A" w:rsidRDefault="00830F4E" w:rsidP="00E9523A">
      <w:pPr>
        <w:pStyle w:val="ad"/>
        <w:tabs>
          <w:tab w:val="clear" w:pos="4536"/>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365DEB" w:rsidRPr="00365DEB">
        <w:rPr>
          <w:sz w:val="22"/>
          <w:szCs w:val="22"/>
        </w:rPr>
        <w:t xml:space="preserve">Discussion on </w:t>
      </w:r>
      <w:r w:rsidR="00FE2B9A">
        <w:rPr>
          <w:rFonts w:eastAsiaTheme="minorEastAsia" w:hint="eastAsia"/>
          <w:sz w:val="22"/>
          <w:szCs w:val="22"/>
          <w:lang w:eastAsia="zh-CN"/>
        </w:rPr>
        <w:t>enhanced UL configured grant transmission</w:t>
      </w:r>
    </w:p>
    <w:p w:rsidR="00830F4E" w:rsidRPr="002E080F" w:rsidRDefault="00830F4E" w:rsidP="00E9523A">
      <w:pPr>
        <w:pStyle w:val="ad"/>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宋体" w:hint="eastAsia"/>
          <w:sz w:val="22"/>
          <w:szCs w:val="22"/>
          <w:lang w:eastAsia="zh-CN"/>
        </w:rPr>
        <w:t>7</w:t>
      </w:r>
      <w:r w:rsidR="002E080F">
        <w:rPr>
          <w:rFonts w:eastAsia="宋体" w:hint="eastAsia"/>
          <w:sz w:val="22"/>
          <w:szCs w:val="22"/>
          <w:lang w:eastAsia="zh-CN"/>
        </w:rPr>
        <w:t>.</w:t>
      </w:r>
      <w:r w:rsidR="00365DEB">
        <w:rPr>
          <w:rFonts w:eastAsia="宋体"/>
          <w:sz w:val="22"/>
          <w:szCs w:val="22"/>
          <w:lang w:eastAsia="zh-CN"/>
        </w:rPr>
        <w:t>2.6.</w:t>
      </w:r>
      <w:r w:rsidR="00FE2B9A">
        <w:rPr>
          <w:rFonts w:eastAsia="宋体" w:hint="eastAsia"/>
          <w:sz w:val="22"/>
          <w:szCs w:val="22"/>
          <w:lang w:eastAsia="zh-CN"/>
        </w:rPr>
        <w:t>6</w:t>
      </w:r>
    </w:p>
    <w:p w:rsidR="00830F4E" w:rsidRPr="0052231C" w:rsidRDefault="00830F4E" w:rsidP="00E9523A">
      <w:pPr>
        <w:pStyle w:val="ad"/>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E9523A">
      <w:pPr>
        <w:pStyle w:val="1"/>
        <w:ind w:left="565"/>
      </w:pPr>
      <w:bookmarkStart w:id="3" w:name="_Ref521334010"/>
      <w:r w:rsidRPr="0052231C">
        <w:t>Introduction</w:t>
      </w:r>
      <w:bookmarkEnd w:id="3"/>
    </w:p>
    <w:p w:rsidR="0093084E" w:rsidRPr="004E1450" w:rsidRDefault="0093084E" w:rsidP="0093084E">
      <w:pPr>
        <w:pStyle w:val="a0"/>
        <w:rPr>
          <w:rFonts w:eastAsia="宋体"/>
          <w:lang w:eastAsia="zh-CN"/>
        </w:rPr>
      </w:pPr>
      <w:r w:rsidRPr="004E1450">
        <w:rPr>
          <w:rFonts w:eastAsia="宋体"/>
          <w:lang w:eastAsia="zh-CN"/>
        </w:rPr>
        <w:t xml:space="preserve">The URLLC </w:t>
      </w:r>
      <w:r>
        <w:rPr>
          <w:rFonts w:eastAsia="宋体" w:hint="eastAsia"/>
          <w:lang w:eastAsia="zh-CN"/>
        </w:rPr>
        <w:t>work</w:t>
      </w:r>
      <w:r w:rsidRPr="004E1450">
        <w:rPr>
          <w:rFonts w:eastAsia="宋体"/>
          <w:lang w:eastAsia="zh-CN"/>
        </w:rPr>
        <w:t xml:space="preserve"> item was approved in RAN#8</w:t>
      </w:r>
      <w:r>
        <w:rPr>
          <w:rFonts w:eastAsia="宋体" w:hint="eastAsia"/>
          <w:lang w:eastAsia="zh-CN"/>
        </w:rPr>
        <w:t xml:space="preserve">3 </w:t>
      </w:r>
      <w:r w:rsidRPr="004E1450">
        <w:rPr>
          <w:rFonts w:eastAsia="宋体"/>
          <w:lang w:eastAsia="zh-CN"/>
        </w:rPr>
        <w:t xml:space="preserve">[1]. </w:t>
      </w:r>
      <w:r>
        <w:rPr>
          <w:rFonts w:eastAsia="宋体" w:hint="eastAsia"/>
          <w:lang w:eastAsia="zh-CN"/>
        </w:rPr>
        <w:t>E</w:t>
      </w:r>
      <w:r w:rsidRPr="004E1450">
        <w:rPr>
          <w:rFonts w:eastAsia="宋体"/>
          <w:lang w:eastAsia="zh-CN"/>
        </w:rPr>
        <w:t>nhance</w:t>
      </w:r>
      <w:r>
        <w:rPr>
          <w:rFonts w:eastAsia="宋体" w:hint="eastAsia"/>
          <w:lang w:eastAsia="zh-CN"/>
        </w:rPr>
        <w:t xml:space="preserve">d UL configured grant transmission </w:t>
      </w:r>
      <w:r w:rsidRPr="004E1450">
        <w:rPr>
          <w:rFonts w:eastAsia="宋体"/>
          <w:lang w:eastAsia="zh-CN"/>
        </w:rPr>
        <w:t xml:space="preserve">is one of the objectives in the </w:t>
      </w:r>
      <w:r>
        <w:rPr>
          <w:rFonts w:eastAsia="宋体" w:hint="eastAsia"/>
          <w:lang w:eastAsia="zh-CN"/>
        </w:rPr>
        <w:t>W</w:t>
      </w:r>
      <w:r w:rsidRPr="004E1450">
        <w:rPr>
          <w:rFonts w:eastAsia="宋体"/>
          <w:lang w:eastAsia="zh-CN"/>
        </w:rPr>
        <w:t>ID noted as:</w:t>
      </w:r>
    </w:p>
    <w:p w:rsidR="0093084E" w:rsidRDefault="0093084E" w:rsidP="0093084E">
      <w:pPr>
        <w:numPr>
          <w:ilvl w:val="0"/>
          <w:numId w:val="13"/>
        </w:numPr>
        <w:tabs>
          <w:tab w:val="num" w:pos="709"/>
          <w:tab w:val="num" w:pos="2160"/>
        </w:tabs>
        <w:overflowPunct w:val="0"/>
        <w:autoSpaceDE w:val="0"/>
        <w:autoSpaceDN w:val="0"/>
        <w:adjustRightInd w:val="0"/>
        <w:jc w:val="both"/>
        <w:textAlignment w:val="baseline"/>
        <w:rPr>
          <w:bCs/>
        </w:rPr>
      </w:pPr>
      <w:bookmarkStart w:id="4" w:name="OLE_LINK5"/>
      <w:bookmarkStart w:id="5" w:name="OLE_LINK17"/>
      <w:r>
        <w:rPr>
          <w:bCs/>
        </w:rPr>
        <w:t>Specification of</w:t>
      </w:r>
      <w:r w:rsidRPr="0007292F">
        <w:rPr>
          <w:bCs/>
        </w:rPr>
        <w:t xml:space="preserve"> </w:t>
      </w:r>
      <w:bookmarkStart w:id="6" w:name="OLE_LINK2"/>
      <w:r w:rsidRPr="007368F9">
        <w:rPr>
          <w:lang w:eastAsia="zh-CN"/>
        </w:rPr>
        <w:t>enhanced UL configured grant transmission</w:t>
      </w:r>
      <w:bookmarkEnd w:id="6"/>
      <w:r>
        <w:rPr>
          <w:bCs/>
        </w:rPr>
        <w:t xml:space="preserve"> [RAN1, RAN2]</w:t>
      </w:r>
    </w:p>
    <w:p w:rsidR="0093084E" w:rsidRPr="00BF17E7" w:rsidRDefault="0093084E" w:rsidP="00BF17E7">
      <w:pPr>
        <w:pStyle w:val="a0"/>
        <w:numPr>
          <w:ilvl w:val="1"/>
          <w:numId w:val="21"/>
        </w:numPr>
        <w:spacing w:afterLines="50"/>
        <w:rPr>
          <w:lang w:eastAsia="ja-JP"/>
        </w:rPr>
      </w:pPr>
      <w:r>
        <w:rPr>
          <w:lang w:eastAsia="ja-JP"/>
        </w:rPr>
        <w:t>M</w:t>
      </w:r>
      <w:r w:rsidRPr="007368F9">
        <w:rPr>
          <w:lang w:eastAsia="ja-JP"/>
        </w:rPr>
        <w:t>ultiple active configured grant</w:t>
      </w:r>
      <w:r>
        <w:rPr>
          <w:lang w:eastAsia="ja-JP"/>
        </w:rPr>
        <w:t xml:space="preserve"> type 1 and type 2 </w:t>
      </w:r>
      <w:r w:rsidRPr="007368F9">
        <w:rPr>
          <w:lang w:eastAsia="ja-JP"/>
        </w:rPr>
        <w:t>configurations for a given BWP of a serving cell</w:t>
      </w:r>
      <w:r>
        <w:rPr>
          <w:lang w:eastAsia="ja-JP"/>
        </w:rPr>
        <w:t xml:space="preserve"> </w:t>
      </w:r>
    </w:p>
    <w:p w:rsidR="0093084E" w:rsidRPr="002C3D7D" w:rsidRDefault="0093084E" w:rsidP="0093084E">
      <w:pPr>
        <w:numPr>
          <w:ilvl w:val="2"/>
          <w:numId w:val="13"/>
        </w:numPr>
        <w:overflowPunct w:val="0"/>
        <w:autoSpaceDE w:val="0"/>
        <w:autoSpaceDN w:val="0"/>
        <w:adjustRightInd w:val="0"/>
        <w:jc w:val="both"/>
        <w:textAlignment w:val="baseline"/>
        <w:rPr>
          <w:bCs/>
        </w:rPr>
      </w:pPr>
      <w:bookmarkStart w:id="7" w:name="OLE_LINK14"/>
      <w:r>
        <w:rPr>
          <w:rFonts w:hint="eastAsia"/>
          <w:bCs/>
          <w:lang w:eastAsia="zh-CN"/>
        </w:rPr>
        <w:t>N</w:t>
      </w:r>
      <w:bookmarkStart w:id="8" w:name="OLE_LINK15"/>
      <w:r>
        <w:rPr>
          <w:rFonts w:hint="eastAsia"/>
          <w:bCs/>
          <w:lang w:eastAsia="zh-CN"/>
        </w:rPr>
        <w:t xml:space="preserve">ote: </w:t>
      </w:r>
      <w:r>
        <w:rPr>
          <w:bCs/>
          <w:lang w:eastAsia="zh-CN"/>
        </w:rPr>
        <w:t xml:space="preserve">V2X use cases are also considered </w:t>
      </w:r>
      <w:bookmarkEnd w:id="7"/>
      <w:bookmarkEnd w:id="8"/>
    </w:p>
    <w:bookmarkEnd w:id="4"/>
    <w:bookmarkEnd w:id="5"/>
    <w:p w:rsidR="00BF17E7" w:rsidRPr="007E3CF9" w:rsidRDefault="00BF17E7" w:rsidP="0093084E">
      <w:pPr>
        <w:pStyle w:val="a0"/>
        <w:rPr>
          <w:rFonts w:eastAsia="宋体"/>
          <w:lang w:eastAsia="zh-CN"/>
        </w:rPr>
      </w:pPr>
    </w:p>
    <w:p w:rsidR="00D409B5" w:rsidRPr="00D409B5" w:rsidRDefault="00D409B5" w:rsidP="00F16F42">
      <w:pPr>
        <w:pStyle w:val="a0"/>
        <w:rPr>
          <w:rFonts w:eastAsia="宋体"/>
          <w:lang w:eastAsia="zh-CN"/>
        </w:rPr>
      </w:pPr>
      <w:r w:rsidRPr="00D409B5">
        <w:rPr>
          <w:rFonts w:eastAsia="宋体"/>
          <w:lang w:eastAsia="zh-CN"/>
        </w:rPr>
        <w:t>At RAN1#9</w:t>
      </w:r>
      <w:r w:rsidR="00AB7CF3">
        <w:rPr>
          <w:rFonts w:eastAsia="宋体" w:hint="eastAsia"/>
          <w:lang w:eastAsia="zh-CN"/>
        </w:rPr>
        <w:t>6bis</w:t>
      </w:r>
      <w:r w:rsidR="009513ED">
        <w:rPr>
          <w:rFonts w:eastAsia="宋体" w:hint="eastAsia"/>
          <w:lang w:eastAsia="zh-CN"/>
        </w:rPr>
        <w:t xml:space="preserve"> [</w:t>
      </w:r>
      <w:r w:rsidR="00AC7930">
        <w:rPr>
          <w:rFonts w:eastAsia="宋体" w:hint="eastAsia"/>
          <w:lang w:eastAsia="zh-CN"/>
        </w:rPr>
        <w:t>2</w:t>
      </w:r>
      <w:r w:rsidR="009513ED">
        <w:rPr>
          <w:rFonts w:eastAsia="宋体" w:hint="eastAsia"/>
          <w:lang w:eastAsia="zh-CN"/>
        </w:rPr>
        <w:t>]</w:t>
      </w:r>
      <w:r w:rsidRPr="00D409B5">
        <w:rPr>
          <w:rFonts w:eastAsia="宋体"/>
          <w:lang w:eastAsia="zh-CN"/>
        </w:rPr>
        <w:t>, multiple active configured grant</w:t>
      </w:r>
      <w:r w:rsidR="00AB7CF3">
        <w:rPr>
          <w:rFonts w:eastAsia="宋体" w:hint="eastAsia"/>
          <w:lang w:eastAsia="zh-CN"/>
        </w:rPr>
        <w:t xml:space="preserve"> configurations for URLLC</w:t>
      </w:r>
      <w:r w:rsidRPr="00D409B5">
        <w:rPr>
          <w:rFonts w:eastAsia="宋体"/>
          <w:lang w:eastAsia="zh-CN"/>
        </w:rPr>
        <w:t xml:space="preserve"> have been discussed and the following agreement</w:t>
      </w:r>
      <w:r w:rsidR="007E3CF9">
        <w:rPr>
          <w:rFonts w:eastAsia="宋体" w:hint="eastAsia"/>
          <w:lang w:eastAsia="zh-CN"/>
        </w:rPr>
        <w:t>s</w:t>
      </w:r>
      <w:r w:rsidRPr="00D409B5">
        <w:rPr>
          <w:rFonts w:eastAsia="宋体"/>
          <w:lang w:eastAsia="zh-CN"/>
        </w:rPr>
        <w:t xml:space="preserve"> </w:t>
      </w:r>
      <w:r w:rsidR="007E3CF9" w:rsidRPr="00D409B5">
        <w:rPr>
          <w:rFonts w:eastAsia="宋体"/>
          <w:lang w:eastAsia="zh-CN"/>
        </w:rPr>
        <w:t>w</w:t>
      </w:r>
      <w:r w:rsidR="007E3CF9">
        <w:rPr>
          <w:rFonts w:eastAsia="宋体" w:hint="eastAsia"/>
          <w:lang w:eastAsia="zh-CN"/>
        </w:rPr>
        <w:t>ere</w:t>
      </w:r>
      <w:r w:rsidR="007E3CF9" w:rsidRPr="00D409B5">
        <w:rPr>
          <w:rFonts w:eastAsia="宋体"/>
          <w:lang w:eastAsia="zh-CN"/>
        </w:rPr>
        <w:t xml:space="preserve"> </w:t>
      </w:r>
      <w:r w:rsidRPr="00D409B5">
        <w:rPr>
          <w:rFonts w:eastAsia="宋体"/>
          <w:lang w:eastAsia="zh-CN"/>
        </w:rPr>
        <w:t xml:space="preserve">reached: </w:t>
      </w:r>
    </w:p>
    <w:p w:rsidR="00AB7CF3" w:rsidRPr="00AB7CF3" w:rsidRDefault="00AB7CF3" w:rsidP="00AB7CF3">
      <w:pPr>
        <w:rPr>
          <w:highlight w:val="green"/>
        </w:rPr>
      </w:pPr>
      <w:r w:rsidRPr="0093084E">
        <w:rPr>
          <w:b/>
          <w:highlight w:val="green"/>
        </w:rPr>
        <w:t>Agreements</w:t>
      </w:r>
      <w:r w:rsidRPr="00AB7CF3">
        <w:rPr>
          <w:highlight w:val="green"/>
        </w:rPr>
        <w:t>:</w:t>
      </w:r>
    </w:p>
    <w:p w:rsidR="00AB7CF3" w:rsidRPr="00B871CA" w:rsidRDefault="00AB7CF3" w:rsidP="00B871CA">
      <w:pPr>
        <w:pStyle w:val="a0"/>
        <w:numPr>
          <w:ilvl w:val="0"/>
          <w:numId w:val="15"/>
        </w:numPr>
        <w:rPr>
          <w:rFonts w:eastAsia="宋体"/>
          <w:lang w:eastAsia="zh-CN"/>
        </w:rPr>
      </w:pPr>
      <w:r w:rsidRPr="00B871CA">
        <w:rPr>
          <w:rFonts w:eastAsia="宋体"/>
          <w:lang w:eastAsia="zh-CN"/>
        </w:rPr>
        <w:t>Support separate RRC parameters for different configured grant configurations (for both type 1 and type 2 configured grants) for a given BWP of a serving cell.</w:t>
      </w:r>
    </w:p>
    <w:p w:rsidR="00AB7CF3" w:rsidRPr="00116310" w:rsidRDefault="00AB7CF3" w:rsidP="002758FF">
      <w:pPr>
        <w:pStyle w:val="a0"/>
        <w:numPr>
          <w:ilvl w:val="1"/>
          <w:numId w:val="21"/>
        </w:numPr>
        <w:spacing w:afterLines="50"/>
        <w:rPr>
          <w:rFonts w:eastAsia="Yu Mincho"/>
          <w:lang w:eastAsia="ja-JP"/>
        </w:rPr>
      </w:pPr>
      <w:r w:rsidRPr="00116310">
        <w:rPr>
          <w:lang w:eastAsia="ja-JP"/>
        </w:rPr>
        <w:t xml:space="preserve">FFS whether or not some parameters can be common among different configured grant configurations </w:t>
      </w:r>
    </w:p>
    <w:p w:rsidR="00AB7CF3" w:rsidRPr="00B871CA" w:rsidRDefault="00AB7CF3" w:rsidP="00B871CA">
      <w:pPr>
        <w:pStyle w:val="a0"/>
        <w:numPr>
          <w:ilvl w:val="0"/>
          <w:numId w:val="15"/>
        </w:numPr>
        <w:rPr>
          <w:rFonts w:eastAsia="宋体"/>
          <w:lang w:eastAsia="zh-CN"/>
        </w:rPr>
      </w:pPr>
      <w:r w:rsidRPr="00B871CA">
        <w:rPr>
          <w:rFonts w:eastAsia="宋体"/>
          <w:lang w:eastAsia="zh-CN"/>
        </w:rPr>
        <w:t>Support separate activation for different configured grant Type 2 configurations for a given BWP of a serving cell.</w:t>
      </w:r>
    </w:p>
    <w:p w:rsidR="00AB7CF3" w:rsidRPr="006E675A" w:rsidRDefault="00AB7CF3" w:rsidP="002758FF">
      <w:pPr>
        <w:pStyle w:val="a0"/>
        <w:numPr>
          <w:ilvl w:val="1"/>
          <w:numId w:val="22"/>
        </w:numPr>
        <w:spacing w:afterLines="50"/>
        <w:rPr>
          <w:rFonts w:eastAsia="Yu Mincho"/>
          <w:lang w:eastAsia="ja-JP"/>
        </w:rPr>
      </w:pPr>
      <w:r w:rsidRPr="006E675A">
        <w:rPr>
          <w:rFonts w:eastAsia="Yu Mincho"/>
          <w:lang w:eastAsia="ja-JP"/>
        </w:rPr>
        <w:t>FFS whether or not to support joint activation in a DCI for two or more configured grant Type 2 configurations</w:t>
      </w:r>
    </w:p>
    <w:p w:rsidR="00AB7CF3" w:rsidRPr="00B871CA" w:rsidRDefault="00AB7CF3" w:rsidP="00B871CA">
      <w:pPr>
        <w:pStyle w:val="a0"/>
        <w:numPr>
          <w:ilvl w:val="0"/>
          <w:numId w:val="15"/>
        </w:numPr>
        <w:rPr>
          <w:rFonts w:eastAsia="宋体"/>
          <w:lang w:eastAsia="zh-CN"/>
        </w:rPr>
      </w:pPr>
      <w:r w:rsidRPr="00B871CA">
        <w:rPr>
          <w:rFonts w:eastAsia="宋体"/>
          <w:lang w:eastAsia="zh-CN"/>
        </w:rPr>
        <w:t>Support separate release for different configured grant Type 2 configurations for a given BWP of a serving cell.</w:t>
      </w:r>
    </w:p>
    <w:p w:rsidR="00AB7CF3" w:rsidRPr="006E675A" w:rsidRDefault="00AB7CF3" w:rsidP="002758FF">
      <w:pPr>
        <w:pStyle w:val="a0"/>
        <w:numPr>
          <w:ilvl w:val="1"/>
          <w:numId w:val="22"/>
        </w:numPr>
        <w:spacing w:afterLines="50"/>
        <w:rPr>
          <w:rFonts w:eastAsia="Yu Mincho"/>
          <w:lang w:eastAsia="ja-JP"/>
        </w:rPr>
      </w:pPr>
      <w:r w:rsidRPr="006E675A">
        <w:rPr>
          <w:rFonts w:eastAsia="Yu Mincho"/>
          <w:lang w:eastAsia="ja-JP"/>
        </w:rPr>
        <w:t xml:space="preserve">FFS whether or not to support joint release in a DCI for two or more configured grant Type 2 configurations </w:t>
      </w:r>
    </w:p>
    <w:p w:rsidR="00AB7CF3" w:rsidRPr="00AB7CF3" w:rsidRDefault="00AB7CF3" w:rsidP="00F16F42">
      <w:pPr>
        <w:jc w:val="both"/>
        <w:rPr>
          <w:rFonts w:eastAsiaTheme="minorEastAsia"/>
          <w:lang w:eastAsia="zh-CN"/>
        </w:rPr>
      </w:pPr>
    </w:p>
    <w:p w:rsidR="00AF08A1" w:rsidRPr="00124FE6" w:rsidRDefault="00D409B5" w:rsidP="00F16F42">
      <w:pPr>
        <w:jc w:val="both"/>
        <w:rPr>
          <w:lang w:eastAsia="zh-CN"/>
        </w:rPr>
      </w:pPr>
      <w:r>
        <w:rPr>
          <w:lang w:eastAsia="zh-CN"/>
        </w:rPr>
        <w:t>This contribution discuss</w:t>
      </w:r>
      <w:r w:rsidR="00F16F42">
        <w:rPr>
          <w:rFonts w:eastAsiaTheme="minorEastAsia" w:hint="eastAsia"/>
          <w:lang w:eastAsia="zh-CN"/>
        </w:rPr>
        <w:t>es</w:t>
      </w:r>
      <w:r>
        <w:rPr>
          <w:lang w:eastAsia="zh-CN"/>
        </w:rPr>
        <w:t xml:space="preserve"> further </w:t>
      </w:r>
      <w:r w:rsidR="00F333D6">
        <w:rPr>
          <w:rFonts w:eastAsiaTheme="minorEastAsia" w:hint="eastAsia"/>
          <w:lang w:eastAsia="zh-CN"/>
        </w:rPr>
        <w:t xml:space="preserve">the remaining </w:t>
      </w:r>
      <w:r>
        <w:rPr>
          <w:lang w:eastAsia="zh-CN"/>
        </w:rPr>
        <w:t xml:space="preserve">details of </w:t>
      </w:r>
      <w:r w:rsidRPr="00D409B5">
        <w:rPr>
          <w:lang w:eastAsia="zh-CN"/>
        </w:rPr>
        <w:t>multiple active configured grant configurations.</w:t>
      </w:r>
    </w:p>
    <w:p w:rsidR="00A836E5" w:rsidRDefault="00A836E5" w:rsidP="002B16C0">
      <w:pPr>
        <w:pStyle w:val="1"/>
      </w:pPr>
      <w:r>
        <w:t>D</w:t>
      </w:r>
      <w:r w:rsidR="00FE275F">
        <w:t>iscussion</w:t>
      </w:r>
    </w:p>
    <w:p w:rsidR="008D1511" w:rsidRDefault="00DF345D" w:rsidP="003F79FB">
      <w:pPr>
        <w:pStyle w:val="a0"/>
        <w:rPr>
          <w:rFonts w:eastAsia="宋体"/>
          <w:lang w:eastAsia="zh-CN"/>
        </w:rPr>
      </w:pPr>
      <w:r>
        <w:rPr>
          <w:rFonts w:eastAsia="宋体" w:hint="eastAsia"/>
          <w:lang w:eastAsia="zh-CN"/>
        </w:rPr>
        <w:t>Multiple active configured grant configurations</w:t>
      </w:r>
      <w:r w:rsidR="007E3CF9">
        <w:rPr>
          <w:rFonts w:eastAsia="宋体" w:hint="eastAsia"/>
          <w:lang w:eastAsia="zh-CN"/>
        </w:rPr>
        <w:t xml:space="preserve"> are motivated by </w:t>
      </w:r>
      <w:r w:rsidR="00B61C5A" w:rsidRPr="003F79FB">
        <w:rPr>
          <w:rFonts w:eastAsia="宋体" w:hint="eastAsia"/>
          <w:lang w:eastAsia="zh-CN"/>
        </w:rPr>
        <w:t>two use cases</w:t>
      </w:r>
      <w:r w:rsidR="008D1511">
        <w:rPr>
          <w:rFonts w:eastAsia="宋体" w:hint="eastAsia"/>
          <w:lang w:eastAsia="zh-CN"/>
        </w:rPr>
        <w:t>:</w:t>
      </w:r>
    </w:p>
    <w:p w:rsidR="008D1511" w:rsidRDefault="008D1511" w:rsidP="00AF4F1C">
      <w:pPr>
        <w:pStyle w:val="a0"/>
        <w:numPr>
          <w:ilvl w:val="0"/>
          <w:numId w:val="15"/>
        </w:numPr>
        <w:rPr>
          <w:rFonts w:eastAsia="宋体"/>
          <w:lang w:eastAsia="zh-CN"/>
        </w:rPr>
      </w:pPr>
      <w:r>
        <w:rPr>
          <w:rFonts w:eastAsia="宋体" w:hint="eastAsia"/>
          <w:lang w:eastAsia="zh-CN"/>
        </w:rPr>
        <w:t xml:space="preserve">Use case 1: for </w:t>
      </w:r>
      <w:r w:rsidR="00B61C5A" w:rsidRPr="003F79FB">
        <w:rPr>
          <w:rFonts w:eastAsia="宋体"/>
          <w:lang w:eastAsia="zh-CN"/>
        </w:rPr>
        <w:t>different services/traffic types</w:t>
      </w:r>
    </w:p>
    <w:p w:rsidR="001F6E95" w:rsidRPr="003F79FB" w:rsidRDefault="008D1511" w:rsidP="00AF4F1C">
      <w:pPr>
        <w:pStyle w:val="a0"/>
        <w:numPr>
          <w:ilvl w:val="0"/>
          <w:numId w:val="15"/>
        </w:numPr>
        <w:rPr>
          <w:rFonts w:eastAsia="宋体"/>
          <w:lang w:eastAsia="zh-CN"/>
        </w:rPr>
      </w:pPr>
      <w:r>
        <w:rPr>
          <w:rFonts w:eastAsia="宋体" w:hint="eastAsia"/>
          <w:lang w:eastAsia="zh-CN"/>
        </w:rPr>
        <w:t>Use case 2: for</w:t>
      </w:r>
      <w:r w:rsidR="00B61C5A" w:rsidRPr="003F79FB">
        <w:rPr>
          <w:rFonts w:eastAsia="宋体" w:hint="eastAsia"/>
          <w:lang w:eastAsia="zh-CN"/>
        </w:rPr>
        <w:t xml:space="preserve"> </w:t>
      </w:r>
      <w:r w:rsidR="00B61C5A" w:rsidRPr="003F79FB">
        <w:rPr>
          <w:rFonts w:eastAsia="宋体"/>
          <w:lang w:eastAsia="zh-CN"/>
        </w:rPr>
        <w:t>enhancing reliability and reducing latency</w:t>
      </w:r>
      <w:r w:rsidR="00B61C5A" w:rsidRPr="003F79FB">
        <w:rPr>
          <w:rFonts w:eastAsia="宋体" w:hint="eastAsia"/>
          <w:lang w:eastAsia="zh-CN"/>
        </w:rPr>
        <w:t>.</w:t>
      </w:r>
    </w:p>
    <w:p w:rsidR="00B61C5A" w:rsidRDefault="00B61C5A" w:rsidP="003F79FB">
      <w:pPr>
        <w:pStyle w:val="a0"/>
        <w:rPr>
          <w:rFonts w:eastAsia="宋体"/>
          <w:lang w:eastAsia="zh-CN"/>
        </w:rPr>
      </w:pPr>
      <w:r w:rsidRPr="003F79FB">
        <w:rPr>
          <w:rFonts w:eastAsia="宋体" w:hint="eastAsia"/>
          <w:lang w:eastAsia="zh-CN"/>
        </w:rPr>
        <w:t xml:space="preserve">For </w:t>
      </w:r>
      <w:r w:rsidR="007E3CF9">
        <w:rPr>
          <w:rFonts w:eastAsia="宋体" w:hint="eastAsia"/>
          <w:lang w:eastAsia="zh-CN"/>
        </w:rPr>
        <w:t>use case 1</w:t>
      </w:r>
      <w:r w:rsidRPr="003F79FB">
        <w:rPr>
          <w:rFonts w:eastAsia="宋体"/>
          <w:lang w:eastAsia="zh-CN"/>
        </w:rPr>
        <w:t>,</w:t>
      </w:r>
      <w:r w:rsidRPr="003F79FB">
        <w:rPr>
          <w:rFonts w:eastAsia="宋体" w:hint="eastAsia"/>
          <w:lang w:eastAsia="zh-CN"/>
        </w:rPr>
        <w:t xml:space="preserve"> </w:t>
      </w:r>
      <w:r w:rsidRPr="003F79FB">
        <w:rPr>
          <w:rFonts w:eastAsia="宋体"/>
          <w:lang w:eastAsia="zh-CN"/>
        </w:rPr>
        <w:t xml:space="preserve">multiple </w:t>
      </w:r>
      <w:r w:rsidR="004E4323">
        <w:rPr>
          <w:rFonts w:eastAsia="宋体" w:hint="eastAsia"/>
          <w:lang w:eastAsia="zh-CN"/>
        </w:rPr>
        <w:t>configured grant configurations are configured for</w:t>
      </w:r>
      <w:r w:rsidR="004E4323" w:rsidRPr="003F79FB">
        <w:rPr>
          <w:rFonts w:eastAsia="宋体" w:hint="eastAsia"/>
          <w:lang w:eastAsia="zh-CN"/>
        </w:rPr>
        <w:t xml:space="preserve"> </w:t>
      </w:r>
      <w:r w:rsidR="004E4323">
        <w:rPr>
          <w:rFonts w:eastAsia="宋体" w:hint="eastAsia"/>
          <w:lang w:eastAsia="zh-CN"/>
        </w:rPr>
        <w:t xml:space="preserve">different </w:t>
      </w:r>
      <w:r w:rsidRPr="003F79FB">
        <w:rPr>
          <w:rFonts w:eastAsia="宋体" w:hint="eastAsia"/>
          <w:lang w:eastAsia="zh-CN"/>
        </w:rPr>
        <w:t xml:space="preserve">services/traffic </w:t>
      </w:r>
      <w:r w:rsidR="004E4323">
        <w:rPr>
          <w:rFonts w:eastAsia="宋体" w:hint="eastAsia"/>
          <w:lang w:eastAsia="zh-CN"/>
        </w:rPr>
        <w:t>types which are</w:t>
      </w:r>
      <w:r w:rsidRPr="003F79FB">
        <w:rPr>
          <w:rFonts w:eastAsia="宋体"/>
          <w:lang w:eastAsia="zh-CN"/>
        </w:rPr>
        <w:t xml:space="preserve"> characterized by different periodicit</w:t>
      </w:r>
      <w:r w:rsidR="008D1511">
        <w:rPr>
          <w:rFonts w:eastAsia="宋体" w:hint="eastAsia"/>
          <w:lang w:eastAsia="zh-CN"/>
        </w:rPr>
        <w:t>ies</w:t>
      </w:r>
      <w:r w:rsidRPr="003F79FB">
        <w:rPr>
          <w:rFonts w:eastAsia="宋体"/>
          <w:lang w:eastAsia="zh-CN"/>
        </w:rPr>
        <w:t>, latency</w:t>
      </w:r>
      <w:r w:rsidR="004E4323">
        <w:rPr>
          <w:rFonts w:eastAsia="宋体" w:hint="eastAsia"/>
          <w:lang w:eastAsia="zh-CN"/>
        </w:rPr>
        <w:t>,</w:t>
      </w:r>
      <w:r w:rsidR="004E4323" w:rsidRPr="003F79FB">
        <w:rPr>
          <w:rFonts w:eastAsia="宋体"/>
          <w:lang w:eastAsia="zh-CN"/>
        </w:rPr>
        <w:t xml:space="preserve"> </w:t>
      </w:r>
      <w:r w:rsidRPr="003F79FB">
        <w:rPr>
          <w:rFonts w:eastAsia="宋体"/>
          <w:lang w:eastAsia="zh-CN"/>
        </w:rPr>
        <w:t>reliability requirements</w:t>
      </w:r>
      <w:r w:rsidRPr="003F79FB">
        <w:rPr>
          <w:rFonts w:eastAsia="宋体" w:hint="eastAsia"/>
          <w:lang w:eastAsia="zh-CN"/>
        </w:rPr>
        <w:t xml:space="preserve">, </w:t>
      </w:r>
      <w:r w:rsidRPr="003F79FB">
        <w:rPr>
          <w:rFonts w:eastAsia="宋体"/>
          <w:lang w:eastAsia="zh-CN"/>
        </w:rPr>
        <w:t>arrival time and payload size</w:t>
      </w:r>
      <w:r w:rsidR="004E4323">
        <w:rPr>
          <w:rFonts w:eastAsia="宋体" w:hint="eastAsia"/>
          <w:lang w:eastAsia="zh-CN"/>
        </w:rPr>
        <w:t xml:space="preserve"> etc</w:t>
      </w:r>
      <w:r w:rsidRPr="003F79FB">
        <w:rPr>
          <w:rFonts w:eastAsia="宋体"/>
          <w:lang w:eastAsia="zh-CN"/>
        </w:rPr>
        <w:t>.</w:t>
      </w:r>
      <w:r w:rsidR="00C71364">
        <w:rPr>
          <w:rFonts w:eastAsia="宋体" w:hint="eastAsia"/>
          <w:lang w:eastAsia="zh-CN"/>
        </w:rPr>
        <w:t xml:space="preserve"> </w:t>
      </w:r>
    </w:p>
    <w:p w:rsidR="00F3199C" w:rsidRDefault="00F3199C" w:rsidP="00F3199C">
      <w:pPr>
        <w:pStyle w:val="a0"/>
        <w:rPr>
          <w:rFonts w:eastAsiaTheme="minorEastAsia"/>
          <w:lang w:eastAsia="zh-CN"/>
        </w:rPr>
      </w:pPr>
      <w:r>
        <w:rPr>
          <w:rFonts w:eastAsia="宋体" w:hint="eastAsia"/>
          <w:lang w:eastAsia="zh-CN"/>
        </w:rPr>
        <w:t xml:space="preserve">For </w:t>
      </w:r>
      <w:r w:rsidR="007E3CF9">
        <w:rPr>
          <w:rFonts w:eastAsia="宋体" w:hint="eastAsia"/>
          <w:lang w:eastAsia="zh-CN"/>
        </w:rPr>
        <w:t>use case 2</w:t>
      </w:r>
      <w:r>
        <w:rPr>
          <w:rFonts w:eastAsia="宋体" w:hint="eastAsia"/>
          <w:lang w:eastAsia="zh-CN"/>
        </w:rPr>
        <w:t xml:space="preserve">, </w:t>
      </w:r>
      <w:r w:rsidR="00DF345D">
        <w:rPr>
          <w:rFonts w:eastAsia="宋体" w:hint="eastAsia"/>
          <w:lang w:eastAsia="zh-CN"/>
        </w:rPr>
        <w:t xml:space="preserve">multiple configured grant configurations are configured for the same service/traffic to reduce </w:t>
      </w:r>
      <w:r>
        <w:rPr>
          <w:lang w:eastAsia="x-none"/>
        </w:rPr>
        <w:t xml:space="preserve">the alignment latency </w:t>
      </w:r>
      <w:r>
        <w:rPr>
          <w:rFonts w:eastAsiaTheme="minorEastAsia" w:hint="eastAsia"/>
          <w:lang w:eastAsia="zh-CN"/>
        </w:rPr>
        <w:t xml:space="preserve">caused by </w:t>
      </w:r>
      <w:r>
        <w:rPr>
          <w:lang w:eastAsia="x-none"/>
        </w:rPr>
        <w:t>random arrival</w:t>
      </w:r>
      <w:r w:rsidR="00C17FE9">
        <w:rPr>
          <w:rFonts w:eastAsiaTheme="minorEastAsia" w:hint="eastAsia"/>
          <w:lang w:eastAsia="zh-CN"/>
        </w:rPr>
        <w:t xml:space="preserve"> of data</w:t>
      </w:r>
      <w:r w:rsidR="00DF345D">
        <w:rPr>
          <w:rFonts w:eastAsiaTheme="minorEastAsia" w:hint="eastAsia"/>
          <w:lang w:eastAsia="zh-CN"/>
        </w:rPr>
        <w:t xml:space="preserve"> and enhance the reliability by ensuring K repetitions</w:t>
      </w:r>
      <w:r>
        <w:rPr>
          <w:lang w:eastAsia="x-none"/>
        </w:rPr>
        <w:t>.</w:t>
      </w:r>
      <w:r>
        <w:rPr>
          <w:rFonts w:eastAsiaTheme="minorEastAsia" w:hint="eastAsia"/>
          <w:lang w:eastAsia="zh-CN"/>
        </w:rPr>
        <w:t xml:space="preserve"> For this use case, </w:t>
      </w:r>
      <w:r>
        <w:rPr>
          <w:lang w:eastAsia="zh-CN"/>
        </w:rPr>
        <w:t xml:space="preserve">multiple </w:t>
      </w:r>
      <w:r>
        <w:rPr>
          <w:rFonts w:eastAsiaTheme="minorEastAsia" w:hint="eastAsia"/>
          <w:lang w:eastAsia="zh-CN"/>
        </w:rPr>
        <w:t xml:space="preserve">active </w:t>
      </w:r>
      <w:r>
        <w:rPr>
          <w:lang w:eastAsia="zh-CN"/>
        </w:rPr>
        <w:t xml:space="preserve">configured grant configurations </w:t>
      </w:r>
      <w:r>
        <w:rPr>
          <w:rFonts w:eastAsiaTheme="minorEastAsia" w:hint="eastAsia"/>
          <w:lang w:eastAsia="zh-CN"/>
        </w:rPr>
        <w:t>may</w:t>
      </w:r>
      <w:r>
        <w:rPr>
          <w:lang w:eastAsia="zh-CN"/>
        </w:rPr>
        <w:t xml:space="preserve"> share </w:t>
      </w:r>
      <w:r>
        <w:rPr>
          <w:rFonts w:eastAsiaTheme="minorEastAsia" w:hint="eastAsia"/>
          <w:lang w:eastAsia="zh-CN"/>
        </w:rPr>
        <w:t>majority</w:t>
      </w:r>
      <w:r>
        <w:rPr>
          <w:lang w:eastAsia="zh-CN"/>
        </w:rPr>
        <w:t xml:space="preserve"> of the parameters</w:t>
      </w:r>
      <w:r w:rsidR="004E4323">
        <w:rPr>
          <w:rFonts w:eastAsiaTheme="minorEastAsia" w:hint="eastAsia"/>
          <w:lang w:eastAsia="zh-CN"/>
        </w:rPr>
        <w:t xml:space="preserve"> </w:t>
      </w:r>
      <w:r>
        <w:rPr>
          <w:rFonts w:eastAsiaTheme="minorEastAsia" w:hint="eastAsia"/>
          <w:lang w:eastAsia="zh-CN"/>
        </w:rPr>
        <w:t>except time-domain</w:t>
      </w:r>
      <w:r>
        <w:rPr>
          <w:lang w:eastAsia="zh-CN"/>
        </w:rPr>
        <w:t xml:space="preserve"> starting </w:t>
      </w:r>
      <w:r w:rsidR="00142F60">
        <w:rPr>
          <w:rFonts w:eastAsiaTheme="minorEastAsia" w:hint="eastAsia"/>
          <w:lang w:eastAsia="zh-CN"/>
        </w:rPr>
        <w:t>position</w:t>
      </w:r>
      <w:r>
        <w:rPr>
          <w:rFonts w:eastAsiaTheme="minorEastAsia" w:hint="eastAsia"/>
          <w:lang w:eastAsia="zh-CN"/>
        </w:rPr>
        <w:t xml:space="preserve"> and DMRS</w:t>
      </w:r>
      <w:r>
        <w:rPr>
          <w:lang w:eastAsia="zh-CN"/>
        </w:rPr>
        <w:t>.</w:t>
      </w:r>
    </w:p>
    <w:p w:rsidR="00F44306" w:rsidRPr="00285717" w:rsidRDefault="004E4323" w:rsidP="00F3199C">
      <w:pPr>
        <w:pStyle w:val="a0"/>
        <w:rPr>
          <w:rFonts w:eastAsiaTheme="minorEastAsia"/>
          <w:b/>
          <w:u w:val="single"/>
          <w:lang w:eastAsia="zh-CN"/>
        </w:rPr>
      </w:pPr>
      <w:r w:rsidRPr="00285717">
        <w:rPr>
          <w:rFonts w:eastAsia="宋体"/>
          <w:b/>
          <w:u w:val="single"/>
          <w:lang w:eastAsia="zh-CN"/>
        </w:rPr>
        <w:t>Activation</w:t>
      </w:r>
      <w:r w:rsidR="00F03459">
        <w:rPr>
          <w:rFonts w:eastAsia="宋体" w:hint="eastAsia"/>
          <w:b/>
          <w:u w:val="single"/>
          <w:lang w:eastAsia="zh-CN"/>
        </w:rPr>
        <w:t>/release</w:t>
      </w:r>
      <w:r w:rsidRPr="00285717">
        <w:rPr>
          <w:rFonts w:eastAsia="宋体"/>
          <w:b/>
          <w:u w:val="single"/>
          <w:lang w:eastAsia="zh-CN"/>
        </w:rPr>
        <w:t xml:space="preserve"> for different configured grant Type 2 configurations</w:t>
      </w:r>
    </w:p>
    <w:p w:rsidR="00613E38" w:rsidRDefault="004E4323" w:rsidP="00285717">
      <w:pPr>
        <w:pStyle w:val="a0"/>
        <w:rPr>
          <w:rFonts w:eastAsiaTheme="minorEastAsia"/>
          <w:lang w:eastAsia="zh-CN"/>
        </w:rPr>
      </w:pPr>
      <w:r>
        <w:rPr>
          <w:rFonts w:eastAsia="宋体" w:hint="eastAsia"/>
          <w:lang w:eastAsia="zh-CN"/>
        </w:rPr>
        <w:t>It was agreed to s</w:t>
      </w:r>
      <w:r w:rsidRPr="00B871CA">
        <w:rPr>
          <w:rFonts w:eastAsia="宋体"/>
          <w:lang w:eastAsia="zh-CN"/>
        </w:rPr>
        <w:t>upport separate activation</w:t>
      </w:r>
      <w:r w:rsidR="00F03459">
        <w:rPr>
          <w:rFonts w:eastAsia="宋体" w:hint="eastAsia"/>
          <w:lang w:eastAsia="zh-CN"/>
        </w:rPr>
        <w:t xml:space="preserve"> and release</w:t>
      </w:r>
      <w:r w:rsidRPr="00B871CA">
        <w:rPr>
          <w:rFonts w:eastAsia="宋体"/>
          <w:lang w:eastAsia="zh-CN"/>
        </w:rPr>
        <w:t xml:space="preserve"> for different configured grant Type 2 configurations for a given BWP of a serving cell.</w:t>
      </w:r>
      <w:r>
        <w:rPr>
          <w:rFonts w:eastAsia="宋体" w:hint="eastAsia"/>
          <w:lang w:eastAsia="zh-CN"/>
        </w:rPr>
        <w:t xml:space="preserve"> It is reasonable for use case 1 since the parameters including e.g. time and </w:t>
      </w:r>
      <w:r>
        <w:rPr>
          <w:rFonts w:eastAsia="宋体" w:hint="eastAsia"/>
          <w:lang w:eastAsia="zh-CN"/>
        </w:rPr>
        <w:lastRenderedPageBreak/>
        <w:t>frequency resource allocation, MCS</w:t>
      </w:r>
      <w:r w:rsidR="00653F08">
        <w:rPr>
          <w:rFonts w:eastAsia="宋体" w:hint="eastAsia"/>
          <w:lang w:eastAsia="zh-CN"/>
        </w:rPr>
        <w:t xml:space="preserve"> can be quite different for different configured grant configurations and also the different services/traffic types are likely to start at different time occasions. But </w:t>
      </w:r>
      <w:r w:rsidR="00653F08">
        <w:rPr>
          <w:rFonts w:eastAsiaTheme="minorEastAsia" w:hint="eastAsia"/>
          <w:lang w:eastAsia="zh-CN"/>
        </w:rPr>
        <w:t>f</w:t>
      </w:r>
      <w:r w:rsidR="00957D36" w:rsidRPr="00957D36">
        <w:rPr>
          <w:rFonts w:eastAsia="宋体"/>
          <w:lang w:eastAsia="zh-CN"/>
        </w:rPr>
        <w:t>or</w:t>
      </w:r>
      <w:r w:rsidR="00082665">
        <w:rPr>
          <w:rFonts w:eastAsia="宋体" w:hint="eastAsia"/>
          <w:lang w:eastAsia="zh-CN"/>
        </w:rPr>
        <w:t xml:space="preserve"> </w:t>
      </w:r>
      <w:r w:rsidR="00AD13D9">
        <w:rPr>
          <w:rFonts w:eastAsia="宋体" w:hint="eastAsia"/>
          <w:lang w:eastAsia="zh-CN"/>
        </w:rPr>
        <w:t>use case 2</w:t>
      </w:r>
      <w:r w:rsidR="00082665">
        <w:rPr>
          <w:rFonts w:eastAsia="宋体" w:hint="eastAsia"/>
          <w:lang w:eastAsia="zh-CN"/>
        </w:rPr>
        <w:t>,</w:t>
      </w:r>
      <w:r w:rsidR="00653F08">
        <w:rPr>
          <w:rFonts w:eastAsia="宋体" w:hint="eastAsia"/>
          <w:lang w:eastAsia="zh-CN"/>
        </w:rPr>
        <w:t xml:space="preserve"> multiple configured grant configurations are expected to be activated</w:t>
      </w:r>
      <w:r w:rsidR="00F03459">
        <w:rPr>
          <w:rFonts w:eastAsia="宋体" w:hint="eastAsia"/>
          <w:lang w:eastAsia="zh-CN"/>
        </w:rPr>
        <w:t>/released</w:t>
      </w:r>
      <w:r w:rsidR="00653F08">
        <w:rPr>
          <w:rFonts w:eastAsia="宋体" w:hint="eastAsia"/>
          <w:lang w:eastAsia="zh-CN"/>
        </w:rPr>
        <w:t xml:space="preserve"> at the same time since they are target for the same service/traffic and they share majority of the parameters e.g. frequency-domain resource allocation, MCS etc. </w:t>
      </w:r>
      <w:r w:rsidR="00551843">
        <w:rPr>
          <w:rFonts w:eastAsia="宋体" w:hint="eastAsia"/>
          <w:lang w:eastAsia="zh-CN"/>
        </w:rPr>
        <w:t xml:space="preserve">If </w:t>
      </w:r>
      <w:r w:rsidR="00653F08">
        <w:rPr>
          <w:rFonts w:eastAsiaTheme="minorEastAsia" w:hint="eastAsia"/>
          <w:lang w:eastAsia="zh-CN"/>
        </w:rPr>
        <w:t>multiple</w:t>
      </w:r>
      <w:r w:rsidR="00082665" w:rsidRPr="006F436B">
        <w:rPr>
          <w:rFonts w:eastAsiaTheme="minorEastAsia"/>
          <w:lang w:eastAsia="zh-CN"/>
        </w:rPr>
        <w:t xml:space="preserve"> configured grant configuration</w:t>
      </w:r>
      <w:r w:rsidR="00551843">
        <w:rPr>
          <w:rFonts w:eastAsiaTheme="minorEastAsia" w:hint="eastAsia"/>
          <w:lang w:eastAsia="zh-CN"/>
        </w:rPr>
        <w:t xml:space="preserve">s can only be </w:t>
      </w:r>
      <w:r w:rsidR="00551843">
        <w:rPr>
          <w:rFonts w:eastAsiaTheme="minorEastAsia"/>
          <w:lang w:eastAsia="zh-CN"/>
        </w:rPr>
        <w:t>activ</w:t>
      </w:r>
      <w:r w:rsidR="00142F60">
        <w:rPr>
          <w:rFonts w:eastAsiaTheme="minorEastAsia" w:hint="eastAsia"/>
          <w:lang w:eastAsia="zh-CN"/>
        </w:rPr>
        <w:t>ated</w:t>
      </w:r>
      <w:r w:rsidR="00F03459">
        <w:rPr>
          <w:rFonts w:eastAsiaTheme="minorEastAsia" w:hint="eastAsia"/>
          <w:lang w:eastAsia="zh-CN"/>
        </w:rPr>
        <w:t>/released</w:t>
      </w:r>
      <w:r w:rsidR="00551843">
        <w:rPr>
          <w:rFonts w:eastAsiaTheme="minorEastAsia" w:hint="eastAsia"/>
          <w:lang w:eastAsia="zh-CN"/>
        </w:rPr>
        <w:t xml:space="preserve"> by separate DCIs</w:t>
      </w:r>
      <w:r w:rsidR="008A102E">
        <w:rPr>
          <w:rFonts w:eastAsiaTheme="minorEastAsia" w:hint="eastAsia"/>
          <w:lang w:eastAsia="zh-CN"/>
        </w:rPr>
        <w:t>,</w:t>
      </w:r>
      <w:r w:rsidR="00551843">
        <w:rPr>
          <w:rFonts w:eastAsiaTheme="minorEastAsia" w:hint="eastAsia"/>
          <w:lang w:eastAsia="zh-CN"/>
        </w:rPr>
        <w:t xml:space="preserve"> assuming 8 configured grant </w:t>
      </w:r>
      <w:r w:rsidR="00551843">
        <w:rPr>
          <w:rFonts w:eastAsiaTheme="minorEastAsia"/>
          <w:lang w:eastAsia="zh-CN"/>
        </w:rPr>
        <w:t>configurations</w:t>
      </w:r>
      <w:r w:rsidR="00551843">
        <w:rPr>
          <w:rFonts w:eastAsiaTheme="minorEastAsia" w:hint="eastAsia"/>
          <w:lang w:eastAsia="zh-CN"/>
        </w:rPr>
        <w:t xml:space="preserve"> are configured for use case 2, gNB needs to transmit 8 DCIs for activation</w:t>
      </w:r>
      <w:r w:rsidR="00F03459">
        <w:rPr>
          <w:rFonts w:eastAsiaTheme="minorEastAsia" w:hint="eastAsia"/>
          <w:lang w:eastAsia="zh-CN"/>
        </w:rPr>
        <w:t>/release</w:t>
      </w:r>
      <w:r w:rsidR="00551843">
        <w:rPr>
          <w:rFonts w:eastAsiaTheme="minorEastAsia" w:hint="eastAsia"/>
          <w:lang w:eastAsia="zh-CN"/>
        </w:rPr>
        <w:t xml:space="preserve"> leading to high</w:t>
      </w:r>
      <w:r w:rsidR="008A102E">
        <w:rPr>
          <w:rFonts w:eastAsiaTheme="minorEastAsia" w:hint="eastAsia"/>
          <w:lang w:eastAsia="zh-CN"/>
        </w:rPr>
        <w:t xml:space="preserve"> DCI </w:t>
      </w:r>
      <w:r w:rsidR="00F655D4">
        <w:rPr>
          <w:rFonts w:eastAsiaTheme="minorEastAsia" w:hint="eastAsia"/>
          <w:lang w:eastAsia="zh-CN"/>
        </w:rPr>
        <w:t xml:space="preserve">signaling </w:t>
      </w:r>
      <w:r w:rsidR="008A102E">
        <w:rPr>
          <w:rFonts w:eastAsiaTheme="minorEastAsia" w:hint="eastAsia"/>
          <w:lang w:eastAsia="zh-CN"/>
        </w:rPr>
        <w:t>overhead</w:t>
      </w:r>
      <w:r w:rsidR="00551843">
        <w:rPr>
          <w:rFonts w:eastAsiaTheme="minorEastAsia" w:hint="eastAsia"/>
          <w:lang w:eastAsia="zh-CN"/>
        </w:rPr>
        <w:t xml:space="preserve"> and increased latency</w:t>
      </w:r>
      <w:r w:rsidR="00F655D4">
        <w:rPr>
          <w:rFonts w:eastAsiaTheme="minorEastAsia" w:hint="eastAsia"/>
          <w:lang w:eastAsia="zh-CN"/>
        </w:rPr>
        <w:t xml:space="preserve">. </w:t>
      </w:r>
      <w:r w:rsidR="00551843">
        <w:rPr>
          <w:rFonts w:eastAsiaTheme="minorEastAsia" w:hint="eastAsia"/>
          <w:lang w:eastAsia="zh-CN"/>
        </w:rPr>
        <w:t xml:space="preserve">Therefore, it is proposed to </w:t>
      </w:r>
      <w:r w:rsidR="00551843" w:rsidRPr="006E675A">
        <w:rPr>
          <w:rFonts w:eastAsia="Yu Mincho"/>
          <w:lang w:eastAsia="ja-JP"/>
        </w:rPr>
        <w:t>support joint activation</w:t>
      </w:r>
      <w:r w:rsidR="00F03459">
        <w:rPr>
          <w:rFonts w:eastAsiaTheme="minorEastAsia" w:hint="eastAsia"/>
          <w:lang w:eastAsia="zh-CN"/>
        </w:rPr>
        <w:t>/release</w:t>
      </w:r>
      <w:r w:rsidR="00551843" w:rsidRPr="006E675A">
        <w:rPr>
          <w:rFonts w:eastAsia="Yu Mincho"/>
          <w:lang w:eastAsia="ja-JP"/>
        </w:rPr>
        <w:t xml:space="preserve"> in a DCI for two or more configured grant Type 2 configurations</w:t>
      </w:r>
      <w:r w:rsidR="000D4D08" w:rsidRPr="000D4D08">
        <w:rPr>
          <w:rFonts w:eastAsia="宋体" w:hint="eastAsia"/>
          <w:lang w:eastAsia="zh-CN"/>
        </w:rPr>
        <w:t xml:space="preserve"> </w:t>
      </w:r>
      <w:r w:rsidR="000D4D08">
        <w:rPr>
          <w:rFonts w:eastAsia="宋体" w:hint="eastAsia"/>
          <w:lang w:eastAsia="zh-CN"/>
        </w:rPr>
        <w:t>for</w:t>
      </w:r>
      <w:r w:rsidR="000D4D08" w:rsidRPr="003F79FB">
        <w:rPr>
          <w:rFonts w:eastAsia="宋体" w:hint="eastAsia"/>
          <w:lang w:eastAsia="zh-CN"/>
        </w:rPr>
        <w:t xml:space="preserve"> </w:t>
      </w:r>
      <w:r w:rsidR="000D4D08">
        <w:rPr>
          <w:rFonts w:eastAsia="宋体" w:hint="eastAsia"/>
          <w:lang w:eastAsia="zh-CN"/>
        </w:rPr>
        <w:t xml:space="preserve">the case of </w:t>
      </w:r>
      <w:r w:rsidR="000D4D08" w:rsidRPr="003F79FB">
        <w:rPr>
          <w:rFonts w:eastAsia="宋体"/>
          <w:lang w:eastAsia="zh-CN"/>
        </w:rPr>
        <w:t>enhancing reliability and reducing latency</w:t>
      </w:r>
      <w:r w:rsidR="00551843">
        <w:rPr>
          <w:rFonts w:eastAsiaTheme="minorEastAsia" w:hint="eastAsia"/>
          <w:lang w:eastAsia="zh-CN"/>
        </w:rPr>
        <w:t>.</w:t>
      </w:r>
      <w:r w:rsidR="00551843" w:rsidDel="00551843">
        <w:rPr>
          <w:rFonts w:eastAsiaTheme="minorEastAsia" w:hint="eastAsia"/>
          <w:lang w:eastAsia="zh-CN"/>
        </w:rPr>
        <w:t xml:space="preserve"> </w:t>
      </w:r>
    </w:p>
    <w:p w:rsidR="004048E0" w:rsidRPr="00E6509F" w:rsidRDefault="004048E0" w:rsidP="00285717">
      <w:pPr>
        <w:pStyle w:val="a0"/>
        <w:rPr>
          <w:rFonts w:eastAsiaTheme="minorEastAsia"/>
          <w:lang w:eastAsia="zh-CN"/>
        </w:rPr>
      </w:pPr>
    </w:p>
    <w:p w:rsidR="00613E38" w:rsidRPr="00285717" w:rsidRDefault="00551843" w:rsidP="00957D36">
      <w:pPr>
        <w:pStyle w:val="a0"/>
        <w:rPr>
          <w:rFonts w:eastAsiaTheme="minorEastAsia"/>
          <w:b/>
          <w:lang w:eastAsia="zh-CN"/>
        </w:rPr>
      </w:pPr>
      <w:r w:rsidRPr="00285717">
        <w:rPr>
          <w:rFonts w:eastAsia="宋体"/>
          <w:b/>
          <w:lang w:eastAsia="zh-CN"/>
        </w:rPr>
        <w:t xml:space="preserve">Proposal </w:t>
      </w:r>
      <w:r w:rsidR="004048E0">
        <w:rPr>
          <w:rFonts w:eastAsia="宋体" w:hint="eastAsia"/>
          <w:b/>
          <w:lang w:eastAsia="zh-CN"/>
        </w:rPr>
        <w:t>1</w:t>
      </w:r>
      <w:r w:rsidRPr="00285717">
        <w:rPr>
          <w:rFonts w:eastAsia="宋体"/>
          <w:b/>
          <w:lang w:eastAsia="zh-CN"/>
        </w:rPr>
        <w:t xml:space="preserve">: </w:t>
      </w:r>
      <w:r w:rsidRPr="00285717">
        <w:rPr>
          <w:rFonts w:eastAsiaTheme="minorEastAsia"/>
          <w:b/>
          <w:lang w:eastAsia="zh-CN"/>
        </w:rPr>
        <w:t>S</w:t>
      </w:r>
      <w:r w:rsidRPr="00285717">
        <w:rPr>
          <w:rFonts w:eastAsia="Yu Mincho"/>
          <w:b/>
          <w:lang w:eastAsia="ja-JP"/>
        </w:rPr>
        <w:t>upport joint activation</w:t>
      </w:r>
      <w:r w:rsidR="00F03459">
        <w:rPr>
          <w:rFonts w:eastAsiaTheme="minorEastAsia" w:hint="eastAsia"/>
          <w:b/>
          <w:lang w:eastAsia="zh-CN"/>
        </w:rPr>
        <w:t>/release</w:t>
      </w:r>
      <w:r w:rsidRPr="00285717">
        <w:rPr>
          <w:rFonts w:eastAsia="Yu Mincho"/>
          <w:b/>
          <w:lang w:eastAsia="ja-JP"/>
        </w:rPr>
        <w:t xml:space="preserve"> in a DCI for two or more configured grant Type 2 configurations</w:t>
      </w:r>
      <w:r w:rsidR="000D4D08">
        <w:rPr>
          <w:rFonts w:eastAsiaTheme="minorEastAsia" w:hint="eastAsia"/>
          <w:b/>
          <w:lang w:eastAsia="zh-CN"/>
        </w:rPr>
        <w:t xml:space="preserve"> </w:t>
      </w:r>
      <w:r w:rsidR="000D4D08" w:rsidRPr="000D4D08">
        <w:rPr>
          <w:rFonts w:eastAsiaTheme="minorEastAsia"/>
          <w:b/>
          <w:lang w:eastAsia="zh-CN"/>
        </w:rPr>
        <w:t>for the case of enhancing reliability and reducing latency</w:t>
      </w:r>
      <w:r w:rsidR="000D4D08">
        <w:rPr>
          <w:rFonts w:eastAsiaTheme="minorEastAsia" w:hint="eastAsia"/>
          <w:b/>
          <w:lang w:eastAsia="zh-CN"/>
        </w:rPr>
        <w:t>.</w:t>
      </w:r>
    </w:p>
    <w:p w:rsidR="004048E0" w:rsidRDefault="004048E0" w:rsidP="00957D36">
      <w:pPr>
        <w:pStyle w:val="a0"/>
        <w:rPr>
          <w:rFonts w:eastAsia="宋体"/>
          <w:lang w:eastAsia="zh-CN"/>
        </w:rPr>
      </w:pPr>
    </w:p>
    <w:p w:rsidR="00D80F20" w:rsidRDefault="00D80F20" w:rsidP="00957D36">
      <w:pPr>
        <w:pStyle w:val="a0"/>
        <w:rPr>
          <w:rFonts w:eastAsia="宋体"/>
          <w:lang w:eastAsia="zh-CN"/>
        </w:rPr>
      </w:pPr>
      <w:r>
        <w:rPr>
          <w:rFonts w:eastAsia="宋体" w:hint="eastAsia"/>
          <w:lang w:eastAsia="zh-CN"/>
        </w:rPr>
        <w:t>In order to joint activate</w:t>
      </w:r>
      <w:r w:rsidR="008C6BAE">
        <w:rPr>
          <w:rFonts w:eastAsia="宋体" w:hint="eastAsia"/>
          <w:lang w:eastAsia="zh-CN"/>
        </w:rPr>
        <w:t>/release</w:t>
      </w:r>
      <w:r>
        <w:rPr>
          <w:rFonts w:eastAsia="宋体" w:hint="eastAsia"/>
          <w:lang w:eastAsia="zh-CN"/>
        </w:rPr>
        <w:t xml:space="preserve"> multiple configurations, DCI needs to indicate which configuration</w:t>
      </w:r>
      <w:r w:rsidR="008C6BAE">
        <w:rPr>
          <w:rFonts w:eastAsia="宋体" w:hint="eastAsia"/>
          <w:lang w:eastAsia="zh-CN"/>
        </w:rPr>
        <w:t>(</w:t>
      </w:r>
      <w:r>
        <w:rPr>
          <w:rFonts w:eastAsia="宋体" w:hint="eastAsia"/>
          <w:lang w:eastAsia="zh-CN"/>
        </w:rPr>
        <w:t>s</w:t>
      </w:r>
      <w:r w:rsidR="008C6BAE">
        <w:rPr>
          <w:rFonts w:eastAsia="宋体" w:hint="eastAsia"/>
          <w:lang w:eastAsia="zh-CN"/>
        </w:rPr>
        <w:t>)</w:t>
      </w:r>
      <w:r>
        <w:rPr>
          <w:rFonts w:eastAsia="宋体" w:hint="eastAsia"/>
          <w:lang w:eastAsia="zh-CN"/>
        </w:rPr>
        <w:t xml:space="preserve"> are activated. There are </w:t>
      </w:r>
      <w:r w:rsidR="003509B0">
        <w:rPr>
          <w:rFonts w:eastAsia="宋体" w:hint="eastAsia"/>
          <w:lang w:eastAsia="zh-CN"/>
        </w:rPr>
        <w:t xml:space="preserve">different </w:t>
      </w:r>
      <w:r>
        <w:rPr>
          <w:rFonts w:eastAsia="宋体" w:hint="eastAsia"/>
          <w:lang w:eastAsia="zh-CN"/>
        </w:rPr>
        <w:t>options</w:t>
      </w:r>
      <w:r w:rsidR="003509B0">
        <w:rPr>
          <w:rFonts w:eastAsia="宋体" w:hint="eastAsia"/>
          <w:lang w:eastAsia="zh-CN"/>
        </w:rPr>
        <w:t xml:space="preserve"> to indicate the activated/released configurations</w:t>
      </w:r>
      <w:r>
        <w:rPr>
          <w:rFonts w:eastAsia="宋体" w:hint="eastAsia"/>
          <w:lang w:eastAsia="zh-CN"/>
        </w:rPr>
        <w:t>:</w:t>
      </w:r>
    </w:p>
    <w:p w:rsidR="00D80F20" w:rsidRDefault="00D80F20" w:rsidP="004048E0">
      <w:pPr>
        <w:pStyle w:val="a0"/>
        <w:numPr>
          <w:ilvl w:val="0"/>
          <w:numId w:val="15"/>
        </w:numPr>
        <w:rPr>
          <w:rFonts w:eastAsia="宋体"/>
          <w:lang w:eastAsia="zh-CN"/>
        </w:rPr>
      </w:pPr>
      <w:r>
        <w:rPr>
          <w:rFonts w:eastAsia="宋体" w:hint="eastAsia"/>
          <w:lang w:eastAsia="zh-CN"/>
        </w:rPr>
        <w:t xml:space="preserve">Option 1: </w:t>
      </w:r>
      <w:r w:rsidR="006C1ECE">
        <w:rPr>
          <w:rFonts w:eastAsia="宋体" w:hint="eastAsia"/>
          <w:lang w:eastAsia="zh-CN"/>
        </w:rPr>
        <w:t>E</w:t>
      </w:r>
      <w:r>
        <w:rPr>
          <w:rFonts w:eastAsia="宋体" w:hint="eastAsia"/>
          <w:lang w:eastAsia="zh-CN"/>
        </w:rPr>
        <w:t xml:space="preserve">ach configuration is configured with </w:t>
      </w:r>
      <w:r w:rsidR="00D14AEB">
        <w:rPr>
          <w:rFonts w:eastAsia="宋体" w:hint="eastAsia"/>
          <w:lang w:eastAsia="zh-CN"/>
        </w:rPr>
        <w:t>an</w:t>
      </w:r>
      <w:r>
        <w:rPr>
          <w:rFonts w:eastAsia="宋体" w:hint="eastAsia"/>
          <w:lang w:eastAsia="zh-CN"/>
        </w:rPr>
        <w:t xml:space="preserve"> index</w:t>
      </w:r>
      <w:r w:rsidR="00D14AEB">
        <w:rPr>
          <w:rFonts w:eastAsia="宋体" w:hint="eastAsia"/>
          <w:lang w:eastAsia="zh-CN"/>
        </w:rPr>
        <w:t xml:space="preserve"> and different configurations have different indices. One DCI indicates multiple indices via bitmap or joint coding</w:t>
      </w:r>
      <w:r w:rsidR="006C1ECE">
        <w:rPr>
          <w:rFonts w:eastAsia="宋体" w:hint="eastAsia"/>
          <w:lang w:eastAsia="zh-CN"/>
        </w:rPr>
        <w:t xml:space="preserve"> to active the corresponding configurations.</w:t>
      </w:r>
    </w:p>
    <w:p w:rsidR="00DE5BAE" w:rsidRDefault="00DE5BAE" w:rsidP="004048E0">
      <w:pPr>
        <w:pStyle w:val="a0"/>
        <w:numPr>
          <w:ilvl w:val="0"/>
          <w:numId w:val="15"/>
        </w:numPr>
        <w:rPr>
          <w:rFonts w:eastAsia="宋体"/>
          <w:lang w:eastAsia="zh-CN"/>
        </w:rPr>
      </w:pPr>
      <w:r>
        <w:rPr>
          <w:rFonts w:eastAsia="宋体" w:hint="eastAsia"/>
          <w:lang w:eastAsia="zh-CN"/>
        </w:rPr>
        <w:t xml:space="preserve">Option </w:t>
      </w:r>
      <w:r w:rsidR="00083DCE">
        <w:rPr>
          <w:rFonts w:eastAsia="宋体" w:hint="eastAsia"/>
          <w:lang w:eastAsia="zh-CN"/>
        </w:rPr>
        <w:t>2</w:t>
      </w:r>
      <w:r>
        <w:rPr>
          <w:rFonts w:eastAsia="宋体" w:hint="eastAsia"/>
          <w:lang w:eastAsia="zh-CN"/>
        </w:rPr>
        <w:t xml:space="preserve">: </w:t>
      </w:r>
      <w:r w:rsidR="006C1ECE">
        <w:rPr>
          <w:rFonts w:eastAsia="宋体" w:hint="eastAsia"/>
          <w:lang w:eastAsia="zh-CN"/>
        </w:rPr>
        <w:t xml:space="preserve">DCI indicates one of the parameters </w:t>
      </w:r>
      <w:r w:rsidR="006C1ECE">
        <w:rPr>
          <w:rFonts w:eastAsia="宋体"/>
          <w:lang w:eastAsia="zh-CN"/>
        </w:rPr>
        <w:t>configured</w:t>
      </w:r>
      <w:r w:rsidR="006C1ECE">
        <w:rPr>
          <w:rFonts w:eastAsia="宋体" w:hint="eastAsia"/>
          <w:lang w:eastAsia="zh-CN"/>
        </w:rPr>
        <w:t xml:space="preserve"> for each configuration and all the configurations with the same value as indicated in DCI are activated</w:t>
      </w:r>
      <w:r w:rsidR="007A56A2">
        <w:rPr>
          <w:rFonts w:eastAsia="宋体" w:hint="eastAsia"/>
          <w:lang w:eastAsia="zh-CN"/>
        </w:rPr>
        <w:t>/released</w:t>
      </w:r>
      <w:r w:rsidR="006C1ECE">
        <w:rPr>
          <w:rFonts w:eastAsia="宋体" w:hint="eastAsia"/>
          <w:lang w:eastAsia="zh-CN"/>
        </w:rPr>
        <w:t>.</w:t>
      </w:r>
      <w:r w:rsidR="00083DCE">
        <w:rPr>
          <w:rFonts w:eastAsia="宋体" w:hint="eastAsia"/>
          <w:lang w:eastAsia="zh-CN"/>
        </w:rPr>
        <w:t xml:space="preserve"> The parameter </w:t>
      </w:r>
      <w:r w:rsidR="0063050E">
        <w:rPr>
          <w:rFonts w:eastAsia="宋体" w:hint="eastAsia"/>
          <w:lang w:eastAsia="zh-CN"/>
        </w:rPr>
        <w:t>could</w:t>
      </w:r>
      <w:r w:rsidR="00083DCE">
        <w:rPr>
          <w:rFonts w:eastAsia="宋体" w:hint="eastAsia"/>
          <w:lang w:eastAsia="zh-CN"/>
        </w:rPr>
        <w:t xml:space="preserve"> be </w:t>
      </w:r>
      <w:r w:rsidR="00EA388C">
        <w:rPr>
          <w:rFonts w:eastAsia="宋体" w:hint="eastAsia"/>
          <w:lang w:eastAsia="zh-CN"/>
        </w:rPr>
        <w:t xml:space="preserve">configuration index, </w:t>
      </w:r>
      <w:r w:rsidR="00083DCE">
        <w:rPr>
          <w:rFonts w:eastAsia="宋体" w:hint="eastAsia"/>
          <w:lang w:eastAsia="zh-CN"/>
        </w:rPr>
        <w:t xml:space="preserve">group/activation index, HARQ process ID offset, etc. </w:t>
      </w:r>
    </w:p>
    <w:p w:rsidR="007A56A2" w:rsidRDefault="007A56A2" w:rsidP="00957D36">
      <w:pPr>
        <w:pStyle w:val="a0"/>
        <w:rPr>
          <w:rFonts w:eastAsia="宋体"/>
          <w:lang w:eastAsia="zh-CN"/>
        </w:rPr>
      </w:pPr>
      <w:r>
        <w:rPr>
          <w:rFonts w:eastAsia="宋体" w:hint="eastAsia"/>
          <w:lang w:eastAsia="zh-CN"/>
        </w:rPr>
        <w:t xml:space="preserve">For </w:t>
      </w:r>
      <w:r w:rsidR="00FB70F9">
        <w:rPr>
          <w:rFonts w:eastAsia="宋体" w:hint="eastAsia"/>
          <w:lang w:eastAsia="zh-CN"/>
        </w:rPr>
        <w:t>O</w:t>
      </w:r>
      <w:r w:rsidR="007259E2">
        <w:rPr>
          <w:rFonts w:eastAsia="宋体" w:hint="eastAsia"/>
          <w:lang w:eastAsia="zh-CN"/>
        </w:rPr>
        <w:t>ption 1</w:t>
      </w:r>
      <w:r>
        <w:rPr>
          <w:rFonts w:eastAsia="宋体" w:hint="eastAsia"/>
          <w:lang w:eastAsia="zh-CN"/>
        </w:rPr>
        <w:t xml:space="preserve">, gNB can dynamically determine the set of configurations to be </w:t>
      </w:r>
      <w:bookmarkStart w:id="9" w:name="OLE_LINK4"/>
      <w:bookmarkStart w:id="10" w:name="OLE_LINK6"/>
      <w:r>
        <w:rPr>
          <w:rFonts w:eastAsia="宋体" w:hint="eastAsia"/>
          <w:lang w:eastAsia="zh-CN"/>
        </w:rPr>
        <w:t>activated/released.</w:t>
      </w:r>
      <w:bookmarkEnd w:id="9"/>
      <w:bookmarkEnd w:id="10"/>
      <w:r>
        <w:rPr>
          <w:rFonts w:eastAsia="宋体" w:hint="eastAsia"/>
          <w:lang w:eastAsia="zh-CN"/>
        </w:rPr>
        <w:t xml:space="preserve"> The configurations can be indicated via </w:t>
      </w:r>
      <w:r>
        <w:rPr>
          <w:rFonts w:eastAsia="宋体"/>
          <w:lang w:eastAsia="zh-CN"/>
        </w:rPr>
        <w:t>bitmap</w:t>
      </w:r>
      <w:r>
        <w:rPr>
          <w:rFonts w:eastAsia="宋体" w:hint="eastAsia"/>
          <w:lang w:eastAsia="zh-CN"/>
        </w:rPr>
        <w:t xml:space="preserve"> or joint coding, e.g. SLIV-based</w:t>
      </w:r>
      <w:r w:rsidR="00CB40BF">
        <w:rPr>
          <w:rFonts w:eastAsia="宋体" w:hint="eastAsia"/>
          <w:lang w:eastAsia="zh-CN"/>
        </w:rPr>
        <w:t xml:space="preserve"> joint coding</w:t>
      </w:r>
      <w:r>
        <w:rPr>
          <w:rFonts w:eastAsia="宋体" w:hint="eastAsia"/>
          <w:lang w:eastAsia="zh-CN"/>
        </w:rPr>
        <w:t xml:space="preserve">. gNB can indicate non-consecutive configurations via bitmap at the cost of higher overhead while gNB can only indicate consecutive configurations via joint coding. Assuming </w:t>
      </w:r>
      <w:r w:rsidR="009E76B1">
        <w:rPr>
          <w:rFonts w:eastAsia="宋体" w:hint="eastAsia"/>
          <w:lang w:eastAsia="zh-CN"/>
        </w:rPr>
        <w:t>UE</w:t>
      </w:r>
      <w:r>
        <w:rPr>
          <w:rFonts w:eastAsia="宋体" w:hint="eastAsia"/>
          <w:lang w:eastAsia="zh-CN"/>
        </w:rPr>
        <w:t xml:space="preserve"> is</w:t>
      </w:r>
      <w:r w:rsidR="009E76B1">
        <w:rPr>
          <w:rFonts w:eastAsia="宋体" w:hint="eastAsia"/>
          <w:lang w:eastAsia="zh-CN"/>
        </w:rPr>
        <w:t xml:space="preserve"> configured with</w:t>
      </w:r>
      <w:r>
        <w:rPr>
          <w:rFonts w:eastAsia="宋体" w:hint="eastAsia"/>
          <w:lang w:eastAsia="zh-CN"/>
        </w:rPr>
        <w:t xml:space="preserve"> 16</w:t>
      </w:r>
      <w:r w:rsidR="009E76B1">
        <w:rPr>
          <w:rFonts w:eastAsia="宋体" w:hint="eastAsia"/>
          <w:lang w:eastAsia="zh-CN"/>
        </w:rPr>
        <w:t xml:space="preserve"> configurations</w:t>
      </w:r>
      <w:r>
        <w:rPr>
          <w:rFonts w:eastAsia="宋体" w:hint="eastAsia"/>
          <w:lang w:eastAsia="zh-CN"/>
        </w:rPr>
        <w:t>, 16 bits are required for bitmap based indication and 8 bits are required for joint coding based indication.</w:t>
      </w:r>
    </w:p>
    <w:p w:rsidR="004048E0" w:rsidRDefault="007A56A2" w:rsidP="00957D36">
      <w:pPr>
        <w:pStyle w:val="a0"/>
        <w:rPr>
          <w:rFonts w:eastAsia="宋体"/>
          <w:lang w:eastAsia="zh-CN"/>
        </w:rPr>
      </w:pPr>
      <w:r>
        <w:rPr>
          <w:rFonts w:eastAsia="宋体" w:hint="eastAsia"/>
          <w:lang w:eastAsia="zh-CN"/>
        </w:rPr>
        <w:t xml:space="preserve">For </w:t>
      </w:r>
      <w:r w:rsidR="00FB70F9">
        <w:rPr>
          <w:rFonts w:eastAsia="宋体" w:hint="eastAsia"/>
          <w:lang w:eastAsia="zh-CN"/>
        </w:rPr>
        <w:t>O</w:t>
      </w:r>
      <w:r>
        <w:rPr>
          <w:rFonts w:eastAsia="宋体" w:hint="eastAsia"/>
          <w:lang w:eastAsia="zh-CN"/>
        </w:rPr>
        <w:t xml:space="preserve">ption 2, </w:t>
      </w:r>
      <w:r w:rsidR="008D0564">
        <w:rPr>
          <w:rFonts w:eastAsia="宋体" w:hint="eastAsia"/>
          <w:lang w:eastAsia="zh-CN"/>
        </w:rPr>
        <w:t>gNB semi-statically configure the set of configurations that can be jointly activated/released.</w:t>
      </w:r>
      <w:r w:rsidR="009731A4">
        <w:rPr>
          <w:rFonts w:eastAsia="宋体" w:hint="eastAsia"/>
          <w:lang w:eastAsia="zh-CN"/>
        </w:rPr>
        <w:t xml:space="preserve"> </w:t>
      </w:r>
      <w:r w:rsidR="00EA388C">
        <w:rPr>
          <w:rFonts w:eastAsia="宋体" w:hint="eastAsia"/>
          <w:lang w:eastAsia="zh-CN"/>
        </w:rPr>
        <w:t xml:space="preserve">For example, multiple configured grant configurations addressing the same service/traffic type are configured with the same configuration index, group index, activation index or the same HARQ process ID offset etc. </w:t>
      </w:r>
      <w:r w:rsidR="009731A4">
        <w:rPr>
          <w:rFonts w:eastAsia="宋体" w:hint="eastAsia"/>
          <w:lang w:eastAsia="zh-CN"/>
        </w:rPr>
        <w:t xml:space="preserve">It is less flexible than option 1 but it may reduce the signaling overhead compared to option 1. Assuming UE is configured with 16 configurations with configurations 0 to 7 for traffic type 1 and configurations 8 to 15 for traffic type 2, only 1 bit is required to indicate the activated/released configurations. Furthermore, the flexibility provided by </w:t>
      </w:r>
      <w:r w:rsidR="00CB40BF">
        <w:rPr>
          <w:rFonts w:eastAsia="宋体" w:hint="eastAsia"/>
          <w:lang w:eastAsia="zh-CN"/>
        </w:rPr>
        <w:t xml:space="preserve">Option </w:t>
      </w:r>
      <w:r w:rsidR="009731A4">
        <w:rPr>
          <w:rFonts w:eastAsia="宋体" w:hint="eastAsia"/>
          <w:lang w:eastAsia="zh-CN"/>
        </w:rPr>
        <w:t xml:space="preserve">1 may not be necessary/beneficial for use case 2 </w:t>
      </w:r>
      <w:r w:rsidR="009731A4">
        <w:rPr>
          <w:rFonts w:eastAsia="宋体"/>
          <w:lang w:eastAsia="zh-CN"/>
        </w:rPr>
        <w:t>because</w:t>
      </w:r>
      <w:r w:rsidR="009731A4">
        <w:rPr>
          <w:rFonts w:eastAsia="宋体" w:hint="eastAsia"/>
          <w:lang w:eastAsia="zh-CN"/>
        </w:rPr>
        <w:t xml:space="preserve"> the higher layer would also semi-statically configure the mapping between the logical channel</w:t>
      </w:r>
      <w:r w:rsidR="00FB70F9">
        <w:rPr>
          <w:rFonts w:eastAsia="宋体" w:hint="eastAsia"/>
          <w:lang w:eastAsia="zh-CN"/>
        </w:rPr>
        <w:t>(s)</w:t>
      </w:r>
      <w:r w:rsidR="009731A4">
        <w:rPr>
          <w:rFonts w:eastAsia="宋体" w:hint="eastAsia"/>
          <w:lang w:eastAsia="zh-CN"/>
        </w:rPr>
        <w:t xml:space="preserve"> to the configured grant configuration</w:t>
      </w:r>
      <w:r w:rsidR="00FB70F9">
        <w:rPr>
          <w:rFonts w:eastAsia="宋体" w:hint="eastAsia"/>
          <w:lang w:eastAsia="zh-CN"/>
        </w:rPr>
        <w:t>(s), i.e. the mapping between the service/traffic type and the configured grant configuration(s) is semi-static</w:t>
      </w:r>
      <w:r w:rsidR="009731A4">
        <w:rPr>
          <w:rFonts w:eastAsia="宋体" w:hint="eastAsia"/>
          <w:lang w:eastAsia="zh-CN"/>
        </w:rPr>
        <w:t>.</w:t>
      </w:r>
      <w:r w:rsidR="007701A3">
        <w:rPr>
          <w:rFonts w:eastAsia="宋体" w:hint="eastAsia"/>
          <w:lang w:eastAsia="zh-CN"/>
        </w:rPr>
        <w:t xml:space="preserve"> Thus, Option 2 is </w:t>
      </w:r>
      <w:r w:rsidR="007701A3">
        <w:rPr>
          <w:rFonts w:eastAsia="宋体"/>
          <w:lang w:eastAsia="zh-CN"/>
        </w:rPr>
        <w:t>preferred</w:t>
      </w:r>
      <w:r w:rsidR="007701A3">
        <w:rPr>
          <w:rFonts w:eastAsia="宋体" w:hint="eastAsia"/>
          <w:lang w:eastAsia="zh-CN"/>
        </w:rPr>
        <w:t xml:space="preserve">. </w:t>
      </w:r>
    </w:p>
    <w:p w:rsidR="00507B4D" w:rsidRDefault="00507B4D" w:rsidP="00957D36">
      <w:pPr>
        <w:pStyle w:val="a0"/>
        <w:rPr>
          <w:rFonts w:eastAsia="宋体"/>
          <w:lang w:eastAsia="zh-CN"/>
        </w:rPr>
      </w:pPr>
    </w:p>
    <w:p w:rsidR="006C1ECE" w:rsidRPr="00285717" w:rsidRDefault="006C1ECE" w:rsidP="00957D36">
      <w:pPr>
        <w:pStyle w:val="a0"/>
        <w:rPr>
          <w:rFonts w:eastAsia="宋体"/>
          <w:b/>
          <w:lang w:eastAsia="zh-CN"/>
        </w:rPr>
      </w:pPr>
      <w:r w:rsidRPr="00285717">
        <w:rPr>
          <w:rFonts w:eastAsia="宋体"/>
          <w:b/>
          <w:lang w:eastAsia="zh-CN"/>
        </w:rPr>
        <w:t xml:space="preserve">Proposal </w:t>
      </w:r>
      <w:r w:rsidR="007701A3">
        <w:rPr>
          <w:rFonts w:eastAsia="宋体" w:hint="eastAsia"/>
          <w:b/>
          <w:lang w:eastAsia="zh-CN"/>
        </w:rPr>
        <w:t>2</w:t>
      </w:r>
      <w:r w:rsidRPr="00285717">
        <w:rPr>
          <w:rFonts w:eastAsia="宋体"/>
          <w:b/>
          <w:lang w:eastAsia="zh-CN"/>
        </w:rPr>
        <w:t>:</w:t>
      </w:r>
      <w:r w:rsidRPr="007701A3">
        <w:rPr>
          <w:rFonts w:eastAsia="宋体"/>
          <w:b/>
          <w:lang w:eastAsia="zh-CN"/>
        </w:rPr>
        <w:t xml:space="preserve"> </w:t>
      </w:r>
      <w:r w:rsidR="007701A3" w:rsidRPr="007701A3">
        <w:rPr>
          <w:rFonts w:eastAsia="宋体" w:hint="eastAsia"/>
          <w:b/>
          <w:lang w:eastAsia="zh-CN"/>
        </w:rPr>
        <w:t xml:space="preserve">DCI indicates one of the parameters </w:t>
      </w:r>
      <w:r w:rsidR="007701A3" w:rsidRPr="007701A3">
        <w:rPr>
          <w:rFonts w:eastAsia="宋体"/>
          <w:b/>
          <w:lang w:eastAsia="zh-CN"/>
        </w:rPr>
        <w:t>configured</w:t>
      </w:r>
      <w:r w:rsidR="007701A3" w:rsidRPr="007701A3">
        <w:rPr>
          <w:rFonts w:eastAsia="宋体" w:hint="eastAsia"/>
          <w:b/>
          <w:lang w:eastAsia="zh-CN"/>
        </w:rPr>
        <w:t xml:space="preserve"> for each configuration and all the configurations with the same value as indicated in DCI are activated</w:t>
      </w:r>
      <w:r w:rsidR="00CB40BF">
        <w:rPr>
          <w:rFonts w:eastAsia="宋体" w:hint="eastAsia"/>
          <w:b/>
          <w:lang w:eastAsia="zh-CN"/>
        </w:rPr>
        <w:t>/released</w:t>
      </w:r>
      <w:r w:rsidR="007701A3" w:rsidRPr="007701A3">
        <w:rPr>
          <w:rFonts w:eastAsia="宋体" w:hint="eastAsia"/>
          <w:b/>
          <w:lang w:eastAsia="zh-CN"/>
        </w:rPr>
        <w:t>.</w:t>
      </w:r>
    </w:p>
    <w:p w:rsidR="007701A3" w:rsidRDefault="007701A3" w:rsidP="00957D36">
      <w:pPr>
        <w:pStyle w:val="a0"/>
        <w:rPr>
          <w:rFonts w:eastAsia="宋体"/>
          <w:lang w:eastAsia="zh-CN"/>
        </w:rPr>
      </w:pPr>
    </w:p>
    <w:p w:rsidR="00B3252A" w:rsidRDefault="000F4D5E" w:rsidP="00957D36">
      <w:pPr>
        <w:pStyle w:val="a0"/>
        <w:rPr>
          <w:rFonts w:eastAsiaTheme="minorEastAsia"/>
          <w:lang w:eastAsia="zh-CN"/>
        </w:rPr>
      </w:pPr>
      <w:r>
        <w:rPr>
          <w:rFonts w:eastAsia="宋体" w:hint="eastAsia"/>
          <w:lang w:eastAsia="zh-CN"/>
        </w:rPr>
        <w:t xml:space="preserve">Another issue for </w:t>
      </w:r>
      <w:r w:rsidRPr="000F4D5E">
        <w:rPr>
          <w:rFonts w:eastAsia="宋体"/>
          <w:lang w:eastAsia="zh-CN"/>
        </w:rPr>
        <w:t>joint activation in a DCI for two or more configured grant Type 2 configurations</w:t>
      </w:r>
      <w:r w:rsidRPr="000F4D5E" w:rsidDel="000D4D08">
        <w:rPr>
          <w:rFonts w:eastAsia="宋体" w:hint="eastAsia"/>
          <w:lang w:eastAsia="zh-CN"/>
        </w:rPr>
        <w:t xml:space="preserve"> </w:t>
      </w:r>
      <w:r>
        <w:rPr>
          <w:rFonts w:eastAsia="宋体" w:hint="eastAsia"/>
          <w:lang w:eastAsia="zh-CN"/>
        </w:rPr>
        <w:t xml:space="preserve">is that different configurations may have different </w:t>
      </w:r>
      <w:r w:rsidR="00E67E15">
        <w:rPr>
          <w:rFonts w:eastAsia="宋体" w:hint="eastAsia"/>
          <w:lang w:eastAsia="zh-CN"/>
        </w:rPr>
        <w:t xml:space="preserve">physical layer parameters which require </w:t>
      </w:r>
      <w:r w:rsidR="00E67E15">
        <w:rPr>
          <w:rFonts w:eastAsia="宋体"/>
          <w:lang w:eastAsia="zh-CN"/>
        </w:rPr>
        <w:t>independent</w:t>
      </w:r>
      <w:r w:rsidR="00E67E15">
        <w:rPr>
          <w:rFonts w:eastAsia="宋体" w:hint="eastAsia"/>
          <w:lang w:eastAsia="zh-CN"/>
        </w:rPr>
        <w:t xml:space="preserve"> DCI fields for each configuration leading to large payload size. However, it is not an issue f</w:t>
      </w:r>
      <w:r w:rsidR="00636329">
        <w:rPr>
          <w:rFonts w:eastAsia="宋体" w:hint="eastAsia"/>
          <w:lang w:eastAsia="zh-CN"/>
        </w:rPr>
        <w:t>or use case 2</w:t>
      </w:r>
      <w:r w:rsidR="00E67E15">
        <w:rPr>
          <w:rFonts w:eastAsia="宋体" w:hint="eastAsia"/>
          <w:lang w:eastAsia="zh-CN"/>
        </w:rPr>
        <w:t xml:space="preserve"> since </w:t>
      </w:r>
      <w:r w:rsidR="00142F60">
        <w:rPr>
          <w:rFonts w:eastAsia="宋体" w:hint="eastAsia"/>
          <w:lang w:eastAsia="zh-CN"/>
        </w:rPr>
        <w:t xml:space="preserve">it is expected that </w:t>
      </w:r>
      <w:r w:rsidR="00636329">
        <w:rPr>
          <w:rFonts w:eastAsia="宋体" w:hint="eastAsia"/>
          <w:lang w:eastAsia="zh-CN"/>
        </w:rPr>
        <w:t>m</w:t>
      </w:r>
      <w:r w:rsidR="00636329" w:rsidRPr="00957D36">
        <w:rPr>
          <w:rFonts w:eastAsia="宋体"/>
          <w:lang w:eastAsia="zh-CN"/>
        </w:rPr>
        <w:t>ost parameters</w:t>
      </w:r>
      <w:r w:rsidR="00E67E15">
        <w:rPr>
          <w:rFonts w:eastAsia="宋体" w:hint="eastAsia"/>
          <w:lang w:eastAsia="zh-CN"/>
        </w:rPr>
        <w:t xml:space="preserve"> </w:t>
      </w:r>
      <w:r w:rsidR="00636329" w:rsidRPr="00957D36">
        <w:rPr>
          <w:rFonts w:eastAsia="宋体"/>
          <w:lang w:eastAsia="zh-CN"/>
        </w:rPr>
        <w:t xml:space="preserve">are </w:t>
      </w:r>
      <w:r w:rsidR="000D4D08">
        <w:rPr>
          <w:rFonts w:eastAsia="宋体" w:hint="eastAsia"/>
          <w:lang w:eastAsia="zh-CN"/>
        </w:rPr>
        <w:t xml:space="preserve">the </w:t>
      </w:r>
      <w:r w:rsidR="00636329" w:rsidRPr="00957D36">
        <w:rPr>
          <w:rFonts w:eastAsia="宋体"/>
          <w:lang w:eastAsia="zh-CN"/>
        </w:rPr>
        <w:t xml:space="preserve">same </w:t>
      </w:r>
      <w:r w:rsidR="00D80F20">
        <w:rPr>
          <w:rFonts w:eastAsia="宋体" w:hint="eastAsia"/>
          <w:lang w:eastAsia="zh-CN"/>
        </w:rPr>
        <w:t>for different configurations ex</w:t>
      </w:r>
      <w:r w:rsidR="000518A0">
        <w:rPr>
          <w:rFonts w:eastAsia="宋体" w:hint="eastAsia"/>
          <w:lang w:eastAsia="zh-CN"/>
        </w:rPr>
        <w:t>ce</w:t>
      </w:r>
      <w:r w:rsidR="00D80F20">
        <w:rPr>
          <w:rFonts w:eastAsia="宋体" w:hint="eastAsia"/>
          <w:lang w:eastAsia="zh-CN"/>
        </w:rPr>
        <w:t xml:space="preserve">pt starting time </w:t>
      </w:r>
      <w:r w:rsidR="00E67E15">
        <w:rPr>
          <w:rFonts w:eastAsia="宋体" w:hint="eastAsia"/>
          <w:lang w:eastAsia="zh-CN"/>
        </w:rPr>
        <w:t>position</w:t>
      </w:r>
      <w:r w:rsidR="00D80F20">
        <w:rPr>
          <w:rFonts w:eastAsia="宋体" w:hint="eastAsia"/>
          <w:lang w:eastAsia="zh-CN"/>
        </w:rPr>
        <w:t xml:space="preserve"> and DMRS</w:t>
      </w:r>
      <w:r w:rsidR="00636329" w:rsidRPr="005A1A2B">
        <w:rPr>
          <w:rFonts w:eastAsiaTheme="minorEastAsia"/>
          <w:lang w:eastAsia="zh-CN"/>
        </w:rPr>
        <w:t xml:space="preserve">. </w:t>
      </w:r>
      <w:r w:rsidR="00E67E15">
        <w:rPr>
          <w:rFonts w:eastAsiaTheme="minorEastAsia" w:hint="eastAsia"/>
          <w:lang w:eastAsia="zh-CN"/>
        </w:rPr>
        <w:t xml:space="preserve">Furthermore, the starting positions for different configurations are expected to be staggered in time so that </w:t>
      </w:r>
      <w:r w:rsidR="00BD70D2">
        <w:rPr>
          <w:rFonts w:eastAsiaTheme="minorEastAsia" w:hint="eastAsia"/>
          <w:lang w:eastAsia="zh-CN"/>
        </w:rPr>
        <w:t>instead of</w:t>
      </w:r>
      <w:r w:rsidR="00E67E15">
        <w:rPr>
          <w:rFonts w:eastAsiaTheme="minorEastAsia" w:hint="eastAsia"/>
          <w:lang w:eastAsia="zh-CN"/>
        </w:rPr>
        <w:t xml:space="preserve"> </w:t>
      </w:r>
      <w:r w:rsidR="00BD70D2">
        <w:rPr>
          <w:rFonts w:eastAsiaTheme="minorEastAsia" w:hint="eastAsia"/>
          <w:lang w:eastAsia="zh-CN"/>
        </w:rPr>
        <w:t xml:space="preserve">having </w:t>
      </w:r>
      <w:r w:rsidR="00E67E15">
        <w:rPr>
          <w:rFonts w:eastAsiaTheme="minorEastAsia" w:hint="eastAsia"/>
          <w:lang w:eastAsia="zh-CN"/>
        </w:rPr>
        <w:t>separate DCI fields for each configuration</w:t>
      </w:r>
      <w:r w:rsidR="00BD70D2">
        <w:rPr>
          <w:rFonts w:eastAsiaTheme="minorEastAsia" w:hint="eastAsia"/>
          <w:lang w:eastAsia="zh-CN"/>
        </w:rPr>
        <w:t>, DCI can indicate the SLIV for the first configuration and the time offset between different configurations</w:t>
      </w:r>
      <w:r w:rsidR="008F4A1C">
        <w:rPr>
          <w:rFonts w:eastAsiaTheme="minorEastAsia" w:hint="eastAsia"/>
          <w:lang w:eastAsia="zh-CN"/>
        </w:rPr>
        <w:t xml:space="preserve"> </w:t>
      </w:r>
      <w:r w:rsidR="00B3252A">
        <w:rPr>
          <w:rFonts w:eastAsiaTheme="minorEastAsia" w:hint="eastAsia"/>
          <w:lang w:eastAsia="zh-CN"/>
        </w:rPr>
        <w:t>can be determined according to the following options.</w:t>
      </w:r>
    </w:p>
    <w:p w:rsidR="00B3252A" w:rsidRPr="000518A0" w:rsidRDefault="00864AB9" w:rsidP="00864AB9">
      <w:pPr>
        <w:pStyle w:val="a0"/>
        <w:numPr>
          <w:ilvl w:val="0"/>
          <w:numId w:val="15"/>
        </w:numPr>
        <w:rPr>
          <w:rFonts w:eastAsia="宋体"/>
          <w:lang w:eastAsia="zh-CN"/>
        </w:rPr>
      </w:pPr>
      <w:r>
        <w:rPr>
          <w:rFonts w:eastAsia="宋体" w:hint="eastAsia"/>
          <w:lang w:eastAsia="zh-CN"/>
        </w:rPr>
        <w:t xml:space="preserve">Option 1: </w:t>
      </w:r>
      <w:r w:rsidR="006B4F55">
        <w:rPr>
          <w:rFonts w:eastAsia="宋体" w:hint="eastAsia"/>
          <w:lang w:eastAsia="zh-CN"/>
        </w:rPr>
        <w:t>One</w:t>
      </w:r>
      <w:r w:rsidR="00B3252A">
        <w:rPr>
          <w:rFonts w:eastAsia="宋体" w:hint="eastAsia"/>
          <w:lang w:eastAsia="zh-CN"/>
        </w:rPr>
        <w:t xml:space="preserve"> time offset</w:t>
      </w:r>
      <w:r w:rsidR="006B4F55">
        <w:rPr>
          <w:rFonts w:eastAsia="宋体" w:hint="eastAsia"/>
          <w:lang w:eastAsia="zh-CN"/>
        </w:rPr>
        <w:t>/time offset pattern</w:t>
      </w:r>
      <w:r w:rsidR="00B3252A">
        <w:rPr>
          <w:rFonts w:eastAsia="宋体" w:hint="eastAsia"/>
          <w:lang w:eastAsia="zh-CN"/>
        </w:rPr>
        <w:t xml:space="preserve"> </w:t>
      </w:r>
      <w:r w:rsidR="00B3252A">
        <w:rPr>
          <w:rFonts w:eastAsiaTheme="minorEastAsia" w:hint="eastAsia"/>
          <w:lang w:eastAsia="zh-CN"/>
        </w:rPr>
        <w:t>between different configurations is pre-configured</w:t>
      </w:r>
      <w:r w:rsidR="000518A0">
        <w:rPr>
          <w:rFonts w:eastAsiaTheme="minorEastAsia" w:hint="eastAsia"/>
          <w:lang w:eastAsia="zh-CN"/>
        </w:rPr>
        <w:t>,</w:t>
      </w:r>
    </w:p>
    <w:p w:rsidR="000518A0" w:rsidRDefault="000518A0" w:rsidP="000518A0">
      <w:pPr>
        <w:pStyle w:val="a0"/>
        <w:numPr>
          <w:ilvl w:val="0"/>
          <w:numId w:val="15"/>
        </w:numPr>
        <w:rPr>
          <w:rFonts w:eastAsia="宋体"/>
          <w:lang w:eastAsia="zh-CN"/>
        </w:rPr>
      </w:pPr>
      <w:r w:rsidRPr="00244A78">
        <w:rPr>
          <w:rFonts w:eastAsia="宋体" w:hint="eastAsia"/>
          <w:color w:val="000000"/>
          <w:lang w:eastAsia="zh-CN"/>
        </w:rPr>
        <w:t>Option 2: Multiple</w:t>
      </w:r>
      <w:r>
        <w:rPr>
          <w:rFonts w:eastAsia="宋体" w:hint="eastAsia"/>
          <w:color w:val="000000"/>
          <w:lang w:eastAsia="zh-CN"/>
        </w:rPr>
        <w:t xml:space="preserve"> </w:t>
      </w:r>
      <w:r>
        <w:rPr>
          <w:rFonts w:eastAsia="宋体" w:hint="eastAsia"/>
          <w:lang w:eastAsia="zh-CN"/>
        </w:rPr>
        <w:t xml:space="preserve">time offsets/time offset patterns </w:t>
      </w:r>
      <w:r>
        <w:rPr>
          <w:rFonts w:eastAsiaTheme="minorEastAsia" w:hint="eastAsia"/>
          <w:lang w:eastAsia="zh-CN"/>
        </w:rPr>
        <w:t>between different configurations are pre-configured.</w:t>
      </w:r>
    </w:p>
    <w:p w:rsidR="00B3252A" w:rsidRDefault="00B3252A" w:rsidP="000518A0">
      <w:pPr>
        <w:pStyle w:val="a0"/>
        <w:rPr>
          <w:rFonts w:eastAsia="宋体"/>
          <w:lang w:eastAsia="zh-CN"/>
        </w:rPr>
      </w:pPr>
      <w:r>
        <w:rPr>
          <w:rFonts w:eastAsia="宋体" w:hint="eastAsia"/>
          <w:lang w:eastAsia="zh-CN"/>
        </w:rPr>
        <w:t xml:space="preserve">For Option 1, one time offset or </w:t>
      </w:r>
      <w:r w:rsidR="00DC71BB">
        <w:rPr>
          <w:rFonts w:eastAsia="宋体" w:hint="eastAsia"/>
          <w:lang w:eastAsia="zh-CN"/>
        </w:rPr>
        <w:t>one</w:t>
      </w:r>
      <w:r>
        <w:rPr>
          <w:rFonts w:eastAsia="宋体" w:hint="eastAsia"/>
          <w:lang w:eastAsia="zh-CN"/>
        </w:rPr>
        <w:t xml:space="preserve"> time offset pattern is semi-statically configured and no DCI field</w:t>
      </w:r>
      <w:r w:rsidR="00174660">
        <w:rPr>
          <w:rFonts w:eastAsia="宋体" w:hint="eastAsia"/>
          <w:lang w:eastAsia="zh-CN"/>
        </w:rPr>
        <w:t xml:space="preserve"> in the activation DCI</w:t>
      </w:r>
      <w:r>
        <w:rPr>
          <w:rFonts w:eastAsia="宋体" w:hint="eastAsia"/>
          <w:lang w:eastAsia="zh-CN"/>
        </w:rPr>
        <w:t xml:space="preserve"> </w:t>
      </w:r>
      <w:r w:rsidR="00174660">
        <w:rPr>
          <w:rFonts w:eastAsia="宋体" w:hint="eastAsia"/>
          <w:lang w:eastAsia="zh-CN"/>
        </w:rPr>
        <w:t xml:space="preserve">is </w:t>
      </w:r>
      <w:r>
        <w:rPr>
          <w:rFonts w:eastAsia="宋体" w:hint="eastAsia"/>
          <w:lang w:eastAsia="zh-CN"/>
        </w:rPr>
        <w:t xml:space="preserve">used to indicate the time offset. To be more </w:t>
      </w:r>
      <w:r>
        <w:rPr>
          <w:rFonts w:eastAsia="宋体"/>
          <w:lang w:eastAsia="zh-CN"/>
        </w:rPr>
        <w:t>specific</w:t>
      </w:r>
      <w:r>
        <w:rPr>
          <w:rFonts w:eastAsia="宋体" w:hint="eastAsia"/>
          <w:lang w:eastAsia="zh-CN"/>
        </w:rPr>
        <w:t xml:space="preserve">, if the time offset between any two </w:t>
      </w:r>
      <w:r>
        <w:rPr>
          <w:rFonts w:eastAsia="宋体" w:hint="eastAsia"/>
          <w:lang w:eastAsia="zh-CN"/>
        </w:rPr>
        <w:lastRenderedPageBreak/>
        <w:t xml:space="preserve">adjacent configurations is the same, one single time offset can be configured, e.g. </w:t>
      </w:r>
      <w:r w:rsidR="002379DF">
        <w:rPr>
          <w:rFonts w:eastAsia="宋体" w:hint="eastAsia"/>
          <w:lang w:eastAsia="zh-CN"/>
        </w:rPr>
        <w:t xml:space="preserve">one time offset of 2 symbols can be configured for the example shown </w:t>
      </w:r>
      <w:r w:rsidR="00DC71BB">
        <w:rPr>
          <w:rFonts w:eastAsia="宋体" w:hint="eastAsia"/>
          <w:lang w:eastAsia="zh-CN"/>
        </w:rPr>
        <w:t>in Figure 1</w:t>
      </w:r>
      <w:r w:rsidR="002379DF">
        <w:rPr>
          <w:rFonts w:eastAsia="宋体" w:hint="eastAsia"/>
          <w:lang w:eastAsia="zh-CN"/>
        </w:rPr>
        <w:t>.</w:t>
      </w:r>
      <w:r w:rsidR="002040ED">
        <w:rPr>
          <w:rFonts w:eastAsia="宋体" w:hint="eastAsia"/>
          <w:lang w:eastAsia="zh-CN"/>
        </w:rPr>
        <w:t xml:space="preserve"> Otherwise if time offset could be different for different two adjacent configurations, a time offset pattern can be configured.</w:t>
      </w:r>
    </w:p>
    <w:p w:rsidR="000518A0" w:rsidRDefault="000518A0" w:rsidP="000518A0">
      <w:pPr>
        <w:pStyle w:val="a0"/>
        <w:rPr>
          <w:rFonts w:eastAsia="宋体"/>
          <w:lang w:eastAsia="zh-CN"/>
        </w:rPr>
      </w:pPr>
    </w:p>
    <w:p w:rsidR="00B3252A" w:rsidRDefault="00B3252A" w:rsidP="009D2BFF">
      <w:pPr>
        <w:pStyle w:val="a0"/>
        <w:keepNext/>
        <w:ind w:left="720"/>
      </w:pPr>
      <w:r>
        <w:object w:dxaOrig="11635" w:dyaOrig="19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9pt;height:69.15pt" o:ole="">
            <v:imagedata r:id="rId9" o:title=""/>
          </v:shape>
          <o:OLEObject Type="Embed" ProgID="Visio.Drawing.11" ShapeID="_x0000_i1025" DrawAspect="Content" ObjectID="_1618155071" r:id="rId10"/>
        </w:object>
      </w:r>
    </w:p>
    <w:p w:rsidR="00B3252A" w:rsidRDefault="00B3252A" w:rsidP="009D2BFF">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zh-CN"/>
        </w:rPr>
        <w:t xml:space="preserve">: </w:t>
      </w:r>
      <w:r w:rsidR="00BC1B1F">
        <w:rPr>
          <w:rFonts w:eastAsiaTheme="minorEastAsia" w:hint="eastAsia"/>
          <w:lang w:eastAsia="zh-CN"/>
        </w:rPr>
        <w:t>Multiple CG configurations with time offset of 2 symbols</w:t>
      </w:r>
    </w:p>
    <w:p w:rsidR="00AC7930" w:rsidRPr="00AC7930" w:rsidRDefault="00AC7930" w:rsidP="00AC7930">
      <w:pPr>
        <w:rPr>
          <w:rFonts w:eastAsiaTheme="minorEastAsia"/>
          <w:lang w:val="en-GB" w:eastAsia="zh-CN"/>
        </w:rPr>
      </w:pPr>
    </w:p>
    <w:p w:rsidR="00DC71BB" w:rsidRDefault="00DC71BB" w:rsidP="003937AF">
      <w:pPr>
        <w:pStyle w:val="a0"/>
        <w:rPr>
          <w:rFonts w:eastAsia="宋体"/>
          <w:lang w:eastAsia="zh-CN"/>
        </w:rPr>
      </w:pPr>
      <w:r>
        <w:rPr>
          <w:rFonts w:eastAsia="宋体" w:hint="eastAsia"/>
          <w:lang w:eastAsia="zh-CN"/>
        </w:rPr>
        <w:t xml:space="preserve">For Option 2, </w:t>
      </w:r>
      <w:r>
        <w:rPr>
          <w:rFonts w:eastAsia="宋体" w:hint="eastAsia"/>
          <w:color w:val="000000"/>
          <w:lang w:eastAsia="zh-CN"/>
        </w:rPr>
        <w:t>m</w:t>
      </w:r>
      <w:r w:rsidRPr="005B0999">
        <w:rPr>
          <w:rFonts w:eastAsia="宋体" w:hint="eastAsia"/>
          <w:color w:val="000000"/>
          <w:lang w:eastAsia="zh-CN"/>
        </w:rPr>
        <w:t>ultiple</w:t>
      </w:r>
      <w:r>
        <w:rPr>
          <w:rFonts w:eastAsia="宋体" w:hint="eastAsia"/>
          <w:color w:val="000000"/>
          <w:lang w:eastAsia="zh-CN"/>
        </w:rPr>
        <w:t xml:space="preserve"> </w:t>
      </w:r>
      <w:r>
        <w:rPr>
          <w:rFonts w:eastAsia="宋体" w:hint="eastAsia"/>
          <w:lang w:eastAsia="zh-CN"/>
        </w:rPr>
        <w:t xml:space="preserve">time offsets or time offset patterns </w:t>
      </w:r>
      <w:r>
        <w:rPr>
          <w:rFonts w:eastAsiaTheme="minorEastAsia" w:hint="eastAsia"/>
          <w:lang w:eastAsia="zh-CN"/>
        </w:rPr>
        <w:t>between different configurations are pre-configured</w:t>
      </w:r>
      <w:r w:rsidRPr="005B0999" w:rsidDel="00B3252A">
        <w:rPr>
          <w:rFonts w:eastAsia="宋体" w:hint="eastAsia"/>
          <w:lang w:eastAsia="zh-CN"/>
        </w:rPr>
        <w:t xml:space="preserve"> </w:t>
      </w:r>
      <w:r>
        <w:rPr>
          <w:rFonts w:eastAsia="宋体" w:hint="eastAsia"/>
          <w:lang w:eastAsia="zh-CN"/>
        </w:rPr>
        <w:t xml:space="preserve">and DCI </w:t>
      </w:r>
      <w:r>
        <w:rPr>
          <w:rFonts w:eastAsia="宋体"/>
          <w:lang w:eastAsia="zh-CN"/>
        </w:rPr>
        <w:t>indicates</w:t>
      </w:r>
      <w:r>
        <w:rPr>
          <w:rFonts w:eastAsia="宋体" w:hint="eastAsia"/>
          <w:lang w:eastAsia="zh-CN"/>
        </w:rPr>
        <w:t xml:space="preserve"> one time offset or time offset pattern. For the same example shown in Figure 1, assuming UE is configured with a set of time offsets with values of {1, 2, 4, 8} symbols, gNB can indicate time offset of 2 symbols using a 2-bit DCI field in the activation DCI.</w:t>
      </w:r>
    </w:p>
    <w:p w:rsidR="003937AF" w:rsidRDefault="00E60AD9" w:rsidP="003937AF">
      <w:pPr>
        <w:pStyle w:val="a0"/>
        <w:rPr>
          <w:rFonts w:eastAsia="宋体"/>
          <w:lang w:eastAsia="zh-CN"/>
        </w:rPr>
      </w:pPr>
      <w:r>
        <w:rPr>
          <w:rFonts w:eastAsia="宋体" w:hint="eastAsia"/>
          <w:lang w:eastAsia="zh-CN"/>
        </w:rPr>
        <w:t xml:space="preserve">Option 1 can save the DCI signaling, but it lacks the flexibility of setting time offset. Option 2 has the </w:t>
      </w:r>
      <w:r>
        <w:rPr>
          <w:rFonts w:eastAsia="宋体"/>
          <w:lang w:eastAsia="zh-CN"/>
        </w:rPr>
        <w:t>flexibility</w:t>
      </w:r>
      <w:r>
        <w:rPr>
          <w:rFonts w:eastAsia="宋体" w:hint="eastAsia"/>
          <w:lang w:eastAsia="zh-CN"/>
        </w:rPr>
        <w:t xml:space="preserve"> of setting time offset among multiple configurations, but it need</w:t>
      </w:r>
      <w:r w:rsidR="00707355">
        <w:rPr>
          <w:rFonts w:eastAsia="宋体" w:hint="eastAsia"/>
          <w:lang w:eastAsia="zh-CN"/>
        </w:rPr>
        <w:t>s</w:t>
      </w:r>
      <w:r>
        <w:rPr>
          <w:rFonts w:eastAsia="宋体" w:hint="eastAsia"/>
          <w:lang w:eastAsia="zh-CN"/>
        </w:rPr>
        <w:t xml:space="preserve"> the DCI support. For use case 2, the time offset among multiple configurations could be configured semi-</w:t>
      </w:r>
      <w:r>
        <w:rPr>
          <w:rFonts w:eastAsia="宋体"/>
          <w:lang w:eastAsia="zh-CN"/>
        </w:rPr>
        <w:t>statically</w:t>
      </w:r>
      <w:r>
        <w:rPr>
          <w:rFonts w:eastAsia="宋体" w:hint="eastAsia"/>
          <w:lang w:eastAsia="zh-CN"/>
        </w:rPr>
        <w:t xml:space="preserve">. Thus, Option 1 is </w:t>
      </w:r>
      <w:r>
        <w:rPr>
          <w:rFonts w:eastAsia="宋体"/>
          <w:lang w:eastAsia="zh-CN"/>
        </w:rPr>
        <w:t>preferred</w:t>
      </w:r>
      <w:r>
        <w:rPr>
          <w:rFonts w:eastAsia="宋体" w:hint="eastAsia"/>
          <w:lang w:eastAsia="zh-CN"/>
        </w:rPr>
        <w:t>.</w:t>
      </w:r>
    </w:p>
    <w:p w:rsidR="006837BF" w:rsidRDefault="006837BF" w:rsidP="00957D36">
      <w:pPr>
        <w:pStyle w:val="a0"/>
        <w:rPr>
          <w:rFonts w:eastAsia="宋体"/>
          <w:lang w:eastAsia="zh-CN"/>
        </w:rPr>
      </w:pPr>
      <w:r>
        <w:rPr>
          <w:rFonts w:eastAsia="宋体" w:hint="eastAsia"/>
          <w:lang w:eastAsia="zh-CN"/>
        </w:rPr>
        <w:t>For DMRS,</w:t>
      </w:r>
      <w:r w:rsidR="000C0BD8">
        <w:rPr>
          <w:rFonts w:eastAsia="宋体" w:hint="eastAsia"/>
          <w:lang w:eastAsia="zh-CN"/>
        </w:rPr>
        <w:t xml:space="preserve"> </w:t>
      </w:r>
      <w:r w:rsidR="003937AF">
        <w:rPr>
          <w:rFonts w:eastAsia="宋体" w:hint="eastAsia"/>
          <w:lang w:eastAsia="zh-CN"/>
        </w:rPr>
        <w:t xml:space="preserve">if different DMRS are configured to different configured grant configurations, </w:t>
      </w:r>
      <w:r w:rsidR="000C0BD8">
        <w:rPr>
          <w:rFonts w:eastAsia="宋体" w:hint="eastAsia"/>
          <w:lang w:eastAsia="zh-CN"/>
        </w:rPr>
        <w:t xml:space="preserve">similar approach can be applied by replacing the time offset by </w:t>
      </w:r>
      <w:r w:rsidR="00E60AD9">
        <w:rPr>
          <w:rFonts w:eastAsia="宋体" w:hint="eastAsia"/>
          <w:lang w:eastAsia="zh-CN"/>
        </w:rPr>
        <w:t xml:space="preserve">for example </w:t>
      </w:r>
      <w:r w:rsidR="000C0BD8">
        <w:rPr>
          <w:rFonts w:eastAsia="宋体" w:hint="eastAsia"/>
          <w:lang w:eastAsia="zh-CN"/>
        </w:rPr>
        <w:t>DMRS port number.</w:t>
      </w:r>
    </w:p>
    <w:p w:rsidR="006837BF" w:rsidRDefault="006837BF" w:rsidP="00957D36">
      <w:pPr>
        <w:pStyle w:val="a0"/>
        <w:rPr>
          <w:rFonts w:eastAsia="宋体"/>
          <w:lang w:eastAsia="zh-CN"/>
        </w:rPr>
      </w:pPr>
    </w:p>
    <w:p w:rsidR="00E60AD9" w:rsidRPr="00707355" w:rsidRDefault="00E60AD9" w:rsidP="00957D36">
      <w:pPr>
        <w:pStyle w:val="a0"/>
        <w:rPr>
          <w:rFonts w:eastAsia="宋体"/>
          <w:b/>
          <w:lang w:eastAsia="zh-CN"/>
        </w:rPr>
      </w:pPr>
      <w:r w:rsidRPr="00707355">
        <w:rPr>
          <w:rFonts w:eastAsia="宋体" w:hint="eastAsia"/>
          <w:b/>
          <w:lang w:eastAsia="zh-CN"/>
        </w:rPr>
        <w:t>Proposal 3: For time offset or DMRS</w:t>
      </w:r>
      <w:r w:rsidR="005F3637" w:rsidRPr="005F3637">
        <w:rPr>
          <w:rFonts w:eastAsia="宋体" w:hint="eastAsia"/>
          <w:b/>
          <w:lang w:eastAsia="zh-CN"/>
        </w:rPr>
        <w:t xml:space="preserve"> </w:t>
      </w:r>
      <w:r w:rsidR="005F3637">
        <w:rPr>
          <w:rFonts w:eastAsia="宋体" w:hint="eastAsia"/>
          <w:b/>
          <w:lang w:eastAsia="zh-CN"/>
        </w:rPr>
        <w:t>in activation DCI</w:t>
      </w:r>
      <w:r w:rsidRPr="00707355">
        <w:rPr>
          <w:rFonts w:eastAsia="宋体" w:hint="eastAsia"/>
          <w:b/>
          <w:lang w:eastAsia="zh-CN"/>
        </w:rPr>
        <w:t xml:space="preserve">, one offset or one offset pattern </w:t>
      </w:r>
      <w:r w:rsidR="00707355" w:rsidRPr="00707355">
        <w:rPr>
          <w:rFonts w:eastAsiaTheme="minorEastAsia" w:hint="eastAsia"/>
          <w:b/>
          <w:lang w:eastAsia="zh-CN"/>
        </w:rPr>
        <w:t>between different configurations is pre-configured.</w:t>
      </w:r>
    </w:p>
    <w:p w:rsidR="006A2092" w:rsidRPr="003F3C61" w:rsidRDefault="006A2092" w:rsidP="00C81080">
      <w:pPr>
        <w:jc w:val="both"/>
        <w:rPr>
          <w:rFonts w:eastAsiaTheme="minorEastAsia"/>
          <w:lang w:eastAsia="zh-CN"/>
        </w:rPr>
      </w:pPr>
    </w:p>
    <w:p w:rsidR="00AF08A1" w:rsidRPr="00F712BC" w:rsidRDefault="008F3EDB" w:rsidP="00F712BC">
      <w:pPr>
        <w:pStyle w:val="a0"/>
        <w:rPr>
          <w:rFonts w:eastAsia="宋体"/>
          <w:u w:val="single"/>
        </w:rPr>
      </w:pPr>
      <w:r w:rsidRPr="00F712BC">
        <w:rPr>
          <w:rFonts w:eastAsia="宋体"/>
          <w:b/>
          <w:u w:val="single"/>
          <w:lang w:eastAsia="zh-CN"/>
        </w:rPr>
        <w:t>DMRS overhead reduction</w:t>
      </w:r>
      <w:r w:rsidR="0036647A" w:rsidRPr="00F712BC">
        <w:rPr>
          <w:rFonts w:eastAsia="宋体"/>
          <w:b/>
          <w:u w:val="single"/>
          <w:lang w:eastAsia="zh-CN"/>
        </w:rPr>
        <w:t xml:space="preserve"> </w:t>
      </w:r>
      <w:r w:rsidR="003F28FA">
        <w:rPr>
          <w:rFonts w:eastAsia="宋体" w:hint="eastAsia"/>
          <w:b/>
          <w:u w:val="single"/>
          <w:lang w:eastAsia="zh-CN"/>
        </w:rPr>
        <w:t>for</w:t>
      </w:r>
      <w:r w:rsidR="003F28FA" w:rsidRPr="00F712BC">
        <w:rPr>
          <w:rFonts w:eastAsia="宋体"/>
          <w:b/>
          <w:u w:val="single"/>
          <w:lang w:eastAsia="zh-CN"/>
        </w:rPr>
        <w:t xml:space="preserve"> </w:t>
      </w:r>
      <w:r w:rsidR="0036647A" w:rsidRPr="00F712BC">
        <w:rPr>
          <w:rFonts w:eastAsia="宋体"/>
          <w:b/>
          <w:u w:val="single"/>
          <w:lang w:eastAsia="zh-CN"/>
        </w:rPr>
        <w:t>multiple configured grant configurations</w:t>
      </w:r>
    </w:p>
    <w:p w:rsidR="00506CBD" w:rsidRDefault="00506CBD" w:rsidP="00506CBD">
      <w:pPr>
        <w:pStyle w:val="a0"/>
        <w:spacing w:beforeLines="50" w:before="120"/>
        <w:rPr>
          <w:rFonts w:eastAsia="宋体"/>
          <w:color w:val="000000"/>
          <w:lang w:eastAsia="zh-CN"/>
        </w:rPr>
      </w:pPr>
      <w:r>
        <w:rPr>
          <w:rFonts w:eastAsia="宋体" w:hint="eastAsia"/>
          <w:color w:val="000000"/>
          <w:lang w:eastAsia="zh-CN"/>
        </w:rPr>
        <w:t>In multiple configured grant configurations</w:t>
      </w:r>
      <w:r w:rsidR="00F712BC">
        <w:rPr>
          <w:rFonts w:eastAsia="宋体" w:hint="eastAsia"/>
          <w:color w:val="000000"/>
          <w:lang w:eastAsia="zh-CN"/>
        </w:rPr>
        <w:t xml:space="preserve"> for one traffic</w:t>
      </w:r>
      <w:r>
        <w:rPr>
          <w:rFonts w:eastAsia="宋体" w:hint="eastAsia"/>
          <w:color w:val="000000"/>
          <w:lang w:eastAsia="zh-CN"/>
        </w:rPr>
        <w:t xml:space="preserve">, </w:t>
      </w:r>
      <w:r w:rsidRPr="00D61A71">
        <w:rPr>
          <w:rFonts w:eastAsia="宋体"/>
          <w:color w:val="000000"/>
          <w:lang w:eastAsia="zh-CN"/>
        </w:rPr>
        <w:t xml:space="preserve">different </w:t>
      </w:r>
      <w:r w:rsidR="00B910B7">
        <w:rPr>
          <w:rFonts w:eastAsia="宋体" w:hint="eastAsia"/>
          <w:color w:val="000000"/>
          <w:lang w:eastAsia="zh-CN"/>
        </w:rPr>
        <w:t>time/</w:t>
      </w:r>
      <w:r w:rsidRPr="00D61A71">
        <w:rPr>
          <w:rFonts w:eastAsia="宋体"/>
          <w:color w:val="000000"/>
          <w:lang w:eastAsia="zh-CN"/>
        </w:rPr>
        <w:t xml:space="preserve">frequency </w:t>
      </w:r>
      <w:r w:rsidR="00C12030">
        <w:rPr>
          <w:rFonts w:eastAsia="宋体" w:hint="eastAsia"/>
          <w:color w:val="000000"/>
          <w:lang w:eastAsia="zh-CN"/>
        </w:rPr>
        <w:t xml:space="preserve">domain </w:t>
      </w:r>
      <w:r w:rsidRPr="00D61A71">
        <w:rPr>
          <w:rFonts w:eastAsia="宋体"/>
          <w:color w:val="000000"/>
          <w:lang w:eastAsia="zh-CN"/>
        </w:rPr>
        <w:t>resource</w:t>
      </w:r>
      <w:r>
        <w:rPr>
          <w:rFonts w:eastAsia="宋体" w:hint="eastAsia"/>
          <w:color w:val="000000"/>
          <w:lang w:eastAsia="zh-CN"/>
        </w:rPr>
        <w:t>s</w:t>
      </w:r>
      <w:r w:rsidRPr="00D61A71">
        <w:rPr>
          <w:rFonts w:eastAsia="宋体"/>
          <w:color w:val="000000"/>
          <w:lang w:eastAsia="zh-CN"/>
        </w:rPr>
        <w:t xml:space="preserve"> or different </w:t>
      </w:r>
      <w:r>
        <w:rPr>
          <w:rFonts w:eastAsia="宋体" w:hint="eastAsia"/>
          <w:color w:val="000000"/>
          <w:lang w:eastAsia="zh-CN"/>
        </w:rPr>
        <w:t>DMRS</w:t>
      </w:r>
      <w:r w:rsidRPr="00D61A71">
        <w:rPr>
          <w:rFonts w:eastAsia="宋体"/>
          <w:color w:val="000000"/>
          <w:lang w:eastAsia="zh-CN"/>
        </w:rPr>
        <w:t xml:space="preserve"> </w:t>
      </w:r>
      <w:r w:rsidR="00707355">
        <w:rPr>
          <w:rFonts w:eastAsia="宋体" w:hint="eastAsia"/>
          <w:color w:val="000000"/>
          <w:lang w:eastAsia="zh-CN"/>
        </w:rPr>
        <w:t xml:space="preserve">may be needed </w:t>
      </w:r>
      <w:r w:rsidRPr="00D61A71">
        <w:rPr>
          <w:rFonts w:eastAsia="宋体"/>
          <w:color w:val="000000"/>
          <w:lang w:eastAsia="zh-CN"/>
        </w:rPr>
        <w:t xml:space="preserve">to </w:t>
      </w:r>
      <w:r>
        <w:rPr>
          <w:rFonts w:eastAsia="宋体" w:hint="eastAsia"/>
          <w:color w:val="000000"/>
          <w:lang w:eastAsia="zh-CN"/>
        </w:rPr>
        <w:t xml:space="preserve">distinguish </w:t>
      </w:r>
      <w:r w:rsidR="00B060B6">
        <w:rPr>
          <w:rFonts w:eastAsia="宋体" w:hint="eastAsia"/>
          <w:color w:val="000000"/>
          <w:lang w:eastAsia="zh-CN"/>
        </w:rPr>
        <w:t>different</w:t>
      </w:r>
      <w:r w:rsidR="00B060B6" w:rsidRPr="00D61A71">
        <w:rPr>
          <w:rFonts w:eastAsia="宋体"/>
          <w:color w:val="000000"/>
          <w:lang w:eastAsia="zh-CN"/>
        </w:rPr>
        <w:t xml:space="preserve"> </w:t>
      </w:r>
      <w:r w:rsidRPr="00D61A71">
        <w:rPr>
          <w:rFonts w:eastAsia="宋体"/>
          <w:color w:val="000000"/>
          <w:lang w:eastAsia="zh-CN"/>
        </w:rPr>
        <w:t>configuration</w:t>
      </w:r>
      <w:r>
        <w:rPr>
          <w:rFonts w:eastAsia="宋体" w:hint="eastAsia"/>
          <w:color w:val="000000"/>
          <w:lang w:eastAsia="zh-CN"/>
        </w:rPr>
        <w:t>s</w:t>
      </w:r>
      <w:r w:rsidR="00707355">
        <w:rPr>
          <w:rFonts w:eastAsia="宋体" w:hint="eastAsia"/>
          <w:color w:val="000000"/>
          <w:lang w:eastAsia="zh-CN"/>
        </w:rPr>
        <w:t xml:space="preserve"> for the purpose of HARQ process ID</w:t>
      </w:r>
      <w:r w:rsidR="006705F1">
        <w:rPr>
          <w:rFonts w:eastAsia="宋体" w:hint="eastAsia"/>
          <w:color w:val="000000"/>
          <w:lang w:eastAsia="zh-CN"/>
        </w:rPr>
        <w:t xml:space="preserve"> and/or RV</w:t>
      </w:r>
      <w:r w:rsidR="00707355">
        <w:rPr>
          <w:rFonts w:eastAsia="宋体" w:hint="eastAsia"/>
          <w:color w:val="000000"/>
          <w:lang w:eastAsia="zh-CN"/>
        </w:rPr>
        <w:t xml:space="preserve"> determination</w:t>
      </w:r>
      <w:r>
        <w:rPr>
          <w:rFonts w:eastAsia="宋体" w:hint="eastAsia"/>
          <w:color w:val="000000"/>
          <w:lang w:eastAsia="zh-CN"/>
        </w:rPr>
        <w:t xml:space="preserve">. </w:t>
      </w:r>
      <w:r w:rsidR="00C12030">
        <w:rPr>
          <w:rFonts w:eastAsia="宋体" w:hint="eastAsia"/>
          <w:color w:val="000000"/>
          <w:lang w:eastAsia="zh-CN"/>
        </w:rPr>
        <w:t xml:space="preserve">From the aspect of spectral efficiency, </w:t>
      </w:r>
      <w:r w:rsidR="00AB580A">
        <w:rPr>
          <w:rFonts w:eastAsia="宋体" w:hint="eastAsia"/>
          <w:color w:val="000000"/>
          <w:lang w:eastAsia="zh-CN"/>
        </w:rPr>
        <w:t xml:space="preserve">it is preferred to share the same time/frequency resources when possible and </w:t>
      </w:r>
      <w:r w:rsidR="00B57A5B">
        <w:rPr>
          <w:rFonts w:eastAsia="宋体" w:hint="eastAsia"/>
          <w:color w:val="000000"/>
          <w:lang w:eastAsia="zh-CN"/>
        </w:rPr>
        <w:t xml:space="preserve">different </w:t>
      </w:r>
      <w:r w:rsidR="00C12030">
        <w:rPr>
          <w:rFonts w:eastAsia="宋体" w:hint="eastAsia"/>
          <w:color w:val="000000"/>
          <w:lang w:eastAsia="zh-CN"/>
        </w:rPr>
        <w:t xml:space="preserve">DMRS </w:t>
      </w:r>
      <w:r w:rsidR="00B57A5B">
        <w:rPr>
          <w:rFonts w:eastAsia="宋体" w:hint="eastAsia"/>
          <w:color w:val="000000"/>
          <w:lang w:eastAsia="zh-CN"/>
        </w:rPr>
        <w:t>are</w:t>
      </w:r>
      <w:r w:rsidR="00C12030">
        <w:rPr>
          <w:rFonts w:eastAsia="宋体" w:hint="eastAsia"/>
          <w:color w:val="000000"/>
          <w:lang w:eastAsia="zh-CN"/>
        </w:rPr>
        <w:t xml:space="preserve"> </w:t>
      </w:r>
      <w:r w:rsidR="00AB580A">
        <w:rPr>
          <w:rFonts w:eastAsia="宋体" w:hint="eastAsia"/>
          <w:color w:val="000000"/>
          <w:lang w:eastAsia="zh-CN"/>
        </w:rPr>
        <w:t>used to differentiate different configurations</w:t>
      </w:r>
      <w:r w:rsidR="00C12030">
        <w:rPr>
          <w:rFonts w:eastAsia="宋体" w:hint="eastAsia"/>
          <w:color w:val="000000"/>
          <w:lang w:eastAsia="zh-CN"/>
        </w:rPr>
        <w:t>.</w:t>
      </w:r>
      <w:r w:rsidR="003453CB">
        <w:rPr>
          <w:rFonts w:eastAsia="宋体" w:hint="eastAsia"/>
          <w:color w:val="000000"/>
          <w:lang w:eastAsia="zh-CN"/>
        </w:rPr>
        <w:t xml:space="preserve"> </w:t>
      </w:r>
      <w:r w:rsidR="00197F4E">
        <w:rPr>
          <w:rFonts w:eastAsia="宋体" w:hint="eastAsia"/>
          <w:color w:val="000000"/>
          <w:lang w:eastAsia="zh-CN"/>
        </w:rPr>
        <w:t>Generally, t</w:t>
      </w:r>
      <w:r w:rsidR="003F3C61">
        <w:rPr>
          <w:rFonts w:eastAsia="宋体"/>
          <w:color w:val="000000"/>
          <w:lang w:eastAsia="zh-CN"/>
        </w:rPr>
        <w:t>h</w:t>
      </w:r>
      <w:r w:rsidR="003F3C61">
        <w:rPr>
          <w:rFonts w:eastAsia="宋体" w:hint="eastAsia"/>
          <w:color w:val="000000"/>
          <w:lang w:eastAsia="zh-CN"/>
        </w:rPr>
        <w:t xml:space="preserve">e required </w:t>
      </w:r>
      <w:r w:rsidR="00AB580A">
        <w:rPr>
          <w:rFonts w:eastAsia="宋体" w:hint="eastAsia"/>
          <w:color w:val="000000"/>
          <w:lang w:eastAsia="zh-CN"/>
        </w:rPr>
        <w:t xml:space="preserve">number of </w:t>
      </w:r>
      <w:r w:rsidR="003F3C61">
        <w:rPr>
          <w:rFonts w:eastAsia="宋体" w:hint="eastAsia"/>
          <w:color w:val="000000"/>
          <w:lang w:eastAsia="zh-CN"/>
        </w:rPr>
        <w:t>DMRS resource</w:t>
      </w:r>
      <w:r w:rsidR="00AB580A">
        <w:rPr>
          <w:rFonts w:eastAsia="宋体" w:hint="eastAsia"/>
          <w:color w:val="000000"/>
          <w:lang w:eastAsia="zh-CN"/>
        </w:rPr>
        <w:t>s</w:t>
      </w:r>
      <w:r w:rsidR="003F3C61">
        <w:rPr>
          <w:rFonts w:eastAsia="宋体" w:hint="eastAsia"/>
          <w:color w:val="000000"/>
          <w:lang w:eastAsia="zh-CN"/>
        </w:rPr>
        <w:t xml:space="preserve"> is equal to the number of configurations.</w:t>
      </w:r>
      <w:r w:rsidR="00FB7580">
        <w:rPr>
          <w:rFonts w:eastAsia="宋体" w:hint="eastAsia"/>
          <w:color w:val="000000"/>
          <w:lang w:eastAsia="zh-CN"/>
        </w:rPr>
        <w:t xml:space="preserve"> </w:t>
      </w:r>
    </w:p>
    <w:p w:rsidR="00B57A5B" w:rsidRDefault="00DC7140" w:rsidP="00B57A5B">
      <w:pPr>
        <w:pStyle w:val="a0"/>
        <w:spacing w:beforeLines="50" w:before="120"/>
        <w:rPr>
          <w:rFonts w:eastAsia="宋体"/>
          <w:color w:val="000000"/>
          <w:lang w:eastAsia="zh-CN"/>
        </w:rPr>
      </w:pPr>
      <w:r>
        <w:rPr>
          <w:rFonts w:eastAsia="宋体" w:hint="eastAsia"/>
          <w:color w:val="000000"/>
          <w:lang w:eastAsia="zh-CN"/>
        </w:rPr>
        <w:t>For example</w:t>
      </w:r>
      <w:r w:rsidR="00B57A5B">
        <w:rPr>
          <w:rFonts w:eastAsia="宋体" w:hint="eastAsia"/>
          <w:color w:val="000000"/>
          <w:lang w:eastAsia="zh-CN"/>
        </w:rPr>
        <w:t xml:space="preserve">, </w:t>
      </w:r>
      <w:r>
        <w:rPr>
          <w:rFonts w:eastAsia="宋体" w:hint="eastAsia"/>
          <w:color w:val="000000"/>
          <w:lang w:eastAsia="zh-CN"/>
        </w:rPr>
        <w:t xml:space="preserve">at least </w:t>
      </w:r>
      <w:r w:rsidR="00B57A5B">
        <w:rPr>
          <w:rFonts w:eastAsia="宋体" w:hint="eastAsia"/>
          <w:color w:val="000000"/>
          <w:lang w:eastAsia="zh-CN"/>
        </w:rPr>
        <w:t xml:space="preserve">4 DMRS resources are needed </w:t>
      </w:r>
      <w:r w:rsidR="00AB580A">
        <w:rPr>
          <w:rFonts w:eastAsia="宋体" w:hint="eastAsia"/>
          <w:color w:val="000000"/>
          <w:lang w:eastAsia="zh-CN"/>
        </w:rPr>
        <w:t xml:space="preserve">for </w:t>
      </w:r>
      <w:r w:rsidR="004E1138">
        <w:rPr>
          <w:rFonts w:eastAsia="宋体" w:hint="eastAsia"/>
          <w:color w:val="000000"/>
          <w:lang w:eastAsia="zh-CN"/>
        </w:rPr>
        <w:t>four</w:t>
      </w:r>
      <w:r w:rsidR="004E1138" w:rsidRPr="00816632">
        <w:rPr>
          <w:rFonts w:eastAsia="宋体" w:hint="eastAsia"/>
          <w:color w:val="000000"/>
          <w:lang w:eastAsia="zh-CN"/>
        </w:rPr>
        <w:t xml:space="preserve"> </w:t>
      </w:r>
      <w:r w:rsidR="00B57A5B" w:rsidRPr="00816632">
        <w:rPr>
          <w:rFonts w:eastAsia="宋体" w:hint="eastAsia"/>
          <w:color w:val="000000"/>
          <w:lang w:eastAsia="zh-CN"/>
        </w:rPr>
        <w:t xml:space="preserve">active </w:t>
      </w:r>
      <w:r w:rsidR="00B57A5B">
        <w:rPr>
          <w:rFonts w:eastAsia="宋体" w:hint="eastAsia"/>
          <w:color w:val="000000"/>
          <w:lang w:eastAsia="zh-CN"/>
        </w:rPr>
        <w:t>configured grant</w:t>
      </w:r>
      <w:r w:rsidR="00B57A5B" w:rsidRPr="00816632">
        <w:rPr>
          <w:rFonts w:eastAsia="宋体" w:hint="eastAsia"/>
          <w:color w:val="000000"/>
          <w:lang w:eastAsia="zh-CN"/>
        </w:rPr>
        <w:t xml:space="preserve"> configurations</w:t>
      </w:r>
      <w:r w:rsidR="00B57A5B">
        <w:rPr>
          <w:rFonts w:eastAsia="宋体" w:hint="eastAsia"/>
          <w:color w:val="000000"/>
          <w:lang w:eastAsia="zh-CN"/>
        </w:rPr>
        <w:t xml:space="preserve">, as shown in Figure </w:t>
      </w:r>
      <w:r w:rsidR="00AC7930">
        <w:rPr>
          <w:rFonts w:eastAsia="宋体" w:hint="eastAsia"/>
          <w:color w:val="000000"/>
          <w:lang w:eastAsia="zh-CN"/>
        </w:rPr>
        <w:t>2</w:t>
      </w:r>
      <w:r w:rsidR="00B57A5B">
        <w:rPr>
          <w:rFonts w:eastAsia="宋体" w:hint="eastAsia"/>
          <w:color w:val="000000"/>
          <w:lang w:eastAsia="zh-CN"/>
        </w:rPr>
        <w:t xml:space="preserve">. </w:t>
      </w:r>
    </w:p>
    <w:p w:rsidR="00DC7140" w:rsidRDefault="00DC7140" w:rsidP="00B57A5B">
      <w:pPr>
        <w:pStyle w:val="a0"/>
        <w:spacing w:beforeLines="50" w:before="120"/>
        <w:rPr>
          <w:rFonts w:eastAsia="宋体"/>
          <w:color w:val="000000"/>
          <w:lang w:eastAsia="zh-CN"/>
        </w:rPr>
      </w:pPr>
    </w:p>
    <w:p w:rsidR="003453CB" w:rsidRDefault="003453CB" w:rsidP="003453CB">
      <w:pPr>
        <w:pStyle w:val="a0"/>
        <w:jc w:val="center"/>
        <w:rPr>
          <w:rFonts w:eastAsiaTheme="minorEastAsia"/>
          <w:lang w:eastAsia="zh-CN"/>
        </w:rPr>
      </w:pPr>
      <w:r>
        <w:object w:dxaOrig="12727" w:dyaOrig="5753">
          <v:shape id="_x0000_i1026" type="#_x0000_t75" style="width:311.9pt;height:140.8pt" o:ole="">
            <v:imagedata r:id="rId11" o:title=""/>
          </v:shape>
          <o:OLEObject Type="Embed" ProgID="Visio.Drawing.11" ShapeID="_x0000_i1026" DrawAspect="Content" ObjectID="_1618155072" r:id="rId12"/>
        </w:object>
      </w:r>
    </w:p>
    <w:p w:rsidR="003453CB" w:rsidRPr="00F724DE" w:rsidRDefault="003453CB" w:rsidP="003453CB">
      <w:pPr>
        <w:pStyle w:val="a0"/>
        <w:jc w:val="center"/>
        <w:rPr>
          <w:rFonts w:eastAsiaTheme="minorEastAsia"/>
          <w:lang w:eastAsia="zh-CN"/>
        </w:rPr>
      </w:pPr>
      <w:r>
        <w:rPr>
          <w:rFonts w:eastAsia="宋体" w:hint="eastAsia"/>
          <w:lang w:eastAsia="zh-CN"/>
        </w:rPr>
        <w:t xml:space="preserve">Figure </w:t>
      </w:r>
      <w:r w:rsidR="00AC7930">
        <w:rPr>
          <w:rFonts w:eastAsia="宋体" w:hint="eastAsia"/>
          <w:lang w:eastAsia="zh-CN"/>
        </w:rPr>
        <w:t>2</w:t>
      </w:r>
      <w:r>
        <w:rPr>
          <w:rFonts w:eastAsia="宋体" w:hint="eastAsia"/>
          <w:lang w:eastAsia="zh-CN"/>
        </w:rPr>
        <w:t>: Multiple active configured grant configurations</w:t>
      </w:r>
    </w:p>
    <w:p w:rsidR="00251A6D" w:rsidRDefault="00251A6D" w:rsidP="00F34624">
      <w:pPr>
        <w:pStyle w:val="a0"/>
        <w:spacing w:beforeLines="50" w:before="120"/>
        <w:rPr>
          <w:rFonts w:eastAsia="宋体"/>
          <w:color w:val="000000"/>
          <w:lang w:eastAsia="zh-CN"/>
        </w:rPr>
      </w:pPr>
    </w:p>
    <w:p w:rsidR="00DC7140" w:rsidRDefault="00DC7140" w:rsidP="00DC7140">
      <w:pPr>
        <w:pStyle w:val="a0"/>
        <w:spacing w:beforeLines="50" w:before="120"/>
        <w:rPr>
          <w:rFonts w:eastAsia="宋体"/>
          <w:color w:val="000000"/>
          <w:lang w:eastAsia="zh-CN"/>
        </w:rPr>
      </w:pPr>
      <w:r>
        <w:rPr>
          <w:rFonts w:eastAsia="宋体" w:hint="eastAsia"/>
          <w:color w:val="000000"/>
          <w:lang w:eastAsia="zh-CN"/>
        </w:rPr>
        <w:t xml:space="preserve">If </w:t>
      </w:r>
      <w:r w:rsidRPr="00AC7930">
        <w:rPr>
          <w:rFonts w:eastAsia="宋体" w:hint="eastAsia"/>
          <w:color w:val="000000"/>
          <w:lang w:eastAsia="zh-CN"/>
        </w:rPr>
        <w:t>precoding is configured</w:t>
      </w:r>
      <w:r>
        <w:rPr>
          <w:rFonts w:eastAsia="宋体" w:hint="eastAsia"/>
          <w:color w:val="000000"/>
          <w:lang w:eastAsia="zh-CN"/>
        </w:rPr>
        <w:t>, and/or multiple UE</w:t>
      </w:r>
      <w:r w:rsidR="00DD6086">
        <w:rPr>
          <w:rFonts w:eastAsia="宋体" w:hint="eastAsia"/>
          <w:color w:val="000000"/>
          <w:lang w:eastAsia="zh-CN"/>
        </w:rPr>
        <w:t>s</w:t>
      </w:r>
      <w:r>
        <w:rPr>
          <w:rFonts w:eastAsia="宋体" w:hint="eastAsia"/>
          <w:color w:val="000000"/>
          <w:lang w:eastAsia="zh-CN"/>
        </w:rPr>
        <w:t xml:space="preserve"> share the same resources, and/or the </w:t>
      </w:r>
      <w:r w:rsidR="00AB580A">
        <w:rPr>
          <w:rFonts w:eastAsia="宋体" w:hint="eastAsia"/>
          <w:color w:val="000000"/>
          <w:lang w:eastAsia="zh-CN"/>
        </w:rPr>
        <w:t xml:space="preserve">number of </w:t>
      </w:r>
      <w:r>
        <w:rPr>
          <w:rFonts w:eastAsia="宋体" w:hint="eastAsia"/>
          <w:color w:val="000000"/>
          <w:lang w:eastAsia="zh-CN"/>
        </w:rPr>
        <w:t>configuration</w:t>
      </w:r>
      <w:r w:rsidR="00AB580A">
        <w:rPr>
          <w:rFonts w:eastAsia="宋体" w:hint="eastAsia"/>
          <w:color w:val="000000"/>
          <w:lang w:eastAsia="zh-CN"/>
        </w:rPr>
        <w:t>s</w:t>
      </w:r>
      <w:r>
        <w:rPr>
          <w:rFonts w:eastAsia="宋体" w:hint="eastAsia"/>
          <w:color w:val="000000"/>
          <w:lang w:eastAsia="zh-CN"/>
        </w:rPr>
        <w:t xml:space="preserve"> is very big for example </w:t>
      </w:r>
      <w:r w:rsidR="00B821C1">
        <w:rPr>
          <w:rFonts w:eastAsia="宋体" w:hint="eastAsia"/>
          <w:color w:val="000000"/>
          <w:lang w:eastAsia="zh-CN"/>
        </w:rPr>
        <w:t>8</w:t>
      </w:r>
      <w:r>
        <w:rPr>
          <w:rFonts w:eastAsia="宋体" w:hint="eastAsia"/>
          <w:color w:val="000000"/>
          <w:lang w:eastAsia="zh-CN"/>
        </w:rPr>
        <w:t xml:space="preserve">, the DMRS resources may be not enough. This will affect both reliability and latency of URLLC services. That means, in some cases, using multiple active configured grant configurations with </w:t>
      </w:r>
      <w:r>
        <w:rPr>
          <w:rFonts w:eastAsia="宋体" w:hint="eastAsia"/>
          <w:color w:val="000000"/>
          <w:lang w:eastAsia="zh-CN"/>
        </w:rPr>
        <w:lastRenderedPageBreak/>
        <w:t>configuration-specific DMRS is not feasible. It is necessary to reduce DMRS overhead for multiple active configured grant configurations.</w:t>
      </w:r>
    </w:p>
    <w:p w:rsidR="000942DF" w:rsidRDefault="000942DF" w:rsidP="00F712BC">
      <w:pPr>
        <w:pStyle w:val="a0"/>
        <w:spacing w:beforeLines="50" w:before="120"/>
        <w:rPr>
          <w:rFonts w:eastAsiaTheme="minorEastAsia"/>
          <w:lang w:val="en-GB" w:eastAsia="zh-CN"/>
        </w:rPr>
      </w:pPr>
      <w:r>
        <w:rPr>
          <w:rFonts w:eastAsia="宋体" w:hint="eastAsia"/>
          <w:color w:val="000000"/>
          <w:lang w:eastAsia="zh-CN"/>
        </w:rPr>
        <w:t xml:space="preserve">One way to reduce DMRS overhead is DMRS sharing among multiple </w:t>
      </w:r>
      <w:r w:rsidRPr="00816632">
        <w:rPr>
          <w:rFonts w:eastAsia="宋体" w:hint="eastAsia"/>
          <w:color w:val="000000"/>
          <w:lang w:eastAsia="zh-CN"/>
        </w:rPr>
        <w:t xml:space="preserve">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宋体" w:hint="eastAsia"/>
          <w:color w:val="000000"/>
          <w:lang w:eastAsia="zh-CN"/>
        </w:rPr>
        <w:t xml:space="preserve">, as shown in Figure </w:t>
      </w:r>
      <w:r w:rsidR="00AC7930">
        <w:rPr>
          <w:rFonts w:eastAsia="宋体" w:hint="eastAsia"/>
          <w:color w:val="000000"/>
          <w:lang w:eastAsia="zh-CN"/>
        </w:rPr>
        <w:t>3</w:t>
      </w:r>
      <w:r>
        <w:rPr>
          <w:rFonts w:eastAsiaTheme="minorEastAsia" w:hint="eastAsia"/>
          <w:lang w:val="en-GB" w:eastAsia="zh-CN"/>
        </w:rPr>
        <w:t>.</w:t>
      </w:r>
      <w:r w:rsidR="001753FD">
        <w:rPr>
          <w:rFonts w:eastAsiaTheme="minorEastAsia" w:hint="eastAsia"/>
          <w:lang w:val="en-GB" w:eastAsia="zh-CN"/>
        </w:rPr>
        <w:t xml:space="preserve"> With this </w:t>
      </w:r>
      <w:r w:rsidR="001753FD">
        <w:rPr>
          <w:rFonts w:eastAsiaTheme="minorEastAsia"/>
          <w:lang w:val="en-GB" w:eastAsia="zh-CN"/>
        </w:rPr>
        <w:t>solution</w:t>
      </w:r>
      <w:r w:rsidR="001753FD">
        <w:rPr>
          <w:rFonts w:eastAsiaTheme="minorEastAsia" w:hint="eastAsia"/>
          <w:lang w:val="en-GB" w:eastAsia="zh-CN"/>
        </w:rPr>
        <w:t xml:space="preserve">, only two DMRS are needed. </w:t>
      </w:r>
    </w:p>
    <w:p w:rsidR="00FE13AF" w:rsidRDefault="00FE13AF" w:rsidP="00F34624">
      <w:pPr>
        <w:pStyle w:val="a0"/>
        <w:spacing w:beforeLines="50" w:before="120"/>
        <w:rPr>
          <w:rFonts w:eastAsia="宋体"/>
          <w:color w:val="000000"/>
          <w:lang w:eastAsia="zh-CN"/>
        </w:rPr>
      </w:pPr>
      <w:r>
        <w:rPr>
          <w:rFonts w:eastAsiaTheme="minorEastAsia" w:hint="eastAsia"/>
          <w:lang w:val="en-GB" w:eastAsia="zh-CN"/>
        </w:rPr>
        <w:t xml:space="preserve">There are three </w:t>
      </w:r>
      <w:r w:rsidRPr="00FE13AF">
        <w:rPr>
          <w:rFonts w:eastAsiaTheme="minorEastAsia"/>
          <w:lang w:val="en-GB" w:eastAsia="zh-CN"/>
        </w:rPr>
        <w:t>characteristic</w:t>
      </w:r>
      <w:r>
        <w:rPr>
          <w:rFonts w:eastAsiaTheme="minorEastAsia" w:hint="eastAsia"/>
          <w:lang w:val="en-GB" w:eastAsia="zh-CN"/>
        </w:rPr>
        <w:t xml:space="preserve">s for the </w:t>
      </w:r>
      <w:r>
        <w:rPr>
          <w:rFonts w:eastAsia="宋体" w:hint="eastAsia"/>
          <w:color w:val="000000"/>
          <w:lang w:eastAsia="zh-CN"/>
        </w:rPr>
        <w:t xml:space="preserve">DMRS sharing among multiple </w:t>
      </w:r>
      <w:r w:rsidRPr="00816632">
        <w:rPr>
          <w:rFonts w:eastAsia="宋体" w:hint="eastAsia"/>
          <w:color w:val="000000"/>
          <w:lang w:eastAsia="zh-CN"/>
        </w:rPr>
        <w:t xml:space="preserve">active </w:t>
      </w:r>
      <w:r>
        <w:rPr>
          <w:rFonts w:eastAsia="宋体" w:hint="eastAsia"/>
          <w:color w:val="000000"/>
          <w:lang w:eastAsia="zh-CN"/>
        </w:rPr>
        <w:t>configured grant</w:t>
      </w:r>
      <w:r w:rsidRPr="00816632">
        <w:rPr>
          <w:rFonts w:eastAsia="宋体" w:hint="eastAsia"/>
          <w:color w:val="000000"/>
          <w:lang w:eastAsia="zh-CN"/>
        </w:rPr>
        <w:t xml:space="preserve"> configurations</w:t>
      </w:r>
      <w:r>
        <w:rPr>
          <w:rFonts w:eastAsia="宋体" w:hint="eastAsia"/>
          <w:color w:val="000000"/>
          <w:lang w:eastAsia="zh-CN"/>
        </w:rPr>
        <w:t>:</w:t>
      </w:r>
    </w:p>
    <w:p w:rsidR="00FE13AF" w:rsidRDefault="00FE13AF" w:rsidP="00FE13AF">
      <w:pPr>
        <w:pStyle w:val="a0"/>
        <w:numPr>
          <w:ilvl w:val="0"/>
          <w:numId w:val="22"/>
        </w:numPr>
        <w:spacing w:beforeLines="50" w:before="120"/>
        <w:rPr>
          <w:rFonts w:eastAsia="宋体"/>
          <w:color w:val="000000"/>
          <w:lang w:eastAsia="zh-CN"/>
        </w:rPr>
      </w:pPr>
      <w:r>
        <w:rPr>
          <w:rFonts w:eastAsia="宋体" w:hint="eastAsia"/>
          <w:color w:val="000000"/>
          <w:lang w:eastAsia="zh-CN"/>
        </w:rPr>
        <w:t xml:space="preserve">Use same DMRS </w:t>
      </w:r>
      <w:r w:rsidR="007074FC">
        <w:rPr>
          <w:rFonts w:eastAsia="宋体" w:hint="eastAsia"/>
          <w:color w:val="000000"/>
          <w:lang w:eastAsia="zh-CN"/>
        </w:rPr>
        <w:t xml:space="preserve">among multiple </w:t>
      </w:r>
      <w:r w:rsidR="007074FC" w:rsidRPr="00816632">
        <w:rPr>
          <w:rFonts w:eastAsia="宋体" w:hint="eastAsia"/>
          <w:color w:val="000000"/>
          <w:lang w:eastAsia="zh-CN"/>
        </w:rPr>
        <w:t xml:space="preserve">active </w:t>
      </w:r>
      <w:r w:rsidR="007074FC">
        <w:rPr>
          <w:rFonts w:eastAsia="宋体" w:hint="eastAsia"/>
          <w:color w:val="000000"/>
          <w:lang w:eastAsia="zh-CN"/>
        </w:rPr>
        <w:t>configured grant</w:t>
      </w:r>
      <w:r w:rsidR="007074FC" w:rsidRPr="00816632">
        <w:rPr>
          <w:rFonts w:eastAsia="宋体" w:hint="eastAsia"/>
          <w:color w:val="000000"/>
          <w:lang w:eastAsia="zh-CN"/>
        </w:rPr>
        <w:t xml:space="preserve"> configurations</w:t>
      </w:r>
      <w:r>
        <w:rPr>
          <w:rFonts w:eastAsia="宋体" w:hint="eastAsia"/>
          <w:color w:val="000000"/>
          <w:lang w:eastAsia="zh-CN"/>
        </w:rPr>
        <w:t>;</w:t>
      </w:r>
    </w:p>
    <w:p w:rsidR="00FE13AF" w:rsidRDefault="001B352B" w:rsidP="00FE13AF">
      <w:pPr>
        <w:pStyle w:val="a0"/>
        <w:numPr>
          <w:ilvl w:val="0"/>
          <w:numId w:val="22"/>
        </w:numPr>
        <w:spacing w:beforeLines="50" w:before="120"/>
        <w:rPr>
          <w:rFonts w:eastAsia="宋体"/>
          <w:color w:val="000000"/>
          <w:lang w:eastAsia="zh-CN"/>
        </w:rPr>
      </w:pPr>
      <w:r>
        <w:rPr>
          <w:rFonts w:eastAsia="宋体" w:hint="eastAsia"/>
          <w:color w:val="000000"/>
          <w:lang w:eastAsia="zh-CN"/>
        </w:rPr>
        <w:t xml:space="preserve">Use different </w:t>
      </w:r>
      <w:r w:rsidR="00FE13AF">
        <w:rPr>
          <w:rFonts w:eastAsia="宋体" w:hint="eastAsia"/>
          <w:color w:val="000000"/>
          <w:lang w:eastAsia="zh-CN"/>
        </w:rPr>
        <w:t xml:space="preserve">DMRS </w:t>
      </w:r>
      <w:r>
        <w:rPr>
          <w:rFonts w:eastAsia="宋体" w:hint="eastAsia"/>
          <w:color w:val="000000"/>
          <w:lang w:eastAsia="zh-CN"/>
        </w:rPr>
        <w:t xml:space="preserve">at least in two </w:t>
      </w:r>
      <w:r>
        <w:rPr>
          <w:rFonts w:eastAsia="宋体"/>
          <w:color w:val="000000"/>
          <w:lang w:eastAsia="zh-CN"/>
        </w:rPr>
        <w:t>adjacent</w:t>
      </w:r>
      <w:r w:rsidR="00FE13AF">
        <w:rPr>
          <w:rFonts w:eastAsia="宋体" w:hint="eastAsia"/>
          <w:color w:val="000000"/>
          <w:lang w:eastAsia="zh-CN"/>
        </w:rPr>
        <w:t xml:space="preserve"> </w:t>
      </w:r>
      <w:r w:rsidR="00BE0743">
        <w:rPr>
          <w:rFonts w:eastAsia="宋体" w:hint="eastAsia"/>
          <w:color w:val="000000"/>
          <w:lang w:eastAsia="zh-CN"/>
        </w:rPr>
        <w:t xml:space="preserve">configured </w:t>
      </w:r>
      <w:r w:rsidR="00FE13AF">
        <w:rPr>
          <w:rFonts w:eastAsia="宋体" w:hint="eastAsia"/>
          <w:color w:val="000000"/>
          <w:lang w:eastAsia="zh-CN"/>
        </w:rPr>
        <w:t>period</w:t>
      </w:r>
      <w:r>
        <w:rPr>
          <w:rFonts w:eastAsia="宋体" w:hint="eastAsia"/>
          <w:color w:val="000000"/>
          <w:lang w:eastAsia="zh-CN"/>
        </w:rPr>
        <w:t>s</w:t>
      </w:r>
      <w:r w:rsidR="00FE13AF">
        <w:rPr>
          <w:rFonts w:eastAsia="宋体" w:hint="eastAsia"/>
          <w:color w:val="000000"/>
          <w:lang w:eastAsia="zh-CN"/>
        </w:rPr>
        <w:t>;</w:t>
      </w:r>
    </w:p>
    <w:p w:rsidR="009B467B" w:rsidRDefault="009B467B" w:rsidP="00FE13AF">
      <w:pPr>
        <w:pStyle w:val="a0"/>
        <w:numPr>
          <w:ilvl w:val="0"/>
          <w:numId w:val="22"/>
        </w:numPr>
        <w:spacing w:beforeLines="50" w:before="120"/>
        <w:rPr>
          <w:rFonts w:eastAsia="宋体"/>
          <w:color w:val="000000"/>
          <w:lang w:eastAsia="zh-CN"/>
        </w:rPr>
      </w:pPr>
      <w:r>
        <w:rPr>
          <w:rFonts w:eastAsia="宋体" w:hint="eastAsia"/>
          <w:color w:val="000000"/>
          <w:lang w:eastAsia="zh-CN"/>
        </w:rPr>
        <w:t>Bind the RV with the time</w:t>
      </w:r>
      <w:r w:rsidR="00FB0FCA">
        <w:rPr>
          <w:rFonts w:eastAsia="宋体" w:hint="eastAsia"/>
          <w:color w:val="000000"/>
          <w:lang w:eastAsia="zh-CN"/>
        </w:rPr>
        <w:t xml:space="preserve"> instance</w:t>
      </w:r>
      <w:r>
        <w:rPr>
          <w:rFonts w:eastAsia="宋体" w:hint="eastAsia"/>
          <w:color w:val="000000"/>
          <w:lang w:eastAsia="zh-CN"/>
        </w:rPr>
        <w:t xml:space="preserve"> for all configurations. </w:t>
      </w:r>
    </w:p>
    <w:p w:rsidR="009B467B" w:rsidRDefault="009B467B" w:rsidP="00AC1356">
      <w:pPr>
        <w:pStyle w:val="a0"/>
        <w:spacing w:beforeLines="50" w:before="120"/>
        <w:ind w:left="360"/>
        <w:rPr>
          <w:rFonts w:eastAsia="宋体"/>
          <w:color w:val="000000"/>
          <w:lang w:eastAsia="zh-CN"/>
        </w:rPr>
      </w:pPr>
    </w:p>
    <w:p w:rsidR="00E66C4E" w:rsidRPr="00B57A5B" w:rsidRDefault="001B352B" w:rsidP="002D6FE4">
      <w:pPr>
        <w:pStyle w:val="a0"/>
        <w:jc w:val="center"/>
        <w:rPr>
          <w:rFonts w:eastAsiaTheme="minorEastAsia"/>
          <w:lang w:eastAsia="zh-CN"/>
        </w:rPr>
      </w:pPr>
      <w:r>
        <w:object w:dxaOrig="13367" w:dyaOrig="8156">
          <v:shape id="_x0000_i1027" type="#_x0000_t75" style="width:327.55pt;height:199.25pt" o:ole="">
            <v:imagedata r:id="rId13" o:title=""/>
          </v:shape>
          <o:OLEObject Type="Embed" ProgID="Visio.Drawing.11" ShapeID="_x0000_i1027" DrawAspect="Content" ObjectID="_1618155073" r:id="rId14"/>
        </w:object>
      </w:r>
    </w:p>
    <w:p w:rsidR="005E12B4" w:rsidRDefault="005E12B4" w:rsidP="005E12B4">
      <w:pPr>
        <w:pStyle w:val="a0"/>
        <w:jc w:val="center"/>
        <w:rPr>
          <w:rFonts w:eastAsia="宋体"/>
          <w:lang w:eastAsia="zh-CN"/>
        </w:rPr>
      </w:pPr>
      <w:r>
        <w:rPr>
          <w:rFonts w:eastAsia="宋体" w:hint="eastAsia"/>
          <w:lang w:eastAsia="zh-CN"/>
        </w:rPr>
        <w:t xml:space="preserve">Figure </w:t>
      </w:r>
      <w:r w:rsidR="00AC7930">
        <w:rPr>
          <w:rFonts w:eastAsia="宋体" w:hint="eastAsia"/>
          <w:lang w:eastAsia="zh-CN"/>
        </w:rPr>
        <w:t>3</w:t>
      </w:r>
      <w:r>
        <w:rPr>
          <w:rFonts w:eastAsia="宋体" w:hint="eastAsia"/>
          <w:lang w:eastAsia="zh-CN"/>
        </w:rPr>
        <w:t xml:space="preserve">: </w:t>
      </w:r>
      <w:r w:rsidR="00FE13AF">
        <w:rPr>
          <w:rFonts w:eastAsia="宋体" w:hint="eastAsia"/>
          <w:lang w:eastAsia="zh-CN"/>
        </w:rPr>
        <w:t>DMRS sharing among multiple configured grant configurations</w:t>
      </w:r>
    </w:p>
    <w:p w:rsidR="00A315F1" w:rsidRDefault="00A315F1" w:rsidP="00DF0D61">
      <w:pPr>
        <w:pStyle w:val="a0"/>
        <w:jc w:val="center"/>
        <w:rPr>
          <w:rFonts w:eastAsiaTheme="minorEastAsia"/>
          <w:lang w:eastAsia="zh-CN"/>
        </w:rPr>
      </w:pPr>
    </w:p>
    <w:p w:rsidR="00C95166" w:rsidRDefault="00C95166" w:rsidP="00C243E6">
      <w:pPr>
        <w:pStyle w:val="a0"/>
        <w:rPr>
          <w:rFonts w:eastAsiaTheme="minorEastAsia"/>
          <w:lang w:eastAsia="zh-CN"/>
        </w:rPr>
      </w:pPr>
      <w:r>
        <w:rPr>
          <w:rFonts w:eastAsiaTheme="minorEastAsia" w:hint="eastAsia"/>
          <w:lang w:val="en-GB" w:eastAsia="zh-CN"/>
        </w:rPr>
        <w:t xml:space="preserve">To avoid the </w:t>
      </w:r>
      <w:r w:rsidRPr="00C243E6">
        <w:rPr>
          <w:rFonts w:eastAsiaTheme="minorEastAsia"/>
          <w:lang w:eastAsia="zh-CN"/>
        </w:rPr>
        <w:t xml:space="preserve">ambiguity between the gNB and UE on HARQ process </w:t>
      </w:r>
      <w:r>
        <w:rPr>
          <w:rFonts w:eastAsiaTheme="minorEastAsia" w:hint="eastAsia"/>
          <w:lang w:eastAsia="zh-CN"/>
        </w:rPr>
        <w:t xml:space="preserve">ID </w:t>
      </w:r>
      <w:r w:rsidRPr="00C243E6">
        <w:rPr>
          <w:rFonts w:eastAsiaTheme="minorEastAsia"/>
          <w:lang w:eastAsia="zh-CN"/>
        </w:rPr>
        <w:t>determination</w:t>
      </w:r>
      <w:r>
        <w:rPr>
          <w:rFonts w:eastAsiaTheme="minorEastAsia" w:hint="eastAsia"/>
          <w:lang w:eastAsia="zh-CN"/>
        </w:rPr>
        <w:t xml:space="preserve">, </w:t>
      </w:r>
      <w:r w:rsidRPr="00C243E6">
        <w:rPr>
          <w:rFonts w:eastAsiaTheme="minorEastAsia"/>
          <w:lang w:eastAsia="zh-CN"/>
        </w:rPr>
        <w:t xml:space="preserve">the HARQ process ID </w:t>
      </w:r>
      <w:r>
        <w:rPr>
          <w:rFonts w:eastAsiaTheme="minorEastAsia" w:hint="eastAsia"/>
          <w:lang w:eastAsia="zh-CN"/>
        </w:rPr>
        <w:t xml:space="preserve">determination is </w:t>
      </w:r>
      <w:r w:rsidRPr="00C243E6">
        <w:rPr>
          <w:rFonts w:eastAsiaTheme="minorEastAsia"/>
          <w:lang w:eastAsia="zh-CN"/>
        </w:rPr>
        <w:t xml:space="preserve">based on </w:t>
      </w:r>
      <w:r>
        <w:rPr>
          <w:rFonts w:eastAsiaTheme="minorEastAsia" w:hint="eastAsia"/>
          <w:lang w:eastAsia="zh-CN"/>
        </w:rPr>
        <w:t xml:space="preserve">the </w:t>
      </w:r>
      <w:r w:rsidRPr="00216F88">
        <w:rPr>
          <w:noProof/>
          <w:lang w:eastAsia="ko-KR"/>
        </w:rPr>
        <w:t xml:space="preserve">first </w:t>
      </w:r>
      <w:r w:rsidR="00C53D6F">
        <w:rPr>
          <w:rFonts w:eastAsiaTheme="minorEastAsia" w:hint="eastAsia"/>
          <w:noProof/>
          <w:lang w:eastAsia="zh-CN"/>
        </w:rPr>
        <w:t xml:space="preserve">symbol of the </w:t>
      </w:r>
      <w:r w:rsidR="00FE13AF">
        <w:rPr>
          <w:rFonts w:eastAsiaTheme="minorEastAsia" w:hint="eastAsia"/>
          <w:noProof/>
          <w:lang w:eastAsia="zh-CN"/>
        </w:rPr>
        <w:t xml:space="preserve">reference </w:t>
      </w:r>
      <w:r w:rsidR="00C53D6F">
        <w:rPr>
          <w:rFonts w:eastAsiaTheme="minorEastAsia" w:hint="eastAsia"/>
          <w:noProof/>
          <w:lang w:eastAsia="zh-CN"/>
        </w:rPr>
        <w:t xml:space="preserve">period </w:t>
      </w:r>
      <w:r w:rsidRPr="00216F88">
        <w:rPr>
          <w:noProof/>
          <w:lang w:eastAsia="ko-KR"/>
        </w:rPr>
        <w:t>that</w:t>
      </w:r>
      <w:r w:rsidR="00C53D6F">
        <w:rPr>
          <w:rFonts w:eastAsiaTheme="minorEastAsia" w:hint="eastAsia"/>
          <w:noProof/>
          <w:lang w:eastAsia="zh-CN"/>
        </w:rPr>
        <w:t xml:space="preserve"> initial PUSCH transmission</w:t>
      </w:r>
      <w:r w:rsidRPr="00216F88">
        <w:rPr>
          <w:noProof/>
          <w:lang w:eastAsia="ko-KR"/>
        </w:rPr>
        <w:t xml:space="preserve"> takes place</w:t>
      </w:r>
      <w:r w:rsidR="00C53D6F">
        <w:rPr>
          <w:rFonts w:eastAsiaTheme="minorEastAsia" w:hint="eastAsia"/>
          <w:noProof/>
          <w:lang w:eastAsia="zh-CN"/>
        </w:rPr>
        <w:t xml:space="preserve">. </w:t>
      </w:r>
      <w:r w:rsidR="00BE0743">
        <w:rPr>
          <w:rFonts w:eastAsiaTheme="minorEastAsia" w:hint="eastAsia"/>
          <w:noProof/>
          <w:lang w:eastAsia="zh-CN"/>
        </w:rPr>
        <w:t xml:space="preserve">Here the period of Configuration 1 is the reference period. </w:t>
      </w:r>
      <w:r w:rsidR="00C53D6F">
        <w:rPr>
          <w:rFonts w:eastAsiaTheme="minorEastAsia" w:hint="eastAsia"/>
          <w:noProof/>
          <w:lang w:eastAsia="zh-CN"/>
        </w:rPr>
        <w:t xml:space="preserve">For example, if </w:t>
      </w:r>
      <w:r w:rsidR="00C53D6F">
        <w:rPr>
          <w:rFonts w:eastAsiaTheme="minorEastAsia"/>
          <w:lang w:eastAsia="zh-CN"/>
        </w:rPr>
        <w:t xml:space="preserve">the gNB detects a repetition in </w:t>
      </w:r>
      <w:r w:rsidR="00FE13AF">
        <w:rPr>
          <w:rFonts w:eastAsiaTheme="minorEastAsia" w:hint="eastAsia"/>
          <w:lang w:eastAsia="zh-CN"/>
        </w:rPr>
        <w:t xml:space="preserve">reference </w:t>
      </w:r>
      <w:r w:rsidR="00C53D6F">
        <w:rPr>
          <w:rFonts w:eastAsiaTheme="minorEastAsia"/>
          <w:lang w:eastAsia="zh-CN"/>
        </w:rPr>
        <w:t xml:space="preserve">period </w:t>
      </w:r>
      <w:r w:rsidR="00C53D6F" w:rsidRPr="00C53D6F">
        <w:rPr>
          <w:rFonts w:eastAsiaTheme="minorEastAsia"/>
          <w:i/>
          <w:lang w:eastAsia="zh-CN"/>
        </w:rPr>
        <w:t>n</w:t>
      </w:r>
      <w:r w:rsidR="00C53D6F">
        <w:rPr>
          <w:rFonts w:eastAsiaTheme="minorEastAsia"/>
          <w:lang w:eastAsia="zh-CN"/>
        </w:rPr>
        <w:t>+1</w:t>
      </w:r>
      <w:r w:rsidR="00C53D6F">
        <w:rPr>
          <w:rFonts w:eastAsiaTheme="minorEastAsia" w:hint="eastAsia"/>
          <w:lang w:eastAsia="zh-CN"/>
        </w:rPr>
        <w:t xml:space="preserve"> with DMRS </w:t>
      </w:r>
      <w:r w:rsidR="00100339">
        <w:rPr>
          <w:rFonts w:eastAsiaTheme="minorEastAsia" w:hint="eastAsia"/>
          <w:lang w:eastAsia="zh-CN"/>
        </w:rPr>
        <w:t>1</w:t>
      </w:r>
      <w:r w:rsidR="00C53D6F">
        <w:rPr>
          <w:rFonts w:eastAsiaTheme="minorEastAsia"/>
          <w:lang w:eastAsia="zh-CN"/>
        </w:rPr>
        <w:t xml:space="preserve">, </w:t>
      </w:r>
      <w:r w:rsidR="00C53D6F" w:rsidRPr="00C243E6">
        <w:rPr>
          <w:rFonts w:eastAsiaTheme="minorEastAsia"/>
          <w:lang w:eastAsia="zh-CN"/>
        </w:rPr>
        <w:t xml:space="preserve">the gNB </w:t>
      </w:r>
      <w:r w:rsidR="00C53D6F">
        <w:rPr>
          <w:rFonts w:eastAsiaTheme="minorEastAsia" w:hint="eastAsia"/>
          <w:lang w:eastAsia="zh-CN"/>
        </w:rPr>
        <w:t xml:space="preserve">knows the </w:t>
      </w:r>
      <w:r w:rsidR="00C53D6F">
        <w:rPr>
          <w:rFonts w:eastAsiaTheme="minorEastAsia"/>
          <w:lang w:eastAsia="zh-CN"/>
        </w:rPr>
        <w:t>initial</w:t>
      </w:r>
      <w:r w:rsidR="00C53D6F">
        <w:rPr>
          <w:rFonts w:eastAsiaTheme="minorEastAsia" w:hint="eastAsia"/>
          <w:lang w:eastAsia="zh-CN"/>
        </w:rPr>
        <w:t xml:space="preserve"> PUSCCH </w:t>
      </w:r>
      <w:r w:rsidR="00C53D6F">
        <w:rPr>
          <w:rFonts w:eastAsiaTheme="minorEastAsia"/>
          <w:lang w:eastAsia="zh-CN"/>
        </w:rPr>
        <w:t>transmission</w:t>
      </w:r>
      <w:r w:rsidR="00C53D6F">
        <w:rPr>
          <w:rFonts w:eastAsiaTheme="minorEastAsia" w:hint="eastAsia"/>
          <w:lang w:eastAsia="zh-CN"/>
        </w:rPr>
        <w:t xml:space="preserve"> takes place </w:t>
      </w:r>
      <w:r w:rsidR="00D134C2">
        <w:rPr>
          <w:rFonts w:eastAsiaTheme="minorEastAsia"/>
          <w:lang w:eastAsia="zh-CN"/>
        </w:rPr>
        <w:t xml:space="preserve">in </w:t>
      </w:r>
      <w:r w:rsidR="00D134C2">
        <w:rPr>
          <w:rFonts w:eastAsiaTheme="minorEastAsia" w:hint="eastAsia"/>
          <w:lang w:eastAsia="zh-CN"/>
        </w:rPr>
        <w:t xml:space="preserve">reference </w:t>
      </w:r>
      <w:r w:rsidR="00D134C2">
        <w:rPr>
          <w:rFonts w:eastAsiaTheme="minorEastAsia"/>
          <w:lang w:eastAsia="zh-CN"/>
        </w:rPr>
        <w:t>period</w:t>
      </w:r>
      <w:r w:rsidR="00C53D6F">
        <w:rPr>
          <w:rFonts w:eastAsiaTheme="minorEastAsia" w:hint="eastAsia"/>
          <w:lang w:eastAsia="zh-CN"/>
        </w:rPr>
        <w:t xml:space="preserve"> </w:t>
      </w:r>
      <w:r w:rsidR="00C53D6F" w:rsidRPr="00C53D6F">
        <w:rPr>
          <w:rFonts w:eastAsiaTheme="minorEastAsia" w:hint="eastAsia"/>
          <w:i/>
          <w:lang w:eastAsia="zh-CN"/>
        </w:rPr>
        <w:t>n</w:t>
      </w:r>
      <w:r w:rsidR="00C53D6F">
        <w:rPr>
          <w:rFonts w:eastAsiaTheme="minorEastAsia" w:hint="eastAsia"/>
          <w:lang w:eastAsia="zh-CN"/>
        </w:rPr>
        <w:t xml:space="preserve">. Then the gNB </w:t>
      </w:r>
      <w:r w:rsidR="00C53D6F" w:rsidRPr="00C243E6">
        <w:rPr>
          <w:rFonts w:eastAsiaTheme="minorEastAsia"/>
          <w:lang w:eastAsia="zh-CN"/>
        </w:rPr>
        <w:t xml:space="preserve">determines the HARQ process ID based on </w:t>
      </w:r>
      <w:r w:rsidR="00D134C2">
        <w:rPr>
          <w:rFonts w:eastAsiaTheme="minorEastAsia"/>
          <w:lang w:eastAsia="zh-CN"/>
        </w:rPr>
        <w:t xml:space="preserve">in </w:t>
      </w:r>
      <w:r w:rsidR="00D134C2">
        <w:rPr>
          <w:rFonts w:eastAsiaTheme="minorEastAsia" w:hint="eastAsia"/>
          <w:lang w:eastAsia="zh-CN"/>
        </w:rPr>
        <w:t xml:space="preserve">reference </w:t>
      </w:r>
      <w:r w:rsidR="00D134C2">
        <w:rPr>
          <w:rFonts w:eastAsiaTheme="minorEastAsia"/>
          <w:lang w:eastAsia="zh-CN"/>
        </w:rPr>
        <w:t>period</w:t>
      </w:r>
      <w:r w:rsidR="00C53D6F" w:rsidRPr="00C243E6">
        <w:rPr>
          <w:rFonts w:eastAsiaTheme="minorEastAsia"/>
          <w:lang w:eastAsia="zh-CN"/>
        </w:rPr>
        <w:t xml:space="preserve"> </w:t>
      </w:r>
      <w:r w:rsidR="00C53D6F" w:rsidRPr="00C53D6F">
        <w:rPr>
          <w:rFonts w:eastAsiaTheme="minorEastAsia"/>
          <w:i/>
          <w:lang w:eastAsia="zh-CN"/>
        </w:rPr>
        <w:t>n</w:t>
      </w:r>
      <w:r w:rsidR="00C53D6F" w:rsidRPr="00C243E6">
        <w:rPr>
          <w:rFonts w:eastAsiaTheme="minorEastAsia"/>
          <w:lang w:eastAsia="zh-CN"/>
        </w:rPr>
        <w:t xml:space="preserve"> rather than based on </w:t>
      </w:r>
      <w:r w:rsidR="00D134C2">
        <w:rPr>
          <w:rFonts w:eastAsiaTheme="minorEastAsia"/>
          <w:lang w:eastAsia="zh-CN"/>
        </w:rPr>
        <w:t xml:space="preserve">in </w:t>
      </w:r>
      <w:r w:rsidR="00D134C2">
        <w:rPr>
          <w:rFonts w:eastAsiaTheme="minorEastAsia" w:hint="eastAsia"/>
          <w:lang w:eastAsia="zh-CN"/>
        </w:rPr>
        <w:t xml:space="preserve">reference </w:t>
      </w:r>
      <w:r w:rsidR="00D134C2">
        <w:rPr>
          <w:rFonts w:eastAsiaTheme="minorEastAsia"/>
          <w:lang w:eastAsia="zh-CN"/>
        </w:rPr>
        <w:t>period</w:t>
      </w:r>
      <w:r w:rsidR="00C53D6F" w:rsidRPr="00C243E6">
        <w:rPr>
          <w:rFonts w:eastAsiaTheme="minorEastAsia"/>
          <w:lang w:eastAsia="zh-CN"/>
        </w:rPr>
        <w:t xml:space="preserve"> </w:t>
      </w:r>
      <w:r w:rsidR="00C53D6F" w:rsidRPr="00C53D6F">
        <w:rPr>
          <w:rFonts w:eastAsiaTheme="minorEastAsia"/>
          <w:i/>
          <w:lang w:eastAsia="zh-CN"/>
        </w:rPr>
        <w:t>n</w:t>
      </w:r>
      <w:r w:rsidR="00C53D6F" w:rsidRPr="00C243E6">
        <w:rPr>
          <w:rFonts w:eastAsiaTheme="minorEastAsia"/>
          <w:lang w:eastAsia="zh-CN"/>
        </w:rPr>
        <w:t>+1.</w:t>
      </w:r>
    </w:p>
    <w:p w:rsidR="00D134C2" w:rsidRDefault="00D134C2" w:rsidP="00C243E6">
      <w:pPr>
        <w:pStyle w:val="a0"/>
        <w:rPr>
          <w:rFonts w:eastAsia="宋体"/>
          <w:color w:val="000000"/>
          <w:lang w:eastAsia="zh-CN"/>
        </w:rPr>
      </w:pPr>
      <w:r>
        <w:rPr>
          <w:rFonts w:eastAsiaTheme="minorEastAsia" w:hint="eastAsia"/>
          <w:lang w:eastAsia="zh-CN"/>
        </w:rPr>
        <w:t>To avoid the RV blind detection issue when RV={0 2 3 1} or RV={0 3 0 3}</w:t>
      </w:r>
      <w:r w:rsidR="001C2B84">
        <w:rPr>
          <w:rFonts w:eastAsiaTheme="minorEastAsia" w:hint="eastAsia"/>
          <w:lang w:eastAsia="zh-CN"/>
        </w:rPr>
        <w:t xml:space="preserve"> is configured</w:t>
      </w:r>
      <w:r>
        <w:rPr>
          <w:rFonts w:eastAsiaTheme="minorEastAsia" w:hint="eastAsia"/>
          <w:lang w:eastAsia="zh-CN"/>
        </w:rPr>
        <w:t xml:space="preserve">, bind the RV </w:t>
      </w:r>
      <w:r w:rsidR="001C06DC">
        <w:rPr>
          <w:rFonts w:eastAsia="宋体" w:hint="eastAsia"/>
          <w:color w:val="000000"/>
          <w:lang w:eastAsia="zh-CN"/>
        </w:rPr>
        <w:t>with the time instance for all configurations</w:t>
      </w:r>
      <w:r>
        <w:rPr>
          <w:rFonts w:eastAsia="宋体" w:hint="eastAsia"/>
          <w:color w:val="000000"/>
          <w:lang w:eastAsia="zh-CN"/>
        </w:rPr>
        <w:t xml:space="preserve">. For example, as shown in Figure </w:t>
      </w:r>
      <w:r w:rsidR="00913DFE">
        <w:rPr>
          <w:rFonts w:eastAsia="宋体" w:hint="eastAsia"/>
          <w:color w:val="000000"/>
          <w:lang w:eastAsia="zh-CN"/>
        </w:rPr>
        <w:t>3</w:t>
      </w:r>
      <w:r>
        <w:rPr>
          <w:rFonts w:eastAsia="宋体" w:hint="eastAsia"/>
          <w:color w:val="000000"/>
          <w:lang w:eastAsia="zh-CN"/>
        </w:rPr>
        <w:t xml:space="preserve">, </w:t>
      </w:r>
      <w:r w:rsidR="00F45D39">
        <w:rPr>
          <w:rFonts w:eastAsia="宋体" w:hint="eastAsia"/>
          <w:color w:val="000000"/>
          <w:lang w:eastAsia="zh-CN"/>
        </w:rPr>
        <w:t>assuming</w:t>
      </w:r>
      <w:r w:rsidR="00123CBA">
        <w:rPr>
          <w:rFonts w:eastAsia="宋体" w:hint="eastAsia"/>
          <w:color w:val="000000"/>
          <w:lang w:eastAsia="zh-CN"/>
        </w:rPr>
        <w:t xml:space="preserve"> that</w:t>
      </w:r>
      <w:r w:rsidR="00F45D39">
        <w:rPr>
          <w:rFonts w:eastAsia="宋体" w:hint="eastAsia"/>
          <w:color w:val="000000"/>
          <w:lang w:eastAsia="zh-CN"/>
        </w:rPr>
        <w:t xml:space="preserve"> </w:t>
      </w:r>
      <w:r>
        <w:rPr>
          <w:rFonts w:eastAsia="宋体" w:hint="eastAsia"/>
          <w:color w:val="000000"/>
          <w:lang w:eastAsia="zh-CN"/>
        </w:rPr>
        <w:t xml:space="preserve">RV </w:t>
      </w:r>
      <w:r w:rsidR="00F45D39">
        <w:rPr>
          <w:rFonts w:eastAsia="宋体" w:hint="eastAsia"/>
          <w:color w:val="000000"/>
          <w:lang w:eastAsia="zh-CN"/>
        </w:rPr>
        <w:t>{</w:t>
      </w:r>
      <w:r>
        <w:rPr>
          <w:rFonts w:eastAsia="宋体" w:hint="eastAsia"/>
          <w:color w:val="000000"/>
          <w:lang w:eastAsia="zh-CN"/>
        </w:rPr>
        <w:t>0, 2, 3, 1</w:t>
      </w:r>
      <w:r w:rsidR="00F45D39">
        <w:rPr>
          <w:rFonts w:eastAsia="宋体" w:hint="eastAsia"/>
          <w:color w:val="000000"/>
          <w:lang w:eastAsia="zh-CN"/>
        </w:rPr>
        <w:t>}</w:t>
      </w:r>
      <w:r>
        <w:rPr>
          <w:rFonts w:eastAsia="宋体" w:hint="eastAsia"/>
          <w:color w:val="000000"/>
          <w:lang w:eastAsia="zh-CN"/>
        </w:rPr>
        <w:t xml:space="preserve"> are configured for </w:t>
      </w:r>
      <w:r w:rsidR="00BE0743">
        <w:rPr>
          <w:rFonts w:eastAsia="宋体" w:hint="eastAsia"/>
          <w:color w:val="000000"/>
          <w:lang w:eastAsia="zh-CN"/>
        </w:rPr>
        <w:t xml:space="preserve">4 </w:t>
      </w:r>
      <w:r>
        <w:rPr>
          <w:rFonts w:eastAsia="宋体" w:hint="eastAsia"/>
          <w:color w:val="000000"/>
          <w:lang w:eastAsia="zh-CN"/>
        </w:rPr>
        <w:t>transmission occasions of the period</w:t>
      </w:r>
      <w:r w:rsidR="00123CBA">
        <w:rPr>
          <w:rFonts w:eastAsia="宋体" w:hint="eastAsia"/>
          <w:color w:val="000000"/>
          <w:lang w:eastAsia="zh-CN"/>
        </w:rPr>
        <w:t xml:space="preserve"> of Configuration 1</w:t>
      </w:r>
      <w:r w:rsidR="00123CBA">
        <w:rPr>
          <w:rFonts w:eastAsia="宋体" w:hint="eastAsia"/>
          <w:color w:val="000000"/>
          <w:lang w:eastAsia="zh-CN"/>
        </w:rPr>
        <w:t>, t</w:t>
      </w:r>
      <w:r>
        <w:rPr>
          <w:rFonts w:eastAsia="宋体" w:hint="eastAsia"/>
          <w:color w:val="000000"/>
          <w:lang w:eastAsia="zh-CN"/>
        </w:rPr>
        <w:t>he actual RV sequence is {2 3 1 0}</w:t>
      </w:r>
      <w:r w:rsidR="00F45D39">
        <w:rPr>
          <w:rFonts w:eastAsia="宋体" w:hint="eastAsia"/>
          <w:color w:val="000000"/>
          <w:lang w:eastAsia="zh-CN"/>
        </w:rPr>
        <w:t xml:space="preserve"> for configuration 2</w:t>
      </w:r>
      <w:r>
        <w:rPr>
          <w:rFonts w:eastAsia="宋体" w:hint="eastAsia"/>
          <w:color w:val="000000"/>
          <w:lang w:eastAsia="zh-CN"/>
        </w:rPr>
        <w:t>.</w:t>
      </w:r>
    </w:p>
    <w:p w:rsidR="007373ED" w:rsidRDefault="007373ED" w:rsidP="00C243E6">
      <w:pPr>
        <w:pStyle w:val="a0"/>
        <w:rPr>
          <w:rFonts w:eastAsia="宋体"/>
          <w:color w:val="000000"/>
          <w:lang w:eastAsia="zh-CN"/>
        </w:rPr>
      </w:pPr>
      <w:r>
        <w:rPr>
          <w:rFonts w:eastAsia="宋体" w:hint="eastAsia"/>
          <w:color w:val="000000"/>
          <w:lang w:eastAsia="zh-CN"/>
        </w:rPr>
        <w:t xml:space="preserve">The benefit of this DMRS sharing solution is the DMRS overhead reduction significantly. The issues may be the retransmission scheduling latency. As a worst case, if UE use Configuration 1 for UL transmission and gNB miss the first three repetitions, gNB will have to start its retransmission scheduling after the third TO of the latter period. The addition latency is up to 3 TOs. However, after considering the following two points: (1) the miss detection probability is very small, (2) it occurs only in </w:t>
      </w:r>
      <w:r>
        <w:rPr>
          <w:rFonts w:eastAsia="宋体"/>
          <w:color w:val="000000"/>
          <w:lang w:eastAsia="zh-CN"/>
        </w:rPr>
        <w:t>retransmission</w:t>
      </w:r>
      <w:r>
        <w:rPr>
          <w:rFonts w:eastAsia="宋体" w:hint="eastAsia"/>
          <w:color w:val="000000"/>
          <w:lang w:eastAsia="zh-CN"/>
        </w:rPr>
        <w:t xml:space="preserve"> case, the issue of retransmission scheduling latency is not very serious.</w:t>
      </w:r>
    </w:p>
    <w:p w:rsidR="00541229" w:rsidRDefault="00541229" w:rsidP="0096652B">
      <w:pPr>
        <w:pStyle w:val="a0"/>
        <w:spacing w:beforeLines="50" w:before="120"/>
        <w:rPr>
          <w:rFonts w:eastAsia="宋体"/>
          <w:color w:val="000000"/>
          <w:lang w:eastAsia="zh-CN"/>
        </w:rPr>
      </w:pPr>
    </w:p>
    <w:p w:rsidR="001B4D89" w:rsidRDefault="00E96DAF" w:rsidP="00F712BC">
      <w:pPr>
        <w:pStyle w:val="a0"/>
        <w:spacing w:beforeLines="50" w:before="120"/>
        <w:rPr>
          <w:rFonts w:eastAsia="宋体"/>
          <w:b/>
          <w:color w:val="000000"/>
          <w:lang w:eastAsia="zh-CN"/>
        </w:rPr>
      </w:pPr>
      <w:r w:rsidRPr="00E96DAF">
        <w:rPr>
          <w:rFonts w:eastAsiaTheme="minorEastAsia" w:hint="eastAsia"/>
          <w:b/>
          <w:color w:val="000000"/>
          <w:lang w:eastAsia="zh-CN"/>
        </w:rPr>
        <w:t xml:space="preserve">Proposal </w:t>
      </w:r>
      <w:r w:rsidR="00AC7930">
        <w:rPr>
          <w:rFonts w:eastAsiaTheme="minorEastAsia" w:hint="eastAsia"/>
          <w:b/>
          <w:color w:val="000000"/>
          <w:lang w:eastAsia="zh-CN"/>
        </w:rPr>
        <w:t>4</w:t>
      </w:r>
      <w:r w:rsidRPr="00E96DAF">
        <w:rPr>
          <w:rFonts w:eastAsiaTheme="minorEastAsia" w:hint="eastAsia"/>
          <w:b/>
          <w:color w:val="000000"/>
          <w:lang w:eastAsia="zh-CN"/>
        </w:rPr>
        <w:t xml:space="preserve">: Further study </w:t>
      </w:r>
      <w:r w:rsidR="00376B53">
        <w:rPr>
          <w:rFonts w:eastAsiaTheme="minorEastAsia" w:hint="eastAsia"/>
          <w:b/>
          <w:color w:val="000000"/>
          <w:lang w:eastAsia="zh-CN"/>
        </w:rPr>
        <w:t xml:space="preserve">the following </w:t>
      </w:r>
      <w:r w:rsidR="001B4D89" w:rsidRPr="001B4D89">
        <w:rPr>
          <w:rFonts w:eastAsia="宋体" w:hint="eastAsia"/>
          <w:b/>
          <w:color w:val="000000"/>
          <w:lang w:eastAsia="zh-CN"/>
        </w:rPr>
        <w:t xml:space="preserve">DMRS sharing </w:t>
      </w:r>
      <w:r w:rsidR="0096652B">
        <w:rPr>
          <w:rFonts w:eastAsia="宋体" w:hint="eastAsia"/>
          <w:b/>
          <w:color w:val="000000"/>
          <w:lang w:eastAsia="zh-CN"/>
        </w:rPr>
        <w:t xml:space="preserve">solution </w:t>
      </w:r>
      <w:r w:rsidR="005F3637">
        <w:rPr>
          <w:rFonts w:eastAsia="宋体" w:hint="eastAsia"/>
          <w:b/>
          <w:color w:val="000000"/>
          <w:lang w:eastAsia="zh-CN"/>
        </w:rPr>
        <w:t>for</w:t>
      </w:r>
      <w:r w:rsidR="005F3637" w:rsidRPr="001B4D89">
        <w:rPr>
          <w:rFonts w:eastAsia="宋体" w:hint="eastAsia"/>
          <w:b/>
          <w:color w:val="000000"/>
          <w:lang w:eastAsia="zh-CN"/>
        </w:rPr>
        <w:t xml:space="preserve"> </w:t>
      </w:r>
      <w:r w:rsidR="001B4D89" w:rsidRPr="001B4D89">
        <w:rPr>
          <w:rFonts w:eastAsia="宋体" w:hint="eastAsia"/>
          <w:b/>
          <w:color w:val="000000"/>
          <w:lang w:eastAsia="zh-CN"/>
        </w:rPr>
        <w:t>multiple active configured grant configurations</w:t>
      </w:r>
      <w:r w:rsidR="00376B53">
        <w:rPr>
          <w:rFonts w:eastAsia="宋体" w:hint="eastAsia"/>
          <w:b/>
          <w:color w:val="000000"/>
          <w:lang w:eastAsia="zh-CN"/>
        </w:rPr>
        <w:t>:</w:t>
      </w:r>
    </w:p>
    <w:p w:rsidR="006602C5" w:rsidRPr="004A1963" w:rsidRDefault="006602C5" w:rsidP="006602C5">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Use same DMRS among multiple active configured grant configurations;</w:t>
      </w:r>
    </w:p>
    <w:p w:rsidR="006602C5" w:rsidRPr="004A1963" w:rsidRDefault="006602C5" w:rsidP="006602C5">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Use different DMRS at least in two </w:t>
      </w:r>
      <w:r w:rsidRPr="004A1963">
        <w:rPr>
          <w:rFonts w:eastAsia="宋体"/>
          <w:b/>
          <w:color w:val="000000"/>
          <w:lang w:eastAsia="zh-CN"/>
        </w:rPr>
        <w:t>adjacent</w:t>
      </w:r>
      <w:r w:rsidRPr="004A1963">
        <w:rPr>
          <w:rFonts w:eastAsia="宋体" w:hint="eastAsia"/>
          <w:b/>
          <w:color w:val="000000"/>
          <w:lang w:eastAsia="zh-CN"/>
        </w:rPr>
        <w:t xml:space="preserve"> configured periods;</w:t>
      </w:r>
    </w:p>
    <w:p w:rsidR="006602C5" w:rsidRPr="004A1963" w:rsidRDefault="006602C5" w:rsidP="006602C5">
      <w:pPr>
        <w:pStyle w:val="a0"/>
        <w:numPr>
          <w:ilvl w:val="0"/>
          <w:numId w:val="22"/>
        </w:numPr>
        <w:spacing w:beforeLines="50" w:before="120"/>
        <w:rPr>
          <w:rFonts w:eastAsia="宋体"/>
          <w:b/>
          <w:color w:val="000000"/>
          <w:lang w:eastAsia="zh-CN"/>
        </w:rPr>
      </w:pPr>
      <w:r w:rsidRPr="004A1963">
        <w:rPr>
          <w:rFonts w:eastAsia="宋体" w:hint="eastAsia"/>
          <w:b/>
          <w:color w:val="000000"/>
          <w:lang w:eastAsia="zh-CN"/>
        </w:rPr>
        <w:t xml:space="preserve">Bind the RV with the time </w:t>
      </w:r>
      <w:r w:rsidR="007373ED">
        <w:rPr>
          <w:rFonts w:eastAsia="宋体" w:hint="eastAsia"/>
          <w:b/>
          <w:color w:val="000000"/>
          <w:lang w:eastAsia="zh-CN"/>
        </w:rPr>
        <w:t xml:space="preserve">instance </w:t>
      </w:r>
      <w:r w:rsidRPr="004A1963">
        <w:rPr>
          <w:rFonts w:eastAsia="宋体" w:hint="eastAsia"/>
          <w:b/>
          <w:color w:val="000000"/>
          <w:lang w:eastAsia="zh-CN"/>
        </w:rPr>
        <w:t xml:space="preserve">for all configurations. </w:t>
      </w:r>
    </w:p>
    <w:p w:rsidR="00AF08A1" w:rsidRPr="006602C5" w:rsidRDefault="00AF08A1" w:rsidP="0067534D">
      <w:pPr>
        <w:rPr>
          <w:rFonts w:eastAsiaTheme="minorEastAsia"/>
          <w:b/>
          <w:lang w:eastAsia="zh-CN"/>
        </w:rPr>
      </w:pPr>
    </w:p>
    <w:p w:rsidR="009C3879" w:rsidRPr="00EE3720" w:rsidRDefault="009C3879" w:rsidP="00EE3720">
      <w:pPr>
        <w:pStyle w:val="a0"/>
        <w:rPr>
          <w:rFonts w:eastAsia="宋体"/>
          <w:u w:val="single"/>
        </w:rPr>
      </w:pPr>
      <w:r w:rsidRPr="00EE3720">
        <w:rPr>
          <w:rFonts w:eastAsia="宋体"/>
          <w:b/>
          <w:u w:val="single"/>
          <w:lang w:eastAsia="zh-CN"/>
        </w:rPr>
        <w:t>Ensuring K repetitions</w:t>
      </w:r>
    </w:p>
    <w:p w:rsidR="009C3879" w:rsidRDefault="009C3879" w:rsidP="009C3879">
      <w:pPr>
        <w:pStyle w:val="a0"/>
        <w:rPr>
          <w:rFonts w:eastAsia="宋体"/>
          <w:color w:val="000000"/>
          <w:lang w:eastAsia="zh-CN"/>
        </w:rPr>
      </w:pPr>
      <w:r>
        <w:rPr>
          <w:rFonts w:eastAsia="宋体" w:hint="eastAsia"/>
          <w:lang w:eastAsia="zh-CN"/>
        </w:rPr>
        <w:t xml:space="preserve">With multiple active configured grant configurations, </w:t>
      </w:r>
      <w:r w:rsidRPr="009F5B6C">
        <w:rPr>
          <w:rFonts w:eastAsia="宋体" w:hint="eastAsia"/>
          <w:i/>
          <w:lang w:eastAsia="zh-CN"/>
        </w:rPr>
        <w:t>K</w:t>
      </w:r>
      <w:r w:rsidRPr="004B4B98">
        <w:rPr>
          <w:rFonts w:eastAsia="宋体" w:hint="eastAsia"/>
          <w:lang w:eastAsia="zh-CN"/>
        </w:rPr>
        <w:t xml:space="preserve"> repetitions could not always be </w:t>
      </w:r>
      <w:r>
        <w:rPr>
          <w:rFonts w:eastAsia="宋体" w:hint="eastAsia"/>
          <w:lang w:eastAsia="zh-CN"/>
        </w:rPr>
        <w:t>ensured</w:t>
      </w:r>
      <w:r w:rsidRPr="004B4B98">
        <w:rPr>
          <w:rFonts w:eastAsia="宋体" w:hint="eastAsia"/>
          <w:lang w:eastAsia="zh-CN"/>
        </w:rPr>
        <w:t>.</w:t>
      </w:r>
      <w:r>
        <w:rPr>
          <w:rFonts w:eastAsia="宋体" w:hint="eastAsia"/>
          <w:lang w:eastAsia="zh-CN"/>
        </w:rPr>
        <w:t xml:space="preserve"> </w:t>
      </w:r>
      <w:r w:rsidR="00EE3720">
        <w:rPr>
          <w:rFonts w:eastAsia="宋体" w:hint="eastAsia"/>
          <w:lang w:eastAsia="zh-CN"/>
        </w:rPr>
        <w:t xml:space="preserve">For some reasons, some symbols </w:t>
      </w:r>
      <w:r w:rsidR="00EE3720" w:rsidRPr="004B4B98">
        <w:rPr>
          <w:rFonts w:eastAsia="宋体"/>
          <w:lang w:eastAsia="zh-CN"/>
        </w:rPr>
        <w:t xml:space="preserve">within the configured grant time domain allocation </w:t>
      </w:r>
      <w:r w:rsidR="00EE3720">
        <w:rPr>
          <w:rFonts w:eastAsia="宋体" w:hint="eastAsia"/>
          <w:lang w:eastAsia="zh-CN"/>
        </w:rPr>
        <w:t>may be not available.</w:t>
      </w:r>
      <w:r w:rsidR="00EE3720" w:rsidRPr="004B4B98">
        <w:rPr>
          <w:rFonts w:eastAsia="宋体"/>
          <w:lang w:eastAsia="zh-CN"/>
        </w:rPr>
        <w:t xml:space="preserve"> </w:t>
      </w:r>
      <w:r w:rsidRPr="004B4B98">
        <w:rPr>
          <w:rFonts w:eastAsia="宋体"/>
          <w:lang w:eastAsia="zh-CN"/>
        </w:rPr>
        <w:t xml:space="preserve">Clearly, this affects reliability as the number of repetitions is dimensioned </w:t>
      </w:r>
      <w:r w:rsidRPr="004B4B98">
        <w:rPr>
          <w:rFonts w:eastAsia="宋体" w:hint="eastAsia"/>
          <w:lang w:eastAsia="zh-CN"/>
        </w:rPr>
        <w:t xml:space="preserve">when the </w:t>
      </w:r>
      <w:r>
        <w:rPr>
          <w:rFonts w:eastAsia="宋体" w:hint="eastAsia"/>
          <w:lang w:eastAsia="zh-CN"/>
        </w:rPr>
        <w:t>semi-static configuration or a dynamic</w:t>
      </w:r>
      <w:r w:rsidRPr="004B4B98">
        <w:rPr>
          <w:rFonts w:eastAsia="宋体"/>
          <w:lang w:eastAsia="zh-CN"/>
        </w:rPr>
        <w:t xml:space="preserve"> SFI</w:t>
      </w:r>
      <w:r w:rsidRPr="004B4B98">
        <w:rPr>
          <w:rFonts w:eastAsia="宋体" w:hint="eastAsia"/>
          <w:lang w:eastAsia="zh-CN"/>
        </w:rPr>
        <w:t xml:space="preserve"> is received during </w:t>
      </w:r>
      <w:r w:rsidRPr="004B4B98">
        <w:rPr>
          <w:rFonts w:eastAsia="宋体"/>
          <w:lang w:eastAsia="zh-CN"/>
        </w:rPr>
        <w:t xml:space="preserve">an ongoing UL </w:t>
      </w:r>
      <w:r>
        <w:rPr>
          <w:rFonts w:eastAsia="宋体" w:hint="eastAsia"/>
          <w:lang w:eastAsia="zh-CN"/>
        </w:rPr>
        <w:t>configured grant</w:t>
      </w:r>
      <w:r w:rsidRPr="004B4B98">
        <w:rPr>
          <w:rFonts w:eastAsia="宋体"/>
          <w:lang w:eastAsia="zh-CN"/>
        </w:rPr>
        <w:t xml:space="preserve"> transmission</w:t>
      </w:r>
      <w:r w:rsidRPr="004B4B98">
        <w:rPr>
          <w:rFonts w:eastAsia="宋体" w:hint="eastAsia"/>
          <w:lang w:eastAsia="zh-CN"/>
        </w:rPr>
        <w:t>.</w:t>
      </w:r>
      <w:r>
        <w:rPr>
          <w:rFonts w:eastAsia="宋体" w:hint="eastAsia"/>
          <w:lang w:eastAsia="zh-CN"/>
        </w:rPr>
        <w:t xml:space="preserve"> An example is shown in Figure </w:t>
      </w:r>
      <w:r w:rsidR="00AC7930">
        <w:rPr>
          <w:rFonts w:eastAsia="宋体" w:hint="eastAsia"/>
          <w:lang w:eastAsia="zh-CN"/>
        </w:rPr>
        <w:t>4</w:t>
      </w:r>
      <w:r>
        <w:rPr>
          <w:rFonts w:eastAsia="宋体" w:hint="eastAsia"/>
          <w:lang w:eastAsia="zh-CN"/>
        </w:rPr>
        <w:t>. Part or all symbols in the third transmission occasion of Configuration 1 are indicated as DL by a semi-static configuration or a dynamic</w:t>
      </w:r>
      <w:r>
        <w:rPr>
          <w:rFonts w:eastAsia="宋体"/>
          <w:lang w:eastAsia="zh-CN"/>
        </w:rPr>
        <w:t xml:space="preserve"> SFI</w:t>
      </w:r>
      <w:r>
        <w:rPr>
          <w:rFonts w:eastAsia="宋体" w:hint="eastAsia"/>
          <w:lang w:eastAsia="zh-CN"/>
        </w:rPr>
        <w:t xml:space="preserve">. The third repetition will be dropped. In this case, only 3 repetitions are transmitted. The </w:t>
      </w:r>
      <w:r>
        <w:rPr>
          <w:rFonts w:eastAsia="宋体"/>
          <w:lang w:eastAsia="zh-CN"/>
        </w:rPr>
        <w:t>reliability</w:t>
      </w:r>
      <w:r>
        <w:rPr>
          <w:rFonts w:eastAsia="宋体" w:hint="eastAsia"/>
          <w:lang w:eastAsia="zh-CN"/>
        </w:rPr>
        <w:t xml:space="preserve"> will be affected. </w:t>
      </w:r>
      <w:r w:rsidR="00A65A82">
        <w:rPr>
          <w:rFonts w:eastAsia="宋体" w:hint="eastAsia"/>
          <w:lang w:eastAsia="zh-CN"/>
        </w:rPr>
        <w:t xml:space="preserve">It is proposed to </w:t>
      </w:r>
      <w:r w:rsidR="00A65A82" w:rsidRPr="00A65A82">
        <w:rPr>
          <w:rFonts w:eastAsiaTheme="minorEastAsia" w:hint="eastAsia"/>
          <w:lang w:eastAsia="zh-CN"/>
        </w:rPr>
        <w:t xml:space="preserve">study the solutions to ensure </w:t>
      </w:r>
      <w:r w:rsidR="00A65A82" w:rsidRPr="00A65A82">
        <w:rPr>
          <w:rFonts w:eastAsiaTheme="minorEastAsia" w:hint="eastAsia"/>
          <w:i/>
          <w:lang w:eastAsia="zh-CN"/>
        </w:rPr>
        <w:t>K</w:t>
      </w:r>
      <w:r w:rsidR="00A65A82" w:rsidRPr="00A65A82">
        <w:rPr>
          <w:rFonts w:eastAsiaTheme="minorEastAsia" w:hint="eastAsia"/>
          <w:lang w:eastAsia="zh-CN"/>
        </w:rPr>
        <w:t xml:space="preserve"> repetitions</w:t>
      </w:r>
      <w:r w:rsidR="00A65A82">
        <w:rPr>
          <w:rFonts w:eastAsiaTheme="minorEastAsia" w:hint="eastAsia"/>
          <w:lang w:eastAsia="zh-CN"/>
        </w:rPr>
        <w:t xml:space="preserve">. </w:t>
      </w:r>
      <w:r w:rsidR="009A6731">
        <w:rPr>
          <w:rFonts w:eastAsia="宋体" w:hint="eastAsia"/>
          <w:color w:val="000000"/>
          <w:lang w:eastAsia="zh-CN"/>
        </w:rPr>
        <w:t>A possible solution is cross period boundary transmission</w:t>
      </w:r>
      <w:r w:rsidR="009F764F">
        <w:rPr>
          <w:rFonts w:eastAsia="宋体" w:hint="eastAsia"/>
          <w:color w:val="000000"/>
          <w:lang w:eastAsia="zh-CN"/>
        </w:rPr>
        <w:t xml:space="preserve">, which </w:t>
      </w:r>
      <w:r w:rsidR="009F764F">
        <w:rPr>
          <w:rFonts w:eastAsia="宋体" w:hint="eastAsia"/>
          <w:color w:val="000000"/>
          <w:lang w:eastAsia="zh-CN"/>
        </w:rPr>
        <w:t xml:space="preserve">could enhance </w:t>
      </w:r>
      <w:r w:rsidR="009F764F">
        <w:rPr>
          <w:rFonts w:eastAsia="宋体"/>
          <w:color w:val="000000"/>
          <w:lang w:eastAsia="zh-CN"/>
        </w:rPr>
        <w:t>reliability</w:t>
      </w:r>
      <w:r w:rsidR="009F764F">
        <w:rPr>
          <w:rFonts w:eastAsia="宋体" w:hint="eastAsia"/>
          <w:color w:val="000000"/>
          <w:lang w:eastAsia="zh-CN"/>
        </w:rPr>
        <w:t xml:space="preserve"> and reduce latency with potentially less DMRS </w:t>
      </w:r>
      <w:r w:rsidR="00F47E56">
        <w:rPr>
          <w:rFonts w:eastAsia="宋体" w:hint="eastAsia"/>
          <w:color w:val="000000"/>
          <w:lang w:eastAsia="zh-CN"/>
        </w:rPr>
        <w:t>overhead [3]</w:t>
      </w:r>
      <w:r w:rsidR="009A6731">
        <w:rPr>
          <w:rFonts w:eastAsia="宋体" w:hint="eastAsia"/>
          <w:color w:val="000000"/>
          <w:lang w:eastAsia="zh-CN"/>
        </w:rPr>
        <w:t>.</w:t>
      </w:r>
    </w:p>
    <w:p w:rsidR="009A6731" w:rsidRDefault="009A6731" w:rsidP="009C3879">
      <w:pPr>
        <w:pStyle w:val="a0"/>
        <w:rPr>
          <w:rFonts w:eastAsia="宋体"/>
          <w:lang w:eastAsia="zh-CN"/>
        </w:rPr>
      </w:pPr>
    </w:p>
    <w:p w:rsidR="009C3879" w:rsidRDefault="007A34B0" w:rsidP="009C3879">
      <w:pPr>
        <w:pStyle w:val="a0"/>
        <w:jc w:val="center"/>
        <w:rPr>
          <w:rFonts w:eastAsia="宋体"/>
          <w:lang w:eastAsia="zh-CN"/>
        </w:rPr>
      </w:pPr>
      <w:r>
        <w:object w:dxaOrig="12726" w:dyaOrig="6467">
          <v:shape id="_x0000_i1028" type="#_x0000_t75" style="width:311.9pt;height:158.25pt" o:ole="">
            <v:imagedata r:id="rId15" o:title=""/>
          </v:shape>
          <o:OLEObject Type="Embed" ProgID="Visio.Drawing.11" ShapeID="_x0000_i1028" DrawAspect="Content" ObjectID="_1618155074" r:id="rId16"/>
        </w:object>
      </w:r>
    </w:p>
    <w:p w:rsidR="009C3879" w:rsidRPr="00F724DE" w:rsidRDefault="009C3879" w:rsidP="009C3879">
      <w:pPr>
        <w:pStyle w:val="a0"/>
        <w:jc w:val="center"/>
        <w:rPr>
          <w:rFonts w:eastAsiaTheme="minorEastAsia"/>
          <w:lang w:eastAsia="zh-CN"/>
        </w:rPr>
      </w:pPr>
      <w:r>
        <w:rPr>
          <w:rFonts w:eastAsia="宋体" w:hint="eastAsia"/>
          <w:lang w:eastAsia="zh-CN"/>
        </w:rPr>
        <w:t xml:space="preserve">Figure </w:t>
      </w:r>
      <w:r w:rsidR="00AC7930">
        <w:rPr>
          <w:rFonts w:eastAsia="宋体" w:hint="eastAsia"/>
          <w:lang w:eastAsia="zh-CN"/>
        </w:rPr>
        <w:t>4</w:t>
      </w:r>
      <w:r>
        <w:rPr>
          <w:rFonts w:eastAsia="宋体" w:hint="eastAsia"/>
          <w:lang w:eastAsia="zh-CN"/>
        </w:rPr>
        <w:t xml:space="preserve">: </w:t>
      </w:r>
      <w:r w:rsidRPr="004A1963">
        <w:rPr>
          <w:rFonts w:eastAsia="宋体" w:hint="eastAsia"/>
          <w:i/>
          <w:lang w:eastAsia="zh-CN"/>
        </w:rPr>
        <w:t>K</w:t>
      </w:r>
      <w:r>
        <w:rPr>
          <w:rFonts w:eastAsia="宋体" w:hint="eastAsia"/>
          <w:lang w:eastAsia="zh-CN"/>
        </w:rPr>
        <w:t xml:space="preserve"> repetitions are not ensured</w:t>
      </w:r>
    </w:p>
    <w:p w:rsidR="009C3879" w:rsidRPr="000074DA" w:rsidRDefault="009C3879" w:rsidP="009C3879">
      <w:pPr>
        <w:pStyle w:val="a0"/>
        <w:rPr>
          <w:rFonts w:eastAsia="宋体"/>
          <w:lang w:eastAsia="zh-CN"/>
        </w:rPr>
      </w:pPr>
    </w:p>
    <w:p w:rsidR="009C3879" w:rsidRDefault="009C3879" w:rsidP="009C3879">
      <w:pPr>
        <w:pStyle w:val="a0"/>
        <w:rPr>
          <w:rFonts w:eastAsiaTheme="minorEastAsia"/>
          <w:b/>
          <w:lang w:eastAsia="zh-CN"/>
        </w:rPr>
      </w:pPr>
      <w:r w:rsidRPr="0075082F">
        <w:rPr>
          <w:rFonts w:eastAsiaTheme="minorEastAsia" w:hint="eastAsia"/>
          <w:b/>
          <w:lang w:eastAsia="zh-CN"/>
        </w:rPr>
        <w:t xml:space="preserve">Observation </w:t>
      </w:r>
      <w:r w:rsidR="009F5B6C">
        <w:rPr>
          <w:rFonts w:eastAsiaTheme="minorEastAsia" w:hint="eastAsia"/>
          <w:b/>
          <w:lang w:eastAsia="zh-CN"/>
        </w:rPr>
        <w:t>1</w:t>
      </w:r>
      <w:r w:rsidRPr="0075082F">
        <w:rPr>
          <w:rFonts w:eastAsiaTheme="minorEastAsia" w:hint="eastAsia"/>
          <w:b/>
          <w:lang w:eastAsia="zh-CN"/>
        </w:rPr>
        <w:t xml:space="preserve">: </w:t>
      </w:r>
      <w:r>
        <w:rPr>
          <w:rFonts w:eastAsiaTheme="minorEastAsia" w:hint="eastAsia"/>
          <w:b/>
          <w:lang w:eastAsia="zh-CN"/>
        </w:rPr>
        <w:t xml:space="preserve">Multiple active configured grant configurations could not always ensure </w:t>
      </w:r>
      <w:r w:rsidRPr="004A1963">
        <w:rPr>
          <w:rFonts w:eastAsiaTheme="minorEastAsia" w:hint="eastAsia"/>
          <w:b/>
          <w:i/>
          <w:lang w:eastAsia="zh-CN"/>
        </w:rPr>
        <w:t>K</w:t>
      </w:r>
      <w:r>
        <w:rPr>
          <w:rFonts w:eastAsiaTheme="minorEastAsia" w:hint="eastAsia"/>
          <w:b/>
          <w:lang w:eastAsia="zh-CN"/>
        </w:rPr>
        <w:t xml:space="preserve"> repetitions.</w:t>
      </w:r>
    </w:p>
    <w:p w:rsidR="009A6731" w:rsidRPr="0075082F" w:rsidRDefault="009A6731" w:rsidP="009C3879">
      <w:pPr>
        <w:pStyle w:val="a0"/>
        <w:rPr>
          <w:rFonts w:eastAsiaTheme="minorEastAsia"/>
          <w:b/>
          <w:lang w:eastAsia="zh-CN"/>
        </w:rPr>
      </w:pPr>
      <w:r>
        <w:rPr>
          <w:rFonts w:eastAsiaTheme="minorEastAsia" w:hint="eastAsia"/>
          <w:b/>
          <w:lang w:eastAsia="zh-CN"/>
        </w:rPr>
        <w:t>Proposal 5: Further study the solution</w:t>
      </w:r>
      <w:r w:rsidR="00AC7930">
        <w:rPr>
          <w:rFonts w:eastAsiaTheme="minorEastAsia" w:hint="eastAsia"/>
          <w:b/>
          <w:lang w:eastAsia="zh-CN"/>
        </w:rPr>
        <w:t>s</w:t>
      </w:r>
      <w:r>
        <w:rPr>
          <w:rFonts w:eastAsiaTheme="minorEastAsia" w:hint="eastAsia"/>
          <w:b/>
          <w:lang w:eastAsia="zh-CN"/>
        </w:rPr>
        <w:t xml:space="preserve"> to ensure </w:t>
      </w:r>
      <w:r w:rsidRPr="004A1963">
        <w:rPr>
          <w:rFonts w:eastAsiaTheme="minorEastAsia" w:hint="eastAsia"/>
          <w:b/>
          <w:i/>
          <w:lang w:eastAsia="zh-CN"/>
        </w:rPr>
        <w:t>K</w:t>
      </w:r>
      <w:r>
        <w:rPr>
          <w:rFonts w:eastAsiaTheme="minorEastAsia" w:hint="eastAsia"/>
          <w:b/>
          <w:lang w:eastAsia="zh-CN"/>
        </w:rPr>
        <w:t xml:space="preserve"> repetitions. </w:t>
      </w:r>
    </w:p>
    <w:p w:rsidR="009C3879" w:rsidRPr="00AC7930" w:rsidRDefault="009C3879" w:rsidP="009C3879">
      <w:pPr>
        <w:pStyle w:val="a0"/>
        <w:rPr>
          <w:rFonts w:eastAsia="宋体"/>
          <w:lang w:eastAsia="zh-CN"/>
        </w:rPr>
      </w:pPr>
    </w:p>
    <w:p w:rsidR="005935B8" w:rsidRPr="00AC7930" w:rsidRDefault="00830F4E" w:rsidP="0058658D">
      <w:pPr>
        <w:pStyle w:val="1"/>
        <w:jc w:val="both"/>
      </w:pPr>
      <w:r w:rsidRPr="00AC7930">
        <w:rPr>
          <w:rFonts w:hint="eastAsia"/>
        </w:rPr>
        <w:t>Conclusion</w:t>
      </w:r>
      <w:r w:rsidR="00BB5E8A">
        <w:rPr>
          <w:rFonts w:hint="eastAsia"/>
        </w:rPr>
        <w:t>s</w:t>
      </w:r>
      <w:bookmarkStart w:id="11" w:name="_GoBack"/>
      <w:bookmarkEnd w:id="11"/>
    </w:p>
    <w:p w:rsidR="00743E03" w:rsidRPr="00F44306" w:rsidRDefault="00324DE8" w:rsidP="00E96DAF">
      <w:pPr>
        <w:pStyle w:val="a0"/>
        <w:rPr>
          <w:rFonts w:eastAsia="宋体"/>
          <w:b/>
          <w:lang w:eastAsia="zh-CN"/>
        </w:rPr>
      </w:pPr>
      <w:r w:rsidRPr="00324DE8">
        <w:rPr>
          <w:rFonts w:eastAsia="宋体" w:hint="eastAsia"/>
          <w:color w:val="000000"/>
          <w:lang w:eastAsia="zh-CN"/>
        </w:rPr>
        <w:t>In t</w:t>
      </w:r>
      <w:r w:rsidRPr="00324DE8">
        <w:rPr>
          <w:rFonts w:eastAsia="宋体"/>
          <w:color w:val="000000"/>
          <w:lang w:eastAsia="zh-CN"/>
        </w:rPr>
        <w:t>his contribution</w:t>
      </w:r>
      <w:r w:rsidRPr="00324DE8">
        <w:rPr>
          <w:rFonts w:eastAsia="宋体" w:hint="eastAsia"/>
          <w:color w:val="000000"/>
          <w:lang w:eastAsia="zh-CN"/>
        </w:rPr>
        <w:t xml:space="preserve">, we </w:t>
      </w:r>
      <w:r>
        <w:rPr>
          <w:rFonts w:eastAsia="宋体" w:hint="eastAsia"/>
          <w:color w:val="000000"/>
          <w:lang w:eastAsia="zh-CN"/>
        </w:rPr>
        <w:t xml:space="preserve">discussed </w:t>
      </w:r>
      <w:r>
        <w:rPr>
          <w:lang w:eastAsia="zh-CN"/>
        </w:rPr>
        <w:t xml:space="preserve">details of </w:t>
      </w:r>
      <w:r w:rsidRPr="00D409B5">
        <w:rPr>
          <w:rFonts w:eastAsia="Times New Roman"/>
          <w:lang w:eastAsia="zh-CN"/>
        </w:rPr>
        <w:t xml:space="preserve">multiple active configured grant configurations for </w:t>
      </w:r>
      <w:r w:rsidRPr="00324DE8">
        <w:rPr>
          <w:rFonts w:eastAsia="宋体"/>
          <w:color w:val="000000"/>
          <w:lang w:eastAsia="zh-CN"/>
        </w:rPr>
        <w:t xml:space="preserve">Rel-16 URLLC. </w:t>
      </w:r>
      <w:r w:rsidR="00743E03" w:rsidRPr="00324DE8">
        <w:rPr>
          <w:rFonts w:eastAsia="宋体"/>
          <w:color w:val="000000"/>
          <w:lang w:eastAsia="zh-CN"/>
        </w:rPr>
        <w:t>The proposals</w:t>
      </w:r>
      <w:r w:rsidR="00211A41">
        <w:rPr>
          <w:rFonts w:eastAsia="宋体" w:hint="eastAsia"/>
          <w:color w:val="000000"/>
          <w:lang w:eastAsia="zh-CN"/>
        </w:rPr>
        <w:t xml:space="preserve"> and observations</w:t>
      </w:r>
      <w:r w:rsidR="00743E03" w:rsidRPr="00324DE8">
        <w:rPr>
          <w:rFonts w:eastAsia="宋体"/>
          <w:color w:val="000000"/>
          <w:lang w:eastAsia="zh-CN"/>
        </w:rPr>
        <w:t xml:space="preserve"> are summarized as follows:</w:t>
      </w:r>
    </w:p>
    <w:p w:rsidR="00AC7930" w:rsidRPr="00285717" w:rsidRDefault="00AC7930" w:rsidP="00AC7930">
      <w:pPr>
        <w:pStyle w:val="a0"/>
        <w:rPr>
          <w:rFonts w:eastAsiaTheme="minorEastAsia"/>
          <w:b/>
          <w:lang w:eastAsia="zh-CN"/>
        </w:rPr>
      </w:pPr>
      <w:r w:rsidRPr="00285717">
        <w:rPr>
          <w:rFonts w:eastAsia="宋体"/>
          <w:b/>
          <w:lang w:eastAsia="zh-CN"/>
        </w:rPr>
        <w:t xml:space="preserve">Proposal </w:t>
      </w:r>
      <w:r>
        <w:rPr>
          <w:rFonts w:eastAsia="宋体" w:hint="eastAsia"/>
          <w:b/>
          <w:lang w:eastAsia="zh-CN"/>
        </w:rPr>
        <w:t>1</w:t>
      </w:r>
      <w:r w:rsidRPr="00285717">
        <w:rPr>
          <w:rFonts w:eastAsia="宋体"/>
          <w:b/>
          <w:lang w:eastAsia="zh-CN"/>
        </w:rPr>
        <w:t xml:space="preserve">: </w:t>
      </w:r>
      <w:r w:rsidRPr="00285717">
        <w:rPr>
          <w:rFonts w:eastAsiaTheme="minorEastAsia"/>
          <w:b/>
          <w:lang w:eastAsia="zh-CN"/>
        </w:rPr>
        <w:t>S</w:t>
      </w:r>
      <w:r w:rsidRPr="00285717">
        <w:rPr>
          <w:rFonts w:eastAsia="Yu Mincho"/>
          <w:b/>
          <w:lang w:eastAsia="ja-JP"/>
        </w:rPr>
        <w:t>upport joint activation</w:t>
      </w:r>
      <w:r>
        <w:rPr>
          <w:rFonts w:eastAsiaTheme="minorEastAsia" w:hint="eastAsia"/>
          <w:b/>
          <w:lang w:eastAsia="zh-CN"/>
        </w:rPr>
        <w:t>/release</w:t>
      </w:r>
      <w:r w:rsidRPr="00285717">
        <w:rPr>
          <w:rFonts w:eastAsia="Yu Mincho"/>
          <w:b/>
          <w:lang w:eastAsia="ja-JP"/>
        </w:rPr>
        <w:t xml:space="preserve"> in a DCI for two or more configured grant Type 2 configurations</w:t>
      </w:r>
      <w:r>
        <w:rPr>
          <w:rFonts w:eastAsiaTheme="minorEastAsia" w:hint="eastAsia"/>
          <w:b/>
          <w:lang w:eastAsia="zh-CN"/>
        </w:rPr>
        <w:t xml:space="preserve"> </w:t>
      </w:r>
      <w:r w:rsidRPr="000D4D08">
        <w:rPr>
          <w:rFonts w:eastAsiaTheme="minorEastAsia"/>
          <w:b/>
          <w:lang w:eastAsia="zh-CN"/>
        </w:rPr>
        <w:t>for the case of enhancing reliability and reducing latency</w:t>
      </w:r>
      <w:r>
        <w:rPr>
          <w:rFonts w:eastAsiaTheme="minorEastAsia" w:hint="eastAsia"/>
          <w:b/>
          <w:lang w:eastAsia="zh-CN"/>
        </w:rPr>
        <w:t>.</w:t>
      </w:r>
    </w:p>
    <w:p w:rsidR="00AC7930" w:rsidRPr="00285717" w:rsidRDefault="00AC7930" w:rsidP="00AC7930">
      <w:pPr>
        <w:pStyle w:val="a0"/>
        <w:rPr>
          <w:rFonts w:eastAsia="宋体"/>
          <w:b/>
          <w:lang w:eastAsia="zh-CN"/>
        </w:rPr>
      </w:pPr>
      <w:r w:rsidRPr="00285717">
        <w:rPr>
          <w:rFonts w:eastAsia="宋体"/>
          <w:b/>
          <w:lang w:eastAsia="zh-CN"/>
        </w:rPr>
        <w:t xml:space="preserve">Proposal </w:t>
      </w:r>
      <w:r>
        <w:rPr>
          <w:rFonts w:eastAsia="宋体" w:hint="eastAsia"/>
          <w:b/>
          <w:lang w:eastAsia="zh-CN"/>
        </w:rPr>
        <w:t>2</w:t>
      </w:r>
      <w:r w:rsidRPr="00285717">
        <w:rPr>
          <w:rFonts w:eastAsia="宋体"/>
          <w:b/>
          <w:lang w:eastAsia="zh-CN"/>
        </w:rPr>
        <w:t>:</w:t>
      </w:r>
      <w:r w:rsidRPr="007701A3">
        <w:rPr>
          <w:rFonts w:eastAsia="宋体"/>
          <w:b/>
          <w:lang w:eastAsia="zh-CN"/>
        </w:rPr>
        <w:t xml:space="preserve"> </w:t>
      </w:r>
      <w:r w:rsidRPr="007701A3">
        <w:rPr>
          <w:rFonts w:eastAsia="宋体" w:hint="eastAsia"/>
          <w:b/>
          <w:lang w:eastAsia="zh-CN"/>
        </w:rPr>
        <w:t xml:space="preserve">DCI indicates one of the parameters </w:t>
      </w:r>
      <w:r w:rsidRPr="007701A3">
        <w:rPr>
          <w:rFonts w:eastAsia="宋体"/>
          <w:b/>
          <w:lang w:eastAsia="zh-CN"/>
        </w:rPr>
        <w:t>configured</w:t>
      </w:r>
      <w:r w:rsidRPr="007701A3">
        <w:rPr>
          <w:rFonts w:eastAsia="宋体" w:hint="eastAsia"/>
          <w:b/>
          <w:lang w:eastAsia="zh-CN"/>
        </w:rPr>
        <w:t xml:space="preserve"> for each configuration and all the configurations with the same value as indicated in DCI are activated</w:t>
      </w:r>
      <w:r>
        <w:rPr>
          <w:rFonts w:eastAsia="宋体" w:hint="eastAsia"/>
          <w:b/>
          <w:lang w:eastAsia="zh-CN"/>
        </w:rPr>
        <w:t>/released</w:t>
      </w:r>
      <w:r w:rsidRPr="007701A3">
        <w:rPr>
          <w:rFonts w:eastAsia="宋体" w:hint="eastAsia"/>
          <w:b/>
          <w:lang w:eastAsia="zh-CN"/>
        </w:rPr>
        <w:t>.</w:t>
      </w:r>
    </w:p>
    <w:p w:rsidR="00AC7930" w:rsidRPr="00707355" w:rsidRDefault="00AC7930" w:rsidP="00AC7930">
      <w:pPr>
        <w:pStyle w:val="a0"/>
        <w:rPr>
          <w:rFonts w:eastAsia="宋体"/>
          <w:b/>
          <w:lang w:eastAsia="zh-CN"/>
        </w:rPr>
      </w:pPr>
      <w:r w:rsidRPr="00707355">
        <w:rPr>
          <w:rFonts w:eastAsia="宋体" w:hint="eastAsia"/>
          <w:b/>
          <w:lang w:eastAsia="zh-CN"/>
        </w:rPr>
        <w:t>Proposal 3: For time offset or DMRS</w:t>
      </w:r>
      <w:r w:rsidR="005F3637">
        <w:rPr>
          <w:rFonts w:eastAsia="宋体" w:hint="eastAsia"/>
          <w:b/>
          <w:lang w:eastAsia="zh-CN"/>
        </w:rPr>
        <w:t xml:space="preserve"> in activation DCI</w:t>
      </w:r>
      <w:r w:rsidRPr="00707355">
        <w:rPr>
          <w:rFonts w:eastAsia="宋体" w:hint="eastAsia"/>
          <w:b/>
          <w:lang w:eastAsia="zh-CN"/>
        </w:rPr>
        <w:t xml:space="preserve">, one offset or one offset pattern </w:t>
      </w:r>
      <w:r w:rsidRPr="00707355">
        <w:rPr>
          <w:rFonts w:eastAsiaTheme="minorEastAsia" w:hint="eastAsia"/>
          <w:b/>
          <w:lang w:eastAsia="zh-CN"/>
        </w:rPr>
        <w:t>between different configurations is pre-configured.</w:t>
      </w:r>
    </w:p>
    <w:p w:rsidR="004A1963" w:rsidRDefault="004A1963" w:rsidP="004A1963">
      <w:pPr>
        <w:pStyle w:val="a0"/>
        <w:spacing w:beforeLines="50" w:before="120"/>
        <w:rPr>
          <w:rFonts w:eastAsia="宋体"/>
          <w:b/>
          <w:color w:val="000000"/>
          <w:lang w:eastAsia="zh-CN"/>
        </w:rPr>
      </w:pPr>
      <w:r w:rsidRPr="00E96DAF">
        <w:rPr>
          <w:rFonts w:eastAsiaTheme="minorEastAsia" w:hint="eastAsia"/>
          <w:b/>
          <w:color w:val="000000"/>
          <w:lang w:eastAsia="zh-CN"/>
        </w:rPr>
        <w:t xml:space="preserve">Proposal </w:t>
      </w:r>
      <w:r>
        <w:rPr>
          <w:rFonts w:eastAsiaTheme="minorEastAsia" w:hint="eastAsia"/>
          <w:b/>
          <w:color w:val="000000"/>
          <w:lang w:eastAsia="zh-CN"/>
        </w:rPr>
        <w:t>4</w:t>
      </w:r>
      <w:r w:rsidRPr="00E96DAF">
        <w:rPr>
          <w:rFonts w:eastAsiaTheme="minorEastAsia" w:hint="eastAsia"/>
          <w:b/>
          <w:color w:val="000000"/>
          <w:lang w:eastAsia="zh-CN"/>
        </w:rPr>
        <w:t xml:space="preserve">: Further study </w:t>
      </w:r>
      <w:r>
        <w:rPr>
          <w:rFonts w:eastAsiaTheme="minorEastAsia" w:hint="eastAsia"/>
          <w:b/>
          <w:color w:val="000000"/>
          <w:lang w:eastAsia="zh-CN"/>
        </w:rPr>
        <w:t xml:space="preserve">the following </w:t>
      </w:r>
      <w:r w:rsidRPr="001B4D89">
        <w:rPr>
          <w:rFonts w:eastAsia="宋体" w:hint="eastAsia"/>
          <w:b/>
          <w:color w:val="000000"/>
          <w:lang w:eastAsia="zh-CN"/>
        </w:rPr>
        <w:t xml:space="preserve">DMRS sharing </w:t>
      </w:r>
      <w:r>
        <w:rPr>
          <w:rFonts w:eastAsia="宋体" w:hint="eastAsia"/>
          <w:b/>
          <w:color w:val="000000"/>
          <w:lang w:eastAsia="zh-CN"/>
        </w:rPr>
        <w:t xml:space="preserve">solution </w:t>
      </w:r>
      <w:r w:rsidR="005F3637">
        <w:rPr>
          <w:rFonts w:eastAsia="宋体" w:hint="eastAsia"/>
          <w:b/>
          <w:color w:val="000000"/>
          <w:lang w:eastAsia="zh-CN"/>
        </w:rPr>
        <w:t>for</w:t>
      </w:r>
      <w:r w:rsidR="005F3637" w:rsidRPr="001B4D89">
        <w:rPr>
          <w:rFonts w:eastAsia="宋体" w:hint="eastAsia"/>
          <w:b/>
          <w:color w:val="000000"/>
          <w:lang w:eastAsia="zh-CN"/>
        </w:rPr>
        <w:t xml:space="preserve"> </w:t>
      </w:r>
      <w:r w:rsidRPr="001B4D89">
        <w:rPr>
          <w:rFonts w:eastAsia="宋体" w:hint="eastAsia"/>
          <w:b/>
          <w:color w:val="000000"/>
          <w:lang w:eastAsia="zh-CN"/>
        </w:rPr>
        <w:t>multiple active configured grant configurations</w:t>
      </w:r>
      <w:r>
        <w:rPr>
          <w:rFonts w:eastAsia="宋体" w:hint="eastAsia"/>
          <w:b/>
          <w:color w:val="000000"/>
          <w:lang w:eastAsia="zh-CN"/>
        </w:rPr>
        <w:t>:</w:t>
      </w:r>
    </w:p>
    <w:p w:rsidR="004A1963" w:rsidRPr="002842F0" w:rsidRDefault="004A1963" w:rsidP="004A1963">
      <w:pPr>
        <w:pStyle w:val="a0"/>
        <w:numPr>
          <w:ilvl w:val="0"/>
          <w:numId w:val="22"/>
        </w:numPr>
        <w:spacing w:beforeLines="50" w:before="120"/>
        <w:rPr>
          <w:rFonts w:eastAsia="宋体"/>
          <w:b/>
          <w:color w:val="000000"/>
          <w:lang w:eastAsia="zh-CN"/>
        </w:rPr>
      </w:pPr>
      <w:r w:rsidRPr="002842F0">
        <w:rPr>
          <w:rFonts w:eastAsia="宋体" w:hint="eastAsia"/>
          <w:b/>
          <w:color w:val="000000"/>
          <w:lang w:eastAsia="zh-CN"/>
        </w:rPr>
        <w:t>Use same DMRS among multiple active configured grant configurations;</w:t>
      </w:r>
    </w:p>
    <w:p w:rsidR="004A1963" w:rsidRPr="002842F0" w:rsidRDefault="004A1963" w:rsidP="004A1963">
      <w:pPr>
        <w:pStyle w:val="a0"/>
        <w:numPr>
          <w:ilvl w:val="0"/>
          <w:numId w:val="22"/>
        </w:numPr>
        <w:spacing w:beforeLines="50" w:before="120"/>
        <w:rPr>
          <w:rFonts w:eastAsia="宋体"/>
          <w:b/>
          <w:color w:val="000000"/>
          <w:lang w:eastAsia="zh-CN"/>
        </w:rPr>
      </w:pPr>
      <w:r w:rsidRPr="002842F0">
        <w:rPr>
          <w:rFonts w:eastAsia="宋体" w:hint="eastAsia"/>
          <w:b/>
          <w:color w:val="000000"/>
          <w:lang w:eastAsia="zh-CN"/>
        </w:rPr>
        <w:t xml:space="preserve">Use different DMRS at least in two </w:t>
      </w:r>
      <w:r w:rsidRPr="002842F0">
        <w:rPr>
          <w:rFonts w:eastAsia="宋体"/>
          <w:b/>
          <w:color w:val="000000"/>
          <w:lang w:eastAsia="zh-CN"/>
        </w:rPr>
        <w:t>adjacent</w:t>
      </w:r>
      <w:r w:rsidRPr="002842F0">
        <w:rPr>
          <w:rFonts w:eastAsia="宋体" w:hint="eastAsia"/>
          <w:b/>
          <w:color w:val="000000"/>
          <w:lang w:eastAsia="zh-CN"/>
        </w:rPr>
        <w:t xml:space="preserve"> configured periods;</w:t>
      </w:r>
    </w:p>
    <w:p w:rsidR="004A1963" w:rsidRPr="002842F0" w:rsidRDefault="004A1963" w:rsidP="004A1963">
      <w:pPr>
        <w:pStyle w:val="a0"/>
        <w:numPr>
          <w:ilvl w:val="0"/>
          <w:numId w:val="22"/>
        </w:numPr>
        <w:spacing w:beforeLines="50" w:before="120"/>
        <w:rPr>
          <w:rFonts w:eastAsia="宋体"/>
          <w:b/>
          <w:color w:val="000000"/>
          <w:lang w:eastAsia="zh-CN"/>
        </w:rPr>
      </w:pPr>
      <w:r w:rsidRPr="002842F0">
        <w:rPr>
          <w:rFonts w:eastAsia="宋体" w:hint="eastAsia"/>
          <w:b/>
          <w:color w:val="000000"/>
          <w:lang w:eastAsia="zh-CN"/>
        </w:rPr>
        <w:t xml:space="preserve">Bind the RV with the time </w:t>
      </w:r>
      <w:r w:rsidR="007373ED">
        <w:rPr>
          <w:rFonts w:eastAsia="宋体" w:hint="eastAsia"/>
          <w:b/>
          <w:color w:val="000000"/>
          <w:lang w:eastAsia="zh-CN"/>
        </w:rPr>
        <w:t xml:space="preserve">instance </w:t>
      </w:r>
      <w:r w:rsidRPr="002842F0">
        <w:rPr>
          <w:rFonts w:eastAsia="宋体" w:hint="eastAsia"/>
          <w:b/>
          <w:color w:val="000000"/>
          <w:lang w:eastAsia="zh-CN"/>
        </w:rPr>
        <w:t xml:space="preserve">for all configurations. </w:t>
      </w:r>
    </w:p>
    <w:p w:rsidR="00AC7930" w:rsidRDefault="00AC7930" w:rsidP="00AC7930">
      <w:pPr>
        <w:pStyle w:val="a0"/>
        <w:rPr>
          <w:rFonts w:eastAsiaTheme="minorEastAsia"/>
          <w:b/>
          <w:lang w:eastAsia="zh-CN"/>
        </w:rPr>
      </w:pPr>
      <w:r w:rsidRPr="0075082F">
        <w:rPr>
          <w:rFonts w:eastAsiaTheme="minorEastAsia" w:hint="eastAsia"/>
          <w:b/>
          <w:lang w:eastAsia="zh-CN"/>
        </w:rPr>
        <w:t xml:space="preserve">Observation </w:t>
      </w:r>
      <w:r>
        <w:rPr>
          <w:rFonts w:eastAsiaTheme="minorEastAsia" w:hint="eastAsia"/>
          <w:b/>
          <w:lang w:eastAsia="zh-CN"/>
        </w:rPr>
        <w:t>1</w:t>
      </w:r>
      <w:r w:rsidRPr="0075082F">
        <w:rPr>
          <w:rFonts w:eastAsiaTheme="minorEastAsia" w:hint="eastAsia"/>
          <w:b/>
          <w:lang w:eastAsia="zh-CN"/>
        </w:rPr>
        <w:t xml:space="preserve">: </w:t>
      </w:r>
      <w:r>
        <w:rPr>
          <w:rFonts w:eastAsiaTheme="minorEastAsia" w:hint="eastAsia"/>
          <w:b/>
          <w:lang w:eastAsia="zh-CN"/>
        </w:rPr>
        <w:t>Multiple active configured grant configurations could not always ensure K repetitions.</w:t>
      </w:r>
    </w:p>
    <w:p w:rsidR="00AC7930" w:rsidRPr="0075082F" w:rsidRDefault="00AC7930" w:rsidP="00AC7930">
      <w:pPr>
        <w:pStyle w:val="a0"/>
        <w:rPr>
          <w:rFonts w:eastAsiaTheme="minorEastAsia"/>
          <w:b/>
          <w:lang w:eastAsia="zh-CN"/>
        </w:rPr>
      </w:pPr>
      <w:r>
        <w:rPr>
          <w:rFonts w:eastAsiaTheme="minorEastAsia" w:hint="eastAsia"/>
          <w:b/>
          <w:lang w:eastAsia="zh-CN"/>
        </w:rPr>
        <w:t xml:space="preserve">Proposal 5: Further study the solutions to ensure K repetitions. </w:t>
      </w:r>
    </w:p>
    <w:p w:rsidR="00E96DAF" w:rsidRPr="00211A41" w:rsidRDefault="00E96DAF" w:rsidP="00F255DC">
      <w:pPr>
        <w:rPr>
          <w:rFonts w:eastAsiaTheme="minorEastAsia"/>
          <w:b/>
          <w:lang w:eastAsia="zh-CN"/>
        </w:rPr>
      </w:pPr>
    </w:p>
    <w:p w:rsidR="00830F4E" w:rsidRPr="0052231C" w:rsidRDefault="00830F4E" w:rsidP="0058658D">
      <w:pPr>
        <w:pStyle w:val="1"/>
        <w:jc w:val="both"/>
      </w:pPr>
      <w:r w:rsidRPr="0052231C">
        <w:lastRenderedPageBreak/>
        <w:t>References</w:t>
      </w:r>
    </w:p>
    <w:p w:rsidR="00A8249E" w:rsidRDefault="004B4A1B" w:rsidP="00F52C64">
      <w:pPr>
        <w:pStyle w:val="a0"/>
        <w:numPr>
          <w:ilvl w:val="1"/>
          <w:numId w:val="1"/>
        </w:numPr>
        <w:tabs>
          <w:tab w:val="clear" w:pos="1545"/>
          <w:tab w:val="left" w:pos="0"/>
          <w:tab w:val="left" w:pos="540"/>
        </w:tabs>
        <w:ind w:left="540" w:hangingChars="270" w:hanging="540"/>
        <w:rPr>
          <w:rFonts w:eastAsia="宋体"/>
          <w:noProof/>
          <w:lang w:eastAsia="zh-CN"/>
        </w:rPr>
      </w:pPr>
      <w:bookmarkStart w:id="12" w:name="_Ref509915661"/>
      <w:bookmarkStart w:id="13" w:name="_Ref506196618"/>
      <w:bookmarkStart w:id="14" w:name="_Ref503528421"/>
      <w:bookmarkStart w:id="15" w:name="_Ref503294753"/>
      <w:bookmarkStart w:id="16" w:name="_Ref492653725"/>
      <w:bookmarkStart w:id="17" w:name="_Ref498702536"/>
      <w:bookmarkStart w:id="18" w:name="_Ref520883466"/>
      <w:bookmarkStart w:id="19" w:name="_Ref534625869"/>
      <w:r>
        <w:rPr>
          <w:rFonts w:eastAsia="宋体"/>
          <w:noProof/>
          <w:lang w:eastAsia="zh-CN"/>
        </w:rPr>
        <w:t>R</w:t>
      </w:r>
      <w:r>
        <w:rPr>
          <w:rFonts w:eastAsia="宋体" w:hint="eastAsia"/>
          <w:noProof/>
          <w:lang w:eastAsia="zh-CN"/>
        </w:rPr>
        <w:t>P</w:t>
      </w:r>
      <w:r w:rsidR="00975689">
        <w:rPr>
          <w:rFonts w:eastAsia="宋体"/>
          <w:noProof/>
          <w:lang w:eastAsia="zh-CN"/>
        </w:rPr>
        <w:t>-190</w:t>
      </w:r>
      <w:r>
        <w:rPr>
          <w:rFonts w:eastAsia="宋体" w:hint="eastAsia"/>
          <w:noProof/>
          <w:lang w:eastAsia="zh-CN"/>
        </w:rPr>
        <w:t>72</w:t>
      </w:r>
      <w:r w:rsidR="00416D34">
        <w:rPr>
          <w:rFonts w:eastAsia="宋体" w:hint="eastAsia"/>
          <w:noProof/>
          <w:lang w:eastAsia="zh-CN"/>
        </w:rPr>
        <w:t>6</w:t>
      </w:r>
      <w:r w:rsidR="004C5B77">
        <w:rPr>
          <w:rFonts w:eastAsia="宋体"/>
          <w:noProof/>
          <w:lang w:eastAsia="zh-CN"/>
        </w:rPr>
        <w:t xml:space="preserve">, </w:t>
      </w:r>
      <w:r w:rsidR="00975689">
        <w:rPr>
          <w:rFonts w:eastAsia="宋体"/>
          <w:noProof/>
          <w:lang w:eastAsia="zh-CN"/>
        </w:rPr>
        <w:t>“</w:t>
      </w:r>
      <w:bookmarkStart w:id="20" w:name="OLE_LINK3"/>
      <w:r w:rsidR="00BD71DB" w:rsidRPr="00BD71DB">
        <w:rPr>
          <w:rFonts w:eastAsia="宋体"/>
          <w:noProof/>
          <w:lang w:eastAsia="zh-CN"/>
        </w:rPr>
        <w:t>New WID: Physical Layer Enhancements for NR</w:t>
      </w:r>
      <w:r w:rsidR="00BD71DB" w:rsidRPr="00BD71DB">
        <w:rPr>
          <w:rFonts w:eastAsia="宋体" w:hint="eastAsia"/>
          <w:noProof/>
          <w:lang w:eastAsia="zh-CN"/>
        </w:rPr>
        <w:t xml:space="preserve"> Ultra-Reliable and Low Latency Communication</w:t>
      </w:r>
      <w:r w:rsidR="00BD71DB" w:rsidRPr="00BD71DB">
        <w:rPr>
          <w:rFonts w:eastAsia="宋体"/>
          <w:noProof/>
          <w:lang w:eastAsia="zh-CN"/>
        </w:rPr>
        <w:t xml:space="preserve"> </w:t>
      </w:r>
      <w:r w:rsidR="00BD71DB" w:rsidRPr="00BD71DB">
        <w:rPr>
          <w:rFonts w:eastAsia="宋体" w:hint="eastAsia"/>
          <w:noProof/>
          <w:lang w:eastAsia="zh-CN"/>
        </w:rPr>
        <w:t>(</w:t>
      </w:r>
      <w:r w:rsidR="00BD71DB" w:rsidRPr="00BD71DB">
        <w:rPr>
          <w:rFonts w:eastAsia="宋体"/>
          <w:noProof/>
          <w:lang w:eastAsia="zh-CN"/>
        </w:rPr>
        <w:t>URLLC</w:t>
      </w:r>
      <w:r w:rsidR="00BD71DB" w:rsidRPr="00BD71DB">
        <w:rPr>
          <w:rFonts w:eastAsia="宋体" w:hint="eastAsia"/>
          <w:noProof/>
          <w:lang w:eastAsia="zh-CN"/>
        </w:rPr>
        <w:t>)</w:t>
      </w:r>
      <w:bookmarkEnd w:id="20"/>
      <w:r w:rsidR="00975689" w:rsidRPr="00BD71DB">
        <w:rPr>
          <w:rFonts w:eastAsia="宋体"/>
          <w:noProof/>
          <w:lang w:eastAsia="zh-CN"/>
        </w:rPr>
        <w:t>”</w:t>
      </w:r>
      <w:r w:rsidR="004C5B77">
        <w:rPr>
          <w:rFonts w:eastAsia="宋体"/>
          <w:noProof/>
          <w:lang w:eastAsia="zh-CN"/>
        </w:rPr>
        <w:t xml:space="preserve">, </w:t>
      </w:r>
      <w:bookmarkEnd w:id="12"/>
      <w:bookmarkEnd w:id="13"/>
      <w:bookmarkEnd w:id="14"/>
      <w:bookmarkEnd w:id="15"/>
      <w:bookmarkEnd w:id="16"/>
      <w:bookmarkEnd w:id="17"/>
      <w:bookmarkEnd w:id="18"/>
      <w:bookmarkEnd w:id="19"/>
      <w:r w:rsidR="00BD71DB">
        <w:rPr>
          <w:rFonts w:eastAsia="宋体" w:hint="eastAsia"/>
          <w:noProof/>
          <w:lang w:eastAsia="zh-CN"/>
        </w:rPr>
        <w:t>Huawei, Hisilicon</w:t>
      </w:r>
      <w:r w:rsidR="00C05783">
        <w:rPr>
          <w:rFonts w:eastAsia="宋体" w:hint="eastAsia"/>
          <w:noProof/>
          <w:lang w:eastAsia="zh-CN"/>
        </w:rPr>
        <w:t>.</w:t>
      </w:r>
    </w:p>
    <w:p w:rsidR="00AD2284" w:rsidRDefault="00AD2284" w:rsidP="009513ED">
      <w:pPr>
        <w:pStyle w:val="a0"/>
        <w:numPr>
          <w:ilvl w:val="1"/>
          <w:numId w:val="1"/>
        </w:numPr>
        <w:tabs>
          <w:tab w:val="clear" w:pos="1545"/>
          <w:tab w:val="left" w:pos="0"/>
          <w:tab w:val="left" w:pos="540"/>
        </w:tabs>
        <w:ind w:left="540" w:hangingChars="270" w:hanging="540"/>
        <w:rPr>
          <w:rFonts w:eastAsia="宋体" w:hint="eastAsia"/>
          <w:noProof/>
          <w:lang w:eastAsia="zh-CN"/>
        </w:rPr>
      </w:pPr>
      <w:r>
        <w:rPr>
          <w:rFonts w:eastAsia="宋体"/>
          <w:noProof/>
          <w:lang w:eastAsia="zh-CN"/>
        </w:rPr>
        <w:t xml:space="preserve">Chairman’s Meeting Notes, RAN1 </w:t>
      </w:r>
      <w:r>
        <w:rPr>
          <w:rFonts w:eastAsia="宋体" w:hint="eastAsia"/>
          <w:noProof/>
          <w:lang w:eastAsia="zh-CN"/>
        </w:rPr>
        <w:t>96bis.</w:t>
      </w:r>
    </w:p>
    <w:p w:rsidR="00036B91" w:rsidRDefault="00036B91" w:rsidP="009513ED">
      <w:pPr>
        <w:pStyle w:val="a0"/>
        <w:numPr>
          <w:ilvl w:val="1"/>
          <w:numId w:val="1"/>
        </w:numPr>
        <w:tabs>
          <w:tab w:val="clear" w:pos="1545"/>
          <w:tab w:val="left" w:pos="0"/>
          <w:tab w:val="left" w:pos="540"/>
        </w:tabs>
        <w:ind w:left="540" w:hangingChars="270" w:hanging="540"/>
        <w:rPr>
          <w:rFonts w:eastAsia="宋体"/>
          <w:noProof/>
          <w:lang w:eastAsia="zh-CN"/>
        </w:rPr>
      </w:pPr>
      <w:r>
        <w:rPr>
          <w:rFonts w:eastAsia="宋体" w:hint="eastAsia"/>
          <w:noProof/>
          <w:lang w:eastAsia="zh-CN"/>
        </w:rPr>
        <w:t xml:space="preserve">R1-1905364, </w:t>
      </w:r>
      <w:r>
        <w:rPr>
          <w:rFonts w:eastAsia="宋体"/>
          <w:noProof/>
          <w:lang w:eastAsia="zh-CN"/>
        </w:rPr>
        <w:t>“</w:t>
      </w:r>
      <w:r w:rsidRPr="00036B91">
        <w:rPr>
          <w:rFonts w:eastAsia="宋体"/>
          <w:noProof/>
          <w:lang w:eastAsia="zh-CN"/>
        </w:rPr>
        <w:t xml:space="preserve">Discussion on </w:t>
      </w:r>
      <w:r w:rsidRPr="00036B91">
        <w:rPr>
          <w:rFonts w:eastAsia="宋体" w:hint="eastAsia"/>
          <w:noProof/>
          <w:lang w:eastAsia="zh-CN"/>
        </w:rPr>
        <w:t>enhanced UL configured grant transmission</w:t>
      </w:r>
      <w:r>
        <w:rPr>
          <w:rFonts w:eastAsia="宋体"/>
          <w:noProof/>
          <w:lang w:eastAsia="zh-CN"/>
        </w:rPr>
        <w:t>”</w:t>
      </w:r>
      <w:r>
        <w:rPr>
          <w:rFonts w:eastAsia="宋体" w:hint="eastAsia"/>
          <w:noProof/>
          <w:lang w:eastAsia="zh-CN"/>
        </w:rPr>
        <w:t>, CATT.</w:t>
      </w:r>
    </w:p>
    <w:sectPr w:rsidR="00036B91" w:rsidSect="00785BEB">
      <w:headerReference w:type="default" r:id="rId17"/>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29E3" w:rsidRDefault="005229E3" w:rsidP="00E9523A">
      <w:pPr>
        <w:ind w:left="-2"/>
      </w:pPr>
      <w:r>
        <w:separator/>
      </w:r>
    </w:p>
  </w:endnote>
  <w:endnote w:type="continuationSeparator" w:id="0">
    <w:p w:rsidR="005229E3" w:rsidRDefault="005229E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29E3" w:rsidRDefault="005229E3" w:rsidP="00E9523A">
      <w:pPr>
        <w:ind w:left="-2"/>
      </w:pPr>
      <w:r>
        <w:separator/>
      </w:r>
    </w:p>
  </w:footnote>
  <w:footnote w:type="continuationSeparator" w:id="0">
    <w:p w:rsidR="005229E3" w:rsidRDefault="005229E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A78" w:rsidRPr="001A329E" w:rsidRDefault="00244A78"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060C38"/>
    <w:multiLevelType w:val="hybridMultilevel"/>
    <w:tmpl w:val="FA6CAB4E"/>
    <w:lvl w:ilvl="0" w:tplc="C79C2CE6">
      <w:start w:val="1"/>
      <w:numFmt w:val="bullet"/>
      <w:lvlText w:val="•"/>
      <w:lvlJc w:val="left"/>
      <w:pPr>
        <w:ind w:left="820" w:hanging="420"/>
      </w:pPr>
      <w:rPr>
        <w:rFonts w:ascii="Arial" w:hAnsi="Arial"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15AB7949"/>
    <w:multiLevelType w:val="hybridMultilevel"/>
    <w:tmpl w:val="911C6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18E53609"/>
    <w:multiLevelType w:val="hybridMultilevel"/>
    <w:tmpl w:val="F27AF6E6"/>
    <w:lvl w:ilvl="0" w:tplc="4E5CA9E4">
      <w:numFmt w:val="bullet"/>
      <w:lvlText w:val="-"/>
      <w:lvlJc w:val="left"/>
      <w:pPr>
        <w:ind w:left="1140" w:hanging="420"/>
      </w:pPr>
      <w:rPr>
        <w:rFonts w:ascii="Cambria" w:eastAsia="Symbol" w:hAnsi="Cambria" w:cs="Cambria"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1C2E351E"/>
    <w:multiLevelType w:val="hybridMultilevel"/>
    <w:tmpl w:val="9F502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342634"/>
    <w:multiLevelType w:val="hybridMultilevel"/>
    <w:tmpl w:val="F9ACFABA"/>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nsid w:val="274C3FA8"/>
    <w:multiLevelType w:val="hybridMultilevel"/>
    <w:tmpl w:val="B172ED44"/>
    <w:lvl w:ilvl="0" w:tplc="04090001">
      <w:start w:val="1"/>
      <w:numFmt w:val="bullet"/>
      <w:lvlText w:val=""/>
      <w:lvlJc w:val="left"/>
      <w:pPr>
        <w:ind w:left="720" w:hanging="360"/>
      </w:pPr>
      <w:rPr>
        <w:rFonts w:ascii="Symbol" w:hAnsi="Symbol" w:hint="default"/>
      </w:rPr>
    </w:lvl>
    <w:lvl w:ilvl="1" w:tplc="CB1C8C9A">
      <w:numFmt w:val="bullet"/>
      <w:lvlText w:val="-"/>
      <w:lvlJc w:val="left"/>
      <w:pPr>
        <w:ind w:left="1440" w:hanging="360"/>
      </w:pPr>
      <w:rPr>
        <w:rFonts w:ascii="Cambria" w:eastAsia="MS Mincho"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B6749DF"/>
    <w:multiLevelType w:val="hybridMultilevel"/>
    <w:tmpl w:val="612A04D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nsid w:val="31890D46"/>
    <w:multiLevelType w:val="multilevel"/>
    <w:tmpl w:val="A6DA8BE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4A67050"/>
    <w:multiLevelType w:val="hybridMultilevel"/>
    <w:tmpl w:val="7D70A4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435C54B3"/>
    <w:multiLevelType w:val="hybridMultilevel"/>
    <w:tmpl w:val="2772AF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73A18C4"/>
    <w:multiLevelType w:val="hybridMultilevel"/>
    <w:tmpl w:val="E0E68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A6B4DDD"/>
    <w:multiLevelType w:val="hybridMultilevel"/>
    <w:tmpl w:val="B7663D6C"/>
    <w:lvl w:ilvl="0" w:tplc="04090001">
      <w:start w:val="1"/>
      <w:numFmt w:val="bullet"/>
      <w:lvlText w:val=""/>
      <w:lvlJc w:val="left"/>
      <w:pPr>
        <w:ind w:left="720" w:hanging="360"/>
      </w:pPr>
      <w:rPr>
        <w:rFonts w:ascii="Symbol" w:hAnsi="Symbol" w:hint="default"/>
      </w:rPr>
    </w:lvl>
    <w:lvl w:ilvl="1" w:tplc="4E5CA9E4">
      <w:numFmt w:val="bullet"/>
      <w:lvlText w:val="-"/>
      <w:lvlJc w:val="left"/>
      <w:pPr>
        <w:ind w:left="1440" w:hanging="360"/>
      </w:pPr>
      <w:rPr>
        <w:rFonts w:ascii="Cambria" w:eastAsia="Symbol" w:hAnsi="Cambria" w:cs="Cambria"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1854C4D"/>
    <w:multiLevelType w:val="hybridMultilevel"/>
    <w:tmpl w:val="4C942A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7512C6"/>
    <w:multiLevelType w:val="hybridMultilevel"/>
    <w:tmpl w:val="F8BCE8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4F94FE2"/>
    <w:multiLevelType w:val="hybridMultilevel"/>
    <w:tmpl w:val="AF784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425B3B"/>
    <w:multiLevelType w:val="hybridMultilevel"/>
    <w:tmpl w:val="F7CAC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4F5AA1"/>
    <w:multiLevelType w:val="hybridMultilevel"/>
    <w:tmpl w:val="7A048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0"/>
  </w:num>
  <w:num w:numId="4">
    <w:abstractNumId w:val="22"/>
  </w:num>
  <w:num w:numId="5">
    <w:abstractNumId w:val="11"/>
  </w:num>
  <w:num w:numId="6">
    <w:abstractNumId w:val="19"/>
  </w:num>
  <w:num w:numId="7">
    <w:abstractNumId w:val="13"/>
  </w:num>
  <w:num w:numId="8">
    <w:abstractNumId w:val="18"/>
  </w:num>
  <w:num w:numId="9">
    <w:abstractNumId w:val="20"/>
  </w:num>
  <w:num w:numId="10">
    <w:abstractNumId w:val="3"/>
  </w:num>
  <w:num w:numId="11">
    <w:abstractNumId w:val="6"/>
  </w:num>
  <w:num w:numId="12">
    <w:abstractNumId w:val="23"/>
  </w:num>
  <w:num w:numId="13">
    <w:abstractNumId w:val="4"/>
  </w:num>
  <w:num w:numId="14">
    <w:abstractNumId w:val="9"/>
  </w:num>
  <w:num w:numId="15">
    <w:abstractNumId w:val="15"/>
  </w:num>
  <w:num w:numId="16">
    <w:abstractNumId w:val="1"/>
  </w:num>
  <w:num w:numId="17">
    <w:abstractNumId w:val="21"/>
  </w:num>
  <w:num w:numId="18">
    <w:abstractNumId w:val="16"/>
  </w:num>
  <w:num w:numId="19">
    <w:abstractNumId w:val="12"/>
  </w:num>
  <w:num w:numId="20">
    <w:abstractNumId w:val="5"/>
  </w:num>
  <w:num w:numId="21">
    <w:abstractNumId w:val="8"/>
  </w:num>
  <w:num w:numId="22">
    <w:abstractNumId w:val="17"/>
  </w:num>
  <w:num w:numId="23">
    <w:abstractNumId w:val="2"/>
  </w:num>
  <w:num w:numId="2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3E7"/>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10A31"/>
    <w:rsid w:val="00010F26"/>
    <w:rsid w:val="00011014"/>
    <w:rsid w:val="000124A2"/>
    <w:rsid w:val="00012A5D"/>
    <w:rsid w:val="00012A74"/>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721"/>
    <w:rsid w:val="00026A0E"/>
    <w:rsid w:val="00026FC0"/>
    <w:rsid w:val="00030655"/>
    <w:rsid w:val="000307A0"/>
    <w:rsid w:val="000312BB"/>
    <w:rsid w:val="00031371"/>
    <w:rsid w:val="00031818"/>
    <w:rsid w:val="00032083"/>
    <w:rsid w:val="00032345"/>
    <w:rsid w:val="00032BB9"/>
    <w:rsid w:val="00033171"/>
    <w:rsid w:val="000339D3"/>
    <w:rsid w:val="00034F6F"/>
    <w:rsid w:val="00034FE0"/>
    <w:rsid w:val="000350C8"/>
    <w:rsid w:val="00035570"/>
    <w:rsid w:val="00035711"/>
    <w:rsid w:val="00036766"/>
    <w:rsid w:val="00036B91"/>
    <w:rsid w:val="00036F2B"/>
    <w:rsid w:val="000376AF"/>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8A0"/>
    <w:rsid w:val="0005196D"/>
    <w:rsid w:val="00051A8E"/>
    <w:rsid w:val="00052577"/>
    <w:rsid w:val="000527E0"/>
    <w:rsid w:val="00052886"/>
    <w:rsid w:val="000534BD"/>
    <w:rsid w:val="00054151"/>
    <w:rsid w:val="00054B92"/>
    <w:rsid w:val="0005514B"/>
    <w:rsid w:val="0005592F"/>
    <w:rsid w:val="00055FF1"/>
    <w:rsid w:val="000563A3"/>
    <w:rsid w:val="00057AB9"/>
    <w:rsid w:val="0006076C"/>
    <w:rsid w:val="00060DB4"/>
    <w:rsid w:val="00061E8F"/>
    <w:rsid w:val="000620EB"/>
    <w:rsid w:val="000621CF"/>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266"/>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665"/>
    <w:rsid w:val="00082950"/>
    <w:rsid w:val="00083823"/>
    <w:rsid w:val="00083C39"/>
    <w:rsid w:val="00083CB2"/>
    <w:rsid w:val="00083DCE"/>
    <w:rsid w:val="000844DB"/>
    <w:rsid w:val="00085080"/>
    <w:rsid w:val="0008531E"/>
    <w:rsid w:val="0008560C"/>
    <w:rsid w:val="00085E14"/>
    <w:rsid w:val="00086060"/>
    <w:rsid w:val="000865BC"/>
    <w:rsid w:val="000867EC"/>
    <w:rsid w:val="000868E5"/>
    <w:rsid w:val="00087487"/>
    <w:rsid w:val="0008757D"/>
    <w:rsid w:val="0008760D"/>
    <w:rsid w:val="00090AF3"/>
    <w:rsid w:val="00090F89"/>
    <w:rsid w:val="000924D0"/>
    <w:rsid w:val="000927BA"/>
    <w:rsid w:val="000929F1"/>
    <w:rsid w:val="0009369C"/>
    <w:rsid w:val="00093828"/>
    <w:rsid w:val="00093F31"/>
    <w:rsid w:val="000942DF"/>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423"/>
    <w:rsid w:val="000A5603"/>
    <w:rsid w:val="000A585B"/>
    <w:rsid w:val="000A5D86"/>
    <w:rsid w:val="000A64FC"/>
    <w:rsid w:val="000A7B16"/>
    <w:rsid w:val="000A7DD9"/>
    <w:rsid w:val="000B0156"/>
    <w:rsid w:val="000B0454"/>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0BD8"/>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AC"/>
    <w:rsid w:val="000D04C7"/>
    <w:rsid w:val="000D05C2"/>
    <w:rsid w:val="000D0D36"/>
    <w:rsid w:val="000D0DC5"/>
    <w:rsid w:val="000D179B"/>
    <w:rsid w:val="000D193E"/>
    <w:rsid w:val="000D1AC4"/>
    <w:rsid w:val="000D1D70"/>
    <w:rsid w:val="000D3022"/>
    <w:rsid w:val="000D40E9"/>
    <w:rsid w:val="000D4D08"/>
    <w:rsid w:val="000D625C"/>
    <w:rsid w:val="000D662F"/>
    <w:rsid w:val="000D74AC"/>
    <w:rsid w:val="000E0007"/>
    <w:rsid w:val="000E0400"/>
    <w:rsid w:val="000E0E57"/>
    <w:rsid w:val="000E0EB9"/>
    <w:rsid w:val="000E1CBE"/>
    <w:rsid w:val="000E314E"/>
    <w:rsid w:val="000E3354"/>
    <w:rsid w:val="000E344D"/>
    <w:rsid w:val="000E39F1"/>
    <w:rsid w:val="000E3A85"/>
    <w:rsid w:val="000E3C57"/>
    <w:rsid w:val="000E3DE5"/>
    <w:rsid w:val="000E445D"/>
    <w:rsid w:val="000E4E83"/>
    <w:rsid w:val="000E60AD"/>
    <w:rsid w:val="000E7386"/>
    <w:rsid w:val="000E7718"/>
    <w:rsid w:val="000E7917"/>
    <w:rsid w:val="000F1B95"/>
    <w:rsid w:val="000F266C"/>
    <w:rsid w:val="000F3908"/>
    <w:rsid w:val="000F3F67"/>
    <w:rsid w:val="000F4330"/>
    <w:rsid w:val="000F450C"/>
    <w:rsid w:val="000F4D5E"/>
    <w:rsid w:val="000F4EC1"/>
    <w:rsid w:val="000F5057"/>
    <w:rsid w:val="000F5BAF"/>
    <w:rsid w:val="000F663D"/>
    <w:rsid w:val="000F6838"/>
    <w:rsid w:val="000F6BA5"/>
    <w:rsid w:val="000F6EAE"/>
    <w:rsid w:val="000F7BA1"/>
    <w:rsid w:val="001000D8"/>
    <w:rsid w:val="00100339"/>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1D9F"/>
    <w:rsid w:val="001125D0"/>
    <w:rsid w:val="00112C85"/>
    <w:rsid w:val="00112FB5"/>
    <w:rsid w:val="001136C6"/>
    <w:rsid w:val="001140AB"/>
    <w:rsid w:val="001141F2"/>
    <w:rsid w:val="001143D4"/>
    <w:rsid w:val="0011486C"/>
    <w:rsid w:val="001149EB"/>
    <w:rsid w:val="00115A2B"/>
    <w:rsid w:val="00115EA6"/>
    <w:rsid w:val="00116494"/>
    <w:rsid w:val="00116D2D"/>
    <w:rsid w:val="001207BD"/>
    <w:rsid w:val="00120B56"/>
    <w:rsid w:val="00122DFC"/>
    <w:rsid w:val="001231EA"/>
    <w:rsid w:val="00123399"/>
    <w:rsid w:val="001233A1"/>
    <w:rsid w:val="00123937"/>
    <w:rsid w:val="00123CBA"/>
    <w:rsid w:val="0012437C"/>
    <w:rsid w:val="001245F5"/>
    <w:rsid w:val="0012464F"/>
    <w:rsid w:val="001248EB"/>
    <w:rsid w:val="00124FE6"/>
    <w:rsid w:val="00126152"/>
    <w:rsid w:val="001262A0"/>
    <w:rsid w:val="00126BBD"/>
    <w:rsid w:val="00127264"/>
    <w:rsid w:val="0012731B"/>
    <w:rsid w:val="00127D22"/>
    <w:rsid w:val="00130765"/>
    <w:rsid w:val="00131C36"/>
    <w:rsid w:val="00131F57"/>
    <w:rsid w:val="001331A9"/>
    <w:rsid w:val="001333A4"/>
    <w:rsid w:val="001337FB"/>
    <w:rsid w:val="001341F0"/>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0E29"/>
    <w:rsid w:val="00141AEB"/>
    <w:rsid w:val="00141B4C"/>
    <w:rsid w:val="00141CE9"/>
    <w:rsid w:val="001424D3"/>
    <w:rsid w:val="001424E7"/>
    <w:rsid w:val="00142748"/>
    <w:rsid w:val="001428F1"/>
    <w:rsid w:val="00142F60"/>
    <w:rsid w:val="001436FC"/>
    <w:rsid w:val="00143816"/>
    <w:rsid w:val="00143C39"/>
    <w:rsid w:val="00143D7E"/>
    <w:rsid w:val="00143DDF"/>
    <w:rsid w:val="00143E90"/>
    <w:rsid w:val="00143EB5"/>
    <w:rsid w:val="00144167"/>
    <w:rsid w:val="00144C55"/>
    <w:rsid w:val="00144ECF"/>
    <w:rsid w:val="00144F8E"/>
    <w:rsid w:val="00145363"/>
    <w:rsid w:val="00146D1F"/>
    <w:rsid w:val="0014761F"/>
    <w:rsid w:val="00150A7E"/>
    <w:rsid w:val="00150E4E"/>
    <w:rsid w:val="001517A8"/>
    <w:rsid w:val="00151989"/>
    <w:rsid w:val="001520CE"/>
    <w:rsid w:val="001532DD"/>
    <w:rsid w:val="00153B1A"/>
    <w:rsid w:val="00153E05"/>
    <w:rsid w:val="00154270"/>
    <w:rsid w:val="001549D3"/>
    <w:rsid w:val="001560A4"/>
    <w:rsid w:val="001562C2"/>
    <w:rsid w:val="00156736"/>
    <w:rsid w:val="001567FF"/>
    <w:rsid w:val="001576B0"/>
    <w:rsid w:val="001600EA"/>
    <w:rsid w:val="00160590"/>
    <w:rsid w:val="00160877"/>
    <w:rsid w:val="0016090A"/>
    <w:rsid w:val="00161560"/>
    <w:rsid w:val="001615F1"/>
    <w:rsid w:val="00162E6B"/>
    <w:rsid w:val="00163B0E"/>
    <w:rsid w:val="0016432A"/>
    <w:rsid w:val="00164873"/>
    <w:rsid w:val="001651CB"/>
    <w:rsid w:val="001658C3"/>
    <w:rsid w:val="00165D83"/>
    <w:rsid w:val="00165DD7"/>
    <w:rsid w:val="00165F29"/>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4660"/>
    <w:rsid w:val="0017539A"/>
    <w:rsid w:val="001753FD"/>
    <w:rsid w:val="00175726"/>
    <w:rsid w:val="00175754"/>
    <w:rsid w:val="001758F8"/>
    <w:rsid w:val="00175981"/>
    <w:rsid w:val="00175BB1"/>
    <w:rsid w:val="00175F21"/>
    <w:rsid w:val="0017766A"/>
    <w:rsid w:val="00177949"/>
    <w:rsid w:val="00177A70"/>
    <w:rsid w:val="001800C2"/>
    <w:rsid w:val="00180CE2"/>
    <w:rsid w:val="001811A3"/>
    <w:rsid w:val="001812C4"/>
    <w:rsid w:val="001813B7"/>
    <w:rsid w:val="001815C6"/>
    <w:rsid w:val="00182691"/>
    <w:rsid w:val="00182732"/>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4E"/>
    <w:rsid w:val="00197F6E"/>
    <w:rsid w:val="001A0216"/>
    <w:rsid w:val="001A0A5E"/>
    <w:rsid w:val="001A11C7"/>
    <w:rsid w:val="001A12F3"/>
    <w:rsid w:val="001A12F8"/>
    <w:rsid w:val="001A18B1"/>
    <w:rsid w:val="001A1EA4"/>
    <w:rsid w:val="001A246C"/>
    <w:rsid w:val="001A2CEF"/>
    <w:rsid w:val="001A2DCD"/>
    <w:rsid w:val="001A2EC1"/>
    <w:rsid w:val="001A329E"/>
    <w:rsid w:val="001A39CA"/>
    <w:rsid w:val="001A4454"/>
    <w:rsid w:val="001A466F"/>
    <w:rsid w:val="001A5B8F"/>
    <w:rsid w:val="001A5EB8"/>
    <w:rsid w:val="001A6234"/>
    <w:rsid w:val="001A67D6"/>
    <w:rsid w:val="001A6EC8"/>
    <w:rsid w:val="001A7743"/>
    <w:rsid w:val="001A7C6C"/>
    <w:rsid w:val="001B01D7"/>
    <w:rsid w:val="001B0B35"/>
    <w:rsid w:val="001B113F"/>
    <w:rsid w:val="001B162E"/>
    <w:rsid w:val="001B2B5F"/>
    <w:rsid w:val="001B311A"/>
    <w:rsid w:val="001B34A9"/>
    <w:rsid w:val="001B352B"/>
    <w:rsid w:val="001B3AB2"/>
    <w:rsid w:val="001B3ADA"/>
    <w:rsid w:val="001B42BF"/>
    <w:rsid w:val="001B42F8"/>
    <w:rsid w:val="001B4654"/>
    <w:rsid w:val="001B48F3"/>
    <w:rsid w:val="001B4C01"/>
    <w:rsid w:val="001B4C21"/>
    <w:rsid w:val="001B4D89"/>
    <w:rsid w:val="001B6D73"/>
    <w:rsid w:val="001B750D"/>
    <w:rsid w:val="001B7513"/>
    <w:rsid w:val="001B7842"/>
    <w:rsid w:val="001B7CD4"/>
    <w:rsid w:val="001C0114"/>
    <w:rsid w:val="001C06DC"/>
    <w:rsid w:val="001C0727"/>
    <w:rsid w:val="001C0844"/>
    <w:rsid w:val="001C0857"/>
    <w:rsid w:val="001C0930"/>
    <w:rsid w:val="001C0FBA"/>
    <w:rsid w:val="001C14CC"/>
    <w:rsid w:val="001C17C6"/>
    <w:rsid w:val="001C2807"/>
    <w:rsid w:val="001C2B84"/>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1E4"/>
    <w:rsid w:val="001D15B5"/>
    <w:rsid w:val="001D1AF2"/>
    <w:rsid w:val="001D1F10"/>
    <w:rsid w:val="001D2E39"/>
    <w:rsid w:val="001D2F70"/>
    <w:rsid w:val="001D322B"/>
    <w:rsid w:val="001D349F"/>
    <w:rsid w:val="001D3927"/>
    <w:rsid w:val="001D43B5"/>
    <w:rsid w:val="001D4B41"/>
    <w:rsid w:val="001D525A"/>
    <w:rsid w:val="001D6462"/>
    <w:rsid w:val="001D7195"/>
    <w:rsid w:val="001D7DE6"/>
    <w:rsid w:val="001E0255"/>
    <w:rsid w:val="001E0836"/>
    <w:rsid w:val="001E09F6"/>
    <w:rsid w:val="001E0EFF"/>
    <w:rsid w:val="001E1361"/>
    <w:rsid w:val="001E13C0"/>
    <w:rsid w:val="001E15FB"/>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3D1B"/>
    <w:rsid w:val="001F4D02"/>
    <w:rsid w:val="001F4F88"/>
    <w:rsid w:val="001F538F"/>
    <w:rsid w:val="001F5E13"/>
    <w:rsid w:val="001F6232"/>
    <w:rsid w:val="001F65EF"/>
    <w:rsid w:val="001F6D8A"/>
    <w:rsid w:val="001F6E95"/>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0ED"/>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1A41"/>
    <w:rsid w:val="00212C52"/>
    <w:rsid w:val="00212F60"/>
    <w:rsid w:val="00212F65"/>
    <w:rsid w:val="002132BE"/>
    <w:rsid w:val="002132CD"/>
    <w:rsid w:val="00213646"/>
    <w:rsid w:val="0021395C"/>
    <w:rsid w:val="00214019"/>
    <w:rsid w:val="0021430C"/>
    <w:rsid w:val="002144D8"/>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F2F"/>
    <w:rsid w:val="00224FA3"/>
    <w:rsid w:val="00225398"/>
    <w:rsid w:val="002268B7"/>
    <w:rsid w:val="002274B4"/>
    <w:rsid w:val="00230796"/>
    <w:rsid w:val="00230EC2"/>
    <w:rsid w:val="002315DD"/>
    <w:rsid w:val="00231D7B"/>
    <w:rsid w:val="00231E88"/>
    <w:rsid w:val="00232157"/>
    <w:rsid w:val="00232229"/>
    <w:rsid w:val="002337A0"/>
    <w:rsid w:val="00233DCB"/>
    <w:rsid w:val="00233DDA"/>
    <w:rsid w:val="00233E6A"/>
    <w:rsid w:val="00234013"/>
    <w:rsid w:val="00234541"/>
    <w:rsid w:val="00234ACA"/>
    <w:rsid w:val="00235446"/>
    <w:rsid w:val="00235763"/>
    <w:rsid w:val="002367CF"/>
    <w:rsid w:val="00236A82"/>
    <w:rsid w:val="00236AF5"/>
    <w:rsid w:val="00236DB3"/>
    <w:rsid w:val="00236EC9"/>
    <w:rsid w:val="002373E4"/>
    <w:rsid w:val="002375AD"/>
    <w:rsid w:val="00237712"/>
    <w:rsid w:val="002379DF"/>
    <w:rsid w:val="00237F27"/>
    <w:rsid w:val="00240083"/>
    <w:rsid w:val="00240A74"/>
    <w:rsid w:val="00240E71"/>
    <w:rsid w:val="00242455"/>
    <w:rsid w:val="00242D34"/>
    <w:rsid w:val="002439C4"/>
    <w:rsid w:val="0024496B"/>
    <w:rsid w:val="00244A48"/>
    <w:rsid w:val="00244A78"/>
    <w:rsid w:val="00244BBA"/>
    <w:rsid w:val="00244ED4"/>
    <w:rsid w:val="002453DC"/>
    <w:rsid w:val="00245785"/>
    <w:rsid w:val="00245ADF"/>
    <w:rsid w:val="002462C7"/>
    <w:rsid w:val="00246A27"/>
    <w:rsid w:val="00247863"/>
    <w:rsid w:val="002516FF"/>
    <w:rsid w:val="00251734"/>
    <w:rsid w:val="0025182A"/>
    <w:rsid w:val="002518D9"/>
    <w:rsid w:val="00251A6D"/>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38C8"/>
    <w:rsid w:val="002643DB"/>
    <w:rsid w:val="0026446E"/>
    <w:rsid w:val="0026448C"/>
    <w:rsid w:val="00264628"/>
    <w:rsid w:val="002647BD"/>
    <w:rsid w:val="00264F84"/>
    <w:rsid w:val="002655CC"/>
    <w:rsid w:val="00270A9C"/>
    <w:rsid w:val="002711D4"/>
    <w:rsid w:val="0027165A"/>
    <w:rsid w:val="00272027"/>
    <w:rsid w:val="0027221D"/>
    <w:rsid w:val="002724DC"/>
    <w:rsid w:val="00272B11"/>
    <w:rsid w:val="0027391F"/>
    <w:rsid w:val="00273D42"/>
    <w:rsid w:val="00274301"/>
    <w:rsid w:val="00274B6F"/>
    <w:rsid w:val="00275408"/>
    <w:rsid w:val="0027557B"/>
    <w:rsid w:val="002758FF"/>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43A5"/>
    <w:rsid w:val="00285717"/>
    <w:rsid w:val="00285986"/>
    <w:rsid w:val="00285DF4"/>
    <w:rsid w:val="00286970"/>
    <w:rsid w:val="00286E96"/>
    <w:rsid w:val="00287400"/>
    <w:rsid w:val="00287A24"/>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1D"/>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628"/>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568"/>
    <w:rsid w:val="002C2854"/>
    <w:rsid w:val="002C31F8"/>
    <w:rsid w:val="002C3326"/>
    <w:rsid w:val="002C430A"/>
    <w:rsid w:val="002C4B49"/>
    <w:rsid w:val="002C4C5F"/>
    <w:rsid w:val="002C5021"/>
    <w:rsid w:val="002C521B"/>
    <w:rsid w:val="002C5306"/>
    <w:rsid w:val="002C5951"/>
    <w:rsid w:val="002C5BA9"/>
    <w:rsid w:val="002C5C6A"/>
    <w:rsid w:val="002C6054"/>
    <w:rsid w:val="002C618B"/>
    <w:rsid w:val="002C69D8"/>
    <w:rsid w:val="002C6DE9"/>
    <w:rsid w:val="002C745E"/>
    <w:rsid w:val="002D01F9"/>
    <w:rsid w:val="002D0A16"/>
    <w:rsid w:val="002D0D81"/>
    <w:rsid w:val="002D1B8B"/>
    <w:rsid w:val="002D1D08"/>
    <w:rsid w:val="002D29A3"/>
    <w:rsid w:val="002D35F7"/>
    <w:rsid w:val="002D37A1"/>
    <w:rsid w:val="002D3F8C"/>
    <w:rsid w:val="002D508C"/>
    <w:rsid w:val="002D53B8"/>
    <w:rsid w:val="002D6CA7"/>
    <w:rsid w:val="002D6D27"/>
    <w:rsid w:val="002D6FE4"/>
    <w:rsid w:val="002D7310"/>
    <w:rsid w:val="002D7406"/>
    <w:rsid w:val="002D7918"/>
    <w:rsid w:val="002D7E8F"/>
    <w:rsid w:val="002E080F"/>
    <w:rsid w:val="002E0A17"/>
    <w:rsid w:val="002E0E29"/>
    <w:rsid w:val="002E0E81"/>
    <w:rsid w:val="002E0F24"/>
    <w:rsid w:val="002E1022"/>
    <w:rsid w:val="002E1D6F"/>
    <w:rsid w:val="002E1F7B"/>
    <w:rsid w:val="002E1FDB"/>
    <w:rsid w:val="002E216E"/>
    <w:rsid w:val="002E3626"/>
    <w:rsid w:val="002E47FA"/>
    <w:rsid w:val="002E4D82"/>
    <w:rsid w:val="002E608C"/>
    <w:rsid w:val="002E69C5"/>
    <w:rsid w:val="002E69F0"/>
    <w:rsid w:val="002E7E65"/>
    <w:rsid w:val="002F0B10"/>
    <w:rsid w:val="002F0B34"/>
    <w:rsid w:val="002F1387"/>
    <w:rsid w:val="002F1494"/>
    <w:rsid w:val="002F2D1F"/>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7F0"/>
    <w:rsid w:val="00301D24"/>
    <w:rsid w:val="00301F90"/>
    <w:rsid w:val="00303AAD"/>
    <w:rsid w:val="00303E25"/>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3120"/>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DE8"/>
    <w:rsid w:val="00324F09"/>
    <w:rsid w:val="00325385"/>
    <w:rsid w:val="003254CB"/>
    <w:rsid w:val="0032550C"/>
    <w:rsid w:val="00326898"/>
    <w:rsid w:val="003270A3"/>
    <w:rsid w:val="00327AD4"/>
    <w:rsid w:val="00327D38"/>
    <w:rsid w:val="0033010F"/>
    <w:rsid w:val="0033158B"/>
    <w:rsid w:val="00332356"/>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21A9"/>
    <w:rsid w:val="00343DD4"/>
    <w:rsid w:val="00343F16"/>
    <w:rsid w:val="00343FAD"/>
    <w:rsid w:val="00344456"/>
    <w:rsid w:val="00344E06"/>
    <w:rsid w:val="00345009"/>
    <w:rsid w:val="003453CB"/>
    <w:rsid w:val="003453ED"/>
    <w:rsid w:val="0034581A"/>
    <w:rsid w:val="0034616E"/>
    <w:rsid w:val="003463A9"/>
    <w:rsid w:val="00346688"/>
    <w:rsid w:val="00346F69"/>
    <w:rsid w:val="00347C74"/>
    <w:rsid w:val="00347D0A"/>
    <w:rsid w:val="00347ECD"/>
    <w:rsid w:val="00350488"/>
    <w:rsid w:val="003508E7"/>
    <w:rsid w:val="003509B0"/>
    <w:rsid w:val="00350AC1"/>
    <w:rsid w:val="00352486"/>
    <w:rsid w:val="00352D4D"/>
    <w:rsid w:val="003533B4"/>
    <w:rsid w:val="0035360F"/>
    <w:rsid w:val="0035487B"/>
    <w:rsid w:val="00355067"/>
    <w:rsid w:val="0035533F"/>
    <w:rsid w:val="00355BA0"/>
    <w:rsid w:val="003562EE"/>
    <w:rsid w:val="00356ACD"/>
    <w:rsid w:val="00356FB8"/>
    <w:rsid w:val="003575F9"/>
    <w:rsid w:val="00357E99"/>
    <w:rsid w:val="00360FC4"/>
    <w:rsid w:val="0036134C"/>
    <w:rsid w:val="00362200"/>
    <w:rsid w:val="00362C78"/>
    <w:rsid w:val="003648AB"/>
    <w:rsid w:val="00364DE7"/>
    <w:rsid w:val="00364E5C"/>
    <w:rsid w:val="003652E5"/>
    <w:rsid w:val="003658F8"/>
    <w:rsid w:val="00365A9C"/>
    <w:rsid w:val="00365CFA"/>
    <w:rsid w:val="00365D86"/>
    <w:rsid w:val="00365DEB"/>
    <w:rsid w:val="0036647A"/>
    <w:rsid w:val="00366D2B"/>
    <w:rsid w:val="00366DF7"/>
    <w:rsid w:val="0036711C"/>
    <w:rsid w:val="003678FA"/>
    <w:rsid w:val="00367B98"/>
    <w:rsid w:val="003701BE"/>
    <w:rsid w:val="00370774"/>
    <w:rsid w:val="00370CD6"/>
    <w:rsid w:val="003718DA"/>
    <w:rsid w:val="00371F89"/>
    <w:rsid w:val="00372C33"/>
    <w:rsid w:val="003730C1"/>
    <w:rsid w:val="003738B7"/>
    <w:rsid w:val="00373F8F"/>
    <w:rsid w:val="003748AB"/>
    <w:rsid w:val="00374CB3"/>
    <w:rsid w:val="0037521B"/>
    <w:rsid w:val="00375B41"/>
    <w:rsid w:val="00376B53"/>
    <w:rsid w:val="00377761"/>
    <w:rsid w:val="00380610"/>
    <w:rsid w:val="00380621"/>
    <w:rsid w:val="00381802"/>
    <w:rsid w:val="00381BA9"/>
    <w:rsid w:val="00382215"/>
    <w:rsid w:val="003823B8"/>
    <w:rsid w:val="003824A1"/>
    <w:rsid w:val="00382C16"/>
    <w:rsid w:val="00383382"/>
    <w:rsid w:val="003833F8"/>
    <w:rsid w:val="00383F2E"/>
    <w:rsid w:val="0038471C"/>
    <w:rsid w:val="003855BE"/>
    <w:rsid w:val="003879C2"/>
    <w:rsid w:val="00390389"/>
    <w:rsid w:val="0039086B"/>
    <w:rsid w:val="0039087A"/>
    <w:rsid w:val="003909AE"/>
    <w:rsid w:val="003909B3"/>
    <w:rsid w:val="003909EF"/>
    <w:rsid w:val="00390E59"/>
    <w:rsid w:val="0039120D"/>
    <w:rsid w:val="00391701"/>
    <w:rsid w:val="00391AC1"/>
    <w:rsid w:val="00391BEA"/>
    <w:rsid w:val="003920B7"/>
    <w:rsid w:val="0039249F"/>
    <w:rsid w:val="00392975"/>
    <w:rsid w:val="003937AF"/>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A7612"/>
    <w:rsid w:val="003B06DC"/>
    <w:rsid w:val="003B0848"/>
    <w:rsid w:val="003B169F"/>
    <w:rsid w:val="003B1B52"/>
    <w:rsid w:val="003B3094"/>
    <w:rsid w:val="003B4861"/>
    <w:rsid w:val="003B4A27"/>
    <w:rsid w:val="003B4A84"/>
    <w:rsid w:val="003B4D36"/>
    <w:rsid w:val="003B5001"/>
    <w:rsid w:val="003B50A3"/>
    <w:rsid w:val="003B5312"/>
    <w:rsid w:val="003B5816"/>
    <w:rsid w:val="003B5CA5"/>
    <w:rsid w:val="003B634A"/>
    <w:rsid w:val="003B6363"/>
    <w:rsid w:val="003B6E41"/>
    <w:rsid w:val="003B710A"/>
    <w:rsid w:val="003B7904"/>
    <w:rsid w:val="003C03FF"/>
    <w:rsid w:val="003C04F2"/>
    <w:rsid w:val="003C0878"/>
    <w:rsid w:val="003C0F4A"/>
    <w:rsid w:val="003C3175"/>
    <w:rsid w:val="003C3248"/>
    <w:rsid w:val="003C3B69"/>
    <w:rsid w:val="003C3BAF"/>
    <w:rsid w:val="003C3EB7"/>
    <w:rsid w:val="003C4B5A"/>
    <w:rsid w:val="003C550A"/>
    <w:rsid w:val="003C5641"/>
    <w:rsid w:val="003C5965"/>
    <w:rsid w:val="003C5D7D"/>
    <w:rsid w:val="003C5F3F"/>
    <w:rsid w:val="003C6111"/>
    <w:rsid w:val="003C65D2"/>
    <w:rsid w:val="003C68A4"/>
    <w:rsid w:val="003C6E4C"/>
    <w:rsid w:val="003C7223"/>
    <w:rsid w:val="003C7D4A"/>
    <w:rsid w:val="003D01CE"/>
    <w:rsid w:val="003D1030"/>
    <w:rsid w:val="003D1434"/>
    <w:rsid w:val="003D14A2"/>
    <w:rsid w:val="003D1770"/>
    <w:rsid w:val="003D1C55"/>
    <w:rsid w:val="003D1E63"/>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8FA"/>
    <w:rsid w:val="003F2DF4"/>
    <w:rsid w:val="003F3040"/>
    <w:rsid w:val="003F385D"/>
    <w:rsid w:val="003F3C61"/>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3F79FB"/>
    <w:rsid w:val="004004E0"/>
    <w:rsid w:val="00400B6A"/>
    <w:rsid w:val="00401C31"/>
    <w:rsid w:val="00401C59"/>
    <w:rsid w:val="00402093"/>
    <w:rsid w:val="0040320B"/>
    <w:rsid w:val="0040353E"/>
    <w:rsid w:val="00403886"/>
    <w:rsid w:val="00403AA6"/>
    <w:rsid w:val="00403BB2"/>
    <w:rsid w:val="004044E2"/>
    <w:rsid w:val="004048E0"/>
    <w:rsid w:val="00404FD9"/>
    <w:rsid w:val="00405172"/>
    <w:rsid w:val="004055E5"/>
    <w:rsid w:val="004056DA"/>
    <w:rsid w:val="00405C40"/>
    <w:rsid w:val="00406A08"/>
    <w:rsid w:val="00406D57"/>
    <w:rsid w:val="0040713A"/>
    <w:rsid w:val="00407711"/>
    <w:rsid w:val="0040795A"/>
    <w:rsid w:val="00410F13"/>
    <w:rsid w:val="0041150E"/>
    <w:rsid w:val="004119C3"/>
    <w:rsid w:val="00411BDA"/>
    <w:rsid w:val="00412563"/>
    <w:rsid w:val="00414E4A"/>
    <w:rsid w:val="00415004"/>
    <w:rsid w:val="0041516A"/>
    <w:rsid w:val="00415431"/>
    <w:rsid w:val="00415BD8"/>
    <w:rsid w:val="00415C5D"/>
    <w:rsid w:val="00415C9A"/>
    <w:rsid w:val="00416D34"/>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27F15"/>
    <w:rsid w:val="004301E8"/>
    <w:rsid w:val="004303B4"/>
    <w:rsid w:val="00430401"/>
    <w:rsid w:val="004309B7"/>
    <w:rsid w:val="00430B6E"/>
    <w:rsid w:val="00430F00"/>
    <w:rsid w:val="00432898"/>
    <w:rsid w:val="004330DE"/>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ED3"/>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315"/>
    <w:rsid w:val="004635F6"/>
    <w:rsid w:val="00463F95"/>
    <w:rsid w:val="0046478E"/>
    <w:rsid w:val="00464C3E"/>
    <w:rsid w:val="00465677"/>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078"/>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91B"/>
    <w:rsid w:val="00477BD8"/>
    <w:rsid w:val="004800E2"/>
    <w:rsid w:val="004802CE"/>
    <w:rsid w:val="0048039B"/>
    <w:rsid w:val="004814FC"/>
    <w:rsid w:val="0048211F"/>
    <w:rsid w:val="004822CD"/>
    <w:rsid w:val="00482CDE"/>
    <w:rsid w:val="00483BF0"/>
    <w:rsid w:val="00484405"/>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8B5"/>
    <w:rsid w:val="004A1963"/>
    <w:rsid w:val="004A1994"/>
    <w:rsid w:val="004A1B61"/>
    <w:rsid w:val="004A2203"/>
    <w:rsid w:val="004A2630"/>
    <w:rsid w:val="004A2797"/>
    <w:rsid w:val="004A3B96"/>
    <w:rsid w:val="004A41E2"/>
    <w:rsid w:val="004A49E7"/>
    <w:rsid w:val="004A6474"/>
    <w:rsid w:val="004A6CD6"/>
    <w:rsid w:val="004A6F61"/>
    <w:rsid w:val="004A7649"/>
    <w:rsid w:val="004A76A4"/>
    <w:rsid w:val="004A7AFB"/>
    <w:rsid w:val="004A7E89"/>
    <w:rsid w:val="004A7F73"/>
    <w:rsid w:val="004B1DFF"/>
    <w:rsid w:val="004B3113"/>
    <w:rsid w:val="004B4A1A"/>
    <w:rsid w:val="004B4A1B"/>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67F"/>
    <w:rsid w:val="004D4DB5"/>
    <w:rsid w:val="004D579B"/>
    <w:rsid w:val="004D5CEC"/>
    <w:rsid w:val="004D61A4"/>
    <w:rsid w:val="004D76F2"/>
    <w:rsid w:val="004D7877"/>
    <w:rsid w:val="004D7D52"/>
    <w:rsid w:val="004E0A7F"/>
    <w:rsid w:val="004E1138"/>
    <w:rsid w:val="004E1450"/>
    <w:rsid w:val="004E16A7"/>
    <w:rsid w:val="004E26D8"/>
    <w:rsid w:val="004E4323"/>
    <w:rsid w:val="004E46C0"/>
    <w:rsid w:val="004E480A"/>
    <w:rsid w:val="004E4B3F"/>
    <w:rsid w:val="004E4D56"/>
    <w:rsid w:val="004E54FB"/>
    <w:rsid w:val="004E56FE"/>
    <w:rsid w:val="004E59D3"/>
    <w:rsid w:val="004E5A1C"/>
    <w:rsid w:val="004E6491"/>
    <w:rsid w:val="004E64D8"/>
    <w:rsid w:val="004E6741"/>
    <w:rsid w:val="004E6C71"/>
    <w:rsid w:val="004E7A9F"/>
    <w:rsid w:val="004F1822"/>
    <w:rsid w:val="004F194B"/>
    <w:rsid w:val="004F1B30"/>
    <w:rsid w:val="004F3226"/>
    <w:rsid w:val="004F3423"/>
    <w:rsid w:val="004F3916"/>
    <w:rsid w:val="004F4199"/>
    <w:rsid w:val="004F4B5E"/>
    <w:rsid w:val="004F4B72"/>
    <w:rsid w:val="004F4E16"/>
    <w:rsid w:val="004F5060"/>
    <w:rsid w:val="004F509C"/>
    <w:rsid w:val="004F51EF"/>
    <w:rsid w:val="004F5AC2"/>
    <w:rsid w:val="004F7F18"/>
    <w:rsid w:val="005001B5"/>
    <w:rsid w:val="00500503"/>
    <w:rsid w:val="00500609"/>
    <w:rsid w:val="00501A58"/>
    <w:rsid w:val="00501AD6"/>
    <w:rsid w:val="005029FB"/>
    <w:rsid w:val="00502FCF"/>
    <w:rsid w:val="00503FEA"/>
    <w:rsid w:val="00504941"/>
    <w:rsid w:val="00504B81"/>
    <w:rsid w:val="00506674"/>
    <w:rsid w:val="005069D5"/>
    <w:rsid w:val="00506CBD"/>
    <w:rsid w:val="00506CF1"/>
    <w:rsid w:val="00506E83"/>
    <w:rsid w:val="00507B4D"/>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9E3"/>
    <w:rsid w:val="00522D36"/>
    <w:rsid w:val="00522DBA"/>
    <w:rsid w:val="00523302"/>
    <w:rsid w:val="00523E0D"/>
    <w:rsid w:val="005241A1"/>
    <w:rsid w:val="005241E4"/>
    <w:rsid w:val="00525264"/>
    <w:rsid w:val="005264E7"/>
    <w:rsid w:val="00526A14"/>
    <w:rsid w:val="005274E1"/>
    <w:rsid w:val="00527D8B"/>
    <w:rsid w:val="00527DE3"/>
    <w:rsid w:val="0053004A"/>
    <w:rsid w:val="0053009C"/>
    <w:rsid w:val="00530B69"/>
    <w:rsid w:val="00531165"/>
    <w:rsid w:val="005317E9"/>
    <w:rsid w:val="00531F65"/>
    <w:rsid w:val="00532577"/>
    <w:rsid w:val="005327CA"/>
    <w:rsid w:val="0053291E"/>
    <w:rsid w:val="00532C03"/>
    <w:rsid w:val="00533320"/>
    <w:rsid w:val="005343C3"/>
    <w:rsid w:val="00534C21"/>
    <w:rsid w:val="00534CA6"/>
    <w:rsid w:val="0053544A"/>
    <w:rsid w:val="00535B7E"/>
    <w:rsid w:val="00536256"/>
    <w:rsid w:val="00536686"/>
    <w:rsid w:val="00536D5B"/>
    <w:rsid w:val="005378B9"/>
    <w:rsid w:val="00537A7A"/>
    <w:rsid w:val="00540181"/>
    <w:rsid w:val="00540893"/>
    <w:rsid w:val="00541051"/>
    <w:rsid w:val="00541229"/>
    <w:rsid w:val="005419B6"/>
    <w:rsid w:val="00541A55"/>
    <w:rsid w:val="0054284E"/>
    <w:rsid w:val="00542F64"/>
    <w:rsid w:val="005431EA"/>
    <w:rsid w:val="00544155"/>
    <w:rsid w:val="00544522"/>
    <w:rsid w:val="0054545C"/>
    <w:rsid w:val="00545700"/>
    <w:rsid w:val="005463D2"/>
    <w:rsid w:val="00546E92"/>
    <w:rsid w:val="00550479"/>
    <w:rsid w:val="00550D6E"/>
    <w:rsid w:val="00551843"/>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2EB9"/>
    <w:rsid w:val="00563308"/>
    <w:rsid w:val="00564091"/>
    <w:rsid w:val="005642E7"/>
    <w:rsid w:val="00564E6B"/>
    <w:rsid w:val="0056536D"/>
    <w:rsid w:val="0056547C"/>
    <w:rsid w:val="00565645"/>
    <w:rsid w:val="00565AA1"/>
    <w:rsid w:val="00565CC0"/>
    <w:rsid w:val="00566015"/>
    <w:rsid w:val="0056678E"/>
    <w:rsid w:val="00566B52"/>
    <w:rsid w:val="00566DB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57AC"/>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2942"/>
    <w:rsid w:val="00593170"/>
    <w:rsid w:val="005935B8"/>
    <w:rsid w:val="0059378E"/>
    <w:rsid w:val="00593DCC"/>
    <w:rsid w:val="00593E55"/>
    <w:rsid w:val="005950D8"/>
    <w:rsid w:val="00595A42"/>
    <w:rsid w:val="0059687A"/>
    <w:rsid w:val="0059699D"/>
    <w:rsid w:val="00596F6E"/>
    <w:rsid w:val="00597704"/>
    <w:rsid w:val="005A0671"/>
    <w:rsid w:val="005A0F91"/>
    <w:rsid w:val="005A108E"/>
    <w:rsid w:val="005A1A2B"/>
    <w:rsid w:val="005A23D3"/>
    <w:rsid w:val="005A276B"/>
    <w:rsid w:val="005A2B35"/>
    <w:rsid w:val="005A2D22"/>
    <w:rsid w:val="005A2F52"/>
    <w:rsid w:val="005A386B"/>
    <w:rsid w:val="005A43A8"/>
    <w:rsid w:val="005A4CFB"/>
    <w:rsid w:val="005A5213"/>
    <w:rsid w:val="005A5251"/>
    <w:rsid w:val="005A5953"/>
    <w:rsid w:val="005A5B16"/>
    <w:rsid w:val="005A5C82"/>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1B95"/>
    <w:rsid w:val="005C25B6"/>
    <w:rsid w:val="005C2F05"/>
    <w:rsid w:val="005C36C6"/>
    <w:rsid w:val="005C3E27"/>
    <w:rsid w:val="005C54E2"/>
    <w:rsid w:val="005C585A"/>
    <w:rsid w:val="005C5A83"/>
    <w:rsid w:val="005C5DF2"/>
    <w:rsid w:val="005C6491"/>
    <w:rsid w:val="005C6867"/>
    <w:rsid w:val="005C6B90"/>
    <w:rsid w:val="005C6DC4"/>
    <w:rsid w:val="005C7049"/>
    <w:rsid w:val="005C773E"/>
    <w:rsid w:val="005C7AF6"/>
    <w:rsid w:val="005D095D"/>
    <w:rsid w:val="005D0C6C"/>
    <w:rsid w:val="005D1BAE"/>
    <w:rsid w:val="005D1F0A"/>
    <w:rsid w:val="005D3480"/>
    <w:rsid w:val="005D3597"/>
    <w:rsid w:val="005D3FA1"/>
    <w:rsid w:val="005D410A"/>
    <w:rsid w:val="005D47C0"/>
    <w:rsid w:val="005D5A59"/>
    <w:rsid w:val="005D5F6B"/>
    <w:rsid w:val="005D60A4"/>
    <w:rsid w:val="005D62A3"/>
    <w:rsid w:val="005D6572"/>
    <w:rsid w:val="005D6677"/>
    <w:rsid w:val="005D6DD9"/>
    <w:rsid w:val="005E12B4"/>
    <w:rsid w:val="005E14A9"/>
    <w:rsid w:val="005E14DA"/>
    <w:rsid w:val="005E1984"/>
    <w:rsid w:val="005E251E"/>
    <w:rsid w:val="005E3573"/>
    <w:rsid w:val="005E3698"/>
    <w:rsid w:val="005E4A01"/>
    <w:rsid w:val="005E4FB1"/>
    <w:rsid w:val="005E591D"/>
    <w:rsid w:val="005E5F82"/>
    <w:rsid w:val="005E5F9E"/>
    <w:rsid w:val="005E6581"/>
    <w:rsid w:val="005E7304"/>
    <w:rsid w:val="005E7E22"/>
    <w:rsid w:val="005F00D7"/>
    <w:rsid w:val="005F05FD"/>
    <w:rsid w:val="005F0BCA"/>
    <w:rsid w:val="005F0C7E"/>
    <w:rsid w:val="005F3386"/>
    <w:rsid w:val="005F3637"/>
    <w:rsid w:val="005F3A15"/>
    <w:rsid w:val="005F3A5E"/>
    <w:rsid w:val="005F481D"/>
    <w:rsid w:val="005F5017"/>
    <w:rsid w:val="005F52A2"/>
    <w:rsid w:val="005F5647"/>
    <w:rsid w:val="005F624A"/>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07F51"/>
    <w:rsid w:val="00610C11"/>
    <w:rsid w:val="00610C32"/>
    <w:rsid w:val="00610CDE"/>
    <w:rsid w:val="00612136"/>
    <w:rsid w:val="00612429"/>
    <w:rsid w:val="006130CD"/>
    <w:rsid w:val="00613117"/>
    <w:rsid w:val="0061345B"/>
    <w:rsid w:val="00613531"/>
    <w:rsid w:val="0061364A"/>
    <w:rsid w:val="006139ED"/>
    <w:rsid w:val="00613E38"/>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747"/>
    <w:rsid w:val="00624D60"/>
    <w:rsid w:val="006254F3"/>
    <w:rsid w:val="006265E7"/>
    <w:rsid w:val="00626DE9"/>
    <w:rsid w:val="006270F8"/>
    <w:rsid w:val="00627E6D"/>
    <w:rsid w:val="0063050E"/>
    <w:rsid w:val="00630CF2"/>
    <w:rsid w:val="00630F59"/>
    <w:rsid w:val="00631D52"/>
    <w:rsid w:val="006328E4"/>
    <w:rsid w:val="006338A3"/>
    <w:rsid w:val="006344FF"/>
    <w:rsid w:val="006355CB"/>
    <w:rsid w:val="00635680"/>
    <w:rsid w:val="00635CBB"/>
    <w:rsid w:val="0063626D"/>
    <w:rsid w:val="00636329"/>
    <w:rsid w:val="00636B5C"/>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2E01"/>
    <w:rsid w:val="006532C8"/>
    <w:rsid w:val="006533E9"/>
    <w:rsid w:val="00653681"/>
    <w:rsid w:val="006539BD"/>
    <w:rsid w:val="00653F08"/>
    <w:rsid w:val="00654005"/>
    <w:rsid w:val="0065600E"/>
    <w:rsid w:val="006561DB"/>
    <w:rsid w:val="0065644C"/>
    <w:rsid w:val="00656CAD"/>
    <w:rsid w:val="00656E41"/>
    <w:rsid w:val="006570D9"/>
    <w:rsid w:val="00657907"/>
    <w:rsid w:val="006602C5"/>
    <w:rsid w:val="00660333"/>
    <w:rsid w:val="0066073F"/>
    <w:rsid w:val="00661142"/>
    <w:rsid w:val="00661EA1"/>
    <w:rsid w:val="00662912"/>
    <w:rsid w:val="00663BF4"/>
    <w:rsid w:val="006641F6"/>
    <w:rsid w:val="00664946"/>
    <w:rsid w:val="006651AC"/>
    <w:rsid w:val="0066562F"/>
    <w:rsid w:val="0066565D"/>
    <w:rsid w:val="00665C31"/>
    <w:rsid w:val="00665CC9"/>
    <w:rsid w:val="00665EAC"/>
    <w:rsid w:val="006664E3"/>
    <w:rsid w:val="006665FF"/>
    <w:rsid w:val="00666795"/>
    <w:rsid w:val="00667804"/>
    <w:rsid w:val="00667A1E"/>
    <w:rsid w:val="006705F1"/>
    <w:rsid w:val="00671CEF"/>
    <w:rsid w:val="00671D46"/>
    <w:rsid w:val="00672813"/>
    <w:rsid w:val="00672D98"/>
    <w:rsid w:val="0067369A"/>
    <w:rsid w:val="00673F5A"/>
    <w:rsid w:val="006749C5"/>
    <w:rsid w:val="0067534D"/>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37BF"/>
    <w:rsid w:val="00684514"/>
    <w:rsid w:val="00684706"/>
    <w:rsid w:val="006847B6"/>
    <w:rsid w:val="00684EB2"/>
    <w:rsid w:val="006855E9"/>
    <w:rsid w:val="0068589E"/>
    <w:rsid w:val="00685935"/>
    <w:rsid w:val="00685B59"/>
    <w:rsid w:val="00685D2E"/>
    <w:rsid w:val="0068635A"/>
    <w:rsid w:val="00686C3B"/>
    <w:rsid w:val="0068716B"/>
    <w:rsid w:val="00687B2A"/>
    <w:rsid w:val="006901BE"/>
    <w:rsid w:val="0069120C"/>
    <w:rsid w:val="0069183C"/>
    <w:rsid w:val="00691AA1"/>
    <w:rsid w:val="00691C80"/>
    <w:rsid w:val="00691F64"/>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092"/>
    <w:rsid w:val="006A2485"/>
    <w:rsid w:val="006A2685"/>
    <w:rsid w:val="006A2AAD"/>
    <w:rsid w:val="006A2EC7"/>
    <w:rsid w:val="006A37B2"/>
    <w:rsid w:val="006A4462"/>
    <w:rsid w:val="006A4F16"/>
    <w:rsid w:val="006A5DA2"/>
    <w:rsid w:val="006A5F9A"/>
    <w:rsid w:val="006A665F"/>
    <w:rsid w:val="006A666F"/>
    <w:rsid w:val="006A6C2E"/>
    <w:rsid w:val="006A6DDD"/>
    <w:rsid w:val="006A75F0"/>
    <w:rsid w:val="006A793A"/>
    <w:rsid w:val="006A7E69"/>
    <w:rsid w:val="006A7FD6"/>
    <w:rsid w:val="006B004F"/>
    <w:rsid w:val="006B1526"/>
    <w:rsid w:val="006B1A3B"/>
    <w:rsid w:val="006B2033"/>
    <w:rsid w:val="006B2223"/>
    <w:rsid w:val="006B263E"/>
    <w:rsid w:val="006B27AC"/>
    <w:rsid w:val="006B29D7"/>
    <w:rsid w:val="006B396D"/>
    <w:rsid w:val="006B4838"/>
    <w:rsid w:val="006B4F55"/>
    <w:rsid w:val="006B4F9F"/>
    <w:rsid w:val="006B4FE5"/>
    <w:rsid w:val="006B5137"/>
    <w:rsid w:val="006B51E4"/>
    <w:rsid w:val="006B5386"/>
    <w:rsid w:val="006B589D"/>
    <w:rsid w:val="006B5FE2"/>
    <w:rsid w:val="006B6139"/>
    <w:rsid w:val="006B6D24"/>
    <w:rsid w:val="006B70FB"/>
    <w:rsid w:val="006C15DC"/>
    <w:rsid w:val="006C18DC"/>
    <w:rsid w:val="006C1ECE"/>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0C90"/>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9E2"/>
    <w:rsid w:val="006E4B78"/>
    <w:rsid w:val="006E4FEA"/>
    <w:rsid w:val="006E505F"/>
    <w:rsid w:val="006E5893"/>
    <w:rsid w:val="006E58B8"/>
    <w:rsid w:val="006E5E91"/>
    <w:rsid w:val="006E6182"/>
    <w:rsid w:val="006E6278"/>
    <w:rsid w:val="006E6A85"/>
    <w:rsid w:val="006F0012"/>
    <w:rsid w:val="006F093E"/>
    <w:rsid w:val="006F0E38"/>
    <w:rsid w:val="006F0FE9"/>
    <w:rsid w:val="006F12DD"/>
    <w:rsid w:val="006F1589"/>
    <w:rsid w:val="006F2083"/>
    <w:rsid w:val="006F2370"/>
    <w:rsid w:val="006F25AE"/>
    <w:rsid w:val="006F27DD"/>
    <w:rsid w:val="006F3E5D"/>
    <w:rsid w:val="006F406A"/>
    <w:rsid w:val="006F48CE"/>
    <w:rsid w:val="006F4AE6"/>
    <w:rsid w:val="006F4B60"/>
    <w:rsid w:val="006F4E62"/>
    <w:rsid w:val="006F510B"/>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557"/>
    <w:rsid w:val="00704714"/>
    <w:rsid w:val="007047AE"/>
    <w:rsid w:val="00704829"/>
    <w:rsid w:val="0070489F"/>
    <w:rsid w:val="007054A6"/>
    <w:rsid w:val="00706575"/>
    <w:rsid w:val="00706AB0"/>
    <w:rsid w:val="00706AF2"/>
    <w:rsid w:val="00706C26"/>
    <w:rsid w:val="00706F74"/>
    <w:rsid w:val="00707342"/>
    <w:rsid w:val="00707355"/>
    <w:rsid w:val="00707386"/>
    <w:rsid w:val="007074FC"/>
    <w:rsid w:val="00707BB2"/>
    <w:rsid w:val="0071040B"/>
    <w:rsid w:val="007113C8"/>
    <w:rsid w:val="00711860"/>
    <w:rsid w:val="0071194B"/>
    <w:rsid w:val="00711C26"/>
    <w:rsid w:val="007122E1"/>
    <w:rsid w:val="00712468"/>
    <w:rsid w:val="0071281A"/>
    <w:rsid w:val="00713474"/>
    <w:rsid w:val="007136AE"/>
    <w:rsid w:val="0071380F"/>
    <w:rsid w:val="00714710"/>
    <w:rsid w:val="0071797B"/>
    <w:rsid w:val="00721B13"/>
    <w:rsid w:val="00721F81"/>
    <w:rsid w:val="0072302A"/>
    <w:rsid w:val="007235DC"/>
    <w:rsid w:val="00723B5F"/>
    <w:rsid w:val="00723BDD"/>
    <w:rsid w:val="00723C2E"/>
    <w:rsid w:val="007246E9"/>
    <w:rsid w:val="00724B55"/>
    <w:rsid w:val="007259E2"/>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3ED"/>
    <w:rsid w:val="0073782C"/>
    <w:rsid w:val="00737DF0"/>
    <w:rsid w:val="00737E2A"/>
    <w:rsid w:val="00737FDA"/>
    <w:rsid w:val="00740027"/>
    <w:rsid w:val="00740AF2"/>
    <w:rsid w:val="00740C60"/>
    <w:rsid w:val="00741285"/>
    <w:rsid w:val="007420B2"/>
    <w:rsid w:val="0074323D"/>
    <w:rsid w:val="00743E03"/>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890"/>
    <w:rsid w:val="00763A94"/>
    <w:rsid w:val="00763B99"/>
    <w:rsid w:val="00763DFB"/>
    <w:rsid w:val="0076404A"/>
    <w:rsid w:val="007649A1"/>
    <w:rsid w:val="00764BDA"/>
    <w:rsid w:val="00764CC8"/>
    <w:rsid w:val="00764EC2"/>
    <w:rsid w:val="00766612"/>
    <w:rsid w:val="00766AD2"/>
    <w:rsid w:val="0076704B"/>
    <w:rsid w:val="0076779B"/>
    <w:rsid w:val="007701A3"/>
    <w:rsid w:val="00770408"/>
    <w:rsid w:val="00771A19"/>
    <w:rsid w:val="00771C3F"/>
    <w:rsid w:val="00771FE2"/>
    <w:rsid w:val="007736C1"/>
    <w:rsid w:val="00774450"/>
    <w:rsid w:val="0077614F"/>
    <w:rsid w:val="00776AFA"/>
    <w:rsid w:val="0077751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0F7E"/>
    <w:rsid w:val="007A1394"/>
    <w:rsid w:val="007A17B8"/>
    <w:rsid w:val="007A19F2"/>
    <w:rsid w:val="007A1F96"/>
    <w:rsid w:val="007A2A6F"/>
    <w:rsid w:val="007A2E8F"/>
    <w:rsid w:val="007A34B0"/>
    <w:rsid w:val="007A3B00"/>
    <w:rsid w:val="007A4256"/>
    <w:rsid w:val="007A499A"/>
    <w:rsid w:val="007A49EF"/>
    <w:rsid w:val="007A56A2"/>
    <w:rsid w:val="007A60BB"/>
    <w:rsid w:val="007A7309"/>
    <w:rsid w:val="007A7811"/>
    <w:rsid w:val="007B0EC2"/>
    <w:rsid w:val="007B182F"/>
    <w:rsid w:val="007B189B"/>
    <w:rsid w:val="007B1BBB"/>
    <w:rsid w:val="007B3634"/>
    <w:rsid w:val="007B370A"/>
    <w:rsid w:val="007B3CCF"/>
    <w:rsid w:val="007B411F"/>
    <w:rsid w:val="007B45E1"/>
    <w:rsid w:val="007B5240"/>
    <w:rsid w:val="007B545A"/>
    <w:rsid w:val="007B5582"/>
    <w:rsid w:val="007B5802"/>
    <w:rsid w:val="007B5F0F"/>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ADD"/>
    <w:rsid w:val="007C6EA9"/>
    <w:rsid w:val="007C6FAD"/>
    <w:rsid w:val="007C7902"/>
    <w:rsid w:val="007D03E8"/>
    <w:rsid w:val="007D06DB"/>
    <w:rsid w:val="007D0AB4"/>
    <w:rsid w:val="007D0F01"/>
    <w:rsid w:val="007D1879"/>
    <w:rsid w:val="007D1A41"/>
    <w:rsid w:val="007D1DF9"/>
    <w:rsid w:val="007D1EBA"/>
    <w:rsid w:val="007D312B"/>
    <w:rsid w:val="007D32B2"/>
    <w:rsid w:val="007D3E76"/>
    <w:rsid w:val="007D3FF8"/>
    <w:rsid w:val="007D40C6"/>
    <w:rsid w:val="007D41FC"/>
    <w:rsid w:val="007D449F"/>
    <w:rsid w:val="007D4B1C"/>
    <w:rsid w:val="007D55B7"/>
    <w:rsid w:val="007D5AE7"/>
    <w:rsid w:val="007D5EDC"/>
    <w:rsid w:val="007D68E4"/>
    <w:rsid w:val="007D6A69"/>
    <w:rsid w:val="007D778D"/>
    <w:rsid w:val="007E0518"/>
    <w:rsid w:val="007E079E"/>
    <w:rsid w:val="007E16BB"/>
    <w:rsid w:val="007E189F"/>
    <w:rsid w:val="007E1E3F"/>
    <w:rsid w:val="007E2228"/>
    <w:rsid w:val="007E2A97"/>
    <w:rsid w:val="007E2BF2"/>
    <w:rsid w:val="007E30C2"/>
    <w:rsid w:val="007E3573"/>
    <w:rsid w:val="007E3CF9"/>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EA3"/>
    <w:rsid w:val="007F4F2B"/>
    <w:rsid w:val="007F4FA1"/>
    <w:rsid w:val="007F50EF"/>
    <w:rsid w:val="007F5492"/>
    <w:rsid w:val="007F5602"/>
    <w:rsid w:val="007F58A1"/>
    <w:rsid w:val="007F662C"/>
    <w:rsid w:val="007F6F01"/>
    <w:rsid w:val="0080019E"/>
    <w:rsid w:val="00800248"/>
    <w:rsid w:val="00800393"/>
    <w:rsid w:val="00801523"/>
    <w:rsid w:val="00801613"/>
    <w:rsid w:val="0080189A"/>
    <w:rsid w:val="00801932"/>
    <w:rsid w:val="0080249D"/>
    <w:rsid w:val="00802B83"/>
    <w:rsid w:val="008036D9"/>
    <w:rsid w:val="00803A09"/>
    <w:rsid w:val="00804E0C"/>
    <w:rsid w:val="0080531B"/>
    <w:rsid w:val="00805827"/>
    <w:rsid w:val="00805998"/>
    <w:rsid w:val="008059F2"/>
    <w:rsid w:val="0080608F"/>
    <w:rsid w:val="008060A9"/>
    <w:rsid w:val="008068B5"/>
    <w:rsid w:val="00806D78"/>
    <w:rsid w:val="0080716C"/>
    <w:rsid w:val="00807747"/>
    <w:rsid w:val="00810760"/>
    <w:rsid w:val="008109CA"/>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8AE"/>
    <w:rsid w:val="00823B30"/>
    <w:rsid w:val="00823CF5"/>
    <w:rsid w:val="00823DCB"/>
    <w:rsid w:val="008240CD"/>
    <w:rsid w:val="00824A7B"/>
    <w:rsid w:val="008261F3"/>
    <w:rsid w:val="0082671D"/>
    <w:rsid w:val="00826BB9"/>
    <w:rsid w:val="00826D17"/>
    <w:rsid w:val="00826D58"/>
    <w:rsid w:val="00826E63"/>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5E8C"/>
    <w:rsid w:val="008460F3"/>
    <w:rsid w:val="00846D03"/>
    <w:rsid w:val="00847031"/>
    <w:rsid w:val="0084705F"/>
    <w:rsid w:val="0084737C"/>
    <w:rsid w:val="00847EB1"/>
    <w:rsid w:val="00851362"/>
    <w:rsid w:val="00851915"/>
    <w:rsid w:val="0085212D"/>
    <w:rsid w:val="008524E0"/>
    <w:rsid w:val="0085308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6EA"/>
    <w:rsid w:val="00863E54"/>
    <w:rsid w:val="0086441E"/>
    <w:rsid w:val="00864AB9"/>
    <w:rsid w:val="00864D42"/>
    <w:rsid w:val="008654E5"/>
    <w:rsid w:val="008658AB"/>
    <w:rsid w:val="00865954"/>
    <w:rsid w:val="00865BE0"/>
    <w:rsid w:val="00866E28"/>
    <w:rsid w:val="0087001D"/>
    <w:rsid w:val="0087026C"/>
    <w:rsid w:val="008728FC"/>
    <w:rsid w:val="00872E5E"/>
    <w:rsid w:val="00872F18"/>
    <w:rsid w:val="008730A5"/>
    <w:rsid w:val="008730D8"/>
    <w:rsid w:val="00874CC7"/>
    <w:rsid w:val="00875333"/>
    <w:rsid w:val="00875BC7"/>
    <w:rsid w:val="00875BD6"/>
    <w:rsid w:val="00876359"/>
    <w:rsid w:val="00876615"/>
    <w:rsid w:val="00876D2E"/>
    <w:rsid w:val="00876E91"/>
    <w:rsid w:val="00877025"/>
    <w:rsid w:val="00877F32"/>
    <w:rsid w:val="00881BE3"/>
    <w:rsid w:val="00883454"/>
    <w:rsid w:val="00883800"/>
    <w:rsid w:val="0088409B"/>
    <w:rsid w:val="00884270"/>
    <w:rsid w:val="008856B9"/>
    <w:rsid w:val="00885EDB"/>
    <w:rsid w:val="00885F62"/>
    <w:rsid w:val="00885F67"/>
    <w:rsid w:val="0088681A"/>
    <w:rsid w:val="00886F38"/>
    <w:rsid w:val="008872DF"/>
    <w:rsid w:val="008901B1"/>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3AC"/>
    <w:rsid w:val="00896790"/>
    <w:rsid w:val="00896858"/>
    <w:rsid w:val="00896873"/>
    <w:rsid w:val="008A0DB3"/>
    <w:rsid w:val="008A102E"/>
    <w:rsid w:val="008A19A6"/>
    <w:rsid w:val="008A1D61"/>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73F4"/>
    <w:rsid w:val="008B128A"/>
    <w:rsid w:val="008B1460"/>
    <w:rsid w:val="008B16F0"/>
    <w:rsid w:val="008B174E"/>
    <w:rsid w:val="008B1D42"/>
    <w:rsid w:val="008B2D25"/>
    <w:rsid w:val="008B392F"/>
    <w:rsid w:val="008B3C31"/>
    <w:rsid w:val="008B4E20"/>
    <w:rsid w:val="008B50FB"/>
    <w:rsid w:val="008B5138"/>
    <w:rsid w:val="008B51FA"/>
    <w:rsid w:val="008B55E4"/>
    <w:rsid w:val="008B5CE2"/>
    <w:rsid w:val="008B7482"/>
    <w:rsid w:val="008C02FD"/>
    <w:rsid w:val="008C0BB2"/>
    <w:rsid w:val="008C12D5"/>
    <w:rsid w:val="008C170E"/>
    <w:rsid w:val="008C1956"/>
    <w:rsid w:val="008C22C3"/>
    <w:rsid w:val="008C26CB"/>
    <w:rsid w:val="008C27F9"/>
    <w:rsid w:val="008C3805"/>
    <w:rsid w:val="008C3A2B"/>
    <w:rsid w:val="008C47AD"/>
    <w:rsid w:val="008C490E"/>
    <w:rsid w:val="008C5042"/>
    <w:rsid w:val="008C5046"/>
    <w:rsid w:val="008C5570"/>
    <w:rsid w:val="008C6796"/>
    <w:rsid w:val="008C6BAE"/>
    <w:rsid w:val="008C77A6"/>
    <w:rsid w:val="008C77E4"/>
    <w:rsid w:val="008D02CD"/>
    <w:rsid w:val="008D03CA"/>
    <w:rsid w:val="008D0564"/>
    <w:rsid w:val="008D135F"/>
    <w:rsid w:val="008D1417"/>
    <w:rsid w:val="008D1511"/>
    <w:rsid w:val="008D1652"/>
    <w:rsid w:val="008D1D2D"/>
    <w:rsid w:val="008D2648"/>
    <w:rsid w:val="008D2677"/>
    <w:rsid w:val="008D31D1"/>
    <w:rsid w:val="008D3535"/>
    <w:rsid w:val="008D3E56"/>
    <w:rsid w:val="008D49FF"/>
    <w:rsid w:val="008D608D"/>
    <w:rsid w:val="008D63B6"/>
    <w:rsid w:val="008D641A"/>
    <w:rsid w:val="008D6470"/>
    <w:rsid w:val="008D6512"/>
    <w:rsid w:val="008D6628"/>
    <w:rsid w:val="008D66D8"/>
    <w:rsid w:val="008D7504"/>
    <w:rsid w:val="008D7C1B"/>
    <w:rsid w:val="008E045D"/>
    <w:rsid w:val="008E1A62"/>
    <w:rsid w:val="008E26A6"/>
    <w:rsid w:val="008E36C3"/>
    <w:rsid w:val="008E38F9"/>
    <w:rsid w:val="008E3FA3"/>
    <w:rsid w:val="008E4739"/>
    <w:rsid w:val="008E4DB4"/>
    <w:rsid w:val="008E4DE2"/>
    <w:rsid w:val="008E5194"/>
    <w:rsid w:val="008E61D4"/>
    <w:rsid w:val="008E6C57"/>
    <w:rsid w:val="008F0888"/>
    <w:rsid w:val="008F1044"/>
    <w:rsid w:val="008F12FF"/>
    <w:rsid w:val="008F1789"/>
    <w:rsid w:val="008F1B17"/>
    <w:rsid w:val="008F2009"/>
    <w:rsid w:val="008F274F"/>
    <w:rsid w:val="008F2BED"/>
    <w:rsid w:val="008F3EDB"/>
    <w:rsid w:val="008F4391"/>
    <w:rsid w:val="008F47FA"/>
    <w:rsid w:val="008F4A1C"/>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E54"/>
    <w:rsid w:val="009010EC"/>
    <w:rsid w:val="009010F9"/>
    <w:rsid w:val="0090128A"/>
    <w:rsid w:val="0090148D"/>
    <w:rsid w:val="00901D83"/>
    <w:rsid w:val="00901E26"/>
    <w:rsid w:val="0090252A"/>
    <w:rsid w:val="00902620"/>
    <w:rsid w:val="00902941"/>
    <w:rsid w:val="00903B7F"/>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3DFE"/>
    <w:rsid w:val="009144FE"/>
    <w:rsid w:val="00914BB6"/>
    <w:rsid w:val="00914C52"/>
    <w:rsid w:val="00914E1E"/>
    <w:rsid w:val="0091571D"/>
    <w:rsid w:val="009163DE"/>
    <w:rsid w:val="009168FC"/>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84E"/>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080"/>
    <w:rsid w:val="0093717D"/>
    <w:rsid w:val="009378AD"/>
    <w:rsid w:val="009409A4"/>
    <w:rsid w:val="00940E6D"/>
    <w:rsid w:val="00941BFB"/>
    <w:rsid w:val="00941D91"/>
    <w:rsid w:val="00941FD8"/>
    <w:rsid w:val="00942177"/>
    <w:rsid w:val="00942357"/>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3ED"/>
    <w:rsid w:val="00951FC7"/>
    <w:rsid w:val="00952055"/>
    <w:rsid w:val="0095206E"/>
    <w:rsid w:val="009526FC"/>
    <w:rsid w:val="0095295D"/>
    <w:rsid w:val="00952DAA"/>
    <w:rsid w:val="00954149"/>
    <w:rsid w:val="0095509F"/>
    <w:rsid w:val="00955805"/>
    <w:rsid w:val="00955E7F"/>
    <w:rsid w:val="00956711"/>
    <w:rsid w:val="009568A5"/>
    <w:rsid w:val="009571BD"/>
    <w:rsid w:val="00957BCE"/>
    <w:rsid w:val="00957D36"/>
    <w:rsid w:val="00957FC6"/>
    <w:rsid w:val="00960104"/>
    <w:rsid w:val="00960344"/>
    <w:rsid w:val="00960442"/>
    <w:rsid w:val="00962195"/>
    <w:rsid w:val="0096224B"/>
    <w:rsid w:val="0096224D"/>
    <w:rsid w:val="00963028"/>
    <w:rsid w:val="009647D5"/>
    <w:rsid w:val="009649D0"/>
    <w:rsid w:val="00964B93"/>
    <w:rsid w:val="00965B54"/>
    <w:rsid w:val="00965B65"/>
    <w:rsid w:val="0096652B"/>
    <w:rsid w:val="0096666F"/>
    <w:rsid w:val="00966D29"/>
    <w:rsid w:val="0096756E"/>
    <w:rsid w:val="009679BB"/>
    <w:rsid w:val="00970382"/>
    <w:rsid w:val="00970939"/>
    <w:rsid w:val="009709E6"/>
    <w:rsid w:val="00970CDE"/>
    <w:rsid w:val="00971E54"/>
    <w:rsid w:val="009722AA"/>
    <w:rsid w:val="009723FC"/>
    <w:rsid w:val="009725E7"/>
    <w:rsid w:val="009731A4"/>
    <w:rsid w:val="00973266"/>
    <w:rsid w:val="009734DC"/>
    <w:rsid w:val="00973742"/>
    <w:rsid w:val="00973CC8"/>
    <w:rsid w:val="00974CEC"/>
    <w:rsid w:val="00974EDB"/>
    <w:rsid w:val="0097555D"/>
    <w:rsid w:val="00975689"/>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5EBD"/>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3B4C"/>
    <w:rsid w:val="00994291"/>
    <w:rsid w:val="00994DA0"/>
    <w:rsid w:val="00994E80"/>
    <w:rsid w:val="009951B4"/>
    <w:rsid w:val="00995794"/>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D3C"/>
    <w:rsid w:val="009A5EFF"/>
    <w:rsid w:val="009A646E"/>
    <w:rsid w:val="009A6542"/>
    <w:rsid w:val="009A65DE"/>
    <w:rsid w:val="009A6731"/>
    <w:rsid w:val="009A6FC8"/>
    <w:rsid w:val="009B00EC"/>
    <w:rsid w:val="009B0207"/>
    <w:rsid w:val="009B027D"/>
    <w:rsid w:val="009B0FE0"/>
    <w:rsid w:val="009B105D"/>
    <w:rsid w:val="009B14D0"/>
    <w:rsid w:val="009B255E"/>
    <w:rsid w:val="009B283B"/>
    <w:rsid w:val="009B2CDC"/>
    <w:rsid w:val="009B30EF"/>
    <w:rsid w:val="009B3155"/>
    <w:rsid w:val="009B3214"/>
    <w:rsid w:val="009B467B"/>
    <w:rsid w:val="009B4EEF"/>
    <w:rsid w:val="009B5639"/>
    <w:rsid w:val="009B5810"/>
    <w:rsid w:val="009B5AC6"/>
    <w:rsid w:val="009B7BAF"/>
    <w:rsid w:val="009C01B9"/>
    <w:rsid w:val="009C05D9"/>
    <w:rsid w:val="009C0661"/>
    <w:rsid w:val="009C0DFF"/>
    <w:rsid w:val="009C11C6"/>
    <w:rsid w:val="009C1361"/>
    <w:rsid w:val="009C1547"/>
    <w:rsid w:val="009C1D27"/>
    <w:rsid w:val="009C2117"/>
    <w:rsid w:val="009C26CC"/>
    <w:rsid w:val="009C3488"/>
    <w:rsid w:val="009C35E2"/>
    <w:rsid w:val="009C3879"/>
    <w:rsid w:val="009C3A9B"/>
    <w:rsid w:val="009C4059"/>
    <w:rsid w:val="009C42F1"/>
    <w:rsid w:val="009C4651"/>
    <w:rsid w:val="009C4729"/>
    <w:rsid w:val="009C483E"/>
    <w:rsid w:val="009C4855"/>
    <w:rsid w:val="009C57C6"/>
    <w:rsid w:val="009C5A89"/>
    <w:rsid w:val="009C63B2"/>
    <w:rsid w:val="009C66DC"/>
    <w:rsid w:val="009C6A5E"/>
    <w:rsid w:val="009C7D39"/>
    <w:rsid w:val="009C7EDF"/>
    <w:rsid w:val="009D080C"/>
    <w:rsid w:val="009D09C7"/>
    <w:rsid w:val="009D1D21"/>
    <w:rsid w:val="009D237F"/>
    <w:rsid w:val="009D2424"/>
    <w:rsid w:val="009D250F"/>
    <w:rsid w:val="009D2632"/>
    <w:rsid w:val="009D2BFF"/>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A91"/>
    <w:rsid w:val="009E3A61"/>
    <w:rsid w:val="009E4BE8"/>
    <w:rsid w:val="009E4C08"/>
    <w:rsid w:val="009E5D5A"/>
    <w:rsid w:val="009E5EFB"/>
    <w:rsid w:val="009E65B8"/>
    <w:rsid w:val="009E6946"/>
    <w:rsid w:val="009E76B1"/>
    <w:rsid w:val="009E7AA2"/>
    <w:rsid w:val="009E7F29"/>
    <w:rsid w:val="009F04E2"/>
    <w:rsid w:val="009F1406"/>
    <w:rsid w:val="009F1B50"/>
    <w:rsid w:val="009F25BE"/>
    <w:rsid w:val="009F2986"/>
    <w:rsid w:val="009F31CE"/>
    <w:rsid w:val="009F4164"/>
    <w:rsid w:val="009F4314"/>
    <w:rsid w:val="009F4C2C"/>
    <w:rsid w:val="009F50AE"/>
    <w:rsid w:val="009F515E"/>
    <w:rsid w:val="009F56C4"/>
    <w:rsid w:val="009F5903"/>
    <w:rsid w:val="009F5B6C"/>
    <w:rsid w:val="009F5CC2"/>
    <w:rsid w:val="009F5ED9"/>
    <w:rsid w:val="009F6206"/>
    <w:rsid w:val="009F6336"/>
    <w:rsid w:val="009F764F"/>
    <w:rsid w:val="009F7BFF"/>
    <w:rsid w:val="00A00471"/>
    <w:rsid w:val="00A0095F"/>
    <w:rsid w:val="00A00F96"/>
    <w:rsid w:val="00A012A0"/>
    <w:rsid w:val="00A013D1"/>
    <w:rsid w:val="00A0176C"/>
    <w:rsid w:val="00A01BC5"/>
    <w:rsid w:val="00A02498"/>
    <w:rsid w:val="00A02B88"/>
    <w:rsid w:val="00A02E50"/>
    <w:rsid w:val="00A03D9E"/>
    <w:rsid w:val="00A04B73"/>
    <w:rsid w:val="00A0565B"/>
    <w:rsid w:val="00A0597C"/>
    <w:rsid w:val="00A05DC7"/>
    <w:rsid w:val="00A07278"/>
    <w:rsid w:val="00A072C9"/>
    <w:rsid w:val="00A10086"/>
    <w:rsid w:val="00A106F9"/>
    <w:rsid w:val="00A109EC"/>
    <w:rsid w:val="00A11298"/>
    <w:rsid w:val="00A113FD"/>
    <w:rsid w:val="00A115D5"/>
    <w:rsid w:val="00A1171E"/>
    <w:rsid w:val="00A11881"/>
    <w:rsid w:val="00A11A39"/>
    <w:rsid w:val="00A11BFC"/>
    <w:rsid w:val="00A11D65"/>
    <w:rsid w:val="00A126B1"/>
    <w:rsid w:val="00A12CDB"/>
    <w:rsid w:val="00A130E7"/>
    <w:rsid w:val="00A13256"/>
    <w:rsid w:val="00A136AF"/>
    <w:rsid w:val="00A13E49"/>
    <w:rsid w:val="00A14C21"/>
    <w:rsid w:val="00A15511"/>
    <w:rsid w:val="00A15E2B"/>
    <w:rsid w:val="00A15F2D"/>
    <w:rsid w:val="00A15FAC"/>
    <w:rsid w:val="00A16454"/>
    <w:rsid w:val="00A17075"/>
    <w:rsid w:val="00A20D35"/>
    <w:rsid w:val="00A21872"/>
    <w:rsid w:val="00A2195F"/>
    <w:rsid w:val="00A2208D"/>
    <w:rsid w:val="00A22551"/>
    <w:rsid w:val="00A24745"/>
    <w:rsid w:val="00A252AC"/>
    <w:rsid w:val="00A25414"/>
    <w:rsid w:val="00A25639"/>
    <w:rsid w:val="00A2599C"/>
    <w:rsid w:val="00A26382"/>
    <w:rsid w:val="00A26966"/>
    <w:rsid w:val="00A26E23"/>
    <w:rsid w:val="00A26EDC"/>
    <w:rsid w:val="00A272B7"/>
    <w:rsid w:val="00A2755C"/>
    <w:rsid w:val="00A279A6"/>
    <w:rsid w:val="00A27BDD"/>
    <w:rsid w:val="00A315F1"/>
    <w:rsid w:val="00A3173B"/>
    <w:rsid w:val="00A3227C"/>
    <w:rsid w:val="00A32770"/>
    <w:rsid w:val="00A3297E"/>
    <w:rsid w:val="00A34118"/>
    <w:rsid w:val="00A34297"/>
    <w:rsid w:val="00A34478"/>
    <w:rsid w:val="00A345DA"/>
    <w:rsid w:val="00A3490B"/>
    <w:rsid w:val="00A34917"/>
    <w:rsid w:val="00A359EC"/>
    <w:rsid w:val="00A360E6"/>
    <w:rsid w:val="00A3661F"/>
    <w:rsid w:val="00A369AE"/>
    <w:rsid w:val="00A37291"/>
    <w:rsid w:val="00A374BA"/>
    <w:rsid w:val="00A37780"/>
    <w:rsid w:val="00A37B99"/>
    <w:rsid w:val="00A40B8A"/>
    <w:rsid w:val="00A41D42"/>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950"/>
    <w:rsid w:val="00A56CD6"/>
    <w:rsid w:val="00A57EAB"/>
    <w:rsid w:val="00A57F8B"/>
    <w:rsid w:val="00A60400"/>
    <w:rsid w:val="00A60E97"/>
    <w:rsid w:val="00A612FA"/>
    <w:rsid w:val="00A61D70"/>
    <w:rsid w:val="00A61EBB"/>
    <w:rsid w:val="00A62266"/>
    <w:rsid w:val="00A6231B"/>
    <w:rsid w:val="00A6272C"/>
    <w:rsid w:val="00A62A91"/>
    <w:rsid w:val="00A62E27"/>
    <w:rsid w:val="00A63437"/>
    <w:rsid w:val="00A6357E"/>
    <w:rsid w:val="00A63782"/>
    <w:rsid w:val="00A64242"/>
    <w:rsid w:val="00A644D6"/>
    <w:rsid w:val="00A644F8"/>
    <w:rsid w:val="00A65A82"/>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A3F"/>
    <w:rsid w:val="00A93ACC"/>
    <w:rsid w:val="00A93F07"/>
    <w:rsid w:val="00A93FF0"/>
    <w:rsid w:val="00A942AA"/>
    <w:rsid w:val="00A94737"/>
    <w:rsid w:val="00A94CF8"/>
    <w:rsid w:val="00A94D2C"/>
    <w:rsid w:val="00A95845"/>
    <w:rsid w:val="00A95C26"/>
    <w:rsid w:val="00A95F45"/>
    <w:rsid w:val="00A961D1"/>
    <w:rsid w:val="00A96A40"/>
    <w:rsid w:val="00A96D69"/>
    <w:rsid w:val="00A972AD"/>
    <w:rsid w:val="00A9752B"/>
    <w:rsid w:val="00A97CA4"/>
    <w:rsid w:val="00AA067E"/>
    <w:rsid w:val="00AA0AE3"/>
    <w:rsid w:val="00AA0B49"/>
    <w:rsid w:val="00AA0BF5"/>
    <w:rsid w:val="00AA0F36"/>
    <w:rsid w:val="00AA138F"/>
    <w:rsid w:val="00AA1603"/>
    <w:rsid w:val="00AA243E"/>
    <w:rsid w:val="00AA2981"/>
    <w:rsid w:val="00AA35F2"/>
    <w:rsid w:val="00AA37B4"/>
    <w:rsid w:val="00AA4D17"/>
    <w:rsid w:val="00AA4E0E"/>
    <w:rsid w:val="00AA4E5A"/>
    <w:rsid w:val="00AA6C1B"/>
    <w:rsid w:val="00AA6C7D"/>
    <w:rsid w:val="00AA7A17"/>
    <w:rsid w:val="00AB0A8F"/>
    <w:rsid w:val="00AB27AF"/>
    <w:rsid w:val="00AB2C35"/>
    <w:rsid w:val="00AB38D1"/>
    <w:rsid w:val="00AB4411"/>
    <w:rsid w:val="00AB49E8"/>
    <w:rsid w:val="00AB4BB7"/>
    <w:rsid w:val="00AB56DD"/>
    <w:rsid w:val="00AB580A"/>
    <w:rsid w:val="00AB5F7D"/>
    <w:rsid w:val="00AB60C7"/>
    <w:rsid w:val="00AB6C31"/>
    <w:rsid w:val="00AB6E73"/>
    <w:rsid w:val="00AB7CF3"/>
    <w:rsid w:val="00AB7D25"/>
    <w:rsid w:val="00AC1356"/>
    <w:rsid w:val="00AC19B0"/>
    <w:rsid w:val="00AC1FC3"/>
    <w:rsid w:val="00AC213E"/>
    <w:rsid w:val="00AC320D"/>
    <w:rsid w:val="00AC33DC"/>
    <w:rsid w:val="00AC340C"/>
    <w:rsid w:val="00AC3441"/>
    <w:rsid w:val="00AC3C46"/>
    <w:rsid w:val="00AC42F1"/>
    <w:rsid w:val="00AC5AAC"/>
    <w:rsid w:val="00AC60E1"/>
    <w:rsid w:val="00AC6456"/>
    <w:rsid w:val="00AC6521"/>
    <w:rsid w:val="00AC688D"/>
    <w:rsid w:val="00AC6A9F"/>
    <w:rsid w:val="00AC70E1"/>
    <w:rsid w:val="00AC70F1"/>
    <w:rsid w:val="00AC72C2"/>
    <w:rsid w:val="00AC7903"/>
    <w:rsid w:val="00AC7930"/>
    <w:rsid w:val="00AD0A02"/>
    <w:rsid w:val="00AD0F73"/>
    <w:rsid w:val="00AD1206"/>
    <w:rsid w:val="00AD13D9"/>
    <w:rsid w:val="00AD19BB"/>
    <w:rsid w:val="00AD1C9C"/>
    <w:rsid w:val="00AD2284"/>
    <w:rsid w:val="00AD2C92"/>
    <w:rsid w:val="00AD2CDB"/>
    <w:rsid w:val="00AD2D29"/>
    <w:rsid w:val="00AD32EB"/>
    <w:rsid w:val="00AD4054"/>
    <w:rsid w:val="00AD41DD"/>
    <w:rsid w:val="00AD46D9"/>
    <w:rsid w:val="00AD47BB"/>
    <w:rsid w:val="00AD61D6"/>
    <w:rsid w:val="00AD6642"/>
    <w:rsid w:val="00AD6C5D"/>
    <w:rsid w:val="00AD6D60"/>
    <w:rsid w:val="00AD6F0B"/>
    <w:rsid w:val="00AD76D8"/>
    <w:rsid w:val="00AD7E03"/>
    <w:rsid w:val="00AE1554"/>
    <w:rsid w:val="00AE23C6"/>
    <w:rsid w:val="00AE2A98"/>
    <w:rsid w:val="00AE2DAA"/>
    <w:rsid w:val="00AE3917"/>
    <w:rsid w:val="00AE4116"/>
    <w:rsid w:val="00AE45E1"/>
    <w:rsid w:val="00AE4A96"/>
    <w:rsid w:val="00AE511E"/>
    <w:rsid w:val="00AE547B"/>
    <w:rsid w:val="00AE6FFA"/>
    <w:rsid w:val="00AE7015"/>
    <w:rsid w:val="00AE7CCB"/>
    <w:rsid w:val="00AE7D3A"/>
    <w:rsid w:val="00AF049A"/>
    <w:rsid w:val="00AF08A1"/>
    <w:rsid w:val="00AF0B07"/>
    <w:rsid w:val="00AF0CD2"/>
    <w:rsid w:val="00AF181E"/>
    <w:rsid w:val="00AF1A2E"/>
    <w:rsid w:val="00AF1C88"/>
    <w:rsid w:val="00AF238D"/>
    <w:rsid w:val="00AF2972"/>
    <w:rsid w:val="00AF2F8C"/>
    <w:rsid w:val="00AF33EE"/>
    <w:rsid w:val="00AF3629"/>
    <w:rsid w:val="00AF3736"/>
    <w:rsid w:val="00AF4370"/>
    <w:rsid w:val="00AF4F1C"/>
    <w:rsid w:val="00AF5677"/>
    <w:rsid w:val="00AF5A6A"/>
    <w:rsid w:val="00AF6397"/>
    <w:rsid w:val="00AF714A"/>
    <w:rsid w:val="00AF75F3"/>
    <w:rsid w:val="00AF76FC"/>
    <w:rsid w:val="00B0075D"/>
    <w:rsid w:val="00B00FC8"/>
    <w:rsid w:val="00B01528"/>
    <w:rsid w:val="00B01A87"/>
    <w:rsid w:val="00B01BA2"/>
    <w:rsid w:val="00B021A4"/>
    <w:rsid w:val="00B0243A"/>
    <w:rsid w:val="00B025C4"/>
    <w:rsid w:val="00B028DE"/>
    <w:rsid w:val="00B02AC4"/>
    <w:rsid w:val="00B0305A"/>
    <w:rsid w:val="00B03873"/>
    <w:rsid w:val="00B03E68"/>
    <w:rsid w:val="00B03FED"/>
    <w:rsid w:val="00B044E1"/>
    <w:rsid w:val="00B04596"/>
    <w:rsid w:val="00B05897"/>
    <w:rsid w:val="00B060B6"/>
    <w:rsid w:val="00B07444"/>
    <w:rsid w:val="00B0753A"/>
    <w:rsid w:val="00B07EBD"/>
    <w:rsid w:val="00B07F0D"/>
    <w:rsid w:val="00B10449"/>
    <w:rsid w:val="00B10A3D"/>
    <w:rsid w:val="00B12EA9"/>
    <w:rsid w:val="00B13011"/>
    <w:rsid w:val="00B133D9"/>
    <w:rsid w:val="00B13AA5"/>
    <w:rsid w:val="00B13E56"/>
    <w:rsid w:val="00B140C9"/>
    <w:rsid w:val="00B14428"/>
    <w:rsid w:val="00B14866"/>
    <w:rsid w:val="00B14A49"/>
    <w:rsid w:val="00B15B53"/>
    <w:rsid w:val="00B15E47"/>
    <w:rsid w:val="00B164BE"/>
    <w:rsid w:val="00B168C2"/>
    <w:rsid w:val="00B17F46"/>
    <w:rsid w:val="00B20109"/>
    <w:rsid w:val="00B20719"/>
    <w:rsid w:val="00B20800"/>
    <w:rsid w:val="00B21327"/>
    <w:rsid w:val="00B218FF"/>
    <w:rsid w:val="00B23D06"/>
    <w:rsid w:val="00B24092"/>
    <w:rsid w:val="00B24615"/>
    <w:rsid w:val="00B25017"/>
    <w:rsid w:val="00B2512F"/>
    <w:rsid w:val="00B259ED"/>
    <w:rsid w:val="00B26475"/>
    <w:rsid w:val="00B268AB"/>
    <w:rsid w:val="00B270E4"/>
    <w:rsid w:val="00B274E0"/>
    <w:rsid w:val="00B27F22"/>
    <w:rsid w:val="00B30DCD"/>
    <w:rsid w:val="00B31072"/>
    <w:rsid w:val="00B3132F"/>
    <w:rsid w:val="00B31F31"/>
    <w:rsid w:val="00B3252A"/>
    <w:rsid w:val="00B32E2D"/>
    <w:rsid w:val="00B33A42"/>
    <w:rsid w:val="00B345AA"/>
    <w:rsid w:val="00B349AB"/>
    <w:rsid w:val="00B352DF"/>
    <w:rsid w:val="00B35358"/>
    <w:rsid w:val="00B35811"/>
    <w:rsid w:val="00B35B65"/>
    <w:rsid w:val="00B35C46"/>
    <w:rsid w:val="00B35D2F"/>
    <w:rsid w:val="00B35EBC"/>
    <w:rsid w:val="00B36571"/>
    <w:rsid w:val="00B405B7"/>
    <w:rsid w:val="00B40646"/>
    <w:rsid w:val="00B40669"/>
    <w:rsid w:val="00B40C06"/>
    <w:rsid w:val="00B40E55"/>
    <w:rsid w:val="00B41A95"/>
    <w:rsid w:val="00B42055"/>
    <w:rsid w:val="00B42079"/>
    <w:rsid w:val="00B420C5"/>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4D5"/>
    <w:rsid w:val="00B4751C"/>
    <w:rsid w:val="00B476BE"/>
    <w:rsid w:val="00B50A4B"/>
    <w:rsid w:val="00B50D7C"/>
    <w:rsid w:val="00B5152E"/>
    <w:rsid w:val="00B519AC"/>
    <w:rsid w:val="00B51F0E"/>
    <w:rsid w:val="00B5232A"/>
    <w:rsid w:val="00B528CF"/>
    <w:rsid w:val="00B52C70"/>
    <w:rsid w:val="00B53698"/>
    <w:rsid w:val="00B5462A"/>
    <w:rsid w:val="00B54990"/>
    <w:rsid w:val="00B55BD4"/>
    <w:rsid w:val="00B560C1"/>
    <w:rsid w:val="00B565B0"/>
    <w:rsid w:val="00B566A2"/>
    <w:rsid w:val="00B56954"/>
    <w:rsid w:val="00B56C78"/>
    <w:rsid w:val="00B574F4"/>
    <w:rsid w:val="00B57A5B"/>
    <w:rsid w:val="00B57DC6"/>
    <w:rsid w:val="00B6001B"/>
    <w:rsid w:val="00B60FFD"/>
    <w:rsid w:val="00B611E9"/>
    <w:rsid w:val="00B61B7A"/>
    <w:rsid w:val="00B61C5A"/>
    <w:rsid w:val="00B62025"/>
    <w:rsid w:val="00B625C3"/>
    <w:rsid w:val="00B6295F"/>
    <w:rsid w:val="00B630D4"/>
    <w:rsid w:val="00B63136"/>
    <w:rsid w:val="00B63642"/>
    <w:rsid w:val="00B63832"/>
    <w:rsid w:val="00B63E14"/>
    <w:rsid w:val="00B63F8A"/>
    <w:rsid w:val="00B64137"/>
    <w:rsid w:val="00B6453F"/>
    <w:rsid w:val="00B64D16"/>
    <w:rsid w:val="00B666DA"/>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C1"/>
    <w:rsid w:val="00B821F2"/>
    <w:rsid w:val="00B835EA"/>
    <w:rsid w:val="00B83797"/>
    <w:rsid w:val="00B83BE9"/>
    <w:rsid w:val="00B83E2E"/>
    <w:rsid w:val="00B8537D"/>
    <w:rsid w:val="00B8541C"/>
    <w:rsid w:val="00B86145"/>
    <w:rsid w:val="00B8621C"/>
    <w:rsid w:val="00B867BA"/>
    <w:rsid w:val="00B871CA"/>
    <w:rsid w:val="00B8759C"/>
    <w:rsid w:val="00B8797E"/>
    <w:rsid w:val="00B87DC4"/>
    <w:rsid w:val="00B9038D"/>
    <w:rsid w:val="00B90625"/>
    <w:rsid w:val="00B90670"/>
    <w:rsid w:val="00B907A9"/>
    <w:rsid w:val="00B90854"/>
    <w:rsid w:val="00B910B7"/>
    <w:rsid w:val="00B91118"/>
    <w:rsid w:val="00B914B3"/>
    <w:rsid w:val="00B925FC"/>
    <w:rsid w:val="00B927D5"/>
    <w:rsid w:val="00B92821"/>
    <w:rsid w:val="00B93B87"/>
    <w:rsid w:val="00B93DF9"/>
    <w:rsid w:val="00B9419B"/>
    <w:rsid w:val="00B943E2"/>
    <w:rsid w:val="00B94F35"/>
    <w:rsid w:val="00B956EC"/>
    <w:rsid w:val="00B95F1F"/>
    <w:rsid w:val="00B962DA"/>
    <w:rsid w:val="00B9657E"/>
    <w:rsid w:val="00B96E8C"/>
    <w:rsid w:val="00B970E0"/>
    <w:rsid w:val="00B9791C"/>
    <w:rsid w:val="00B97D24"/>
    <w:rsid w:val="00B97EB9"/>
    <w:rsid w:val="00BA15BC"/>
    <w:rsid w:val="00BA1741"/>
    <w:rsid w:val="00BA20F6"/>
    <w:rsid w:val="00BA352E"/>
    <w:rsid w:val="00BA4852"/>
    <w:rsid w:val="00BA4AD0"/>
    <w:rsid w:val="00BA5928"/>
    <w:rsid w:val="00BA5A33"/>
    <w:rsid w:val="00BA6113"/>
    <w:rsid w:val="00BA7593"/>
    <w:rsid w:val="00BB070D"/>
    <w:rsid w:val="00BB15E9"/>
    <w:rsid w:val="00BB164B"/>
    <w:rsid w:val="00BB1AD6"/>
    <w:rsid w:val="00BB20DA"/>
    <w:rsid w:val="00BB2ECB"/>
    <w:rsid w:val="00BB3092"/>
    <w:rsid w:val="00BB371B"/>
    <w:rsid w:val="00BB3920"/>
    <w:rsid w:val="00BB473E"/>
    <w:rsid w:val="00BB5BB4"/>
    <w:rsid w:val="00BB5E8A"/>
    <w:rsid w:val="00BB647B"/>
    <w:rsid w:val="00BB67BA"/>
    <w:rsid w:val="00BB6E3C"/>
    <w:rsid w:val="00BB70F6"/>
    <w:rsid w:val="00BC1396"/>
    <w:rsid w:val="00BC1890"/>
    <w:rsid w:val="00BC198A"/>
    <w:rsid w:val="00BC1B1F"/>
    <w:rsid w:val="00BC21BA"/>
    <w:rsid w:val="00BC2834"/>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48F"/>
    <w:rsid w:val="00BD06BD"/>
    <w:rsid w:val="00BD0B7E"/>
    <w:rsid w:val="00BD0CF8"/>
    <w:rsid w:val="00BD0E04"/>
    <w:rsid w:val="00BD1F81"/>
    <w:rsid w:val="00BD273A"/>
    <w:rsid w:val="00BD2BE4"/>
    <w:rsid w:val="00BD3324"/>
    <w:rsid w:val="00BD3C8A"/>
    <w:rsid w:val="00BD467C"/>
    <w:rsid w:val="00BD4785"/>
    <w:rsid w:val="00BD4B4A"/>
    <w:rsid w:val="00BD50F9"/>
    <w:rsid w:val="00BD524A"/>
    <w:rsid w:val="00BD6092"/>
    <w:rsid w:val="00BD64B9"/>
    <w:rsid w:val="00BD667F"/>
    <w:rsid w:val="00BD70D2"/>
    <w:rsid w:val="00BD71AE"/>
    <w:rsid w:val="00BD71DB"/>
    <w:rsid w:val="00BD759D"/>
    <w:rsid w:val="00BD7A77"/>
    <w:rsid w:val="00BD7B93"/>
    <w:rsid w:val="00BD7D53"/>
    <w:rsid w:val="00BE0743"/>
    <w:rsid w:val="00BE0D28"/>
    <w:rsid w:val="00BE0E71"/>
    <w:rsid w:val="00BE0E7E"/>
    <w:rsid w:val="00BE12A2"/>
    <w:rsid w:val="00BE25E7"/>
    <w:rsid w:val="00BE3463"/>
    <w:rsid w:val="00BE37E1"/>
    <w:rsid w:val="00BE390D"/>
    <w:rsid w:val="00BE4F81"/>
    <w:rsid w:val="00BE571A"/>
    <w:rsid w:val="00BE5A4A"/>
    <w:rsid w:val="00BE660D"/>
    <w:rsid w:val="00BE6632"/>
    <w:rsid w:val="00BE7596"/>
    <w:rsid w:val="00BE7BC3"/>
    <w:rsid w:val="00BE7C27"/>
    <w:rsid w:val="00BE7D10"/>
    <w:rsid w:val="00BF03B1"/>
    <w:rsid w:val="00BF1695"/>
    <w:rsid w:val="00BF17E7"/>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074"/>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5783"/>
    <w:rsid w:val="00C060CC"/>
    <w:rsid w:val="00C0639A"/>
    <w:rsid w:val="00C0655D"/>
    <w:rsid w:val="00C0661C"/>
    <w:rsid w:val="00C06F58"/>
    <w:rsid w:val="00C0728B"/>
    <w:rsid w:val="00C07A2D"/>
    <w:rsid w:val="00C1051A"/>
    <w:rsid w:val="00C10858"/>
    <w:rsid w:val="00C11164"/>
    <w:rsid w:val="00C11586"/>
    <w:rsid w:val="00C119DD"/>
    <w:rsid w:val="00C11D78"/>
    <w:rsid w:val="00C11ED7"/>
    <w:rsid w:val="00C12030"/>
    <w:rsid w:val="00C120C2"/>
    <w:rsid w:val="00C12E8F"/>
    <w:rsid w:val="00C130B1"/>
    <w:rsid w:val="00C132DB"/>
    <w:rsid w:val="00C1374C"/>
    <w:rsid w:val="00C138C6"/>
    <w:rsid w:val="00C14265"/>
    <w:rsid w:val="00C1449C"/>
    <w:rsid w:val="00C14A6F"/>
    <w:rsid w:val="00C14CCE"/>
    <w:rsid w:val="00C1554F"/>
    <w:rsid w:val="00C15AFB"/>
    <w:rsid w:val="00C170C2"/>
    <w:rsid w:val="00C17763"/>
    <w:rsid w:val="00C17801"/>
    <w:rsid w:val="00C17D62"/>
    <w:rsid w:val="00C17FE9"/>
    <w:rsid w:val="00C205B9"/>
    <w:rsid w:val="00C2116C"/>
    <w:rsid w:val="00C21313"/>
    <w:rsid w:val="00C222FA"/>
    <w:rsid w:val="00C22604"/>
    <w:rsid w:val="00C22BD4"/>
    <w:rsid w:val="00C24346"/>
    <w:rsid w:val="00C243E6"/>
    <w:rsid w:val="00C24474"/>
    <w:rsid w:val="00C245DD"/>
    <w:rsid w:val="00C24FE5"/>
    <w:rsid w:val="00C25019"/>
    <w:rsid w:val="00C250C4"/>
    <w:rsid w:val="00C2538D"/>
    <w:rsid w:val="00C25A1A"/>
    <w:rsid w:val="00C25E3F"/>
    <w:rsid w:val="00C26D87"/>
    <w:rsid w:val="00C2724A"/>
    <w:rsid w:val="00C27A86"/>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222"/>
    <w:rsid w:val="00C41527"/>
    <w:rsid w:val="00C41E6C"/>
    <w:rsid w:val="00C42651"/>
    <w:rsid w:val="00C42FB8"/>
    <w:rsid w:val="00C431A1"/>
    <w:rsid w:val="00C43C54"/>
    <w:rsid w:val="00C44634"/>
    <w:rsid w:val="00C44840"/>
    <w:rsid w:val="00C45049"/>
    <w:rsid w:val="00C46990"/>
    <w:rsid w:val="00C46BA9"/>
    <w:rsid w:val="00C47666"/>
    <w:rsid w:val="00C50E54"/>
    <w:rsid w:val="00C51A16"/>
    <w:rsid w:val="00C52465"/>
    <w:rsid w:val="00C52C5B"/>
    <w:rsid w:val="00C53D6F"/>
    <w:rsid w:val="00C53EBD"/>
    <w:rsid w:val="00C54FFD"/>
    <w:rsid w:val="00C5667E"/>
    <w:rsid w:val="00C56FD6"/>
    <w:rsid w:val="00C608E0"/>
    <w:rsid w:val="00C60B9C"/>
    <w:rsid w:val="00C6141C"/>
    <w:rsid w:val="00C61511"/>
    <w:rsid w:val="00C61D3F"/>
    <w:rsid w:val="00C61D45"/>
    <w:rsid w:val="00C6242B"/>
    <w:rsid w:val="00C63522"/>
    <w:rsid w:val="00C63DFC"/>
    <w:rsid w:val="00C643FB"/>
    <w:rsid w:val="00C64DB4"/>
    <w:rsid w:val="00C65754"/>
    <w:rsid w:val="00C66630"/>
    <w:rsid w:val="00C67065"/>
    <w:rsid w:val="00C70116"/>
    <w:rsid w:val="00C7058E"/>
    <w:rsid w:val="00C70621"/>
    <w:rsid w:val="00C706FF"/>
    <w:rsid w:val="00C71364"/>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080"/>
    <w:rsid w:val="00C814B9"/>
    <w:rsid w:val="00C8152D"/>
    <w:rsid w:val="00C81746"/>
    <w:rsid w:val="00C81983"/>
    <w:rsid w:val="00C81BA6"/>
    <w:rsid w:val="00C81C0A"/>
    <w:rsid w:val="00C81F23"/>
    <w:rsid w:val="00C829A6"/>
    <w:rsid w:val="00C82D67"/>
    <w:rsid w:val="00C83350"/>
    <w:rsid w:val="00C83871"/>
    <w:rsid w:val="00C8499F"/>
    <w:rsid w:val="00C85228"/>
    <w:rsid w:val="00C8542A"/>
    <w:rsid w:val="00C86D7C"/>
    <w:rsid w:val="00C870AB"/>
    <w:rsid w:val="00C87260"/>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166"/>
    <w:rsid w:val="00C955F8"/>
    <w:rsid w:val="00C95BCE"/>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66E"/>
    <w:rsid w:val="00CB37FD"/>
    <w:rsid w:val="00CB398F"/>
    <w:rsid w:val="00CB40BF"/>
    <w:rsid w:val="00CB495C"/>
    <w:rsid w:val="00CB4A83"/>
    <w:rsid w:val="00CB5F29"/>
    <w:rsid w:val="00CB5FB2"/>
    <w:rsid w:val="00CB6270"/>
    <w:rsid w:val="00CB6C50"/>
    <w:rsid w:val="00CB6FCD"/>
    <w:rsid w:val="00CB76CE"/>
    <w:rsid w:val="00CB7A98"/>
    <w:rsid w:val="00CB7EA3"/>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6D6"/>
    <w:rsid w:val="00CC5ECA"/>
    <w:rsid w:val="00CC6D57"/>
    <w:rsid w:val="00CC76D9"/>
    <w:rsid w:val="00CD02B6"/>
    <w:rsid w:val="00CD0625"/>
    <w:rsid w:val="00CD0ACC"/>
    <w:rsid w:val="00CD101D"/>
    <w:rsid w:val="00CD2146"/>
    <w:rsid w:val="00CD272D"/>
    <w:rsid w:val="00CD30B6"/>
    <w:rsid w:val="00CD34A7"/>
    <w:rsid w:val="00CD42CB"/>
    <w:rsid w:val="00CD4B83"/>
    <w:rsid w:val="00CD4BE4"/>
    <w:rsid w:val="00CD4CB9"/>
    <w:rsid w:val="00CD4D59"/>
    <w:rsid w:val="00CD5738"/>
    <w:rsid w:val="00CD5A53"/>
    <w:rsid w:val="00CD6124"/>
    <w:rsid w:val="00CD66EC"/>
    <w:rsid w:val="00CD7A2C"/>
    <w:rsid w:val="00CD7EE6"/>
    <w:rsid w:val="00CE083B"/>
    <w:rsid w:val="00CE09B8"/>
    <w:rsid w:val="00CE111D"/>
    <w:rsid w:val="00CE1C99"/>
    <w:rsid w:val="00CE1EBE"/>
    <w:rsid w:val="00CE2056"/>
    <w:rsid w:val="00CE27FF"/>
    <w:rsid w:val="00CE31BA"/>
    <w:rsid w:val="00CE3A4A"/>
    <w:rsid w:val="00CE4081"/>
    <w:rsid w:val="00CE412B"/>
    <w:rsid w:val="00CE45EA"/>
    <w:rsid w:val="00CE51A1"/>
    <w:rsid w:val="00CE656D"/>
    <w:rsid w:val="00CE693A"/>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6420"/>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2D1"/>
    <w:rsid w:val="00D0542A"/>
    <w:rsid w:val="00D0564A"/>
    <w:rsid w:val="00D06181"/>
    <w:rsid w:val="00D06397"/>
    <w:rsid w:val="00D06510"/>
    <w:rsid w:val="00D0668E"/>
    <w:rsid w:val="00D07965"/>
    <w:rsid w:val="00D11787"/>
    <w:rsid w:val="00D11A9B"/>
    <w:rsid w:val="00D122EE"/>
    <w:rsid w:val="00D1276E"/>
    <w:rsid w:val="00D12E88"/>
    <w:rsid w:val="00D134C2"/>
    <w:rsid w:val="00D136BB"/>
    <w:rsid w:val="00D13F62"/>
    <w:rsid w:val="00D14672"/>
    <w:rsid w:val="00D14AEB"/>
    <w:rsid w:val="00D14B48"/>
    <w:rsid w:val="00D156C7"/>
    <w:rsid w:val="00D16A78"/>
    <w:rsid w:val="00D177E8"/>
    <w:rsid w:val="00D20349"/>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C36"/>
    <w:rsid w:val="00D31A91"/>
    <w:rsid w:val="00D3241E"/>
    <w:rsid w:val="00D32A1E"/>
    <w:rsid w:val="00D32CA5"/>
    <w:rsid w:val="00D33252"/>
    <w:rsid w:val="00D33AC1"/>
    <w:rsid w:val="00D35746"/>
    <w:rsid w:val="00D35B2F"/>
    <w:rsid w:val="00D36E52"/>
    <w:rsid w:val="00D37A1C"/>
    <w:rsid w:val="00D409B5"/>
    <w:rsid w:val="00D413A7"/>
    <w:rsid w:val="00D4210E"/>
    <w:rsid w:val="00D4264C"/>
    <w:rsid w:val="00D43096"/>
    <w:rsid w:val="00D43FAC"/>
    <w:rsid w:val="00D449B5"/>
    <w:rsid w:val="00D44CB1"/>
    <w:rsid w:val="00D45A15"/>
    <w:rsid w:val="00D46375"/>
    <w:rsid w:val="00D4795B"/>
    <w:rsid w:val="00D479EE"/>
    <w:rsid w:val="00D47B8A"/>
    <w:rsid w:val="00D50354"/>
    <w:rsid w:val="00D5055F"/>
    <w:rsid w:val="00D51845"/>
    <w:rsid w:val="00D51DD0"/>
    <w:rsid w:val="00D528A6"/>
    <w:rsid w:val="00D539ED"/>
    <w:rsid w:val="00D53B1E"/>
    <w:rsid w:val="00D53EC6"/>
    <w:rsid w:val="00D53FCA"/>
    <w:rsid w:val="00D54B7C"/>
    <w:rsid w:val="00D54F61"/>
    <w:rsid w:val="00D554BA"/>
    <w:rsid w:val="00D5618A"/>
    <w:rsid w:val="00D5626D"/>
    <w:rsid w:val="00D56468"/>
    <w:rsid w:val="00D56DF1"/>
    <w:rsid w:val="00D578FD"/>
    <w:rsid w:val="00D6009A"/>
    <w:rsid w:val="00D611E4"/>
    <w:rsid w:val="00D61872"/>
    <w:rsid w:val="00D61A08"/>
    <w:rsid w:val="00D636FD"/>
    <w:rsid w:val="00D63DFD"/>
    <w:rsid w:val="00D64CBB"/>
    <w:rsid w:val="00D6530A"/>
    <w:rsid w:val="00D65976"/>
    <w:rsid w:val="00D659FD"/>
    <w:rsid w:val="00D65AFB"/>
    <w:rsid w:val="00D6615C"/>
    <w:rsid w:val="00D66FEA"/>
    <w:rsid w:val="00D672B9"/>
    <w:rsid w:val="00D67AF4"/>
    <w:rsid w:val="00D724D0"/>
    <w:rsid w:val="00D7328D"/>
    <w:rsid w:val="00D73409"/>
    <w:rsid w:val="00D73736"/>
    <w:rsid w:val="00D737A3"/>
    <w:rsid w:val="00D73E79"/>
    <w:rsid w:val="00D73EB4"/>
    <w:rsid w:val="00D74FD0"/>
    <w:rsid w:val="00D75594"/>
    <w:rsid w:val="00D763D4"/>
    <w:rsid w:val="00D774E8"/>
    <w:rsid w:val="00D77523"/>
    <w:rsid w:val="00D776F9"/>
    <w:rsid w:val="00D804E9"/>
    <w:rsid w:val="00D807E1"/>
    <w:rsid w:val="00D80F20"/>
    <w:rsid w:val="00D8137B"/>
    <w:rsid w:val="00D81A74"/>
    <w:rsid w:val="00D81E24"/>
    <w:rsid w:val="00D82974"/>
    <w:rsid w:val="00D82E4F"/>
    <w:rsid w:val="00D8303B"/>
    <w:rsid w:val="00D84A6B"/>
    <w:rsid w:val="00D86400"/>
    <w:rsid w:val="00D865A6"/>
    <w:rsid w:val="00D86C03"/>
    <w:rsid w:val="00D87508"/>
    <w:rsid w:val="00D87894"/>
    <w:rsid w:val="00D87D33"/>
    <w:rsid w:val="00D87EB3"/>
    <w:rsid w:val="00D9038E"/>
    <w:rsid w:val="00D91669"/>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0159"/>
    <w:rsid w:val="00DB0F2F"/>
    <w:rsid w:val="00DB103E"/>
    <w:rsid w:val="00DB15BA"/>
    <w:rsid w:val="00DB1D9A"/>
    <w:rsid w:val="00DB34E3"/>
    <w:rsid w:val="00DB4BCB"/>
    <w:rsid w:val="00DB4DF0"/>
    <w:rsid w:val="00DB50C3"/>
    <w:rsid w:val="00DB56D6"/>
    <w:rsid w:val="00DB5BEA"/>
    <w:rsid w:val="00DB7858"/>
    <w:rsid w:val="00DB7ADF"/>
    <w:rsid w:val="00DB7E25"/>
    <w:rsid w:val="00DB7FB7"/>
    <w:rsid w:val="00DC00DC"/>
    <w:rsid w:val="00DC04A8"/>
    <w:rsid w:val="00DC05B4"/>
    <w:rsid w:val="00DC0A50"/>
    <w:rsid w:val="00DC1114"/>
    <w:rsid w:val="00DC12F0"/>
    <w:rsid w:val="00DC18BF"/>
    <w:rsid w:val="00DC2C9B"/>
    <w:rsid w:val="00DC36D4"/>
    <w:rsid w:val="00DC3D9E"/>
    <w:rsid w:val="00DC42CC"/>
    <w:rsid w:val="00DC550C"/>
    <w:rsid w:val="00DC57AE"/>
    <w:rsid w:val="00DC5F0C"/>
    <w:rsid w:val="00DC6AFD"/>
    <w:rsid w:val="00DC6E6D"/>
    <w:rsid w:val="00DC7140"/>
    <w:rsid w:val="00DC71BB"/>
    <w:rsid w:val="00DC7635"/>
    <w:rsid w:val="00DD0585"/>
    <w:rsid w:val="00DD14D7"/>
    <w:rsid w:val="00DD1910"/>
    <w:rsid w:val="00DD313F"/>
    <w:rsid w:val="00DD475A"/>
    <w:rsid w:val="00DD5023"/>
    <w:rsid w:val="00DD5671"/>
    <w:rsid w:val="00DD6086"/>
    <w:rsid w:val="00DD63E8"/>
    <w:rsid w:val="00DD649F"/>
    <w:rsid w:val="00DD6C0C"/>
    <w:rsid w:val="00DD7EBB"/>
    <w:rsid w:val="00DE0136"/>
    <w:rsid w:val="00DE01D2"/>
    <w:rsid w:val="00DE04B2"/>
    <w:rsid w:val="00DE1D3E"/>
    <w:rsid w:val="00DE1E99"/>
    <w:rsid w:val="00DE2F2A"/>
    <w:rsid w:val="00DE3731"/>
    <w:rsid w:val="00DE3F92"/>
    <w:rsid w:val="00DE4789"/>
    <w:rsid w:val="00DE501E"/>
    <w:rsid w:val="00DE579B"/>
    <w:rsid w:val="00DE5BAE"/>
    <w:rsid w:val="00DE629A"/>
    <w:rsid w:val="00DE7005"/>
    <w:rsid w:val="00DE7737"/>
    <w:rsid w:val="00DE777D"/>
    <w:rsid w:val="00DE7E3A"/>
    <w:rsid w:val="00DF0859"/>
    <w:rsid w:val="00DF0D61"/>
    <w:rsid w:val="00DF1A39"/>
    <w:rsid w:val="00DF1F1C"/>
    <w:rsid w:val="00DF20F3"/>
    <w:rsid w:val="00DF2307"/>
    <w:rsid w:val="00DF2698"/>
    <w:rsid w:val="00DF345D"/>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8A"/>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4C0"/>
    <w:rsid w:val="00E1176C"/>
    <w:rsid w:val="00E11F2A"/>
    <w:rsid w:val="00E1223E"/>
    <w:rsid w:val="00E1238E"/>
    <w:rsid w:val="00E13D19"/>
    <w:rsid w:val="00E14128"/>
    <w:rsid w:val="00E1422F"/>
    <w:rsid w:val="00E148BC"/>
    <w:rsid w:val="00E14AE7"/>
    <w:rsid w:val="00E14D60"/>
    <w:rsid w:val="00E16334"/>
    <w:rsid w:val="00E169F9"/>
    <w:rsid w:val="00E16C0B"/>
    <w:rsid w:val="00E170B6"/>
    <w:rsid w:val="00E171E1"/>
    <w:rsid w:val="00E1723D"/>
    <w:rsid w:val="00E17A07"/>
    <w:rsid w:val="00E206DD"/>
    <w:rsid w:val="00E207A8"/>
    <w:rsid w:val="00E2155A"/>
    <w:rsid w:val="00E21892"/>
    <w:rsid w:val="00E22167"/>
    <w:rsid w:val="00E22CAA"/>
    <w:rsid w:val="00E23564"/>
    <w:rsid w:val="00E2378F"/>
    <w:rsid w:val="00E2482B"/>
    <w:rsid w:val="00E25019"/>
    <w:rsid w:val="00E2574A"/>
    <w:rsid w:val="00E25CDF"/>
    <w:rsid w:val="00E2721B"/>
    <w:rsid w:val="00E27940"/>
    <w:rsid w:val="00E27D10"/>
    <w:rsid w:val="00E27DEA"/>
    <w:rsid w:val="00E3081C"/>
    <w:rsid w:val="00E3279D"/>
    <w:rsid w:val="00E340FB"/>
    <w:rsid w:val="00E34AE8"/>
    <w:rsid w:val="00E35786"/>
    <w:rsid w:val="00E35B38"/>
    <w:rsid w:val="00E366E2"/>
    <w:rsid w:val="00E36BB7"/>
    <w:rsid w:val="00E36D85"/>
    <w:rsid w:val="00E37111"/>
    <w:rsid w:val="00E40961"/>
    <w:rsid w:val="00E414E0"/>
    <w:rsid w:val="00E414E2"/>
    <w:rsid w:val="00E41822"/>
    <w:rsid w:val="00E41D3D"/>
    <w:rsid w:val="00E42901"/>
    <w:rsid w:val="00E42AE8"/>
    <w:rsid w:val="00E42C8F"/>
    <w:rsid w:val="00E432A3"/>
    <w:rsid w:val="00E43F33"/>
    <w:rsid w:val="00E442A4"/>
    <w:rsid w:val="00E445B3"/>
    <w:rsid w:val="00E44F75"/>
    <w:rsid w:val="00E4535C"/>
    <w:rsid w:val="00E45779"/>
    <w:rsid w:val="00E45AEF"/>
    <w:rsid w:val="00E45C93"/>
    <w:rsid w:val="00E46CC4"/>
    <w:rsid w:val="00E46D81"/>
    <w:rsid w:val="00E46E52"/>
    <w:rsid w:val="00E4723E"/>
    <w:rsid w:val="00E47F7D"/>
    <w:rsid w:val="00E50317"/>
    <w:rsid w:val="00E50C13"/>
    <w:rsid w:val="00E516A7"/>
    <w:rsid w:val="00E51E3C"/>
    <w:rsid w:val="00E521EC"/>
    <w:rsid w:val="00E523B8"/>
    <w:rsid w:val="00E52BDC"/>
    <w:rsid w:val="00E52DF7"/>
    <w:rsid w:val="00E52F74"/>
    <w:rsid w:val="00E530FB"/>
    <w:rsid w:val="00E5344D"/>
    <w:rsid w:val="00E545E8"/>
    <w:rsid w:val="00E54D84"/>
    <w:rsid w:val="00E55413"/>
    <w:rsid w:val="00E55496"/>
    <w:rsid w:val="00E56A2C"/>
    <w:rsid w:val="00E57A72"/>
    <w:rsid w:val="00E57DDE"/>
    <w:rsid w:val="00E60AD9"/>
    <w:rsid w:val="00E60D35"/>
    <w:rsid w:val="00E61CD0"/>
    <w:rsid w:val="00E63335"/>
    <w:rsid w:val="00E637BD"/>
    <w:rsid w:val="00E63ABF"/>
    <w:rsid w:val="00E63EDD"/>
    <w:rsid w:val="00E6509F"/>
    <w:rsid w:val="00E65563"/>
    <w:rsid w:val="00E65620"/>
    <w:rsid w:val="00E656B7"/>
    <w:rsid w:val="00E657CB"/>
    <w:rsid w:val="00E659FC"/>
    <w:rsid w:val="00E669C8"/>
    <w:rsid w:val="00E66B8F"/>
    <w:rsid w:val="00E66C4E"/>
    <w:rsid w:val="00E67680"/>
    <w:rsid w:val="00E67806"/>
    <w:rsid w:val="00E67E15"/>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BF8"/>
    <w:rsid w:val="00E8472A"/>
    <w:rsid w:val="00E8486A"/>
    <w:rsid w:val="00E848AA"/>
    <w:rsid w:val="00E85F50"/>
    <w:rsid w:val="00E86932"/>
    <w:rsid w:val="00E8769A"/>
    <w:rsid w:val="00E878A3"/>
    <w:rsid w:val="00E87E29"/>
    <w:rsid w:val="00E9132F"/>
    <w:rsid w:val="00E9154F"/>
    <w:rsid w:val="00E91795"/>
    <w:rsid w:val="00E92460"/>
    <w:rsid w:val="00E9253F"/>
    <w:rsid w:val="00E93379"/>
    <w:rsid w:val="00E933A7"/>
    <w:rsid w:val="00E93BC5"/>
    <w:rsid w:val="00E9523A"/>
    <w:rsid w:val="00E95459"/>
    <w:rsid w:val="00E96DAF"/>
    <w:rsid w:val="00E975BA"/>
    <w:rsid w:val="00E979A6"/>
    <w:rsid w:val="00E97FF0"/>
    <w:rsid w:val="00EA0118"/>
    <w:rsid w:val="00EA1EB8"/>
    <w:rsid w:val="00EA20BF"/>
    <w:rsid w:val="00EA2499"/>
    <w:rsid w:val="00EA2EF6"/>
    <w:rsid w:val="00EA2F9C"/>
    <w:rsid w:val="00EA33DE"/>
    <w:rsid w:val="00EA388C"/>
    <w:rsid w:val="00EA3B65"/>
    <w:rsid w:val="00EA41A2"/>
    <w:rsid w:val="00EA4C53"/>
    <w:rsid w:val="00EA51C7"/>
    <w:rsid w:val="00EA59C5"/>
    <w:rsid w:val="00EA62A1"/>
    <w:rsid w:val="00EA677C"/>
    <w:rsid w:val="00EA6968"/>
    <w:rsid w:val="00EA6DCE"/>
    <w:rsid w:val="00EA73AD"/>
    <w:rsid w:val="00EB052E"/>
    <w:rsid w:val="00EB0D81"/>
    <w:rsid w:val="00EB1864"/>
    <w:rsid w:val="00EB1A94"/>
    <w:rsid w:val="00EB1AF9"/>
    <w:rsid w:val="00EB1DFE"/>
    <w:rsid w:val="00EB1F04"/>
    <w:rsid w:val="00EB25BF"/>
    <w:rsid w:val="00EB274C"/>
    <w:rsid w:val="00EB37F8"/>
    <w:rsid w:val="00EB3905"/>
    <w:rsid w:val="00EB39FF"/>
    <w:rsid w:val="00EB3AAE"/>
    <w:rsid w:val="00EB4D61"/>
    <w:rsid w:val="00EB55F4"/>
    <w:rsid w:val="00EB5DB0"/>
    <w:rsid w:val="00EB696D"/>
    <w:rsid w:val="00EB6C1A"/>
    <w:rsid w:val="00EB6CAC"/>
    <w:rsid w:val="00EB7327"/>
    <w:rsid w:val="00EB777F"/>
    <w:rsid w:val="00EB7DB6"/>
    <w:rsid w:val="00EB7E3B"/>
    <w:rsid w:val="00EB7F27"/>
    <w:rsid w:val="00EB7FE4"/>
    <w:rsid w:val="00EC02E0"/>
    <w:rsid w:val="00EC080F"/>
    <w:rsid w:val="00EC0A5E"/>
    <w:rsid w:val="00EC126D"/>
    <w:rsid w:val="00EC13D6"/>
    <w:rsid w:val="00EC14F8"/>
    <w:rsid w:val="00EC20F2"/>
    <w:rsid w:val="00EC2628"/>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2EBC"/>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3720"/>
    <w:rsid w:val="00EE40D9"/>
    <w:rsid w:val="00EE410F"/>
    <w:rsid w:val="00EE45F9"/>
    <w:rsid w:val="00EE56FB"/>
    <w:rsid w:val="00EE63ED"/>
    <w:rsid w:val="00EE65D9"/>
    <w:rsid w:val="00EE6F59"/>
    <w:rsid w:val="00EE737A"/>
    <w:rsid w:val="00EE7434"/>
    <w:rsid w:val="00EE7E14"/>
    <w:rsid w:val="00EF0248"/>
    <w:rsid w:val="00EF0641"/>
    <w:rsid w:val="00EF0725"/>
    <w:rsid w:val="00EF0D5D"/>
    <w:rsid w:val="00EF3044"/>
    <w:rsid w:val="00EF30DF"/>
    <w:rsid w:val="00EF327F"/>
    <w:rsid w:val="00EF3390"/>
    <w:rsid w:val="00EF387C"/>
    <w:rsid w:val="00EF3AA0"/>
    <w:rsid w:val="00EF3B19"/>
    <w:rsid w:val="00EF3EA8"/>
    <w:rsid w:val="00EF3FB9"/>
    <w:rsid w:val="00EF449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59"/>
    <w:rsid w:val="00F034C8"/>
    <w:rsid w:val="00F037AC"/>
    <w:rsid w:val="00F03AC7"/>
    <w:rsid w:val="00F03ADB"/>
    <w:rsid w:val="00F0575F"/>
    <w:rsid w:val="00F05F40"/>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8FE"/>
    <w:rsid w:val="00F16DD9"/>
    <w:rsid w:val="00F16F42"/>
    <w:rsid w:val="00F178A3"/>
    <w:rsid w:val="00F17D63"/>
    <w:rsid w:val="00F17FBF"/>
    <w:rsid w:val="00F20527"/>
    <w:rsid w:val="00F21100"/>
    <w:rsid w:val="00F21D64"/>
    <w:rsid w:val="00F21F6A"/>
    <w:rsid w:val="00F2212C"/>
    <w:rsid w:val="00F2358D"/>
    <w:rsid w:val="00F23E40"/>
    <w:rsid w:val="00F243D6"/>
    <w:rsid w:val="00F24618"/>
    <w:rsid w:val="00F255DC"/>
    <w:rsid w:val="00F2694D"/>
    <w:rsid w:val="00F26CF0"/>
    <w:rsid w:val="00F3025F"/>
    <w:rsid w:val="00F3088B"/>
    <w:rsid w:val="00F3199C"/>
    <w:rsid w:val="00F31BAE"/>
    <w:rsid w:val="00F31DDA"/>
    <w:rsid w:val="00F32258"/>
    <w:rsid w:val="00F328F4"/>
    <w:rsid w:val="00F32E93"/>
    <w:rsid w:val="00F333D6"/>
    <w:rsid w:val="00F3353A"/>
    <w:rsid w:val="00F336DC"/>
    <w:rsid w:val="00F337E0"/>
    <w:rsid w:val="00F33A91"/>
    <w:rsid w:val="00F345C0"/>
    <w:rsid w:val="00F34624"/>
    <w:rsid w:val="00F34707"/>
    <w:rsid w:val="00F35A09"/>
    <w:rsid w:val="00F35DDE"/>
    <w:rsid w:val="00F36156"/>
    <w:rsid w:val="00F36F6E"/>
    <w:rsid w:val="00F37608"/>
    <w:rsid w:val="00F37F6D"/>
    <w:rsid w:val="00F37F94"/>
    <w:rsid w:val="00F407F7"/>
    <w:rsid w:val="00F4104C"/>
    <w:rsid w:val="00F422D7"/>
    <w:rsid w:val="00F42FA8"/>
    <w:rsid w:val="00F43DC1"/>
    <w:rsid w:val="00F4421C"/>
    <w:rsid w:val="00F44306"/>
    <w:rsid w:val="00F44411"/>
    <w:rsid w:val="00F44F8A"/>
    <w:rsid w:val="00F45D39"/>
    <w:rsid w:val="00F45F0C"/>
    <w:rsid w:val="00F46DE7"/>
    <w:rsid w:val="00F47E32"/>
    <w:rsid w:val="00F47E56"/>
    <w:rsid w:val="00F47F78"/>
    <w:rsid w:val="00F5070C"/>
    <w:rsid w:val="00F50734"/>
    <w:rsid w:val="00F50C26"/>
    <w:rsid w:val="00F5285F"/>
    <w:rsid w:val="00F528EE"/>
    <w:rsid w:val="00F52B23"/>
    <w:rsid w:val="00F52C64"/>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9ED"/>
    <w:rsid w:val="00F64D90"/>
    <w:rsid w:val="00F64F6E"/>
    <w:rsid w:val="00F655D4"/>
    <w:rsid w:val="00F67B1E"/>
    <w:rsid w:val="00F70205"/>
    <w:rsid w:val="00F7065F"/>
    <w:rsid w:val="00F708BC"/>
    <w:rsid w:val="00F70D36"/>
    <w:rsid w:val="00F7115C"/>
    <w:rsid w:val="00F712BC"/>
    <w:rsid w:val="00F7143F"/>
    <w:rsid w:val="00F71731"/>
    <w:rsid w:val="00F719B6"/>
    <w:rsid w:val="00F724DE"/>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2EC"/>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5B1"/>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C78"/>
    <w:rsid w:val="00FA2F74"/>
    <w:rsid w:val="00FA3557"/>
    <w:rsid w:val="00FA3850"/>
    <w:rsid w:val="00FA445D"/>
    <w:rsid w:val="00FA4972"/>
    <w:rsid w:val="00FA54BA"/>
    <w:rsid w:val="00FA5F5C"/>
    <w:rsid w:val="00FA6028"/>
    <w:rsid w:val="00FA732D"/>
    <w:rsid w:val="00FA7756"/>
    <w:rsid w:val="00FB0641"/>
    <w:rsid w:val="00FB0FCA"/>
    <w:rsid w:val="00FB140E"/>
    <w:rsid w:val="00FB19F5"/>
    <w:rsid w:val="00FB1A9E"/>
    <w:rsid w:val="00FB1EAA"/>
    <w:rsid w:val="00FB258F"/>
    <w:rsid w:val="00FB27B4"/>
    <w:rsid w:val="00FB3C25"/>
    <w:rsid w:val="00FB4116"/>
    <w:rsid w:val="00FB589E"/>
    <w:rsid w:val="00FB5DE3"/>
    <w:rsid w:val="00FB680E"/>
    <w:rsid w:val="00FB68DF"/>
    <w:rsid w:val="00FB6976"/>
    <w:rsid w:val="00FB6A3C"/>
    <w:rsid w:val="00FB6F1F"/>
    <w:rsid w:val="00FB70F9"/>
    <w:rsid w:val="00FB7580"/>
    <w:rsid w:val="00FB7B8B"/>
    <w:rsid w:val="00FB7BFE"/>
    <w:rsid w:val="00FB7E0F"/>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3AF"/>
    <w:rsid w:val="00FE1477"/>
    <w:rsid w:val="00FE1759"/>
    <w:rsid w:val="00FE1823"/>
    <w:rsid w:val="00FE1E16"/>
    <w:rsid w:val="00FE275F"/>
    <w:rsid w:val="00FE2B9A"/>
    <w:rsid w:val="00FE2D65"/>
    <w:rsid w:val="00FE36DA"/>
    <w:rsid w:val="00FE3A5F"/>
    <w:rsid w:val="00FE4CD9"/>
    <w:rsid w:val="00FE55DE"/>
    <w:rsid w:val="00FE585E"/>
    <w:rsid w:val="00FE7359"/>
    <w:rsid w:val="00FF1241"/>
    <w:rsid w:val="00FF14FA"/>
    <w:rsid w:val="00FF1987"/>
    <w:rsid w:val="00FF1A40"/>
    <w:rsid w:val="00FF1BB3"/>
    <w:rsid w:val="00FF1DE6"/>
    <w:rsid w:val="00FF20AF"/>
    <w:rsid w:val="00FF25BA"/>
    <w:rsid w:val="00FF27E4"/>
    <w:rsid w:val="00FF28F5"/>
    <w:rsid w:val="00FF2CCE"/>
    <w:rsid w:val="00FF39D5"/>
    <w:rsid w:val="00FF3CC6"/>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44634"/>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
    <w:next w:val="a"/>
    <w:link w:val="9Char"/>
    <w:uiPriority w:val="9"/>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rsid w:val="00785BEB"/>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rsid w:val="00785BEB"/>
    <w:pPr>
      <w:tabs>
        <w:tab w:val="center" w:pos="4153"/>
        <w:tab w:val="right" w:pos="8306"/>
      </w:tabs>
      <w:snapToGrid w:val="0"/>
    </w:pPr>
    <w:rPr>
      <w:sz w:val="18"/>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rsid w:val="00785BEB"/>
    <w:pPr>
      <w:tabs>
        <w:tab w:val="center" w:pos="4536"/>
        <w:tab w:val="right" w:pos="9072"/>
      </w:tabs>
    </w:pPr>
    <w:rPr>
      <w:rFonts w:ascii="Arial" w:eastAsia="MS Mincho" w:hAnsi="Arial"/>
      <w:b/>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pPr>
    <w:rPr>
      <w:sz w:val="18"/>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表段落,¥¡¡¡¡ì¬º¥¹¥È¶ÎÂä,ÁÐ³ö¶ÎÂä,列表段落1,—ño’i—Ž,¥ê¥¹¥È¶ÎÂä"/>
    <w:basedOn w:val="a"/>
    <w:link w:val="Char4"/>
    <w:uiPriority w:val="34"/>
    <w:qFormat/>
    <w:rsid w:val="00E52DF7"/>
    <w:pPr>
      <w:ind w:firstLineChars="200" w:firstLine="420"/>
    </w:pPr>
    <w:rPr>
      <w:rFonts w:ascii="宋体" w:eastAsia="宋体" w:hAnsi="宋体"/>
      <w:sz w:val="24"/>
      <w:szCs w:val="24"/>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locked/>
    <w:rsid w:val="00C00074"/>
    <w:rPr>
      <w:lang w:val="x-none" w:eastAsia="en-US"/>
    </w:rPr>
  </w:style>
  <w:style w:type="paragraph" w:customStyle="1" w:styleId="PL">
    <w:name w:val="PL"/>
    <w:link w:val="PLChar"/>
    <w:qFormat/>
    <w:rsid w:val="00233DD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33DDA"/>
    <w:rPr>
      <w:rFonts w:ascii="Courier New" w:eastAsia="Batang" w:hAnsi="Courier New"/>
      <w:noProof/>
      <w:sz w:val="16"/>
      <w:shd w:val="clear" w:color="auto" w:fill="E6E6E6"/>
      <w:lang w:val="en-GB"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647CDD-1B1F-42DD-BA56-6A98BE010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2245</Words>
  <Characters>12798</Characters>
  <Application>Microsoft Office Word</Application>
  <DocSecurity>0</DocSecurity>
  <PresentationFormat/>
  <Lines>106</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白伟27739</cp:lastModifiedBy>
  <cp:revision>10</cp:revision>
  <dcterms:created xsi:type="dcterms:W3CDTF">2019-04-30T10:30:00Z</dcterms:created>
  <dcterms:modified xsi:type="dcterms:W3CDTF">2019-04-30T10:44:00Z</dcterms:modified>
</cp:coreProperties>
</file>