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Look w:val="04A0" w:firstRow="1" w:lastRow="0" w:firstColumn="1" w:lastColumn="0" w:noHBand="0" w:noVBand="1"/>
      </w:tblPr>
      <w:tblGrid>
        <w:gridCol w:w="9641"/>
      </w:tblGrid>
      <w:tr w:rsidR="00490353" w14:paraId="5758FCA1" w14:textId="77777777" w:rsidTr="00CC687E">
        <w:trPr>
          <w:trHeight w:val="2880"/>
          <w:jc w:val="center"/>
        </w:trPr>
        <w:tc>
          <w:tcPr>
            <w:tcW w:w="5000" w:type="pct"/>
          </w:tcPr>
          <w:p w14:paraId="6C48A5BB" w14:textId="64953BF6" w:rsidR="00490353" w:rsidRPr="00E5610B" w:rsidRDefault="00490353" w:rsidP="00CC687E">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Pr="00E5610B">
              <w:rPr>
                <w:rFonts w:hint="eastAsia"/>
                <w:b/>
                <w:noProof/>
                <w:sz w:val="24"/>
                <w:szCs w:val="24"/>
                <w:lang w:eastAsia="zh-CN"/>
              </w:rPr>
              <w:t>#</w:t>
            </w:r>
            <w:r w:rsidR="00B8557E" w:rsidRPr="00E5610B">
              <w:rPr>
                <w:rFonts w:hint="eastAsia"/>
                <w:b/>
                <w:noProof/>
                <w:sz w:val="24"/>
                <w:szCs w:val="24"/>
                <w:lang w:eastAsia="zh-CN"/>
              </w:rPr>
              <w:t>9</w:t>
            </w:r>
            <w:r w:rsidR="00B8557E">
              <w:rPr>
                <w:b/>
                <w:noProof/>
                <w:sz w:val="24"/>
                <w:szCs w:val="24"/>
                <w:lang w:eastAsia="zh-CN"/>
              </w:rPr>
              <w:t>5</w:t>
            </w:r>
            <w:r w:rsidRPr="00E5610B">
              <w:rPr>
                <w:b/>
                <w:noProof/>
                <w:sz w:val="24"/>
                <w:szCs w:val="24"/>
              </w:rPr>
              <w:tab/>
            </w:r>
            <w:r w:rsidRPr="00E5610B">
              <w:rPr>
                <w:rFonts w:hint="eastAsia"/>
                <w:b/>
                <w:noProof/>
                <w:sz w:val="24"/>
                <w:szCs w:val="24"/>
                <w:lang w:eastAsia="zh-CN"/>
              </w:rPr>
              <w:t>R1-18</w:t>
            </w:r>
            <w:r w:rsidR="00CC7627">
              <w:rPr>
                <w:b/>
                <w:noProof/>
                <w:sz w:val="24"/>
                <w:szCs w:val="24"/>
                <w:lang w:eastAsia="zh-CN"/>
              </w:rPr>
              <w:t>12346</w:t>
            </w:r>
          </w:p>
          <w:p w14:paraId="3A0AE6BA" w14:textId="26BBA7FD" w:rsidR="00490353" w:rsidRPr="00E5610B" w:rsidRDefault="00B8557E" w:rsidP="00CC687E">
            <w:pPr>
              <w:pStyle w:val="CRCoverPage"/>
              <w:tabs>
                <w:tab w:val="right" w:pos="9639"/>
              </w:tabs>
              <w:spacing w:after="0"/>
              <w:rPr>
                <w:b/>
                <w:noProof/>
                <w:sz w:val="24"/>
                <w:szCs w:val="24"/>
                <w:lang w:eastAsia="zh-CN"/>
              </w:rPr>
            </w:pPr>
            <w:r>
              <w:rPr>
                <w:b/>
                <w:noProof/>
                <w:sz w:val="24"/>
                <w:szCs w:val="24"/>
                <w:lang w:eastAsia="zh-CN"/>
              </w:rPr>
              <w:t>Spokane</w:t>
            </w:r>
            <w:r w:rsidR="00215ABA">
              <w:rPr>
                <w:b/>
                <w:noProof/>
                <w:sz w:val="24"/>
                <w:szCs w:val="24"/>
                <w:lang w:eastAsia="zh-CN"/>
              </w:rPr>
              <w:t xml:space="preserve">, </w:t>
            </w:r>
            <w:r>
              <w:rPr>
                <w:b/>
                <w:noProof/>
                <w:sz w:val="24"/>
                <w:szCs w:val="24"/>
                <w:lang w:eastAsia="zh-CN"/>
              </w:rPr>
              <w:t>USA</w:t>
            </w:r>
            <w:r w:rsidR="00215ABA">
              <w:rPr>
                <w:b/>
                <w:noProof/>
                <w:sz w:val="24"/>
                <w:szCs w:val="24"/>
                <w:lang w:eastAsia="zh-CN"/>
              </w:rPr>
              <w:t xml:space="preserve">, </w:t>
            </w:r>
            <w:r>
              <w:rPr>
                <w:b/>
                <w:noProof/>
                <w:sz w:val="24"/>
                <w:szCs w:val="24"/>
                <w:lang w:eastAsia="zh-CN"/>
              </w:rPr>
              <w:t xml:space="preserve">November 12th </w:t>
            </w:r>
            <w:r w:rsidR="00215ABA">
              <w:rPr>
                <w:b/>
                <w:noProof/>
                <w:sz w:val="24"/>
                <w:szCs w:val="24"/>
                <w:lang w:eastAsia="zh-CN"/>
              </w:rPr>
              <w:t xml:space="preserve">– </w:t>
            </w:r>
            <w:r>
              <w:rPr>
                <w:b/>
                <w:noProof/>
                <w:sz w:val="24"/>
                <w:szCs w:val="24"/>
                <w:lang w:eastAsia="zh-CN"/>
              </w:rPr>
              <w:t>16</w:t>
            </w:r>
            <w:r w:rsidRPr="000F2C36">
              <w:rPr>
                <w:b/>
                <w:noProof/>
                <w:sz w:val="24"/>
                <w:szCs w:val="24"/>
                <w:lang w:eastAsia="zh-CN"/>
              </w:rPr>
              <w:t>th</w:t>
            </w:r>
            <w:r w:rsidR="00490353" w:rsidRPr="000F2C36">
              <w:rPr>
                <w:b/>
                <w:noProof/>
                <w:sz w:val="24"/>
                <w:szCs w:val="24"/>
                <w:lang w:eastAsia="zh-CN"/>
              </w:rPr>
              <w:t>, 2018</w:t>
            </w:r>
          </w:p>
          <w:tbl>
            <w:tblPr>
              <w:tblW w:w="0" w:type="auto"/>
              <w:tblInd w:w="42" w:type="dxa"/>
              <w:tblCellMar>
                <w:left w:w="42" w:type="dxa"/>
                <w:right w:w="42" w:type="dxa"/>
              </w:tblCellMar>
              <w:tblLook w:val="0000" w:firstRow="0" w:lastRow="0" w:firstColumn="0" w:lastColumn="0" w:noHBand="0" w:noVBand="0"/>
            </w:tblPr>
            <w:tblGrid>
              <w:gridCol w:w="138"/>
              <w:gridCol w:w="2050"/>
              <w:gridCol w:w="695"/>
              <w:gridCol w:w="1260"/>
              <w:gridCol w:w="696"/>
              <w:gridCol w:w="410"/>
              <w:gridCol w:w="2595"/>
              <w:gridCol w:w="1389"/>
              <w:gridCol w:w="140"/>
            </w:tblGrid>
            <w:tr w:rsidR="00490353" w:rsidRPr="00E5610B" w14:paraId="3CC5D84D" w14:textId="77777777" w:rsidTr="00CC687E">
              <w:tc>
                <w:tcPr>
                  <w:tcW w:w="9641" w:type="dxa"/>
                  <w:gridSpan w:val="9"/>
                  <w:tcBorders>
                    <w:top w:val="single" w:sz="4" w:space="0" w:color="auto"/>
                    <w:left w:val="single" w:sz="4" w:space="0" w:color="auto"/>
                    <w:right w:val="single" w:sz="4" w:space="0" w:color="auto"/>
                  </w:tcBorders>
                </w:tcPr>
                <w:p w14:paraId="4F4247B5"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7EFEE975" w14:textId="77777777" w:rsidTr="00CC687E">
              <w:tc>
                <w:tcPr>
                  <w:tcW w:w="9641" w:type="dxa"/>
                  <w:gridSpan w:val="9"/>
                  <w:tcBorders>
                    <w:left w:val="single" w:sz="4" w:space="0" w:color="auto"/>
                    <w:right w:val="single" w:sz="4" w:space="0" w:color="auto"/>
                  </w:tcBorders>
                </w:tcPr>
                <w:p w14:paraId="0D07CAE2" w14:textId="77777777"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3E2038EA" w14:textId="77777777" w:rsidTr="00CC687E">
              <w:tc>
                <w:tcPr>
                  <w:tcW w:w="9641" w:type="dxa"/>
                  <w:gridSpan w:val="9"/>
                  <w:tcBorders>
                    <w:left w:val="single" w:sz="4" w:space="0" w:color="auto"/>
                    <w:right w:val="single" w:sz="4" w:space="0" w:color="auto"/>
                  </w:tcBorders>
                </w:tcPr>
                <w:p w14:paraId="144F37E6" w14:textId="77777777" w:rsidR="00490353" w:rsidRPr="00E5610B" w:rsidRDefault="00490353" w:rsidP="00CC687E">
                  <w:pPr>
                    <w:spacing w:after="0"/>
                    <w:rPr>
                      <w:rFonts w:ascii="Arial" w:hAnsi="Arial"/>
                      <w:noProof/>
                      <w:sz w:val="8"/>
                      <w:szCs w:val="8"/>
                    </w:rPr>
                  </w:pPr>
                </w:p>
              </w:tc>
            </w:tr>
            <w:tr w:rsidR="00490353" w:rsidRPr="00E5610B" w14:paraId="055C86BF" w14:textId="77777777" w:rsidTr="00CC687E">
              <w:tc>
                <w:tcPr>
                  <w:tcW w:w="142" w:type="dxa"/>
                  <w:tcBorders>
                    <w:left w:val="single" w:sz="4" w:space="0" w:color="auto"/>
                  </w:tcBorders>
                </w:tcPr>
                <w:p w14:paraId="753431FC" w14:textId="77777777" w:rsidR="00490353" w:rsidRPr="00E5610B" w:rsidRDefault="00490353" w:rsidP="00CC687E">
                  <w:pPr>
                    <w:spacing w:after="0"/>
                    <w:jc w:val="right"/>
                    <w:rPr>
                      <w:rFonts w:ascii="Arial" w:hAnsi="Arial"/>
                      <w:noProof/>
                    </w:rPr>
                  </w:pPr>
                </w:p>
              </w:tc>
              <w:tc>
                <w:tcPr>
                  <w:tcW w:w="2126" w:type="dxa"/>
                  <w:shd w:val="pct30" w:color="FFFF00" w:fill="auto"/>
                </w:tcPr>
                <w:p w14:paraId="6E6E8D9A" w14:textId="77777777"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23B2CEE"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53377429" w14:textId="77777777" w:rsidR="00490353" w:rsidRPr="00605C33" w:rsidRDefault="00490353" w:rsidP="00CC687E">
                  <w:pPr>
                    <w:spacing w:after="0"/>
                    <w:rPr>
                      <w:rFonts w:ascii="Arial" w:hAnsi="Arial"/>
                      <w:noProof/>
                      <w:lang w:eastAsia="zh-CN"/>
                    </w:rPr>
                  </w:pPr>
                  <w:r>
                    <w:rPr>
                      <w:rFonts w:ascii="Arial" w:hAnsi="Arial" w:hint="eastAsia"/>
                      <w:b/>
                      <w:noProof/>
                      <w:sz w:val="28"/>
                      <w:lang w:eastAsia="zh-CN"/>
                    </w:rPr>
                    <w:t>DRAFT</w:t>
                  </w:r>
                </w:p>
              </w:tc>
              <w:tc>
                <w:tcPr>
                  <w:tcW w:w="709" w:type="dxa"/>
                </w:tcPr>
                <w:p w14:paraId="11703099"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1805200C" w14:textId="77777777" w:rsidR="00490353" w:rsidRPr="00E5610B" w:rsidRDefault="00490353" w:rsidP="00CC687E">
                  <w:pPr>
                    <w:spacing w:after="0"/>
                    <w:jc w:val="center"/>
                    <w:rPr>
                      <w:rFonts w:ascii="Arial" w:hAnsi="Arial"/>
                      <w:b/>
                      <w:noProof/>
                    </w:rPr>
                  </w:pPr>
                  <w:r>
                    <w:rPr>
                      <w:rFonts w:ascii="Arial" w:hAnsi="Arial" w:hint="eastAsia"/>
                      <w:b/>
                      <w:noProof/>
                      <w:sz w:val="32"/>
                      <w:lang w:eastAsia="zh-CN"/>
                    </w:rPr>
                    <w:t>-</w:t>
                  </w:r>
                </w:p>
              </w:tc>
              <w:tc>
                <w:tcPr>
                  <w:tcW w:w="2693" w:type="dxa"/>
                </w:tcPr>
                <w:p w14:paraId="17AB2442"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1B9ABEC9" w14:textId="77777777"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9773E4">
                    <w:rPr>
                      <w:rFonts w:ascii="Arial" w:hAnsi="Arial" w:hint="eastAsia"/>
                      <w:b/>
                      <w:noProof/>
                      <w:sz w:val="32"/>
                      <w:lang w:eastAsia="zh-CN"/>
                    </w:rPr>
                    <w:t>3</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1A95F173" w14:textId="77777777" w:rsidR="00490353" w:rsidRPr="00E5610B" w:rsidRDefault="00490353" w:rsidP="00CC687E">
                  <w:pPr>
                    <w:spacing w:after="0"/>
                    <w:rPr>
                      <w:rFonts w:ascii="Arial" w:hAnsi="Arial"/>
                      <w:noProof/>
                    </w:rPr>
                  </w:pPr>
                </w:p>
              </w:tc>
            </w:tr>
            <w:tr w:rsidR="00490353" w:rsidRPr="00E5610B" w14:paraId="1B2F019B" w14:textId="77777777" w:rsidTr="00CC687E">
              <w:tc>
                <w:tcPr>
                  <w:tcW w:w="9641" w:type="dxa"/>
                  <w:gridSpan w:val="9"/>
                  <w:tcBorders>
                    <w:left w:val="single" w:sz="4" w:space="0" w:color="auto"/>
                    <w:right w:val="single" w:sz="4" w:space="0" w:color="auto"/>
                  </w:tcBorders>
                </w:tcPr>
                <w:p w14:paraId="49AA092E" w14:textId="77777777" w:rsidR="00490353" w:rsidRPr="00E5610B" w:rsidRDefault="00490353" w:rsidP="00CC687E">
                  <w:pPr>
                    <w:spacing w:after="0"/>
                    <w:rPr>
                      <w:rFonts w:ascii="Arial" w:hAnsi="Arial"/>
                      <w:noProof/>
                    </w:rPr>
                  </w:pPr>
                </w:p>
              </w:tc>
            </w:tr>
            <w:tr w:rsidR="00490353" w:rsidRPr="00E5610B" w14:paraId="1769AE6D" w14:textId="77777777" w:rsidTr="00CC687E">
              <w:tc>
                <w:tcPr>
                  <w:tcW w:w="9641" w:type="dxa"/>
                  <w:gridSpan w:val="9"/>
                  <w:tcBorders>
                    <w:top w:val="single" w:sz="4" w:space="0" w:color="auto"/>
                  </w:tcBorders>
                </w:tcPr>
                <w:p w14:paraId="755D4D41"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8"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9"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7FF0F016" w14:textId="77777777" w:rsidTr="00CC687E">
              <w:tc>
                <w:tcPr>
                  <w:tcW w:w="9641" w:type="dxa"/>
                  <w:gridSpan w:val="9"/>
                </w:tcPr>
                <w:p w14:paraId="4C555028" w14:textId="77777777" w:rsidR="00490353" w:rsidRPr="00E5610B" w:rsidRDefault="00490353" w:rsidP="00CC687E">
                  <w:pPr>
                    <w:spacing w:after="0"/>
                    <w:rPr>
                      <w:rFonts w:ascii="Arial" w:hAnsi="Arial"/>
                      <w:noProof/>
                      <w:sz w:val="8"/>
                      <w:szCs w:val="8"/>
                    </w:rPr>
                  </w:pPr>
                </w:p>
              </w:tc>
            </w:tr>
          </w:tbl>
          <w:p w14:paraId="593768DD"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43B5A19B" w14:textId="77777777" w:rsidTr="00CC687E">
              <w:tc>
                <w:tcPr>
                  <w:tcW w:w="2835" w:type="dxa"/>
                </w:tcPr>
                <w:p w14:paraId="3DBEBD47"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9702236"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DD4E2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6E0C1484"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C10C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129D6443"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1C255F"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1D28ED8"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BECC6F" w14:textId="77777777" w:rsidR="00490353" w:rsidRPr="00E5610B" w:rsidRDefault="00490353" w:rsidP="00CC687E">
                  <w:pPr>
                    <w:spacing w:after="0"/>
                    <w:jc w:val="center"/>
                    <w:rPr>
                      <w:rFonts w:ascii="Arial" w:hAnsi="Arial"/>
                      <w:b/>
                      <w:bCs/>
                      <w:caps/>
                      <w:noProof/>
                    </w:rPr>
                  </w:pPr>
                </w:p>
              </w:tc>
            </w:tr>
          </w:tbl>
          <w:p w14:paraId="2A0584A3"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09C77DF9" w14:textId="77777777" w:rsidTr="00CC687E">
              <w:tc>
                <w:tcPr>
                  <w:tcW w:w="9641" w:type="dxa"/>
                  <w:gridSpan w:val="11"/>
                </w:tcPr>
                <w:p w14:paraId="30BE2613" w14:textId="77777777" w:rsidR="00490353" w:rsidRPr="00E5610B" w:rsidRDefault="00490353" w:rsidP="00CC687E">
                  <w:pPr>
                    <w:spacing w:after="0"/>
                    <w:rPr>
                      <w:rFonts w:ascii="Arial" w:hAnsi="Arial"/>
                      <w:noProof/>
                      <w:sz w:val="8"/>
                      <w:szCs w:val="8"/>
                    </w:rPr>
                  </w:pPr>
                </w:p>
              </w:tc>
            </w:tr>
            <w:tr w:rsidR="00490353" w:rsidRPr="00E5610B" w14:paraId="6E3997CE" w14:textId="77777777" w:rsidTr="00CC687E">
              <w:tc>
                <w:tcPr>
                  <w:tcW w:w="1843" w:type="dxa"/>
                  <w:tcBorders>
                    <w:top w:val="single" w:sz="4" w:space="0" w:color="auto"/>
                    <w:left w:val="single" w:sz="4" w:space="0" w:color="auto"/>
                  </w:tcBorders>
                </w:tcPr>
                <w:p w14:paraId="45386F7B"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21199A1A" w14:textId="28710142" w:rsidR="00490353" w:rsidRPr="00E5610B" w:rsidRDefault="00490353" w:rsidP="00DA2D14">
                  <w:pPr>
                    <w:spacing w:after="0"/>
                    <w:ind w:left="100"/>
                    <w:rPr>
                      <w:rFonts w:ascii="Arial" w:hAnsi="Arial"/>
                      <w:noProof/>
                    </w:rPr>
                  </w:pPr>
                  <w:r>
                    <w:rPr>
                      <w:rFonts w:ascii="Arial" w:hAnsi="Arial"/>
                      <w:noProof/>
                      <w:lang w:eastAsia="zh-CN"/>
                    </w:rPr>
                    <w:t>CR to 38.213</w:t>
                  </w:r>
                  <w:r w:rsidRPr="00DA0830">
                    <w:rPr>
                      <w:rFonts w:ascii="Arial" w:hAnsi="Arial"/>
                      <w:noProof/>
                      <w:lang w:eastAsia="zh-CN"/>
                    </w:rPr>
                    <w:t xml:space="preserve"> </w:t>
                  </w:r>
                  <w:r w:rsidR="00B8557E">
                    <w:rPr>
                      <w:rFonts w:ascii="Arial" w:hAnsi="Arial"/>
                      <w:noProof/>
                      <w:lang w:eastAsia="zh-CN"/>
                    </w:rPr>
                    <w:t>for PDCCH maintenance</w:t>
                  </w:r>
                </w:p>
              </w:tc>
            </w:tr>
            <w:tr w:rsidR="00490353" w:rsidRPr="00E5610B" w14:paraId="39A4F4D4" w14:textId="77777777" w:rsidTr="00CC687E">
              <w:tc>
                <w:tcPr>
                  <w:tcW w:w="1843" w:type="dxa"/>
                  <w:tcBorders>
                    <w:left w:val="single" w:sz="4" w:space="0" w:color="auto"/>
                  </w:tcBorders>
                </w:tcPr>
                <w:p w14:paraId="3281BB2A"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35F60184" w14:textId="77777777" w:rsidR="00490353" w:rsidRPr="00E5610B" w:rsidRDefault="00490353" w:rsidP="00CC687E">
                  <w:pPr>
                    <w:spacing w:after="0"/>
                    <w:rPr>
                      <w:rFonts w:ascii="Arial" w:hAnsi="Arial"/>
                      <w:noProof/>
                      <w:sz w:val="8"/>
                      <w:szCs w:val="8"/>
                    </w:rPr>
                  </w:pPr>
                </w:p>
              </w:tc>
            </w:tr>
            <w:tr w:rsidR="00490353" w:rsidRPr="00E5610B" w14:paraId="2C202299" w14:textId="77777777" w:rsidTr="00CC687E">
              <w:tc>
                <w:tcPr>
                  <w:tcW w:w="1843" w:type="dxa"/>
                  <w:tcBorders>
                    <w:left w:val="single" w:sz="4" w:space="0" w:color="auto"/>
                  </w:tcBorders>
                </w:tcPr>
                <w:p w14:paraId="0851349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2E5C75CE" w14:textId="1249F714" w:rsidR="00490353" w:rsidRPr="00E5610B" w:rsidRDefault="00B8557E" w:rsidP="00CC687E">
                  <w:pPr>
                    <w:spacing w:after="0"/>
                    <w:ind w:left="100"/>
                    <w:rPr>
                      <w:rFonts w:ascii="Arial" w:hAnsi="Arial"/>
                      <w:noProof/>
                      <w:lang w:eastAsia="zh-CN"/>
                    </w:rPr>
                  </w:pPr>
                  <w:r>
                    <w:rPr>
                      <w:rFonts w:ascii="Arial" w:hAnsi="Arial"/>
                      <w:noProof/>
                      <w:lang w:eastAsia="zh-CN"/>
                    </w:rPr>
                    <w:t>MediaTek Inc.</w:t>
                  </w:r>
                </w:p>
              </w:tc>
            </w:tr>
            <w:tr w:rsidR="00490353" w:rsidRPr="00E5610B" w14:paraId="0DA40588" w14:textId="77777777" w:rsidTr="00CC687E">
              <w:tc>
                <w:tcPr>
                  <w:tcW w:w="1843" w:type="dxa"/>
                  <w:tcBorders>
                    <w:left w:val="single" w:sz="4" w:space="0" w:color="auto"/>
                  </w:tcBorders>
                </w:tcPr>
                <w:p w14:paraId="67DC1B5A"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02122863" w14:textId="77777777" w:rsidR="00490353" w:rsidRPr="00E5610B" w:rsidRDefault="00490353" w:rsidP="00CC687E">
                  <w:pPr>
                    <w:spacing w:after="0"/>
                    <w:ind w:left="100"/>
                    <w:rPr>
                      <w:rFonts w:ascii="Arial" w:hAnsi="Arial"/>
                      <w:noProof/>
                      <w:lang w:eastAsia="zh-CN"/>
                    </w:rPr>
                  </w:pPr>
                </w:p>
              </w:tc>
            </w:tr>
            <w:tr w:rsidR="00490353" w:rsidRPr="00E5610B" w14:paraId="6B3182DD" w14:textId="77777777" w:rsidTr="00CC687E">
              <w:tc>
                <w:tcPr>
                  <w:tcW w:w="1843" w:type="dxa"/>
                  <w:tcBorders>
                    <w:left w:val="single" w:sz="4" w:space="0" w:color="auto"/>
                  </w:tcBorders>
                </w:tcPr>
                <w:p w14:paraId="6874E249"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6719FDFB" w14:textId="77777777" w:rsidR="00490353" w:rsidRPr="00E5610B" w:rsidRDefault="00490353" w:rsidP="00CC687E">
                  <w:pPr>
                    <w:spacing w:after="0"/>
                    <w:rPr>
                      <w:rFonts w:ascii="Arial" w:hAnsi="Arial"/>
                      <w:noProof/>
                      <w:sz w:val="8"/>
                      <w:szCs w:val="8"/>
                    </w:rPr>
                  </w:pPr>
                </w:p>
              </w:tc>
            </w:tr>
            <w:tr w:rsidR="00490353" w:rsidRPr="00E5610B" w14:paraId="041D07E6" w14:textId="77777777" w:rsidTr="00CC687E">
              <w:tc>
                <w:tcPr>
                  <w:tcW w:w="1843" w:type="dxa"/>
                  <w:tcBorders>
                    <w:left w:val="single" w:sz="4" w:space="0" w:color="auto"/>
                  </w:tcBorders>
                </w:tcPr>
                <w:p w14:paraId="65763BB7"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03DDB6D2"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BBB59DF"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0D73BA13"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2BB61A55" w14:textId="279322CE" w:rsidR="00490353" w:rsidRPr="00E5610B" w:rsidRDefault="00490353" w:rsidP="00B34DCF">
                  <w:pPr>
                    <w:spacing w:after="0"/>
                    <w:ind w:left="100"/>
                    <w:rPr>
                      <w:rFonts w:ascii="Arial" w:hAnsi="Arial"/>
                      <w:noProof/>
                      <w:lang w:eastAsia="zh-CN"/>
                    </w:rPr>
                  </w:pPr>
                  <w:r w:rsidRPr="00E5610B">
                    <w:rPr>
                      <w:rFonts w:ascii="Arial" w:hAnsi="Arial" w:hint="eastAsia"/>
                      <w:noProof/>
                      <w:lang w:eastAsia="zh-CN"/>
                    </w:rPr>
                    <w:t>2018</w:t>
                  </w:r>
                  <w:r w:rsidRPr="00E5610B">
                    <w:rPr>
                      <w:rFonts w:ascii="Arial" w:hAnsi="Arial"/>
                      <w:noProof/>
                    </w:rPr>
                    <w:t>-</w:t>
                  </w:r>
                  <w:r w:rsidR="00B34DCF">
                    <w:rPr>
                      <w:rFonts w:ascii="Arial" w:hAnsi="Arial" w:hint="eastAsia"/>
                      <w:noProof/>
                      <w:lang w:eastAsia="zh-CN"/>
                    </w:rPr>
                    <w:t>1</w:t>
                  </w:r>
                  <w:r w:rsidR="00B34DCF">
                    <w:rPr>
                      <w:rFonts w:ascii="Arial" w:hAnsi="Arial"/>
                      <w:noProof/>
                      <w:lang w:eastAsia="zh-CN"/>
                    </w:rPr>
                    <w:t>1</w:t>
                  </w:r>
                  <w:r w:rsidRPr="00E5610B">
                    <w:rPr>
                      <w:rFonts w:ascii="Arial" w:hAnsi="Arial"/>
                      <w:noProof/>
                    </w:rPr>
                    <w:t>-</w:t>
                  </w:r>
                  <w:r w:rsidR="00F75A0A">
                    <w:rPr>
                      <w:rFonts w:ascii="Arial" w:hAnsi="Arial"/>
                      <w:noProof/>
                      <w:lang w:eastAsia="zh-CN"/>
                    </w:rPr>
                    <w:t>1</w:t>
                  </w:r>
                  <w:r w:rsidR="00B34DCF">
                    <w:rPr>
                      <w:rFonts w:ascii="Arial" w:hAnsi="Arial"/>
                      <w:noProof/>
                      <w:lang w:eastAsia="zh-CN"/>
                    </w:rPr>
                    <w:t>2</w:t>
                  </w:r>
                  <w:bookmarkStart w:id="2" w:name="_GoBack"/>
                  <w:bookmarkEnd w:id="2"/>
                </w:p>
              </w:tc>
            </w:tr>
            <w:tr w:rsidR="00490353" w:rsidRPr="00E5610B" w14:paraId="07722085" w14:textId="77777777" w:rsidTr="00CC687E">
              <w:tc>
                <w:tcPr>
                  <w:tcW w:w="1843" w:type="dxa"/>
                  <w:tcBorders>
                    <w:left w:val="single" w:sz="4" w:space="0" w:color="auto"/>
                  </w:tcBorders>
                </w:tcPr>
                <w:p w14:paraId="68C4ADF0" w14:textId="77777777" w:rsidR="00490353" w:rsidRPr="00E5610B" w:rsidRDefault="00490353" w:rsidP="00CC687E">
                  <w:pPr>
                    <w:spacing w:after="0"/>
                    <w:rPr>
                      <w:rFonts w:ascii="Arial" w:hAnsi="Arial"/>
                      <w:b/>
                      <w:i/>
                      <w:noProof/>
                      <w:sz w:val="8"/>
                      <w:szCs w:val="8"/>
                    </w:rPr>
                  </w:pPr>
                </w:p>
              </w:tc>
              <w:tc>
                <w:tcPr>
                  <w:tcW w:w="1560" w:type="dxa"/>
                  <w:gridSpan w:val="4"/>
                </w:tcPr>
                <w:p w14:paraId="5C51B08B" w14:textId="77777777" w:rsidR="00490353" w:rsidRPr="00E5610B" w:rsidRDefault="00490353" w:rsidP="00CC687E">
                  <w:pPr>
                    <w:spacing w:after="0"/>
                    <w:rPr>
                      <w:rFonts w:ascii="Arial" w:hAnsi="Arial"/>
                      <w:noProof/>
                      <w:sz w:val="8"/>
                      <w:szCs w:val="8"/>
                    </w:rPr>
                  </w:pPr>
                </w:p>
              </w:tc>
              <w:tc>
                <w:tcPr>
                  <w:tcW w:w="2694" w:type="dxa"/>
                  <w:gridSpan w:val="3"/>
                </w:tcPr>
                <w:p w14:paraId="44EEB4F7" w14:textId="77777777" w:rsidR="00490353" w:rsidRPr="00E5610B" w:rsidRDefault="00490353" w:rsidP="00CC687E">
                  <w:pPr>
                    <w:spacing w:after="0"/>
                    <w:rPr>
                      <w:rFonts w:ascii="Arial" w:hAnsi="Arial"/>
                      <w:noProof/>
                      <w:sz w:val="8"/>
                      <w:szCs w:val="8"/>
                    </w:rPr>
                  </w:pPr>
                </w:p>
              </w:tc>
              <w:tc>
                <w:tcPr>
                  <w:tcW w:w="1417" w:type="dxa"/>
                  <w:gridSpan w:val="2"/>
                </w:tcPr>
                <w:p w14:paraId="14A133DC"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74F4762" w14:textId="77777777" w:rsidR="00490353" w:rsidRPr="00E5610B" w:rsidRDefault="00490353" w:rsidP="00CC687E">
                  <w:pPr>
                    <w:spacing w:after="0"/>
                    <w:rPr>
                      <w:rFonts w:ascii="Arial" w:hAnsi="Arial"/>
                      <w:noProof/>
                      <w:sz w:val="8"/>
                      <w:szCs w:val="8"/>
                    </w:rPr>
                  </w:pPr>
                </w:p>
              </w:tc>
            </w:tr>
            <w:tr w:rsidR="00490353" w:rsidRPr="00E5610B" w14:paraId="0621EC3F" w14:textId="77777777" w:rsidTr="00CC687E">
              <w:trPr>
                <w:cantSplit/>
              </w:trPr>
              <w:tc>
                <w:tcPr>
                  <w:tcW w:w="1843" w:type="dxa"/>
                  <w:tcBorders>
                    <w:left w:val="single" w:sz="4" w:space="0" w:color="auto"/>
                  </w:tcBorders>
                </w:tcPr>
                <w:p w14:paraId="40563E5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47A2A05E"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44EF0D4A" w14:textId="77777777" w:rsidR="00490353" w:rsidRPr="00E5610B" w:rsidRDefault="00490353" w:rsidP="00CC687E">
                  <w:pPr>
                    <w:spacing w:after="0"/>
                    <w:rPr>
                      <w:rFonts w:ascii="Arial" w:hAnsi="Arial"/>
                      <w:noProof/>
                    </w:rPr>
                  </w:pPr>
                </w:p>
              </w:tc>
              <w:tc>
                <w:tcPr>
                  <w:tcW w:w="1417" w:type="dxa"/>
                  <w:gridSpan w:val="2"/>
                  <w:tcBorders>
                    <w:left w:val="nil"/>
                  </w:tcBorders>
                </w:tcPr>
                <w:p w14:paraId="21DDB33D"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5131FF74"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42C5F9D1" w14:textId="77777777" w:rsidTr="00CC687E">
              <w:tc>
                <w:tcPr>
                  <w:tcW w:w="1843" w:type="dxa"/>
                  <w:tcBorders>
                    <w:left w:val="single" w:sz="4" w:space="0" w:color="auto"/>
                    <w:bottom w:val="single" w:sz="4" w:space="0" w:color="auto"/>
                  </w:tcBorders>
                </w:tcPr>
                <w:p w14:paraId="5E70DDF7"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2B002599"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3FAF2264"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0"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3CC73EEE"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1FF9AA7F" w14:textId="77777777" w:rsidTr="00CC687E">
              <w:tc>
                <w:tcPr>
                  <w:tcW w:w="1843" w:type="dxa"/>
                </w:tcPr>
                <w:p w14:paraId="400D9A19" w14:textId="77777777" w:rsidR="00490353" w:rsidRPr="00E5610B" w:rsidRDefault="00490353" w:rsidP="00CC687E">
                  <w:pPr>
                    <w:spacing w:after="0"/>
                    <w:rPr>
                      <w:rFonts w:ascii="Arial" w:hAnsi="Arial"/>
                      <w:b/>
                      <w:i/>
                      <w:noProof/>
                      <w:sz w:val="8"/>
                      <w:szCs w:val="8"/>
                    </w:rPr>
                  </w:pPr>
                </w:p>
              </w:tc>
              <w:tc>
                <w:tcPr>
                  <w:tcW w:w="7798" w:type="dxa"/>
                  <w:gridSpan w:val="10"/>
                </w:tcPr>
                <w:p w14:paraId="64DD7C62" w14:textId="77777777" w:rsidR="00490353" w:rsidRPr="00E5610B" w:rsidRDefault="00490353" w:rsidP="00CC687E">
                  <w:pPr>
                    <w:spacing w:after="0"/>
                    <w:rPr>
                      <w:rFonts w:ascii="Arial" w:hAnsi="Arial"/>
                      <w:noProof/>
                      <w:sz w:val="8"/>
                      <w:szCs w:val="8"/>
                    </w:rPr>
                  </w:pPr>
                </w:p>
              </w:tc>
            </w:tr>
            <w:tr w:rsidR="00490353" w:rsidRPr="00417FD0" w14:paraId="09B477CA" w14:textId="77777777" w:rsidTr="00CC687E">
              <w:tc>
                <w:tcPr>
                  <w:tcW w:w="2268" w:type="dxa"/>
                  <w:gridSpan w:val="2"/>
                  <w:tcBorders>
                    <w:top w:val="single" w:sz="4" w:space="0" w:color="auto"/>
                    <w:left w:val="single" w:sz="4" w:space="0" w:color="auto"/>
                  </w:tcBorders>
                </w:tcPr>
                <w:p w14:paraId="480E9D62"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73B88ADF" w14:textId="3D95AB3B" w:rsidR="00490353" w:rsidRPr="00E5610B" w:rsidRDefault="00B8557E" w:rsidP="00CC687E">
                  <w:pPr>
                    <w:spacing w:after="0"/>
                    <w:ind w:left="100"/>
                    <w:rPr>
                      <w:rFonts w:ascii="Arial" w:hAnsi="Arial"/>
                      <w:noProof/>
                      <w:lang w:eastAsia="zh-CN"/>
                    </w:rPr>
                  </w:pPr>
                  <w:r>
                    <w:rPr>
                      <w:rFonts w:ascii="Arial" w:hAnsi="Arial"/>
                      <w:noProof/>
                      <w:lang w:eastAsia="zh-CN"/>
                    </w:rPr>
                    <w:t>Maintenance for PDCCH</w:t>
                  </w:r>
                </w:p>
              </w:tc>
            </w:tr>
            <w:tr w:rsidR="00490353" w:rsidRPr="00E5610B" w14:paraId="4C60C593" w14:textId="77777777" w:rsidTr="00CC687E">
              <w:tc>
                <w:tcPr>
                  <w:tcW w:w="2268" w:type="dxa"/>
                  <w:gridSpan w:val="2"/>
                  <w:tcBorders>
                    <w:left w:val="single" w:sz="4" w:space="0" w:color="auto"/>
                  </w:tcBorders>
                </w:tcPr>
                <w:p w14:paraId="6B642DB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7D3A9B32" w14:textId="77777777" w:rsidR="00490353" w:rsidRPr="00E5610B" w:rsidRDefault="00490353" w:rsidP="00CC687E">
                  <w:pPr>
                    <w:spacing w:after="0"/>
                    <w:rPr>
                      <w:rFonts w:ascii="Arial" w:hAnsi="Arial"/>
                      <w:noProof/>
                      <w:sz w:val="8"/>
                      <w:szCs w:val="8"/>
                    </w:rPr>
                  </w:pPr>
                </w:p>
              </w:tc>
            </w:tr>
            <w:tr w:rsidR="00490353" w:rsidRPr="00E5610B" w14:paraId="3842833D" w14:textId="77777777" w:rsidTr="00CC687E">
              <w:tc>
                <w:tcPr>
                  <w:tcW w:w="2268" w:type="dxa"/>
                  <w:gridSpan w:val="2"/>
                  <w:tcBorders>
                    <w:left w:val="single" w:sz="4" w:space="0" w:color="auto"/>
                  </w:tcBorders>
                </w:tcPr>
                <w:p w14:paraId="37886E5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07FE0CED" w14:textId="0CE2606E" w:rsidR="00490353" w:rsidRPr="00E5610B" w:rsidRDefault="00B8557E" w:rsidP="00DA2D14">
                  <w:pPr>
                    <w:spacing w:after="0"/>
                    <w:ind w:left="100"/>
                    <w:rPr>
                      <w:rFonts w:ascii="Arial" w:hAnsi="Arial"/>
                      <w:noProof/>
                      <w:lang w:val="fr-FR" w:eastAsia="zh-CN"/>
                    </w:rPr>
                  </w:pPr>
                  <w:r w:rsidRPr="00DA2D14">
                    <w:rPr>
                      <w:rFonts w:ascii="Arial" w:hAnsi="Arial"/>
                      <w:noProof/>
                      <w:lang w:eastAsia="zh-CN"/>
                    </w:rPr>
                    <w:t xml:space="preserve">Updating the specification text of </w:t>
                  </w:r>
                  <w:r>
                    <w:rPr>
                      <w:rFonts w:ascii="Arial" w:hAnsi="Arial"/>
                      <w:noProof/>
                      <w:lang w:eastAsia="zh-CN"/>
                    </w:rPr>
                    <w:t>PDCCH</w:t>
                  </w:r>
                </w:p>
              </w:tc>
            </w:tr>
            <w:tr w:rsidR="00490353" w:rsidRPr="00E5610B" w14:paraId="29F1A945" w14:textId="77777777" w:rsidTr="00CC687E">
              <w:tc>
                <w:tcPr>
                  <w:tcW w:w="2268" w:type="dxa"/>
                  <w:gridSpan w:val="2"/>
                  <w:tcBorders>
                    <w:left w:val="single" w:sz="4" w:space="0" w:color="auto"/>
                  </w:tcBorders>
                </w:tcPr>
                <w:p w14:paraId="6AB19C4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3AC4C621" w14:textId="77777777" w:rsidR="00490353" w:rsidRPr="00E5610B" w:rsidRDefault="00490353" w:rsidP="00CC687E">
                  <w:pPr>
                    <w:spacing w:after="0"/>
                    <w:rPr>
                      <w:rFonts w:ascii="Arial" w:hAnsi="Arial"/>
                      <w:noProof/>
                      <w:sz w:val="8"/>
                      <w:szCs w:val="8"/>
                      <w:lang w:val="fr-FR"/>
                    </w:rPr>
                  </w:pPr>
                </w:p>
              </w:tc>
            </w:tr>
            <w:tr w:rsidR="00490353" w:rsidRPr="00E5610B" w14:paraId="41EE3FEE" w14:textId="77777777" w:rsidTr="00CC687E">
              <w:tc>
                <w:tcPr>
                  <w:tcW w:w="2268" w:type="dxa"/>
                  <w:gridSpan w:val="2"/>
                  <w:tcBorders>
                    <w:left w:val="single" w:sz="4" w:space="0" w:color="auto"/>
                    <w:bottom w:val="single" w:sz="4" w:space="0" w:color="auto"/>
                  </w:tcBorders>
                </w:tcPr>
                <w:p w14:paraId="36F78845"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51338E7D" w14:textId="639A1488" w:rsidR="00490353" w:rsidRPr="00E5610B" w:rsidRDefault="00B8557E" w:rsidP="00CC687E">
                  <w:pPr>
                    <w:spacing w:after="0"/>
                    <w:ind w:left="100"/>
                    <w:rPr>
                      <w:rFonts w:ascii="Arial" w:hAnsi="Arial"/>
                      <w:noProof/>
                      <w:lang w:eastAsia="zh-CN"/>
                    </w:rPr>
                  </w:pPr>
                  <w:r>
                    <w:rPr>
                      <w:rFonts w:ascii="Arial" w:hAnsi="Arial"/>
                      <w:noProof/>
                      <w:lang w:eastAsia="zh-CN"/>
                    </w:rPr>
                    <w:t>I</w:t>
                  </w:r>
                  <w:r w:rsidR="005002B3">
                    <w:rPr>
                      <w:rFonts w:ascii="Arial" w:hAnsi="Arial" w:hint="eastAsia"/>
                      <w:noProof/>
                      <w:lang w:eastAsia="zh-CN"/>
                    </w:rPr>
                    <w:t>nco</w:t>
                  </w:r>
                  <w:r w:rsidR="005002B3">
                    <w:rPr>
                      <w:rFonts w:ascii="Arial" w:hAnsi="Arial"/>
                      <w:noProof/>
                      <w:lang w:eastAsia="zh-CN"/>
                    </w:rPr>
                    <w:t>rrect spe</w:t>
                  </w:r>
                  <w:r w:rsidR="005002B3">
                    <w:rPr>
                      <w:rFonts w:ascii="Arial" w:hAnsi="Arial" w:hint="eastAsia"/>
                      <w:noProof/>
                      <w:lang w:eastAsia="zh-CN"/>
                    </w:rPr>
                    <w:t>cificatio</w:t>
                  </w:r>
                  <w:r w:rsidR="005002B3">
                    <w:rPr>
                      <w:rFonts w:ascii="Arial" w:hAnsi="Arial"/>
                      <w:noProof/>
                      <w:lang w:eastAsia="zh-CN"/>
                    </w:rPr>
                    <w:t>n</w:t>
                  </w:r>
                  <w:r w:rsidR="005002B3">
                    <w:rPr>
                      <w:rFonts w:ascii="Arial" w:hAnsi="Arial" w:hint="eastAsia"/>
                      <w:noProof/>
                      <w:lang w:eastAsia="zh-CN"/>
                    </w:rPr>
                    <w:t>s</w:t>
                  </w:r>
                </w:p>
              </w:tc>
            </w:tr>
            <w:tr w:rsidR="00490353" w:rsidRPr="00E5610B" w14:paraId="65A48BE3" w14:textId="77777777" w:rsidTr="00CC687E">
              <w:tc>
                <w:tcPr>
                  <w:tcW w:w="2268" w:type="dxa"/>
                  <w:gridSpan w:val="2"/>
                </w:tcPr>
                <w:p w14:paraId="6C17643A" w14:textId="77777777" w:rsidR="00490353" w:rsidRPr="00E5610B" w:rsidRDefault="00490353" w:rsidP="00CC687E">
                  <w:pPr>
                    <w:spacing w:after="0"/>
                    <w:rPr>
                      <w:rFonts w:ascii="Arial" w:hAnsi="Arial"/>
                      <w:b/>
                      <w:i/>
                      <w:noProof/>
                      <w:sz w:val="8"/>
                      <w:szCs w:val="8"/>
                    </w:rPr>
                  </w:pPr>
                </w:p>
              </w:tc>
              <w:tc>
                <w:tcPr>
                  <w:tcW w:w="7373" w:type="dxa"/>
                  <w:gridSpan w:val="9"/>
                </w:tcPr>
                <w:p w14:paraId="586CEBF2" w14:textId="77777777" w:rsidR="00490353" w:rsidRPr="00E5610B" w:rsidRDefault="00490353" w:rsidP="00CC687E">
                  <w:pPr>
                    <w:spacing w:after="0"/>
                    <w:rPr>
                      <w:rFonts w:ascii="Arial" w:hAnsi="Arial"/>
                      <w:noProof/>
                      <w:sz w:val="8"/>
                      <w:szCs w:val="8"/>
                    </w:rPr>
                  </w:pPr>
                </w:p>
              </w:tc>
            </w:tr>
            <w:tr w:rsidR="00490353" w:rsidRPr="00E5610B" w14:paraId="4D24BC67" w14:textId="77777777" w:rsidTr="00CC687E">
              <w:tc>
                <w:tcPr>
                  <w:tcW w:w="2268" w:type="dxa"/>
                  <w:gridSpan w:val="2"/>
                  <w:tcBorders>
                    <w:top w:val="single" w:sz="4" w:space="0" w:color="auto"/>
                    <w:left w:val="single" w:sz="4" w:space="0" w:color="auto"/>
                  </w:tcBorders>
                </w:tcPr>
                <w:p w14:paraId="74976FA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70A38B52" w14:textId="77777777"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F75A0A">
                    <w:rPr>
                      <w:rFonts w:ascii="Arial" w:hAnsi="Arial"/>
                      <w:noProof/>
                      <w:lang w:eastAsia="zh-CN"/>
                    </w:rPr>
                    <w:t>All Clauses</w:t>
                  </w:r>
                </w:p>
              </w:tc>
            </w:tr>
            <w:tr w:rsidR="00490353" w:rsidRPr="00E5610B" w14:paraId="6A776062" w14:textId="77777777" w:rsidTr="00CC687E">
              <w:tc>
                <w:tcPr>
                  <w:tcW w:w="2268" w:type="dxa"/>
                  <w:gridSpan w:val="2"/>
                  <w:tcBorders>
                    <w:left w:val="single" w:sz="4" w:space="0" w:color="auto"/>
                  </w:tcBorders>
                </w:tcPr>
                <w:p w14:paraId="155C9FC0"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1D69448C" w14:textId="77777777" w:rsidR="00490353" w:rsidRPr="00E5610B" w:rsidRDefault="00490353" w:rsidP="00CC687E">
                  <w:pPr>
                    <w:spacing w:after="0"/>
                    <w:rPr>
                      <w:rFonts w:ascii="Arial" w:hAnsi="Arial"/>
                      <w:noProof/>
                      <w:sz w:val="8"/>
                      <w:szCs w:val="8"/>
                    </w:rPr>
                  </w:pPr>
                </w:p>
              </w:tc>
            </w:tr>
            <w:tr w:rsidR="00490353" w:rsidRPr="00E5610B" w14:paraId="180F07B8" w14:textId="77777777" w:rsidTr="00CC687E">
              <w:tc>
                <w:tcPr>
                  <w:tcW w:w="2268" w:type="dxa"/>
                  <w:gridSpan w:val="2"/>
                  <w:tcBorders>
                    <w:left w:val="single" w:sz="4" w:space="0" w:color="auto"/>
                  </w:tcBorders>
                </w:tcPr>
                <w:p w14:paraId="00B99248"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A2D7F3D"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73202"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6DC65CC7"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6DE2276A" w14:textId="77777777" w:rsidR="00490353" w:rsidRPr="00E5610B" w:rsidRDefault="00490353" w:rsidP="00CC687E">
                  <w:pPr>
                    <w:spacing w:after="0"/>
                    <w:ind w:left="99"/>
                    <w:rPr>
                      <w:rFonts w:ascii="Arial" w:hAnsi="Arial"/>
                      <w:noProof/>
                    </w:rPr>
                  </w:pPr>
                </w:p>
              </w:tc>
            </w:tr>
            <w:tr w:rsidR="00490353" w:rsidRPr="00E5610B" w14:paraId="39E77592" w14:textId="77777777" w:rsidTr="00CC687E">
              <w:tc>
                <w:tcPr>
                  <w:tcW w:w="2268" w:type="dxa"/>
                  <w:gridSpan w:val="2"/>
                  <w:tcBorders>
                    <w:left w:val="single" w:sz="4" w:space="0" w:color="auto"/>
                  </w:tcBorders>
                </w:tcPr>
                <w:p w14:paraId="13A7DB37"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917764"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E09D3"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5EBBCF7"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1FBD3D5A"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6772F814" w14:textId="77777777" w:rsidTr="00CC687E">
              <w:tc>
                <w:tcPr>
                  <w:tcW w:w="2268" w:type="dxa"/>
                  <w:gridSpan w:val="2"/>
                  <w:tcBorders>
                    <w:left w:val="single" w:sz="4" w:space="0" w:color="auto"/>
                  </w:tcBorders>
                </w:tcPr>
                <w:p w14:paraId="7F962DA3"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61D0FB"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B164F"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26B3A879"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5552E047"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7D2BAD7A" w14:textId="77777777" w:rsidTr="00CC687E">
              <w:tc>
                <w:tcPr>
                  <w:tcW w:w="2268" w:type="dxa"/>
                  <w:gridSpan w:val="2"/>
                  <w:tcBorders>
                    <w:left w:val="single" w:sz="4" w:space="0" w:color="auto"/>
                  </w:tcBorders>
                </w:tcPr>
                <w:p w14:paraId="40A413DF"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9B2E78"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2B757"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2550674A"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18973DD4"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70C3B33E" w14:textId="77777777" w:rsidTr="00CC687E">
              <w:tc>
                <w:tcPr>
                  <w:tcW w:w="2268" w:type="dxa"/>
                  <w:gridSpan w:val="2"/>
                  <w:tcBorders>
                    <w:left w:val="single" w:sz="4" w:space="0" w:color="auto"/>
                  </w:tcBorders>
                </w:tcPr>
                <w:p w14:paraId="0FAB1BC2"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2548D76" w14:textId="77777777" w:rsidR="00490353" w:rsidRPr="00E5610B" w:rsidRDefault="00490353" w:rsidP="00CC687E">
                  <w:pPr>
                    <w:spacing w:after="0"/>
                    <w:rPr>
                      <w:rFonts w:ascii="Arial" w:hAnsi="Arial"/>
                      <w:noProof/>
                    </w:rPr>
                  </w:pPr>
                </w:p>
              </w:tc>
            </w:tr>
            <w:tr w:rsidR="00490353" w:rsidRPr="00E5610B" w14:paraId="20FED4E0" w14:textId="77777777" w:rsidTr="00CC687E">
              <w:tc>
                <w:tcPr>
                  <w:tcW w:w="2268" w:type="dxa"/>
                  <w:gridSpan w:val="2"/>
                  <w:tcBorders>
                    <w:left w:val="single" w:sz="4" w:space="0" w:color="auto"/>
                    <w:bottom w:val="single" w:sz="4" w:space="0" w:color="auto"/>
                  </w:tcBorders>
                </w:tcPr>
                <w:p w14:paraId="1EC04763"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17F702A" w14:textId="77777777" w:rsidR="00490353" w:rsidRPr="00E5610B" w:rsidRDefault="00490353" w:rsidP="00CC687E">
                  <w:pPr>
                    <w:spacing w:after="0"/>
                    <w:ind w:left="100"/>
                    <w:rPr>
                      <w:rFonts w:ascii="Arial" w:hAnsi="Arial"/>
                      <w:noProof/>
                    </w:rPr>
                  </w:pPr>
                </w:p>
              </w:tc>
            </w:tr>
          </w:tbl>
          <w:p w14:paraId="6B395224" w14:textId="77777777" w:rsidR="00490353" w:rsidRPr="00E5610B" w:rsidRDefault="00490353" w:rsidP="00CC687E">
            <w:pPr>
              <w:spacing w:after="0"/>
              <w:rPr>
                <w:rFonts w:ascii="Arial" w:hAnsi="Arial"/>
                <w:noProof/>
                <w:sz w:val="8"/>
                <w:szCs w:val="8"/>
              </w:rPr>
            </w:pPr>
          </w:p>
          <w:p w14:paraId="111114D5" w14:textId="77777777" w:rsidR="00490353" w:rsidRDefault="00490353" w:rsidP="00CC687E"/>
        </w:tc>
      </w:tr>
    </w:tbl>
    <w:p w14:paraId="0BE090BF" w14:textId="77777777" w:rsidR="00080512" w:rsidRPr="00586E27" w:rsidRDefault="00080512">
      <w:bookmarkStart w:id="3" w:name="page2"/>
      <w:bookmarkEnd w:id="0"/>
    </w:p>
    <w:p w14:paraId="411DA436" w14:textId="77777777" w:rsidR="00080512" w:rsidRPr="00586E27" w:rsidRDefault="00080512"/>
    <w:bookmarkEnd w:id="3"/>
    <w:p w14:paraId="293187A1" w14:textId="77777777" w:rsidR="005002B3" w:rsidRPr="00B916EC" w:rsidRDefault="00080512" w:rsidP="005002B3">
      <w:pPr>
        <w:pStyle w:val="TT"/>
      </w:pPr>
      <w:r w:rsidRPr="00586E27">
        <w:br w:type="page"/>
      </w:r>
      <w:bookmarkStart w:id="4" w:name="_Toc517265020"/>
    </w:p>
    <w:p w14:paraId="1C399F44" w14:textId="77777777" w:rsidR="00C208F0" w:rsidRPr="00B916EC" w:rsidRDefault="00C208F0" w:rsidP="00C208F0">
      <w:pPr>
        <w:pStyle w:val="Heading2"/>
        <w:rPr>
          <w:rFonts w:eastAsia="SimSun"/>
          <w:lang w:eastAsia="zh-CN"/>
        </w:rPr>
      </w:pPr>
      <w:bookmarkStart w:id="5" w:name="_Ref500831375"/>
      <w:bookmarkStart w:id="6" w:name="_Toc517265075"/>
      <w:bookmarkEnd w:id="4"/>
      <w:r w:rsidRPr="00B916EC">
        <w:rPr>
          <w:rFonts w:eastAsia="SimSun"/>
          <w:lang w:eastAsia="zh-CN"/>
        </w:rPr>
        <w:lastRenderedPageBreak/>
        <w:t>11.1</w:t>
      </w:r>
      <w:r w:rsidRPr="00B916EC">
        <w:rPr>
          <w:rFonts w:eastAsia="SimSun"/>
          <w:lang w:eastAsia="zh-CN"/>
        </w:rPr>
        <w:tab/>
        <w:t>Slot configuration</w:t>
      </w:r>
      <w:bookmarkEnd w:id="5"/>
      <w:bookmarkEnd w:id="6"/>
    </w:p>
    <w:p w14:paraId="699FA6F4" w14:textId="77777777" w:rsidR="000F06FC" w:rsidRDefault="000F06FC" w:rsidP="0059191F">
      <w:pPr>
        <w:tabs>
          <w:tab w:val="left" w:pos="720"/>
        </w:tabs>
        <w:rPr>
          <w:rFonts w:eastAsia="SimSun"/>
          <w:lang w:eastAsia="zh-CN"/>
        </w:rPr>
      </w:pPr>
      <w:r>
        <w:rPr>
          <w:rFonts w:eastAsia="SimSun"/>
          <w:lang w:eastAsia="zh-CN"/>
        </w:rPr>
        <w:t>[…]</w:t>
      </w:r>
    </w:p>
    <w:p w14:paraId="59F24D9D" w14:textId="26F9CFAF" w:rsidR="00B53296" w:rsidRDefault="00B53296" w:rsidP="0059191F">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Pr="002F2742">
        <w:rPr>
          <w:position w:val="-10"/>
        </w:rPr>
        <w:object w:dxaOrig="560" w:dyaOrig="300" w14:anchorId="645EB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6.35pt" o:ole="">
            <v:imagedata r:id="rId11" o:title=""/>
          </v:shape>
          <o:OLEObject Type="Embed" ProgID="Equation.3" ShapeID="_x0000_i1025" DrawAspect="Content" ObjectID="_1602571421" r:id="rId12"/>
        </w:object>
      </w:r>
      <w:r w:rsidRPr="00190444">
        <w:rPr>
          <w:lang w:val="en-US" w:eastAsia="zh-CN"/>
        </w:rPr>
        <w:t xml:space="preserve"> </w:t>
      </w:r>
      <w:proofErr w:type="spellStart"/>
      <w:r w:rsidR="00481508">
        <w:rPr>
          <w:lang w:val="en-US" w:eastAsia="zh-CN"/>
        </w:rPr>
        <w:t>msec</w:t>
      </w:r>
      <w:proofErr w:type="spellEnd"/>
      <w:r>
        <w:rPr>
          <w:lang w:val="en-US" w:eastAsia="zh-CN"/>
        </w:rPr>
        <w:t xml:space="preserve"> includes first </w:t>
      </w:r>
      <w:r w:rsidRPr="00AE370F">
        <w:rPr>
          <w:position w:val="-6"/>
        </w:rPr>
        <w:object w:dxaOrig="960" w:dyaOrig="300" w14:anchorId="2162C7A0">
          <v:shape id="_x0000_i1026" type="#_x0000_t75" style="width:47.45pt;height:16.35pt" o:ole="">
            <v:imagedata r:id="rId13" o:title=""/>
          </v:shape>
          <o:OLEObject Type="Embed" ProgID="Equation.3" ShapeID="_x0000_i1026" DrawAspect="Content" ObjectID="_1602571422" r:id="rId14"/>
        </w:object>
      </w:r>
      <w:r>
        <w:rPr>
          <w:lang w:val="en-US" w:eastAsia="zh-CN"/>
        </w:rPr>
        <w:t xml:space="preserve"> </w:t>
      </w:r>
      <w:r>
        <w:rPr>
          <w:lang w:val="en-US"/>
        </w:rPr>
        <w:t>slots and second</w:t>
      </w:r>
      <w:r w:rsidR="000F06FC">
        <w:rPr>
          <w:lang w:val="en-US"/>
        </w:rPr>
        <w:t xml:space="preserve"> </w:t>
      </w:r>
      <m:oMath>
        <m:sSub>
          <m:sSubPr>
            <m:ctrlPr>
              <w:rPr>
                <w:rFonts w:ascii="Cambria Math" w:hAnsi="Cambria Math"/>
                <w:strike/>
                <w:color w:val="0000FF"/>
                <w:lang w:val="en-US"/>
              </w:rPr>
            </m:ctrlPr>
          </m:sSubPr>
          <m:e>
            <m:r>
              <w:rPr>
                <w:rFonts w:ascii="Cambria Math" w:hAnsi="Cambria Math"/>
                <w:strike/>
                <w:color w:val="0000FF"/>
                <w:lang w:val="en-US"/>
              </w:rPr>
              <m:t>S</m:t>
            </m:r>
          </m:e>
          <m:sub>
            <m:r>
              <w:rPr>
                <w:rFonts w:ascii="Cambria Math" w:hAnsi="Cambria Math"/>
                <w:strike/>
                <w:color w:val="0000FF"/>
                <w:lang w:val="en-US"/>
              </w:rPr>
              <m:t>2</m:t>
            </m:r>
          </m:sub>
        </m:sSub>
        <m:r>
          <w:rPr>
            <w:rFonts w:ascii="Cambria Math" w:hAnsi="Cambria Math"/>
            <w:strike/>
            <w:color w:val="0000FF"/>
            <w:lang w:val="en-US"/>
          </w:rPr>
          <m:t>=</m:t>
        </m:r>
        <m:sSub>
          <m:sSubPr>
            <m:ctrlPr>
              <w:rPr>
                <w:rFonts w:ascii="Cambria Math" w:hAnsi="Cambria Math"/>
                <w:i/>
                <w:strike/>
                <w:color w:val="0000FF"/>
                <w:lang w:val="en-US"/>
              </w:rPr>
            </m:ctrlPr>
          </m:sSubPr>
          <m:e>
            <m:r>
              <w:rPr>
                <w:rFonts w:ascii="Cambria Math" w:hAnsi="Cambria Math"/>
                <w:strike/>
                <w:color w:val="0000FF"/>
                <w:lang w:val="en-US"/>
              </w:rPr>
              <m:t>P</m:t>
            </m:r>
          </m:e>
          <m:sub>
            <m:r>
              <w:rPr>
                <w:rFonts w:ascii="Cambria Math" w:hAnsi="Cambria Math"/>
                <w:strike/>
                <w:color w:val="0000FF"/>
                <w:lang w:val="en-US"/>
              </w:rPr>
              <m:t>2</m:t>
            </m:r>
          </m:sub>
        </m:sSub>
        <m:r>
          <w:rPr>
            <w:rFonts w:ascii="Cambria Math" w:hAnsi="Cambria Math"/>
            <w:strike/>
            <w:color w:val="0000FF"/>
            <w:lang w:val="en-US"/>
          </w:rPr>
          <m:t>∙</m:t>
        </m:r>
        <m:sSup>
          <m:sSupPr>
            <m:ctrlPr>
              <w:rPr>
                <w:rFonts w:ascii="Cambria Math" w:hAnsi="Cambria Math"/>
                <w:i/>
                <w:strike/>
                <w:color w:val="0000FF"/>
                <w:lang w:val="en-US"/>
              </w:rPr>
            </m:ctrlPr>
          </m:sSupPr>
          <m:e>
            <m:r>
              <w:rPr>
                <w:rFonts w:ascii="Cambria Math" w:hAnsi="Cambria Math"/>
                <w:strike/>
                <w:color w:val="0000FF"/>
                <w:lang w:val="en-US"/>
              </w:rPr>
              <m:t>2</m:t>
            </m:r>
          </m:e>
          <m:sup>
            <m:sSub>
              <m:sSubPr>
                <m:ctrlPr>
                  <w:rPr>
                    <w:rFonts w:ascii="Cambria Math" w:hAnsi="Cambria Math"/>
                    <w:i/>
                    <w:strike/>
                    <w:color w:val="0000FF"/>
                    <w:lang w:val="en-US"/>
                  </w:rPr>
                </m:ctrlPr>
              </m:sSubPr>
              <m:e>
                <m:r>
                  <w:rPr>
                    <w:rFonts w:ascii="Cambria Math" w:hAnsi="Cambria Math"/>
                    <w:strike/>
                    <w:color w:val="0000FF"/>
                    <w:lang w:val="en-US"/>
                  </w:rPr>
                  <m:t>μ</m:t>
                </m:r>
              </m:e>
              <m:sub>
                <m:r>
                  <m:rPr>
                    <m:nor/>
                  </m:rPr>
                  <w:rPr>
                    <w:rFonts w:ascii="Cambria Math" w:hAnsi="Cambria Math"/>
                    <w:strike/>
                    <w:color w:val="0000FF"/>
                    <w:lang w:val="en-US"/>
                  </w:rPr>
                  <m:t>ref</m:t>
                </m:r>
                <w:proofErr w:type="gramStart"/>
                <m:r>
                  <m:rPr>
                    <m:nor/>
                  </m:rPr>
                  <w:rPr>
                    <w:rFonts w:ascii="Cambria Math" w:hAnsi="Cambria Math"/>
                    <w:strike/>
                    <w:color w:val="0000FF"/>
                    <w:lang w:val="en-US"/>
                  </w:rPr>
                  <m:t>,2</m:t>
                </m:r>
                <w:proofErr w:type="gramEnd"/>
              </m:sub>
            </m:sSub>
          </m:sup>
        </m:sSup>
      </m:oMath>
      <w:r w:rsidRPr="00DA2D14">
        <w:rPr>
          <w:strike/>
          <w:color w:val="0000FF"/>
          <w:lang w:val="en-US"/>
        </w:rPr>
        <w:t xml:space="preserve"> </w:t>
      </w:r>
      <w:r w:rsidRPr="00DA2D14">
        <w:rPr>
          <w:color w:val="0000FF"/>
          <w:lang w:val="en-US" w:eastAsia="zh-CN"/>
        </w:rPr>
        <w:t xml:space="preserve"> </w:t>
      </w:r>
      <m:oMath>
        <m:sSub>
          <m:sSubPr>
            <m:ctrlPr>
              <w:rPr>
                <w:rFonts w:ascii="Cambria Math" w:hAnsi="Cambria Math"/>
                <w:color w:val="0000FF"/>
                <w:lang w:val="en-US"/>
              </w:rPr>
            </m:ctrlPr>
          </m:sSubPr>
          <m:e>
            <m:r>
              <w:rPr>
                <w:rFonts w:ascii="Cambria Math" w:hAnsi="Cambria Math"/>
                <w:color w:val="0000FF"/>
                <w:lang w:val="en-US"/>
              </w:rPr>
              <m:t>S</m:t>
            </m:r>
          </m:e>
          <m:sub>
            <m:r>
              <w:rPr>
                <w:rFonts w:ascii="Cambria Math" w:hAnsi="Cambria Math"/>
                <w:color w:val="0000FF"/>
                <w:lang w:val="en-US"/>
              </w:rPr>
              <m:t>2</m:t>
            </m:r>
          </m:sub>
        </m:sSub>
        <m:r>
          <w:rPr>
            <w:rFonts w:ascii="Cambria Math" w:hAnsi="Cambria Math"/>
            <w:color w:val="0000FF"/>
            <w:lang w:val="en-US"/>
          </w:rPr>
          <m:t>=</m:t>
        </m:r>
        <m:sSub>
          <m:sSubPr>
            <m:ctrlPr>
              <w:rPr>
                <w:rFonts w:ascii="Cambria Math" w:hAnsi="Cambria Math"/>
                <w:i/>
                <w:color w:val="0000FF"/>
                <w:lang w:val="en-US"/>
              </w:rPr>
            </m:ctrlPr>
          </m:sSubPr>
          <m:e>
            <m:r>
              <w:rPr>
                <w:rFonts w:ascii="Cambria Math" w:hAnsi="Cambria Math"/>
                <w:color w:val="0000FF"/>
                <w:lang w:val="en-US"/>
              </w:rPr>
              <m:t>P</m:t>
            </m:r>
          </m:e>
          <m:sub>
            <m:r>
              <w:rPr>
                <w:rFonts w:ascii="Cambria Math" w:hAnsi="Cambria Math"/>
                <w:color w:val="0000FF"/>
                <w:lang w:val="en-US"/>
              </w:rPr>
              <m:t>2</m:t>
            </m:r>
          </m:sub>
        </m:sSub>
        <m:r>
          <w:rPr>
            <w:rFonts w:ascii="Cambria Math" w:hAnsi="Cambria Math"/>
            <w:color w:val="0000FF"/>
            <w:lang w:val="en-US"/>
          </w:rPr>
          <m:t>∙</m:t>
        </m:r>
        <m:sSup>
          <m:sSupPr>
            <m:ctrlPr>
              <w:rPr>
                <w:rFonts w:ascii="Cambria Math" w:hAnsi="Cambria Math"/>
                <w:i/>
                <w:color w:val="0000FF"/>
                <w:lang w:val="en-US"/>
              </w:rPr>
            </m:ctrlPr>
          </m:sSupPr>
          <m:e>
            <m:r>
              <w:rPr>
                <w:rFonts w:ascii="Cambria Math" w:hAnsi="Cambria Math"/>
                <w:color w:val="0000FF"/>
                <w:lang w:val="en-US"/>
              </w:rPr>
              <m:t>2</m:t>
            </m:r>
          </m:e>
          <m:sup>
            <m:sSub>
              <m:sSubPr>
                <m:ctrlPr>
                  <w:rPr>
                    <w:rFonts w:ascii="Cambria Math" w:hAnsi="Cambria Math"/>
                    <w:i/>
                    <w:color w:val="0000FF"/>
                    <w:lang w:val="en-US"/>
                  </w:rPr>
                </m:ctrlPr>
              </m:sSubPr>
              <m:e>
                <m:r>
                  <w:rPr>
                    <w:rFonts w:ascii="Cambria Math" w:hAnsi="Cambria Math"/>
                    <w:color w:val="0000FF"/>
                    <w:lang w:val="en-US"/>
                  </w:rPr>
                  <m:t>μ</m:t>
                </m:r>
              </m:e>
              <m:sub>
                <m:r>
                  <m:rPr>
                    <m:nor/>
                  </m:rPr>
                  <w:rPr>
                    <w:rFonts w:ascii="Cambria Math" w:hAnsi="Cambria Math"/>
                    <w:color w:val="0000FF"/>
                    <w:lang w:val="en-US"/>
                  </w:rPr>
                  <m:t>ref</m:t>
                </m:r>
              </m:sub>
            </m:sSub>
          </m:sup>
        </m:sSup>
      </m:oMath>
      <w:r w:rsidR="00B8557E" w:rsidRPr="00DA2D14">
        <w:rPr>
          <w:strike/>
          <w:color w:val="0000FF"/>
          <w:lang w:val="en-US"/>
        </w:rPr>
        <w:t xml:space="preserve"> </w:t>
      </w:r>
      <w:r w:rsidR="00B8557E">
        <w:rPr>
          <w:strike/>
          <w:color w:val="0000FF"/>
          <w:lang w:val="en-US"/>
        </w:rPr>
        <w:t xml:space="preserve"> </w:t>
      </w:r>
      <w:r>
        <w:rPr>
          <w:lang w:val="en-US"/>
        </w:rPr>
        <w:t xml:space="preserve">slots. From the </w:t>
      </w:r>
      <w:r w:rsidRPr="002F2742">
        <w:rPr>
          <w:position w:val="-10"/>
        </w:rPr>
        <w:object w:dxaOrig="260" w:dyaOrig="300" w14:anchorId="0A04CAED">
          <v:shape id="_x0000_i1027" type="#_x0000_t75" style="width:13.1pt;height:16.35pt" o:ole="">
            <v:imagedata r:id="rId15" o:title=""/>
          </v:shape>
          <o:OLEObject Type="Embed" ProgID="Equation.3" ShapeID="_x0000_i1027" DrawAspect="Content" ObjectID="_1602571423" r:id="rId16"/>
        </w:object>
      </w:r>
      <w:r>
        <w:t xml:space="preserve"> slots, a </w:t>
      </w:r>
      <w:r>
        <w:rPr>
          <w:lang w:val="en-US"/>
        </w:rPr>
        <w:t xml:space="preserve">first </w:t>
      </w:r>
      <w:r w:rsidRPr="002F2742">
        <w:rPr>
          <w:position w:val="-12"/>
        </w:rPr>
        <w:object w:dxaOrig="499" w:dyaOrig="320" w14:anchorId="74E994ED">
          <v:shape id="_x0000_i1028" type="#_x0000_t75" style="width:25.1pt;height:17.45pt" o:ole="">
            <v:imagedata r:id="rId17" o:title=""/>
          </v:shape>
          <o:OLEObject Type="Embed" ProgID="Equation.3" ShapeID="_x0000_i1028" DrawAspect="Content" ObjectID="_1602571424" r:id="rId18"/>
        </w:object>
      </w:r>
      <w:r>
        <w:t xml:space="preserve"> slots include only downlink symbols</w:t>
      </w:r>
      <w:r>
        <w:rPr>
          <w:lang w:val="en-US"/>
        </w:rPr>
        <w:t xml:space="preserve"> and a last </w:t>
      </w:r>
      <w:r w:rsidRPr="002F2742">
        <w:rPr>
          <w:position w:val="-12"/>
        </w:rPr>
        <w:object w:dxaOrig="480" w:dyaOrig="320" w14:anchorId="40033618">
          <v:shape id="_x0000_i1029" type="#_x0000_t75" style="width:23.45pt;height:17.45pt" o:ole="">
            <v:imagedata r:id="rId19" o:title=""/>
          </v:shape>
          <o:OLEObject Type="Embed" ProgID="Equation.3" ShapeID="_x0000_i1029" DrawAspect="Content" ObjectID="_1602571425" r:id="rId20"/>
        </w:object>
      </w:r>
      <w:r>
        <w:t xml:space="preserve"> include only uplink symbols. </w:t>
      </w:r>
      <w:r>
        <w:rPr>
          <w:lang w:val="en-US"/>
        </w:rPr>
        <w:t xml:space="preserve">The </w:t>
      </w:r>
      <w:r w:rsidRPr="00311958">
        <w:rPr>
          <w:position w:val="-12"/>
        </w:rPr>
        <w:object w:dxaOrig="480" w:dyaOrig="320" w14:anchorId="563F0312">
          <v:shape id="_x0000_i1030" type="#_x0000_t75" style="width:23.45pt;height:17.45pt" o:ole="">
            <v:imagedata r:id="rId21" o:title=""/>
          </v:shape>
          <o:OLEObject Type="Embed" ProgID="Equation.3" ShapeID="_x0000_i1030" DrawAspect="Content" ObjectID="_1602571426" r:id="rId22"/>
        </w:object>
      </w:r>
      <w:r>
        <w:rPr>
          <w:lang w:val="en-US"/>
        </w:rPr>
        <w:t xml:space="preserve"> symbols after the first </w:t>
      </w:r>
      <w:r w:rsidRPr="002F2742">
        <w:rPr>
          <w:position w:val="-12"/>
        </w:rPr>
        <w:object w:dxaOrig="499" w:dyaOrig="320" w14:anchorId="4A65A6E6">
          <v:shape id="_x0000_i1031" type="#_x0000_t75" style="width:25.1pt;height:17.45pt" o:ole="">
            <v:imagedata r:id="rId23" o:title=""/>
          </v:shape>
          <o:OLEObject Type="Embed" ProgID="Equation.3" ShapeID="_x0000_i1031" DrawAspect="Content" ObjectID="_1602571427" r:id="rId24"/>
        </w:object>
      </w:r>
      <w:r>
        <w:rPr>
          <w:lang w:val="en-US"/>
        </w:rPr>
        <w:t xml:space="preserve"> slots are downlink symbols. The </w:t>
      </w:r>
      <w:r w:rsidRPr="00311958">
        <w:rPr>
          <w:position w:val="-12"/>
        </w:rPr>
        <w:object w:dxaOrig="460" w:dyaOrig="320" w14:anchorId="38C0ABD5">
          <v:shape id="_x0000_i1032" type="#_x0000_t75" style="width:23.45pt;height:17.45pt" o:ole="">
            <v:imagedata r:id="rId25" o:title=""/>
          </v:shape>
          <o:OLEObject Type="Embed" ProgID="Equation.3" ShapeID="_x0000_i1032" DrawAspect="Content" ObjectID="_1602571428" r:id="rId26"/>
        </w:object>
      </w:r>
      <w:r>
        <w:rPr>
          <w:lang w:val="en-US"/>
        </w:rPr>
        <w:t xml:space="preserve"> symbols before the last </w:t>
      </w:r>
      <w:r w:rsidRPr="002F2742">
        <w:rPr>
          <w:position w:val="-12"/>
        </w:rPr>
        <w:object w:dxaOrig="480" w:dyaOrig="320" w14:anchorId="528CE1E5">
          <v:shape id="_x0000_i1033" type="#_x0000_t75" style="width:23.45pt;height:17.45pt" o:ole="">
            <v:imagedata r:id="rId27" o:title=""/>
          </v:shape>
          <o:OLEObject Type="Embed" ProgID="Equation.3" ShapeID="_x0000_i1033" DrawAspect="Content" ObjectID="_1602571429" r:id="rId28"/>
        </w:object>
      </w:r>
      <w:r>
        <w:rPr>
          <w:lang w:val="en-US"/>
        </w:rPr>
        <w:t xml:space="preserve"> slots are uplink symbols. The remaining </w:t>
      </w:r>
      <w:r w:rsidRPr="00F42C6C">
        <w:rPr>
          <w:position w:val="-12"/>
        </w:rPr>
        <w:object w:dxaOrig="3120" w:dyaOrig="360" w14:anchorId="01C2EE07">
          <v:shape id="_x0000_i1034" type="#_x0000_t75" style="width:156.55pt;height:18pt" o:ole="">
            <v:imagedata r:id="rId29" o:title=""/>
          </v:shape>
          <o:OLEObject Type="Embed" ProgID="Equation.3" ShapeID="_x0000_i1034" DrawAspect="Content" ObjectID="_1602571430" r:id="rId30"/>
        </w:object>
      </w:r>
      <w:r>
        <w:t xml:space="preserve"> are flexible symbols. </w:t>
      </w:r>
    </w:p>
    <w:p w14:paraId="2E348D6B" w14:textId="77777777" w:rsidR="000F06FC" w:rsidRDefault="000F06FC" w:rsidP="000F06FC">
      <w:pPr>
        <w:tabs>
          <w:tab w:val="left" w:pos="720"/>
        </w:tabs>
        <w:rPr>
          <w:rFonts w:eastAsia="SimSun"/>
          <w:lang w:eastAsia="zh-CN"/>
        </w:rPr>
      </w:pPr>
      <w:r>
        <w:rPr>
          <w:rFonts w:eastAsia="SimSun"/>
          <w:lang w:eastAsia="zh-CN"/>
        </w:rPr>
        <w:t>[…]</w:t>
      </w:r>
    </w:p>
    <w:p w14:paraId="051220D8" w14:textId="77777777" w:rsidR="00851C04" w:rsidRDefault="00851C04" w:rsidP="00DA2D14"/>
    <w:sectPr w:rsidR="00851C0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D05E8" w14:textId="77777777" w:rsidR="00644420" w:rsidRDefault="00644420">
      <w:r>
        <w:separator/>
      </w:r>
    </w:p>
    <w:p w14:paraId="08085C78" w14:textId="77777777" w:rsidR="00644420" w:rsidRDefault="00644420"/>
  </w:endnote>
  <w:endnote w:type="continuationSeparator" w:id="0">
    <w:p w14:paraId="1F21B071" w14:textId="77777777" w:rsidR="00644420" w:rsidRDefault="00644420">
      <w:r>
        <w:continuationSeparator/>
      </w:r>
    </w:p>
    <w:p w14:paraId="6A7A9CB7" w14:textId="77777777" w:rsidR="00644420" w:rsidRDefault="006444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0D3F0" w14:textId="77777777" w:rsidR="007834C0" w:rsidRDefault="007834C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9A173" w14:textId="77777777" w:rsidR="00644420" w:rsidRDefault="00644420">
      <w:r>
        <w:separator/>
      </w:r>
    </w:p>
    <w:p w14:paraId="4EF39BC2" w14:textId="77777777" w:rsidR="00644420" w:rsidRDefault="00644420"/>
  </w:footnote>
  <w:footnote w:type="continuationSeparator" w:id="0">
    <w:p w14:paraId="2DC1C797" w14:textId="77777777" w:rsidR="00644420" w:rsidRDefault="00644420">
      <w:r>
        <w:continuationSeparator/>
      </w:r>
    </w:p>
    <w:p w14:paraId="7E12C17F" w14:textId="77777777" w:rsidR="00644420" w:rsidRDefault="006444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76A21" w14:textId="77777777"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4DCF">
      <w:rPr>
        <w:rFonts w:ascii="Arial" w:hAnsi="Arial" w:cs="Arial"/>
        <w:b/>
        <w:noProof/>
        <w:sz w:val="18"/>
        <w:szCs w:val="18"/>
      </w:rPr>
      <w:t>2</w:t>
    </w:r>
    <w:r>
      <w:rPr>
        <w:rFonts w:ascii="Arial" w:hAnsi="Arial" w:cs="Arial"/>
        <w:b/>
        <w:sz w:val="18"/>
        <w:szCs w:val="18"/>
      </w:rPr>
      <w:fldChar w:fldCharType="end"/>
    </w:r>
  </w:p>
  <w:p w14:paraId="46D39E5C" w14:textId="77777777" w:rsidR="007834C0" w:rsidRDefault="007834C0">
    <w:pPr>
      <w:pStyle w:val="Header"/>
    </w:pPr>
  </w:p>
  <w:p w14:paraId="3F6F0E6E" w14:textId="77777777" w:rsidR="007834C0" w:rsidRDefault="007834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4"/>
  </w:num>
  <w:num w:numId="3">
    <w:abstractNumId w:val="28"/>
  </w:num>
  <w:num w:numId="4">
    <w:abstractNumId w:val="22"/>
  </w:num>
  <w:num w:numId="5">
    <w:abstractNumId w:val="5"/>
  </w:num>
  <w:num w:numId="6">
    <w:abstractNumId w:val="42"/>
  </w:num>
  <w:num w:numId="7">
    <w:abstractNumId w:val="19"/>
  </w:num>
  <w:num w:numId="8">
    <w:abstractNumId w:val="34"/>
  </w:num>
  <w:num w:numId="9">
    <w:abstractNumId w:val="23"/>
  </w:num>
  <w:num w:numId="10">
    <w:abstractNumId w:val="12"/>
  </w:num>
  <w:num w:numId="11">
    <w:abstractNumId w:val="1"/>
  </w:num>
  <w:num w:numId="12">
    <w:abstractNumId w:val="4"/>
  </w:num>
  <w:num w:numId="13">
    <w:abstractNumId w:val="41"/>
  </w:num>
  <w:num w:numId="14">
    <w:abstractNumId w:val="0"/>
  </w:num>
  <w:num w:numId="15">
    <w:abstractNumId w:val="29"/>
  </w:num>
  <w:num w:numId="16">
    <w:abstractNumId w:val="31"/>
  </w:num>
  <w:num w:numId="17">
    <w:abstractNumId w:val="43"/>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7"/>
  </w:num>
  <w:num w:numId="25">
    <w:abstractNumId w:val="16"/>
  </w:num>
  <w:num w:numId="26">
    <w:abstractNumId w:val="8"/>
  </w:num>
  <w:num w:numId="27">
    <w:abstractNumId w:val="24"/>
  </w:num>
  <w:num w:numId="28">
    <w:abstractNumId w:val="36"/>
  </w:num>
  <w:num w:numId="29">
    <w:abstractNumId w:val="40"/>
  </w:num>
  <w:num w:numId="30">
    <w:abstractNumId w:val="26"/>
  </w:num>
  <w:num w:numId="31">
    <w:abstractNumId w:val="6"/>
  </w:num>
  <w:num w:numId="32">
    <w:abstractNumId w:val="18"/>
  </w:num>
  <w:num w:numId="33">
    <w:abstractNumId w:val="30"/>
  </w:num>
  <w:num w:numId="34">
    <w:abstractNumId w:val="33"/>
  </w:num>
  <w:num w:numId="35">
    <w:abstractNumId w:val="9"/>
  </w:num>
  <w:num w:numId="36">
    <w:abstractNumId w:val="25"/>
  </w:num>
  <w:num w:numId="37">
    <w:abstractNumId w:val="39"/>
  </w:num>
  <w:num w:numId="38">
    <w:abstractNumId w:val="38"/>
  </w:num>
  <w:num w:numId="39">
    <w:abstractNumId w:val="17"/>
  </w:num>
  <w:num w:numId="40">
    <w:abstractNumId w:val="35"/>
  </w:num>
  <w:num w:numId="41">
    <w:abstractNumId w:val="3"/>
  </w:num>
  <w:num w:numId="42">
    <w:abstractNumId w:val="32"/>
  </w:num>
  <w:num w:numId="43">
    <w:abstractNumId w:val="10"/>
  </w:num>
  <w:num w:numId="44">
    <w:abstractNumId w:val="7"/>
  </w:num>
  <w:num w:numId="45">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6CC"/>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6FC"/>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CA5"/>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420"/>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B69"/>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CF"/>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57E"/>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627"/>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14"/>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69C1"/>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40B75D-89DE-4FDA-89F1-EF0B3C8B5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341</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2283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Chienhwa Hwang (黃建華)</cp:lastModifiedBy>
  <cp:revision>6</cp:revision>
  <dcterms:created xsi:type="dcterms:W3CDTF">2018-10-29T05:56:00Z</dcterms:created>
  <dcterms:modified xsi:type="dcterms:W3CDTF">2018-11-01T01:26:00Z</dcterms:modified>
</cp:coreProperties>
</file>