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61005C"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00B27D9F">
        <w:rPr>
          <w:rFonts w:ascii="Arial" w:eastAsiaTheme="minorEastAsia" w:hAnsi="Arial" w:cs="Arial" w:hint="eastAsia"/>
          <w:b/>
          <w:bCs/>
          <w:sz w:val="22"/>
          <w:szCs w:val="22"/>
          <w:lang w:eastAsia="zh-CN"/>
        </w:rPr>
        <w:t>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275607">
        <w:rPr>
          <w:rFonts w:ascii="Arial" w:eastAsiaTheme="minorEastAsia" w:hAnsi="Arial" w:cs="Arial" w:hint="eastAsia"/>
          <w:b/>
          <w:bCs/>
          <w:sz w:val="22"/>
          <w:szCs w:val="22"/>
          <w:lang w:eastAsia="zh-CN"/>
        </w:rPr>
        <w:t>10992</w:t>
      </w:r>
    </w:p>
    <w:p w:rsidR="00B27D9F" w:rsidRPr="001A6E37" w:rsidRDefault="00B27D9F" w:rsidP="00B27D9F">
      <w:pPr>
        <w:tabs>
          <w:tab w:val="center" w:pos="4536"/>
          <w:tab w:val="right" w:pos="9072"/>
        </w:tabs>
        <w:rPr>
          <w:rFonts w:ascii="Arial" w:eastAsia="MS Mincho" w:hAnsi="Arial" w:cs="Arial"/>
          <w:b/>
          <w:bCs/>
          <w:sz w:val="22"/>
          <w:szCs w:val="22"/>
        </w:rPr>
      </w:pPr>
      <w:r w:rsidRPr="001A6E37">
        <w:rPr>
          <w:rFonts w:ascii="Arial" w:eastAsia="MS Mincho" w:hAnsi="Arial" w:cs="Arial"/>
          <w:b/>
          <w:bCs/>
          <w:sz w:val="22"/>
          <w:szCs w:val="22"/>
        </w:rPr>
        <w:t xml:space="preserve">Chengdu, China, October 8th – 12th, 2018 </w:t>
      </w:r>
    </w:p>
    <w:p w:rsidR="003E1484" w:rsidRPr="00B27D9F"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05DD0">
        <w:rPr>
          <w:rFonts w:eastAsiaTheme="minorEastAsia" w:cs="Arial" w:hint="eastAsia"/>
          <w:sz w:val="22"/>
          <w:szCs w:val="22"/>
          <w:lang w:eastAsia="zh-CN"/>
        </w:rPr>
        <w:t xml:space="preserve">Consideration on </w:t>
      </w:r>
      <w:r w:rsidR="009A4D68">
        <w:rPr>
          <w:rFonts w:eastAsia="宋体" w:cs="Arial"/>
          <w:sz w:val="22"/>
          <w:szCs w:val="22"/>
          <w:lang w:eastAsia="zh-CN"/>
        </w:rPr>
        <w:t xml:space="preserve">UL inter UE </w:t>
      </w:r>
      <w:proofErr w:type="spellStart"/>
      <w:proofErr w:type="gramStart"/>
      <w:r w:rsidR="009A4D68">
        <w:rPr>
          <w:rFonts w:eastAsia="宋体" w:cs="Arial"/>
          <w:sz w:val="22"/>
          <w:szCs w:val="22"/>
          <w:lang w:eastAsia="zh-CN"/>
        </w:rPr>
        <w:t>Tx</w:t>
      </w:r>
      <w:proofErr w:type="spellEnd"/>
      <w:proofErr w:type="gramEnd"/>
      <w:r w:rsidR="009A4D68">
        <w:rPr>
          <w:rFonts w:eastAsia="宋体" w:cs="Arial"/>
          <w:sz w:val="22"/>
          <w:szCs w:val="22"/>
          <w:lang w:eastAsia="zh-CN"/>
        </w:rPr>
        <w:t xml:space="preserve"> prioritization</w:t>
      </w:r>
      <w:r w:rsidR="009A4D68">
        <w:rPr>
          <w:rFonts w:eastAsia="宋体" w:cs="Arial" w:hint="eastAsia"/>
          <w:sz w:val="22"/>
          <w:szCs w:val="22"/>
          <w:lang w:eastAsia="zh-CN"/>
        </w:rPr>
        <w:t xml:space="preserve"> and multiplexing</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9A4D68">
        <w:rPr>
          <w:rFonts w:eastAsia="宋体" w:cs="Arial" w:hint="eastAsia"/>
          <w:sz w:val="22"/>
          <w:szCs w:val="22"/>
          <w:lang w:eastAsia="zh-CN"/>
        </w:rPr>
        <w:t>2.6.</w:t>
      </w:r>
      <w:r w:rsidR="00275607">
        <w:rPr>
          <w:rFonts w:eastAsia="宋体" w:cs="Arial" w:hint="eastAsia"/>
          <w:sz w:val="22"/>
          <w:szCs w:val="22"/>
          <w:lang w:eastAsia="zh-CN"/>
        </w:rPr>
        <w:t>3</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F3F43" w:rsidRPr="00B27D9F" w:rsidRDefault="00B27D9F" w:rsidP="00FF3F43">
      <w:pPr>
        <w:pStyle w:val="a0"/>
        <w:spacing w:beforeLines="50" w:before="120"/>
        <w:rPr>
          <w:rFonts w:eastAsia="宋体"/>
          <w:lang w:eastAsia="zh-CN"/>
        </w:rPr>
      </w:pPr>
      <w:r>
        <w:rPr>
          <w:rFonts w:eastAsia="宋体" w:hint="eastAsia"/>
          <w:lang w:eastAsia="zh-CN"/>
        </w:rPr>
        <w:t xml:space="preserve">In RAN1 94, </w:t>
      </w:r>
      <w:r>
        <w:rPr>
          <w:rFonts w:eastAsia="宋体"/>
          <w:lang w:eastAsia="zh-CN"/>
        </w:rPr>
        <w:t>some</w:t>
      </w:r>
      <w:r>
        <w:rPr>
          <w:rFonts w:eastAsia="宋体" w:hint="eastAsia"/>
          <w:lang w:eastAsia="zh-CN"/>
        </w:rPr>
        <w:t xml:space="preserve"> agreements on UL inter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w:t>
      </w:r>
      <w:r>
        <w:rPr>
          <w:rFonts w:eastAsia="宋体"/>
          <w:lang w:eastAsia="zh-CN"/>
        </w:rPr>
        <w:t>multiplexing</w:t>
      </w:r>
      <w:r>
        <w:rPr>
          <w:rFonts w:eastAsia="宋体" w:hint="eastAsia"/>
          <w:lang w:eastAsia="zh-CN"/>
        </w:rPr>
        <w:t xml:space="preserve"> were achieved in the following [1]:</w:t>
      </w:r>
    </w:p>
    <w:p w:rsidR="00B27D9F" w:rsidRDefault="00B27D9F" w:rsidP="00B27D9F">
      <w:pPr>
        <w:rPr>
          <w:lang w:eastAsia="x-none"/>
        </w:rPr>
      </w:pPr>
      <w:r w:rsidRPr="00221850">
        <w:rPr>
          <w:highlight w:val="green"/>
          <w:lang w:eastAsia="x-none"/>
        </w:rPr>
        <w:t>Agreements</w:t>
      </w:r>
      <w:r>
        <w:rPr>
          <w:lang w:eastAsia="x-none"/>
        </w:rPr>
        <w:t>:</w:t>
      </w:r>
    </w:p>
    <w:p w:rsidR="00B27D9F" w:rsidRDefault="00B27D9F" w:rsidP="00B27D9F">
      <w:pPr>
        <w:numPr>
          <w:ilvl w:val="0"/>
          <w:numId w:val="38"/>
        </w:numPr>
        <w:spacing w:after="180"/>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rsidR="00B27D9F" w:rsidRPr="00A651C2" w:rsidRDefault="00B27D9F" w:rsidP="00B27D9F">
      <w:pPr>
        <w:numPr>
          <w:ilvl w:val="1"/>
          <w:numId w:val="38"/>
        </w:numPr>
        <w:spacing w:after="180"/>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r>
        <w:rPr>
          <w:rFonts w:eastAsia="宋体" w:hint="eastAsia"/>
          <w:lang w:eastAsia="zh-CN"/>
        </w:rPr>
        <w:t xml:space="preserve"> mechanisms using Re-15 mechanisms as the performance benchmark</w:t>
      </w:r>
    </w:p>
    <w:p w:rsidR="00B27D9F" w:rsidRDefault="00B27D9F" w:rsidP="00B27D9F">
      <w:pPr>
        <w:numPr>
          <w:ilvl w:val="2"/>
          <w:numId w:val="38"/>
        </w:numPr>
        <w:spacing w:after="180"/>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rsidR="00B27D9F" w:rsidRDefault="00B27D9F" w:rsidP="00B27D9F">
      <w:pPr>
        <w:numPr>
          <w:ilvl w:val="2"/>
          <w:numId w:val="38"/>
        </w:numPr>
        <w:spacing w:after="180"/>
        <w:rPr>
          <w:rFonts w:eastAsia="宋体"/>
          <w:lang w:eastAsia="zh-CN"/>
        </w:rPr>
      </w:pPr>
      <w:r>
        <w:rPr>
          <w:rFonts w:eastAsia="宋体"/>
          <w:lang w:eastAsia="zh-CN"/>
        </w:rPr>
        <w:t>Other factors to be considered such as overhead, capability, etc.</w:t>
      </w:r>
    </w:p>
    <w:p w:rsidR="00B27D9F" w:rsidRPr="007C174A" w:rsidRDefault="00B27D9F" w:rsidP="00B27D9F">
      <w:pPr>
        <w:numPr>
          <w:ilvl w:val="1"/>
          <w:numId w:val="38"/>
        </w:numPr>
        <w:spacing w:after="180"/>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rsidR="00B27D9F" w:rsidRPr="007C174A" w:rsidRDefault="00B27D9F" w:rsidP="00B27D9F">
      <w:pPr>
        <w:numPr>
          <w:ilvl w:val="2"/>
          <w:numId w:val="38"/>
        </w:numPr>
        <w:spacing w:after="180"/>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rsidR="00B27D9F" w:rsidRPr="007C174A" w:rsidRDefault="00B27D9F" w:rsidP="00B27D9F">
      <w:pPr>
        <w:numPr>
          <w:ilvl w:val="2"/>
          <w:numId w:val="38"/>
        </w:numPr>
        <w:spacing w:after="180"/>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rsidR="00B27D9F" w:rsidRPr="007C174A" w:rsidRDefault="00B27D9F" w:rsidP="00B27D9F">
      <w:pPr>
        <w:numPr>
          <w:ilvl w:val="2"/>
          <w:numId w:val="38"/>
        </w:numPr>
        <w:spacing w:after="180"/>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rsidR="00B27D9F" w:rsidRPr="007C174A" w:rsidRDefault="00B27D9F" w:rsidP="00B27D9F">
      <w:pPr>
        <w:numPr>
          <w:ilvl w:val="2"/>
          <w:numId w:val="38"/>
        </w:numPr>
        <w:spacing w:after="180"/>
        <w:rPr>
          <w:rFonts w:eastAsia="宋体"/>
          <w:lang w:eastAsia="zh-CN"/>
        </w:rPr>
      </w:pPr>
      <w:r>
        <w:rPr>
          <w:rFonts w:eastAsia="宋体" w:hint="eastAsia"/>
          <w:lang w:eastAsia="zh-CN"/>
        </w:rPr>
        <w:t xml:space="preserve">UE monitoring </w:t>
      </w:r>
      <w:proofErr w:type="spellStart"/>
      <w:r>
        <w:rPr>
          <w:rFonts w:eastAsia="宋体" w:hint="eastAsia"/>
          <w:lang w:eastAsia="zh-CN"/>
        </w:rPr>
        <w:t>behaviours</w:t>
      </w:r>
      <w:proofErr w:type="spellEnd"/>
      <w:r>
        <w:rPr>
          <w:rFonts w:eastAsia="宋体" w:hint="eastAsia"/>
          <w:lang w:eastAsia="zh-CN"/>
        </w:rPr>
        <w:t xml:space="preserve"> for the UL cancelation indication</w:t>
      </w:r>
    </w:p>
    <w:p w:rsidR="00B27D9F" w:rsidRPr="007C174A" w:rsidRDefault="00B27D9F" w:rsidP="00B27D9F">
      <w:pPr>
        <w:numPr>
          <w:ilvl w:val="2"/>
          <w:numId w:val="38"/>
        </w:numPr>
        <w:spacing w:after="180"/>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rsidR="00B27D9F" w:rsidRDefault="00B27D9F" w:rsidP="00B27D9F">
      <w:pPr>
        <w:numPr>
          <w:ilvl w:val="2"/>
          <w:numId w:val="38"/>
        </w:numPr>
        <w:spacing w:after="180"/>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rsidR="00B27D9F" w:rsidRPr="003D3108" w:rsidRDefault="00B27D9F" w:rsidP="00B27D9F">
      <w:pPr>
        <w:numPr>
          <w:ilvl w:val="1"/>
          <w:numId w:val="38"/>
        </w:numPr>
        <w:spacing w:after="180"/>
        <w:rPr>
          <w:rFonts w:eastAsia="宋体"/>
          <w:lang w:eastAsia="zh-CN"/>
        </w:rPr>
      </w:pPr>
      <w:r>
        <w:rPr>
          <w:rFonts w:eastAsia="宋体" w:hint="eastAsia"/>
          <w:lang w:eastAsia="zh-CN"/>
        </w:rPr>
        <w:t>Study the UL power control enhancements</w:t>
      </w:r>
    </w:p>
    <w:p w:rsidR="00B27D9F" w:rsidRDefault="00B27D9F" w:rsidP="00B27D9F">
      <w:pPr>
        <w:numPr>
          <w:ilvl w:val="1"/>
          <w:numId w:val="38"/>
        </w:numPr>
        <w:spacing w:after="180"/>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9A4D68" w:rsidRPr="009A4D68">
        <w:rPr>
          <w:rFonts w:eastAsia="宋体"/>
          <w:lang w:eastAsia="zh-CN"/>
        </w:rPr>
        <w:t xml:space="preserve">UL inter UE </w:t>
      </w:r>
      <w:proofErr w:type="spellStart"/>
      <w:proofErr w:type="gramStart"/>
      <w:r w:rsidR="009A4D68" w:rsidRPr="009A4D68">
        <w:rPr>
          <w:rFonts w:eastAsia="宋体"/>
          <w:lang w:eastAsia="zh-CN"/>
        </w:rPr>
        <w:t>Tx</w:t>
      </w:r>
      <w:proofErr w:type="spellEnd"/>
      <w:proofErr w:type="gramEnd"/>
      <w:r w:rsidR="009A4D68" w:rsidRPr="009A4D68">
        <w:rPr>
          <w:rFonts w:eastAsia="宋体"/>
          <w:lang w:eastAsia="zh-CN"/>
        </w:rPr>
        <w:t xml:space="preserve"> prioritization</w:t>
      </w:r>
      <w:r w:rsidR="009A4D68" w:rsidRPr="009A4D68">
        <w:rPr>
          <w:rFonts w:eastAsia="宋体" w:hint="eastAsia"/>
          <w:lang w:eastAsia="zh-CN"/>
        </w:rPr>
        <w:t xml:space="preserve"> and multiplexing</w:t>
      </w:r>
      <w:r>
        <w:rPr>
          <w:rFonts w:eastAsia="宋体" w:hint="eastAsia"/>
          <w:lang w:eastAsia="zh-CN"/>
        </w:rPr>
        <w:t xml:space="preserve">, including </w:t>
      </w:r>
      <w:r w:rsidR="009A4D68">
        <w:rPr>
          <w:rFonts w:eastAsia="宋体" w:hint="eastAsia"/>
          <w:lang w:eastAsia="zh-CN"/>
        </w:rPr>
        <w:t>preemption</w:t>
      </w:r>
      <w:r>
        <w:rPr>
          <w:rFonts w:eastAsia="宋体" w:hint="eastAsia"/>
          <w:lang w:eastAsia="zh-CN"/>
        </w:rPr>
        <w:t xml:space="preserve"> and </w:t>
      </w:r>
      <w:r w:rsidR="009A4D68">
        <w:rPr>
          <w:rFonts w:eastAsia="宋体" w:hint="eastAsia"/>
          <w:lang w:eastAsia="zh-CN"/>
        </w:rPr>
        <w:t>power control</w:t>
      </w:r>
      <w:r>
        <w:rPr>
          <w:rFonts w:eastAsia="宋体" w:hint="eastAsia"/>
          <w:lang w:eastAsia="zh-CN"/>
        </w:rPr>
        <w:t>.</w:t>
      </w:r>
    </w:p>
    <w:p w:rsidR="003801A6" w:rsidRDefault="00B27D9F" w:rsidP="00CD2899">
      <w:pPr>
        <w:pStyle w:val="1"/>
        <w:rPr>
          <w:rFonts w:ascii="Times New Roman" w:hAnsi="Times New Roman" w:cs="Times New Roman"/>
        </w:rPr>
      </w:pPr>
      <w:r>
        <w:rPr>
          <w:rFonts w:ascii="Times New Roman" w:hAnsi="Times New Roman" w:cs="Times New Roman" w:hint="eastAsia"/>
        </w:rPr>
        <w:t>P</w:t>
      </w:r>
      <w:r w:rsidR="009A4D68">
        <w:rPr>
          <w:rFonts w:ascii="Times New Roman" w:hAnsi="Times New Roman" w:cs="Times New Roman" w:hint="eastAsia"/>
        </w:rPr>
        <w:t>reemption</w:t>
      </w:r>
      <w:r>
        <w:rPr>
          <w:rFonts w:ascii="Times New Roman" w:hAnsi="Times New Roman" w:cs="Times New Roman" w:hint="eastAsia"/>
        </w:rPr>
        <w:t xml:space="preserve"> </w:t>
      </w:r>
      <w:r w:rsidR="00EA2E8C">
        <w:rPr>
          <w:rFonts w:ascii="Times New Roman" w:hAnsi="Times New Roman" w:cs="Times New Roman" w:hint="eastAsia"/>
        </w:rPr>
        <w:t>for grant based</w:t>
      </w:r>
      <w:r w:rsidR="002A5CE1">
        <w:rPr>
          <w:rFonts w:ascii="Times New Roman" w:hAnsi="Times New Roman" w:cs="Times New Roman" w:hint="eastAsia"/>
        </w:rPr>
        <w:t xml:space="preserve"> transmission</w:t>
      </w:r>
    </w:p>
    <w:p w:rsidR="00275607" w:rsidRDefault="002A5CE1" w:rsidP="009A4D68">
      <w:pPr>
        <w:pStyle w:val="a0"/>
        <w:rPr>
          <w:rFonts w:eastAsiaTheme="minorEastAsia"/>
          <w:lang w:eastAsia="zh-CN"/>
        </w:rPr>
      </w:pPr>
      <w:r>
        <w:rPr>
          <w:rFonts w:eastAsiaTheme="minorEastAsia" w:hint="eastAsia"/>
          <w:lang w:eastAsia="zh-CN"/>
        </w:rPr>
        <w:t xml:space="preserve">Grant free </w:t>
      </w:r>
      <w:r>
        <w:rPr>
          <w:rFonts w:eastAsiaTheme="minorEastAsia"/>
          <w:lang w:eastAsia="zh-CN"/>
        </w:rPr>
        <w:t>mechanism</w:t>
      </w:r>
      <w:r>
        <w:rPr>
          <w:rFonts w:eastAsiaTheme="minorEastAsia" w:hint="eastAsia"/>
          <w:lang w:eastAsia="zh-CN"/>
        </w:rPr>
        <w:t xml:space="preserve"> reduces resource request process and transmits data promptly. However, grant free consumes lots of time frequency </w:t>
      </w:r>
      <w:r>
        <w:rPr>
          <w:rFonts w:eastAsiaTheme="minorEastAsia"/>
          <w:lang w:eastAsia="zh-CN"/>
        </w:rPr>
        <w:t>resource, which</w:t>
      </w:r>
      <w:r>
        <w:rPr>
          <w:rFonts w:eastAsiaTheme="minorEastAsia" w:hint="eastAsia"/>
          <w:lang w:eastAsia="zh-CN"/>
        </w:rPr>
        <w:t xml:space="preserve"> is low </w:t>
      </w:r>
      <w:r>
        <w:rPr>
          <w:rFonts w:eastAsiaTheme="minorEastAsia"/>
          <w:lang w:eastAsia="zh-CN"/>
        </w:rPr>
        <w:t>efficiency</w:t>
      </w:r>
      <w:r>
        <w:rPr>
          <w:rFonts w:eastAsiaTheme="minorEastAsia" w:hint="eastAsia"/>
          <w:lang w:eastAsia="zh-CN"/>
        </w:rPr>
        <w:t xml:space="preserve"> </w:t>
      </w:r>
      <w:r w:rsidR="00275607">
        <w:rPr>
          <w:rFonts w:eastAsiaTheme="minorEastAsia" w:hint="eastAsia"/>
          <w:lang w:eastAsia="zh-CN"/>
        </w:rPr>
        <w:t>and</w:t>
      </w:r>
      <w:r>
        <w:rPr>
          <w:rFonts w:eastAsiaTheme="minorEastAsia" w:hint="eastAsia"/>
          <w:lang w:eastAsia="zh-CN"/>
        </w:rPr>
        <w:t xml:space="preserve"> may lead inter-UE interference</w:t>
      </w:r>
      <w:r w:rsidR="00275607">
        <w:rPr>
          <w:rFonts w:eastAsiaTheme="minorEastAsia" w:hint="eastAsia"/>
          <w:lang w:eastAsia="zh-CN"/>
        </w:rPr>
        <w:t xml:space="preserve"> due to non-orthogonal resource allocation</w:t>
      </w:r>
      <w:r>
        <w:rPr>
          <w:rFonts w:eastAsiaTheme="minorEastAsia" w:hint="eastAsia"/>
          <w:lang w:eastAsia="zh-CN"/>
        </w:rPr>
        <w:t>. So other low latency technics should be considered</w:t>
      </w:r>
      <w:r w:rsidR="00275607">
        <w:rPr>
          <w:rFonts w:eastAsiaTheme="minorEastAsia" w:hint="eastAsia"/>
          <w:lang w:eastAsia="zh-CN"/>
        </w:rPr>
        <w:t xml:space="preserve"> to improve</w:t>
      </w:r>
      <w:r>
        <w:rPr>
          <w:rFonts w:eastAsiaTheme="minorEastAsia" w:hint="eastAsia"/>
          <w:lang w:eastAsia="zh-CN"/>
        </w:rPr>
        <w:t xml:space="preserve"> system efficiency. Multiple SR configuration specified in </w:t>
      </w:r>
      <w:proofErr w:type="spellStart"/>
      <w:r>
        <w:rPr>
          <w:rFonts w:eastAsiaTheme="minorEastAsia" w:hint="eastAsia"/>
          <w:lang w:eastAsia="zh-CN"/>
        </w:rPr>
        <w:t>Rel</w:t>
      </w:r>
      <w:proofErr w:type="spellEnd"/>
      <w:r>
        <w:rPr>
          <w:rFonts w:eastAsiaTheme="minorEastAsia" w:hint="eastAsia"/>
          <w:lang w:eastAsia="zh-CN"/>
        </w:rPr>
        <w:t xml:space="preserve"> 15 is benefit to reduce resource request process and preemption indication </w:t>
      </w:r>
      <w:r w:rsidR="00275607">
        <w:rPr>
          <w:rFonts w:eastAsiaTheme="minorEastAsia" w:hint="eastAsia"/>
          <w:lang w:eastAsia="zh-CN"/>
        </w:rPr>
        <w:t>make</w:t>
      </w:r>
      <w:r>
        <w:rPr>
          <w:rFonts w:eastAsiaTheme="minorEastAsia" w:hint="eastAsia"/>
          <w:lang w:eastAsia="zh-CN"/>
        </w:rPr>
        <w:t xml:space="preserve"> </w:t>
      </w:r>
      <w:r w:rsidR="00275607">
        <w:rPr>
          <w:rFonts w:eastAsiaTheme="minorEastAsia" w:hint="eastAsia"/>
          <w:lang w:eastAsia="zh-CN"/>
        </w:rPr>
        <w:t xml:space="preserve">prompt </w:t>
      </w:r>
      <w:r>
        <w:rPr>
          <w:rFonts w:eastAsiaTheme="minorEastAsia" w:hint="eastAsia"/>
          <w:lang w:eastAsia="zh-CN"/>
        </w:rPr>
        <w:t xml:space="preserve">schedule </w:t>
      </w:r>
      <w:r w:rsidR="00275607">
        <w:rPr>
          <w:rFonts w:eastAsiaTheme="minorEastAsia" w:hint="eastAsia"/>
          <w:lang w:eastAsia="zh-CN"/>
        </w:rPr>
        <w:t xml:space="preserve">work well. So preemption </w:t>
      </w:r>
      <w:r w:rsidR="00275607">
        <w:rPr>
          <w:rFonts w:eastAsiaTheme="minorEastAsia"/>
          <w:lang w:eastAsia="zh-CN"/>
        </w:rPr>
        <w:t>indication</w:t>
      </w:r>
      <w:r w:rsidR="00275607">
        <w:rPr>
          <w:rFonts w:eastAsiaTheme="minorEastAsia" w:hint="eastAsia"/>
          <w:lang w:eastAsia="zh-CN"/>
        </w:rPr>
        <w:t xml:space="preserve"> should be studied in Rel16. </w:t>
      </w:r>
      <w:r w:rsidR="00275607">
        <w:rPr>
          <w:rFonts w:eastAsiaTheme="minorEastAsia"/>
          <w:lang w:eastAsia="zh-CN"/>
        </w:rPr>
        <w:t>Some</w:t>
      </w:r>
      <w:r w:rsidR="00275607">
        <w:rPr>
          <w:rFonts w:eastAsiaTheme="minorEastAsia" w:hint="eastAsia"/>
          <w:lang w:eastAsia="zh-CN"/>
        </w:rPr>
        <w:t xml:space="preserve"> preemption technics have been summarized in agreement in 94 and further analysis is discussed </w:t>
      </w:r>
      <w:r w:rsidR="00275607">
        <w:rPr>
          <w:rFonts w:eastAsiaTheme="minorEastAsia"/>
          <w:lang w:eastAsia="zh-CN"/>
        </w:rPr>
        <w:t>in the following.</w:t>
      </w:r>
    </w:p>
    <w:p w:rsid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cancelation indication</w:t>
      </w:r>
    </w:p>
    <w:p w:rsidR="005042D7" w:rsidRPr="00EA2E8C" w:rsidRDefault="005042D7" w:rsidP="005042D7">
      <w:pPr>
        <w:pStyle w:val="a0"/>
        <w:rPr>
          <w:rFonts w:eastAsiaTheme="minorEastAsia"/>
          <w:b/>
          <w:lang w:eastAsia="zh-CN"/>
        </w:rPr>
      </w:pPr>
      <w:r w:rsidRPr="00EA2E8C">
        <w:rPr>
          <w:rFonts w:eastAsiaTheme="minorEastAsia" w:hint="eastAsia"/>
          <w:b/>
          <w:lang w:eastAsia="zh-CN"/>
        </w:rPr>
        <w:t xml:space="preserve">Physical channel/signal </w:t>
      </w:r>
    </w:p>
    <w:p w:rsidR="00EA2E8C" w:rsidRDefault="00EA2E8C" w:rsidP="00EA2E8C">
      <w:pPr>
        <w:pStyle w:val="a0"/>
        <w:rPr>
          <w:rFonts w:eastAsiaTheme="minorEastAsia"/>
          <w:lang w:eastAsia="zh-CN"/>
        </w:rPr>
      </w:pPr>
      <w:r>
        <w:rPr>
          <w:rFonts w:eastAsiaTheme="minorEastAsia" w:hint="eastAsia"/>
          <w:lang w:eastAsia="zh-CN"/>
        </w:rPr>
        <w:t xml:space="preserve">DL </w:t>
      </w:r>
      <w:r>
        <w:rPr>
          <w:rFonts w:eastAsiaTheme="minorEastAsia"/>
          <w:lang w:eastAsia="zh-CN"/>
        </w:rPr>
        <w:t>preemption</w:t>
      </w:r>
      <w:r>
        <w:rPr>
          <w:rFonts w:eastAsiaTheme="minorEastAsia" w:hint="eastAsia"/>
          <w:lang w:eastAsia="zh-CN"/>
        </w:rPr>
        <w:t xml:space="preserve"> indication can be a start point. But due to UL preemption is used to stop uplink transmission promptly, which means that preemption signaling </w:t>
      </w:r>
      <w:r w:rsidR="00275607">
        <w:rPr>
          <w:rFonts w:eastAsiaTheme="minorEastAsia" w:hint="eastAsia"/>
          <w:lang w:eastAsia="zh-CN"/>
        </w:rPr>
        <w:t>should be low latency and occur</w:t>
      </w:r>
      <w:r>
        <w:rPr>
          <w:rFonts w:eastAsiaTheme="minorEastAsia" w:hint="eastAsia"/>
          <w:lang w:eastAsia="zh-CN"/>
        </w:rPr>
        <w:t xml:space="preserve"> before URLLC </w:t>
      </w:r>
      <w:r>
        <w:rPr>
          <w:rFonts w:eastAsiaTheme="minorEastAsia"/>
          <w:lang w:eastAsia="zh-CN"/>
        </w:rPr>
        <w:t xml:space="preserve">transmission. </w:t>
      </w:r>
      <w:r>
        <w:rPr>
          <w:rFonts w:eastAsiaTheme="minorEastAsia"/>
          <w:lang w:eastAsia="zh-CN"/>
        </w:rPr>
        <w:lastRenderedPageBreak/>
        <w:t>While</w:t>
      </w:r>
      <w:r>
        <w:rPr>
          <w:rFonts w:eastAsiaTheme="minorEastAsia" w:hint="eastAsia"/>
          <w:lang w:eastAsia="zh-CN"/>
        </w:rPr>
        <w:t xml:space="preserve"> DL preemption is used to flush buffer, which can endure latency to some extend and can</w:t>
      </w:r>
      <w:r w:rsidR="00275607">
        <w:rPr>
          <w:rFonts w:eastAsiaTheme="minorEastAsia" w:hint="eastAsia"/>
          <w:lang w:eastAsia="zh-CN"/>
        </w:rPr>
        <w:t xml:space="preserve"> be</w:t>
      </w:r>
      <w:r>
        <w:rPr>
          <w:rFonts w:eastAsiaTheme="minorEastAsia" w:hint="eastAsia"/>
          <w:lang w:eastAsia="zh-CN"/>
        </w:rPr>
        <w:t xml:space="preserve"> indicated after URLLC transmission. Therefore, uplink </w:t>
      </w:r>
      <w:r>
        <w:rPr>
          <w:rFonts w:eastAsiaTheme="minorEastAsia"/>
          <w:lang w:eastAsia="zh-CN"/>
        </w:rPr>
        <w:t>cancelation</w:t>
      </w:r>
      <w:r>
        <w:rPr>
          <w:rFonts w:eastAsiaTheme="minorEastAsia" w:hint="eastAsia"/>
          <w:lang w:eastAsia="zh-CN"/>
        </w:rPr>
        <w:t xml:space="preserve"> indication should be more frequent than DL preemption indication. However, frequent blind decoding of PDCCH</w:t>
      </w:r>
      <w:r w:rsidRPr="00EA2E8C">
        <w:rPr>
          <w:rFonts w:eastAsiaTheme="minorEastAsia" w:hint="eastAsia"/>
          <w:lang w:eastAsia="zh-CN"/>
        </w:rPr>
        <w:t xml:space="preserve"> </w:t>
      </w:r>
      <w:r>
        <w:rPr>
          <w:rFonts w:eastAsiaTheme="minorEastAsia" w:hint="eastAsia"/>
          <w:lang w:eastAsia="zh-CN"/>
        </w:rPr>
        <w:t xml:space="preserve">leads much </w:t>
      </w:r>
      <w:r>
        <w:rPr>
          <w:rFonts w:eastAsiaTheme="minorEastAsia"/>
          <w:lang w:eastAsia="zh-CN"/>
        </w:rPr>
        <w:t>workload</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for UE supporting </w:t>
      </w:r>
      <w:proofErr w:type="spellStart"/>
      <w:r>
        <w:rPr>
          <w:rFonts w:eastAsiaTheme="minorEastAsia" w:hint="eastAsia"/>
          <w:lang w:eastAsia="zh-CN"/>
        </w:rPr>
        <w:t>eMBB</w:t>
      </w:r>
      <w:proofErr w:type="spellEnd"/>
      <w:r>
        <w:rPr>
          <w:rFonts w:eastAsiaTheme="minorEastAsia" w:hint="eastAsia"/>
          <w:lang w:eastAsia="zh-CN"/>
        </w:rPr>
        <w:t xml:space="preserve"> traffic only. Therefore, uplink cancelation indication should be frequent and simple. </w:t>
      </w:r>
    </w:p>
    <w:p w:rsidR="00EA2E8C" w:rsidRPr="00EA2E8C" w:rsidRDefault="00EA2E8C" w:rsidP="005042D7">
      <w:pPr>
        <w:pStyle w:val="a0"/>
        <w:rPr>
          <w:rFonts w:eastAsiaTheme="minorEastAsia"/>
          <w:lang w:eastAsia="zh-CN"/>
        </w:rPr>
      </w:pPr>
      <w:r>
        <w:rPr>
          <w:rFonts w:eastAsiaTheme="minorEastAsia" w:hint="eastAsia"/>
          <w:lang w:eastAsia="zh-CN"/>
        </w:rPr>
        <w:t xml:space="preserve">To </w:t>
      </w:r>
      <w:r w:rsidR="00275607">
        <w:rPr>
          <w:rFonts w:eastAsiaTheme="minorEastAsia" w:hint="eastAsia"/>
          <w:lang w:eastAsia="zh-CN"/>
        </w:rPr>
        <w:t>avoid bling decoding</w:t>
      </w:r>
      <w:r>
        <w:rPr>
          <w:rFonts w:eastAsiaTheme="minorEastAsia" w:hint="eastAsia"/>
          <w:lang w:eastAsia="zh-CN"/>
        </w:rPr>
        <w:t xml:space="preserve">, preconfigured resource for uplink cancelation indication is an effective way. In </w:t>
      </w:r>
      <w:r>
        <w:rPr>
          <w:rFonts w:eastAsiaTheme="minorEastAsia"/>
          <w:lang w:eastAsia="zh-CN"/>
        </w:rPr>
        <w:t>addition</w:t>
      </w:r>
      <w:r>
        <w:rPr>
          <w:rFonts w:eastAsiaTheme="minorEastAsia" w:hint="eastAsia"/>
          <w:lang w:eastAsia="zh-CN"/>
        </w:rPr>
        <w:t>, sequence based signaling is a good choice in terms of signaling reliability and decoding complexity.</w:t>
      </w:r>
    </w:p>
    <w:p w:rsidR="005042D7" w:rsidRDefault="005042D7" w:rsidP="005042D7">
      <w:pPr>
        <w:pStyle w:val="a0"/>
        <w:rPr>
          <w:rFonts w:eastAsiaTheme="minorEastAsia"/>
          <w:lang w:eastAsia="zh-CN"/>
        </w:rPr>
      </w:pPr>
      <w:r w:rsidRPr="00EA2E8C">
        <w:rPr>
          <w:rFonts w:eastAsiaTheme="minorEastAsia" w:hint="eastAsia"/>
          <w:b/>
          <w:lang w:eastAsia="zh-CN"/>
        </w:rPr>
        <w:t xml:space="preserve">UE </w:t>
      </w:r>
      <w:r w:rsidRPr="00EA2E8C">
        <w:rPr>
          <w:rFonts w:eastAsiaTheme="minorEastAsia"/>
          <w:b/>
          <w:lang w:eastAsia="zh-CN"/>
        </w:rPr>
        <w:t>P</w:t>
      </w:r>
      <w:r w:rsidRPr="00EA2E8C">
        <w:rPr>
          <w:rFonts w:eastAsiaTheme="minorEastAsia" w:hint="eastAsia"/>
          <w:b/>
          <w:lang w:eastAsia="zh-CN"/>
        </w:rPr>
        <w:t>rocessing timeline</w:t>
      </w:r>
      <w:r w:rsidRPr="005042D7">
        <w:rPr>
          <w:rFonts w:eastAsiaTheme="minorEastAsia" w:hint="eastAsia"/>
          <w:lang w:eastAsia="zh-CN"/>
        </w:rPr>
        <w:t xml:space="preserve"> </w:t>
      </w:r>
    </w:p>
    <w:p w:rsidR="00EA2E8C" w:rsidRPr="005042D7" w:rsidRDefault="00EA2E8C" w:rsidP="005042D7">
      <w:pPr>
        <w:pStyle w:val="a0"/>
        <w:rPr>
          <w:rFonts w:eastAsiaTheme="minorEastAsia"/>
          <w:lang w:eastAsia="zh-CN"/>
        </w:rPr>
      </w:pPr>
      <w:r>
        <w:rPr>
          <w:rFonts w:eastAsiaTheme="minorEastAsia" w:hint="eastAsia"/>
          <w:lang w:eastAsia="zh-CN"/>
        </w:rPr>
        <w:t xml:space="preserve">To stop </w:t>
      </w:r>
      <w:proofErr w:type="spellStart"/>
      <w:r>
        <w:rPr>
          <w:rFonts w:eastAsiaTheme="minorEastAsia" w:hint="eastAsia"/>
          <w:lang w:eastAsia="zh-CN"/>
        </w:rPr>
        <w:t>eMBB</w:t>
      </w:r>
      <w:proofErr w:type="spellEnd"/>
      <w:r>
        <w:rPr>
          <w:rFonts w:eastAsiaTheme="minorEastAsia" w:hint="eastAsia"/>
          <w:lang w:eastAsia="zh-CN"/>
        </w:rPr>
        <w:t xml:space="preserve"> transmission, monitoring cancelation indication and reaction to cancelation indication need to be performed. However, the processing time to stop </w:t>
      </w:r>
      <w:proofErr w:type="spellStart"/>
      <w:r>
        <w:rPr>
          <w:rFonts w:eastAsiaTheme="minorEastAsia" w:hint="eastAsia"/>
          <w:lang w:eastAsia="zh-CN"/>
        </w:rPr>
        <w:t>eMBB</w:t>
      </w:r>
      <w:proofErr w:type="spellEnd"/>
      <w:r>
        <w:rPr>
          <w:rFonts w:eastAsiaTheme="minorEastAsia" w:hint="eastAsia"/>
          <w:lang w:eastAsia="zh-CN"/>
        </w:rPr>
        <w:t xml:space="preserve"> transmission is still shorter than the processing time for monitoring UL grant </w:t>
      </w:r>
      <w:r>
        <w:rPr>
          <w:rFonts w:eastAsiaTheme="minorEastAsia"/>
          <w:lang w:eastAsia="zh-CN"/>
        </w:rPr>
        <w:t>and preparation</w:t>
      </w:r>
      <w:r>
        <w:rPr>
          <w:rFonts w:eastAsiaTheme="minorEastAsia" w:hint="eastAsia"/>
          <w:lang w:eastAsia="zh-CN"/>
        </w:rPr>
        <w:t xml:space="preserve"> for uplink data transmission. </w:t>
      </w:r>
      <w:r>
        <w:rPr>
          <w:rFonts w:eastAsiaTheme="minorEastAsia"/>
          <w:lang w:eastAsia="zh-CN"/>
        </w:rPr>
        <w:t>I</w:t>
      </w:r>
      <w:r>
        <w:rPr>
          <w:rFonts w:eastAsiaTheme="minorEastAsia" w:hint="eastAsia"/>
          <w:lang w:eastAsia="zh-CN"/>
        </w:rPr>
        <w:t xml:space="preserve">f simplified cancelation indication in the above section is applied, processing timeline and complexity of monitoring cancelation indication will </w:t>
      </w:r>
      <w:r>
        <w:rPr>
          <w:rFonts w:eastAsiaTheme="minorEastAsia"/>
          <w:lang w:eastAsia="zh-CN"/>
        </w:rPr>
        <w:t>reduce</w:t>
      </w:r>
      <w:r>
        <w:rPr>
          <w:rFonts w:eastAsiaTheme="minorEastAsia" w:hint="eastAsia"/>
          <w:lang w:eastAsia="zh-CN"/>
        </w:rPr>
        <w:t xml:space="preserve"> further.</w:t>
      </w:r>
    </w:p>
    <w:p w:rsidR="005042D7" w:rsidRPr="00EA2E8C" w:rsidRDefault="00EA2E8C" w:rsidP="005042D7">
      <w:pPr>
        <w:pStyle w:val="a0"/>
        <w:rPr>
          <w:rFonts w:eastAsiaTheme="minorEastAsia"/>
          <w:b/>
          <w:lang w:eastAsia="zh-CN"/>
        </w:rPr>
      </w:pPr>
      <w:r w:rsidRPr="00EA2E8C">
        <w:rPr>
          <w:rFonts w:eastAsiaTheme="minorEastAsia" w:hint="eastAsia"/>
          <w:b/>
          <w:lang w:eastAsia="zh-CN"/>
        </w:rPr>
        <w:t xml:space="preserve">UE monitoring behavior and </w:t>
      </w:r>
      <w:r w:rsidR="005042D7" w:rsidRPr="00EA2E8C">
        <w:rPr>
          <w:rFonts w:eastAsiaTheme="minorEastAsia" w:hint="eastAsia"/>
          <w:b/>
          <w:lang w:eastAsia="zh-CN"/>
        </w:rPr>
        <w:t>capability</w:t>
      </w:r>
    </w:p>
    <w:p w:rsidR="00EA2E8C" w:rsidRDefault="00EA2E8C" w:rsidP="005042D7">
      <w:pPr>
        <w:pStyle w:val="a0"/>
        <w:rPr>
          <w:rFonts w:eastAsiaTheme="minorEastAsia"/>
          <w:lang w:eastAsia="zh-CN"/>
        </w:rPr>
      </w:pPr>
      <w:r>
        <w:rPr>
          <w:rFonts w:eastAsiaTheme="minorEastAsia"/>
          <w:lang w:eastAsia="zh-CN"/>
        </w:rPr>
        <w:t xml:space="preserve">If </w:t>
      </w:r>
      <w:r>
        <w:rPr>
          <w:rFonts w:eastAsiaTheme="minorEastAsia" w:hint="eastAsia"/>
          <w:lang w:eastAsia="zh-CN"/>
        </w:rPr>
        <w:t xml:space="preserve">DCI </w:t>
      </w:r>
      <w:r>
        <w:rPr>
          <w:rFonts w:eastAsiaTheme="minorEastAsia"/>
          <w:lang w:eastAsia="zh-CN"/>
        </w:rPr>
        <w:t>structure</w:t>
      </w:r>
      <w:r>
        <w:rPr>
          <w:rFonts w:eastAsiaTheme="minorEastAsia" w:hint="eastAsia"/>
          <w:lang w:eastAsia="zh-CN"/>
        </w:rPr>
        <w:t xml:space="preserve"> is applied for uplink cancelation indication, then blind decoding is inevitable. </w:t>
      </w:r>
      <w:r>
        <w:rPr>
          <w:rFonts w:eastAsiaTheme="minorEastAsia"/>
          <w:lang w:eastAsia="zh-CN"/>
        </w:rPr>
        <w:t>W</w:t>
      </w:r>
      <w:r>
        <w:rPr>
          <w:rFonts w:eastAsiaTheme="minorEastAsia" w:hint="eastAsia"/>
          <w:lang w:eastAsia="zh-CN"/>
        </w:rPr>
        <w:t xml:space="preserve">hile if simplified cancelation indication in the above section is </w:t>
      </w:r>
      <w:r>
        <w:rPr>
          <w:rFonts w:eastAsiaTheme="minorEastAsia"/>
          <w:lang w:eastAsia="zh-CN"/>
        </w:rPr>
        <w:t>applied, only</w:t>
      </w:r>
      <w:r>
        <w:rPr>
          <w:rFonts w:eastAsiaTheme="minorEastAsia" w:hint="eastAsia"/>
          <w:lang w:eastAsia="zh-CN"/>
        </w:rPr>
        <w:t xml:space="preserve"> sequence detection in preconfigured </w:t>
      </w:r>
      <w:r>
        <w:rPr>
          <w:rFonts w:eastAsiaTheme="minorEastAsia"/>
          <w:lang w:eastAsia="zh-CN"/>
        </w:rPr>
        <w:t>resource</w:t>
      </w:r>
      <w:r>
        <w:rPr>
          <w:rFonts w:eastAsiaTheme="minorEastAsia" w:hint="eastAsia"/>
          <w:lang w:eastAsia="zh-CN"/>
        </w:rPr>
        <w:t xml:space="preserve"> is needed. In </w:t>
      </w:r>
      <w:r>
        <w:rPr>
          <w:rFonts w:eastAsiaTheme="minorEastAsia"/>
          <w:lang w:eastAsia="zh-CN"/>
        </w:rPr>
        <w:t>addition</w:t>
      </w:r>
      <w:r>
        <w:rPr>
          <w:rFonts w:eastAsiaTheme="minorEastAsia" w:hint="eastAsia"/>
          <w:lang w:eastAsia="zh-CN"/>
        </w:rPr>
        <w:t xml:space="preserve">, to avoid </w:t>
      </w:r>
      <w:r>
        <w:rPr>
          <w:rFonts w:eastAsiaTheme="minorEastAsia"/>
          <w:lang w:eastAsia="zh-CN"/>
        </w:rPr>
        <w:t>interfering</w:t>
      </w:r>
      <w:r>
        <w:rPr>
          <w:rFonts w:eastAsiaTheme="minorEastAsia" w:hint="eastAsia"/>
          <w:lang w:eastAsia="zh-CN"/>
        </w:rPr>
        <w:t xml:space="preserve"> URLLC UE, mini-</w:t>
      </w:r>
      <w:r>
        <w:rPr>
          <w:rFonts w:eastAsiaTheme="minorEastAsia"/>
          <w:lang w:eastAsia="zh-CN"/>
        </w:rPr>
        <w:t>slot level</w:t>
      </w:r>
      <w:r>
        <w:rPr>
          <w:rFonts w:eastAsiaTheme="minorEastAsia" w:hint="eastAsia"/>
          <w:lang w:eastAsia="zh-CN"/>
        </w:rPr>
        <w:t xml:space="preserve"> monitoring is </w:t>
      </w:r>
      <w:r>
        <w:rPr>
          <w:rFonts w:eastAsiaTheme="minorEastAsia"/>
          <w:lang w:eastAsia="zh-CN"/>
        </w:rPr>
        <w:t>necessary</w:t>
      </w:r>
      <w:r>
        <w:rPr>
          <w:rFonts w:eastAsiaTheme="minorEastAsia" w:hint="eastAsia"/>
          <w:lang w:eastAsia="zh-CN"/>
        </w:rPr>
        <w:t>.</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1</w:t>
      </w:r>
      <w:r w:rsidRPr="00511966">
        <w:rPr>
          <w:rFonts w:eastAsiaTheme="minorEastAsia"/>
          <w:b/>
          <w:i/>
          <w:szCs w:val="20"/>
          <w:lang w:eastAsia="zh-CN"/>
        </w:rPr>
        <w:t>:</w:t>
      </w:r>
      <w:r>
        <w:rPr>
          <w:rFonts w:eastAsiaTheme="minorEastAsia"/>
          <w:b/>
          <w:i/>
          <w:szCs w:val="20"/>
          <w:lang w:eastAsia="zh-CN"/>
        </w:rPr>
        <w:t xml:space="preserve"> </w:t>
      </w:r>
      <w:r>
        <w:rPr>
          <w:rFonts w:eastAsiaTheme="minorEastAsia" w:hint="eastAsia"/>
          <w:b/>
          <w:i/>
          <w:szCs w:val="20"/>
          <w:lang w:eastAsia="zh-CN"/>
        </w:rPr>
        <w:t>Simplified preemption signaling, such as sequence detection in preconfigured resource, is a good choice for UL cancelation indication in terms of signaling reliability and decoding complexity.</w:t>
      </w:r>
    </w:p>
    <w:p w:rsid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c</w:t>
      </w:r>
      <w:r>
        <w:rPr>
          <w:rFonts w:ascii="Times New Roman" w:hAnsi="Times New Roman" w:cs="Times New Roman" w:hint="eastAsia"/>
        </w:rPr>
        <w:t>ontinuation</w:t>
      </w:r>
      <w:r w:rsidRPr="00B27D9F">
        <w:rPr>
          <w:rFonts w:ascii="Times New Roman" w:hAnsi="Times New Roman" w:cs="Times New Roman" w:hint="eastAsia"/>
        </w:rPr>
        <w:t xml:space="preserve"> indication</w:t>
      </w:r>
    </w:p>
    <w:p w:rsidR="002A5CE1" w:rsidRDefault="002A5CE1" w:rsidP="002A5CE1">
      <w:pPr>
        <w:pStyle w:val="a0"/>
        <w:rPr>
          <w:rFonts w:eastAsiaTheme="minorEastAsia"/>
          <w:lang w:eastAsia="zh-CN"/>
        </w:rPr>
      </w:pPr>
      <w:r>
        <w:rPr>
          <w:rFonts w:eastAsiaTheme="minorEastAsia" w:hint="eastAsia"/>
          <w:lang w:eastAsia="zh-CN"/>
        </w:rPr>
        <w:t>UL c</w:t>
      </w:r>
      <w:r w:rsidRPr="0046538F">
        <w:t xml:space="preserve">ontinuation indication is very similar to </w:t>
      </w:r>
      <w:r>
        <w:rPr>
          <w:rFonts w:eastAsiaTheme="minorEastAsia" w:hint="eastAsia"/>
          <w:lang w:eastAsia="zh-CN"/>
        </w:rPr>
        <w:t>UL cancelation indication</w:t>
      </w:r>
      <w:r w:rsidRPr="0046538F">
        <w:t xml:space="preserve"> but delivers to UEs information that the scheduled transmission </w:t>
      </w:r>
      <w:r>
        <w:rPr>
          <w:rFonts w:eastAsiaTheme="minorEastAsia" w:hint="eastAsia"/>
          <w:lang w:eastAsia="zh-CN"/>
        </w:rPr>
        <w:t>continues.</w:t>
      </w:r>
      <w:r w:rsidRPr="002A5CE1">
        <w:t xml:space="preserve"> </w:t>
      </w:r>
      <w:r>
        <w:rPr>
          <w:rFonts w:eastAsiaTheme="minorEastAsia" w:hint="eastAsia"/>
          <w:lang w:eastAsia="zh-CN"/>
        </w:rPr>
        <w:t xml:space="preserve">It can avoid impact from miss detection, but has false alarm issue, which also </w:t>
      </w:r>
      <w:r w:rsidRPr="0046538F">
        <w:t>lead</w:t>
      </w:r>
      <w:r>
        <w:rPr>
          <w:rFonts w:eastAsiaTheme="minorEastAsia" w:hint="eastAsia"/>
          <w:lang w:eastAsia="zh-CN"/>
        </w:rPr>
        <w:t>s</w:t>
      </w:r>
      <w:r w:rsidRPr="0046538F">
        <w:t xml:space="preserve"> to URLLC service degradation, </w:t>
      </w:r>
      <w:r>
        <w:rPr>
          <w:rFonts w:eastAsiaTheme="minorEastAsia" w:hint="eastAsia"/>
          <w:lang w:eastAsia="zh-CN"/>
        </w:rPr>
        <w:t xml:space="preserve">In addition, UL continuation indication </w:t>
      </w:r>
      <w:r w:rsidRPr="0046538F">
        <w:t>typically consume</w:t>
      </w:r>
      <w:r>
        <w:t>s</w:t>
      </w:r>
      <w:r w:rsidRPr="0046538F">
        <w:t xml:space="preserve"> more monitoring occasions</w:t>
      </w:r>
      <w:r>
        <w:rPr>
          <w:rFonts w:eastAsiaTheme="minorEastAsia" w:hint="eastAsia"/>
          <w:lang w:eastAsia="zh-CN"/>
        </w:rPr>
        <w:t>.</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UL c</w:t>
      </w:r>
      <w:r w:rsidRPr="00F77EFB">
        <w:rPr>
          <w:rFonts w:eastAsiaTheme="minorEastAsia"/>
          <w:b/>
          <w:i/>
          <w:szCs w:val="20"/>
          <w:lang w:eastAsia="zh-CN"/>
        </w:rPr>
        <w:t>ontinuation indication</w:t>
      </w:r>
      <w:r>
        <w:rPr>
          <w:rFonts w:eastAsiaTheme="minorEastAsia" w:hint="eastAsia"/>
          <w:b/>
          <w:i/>
          <w:szCs w:val="20"/>
          <w:lang w:eastAsia="zh-CN"/>
        </w:rPr>
        <w:t xml:space="preserve"> is very similar to simplified preemption signaling and </w:t>
      </w:r>
      <w:r>
        <w:rPr>
          <w:rFonts w:eastAsiaTheme="minorEastAsia"/>
          <w:b/>
          <w:i/>
          <w:szCs w:val="20"/>
          <w:lang w:eastAsia="zh-CN"/>
        </w:rPr>
        <w:t>reliability</w:t>
      </w:r>
      <w:r w:rsidR="00275607">
        <w:rPr>
          <w:rFonts w:eastAsiaTheme="minorEastAsia" w:hint="eastAsia"/>
          <w:b/>
          <w:i/>
          <w:szCs w:val="20"/>
          <w:lang w:eastAsia="zh-CN"/>
        </w:rPr>
        <w:t xml:space="preserve"> also </w:t>
      </w:r>
      <w:r w:rsidR="00275607">
        <w:rPr>
          <w:rFonts w:eastAsiaTheme="minorEastAsia" w:hint="eastAsia"/>
          <w:b/>
          <w:i/>
          <w:szCs w:val="20"/>
          <w:lang w:eastAsia="zh-CN"/>
        </w:rPr>
        <w:t>exists and depends on threshold.</w:t>
      </w:r>
    </w:p>
    <w:p w:rsidR="00B27D9F" w:rsidRPr="00B27D9F" w:rsidRDefault="00B27D9F" w:rsidP="00B27D9F">
      <w:pPr>
        <w:pStyle w:val="1"/>
        <w:numPr>
          <w:ilvl w:val="1"/>
          <w:numId w:val="1"/>
        </w:numPr>
        <w:rPr>
          <w:rFonts w:ascii="Times New Roman" w:hAnsi="Times New Roman" w:cs="Times New Roman"/>
        </w:rPr>
      </w:pPr>
      <w:r w:rsidRPr="00B27D9F">
        <w:rPr>
          <w:rFonts w:ascii="Times New Roman" w:hAnsi="Times New Roman" w:cs="Times New Roman" w:hint="eastAsia"/>
        </w:rPr>
        <w:t>UL re-scheduling indication</w:t>
      </w:r>
    </w:p>
    <w:p w:rsidR="00B27D9F" w:rsidRDefault="00B27D9F" w:rsidP="009A4D68">
      <w:pPr>
        <w:pStyle w:val="a0"/>
        <w:rPr>
          <w:rFonts w:eastAsiaTheme="minorEastAsia"/>
          <w:lang w:eastAsia="zh-CN"/>
        </w:rPr>
      </w:pPr>
      <w:r>
        <w:rPr>
          <w:rFonts w:eastAsiaTheme="minorEastAsia" w:hint="eastAsia"/>
          <w:lang w:eastAsia="zh-CN"/>
        </w:rPr>
        <w:t>Obviously,</w:t>
      </w:r>
      <w:r w:rsidR="001D6C3B">
        <w:rPr>
          <w:rFonts w:eastAsiaTheme="minorEastAsia" w:hint="eastAsia"/>
          <w:lang w:eastAsia="zh-CN"/>
        </w:rPr>
        <w:t xml:space="preserve"> preemption part needs to be </w:t>
      </w:r>
      <w:r w:rsidR="00A5603D">
        <w:rPr>
          <w:rFonts w:eastAsiaTheme="minorEastAsia" w:hint="eastAsia"/>
          <w:lang w:eastAsia="zh-CN"/>
        </w:rPr>
        <w:t>re</w:t>
      </w:r>
      <w:r w:rsidR="001D6C3B">
        <w:rPr>
          <w:rFonts w:eastAsiaTheme="minorEastAsia" w:hint="eastAsia"/>
          <w:lang w:eastAsia="zh-CN"/>
        </w:rPr>
        <w:t xml:space="preserve">transmitted later, UL grant for </w:t>
      </w:r>
      <w:r w:rsidR="001D6C3B">
        <w:rPr>
          <w:rFonts w:eastAsiaTheme="minorEastAsia"/>
          <w:lang w:eastAsia="zh-CN"/>
        </w:rPr>
        <w:t>transmission</w:t>
      </w:r>
      <w:r w:rsidR="001D6C3B">
        <w:rPr>
          <w:rFonts w:eastAsiaTheme="minorEastAsia" w:hint="eastAsia"/>
          <w:lang w:eastAsia="zh-CN"/>
        </w:rPr>
        <w:t xml:space="preserve"> of preemption part is necessary. Therefore, UL </w:t>
      </w:r>
      <w:r w:rsidR="002706F7">
        <w:rPr>
          <w:rFonts w:eastAsiaTheme="minorEastAsia" w:hint="eastAsia"/>
          <w:lang w:eastAsia="zh-CN"/>
        </w:rPr>
        <w:t>grant for re-scheduling</w:t>
      </w:r>
      <w:r w:rsidR="001D6C3B">
        <w:rPr>
          <w:rFonts w:eastAsiaTheme="minorEastAsia" w:hint="eastAsia"/>
          <w:lang w:eastAsia="zh-CN"/>
        </w:rPr>
        <w:t xml:space="preserve"> can be reused as </w:t>
      </w:r>
      <w:r w:rsidR="001D6C3B">
        <w:rPr>
          <w:rFonts w:eastAsiaTheme="minorEastAsia"/>
          <w:lang w:eastAsia="zh-CN"/>
        </w:rPr>
        <w:t>preemption</w:t>
      </w:r>
      <w:r w:rsidR="001D6C3B">
        <w:rPr>
          <w:rFonts w:eastAsiaTheme="minorEastAsia" w:hint="eastAsia"/>
          <w:lang w:eastAsia="zh-CN"/>
        </w:rPr>
        <w:t xml:space="preserve"> indication. It could avoid additional signaling design and overhead. </w:t>
      </w:r>
    </w:p>
    <w:p w:rsidR="005042D7" w:rsidRPr="005042D7" w:rsidRDefault="005042D7" w:rsidP="009A4D68">
      <w:pPr>
        <w:pStyle w:val="a0"/>
        <w:rPr>
          <w:rFonts w:eastAsiaTheme="minorEastAsia"/>
          <w:b/>
          <w:lang w:eastAsia="zh-CN"/>
        </w:rPr>
      </w:pPr>
      <w:r w:rsidRPr="005042D7">
        <w:rPr>
          <w:rFonts w:eastAsiaTheme="minorEastAsia" w:hint="eastAsia"/>
          <w:b/>
          <w:lang w:eastAsia="zh-CN"/>
        </w:rPr>
        <w:t>Physical channel/signal</w:t>
      </w:r>
    </w:p>
    <w:p w:rsidR="005042D7" w:rsidRDefault="00B27D9F" w:rsidP="009A4D68">
      <w:pPr>
        <w:pStyle w:val="a0"/>
        <w:rPr>
          <w:rFonts w:eastAsiaTheme="minorEastAsia"/>
          <w:lang w:eastAsia="zh-CN"/>
        </w:rPr>
      </w:pPr>
      <w:r>
        <w:rPr>
          <w:rFonts w:eastAsiaTheme="minorEastAsia" w:hint="eastAsia"/>
          <w:lang w:eastAsia="zh-CN"/>
        </w:rPr>
        <w:t>Generally, UL grant</w:t>
      </w:r>
      <w:r w:rsidR="002706F7">
        <w:rPr>
          <w:rFonts w:eastAsiaTheme="minorEastAsia" w:hint="eastAsia"/>
          <w:lang w:eastAsia="zh-CN"/>
        </w:rPr>
        <w:t xml:space="preserve"> for re-scheduling</w:t>
      </w:r>
      <w:r>
        <w:rPr>
          <w:rFonts w:eastAsiaTheme="minorEastAsia" w:hint="eastAsia"/>
          <w:lang w:eastAsia="zh-CN"/>
        </w:rPr>
        <w:t xml:space="preserve"> can be reused as preemption indication directly. </w:t>
      </w:r>
      <w:r w:rsidR="005042D7">
        <w:rPr>
          <w:rFonts w:eastAsiaTheme="minorEastAsia" w:hint="eastAsia"/>
          <w:lang w:eastAsia="zh-CN"/>
        </w:rPr>
        <w:t>However,</w:t>
      </w:r>
      <w:r>
        <w:rPr>
          <w:rFonts w:eastAsiaTheme="minorEastAsia" w:hint="eastAsia"/>
          <w:lang w:eastAsia="zh-CN"/>
        </w:rPr>
        <w:t xml:space="preserve"> considering partial preemption case</w:t>
      </w:r>
      <w:r w:rsidR="002706F7">
        <w:rPr>
          <w:rFonts w:eastAsiaTheme="minorEastAsia" w:hint="eastAsia"/>
          <w:lang w:eastAsia="zh-CN"/>
        </w:rPr>
        <w:t xml:space="preserve">s </w:t>
      </w:r>
      <w:r>
        <w:rPr>
          <w:rFonts w:eastAsiaTheme="minorEastAsia" w:hint="eastAsia"/>
          <w:lang w:eastAsia="zh-CN"/>
        </w:rPr>
        <w:t xml:space="preserve">shown in Figure </w:t>
      </w:r>
      <w:r w:rsidR="00275607">
        <w:rPr>
          <w:rFonts w:eastAsiaTheme="minorEastAsia" w:hint="eastAsia"/>
          <w:lang w:eastAsia="zh-CN"/>
        </w:rPr>
        <w:t>1</w:t>
      </w:r>
      <w:r>
        <w:rPr>
          <w:rFonts w:eastAsiaTheme="minorEastAsia" w:hint="eastAsia"/>
          <w:lang w:eastAsia="zh-CN"/>
        </w:rPr>
        <w:t>,</w:t>
      </w:r>
      <w:r w:rsidR="005042D7">
        <w:rPr>
          <w:rFonts w:eastAsiaTheme="minorEastAsia" w:hint="eastAsia"/>
          <w:lang w:eastAsia="zh-CN"/>
        </w:rPr>
        <w:t xml:space="preserve"> some enhancements may be discussed. For partial preemption case, there are two schemes for retransmission.</w:t>
      </w:r>
    </w:p>
    <w:p w:rsidR="005042D7" w:rsidRDefault="005042D7" w:rsidP="005042D7">
      <w:pPr>
        <w:pStyle w:val="a0"/>
        <w:jc w:val="center"/>
        <w:rPr>
          <w:rFonts w:eastAsiaTheme="minorEastAsia"/>
          <w:lang w:eastAsia="zh-CN"/>
        </w:rPr>
      </w:pPr>
      <w:r>
        <w:object w:dxaOrig="4222" w:dyaOrig="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2pt;height:87.6pt" o:ole="">
            <v:imagedata r:id="rId9" o:title=""/>
          </v:shape>
          <o:OLEObject Type="Embed" ProgID="Visio.Drawing.11" ShapeID="_x0000_i1025" DrawAspect="Content" ObjectID="_1599671505" r:id="rId10"/>
        </w:object>
      </w:r>
    </w:p>
    <w:p w:rsidR="005042D7" w:rsidRDefault="005042D7" w:rsidP="005042D7">
      <w:pPr>
        <w:pStyle w:val="a0"/>
        <w:jc w:val="center"/>
        <w:rPr>
          <w:rFonts w:eastAsiaTheme="minorEastAsia"/>
          <w:lang w:eastAsia="zh-CN"/>
        </w:rPr>
      </w:pPr>
      <w:r>
        <w:rPr>
          <w:rFonts w:eastAsiaTheme="minorEastAsia" w:hint="eastAsia"/>
          <w:lang w:eastAsia="zh-CN"/>
        </w:rPr>
        <w:t xml:space="preserve">Figure </w:t>
      </w:r>
      <w:r w:rsidR="00275607">
        <w:rPr>
          <w:rFonts w:eastAsiaTheme="minorEastAsia" w:hint="eastAsia"/>
          <w:lang w:eastAsia="zh-CN"/>
        </w:rPr>
        <w:t>1</w:t>
      </w:r>
      <w:r>
        <w:rPr>
          <w:rFonts w:eastAsiaTheme="minorEastAsia" w:hint="eastAsia"/>
          <w:lang w:eastAsia="zh-CN"/>
        </w:rPr>
        <w:t xml:space="preserve"> Partial </w:t>
      </w:r>
      <w:r>
        <w:rPr>
          <w:rFonts w:eastAsiaTheme="minorEastAsia"/>
          <w:lang w:eastAsia="zh-CN"/>
        </w:rPr>
        <w:t>preemption</w:t>
      </w:r>
      <w:r>
        <w:rPr>
          <w:rFonts w:eastAsiaTheme="minorEastAsia" w:hint="eastAsia"/>
          <w:lang w:eastAsia="zh-CN"/>
        </w:rPr>
        <w:t xml:space="preserve"> </w:t>
      </w:r>
    </w:p>
    <w:p w:rsidR="005042D7" w:rsidRDefault="005042D7" w:rsidP="005042D7">
      <w:pPr>
        <w:pStyle w:val="a0"/>
        <w:rPr>
          <w:rFonts w:eastAsiaTheme="minorEastAsia"/>
          <w:lang w:eastAsia="zh-CN"/>
        </w:rPr>
      </w:pPr>
      <w:r>
        <w:rPr>
          <w:rFonts w:eastAsiaTheme="minorEastAsia"/>
          <w:lang w:eastAsia="zh-CN"/>
        </w:rPr>
        <w:t>S</w:t>
      </w:r>
      <w:r>
        <w:rPr>
          <w:rFonts w:eastAsiaTheme="minorEastAsia" w:hint="eastAsia"/>
          <w:lang w:eastAsia="zh-CN"/>
        </w:rPr>
        <w:t xml:space="preserve">cheme 1: </w:t>
      </w:r>
      <w:r w:rsidR="00EA2E8C">
        <w:rPr>
          <w:rFonts w:eastAsiaTheme="minorEastAsia" w:hint="eastAsia"/>
          <w:lang w:eastAsia="zh-CN"/>
        </w:rPr>
        <w:t>All data retransmit</w:t>
      </w:r>
      <w:r>
        <w:rPr>
          <w:rFonts w:eastAsiaTheme="minorEastAsia" w:hint="eastAsia"/>
          <w:lang w:eastAsia="zh-CN"/>
        </w:rPr>
        <w:t xml:space="preserve">, as shown in Figure </w:t>
      </w:r>
      <w:r w:rsidR="00275607">
        <w:rPr>
          <w:rFonts w:eastAsiaTheme="minorEastAsia" w:hint="eastAsia"/>
          <w:lang w:eastAsia="zh-CN"/>
        </w:rPr>
        <w:t>2</w:t>
      </w:r>
      <w:r>
        <w:rPr>
          <w:rFonts w:eastAsiaTheme="minorEastAsia" w:hint="eastAsia"/>
          <w:lang w:eastAsia="zh-CN"/>
        </w:rPr>
        <w:t xml:space="preserve">. For this case, link adaptation can be supported for retransmission. </w:t>
      </w:r>
      <w:r>
        <w:rPr>
          <w:rFonts w:eastAsiaTheme="minorEastAsia"/>
          <w:lang w:eastAsia="zh-CN"/>
        </w:rPr>
        <w:t>But</w:t>
      </w:r>
      <w:r>
        <w:rPr>
          <w:rFonts w:eastAsiaTheme="minorEastAsia" w:hint="eastAsia"/>
          <w:lang w:eastAsia="zh-CN"/>
        </w:rPr>
        <w:t xml:space="preserve"> </w:t>
      </w:r>
      <w:r>
        <w:rPr>
          <w:rFonts w:eastAsiaTheme="minorEastAsia"/>
          <w:lang w:eastAsia="zh-CN"/>
        </w:rPr>
        <w:t>preemption</w:t>
      </w:r>
      <w:r>
        <w:rPr>
          <w:rFonts w:eastAsiaTheme="minorEastAsia" w:hint="eastAsia"/>
          <w:lang w:eastAsia="zh-CN"/>
        </w:rPr>
        <w:t xml:space="preserve"> part and retransmission part is different, so preemption part may need to be indicated in UL grant in addition.</w:t>
      </w:r>
    </w:p>
    <w:p w:rsidR="005042D7" w:rsidRPr="005042D7" w:rsidRDefault="005042D7" w:rsidP="005042D7">
      <w:pPr>
        <w:pStyle w:val="a0"/>
        <w:jc w:val="center"/>
        <w:rPr>
          <w:rFonts w:eastAsiaTheme="minorEastAsia"/>
          <w:lang w:eastAsia="zh-CN"/>
        </w:rPr>
      </w:pPr>
    </w:p>
    <w:p w:rsidR="005042D7" w:rsidRDefault="005042D7" w:rsidP="005042D7">
      <w:pPr>
        <w:pStyle w:val="a0"/>
        <w:jc w:val="center"/>
        <w:rPr>
          <w:rFonts w:eastAsiaTheme="minorEastAsia"/>
          <w:lang w:eastAsia="zh-CN"/>
        </w:rPr>
      </w:pPr>
      <w:r>
        <w:object w:dxaOrig="8163" w:dyaOrig="2267">
          <v:shape id="_x0000_i1026" type="#_x0000_t75" style="width:270pt;height:74.8pt" o:ole="">
            <v:imagedata r:id="rId11" o:title=""/>
          </v:shape>
          <o:OLEObject Type="Embed" ProgID="Visio.Drawing.11" ShapeID="_x0000_i1026" DrawAspect="Content" ObjectID="_1599671506" r:id="rId12"/>
        </w:object>
      </w:r>
    </w:p>
    <w:p w:rsidR="005042D7" w:rsidRPr="005042D7" w:rsidRDefault="005042D7" w:rsidP="005042D7">
      <w:pPr>
        <w:pStyle w:val="a0"/>
        <w:jc w:val="center"/>
        <w:rPr>
          <w:rFonts w:eastAsiaTheme="minorEastAsia"/>
          <w:lang w:eastAsia="zh-CN"/>
        </w:rPr>
      </w:pPr>
      <w:r>
        <w:rPr>
          <w:rFonts w:eastAsiaTheme="minorEastAsia" w:hint="eastAsia"/>
          <w:lang w:eastAsia="zh-CN"/>
        </w:rPr>
        <w:t xml:space="preserve">Figure </w:t>
      </w:r>
      <w:r w:rsidR="00275607">
        <w:rPr>
          <w:rFonts w:eastAsiaTheme="minorEastAsia" w:hint="eastAsia"/>
          <w:lang w:eastAsia="zh-CN"/>
        </w:rPr>
        <w:t>2</w:t>
      </w:r>
      <w:r>
        <w:rPr>
          <w:rFonts w:eastAsiaTheme="minorEastAsia" w:hint="eastAsia"/>
          <w:lang w:eastAsia="zh-CN"/>
        </w:rPr>
        <w:t xml:space="preserve"> </w:t>
      </w:r>
      <w:r w:rsidR="00EA2E8C">
        <w:rPr>
          <w:rFonts w:eastAsiaTheme="minorEastAsia" w:hint="eastAsia"/>
          <w:lang w:eastAsia="zh-CN"/>
        </w:rPr>
        <w:t>UL re-scheduling indication (All data retransmit)</w:t>
      </w:r>
    </w:p>
    <w:p w:rsidR="005042D7" w:rsidRDefault="005042D7" w:rsidP="005042D7">
      <w:pPr>
        <w:pStyle w:val="a0"/>
        <w:rPr>
          <w:rFonts w:eastAsiaTheme="minorEastAsia"/>
          <w:lang w:eastAsia="zh-CN"/>
        </w:rPr>
      </w:pPr>
      <w:r>
        <w:rPr>
          <w:rFonts w:eastAsiaTheme="minorEastAsia"/>
          <w:lang w:eastAsia="zh-CN"/>
        </w:rPr>
        <w:t>S</w:t>
      </w:r>
      <w:r>
        <w:rPr>
          <w:rFonts w:eastAsiaTheme="minorEastAsia" w:hint="eastAsia"/>
          <w:lang w:eastAsia="zh-CN"/>
        </w:rPr>
        <w:t>cheme 2: Only preempted</w:t>
      </w:r>
      <w:r w:rsidR="00EA2E8C">
        <w:rPr>
          <w:rFonts w:eastAsiaTheme="minorEastAsia" w:hint="eastAsia"/>
          <w:lang w:eastAsia="zh-CN"/>
        </w:rPr>
        <w:t xml:space="preserve"> data retransmit</w:t>
      </w:r>
      <w:r>
        <w:rPr>
          <w:rFonts w:eastAsiaTheme="minorEastAsia" w:hint="eastAsia"/>
          <w:lang w:eastAsia="zh-CN"/>
        </w:rPr>
        <w:t xml:space="preserve">, as shown in Figure </w:t>
      </w:r>
      <w:r w:rsidR="00275607">
        <w:rPr>
          <w:rFonts w:eastAsiaTheme="minorEastAsia" w:hint="eastAsia"/>
          <w:lang w:eastAsia="zh-CN"/>
        </w:rPr>
        <w:t>3</w:t>
      </w:r>
      <w:r>
        <w:rPr>
          <w:rFonts w:eastAsiaTheme="minorEastAsia" w:hint="eastAsia"/>
          <w:lang w:eastAsia="zh-CN"/>
        </w:rPr>
        <w:t xml:space="preserve">. For this case, link adaptation can be supported only when retransmission part is made up </w:t>
      </w:r>
      <w:r>
        <w:rPr>
          <w:rFonts w:eastAsiaTheme="minorEastAsia"/>
          <w:lang w:eastAsia="zh-CN"/>
        </w:rPr>
        <w:t>of integrated</w:t>
      </w:r>
      <w:r>
        <w:rPr>
          <w:rFonts w:eastAsiaTheme="minorEastAsia" w:hint="eastAsia"/>
          <w:lang w:eastAsia="zh-CN"/>
        </w:rPr>
        <w:t xml:space="preserve"> CBG(s). However, preemption resource is indicated in terms of time frequency resource, which </w:t>
      </w:r>
      <w:r>
        <w:rPr>
          <w:rFonts w:eastAsiaTheme="minorEastAsia"/>
          <w:lang w:eastAsia="zh-CN"/>
        </w:rPr>
        <w:t>cannot</w:t>
      </w:r>
      <w:r>
        <w:rPr>
          <w:rFonts w:eastAsiaTheme="minorEastAsia" w:hint="eastAsia"/>
          <w:lang w:eastAsia="zh-CN"/>
        </w:rPr>
        <w:t xml:space="preserve"> make sure that preemption </w:t>
      </w:r>
      <w:proofErr w:type="gramStart"/>
      <w:r>
        <w:rPr>
          <w:rFonts w:eastAsiaTheme="minorEastAsia" w:hint="eastAsia"/>
          <w:lang w:eastAsia="zh-CN"/>
        </w:rPr>
        <w:t>part</w:t>
      </w:r>
      <w:proofErr w:type="gramEnd"/>
      <w:r>
        <w:rPr>
          <w:rFonts w:eastAsiaTheme="minorEastAsia" w:hint="eastAsia"/>
          <w:lang w:eastAsia="zh-CN"/>
        </w:rPr>
        <w:t xml:space="preserve"> is always made up of integrated CBG(s). So preemption </w:t>
      </w:r>
      <w:r w:rsidR="00275607">
        <w:rPr>
          <w:rFonts w:eastAsiaTheme="minorEastAsia"/>
          <w:lang w:eastAsia="zh-CN"/>
        </w:rPr>
        <w:t>indication needs</w:t>
      </w:r>
      <w:r w:rsidR="00275607">
        <w:rPr>
          <w:rFonts w:eastAsiaTheme="minorEastAsia" w:hint="eastAsia"/>
          <w:lang w:eastAsia="zh-CN"/>
        </w:rPr>
        <w:t xml:space="preserve"> to be optimized.</w:t>
      </w:r>
    </w:p>
    <w:p w:rsidR="00EA2E8C" w:rsidRDefault="00EA2E8C" w:rsidP="00EA2E8C">
      <w:pPr>
        <w:pStyle w:val="a0"/>
        <w:jc w:val="center"/>
        <w:rPr>
          <w:rFonts w:eastAsiaTheme="minorEastAsia"/>
          <w:lang w:eastAsia="zh-CN"/>
        </w:rPr>
      </w:pPr>
      <w:r>
        <w:object w:dxaOrig="6774" w:dyaOrig="2267">
          <v:shape id="_x0000_i1027" type="#_x0000_t75" style="width:262pt;height:87.6pt" o:ole="">
            <v:imagedata r:id="rId13" o:title=""/>
          </v:shape>
          <o:OLEObject Type="Embed" ProgID="Visio.Drawing.11" ShapeID="_x0000_i1027" DrawAspect="Content" ObjectID="_1599671507" r:id="rId14"/>
        </w:object>
      </w:r>
    </w:p>
    <w:p w:rsidR="00EA2E8C" w:rsidRPr="005042D7" w:rsidRDefault="00EA2E8C" w:rsidP="00EA2E8C">
      <w:pPr>
        <w:pStyle w:val="a0"/>
        <w:jc w:val="center"/>
        <w:rPr>
          <w:rFonts w:eastAsiaTheme="minorEastAsia"/>
          <w:lang w:eastAsia="zh-CN"/>
        </w:rPr>
      </w:pPr>
      <w:r>
        <w:rPr>
          <w:rFonts w:eastAsiaTheme="minorEastAsia" w:hint="eastAsia"/>
          <w:lang w:eastAsia="zh-CN"/>
        </w:rPr>
        <w:t xml:space="preserve">Figure </w:t>
      </w:r>
      <w:r w:rsidR="00275607">
        <w:rPr>
          <w:rFonts w:eastAsiaTheme="minorEastAsia" w:hint="eastAsia"/>
          <w:lang w:eastAsia="zh-CN"/>
        </w:rPr>
        <w:t>3</w:t>
      </w:r>
      <w:r>
        <w:rPr>
          <w:rFonts w:eastAsiaTheme="minorEastAsia" w:hint="eastAsia"/>
          <w:lang w:eastAsia="zh-CN"/>
        </w:rPr>
        <w:t xml:space="preserve"> UL re-scheduling indication (Only preempted data retransmit)</w:t>
      </w:r>
    </w:p>
    <w:p w:rsidR="00EA2E8C" w:rsidRPr="00EA2E8C" w:rsidRDefault="00EA2E8C" w:rsidP="00EA2E8C">
      <w:pPr>
        <w:pStyle w:val="a0"/>
        <w:jc w:val="center"/>
        <w:rPr>
          <w:rFonts w:eastAsiaTheme="minorEastAsia"/>
          <w:lang w:eastAsia="zh-CN"/>
        </w:rPr>
      </w:pPr>
    </w:p>
    <w:p w:rsidR="005042D7" w:rsidRPr="005042D7" w:rsidRDefault="005042D7" w:rsidP="005042D7">
      <w:pPr>
        <w:pStyle w:val="a0"/>
        <w:rPr>
          <w:rFonts w:eastAsiaTheme="minorEastAsia"/>
          <w:b/>
          <w:lang w:eastAsia="zh-CN"/>
        </w:rPr>
      </w:pPr>
      <w:r w:rsidRPr="005042D7">
        <w:rPr>
          <w:rFonts w:eastAsiaTheme="minorEastAsia" w:hint="eastAsia"/>
          <w:b/>
          <w:lang w:eastAsia="zh-CN"/>
        </w:rPr>
        <w:t xml:space="preserve">UE </w:t>
      </w:r>
      <w:r w:rsidRPr="005042D7">
        <w:rPr>
          <w:rFonts w:eastAsiaTheme="minorEastAsia"/>
          <w:b/>
          <w:lang w:eastAsia="zh-CN"/>
        </w:rPr>
        <w:t>P</w:t>
      </w:r>
      <w:r w:rsidRPr="005042D7">
        <w:rPr>
          <w:rFonts w:eastAsiaTheme="minorEastAsia" w:hint="eastAsia"/>
          <w:b/>
          <w:lang w:eastAsia="zh-CN"/>
        </w:rPr>
        <w:t>rocessing timeline</w:t>
      </w:r>
    </w:p>
    <w:p w:rsidR="00B27D9F" w:rsidRDefault="00EA2E8C" w:rsidP="009A4D68">
      <w:pPr>
        <w:pStyle w:val="a0"/>
        <w:rPr>
          <w:rFonts w:eastAsiaTheme="minorEastAsia"/>
          <w:lang w:eastAsia="zh-CN"/>
        </w:rPr>
      </w:pPr>
      <w:r>
        <w:rPr>
          <w:rFonts w:eastAsiaTheme="minorEastAsia" w:hint="eastAsia"/>
          <w:lang w:eastAsia="zh-CN"/>
        </w:rPr>
        <w:t xml:space="preserve">To stop </w:t>
      </w:r>
      <w:proofErr w:type="spellStart"/>
      <w:r>
        <w:rPr>
          <w:rFonts w:eastAsiaTheme="minorEastAsia" w:hint="eastAsia"/>
          <w:lang w:eastAsia="zh-CN"/>
        </w:rPr>
        <w:t>eMBB</w:t>
      </w:r>
      <w:proofErr w:type="spellEnd"/>
      <w:r>
        <w:rPr>
          <w:rFonts w:eastAsiaTheme="minorEastAsia" w:hint="eastAsia"/>
          <w:lang w:eastAsia="zh-CN"/>
        </w:rPr>
        <w:t xml:space="preserve"> transmission, monitoring UL grant for rescheduling and reaction to preemption need to be performed. However, the processing time to stop </w:t>
      </w:r>
      <w:proofErr w:type="spellStart"/>
      <w:r>
        <w:rPr>
          <w:rFonts w:eastAsiaTheme="minorEastAsia" w:hint="eastAsia"/>
          <w:lang w:eastAsia="zh-CN"/>
        </w:rPr>
        <w:t>eMBB</w:t>
      </w:r>
      <w:proofErr w:type="spellEnd"/>
      <w:r>
        <w:rPr>
          <w:rFonts w:eastAsiaTheme="minorEastAsia" w:hint="eastAsia"/>
          <w:lang w:eastAsia="zh-CN"/>
        </w:rPr>
        <w:t xml:space="preserve"> transmission is still shorter than the processing time for monitoring UL grant </w:t>
      </w:r>
      <w:r>
        <w:rPr>
          <w:rFonts w:eastAsiaTheme="minorEastAsia"/>
          <w:lang w:eastAsia="zh-CN"/>
        </w:rPr>
        <w:t>and preparation</w:t>
      </w:r>
      <w:r>
        <w:rPr>
          <w:rFonts w:eastAsiaTheme="minorEastAsia" w:hint="eastAsia"/>
          <w:lang w:eastAsia="zh-CN"/>
        </w:rPr>
        <w:t xml:space="preserve"> for uplink data transmission. In addition, UL grant is also used for retransmission, so scheduling time for retransmission needs to be considered before UL grant transmits from </w:t>
      </w:r>
      <w:proofErr w:type="spellStart"/>
      <w:r>
        <w:rPr>
          <w:rFonts w:eastAsiaTheme="minorEastAsia" w:hint="eastAsia"/>
          <w:lang w:eastAsia="zh-CN"/>
        </w:rPr>
        <w:t>gNB</w:t>
      </w:r>
      <w:proofErr w:type="spellEnd"/>
      <w:r>
        <w:rPr>
          <w:rFonts w:eastAsiaTheme="minorEastAsia" w:hint="eastAsia"/>
          <w:lang w:eastAsia="zh-CN"/>
        </w:rPr>
        <w:t>.</w:t>
      </w:r>
    </w:p>
    <w:p w:rsidR="00EA2E8C" w:rsidRDefault="00EA2E8C" w:rsidP="009A4D68">
      <w:pPr>
        <w:pStyle w:val="a0"/>
        <w:rPr>
          <w:rFonts w:eastAsiaTheme="minorEastAsia"/>
          <w:b/>
          <w:lang w:eastAsia="zh-CN"/>
        </w:rPr>
      </w:pPr>
      <w:r w:rsidRPr="00EA2E8C">
        <w:rPr>
          <w:rFonts w:eastAsiaTheme="minorEastAsia" w:hint="eastAsia"/>
          <w:b/>
          <w:lang w:eastAsia="zh-CN"/>
        </w:rPr>
        <w:t xml:space="preserve">UE monitoring </w:t>
      </w:r>
      <w:r w:rsidRPr="00EA2E8C">
        <w:rPr>
          <w:rFonts w:eastAsiaTheme="minorEastAsia"/>
          <w:b/>
          <w:lang w:eastAsia="zh-CN"/>
        </w:rPr>
        <w:t>behavior</w:t>
      </w:r>
      <w:r>
        <w:rPr>
          <w:rFonts w:eastAsiaTheme="minorEastAsia" w:hint="eastAsia"/>
          <w:b/>
          <w:lang w:eastAsia="zh-CN"/>
        </w:rPr>
        <w:t xml:space="preserve"> and capability</w:t>
      </w:r>
    </w:p>
    <w:p w:rsidR="001D6C3B" w:rsidRDefault="00EA2E8C" w:rsidP="009A4D68">
      <w:pPr>
        <w:pStyle w:val="a0"/>
        <w:rPr>
          <w:rFonts w:eastAsiaTheme="minorEastAsia"/>
          <w:lang w:eastAsia="zh-CN"/>
        </w:rPr>
      </w:pPr>
      <w:r w:rsidRPr="00EA2E8C">
        <w:rPr>
          <w:rFonts w:eastAsiaTheme="minorEastAsia" w:hint="eastAsia"/>
          <w:lang w:eastAsia="zh-CN"/>
        </w:rPr>
        <w:t xml:space="preserve">For UL grant, PDCCH blind decoding is inevitable. </w:t>
      </w: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to avoid </w:t>
      </w:r>
      <w:r>
        <w:rPr>
          <w:rFonts w:eastAsiaTheme="minorEastAsia"/>
          <w:lang w:eastAsia="zh-CN"/>
        </w:rPr>
        <w:t>interfering</w:t>
      </w:r>
      <w:r>
        <w:rPr>
          <w:rFonts w:eastAsiaTheme="minorEastAsia" w:hint="eastAsia"/>
          <w:lang w:eastAsia="zh-CN"/>
        </w:rPr>
        <w:t xml:space="preserve"> URLLC UE, mini-</w:t>
      </w:r>
      <w:r>
        <w:rPr>
          <w:rFonts w:eastAsiaTheme="minorEastAsia"/>
          <w:lang w:eastAsia="zh-CN"/>
        </w:rPr>
        <w:t>slot level</w:t>
      </w:r>
      <w:r>
        <w:rPr>
          <w:rFonts w:eastAsiaTheme="minorEastAsia" w:hint="eastAsia"/>
          <w:lang w:eastAsia="zh-CN"/>
        </w:rPr>
        <w:t xml:space="preserve"> monitoring is </w:t>
      </w:r>
      <w:r>
        <w:rPr>
          <w:rFonts w:eastAsiaTheme="minorEastAsia"/>
          <w:lang w:eastAsia="zh-CN"/>
        </w:rPr>
        <w:t>necessary</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UE supporting both </w:t>
      </w:r>
      <w:proofErr w:type="spellStart"/>
      <w:r>
        <w:rPr>
          <w:rFonts w:eastAsiaTheme="minorEastAsia" w:hint="eastAsia"/>
          <w:lang w:eastAsia="zh-CN"/>
        </w:rPr>
        <w:t>eMBB</w:t>
      </w:r>
      <w:proofErr w:type="spellEnd"/>
      <w:r>
        <w:rPr>
          <w:rFonts w:eastAsiaTheme="minorEastAsia" w:hint="eastAsia"/>
          <w:lang w:eastAsia="zh-CN"/>
        </w:rPr>
        <w:t xml:space="preserve"> and URLLC</w:t>
      </w:r>
      <w:r>
        <w:rPr>
          <w:rFonts w:eastAsiaTheme="minorEastAsia"/>
          <w:lang w:eastAsia="zh-CN"/>
        </w:rPr>
        <w:t>, mini</w:t>
      </w:r>
      <w:r>
        <w:rPr>
          <w:rFonts w:eastAsiaTheme="minorEastAsia" w:hint="eastAsia"/>
          <w:lang w:eastAsia="zh-CN"/>
        </w:rPr>
        <w:t xml:space="preserve">-slot level monitoring is nature. However, for UE supporting </w:t>
      </w:r>
      <w:proofErr w:type="spellStart"/>
      <w:r>
        <w:rPr>
          <w:rFonts w:eastAsiaTheme="minorEastAsia" w:hint="eastAsia"/>
          <w:lang w:eastAsia="zh-CN"/>
        </w:rPr>
        <w:t>eMBB</w:t>
      </w:r>
      <w:proofErr w:type="spellEnd"/>
      <w:r>
        <w:rPr>
          <w:rFonts w:eastAsiaTheme="minorEastAsia" w:hint="eastAsia"/>
          <w:lang w:eastAsia="zh-CN"/>
        </w:rPr>
        <w:t xml:space="preserve"> only, mini-slot level monitoring leads</w:t>
      </w:r>
      <w:r w:rsidRPr="00EA2E8C">
        <w:rPr>
          <w:rFonts w:eastAsiaTheme="minorEastAsia" w:hint="eastAsia"/>
          <w:lang w:eastAsia="zh-CN"/>
        </w:rPr>
        <w:t xml:space="preserve"> </w:t>
      </w:r>
      <w:r>
        <w:rPr>
          <w:rFonts w:eastAsiaTheme="minorEastAsia" w:hint="eastAsia"/>
          <w:lang w:eastAsia="zh-CN"/>
        </w:rPr>
        <w:t xml:space="preserve">much </w:t>
      </w:r>
      <w:r>
        <w:rPr>
          <w:rFonts w:eastAsiaTheme="minorEastAsia"/>
          <w:lang w:eastAsia="zh-CN"/>
        </w:rPr>
        <w:t>workload</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even some </w:t>
      </w:r>
      <w:proofErr w:type="spellStart"/>
      <w:r>
        <w:rPr>
          <w:rFonts w:eastAsiaTheme="minorEastAsia" w:hint="eastAsia"/>
          <w:lang w:eastAsia="zh-CN"/>
        </w:rPr>
        <w:t>eMBB</w:t>
      </w:r>
      <w:proofErr w:type="spellEnd"/>
      <w:r>
        <w:rPr>
          <w:rFonts w:eastAsiaTheme="minorEastAsia" w:hint="eastAsia"/>
          <w:lang w:eastAsia="zh-CN"/>
        </w:rPr>
        <w:t xml:space="preserve"> UE is not capable of monitoring preemption signaling. </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3</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overhead</w:t>
      </w:r>
      <w:r>
        <w:rPr>
          <w:rFonts w:eastAsiaTheme="minorEastAsia" w:hint="eastAsia"/>
          <w:b/>
          <w:i/>
          <w:szCs w:val="20"/>
          <w:lang w:eastAsia="zh-CN"/>
        </w:rPr>
        <w:t>.</w:t>
      </w:r>
    </w:p>
    <w:p w:rsidR="00B27D9F" w:rsidRDefault="00B27D9F" w:rsidP="00B27D9F">
      <w:pPr>
        <w:pStyle w:val="1"/>
        <w:rPr>
          <w:rFonts w:ascii="Times New Roman" w:hAnsi="Times New Roman" w:cs="Times New Roman"/>
        </w:rPr>
      </w:pPr>
      <w:r>
        <w:rPr>
          <w:rFonts w:ascii="Times New Roman" w:hAnsi="Times New Roman" w:cs="Times New Roman" w:hint="eastAsia"/>
        </w:rPr>
        <w:t xml:space="preserve">Preemption </w:t>
      </w:r>
      <w:r w:rsidR="00EA2E8C">
        <w:rPr>
          <w:rFonts w:ascii="Times New Roman" w:hAnsi="Times New Roman" w:cs="Times New Roman" w:hint="eastAsia"/>
        </w:rPr>
        <w:t>for grant free</w:t>
      </w:r>
      <w:r w:rsidR="002A5CE1">
        <w:rPr>
          <w:rFonts w:ascii="Times New Roman" w:hAnsi="Times New Roman" w:cs="Times New Roman" w:hint="eastAsia"/>
        </w:rPr>
        <w:t xml:space="preserve"> transmission</w:t>
      </w:r>
    </w:p>
    <w:p w:rsidR="002A5CE1" w:rsidRDefault="002A5CE1" w:rsidP="002A5CE1">
      <w:pPr>
        <w:pStyle w:val="a0"/>
        <w:rPr>
          <w:rFonts w:eastAsiaTheme="minorEastAsia"/>
          <w:lang w:eastAsia="zh-CN"/>
        </w:rPr>
      </w:pPr>
      <w:r>
        <w:rPr>
          <w:rFonts w:eastAsiaTheme="minorEastAsia" w:hint="eastAsia"/>
          <w:lang w:eastAsia="zh-CN"/>
        </w:rPr>
        <w:t xml:space="preserve">As mentioned before, grant free mechanism is low efficiency. For example, </w:t>
      </w:r>
      <w:r w:rsidR="00F77EFB">
        <w:rPr>
          <w:rFonts w:eastAsiaTheme="minorEastAsia" w:hint="eastAsia"/>
          <w:lang w:eastAsia="zh-CN"/>
        </w:rPr>
        <w:t xml:space="preserve">in one grant free resource, </w:t>
      </w:r>
      <w:r>
        <w:rPr>
          <w:rFonts w:eastAsiaTheme="minorEastAsia" w:hint="eastAsia"/>
          <w:lang w:eastAsia="zh-CN"/>
        </w:rPr>
        <w:t xml:space="preserve">lower MCS level, such as QPSK </w:t>
      </w:r>
      <w:r>
        <w:rPr>
          <w:rFonts w:eastAsiaTheme="minorEastAsia"/>
          <w:lang w:eastAsia="zh-CN"/>
        </w:rPr>
        <w:t>and</w:t>
      </w:r>
      <w:r>
        <w:rPr>
          <w:rFonts w:eastAsiaTheme="minorEastAsia" w:hint="eastAsia"/>
          <w:lang w:eastAsia="zh-CN"/>
        </w:rPr>
        <w:t xml:space="preserve"> 1/3 code rate is assumed to meet reliable transmission</w:t>
      </w:r>
      <w:r w:rsidR="00F77EFB">
        <w:rPr>
          <w:rFonts w:eastAsiaTheme="minorEastAsia" w:hint="eastAsia"/>
          <w:lang w:eastAsia="zh-CN"/>
        </w:rPr>
        <w:t xml:space="preserve"> and 2-symbol duration is assumed to meet low latency. To improve </w:t>
      </w:r>
      <w:r w:rsidR="00F77EFB">
        <w:rPr>
          <w:rFonts w:eastAsiaTheme="minorEastAsia"/>
          <w:lang w:eastAsia="zh-CN"/>
        </w:rPr>
        <w:t>transmission</w:t>
      </w:r>
      <w:r w:rsidR="00F77EFB">
        <w:rPr>
          <w:rFonts w:eastAsiaTheme="minorEastAsia" w:hint="eastAsia"/>
          <w:lang w:eastAsia="zh-CN"/>
        </w:rPr>
        <w:t xml:space="preserve"> </w:t>
      </w:r>
      <w:r w:rsidR="00F77EFB">
        <w:rPr>
          <w:rFonts w:eastAsiaTheme="minorEastAsia"/>
          <w:lang w:eastAsia="zh-CN"/>
        </w:rPr>
        <w:t>efficiency</w:t>
      </w:r>
      <w:r w:rsidR="00F77EFB">
        <w:rPr>
          <w:rFonts w:eastAsiaTheme="minorEastAsia" w:hint="eastAsia"/>
          <w:lang w:eastAsia="zh-CN"/>
        </w:rPr>
        <w:t xml:space="preserve"> of grant free, DMRS structure with largest orthogonal port, such as </w:t>
      </w:r>
      <w:r w:rsidR="00F77EFB">
        <w:rPr>
          <w:rFonts w:eastAsiaTheme="minorEastAsia"/>
          <w:lang w:eastAsia="zh-CN"/>
        </w:rPr>
        <w:t>6 is</w:t>
      </w:r>
      <w:r w:rsidR="00F77EFB">
        <w:rPr>
          <w:rFonts w:eastAsiaTheme="minorEastAsia" w:hint="eastAsia"/>
          <w:lang w:eastAsia="zh-CN"/>
        </w:rPr>
        <w:t xml:space="preserve"> assumed, then only one symbol in 2-symbol can be used for data transmission.  </w:t>
      </w:r>
      <w:r w:rsidR="00F77EFB">
        <w:rPr>
          <w:rFonts w:eastAsiaTheme="minorEastAsia"/>
          <w:lang w:eastAsia="zh-CN"/>
        </w:rPr>
        <w:t>T</w:t>
      </w:r>
      <w:r w:rsidR="00F77EFB">
        <w:rPr>
          <w:rFonts w:eastAsiaTheme="minorEastAsia" w:hint="eastAsia"/>
          <w:lang w:eastAsia="zh-CN"/>
        </w:rPr>
        <w:t>hen to support 32 bytes (URLLC typical traffic size) transmission, 32 (32*8*3/2/12) PRB needs to be reserved. It means that f</w:t>
      </w:r>
      <w:r w:rsidR="00F77EFB">
        <w:rPr>
          <w:rFonts w:eastAsiaTheme="minorEastAsia"/>
          <w:lang w:eastAsia="zh-CN"/>
        </w:rPr>
        <w:t>or 20M</w:t>
      </w:r>
      <w:r w:rsidR="00F77EFB">
        <w:rPr>
          <w:rFonts w:eastAsiaTheme="minorEastAsia" w:hint="eastAsia"/>
          <w:lang w:eastAsia="zh-CN"/>
        </w:rPr>
        <w:t xml:space="preserve"> </w:t>
      </w:r>
      <w:r w:rsidR="00F77EFB">
        <w:rPr>
          <w:rFonts w:eastAsiaTheme="minorEastAsia"/>
          <w:lang w:eastAsia="zh-CN"/>
        </w:rPr>
        <w:t>system</w:t>
      </w:r>
      <w:r w:rsidR="00F77EFB">
        <w:rPr>
          <w:rFonts w:eastAsiaTheme="minorEastAsia" w:hint="eastAsia"/>
          <w:lang w:eastAsia="zh-CN"/>
        </w:rPr>
        <w:t xml:space="preserve"> with 100 PRB, 32% resource is reserved for 6 UE, of which traffic does not always occur. </w:t>
      </w:r>
    </w:p>
    <w:p w:rsidR="00B27D9F" w:rsidRDefault="00F77EFB" w:rsidP="002A5CE1">
      <w:pPr>
        <w:pStyle w:val="a0"/>
        <w:rPr>
          <w:rFonts w:eastAsiaTheme="minorEastAsia"/>
          <w:lang w:eastAsia="zh-CN"/>
        </w:rPr>
      </w:pPr>
      <w:r>
        <w:rPr>
          <w:rFonts w:eastAsiaTheme="minorEastAsia" w:hint="eastAsia"/>
          <w:lang w:eastAsia="zh-CN"/>
        </w:rPr>
        <w:t xml:space="preserve">Therefore, efficiency improvement on grant free is </w:t>
      </w:r>
      <w:r>
        <w:rPr>
          <w:rFonts w:eastAsiaTheme="minorEastAsia"/>
          <w:lang w:eastAsia="zh-CN"/>
        </w:rPr>
        <w:t>necessary</w:t>
      </w:r>
      <w:r>
        <w:rPr>
          <w:rFonts w:eastAsiaTheme="minorEastAsia" w:hint="eastAsia"/>
          <w:lang w:eastAsia="zh-CN"/>
        </w:rPr>
        <w:t xml:space="preserve">. One solution is multiplexing of grant free transmission and grant based transmission. </w:t>
      </w:r>
      <w:r w:rsidR="00275607">
        <w:rPr>
          <w:rFonts w:eastAsiaTheme="minorEastAsia" w:hint="eastAsia"/>
          <w:lang w:eastAsia="zh-CN"/>
        </w:rPr>
        <w:t>Different from</w:t>
      </w:r>
      <w:r w:rsidR="002A5CE1" w:rsidRPr="002A5CE1">
        <w:rPr>
          <w:rFonts w:eastAsiaTheme="minorEastAsia" w:hint="eastAsia"/>
          <w:lang w:eastAsia="zh-CN"/>
        </w:rPr>
        <w:t xml:space="preserve"> grant based </w:t>
      </w:r>
      <w:r w:rsidR="00275607">
        <w:rPr>
          <w:rFonts w:eastAsiaTheme="minorEastAsia"/>
          <w:lang w:eastAsia="zh-CN"/>
        </w:rPr>
        <w:t>transmission;</w:t>
      </w:r>
      <w:r w:rsidR="002A5CE1" w:rsidRPr="002A5CE1">
        <w:rPr>
          <w:rFonts w:eastAsiaTheme="minorEastAsia" w:hint="eastAsia"/>
          <w:lang w:eastAsia="zh-CN"/>
        </w:rPr>
        <w:t xml:space="preserve"> grant free transmission is not expectable for </w:t>
      </w:r>
      <w:proofErr w:type="spellStart"/>
      <w:r w:rsidR="002A5CE1">
        <w:rPr>
          <w:rFonts w:eastAsiaTheme="minorEastAsia" w:hint="eastAsia"/>
          <w:lang w:eastAsia="zh-CN"/>
        </w:rPr>
        <w:t>gNB</w:t>
      </w:r>
      <w:proofErr w:type="spellEnd"/>
      <w:r w:rsidR="002A5CE1">
        <w:rPr>
          <w:rFonts w:eastAsiaTheme="minorEastAsia" w:hint="eastAsia"/>
          <w:lang w:eastAsia="zh-CN"/>
        </w:rPr>
        <w:t>. Therefore, how to predict grant free transmission is an issue.</w:t>
      </w:r>
    </w:p>
    <w:p w:rsidR="00F77EFB" w:rsidRDefault="00F77EFB" w:rsidP="00F77EFB">
      <w:pPr>
        <w:spacing w:afterLines="50" w:after="120" w:line="259" w:lineRule="auto"/>
        <w:rPr>
          <w:rFonts w:eastAsiaTheme="minorEastAsia"/>
          <w:b/>
          <w:i/>
          <w:szCs w:val="20"/>
          <w:lang w:eastAsia="zh-CN"/>
        </w:rPr>
      </w:pPr>
      <w:r w:rsidRPr="00F77EFB">
        <w:rPr>
          <w:rFonts w:eastAsiaTheme="minorEastAsia" w:hint="eastAsia"/>
          <w:b/>
          <w:i/>
          <w:szCs w:val="20"/>
          <w:lang w:eastAsia="zh-CN"/>
        </w:rPr>
        <w:t xml:space="preserve">Proposal 4: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5:</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9A4D68" w:rsidRDefault="009A4D68" w:rsidP="009A4D68">
      <w:pPr>
        <w:pStyle w:val="1"/>
        <w:rPr>
          <w:rFonts w:ascii="Times New Roman" w:hAnsi="Times New Roman" w:cs="Times New Roman"/>
        </w:rPr>
      </w:pPr>
      <w:r>
        <w:rPr>
          <w:rFonts w:ascii="Times New Roman" w:hAnsi="Times New Roman" w:cs="Times New Roman" w:hint="eastAsia"/>
        </w:rPr>
        <w:lastRenderedPageBreak/>
        <w:t>Power control</w:t>
      </w:r>
    </w:p>
    <w:p w:rsidR="009A4D68" w:rsidRDefault="009A4D68" w:rsidP="009A4D68">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Pr>
          <w:rFonts w:eastAsiaTheme="minorEastAsia" w:hint="eastAsia"/>
          <w:lang w:eastAsia="zh-CN"/>
        </w:rPr>
        <w:t xml:space="preserve">is also a method </w:t>
      </w:r>
      <w:r w:rsidRPr="00516944">
        <w:rPr>
          <w:rFonts w:eastAsiaTheme="minorEastAsia" w:hint="eastAsia"/>
          <w:lang w:eastAsia="zh-CN"/>
        </w:rPr>
        <w:t xml:space="preserve">for </w:t>
      </w:r>
      <w:r>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Pr>
          <w:rFonts w:eastAsiaTheme="minorEastAsia" w:hint="eastAsia"/>
          <w:lang w:eastAsia="zh-CN"/>
        </w:rPr>
        <w:t xml:space="preserve"> One method is to increase power for URLLC traffic, which preempts </w:t>
      </w:r>
      <w:proofErr w:type="spellStart"/>
      <w:r>
        <w:rPr>
          <w:rFonts w:eastAsiaTheme="minorEastAsia" w:hint="eastAsia"/>
          <w:lang w:eastAsia="zh-CN"/>
        </w:rPr>
        <w:t>eMBB</w:t>
      </w:r>
      <w:proofErr w:type="spellEnd"/>
      <w:r>
        <w:rPr>
          <w:rFonts w:eastAsiaTheme="minorEastAsia" w:hint="eastAsia"/>
          <w:lang w:eastAsia="zh-CN"/>
        </w:rPr>
        <w:t xml:space="preserve"> traffic. Another method is to reduce power for </w:t>
      </w:r>
      <w:proofErr w:type="spellStart"/>
      <w:r>
        <w:rPr>
          <w:rFonts w:eastAsiaTheme="minorEastAsia" w:hint="eastAsia"/>
          <w:lang w:eastAsia="zh-CN"/>
        </w:rPr>
        <w:t>eMBB</w:t>
      </w:r>
      <w:proofErr w:type="spellEnd"/>
      <w:r>
        <w:rPr>
          <w:rFonts w:eastAsiaTheme="minorEastAsia" w:hint="eastAsia"/>
          <w:lang w:eastAsia="zh-CN"/>
        </w:rPr>
        <w:t xml:space="preserve"> traffic, which may be preempted.</w:t>
      </w:r>
      <w:r w:rsidRPr="00516944">
        <w:rPr>
          <w:rFonts w:eastAsiaTheme="minorEastAsia" w:hint="eastAsia"/>
          <w:lang w:eastAsia="zh-CN"/>
        </w:rPr>
        <w:t xml:space="preserve"> </w:t>
      </w:r>
      <w:r>
        <w:rPr>
          <w:rFonts w:eastAsiaTheme="minorEastAsia" w:hint="eastAsia"/>
          <w:lang w:eastAsia="zh-CN"/>
        </w:rPr>
        <w:t xml:space="preserve">For the first, due to limited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interference cancellation does not always work, but it is an efficient way that only </w:t>
      </w:r>
      <w:r>
        <w:rPr>
          <w:rFonts w:eastAsiaTheme="minorEastAsia"/>
          <w:lang w:eastAsia="zh-CN"/>
        </w:rPr>
        <w:t>superposition</w:t>
      </w:r>
      <w:r>
        <w:rPr>
          <w:rFonts w:eastAsiaTheme="minorEastAsia" w:hint="eastAsia"/>
          <w:lang w:eastAsia="zh-CN"/>
        </w:rPr>
        <w:t xml:space="preserve"> occurs, additional power will used. For the latter, though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increases and interference cancellation works better, it is not efficient due to lower power is always applied for </w:t>
      </w:r>
      <w:proofErr w:type="spellStart"/>
      <w:r>
        <w:rPr>
          <w:rFonts w:eastAsiaTheme="minorEastAsia" w:hint="eastAsia"/>
          <w:lang w:eastAsia="zh-CN"/>
        </w:rPr>
        <w:t>eMBB</w:t>
      </w:r>
      <w:proofErr w:type="spellEnd"/>
      <w:r>
        <w:rPr>
          <w:rFonts w:eastAsiaTheme="minorEastAsia" w:hint="eastAsia"/>
          <w:lang w:eastAsia="zh-CN"/>
        </w:rPr>
        <w:t>, which means lower MCS level and more frequency resource are used regardless of superposition occurs or not. It</w:t>
      </w:r>
      <w:r>
        <w:rPr>
          <w:rFonts w:eastAsiaTheme="minorEastAsia"/>
          <w:lang w:eastAsia="zh-CN"/>
        </w:rPr>
        <w:t>’</w:t>
      </w:r>
      <w:r>
        <w:rPr>
          <w:rFonts w:eastAsiaTheme="minorEastAsia" w:hint="eastAsia"/>
          <w:lang w:eastAsia="zh-CN"/>
        </w:rPr>
        <w:t xml:space="preserve">s better to design common power control </w:t>
      </w:r>
      <w:r>
        <w:rPr>
          <w:rFonts w:eastAsiaTheme="minorEastAsia"/>
          <w:lang w:eastAsia="zh-CN"/>
        </w:rPr>
        <w:t>mechanism</w:t>
      </w:r>
      <w:r>
        <w:rPr>
          <w:rFonts w:eastAsiaTheme="minorEastAsia" w:hint="eastAsia"/>
          <w:lang w:eastAsia="zh-CN"/>
        </w:rPr>
        <w:t xml:space="preserve"> to support both scheme flexibly. </w:t>
      </w:r>
    </w:p>
    <w:p w:rsidR="009A4D68" w:rsidRDefault="009A4D68" w:rsidP="009A4D68">
      <w:pPr>
        <w:pStyle w:val="a0"/>
        <w:rPr>
          <w:rFonts w:eastAsiaTheme="minorEastAsia"/>
          <w:lang w:eastAsia="zh-CN"/>
        </w:rPr>
      </w:pPr>
      <w:r>
        <w:rPr>
          <w:rFonts w:eastAsiaTheme="minorEastAsia" w:hint="eastAsia"/>
          <w:lang w:eastAsia="zh-CN"/>
        </w:rPr>
        <w:t xml:space="preserve">One method is to configure separate power parameters separately for URLLC and </w:t>
      </w:r>
      <w:proofErr w:type="spellStart"/>
      <w:r>
        <w:rPr>
          <w:rFonts w:eastAsiaTheme="minorEastAsia" w:hint="eastAsia"/>
          <w:lang w:eastAsia="zh-CN"/>
        </w:rPr>
        <w:t>eMBB</w:t>
      </w:r>
      <w:proofErr w:type="spellEnd"/>
      <w:r>
        <w:rPr>
          <w:rFonts w:eastAsiaTheme="minorEastAsia" w:hint="eastAsia"/>
          <w:lang w:eastAsia="zh-CN"/>
        </w:rPr>
        <w:t xml:space="preserve">. For example, URLLC and </w:t>
      </w:r>
      <w:proofErr w:type="spellStart"/>
      <w:r>
        <w:rPr>
          <w:rFonts w:eastAsiaTheme="minorEastAsia" w:hint="eastAsia"/>
          <w:lang w:eastAsia="zh-CN"/>
        </w:rPr>
        <w:t>eMBB</w:t>
      </w:r>
      <w:proofErr w:type="spellEnd"/>
      <w:r>
        <w:rPr>
          <w:rFonts w:eastAsiaTheme="minorEastAsia" w:hint="eastAsia"/>
          <w:lang w:eastAsia="zh-CN"/>
        </w:rPr>
        <w:t xml:space="preserve"> are scheduled in different BWP, whose power paramete</w:t>
      </w:r>
      <w:r w:rsidR="001D6C3B">
        <w:rPr>
          <w:rFonts w:eastAsiaTheme="minorEastAsia" w:hint="eastAsia"/>
          <w:lang w:eastAsia="zh-CN"/>
        </w:rPr>
        <w:t>rs are configured independently, as shown in Figure 1</w:t>
      </w:r>
    </w:p>
    <w:p w:rsidR="009A4D68" w:rsidRDefault="009A4D68" w:rsidP="009A4D68">
      <w:pPr>
        <w:pStyle w:val="a0"/>
        <w:rPr>
          <w:rFonts w:eastAsiaTheme="minorEastAsia"/>
          <w:lang w:eastAsia="zh-CN"/>
        </w:rPr>
      </w:pPr>
      <w:r>
        <w:rPr>
          <w:rFonts w:eastAsiaTheme="minorEastAsia" w:hint="eastAsia"/>
          <w:lang w:eastAsia="zh-CN"/>
        </w:rPr>
        <w:t xml:space="preserve">In addition, to avoid inter-cell interference, High power or lower power area </w:t>
      </w:r>
      <w:r>
        <w:rPr>
          <w:rFonts w:eastAsiaTheme="minorEastAsia"/>
          <w:lang w:eastAsia="zh-CN"/>
        </w:rPr>
        <w:t>need to</w:t>
      </w:r>
      <w:r>
        <w:rPr>
          <w:rFonts w:eastAsiaTheme="minorEastAsia" w:hint="eastAsia"/>
          <w:lang w:eastAsia="zh-CN"/>
        </w:rPr>
        <w:t xml:space="preserve"> be exchanged among </w:t>
      </w:r>
      <w:proofErr w:type="spellStart"/>
      <w:r>
        <w:rPr>
          <w:rFonts w:eastAsiaTheme="minorEastAsia" w:hint="eastAsia"/>
          <w:lang w:eastAsia="zh-CN"/>
        </w:rPr>
        <w:t>eNB</w:t>
      </w:r>
      <w:proofErr w:type="spellEnd"/>
      <w:r>
        <w:rPr>
          <w:rFonts w:eastAsiaTheme="minorEastAsia" w:hint="eastAsia"/>
          <w:lang w:eastAsia="zh-CN"/>
        </w:rPr>
        <w:t xml:space="preserve">. </w:t>
      </w:r>
    </w:p>
    <w:p w:rsidR="009A4D68" w:rsidRPr="00275607" w:rsidRDefault="009A4D68" w:rsidP="009A4D68">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sidR="00F77EFB">
        <w:rPr>
          <w:rFonts w:eastAsiaTheme="minorEastAsia" w:hint="eastAsia"/>
          <w:b/>
          <w:i/>
          <w:szCs w:val="20"/>
          <w:lang w:eastAsia="zh-CN"/>
        </w:rPr>
        <w:t>6</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 xml:space="preserve">Simple scheme, such as BWP-specific power control </w:t>
      </w:r>
      <w:r>
        <w:rPr>
          <w:rFonts w:eastAsiaTheme="minorEastAsia"/>
          <w:b/>
          <w:i/>
          <w:szCs w:val="20"/>
          <w:lang w:eastAsia="zh-CN"/>
        </w:rPr>
        <w:t>can</w:t>
      </w:r>
      <w:r w:rsidR="00275607">
        <w:rPr>
          <w:rFonts w:eastAsiaTheme="minorEastAsia" w:hint="eastAsia"/>
          <w:b/>
          <w:i/>
          <w:szCs w:val="20"/>
          <w:lang w:eastAsia="zh-CN"/>
        </w:rPr>
        <w:t xml:space="preserve"> be considered </w:t>
      </w:r>
      <w:r w:rsidR="00275607">
        <w:rPr>
          <w:rFonts w:eastAsiaTheme="minorEastAsia" w:hint="eastAsia"/>
          <w:b/>
          <w:i/>
          <w:szCs w:val="20"/>
          <w:lang w:eastAsia="zh-CN"/>
        </w:rPr>
        <w:t>for UL inter-UE multiplexing.</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rsid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1</w:t>
      </w:r>
      <w:r w:rsidRPr="00511966">
        <w:rPr>
          <w:rFonts w:eastAsiaTheme="minorEastAsia"/>
          <w:b/>
          <w:i/>
          <w:szCs w:val="20"/>
          <w:lang w:eastAsia="zh-CN"/>
        </w:rPr>
        <w:t>:</w:t>
      </w:r>
      <w:r>
        <w:rPr>
          <w:rFonts w:eastAsiaTheme="minorEastAsia"/>
          <w:b/>
          <w:i/>
          <w:szCs w:val="20"/>
          <w:lang w:eastAsia="zh-CN"/>
        </w:rPr>
        <w:t xml:space="preserve"> </w:t>
      </w:r>
      <w:r>
        <w:rPr>
          <w:rFonts w:eastAsiaTheme="minorEastAsia" w:hint="eastAsia"/>
          <w:b/>
          <w:i/>
          <w:szCs w:val="20"/>
          <w:lang w:eastAsia="zh-CN"/>
        </w:rPr>
        <w:t>Simplified preemption signaling, such as sequence detection in preconfigured resource, is a good choice for UL cancelation indication in terms of signaling reliability and decoding complexity.</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2</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UL c</w:t>
      </w:r>
      <w:r w:rsidRPr="00F77EFB">
        <w:rPr>
          <w:rFonts w:eastAsiaTheme="minorEastAsia"/>
          <w:b/>
          <w:i/>
          <w:szCs w:val="20"/>
          <w:lang w:eastAsia="zh-CN"/>
        </w:rPr>
        <w:t>ontinuation indication</w:t>
      </w:r>
      <w:r>
        <w:rPr>
          <w:rFonts w:eastAsiaTheme="minorEastAsia" w:hint="eastAsia"/>
          <w:b/>
          <w:i/>
          <w:szCs w:val="20"/>
          <w:lang w:eastAsia="zh-CN"/>
        </w:rPr>
        <w:t xml:space="preserve"> is very similar to simplified preemption signaling and </w:t>
      </w:r>
      <w:r>
        <w:rPr>
          <w:rFonts w:eastAsiaTheme="minorEastAsia"/>
          <w:b/>
          <w:i/>
          <w:szCs w:val="20"/>
          <w:lang w:eastAsia="zh-CN"/>
        </w:rPr>
        <w:t>reliability</w:t>
      </w:r>
      <w:r w:rsidR="00275607">
        <w:rPr>
          <w:rFonts w:eastAsiaTheme="minorEastAsia" w:hint="eastAsia"/>
          <w:b/>
          <w:i/>
          <w:szCs w:val="20"/>
          <w:lang w:eastAsia="zh-CN"/>
        </w:rPr>
        <w:t xml:space="preserve"> also exists and depends on threshold.</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3</w:t>
      </w:r>
      <w:r w:rsidRPr="00511966">
        <w:rPr>
          <w:rFonts w:eastAsiaTheme="minorEastAsia"/>
          <w:b/>
          <w:i/>
          <w:szCs w:val="20"/>
          <w:lang w:eastAsia="zh-CN"/>
        </w:rPr>
        <w:t>:</w:t>
      </w:r>
      <w:r>
        <w:rPr>
          <w:rFonts w:eastAsiaTheme="minorEastAsia"/>
          <w:b/>
          <w:i/>
          <w:szCs w:val="20"/>
          <w:lang w:eastAsia="zh-CN"/>
        </w:rPr>
        <w:t xml:space="preserve"> </w:t>
      </w:r>
      <w:r w:rsidRPr="00F77EFB">
        <w:rPr>
          <w:rFonts w:eastAsiaTheme="minorEastAsia" w:hint="eastAsia"/>
          <w:b/>
          <w:i/>
          <w:szCs w:val="20"/>
          <w:lang w:eastAsia="zh-CN"/>
        </w:rPr>
        <w:t xml:space="preserve">UL grant for re-scheduling can be reused as </w:t>
      </w:r>
      <w:r w:rsidRPr="00F77EFB">
        <w:rPr>
          <w:rFonts w:eastAsiaTheme="minorEastAsia"/>
          <w:b/>
          <w:i/>
          <w:szCs w:val="20"/>
          <w:lang w:eastAsia="zh-CN"/>
        </w:rPr>
        <w:t>preemption</w:t>
      </w:r>
      <w:r w:rsidRPr="00F77EFB">
        <w:rPr>
          <w:rFonts w:eastAsiaTheme="minorEastAsia" w:hint="eastAsia"/>
          <w:b/>
          <w:i/>
          <w:szCs w:val="20"/>
          <w:lang w:eastAsia="zh-CN"/>
        </w:rPr>
        <w:t xml:space="preserve"> indication</w:t>
      </w:r>
      <w:r>
        <w:rPr>
          <w:rFonts w:eastAsiaTheme="minorEastAsia" w:hint="eastAsia"/>
          <w:b/>
          <w:i/>
          <w:szCs w:val="20"/>
          <w:lang w:eastAsia="zh-CN"/>
        </w:rPr>
        <w:t>, which can</w:t>
      </w:r>
      <w:r w:rsidRPr="00F77EFB">
        <w:rPr>
          <w:rFonts w:eastAsiaTheme="minorEastAsia" w:hint="eastAsia"/>
          <w:b/>
          <w:i/>
          <w:szCs w:val="20"/>
          <w:lang w:eastAsia="zh-CN"/>
        </w:rPr>
        <w:t xml:space="preserve"> avoid additional signaling design and </w:t>
      </w:r>
      <w:r w:rsidR="00275607" w:rsidRPr="00F77EFB">
        <w:rPr>
          <w:rFonts w:eastAsiaTheme="minorEastAsia"/>
          <w:b/>
          <w:i/>
          <w:szCs w:val="20"/>
          <w:lang w:eastAsia="zh-CN"/>
        </w:rPr>
        <w:t>overhead</w:t>
      </w:r>
      <w:r w:rsidR="00275607">
        <w:rPr>
          <w:rFonts w:eastAsiaTheme="minorEastAsia"/>
          <w:b/>
          <w:i/>
          <w:szCs w:val="20"/>
          <w:lang w:eastAsia="zh-CN"/>
        </w:rPr>
        <w:t>.</w:t>
      </w:r>
    </w:p>
    <w:p w:rsidR="00F77EFB" w:rsidRDefault="00F77EFB" w:rsidP="00F77EFB">
      <w:pPr>
        <w:spacing w:afterLines="50" w:after="120" w:line="259" w:lineRule="auto"/>
        <w:rPr>
          <w:rFonts w:eastAsiaTheme="minorEastAsia"/>
          <w:b/>
          <w:i/>
          <w:szCs w:val="20"/>
          <w:lang w:eastAsia="zh-CN"/>
        </w:rPr>
      </w:pPr>
      <w:r w:rsidRPr="00F77EFB">
        <w:rPr>
          <w:rFonts w:eastAsiaTheme="minorEastAsia" w:hint="eastAsia"/>
          <w:b/>
          <w:i/>
          <w:szCs w:val="20"/>
          <w:lang w:eastAsia="zh-CN"/>
        </w:rPr>
        <w:t xml:space="preserve">Proposal 4: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rsidR="00F77EFB" w:rsidRPr="00F77EFB" w:rsidRDefault="00F77EFB" w:rsidP="00F77EFB">
      <w:pPr>
        <w:spacing w:afterLines="50" w:after="120" w:line="259" w:lineRule="auto"/>
        <w:rPr>
          <w:rFonts w:eastAsiaTheme="minorEastAsia"/>
          <w:b/>
          <w:i/>
          <w:szCs w:val="20"/>
          <w:lang w:eastAsia="zh-CN"/>
        </w:rPr>
      </w:pPr>
      <w:r>
        <w:rPr>
          <w:rFonts w:eastAsiaTheme="minorEastAsia" w:hint="eastAsia"/>
          <w:b/>
          <w:i/>
          <w:szCs w:val="20"/>
          <w:lang w:eastAsia="zh-CN"/>
        </w:rPr>
        <w:t>Proposal 5:</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rsidR="00F77EFB" w:rsidRPr="00F77EFB" w:rsidRDefault="00F77EFB" w:rsidP="00F77EFB">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Pr>
          <w:rFonts w:eastAsiaTheme="minorEastAsia" w:hint="eastAsia"/>
          <w:b/>
          <w:i/>
          <w:szCs w:val="20"/>
          <w:lang w:eastAsia="zh-CN"/>
        </w:rPr>
        <w:t>6</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 xml:space="preserve">Simple scheme, such as BWP-specific power control </w:t>
      </w:r>
      <w:r>
        <w:rPr>
          <w:rFonts w:eastAsiaTheme="minorEastAsia"/>
          <w:b/>
          <w:i/>
          <w:szCs w:val="20"/>
          <w:lang w:eastAsia="zh-CN"/>
        </w:rPr>
        <w:t>can</w:t>
      </w:r>
      <w:r w:rsidR="00275607">
        <w:rPr>
          <w:rFonts w:eastAsiaTheme="minorEastAsia" w:hint="eastAsia"/>
          <w:b/>
          <w:i/>
          <w:szCs w:val="20"/>
          <w:lang w:eastAsia="zh-CN"/>
        </w:rPr>
        <w:t xml:space="preserve"> be consider for UL inter-UE multiplexing</w:t>
      </w:r>
      <w:r>
        <w:rPr>
          <w:rFonts w:eastAsiaTheme="minorEastAsia" w:hint="eastAsia"/>
          <w:b/>
          <w:i/>
          <w:szCs w:val="20"/>
          <w:lang w:eastAsia="zh-CN"/>
        </w:rPr>
        <w:t>.</w:t>
      </w:r>
      <w:bookmarkStart w:id="2" w:name="_GoBack"/>
      <w:bookmarkEnd w:id="2"/>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D34237" w:rsidRPr="001D6C3B" w:rsidRDefault="000F13CE" w:rsidP="001D6C3B">
      <w:pPr>
        <w:numPr>
          <w:ilvl w:val="0"/>
          <w:numId w:val="5"/>
        </w:numPr>
        <w:spacing w:after="120"/>
        <w:ind w:hangingChars="210"/>
        <w:rPr>
          <w:rFonts w:ascii="Arial" w:eastAsia="宋体" w:hAnsi="Arial" w:cs="Arial"/>
          <w:kern w:val="2"/>
          <w:lang w:eastAsia="zh-CN"/>
        </w:rPr>
      </w:pPr>
      <w:r>
        <w:rPr>
          <w:rFonts w:eastAsiaTheme="minorEastAsia"/>
          <w:szCs w:val="20"/>
          <w:lang w:eastAsia="zh-CN"/>
        </w:rPr>
        <w:t>R</w:t>
      </w:r>
      <w:r w:rsidR="00B27D9F">
        <w:rPr>
          <w:rFonts w:eastAsiaTheme="minorEastAsia" w:hint="eastAsia"/>
          <w:szCs w:val="20"/>
          <w:lang w:eastAsia="zh-CN"/>
        </w:rPr>
        <w:t>AN1 94 Chairman notes</w:t>
      </w:r>
    </w:p>
    <w:sectPr w:rsidR="00D34237" w:rsidRPr="001D6C3B"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E44" w:rsidRDefault="00390E44">
      <w:r>
        <w:separator/>
      </w:r>
    </w:p>
  </w:endnote>
  <w:endnote w:type="continuationSeparator" w:id="0">
    <w:p w:rsidR="00390E44" w:rsidRDefault="0039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E44" w:rsidRDefault="00390E44">
      <w:r>
        <w:separator/>
      </w:r>
    </w:p>
  </w:footnote>
  <w:footnote w:type="continuationSeparator" w:id="0">
    <w:p w:rsidR="00390E44" w:rsidRDefault="00390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1FB76BD"/>
    <w:multiLevelType w:val="hybridMultilevel"/>
    <w:tmpl w:val="9F1A552C"/>
    <w:lvl w:ilvl="0" w:tplc="A75624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7">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1">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3">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6">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0">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2"/>
  </w:num>
  <w:num w:numId="3">
    <w:abstractNumId w:val="26"/>
  </w:num>
  <w:num w:numId="4">
    <w:abstractNumId w:val="21"/>
  </w:num>
  <w:num w:numId="5">
    <w:abstractNumId w:val="17"/>
  </w:num>
  <w:num w:numId="6">
    <w:abstractNumId w:val="13"/>
  </w:num>
  <w:num w:numId="7">
    <w:abstractNumId w:val="1"/>
  </w:num>
  <w:num w:numId="8">
    <w:abstractNumId w:val="12"/>
  </w:num>
  <w:num w:numId="9">
    <w:abstractNumId w:val="20"/>
  </w:num>
  <w:num w:numId="10">
    <w:abstractNumId w:val="25"/>
  </w:num>
  <w:num w:numId="11">
    <w:abstractNumId w:val="10"/>
  </w:num>
  <w:num w:numId="12">
    <w:abstractNumId w:val="0"/>
  </w:num>
  <w:num w:numId="13">
    <w:abstractNumId w:val="7"/>
  </w:num>
  <w:num w:numId="14">
    <w:abstractNumId w:val="24"/>
  </w:num>
  <w:num w:numId="15">
    <w:abstractNumId w:val="8"/>
  </w:num>
  <w:num w:numId="16">
    <w:abstractNumId w:val="27"/>
  </w:num>
  <w:num w:numId="17">
    <w:abstractNumId w:val="27"/>
  </w:num>
  <w:num w:numId="18">
    <w:abstractNumId w:val="27"/>
  </w:num>
  <w:num w:numId="19">
    <w:abstractNumId w:val="27"/>
  </w:num>
  <w:num w:numId="20">
    <w:abstractNumId w:val="27"/>
  </w:num>
  <w:num w:numId="21">
    <w:abstractNumId w:val="4"/>
  </w:num>
  <w:num w:numId="22">
    <w:abstractNumId w:val="9"/>
  </w:num>
  <w:num w:numId="23">
    <w:abstractNumId w:val="27"/>
  </w:num>
  <w:num w:numId="24">
    <w:abstractNumId w:val="16"/>
  </w:num>
  <w:num w:numId="25">
    <w:abstractNumId w:val="6"/>
  </w:num>
  <w:num w:numId="26">
    <w:abstractNumId w:val="19"/>
  </w:num>
  <w:num w:numId="27">
    <w:abstractNumId w:val="27"/>
  </w:num>
  <w:num w:numId="28">
    <w:abstractNumId w:val="27"/>
  </w:num>
  <w:num w:numId="29">
    <w:abstractNumId w:val="15"/>
  </w:num>
  <w:num w:numId="30">
    <w:abstractNumId w:val="11"/>
  </w:num>
  <w:num w:numId="31">
    <w:abstractNumId w:val="5"/>
  </w:num>
  <w:num w:numId="32">
    <w:abstractNumId w:val="18"/>
  </w:num>
  <w:num w:numId="33">
    <w:abstractNumId w:val="27"/>
  </w:num>
  <w:num w:numId="34">
    <w:abstractNumId w:val="2"/>
  </w:num>
  <w:num w:numId="35">
    <w:abstractNumId w:val="14"/>
  </w:num>
  <w:num w:numId="36">
    <w:abstractNumId w:val="27"/>
  </w:num>
  <w:num w:numId="37">
    <w:abstractNumId w:val="27"/>
  </w:num>
  <w:num w:numId="38">
    <w:abstractNumId w:val="23"/>
  </w:num>
  <w:num w:numId="39">
    <w:abstractNumId w:val="27"/>
  </w:num>
  <w:num w:numId="40">
    <w:abstractNumId w:val="27"/>
  </w:num>
  <w:num w:numId="4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1EC814-93A1-41B1-BAFF-4C505925E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1616</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2018-09-28T12:25:00Z</dcterms:created>
  <dcterms:modified xsi:type="dcterms:W3CDTF">2018-09-28T12:25:00Z</dcterms:modified>
</cp:coreProperties>
</file>