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1D563" w14:textId="04070E97" w:rsidR="005A1683" w:rsidRPr="00B04045" w:rsidRDefault="00C55531" w:rsidP="00111FB4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366901" wp14:editId="13240B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3" name="AutoShape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9360D" id="AutoShape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At53V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A1683" w:rsidRPr="00B04045">
        <w:rPr>
          <w:b/>
          <w:kern w:val="2"/>
          <w:lang w:eastAsia="zh-CN"/>
        </w:rPr>
        <w:t xml:space="preserve">3GPP TSG RAN </w:t>
      </w:r>
      <w:r w:rsidR="00ED6AC6" w:rsidRPr="00ED6AC6">
        <w:rPr>
          <w:b/>
          <w:kern w:val="2"/>
          <w:lang w:eastAsia="zh-CN"/>
        </w:rPr>
        <w:t>WG1 Meeting #92</w:t>
      </w:r>
      <w:r w:rsidR="00545CDD">
        <w:rPr>
          <w:b/>
          <w:kern w:val="2"/>
          <w:lang w:eastAsia="zh-CN"/>
        </w:rPr>
        <w:t>bis</w:t>
      </w:r>
      <w:r w:rsidR="006B30FD" w:rsidDel="006B30FD">
        <w:rPr>
          <w:b/>
          <w:kern w:val="2"/>
          <w:lang w:eastAsia="zh-CN"/>
        </w:rPr>
        <w:t xml:space="preserve"> </w:t>
      </w:r>
      <w:r w:rsidR="005A1683" w:rsidRPr="00B04045">
        <w:rPr>
          <w:b/>
          <w:kern w:val="2"/>
          <w:lang w:eastAsia="zh-CN"/>
        </w:rPr>
        <w:tab/>
      </w:r>
      <w:r w:rsidR="005A1683" w:rsidRPr="00683A8A">
        <w:rPr>
          <w:b/>
          <w:kern w:val="2"/>
          <w:lang w:eastAsia="zh-CN"/>
        </w:rPr>
        <w:t>R1-</w:t>
      </w:r>
      <w:r w:rsidR="00ED6AC6" w:rsidRPr="00ED6AC6">
        <w:t xml:space="preserve"> </w:t>
      </w:r>
      <w:r w:rsidR="00ED6AC6" w:rsidRPr="00111FB4">
        <w:rPr>
          <w:b/>
          <w:kern w:val="2"/>
          <w:lang w:eastAsia="zh-CN"/>
        </w:rPr>
        <w:t>180</w:t>
      </w:r>
      <w:r w:rsidR="00636319" w:rsidRPr="00111FB4">
        <w:rPr>
          <w:b/>
          <w:kern w:val="2"/>
          <w:lang w:eastAsia="zh-CN"/>
        </w:rPr>
        <w:t>3664</w:t>
      </w:r>
    </w:p>
    <w:p w14:paraId="6FC40184" w14:textId="77777777" w:rsidR="00EB320B" w:rsidRDefault="004919E4">
      <w:pPr>
        <w:rPr>
          <w:b/>
          <w:kern w:val="2"/>
          <w:lang w:eastAsia="zh-CN"/>
        </w:rPr>
      </w:pPr>
      <w:r>
        <w:rPr>
          <w:b/>
          <w:bCs/>
        </w:rPr>
        <w:t>Sanya</w:t>
      </w:r>
      <w:r w:rsidR="005705FC">
        <w:rPr>
          <w:b/>
          <w:bCs/>
        </w:rPr>
        <w:t xml:space="preserve">, </w:t>
      </w:r>
      <w:r>
        <w:rPr>
          <w:b/>
          <w:bCs/>
        </w:rPr>
        <w:t xml:space="preserve">China, </w:t>
      </w:r>
      <w:r w:rsidR="008E6AD9">
        <w:rPr>
          <w:b/>
          <w:bCs/>
        </w:rPr>
        <w:t>April</w:t>
      </w:r>
      <w:r>
        <w:rPr>
          <w:b/>
          <w:bCs/>
        </w:rPr>
        <w:t xml:space="preserve"> 1</w:t>
      </w:r>
      <w:r w:rsidR="005705FC">
        <w:rPr>
          <w:b/>
          <w:bCs/>
        </w:rPr>
        <w:t>6</w:t>
      </w:r>
      <w:r w:rsidR="005705FC">
        <w:rPr>
          <w:b/>
          <w:bCs/>
          <w:vertAlign w:val="superscript"/>
        </w:rPr>
        <w:t>th</w:t>
      </w:r>
      <w:r w:rsidR="005705FC">
        <w:rPr>
          <w:b/>
          <w:bCs/>
        </w:rPr>
        <w:t xml:space="preserve"> – </w:t>
      </w:r>
      <w:r>
        <w:rPr>
          <w:b/>
          <w:bCs/>
        </w:rPr>
        <w:t>20</w:t>
      </w:r>
      <w:r w:rsidRPr="004919E4">
        <w:rPr>
          <w:b/>
          <w:bCs/>
          <w:vertAlign w:val="superscript"/>
        </w:rPr>
        <w:t>th</w:t>
      </w:r>
      <w:r w:rsidR="005705FC">
        <w:rPr>
          <w:b/>
          <w:bCs/>
        </w:rPr>
        <w:t>, 2018</w:t>
      </w:r>
    </w:p>
    <w:p w14:paraId="4D7B1AE4" w14:textId="77777777" w:rsidR="005A1683" w:rsidRPr="00B04045" w:rsidRDefault="005A1683" w:rsidP="00111FB4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06C37313" w14:textId="77777777" w:rsidR="005A1683" w:rsidRPr="00B04045" w:rsidRDefault="005A1683" w:rsidP="00111FB4">
      <w:pPr>
        <w:spacing w:after="60"/>
        <w:ind w:left="1555" w:hanging="1555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463E87" w:rsidRPr="00463E87">
        <w:rPr>
          <w:b/>
          <w:kern w:val="2"/>
          <w:lang w:eastAsia="zh-CN"/>
        </w:rPr>
        <w:t>7.4.2</w:t>
      </w:r>
    </w:p>
    <w:p w14:paraId="13225601" w14:textId="77777777" w:rsidR="005A1683" w:rsidRPr="00B04045" w:rsidRDefault="005A1683" w:rsidP="00111FB4">
      <w:pPr>
        <w:spacing w:after="60"/>
        <w:ind w:left="1555" w:hanging="1555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14:paraId="274A1D63" w14:textId="77777777" w:rsidR="005A1683" w:rsidRPr="00B04045" w:rsidRDefault="005A1683" w:rsidP="00111FB4">
      <w:pPr>
        <w:spacing w:after="60"/>
        <w:ind w:left="1555" w:hanging="1555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4F2745" w:rsidRPr="004F2745">
        <w:rPr>
          <w:b/>
          <w:kern w:val="2"/>
          <w:lang w:eastAsia="zh-CN"/>
        </w:rPr>
        <w:t>Discussion on the design of NoMA receiver</w:t>
      </w:r>
    </w:p>
    <w:p w14:paraId="61561B35" w14:textId="77777777" w:rsidR="005A1683" w:rsidRDefault="005A1683" w:rsidP="00111FB4">
      <w:pPr>
        <w:spacing w:after="60"/>
        <w:ind w:left="1555" w:hanging="1555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14:paraId="3F5E9B98" w14:textId="77777777" w:rsidR="009C0564" w:rsidRPr="00B04045" w:rsidRDefault="009C0564" w:rsidP="00111FB4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B83D9CE" w14:textId="77777777" w:rsidR="00BE0EE0" w:rsidRPr="0065506D" w:rsidRDefault="009C0564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14:paraId="7C478787" w14:textId="53F41EB1" w:rsidR="000E77E2" w:rsidRDefault="000E77E2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Rel-15 </w:t>
      </w:r>
      <w:r>
        <w:rPr>
          <w:lang w:eastAsia="zh-CN"/>
        </w:rPr>
        <w:t xml:space="preserve">NR </w:t>
      </w:r>
      <w:r w:rsidRPr="00DF3AFA">
        <w:rPr>
          <w:lang w:eastAsia="zh-CN"/>
        </w:rPr>
        <w:t xml:space="preserve">Non-orthogonal Multiple Access </w:t>
      </w:r>
      <w:r>
        <w:rPr>
          <w:lang w:eastAsia="zh-CN"/>
        </w:rPr>
        <w:t xml:space="preserve">(NOMA) SID, the following objectives have been identified for </w:t>
      </w:r>
      <w:r>
        <w:rPr>
          <w:rFonts w:hint="eastAsia"/>
          <w:lang w:eastAsia="zh-CN"/>
        </w:rPr>
        <w:t>the study of NoMA receivers</w:t>
      </w:r>
      <w:r>
        <w:rPr>
          <w:lang w:eastAsia="zh-CN"/>
        </w:rPr>
        <w:t xml:space="preserve"> </w:t>
      </w:r>
      <w:r w:rsidR="002E6521">
        <w:rPr>
          <w:lang w:eastAsia="zh-CN"/>
        </w:rPr>
        <w:fldChar w:fldCharType="begin"/>
      </w:r>
      <w:r w:rsidR="002E6521">
        <w:rPr>
          <w:lang w:eastAsia="zh-CN"/>
        </w:rPr>
        <w:instrText xml:space="preserve"> REF _Ref167612875 \n \h </w:instrText>
      </w:r>
      <w:r w:rsidR="002E6521">
        <w:rPr>
          <w:lang w:eastAsia="zh-CN"/>
        </w:rPr>
      </w:r>
      <w:r w:rsidR="002E6521">
        <w:rPr>
          <w:lang w:eastAsia="zh-CN"/>
        </w:rPr>
        <w:fldChar w:fldCharType="separate"/>
      </w:r>
      <w:r w:rsidR="00B32BC2">
        <w:rPr>
          <w:lang w:eastAsia="zh-CN"/>
        </w:rPr>
        <w:t>[1]</w:t>
      </w:r>
      <w:r w:rsidR="002E6521">
        <w:rPr>
          <w:lang w:eastAsia="zh-CN"/>
        </w:rPr>
        <w:fldChar w:fldCharType="end"/>
      </w:r>
    </w:p>
    <w:p w14:paraId="5F27421F" w14:textId="77777777" w:rsidR="000E77E2" w:rsidRDefault="000E77E2">
      <w:pPr>
        <w:pStyle w:val="af5"/>
        <w:numPr>
          <w:ilvl w:val="0"/>
          <w:numId w:val="31"/>
        </w:numPr>
        <w:overflowPunct w:val="0"/>
        <w:snapToGrid/>
        <w:ind w:leftChars="100" w:left="640" w:firstLineChars="0"/>
        <w:textAlignment w:val="baseline"/>
        <w:rPr>
          <w:rFonts w:eastAsia="Times New Roman"/>
          <w:bCs/>
          <w:i/>
          <w:lang w:eastAsia="zh-CN"/>
        </w:rPr>
      </w:pPr>
      <w:r w:rsidRPr="00A4656A">
        <w:rPr>
          <w:rFonts w:eastAsia="Times New Roman"/>
          <w:bCs/>
          <w:i/>
          <w:lang w:eastAsia="zh-CN"/>
        </w:rPr>
        <w:t xml:space="preserve">Receivers for non-orthogonal multiple access: [RAN1, RAN4] </w:t>
      </w:r>
    </w:p>
    <w:p w14:paraId="002097AD" w14:textId="77777777" w:rsidR="000E77E2" w:rsidRDefault="000E77E2">
      <w:pPr>
        <w:numPr>
          <w:ilvl w:val="0"/>
          <w:numId w:val="32"/>
        </w:numPr>
        <w:overflowPunct w:val="0"/>
        <w:snapToGrid/>
        <w:textAlignment w:val="baseline"/>
        <w:rPr>
          <w:bCs/>
          <w:i/>
          <w:lang w:eastAsia="zh-CN"/>
        </w:rPr>
      </w:pPr>
      <w:r w:rsidRPr="00A4656A">
        <w:rPr>
          <w:bCs/>
          <w:i/>
          <w:lang w:eastAsia="zh-CN"/>
        </w:rPr>
        <w:t>MMSE receiver, successive/parallel interference cancellation (SIC/PIC) receiver, joint detection (JD) type receiver, combination of SIC and JD receiver, or other receivers</w:t>
      </w:r>
    </w:p>
    <w:p w14:paraId="7D677759" w14:textId="3053D84B" w:rsidR="00823512" w:rsidRDefault="00D77563">
      <w:pPr>
        <w:rPr>
          <w:lang w:eastAsia="zh-CN"/>
        </w:rPr>
      </w:pPr>
      <w:r>
        <w:rPr>
          <w:rFonts w:hint="eastAsia"/>
          <w:lang w:eastAsia="zh-CN"/>
        </w:rPr>
        <w:t>In this contribution, we</w:t>
      </w:r>
      <w:r w:rsidR="008428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discuss a general iterative structure for NoMA receivers. </w:t>
      </w:r>
      <w:r w:rsidR="00335EC4">
        <w:rPr>
          <w:lang w:eastAsia="zh-CN"/>
        </w:rPr>
        <w:t>Under this structure, w</w:t>
      </w:r>
      <w:r w:rsidR="00823512">
        <w:rPr>
          <w:lang w:eastAsia="zh-CN"/>
        </w:rPr>
        <w:t>e will</w:t>
      </w:r>
      <w:r>
        <w:rPr>
          <w:rFonts w:hint="eastAsia"/>
          <w:lang w:eastAsia="zh-CN"/>
        </w:rPr>
        <w:t xml:space="preserve"> discuss </w:t>
      </w:r>
      <w:r>
        <w:rPr>
          <w:lang w:eastAsia="zh-CN"/>
        </w:rPr>
        <w:t>different</w:t>
      </w:r>
      <w:r w:rsidR="00335EC4">
        <w:rPr>
          <w:lang w:eastAsia="zh-CN"/>
        </w:rPr>
        <w:t xml:space="preserve"> types of</w:t>
      </w:r>
      <w:r>
        <w:rPr>
          <w:rFonts w:hint="eastAsia"/>
          <w:lang w:eastAsia="zh-CN"/>
        </w:rPr>
        <w:t xml:space="preserve"> </w:t>
      </w:r>
      <w:r w:rsidR="006C686C">
        <w:rPr>
          <w:lang w:eastAsia="zh-CN"/>
        </w:rPr>
        <w:t>(</w:t>
      </w:r>
      <w:r w:rsidR="00636319">
        <w:rPr>
          <w:lang w:eastAsia="zh-CN"/>
        </w:rPr>
        <w:t>multi-</w:t>
      </w:r>
      <w:r w:rsidR="006C686C">
        <w:rPr>
          <w:lang w:eastAsia="zh-CN"/>
        </w:rPr>
        <w:t>)</w:t>
      </w:r>
      <w:r w:rsidR="00823512">
        <w:rPr>
          <w:lang w:eastAsia="zh-CN"/>
        </w:rPr>
        <w:t>user</w:t>
      </w:r>
      <w:r>
        <w:rPr>
          <w:rFonts w:hint="eastAsia"/>
          <w:lang w:eastAsia="zh-CN"/>
        </w:rPr>
        <w:t xml:space="preserve">-detectors </w:t>
      </w:r>
      <w:r w:rsidR="00823512">
        <w:rPr>
          <w:lang w:eastAsia="zh-CN"/>
        </w:rPr>
        <w:t xml:space="preserve">and </w:t>
      </w:r>
      <w:r w:rsidR="00335EC4">
        <w:rPr>
          <w:lang w:eastAsia="zh-CN"/>
        </w:rPr>
        <w:t xml:space="preserve">different ways of </w:t>
      </w:r>
      <w:r w:rsidR="00823512">
        <w:rPr>
          <w:lang w:eastAsia="zh-CN"/>
        </w:rPr>
        <w:t>interference cancell</w:t>
      </w:r>
      <w:r w:rsidR="00335EC4">
        <w:rPr>
          <w:lang w:eastAsia="zh-CN"/>
        </w:rPr>
        <w:t>ation</w:t>
      </w:r>
      <w:r w:rsidR="00823512">
        <w:rPr>
          <w:lang w:eastAsia="zh-CN"/>
        </w:rPr>
        <w:t xml:space="preserve"> that </w:t>
      </w:r>
      <w:r w:rsidR="006C686C">
        <w:rPr>
          <w:lang w:eastAsia="zh-CN"/>
        </w:rPr>
        <w:t>iterates</w:t>
      </w:r>
      <w:r w:rsidR="00823512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between </w:t>
      </w:r>
      <w:r w:rsidR="00335EC4">
        <w:rPr>
          <w:lang w:eastAsia="zh-CN"/>
        </w:rPr>
        <w:t xml:space="preserve">the </w:t>
      </w:r>
      <w:r w:rsidR="006C686C">
        <w:rPr>
          <w:lang w:eastAsia="zh-CN"/>
        </w:rPr>
        <w:t>(</w:t>
      </w:r>
      <w:r w:rsidR="00335EC4">
        <w:rPr>
          <w:lang w:eastAsia="zh-CN"/>
        </w:rPr>
        <w:t>multi-</w:t>
      </w:r>
      <w:r w:rsidR="006C686C">
        <w:rPr>
          <w:lang w:eastAsia="zh-CN"/>
        </w:rPr>
        <w:t>)</w:t>
      </w:r>
      <w:r w:rsidR="00823512">
        <w:rPr>
          <w:lang w:eastAsia="zh-CN"/>
        </w:rPr>
        <w:t>user</w:t>
      </w:r>
      <w:r>
        <w:rPr>
          <w:rFonts w:hint="eastAsia"/>
          <w:lang w:eastAsia="zh-CN"/>
        </w:rPr>
        <w:t xml:space="preserve"> detectors and </w:t>
      </w:r>
      <w:r w:rsidR="00823512">
        <w:rPr>
          <w:lang w:eastAsia="zh-CN"/>
        </w:rPr>
        <w:t>channel</w:t>
      </w:r>
      <w:r>
        <w:rPr>
          <w:rFonts w:hint="eastAsia"/>
          <w:lang w:eastAsia="zh-CN"/>
        </w:rPr>
        <w:t xml:space="preserve"> decoders</w:t>
      </w:r>
      <w:r w:rsidR="00335EC4">
        <w:rPr>
          <w:lang w:eastAsia="zh-CN"/>
        </w:rPr>
        <w:t>,</w:t>
      </w:r>
      <w:r w:rsidR="009654AA">
        <w:rPr>
          <w:lang w:eastAsia="zh-CN"/>
        </w:rPr>
        <w:t xml:space="preserve"> as well as </w:t>
      </w:r>
      <w:r w:rsidR="00823512">
        <w:rPr>
          <w:lang w:eastAsia="zh-CN"/>
        </w:rPr>
        <w:t>their complexity and implementation concerns.</w:t>
      </w:r>
      <w:r w:rsidR="00463E87">
        <w:rPr>
          <w:lang w:eastAsia="zh-CN"/>
        </w:rPr>
        <w:t xml:space="preserve"> </w:t>
      </w:r>
    </w:p>
    <w:p w14:paraId="7F79CA4B" w14:textId="798B7186" w:rsidR="00D45925" w:rsidRDefault="00D45925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General Receiver Structure for NoMA</w:t>
      </w:r>
    </w:p>
    <w:p w14:paraId="7E52A883" w14:textId="086592D4" w:rsidR="00D45925" w:rsidRDefault="00A50192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All of the</w:t>
      </w:r>
      <w:r w:rsidR="00D45925">
        <w:rPr>
          <w:rFonts w:hint="eastAsia"/>
          <w:color w:val="000000"/>
          <w:szCs w:val="24"/>
          <w:lang w:eastAsia="zh-CN"/>
        </w:rPr>
        <w:t xml:space="preserve"> advanced receivers proposed for NoMA </w:t>
      </w:r>
      <w:r w:rsidR="00A6430C">
        <w:rPr>
          <w:color w:val="000000"/>
          <w:szCs w:val="24"/>
          <w:lang w:eastAsia="zh-CN"/>
        </w:rPr>
        <w:fldChar w:fldCharType="begin"/>
      </w:r>
      <w:r w:rsidR="00A6430C">
        <w:rPr>
          <w:color w:val="000000"/>
          <w:szCs w:val="24"/>
          <w:lang w:eastAsia="zh-CN"/>
        </w:rPr>
        <w:instrText xml:space="preserve"> </w:instrText>
      </w:r>
      <w:r w:rsidR="00A6430C">
        <w:rPr>
          <w:rFonts w:hint="eastAsia"/>
          <w:color w:val="000000"/>
          <w:szCs w:val="24"/>
          <w:lang w:eastAsia="zh-CN"/>
        </w:rPr>
        <w:instrText>REF _Ref501443122 \n \h</w:instrText>
      </w:r>
      <w:r w:rsidR="00A6430C">
        <w:rPr>
          <w:color w:val="000000"/>
          <w:szCs w:val="24"/>
          <w:lang w:eastAsia="zh-CN"/>
        </w:rPr>
        <w:instrText xml:space="preserve"> </w:instrText>
      </w:r>
      <w:r w:rsidR="00A6430C">
        <w:rPr>
          <w:color w:val="000000"/>
          <w:szCs w:val="24"/>
          <w:lang w:eastAsia="zh-CN"/>
        </w:rPr>
      </w:r>
      <w:r w:rsidR="00A6430C">
        <w:rPr>
          <w:color w:val="000000"/>
          <w:szCs w:val="24"/>
          <w:lang w:eastAsia="zh-CN"/>
        </w:rPr>
        <w:fldChar w:fldCharType="separate"/>
      </w:r>
      <w:r w:rsidR="00A6430C">
        <w:rPr>
          <w:color w:val="000000"/>
          <w:szCs w:val="24"/>
          <w:lang w:eastAsia="zh-CN"/>
        </w:rPr>
        <w:t>[2]</w:t>
      </w:r>
      <w:r w:rsidR="00A6430C">
        <w:rPr>
          <w:color w:val="000000"/>
          <w:szCs w:val="24"/>
          <w:lang w:eastAsia="zh-CN"/>
        </w:rPr>
        <w:fldChar w:fldCharType="end"/>
      </w:r>
      <w:r w:rsidR="00A6430C">
        <w:rPr>
          <w:color w:val="000000"/>
          <w:szCs w:val="24"/>
          <w:lang w:eastAsia="zh-CN"/>
        </w:rPr>
        <w:fldChar w:fldCharType="begin"/>
      </w:r>
      <w:r w:rsidR="00A6430C">
        <w:rPr>
          <w:color w:val="000000"/>
          <w:szCs w:val="24"/>
          <w:lang w:eastAsia="zh-CN"/>
        </w:rPr>
        <w:instrText xml:space="preserve"> REF OLE_LINK189 \n \h </w:instrText>
      </w:r>
      <w:r w:rsidR="00A6430C">
        <w:rPr>
          <w:color w:val="000000"/>
          <w:szCs w:val="24"/>
          <w:lang w:eastAsia="zh-CN"/>
        </w:rPr>
      </w:r>
      <w:r w:rsidR="00A6430C">
        <w:rPr>
          <w:color w:val="000000"/>
          <w:szCs w:val="24"/>
          <w:lang w:eastAsia="zh-CN"/>
        </w:rPr>
        <w:fldChar w:fldCharType="separate"/>
      </w:r>
      <w:r w:rsidR="00A6430C">
        <w:rPr>
          <w:color w:val="000000"/>
          <w:szCs w:val="24"/>
          <w:lang w:eastAsia="zh-CN"/>
        </w:rPr>
        <w:t>[3]</w:t>
      </w:r>
      <w:r w:rsidR="00A6430C">
        <w:rPr>
          <w:color w:val="000000"/>
          <w:szCs w:val="24"/>
          <w:lang w:eastAsia="zh-CN"/>
        </w:rPr>
        <w:fldChar w:fldCharType="end"/>
      </w:r>
      <w:r w:rsidR="00A6430C">
        <w:rPr>
          <w:color w:val="000000"/>
          <w:szCs w:val="24"/>
          <w:lang w:eastAsia="zh-CN"/>
        </w:rPr>
        <w:fldChar w:fldCharType="begin"/>
      </w:r>
      <w:r w:rsidR="00A6430C">
        <w:rPr>
          <w:color w:val="000000"/>
          <w:szCs w:val="24"/>
          <w:lang w:eastAsia="zh-CN"/>
        </w:rPr>
        <w:instrText xml:space="preserve"> REF _Ref501443332 \n \h </w:instrText>
      </w:r>
      <w:r w:rsidR="00A6430C">
        <w:rPr>
          <w:color w:val="000000"/>
          <w:szCs w:val="24"/>
          <w:lang w:eastAsia="zh-CN"/>
        </w:rPr>
      </w:r>
      <w:r w:rsidR="00A6430C">
        <w:rPr>
          <w:color w:val="000000"/>
          <w:szCs w:val="24"/>
          <w:lang w:eastAsia="zh-CN"/>
        </w:rPr>
        <w:fldChar w:fldCharType="separate"/>
      </w:r>
      <w:r w:rsidR="00A6430C">
        <w:rPr>
          <w:color w:val="000000"/>
          <w:szCs w:val="24"/>
          <w:lang w:eastAsia="zh-CN"/>
        </w:rPr>
        <w:t>[4]</w:t>
      </w:r>
      <w:r w:rsidR="00A6430C">
        <w:rPr>
          <w:color w:val="000000"/>
          <w:szCs w:val="24"/>
          <w:lang w:eastAsia="zh-CN"/>
        </w:rPr>
        <w:fldChar w:fldCharType="end"/>
      </w:r>
      <w:r w:rsidR="00F47A21">
        <w:rPr>
          <w:color w:val="000000"/>
          <w:szCs w:val="24"/>
          <w:lang w:eastAsia="zh-CN"/>
        </w:rPr>
        <w:fldChar w:fldCharType="begin"/>
      </w:r>
      <w:r w:rsidR="00D45925">
        <w:rPr>
          <w:color w:val="000000"/>
          <w:szCs w:val="24"/>
          <w:lang w:eastAsia="zh-CN"/>
        </w:rPr>
        <w:instrText xml:space="preserve"> </w:instrText>
      </w:r>
      <w:r w:rsidR="00D45925">
        <w:rPr>
          <w:rFonts w:hint="eastAsia"/>
          <w:color w:val="000000"/>
          <w:szCs w:val="24"/>
          <w:lang w:eastAsia="zh-CN"/>
        </w:rPr>
        <w:instrText>REF _Ref501456080 \r \h</w:instrText>
      </w:r>
      <w:r w:rsidR="00D45925">
        <w:rPr>
          <w:color w:val="000000"/>
          <w:szCs w:val="24"/>
          <w:lang w:eastAsia="zh-CN"/>
        </w:rPr>
        <w:instrText xml:space="preserve"> </w:instrText>
      </w:r>
      <w:r w:rsidR="009D0C48">
        <w:rPr>
          <w:color w:val="000000"/>
          <w:szCs w:val="24"/>
          <w:lang w:eastAsia="zh-CN"/>
        </w:rPr>
        <w:instrText xml:space="preserve"> \* MERGEFORMAT </w:instrText>
      </w:r>
      <w:r w:rsidR="00F47A21">
        <w:rPr>
          <w:color w:val="000000"/>
          <w:szCs w:val="24"/>
          <w:lang w:eastAsia="zh-CN"/>
        </w:rPr>
      </w:r>
      <w:r w:rsidR="00F47A21">
        <w:rPr>
          <w:color w:val="000000"/>
          <w:szCs w:val="24"/>
          <w:lang w:eastAsia="zh-CN"/>
        </w:rPr>
        <w:fldChar w:fldCharType="separate"/>
      </w:r>
      <w:r w:rsidR="00B32BC2">
        <w:rPr>
          <w:color w:val="000000"/>
          <w:szCs w:val="24"/>
          <w:lang w:eastAsia="zh-CN"/>
        </w:rPr>
        <w:t>[5]</w:t>
      </w:r>
      <w:r w:rsidR="00F47A21">
        <w:rPr>
          <w:color w:val="000000"/>
          <w:szCs w:val="24"/>
          <w:lang w:eastAsia="zh-CN"/>
        </w:rPr>
        <w:fldChar w:fldCharType="end"/>
      </w:r>
      <w:r>
        <w:rPr>
          <w:color w:val="000000"/>
          <w:szCs w:val="24"/>
          <w:lang w:eastAsia="zh-CN"/>
        </w:rPr>
        <w:t xml:space="preserve"> use</w:t>
      </w:r>
      <w:r w:rsidR="00D45925">
        <w:rPr>
          <w:rFonts w:hint="eastAsia"/>
          <w:color w:val="000000"/>
          <w:szCs w:val="24"/>
          <w:lang w:eastAsia="zh-CN"/>
        </w:rPr>
        <w:t xml:space="preserve"> a </w:t>
      </w:r>
      <w:r>
        <w:rPr>
          <w:color w:val="000000"/>
          <w:szCs w:val="24"/>
          <w:lang w:eastAsia="zh-CN"/>
        </w:rPr>
        <w:t>common</w:t>
      </w:r>
      <w:r>
        <w:rPr>
          <w:rFonts w:hint="eastAsia"/>
          <w:color w:val="000000"/>
          <w:szCs w:val="24"/>
          <w:lang w:eastAsia="zh-CN"/>
        </w:rPr>
        <w:t xml:space="preserve"> </w:t>
      </w:r>
      <w:r w:rsidR="00D45925">
        <w:rPr>
          <w:rFonts w:hint="eastAsia"/>
          <w:color w:val="000000"/>
          <w:szCs w:val="24"/>
          <w:lang w:eastAsia="zh-CN"/>
        </w:rPr>
        <w:t>structure</w:t>
      </w:r>
      <w:r>
        <w:rPr>
          <w:color w:val="000000"/>
          <w:szCs w:val="24"/>
          <w:lang w:eastAsia="zh-CN"/>
        </w:rPr>
        <w:t xml:space="preserve"> that</w:t>
      </w:r>
      <w:r w:rsidR="00D45925">
        <w:rPr>
          <w:rFonts w:hint="eastAsia"/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 xml:space="preserve">iterates </w:t>
      </w:r>
      <w:r w:rsidR="00936A69">
        <w:rPr>
          <w:color w:val="000000"/>
          <w:szCs w:val="24"/>
          <w:lang w:eastAsia="zh-CN"/>
        </w:rPr>
        <w:t>data</w:t>
      </w:r>
      <w:r>
        <w:rPr>
          <w:color w:val="000000"/>
          <w:szCs w:val="24"/>
          <w:lang w:eastAsia="zh-CN"/>
        </w:rPr>
        <w:t xml:space="preserve"> between</w:t>
      </w:r>
      <w:r>
        <w:rPr>
          <w:rFonts w:hint="eastAsia"/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>a</w:t>
      </w:r>
      <w:r w:rsidR="006C686C">
        <w:rPr>
          <w:color w:val="000000"/>
          <w:szCs w:val="24"/>
          <w:lang w:eastAsia="zh-CN"/>
        </w:rPr>
        <w:t xml:space="preserve"> (multi-)</w:t>
      </w:r>
      <w:r w:rsidR="007E056A">
        <w:rPr>
          <w:color w:val="000000"/>
          <w:szCs w:val="24"/>
          <w:lang w:eastAsia="zh-CN"/>
        </w:rPr>
        <w:t xml:space="preserve">user </w:t>
      </w:r>
      <w:r w:rsidR="00D45925">
        <w:rPr>
          <w:rFonts w:hint="eastAsia"/>
          <w:color w:val="000000"/>
          <w:szCs w:val="24"/>
          <w:lang w:eastAsia="zh-CN"/>
        </w:rPr>
        <w:t>detector</w:t>
      </w:r>
      <w:r w:rsidR="007E056A">
        <w:rPr>
          <w:color w:val="000000"/>
          <w:szCs w:val="24"/>
          <w:lang w:eastAsia="zh-CN"/>
        </w:rPr>
        <w:t xml:space="preserve"> (frontend)</w:t>
      </w:r>
      <w:r w:rsidR="00D45925">
        <w:rPr>
          <w:rFonts w:hint="eastAsia"/>
          <w:color w:val="000000"/>
          <w:szCs w:val="24"/>
          <w:lang w:eastAsia="zh-CN"/>
        </w:rPr>
        <w:t xml:space="preserve"> and </w:t>
      </w:r>
      <w:r>
        <w:rPr>
          <w:color w:val="000000"/>
          <w:szCs w:val="24"/>
          <w:lang w:eastAsia="zh-CN"/>
        </w:rPr>
        <w:t>a</w:t>
      </w:r>
      <w:r>
        <w:rPr>
          <w:rFonts w:hint="eastAsia"/>
          <w:color w:val="000000"/>
          <w:szCs w:val="24"/>
          <w:lang w:eastAsia="zh-CN"/>
        </w:rPr>
        <w:t xml:space="preserve"> </w:t>
      </w:r>
      <w:r w:rsidR="007E056A">
        <w:rPr>
          <w:color w:val="000000"/>
          <w:szCs w:val="24"/>
          <w:lang w:eastAsia="zh-CN"/>
        </w:rPr>
        <w:t>channel</w:t>
      </w:r>
      <w:r w:rsidR="007E056A">
        <w:rPr>
          <w:rFonts w:hint="eastAsia"/>
          <w:color w:val="000000"/>
          <w:szCs w:val="24"/>
          <w:lang w:eastAsia="zh-CN"/>
        </w:rPr>
        <w:t xml:space="preserve"> </w:t>
      </w:r>
      <w:r w:rsidR="00D45925">
        <w:rPr>
          <w:rFonts w:hint="eastAsia"/>
          <w:color w:val="000000"/>
          <w:szCs w:val="24"/>
          <w:lang w:eastAsia="zh-CN"/>
        </w:rPr>
        <w:t>decoder</w:t>
      </w:r>
      <w:r w:rsidR="007E056A">
        <w:rPr>
          <w:color w:val="000000"/>
          <w:szCs w:val="24"/>
          <w:lang w:eastAsia="zh-CN"/>
        </w:rPr>
        <w:t xml:space="preserve"> (backend)</w:t>
      </w:r>
      <w:r w:rsidR="00D45925">
        <w:rPr>
          <w:rFonts w:hint="eastAsia"/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>to cancel</w:t>
      </w:r>
      <w:r>
        <w:rPr>
          <w:rFonts w:hint="eastAsia"/>
          <w:color w:val="000000"/>
          <w:szCs w:val="24"/>
          <w:lang w:eastAsia="zh-CN"/>
        </w:rPr>
        <w:t xml:space="preserve"> </w:t>
      </w:r>
      <w:r w:rsidR="00D45925">
        <w:rPr>
          <w:rFonts w:hint="eastAsia"/>
          <w:color w:val="000000"/>
          <w:szCs w:val="24"/>
          <w:lang w:eastAsia="zh-CN"/>
        </w:rPr>
        <w:t>interference, as shown in</w:t>
      </w:r>
      <w:r w:rsidR="00F12BDC">
        <w:rPr>
          <w:color w:val="000000"/>
          <w:szCs w:val="24"/>
          <w:lang w:eastAsia="zh-CN"/>
        </w:rPr>
        <w:t xml:space="preserve"> </w:t>
      </w:r>
      <w:r w:rsidR="00574391" w:rsidRPr="00B21456">
        <w:rPr>
          <w:color w:val="000000"/>
          <w:szCs w:val="24"/>
          <w:lang w:eastAsia="zh-CN"/>
        </w:rPr>
        <w:fldChar w:fldCharType="begin"/>
      </w:r>
      <w:r w:rsidR="00574391" w:rsidRPr="00574391">
        <w:rPr>
          <w:color w:val="000000"/>
          <w:szCs w:val="24"/>
          <w:lang w:eastAsia="zh-CN"/>
        </w:rPr>
        <w:instrText xml:space="preserve"> REF figure1 \h </w:instrText>
      </w:r>
      <w:r w:rsidR="00574391" w:rsidRPr="004D2491">
        <w:rPr>
          <w:color w:val="000000"/>
          <w:szCs w:val="24"/>
          <w:lang w:eastAsia="zh-CN"/>
        </w:rPr>
        <w:instrText xml:space="preserve"> \* MERGEFORMAT </w:instrText>
      </w:r>
      <w:r w:rsidR="00574391" w:rsidRPr="00B21456">
        <w:rPr>
          <w:color w:val="000000"/>
          <w:szCs w:val="24"/>
          <w:lang w:eastAsia="zh-CN"/>
        </w:rPr>
      </w:r>
      <w:r w:rsidR="00574391" w:rsidRPr="00B21456">
        <w:rPr>
          <w:color w:val="000000"/>
          <w:szCs w:val="24"/>
          <w:lang w:eastAsia="zh-CN"/>
        </w:rPr>
        <w:fldChar w:fldCharType="separate"/>
      </w:r>
      <w:r w:rsidR="00B32BC2" w:rsidRPr="004D2491">
        <w:rPr>
          <w:sz w:val="20"/>
          <w:szCs w:val="20"/>
          <w:lang w:eastAsia="zh-CN"/>
        </w:rPr>
        <w:t>Figure 1</w:t>
      </w:r>
      <w:r w:rsidR="00574391" w:rsidRPr="00B21456">
        <w:rPr>
          <w:color w:val="000000"/>
          <w:szCs w:val="24"/>
          <w:lang w:eastAsia="zh-CN"/>
        </w:rPr>
        <w:fldChar w:fldCharType="end"/>
      </w:r>
      <w:r w:rsidR="00D45925">
        <w:rPr>
          <w:rFonts w:hint="eastAsia"/>
          <w:color w:val="000000"/>
          <w:szCs w:val="24"/>
          <w:lang w:eastAsia="zh-CN"/>
        </w:rPr>
        <w:t xml:space="preserve">. </w:t>
      </w:r>
      <w:r w:rsidR="006A599E">
        <w:rPr>
          <w:color w:val="000000"/>
          <w:szCs w:val="24"/>
          <w:lang w:eastAsia="zh-CN"/>
        </w:rPr>
        <w:t xml:space="preserve">Different types of </w:t>
      </w:r>
      <w:r w:rsidR="006C686C">
        <w:rPr>
          <w:color w:val="000000"/>
          <w:szCs w:val="24"/>
          <w:lang w:eastAsia="zh-CN"/>
        </w:rPr>
        <w:t>(multi-)</w:t>
      </w:r>
      <w:r w:rsidR="006A599E">
        <w:rPr>
          <w:color w:val="000000"/>
          <w:szCs w:val="24"/>
          <w:lang w:eastAsia="zh-CN"/>
        </w:rPr>
        <w:t>user detector</w:t>
      </w:r>
      <w:r w:rsidR="006C686C">
        <w:rPr>
          <w:color w:val="000000"/>
          <w:szCs w:val="24"/>
          <w:lang w:eastAsia="zh-CN"/>
        </w:rPr>
        <w:t>s</w:t>
      </w:r>
      <w:r w:rsidR="006A599E">
        <w:rPr>
          <w:color w:val="000000"/>
          <w:szCs w:val="24"/>
          <w:lang w:eastAsia="zh-CN"/>
        </w:rPr>
        <w:t xml:space="preserve"> </w:t>
      </w:r>
      <w:r w:rsidR="00936A69">
        <w:rPr>
          <w:color w:val="000000"/>
          <w:szCs w:val="24"/>
          <w:lang w:eastAsia="zh-CN"/>
        </w:rPr>
        <w:t>may</w:t>
      </w:r>
      <w:r w:rsidR="006A599E">
        <w:rPr>
          <w:color w:val="000000"/>
          <w:szCs w:val="24"/>
          <w:lang w:eastAsia="zh-CN"/>
        </w:rPr>
        <w:t xml:space="preserve"> be combined with different types of interference </w:t>
      </w:r>
      <w:r w:rsidR="008D068B">
        <w:rPr>
          <w:color w:val="000000"/>
          <w:szCs w:val="24"/>
          <w:lang w:eastAsia="zh-CN"/>
        </w:rPr>
        <w:t>cancellation</w:t>
      </w:r>
      <w:r w:rsidR="00445522">
        <w:rPr>
          <w:color w:val="000000"/>
          <w:szCs w:val="24"/>
          <w:lang w:eastAsia="zh-CN"/>
        </w:rPr>
        <w:t xml:space="preserve"> but with different performance</w:t>
      </w:r>
      <w:r w:rsidR="00D45925">
        <w:rPr>
          <w:rFonts w:hint="eastAsia"/>
          <w:color w:val="000000"/>
          <w:szCs w:val="24"/>
          <w:lang w:eastAsia="zh-CN"/>
        </w:rPr>
        <w:t>.</w:t>
      </w:r>
      <w:r w:rsidR="00445522">
        <w:rPr>
          <w:color w:val="000000"/>
          <w:szCs w:val="24"/>
          <w:lang w:eastAsia="zh-CN"/>
        </w:rPr>
        <w:t xml:space="preserve"> </w:t>
      </w:r>
    </w:p>
    <w:tbl>
      <w:tblPr>
        <w:tblW w:w="9851" w:type="dxa"/>
        <w:jc w:val="center"/>
        <w:tblLook w:val="04A0" w:firstRow="1" w:lastRow="0" w:firstColumn="1" w:lastColumn="0" w:noHBand="0" w:noVBand="1"/>
      </w:tblPr>
      <w:tblGrid>
        <w:gridCol w:w="5037"/>
        <w:gridCol w:w="5007"/>
      </w:tblGrid>
      <w:tr w:rsidR="00D45925" w14:paraId="3939F941" w14:textId="77777777" w:rsidTr="009707D1">
        <w:trPr>
          <w:trHeight w:val="3793"/>
          <w:jc w:val="center"/>
        </w:trPr>
        <w:tc>
          <w:tcPr>
            <w:tcW w:w="4975" w:type="dxa"/>
          </w:tcPr>
          <w:p w14:paraId="4417A0CD" w14:textId="77777777" w:rsidR="00D45925" w:rsidRPr="00015E0A" w:rsidRDefault="00D45925" w:rsidP="006D39B0">
            <w:pPr>
              <w:widowControl w:val="0"/>
              <w:jc w:val="center"/>
              <w:rPr>
                <w:color w:val="000000"/>
                <w:szCs w:val="24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86722BA" wp14:editId="27AC31D5">
                  <wp:extent cx="3042285" cy="2331085"/>
                  <wp:effectExtent l="19050" t="0" r="0" b="0"/>
                  <wp:docPr id="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285" cy="233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</w:tcPr>
          <w:p w14:paraId="5980B203" w14:textId="77777777" w:rsidR="00D45925" w:rsidRPr="00015E0A" w:rsidRDefault="00D45925" w:rsidP="004D2491">
            <w:pPr>
              <w:widowControl w:val="0"/>
              <w:rPr>
                <w:color w:val="000000"/>
                <w:szCs w:val="24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4008063" wp14:editId="724A1ECB">
                  <wp:extent cx="3042285" cy="2366645"/>
                  <wp:effectExtent l="0" t="0" r="0" b="0"/>
                  <wp:docPr id="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285" cy="2366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925" w:rsidRPr="0001348B" w14:paraId="51A0B489" w14:textId="77777777" w:rsidTr="009707D1">
        <w:trPr>
          <w:trHeight w:val="419"/>
          <w:jc w:val="center"/>
        </w:trPr>
        <w:tc>
          <w:tcPr>
            <w:tcW w:w="4975" w:type="dxa"/>
            <w:vAlign w:val="center"/>
          </w:tcPr>
          <w:p w14:paraId="001BF621" w14:textId="3BBE9560" w:rsidR="00D45925" w:rsidRPr="00D475FD" w:rsidRDefault="00D45925" w:rsidP="007678BF">
            <w:pPr>
              <w:pStyle w:val="af5"/>
              <w:widowControl w:val="0"/>
              <w:numPr>
                <w:ilvl w:val="0"/>
                <w:numId w:val="34"/>
              </w:numPr>
              <w:spacing w:after="0"/>
              <w:ind w:firstLineChars="0"/>
              <w:jc w:val="center"/>
              <w:rPr>
                <w:color w:val="000000"/>
                <w:szCs w:val="24"/>
              </w:rPr>
            </w:pPr>
            <w:r w:rsidRPr="00D475FD">
              <w:rPr>
                <w:rFonts w:hint="eastAsia"/>
                <w:color w:val="000000"/>
                <w:szCs w:val="24"/>
              </w:rPr>
              <w:t xml:space="preserve">SU detector </w:t>
            </w:r>
            <w:r w:rsidR="006A599E">
              <w:rPr>
                <w:color w:val="000000"/>
                <w:szCs w:val="24"/>
              </w:rPr>
              <w:t>+</w:t>
            </w:r>
            <w:r w:rsidR="006A599E" w:rsidRPr="00D475FD">
              <w:rPr>
                <w:rFonts w:hint="eastAsia"/>
                <w:color w:val="000000"/>
                <w:szCs w:val="24"/>
              </w:rPr>
              <w:t xml:space="preserve"> </w:t>
            </w:r>
            <w:r w:rsidRPr="00D475FD">
              <w:rPr>
                <w:rFonts w:hint="eastAsia"/>
                <w:color w:val="000000"/>
                <w:szCs w:val="24"/>
              </w:rPr>
              <w:t>SIC</w:t>
            </w:r>
          </w:p>
        </w:tc>
        <w:tc>
          <w:tcPr>
            <w:tcW w:w="4876" w:type="dxa"/>
            <w:vAlign w:val="center"/>
          </w:tcPr>
          <w:p w14:paraId="4BBDF65A" w14:textId="19754CDC" w:rsidR="00D45925" w:rsidRPr="00D475FD" w:rsidRDefault="00D45925">
            <w:pPr>
              <w:pStyle w:val="af5"/>
              <w:widowControl w:val="0"/>
              <w:numPr>
                <w:ilvl w:val="0"/>
                <w:numId w:val="34"/>
              </w:numPr>
              <w:spacing w:after="0"/>
              <w:ind w:firstLineChars="0"/>
              <w:jc w:val="center"/>
              <w:rPr>
                <w:color w:val="000000"/>
                <w:szCs w:val="24"/>
              </w:rPr>
            </w:pPr>
            <w:r w:rsidRPr="00D475FD">
              <w:rPr>
                <w:rFonts w:hint="eastAsia"/>
                <w:color w:val="000000"/>
                <w:szCs w:val="24"/>
              </w:rPr>
              <w:t xml:space="preserve">MU detector </w:t>
            </w:r>
            <w:r w:rsidR="006A599E">
              <w:rPr>
                <w:color w:val="000000"/>
                <w:szCs w:val="24"/>
              </w:rPr>
              <w:t xml:space="preserve">+ </w:t>
            </w:r>
            <w:r w:rsidR="006A599E" w:rsidRPr="00D475FD">
              <w:rPr>
                <w:rFonts w:hint="eastAsia"/>
                <w:color w:val="000000"/>
                <w:szCs w:val="24"/>
              </w:rPr>
              <w:t xml:space="preserve"> </w:t>
            </w:r>
            <w:r w:rsidRPr="00D475FD">
              <w:rPr>
                <w:rFonts w:hint="eastAsia"/>
                <w:color w:val="000000"/>
                <w:szCs w:val="24"/>
              </w:rPr>
              <w:t>PIC</w:t>
            </w:r>
          </w:p>
        </w:tc>
      </w:tr>
    </w:tbl>
    <w:p w14:paraId="1D3ACBD4" w14:textId="355D8C73" w:rsidR="00D45925" w:rsidRPr="004D2491" w:rsidRDefault="00D45925" w:rsidP="007678BF">
      <w:pPr>
        <w:pStyle w:val="af5"/>
        <w:spacing w:before="60"/>
        <w:ind w:left="360" w:firstLineChars="0" w:firstLine="0"/>
        <w:jc w:val="center"/>
        <w:rPr>
          <w:sz w:val="20"/>
          <w:szCs w:val="20"/>
          <w:lang w:eastAsia="zh-CN"/>
        </w:rPr>
      </w:pPr>
      <w:bookmarkStart w:id="3" w:name="figure1"/>
      <w:r w:rsidRPr="004D2491">
        <w:rPr>
          <w:b/>
          <w:sz w:val="20"/>
          <w:szCs w:val="20"/>
          <w:lang w:eastAsia="zh-CN"/>
        </w:rPr>
        <w:t>Figure 1</w:t>
      </w:r>
      <w:bookmarkEnd w:id="3"/>
      <w:r w:rsidRPr="004D2491">
        <w:rPr>
          <w:b/>
          <w:sz w:val="20"/>
          <w:szCs w:val="20"/>
          <w:lang w:eastAsia="zh-CN"/>
        </w:rPr>
        <w:t xml:space="preserve">: General </w:t>
      </w:r>
      <w:r w:rsidR="00313A4E">
        <w:rPr>
          <w:b/>
          <w:sz w:val="20"/>
          <w:szCs w:val="20"/>
          <w:lang w:eastAsia="zh-CN"/>
        </w:rPr>
        <w:t>i</w:t>
      </w:r>
      <w:r w:rsidR="006A599E" w:rsidRPr="004D2491">
        <w:rPr>
          <w:b/>
          <w:sz w:val="20"/>
          <w:szCs w:val="20"/>
          <w:lang w:eastAsia="zh-CN"/>
        </w:rPr>
        <w:t>terative</w:t>
      </w:r>
      <w:r w:rsidRPr="004D2491">
        <w:rPr>
          <w:b/>
          <w:sz w:val="20"/>
          <w:szCs w:val="20"/>
          <w:lang w:eastAsia="zh-CN"/>
        </w:rPr>
        <w:t xml:space="preserve"> </w:t>
      </w:r>
      <w:r w:rsidR="00313A4E">
        <w:rPr>
          <w:b/>
          <w:sz w:val="20"/>
          <w:szCs w:val="20"/>
          <w:lang w:eastAsia="zh-CN"/>
        </w:rPr>
        <w:t>receiver s</w:t>
      </w:r>
      <w:r w:rsidRPr="004D2491">
        <w:rPr>
          <w:b/>
          <w:sz w:val="20"/>
          <w:szCs w:val="20"/>
          <w:lang w:eastAsia="zh-CN"/>
        </w:rPr>
        <w:t>tructure for NoMA.</w:t>
      </w:r>
    </w:p>
    <w:p w14:paraId="73AA589B" w14:textId="03D2F362" w:rsidR="00D45925" w:rsidRDefault="00B222B4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>A SU (single-user)</w:t>
      </w:r>
      <w:r w:rsidR="00D45925" w:rsidRPr="007C63D9">
        <w:rPr>
          <w:rFonts w:hint="eastAsia"/>
          <w:color w:val="000000"/>
          <w:szCs w:val="24"/>
        </w:rPr>
        <w:t xml:space="preserve"> detector</w:t>
      </w:r>
      <w:r w:rsidR="00D45925"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may </w:t>
      </w:r>
      <w:r w:rsidR="00264AA9">
        <w:rPr>
          <w:color w:val="000000"/>
          <w:szCs w:val="24"/>
        </w:rPr>
        <w:t>be</w:t>
      </w:r>
      <w:r w:rsidR="00264AA9" w:rsidRPr="007C63D9"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  <w:lang w:eastAsia="zh-CN"/>
        </w:rPr>
        <w:t>a</w:t>
      </w:r>
      <w:r>
        <w:rPr>
          <w:rFonts w:hint="eastAsia"/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>MF (</w:t>
      </w:r>
      <w:r w:rsidR="00D45925" w:rsidRPr="007C63D9">
        <w:rPr>
          <w:rFonts w:hint="eastAsia"/>
          <w:color w:val="000000"/>
          <w:szCs w:val="24"/>
        </w:rPr>
        <w:t>matched filter</w:t>
      </w:r>
      <w:r>
        <w:rPr>
          <w:color w:val="000000"/>
          <w:szCs w:val="24"/>
        </w:rPr>
        <w:t>)</w:t>
      </w:r>
      <w:r w:rsidR="00D45925" w:rsidRPr="007C63D9"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or </w:t>
      </w:r>
      <w:r w:rsidR="00D45925" w:rsidRPr="007C63D9">
        <w:rPr>
          <w:rFonts w:hint="eastAsia"/>
          <w:color w:val="000000"/>
          <w:szCs w:val="24"/>
        </w:rPr>
        <w:t>SU</w:t>
      </w:r>
      <w:r>
        <w:rPr>
          <w:color w:val="000000"/>
          <w:szCs w:val="24"/>
        </w:rPr>
        <w:t>-MMSE (single user</w:t>
      </w:r>
      <w:r w:rsidR="00D45925" w:rsidRPr="007C63D9">
        <w:rPr>
          <w:rFonts w:hint="eastAsia"/>
          <w:color w:val="000000"/>
          <w:szCs w:val="24"/>
        </w:rPr>
        <w:t xml:space="preserve"> minimum mean </w:t>
      </w:r>
      <w:r w:rsidR="00D45925" w:rsidRPr="007C63D9">
        <w:rPr>
          <w:rFonts w:hint="eastAsia"/>
          <w:color w:val="000000"/>
          <w:szCs w:val="24"/>
          <w:lang w:eastAsia="zh-CN"/>
        </w:rPr>
        <w:t>square error</w:t>
      </w:r>
      <w:r>
        <w:rPr>
          <w:color w:val="000000"/>
          <w:szCs w:val="24"/>
          <w:lang w:eastAsia="zh-CN"/>
        </w:rPr>
        <w:t>).</w:t>
      </w:r>
      <w:r w:rsidR="00264AA9">
        <w:rPr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 xml:space="preserve">A </w:t>
      </w:r>
      <w:r w:rsidR="00D45925">
        <w:rPr>
          <w:rFonts w:hint="eastAsia"/>
          <w:color w:val="000000"/>
          <w:szCs w:val="24"/>
          <w:lang w:eastAsia="zh-CN"/>
        </w:rPr>
        <w:t xml:space="preserve"> MU</w:t>
      </w:r>
      <w:r>
        <w:rPr>
          <w:color w:val="000000"/>
          <w:szCs w:val="24"/>
          <w:lang w:eastAsia="zh-CN"/>
        </w:rPr>
        <w:t xml:space="preserve"> (multi-user)</w:t>
      </w:r>
      <w:r w:rsidR="00D45925">
        <w:rPr>
          <w:rFonts w:hint="eastAsia"/>
          <w:color w:val="000000"/>
          <w:szCs w:val="24"/>
          <w:lang w:eastAsia="zh-CN"/>
        </w:rPr>
        <w:t xml:space="preserve"> detector</w:t>
      </w:r>
      <w:r w:rsidR="00D45925" w:rsidRPr="00343E95">
        <w:rPr>
          <w:rFonts w:hint="eastAsia"/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 xml:space="preserve">may </w:t>
      </w:r>
      <w:r w:rsidR="00264AA9">
        <w:rPr>
          <w:color w:val="000000"/>
          <w:szCs w:val="24"/>
          <w:lang w:eastAsia="zh-CN"/>
        </w:rPr>
        <w:t>be</w:t>
      </w:r>
      <w:r>
        <w:rPr>
          <w:color w:val="000000"/>
          <w:szCs w:val="24"/>
          <w:lang w:eastAsia="zh-CN"/>
        </w:rPr>
        <w:t xml:space="preserve"> a MPA (</w:t>
      </w:r>
      <w:r w:rsidR="00D45925">
        <w:rPr>
          <w:rFonts w:hint="eastAsia"/>
          <w:color w:val="000000"/>
          <w:szCs w:val="24"/>
          <w:lang w:eastAsia="zh-CN"/>
        </w:rPr>
        <w:t>message passing algorithm</w:t>
      </w:r>
      <w:r>
        <w:rPr>
          <w:color w:val="000000"/>
          <w:szCs w:val="24"/>
          <w:lang w:eastAsia="zh-CN"/>
        </w:rPr>
        <w:t>), ESE (</w:t>
      </w:r>
      <w:r w:rsidR="00D45925">
        <w:rPr>
          <w:rFonts w:hint="eastAsia"/>
          <w:color w:val="000000"/>
          <w:szCs w:val="24"/>
          <w:lang w:eastAsia="zh-CN"/>
        </w:rPr>
        <w:t>elementary signal element</w:t>
      </w:r>
      <w:r>
        <w:rPr>
          <w:color w:val="000000"/>
          <w:szCs w:val="24"/>
          <w:lang w:eastAsia="zh-CN"/>
        </w:rPr>
        <w:t>)</w:t>
      </w:r>
      <w:r w:rsidR="00D45925">
        <w:rPr>
          <w:rFonts w:hint="eastAsia"/>
          <w:color w:val="000000"/>
          <w:szCs w:val="24"/>
          <w:lang w:eastAsia="zh-CN"/>
        </w:rPr>
        <w:t>, MU MMSE</w:t>
      </w:r>
      <w:r>
        <w:rPr>
          <w:color w:val="000000"/>
          <w:szCs w:val="24"/>
          <w:lang w:eastAsia="zh-CN"/>
        </w:rPr>
        <w:t xml:space="preserve"> (</w:t>
      </w:r>
      <w:r>
        <w:rPr>
          <w:color w:val="000000"/>
          <w:szCs w:val="24"/>
        </w:rPr>
        <w:t>multi user</w:t>
      </w:r>
      <w:r w:rsidRPr="007C63D9">
        <w:rPr>
          <w:rFonts w:hint="eastAsia"/>
          <w:color w:val="000000"/>
          <w:szCs w:val="24"/>
        </w:rPr>
        <w:t xml:space="preserve"> minimum mean </w:t>
      </w:r>
      <w:r w:rsidRPr="007C63D9">
        <w:rPr>
          <w:rFonts w:hint="eastAsia"/>
          <w:color w:val="000000"/>
          <w:szCs w:val="24"/>
          <w:lang w:eastAsia="zh-CN"/>
        </w:rPr>
        <w:t>square error</w:t>
      </w:r>
      <w:r>
        <w:rPr>
          <w:color w:val="000000"/>
          <w:szCs w:val="24"/>
          <w:lang w:eastAsia="zh-CN"/>
        </w:rPr>
        <w:t>)</w:t>
      </w:r>
      <w:r w:rsidR="00D45925">
        <w:rPr>
          <w:rFonts w:hint="eastAsia"/>
          <w:color w:val="000000"/>
          <w:szCs w:val="24"/>
          <w:lang w:eastAsia="zh-CN"/>
        </w:rPr>
        <w:t xml:space="preserve">, and </w:t>
      </w:r>
      <w:r>
        <w:rPr>
          <w:color w:val="000000"/>
          <w:szCs w:val="24"/>
          <w:lang w:eastAsia="zh-CN"/>
        </w:rPr>
        <w:t>EPA (</w:t>
      </w:r>
      <w:r w:rsidR="00D45925">
        <w:rPr>
          <w:rFonts w:hint="eastAsia"/>
          <w:color w:val="000000"/>
          <w:szCs w:val="24"/>
          <w:lang w:eastAsia="zh-CN"/>
        </w:rPr>
        <w:t>expectation propagation algorithm</w:t>
      </w:r>
      <w:r>
        <w:rPr>
          <w:color w:val="000000"/>
          <w:szCs w:val="24"/>
          <w:lang w:eastAsia="zh-CN"/>
        </w:rPr>
        <w:t>)</w:t>
      </w:r>
      <w:r w:rsidR="00D45925">
        <w:rPr>
          <w:rFonts w:hint="eastAsia"/>
          <w:color w:val="000000"/>
          <w:szCs w:val="24"/>
          <w:lang w:eastAsia="zh-CN"/>
        </w:rPr>
        <w:t xml:space="preserve">, </w:t>
      </w:r>
      <w:r>
        <w:rPr>
          <w:color w:val="000000"/>
          <w:szCs w:val="24"/>
          <w:lang w:eastAsia="zh-CN"/>
        </w:rPr>
        <w:t xml:space="preserve">and </w:t>
      </w:r>
      <w:r w:rsidR="00D45925">
        <w:rPr>
          <w:rFonts w:hint="eastAsia"/>
          <w:color w:val="000000"/>
          <w:szCs w:val="24"/>
          <w:lang w:eastAsia="zh-CN"/>
        </w:rPr>
        <w:t>etc.</w:t>
      </w:r>
    </w:p>
    <w:p w14:paraId="4748C199" w14:textId="645BB8B9" w:rsidR="008D068B" w:rsidRDefault="008D068B" w:rsidP="008D068B">
      <w:pPr>
        <w:spacing w:beforeLines="25" w:before="60"/>
        <w:rPr>
          <w:color w:val="000000"/>
          <w:szCs w:val="24"/>
          <w:lang w:eastAsia="zh-CN"/>
        </w:rPr>
      </w:pPr>
      <w:r>
        <w:rPr>
          <w:rFonts w:hint="eastAsia"/>
          <w:color w:val="000000"/>
          <w:szCs w:val="24"/>
          <w:lang w:eastAsia="zh-CN"/>
        </w:rPr>
        <w:t>SIC</w:t>
      </w:r>
      <w:r>
        <w:rPr>
          <w:color w:val="000000"/>
          <w:szCs w:val="24"/>
          <w:lang w:eastAsia="zh-CN"/>
        </w:rPr>
        <w:t xml:space="preserve"> (successive interference cancell</w:t>
      </w:r>
      <w:r>
        <w:rPr>
          <w:rFonts w:hint="eastAsia"/>
          <w:color w:val="000000"/>
          <w:szCs w:val="24"/>
          <w:lang w:eastAsia="zh-CN"/>
        </w:rPr>
        <w:t>ation</w:t>
      </w:r>
      <w:r>
        <w:rPr>
          <w:color w:val="000000"/>
          <w:szCs w:val="24"/>
          <w:lang w:eastAsia="zh-CN"/>
        </w:rPr>
        <w:t xml:space="preserve">) </w:t>
      </w:r>
      <w:r>
        <w:rPr>
          <w:rFonts w:hint="eastAsia"/>
          <w:color w:val="000000"/>
          <w:szCs w:val="24"/>
          <w:lang w:eastAsia="zh-CN"/>
        </w:rPr>
        <w:t xml:space="preserve">means to </w:t>
      </w:r>
      <w:r>
        <w:rPr>
          <w:color w:val="000000"/>
          <w:szCs w:val="24"/>
          <w:lang w:eastAsia="zh-CN"/>
        </w:rPr>
        <w:t xml:space="preserve">feedback </w:t>
      </w:r>
      <w:r>
        <w:rPr>
          <w:rFonts w:hint="eastAsia"/>
          <w:color w:val="000000"/>
          <w:szCs w:val="24"/>
          <w:lang w:eastAsia="zh-CN"/>
        </w:rPr>
        <w:t xml:space="preserve">one stream </w:t>
      </w:r>
      <w:r>
        <w:rPr>
          <w:color w:val="000000"/>
          <w:szCs w:val="24"/>
          <w:lang w:eastAsia="zh-CN"/>
        </w:rPr>
        <w:t xml:space="preserve">a time from the channel decoder (backend) to the SU detector (frontend), while </w:t>
      </w:r>
      <w:r>
        <w:rPr>
          <w:rFonts w:hint="eastAsia"/>
          <w:color w:val="000000"/>
          <w:szCs w:val="24"/>
          <w:lang w:eastAsia="zh-CN"/>
        </w:rPr>
        <w:t>PIC</w:t>
      </w:r>
      <w:r>
        <w:rPr>
          <w:color w:val="000000"/>
          <w:szCs w:val="24"/>
          <w:lang w:eastAsia="zh-CN"/>
        </w:rPr>
        <w:t xml:space="preserve"> (parallel-interference-cancell</w:t>
      </w:r>
      <w:r>
        <w:rPr>
          <w:rFonts w:hint="eastAsia"/>
          <w:color w:val="000000"/>
          <w:szCs w:val="24"/>
          <w:lang w:eastAsia="zh-CN"/>
        </w:rPr>
        <w:t>ation</w:t>
      </w:r>
      <w:r>
        <w:rPr>
          <w:color w:val="000000"/>
          <w:szCs w:val="24"/>
          <w:lang w:eastAsia="zh-CN"/>
        </w:rPr>
        <w:t xml:space="preserve">) can feedback </w:t>
      </w:r>
      <w:r>
        <w:rPr>
          <w:rFonts w:hint="eastAsia"/>
          <w:color w:val="000000"/>
          <w:szCs w:val="24"/>
          <w:lang w:eastAsia="zh-CN"/>
        </w:rPr>
        <w:lastRenderedPageBreak/>
        <w:t>multiple</w:t>
      </w:r>
      <w:r>
        <w:rPr>
          <w:color w:val="000000"/>
          <w:szCs w:val="24"/>
          <w:lang w:eastAsia="zh-CN"/>
        </w:rPr>
        <w:t xml:space="preserve"> </w:t>
      </w:r>
      <w:r>
        <w:rPr>
          <w:rFonts w:hint="eastAsia"/>
          <w:color w:val="000000"/>
          <w:szCs w:val="24"/>
          <w:lang w:eastAsia="zh-CN"/>
        </w:rPr>
        <w:t>stream</w:t>
      </w:r>
      <w:r>
        <w:rPr>
          <w:color w:val="000000"/>
          <w:szCs w:val="24"/>
          <w:lang w:eastAsia="zh-CN"/>
        </w:rPr>
        <w:t>s in the same round to the MU detector</w:t>
      </w:r>
      <w:r>
        <w:rPr>
          <w:rFonts w:hint="eastAsia"/>
          <w:color w:val="000000"/>
          <w:szCs w:val="24"/>
          <w:lang w:eastAsia="zh-CN"/>
        </w:rPr>
        <w:t>.</w:t>
      </w:r>
      <w:r>
        <w:rPr>
          <w:color w:val="000000"/>
          <w:szCs w:val="24"/>
          <w:lang w:eastAsia="zh-CN"/>
        </w:rPr>
        <w:t xml:space="preserve"> The content </w:t>
      </w:r>
      <w:r>
        <w:rPr>
          <w:rFonts w:hint="eastAsia"/>
          <w:color w:val="000000"/>
          <w:szCs w:val="24"/>
          <w:lang w:eastAsia="zh-CN"/>
        </w:rPr>
        <w:t>of one</w:t>
      </w:r>
      <w:r>
        <w:rPr>
          <w:color w:val="000000"/>
          <w:szCs w:val="24"/>
          <w:lang w:eastAsia="zh-CN"/>
        </w:rPr>
        <w:t xml:space="preserve"> stream can be </w:t>
      </w:r>
      <w:r>
        <w:rPr>
          <w:rFonts w:hint="eastAsia"/>
          <w:color w:val="000000"/>
          <w:szCs w:val="24"/>
          <w:lang w:eastAsia="zh-CN"/>
        </w:rPr>
        <w:t>binary bit</w:t>
      </w:r>
      <w:r>
        <w:rPr>
          <w:color w:val="000000"/>
          <w:szCs w:val="24"/>
          <w:lang w:eastAsia="zh-CN"/>
        </w:rPr>
        <w:t>s (hard)</w:t>
      </w:r>
      <w:r>
        <w:rPr>
          <w:rFonts w:hint="eastAsia"/>
          <w:color w:val="000000"/>
          <w:szCs w:val="24"/>
          <w:lang w:eastAsia="zh-CN"/>
        </w:rPr>
        <w:t xml:space="preserve"> </w:t>
      </w:r>
      <w:r>
        <w:rPr>
          <w:color w:val="000000"/>
          <w:szCs w:val="24"/>
          <w:lang w:eastAsia="zh-CN"/>
        </w:rPr>
        <w:t xml:space="preserve">of the </w:t>
      </w:r>
      <w:r>
        <w:rPr>
          <w:rFonts w:hint="eastAsia"/>
          <w:color w:val="000000"/>
          <w:szCs w:val="24"/>
          <w:lang w:eastAsia="zh-CN"/>
        </w:rPr>
        <w:t>successfully decoded</w:t>
      </w:r>
      <w:r>
        <w:rPr>
          <w:color w:val="000000"/>
          <w:szCs w:val="24"/>
          <w:lang w:eastAsia="zh-CN"/>
        </w:rPr>
        <w:t xml:space="preserve"> UE/layer or the soft LLR (</w:t>
      </w:r>
      <w:r>
        <w:rPr>
          <w:rFonts w:hint="eastAsia"/>
          <w:color w:val="000000"/>
          <w:szCs w:val="24"/>
          <w:lang w:eastAsia="zh-CN"/>
        </w:rPr>
        <w:t>log</w:t>
      </w:r>
      <w:r>
        <w:rPr>
          <w:color w:val="000000"/>
          <w:szCs w:val="24"/>
          <w:lang w:eastAsia="zh-CN"/>
        </w:rPr>
        <w:t xml:space="preserve"> </w:t>
      </w:r>
      <w:r>
        <w:rPr>
          <w:rFonts w:hint="eastAsia"/>
          <w:color w:val="000000"/>
          <w:szCs w:val="24"/>
          <w:lang w:eastAsia="zh-CN"/>
        </w:rPr>
        <w:t>likelihood</w:t>
      </w:r>
      <w:r>
        <w:rPr>
          <w:color w:val="000000"/>
          <w:szCs w:val="24"/>
          <w:lang w:eastAsia="zh-CN"/>
        </w:rPr>
        <w:t xml:space="preserve"> </w:t>
      </w:r>
      <w:r>
        <w:rPr>
          <w:rFonts w:hint="eastAsia"/>
          <w:color w:val="000000"/>
          <w:szCs w:val="24"/>
          <w:lang w:eastAsia="zh-CN"/>
        </w:rPr>
        <w:t>ratios</w:t>
      </w:r>
      <w:r>
        <w:rPr>
          <w:color w:val="000000"/>
          <w:szCs w:val="24"/>
          <w:lang w:eastAsia="zh-CN"/>
        </w:rPr>
        <w:t>) values for the non-successfully decoded UE/layer. A</w:t>
      </w:r>
      <w:r>
        <w:rPr>
          <w:rFonts w:hint="eastAsia"/>
          <w:color w:val="000000"/>
          <w:szCs w:val="24"/>
          <w:lang w:eastAsia="zh-CN"/>
        </w:rPr>
        <w:t xml:space="preserve"> combination</w:t>
      </w:r>
      <w:r>
        <w:rPr>
          <w:color w:val="000000"/>
          <w:szCs w:val="24"/>
          <w:lang w:eastAsia="zh-CN"/>
        </w:rPr>
        <w:t>,</w:t>
      </w:r>
      <w:r>
        <w:rPr>
          <w:rFonts w:hint="eastAsia"/>
          <w:color w:val="000000"/>
          <w:szCs w:val="24"/>
          <w:lang w:eastAsia="zh-CN"/>
        </w:rPr>
        <w:t xml:space="preserve"> known as hybrid</w:t>
      </w:r>
      <w:r>
        <w:rPr>
          <w:color w:val="000000"/>
          <w:szCs w:val="24"/>
          <w:lang w:eastAsia="zh-CN"/>
        </w:rPr>
        <w:t xml:space="preserve"> </w:t>
      </w:r>
      <w:r>
        <w:rPr>
          <w:rFonts w:hint="eastAsia"/>
          <w:color w:val="000000"/>
          <w:szCs w:val="24"/>
          <w:lang w:eastAsia="zh-CN"/>
        </w:rPr>
        <w:t>(soft and hard) SIC/PIC</w:t>
      </w:r>
      <w:r>
        <w:rPr>
          <w:color w:val="000000"/>
          <w:szCs w:val="24"/>
          <w:lang w:eastAsia="zh-CN"/>
        </w:rPr>
        <w:t>,</w:t>
      </w:r>
      <w:r>
        <w:rPr>
          <w:rFonts w:hint="eastAsia"/>
          <w:color w:val="000000"/>
          <w:szCs w:val="24"/>
          <w:lang w:eastAsia="zh-CN"/>
        </w:rPr>
        <w:t xml:space="preserve"> is</w:t>
      </w:r>
      <w:r>
        <w:rPr>
          <w:color w:val="000000"/>
          <w:szCs w:val="24"/>
          <w:lang w:eastAsia="zh-CN"/>
        </w:rPr>
        <w:t xml:space="preserve"> also</w:t>
      </w:r>
      <w:r>
        <w:rPr>
          <w:rFonts w:hint="eastAsia"/>
          <w:color w:val="000000"/>
          <w:szCs w:val="24"/>
          <w:lang w:eastAsia="zh-CN"/>
        </w:rPr>
        <w:t xml:space="preserve"> illustrated in </w:t>
      </w:r>
      <w:r w:rsidR="002E4BA8" w:rsidRPr="00DE0B6E">
        <w:rPr>
          <w:color w:val="000000"/>
          <w:szCs w:val="24"/>
          <w:lang w:eastAsia="zh-CN"/>
        </w:rPr>
        <w:fldChar w:fldCharType="begin"/>
      </w:r>
      <w:r w:rsidR="002E4BA8" w:rsidRPr="00DE0B6E">
        <w:rPr>
          <w:color w:val="000000"/>
          <w:szCs w:val="24"/>
          <w:lang w:eastAsia="zh-CN"/>
        </w:rPr>
        <w:instrText xml:space="preserve"> REF figure1 \h  \* MERGEFORMAT </w:instrText>
      </w:r>
      <w:r w:rsidR="002E4BA8" w:rsidRPr="00DE0B6E">
        <w:rPr>
          <w:color w:val="000000"/>
          <w:szCs w:val="24"/>
          <w:lang w:eastAsia="zh-CN"/>
        </w:rPr>
      </w:r>
      <w:r w:rsidR="002E4BA8" w:rsidRPr="00DE0B6E">
        <w:rPr>
          <w:color w:val="000000"/>
          <w:szCs w:val="24"/>
          <w:lang w:eastAsia="zh-CN"/>
        </w:rPr>
        <w:fldChar w:fldCharType="separate"/>
      </w:r>
      <w:r w:rsidR="002E4BA8" w:rsidRPr="00DE0B6E">
        <w:rPr>
          <w:sz w:val="20"/>
          <w:szCs w:val="20"/>
          <w:lang w:eastAsia="zh-CN"/>
        </w:rPr>
        <w:t>Figure 1</w:t>
      </w:r>
      <w:r w:rsidR="002E4BA8" w:rsidRPr="00DE0B6E">
        <w:rPr>
          <w:color w:val="000000"/>
          <w:szCs w:val="24"/>
          <w:lang w:eastAsia="zh-CN"/>
        </w:rPr>
        <w:fldChar w:fldCharType="end"/>
      </w:r>
      <w:r>
        <w:rPr>
          <w:color w:val="000000"/>
          <w:szCs w:val="24"/>
          <w:lang w:eastAsia="zh-CN"/>
        </w:rPr>
        <w:t xml:space="preserve"> (the blue dashed line represents hard</w:t>
      </w:r>
      <w:r>
        <w:rPr>
          <w:rFonts w:hint="eastAsia"/>
          <w:color w:val="000000"/>
          <w:szCs w:val="24"/>
          <w:lang w:eastAsia="zh-CN"/>
        </w:rPr>
        <w:t xml:space="preserve"> SIC/PIC</w:t>
      </w:r>
      <w:r>
        <w:rPr>
          <w:color w:val="000000"/>
          <w:szCs w:val="24"/>
          <w:lang w:eastAsia="zh-CN"/>
        </w:rPr>
        <w:t>, and the orange dashed line represents soft</w:t>
      </w:r>
      <w:r>
        <w:rPr>
          <w:rFonts w:hint="eastAsia"/>
          <w:color w:val="000000"/>
          <w:szCs w:val="24"/>
          <w:lang w:eastAsia="zh-CN"/>
        </w:rPr>
        <w:t xml:space="preserve"> SIC/PIC</w:t>
      </w:r>
      <w:r>
        <w:rPr>
          <w:color w:val="000000"/>
          <w:szCs w:val="24"/>
          <w:lang w:eastAsia="zh-CN"/>
        </w:rPr>
        <w:t>)</w:t>
      </w:r>
      <w:r>
        <w:rPr>
          <w:rFonts w:hint="eastAsia"/>
          <w:color w:val="000000"/>
          <w:szCs w:val="24"/>
          <w:lang w:eastAsia="zh-CN"/>
        </w:rPr>
        <w:t>.</w:t>
      </w:r>
      <w:r>
        <w:rPr>
          <w:color w:val="000000"/>
          <w:szCs w:val="24"/>
          <w:lang w:eastAsia="zh-CN"/>
        </w:rPr>
        <w:t xml:space="preserve"> </w:t>
      </w:r>
    </w:p>
    <w:p w14:paraId="6A773AAE" w14:textId="025FDAE5" w:rsidR="00D45925" w:rsidRDefault="00D45925">
      <w:pPr>
        <w:rPr>
          <w:i/>
          <w:lang w:eastAsia="zh-CN"/>
        </w:rPr>
      </w:pPr>
      <w:r w:rsidRPr="0041560E">
        <w:rPr>
          <w:rFonts w:hint="eastAsia"/>
          <w:b/>
          <w:i/>
          <w:lang w:eastAsia="zh-CN"/>
        </w:rPr>
        <w:t>Observation 1</w:t>
      </w:r>
      <w:r w:rsidRPr="0041560E">
        <w:rPr>
          <w:rFonts w:hint="eastAsia"/>
          <w:i/>
          <w:lang w:eastAsia="zh-CN"/>
        </w:rPr>
        <w:t xml:space="preserve">: </w:t>
      </w:r>
      <w:r w:rsidR="00470270">
        <w:rPr>
          <w:i/>
          <w:lang w:eastAsia="zh-CN"/>
        </w:rPr>
        <w:t>Different N</w:t>
      </w:r>
      <w:r w:rsidR="00235168">
        <w:rPr>
          <w:i/>
          <w:lang w:eastAsia="zh-CN"/>
        </w:rPr>
        <w:t>oMA receiver</w:t>
      </w:r>
      <w:r w:rsidR="00470270">
        <w:rPr>
          <w:i/>
          <w:lang w:eastAsia="zh-CN"/>
        </w:rPr>
        <w:t xml:space="preserve">s </w:t>
      </w:r>
      <w:r w:rsidR="00235168">
        <w:rPr>
          <w:i/>
          <w:lang w:eastAsia="zh-CN"/>
        </w:rPr>
        <w:t xml:space="preserve">adopt </w:t>
      </w:r>
      <w:r w:rsidR="00470270">
        <w:rPr>
          <w:i/>
          <w:lang w:eastAsia="zh-CN"/>
        </w:rPr>
        <w:t>a</w:t>
      </w:r>
      <w:r w:rsidR="00651B32">
        <w:rPr>
          <w:i/>
          <w:lang w:eastAsia="zh-CN"/>
        </w:rPr>
        <w:t xml:space="preserve"> </w:t>
      </w:r>
      <w:r w:rsidR="00470270">
        <w:rPr>
          <w:i/>
          <w:lang w:eastAsia="zh-CN"/>
        </w:rPr>
        <w:t xml:space="preserve">common </w:t>
      </w:r>
      <w:r w:rsidR="00651B32">
        <w:rPr>
          <w:i/>
          <w:lang w:eastAsia="zh-CN"/>
        </w:rPr>
        <w:t>iterative</w:t>
      </w:r>
      <w:r w:rsidR="00235168">
        <w:rPr>
          <w:i/>
          <w:lang w:eastAsia="zh-CN"/>
        </w:rPr>
        <w:t xml:space="preserve"> </w:t>
      </w:r>
      <w:r w:rsidRPr="0041560E">
        <w:rPr>
          <w:rFonts w:hint="eastAsia"/>
          <w:i/>
          <w:lang w:eastAsia="zh-CN"/>
        </w:rPr>
        <w:t xml:space="preserve">structure </w:t>
      </w:r>
      <w:r w:rsidR="00235168">
        <w:rPr>
          <w:i/>
          <w:lang w:eastAsia="zh-CN"/>
        </w:rPr>
        <w:t>that iterates</w:t>
      </w:r>
      <w:r w:rsidRPr="0041560E">
        <w:rPr>
          <w:rFonts w:hint="eastAsia"/>
          <w:i/>
          <w:lang w:eastAsia="zh-CN"/>
        </w:rPr>
        <w:t xml:space="preserve"> between </w:t>
      </w:r>
      <w:r w:rsidR="00651B32">
        <w:rPr>
          <w:i/>
          <w:lang w:eastAsia="zh-CN"/>
        </w:rPr>
        <w:t xml:space="preserve">the </w:t>
      </w:r>
      <w:r w:rsidRPr="0041560E">
        <w:rPr>
          <w:rFonts w:hint="eastAsia"/>
          <w:i/>
          <w:lang w:eastAsia="zh-CN"/>
        </w:rPr>
        <w:t>SU</w:t>
      </w:r>
      <w:r w:rsidR="00651B32">
        <w:rPr>
          <w:i/>
          <w:lang w:eastAsia="zh-CN"/>
        </w:rPr>
        <w:t>/</w:t>
      </w:r>
      <w:r w:rsidRPr="0041560E">
        <w:rPr>
          <w:rFonts w:hint="eastAsia"/>
          <w:i/>
          <w:lang w:eastAsia="zh-CN"/>
        </w:rPr>
        <w:t xml:space="preserve">MU detector and </w:t>
      </w:r>
      <w:r w:rsidR="00651B32">
        <w:rPr>
          <w:i/>
          <w:lang w:eastAsia="zh-CN"/>
        </w:rPr>
        <w:t xml:space="preserve">the </w:t>
      </w:r>
      <w:r w:rsidRPr="0041560E">
        <w:rPr>
          <w:rFonts w:hint="eastAsia"/>
          <w:i/>
          <w:lang w:eastAsia="zh-CN"/>
        </w:rPr>
        <w:t xml:space="preserve">FEC decoders </w:t>
      </w:r>
      <w:r w:rsidR="00235168">
        <w:rPr>
          <w:i/>
          <w:lang w:eastAsia="zh-CN"/>
        </w:rPr>
        <w:t xml:space="preserve">to </w:t>
      </w:r>
      <w:r w:rsidR="00651B32">
        <w:rPr>
          <w:i/>
          <w:lang w:eastAsia="zh-CN"/>
        </w:rPr>
        <w:t>separate mutually interfered UEs</w:t>
      </w:r>
      <w:r w:rsidR="00382155">
        <w:rPr>
          <w:i/>
          <w:lang w:eastAsia="zh-CN"/>
        </w:rPr>
        <w:t xml:space="preserve"> at the receiver</w:t>
      </w:r>
      <w:r w:rsidR="00651B32">
        <w:rPr>
          <w:i/>
          <w:lang w:eastAsia="zh-CN"/>
        </w:rPr>
        <w:t>.</w:t>
      </w:r>
    </w:p>
    <w:p w14:paraId="7B1327A8" w14:textId="7BCFF03F" w:rsidR="00264AA9" w:rsidRDefault="006A565D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The performance of the iterative NoMA receiver can be </w:t>
      </w:r>
      <w:r w:rsidR="00264AA9">
        <w:rPr>
          <w:color w:val="000000"/>
          <w:szCs w:val="24"/>
          <w:lang w:eastAsia="zh-CN"/>
        </w:rPr>
        <w:t>closely related to the number of iteration</w:t>
      </w:r>
      <w:r w:rsidR="00445522">
        <w:rPr>
          <w:color w:val="000000"/>
          <w:szCs w:val="24"/>
          <w:lang w:eastAsia="zh-CN"/>
        </w:rPr>
        <w:t>s</w:t>
      </w:r>
      <w:r>
        <w:rPr>
          <w:color w:val="000000"/>
          <w:szCs w:val="24"/>
          <w:lang w:eastAsia="zh-CN"/>
        </w:rPr>
        <w:t xml:space="preserve"> between the frontend and the backend, also known as </w:t>
      </w:r>
      <w:r w:rsidRPr="004D2491">
        <w:rPr>
          <w:i/>
          <w:color w:val="000000"/>
          <w:szCs w:val="24"/>
          <w:lang w:eastAsia="zh-CN"/>
        </w:rPr>
        <w:t>outer-loop iterations</w:t>
      </w:r>
      <w:r w:rsidR="00264AA9">
        <w:rPr>
          <w:color w:val="000000"/>
          <w:szCs w:val="24"/>
          <w:lang w:eastAsia="zh-CN"/>
        </w:rPr>
        <w:t xml:space="preserve">. </w:t>
      </w:r>
      <w:r>
        <w:rPr>
          <w:color w:val="000000"/>
          <w:szCs w:val="24"/>
          <w:lang w:eastAsia="zh-CN"/>
        </w:rPr>
        <w:t xml:space="preserve">Note that such </w:t>
      </w:r>
      <w:r w:rsidR="00904F3D">
        <w:rPr>
          <w:color w:val="000000"/>
          <w:szCs w:val="24"/>
          <w:lang w:eastAsia="zh-CN"/>
        </w:rPr>
        <w:t xml:space="preserve">outer-loop </w:t>
      </w:r>
      <w:r>
        <w:rPr>
          <w:color w:val="000000"/>
          <w:szCs w:val="24"/>
          <w:lang w:eastAsia="zh-CN"/>
        </w:rPr>
        <w:t>iterations are different from the iterations in some of the MU detectors</w:t>
      </w:r>
      <w:r w:rsidR="00904F3D">
        <w:rPr>
          <w:color w:val="000000"/>
          <w:szCs w:val="24"/>
          <w:lang w:eastAsia="zh-CN"/>
        </w:rPr>
        <w:t xml:space="preserve"> such as MPA</w:t>
      </w:r>
      <w:r>
        <w:rPr>
          <w:color w:val="000000"/>
          <w:szCs w:val="24"/>
          <w:lang w:eastAsia="zh-CN"/>
        </w:rPr>
        <w:t xml:space="preserve">, </w:t>
      </w:r>
      <w:r w:rsidR="00904F3D">
        <w:rPr>
          <w:color w:val="000000"/>
          <w:szCs w:val="24"/>
          <w:lang w:eastAsia="zh-CN"/>
        </w:rPr>
        <w:t xml:space="preserve">which </w:t>
      </w:r>
      <w:r>
        <w:rPr>
          <w:color w:val="000000"/>
          <w:szCs w:val="24"/>
          <w:lang w:eastAsia="zh-CN"/>
        </w:rPr>
        <w:t>relate to the data passing between different modules and</w:t>
      </w:r>
      <w:r w:rsidR="00904F3D">
        <w:rPr>
          <w:color w:val="000000"/>
          <w:szCs w:val="24"/>
          <w:lang w:eastAsia="zh-CN"/>
        </w:rPr>
        <w:t xml:space="preserve"> also involve</w:t>
      </w:r>
      <w:r>
        <w:rPr>
          <w:color w:val="000000"/>
          <w:szCs w:val="24"/>
          <w:lang w:eastAsia="zh-CN"/>
        </w:rPr>
        <w:t xml:space="preserve"> the reconstruction of the signals. </w:t>
      </w:r>
    </w:p>
    <w:p w14:paraId="28E5614D" w14:textId="4C75A573" w:rsidR="00833400" w:rsidRDefault="00264AA9">
      <w:pPr>
        <w:spacing w:beforeLines="25" w:before="60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To show the necessity </w:t>
      </w:r>
      <w:r w:rsidR="00445522">
        <w:rPr>
          <w:color w:val="000000"/>
          <w:szCs w:val="24"/>
          <w:lang w:eastAsia="zh-CN"/>
        </w:rPr>
        <w:t>of</w:t>
      </w:r>
      <w:r>
        <w:rPr>
          <w:color w:val="000000"/>
          <w:szCs w:val="24"/>
          <w:lang w:eastAsia="zh-CN"/>
        </w:rPr>
        <w:t xml:space="preserve"> an iterative receiver, we </w:t>
      </w:r>
      <w:r w:rsidR="006F493F">
        <w:rPr>
          <w:color w:val="000000"/>
          <w:szCs w:val="24"/>
          <w:lang w:eastAsia="zh-CN"/>
        </w:rPr>
        <w:t>apply</w:t>
      </w:r>
      <w:r>
        <w:rPr>
          <w:color w:val="000000"/>
          <w:szCs w:val="24"/>
          <w:lang w:eastAsia="zh-CN"/>
        </w:rPr>
        <w:t xml:space="preserve"> an advanced receiver </w:t>
      </w:r>
      <w:r w:rsidR="00445522">
        <w:rPr>
          <w:color w:val="000000"/>
          <w:szCs w:val="24"/>
          <w:lang w:eastAsia="zh-CN"/>
        </w:rPr>
        <w:t xml:space="preserve">to </w:t>
      </w:r>
      <w:r w:rsidR="00445522">
        <w:rPr>
          <w:lang w:eastAsia="zh-CN"/>
        </w:rPr>
        <w:t>CB-OFDMA</w:t>
      </w:r>
      <w:r w:rsidR="00445522" w:rsidDel="00264AA9">
        <w:rPr>
          <w:color w:val="000000"/>
          <w:szCs w:val="24"/>
          <w:lang w:eastAsia="zh-CN"/>
        </w:rPr>
        <w:t xml:space="preserve"> </w:t>
      </w:r>
      <w:r w:rsidR="00445522">
        <w:rPr>
          <w:color w:val="000000"/>
          <w:szCs w:val="24"/>
          <w:lang w:eastAsia="zh-CN"/>
        </w:rPr>
        <w:t>(</w:t>
      </w:r>
      <w:r>
        <w:rPr>
          <w:color w:val="000000"/>
          <w:szCs w:val="24"/>
          <w:lang w:eastAsia="zh-CN"/>
        </w:rPr>
        <w:t>c</w:t>
      </w:r>
      <w:r w:rsidR="00E04467">
        <w:rPr>
          <w:lang w:eastAsia="zh-CN"/>
        </w:rPr>
        <w:t>ontention-based OFDMA)</w:t>
      </w:r>
      <w:r w:rsidR="00D22FBA">
        <w:rPr>
          <w:color w:val="000000"/>
          <w:szCs w:val="24"/>
          <w:lang w:eastAsia="zh-CN"/>
        </w:rPr>
        <w:t xml:space="preserve">. </w:t>
      </w:r>
      <w:r w:rsidR="00445522">
        <w:rPr>
          <w:color w:val="000000"/>
          <w:szCs w:val="24"/>
          <w:lang w:eastAsia="zh-CN"/>
        </w:rPr>
        <w:t>In</w:t>
      </w:r>
      <w:r w:rsidR="00574391">
        <w:rPr>
          <w:color w:val="000000"/>
          <w:szCs w:val="24"/>
          <w:lang w:eastAsia="zh-CN"/>
        </w:rPr>
        <w:t xml:space="preserve"> </w:t>
      </w:r>
      <w:r w:rsidR="00574391" w:rsidRPr="00B21456">
        <w:rPr>
          <w:color w:val="000000"/>
          <w:szCs w:val="24"/>
          <w:lang w:eastAsia="zh-CN"/>
        </w:rPr>
        <w:fldChar w:fldCharType="begin"/>
      </w:r>
      <w:r w:rsidR="00574391" w:rsidRPr="00574391">
        <w:rPr>
          <w:color w:val="000000"/>
          <w:szCs w:val="24"/>
          <w:lang w:eastAsia="zh-CN"/>
        </w:rPr>
        <w:instrText xml:space="preserve"> REF figure2 \h </w:instrText>
      </w:r>
      <w:r w:rsidR="00574391" w:rsidRPr="004D2491">
        <w:rPr>
          <w:color w:val="000000"/>
          <w:szCs w:val="24"/>
          <w:lang w:eastAsia="zh-CN"/>
        </w:rPr>
        <w:instrText xml:space="preserve"> \* MERGEFORMAT </w:instrText>
      </w:r>
      <w:r w:rsidR="00574391" w:rsidRPr="00B21456">
        <w:rPr>
          <w:color w:val="000000"/>
          <w:szCs w:val="24"/>
          <w:lang w:eastAsia="zh-CN"/>
        </w:rPr>
      </w:r>
      <w:r w:rsidR="00574391" w:rsidRPr="00B21456">
        <w:rPr>
          <w:color w:val="000000"/>
          <w:szCs w:val="24"/>
          <w:lang w:eastAsia="zh-CN"/>
        </w:rPr>
        <w:fldChar w:fldCharType="separate"/>
      </w:r>
      <w:r w:rsidR="00B32BC2" w:rsidRPr="004D2491">
        <w:rPr>
          <w:sz w:val="20"/>
          <w:szCs w:val="20"/>
          <w:lang w:eastAsia="zh-CN"/>
        </w:rPr>
        <w:t>Figure 2</w:t>
      </w:r>
      <w:r w:rsidR="00574391" w:rsidRPr="00B21456">
        <w:rPr>
          <w:color w:val="000000"/>
          <w:szCs w:val="24"/>
          <w:lang w:eastAsia="zh-CN"/>
        </w:rPr>
        <w:fldChar w:fldCharType="end"/>
      </w:r>
      <w:r w:rsidR="00D22FBA">
        <w:rPr>
          <w:color w:val="000000"/>
          <w:szCs w:val="24"/>
          <w:lang w:eastAsia="zh-CN"/>
        </w:rPr>
        <w:t xml:space="preserve">, the BLER performance </w:t>
      </w:r>
      <w:r w:rsidR="00FD4978">
        <w:rPr>
          <w:color w:val="000000"/>
          <w:szCs w:val="24"/>
          <w:lang w:eastAsia="zh-CN"/>
        </w:rPr>
        <w:t>improves</w:t>
      </w:r>
      <w:r w:rsidR="007A3CDC">
        <w:rPr>
          <w:color w:val="000000"/>
          <w:szCs w:val="24"/>
          <w:lang w:eastAsia="zh-CN"/>
        </w:rPr>
        <w:t xml:space="preserve"> along with </w:t>
      </w:r>
      <w:r w:rsidR="006F493F">
        <w:rPr>
          <w:color w:val="000000"/>
          <w:szCs w:val="24"/>
          <w:lang w:eastAsia="zh-CN"/>
        </w:rPr>
        <w:t>the increased number of outer-loop</w:t>
      </w:r>
      <w:r w:rsidR="007A3CDC">
        <w:rPr>
          <w:color w:val="000000"/>
          <w:szCs w:val="24"/>
          <w:lang w:eastAsia="zh-CN"/>
        </w:rPr>
        <w:t xml:space="preserve"> iterations </w:t>
      </w:r>
      <w:r w:rsidR="00D22FBA">
        <w:rPr>
          <w:color w:val="000000"/>
          <w:szCs w:val="24"/>
          <w:lang w:eastAsia="zh-CN"/>
        </w:rPr>
        <w:t xml:space="preserve">until the performance is converged. </w:t>
      </w:r>
      <w:r w:rsidR="006F493F">
        <w:rPr>
          <w:color w:val="000000"/>
          <w:szCs w:val="24"/>
          <w:lang w:eastAsia="zh-CN"/>
        </w:rPr>
        <w:t>Moreover, t</w:t>
      </w:r>
      <w:r w:rsidR="007A3CDC">
        <w:rPr>
          <w:color w:val="000000"/>
          <w:szCs w:val="24"/>
          <w:lang w:eastAsia="zh-CN"/>
        </w:rPr>
        <w:t>he more</w:t>
      </w:r>
      <w:r w:rsidR="00D22FBA">
        <w:rPr>
          <w:color w:val="000000"/>
          <w:szCs w:val="24"/>
          <w:lang w:eastAsia="zh-CN"/>
        </w:rPr>
        <w:t xml:space="preserve"> </w:t>
      </w:r>
      <w:r w:rsidR="006F493F">
        <w:rPr>
          <w:color w:val="000000"/>
          <w:szCs w:val="24"/>
          <w:lang w:eastAsia="zh-CN"/>
        </w:rPr>
        <w:t xml:space="preserve">the </w:t>
      </w:r>
      <w:r w:rsidR="00D22FBA">
        <w:rPr>
          <w:color w:val="000000"/>
          <w:szCs w:val="24"/>
          <w:lang w:eastAsia="zh-CN"/>
        </w:rPr>
        <w:t>multiplexed users</w:t>
      </w:r>
      <w:r w:rsidR="006F493F">
        <w:rPr>
          <w:color w:val="000000"/>
          <w:szCs w:val="24"/>
          <w:lang w:eastAsia="zh-CN"/>
        </w:rPr>
        <w:t>/layers</w:t>
      </w:r>
      <w:r w:rsidR="007A3CDC">
        <w:rPr>
          <w:color w:val="000000"/>
          <w:szCs w:val="24"/>
          <w:lang w:eastAsia="zh-CN"/>
        </w:rPr>
        <w:t xml:space="preserve"> are</w:t>
      </w:r>
      <w:r w:rsidR="00D22FBA">
        <w:rPr>
          <w:color w:val="000000"/>
          <w:szCs w:val="24"/>
          <w:lang w:eastAsia="zh-CN"/>
        </w:rPr>
        <w:t>,</w:t>
      </w:r>
      <w:r w:rsidR="006F493F">
        <w:rPr>
          <w:color w:val="000000"/>
          <w:szCs w:val="24"/>
          <w:lang w:eastAsia="zh-CN"/>
        </w:rPr>
        <w:t xml:space="preserve"> the</w:t>
      </w:r>
      <w:r w:rsidR="00D22FBA">
        <w:rPr>
          <w:color w:val="000000"/>
          <w:szCs w:val="24"/>
          <w:lang w:eastAsia="zh-CN"/>
        </w:rPr>
        <w:t xml:space="preserve"> </w:t>
      </w:r>
      <w:r w:rsidR="006F493F">
        <w:rPr>
          <w:color w:val="000000"/>
          <w:szCs w:val="24"/>
          <w:lang w:eastAsia="zh-CN"/>
        </w:rPr>
        <w:t xml:space="preserve">larger the </w:t>
      </w:r>
      <w:r w:rsidR="00445522">
        <w:rPr>
          <w:color w:val="000000"/>
          <w:szCs w:val="24"/>
          <w:lang w:eastAsia="zh-CN"/>
        </w:rPr>
        <w:t xml:space="preserve">number of </w:t>
      </w:r>
      <w:r w:rsidR="00D22FBA">
        <w:rPr>
          <w:color w:val="000000"/>
          <w:szCs w:val="24"/>
          <w:lang w:eastAsia="zh-CN"/>
        </w:rPr>
        <w:t xml:space="preserve">iterations </w:t>
      </w:r>
      <w:r w:rsidR="0073310C">
        <w:rPr>
          <w:color w:val="000000"/>
          <w:szCs w:val="24"/>
          <w:lang w:eastAsia="zh-CN"/>
        </w:rPr>
        <w:t>is</w:t>
      </w:r>
      <w:r w:rsidR="00445522">
        <w:rPr>
          <w:color w:val="000000"/>
          <w:szCs w:val="24"/>
          <w:lang w:eastAsia="zh-CN"/>
        </w:rPr>
        <w:t xml:space="preserve"> </w:t>
      </w:r>
      <w:r w:rsidR="00D22FBA">
        <w:rPr>
          <w:color w:val="000000"/>
          <w:szCs w:val="24"/>
          <w:lang w:eastAsia="zh-CN"/>
        </w:rPr>
        <w:t xml:space="preserve">needed for convergence. </w:t>
      </w:r>
      <w:r w:rsidR="00FD4978">
        <w:rPr>
          <w:color w:val="000000"/>
          <w:szCs w:val="24"/>
          <w:lang w:eastAsia="zh-CN"/>
        </w:rPr>
        <w:t>The detailed parameters to generate the figure are listed in the Appendix.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D8457A" w14:paraId="681CBD4F" w14:textId="77777777" w:rsidTr="004D2491">
        <w:tc>
          <w:tcPr>
            <w:tcW w:w="4766" w:type="dxa"/>
          </w:tcPr>
          <w:p w14:paraId="02D297D3" w14:textId="0797CCDD" w:rsidR="00D8457A" w:rsidRDefault="00740E48">
            <w:pPr>
              <w:spacing w:beforeLines="25" w:before="60"/>
              <w:jc w:val="center"/>
              <w:rPr>
                <w:color w:val="000000"/>
                <w:szCs w:val="24"/>
                <w:lang w:eastAsia="zh-CN"/>
              </w:rPr>
            </w:pPr>
            <w:r w:rsidRPr="00740E48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284EEB7F" wp14:editId="1A027887">
                  <wp:extent cx="2750400" cy="2296800"/>
                  <wp:effectExtent l="0" t="0" r="0" b="0"/>
                  <wp:docPr id="3" name="图片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400" cy="229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14:paraId="64172CC0" w14:textId="57EF77A1" w:rsidR="00D8457A" w:rsidRDefault="009C562D">
            <w:pPr>
              <w:spacing w:beforeLines="25" w:before="60"/>
              <w:jc w:val="center"/>
              <w:rPr>
                <w:color w:val="000000"/>
                <w:szCs w:val="24"/>
                <w:lang w:eastAsia="zh-CN"/>
              </w:rPr>
            </w:pPr>
            <w:r w:rsidRPr="009C562D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47909975" wp14:editId="16BF83F2">
                  <wp:extent cx="2750400" cy="2296800"/>
                  <wp:effectExtent l="0" t="0" r="0" b="0"/>
                  <wp:docPr id="5" name="图片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400" cy="229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57A" w:rsidRPr="006355E4" w14:paraId="1455353B" w14:textId="77777777" w:rsidTr="004D2491">
        <w:tc>
          <w:tcPr>
            <w:tcW w:w="4766" w:type="dxa"/>
          </w:tcPr>
          <w:p w14:paraId="31975E56" w14:textId="7C0F8F9C" w:rsidR="00D8457A" w:rsidRPr="004D2491" w:rsidRDefault="00D8457A" w:rsidP="004D2491">
            <w:pPr>
              <w:pStyle w:val="af5"/>
              <w:numPr>
                <w:ilvl w:val="0"/>
                <w:numId w:val="35"/>
              </w:numPr>
              <w:spacing w:beforeLines="25" w:before="60"/>
              <w:ind w:firstLineChars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4D2491">
              <w:rPr>
                <w:color w:val="000000"/>
                <w:sz w:val="20"/>
                <w:szCs w:val="20"/>
                <w:lang w:eastAsia="zh-CN"/>
              </w:rPr>
              <w:t>4UEs, 6RBs, 60bytes, 2Rx, OL 0, 1, 2, 3</w:t>
            </w:r>
          </w:p>
        </w:tc>
        <w:tc>
          <w:tcPr>
            <w:tcW w:w="4767" w:type="dxa"/>
          </w:tcPr>
          <w:p w14:paraId="170ACC88" w14:textId="5D3BB846" w:rsidR="00D8457A" w:rsidRPr="004D2491" w:rsidRDefault="00740E48" w:rsidP="004D2491">
            <w:pPr>
              <w:pStyle w:val="af5"/>
              <w:numPr>
                <w:ilvl w:val="0"/>
                <w:numId w:val="35"/>
              </w:numPr>
              <w:spacing w:beforeLines="25" w:before="60"/>
              <w:ind w:firstLineChars="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6</w:t>
            </w:r>
            <w:r w:rsidR="00D8457A" w:rsidRPr="004D2491">
              <w:rPr>
                <w:color w:val="000000"/>
                <w:sz w:val="20"/>
                <w:szCs w:val="20"/>
                <w:lang w:eastAsia="zh-CN"/>
              </w:rPr>
              <w:t>UEs, 6RBs, 60bytes, 2Rx, OL 0, 1, 2, 3</w:t>
            </w:r>
          </w:p>
        </w:tc>
      </w:tr>
    </w:tbl>
    <w:p w14:paraId="23E7D846" w14:textId="24DA20E7" w:rsidR="00D22FBA" w:rsidRPr="004D2491" w:rsidRDefault="008D4240">
      <w:pPr>
        <w:pStyle w:val="af5"/>
        <w:spacing w:before="60"/>
        <w:ind w:left="360" w:firstLineChars="0" w:firstLine="0"/>
        <w:jc w:val="center"/>
        <w:rPr>
          <w:b/>
          <w:sz w:val="20"/>
          <w:szCs w:val="20"/>
          <w:lang w:eastAsia="zh-CN"/>
        </w:rPr>
      </w:pPr>
      <w:bookmarkStart w:id="4" w:name="figure2"/>
      <w:r w:rsidRPr="004D2491">
        <w:rPr>
          <w:b/>
          <w:sz w:val="20"/>
          <w:szCs w:val="20"/>
          <w:lang w:eastAsia="zh-CN"/>
        </w:rPr>
        <w:t>Figure 2</w:t>
      </w:r>
      <w:bookmarkEnd w:id="4"/>
      <w:r w:rsidR="00574391">
        <w:rPr>
          <w:b/>
          <w:sz w:val="20"/>
          <w:szCs w:val="20"/>
          <w:lang w:eastAsia="zh-CN"/>
        </w:rPr>
        <w:t>:</w:t>
      </w:r>
      <w:r w:rsidR="00A85F25" w:rsidRPr="004D2491">
        <w:rPr>
          <w:b/>
          <w:sz w:val="20"/>
          <w:szCs w:val="20"/>
          <w:lang w:eastAsia="zh-CN"/>
        </w:rPr>
        <w:t xml:space="preserve"> </w:t>
      </w:r>
      <w:r w:rsidRPr="004D2491">
        <w:rPr>
          <w:b/>
          <w:sz w:val="20"/>
          <w:szCs w:val="20"/>
          <w:lang w:eastAsia="zh-CN"/>
        </w:rPr>
        <w:t>BLER performance</w:t>
      </w:r>
      <w:r w:rsidR="006355E4" w:rsidRPr="004D2491">
        <w:rPr>
          <w:b/>
          <w:sz w:val="20"/>
          <w:szCs w:val="20"/>
          <w:lang w:eastAsia="zh-CN"/>
        </w:rPr>
        <w:t xml:space="preserve"> of CB-OFDMA with different number of outer-loops</w:t>
      </w:r>
      <w:r w:rsidR="0036268A">
        <w:rPr>
          <w:b/>
          <w:sz w:val="20"/>
          <w:szCs w:val="20"/>
          <w:lang w:eastAsia="zh-CN"/>
        </w:rPr>
        <w:t>.</w:t>
      </w:r>
    </w:p>
    <w:p w14:paraId="1060C5FB" w14:textId="38C9F55B" w:rsidR="00833400" w:rsidRDefault="00833400">
      <w:pPr>
        <w:rPr>
          <w:i/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41560E">
        <w:rPr>
          <w:rFonts w:hint="eastAsia"/>
          <w:i/>
          <w:lang w:eastAsia="zh-CN"/>
        </w:rPr>
        <w:t xml:space="preserve">: </w:t>
      </w:r>
      <w:r w:rsidR="007A3CDC">
        <w:rPr>
          <w:i/>
          <w:lang w:eastAsia="zh-CN"/>
        </w:rPr>
        <w:t xml:space="preserve">An iterative receiver </w:t>
      </w:r>
      <w:r>
        <w:rPr>
          <w:i/>
          <w:color w:val="000000"/>
          <w:szCs w:val="24"/>
          <w:lang w:eastAsia="zh-CN"/>
        </w:rPr>
        <w:t>can improve the BLER performance of the NoMA transmissions.</w:t>
      </w:r>
      <w:r w:rsidR="00A85F25">
        <w:rPr>
          <w:i/>
          <w:color w:val="000000"/>
          <w:szCs w:val="24"/>
          <w:lang w:eastAsia="zh-CN"/>
        </w:rPr>
        <w:t xml:space="preserve"> </w:t>
      </w:r>
      <w:r w:rsidR="0073310C">
        <w:rPr>
          <w:i/>
          <w:color w:val="000000"/>
          <w:szCs w:val="24"/>
          <w:lang w:eastAsia="zh-CN"/>
        </w:rPr>
        <w:t>The higher the number of users, the more iterations may be needed.</w:t>
      </w:r>
    </w:p>
    <w:p w14:paraId="6B97EBC6" w14:textId="34603408" w:rsidR="00D45925" w:rsidRDefault="00D45925">
      <w:pPr>
        <w:spacing w:beforeLines="25" w:before="60"/>
        <w:rPr>
          <w:color w:val="000000"/>
          <w:szCs w:val="24"/>
          <w:lang w:eastAsia="zh-CN"/>
        </w:rPr>
      </w:pPr>
      <w:r>
        <w:rPr>
          <w:b/>
          <w:i/>
          <w:color w:val="000000"/>
          <w:szCs w:val="24"/>
          <w:lang w:eastAsia="zh-CN"/>
        </w:rPr>
        <w:t>Proposal</w:t>
      </w:r>
      <w:r>
        <w:rPr>
          <w:rFonts w:hint="eastAsia"/>
          <w:b/>
          <w:i/>
          <w:color w:val="000000"/>
          <w:szCs w:val="24"/>
          <w:lang w:eastAsia="zh-CN"/>
        </w:rPr>
        <w:t xml:space="preserve"> 1</w:t>
      </w:r>
      <w:r w:rsidRPr="0041560E">
        <w:rPr>
          <w:b/>
          <w:i/>
          <w:color w:val="000000"/>
          <w:szCs w:val="24"/>
          <w:lang w:eastAsia="zh-CN"/>
        </w:rPr>
        <w:t>:</w:t>
      </w:r>
      <w:r w:rsidRPr="0041560E">
        <w:rPr>
          <w:i/>
          <w:color w:val="000000"/>
          <w:szCs w:val="24"/>
          <w:lang w:eastAsia="zh-CN"/>
        </w:rPr>
        <w:t xml:space="preserve"> </w:t>
      </w:r>
      <w:r w:rsidR="0004001B">
        <w:rPr>
          <w:i/>
          <w:color w:val="000000"/>
          <w:szCs w:val="24"/>
          <w:lang w:eastAsia="zh-CN"/>
        </w:rPr>
        <w:t>I</w:t>
      </w:r>
      <w:r w:rsidR="00445522">
        <w:rPr>
          <w:i/>
          <w:color w:val="000000"/>
          <w:szCs w:val="24"/>
          <w:lang w:eastAsia="zh-CN"/>
        </w:rPr>
        <w:t xml:space="preserve">terative advanced receiver with </w:t>
      </w:r>
      <w:r w:rsidR="0004001B">
        <w:rPr>
          <w:i/>
          <w:color w:val="000000"/>
          <w:szCs w:val="24"/>
          <w:lang w:eastAsia="zh-CN"/>
        </w:rPr>
        <w:t xml:space="preserve">configurable number of outer-loop iterations </w:t>
      </w:r>
      <w:r w:rsidR="00386803">
        <w:rPr>
          <w:i/>
          <w:color w:val="000000"/>
          <w:szCs w:val="24"/>
          <w:lang w:eastAsia="zh-CN"/>
        </w:rPr>
        <w:t>between MU detector and channel decoder</w:t>
      </w:r>
      <w:r w:rsidR="00B84DD1">
        <w:rPr>
          <w:i/>
          <w:color w:val="000000"/>
          <w:szCs w:val="24"/>
          <w:lang w:eastAsia="zh-CN"/>
        </w:rPr>
        <w:t>s</w:t>
      </w:r>
      <w:r w:rsidR="00386803">
        <w:rPr>
          <w:i/>
          <w:color w:val="000000"/>
          <w:szCs w:val="24"/>
          <w:lang w:eastAsia="zh-CN"/>
        </w:rPr>
        <w:t xml:space="preserve"> </w:t>
      </w:r>
      <w:r w:rsidR="0004001B">
        <w:rPr>
          <w:i/>
          <w:color w:val="000000"/>
          <w:szCs w:val="24"/>
          <w:lang w:eastAsia="zh-CN"/>
        </w:rPr>
        <w:t xml:space="preserve">is supported </w:t>
      </w:r>
      <w:r w:rsidR="00445522">
        <w:rPr>
          <w:i/>
          <w:color w:val="000000"/>
          <w:szCs w:val="24"/>
          <w:lang w:eastAsia="zh-CN"/>
        </w:rPr>
        <w:t xml:space="preserve">for NoMA </w:t>
      </w:r>
      <w:r w:rsidR="0004001B">
        <w:rPr>
          <w:i/>
          <w:color w:val="000000"/>
          <w:szCs w:val="24"/>
          <w:lang w:eastAsia="zh-CN"/>
        </w:rPr>
        <w:t>transmissions.</w:t>
      </w:r>
    </w:p>
    <w:p w14:paraId="3E3CF09C" w14:textId="77777777" w:rsidR="009B3DEB" w:rsidRDefault="009B3DE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E23E25">
        <w:rPr>
          <w:rFonts w:hint="eastAsia"/>
          <w:lang w:eastAsia="zh-CN"/>
        </w:rPr>
        <w:t xml:space="preserve">Candidate MU </w:t>
      </w:r>
      <w:r>
        <w:rPr>
          <w:rFonts w:hint="eastAsia"/>
          <w:lang w:eastAsia="zh-CN"/>
        </w:rPr>
        <w:t>D</w:t>
      </w:r>
      <w:r w:rsidRPr="00E23E25">
        <w:rPr>
          <w:rFonts w:hint="eastAsia"/>
          <w:lang w:eastAsia="zh-CN"/>
        </w:rPr>
        <w:t>etectors</w:t>
      </w:r>
    </w:p>
    <w:p w14:paraId="42E756E1" w14:textId="323014D2" w:rsidR="009B3DEB" w:rsidRDefault="00745253">
      <w:pPr>
        <w:spacing w:beforeLines="25" w:before="60"/>
        <w:rPr>
          <w:lang w:eastAsia="zh-CN"/>
        </w:rPr>
      </w:pPr>
      <w:r>
        <w:rPr>
          <w:lang w:eastAsia="zh-CN"/>
        </w:rPr>
        <w:t>Following the proposal 1, we focus on MU detector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</w:t>
      </w:r>
      <w:r>
        <w:rPr>
          <w:rFonts w:hint="eastAsia"/>
          <w:lang w:eastAsia="zh-CN"/>
        </w:rPr>
        <w:t xml:space="preserve">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>, including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MPA, ESE, MMSE, and </w:t>
      </w:r>
      <w:r>
        <w:rPr>
          <w:lang w:eastAsia="zh-CN"/>
        </w:rPr>
        <w:t>EPA.</w:t>
      </w:r>
      <w:r>
        <w:rPr>
          <w:rFonts w:hint="eastAsia"/>
          <w:lang w:eastAsia="zh-CN"/>
        </w:rPr>
        <w:t xml:space="preserve"> Some details can be found in the Appendix. </w:t>
      </w:r>
    </w:p>
    <w:p w14:paraId="3FFCD725" w14:textId="5D65E97E" w:rsidR="009B3DEB" w:rsidRPr="00B21456" w:rsidRDefault="000509A1" w:rsidP="004D2491">
      <w:pPr>
        <w:pStyle w:val="2"/>
        <w:rPr>
          <w:szCs w:val="24"/>
          <w:lang w:eastAsia="zh-CN"/>
        </w:rPr>
      </w:pPr>
      <w:r>
        <w:rPr>
          <w:lang w:eastAsia="zh-CN"/>
        </w:rPr>
        <w:t xml:space="preserve">3.1 </w:t>
      </w:r>
      <w:r w:rsidR="009B3DEB" w:rsidRPr="00B21456">
        <w:rPr>
          <w:lang w:eastAsia="zh-CN"/>
        </w:rPr>
        <w:t>MPA</w:t>
      </w:r>
      <w:r w:rsidR="00253055" w:rsidRPr="00B21456">
        <w:rPr>
          <w:szCs w:val="24"/>
          <w:lang w:eastAsia="zh-CN"/>
        </w:rPr>
        <w:t xml:space="preserve"> </w:t>
      </w:r>
    </w:p>
    <w:p w14:paraId="61D68560" w14:textId="12508556" w:rsidR="00E36209" w:rsidRDefault="006D39B0" w:rsidP="006D39B0">
      <w:pPr>
        <w:rPr>
          <w:lang w:eastAsia="zh-CN"/>
        </w:rPr>
      </w:pPr>
      <w:r>
        <w:rPr>
          <w:lang w:eastAsia="zh-CN"/>
        </w:rPr>
        <w:t>MPA (</w:t>
      </w:r>
      <w:r w:rsidR="009B3DEB">
        <w:rPr>
          <w:rFonts w:hint="eastAsia"/>
          <w:lang w:eastAsia="zh-CN"/>
        </w:rPr>
        <w:t>Message passing algorithm</w:t>
      </w:r>
      <w:r>
        <w:rPr>
          <w:lang w:eastAsia="zh-CN"/>
        </w:rPr>
        <w:t>)</w:t>
      </w:r>
      <w:r w:rsidR="009B3DEB">
        <w:rPr>
          <w:rFonts w:hint="eastAsia"/>
          <w:lang w:eastAsia="zh-CN"/>
        </w:rPr>
        <w:t xml:space="preserve"> </w:t>
      </w:r>
      <w:r w:rsidR="00532529">
        <w:fldChar w:fldCharType="begin"/>
      </w:r>
      <w:r w:rsidR="00532529">
        <w:instrText xml:space="preserve"> REF _Ref501462197 \n \h  \* MERGEFORMAT </w:instrText>
      </w:r>
      <w:r w:rsidR="00532529">
        <w:fldChar w:fldCharType="separate"/>
      </w:r>
      <w:r w:rsidR="00B32BC2">
        <w:rPr>
          <w:lang w:eastAsia="zh-CN"/>
        </w:rPr>
        <w:t>[7]</w:t>
      </w:r>
      <w:r w:rsidR="00532529">
        <w:fldChar w:fldCharType="end"/>
      </w:r>
      <w:r w:rsidR="009B3DEB">
        <w:rPr>
          <w:rFonts w:hint="eastAsia"/>
          <w:lang w:eastAsia="zh-CN"/>
        </w:rPr>
        <w:t xml:space="preserve"> is a</w:t>
      </w:r>
      <w:r>
        <w:rPr>
          <w:lang w:eastAsia="zh-CN"/>
        </w:rPr>
        <w:t xml:space="preserve"> type of </w:t>
      </w:r>
      <w:r w:rsidR="009B3DEB">
        <w:rPr>
          <w:lang w:eastAsia="zh-CN"/>
        </w:rPr>
        <w:t>iterative</w:t>
      </w:r>
      <w:r w:rsidR="009B3D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 </w:t>
      </w:r>
      <w:r w:rsidR="009B3DEB">
        <w:rPr>
          <w:rFonts w:hint="eastAsia"/>
          <w:lang w:eastAsia="zh-CN"/>
        </w:rPr>
        <w:t>detector which has near ML</w:t>
      </w:r>
      <w:r>
        <w:rPr>
          <w:lang w:eastAsia="zh-CN"/>
        </w:rPr>
        <w:t xml:space="preserve"> (Maximum likelihood)</w:t>
      </w:r>
      <w:r w:rsidR="009B3DEB">
        <w:rPr>
          <w:rFonts w:hint="eastAsia"/>
          <w:lang w:eastAsia="zh-CN"/>
        </w:rPr>
        <w:t xml:space="preserve"> detection </w:t>
      </w:r>
      <w:r w:rsidR="009B3DEB">
        <w:rPr>
          <w:lang w:eastAsia="zh-CN"/>
        </w:rPr>
        <w:t>performance</w:t>
      </w:r>
      <w:r w:rsidR="009B3DEB">
        <w:rPr>
          <w:rFonts w:hint="eastAsia"/>
          <w:lang w:eastAsia="zh-CN"/>
        </w:rPr>
        <w:t xml:space="preserve">. </w:t>
      </w:r>
      <w:r>
        <w:rPr>
          <w:lang w:eastAsia="zh-CN"/>
        </w:rPr>
        <w:t>It passes</w:t>
      </w:r>
      <w:r w:rsidRPr="006C4FFC">
        <w:rPr>
          <w:rFonts w:hint="eastAsia"/>
          <w:lang w:eastAsia="zh-CN"/>
        </w:rPr>
        <w:t xml:space="preserve"> </w:t>
      </w:r>
      <w:r w:rsidRPr="006C4FFC">
        <w:rPr>
          <w:lang w:eastAsia="zh-CN"/>
        </w:rPr>
        <w:t>conditional probability</w:t>
      </w:r>
      <w:r w:rsidR="009B3DEB" w:rsidRPr="006C4FFC">
        <w:rPr>
          <w:rFonts w:hint="eastAsia"/>
          <w:lang w:eastAsia="zh-CN"/>
        </w:rPr>
        <w:t xml:space="preserve"> </w:t>
      </w:r>
      <w:r>
        <w:rPr>
          <w:lang w:eastAsia="zh-CN"/>
        </w:rPr>
        <w:t>between e</w:t>
      </w:r>
      <w:r w:rsidRPr="006C4FFC">
        <w:rPr>
          <w:lang w:eastAsia="zh-CN"/>
        </w:rPr>
        <w:t>very FN (</w:t>
      </w:r>
      <w:r>
        <w:rPr>
          <w:lang w:eastAsia="zh-CN"/>
        </w:rPr>
        <w:t xml:space="preserve">function node, </w:t>
      </w:r>
      <w:r w:rsidRPr="006C4FFC">
        <w:rPr>
          <w:lang w:eastAsia="zh-CN"/>
        </w:rPr>
        <w:t>representing RE) and VN (</w:t>
      </w:r>
      <w:r>
        <w:rPr>
          <w:lang w:eastAsia="zh-CN"/>
        </w:rPr>
        <w:t xml:space="preserve">variable node, </w:t>
      </w:r>
      <w:r w:rsidRPr="006C4FFC">
        <w:rPr>
          <w:lang w:eastAsia="zh-CN"/>
        </w:rPr>
        <w:t>representing data laye</w:t>
      </w:r>
      <w:r>
        <w:rPr>
          <w:lang w:eastAsia="zh-CN"/>
        </w:rPr>
        <w:t>r) edge on</w:t>
      </w:r>
      <w:r w:rsidRPr="006C4FFC">
        <w:rPr>
          <w:lang w:eastAsia="zh-CN"/>
        </w:rPr>
        <w:t xml:space="preserve"> the </w:t>
      </w:r>
      <w:r w:rsidRPr="006C4FFC">
        <w:rPr>
          <w:rFonts w:hint="eastAsia"/>
          <w:lang w:eastAsia="zh-CN"/>
        </w:rPr>
        <w:t>factor graph</w:t>
      </w:r>
      <w:r w:rsidRPr="006C4FFC">
        <w:rPr>
          <w:lang w:eastAsia="zh-CN"/>
        </w:rPr>
        <w:t xml:space="preserve"> </w:t>
      </w:r>
      <w:r>
        <w:rPr>
          <w:lang w:eastAsia="zh-CN"/>
        </w:rPr>
        <w:t xml:space="preserve">representing the </w:t>
      </w:r>
      <w:r>
        <w:rPr>
          <w:rFonts w:hint="eastAsia"/>
          <w:lang w:eastAsia="zh-CN"/>
        </w:rPr>
        <w:t>NoMA</w:t>
      </w:r>
      <w:r>
        <w:rPr>
          <w:lang w:eastAsia="zh-CN"/>
        </w:rPr>
        <w:t xml:space="preserve"> transmission</w:t>
      </w:r>
      <w:r w:rsidR="009B3DEB" w:rsidRPr="006C4FFC">
        <w:rPr>
          <w:rFonts w:hint="eastAsia"/>
          <w:lang w:eastAsia="zh-CN"/>
        </w:rPr>
        <w:t xml:space="preserve">. </w:t>
      </w:r>
      <w:r w:rsidR="009B3DEB">
        <w:rPr>
          <w:rFonts w:hint="eastAsia"/>
          <w:lang w:eastAsia="zh-CN"/>
        </w:rPr>
        <w:t xml:space="preserve">To distinguish from the outer-loop iterations, the iteration within MPA is called inner-loop iteration.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inner-loop </w:t>
      </w:r>
      <w:r w:rsidRPr="006C4FFC">
        <w:rPr>
          <w:lang w:eastAsia="zh-CN"/>
        </w:rPr>
        <w:t>iteration</w:t>
      </w:r>
      <w:r>
        <w:rPr>
          <w:lang w:eastAsia="zh-CN"/>
        </w:rPr>
        <w:t xml:space="preserve"> updates</w:t>
      </w:r>
      <w:r w:rsidRPr="006C4FFC">
        <w:rPr>
          <w:lang w:eastAsia="zh-CN"/>
        </w:rPr>
        <w:t xml:space="preserve"> FN and VN respectively.</w:t>
      </w:r>
      <w:r>
        <w:rPr>
          <w:lang w:eastAsia="zh-CN"/>
        </w:rPr>
        <w:t xml:space="preserve"> </w:t>
      </w:r>
      <w:r w:rsidRPr="006C4FFC">
        <w:rPr>
          <w:lang w:eastAsia="zh-CN"/>
        </w:rPr>
        <w:t xml:space="preserve">After </w:t>
      </w:r>
      <w:r>
        <w:rPr>
          <w:lang w:eastAsia="zh-CN"/>
        </w:rPr>
        <w:t>a number of iterations</w:t>
      </w:r>
      <w:r w:rsidRPr="006C4FFC">
        <w:rPr>
          <w:lang w:eastAsia="zh-CN"/>
        </w:rPr>
        <w:t xml:space="preserve">, </w:t>
      </w:r>
      <w:r>
        <w:rPr>
          <w:rFonts w:hint="eastAsia"/>
          <w:lang w:eastAsia="zh-CN"/>
        </w:rPr>
        <w:t>LLRs</w:t>
      </w:r>
      <w:r w:rsidRPr="006C4FFC">
        <w:rPr>
          <w:lang w:eastAsia="zh-CN"/>
        </w:rPr>
        <w:t xml:space="preserve"> for the coded bits are calculated based on the codeword probability </w:t>
      </w:r>
      <w:r>
        <w:rPr>
          <w:rFonts w:hint="eastAsia"/>
          <w:lang w:eastAsia="zh-CN"/>
        </w:rPr>
        <w:t xml:space="preserve">and </w:t>
      </w:r>
      <w:r w:rsidRPr="006C4FFC">
        <w:rPr>
          <w:lang w:eastAsia="zh-CN"/>
        </w:rPr>
        <w:t xml:space="preserve">serve as the input to the </w:t>
      </w:r>
      <w:r>
        <w:rPr>
          <w:lang w:eastAsia="zh-CN"/>
        </w:rPr>
        <w:t>channel decoder</w:t>
      </w:r>
      <w:r w:rsidRPr="006C4FFC">
        <w:rPr>
          <w:lang w:eastAsia="zh-CN"/>
        </w:rPr>
        <w:t xml:space="preserve"> thereafter</w:t>
      </w:r>
      <w:r>
        <w:rPr>
          <w:rFonts w:hint="eastAsia"/>
          <w:lang w:eastAsia="zh-CN"/>
        </w:rPr>
        <w:t xml:space="preserve"> </w:t>
      </w:r>
      <w:r>
        <w:fldChar w:fldCharType="begin"/>
      </w:r>
      <w:r>
        <w:instrText xml:space="preserve"> REF _Ref501443122 \n \h  \* MERGEFORMAT </w:instrText>
      </w:r>
      <w:r>
        <w:fldChar w:fldCharType="separate"/>
      </w:r>
      <w:r w:rsidR="00B32BC2">
        <w:rPr>
          <w:lang w:eastAsia="zh-CN"/>
        </w:rPr>
        <w:t>[2]</w:t>
      </w:r>
      <w:r>
        <w:fldChar w:fldCharType="end"/>
      </w:r>
      <w:r w:rsidRPr="006C4FFC">
        <w:rPr>
          <w:lang w:eastAsia="zh-CN"/>
        </w:rPr>
        <w:t>.</w:t>
      </w:r>
    </w:p>
    <w:p w14:paraId="6F988144" w14:textId="20588C55" w:rsidR="007617F7" w:rsidRDefault="00703782" w:rsidP="007617F7">
      <w:pPr>
        <w:spacing w:beforeLines="25" w:before="60"/>
        <w:rPr>
          <w:rFonts w:eastAsiaTheme="minorEastAsia"/>
          <w:color w:val="000000"/>
          <w:szCs w:val="24"/>
          <w:lang w:eastAsia="zh-CN"/>
        </w:rPr>
      </w:pPr>
      <w:r>
        <w:rPr>
          <w:lang w:eastAsia="zh-CN"/>
        </w:rPr>
        <w:lastRenderedPageBreak/>
        <w:t>MPA has an arithmetic</w:t>
      </w:r>
      <w:r w:rsidR="009B3DEB">
        <w:rPr>
          <w:lang w:eastAsia="zh-CN"/>
        </w:rPr>
        <w:t xml:space="preserve"> complexity </w:t>
      </w:r>
      <w:r w:rsidR="00314D27">
        <w:rPr>
          <w:lang w:eastAsia="zh-CN"/>
        </w:rPr>
        <w:t xml:space="preserve">order </w:t>
      </w:r>
      <w:r>
        <w:rPr>
          <w:lang w:eastAsia="zh-CN"/>
        </w:rPr>
        <w:t>of</w:t>
      </w:r>
      <w:r w:rsidR="009B3DEB">
        <w:rPr>
          <w:rFonts w:hint="eastAsia"/>
          <w:lang w:eastAsia="zh-CN"/>
        </w:rPr>
        <w:t xml:space="preserve"> </w:t>
      </w:r>
      <w:r w:rsidR="009B3DEB" w:rsidRPr="00A02DAF">
        <w:rPr>
          <w:rFonts w:hint="eastAsia"/>
          <w:i/>
          <w:lang w:eastAsia="zh-CN"/>
        </w:rPr>
        <w:t>O</w:t>
      </w:r>
      <m:oMath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1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 w:hint="eastAsia"/>
                    <w:sz w:val="21"/>
                    <w:szCs w:val="20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hAnsi="Cambria Math" w:hint="eastAsia"/>
                    <w:sz w:val="21"/>
                    <w:szCs w:val="20"/>
                    <w:lang w:eastAsia="zh-CN"/>
                  </w:rPr>
                  <m:t>p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1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21"/>
                        <w:szCs w:val="20"/>
                      </w:rPr>
                      <m:t>d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 w:hint="eastAsia"/>
                        <w:sz w:val="21"/>
                        <w:szCs w:val="20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0"/>
                      </w:rPr>
                    </m:ctrlPr>
                  </m:sub>
                </m:sSub>
              </m:sup>
            </m:sSubSup>
          </m:e>
        </m:d>
      </m:oMath>
      <w:r w:rsidR="009B3DEB">
        <w:rPr>
          <w:lang w:eastAsia="zh-CN"/>
        </w:rPr>
        <w:t xml:space="preserve"> </w:t>
      </w:r>
      <w:r>
        <w:rPr>
          <w:lang w:eastAsia="zh-CN"/>
        </w:rPr>
        <w:t xml:space="preserve"> per iteration (inner loop),</w:t>
      </w:r>
      <w:r w:rsidR="009B3DEB">
        <w:rPr>
          <w:lang w:eastAsia="zh-CN"/>
        </w:rPr>
        <w:t xml:space="preserve"> where</w:t>
      </w:r>
      <w:r w:rsidR="009707D1">
        <w:rPr>
          <w:lang w:eastAsia="zh-CN"/>
        </w:rPr>
        <w:t xml:space="preserve"> </w:t>
      </w:r>
      <w:r w:rsidR="00F47A21" w:rsidRPr="004D2491">
        <w:rPr>
          <w:i/>
          <w:lang w:eastAsia="zh-CN"/>
        </w:rPr>
        <w:t>M</w:t>
      </w:r>
      <w:r w:rsidR="00F47A21" w:rsidRPr="004D2491">
        <w:rPr>
          <w:i/>
          <w:vertAlign w:val="subscript"/>
          <w:lang w:eastAsia="zh-CN"/>
        </w:rPr>
        <w:t>p</w:t>
      </w:r>
      <w:r w:rsidR="009707D1">
        <w:rPr>
          <w:i/>
          <w:vertAlign w:val="subscript"/>
          <w:lang w:eastAsia="zh-CN"/>
        </w:rPr>
        <w:t xml:space="preserve"> </w:t>
      </w:r>
      <w:r w:rsidR="009B3DEB">
        <w:t xml:space="preserve">denotes the number of projection points </w:t>
      </w:r>
      <w:r w:rsidR="009B3DEB">
        <w:rPr>
          <w:rFonts w:hint="eastAsia"/>
          <w:lang w:eastAsia="zh-CN"/>
        </w:rPr>
        <w:t>on the constellation for</w:t>
      </w:r>
      <w:r w:rsidR="009707D1">
        <w:rPr>
          <w:lang w:eastAsia="zh-CN"/>
        </w:rPr>
        <w:t xml:space="preserve"> </w:t>
      </w:r>
      <w:r w:rsidR="00F47A21" w:rsidRPr="003F33AD">
        <w:rPr>
          <w:lang w:eastAsia="zh-CN"/>
        </w:rPr>
        <w:t>log</w:t>
      </w:r>
      <w:r w:rsidR="00F47A21" w:rsidRPr="004D2491">
        <w:rPr>
          <w:vertAlign w:val="subscript"/>
          <w:lang w:eastAsia="zh-CN"/>
        </w:rPr>
        <w:t>2</w:t>
      </w:r>
      <w:r w:rsidR="00F47A21" w:rsidRPr="003F33AD">
        <w:rPr>
          <w:lang w:eastAsia="zh-CN"/>
        </w:rPr>
        <w:t>M</w:t>
      </w:r>
      <w:r w:rsidR="009B3DEB">
        <w:rPr>
          <w:rFonts w:hint="eastAsia"/>
          <w:lang w:eastAsia="zh-CN"/>
        </w:rPr>
        <w:t xml:space="preserve"> bits mapping (</w:t>
      </w:r>
      <w:r w:rsidR="00F47A21" w:rsidRPr="004D2491">
        <w:rPr>
          <w:i/>
          <w:lang w:eastAsia="zh-CN"/>
        </w:rPr>
        <w:t>M</w:t>
      </w:r>
      <w:r w:rsidR="00F47A21" w:rsidRPr="004D2491">
        <w:rPr>
          <w:rFonts w:hint="eastAsia"/>
          <w:i/>
          <w:lang w:eastAsia="zh-CN"/>
        </w:rPr>
        <w:t>≥</w:t>
      </w:r>
      <w:r w:rsidR="00F47A21" w:rsidRPr="004D2491">
        <w:rPr>
          <w:i/>
          <w:lang w:eastAsia="zh-CN"/>
        </w:rPr>
        <w:t>M</w:t>
      </w:r>
      <w:r w:rsidR="00F47A21" w:rsidRPr="004D2491">
        <w:rPr>
          <w:i/>
          <w:vertAlign w:val="subscript"/>
          <w:lang w:eastAsia="zh-CN"/>
        </w:rPr>
        <w:t>p</w:t>
      </w:r>
      <w:r w:rsidR="00EB1DB3">
        <w:rPr>
          <w:lang w:eastAsia="zh-CN"/>
        </w:rPr>
        <w:t xml:space="preserve">, e.g., </w:t>
      </w:r>
      <w:r w:rsidR="00EB1DB3" w:rsidRPr="004D2491">
        <w:rPr>
          <w:i/>
          <w:lang w:eastAsia="zh-CN"/>
        </w:rPr>
        <w:t xml:space="preserve">M=8, </w:t>
      </w:r>
      <w:r w:rsidR="00EB1DB3" w:rsidRPr="002769AF">
        <w:rPr>
          <w:i/>
          <w:lang w:eastAsia="zh-CN"/>
        </w:rPr>
        <w:t>M</w:t>
      </w:r>
      <w:r w:rsidR="00EB1DB3" w:rsidRPr="002769AF">
        <w:rPr>
          <w:i/>
          <w:vertAlign w:val="subscript"/>
          <w:lang w:eastAsia="zh-CN"/>
        </w:rPr>
        <w:t xml:space="preserve">p </w:t>
      </w:r>
      <w:r w:rsidR="002D69A1" w:rsidRPr="004D2491">
        <w:rPr>
          <w:i/>
        </w:rPr>
        <w:t>=4</w:t>
      </w:r>
      <w:r w:rsidR="00EB1DB3">
        <w:t xml:space="preserve">; </w:t>
      </w:r>
      <w:r w:rsidR="002D69A1" w:rsidRPr="00AA6021">
        <w:rPr>
          <w:i/>
          <w:lang w:eastAsia="zh-CN"/>
        </w:rPr>
        <w:t>M=</w:t>
      </w:r>
      <w:r w:rsidR="002D69A1">
        <w:rPr>
          <w:i/>
          <w:lang w:eastAsia="zh-CN"/>
        </w:rPr>
        <w:t>16</w:t>
      </w:r>
      <w:r w:rsidR="002D69A1" w:rsidRPr="00AA6021">
        <w:rPr>
          <w:i/>
          <w:lang w:eastAsia="zh-CN"/>
        </w:rPr>
        <w:t>, M</w:t>
      </w:r>
      <w:r w:rsidR="002D69A1" w:rsidRPr="00AA6021">
        <w:rPr>
          <w:i/>
          <w:vertAlign w:val="subscript"/>
          <w:lang w:eastAsia="zh-CN"/>
        </w:rPr>
        <w:t xml:space="preserve">p </w:t>
      </w:r>
      <w:r w:rsidR="002D69A1" w:rsidRPr="00AA6021">
        <w:rPr>
          <w:i/>
        </w:rPr>
        <w:t>=</w:t>
      </w:r>
      <w:r w:rsidR="002D69A1">
        <w:rPr>
          <w:i/>
        </w:rPr>
        <w:t>9</w:t>
      </w:r>
      <w:r w:rsidR="00EB1DB3">
        <w:t xml:space="preserve">; </w:t>
      </w:r>
      <w:r w:rsidR="002D69A1" w:rsidRPr="00AA6021">
        <w:rPr>
          <w:i/>
          <w:lang w:eastAsia="zh-CN"/>
        </w:rPr>
        <w:t>M=</w:t>
      </w:r>
      <w:r w:rsidR="002D69A1">
        <w:rPr>
          <w:i/>
          <w:lang w:eastAsia="zh-CN"/>
        </w:rPr>
        <w:t>64</w:t>
      </w:r>
      <w:r w:rsidR="002D69A1" w:rsidRPr="00AA6021">
        <w:rPr>
          <w:i/>
          <w:lang w:eastAsia="zh-CN"/>
        </w:rPr>
        <w:t>, M</w:t>
      </w:r>
      <w:r w:rsidR="002D69A1" w:rsidRPr="00AA6021">
        <w:rPr>
          <w:i/>
          <w:vertAlign w:val="subscript"/>
          <w:lang w:eastAsia="zh-CN"/>
        </w:rPr>
        <w:t xml:space="preserve">p </w:t>
      </w:r>
      <w:r w:rsidR="002D69A1" w:rsidRPr="00AA6021">
        <w:rPr>
          <w:i/>
        </w:rPr>
        <w:t>=</w:t>
      </w:r>
      <w:r w:rsidR="002D69A1">
        <w:rPr>
          <w:i/>
        </w:rPr>
        <w:t>16</w:t>
      </w:r>
      <w:r w:rsidR="00EB1DB3">
        <w:rPr>
          <w:lang w:eastAsia="zh-CN"/>
        </w:rPr>
        <w:t xml:space="preserve">) </w:t>
      </w:r>
      <w:r w:rsidR="009707D1">
        <w:rPr>
          <w:lang w:eastAsia="zh-CN"/>
        </w:rPr>
        <w:t>a</w:t>
      </w:r>
      <w:r w:rsidR="009B3DEB">
        <w:rPr>
          <w:rFonts w:hint="eastAsia"/>
          <w:lang w:eastAsia="zh-CN"/>
        </w:rPr>
        <w:t>nd</w:t>
      </w:r>
      <w:r w:rsidR="009707D1">
        <w:rPr>
          <w:lang w:eastAsia="zh-CN"/>
        </w:rPr>
        <w:t xml:space="preserve"> </w:t>
      </w:r>
      <w:r w:rsidR="00F47A21" w:rsidRPr="004D2491">
        <w:rPr>
          <w:i/>
          <w:lang w:eastAsia="zh-CN"/>
        </w:rPr>
        <w:t>d</w:t>
      </w:r>
      <w:r w:rsidR="00F47A21" w:rsidRPr="004D2491">
        <w:rPr>
          <w:i/>
          <w:vertAlign w:val="subscript"/>
          <w:lang w:eastAsia="zh-CN"/>
        </w:rPr>
        <w:t>f</w:t>
      </w:r>
      <w:r w:rsidR="009707D1">
        <w:rPr>
          <w:vertAlign w:val="subscript"/>
          <w:lang w:eastAsia="zh-CN"/>
        </w:rPr>
        <w:t xml:space="preserve"> </w:t>
      </w:r>
      <w:r w:rsidR="006D39B0">
        <w:rPr>
          <w:vertAlign w:val="subscript"/>
          <w:lang w:eastAsia="zh-CN"/>
        </w:rPr>
        <w:t xml:space="preserve"> </w:t>
      </w:r>
      <w:r w:rsidR="004D2491">
        <w:rPr>
          <w:vertAlign w:val="subscript"/>
          <w:lang w:eastAsia="zh-CN"/>
        </w:rPr>
        <w:t xml:space="preserve"> </w:t>
      </w:r>
      <w:r w:rsidR="009B3DEB">
        <w:rPr>
          <w:rFonts w:hint="eastAsia"/>
          <w:sz w:val="21"/>
          <w:szCs w:val="20"/>
          <w:lang w:eastAsia="zh-CN"/>
        </w:rPr>
        <w:t xml:space="preserve">denotes the number of layers </w:t>
      </w:r>
      <w:r w:rsidR="009B3DEB">
        <w:rPr>
          <w:lang w:eastAsia="zh-CN"/>
        </w:rPr>
        <w:t>colliding over each FN</w:t>
      </w:r>
      <w:r w:rsidR="009B3DEB">
        <w:rPr>
          <w:rFonts w:hint="eastAsia"/>
          <w:lang w:eastAsia="zh-CN"/>
        </w:rPr>
        <w:t xml:space="preserve">. </w:t>
      </w:r>
      <w:r w:rsidR="009707D1">
        <w:rPr>
          <w:lang w:eastAsia="zh-CN"/>
        </w:rPr>
        <w:t>Th</w:t>
      </w:r>
      <w:r w:rsidR="00E81BA1">
        <w:rPr>
          <w:lang w:eastAsia="zh-CN"/>
        </w:rPr>
        <w:t>is</w:t>
      </w:r>
      <w:r w:rsidR="009B3DEB">
        <w:rPr>
          <w:rFonts w:hint="eastAsia"/>
          <w:lang w:eastAsia="zh-CN"/>
        </w:rPr>
        <w:t xml:space="preserve"> complexity </w:t>
      </w:r>
      <w:r w:rsidR="00E81BA1">
        <w:rPr>
          <w:lang w:eastAsia="zh-CN"/>
        </w:rPr>
        <w:t xml:space="preserve">order </w:t>
      </w:r>
      <w:r w:rsidR="009707D1">
        <w:rPr>
          <w:lang w:eastAsia="zh-CN"/>
        </w:rPr>
        <w:t xml:space="preserve">can be </w:t>
      </w:r>
      <w:r w:rsidR="00445522">
        <w:rPr>
          <w:lang w:eastAsia="zh-CN"/>
        </w:rPr>
        <w:t xml:space="preserve">further </w:t>
      </w:r>
      <w:r w:rsidR="009707D1">
        <w:rPr>
          <w:lang w:eastAsia="zh-CN"/>
        </w:rPr>
        <w:t>reduced by</w:t>
      </w:r>
      <w:r w:rsidR="009B3DEB">
        <w:rPr>
          <w:rFonts w:hint="eastAsia"/>
          <w:lang w:eastAsia="zh-CN"/>
        </w:rPr>
        <w:t xml:space="preserve"> restrict</w:t>
      </w:r>
      <w:r w:rsidR="00E81BA1">
        <w:rPr>
          <w:lang w:eastAsia="zh-CN"/>
        </w:rPr>
        <w:t>ing</w:t>
      </w:r>
      <w:r w:rsidR="009B3DEB">
        <w:rPr>
          <w:rFonts w:hint="eastAsia"/>
          <w:lang w:eastAsia="zh-CN"/>
        </w:rPr>
        <w:t xml:space="preserve"> the maximum number of layers</w:t>
      </w:r>
      <w:r w:rsidR="006D39B0">
        <w:rPr>
          <w:lang w:eastAsia="zh-CN"/>
        </w:rPr>
        <w:t xml:space="preserve"> to be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s</m:t>
            </m:r>
          </m:sub>
        </m:sSub>
        <m: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6D39B0">
        <w:rPr>
          <w:lang w:eastAsia="zh-CN"/>
        </w:rPr>
        <w:t xml:space="preserve">, </w:t>
      </w:r>
      <w:r w:rsidR="00445522">
        <w:rPr>
          <w:lang w:eastAsia="zh-CN"/>
        </w:rPr>
        <w:t>reducing</w:t>
      </w:r>
      <w:r w:rsidR="009707D1">
        <w:rPr>
          <w:lang w:eastAsia="zh-CN"/>
        </w:rPr>
        <w:t xml:space="preserve"> the complexity </w:t>
      </w:r>
      <w:r w:rsidR="00445522">
        <w:rPr>
          <w:lang w:eastAsia="zh-CN"/>
        </w:rPr>
        <w:t xml:space="preserve">order </w:t>
      </w:r>
      <w:r w:rsidR="009707D1">
        <w:rPr>
          <w:lang w:eastAsia="zh-CN"/>
        </w:rPr>
        <w:t>from</w:t>
      </w:r>
      <w:r w:rsidR="009B3DEB">
        <w:rPr>
          <w:rFonts w:hint="eastAsia"/>
          <w:lang w:eastAsia="zh-CN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0"/>
            <w:szCs w:val="20"/>
          </w:rPr>
          <m:t>O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1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 w:hint="eastAsia"/>
                    <w:sz w:val="21"/>
                    <w:szCs w:val="20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hAnsi="Cambria Math" w:hint="eastAsia"/>
                    <w:sz w:val="21"/>
                    <w:szCs w:val="20"/>
                    <w:lang w:eastAsia="zh-CN"/>
                  </w:rPr>
                  <m:t>p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1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21"/>
                        <w:szCs w:val="20"/>
                      </w:rPr>
                      <m:t>d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 w:hint="eastAsia"/>
                        <w:sz w:val="21"/>
                        <w:szCs w:val="20"/>
                      </w:rPr>
                      <m:t>f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0"/>
                      </w:rPr>
                    </m:ctrlPr>
                  </m:sub>
                </m:sSub>
              </m:sup>
            </m:sSubSup>
          </m:e>
        </m:d>
      </m:oMath>
      <w:r w:rsidR="009B3DEB">
        <w:rPr>
          <w:rFonts w:hint="eastAsia"/>
          <w:sz w:val="20"/>
          <w:lang w:eastAsia="zh-CN"/>
        </w:rPr>
        <w:t xml:space="preserve"> to </w:t>
      </w:r>
      <m:oMath>
        <m:r>
          <m:rPr>
            <m:scr m:val="script"/>
          </m:rPr>
          <w:rPr>
            <w:rFonts w:ascii="Cambria Math" w:hAnsi="Cambria Math"/>
            <w:sz w:val="20"/>
            <w:szCs w:val="20"/>
          </w:rPr>
          <m:t>O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1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 w:hint="eastAsia"/>
                    <w:sz w:val="21"/>
                    <w:szCs w:val="20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hAnsi="Cambria Math" w:hint="eastAsia"/>
                    <w:sz w:val="21"/>
                    <w:szCs w:val="20"/>
                    <w:lang w:eastAsia="zh-CN"/>
                  </w:rPr>
                  <m:t>p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1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21"/>
                        <w:szCs w:val="20"/>
                      </w:rPr>
                      <m:t>d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1"/>
                        <w:szCs w:val="20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  <w:sz w:val="21"/>
                        <w:szCs w:val="20"/>
                      </w:rPr>
                    </m:ctrlPr>
                  </m:sub>
                </m:sSub>
              </m:sup>
            </m:sSubSup>
          </m:e>
        </m:d>
      </m:oMath>
      <w:r w:rsidR="009B3DEB">
        <w:rPr>
          <w:rFonts w:hint="eastAsia"/>
          <w:lang w:eastAsia="zh-CN"/>
        </w:rPr>
        <w:t xml:space="preserve">. This MPA is called SIC-MPA in </w:t>
      </w:r>
      <w:r w:rsidR="00532529">
        <w:fldChar w:fldCharType="begin"/>
      </w:r>
      <w:r w:rsidR="00532529">
        <w:instrText xml:space="preserve"> REF _Ref501443122 \n \h  \* MERGEFORMAT </w:instrText>
      </w:r>
      <w:r w:rsidR="00532529">
        <w:fldChar w:fldCharType="separate"/>
      </w:r>
      <w:r w:rsidR="00B32BC2">
        <w:rPr>
          <w:lang w:eastAsia="zh-CN"/>
        </w:rPr>
        <w:t>[2]</w:t>
      </w:r>
      <w:r w:rsidR="00532529">
        <w:fldChar w:fldCharType="end"/>
      </w:r>
      <w:r w:rsidR="009B3DEB">
        <w:rPr>
          <w:rFonts w:hint="eastAsia"/>
          <w:lang w:eastAsia="zh-CN"/>
        </w:rPr>
        <w:t xml:space="preserve"> and </w:t>
      </w:r>
      <w:r w:rsidR="00532529">
        <w:fldChar w:fldCharType="begin"/>
      </w:r>
      <w:r w:rsidR="00532529">
        <w:instrText xml:space="preserve"> REF _Ref501462762 \n \h  \* MERGEFORMAT </w:instrText>
      </w:r>
      <w:r w:rsidR="00532529">
        <w:fldChar w:fldCharType="separate"/>
      </w:r>
      <w:r w:rsidR="00B32BC2">
        <w:rPr>
          <w:lang w:eastAsia="zh-CN"/>
        </w:rPr>
        <w:t>[8]</w:t>
      </w:r>
      <w:r w:rsidR="00532529">
        <w:fldChar w:fldCharType="end"/>
      </w:r>
      <w:r w:rsidR="009B3DEB">
        <w:rPr>
          <w:rFonts w:hint="eastAsia"/>
          <w:lang w:eastAsia="zh-CN"/>
        </w:rPr>
        <w:t xml:space="preserve">. </w:t>
      </w:r>
      <w:r w:rsidR="007617F7">
        <w:rPr>
          <w:lang w:eastAsia="zh-CN"/>
        </w:rPr>
        <w:t xml:space="preserve">Though the complexity could be high in the case of very high overloading, </w:t>
      </w:r>
      <w:r w:rsidR="007617F7">
        <w:rPr>
          <w:color w:val="000000"/>
          <w:szCs w:val="24"/>
          <w:lang w:eastAsia="zh-CN"/>
        </w:rPr>
        <w:t>MPA is numerically stable from base station implementation aspect. Furthermore, MPA</w:t>
      </w:r>
      <w:r w:rsidR="007617F7" w:rsidRPr="00BF27E4">
        <w:rPr>
          <w:lang w:eastAsia="zh-CN"/>
        </w:rPr>
        <w:t xml:space="preserve"> </w:t>
      </w:r>
      <w:r w:rsidR="007617F7">
        <w:rPr>
          <w:color w:val="000000"/>
          <w:szCs w:val="24"/>
          <w:lang w:eastAsia="zh-CN"/>
        </w:rPr>
        <w:t>is a good divider-and-conquer scheme that divides a heavy computation task into a number of sub-tasks, which supports full parallelism</w:t>
      </w:r>
      <w:r w:rsidR="007617F7" w:rsidRPr="001B14D6">
        <w:rPr>
          <w:rFonts w:eastAsiaTheme="minorEastAsia"/>
          <w:color w:val="000000"/>
          <w:szCs w:val="24"/>
          <w:lang w:eastAsia="zh-CN"/>
        </w:rPr>
        <w:t xml:space="preserve">. </w:t>
      </w:r>
    </w:p>
    <w:p w14:paraId="571B7D4C" w14:textId="7843B938" w:rsidR="00C829D7" w:rsidRDefault="007B38E0" w:rsidP="004D2491">
      <w:pPr>
        <w:rPr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>
        <w:rPr>
          <w:rFonts w:hint="eastAsia"/>
          <w:i/>
          <w:lang w:eastAsia="zh-CN"/>
        </w:rPr>
        <w:t>:</w:t>
      </w:r>
      <w:r w:rsidR="001300D3">
        <w:rPr>
          <w:i/>
          <w:lang w:eastAsia="zh-CN"/>
        </w:rPr>
        <w:t xml:space="preserve"> </w:t>
      </w:r>
      <w:r>
        <w:rPr>
          <w:i/>
          <w:lang w:eastAsia="zh-CN"/>
        </w:rPr>
        <w:t>The implementation of MPA supports full parallelism and its complexity can be greatly reduced by low projection in constellation design and ordered group SIC decoding.</w:t>
      </w:r>
    </w:p>
    <w:p w14:paraId="0BBDA9D1" w14:textId="1C52E4CF" w:rsidR="00EC1A65" w:rsidRDefault="00C829D7" w:rsidP="004D2491">
      <w:pPr>
        <w:pStyle w:val="2"/>
        <w:rPr>
          <w:lang w:eastAsia="zh-CN"/>
        </w:rPr>
      </w:pPr>
      <w:r>
        <w:rPr>
          <w:lang w:eastAsia="zh-CN"/>
        </w:rPr>
        <w:t>3.3 E</w:t>
      </w:r>
      <w:r w:rsidRPr="00DE0B6E">
        <w:rPr>
          <w:lang w:eastAsia="zh-CN"/>
        </w:rPr>
        <w:t xml:space="preserve">SE </w:t>
      </w:r>
      <w:r w:rsidR="00273C6E" w:rsidRPr="00DE0B6E">
        <w:rPr>
          <w:lang w:eastAsia="zh-CN"/>
        </w:rPr>
        <w:t xml:space="preserve"> </w:t>
      </w:r>
    </w:p>
    <w:p w14:paraId="760AC43C" w14:textId="280132DE" w:rsidR="00F13821" w:rsidRDefault="009B3DEB" w:rsidP="00DA58B7">
      <w:pPr>
        <w:spacing w:beforeLines="25" w:before="60"/>
        <w:rPr>
          <w:lang w:eastAsia="zh-CN"/>
        </w:rPr>
      </w:pPr>
      <w:r>
        <w:rPr>
          <w:rFonts w:hint="eastAsia"/>
          <w:lang w:eastAsia="zh-CN"/>
        </w:rPr>
        <w:t>E</w:t>
      </w:r>
      <w:r w:rsidR="008A0B32">
        <w:rPr>
          <w:lang w:eastAsia="zh-CN"/>
        </w:rPr>
        <w:t>SE</w:t>
      </w:r>
      <w:r w:rsidR="005F56A3">
        <w:rPr>
          <w:lang w:eastAsia="zh-CN"/>
        </w:rPr>
        <w:t xml:space="preserve"> </w:t>
      </w:r>
      <w:r w:rsidR="005F56A3">
        <w:rPr>
          <w:rFonts w:hint="eastAsia"/>
          <w:lang w:eastAsia="zh-CN"/>
        </w:rPr>
        <w:t>(</w:t>
      </w:r>
      <w:r w:rsidR="005F56A3" w:rsidRPr="005F56A3">
        <w:rPr>
          <w:lang w:eastAsia="zh-CN"/>
        </w:rPr>
        <w:t xml:space="preserve">elementary </w:t>
      </w:r>
      <w:r w:rsidR="00264498">
        <w:rPr>
          <w:lang w:eastAsia="zh-CN"/>
        </w:rPr>
        <w:t>signal estimator</w:t>
      </w:r>
      <w:r w:rsidR="005F56A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F47A21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_Ref501456080 \n \h</w:instrText>
      </w:r>
      <w:r>
        <w:rPr>
          <w:lang w:eastAsia="zh-CN"/>
        </w:rPr>
        <w:instrText xml:space="preserve"> </w:instrText>
      </w:r>
      <w:r w:rsidR="009D0C48">
        <w:rPr>
          <w:lang w:eastAsia="zh-CN"/>
        </w:rPr>
        <w:instrText xml:space="preserve"> \* MERGEFORMAT </w:instrText>
      </w:r>
      <w:r w:rsidR="00F47A21">
        <w:rPr>
          <w:lang w:eastAsia="zh-CN"/>
        </w:rPr>
      </w:r>
      <w:r w:rsidR="00F47A21">
        <w:rPr>
          <w:lang w:eastAsia="zh-CN"/>
        </w:rPr>
        <w:fldChar w:fldCharType="separate"/>
      </w:r>
      <w:r w:rsidR="00B32BC2">
        <w:rPr>
          <w:lang w:eastAsia="zh-CN"/>
        </w:rPr>
        <w:t>[5]</w:t>
      </w:r>
      <w:r w:rsidR="00F47A21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="005F56A3">
        <w:rPr>
          <w:lang w:eastAsia="zh-CN"/>
        </w:rPr>
        <w:t xml:space="preserve">simply </w:t>
      </w:r>
      <w:r>
        <w:rPr>
          <w:rFonts w:hint="eastAsia"/>
          <w:lang w:eastAsia="zh-CN"/>
        </w:rPr>
        <w:t xml:space="preserve">approximates the </w:t>
      </w:r>
      <w:r w:rsidR="005F56A3">
        <w:rPr>
          <w:lang w:eastAsia="zh-CN"/>
        </w:rPr>
        <w:t xml:space="preserve">inter-user </w:t>
      </w:r>
      <w:r>
        <w:rPr>
          <w:rFonts w:hint="eastAsia"/>
          <w:lang w:eastAsia="zh-CN"/>
        </w:rPr>
        <w:t xml:space="preserve">interference plus noise as Gaussian.  </w:t>
      </w:r>
      <w:r w:rsidR="008671C2">
        <w:rPr>
          <w:lang w:eastAsia="zh-CN"/>
        </w:rPr>
        <w:t>S</w:t>
      </w:r>
      <w:r w:rsidR="005F56A3">
        <w:rPr>
          <w:lang w:eastAsia="zh-CN"/>
        </w:rPr>
        <w:t xml:space="preserve">uch </w:t>
      </w:r>
      <w:r w:rsidR="005F56A3">
        <w:rPr>
          <w:rFonts w:hint="eastAsia"/>
          <w:lang w:eastAsia="zh-CN"/>
        </w:rPr>
        <w:t>Gaussian approximation</w:t>
      </w:r>
      <w:r w:rsidR="005F56A3">
        <w:rPr>
          <w:lang w:eastAsia="zh-CN"/>
        </w:rPr>
        <w:t xml:space="preserve"> can be implemented in different ways. </w:t>
      </w:r>
      <w:r w:rsidR="002D2EC1">
        <w:rPr>
          <w:szCs w:val="20"/>
          <w:lang w:eastAsia="zh-CN"/>
        </w:rPr>
        <w:t xml:space="preserve">If </w:t>
      </w:r>
      <w:r w:rsidR="00445522">
        <w:rPr>
          <w:szCs w:val="20"/>
          <w:lang w:eastAsia="zh-CN"/>
        </w:rPr>
        <w:t xml:space="preserve">a base-station </w:t>
      </w:r>
      <w:r w:rsidR="00DF7A18">
        <w:rPr>
          <w:szCs w:val="20"/>
          <w:lang w:eastAsia="zh-CN"/>
        </w:rPr>
        <w:t>performs matched filtering</w:t>
      </w:r>
      <w:r w:rsidR="002D2EC1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 w:rsidR="002D2EC1">
        <w:rPr>
          <w:lang w:eastAsia="zh-CN"/>
        </w:rPr>
        <w:t>approximation is</w:t>
      </w:r>
      <w:r>
        <w:rPr>
          <w:rFonts w:hint="eastAsia"/>
          <w:lang w:eastAsia="zh-CN"/>
        </w:rPr>
        <w:t xml:space="preserve"> a scalar Gaussian variable. </w:t>
      </w:r>
      <w:r w:rsidR="002D2EC1">
        <w:rPr>
          <w:lang w:eastAsia="zh-CN"/>
        </w:rPr>
        <w:t xml:space="preserve">If </w:t>
      </w:r>
      <w:r w:rsidR="00445522">
        <w:rPr>
          <w:lang w:eastAsia="zh-CN"/>
        </w:rPr>
        <w:t>a base-station</w:t>
      </w:r>
      <w:r w:rsidR="002D2EC1">
        <w:rPr>
          <w:lang w:eastAsia="zh-CN"/>
        </w:rPr>
        <w:t xml:space="preserve"> </w:t>
      </w:r>
      <w:r>
        <w:rPr>
          <w:rFonts w:hint="eastAsia"/>
          <w:lang w:eastAsia="zh-CN"/>
        </w:rPr>
        <w:t>treat</w:t>
      </w:r>
      <w:r w:rsidR="002D2EC1">
        <w:rPr>
          <w:lang w:eastAsia="zh-CN"/>
        </w:rPr>
        <w:t>s</w:t>
      </w:r>
      <w:r>
        <w:rPr>
          <w:rFonts w:hint="eastAsia"/>
          <w:lang w:eastAsia="zh-CN"/>
        </w:rPr>
        <w:t xml:space="preserve"> all receive antennas jointly</w:t>
      </w:r>
      <w:r w:rsidR="002D2EC1">
        <w:rPr>
          <w:lang w:eastAsia="zh-CN"/>
        </w:rPr>
        <w:t xml:space="preserve">, the approximation </w:t>
      </w:r>
      <w:r>
        <w:rPr>
          <w:rFonts w:hint="eastAsia"/>
          <w:lang w:eastAsia="zh-CN"/>
        </w:rPr>
        <w:t>is a joint Gaussian vector, i.e., multivariate Gaussian.</w:t>
      </w:r>
      <w:r w:rsidR="00DA58B7">
        <w:rPr>
          <w:lang w:eastAsia="zh-CN"/>
        </w:rPr>
        <w:t xml:space="preserve"> Moreover, </w:t>
      </w:r>
      <w:r>
        <w:rPr>
          <w:rFonts w:hint="eastAsia"/>
          <w:lang w:eastAsia="zh-CN"/>
        </w:rPr>
        <w:t xml:space="preserve">ESE </w:t>
      </w:r>
      <w:r w:rsidR="002D2EC1">
        <w:rPr>
          <w:lang w:eastAsia="zh-CN"/>
        </w:rPr>
        <w:t>must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rely on </w:t>
      </w:r>
      <w:r w:rsidR="008929C2">
        <w:rPr>
          <w:lang w:eastAsia="zh-CN"/>
        </w:rPr>
        <w:t xml:space="preserve">a number of </w:t>
      </w:r>
      <w:r w:rsidR="000A3290">
        <w:rPr>
          <w:lang w:eastAsia="zh-CN"/>
        </w:rPr>
        <w:t>outer-loop iterations</w:t>
      </w:r>
      <w:r w:rsidR="000A3290" w:rsidDel="000A3290">
        <w:rPr>
          <w:rFonts w:hint="eastAsia"/>
          <w:lang w:eastAsia="zh-CN"/>
        </w:rPr>
        <w:t xml:space="preserve"> </w:t>
      </w:r>
      <w:r w:rsidR="002D2EC1">
        <w:rPr>
          <w:lang w:eastAsia="zh-CN"/>
        </w:rPr>
        <w:t xml:space="preserve">to </w:t>
      </w:r>
      <w:r w:rsidR="002D2EC1">
        <w:rPr>
          <w:rFonts w:hint="eastAsia"/>
          <w:lang w:eastAsia="zh-CN"/>
        </w:rPr>
        <w:t xml:space="preserve">achieve </w:t>
      </w:r>
      <w:r w:rsidR="002D2EC1">
        <w:rPr>
          <w:lang w:eastAsia="zh-CN"/>
        </w:rPr>
        <w:t xml:space="preserve">an </w:t>
      </w:r>
      <w:r w:rsidR="002D2EC1">
        <w:rPr>
          <w:rFonts w:hint="eastAsia"/>
          <w:lang w:eastAsia="zh-CN"/>
        </w:rPr>
        <w:t>acceptable detection performance</w:t>
      </w:r>
      <w:r w:rsidR="0019417E">
        <w:rPr>
          <w:lang w:eastAsia="zh-CN"/>
        </w:rPr>
        <w:t>.</w:t>
      </w:r>
      <w:r w:rsidR="008929C2">
        <w:rPr>
          <w:lang w:eastAsia="zh-CN"/>
        </w:rPr>
        <w:t xml:space="preserve"> </w:t>
      </w:r>
    </w:p>
    <w:p w14:paraId="0AEA563D" w14:textId="0ECB73F0" w:rsidR="009B3DEB" w:rsidRDefault="008929C2" w:rsidP="00DA58B7">
      <w:pPr>
        <w:spacing w:beforeLines="25" w:before="60"/>
        <w:rPr>
          <w:lang w:eastAsia="zh-CN"/>
        </w:rPr>
      </w:pPr>
      <w:r>
        <w:rPr>
          <w:lang w:eastAsia="zh-CN"/>
        </w:rPr>
        <w:t>In the high spectrum efficiency and high overloading case, the number of outer-loop iterati</w:t>
      </w:r>
      <w:r w:rsidR="00AF79CF">
        <w:rPr>
          <w:lang w:eastAsia="zh-CN"/>
        </w:rPr>
        <w:t>ons may be very large, which could</w:t>
      </w:r>
      <w:r>
        <w:rPr>
          <w:lang w:eastAsia="zh-CN"/>
        </w:rPr>
        <w:t xml:space="preserve"> be quite challenging for base station implementation</w:t>
      </w:r>
      <w:r w:rsidR="0041027B">
        <w:rPr>
          <w:lang w:eastAsia="zh-CN"/>
        </w:rPr>
        <w:t xml:space="preserve"> with low latency</w:t>
      </w:r>
      <w:r w:rsidR="00695DA4">
        <w:rPr>
          <w:lang w:eastAsia="zh-CN"/>
        </w:rPr>
        <w:t xml:space="preserve"> requirement</w:t>
      </w:r>
      <w:r>
        <w:rPr>
          <w:lang w:eastAsia="zh-CN"/>
        </w:rPr>
        <w:t>.</w:t>
      </w:r>
    </w:p>
    <w:p w14:paraId="5AFB0B38" w14:textId="2E2B788F" w:rsidR="00CD7B2C" w:rsidRDefault="009B3DEB">
      <w:pPr>
        <w:rPr>
          <w:i/>
          <w:lang w:eastAsia="zh-CN"/>
        </w:rPr>
      </w:pPr>
      <w:r w:rsidRPr="00260C01">
        <w:rPr>
          <w:rFonts w:hint="eastAsia"/>
          <w:b/>
          <w:i/>
          <w:lang w:eastAsia="zh-CN"/>
        </w:rPr>
        <w:t xml:space="preserve">Observation </w:t>
      </w:r>
      <w:r w:rsidR="00631FA5">
        <w:rPr>
          <w:b/>
          <w:i/>
          <w:lang w:eastAsia="zh-CN"/>
        </w:rPr>
        <w:t>4</w:t>
      </w:r>
      <w:r w:rsidRPr="00260C01">
        <w:rPr>
          <w:rFonts w:hint="eastAsia"/>
          <w:i/>
          <w:lang w:eastAsia="zh-CN"/>
        </w:rPr>
        <w:t>: ESE</w:t>
      </w:r>
      <w:r>
        <w:rPr>
          <w:rFonts w:hint="eastAsia"/>
          <w:i/>
          <w:lang w:eastAsia="zh-CN"/>
        </w:rPr>
        <w:t>-PIC</w:t>
      </w:r>
      <w:r w:rsidRPr="00260C01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receiver </w:t>
      </w:r>
      <w:r w:rsidRPr="00260C01">
        <w:rPr>
          <w:i/>
          <w:lang w:eastAsia="zh-CN"/>
        </w:rPr>
        <w:t xml:space="preserve">heavily relies on the coding gain from the FEC and thus </w:t>
      </w:r>
      <w:r>
        <w:rPr>
          <w:rFonts w:hint="eastAsia"/>
          <w:i/>
          <w:lang w:eastAsia="zh-CN"/>
        </w:rPr>
        <w:t>may have slower convergence</w:t>
      </w:r>
      <w:r w:rsidRPr="00260C01">
        <w:rPr>
          <w:i/>
          <w:lang w:eastAsia="zh-CN"/>
        </w:rPr>
        <w:t>, especially at high spectral efficiency and high overload</w:t>
      </w:r>
      <w:r>
        <w:rPr>
          <w:i/>
          <w:lang w:eastAsia="zh-CN"/>
        </w:rPr>
        <w:t>ing</w:t>
      </w:r>
      <w:r w:rsidRPr="00260C01">
        <w:rPr>
          <w:i/>
          <w:lang w:eastAsia="zh-CN"/>
        </w:rPr>
        <w:t>.</w:t>
      </w:r>
      <w:r w:rsidRPr="00260C01">
        <w:rPr>
          <w:rFonts w:hint="eastAsia"/>
          <w:i/>
          <w:lang w:eastAsia="zh-CN"/>
        </w:rPr>
        <w:t xml:space="preserve"> </w:t>
      </w:r>
    </w:p>
    <w:p w14:paraId="6BEA51DC" w14:textId="09BEE447" w:rsidR="009B3DEB" w:rsidRPr="00B21456" w:rsidRDefault="00D94283" w:rsidP="004D2491">
      <w:pPr>
        <w:pStyle w:val="2"/>
        <w:rPr>
          <w:lang w:eastAsia="zh-CN"/>
        </w:rPr>
      </w:pPr>
      <w:r>
        <w:rPr>
          <w:lang w:eastAsia="zh-CN"/>
        </w:rPr>
        <w:t xml:space="preserve">3.3 </w:t>
      </w:r>
      <w:r w:rsidR="009B3DEB" w:rsidRPr="00B21456">
        <w:rPr>
          <w:lang w:eastAsia="zh-CN"/>
        </w:rPr>
        <w:t>MMSE</w:t>
      </w:r>
      <w:r w:rsidR="002D2EC1" w:rsidRPr="00B21456">
        <w:rPr>
          <w:lang w:eastAsia="zh-CN"/>
        </w:rPr>
        <w:t xml:space="preserve"> </w:t>
      </w:r>
    </w:p>
    <w:p w14:paraId="74E573BF" w14:textId="2F1ADD0E" w:rsidR="0063623F" w:rsidRDefault="009B3DEB">
      <w:pPr>
        <w:spacing w:beforeLines="25" w:before="60"/>
        <w:rPr>
          <w:lang w:eastAsia="zh-CN"/>
        </w:rPr>
      </w:pPr>
      <w:r>
        <w:rPr>
          <w:rFonts w:hint="eastAsia"/>
          <w:lang w:eastAsia="zh-CN"/>
        </w:rPr>
        <w:t>MMSE approximat</w:t>
      </w:r>
      <w:r w:rsidR="002D2EC1">
        <w:rPr>
          <w:lang w:eastAsia="zh-CN"/>
        </w:rPr>
        <w:t>es</w:t>
      </w:r>
      <w:r>
        <w:rPr>
          <w:rFonts w:hint="eastAsia"/>
          <w:lang w:eastAsia="zh-CN"/>
        </w:rPr>
        <w:t xml:space="preserve"> the prior distribution of the signal as Gaussian</w:t>
      </w:r>
      <w:r w:rsidR="00EB4840">
        <w:rPr>
          <w:lang w:eastAsia="zh-CN"/>
        </w:rPr>
        <w:t xml:space="preserve"> whose mean and variance are computed via the </w:t>
      </w:r>
      <w:r>
        <w:rPr>
          <w:rFonts w:hint="eastAsia"/>
          <w:lang w:eastAsia="zh-CN"/>
        </w:rPr>
        <w:t xml:space="preserve">soft </w:t>
      </w:r>
      <w:r w:rsidR="002D2EC1">
        <w:rPr>
          <w:lang w:eastAsia="zh-CN"/>
        </w:rPr>
        <w:t>values</w:t>
      </w:r>
      <w:r w:rsidR="002D2E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fed back by the FEC decoder</w:t>
      </w:r>
      <w:r w:rsidR="004B61D6">
        <w:rPr>
          <w:lang w:eastAsia="zh-CN"/>
        </w:rPr>
        <w:t xml:space="preserve"> (under the soft outer-loop structure),</w:t>
      </w:r>
      <w:r w:rsidR="002D2EC1">
        <w:rPr>
          <w:lang w:eastAsia="zh-CN"/>
        </w:rPr>
        <w:t xml:space="preserve"> or </w:t>
      </w:r>
      <w:r>
        <w:rPr>
          <w:rFonts w:hint="eastAsia"/>
          <w:lang w:eastAsia="zh-CN"/>
        </w:rPr>
        <w:t xml:space="preserve">a Gaussian </w:t>
      </w:r>
      <w:r>
        <w:rPr>
          <w:lang w:eastAsia="zh-CN"/>
        </w:rPr>
        <w:t>approximation</w:t>
      </w:r>
      <w:r>
        <w:rPr>
          <w:rFonts w:hint="eastAsia"/>
          <w:lang w:eastAsia="zh-CN"/>
        </w:rPr>
        <w:t xml:space="preserve"> with zero mean and variance</w:t>
      </w:r>
      <w:r w:rsidR="00EB4840">
        <w:rPr>
          <w:lang w:eastAsia="zh-CN"/>
        </w:rPr>
        <w:t xml:space="preserve"> scaled by the signal power</w:t>
      </w:r>
      <w:r>
        <w:rPr>
          <w:rFonts w:hint="eastAsia"/>
          <w:lang w:eastAsia="zh-CN"/>
        </w:rPr>
        <w:t xml:space="preserve"> (</w:t>
      </w:r>
      <w:r w:rsidR="004B61D6">
        <w:rPr>
          <w:lang w:eastAsia="zh-CN"/>
        </w:rPr>
        <w:t>if the soft feedback</w:t>
      </w:r>
      <w:r w:rsidR="001D0BA9">
        <w:rPr>
          <w:lang w:eastAsia="zh-CN"/>
        </w:rPr>
        <w:t xml:space="preserve"> is not avai</w:t>
      </w:r>
      <w:r w:rsidR="004B61D6">
        <w:rPr>
          <w:lang w:eastAsia="zh-CN"/>
        </w:rPr>
        <w:t>l</w:t>
      </w:r>
      <w:r w:rsidR="001D0BA9">
        <w:rPr>
          <w:lang w:eastAsia="zh-CN"/>
        </w:rPr>
        <w:t>a</w:t>
      </w:r>
      <w:r w:rsidR="004B61D6">
        <w:rPr>
          <w:lang w:eastAsia="zh-CN"/>
        </w:rPr>
        <w:t>ble</w:t>
      </w:r>
      <w:r>
        <w:rPr>
          <w:rFonts w:hint="eastAsia"/>
          <w:lang w:eastAsia="zh-CN"/>
        </w:rPr>
        <w:t xml:space="preserve">) </w:t>
      </w:r>
      <w:r w:rsidR="00F47A21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_Ref501527093 \r \h</w:instrText>
      </w:r>
      <w:r>
        <w:rPr>
          <w:lang w:eastAsia="zh-CN"/>
        </w:rPr>
        <w:instrText xml:space="preserve"> </w:instrText>
      </w:r>
      <w:r w:rsidR="009D0C48">
        <w:rPr>
          <w:lang w:eastAsia="zh-CN"/>
        </w:rPr>
        <w:instrText xml:space="preserve"> \* MERGEFORMAT </w:instrText>
      </w:r>
      <w:r w:rsidR="00F47A21">
        <w:rPr>
          <w:lang w:eastAsia="zh-CN"/>
        </w:rPr>
      </w:r>
      <w:r w:rsidR="00F47A21">
        <w:rPr>
          <w:lang w:eastAsia="zh-CN"/>
        </w:rPr>
        <w:fldChar w:fldCharType="separate"/>
      </w:r>
      <w:r w:rsidR="00B32BC2">
        <w:rPr>
          <w:lang w:eastAsia="zh-CN"/>
        </w:rPr>
        <w:t>[6]</w:t>
      </w:r>
      <w:r w:rsidR="00F47A21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63623F">
        <w:rPr>
          <w:lang w:eastAsia="zh-CN"/>
        </w:rPr>
        <w:t>A</w:t>
      </w:r>
      <w:r w:rsidR="006362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spreading</w:t>
      </w:r>
      <w:r w:rsidR="004C470E">
        <w:rPr>
          <w:lang w:eastAsia="zh-CN"/>
        </w:rPr>
        <w:t>-</w:t>
      </w:r>
      <w:r>
        <w:rPr>
          <w:rFonts w:hint="eastAsia"/>
          <w:lang w:eastAsia="zh-CN"/>
        </w:rPr>
        <w:t xml:space="preserve">based NoMA </w:t>
      </w:r>
      <w:r w:rsidR="0063623F">
        <w:rPr>
          <w:lang w:eastAsia="zh-CN"/>
        </w:rPr>
        <w:t xml:space="preserve">scheme </w:t>
      </w:r>
      <w:r>
        <w:rPr>
          <w:rFonts w:hint="eastAsia"/>
          <w:lang w:eastAsia="zh-CN"/>
        </w:rPr>
        <w:t xml:space="preserve">with </w:t>
      </w:r>
      <w:r w:rsidR="0063623F">
        <w:rPr>
          <w:lang w:eastAsia="zh-CN"/>
        </w:rPr>
        <w:t xml:space="preserve">SF (spreading factor) of </w:t>
      </w:r>
      <w:r w:rsidR="00F47A21" w:rsidRPr="004D2491">
        <w:rPr>
          <w:i/>
          <w:lang w:eastAsia="zh-CN"/>
        </w:rPr>
        <w:t>L</w:t>
      </w:r>
      <w:r w:rsidR="0063623F">
        <w:rPr>
          <w:lang w:eastAsia="zh-CN"/>
        </w:rPr>
        <w:t xml:space="preserve"> </w:t>
      </w:r>
      <w:r w:rsidR="004C470E">
        <w:rPr>
          <w:lang w:eastAsia="zh-CN"/>
        </w:rPr>
        <w:t>can have</w:t>
      </w:r>
      <w:r w:rsidR="0063623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two </w:t>
      </w:r>
      <w:r w:rsidR="004C470E">
        <w:rPr>
          <w:lang w:eastAsia="zh-CN"/>
        </w:rPr>
        <w:t>i</w:t>
      </w:r>
      <w:r>
        <w:rPr>
          <w:rFonts w:hint="eastAsia"/>
          <w:lang w:eastAsia="zh-CN"/>
        </w:rPr>
        <w:t>mplementations</w:t>
      </w:r>
      <w:r w:rsidR="0063623F">
        <w:rPr>
          <w:lang w:eastAsia="zh-CN"/>
        </w:rPr>
        <w:t xml:space="preserve">. A </w:t>
      </w:r>
      <w:r>
        <w:rPr>
          <w:rFonts w:hint="eastAsia"/>
          <w:lang w:eastAsia="zh-CN"/>
        </w:rPr>
        <w:t>chip-by-chip MMSE is performed on each RE</w:t>
      </w:r>
      <w:r w:rsidR="0063623F">
        <w:rPr>
          <w:lang w:eastAsia="zh-CN"/>
        </w:rPr>
        <w:t xml:space="preserve"> (resource element)</w:t>
      </w:r>
      <w:r>
        <w:rPr>
          <w:rFonts w:hint="eastAsia"/>
          <w:lang w:eastAsia="zh-CN"/>
        </w:rPr>
        <w:t xml:space="preserve"> independently</w:t>
      </w:r>
      <w:r w:rsidR="0063623F">
        <w:rPr>
          <w:lang w:eastAsia="zh-CN"/>
        </w:rPr>
        <w:t>.</w:t>
      </w:r>
      <w:r w:rsidR="004C470E">
        <w:rPr>
          <w:lang w:eastAsia="zh-CN"/>
        </w:rPr>
        <w:t xml:space="preserve"> Or a</w:t>
      </w:r>
      <w:r>
        <w:rPr>
          <w:rFonts w:hint="eastAsia"/>
          <w:lang w:eastAsia="zh-CN"/>
        </w:rPr>
        <w:t xml:space="preserve"> block-wise </w:t>
      </w:r>
      <w:r>
        <w:rPr>
          <w:lang w:eastAsia="zh-CN"/>
        </w:rPr>
        <w:t>MMSE</w:t>
      </w:r>
      <w:r>
        <w:rPr>
          <w:rFonts w:hint="eastAsia"/>
          <w:lang w:eastAsia="zh-CN"/>
        </w:rPr>
        <w:t xml:space="preserve"> is performed jointly on </w:t>
      </w:r>
      <w:r w:rsidR="0063623F">
        <w:rPr>
          <w:lang w:eastAsia="zh-CN"/>
        </w:rPr>
        <w:t xml:space="preserve">the </w:t>
      </w:r>
      <w:r w:rsidR="00F47A21" w:rsidRPr="004D2491">
        <w:rPr>
          <w:i/>
          <w:lang w:eastAsia="zh-CN"/>
        </w:rPr>
        <w:t>L</w:t>
      </w:r>
      <w:r>
        <w:rPr>
          <w:rFonts w:hint="eastAsia"/>
          <w:lang w:eastAsia="zh-CN"/>
        </w:rPr>
        <w:t xml:space="preserve"> REs. </w:t>
      </w:r>
    </w:p>
    <w:p w14:paraId="21965D3A" w14:textId="7C7CC651" w:rsidR="009B3DEB" w:rsidRDefault="0063623F">
      <w:pPr>
        <w:spacing w:beforeLines="25" w:before="60"/>
        <w:rPr>
          <w:lang w:eastAsia="zh-CN"/>
        </w:rPr>
      </w:pPr>
      <w:r>
        <w:rPr>
          <w:lang w:eastAsia="zh-CN"/>
        </w:rPr>
        <w:t xml:space="preserve">Matrix inversion dominates </w:t>
      </w:r>
      <w:r w:rsidR="004B61D6">
        <w:rPr>
          <w:lang w:eastAsia="zh-CN"/>
        </w:rPr>
        <w:t>the MMSE</w:t>
      </w:r>
      <w:r>
        <w:rPr>
          <w:lang w:eastAsia="zh-CN"/>
        </w:rPr>
        <w:t xml:space="preserve"> </w:t>
      </w:r>
      <w:r w:rsidR="009B3DEB">
        <w:rPr>
          <w:rFonts w:hint="eastAsia"/>
          <w:lang w:eastAsia="zh-CN"/>
        </w:rPr>
        <w:t xml:space="preserve">complexity.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9B3DEB">
        <w:rPr>
          <w:rFonts w:hint="eastAsia"/>
          <w:lang w:eastAsia="zh-CN"/>
        </w:rPr>
        <w:t>chip-by-chip MMSE</w:t>
      </w:r>
      <w:r>
        <w:rPr>
          <w:lang w:eastAsia="zh-CN"/>
        </w:rPr>
        <w:t xml:space="preserve"> needs to inverse </w:t>
      </w:r>
      <w:r w:rsidR="00F47A21" w:rsidRPr="004D2491">
        <w:rPr>
          <w:i/>
          <w:lang w:eastAsia="zh-CN"/>
        </w:rPr>
        <w:t>Nr</w:t>
      </w:r>
      <w:r>
        <w:rPr>
          <w:lang w:eastAsia="zh-CN"/>
        </w:rPr>
        <w:t>-by-</w:t>
      </w:r>
      <w:r w:rsidR="00F47A21" w:rsidRPr="004D2491">
        <w:rPr>
          <w:i/>
          <w:lang w:eastAsia="zh-CN"/>
        </w:rPr>
        <w:t>Nr</w:t>
      </w:r>
      <w:r>
        <w:rPr>
          <w:lang w:eastAsia="zh-CN"/>
        </w:rPr>
        <w:t xml:space="preserve"> complex-valued covariance matrix.</w:t>
      </w:r>
      <w:r w:rsidR="009B3DEB"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="009B3DEB">
        <w:rPr>
          <w:rFonts w:hint="eastAsia"/>
          <w:lang w:eastAsia="zh-CN"/>
        </w:rPr>
        <w:t xml:space="preserve"> block-wise MMSE</w:t>
      </w:r>
      <w:r w:rsidR="00164361">
        <w:rPr>
          <w:lang w:eastAsia="zh-CN"/>
        </w:rPr>
        <w:t xml:space="preserve"> needs to inverse </w:t>
      </w:r>
      <w:r w:rsidR="00164361" w:rsidRPr="00164361">
        <w:rPr>
          <w:i/>
          <w:lang w:eastAsia="zh-CN"/>
        </w:rPr>
        <w:t>Nr</w:t>
      </w:r>
      <w:r w:rsidR="00164361">
        <w:rPr>
          <w:i/>
          <w:lang w:eastAsia="zh-CN"/>
        </w:rPr>
        <w:t>×L</w:t>
      </w:r>
      <w:r w:rsidR="00164361">
        <w:rPr>
          <w:lang w:eastAsia="zh-CN"/>
        </w:rPr>
        <w:t>-by-</w:t>
      </w:r>
      <w:r w:rsidR="00164361" w:rsidRPr="00164361">
        <w:rPr>
          <w:i/>
          <w:lang w:eastAsia="zh-CN"/>
        </w:rPr>
        <w:t>Nr</w:t>
      </w:r>
      <w:r w:rsidR="00164361">
        <w:rPr>
          <w:i/>
          <w:lang w:eastAsia="zh-CN"/>
        </w:rPr>
        <w:t>×L</w:t>
      </w:r>
      <w:r w:rsidR="00164361">
        <w:rPr>
          <w:lang w:eastAsia="zh-CN"/>
        </w:rPr>
        <w:t xml:space="preserve"> complex-valued covariance matrix. </w:t>
      </w:r>
      <w:r w:rsidR="009B3DEB">
        <w:rPr>
          <w:rFonts w:hint="eastAsia"/>
          <w:lang w:eastAsia="zh-CN"/>
        </w:rPr>
        <w:t xml:space="preserve">As a result, block-wise MMSE has much higher complexity, i.e.,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O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  <m:sPre>
              <m:sPre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PrePr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3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p>
                </m:sSup>
              </m:e>
            </m:sPre>
          </m:e>
        </m:d>
      </m:oMath>
      <w:r w:rsidR="009B3DEB">
        <w:rPr>
          <w:rFonts w:hint="eastAsia"/>
          <w:lang w:eastAsia="zh-CN"/>
        </w:rPr>
        <w:t xml:space="preserve"> than chip-by-chip MMSE, i.e.,</w:t>
      </w:r>
      <w:r w:rsidR="00A27B9E">
        <w:rPr>
          <w:lang w:eastAsia="zh-CN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lang w:eastAsia="zh-CN"/>
          </w:rPr>
          <m:t>O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  <m:sPre>
              <m:sPre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PrePr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3</m:t>
                </m:r>
              </m:sup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</m:sPre>
          </m:e>
        </m:d>
      </m:oMath>
      <w:r w:rsidR="009B3DEB">
        <w:rPr>
          <w:rFonts w:hint="eastAsia"/>
          <w:lang w:eastAsia="zh-CN"/>
        </w:rPr>
        <w:t>, especially when the spreading factor</w:t>
      </w:r>
      <w:r w:rsidR="00164361">
        <w:rPr>
          <w:lang w:eastAsia="zh-CN"/>
        </w:rPr>
        <w:t xml:space="preserve"> </w:t>
      </w:r>
      <w:r w:rsidR="00F47A21" w:rsidRPr="004D2491">
        <w:rPr>
          <w:i/>
          <w:lang w:eastAsia="zh-CN"/>
        </w:rPr>
        <w:t>L</w:t>
      </w:r>
      <w:r w:rsidR="009B3DEB">
        <w:rPr>
          <w:rFonts w:hint="eastAsia"/>
          <w:lang w:eastAsia="zh-CN"/>
        </w:rPr>
        <w:t xml:space="preserve"> is large.</w:t>
      </w:r>
      <w:r w:rsidR="00A52F69">
        <w:rPr>
          <w:lang w:eastAsia="zh-CN"/>
        </w:rPr>
        <w:t xml:space="preserve"> </w:t>
      </w:r>
      <w:r w:rsidR="00CC49E4">
        <w:rPr>
          <w:lang w:eastAsia="zh-CN"/>
        </w:rPr>
        <w:t>While i</w:t>
      </w:r>
      <w:r w:rsidR="00A52F69">
        <w:rPr>
          <w:lang w:eastAsia="zh-CN"/>
        </w:rPr>
        <w:t>n base station implementations, hig</w:t>
      </w:r>
      <w:r w:rsidR="00CC49E4">
        <w:rPr>
          <w:lang w:eastAsia="zh-CN"/>
        </w:rPr>
        <w:t>her order of matrix inversion could be</w:t>
      </w:r>
      <w:r w:rsidR="00A52F69">
        <w:rPr>
          <w:lang w:eastAsia="zh-CN"/>
        </w:rPr>
        <w:t xml:space="preserve"> less stable and harder to</w:t>
      </w:r>
      <w:r w:rsidR="00984DAF">
        <w:rPr>
          <w:lang w:eastAsia="zh-CN"/>
        </w:rPr>
        <w:t xml:space="preserve"> perform</w:t>
      </w:r>
      <w:r w:rsidR="00A52F69">
        <w:rPr>
          <w:lang w:eastAsia="zh-CN"/>
        </w:rPr>
        <w:t xml:space="preserve"> parallelization. </w:t>
      </w:r>
    </w:p>
    <w:p w14:paraId="1FD44842" w14:textId="61490649" w:rsidR="009B3DEB" w:rsidRDefault="009B3DEB">
      <w:pPr>
        <w:spacing w:beforeLines="25" w:before="60"/>
        <w:rPr>
          <w:i/>
          <w:lang w:eastAsia="zh-CN"/>
        </w:rPr>
      </w:pPr>
      <w:r w:rsidRPr="007F1D48"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="00631FA5">
        <w:rPr>
          <w:b/>
          <w:i/>
          <w:lang w:eastAsia="zh-CN"/>
        </w:rPr>
        <w:t>5</w:t>
      </w:r>
      <w:r>
        <w:rPr>
          <w:rFonts w:hint="eastAsia"/>
          <w:i/>
          <w:lang w:eastAsia="zh-CN"/>
        </w:rPr>
        <w:t xml:space="preserve">: </w:t>
      </w:r>
      <w:r w:rsidR="004C470E">
        <w:rPr>
          <w:i/>
          <w:lang w:eastAsia="zh-CN"/>
        </w:rPr>
        <w:t xml:space="preserve">A </w:t>
      </w:r>
      <w:r>
        <w:rPr>
          <w:rFonts w:hint="eastAsia"/>
          <w:i/>
          <w:lang w:eastAsia="zh-CN"/>
        </w:rPr>
        <w:t>Block-wise MMSE has</w:t>
      </w:r>
      <w:r w:rsidR="0003204D">
        <w:rPr>
          <w:i/>
          <w:lang w:eastAsia="zh-CN"/>
        </w:rPr>
        <w:t xml:space="preserve"> much</w:t>
      </w:r>
      <w:r>
        <w:rPr>
          <w:rFonts w:hint="eastAsia"/>
          <w:i/>
          <w:lang w:eastAsia="zh-CN"/>
        </w:rPr>
        <w:t xml:space="preserve"> higher </w:t>
      </w:r>
      <w:r>
        <w:rPr>
          <w:i/>
          <w:lang w:eastAsia="zh-CN"/>
        </w:rPr>
        <w:t>complexity</w:t>
      </w:r>
      <w:r>
        <w:rPr>
          <w:rFonts w:hint="eastAsia"/>
          <w:i/>
          <w:lang w:eastAsia="zh-CN"/>
        </w:rPr>
        <w:t xml:space="preserve"> than</w:t>
      </w:r>
      <w:r w:rsidR="004F5C96">
        <w:rPr>
          <w:i/>
          <w:lang w:eastAsia="zh-CN"/>
        </w:rPr>
        <w:t xml:space="preserve"> a</w:t>
      </w:r>
      <w:r>
        <w:rPr>
          <w:rFonts w:hint="eastAsia"/>
          <w:i/>
          <w:lang w:eastAsia="zh-CN"/>
        </w:rPr>
        <w:t xml:space="preserve"> chip-by-chip MMSE</w:t>
      </w:r>
      <w:r w:rsidR="00BB371F">
        <w:rPr>
          <w:i/>
          <w:lang w:eastAsia="zh-CN"/>
        </w:rPr>
        <w:t>.</w:t>
      </w:r>
    </w:p>
    <w:p w14:paraId="2DE4D63B" w14:textId="4983174E" w:rsidR="009B3DEB" w:rsidRPr="00EC5C8A" w:rsidRDefault="00D94283" w:rsidP="004D2491">
      <w:pPr>
        <w:pStyle w:val="2"/>
        <w:rPr>
          <w:lang w:eastAsia="zh-CN"/>
        </w:rPr>
      </w:pPr>
      <w:r>
        <w:rPr>
          <w:lang w:eastAsia="zh-CN"/>
        </w:rPr>
        <w:t xml:space="preserve">3.4 </w:t>
      </w:r>
      <w:r w:rsidR="009B3DEB" w:rsidRPr="00B21456">
        <w:rPr>
          <w:lang w:eastAsia="zh-CN"/>
        </w:rPr>
        <w:t>EPA</w:t>
      </w:r>
      <w:r w:rsidR="00164361" w:rsidRPr="00B21456">
        <w:rPr>
          <w:lang w:eastAsia="zh-CN"/>
        </w:rPr>
        <w:t xml:space="preserve"> </w:t>
      </w:r>
    </w:p>
    <w:p w14:paraId="1A1C080F" w14:textId="5C54128D" w:rsidR="00192689" w:rsidRDefault="00164361">
      <w:pPr>
        <w:spacing w:beforeLines="25" w:before="60"/>
        <w:rPr>
          <w:lang w:eastAsia="zh-CN"/>
        </w:rPr>
      </w:pPr>
      <w:r>
        <w:rPr>
          <w:lang w:eastAsia="zh-CN"/>
        </w:rPr>
        <w:t>EPA</w:t>
      </w:r>
      <w:r w:rsidR="002769AF">
        <w:rPr>
          <w:lang w:eastAsia="zh-CN"/>
        </w:rPr>
        <w:t xml:space="preserve"> </w:t>
      </w:r>
      <w:r w:rsidR="002769AF" w:rsidRPr="002769AF">
        <w:rPr>
          <w:lang w:eastAsia="zh-CN"/>
        </w:rPr>
        <w:t>(expectation propagation algorithm)</w:t>
      </w:r>
      <w:r w:rsidR="009B3DEB">
        <w:t xml:space="preserve"> </w:t>
      </w:r>
      <w:r w:rsidR="002769AF">
        <w:t xml:space="preserve">employs the classic </w:t>
      </w:r>
      <w:r w:rsidR="009B3DEB">
        <w:rPr>
          <w:rFonts w:hint="eastAsia"/>
        </w:rPr>
        <w:t>approximate Bayesian inference technique</w:t>
      </w:r>
      <w:r w:rsidR="009B3DEB">
        <w:rPr>
          <w:rFonts w:hint="eastAsia"/>
          <w:lang w:eastAsia="zh-CN"/>
        </w:rPr>
        <w:t xml:space="preserve"> </w:t>
      </w:r>
      <w:r w:rsidR="002769AF">
        <w:rPr>
          <w:lang w:eastAsia="zh-CN"/>
        </w:rPr>
        <w:t>that has long been used in machine learning</w:t>
      </w:r>
      <w:r w:rsidR="004D2491">
        <w:rPr>
          <w:lang w:eastAsia="zh-CN"/>
        </w:rPr>
        <w:t xml:space="preserve"> </w:t>
      </w:r>
      <w:r w:rsidR="008549FE">
        <w:rPr>
          <w:lang w:eastAsia="zh-CN"/>
        </w:rPr>
        <w:fldChar w:fldCharType="begin"/>
      </w:r>
      <w:r w:rsidR="008549FE">
        <w:rPr>
          <w:lang w:eastAsia="zh-CN"/>
        </w:rPr>
        <w:instrText xml:space="preserve"> REF _Ref510814489 \n \h </w:instrText>
      </w:r>
      <w:r w:rsidR="008549FE">
        <w:rPr>
          <w:lang w:eastAsia="zh-CN"/>
        </w:rPr>
      </w:r>
      <w:r w:rsidR="008549FE">
        <w:rPr>
          <w:lang w:eastAsia="zh-CN"/>
        </w:rPr>
        <w:fldChar w:fldCharType="separate"/>
      </w:r>
      <w:r w:rsidR="00B32BC2">
        <w:rPr>
          <w:lang w:eastAsia="zh-CN"/>
        </w:rPr>
        <w:t>[10]</w:t>
      </w:r>
      <w:r w:rsidR="008549FE">
        <w:rPr>
          <w:lang w:eastAsia="zh-CN"/>
        </w:rPr>
        <w:fldChar w:fldCharType="end"/>
      </w:r>
      <w:r w:rsidR="0005716D">
        <w:rPr>
          <w:lang w:eastAsia="zh-CN"/>
        </w:rPr>
        <w:fldChar w:fldCharType="begin"/>
      </w:r>
      <w:r w:rsidR="0005716D">
        <w:rPr>
          <w:lang w:eastAsia="zh-CN"/>
        </w:rPr>
        <w:instrText xml:space="preserve"> REF _Ref510814555 \n \h </w:instrText>
      </w:r>
      <w:r w:rsidR="0005716D">
        <w:rPr>
          <w:lang w:eastAsia="zh-CN"/>
        </w:rPr>
      </w:r>
      <w:r w:rsidR="0005716D">
        <w:rPr>
          <w:lang w:eastAsia="zh-CN"/>
        </w:rPr>
        <w:fldChar w:fldCharType="separate"/>
      </w:r>
      <w:r w:rsidR="00B32BC2">
        <w:rPr>
          <w:lang w:eastAsia="zh-CN"/>
        </w:rPr>
        <w:t>[11]</w:t>
      </w:r>
      <w:r w:rsidR="0005716D">
        <w:rPr>
          <w:lang w:eastAsia="zh-CN"/>
        </w:rPr>
        <w:fldChar w:fldCharType="end"/>
      </w:r>
      <w:r w:rsidR="0005716D">
        <w:rPr>
          <w:lang w:eastAsia="zh-CN"/>
        </w:rPr>
        <w:fldChar w:fldCharType="begin"/>
      </w:r>
      <w:r w:rsidR="0005716D">
        <w:rPr>
          <w:lang w:eastAsia="zh-CN"/>
        </w:rPr>
        <w:instrText xml:space="preserve"> REF _Ref510814567 \n \h </w:instrText>
      </w:r>
      <w:r w:rsidR="0005716D">
        <w:rPr>
          <w:lang w:eastAsia="zh-CN"/>
        </w:rPr>
      </w:r>
      <w:r w:rsidR="0005716D">
        <w:rPr>
          <w:lang w:eastAsia="zh-CN"/>
        </w:rPr>
        <w:fldChar w:fldCharType="separate"/>
      </w:r>
      <w:r w:rsidR="00B32BC2">
        <w:rPr>
          <w:lang w:eastAsia="zh-CN"/>
        </w:rPr>
        <w:t>[12]</w:t>
      </w:r>
      <w:r w:rsidR="0005716D">
        <w:rPr>
          <w:lang w:eastAsia="zh-CN"/>
        </w:rPr>
        <w:fldChar w:fldCharType="end"/>
      </w:r>
      <w:r w:rsidR="002769AF">
        <w:rPr>
          <w:lang w:eastAsia="zh-CN"/>
        </w:rPr>
        <w:t>.</w:t>
      </w:r>
      <w:r w:rsidR="009B3DEB">
        <w:rPr>
          <w:rFonts w:hint="eastAsia"/>
          <w:lang w:eastAsia="zh-CN"/>
        </w:rPr>
        <w:t xml:space="preserve"> It projects the true posterior distribution of the transmitted symbols into a family of Gaussian </w:t>
      </w:r>
      <w:r w:rsidR="009B3DEB">
        <w:rPr>
          <w:lang w:eastAsia="zh-CN"/>
        </w:rPr>
        <w:t>distributions</w:t>
      </w:r>
      <w:r w:rsidR="009B3DEB">
        <w:rPr>
          <w:rFonts w:hint="eastAsia"/>
          <w:lang w:eastAsia="zh-CN"/>
        </w:rPr>
        <w:t xml:space="preserve"> by iteratively matching the means and variances with the true posterior distribution. </w:t>
      </w:r>
    </w:p>
    <w:p w14:paraId="4EF141B7" w14:textId="7A467A23" w:rsidR="00823512" w:rsidRDefault="004B7BEC">
      <w:pPr>
        <w:spacing w:beforeLines="25" w:before="60"/>
        <w:rPr>
          <w:lang w:eastAsia="zh-CN"/>
        </w:rPr>
      </w:pPr>
      <w:r>
        <w:rPr>
          <w:rFonts w:hint="eastAsia"/>
          <w:lang w:eastAsia="zh-CN"/>
        </w:rPr>
        <w:t xml:space="preserve">EPA </w:t>
      </w:r>
      <w:r w:rsidR="00192689">
        <w:rPr>
          <w:lang w:eastAsia="zh-CN"/>
        </w:rPr>
        <w:t>can be</w:t>
      </w:r>
      <w:r w:rsidR="005F44A5">
        <w:rPr>
          <w:lang w:eastAsia="zh-CN"/>
        </w:rPr>
        <w:t xml:space="preserve"> regarded</w:t>
      </w:r>
      <w:r w:rsidR="00192689">
        <w:rPr>
          <w:lang w:eastAsia="zh-CN"/>
        </w:rPr>
        <w:t xml:space="preserve"> as a type of</w:t>
      </w:r>
      <w:r>
        <w:rPr>
          <w:rFonts w:hint="eastAsia"/>
          <w:lang w:eastAsia="zh-CN"/>
        </w:rPr>
        <w:t xml:space="preserve"> Gaussian approximation of MPA but with consideration of the non-Gaussian nature of the transmitted symbols as well.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can also be viewed as an enhancement of ESE by iteratively refining the Gaussian </w:t>
      </w:r>
      <w:r>
        <w:rPr>
          <w:lang w:eastAsia="zh-CN"/>
        </w:rPr>
        <w:t>approximation</w:t>
      </w:r>
      <w:r>
        <w:rPr>
          <w:rFonts w:hint="eastAsia"/>
          <w:lang w:eastAsia="zh-CN"/>
        </w:rPr>
        <w:t xml:space="preserve"> of the prior distribution. </w:t>
      </w:r>
      <w:r w:rsidR="00451690">
        <w:rPr>
          <w:lang w:eastAsia="zh-CN"/>
        </w:rPr>
        <w:t xml:space="preserve">It </w:t>
      </w:r>
      <w:r w:rsidR="009B3DEB">
        <w:rPr>
          <w:rFonts w:hint="eastAsia"/>
          <w:lang w:eastAsia="zh-CN"/>
        </w:rPr>
        <w:t xml:space="preserve">has linear complexity </w:t>
      </w:r>
      <w:r>
        <w:rPr>
          <w:lang w:eastAsia="zh-CN"/>
        </w:rPr>
        <w:t>with respect to</w:t>
      </w:r>
      <w:r w:rsidR="00164361">
        <w:rPr>
          <w:lang w:eastAsia="zh-CN"/>
        </w:rPr>
        <w:t xml:space="preserve"> </w:t>
      </w:r>
      <w:r w:rsidR="00F47A21" w:rsidRPr="004D2491">
        <w:rPr>
          <w:i/>
          <w:lang w:eastAsia="zh-CN"/>
        </w:rPr>
        <w:t>M</w:t>
      </w:r>
      <w:r w:rsidR="00164361">
        <w:rPr>
          <w:i/>
          <w:lang w:eastAsia="zh-CN"/>
        </w:rPr>
        <w:t xml:space="preserve"> </w:t>
      </w:r>
      <w:r w:rsidR="009B3DEB">
        <w:rPr>
          <w:rFonts w:hint="eastAsia"/>
          <w:lang w:eastAsia="zh-CN"/>
        </w:rPr>
        <w:t>(</w:t>
      </w:r>
      <w:r w:rsidR="00F47A21" w:rsidRPr="004D2491">
        <w:rPr>
          <w:i/>
          <w:lang w:eastAsia="zh-CN"/>
        </w:rPr>
        <w:t>M</w:t>
      </w:r>
      <w:r w:rsidR="00F47A21" w:rsidRPr="004D2491">
        <w:rPr>
          <w:i/>
          <w:lang w:eastAsia="zh-CN"/>
        </w:rPr>
        <w:softHyphen/>
      </w:r>
      <w:r w:rsidR="00F47A21" w:rsidRPr="004D2491">
        <w:rPr>
          <w:i/>
          <w:vertAlign w:val="subscript"/>
          <w:lang w:eastAsia="zh-CN"/>
        </w:rPr>
        <w:t>p</w:t>
      </w:r>
      <w:r w:rsidR="00164361">
        <w:rPr>
          <w:lang w:eastAsia="zh-CN"/>
        </w:rPr>
        <w:t xml:space="preserve"> </w:t>
      </w:r>
      <w:r w:rsidR="009B3DEB">
        <w:rPr>
          <w:rFonts w:hint="eastAsia"/>
          <w:lang w:eastAsia="zh-CN"/>
        </w:rPr>
        <w:t xml:space="preserve">if low projection </w:t>
      </w:r>
      <w:r>
        <w:rPr>
          <w:lang w:eastAsia="zh-CN"/>
        </w:rPr>
        <w:t xml:space="preserve">mapping </w:t>
      </w:r>
      <w:r w:rsidR="009B3DEB">
        <w:rPr>
          <w:rFonts w:hint="eastAsia"/>
          <w:lang w:eastAsia="zh-CN"/>
        </w:rPr>
        <w:t xml:space="preserve">is used) </w:t>
      </w:r>
      <w:r w:rsidR="00823512">
        <w:rPr>
          <w:lang w:eastAsia="zh-CN"/>
        </w:rPr>
        <w:t xml:space="preserve">and </w:t>
      </w:r>
      <w:r w:rsidR="00F47A21" w:rsidRPr="004D2491">
        <w:rPr>
          <w:i/>
          <w:lang w:eastAsia="zh-CN"/>
        </w:rPr>
        <w:t>d</w:t>
      </w:r>
      <w:r w:rsidR="00F47A21" w:rsidRPr="004D2491">
        <w:rPr>
          <w:i/>
          <w:vertAlign w:val="subscript"/>
          <w:lang w:eastAsia="zh-CN"/>
        </w:rPr>
        <w:t>f</w:t>
      </w:r>
      <w:r w:rsidR="009B3D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="00192689" w:rsidRPr="00AA6021">
        <w:rPr>
          <w:i/>
          <w:lang w:eastAsia="zh-CN"/>
        </w:rPr>
        <w:t>d</w:t>
      </w:r>
      <w:r w:rsidR="00192689">
        <w:rPr>
          <w:i/>
          <w:vertAlign w:val="subscript"/>
          <w:lang w:eastAsia="zh-CN"/>
        </w:rPr>
        <w:t>s</w:t>
      </w:r>
      <w:r w:rsidR="0019268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SIC-EPA </w:t>
      </w:r>
      <w:r>
        <w:rPr>
          <w:rFonts w:hint="eastAsia"/>
          <w:lang w:eastAsia="zh-CN"/>
        </w:rPr>
        <w:t>is used)</w:t>
      </w:r>
      <w:r w:rsidR="00856D01">
        <w:rPr>
          <w:lang w:eastAsia="zh-CN"/>
        </w:rPr>
        <w:t>, while it provides</w:t>
      </w:r>
      <w:r w:rsidR="00164361">
        <w:rPr>
          <w:lang w:eastAsia="zh-CN"/>
        </w:rPr>
        <w:t xml:space="preserve"> </w:t>
      </w:r>
      <w:r w:rsidR="009B3DEB">
        <w:rPr>
          <w:rFonts w:hint="eastAsia"/>
          <w:lang w:eastAsia="zh-CN"/>
        </w:rPr>
        <w:t>nearly the same performance as MPA in most scenarios of</w:t>
      </w:r>
      <w:r w:rsidR="00192689">
        <w:rPr>
          <w:lang w:eastAsia="zh-CN"/>
        </w:rPr>
        <w:t xml:space="preserve"> interest</w:t>
      </w:r>
      <w:r w:rsidR="009B3DEB">
        <w:rPr>
          <w:rFonts w:hint="eastAsia"/>
          <w:lang w:eastAsia="zh-CN"/>
        </w:rPr>
        <w:t xml:space="preserve"> </w:t>
      </w:r>
      <w:r w:rsidR="00532529">
        <w:fldChar w:fldCharType="begin"/>
      </w:r>
      <w:r w:rsidR="00532529">
        <w:instrText xml:space="preserve"> REF _Ref501443332 \n \h  \* MERGEFORMAT </w:instrText>
      </w:r>
      <w:r w:rsidR="00532529">
        <w:fldChar w:fldCharType="separate"/>
      </w:r>
      <w:r w:rsidR="00B32BC2">
        <w:rPr>
          <w:lang w:eastAsia="zh-CN"/>
        </w:rPr>
        <w:t>[4]</w:t>
      </w:r>
      <w:r w:rsidR="00532529">
        <w:fldChar w:fldCharType="end"/>
      </w:r>
      <w:r w:rsidR="00F47A21">
        <w:fldChar w:fldCharType="begin"/>
      </w:r>
      <w:r w:rsidR="009B3DEB">
        <w:instrText xml:space="preserve"> REF _Ref501653346 \n \h </w:instrText>
      </w:r>
      <w:r w:rsidR="009D0C48">
        <w:instrText xml:space="preserve"> \* MERGEFORMAT </w:instrText>
      </w:r>
      <w:r w:rsidR="00F47A21">
        <w:fldChar w:fldCharType="separate"/>
      </w:r>
      <w:r w:rsidR="00B32BC2">
        <w:t>[9]</w:t>
      </w:r>
      <w:r w:rsidR="00F47A21">
        <w:fldChar w:fldCharType="end"/>
      </w:r>
      <w:r w:rsidR="009B3DEB">
        <w:rPr>
          <w:rFonts w:hint="eastAsia"/>
          <w:lang w:eastAsia="zh-CN"/>
        </w:rPr>
        <w:t xml:space="preserve">. </w:t>
      </w:r>
      <w:r w:rsidR="007254F0">
        <w:rPr>
          <w:lang w:eastAsia="zh-CN"/>
        </w:rPr>
        <w:t>T</w:t>
      </w:r>
      <w:r w:rsidR="00D72FD9">
        <w:rPr>
          <w:lang w:eastAsia="zh-CN"/>
        </w:rPr>
        <w:t xml:space="preserve">he implementation of EPA can also employ the </w:t>
      </w:r>
      <w:r w:rsidR="00D72FD9">
        <w:rPr>
          <w:color w:val="000000"/>
          <w:szCs w:val="24"/>
          <w:lang w:eastAsia="zh-CN"/>
        </w:rPr>
        <w:t>divider-and-conquer method and supports full parallelism</w:t>
      </w:r>
      <w:r w:rsidR="00D72FD9" w:rsidRPr="001B14D6">
        <w:rPr>
          <w:rFonts w:eastAsiaTheme="minorEastAsia"/>
          <w:color w:val="000000"/>
          <w:szCs w:val="24"/>
          <w:lang w:eastAsia="zh-CN"/>
        </w:rPr>
        <w:t>.</w:t>
      </w:r>
    </w:p>
    <w:p w14:paraId="32FAD90C" w14:textId="518A8D87" w:rsidR="009E3808" w:rsidRDefault="00823512" w:rsidP="009E3808">
      <w:pPr>
        <w:rPr>
          <w:highlight w:val="yellow"/>
          <w:lang w:eastAsia="zh-CN"/>
        </w:rPr>
      </w:pPr>
      <w:r>
        <w:rPr>
          <w:lang w:eastAsia="zh-CN"/>
        </w:rPr>
        <w:t>The fundamental principles and detailed algorithms of EPA receiver are provided in</w:t>
      </w:r>
      <w:r w:rsidR="00A80D41">
        <w:rPr>
          <w:lang w:eastAsia="zh-CN"/>
        </w:rPr>
        <w:t xml:space="preserve"> the </w:t>
      </w:r>
      <w:r>
        <w:rPr>
          <w:lang w:eastAsia="zh-CN"/>
        </w:rPr>
        <w:t>Appendix.</w:t>
      </w:r>
      <w:r w:rsidR="00D72FD9">
        <w:rPr>
          <w:lang w:eastAsia="zh-CN"/>
        </w:rPr>
        <w:t xml:space="preserve"> </w:t>
      </w:r>
      <w:r w:rsidR="009E3808">
        <w:rPr>
          <w:lang w:eastAsia="zh-CN"/>
        </w:rPr>
        <w:t>W</w:t>
      </w:r>
      <w:r w:rsidR="009E3808" w:rsidRPr="00E03DAE">
        <w:rPr>
          <w:lang w:eastAsia="zh-CN"/>
        </w:rPr>
        <w:t>e compare the performances of different receivers under the general</w:t>
      </w:r>
      <w:r w:rsidR="009E3808">
        <w:rPr>
          <w:lang w:eastAsia="zh-CN"/>
        </w:rPr>
        <w:t xml:space="preserve"> iterative</w:t>
      </w:r>
      <w:r w:rsidR="009E3808" w:rsidRPr="00E03DAE">
        <w:rPr>
          <w:lang w:eastAsia="zh-CN"/>
        </w:rPr>
        <w:t xml:space="preserve"> NoMA</w:t>
      </w:r>
      <w:r w:rsidR="009E3808">
        <w:rPr>
          <w:lang w:eastAsia="zh-CN"/>
        </w:rPr>
        <w:t xml:space="preserve"> receiver structure</w:t>
      </w:r>
      <w:r w:rsidR="009E3808" w:rsidRPr="00E03DAE">
        <w:rPr>
          <w:lang w:eastAsia="zh-CN"/>
        </w:rPr>
        <w:t>. Specifically, we</w:t>
      </w:r>
      <w:r w:rsidR="009E3808">
        <w:rPr>
          <w:lang w:eastAsia="zh-CN"/>
        </w:rPr>
        <w:t xml:space="preserve"> set up</w:t>
      </w:r>
      <w:r w:rsidR="009E3808" w:rsidRPr="00E03DAE">
        <w:rPr>
          <w:lang w:eastAsia="zh-CN"/>
        </w:rPr>
        <w:t xml:space="preserve"> </w:t>
      </w:r>
      <w:r w:rsidR="009E3808">
        <w:rPr>
          <w:lang w:eastAsia="zh-CN"/>
        </w:rPr>
        <w:t>CB-OFDM</w:t>
      </w:r>
      <w:r w:rsidR="009E3808" w:rsidRPr="0036535C">
        <w:rPr>
          <w:lang w:eastAsia="zh-CN"/>
        </w:rPr>
        <w:t xml:space="preserve"> </w:t>
      </w:r>
      <w:r w:rsidR="009E3808">
        <w:rPr>
          <w:rFonts w:hint="eastAsia"/>
          <w:lang w:eastAsia="zh-CN"/>
        </w:rPr>
        <w:t>as an</w:t>
      </w:r>
      <w:r w:rsidR="009E3808" w:rsidRPr="00E03DAE">
        <w:rPr>
          <w:lang w:eastAsia="zh-CN"/>
        </w:rPr>
        <w:t xml:space="preserve"> example </w:t>
      </w:r>
      <w:r w:rsidR="009E3808">
        <w:rPr>
          <w:lang w:eastAsia="zh-CN"/>
        </w:rPr>
        <w:t xml:space="preserve">for transmitter processing </w:t>
      </w:r>
      <w:r w:rsidR="009E3808" w:rsidRPr="00E03DAE">
        <w:rPr>
          <w:lang w:eastAsia="zh-CN"/>
        </w:rPr>
        <w:t xml:space="preserve">and </w:t>
      </w:r>
      <w:r w:rsidR="009E3808">
        <w:rPr>
          <w:lang w:eastAsia="zh-CN"/>
        </w:rPr>
        <w:t>adopt iterative</w:t>
      </w:r>
      <w:r w:rsidR="009E3808" w:rsidRPr="00E03DAE">
        <w:rPr>
          <w:lang w:eastAsia="zh-CN"/>
        </w:rPr>
        <w:t xml:space="preserve"> </w:t>
      </w:r>
      <w:r w:rsidR="009E3808">
        <w:rPr>
          <w:lang w:eastAsia="zh-CN"/>
        </w:rPr>
        <w:t xml:space="preserve">hybrid </w:t>
      </w:r>
      <w:r w:rsidR="009E3808" w:rsidRPr="00E03DAE">
        <w:rPr>
          <w:lang w:eastAsia="zh-CN"/>
        </w:rPr>
        <w:t xml:space="preserve">PIC </w:t>
      </w:r>
      <w:r w:rsidR="009E3808" w:rsidRPr="00E03DAE">
        <w:rPr>
          <w:lang w:eastAsia="zh-CN"/>
        </w:rPr>
        <w:lastRenderedPageBreak/>
        <w:t xml:space="preserve">shown in </w:t>
      </w:r>
      <w:r w:rsidR="009E3808" w:rsidRPr="00DE0B6E">
        <w:rPr>
          <w:lang w:eastAsia="zh-CN"/>
        </w:rPr>
        <w:fldChar w:fldCharType="begin"/>
      </w:r>
      <w:r w:rsidR="009E3808" w:rsidRPr="00DE0B6E">
        <w:rPr>
          <w:lang w:eastAsia="zh-CN"/>
        </w:rPr>
        <w:instrText xml:space="preserve"> REF figure1 \h  \* MERGEFORMAT </w:instrText>
      </w:r>
      <w:r w:rsidR="009E3808" w:rsidRPr="00DE0B6E">
        <w:rPr>
          <w:lang w:eastAsia="zh-CN"/>
        </w:rPr>
      </w:r>
      <w:r w:rsidR="009E3808" w:rsidRPr="00DE0B6E">
        <w:rPr>
          <w:lang w:eastAsia="zh-CN"/>
        </w:rPr>
        <w:fldChar w:fldCharType="separate"/>
      </w:r>
      <w:r w:rsidR="009E3808" w:rsidRPr="00DE0B6E">
        <w:rPr>
          <w:sz w:val="20"/>
          <w:szCs w:val="20"/>
          <w:lang w:eastAsia="zh-CN"/>
        </w:rPr>
        <w:t>Figure 1</w:t>
      </w:r>
      <w:r w:rsidR="009E3808" w:rsidRPr="00DE0B6E">
        <w:rPr>
          <w:lang w:eastAsia="zh-CN"/>
        </w:rPr>
        <w:fldChar w:fldCharType="end"/>
      </w:r>
      <w:r w:rsidR="009E3808" w:rsidRPr="0036535C">
        <w:rPr>
          <w:color w:val="000000"/>
          <w:szCs w:val="24"/>
          <w:lang w:eastAsia="zh-CN"/>
        </w:rPr>
        <w:t>(</w:t>
      </w:r>
      <w:r w:rsidR="009E3808" w:rsidRPr="00E03DAE">
        <w:rPr>
          <w:color w:val="000000"/>
          <w:szCs w:val="24"/>
          <w:lang w:eastAsia="zh-CN"/>
        </w:rPr>
        <w:t>b)</w:t>
      </w:r>
      <w:r w:rsidR="009E3808" w:rsidRPr="00E03DAE">
        <w:rPr>
          <w:lang w:eastAsia="zh-CN"/>
        </w:rPr>
        <w:t xml:space="preserve">. </w:t>
      </w:r>
      <w:r w:rsidR="009E3808">
        <w:rPr>
          <w:lang w:eastAsia="zh-CN"/>
        </w:rPr>
        <w:t xml:space="preserve">We investigate </w:t>
      </w:r>
      <w:r w:rsidR="009E3808" w:rsidRPr="00E03DAE">
        <w:rPr>
          <w:lang w:eastAsia="zh-CN"/>
        </w:rPr>
        <w:t xml:space="preserve">MPA, </w:t>
      </w:r>
      <w:r w:rsidR="009E3808" w:rsidRPr="0036535C">
        <w:rPr>
          <w:lang w:eastAsia="zh-CN"/>
        </w:rPr>
        <w:t>EPA</w:t>
      </w:r>
      <w:r w:rsidR="009E3808" w:rsidRPr="00E03DAE">
        <w:rPr>
          <w:lang w:eastAsia="zh-CN"/>
        </w:rPr>
        <w:t xml:space="preserve">, and </w:t>
      </w:r>
      <w:r w:rsidR="009E3808" w:rsidRPr="0036535C">
        <w:rPr>
          <w:lang w:eastAsia="zh-CN"/>
        </w:rPr>
        <w:t>ESE</w:t>
      </w:r>
      <w:r w:rsidR="009E3808" w:rsidRPr="00E03DAE">
        <w:rPr>
          <w:lang w:eastAsia="zh-CN"/>
        </w:rPr>
        <w:t xml:space="preserve"> in a chip-by-chip manner. </w:t>
      </w:r>
      <w:r w:rsidR="009E3808">
        <w:rPr>
          <w:rFonts w:hint="eastAsia"/>
          <w:lang w:eastAsia="zh-CN"/>
        </w:rPr>
        <w:t xml:space="preserve">Details of </w:t>
      </w:r>
      <w:r w:rsidR="009E3808">
        <w:rPr>
          <w:lang w:eastAsia="zh-CN"/>
        </w:rPr>
        <w:t>simulation</w:t>
      </w:r>
      <w:r w:rsidR="009E3808">
        <w:rPr>
          <w:rFonts w:hint="eastAsia"/>
          <w:lang w:eastAsia="zh-CN"/>
        </w:rPr>
        <w:t xml:space="preserve"> parameters are listed in </w:t>
      </w:r>
      <w:r w:rsidR="009E3808">
        <w:rPr>
          <w:lang w:eastAsia="zh-CN"/>
        </w:rPr>
        <w:t xml:space="preserve">the </w:t>
      </w:r>
      <w:r w:rsidR="009E3808">
        <w:rPr>
          <w:rFonts w:hint="eastAsia"/>
          <w:lang w:eastAsia="zh-CN"/>
        </w:rPr>
        <w:t xml:space="preserve">Appendix. </w:t>
      </w:r>
      <w:r w:rsidR="009E3808">
        <w:rPr>
          <w:lang w:eastAsia="zh-CN"/>
        </w:rPr>
        <w:t xml:space="preserve">As shown in </w:t>
      </w:r>
      <w:r w:rsidR="009E3808" w:rsidRPr="00DE0B6E">
        <w:rPr>
          <w:lang w:eastAsia="zh-CN"/>
        </w:rPr>
        <w:fldChar w:fldCharType="begin"/>
      </w:r>
      <w:r w:rsidR="009E3808" w:rsidRPr="00DE0B6E">
        <w:rPr>
          <w:lang w:eastAsia="zh-CN"/>
        </w:rPr>
        <w:instrText xml:space="preserve"> REF figure3 \h  \* MERGEFORMAT </w:instrText>
      </w:r>
      <w:r w:rsidR="009E3808" w:rsidRPr="00DE0B6E">
        <w:rPr>
          <w:lang w:eastAsia="zh-CN"/>
        </w:rPr>
      </w:r>
      <w:r w:rsidR="009E3808" w:rsidRPr="00DE0B6E">
        <w:rPr>
          <w:lang w:eastAsia="zh-CN"/>
        </w:rPr>
        <w:fldChar w:fldCharType="separate"/>
      </w:r>
      <w:r w:rsidR="009E3808" w:rsidRPr="00DE0B6E">
        <w:rPr>
          <w:lang w:eastAsia="zh-CN"/>
        </w:rPr>
        <w:t>Figure 3</w:t>
      </w:r>
      <w:r w:rsidR="009E3808" w:rsidRPr="00DE0B6E">
        <w:rPr>
          <w:lang w:eastAsia="zh-CN"/>
        </w:rPr>
        <w:fldChar w:fldCharType="end"/>
      </w:r>
      <w:r w:rsidR="009E3808">
        <w:rPr>
          <w:lang w:eastAsia="zh-CN"/>
        </w:rPr>
        <w:t xml:space="preserve">, </w:t>
      </w:r>
      <w:r w:rsidR="009E3808" w:rsidRPr="00E03DAE">
        <w:rPr>
          <w:lang w:eastAsia="zh-CN"/>
        </w:rPr>
        <w:t xml:space="preserve">EPA </w:t>
      </w:r>
      <w:r w:rsidR="00127CCC">
        <w:rPr>
          <w:lang w:eastAsia="zh-CN"/>
        </w:rPr>
        <w:t xml:space="preserve">can </w:t>
      </w:r>
      <w:r w:rsidR="009E3808" w:rsidRPr="00E03DAE">
        <w:rPr>
          <w:lang w:eastAsia="zh-CN"/>
        </w:rPr>
        <w:t xml:space="preserve">achieve </w:t>
      </w:r>
      <w:r w:rsidR="00127CCC">
        <w:rPr>
          <w:lang w:eastAsia="zh-CN"/>
        </w:rPr>
        <w:t>similar</w:t>
      </w:r>
      <w:r w:rsidR="009E3808" w:rsidRPr="00E03DAE">
        <w:rPr>
          <w:lang w:eastAsia="zh-CN"/>
        </w:rPr>
        <w:t xml:space="preserve"> performances as MPA in </w:t>
      </w:r>
      <w:r w:rsidR="00127CCC">
        <w:rPr>
          <w:lang w:eastAsia="zh-CN"/>
        </w:rPr>
        <w:t xml:space="preserve">many scenarios, while </w:t>
      </w:r>
      <w:r w:rsidR="009E3808">
        <w:rPr>
          <w:rFonts w:hint="eastAsia"/>
          <w:lang w:eastAsia="zh-CN"/>
        </w:rPr>
        <w:t>ESE</w:t>
      </w:r>
      <w:r w:rsidR="009E3808">
        <w:rPr>
          <w:lang w:eastAsia="zh-CN"/>
        </w:rPr>
        <w:t xml:space="preserve"> has</w:t>
      </w:r>
      <w:r w:rsidR="009E3808">
        <w:rPr>
          <w:rFonts w:hint="eastAsia"/>
          <w:lang w:eastAsia="zh-CN"/>
        </w:rPr>
        <w:t xml:space="preserve"> some performance loss </w:t>
      </w:r>
      <w:r w:rsidR="00127CCC">
        <w:rPr>
          <w:lang w:eastAsia="zh-CN"/>
        </w:rPr>
        <w:t xml:space="preserve">and slower convergence rate compared </w:t>
      </w:r>
      <w:r w:rsidR="009E3808">
        <w:rPr>
          <w:rFonts w:hint="eastAsia"/>
          <w:lang w:eastAsia="zh-CN"/>
        </w:rPr>
        <w:t>MPA, especially when the load gets higher.</w:t>
      </w:r>
    </w:p>
    <w:p w14:paraId="5C658264" w14:textId="77777777" w:rsidR="009E3808" w:rsidRDefault="009E3808" w:rsidP="009E380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B0F0DF0" wp14:editId="7B968946">
            <wp:extent cx="2641600" cy="2037715"/>
            <wp:effectExtent l="19050" t="0" r="635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4915" r="2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203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591D4182" wp14:editId="5266F476">
            <wp:extent cx="2701290" cy="2037715"/>
            <wp:effectExtent l="19050" t="0" r="381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38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203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482449" w14:textId="77777777" w:rsidR="009E3808" w:rsidRDefault="009E3808" w:rsidP="009E3808">
      <w:pPr>
        <w:jc w:val="center"/>
        <w:rPr>
          <w:b/>
          <w:sz w:val="20"/>
          <w:lang w:eastAsia="zh-CN"/>
        </w:rPr>
      </w:pPr>
      <w:r>
        <w:rPr>
          <w:b/>
          <w:sz w:val="20"/>
          <w:lang w:eastAsia="zh-CN"/>
        </w:rPr>
        <w:t>(a) 4UE, CB-OFDM, SE=0.2</w:t>
      </w:r>
      <w:r>
        <w:rPr>
          <w:b/>
          <w:sz w:val="20"/>
          <w:lang w:eastAsia="zh-CN"/>
        </w:rPr>
        <w:tab/>
      </w:r>
      <w:r>
        <w:rPr>
          <w:b/>
          <w:sz w:val="20"/>
          <w:lang w:eastAsia="zh-CN"/>
        </w:rPr>
        <w:tab/>
      </w:r>
      <w:r>
        <w:rPr>
          <w:b/>
          <w:sz w:val="20"/>
          <w:lang w:eastAsia="zh-CN"/>
        </w:rPr>
        <w:tab/>
        <w:t xml:space="preserve">                (b) 6UE, CB-OFDM, SE=0.2</w:t>
      </w:r>
    </w:p>
    <w:p w14:paraId="13A4E089" w14:textId="77777777" w:rsidR="009E3808" w:rsidRDefault="009E3808" w:rsidP="009E3808">
      <w:pPr>
        <w:pStyle w:val="af5"/>
        <w:spacing w:before="60"/>
        <w:ind w:left="360" w:firstLineChars="0" w:firstLine="0"/>
        <w:jc w:val="center"/>
        <w:rPr>
          <w:b/>
          <w:lang w:eastAsia="zh-CN"/>
        </w:rPr>
      </w:pPr>
      <w:r>
        <w:rPr>
          <w:b/>
          <w:lang w:eastAsia="zh-CN"/>
        </w:rPr>
        <w:t>Figure 3: BLER performances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with different receivers</w:t>
      </w:r>
    </w:p>
    <w:p w14:paraId="5FEF43AD" w14:textId="1CD4EA44" w:rsidR="00BB1751" w:rsidRDefault="009E3808" w:rsidP="004D2491">
      <w:pPr>
        <w:spacing w:beforeLines="25" w:before="60"/>
        <w:rPr>
          <w:lang w:eastAsia="zh-CN"/>
        </w:rPr>
      </w:pPr>
      <w:r w:rsidRPr="00ED577B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6</w:t>
      </w:r>
      <w:r w:rsidRPr="00ED577B">
        <w:rPr>
          <w:i/>
          <w:lang w:eastAsia="zh-CN"/>
        </w:rPr>
        <w:t>:</w:t>
      </w:r>
      <w:r w:rsidRPr="00ED577B">
        <w:rPr>
          <w:rFonts w:hint="eastAsia"/>
          <w:i/>
          <w:lang w:eastAsia="zh-CN"/>
        </w:rPr>
        <w:t xml:space="preserve"> EPA </w:t>
      </w:r>
      <w:r>
        <w:rPr>
          <w:i/>
          <w:lang w:eastAsia="zh-CN"/>
        </w:rPr>
        <w:t xml:space="preserve">can achieve </w:t>
      </w:r>
      <w:r w:rsidR="00BA53B6">
        <w:rPr>
          <w:i/>
          <w:lang w:eastAsia="zh-CN"/>
        </w:rPr>
        <w:t>similar</w:t>
      </w:r>
      <w:r>
        <w:rPr>
          <w:i/>
          <w:lang w:eastAsia="zh-CN"/>
        </w:rPr>
        <w:t xml:space="preserve"> performance as MPA</w:t>
      </w:r>
      <w:r w:rsidR="00BA53B6">
        <w:rPr>
          <w:i/>
          <w:lang w:eastAsia="zh-CN"/>
        </w:rPr>
        <w:t xml:space="preserve"> in many cases of interest</w:t>
      </w:r>
      <w:r>
        <w:rPr>
          <w:i/>
          <w:lang w:eastAsia="zh-CN"/>
        </w:rPr>
        <w:t xml:space="preserve"> with lower complexity and has better convergence performance compared with ESE.</w:t>
      </w:r>
    </w:p>
    <w:p w14:paraId="5615EEEB" w14:textId="03E2DC3F" w:rsidR="00E36209" w:rsidRDefault="000D6C71" w:rsidP="004D2491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DE0B6E">
        <w:rPr>
          <w:lang w:eastAsia="zh-CN"/>
        </w:rPr>
        <w:t>Summary</w:t>
      </w:r>
    </w:p>
    <w:p w14:paraId="535EE7F0" w14:textId="5D5F08FB" w:rsidR="009B3DEB" w:rsidRDefault="0046045F">
      <w:pPr>
        <w:spacing w:beforeLines="25" w:before="60"/>
        <w:rPr>
          <w:lang w:eastAsia="zh-CN"/>
        </w:rPr>
      </w:pPr>
      <w:r>
        <w:rPr>
          <w:lang w:eastAsia="zh-CN"/>
        </w:rPr>
        <w:t>W</w:t>
      </w:r>
      <w:r w:rsidR="00E80019">
        <w:rPr>
          <w:lang w:eastAsia="zh-CN"/>
        </w:rPr>
        <w:t>e summarize the</w:t>
      </w:r>
      <w:r w:rsidR="00E80019" w:rsidRPr="00655264">
        <w:rPr>
          <w:rFonts w:hint="eastAsia"/>
          <w:lang w:eastAsia="zh-CN"/>
        </w:rPr>
        <w:t xml:space="preserve"> </w:t>
      </w:r>
      <w:r w:rsidR="009B3DEB">
        <w:rPr>
          <w:rFonts w:hint="eastAsia"/>
          <w:lang w:eastAsia="zh-CN"/>
        </w:rPr>
        <w:t xml:space="preserve">MU detector </w:t>
      </w:r>
      <w:r w:rsidR="004D661E">
        <w:rPr>
          <w:lang w:eastAsia="zh-CN"/>
        </w:rPr>
        <w:t xml:space="preserve">discussion </w:t>
      </w:r>
      <w:r w:rsidR="009B3DEB">
        <w:rPr>
          <w:rFonts w:hint="eastAsia"/>
          <w:lang w:eastAsia="zh-CN"/>
        </w:rPr>
        <w:t xml:space="preserve">in </w:t>
      </w:r>
      <w:r w:rsidR="00F47A21">
        <w:rPr>
          <w:lang w:eastAsia="zh-CN"/>
        </w:rPr>
        <w:fldChar w:fldCharType="begin"/>
      </w:r>
      <w:r w:rsidR="009B3DEB">
        <w:rPr>
          <w:lang w:eastAsia="zh-CN"/>
        </w:rPr>
        <w:instrText xml:space="preserve"> </w:instrText>
      </w:r>
      <w:r w:rsidR="009B3DEB">
        <w:rPr>
          <w:rFonts w:hint="eastAsia"/>
          <w:lang w:eastAsia="zh-CN"/>
        </w:rPr>
        <w:instrText>REF table_MU_summary \h</w:instrText>
      </w:r>
      <w:r w:rsidR="009B3DEB">
        <w:rPr>
          <w:lang w:eastAsia="zh-CN"/>
        </w:rPr>
        <w:instrText xml:space="preserve"> </w:instrText>
      </w:r>
      <w:r w:rsidR="009D0C48">
        <w:rPr>
          <w:lang w:eastAsia="zh-CN"/>
        </w:rPr>
        <w:instrText xml:space="preserve"> \* MERGEFORMAT </w:instrText>
      </w:r>
      <w:r w:rsidR="00F47A21">
        <w:rPr>
          <w:lang w:eastAsia="zh-CN"/>
        </w:rPr>
      </w:r>
      <w:r w:rsidR="00F47A21">
        <w:rPr>
          <w:lang w:eastAsia="zh-CN"/>
        </w:rPr>
        <w:fldChar w:fldCharType="separate"/>
      </w:r>
      <w:r w:rsidR="00B32BC2" w:rsidRPr="00B32BC2">
        <w:rPr>
          <w:rFonts w:ascii="Cambria" w:eastAsia="黑体" w:hAnsi="Cambria"/>
          <w:sz w:val="20"/>
          <w:szCs w:val="20"/>
        </w:rPr>
        <w:t xml:space="preserve">Table </w:t>
      </w:r>
      <w:r w:rsidR="00B32BC2" w:rsidRPr="004D2491">
        <w:rPr>
          <w:rFonts w:ascii="Cambria" w:eastAsia="黑体" w:hAnsi="Cambria"/>
          <w:sz w:val="20"/>
          <w:szCs w:val="20"/>
          <w:lang w:eastAsia="zh-CN"/>
        </w:rPr>
        <w:t>1</w:t>
      </w:r>
      <w:r w:rsidR="00F47A21">
        <w:rPr>
          <w:lang w:eastAsia="zh-CN"/>
        </w:rPr>
        <w:fldChar w:fldCharType="end"/>
      </w:r>
      <w:r w:rsidR="009B3DEB" w:rsidRPr="00655264">
        <w:rPr>
          <w:rFonts w:hint="eastAsia"/>
          <w:lang w:eastAsia="zh-CN"/>
        </w:rPr>
        <w:t xml:space="preserve">. </w:t>
      </w:r>
      <w:r w:rsidR="009B3DEB">
        <w:rPr>
          <w:rFonts w:hint="eastAsia"/>
          <w:lang w:eastAsia="zh-CN"/>
        </w:rPr>
        <w:t xml:space="preserve"> </w:t>
      </w:r>
    </w:p>
    <w:p w14:paraId="7AF4C889" w14:textId="4E7E2C9B" w:rsidR="009B3DEB" w:rsidRPr="004D2491" w:rsidRDefault="009B3DEB" w:rsidP="004D2491">
      <w:pPr>
        <w:pStyle w:val="af5"/>
        <w:spacing w:before="60"/>
        <w:ind w:left="360" w:firstLineChars="0" w:firstLine="0"/>
        <w:jc w:val="center"/>
        <w:rPr>
          <w:b/>
          <w:sz w:val="20"/>
          <w:szCs w:val="20"/>
          <w:lang w:eastAsia="zh-CN"/>
        </w:rPr>
      </w:pPr>
      <w:bookmarkStart w:id="5" w:name="table_MU_summary"/>
      <w:r w:rsidRPr="004D2491">
        <w:rPr>
          <w:b/>
          <w:sz w:val="20"/>
          <w:szCs w:val="20"/>
          <w:lang w:eastAsia="zh-CN"/>
        </w:rPr>
        <w:t>Table 1</w:t>
      </w:r>
      <w:bookmarkEnd w:id="5"/>
      <w:r w:rsidRPr="004D2491">
        <w:rPr>
          <w:b/>
          <w:sz w:val="20"/>
          <w:szCs w:val="20"/>
          <w:lang w:eastAsia="zh-CN"/>
        </w:rPr>
        <w:t>: Brief Summary of various MU detectors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4111"/>
        <w:gridCol w:w="4387"/>
      </w:tblGrid>
      <w:tr w:rsidR="009B3DEB" w:rsidRPr="00A21948" w14:paraId="675B89EC" w14:textId="77777777" w:rsidTr="004D2491">
        <w:tc>
          <w:tcPr>
            <w:tcW w:w="1163" w:type="dxa"/>
            <w:vAlign w:val="center"/>
          </w:tcPr>
          <w:p w14:paraId="1BBE349F" w14:textId="77777777" w:rsidR="009B3DEB" w:rsidRPr="00D475FD" w:rsidRDefault="009B3DEB">
            <w:pPr>
              <w:pStyle w:val="af5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lang w:eastAsia="zh-CN"/>
              </w:rPr>
              <w:t>MU Detector</w:t>
            </w:r>
          </w:p>
        </w:tc>
        <w:tc>
          <w:tcPr>
            <w:tcW w:w="4111" w:type="dxa"/>
            <w:vAlign w:val="center"/>
          </w:tcPr>
          <w:p w14:paraId="6AF56D2F" w14:textId="77777777" w:rsidR="009B3DEB" w:rsidRPr="00D475FD" w:rsidRDefault="009B3DEB">
            <w:pPr>
              <w:pStyle w:val="af5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lang w:eastAsia="zh-CN"/>
              </w:rPr>
              <w:t>Basic Principle</w:t>
            </w:r>
          </w:p>
        </w:tc>
        <w:tc>
          <w:tcPr>
            <w:tcW w:w="4387" w:type="dxa"/>
            <w:vAlign w:val="center"/>
          </w:tcPr>
          <w:p w14:paraId="646A9178" w14:textId="77777777" w:rsidR="009B3DEB" w:rsidRPr="00D475FD" w:rsidRDefault="009B3DEB">
            <w:pPr>
              <w:pStyle w:val="af5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lang w:eastAsia="zh-CN"/>
              </w:rPr>
              <w:t>Properties</w:t>
            </w:r>
          </w:p>
        </w:tc>
      </w:tr>
      <w:tr w:rsidR="009B3DEB" w:rsidRPr="00A21948" w14:paraId="6251ADD2" w14:textId="77777777" w:rsidTr="004D2491">
        <w:tc>
          <w:tcPr>
            <w:tcW w:w="1163" w:type="dxa"/>
            <w:vAlign w:val="center"/>
          </w:tcPr>
          <w:p w14:paraId="3DC72110" w14:textId="77777777" w:rsidR="009B3DEB" w:rsidRPr="00D475FD" w:rsidRDefault="009B3DEB">
            <w:pPr>
              <w:pStyle w:val="af5"/>
              <w:widowControl w:val="0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color w:val="000000"/>
                <w:lang w:eastAsia="zh-CN"/>
              </w:rPr>
              <w:t>MPA</w:t>
            </w:r>
          </w:p>
        </w:tc>
        <w:tc>
          <w:tcPr>
            <w:tcW w:w="4111" w:type="dxa"/>
            <w:vAlign w:val="center"/>
          </w:tcPr>
          <w:p w14:paraId="1B4C4618" w14:textId="21E87D25" w:rsidR="009B3DEB" w:rsidRPr="00D475FD" w:rsidRDefault="00E80019">
            <w:pPr>
              <w:pStyle w:val="af5"/>
              <w:widowControl w:val="0"/>
              <w:spacing w:after="0"/>
              <w:ind w:firstLineChars="0"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SP</w:t>
            </w:r>
            <w:r w:rsidR="00E44FF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="009B3DEB" w:rsidRPr="00D475FD">
              <w:rPr>
                <w:lang w:eastAsia="zh-CN"/>
              </w:rPr>
              <w:t>Sum-product</w:t>
            </w:r>
            <w:r>
              <w:rPr>
                <w:lang w:eastAsia="zh-CN"/>
              </w:rPr>
              <w:t>)</w:t>
            </w:r>
            <w:r w:rsidR="009B3DEB" w:rsidRPr="00D475FD">
              <w:rPr>
                <w:lang w:eastAsia="zh-CN"/>
              </w:rPr>
              <w:t xml:space="preserve"> message passing performed on the factor graph of NoMA</w:t>
            </w:r>
            <w:r w:rsidR="009B3DEB" w:rsidRPr="00D475FD">
              <w:rPr>
                <w:rFonts w:hint="eastAsia"/>
                <w:lang w:eastAsia="zh-CN"/>
              </w:rPr>
              <w:t xml:space="preserve"> transmission</w:t>
            </w:r>
          </w:p>
        </w:tc>
        <w:tc>
          <w:tcPr>
            <w:tcW w:w="4387" w:type="dxa"/>
            <w:vAlign w:val="center"/>
          </w:tcPr>
          <w:p w14:paraId="5829D40B" w14:textId="77777777" w:rsidR="009B3DEB" w:rsidRPr="00D475FD" w:rsidRDefault="009B3DEB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Near ML detection performance</w:t>
            </w:r>
          </w:p>
          <w:p w14:paraId="5F415C69" w14:textId="77777777" w:rsidR="009B3DEB" w:rsidRPr="00D475FD" w:rsidRDefault="009B3DEB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Comparatively high complexity at high overload</w:t>
            </w:r>
          </w:p>
          <w:p w14:paraId="69830487" w14:textId="77777777" w:rsidR="009B3DEB" w:rsidRPr="00D475FD" w:rsidRDefault="009B3DEB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SIC-MPA as a low-complexity variant</w:t>
            </w:r>
          </w:p>
        </w:tc>
      </w:tr>
      <w:tr w:rsidR="009B3DEB" w:rsidRPr="00A21948" w14:paraId="787552E2" w14:textId="77777777" w:rsidTr="004D2491">
        <w:tc>
          <w:tcPr>
            <w:tcW w:w="1163" w:type="dxa"/>
            <w:vAlign w:val="center"/>
          </w:tcPr>
          <w:p w14:paraId="72863803" w14:textId="77777777" w:rsidR="009B3DEB" w:rsidRPr="00D475FD" w:rsidRDefault="009B3DEB">
            <w:pPr>
              <w:pStyle w:val="af5"/>
              <w:widowControl w:val="0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lang w:eastAsia="zh-CN"/>
              </w:rPr>
              <w:t>ESE</w:t>
            </w:r>
          </w:p>
        </w:tc>
        <w:tc>
          <w:tcPr>
            <w:tcW w:w="4111" w:type="dxa"/>
            <w:vAlign w:val="center"/>
          </w:tcPr>
          <w:p w14:paraId="221FCC6B" w14:textId="51BBB84E" w:rsidR="009B3DEB" w:rsidRPr="00D475FD" w:rsidRDefault="00E44FF6">
            <w:pPr>
              <w:pStyle w:val="af5"/>
              <w:widowControl w:val="0"/>
              <w:spacing w:after="0"/>
              <w:ind w:firstLineChars="0" w:firstLine="0"/>
              <w:jc w:val="left"/>
              <w:rPr>
                <w:b/>
                <w:lang w:eastAsia="zh-CN"/>
              </w:rPr>
            </w:pPr>
            <w:r>
              <w:rPr>
                <w:lang w:eastAsia="zh-CN"/>
              </w:rPr>
              <w:t>I</w:t>
            </w:r>
            <w:r w:rsidR="009B3DEB" w:rsidRPr="00D475FD">
              <w:rPr>
                <w:lang w:eastAsia="zh-CN"/>
              </w:rPr>
              <w:t>nterference plus noise is approximated as Gaussian</w:t>
            </w:r>
          </w:p>
        </w:tc>
        <w:tc>
          <w:tcPr>
            <w:tcW w:w="4387" w:type="dxa"/>
            <w:vAlign w:val="center"/>
          </w:tcPr>
          <w:p w14:paraId="33FC7DDD" w14:textId="77777777" w:rsidR="009B3DEB" w:rsidRPr="00D475FD" w:rsidRDefault="009B3DEB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Comparatively low convergence rate at high overload and high SE</w:t>
            </w:r>
          </w:p>
        </w:tc>
      </w:tr>
      <w:tr w:rsidR="009B3DEB" w:rsidRPr="00A21948" w14:paraId="7D34B77A" w14:textId="77777777" w:rsidTr="004D2491">
        <w:tc>
          <w:tcPr>
            <w:tcW w:w="1163" w:type="dxa"/>
            <w:vAlign w:val="center"/>
          </w:tcPr>
          <w:p w14:paraId="47F9B2DE" w14:textId="77777777" w:rsidR="009B3DEB" w:rsidRPr="00D475FD" w:rsidRDefault="009B3DEB">
            <w:pPr>
              <w:pStyle w:val="af5"/>
              <w:widowControl w:val="0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color w:val="000000"/>
              </w:rPr>
              <w:t>MMSE</w:t>
            </w:r>
          </w:p>
        </w:tc>
        <w:tc>
          <w:tcPr>
            <w:tcW w:w="4111" w:type="dxa"/>
            <w:vAlign w:val="center"/>
          </w:tcPr>
          <w:p w14:paraId="514FD7C6" w14:textId="2233CFD7" w:rsidR="009B3DEB" w:rsidRPr="00D475FD" w:rsidRDefault="009B3DEB">
            <w:pPr>
              <w:pStyle w:val="af5"/>
              <w:widowControl w:val="0"/>
              <w:spacing w:after="0"/>
              <w:ind w:firstLineChars="0" w:firstLine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The prior distribution is directly approximated as Gaussian</w:t>
            </w:r>
          </w:p>
        </w:tc>
        <w:tc>
          <w:tcPr>
            <w:tcW w:w="4387" w:type="dxa"/>
            <w:vAlign w:val="center"/>
          </w:tcPr>
          <w:p w14:paraId="7ADCA1B6" w14:textId="73390729" w:rsidR="009B3DEB" w:rsidRPr="00D475FD" w:rsidRDefault="009B3DEB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 xml:space="preserve">Block-wise MMSE has much higher complexity </w:t>
            </w:r>
            <w:r w:rsidR="00FB60FB">
              <w:rPr>
                <w:lang w:eastAsia="zh-CN"/>
              </w:rPr>
              <w:t>than chip-by-chip MMSE</w:t>
            </w:r>
          </w:p>
        </w:tc>
      </w:tr>
      <w:tr w:rsidR="009B3DEB" w:rsidRPr="00A21948" w14:paraId="6E7F3D1F" w14:textId="77777777" w:rsidTr="004D2491">
        <w:tc>
          <w:tcPr>
            <w:tcW w:w="1163" w:type="dxa"/>
            <w:vAlign w:val="center"/>
          </w:tcPr>
          <w:p w14:paraId="6A6FC6F8" w14:textId="77777777" w:rsidR="009B3DEB" w:rsidRPr="00D475FD" w:rsidRDefault="009B3DEB">
            <w:pPr>
              <w:pStyle w:val="af5"/>
              <w:widowControl w:val="0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D475FD">
              <w:rPr>
                <w:b/>
                <w:color w:val="000000"/>
              </w:rPr>
              <w:t>EPA</w:t>
            </w:r>
          </w:p>
        </w:tc>
        <w:tc>
          <w:tcPr>
            <w:tcW w:w="4111" w:type="dxa"/>
            <w:vAlign w:val="center"/>
          </w:tcPr>
          <w:p w14:paraId="5D30F77A" w14:textId="274915D3" w:rsidR="009B3DEB" w:rsidRPr="00D475FD" w:rsidRDefault="00745253">
            <w:pPr>
              <w:pStyle w:val="af5"/>
              <w:widowControl w:val="0"/>
              <w:spacing w:after="0"/>
              <w:ind w:firstLineChars="0" w:firstLine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Gaussian approximation of MPA</w:t>
            </w:r>
          </w:p>
        </w:tc>
        <w:tc>
          <w:tcPr>
            <w:tcW w:w="4387" w:type="dxa"/>
            <w:vAlign w:val="center"/>
          </w:tcPr>
          <w:p w14:paraId="308B9070" w14:textId="77777777" w:rsidR="009B3DEB" w:rsidRPr="00D475FD" w:rsidRDefault="009B3DEB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lang w:eastAsia="zh-CN"/>
              </w:rPr>
              <w:t>Fast convergence</w:t>
            </w:r>
          </w:p>
          <w:p w14:paraId="7530DC45" w14:textId="77777777" w:rsidR="009B3DEB" w:rsidRPr="00D475FD" w:rsidRDefault="009B3DEB">
            <w:pPr>
              <w:pStyle w:val="af5"/>
              <w:widowControl w:val="0"/>
              <w:numPr>
                <w:ilvl w:val="0"/>
                <w:numId w:val="36"/>
              </w:numPr>
              <w:spacing w:after="0"/>
              <w:ind w:firstLineChars="0"/>
              <w:jc w:val="left"/>
              <w:rPr>
                <w:lang w:eastAsia="zh-CN"/>
              </w:rPr>
            </w:pPr>
            <w:r w:rsidRPr="00D475FD">
              <w:rPr>
                <w:rFonts w:hint="eastAsia"/>
                <w:lang w:eastAsia="zh-CN"/>
              </w:rPr>
              <w:t>N</w:t>
            </w:r>
            <w:r w:rsidRPr="00D475FD">
              <w:rPr>
                <w:lang w:eastAsia="zh-CN"/>
              </w:rPr>
              <w:t>early the same performance as MPA</w:t>
            </w:r>
          </w:p>
        </w:tc>
      </w:tr>
    </w:tbl>
    <w:p w14:paraId="2258CA6C" w14:textId="77777777" w:rsidR="009B3DEB" w:rsidRDefault="009B3DEB">
      <w:pPr>
        <w:rPr>
          <w:lang w:eastAsia="zh-CN"/>
        </w:rPr>
      </w:pPr>
    </w:p>
    <w:p w14:paraId="79E41E25" w14:textId="32023BB1" w:rsidR="00DD3C61" w:rsidRDefault="00893BD5">
      <w:pPr>
        <w:rPr>
          <w:lang w:eastAsia="zh-CN"/>
        </w:rPr>
      </w:pPr>
      <w:r>
        <w:rPr>
          <w:lang w:eastAsia="zh-CN"/>
        </w:rPr>
        <w:t xml:space="preserve">Together with the discussion </w:t>
      </w:r>
      <w:r w:rsidR="0005692B">
        <w:rPr>
          <w:lang w:eastAsia="zh-CN"/>
        </w:rPr>
        <w:t>of</w:t>
      </w:r>
      <w:r>
        <w:rPr>
          <w:lang w:eastAsia="zh-CN"/>
        </w:rPr>
        <w:t xml:space="preserve"> the IC method and </w:t>
      </w:r>
      <w:r w:rsidR="0005692B">
        <w:rPr>
          <w:lang w:eastAsia="zh-CN"/>
        </w:rPr>
        <w:t xml:space="preserve">the common </w:t>
      </w:r>
      <w:r>
        <w:rPr>
          <w:lang w:eastAsia="zh-CN"/>
        </w:rPr>
        <w:t>iterative structure</w:t>
      </w:r>
      <w:r w:rsidR="0005692B">
        <w:rPr>
          <w:lang w:eastAsia="zh-CN"/>
        </w:rPr>
        <w:t xml:space="preserve"> between the MU detector and the channel decoder</w:t>
      </w:r>
      <w:r w:rsidR="00DD3C61">
        <w:rPr>
          <w:rFonts w:hint="eastAsia"/>
          <w:lang w:eastAsia="zh-CN"/>
        </w:rPr>
        <w:t>, we have the following proposals.</w:t>
      </w:r>
    </w:p>
    <w:p w14:paraId="10BFBC8F" w14:textId="77777777" w:rsidR="00DD3C61" w:rsidRDefault="00DD3C61" w:rsidP="00DD3C61">
      <w:pPr>
        <w:spacing w:beforeLines="25" w:before="60"/>
        <w:rPr>
          <w:i/>
          <w:color w:val="000000"/>
          <w:szCs w:val="24"/>
          <w:lang w:eastAsia="zh-CN"/>
        </w:rPr>
      </w:pPr>
      <w:r>
        <w:rPr>
          <w:b/>
          <w:i/>
          <w:color w:val="000000"/>
          <w:szCs w:val="24"/>
          <w:lang w:eastAsia="zh-CN"/>
        </w:rPr>
        <w:t>Proposal</w:t>
      </w:r>
      <w:r>
        <w:rPr>
          <w:rFonts w:hint="eastAsia"/>
          <w:b/>
          <w:i/>
          <w:color w:val="000000"/>
          <w:szCs w:val="24"/>
          <w:lang w:eastAsia="zh-CN"/>
        </w:rPr>
        <w:t xml:space="preserve"> 1</w:t>
      </w:r>
      <w:r w:rsidRPr="0041560E">
        <w:rPr>
          <w:b/>
          <w:i/>
          <w:color w:val="000000"/>
          <w:szCs w:val="24"/>
          <w:lang w:eastAsia="zh-CN"/>
        </w:rPr>
        <w:t>:</w:t>
      </w:r>
      <w:r w:rsidRPr="0041560E">
        <w:rPr>
          <w:i/>
          <w:color w:val="000000"/>
          <w:szCs w:val="24"/>
          <w:lang w:eastAsia="zh-CN"/>
        </w:rPr>
        <w:t xml:space="preserve"> </w:t>
      </w:r>
      <w:r>
        <w:rPr>
          <w:i/>
          <w:color w:val="000000"/>
          <w:szCs w:val="24"/>
          <w:lang w:eastAsia="zh-CN"/>
        </w:rPr>
        <w:t>The iterative receiver structure with configurable number of outer-loop iterations between MU detector and channel decoders is supported for NoMA transmissions.</w:t>
      </w:r>
    </w:p>
    <w:p w14:paraId="26B17B5D" w14:textId="77777777" w:rsidR="00DD3C61" w:rsidRDefault="00DD3C61" w:rsidP="00DD3C61">
      <w:pPr>
        <w:spacing w:beforeLines="25" w:before="60"/>
        <w:rPr>
          <w:color w:val="000000"/>
          <w:szCs w:val="24"/>
          <w:lang w:eastAsia="zh-CN"/>
        </w:rPr>
      </w:pPr>
      <w:r w:rsidRPr="00AA6021">
        <w:rPr>
          <w:b/>
          <w:i/>
          <w:color w:val="000000"/>
          <w:szCs w:val="24"/>
          <w:lang w:eastAsia="zh-CN"/>
        </w:rPr>
        <w:t xml:space="preserve">Proposal 2: </w:t>
      </w:r>
      <w:r>
        <w:rPr>
          <w:i/>
          <w:color w:val="000000"/>
          <w:szCs w:val="24"/>
          <w:lang w:eastAsia="zh-CN"/>
        </w:rPr>
        <w:t>Further study the performance limits, application scenarios, and the implementation costs of the iterative NoMA receivers with different MU detectors and different IC methods.</w:t>
      </w:r>
    </w:p>
    <w:p w14:paraId="6D45464D" w14:textId="77777777" w:rsidR="002A6583" w:rsidRDefault="002A6583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5506D">
        <w:rPr>
          <w:lang w:eastAsia="zh-CN"/>
        </w:rPr>
        <w:lastRenderedPageBreak/>
        <w:t>Conclusions</w:t>
      </w:r>
      <w:r w:rsidR="002F17F3" w:rsidRPr="0065506D">
        <w:rPr>
          <w:lang w:eastAsia="zh-CN"/>
        </w:rPr>
        <w:t xml:space="preserve"> </w:t>
      </w:r>
    </w:p>
    <w:p w14:paraId="15A6E2F9" w14:textId="5A83B3CA" w:rsidR="00CD7B2C" w:rsidRDefault="00631FA5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this contribution, we discussed the </w:t>
      </w:r>
      <w:r>
        <w:rPr>
          <w:kern w:val="2"/>
          <w:lang w:val="en-GB" w:eastAsia="zh-CN"/>
        </w:rPr>
        <w:t xml:space="preserve">common iterative </w:t>
      </w:r>
      <w:r>
        <w:rPr>
          <w:rFonts w:hint="eastAsia"/>
          <w:kern w:val="2"/>
          <w:lang w:val="en-GB" w:eastAsia="zh-CN"/>
        </w:rPr>
        <w:t>receiver structure for NoMA</w:t>
      </w:r>
      <w:r>
        <w:rPr>
          <w:kern w:val="2"/>
          <w:lang w:val="en-GB" w:eastAsia="zh-CN"/>
        </w:rPr>
        <w:t xml:space="preserve"> transmissions</w:t>
      </w:r>
      <w:r>
        <w:rPr>
          <w:rFonts w:hint="eastAsia"/>
          <w:kern w:val="2"/>
          <w:lang w:val="en-GB" w:eastAsia="zh-CN"/>
        </w:rPr>
        <w:t xml:space="preserve"> and the design principles, complexity, as well as implementation concerns of different types of MU de</w:t>
      </w:r>
      <w:r>
        <w:rPr>
          <w:kern w:val="2"/>
          <w:lang w:val="en-GB" w:eastAsia="zh-CN"/>
        </w:rPr>
        <w:t>tectors. From the discussions, w</w:t>
      </w:r>
      <w:r>
        <w:rPr>
          <w:rFonts w:hint="eastAsia"/>
          <w:kern w:val="2"/>
          <w:lang w:val="en-GB" w:eastAsia="zh-CN"/>
        </w:rPr>
        <w:t xml:space="preserve">e obtained the following observations and proposals. </w:t>
      </w:r>
    </w:p>
    <w:p w14:paraId="0F0F801A" w14:textId="77777777" w:rsidR="0005692B" w:rsidRDefault="0005692B" w:rsidP="0005692B">
      <w:pPr>
        <w:rPr>
          <w:i/>
          <w:lang w:eastAsia="zh-CN"/>
        </w:rPr>
      </w:pPr>
      <w:r w:rsidRPr="0041560E">
        <w:rPr>
          <w:rFonts w:hint="eastAsia"/>
          <w:b/>
          <w:i/>
          <w:lang w:eastAsia="zh-CN"/>
        </w:rPr>
        <w:t>Observation 1</w:t>
      </w:r>
      <w:r w:rsidRPr="0041560E"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 xml:space="preserve">Different NoMA receivers adopt a common iterative </w:t>
      </w:r>
      <w:r w:rsidRPr="0041560E">
        <w:rPr>
          <w:rFonts w:hint="eastAsia"/>
          <w:i/>
          <w:lang w:eastAsia="zh-CN"/>
        </w:rPr>
        <w:t xml:space="preserve">structure </w:t>
      </w:r>
      <w:r>
        <w:rPr>
          <w:i/>
          <w:lang w:eastAsia="zh-CN"/>
        </w:rPr>
        <w:t>that iterates</w:t>
      </w:r>
      <w:r w:rsidRPr="0041560E">
        <w:rPr>
          <w:rFonts w:hint="eastAsia"/>
          <w:i/>
          <w:lang w:eastAsia="zh-CN"/>
        </w:rPr>
        <w:t xml:space="preserve"> between </w:t>
      </w:r>
      <w:r>
        <w:rPr>
          <w:i/>
          <w:lang w:eastAsia="zh-CN"/>
        </w:rPr>
        <w:t xml:space="preserve">the </w:t>
      </w:r>
      <w:r w:rsidRPr="0041560E">
        <w:rPr>
          <w:rFonts w:hint="eastAsia"/>
          <w:i/>
          <w:lang w:eastAsia="zh-CN"/>
        </w:rPr>
        <w:t>SU</w:t>
      </w:r>
      <w:r>
        <w:rPr>
          <w:i/>
          <w:lang w:eastAsia="zh-CN"/>
        </w:rPr>
        <w:t>/</w:t>
      </w:r>
      <w:r w:rsidRPr="0041560E">
        <w:rPr>
          <w:rFonts w:hint="eastAsia"/>
          <w:i/>
          <w:lang w:eastAsia="zh-CN"/>
        </w:rPr>
        <w:t xml:space="preserve">MU detector and </w:t>
      </w:r>
      <w:r>
        <w:rPr>
          <w:i/>
          <w:lang w:eastAsia="zh-CN"/>
        </w:rPr>
        <w:t xml:space="preserve">the </w:t>
      </w:r>
      <w:r w:rsidRPr="0041560E">
        <w:rPr>
          <w:rFonts w:hint="eastAsia"/>
          <w:i/>
          <w:lang w:eastAsia="zh-CN"/>
        </w:rPr>
        <w:t xml:space="preserve">FEC decoders </w:t>
      </w:r>
      <w:r>
        <w:rPr>
          <w:i/>
          <w:lang w:eastAsia="zh-CN"/>
        </w:rPr>
        <w:t>to separate mutually interfered UEs at the receiver.</w:t>
      </w:r>
    </w:p>
    <w:p w14:paraId="2995142E" w14:textId="77777777" w:rsidR="002415C0" w:rsidRDefault="002415C0" w:rsidP="002415C0">
      <w:pPr>
        <w:rPr>
          <w:i/>
          <w:color w:val="000000"/>
          <w:szCs w:val="24"/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41560E"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 xml:space="preserve">An iterative receiver </w:t>
      </w:r>
      <w:r>
        <w:rPr>
          <w:i/>
          <w:color w:val="000000"/>
          <w:szCs w:val="24"/>
          <w:lang w:eastAsia="zh-CN"/>
        </w:rPr>
        <w:t>can improve the BLER performance of the NoMA transmissions. The higher the number of users, the more iterations may be needed.</w:t>
      </w:r>
    </w:p>
    <w:p w14:paraId="3C830901" w14:textId="09FD2FB4" w:rsidR="00A93B8F" w:rsidRPr="00AA6021" w:rsidRDefault="00A93B8F" w:rsidP="00A93B8F">
      <w:pPr>
        <w:rPr>
          <w:i/>
          <w:color w:val="000000"/>
          <w:szCs w:val="24"/>
          <w:lang w:eastAsia="zh-CN"/>
        </w:rPr>
      </w:pPr>
      <w:r w:rsidRPr="0041560E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>
        <w:rPr>
          <w:rFonts w:hint="eastAsia"/>
          <w:i/>
          <w:lang w:eastAsia="zh-CN"/>
        </w:rPr>
        <w:t>:</w:t>
      </w:r>
      <w:r>
        <w:rPr>
          <w:i/>
          <w:lang w:eastAsia="zh-CN"/>
        </w:rPr>
        <w:t xml:space="preserve"> The implementation of MPA supports full parallelism and its complexity can be greatly reduced by low projection in constellation design and ordered group SIC decoding.</w:t>
      </w:r>
    </w:p>
    <w:p w14:paraId="3955CB19" w14:textId="4FBE577E" w:rsidR="00631FA5" w:rsidRDefault="00631FA5" w:rsidP="00631FA5">
      <w:pPr>
        <w:rPr>
          <w:i/>
          <w:lang w:eastAsia="zh-CN"/>
        </w:rPr>
      </w:pPr>
      <w:r w:rsidRPr="00260C01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260C01">
        <w:rPr>
          <w:rFonts w:hint="eastAsia"/>
          <w:i/>
          <w:lang w:eastAsia="zh-CN"/>
        </w:rPr>
        <w:t>: ESE</w:t>
      </w:r>
      <w:r>
        <w:rPr>
          <w:rFonts w:hint="eastAsia"/>
          <w:i/>
          <w:lang w:eastAsia="zh-CN"/>
        </w:rPr>
        <w:t>-PIC</w:t>
      </w:r>
      <w:r w:rsidRPr="00260C01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receiver </w:t>
      </w:r>
      <w:r w:rsidRPr="00260C01">
        <w:rPr>
          <w:i/>
          <w:lang w:eastAsia="zh-CN"/>
        </w:rPr>
        <w:t xml:space="preserve">heavily relies on the coding gain from the FEC and thus </w:t>
      </w:r>
      <w:r>
        <w:rPr>
          <w:rFonts w:hint="eastAsia"/>
          <w:i/>
          <w:lang w:eastAsia="zh-CN"/>
        </w:rPr>
        <w:t>may have slower convergence</w:t>
      </w:r>
      <w:r w:rsidRPr="00260C01">
        <w:rPr>
          <w:i/>
          <w:lang w:eastAsia="zh-CN"/>
        </w:rPr>
        <w:t>, especially at high spectral efficiency and high overload</w:t>
      </w:r>
      <w:r>
        <w:rPr>
          <w:i/>
          <w:lang w:eastAsia="zh-CN"/>
        </w:rPr>
        <w:t>ing</w:t>
      </w:r>
      <w:r w:rsidRPr="00260C01">
        <w:rPr>
          <w:i/>
          <w:lang w:eastAsia="zh-CN"/>
        </w:rPr>
        <w:t>.</w:t>
      </w:r>
      <w:r w:rsidRPr="00260C01">
        <w:rPr>
          <w:rFonts w:hint="eastAsia"/>
          <w:i/>
          <w:lang w:eastAsia="zh-CN"/>
        </w:rPr>
        <w:t xml:space="preserve"> </w:t>
      </w:r>
    </w:p>
    <w:p w14:paraId="4EB63AC0" w14:textId="3964FC53" w:rsidR="008D4325" w:rsidRDefault="008D4325" w:rsidP="008D4325">
      <w:pPr>
        <w:spacing w:beforeLines="25" w:before="60"/>
        <w:rPr>
          <w:i/>
          <w:lang w:eastAsia="zh-CN"/>
        </w:rPr>
      </w:pPr>
      <w:r w:rsidRPr="007F1D48"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="00631FA5">
        <w:rPr>
          <w:b/>
          <w:i/>
          <w:lang w:eastAsia="zh-CN"/>
        </w:rPr>
        <w:t>5</w:t>
      </w:r>
      <w:r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 xml:space="preserve">A </w:t>
      </w:r>
      <w:r>
        <w:rPr>
          <w:rFonts w:hint="eastAsia"/>
          <w:i/>
          <w:lang w:eastAsia="zh-CN"/>
        </w:rPr>
        <w:t>Block-wise MMSE has</w:t>
      </w:r>
      <w:r>
        <w:rPr>
          <w:i/>
          <w:lang w:eastAsia="zh-CN"/>
        </w:rPr>
        <w:t xml:space="preserve"> much</w:t>
      </w:r>
      <w:r>
        <w:rPr>
          <w:rFonts w:hint="eastAsia"/>
          <w:i/>
          <w:lang w:eastAsia="zh-CN"/>
        </w:rPr>
        <w:t xml:space="preserve"> higher </w:t>
      </w:r>
      <w:r>
        <w:rPr>
          <w:i/>
          <w:lang w:eastAsia="zh-CN"/>
        </w:rPr>
        <w:t>complexity</w:t>
      </w:r>
      <w:r>
        <w:rPr>
          <w:rFonts w:hint="eastAsia"/>
          <w:i/>
          <w:lang w:eastAsia="zh-CN"/>
        </w:rPr>
        <w:t xml:space="preserve"> than</w:t>
      </w:r>
      <w:r>
        <w:rPr>
          <w:i/>
          <w:lang w:eastAsia="zh-CN"/>
        </w:rPr>
        <w:t xml:space="preserve"> a</w:t>
      </w:r>
      <w:r>
        <w:rPr>
          <w:rFonts w:hint="eastAsia"/>
          <w:i/>
          <w:lang w:eastAsia="zh-CN"/>
        </w:rPr>
        <w:t xml:space="preserve"> chip-by-chip MMSE</w:t>
      </w:r>
      <w:r>
        <w:rPr>
          <w:i/>
          <w:lang w:eastAsia="zh-CN"/>
        </w:rPr>
        <w:t>.</w:t>
      </w:r>
    </w:p>
    <w:p w14:paraId="0FAA1310" w14:textId="77777777" w:rsidR="00BA53B6" w:rsidRDefault="00BA53B6" w:rsidP="00BA53B6">
      <w:pPr>
        <w:spacing w:beforeLines="25" w:before="60"/>
        <w:rPr>
          <w:lang w:eastAsia="zh-CN"/>
        </w:rPr>
      </w:pPr>
      <w:r w:rsidRPr="00ED577B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6</w:t>
      </w:r>
      <w:r w:rsidRPr="00ED577B">
        <w:rPr>
          <w:i/>
          <w:lang w:eastAsia="zh-CN"/>
        </w:rPr>
        <w:t>:</w:t>
      </w:r>
      <w:r w:rsidRPr="00ED577B">
        <w:rPr>
          <w:rFonts w:hint="eastAsia"/>
          <w:i/>
          <w:lang w:eastAsia="zh-CN"/>
        </w:rPr>
        <w:t xml:space="preserve"> EPA </w:t>
      </w:r>
      <w:r>
        <w:rPr>
          <w:i/>
          <w:lang w:eastAsia="zh-CN"/>
        </w:rPr>
        <w:t>can achieve similar performance as MPA in many cases of interest with lower complexity and has better convergence performance compared with ESE.</w:t>
      </w:r>
    </w:p>
    <w:p w14:paraId="5733FF08" w14:textId="5E020D01" w:rsidR="002415C0" w:rsidRDefault="002415C0" w:rsidP="002415C0">
      <w:pPr>
        <w:spacing w:beforeLines="25" w:before="60"/>
        <w:rPr>
          <w:i/>
          <w:color w:val="000000"/>
          <w:szCs w:val="24"/>
          <w:lang w:eastAsia="zh-CN"/>
        </w:rPr>
      </w:pPr>
      <w:bookmarkStart w:id="6" w:name="_GoBack"/>
      <w:bookmarkEnd w:id="6"/>
      <w:r>
        <w:rPr>
          <w:b/>
          <w:i/>
          <w:color w:val="000000"/>
          <w:szCs w:val="24"/>
          <w:lang w:eastAsia="zh-CN"/>
        </w:rPr>
        <w:t>Proposal</w:t>
      </w:r>
      <w:r>
        <w:rPr>
          <w:rFonts w:hint="eastAsia"/>
          <w:b/>
          <w:i/>
          <w:color w:val="000000"/>
          <w:szCs w:val="24"/>
          <w:lang w:eastAsia="zh-CN"/>
        </w:rPr>
        <w:t xml:space="preserve"> 1</w:t>
      </w:r>
      <w:r w:rsidRPr="0041560E">
        <w:rPr>
          <w:b/>
          <w:i/>
          <w:color w:val="000000"/>
          <w:szCs w:val="24"/>
          <w:lang w:eastAsia="zh-CN"/>
        </w:rPr>
        <w:t>:</w:t>
      </w:r>
      <w:r w:rsidRPr="0041560E">
        <w:rPr>
          <w:i/>
          <w:color w:val="000000"/>
          <w:szCs w:val="24"/>
          <w:lang w:eastAsia="zh-CN"/>
        </w:rPr>
        <w:t xml:space="preserve"> </w:t>
      </w:r>
      <w:r w:rsidR="00DD3C61">
        <w:rPr>
          <w:i/>
          <w:color w:val="000000"/>
          <w:szCs w:val="24"/>
          <w:lang w:eastAsia="zh-CN"/>
        </w:rPr>
        <w:t>The i</w:t>
      </w:r>
      <w:r>
        <w:rPr>
          <w:i/>
          <w:color w:val="000000"/>
          <w:szCs w:val="24"/>
          <w:lang w:eastAsia="zh-CN"/>
        </w:rPr>
        <w:t xml:space="preserve">terative receiver </w:t>
      </w:r>
      <w:r w:rsidR="00DD3C61">
        <w:rPr>
          <w:i/>
          <w:color w:val="000000"/>
          <w:szCs w:val="24"/>
          <w:lang w:eastAsia="zh-CN"/>
        </w:rPr>
        <w:t xml:space="preserve">structure </w:t>
      </w:r>
      <w:r>
        <w:rPr>
          <w:i/>
          <w:color w:val="000000"/>
          <w:szCs w:val="24"/>
          <w:lang w:eastAsia="zh-CN"/>
        </w:rPr>
        <w:t>with configurable number of outer-loop iterations between MU detector and channel decoders is supported for NoMA transmissions.</w:t>
      </w:r>
    </w:p>
    <w:p w14:paraId="68D32554" w14:textId="0F4F132B" w:rsidR="00D1734F" w:rsidRDefault="00D1734F" w:rsidP="002415C0">
      <w:pPr>
        <w:spacing w:beforeLines="25" w:before="60"/>
        <w:rPr>
          <w:color w:val="000000"/>
          <w:szCs w:val="24"/>
          <w:lang w:eastAsia="zh-CN"/>
        </w:rPr>
      </w:pPr>
      <w:r w:rsidRPr="004D2491">
        <w:rPr>
          <w:b/>
          <w:i/>
          <w:color w:val="000000"/>
          <w:szCs w:val="24"/>
          <w:lang w:eastAsia="zh-CN"/>
        </w:rPr>
        <w:t xml:space="preserve">Proposal 2: </w:t>
      </w:r>
      <w:r>
        <w:rPr>
          <w:i/>
          <w:color w:val="000000"/>
          <w:szCs w:val="24"/>
          <w:lang w:eastAsia="zh-CN"/>
        </w:rPr>
        <w:t xml:space="preserve">Further </w:t>
      </w:r>
      <w:r w:rsidR="004C26A3">
        <w:rPr>
          <w:i/>
          <w:color w:val="000000"/>
          <w:szCs w:val="24"/>
          <w:lang w:eastAsia="zh-CN"/>
        </w:rPr>
        <w:t>study</w:t>
      </w:r>
      <w:r>
        <w:rPr>
          <w:i/>
          <w:color w:val="000000"/>
          <w:szCs w:val="24"/>
          <w:lang w:eastAsia="zh-CN"/>
        </w:rPr>
        <w:t xml:space="preserve"> the performance </w:t>
      </w:r>
      <w:r w:rsidR="00DD3C61">
        <w:rPr>
          <w:i/>
          <w:color w:val="000000"/>
          <w:szCs w:val="24"/>
          <w:lang w:eastAsia="zh-CN"/>
        </w:rPr>
        <w:t xml:space="preserve">limits, </w:t>
      </w:r>
      <w:r>
        <w:rPr>
          <w:i/>
          <w:color w:val="000000"/>
          <w:szCs w:val="24"/>
          <w:lang w:eastAsia="zh-CN"/>
        </w:rPr>
        <w:t>application scenarios</w:t>
      </w:r>
      <w:r w:rsidR="00DD3C61">
        <w:rPr>
          <w:i/>
          <w:color w:val="000000"/>
          <w:szCs w:val="24"/>
          <w:lang w:eastAsia="zh-CN"/>
        </w:rPr>
        <w:t>, and the implementation costs of the iterative NoMA receivers with</w:t>
      </w:r>
      <w:r>
        <w:rPr>
          <w:i/>
          <w:color w:val="000000"/>
          <w:szCs w:val="24"/>
          <w:lang w:eastAsia="zh-CN"/>
        </w:rPr>
        <w:t xml:space="preserve"> different MU detectors and different IC methods.</w:t>
      </w:r>
    </w:p>
    <w:p w14:paraId="5C0175EA" w14:textId="77777777" w:rsidR="002415C0" w:rsidRPr="006D39B0" w:rsidRDefault="002415C0">
      <w:pPr>
        <w:rPr>
          <w:lang w:eastAsia="zh-CN"/>
        </w:rPr>
      </w:pPr>
    </w:p>
    <w:p w14:paraId="03E1444B" w14:textId="77777777" w:rsidR="00135092" w:rsidRPr="00B04045" w:rsidRDefault="00135092">
      <w:pPr>
        <w:pStyle w:val="1"/>
        <w:spacing w:before="240"/>
        <w:ind w:left="431" w:hanging="431"/>
      </w:pPr>
      <w:r w:rsidRPr="00B04045">
        <w:t>References</w:t>
      </w:r>
    </w:p>
    <w:p w14:paraId="4D0364C1" w14:textId="77777777" w:rsidR="00D73705" w:rsidRPr="004D2491" w:rsidRDefault="00D73705" w:rsidP="00D73705">
      <w:pPr>
        <w:pStyle w:val="References"/>
        <w:rPr>
          <w:szCs w:val="20"/>
        </w:rPr>
      </w:pPr>
      <w:bookmarkStart w:id="7" w:name="_Ref167612875"/>
      <w:r w:rsidRPr="004D2491">
        <w:rPr>
          <w:szCs w:val="20"/>
          <w:lang w:eastAsia="zh-CN"/>
        </w:rPr>
        <w:t>“</w:t>
      </w:r>
      <w:r w:rsidRPr="004D2491">
        <w:rPr>
          <w:rFonts w:hint="eastAsia"/>
          <w:szCs w:val="20"/>
          <w:lang w:eastAsia="zh-CN"/>
        </w:rPr>
        <w:t>RAN1 Chairman</w:t>
      </w:r>
      <w:r w:rsidRPr="004D2491">
        <w:rPr>
          <w:szCs w:val="20"/>
          <w:lang w:eastAsia="zh-CN"/>
        </w:rPr>
        <w:t>’</w:t>
      </w:r>
      <w:r w:rsidRPr="004D2491">
        <w:rPr>
          <w:rFonts w:hint="eastAsia"/>
          <w:szCs w:val="20"/>
          <w:lang w:eastAsia="zh-CN"/>
        </w:rPr>
        <w:t>s Notes</w:t>
      </w:r>
      <w:r w:rsidRPr="004D2491">
        <w:rPr>
          <w:szCs w:val="20"/>
          <w:lang w:eastAsia="zh-CN"/>
        </w:rPr>
        <w:t>,” RAN1#8</w:t>
      </w:r>
      <w:r w:rsidRPr="004D2491">
        <w:rPr>
          <w:rFonts w:hint="eastAsia"/>
          <w:szCs w:val="20"/>
          <w:lang w:eastAsia="zh-CN"/>
        </w:rPr>
        <w:t>6</w:t>
      </w:r>
      <w:r w:rsidRPr="004D2491">
        <w:rPr>
          <w:szCs w:val="20"/>
          <w:lang w:eastAsia="zh-CN"/>
        </w:rPr>
        <w:t xml:space="preserve">, </w:t>
      </w:r>
      <w:r w:rsidRPr="004D2491">
        <w:rPr>
          <w:rFonts w:hint="eastAsia"/>
          <w:szCs w:val="20"/>
          <w:lang w:eastAsia="zh-CN"/>
        </w:rPr>
        <w:t>Gothenburg</w:t>
      </w:r>
      <w:r w:rsidRPr="004D2491">
        <w:rPr>
          <w:szCs w:val="20"/>
          <w:lang w:eastAsia="zh-CN"/>
        </w:rPr>
        <w:t xml:space="preserve">, </w:t>
      </w:r>
      <w:r w:rsidRPr="004D2491">
        <w:rPr>
          <w:rFonts w:hint="eastAsia"/>
          <w:szCs w:val="20"/>
          <w:lang w:eastAsia="zh-CN"/>
        </w:rPr>
        <w:t>Sweden</w:t>
      </w:r>
      <w:r w:rsidRPr="004D2491">
        <w:rPr>
          <w:szCs w:val="20"/>
          <w:lang w:eastAsia="zh-CN"/>
        </w:rPr>
        <w:t xml:space="preserve">, </w:t>
      </w:r>
      <w:r w:rsidRPr="004D2491">
        <w:rPr>
          <w:rFonts w:hint="eastAsia"/>
          <w:szCs w:val="20"/>
          <w:lang w:eastAsia="zh-CN"/>
        </w:rPr>
        <w:t>Aug</w:t>
      </w:r>
      <w:r w:rsidRPr="004D2491">
        <w:rPr>
          <w:szCs w:val="20"/>
          <w:lang w:eastAsia="zh-CN"/>
        </w:rPr>
        <w:t xml:space="preserve"> </w:t>
      </w:r>
      <w:r w:rsidRPr="004D2491">
        <w:rPr>
          <w:rFonts w:hint="eastAsia"/>
          <w:szCs w:val="20"/>
          <w:lang w:eastAsia="zh-CN"/>
        </w:rPr>
        <w:t>22</w:t>
      </w:r>
      <w:r w:rsidRPr="004D2491">
        <w:rPr>
          <w:szCs w:val="20"/>
          <w:lang w:eastAsia="zh-CN"/>
        </w:rPr>
        <w:t>-</w:t>
      </w:r>
      <w:r w:rsidRPr="004D2491">
        <w:rPr>
          <w:rFonts w:hint="eastAsia"/>
          <w:szCs w:val="20"/>
          <w:lang w:eastAsia="zh-CN"/>
        </w:rPr>
        <w:t>26</w:t>
      </w:r>
      <w:r w:rsidRPr="004D2491">
        <w:rPr>
          <w:szCs w:val="20"/>
          <w:lang w:eastAsia="zh-CN"/>
        </w:rPr>
        <w:t>, 2016</w:t>
      </w:r>
      <w:r w:rsidRPr="004D2491">
        <w:rPr>
          <w:szCs w:val="20"/>
        </w:rPr>
        <w:t>.</w:t>
      </w:r>
      <w:bookmarkEnd w:id="7"/>
    </w:p>
    <w:p w14:paraId="163D0D84" w14:textId="77777777" w:rsidR="00D73705" w:rsidRPr="004D2491" w:rsidRDefault="00D73705" w:rsidP="00D73705">
      <w:pPr>
        <w:pStyle w:val="References"/>
        <w:rPr>
          <w:szCs w:val="20"/>
        </w:rPr>
      </w:pPr>
      <w:bookmarkStart w:id="8" w:name="Ref_Transeiver"/>
      <w:bookmarkStart w:id="9" w:name="_Ref501443122"/>
      <w:bookmarkEnd w:id="8"/>
      <w:r w:rsidRPr="004D2491">
        <w:rPr>
          <w:rFonts w:hint="eastAsia"/>
          <w:szCs w:val="20"/>
          <w:lang w:eastAsia="zh-CN"/>
        </w:rPr>
        <w:t xml:space="preserve">R1-164390, </w:t>
      </w:r>
      <w:r w:rsidRPr="004D2491">
        <w:rPr>
          <w:szCs w:val="20"/>
          <w:lang w:eastAsia="zh-CN"/>
        </w:rPr>
        <w:t>“Transceiver</w:t>
      </w:r>
      <w:r w:rsidRPr="004D2491">
        <w:rPr>
          <w:rFonts w:hint="eastAsia"/>
          <w:szCs w:val="20"/>
          <w:lang w:eastAsia="zh-CN"/>
        </w:rPr>
        <w:t xml:space="preserve"> implementation and complexity analysis for SCMA,</w:t>
      </w:r>
      <w:r w:rsidRPr="004D2491">
        <w:rPr>
          <w:szCs w:val="20"/>
          <w:lang w:eastAsia="zh-CN"/>
        </w:rPr>
        <w:t>”</w:t>
      </w:r>
      <w:r w:rsidRPr="004D2491">
        <w:rPr>
          <w:rFonts w:hint="eastAsia"/>
          <w:szCs w:val="20"/>
          <w:lang w:eastAsia="zh-CN"/>
        </w:rPr>
        <w:t xml:space="preserve"> Huawei, HiSilicon, RAN1#85, Nanjing, </w:t>
      </w:r>
      <w:r w:rsidRPr="004D2491">
        <w:rPr>
          <w:szCs w:val="20"/>
          <w:lang w:eastAsia="zh-CN"/>
        </w:rPr>
        <w:t>China, May 16-20, 2016.</w:t>
      </w:r>
      <w:bookmarkEnd w:id="9"/>
    </w:p>
    <w:p w14:paraId="3F3C4CC8" w14:textId="77777777" w:rsidR="00D73705" w:rsidRPr="004D2491" w:rsidRDefault="00D73705" w:rsidP="00D73705">
      <w:pPr>
        <w:pStyle w:val="References"/>
        <w:rPr>
          <w:szCs w:val="20"/>
        </w:rPr>
      </w:pPr>
      <w:bookmarkStart w:id="10" w:name="OLE_LINK189"/>
      <w:bookmarkStart w:id="11" w:name="OLE_LINK190"/>
      <w:r w:rsidRPr="004D2491">
        <w:rPr>
          <w:szCs w:val="20"/>
          <w:lang w:eastAsia="zh-CN"/>
        </w:rPr>
        <w:t>R1-166098</w:t>
      </w:r>
      <w:r w:rsidRPr="004D2491">
        <w:rPr>
          <w:rFonts w:hint="eastAsia"/>
          <w:szCs w:val="20"/>
          <w:lang w:eastAsia="zh-CN"/>
        </w:rPr>
        <w:t>,</w:t>
      </w:r>
      <w:r w:rsidRPr="004D2491">
        <w:rPr>
          <w:szCs w:val="20"/>
          <w:lang w:eastAsia="zh-CN"/>
        </w:rPr>
        <w:t xml:space="preserve"> “Discussion on the feasibility of advanced MU-detector</w:t>
      </w:r>
      <w:r w:rsidRPr="004D2491">
        <w:rPr>
          <w:rFonts w:hint="eastAsia"/>
          <w:szCs w:val="20"/>
          <w:lang w:eastAsia="zh-CN"/>
        </w:rPr>
        <w:t>,</w:t>
      </w:r>
      <w:r w:rsidRPr="004D2491">
        <w:rPr>
          <w:szCs w:val="20"/>
          <w:lang w:eastAsia="zh-CN"/>
        </w:rPr>
        <w:t>”</w:t>
      </w:r>
      <w:r w:rsidRPr="004D2491">
        <w:rPr>
          <w:rFonts w:hint="eastAsia"/>
          <w:szCs w:val="20"/>
          <w:lang w:eastAsia="zh-CN"/>
        </w:rPr>
        <w:t xml:space="preserve"> </w:t>
      </w:r>
      <w:r w:rsidRPr="004D2491">
        <w:rPr>
          <w:szCs w:val="20"/>
          <w:lang w:eastAsia="zh-CN"/>
        </w:rPr>
        <w:t>Huawei, HiSilicon, RAN1#8</w:t>
      </w:r>
      <w:r w:rsidRPr="004D2491">
        <w:rPr>
          <w:rFonts w:hint="eastAsia"/>
          <w:szCs w:val="20"/>
          <w:lang w:eastAsia="zh-CN"/>
        </w:rPr>
        <w:t>6</w:t>
      </w:r>
      <w:r w:rsidRPr="004D2491">
        <w:rPr>
          <w:szCs w:val="20"/>
          <w:lang w:eastAsia="zh-CN"/>
        </w:rPr>
        <w:t>, Gothenburg, Sweden, Aug 22-26, 2016.</w:t>
      </w:r>
      <w:bookmarkEnd w:id="10"/>
      <w:bookmarkEnd w:id="11"/>
    </w:p>
    <w:p w14:paraId="075A679B" w14:textId="77777777" w:rsidR="00D73705" w:rsidRPr="004D2491" w:rsidRDefault="00D73705" w:rsidP="00D73705">
      <w:pPr>
        <w:pStyle w:val="References"/>
        <w:rPr>
          <w:szCs w:val="20"/>
        </w:rPr>
      </w:pPr>
      <w:bookmarkStart w:id="12" w:name="_Ref501443332"/>
      <w:r w:rsidRPr="004D2491">
        <w:rPr>
          <w:kern w:val="2"/>
          <w:szCs w:val="20"/>
          <w:lang w:eastAsia="zh-CN"/>
        </w:rPr>
        <w:t>R1-</w:t>
      </w:r>
      <w:r w:rsidRPr="004D2491">
        <w:rPr>
          <w:rFonts w:hint="eastAsia"/>
          <w:kern w:val="2"/>
          <w:szCs w:val="20"/>
          <w:lang w:eastAsia="zh-CN"/>
        </w:rPr>
        <w:t xml:space="preserve">1608855, </w:t>
      </w:r>
      <w:r w:rsidRPr="004D2491">
        <w:rPr>
          <w:kern w:val="2"/>
          <w:szCs w:val="20"/>
          <w:lang w:eastAsia="zh-CN"/>
        </w:rPr>
        <w:t>“</w:t>
      </w:r>
      <w:r w:rsidRPr="004D2491">
        <w:rPr>
          <w:rFonts w:hint="eastAsia"/>
          <w:szCs w:val="20"/>
        </w:rPr>
        <w:t>Advanced multi-user detectors for grant-free transmissions</w:t>
      </w:r>
      <w:r w:rsidRPr="004D2491">
        <w:rPr>
          <w:rFonts w:hint="eastAsia"/>
          <w:szCs w:val="20"/>
          <w:lang w:eastAsia="zh-CN"/>
        </w:rPr>
        <w:t>,</w:t>
      </w:r>
      <w:r w:rsidRPr="004D2491">
        <w:rPr>
          <w:szCs w:val="20"/>
          <w:lang w:eastAsia="zh-CN"/>
        </w:rPr>
        <w:t>”</w:t>
      </w:r>
      <w:r w:rsidRPr="004D2491">
        <w:rPr>
          <w:rFonts w:hint="eastAsia"/>
          <w:szCs w:val="20"/>
          <w:lang w:eastAsia="zh-CN"/>
        </w:rPr>
        <w:t xml:space="preserve"> </w:t>
      </w:r>
      <w:r w:rsidRPr="004D2491">
        <w:rPr>
          <w:szCs w:val="20"/>
          <w:lang w:eastAsia="zh-CN"/>
        </w:rPr>
        <w:t>Huawei, HiSilicon, RAN1#8</w:t>
      </w:r>
      <w:r w:rsidRPr="004D2491">
        <w:rPr>
          <w:rFonts w:hint="eastAsia"/>
          <w:szCs w:val="20"/>
          <w:lang w:eastAsia="zh-CN"/>
        </w:rPr>
        <w:t>6</w:t>
      </w:r>
      <w:r w:rsidRPr="004D2491">
        <w:rPr>
          <w:szCs w:val="20"/>
          <w:lang w:eastAsia="zh-CN"/>
        </w:rPr>
        <w:t>, Lisbon, Portugal, Oct 10-14, 2016.</w:t>
      </w:r>
      <w:bookmarkEnd w:id="12"/>
    </w:p>
    <w:p w14:paraId="32455BB5" w14:textId="53140944" w:rsidR="00D73705" w:rsidRPr="004D2491" w:rsidRDefault="00D73705" w:rsidP="00D73705">
      <w:pPr>
        <w:pStyle w:val="References"/>
        <w:rPr>
          <w:color w:val="000000"/>
          <w:szCs w:val="20"/>
          <w:lang w:eastAsia="zh-CN"/>
        </w:rPr>
      </w:pPr>
      <w:bookmarkStart w:id="13" w:name="_Ref501456080"/>
      <w:r w:rsidRPr="004D2491">
        <w:rPr>
          <w:szCs w:val="20"/>
          <w:lang w:val="en-GB"/>
        </w:rPr>
        <w:t>L. Ping, L. Liu, K. Wu and W.K. Leung, “Interleave-Division Multiple-Access,” IEEE Trans. Wireless Commun</w:t>
      </w:r>
      <w:r w:rsidR="004D2491" w:rsidRPr="004D2491">
        <w:rPr>
          <w:szCs w:val="20"/>
          <w:lang w:val="en-GB"/>
        </w:rPr>
        <w:t>ications</w:t>
      </w:r>
      <w:r w:rsidRPr="004D2491">
        <w:rPr>
          <w:szCs w:val="20"/>
          <w:lang w:val="en-GB"/>
        </w:rPr>
        <w:t>, Vol. 5, No. 4, pp. 938–947, Apr. 2006.</w:t>
      </w:r>
      <w:bookmarkEnd w:id="13"/>
    </w:p>
    <w:p w14:paraId="29DC03A6" w14:textId="20B8FA68" w:rsidR="00D73705" w:rsidRPr="004D2491" w:rsidRDefault="00D73705" w:rsidP="00D73705">
      <w:pPr>
        <w:pStyle w:val="References"/>
        <w:rPr>
          <w:color w:val="000000"/>
          <w:szCs w:val="20"/>
          <w:lang w:eastAsia="zh-CN"/>
        </w:rPr>
      </w:pPr>
      <w:bookmarkStart w:id="14" w:name="_Ref501527093"/>
      <w:r w:rsidRPr="004D2491">
        <w:rPr>
          <w:szCs w:val="20"/>
        </w:rPr>
        <w:t>X. Wang and H. V. Poor, “Iterative (turbo) soft interference cancellation and decoding for coded CDMA,” IEEE Trans. Commun</w:t>
      </w:r>
      <w:r w:rsidR="004D2491" w:rsidRPr="004D2491">
        <w:rPr>
          <w:szCs w:val="20"/>
        </w:rPr>
        <w:t>ications</w:t>
      </w:r>
      <w:r w:rsidRPr="004D2491">
        <w:rPr>
          <w:szCs w:val="20"/>
        </w:rPr>
        <w:t>, vol. 47, pp. 1046–1061, July 1999.</w:t>
      </w:r>
      <w:bookmarkEnd w:id="14"/>
      <w:r w:rsidRPr="004D2491">
        <w:rPr>
          <w:rFonts w:hint="eastAsia"/>
          <w:szCs w:val="20"/>
          <w:lang w:eastAsia="zh-CN"/>
        </w:rPr>
        <w:t xml:space="preserve"> </w:t>
      </w:r>
    </w:p>
    <w:p w14:paraId="7884C96C" w14:textId="77777777" w:rsidR="00D73705" w:rsidRPr="004D2491" w:rsidRDefault="00D73705" w:rsidP="00D73705">
      <w:pPr>
        <w:pStyle w:val="References"/>
        <w:rPr>
          <w:color w:val="000000"/>
          <w:szCs w:val="20"/>
          <w:lang w:eastAsia="zh-CN"/>
        </w:rPr>
      </w:pPr>
      <w:bookmarkStart w:id="15" w:name="_Ref501462197"/>
      <w:r w:rsidRPr="004D2491">
        <w:rPr>
          <w:szCs w:val="20"/>
        </w:rPr>
        <w:t>F. R. Kschischang, B. J. Frey, and H. A. Loeliger, “Factor graphs and the sum-product algorithm,” IEEE Trans. Inf. Theory, vol. 47, no. 2, pp. 498–519, Feb. 2001.</w:t>
      </w:r>
      <w:bookmarkEnd w:id="15"/>
      <w:r w:rsidRPr="004D2491">
        <w:rPr>
          <w:rFonts w:hint="eastAsia"/>
          <w:szCs w:val="20"/>
          <w:lang w:eastAsia="zh-CN"/>
        </w:rPr>
        <w:t xml:space="preserve"> </w:t>
      </w:r>
    </w:p>
    <w:p w14:paraId="19303770" w14:textId="2E28ED86" w:rsidR="00D73705" w:rsidRPr="004D2491" w:rsidRDefault="00D73705" w:rsidP="00D73705">
      <w:pPr>
        <w:pStyle w:val="References"/>
        <w:rPr>
          <w:kern w:val="2"/>
          <w:szCs w:val="20"/>
          <w:lang w:eastAsia="zh-CN"/>
        </w:rPr>
      </w:pPr>
      <w:bookmarkStart w:id="16" w:name="_Ref501462762"/>
      <w:r w:rsidRPr="004D2491">
        <w:rPr>
          <w:szCs w:val="20"/>
        </w:rPr>
        <w:t xml:space="preserve">A. Bayesteh, H. Nikopour, M. Taherzadeh, H. Baligh, and J. Ma, “Low Complexity Techniques for SCMA Detection”, in IEEE </w:t>
      </w:r>
      <w:r w:rsidR="004D2491" w:rsidRPr="004D2491">
        <w:rPr>
          <w:szCs w:val="20"/>
        </w:rPr>
        <w:t>GLOBE</w:t>
      </w:r>
      <w:r w:rsidRPr="004D2491">
        <w:rPr>
          <w:szCs w:val="20"/>
        </w:rPr>
        <w:t>C</w:t>
      </w:r>
      <w:r w:rsidR="004D2491" w:rsidRPr="004D2491">
        <w:rPr>
          <w:szCs w:val="20"/>
        </w:rPr>
        <w:t>OM</w:t>
      </w:r>
      <w:r w:rsidRPr="004D2491">
        <w:rPr>
          <w:szCs w:val="20"/>
        </w:rPr>
        <w:t xml:space="preserve"> 2015, San Diego, CA, Dec. 2015.</w:t>
      </w:r>
      <w:bookmarkEnd w:id="16"/>
      <w:r w:rsidR="00B32BC2" w:rsidRPr="004D2491">
        <w:rPr>
          <w:szCs w:val="20"/>
        </w:rPr>
        <w:t xml:space="preserve"> </w:t>
      </w:r>
    </w:p>
    <w:p w14:paraId="69CB7942" w14:textId="77777777" w:rsidR="00D73705" w:rsidRPr="004D2491" w:rsidRDefault="00D73705" w:rsidP="00D73705">
      <w:pPr>
        <w:pStyle w:val="References"/>
        <w:rPr>
          <w:szCs w:val="20"/>
        </w:rPr>
      </w:pPr>
      <w:bookmarkStart w:id="17" w:name="_Ref501653346"/>
      <w:r w:rsidRPr="004D2491">
        <w:rPr>
          <w:szCs w:val="20"/>
        </w:rPr>
        <w:t>X. Meng, Y. Wu, Y. Chen and M. Cheng, “Low complexity receiver for uplink SCMA system via expectation propagation,”</w:t>
      </w:r>
      <w:r w:rsidRPr="004D2491">
        <w:rPr>
          <w:rFonts w:hint="eastAsia"/>
          <w:szCs w:val="20"/>
        </w:rPr>
        <w:t xml:space="preserve"> </w:t>
      </w:r>
      <w:r w:rsidRPr="004D2491">
        <w:rPr>
          <w:szCs w:val="20"/>
        </w:rPr>
        <w:t xml:space="preserve">in </w:t>
      </w:r>
      <w:r w:rsidRPr="004D2491">
        <w:rPr>
          <w:i/>
          <w:szCs w:val="20"/>
        </w:rPr>
        <w:t>Proc. IEEE WCNC</w:t>
      </w:r>
      <w:r w:rsidRPr="004D2491">
        <w:rPr>
          <w:szCs w:val="20"/>
        </w:rPr>
        <w:t>, San Francisco, USA, 2017.</w:t>
      </w:r>
      <w:bookmarkEnd w:id="17"/>
      <w:r w:rsidRPr="004D2491">
        <w:rPr>
          <w:rFonts w:hint="eastAsia"/>
          <w:szCs w:val="20"/>
          <w:lang w:eastAsia="zh-CN"/>
        </w:rPr>
        <w:t xml:space="preserve"> </w:t>
      </w:r>
    </w:p>
    <w:p w14:paraId="3DF7D44F" w14:textId="77777777" w:rsidR="00D73705" w:rsidRPr="004D2491" w:rsidRDefault="00D73705" w:rsidP="00D73705">
      <w:pPr>
        <w:pStyle w:val="References"/>
        <w:rPr>
          <w:szCs w:val="20"/>
        </w:rPr>
      </w:pPr>
      <w:r w:rsidRPr="004D2491">
        <w:rPr>
          <w:rFonts w:hint="eastAsia"/>
          <w:szCs w:val="20"/>
          <w:lang w:eastAsia="zh-CN"/>
        </w:rPr>
        <w:t xml:space="preserve"> </w:t>
      </w:r>
      <w:bookmarkStart w:id="18" w:name="_Ref510814489"/>
      <w:r w:rsidRPr="004D2491">
        <w:rPr>
          <w:szCs w:val="20"/>
        </w:rPr>
        <w:t>T. P. Minka</w:t>
      </w:r>
      <w:r w:rsidRPr="004D2491">
        <w:rPr>
          <w:rFonts w:hint="eastAsia"/>
          <w:szCs w:val="20"/>
          <w:lang w:eastAsia="zh-CN"/>
        </w:rPr>
        <w:t xml:space="preserve">, </w:t>
      </w:r>
      <w:r w:rsidRPr="004D2491">
        <w:rPr>
          <w:szCs w:val="20"/>
        </w:rPr>
        <w:t xml:space="preserve">"Expectation propagation for approximate Bayesian inference." in </w:t>
      </w:r>
      <w:r w:rsidRPr="004D2491">
        <w:rPr>
          <w:i/>
          <w:szCs w:val="20"/>
        </w:rPr>
        <w:t>Proc. of the Seventeenth conference on Uncertainty in artificial intelligence</w:t>
      </w:r>
      <w:r w:rsidRPr="004D2491">
        <w:rPr>
          <w:szCs w:val="20"/>
        </w:rPr>
        <w:t>. Morgan Kaufmann Publishers Inc., 2001.</w:t>
      </w:r>
      <w:bookmarkEnd w:id="18"/>
    </w:p>
    <w:p w14:paraId="6798B3C9" w14:textId="77777777" w:rsidR="00D73705" w:rsidRPr="004D2491" w:rsidRDefault="00D73705" w:rsidP="00D73705">
      <w:pPr>
        <w:pStyle w:val="References"/>
        <w:rPr>
          <w:szCs w:val="20"/>
        </w:rPr>
      </w:pPr>
      <w:r w:rsidRPr="004D2491">
        <w:rPr>
          <w:rFonts w:hint="eastAsia"/>
          <w:szCs w:val="20"/>
          <w:lang w:eastAsia="zh-CN"/>
        </w:rPr>
        <w:t xml:space="preserve"> </w:t>
      </w:r>
      <w:bookmarkStart w:id="19" w:name="_Ref510814555"/>
      <w:r w:rsidRPr="004D2491">
        <w:rPr>
          <w:szCs w:val="20"/>
        </w:rPr>
        <w:t>Murphy, Kevin P. "Machine learning: a probabilistic perspective." MIT press, 2012.</w:t>
      </w:r>
      <w:bookmarkEnd w:id="19"/>
    </w:p>
    <w:p w14:paraId="68362519" w14:textId="77777777" w:rsidR="00D73705" w:rsidRPr="004D2491" w:rsidRDefault="00D73705" w:rsidP="00D73705">
      <w:pPr>
        <w:pStyle w:val="References"/>
        <w:rPr>
          <w:szCs w:val="20"/>
        </w:rPr>
      </w:pPr>
      <w:r w:rsidRPr="004D2491">
        <w:rPr>
          <w:rFonts w:hint="eastAsia"/>
          <w:szCs w:val="20"/>
          <w:lang w:eastAsia="zh-CN"/>
        </w:rPr>
        <w:t xml:space="preserve"> </w:t>
      </w:r>
      <w:bookmarkStart w:id="20" w:name="_Ref510814567"/>
      <w:r w:rsidRPr="004D2491">
        <w:rPr>
          <w:szCs w:val="20"/>
        </w:rPr>
        <w:t>C.M. Bishop, Pattern Recognition and Machine Learning. Springer, Aug. 2006.</w:t>
      </w:r>
      <w:bookmarkEnd w:id="20"/>
    </w:p>
    <w:p w14:paraId="707E5011" w14:textId="77777777" w:rsidR="00ED7BBA" w:rsidRPr="004D2491" w:rsidRDefault="00ED7BBA" w:rsidP="004D2491">
      <w:pPr>
        <w:pStyle w:val="References"/>
        <w:numPr>
          <w:ilvl w:val="0"/>
          <w:numId w:val="0"/>
        </w:numPr>
        <w:rPr>
          <w:szCs w:val="20"/>
          <w:lang w:eastAsia="zh-CN"/>
        </w:rPr>
      </w:pPr>
    </w:p>
    <w:p w14:paraId="73D18D31" w14:textId="77777777" w:rsidR="00ED7BBA" w:rsidRDefault="00ED7BBA">
      <w:pPr>
        <w:autoSpaceDE/>
        <w:autoSpaceDN/>
        <w:adjustRightInd/>
        <w:snapToGrid/>
        <w:spacing w:after="0"/>
        <w:jc w:val="left"/>
        <w:rPr>
          <w:b/>
          <w:bCs/>
          <w:sz w:val="21"/>
          <w:lang w:eastAsia="zh-CN"/>
        </w:rPr>
      </w:pPr>
      <w:r>
        <w:rPr>
          <w:sz w:val="21"/>
          <w:lang w:eastAsia="zh-CN"/>
        </w:rPr>
        <w:br w:type="page"/>
      </w:r>
    </w:p>
    <w:p w14:paraId="07E8F348" w14:textId="62CE1764" w:rsidR="006E43FA" w:rsidRDefault="006E43FA" w:rsidP="006E43FA">
      <w:pPr>
        <w:pStyle w:val="1"/>
        <w:ind w:left="420"/>
        <w:rPr>
          <w:lang w:eastAsia="zh-CN"/>
        </w:rPr>
      </w:pPr>
      <w:r>
        <w:rPr>
          <w:rFonts w:hint="eastAsia"/>
        </w:rPr>
        <w:lastRenderedPageBreak/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="002B3DB9">
        <w:rPr>
          <w:lang w:eastAsia="zh-CN"/>
        </w:rPr>
        <w:t xml:space="preserve"> – Parameters</w:t>
      </w:r>
    </w:p>
    <w:p w14:paraId="21980B65" w14:textId="4DE67311" w:rsidR="002B3DB9" w:rsidRDefault="002B3DB9" w:rsidP="002B3DB9">
      <w:pPr>
        <w:keepNext/>
        <w:spacing w:after="0"/>
        <w:jc w:val="center"/>
        <w:rPr>
          <w:rFonts w:ascii="Cambria" w:eastAsia="黑体" w:hAnsi="Cambria"/>
          <w:sz w:val="20"/>
          <w:szCs w:val="20"/>
          <w:lang w:eastAsia="zh-CN"/>
        </w:rPr>
      </w:pPr>
      <w:r w:rsidRPr="0036535C">
        <w:rPr>
          <w:rFonts w:ascii="Cambria" w:eastAsia="黑体" w:hAnsi="Cambria"/>
          <w:sz w:val="20"/>
          <w:szCs w:val="20"/>
        </w:rPr>
        <w:t xml:space="preserve">Table </w:t>
      </w:r>
      <w:r>
        <w:rPr>
          <w:rFonts w:ascii="Cambria" w:eastAsia="黑体" w:hAnsi="Cambria" w:hint="eastAsia"/>
          <w:sz w:val="20"/>
          <w:szCs w:val="20"/>
          <w:lang w:eastAsia="zh-CN"/>
        </w:rPr>
        <w:t>A-1</w:t>
      </w:r>
      <w:r w:rsidRPr="0036535C">
        <w:rPr>
          <w:rFonts w:ascii="Cambria" w:eastAsia="黑体" w:hAnsi="Cambria"/>
          <w:sz w:val="20"/>
          <w:szCs w:val="20"/>
        </w:rPr>
        <w:t xml:space="preserve">: </w:t>
      </w:r>
      <w:r w:rsidRPr="0036535C">
        <w:rPr>
          <w:rFonts w:ascii="Cambria" w:eastAsia="黑体" w:hAnsi="Cambria"/>
          <w:sz w:val="18"/>
          <w:szCs w:val="20"/>
        </w:rPr>
        <w:t xml:space="preserve">Evaluation parameters </w:t>
      </w:r>
      <w:r>
        <w:rPr>
          <w:rFonts w:ascii="Cambria" w:eastAsia="黑体" w:hAnsi="Cambria" w:hint="eastAsia"/>
          <w:sz w:val="18"/>
          <w:szCs w:val="20"/>
          <w:lang w:eastAsia="zh-CN"/>
        </w:rPr>
        <w:t xml:space="preserve">for Figure </w:t>
      </w:r>
      <w:r>
        <w:rPr>
          <w:rFonts w:ascii="Cambria" w:eastAsia="黑体" w:hAnsi="Cambria"/>
          <w:sz w:val="18"/>
          <w:szCs w:val="20"/>
          <w:lang w:eastAsia="zh-CN"/>
        </w:rPr>
        <w:t>2</w:t>
      </w:r>
      <w:r>
        <w:rPr>
          <w:rFonts w:ascii="Cambria" w:eastAsia="黑体" w:hAnsi="Cambria" w:hint="eastAsia"/>
          <w:sz w:val="18"/>
          <w:szCs w:val="20"/>
          <w:lang w:eastAsia="zh-C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4263"/>
      </w:tblGrid>
      <w:tr w:rsidR="002B3DB9" w:rsidRPr="00E03DAE" w14:paraId="597EABB2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0F9F3F6" w14:textId="77777777" w:rsidR="002B3DB9" w:rsidRPr="00E03DAE" w:rsidRDefault="002B3DB9" w:rsidP="00076662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0110F23" w14:textId="77777777" w:rsidR="002B3DB9" w:rsidRPr="00E03DAE" w:rsidRDefault="002B3DB9" w:rsidP="00076662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2B3DB9" w:rsidRPr="00E03DAE" w14:paraId="27994C83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8DC0C6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NoMA scheme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296876" w14:textId="77777777" w:rsidR="002B3DB9" w:rsidRPr="00AD68B3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ontention based OFDMA</w:t>
            </w:r>
          </w:p>
        </w:tc>
      </w:tr>
      <w:tr w:rsidR="00040773" w:rsidRPr="00E03DAE" w14:paraId="25DCBE2C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0E556" w14:textId="20786192" w:rsidR="00040773" w:rsidRPr="00E03DAE" w:rsidRDefault="00040773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FAF6D9" w14:textId="4543F1BC" w:rsidR="00040773" w:rsidRDefault="00040773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700 MHz</w:t>
            </w:r>
          </w:p>
        </w:tc>
      </w:tr>
      <w:tr w:rsidR="002B3DB9" w:rsidRPr="00E03DAE" w14:paraId="58DDF145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8E8CE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7F5D0" w14:textId="3B5C13DC" w:rsidR="002B3DB9" w:rsidRPr="00E03DAE" w:rsidRDefault="00FD4978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14 OS slot, 2 OS DMRS overhead</w:t>
            </w:r>
          </w:p>
        </w:tc>
      </w:tr>
      <w:tr w:rsidR="002B3DB9" w:rsidRPr="00E03DAE" w14:paraId="00587A70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DD38F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Transmission Bandwidth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9F994" w14:textId="799F71B6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RB</w:t>
            </w:r>
          </w:p>
        </w:tc>
      </w:tr>
      <w:tr w:rsidR="002B3DB9" w:rsidRPr="00E03DAE" w14:paraId="115CBB23" w14:textId="77777777" w:rsidTr="00076662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DBBBB" w14:textId="2084AC8A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TBS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7D2BE" w14:textId="6DFC8C9C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60 bytes</w:t>
            </w:r>
          </w:p>
        </w:tc>
      </w:tr>
      <w:tr w:rsidR="002B3DB9" w:rsidRPr="00E03DAE" w14:paraId="5064EFB9" w14:textId="77777777" w:rsidTr="00076662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83E7C9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5FDB18" w14:textId="7A16C714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NR LDPC</w:t>
            </w:r>
            <w:r w:rsidR="00FD4978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</w:p>
        </w:tc>
      </w:tr>
      <w:tr w:rsidR="002B3DB9" w:rsidRPr="00E03DAE" w14:paraId="3D486B23" w14:textId="77777777" w:rsidTr="00076662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4D7B66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83E72C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 Rx </w:t>
            </w:r>
          </w:p>
        </w:tc>
      </w:tr>
      <w:tr w:rsidR="002B3DB9" w:rsidRPr="00E03DAE" w14:paraId="49818E3B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2E3C6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28F667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2B3DB9" w:rsidRPr="00E03DAE" w14:paraId="36366C2B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A4BD9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C7236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2B3DB9" w:rsidRPr="00E03DAE" w14:paraId="76261DE1" w14:textId="77777777" w:rsidTr="00076662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E06C7C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EBA19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Equal SNR</w:t>
            </w:r>
          </w:p>
        </w:tc>
      </w:tr>
      <w:tr w:rsidR="002B3DB9" w:rsidRPr="00E03DAE" w14:paraId="2919EEEE" w14:textId="77777777" w:rsidTr="00076662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5547E9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Number of Multiplexed UEs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48331" w14:textId="4E54719B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4, </w:t>
            </w:r>
            <w:r w:rsidR="00DE1D9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6</w:t>
            </w:r>
          </w:p>
        </w:tc>
      </w:tr>
      <w:tr w:rsidR="002B3DB9" w:rsidRPr="00E03DAE" w14:paraId="497B3233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EFEB50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34783" w14:textId="77777777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TDL-A 30ns, 3km/h</w:t>
            </w:r>
          </w:p>
        </w:tc>
      </w:tr>
      <w:tr w:rsidR="002B3DB9" w:rsidRPr="00E03DAE" w14:paraId="4B911812" w14:textId="77777777" w:rsidTr="00076662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674032" w14:textId="2915D70B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A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dvanced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receiver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166E44" w14:textId="45E79A50" w:rsidR="002B3DB9" w:rsidRPr="00E03DAE" w:rsidRDefault="002B3DB9" w:rsidP="00076662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EPA with PIC</w:t>
            </w:r>
          </w:p>
        </w:tc>
      </w:tr>
    </w:tbl>
    <w:p w14:paraId="1E1B8A5E" w14:textId="77777777" w:rsidR="002B3DB9" w:rsidRDefault="002B3DB9" w:rsidP="002B3DB9"/>
    <w:p w14:paraId="0EC9C037" w14:textId="0E6BEB07" w:rsidR="006E43FA" w:rsidRDefault="006E43FA" w:rsidP="006E43FA">
      <w:pPr>
        <w:keepNext/>
        <w:spacing w:after="0"/>
        <w:jc w:val="center"/>
        <w:rPr>
          <w:rFonts w:ascii="Cambria" w:eastAsia="黑体" w:hAnsi="Cambria"/>
          <w:sz w:val="20"/>
          <w:szCs w:val="20"/>
          <w:lang w:eastAsia="zh-CN"/>
        </w:rPr>
      </w:pPr>
      <w:r w:rsidRPr="0036535C">
        <w:rPr>
          <w:rFonts w:ascii="Cambria" w:eastAsia="黑体" w:hAnsi="Cambria"/>
          <w:sz w:val="20"/>
          <w:szCs w:val="20"/>
        </w:rPr>
        <w:t xml:space="preserve">Table </w:t>
      </w:r>
      <w:r>
        <w:rPr>
          <w:rFonts w:ascii="Cambria" w:eastAsia="黑体" w:hAnsi="Cambria" w:hint="eastAsia"/>
          <w:sz w:val="20"/>
          <w:szCs w:val="20"/>
          <w:lang w:eastAsia="zh-CN"/>
        </w:rPr>
        <w:t>A-</w:t>
      </w:r>
      <w:r w:rsidR="002B3DB9">
        <w:rPr>
          <w:rFonts w:ascii="Cambria" w:eastAsia="黑体" w:hAnsi="Cambria"/>
          <w:sz w:val="20"/>
          <w:szCs w:val="20"/>
          <w:lang w:eastAsia="zh-CN"/>
        </w:rPr>
        <w:t>2</w:t>
      </w:r>
      <w:r w:rsidRPr="0036535C">
        <w:rPr>
          <w:rFonts w:ascii="Cambria" w:eastAsia="黑体" w:hAnsi="Cambria"/>
          <w:sz w:val="20"/>
          <w:szCs w:val="20"/>
        </w:rPr>
        <w:t xml:space="preserve">: </w:t>
      </w:r>
      <w:r w:rsidRPr="0036535C">
        <w:rPr>
          <w:rFonts w:ascii="Cambria" w:eastAsia="黑体" w:hAnsi="Cambria"/>
          <w:sz w:val="18"/>
          <w:szCs w:val="20"/>
        </w:rPr>
        <w:t xml:space="preserve">Evaluation parameters </w:t>
      </w:r>
      <w:r w:rsidR="004E3411">
        <w:rPr>
          <w:rFonts w:ascii="Cambria" w:eastAsia="黑体" w:hAnsi="Cambria" w:hint="eastAsia"/>
          <w:sz w:val="18"/>
          <w:szCs w:val="20"/>
          <w:lang w:eastAsia="zh-CN"/>
        </w:rPr>
        <w:t>for Figure 3</w:t>
      </w:r>
      <w:r>
        <w:rPr>
          <w:rFonts w:ascii="Cambria" w:eastAsia="黑体" w:hAnsi="Cambria" w:hint="eastAsia"/>
          <w:sz w:val="18"/>
          <w:szCs w:val="20"/>
          <w:lang w:eastAsia="zh-C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4263"/>
      </w:tblGrid>
      <w:tr w:rsidR="006E43FA" w:rsidRPr="00E03DAE" w14:paraId="28AC26F4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CDFB427" w14:textId="77777777" w:rsidR="006E43FA" w:rsidRPr="00E03DAE" w:rsidRDefault="006E43FA" w:rsidP="00DF7A18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5D0F2285" w14:textId="77777777" w:rsidR="006E43FA" w:rsidRPr="00E03DAE" w:rsidRDefault="006E43FA" w:rsidP="00DF7A18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E03DAE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6E43FA" w:rsidRPr="00E03DAE" w14:paraId="7645336E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5F21EC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NoMA scheme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A55F49" w14:textId="77777777" w:rsidR="006E43FA" w:rsidRPr="00AD68B3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ontention based OFDMA</w:t>
            </w:r>
          </w:p>
        </w:tc>
      </w:tr>
      <w:tr w:rsidR="00040773" w:rsidRPr="00E03DAE" w14:paraId="527E3DFA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2A2A5F" w14:textId="501C808D" w:rsidR="00040773" w:rsidRPr="00E03DAE" w:rsidRDefault="00040773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3821" w14:textId="7566E581" w:rsidR="00040773" w:rsidRDefault="00040773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GHz</w:t>
            </w:r>
          </w:p>
        </w:tc>
      </w:tr>
      <w:tr w:rsidR="006E43FA" w:rsidRPr="00E03DAE" w14:paraId="2E32A0CA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256523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A5B58C" w14:textId="4A658579" w:rsidR="006E43FA" w:rsidRPr="00E03DAE" w:rsidRDefault="00FD4978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14 OS slot, 2 OS DMRS overhead</w:t>
            </w:r>
          </w:p>
        </w:tc>
      </w:tr>
      <w:tr w:rsidR="006E43FA" w:rsidRPr="00E03DAE" w14:paraId="70C55E1A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4F328F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Transmission Bandwidth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53753C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4RB</w:t>
            </w:r>
          </w:p>
        </w:tc>
      </w:tr>
      <w:tr w:rsidR="006E43FA" w:rsidRPr="00E03DAE" w14:paraId="5A660D74" w14:textId="77777777" w:rsidTr="004D2491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80D72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8ADF2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Per UE spectral efficiency: 0.</w:t>
            </w:r>
            <w:r w:rsidRPr="00DB51A4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bps/Hz </w:t>
            </w:r>
          </w:p>
        </w:tc>
      </w:tr>
      <w:tr w:rsidR="006E43FA" w:rsidRPr="00E03DAE" w14:paraId="1757C2D0" w14:textId="77777777" w:rsidTr="004D2491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1F149A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661C47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LTE Turbo</w:t>
            </w:r>
          </w:p>
        </w:tc>
      </w:tr>
      <w:tr w:rsidR="006E43FA" w:rsidRPr="00E03DAE" w14:paraId="725FC9C8" w14:textId="77777777" w:rsidTr="004D2491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D95226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313234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 Rx </w:t>
            </w:r>
          </w:p>
        </w:tc>
      </w:tr>
      <w:tr w:rsidR="006E43FA" w:rsidRPr="00E03DAE" w14:paraId="3A02AFDF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CCF624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B9FEA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6E43FA" w:rsidRPr="00E03DAE" w14:paraId="5EF39E50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21CC04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C6C4C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6E43FA" w:rsidRPr="00E03DAE" w14:paraId="2A8A0080" w14:textId="77777777" w:rsidTr="004D2491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0D42E5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C313E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Equal SNR</w:t>
            </w:r>
          </w:p>
        </w:tc>
      </w:tr>
      <w:tr w:rsidR="006E43FA" w:rsidRPr="00E03DAE" w14:paraId="43944D44" w14:textId="77777777" w:rsidTr="004D2491">
        <w:trPr>
          <w:trHeight w:val="22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1F469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Number of Multiplexed UEs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A25AD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4, 6</w:t>
            </w:r>
          </w:p>
        </w:tc>
      </w:tr>
      <w:tr w:rsidR="006E43FA" w:rsidRPr="00E03DAE" w14:paraId="3DC47653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650771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E03DAE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B3671" w14:textId="77777777" w:rsidR="006E43FA" w:rsidRPr="00E03DAE" w:rsidRDefault="006E43FA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E03DAE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TDL-A 30ns, 3km/h</w:t>
            </w:r>
          </w:p>
        </w:tc>
      </w:tr>
      <w:tr w:rsidR="00954E79" w:rsidRPr="00E03DAE" w14:paraId="45FE2C4B" w14:textId="77777777" w:rsidTr="004D2491">
        <w:trPr>
          <w:trHeight w:val="226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732E61" w14:textId="756C62FB" w:rsidR="00954E79" w:rsidRPr="00E03DAE" w:rsidRDefault="00954E79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Advanced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receivers</w:t>
            </w:r>
          </w:p>
        </w:tc>
        <w:tc>
          <w:tcPr>
            <w:tcW w:w="4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6F052" w14:textId="4D50A7FB" w:rsidR="00954E79" w:rsidRPr="00E03DAE" w:rsidRDefault="00954E79" w:rsidP="00DF7A18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MPA, EPA, ESE</w:t>
            </w:r>
            <w:r w:rsidR="00E3279C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, all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with PIC</w:t>
            </w:r>
          </w:p>
        </w:tc>
      </w:tr>
    </w:tbl>
    <w:p w14:paraId="34FC2FDC" w14:textId="77777777" w:rsidR="006E43FA" w:rsidRDefault="006E43FA" w:rsidP="006E43FA">
      <w:pPr>
        <w:tabs>
          <w:tab w:val="center" w:pos="4200"/>
          <w:tab w:val="right" w:pos="8400"/>
        </w:tabs>
        <w:autoSpaceDE/>
        <w:autoSpaceDN/>
        <w:adjustRightInd/>
        <w:spacing w:after="0"/>
        <w:ind w:right="330" w:firstLineChars="100" w:firstLine="220"/>
        <w:jc w:val="right"/>
        <w:rPr>
          <w:lang w:eastAsia="zh-CN"/>
        </w:rPr>
      </w:pPr>
    </w:p>
    <w:p w14:paraId="02A37534" w14:textId="5E19D4F6" w:rsidR="00D73705" w:rsidRDefault="00D73705" w:rsidP="004D2491">
      <w:pPr>
        <w:pStyle w:val="References"/>
        <w:numPr>
          <w:ilvl w:val="0"/>
          <w:numId w:val="0"/>
        </w:numPr>
        <w:rPr>
          <w:rFonts w:eastAsia="MS Mincho"/>
          <w:sz w:val="18"/>
          <w:szCs w:val="18"/>
          <w:lang w:eastAsia="ja-JP"/>
        </w:rPr>
      </w:pPr>
    </w:p>
    <w:p w14:paraId="4C5423F9" w14:textId="10A6A4BF" w:rsidR="0069455C" w:rsidRDefault="00135092" w:rsidP="004D2491">
      <w:pPr>
        <w:pStyle w:val="1"/>
        <w:spacing w:before="240"/>
        <w:rPr>
          <w:lang w:eastAsia="zh-CN"/>
        </w:rPr>
      </w:pPr>
      <w:r>
        <w:rPr>
          <w:lang w:eastAsia="zh-CN"/>
        </w:rPr>
        <w:t>Appendix</w:t>
      </w:r>
      <w:r w:rsidR="006E43FA">
        <w:rPr>
          <w:lang w:eastAsia="zh-CN"/>
        </w:rPr>
        <w:t xml:space="preserve"> B - EPA algorithm</w:t>
      </w:r>
    </w:p>
    <w:p w14:paraId="640AFEEA" w14:textId="1E0294BF" w:rsidR="0069455C" w:rsidRPr="004D2491" w:rsidRDefault="0069455C" w:rsidP="004D2491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B.1 </w:t>
      </w:r>
      <w:r w:rsidR="00BB57D0">
        <w:rPr>
          <w:rFonts w:hint="eastAsia"/>
          <w:szCs w:val="24"/>
          <w:lang w:eastAsia="zh-CN"/>
        </w:rPr>
        <w:t>Design Principle</w:t>
      </w:r>
      <w:r w:rsidR="00BB57D0">
        <w:rPr>
          <w:szCs w:val="24"/>
          <w:lang w:eastAsia="zh-CN"/>
        </w:rPr>
        <w:t xml:space="preserve"> </w:t>
      </w:r>
    </w:p>
    <w:p w14:paraId="10B4827E" w14:textId="7FD32DB9" w:rsidR="00135092" w:rsidRDefault="002349FE">
      <w:pPr>
        <w:rPr>
          <w:lang w:eastAsia="zh-CN"/>
        </w:rPr>
      </w:pPr>
      <w:r>
        <w:t>EP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 xml:space="preserve">is </w:t>
      </w:r>
      <w:r>
        <w:rPr>
          <w:rFonts w:hint="eastAsia"/>
          <w:lang w:eastAsia="zh-CN"/>
        </w:rPr>
        <w:t>a well-known</w:t>
      </w:r>
      <w:r>
        <w:rPr>
          <w:rFonts w:hint="eastAsia"/>
        </w:rPr>
        <w:t xml:space="preserve"> approximate Bayesian inference technique </w:t>
      </w:r>
      <w:r>
        <w:rPr>
          <w:rFonts w:hint="eastAsia"/>
          <w:lang w:eastAsia="zh-CN"/>
        </w:rPr>
        <w:t xml:space="preserve">which </w:t>
      </w:r>
      <w:r>
        <w:rPr>
          <w:rFonts w:hint="eastAsia"/>
        </w:rPr>
        <w:t>approximat</w:t>
      </w:r>
      <w:r>
        <w:rPr>
          <w:rFonts w:hint="eastAsia"/>
          <w:lang w:eastAsia="zh-CN"/>
        </w:rPr>
        <w:t>es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the target</w:t>
      </w:r>
      <w:r>
        <w:rPr>
          <w:rFonts w:eastAsia="Arial Unicode MS" w:hint="eastAsia"/>
          <w:lang w:eastAsia="zh-CN"/>
        </w:rPr>
        <w:t xml:space="preserve"> </w:t>
      </w:r>
      <w:r>
        <w:rPr>
          <w:lang w:eastAsia="zh-CN"/>
        </w:rPr>
        <w:t xml:space="preserve">distribution </w:t>
      </w:r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 xml:space="preserve"> with </w:t>
      </w:r>
      <w:r>
        <w:rPr>
          <w:rFonts w:hint="eastAsia"/>
          <w:lang w:eastAsia="zh-CN"/>
        </w:rPr>
        <w:t xml:space="preserve">a simpler </w:t>
      </w:r>
      <w:r>
        <w:t>exponential</w:t>
      </w:r>
      <w:r>
        <w:rPr>
          <w:rFonts w:hint="eastAsia"/>
        </w:rPr>
        <w:t xml:space="preserve"> family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distribution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q</m:t>
        </m:r>
      </m:oMath>
      <w:r>
        <w:rPr>
          <w:rFonts w:hint="eastAsia"/>
          <w:lang w:eastAsia="zh-CN"/>
        </w:rPr>
        <w:t>, where</w:t>
      </w:r>
      <w:r w:rsidRPr="005C615D">
        <w:rPr>
          <w:rFonts w:eastAsia="Arial Unicode MS" w:hint="eastAsia"/>
        </w:rPr>
        <w:t xml:space="preserve"> </w:t>
      </w:r>
      <w:r>
        <w:rPr>
          <w:rFonts w:eastAsia="Arial Unicode MS" w:hint="eastAsia"/>
        </w:rPr>
        <w:t>the Kullback-Leibler divergence</w:t>
      </w:r>
      <w:r>
        <w:rPr>
          <w:rFonts w:eastAsia="Arial Unicode MS"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KL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|</m:t>
        </m:r>
        <m:d>
          <m:dPr>
            <m:beg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q</m:t>
            </m:r>
          </m:e>
        </m:d>
      </m:oMath>
      <w:r>
        <w:rPr>
          <w:rFonts w:eastAsia="Arial Unicode MS" w:hint="eastAsia"/>
          <w:lang w:eastAsia="zh-CN"/>
        </w:rPr>
        <w:t xml:space="preserve"> is minimized</w:t>
      </w:r>
      <w:r w:rsidR="004D2491">
        <w:rPr>
          <w:rFonts w:eastAsia="Arial Unicode MS"/>
          <w:lang w:eastAsia="zh-CN"/>
        </w:rPr>
        <w:t xml:space="preserve"> </w:t>
      </w:r>
      <w:r w:rsidR="005A0DC5">
        <w:rPr>
          <w:lang w:eastAsia="zh-CN"/>
        </w:rPr>
        <w:fldChar w:fldCharType="begin"/>
      </w:r>
      <w:r w:rsidR="005A0DC5">
        <w:rPr>
          <w:rFonts w:eastAsia="Arial Unicode MS"/>
          <w:lang w:eastAsia="zh-CN"/>
        </w:rPr>
        <w:instrText xml:space="preserve"> </w:instrText>
      </w:r>
      <w:r w:rsidR="005A0DC5">
        <w:rPr>
          <w:rFonts w:eastAsia="Arial Unicode MS" w:hint="eastAsia"/>
          <w:lang w:eastAsia="zh-CN"/>
        </w:rPr>
        <w:instrText>REF _Ref510814489 \n \h</w:instrText>
      </w:r>
      <w:r w:rsidR="005A0DC5">
        <w:rPr>
          <w:rFonts w:eastAsia="Arial Unicode MS"/>
          <w:lang w:eastAsia="zh-CN"/>
        </w:rPr>
        <w:instrText xml:space="preserve"> </w:instrText>
      </w:r>
      <w:r w:rsidR="005A0DC5">
        <w:rPr>
          <w:lang w:eastAsia="zh-CN"/>
        </w:rPr>
      </w:r>
      <w:r w:rsidR="005A0DC5">
        <w:rPr>
          <w:lang w:eastAsia="zh-CN"/>
        </w:rPr>
        <w:fldChar w:fldCharType="separate"/>
      </w:r>
      <w:r w:rsidR="00B32BC2">
        <w:rPr>
          <w:rFonts w:eastAsia="Arial Unicode MS"/>
          <w:lang w:eastAsia="zh-CN"/>
        </w:rPr>
        <w:t>[10]</w:t>
      </w:r>
      <w:r w:rsidR="005A0DC5">
        <w:rPr>
          <w:lang w:eastAsia="zh-CN"/>
        </w:rPr>
        <w:fldChar w:fldCharType="end"/>
      </w:r>
      <w:r w:rsidR="00135092">
        <w:rPr>
          <w:rFonts w:eastAsia="Arial Unicode MS" w:hint="eastAsia"/>
          <w:lang w:eastAsia="zh-CN"/>
        </w:rPr>
        <w:t xml:space="preserve">. </w:t>
      </w:r>
      <w:r>
        <w:rPr>
          <w:rFonts w:eastAsia="Arial Unicode MS" w:hint="eastAsia"/>
          <w:lang w:eastAsia="zh-CN"/>
        </w:rPr>
        <w:t xml:space="preserve">It has already been widely used in the field of machine learning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_Ref510814555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[11]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_Ref510814567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[12]</w:t>
      </w:r>
      <w:r>
        <w:rPr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. Conceptually, </w:t>
      </w:r>
      <w:r w:rsidR="00135092">
        <w:rPr>
          <w:rFonts w:eastAsia="Arial Unicode MS" w:hint="eastAsia"/>
          <w:lang w:eastAsia="zh-CN"/>
        </w:rPr>
        <w:t xml:space="preserve">as shown in </w:t>
      </w:r>
      <w:r w:rsidR="0069455C" w:rsidRPr="00EC5C8A">
        <w:fldChar w:fldCharType="begin"/>
      </w:r>
      <w:r w:rsidR="0069455C" w:rsidRPr="0069455C">
        <w:rPr>
          <w:rFonts w:eastAsia="Arial Unicode MS"/>
          <w:lang w:eastAsia="zh-CN"/>
        </w:rPr>
        <w:instrText xml:space="preserve"> REF figure4 \h </w:instrText>
      </w:r>
      <w:r w:rsidR="0069455C" w:rsidRPr="004D2491">
        <w:instrText xml:space="preserve"> \* MERGEFORMAT </w:instrText>
      </w:r>
      <w:r w:rsidR="0069455C" w:rsidRPr="00EC5C8A">
        <w:fldChar w:fldCharType="separate"/>
      </w:r>
      <w:r w:rsidR="00B32BC2" w:rsidRPr="004D2491">
        <w:rPr>
          <w:lang w:eastAsia="zh-CN"/>
        </w:rPr>
        <w:t xml:space="preserve">Figure </w:t>
      </w:r>
      <w:r w:rsidR="004D2491">
        <w:rPr>
          <w:lang w:eastAsia="zh-CN"/>
        </w:rPr>
        <w:t>B-1</w:t>
      </w:r>
      <w:r w:rsidR="0069455C" w:rsidRPr="00EC5C8A">
        <w:fldChar w:fldCharType="end"/>
      </w:r>
      <w:r w:rsidR="0069455C">
        <w:t>,</w:t>
      </w:r>
      <w:r w:rsidRPr="002349FE">
        <w:rPr>
          <w:rFonts w:eastAsia="Arial Unicode MS" w:hint="eastAsia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t xml:space="preserve">EPA can </w:t>
      </w:r>
      <w:r>
        <w:rPr>
          <w:rFonts w:eastAsia="Arial Unicode MS"/>
          <w:lang w:eastAsia="zh-CN"/>
        </w:rPr>
        <w:t xml:space="preserve">be </w:t>
      </w:r>
      <w:r>
        <w:rPr>
          <w:rFonts w:eastAsia="Arial Unicode MS" w:hint="eastAsia"/>
          <w:lang w:eastAsia="zh-CN"/>
        </w:rPr>
        <w:t xml:space="preserve">viewed as an operation to </w:t>
      </w:r>
      <w:r>
        <w:rPr>
          <w:rFonts w:hint="eastAsia"/>
        </w:rPr>
        <w:t xml:space="preserve">project </w:t>
      </w:r>
      <w:r>
        <w:rPr>
          <w:rFonts w:hint="eastAsia"/>
          <w:lang w:eastAsia="zh-CN"/>
        </w:rPr>
        <w:t>the target</w:t>
      </w:r>
      <w:r>
        <w:rPr>
          <w:rFonts w:eastAsia="Arial Unicode MS" w:hint="eastAsia"/>
          <w:lang w:eastAsia="zh-CN"/>
        </w:rPr>
        <w:t xml:space="preserve"> </w:t>
      </w:r>
      <w:r>
        <w:rPr>
          <w:rFonts w:hint="eastAsia"/>
        </w:rPr>
        <w:t xml:space="preserve">distribution </w:t>
      </w:r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 xml:space="preserve"> into </w:t>
      </w:r>
      <w:r>
        <w:rPr>
          <w:rFonts w:hint="eastAsia"/>
          <w:lang w:eastAsia="zh-CN"/>
        </w:rPr>
        <w:t xml:space="preserve">the </w:t>
      </w:r>
      <w:r>
        <w:t>exponential</w:t>
      </w:r>
      <w:r>
        <w:rPr>
          <w:rFonts w:hint="eastAsia"/>
        </w:rPr>
        <w:t xml:space="preserve"> family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distribution</w:t>
      </w:r>
      <w:r>
        <w:rPr>
          <w:rFonts w:hint="eastAsia"/>
        </w:rPr>
        <w:t xml:space="preserve"> set </w:t>
      </w:r>
      <w:r w:rsidRPr="00641CBE">
        <w:rPr>
          <w:rFonts w:eastAsia="Arial Unicode MS"/>
        </w:rPr>
        <w:t>Φ</w:t>
      </w:r>
      <w:r>
        <w:rPr>
          <w:rFonts w:ascii="Arial Unicode MS" w:eastAsia="Arial Unicode MS" w:hAnsi="Arial Unicode MS" w:cs="Arial Unicode MS" w:hint="eastAsia"/>
          <w:lang w:eastAsia="zh-CN"/>
        </w:rPr>
        <w:t>,</w:t>
      </w:r>
      <w:r w:rsidRPr="00A00F39">
        <w:rPr>
          <w:rFonts w:eastAsia="Arial Unicode MS" w:hint="eastAsia"/>
          <w:lang w:eastAsia="zh-CN"/>
        </w:rPr>
        <w:t xml:space="preserve"> i.e., </w:t>
      </w:r>
      <w:r w:rsidR="00135092" w:rsidRPr="00A00F39">
        <w:rPr>
          <w:rFonts w:eastAsia="Arial Unicode MS" w:hint="eastAsia"/>
          <w:lang w:eastAsia="zh-CN"/>
        </w:rPr>
        <w:t xml:space="preserve"> </w:t>
      </w:r>
    </w:p>
    <w:p w14:paraId="77FEE487" w14:textId="4592F662" w:rsidR="00135092" w:rsidRDefault="009C565D" w:rsidP="004D2491">
      <w:pPr>
        <w:wordWrap w:val="0"/>
        <w:jc w:val="right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Proj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arg</m:t>
            </m:r>
          </m:fName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  <m:lim>
                    <m:r>
                      <w:rPr>
                        <w:rFonts w:ascii="Cambria Math" w:hAnsi="Cambria Math"/>
                      </w:rPr>
                      <m:t>q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∈Φ</m:t>
                    </m:r>
                  </m:lim>
                </m:limLow>
              </m:fName>
              <m:e>
                <m:r>
                  <w:rPr>
                    <w:rFonts w:ascii="Cambria Math" w:hAnsi="Cambria Math"/>
                  </w:rPr>
                  <m:t>KL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||</m:t>
                </m:r>
                <m:r>
                  <w:rPr>
                    <w:rFonts w:ascii="Cambria Math" w:hAnsi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func>
          </m:e>
        </m:func>
      </m:oMath>
      <w:r w:rsidR="00135092">
        <w:rPr>
          <w:rFonts w:hint="eastAsia"/>
          <w:lang w:eastAsia="zh-CN"/>
        </w:rPr>
        <w:t xml:space="preserve">  </w:t>
      </w:r>
      <w:r w:rsidR="00135092">
        <w:rPr>
          <w:rFonts w:hint="eastAsia"/>
          <w:lang w:eastAsia="zh-CN"/>
        </w:rPr>
        <w:tab/>
      </w:r>
      <w:r w:rsidR="00135092">
        <w:rPr>
          <w:rFonts w:hint="eastAsia"/>
          <w:lang w:eastAsia="zh-CN"/>
        </w:rPr>
        <w:tab/>
      </w:r>
      <w:r w:rsidR="006E43FA">
        <w:rPr>
          <w:lang w:eastAsia="zh-CN"/>
        </w:rPr>
        <w:t xml:space="preserve">     </w:t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 w:rsidR="00135092">
        <w:rPr>
          <w:rFonts w:hint="eastAsia"/>
          <w:lang w:eastAsia="zh-CN"/>
        </w:rPr>
        <w:tab/>
      </w:r>
      <w:r w:rsidR="00135092">
        <w:rPr>
          <w:rFonts w:hint="eastAsia"/>
          <w:lang w:eastAsia="zh-CN"/>
        </w:rPr>
        <w:tab/>
      </w:r>
      <w:bookmarkStart w:id="21" w:name="Projection"/>
      <w:r w:rsidR="00135092" w:rsidRPr="00CD13C8">
        <w:t>(</w:t>
      </w:r>
      <w:r w:rsidR="00135092" w:rsidRPr="00CD13C8">
        <w:fldChar w:fldCharType="begin"/>
      </w:r>
      <w:r w:rsidR="00135092" w:rsidRPr="00CD13C8">
        <w:instrText xml:space="preserve"> AUTONUM  </w:instrText>
      </w:r>
      <w:r w:rsidR="00135092" w:rsidRPr="00CD13C8">
        <w:fldChar w:fldCharType="end"/>
      </w:r>
      <w:r w:rsidR="00135092" w:rsidRPr="00CD13C8">
        <w:t>)</w:t>
      </w:r>
      <w:bookmarkEnd w:id="21"/>
    </w:p>
    <w:p w14:paraId="0891F732" w14:textId="77777777" w:rsidR="00135092" w:rsidRDefault="00135092">
      <w:pPr>
        <w:rPr>
          <w:rFonts w:eastAsia="Arial Unicode MS"/>
          <w:lang w:eastAsia="zh-CN"/>
        </w:rPr>
      </w:pPr>
      <w:r>
        <w:rPr>
          <w:rFonts w:eastAsia="Arial Unicode MS" w:hint="eastAsia"/>
        </w:rPr>
        <w:t xml:space="preserve">If </w:t>
      </w:r>
      <m:oMath>
        <m:r>
          <m:rPr>
            <m:sty m:val="p"/>
          </m:rPr>
          <w:rPr>
            <w:rFonts w:ascii="Cambria Math" w:eastAsia="Arial Unicode MS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∈Φ</m:t>
        </m:r>
      </m:oMath>
      <w:r>
        <w:rPr>
          <w:rFonts w:eastAsia="Arial Unicode MS" w:hint="eastAsia"/>
        </w:rPr>
        <w:t xml:space="preserve">, then the projection reduces to an identity mapping. However, in general, </w:t>
      </w:r>
      <m:oMath>
        <m:r>
          <m:rPr>
            <m:sty m:val="p"/>
          </m:rPr>
          <w:rPr>
            <w:rFonts w:ascii="Cambria Math" w:eastAsia="Arial Unicode MS" w:hAnsi="Cambria Math"/>
          </w:rPr>
          <m:t>p∉</m:t>
        </m:r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eastAsia="Arial Unicode MS" w:hint="eastAsia"/>
        </w:rPr>
        <w:t xml:space="preserve"> and hence </w:t>
      </w:r>
      <w:r>
        <w:rPr>
          <w:rFonts w:eastAsia="Arial Unicode MS" w:hint="eastAsia"/>
          <w:lang w:eastAsia="zh-CN"/>
        </w:rPr>
        <w:t xml:space="preserve">such a </w:t>
      </w:r>
      <w:r>
        <w:rPr>
          <w:rFonts w:eastAsia="Arial Unicode MS" w:hint="eastAsia"/>
        </w:rPr>
        <w:t xml:space="preserve">projection is </w:t>
      </w:r>
      <w:r>
        <w:rPr>
          <w:rFonts w:eastAsia="Arial Unicode MS"/>
          <w:lang w:eastAsia="zh-CN"/>
        </w:rPr>
        <w:t>nontrivial</w:t>
      </w:r>
      <w:r>
        <w:rPr>
          <w:rFonts w:eastAsia="Arial Unicode MS" w:hint="eastAsia"/>
        </w:rPr>
        <w:t xml:space="preserve">. </w:t>
      </w:r>
    </w:p>
    <w:p w14:paraId="62C4FF38" w14:textId="77777777" w:rsidR="00135092" w:rsidRDefault="00135092">
      <w:pPr>
        <w:jc w:val="center"/>
        <w:rPr>
          <w:rFonts w:eastAsia="Arial Unicode MS"/>
          <w:lang w:eastAsia="zh-CN"/>
        </w:rPr>
      </w:pPr>
      <w:r w:rsidRPr="00A547D8">
        <w:rPr>
          <w:rFonts w:hint="eastAsia"/>
          <w:noProof/>
          <w:lang w:eastAsia="zh-CN"/>
        </w:rPr>
        <w:lastRenderedPageBreak/>
        <w:drawing>
          <wp:inline distT="0" distB="0" distL="0" distR="0" wp14:anchorId="52B6B3D7" wp14:editId="52090605">
            <wp:extent cx="1820423" cy="1239770"/>
            <wp:effectExtent l="0" t="0" r="0" b="0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77" cy="1247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80012E" w14:textId="5CC6D37E" w:rsidR="00135092" w:rsidRPr="005A0DC5" w:rsidRDefault="00135092" w:rsidP="004D2491">
      <w:pPr>
        <w:pStyle w:val="af5"/>
        <w:spacing w:before="60"/>
        <w:ind w:left="360" w:firstLineChars="0" w:firstLine="0"/>
        <w:jc w:val="center"/>
        <w:rPr>
          <w:b/>
          <w:lang w:eastAsia="zh-CN"/>
        </w:rPr>
      </w:pPr>
      <w:bookmarkStart w:id="22" w:name="fig3"/>
      <w:bookmarkStart w:id="23" w:name="figure4"/>
      <w:r w:rsidRPr="005A0DC5">
        <w:rPr>
          <w:b/>
          <w:lang w:eastAsia="zh-CN"/>
        </w:rPr>
        <w:t xml:space="preserve">Figure </w:t>
      </w:r>
      <w:bookmarkEnd w:id="22"/>
      <w:bookmarkEnd w:id="23"/>
      <w:r w:rsidR="004D2491">
        <w:rPr>
          <w:b/>
          <w:lang w:eastAsia="zh-CN"/>
        </w:rPr>
        <w:t>B-1</w:t>
      </w:r>
      <w:r w:rsidRPr="005A0DC5">
        <w:rPr>
          <w:b/>
          <w:lang w:eastAsia="zh-CN"/>
        </w:rPr>
        <w:t>: Basic principle of EPA.</w:t>
      </w:r>
    </w:p>
    <w:p w14:paraId="5E4C34F0" w14:textId="69C43B0B" w:rsidR="00D74EDA" w:rsidRPr="00D74EDA" w:rsidRDefault="00D74EDA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It has been proved that the optimal solution to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</w:instrText>
      </w:r>
      <w:r>
        <w:rPr>
          <w:rFonts w:eastAsia="Arial Unicode MS" w:hint="eastAsia"/>
          <w:lang w:eastAsia="zh-CN"/>
        </w:rPr>
        <w:instrText>REF Projection \h</w:instrText>
      </w:r>
      <w:r>
        <w:rPr>
          <w:rFonts w:eastAsia="Arial Unicode MS"/>
          <w:lang w:eastAsia="zh-CN"/>
        </w:rPr>
        <w:instrText xml:space="preserve">  \* MERGEFORMAT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Pr="00CD13C8">
        <w:t>(</w:t>
      </w:r>
      <w:r>
        <w:t>1</w:t>
      </w:r>
      <w:r w:rsidRPr="00CD13C8">
        <w:t>)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 can precisely match the sufficient </w:t>
      </w:r>
      <w:r>
        <w:rPr>
          <w:rFonts w:eastAsia="Arial Unicode MS"/>
          <w:lang w:eastAsia="zh-CN"/>
        </w:rPr>
        <w:t>statistics</w:t>
      </w:r>
      <w:r>
        <w:rPr>
          <w:rFonts w:eastAsia="Arial Unicode MS" w:hint="eastAsia"/>
          <w:lang w:eastAsia="zh-CN"/>
        </w:rPr>
        <w:t xml:space="preserve"> of </w:t>
      </w:r>
      <w:r>
        <w:rPr>
          <w:rFonts w:hint="eastAsia"/>
          <w:lang w:eastAsia="zh-CN"/>
        </w:rPr>
        <w:t>target</w:t>
      </w:r>
      <w:r>
        <w:rPr>
          <w:rFonts w:eastAsia="Arial Unicode MS" w:hint="eastAsia"/>
          <w:lang w:eastAsia="zh-CN"/>
        </w:rPr>
        <w:t xml:space="preserve"> </w:t>
      </w:r>
      <w:r>
        <w:t>distribution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p</m:t>
        </m:r>
      </m:oMath>
      <w:r>
        <w:rPr>
          <w:rFonts w:eastAsia="Arial Unicode MS" w:hint="eastAsia"/>
          <w:lang w:eastAsia="zh-CN"/>
        </w:rPr>
        <w:t xml:space="preserve">. For example, if </w:t>
      </w:r>
      <m:oMath>
        <m:r>
          <m:rPr>
            <m:sty m:val="p"/>
          </m:rPr>
          <w:rPr>
            <w:rFonts w:ascii="Cambria Math" w:eastAsia="Arial Unicode MS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q</m:t>
        </m:r>
      </m:oMath>
      <w:r>
        <w:rPr>
          <w:rFonts w:eastAsia="Arial Unicode MS" w:hint="eastAsia"/>
          <w:lang w:eastAsia="zh-CN"/>
        </w:rPr>
        <w:t xml:space="preserve"> is Gaussian distribution, then the mean and covariance of </w:t>
      </w:r>
      <m:oMath>
        <m:r>
          <w:rPr>
            <w:rFonts w:ascii="Cambria Math" w:hAnsi="Cambria Math"/>
          </w:rPr>
          <m:t>q</m:t>
        </m:r>
      </m:oMath>
      <w:r>
        <w:rPr>
          <w:rFonts w:eastAsia="Arial Unicode MS" w:hint="eastAsia"/>
          <w:lang w:eastAsia="zh-CN"/>
        </w:rPr>
        <w:t xml:space="preserve"> will equal to the mean and covariance of the true </w:t>
      </w:r>
      <w:r>
        <w:rPr>
          <w:rFonts w:eastAsia="Arial Unicode MS"/>
          <w:lang w:eastAsia="zh-CN"/>
        </w:rPr>
        <w:t>distribution</w:t>
      </w:r>
      <m:oMath>
        <m:r>
          <m:rPr>
            <m:sty m:val="p"/>
          </m:rPr>
          <w:rPr>
            <w:rFonts w:ascii="Cambria Math" w:eastAsia="Arial Unicode MS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p</m:t>
        </m:r>
      </m:oMath>
      <w:r>
        <w:rPr>
          <w:rFonts w:eastAsia="Arial Unicode MS" w:hint="eastAsia"/>
          <w:lang w:eastAsia="zh-CN"/>
        </w:rPr>
        <w:t xml:space="preserve">, respectively. </w:t>
      </w:r>
    </w:p>
    <w:p w14:paraId="09FFAD18" w14:textId="5B96D4FE" w:rsidR="00135092" w:rsidRDefault="00D74EDA">
      <w:pPr>
        <w:rPr>
          <w:lang w:eastAsia="zh-CN"/>
        </w:rPr>
      </w:pPr>
      <w:r>
        <w:rPr>
          <w:rFonts w:eastAsia="Arial Unicode MS" w:hint="eastAsia"/>
          <w:lang w:eastAsia="zh-CN"/>
        </w:rPr>
        <w:t>For the problem of MU detection,</w:t>
      </w:r>
      <w:r w:rsidR="00135092">
        <w:rPr>
          <w:rFonts w:eastAsia="Arial Unicode MS" w:hint="eastAsia"/>
          <w:lang w:eastAsia="zh-CN"/>
        </w:rPr>
        <w:t xml:space="preserve"> the </w:t>
      </w:r>
      <w:r>
        <w:rPr>
          <w:rFonts w:eastAsia="Arial Unicode MS" w:hint="eastAsia"/>
          <w:lang w:eastAsia="zh-CN"/>
        </w:rPr>
        <w:t xml:space="preserve">target </w:t>
      </w:r>
      <w:r w:rsidR="00135092">
        <w:rPr>
          <w:lang w:eastAsia="zh-CN"/>
        </w:rPr>
        <w:t>distribution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p</m:t>
        </m:r>
      </m:oMath>
      <w:r w:rsidR="00135092">
        <w:rPr>
          <w:rFonts w:hint="eastAsia"/>
          <w:lang w:eastAsia="zh-CN"/>
        </w:rPr>
        <w:t xml:space="preserve"> usually comprises a product of factors in the form</w:t>
      </w:r>
      <w:r w:rsidR="00135092">
        <w:rPr>
          <w:lang w:eastAsia="zh-CN"/>
        </w:rPr>
        <w:t xml:space="preserve"> of</w:t>
      </w:r>
    </w:p>
    <w:p w14:paraId="30A0201A" w14:textId="4720364E" w:rsidR="00135092" w:rsidRDefault="00135092">
      <w:pPr>
        <w:jc w:val="right"/>
        <w:rPr>
          <w:lang w:eastAsia="zh-CN"/>
        </w:rPr>
      </w:pP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D</m:t>
            </m:r>
          </m:den>
        </m:f>
        <m:nary>
          <m:naryPr>
            <m:chr m:val="∏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nary>
      </m:oMath>
      <w:r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bookmarkStart w:id="24" w:name="p_product"/>
      <w:r w:rsidRPr="00CD13C8">
        <w:t>(</w:t>
      </w:r>
      <w:r w:rsidRPr="00CD13C8">
        <w:fldChar w:fldCharType="begin"/>
      </w:r>
      <w:r w:rsidRPr="00CD13C8">
        <w:instrText xml:space="preserve"> AUTONUM  </w:instrText>
      </w:r>
      <w:r w:rsidRPr="00CD13C8">
        <w:fldChar w:fldCharType="end"/>
      </w:r>
      <w:r w:rsidRPr="00CD13C8">
        <w:t>)</w:t>
      </w:r>
      <w:bookmarkEnd w:id="24"/>
    </w:p>
    <w:p w14:paraId="09FC49A2" w14:textId="1FB7B503" w:rsidR="00135092" w:rsidRDefault="00135092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D</m:t>
        </m:r>
      </m:oMath>
      <w:r>
        <w:rPr>
          <w:rFonts w:eastAsia="Arial Unicode MS" w:hint="eastAsia"/>
          <w:lang w:eastAsia="zh-CN"/>
        </w:rPr>
        <w:t xml:space="preserve"> is </w:t>
      </w:r>
      <w:r>
        <w:rPr>
          <w:rFonts w:eastAsia="Arial Unicode MS"/>
          <w:lang w:eastAsia="zh-CN"/>
        </w:rPr>
        <w:t>normalization</w:t>
      </w:r>
      <w:r>
        <w:rPr>
          <w:rFonts w:eastAsia="Arial Unicode MS" w:hint="eastAsia"/>
          <w:lang w:eastAsia="zh-CN"/>
        </w:rPr>
        <w:t xml:space="preserve"> constant. </w:t>
      </w:r>
      <w:r w:rsidR="008E59DE">
        <w:rPr>
          <w:rFonts w:eastAsia="Arial Unicode MS" w:hint="eastAsia"/>
          <w:lang w:eastAsia="zh-CN"/>
        </w:rPr>
        <w:t xml:space="preserve">EPA approximates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</w:instrText>
      </w:r>
      <w:r>
        <w:rPr>
          <w:rFonts w:eastAsia="Arial Unicode MS" w:hint="eastAsia"/>
          <w:lang w:eastAsia="zh-CN"/>
        </w:rPr>
        <w:instrText>REF p_product \h</w:instrText>
      </w:r>
      <w:r>
        <w:rPr>
          <w:rFonts w:eastAsia="Arial Unicode MS"/>
          <w:lang w:eastAsia="zh-CN"/>
        </w:rPr>
        <w:instrText xml:space="preserve"> </w:instrText>
      </w:r>
      <w:r w:rsidR="009D0C48">
        <w:rPr>
          <w:rFonts w:eastAsia="Arial Unicode MS"/>
          <w:lang w:eastAsia="zh-CN"/>
        </w:rPr>
        <w:instrText xml:space="preserve"> \* MERGEFORMAT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="00B32BC2" w:rsidRPr="00CD13C8">
        <w:t>(</w:t>
      </w:r>
      <w:r w:rsidR="00B32BC2">
        <w:t>2</w:t>
      </w:r>
      <w:r w:rsidR="00B32BC2" w:rsidRPr="00CD13C8">
        <w:t>)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 by a product of factors </w:t>
      </w:r>
    </w:p>
    <w:p w14:paraId="2EA18A91" w14:textId="6742600D" w:rsidR="00135092" w:rsidRDefault="00135092">
      <w:pPr>
        <w:jc w:val="right"/>
        <w:rPr>
          <w:lang w:eastAsia="zh-CN"/>
        </w:rPr>
      </w:pPr>
      <w:r>
        <w:rPr>
          <w:rFonts w:eastAsia="Arial Unicode MS"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q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Z</m:t>
            </m:r>
          </m:den>
        </m:f>
        <m:nary>
          <m:naryPr>
            <m:chr m:val="∏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nary>
      </m:oMath>
      <w:r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 w:rsidR="006E43F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D13C8">
        <w:t>(</w:t>
      </w:r>
      <w:r w:rsidRPr="00CD13C8">
        <w:fldChar w:fldCharType="begin"/>
      </w:r>
      <w:r w:rsidRPr="00CD13C8">
        <w:instrText xml:space="preserve"> AUTONUM  </w:instrText>
      </w:r>
      <w:r w:rsidRPr="00CD13C8">
        <w:fldChar w:fldCharType="end"/>
      </w:r>
      <w:r w:rsidRPr="00CD13C8">
        <w:t>)</w:t>
      </w:r>
    </w:p>
    <w:p w14:paraId="128A18CD" w14:textId="56E62885" w:rsidR="009B18FB" w:rsidRPr="008F21DB" w:rsidRDefault="009B18FB">
      <w:pPr>
        <w:rPr>
          <w:rFonts w:eastAsia="Arial Unicode MS"/>
          <w:lang w:eastAsia="zh-CN"/>
        </w:rPr>
      </w:pPr>
      <w:r>
        <w:rPr>
          <w:rFonts w:hint="eastAsia"/>
          <w:lang w:eastAsia="zh-CN"/>
        </w:rPr>
        <w:t xml:space="preserve">where each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hint="eastAsia"/>
          <w:lang w:eastAsia="zh-CN"/>
        </w:rPr>
        <w:t xml:space="preserve">  corresponds to one of the factors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hint="eastAsia"/>
          <w:lang w:eastAsia="zh-CN"/>
        </w:rPr>
        <w:t xml:space="preserve"> in the target distribution </w:t>
      </w:r>
      <m:oMath>
        <m:r>
          <w:rPr>
            <w:rFonts w:ascii="Cambria Math" w:hAnsi="Cambria Math"/>
          </w:rPr>
          <m:t>p</m:t>
        </m:r>
      </m:oMath>
      <w:r>
        <w:rPr>
          <w:rFonts w:hint="eastAsia"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Z</m:t>
        </m:r>
      </m:oMath>
      <w:r>
        <w:rPr>
          <w:rFonts w:hint="eastAsia"/>
          <w:lang w:eastAsia="zh-CN"/>
        </w:rPr>
        <w:t xml:space="preserve"> is a normalizing constant.  If each factor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hint="eastAsia"/>
          <w:lang w:eastAsia="zh-CN"/>
        </w:rPr>
        <w:t xml:space="preserve"> comes from the exponential family, the product of factors will be also from exponential family and thus can be described by a set of sufficient statistics.  Since direct </w:t>
      </w:r>
      <w:r>
        <w:rPr>
          <w:lang w:eastAsia="zh-CN"/>
        </w:rPr>
        <w:t>solving</w:t>
      </w:r>
      <w:r>
        <w:rPr>
          <w:rFonts w:hint="eastAsia"/>
          <w:lang w:eastAsia="zh-CN"/>
        </w:rPr>
        <w:t xml:space="preserve">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</w:instrText>
      </w:r>
      <w:r>
        <w:rPr>
          <w:rFonts w:eastAsia="Arial Unicode MS" w:hint="eastAsia"/>
          <w:lang w:eastAsia="zh-CN"/>
        </w:rPr>
        <w:instrText>REF Projection \h</w:instrText>
      </w:r>
      <w:r>
        <w:rPr>
          <w:rFonts w:eastAsia="Arial Unicode MS"/>
          <w:lang w:eastAsia="zh-CN"/>
        </w:rPr>
        <w:instrText xml:space="preserve">  \* MERGEFORMAT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Pr="00CD13C8">
        <w:t>(</w:t>
      </w:r>
      <w:r>
        <w:t>1</w:t>
      </w:r>
      <w:r w:rsidRPr="00CD13C8">
        <w:t>)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 is usually intractable, EPA optimizes each factor iteratively. Specifically, it starts by initializing all the factors, and then cycles through the factors by refining one factor at a time. For example, suppose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="Arial Unicode MS" w:hint="eastAsia"/>
          <w:lang w:eastAsia="zh-CN"/>
        </w:rPr>
        <w:t xml:space="preserve"> is to be refined, we first remove it from </w:t>
      </w:r>
      <m:oMath>
        <m:r>
          <w:rPr>
            <w:rFonts w:ascii="Cambria Math" w:hAnsi="Cambria Math"/>
          </w:rPr>
          <m:t>q</m:t>
        </m:r>
      </m:oMath>
      <w:r>
        <w:rPr>
          <w:rFonts w:eastAsia="Arial Unicode MS" w:hint="eastAsia"/>
          <w:lang w:eastAsia="zh-CN"/>
        </w:rPr>
        <w:t xml:space="preserve"> and </w:t>
      </w:r>
      <w:r>
        <w:rPr>
          <w:rFonts w:eastAsia="Arial Unicode MS"/>
          <w:lang w:eastAsia="zh-CN"/>
        </w:rPr>
        <w:t>obtain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q</m:t>
            </m:r>
          </m:e>
          <m:sup>
            <m:r>
              <w:rPr>
                <w:rFonts w:ascii="Cambria Math" w:hAnsi="Cambria Math"/>
              </w:rPr>
              <m:t>\j</m:t>
            </m:r>
          </m:sup>
        </m:sSup>
        <m:r>
          <w:rPr>
            <w:rFonts w:ascii="Cambria Math" w:hAnsi="Cambria Math"/>
          </w:rPr>
          <m:t>=q</m:t>
        </m:r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="Arial Unicode MS" w:hint="eastAsia"/>
          <w:lang w:eastAsia="zh-CN"/>
        </w:rPr>
        <w:t xml:space="preserve">. Then, the new approximate distribution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new</m:t>
            </m:r>
          </m:sup>
        </m:sSup>
      </m:oMath>
      <w:r>
        <w:rPr>
          <w:rFonts w:eastAsia="Arial Unicode MS" w:hint="eastAsia"/>
          <w:lang w:eastAsia="zh-CN"/>
        </w:rPr>
        <w:t xml:space="preserve"> is calculated by </w:t>
      </w:r>
      <w:r>
        <w:rPr>
          <w:rFonts w:eastAsia="Arial Unicode MS"/>
          <w:lang w:eastAsia="zh-CN"/>
        </w:rPr>
        <w:t>minimizing</w:t>
      </w:r>
      <m:oMath>
        <m:r>
          <m:rPr>
            <m:sty m:val="p"/>
          </m:rPr>
          <w:rPr>
            <w:rFonts w:ascii="Cambria Math" w:eastAsia="Arial Unicode MS" w:hAnsi="Cambria Math"/>
            <w:lang w:eastAsia="zh-CN"/>
          </w:rPr>
          <m:t xml:space="preserve"> </m:t>
        </m:r>
        <m:r>
          <w:rPr>
            <w:rFonts w:ascii="Cambria Math" w:hAnsi="Cambria Math"/>
          </w:rPr>
          <m:t>KL</m:t>
        </m:r>
        <m:r>
          <m:rPr>
            <m:sty m:val="p"/>
          </m:rP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j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q</m:t>
            </m:r>
          </m:e>
          <m:sup>
            <m:r>
              <w:rPr>
                <w:rFonts w:ascii="Cambria Math" w:hAnsi="Cambria Math"/>
              </w:rPr>
              <m:t>\j</m:t>
            </m:r>
          </m:sup>
        </m:sSup>
        <m:r>
          <m:rPr>
            <m:sty m:val="p"/>
          </m:rPr>
          <w:rPr>
            <w:rFonts w:ascii="Cambria Math" w:hAnsi="Cambria Math"/>
          </w:rPr>
          <m:t>||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new</m:t>
            </m:r>
          </m:sup>
        </m:sSup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eastAsia="Arial Unicode MS" w:hint="eastAsia"/>
          <w:lang w:eastAsia="zh-CN"/>
        </w:rPr>
        <w:t xml:space="preserve">. As a result, the refined factor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="Arial Unicode MS" w:hint="eastAsia"/>
          <w:lang w:eastAsia="zh-CN"/>
        </w:rPr>
        <w:t xml:space="preserve"> can be </w:t>
      </w:r>
      <w:r>
        <w:rPr>
          <w:rFonts w:eastAsia="Arial Unicode MS"/>
          <w:lang w:eastAsia="zh-CN"/>
        </w:rPr>
        <w:t>calculated</w:t>
      </w:r>
      <w:r>
        <w:rPr>
          <w:rFonts w:eastAsia="Arial Unicode MS" w:hint="eastAsia"/>
          <w:lang w:eastAsia="zh-CN"/>
        </w:rPr>
        <w:t xml:space="preserve">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new</m:t>
            </m:r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q</m:t>
            </m:r>
          </m:e>
          <m:sup>
            <m:r>
              <w:rPr>
                <w:rFonts w:ascii="Cambria Math" w:hAnsi="Cambria Math"/>
              </w:rPr>
              <m:t>\j</m:t>
            </m:r>
          </m:sup>
        </m:sSup>
      </m:oMath>
      <w:r>
        <w:rPr>
          <w:rFonts w:eastAsia="Arial Unicode MS" w:hint="eastAsia"/>
          <w:lang w:eastAsia="zh-CN"/>
        </w:rPr>
        <w:t xml:space="preserve">. After a number of iterations, the approximate distribution </w:t>
      </w:r>
      <m:oMath>
        <m:r>
          <w:rPr>
            <w:rFonts w:ascii="Cambria Math" w:hAnsi="Cambria Math"/>
          </w:rPr>
          <m:t>q</m:t>
        </m:r>
      </m:oMath>
      <w:r>
        <w:rPr>
          <w:rFonts w:eastAsia="Arial Unicode MS" w:hint="eastAsia"/>
          <w:lang w:eastAsia="zh-CN"/>
        </w:rPr>
        <w:t xml:space="preserve"> is obtained as the product of the refined factors.</w:t>
      </w:r>
    </w:p>
    <w:p w14:paraId="3CF427B7" w14:textId="274E02A0" w:rsidR="003C3277" w:rsidRDefault="003C3277" w:rsidP="004D2491">
      <w:pPr>
        <w:pStyle w:val="2"/>
        <w:rPr>
          <w:lang w:eastAsia="zh-CN"/>
        </w:rPr>
      </w:pPr>
      <w:r w:rsidRPr="004D2491">
        <w:rPr>
          <w:lang w:eastAsia="zh-CN"/>
        </w:rPr>
        <w:t xml:space="preserve">B.2 </w:t>
      </w:r>
      <w:r w:rsidR="002C6ED5">
        <w:rPr>
          <w:rFonts w:hint="eastAsia"/>
          <w:szCs w:val="24"/>
          <w:lang w:eastAsia="zh-CN"/>
        </w:rPr>
        <w:t>Factor Graph Model</w:t>
      </w:r>
      <w:r w:rsidRPr="004D2491">
        <w:rPr>
          <w:lang w:eastAsia="zh-CN"/>
        </w:rPr>
        <w:t xml:space="preserve"> </w:t>
      </w:r>
    </w:p>
    <w:p w14:paraId="3D24955F" w14:textId="2B3CA0BD" w:rsidR="002C6ED5" w:rsidRPr="00B21456" w:rsidRDefault="002C6ED5" w:rsidP="004D2491">
      <w:pPr>
        <w:pStyle w:val="LGTdoc"/>
        <w:spacing w:beforeLines="50" w:before="120" w:afterLines="0" w:line="240" w:lineRule="auto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The system model of NoMA can be </w:t>
      </w:r>
      <w:r>
        <w:rPr>
          <w:rFonts w:eastAsia="Arial Unicode MS"/>
          <w:lang w:eastAsia="zh-CN"/>
        </w:rPr>
        <w:t>represented</w:t>
      </w:r>
      <w:r>
        <w:rPr>
          <w:rFonts w:eastAsia="Arial Unicode MS" w:hint="eastAsia"/>
          <w:lang w:eastAsia="zh-CN"/>
        </w:rPr>
        <w:t xml:space="preserve"> with a factor graph</w:t>
      </w:r>
      <w:r w:rsidR="00630AAA">
        <w:rPr>
          <w:rFonts w:eastAsia="Arial Unicode MS"/>
          <w:lang w:eastAsia="zh-CN"/>
        </w:rPr>
        <w:t xml:space="preserve"> as shown in Figure B-2</w:t>
      </w:r>
      <w:r>
        <w:rPr>
          <w:rFonts w:eastAsia="Arial Unicode MS" w:hint="eastAsia"/>
          <w:lang w:eastAsia="zh-CN"/>
        </w:rPr>
        <w:t xml:space="preserve">. </w:t>
      </w:r>
      <w:r>
        <w:rPr>
          <w:rFonts w:eastAsia="Arial Unicode MS"/>
          <w:lang w:eastAsia="zh-CN"/>
        </w:rPr>
        <w:t>From the perspective</w:t>
      </w:r>
      <w:r>
        <w:rPr>
          <w:rFonts w:eastAsia="Arial Unicode MS" w:hint="eastAsia"/>
          <w:lang w:eastAsia="zh-CN"/>
        </w:rPr>
        <w:t xml:space="preserve"> of </w:t>
      </w:r>
      <w:r>
        <w:rPr>
          <w:rFonts w:eastAsia="Arial Unicode MS"/>
          <w:lang w:eastAsia="zh-CN"/>
        </w:rPr>
        <w:t xml:space="preserve">factor graph, </w:t>
      </w:r>
      <w:r>
        <w:rPr>
          <w:rFonts w:eastAsia="Arial Unicode MS" w:hint="eastAsia"/>
          <w:lang w:eastAsia="zh-CN"/>
        </w:rPr>
        <w:t xml:space="preserve">EPA can be iteratively realized in a message passing way as MPA. </w:t>
      </w:r>
    </w:p>
    <w:p w14:paraId="086B50BA" w14:textId="77777777" w:rsidR="002C6ED5" w:rsidRDefault="002C6ED5" w:rsidP="002C6ED5">
      <w:pPr>
        <w:pStyle w:val="LGTdoc"/>
        <w:spacing w:beforeLines="50" w:before="120" w:afterLines="0" w:line="240" w:lineRule="auto"/>
        <w:rPr>
          <w:rFonts w:eastAsia="宋体"/>
          <w:szCs w:val="20"/>
          <w:lang w:eastAsia="zh-CN"/>
        </w:rPr>
      </w:pPr>
      <w:r>
        <w:rPr>
          <w:rFonts w:eastAsia="Arial Unicode MS"/>
          <w:lang w:eastAsia="zh-CN"/>
        </w:rPr>
        <w:t>A</w:t>
      </w:r>
      <w:r w:rsidRPr="00A46C4B">
        <w:rPr>
          <w:rFonts w:eastAsia="宋体"/>
          <w:szCs w:val="20"/>
          <w:lang w:eastAsia="zh-CN"/>
        </w:rPr>
        <w:t>ssum</w:t>
      </w:r>
      <w:r w:rsidRPr="00A46C4B">
        <w:rPr>
          <w:rFonts w:eastAsiaTheme="minorEastAsia" w:hint="eastAsia"/>
          <w:szCs w:val="20"/>
          <w:lang w:eastAsia="zh-CN"/>
        </w:rPr>
        <w:t>e</w:t>
      </w:r>
      <w:r w:rsidRPr="00A46C4B">
        <w:rPr>
          <w:rFonts w:eastAsia="宋体"/>
          <w:szCs w:val="20"/>
          <w:lang w:eastAsia="zh-CN"/>
        </w:rPr>
        <w:t xml:space="preserve"> that </w:t>
      </w:r>
      <w:r w:rsidRPr="00A46C4B">
        <w:rPr>
          <w:rFonts w:eastAsiaTheme="minorEastAsia" w:hint="eastAsia"/>
          <w:i/>
          <w:szCs w:val="20"/>
          <w:lang w:eastAsia="zh-CN"/>
        </w:rPr>
        <w:t>K</w:t>
      </w:r>
      <w:r w:rsidRPr="00A46C4B">
        <w:rPr>
          <w:rFonts w:eastAsia="宋体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UE</w:t>
      </w:r>
      <w:r w:rsidRPr="00A46C4B">
        <w:rPr>
          <w:rFonts w:eastAsia="宋体"/>
          <w:szCs w:val="20"/>
          <w:lang w:eastAsia="zh-CN"/>
        </w:rPr>
        <w:t xml:space="preserve">s </w:t>
      </w:r>
      <w:r>
        <w:rPr>
          <w:rFonts w:eastAsiaTheme="minorEastAsia" w:hint="eastAsia"/>
          <w:szCs w:val="20"/>
          <w:lang w:eastAsia="zh-CN"/>
        </w:rPr>
        <w:t>transmit on</w:t>
      </w:r>
      <w:r w:rsidRPr="00A46C4B">
        <w:rPr>
          <w:rFonts w:eastAsia="宋体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 group of </w:t>
      </w:r>
      <w:r>
        <w:rPr>
          <w:rFonts w:eastAsiaTheme="minorEastAsia" w:hint="eastAsia"/>
          <w:i/>
          <w:szCs w:val="20"/>
          <w:lang w:eastAsia="zh-CN"/>
        </w:rPr>
        <w:t xml:space="preserve">L </w:t>
      </w:r>
      <w:r w:rsidRPr="00A46C4B">
        <w:rPr>
          <w:rFonts w:eastAsia="宋体"/>
          <w:szCs w:val="20"/>
          <w:lang w:eastAsia="zh-CN"/>
        </w:rPr>
        <w:t>resource element</w:t>
      </w:r>
      <w:r>
        <w:rPr>
          <w:rFonts w:eastAsiaTheme="minorEastAsia" w:hint="eastAsia"/>
          <w:szCs w:val="20"/>
          <w:lang w:eastAsia="zh-CN"/>
        </w:rPr>
        <w:t xml:space="preserve">s (RE), and each UE has single transmit antenna. For spreading-based NoMA schemes, </w:t>
      </w:r>
      <w:r>
        <w:rPr>
          <w:rFonts w:eastAsiaTheme="minorEastAsia" w:hint="eastAsia"/>
          <w:i/>
          <w:szCs w:val="20"/>
          <w:lang w:eastAsia="zh-CN"/>
        </w:rPr>
        <w:t xml:space="preserve">L </w:t>
      </w:r>
      <w:r>
        <w:rPr>
          <w:rFonts w:eastAsiaTheme="minorEastAsia"/>
          <w:szCs w:val="20"/>
          <w:lang w:eastAsia="zh-CN"/>
        </w:rPr>
        <w:t>is</w:t>
      </w:r>
      <w:r>
        <w:rPr>
          <w:rFonts w:eastAsiaTheme="minorEastAsia" w:hint="eastAsia"/>
          <w:szCs w:val="20"/>
          <w:lang w:eastAsia="zh-CN"/>
        </w:rPr>
        <w:t xml:space="preserve"> referred to as</w:t>
      </w:r>
      <w:r w:rsidRPr="00A46C4B">
        <w:rPr>
          <w:rFonts w:eastAsia="宋体"/>
          <w:szCs w:val="20"/>
          <w:lang w:eastAsia="zh-CN"/>
        </w:rPr>
        <w:t xml:space="preserve"> spreading factor</w:t>
      </w:r>
      <w:r w:rsidRPr="00A46C4B">
        <w:rPr>
          <w:rFonts w:eastAsiaTheme="minorEastAsia" w:hint="eastAsia"/>
          <w:szCs w:val="20"/>
          <w:lang w:eastAsia="zh-CN"/>
        </w:rPr>
        <w:t xml:space="preserve">. </w:t>
      </w:r>
      <w:r>
        <w:rPr>
          <w:rFonts w:eastAsiaTheme="minorEastAsia" w:hint="eastAsia"/>
          <w:szCs w:val="20"/>
          <w:lang w:eastAsia="zh-CN"/>
        </w:rPr>
        <w:t>For NoMA schemes without spreading</w:t>
      </w:r>
      <w:r>
        <w:rPr>
          <w:rFonts w:eastAsiaTheme="minorEastAsia"/>
          <w:szCs w:val="20"/>
          <w:lang w:eastAsia="zh-CN"/>
        </w:rPr>
        <w:t>,</w:t>
      </w:r>
      <w:r>
        <w:rPr>
          <w:rFonts w:eastAsiaTheme="minorEastAsia" w:hint="eastAsia"/>
          <w:szCs w:val="20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=1</m:t>
        </m:r>
      </m:oMath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szCs w:val="20"/>
          <w:lang w:eastAsia="zh-CN"/>
        </w:rPr>
        <w:t xml:space="preserve">Assume gNB has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szCs w:val="20"/>
                <w:lang w:eastAsia="zh-CN"/>
              </w:rPr>
              <m:t>r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 receive antennas. T</w:t>
      </w:r>
      <w:r w:rsidRPr="00A46C4B">
        <w:rPr>
          <w:rFonts w:eastAsia="宋体"/>
          <w:szCs w:val="20"/>
          <w:lang w:eastAsia="zh-CN"/>
        </w:rPr>
        <w:t xml:space="preserve">he received signal </w:t>
      </w:r>
      <w:r w:rsidRPr="00A46C4B">
        <w:rPr>
          <w:rFonts w:eastAsiaTheme="minorEastAsia" w:hint="eastAsia"/>
          <w:szCs w:val="20"/>
          <w:lang w:eastAsia="zh-CN"/>
        </w:rPr>
        <w:t>of the</w:t>
      </w:r>
      <w:r w:rsidRPr="00A46C4B">
        <w:rPr>
          <w:rFonts w:eastAsia="宋体"/>
          <w:szCs w:val="20"/>
          <w:lang w:eastAsia="zh-CN"/>
        </w:rPr>
        <w:t xml:space="preserve"> </w:t>
      </w:r>
      <m:oMath>
        <m:r>
          <w:rPr>
            <w:rFonts w:ascii="Cambria Math" w:eastAsia="宋体" w:hAnsi="Cambria Math"/>
            <w:szCs w:val="20"/>
            <w:lang w:eastAsia="zh-CN"/>
          </w:rPr>
          <m:t>r</m:t>
        </m:r>
      </m:oMath>
      <w:r w:rsidRPr="00A46C4B">
        <w:rPr>
          <w:rFonts w:eastAsiaTheme="minorEastAsia" w:hint="eastAsia"/>
          <w:szCs w:val="20"/>
          <w:lang w:eastAsia="zh-CN"/>
        </w:rPr>
        <w:t xml:space="preserve">-th </w:t>
      </w:r>
      <w:r w:rsidRPr="00A46C4B">
        <w:rPr>
          <w:rFonts w:eastAsia="宋体"/>
          <w:szCs w:val="20"/>
          <w:lang w:eastAsia="zh-CN"/>
        </w:rPr>
        <w:t>antenna can be written as</w:t>
      </w:r>
    </w:p>
    <w:p w14:paraId="180491F7" w14:textId="77777777" w:rsidR="002C6ED5" w:rsidRDefault="009C565D" w:rsidP="002C6ED5">
      <w:pPr>
        <w:pStyle w:val="LGTdoc"/>
        <w:spacing w:beforeLines="50" w:before="120" w:afterLines="0" w:line="240" w:lineRule="auto"/>
        <w:jc w:val="right"/>
        <w:rPr>
          <w:rFonts w:eastAsia="宋体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y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k</m:t>
            </m:r>
            <m:r>
              <w:rPr>
                <w:rFonts w:ascii="Cambria Math" w:eastAsia="宋体" w:hAnsi="Cambria Math"/>
                <w:lang w:eastAsia="zh-CN"/>
              </w:rPr>
              <m:t>=1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K</m:t>
            </m:r>
          </m:sup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diag</m:t>
            </m:r>
            <m:r>
              <w:rPr>
                <w:rFonts w:ascii="Cambria Math" w:eastAsia="宋体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k</m:t>
                </m:r>
                <m: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r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)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k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</m:t>
                </m:r>
              </m:sub>
            </m:sSub>
          </m:e>
        </m:nary>
      </m:oMath>
      <w:r w:rsidR="002C6ED5" w:rsidRPr="00A46C4B">
        <w:rPr>
          <w:rFonts w:eastAsiaTheme="minorEastAsia" w:hint="eastAsia"/>
          <w:i/>
          <w:szCs w:val="20"/>
          <w:lang w:eastAsia="zh-CN"/>
        </w:rPr>
        <w:t>,</w:t>
      </w:r>
      <w:r w:rsidR="002C6ED5" w:rsidRPr="00A46C4B">
        <w:rPr>
          <w:rFonts w:eastAsia="宋体"/>
          <w:szCs w:val="20"/>
          <w:lang w:eastAsia="zh-CN"/>
        </w:rPr>
        <w:t xml:space="preserve">                                                            </w:t>
      </w:r>
      <w:bookmarkStart w:id="25" w:name="y_nr"/>
      <w:r w:rsidR="002C6ED5" w:rsidRPr="00CD13C8">
        <w:rPr>
          <w:szCs w:val="22"/>
        </w:rPr>
        <w:t>(</w:t>
      </w:r>
      <w:r w:rsidR="002C6ED5" w:rsidRPr="00CD13C8">
        <w:rPr>
          <w:szCs w:val="22"/>
        </w:rPr>
        <w:fldChar w:fldCharType="begin"/>
      </w:r>
      <w:r w:rsidR="002C6ED5" w:rsidRPr="00CD13C8">
        <w:rPr>
          <w:szCs w:val="22"/>
        </w:rPr>
        <w:instrText xml:space="preserve"> AUTONUM  </w:instrText>
      </w:r>
      <w:r w:rsidR="002C6ED5" w:rsidRPr="00CD13C8">
        <w:rPr>
          <w:szCs w:val="22"/>
        </w:rPr>
        <w:fldChar w:fldCharType="end"/>
      </w:r>
      <w:r w:rsidR="002C6ED5" w:rsidRPr="00CD13C8">
        <w:rPr>
          <w:szCs w:val="22"/>
        </w:rPr>
        <w:t>)</w:t>
      </w:r>
      <w:bookmarkEnd w:id="25"/>
    </w:p>
    <w:p w14:paraId="02607286" w14:textId="77777777" w:rsidR="002C6ED5" w:rsidRPr="00DE0B6E" w:rsidRDefault="002C6ED5" w:rsidP="002C6ED5">
      <w:pPr>
        <w:rPr>
          <w:lang w:eastAsia="zh-CN"/>
        </w:rPr>
      </w:pPr>
      <w:r w:rsidRPr="00A46C4B">
        <w:rPr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szCs w:val="24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szCs w:val="24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1</m:t>
            </m:r>
          </m:sup>
        </m:sSup>
      </m:oMath>
      <w:r w:rsidRPr="00A46C4B">
        <w:rPr>
          <w:b/>
          <w:lang w:eastAsia="zh-CN"/>
        </w:rPr>
        <w:t xml:space="preserve"> </w:t>
      </w:r>
      <w:r w:rsidRPr="00A46C4B">
        <w:rPr>
          <w:szCs w:val="20"/>
          <w:lang w:eastAsia="zh-CN"/>
        </w:rPr>
        <w:t xml:space="preserve">is the </w:t>
      </w:r>
      <w:r w:rsidRPr="00A46C4B">
        <w:rPr>
          <w:szCs w:val="20"/>
        </w:rPr>
        <w:t>received symbol vecto</w:t>
      </w:r>
      <w:r w:rsidRPr="00A46C4B">
        <w:rPr>
          <w:rFonts w:eastAsiaTheme="minorEastAsia" w:hint="eastAsia"/>
          <w:szCs w:val="20"/>
          <w:lang w:eastAsia="zh-CN"/>
        </w:rPr>
        <w:t xml:space="preserve">r, </w:t>
      </w:r>
      <m:oMath>
        <m:sSub>
          <m:sSub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szCs w:val="24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szCs w:val="24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1</m:t>
            </m:r>
          </m:sup>
        </m:sSup>
      </m:oMath>
      <w:r w:rsidRPr="00A46C4B">
        <w:rPr>
          <w:rFonts w:eastAsiaTheme="minorEastAsia" w:hint="eastAsia"/>
          <w:lang w:eastAsia="zh-CN"/>
        </w:rPr>
        <w:t xml:space="preserve"> is the channel coefficient vector </w:t>
      </w:r>
      <w:r>
        <w:rPr>
          <w:rFonts w:eastAsiaTheme="minorEastAsia" w:hint="eastAsia"/>
          <w:lang w:eastAsia="zh-CN"/>
        </w:rPr>
        <w:t xml:space="preserve">between </w:t>
      </w:r>
      <w:r w:rsidRPr="00A46C4B">
        <w:rPr>
          <w:rFonts w:eastAsiaTheme="minorEastAsia" w:hint="eastAsia"/>
          <w:szCs w:val="20"/>
          <w:lang w:eastAsia="zh-CN"/>
        </w:rPr>
        <w:t xml:space="preserve">user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>
        <w:rPr>
          <w:rFonts w:eastAsiaTheme="minorEastAsia" w:hint="eastAsia"/>
          <w:szCs w:val="20"/>
          <w:lang w:eastAsia="zh-CN"/>
        </w:rPr>
        <w:t xml:space="preserve"> and </w:t>
      </w:r>
      <m:oMath>
        <m:r>
          <w:rPr>
            <w:rFonts w:ascii="Cambria Math" w:hAnsi="Cambria Math"/>
            <w:szCs w:val="20"/>
            <w:lang w:eastAsia="zh-CN"/>
          </w:rPr>
          <m:t>r</m:t>
        </m:r>
      </m:oMath>
      <w:r w:rsidRPr="00A46C4B">
        <w:rPr>
          <w:rFonts w:eastAsiaTheme="minorEastAsia" w:hint="eastAsia"/>
          <w:szCs w:val="20"/>
          <w:lang w:eastAsia="zh-CN"/>
        </w:rPr>
        <w:t xml:space="preserve">-th </w:t>
      </w:r>
      <w:r w:rsidRPr="00A46C4B">
        <w:rPr>
          <w:szCs w:val="20"/>
          <w:lang w:eastAsia="zh-CN"/>
        </w:rPr>
        <w:t>antenna</w:t>
      </w:r>
      <w:r w:rsidRPr="00A46C4B">
        <w:rPr>
          <w:rFonts w:eastAsiaTheme="minorEastAsia" w:hint="eastAsia"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szCs w:val="24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szCs w:val="24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szCs w:val="24"/>
                <w:lang w:val="en-GB" w:eastAsia="zh-CN"/>
              </w:rPr>
              <m:t>1</m:t>
            </m:r>
          </m:sup>
        </m:sSup>
      </m:oMath>
      <w:r w:rsidRPr="00A46C4B">
        <w:rPr>
          <w:rFonts w:eastAsiaTheme="minorEastAsia" w:hint="eastAsia"/>
          <w:kern w:val="2"/>
          <w:szCs w:val="24"/>
          <w:lang w:val="en-GB" w:eastAsia="zh-CN"/>
        </w:rPr>
        <w:t xml:space="preserve"> is the transmitted symbol vector </w:t>
      </w:r>
      <w:r w:rsidRPr="00A46C4B">
        <w:rPr>
          <w:rFonts w:eastAsiaTheme="minorEastAsia" w:hint="eastAsia"/>
          <w:szCs w:val="20"/>
          <w:lang w:eastAsia="zh-CN"/>
        </w:rPr>
        <w:t xml:space="preserve">of user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>
        <w:rPr>
          <w:rFonts w:eastAsiaTheme="minorEastAsia" w:hint="eastAsia"/>
          <w:kern w:val="2"/>
          <w:szCs w:val="24"/>
          <w:lang w:val="en-GB" w:eastAsia="zh-CN"/>
        </w:rPr>
        <w:t>,</w:t>
      </w:r>
      <w:r w:rsidRPr="00A46C4B">
        <w:rPr>
          <w:rFonts w:eastAsiaTheme="minorEastAsia" w:hint="eastAsia"/>
          <w:kern w:val="2"/>
          <w:szCs w:val="24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Pr="00A46C4B">
        <w:rPr>
          <w:szCs w:val="20"/>
          <w:lang w:eastAsia="zh-CN"/>
        </w:rPr>
        <w:t xml:space="preserve">is the </w:t>
      </w:r>
      <w:r>
        <w:rPr>
          <w:rFonts w:eastAsiaTheme="minorEastAsia" w:hint="eastAsia"/>
          <w:szCs w:val="20"/>
          <w:lang w:eastAsia="zh-CN"/>
        </w:rPr>
        <w:t>associated</w:t>
      </w:r>
      <w:r w:rsidRPr="00A46C4B">
        <w:rPr>
          <w:szCs w:val="20"/>
          <w:lang w:eastAsia="zh-CN"/>
        </w:rPr>
        <w:t xml:space="preserve"> additive white Gaussian noise with the power of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A46C4B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Suppose the modulation size is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the codebook is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, then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szCs w:val="24"/>
            <w:lang w:val="en-GB" w:eastAsia="zh-CN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the </w:t>
      </w:r>
      <w:r w:rsidRPr="00F80E54">
        <w:rPr>
          <w:rFonts w:eastAsiaTheme="minorEastAsia" w:hint="eastAsia"/>
          <w:lang w:eastAsia="zh-CN"/>
        </w:rPr>
        <w:t>cardinality</w:t>
      </w:r>
      <w:r>
        <w:rPr>
          <w:rFonts w:eastAsiaTheme="minorEastAsia" w:hint="eastAsia"/>
          <w:lang w:eastAsia="zh-CN"/>
        </w:rPr>
        <w:t xml:space="preserve"> of the codebook</w:t>
      </w:r>
      <w:r w:rsidRPr="00F80E54">
        <w:rPr>
          <w:rFonts w:eastAsiaTheme="minorEastAsia" w:hint="eastAsia"/>
          <w:lang w:eastAsia="zh-CN"/>
        </w:rPr>
        <w:t xml:space="preserve"> is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  <w:lang w:eastAsia="zh-CN"/>
          </w:rPr>
          <m:t>=M</m:t>
        </m:r>
      </m:oMath>
      <w:r>
        <w:rPr>
          <w:rFonts w:eastAsiaTheme="minorEastAsia"/>
          <w:lang w:eastAsia="zh-CN"/>
        </w:rPr>
        <w:t xml:space="preserve">. </w:t>
      </w:r>
    </w:p>
    <w:p w14:paraId="49161E39" w14:textId="77777777" w:rsidR="002C6ED5" w:rsidRDefault="002C6ED5" w:rsidP="002C6ED5">
      <w:pPr>
        <w:rPr>
          <w:rFonts w:eastAsiaTheme="minorEastAsia"/>
          <w:kern w:val="2"/>
          <w:szCs w:val="20"/>
          <w:lang w:val="en-GB" w:eastAsia="zh-CN"/>
        </w:rPr>
      </w:pPr>
      <w:r w:rsidRPr="00A46C4B">
        <w:rPr>
          <w:rFonts w:eastAsiaTheme="minorEastAsia" w:hint="eastAsia"/>
          <w:lang w:eastAsia="zh-CN"/>
        </w:rPr>
        <w:t>For linear spreading</w:t>
      </w:r>
      <w:r>
        <w:rPr>
          <w:rFonts w:eastAsiaTheme="minorEastAsia" w:hint="eastAsia"/>
          <w:lang w:eastAsia="zh-CN"/>
        </w:rPr>
        <w:t xml:space="preserve"> schemes</w:t>
      </w:r>
      <w:r w:rsidRPr="00A46C4B">
        <w:rPr>
          <w:rFonts w:eastAsiaTheme="minorEastAsia" w:hint="eastAsia"/>
          <w:lang w:eastAsia="zh-CN"/>
        </w:rPr>
        <w:t xml:space="preserve">, the </w:t>
      </w:r>
      <w:r w:rsidRPr="00A46C4B">
        <w:rPr>
          <w:lang w:eastAsia="zh-CN"/>
        </w:rPr>
        <w:t xml:space="preserve">effective </w:t>
      </w:r>
      <w:r w:rsidRPr="00A46C4B">
        <w:t>channel</w:t>
      </w:r>
      <w:r w:rsidRPr="00A46C4B">
        <w:rPr>
          <w:rFonts w:eastAsiaTheme="minorEastAsia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bSup>
      </m:oMath>
      <w:r w:rsidRPr="00A46C4B">
        <w:t xml:space="preserve"> </w:t>
      </w:r>
      <w:r w:rsidRPr="00A46C4B">
        <w:rPr>
          <w:lang w:eastAsia="zh-CN"/>
        </w:rPr>
        <w:t>tak</w:t>
      </w:r>
      <w:r w:rsidRPr="00A46C4B">
        <w:rPr>
          <w:rFonts w:eastAsiaTheme="minorEastAsia" w:hint="eastAsia"/>
          <w:lang w:eastAsia="zh-CN"/>
        </w:rPr>
        <w:t xml:space="preserve">es </w:t>
      </w:r>
      <w:r w:rsidRPr="00A46C4B">
        <w:rPr>
          <w:lang w:eastAsia="zh-CN"/>
        </w:rPr>
        <w:t xml:space="preserve">into account </w:t>
      </w:r>
      <w:r w:rsidRPr="00A46C4B">
        <w:rPr>
          <w:rFonts w:eastAsiaTheme="minorEastAsia" w:hint="eastAsia"/>
          <w:lang w:eastAsia="zh-CN"/>
        </w:rPr>
        <w:t xml:space="preserve">both </w:t>
      </w:r>
      <w:r w:rsidRPr="00A46C4B">
        <w:rPr>
          <w:lang w:eastAsia="zh-CN"/>
        </w:rPr>
        <w:t xml:space="preserve">the channel response of </w:t>
      </w:r>
      <m:oMath>
        <m:r>
          <w:rPr>
            <w:rFonts w:ascii="Cambria Math" w:hAnsi="Cambria Math"/>
            <w:kern w:val="2"/>
            <w:lang w:val="en-GB" w:eastAsia="zh-CN"/>
          </w:rPr>
          <m:t>r</m:t>
        </m:r>
      </m:oMath>
      <w:r w:rsidRPr="00A46C4B">
        <w:rPr>
          <w:rFonts w:eastAsiaTheme="minorEastAsia" w:hint="eastAsia"/>
          <w:lang w:eastAsia="zh-CN"/>
        </w:rPr>
        <w:t>-th</w:t>
      </w:r>
      <w:r w:rsidRPr="00A46C4B">
        <w:rPr>
          <w:lang w:eastAsia="zh-CN"/>
        </w:rPr>
        <w:t xml:space="preserve"> receive antenna </w:t>
      </w:r>
      <m:oMath>
        <m:sSub>
          <m:sSub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</m:oMath>
      <w:r w:rsidRPr="00A46C4B">
        <w:rPr>
          <w:lang w:eastAsia="zh-CN"/>
        </w:rPr>
        <w:t xml:space="preserve"> and the </w:t>
      </w:r>
      <w:r w:rsidRPr="00A46C4B">
        <w:rPr>
          <w:rFonts w:eastAsiaTheme="minorEastAsia" w:hint="eastAsia"/>
          <w:lang w:eastAsia="zh-CN"/>
        </w:rPr>
        <w:t xml:space="preserve">user-specific </w:t>
      </w:r>
      <w:r w:rsidRPr="00A46C4B">
        <w:rPr>
          <w:lang w:eastAsia="zh-CN"/>
        </w:rPr>
        <w:t>spreading sequence</w:t>
      </w:r>
      <w:r w:rsidRPr="00A46C4B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val="en-GB" w:eastAsia="zh-CN"/>
              </w:rPr>
              <m:t>1</m:t>
            </m:r>
          </m:sup>
        </m:sSup>
      </m:oMath>
      <w:r w:rsidRPr="00A46C4B">
        <w:rPr>
          <w:lang w:eastAsia="zh-CN"/>
        </w:rPr>
        <w:t>,</w:t>
      </w:r>
      <w:r w:rsidRPr="00A46C4B">
        <w:t xml:space="preserve"> </w:t>
      </w:r>
      <w:r w:rsidRPr="00A46C4B">
        <w:rPr>
          <w:rFonts w:eastAsiaTheme="minorEastAsia" w:hint="eastAsia"/>
          <w:lang w:eastAsia="zh-CN"/>
        </w:rPr>
        <w:t>i.e.,</w:t>
      </w:r>
      <w:r w:rsidRPr="00A46C4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b/>
                <w:kern w:val="2"/>
                <w:szCs w:val="24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⨀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Pr="00A46C4B">
        <w:rPr>
          <w:rFonts w:eastAsiaTheme="minorEastAsia" w:hint="eastAsia"/>
          <w:lang w:eastAsia="zh-CN"/>
        </w:rPr>
        <w:t xml:space="preserve">, where </w:t>
      </w:r>
      <m:oMath>
        <m:r>
          <w:rPr>
            <w:rFonts w:ascii="Cambria Math" w:hAnsi="Cambria Math"/>
            <w:kern w:val="2"/>
            <w:lang w:val="en-GB" w:eastAsia="zh-CN"/>
          </w:rPr>
          <m:t>⨀</m:t>
        </m:r>
      </m:oMath>
      <w:r w:rsidRPr="00A46C4B">
        <w:rPr>
          <w:rFonts w:eastAsiaTheme="minorEastAsia" w:hint="eastAsia"/>
          <w:kern w:val="2"/>
          <w:lang w:val="en-GB" w:eastAsia="zh-CN"/>
        </w:rPr>
        <w:t xml:space="preserve"> denotes component-wise multiplication, while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kL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val="en-GB" w:eastAsia="zh-CN"/>
              </w:rPr>
              <m:t>1</m:t>
            </m:r>
          </m:sup>
        </m:sSup>
      </m:oMath>
      <w:r w:rsidRPr="00A46C4B">
        <w:rPr>
          <w:rFonts w:eastAsiaTheme="minorEastAsia" w:hint="eastAsia"/>
          <w:b/>
          <w:kern w:val="2"/>
          <w:lang w:val="en-GB" w:eastAsia="zh-CN"/>
        </w:rPr>
        <w:t xml:space="preserve"> </w:t>
      </w:r>
      <w:r w:rsidRPr="00A46C4B">
        <w:rPr>
          <w:rFonts w:eastAsiaTheme="minorEastAsia" w:hint="eastAsia"/>
          <w:kern w:val="2"/>
          <w:lang w:val="en-GB" w:eastAsia="zh-CN"/>
        </w:rPr>
        <w:t xml:space="preserve">is a </w:t>
      </w:r>
      <m:oMath>
        <m:r>
          <w:rPr>
            <w:rFonts w:ascii="Cambria Math" w:hAnsi="Cambria Math"/>
            <w:kern w:val="2"/>
            <w:lang w:val="en-GB" w:eastAsia="zh-CN"/>
          </w:rPr>
          <m:t>L</m:t>
        </m:r>
      </m:oMath>
      <w:r w:rsidRPr="00A46C4B">
        <w:rPr>
          <w:rFonts w:eastAsiaTheme="minorEastAsia" w:hint="eastAsia"/>
          <w:kern w:val="2"/>
          <w:lang w:val="en-GB" w:eastAsia="zh-CN"/>
        </w:rPr>
        <w:t xml:space="preserve"> times repetition of </w:t>
      </w:r>
      <w:r w:rsidRPr="00A46C4B">
        <w:rPr>
          <w:rFonts w:eastAsiaTheme="minorEastAsia"/>
          <w:kern w:val="2"/>
          <w:lang w:val="en-GB" w:eastAsia="zh-CN"/>
        </w:rPr>
        <w:t>transmitted</w:t>
      </w:r>
      <w:r w:rsidRPr="00A46C4B">
        <w:rPr>
          <w:rFonts w:eastAsiaTheme="minorEastAsia" w:hint="eastAsia"/>
          <w:kern w:val="2"/>
          <w:lang w:val="en-GB" w:eastAsia="zh-CN"/>
        </w:rPr>
        <w:t xml:space="preserve"> symbol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A46C4B">
        <w:rPr>
          <w:rFonts w:eastAsiaTheme="minorEastAsia" w:hint="eastAsia"/>
          <w:lang w:eastAsia="zh-CN"/>
        </w:rPr>
        <w:t xml:space="preserve">, i.e.,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r>
          <w:rPr>
            <w:rFonts w:ascii="Cambria Math" w:eastAsiaTheme="minorEastAsia" w:hAnsi="Cambria Math"/>
            <w:lang w:eastAsia="zh-CN"/>
          </w:rPr>
          <m:t>l=1,..,L</m:t>
        </m:r>
      </m:oMath>
      <w:r w:rsidRPr="00A46C4B">
        <w:rPr>
          <w:rFonts w:eastAsiaTheme="minorEastAsia" w:hint="eastAsia"/>
          <w:i/>
          <w:lang w:eastAsia="zh-CN"/>
        </w:rPr>
        <w:t>.</w:t>
      </w:r>
      <w:r w:rsidRPr="00A46C4B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 w:hint="eastAsia"/>
          <w:lang w:eastAsia="zh-CN"/>
        </w:rPr>
        <w:t xml:space="preserve"> schemes based on bits-to-symbols mapping</w:t>
      </w:r>
      <w:r w:rsidRPr="00A46C4B">
        <w:rPr>
          <w:rFonts w:eastAsiaTheme="minorEastAsia" w:hint="eastAsia"/>
          <w:lang w:eastAsia="zh-CN"/>
        </w:rPr>
        <w:t xml:space="preserve">, the </w:t>
      </w:r>
      <w:r w:rsidRPr="00A46C4B">
        <w:rPr>
          <w:lang w:eastAsia="zh-CN"/>
        </w:rPr>
        <w:t xml:space="preserve">effective </w:t>
      </w:r>
      <w:r w:rsidRPr="00A46C4B">
        <w:t>channel</w:t>
      </w:r>
      <w:r w:rsidRPr="00A46C4B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k,r</m:t>
            </m:r>
          </m:sub>
        </m:sSub>
      </m:oMath>
      <w:r w:rsidRPr="00A46C4B">
        <w:t xml:space="preserve"> </w:t>
      </w:r>
      <w:r w:rsidRPr="00A46C4B">
        <w:rPr>
          <w:rFonts w:eastAsiaTheme="minorEastAsia" w:hint="eastAsia"/>
          <w:lang w:eastAsia="zh-CN"/>
        </w:rPr>
        <w:t xml:space="preserve">is </w:t>
      </w:r>
      <w:r w:rsidRPr="00A46C4B">
        <w:rPr>
          <w:lang w:eastAsia="zh-CN"/>
        </w:rPr>
        <w:t xml:space="preserve">the channel response of </w:t>
      </w:r>
      <m:oMath>
        <m:r>
          <w:rPr>
            <w:rFonts w:ascii="Cambria Math" w:hAnsi="Cambria Math"/>
            <w:kern w:val="2"/>
            <w:lang w:val="en-GB" w:eastAsia="zh-CN"/>
          </w:rPr>
          <m:t>r</m:t>
        </m:r>
      </m:oMath>
      <w:r w:rsidRPr="00A46C4B">
        <w:rPr>
          <w:rFonts w:eastAsiaTheme="minorEastAsia" w:hint="eastAsia"/>
          <w:lang w:eastAsia="zh-CN"/>
        </w:rPr>
        <w:t>-th</w:t>
      </w:r>
      <w:r w:rsidRPr="00A46C4B">
        <w:rPr>
          <w:lang w:eastAsia="zh-CN"/>
        </w:rPr>
        <w:t xml:space="preserve"> receive antenna </w:t>
      </w:r>
      <w:r w:rsidRPr="00A46C4B">
        <w:rPr>
          <w:rFonts w:eastAsiaTheme="minorEastAsia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kL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C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L</m:t>
            </m:r>
            <m:r>
              <m:rPr>
                <m:sty m:val="b"/>
              </m:rPr>
              <w:rPr>
                <w:rFonts w:ascii="Cambria Math" w:hAnsi="Cambria Math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val="en-GB" w:eastAsia="zh-CN"/>
              </w:rPr>
              <m:t>1</m:t>
            </m:r>
          </m:sup>
        </m:sSup>
      </m:oMath>
      <w:r w:rsidRPr="00A46C4B">
        <w:rPr>
          <w:rFonts w:eastAsiaTheme="minorEastAsia" w:hint="eastAsia"/>
          <w:b/>
          <w:kern w:val="2"/>
          <w:lang w:val="en-GB" w:eastAsia="zh-CN"/>
        </w:rPr>
        <w:t xml:space="preserve"> </w:t>
      </w:r>
      <w:r w:rsidRPr="00A46C4B">
        <w:rPr>
          <w:rFonts w:eastAsiaTheme="minorEastAsia" w:hint="eastAsia"/>
          <w:kern w:val="2"/>
          <w:lang w:val="en-GB" w:eastAsia="zh-CN"/>
        </w:rPr>
        <w:t xml:space="preserve">is a </w:t>
      </w:r>
      <m:oMath>
        <m:r>
          <w:rPr>
            <w:rFonts w:ascii="Cambria Math" w:hAnsi="Cambria Math"/>
            <w:kern w:val="2"/>
            <w:lang w:val="en-GB" w:eastAsia="zh-CN"/>
          </w:rPr>
          <m:t>L</m:t>
        </m:r>
      </m:oMath>
      <w:r w:rsidRPr="00A46C4B">
        <w:rPr>
          <w:rFonts w:eastAsiaTheme="minorEastAsia" w:hint="eastAsia"/>
          <w:kern w:val="2"/>
          <w:lang w:val="en-GB" w:eastAsia="zh-CN"/>
        </w:rPr>
        <w:t xml:space="preserve">-dimentional </w:t>
      </w:r>
      <w:r w:rsidRPr="00A46C4B">
        <w:rPr>
          <w:rFonts w:eastAsiaTheme="minorEastAsia"/>
          <w:kern w:val="2"/>
          <w:lang w:val="en-GB" w:eastAsia="zh-CN"/>
        </w:rPr>
        <w:t>transmitted</w:t>
      </w:r>
      <w:r w:rsidRPr="00A46C4B">
        <w:rPr>
          <w:rFonts w:eastAsiaTheme="minorEastAsia" w:hint="eastAsia"/>
          <w:kern w:val="2"/>
          <w:lang w:val="en-GB" w:eastAsia="zh-CN"/>
        </w:rPr>
        <w:t xml:space="preserve"> </w:t>
      </w:r>
      <w:r>
        <w:rPr>
          <w:rFonts w:eastAsiaTheme="minorEastAsia" w:hint="eastAsia"/>
          <w:kern w:val="2"/>
          <w:lang w:val="en-GB" w:eastAsia="zh-CN"/>
        </w:rPr>
        <w:t>symbol vector selected from a predefined codebook</w:t>
      </w:r>
      <w:r w:rsidRPr="00A46C4B">
        <w:rPr>
          <w:rFonts w:eastAsiaTheme="minorEastAsia" w:hint="eastAsia"/>
          <w:kern w:val="2"/>
          <w:lang w:val="en-GB" w:eastAsia="zh-CN"/>
        </w:rPr>
        <w:t xml:space="preserve">. </w:t>
      </w:r>
      <w:r>
        <w:rPr>
          <w:rFonts w:eastAsiaTheme="minorEastAsia" w:hint="eastAsia"/>
          <w:kern w:val="2"/>
          <w:lang w:val="en-GB" w:eastAsia="zh-CN"/>
        </w:rPr>
        <w:t>I</w:t>
      </w:r>
      <w:r w:rsidRPr="00A46C4B">
        <w:rPr>
          <w:rFonts w:eastAsiaTheme="minorEastAsia" w:hint="eastAsia"/>
          <w:kern w:val="2"/>
          <w:lang w:val="en-GB" w:eastAsia="zh-CN"/>
        </w:rPr>
        <w:t xml:space="preserve">f </w:t>
      </w:r>
      <w:r>
        <w:rPr>
          <w:rFonts w:eastAsiaTheme="minorEastAsia" w:hint="eastAsia"/>
          <w:kern w:val="2"/>
          <w:lang w:val="en-GB" w:eastAsia="zh-CN"/>
        </w:rPr>
        <w:t>sparse pattern is applied</w:t>
      </w:r>
      <w:r w:rsidRPr="00A46C4B">
        <w:rPr>
          <w:rFonts w:eastAsiaTheme="minorEastAsia" w:hint="eastAsia"/>
          <w:kern w:val="2"/>
          <w:lang w:val="en-GB" w:eastAsia="zh-CN"/>
        </w:rPr>
        <w:t>, some elements of</w:t>
      </w:r>
      <w:r>
        <w:rPr>
          <w:rFonts w:eastAsiaTheme="minorEastAsia" w:hint="eastAsia"/>
          <w:kern w:val="2"/>
          <w:lang w:val="en-GB" w:eastAsia="zh-CN"/>
        </w:rPr>
        <w:t xml:space="preserve"> </w:t>
      </w:r>
      <w:r w:rsidRPr="00A46C4B">
        <w:rPr>
          <w:rFonts w:eastAsiaTheme="minorEastAsia" w:hint="eastAsia"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Pr="00A46C4B">
        <w:rPr>
          <w:rFonts w:eastAsiaTheme="minorEastAsia" w:hint="eastAsia"/>
          <w:lang w:eastAsia="zh-CN"/>
        </w:rPr>
        <w:t xml:space="preserve"> are fixed to be zero all the time. </w:t>
      </w:r>
      <w:r>
        <w:rPr>
          <w:rFonts w:eastAsiaTheme="minorEastAsia" w:hint="eastAsia"/>
          <w:lang w:eastAsia="zh-CN"/>
        </w:rPr>
        <w:t xml:space="preserve">In matrix form, the overall </w:t>
      </w:r>
      <w:r>
        <w:rPr>
          <w:rFonts w:eastAsiaTheme="minorEastAsia"/>
          <w:lang w:eastAsia="zh-CN"/>
        </w:rPr>
        <w:t>observations</w:t>
      </w:r>
      <w:r>
        <w:rPr>
          <w:rFonts w:eastAsiaTheme="minorEastAsia" w:hint="eastAsia"/>
          <w:lang w:eastAsia="zh-CN"/>
        </w:rPr>
        <w:t xml:space="preserve"> from </w:t>
      </w:r>
      <m:oMath>
        <m:sSub>
          <m:sSubPr>
            <m:ctrlPr>
              <w:rPr>
                <w:rFonts w:ascii="Cambria Math" w:hAnsi="Cambria Math"/>
                <w:i/>
                <w:kern w:val="2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r</m:t>
            </m:r>
          </m:sub>
        </m:sSub>
      </m:oMath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4E2EFE">
        <w:rPr>
          <w:rFonts w:eastAsiaTheme="minorEastAsia" w:hint="eastAsia"/>
          <w:kern w:val="2"/>
          <w:szCs w:val="20"/>
          <w:lang w:val="en-GB" w:eastAsia="zh-CN"/>
        </w:rPr>
        <w:t xml:space="preserve">receive </w:t>
      </w:r>
      <w:r>
        <w:rPr>
          <w:rFonts w:eastAsiaTheme="minorEastAsia" w:hint="eastAsia"/>
          <w:kern w:val="2"/>
          <w:szCs w:val="20"/>
          <w:lang w:val="en-GB" w:eastAsia="zh-CN"/>
        </w:rPr>
        <w:t>antennas can be written as</w:t>
      </w:r>
      <w:r>
        <w:rPr>
          <w:rFonts w:eastAsiaTheme="minorEastAsia"/>
          <w:kern w:val="2"/>
          <w:szCs w:val="20"/>
          <w:lang w:val="en-GB" w:eastAsia="zh-CN"/>
        </w:rPr>
        <w:t xml:space="preserve"> </w:t>
      </w:r>
    </w:p>
    <w:p w14:paraId="70925C9A" w14:textId="77777777" w:rsidR="002C6ED5" w:rsidRDefault="002C6ED5" w:rsidP="002C6ED5">
      <w:pPr>
        <w:pStyle w:val="LGTdoc"/>
        <w:spacing w:beforeLines="50" w:before="120" w:afterLines="0" w:line="240" w:lineRule="auto"/>
        <w:jc w:val="right"/>
        <w:rPr>
          <w:rFonts w:eastAsia="宋体"/>
          <w:szCs w:val="20"/>
          <w:lang w:eastAsia="zh-CN"/>
        </w:rPr>
      </w:pP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w:lastRenderedPageBreak/>
          <m:t>y</m:t>
        </m:r>
        <m:r>
          <w:rPr>
            <w:rFonts w:ascii="Cambria Math" w:eastAsia="宋体" w:hAnsi="Cambria Math"/>
            <w:lang w:eastAsia="zh-CN"/>
          </w:rPr>
          <m:t>=</m:t>
        </m:r>
        <m:r>
          <m:rPr>
            <m:sty m:val="b"/>
          </m:rPr>
          <w:rPr>
            <w:rFonts w:ascii="Cambria Math" w:eastAsia="宋体" w:hAnsi="Cambria Math"/>
            <w:lang w:eastAsia="zh-CN"/>
          </w:rPr>
          <m:t>Hx</m:t>
        </m:r>
        <m:r>
          <w:rPr>
            <w:rFonts w:ascii="Cambria Math" w:eastAsia="宋体" w:hAnsi="Cambria Math"/>
            <w:lang w:eastAsia="zh-CN"/>
          </w:rPr>
          <m:t>+</m:t>
        </m:r>
        <m:r>
          <m:rPr>
            <m:sty m:val="b"/>
          </m:rPr>
          <w:rPr>
            <w:rFonts w:ascii="Cambria Math" w:eastAsia="宋体" w:hAnsi="Cambria Math"/>
            <w:lang w:eastAsia="zh-CN"/>
          </w:rPr>
          <m:t>w</m:t>
        </m:r>
      </m:oMath>
      <w:r w:rsidRPr="00A46C4B">
        <w:rPr>
          <w:rFonts w:eastAsia="宋体"/>
          <w:szCs w:val="20"/>
          <w:lang w:eastAsia="zh-CN"/>
        </w:rPr>
        <w:t xml:space="preserve">    </w:t>
      </w:r>
      <w:r>
        <w:rPr>
          <w:rFonts w:eastAsiaTheme="minorEastAsia" w:hint="eastAsia"/>
          <w:szCs w:val="20"/>
          <w:lang w:eastAsia="zh-CN"/>
        </w:rPr>
        <w:tab/>
      </w:r>
      <w:r>
        <w:rPr>
          <w:rFonts w:eastAsiaTheme="minorEastAsia" w:hint="eastAsia"/>
          <w:szCs w:val="20"/>
          <w:lang w:eastAsia="zh-CN"/>
        </w:rPr>
        <w:tab/>
      </w:r>
      <w:r w:rsidRPr="00A46C4B">
        <w:rPr>
          <w:rFonts w:eastAsia="宋体"/>
          <w:szCs w:val="20"/>
          <w:lang w:eastAsia="zh-CN"/>
        </w:rPr>
        <w:t xml:space="preserve">                                                        </w:t>
      </w:r>
      <w:bookmarkStart w:id="26" w:name="y_mat"/>
      <w:bookmarkStart w:id="27" w:name="SLM_Block"/>
      <w:bookmarkStart w:id="28" w:name="Overall_model"/>
      <w:r w:rsidRPr="00CD13C8">
        <w:rPr>
          <w:szCs w:val="22"/>
        </w:rPr>
        <w:t>(</w:t>
      </w:r>
      <w:r w:rsidRPr="00CD13C8">
        <w:rPr>
          <w:szCs w:val="22"/>
        </w:rPr>
        <w:fldChar w:fldCharType="begin"/>
      </w:r>
      <w:r w:rsidRPr="00CD13C8">
        <w:rPr>
          <w:szCs w:val="22"/>
        </w:rPr>
        <w:instrText xml:space="preserve"> AUTONUM  </w:instrText>
      </w:r>
      <w:r w:rsidRPr="00CD13C8">
        <w:rPr>
          <w:szCs w:val="22"/>
        </w:rPr>
        <w:fldChar w:fldCharType="end"/>
      </w:r>
      <w:r w:rsidRPr="00CD13C8">
        <w:rPr>
          <w:szCs w:val="22"/>
        </w:rPr>
        <w:t>)</w:t>
      </w:r>
      <w:bookmarkEnd w:id="26"/>
      <w:bookmarkEnd w:id="27"/>
      <w:bookmarkEnd w:id="28"/>
    </w:p>
    <w:p w14:paraId="39F7865E" w14:textId="77777777" w:rsidR="002C6ED5" w:rsidRDefault="002C6ED5" w:rsidP="002C6ED5">
      <w:pPr>
        <w:rPr>
          <w:rFonts w:eastAsiaTheme="minorEastAsia"/>
          <w:kern w:val="2"/>
          <w:lang w:val="en-GB" w:eastAsia="zh-CN"/>
        </w:rPr>
      </w:pPr>
      <w:r w:rsidRPr="00CD2745">
        <w:rPr>
          <w:rFonts w:eastAsiaTheme="minorEastAsia" w:hint="eastAsia"/>
          <w:kern w:val="2"/>
          <w:lang w:val="en-GB" w:eastAsia="zh-CN"/>
        </w:rPr>
        <w:t>where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kern w:val="2"/>
            <w:lang w:val="en-GB" w:eastAsia="zh-CN"/>
          </w:rPr>
          <m:t>y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y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r</m:t>
                    </m:r>
                  </m:sub>
                </m:sSub>
              </m:sub>
            </m:sSub>
          </m:e>
        </m:d>
      </m:oMath>
      <w:r w:rsidRPr="00CD2745">
        <w:rPr>
          <w:rFonts w:eastAsiaTheme="minorEastAsia" w:hint="eastAsia"/>
          <w:kern w:val="2"/>
          <w:lang w:val="en-GB" w:eastAsia="zh-CN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  <w:kern w:val="2"/>
            <w:lang w:val="en-GB" w:eastAsia="zh-CN"/>
          </w:rPr>
          <m:t>x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K</m:t>
                </m:r>
              </m:sub>
            </m:sSub>
          </m:e>
        </m:d>
      </m:oMath>
      <w:r w:rsidRPr="001C4D6A">
        <w:rPr>
          <w:rFonts w:eastAsiaTheme="minorEastAsia" w:hint="eastAsia"/>
          <w:kern w:val="2"/>
          <w:lang w:val="en-GB" w:eastAsia="zh-CN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  <w:kern w:val="2"/>
            <w:lang w:val="en-GB" w:eastAsia="zh-CN"/>
          </w:rPr>
          <m:t>w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;…;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w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r</m:t>
                    </m:r>
                  </m:sub>
                </m:sSub>
              </m:sub>
            </m:sSub>
          </m:e>
        </m:d>
      </m:oMath>
      <w:r w:rsidRPr="00CD2745">
        <w:rPr>
          <w:rFonts w:eastAsiaTheme="minorEastAsia" w:hint="eastAsia"/>
          <w:kern w:val="2"/>
          <w:lang w:val="en-GB" w:eastAsia="zh-CN"/>
        </w:rPr>
        <w:t xml:space="preserve"> </w:t>
      </w:r>
      <w:r w:rsidRPr="001C4D6A">
        <w:rPr>
          <w:rFonts w:eastAsiaTheme="minorEastAsia" w:hint="eastAsia"/>
          <w:kern w:val="2"/>
          <w:lang w:val="en-GB" w:eastAsia="zh-CN"/>
        </w:rPr>
        <w:t>and</w:t>
      </w:r>
      <w:r>
        <w:rPr>
          <w:rFonts w:eastAsiaTheme="minorEastAsia" w:hint="eastAsia"/>
          <w:kern w:val="2"/>
          <w:lang w:val="en-GB"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kern w:val="2"/>
            <w:lang w:val="en-GB" w:eastAsia="zh-CN"/>
          </w:rPr>
          <m:t>H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 xml:space="preserve"> </m:t>
        </m:r>
      </m:oMath>
      <w:r w:rsidRPr="00CD2745">
        <w:rPr>
          <w:rFonts w:eastAsiaTheme="minorEastAsia" w:hint="eastAsia"/>
          <w:kern w:val="2"/>
          <w:lang w:val="en-GB" w:eastAsia="zh-CN"/>
        </w:rPr>
        <w:t xml:space="preserve">is the overall effective channel matrix. </w:t>
      </w:r>
    </w:p>
    <w:p w14:paraId="67EA98E4" w14:textId="63466F54" w:rsidR="002C6ED5" w:rsidRDefault="002C6ED5" w:rsidP="002C6ED5">
      <w:pPr>
        <w:rPr>
          <w:rFonts w:eastAsiaTheme="minorEastAsia"/>
          <w:lang w:eastAsia="zh-CN"/>
        </w:rPr>
      </w:pPr>
      <w:r w:rsidRPr="00DE0B6E"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general</w:t>
      </w:r>
      <w:r w:rsidRPr="00DE0B6E">
        <w:rPr>
          <w:rFonts w:eastAsiaTheme="minorEastAsia" w:hint="eastAsia"/>
          <w:lang w:eastAsia="zh-CN"/>
        </w:rPr>
        <w:t xml:space="preserve"> factor graph representation </w:t>
      </w:r>
      <w:r>
        <w:rPr>
          <w:rFonts w:eastAsiaTheme="minorEastAsia"/>
          <w:lang w:eastAsia="zh-CN"/>
        </w:rPr>
        <w:t xml:space="preserve">for NoMA </w:t>
      </w:r>
      <w:r w:rsidRPr="00DE0B6E">
        <w:rPr>
          <w:rFonts w:eastAsiaTheme="minorEastAsia"/>
          <w:lang w:eastAsia="zh-CN"/>
        </w:rPr>
        <w:t xml:space="preserve">is shown in </w:t>
      </w:r>
      <w:r w:rsidRPr="00DE0B6E">
        <w:rPr>
          <w:rFonts w:eastAsiaTheme="minorEastAsia"/>
          <w:lang w:eastAsia="zh-CN"/>
        </w:rPr>
        <w:fldChar w:fldCharType="begin"/>
      </w:r>
      <w:r w:rsidRPr="00DE0B6E">
        <w:rPr>
          <w:rFonts w:eastAsiaTheme="minorEastAsia"/>
          <w:lang w:eastAsia="zh-CN"/>
        </w:rPr>
        <w:instrText xml:space="preserve"> REF fig4 \h  \* MERGEFORMAT </w:instrText>
      </w:r>
      <w:r w:rsidRPr="00DE0B6E">
        <w:rPr>
          <w:rFonts w:eastAsiaTheme="minorEastAsia"/>
          <w:lang w:eastAsia="zh-CN"/>
        </w:rPr>
      </w:r>
      <w:r w:rsidRPr="00DE0B6E">
        <w:rPr>
          <w:rFonts w:eastAsiaTheme="minorEastAsia"/>
          <w:lang w:eastAsia="zh-CN"/>
        </w:rPr>
        <w:fldChar w:fldCharType="separate"/>
      </w:r>
      <w:r w:rsidRPr="00DE0B6E">
        <w:rPr>
          <w:rFonts w:eastAsiaTheme="minorEastAsia" w:hint="eastAsia"/>
          <w:lang w:eastAsia="zh-CN"/>
        </w:rPr>
        <w:t xml:space="preserve">Figure </w:t>
      </w:r>
      <w:r w:rsidRPr="00DE0B6E">
        <w:rPr>
          <w:rFonts w:eastAsiaTheme="minorEastAsia"/>
          <w:lang w:eastAsia="zh-CN"/>
        </w:rPr>
        <w:fldChar w:fldCharType="end"/>
      </w:r>
      <w:r w:rsidR="004D2491">
        <w:rPr>
          <w:rFonts w:eastAsiaTheme="minorEastAsia"/>
          <w:lang w:eastAsia="zh-CN"/>
        </w:rPr>
        <w:t>B-1</w:t>
      </w:r>
      <w:r w:rsidRPr="00DE0B6E">
        <w:rPr>
          <w:rFonts w:eastAsiaTheme="minorEastAsia"/>
          <w:lang w:eastAsia="zh-CN"/>
        </w:rPr>
        <w:t xml:space="preserve">, </w:t>
      </w:r>
      <w:r w:rsidRPr="00AC418E">
        <w:rPr>
          <w:rFonts w:eastAsiaTheme="minorEastAsia"/>
          <w:lang w:eastAsia="zh-CN"/>
        </w:rPr>
        <w:t xml:space="preserve">which contains </w:t>
      </w:r>
      <m:oMath>
        <m:r>
          <w:rPr>
            <w:rFonts w:ascii="Cambria Math" w:eastAsiaTheme="minorEastAsia" w:hAnsi="Cambria Math" w:hint="eastAsia"/>
            <w:lang w:eastAsia="zh-CN"/>
          </w:rPr>
          <m:t>K</m:t>
        </m:r>
      </m:oMath>
      <w:r w:rsidRPr="00AC418E">
        <w:rPr>
          <w:rFonts w:eastAsiaTheme="minorEastAsia"/>
          <w:lang w:eastAsia="zh-CN"/>
        </w:rPr>
        <w:t xml:space="preserve"> variable nodes</w:t>
      </w:r>
      <w:r>
        <w:rPr>
          <w:rFonts w:eastAsiaTheme="minorEastAsia"/>
          <w:lang w:eastAsia="zh-CN"/>
        </w:rPr>
        <w:t xml:space="preserve"> (VNs)</w:t>
      </w:r>
      <w:r w:rsidRPr="00AC418E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 w:rsidRPr="00AC418E">
        <w:rPr>
          <w:rFonts w:eastAsiaTheme="minorEastAsia"/>
          <w:lang w:eastAsia="zh-CN"/>
        </w:rPr>
        <w:t xml:space="preserve">and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>
        <w:rPr>
          <w:rFonts w:eastAsiaTheme="minorEastAsia"/>
          <w:lang w:eastAsia="zh-CN"/>
        </w:rPr>
        <w:t xml:space="preserve"> likelihood factor nodes (FNs</w:t>
      </w:r>
      <w:r w:rsidRPr="00AC418E">
        <w:rPr>
          <w:rFonts w:eastAsiaTheme="minorEastAsia"/>
          <w:lang w:eastAsia="zh-CN"/>
        </w:rPr>
        <w:t xml:space="preserve">)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 w:rsidRPr="00AC418E">
        <w:rPr>
          <w:rFonts w:eastAsiaTheme="minorEastAsia"/>
          <w:lang w:eastAsia="zh-CN"/>
        </w:rPr>
        <w:t xml:space="preserve">, and </w:t>
      </w:r>
      <m:oMath>
        <m:r>
          <w:rPr>
            <w:rFonts w:ascii="Cambria Math" w:eastAsiaTheme="minorEastAsia" w:hAnsi="Cambria Math" w:hint="eastAsia"/>
            <w:lang w:eastAsia="zh-CN"/>
          </w:rPr>
          <m:t>K</m:t>
        </m:r>
      </m:oMath>
      <w:r w:rsidRPr="00AC418E">
        <w:rPr>
          <w:rFonts w:eastAsiaTheme="minorEastAsia"/>
          <w:lang w:eastAsia="zh-CN"/>
        </w:rPr>
        <w:t xml:space="preserve"> prior </w:t>
      </w:r>
      <w:r>
        <w:rPr>
          <w:rFonts w:eastAsiaTheme="minorEastAsia"/>
          <w:lang w:eastAsia="zh-CN"/>
        </w:rPr>
        <w:t>FN</w:t>
      </w:r>
      <w:r w:rsidRPr="00AC418E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lang w:eastAsia="zh-CN"/>
              </w:rPr>
              <m:t>k</m:t>
            </m:r>
          </m:sub>
        </m:sSub>
      </m:oMath>
      <w:r>
        <w:rPr>
          <w:rFonts w:eastAsiaTheme="minorEastAsia"/>
          <w:lang w:eastAsia="zh-CN"/>
        </w:rPr>
        <w:t>. The</w:t>
      </w:r>
      <w:r w:rsidRPr="00AC418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VNs </w:t>
      </w:r>
      <w:r w:rsidRPr="00AC418E">
        <w:rPr>
          <w:rFonts w:eastAsiaTheme="minorEastAsia"/>
          <w:lang w:eastAsia="zh-CN"/>
        </w:rPr>
        <w:t>represent</w:t>
      </w:r>
      <w:r>
        <w:rPr>
          <w:rFonts w:eastAsiaTheme="minorEastAsia"/>
          <w:lang w:eastAsia="zh-CN"/>
        </w:rPr>
        <w:t xml:space="preserve"> the transmitted symbol</w:t>
      </w:r>
      <w:r w:rsidR="00776B2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DE0B6E">
        <w:rPr>
          <w:rFonts w:eastAsiaTheme="minorEastAsia" w:hint="eastAsia"/>
          <w:lang w:eastAsia="zh-CN"/>
        </w:rPr>
        <w:t xml:space="preserve">, </w:t>
      </w:r>
      <m:oMath>
        <m:r>
          <w:rPr>
            <w:rFonts w:ascii="Cambria Math" w:eastAsiaTheme="minorEastAsia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=1,…,</m:t>
        </m:r>
        <m:r>
          <w:rPr>
            <w:rFonts w:ascii="Cambria Math" w:eastAsiaTheme="minorEastAsia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</m:t>
        </m:r>
      </m:oMath>
      <w:r w:rsidRPr="00DE0B6E">
        <w:rPr>
          <w:rFonts w:eastAsiaTheme="minorEastAsia" w:hint="eastAsia"/>
          <w:lang w:eastAsia="zh-CN"/>
        </w:rPr>
        <w:t xml:space="preserve"> </w:t>
      </w:r>
      <w:r w:rsidRPr="00AC418E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the prior FN</w:t>
      </w:r>
      <w:r w:rsidRPr="00AC418E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int="eastAsia"/>
            <w:lang w:eastAsia="zh-CN"/>
          </w:rPr>
          <m:t xml:space="preserve"> </m:t>
        </m:r>
      </m:oMath>
      <w:r w:rsidRPr="00AC418E">
        <w:rPr>
          <w:rFonts w:eastAsiaTheme="minorEastAsia"/>
          <w:lang w:eastAsia="zh-CN"/>
        </w:rPr>
        <w:t xml:space="preserve">represents the prior </w:t>
      </w:r>
      <w:r w:rsidRPr="00AC418E">
        <w:rPr>
          <w:rFonts w:eastAsiaTheme="minorEastAsia" w:hint="eastAsia"/>
          <w:lang w:eastAsia="zh-CN"/>
        </w:rPr>
        <w:t xml:space="preserve">distribution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0</m:t>
            </m:r>
          </m:sub>
        </m:sSub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hint="eastAsia"/>
                    <w:lang w:eastAsia="zh-CN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DE0B6E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which can be computed via the feedback LLRs from the FEC decoder.</w:t>
      </w:r>
      <w:r>
        <w:rPr>
          <w:rFonts w:eastAsiaTheme="minorEastAsia" w:hint="eastAsia"/>
          <w:lang w:eastAsia="zh-CN"/>
        </w:rPr>
        <w:t xml:space="preserve"> </w:t>
      </w:r>
      <w:r w:rsidRPr="00DE0B6E">
        <w:rPr>
          <w:rFonts w:eastAsiaTheme="minorEastAsia"/>
          <w:lang w:eastAsia="zh-CN"/>
        </w:rPr>
        <w:t>T</w:t>
      </w:r>
      <w:r w:rsidRPr="00AC418E">
        <w:rPr>
          <w:rFonts w:eastAsiaTheme="minorEastAsia"/>
          <w:lang w:eastAsia="zh-CN"/>
        </w:rPr>
        <w:t>he</w:t>
      </w:r>
      <w:r>
        <w:rPr>
          <w:rFonts w:eastAsiaTheme="minorEastAsia"/>
          <w:lang w:eastAsia="zh-CN"/>
        </w:rPr>
        <w:t xml:space="preserve"> likelihood FN</w:t>
      </w:r>
      <w:r w:rsidRPr="00AC418E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 w:rsidRPr="00AC418E">
        <w:rPr>
          <w:rFonts w:eastAsiaTheme="minorEastAsia"/>
          <w:lang w:eastAsia="zh-CN"/>
        </w:rPr>
        <w:t xml:space="preserve"> represent</w:t>
      </w:r>
      <w:r>
        <w:rPr>
          <w:rFonts w:eastAsiaTheme="minorEastAsia"/>
          <w:lang w:eastAsia="zh-CN"/>
        </w:rPr>
        <w:t>s</w:t>
      </w:r>
      <w:r w:rsidRPr="00AC418E">
        <w:rPr>
          <w:rFonts w:eastAsiaTheme="minorEastAsia"/>
          <w:lang w:eastAsia="zh-CN"/>
        </w:rPr>
        <w:t xml:space="preserve"> the likelihood </w:t>
      </w:r>
      <w:r>
        <w:rPr>
          <w:rFonts w:eastAsiaTheme="minorEastAsia"/>
          <w:lang w:eastAsia="zh-CN"/>
        </w:rPr>
        <w:t>probability distribution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p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Theme="minorEastAsia"/>
                <w:lang w:eastAsia="zh-CN"/>
              </w:rPr>
              <m:t>|</m:t>
            </m:r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</m:d>
      </m:oMath>
      <w:r>
        <w:rPr>
          <w:rFonts w:eastAsiaTheme="minorEastAsia"/>
          <w:lang w:eastAsia="zh-CN"/>
        </w:rPr>
        <w:t xml:space="preserve">, </w:t>
      </w:r>
      <w:r w:rsidRPr="00A83DC1">
        <w:rPr>
          <w:rFonts w:eastAsiaTheme="minorEastAsia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hint="eastAsia"/>
                <w:lang w:eastAsia="zh-CN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hint="eastAsia"/>
                <w:lang w:eastAsia="zh-CN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r</m:t>
                </m:r>
              </m:sub>
            </m:sSub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sup>
        </m:sSup>
      </m:oMath>
      <w:r w:rsidRPr="00DE0B6E">
        <w:rPr>
          <w:rFonts w:eastAsiaTheme="minorEastAsia" w:hint="eastAsia"/>
          <w:lang w:eastAsia="zh-CN"/>
        </w:rPr>
        <w:t xml:space="preserve"> is the observation vector </w:t>
      </w:r>
      <w:r w:rsidRPr="00DE0B6E">
        <w:rPr>
          <w:rFonts w:eastAsiaTheme="minorEastAsia"/>
          <w:lang w:eastAsia="zh-CN"/>
        </w:rPr>
        <w:t>at</w:t>
      </w:r>
      <w:r w:rsidRPr="00DE0B6E">
        <w:rPr>
          <w:rFonts w:eastAsiaTheme="minorEastAsia" w:hint="eastAsia"/>
          <w:lang w:eastAsia="zh-CN"/>
        </w:rPr>
        <w:t xml:space="preserve"> the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="00776B22">
        <w:rPr>
          <w:rFonts w:eastAsiaTheme="minorEastAsia" w:hint="eastAsia"/>
          <w:lang w:eastAsia="zh-CN"/>
        </w:rPr>
        <w:t>-</w:t>
      </w:r>
      <w:r w:rsidRPr="00DE0B6E">
        <w:rPr>
          <w:rFonts w:eastAsiaTheme="minorEastAsia" w:hint="eastAsia"/>
          <w:lang w:eastAsia="zh-CN"/>
        </w:rPr>
        <w:t>th RE</w:t>
      </w:r>
      <w:r w:rsidRPr="00A83DC1">
        <w:rPr>
          <w:rFonts w:eastAsiaTheme="minorEastAsia" w:hint="eastAsia"/>
          <w:lang w:eastAsia="zh-CN"/>
        </w:rPr>
        <w:t>.</w:t>
      </w:r>
      <w:r w:rsidRPr="00AC418E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Note that the FN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>
        <w:rPr>
          <w:rFonts w:eastAsiaTheme="minorEastAsia" w:hint="eastAsia"/>
          <w:lang w:eastAsia="zh-CN"/>
        </w:rPr>
        <w:t xml:space="preserve"> has connection with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DE0B6E">
        <w:rPr>
          <w:rFonts w:eastAsiaTheme="minorEastAsia" w:hint="eastAsia"/>
          <w:lang w:eastAsia="zh-CN"/>
        </w:rPr>
        <w:t xml:space="preserve"> if and only if the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Pr="00DE0B6E">
        <w:rPr>
          <w:rFonts w:eastAsiaTheme="minorEastAsia" w:hint="eastAsia"/>
          <w:lang w:eastAsia="zh-CN"/>
        </w:rPr>
        <w:t>th element</w:t>
      </w:r>
      <w:r>
        <w:rPr>
          <w:rFonts w:eastAsiaTheme="minorEastAsia" w:hint="eastAsia"/>
          <w:lang w:eastAsia="zh-CN"/>
        </w:rPr>
        <w:t xml:space="preserve"> </w:t>
      </w:r>
      <w:r w:rsidRPr="00DE0B6E">
        <w:rPr>
          <w:rFonts w:eastAsiaTheme="minorEastAsia" w:hint="eastAsia"/>
          <w:lang w:eastAsia="zh-CN"/>
        </w:rPr>
        <w:t xml:space="preserve">of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DE0B6E">
        <w:rPr>
          <w:rFonts w:eastAsiaTheme="minorEastAsia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≠0</m:t>
        </m:r>
      </m:oMath>
      <w:r>
        <w:rPr>
          <w:rFonts w:eastAsiaTheme="minorEastAsia" w:hint="eastAsia"/>
          <w:lang w:eastAsia="zh-CN"/>
        </w:rPr>
        <w:t xml:space="preserve">. </w:t>
      </w:r>
      <w:r w:rsidRPr="00AC418E">
        <w:rPr>
          <w:rFonts w:eastAsiaTheme="minorEastAsia"/>
          <w:lang w:eastAsia="zh-CN"/>
        </w:rPr>
        <w:t xml:space="preserve">For ease of notation, let </w:t>
      </w:r>
      <m:oMath>
        <m:r>
          <w:rPr>
            <w:rFonts w:ascii="Cambria Math" w:eastAsiaTheme="minorEastAsia" w:hint="eastAsia"/>
            <w:lang w:eastAsia="zh-CN"/>
          </w:rPr>
          <m:t>V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k</m:t>
            </m:r>
          </m:e>
        </m:d>
        <m:r>
          <m:rPr>
            <m:sty m:val="p"/>
          </m:rPr>
          <w:rPr>
            <w:rFonts w:ascii="Cambria Math" w:eastAsiaTheme="minorEastAsia" w:hint="eastAsia"/>
            <w:lang w:eastAsia="zh-CN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>: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  <w:lang w:eastAsia="zh-CN"/>
                  </w:rPr>
                  <m:t>k</m:t>
                </m:r>
                <m:r>
                  <w:rPr>
                    <w:rFonts w:ascii="Cambria Math" w:eastAsiaTheme="minorEastAsia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≠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 xml:space="preserve">0 </m:t>
            </m:r>
          </m:e>
        </m:d>
      </m:oMath>
      <w:r w:rsidRPr="00AC418E">
        <w:rPr>
          <w:rFonts w:eastAsiaTheme="minorEastAsia"/>
          <w:lang w:eastAsia="zh-CN"/>
        </w:rPr>
        <w:t xml:space="preserve"> denote the neighboring FNs of VN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AC418E">
        <w:rPr>
          <w:rFonts w:eastAsiaTheme="minorEastAsia"/>
          <w:lang w:eastAsia="zh-CN"/>
        </w:rPr>
        <w:t xml:space="preserve">, and </w:t>
      </w:r>
      <m:oMath>
        <m:r>
          <w:rPr>
            <w:rFonts w:ascii="Cambria Math" w:eastAsiaTheme="minorEastAsia" w:hint="eastAsia"/>
            <w:lang w:eastAsia="zh-CN"/>
          </w:rPr>
          <m:t>F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eastAsiaTheme="minorEastAsia" w:hint="eastAsia"/>
            <w:lang w:eastAsia="zh-CN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>: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  <w:lang w:eastAsia="zh-CN"/>
                  </w:rPr>
                  <m:t>k</m:t>
                </m:r>
                <m:r>
                  <w:rPr>
                    <w:rFonts w:ascii="Cambria Math" w:eastAsiaTheme="minorEastAsia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≠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>0</m:t>
            </m:r>
          </m:e>
        </m:d>
      </m:oMath>
      <w:r w:rsidRPr="00AC418E">
        <w:rPr>
          <w:rFonts w:eastAsiaTheme="minorEastAsia"/>
          <w:lang w:eastAsia="zh-CN"/>
        </w:rPr>
        <w:t xml:space="preserve"> denote the neighboring VNs of the FN </w:t>
      </w: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int="eastAsia"/>
                <w:lang w:eastAsia="zh-CN"/>
              </w:rPr>
              <m:t>,</m:t>
            </m:r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</m:d>
      </m:oMath>
      <w:r w:rsidRPr="00AC418E">
        <w:rPr>
          <w:rFonts w:eastAsiaTheme="minorEastAsia"/>
          <w:lang w:eastAsia="zh-CN"/>
        </w:rPr>
        <w:t xml:space="preserve"> for each receive antenna. The cardinalities of  </w:t>
      </w:r>
      <m:oMath>
        <m:r>
          <w:rPr>
            <w:rFonts w:ascii="Cambria Math" w:eastAsiaTheme="minorEastAsia" w:hint="eastAsia"/>
            <w:lang w:eastAsia="zh-CN"/>
          </w:rPr>
          <m:t>V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k</m:t>
            </m:r>
          </m:e>
        </m:d>
      </m:oMath>
      <w:r w:rsidRPr="00AC418E">
        <w:rPr>
          <w:rFonts w:eastAsiaTheme="minorEastAsia"/>
          <w:lang w:eastAsia="zh-CN"/>
        </w:rPr>
        <w:t xml:space="preserve"> and </w:t>
      </w:r>
      <m:oMath>
        <m:r>
          <w:rPr>
            <w:rFonts w:ascii="Cambria Math" w:eastAsiaTheme="minorEastAsia" w:hint="eastAsia"/>
            <w:lang w:eastAsia="zh-CN"/>
          </w:rPr>
          <m:t>F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l</m:t>
            </m:r>
          </m:e>
        </m:d>
      </m:oMath>
      <w:r w:rsidRPr="00AC418E">
        <w:rPr>
          <w:rFonts w:eastAsiaTheme="minorEastAsia"/>
          <w:lang w:eastAsia="zh-CN"/>
        </w:rPr>
        <w:t xml:space="preserve"> are assumed to be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int="eastAsia"/>
                    <w:lang w:eastAsia="zh-CN"/>
                  </w:rPr>
                  <m:t>k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int="eastAsia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int="eastAsia"/>
                <w:lang w:eastAsia="zh-CN"/>
              </w:rPr>
              <m:t>d</m:t>
            </m:r>
          </m:e>
          <m:sub>
            <m:r>
              <w:rPr>
                <w:rFonts w:ascii="Cambria Math" w:eastAsiaTheme="minorEastAsia" w:hint="eastAsia"/>
                <w:lang w:eastAsia="zh-CN"/>
              </w:rPr>
              <m:t>v</m:t>
            </m:r>
          </m:sub>
        </m:sSub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 w:hint="eastAsia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 w:hint="eastAsia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 xml:space="preserve">,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int="eastAsia"/>
                <w:lang w:eastAsia="zh-CN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/>
                    <w:lang w:eastAsia="zh-CN"/>
                  </w:rPr>
                  <m:t>l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int="eastAsia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int="eastAsia"/>
                <w:lang w:eastAsia="zh-CN"/>
              </w:rPr>
              <m:t>d</m:t>
            </m:r>
          </m:e>
          <m:sub>
            <m:r>
              <w:rPr>
                <w:rFonts w:ascii="Cambria Math" w:eastAsiaTheme="minorEastAsia" w:hint="eastAsia"/>
                <w:lang w:eastAsia="zh-CN"/>
              </w:rPr>
              <m:t>f</m:t>
            </m:r>
          </m:sub>
        </m:sSub>
        <m:r>
          <m:rPr>
            <m:sty m:val="p"/>
          </m:rPr>
          <w:rPr>
            <w:rFonts w:ascii="Cambria Math" w:eastAsiaTheme="minorEastAsia" w:hint="eastAsia"/>
            <w:lang w:eastAsia="zh-CN"/>
          </w:rPr>
          <m:t xml:space="preserve">, </m:t>
        </m:r>
        <m:r>
          <w:rPr>
            <w:rFonts w:ascii="Cambria Math" w:eastAsiaTheme="minorEastAsia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/>
            <w:lang w:eastAsia="zh-CN"/>
          </w:rPr>
          <m:t>L</m:t>
        </m:r>
      </m:oMath>
      <w:r w:rsidRPr="00DE0B6E">
        <w:rPr>
          <w:rFonts w:eastAsiaTheme="minorEastAsia" w:hint="eastAsia"/>
          <w:lang w:eastAsia="zh-CN"/>
        </w:rPr>
        <w:t>，</w:t>
      </w:r>
      <w:r w:rsidRPr="00DE0B6E">
        <w:rPr>
          <w:rFonts w:eastAsiaTheme="minorEastAsia" w:hint="eastAsia"/>
          <w:lang w:eastAsia="zh-CN"/>
        </w:rPr>
        <w:t xml:space="preserve"> </w:t>
      </w:r>
      <w:r w:rsidRPr="00AC418E">
        <w:rPr>
          <w:rFonts w:eastAsiaTheme="minorEastAsia"/>
          <w:lang w:eastAsia="zh-CN"/>
        </w:rPr>
        <w:t xml:space="preserve">respectively. </w:t>
      </w:r>
      <w:r>
        <w:rPr>
          <w:rFonts w:eastAsiaTheme="minorEastAsia"/>
          <w:lang w:eastAsia="zh-CN"/>
        </w:rPr>
        <w:t xml:space="preserve">As a result, the variables nodes connected with FN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>
        <w:rPr>
          <w:rFonts w:eastAsiaTheme="minorEastAsia"/>
          <w:lang w:eastAsia="zh-CN"/>
        </w:rPr>
        <w:t xml:space="preserve"> can be represented as a vector 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kl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>
        <w:rPr>
          <w:rFonts w:eastAsiaTheme="minorEastAsia" w:hint="eastAsia"/>
          <w:kern w:val="2"/>
          <w:lang w:val="en-GB" w:eastAsia="zh-CN"/>
        </w:rPr>
        <w:t xml:space="preserve"> </w:t>
      </w:r>
      <w:r>
        <w:rPr>
          <w:rFonts w:eastAsiaTheme="minorEastAsia"/>
          <w:kern w:val="2"/>
          <w:lang w:val="en-GB" w:eastAsia="zh-CN"/>
        </w:rPr>
        <w:t xml:space="preserve">. The linear observation equation corresponding to </w:t>
      </w:r>
      <w:r>
        <w:rPr>
          <w:rFonts w:eastAsiaTheme="minorEastAsia"/>
          <w:lang w:eastAsia="zh-CN"/>
        </w:rPr>
        <w:t xml:space="preserve">FN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>
        <w:rPr>
          <w:rFonts w:eastAsiaTheme="minorEastAsia" w:hint="eastAsia"/>
          <w:lang w:eastAsia="zh-CN"/>
        </w:rPr>
        <w:t xml:space="preserve"> is </w:t>
      </w:r>
    </w:p>
    <w:p w14:paraId="2DF84D61" w14:textId="413D1349" w:rsidR="002C6ED5" w:rsidRDefault="009C565D" w:rsidP="002C6ED5">
      <w:pPr>
        <w:pStyle w:val="LGTdoc"/>
        <w:wordWrap w:val="0"/>
        <w:spacing w:beforeLines="50" w:before="120" w:afterLines="0" w:line="240" w:lineRule="auto"/>
        <w:jc w:val="right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  <w:szCs w:val="22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2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2"/>
            <w:lang w:eastAsia="zh-CN"/>
          </w:rPr>
          <m:t xml:space="preserve">                                                                             </m:t>
        </m:r>
      </m:oMath>
      <w:bookmarkStart w:id="29" w:name="chip_observation_model"/>
      <w:r w:rsidR="002C6ED5" w:rsidRPr="004F27EA">
        <w:rPr>
          <w:rFonts w:eastAsiaTheme="minorEastAsia"/>
          <w:szCs w:val="22"/>
          <w:lang w:eastAsia="zh-CN"/>
        </w:rPr>
        <w:t>(</w:t>
      </w:r>
      <w:r w:rsidR="002C6ED5" w:rsidRPr="004F27EA">
        <w:rPr>
          <w:rFonts w:eastAsiaTheme="minorEastAsia"/>
          <w:szCs w:val="22"/>
          <w:lang w:eastAsia="zh-CN"/>
        </w:rPr>
        <w:fldChar w:fldCharType="begin"/>
      </w:r>
      <w:r w:rsidR="002C6ED5" w:rsidRPr="004F27EA">
        <w:rPr>
          <w:rFonts w:eastAsiaTheme="minorEastAsia"/>
          <w:szCs w:val="22"/>
          <w:lang w:eastAsia="zh-CN"/>
        </w:rPr>
        <w:instrText xml:space="preserve"> AUTONUM  </w:instrText>
      </w:r>
      <w:r w:rsidR="002C6ED5" w:rsidRPr="004F27EA">
        <w:rPr>
          <w:rFonts w:eastAsiaTheme="minorEastAsia"/>
          <w:szCs w:val="22"/>
          <w:lang w:eastAsia="zh-CN"/>
        </w:rPr>
        <w:fldChar w:fldCharType="end"/>
      </w:r>
      <w:r w:rsidR="002C6ED5" w:rsidRPr="004F27EA">
        <w:rPr>
          <w:rFonts w:eastAsiaTheme="minorEastAsia"/>
          <w:szCs w:val="22"/>
          <w:lang w:eastAsia="zh-CN"/>
        </w:rPr>
        <w:t>)</w:t>
      </w:r>
      <w:bookmarkEnd w:id="29"/>
    </w:p>
    <w:p w14:paraId="29BD40F4" w14:textId="77777777" w:rsidR="002C6ED5" w:rsidRDefault="002C6ED5" w:rsidP="002C6ED5">
      <w:pPr>
        <w:rPr>
          <w:rFonts w:eastAsiaTheme="minorEastAsia"/>
          <w:lang w:eastAsia="zh-CN"/>
        </w:rPr>
      </w:pPr>
      <w:r>
        <w:rPr>
          <w:rFonts w:eastAsiaTheme="minorEastAsia"/>
          <w:kern w:val="2"/>
          <w:lang w:val="en-GB" w:eastAsia="zh-CN"/>
        </w:rPr>
        <w:t>w</w:t>
      </w:r>
      <w:r>
        <w:rPr>
          <w:rFonts w:eastAsiaTheme="minorEastAsia" w:hint="eastAsia"/>
          <w:kern w:val="2"/>
          <w:lang w:val="en-GB" w:eastAsia="zh-CN"/>
        </w:rPr>
        <w:t>here</w:t>
      </w:r>
      <w:r>
        <w:rPr>
          <w:rFonts w:eastAsiaTheme="minorEastAsia"/>
          <w:kern w:val="2"/>
          <w:lang w:val="en-GB" w:eastAsia="zh-CN"/>
        </w:rPr>
        <w:t xml:space="preserve"> </w:t>
      </w:r>
      <w:r w:rsidRPr="00CD2745">
        <w:rPr>
          <w:rFonts w:eastAsiaTheme="minorEastAsia" w:hint="eastAsia"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</m:sup>
        </m:sSup>
      </m:oMath>
      <w:r w:rsidRPr="00CD2745">
        <w:rPr>
          <w:rFonts w:eastAsiaTheme="minorEastAsia" w:hint="eastAsia"/>
          <w:kern w:val="2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 w:rsidRPr="00CD2745">
        <w:rPr>
          <w:rFonts w:eastAsiaTheme="minorEastAsia" w:hint="eastAsia"/>
          <w:kern w:val="2"/>
          <w:lang w:val="en-GB" w:eastAsia="zh-CN"/>
        </w:rPr>
        <w:t xml:space="preserve"> are the corresponding channel matrix and </w:t>
      </w:r>
      <w:r>
        <w:rPr>
          <w:rFonts w:eastAsiaTheme="minorEastAsia"/>
          <w:kern w:val="2"/>
          <w:lang w:val="en-GB" w:eastAsia="zh-CN"/>
        </w:rPr>
        <w:t xml:space="preserve">additive Gaussian </w:t>
      </w:r>
      <w:r w:rsidRPr="00CD2745">
        <w:rPr>
          <w:rFonts w:eastAsiaTheme="minorEastAsia" w:hint="eastAsia"/>
          <w:kern w:val="2"/>
          <w:lang w:val="en-GB" w:eastAsia="zh-CN"/>
        </w:rPr>
        <w:t>noise vector, respectively.</w:t>
      </w:r>
      <w:r>
        <w:rPr>
          <w:rFonts w:eastAsiaTheme="minorEastAsia"/>
          <w:kern w:val="2"/>
          <w:lang w:val="en-GB" w:eastAsia="zh-CN"/>
        </w:rPr>
        <w:t xml:space="preserve"> Then t</w:t>
      </w:r>
      <w:r>
        <w:rPr>
          <w:rFonts w:eastAsiaTheme="minorEastAsia"/>
          <w:lang w:eastAsia="zh-CN"/>
        </w:rPr>
        <w:t xml:space="preserve">he </w:t>
      </w:r>
      <w:r w:rsidRPr="00AC418E">
        <w:rPr>
          <w:rFonts w:eastAsiaTheme="minorEastAsia"/>
          <w:lang w:eastAsia="zh-CN"/>
        </w:rPr>
        <w:t xml:space="preserve">likelihood </w:t>
      </w:r>
      <w:r>
        <w:rPr>
          <w:rFonts w:eastAsiaTheme="minorEastAsia"/>
          <w:lang w:eastAsia="zh-CN"/>
        </w:rPr>
        <w:t xml:space="preserve">probability distribution </w:t>
      </w:r>
      <m:oMath>
        <m:r>
          <w:rPr>
            <w:rFonts w:ascii="Cambria Math" w:eastAsiaTheme="minorEastAsia" w:hAnsi="Cambria Math"/>
            <w:lang w:eastAsia="zh-CN"/>
          </w:rPr>
          <m:t>p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Theme="minorEastAsia"/>
                <w:lang w:eastAsia="zh-CN"/>
              </w:rPr>
              <m:t>|</m:t>
            </m:r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</m:d>
      </m:oMath>
      <w:r>
        <w:rPr>
          <w:rFonts w:eastAsiaTheme="minorEastAsia"/>
          <w:lang w:eastAsia="zh-CN"/>
        </w:rPr>
        <w:t xml:space="preserve"> can be written as </w:t>
      </w:r>
    </w:p>
    <w:p w14:paraId="5C71ABC1" w14:textId="77777777" w:rsidR="002C6ED5" w:rsidRPr="00CF0391" w:rsidRDefault="002C6ED5" w:rsidP="002C6ED5">
      <w:pPr>
        <w:pStyle w:val="LGTdoc"/>
        <w:wordWrap w:val="0"/>
        <w:spacing w:beforeLines="50" w:before="120" w:afterLines="0" w:line="240" w:lineRule="auto"/>
        <w:jc w:val="right"/>
        <w:rPr>
          <w:rFonts w:eastAsiaTheme="minorEastAsia"/>
          <w:szCs w:val="22"/>
          <w:lang w:eastAsia="zh-CN"/>
        </w:rPr>
      </w:pPr>
      <m:oMath>
        <m:r>
          <w:rPr>
            <w:rFonts w:ascii="Cambria Math" w:eastAsiaTheme="minorEastAsia" w:hAnsi="Cambria Math" w:hint="eastAsia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hint="eastAsia"/>
                        <w:szCs w:val="22"/>
                        <w:lang w:eastAsia="zh-CN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l</m:t>
                </m:r>
              </m:sub>
            </m:sSub>
            <m:r>
              <m:rPr>
                <m:sty m:val="b"/>
              </m:rPr>
              <w:rPr>
                <w:rFonts w:ascii="Cambria Math" w:eastAsiaTheme="minorEastAsia"/>
              </w:rPr>
              <m:t>|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 w:hint="eastAsia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hint="eastAsia"/>
                        <w:szCs w:val="22"/>
                        <w:lang w:eastAsia="zh-CN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l</m:t>
                </m:r>
              </m:sub>
            </m:sSub>
            <m:r>
              <m:rPr>
                <m:sty m:val="b"/>
              </m:rPr>
              <w:rPr>
                <w:rFonts w:ascii="Cambria Math" w:eastAsiaTheme="minorEastAsia"/>
              </w:rPr>
              <m:t>|</m:t>
            </m:r>
            <m:sSub>
              <m:sSubPr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Cs w:val="22"/>
                    <w:lang w:eastAsia="zh-CN"/>
                  </w:rPr>
                  <m:t>l</m:t>
                </m:r>
              </m:sub>
            </m:sSub>
          </m:e>
        </m:d>
        <m:r>
          <w:rPr>
            <w:rFonts w:ascii="Cambria Math" w:eastAsiaTheme="minorEastAsia" w:hAnsi="Cambria Math"/>
          </w:rPr>
          <m:t>=CN(</m:t>
        </m:r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  <w:szCs w:val="22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;</m:t>
        </m:r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sSub>
          <m:sSubPr>
            <m:ctrlPr>
              <w:rPr>
                <w:rFonts w:ascii="Cambria Math" w:eastAsiaTheme="minorEastAsia" w:hAnsi="Cambria Math"/>
                <w:szCs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Cs w:val="22"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Cs w:val="22"/>
                    <w:lang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l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,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σ</m:t>
            </m:r>
          </m:e>
          <m:sup>
            <m:r>
              <w:rPr>
                <w:rFonts w:ascii="Cambria Math" w:eastAsiaTheme="minorEastAsia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</w:rPr>
          <m:t>I</m:t>
        </m:r>
        <m:r>
          <w:rPr>
            <w:rFonts w:ascii="Cambria Math" w:eastAsiaTheme="minorEastAsia" w:hAnsi="Cambria Math"/>
          </w:rPr>
          <m:t>)</m:t>
        </m:r>
        <m:r>
          <m:rPr>
            <m:sty m:val="p"/>
          </m:rPr>
          <w:rPr>
            <w:rFonts w:ascii="Cambria Math" w:eastAsiaTheme="minorEastAsia" w:hAnsi="Cambria Math"/>
            <w:szCs w:val="22"/>
            <w:lang w:eastAsia="zh-CN"/>
          </w:rPr>
          <m:t xml:space="preserve">                                         </m:t>
        </m:r>
      </m:oMath>
      <w:bookmarkStart w:id="30" w:name="chip_model"/>
      <w:r w:rsidRPr="004F27EA">
        <w:rPr>
          <w:rFonts w:eastAsiaTheme="minorEastAsia"/>
          <w:szCs w:val="22"/>
          <w:lang w:eastAsia="zh-CN"/>
        </w:rPr>
        <w:t>(</w:t>
      </w:r>
      <w:r w:rsidRPr="004F27EA">
        <w:rPr>
          <w:rFonts w:eastAsiaTheme="minorEastAsia"/>
          <w:szCs w:val="22"/>
          <w:lang w:eastAsia="zh-CN"/>
        </w:rPr>
        <w:fldChar w:fldCharType="begin"/>
      </w:r>
      <w:r w:rsidRPr="004F27EA">
        <w:rPr>
          <w:rFonts w:eastAsiaTheme="minorEastAsia"/>
          <w:szCs w:val="22"/>
          <w:lang w:eastAsia="zh-CN"/>
        </w:rPr>
        <w:instrText xml:space="preserve"> AUTONUM  </w:instrText>
      </w:r>
      <w:r w:rsidRPr="004F27EA">
        <w:rPr>
          <w:rFonts w:eastAsiaTheme="minorEastAsia"/>
          <w:szCs w:val="22"/>
          <w:lang w:eastAsia="zh-CN"/>
        </w:rPr>
        <w:fldChar w:fldCharType="end"/>
      </w:r>
      <w:r w:rsidRPr="004F27EA">
        <w:rPr>
          <w:rFonts w:eastAsiaTheme="minorEastAsia"/>
          <w:szCs w:val="22"/>
          <w:lang w:eastAsia="zh-CN"/>
        </w:rPr>
        <w:t>)</w:t>
      </w:r>
      <w:bookmarkEnd w:id="30"/>
    </w:p>
    <w:p w14:paraId="74389CF1" w14:textId="77777777" w:rsidR="00135092" w:rsidRDefault="00135092">
      <w:pPr>
        <w:keepNext/>
        <w:tabs>
          <w:tab w:val="center" w:pos="4200"/>
          <w:tab w:val="right" w:pos="8400"/>
        </w:tabs>
        <w:autoSpaceDE/>
        <w:autoSpaceDN/>
        <w:adjustRightInd/>
        <w:spacing w:after="0"/>
        <w:ind w:firstLineChars="50" w:firstLine="110"/>
        <w:jc w:val="center"/>
      </w:pPr>
      <w:r>
        <w:object w:dxaOrig="9091" w:dyaOrig="6675" w14:anchorId="040661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3pt;height:164.75pt" o:ole="">
            <v:imagedata r:id="rId15" o:title=""/>
          </v:shape>
          <o:OLEObject Type="Embed" ProgID="Visio.Drawing.15" ShapeID="_x0000_i1025" DrawAspect="Content" ObjectID="_1584611615" r:id="rId16"/>
        </w:object>
      </w:r>
    </w:p>
    <w:p w14:paraId="3AE9C2EF" w14:textId="057D2814" w:rsidR="00135092" w:rsidRPr="00B32BC2" w:rsidRDefault="00135092" w:rsidP="004D2491">
      <w:pPr>
        <w:pStyle w:val="af5"/>
        <w:spacing w:before="60"/>
        <w:ind w:left="360" w:firstLineChars="0" w:firstLine="0"/>
        <w:jc w:val="center"/>
        <w:rPr>
          <w:b/>
          <w:lang w:eastAsia="zh-CN"/>
        </w:rPr>
      </w:pPr>
      <w:bookmarkStart w:id="31" w:name="fig4"/>
      <w:bookmarkStart w:id="32" w:name="figure5"/>
      <w:r w:rsidRPr="00B32BC2">
        <w:rPr>
          <w:b/>
          <w:lang w:eastAsia="zh-CN"/>
        </w:rPr>
        <w:t xml:space="preserve">Figure </w:t>
      </w:r>
      <w:bookmarkEnd w:id="31"/>
      <w:bookmarkEnd w:id="32"/>
      <w:r w:rsidR="00630AAA">
        <w:rPr>
          <w:b/>
          <w:lang w:eastAsia="zh-CN"/>
        </w:rPr>
        <w:t>B-2</w:t>
      </w:r>
      <w:r w:rsidRPr="00B32BC2">
        <w:rPr>
          <w:b/>
          <w:lang w:eastAsia="zh-CN"/>
        </w:rPr>
        <w:t>: A general Factor Graph of NoMA.</w:t>
      </w:r>
    </w:p>
    <w:p w14:paraId="0FDB4CA2" w14:textId="0C650210" w:rsidR="008F21DB" w:rsidRDefault="008F21DB" w:rsidP="004D2491">
      <w:pPr>
        <w:pStyle w:val="2"/>
        <w:rPr>
          <w:lang w:eastAsia="zh-CN"/>
        </w:rPr>
      </w:pPr>
      <w:r w:rsidRPr="00DE0B6E">
        <w:rPr>
          <w:rFonts w:hint="eastAsia"/>
          <w:lang w:eastAsia="zh-CN"/>
        </w:rPr>
        <w:t>B.</w:t>
      </w:r>
      <w:r w:rsidR="00F5619F">
        <w:rPr>
          <w:lang w:eastAsia="zh-CN"/>
        </w:rPr>
        <w:t>3</w:t>
      </w:r>
      <w:r w:rsidRPr="00DE0B6E">
        <w:rPr>
          <w:rFonts w:hint="eastAsia"/>
          <w:lang w:eastAsia="zh-CN"/>
        </w:rPr>
        <w:t xml:space="preserve"> </w:t>
      </w:r>
      <w:r w:rsidR="009C1050">
        <w:rPr>
          <w:rFonts w:hint="eastAsia"/>
          <w:szCs w:val="24"/>
          <w:lang w:eastAsia="zh-CN"/>
        </w:rPr>
        <w:t>EPA Procedure</w:t>
      </w:r>
    </w:p>
    <w:p w14:paraId="413EEF8C" w14:textId="77777777" w:rsidR="009C1050" w:rsidRDefault="00135092" w:rsidP="009C1050">
      <w:pPr>
        <w:rPr>
          <w:lang w:eastAsia="zh-CN"/>
        </w:rPr>
      </w:pPr>
      <w:r>
        <w:rPr>
          <w:lang w:eastAsia="zh-CN"/>
        </w:rPr>
        <w:t>I</w:t>
      </w:r>
      <w:r w:rsidR="00061083">
        <w:rPr>
          <w:lang w:eastAsia="zh-CN"/>
        </w:rPr>
        <w:t>n this subsection</w:t>
      </w:r>
      <w:r>
        <w:rPr>
          <w:lang w:eastAsia="zh-CN"/>
        </w:rPr>
        <w:t xml:space="preserve">, </w:t>
      </w:r>
      <w:r w:rsidR="009C1050">
        <w:rPr>
          <w:lang w:eastAsia="zh-CN"/>
        </w:rPr>
        <w:t xml:space="preserve">the basic procedure of EPA is briefly described. </w:t>
      </w:r>
      <w:r w:rsidR="009C1050">
        <w:rPr>
          <w:rFonts w:hint="eastAsia"/>
          <w:lang w:eastAsia="zh-CN"/>
        </w:rPr>
        <w:t>T</w:t>
      </w:r>
      <w:r w:rsidR="009C1050" w:rsidRPr="00EB1E27">
        <w:rPr>
          <w:lang w:eastAsia="zh-CN"/>
        </w:rPr>
        <w:t>here are two steps</w:t>
      </w:r>
      <w:r w:rsidR="009C1050">
        <w:rPr>
          <w:rFonts w:hint="eastAsia"/>
          <w:lang w:eastAsia="zh-CN"/>
        </w:rPr>
        <w:t xml:space="preserve"> for each round of iteration:</w:t>
      </w:r>
      <w:r w:rsidR="009C1050" w:rsidRPr="00EB1E27">
        <w:rPr>
          <w:lang w:eastAsia="zh-CN"/>
        </w:rPr>
        <w:t xml:space="preserve"> FN update and VN update, respectively.</w:t>
      </w:r>
      <w:r w:rsidR="009C1050">
        <w:rPr>
          <w:lang w:eastAsia="zh-CN"/>
        </w:rPr>
        <w:t xml:space="preserve"> </w:t>
      </w:r>
      <w:r w:rsidR="009C1050">
        <w:rPr>
          <w:rFonts w:hint="eastAsia"/>
          <w:lang w:eastAsia="zh-CN"/>
        </w:rPr>
        <w:t xml:space="preserve">For the VN update </w:t>
      </w:r>
      <w:r w:rsidR="009C1050" w:rsidRPr="00CD19B0">
        <w:rPr>
          <w:rFonts w:eastAsiaTheme="minorEastAsia"/>
        </w:rPr>
        <w:t xml:space="preserve">at the </w:t>
      </w:r>
      <m:oMath>
        <m:r>
          <w:rPr>
            <w:rFonts w:ascii="Cambria Math" w:eastAsiaTheme="minorEastAsia" w:hint="eastAsia"/>
          </w:rPr>
          <m:t>t</m:t>
        </m:r>
      </m:oMath>
      <w:r w:rsidR="009C1050" w:rsidRPr="00CD19B0">
        <w:rPr>
          <w:rFonts w:eastAsiaTheme="minorEastAsia"/>
        </w:rPr>
        <w:t>-th iteration</w:t>
      </w:r>
      <w:r w:rsidR="009C1050">
        <w:rPr>
          <w:rFonts w:hint="eastAsia"/>
          <w:lang w:eastAsia="zh-CN"/>
        </w:rPr>
        <w:t xml:space="preserve">, the message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/>
              </w:rPr>
              <m:t xml:space="preserve"> </m:t>
            </m:r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f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9C1050">
        <w:rPr>
          <w:rFonts w:hint="eastAsia"/>
          <w:lang w:eastAsia="zh-CN"/>
        </w:rPr>
        <w:t xml:space="preserve"> from </w:t>
      </w:r>
      <w:r w:rsidR="009C1050">
        <w:rPr>
          <w:lang w:eastAsia="zh-CN"/>
        </w:rPr>
        <w:t>VN</w:t>
      </w:r>
      <w:r w:rsidR="009C1050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9C1050">
        <w:rPr>
          <w:rFonts w:hint="eastAsia"/>
          <w:lang w:eastAsia="zh-CN"/>
        </w:rPr>
        <w:t xml:space="preserve"> to </w:t>
      </w:r>
      <w:r w:rsidR="009C1050">
        <w:rPr>
          <w:lang w:eastAsia="zh-CN"/>
        </w:rPr>
        <w:t>FN</w:t>
      </w:r>
      <w:r w:rsidR="009C1050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</m:oMath>
      <w:r w:rsidR="009C1050">
        <w:rPr>
          <w:rFonts w:hint="eastAsia"/>
          <w:lang w:eastAsia="zh-CN"/>
        </w:rPr>
        <w:t xml:space="preserve"> </w:t>
      </w:r>
      <w:r w:rsidR="009C1050">
        <w:rPr>
          <w:rFonts w:eastAsiaTheme="minorEastAsia" w:hint="eastAsia"/>
          <w:lang w:eastAsia="zh-CN"/>
        </w:rPr>
        <w:t>is computed</w:t>
      </w:r>
      <w:r w:rsidR="009C1050">
        <w:rPr>
          <w:rFonts w:hint="eastAsia"/>
          <w:lang w:eastAsia="zh-CN"/>
        </w:rPr>
        <w:t xml:space="preserve">, and for the FN update, the message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9C1050" w:rsidRPr="00CD19B0">
        <w:rPr>
          <w:rFonts w:eastAsiaTheme="minorEastAsia"/>
        </w:rPr>
        <w:t xml:space="preserve">  of the opposite direction</w:t>
      </w:r>
      <w:r w:rsidR="009C1050">
        <w:rPr>
          <w:rFonts w:eastAsiaTheme="minorEastAsia" w:hint="eastAsia"/>
          <w:lang w:eastAsia="zh-CN"/>
        </w:rPr>
        <w:t xml:space="preserve"> is computed</w:t>
      </w:r>
      <w:r w:rsidR="009C1050">
        <w:rPr>
          <w:rFonts w:hint="eastAsia"/>
          <w:lang w:eastAsia="zh-CN"/>
        </w:rPr>
        <w:t>.</w:t>
      </w:r>
      <w:r w:rsidR="009C1050">
        <w:rPr>
          <w:lang w:eastAsia="zh-CN"/>
        </w:rPr>
        <w:t xml:space="preserve"> </w:t>
      </w:r>
      <w:r w:rsidR="009C1050">
        <w:rPr>
          <w:rFonts w:eastAsiaTheme="minorEastAsia" w:hint="eastAsia"/>
          <w:lang w:eastAsia="zh-CN"/>
        </w:rPr>
        <w:t>According to the principle of EPA</w:t>
      </w:r>
      <w:r w:rsidR="009C1050" w:rsidRPr="00CD19B0">
        <w:rPr>
          <w:rFonts w:eastAsiaTheme="minorEastAsia"/>
        </w:rPr>
        <w:t>, the message</w:t>
      </w:r>
      <w:r w:rsidR="009C1050">
        <w:rPr>
          <w:rFonts w:eastAsiaTheme="minorEastAsia"/>
          <w:lang w:eastAsia="zh-CN"/>
        </w:rPr>
        <w:t>s</w:t>
      </w:r>
      <w:r w:rsidR="009C1050" w:rsidRPr="00CD19B0">
        <w:rPr>
          <w:rFonts w:eastAsiaTheme="minorEastAsia"/>
        </w:rPr>
        <w:t xml:space="preserve"> </w:t>
      </w:r>
      <w:r w:rsidR="009C1050">
        <w:rPr>
          <w:rFonts w:eastAsiaTheme="minorEastAsia" w:hint="eastAsia"/>
          <w:lang w:eastAsia="zh-CN"/>
        </w:rPr>
        <w:t xml:space="preserve">are updated </w:t>
      </w:r>
      <w:r w:rsidR="009C1050">
        <w:rPr>
          <w:rFonts w:eastAsiaTheme="minorEastAsia"/>
          <w:lang w:eastAsia="zh-CN"/>
        </w:rPr>
        <w:t>as</w:t>
      </w:r>
      <w:r w:rsidR="009C1050">
        <w:rPr>
          <w:rFonts w:eastAsiaTheme="minorEastAsia" w:hint="eastAsia"/>
          <w:lang w:eastAsia="zh-CN"/>
        </w:rPr>
        <w:t xml:space="preserve"> follows</w:t>
      </w:r>
      <w:r w:rsidR="009C1050" w:rsidRPr="00CD19B0">
        <w:rPr>
          <w:rFonts w:eastAsiaTheme="minorEastAsia"/>
        </w:rPr>
        <w:t xml:space="preserve"> </w:t>
      </w:r>
    </w:p>
    <w:p w14:paraId="2678A9A6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jc w:val="right"/>
      </w:pPr>
      <w:r>
        <w:rPr>
          <w:rFonts w:eastAsiaTheme="minorEastAsia" w:hint="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int="eastAsia"/>
                  </w:rPr>
                  <m:t>Proj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Φ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int="eastAsia"/>
                      </w:rPr>
                      <m:t>p</m:t>
                    </m:r>
                  </m:e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int="eastAsi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int="eastAsia"/>
                          </w:rPr>
                          <m:t>k</m:t>
                        </m:r>
                      </m:sub>
                    </m:sSub>
                  </m:e>
                </m:d>
              </m:e>
            </m:d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I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</m:sSub>
              </m:e>
            </m:d>
          </m:den>
        </m:f>
        <m:r>
          <w:rPr>
            <w:rFonts w:ascii="Cambria Math" w:eastAsiaTheme="minorEastAsia" w:hint="eastAsia"/>
          </w:rPr>
          <m:t>,</m:t>
        </m:r>
      </m:oMath>
      <w:r>
        <w:rPr>
          <w:rFonts w:eastAsiaTheme="minorEastAsia" w:hint="eastAsia"/>
          <w:b/>
        </w:rPr>
        <w:tab/>
      </w:r>
      <w:r>
        <w:rPr>
          <w:rFonts w:eastAsiaTheme="minorEastAsia" w:hint="eastAsia"/>
          <w:b/>
          <w:lang w:eastAsia="zh-CN"/>
        </w:rPr>
        <w:tab/>
      </w:r>
      <w:bookmarkStart w:id="33" w:name="v2f_def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33"/>
    </w:p>
    <w:p w14:paraId="7E110C55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jc w:val="right"/>
        <w:rPr>
          <w:rFonts w:eastAsiaTheme="minorEastAsia"/>
        </w:rPr>
      </w:pPr>
      <w:r>
        <w:rPr>
          <w:rFonts w:hint="eastAsia"/>
        </w:rPr>
        <w:tab/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int="eastAsia"/>
                  </w:rPr>
                  <m:t>Proj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</w:rPr>
                  <m:t>Φ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</m:sup>
                </m:sSub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int="eastAsi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int="eastAsia"/>
                          </w:rPr>
                          <m:t>k</m:t>
                        </m:r>
                      </m:sub>
                    </m:sSub>
                  </m:e>
                </m:d>
              </m:e>
            </m:d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I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</m:sSub>
              </m:e>
            </m:d>
          </m:den>
        </m:f>
        <m:r>
          <w:rPr>
            <w:rFonts w:ascii="Cambria Math" w:eastAsiaTheme="minorEastAsia" w:hint="eastAsia"/>
          </w:rPr>
          <m:t>,</m:t>
        </m:r>
      </m:oMath>
      <w:r>
        <w:rPr>
          <w:rFonts w:eastAsiaTheme="minorEastAsia" w:hint="eastAsia"/>
          <w:b/>
        </w:rPr>
        <w:tab/>
      </w:r>
      <w:r>
        <w:rPr>
          <w:rFonts w:eastAsiaTheme="minorEastAsia" w:hint="eastAsia"/>
          <w:b/>
          <w:lang w:eastAsia="zh-CN"/>
        </w:rPr>
        <w:tab/>
      </w:r>
      <w:bookmarkStart w:id="34" w:name="I_l2k_def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34"/>
    </w:p>
    <w:p w14:paraId="6F132092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rFonts w:eastAsiaTheme="minorEastAsia"/>
        </w:rPr>
      </w:pPr>
      <w:r w:rsidRPr="00CD19B0">
        <w:rPr>
          <w:rFonts w:eastAsiaTheme="minorEastAsia"/>
        </w:rPr>
        <w:t xml:space="preserve">where </w:t>
      </w:r>
    </w:p>
    <w:p w14:paraId="4BD57F71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jc w:val="right"/>
      </w:pPr>
      <w:r>
        <w:rPr>
          <w:rFonts w:eastAsiaTheme="minorEastAsia" w:hint="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hint="eastAsia"/>
              </w:rPr>
              <m:t>Δ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nary>
          <m:naryPr>
            <m:chr m:val="∏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n</m:t>
            </m:r>
            <m:r>
              <w:rPr>
                <w:rFonts w:ascii="Cambria Math" w:hAnsi="Cambria Math" w:hint="eastAsia"/>
              </w:rPr>
              <m:t>∈</m:t>
            </m:r>
            <m:r>
              <w:rPr>
                <w:rFonts w:ascii="Cambria Math" w:eastAsiaTheme="minorEastAsia" w:hint="eastAsia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int="eastAsia"/>
                  </w:rPr>
                  <m:t>k</m:t>
                </m:r>
              </m:e>
            </m:d>
          </m:sub>
          <m:sup/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I</m:t>
                </m:r>
              </m:e>
              <m:sub>
                <m:r>
                  <w:rPr>
                    <w:rFonts w:ascii="Cambria Math" w:eastAsiaTheme="minorEastAsia"/>
                  </w:rPr>
                  <m:t>n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w:rPr>
                    <w:rFonts w:ascii="Cambria Math" w:eastAsiaTheme="minorEastAsia" w:hint="eastAsia"/>
                  </w:rPr>
                  <m:t>1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</m:sSub>
              </m:e>
            </m:d>
          </m:e>
        </m:nary>
      </m:oMath>
      <w:r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ab/>
      </w:r>
      <w:bookmarkStart w:id="35" w:name="pt_xk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35"/>
    </w:p>
    <w:p w14:paraId="5886FC5F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jc w:val="right"/>
        <w:rPr>
          <w:rFonts w:eastAsiaTheme="minorEastAsia"/>
        </w:rPr>
      </w:pPr>
      <w:r>
        <w:rPr>
          <w:rFonts w:hint="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q</m:t>
            </m:r>
          </m:e>
          <m:sub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nary>
          <m:naryPr>
            <m:chr m:val="∑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/>
                  </w:rPr>
                  <m:t>m</m:t>
                </m:r>
              </m:sub>
            </m:sSub>
            <m:r>
              <w:rPr>
                <w:rFonts w:ascii="Cambria Math" w:eastAsiaTheme="minorEastAsia" w:hint="eastAsia"/>
              </w:rPr>
              <m:t>,</m:t>
            </m:r>
            <m:r>
              <w:rPr>
                <w:rFonts w:ascii="Cambria Math" w:eastAsiaTheme="minorEastAsia"/>
              </w:rPr>
              <m:t>m</m:t>
            </m:r>
            <m:r>
              <w:rPr>
                <w:rFonts w:ascii="Cambria Math" w:hAnsi="Cambria Math" w:hint="eastAsia"/>
              </w:rPr>
              <m:t>∈</m:t>
            </m:r>
            <m:r>
              <w:rPr>
                <w:rFonts w:ascii="Cambria Math" w:eastAsiaTheme="minorEastAsia" w:hint="eastAsia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/>
                  </w:rPr>
                  <m:t>l</m:t>
                </m:r>
              </m:e>
            </m:d>
            <m:r>
              <w:rPr>
                <w:rFonts w:ascii="Cambria Math" w:eastAsiaTheme="minorEastAsia" w:hint="eastAsia"/>
              </w:rPr>
              <m:t>,</m:t>
            </m:r>
            <m:r>
              <w:rPr>
                <w:rFonts w:ascii="Cambria Math" w:eastAsiaTheme="minorEastAsia"/>
              </w:rPr>
              <m:t>m</m:t>
            </m:r>
            <m:r>
              <w:rPr>
                <w:rFonts w:ascii="Cambria Math" w:eastAsiaTheme="minorEastAsia" w:hAnsi="Cambria Math" w:hint="eastAsia"/>
              </w:rPr>
              <m:t>≠</m:t>
            </m:r>
            <m:r>
              <w:rPr>
                <w:rFonts w:ascii="Cambria Math" w:eastAsiaTheme="minorEastAsia" w:hint="eastAsia"/>
              </w:rPr>
              <m:t>k</m:t>
            </m:r>
          </m:sub>
          <m:sup/>
          <m:e>
            <m:r>
              <w:rPr>
                <w:rFonts w:ascii="Cambria Math" w:eastAsiaTheme="minorEastAsia" w:hAnsi="Cambria Math"/>
              </w:rPr>
              <m:t>p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kern w:val="2"/>
                            <w:lang w:val="en-GB" w:eastAsia="zh-CN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hint="eastAsia"/>
                            <w:kern w:val="2"/>
                            <w:lang w:val="en-GB" w:eastAsia="zh-CN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  <m:t>l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/>
                  </w:rPr>
                  <m:t>|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kern w:val="2"/>
                        <w:lang w:val="en-GB"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kern w:val="2"/>
                            <w:lang w:val="en-GB" w:eastAsia="zh-CN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kern w:val="2"/>
                            <w:lang w:val="en-GB" w:eastAsia="zh-CN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</m:t>
                    </m:r>
                  </m:sub>
                </m:sSub>
              </m:e>
            </m:d>
          </m:e>
        </m:nary>
        <m:nary>
          <m:naryPr>
            <m:chr m:val="∏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m</m:t>
            </m:r>
            <m:r>
              <w:rPr>
                <w:rFonts w:ascii="Cambria Math" w:hAnsi="Cambria Math" w:hint="eastAsia"/>
              </w:rPr>
              <m:t>∈</m:t>
            </m:r>
            <m:r>
              <w:rPr>
                <w:rFonts w:ascii="Cambria Math" w:eastAsiaTheme="minorEastAsia" w:hint="eastAsia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/>
                  </w:rPr>
                  <m:t>l</m:t>
                </m:r>
              </m:e>
            </m:d>
            <m:r>
              <w:rPr>
                <w:rFonts w:ascii="Cambria Math" w:eastAsiaTheme="minorEastAsia" w:hint="eastAsia"/>
              </w:rPr>
              <m:t>,</m:t>
            </m:r>
            <m:r>
              <w:rPr>
                <w:rFonts w:ascii="Cambria Math" w:eastAsiaTheme="minorEastAsia"/>
              </w:rPr>
              <m:t>m</m:t>
            </m:r>
            <m:r>
              <w:rPr>
                <w:rFonts w:ascii="Cambria Math" w:eastAsiaTheme="minorEastAsia" w:hAnsi="Cambria Math" w:hint="eastAsia"/>
              </w:rPr>
              <m:t>≠</m:t>
            </m:r>
            <m:r>
              <w:rPr>
                <w:rFonts w:ascii="Cambria Math" w:eastAsiaTheme="minorEastAsia" w:hint="eastAsia"/>
              </w:rPr>
              <m:t>k</m:t>
            </m:r>
          </m:sub>
          <m:sup/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I</m:t>
                </m:r>
              </m:e>
              <m:sub>
                <m:r>
                  <w:rPr>
                    <w:rFonts w:ascii="Cambria Math" w:eastAsiaTheme="minorEastAsia"/>
                  </w:rPr>
                  <m:t>m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m</m:t>
                    </m:r>
                  </m:sub>
                </m:sSub>
              </m:e>
            </m:d>
          </m:e>
        </m:nary>
      </m:oMath>
      <w:r>
        <w:rPr>
          <w:rFonts w:hint="eastAsia"/>
        </w:rPr>
        <w:tab/>
      </w:r>
      <w:bookmarkStart w:id="36" w:name="post_prb_def"/>
      <w:r>
        <w:rPr>
          <w:rFonts w:hint="eastAsia"/>
          <w:lang w:eastAsia="zh-CN"/>
        </w:rPr>
        <w:tab/>
      </w:r>
      <w:bookmarkStart w:id="37" w:name="qt_xk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36"/>
      <w:bookmarkEnd w:id="37"/>
    </w:p>
    <w:p w14:paraId="4D8CBF0C" w14:textId="77777777" w:rsidR="009C1050" w:rsidRDefault="009C1050" w:rsidP="009C1050">
      <w:pPr>
        <w:rPr>
          <w:lang w:eastAsia="zh-CN"/>
        </w:rPr>
      </w:pPr>
      <w:r>
        <w:rPr>
          <w:lang w:eastAsia="zh-CN"/>
        </w:rPr>
        <w:t xml:space="preserve">If the </w:t>
      </w:r>
      <w:r w:rsidRPr="00D466BC">
        <w:rPr>
          <w:lang w:eastAsia="zh-CN"/>
        </w:rPr>
        <w:t>projection set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Φ</m:t>
        </m:r>
      </m:oMath>
      <w:r>
        <w:rPr>
          <w:lang w:eastAsia="zh-CN"/>
        </w:rPr>
        <w:t xml:space="preserve"> is chosen to be </w:t>
      </w:r>
      <w:r w:rsidRPr="00D466BC">
        <w:rPr>
          <w:rFonts w:hint="eastAsia"/>
          <w:lang w:eastAsia="zh-CN"/>
        </w:rPr>
        <w:t>Gaussian</w:t>
      </w:r>
      <w:r>
        <w:rPr>
          <w:lang w:eastAsia="zh-CN"/>
        </w:rPr>
        <w:t xml:space="preserve"> distribution</w:t>
      </w:r>
      <w:r w:rsidRPr="00D466BC">
        <w:rPr>
          <w:rFonts w:hint="eastAsia"/>
          <w:lang w:eastAsia="zh-CN"/>
        </w:rPr>
        <w:t xml:space="preserve">, </w:t>
      </w:r>
      <w:r w:rsidRPr="00D466BC">
        <w:rPr>
          <w:lang w:eastAsia="zh-CN"/>
        </w:rPr>
        <w:t xml:space="preserve">then the messages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/>
                <w:lang w:eastAsia="zh-CN"/>
              </w:rPr>
              <m:t>l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 xml:space="preserve"> </w:t>
      </w:r>
      <w:r w:rsidRPr="00D466BC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 w:hint="eastAsia"/>
                <w:lang w:eastAsia="zh-CN"/>
              </w:rPr>
              <m:t>k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 xml:space="preserve"> </w:t>
      </w:r>
      <w:r w:rsidRPr="00D466BC">
        <w:rPr>
          <w:lang w:eastAsia="zh-CN"/>
        </w:rPr>
        <w:t xml:space="preserve">reduce to Gaussian distribution which can be fully characterized by </w:t>
      </w:r>
      <w:r>
        <w:rPr>
          <w:rFonts w:hint="eastAsia"/>
          <w:lang w:eastAsia="zh-CN"/>
        </w:rPr>
        <w:t>its</w:t>
      </w:r>
      <w:r w:rsidRPr="00D466BC">
        <w:rPr>
          <w:lang w:eastAsia="zh-CN"/>
        </w:rPr>
        <w:t xml:space="preserve"> mean and covariance. That is why this algorithm called expectation propagation.  As a result, the computational complexity is significantly reduced. Moreover, from </w:t>
      </w:r>
      <w:r w:rsidRPr="00D466BC">
        <w:rPr>
          <w:lang w:eastAsia="zh-CN"/>
        </w:rPr>
        <w:fldChar w:fldCharType="begin"/>
      </w:r>
      <w:r w:rsidRPr="00D466BC">
        <w:rPr>
          <w:lang w:eastAsia="zh-CN"/>
        </w:rPr>
        <w:instrText xml:space="preserve"> REF Overall_model \h </w:instrText>
      </w:r>
      <w:r>
        <w:rPr>
          <w:lang w:eastAsia="zh-CN"/>
        </w:rPr>
        <w:instrText xml:space="preserve"> \* MERGEFORMAT </w:instrText>
      </w:r>
      <w:r w:rsidRPr="00D466BC">
        <w:rPr>
          <w:lang w:eastAsia="zh-CN"/>
        </w:rPr>
      </w:r>
      <w:r w:rsidRPr="00D466BC">
        <w:rPr>
          <w:lang w:eastAsia="zh-CN"/>
        </w:rPr>
        <w:fldChar w:fldCharType="separate"/>
      </w:r>
      <w:r w:rsidRPr="00CD13C8">
        <w:rPr>
          <w:lang w:eastAsia="zh-CN"/>
        </w:rPr>
        <w:t>(</w:t>
      </w:r>
      <w:r>
        <w:rPr>
          <w:lang w:eastAsia="zh-CN"/>
        </w:rPr>
        <w:t>5</w:t>
      </w:r>
      <w:r w:rsidRPr="00CD13C8">
        <w:rPr>
          <w:lang w:eastAsia="zh-CN"/>
        </w:rPr>
        <w:t>)</w:t>
      </w:r>
      <w:r w:rsidRPr="00D466BC">
        <w:rPr>
          <w:lang w:eastAsia="zh-CN"/>
        </w:rPr>
        <w:fldChar w:fldCharType="end"/>
      </w:r>
      <w:r w:rsidRPr="00D466BC">
        <w:rPr>
          <w:lang w:eastAsia="zh-CN"/>
        </w:rPr>
        <w:t xml:space="preserve"> and </w:t>
      </w:r>
      <w:r w:rsidRPr="00D466BC">
        <w:rPr>
          <w:lang w:eastAsia="zh-CN"/>
        </w:rPr>
        <w:fldChar w:fldCharType="begin"/>
      </w:r>
      <w:r w:rsidRPr="00D466BC">
        <w:rPr>
          <w:lang w:eastAsia="zh-CN"/>
        </w:rPr>
        <w:instrText xml:space="preserve"> REF chip_model \h </w:instrText>
      </w:r>
      <w:r>
        <w:rPr>
          <w:lang w:eastAsia="zh-CN"/>
        </w:rPr>
        <w:instrText xml:space="preserve"> \* MERGEFORMAT </w:instrText>
      </w:r>
      <w:r w:rsidRPr="00D466BC">
        <w:rPr>
          <w:lang w:eastAsia="zh-CN"/>
        </w:rPr>
      </w:r>
      <w:r w:rsidRPr="00D466BC">
        <w:rPr>
          <w:lang w:eastAsia="zh-CN"/>
        </w:rPr>
        <w:fldChar w:fldCharType="separate"/>
      </w:r>
      <w:r w:rsidRPr="00DE0B6E">
        <w:rPr>
          <w:lang w:eastAsia="zh-CN"/>
        </w:rPr>
        <w:t>(6)</w:t>
      </w:r>
      <w:r w:rsidRPr="00D466BC">
        <w:rPr>
          <w:lang w:eastAsia="zh-CN"/>
        </w:rPr>
        <w:fldChar w:fldCharType="end"/>
      </w:r>
      <w:r w:rsidRPr="00D466BC">
        <w:rPr>
          <w:lang w:eastAsia="zh-CN"/>
        </w:rPr>
        <w:t>, s</w:t>
      </w:r>
      <w:r w:rsidRPr="00D466BC">
        <w:rPr>
          <w:rFonts w:hint="eastAsia"/>
          <w:lang w:eastAsia="zh-CN"/>
        </w:rPr>
        <w:t>ince t</w:t>
      </w:r>
      <w:r w:rsidRPr="00D466BC">
        <w:rPr>
          <w:lang w:eastAsia="zh-CN"/>
        </w:rPr>
        <w:t xml:space="preserve">he </w:t>
      </w:r>
      <m:oMath>
        <m:r>
          <w:rPr>
            <w:rFonts w:ascii="Cambria Math"/>
            <w:lang w:eastAsia="zh-CN"/>
          </w:rPr>
          <m:t>l</m:t>
        </m:r>
      </m:oMath>
      <w:r w:rsidRPr="00D466BC">
        <w:rPr>
          <w:lang w:eastAsia="zh-CN"/>
        </w:rPr>
        <w:t xml:space="preserve">-th likelihood factor node </w:t>
      </w:r>
      <w:r>
        <w:rPr>
          <w:rFonts w:hint="eastAsia"/>
          <w:lang w:eastAsia="zh-CN"/>
        </w:rPr>
        <w:t xml:space="preserve">is </w:t>
      </w:r>
      <w:r w:rsidRPr="00D466BC">
        <w:rPr>
          <w:lang w:eastAsia="zh-CN"/>
        </w:rPr>
        <w:t xml:space="preserve">only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to</w:t>
      </w:r>
      <w:r w:rsidRPr="00D466B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int="eastAsia"/>
                <w:lang w:eastAsia="zh-CN"/>
              </w:rPr>
              <m:t>x</m:t>
            </m:r>
          </m:e>
          <m:sub>
            <m:r>
              <w:rPr>
                <w:rFonts w:ascii="Cambria Math" w:hint="eastAsia"/>
                <w:lang w:eastAsia="zh-CN"/>
              </w:rPr>
              <m:t>k</m:t>
            </m:r>
            <m:r>
              <w:rPr>
                <w:rFonts w:asci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int="eastAsia"/>
            <w:lang w:eastAsia="zh-CN"/>
          </w:rPr>
          <m:t>,</m:t>
        </m:r>
        <m:r>
          <w:rPr>
            <w:rFonts w:ascii="Cambria Math" w:hint="eastAsia"/>
            <w:lang w:eastAsia="zh-CN"/>
          </w:rPr>
          <m:t>k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∈</m:t>
        </m:r>
        <m:r>
          <w:rPr>
            <w:rFonts w:ascii="Cambria Math" w:hint="eastAsia"/>
            <w:lang w:eastAsia="zh-CN"/>
          </w:rPr>
          <m:t>F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/>
                <w:lang w:eastAsia="zh-CN"/>
              </w:rPr>
              <m:t>l</m:t>
            </m:r>
          </m:e>
        </m:d>
      </m:oMath>
      <w:r w:rsidRPr="00D466BC">
        <w:rPr>
          <w:rFonts w:hint="eastAsia"/>
          <w:lang w:eastAsia="zh-CN"/>
        </w:rPr>
        <w:t>,</w:t>
      </w:r>
      <w:r w:rsidRPr="00D466BC">
        <w:rPr>
          <w:lang w:eastAsia="zh-CN"/>
        </w:rPr>
        <w:t xml:space="preserve"> </w:t>
      </w:r>
      <w:r w:rsidRPr="00D466BC">
        <w:rPr>
          <w:lang w:eastAsia="zh-CN"/>
        </w:rPr>
        <w:lastRenderedPageBreak/>
        <w:t xml:space="preserve">the messages </w:t>
      </w:r>
      <w:r>
        <w:rPr>
          <w:rFonts w:hint="eastAsia"/>
          <w:lang w:eastAsia="zh-CN"/>
        </w:rPr>
        <w:t>of</w:t>
      </w:r>
      <w:r w:rsidRPr="00D466BC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/>
                <w:lang w:eastAsia="zh-CN"/>
              </w:rPr>
              <m:t>l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</m:sub>
            </m:sSub>
          </m:e>
        </m:d>
      </m:oMath>
      <w:r w:rsidRPr="00D466BC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 w:hint="eastAsia"/>
                <w:lang w:eastAsia="zh-CN"/>
              </w:rPr>
              <m:t>k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 xml:space="preserve"> </w:t>
      </w:r>
      <w:r w:rsidRPr="00D466BC">
        <w:rPr>
          <w:lang w:eastAsia="zh-CN"/>
        </w:rPr>
        <w:t xml:space="preserve">can be further simplified to scalar complex Gaussian distributions, i.e.,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 w:hint="eastAsia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/>
                <w:lang w:eastAsia="zh-CN"/>
              </w:rPr>
              <m:t>l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  <m:r>
                  <w:rPr>
                    <w:rFonts w:ascii="Cambria Math"/>
                    <w:lang w:eastAsia="zh-CN"/>
                  </w:rPr>
                  <m:t>l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 w:hint="eastAsia"/>
                <w:lang w:eastAsia="zh-CN"/>
              </w:rPr>
              <m:t>k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  <m:r>
                  <w:rPr>
                    <w:rFonts w:ascii="Cambria Math"/>
                    <w:lang w:eastAsia="zh-CN"/>
                  </w:rPr>
                  <m:t>l</m:t>
                </m:r>
              </m:sub>
            </m:sSub>
          </m:e>
        </m:d>
      </m:oMath>
      <w:r w:rsidRPr="00D466BC">
        <w:rPr>
          <w:rFonts w:hint="eastAsia"/>
          <w:lang w:eastAsia="zh-CN"/>
        </w:rPr>
        <w:t>, respectively.</w:t>
      </w:r>
      <w:r>
        <w:rPr>
          <w:lang w:eastAsia="zh-CN"/>
        </w:rPr>
        <w:t xml:space="preserve"> </w:t>
      </w:r>
    </w:p>
    <w:p w14:paraId="2B8A16D6" w14:textId="77777777" w:rsidR="009C1050" w:rsidRDefault="009C1050" w:rsidP="009C1050">
      <w:pPr>
        <w:rPr>
          <w:rFonts w:eastAsiaTheme="minorEastAsia"/>
          <w:lang w:eastAsia="zh-CN"/>
        </w:rPr>
      </w:pPr>
      <w:r w:rsidRPr="00D466BC">
        <w:rPr>
          <w:rFonts w:hint="eastAsia"/>
          <w:lang w:eastAsia="zh-CN"/>
        </w:rPr>
        <w:t>Specifically</w:t>
      </w:r>
      <w:r w:rsidRPr="00D466BC">
        <w:rPr>
          <w:lang w:eastAsia="zh-CN"/>
        </w:rPr>
        <w:t xml:space="preserve">, </w:t>
      </w:r>
      <w:r w:rsidRPr="00CD19B0">
        <w:rPr>
          <w:rFonts w:eastAsiaTheme="minorEastAsia"/>
        </w:rPr>
        <w:t xml:space="preserve">at the </w:t>
      </w:r>
      <m:oMath>
        <m:r>
          <w:rPr>
            <w:rFonts w:ascii="Cambria Math" w:eastAsiaTheme="minorEastAsia" w:hint="eastAsia"/>
          </w:rPr>
          <m:t>t</m:t>
        </m:r>
      </m:oMath>
      <w:r w:rsidRPr="00CD19B0">
        <w:rPr>
          <w:rFonts w:eastAsiaTheme="minorEastAsia"/>
        </w:rPr>
        <w:t>-th iteration</w:t>
      </w:r>
      <w:r>
        <w:rPr>
          <w:rFonts w:eastAsiaTheme="minorEastAsia"/>
        </w:rPr>
        <w:t xml:space="preserve">, if the message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i.e.,</w:t>
      </w:r>
      <w:r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int="eastAsia"/>
                <w:lang w:eastAsia="zh-CN"/>
              </w:rPr>
              <m:t>I</m:t>
            </m:r>
          </m:e>
          <m:sub>
            <m:r>
              <w:rPr>
                <w:rFonts w:asci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→</m:t>
            </m:r>
            <m:r>
              <w:rPr>
                <w:rFonts w:ascii="Cambria Math" w:hint="eastAsia"/>
                <w:lang w:eastAsia="zh-CN"/>
              </w:rPr>
              <m:t>k</m:t>
            </m:r>
          </m:sub>
          <m:sup>
            <m:r>
              <w:rPr>
                <w:rFonts w:ascii="Cambria Math" w:hint="eastAsia"/>
                <w:lang w:eastAsia="zh-CN"/>
              </w:rPr>
              <m:t>t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1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int="eastAsia"/>
                    <w:lang w:eastAsia="zh-CN"/>
                  </w:rPr>
                  <m:t>k</m:t>
                </m:r>
                <m:r>
                  <w:rPr>
                    <w:rFonts w:ascii="Cambria Math"/>
                    <w:lang w:eastAsia="zh-CN"/>
                  </w:rPr>
                  <m:t>l</m:t>
                </m:r>
              </m:sub>
            </m:sSub>
          </m:e>
        </m:d>
      </m:oMath>
      <w:r>
        <w:rPr>
          <w:rFonts w:eastAsiaTheme="minorEastAsia"/>
          <w:lang w:eastAsia="zh-CN"/>
        </w:rPr>
        <w:t xml:space="preserve">, </w:t>
      </w:r>
      <w:r>
        <w:rPr>
          <w:rFonts w:eastAsiaTheme="minorEastAsia"/>
        </w:rPr>
        <w:t xml:space="preserve">from the likelihood FN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</m:oMath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VN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</m:sub>
        </m:sSub>
      </m:oMath>
      <w:r>
        <w:rPr>
          <w:rFonts w:eastAsiaTheme="minorEastAsia" w:hint="eastAsia"/>
          <w:b/>
          <w:lang w:eastAsia="zh-CN"/>
        </w:rPr>
        <w:t xml:space="preserve"> </w:t>
      </w:r>
      <w:r w:rsidRPr="00F07675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circularly complex </w:t>
      </w:r>
      <w:r>
        <w:rPr>
          <w:rFonts w:eastAsiaTheme="minorEastAsia" w:hint="eastAsia"/>
          <w:lang w:eastAsia="zh-CN"/>
        </w:rPr>
        <w:t>Gaussian</w:t>
      </w:r>
      <w:r>
        <w:rPr>
          <w:rFonts w:eastAsiaTheme="minorEastAsia"/>
          <w:lang w:eastAsia="zh-CN"/>
        </w:rPr>
        <w:t xml:space="preserve"> with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  <m:r>
              <w:rPr>
                <w:rFonts w:ascii="Cambria Math" w:eastAsiaTheme="minorEastAsia"/>
              </w:rPr>
              <m:t>-</m:t>
            </m:r>
            <m:r>
              <w:rPr>
                <w:rFonts w:ascii="Cambria Math" w:eastAsiaTheme="minorEastAsia"/>
              </w:rPr>
              <m:t>1</m:t>
            </m:r>
          </m:sup>
        </m:sSubSup>
      </m:oMath>
      <w:r>
        <w:rPr>
          <w:rFonts w:eastAsiaTheme="minorEastAsia" w:hint="eastAsia"/>
          <w:lang w:eastAsia="zh-CN"/>
        </w:rPr>
        <w:t xml:space="preserve"> and variance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  <m:r>
              <w:rPr>
                <w:rFonts w:ascii="Cambria Math" w:eastAsiaTheme="minorEastAsia"/>
              </w:rPr>
              <m:t>-</m:t>
            </m:r>
            <m:r>
              <w:rPr>
                <w:rFonts w:ascii="Cambria Math" w:eastAsiaTheme="minorEastAsia"/>
              </w:rPr>
              <m:t>1</m:t>
            </m:r>
          </m:sup>
        </m:sSubSup>
      </m:oMath>
      <w:r>
        <w:rPr>
          <w:rFonts w:eastAsiaTheme="minorEastAsia" w:hint="eastAsia"/>
          <w:lang w:eastAsia="zh-CN"/>
        </w:rPr>
        <w:t>, i.e.,</w:t>
      </w:r>
    </w:p>
    <w:p w14:paraId="6B9AE3A9" w14:textId="77777777" w:rsidR="009C1050" w:rsidRDefault="009C565D" w:rsidP="009C1050">
      <w:pPr>
        <w:tabs>
          <w:tab w:val="center" w:pos="4200"/>
          <w:tab w:val="right" w:pos="8400"/>
        </w:tabs>
        <w:wordWrap w:val="0"/>
        <w:autoSpaceDE/>
        <w:autoSpaceDN/>
        <w:adjustRightInd/>
        <w:spacing w:after="0"/>
        <w:ind w:firstLineChars="200" w:firstLine="440"/>
        <w:jc w:val="right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  <m:r>
              <w:rPr>
                <w:rFonts w:ascii="Cambria Math" w:eastAsiaTheme="minorEastAsia"/>
              </w:rPr>
              <m:t>-</m:t>
            </m:r>
            <m:r>
              <w:rPr>
                <w:rFonts w:ascii="Cambria Math" w:eastAsiaTheme="minorEastAsia"/>
              </w:rPr>
              <m:t>1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</m:e>
        </m:d>
        <m:r>
          <w:rPr>
            <w:rFonts w:ascii="Cambria Math" w:hAnsi="Cambria Math" w:hint="eastAsia"/>
          </w:rPr>
          <m:t>∝</m:t>
        </m:r>
        <m:r>
          <w:rPr>
            <w:rFonts w:ascii="Cambria Math" w:eastAsiaTheme="minorEastAsia" w:hAnsi="Cambria Math"/>
          </w:rPr>
          <m:t>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e>
        </m:d>
      </m:oMath>
      <w:r w:rsidR="009C1050">
        <w:rPr>
          <w:rFonts w:eastAsiaTheme="minorEastAsia" w:hint="eastAsia"/>
        </w:rPr>
        <w:t xml:space="preserve"> </w:t>
      </w:r>
      <w:r w:rsidR="009C1050">
        <w:rPr>
          <w:rFonts w:eastAsiaTheme="minorEastAsia" w:hint="eastAsia"/>
        </w:rPr>
        <w:tab/>
      </w:r>
      <w:r w:rsidR="009C1050">
        <w:rPr>
          <w:rFonts w:eastAsiaTheme="minorEastAsia"/>
          <w:lang w:eastAsia="zh-CN"/>
        </w:rPr>
        <w:t xml:space="preserve">                                                      </w:t>
      </w:r>
      <w:r w:rsidR="009C1050" w:rsidRPr="00134B27">
        <w:t xml:space="preserve"> (</w:t>
      </w:r>
      <w:r w:rsidR="009C1050" w:rsidRPr="00134B27">
        <w:fldChar w:fldCharType="begin"/>
      </w:r>
      <w:r w:rsidR="009C1050" w:rsidRPr="00134B27">
        <w:instrText xml:space="preserve"> AUTONUM  </w:instrText>
      </w:r>
      <w:r w:rsidR="009C1050" w:rsidRPr="00134B27">
        <w:fldChar w:fldCharType="end"/>
      </w:r>
      <w:r w:rsidR="009C1050" w:rsidRPr="00134B27">
        <w:t>)</w:t>
      </w:r>
    </w:p>
    <w:p w14:paraId="301CB505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rFonts w:eastAsiaTheme="minorEastAsia"/>
        </w:rPr>
      </w:pPr>
      <w:r>
        <w:rPr>
          <w:rFonts w:eastAsiaTheme="minorEastAsia" w:hint="eastAsia"/>
          <w:lang w:eastAsia="zh-CN"/>
        </w:rPr>
        <w:t>With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pt_xk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134B27">
        <w:t>(</w:t>
      </w:r>
      <w:r>
        <w:t>11</w:t>
      </w:r>
      <w:r w:rsidRPr="00134B27">
        <w:t>)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we can compute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as</w:t>
      </w:r>
      <w:r w:rsidRPr="00CD19B0">
        <w:rPr>
          <w:rFonts w:eastAsiaTheme="minorEastAsia"/>
        </w:rPr>
        <w:t xml:space="preserve">  </w:t>
      </w:r>
    </w:p>
    <w:p w14:paraId="58594693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ind w:firstLineChars="150" w:firstLine="330"/>
        <w:jc w:val="right"/>
        <w:rPr>
          <w:rFonts w:eastAsiaTheme="minorEastAsia"/>
        </w:rPr>
      </w:pPr>
      <w:r w:rsidRPr="00CD19B0">
        <w:rPr>
          <w:rFonts w:eastAsiaTheme="minorEastAsia"/>
        </w:rPr>
        <w:t xml:space="preserve">  </w:t>
      </w:r>
      <w:r>
        <w:rPr>
          <w:rFonts w:eastAsiaTheme="minorEastAsia" w:hint="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hAnsi="Cambria Math" w:hint="eastAsia"/>
          </w:rPr>
          <m:t>∝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hint="eastAsia"/>
              </w:rPr>
              <m:t>Δ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nary>
          <m:naryPr>
            <m:chr m:val="∏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n</m:t>
            </m:r>
            <m:r>
              <w:rPr>
                <w:rFonts w:ascii="Cambria Math" w:hAnsi="Cambria Math" w:hint="eastAsia"/>
              </w:rPr>
              <m:t>∈</m:t>
            </m:r>
            <m:r>
              <w:rPr>
                <w:rFonts w:ascii="Cambria Math" w:eastAsiaTheme="minorEastAsia" w:hint="eastAsia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int="eastAsia"/>
                  </w:rPr>
                  <m:t>k</m:t>
                </m:r>
              </m:e>
            </m:d>
          </m:sub>
          <m:sup/>
          <m:e>
            <m:r>
              <w:rPr>
                <w:rFonts w:ascii="Cambria Math" w:eastAsiaTheme="minorEastAsia" w:hAnsi="Cambria Math"/>
              </w:rPr>
              <m:t>CN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int="eastAsia"/>
                  </w:rPr>
                  <m:t>;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n</m:t>
                    </m:r>
                    <m:r>
                      <w:rPr>
                        <w:rFonts w:ascii="Cambria Math" w:eastAsiaTheme="minorEastAsia" w:hAnsi="Cambria Math" w:hint="eastAsia"/>
                      </w:rPr>
                      <m:t>→</m:t>
                    </m:r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  <m:r>
                      <w:rPr>
                        <w:rFonts w:ascii="Cambria Math" w:eastAsiaTheme="minorEastAsia"/>
                      </w:rPr>
                      <m:t>-</m:t>
                    </m:r>
                    <m:r>
                      <w:rPr>
                        <w:rFonts w:ascii="Cambria Math" w:eastAsiaTheme="minorEastAsia"/>
                      </w:rPr>
                      <m:t>1</m:t>
                    </m:r>
                  </m:sup>
                </m:sSubSup>
                <m:r>
                  <w:rPr>
                    <w:rFonts w:ascii="Cambria Math" w:eastAsiaTheme="minorEastAsia" w:hint="eastAsia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n</m:t>
                    </m:r>
                    <m:r>
                      <w:rPr>
                        <w:rFonts w:ascii="Cambria Math" w:eastAsiaTheme="minorEastAsia" w:hAnsi="Cambria Math" w:hint="eastAsia"/>
                      </w:rPr>
                      <m:t>→</m:t>
                    </m:r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  <m:r>
                      <w:rPr>
                        <w:rFonts w:ascii="Cambria Math" w:eastAsiaTheme="minorEastAsia"/>
                      </w:rPr>
                      <m:t>-</m:t>
                    </m:r>
                    <m:r>
                      <w:rPr>
                        <w:rFonts w:ascii="Cambria Math" w:eastAsiaTheme="minorEastAsia"/>
                      </w:rPr>
                      <m:t>1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 w:eastAsiaTheme="minorEastAsia" w:hint="eastAsia"/>
          </w:rPr>
          <m:t>.</m:t>
        </m:r>
      </m:oMath>
      <w:r>
        <w:rPr>
          <w:rFonts w:eastAsiaTheme="minorEastAsia" w:hint="eastAsia"/>
        </w:rPr>
        <w:tab/>
      </w:r>
      <w:bookmarkStart w:id="38" w:name="post_prb_approx"/>
      <w:r>
        <w:rPr>
          <w:rFonts w:eastAsiaTheme="minorEastAsia" w:hint="eastAsia"/>
          <w:lang w:eastAsia="zh-CN"/>
        </w:rPr>
        <w:tab/>
      </w:r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38"/>
    </w:p>
    <w:p w14:paraId="73F5535C" w14:textId="77777777" w:rsidR="009C1050" w:rsidRDefault="009C1050" w:rsidP="009C10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Then, to compute the message from VN </w:t>
      </w:r>
      <m:oMath>
        <m:r>
          <w:rPr>
            <w:rFonts w:ascii="Cambria Math" w:eastAsiaTheme="minorEastAsia" w:hint="eastAsia"/>
          </w:rPr>
          <m:t>k</m:t>
        </m:r>
      </m:oMath>
      <w:r>
        <w:rPr>
          <w:rFonts w:eastAsiaTheme="minorEastAsia" w:hint="eastAsia"/>
          <w:lang w:eastAsia="zh-CN"/>
        </w:rPr>
        <w:t xml:space="preserve"> to FN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</m:oMath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is projected to a Gaussian distribution</w:t>
      </w:r>
      <w:r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</w:rPr>
          <m:t>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e>
        </m:d>
      </m:oMath>
      <w:r>
        <w:rPr>
          <w:rFonts w:eastAsiaTheme="minorEastAsia"/>
          <w:lang w:eastAsia="zh-CN"/>
        </w:rPr>
        <w:t xml:space="preserve"> by matching the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variance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Theme="minorEastAsia"/>
          <w:lang w:eastAsia="zh-CN"/>
        </w:rPr>
        <w:t xml:space="preserve"> with respect to (w.r.t.)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. That is, the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Theme="minorEastAsia" w:hint="eastAsia"/>
          <w:lang w:eastAsia="zh-CN"/>
        </w:rPr>
        <w:t xml:space="preserve"> and the variance</w:t>
      </w:r>
      <w:r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computed w.r.t the approximated posterior probability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post_prb_approx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134B27">
        <w:t>(</w:t>
      </w:r>
      <w:r>
        <w:t>13</w:t>
      </w:r>
      <w:r w:rsidRPr="00134B27">
        <w:t>)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</w:t>
      </w:r>
    </w:p>
    <w:p w14:paraId="258BE816" w14:textId="77777777" w:rsidR="009C1050" w:rsidRDefault="009C565D" w:rsidP="009C1050">
      <w:pPr>
        <w:spacing w:beforeLines="30" w:before="72"/>
        <w:rPr>
          <w:rFonts w:eastAsia="Arial Unicode MS"/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int="eastAsia"/>
                </w:rPr>
                <m:t>μ</m:t>
              </m:r>
            </m:e>
            <m:sub>
              <m:r>
                <w:rPr>
                  <w:rFonts w:ascii="Cambria Math" w:eastAsiaTheme="minorEastAsia" w:hint="eastAsia"/>
                </w:rPr>
                <m:t>k</m:t>
              </m:r>
              <m:r>
                <w:rPr>
                  <w:rFonts w:ascii="Cambria Math" w:eastAsiaTheme="minorEastAsia"/>
                </w:rPr>
                <m:t>l</m:t>
              </m:r>
            </m:sub>
            <m:sup>
              <m:r>
                <w:rPr>
                  <w:rFonts w:ascii="Cambria Math" w:eastAsiaTheme="minorEastAsia" w:hint="eastAsia"/>
                </w:rPr>
                <m:t>t</m:t>
              </m:r>
            </m:sup>
          </m:sSubSup>
          <m:r>
            <w:rPr>
              <w:rFonts w:ascii="Cambria Math" w:eastAsia="Arial Unicode MS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r>
                <w:rPr>
                  <w:rFonts w:ascii="Cambria Math" w:eastAsia="Arial Unicode MS" w:hAnsi="Cambria Math"/>
                  <w:lang w:eastAsia="zh-CN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</m:sub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int="eastAsia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int="eastAsia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int="eastAsi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α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 xml:space="preserve">,                                                        </m:t>
          </m:r>
          <w:bookmarkStart w:id="39" w:name="post_mean_V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  <w:bookmarkEnd w:id="39"/>
    </w:p>
    <w:p w14:paraId="03534A9E" w14:textId="77777777" w:rsidR="009C1050" w:rsidRPr="009A02A4" w:rsidRDefault="009C565D" w:rsidP="009C1050">
      <w:pPr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int="eastAsia"/>
                </w:rPr>
                <m:t>ξ</m:t>
              </m:r>
            </m:e>
            <m:sub>
              <m:r>
                <w:rPr>
                  <w:rFonts w:ascii="Cambria Math" w:eastAsiaTheme="minorEastAsia" w:hint="eastAsia"/>
                </w:rPr>
                <m:t>k</m:t>
              </m:r>
              <m:r>
                <w:rPr>
                  <w:rFonts w:ascii="Cambria Math" w:eastAsiaTheme="minorEastAsia"/>
                </w:rPr>
                <m:t>l</m:t>
              </m:r>
            </m:sub>
            <m:sup>
              <m:r>
                <w:rPr>
                  <w:rFonts w:ascii="Cambria Math" w:eastAsiaTheme="minorEastAsia" w:hint="eastAsia"/>
                </w:rPr>
                <m:t>t</m:t>
              </m:r>
            </m:sup>
          </m:sSubSup>
          <m:r>
            <w:rPr>
              <w:rFonts w:ascii="Cambria Math" w:eastAsia="Arial Unicode MS" w:hAnsi="Cambria Math"/>
              <w:lang w:eastAsia="zh-C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Arial Unicode MS" w:hAnsi="Cambria Math"/>
                  <w:i/>
                  <w:lang w:eastAsia="zh-CN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r>
                <w:rPr>
                  <w:rFonts w:ascii="Cambria Math" w:eastAsia="Arial Unicode MS" w:hAnsi="Cambria Math"/>
                  <w:lang w:eastAsia="zh-CN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</m:sub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int="eastAsia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int="eastAsia"/>
                    </w:rPr>
                    <m:t>t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int="eastAsi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α</m:t>
                  </m:r>
                </m:e>
              </m:d>
              <m:sSup>
                <m:sSupPr>
                  <m:ctrlPr>
                    <w:rPr>
                      <w:rFonts w:ascii="Cambria Math" w:eastAsia="Arial Unicode MS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Arial Unicode MS" w:hAnsi="Cambria Math"/>
                      <w:lang w:eastAsia="zh-CN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</m:sSub>
                  <m:r>
                    <w:rPr>
                      <w:rFonts w:ascii="Cambria Math" w:eastAsia="Arial Unicode MS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int="eastAsia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Theme="minorEastAsia" w:hint="eastAsia"/>
                        </w:rPr>
                        <m:t>k</m:t>
                      </m:r>
                      <m:r>
                        <w:rPr>
                          <w:rFonts w:ascii="Cambria Math" w:eastAsiaTheme="minorEastAsia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Theme="minorEastAsia" w:hint="eastAsia"/>
                        </w:rPr>
                        <m:t>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lang w:eastAsia="zh-CN"/>
                    </w:rPr>
                    <m:t>|</m:t>
                  </m:r>
                </m:e>
                <m:sup>
                  <m:r>
                    <w:rPr>
                      <w:rFonts w:ascii="Cambria Math" w:eastAsia="Arial Unicode MS" w:hAnsi="Cambria Math"/>
                      <w:lang w:eastAsia="zh-CN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Arial Unicode MS" w:hAnsi="Cambria Math"/>
              <w:lang w:eastAsia="zh-CN"/>
            </w:rPr>
            <m:t xml:space="preserve">,                                       </m:t>
          </m:r>
          <w:bookmarkStart w:id="40" w:name="post_var_V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  <w:bookmarkEnd w:id="40"/>
    </w:p>
    <w:p w14:paraId="2D6252D6" w14:textId="77777777" w:rsidR="009C1050" w:rsidRPr="004D2491" w:rsidRDefault="009C1050" w:rsidP="009C1050">
      <w:pPr>
        <w:rPr>
          <w:rFonts w:eastAsiaTheme="minorEastAsia"/>
          <w:lang w:eastAsia="zh-CN"/>
        </w:rPr>
      </w:pPr>
      <w:r w:rsidRPr="004D2491">
        <w:rPr>
          <w:rFonts w:eastAsiaTheme="minorEastAsia"/>
          <w:lang w:eastAsia="zh-CN"/>
        </w:rPr>
        <w:t>w</w:t>
      </w:r>
      <w:r w:rsidRPr="004D2491">
        <w:rPr>
          <w:rFonts w:eastAsiaTheme="minorEastAsia" w:hint="eastAsia"/>
          <w:lang w:eastAsia="zh-CN"/>
        </w:rPr>
        <w:t>here</w:t>
      </w:r>
      <w:r w:rsidRPr="004D2491">
        <w:rPr>
          <w:rFonts w:eastAsiaTheme="minorEastAsia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α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∈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cr m:val="script"/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4D2491">
        <w:rPr>
          <w:rFonts w:eastAsiaTheme="minorEastAsia"/>
          <w:lang w:eastAsia="zh-CN"/>
        </w:rPr>
        <w:t xml:space="preserve"> is an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Pr="004D2491">
        <w:rPr>
          <w:rFonts w:eastAsiaTheme="minorEastAsia" w:hint="eastAsia"/>
          <w:lang w:eastAsia="zh-CN"/>
        </w:rPr>
        <w:t>-</w:t>
      </w:r>
      <w:r w:rsidRPr="004D2491">
        <w:rPr>
          <w:rFonts w:eastAsiaTheme="minorEastAsia"/>
          <w:lang w:eastAsia="zh-CN"/>
        </w:rPr>
        <w:t>dimensional</w:t>
      </w:r>
      <w:r w:rsidRPr="004D2491">
        <w:rPr>
          <w:rFonts w:eastAsiaTheme="minorEastAsia" w:hint="eastAsia"/>
          <w:lang w:eastAsia="zh-CN"/>
        </w:rPr>
        <w:t xml:space="preserve"> </w:t>
      </w:r>
      <w:r w:rsidRPr="004D2491">
        <w:rPr>
          <w:rFonts w:eastAsiaTheme="minorEastAsia"/>
          <w:lang w:eastAsia="zh-CN"/>
        </w:rPr>
        <w:t xml:space="preserve">vector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</m:t>
            </m:r>
          </m:sub>
        </m:sSub>
      </m:oMath>
      <w:r w:rsidRPr="004D2491">
        <w:rPr>
          <w:rFonts w:eastAsiaTheme="minorEastAsia" w:hint="eastAsia"/>
          <w:lang w:eastAsia="zh-CN"/>
        </w:rPr>
        <w:t xml:space="preserve"> is the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Pr="004D2491">
        <w:rPr>
          <w:rFonts w:eastAsiaTheme="minorEastAsia" w:hint="eastAsia"/>
          <w:lang w:eastAsia="zh-CN"/>
        </w:rPr>
        <w:t xml:space="preserve">th element of </w:t>
      </w:r>
      <m:oMath>
        <m:r>
          <w:rPr>
            <w:rFonts w:ascii="Cambria Math" w:eastAsiaTheme="minorEastAsia" w:hAnsi="Cambria Math"/>
            <w:lang w:eastAsia="zh-CN"/>
          </w:rPr>
          <m:t>L</m:t>
        </m:r>
      </m:oMath>
      <w:r w:rsidRPr="004D2491">
        <w:rPr>
          <w:rFonts w:eastAsiaTheme="minorEastAsia" w:hint="eastAsia"/>
          <w:lang w:eastAsia="zh-CN"/>
        </w:rPr>
        <w:t>-</w:t>
      </w:r>
      <w:r w:rsidRPr="004D2491">
        <w:rPr>
          <w:rFonts w:eastAsiaTheme="minorEastAsia"/>
          <w:lang w:eastAsia="zh-CN"/>
        </w:rPr>
        <w:t>dimensional</w:t>
      </w:r>
      <w:r w:rsidRPr="004D2491">
        <w:rPr>
          <w:rFonts w:eastAsiaTheme="minorEastAsia" w:hint="eastAsia"/>
          <w:lang w:eastAsia="zh-CN"/>
        </w:rPr>
        <w:t xml:space="preserve"> </w:t>
      </w:r>
      <w:r w:rsidRPr="004D2491">
        <w:rPr>
          <w:rFonts w:eastAsiaTheme="minorEastAsia"/>
          <w:lang w:eastAsia="zh-CN"/>
        </w:rPr>
        <w:t xml:space="preserve">vector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α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∈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cr m:val="script"/>
                <m:sty m:val="b"/>
              </m:rP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Pr="004D2491">
        <w:rPr>
          <w:rFonts w:eastAsiaTheme="minorEastAsia" w:hint="eastAsia"/>
          <w:lang w:eastAsia="zh-CN"/>
        </w:rPr>
        <w:t>.</w:t>
      </w:r>
    </w:p>
    <w:p w14:paraId="3010A181" w14:textId="77777777" w:rsidR="009C1050" w:rsidRPr="004D2491" w:rsidRDefault="009C1050" w:rsidP="009C1050">
      <w:pPr>
        <w:rPr>
          <w:rFonts w:eastAsiaTheme="minorEastAsia"/>
          <w:lang w:eastAsia="zh-CN"/>
        </w:rPr>
      </w:pPr>
      <w:r w:rsidRPr="004D2491">
        <w:rPr>
          <w:rFonts w:eastAsiaTheme="minorEastAsia"/>
          <w:lang w:eastAsia="zh-CN"/>
        </w:rPr>
        <w:t xml:space="preserve">From </w:t>
      </w:r>
      <w:r w:rsidRPr="004D2491">
        <w:rPr>
          <w:rFonts w:eastAsiaTheme="minorEastAsia"/>
          <w:lang w:eastAsia="zh-CN"/>
        </w:rPr>
        <w:fldChar w:fldCharType="begin"/>
      </w:r>
      <w:r w:rsidRPr="004D2491">
        <w:rPr>
          <w:rFonts w:eastAsiaTheme="minorEastAsia"/>
          <w:lang w:eastAsia="zh-CN"/>
        </w:rPr>
        <w:instrText xml:space="preserve"> REF v2f_def \h  \* MERGEFORMAT </w:instrText>
      </w:r>
      <w:r w:rsidRPr="004D2491">
        <w:rPr>
          <w:rFonts w:eastAsiaTheme="minorEastAsia"/>
          <w:lang w:eastAsia="zh-CN"/>
        </w:rPr>
      </w:r>
      <w:r w:rsidRPr="004D2491">
        <w:rPr>
          <w:rFonts w:eastAsiaTheme="minorEastAsia"/>
          <w:lang w:eastAsia="zh-CN"/>
        </w:rPr>
        <w:fldChar w:fldCharType="separate"/>
      </w:r>
      <w:r w:rsidRPr="004D2491">
        <w:rPr>
          <w:rFonts w:eastAsiaTheme="minorEastAsia"/>
          <w:lang w:eastAsia="zh-CN"/>
        </w:rPr>
        <w:t>(9)</w:t>
      </w:r>
      <w:r w:rsidRPr="004D2491">
        <w:rPr>
          <w:rFonts w:eastAsiaTheme="minorEastAsia"/>
          <w:lang w:eastAsia="zh-CN"/>
        </w:rPr>
        <w:fldChar w:fldCharType="end"/>
      </w:r>
      <w:r w:rsidRPr="004D2491">
        <w:rPr>
          <w:rFonts w:eastAsiaTheme="minorEastAsia"/>
          <w:lang w:eastAsia="zh-CN"/>
        </w:rPr>
        <w:t xml:space="preserve">, we can compute the message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int="eastAsia"/>
                <w:lang w:eastAsia="zh-CN"/>
              </w:rPr>
              <m:t>I</m:t>
            </m:r>
          </m:e>
          <m:sub>
            <m:r>
              <w:rPr>
                <w:rFonts w:ascii="Cambria Math" w:eastAsiaTheme="minorEastAsia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lang w:eastAsia="zh-CN"/>
              </w:rPr>
              <m:t>→</m:t>
            </m:r>
            <m:r>
              <w:rPr>
                <w:rFonts w:ascii="Cambria Math" w:eastAsiaTheme="minorEastAsia" w:hint="eastAsia"/>
                <w:lang w:eastAsia="zh-CN"/>
              </w:rPr>
              <m:t>k</m:t>
            </m:r>
          </m:sub>
          <m:sup>
            <m:r>
              <w:rPr>
                <w:rFonts w:ascii="Cambria Math" w:eastAsiaTheme="minorEastAsia" w:hint="eastAsia"/>
                <w:lang w:eastAsia="zh-CN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  <w:lang w:eastAsia="zh-CN"/>
                  </w:rPr>
                  <m:t>k</m:t>
                </m:r>
              </m:sub>
            </m:sSub>
          </m:e>
        </m:d>
      </m:oMath>
      <w:r w:rsidRPr="004D2491">
        <w:rPr>
          <w:rFonts w:eastAsiaTheme="minorEastAsia" w:hint="eastAsia"/>
          <w:lang w:eastAsia="zh-CN"/>
        </w:rPr>
        <w:t xml:space="preserve"> as</w:t>
      </w:r>
    </w:p>
    <w:p w14:paraId="0910A077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jc w:val="right"/>
      </w:pPr>
      <w:r>
        <w:rPr>
          <w:rFonts w:eastAsiaTheme="minorEastAsia" w:hint="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</w:rPr>
          <m:t>≡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</m:e>
        </m:d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CN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int="eastAsia"/>
                  </w:rPr>
                  <m:t>;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</m:sup>
                </m:sSubSup>
                <m:r>
                  <w:rPr>
                    <w:rFonts w:ascii="Cambria Math" w:eastAsiaTheme="minorEastAsia" w:hint="eastAsia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</m:sup>
                </m:sSubSup>
              </m:e>
            </m:d>
          </m:num>
          <m:den>
            <m:r>
              <w:rPr>
                <w:rFonts w:ascii="Cambria Math" w:eastAsiaTheme="minorEastAsia" w:hAnsi="Cambria Math"/>
              </w:rPr>
              <m:t>CN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int="eastAsia"/>
                      </w:rPr>
                      <m:t>k</m:t>
                    </m:r>
                    <m:r>
                      <w:rPr>
                        <w:rFonts w:ascii="Cambria Math" w:eastAsiaTheme="minorEastAsia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int="eastAsia"/>
                  </w:rPr>
                  <m:t>;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l</m:t>
                    </m:r>
                    <m:r>
                      <w:rPr>
                        <w:rFonts w:ascii="Cambria Math" w:eastAsiaTheme="minorEastAsia" w:hAnsi="Cambria Math" w:hint="eastAsia"/>
                      </w:rPr>
                      <m:t>→</m:t>
                    </m:r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  <m:r>
                      <w:rPr>
                        <w:rFonts w:ascii="Cambria Math" w:eastAsiaTheme="minorEastAsia"/>
                      </w:rPr>
                      <m:t>-</m:t>
                    </m:r>
                    <m:r>
                      <w:rPr>
                        <w:rFonts w:ascii="Cambria Math" w:eastAsiaTheme="minorEastAsia"/>
                      </w:rPr>
                      <m:t>1</m:t>
                    </m:r>
                  </m:sup>
                </m:sSubSup>
                <m:r>
                  <w:rPr>
                    <w:rFonts w:ascii="Cambria Math" w:eastAsiaTheme="minorEastAsia" w:hint="eastAsia"/>
                  </w:rPr>
                  <m:t>,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  <m:sub>
                    <m:r>
                      <w:rPr>
                        <w:rFonts w:ascii="Cambria Math" w:eastAsiaTheme="minorEastAsia"/>
                      </w:rPr>
                      <m:t>l</m:t>
                    </m:r>
                    <m:r>
                      <w:rPr>
                        <w:rFonts w:ascii="Cambria Math" w:eastAsiaTheme="minorEastAsia" w:hAnsi="Cambria Math" w:hint="eastAsia"/>
                      </w:rPr>
                      <m:t>→</m:t>
                    </m:r>
                    <m:r>
                      <w:rPr>
                        <w:rFonts w:ascii="Cambria Math" w:eastAsiaTheme="minorEastAsia" w:hint="eastAsia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int="eastAsia"/>
                      </w:rPr>
                      <m:t>t</m:t>
                    </m:r>
                    <m:r>
                      <w:rPr>
                        <w:rFonts w:ascii="Cambria Math" w:eastAsiaTheme="minorEastAsia"/>
                      </w:rPr>
                      <m:t>-</m:t>
                    </m:r>
                    <m:r>
                      <w:rPr>
                        <w:rFonts w:ascii="Cambria Math" w:eastAsiaTheme="minorEastAsia"/>
                      </w:rPr>
                      <m:t>1</m:t>
                    </m:r>
                  </m:sup>
                </m:sSubSup>
              </m:e>
            </m:d>
          </m:den>
        </m:f>
        <m:r>
          <w:rPr>
            <w:rFonts w:ascii="Cambria Math" w:hAnsi="Cambria Math" w:hint="eastAsia"/>
          </w:rPr>
          <m:t>∝</m:t>
        </m:r>
        <m:r>
          <w:rPr>
            <w:rFonts w:ascii="Cambria Math" w:eastAsiaTheme="minorEastAsia" w:hAnsi="Cambria Math"/>
          </w:rPr>
          <m:t>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e>
        </m:d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ab/>
      </w:r>
      <w:bookmarkStart w:id="41" w:name="I_l2k_GA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1"/>
    </w:p>
    <w:p w14:paraId="5DE8BD76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</w:pPr>
      <w:r>
        <w:t>where</w:t>
      </w:r>
    </w:p>
    <w:p w14:paraId="44B9359A" w14:textId="77777777" w:rsidR="009C1050" w:rsidRDefault="009C1050" w:rsidP="009C1050">
      <w:pPr>
        <w:tabs>
          <w:tab w:val="center" w:pos="4200"/>
          <w:tab w:val="right" w:pos="8400"/>
        </w:tabs>
        <w:wordWrap w:val="0"/>
        <w:autoSpaceDE/>
        <w:autoSpaceDN/>
        <w:adjustRightInd/>
        <w:spacing w:after="0"/>
        <w:ind w:firstLineChars="200" w:firstLine="440"/>
        <w:jc w:val="right"/>
      </w:pPr>
      <w:r>
        <w:rPr>
          <w:rFonts w:eastAsiaTheme="minorEastAsia" w:hint="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den>
        </m:f>
      </m:oMath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ab/>
      </w:r>
      <w:bookmarkStart w:id="42" w:name="var_v2f"/>
      <w:r>
        <w:rPr>
          <w:rFonts w:eastAsiaTheme="minorEastAsia" w:hint="eastAsia"/>
          <w:lang w:eastAsia="zh-CN"/>
        </w:rPr>
        <w:tab/>
      </w:r>
      <w:bookmarkEnd w:id="42"/>
      <w:r>
        <w:t xml:space="preserve"> </w:t>
      </w:r>
      <w:bookmarkStart w:id="43" w:name="V2F_mean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3"/>
    </w:p>
    <w:p w14:paraId="104A37B4" w14:textId="77777777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ind w:firstLineChars="200" w:firstLine="440"/>
        <w:jc w:val="right"/>
      </w:pPr>
      <w:r>
        <w:rPr>
          <w:rFonts w:eastAsiaTheme="minorEastAsia" w:hint="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  <m:r>
                  <w:rPr>
                    <w:rFonts w:ascii="Cambria Math"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sup>
            </m:sSubSup>
          </m:den>
        </m:f>
      </m:oMath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ab/>
      </w:r>
      <w:bookmarkStart w:id="44" w:name="mean_v2f"/>
      <w:r>
        <w:rPr>
          <w:rFonts w:eastAsiaTheme="minorEastAsia" w:hint="eastAsia"/>
          <w:lang w:eastAsia="zh-CN"/>
        </w:rPr>
        <w:tab/>
      </w:r>
      <w:bookmarkStart w:id="45" w:name="V2F_var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4"/>
      <w:bookmarkEnd w:id="45"/>
    </w:p>
    <w:p w14:paraId="0A47B74E" w14:textId="01D4DC80" w:rsidR="009C1050" w:rsidRDefault="009C1050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lang w:eastAsia="zh-CN"/>
        </w:rPr>
      </w:pPr>
      <w:r>
        <w:rPr>
          <w:lang w:eastAsia="zh-CN"/>
        </w:rPr>
        <w:t xml:space="preserve">Next, the message computation from FN to VN is described. </w:t>
      </w:r>
      <w:r>
        <w:rPr>
          <w:rFonts w:hint="eastAsia"/>
          <w:lang w:eastAsia="zh-CN"/>
        </w:rPr>
        <w:t xml:space="preserve">Given the Gaussian </w:t>
      </w:r>
      <w:r>
        <w:rPr>
          <w:lang w:eastAsia="zh-CN"/>
        </w:rPr>
        <w:t>messages</w:t>
      </w:r>
      <w:r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from VN to FN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I_l2k_GA \h</w:instrText>
      </w:r>
      <w:r>
        <w:rPr>
          <w:lang w:eastAsia="zh-CN"/>
        </w:rPr>
        <w:instrText xml:space="preserve">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134B27">
        <w:t>(</w:t>
      </w:r>
      <w:r>
        <w:t>16</w:t>
      </w:r>
      <w:r w:rsidRPr="00134B27">
        <w:t>)</w:t>
      </w:r>
      <w:r>
        <w:rPr>
          <w:lang w:eastAsia="zh-CN"/>
        </w:rPr>
        <w:fldChar w:fldCharType="end"/>
      </w:r>
      <w:r>
        <w:rPr>
          <w:lang w:eastAsia="zh-CN"/>
        </w:rPr>
        <w:t xml:space="preserve">, it can be easily shown that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q</m:t>
            </m:r>
          </m:e>
          <m:sub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Pr="00A370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qt_xk \h</w:instrText>
      </w:r>
      <w:r>
        <w:rPr>
          <w:lang w:eastAsia="zh-CN"/>
        </w:rPr>
        <w:instrText xml:space="preserve">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134B27">
        <w:t>(</w:t>
      </w:r>
      <w:r>
        <w:t>11</w:t>
      </w:r>
      <w:r w:rsidRPr="00134B27">
        <w:t>)</w:t>
      </w:r>
      <w:r>
        <w:rPr>
          <w:lang w:eastAsia="zh-CN"/>
        </w:rPr>
        <w:fldChar w:fldCharType="end"/>
      </w:r>
      <w:r>
        <w:rPr>
          <w:lang w:eastAsia="zh-CN"/>
        </w:rPr>
        <w:t xml:space="preserve"> is also Gaussian which is denoted by 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q</m:t>
            </m:r>
          </m:e>
          <m:sub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</w:rPr>
          <m:t>≡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q</m:t>
            </m:r>
          </m:e>
          <m:sub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</m:e>
        </m:d>
        <m:r>
          <w:rPr>
            <w:rFonts w:ascii="Cambria Math" w:eastAsiaTheme="minorEastAsia" w:hAnsi="Cambria Math"/>
          </w:rPr>
          <m:t>=CN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e>
        </m:d>
      </m:oMath>
      <w:r>
        <w:rPr>
          <w:rFonts w:hint="eastAsia"/>
          <w:lang w:eastAsia="zh-CN"/>
        </w:rPr>
        <w:t xml:space="preserve">. </w:t>
      </w:r>
      <w:r>
        <w:rPr>
          <w:lang w:eastAsia="zh-CN"/>
        </w:rPr>
        <w:t>Moreover, the mean and variance</w:t>
      </w:r>
      <w:r w:rsidRPr="00BB1C87">
        <w:rPr>
          <w:sz w:val="21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1"/>
              </w:rPr>
            </m:ctrlPr>
          </m:sSubSup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1"/>
                  </w:rPr>
                </m:ctrlPr>
              </m:accPr>
              <m:e>
                <m:r>
                  <w:rPr>
                    <w:rFonts w:ascii="Cambria Math" w:eastAsiaTheme="minorEastAsia" w:hint="eastAsia"/>
                    <w:sz w:val="21"/>
                  </w:rPr>
                  <m:t>μ</m:t>
                </m:r>
              </m:e>
            </m:acc>
          </m:e>
          <m:sub>
            <m:r>
              <w:rPr>
                <w:rFonts w:ascii="Cambria Math" w:eastAsiaTheme="minorEastAsia" w:hint="eastAsia"/>
                <w:sz w:val="21"/>
              </w:rPr>
              <m:t>k</m:t>
            </m:r>
            <m:r>
              <w:rPr>
                <w:rFonts w:ascii="Cambria Math" w:eastAsiaTheme="minorEastAsia"/>
                <w:sz w:val="21"/>
              </w:rPr>
              <m:t>l</m:t>
            </m:r>
          </m:sub>
          <m:sup>
            <m:r>
              <w:rPr>
                <w:rFonts w:ascii="Cambria Math" w:eastAsiaTheme="minorEastAsia" w:hint="eastAsia"/>
                <w:sz w:val="21"/>
              </w:rPr>
              <m:t>t</m:t>
            </m:r>
          </m:sup>
        </m:sSubSup>
        <m:r>
          <w:rPr>
            <w:rFonts w:ascii="Cambria Math" w:eastAsiaTheme="minorEastAsia" w:hint="eastAsia"/>
            <w:sz w:val="21"/>
          </w:rPr>
          <m:t>,</m:t>
        </m:r>
        <m:sSubSup>
          <m:sSubSupPr>
            <m:ctrlPr>
              <w:rPr>
                <w:rFonts w:ascii="Cambria Math" w:eastAsiaTheme="minorEastAsia" w:hAnsi="Cambria Math"/>
                <w:i/>
                <w:sz w:val="21"/>
              </w:rPr>
            </m:ctrlPr>
          </m:sSubSup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1"/>
                  </w:rPr>
                </m:ctrlPr>
              </m:accPr>
              <m:e>
                <m:r>
                  <w:rPr>
                    <w:rFonts w:ascii="Cambria Math" w:eastAsiaTheme="minorEastAsia" w:hint="eastAsia"/>
                    <w:sz w:val="21"/>
                  </w:rPr>
                  <m:t>ξ</m:t>
                </m:r>
              </m:e>
            </m:acc>
          </m:e>
          <m:sub>
            <m:r>
              <w:rPr>
                <w:rFonts w:ascii="Cambria Math" w:eastAsiaTheme="minorEastAsia" w:hint="eastAsia"/>
                <w:sz w:val="21"/>
              </w:rPr>
              <m:t>k</m:t>
            </m:r>
            <m:r>
              <w:rPr>
                <w:rFonts w:ascii="Cambria Math" w:eastAsiaTheme="minorEastAsia"/>
                <w:sz w:val="21"/>
              </w:rPr>
              <m:t>l</m:t>
            </m:r>
          </m:sub>
          <m:sup>
            <m:r>
              <w:rPr>
                <w:rFonts w:ascii="Cambria Math" w:eastAsiaTheme="minorEastAsia" w:hint="eastAsia"/>
                <w:sz w:val="21"/>
              </w:rPr>
              <m:t>t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precisely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linear MMSE estimates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</m:sSub>
      </m:oMath>
      <w:r>
        <w:rPr>
          <w:rFonts w:hint="eastAsia"/>
          <w:lang w:eastAsia="zh-CN"/>
        </w:rPr>
        <w:t xml:space="preserve"> over a linear observation equation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chip_observation_model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F27EA">
        <w:rPr>
          <w:rFonts w:eastAsiaTheme="minorEastAsia"/>
          <w:lang w:eastAsia="zh-CN"/>
        </w:rPr>
        <w:t>(</w:t>
      </w:r>
      <w:r>
        <w:rPr>
          <w:rFonts w:eastAsiaTheme="minorEastAsia"/>
          <w:lang w:eastAsia="zh-CN"/>
        </w:rPr>
        <w:t>6</w:t>
      </w:r>
      <w:r w:rsidRPr="004F27EA">
        <w:rPr>
          <w:rFonts w:eastAsiaTheme="minorEastAsia"/>
          <w:lang w:eastAsia="zh-CN"/>
        </w:rPr>
        <w:t>)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the message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>
        <w:rPr>
          <w:rFonts w:hint="eastAsia"/>
          <w:lang w:eastAsia="zh-CN"/>
        </w:rPr>
        <w:t xml:space="preserve"> can be viewed as the prior Gaussian distribution</w:t>
      </w:r>
      <w:r>
        <w:rPr>
          <w:lang w:eastAsia="zh-CN"/>
        </w:rPr>
        <w:t xml:space="preserve"> of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</m:sSub>
      </m:oMath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Specifically, at the </w:t>
      </w:r>
      <m:oMath>
        <m:r>
          <w:rPr>
            <w:rFonts w:ascii="Cambria Math" w:eastAsiaTheme="minorEastAsia"/>
          </w:rPr>
          <m:t>l</m:t>
        </m:r>
      </m:oMath>
      <w:r w:rsidR="00776B2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th RE, </w:t>
      </w:r>
      <w:r>
        <w:rPr>
          <w:lang w:eastAsia="zh-CN"/>
        </w:rPr>
        <w:t xml:space="preserve">the prior mean and covariance matrix of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kl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</m:oMath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can be denoted as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>
        <w:rPr>
          <w:kern w:val="2"/>
          <w:lang w:val="en-GB"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diag</m:t>
        </m:r>
        <m:r>
          <m:rPr>
            <m:sty m:val="bi"/>
          </m:rPr>
          <w:rPr>
            <w:rFonts w:ascii="Cambria Math" w:hAnsi="Cambria Math"/>
          </w:rPr>
          <m:t>(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w:rPr>
            <w:rFonts w:ascii="Cambria Math" w:eastAsiaTheme="minorEastAsia" w:hAnsi="Cambria Math"/>
            <w:kern w:val="2"/>
            <w:lang w:val="en-GB" w:eastAsia="zh-CN"/>
          </w:rPr>
          <m:t>)</m:t>
        </m:r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</m:sup>
        </m:sSup>
      </m:oMath>
      <w:r>
        <w:rPr>
          <w:rFonts w:hint="eastAsia"/>
          <w:kern w:val="2"/>
          <w:lang w:val="en-GB" w:eastAsia="zh-CN"/>
        </w:rPr>
        <w:t xml:space="preserve">, respectively, then </w:t>
      </w:r>
      <w:r>
        <w:rPr>
          <w:kern w:val="2"/>
          <w:lang w:val="en-GB" w:eastAsia="zh-CN"/>
        </w:rPr>
        <w:t xml:space="preserve">the posterior mean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post</m:t>
            </m:r>
          </m:sup>
        </m:sSub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1</m:t>
            </m:r>
          </m:sup>
        </m:sSup>
      </m:oMath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and </w:t>
      </w:r>
      <w:r w:rsidR="000C326C">
        <w:rPr>
          <w:kern w:val="2"/>
          <w:lang w:val="en-GB" w:eastAsia="zh-CN"/>
        </w:rPr>
        <w:t>covariance</w:t>
      </w:r>
      <w:r>
        <w:rPr>
          <w:kern w:val="2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post</m:t>
            </m:r>
          </m:sup>
        </m:sSubSup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kern w:val="2"/>
                <w:lang w:val="en-GB" w:eastAsia="zh-CN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kern w:val="2"/>
                    <w:lang w:val="en-GB" w:eastAsia="zh-CN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f</m:t>
                </m:r>
              </m:sub>
            </m:sSub>
          </m:sup>
        </m:sSup>
      </m:oMath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of  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kern w:val="2"/>
                    <w:lang w:val="en-GB" w:eastAsia="zh-CN"/>
                  </w:rPr>
                  <m:t>x</m:t>
                </m:r>
              </m:e>
            </m:acc>
          </m:e>
          <m:sub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</m:sub>
        </m:sSub>
      </m:oMath>
      <w:r>
        <w:rPr>
          <w:rFonts w:hint="eastAsia"/>
          <w:kern w:val="2"/>
          <w:lang w:val="en-GB" w:eastAsia="zh-CN"/>
        </w:rPr>
        <w:t xml:space="preserve"> can be calculated as</w:t>
      </w:r>
      <w:r>
        <w:rPr>
          <w:kern w:val="2"/>
          <w:lang w:val="en-GB" w:eastAsia="zh-CN"/>
        </w:rPr>
        <w:t xml:space="preserve"> </w:t>
      </w:r>
    </w:p>
    <w:p w14:paraId="7C4FE6AD" w14:textId="2D0614E7" w:rsidR="009C1050" w:rsidRPr="009D0C48" w:rsidRDefault="009C565D" w:rsidP="009C1050">
      <w:pPr>
        <w:ind w:leftChars="144" w:left="317"/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post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r>
            <m:rPr>
              <m:sty m:val="b"/>
            </m:rPr>
            <w:rPr>
              <w:rFonts w:ascii="Cambria Math" w:hAnsi="Cambria Math"/>
              <w:lang w:eastAsia="zh-CN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</m:e>
            <m:sup>
              <m:r>
                <w:rPr>
                  <w:rFonts w:ascii="Cambria Math" w:hAnsi="Cambria Math" w:hint="eastAsia"/>
                  <w:lang w:eastAsia="zh-CN"/>
                </w:rPr>
                <m:t>H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I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hint="eastAsia"/>
                          <w:kern w:val="2"/>
                          <w:lang w:val="en-GB" w:eastAsia="zh-CN"/>
                        </w:rPr>
                        <m:t>y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b"/>
                </m:rPr>
                <w:rPr>
                  <w:rFonts w:ascii="MS Mincho" w:eastAsia="MS Mincho" w:hAnsi="MS Mincho" w:cs="MS Mincho" w:hint="eastAsia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p>
              </m:sSubSup>
            </m:e>
          </m:d>
          <m:r>
            <m:rPr>
              <m:sty m:val="b"/>
            </m:rPr>
            <w:rPr>
              <w:rFonts w:ascii="Cambria Math" w:hAnsi="Cambria Math"/>
            </w:rPr>
            <m:t xml:space="preserve">       </m:t>
          </m:r>
          <w:bookmarkStart w:id="46" w:name="post_mean_F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 w:hint="eastAsia"/>
            </w:rPr>
            <m:t>)</m:t>
          </m:r>
        </m:oMath>
      </m:oMathPara>
      <w:bookmarkEnd w:id="46"/>
    </w:p>
    <w:p w14:paraId="205175A8" w14:textId="77777777" w:rsidR="009C1050" w:rsidRPr="009D0C48" w:rsidRDefault="009C565D" w:rsidP="009C1050">
      <w:pPr>
        <w:ind w:leftChars="144" w:left="317"/>
        <w:rPr>
          <w:lang w:eastAsia="zh-CN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post</m:t>
              </m:r>
            </m:sup>
          </m:sSubSup>
          <m:r>
            <m:rPr>
              <m:sty m:val="b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p>
          <m:r>
            <m:rPr>
              <m:sty m:val="b"/>
            </m:rPr>
            <w:rPr>
              <w:rFonts w:ascii="Cambria Math" w:hAnsi="MS Mincho" w:cs="MS Mincho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pri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sub>
              </m:sSub>
            </m:e>
            <m:sup>
              <m:r>
                <w:rPr>
                  <w:rFonts w:ascii="Cambria Math" w:hAnsi="Cambria Math" w:hint="eastAsia"/>
                  <w:lang w:eastAsia="zh-CN"/>
                </w:rPr>
                <m:t>H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kern w:val="2"/>
                          <w:lang w:val="en-GB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kern w:val="2"/>
                              <w:lang w:val="en-GB"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kern w:val="2"/>
                                  <w:lang w:val="en-GB" w:eastAsia="zh-CN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hint="eastAsia"/>
                          <w:lang w:eastAsia="zh-CN"/>
                        </w:rPr>
                        <m:t>H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lang w:eastAsia="zh-CN"/>
                    </w:rPr>
                    <m:t>I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eastAsia="zh-CN"/>
                </w:rPr>
                <m:t>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kern w:val="2"/>
                  <w:lang w:val="en-GB"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kern w:val="2"/>
                      <w:lang w:val="en-GB" w:eastAsia="zh-CN"/>
                    </w:rPr>
                    <m:t>H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l</m:t>
              </m:r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pri</m:t>
                      </m:r>
                    </m:sup>
                  </m:sSubSup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.</m:t>
          </m:r>
          <m:r>
            <m:rPr>
              <m:sty m:val="b"/>
            </m:rPr>
            <w:rPr>
              <w:rFonts w:ascii="Cambria Math" w:hAnsi="Cambria Math"/>
            </w:rPr>
            <m:t xml:space="preserve">                 </m:t>
          </m:r>
          <w:bookmarkStart w:id="47" w:name="post_var_FN"/>
          <m:r>
            <m:rPr>
              <m:sty m:val="p"/>
            </m:rP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w:fldChar w:fldCharType="begin"/>
          </m:r>
          <m:r>
            <m:rPr>
              <m:sty m:val="p"/>
            </m:rPr>
            <w:rPr>
              <w:rFonts w:ascii="Cambria Math" w:hAnsi="Cambria Math"/>
            </w:rPr>
            <m:t xml:space="preserve"> AUTONUM  </m:t>
          </m:r>
          <m:r>
            <m:rPr>
              <m:sty m:val="p"/>
            </m:rPr>
            <w:rPr>
              <w:rFonts w:ascii="Cambria Math" w:hAnsi="Cambria Math"/>
            </w:rPr>
            <w:fldChar w:fldCharType="end"/>
          </m:r>
          <m:r>
            <m:rPr>
              <m:sty m:val="p"/>
            </m:rPr>
            <w:rPr>
              <w:rFonts w:ascii="Cambria Math" w:hAnsi="Cambria Math" w:hint="eastAsia"/>
            </w:rPr>
            <m:t>)</m:t>
          </m:r>
        </m:oMath>
      </m:oMathPara>
      <w:bookmarkEnd w:id="47"/>
    </w:p>
    <w:p w14:paraId="158F1F64" w14:textId="77777777" w:rsidR="00AA5CFD" w:rsidRDefault="00AA5CFD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kern w:val="2"/>
          <w:lang w:eastAsia="zh-CN"/>
        </w:rPr>
      </w:pP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>he diagonal elements</w:t>
      </w:r>
      <w:r>
        <w:rPr>
          <w:kern w:val="2"/>
          <w:lang w:val="en-GB" w:eastAsia="zh-CN"/>
        </w:rPr>
        <w:t xml:space="preserve"> of </w:t>
      </w:r>
      <m:oMath>
        <m:r>
          <m:rPr>
            <m:sty m:val="p"/>
          </m:rPr>
          <w:rPr>
            <w:rFonts w:ascii="Cambria Math" w:hAnsi="Cambria Math"/>
            <w:kern w:val="2"/>
            <w:lang w:val="en-GB"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post</m:t>
            </m:r>
          </m:sup>
        </m:sSubSup>
      </m:oMath>
      <w:r>
        <w:rPr>
          <w:rFonts w:hint="eastAsia"/>
          <w:b/>
        </w:rPr>
        <w:t xml:space="preserve"> </w:t>
      </w:r>
      <w:r w:rsidRPr="004D2491">
        <w:t xml:space="preserve">are </w:t>
      </w:r>
      <w:r>
        <w:rPr>
          <w:kern w:val="2"/>
          <w:lang w:eastAsia="zh-CN"/>
        </w:rPr>
        <w:t xml:space="preserve">the posterior variances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int="eastAsia"/>
              </w:rPr>
              <m:t>x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</m:sSub>
      </m:oMath>
      <w:r>
        <w:rPr>
          <w:rFonts w:hint="eastAsia"/>
        </w:rPr>
        <w:t>:</w:t>
      </w:r>
      <w:r>
        <w:rPr>
          <w:kern w:val="2"/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kern w:val="2"/>
                <w:lang w:val="en-GB"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|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∈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(</m:t>
            </m:r>
            <m:r>
              <w:rPr>
                <w:rFonts w:ascii="Cambria Math" w:eastAsiaTheme="minorEastAsia" w:hAnsi="Cambria Math"/>
                <w:kern w:val="2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GB" w:eastAsia="zh-CN"/>
              </w:rPr>
              <m:t>)</m:t>
            </m:r>
          </m:e>
        </m:d>
      </m:oMath>
      <w:r>
        <w:rPr>
          <w:kern w:val="2"/>
          <w:lang w:eastAsia="zh-CN"/>
        </w:rPr>
        <w:t xml:space="preserve">. </w:t>
      </w:r>
    </w:p>
    <w:p w14:paraId="701B7CC7" w14:textId="63C1B2DE" w:rsidR="009C1050" w:rsidRDefault="00AA5CFD" w:rsidP="009C1050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lang w:eastAsia="zh-CN"/>
        </w:rPr>
      </w:pPr>
      <w:r>
        <w:rPr>
          <w:lang w:eastAsia="zh-CN"/>
        </w:rPr>
        <w:t>T</w:t>
      </w:r>
      <w:r w:rsidR="009C1050">
        <w:rPr>
          <w:lang w:eastAsia="zh-CN"/>
        </w:rPr>
        <w:t xml:space="preserve">he messages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9C1050">
        <w:rPr>
          <w:rFonts w:hint="eastAsia"/>
          <w:lang w:eastAsia="zh-CN"/>
        </w:rPr>
        <w:t xml:space="preserve"> </w:t>
      </w:r>
      <w:r>
        <w:rPr>
          <w:lang w:eastAsia="zh-CN"/>
        </w:rPr>
        <w:t>in (9) are</w:t>
      </w:r>
      <w:r w:rsidR="009C1050">
        <w:rPr>
          <w:lang w:eastAsia="zh-CN"/>
        </w:rPr>
        <w:t xml:space="preserve"> also </w:t>
      </w:r>
      <w:r w:rsidR="009C1050">
        <w:rPr>
          <w:rFonts w:hint="eastAsia"/>
          <w:lang w:eastAsia="zh-CN"/>
        </w:rPr>
        <w:t>Gaussian</w:t>
      </w:r>
      <w:r w:rsidR="007E78D1">
        <w:rPr>
          <w:lang w:eastAsia="zh-CN"/>
        </w:rPr>
        <w:t>, i.e</w:t>
      </w:r>
      <w:r w:rsidR="001F4D23">
        <w:rPr>
          <w:lang w:eastAsia="zh-CN"/>
        </w:rPr>
        <w:t>.,</w:t>
      </w:r>
      <w:r w:rsidR="009C1050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</w:rPr>
          <m:t>≡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I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</m:e>
        </m:d>
        <m:r>
          <w:rPr>
            <w:rFonts w:ascii="Cambria Math" w:eastAsiaTheme="minorEastAsia" w:hAnsi="Cambria Math"/>
          </w:rPr>
          <m:t>=CN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</m:sSub>
            <m:r>
              <w:rPr>
                <w:rFonts w:ascii="Cambria Math" w:eastAsiaTheme="minorEastAsia" w:hint="eastAsia"/>
              </w:rPr>
              <m:t>;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  <m:r>
              <w:rPr>
                <w:rFonts w:ascii="Cambria Math" w:eastAsiaTheme="minorEastAsia" w:hint="eastAsia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 w:hint="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e>
        </m:d>
      </m:oMath>
      <w:r>
        <w:rPr>
          <w:lang w:eastAsia="zh-CN"/>
        </w:rPr>
        <w:t>, whose mean and variance are given by</w:t>
      </w:r>
    </w:p>
    <w:p w14:paraId="698EDAD2" w14:textId="5D5CB0E5" w:rsidR="009C1050" w:rsidRDefault="009C1050" w:rsidP="004D2491">
      <w:pPr>
        <w:tabs>
          <w:tab w:val="center" w:pos="4200"/>
          <w:tab w:val="right" w:pos="8400"/>
        </w:tabs>
        <w:wordWrap w:val="0"/>
        <w:autoSpaceDE/>
        <w:autoSpaceDN/>
        <w:adjustRightInd/>
        <w:spacing w:after="0"/>
        <w:ind w:firstLineChars="200" w:firstLine="440"/>
        <w:jc w:val="right"/>
      </w:pPr>
      <w:r>
        <w:rPr>
          <w:rFonts w:eastAsiaTheme="minorEastAsia" w:hint="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</m:oMath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   </w:t>
      </w:r>
      <w:r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ab/>
      </w:r>
      <w:bookmarkStart w:id="48" w:name="F2V_mean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8"/>
    </w:p>
    <w:p w14:paraId="286DA64C" w14:textId="47FB1CE7" w:rsidR="009C1050" w:rsidRDefault="009C1050" w:rsidP="009C1050">
      <w:pPr>
        <w:tabs>
          <w:tab w:val="center" w:pos="4200"/>
          <w:tab w:val="right" w:pos="8400"/>
        </w:tabs>
        <w:wordWrap w:val="0"/>
        <w:autoSpaceDE/>
        <w:autoSpaceDN/>
        <w:adjustRightInd/>
        <w:spacing w:after="0"/>
        <w:ind w:firstLineChars="200" w:firstLine="440"/>
        <w:jc w:val="right"/>
      </w:pPr>
      <w:r>
        <w:rPr>
          <w:rFonts w:eastAsiaTheme="minorEastAsia" w:hint="eastAsia"/>
        </w:rPr>
        <w:tab/>
      </w:r>
      <w:r>
        <w:rPr>
          <w:rFonts w:eastAsiaTheme="minorEastAsia"/>
        </w:rPr>
        <w:t xml:space="preserve">            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/>
                  </w:rPr>
                  <m:t>l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k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 w:hint="eastAsi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μ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int="eastAsia"/>
                      </w:rPr>
                      <m:t>ξ</m:t>
                    </m:r>
                  </m:e>
                </m:acc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  <m:r>
          <w:rPr>
            <w:rFonts w:ascii="Cambria Math" w:eastAsiaTheme="minorEastAsi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μ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int="eastAsia"/>
                  </w:rPr>
                  <m:t>ξ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  <m:r>
                  <w:rPr>
                    <w:rFonts w:ascii="Cambria Math" w:eastAsiaTheme="minorEastAsia" w:hAnsi="Cambria Math" w:hint="eastAsia"/>
                  </w:rPr>
                  <m:t>→</m:t>
                </m:r>
                <m:r>
                  <w:rPr>
                    <w:rFonts w:ascii="Cambria Math" w:eastAsiaTheme="minorEastAsia"/>
                  </w:rPr>
                  <m:t>l</m:t>
                </m:r>
              </m:sub>
              <m:sup>
                <m:r>
                  <w:rPr>
                    <w:rFonts w:ascii="Cambria Math" w:eastAsiaTheme="minorEastAsia" w:hint="eastAsia"/>
                  </w:rPr>
                  <m:t>t</m:t>
                </m:r>
              </m:sup>
            </m:sSubSup>
          </m:den>
        </m:f>
      </m:oMath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               </w:t>
      </w:r>
      <w:r>
        <w:rPr>
          <w:rFonts w:eastAsiaTheme="minorEastAsia"/>
          <w:lang w:eastAsia="zh-CN"/>
        </w:rPr>
        <w:tab/>
        <w:t xml:space="preserve"> </w:t>
      </w:r>
      <w:r>
        <w:rPr>
          <w:rFonts w:eastAsiaTheme="minorEastAsia"/>
          <w:lang w:eastAsia="zh-CN"/>
        </w:rPr>
        <w:tab/>
        <w:t xml:space="preserve"> </w:t>
      </w:r>
      <w:bookmarkStart w:id="49" w:name="F2V_var"/>
      <w:r w:rsidRPr="00134B27">
        <w:t>(</w:t>
      </w:r>
      <w:r w:rsidRPr="00134B27">
        <w:fldChar w:fldCharType="begin"/>
      </w:r>
      <w:r w:rsidRPr="00134B27">
        <w:instrText xml:space="preserve"> AUTONUM  </w:instrText>
      </w:r>
      <w:r w:rsidRPr="00134B27">
        <w:fldChar w:fldCharType="end"/>
      </w:r>
      <w:r w:rsidRPr="00134B27">
        <w:t>)</w:t>
      </w:r>
      <w:bookmarkEnd w:id="49"/>
      <w:r>
        <w:rPr>
          <w:lang w:eastAsia="zh-CN"/>
        </w:rPr>
        <w:tab/>
      </w:r>
    </w:p>
    <w:p w14:paraId="3E4C7432" w14:textId="65446C7F" w:rsidR="00412771" w:rsidRPr="009C1050" w:rsidRDefault="00AA5CFD" w:rsidP="009C1050">
      <w:pPr>
        <w:rPr>
          <w:lang w:eastAsia="zh-CN"/>
        </w:rPr>
      </w:pPr>
      <w:r>
        <w:rPr>
          <w:lang w:eastAsia="zh-CN"/>
        </w:rPr>
        <w:t>Till now</w:t>
      </w:r>
      <w:r w:rsidR="009C1050">
        <w:rPr>
          <w:lang w:eastAsia="zh-CN"/>
        </w:rPr>
        <w:t xml:space="preserve">, </w:t>
      </w:r>
      <w:r w:rsidRPr="00CD19B0">
        <w:rPr>
          <w:rFonts w:eastAsiaTheme="minorEastAsia"/>
        </w:rPr>
        <w:t xml:space="preserve">the </w:t>
      </w:r>
      <m:oMath>
        <m:r>
          <w:rPr>
            <w:rFonts w:ascii="Cambria Math" w:eastAsiaTheme="minorEastAsia" w:hint="eastAsia"/>
          </w:rPr>
          <m:t>t</m:t>
        </m:r>
      </m:oMath>
      <w:r w:rsidRPr="00CD19B0">
        <w:rPr>
          <w:rFonts w:eastAsiaTheme="minorEastAsia"/>
        </w:rPr>
        <w:t>-th iteration</w:t>
      </w:r>
      <w:r>
        <w:rPr>
          <w:rFonts w:eastAsiaTheme="minorEastAsia"/>
        </w:rPr>
        <w:t xml:space="preserve"> is completed</w:t>
      </w:r>
      <w:r w:rsidR="009C1050">
        <w:rPr>
          <w:lang w:eastAsia="zh-CN"/>
        </w:rPr>
        <w:t xml:space="preserve">. In practice, </w:t>
      </w:r>
      <w:r>
        <w:rPr>
          <w:lang w:eastAsia="zh-CN"/>
        </w:rPr>
        <w:t>after</w:t>
      </w:r>
      <w:r w:rsidR="009C1050">
        <w:rPr>
          <w:lang w:eastAsia="zh-CN"/>
        </w:rPr>
        <w:t xml:space="preserve"> multiple iterations</w:t>
      </w:r>
      <w:r w:rsidR="009C1050" w:rsidRPr="00EB1E27">
        <w:rPr>
          <w:lang w:eastAsia="zh-CN"/>
        </w:rPr>
        <w:t xml:space="preserve">, </w:t>
      </w:r>
      <w:r w:rsidR="009C1050">
        <w:rPr>
          <w:lang w:eastAsia="zh-CN"/>
        </w:rPr>
        <w:t>the</w:t>
      </w:r>
      <w:r w:rsidR="00870F0F">
        <w:rPr>
          <w:lang w:eastAsia="zh-CN"/>
        </w:rPr>
        <w:t xml:space="preserve"> </w:t>
      </w:r>
      <w:r w:rsidR="009C1050" w:rsidRPr="00EB1E27">
        <w:rPr>
          <w:lang w:eastAsia="zh-CN"/>
        </w:rPr>
        <w:t>log</w:t>
      </w:r>
      <w:r w:rsidR="009C1050" w:rsidRPr="00EB1E27">
        <w:rPr>
          <w:rFonts w:hint="eastAsia"/>
          <w:lang w:eastAsia="zh-CN"/>
        </w:rPr>
        <w:t>-</w:t>
      </w:r>
      <w:r w:rsidR="009C1050" w:rsidRPr="00EB1E27">
        <w:rPr>
          <w:lang w:eastAsia="zh-CN"/>
        </w:rPr>
        <w:t>likelihood</w:t>
      </w:r>
      <w:r w:rsidR="009C1050" w:rsidRPr="00EB1E27">
        <w:rPr>
          <w:rFonts w:hint="eastAsia"/>
          <w:lang w:eastAsia="zh-CN"/>
        </w:rPr>
        <w:t>-</w:t>
      </w:r>
      <w:r w:rsidR="009C1050" w:rsidRPr="00EB1E27">
        <w:rPr>
          <w:lang w:eastAsia="zh-CN"/>
        </w:rPr>
        <w:t>ratio (LLR) for</w:t>
      </w:r>
      <w:r w:rsidR="009C1050">
        <w:rPr>
          <w:rFonts w:hint="eastAsia"/>
          <w:lang w:eastAsia="zh-CN"/>
        </w:rPr>
        <w:t xml:space="preserve"> </w:t>
      </w:r>
      <w:r w:rsidR="009C1050" w:rsidRPr="00EB1E27">
        <w:rPr>
          <w:lang w:eastAsia="zh-CN"/>
        </w:rPr>
        <w:t xml:space="preserve">coded bits </w:t>
      </w:r>
      <w:r w:rsidR="009C1050">
        <w:rPr>
          <w:lang w:eastAsia="zh-CN"/>
        </w:rPr>
        <w:t>can be</w:t>
      </w:r>
      <w:r w:rsidR="009C1050" w:rsidRPr="00EB1E27">
        <w:rPr>
          <w:lang w:eastAsia="zh-CN"/>
        </w:rPr>
        <w:t xml:space="preserve"> calculated based on the </w:t>
      </w:r>
      <w:r w:rsidR="009C1050">
        <w:rPr>
          <w:rFonts w:eastAsiaTheme="minorEastAsia"/>
          <w:lang w:eastAsia="zh-CN"/>
        </w:rPr>
        <w:t xml:space="preserve">approximated posterior probability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int="eastAsia"/>
              </w:rPr>
              <m:t>p</m:t>
            </m:r>
          </m:e>
          <m:sup>
            <m:r>
              <w:rPr>
                <w:rFonts w:ascii="Cambria Math" w:eastAsiaTheme="minorEastAsia" w:hint="eastAsia"/>
              </w:rPr>
              <m:t>t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int="eastAsia"/>
                  </w:rPr>
                  <m:t>k</m:t>
                </m:r>
              </m:sub>
            </m:sSub>
          </m:e>
        </m:d>
      </m:oMath>
      <w:r w:rsidR="009C1050">
        <w:rPr>
          <w:rFonts w:eastAsiaTheme="minorEastAsia" w:hint="eastAsia"/>
          <w:lang w:eastAsia="zh-CN"/>
        </w:rPr>
        <w:t xml:space="preserve"> in </w:t>
      </w:r>
      <w:r w:rsidR="009C1050">
        <w:rPr>
          <w:rFonts w:eastAsiaTheme="minorEastAsia"/>
          <w:lang w:eastAsia="zh-CN"/>
        </w:rPr>
        <w:fldChar w:fldCharType="begin"/>
      </w:r>
      <w:r w:rsidR="009C1050">
        <w:rPr>
          <w:rFonts w:eastAsiaTheme="minorEastAsia"/>
          <w:lang w:eastAsia="zh-CN"/>
        </w:rPr>
        <w:instrText xml:space="preserve"> </w:instrText>
      </w:r>
      <w:r w:rsidR="009C1050">
        <w:rPr>
          <w:rFonts w:eastAsiaTheme="minorEastAsia" w:hint="eastAsia"/>
          <w:lang w:eastAsia="zh-CN"/>
        </w:rPr>
        <w:instrText>REF post_prb_approx \h</w:instrText>
      </w:r>
      <w:r w:rsidR="009C1050">
        <w:rPr>
          <w:rFonts w:eastAsiaTheme="minorEastAsia"/>
          <w:lang w:eastAsia="zh-CN"/>
        </w:rPr>
        <w:instrText xml:space="preserve">  \* MERGEFORMAT </w:instrText>
      </w:r>
      <w:r w:rsidR="009C1050">
        <w:rPr>
          <w:rFonts w:eastAsiaTheme="minorEastAsia"/>
          <w:lang w:eastAsia="zh-CN"/>
        </w:rPr>
      </w:r>
      <w:r w:rsidR="009C1050">
        <w:rPr>
          <w:rFonts w:eastAsiaTheme="minorEastAsia"/>
          <w:lang w:eastAsia="zh-CN"/>
        </w:rPr>
        <w:fldChar w:fldCharType="separate"/>
      </w:r>
      <w:r w:rsidR="009C1050" w:rsidRPr="00134B27">
        <w:t>(</w:t>
      </w:r>
      <w:r w:rsidR="009C1050">
        <w:t>13</w:t>
      </w:r>
      <w:r w:rsidR="009C1050" w:rsidRPr="00134B27">
        <w:t>)</w:t>
      </w:r>
      <w:r w:rsidR="009C1050">
        <w:rPr>
          <w:rFonts w:eastAsiaTheme="minorEastAsia"/>
          <w:lang w:eastAsia="zh-CN"/>
        </w:rPr>
        <w:fldChar w:fldCharType="end"/>
      </w:r>
      <w:r w:rsidR="009C1050">
        <w:rPr>
          <w:rFonts w:eastAsiaTheme="minorEastAsia"/>
          <w:lang w:eastAsia="zh-CN"/>
        </w:rPr>
        <w:t xml:space="preserve">. After subtracting the prior LLRs, the extrinsic LLRs </w:t>
      </w:r>
      <w:r w:rsidR="009C1050" w:rsidRPr="00EB1E27">
        <w:rPr>
          <w:lang w:eastAsia="zh-CN"/>
        </w:rPr>
        <w:t xml:space="preserve">serve as the input to the </w:t>
      </w:r>
      <w:r w:rsidR="009C1050">
        <w:rPr>
          <w:rFonts w:hint="eastAsia"/>
          <w:lang w:eastAsia="zh-CN"/>
        </w:rPr>
        <w:t>FEC</w:t>
      </w:r>
      <w:r w:rsidR="009C1050" w:rsidRPr="00EB1E27">
        <w:rPr>
          <w:lang w:eastAsia="zh-CN"/>
        </w:rPr>
        <w:t xml:space="preserve"> thereafter. </w:t>
      </w:r>
    </w:p>
    <w:p w14:paraId="30D64029" w14:textId="06D26E3F" w:rsidR="004D2491" w:rsidRDefault="004D2491" w:rsidP="004D2491">
      <w:pPr>
        <w:pStyle w:val="2"/>
        <w:rPr>
          <w:lang w:eastAsia="zh-CN"/>
        </w:rPr>
      </w:pPr>
      <w:r w:rsidRPr="00DE0B6E">
        <w:rPr>
          <w:rFonts w:hint="eastAsia"/>
          <w:lang w:eastAsia="zh-CN"/>
        </w:rPr>
        <w:t>B.</w:t>
      </w:r>
      <w:r>
        <w:rPr>
          <w:lang w:eastAsia="zh-CN"/>
        </w:rPr>
        <w:t>4</w:t>
      </w:r>
      <w:r w:rsidRPr="00DE0B6E">
        <w:rPr>
          <w:rFonts w:hint="eastAsia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EPA </w:t>
      </w:r>
      <w:r>
        <w:rPr>
          <w:szCs w:val="24"/>
          <w:lang w:eastAsia="zh-CN"/>
        </w:rPr>
        <w:t>Algorithm Summary</w:t>
      </w:r>
    </w:p>
    <w:p w14:paraId="5B9CA185" w14:textId="22D79029" w:rsidR="00412771" w:rsidRDefault="00870F0F" w:rsidP="004D2491">
      <w:pPr>
        <w:spacing w:after="0"/>
        <w:rPr>
          <w:lang w:eastAsia="zh-CN"/>
        </w:rPr>
      </w:pPr>
      <w:r>
        <w:rPr>
          <w:lang w:eastAsia="zh-CN"/>
        </w:rPr>
        <w:t xml:space="preserve">The EPA </w:t>
      </w:r>
      <w:r w:rsidR="00621C8F">
        <w:rPr>
          <w:lang w:eastAsia="zh-CN"/>
        </w:rPr>
        <w:t xml:space="preserve">for NoMA detection is </w:t>
      </w:r>
      <w:r>
        <w:rPr>
          <w:lang w:eastAsia="zh-CN"/>
        </w:rPr>
        <w:t>summarized</w:t>
      </w:r>
      <w:r w:rsidR="00621C8F">
        <w:rPr>
          <w:lang w:eastAsia="zh-CN"/>
        </w:rPr>
        <w:t xml:space="preserve"> in Algorithm1</w:t>
      </w:r>
      <w:r>
        <w:rPr>
          <w:lang w:eastAsia="zh-CN"/>
        </w:rPr>
        <w:t>, where</w:t>
      </w:r>
      <w:r w:rsidR="00621C8F">
        <w:rPr>
          <w:lang w:eastAsia="zh-CN"/>
        </w:rPr>
        <w:t xml:space="preserve"> </w:t>
      </w:r>
      <w:r>
        <w:rPr>
          <w:lang w:eastAsia="zh-CN"/>
        </w:rPr>
        <w:t>t</w:t>
      </w:r>
      <w:r w:rsidR="00620132">
        <w:rPr>
          <w:lang w:eastAsia="zh-CN"/>
        </w:rPr>
        <w:t xml:space="preserve">he number of iterations is </w:t>
      </w:r>
      <m:oMath>
        <m:sSub>
          <m:sSubPr>
            <m:ctrlPr>
              <w:rPr>
                <w:rFonts w:ascii="Cambria Math" w:eastAsia="Arial Unicode MS" w:hAnsi="Cambria Math"/>
                <w:i/>
              </w:rPr>
            </m:ctrlPr>
          </m:sSubPr>
          <m:e>
            <m:r>
              <w:rPr>
                <w:rFonts w:ascii="Cambria Math" w:eastAsia="Arial Unicode MS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Arial Unicode MS" w:hAnsi="Cambria Math"/>
              </w:rPr>
              <m:t>max</m:t>
            </m:r>
          </m:sub>
        </m:sSub>
      </m:oMath>
      <w:r w:rsidR="00E13302">
        <w:rPr>
          <w:rFonts w:hint="eastAsia"/>
          <w:lang w:eastAsia="zh-CN"/>
        </w:rPr>
        <w:t xml:space="preserve">. </w:t>
      </w:r>
    </w:p>
    <w:p w14:paraId="06460165" w14:textId="0325504C" w:rsidR="00412771" w:rsidRDefault="00412771" w:rsidP="00412771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rFonts w:eastAsiaTheme="minorEastAsia"/>
        </w:rPr>
      </w:pPr>
      <w:r w:rsidRPr="00CD19B0">
        <w:rPr>
          <w:rFonts w:eastAsiaTheme="minorEastAsia"/>
        </w:rPr>
        <w:lastRenderedPageBreak/>
        <w:t>-----------------------------------------------------------------------------------------------------------------</w:t>
      </w:r>
      <w:r w:rsidR="002C7CC4">
        <w:rPr>
          <w:rFonts w:eastAsiaTheme="minorEastAsia"/>
        </w:rPr>
        <w:t>--------------</w:t>
      </w:r>
    </w:p>
    <w:p w14:paraId="46B02262" w14:textId="0A36B5D8" w:rsidR="00412771" w:rsidRDefault="00412771" w:rsidP="00412771">
      <w:pPr>
        <w:tabs>
          <w:tab w:val="center" w:pos="4200"/>
          <w:tab w:val="right" w:pos="8400"/>
        </w:tabs>
        <w:autoSpaceDE/>
        <w:autoSpaceDN/>
        <w:adjustRightInd/>
        <w:spacing w:after="0"/>
        <w:jc w:val="center"/>
        <w:rPr>
          <w:rFonts w:eastAsiaTheme="minorEastAsia"/>
          <w:b/>
        </w:rPr>
      </w:pPr>
      <w:r w:rsidRPr="00CD19B0">
        <w:rPr>
          <w:rFonts w:eastAsiaTheme="minorEastAsia"/>
          <w:b/>
        </w:rPr>
        <w:t>Algorithm</w:t>
      </w:r>
      <w:r>
        <w:rPr>
          <w:rFonts w:eastAsiaTheme="minorEastAsia"/>
          <w:b/>
        </w:rPr>
        <w:t>1</w:t>
      </w:r>
      <w:r w:rsidR="004D2491">
        <w:rPr>
          <w:rFonts w:eastAsiaTheme="minorEastAsia"/>
          <w:b/>
        </w:rPr>
        <w:t xml:space="preserve"> – </w:t>
      </w:r>
      <w:r w:rsidRPr="00CD19B0">
        <w:rPr>
          <w:rFonts w:eastAsiaTheme="minorEastAsia"/>
          <w:b/>
        </w:rPr>
        <w:t xml:space="preserve">EPA for </w:t>
      </w:r>
      <w:r>
        <w:rPr>
          <w:rFonts w:eastAsiaTheme="minorEastAsia" w:hint="eastAsia"/>
          <w:b/>
        </w:rPr>
        <w:t>NoMA</w:t>
      </w:r>
      <w:r w:rsidRPr="00CD19B0">
        <w:rPr>
          <w:rFonts w:eastAsiaTheme="minorEastAsia"/>
          <w:b/>
        </w:rPr>
        <w:t xml:space="preserve"> </w:t>
      </w:r>
    </w:p>
    <w:p w14:paraId="6E23E742" w14:textId="49863685" w:rsidR="00412771" w:rsidRDefault="00412771" w:rsidP="00412771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rFonts w:eastAsiaTheme="minorEastAsia"/>
        </w:rPr>
      </w:pPr>
      <w:r w:rsidRPr="00CD19B0">
        <w:rPr>
          <w:rFonts w:eastAsiaTheme="minorEastAsia"/>
        </w:rPr>
        <w:t>-----------------------------------------------------------------------------------------------------------------</w:t>
      </w:r>
      <w:r w:rsidR="002C7CC4">
        <w:rPr>
          <w:rFonts w:eastAsiaTheme="minorEastAsia"/>
        </w:rPr>
        <w:t>--------------</w:t>
      </w:r>
    </w:p>
    <w:p w14:paraId="27F55ADC" w14:textId="77777777" w:rsidR="00041917" w:rsidRDefault="00041917" w:rsidP="00041917">
      <w:pPr>
        <w:pStyle w:val="af5"/>
        <w:numPr>
          <w:ilvl w:val="3"/>
          <w:numId w:val="51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Theme="minorEastAsia"/>
          <w:b/>
        </w:rPr>
      </w:pPr>
      <w:r w:rsidRPr="00CD19B0">
        <w:rPr>
          <w:rFonts w:eastAsiaTheme="minorEastAsia"/>
          <w:b/>
        </w:rPr>
        <w:t>Initialization</w:t>
      </w:r>
    </w:p>
    <w:p w14:paraId="1CEA1A82" w14:textId="774C6636" w:rsidR="000E2D60" w:rsidRDefault="00041917" w:rsidP="004D2491">
      <w:pPr>
        <w:pStyle w:val="af5"/>
        <w:numPr>
          <w:ilvl w:val="0"/>
          <w:numId w:val="55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Theme="minorEastAsia"/>
          <w:b/>
        </w:rPr>
      </w:pPr>
      <w:r w:rsidRPr="004622E2">
        <w:rPr>
          <w:rFonts w:eastAsia="Arial Unicode MS"/>
        </w:rPr>
        <w:t xml:space="preserve">Given </w:t>
      </w:r>
      <w:r w:rsidRPr="004622E2">
        <w:rPr>
          <w:rFonts w:eastAsiaTheme="minorEastAsia"/>
        </w:rPr>
        <w:t>the prior LLRs</w:t>
      </w:r>
      <w:r w:rsidRPr="004622E2">
        <w:rPr>
          <w:rFonts w:eastAsiaTheme="minorEastAsia" w:hint="eastAsia"/>
        </w:rPr>
        <w:t xml:space="preserve"> </w:t>
      </w:r>
      <w:r w:rsidRPr="004622E2">
        <w:rPr>
          <w:rFonts w:eastAsiaTheme="minorEastAsia"/>
        </w:rPr>
        <w:t xml:space="preserve">fed back from the </w:t>
      </w:r>
      <w:r w:rsidR="00FE44D5">
        <w:rPr>
          <w:rFonts w:eastAsiaTheme="minorEastAsia"/>
        </w:rPr>
        <w:t xml:space="preserve">FEC </w:t>
      </w:r>
      <w:r w:rsidRPr="004622E2">
        <w:rPr>
          <w:rFonts w:eastAsiaTheme="minorEastAsia"/>
        </w:rPr>
        <w:t xml:space="preserve">decoder, </w:t>
      </w:r>
      <w:r w:rsidRPr="004622E2">
        <w:rPr>
          <w:rFonts w:eastAsiaTheme="minorEastAsia" w:hint="eastAsia"/>
        </w:rPr>
        <w:t>c</w:t>
      </w:r>
      <w:r w:rsidRPr="004622E2">
        <w:rPr>
          <w:rFonts w:eastAsiaTheme="minorEastAsia"/>
        </w:rPr>
        <w:t xml:space="preserve">ompute the prior probability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P</m:t>
            </m:r>
          </m:e>
          <m:sub>
            <m:r>
              <w:rPr>
                <w:rFonts w:ascii="Cambria Math" w:eastAsiaTheme="minorEastAsia" w:hAnsi="Cambria Math" w:hint="eastAsia"/>
              </w:rPr>
              <m:t>0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hint="eastAsia"/>
                  </w:rPr>
                  <m:t>k</m:t>
                </m:r>
              </m:sub>
            </m:sSub>
          </m:e>
        </m:d>
      </m:oMath>
      <w:r w:rsidRPr="004622E2">
        <w:rPr>
          <w:rFonts w:eastAsiaTheme="minorEastAsia"/>
        </w:rPr>
        <w:t xml:space="preserve"> of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hint="eastAsia"/>
              </w:rPr>
              <m:t>x</m:t>
            </m:r>
          </m:e>
          <m:sub>
            <m:r>
              <w:rPr>
                <w:rFonts w:ascii="Cambria Math" w:eastAsiaTheme="minorEastAsia" w:hAnsi="Cambria Math" w:hint="eastAsia"/>
              </w:rPr>
              <m:t>k</m:t>
            </m:r>
          </m:sub>
        </m:sSub>
      </m:oMath>
      <w:r w:rsidRPr="004622E2">
        <w:rPr>
          <w:rFonts w:eastAsiaTheme="minorEastAsia"/>
        </w:rPr>
        <w:t xml:space="preserve"> for each user</w:t>
      </w:r>
      <w:r w:rsidR="001C6E10">
        <w:rPr>
          <w:rFonts w:eastAsiaTheme="minorEastAsia"/>
        </w:rPr>
        <w:t xml:space="preserve">. </w:t>
      </w:r>
      <w:r w:rsidR="000E2D60" w:rsidRPr="004D2491">
        <w:rPr>
          <w:rFonts w:eastAsiaTheme="minorEastAsia"/>
        </w:rPr>
        <w:t xml:space="preserve">If </w:t>
      </w:r>
      <w:r w:rsidR="00FE44D5">
        <w:rPr>
          <w:rFonts w:eastAsiaTheme="minorEastAsia"/>
        </w:rPr>
        <w:t xml:space="preserve">there is no </w:t>
      </w:r>
      <w:r w:rsidR="000E4597" w:rsidRPr="004622E2">
        <w:rPr>
          <w:rFonts w:eastAsiaTheme="minorEastAsia"/>
        </w:rPr>
        <w:t>prior LLRs</w:t>
      </w:r>
      <w:r w:rsidR="000E4597" w:rsidRPr="004622E2">
        <w:rPr>
          <w:rFonts w:eastAsiaTheme="minorEastAsia" w:hint="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 w:hint="eastAsia"/>
              </w:rPr>
              <m:t>λ</m:t>
            </m:r>
          </m:e>
          <m:sup>
            <m:r>
              <w:rPr>
                <w:rFonts w:ascii="Cambria Math" w:eastAsiaTheme="minorEastAsia" w:hAnsi="Cambria Math" w:hint="eastAsia"/>
              </w:rPr>
              <m:t>0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hint="eastAsia"/>
                  </w:rPr>
                  <m:t>k,j</m:t>
                </m:r>
              </m:sub>
            </m:sSub>
          </m:e>
        </m:d>
      </m:oMath>
      <w:r w:rsidR="000E4597" w:rsidRPr="004622E2">
        <w:rPr>
          <w:rFonts w:eastAsiaTheme="minorEastAsia"/>
        </w:rPr>
        <w:t xml:space="preserve"> fed back from the </w:t>
      </w:r>
      <w:r w:rsidR="000E4597">
        <w:rPr>
          <w:rFonts w:eastAsiaTheme="minorEastAsia"/>
        </w:rPr>
        <w:t xml:space="preserve">FEC </w:t>
      </w:r>
      <w:r w:rsidR="000E4597" w:rsidRPr="004622E2">
        <w:rPr>
          <w:rFonts w:eastAsiaTheme="minorEastAsia"/>
        </w:rPr>
        <w:t>decoder</w:t>
      </w:r>
      <w:r w:rsidR="000E459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P</m:t>
            </m:r>
          </m:e>
          <m:sub>
            <m:r>
              <w:rPr>
                <w:rFonts w:ascii="Cambria Math" w:eastAsiaTheme="minorEastAsia" w:hAnsi="Cambria Math" w:hint="eastAsia"/>
              </w:rPr>
              <m:t>0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hint="eastAsia"/>
                  </w:rPr>
                  <m:t>k</m:t>
                </m:r>
              </m:sub>
            </m:sSub>
          </m:e>
        </m:d>
      </m:oMath>
      <w:r w:rsidR="000E4597" w:rsidRPr="004622E2">
        <w:rPr>
          <w:rFonts w:eastAsiaTheme="minorEastAsia"/>
        </w:rPr>
        <w:t xml:space="preserve"> </w:t>
      </w:r>
      <w:r w:rsidR="000E4597">
        <w:rPr>
          <w:rFonts w:eastAsiaTheme="minorEastAsia"/>
        </w:rPr>
        <w:t xml:space="preserve">is simply initialized as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P</m:t>
            </m:r>
          </m:e>
          <m:sub>
            <m:r>
              <w:rPr>
                <w:rFonts w:ascii="Cambria Math" w:eastAsiaTheme="minorEastAsia" w:hAnsi="Cambria Math" w:hint="eastAsia"/>
              </w:rPr>
              <m:t>0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hint="eastAsia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hint="eastAsia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</w:rPr>
          <m:t>1/M</m:t>
        </m:r>
      </m:oMath>
      <w:r w:rsidR="004D7ADB">
        <w:rPr>
          <w:rFonts w:eastAsiaTheme="minorEastAsia"/>
        </w:rPr>
        <w:t xml:space="preserve">, </w:t>
      </w:r>
      <m:oMath>
        <m:r>
          <w:rPr>
            <w:rFonts w:ascii="Cambria Math" w:eastAsiaTheme="minorEastAsia" w:hint="eastAsia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 w:hint="eastAsia"/>
            <w:lang w:eastAsia="zh-CN"/>
          </w:rPr>
          <m:t>K</m:t>
        </m:r>
      </m:oMath>
      <w:r w:rsidR="004D7ADB">
        <w:rPr>
          <w:rFonts w:eastAsiaTheme="minorEastAsia" w:hint="eastAsia"/>
          <w:lang w:eastAsia="zh-CN"/>
        </w:rPr>
        <w:t xml:space="preserve">. </w:t>
      </w:r>
    </w:p>
    <w:p w14:paraId="3F3407A3" w14:textId="6BA4F7A9" w:rsidR="00041917" w:rsidRPr="004D2491" w:rsidRDefault="00BF68C5" w:rsidP="004D2491">
      <w:pPr>
        <w:pStyle w:val="af5"/>
        <w:numPr>
          <w:ilvl w:val="0"/>
          <w:numId w:val="55"/>
        </w:numPr>
        <w:tabs>
          <w:tab w:val="center" w:pos="4200"/>
          <w:tab w:val="right" w:pos="8400"/>
        </w:tabs>
        <w:autoSpaceDE/>
        <w:autoSpaceDN/>
        <w:adjustRightInd/>
        <w:spacing w:after="0"/>
        <w:ind w:firstLine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Initialize the mean and variance </w:t>
      </w:r>
      <w:r w:rsidR="005B67DF">
        <w:rPr>
          <w:rFonts w:eastAsiaTheme="minorEastAsia"/>
          <w:lang w:eastAsia="zh-CN"/>
        </w:rPr>
        <w:t xml:space="preserve">values from FN to VN </w:t>
      </w:r>
      <w:r>
        <w:rPr>
          <w:rFonts w:eastAsiaTheme="minorEastAsia" w:hint="eastAsia"/>
          <w:lang w:eastAsia="zh-CN"/>
        </w:rPr>
        <w:t xml:space="preserve">as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/>
              </w:rPr>
              <m:t>0</m:t>
            </m:r>
          </m:sup>
        </m:sSubSup>
        <m:r>
          <w:rPr>
            <w:rFonts w:ascii="Cambria Math" w:eastAsiaTheme="minorEastAsia" w:hAnsi="Cambria Math"/>
          </w:rPr>
          <m:t>=0</m:t>
        </m:r>
        <m:r>
          <w:rPr>
            <w:rFonts w:ascii="Cambria Math" w:eastAsiaTheme="minorEastAsia" w:hint="eastAsia"/>
          </w:rPr>
          <m:t>,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 w:hint="eastAsia"/>
              </w:rPr>
              <m:t>k</m:t>
            </m:r>
          </m:sub>
          <m:sup>
            <m:r>
              <w:rPr>
                <w:rFonts w:ascii="Cambria Math" w:eastAsiaTheme="minorEastAsia"/>
              </w:rPr>
              <m:t>0</m:t>
            </m:r>
          </m:sup>
        </m:sSubSup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 w:hint="eastAsia"/>
          </w:rPr>
          <m:t>Inf</m:t>
        </m:r>
      </m:oMath>
      <w:r w:rsidR="007B6509">
        <w:rPr>
          <w:rFonts w:eastAsiaTheme="minorEastAsia"/>
          <w:lang w:eastAsia="zh-CN"/>
        </w:rPr>
        <w:t xml:space="preserve">, </w:t>
      </w:r>
      <m:oMath>
        <m:r>
          <w:rPr>
            <w:rFonts w:ascii="Cambria Math" w:eastAsiaTheme="minorEastAsia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/>
            <w:lang w:eastAsia="zh-CN"/>
          </w:rPr>
          <m:t xml:space="preserve">L, </m:t>
        </m:r>
        <m:r>
          <w:rPr>
            <w:rFonts w:ascii="Cambria Math" w:eastAsiaTheme="minorEastAsia" w:hAnsi="Cambria Math"/>
            <w:kern w:val="2"/>
            <w:lang w:val="en-GB"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∈</m:t>
        </m:r>
        <m:r>
          <w:rPr>
            <w:rFonts w:ascii="Cambria Math" w:eastAsiaTheme="minorEastAsia" w:hAnsi="Cambria Math"/>
            <w:kern w:val="2"/>
            <w:lang w:val="en-GB" w:eastAsia="zh-CN"/>
          </w:rPr>
          <m:t>F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(</m:t>
        </m:r>
        <m:r>
          <w:rPr>
            <w:rFonts w:ascii="Cambria Math" w:eastAsiaTheme="minorEastAsia" w:hAnsi="Cambria Math"/>
            <w:kern w:val="2"/>
            <w:lang w:val="en-GB"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)</m:t>
        </m:r>
      </m:oMath>
      <w:r w:rsidR="00BA02AC">
        <w:rPr>
          <w:rFonts w:eastAsiaTheme="minorEastAsia" w:hint="eastAsia"/>
          <w:kern w:val="2"/>
          <w:lang w:val="en-GB" w:eastAsia="zh-CN"/>
        </w:rPr>
        <w:t xml:space="preserve">. </w:t>
      </w:r>
    </w:p>
    <w:p w14:paraId="4A15C398" w14:textId="65A5D799" w:rsidR="00041917" w:rsidRDefault="006F6F00" w:rsidP="00041917">
      <w:pPr>
        <w:pStyle w:val="af5"/>
        <w:numPr>
          <w:ilvl w:val="3"/>
          <w:numId w:val="51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Theme="minorEastAsia"/>
          <w:b/>
        </w:rPr>
      </w:pPr>
      <w:r>
        <w:rPr>
          <w:rFonts w:eastAsiaTheme="minorEastAsia"/>
          <w:b/>
        </w:rPr>
        <w:t>Iterations</w:t>
      </w:r>
    </w:p>
    <w:p w14:paraId="3FFD6DB8" w14:textId="432C261D" w:rsidR="00041917" w:rsidRPr="004D2491" w:rsidRDefault="00041917" w:rsidP="00041917">
      <w:pPr>
        <w:tabs>
          <w:tab w:val="center" w:pos="4200"/>
          <w:tab w:val="right" w:pos="8400"/>
        </w:tabs>
        <w:autoSpaceDE/>
        <w:autoSpaceDN/>
        <w:adjustRightInd/>
        <w:spacing w:after="0"/>
        <w:ind w:leftChars="50" w:left="110" w:firstLineChars="200" w:firstLine="440"/>
        <w:rPr>
          <w:rFonts w:eastAsia="Arial Unicode MS"/>
          <w:b/>
          <w:lang w:eastAsia="zh-CN"/>
        </w:rPr>
      </w:pPr>
      <w:r w:rsidRPr="009A43B1">
        <w:rPr>
          <w:rFonts w:eastAsia="Arial Unicode MS"/>
        </w:rPr>
        <w:t xml:space="preserve">Start </w:t>
      </w:r>
      <w:r w:rsidR="0003263A" w:rsidRPr="004D2491">
        <w:rPr>
          <w:rFonts w:eastAsia="Arial Unicode MS"/>
        </w:rPr>
        <w:t>with</w:t>
      </w:r>
      <m:oMath>
        <m:r>
          <m:rPr>
            <m:sty m:val="p"/>
          </m:rPr>
          <w:rPr>
            <w:rFonts w:ascii="Cambria Math" w:eastAsia="Arial Unicode MS" w:hAnsi="Cambria Math"/>
          </w:rPr>
          <m:t xml:space="preserve"> </m:t>
        </m:r>
        <m:r>
          <w:rPr>
            <w:rFonts w:ascii="Cambria Math" w:eastAsia="Arial Unicode MS" w:hAnsi="Cambria Math"/>
          </w:rPr>
          <m:t>t</m:t>
        </m:r>
        <m:r>
          <m:rPr>
            <m:sty m:val="p"/>
          </m:rPr>
          <w:rPr>
            <w:rFonts w:ascii="Cambria Math" w:eastAsia="Arial Unicode MS" w:hAnsi="Cambria Math"/>
          </w:rPr>
          <m:t>=1</m:t>
        </m:r>
      </m:oMath>
      <w:r w:rsidR="0003263A" w:rsidRPr="004D2491">
        <w:rPr>
          <w:rFonts w:eastAsia="Arial Unicode MS"/>
          <w:lang w:eastAsia="zh-CN"/>
        </w:rPr>
        <w:t>.</w:t>
      </w:r>
      <w:r w:rsidR="0003263A">
        <w:rPr>
          <w:rFonts w:eastAsia="Arial Unicode MS"/>
          <w:b/>
          <w:lang w:eastAsia="zh-CN"/>
        </w:rPr>
        <w:t xml:space="preserve"> W</w:t>
      </w:r>
      <w:r w:rsidR="0003263A" w:rsidRPr="00D971DD">
        <w:rPr>
          <w:rFonts w:eastAsia="Arial Unicode MS"/>
          <w:b/>
          <w:lang w:eastAsia="zh-CN"/>
        </w:rPr>
        <w:t>hile</w:t>
      </w:r>
      <m:oMath>
        <m:r>
          <m:rPr>
            <m:sty m:val="b"/>
          </m:rPr>
          <w:rPr>
            <w:rFonts w:ascii="Cambria Math" w:eastAsia="Arial Unicode MS" w:hAnsi="Cambria Math"/>
            <w:lang w:eastAsia="zh-CN"/>
          </w:rPr>
          <m:t xml:space="preserve"> </m:t>
        </m:r>
        <m:r>
          <m:rPr>
            <m:sty m:val="bi"/>
          </m:rPr>
          <w:rPr>
            <w:rFonts w:ascii="Cambria Math" w:eastAsia="Arial Unicode MS" w:hAnsi="Cambria Math"/>
          </w:rPr>
          <m:t>t</m:t>
        </m:r>
        <m:r>
          <m:rPr>
            <m:sty m:val="b"/>
          </m:rPr>
          <w:rPr>
            <w:rFonts w:ascii="Cambria Math" w:eastAsia="Arial Unicode MS" w:hAnsi="Cambria Math"/>
          </w:rPr>
          <m:t>≤</m:t>
        </m:r>
        <m:sSub>
          <m:sSubPr>
            <m:ctrlPr>
              <w:rPr>
                <w:rFonts w:ascii="Cambria Math" w:eastAsia="Arial Unicode MS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Arial Unicode MS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Arial Unicode MS" w:hAnsi="Cambria Math"/>
              </w:rPr>
              <m:t>max</m:t>
            </m:r>
          </m:sub>
        </m:sSub>
      </m:oMath>
      <w:r w:rsidR="00D971DD" w:rsidRPr="004D2491">
        <w:rPr>
          <w:rFonts w:eastAsia="Arial Unicode MS"/>
          <w:b/>
          <w:lang w:eastAsia="zh-CN"/>
        </w:rPr>
        <w:t>, Do</w:t>
      </w:r>
    </w:p>
    <w:p w14:paraId="46C95405" w14:textId="3907F357" w:rsidR="00A570B6" w:rsidRPr="004D2491" w:rsidRDefault="00237BDD">
      <w:pPr>
        <w:pStyle w:val="af5"/>
        <w:numPr>
          <w:ilvl w:val="0"/>
          <w:numId w:val="54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</w:rPr>
      </w:pPr>
      <w:r w:rsidRPr="00C20C12">
        <w:rPr>
          <w:rFonts w:eastAsia="Arial Unicode MS"/>
          <w:b/>
          <w:lang w:eastAsia="zh-CN"/>
        </w:rPr>
        <w:t>VN Update</w:t>
      </w:r>
      <w:r w:rsidR="00C20C12" w:rsidRPr="00C20C12">
        <w:rPr>
          <w:rFonts w:eastAsia="Arial Unicode MS"/>
          <w:b/>
          <w:lang w:eastAsia="zh-CN"/>
        </w:rPr>
        <w:t xml:space="preserve">: </w:t>
      </w:r>
      <w:r w:rsidR="00A570B6" w:rsidRPr="00F06A8C">
        <w:rPr>
          <w:rFonts w:eastAsia="Arial Unicode MS"/>
          <w:lang w:eastAsia="zh-CN"/>
        </w:rPr>
        <w:t>For</w:t>
      </w:r>
      <w:r w:rsidR="00A570B6" w:rsidRPr="004D2491">
        <w:rPr>
          <w:rFonts w:eastAsia="Arial Unicode MS"/>
          <w:b/>
          <w:lang w:eastAsia="zh-CN"/>
        </w:rPr>
        <w:t xml:space="preserve"> </w:t>
      </w:r>
      <m:oMath>
        <m:r>
          <w:rPr>
            <w:rFonts w:ascii="Cambria Math" w:eastAsiaTheme="minorEastAsia"/>
            <w:lang w:eastAsia="zh-CN"/>
          </w:rPr>
          <m:t>k</m:t>
        </m:r>
        <m:r>
          <m:rPr>
            <m:sty m:val="p"/>
          </m:rPr>
          <w:rPr>
            <w:rFonts w:ascii="Cambria Math" w:eastAsiaTheme="minor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/>
            <w:lang w:eastAsia="zh-CN"/>
          </w:rPr>
          <m:t>,</m:t>
        </m:r>
        <m:r>
          <w:rPr>
            <w:rFonts w:ascii="Cambria Math" w:eastAsiaTheme="minorEastAsia"/>
            <w:lang w:eastAsia="zh-CN"/>
          </w:rPr>
          <m:t>K</m:t>
        </m:r>
      </m:oMath>
      <w:r w:rsidR="00504B28" w:rsidRPr="004D2491">
        <w:rPr>
          <w:rFonts w:eastAsia="Arial Unicode MS"/>
          <w:b/>
          <w:lang w:eastAsia="zh-CN"/>
        </w:rPr>
        <w:t xml:space="preserve"> </w:t>
      </w:r>
      <w:r w:rsidR="00504B28" w:rsidRPr="00F06A8C">
        <w:rPr>
          <w:rFonts w:eastAsia="Arial Unicode MS"/>
          <w:lang w:eastAsia="zh-CN"/>
        </w:rPr>
        <w:t>and</w:t>
      </w:r>
      <w:r w:rsidR="00504B28" w:rsidRPr="004D2491">
        <w:rPr>
          <w:rFonts w:eastAsia="Arial Unicode MS"/>
          <w:b/>
          <w:lang w:eastAsia="zh-CN"/>
        </w:rPr>
        <w:t xml:space="preserve"> </w:t>
      </w:r>
      <m:oMath>
        <m:r>
          <w:rPr>
            <w:rFonts w:ascii="Cambria Math" w:eastAsiaTheme="minorEastAsia" w:hAnsi="Cambria Math" w:hint="eastAsia"/>
            <w:kern w:val="2"/>
            <w:lang w:val="en-GB" w:eastAsia="zh-CN"/>
          </w:rPr>
          <m:t>l</m:t>
        </m:r>
        <m:r>
          <m:rPr>
            <m:sty m:val="p"/>
          </m:rPr>
          <w:rPr>
            <w:rFonts w:ascii="Cambria Math" w:eastAsiaTheme="minorEastAsia" w:hAnsi="Cambria Math" w:hint="eastAsia"/>
            <w:kern w:val="2"/>
            <w:lang w:val="en-GB" w:eastAsia="zh-CN"/>
          </w:rPr>
          <m:t>∈</m:t>
        </m:r>
        <m:r>
          <w:rPr>
            <w:rFonts w:ascii="Cambria Math" w:eastAsiaTheme="minorEastAsia"/>
            <w:lang w:eastAsia="zh-CN"/>
          </w:rPr>
          <m:t>V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/>
                <w:lang w:eastAsia="zh-CN"/>
              </w:rPr>
              <m:t>k</m:t>
            </m:r>
          </m:e>
        </m:d>
      </m:oMath>
      <w:r w:rsidR="007339C3">
        <w:rPr>
          <w:rFonts w:eastAsia="Arial Unicode MS" w:hint="eastAsia"/>
          <w:lang w:eastAsia="zh-CN"/>
        </w:rPr>
        <w:t xml:space="preserve">    </w:t>
      </w:r>
    </w:p>
    <w:p w14:paraId="0D9064A6" w14:textId="592B5B8F" w:rsidR="00F06A8C" w:rsidRPr="004D2491" w:rsidRDefault="005505DC" w:rsidP="004D2491">
      <w:pPr>
        <w:pStyle w:val="af5"/>
        <w:numPr>
          <w:ilvl w:val="0"/>
          <w:numId w:val="56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  <w:lang w:eastAsia="zh-CN"/>
        </w:rPr>
      </w:pPr>
      <w:r w:rsidRPr="004D2491">
        <w:rPr>
          <w:rFonts w:eastAsia="Arial Unicode MS"/>
          <w:lang w:eastAsia="zh-CN"/>
        </w:rPr>
        <w:t>Compute</w:t>
      </w:r>
      <w:r w:rsidR="00F06A8C">
        <w:rPr>
          <w:rFonts w:eastAsia="Arial Unicode MS"/>
          <w:b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354084">
        <w:rPr>
          <w:rFonts w:eastAsia="Arial Unicode MS" w:hint="eastAsia"/>
          <w:lang w:eastAsia="zh-CN"/>
        </w:rPr>
        <w:t xml:space="preserve"> an</w:t>
      </w:r>
      <w:r w:rsidR="00354084">
        <w:rPr>
          <w:rFonts w:eastAsia="Arial Unicode MS"/>
          <w:lang w:eastAsia="zh-CN"/>
        </w:rPr>
        <w:t xml:space="preserve">d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="Arial Unicode MS" w:hint="eastAsia"/>
          <w:lang w:eastAsia="zh-CN"/>
        </w:rPr>
        <w:t xml:space="preserve"> as </w:t>
      </w:r>
      <w:r w:rsidR="001C6E10">
        <w:rPr>
          <w:rFonts w:eastAsia="Arial Unicode MS"/>
          <w:lang w:eastAsia="zh-CN"/>
        </w:rPr>
        <w:fldChar w:fldCharType="begin"/>
      </w:r>
      <w:r w:rsidR="001C6E10">
        <w:rPr>
          <w:rFonts w:eastAsia="Arial Unicode MS"/>
          <w:lang w:eastAsia="zh-CN"/>
        </w:rPr>
        <w:instrText xml:space="preserve"> </w:instrText>
      </w:r>
      <w:r w:rsidR="001C6E10">
        <w:rPr>
          <w:rFonts w:eastAsia="Arial Unicode MS" w:hint="eastAsia"/>
          <w:lang w:eastAsia="zh-CN"/>
        </w:rPr>
        <w:instrText>REF post_mean_VN \h</w:instrText>
      </w:r>
      <w:r w:rsidR="001C6E10">
        <w:rPr>
          <w:rFonts w:eastAsia="Arial Unicode MS"/>
          <w:lang w:eastAsia="zh-CN"/>
        </w:rPr>
        <w:instrText xml:space="preserve"> </w:instrText>
      </w:r>
      <w:r w:rsidR="001C6E10">
        <w:rPr>
          <w:rFonts w:eastAsia="Arial Unicode MS"/>
          <w:lang w:eastAsia="zh-CN"/>
        </w:rPr>
      </w:r>
      <w:r w:rsidR="001C6E10">
        <w:rPr>
          <w:rFonts w:eastAsia="Arial Unicode MS"/>
          <w:lang w:eastAsia="zh-CN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(14)</m:t>
        </m:r>
      </m:oMath>
      <w:r w:rsidR="001C6E10">
        <w:rPr>
          <w:rFonts w:eastAsia="Arial Unicode MS"/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 and </w:t>
      </w:r>
      <w:r w:rsidR="001C6E10">
        <w:rPr>
          <w:rFonts w:eastAsia="Arial Unicode MS"/>
          <w:lang w:eastAsia="zh-CN"/>
        </w:rPr>
        <w:fldChar w:fldCharType="begin"/>
      </w:r>
      <w:r w:rsidR="001C6E10">
        <w:rPr>
          <w:rFonts w:eastAsia="Arial Unicode MS"/>
          <w:lang w:eastAsia="zh-CN"/>
        </w:rPr>
        <w:instrText xml:space="preserve"> </w:instrText>
      </w:r>
      <w:r w:rsidR="001C6E10">
        <w:rPr>
          <w:rFonts w:eastAsia="Arial Unicode MS" w:hint="eastAsia"/>
          <w:lang w:eastAsia="zh-CN"/>
        </w:rPr>
        <w:instrText>REF post_var_VN \h</w:instrText>
      </w:r>
      <w:r w:rsidR="001C6E10">
        <w:rPr>
          <w:rFonts w:eastAsia="Arial Unicode MS"/>
          <w:lang w:eastAsia="zh-CN"/>
        </w:rPr>
        <w:instrText xml:space="preserve"> </w:instrText>
      </w:r>
      <w:r w:rsidR="001C6E10">
        <w:rPr>
          <w:rFonts w:eastAsia="Arial Unicode MS"/>
          <w:lang w:eastAsia="zh-CN"/>
        </w:rPr>
      </w:r>
      <w:r w:rsidR="001C6E10">
        <w:rPr>
          <w:rFonts w:eastAsia="Arial Unicode MS"/>
          <w:lang w:eastAsia="zh-CN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(15)</m:t>
        </m:r>
      </m:oMath>
      <w:r w:rsidR="001C6E10">
        <w:rPr>
          <w:rFonts w:eastAsia="Arial Unicode MS"/>
          <w:lang w:eastAsia="zh-CN"/>
        </w:rPr>
        <w:fldChar w:fldCharType="end"/>
      </w:r>
    </w:p>
    <w:p w14:paraId="19C783E3" w14:textId="1C8CD35A" w:rsidR="00237BDD" w:rsidRPr="004D2491" w:rsidRDefault="002D492A" w:rsidP="004D2491">
      <w:pPr>
        <w:pStyle w:val="af5"/>
        <w:numPr>
          <w:ilvl w:val="0"/>
          <w:numId w:val="56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Compute the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9745A5">
        <w:rPr>
          <w:rFonts w:eastAsia="Arial Unicode MS" w:hint="eastAsia"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 w:hint="eastAsia"/>
              </w:rPr>
              <m:t>k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l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 w:rsidR="009745A5">
        <w:rPr>
          <w:rFonts w:eastAsia="Arial Unicode MS" w:hint="eastAsia"/>
          <w:lang w:eastAsia="zh-CN"/>
        </w:rPr>
        <w:t xml:space="preserve"> as</w:t>
      </w:r>
      <w:r w:rsidR="00B47F67">
        <w:rPr>
          <w:rFonts w:eastAsia="Arial Unicode MS"/>
          <w:lang w:eastAsia="zh-CN"/>
        </w:rPr>
        <w:t xml:space="preserve">  </w:t>
      </w:r>
      <w:r w:rsidR="00B47F67">
        <w:rPr>
          <w:rFonts w:eastAsia="Arial Unicode MS"/>
          <w:lang w:eastAsia="zh-CN"/>
        </w:rPr>
        <w:fldChar w:fldCharType="begin"/>
      </w:r>
      <w:r w:rsidR="00B47F67">
        <w:rPr>
          <w:rFonts w:eastAsia="Arial Unicode MS"/>
          <w:lang w:eastAsia="zh-CN"/>
        </w:rPr>
        <w:instrText xml:space="preserve"> REF V2F_mean \h </w:instrText>
      </w:r>
      <w:r w:rsidR="00B47F67">
        <w:rPr>
          <w:rFonts w:eastAsia="Arial Unicode MS"/>
          <w:lang w:eastAsia="zh-CN"/>
        </w:rPr>
      </w:r>
      <w:r w:rsidR="00B47F67">
        <w:rPr>
          <w:rFonts w:eastAsia="Arial Unicode MS"/>
          <w:lang w:eastAsia="zh-CN"/>
        </w:rPr>
        <w:fldChar w:fldCharType="separate"/>
      </w:r>
      <w:r w:rsidR="00B32BC2" w:rsidRPr="00134B27">
        <w:t>(</w:t>
      </w:r>
      <w:r w:rsidR="00B32BC2">
        <w:t>17</w:t>
      </w:r>
      <w:r w:rsidR="00B32BC2" w:rsidRPr="00134B27">
        <w:t>)</w:t>
      </w:r>
      <w:r w:rsidR="00B47F67">
        <w:rPr>
          <w:rFonts w:eastAsia="Arial Unicode MS"/>
          <w:lang w:eastAsia="zh-CN"/>
        </w:rPr>
        <w:fldChar w:fldCharType="end"/>
      </w:r>
      <w:r w:rsidR="00B47F67">
        <w:rPr>
          <w:rFonts w:eastAsia="Arial Unicode MS" w:hint="eastAsia"/>
          <w:lang w:eastAsia="zh-CN"/>
        </w:rPr>
        <w:t xml:space="preserve"> and </w:t>
      </w:r>
      <w:r w:rsidR="00B47F67">
        <w:rPr>
          <w:rFonts w:eastAsia="Arial Unicode MS"/>
          <w:lang w:eastAsia="zh-CN"/>
        </w:rPr>
        <w:fldChar w:fldCharType="begin"/>
      </w:r>
      <w:r w:rsidR="00B47F67">
        <w:rPr>
          <w:rFonts w:eastAsia="Arial Unicode MS"/>
          <w:lang w:eastAsia="zh-CN"/>
        </w:rPr>
        <w:instrText xml:space="preserve"> </w:instrText>
      </w:r>
      <w:r w:rsidR="00B47F67">
        <w:rPr>
          <w:rFonts w:eastAsia="Arial Unicode MS" w:hint="eastAsia"/>
          <w:lang w:eastAsia="zh-CN"/>
        </w:rPr>
        <w:instrText>REF V2F_var \h</w:instrText>
      </w:r>
      <w:r w:rsidR="00B47F67">
        <w:rPr>
          <w:rFonts w:eastAsia="Arial Unicode MS"/>
          <w:lang w:eastAsia="zh-CN"/>
        </w:rPr>
        <w:instrText xml:space="preserve"> </w:instrText>
      </w:r>
      <w:r w:rsidR="00B47F67">
        <w:rPr>
          <w:rFonts w:eastAsia="Arial Unicode MS"/>
          <w:lang w:eastAsia="zh-CN"/>
        </w:rPr>
      </w:r>
      <w:r w:rsidR="00B47F67">
        <w:rPr>
          <w:rFonts w:eastAsia="Arial Unicode MS"/>
          <w:lang w:eastAsia="zh-CN"/>
        </w:rPr>
        <w:fldChar w:fldCharType="separate"/>
      </w:r>
      <w:r w:rsidR="00B32BC2" w:rsidRPr="00134B27">
        <w:t>(</w:t>
      </w:r>
      <w:r w:rsidR="00B32BC2">
        <w:t>18</w:t>
      </w:r>
      <w:r w:rsidR="00B32BC2" w:rsidRPr="00134B27">
        <w:t>)</w:t>
      </w:r>
      <w:r w:rsidR="00B47F67">
        <w:rPr>
          <w:rFonts w:eastAsia="Arial Unicode MS"/>
          <w:lang w:eastAsia="zh-CN"/>
        </w:rPr>
        <w:fldChar w:fldCharType="end"/>
      </w:r>
    </w:p>
    <w:p w14:paraId="1172E232" w14:textId="6A1E7AAA" w:rsidR="00D971DD" w:rsidRPr="00DE0B6E" w:rsidRDefault="00D971DD" w:rsidP="00D971DD">
      <w:pPr>
        <w:pStyle w:val="af5"/>
        <w:numPr>
          <w:ilvl w:val="0"/>
          <w:numId w:val="54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</w:rPr>
      </w:pPr>
      <w:r>
        <w:rPr>
          <w:rFonts w:eastAsia="Arial Unicode MS"/>
          <w:b/>
          <w:lang w:eastAsia="zh-CN"/>
        </w:rPr>
        <w:t>F</w:t>
      </w:r>
      <w:r w:rsidRPr="00DE0B6E">
        <w:rPr>
          <w:rFonts w:eastAsia="Arial Unicode MS"/>
          <w:b/>
          <w:lang w:eastAsia="zh-CN"/>
        </w:rPr>
        <w:t xml:space="preserve">N Update: </w:t>
      </w:r>
      <w:r w:rsidRPr="00DE0B6E">
        <w:rPr>
          <w:rFonts w:eastAsia="Arial Unicode MS" w:hint="eastAsia"/>
          <w:lang w:eastAsia="zh-CN"/>
        </w:rPr>
        <w:t>For</w:t>
      </w:r>
      <w:r w:rsidRPr="00DE0B6E">
        <w:rPr>
          <w:rFonts w:eastAsia="Arial Unicode MS" w:hint="eastAsia"/>
          <w:b/>
          <w:lang w:eastAsia="zh-CN"/>
        </w:rPr>
        <w:t xml:space="preserve"> </w:t>
      </w:r>
      <m:oMath>
        <m:r>
          <w:rPr>
            <w:rFonts w:ascii="Cambria Math" w:eastAsiaTheme="minorEastAsia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=1,</m:t>
        </m:r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>…</m:t>
        </m:r>
        <m:r>
          <m:rPr>
            <m:sty m:val="p"/>
          </m:rPr>
          <w:rPr>
            <w:rFonts w:ascii="Cambria Math" w:eastAsiaTheme="minorEastAsia" w:hint="eastAsia"/>
            <w:lang w:eastAsia="zh-CN"/>
          </w:rPr>
          <m:t>,</m:t>
        </m:r>
        <m:r>
          <w:rPr>
            <w:rFonts w:ascii="Cambria Math" w:eastAsiaTheme="minorEastAsia"/>
            <w:lang w:eastAsia="zh-CN"/>
          </w:rPr>
          <m:t>L</m:t>
        </m:r>
      </m:oMath>
      <w:r w:rsidR="00CB6D1D">
        <w:rPr>
          <w:rFonts w:eastAsia="Arial Unicode MS" w:hint="eastAsia"/>
          <w:b/>
          <w:lang w:eastAsia="zh-CN"/>
        </w:rPr>
        <w:t>:</w:t>
      </w:r>
    </w:p>
    <w:p w14:paraId="7F5C439E" w14:textId="736E8775" w:rsidR="00D971DD" w:rsidRPr="004D2491" w:rsidRDefault="00E11F23" w:rsidP="00D971DD">
      <w:pPr>
        <w:pStyle w:val="af5"/>
        <w:numPr>
          <w:ilvl w:val="0"/>
          <w:numId w:val="56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b/>
          <w:lang w:eastAsia="zh-CN"/>
        </w:rPr>
      </w:pPr>
      <w:r>
        <w:rPr>
          <w:rFonts w:eastAsia="Arial Unicode MS"/>
          <w:lang w:eastAsia="zh-CN"/>
        </w:rPr>
        <w:t xml:space="preserve">Perform chip-by-chip MMSE as </w:t>
      </w:r>
      <w:r w:rsidR="002871ED">
        <w:rPr>
          <w:rFonts w:eastAsia="Arial Unicode MS"/>
          <w:lang w:eastAsia="zh-CN"/>
        </w:rPr>
        <w:fldChar w:fldCharType="begin"/>
      </w:r>
      <w:r w:rsidR="002871ED">
        <w:rPr>
          <w:rFonts w:eastAsia="Arial Unicode MS"/>
          <w:lang w:eastAsia="zh-CN"/>
        </w:rPr>
        <w:instrText xml:space="preserve"> REF post_mean_FN \h </w:instrText>
      </w:r>
      <w:r w:rsidR="002871ED">
        <w:rPr>
          <w:rFonts w:eastAsia="Arial Unicode MS"/>
          <w:lang w:eastAsia="zh-CN"/>
        </w:rPr>
      </w:r>
      <w:r w:rsidR="002871ED">
        <w:rPr>
          <w:rFonts w:eastAsia="Arial Unicode MS"/>
          <w:lang w:eastAsia="zh-CN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(19</m:t>
        </m:r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="002871ED">
        <w:rPr>
          <w:rFonts w:eastAsia="Arial Unicode MS"/>
          <w:lang w:eastAsia="zh-CN"/>
        </w:rPr>
        <w:fldChar w:fldCharType="end"/>
      </w:r>
      <w:r w:rsidR="002871ED">
        <w:rPr>
          <w:rFonts w:eastAsia="Arial Unicode MS"/>
          <w:lang w:eastAsia="zh-CN"/>
        </w:rPr>
        <w:t xml:space="preserve"> and </w:t>
      </w:r>
      <w:r w:rsidR="00805CD1">
        <w:rPr>
          <w:rFonts w:eastAsia="Arial Unicode MS"/>
          <w:lang w:eastAsia="zh-CN"/>
        </w:rPr>
        <w:fldChar w:fldCharType="begin"/>
      </w:r>
      <w:r w:rsidR="00805CD1">
        <w:rPr>
          <w:rFonts w:eastAsia="Arial Unicode MS"/>
          <w:lang w:eastAsia="zh-CN"/>
        </w:rPr>
        <w:instrText xml:space="preserve"> REF post_var_FN \h </w:instrText>
      </w:r>
      <w:r w:rsidR="00805CD1">
        <w:rPr>
          <w:rFonts w:eastAsia="Arial Unicode MS"/>
          <w:lang w:eastAsia="zh-CN"/>
        </w:rPr>
      </w:r>
      <w:r w:rsidR="00805CD1">
        <w:rPr>
          <w:rFonts w:eastAsia="Arial Unicode MS"/>
          <w:lang w:eastAsia="zh-CN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(20</m:t>
        </m:r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="00805CD1">
        <w:rPr>
          <w:rFonts w:eastAsia="Arial Unicode MS"/>
          <w:lang w:eastAsia="zh-CN"/>
        </w:rPr>
        <w:fldChar w:fldCharType="end"/>
      </w:r>
    </w:p>
    <w:p w14:paraId="779E0F1A" w14:textId="64AC900B" w:rsidR="00E77D44" w:rsidRPr="004D2491" w:rsidRDefault="00263680" w:rsidP="004D2491">
      <w:pPr>
        <w:pStyle w:val="af5"/>
        <w:numPr>
          <w:ilvl w:val="0"/>
          <w:numId w:val="56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For</w:t>
      </w:r>
      <w:r w:rsidRPr="00DE0B6E">
        <w:rPr>
          <w:rFonts w:eastAsia="Arial Unicode MS" w:hint="eastAsia"/>
          <w:b/>
          <w:lang w:eastAsia="zh-CN"/>
        </w:rPr>
        <w:t xml:space="preserve"> </w:t>
      </w:r>
      <m:oMath>
        <m:r>
          <w:rPr>
            <w:rFonts w:ascii="Cambria Math" w:eastAsiaTheme="minorEastAsia" w:hAnsi="Cambria Math"/>
            <w:kern w:val="2"/>
            <w:lang w:val="en-GB"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∈</m:t>
        </m:r>
        <m:r>
          <w:rPr>
            <w:rFonts w:ascii="Cambria Math" w:eastAsiaTheme="minorEastAsia" w:hAnsi="Cambria Math"/>
            <w:kern w:val="2"/>
            <w:lang w:val="en-GB" w:eastAsia="zh-CN"/>
          </w:rPr>
          <m:t>F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(</m:t>
        </m:r>
        <m:r>
          <w:rPr>
            <w:rFonts w:ascii="Cambria Math" w:eastAsiaTheme="minorEastAsia" w:hAnsi="Cambria Math"/>
            <w:kern w:val="2"/>
            <w:lang w:val="en-GB"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GB" w:eastAsia="zh-CN"/>
          </w:rPr>
          <m:t>)</m:t>
        </m:r>
      </m:oMath>
      <w:r w:rsidR="009F1ABC">
        <w:rPr>
          <w:rFonts w:eastAsia="Arial Unicode MS"/>
          <w:kern w:val="2"/>
          <w:lang w:val="en-GB" w:eastAsia="zh-CN"/>
        </w:rPr>
        <w:t xml:space="preserve">: </w:t>
      </w:r>
      <w:r>
        <w:rPr>
          <w:rFonts w:eastAsia="Arial Unicode MS"/>
          <w:lang w:eastAsia="zh-CN"/>
        </w:rPr>
        <w:t xml:space="preserve">Compute the mean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μ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="Arial Unicode MS" w:hint="eastAsia"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int="eastAsia"/>
              </w:rPr>
              <m:t>ξ</m:t>
            </m:r>
          </m:e>
          <m:sub>
            <m:r>
              <w:rPr>
                <w:rFonts w:ascii="Cambria Math" w:eastAsiaTheme="minorEastAsia"/>
              </w:rPr>
              <m:t>l</m:t>
            </m:r>
            <m:r>
              <w:rPr>
                <w:rFonts w:ascii="Cambria Math" w:eastAsiaTheme="minorEastAsia" w:hAnsi="Cambria Math" w:hint="eastAsia"/>
              </w:rPr>
              <m:t>→</m:t>
            </m:r>
            <m:r>
              <w:rPr>
                <w:rFonts w:ascii="Cambria Math" w:eastAsiaTheme="minorEastAsia"/>
              </w:rPr>
              <m:t>k</m:t>
            </m:r>
          </m:sub>
          <m:sup>
            <m:r>
              <w:rPr>
                <w:rFonts w:ascii="Cambria Math" w:eastAsiaTheme="minorEastAsia" w:hint="eastAsia"/>
              </w:rPr>
              <m:t>t</m:t>
            </m:r>
          </m:sup>
        </m:sSubSup>
      </m:oMath>
      <w:r>
        <w:rPr>
          <w:rFonts w:eastAsia="Arial Unicode MS" w:hint="eastAsia"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as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REF F2V_mean \h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="00B32BC2" w:rsidRPr="00134B27">
        <w:t>(</w:t>
      </w:r>
      <w:r w:rsidR="00B32BC2">
        <w:t>21</w:t>
      </w:r>
      <w:r w:rsidR="00B32BC2" w:rsidRPr="00134B27">
        <w:t>)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 w:hint="eastAsia"/>
          <w:lang w:eastAsia="zh-CN"/>
        </w:rPr>
        <w:t xml:space="preserve"> and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</w:instrText>
      </w:r>
      <w:r>
        <w:rPr>
          <w:rFonts w:eastAsia="Arial Unicode MS" w:hint="eastAsia"/>
          <w:lang w:eastAsia="zh-CN"/>
        </w:rPr>
        <w:instrText>REF F2V_var \h</w:instrText>
      </w:r>
      <w:r>
        <w:rPr>
          <w:rFonts w:eastAsia="Arial Unicode MS"/>
          <w:lang w:eastAsia="zh-CN"/>
        </w:rPr>
        <w:instrText xml:space="preserve">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="00B32BC2" w:rsidRPr="00134B27">
        <w:t>(</w:t>
      </w:r>
      <w:r w:rsidR="00B32BC2">
        <w:t>22</w:t>
      </w:r>
      <w:r w:rsidR="00B32BC2" w:rsidRPr="00134B27">
        <w:t>)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/>
          <w:lang w:eastAsia="zh-CN"/>
        </w:rPr>
        <w:t>.</w:t>
      </w:r>
    </w:p>
    <w:p w14:paraId="1AD47F43" w14:textId="6A17C4B9" w:rsidR="00041917" w:rsidRDefault="00041917">
      <w:pPr>
        <w:pStyle w:val="af5"/>
        <w:numPr>
          <w:ilvl w:val="3"/>
          <w:numId w:val="51"/>
        </w:numPr>
        <w:tabs>
          <w:tab w:val="center" w:pos="4200"/>
          <w:tab w:val="right" w:pos="8400"/>
        </w:tabs>
        <w:autoSpaceDE/>
        <w:autoSpaceDN/>
        <w:adjustRightInd/>
        <w:snapToGrid/>
        <w:spacing w:after="0"/>
        <w:ind w:firstLineChars="0"/>
        <w:rPr>
          <w:rFonts w:eastAsiaTheme="minorEastAsia"/>
          <w:b/>
        </w:rPr>
      </w:pPr>
      <w:r w:rsidRPr="00CD19B0">
        <w:rPr>
          <w:rFonts w:eastAsiaTheme="minorEastAsia"/>
          <w:b/>
        </w:rPr>
        <w:t>LLR Calculations</w:t>
      </w:r>
    </w:p>
    <w:p w14:paraId="08CC446F" w14:textId="49393BA1" w:rsidR="00041917" w:rsidRPr="004D2491" w:rsidRDefault="00041917" w:rsidP="004D2491">
      <w:pPr>
        <w:tabs>
          <w:tab w:val="center" w:pos="4200"/>
          <w:tab w:val="right" w:pos="8400"/>
        </w:tabs>
        <w:autoSpaceDE/>
        <w:autoSpaceDN/>
        <w:adjustRightInd/>
        <w:spacing w:after="0"/>
        <w:ind w:firstLineChars="200" w:firstLine="440"/>
        <w:rPr>
          <w:rFonts w:eastAsia="Arial Unicode MS"/>
        </w:rPr>
      </w:pPr>
      <w:r w:rsidRPr="004D2491">
        <w:rPr>
          <w:rFonts w:eastAsia="Arial Unicode MS"/>
        </w:rPr>
        <w:t>Compute the extrinsic LLRs</w:t>
      </w:r>
      <w:r w:rsidR="001A2D09" w:rsidRPr="004D2491">
        <w:rPr>
          <w:rFonts w:eastAsia="Arial Unicode MS"/>
        </w:rPr>
        <w:t>.</w:t>
      </w:r>
      <w:r>
        <w:rPr>
          <w:rFonts w:hint="eastAsia"/>
        </w:rPr>
        <w:t xml:space="preserve"> </w:t>
      </w:r>
    </w:p>
    <w:p w14:paraId="19BACC25" w14:textId="6FCBAE1C" w:rsidR="005A6050" w:rsidRPr="00DD456C" w:rsidRDefault="00412771" w:rsidP="004D2491">
      <w:pPr>
        <w:tabs>
          <w:tab w:val="center" w:pos="4200"/>
          <w:tab w:val="right" w:pos="8400"/>
        </w:tabs>
        <w:autoSpaceDE/>
        <w:autoSpaceDN/>
        <w:adjustRightInd/>
        <w:spacing w:after="0"/>
        <w:rPr>
          <w:lang w:eastAsia="zh-CN"/>
        </w:rPr>
      </w:pPr>
      <w:r w:rsidRPr="00CD19B0">
        <w:rPr>
          <w:rFonts w:eastAsiaTheme="minorEastAsia"/>
        </w:rPr>
        <w:t>-----------------------------------------------------------------------------------------------------------------</w:t>
      </w:r>
      <w:r w:rsidR="00BE0605">
        <w:rPr>
          <w:rFonts w:eastAsiaTheme="minorEastAsia"/>
        </w:rPr>
        <w:t>--------------</w:t>
      </w:r>
      <w:bookmarkEnd w:id="2"/>
    </w:p>
    <w:sectPr w:rsidR="005A6050" w:rsidRPr="00DD456C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3D921" w14:textId="77777777" w:rsidR="009C565D" w:rsidRDefault="009C565D">
      <w:r>
        <w:separator/>
      </w:r>
    </w:p>
  </w:endnote>
  <w:endnote w:type="continuationSeparator" w:id="0">
    <w:p w14:paraId="309649D4" w14:textId="77777777" w:rsidR="009C565D" w:rsidRDefault="009C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KaiTi_GB2312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2071C" w14:textId="77777777" w:rsidR="009C565D" w:rsidRDefault="009C565D">
      <w:r>
        <w:separator/>
      </w:r>
    </w:p>
  </w:footnote>
  <w:footnote w:type="continuationSeparator" w:id="0">
    <w:p w14:paraId="3272BA08" w14:textId="77777777" w:rsidR="009C565D" w:rsidRDefault="009C5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6039B"/>
    <w:multiLevelType w:val="hybridMultilevel"/>
    <w:tmpl w:val="286C02C4"/>
    <w:lvl w:ilvl="0" w:tplc="118EE8C6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077535BE"/>
    <w:multiLevelType w:val="hybridMultilevel"/>
    <w:tmpl w:val="E7F672C2"/>
    <w:lvl w:ilvl="0" w:tplc="4F249DEC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3" w15:restartNumberingAfterBreak="0">
    <w:nsid w:val="0A202BE7"/>
    <w:multiLevelType w:val="hybridMultilevel"/>
    <w:tmpl w:val="CB586F86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9117EE"/>
    <w:multiLevelType w:val="hybridMultilevel"/>
    <w:tmpl w:val="83ACE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2B3B4C"/>
    <w:multiLevelType w:val="hybridMultilevel"/>
    <w:tmpl w:val="CCBAB37A"/>
    <w:lvl w:ilvl="0" w:tplc="8212824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DE6434"/>
    <w:multiLevelType w:val="hybridMultilevel"/>
    <w:tmpl w:val="C7C2D942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 w15:restartNumberingAfterBreak="0">
    <w:nsid w:val="183B52F4"/>
    <w:multiLevelType w:val="hybridMultilevel"/>
    <w:tmpl w:val="540CE2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9" w15:restartNumberingAfterBreak="0">
    <w:nsid w:val="196B51EF"/>
    <w:multiLevelType w:val="hybridMultilevel"/>
    <w:tmpl w:val="F2D68648"/>
    <w:lvl w:ilvl="0" w:tplc="AAF043B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B8C0629"/>
    <w:multiLevelType w:val="hybridMultilevel"/>
    <w:tmpl w:val="FCC4A3C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971DF"/>
    <w:multiLevelType w:val="hybridMultilevel"/>
    <w:tmpl w:val="A61AABDA"/>
    <w:lvl w:ilvl="0" w:tplc="AF14261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D00466F"/>
    <w:multiLevelType w:val="hybridMultilevel"/>
    <w:tmpl w:val="C2969BD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1D47640C"/>
    <w:multiLevelType w:val="hybridMultilevel"/>
    <w:tmpl w:val="BD7CE44C"/>
    <w:lvl w:ilvl="0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E5B3433"/>
    <w:multiLevelType w:val="hybridMultilevel"/>
    <w:tmpl w:val="1F3A4554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4977D8"/>
    <w:multiLevelType w:val="hybridMultilevel"/>
    <w:tmpl w:val="F006CF7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C14004"/>
    <w:multiLevelType w:val="hybridMultilevel"/>
    <w:tmpl w:val="B9C2DDF2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3F070A6"/>
    <w:multiLevelType w:val="hybridMultilevel"/>
    <w:tmpl w:val="80A475E4"/>
    <w:lvl w:ilvl="0" w:tplc="90C20CA4">
      <w:start w:val="1"/>
      <w:numFmt w:val="decimal"/>
      <w:lvlText w:val="(%1)"/>
      <w:lvlJc w:val="left"/>
      <w:pPr>
        <w:ind w:left="1237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717" w:hanging="420"/>
      </w:pPr>
    </w:lvl>
    <w:lvl w:ilvl="2" w:tplc="0409001B" w:tentative="1">
      <w:start w:val="1"/>
      <w:numFmt w:val="lowerRoman"/>
      <w:lvlText w:val="%3."/>
      <w:lvlJc w:val="right"/>
      <w:pPr>
        <w:ind w:left="2137" w:hanging="420"/>
      </w:pPr>
    </w:lvl>
    <w:lvl w:ilvl="3" w:tplc="0409000F" w:tentative="1">
      <w:start w:val="1"/>
      <w:numFmt w:val="decimal"/>
      <w:lvlText w:val="%4."/>
      <w:lvlJc w:val="left"/>
      <w:pPr>
        <w:ind w:left="2557" w:hanging="420"/>
      </w:pPr>
    </w:lvl>
    <w:lvl w:ilvl="4" w:tplc="04090019" w:tentative="1">
      <w:start w:val="1"/>
      <w:numFmt w:val="lowerLetter"/>
      <w:lvlText w:val="%5)"/>
      <w:lvlJc w:val="left"/>
      <w:pPr>
        <w:ind w:left="2977" w:hanging="420"/>
      </w:pPr>
    </w:lvl>
    <w:lvl w:ilvl="5" w:tplc="0409001B" w:tentative="1">
      <w:start w:val="1"/>
      <w:numFmt w:val="lowerRoman"/>
      <w:lvlText w:val="%6."/>
      <w:lvlJc w:val="right"/>
      <w:pPr>
        <w:ind w:left="3397" w:hanging="420"/>
      </w:pPr>
    </w:lvl>
    <w:lvl w:ilvl="6" w:tplc="0409000F" w:tentative="1">
      <w:start w:val="1"/>
      <w:numFmt w:val="decimal"/>
      <w:lvlText w:val="%7."/>
      <w:lvlJc w:val="left"/>
      <w:pPr>
        <w:ind w:left="3817" w:hanging="420"/>
      </w:pPr>
    </w:lvl>
    <w:lvl w:ilvl="7" w:tplc="04090019" w:tentative="1">
      <w:start w:val="1"/>
      <w:numFmt w:val="lowerLetter"/>
      <w:lvlText w:val="%8)"/>
      <w:lvlJc w:val="left"/>
      <w:pPr>
        <w:ind w:left="4237" w:hanging="420"/>
      </w:pPr>
    </w:lvl>
    <w:lvl w:ilvl="8" w:tplc="0409001B" w:tentative="1">
      <w:start w:val="1"/>
      <w:numFmt w:val="lowerRoman"/>
      <w:lvlText w:val="%9."/>
      <w:lvlJc w:val="right"/>
      <w:pPr>
        <w:ind w:left="4657" w:hanging="420"/>
      </w:pPr>
    </w:lvl>
  </w:abstractNum>
  <w:abstractNum w:abstractNumId="18" w15:restartNumberingAfterBreak="0">
    <w:nsid w:val="250C75A4"/>
    <w:multiLevelType w:val="hybridMultilevel"/>
    <w:tmpl w:val="112E7038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26DB5724"/>
    <w:multiLevelType w:val="hybridMultilevel"/>
    <w:tmpl w:val="89A050B8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7440BCC"/>
    <w:multiLevelType w:val="hybridMultilevel"/>
    <w:tmpl w:val="A0927E28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3326AD"/>
    <w:multiLevelType w:val="hybridMultilevel"/>
    <w:tmpl w:val="D26E7F2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120"/>
        </w:tabs>
        <w:ind w:left="412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700B5F"/>
    <w:multiLevelType w:val="hybridMultilevel"/>
    <w:tmpl w:val="DFBA6EE6"/>
    <w:lvl w:ilvl="0" w:tplc="D134500C">
      <w:start w:val="1"/>
      <w:numFmt w:val="decimal"/>
      <w:lvlText w:val="(%1)"/>
      <w:lvlJc w:val="left"/>
      <w:pPr>
        <w:ind w:left="928" w:hanging="360"/>
      </w:pPr>
      <w:rPr>
        <w:rFonts w:ascii="Times New Roman" w:eastAsia="宋体" w:hAnsi="Times New Roman" w:cs="Times New Roman"/>
        <w:b w:val="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389E4F1E"/>
    <w:multiLevelType w:val="hybridMultilevel"/>
    <w:tmpl w:val="DE642D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BB37370"/>
    <w:multiLevelType w:val="hybridMultilevel"/>
    <w:tmpl w:val="D48EF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411383"/>
    <w:multiLevelType w:val="hybridMultilevel"/>
    <w:tmpl w:val="76727AE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0D33371"/>
    <w:multiLevelType w:val="hybridMultilevel"/>
    <w:tmpl w:val="D1900EDE"/>
    <w:lvl w:ilvl="0" w:tplc="4AEEDA3C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2FE570A"/>
    <w:multiLevelType w:val="multilevel"/>
    <w:tmpl w:val="D8D4FFC4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5" w15:restartNumberingAfterBreak="0">
    <w:nsid w:val="4CA811C3"/>
    <w:multiLevelType w:val="hybridMultilevel"/>
    <w:tmpl w:val="2F58BFEC"/>
    <w:lvl w:ilvl="0" w:tplc="CFBC0858">
      <w:start w:val="1"/>
      <w:numFmt w:val="bullet"/>
      <w:lvlText w:val="–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7" w15:restartNumberingAfterBreak="0">
    <w:nsid w:val="586D1FD2"/>
    <w:multiLevelType w:val="hybridMultilevel"/>
    <w:tmpl w:val="0A8286A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8" w15:restartNumberingAfterBreak="0">
    <w:nsid w:val="604503F3"/>
    <w:multiLevelType w:val="hybridMultilevel"/>
    <w:tmpl w:val="5144FCFE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2B34982"/>
    <w:multiLevelType w:val="hybridMultilevel"/>
    <w:tmpl w:val="95A08B2E"/>
    <w:lvl w:ilvl="0" w:tplc="5D702E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1" w15:restartNumberingAfterBreak="0">
    <w:nsid w:val="65D7322C"/>
    <w:multiLevelType w:val="hybridMultilevel"/>
    <w:tmpl w:val="01661F42"/>
    <w:lvl w:ilvl="0" w:tplc="DC066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95F3831"/>
    <w:multiLevelType w:val="hybridMultilevel"/>
    <w:tmpl w:val="C9E4CF0C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C402C58"/>
    <w:multiLevelType w:val="hybridMultilevel"/>
    <w:tmpl w:val="3C0611EA"/>
    <w:lvl w:ilvl="0" w:tplc="35A8DA6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C7932B2"/>
    <w:multiLevelType w:val="hybridMultilevel"/>
    <w:tmpl w:val="3FC27A5E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46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7" w15:restartNumberingAfterBreak="0">
    <w:nsid w:val="6F637A41"/>
    <w:multiLevelType w:val="hybridMultilevel"/>
    <w:tmpl w:val="8EC6B41A"/>
    <w:lvl w:ilvl="0" w:tplc="37A29ED2">
      <w:start w:val="1"/>
      <w:numFmt w:val="lowerLetter"/>
      <w:lvlText w:val="%1."/>
      <w:lvlJc w:val="left"/>
      <w:pPr>
        <w:ind w:left="12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768" w:hanging="420"/>
      </w:pPr>
    </w:lvl>
    <w:lvl w:ilvl="2" w:tplc="0409001B" w:tentative="1">
      <w:start w:val="1"/>
      <w:numFmt w:val="lowerRoman"/>
      <w:lvlText w:val="%3."/>
      <w:lvlJc w:val="right"/>
      <w:pPr>
        <w:ind w:left="2188" w:hanging="420"/>
      </w:pPr>
    </w:lvl>
    <w:lvl w:ilvl="3" w:tplc="0409000F" w:tentative="1">
      <w:start w:val="1"/>
      <w:numFmt w:val="decimal"/>
      <w:lvlText w:val="%4."/>
      <w:lvlJc w:val="left"/>
      <w:pPr>
        <w:ind w:left="2608" w:hanging="420"/>
      </w:pPr>
    </w:lvl>
    <w:lvl w:ilvl="4" w:tplc="04090019" w:tentative="1">
      <w:start w:val="1"/>
      <w:numFmt w:val="lowerLetter"/>
      <w:lvlText w:val="%5)"/>
      <w:lvlJc w:val="left"/>
      <w:pPr>
        <w:ind w:left="3028" w:hanging="420"/>
      </w:pPr>
    </w:lvl>
    <w:lvl w:ilvl="5" w:tplc="0409001B" w:tentative="1">
      <w:start w:val="1"/>
      <w:numFmt w:val="lowerRoman"/>
      <w:lvlText w:val="%6."/>
      <w:lvlJc w:val="right"/>
      <w:pPr>
        <w:ind w:left="3448" w:hanging="420"/>
      </w:pPr>
    </w:lvl>
    <w:lvl w:ilvl="6" w:tplc="0409000F" w:tentative="1">
      <w:start w:val="1"/>
      <w:numFmt w:val="decimal"/>
      <w:lvlText w:val="%7."/>
      <w:lvlJc w:val="left"/>
      <w:pPr>
        <w:ind w:left="3868" w:hanging="420"/>
      </w:pPr>
    </w:lvl>
    <w:lvl w:ilvl="7" w:tplc="04090019" w:tentative="1">
      <w:start w:val="1"/>
      <w:numFmt w:val="lowerLetter"/>
      <w:lvlText w:val="%8)"/>
      <w:lvlJc w:val="left"/>
      <w:pPr>
        <w:ind w:left="4288" w:hanging="420"/>
      </w:pPr>
    </w:lvl>
    <w:lvl w:ilvl="8" w:tplc="0409001B" w:tentative="1">
      <w:start w:val="1"/>
      <w:numFmt w:val="lowerRoman"/>
      <w:lvlText w:val="%9."/>
      <w:lvlJc w:val="right"/>
      <w:pPr>
        <w:ind w:left="4708" w:hanging="420"/>
      </w:pPr>
    </w:lvl>
  </w:abstractNum>
  <w:abstractNum w:abstractNumId="48" w15:restartNumberingAfterBreak="0">
    <w:nsid w:val="72796575"/>
    <w:multiLevelType w:val="hybridMultilevel"/>
    <w:tmpl w:val="40E61ABA"/>
    <w:lvl w:ilvl="0" w:tplc="AFE43C20">
      <w:start w:val="1"/>
      <w:numFmt w:val="decimal"/>
      <w:lvlText w:val="(%1)"/>
      <w:lvlJc w:val="left"/>
      <w:pPr>
        <w:ind w:left="810" w:hanging="360"/>
      </w:pPr>
      <w:rPr>
        <w:rFonts w:eastAsia="Arial Unicode MS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9" w15:restartNumberingAfterBreak="0">
    <w:nsid w:val="74C626C7"/>
    <w:multiLevelType w:val="hybridMultilevel"/>
    <w:tmpl w:val="BDAE33DE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BD73BE8"/>
    <w:multiLevelType w:val="multilevel"/>
    <w:tmpl w:val="098446DE"/>
    <w:lvl w:ilvl="0">
      <w:start w:val="1"/>
      <w:numFmt w:val="bullet"/>
      <w:lvlText w:val="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120"/>
        </w:tabs>
        <w:ind w:left="412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7C50667D"/>
    <w:multiLevelType w:val="hybridMultilevel"/>
    <w:tmpl w:val="6A501DB4"/>
    <w:lvl w:ilvl="0" w:tplc="76B20A5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CD255F0"/>
    <w:multiLevelType w:val="hybridMultilevel"/>
    <w:tmpl w:val="1BBC66D6"/>
    <w:lvl w:ilvl="0" w:tplc="4544C57E">
      <w:start w:val="1"/>
      <w:numFmt w:val="lowerLetter"/>
      <w:pStyle w:val="tablefootnote"/>
      <w:lvlText w:val="%1."/>
      <w:lvlJc w:val="right"/>
      <w:pPr>
        <w:ind w:left="74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superscript"/>
      </w:rPr>
    </w:lvl>
    <w:lvl w:ilvl="1" w:tplc="271E2140" w:tentative="1">
      <w:start w:val="1"/>
      <w:numFmt w:val="lowerLetter"/>
      <w:lvlText w:val="%2."/>
      <w:lvlJc w:val="left"/>
      <w:pPr>
        <w:ind w:left="1469" w:hanging="360"/>
      </w:pPr>
    </w:lvl>
    <w:lvl w:ilvl="2" w:tplc="E056FE14" w:tentative="1">
      <w:start w:val="1"/>
      <w:numFmt w:val="lowerRoman"/>
      <w:lvlText w:val="%3."/>
      <w:lvlJc w:val="right"/>
      <w:pPr>
        <w:ind w:left="2189" w:hanging="180"/>
      </w:pPr>
    </w:lvl>
    <w:lvl w:ilvl="3" w:tplc="0F209B5A" w:tentative="1">
      <w:start w:val="1"/>
      <w:numFmt w:val="decimal"/>
      <w:lvlText w:val="%4."/>
      <w:lvlJc w:val="left"/>
      <w:pPr>
        <w:ind w:left="2909" w:hanging="360"/>
      </w:pPr>
    </w:lvl>
    <w:lvl w:ilvl="4" w:tplc="4E1C10C4" w:tentative="1">
      <w:start w:val="1"/>
      <w:numFmt w:val="lowerLetter"/>
      <w:lvlText w:val="%5."/>
      <w:lvlJc w:val="left"/>
      <w:pPr>
        <w:ind w:left="3629" w:hanging="360"/>
      </w:pPr>
    </w:lvl>
    <w:lvl w:ilvl="5" w:tplc="80E8EA2E" w:tentative="1">
      <w:start w:val="1"/>
      <w:numFmt w:val="lowerRoman"/>
      <w:lvlText w:val="%6."/>
      <w:lvlJc w:val="right"/>
      <w:pPr>
        <w:ind w:left="4349" w:hanging="180"/>
      </w:pPr>
    </w:lvl>
    <w:lvl w:ilvl="6" w:tplc="6BF04CB8" w:tentative="1">
      <w:start w:val="1"/>
      <w:numFmt w:val="decimal"/>
      <w:lvlText w:val="%7."/>
      <w:lvlJc w:val="left"/>
      <w:pPr>
        <w:ind w:left="5069" w:hanging="360"/>
      </w:pPr>
    </w:lvl>
    <w:lvl w:ilvl="7" w:tplc="AAA29FC0" w:tentative="1">
      <w:start w:val="1"/>
      <w:numFmt w:val="lowerLetter"/>
      <w:lvlText w:val="%8."/>
      <w:lvlJc w:val="left"/>
      <w:pPr>
        <w:ind w:left="5789" w:hanging="360"/>
      </w:pPr>
    </w:lvl>
    <w:lvl w:ilvl="8" w:tplc="F32C9020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29"/>
  </w:num>
  <w:num w:numId="2">
    <w:abstractNumId w:val="25"/>
  </w:num>
  <w:num w:numId="3">
    <w:abstractNumId w:val="0"/>
  </w:num>
  <w:num w:numId="4">
    <w:abstractNumId w:val="50"/>
  </w:num>
  <w:num w:numId="5">
    <w:abstractNumId w:val="13"/>
  </w:num>
  <w:num w:numId="6">
    <w:abstractNumId w:val="14"/>
  </w:num>
  <w:num w:numId="7">
    <w:abstractNumId w:val="1"/>
  </w:num>
  <w:num w:numId="8">
    <w:abstractNumId w:val="38"/>
  </w:num>
  <w:num w:numId="9">
    <w:abstractNumId w:val="19"/>
  </w:num>
  <w:num w:numId="10">
    <w:abstractNumId w:val="16"/>
  </w:num>
  <w:num w:numId="11">
    <w:abstractNumId w:val="31"/>
  </w:num>
  <w:num w:numId="12">
    <w:abstractNumId w:val="42"/>
  </w:num>
  <w:num w:numId="13">
    <w:abstractNumId w:val="18"/>
  </w:num>
  <w:num w:numId="14">
    <w:abstractNumId w:val="3"/>
  </w:num>
  <w:num w:numId="15">
    <w:abstractNumId w:val="10"/>
  </w:num>
  <w:num w:numId="16">
    <w:abstractNumId w:val="9"/>
  </w:num>
  <w:num w:numId="17">
    <w:abstractNumId w:val="37"/>
  </w:num>
  <w:num w:numId="18">
    <w:abstractNumId w:val="45"/>
  </w:num>
  <w:num w:numId="19">
    <w:abstractNumId w:val="24"/>
  </w:num>
  <w:num w:numId="20">
    <w:abstractNumId w:val="23"/>
  </w:num>
  <w:num w:numId="21">
    <w:abstractNumId w:val="28"/>
  </w:num>
  <w:num w:numId="22">
    <w:abstractNumId w:val="8"/>
  </w:num>
  <w:num w:numId="23">
    <w:abstractNumId w:val="21"/>
  </w:num>
  <w:num w:numId="24">
    <w:abstractNumId w:val="7"/>
  </w:num>
  <w:num w:numId="25">
    <w:abstractNumId w:val="4"/>
  </w:num>
  <w:num w:numId="26">
    <w:abstractNumId w:val="12"/>
  </w:num>
  <w:num w:numId="27">
    <w:abstractNumId w:val="49"/>
  </w:num>
  <w:num w:numId="28">
    <w:abstractNumId w:val="15"/>
  </w:num>
  <w:num w:numId="29">
    <w:abstractNumId w:val="43"/>
  </w:num>
  <w:num w:numId="30">
    <w:abstractNumId w:val="22"/>
  </w:num>
  <w:num w:numId="31">
    <w:abstractNumId w:val="33"/>
  </w:num>
  <w:num w:numId="32">
    <w:abstractNumId w:val="30"/>
  </w:num>
  <w:num w:numId="33">
    <w:abstractNumId w:val="51"/>
  </w:num>
  <w:num w:numId="34">
    <w:abstractNumId w:val="6"/>
  </w:num>
  <w:num w:numId="35">
    <w:abstractNumId w:val="39"/>
  </w:num>
  <w:num w:numId="36">
    <w:abstractNumId w:val="2"/>
  </w:num>
  <w:num w:numId="37">
    <w:abstractNumId w:val="11"/>
  </w:num>
  <w:num w:numId="38">
    <w:abstractNumId w:val="32"/>
  </w:num>
  <w:num w:numId="39">
    <w:abstractNumId w:val="41"/>
  </w:num>
  <w:num w:numId="40">
    <w:abstractNumId w:val="34"/>
  </w:num>
  <w:num w:numId="41">
    <w:abstractNumId w:val="44"/>
  </w:num>
  <w:num w:numId="42">
    <w:abstractNumId w:val="36"/>
  </w:num>
  <w:num w:numId="43">
    <w:abstractNumId w:val="26"/>
  </w:num>
  <w:num w:numId="44">
    <w:abstractNumId w:val="20"/>
  </w:num>
  <w:num w:numId="45">
    <w:abstractNumId w:val="46"/>
  </w:num>
  <w:num w:numId="46">
    <w:abstractNumId w:val="53"/>
  </w:num>
  <w:num w:numId="47">
    <w:abstractNumId w:val="5"/>
  </w:num>
  <w:num w:numId="48">
    <w:abstractNumId w:val="52"/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  <w:num w:numId="51">
    <w:abstractNumId w:val="40"/>
  </w:num>
  <w:num w:numId="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7"/>
  </w:num>
  <w:num w:numId="54">
    <w:abstractNumId w:val="27"/>
  </w:num>
  <w:num w:numId="55">
    <w:abstractNumId w:val="48"/>
  </w:num>
  <w:num w:numId="56">
    <w:abstractNumId w:val="47"/>
  </w:num>
  <w:num w:numId="57">
    <w:abstractNumId w:val="2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1NTAwtDAwNzQwNjdU0lEKTi0uzszPAykwrAUAYw5+6i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A7E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562"/>
    <w:rsid w:val="00024AD3"/>
    <w:rsid w:val="00024D43"/>
    <w:rsid w:val="0002547C"/>
    <w:rsid w:val="0002568C"/>
    <w:rsid w:val="00025CE0"/>
    <w:rsid w:val="00025E50"/>
    <w:rsid w:val="000263D2"/>
    <w:rsid w:val="00026BE0"/>
    <w:rsid w:val="00026D4B"/>
    <w:rsid w:val="000271E1"/>
    <w:rsid w:val="000275C6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4D"/>
    <w:rsid w:val="00032056"/>
    <w:rsid w:val="000325D9"/>
    <w:rsid w:val="0003263A"/>
    <w:rsid w:val="000328CA"/>
    <w:rsid w:val="00032AA8"/>
    <w:rsid w:val="00032C5E"/>
    <w:rsid w:val="00032E40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7F8A"/>
    <w:rsid w:val="00037FCF"/>
    <w:rsid w:val="0004001B"/>
    <w:rsid w:val="00040187"/>
    <w:rsid w:val="0004023E"/>
    <w:rsid w:val="0004024B"/>
    <w:rsid w:val="00040318"/>
    <w:rsid w:val="0004056F"/>
    <w:rsid w:val="00040773"/>
    <w:rsid w:val="000409C8"/>
    <w:rsid w:val="00040D9B"/>
    <w:rsid w:val="00040EA8"/>
    <w:rsid w:val="00040FC6"/>
    <w:rsid w:val="0004172C"/>
    <w:rsid w:val="000418CF"/>
    <w:rsid w:val="00041917"/>
    <w:rsid w:val="00041C57"/>
    <w:rsid w:val="00042100"/>
    <w:rsid w:val="0004257E"/>
    <w:rsid w:val="00042704"/>
    <w:rsid w:val="000428B5"/>
    <w:rsid w:val="00042A93"/>
    <w:rsid w:val="000434B7"/>
    <w:rsid w:val="000435E4"/>
    <w:rsid w:val="000437CA"/>
    <w:rsid w:val="00043B6A"/>
    <w:rsid w:val="00043E52"/>
    <w:rsid w:val="00044909"/>
    <w:rsid w:val="000450DA"/>
    <w:rsid w:val="000458FD"/>
    <w:rsid w:val="00045B45"/>
    <w:rsid w:val="00046796"/>
    <w:rsid w:val="000467FD"/>
    <w:rsid w:val="00046AAF"/>
    <w:rsid w:val="00046DA8"/>
    <w:rsid w:val="00047225"/>
    <w:rsid w:val="0004757B"/>
    <w:rsid w:val="00047E60"/>
    <w:rsid w:val="000509A1"/>
    <w:rsid w:val="00050A1E"/>
    <w:rsid w:val="00051156"/>
    <w:rsid w:val="00051C91"/>
    <w:rsid w:val="00052AD2"/>
    <w:rsid w:val="00052D8D"/>
    <w:rsid w:val="00052FBD"/>
    <w:rsid w:val="000530DF"/>
    <w:rsid w:val="000531CF"/>
    <w:rsid w:val="0005366F"/>
    <w:rsid w:val="00053B70"/>
    <w:rsid w:val="00054860"/>
    <w:rsid w:val="00054E0C"/>
    <w:rsid w:val="00055046"/>
    <w:rsid w:val="0005541D"/>
    <w:rsid w:val="0005581A"/>
    <w:rsid w:val="00055B4C"/>
    <w:rsid w:val="000565C8"/>
    <w:rsid w:val="000566E1"/>
    <w:rsid w:val="0005692B"/>
    <w:rsid w:val="00056D57"/>
    <w:rsid w:val="0005716D"/>
    <w:rsid w:val="0005760E"/>
    <w:rsid w:val="000578D9"/>
    <w:rsid w:val="00057DC8"/>
    <w:rsid w:val="00060C19"/>
    <w:rsid w:val="00060EC3"/>
    <w:rsid w:val="0006108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6D"/>
    <w:rsid w:val="000620CE"/>
    <w:rsid w:val="0006244D"/>
    <w:rsid w:val="00062A19"/>
    <w:rsid w:val="00062BEF"/>
    <w:rsid w:val="000632B6"/>
    <w:rsid w:val="00063535"/>
    <w:rsid w:val="0006353E"/>
    <w:rsid w:val="00063941"/>
    <w:rsid w:val="00063AB5"/>
    <w:rsid w:val="00064695"/>
    <w:rsid w:val="00064774"/>
    <w:rsid w:val="00064B18"/>
    <w:rsid w:val="000651A2"/>
    <w:rsid w:val="0006538C"/>
    <w:rsid w:val="00065D38"/>
    <w:rsid w:val="00066D19"/>
    <w:rsid w:val="000672F1"/>
    <w:rsid w:val="000674C2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7AF"/>
    <w:rsid w:val="00080FD8"/>
    <w:rsid w:val="000816E0"/>
    <w:rsid w:val="00081BF0"/>
    <w:rsid w:val="00081FD6"/>
    <w:rsid w:val="000823B0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7695"/>
    <w:rsid w:val="000877C2"/>
    <w:rsid w:val="00087913"/>
    <w:rsid w:val="00087D08"/>
    <w:rsid w:val="000902DC"/>
    <w:rsid w:val="000904FD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31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290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6B9"/>
    <w:rsid w:val="000B2985"/>
    <w:rsid w:val="000B2A44"/>
    <w:rsid w:val="000B2AE2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A"/>
    <w:rsid w:val="000B52E6"/>
    <w:rsid w:val="000B5399"/>
    <w:rsid w:val="000B5905"/>
    <w:rsid w:val="000B5975"/>
    <w:rsid w:val="000B6683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115D"/>
    <w:rsid w:val="000C1535"/>
    <w:rsid w:val="000C20FD"/>
    <w:rsid w:val="000C236E"/>
    <w:rsid w:val="000C252B"/>
    <w:rsid w:val="000C295C"/>
    <w:rsid w:val="000C2FBD"/>
    <w:rsid w:val="000C326C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6C71"/>
    <w:rsid w:val="000D71E2"/>
    <w:rsid w:val="000D73A5"/>
    <w:rsid w:val="000E07D6"/>
    <w:rsid w:val="000E09F9"/>
    <w:rsid w:val="000E0B58"/>
    <w:rsid w:val="000E0B6E"/>
    <w:rsid w:val="000E0C24"/>
    <w:rsid w:val="000E10FB"/>
    <w:rsid w:val="000E129F"/>
    <w:rsid w:val="000E1380"/>
    <w:rsid w:val="000E18DF"/>
    <w:rsid w:val="000E1E5D"/>
    <w:rsid w:val="000E1F09"/>
    <w:rsid w:val="000E2D60"/>
    <w:rsid w:val="000E32B6"/>
    <w:rsid w:val="000E372D"/>
    <w:rsid w:val="000E3F80"/>
    <w:rsid w:val="000E402E"/>
    <w:rsid w:val="000E4179"/>
    <w:rsid w:val="000E41B5"/>
    <w:rsid w:val="000E4597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638D"/>
    <w:rsid w:val="000E77E2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48F"/>
    <w:rsid w:val="000F2575"/>
    <w:rsid w:val="000F2BDE"/>
    <w:rsid w:val="000F2EEE"/>
    <w:rsid w:val="000F2F94"/>
    <w:rsid w:val="000F35D5"/>
    <w:rsid w:val="000F3697"/>
    <w:rsid w:val="000F3E53"/>
    <w:rsid w:val="000F3E7F"/>
    <w:rsid w:val="000F446D"/>
    <w:rsid w:val="000F4C3B"/>
    <w:rsid w:val="000F4E71"/>
    <w:rsid w:val="000F4F99"/>
    <w:rsid w:val="000F56C3"/>
    <w:rsid w:val="000F58B2"/>
    <w:rsid w:val="000F5EAA"/>
    <w:rsid w:val="000F6423"/>
    <w:rsid w:val="000F6E57"/>
    <w:rsid w:val="000F7500"/>
    <w:rsid w:val="000F7F58"/>
    <w:rsid w:val="00100128"/>
    <w:rsid w:val="00100236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5A"/>
    <w:rsid w:val="00105CC7"/>
    <w:rsid w:val="00106263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1854"/>
    <w:rsid w:val="00111FB4"/>
    <w:rsid w:val="00112753"/>
    <w:rsid w:val="00112818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6376"/>
    <w:rsid w:val="00116EDB"/>
    <w:rsid w:val="0011783B"/>
    <w:rsid w:val="00117C85"/>
    <w:rsid w:val="00117D41"/>
    <w:rsid w:val="001202C4"/>
    <w:rsid w:val="001205B4"/>
    <w:rsid w:val="00120B13"/>
    <w:rsid w:val="00121424"/>
    <w:rsid w:val="00121ADE"/>
    <w:rsid w:val="00121C79"/>
    <w:rsid w:val="00121FC6"/>
    <w:rsid w:val="0012393F"/>
    <w:rsid w:val="00123CF9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7032"/>
    <w:rsid w:val="00127173"/>
    <w:rsid w:val="001271A8"/>
    <w:rsid w:val="001275FC"/>
    <w:rsid w:val="00127689"/>
    <w:rsid w:val="001278D5"/>
    <w:rsid w:val="00127CCC"/>
    <w:rsid w:val="001300D3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092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9FC"/>
    <w:rsid w:val="00140F74"/>
    <w:rsid w:val="00141191"/>
    <w:rsid w:val="00141405"/>
    <w:rsid w:val="0014159C"/>
    <w:rsid w:val="00141B1B"/>
    <w:rsid w:val="00142665"/>
    <w:rsid w:val="00142FD4"/>
    <w:rsid w:val="00143205"/>
    <w:rsid w:val="0014342E"/>
    <w:rsid w:val="0014384A"/>
    <w:rsid w:val="001438D5"/>
    <w:rsid w:val="00143E76"/>
    <w:rsid w:val="0014431F"/>
    <w:rsid w:val="001443E4"/>
    <w:rsid w:val="0014450F"/>
    <w:rsid w:val="00144A6C"/>
    <w:rsid w:val="00144D8F"/>
    <w:rsid w:val="001455E0"/>
    <w:rsid w:val="00145792"/>
    <w:rsid w:val="00145796"/>
    <w:rsid w:val="001457EB"/>
    <w:rsid w:val="00145C74"/>
    <w:rsid w:val="001462E9"/>
    <w:rsid w:val="001463F5"/>
    <w:rsid w:val="00146E32"/>
    <w:rsid w:val="0014708D"/>
    <w:rsid w:val="0014729B"/>
    <w:rsid w:val="00147B76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389"/>
    <w:rsid w:val="00154481"/>
    <w:rsid w:val="00154496"/>
    <w:rsid w:val="001546F2"/>
    <w:rsid w:val="00154B55"/>
    <w:rsid w:val="00154F1A"/>
    <w:rsid w:val="001559A4"/>
    <w:rsid w:val="001559FA"/>
    <w:rsid w:val="00156374"/>
    <w:rsid w:val="0015639A"/>
    <w:rsid w:val="001568E4"/>
    <w:rsid w:val="00156DFE"/>
    <w:rsid w:val="00156F85"/>
    <w:rsid w:val="001577D8"/>
    <w:rsid w:val="00157C05"/>
    <w:rsid w:val="00157C64"/>
    <w:rsid w:val="00157C84"/>
    <w:rsid w:val="00157FC3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361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FB3"/>
    <w:rsid w:val="00167257"/>
    <w:rsid w:val="00167F54"/>
    <w:rsid w:val="00170CDE"/>
    <w:rsid w:val="00171143"/>
    <w:rsid w:val="001718C1"/>
    <w:rsid w:val="00171DEB"/>
    <w:rsid w:val="0017209A"/>
    <w:rsid w:val="001721A3"/>
    <w:rsid w:val="001721AC"/>
    <w:rsid w:val="001722E9"/>
    <w:rsid w:val="0017272E"/>
    <w:rsid w:val="00172864"/>
    <w:rsid w:val="00172B82"/>
    <w:rsid w:val="00172EFA"/>
    <w:rsid w:val="0017307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5E94"/>
    <w:rsid w:val="001766F4"/>
    <w:rsid w:val="00176C09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689"/>
    <w:rsid w:val="00192DD9"/>
    <w:rsid w:val="0019303B"/>
    <w:rsid w:val="00193233"/>
    <w:rsid w:val="001933B2"/>
    <w:rsid w:val="0019380D"/>
    <w:rsid w:val="00193CB4"/>
    <w:rsid w:val="00193E53"/>
    <w:rsid w:val="00193ECD"/>
    <w:rsid w:val="0019417E"/>
    <w:rsid w:val="00194339"/>
    <w:rsid w:val="00194848"/>
    <w:rsid w:val="0019502B"/>
    <w:rsid w:val="0019582A"/>
    <w:rsid w:val="001958EA"/>
    <w:rsid w:val="00195E0E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2D09"/>
    <w:rsid w:val="001A2FAC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936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F34"/>
    <w:rsid w:val="001B507D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EB2"/>
    <w:rsid w:val="001B6EFE"/>
    <w:rsid w:val="001B7156"/>
    <w:rsid w:val="001B71A6"/>
    <w:rsid w:val="001B7812"/>
    <w:rsid w:val="001B7AFF"/>
    <w:rsid w:val="001B7E41"/>
    <w:rsid w:val="001C0093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0"/>
    <w:rsid w:val="001C6E18"/>
    <w:rsid w:val="001C6F06"/>
    <w:rsid w:val="001C72D5"/>
    <w:rsid w:val="001C7D05"/>
    <w:rsid w:val="001D0943"/>
    <w:rsid w:val="001D0BA9"/>
    <w:rsid w:val="001D0E63"/>
    <w:rsid w:val="001D1B68"/>
    <w:rsid w:val="001D2199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896"/>
    <w:rsid w:val="001D59E5"/>
    <w:rsid w:val="001D5BFE"/>
    <w:rsid w:val="001D5C8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AAD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433"/>
    <w:rsid w:val="001E36E4"/>
    <w:rsid w:val="001E379D"/>
    <w:rsid w:val="001E3A3C"/>
    <w:rsid w:val="001E3F65"/>
    <w:rsid w:val="001E465A"/>
    <w:rsid w:val="001E46F4"/>
    <w:rsid w:val="001E52B5"/>
    <w:rsid w:val="001E53FA"/>
    <w:rsid w:val="001E5477"/>
    <w:rsid w:val="001E58DC"/>
    <w:rsid w:val="001E5980"/>
    <w:rsid w:val="001E5C23"/>
    <w:rsid w:val="001E5CF0"/>
    <w:rsid w:val="001E709A"/>
    <w:rsid w:val="001E7504"/>
    <w:rsid w:val="001E76DF"/>
    <w:rsid w:val="001E7BE1"/>
    <w:rsid w:val="001F02EA"/>
    <w:rsid w:val="001F0C0E"/>
    <w:rsid w:val="001F1308"/>
    <w:rsid w:val="001F1525"/>
    <w:rsid w:val="001F1E87"/>
    <w:rsid w:val="001F1EB6"/>
    <w:rsid w:val="001F20F8"/>
    <w:rsid w:val="001F26A6"/>
    <w:rsid w:val="001F2E23"/>
    <w:rsid w:val="001F341F"/>
    <w:rsid w:val="001F3911"/>
    <w:rsid w:val="001F3F1A"/>
    <w:rsid w:val="001F432F"/>
    <w:rsid w:val="001F4AD1"/>
    <w:rsid w:val="001F4CBD"/>
    <w:rsid w:val="001F4D23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506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8AD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5D1A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A10"/>
    <w:rsid w:val="00233E9A"/>
    <w:rsid w:val="00234151"/>
    <w:rsid w:val="002348D1"/>
    <w:rsid w:val="002348DB"/>
    <w:rsid w:val="002349FE"/>
    <w:rsid w:val="00234F50"/>
    <w:rsid w:val="00234F8C"/>
    <w:rsid w:val="00235168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BDD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5C0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63B"/>
    <w:rsid w:val="0024492B"/>
    <w:rsid w:val="00244B83"/>
    <w:rsid w:val="002451C5"/>
    <w:rsid w:val="00245356"/>
    <w:rsid w:val="00245491"/>
    <w:rsid w:val="00245A93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055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506"/>
    <w:rsid w:val="00261C98"/>
    <w:rsid w:val="00261D26"/>
    <w:rsid w:val="002621A2"/>
    <w:rsid w:val="002621A9"/>
    <w:rsid w:val="0026248E"/>
    <w:rsid w:val="00262914"/>
    <w:rsid w:val="0026293A"/>
    <w:rsid w:val="00262B12"/>
    <w:rsid w:val="00262DB9"/>
    <w:rsid w:val="00262EF2"/>
    <w:rsid w:val="002631F0"/>
    <w:rsid w:val="00263403"/>
    <w:rsid w:val="00263680"/>
    <w:rsid w:val="00263AB2"/>
    <w:rsid w:val="00263BB0"/>
    <w:rsid w:val="00264070"/>
    <w:rsid w:val="0026440F"/>
    <w:rsid w:val="00264498"/>
    <w:rsid w:val="0026461E"/>
    <w:rsid w:val="002647BF"/>
    <w:rsid w:val="002647D5"/>
    <w:rsid w:val="00264AA9"/>
    <w:rsid w:val="00264F0D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438"/>
    <w:rsid w:val="002728CF"/>
    <w:rsid w:val="00272B03"/>
    <w:rsid w:val="00272F58"/>
    <w:rsid w:val="002733E2"/>
    <w:rsid w:val="0027360A"/>
    <w:rsid w:val="00273BBE"/>
    <w:rsid w:val="00273C6E"/>
    <w:rsid w:val="00273FAE"/>
    <w:rsid w:val="002744D4"/>
    <w:rsid w:val="002746BA"/>
    <w:rsid w:val="00274978"/>
    <w:rsid w:val="00274A9A"/>
    <w:rsid w:val="002750B1"/>
    <w:rsid w:val="002753F0"/>
    <w:rsid w:val="002760FB"/>
    <w:rsid w:val="002766CA"/>
    <w:rsid w:val="002769AF"/>
    <w:rsid w:val="00276A35"/>
    <w:rsid w:val="00276C81"/>
    <w:rsid w:val="00276CCF"/>
    <w:rsid w:val="00276FD3"/>
    <w:rsid w:val="002772F6"/>
    <w:rsid w:val="002773A3"/>
    <w:rsid w:val="0027759B"/>
    <w:rsid w:val="00277835"/>
    <w:rsid w:val="002806F8"/>
    <w:rsid w:val="00280AB1"/>
    <w:rsid w:val="00280AD9"/>
    <w:rsid w:val="0028120B"/>
    <w:rsid w:val="002812D6"/>
    <w:rsid w:val="00281BCB"/>
    <w:rsid w:val="00281C45"/>
    <w:rsid w:val="00282F69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17D"/>
    <w:rsid w:val="002871ED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3018"/>
    <w:rsid w:val="002A321D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4C53"/>
    <w:rsid w:val="002A50DC"/>
    <w:rsid w:val="002A5703"/>
    <w:rsid w:val="002A57A7"/>
    <w:rsid w:val="002A59F0"/>
    <w:rsid w:val="002A6288"/>
    <w:rsid w:val="002A6432"/>
    <w:rsid w:val="002A6516"/>
    <w:rsid w:val="002A6583"/>
    <w:rsid w:val="002A699C"/>
    <w:rsid w:val="002A6D2B"/>
    <w:rsid w:val="002A6F11"/>
    <w:rsid w:val="002A6F25"/>
    <w:rsid w:val="002A6F36"/>
    <w:rsid w:val="002A6FD3"/>
    <w:rsid w:val="002A765D"/>
    <w:rsid w:val="002A7F10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AE0"/>
    <w:rsid w:val="002B2B45"/>
    <w:rsid w:val="002B2CC1"/>
    <w:rsid w:val="002B303A"/>
    <w:rsid w:val="002B37D3"/>
    <w:rsid w:val="002B37F6"/>
    <w:rsid w:val="002B3DB9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AFE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106"/>
    <w:rsid w:val="002C46AA"/>
    <w:rsid w:val="002C49E5"/>
    <w:rsid w:val="002C4E0B"/>
    <w:rsid w:val="002C530E"/>
    <w:rsid w:val="002C55D4"/>
    <w:rsid w:val="002C569D"/>
    <w:rsid w:val="002C5AFA"/>
    <w:rsid w:val="002C6135"/>
    <w:rsid w:val="002C6196"/>
    <w:rsid w:val="002C6724"/>
    <w:rsid w:val="002C6CA0"/>
    <w:rsid w:val="002C6ED5"/>
    <w:rsid w:val="002C71A6"/>
    <w:rsid w:val="002C77F8"/>
    <w:rsid w:val="002C7BC3"/>
    <w:rsid w:val="002C7CC4"/>
    <w:rsid w:val="002D0439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2EC1"/>
    <w:rsid w:val="002D34F1"/>
    <w:rsid w:val="002D368A"/>
    <w:rsid w:val="002D39B6"/>
    <w:rsid w:val="002D3BBC"/>
    <w:rsid w:val="002D438A"/>
    <w:rsid w:val="002D492A"/>
    <w:rsid w:val="002D5142"/>
    <w:rsid w:val="002D55A2"/>
    <w:rsid w:val="002D5705"/>
    <w:rsid w:val="002D5738"/>
    <w:rsid w:val="002D5D12"/>
    <w:rsid w:val="002D5E53"/>
    <w:rsid w:val="002D614A"/>
    <w:rsid w:val="002D6216"/>
    <w:rsid w:val="002D6672"/>
    <w:rsid w:val="002D6799"/>
    <w:rsid w:val="002D69A1"/>
    <w:rsid w:val="002D6B3C"/>
    <w:rsid w:val="002D71E7"/>
    <w:rsid w:val="002E0319"/>
    <w:rsid w:val="002E166D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4BA8"/>
    <w:rsid w:val="002E5969"/>
    <w:rsid w:val="002E598B"/>
    <w:rsid w:val="002E637F"/>
    <w:rsid w:val="002E63D9"/>
    <w:rsid w:val="002E63DE"/>
    <w:rsid w:val="002E640E"/>
    <w:rsid w:val="002E6521"/>
    <w:rsid w:val="002E6C8C"/>
    <w:rsid w:val="002E7392"/>
    <w:rsid w:val="002E78DE"/>
    <w:rsid w:val="002F02A9"/>
    <w:rsid w:val="002F081F"/>
    <w:rsid w:val="002F0A29"/>
    <w:rsid w:val="002F0A69"/>
    <w:rsid w:val="002F0C28"/>
    <w:rsid w:val="002F164B"/>
    <w:rsid w:val="002F17F3"/>
    <w:rsid w:val="002F1AA5"/>
    <w:rsid w:val="002F1B8A"/>
    <w:rsid w:val="002F30C3"/>
    <w:rsid w:val="002F3388"/>
    <w:rsid w:val="002F3ADC"/>
    <w:rsid w:val="002F3B27"/>
    <w:rsid w:val="002F3CB9"/>
    <w:rsid w:val="002F3CDE"/>
    <w:rsid w:val="002F469A"/>
    <w:rsid w:val="002F4BFF"/>
    <w:rsid w:val="002F4D7A"/>
    <w:rsid w:val="002F4FC8"/>
    <w:rsid w:val="002F5053"/>
    <w:rsid w:val="002F5138"/>
    <w:rsid w:val="002F5626"/>
    <w:rsid w:val="002F5DD6"/>
    <w:rsid w:val="002F5FEA"/>
    <w:rsid w:val="002F63E7"/>
    <w:rsid w:val="002F696C"/>
    <w:rsid w:val="002F6CE9"/>
    <w:rsid w:val="002F7052"/>
    <w:rsid w:val="002F73E6"/>
    <w:rsid w:val="002F762F"/>
    <w:rsid w:val="002F7BE3"/>
    <w:rsid w:val="002F7C0A"/>
    <w:rsid w:val="002F7E6A"/>
    <w:rsid w:val="003000B3"/>
    <w:rsid w:val="00300165"/>
    <w:rsid w:val="0030094F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D76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3A4E"/>
    <w:rsid w:val="00314D27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5DE7"/>
    <w:rsid w:val="003260FC"/>
    <w:rsid w:val="003262A5"/>
    <w:rsid w:val="00326957"/>
    <w:rsid w:val="00326AE2"/>
    <w:rsid w:val="00326AEB"/>
    <w:rsid w:val="00326B98"/>
    <w:rsid w:val="00326BE6"/>
    <w:rsid w:val="00326E75"/>
    <w:rsid w:val="003271EF"/>
    <w:rsid w:val="0032774E"/>
    <w:rsid w:val="00331426"/>
    <w:rsid w:val="00331570"/>
    <w:rsid w:val="0033171D"/>
    <w:rsid w:val="00331FC3"/>
    <w:rsid w:val="0033250F"/>
    <w:rsid w:val="00332687"/>
    <w:rsid w:val="003336B3"/>
    <w:rsid w:val="00334106"/>
    <w:rsid w:val="00334517"/>
    <w:rsid w:val="003346C5"/>
    <w:rsid w:val="00334F48"/>
    <w:rsid w:val="0033506A"/>
    <w:rsid w:val="003358BB"/>
    <w:rsid w:val="00335B75"/>
    <w:rsid w:val="00335BBC"/>
    <w:rsid w:val="00335D8C"/>
    <w:rsid w:val="00335EC4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C04"/>
    <w:rsid w:val="00337F11"/>
    <w:rsid w:val="0034002E"/>
    <w:rsid w:val="003403DD"/>
    <w:rsid w:val="0034121D"/>
    <w:rsid w:val="003414E0"/>
    <w:rsid w:val="00341A1B"/>
    <w:rsid w:val="00341C65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548E"/>
    <w:rsid w:val="0034638C"/>
    <w:rsid w:val="003464D6"/>
    <w:rsid w:val="0034677B"/>
    <w:rsid w:val="00346D04"/>
    <w:rsid w:val="00346F7F"/>
    <w:rsid w:val="003477C9"/>
    <w:rsid w:val="00347C32"/>
    <w:rsid w:val="00350108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84"/>
    <w:rsid w:val="003540B0"/>
    <w:rsid w:val="003542F4"/>
    <w:rsid w:val="003546F9"/>
    <w:rsid w:val="003548D8"/>
    <w:rsid w:val="00354F8F"/>
    <w:rsid w:val="00355296"/>
    <w:rsid w:val="003554CA"/>
    <w:rsid w:val="00355BDB"/>
    <w:rsid w:val="00355E8F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68A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49B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F31"/>
    <w:rsid w:val="003700C5"/>
    <w:rsid w:val="0037022B"/>
    <w:rsid w:val="00370396"/>
    <w:rsid w:val="0037054C"/>
    <w:rsid w:val="003706A1"/>
    <w:rsid w:val="003707A0"/>
    <w:rsid w:val="00370864"/>
    <w:rsid w:val="00370E4F"/>
    <w:rsid w:val="003710BA"/>
    <w:rsid w:val="003711F3"/>
    <w:rsid w:val="00371215"/>
    <w:rsid w:val="003718DA"/>
    <w:rsid w:val="00371CD7"/>
    <w:rsid w:val="00372152"/>
    <w:rsid w:val="003728B7"/>
    <w:rsid w:val="00372F0D"/>
    <w:rsid w:val="00372F91"/>
    <w:rsid w:val="003731ED"/>
    <w:rsid w:val="00373C2C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8"/>
    <w:rsid w:val="0037759B"/>
    <w:rsid w:val="0037771A"/>
    <w:rsid w:val="003779BC"/>
    <w:rsid w:val="00380233"/>
    <w:rsid w:val="003802DC"/>
    <w:rsid w:val="0038050F"/>
    <w:rsid w:val="00380641"/>
    <w:rsid w:val="00380E4E"/>
    <w:rsid w:val="00380FBF"/>
    <w:rsid w:val="003817DE"/>
    <w:rsid w:val="00381978"/>
    <w:rsid w:val="00381ACC"/>
    <w:rsid w:val="00382155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2E4"/>
    <w:rsid w:val="00386382"/>
    <w:rsid w:val="00386546"/>
    <w:rsid w:val="00386575"/>
    <w:rsid w:val="003865EF"/>
    <w:rsid w:val="00386803"/>
    <w:rsid w:val="00386BA9"/>
    <w:rsid w:val="00386FD9"/>
    <w:rsid w:val="0038742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7AB"/>
    <w:rsid w:val="003A180F"/>
    <w:rsid w:val="003A18DD"/>
    <w:rsid w:val="003A1BF9"/>
    <w:rsid w:val="003A20C8"/>
    <w:rsid w:val="003A2576"/>
    <w:rsid w:val="003A2BDD"/>
    <w:rsid w:val="003A2C29"/>
    <w:rsid w:val="003A2EC3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2F9"/>
    <w:rsid w:val="003B4623"/>
    <w:rsid w:val="003B50BC"/>
    <w:rsid w:val="003B5295"/>
    <w:rsid w:val="003B5ACF"/>
    <w:rsid w:val="003B5B3B"/>
    <w:rsid w:val="003B5B62"/>
    <w:rsid w:val="003B5D97"/>
    <w:rsid w:val="003B5E7E"/>
    <w:rsid w:val="003B62BA"/>
    <w:rsid w:val="003B63A4"/>
    <w:rsid w:val="003B64A9"/>
    <w:rsid w:val="003B68FE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854"/>
    <w:rsid w:val="003C2B37"/>
    <w:rsid w:val="003C2D21"/>
    <w:rsid w:val="003C2D7B"/>
    <w:rsid w:val="003C3277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219A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20E9"/>
    <w:rsid w:val="003E23F1"/>
    <w:rsid w:val="003E2976"/>
    <w:rsid w:val="003E2CCF"/>
    <w:rsid w:val="003E34A2"/>
    <w:rsid w:val="003E3682"/>
    <w:rsid w:val="003E3856"/>
    <w:rsid w:val="003E3DF0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7B16"/>
    <w:rsid w:val="003F0096"/>
    <w:rsid w:val="003F0197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6E9"/>
    <w:rsid w:val="003F2776"/>
    <w:rsid w:val="003F27D2"/>
    <w:rsid w:val="003F2BCA"/>
    <w:rsid w:val="003F2CB7"/>
    <w:rsid w:val="003F3203"/>
    <w:rsid w:val="003F324F"/>
    <w:rsid w:val="003F338C"/>
    <w:rsid w:val="003F33AD"/>
    <w:rsid w:val="003F33BC"/>
    <w:rsid w:val="003F3600"/>
    <w:rsid w:val="003F3711"/>
    <w:rsid w:val="003F3D4E"/>
    <w:rsid w:val="003F4630"/>
    <w:rsid w:val="003F477E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5DE"/>
    <w:rsid w:val="00400634"/>
    <w:rsid w:val="0040094C"/>
    <w:rsid w:val="004009D9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27B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771"/>
    <w:rsid w:val="00412B94"/>
    <w:rsid w:val="00413053"/>
    <w:rsid w:val="0041319C"/>
    <w:rsid w:val="00413546"/>
    <w:rsid w:val="004137B6"/>
    <w:rsid w:val="00413A54"/>
    <w:rsid w:val="00413C10"/>
    <w:rsid w:val="00413CD9"/>
    <w:rsid w:val="00413DF4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200A1"/>
    <w:rsid w:val="0042021E"/>
    <w:rsid w:val="0042045F"/>
    <w:rsid w:val="004205E4"/>
    <w:rsid w:val="00420A9B"/>
    <w:rsid w:val="00420F01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6D"/>
    <w:rsid w:val="004245C2"/>
    <w:rsid w:val="00425089"/>
    <w:rsid w:val="00425328"/>
    <w:rsid w:val="004254D1"/>
    <w:rsid w:val="00425A30"/>
    <w:rsid w:val="00425C57"/>
    <w:rsid w:val="00425C58"/>
    <w:rsid w:val="00425FBB"/>
    <w:rsid w:val="00426266"/>
    <w:rsid w:val="00426913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4E58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C51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51D"/>
    <w:rsid w:val="00445522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690"/>
    <w:rsid w:val="0045177F"/>
    <w:rsid w:val="00451798"/>
    <w:rsid w:val="00451C7E"/>
    <w:rsid w:val="00451F9B"/>
    <w:rsid w:val="0045293C"/>
    <w:rsid w:val="00452C6D"/>
    <w:rsid w:val="00452C77"/>
    <w:rsid w:val="00453255"/>
    <w:rsid w:val="00453A9C"/>
    <w:rsid w:val="00453B93"/>
    <w:rsid w:val="00453BB6"/>
    <w:rsid w:val="00453CAA"/>
    <w:rsid w:val="0045485B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45F"/>
    <w:rsid w:val="00460A5F"/>
    <w:rsid w:val="00460A97"/>
    <w:rsid w:val="00460CC3"/>
    <w:rsid w:val="00460E86"/>
    <w:rsid w:val="0046128D"/>
    <w:rsid w:val="00463100"/>
    <w:rsid w:val="00463445"/>
    <w:rsid w:val="0046354C"/>
    <w:rsid w:val="00463901"/>
    <w:rsid w:val="00463E87"/>
    <w:rsid w:val="004645F1"/>
    <w:rsid w:val="004646B4"/>
    <w:rsid w:val="004647BF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88"/>
    <w:rsid w:val="0046750B"/>
    <w:rsid w:val="0046766B"/>
    <w:rsid w:val="004678EC"/>
    <w:rsid w:val="00467930"/>
    <w:rsid w:val="00470270"/>
    <w:rsid w:val="0047083E"/>
    <w:rsid w:val="00470EB5"/>
    <w:rsid w:val="004711FB"/>
    <w:rsid w:val="0047187D"/>
    <w:rsid w:val="0047189C"/>
    <w:rsid w:val="00471CB8"/>
    <w:rsid w:val="00471F09"/>
    <w:rsid w:val="00471FFD"/>
    <w:rsid w:val="004727DC"/>
    <w:rsid w:val="0047286B"/>
    <w:rsid w:val="00472CC6"/>
    <w:rsid w:val="00472E27"/>
    <w:rsid w:val="004730F2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55F"/>
    <w:rsid w:val="00482686"/>
    <w:rsid w:val="00482BBE"/>
    <w:rsid w:val="00482E70"/>
    <w:rsid w:val="0048302F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877CE"/>
    <w:rsid w:val="00490502"/>
    <w:rsid w:val="0049050B"/>
    <w:rsid w:val="004907D2"/>
    <w:rsid w:val="0049089A"/>
    <w:rsid w:val="00490EB6"/>
    <w:rsid w:val="00490EFE"/>
    <w:rsid w:val="00491589"/>
    <w:rsid w:val="004919E4"/>
    <w:rsid w:val="00492240"/>
    <w:rsid w:val="0049227E"/>
    <w:rsid w:val="00492353"/>
    <w:rsid w:val="004927DE"/>
    <w:rsid w:val="00492DB3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18E"/>
    <w:rsid w:val="00497370"/>
    <w:rsid w:val="00497C52"/>
    <w:rsid w:val="004A0318"/>
    <w:rsid w:val="004A0737"/>
    <w:rsid w:val="004A07C2"/>
    <w:rsid w:val="004A07F0"/>
    <w:rsid w:val="004A08B0"/>
    <w:rsid w:val="004A0F39"/>
    <w:rsid w:val="004A1254"/>
    <w:rsid w:val="004A1B2B"/>
    <w:rsid w:val="004A1C6F"/>
    <w:rsid w:val="004A1C77"/>
    <w:rsid w:val="004A1DB8"/>
    <w:rsid w:val="004A251F"/>
    <w:rsid w:val="004A2784"/>
    <w:rsid w:val="004A27CE"/>
    <w:rsid w:val="004A32D7"/>
    <w:rsid w:val="004A32FD"/>
    <w:rsid w:val="004A3349"/>
    <w:rsid w:val="004A36DA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511"/>
    <w:rsid w:val="004A674C"/>
    <w:rsid w:val="004A67E4"/>
    <w:rsid w:val="004A6F05"/>
    <w:rsid w:val="004A6FFD"/>
    <w:rsid w:val="004A7092"/>
    <w:rsid w:val="004A78B4"/>
    <w:rsid w:val="004B010D"/>
    <w:rsid w:val="004B01BE"/>
    <w:rsid w:val="004B14D9"/>
    <w:rsid w:val="004B1A38"/>
    <w:rsid w:val="004B1C79"/>
    <w:rsid w:val="004B222A"/>
    <w:rsid w:val="004B2C9B"/>
    <w:rsid w:val="004B2E6F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1D6"/>
    <w:rsid w:val="004B66DF"/>
    <w:rsid w:val="004B69FA"/>
    <w:rsid w:val="004B6C06"/>
    <w:rsid w:val="004B6F80"/>
    <w:rsid w:val="004B72DC"/>
    <w:rsid w:val="004B7340"/>
    <w:rsid w:val="004B75C4"/>
    <w:rsid w:val="004B7BEC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6A3"/>
    <w:rsid w:val="004C2FD6"/>
    <w:rsid w:val="004C3081"/>
    <w:rsid w:val="004C30C3"/>
    <w:rsid w:val="004C314B"/>
    <w:rsid w:val="004C31B6"/>
    <w:rsid w:val="004C332A"/>
    <w:rsid w:val="004C3BF8"/>
    <w:rsid w:val="004C3CBB"/>
    <w:rsid w:val="004C3FC4"/>
    <w:rsid w:val="004C470E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2491"/>
    <w:rsid w:val="004D444E"/>
    <w:rsid w:val="004D494D"/>
    <w:rsid w:val="004D62FA"/>
    <w:rsid w:val="004D661E"/>
    <w:rsid w:val="004D6BB3"/>
    <w:rsid w:val="004D6F4D"/>
    <w:rsid w:val="004D6F95"/>
    <w:rsid w:val="004D72FE"/>
    <w:rsid w:val="004D73A7"/>
    <w:rsid w:val="004D78A6"/>
    <w:rsid w:val="004D7ADB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989"/>
    <w:rsid w:val="004E1A31"/>
    <w:rsid w:val="004E2504"/>
    <w:rsid w:val="004E271A"/>
    <w:rsid w:val="004E2899"/>
    <w:rsid w:val="004E2DAD"/>
    <w:rsid w:val="004E2DE0"/>
    <w:rsid w:val="004E3411"/>
    <w:rsid w:val="004E34AB"/>
    <w:rsid w:val="004E3842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237D"/>
    <w:rsid w:val="004F2745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5168"/>
    <w:rsid w:val="004F5479"/>
    <w:rsid w:val="004F595B"/>
    <w:rsid w:val="004F5BA2"/>
    <w:rsid w:val="004F5C96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5CB"/>
    <w:rsid w:val="00504638"/>
    <w:rsid w:val="00504B28"/>
    <w:rsid w:val="00504BC1"/>
    <w:rsid w:val="00505134"/>
    <w:rsid w:val="00505377"/>
    <w:rsid w:val="0050557B"/>
    <w:rsid w:val="00505C04"/>
    <w:rsid w:val="00506900"/>
    <w:rsid w:val="00506FCA"/>
    <w:rsid w:val="005072F0"/>
    <w:rsid w:val="00507D71"/>
    <w:rsid w:val="0051069A"/>
    <w:rsid w:val="00510756"/>
    <w:rsid w:val="00510D43"/>
    <w:rsid w:val="00510EA9"/>
    <w:rsid w:val="0051144E"/>
    <w:rsid w:val="005114B1"/>
    <w:rsid w:val="00511E40"/>
    <w:rsid w:val="00511EC9"/>
    <w:rsid w:val="00511F15"/>
    <w:rsid w:val="00512112"/>
    <w:rsid w:val="005125B4"/>
    <w:rsid w:val="0051260D"/>
    <w:rsid w:val="0051272C"/>
    <w:rsid w:val="00512B13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0A3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1037"/>
    <w:rsid w:val="00521075"/>
    <w:rsid w:val="005212C1"/>
    <w:rsid w:val="00521305"/>
    <w:rsid w:val="00521427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3AEB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529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D3"/>
    <w:rsid w:val="00535B79"/>
    <w:rsid w:val="00535C58"/>
    <w:rsid w:val="00535D7C"/>
    <w:rsid w:val="00535F5A"/>
    <w:rsid w:val="005361B5"/>
    <w:rsid w:val="00536579"/>
    <w:rsid w:val="00536C1E"/>
    <w:rsid w:val="005377FC"/>
    <w:rsid w:val="00537884"/>
    <w:rsid w:val="00537893"/>
    <w:rsid w:val="00537B00"/>
    <w:rsid w:val="00537EBD"/>
    <w:rsid w:val="0054016B"/>
    <w:rsid w:val="00540262"/>
    <w:rsid w:val="00540514"/>
    <w:rsid w:val="005406CD"/>
    <w:rsid w:val="0054088F"/>
    <w:rsid w:val="0054106D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5DC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B4"/>
    <w:rsid w:val="005526C8"/>
    <w:rsid w:val="00552768"/>
    <w:rsid w:val="00552935"/>
    <w:rsid w:val="00553002"/>
    <w:rsid w:val="00553127"/>
    <w:rsid w:val="005537D5"/>
    <w:rsid w:val="005539CB"/>
    <w:rsid w:val="00553E5C"/>
    <w:rsid w:val="00553F14"/>
    <w:rsid w:val="00554407"/>
    <w:rsid w:val="00554552"/>
    <w:rsid w:val="0055496D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315"/>
    <w:rsid w:val="00561451"/>
    <w:rsid w:val="005615D8"/>
    <w:rsid w:val="00562130"/>
    <w:rsid w:val="00562155"/>
    <w:rsid w:val="005626D6"/>
    <w:rsid w:val="0056291C"/>
    <w:rsid w:val="00563305"/>
    <w:rsid w:val="005638D4"/>
    <w:rsid w:val="00563AB8"/>
    <w:rsid w:val="005640BC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88E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C15"/>
    <w:rsid w:val="00570E24"/>
    <w:rsid w:val="00570F4D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91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E48"/>
    <w:rsid w:val="00580F0A"/>
    <w:rsid w:val="00581234"/>
    <w:rsid w:val="00581246"/>
    <w:rsid w:val="00581501"/>
    <w:rsid w:val="00581EE5"/>
    <w:rsid w:val="00582106"/>
    <w:rsid w:val="00582329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3FC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017"/>
    <w:rsid w:val="0059525E"/>
    <w:rsid w:val="00595887"/>
    <w:rsid w:val="00595E47"/>
    <w:rsid w:val="005961F7"/>
    <w:rsid w:val="00596657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DC5"/>
    <w:rsid w:val="005A0F32"/>
    <w:rsid w:val="005A10B9"/>
    <w:rsid w:val="005A11EA"/>
    <w:rsid w:val="005A1527"/>
    <w:rsid w:val="005A1683"/>
    <w:rsid w:val="005A269F"/>
    <w:rsid w:val="005A274C"/>
    <w:rsid w:val="005A2DA4"/>
    <w:rsid w:val="005A304B"/>
    <w:rsid w:val="005A305E"/>
    <w:rsid w:val="005A30BB"/>
    <w:rsid w:val="005A3172"/>
    <w:rsid w:val="005A3887"/>
    <w:rsid w:val="005A4414"/>
    <w:rsid w:val="005A48AB"/>
    <w:rsid w:val="005A4BDD"/>
    <w:rsid w:val="005A5D4D"/>
    <w:rsid w:val="005A5F34"/>
    <w:rsid w:val="005A6043"/>
    <w:rsid w:val="005A6050"/>
    <w:rsid w:val="005A691A"/>
    <w:rsid w:val="005A7268"/>
    <w:rsid w:val="005A76B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9FC"/>
    <w:rsid w:val="005B2B77"/>
    <w:rsid w:val="005B2CB1"/>
    <w:rsid w:val="005B333E"/>
    <w:rsid w:val="005B3476"/>
    <w:rsid w:val="005B37F2"/>
    <w:rsid w:val="005B3C07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7DF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3C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BC"/>
    <w:rsid w:val="005C4B38"/>
    <w:rsid w:val="005C4CBD"/>
    <w:rsid w:val="005C5099"/>
    <w:rsid w:val="005C596B"/>
    <w:rsid w:val="005C5A93"/>
    <w:rsid w:val="005C5D49"/>
    <w:rsid w:val="005C5FA2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6E1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F2B"/>
    <w:rsid w:val="005F34C1"/>
    <w:rsid w:val="005F35A2"/>
    <w:rsid w:val="005F37E0"/>
    <w:rsid w:val="005F3EE0"/>
    <w:rsid w:val="005F4171"/>
    <w:rsid w:val="005F44A5"/>
    <w:rsid w:val="005F46B1"/>
    <w:rsid w:val="005F46D6"/>
    <w:rsid w:val="005F487D"/>
    <w:rsid w:val="005F4DD6"/>
    <w:rsid w:val="005F50D8"/>
    <w:rsid w:val="005F53A1"/>
    <w:rsid w:val="005F5453"/>
    <w:rsid w:val="005F5477"/>
    <w:rsid w:val="005F56A3"/>
    <w:rsid w:val="005F6311"/>
    <w:rsid w:val="005F6567"/>
    <w:rsid w:val="005F6571"/>
    <w:rsid w:val="005F677F"/>
    <w:rsid w:val="005F6800"/>
    <w:rsid w:val="005F6B77"/>
    <w:rsid w:val="005F6BFC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6BA8"/>
    <w:rsid w:val="006070B2"/>
    <w:rsid w:val="006072C6"/>
    <w:rsid w:val="00607A2E"/>
    <w:rsid w:val="006109A9"/>
    <w:rsid w:val="006111D3"/>
    <w:rsid w:val="00611F50"/>
    <w:rsid w:val="0061203A"/>
    <w:rsid w:val="0061294D"/>
    <w:rsid w:val="00612979"/>
    <w:rsid w:val="00612CDF"/>
    <w:rsid w:val="006130F7"/>
    <w:rsid w:val="0061329F"/>
    <w:rsid w:val="00613AF8"/>
    <w:rsid w:val="00613D8E"/>
    <w:rsid w:val="006142E0"/>
    <w:rsid w:val="00614343"/>
    <w:rsid w:val="00614BDA"/>
    <w:rsid w:val="00614DD4"/>
    <w:rsid w:val="006158D1"/>
    <w:rsid w:val="00615957"/>
    <w:rsid w:val="00616112"/>
    <w:rsid w:val="00616939"/>
    <w:rsid w:val="006169CA"/>
    <w:rsid w:val="00616A46"/>
    <w:rsid w:val="006171C2"/>
    <w:rsid w:val="00617401"/>
    <w:rsid w:val="00617438"/>
    <w:rsid w:val="00617507"/>
    <w:rsid w:val="00617F7C"/>
    <w:rsid w:val="00620132"/>
    <w:rsid w:val="006205CA"/>
    <w:rsid w:val="00620E31"/>
    <w:rsid w:val="00621014"/>
    <w:rsid w:val="006218D4"/>
    <w:rsid w:val="006219F4"/>
    <w:rsid w:val="00621C8F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FA"/>
    <w:rsid w:val="00627597"/>
    <w:rsid w:val="00627C08"/>
    <w:rsid w:val="00627FC1"/>
    <w:rsid w:val="006304BC"/>
    <w:rsid w:val="0063078B"/>
    <w:rsid w:val="006308C1"/>
    <w:rsid w:val="00630AAA"/>
    <w:rsid w:val="00630C72"/>
    <w:rsid w:val="00630DCE"/>
    <w:rsid w:val="00631012"/>
    <w:rsid w:val="006311A7"/>
    <w:rsid w:val="0063120A"/>
    <w:rsid w:val="0063150B"/>
    <w:rsid w:val="00631585"/>
    <w:rsid w:val="006316D9"/>
    <w:rsid w:val="00631B29"/>
    <w:rsid w:val="00631C29"/>
    <w:rsid w:val="00631FA5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5E4"/>
    <w:rsid w:val="0063580D"/>
    <w:rsid w:val="00635CAE"/>
    <w:rsid w:val="006360FF"/>
    <w:rsid w:val="0063623F"/>
    <w:rsid w:val="00636319"/>
    <w:rsid w:val="006366C7"/>
    <w:rsid w:val="00637240"/>
    <w:rsid w:val="0063757E"/>
    <w:rsid w:val="0063789F"/>
    <w:rsid w:val="00640133"/>
    <w:rsid w:val="00640368"/>
    <w:rsid w:val="0064051B"/>
    <w:rsid w:val="00640F14"/>
    <w:rsid w:val="00642241"/>
    <w:rsid w:val="00642FFD"/>
    <w:rsid w:val="00643332"/>
    <w:rsid w:val="00643660"/>
    <w:rsid w:val="006442F4"/>
    <w:rsid w:val="0064432E"/>
    <w:rsid w:val="00644867"/>
    <w:rsid w:val="00644FCB"/>
    <w:rsid w:val="006452D1"/>
    <w:rsid w:val="006452EB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BBA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32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363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2921"/>
    <w:rsid w:val="00662C00"/>
    <w:rsid w:val="00663293"/>
    <w:rsid w:val="00663319"/>
    <w:rsid w:val="006638AD"/>
    <w:rsid w:val="00663C64"/>
    <w:rsid w:val="00664027"/>
    <w:rsid w:val="006641CB"/>
    <w:rsid w:val="006644B9"/>
    <w:rsid w:val="00664F75"/>
    <w:rsid w:val="00664FB0"/>
    <w:rsid w:val="00665CD5"/>
    <w:rsid w:val="006665CC"/>
    <w:rsid w:val="0066732C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7E4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A9D"/>
    <w:rsid w:val="00680C68"/>
    <w:rsid w:val="00681211"/>
    <w:rsid w:val="00681690"/>
    <w:rsid w:val="006817AE"/>
    <w:rsid w:val="00681B36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5C"/>
    <w:rsid w:val="006945BD"/>
    <w:rsid w:val="00694797"/>
    <w:rsid w:val="00694907"/>
    <w:rsid w:val="00694EFB"/>
    <w:rsid w:val="006950B6"/>
    <w:rsid w:val="00695887"/>
    <w:rsid w:val="00695C18"/>
    <w:rsid w:val="00695DA4"/>
    <w:rsid w:val="0069632F"/>
    <w:rsid w:val="00696794"/>
    <w:rsid w:val="0069702A"/>
    <w:rsid w:val="00697733"/>
    <w:rsid w:val="006A1511"/>
    <w:rsid w:val="006A16BE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565D"/>
    <w:rsid w:val="006A599E"/>
    <w:rsid w:val="006A5BE8"/>
    <w:rsid w:val="006A6E17"/>
    <w:rsid w:val="006A72DF"/>
    <w:rsid w:val="006A7482"/>
    <w:rsid w:val="006A75C4"/>
    <w:rsid w:val="006A76C1"/>
    <w:rsid w:val="006B0819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073"/>
    <w:rsid w:val="006B2582"/>
    <w:rsid w:val="006B25A1"/>
    <w:rsid w:val="006B2D5D"/>
    <w:rsid w:val="006B2EE1"/>
    <w:rsid w:val="006B30FD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FB7"/>
    <w:rsid w:val="006C22BB"/>
    <w:rsid w:val="006C23A7"/>
    <w:rsid w:val="006C25C8"/>
    <w:rsid w:val="006C26D8"/>
    <w:rsid w:val="006C2BB5"/>
    <w:rsid w:val="006C2BEE"/>
    <w:rsid w:val="006C342D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958"/>
    <w:rsid w:val="006C5B4F"/>
    <w:rsid w:val="006C5BF4"/>
    <w:rsid w:val="006C612B"/>
    <w:rsid w:val="006C643C"/>
    <w:rsid w:val="006C686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9B0"/>
    <w:rsid w:val="006D3BE1"/>
    <w:rsid w:val="006D3F56"/>
    <w:rsid w:val="006D404C"/>
    <w:rsid w:val="006D43F2"/>
    <w:rsid w:val="006D47A8"/>
    <w:rsid w:val="006D4819"/>
    <w:rsid w:val="006D48FC"/>
    <w:rsid w:val="006D4B2A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650"/>
    <w:rsid w:val="006E192C"/>
    <w:rsid w:val="006E2081"/>
    <w:rsid w:val="006E2441"/>
    <w:rsid w:val="006E2529"/>
    <w:rsid w:val="006E2E82"/>
    <w:rsid w:val="006E309C"/>
    <w:rsid w:val="006E345A"/>
    <w:rsid w:val="006E34A5"/>
    <w:rsid w:val="006E359F"/>
    <w:rsid w:val="006E374D"/>
    <w:rsid w:val="006E389A"/>
    <w:rsid w:val="006E3DC0"/>
    <w:rsid w:val="006E4199"/>
    <w:rsid w:val="006E42D9"/>
    <w:rsid w:val="006E43F3"/>
    <w:rsid w:val="006E43FA"/>
    <w:rsid w:val="006E45F3"/>
    <w:rsid w:val="006E4A2F"/>
    <w:rsid w:val="006E4E06"/>
    <w:rsid w:val="006E4ECD"/>
    <w:rsid w:val="006E4ED4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B0A"/>
    <w:rsid w:val="006E7F65"/>
    <w:rsid w:val="006F0593"/>
    <w:rsid w:val="006F098D"/>
    <w:rsid w:val="006F1064"/>
    <w:rsid w:val="006F1EB7"/>
    <w:rsid w:val="006F22AC"/>
    <w:rsid w:val="006F22EA"/>
    <w:rsid w:val="006F335F"/>
    <w:rsid w:val="006F337B"/>
    <w:rsid w:val="006F493F"/>
    <w:rsid w:val="006F4D99"/>
    <w:rsid w:val="006F51C2"/>
    <w:rsid w:val="006F52E5"/>
    <w:rsid w:val="006F5706"/>
    <w:rsid w:val="006F6066"/>
    <w:rsid w:val="006F64AA"/>
    <w:rsid w:val="006F6850"/>
    <w:rsid w:val="006F68A0"/>
    <w:rsid w:val="006F6F00"/>
    <w:rsid w:val="006F707E"/>
    <w:rsid w:val="006F768F"/>
    <w:rsid w:val="006F798F"/>
    <w:rsid w:val="006F7E12"/>
    <w:rsid w:val="007001C1"/>
    <w:rsid w:val="007001DC"/>
    <w:rsid w:val="007008D3"/>
    <w:rsid w:val="0070143E"/>
    <w:rsid w:val="00701CB3"/>
    <w:rsid w:val="00701DDD"/>
    <w:rsid w:val="0070215B"/>
    <w:rsid w:val="00702285"/>
    <w:rsid w:val="007025CB"/>
    <w:rsid w:val="00702E2B"/>
    <w:rsid w:val="007034AA"/>
    <w:rsid w:val="00703524"/>
    <w:rsid w:val="00703782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7C5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748"/>
    <w:rsid w:val="00717883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3A3"/>
    <w:rsid w:val="00723AA7"/>
    <w:rsid w:val="0072432E"/>
    <w:rsid w:val="00724BDF"/>
    <w:rsid w:val="00724EF8"/>
    <w:rsid w:val="007254F0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07C"/>
    <w:rsid w:val="00730325"/>
    <w:rsid w:val="007308BD"/>
    <w:rsid w:val="00730D2B"/>
    <w:rsid w:val="00730FEE"/>
    <w:rsid w:val="007310BE"/>
    <w:rsid w:val="0073117A"/>
    <w:rsid w:val="00731538"/>
    <w:rsid w:val="00731ABF"/>
    <w:rsid w:val="00731E7C"/>
    <w:rsid w:val="0073205D"/>
    <w:rsid w:val="0073209A"/>
    <w:rsid w:val="0073210D"/>
    <w:rsid w:val="0073299F"/>
    <w:rsid w:val="007329EF"/>
    <w:rsid w:val="0073310C"/>
    <w:rsid w:val="0073327A"/>
    <w:rsid w:val="00733334"/>
    <w:rsid w:val="00733400"/>
    <w:rsid w:val="0073368E"/>
    <w:rsid w:val="007336FB"/>
    <w:rsid w:val="0073381A"/>
    <w:rsid w:val="007339C3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DDD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0E48"/>
    <w:rsid w:val="00741418"/>
    <w:rsid w:val="00741659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253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3E7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10D1"/>
    <w:rsid w:val="007612BA"/>
    <w:rsid w:val="00761365"/>
    <w:rsid w:val="007613C3"/>
    <w:rsid w:val="007617F7"/>
    <w:rsid w:val="00761FDA"/>
    <w:rsid w:val="007621FF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678BF"/>
    <w:rsid w:val="0077088D"/>
    <w:rsid w:val="00770BFD"/>
    <w:rsid w:val="00771138"/>
    <w:rsid w:val="0077175C"/>
    <w:rsid w:val="00771870"/>
    <w:rsid w:val="00771B26"/>
    <w:rsid w:val="00771BF9"/>
    <w:rsid w:val="00771D4F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6B22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958"/>
    <w:rsid w:val="00786ABC"/>
    <w:rsid w:val="00786E71"/>
    <w:rsid w:val="00787ECB"/>
    <w:rsid w:val="00787F3E"/>
    <w:rsid w:val="00791428"/>
    <w:rsid w:val="007915F5"/>
    <w:rsid w:val="0079162F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A37"/>
    <w:rsid w:val="00795AFD"/>
    <w:rsid w:val="00795DC9"/>
    <w:rsid w:val="0079638A"/>
    <w:rsid w:val="00796490"/>
    <w:rsid w:val="0079684C"/>
    <w:rsid w:val="00796888"/>
    <w:rsid w:val="00796BBD"/>
    <w:rsid w:val="00796F3D"/>
    <w:rsid w:val="00797320"/>
    <w:rsid w:val="00797508"/>
    <w:rsid w:val="007A001F"/>
    <w:rsid w:val="007A0256"/>
    <w:rsid w:val="007A0766"/>
    <w:rsid w:val="007A0BC2"/>
    <w:rsid w:val="007A0E43"/>
    <w:rsid w:val="007A1168"/>
    <w:rsid w:val="007A13BD"/>
    <w:rsid w:val="007A18F5"/>
    <w:rsid w:val="007A1F3C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CDC"/>
    <w:rsid w:val="007A3D49"/>
    <w:rsid w:val="007A3E8A"/>
    <w:rsid w:val="007A3F96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8E0"/>
    <w:rsid w:val="007B39CD"/>
    <w:rsid w:val="007B3C11"/>
    <w:rsid w:val="007B448F"/>
    <w:rsid w:val="007B52CD"/>
    <w:rsid w:val="007B5472"/>
    <w:rsid w:val="007B552B"/>
    <w:rsid w:val="007B559E"/>
    <w:rsid w:val="007B5730"/>
    <w:rsid w:val="007B6509"/>
    <w:rsid w:val="007B6608"/>
    <w:rsid w:val="007B675E"/>
    <w:rsid w:val="007B6787"/>
    <w:rsid w:val="007B761B"/>
    <w:rsid w:val="007B7A6C"/>
    <w:rsid w:val="007B7DC1"/>
    <w:rsid w:val="007B7EDB"/>
    <w:rsid w:val="007B7F70"/>
    <w:rsid w:val="007C04AF"/>
    <w:rsid w:val="007C08B1"/>
    <w:rsid w:val="007C0B34"/>
    <w:rsid w:val="007C0E0D"/>
    <w:rsid w:val="007C1066"/>
    <w:rsid w:val="007C1112"/>
    <w:rsid w:val="007C1586"/>
    <w:rsid w:val="007C19AD"/>
    <w:rsid w:val="007C19B8"/>
    <w:rsid w:val="007C1E54"/>
    <w:rsid w:val="007C1F50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720D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5B6B"/>
    <w:rsid w:val="007D5D32"/>
    <w:rsid w:val="007D6949"/>
    <w:rsid w:val="007D6E8E"/>
    <w:rsid w:val="007D7175"/>
    <w:rsid w:val="007D7654"/>
    <w:rsid w:val="007D77FB"/>
    <w:rsid w:val="007D7B8F"/>
    <w:rsid w:val="007E056A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350A"/>
    <w:rsid w:val="007E37C5"/>
    <w:rsid w:val="007E474F"/>
    <w:rsid w:val="007E4AC6"/>
    <w:rsid w:val="007E4C88"/>
    <w:rsid w:val="007E4DB7"/>
    <w:rsid w:val="007E4F25"/>
    <w:rsid w:val="007E54EE"/>
    <w:rsid w:val="007E54EF"/>
    <w:rsid w:val="007E556C"/>
    <w:rsid w:val="007E585E"/>
    <w:rsid w:val="007E5E61"/>
    <w:rsid w:val="007E6D13"/>
    <w:rsid w:val="007E703A"/>
    <w:rsid w:val="007E7406"/>
    <w:rsid w:val="007E78D1"/>
    <w:rsid w:val="007E7973"/>
    <w:rsid w:val="007E7DDF"/>
    <w:rsid w:val="007E7E5E"/>
    <w:rsid w:val="007F0F5C"/>
    <w:rsid w:val="007F11C8"/>
    <w:rsid w:val="007F124A"/>
    <w:rsid w:val="007F1CFB"/>
    <w:rsid w:val="007F1DAB"/>
    <w:rsid w:val="007F1EA7"/>
    <w:rsid w:val="007F1F33"/>
    <w:rsid w:val="007F201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7F7AD8"/>
    <w:rsid w:val="008001B4"/>
    <w:rsid w:val="00800214"/>
    <w:rsid w:val="00800299"/>
    <w:rsid w:val="00800769"/>
    <w:rsid w:val="00800841"/>
    <w:rsid w:val="00800B3D"/>
    <w:rsid w:val="00800E72"/>
    <w:rsid w:val="00800ED2"/>
    <w:rsid w:val="0080146B"/>
    <w:rsid w:val="00801650"/>
    <w:rsid w:val="008017B8"/>
    <w:rsid w:val="00801B09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5CD1"/>
    <w:rsid w:val="00806028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4EBB"/>
    <w:rsid w:val="008155ED"/>
    <w:rsid w:val="0081581D"/>
    <w:rsid w:val="00815C31"/>
    <w:rsid w:val="00815C36"/>
    <w:rsid w:val="00815C81"/>
    <w:rsid w:val="00816197"/>
    <w:rsid w:val="008167CA"/>
    <w:rsid w:val="00816829"/>
    <w:rsid w:val="0081703B"/>
    <w:rsid w:val="008170E9"/>
    <w:rsid w:val="008172BE"/>
    <w:rsid w:val="008175CD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3512"/>
    <w:rsid w:val="008240BC"/>
    <w:rsid w:val="00824436"/>
    <w:rsid w:val="00824C1B"/>
    <w:rsid w:val="00824FDF"/>
    <w:rsid w:val="00825125"/>
    <w:rsid w:val="008256FE"/>
    <w:rsid w:val="00825799"/>
    <w:rsid w:val="008257CA"/>
    <w:rsid w:val="008257CC"/>
    <w:rsid w:val="00825D73"/>
    <w:rsid w:val="00825F48"/>
    <w:rsid w:val="00826EE3"/>
    <w:rsid w:val="008274BF"/>
    <w:rsid w:val="008276EA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400"/>
    <w:rsid w:val="00833821"/>
    <w:rsid w:val="00833BFB"/>
    <w:rsid w:val="00833F5C"/>
    <w:rsid w:val="00833FBA"/>
    <w:rsid w:val="008340A9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D5B"/>
    <w:rsid w:val="00840607"/>
    <w:rsid w:val="00840A75"/>
    <w:rsid w:val="00840B32"/>
    <w:rsid w:val="00840C9B"/>
    <w:rsid w:val="00840CF3"/>
    <w:rsid w:val="00841360"/>
    <w:rsid w:val="00841A60"/>
    <w:rsid w:val="00841AC8"/>
    <w:rsid w:val="00841CD2"/>
    <w:rsid w:val="00841D4C"/>
    <w:rsid w:val="00842247"/>
    <w:rsid w:val="00842819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C12"/>
    <w:rsid w:val="008469D9"/>
    <w:rsid w:val="00846C1C"/>
    <w:rsid w:val="00846C2C"/>
    <w:rsid w:val="00846DC0"/>
    <w:rsid w:val="008474A7"/>
    <w:rsid w:val="0084756E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E19"/>
    <w:rsid w:val="008534DC"/>
    <w:rsid w:val="0085351B"/>
    <w:rsid w:val="00853EDF"/>
    <w:rsid w:val="008549FE"/>
    <w:rsid w:val="00854FC3"/>
    <w:rsid w:val="008552C4"/>
    <w:rsid w:val="00855595"/>
    <w:rsid w:val="00856833"/>
    <w:rsid w:val="00856840"/>
    <w:rsid w:val="00856CA6"/>
    <w:rsid w:val="00856D01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2F84"/>
    <w:rsid w:val="008630D5"/>
    <w:rsid w:val="008633CC"/>
    <w:rsid w:val="0086357C"/>
    <w:rsid w:val="008635F0"/>
    <w:rsid w:val="00863AC4"/>
    <w:rsid w:val="00864418"/>
    <w:rsid w:val="00864440"/>
    <w:rsid w:val="0086445E"/>
    <w:rsid w:val="00864A23"/>
    <w:rsid w:val="00864B79"/>
    <w:rsid w:val="00864C93"/>
    <w:rsid w:val="00864D76"/>
    <w:rsid w:val="008650FC"/>
    <w:rsid w:val="00865BB8"/>
    <w:rsid w:val="0086616E"/>
    <w:rsid w:val="0086621D"/>
    <w:rsid w:val="00866EB3"/>
    <w:rsid w:val="0086701A"/>
    <w:rsid w:val="00867086"/>
    <w:rsid w:val="008671C2"/>
    <w:rsid w:val="00867605"/>
    <w:rsid w:val="00867BD2"/>
    <w:rsid w:val="00870188"/>
    <w:rsid w:val="0087027A"/>
    <w:rsid w:val="008706B2"/>
    <w:rsid w:val="008707C2"/>
    <w:rsid w:val="00870F0F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4B54"/>
    <w:rsid w:val="00875000"/>
    <w:rsid w:val="008756A4"/>
    <w:rsid w:val="00875F73"/>
    <w:rsid w:val="0087673D"/>
    <w:rsid w:val="00876840"/>
    <w:rsid w:val="00877405"/>
    <w:rsid w:val="00877866"/>
    <w:rsid w:val="008779FD"/>
    <w:rsid w:val="00877D4C"/>
    <w:rsid w:val="00877F6F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9C2"/>
    <w:rsid w:val="00892BE5"/>
    <w:rsid w:val="00893023"/>
    <w:rsid w:val="008932DE"/>
    <w:rsid w:val="0089338B"/>
    <w:rsid w:val="0089387C"/>
    <w:rsid w:val="00893BD5"/>
    <w:rsid w:val="008941FC"/>
    <w:rsid w:val="0089444E"/>
    <w:rsid w:val="008949DF"/>
    <w:rsid w:val="00894E58"/>
    <w:rsid w:val="008951DB"/>
    <w:rsid w:val="00895730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B32"/>
    <w:rsid w:val="008A0CFC"/>
    <w:rsid w:val="008A12FE"/>
    <w:rsid w:val="008A1A39"/>
    <w:rsid w:val="008A1C1C"/>
    <w:rsid w:val="008A1D70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27"/>
    <w:rsid w:val="008A3074"/>
    <w:rsid w:val="008A3466"/>
    <w:rsid w:val="008A389F"/>
    <w:rsid w:val="008A3D02"/>
    <w:rsid w:val="008A40A5"/>
    <w:rsid w:val="008A47C3"/>
    <w:rsid w:val="008A488C"/>
    <w:rsid w:val="008A5113"/>
    <w:rsid w:val="008A5543"/>
    <w:rsid w:val="008A5940"/>
    <w:rsid w:val="008A5B2F"/>
    <w:rsid w:val="008A5C07"/>
    <w:rsid w:val="008A5EC6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1EE1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6054"/>
    <w:rsid w:val="008B6E0D"/>
    <w:rsid w:val="008B70AD"/>
    <w:rsid w:val="008B72A0"/>
    <w:rsid w:val="008B72EB"/>
    <w:rsid w:val="008B7B08"/>
    <w:rsid w:val="008C0406"/>
    <w:rsid w:val="008C0C44"/>
    <w:rsid w:val="008C13F0"/>
    <w:rsid w:val="008C167A"/>
    <w:rsid w:val="008C1E4E"/>
    <w:rsid w:val="008C1F26"/>
    <w:rsid w:val="008C21D6"/>
    <w:rsid w:val="008C2338"/>
    <w:rsid w:val="008C27F4"/>
    <w:rsid w:val="008C280C"/>
    <w:rsid w:val="008C2A3A"/>
    <w:rsid w:val="008C2F8F"/>
    <w:rsid w:val="008C338D"/>
    <w:rsid w:val="008C36D0"/>
    <w:rsid w:val="008C3B3D"/>
    <w:rsid w:val="008C4024"/>
    <w:rsid w:val="008C469A"/>
    <w:rsid w:val="008C4774"/>
    <w:rsid w:val="008C4AFE"/>
    <w:rsid w:val="008C4C7E"/>
    <w:rsid w:val="008C5301"/>
    <w:rsid w:val="008C55C6"/>
    <w:rsid w:val="008C592E"/>
    <w:rsid w:val="008C5C46"/>
    <w:rsid w:val="008C6122"/>
    <w:rsid w:val="008C6184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D035A"/>
    <w:rsid w:val="008D0416"/>
    <w:rsid w:val="008D068B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240"/>
    <w:rsid w:val="008D4325"/>
    <w:rsid w:val="008D4352"/>
    <w:rsid w:val="008D4DEB"/>
    <w:rsid w:val="008D50DD"/>
    <w:rsid w:val="008D53EC"/>
    <w:rsid w:val="008D60BC"/>
    <w:rsid w:val="008D6D7B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1D0"/>
    <w:rsid w:val="008E38AD"/>
    <w:rsid w:val="008E39F2"/>
    <w:rsid w:val="008E3EE7"/>
    <w:rsid w:val="008E3EEC"/>
    <w:rsid w:val="008E59DE"/>
    <w:rsid w:val="008E5B48"/>
    <w:rsid w:val="008E5BF2"/>
    <w:rsid w:val="008E5C81"/>
    <w:rsid w:val="008E644E"/>
    <w:rsid w:val="008E6977"/>
    <w:rsid w:val="008E6AD9"/>
    <w:rsid w:val="008E70C6"/>
    <w:rsid w:val="008E7639"/>
    <w:rsid w:val="008E7D87"/>
    <w:rsid w:val="008E7DBC"/>
    <w:rsid w:val="008E7F50"/>
    <w:rsid w:val="008F046F"/>
    <w:rsid w:val="008F070C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21DB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2CC"/>
    <w:rsid w:val="008F72CD"/>
    <w:rsid w:val="008F7EFD"/>
    <w:rsid w:val="0090127C"/>
    <w:rsid w:val="0090216B"/>
    <w:rsid w:val="00902B27"/>
    <w:rsid w:val="00902FED"/>
    <w:rsid w:val="0090310F"/>
    <w:rsid w:val="00903802"/>
    <w:rsid w:val="00904C35"/>
    <w:rsid w:val="00904F3D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EE3"/>
    <w:rsid w:val="00923F12"/>
    <w:rsid w:val="0092425B"/>
    <w:rsid w:val="009245C2"/>
    <w:rsid w:val="00924863"/>
    <w:rsid w:val="00924F22"/>
    <w:rsid w:val="00924FF8"/>
    <w:rsid w:val="00925BA8"/>
    <w:rsid w:val="00925E23"/>
    <w:rsid w:val="00926DA7"/>
    <w:rsid w:val="00927F8B"/>
    <w:rsid w:val="0093094D"/>
    <w:rsid w:val="00930D8E"/>
    <w:rsid w:val="009314BA"/>
    <w:rsid w:val="00931B8A"/>
    <w:rsid w:val="00931FCA"/>
    <w:rsid w:val="0093249A"/>
    <w:rsid w:val="009328C7"/>
    <w:rsid w:val="009332B0"/>
    <w:rsid w:val="009336EC"/>
    <w:rsid w:val="0093373B"/>
    <w:rsid w:val="00933C1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5A6"/>
    <w:rsid w:val="009368A5"/>
    <w:rsid w:val="00936A69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4D9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3D2"/>
    <w:rsid w:val="00951ABA"/>
    <w:rsid w:val="00951ADB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420D"/>
    <w:rsid w:val="00954353"/>
    <w:rsid w:val="00954E79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4AA"/>
    <w:rsid w:val="009657F1"/>
    <w:rsid w:val="00966069"/>
    <w:rsid w:val="0096625D"/>
    <w:rsid w:val="009669A0"/>
    <w:rsid w:val="00967128"/>
    <w:rsid w:val="009674A5"/>
    <w:rsid w:val="00967976"/>
    <w:rsid w:val="00967ACB"/>
    <w:rsid w:val="00970372"/>
    <w:rsid w:val="009707D1"/>
    <w:rsid w:val="00970886"/>
    <w:rsid w:val="009709F8"/>
    <w:rsid w:val="00970A41"/>
    <w:rsid w:val="00970C6B"/>
    <w:rsid w:val="00970EB5"/>
    <w:rsid w:val="009712B1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5A5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DD3"/>
    <w:rsid w:val="00981F81"/>
    <w:rsid w:val="009826C8"/>
    <w:rsid w:val="00982971"/>
    <w:rsid w:val="00982E8B"/>
    <w:rsid w:val="00982F2A"/>
    <w:rsid w:val="009830A5"/>
    <w:rsid w:val="0098316B"/>
    <w:rsid w:val="009831A8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DAF"/>
    <w:rsid w:val="00984F14"/>
    <w:rsid w:val="009850CB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BD5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31F"/>
    <w:rsid w:val="0099359F"/>
    <w:rsid w:val="00993909"/>
    <w:rsid w:val="00993EB2"/>
    <w:rsid w:val="00993EE1"/>
    <w:rsid w:val="00993F4D"/>
    <w:rsid w:val="00994285"/>
    <w:rsid w:val="00994871"/>
    <w:rsid w:val="00994E08"/>
    <w:rsid w:val="009951F9"/>
    <w:rsid w:val="00995285"/>
    <w:rsid w:val="00995C95"/>
    <w:rsid w:val="00995D63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DD0"/>
    <w:rsid w:val="009A010D"/>
    <w:rsid w:val="009A0A9B"/>
    <w:rsid w:val="009A0C6F"/>
    <w:rsid w:val="009A103E"/>
    <w:rsid w:val="009A14EF"/>
    <w:rsid w:val="009A1866"/>
    <w:rsid w:val="009A2409"/>
    <w:rsid w:val="009A289F"/>
    <w:rsid w:val="009A2A4C"/>
    <w:rsid w:val="009A2DF9"/>
    <w:rsid w:val="009A3A86"/>
    <w:rsid w:val="009A3EB3"/>
    <w:rsid w:val="009A43B1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D5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8FB"/>
    <w:rsid w:val="009B1A0F"/>
    <w:rsid w:val="009B1B13"/>
    <w:rsid w:val="009B1CDA"/>
    <w:rsid w:val="009B1EF9"/>
    <w:rsid w:val="009B22A9"/>
    <w:rsid w:val="009B2310"/>
    <w:rsid w:val="009B26AC"/>
    <w:rsid w:val="009B334B"/>
    <w:rsid w:val="009B361B"/>
    <w:rsid w:val="009B37E2"/>
    <w:rsid w:val="009B3C0B"/>
    <w:rsid w:val="009B3DEB"/>
    <w:rsid w:val="009B3F50"/>
    <w:rsid w:val="009B42C3"/>
    <w:rsid w:val="009B4519"/>
    <w:rsid w:val="009B47B4"/>
    <w:rsid w:val="009B4AC9"/>
    <w:rsid w:val="009B4C64"/>
    <w:rsid w:val="009B506B"/>
    <w:rsid w:val="009B56D8"/>
    <w:rsid w:val="009B57EF"/>
    <w:rsid w:val="009B593F"/>
    <w:rsid w:val="009B5954"/>
    <w:rsid w:val="009B5B85"/>
    <w:rsid w:val="009B6640"/>
    <w:rsid w:val="009B6C3B"/>
    <w:rsid w:val="009B6D76"/>
    <w:rsid w:val="009B6EC3"/>
    <w:rsid w:val="009B7204"/>
    <w:rsid w:val="009B788C"/>
    <w:rsid w:val="009B79F0"/>
    <w:rsid w:val="009B7C1F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050"/>
    <w:rsid w:val="009C1928"/>
    <w:rsid w:val="009C19B0"/>
    <w:rsid w:val="009C1B14"/>
    <w:rsid w:val="009C1FC7"/>
    <w:rsid w:val="009C2685"/>
    <w:rsid w:val="009C2A02"/>
    <w:rsid w:val="009C2A5D"/>
    <w:rsid w:val="009C34C0"/>
    <w:rsid w:val="009C39BC"/>
    <w:rsid w:val="009C4349"/>
    <w:rsid w:val="009C4BC2"/>
    <w:rsid w:val="009C4D22"/>
    <w:rsid w:val="009C4F2A"/>
    <w:rsid w:val="009C51C9"/>
    <w:rsid w:val="009C562D"/>
    <w:rsid w:val="009C565D"/>
    <w:rsid w:val="009C6334"/>
    <w:rsid w:val="009C676C"/>
    <w:rsid w:val="009C6988"/>
    <w:rsid w:val="009C7133"/>
    <w:rsid w:val="009C71A0"/>
    <w:rsid w:val="009C7226"/>
    <w:rsid w:val="009C7320"/>
    <w:rsid w:val="009C7D84"/>
    <w:rsid w:val="009D0729"/>
    <w:rsid w:val="009D0C48"/>
    <w:rsid w:val="009D0E73"/>
    <w:rsid w:val="009D0F66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470"/>
    <w:rsid w:val="009D4625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808"/>
    <w:rsid w:val="009E3AB4"/>
    <w:rsid w:val="009E3AFD"/>
    <w:rsid w:val="009E3CDD"/>
    <w:rsid w:val="009E3DE3"/>
    <w:rsid w:val="009E4B16"/>
    <w:rsid w:val="009E505D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ABC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420"/>
    <w:rsid w:val="00A04634"/>
    <w:rsid w:val="00A05826"/>
    <w:rsid w:val="00A0583C"/>
    <w:rsid w:val="00A05A7E"/>
    <w:rsid w:val="00A06119"/>
    <w:rsid w:val="00A06B8E"/>
    <w:rsid w:val="00A0769E"/>
    <w:rsid w:val="00A078FF"/>
    <w:rsid w:val="00A07A48"/>
    <w:rsid w:val="00A108EE"/>
    <w:rsid w:val="00A10BB8"/>
    <w:rsid w:val="00A10F77"/>
    <w:rsid w:val="00A119B2"/>
    <w:rsid w:val="00A1200D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B9E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E3B"/>
    <w:rsid w:val="00A4771C"/>
    <w:rsid w:val="00A479DD"/>
    <w:rsid w:val="00A50192"/>
    <w:rsid w:val="00A501C9"/>
    <w:rsid w:val="00A50506"/>
    <w:rsid w:val="00A5073D"/>
    <w:rsid w:val="00A521D0"/>
    <w:rsid w:val="00A527E8"/>
    <w:rsid w:val="00A52818"/>
    <w:rsid w:val="00A52F69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70B6"/>
    <w:rsid w:val="00A57B64"/>
    <w:rsid w:val="00A57F1A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30C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0C0"/>
    <w:rsid w:val="00A764B8"/>
    <w:rsid w:val="00A76AB4"/>
    <w:rsid w:val="00A76BCA"/>
    <w:rsid w:val="00A77A3B"/>
    <w:rsid w:val="00A77E64"/>
    <w:rsid w:val="00A8056E"/>
    <w:rsid w:val="00A80D41"/>
    <w:rsid w:val="00A80FB8"/>
    <w:rsid w:val="00A81039"/>
    <w:rsid w:val="00A812EC"/>
    <w:rsid w:val="00A818F7"/>
    <w:rsid w:val="00A829BF"/>
    <w:rsid w:val="00A82D58"/>
    <w:rsid w:val="00A8399D"/>
    <w:rsid w:val="00A83E3D"/>
    <w:rsid w:val="00A842C2"/>
    <w:rsid w:val="00A8443A"/>
    <w:rsid w:val="00A8479C"/>
    <w:rsid w:val="00A84C5D"/>
    <w:rsid w:val="00A8503D"/>
    <w:rsid w:val="00A85338"/>
    <w:rsid w:val="00A8557B"/>
    <w:rsid w:val="00A858E3"/>
    <w:rsid w:val="00A85A05"/>
    <w:rsid w:val="00A85F25"/>
    <w:rsid w:val="00A85FF6"/>
    <w:rsid w:val="00A860AF"/>
    <w:rsid w:val="00A86425"/>
    <w:rsid w:val="00A8685A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B8F"/>
    <w:rsid w:val="00A93EE6"/>
    <w:rsid w:val="00A93FA9"/>
    <w:rsid w:val="00A9476C"/>
    <w:rsid w:val="00A94DAA"/>
    <w:rsid w:val="00A95AD5"/>
    <w:rsid w:val="00A963C7"/>
    <w:rsid w:val="00A96D6D"/>
    <w:rsid w:val="00A97C22"/>
    <w:rsid w:val="00AA12FD"/>
    <w:rsid w:val="00AA1626"/>
    <w:rsid w:val="00AA1C25"/>
    <w:rsid w:val="00AA30EA"/>
    <w:rsid w:val="00AA352E"/>
    <w:rsid w:val="00AA3685"/>
    <w:rsid w:val="00AA3736"/>
    <w:rsid w:val="00AA37F8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CFD"/>
    <w:rsid w:val="00AA5E3B"/>
    <w:rsid w:val="00AA68B4"/>
    <w:rsid w:val="00AA7005"/>
    <w:rsid w:val="00AA71A2"/>
    <w:rsid w:val="00AA7472"/>
    <w:rsid w:val="00AA75E1"/>
    <w:rsid w:val="00AB004D"/>
    <w:rsid w:val="00AB0543"/>
    <w:rsid w:val="00AB0820"/>
    <w:rsid w:val="00AB0AC9"/>
    <w:rsid w:val="00AB0F09"/>
    <w:rsid w:val="00AB10C3"/>
    <w:rsid w:val="00AB12D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8E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A0C"/>
    <w:rsid w:val="00AD2EB0"/>
    <w:rsid w:val="00AD3976"/>
    <w:rsid w:val="00AD3E4D"/>
    <w:rsid w:val="00AD3FD1"/>
    <w:rsid w:val="00AD414F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352"/>
    <w:rsid w:val="00AE0727"/>
    <w:rsid w:val="00AE0C56"/>
    <w:rsid w:val="00AE0D8F"/>
    <w:rsid w:val="00AE0DAA"/>
    <w:rsid w:val="00AE0E6A"/>
    <w:rsid w:val="00AE1138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B6"/>
    <w:rsid w:val="00AE34D9"/>
    <w:rsid w:val="00AE3B4E"/>
    <w:rsid w:val="00AE3DD6"/>
    <w:rsid w:val="00AE42B7"/>
    <w:rsid w:val="00AE4B84"/>
    <w:rsid w:val="00AE5567"/>
    <w:rsid w:val="00AE59EC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9CF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32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5E8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56"/>
    <w:rsid w:val="00B21464"/>
    <w:rsid w:val="00B2167E"/>
    <w:rsid w:val="00B21AAD"/>
    <w:rsid w:val="00B21DBF"/>
    <w:rsid w:val="00B2205F"/>
    <w:rsid w:val="00B2223E"/>
    <w:rsid w:val="00B222B4"/>
    <w:rsid w:val="00B22C0D"/>
    <w:rsid w:val="00B22E01"/>
    <w:rsid w:val="00B22FCE"/>
    <w:rsid w:val="00B233C8"/>
    <w:rsid w:val="00B235F7"/>
    <w:rsid w:val="00B23AF4"/>
    <w:rsid w:val="00B23C15"/>
    <w:rsid w:val="00B24329"/>
    <w:rsid w:val="00B24CD4"/>
    <w:rsid w:val="00B24FD9"/>
    <w:rsid w:val="00B250C2"/>
    <w:rsid w:val="00B25762"/>
    <w:rsid w:val="00B25B40"/>
    <w:rsid w:val="00B25FAE"/>
    <w:rsid w:val="00B25FDE"/>
    <w:rsid w:val="00B26AB0"/>
    <w:rsid w:val="00B26AD2"/>
    <w:rsid w:val="00B26CA2"/>
    <w:rsid w:val="00B26EEC"/>
    <w:rsid w:val="00B2722C"/>
    <w:rsid w:val="00B278EB"/>
    <w:rsid w:val="00B27A1E"/>
    <w:rsid w:val="00B27A62"/>
    <w:rsid w:val="00B27C84"/>
    <w:rsid w:val="00B27C8A"/>
    <w:rsid w:val="00B27EA4"/>
    <w:rsid w:val="00B309D5"/>
    <w:rsid w:val="00B30B4E"/>
    <w:rsid w:val="00B30F6C"/>
    <w:rsid w:val="00B31246"/>
    <w:rsid w:val="00B3133A"/>
    <w:rsid w:val="00B31540"/>
    <w:rsid w:val="00B31B9E"/>
    <w:rsid w:val="00B31E47"/>
    <w:rsid w:val="00B32450"/>
    <w:rsid w:val="00B3268E"/>
    <w:rsid w:val="00B326FF"/>
    <w:rsid w:val="00B32733"/>
    <w:rsid w:val="00B32BC2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F71"/>
    <w:rsid w:val="00B37231"/>
    <w:rsid w:val="00B37331"/>
    <w:rsid w:val="00B37D97"/>
    <w:rsid w:val="00B4034D"/>
    <w:rsid w:val="00B40756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F67"/>
    <w:rsid w:val="00B500A6"/>
    <w:rsid w:val="00B50615"/>
    <w:rsid w:val="00B507F2"/>
    <w:rsid w:val="00B50AC5"/>
    <w:rsid w:val="00B51542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60C9"/>
    <w:rsid w:val="00B5642D"/>
    <w:rsid w:val="00B56533"/>
    <w:rsid w:val="00B56CFC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4EB"/>
    <w:rsid w:val="00B63BA7"/>
    <w:rsid w:val="00B63C32"/>
    <w:rsid w:val="00B64096"/>
    <w:rsid w:val="00B64434"/>
    <w:rsid w:val="00B64463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0DC"/>
    <w:rsid w:val="00B67467"/>
    <w:rsid w:val="00B67C4D"/>
    <w:rsid w:val="00B70083"/>
    <w:rsid w:val="00B7068A"/>
    <w:rsid w:val="00B70AA4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03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8A0"/>
    <w:rsid w:val="00B829BC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4DD1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618"/>
    <w:rsid w:val="00B9471B"/>
    <w:rsid w:val="00B94BF1"/>
    <w:rsid w:val="00B94E17"/>
    <w:rsid w:val="00B957FE"/>
    <w:rsid w:val="00B95F02"/>
    <w:rsid w:val="00B96636"/>
    <w:rsid w:val="00B967FD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2AC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29D"/>
    <w:rsid w:val="00BA4334"/>
    <w:rsid w:val="00BA44A2"/>
    <w:rsid w:val="00BA53B6"/>
    <w:rsid w:val="00BA5B69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751"/>
    <w:rsid w:val="00BB1CE7"/>
    <w:rsid w:val="00BB1F8E"/>
    <w:rsid w:val="00BB2C0D"/>
    <w:rsid w:val="00BB2DB0"/>
    <w:rsid w:val="00BB2FD3"/>
    <w:rsid w:val="00BB2FDF"/>
    <w:rsid w:val="00BB2FFF"/>
    <w:rsid w:val="00BB371F"/>
    <w:rsid w:val="00BB3840"/>
    <w:rsid w:val="00BB38A8"/>
    <w:rsid w:val="00BB4B62"/>
    <w:rsid w:val="00BB57D0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2F4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796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05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109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E0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1D2C"/>
    <w:rsid w:val="00BF2155"/>
    <w:rsid w:val="00BF2338"/>
    <w:rsid w:val="00BF24D0"/>
    <w:rsid w:val="00BF2752"/>
    <w:rsid w:val="00BF2A8B"/>
    <w:rsid w:val="00BF2B6F"/>
    <w:rsid w:val="00BF2DCB"/>
    <w:rsid w:val="00BF31E4"/>
    <w:rsid w:val="00BF34D2"/>
    <w:rsid w:val="00BF351A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8C5"/>
    <w:rsid w:val="00BF6920"/>
    <w:rsid w:val="00BF73F2"/>
    <w:rsid w:val="00BF7531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E27"/>
    <w:rsid w:val="00C06E7D"/>
    <w:rsid w:val="00C07133"/>
    <w:rsid w:val="00C0748F"/>
    <w:rsid w:val="00C07738"/>
    <w:rsid w:val="00C07758"/>
    <w:rsid w:val="00C10AF6"/>
    <w:rsid w:val="00C10C2B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C30"/>
    <w:rsid w:val="00C173EA"/>
    <w:rsid w:val="00C17494"/>
    <w:rsid w:val="00C17596"/>
    <w:rsid w:val="00C17920"/>
    <w:rsid w:val="00C179C6"/>
    <w:rsid w:val="00C20149"/>
    <w:rsid w:val="00C20A00"/>
    <w:rsid w:val="00C20C12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4B"/>
    <w:rsid w:val="00C25891"/>
    <w:rsid w:val="00C258C2"/>
    <w:rsid w:val="00C25942"/>
    <w:rsid w:val="00C25DD9"/>
    <w:rsid w:val="00C2663F"/>
    <w:rsid w:val="00C26C33"/>
    <w:rsid w:val="00C26DB8"/>
    <w:rsid w:val="00C2706D"/>
    <w:rsid w:val="00C2715B"/>
    <w:rsid w:val="00C27316"/>
    <w:rsid w:val="00C27872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3FDB"/>
    <w:rsid w:val="00C3400F"/>
    <w:rsid w:val="00C342BC"/>
    <w:rsid w:val="00C346D5"/>
    <w:rsid w:val="00C348F8"/>
    <w:rsid w:val="00C34AF0"/>
    <w:rsid w:val="00C34B64"/>
    <w:rsid w:val="00C34B8E"/>
    <w:rsid w:val="00C34C36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130"/>
    <w:rsid w:val="00C516A9"/>
    <w:rsid w:val="00C51A4E"/>
    <w:rsid w:val="00C51AAB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531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680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9D7"/>
    <w:rsid w:val="00C82A82"/>
    <w:rsid w:val="00C82D7E"/>
    <w:rsid w:val="00C82F3B"/>
    <w:rsid w:val="00C832DC"/>
    <w:rsid w:val="00C8377F"/>
    <w:rsid w:val="00C83943"/>
    <w:rsid w:val="00C83AD9"/>
    <w:rsid w:val="00C83B8E"/>
    <w:rsid w:val="00C84284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97D9B"/>
    <w:rsid w:val="00CA0532"/>
    <w:rsid w:val="00CA0987"/>
    <w:rsid w:val="00CA0AA0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565"/>
    <w:rsid w:val="00CA3810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536"/>
    <w:rsid w:val="00CB6641"/>
    <w:rsid w:val="00CB6D1D"/>
    <w:rsid w:val="00CB6D4E"/>
    <w:rsid w:val="00CB6D8B"/>
    <w:rsid w:val="00CB6FDD"/>
    <w:rsid w:val="00CB76B1"/>
    <w:rsid w:val="00CB787A"/>
    <w:rsid w:val="00CB7C74"/>
    <w:rsid w:val="00CB7CE1"/>
    <w:rsid w:val="00CB7D5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9E4"/>
    <w:rsid w:val="00CC4F1D"/>
    <w:rsid w:val="00CC4F95"/>
    <w:rsid w:val="00CC614C"/>
    <w:rsid w:val="00CC61CE"/>
    <w:rsid w:val="00CC69A6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E3D"/>
    <w:rsid w:val="00CD71AB"/>
    <w:rsid w:val="00CD78F1"/>
    <w:rsid w:val="00CD7B2C"/>
    <w:rsid w:val="00CE00C8"/>
    <w:rsid w:val="00CE0109"/>
    <w:rsid w:val="00CE0BA7"/>
    <w:rsid w:val="00CE0F8D"/>
    <w:rsid w:val="00CE178C"/>
    <w:rsid w:val="00CE1FC5"/>
    <w:rsid w:val="00CE2172"/>
    <w:rsid w:val="00CE2B3B"/>
    <w:rsid w:val="00CE36CF"/>
    <w:rsid w:val="00CE3792"/>
    <w:rsid w:val="00CE37F9"/>
    <w:rsid w:val="00CE3B33"/>
    <w:rsid w:val="00CE3D67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45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D"/>
    <w:rsid w:val="00D02A42"/>
    <w:rsid w:val="00D03102"/>
    <w:rsid w:val="00D03194"/>
    <w:rsid w:val="00D03727"/>
    <w:rsid w:val="00D0378A"/>
    <w:rsid w:val="00D0391B"/>
    <w:rsid w:val="00D03C53"/>
    <w:rsid w:val="00D042F3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819"/>
    <w:rsid w:val="00D07B8A"/>
    <w:rsid w:val="00D07C2C"/>
    <w:rsid w:val="00D07CE1"/>
    <w:rsid w:val="00D07D49"/>
    <w:rsid w:val="00D1026A"/>
    <w:rsid w:val="00D104ED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3F4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34F"/>
    <w:rsid w:val="00D17DDF"/>
    <w:rsid w:val="00D20217"/>
    <w:rsid w:val="00D20439"/>
    <w:rsid w:val="00D209E0"/>
    <w:rsid w:val="00D20B8B"/>
    <w:rsid w:val="00D20EFB"/>
    <w:rsid w:val="00D2162C"/>
    <w:rsid w:val="00D21A3C"/>
    <w:rsid w:val="00D21D80"/>
    <w:rsid w:val="00D22FBA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A3B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3CA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5D6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386"/>
    <w:rsid w:val="00D44697"/>
    <w:rsid w:val="00D4475F"/>
    <w:rsid w:val="00D44928"/>
    <w:rsid w:val="00D44994"/>
    <w:rsid w:val="00D44A90"/>
    <w:rsid w:val="00D45014"/>
    <w:rsid w:val="00D45586"/>
    <w:rsid w:val="00D45925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C90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084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4C6"/>
    <w:rsid w:val="00D7168D"/>
    <w:rsid w:val="00D71AB2"/>
    <w:rsid w:val="00D71AFE"/>
    <w:rsid w:val="00D71C14"/>
    <w:rsid w:val="00D72130"/>
    <w:rsid w:val="00D72CB6"/>
    <w:rsid w:val="00D72D88"/>
    <w:rsid w:val="00D72FD9"/>
    <w:rsid w:val="00D73221"/>
    <w:rsid w:val="00D73333"/>
    <w:rsid w:val="00D7334C"/>
    <w:rsid w:val="00D7356F"/>
    <w:rsid w:val="00D73587"/>
    <w:rsid w:val="00D7368E"/>
    <w:rsid w:val="00D73705"/>
    <w:rsid w:val="00D7389F"/>
    <w:rsid w:val="00D73A54"/>
    <w:rsid w:val="00D73CC4"/>
    <w:rsid w:val="00D73D91"/>
    <w:rsid w:val="00D73EBB"/>
    <w:rsid w:val="00D740B8"/>
    <w:rsid w:val="00D744B3"/>
    <w:rsid w:val="00D74A0F"/>
    <w:rsid w:val="00D74EDA"/>
    <w:rsid w:val="00D751FB"/>
    <w:rsid w:val="00D754D6"/>
    <w:rsid w:val="00D7592E"/>
    <w:rsid w:val="00D761AA"/>
    <w:rsid w:val="00D763EE"/>
    <w:rsid w:val="00D76505"/>
    <w:rsid w:val="00D76534"/>
    <w:rsid w:val="00D769F3"/>
    <w:rsid w:val="00D76EAE"/>
    <w:rsid w:val="00D76FAE"/>
    <w:rsid w:val="00D77283"/>
    <w:rsid w:val="00D7756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57A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EA"/>
    <w:rsid w:val="00D93A6E"/>
    <w:rsid w:val="00D94176"/>
    <w:rsid w:val="00D94283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1DD"/>
    <w:rsid w:val="00D9731C"/>
    <w:rsid w:val="00D97884"/>
    <w:rsid w:val="00D97DD0"/>
    <w:rsid w:val="00DA014E"/>
    <w:rsid w:val="00DA0A7F"/>
    <w:rsid w:val="00DA0E19"/>
    <w:rsid w:val="00DA13B4"/>
    <w:rsid w:val="00DA156F"/>
    <w:rsid w:val="00DA177C"/>
    <w:rsid w:val="00DA1C31"/>
    <w:rsid w:val="00DA20BC"/>
    <w:rsid w:val="00DA20D8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58B7"/>
    <w:rsid w:val="00DA615D"/>
    <w:rsid w:val="00DA6276"/>
    <w:rsid w:val="00DA651A"/>
    <w:rsid w:val="00DA6598"/>
    <w:rsid w:val="00DA6824"/>
    <w:rsid w:val="00DA6C0F"/>
    <w:rsid w:val="00DA6D32"/>
    <w:rsid w:val="00DA702F"/>
    <w:rsid w:val="00DA7556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6FAB"/>
    <w:rsid w:val="00DC71F2"/>
    <w:rsid w:val="00DC7422"/>
    <w:rsid w:val="00DD0285"/>
    <w:rsid w:val="00DD0925"/>
    <w:rsid w:val="00DD0B53"/>
    <w:rsid w:val="00DD1B58"/>
    <w:rsid w:val="00DD1D19"/>
    <w:rsid w:val="00DD1EFC"/>
    <w:rsid w:val="00DD2025"/>
    <w:rsid w:val="00DD22EA"/>
    <w:rsid w:val="00DD22EB"/>
    <w:rsid w:val="00DD23A0"/>
    <w:rsid w:val="00DD2720"/>
    <w:rsid w:val="00DD2B05"/>
    <w:rsid w:val="00DD35F1"/>
    <w:rsid w:val="00DD3C61"/>
    <w:rsid w:val="00DD3EF5"/>
    <w:rsid w:val="00DD40BF"/>
    <w:rsid w:val="00DD4223"/>
    <w:rsid w:val="00DD445C"/>
    <w:rsid w:val="00DD456C"/>
    <w:rsid w:val="00DD48B7"/>
    <w:rsid w:val="00DD4BCE"/>
    <w:rsid w:val="00DD53FA"/>
    <w:rsid w:val="00DD56C5"/>
    <w:rsid w:val="00DD5F42"/>
    <w:rsid w:val="00DD617B"/>
    <w:rsid w:val="00DD620D"/>
    <w:rsid w:val="00DD62EC"/>
    <w:rsid w:val="00DD6C78"/>
    <w:rsid w:val="00DE0E59"/>
    <w:rsid w:val="00DE0F6C"/>
    <w:rsid w:val="00DE1026"/>
    <w:rsid w:val="00DE1692"/>
    <w:rsid w:val="00DE1D9D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076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7209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C35"/>
    <w:rsid w:val="00DF4572"/>
    <w:rsid w:val="00DF4658"/>
    <w:rsid w:val="00DF5281"/>
    <w:rsid w:val="00DF58F0"/>
    <w:rsid w:val="00DF611F"/>
    <w:rsid w:val="00DF6BC8"/>
    <w:rsid w:val="00DF6C8B"/>
    <w:rsid w:val="00DF6F17"/>
    <w:rsid w:val="00DF78FA"/>
    <w:rsid w:val="00DF79B1"/>
    <w:rsid w:val="00DF7A18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3331"/>
    <w:rsid w:val="00E0368C"/>
    <w:rsid w:val="00E0371B"/>
    <w:rsid w:val="00E04022"/>
    <w:rsid w:val="00E041C6"/>
    <w:rsid w:val="00E04467"/>
    <w:rsid w:val="00E044EF"/>
    <w:rsid w:val="00E04699"/>
    <w:rsid w:val="00E04A06"/>
    <w:rsid w:val="00E05C94"/>
    <w:rsid w:val="00E0607E"/>
    <w:rsid w:val="00E061B1"/>
    <w:rsid w:val="00E06610"/>
    <w:rsid w:val="00E0675E"/>
    <w:rsid w:val="00E0728F"/>
    <w:rsid w:val="00E0755C"/>
    <w:rsid w:val="00E076FC"/>
    <w:rsid w:val="00E1051C"/>
    <w:rsid w:val="00E1059A"/>
    <w:rsid w:val="00E10868"/>
    <w:rsid w:val="00E10FA7"/>
    <w:rsid w:val="00E10FE9"/>
    <w:rsid w:val="00E116CE"/>
    <w:rsid w:val="00E11D46"/>
    <w:rsid w:val="00E11F23"/>
    <w:rsid w:val="00E128C3"/>
    <w:rsid w:val="00E12C3E"/>
    <w:rsid w:val="00E12DB0"/>
    <w:rsid w:val="00E130A0"/>
    <w:rsid w:val="00E13302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259"/>
    <w:rsid w:val="00E30427"/>
    <w:rsid w:val="00E3066E"/>
    <w:rsid w:val="00E30EBF"/>
    <w:rsid w:val="00E31593"/>
    <w:rsid w:val="00E318D3"/>
    <w:rsid w:val="00E324D7"/>
    <w:rsid w:val="00E32711"/>
    <w:rsid w:val="00E3279C"/>
    <w:rsid w:val="00E32D62"/>
    <w:rsid w:val="00E33146"/>
    <w:rsid w:val="00E332A0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09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F76"/>
    <w:rsid w:val="00E40FDA"/>
    <w:rsid w:val="00E41CDF"/>
    <w:rsid w:val="00E41E0A"/>
    <w:rsid w:val="00E426AF"/>
    <w:rsid w:val="00E426BA"/>
    <w:rsid w:val="00E429ED"/>
    <w:rsid w:val="00E43088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4FF6"/>
    <w:rsid w:val="00E450ED"/>
    <w:rsid w:val="00E45892"/>
    <w:rsid w:val="00E465D0"/>
    <w:rsid w:val="00E4791B"/>
    <w:rsid w:val="00E47E31"/>
    <w:rsid w:val="00E5054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5862"/>
    <w:rsid w:val="00E56780"/>
    <w:rsid w:val="00E569F0"/>
    <w:rsid w:val="00E56C8B"/>
    <w:rsid w:val="00E5733D"/>
    <w:rsid w:val="00E573DC"/>
    <w:rsid w:val="00E5750F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B60"/>
    <w:rsid w:val="00E72C01"/>
    <w:rsid w:val="00E7334A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B4"/>
    <w:rsid w:val="00E7642D"/>
    <w:rsid w:val="00E764C3"/>
    <w:rsid w:val="00E76736"/>
    <w:rsid w:val="00E76B61"/>
    <w:rsid w:val="00E7717A"/>
    <w:rsid w:val="00E77848"/>
    <w:rsid w:val="00E778A6"/>
    <w:rsid w:val="00E77D44"/>
    <w:rsid w:val="00E80019"/>
    <w:rsid w:val="00E80514"/>
    <w:rsid w:val="00E80D9F"/>
    <w:rsid w:val="00E80E5B"/>
    <w:rsid w:val="00E816C2"/>
    <w:rsid w:val="00E816C5"/>
    <w:rsid w:val="00E81AE4"/>
    <w:rsid w:val="00E81BA1"/>
    <w:rsid w:val="00E81CAC"/>
    <w:rsid w:val="00E81CE0"/>
    <w:rsid w:val="00E81E7C"/>
    <w:rsid w:val="00E82235"/>
    <w:rsid w:val="00E8224D"/>
    <w:rsid w:val="00E8229B"/>
    <w:rsid w:val="00E82472"/>
    <w:rsid w:val="00E83651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CC3"/>
    <w:rsid w:val="00E85DFC"/>
    <w:rsid w:val="00E8644A"/>
    <w:rsid w:val="00E86461"/>
    <w:rsid w:val="00E86ED7"/>
    <w:rsid w:val="00E870DD"/>
    <w:rsid w:val="00E872FF"/>
    <w:rsid w:val="00E878FC"/>
    <w:rsid w:val="00E879B6"/>
    <w:rsid w:val="00E90279"/>
    <w:rsid w:val="00E90635"/>
    <w:rsid w:val="00E909A1"/>
    <w:rsid w:val="00E90BFF"/>
    <w:rsid w:val="00E90C1E"/>
    <w:rsid w:val="00E91707"/>
    <w:rsid w:val="00E91CB8"/>
    <w:rsid w:val="00E91DBE"/>
    <w:rsid w:val="00E91F04"/>
    <w:rsid w:val="00E91F35"/>
    <w:rsid w:val="00E930C4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82A"/>
    <w:rsid w:val="00EA6F0F"/>
    <w:rsid w:val="00EA6FF0"/>
    <w:rsid w:val="00EA7355"/>
    <w:rsid w:val="00EA7778"/>
    <w:rsid w:val="00EA79B7"/>
    <w:rsid w:val="00EA79BA"/>
    <w:rsid w:val="00EA7AAF"/>
    <w:rsid w:val="00EA7D06"/>
    <w:rsid w:val="00EA7D39"/>
    <w:rsid w:val="00EA7FCF"/>
    <w:rsid w:val="00EB01A7"/>
    <w:rsid w:val="00EB0752"/>
    <w:rsid w:val="00EB0CA3"/>
    <w:rsid w:val="00EB104F"/>
    <w:rsid w:val="00EB13DB"/>
    <w:rsid w:val="00EB148C"/>
    <w:rsid w:val="00EB14AE"/>
    <w:rsid w:val="00EB1B27"/>
    <w:rsid w:val="00EB1DA8"/>
    <w:rsid w:val="00EB1DB3"/>
    <w:rsid w:val="00EB1EF3"/>
    <w:rsid w:val="00EB20F4"/>
    <w:rsid w:val="00EB320B"/>
    <w:rsid w:val="00EB379F"/>
    <w:rsid w:val="00EB3E20"/>
    <w:rsid w:val="00EB4229"/>
    <w:rsid w:val="00EB4840"/>
    <w:rsid w:val="00EB4CFF"/>
    <w:rsid w:val="00EB5476"/>
    <w:rsid w:val="00EB55FC"/>
    <w:rsid w:val="00EB5A21"/>
    <w:rsid w:val="00EB68B1"/>
    <w:rsid w:val="00EB701E"/>
    <w:rsid w:val="00EB70B0"/>
    <w:rsid w:val="00EB72DE"/>
    <w:rsid w:val="00EB7633"/>
    <w:rsid w:val="00EB7736"/>
    <w:rsid w:val="00EB7AAE"/>
    <w:rsid w:val="00EC08D0"/>
    <w:rsid w:val="00EC0989"/>
    <w:rsid w:val="00EC09FF"/>
    <w:rsid w:val="00EC10FC"/>
    <w:rsid w:val="00EC11CF"/>
    <w:rsid w:val="00EC16D4"/>
    <w:rsid w:val="00EC189A"/>
    <w:rsid w:val="00EC19A6"/>
    <w:rsid w:val="00EC1A65"/>
    <w:rsid w:val="00EC1DDA"/>
    <w:rsid w:val="00EC1E0F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9DD"/>
    <w:rsid w:val="00EC4C37"/>
    <w:rsid w:val="00EC507B"/>
    <w:rsid w:val="00EC51F2"/>
    <w:rsid w:val="00EC5385"/>
    <w:rsid w:val="00EC5549"/>
    <w:rsid w:val="00EC56E0"/>
    <w:rsid w:val="00EC5A2B"/>
    <w:rsid w:val="00EC5C8A"/>
    <w:rsid w:val="00EC6057"/>
    <w:rsid w:val="00EC61FC"/>
    <w:rsid w:val="00EC637C"/>
    <w:rsid w:val="00EC6847"/>
    <w:rsid w:val="00EC6E82"/>
    <w:rsid w:val="00EC7330"/>
    <w:rsid w:val="00EC73DB"/>
    <w:rsid w:val="00EC782A"/>
    <w:rsid w:val="00EC7BCF"/>
    <w:rsid w:val="00EC7DB6"/>
    <w:rsid w:val="00EC7F98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2D3"/>
    <w:rsid w:val="00ED75E8"/>
    <w:rsid w:val="00ED7A19"/>
    <w:rsid w:val="00ED7BBA"/>
    <w:rsid w:val="00EE0118"/>
    <w:rsid w:val="00EE05E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E34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15A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6A8C"/>
    <w:rsid w:val="00F0730C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BDC"/>
    <w:rsid w:val="00F12CDC"/>
    <w:rsid w:val="00F130F7"/>
    <w:rsid w:val="00F133A1"/>
    <w:rsid w:val="00F13821"/>
    <w:rsid w:val="00F13998"/>
    <w:rsid w:val="00F13ECD"/>
    <w:rsid w:val="00F146D1"/>
    <w:rsid w:val="00F151A0"/>
    <w:rsid w:val="00F155CE"/>
    <w:rsid w:val="00F15731"/>
    <w:rsid w:val="00F161D3"/>
    <w:rsid w:val="00F16547"/>
    <w:rsid w:val="00F1670C"/>
    <w:rsid w:val="00F168C8"/>
    <w:rsid w:val="00F168DF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1A88"/>
    <w:rsid w:val="00F22302"/>
    <w:rsid w:val="00F2250A"/>
    <w:rsid w:val="00F23B7C"/>
    <w:rsid w:val="00F23CE9"/>
    <w:rsid w:val="00F23F80"/>
    <w:rsid w:val="00F24788"/>
    <w:rsid w:val="00F25079"/>
    <w:rsid w:val="00F2519D"/>
    <w:rsid w:val="00F25534"/>
    <w:rsid w:val="00F25C95"/>
    <w:rsid w:val="00F25CEF"/>
    <w:rsid w:val="00F25F0E"/>
    <w:rsid w:val="00F262CB"/>
    <w:rsid w:val="00F2640F"/>
    <w:rsid w:val="00F26A2C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600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86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F92"/>
    <w:rsid w:val="00F42FED"/>
    <w:rsid w:val="00F4304B"/>
    <w:rsid w:val="00F433BD"/>
    <w:rsid w:val="00F4340A"/>
    <w:rsid w:val="00F4357A"/>
    <w:rsid w:val="00F43A2A"/>
    <w:rsid w:val="00F43E9E"/>
    <w:rsid w:val="00F44EC5"/>
    <w:rsid w:val="00F4615E"/>
    <w:rsid w:val="00F4618A"/>
    <w:rsid w:val="00F462B2"/>
    <w:rsid w:val="00F4645D"/>
    <w:rsid w:val="00F47252"/>
    <w:rsid w:val="00F47498"/>
    <w:rsid w:val="00F47563"/>
    <w:rsid w:val="00F47A21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F90"/>
    <w:rsid w:val="00F54F91"/>
    <w:rsid w:val="00F55043"/>
    <w:rsid w:val="00F5619F"/>
    <w:rsid w:val="00F5655B"/>
    <w:rsid w:val="00F5676C"/>
    <w:rsid w:val="00F56DCF"/>
    <w:rsid w:val="00F57034"/>
    <w:rsid w:val="00F57093"/>
    <w:rsid w:val="00F5770C"/>
    <w:rsid w:val="00F57EE2"/>
    <w:rsid w:val="00F60155"/>
    <w:rsid w:val="00F60986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0E3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135"/>
    <w:rsid w:val="00F722E8"/>
    <w:rsid w:val="00F72584"/>
    <w:rsid w:val="00F7290D"/>
    <w:rsid w:val="00F72971"/>
    <w:rsid w:val="00F7302F"/>
    <w:rsid w:val="00F73267"/>
    <w:rsid w:val="00F732EC"/>
    <w:rsid w:val="00F7348F"/>
    <w:rsid w:val="00F73694"/>
    <w:rsid w:val="00F73A30"/>
    <w:rsid w:val="00F73ACD"/>
    <w:rsid w:val="00F73D08"/>
    <w:rsid w:val="00F73ECD"/>
    <w:rsid w:val="00F7402F"/>
    <w:rsid w:val="00F74175"/>
    <w:rsid w:val="00F7482F"/>
    <w:rsid w:val="00F74E31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2F"/>
    <w:rsid w:val="00F77956"/>
    <w:rsid w:val="00F77C18"/>
    <w:rsid w:val="00F80399"/>
    <w:rsid w:val="00F80873"/>
    <w:rsid w:val="00F80C9A"/>
    <w:rsid w:val="00F812C8"/>
    <w:rsid w:val="00F812EF"/>
    <w:rsid w:val="00F8132D"/>
    <w:rsid w:val="00F818AE"/>
    <w:rsid w:val="00F8193A"/>
    <w:rsid w:val="00F81B40"/>
    <w:rsid w:val="00F81BB4"/>
    <w:rsid w:val="00F81BFF"/>
    <w:rsid w:val="00F81D0A"/>
    <w:rsid w:val="00F81E6D"/>
    <w:rsid w:val="00F820C4"/>
    <w:rsid w:val="00F82B56"/>
    <w:rsid w:val="00F83161"/>
    <w:rsid w:val="00F835FD"/>
    <w:rsid w:val="00F83829"/>
    <w:rsid w:val="00F83BAB"/>
    <w:rsid w:val="00F84069"/>
    <w:rsid w:val="00F843D7"/>
    <w:rsid w:val="00F84639"/>
    <w:rsid w:val="00F84746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61B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79F"/>
    <w:rsid w:val="00F9482C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B76"/>
    <w:rsid w:val="00FA3F24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026"/>
    <w:rsid w:val="00FA63AF"/>
    <w:rsid w:val="00FA71E9"/>
    <w:rsid w:val="00FA769F"/>
    <w:rsid w:val="00FA798F"/>
    <w:rsid w:val="00FA7DD0"/>
    <w:rsid w:val="00FB0082"/>
    <w:rsid w:val="00FB0243"/>
    <w:rsid w:val="00FB0330"/>
    <w:rsid w:val="00FB033E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33DC"/>
    <w:rsid w:val="00FB39CA"/>
    <w:rsid w:val="00FB3B3E"/>
    <w:rsid w:val="00FB4233"/>
    <w:rsid w:val="00FB4338"/>
    <w:rsid w:val="00FB477E"/>
    <w:rsid w:val="00FB4872"/>
    <w:rsid w:val="00FB4C9C"/>
    <w:rsid w:val="00FB4DF5"/>
    <w:rsid w:val="00FB50BE"/>
    <w:rsid w:val="00FB59F9"/>
    <w:rsid w:val="00FB604D"/>
    <w:rsid w:val="00FB60FB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9DA"/>
    <w:rsid w:val="00FC0B52"/>
    <w:rsid w:val="00FC127D"/>
    <w:rsid w:val="00FC1ACD"/>
    <w:rsid w:val="00FC1C61"/>
    <w:rsid w:val="00FC1DAE"/>
    <w:rsid w:val="00FC26B7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262"/>
    <w:rsid w:val="00FD37F6"/>
    <w:rsid w:val="00FD38DB"/>
    <w:rsid w:val="00FD4029"/>
    <w:rsid w:val="00FD4099"/>
    <w:rsid w:val="00FD4589"/>
    <w:rsid w:val="00FD473E"/>
    <w:rsid w:val="00FD4978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38EE"/>
    <w:rsid w:val="00FE42BF"/>
    <w:rsid w:val="00FE44D5"/>
    <w:rsid w:val="00FE50D2"/>
    <w:rsid w:val="00FE586E"/>
    <w:rsid w:val="00FE5BA5"/>
    <w:rsid w:val="00FE5D35"/>
    <w:rsid w:val="00FE5D51"/>
    <w:rsid w:val="00FE656C"/>
    <w:rsid w:val="00FE67CF"/>
    <w:rsid w:val="00FE6D20"/>
    <w:rsid w:val="00FE6FB9"/>
    <w:rsid w:val="00FE7549"/>
    <w:rsid w:val="00FE7AF0"/>
    <w:rsid w:val="00FE7BCC"/>
    <w:rsid w:val="00FE7D2F"/>
    <w:rsid w:val="00FF07D3"/>
    <w:rsid w:val="00FF0BFF"/>
    <w:rsid w:val="00FF10FA"/>
    <w:rsid w:val="00FF126D"/>
    <w:rsid w:val="00FF1651"/>
    <w:rsid w:val="00FF21D2"/>
    <w:rsid w:val="00FF21EB"/>
    <w:rsid w:val="00FF2310"/>
    <w:rsid w:val="00FF2E1B"/>
    <w:rsid w:val="00FF2E73"/>
    <w:rsid w:val="00FF381F"/>
    <w:rsid w:val="00FF3ABC"/>
    <w:rsid w:val="00FF3C2F"/>
    <w:rsid w:val="00FF4488"/>
    <w:rsid w:val="00FF4AE2"/>
    <w:rsid w:val="00FF4BF2"/>
    <w:rsid w:val="00FF4E6A"/>
    <w:rsid w:val="00FF50A8"/>
    <w:rsid w:val="00FF571E"/>
    <w:rsid w:val="00FF5A94"/>
    <w:rsid w:val="00FF5C77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F4D50"/>
  <w15:docId w15:val="{1AA86351-2B75-4CDD-BE52-73A90298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1"/>
    <w:next w:val="a1"/>
    <w:link w:val="1Char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1"/>
    <w:next w:val="a1"/>
    <w:link w:val="2Char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1"/>
    <w:next w:val="a1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1"/>
    <w:next w:val="a1"/>
    <w:link w:val="4Char"/>
    <w:uiPriority w:val="99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1"/>
    <w:next w:val="a1"/>
    <w:link w:val="5Char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link w:val="6Char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Char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1"/>
    <w:next w:val="a1"/>
    <w:link w:val="8Char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1"/>
    <w:next w:val="a1"/>
    <w:link w:val="9Char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uiPriority w:val="99"/>
    <w:rsid w:val="00572D9F"/>
    <w:rPr>
      <w:sz w:val="20"/>
      <w:szCs w:val="20"/>
    </w:rPr>
  </w:style>
  <w:style w:type="character" w:customStyle="1" w:styleId="Char">
    <w:name w:val="正文文本 Char"/>
    <w:basedOn w:val="a2"/>
    <w:link w:val="a5"/>
    <w:uiPriority w:val="99"/>
    <w:rsid w:val="00CF195E"/>
  </w:style>
  <w:style w:type="character" w:styleId="a6">
    <w:name w:val="Hyperlink"/>
    <w:uiPriority w:val="99"/>
    <w:rsid w:val="00572D9F"/>
    <w:rPr>
      <w:color w:val="0000FF"/>
      <w:u w:val="single"/>
    </w:rPr>
  </w:style>
  <w:style w:type="paragraph" w:styleId="a7">
    <w:name w:val="caption"/>
    <w:aliases w:val="cap,cap Char Char Char Char Char Char Char"/>
    <w:basedOn w:val="a1"/>
    <w:next w:val="a1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7"/>
    <w:rsid w:val="00C411AF"/>
    <w:rPr>
      <w:b/>
      <w:bCs/>
    </w:rPr>
  </w:style>
  <w:style w:type="paragraph" w:styleId="a8">
    <w:name w:val="List Bullet"/>
    <w:basedOn w:val="a9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rsid w:val="00572D9F"/>
    <w:pPr>
      <w:ind w:left="360" w:hanging="360"/>
    </w:pPr>
  </w:style>
  <w:style w:type="paragraph" w:styleId="20">
    <w:name w:val="Body Text 2"/>
    <w:basedOn w:val="a1"/>
    <w:link w:val="2Char0"/>
    <w:rsid w:val="00572D9F"/>
    <w:pPr>
      <w:spacing w:after="0"/>
      <w:jc w:val="left"/>
    </w:pPr>
    <w:rPr>
      <w:szCs w:val="20"/>
    </w:rPr>
  </w:style>
  <w:style w:type="paragraph" w:styleId="aa">
    <w:name w:val="Balloon Text"/>
    <w:basedOn w:val="a1"/>
    <w:link w:val="Char1"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b">
    <w:name w:val="footnote text"/>
    <w:basedOn w:val="a1"/>
    <w:link w:val="Char2"/>
    <w:rsid w:val="00572D9F"/>
    <w:rPr>
      <w:sz w:val="20"/>
      <w:szCs w:val="20"/>
    </w:rPr>
  </w:style>
  <w:style w:type="character" w:styleId="ac">
    <w:name w:val="footnote reference"/>
    <w:rsid w:val="00572D9F"/>
    <w:rPr>
      <w:vertAlign w:val="superscript"/>
    </w:rPr>
  </w:style>
  <w:style w:type="table" w:styleId="ad">
    <w:name w:val="Table Grid"/>
    <w:basedOn w:val="a3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e">
    <w:name w:val="header"/>
    <w:basedOn w:val="a1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1"/>
    <w:link w:val="Char4"/>
    <w:rsid w:val="00AB3F38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1"/>
    <w:link w:val="Char5"/>
    <w:rsid w:val="0033506A"/>
    <w:rPr>
      <w:rFonts w:ascii="宋体"/>
      <w:sz w:val="18"/>
      <w:szCs w:val="18"/>
    </w:rPr>
  </w:style>
  <w:style w:type="character" w:customStyle="1" w:styleId="Char5">
    <w:name w:val="文档结构图 Char"/>
    <w:link w:val="af0"/>
    <w:rsid w:val="0033506A"/>
    <w:rPr>
      <w:rFonts w:ascii="宋体"/>
      <w:sz w:val="18"/>
      <w:szCs w:val="18"/>
      <w:lang w:eastAsia="en-US"/>
    </w:rPr>
  </w:style>
  <w:style w:type="paragraph" w:styleId="af1">
    <w:name w:val="Normal (Web)"/>
    <w:basedOn w:val="a1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2">
    <w:name w:val="annotation reference"/>
    <w:uiPriority w:val="99"/>
    <w:rsid w:val="005C78FD"/>
    <w:rPr>
      <w:sz w:val="21"/>
      <w:szCs w:val="21"/>
    </w:rPr>
  </w:style>
  <w:style w:type="paragraph" w:styleId="af3">
    <w:name w:val="annotation text"/>
    <w:basedOn w:val="a1"/>
    <w:link w:val="Char6"/>
    <w:uiPriority w:val="99"/>
    <w:rsid w:val="005C78FD"/>
    <w:pPr>
      <w:jc w:val="left"/>
    </w:pPr>
  </w:style>
  <w:style w:type="character" w:customStyle="1" w:styleId="Char6">
    <w:name w:val="批注文字 Char"/>
    <w:link w:val="af3"/>
    <w:uiPriority w:val="99"/>
    <w:rsid w:val="005C78FD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7"/>
    <w:uiPriority w:val="99"/>
    <w:rsid w:val="005C78FD"/>
    <w:rPr>
      <w:b/>
      <w:bCs/>
    </w:rPr>
  </w:style>
  <w:style w:type="character" w:customStyle="1" w:styleId="Char7">
    <w:name w:val="批注主题 Char"/>
    <w:link w:val="af4"/>
    <w:uiPriority w:val="99"/>
    <w:rsid w:val="005C78FD"/>
    <w:rPr>
      <w:b/>
      <w:bCs/>
      <w:sz w:val="22"/>
      <w:szCs w:val="22"/>
      <w:lang w:eastAsia="en-US"/>
    </w:rPr>
  </w:style>
  <w:style w:type="paragraph" w:styleId="af5">
    <w:name w:val="List Paragraph"/>
    <w:aliases w:val="- Bullets,목록 단락,リスト段落"/>
    <w:basedOn w:val="a1"/>
    <w:link w:val="Char8"/>
    <w:uiPriority w:val="34"/>
    <w:qFormat/>
    <w:rsid w:val="00CE178C"/>
    <w:pPr>
      <w:ind w:firstLineChars="200" w:firstLine="420"/>
    </w:pPr>
  </w:style>
  <w:style w:type="paragraph" w:styleId="af6">
    <w:name w:val="Title"/>
    <w:basedOn w:val="a1"/>
    <w:next w:val="a1"/>
    <w:link w:val="Char9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9">
    <w:name w:val="标题 Char"/>
    <w:link w:val="af6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7">
    <w:name w:val="Placeholder Text"/>
    <w:uiPriority w:val="99"/>
    <w:semiHidden/>
    <w:rsid w:val="00303C2A"/>
    <w:rPr>
      <w:color w:val="808080"/>
    </w:rPr>
  </w:style>
  <w:style w:type="paragraph" w:customStyle="1" w:styleId="af8">
    <w:name w:val="缺省文本"/>
    <w:basedOn w:val="a1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8">
    <w:name w:val="列出段落 Char"/>
    <w:aliases w:val="- Bullets Char,목록 단락 Char,リスト段落 Char"/>
    <w:link w:val="af5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5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9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a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1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2"/>
    <w:rsid w:val="00597AFD"/>
  </w:style>
  <w:style w:type="table" w:customStyle="1" w:styleId="afb">
    <w:name w:val="表样式"/>
    <w:basedOn w:val="a3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1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5"/>
    <w:qFormat/>
    <w:rsid w:val="00425089"/>
    <w:pPr>
      <w:widowControl w:val="0"/>
      <w:numPr>
        <w:numId w:val="20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2"/>
    <w:link w:val="1"/>
    <w:rsid w:val="00135092"/>
    <w:rPr>
      <w:b/>
      <w:bCs/>
      <w:sz w:val="28"/>
      <w:szCs w:val="28"/>
      <w:lang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2"/>
    <w:link w:val="2"/>
    <w:rsid w:val="00135092"/>
    <w:rPr>
      <w:b/>
      <w:bCs/>
      <w:sz w:val="24"/>
      <w:szCs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2"/>
    <w:link w:val="4"/>
    <w:uiPriority w:val="99"/>
    <w:rsid w:val="00135092"/>
    <w:rPr>
      <w:b/>
      <w:bCs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2"/>
    <w:link w:val="5"/>
    <w:rsid w:val="00135092"/>
    <w:rPr>
      <w:b/>
      <w:bCs/>
      <w:i/>
      <w:iCs/>
      <w:sz w:val="22"/>
      <w:szCs w:val="26"/>
      <w:lang w:eastAsia="en-US"/>
    </w:rPr>
  </w:style>
  <w:style w:type="character" w:customStyle="1" w:styleId="6Char">
    <w:name w:val="标题 6 Char"/>
    <w:basedOn w:val="a2"/>
    <w:link w:val="6"/>
    <w:rsid w:val="00135092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2"/>
    <w:link w:val="7"/>
    <w:rsid w:val="00135092"/>
    <w:rPr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rsid w:val="00135092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rsid w:val="00135092"/>
    <w:rPr>
      <w:rFonts w:ascii="Arial" w:hAnsi="Arial" w:cs="Arial"/>
      <w:sz w:val="22"/>
      <w:szCs w:val="22"/>
      <w:lang w:eastAsia="en-US"/>
    </w:rPr>
  </w:style>
  <w:style w:type="character" w:customStyle="1" w:styleId="2Char0">
    <w:name w:val="正文文本 2 Char"/>
    <w:basedOn w:val="a2"/>
    <w:link w:val="20"/>
    <w:rsid w:val="00135092"/>
    <w:rPr>
      <w:sz w:val="22"/>
      <w:lang w:eastAsia="en-US"/>
    </w:rPr>
  </w:style>
  <w:style w:type="character" w:customStyle="1" w:styleId="Char1">
    <w:name w:val="批注框文本 Char"/>
    <w:basedOn w:val="a2"/>
    <w:link w:val="aa"/>
    <w:rsid w:val="00135092"/>
    <w:rPr>
      <w:rFonts w:ascii="Tahoma" w:hAnsi="Tahoma" w:cs="Tahoma"/>
      <w:sz w:val="16"/>
      <w:szCs w:val="16"/>
      <w:lang w:eastAsia="en-US"/>
    </w:rPr>
  </w:style>
  <w:style w:type="character" w:styleId="afc">
    <w:name w:val="FollowedHyperlink"/>
    <w:basedOn w:val="a2"/>
    <w:rsid w:val="00135092"/>
    <w:rPr>
      <w:color w:val="800080"/>
      <w:u w:val="single"/>
    </w:rPr>
  </w:style>
  <w:style w:type="character" w:customStyle="1" w:styleId="Char2">
    <w:name w:val="脚注文本 Char"/>
    <w:basedOn w:val="a2"/>
    <w:link w:val="ab"/>
    <w:rsid w:val="00135092"/>
    <w:rPr>
      <w:lang w:eastAsia="en-US"/>
    </w:rPr>
  </w:style>
  <w:style w:type="table" w:styleId="3-1">
    <w:name w:val="Medium Grid 3 Accent 1"/>
    <w:basedOn w:val="a3"/>
    <w:uiPriority w:val="69"/>
    <w:rsid w:val="00135092"/>
    <w:tblPr>
      <w:tblStyleRowBandSize w:val="1"/>
      <w:tblStyleColBandSize w:val="1"/>
      <w:tblBorders>
        <w:top w:val="single" w:sz="8" w:space="0" w:color="C7EDCC"/>
        <w:left w:val="single" w:sz="8" w:space="0" w:color="C7EDCC"/>
        <w:bottom w:val="single" w:sz="8" w:space="0" w:color="C7EDCC"/>
        <w:right w:val="single" w:sz="8" w:space="0" w:color="C7EDCC"/>
        <w:insideH w:val="single" w:sz="6" w:space="0" w:color="C7EDCC"/>
        <w:insideV w:val="single" w:sz="6" w:space="0" w:color="C7EDCC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7EDCC"/>
      </w:rPr>
      <w:tblPr/>
      <w:tcPr>
        <w:tcBorders>
          <w:top w:val="single" w:sz="8" w:space="0" w:color="C7EDCC"/>
          <w:left w:val="single" w:sz="8" w:space="0" w:color="C7EDCC"/>
          <w:bottom w:val="single" w:sz="24" w:space="0" w:color="C7EDCC"/>
          <w:right w:val="single" w:sz="8" w:space="0" w:color="C7EDCC"/>
          <w:insideH w:val="nil"/>
          <w:insideV w:val="single" w:sz="8" w:space="0" w:color="C7EDCC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7EDCC"/>
      </w:rPr>
      <w:tblPr/>
      <w:tcPr>
        <w:tcBorders>
          <w:top w:val="single" w:sz="24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nil"/>
          <w:insideV w:val="single" w:sz="8" w:space="0" w:color="C7EDCC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7EDCC"/>
      </w:rPr>
      <w:tblPr/>
      <w:tcPr>
        <w:tcBorders>
          <w:left w:val="single" w:sz="8" w:space="0" w:color="C7EDCC"/>
          <w:right w:val="single" w:sz="24" w:space="0" w:color="C7EDCC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7EDCC"/>
      </w:rPr>
      <w:tblPr/>
      <w:tcPr>
        <w:tcBorders>
          <w:top w:val="nil"/>
          <w:left w:val="single" w:sz="24" w:space="0" w:color="C7EDCC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single" w:sz="8" w:space="0" w:color="C7EDCC"/>
          <w:insideV w:val="single" w:sz="8" w:space="0" w:color="C7EDCC"/>
        </w:tcBorders>
        <w:shd w:val="clear" w:color="auto" w:fill="A7BFDE"/>
      </w:tcPr>
    </w:tblStylePr>
  </w:style>
  <w:style w:type="table" w:customStyle="1" w:styleId="-11">
    <w:name w:val="浅色网格 - 强调文字颜色 11"/>
    <w:basedOn w:val="a3"/>
    <w:uiPriority w:val="62"/>
    <w:rsid w:val="0013509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2">
    <w:name w:val="浅色网格 - 强调文字颜色 12"/>
    <w:basedOn w:val="a3"/>
    <w:uiPriority w:val="62"/>
    <w:rsid w:val="0013509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">
    <w:name w:val="Light List Accent 2"/>
    <w:basedOn w:val="a3"/>
    <w:uiPriority w:val="61"/>
    <w:rsid w:val="00135092"/>
    <w:rPr>
      <w:rFonts w:ascii="Calibri" w:hAnsi="Calibri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C7EDCC"/>
      </w:rPr>
      <w:tblPr/>
      <w:tcPr>
        <w:shd w:val="clear" w:color="auto" w:fill="C0504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12">
    <w:name w:val="浅色列表1"/>
    <w:basedOn w:val="a3"/>
    <w:uiPriority w:val="61"/>
    <w:rsid w:val="00135092"/>
    <w:rPr>
      <w:rFonts w:ascii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C7EDCC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强调文字颜色 11"/>
    <w:basedOn w:val="a3"/>
    <w:uiPriority w:val="61"/>
    <w:rsid w:val="00135092"/>
    <w:rPr>
      <w:rFonts w:ascii="Calibri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C7EDCC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LGTdoc">
    <w:name w:val="LGTdoc_본문"/>
    <w:basedOn w:val="a1"/>
    <w:qFormat/>
    <w:rsid w:val="00135092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a0">
    <w:name w:val="表格题注"/>
    <w:next w:val="a1"/>
    <w:rsid w:val="00135092"/>
    <w:pPr>
      <w:keepLines/>
      <w:numPr>
        <w:ilvl w:val="8"/>
        <w:numId w:val="40"/>
      </w:numPr>
      <w:spacing w:beforeLines="100" w:after="120"/>
      <w:jc w:val="center"/>
    </w:pPr>
    <w:rPr>
      <w:rFonts w:ascii="Arial" w:hAnsi="Arial"/>
      <w:sz w:val="18"/>
      <w:szCs w:val="18"/>
    </w:rPr>
  </w:style>
  <w:style w:type="paragraph" w:customStyle="1" w:styleId="afd">
    <w:name w:val="表格文本"/>
    <w:rsid w:val="00135092"/>
    <w:pPr>
      <w:tabs>
        <w:tab w:val="decimal" w:pos="0"/>
      </w:tabs>
      <w:spacing w:before="120" w:after="120"/>
      <w:ind w:left="578" w:hanging="578"/>
      <w:jc w:val="both"/>
    </w:pPr>
    <w:rPr>
      <w:rFonts w:ascii="Arial" w:hAnsi="Arial"/>
      <w:noProof/>
      <w:sz w:val="21"/>
      <w:szCs w:val="21"/>
    </w:rPr>
  </w:style>
  <w:style w:type="paragraph" w:customStyle="1" w:styleId="afe">
    <w:name w:val="表头文本"/>
    <w:rsid w:val="00135092"/>
    <w:pPr>
      <w:spacing w:before="120" w:after="120"/>
      <w:ind w:left="578" w:hanging="578"/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5092"/>
    <w:pPr>
      <w:numPr>
        <w:ilvl w:val="7"/>
        <w:numId w:val="40"/>
      </w:numPr>
      <w:spacing w:before="120" w:afterLines="100"/>
      <w:jc w:val="center"/>
    </w:pPr>
    <w:rPr>
      <w:rFonts w:ascii="Arial" w:hAnsi="Arial"/>
      <w:sz w:val="18"/>
      <w:szCs w:val="18"/>
    </w:rPr>
  </w:style>
  <w:style w:type="paragraph" w:customStyle="1" w:styleId="aff">
    <w:name w:val="图样式"/>
    <w:basedOn w:val="a1"/>
    <w:link w:val="Chara"/>
    <w:rsid w:val="00135092"/>
    <w:pPr>
      <w:keepNext/>
      <w:snapToGrid/>
      <w:spacing w:before="80" w:after="80" w:line="360" w:lineRule="auto"/>
      <w:ind w:left="578" w:hanging="578"/>
      <w:jc w:val="center"/>
    </w:pPr>
    <w:rPr>
      <w:snapToGrid w:val="0"/>
      <w:sz w:val="21"/>
      <w:szCs w:val="21"/>
      <w:lang w:eastAsia="zh-CN"/>
    </w:rPr>
  </w:style>
  <w:style w:type="paragraph" w:customStyle="1" w:styleId="aff0">
    <w:name w:val="文档标题"/>
    <w:basedOn w:val="a1"/>
    <w:rsid w:val="00135092"/>
    <w:pPr>
      <w:widowControl w:val="0"/>
      <w:tabs>
        <w:tab w:val="left" w:pos="0"/>
      </w:tabs>
      <w:snapToGrid/>
      <w:spacing w:before="300" w:after="300" w:line="360" w:lineRule="auto"/>
      <w:ind w:left="578" w:hanging="578"/>
      <w:jc w:val="center"/>
    </w:pPr>
    <w:rPr>
      <w:rFonts w:ascii="Arial" w:eastAsia="黑体" w:hAnsi="Arial"/>
      <w:snapToGrid w:val="0"/>
      <w:sz w:val="36"/>
      <w:szCs w:val="36"/>
      <w:lang w:eastAsia="zh-CN"/>
    </w:rPr>
  </w:style>
  <w:style w:type="paragraph" w:customStyle="1" w:styleId="aff1">
    <w:name w:val="正文（首行不缩进）"/>
    <w:basedOn w:val="a1"/>
    <w:rsid w:val="00135092"/>
    <w:pPr>
      <w:widowControl w:val="0"/>
      <w:snapToGrid/>
      <w:spacing w:before="120" w:line="360" w:lineRule="auto"/>
      <w:ind w:left="578" w:hanging="578"/>
    </w:pPr>
    <w:rPr>
      <w:snapToGrid w:val="0"/>
      <w:sz w:val="21"/>
      <w:szCs w:val="21"/>
      <w:lang w:eastAsia="zh-CN"/>
    </w:rPr>
  </w:style>
  <w:style w:type="paragraph" w:customStyle="1" w:styleId="aff2">
    <w:name w:val="注示头"/>
    <w:basedOn w:val="a1"/>
    <w:rsid w:val="00135092"/>
    <w:pPr>
      <w:widowControl w:val="0"/>
      <w:pBdr>
        <w:top w:val="single" w:sz="4" w:space="1" w:color="000000"/>
      </w:pBdr>
      <w:snapToGrid/>
      <w:spacing w:before="120" w:line="360" w:lineRule="auto"/>
      <w:ind w:left="578" w:hanging="578"/>
    </w:pPr>
    <w:rPr>
      <w:rFonts w:ascii="Arial" w:eastAsia="黑体" w:hAnsi="Arial"/>
      <w:snapToGrid w:val="0"/>
      <w:sz w:val="18"/>
      <w:szCs w:val="21"/>
      <w:lang w:eastAsia="zh-CN"/>
    </w:rPr>
  </w:style>
  <w:style w:type="paragraph" w:customStyle="1" w:styleId="aff3">
    <w:name w:val="注示文本"/>
    <w:basedOn w:val="a1"/>
    <w:rsid w:val="00135092"/>
    <w:pPr>
      <w:widowControl w:val="0"/>
      <w:pBdr>
        <w:bottom w:val="single" w:sz="4" w:space="1" w:color="000000"/>
      </w:pBdr>
      <w:snapToGrid/>
      <w:spacing w:before="120" w:line="360" w:lineRule="auto"/>
      <w:ind w:left="578" w:firstLine="360"/>
    </w:pPr>
    <w:rPr>
      <w:rFonts w:ascii="Arial" w:eastAsia="楷体_GB2312" w:hAnsi="Arial"/>
      <w:snapToGrid w:val="0"/>
      <w:sz w:val="18"/>
      <w:szCs w:val="18"/>
      <w:lang w:eastAsia="zh-CN"/>
    </w:rPr>
  </w:style>
  <w:style w:type="paragraph" w:customStyle="1" w:styleId="aff4">
    <w:name w:val="编写建议"/>
    <w:basedOn w:val="a1"/>
    <w:rsid w:val="00135092"/>
    <w:pPr>
      <w:widowControl w:val="0"/>
      <w:snapToGrid/>
      <w:spacing w:before="120" w:line="360" w:lineRule="auto"/>
      <w:ind w:left="578" w:firstLine="420"/>
    </w:pPr>
    <w:rPr>
      <w:rFonts w:ascii="Arial" w:hAnsi="Arial" w:cs="Arial"/>
      <w:i/>
      <w:snapToGrid w:val="0"/>
      <w:color w:val="0000FF"/>
      <w:sz w:val="21"/>
      <w:szCs w:val="21"/>
      <w:lang w:eastAsia="zh-CN"/>
    </w:rPr>
  </w:style>
  <w:style w:type="character" w:customStyle="1" w:styleId="aff5">
    <w:name w:val="样式一"/>
    <w:basedOn w:val="a2"/>
    <w:rsid w:val="00135092"/>
    <w:rPr>
      <w:rFonts w:ascii="宋体" w:hAnsi="宋体"/>
      <w:b/>
      <w:bCs/>
      <w:color w:val="000000"/>
      <w:sz w:val="36"/>
    </w:rPr>
  </w:style>
  <w:style w:type="character" w:customStyle="1" w:styleId="aff6">
    <w:name w:val="样式二"/>
    <w:basedOn w:val="aff5"/>
    <w:rsid w:val="00135092"/>
    <w:rPr>
      <w:rFonts w:ascii="宋体" w:hAnsi="宋体"/>
      <w:b/>
      <w:bCs/>
      <w:color w:val="000000"/>
      <w:sz w:val="36"/>
    </w:rPr>
  </w:style>
  <w:style w:type="paragraph" w:customStyle="1" w:styleId="aff7">
    <w:name w:val="封面表格文本"/>
    <w:basedOn w:val="a1"/>
    <w:rsid w:val="00135092"/>
    <w:pPr>
      <w:widowControl w:val="0"/>
      <w:snapToGrid/>
      <w:spacing w:after="0"/>
      <w:jc w:val="center"/>
    </w:pPr>
    <w:rPr>
      <w:rFonts w:ascii="Arial" w:eastAsiaTheme="minorEastAsia" w:hAnsi="Arial"/>
      <w:sz w:val="21"/>
      <w:szCs w:val="21"/>
      <w:lang w:eastAsia="zh-CN"/>
    </w:rPr>
  </w:style>
  <w:style w:type="paragraph" w:customStyle="1" w:styleId="aff8">
    <w:name w:val="封面文档标题"/>
    <w:basedOn w:val="a1"/>
    <w:rsid w:val="00135092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9">
    <w:name w:val="封面华为技术"/>
    <w:basedOn w:val="a1"/>
    <w:rsid w:val="00135092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a">
    <w:name w:val="修订记录"/>
    <w:basedOn w:val="a1"/>
    <w:rsid w:val="00135092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b">
    <w:name w:val="表头样式"/>
    <w:basedOn w:val="a1"/>
    <w:link w:val="Charb"/>
    <w:rsid w:val="00135092"/>
    <w:pPr>
      <w:widowControl w:val="0"/>
      <w:snapToGrid/>
      <w:spacing w:after="0"/>
      <w:jc w:val="center"/>
    </w:pPr>
    <w:rPr>
      <w:rFonts w:ascii="Arial" w:eastAsiaTheme="minorEastAsia" w:hAnsi="Arial"/>
      <w:b/>
      <w:sz w:val="21"/>
      <w:szCs w:val="21"/>
      <w:lang w:eastAsia="zh-CN"/>
    </w:rPr>
  </w:style>
  <w:style w:type="character" w:customStyle="1" w:styleId="Charb">
    <w:name w:val="表头样式 Char"/>
    <w:basedOn w:val="a2"/>
    <w:link w:val="affb"/>
    <w:rsid w:val="00135092"/>
    <w:rPr>
      <w:rFonts w:ascii="Arial" w:eastAsiaTheme="minorEastAsia" w:hAnsi="Arial"/>
      <w:b/>
      <w:sz w:val="21"/>
      <w:szCs w:val="21"/>
    </w:rPr>
  </w:style>
  <w:style w:type="character" w:customStyle="1" w:styleId="Chara">
    <w:name w:val="图样式 Char"/>
    <w:basedOn w:val="a2"/>
    <w:link w:val="aff"/>
    <w:rsid w:val="00135092"/>
    <w:rPr>
      <w:snapToGrid w:val="0"/>
      <w:sz w:val="21"/>
      <w:szCs w:val="21"/>
    </w:rPr>
  </w:style>
  <w:style w:type="paragraph" w:styleId="TOC">
    <w:name w:val="TOC Heading"/>
    <w:basedOn w:val="1"/>
    <w:next w:val="a1"/>
    <w:uiPriority w:val="39"/>
    <w:semiHidden/>
    <w:unhideWhenUsed/>
    <w:qFormat/>
    <w:rsid w:val="00135092"/>
    <w:pPr>
      <w:keepLines/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21">
    <w:name w:val="toc 2"/>
    <w:basedOn w:val="a1"/>
    <w:next w:val="a1"/>
    <w:autoRedefine/>
    <w:uiPriority w:val="39"/>
    <w:rsid w:val="00135092"/>
    <w:pPr>
      <w:widowControl w:val="0"/>
      <w:snapToGrid/>
      <w:spacing w:after="0" w:line="360" w:lineRule="auto"/>
      <w:ind w:leftChars="200" w:left="420"/>
      <w:jc w:val="left"/>
    </w:pPr>
    <w:rPr>
      <w:snapToGrid w:val="0"/>
      <w:sz w:val="21"/>
      <w:szCs w:val="21"/>
      <w:lang w:eastAsia="zh-CN"/>
    </w:rPr>
  </w:style>
  <w:style w:type="paragraph" w:styleId="30">
    <w:name w:val="toc 3"/>
    <w:basedOn w:val="a1"/>
    <w:next w:val="a1"/>
    <w:autoRedefine/>
    <w:uiPriority w:val="39"/>
    <w:rsid w:val="00135092"/>
    <w:pPr>
      <w:widowControl w:val="0"/>
      <w:snapToGrid/>
      <w:spacing w:after="0" w:line="360" w:lineRule="auto"/>
      <w:ind w:leftChars="400" w:left="840"/>
      <w:jc w:val="left"/>
    </w:pPr>
    <w:rPr>
      <w:snapToGrid w:val="0"/>
      <w:sz w:val="21"/>
      <w:szCs w:val="21"/>
      <w:lang w:eastAsia="zh-CN"/>
    </w:rPr>
  </w:style>
  <w:style w:type="paragraph" w:styleId="13">
    <w:name w:val="toc 1"/>
    <w:basedOn w:val="a1"/>
    <w:next w:val="a1"/>
    <w:autoRedefine/>
    <w:uiPriority w:val="39"/>
    <w:rsid w:val="00135092"/>
    <w:pPr>
      <w:widowControl w:val="0"/>
      <w:snapToGrid/>
      <w:spacing w:before="120" w:line="360" w:lineRule="auto"/>
      <w:ind w:hanging="578"/>
    </w:pPr>
    <w:rPr>
      <w:snapToGrid w:val="0"/>
      <w:sz w:val="21"/>
      <w:szCs w:val="21"/>
      <w:lang w:eastAsia="zh-CN"/>
    </w:rPr>
  </w:style>
  <w:style w:type="table" w:styleId="31">
    <w:name w:val="Table Columns 3"/>
    <w:basedOn w:val="a3"/>
    <w:rsid w:val="00135092"/>
    <w:pPr>
      <w:widowControl w:val="0"/>
      <w:autoSpaceDE w:val="0"/>
      <w:autoSpaceDN w:val="0"/>
      <w:adjustRightInd w:val="0"/>
      <w:spacing w:before="120" w:after="120" w:line="360" w:lineRule="auto"/>
      <w:ind w:left="578" w:hanging="578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0">
    <w:name w:val="Table Grid 8"/>
    <w:basedOn w:val="a3"/>
    <w:rsid w:val="00135092"/>
    <w:pPr>
      <w:widowControl w:val="0"/>
      <w:autoSpaceDE w:val="0"/>
      <w:autoSpaceDN w:val="0"/>
      <w:adjustRightInd w:val="0"/>
      <w:spacing w:before="120" w:after="120" w:line="360" w:lineRule="auto"/>
      <w:ind w:left="578" w:hanging="578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">
    <w:name w:val="网格型1"/>
    <w:basedOn w:val="a3"/>
    <w:next w:val="ad"/>
    <w:rsid w:val="00135092"/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3"/>
    <w:next w:val="ad"/>
    <w:rsid w:val="00135092"/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rsid w:val="00135092"/>
    <w:pPr>
      <w:numPr>
        <w:numId w:val="41"/>
      </w:numPr>
      <w:tabs>
        <w:tab w:val="left" w:pos="533"/>
      </w:tabs>
      <w:spacing w:before="80" w:after="200"/>
      <w:ind w:left="0" w:firstLine="0"/>
      <w:jc w:val="both"/>
    </w:pPr>
    <w:rPr>
      <w:rFonts w:eastAsiaTheme="minorEastAsia"/>
      <w:noProof/>
      <w:sz w:val="16"/>
      <w:szCs w:val="16"/>
      <w:lang w:eastAsia="en-US"/>
    </w:rPr>
  </w:style>
  <w:style w:type="paragraph" w:customStyle="1" w:styleId="references0">
    <w:name w:val="references"/>
    <w:uiPriority w:val="99"/>
    <w:rsid w:val="00135092"/>
    <w:pPr>
      <w:numPr>
        <w:numId w:val="42"/>
      </w:numPr>
      <w:spacing w:after="50" w:line="180" w:lineRule="exact"/>
      <w:jc w:val="both"/>
    </w:pPr>
    <w:rPr>
      <w:rFonts w:eastAsiaTheme="minorEastAsia"/>
      <w:noProof/>
      <w:sz w:val="16"/>
      <w:szCs w:val="16"/>
      <w:lang w:eastAsia="en-US"/>
    </w:rPr>
  </w:style>
  <w:style w:type="numbering" w:customStyle="1" w:styleId="15">
    <w:name w:val="无列表1"/>
    <w:next w:val="a4"/>
    <w:uiPriority w:val="99"/>
    <w:semiHidden/>
    <w:unhideWhenUsed/>
    <w:rsid w:val="00135092"/>
  </w:style>
  <w:style w:type="paragraph" w:customStyle="1" w:styleId="Abstract">
    <w:name w:val="Abstract"/>
    <w:uiPriority w:val="99"/>
    <w:rsid w:val="00135092"/>
    <w:pPr>
      <w:spacing w:after="200"/>
      <w:ind w:firstLine="274"/>
      <w:jc w:val="both"/>
    </w:pPr>
    <w:rPr>
      <w:rFonts w:eastAsiaTheme="minorEastAsia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35092"/>
    <w:pPr>
      <w:jc w:val="center"/>
    </w:pPr>
    <w:rPr>
      <w:rFonts w:eastAsiaTheme="minorEastAsia"/>
      <w:lang w:eastAsia="en-US"/>
    </w:rPr>
  </w:style>
  <w:style w:type="paragraph" w:customStyle="1" w:styleId="Author">
    <w:name w:val="Author"/>
    <w:uiPriority w:val="99"/>
    <w:rsid w:val="00135092"/>
    <w:pPr>
      <w:spacing w:before="360" w:after="40"/>
      <w:jc w:val="center"/>
    </w:pPr>
    <w:rPr>
      <w:rFonts w:eastAsiaTheme="minorEastAsia"/>
      <w:noProof/>
      <w:sz w:val="22"/>
      <w:szCs w:val="22"/>
      <w:lang w:eastAsia="en-US"/>
    </w:rPr>
  </w:style>
  <w:style w:type="paragraph" w:customStyle="1" w:styleId="bulletlist">
    <w:name w:val="bullet list"/>
    <w:basedOn w:val="a5"/>
    <w:rsid w:val="00135092"/>
    <w:pPr>
      <w:numPr>
        <w:numId w:val="43"/>
      </w:numPr>
      <w:tabs>
        <w:tab w:val="clear" w:pos="648"/>
        <w:tab w:val="left" w:pos="288"/>
      </w:tabs>
      <w:autoSpaceDE/>
      <w:autoSpaceDN/>
      <w:adjustRightInd/>
      <w:snapToGrid/>
      <w:spacing w:line="228" w:lineRule="auto"/>
      <w:ind w:left="576" w:hanging="288"/>
    </w:pPr>
    <w:rPr>
      <w:rFonts w:eastAsia="MS Mincho"/>
      <w:spacing w:val="-1"/>
    </w:rPr>
  </w:style>
  <w:style w:type="paragraph" w:customStyle="1" w:styleId="equation">
    <w:name w:val="equation"/>
    <w:basedOn w:val="a1"/>
    <w:uiPriority w:val="99"/>
    <w:rsid w:val="00135092"/>
    <w:pPr>
      <w:tabs>
        <w:tab w:val="center" w:pos="2520"/>
        <w:tab w:val="right" w:pos="5040"/>
      </w:tabs>
      <w:autoSpaceDE/>
      <w:autoSpaceDN/>
      <w:adjustRightInd/>
      <w:snapToGrid/>
      <w:spacing w:before="240" w:after="240" w:line="216" w:lineRule="auto"/>
      <w:jc w:val="center"/>
    </w:pPr>
    <w:rPr>
      <w:rFonts w:ascii="Symbol" w:eastAsiaTheme="minorEastAsia" w:hAnsi="Symbol" w:cs="Symbol"/>
      <w:sz w:val="20"/>
      <w:szCs w:val="20"/>
    </w:rPr>
  </w:style>
  <w:style w:type="paragraph" w:customStyle="1" w:styleId="footnote">
    <w:name w:val="footnote"/>
    <w:rsid w:val="00135092"/>
    <w:pPr>
      <w:framePr w:hSpace="187" w:vSpace="187" w:wrap="notBeside" w:vAnchor="text" w:hAnchor="page" w:x="6121" w:y="577"/>
      <w:numPr>
        <w:numId w:val="44"/>
      </w:numPr>
      <w:spacing w:after="40"/>
    </w:pPr>
    <w:rPr>
      <w:rFonts w:eastAsiaTheme="minorEastAsia"/>
      <w:sz w:val="16"/>
      <w:szCs w:val="16"/>
      <w:lang w:eastAsia="en-US"/>
    </w:rPr>
  </w:style>
  <w:style w:type="paragraph" w:customStyle="1" w:styleId="keywords">
    <w:name w:val="key words"/>
    <w:uiPriority w:val="99"/>
    <w:rsid w:val="00135092"/>
    <w:pPr>
      <w:spacing w:after="120"/>
      <w:ind w:firstLine="274"/>
      <w:jc w:val="both"/>
    </w:pPr>
    <w:rPr>
      <w:rFonts w:eastAsiaTheme="minorEastAsia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uiPriority w:val="99"/>
    <w:rsid w:val="00135092"/>
    <w:pPr>
      <w:spacing w:after="120"/>
      <w:jc w:val="center"/>
    </w:pPr>
    <w:rPr>
      <w:rFonts w:eastAsiaTheme="minorEastAsia"/>
      <w:bCs/>
      <w:noProof/>
      <w:sz w:val="28"/>
      <w:szCs w:val="28"/>
      <w:lang w:eastAsia="en-US"/>
    </w:rPr>
  </w:style>
  <w:style w:type="paragraph" w:customStyle="1" w:styleId="papertitle">
    <w:name w:val="paper title"/>
    <w:uiPriority w:val="99"/>
    <w:rsid w:val="00135092"/>
    <w:pPr>
      <w:spacing w:after="120"/>
      <w:jc w:val="center"/>
    </w:pPr>
    <w:rPr>
      <w:rFonts w:eastAsiaTheme="minorEastAsia"/>
      <w:bCs/>
      <w:noProof/>
      <w:sz w:val="48"/>
      <w:szCs w:val="48"/>
      <w:lang w:eastAsia="en-US"/>
    </w:rPr>
  </w:style>
  <w:style w:type="paragraph" w:customStyle="1" w:styleId="sponsors">
    <w:name w:val="sponsors"/>
    <w:rsid w:val="00135092"/>
    <w:pPr>
      <w:framePr w:wrap="auto" w:hAnchor="text" w:x="615" w:y="2239"/>
      <w:pBdr>
        <w:top w:val="single" w:sz="4" w:space="2" w:color="auto"/>
      </w:pBdr>
      <w:ind w:firstLine="288"/>
    </w:pPr>
    <w:rPr>
      <w:rFonts w:eastAsiaTheme="minorEastAsia"/>
      <w:sz w:val="16"/>
      <w:szCs w:val="16"/>
      <w:lang w:eastAsia="en-US"/>
    </w:rPr>
  </w:style>
  <w:style w:type="paragraph" w:customStyle="1" w:styleId="tablecolhead">
    <w:name w:val="table col head"/>
    <w:basedOn w:val="a1"/>
    <w:uiPriority w:val="99"/>
    <w:rsid w:val="00135092"/>
    <w:pPr>
      <w:autoSpaceDE/>
      <w:autoSpaceDN/>
      <w:adjustRightInd/>
      <w:snapToGrid/>
      <w:spacing w:after="0"/>
      <w:jc w:val="center"/>
    </w:pPr>
    <w:rPr>
      <w:rFonts w:eastAsiaTheme="minorEastAsia"/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rsid w:val="00135092"/>
  </w:style>
  <w:style w:type="paragraph" w:customStyle="1" w:styleId="tablecopy">
    <w:name w:val="table copy"/>
    <w:uiPriority w:val="99"/>
    <w:rsid w:val="00135092"/>
    <w:pPr>
      <w:jc w:val="both"/>
    </w:pPr>
    <w:rPr>
      <w:rFonts w:eastAsiaTheme="minorEastAsia"/>
      <w:noProof/>
      <w:sz w:val="16"/>
      <w:szCs w:val="16"/>
      <w:lang w:eastAsia="en-US"/>
    </w:rPr>
  </w:style>
  <w:style w:type="paragraph" w:customStyle="1" w:styleId="tablefootnote">
    <w:name w:val="table footnote"/>
    <w:uiPriority w:val="99"/>
    <w:rsid w:val="00135092"/>
    <w:pPr>
      <w:numPr>
        <w:numId w:val="46"/>
      </w:numPr>
      <w:tabs>
        <w:tab w:val="left" w:pos="29"/>
      </w:tabs>
      <w:spacing w:before="60" w:after="30"/>
      <w:ind w:left="360"/>
      <w:jc w:val="right"/>
    </w:pPr>
    <w:rPr>
      <w:rFonts w:eastAsia="MS Mincho"/>
      <w:sz w:val="12"/>
      <w:szCs w:val="12"/>
      <w:lang w:eastAsia="en-US"/>
    </w:rPr>
  </w:style>
  <w:style w:type="paragraph" w:customStyle="1" w:styleId="tablehead">
    <w:name w:val="table head"/>
    <w:uiPriority w:val="99"/>
    <w:rsid w:val="00135092"/>
    <w:pPr>
      <w:numPr>
        <w:numId w:val="45"/>
      </w:numPr>
      <w:spacing w:before="240" w:after="120" w:line="216" w:lineRule="auto"/>
      <w:jc w:val="center"/>
    </w:pPr>
    <w:rPr>
      <w:rFonts w:eastAsiaTheme="minorEastAsia"/>
      <w:smallCaps/>
      <w:noProof/>
      <w:sz w:val="16"/>
      <w:szCs w:val="16"/>
      <w:lang w:eastAsia="en-US"/>
    </w:rPr>
  </w:style>
  <w:style w:type="paragraph" w:styleId="affc">
    <w:name w:val="Subtitle"/>
    <w:basedOn w:val="a1"/>
    <w:next w:val="a1"/>
    <w:link w:val="Charc"/>
    <w:qFormat/>
    <w:rsid w:val="00135092"/>
    <w:pPr>
      <w:widowControl w:val="0"/>
      <w:snapToGrid/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snapToGrid w:val="0"/>
      <w:kern w:val="28"/>
      <w:sz w:val="32"/>
      <w:szCs w:val="32"/>
      <w:lang w:eastAsia="zh-CN"/>
    </w:rPr>
  </w:style>
  <w:style w:type="character" w:customStyle="1" w:styleId="Charc">
    <w:name w:val="副标题 Char"/>
    <w:basedOn w:val="a2"/>
    <w:link w:val="affc"/>
    <w:rsid w:val="00135092"/>
    <w:rPr>
      <w:rFonts w:asciiTheme="majorHAnsi" w:hAnsiTheme="majorHAnsi" w:cstheme="majorBidi"/>
      <w:b/>
      <w:bCs/>
      <w:snapToGrid w:val="0"/>
      <w:kern w:val="28"/>
      <w:sz w:val="32"/>
      <w:szCs w:val="32"/>
    </w:rPr>
  </w:style>
  <w:style w:type="table" w:styleId="-3">
    <w:name w:val="Light Shading Accent 3"/>
    <w:basedOn w:val="a3"/>
    <w:uiPriority w:val="60"/>
    <w:rsid w:val="00135092"/>
    <w:rPr>
      <w:rFonts w:ascii="Calibri" w:eastAsiaTheme="minorEastAsia" w:hAnsi="Calibri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1">
    <w:name w:val="浅色底纹 - 强调文字颜色 11"/>
    <w:basedOn w:val="a3"/>
    <w:uiPriority w:val="60"/>
    <w:rsid w:val="00135092"/>
    <w:rPr>
      <w:rFonts w:ascii="Calibri" w:eastAsiaTheme="minorEastAsia" w:hAnsi="Calibri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32">
    <w:name w:val="网格型3"/>
    <w:basedOn w:val="a3"/>
    <w:next w:val="ad"/>
    <w:rsid w:val="00135092"/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-content1">
    <w:name w:val="im-content1"/>
    <w:basedOn w:val="a2"/>
    <w:rsid w:val="00135092"/>
    <w:rPr>
      <w:color w:val="333333"/>
    </w:rPr>
  </w:style>
  <w:style w:type="paragraph" w:styleId="affd">
    <w:name w:val="table of figures"/>
    <w:basedOn w:val="a1"/>
    <w:next w:val="a1"/>
    <w:uiPriority w:val="99"/>
    <w:unhideWhenUsed/>
    <w:rsid w:val="00135092"/>
    <w:pPr>
      <w:autoSpaceDE/>
      <w:autoSpaceDN/>
      <w:adjustRightInd/>
      <w:snapToGrid/>
      <w:spacing w:after="0"/>
      <w:ind w:left="400" w:hanging="400"/>
      <w:jc w:val="left"/>
    </w:pPr>
    <w:rPr>
      <w:rFonts w:asciiTheme="minorHAnsi" w:eastAsiaTheme="minorEastAsia" w:hAnsiTheme="minorHAnsi" w:cstheme="minorHAnsi"/>
      <w:b/>
      <w:bCs/>
      <w:sz w:val="20"/>
      <w:szCs w:val="20"/>
    </w:rPr>
  </w:style>
  <w:style w:type="table" w:customStyle="1" w:styleId="40">
    <w:name w:val="网格型4"/>
    <w:basedOn w:val="a3"/>
    <w:next w:val="ad"/>
    <w:rsid w:val="00135092"/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e">
    <w:name w:val="No Spacing"/>
    <w:uiPriority w:val="1"/>
    <w:qFormat/>
    <w:rsid w:val="00135092"/>
    <w:pPr>
      <w:widowControl w:val="0"/>
      <w:autoSpaceDE w:val="0"/>
      <w:autoSpaceDN w:val="0"/>
      <w:adjustRightInd w:val="0"/>
      <w:ind w:left="578" w:hanging="578"/>
      <w:jc w:val="both"/>
    </w:pPr>
    <w:rPr>
      <w:snapToGrid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11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3D49E-E909-4D97-AFD6-AB638D7E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4513</Words>
  <Characters>25728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2018-02-12T05:38:00Z</cp:lastPrinted>
  <dcterms:created xsi:type="dcterms:W3CDTF">2018-04-07T04:48:00Z</dcterms:created>
  <dcterms:modified xsi:type="dcterms:W3CDTF">2018-04-07T05:07:00Z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(3)bEy0umhuS+5PmIFI921rnEcSLrssvHCTLMABaFrxk2/l+linUTzbviTxlKXAV6auopKjgE+B
DTSPsxehX/Lki4pPNq+08k60B3hbzwqR1tE+VBRnRMjVnOWA2PX8evksOZspciREEt3svRqh
I4iEORi+dbhaBQfCRg7ntB5rr5ofcrN2dKW4l0cgZstA6X6NeLm5eMdmzsNM9WS8KwzDZ26e
ciIuJ9zPV0T7NSM7GR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xg2Si9gUv2Yn8uUbg/u/4SViTul1RmCa8jEuNEshf2rwyrX87rxXah
7YnFkY3vCrLojPy0F6QESBa7DTbKeElLDJ6aqPJ9kxbejuLev5xzQZTgOHW2YIg3OPTf+MuY
icXIJd3NfR3+TQncChBk4G+OfrJZEco7cnb3fO8osAk5A+PqcjlOvvN7/OEJaas2/zvzM0JT
EhOd0cMN43GCEHHUxEnht+ITwf1CHZzTtrIv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hTAvFFGPCKwewgDorSWBdXI9hwwkud3DC7Dd
mlrWPXOmQxM9jdnbFczvjEtgYZylArIYtztW/5eJljVyp7nWOCE=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1523076645</vt:lpwstr>
  </property>
</Properties>
</file>