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0B2" w:rsidRPr="006C4B73" w:rsidRDefault="000060B2" w:rsidP="000060B2">
      <w:pPr>
        <w:pStyle w:val="a7"/>
        <w:rPr>
          <w:sz w:val="24"/>
          <w:lang w:val="en-US"/>
        </w:rPr>
      </w:pPr>
      <w:bookmarkStart w:id="0" w:name="OLE_LINK3"/>
      <w:r w:rsidRPr="006C4B73">
        <w:rPr>
          <w:sz w:val="24"/>
          <w:lang w:val="en-US"/>
        </w:rPr>
        <w:t>3GPP TSG RAN WG1 Meeting</w:t>
      </w:r>
      <w:r>
        <w:rPr>
          <w:rFonts w:hint="eastAsia"/>
          <w:sz w:val="24"/>
          <w:lang w:val="en-US"/>
        </w:rPr>
        <w:t xml:space="preserve"> #88bis</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sz w:val="24"/>
          <w:lang w:val="en-US"/>
        </w:rPr>
        <w:t>R1-17</w:t>
      </w:r>
      <w:r>
        <w:rPr>
          <w:rFonts w:hint="eastAsia"/>
          <w:sz w:val="24"/>
          <w:lang w:val="en-US"/>
        </w:rPr>
        <w:t>0</w:t>
      </w:r>
      <w:r w:rsidR="00E91702">
        <w:rPr>
          <w:rFonts w:hint="eastAsia"/>
          <w:sz w:val="24"/>
          <w:lang w:val="en-US"/>
        </w:rPr>
        <w:t>5725</w:t>
      </w:r>
    </w:p>
    <w:p w:rsidR="000060B2" w:rsidRDefault="000060B2" w:rsidP="000060B2">
      <w:pPr>
        <w:pStyle w:val="a7"/>
        <w:rPr>
          <w:sz w:val="24"/>
          <w:lang w:val="en-US"/>
        </w:rPr>
      </w:pPr>
      <w:r>
        <w:rPr>
          <w:rFonts w:hint="eastAsia"/>
          <w:sz w:val="24"/>
          <w:lang w:val="en-US"/>
        </w:rPr>
        <w:t>Spokane</w:t>
      </w:r>
      <w:r>
        <w:rPr>
          <w:sz w:val="24"/>
          <w:lang w:val="en-US"/>
        </w:rPr>
        <w:t>, USA</w:t>
      </w:r>
      <w:r>
        <w:rPr>
          <w:rFonts w:hint="eastAsia"/>
          <w:sz w:val="24"/>
          <w:lang w:val="en-US"/>
        </w:rPr>
        <w:t>, 3rd</w:t>
      </w:r>
      <w:r>
        <w:rPr>
          <w:sz w:val="24"/>
          <w:lang w:val="en-US"/>
        </w:rPr>
        <w:t xml:space="preserve"> - </w:t>
      </w:r>
      <w:r>
        <w:rPr>
          <w:rFonts w:hint="eastAsia"/>
          <w:sz w:val="24"/>
          <w:lang w:val="en-US"/>
        </w:rPr>
        <w:t>7</w:t>
      </w:r>
      <w:r w:rsidRPr="006C4B73">
        <w:rPr>
          <w:sz w:val="24"/>
          <w:lang w:val="en-US"/>
        </w:rPr>
        <w:t>th</w:t>
      </w:r>
      <w:r>
        <w:rPr>
          <w:rFonts w:hint="eastAsia"/>
          <w:sz w:val="24"/>
          <w:lang w:val="en-US"/>
        </w:rPr>
        <w:t xml:space="preserve"> April, </w:t>
      </w:r>
      <w:r w:rsidRPr="006C4B73">
        <w:rPr>
          <w:sz w:val="24"/>
          <w:lang w:val="en-US"/>
        </w:rPr>
        <w:t>201</w:t>
      </w:r>
      <w:r>
        <w:rPr>
          <w:rFonts w:hint="eastAsia"/>
          <w:sz w:val="24"/>
          <w:lang w:val="en-US"/>
        </w:rPr>
        <w:t>7</w:t>
      </w:r>
    </w:p>
    <w:p w:rsidR="002123E7" w:rsidRPr="000060B2" w:rsidRDefault="002123E7" w:rsidP="002123E7">
      <w:pPr>
        <w:pStyle w:val="a7"/>
        <w:rPr>
          <w:noProof w:val="0"/>
          <w:lang w:val="en-US"/>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CA6A10">
        <w:rPr>
          <w:rFonts w:eastAsia="ＭＳ ゴシック" w:hint="eastAsia"/>
          <w:noProof w:val="0"/>
          <w:sz w:val="24"/>
          <w:szCs w:val="22"/>
        </w:rPr>
        <w:t xml:space="preserve">Discussion 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r w:rsidR="005E6DB5">
        <w:rPr>
          <w:rFonts w:hint="eastAsia"/>
          <w:sz w:val="24"/>
        </w:rPr>
        <w:t xml:space="preserve"> and evaluation results</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721850">
        <w:rPr>
          <w:rFonts w:eastAsia="ＭＳ ゴシック" w:hint="eastAsia"/>
          <w:noProof w:val="0"/>
          <w:sz w:val="24"/>
          <w:szCs w:val="22"/>
        </w:rPr>
        <w:t>8.1.2.4.2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270AC1">
        <w:rPr>
          <w:rFonts w:eastAsiaTheme="minorEastAsia" w:hint="eastAsia"/>
          <w:kern w:val="2"/>
          <w:sz w:val="22"/>
          <w:szCs w:val="22"/>
        </w:rPr>
        <w:t>88</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Pr="00AB3215">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firstRow="1" w:lastRow="0" w:firstColumn="1" w:lastColumn="0" w:noHBand="0" w:noVBand="1"/>
      </w:tblPr>
      <w:tblGrid>
        <w:gridCol w:w="10170"/>
      </w:tblGrid>
      <w:tr w:rsidR="00512482" w:rsidTr="00512482">
        <w:tc>
          <w:tcPr>
            <w:tcW w:w="10170" w:type="dxa"/>
          </w:tcPr>
          <w:p w:rsidR="00727E9E" w:rsidRPr="00764640" w:rsidRDefault="00727E9E" w:rsidP="00764640">
            <w:pPr>
              <w:spacing w:after="0"/>
              <w:rPr>
                <w:rFonts w:eastAsia="ＭＳ 明朝"/>
                <w:sz w:val="22"/>
                <w:szCs w:val="22"/>
                <w:lang w:val="en-US"/>
              </w:rPr>
            </w:pPr>
            <w:r w:rsidRPr="00764640">
              <w:rPr>
                <w:rFonts w:eastAsia="ＭＳ 明朝"/>
                <w:sz w:val="22"/>
                <w:szCs w:val="22"/>
                <w:highlight w:val="green"/>
              </w:rPr>
              <w:t>Agreements</w:t>
            </w:r>
            <w:r w:rsidRPr="00764640">
              <w:rPr>
                <w:rFonts w:eastAsia="ＭＳ 明朝"/>
                <w:sz w:val="22"/>
                <w:szCs w:val="22"/>
              </w:rPr>
              <w:t>:</w:t>
            </w:r>
          </w:p>
          <w:p w:rsidR="00727E9E" w:rsidRPr="00764640" w:rsidRDefault="00727E9E" w:rsidP="00764640">
            <w:pPr>
              <w:numPr>
                <w:ilvl w:val="0"/>
                <w:numId w:val="14"/>
              </w:numPr>
              <w:spacing w:after="0"/>
              <w:rPr>
                <w:rFonts w:eastAsia="ＭＳ 明朝"/>
                <w:sz w:val="22"/>
                <w:szCs w:val="22"/>
                <w:lang w:val="en-US"/>
              </w:rPr>
            </w:pPr>
            <w:r w:rsidRPr="00764640">
              <w:rPr>
                <w:rFonts w:eastAsia="ＭＳ 明朝"/>
                <w:iCs/>
                <w:sz w:val="22"/>
                <w:szCs w:val="22"/>
                <w:lang w:val="en-US"/>
              </w:rPr>
              <w:t>At least for CP-OFDM, NR supports a common DMRS structure for DL and UL</w:t>
            </w:r>
          </w:p>
          <w:p w:rsidR="00727E9E" w:rsidRPr="00764640" w:rsidRDefault="00727E9E" w:rsidP="00764640">
            <w:pPr>
              <w:numPr>
                <w:ilvl w:val="1"/>
                <w:numId w:val="14"/>
              </w:numPr>
              <w:spacing w:after="0"/>
              <w:rPr>
                <w:rFonts w:eastAsia="ＭＳ 明朝"/>
                <w:sz w:val="22"/>
                <w:szCs w:val="22"/>
                <w:lang w:val="en-US"/>
              </w:rPr>
            </w:pPr>
            <w:r w:rsidRPr="00764640">
              <w:rPr>
                <w:rFonts w:eastAsia="ＭＳ 明朝"/>
                <w:iCs/>
                <w:sz w:val="22"/>
                <w:szCs w:val="22"/>
                <w:lang w:val="en-US"/>
              </w:rPr>
              <w:t xml:space="preserve">DMRS for same or different links can be configured to be orthogonal to each other. </w:t>
            </w:r>
          </w:p>
          <w:p w:rsidR="00727E9E" w:rsidRPr="00764640" w:rsidRDefault="00727E9E" w:rsidP="00764640">
            <w:pPr>
              <w:numPr>
                <w:ilvl w:val="1"/>
                <w:numId w:val="14"/>
              </w:numPr>
              <w:spacing w:after="0"/>
              <w:rPr>
                <w:rFonts w:eastAsia="ＭＳ 明朝"/>
                <w:sz w:val="22"/>
                <w:szCs w:val="22"/>
                <w:lang w:val="en-US"/>
              </w:rPr>
            </w:pPr>
            <w:r w:rsidRPr="00764640">
              <w:rPr>
                <w:rFonts w:eastAsia="ＭＳ 明朝"/>
                <w:iCs/>
                <w:sz w:val="22"/>
                <w:szCs w:val="22"/>
                <w:lang w:val="en-US"/>
              </w:rPr>
              <w:t>FFS exact DMRS location, DMRS pattern, and, scrambling sequence for the common DMRS structure.</w:t>
            </w:r>
          </w:p>
          <w:p w:rsidR="00727E9E" w:rsidRPr="00764640" w:rsidRDefault="00727E9E" w:rsidP="00764640">
            <w:pPr>
              <w:spacing w:after="0"/>
              <w:rPr>
                <w:rFonts w:eastAsia="ＭＳ 明朝"/>
                <w:sz w:val="22"/>
                <w:szCs w:val="22"/>
              </w:rPr>
            </w:pPr>
            <w:r w:rsidRPr="00764640">
              <w:rPr>
                <w:rFonts w:eastAsia="ＭＳ 明朝"/>
                <w:sz w:val="22"/>
                <w:szCs w:val="22"/>
                <w:highlight w:val="green"/>
              </w:rPr>
              <w:t>Agreements</w:t>
            </w:r>
            <w:r w:rsidRPr="00764640">
              <w:rPr>
                <w:rFonts w:eastAsia="ＭＳ 明朝"/>
                <w:sz w:val="22"/>
                <w:szCs w:val="22"/>
              </w:rPr>
              <w:t>:</w:t>
            </w:r>
          </w:p>
          <w:p w:rsidR="00727E9E" w:rsidRPr="00764640" w:rsidRDefault="00727E9E" w:rsidP="00764640">
            <w:pPr>
              <w:numPr>
                <w:ilvl w:val="0"/>
                <w:numId w:val="15"/>
              </w:numPr>
              <w:spacing w:after="0"/>
              <w:rPr>
                <w:rFonts w:eastAsia="ＭＳ 明朝"/>
                <w:sz w:val="22"/>
                <w:szCs w:val="22"/>
                <w:lang w:val="en-US"/>
              </w:rPr>
            </w:pPr>
            <w:r w:rsidRPr="00764640">
              <w:rPr>
                <w:rFonts w:eastAsia="ＭＳ 明朝"/>
                <w:sz w:val="22"/>
                <w:szCs w:val="22"/>
                <w:lang w:val="en-US"/>
              </w:rPr>
              <w:t>Confirm working assumption with some updates:</w:t>
            </w:r>
          </w:p>
          <w:p w:rsidR="00727E9E" w:rsidRPr="00764640" w:rsidRDefault="00727E9E" w:rsidP="00764640">
            <w:pPr>
              <w:numPr>
                <w:ilvl w:val="1"/>
                <w:numId w:val="15"/>
              </w:numPr>
              <w:spacing w:after="0"/>
              <w:rPr>
                <w:rFonts w:eastAsia="ＭＳ 明朝"/>
                <w:sz w:val="22"/>
                <w:szCs w:val="22"/>
              </w:rPr>
            </w:pPr>
            <w:r w:rsidRPr="00764640">
              <w:rPr>
                <w:rFonts w:eastAsia="ＭＳ 明朝"/>
                <w:sz w:val="22"/>
                <w:szCs w:val="22"/>
                <w:lang w:val="en-US"/>
              </w:rPr>
              <w:t>Front-loaded DMRS is mapped over 1 or 2 adjacent OFDM symbols</w:t>
            </w:r>
          </w:p>
          <w:p w:rsidR="00727E9E" w:rsidRPr="00764640" w:rsidRDefault="00727E9E" w:rsidP="00764640">
            <w:pPr>
              <w:numPr>
                <w:ilvl w:val="2"/>
                <w:numId w:val="15"/>
              </w:numPr>
              <w:spacing w:after="0"/>
              <w:rPr>
                <w:rFonts w:eastAsia="ＭＳ 明朝"/>
                <w:sz w:val="22"/>
                <w:szCs w:val="22"/>
              </w:rPr>
            </w:pPr>
            <w:r w:rsidRPr="00764640">
              <w:rPr>
                <w:rFonts w:eastAsia="ＭＳ 明朝"/>
                <w:sz w:val="22"/>
                <w:szCs w:val="22"/>
              </w:rPr>
              <w:t>NR aims for performance at least comparable to DM-RS of LTE in scenarios where applicable for both LTE and NR</w:t>
            </w:r>
          </w:p>
          <w:p w:rsidR="00727E9E" w:rsidRPr="00764640" w:rsidRDefault="00727E9E" w:rsidP="00764640">
            <w:pPr>
              <w:spacing w:after="0"/>
              <w:rPr>
                <w:rFonts w:eastAsia="ＭＳ 明朝"/>
                <w:b/>
                <w:sz w:val="22"/>
                <w:szCs w:val="22"/>
                <w:u w:val="single"/>
                <w:lang w:val="en-US"/>
              </w:rPr>
            </w:pPr>
            <w:r w:rsidRPr="00764640">
              <w:rPr>
                <w:rFonts w:eastAsia="ＭＳ 明朝" w:hint="eastAsia"/>
                <w:b/>
                <w:sz w:val="22"/>
                <w:szCs w:val="22"/>
                <w:highlight w:val="green"/>
                <w:u w:val="single"/>
                <w:lang w:val="en-US"/>
              </w:rPr>
              <w:t>Agreements:</w:t>
            </w:r>
          </w:p>
          <w:p w:rsidR="00727E9E" w:rsidRPr="00764640" w:rsidRDefault="00727E9E" w:rsidP="00764640">
            <w:pPr>
              <w:numPr>
                <w:ilvl w:val="0"/>
                <w:numId w:val="16"/>
              </w:numPr>
              <w:tabs>
                <w:tab w:val="clear" w:pos="360"/>
                <w:tab w:val="num" w:pos="709"/>
              </w:tabs>
              <w:spacing w:after="0"/>
              <w:ind w:hanging="76"/>
              <w:rPr>
                <w:rFonts w:eastAsia="ＭＳ 明朝"/>
                <w:sz w:val="22"/>
                <w:szCs w:val="22"/>
                <w:lang w:val="en-US"/>
              </w:rPr>
            </w:pPr>
            <w:r w:rsidRPr="00764640">
              <w:rPr>
                <w:rFonts w:eastAsia="ＭＳ 明朝"/>
                <w:sz w:val="22"/>
                <w:szCs w:val="22"/>
                <w:lang w:val="en-US"/>
              </w:rPr>
              <w:t>For DL DMRS port multiplexing, FDM (including comb), CDM (including OCC and Cyclic shift) and TDM should be considered</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sz w:val="22"/>
                <w:szCs w:val="22"/>
              </w:rPr>
              <w:t>For the CDM of DMRS ports in time and/or frequency domain</w:t>
            </w:r>
          </w:p>
          <w:p w:rsidR="00727E9E" w:rsidRPr="00764640" w:rsidRDefault="00727E9E" w:rsidP="00764640">
            <w:pPr>
              <w:numPr>
                <w:ilvl w:val="2"/>
                <w:numId w:val="16"/>
              </w:numPr>
              <w:tabs>
                <w:tab w:val="num" w:pos="709"/>
              </w:tabs>
              <w:spacing w:after="0"/>
              <w:ind w:hanging="76"/>
              <w:rPr>
                <w:rFonts w:eastAsia="ＭＳ 明朝"/>
                <w:sz w:val="22"/>
                <w:szCs w:val="22"/>
                <w:lang w:val="en-US"/>
              </w:rPr>
            </w:pPr>
            <w:r w:rsidRPr="00764640">
              <w:rPr>
                <w:rFonts w:eastAsia="ＭＳ 明朝"/>
                <w:sz w:val="22"/>
                <w:szCs w:val="22"/>
                <w:lang w:val="en-US"/>
              </w:rPr>
              <w:t>FFS for OCC based or cycling based</w:t>
            </w:r>
          </w:p>
          <w:p w:rsidR="00727E9E" w:rsidRPr="00764640" w:rsidRDefault="00727E9E" w:rsidP="00764640">
            <w:pPr>
              <w:numPr>
                <w:ilvl w:val="2"/>
                <w:numId w:val="16"/>
              </w:numPr>
              <w:tabs>
                <w:tab w:val="num" w:pos="709"/>
              </w:tabs>
              <w:spacing w:after="0"/>
              <w:ind w:hanging="76"/>
              <w:rPr>
                <w:rFonts w:eastAsia="ＭＳ 明朝"/>
                <w:sz w:val="22"/>
                <w:szCs w:val="22"/>
                <w:lang w:val="en-US"/>
              </w:rPr>
            </w:pPr>
            <w:r w:rsidRPr="00764640">
              <w:rPr>
                <w:rFonts w:eastAsia="ＭＳ 明朝" w:hint="eastAsia"/>
                <w:sz w:val="22"/>
                <w:szCs w:val="22"/>
              </w:rPr>
              <w:t xml:space="preserve">FFS: </w:t>
            </w:r>
            <w:r w:rsidRPr="00764640">
              <w:rPr>
                <w:rFonts w:eastAsia="ＭＳ 明朝"/>
                <w:sz w:val="22"/>
                <w:szCs w:val="22"/>
              </w:rPr>
              <w:t>support</w:t>
            </w:r>
            <w:r w:rsidRPr="00764640">
              <w:rPr>
                <w:rFonts w:eastAsia="ＭＳ 明朝" w:hint="eastAsia"/>
                <w:sz w:val="22"/>
                <w:szCs w:val="22"/>
              </w:rPr>
              <w:t>ing</w:t>
            </w:r>
            <w:r w:rsidRPr="00764640">
              <w:rPr>
                <w:rFonts w:eastAsia="ＭＳ 明朝"/>
                <w:sz w:val="22"/>
                <w:szCs w:val="22"/>
              </w:rPr>
              <w:t xml:space="preserve"> CDM across adjacent REs </w:t>
            </w:r>
          </w:p>
          <w:p w:rsidR="00727E9E" w:rsidRPr="00764640" w:rsidRDefault="00727E9E" w:rsidP="00764640">
            <w:pPr>
              <w:numPr>
                <w:ilvl w:val="2"/>
                <w:numId w:val="16"/>
              </w:numPr>
              <w:tabs>
                <w:tab w:val="num" w:pos="709"/>
              </w:tabs>
              <w:spacing w:after="0"/>
              <w:ind w:hanging="76"/>
              <w:rPr>
                <w:rFonts w:eastAsia="ＭＳ 明朝"/>
                <w:sz w:val="22"/>
                <w:szCs w:val="22"/>
                <w:lang w:val="en-US"/>
              </w:rPr>
            </w:pPr>
            <w:r w:rsidRPr="00764640">
              <w:rPr>
                <w:rFonts w:eastAsia="ＭＳ 明朝" w:hint="eastAsia"/>
                <w:sz w:val="22"/>
                <w:szCs w:val="22"/>
              </w:rPr>
              <w:t>FFS: supporting cyclic shift across non-adjacent R</w:t>
            </w:r>
            <w:r w:rsidRPr="00764640">
              <w:rPr>
                <w:rFonts w:eastAsia="ＭＳ 明朝"/>
                <w:sz w:val="22"/>
                <w:szCs w:val="22"/>
              </w:rPr>
              <w:t>Es</w:t>
            </w:r>
          </w:p>
          <w:p w:rsidR="00727E9E" w:rsidRPr="00764640" w:rsidRDefault="00727E9E" w:rsidP="00764640">
            <w:pPr>
              <w:numPr>
                <w:ilvl w:val="2"/>
                <w:numId w:val="16"/>
              </w:numPr>
              <w:tabs>
                <w:tab w:val="num" w:pos="709"/>
              </w:tabs>
              <w:spacing w:after="0"/>
              <w:ind w:hanging="76"/>
              <w:rPr>
                <w:rFonts w:eastAsia="ＭＳ 明朝"/>
                <w:sz w:val="22"/>
                <w:szCs w:val="22"/>
                <w:lang w:val="en-US"/>
              </w:rPr>
            </w:pPr>
            <w:r w:rsidRPr="00764640">
              <w:rPr>
                <w:rFonts w:eastAsia="ＭＳ 明朝"/>
                <w:sz w:val="22"/>
                <w:szCs w:val="22"/>
                <w:lang w:val="en-US"/>
              </w:rPr>
              <w:t>FFS OCC size</w:t>
            </w:r>
          </w:p>
          <w:p w:rsidR="00727E9E" w:rsidRPr="00764640" w:rsidRDefault="00727E9E" w:rsidP="00764640">
            <w:pPr>
              <w:numPr>
                <w:ilvl w:val="0"/>
                <w:numId w:val="16"/>
              </w:numPr>
              <w:tabs>
                <w:tab w:val="clear" w:pos="360"/>
                <w:tab w:val="num" w:pos="709"/>
              </w:tabs>
              <w:spacing w:after="0"/>
              <w:ind w:hanging="76"/>
              <w:rPr>
                <w:rFonts w:eastAsia="ＭＳ 明朝"/>
                <w:sz w:val="22"/>
                <w:szCs w:val="22"/>
                <w:lang w:val="en-US"/>
              </w:rPr>
            </w:pPr>
            <w:r w:rsidRPr="00764640">
              <w:rPr>
                <w:rFonts w:eastAsia="ＭＳ 明朝"/>
                <w:sz w:val="22"/>
                <w:szCs w:val="22"/>
                <w:lang w:val="en-US"/>
              </w:rPr>
              <w:t>Support PN sequence for CP-OFDM</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sz w:val="22"/>
                <w:szCs w:val="22"/>
                <w:lang w:val="en-US"/>
              </w:rPr>
              <w:t>FFS: ZC-sequence for CP-OFDM</w:t>
            </w:r>
          </w:p>
          <w:p w:rsidR="00727E9E" w:rsidRPr="00764640" w:rsidRDefault="00727E9E" w:rsidP="00764640">
            <w:pPr>
              <w:numPr>
                <w:ilvl w:val="0"/>
                <w:numId w:val="16"/>
              </w:numPr>
              <w:tabs>
                <w:tab w:val="clear" w:pos="360"/>
                <w:tab w:val="num" w:pos="709"/>
              </w:tabs>
              <w:spacing w:after="0"/>
              <w:ind w:hanging="76"/>
              <w:rPr>
                <w:rFonts w:eastAsia="ＭＳ 明朝"/>
                <w:sz w:val="22"/>
                <w:szCs w:val="22"/>
                <w:lang w:val="en-US"/>
              </w:rPr>
            </w:pPr>
            <w:r w:rsidRPr="00764640">
              <w:rPr>
                <w:rFonts w:eastAsia="ＭＳ 明朝" w:hint="eastAsia"/>
                <w:sz w:val="22"/>
                <w:szCs w:val="22"/>
                <w:lang w:val="en-US"/>
              </w:rPr>
              <w:t xml:space="preserve">FFS: </w:t>
            </w:r>
            <w:r w:rsidRPr="00764640">
              <w:rPr>
                <w:rFonts w:eastAsia="ＭＳ 明朝"/>
                <w:sz w:val="22"/>
                <w:szCs w:val="22"/>
                <w:lang w:val="en-US"/>
              </w:rPr>
              <w:t>For the case front-loaded DMRS pattern with 4 ports, 1 OFDM symbol is supported</w:t>
            </w:r>
          </w:p>
          <w:p w:rsidR="00727E9E" w:rsidRPr="00764640" w:rsidRDefault="00727E9E" w:rsidP="00764640">
            <w:pPr>
              <w:numPr>
                <w:ilvl w:val="0"/>
                <w:numId w:val="16"/>
              </w:numPr>
              <w:tabs>
                <w:tab w:val="clear" w:pos="360"/>
                <w:tab w:val="num" w:pos="709"/>
              </w:tabs>
              <w:spacing w:after="0"/>
              <w:ind w:hanging="76"/>
              <w:rPr>
                <w:rFonts w:eastAsia="ＭＳ 明朝"/>
                <w:sz w:val="22"/>
                <w:szCs w:val="22"/>
                <w:lang w:val="en-US"/>
              </w:rPr>
            </w:pPr>
            <w:r w:rsidRPr="00764640">
              <w:rPr>
                <w:rFonts w:eastAsia="ＭＳ 明朝" w:hint="eastAsia"/>
                <w:sz w:val="22"/>
                <w:szCs w:val="22"/>
                <w:lang w:val="en-US"/>
              </w:rPr>
              <w:t xml:space="preserve">FFS: </w:t>
            </w:r>
            <w:r w:rsidRPr="00764640">
              <w:rPr>
                <w:rFonts w:eastAsia="ＭＳ 明朝"/>
                <w:sz w:val="22"/>
                <w:szCs w:val="22"/>
                <w:lang w:val="en-US"/>
              </w:rPr>
              <w:t>For the case of front-loaded DMRS pattern with 8 ports, two adjacent OFDM symbols are supported</w:t>
            </w:r>
          </w:p>
          <w:p w:rsidR="00727E9E" w:rsidRPr="00764640" w:rsidRDefault="00727E9E" w:rsidP="00764640">
            <w:pPr>
              <w:numPr>
                <w:ilvl w:val="0"/>
                <w:numId w:val="16"/>
              </w:numPr>
              <w:tabs>
                <w:tab w:val="clear" w:pos="360"/>
                <w:tab w:val="num" w:pos="709"/>
              </w:tabs>
              <w:spacing w:after="0"/>
              <w:ind w:hanging="76"/>
              <w:rPr>
                <w:rFonts w:eastAsia="ＭＳ 明朝"/>
                <w:sz w:val="22"/>
                <w:szCs w:val="22"/>
                <w:lang w:val="en-US"/>
              </w:rPr>
            </w:pPr>
            <w:r w:rsidRPr="00764640">
              <w:rPr>
                <w:rFonts w:eastAsia="ＭＳ 明朝"/>
                <w:sz w:val="22"/>
                <w:szCs w:val="22"/>
                <w:lang w:val="en-US"/>
              </w:rPr>
              <w:t xml:space="preserve">For high Doppler scenario, </w:t>
            </w:r>
            <w:r w:rsidRPr="00764640">
              <w:rPr>
                <w:rFonts w:eastAsia="ＭＳ 明朝" w:hint="eastAsia"/>
                <w:sz w:val="22"/>
                <w:szCs w:val="22"/>
                <w:lang w:val="en-US"/>
              </w:rPr>
              <w:t>down selects from the followings</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sz w:val="22"/>
                <w:szCs w:val="22"/>
                <w:lang w:val="en-US"/>
              </w:rPr>
              <w:t>Additional DMRS with reduced density in frequency domain compared to front loaded DMRS</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sz w:val="22"/>
                <w:szCs w:val="22"/>
                <w:lang w:val="en-US"/>
              </w:rPr>
              <w:t>Additional DMRS with same density in frequency domain compared to front loaded DMRS</w:t>
            </w:r>
          </w:p>
          <w:p w:rsidR="00727E9E" w:rsidRPr="00764640" w:rsidRDefault="00727E9E" w:rsidP="00764640">
            <w:pPr>
              <w:numPr>
                <w:ilvl w:val="2"/>
                <w:numId w:val="16"/>
              </w:numPr>
              <w:tabs>
                <w:tab w:val="num" w:pos="709"/>
              </w:tabs>
              <w:spacing w:after="0"/>
              <w:ind w:hanging="76"/>
              <w:rPr>
                <w:rFonts w:eastAsia="ＭＳ 明朝"/>
                <w:sz w:val="22"/>
                <w:szCs w:val="22"/>
                <w:lang w:val="en-US"/>
              </w:rPr>
            </w:pPr>
            <w:r w:rsidRPr="00764640">
              <w:rPr>
                <w:rFonts w:eastAsia="ＭＳ 明朝"/>
                <w:sz w:val="22"/>
                <w:szCs w:val="22"/>
                <w:lang w:val="en-US"/>
              </w:rPr>
              <w:t>Note that: Front loaded DMRS can be configured with low density</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sz w:val="22"/>
                <w:szCs w:val="22"/>
              </w:rPr>
              <w:t>Note: the complementary use of PT-RS for high Doppler channel estimation can be considered when determining the number of the additional DMRS.</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hint="eastAsia"/>
                <w:sz w:val="22"/>
                <w:szCs w:val="22"/>
              </w:rPr>
              <w:t>Other option is not precluded</w:t>
            </w:r>
          </w:p>
          <w:p w:rsidR="00727E9E" w:rsidRPr="00764640" w:rsidRDefault="00727E9E" w:rsidP="00764640">
            <w:pPr>
              <w:numPr>
                <w:ilvl w:val="0"/>
                <w:numId w:val="16"/>
              </w:numPr>
              <w:tabs>
                <w:tab w:val="clear" w:pos="360"/>
                <w:tab w:val="num" w:pos="709"/>
              </w:tabs>
              <w:spacing w:after="0"/>
              <w:ind w:hanging="76"/>
              <w:rPr>
                <w:rFonts w:eastAsia="ＭＳ 明朝"/>
                <w:sz w:val="22"/>
                <w:szCs w:val="22"/>
                <w:lang w:val="en-US"/>
              </w:rPr>
            </w:pPr>
            <w:r w:rsidRPr="00764640">
              <w:rPr>
                <w:rFonts w:eastAsia="ＭＳ 明朝"/>
                <w:sz w:val="22"/>
                <w:szCs w:val="22"/>
                <w:lang w:val="en-US"/>
              </w:rPr>
              <w:t>Support DMRS bundling in time domain</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sz w:val="22"/>
                <w:szCs w:val="22"/>
                <w:lang w:val="en-US"/>
              </w:rPr>
              <w:t>At least time domain bundling with slot aggregation of DL-only slots is supported</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sz w:val="22"/>
                <w:szCs w:val="22"/>
                <w:lang w:val="en-US"/>
              </w:rPr>
              <w:t xml:space="preserve">DMRS pattern within </w:t>
            </w:r>
            <w:r w:rsidRPr="00764640">
              <w:rPr>
                <w:rFonts w:eastAsia="ＭＳ 明朝" w:hint="eastAsia"/>
                <w:sz w:val="22"/>
                <w:szCs w:val="22"/>
                <w:lang w:val="en-US"/>
              </w:rPr>
              <w:t>the first</w:t>
            </w:r>
            <w:r w:rsidRPr="00764640">
              <w:rPr>
                <w:rFonts w:eastAsia="ＭＳ 明朝"/>
                <w:sz w:val="22"/>
                <w:szCs w:val="22"/>
                <w:lang w:val="en-US"/>
              </w:rPr>
              <w:t xml:space="preserve"> slot is not impacted by the time domain DMRS bundling</w:t>
            </w:r>
          </w:p>
          <w:p w:rsidR="00727E9E" w:rsidRPr="00764640" w:rsidRDefault="00727E9E" w:rsidP="00764640">
            <w:pPr>
              <w:numPr>
                <w:ilvl w:val="1"/>
                <w:numId w:val="16"/>
              </w:numPr>
              <w:tabs>
                <w:tab w:val="num" w:pos="709"/>
              </w:tabs>
              <w:spacing w:after="0"/>
              <w:ind w:hanging="76"/>
              <w:rPr>
                <w:rFonts w:eastAsia="ＭＳ 明朝"/>
                <w:sz w:val="22"/>
                <w:szCs w:val="22"/>
                <w:lang w:val="en-US"/>
              </w:rPr>
            </w:pPr>
            <w:r w:rsidRPr="00764640">
              <w:rPr>
                <w:rFonts w:eastAsia="ＭＳ 明朝" w:hint="eastAsia"/>
                <w:sz w:val="22"/>
                <w:szCs w:val="22"/>
                <w:lang w:val="en-US"/>
              </w:rPr>
              <w:t xml:space="preserve">FFS: </w:t>
            </w:r>
            <w:r w:rsidRPr="00764640">
              <w:rPr>
                <w:rFonts w:eastAsia="ＭＳ 明朝"/>
                <w:sz w:val="22"/>
                <w:szCs w:val="22"/>
                <w:lang w:val="en-US"/>
              </w:rPr>
              <w:t>Consider further overhead reduction of DMRS in case of bundling in time domain</w:t>
            </w:r>
          </w:p>
          <w:p w:rsidR="00727E9E" w:rsidRPr="00764640" w:rsidRDefault="00727E9E" w:rsidP="00764640">
            <w:pPr>
              <w:numPr>
                <w:ilvl w:val="0"/>
                <w:numId w:val="16"/>
              </w:numPr>
              <w:tabs>
                <w:tab w:val="clear" w:pos="360"/>
                <w:tab w:val="num" w:pos="709"/>
              </w:tabs>
              <w:spacing w:after="0"/>
              <w:ind w:hanging="76"/>
              <w:rPr>
                <w:rFonts w:eastAsia="ＭＳ 明朝"/>
                <w:sz w:val="22"/>
                <w:szCs w:val="22"/>
                <w:lang w:val="en-US"/>
              </w:rPr>
            </w:pPr>
            <w:r w:rsidRPr="00764640">
              <w:rPr>
                <w:rFonts w:eastAsia="ＭＳ 明朝"/>
                <w:sz w:val="22"/>
                <w:szCs w:val="22"/>
              </w:rPr>
              <w:t xml:space="preserve">Consider whether to use </w:t>
            </w:r>
            <w:r w:rsidRPr="00764640">
              <w:rPr>
                <w:rFonts w:eastAsia="ＭＳ 明朝"/>
                <w:sz w:val="22"/>
                <w:szCs w:val="22"/>
                <w:lang w:val="en-US"/>
              </w:rPr>
              <w:t xml:space="preserve">mechanism of UE-assisted DMRS configuration. </w:t>
            </w:r>
          </w:p>
          <w:p w:rsidR="00727E9E" w:rsidRPr="00764640" w:rsidRDefault="00727E9E" w:rsidP="00764640">
            <w:pPr>
              <w:numPr>
                <w:ilvl w:val="0"/>
                <w:numId w:val="16"/>
              </w:numPr>
              <w:tabs>
                <w:tab w:val="clear" w:pos="360"/>
                <w:tab w:val="num" w:pos="709"/>
              </w:tabs>
              <w:spacing w:after="0"/>
              <w:ind w:hanging="76"/>
              <w:rPr>
                <w:rFonts w:eastAsia="ＭＳ 明朝"/>
                <w:sz w:val="22"/>
                <w:szCs w:val="22"/>
                <w:lang w:val="en-US"/>
              </w:rPr>
            </w:pPr>
            <w:r w:rsidRPr="00764640">
              <w:rPr>
                <w:rFonts w:eastAsia="ＭＳ 明朝"/>
                <w:sz w:val="22"/>
                <w:szCs w:val="22"/>
                <w:lang w:val="en-US"/>
              </w:rPr>
              <w:t>Consider  whether to use UE-assisted configuration of PRG size</w:t>
            </w:r>
          </w:p>
          <w:p w:rsidR="00727E9E" w:rsidRPr="00764640" w:rsidRDefault="00727E9E" w:rsidP="00764640">
            <w:pPr>
              <w:spacing w:after="0"/>
              <w:rPr>
                <w:rFonts w:eastAsia="ＭＳ 明朝"/>
                <w:sz w:val="22"/>
                <w:szCs w:val="22"/>
              </w:rPr>
            </w:pPr>
            <w:r w:rsidRPr="00764640">
              <w:rPr>
                <w:rFonts w:eastAsia="ＭＳ 明朝"/>
                <w:sz w:val="22"/>
                <w:szCs w:val="22"/>
                <w:highlight w:val="darkYellow"/>
              </w:rPr>
              <w:t>Working assumption</w:t>
            </w:r>
            <w:r w:rsidRPr="00764640">
              <w:rPr>
                <w:rFonts w:eastAsia="ＭＳ 明朝"/>
                <w:sz w:val="22"/>
                <w:szCs w:val="22"/>
              </w:rPr>
              <w:t>:</w:t>
            </w:r>
          </w:p>
          <w:p w:rsidR="00727E9E" w:rsidRPr="00764640" w:rsidRDefault="00727E9E" w:rsidP="00764640">
            <w:pPr>
              <w:numPr>
                <w:ilvl w:val="0"/>
                <w:numId w:val="17"/>
              </w:numPr>
              <w:spacing w:after="0"/>
              <w:rPr>
                <w:rFonts w:eastAsia="ＭＳ 明朝"/>
                <w:sz w:val="22"/>
                <w:szCs w:val="22"/>
                <w:lang w:val="en-US"/>
              </w:rPr>
            </w:pPr>
            <w:r w:rsidRPr="00764640">
              <w:rPr>
                <w:rFonts w:eastAsia="ＭＳ 明朝"/>
                <w:sz w:val="22"/>
                <w:szCs w:val="22"/>
                <w:lang w:val="en-US"/>
              </w:rPr>
              <w:t>Support at least the following design of DL DM-RS for data channels</w:t>
            </w:r>
          </w:p>
          <w:p w:rsidR="00727E9E" w:rsidRPr="00764640" w:rsidRDefault="00727E9E" w:rsidP="00764640">
            <w:pPr>
              <w:numPr>
                <w:ilvl w:val="1"/>
                <w:numId w:val="17"/>
              </w:numPr>
              <w:spacing w:after="0"/>
              <w:rPr>
                <w:rFonts w:eastAsia="ＭＳ 明朝"/>
                <w:sz w:val="22"/>
                <w:szCs w:val="22"/>
                <w:lang w:val="en-US"/>
              </w:rPr>
            </w:pPr>
            <w:r w:rsidRPr="00764640">
              <w:rPr>
                <w:rFonts w:eastAsia="ＭＳ 明朝"/>
                <w:sz w:val="22"/>
                <w:szCs w:val="22"/>
              </w:rPr>
              <w:t>Support the maximal 12 orthogonal DL DMRS ports for MU-MIMO</w:t>
            </w:r>
          </w:p>
          <w:p w:rsidR="00727E9E" w:rsidRPr="00764640" w:rsidRDefault="00727E9E" w:rsidP="00764640">
            <w:pPr>
              <w:numPr>
                <w:ilvl w:val="1"/>
                <w:numId w:val="17"/>
              </w:numPr>
              <w:spacing w:after="0"/>
              <w:rPr>
                <w:rFonts w:eastAsia="ＭＳ 明朝"/>
                <w:sz w:val="22"/>
                <w:szCs w:val="22"/>
                <w:lang w:val="en-US"/>
              </w:rPr>
            </w:pPr>
            <w:r w:rsidRPr="00764640">
              <w:rPr>
                <w:rFonts w:eastAsia="ＭＳ 明朝"/>
                <w:sz w:val="22"/>
                <w:szCs w:val="22"/>
              </w:rPr>
              <w:t>Companies are encouraged to perform SLS especially assuming practical channel and interference estimations</w:t>
            </w:r>
          </w:p>
          <w:p w:rsidR="00727E9E" w:rsidRPr="00764640" w:rsidRDefault="00727E9E" w:rsidP="00764640">
            <w:pPr>
              <w:spacing w:after="0"/>
              <w:rPr>
                <w:rFonts w:eastAsia="ＭＳ 明朝"/>
                <w:sz w:val="22"/>
                <w:szCs w:val="22"/>
                <w:lang w:val="en-US"/>
              </w:rPr>
            </w:pPr>
            <w:r w:rsidRPr="00764640">
              <w:rPr>
                <w:rFonts w:eastAsia="ＭＳ 明朝"/>
                <w:sz w:val="22"/>
                <w:szCs w:val="22"/>
                <w:highlight w:val="green"/>
                <w:lang w:val="en-US"/>
              </w:rPr>
              <w:t>Agreements</w:t>
            </w:r>
            <w:r w:rsidRPr="00764640">
              <w:rPr>
                <w:rFonts w:eastAsia="ＭＳ 明朝"/>
                <w:sz w:val="22"/>
                <w:szCs w:val="22"/>
                <w:lang w:val="en-US"/>
              </w:rPr>
              <w:t>:</w:t>
            </w:r>
          </w:p>
          <w:p w:rsidR="00727E9E" w:rsidRPr="00764640" w:rsidRDefault="00727E9E" w:rsidP="00764640">
            <w:pPr>
              <w:numPr>
                <w:ilvl w:val="0"/>
                <w:numId w:val="18"/>
              </w:numPr>
              <w:spacing w:after="0"/>
              <w:rPr>
                <w:rFonts w:eastAsia="ＭＳ 明朝"/>
                <w:sz w:val="22"/>
                <w:szCs w:val="22"/>
                <w:lang w:val="en-US"/>
              </w:rPr>
            </w:pPr>
            <w:r w:rsidRPr="00764640">
              <w:rPr>
                <w:rFonts w:eastAsia="ＭＳ 明朝"/>
                <w:sz w:val="22"/>
                <w:szCs w:val="22"/>
                <w:lang w:val="en-US"/>
              </w:rPr>
              <w:t xml:space="preserve">Study further </w:t>
            </w:r>
            <w:r w:rsidRPr="00764640">
              <w:rPr>
                <w:rFonts w:eastAsia="ＭＳ 明朝"/>
                <w:sz w:val="22"/>
                <w:szCs w:val="22"/>
              </w:rPr>
              <w:t>DMRS configuration(s) for CP-OFDM (DL&amp;UL) and DMRS configuration(s) for DFT-s-</w:t>
            </w:r>
            <w:r w:rsidRPr="00764640">
              <w:rPr>
                <w:rFonts w:eastAsia="ＭＳ 明朝"/>
                <w:sz w:val="22"/>
                <w:szCs w:val="22"/>
              </w:rPr>
              <w:lastRenderedPageBreak/>
              <w:t>OFDM (UL) for a given number of antenna ports, considering at least:</w:t>
            </w:r>
          </w:p>
          <w:p w:rsidR="00727E9E" w:rsidRPr="00764640" w:rsidRDefault="00727E9E" w:rsidP="00764640">
            <w:pPr>
              <w:numPr>
                <w:ilvl w:val="1"/>
                <w:numId w:val="18"/>
              </w:numPr>
              <w:spacing w:after="0"/>
              <w:rPr>
                <w:rFonts w:eastAsia="ＭＳ 明朝"/>
                <w:sz w:val="22"/>
                <w:szCs w:val="22"/>
                <w:lang w:val="en-US"/>
              </w:rPr>
            </w:pPr>
            <w:r w:rsidRPr="00764640">
              <w:rPr>
                <w:rFonts w:eastAsia="ＭＳ 明朝"/>
                <w:sz w:val="22"/>
                <w:szCs w:val="22"/>
              </w:rPr>
              <w:t>DMRS pattern/position, multiplexing scheme, MU-MIMO (within CP-OFDM UEs, between CP-OFDM&amp;DFT-s-OFDM UEs), etc.</w:t>
            </w:r>
          </w:p>
          <w:p w:rsidR="00727E9E" w:rsidRPr="00764640" w:rsidRDefault="00727E9E" w:rsidP="00764640">
            <w:pPr>
              <w:numPr>
                <w:ilvl w:val="1"/>
                <w:numId w:val="18"/>
              </w:numPr>
              <w:spacing w:after="0"/>
              <w:rPr>
                <w:rFonts w:eastAsia="ＭＳ 明朝"/>
                <w:sz w:val="22"/>
                <w:szCs w:val="22"/>
                <w:lang w:val="en-US"/>
              </w:rPr>
            </w:pPr>
            <w:r w:rsidRPr="00764640">
              <w:rPr>
                <w:rFonts w:eastAsia="ＭＳ 明朝"/>
                <w:sz w:val="22"/>
                <w:szCs w:val="22"/>
              </w:rPr>
              <w:t>Whether or not to have the same number configuration(s) in DL and UL for CP-OFDM</w:t>
            </w:r>
          </w:p>
          <w:p w:rsidR="00727E9E" w:rsidRPr="00764640" w:rsidRDefault="00727E9E" w:rsidP="00764640">
            <w:pPr>
              <w:numPr>
                <w:ilvl w:val="1"/>
                <w:numId w:val="18"/>
              </w:numPr>
              <w:spacing w:after="0"/>
              <w:rPr>
                <w:rFonts w:eastAsia="ＭＳ 明朝"/>
                <w:sz w:val="22"/>
                <w:szCs w:val="22"/>
                <w:lang w:val="en-US"/>
              </w:rPr>
            </w:pPr>
            <w:r w:rsidRPr="00764640">
              <w:rPr>
                <w:rFonts w:eastAsia="ＭＳ 明朝"/>
                <w:sz w:val="22"/>
                <w:szCs w:val="22"/>
              </w:rPr>
              <w:t>Possible frequency domain configurations considering:</w:t>
            </w:r>
          </w:p>
          <w:p w:rsidR="00727E9E" w:rsidRPr="00764640" w:rsidRDefault="00727E9E" w:rsidP="00764640">
            <w:pPr>
              <w:numPr>
                <w:ilvl w:val="2"/>
                <w:numId w:val="18"/>
              </w:numPr>
              <w:spacing w:after="0"/>
              <w:rPr>
                <w:rFonts w:eastAsia="ＭＳ 明朝"/>
                <w:sz w:val="22"/>
                <w:szCs w:val="22"/>
                <w:lang w:val="en-US"/>
              </w:rPr>
            </w:pPr>
            <w:r w:rsidRPr="00764640">
              <w:rPr>
                <w:rFonts w:eastAsia="ＭＳ 明朝"/>
                <w:sz w:val="22"/>
                <w:szCs w:val="22"/>
              </w:rPr>
              <w:t xml:space="preserve">DMRS overhead </w:t>
            </w:r>
          </w:p>
          <w:p w:rsidR="00727E9E" w:rsidRPr="00764640" w:rsidRDefault="00727E9E" w:rsidP="00764640">
            <w:pPr>
              <w:numPr>
                <w:ilvl w:val="2"/>
                <w:numId w:val="18"/>
              </w:numPr>
              <w:spacing w:after="0"/>
              <w:rPr>
                <w:rFonts w:eastAsia="ＭＳ 明朝"/>
                <w:sz w:val="22"/>
                <w:szCs w:val="22"/>
                <w:lang w:val="en-US"/>
              </w:rPr>
            </w:pPr>
            <w:r w:rsidRPr="00764640">
              <w:rPr>
                <w:rFonts w:eastAsia="ＭＳ 明朝"/>
                <w:sz w:val="22"/>
                <w:szCs w:val="22"/>
              </w:rPr>
              <w:t>Channel estimation performance</w:t>
            </w:r>
          </w:p>
          <w:p w:rsidR="00727E9E" w:rsidRPr="00764640" w:rsidRDefault="00727E9E" w:rsidP="00764640">
            <w:pPr>
              <w:numPr>
                <w:ilvl w:val="1"/>
                <w:numId w:val="18"/>
              </w:numPr>
              <w:spacing w:after="0"/>
              <w:rPr>
                <w:rFonts w:eastAsia="ＭＳ 明朝"/>
                <w:sz w:val="22"/>
                <w:szCs w:val="22"/>
                <w:lang w:val="en-US"/>
              </w:rPr>
            </w:pPr>
            <w:r w:rsidRPr="00764640">
              <w:rPr>
                <w:rFonts w:eastAsia="ＭＳ 明朝"/>
                <w:sz w:val="22"/>
                <w:szCs w:val="22"/>
              </w:rPr>
              <w:t xml:space="preserve">Possible time domain configurations assuming the following scenarios </w:t>
            </w:r>
          </w:p>
          <w:p w:rsidR="00727E9E" w:rsidRPr="00764640" w:rsidRDefault="00727E9E" w:rsidP="00764640">
            <w:pPr>
              <w:numPr>
                <w:ilvl w:val="2"/>
                <w:numId w:val="18"/>
              </w:numPr>
              <w:spacing w:after="0"/>
              <w:rPr>
                <w:rFonts w:eastAsia="ＭＳ 明朝"/>
                <w:sz w:val="22"/>
                <w:szCs w:val="22"/>
                <w:lang w:val="en-US"/>
              </w:rPr>
            </w:pPr>
            <w:r w:rsidRPr="00764640">
              <w:rPr>
                <w:rFonts w:eastAsia="ＭＳ 明朝"/>
                <w:sz w:val="22"/>
                <w:szCs w:val="22"/>
              </w:rPr>
              <w:t>Low, Medium, high, &amp; very high mobility</w:t>
            </w:r>
          </w:p>
          <w:p w:rsidR="00727E9E" w:rsidRPr="00764640" w:rsidRDefault="00727E9E" w:rsidP="00764640">
            <w:pPr>
              <w:numPr>
                <w:ilvl w:val="2"/>
                <w:numId w:val="18"/>
              </w:numPr>
              <w:spacing w:after="0"/>
              <w:rPr>
                <w:rFonts w:eastAsia="ＭＳ 明朝"/>
                <w:sz w:val="22"/>
                <w:szCs w:val="22"/>
                <w:lang w:val="en-US"/>
              </w:rPr>
            </w:pPr>
            <w:r w:rsidRPr="00764640">
              <w:rPr>
                <w:rFonts w:eastAsia="ＭＳ 明朝"/>
                <w:sz w:val="22"/>
                <w:szCs w:val="22"/>
              </w:rPr>
              <w:t>Carrier frequency</w:t>
            </w:r>
          </w:p>
          <w:p w:rsidR="00102EC5" w:rsidRPr="00727E9E" w:rsidRDefault="00727E9E" w:rsidP="00764640">
            <w:pPr>
              <w:numPr>
                <w:ilvl w:val="2"/>
                <w:numId w:val="18"/>
              </w:numPr>
              <w:spacing w:after="0"/>
              <w:rPr>
                <w:rFonts w:eastAsia="ＭＳ 明朝"/>
                <w:lang w:val="en-US"/>
              </w:rPr>
            </w:pPr>
            <w:r w:rsidRPr="00764640">
              <w:rPr>
                <w:rFonts w:eastAsia="ＭＳ 明朝"/>
                <w:sz w:val="22"/>
                <w:szCs w:val="22"/>
              </w:rPr>
              <w:t>Latency</w:t>
            </w:r>
          </w:p>
        </w:tc>
      </w:tr>
    </w:tbl>
    <w:p w:rsidR="00FE0C9D" w:rsidRDefault="00334515" w:rsidP="00F53D35">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3B398C">
        <w:rPr>
          <w:rFonts w:eastAsiaTheme="minorEastAsia" w:hint="eastAsia"/>
          <w:sz w:val="22"/>
        </w:rPr>
        <w:t>view</w:t>
      </w:r>
      <w:r w:rsidR="00AF3B8D">
        <w:rPr>
          <w:rFonts w:eastAsiaTheme="minorEastAsia" w:hint="eastAsia"/>
          <w:sz w:val="22"/>
        </w:rPr>
        <w:t>s</w:t>
      </w:r>
      <w:r w:rsidR="003B398C">
        <w:rPr>
          <w:rFonts w:eastAsiaTheme="minorEastAsia" w:hint="eastAsia"/>
          <w:sz w:val="22"/>
        </w:rPr>
        <w:t xml:space="preserve"> </w:t>
      </w:r>
      <w:r w:rsidR="00E953FF">
        <w:rPr>
          <w:rFonts w:eastAsiaTheme="minorEastAsia" w:hint="eastAsia"/>
          <w:sz w:val="22"/>
        </w:rPr>
        <w:t xml:space="preserve">on open issue </w:t>
      </w:r>
      <w:r w:rsidR="003B398C">
        <w:rPr>
          <w:rFonts w:eastAsiaTheme="minorEastAsia" w:hint="eastAsia"/>
          <w:sz w:val="22"/>
        </w:rPr>
        <w:t xml:space="preserve">and </w:t>
      </w:r>
      <w:r w:rsidR="006A447F">
        <w:rPr>
          <w:rFonts w:eastAsiaTheme="minorEastAsia" w:hint="eastAsia"/>
          <w:sz w:val="22"/>
        </w:rPr>
        <w:t>evaluation results</w:t>
      </w:r>
      <w:r w:rsidR="002846B6">
        <w:rPr>
          <w:rFonts w:eastAsiaTheme="minorEastAsia" w:hint="eastAsia"/>
          <w:sz w:val="22"/>
        </w:rPr>
        <w:t xml:space="preserve"> </w:t>
      </w:r>
      <w:r w:rsidR="00BF1E78">
        <w:rPr>
          <w:rFonts w:eastAsiaTheme="minorEastAsia" w:hint="eastAsia"/>
          <w:sz w:val="22"/>
        </w:rPr>
        <w:t xml:space="preserve">for </w:t>
      </w:r>
      <w:r w:rsidR="00BF1C2D">
        <w:rPr>
          <w:rFonts w:eastAsiaTheme="minorEastAsia" w:hint="eastAsia"/>
          <w:sz w:val="22"/>
        </w:rPr>
        <w:t>DM</w:t>
      </w:r>
      <w:r w:rsidR="00DC09C7">
        <w:rPr>
          <w:rFonts w:eastAsiaTheme="minorEastAsia" w:hint="eastAsia"/>
          <w:sz w:val="22"/>
        </w:rPr>
        <w:t>-</w:t>
      </w:r>
      <w:r w:rsidR="00BF1C2D">
        <w:rPr>
          <w:rFonts w:eastAsiaTheme="minorEastAsia" w:hint="eastAsia"/>
          <w:sz w:val="22"/>
        </w:rPr>
        <w:t>RS</w:t>
      </w:r>
      <w:r w:rsidR="002846B6">
        <w:rPr>
          <w:rFonts w:eastAsiaTheme="minorEastAsia" w:hint="eastAsia"/>
          <w:sz w:val="22"/>
        </w:rPr>
        <w:t xml:space="preserve">. </w:t>
      </w:r>
    </w:p>
    <w:p w:rsidR="00FB1C6B" w:rsidRPr="003163F3" w:rsidRDefault="00F42A89" w:rsidP="00FB1C6B">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o</w:t>
      </w:r>
      <w:r w:rsidR="00304B12" w:rsidRPr="003163F3">
        <w:rPr>
          <w:rFonts w:eastAsiaTheme="minorEastAsia" w:hint="eastAsia"/>
          <w:b/>
          <w:lang w:val="en-US"/>
        </w:rPr>
        <w:t xml:space="preserve">pen issue </w:t>
      </w:r>
      <w:r w:rsidRPr="003163F3">
        <w:rPr>
          <w:rFonts w:eastAsiaTheme="minorEastAsia" w:hint="eastAsia"/>
          <w:b/>
          <w:lang w:val="en-US"/>
        </w:rPr>
        <w:t>for</w:t>
      </w:r>
      <w:r w:rsidR="00304B12" w:rsidRPr="003163F3">
        <w:rPr>
          <w:rFonts w:eastAsiaTheme="minorEastAsia" w:hint="eastAsia"/>
          <w:b/>
          <w:lang w:val="en-US"/>
        </w:rPr>
        <w:t xml:space="preserve"> DM</w:t>
      </w:r>
      <w:r w:rsidR="00DC09C7" w:rsidRPr="003163F3">
        <w:rPr>
          <w:rFonts w:eastAsiaTheme="minorEastAsia" w:hint="eastAsia"/>
          <w:b/>
          <w:lang w:val="en-US"/>
        </w:rPr>
        <w:t>-</w:t>
      </w:r>
      <w:r w:rsidR="00304B12" w:rsidRPr="003163F3">
        <w:rPr>
          <w:rFonts w:eastAsiaTheme="minorEastAsia" w:hint="eastAsia"/>
          <w:b/>
          <w:lang w:val="en-US"/>
        </w:rPr>
        <w:t>RS</w:t>
      </w:r>
    </w:p>
    <w:p w:rsidR="00304B12" w:rsidRPr="003163F3" w:rsidRDefault="00304B12" w:rsidP="00304B12">
      <w:pPr>
        <w:pStyle w:val="1"/>
        <w:numPr>
          <w:ilvl w:val="1"/>
          <w:numId w:val="6"/>
        </w:numPr>
        <w:spacing w:after="120"/>
        <w:jc w:val="both"/>
        <w:rPr>
          <w:rFonts w:eastAsiaTheme="minorEastAsia"/>
          <w:b/>
          <w:lang w:val="en-US"/>
        </w:rPr>
      </w:pPr>
      <w:r w:rsidRPr="003163F3">
        <w:rPr>
          <w:rFonts w:eastAsiaTheme="minorEastAsia" w:hint="eastAsia"/>
          <w:b/>
          <w:lang w:val="en-US"/>
        </w:rPr>
        <w:t>Number of DM</w:t>
      </w:r>
      <w:r w:rsidR="00DC09C7" w:rsidRPr="003163F3">
        <w:rPr>
          <w:rFonts w:eastAsiaTheme="minorEastAsia" w:hint="eastAsia"/>
          <w:b/>
          <w:lang w:val="en-US"/>
        </w:rPr>
        <w:t>-</w:t>
      </w:r>
      <w:r w:rsidRPr="003163F3">
        <w:rPr>
          <w:rFonts w:eastAsiaTheme="minorEastAsia" w:hint="eastAsia"/>
          <w:b/>
          <w:lang w:val="en-US"/>
        </w:rPr>
        <w:t>RS pattern</w:t>
      </w:r>
    </w:p>
    <w:p w:rsidR="00043AFA" w:rsidRPr="003163F3" w:rsidRDefault="00304B12" w:rsidP="00F53D35">
      <w:pPr>
        <w:spacing w:afterLines="50" w:after="120"/>
        <w:jc w:val="both"/>
        <w:rPr>
          <w:rFonts w:eastAsiaTheme="minorEastAsia"/>
          <w:sz w:val="22"/>
        </w:rPr>
      </w:pPr>
      <w:r w:rsidRPr="003163F3">
        <w:rPr>
          <w:rFonts w:eastAsiaTheme="minorEastAsia" w:hint="eastAsia"/>
          <w:sz w:val="22"/>
        </w:rPr>
        <w:t>In [2], a number of DM</w:t>
      </w:r>
      <w:r w:rsidR="00DC09C7" w:rsidRPr="003163F3">
        <w:rPr>
          <w:rFonts w:eastAsiaTheme="minorEastAsia" w:hint="eastAsia"/>
          <w:sz w:val="22"/>
        </w:rPr>
        <w:t>-</w:t>
      </w:r>
      <w:r w:rsidRPr="003163F3">
        <w:rPr>
          <w:rFonts w:eastAsiaTheme="minorEastAsia" w:hint="eastAsia"/>
          <w:sz w:val="22"/>
        </w:rPr>
        <w:t xml:space="preserve">RS patterns were proposed. </w:t>
      </w:r>
      <w:r w:rsidR="00764640" w:rsidRPr="003163F3">
        <w:rPr>
          <w:rFonts w:eastAsiaTheme="minorEastAsia" w:hint="eastAsia"/>
          <w:sz w:val="22"/>
        </w:rPr>
        <w:t>F</w:t>
      </w:r>
      <w:r w:rsidRPr="003163F3">
        <w:rPr>
          <w:rFonts w:eastAsiaTheme="minorEastAsia" w:hint="eastAsia"/>
          <w:sz w:val="22"/>
        </w:rPr>
        <w:t xml:space="preserve">rom the viewpoint of </w:t>
      </w:r>
      <w:r w:rsidR="00A44965" w:rsidRPr="003163F3">
        <w:rPr>
          <w:rFonts w:eastAsiaTheme="minorEastAsia" w:hint="eastAsia"/>
          <w:sz w:val="22"/>
        </w:rPr>
        <w:t xml:space="preserve">RAN4 </w:t>
      </w:r>
      <w:r w:rsidRPr="003163F3">
        <w:rPr>
          <w:rFonts w:eastAsiaTheme="minorEastAsia" w:hint="eastAsia"/>
          <w:sz w:val="22"/>
        </w:rPr>
        <w:t xml:space="preserve">test [3, 4], it is </w:t>
      </w:r>
      <w:r w:rsidR="00AD5C07" w:rsidRPr="003163F3">
        <w:rPr>
          <w:rFonts w:eastAsiaTheme="minorEastAsia"/>
          <w:sz w:val="22"/>
        </w:rPr>
        <w:t>preferable</w:t>
      </w:r>
      <w:r w:rsidR="00AD5C07" w:rsidRPr="003163F3">
        <w:rPr>
          <w:rFonts w:eastAsiaTheme="minorEastAsia" w:hint="eastAsia"/>
          <w:sz w:val="22"/>
        </w:rPr>
        <w:t xml:space="preserve"> to reduce</w:t>
      </w:r>
      <w:r w:rsidRPr="003163F3">
        <w:rPr>
          <w:rFonts w:eastAsiaTheme="minorEastAsia" w:hint="eastAsia"/>
          <w:sz w:val="22"/>
        </w:rPr>
        <w:t xml:space="preserve"> DM</w:t>
      </w:r>
      <w:r w:rsidR="00DC09C7" w:rsidRPr="003163F3">
        <w:rPr>
          <w:rFonts w:eastAsiaTheme="minorEastAsia" w:hint="eastAsia"/>
          <w:sz w:val="22"/>
        </w:rPr>
        <w:t>-</w:t>
      </w:r>
      <w:r w:rsidRPr="003163F3">
        <w:rPr>
          <w:rFonts w:eastAsiaTheme="minorEastAsia" w:hint="eastAsia"/>
          <w:sz w:val="22"/>
        </w:rPr>
        <w:t>RS patterns</w:t>
      </w:r>
      <w:r w:rsidR="00AD5C07" w:rsidRPr="003163F3">
        <w:rPr>
          <w:rFonts w:eastAsiaTheme="minorEastAsia" w:hint="eastAsia"/>
          <w:sz w:val="22"/>
        </w:rPr>
        <w:t xml:space="preserve"> as much as possible</w:t>
      </w:r>
      <w:r w:rsidRPr="003163F3">
        <w:rPr>
          <w:rFonts w:eastAsiaTheme="minorEastAsia" w:hint="eastAsia"/>
          <w:sz w:val="22"/>
        </w:rPr>
        <w:t xml:space="preserve">. </w:t>
      </w:r>
      <w:r w:rsidR="00043AFA" w:rsidRPr="003163F3">
        <w:rPr>
          <w:rFonts w:eastAsiaTheme="minorEastAsia" w:hint="eastAsia"/>
          <w:sz w:val="22"/>
        </w:rPr>
        <w:t>In order to minimize the number of DM</w:t>
      </w:r>
      <w:r w:rsidR="00DC09C7" w:rsidRPr="003163F3">
        <w:rPr>
          <w:rFonts w:eastAsiaTheme="minorEastAsia" w:hint="eastAsia"/>
          <w:sz w:val="22"/>
        </w:rPr>
        <w:t>-</w:t>
      </w:r>
      <w:r w:rsidR="00043AFA" w:rsidRPr="003163F3">
        <w:rPr>
          <w:rFonts w:eastAsiaTheme="minorEastAsia" w:hint="eastAsia"/>
          <w:sz w:val="22"/>
        </w:rPr>
        <w:t xml:space="preserve">RS patterns, </w:t>
      </w:r>
      <w:r w:rsidR="00C76CB0" w:rsidRPr="003163F3">
        <w:rPr>
          <w:rFonts w:eastAsiaTheme="minorEastAsia" w:hint="eastAsia"/>
          <w:sz w:val="22"/>
        </w:rPr>
        <w:t xml:space="preserve">one of the candidate </w:t>
      </w:r>
      <w:r w:rsidR="00CC4D4A" w:rsidRPr="003163F3">
        <w:rPr>
          <w:rFonts w:eastAsiaTheme="minorEastAsia"/>
          <w:sz w:val="22"/>
        </w:rPr>
        <w:t>approaches</w:t>
      </w:r>
      <w:r w:rsidR="00F94C4D" w:rsidRPr="003163F3">
        <w:rPr>
          <w:rFonts w:eastAsiaTheme="minorEastAsia" w:hint="eastAsia"/>
          <w:sz w:val="22"/>
        </w:rPr>
        <w:t xml:space="preserve"> is to assume </w:t>
      </w:r>
      <w:r w:rsidR="0013245F" w:rsidRPr="003163F3">
        <w:rPr>
          <w:rFonts w:eastAsiaTheme="minorEastAsia" w:hint="eastAsia"/>
          <w:sz w:val="22"/>
        </w:rPr>
        <w:t xml:space="preserve">some </w:t>
      </w:r>
      <w:r w:rsidR="00F94C4D" w:rsidRPr="003163F3">
        <w:rPr>
          <w:rFonts w:eastAsiaTheme="minorEastAsia" w:hint="eastAsia"/>
          <w:sz w:val="22"/>
        </w:rPr>
        <w:t xml:space="preserve">use cases </w:t>
      </w:r>
      <w:r w:rsidR="00C76CB0" w:rsidRPr="003163F3">
        <w:rPr>
          <w:rFonts w:eastAsiaTheme="minorEastAsia" w:hint="eastAsia"/>
          <w:sz w:val="22"/>
        </w:rPr>
        <w:t>and de</w:t>
      </w:r>
      <w:r w:rsidR="002A5F62" w:rsidRPr="003163F3">
        <w:rPr>
          <w:rFonts w:eastAsiaTheme="minorEastAsia" w:hint="eastAsia"/>
          <w:sz w:val="22"/>
        </w:rPr>
        <w:t>cide</w:t>
      </w:r>
      <w:r w:rsidR="00C76CB0" w:rsidRPr="003163F3">
        <w:rPr>
          <w:rFonts w:eastAsiaTheme="minorEastAsia" w:hint="eastAsia"/>
          <w:sz w:val="22"/>
        </w:rPr>
        <w:t xml:space="preserve"> the DM</w:t>
      </w:r>
      <w:r w:rsidR="00DC09C7" w:rsidRPr="003163F3">
        <w:rPr>
          <w:rFonts w:eastAsiaTheme="minorEastAsia" w:hint="eastAsia"/>
          <w:sz w:val="22"/>
        </w:rPr>
        <w:t>-</w:t>
      </w:r>
      <w:r w:rsidR="00C76CB0" w:rsidRPr="003163F3">
        <w:rPr>
          <w:rFonts w:eastAsiaTheme="minorEastAsia" w:hint="eastAsia"/>
          <w:sz w:val="22"/>
        </w:rPr>
        <w:t xml:space="preserve">RS patterns </w:t>
      </w:r>
      <w:r w:rsidR="002A5F62" w:rsidRPr="003163F3">
        <w:rPr>
          <w:rFonts w:eastAsiaTheme="minorEastAsia" w:hint="eastAsia"/>
          <w:sz w:val="22"/>
        </w:rPr>
        <w:t>for each</w:t>
      </w:r>
      <w:r w:rsidR="00C85063" w:rsidRPr="003163F3">
        <w:rPr>
          <w:rFonts w:eastAsiaTheme="minorEastAsia" w:hint="eastAsia"/>
          <w:sz w:val="22"/>
        </w:rPr>
        <w:t xml:space="preserve"> </w:t>
      </w:r>
      <w:r w:rsidR="00F94C4D" w:rsidRPr="003163F3">
        <w:rPr>
          <w:rFonts w:eastAsiaTheme="minorEastAsia" w:hint="eastAsia"/>
          <w:sz w:val="22"/>
        </w:rPr>
        <w:t>case</w:t>
      </w:r>
      <w:r w:rsidR="00C76CB0" w:rsidRPr="003163F3">
        <w:rPr>
          <w:rFonts w:eastAsiaTheme="minorEastAsia" w:hint="eastAsia"/>
          <w:sz w:val="22"/>
        </w:rPr>
        <w:t xml:space="preserve">. </w:t>
      </w:r>
      <w:r w:rsidR="00586071" w:rsidRPr="003163F3">
        <w:rPr>
          <w:rFonts w:eastAsiaTheme="minorEastAsia" w:hint="eastAsia"/>
          <w:sz w:val="22"/>
        </w:rPr>
        <w:t xml:space="preserve">Table </w:t>
      </w:r>
      <w:r w:rsidR="00F33F66" w:rsidRPr="003163F3">
        <w:rPr>
          <w:rFonts w:eastAsiaTheme="minorEastAsia" w:hint="eastAsia"/>
          <w:sz w:val="22"/>
        </w:rPr>
        <w:t>1</w:t>
      </w:r>
      <w:r w:rsidR="00586071" w:rsidRPr="003163F3">
        <w:rPr>
          <w:rFonts w:eastAsiaTheme="minorEastAsia" w:hint="eastAsia"/>
          <w:sz w:val="22"/>
        </w:rPr>
        <w:t xml:space="preserve"> shows the </w:t>
      </w:r>
      <w:r w:rsidR="003B3857" w:rsidRPr="003163F3">
        <w:rPr>
          <w:rFonts w:eastAsiaTheme="minorEastAsia" w:hint="eastAsia"/>
          <w:sz w:val="22"/>
        </w:rPr>
        <w:t xml:space="preserve">example of use case categorization for DM-RS. </w:t>
      </w:r>
      <w:r w:rsidR="001C2C6C" w:rsidRPr="003163F3">
        <w:rPr>
          <w:rFonts w:eastAsiaTheme="minorEastAsia" w:hint="eastAsia"/>
          <w:sz w:val="22"/>
        </w:rPr>
        <w:t>In this table</w:t>
      </w:r>
      <w:r w:rsidR="00C91493" w:rsidRPr="003163F3">
        <w:rPr>
          <w:rFonts w:eastAsiaTheme="minorEastAsia" w:hint="eastAsia"/>
          <w:sz w:val="22"/>
        </w:rPr>
        <w:t xml:space="preserve">, we assume mainly two cases, carrier frequency of below </w:t>
      </w:r>
      <w:r w:rsidR="00D40869" w:rsidRPr="003163F3">
        <w:rPr>
          <w:rFonts w:eastAsiaTheme="minorEastAsia" w:hint="eastAsia"/>
          <w:sz w:val="22"/>
        </w:rPr>
        <w:t xml:space="preserve">6 GHz with subcarrier spacing of 15, 30, and 60 kHz, </w:t>
      </w:r>
      <w:r w:rsidR="00C91493" w:rsidRPr="003163F3">
        <w:rPr>
          <w:rFonts w:eastAsiaTheme="minorEastAsia" w:hint="eastAsia"/>
          <w:sz w:val="22"/>
        </w:rPr>
        <w:t>and above 6 GHz</w:t>
      </w:r>
      <w:r w:rsidR="00D40869" w:rsidRPr="003163F3">
        <w:rPr>
          <w:rFonts w:eastAsiaTheme="minorEastAsia" w:hint="eastAsia"/>
          <w:sz w:val="22"/>
        </w:rPr>
        <w:t xml:space="preserve"> with</w:t>
      </w:r>
      <w:r w:rsidR="009554A6" w:rsidRPr="003163F3">
        <w:rPr>
          <w:rFonts w:eastAsiaTheme="minorEastAsia" w:hint="eastAsia"/>
          <w:sz w:val="22"/>
        </w:rPr>
        <w:t xml:space="preserve"> subcarrier spacing </w:t>
      </w:r>
      <w:r w:rsidR="00D40869" w:rsidRPr="003163F3">
        <w:rPr>
          <w:rFonts w:eastAsiaTheme="minorEastAsia" w:hint="eastAsia"/>
          <w:sz w:val="22"/>
        </w:rPr>
        <w:t xml:space="preserve">of </w:t>
      </w:r>
      <w:r w:rsidR="009554A6" w:rsidRPr="003163F3">
        <w:rPr>
          <w:rFonts w:eastAsiaTheme="minorEastAsia" w:hint="eastAsia"/>
          <w:sz w:val="22"/>
        </w:rPr>
        <w:t>60, 120, 240, and 480 kHz</w:t>
      </w:r>
      <w:r w:rsidR="002C23BC" w:rsidRPr="003163F3">
        <w:rPr>
          <w:rFonts w:eastAsiaTheme="minorEastAsia" w:hint="eastAsia"/>
          <w:sz w:val="22"/>
        </w:rPr>
        <w:t xml:space="preserve">. </w:t>
      </w:r>
      <w:r w:rsidR="00CF799A" w:rsidRPr="003163F3">
        <w:rPr>
          <w:rFonts w:eastAsiaTheme="minorEastAsia" w:hint="eastAsia"/>
          <w:sz w:val="22"/>
        </w:rPr>
        <w:t xml:space="preserve">As for mobile speed, we </w:t>
      </w:r>
      <w:r w:rsidR="001C2C6C" w:rsidRPr="003163F3">
        <w:rPr>
          <w:rFonts w:eastAsiaTheme="minorEastAsia" w:hint="eastAsia"/>
          <w:sz w:val="22"/>
        </w:rPr>
        <w:t>assume</w:t>
      </w:r>
      <w:r w:rsidR="00CF799A" w:rsidRPr="003163F3">
        <w:rPr>
          <w:rFonts w:eastAsiaTheme="minorEastAsia" w:hint="eastAsia"/>
          <w:sz w:val="22"/>
        </w:rPr>
        <w:t xml:space="preserve"> three use cases, low (e.g., ~30 km/h), medium / high (e.g., ~250 km/h), and very high (e.g.,</w:t>
      </w:r>
      <w:r w:rsidR="00F268AC" w:rsidRPr="003163F3">
        <w:rPr>
          <w:rFonts w:eastAsiaTheme="minorEastAsia" w:hint="eastAsia"/>
          <w:sz w:val="22"/>
        </w:rPr>
        <w:t xml:space="preserve"> ~500 km/h)</w:t>
      </w:r>
      <w:r w:rsidR="00A9779E" w:rsidRPr="003163F3">
        <w:rPr>
          <w:rFonts w:eastAsiaTheme="minorEastAsia" w:hint="eastAsia"/>
          <w:sz w:val="22"/>
        </w:rPr>
        <w:t>. A</w:t>
      </w:r>
      <w:r w:rsidR="003A10F4" w:rsidRPr="003163F3">
        <w:rPr>
          <w:rFonts w:eastAsiaTheme="minorEastAsia" w:hint="eastAsia"/>
          <w:sz w:val="22"/>
        </w:rPr>
        <w:t xml:space="preserve">s for </w:t>
      </w:r>
      <w:r w:rsidR="00A9779E" w:rsidRPr="003163F3">
        <w:rPr>
          <w:rFonts w:eastAsiaTheme="minorEastAsia" w:hint="eastAsia"/>
          <w:sz w:val="22"/>
        </w:rPr>
        <w:t>l</w:t>
      </w:r>
      <w:r w:rsidR="003A10F4" w:rsidRPr="003163F3">
        <w:rPr>
          <w:rFonts w:eastAsiaTheme="minorEastAsia" w:hint="eastAsia"/>
          <w:sz w:val="22"/>
        </w:rPr>
        <w:t xml:space="preserve">atency, we </w:t>
      </w:r>
      <w:r w:rsidR="001C2C6C" w:rsidRPr="003163F3">
        <w:rPr>
          <w:rFonts w:eastAsiaTheme="minorEastAsia" w:hint="eastAsia"/>
          <w:sz w:val="22"/>
        </w:rPr>
        <w:t>assume</w:t>
      </w:r>
      <w:r w:rsidR="003A10F4" w:rsidRPr="003163F3">
        <w:rPr>
          <w:rFonts w:eastAsiaTheme="minorEastAsia" w:hint="eastAsia"/>
          <w:sz w:val="22"/>
        </w:rPr>
        <w:t xml:space="preserve"> support </w:t>
      </w:r>
      <w:r w:rsidR="00764640" w:rsidRPr="003163F3">
        <w:rPr>
          <w:rFonts w:eastAsiaTheme="minorEastAsia" w:hint="eastAsia"/>
          <w:sz w:val="22"/>
        </w:rPr>
        <w:t xml:space="preserve">and non-support for </w:t>
      </w:r>
      <w:r w:rsidR="001C2C6C" w:rsidRPr="003163F3">
        <w:rPr>
          <w:rFonts w:eastAsiaTheme="minorEastAsia" w:hint="eastAsia"/>
          <w:sz w:val="22"/>
        </w:rPr>
        <w:t>low latency</w:t>
      </w:r>
      <w:r w:rsidR="003A10F4" w:rsidRPr="003163F3">
        <w:rPr>
          <w:rFonts w:eastAsiaTheme="minorEastAsia" w:hint="eastAsia"/>
          <w:sz w:val="22"/>
        </w:rPr>
        <w:t xml:space="preserve">. </w:t>
      </w:r>
      <w:r w:rsidR="006070D8" w:rsidRPr="003163F3">
        <w:rPr>
          <w:rFonts w:eastAsiaTheme="minorEastAsia" w:hint="eastAsia"/>
          <w:sz w:val="22"/>
        </w:rPr>
        <w:t xml:space="preserve">For the number of </w:t>
      </w:r>
      <w:r w:rsidR="00582D25" w:rsidRPr="003163F3">
        <w:rPr>
          <w:rFonts w:eastAsiaTheme="minorEastAsia" w:hint="eastAsia"/>
          <w:sz w:val="22"/>
        </w:rPr>
        <w:t xml:space="preserve">transmission </w:t>
      </w:r>
      <w:r w:rsidR="006070D8" w:rsidRPr="003163F3">
        <w:rPr>
          <w:rFonts w:eastAsiaTheme="minorEastAsia" w:hint="eastAsia"/>
          <w:sz w:val="22"/>
        </w:rPr>
        <w:t>layer</w:t>
      </w:r>
      <w:r w:rsidR="000A5C89" w:rsidRPr="003163F3">
        <w:rPr>
          <w:rFonts w:eastAsiaTheme="minorEastAsia" w:hint="eastAsia"/>
          <w:sz w:val="22"/>
        </w:rPr>
        <w:t>s</w:t>
      </w:r>
      <w:r w:rsidR="006070D8" w:rsidRPr="003163F3">
        <w:rPr>
          <w:rFonts w:eastAsiaTheme="minorEastAsia" w:hint="eastAsia"/>
          <w:sz w:val="22"/>
        </w:rPr>
        <w:t xml:space="preserve">, we </w:t>
      </w:r>
      <w:r w:rsidR="00351760" w:rsidRPr="003163F3">
        <w:rPr>
          <w:rFonts w:eastAsiaTheme="minorEastAsia" w:hint="eastAsia"/>
          <w:sz w:val="22"/>
        </w:rPr>
        <w:t xml:space="preserve">assume three cases </w:t>
      </w:r>
      <w:r w:rsidR="00764640" w:rsidRPr="003163F3">
        <w:rPr>
          <w:rFonts w:eastAsiaTheme="minorEastAsia" w:hint="eastAsia"/>
          <w:sz w:val="22"/>
        </w:rPr>
        <w:t>depending on</w:t>
      </w:r>
      <w:r w:rsidR="006070D8" w:rsidRPr="003163F3">
        <w:rPr>
          <w:rFonts w:eastAsiaTheme="minorEastAsia" w:hint="eastAsia"/>
          <w:sz w:val="22"/>
        </w:rPr>
        <w:t xml:space="preserve"> mobile speed, up to 12 layers for low </w:t>
      </w:r>
      <w:r w:rsidR="006070D8" w:rsidRPr="003163F3">
        <w:rPr>
          <w:rFonts w:eastAsiaTheme="minorEastAsia"/>
          <w:sz w:val="22"/>
        </w:rPr>
        <w:t>mobility</w:t>
      </w:r>
      <w:r w:rsidR="006070D8" w:rsidRPr="003163F3">
        <w:rPr>
          <w:rFonts w:eastAsiaTheme="minorEastAsia" w:hint="eastAsia"/>
          <w:sz w:val="22"/>
        </w:rPr>
        <w:t xml:space="preserve">, up to 6 or 12 layers for medium/high mobility, </w:t>
      </w:r>
      <w:r w:rsidR="007517D3" w:rsidRPr="003163F3">
        <w:rPr>
          <w:rFonts w:eastAsiaTheme="minorEastAsia" w:hint="eastAsia"/>
          <w:sz w:val="22"/>
        </w:rPr>
        <w:t xml:space="preserve">and </w:t>
      </w:r>
      <w:r w:rsidR="006070D8" w:rsidRPr="003163F3">
        <w:rPr>
          <w:rFonts w:eastAsiaTheme="minorEastAsia" w:hint="eastAsia"/>
          <w:sz w:val="22"/>
        </w:rPr>
        <w:t xml:space="preserve">up to 2 or 4 layers for very high mobility. </w:t>
      </w:r>
      <w:r w:rsidR="00942AD3" w:rsidRPr="003163F3">
        <w:rPr>
          <w:rFonts w:eastAsiaTheme="minorEastAsia" w:hint="eastAsia"/>
          <w:sz w:val="22"/>
        </w:rPr>
        <w:t xml:space="preserve">Based on this </w:t>
      </w:r>
      <w:r w:rsidR="003A3449" w:rsidRPr="003163F3">
        <w:rPr>
          <w:rFonts w:eastAsiaTheme="minorEastAsia" w:hint="eastAsia"/>
          <w:sz w:val="22"/>
        </w:rPr>
        <w:t xml:space="preserve">discussion, </w:t>
      </w:r>
      <w:r w:rsidR="00942AD3" w:rsidRPr="003163F3">
        <w:rPr>
          <w:rFonts w:eastAsiaTheme="minorEastAsia" w:hint="eastAsia"/>
          <w:sz w:val="22"/>
        </w:rPr>
        <w:t xml:space="preserve">we propose </w:t>
      </w:r>
      <w:r w:rsidR="00CA35F2" w:rsidRPr="003163F3">
        <w:rPr>
          <w:rFonts w:eastAsiaTheme="minorEastAsia" w:hint="eastAsia"/>
          <w:sz w:val="22"/>
        </w:rPr>
        <w:t>the following</w:t>
      </w:r>
      <w:r w:rsidR="00942AD3" w:rsidRPr="003163F3">
        <w:rPr>
          <w:rFonts w:eastAsiaTheme="minorEastAsia" w:hint="eastAsia"/>
          <w:sz w:val="22"/>
        </w:rPr>
        <w:t xml:space="preserve">. </w:t>
      </w:r>
    </w:p>
    <w:p w:rsidR="00DD6645" w:rsidRPr="003163F3" w:rsidRDefault="00DD6645" w:rsidP="00F53D35">
      <w:pPr>
        <w:spacing w:afterLines="50" w:after="120"/>
        <w:rPr>
          <w:rFonts w:eastAsia="ＭＳ 明朝"/>
          <w:sz w:val="22"/>
          <w:lang w:val="en-US"/>
        </w:rPr>
      </w:pPr>
    </w:p>
    <w:p w:rsidR="00F433CA" w:rsidRPr="003163F3" w:rsidRDefault="00A44965" w:rsidP="00F53D35">
      <w:pPr>
        <w:spacing w:afterLines="50" w:after="120"/>
        <w:jc w:val="center"/>
        <w:rPr>
          <w:rFonts w:eastAsia="ＭＳ 明朝"/>
          <w:sz w:val="22"/>
          <w:lang w:val="en-US"/>
        </w:rPr>
      </w:pPr>
      <w:r w:rsidRPr="003163F3">
        <w:rPr>
          <w:rFonts w:eastAsia="ＭＳ 明朝" w:hint="eastAsia"/>
          <w:sz w:val="22"/>
          <w:lang w:val="en-US"/>
        </w:rPr>
        <w:t>Table</w:t>
      </w:r>
      <w:r w:rsidR="00F433CA" w:rsidRPr="003163F3">
        <w:rPr>
          <w:rFonts w:eastAsia="ＭＳ 明朝" w:hint="eastAsia"/>
          <w:sz w:val="22"/>
          <w:lang w:val="en-US"/>
        </w:rPr>
        <w:t xml:space="preserve"> </w:t>
      </w:r>
      <w:proofErr w:type="gramStart"/>
      <w:r w:rsidR="00F33F66" w:rsidRPr="003163F3">
        <w:rPr>
          <w:rFonts w:eastAsia="ＭＳ 明朝" w:hint="eastAsia"/>
          <w:sz w:val="22"/>
          <w:lang w:val="en-US"/>
        </w:rPr>
        <w:t>1</w:t>
      </w:r>
      <w:r w:rsidR="00F433CA" w:rsidRPr="003163F3">
        <w:rPr>
          <w:rFonts w:eastAsia="ＭＳ 明朝" w:hint="eastAsia"/>
          <w:sz w:val="22"/>
          <w:lang w:val="en-US"/>
        </w:rPr>
        <w:t xml:space="preserve">  Example</w:t>
      </w:r>
      <w:proofErr w:type="gramEnd"/>
      <w:r w:rsidR="00F433CA" w:rsidRPr="003163F3">
        <w:rPr>
          <w:rFonts w:eastAsia="ＭＳ 明朝" w:hint="eastAsia"/>
          <w:sz w:val="22"/>
          <w:lang w:val="en-US"/>
        </w:rPr>
        <w:t xml:space="preserve"> </w:t>
      </w:r>
      <w:r w:rsidR="00BB1BED" w:rsidRPr="003163F3">
        <w:rPr>
          <w:rFonts w:eastAsia="ＭＳ 明朝" w:hint="eastAsia"/>
          <w:sz w:val="22"/>
          <w:lang w:val="en-US"/>
        </w:rPr>
        <w:t>of use case categorization for DM-RS</w:t>
      </w:r>
      <w:r w:rsidR="00F433CA" w:rsidRPr="003163F3">
        <w:rPr>
          <w:rFonts w:eastAsia="ＭＳ 明朝" w:hint="eastAsia"/>
          <w:sz w:val="22"/>
          <w:lang w:val="en-US"/>
        </w:rPr>
        <w:t xml:space="preserve">. </w:t>
      </w:r>
    </w:p>
    <w:p w:rsidR="00304B12" w:rsidRPr="003163F3" w:rsidRDefault="00EF3E3B" w:rsidP="00F53D35">
      <w:pPr>
        <w:spacing w:afterLines="50" w:after="120"/>
        <w:jc w:val="center"/>
        <w:rPr>
          <w:rFonts w:eastAsiaTheme="minorEastAsia"/>
          <w:sz w:val="22"/>
          <w:lang w:val="en-US"/>
        </w:rPr>
      </w:pPr>
      <w:r w:rsidRPr="003163F3">
        <w:rPr>
          <w:noProof/>
          <w:lang w:val="en-US"/>
        </w:rPr>
        <w:drawing>
          <wp:inline distT="0" distB="0" distL="0" distR="0" wp14:anchorId="077DBDBD" wp14:editId="7DE4A71D">
            <wp:extent cx="5893569" cy="1993680"/>
            <wp:effectExtent l="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893569" cy="1993680"/>
                    </a:xfrm>
                    <a:prstGeom prst="rect">
                      <a:avLst/>
                    </a:prstGeom>
                    <a:noFill/>
                    <a:ln w="9525">
                      <a:noFill/>
                      <a:miter lim="800000"/>
                      <a:headEnd/>
                      <a:tailEnd/>
                    </a:ln>
                  </pic:spPr>
                </pic:pic>
              </a:graphicData>
            </a:graphic>
          </wp:inline>
        </w:drawing>
      </w:r>
    </w:p>
    <w:p w:rsidR="00BE7267" w:rsidRPr="003163F3" w:rsidRDefault="00BE7267" w:rsidP="00F53D35">
      <w:pPr>
        <w:spacing w:afterLines="50" w:after="120"/>
        <w:jc w:val="both"/>
        <w:rPr>
          <w:rFonts w:eastAsiaTheme="minorEastAsia"/>
          <w:sz w:val="22"/>
          <w:lang w:val="en-US"/>
        </w:rPr>
      </w:pPr>
    </w:p>
    <w:p w:rsidR="00DD6645" w:rsidRPr="003163F3" w:rsidRDefault="00DD6645" w:rsidP="00DD6645">
      <w:pPr>
        <w:spacing w:after="120"/>
        <w:jc w:val="both"/>
        <w:rPr>
          <w:rFonts w:eastAsiaTheme="minorEastAsia"/>
          <w:b/>
          <w:sz w:val="22"/>
          <w:u w:val="single"/>
        </w:rPr>
      </w:pPr>
      <w:r w:rsidRPr="003163F3">
        <w:rPr>
          <w:rFonts w:eastAsia="ＭＳ 明朝" w:hint="eastAsia"/>
          <w:b/>
          <w:sz w:val="22"/>
          <w:u w:val="single"/>
        </w:rPr>
        <w:t xml:space="preserve">Proposal </w:t>
      </w:r>
      <w:r w:rsidR="00F33F66" w:rsidRPr="003163F3">
        <w:rPr>
          <w:rFonts w:eastAsia="ＭＳ 明朝" w:hint="eastAsia"/>
          <w:b/>
          <w:sz w:val="22"/>
          <w:u w:val="single"/>
        </w:rPr>
        <w:t>1</w:t>
      </w:r>
      <w:r w:rsidRPr="003163F3">
        <w:rPr>
          <w:rFonts w:eastAsia="ＭＳ 明朝"/>
          <w:b/>
          <w:sz w:val="22"/>
          <w:u w:val="single"/>
        </w:rPr>
        <w:t>:</w:t>
      </w:r>
    </w:p>
    <w:p w:rsidR="00DD6645" w:rsidRPr="003163F3" w:rsidRDefault="00DD6645" w:rsidP="00DD6645">
      <w:pPr>
        <w:pStyle w:val="afd"/>
        <w:numPr>
          <w:ilvl w:val="0"/>
          <w:numId w:val="7"/>
        </w:numPr>
        <w:spacing w:after="120"/>
        <w:ind w:leftChars="0"/>
        <w:rPr>
          <w:rFonts w:eastAsia="ＭＳ 明朝"/>
          <w:i/>
          <w:sz w:val="22"/>
          <w:lang w:eastAsia="en-US"/>
        </w:rPr>
      </w:pPr>
      <w:r w:rsidRPr="003163F3">
        <w:rPr>
          <w:rFonts w:eastAsia="ＭＳ 明朝" w:hint="eastAsia"/>
          <w:i/>
          <w:sz w:val="22"/>
        </w:rPr>
        <w:t xml:space="preserve">The number of DM-RS patterns to be supported should be minimized. </w:t>
      </w:r>
    </w:p>
    <w:p w:rsidR="009D42E3" w:rsidRPr="003163F3" w:rsidRDefault="00DD6645" w:rsidP="00DD6645">
      <w:pPr>
        <w:pStyle w:val="afd"/>
        <w:numPr>
          <w:ilvl w:val="0"/>
          <w:numId w:val="7"/>
        </w:numPr>
        <w:spacing w:after="120"/>
        <w:ind w:leftChars="0"/>
        <w:rPr>
          <w:rFonts w:eastAsia="ＭＳ 明朝"/>
          <w:i/>
          <w:sz w:val="22"/>
          <w:lang w:eastAsia="en-US"/>
        </w:rPr>
      </w:pPr>
      <w:r w:rsidRPr="003163F3">
        <w:rPr>
          <w:rFonts w:eastAsia="ＭＳ 明朝" w:hint="eastAsia"/>
          <w:i/>
          <w:sz w:val="22"/>
        </w:rPr>
        <w:t xml:space="preserve">DMRS patterns </w:t>
      </w:r>
      <w:r w:rsidR="00C84B07" w:rsidRPr="003163F3">
        <w:rPr>
          <w:rFonts w:eastAsia="ＭＳ 明朝" w:hint="eastAsia"/>
          <w:i/>
          <w:sz w:val="22"/>
        </w:rPr>
        <w:t>are</w:t>
      </w:r>
      <w:r w:rsidRPr="003163F3">
        <w:rPr>
          <w:rFonts w:eastAsia="ＭＳ 明朝" w:hint="eastAsia"/>
          <w:i/>
          <w:sz w:val="22"/>
        </w:rPr>
        <w:t xml:space="preserve"> </w:t>
      </w:r>
      <w:r w:rsidR="00C84B07" w:rsidRPr="003163F3">
        <w:rPr>
          <w:rFonts w:eastAsia="ＭＳ 明朝" w:hint="eastAsia"/>
          <w:i/>
          <w:sz w:val="22"/>
        </w:rPr>
        <w:t>designed</w:t>
      </w:r>
      <w:r w:rsidR="00C84B07" w:rsidRPr="003163F3">
        <w:rPr>
          <w:rFonts w:eastAsia="ＭＳ 明朝" w:hint="eastAsia"/>
          <w:i/>
          <w:sz w:val="22"/>
        </w:rPr>
        <w:t xml:space="preserve"> </w:t>
      </w:r>
      <w:r w:rsidR="00C84B07" w:rsidRPr="003163F3">
        <w:rPr>
          <w:rFonts w:eastAsia="ＭＳ 明朝" w:hint="eastAsia"/>
          <w:i/>
          <w:sz w:val="22"/>
        </w:rPr>
        <w:t>for the following</w:t>
      </w:r>
      <w:r w:rsidR="00730E75" w:rsidRPr="003163F3">
        <w:rPr>
          <w:rFonts w:eastAsia="ＭＳ 明朝" w:hint="eastAsia"/>
          <w:i/>
          <w:sz w:val="22"/>
        </w:rPr>
        <w:t xml:space="preserve"> use case</w:t>
      </w:r>
      <w:r w:rsidR="00C84B07" w:rsidRPr="003163F3">
        <w:rPr>
          <w:rFonts w:eastAsia="ＭＳ 明朝" w:hint="eastAsia"/>
          <w:i/>
          <w:sz w:val="22"/>
        </w:rPr>
        <w:t>s</w:t>
      </w:r>
      <w:r w:rsidR="00E43A81" w:rsidRPr="003163F3">
        <w:rPr>
          <w:rFonts w:eastAsia="ＭＳ 明朝" w:hint="eastAsia"/>
          <w:i/>
          <w:sz w:val="22"/>
        </w:rPr>
        <w:t xml:space="preserve">. </w:t>
      </w:r>
    </w:p>
    <w:p w:rsidR="003D4730" w:rsidRPr="003163F3" w:rsidRDefault="003D4730" w:rsidP="003D4730">
      <w:pPr>
        <w:pStyle w:val="afd"/>
        <w:numPr>
          <w:ilvl w:val="1"/>
          <w:numId w:val="7"/>
        </w:numPr>
        <w:spacing w:after="120"/>
        <w:ind w:leftChars="0"/>
        <w:rPr>
          <w:rFonts w:eastAsia="ＭＳ 明朝"/>
          <w:i/>
          <w:sz w:val="22"/>
          <w:lang w:eastAsia="en-US"/>
        </w:rPr>
      </w:pPr>
      <w:r w:rsidRPr="003163F3">
        <w:rPr>
          <w:rFonts w:eastAsia="ＭＳ 明朝" w:hint="eastAsia"/>
          <w:i/>
          <w:sz w:val="22"/>
        </w:rPr>
        <w:t>Below 6 GHz (4 GHz)</w:t>
      </w:r>
    </w:p>
    <w:p w:rsidR="003D4730" w:rsidRPr="003163F3" w:rsidRDefault="003D4730" w:rsidP="003D4730">
      <w:pPr>
        <w:pStyle w:val="afd"/>
        <w:numPr>
          <w:ilvl w:val="2"/>
          <w:numId w:val="7"/>
        </w:numPr>
        <w:spacing w:after="120"/>
        <w:ind w:leftChars="0"/>
        <w:rPr>
          <w:rFonts w:eastAsia="ＭＳ 明朝"/>
          <w:i/>
          <w:sz w:val="22"/>
          <w:lang w:eastAsia="en-US"/>
        </w:rPr>
      </w:pPr>
      <w:r w:rsidRPr="003163F3">
        <w:rPr>
          <w:rFonts w:eastAsia="ＭＳ 明朝"/>
          <w:i/>
          <w:sz w:val="22"/>
        </w:rPr>
        <w:t>S</w:t>
      </w:r>
      <w:r w:rsidRPr="003163F3">
        <w:rPr>
          <w:rFonts w:eastAsia="ＭＳ 明朝" w:hint="eastAsia"/>
          <w:i/>
          <w:sz w:val="22"/>
        </w:rPr>
        <w:t>ubcarrier spacing: 15, 30, and 60 kHz.</w:t>
      </w:r>
    </w:p>
    <w:p w:rsidR="003D4730" w:rsidRPr="003163F3" w:rsidRDefault="003D4730" w:rsidP="003D4730">
      <w:pPr>
        <w:pStyle w:val="afd"/>
        <w:numPr>
          <w:ilvl w:val="2"/>
          <w:numId w:val="7"/>
        </w:numPr>
        <w:spacing w:after="120"/>
        <w:ind w:leftChars="0"/>
        <w:rPr>
          <w:rFonts w:eastAsia="ＭＳ 明朝"/>
          <w:i/>
          <w:sz w:val="22"/>
          <w:lang w:eastAsia="en-US"/>
        </w:rPr>
      </w:pPr>
      <w:r w:rsidRPr="003163F3">
        <w:rPr>
          <w:rFonts w:eastAsia="ＭＳ 明朝" w:hint="eastAsia"/>
          <w:i/>
          <w:sz w:val="22"/>
        </w:rPr>
        <w:t>Mobile speed: Low (e.g., ~30 km/h), medium / high (e.g., ~250 km/h), and very high (e.g., ~500 km/h)</w:t>
      </w:r>
    </w:p>
    <w:p w:rsidR="003D4730" w:rsidRPr="003163F3" w:rsidRDefault="003D4730" w:rsidP="003D4730">
      <w:pPr>
        <w:pStyle w:val="afd"/>
        <w:numPr>
          <w:ilvl w:val="2"/>
          <w:numId w:val="7"/>
        </w:numPr>
        <w:spacing w:after="120"/>
        <w:ind w:leftChars="0"/>
        <w:rPr>
          <w:rFonts w:eastAsia="ＭＳ 明朝"/>
          <w:i/>
          <w:sz w:val="22"/>
          <w:lang w:eastAsia="en-US"/>
        </w:rPr>
      </w:pPr>
      <w:r w:rsidRPr="003163F3">
        <w:rPr>
          <w:rFonts w:eastAsia="ＭＳ 明朝" w:hint="eastAsia"/>
          <w:i/>
          <w:sz w:val="22"/>
        </w:rPr>
        <w:lastRenderedPageBreak/>
        <w:t xml:space="preserve">Low latency: Support and </w:t>
      </w:r>
      <w:r w:rsidR="00F15226" w:rsidRPr="003163F3">
        <w:rPr>
          <w:rFonts w:eastAsia="ＭＳ 明朝" w:hint="eastAsia"/>
          <w:i/>
          <w:sz w:val="22"/>
        </w:rPr>
        <w:t>non-</w:t>
      </w:r>
      <w:r w:rsidRPr="003163F3">
        <w:rPr>
          <w:rFonts w:eastAsia="ＭＳ 明朝" w:hint="eastAsia"/>
          <w:i/>
          <w:sz w:val="22"/>
        </w:rPr>
        <w:t>support</w:t>
      </w:r>
    </w:p>
    <w:p w:rsidR="003D4730" w:rsidRPr="003163F3" w:rsidRDefault="003D4730" w:rsidP="003D4730">
      <w:pPr>
        <w:pStyle w:val="afd"/>
        <w:numPr>
          <w:ilvl w:val="2"/>
          <w:numId w:val="7"/>
        </w:numPr>
        <w:spacing w:after="120"/>
        <w:ind w:leftChars="0"/>
        <w:rPr>
          <w:rFonts w:eastAsia="ＭＳ 明朝"/>
          <w:i/>
          <w:sz w:val="22"/>
          <w:lang w:eastAsia="en-US"/>
        </w:rPr>
      </w:pPr>
      <w:r w:rsidRPr="003163F3">
        <w:rPr>
          <w:rFonts w:eastAsia="ＭＳ 明朝" w:hint="eastAsia"/>
          <w:i/>
          <w:sz w:val="22"/>
        </w:rPr>
        <w:t>The number of layer</w:t>
      </w:r>
      <w:r w:rsidR="00081407" w:rsidRPr="003163F3">
        <w:rPr>
          <w:rFonts w:eastAsia="ＭＳ 明朝" w:hint="eastAsia"/>
          <w:i/>
          <w:sz w:val="22"/>
        </w:rPr>
        <w:t>s</w:t>
      </w:r>
      <w:r w:rsidRPr="003163F3">
        <w:rPr>
          <w:rFonts w:eastAsia="ＭＳ 明朝" w:hint="eastAsia"/>
          <w:i/>
          <w:sz w:val="22"/>
        </w:rPr>
        <w:t xml:space="preserve">: 12 for low mobility, 6 or 12 for medium / high mobility, </w:t>
      </w:r>
      <w:r w:rsidR="00F24D8A" w:rsidRPr="003163F3">
        <w:rPr>
          <w:rFonts w:eastAsia="ＭＳ 明朝" w:hint="eastAsia"/>
          <w:i/>
          <w:sz w:val="22"/>
        </w:rPr>
        <w:t xml:space="preserve">and </w:t>
      </w:r>
      <w:r w:rsidRPr="003163F3">
        <w:rPr>
          <w:rFonts w:eastAsia="ＭＳ 明朝" w:hint="eastAsia"/>
          <w:i/>
          <w:sz w:val="22"/>
        </w:rPr>
        <w:t>2 or 4 for very high mobility</w:t>
      </w:r>
    </w:p>
    <w:p w:rsidR="003D4730" w:rsidRPr="003163F3" w:rsidRDefault="003D4730" w:rsidP="003D4730">
      <w:pPr>
        <w:pStyle w:val="afd"/>
        <w:numPr>
          <w:ilvl w:val="1"/>
          <w:numId w:val="7"/>
        </w:numPr>
        <w:spacing w:after="120"/>
        <w:ind w:leftChars="0"/>
        <w:rPr>
          <w:rFonts w:eastAsia="ＭＳ 明朝"/>
          <w:i/>
          <w:sz w:val="22"/>
          <w:lang w:eastAsia="en-US"/>
        </w:rPr>
      </w:pPr>
      <w:r w:rsidRPr="003163F3">
        <w:rPr>
          <w:rFonts w:eastAsia="ＭＳ 明朝" w:hint="eastAsia"/>
          <w:i/>
          <w:sz w:val="22"/>
        </w:rPr>
        <w:t>Above 6 GHz (30 GHz)</w:t>
      </w:r>
    </w:p>
    <w:p w:rsidR="003D4730" w:rsidRPr="003163F3" w:rsidRDefault="003D4730" w:rsidP="003D4730">
      <w:pPr>
        <w:pStyle w:val="afd"/>
        <w:numPr>
          <w:ilvl w:val="2"/>
          <w:numId w:val="7"/>
        </w:numPr>
        <w:spacing w:after="120"/>
        <w:ind w:leftChars="0"/>
        <w:rPr>
          <w:rFonts w:eastAsia="ＭＳ 明朝"/>
          <w:i/>
          <w:sz w:val="22"/>
          <w:lang w:eastAsia="en-US"/>
        </w:rPr>
      </w:pPr>
      <w:r w:rsidRPr="003163F3">
        <w:rPr>
          <w:rFonts w:eastAsia="ＭＳ 明朝"/>
          <w:i/>
          <w:sz w:val="22"/>
        </w:rPr>
        <w:t>S</w:t>
      </w:r>
      <w:r w:rsidRPr="003163F3">
        <w:rPr>
          <w:rFonts w:eastAsia="ＭＳ 明朝" w:hint="eastAsia"/>
          <w:i/>
          <w:sz w:val="22"/>
        </w:rPr>
        <w:t>ubcarrier spacing: 60, 120, 240, and 480 kHz.</w:t>
      </w:r>
    </w:p>
    <w:p w:rsidR="003D4730" w:rsidRPr="003163F3" w:rsidRDefault="003D4730" w:rsidP="003D4730">
      <w:pPr>
        <w:pStyle w:val="afd"/>
        <w:numPr>
          <w:ilvl w:val="2"/>
          <w:numId w:val="7"/>
        </w:numPr>
        <w:spacing w:after="120"/>
        <w:ind w:leftChars="0"/>
        <w:rPr>
          <w:rFonts w:eastAsia="ＭＳ 明朝"/>
          <w:i/>
          <w:sz w:val="22"/>
          <w:lang w:eastAsia="en-US"/>
        </w:rPr>
      </w:pPr>
      <w:r w:rsidRPr="003163F3">
        <w:rPr>
          <w:rFonts w:eastAsia="ＭＳ 明朝" w:hint="eastAsia"/>
          <w:i/>
          <w:sz w:val="22"/>
        </w:rPr>
        <w:t>Mobile speed: Low (e.g., ~30 km/h), and medium / high (e.g., ~250 km/h)</w:t>
      </w:r>
    </w:p>
    <w:p w:rsidR="004A1F05" w:rsidRPr="003163F3" w:rsidRDefault="003D4730" w:rsidP="004A1F05">
      <w:pPr>
        <w:pStyle w:val="afd"/>
        <w:numPr>
          <w:ilvl w:val="2"/>
          <w:numId w:val="7"/>
        </w:numPr>
        <w:spacing w:after="120"/>
        <w:ind w:leftChars="0"/>
        <w:rPr>
          <w:rFonts w:eastAsia="ＭＳ 明朝"/>
          <w:i/>
          <w:sz w:val="22"/>
          <w:lang w:eastAsia="en-US"/>
        </w:rPr>
      </w:pPr>
      <w:r w:rsidRPr="003163F3">
        <w:rPr>
          <w:rFonts w:eastAsia="ＭＳ 明朝" w:hint="eastAsia"/>
          <w:i/>
          <w:sz w:val="22"/>
        </w:rPr>
        <w:t xml:space="preserve">Low latency: Support and </w:t>
      </w:r>
      <w:r w:rsidR="00F15226" w:rsidRPr="003163F3">
        <w:rPr>
          <w:rFonts w:eastAsia="ＭＳ 明朝" w:hint="eastAsia"/>
          <w:i/>
          <w:sz w:val="22"/>
        </w:rPr>
        <w:t>non-</w:t>
      </w:r>
      <w:r w:rsidRPr="003163F3">
        <w:rPr>
          <w:rFonts w:eastAsia="ＭＳ 明朝" w:hint="eastAsia"/>
          <w:i/>
          <w:sz w:val="22"/>
        </w:rPr>
        <w:t>support</w:t>
      </w:r>
    </w:p>
    <w:p w:rsidR="00DD6645" w:rsidRPr="003163F3" w:rsidRDefault="003D4730" w:rsidP="004A1F05">
      <w:pPr>
        <w:pStyle w:val="afd"/>
        <w:numPr>
          <w:ilvl w:val="2"/>
          <w:numId w:val="7"/>
        </w:numPr>
        <w:spacing w:after="120"/>
        <w:ind w:leftChars="0"/>
        <w:rPr>
          <w:rFonts w:eastAsia="ＭＳ 明朝"/>
          <w:i/>
          <w:sz w:val="22"/>
          <w:lang w:eastAsia="en-US"/>
        </w:rPr>
      </w:pPr>
      <w:r w:rsidRPr="003163F3">
        <w:rPr>
          <w:rFonts w:eastAsia="ＭＳ 明朝" w:hint="eastAsia"/>
          <w:i/>
          <w:sz w:val="22"/>
        </w:rPr>
        <w:t>The number of layer</w:t>
      </w:r>
      <w:r w:rsidR="00081407" w:rsidRPr="003163F3">
        <w:rPr>
          <w:rFonts w:eastAsia="ＭＳ 明朝" w:hint="eastAsia"/>
          <w:i/>
          <w:sz w:val="22"/>
        </w:rPr>
        <w:t>s</w:t>
      </w:r>
      <w:r w:rsidRPr="003163F3">
        <w:rPr>
          <w:rFonts w:eastAsia="ＭＳ 明朝" w:hint="eastAsia"/>
          <w:i/>
          <w:sz w:val="22"/>
        </w:rPr>
        <w:t>: 12 for low mobility, and 6 or 12 for medium / high mobility</w:t>
      </w:r>
    </w:p>
    <w:p w:rsidR="00DD6645" w:rsidRPr="003163F3" w:rsidRDefault="00DD6645" w:rsidP="00F53D35">
      <w:pPr>
        <w:spacing w:afterLines="50" w:after="120"/>
        <w:jc w:val="both"/>
        <w:rPr>
          <w:rFonts w:eastAsiaTheme="minorEastAsia"/>
          <w:sz w:val="22"/>
        </w:rPr>
      </w:pPr>
      <w:r w:rsidRPr="003163F3">
        <w:rPr>
          <w:rFonts w:eastAsiaTheme="minorEastAsia" w:hint="eastAsia"/>
          <w:sz w:val="22"/>
        </w:rPr>
        <w:t>In addition, unified structure for various usage cases and scenarios, e.g., FDD/TDD, DL/UL, different frame structure, etc., should be strived as much as possible. In LTE-Advanced DM-RS discussion (MIMO extension up to 4x4) [5], DM-RS density was first agreed and then detail</w:t>
      </w:r>
      <w:r w:rsidR="00AD5C07" w:rsidRPr="003163F3">
        <w:rPr>
          <w:rFonts w:eastAsiaTheme="minorEastAsia" w:hint="eastAsia"/>
          <w:sz w:val="22"/>
        </w:rPr>
        <w:t>s</w:t>
      </w:r>
      <w:r w:rsidRPr="003163F3">
        <w:rPr>
          <w:rFonts w:eastAsiaTheme="minorEastAsia" w:hint="eastAsia"/>
          <w:sz w:val="22"/>
        </w:rPr>
        <w:t xml:space="preserve"> such as </w:t>
      </w:r>
      <w:r w:rsidRPr="003163F3">
        <w:rPr>
          <w:rFonts w:eastAsiaTheme="minorEastAsia"/>
          <w:sz w:val="22"/>
        </w:rPr>
        <w:t>multiplexing</w:t>
      </w:r>
      <w:r w:rsidRPr="003163F3">
        <w:rPr>
          <w:rFonts w:eastAsiaTheme="minorEastAsia" w:hint="eastAsia"/>
          <w:sz w:val="22"/>
        </w:rPr>
        <w:t xml:space="preserve"> scheme </w:t>
      </w:r>
      <w:r w:rsidR="00AD5C07" w:rsidRPr="003163F3">
        <w:rPr>
          <w:rFonts w:eastAsiaTheme="minorEastAsia" w:hint="eastAsia"/>
          <w:sz w:val="22"/>
        </w:rPr>
        <w:t>are</w:t>
      </w:r>
      <w:r w:rsidRPr="003163F3">
        <w:rPr>
          <w:rFonts w:eastAsiaTheme="minorEastAsia" w:hint="eastAsia"/>
          <w:sz w:val="22"/>
        </w:rPr>
        <w:t xml:space="preserve"> </w:t>
      </w:r>
      <w:r w:rsidRPr="003163F3">
        <w:rPr>
          <w:rFonts w:eastAsiaTheme="minorEastAsia"/>
          <w:sz w:val="22"/>
        </w:rPr>
        <w:t>discussed</w:t>
      </w:r>
      <w:r w:rsidRPr="003163F3">
        <w:rPr>
          <w:rFonts w:eastAsiaTheme="minorEastAsia" w:hint="eastAsia"/>
          <w:sz w:val="22"/>
        </w:rPr>
        <w:t xml:space="preserve">. In NR, based on this approach, density of front-loaded DM-RS can be determined first and is expected to be the same or reduced compared with LTE-Advanced DM-RS (24 REs/RB in case of 8 layer transmission) considering overhead increase when introducing additional DM-RS. Based on the above discussions, we propose the following. </w:t>
      </w:r>
    </w:p>
    <w:p w:rsidR="00DD6645" w:rsidRPr="003163F3" w:rsidRDefault="00DD6645" w:rsidP="00F53D35">
      <w:pPr>
        <w:spacing w:afterLines="50" w:after="120"/>
        <w:jc w:val="both"/>
        <w:rPr>
          <w:rFonts w:eastAsiaTheme="minorEastAsia"/>
          <w:sz w:val="22"/>
        </w:rPr>
      </w:pPr>
    </w:p>
    <w:p w:rsidR="00304B12" w:rsidRPr="003163F3" w:rsidRDefault="00304B12" w:rsidP="00304B12">
      <w:pPr>
        <w:spacing w:after="120"/>
        <w:jc w:val="both"/>
        <w:rPr>
          <w:rFonts w:eastAsiaTheme="minorEastAsia"/>
          <w:b/>
          <w:sz w:val="22"/>
          <w:u w:val="single"/>
        </w:rPr>
      </w:pPr>
      <w:r w:rsidRPr="003163F3">
        <w:rPr>
          <w:rFonts w:eastAsia="ＭＳ 明朝" w:hint="eastAsia"/>
          <w:b/>
          <w:sz w:val="22"/>
          <w:u w:val="single"/>
        </w:rPr>
        <w:t xml:space="preserve">Proposal </w:t>
      </w:r>
      <w:r w:rsidR="00F33F66" w:rsidRPr="003163F3">
        <w:rPr>
          <w:rFonts w:eastAsia="ＭＳ 明朝" w:hint="eastAsia"/>
          <w:b/>
          <w:sz w:val="22"/>
          <w:u w:val="single"/>
        </w:rPr>
        <w:t>2</w:t>
      </w:r>
      <w:r w:rsidRPr="003163F3">
        <w:rPr>
          <w:rFonts w:eastAsia="ＭＳ 明朝"/>
          <w:b/>
          <w:sz w:val="22"/>
          <w:u w:val="single"/>
        </w:rPr>
        <w:t>:</w:t>
      </w:r>
    </w:p>
    <w:p w:rsidR="00304B12" w:rsidRPr="003163F3" w:rsidRDefault="00304B12" w:rsidP="00304B12">
      <w:pPr>
        <w:pStyle w:val="afd"/>
        <w:numPr>
          <w:ilvl w:val="0"/>
          <w:numId w:val="7"/>
        </w:numPr>
        <w:spacing w:after="120"/>
        <w:ind w:leftChars="0"/>
        <w:rPr>
          <w:rFonts w:eastAsia="ＭＳ 明朝"/>
          <w:i/>
          <w:sz w:val="22"/>
          <w:lang w:eastAsia="en-US"/>
        </w:rPr>
      </w:pPr>
      <w:r w:rsidRPr="003163F3">
        <w:rPr>
          <w:rFonts w:eastAsia="ＭＳ 明朝" w:hint="eastAsia"/>
          <w:i/>
          <w:sz w:val="22"/>
        </w:rPr>
        <w:t>The same or lower density of front-loaded DM</w:t>
      </w:r>
      <w:r w:rsidR="00DC09C7" w:rsidRPr="003163F3">
        <w:rPr>
          <w:rFonts w:eastAsia="ＭＳ 明朝" w:hint="eastAsia"/>
          <w:i/>
          <w:sz w:val="22"/>
        </w:rPr>
        <w:t>-</w:t>
      </w:r>
      <w:r w:rsidRPr="003163F3">
        <w:rPr>
          <w:rFonts w:eastAsia="ＭＳ 明朝" w:hint="eastAsia"/>
          <w:i/>
          <w:sz w:val="22"/>
        </w:rPr>
        <w:t>RS compared to LTE DM</w:t>
      </w:r>
      <w:r w:rsidR="00DC09C7" w:rsidRPr="003163F3">
        <w:rPr>
          <w:rFonts w:eastAsia="ＭＳ 明朝" w:hint="eastAsia"/>
          <w:i/>
          <w:sz w:val="22"/>
        </w:rPr>
        <w:t>-</w:t>
      </w:r>
      <w:r w:rsidRPr="003163F3">
        <w:rPr>
          <w:rFonts w:eastAsia="ＭＳ 明朝" w:hint="eastAsia"/>
          <w:i/>
          <w:sz w:val="22"/>
        </w:rPr>
        <w:t xml:space="preserve">RS (i.e., 24 REs/RB for 8-layer transmission) </w:t>
      </w:r>
      <w:r w:rsidRPr="003163F3">
        <w:rPr>
          <w:rFonts w:eastAsia="ＭＳ 明朝"/>
          <w:i/>
          <w:sz w:val="22"/>
        </w:rPr>
        <w:t>shoul</w:t>
      </w:r>
      <w:r w:rsidRPr="003163F3">
        <w:rPr>
          <w:rFonts w:eastAsia="ＭＳ 明朝" w:hint="eastAsia"/>
          <w:i/>
          <w:sz w:val="22"/>
        </w:rPr>
        <w:t xml:space="preserve">d be considered. </w:t>
      </w:r>
    </w:p>
    <w:p w:rsidR="00302AE6" w:rsidRPr="003163F3" w:rsidRDefault="00302AE6" w:rsidP="00302AE6">
      <w:pPr>
        <w:spacing w:after="120"/>
        <w:rPr>
          <w:rFonts w:eastAsia="ＭＳ 明朝"/>
          <w:i/>
          <w:sz w:val="22"/>
        </w:rPr>
      </w:pPr>
    </w:p>
    <w:p w:rsidR="003E0730" w:rsidRPr="003163F3" w:rsidRDefault="003E0730" w:rsidP="003E0730">
      <w:pPr>
        <w:pStyle w:val="1"/>
        <w:numPr>
          <w:ilvl w:val="0"/>
          <w:numId w:val="6"/>
        </w:numPr>
        <w:spacing w:after="120"/>
        <w:jc w:val="both"/>
        <w:rPr>
          <w:rFonts w:eastAsiaTheme="minorEastAsia"/>
          <w:b/>
          <w:lang w:val="en-US"/>
        </w:rPr>
      </w:pPr>
      <w:r w:rsidRPr="003163F3">
        <w:rPr>
          <w:rFonts w:eastAsiaTheme="minorEastAsia" w:hint="eastAsia"/>
          <w:b/>
          <w:lang w:val="en-US"/>
        </w:rPr>
        <w:t>Link-level evaluation</w:t>
      </w:r>
      <w:r w:rsidR="00454833" w:rsidRPr="003163F3">
        <w:rPr>
          <w:rFonts w:eastAsiaTheme="minorEastAsia" w:hint="eastAsia"/>
          <w:b/>
          <w:lang w:val="en-US"/>
        </w:rPr>
        <w:t xml:space="preserve"> on front-loaded DMRS pattern</w:t>
      </w:r>
    </w:p>
    <w:p w:rsidR="003E0730" w:rsidRPr="003163F3" w:rsidRDefault="00F83F22" w:rsidP="00F53D35">
      <w:pPr>
        <w:spacing w:afterLines="50" w:after="120"/>
        <w:jc w:val="both"/>
        <w:rPr>
          <w:rFonts w:eastAsia="ＭＳ 明朝"/>
          <w:sz w:val="22"/>
          <w:lang w:val="en-US"/>
        </w:rPr>
      </w:pPr>
      <w:r w:rsidRPr="003163F3">
        <w:rPr>
          <w:rFonts w:eastAsiaTheme="minorEastAsia" w:hint="eastAsia"/>
          <w:sz w:val="22"/>
        </w:rPr>
        <w:t>In this section, i</w:t>
      </w:r>
      <w:r w:rsidR="005844A2" w:rsidRPr="003163F3">
        <w:rPr>
          <w:rFonts w:eastAsiaTheme="minorEastAsia" w:hint="eastAsia"/>
          <w:sz w:val="22"/>
        </w:rPr>
        <w:t xml:space="preserve">n order to </w:t>
      </w:r>
      <w:r w:rsidR="00454F9E" w:rsidRPr="003163F3">
        <w:rPr>
          <w:rFonts w:eastAsiaTheme="minorEastAsia" w:hint="eastAsia"/>
          <w:sz w:val="22"/>
        </w:rPr>
        <w:t xml:space="preserve">clarify </w:t>
      </w:r>
      <w:r w:rsidR="00302AE6" w:rsidRPr="003163F3">
        <w:rPr>
          <w:rFonts w:eastAsiaTheme="minorEastAsia" w:hint="eastAsia"/>
          <w:sz w:val="22"/>
        </w:rPr>
        <w:t xml:space="preserve">the </w:t>
      </w:r>
      <w:r w:rsidR="00454F9E" w:rsidRPr="003163F3">
        <w:rPr>
          <w:rFonts w:eastAsiaTheme="minorEastAsia" w:hint="eastAsia"/>
          <w:sz w:val="22"/>
        </w:rPr>
        <w:t xml:space="preserve">performance of </w:t>
      </w:r>
      <w:r w:rsidR="00302AE6" w:rsidRPr="003163F3">
        <w:rPr>
          <w:rFonts w:eastAsiaTheme="minorEastAsia" w:hint="eastAsia"/>
          <w:sz w:val="22"/>
        </w:rPr>
        <w:t xml:space="preserve">candidate </w:t>
      </w:r>
      <w:r w:rsidR="003A5C38" w:rsidRPr="003163F3">
        <w:rPr>
          <w:rFonts w:eastAsiaTheme="minorEastAsia" w:hint="eastAsia"/>
          <w:sz w:val="22"/>
        </w:rPr>
        <w:t xml:space="preserve">front-loaded </w:t>
      </w:r>
      <w:r w:rsidR="00302AE6" w:rsidRPr="003163F3">
        <w:rPr>
          <w:rFonts w:eastAsiaTheme="minorEastAsia" w:hint="eastAsia"/>
          <w:sz w:val="22"/>
        </w:rPr>
        <w:t>DM</w:t>
      </w:r>
      <w:r w:rsidR="00DC09C7" w:rsidRPr="003163F3">
        <w:rPr>
          <w:rFonts w:eastAsiaTheme="minorEastAsia" w:hint="eastAsia"/>
          <w:sz w:val="22"/>
        </w:rPr>
        <w:t>-</w:t>
      </w:r>
      <w:r w:rsidR="00302AE6" w:rsidRPr="003163F3">
        <w:rPr>
          <w:rFonts w:eastAsiaTheme="minorEastAsia" w:hint="eastAsia"/>
          <w:sz w:val="22"/>
        </w:rPr>
        <w:t xml:space="preserve">RS patterns, </w:t>
      </w:r>
      <w:r w:rsidR="003E0730" w:rsidRPr="003163F3">
        <w:rPr>
          <w:rFonts w:eastAsia="ＭＳ 明朝" w:hint="eastAsia"/>
          <w:sz w:val="22"/>
          <w:lang w:val="en-US"/>
        </w:rPr>
        <w:t xml:space="preserve">we provide initial link-level evaluation results. </w:t>
      </w:r>
    </w:p>
    <w:p w:rsidR="003E0730" w:rsidRPr="003163F3" w:rsidRDefault="003E0730" w:rsidP="003E0730">
      <w:pPr>
        <w:pStyle w:val="1"/>
        <w:numPr>
          <w:ilvl w:val="1"/>
          <w:numId w:val="6"/>
        </w:numPr>
        <w:spacing w:after="120"/>
        <w:jc w:val="both"/>
        <w:rPr>
          <w:rFonts w:eastAsiaTheme="minorEastAsia"/>
          <w:b/>
          <w:lang w:val="en-US"/>
        </w:rPr>
      </w:pPr>
      <w:r w:rsidRPr="003163F3">
        <w:rPr>
          <w:rFonts w:eastAsiaTheme="minorEastAsia" w:hint="eastAsia"/>
          <w:b/>
          <w:lang w:val="en-US"/>
        </w:rPr>
        <w:t>Simulation assumptions</w:t>
      </w:r>
    </w:p>
    <w:p w:rsidR="003E0730" w:rsidRPr="003163F3" w:rsidRDefault="003E0730" w:rsidP="00F53D35">
      <w:pPr>
        <w:spacing w:afterLines="50" w:after="120"/>
        <w:jc w:val="both"/>
        <w:rPr>
          <w:rFonts w:eastAsiaTheme="minorEastAsia"/>
          <w:kern w:val="2"/>
          <w:sz w:val="22"/>
          <w:szCs w:val="22"/>
        </w:rPr>
      </w:pPr>
      <w:r w:rsidRPr="003163F3">
        <w:rPr>
          <w:rFonts w:eastAsia="SimSun" w:hint="eastAsia"/>
          <w:kern w:val="2"/>
          <w:sz w:val="22"/>
          <w:szCs w:val="22"/>
          <w:lang w:eastAsia="zh-CN"/>
        </w:rPr>
        <w:t xml:space="preserve">Table </w:t>
      </w:r>
      <w:r w:rsidR="00F33F66" w:rsidRPr="003163F3">
        <w:rPr>
          <w:rFonts w:eastAsiaTheme="minorEastAsia" w:hint="eastAsia"/>
          <w:kern w:val="2"/>
          <w:sz w:val="22"/>
          <w:szCs w:val="22"/>
        </w:rPr>
        <w:t>2</w:t>
      </w:r>
      <w:r w:rsidRPr="003163F3">
        <w:rPr>
          <w:rFonts w:eastAsia="SimSun" w:hint="eastAsia"/>
          <w:kern w:val="2"/>
          <w:sz w:val="22"/>
          <w:szCs w:val="22"/>
          <w:lang w:eastAsia="zh-CN"/>
        </w:rPr>
        <w:t xml:space="preserve"> shows link</w:t>
      </w:r>
      <w:r w:rsidRPr="003163F3">
        <w:rPr>
          <w:rFonts w:eastAsiaTheme="minorEastAsia" w:hint="eastAsia"/>
          <w:kern w:val="2"/>
          <w:sz w:val="22"/>
          <w:szCs w:val="22"/>
        </w:rPr>
        <w:t>-</w:t>
      </w:r>
      <w:r w:rsidRPr="003163F3">
        <w:rPr>
          <w:rFonts w:eastAsia="SimSun" w:hint="eastAsia"/>
          <w:kern w:val="2"/>
          <w:sz w:val="22"/>
          <w:szCs w:val="22"/>
          <w:lang w:eastAsia="zh-CN"/>
        </w:rPr>
        <w:t xml:space="preserve">level simulation assumptions. </w:t>
      </w:r>
      <w:r w:rsidRPr="003163F3">
        <w:rPr>
          <w:rFonts w:eastAsiaTheme="minorEastAsia" w:hint="eastAsia"/>
          <w:kern w:val="2"/>
          <w:sz w:val="22"/>
          <w:szCs w:val="22"/>
        </w:rPr>
        <w:t xml:space="preserve">Carrier frequency is </w:t>
      </w:r>
      <w:r w:rsidR="00DA665C" w:rsidRPr="003163F3">
        <w:rPr>
          <w:rFonts w:eastAsiaTheme="minorEastAsia" w:hint="eastAsia"/>
          <w:kern w:val="2"/>
          <w:sz w:val="22"/>
          <w:szCs w:val="22"/>
        </w:rPr>
        <w:t>4</w:t>
      </w:r>
      <w:r w:rsidRPr="003163F3">
        <w:rPr>
          <w:rFonts w:eastAsiaTheme="minorEastAsia" w:hint="eastAsia"/>
          <w:kern w:val="2"/>
          <w:sz w:val="22"/>
          <w:szCs w:val="22"/>
        </w:rPr>
        <w:t xml:space="preserve"> GHz and subcarrier spacing is </w:t>
      </w:r>
      <w:r w:rsidR="00302AE6" w:rsidRPr="003163F3">
        <w:rPr>
          <w:rFonts w:eastAsiaTheme="minorEastAsia" w:hint="eastAsia"/>
          <w:kern w:val="2"/>
          <w:sz w:val="22"/>
          <w:szCs w:val="22"/>
        </w:rPr>
        <w:t>30</w:t>
      </w:r>
      <w:r w:rsidRPr="003163F3">
        <w:rPr>
          <w:rFonts w:eastAsia="SimSun" w:hint="eastAsia"/>
          <w:kern w:val="2"/>
          <w:sz w:val="22"/>
          <w:szCs w:val="22"/>
          <w:lang w:eastAsia="zh-CN"/>
        </w:rPr>
        <w:t xml:space="preserve"> kHz. </w:t>
      </w:r>
      <w:r w:rsidR="00923D75" w:rsidRPr="003163F3">
        <w:rPr>
          <w:rFonts w:eastAsiaTheme="minorEastAsia" w:hint="eastAsia"/>
          <w:kern w:val="2"/>
          <w:sz w:val="22"/>
          <w:szCs w:val="22"/>
        </w:rPr>
        <w:t>We assume 4-by-4 transmission and t</w:t>
      </w:r>
      <w:r w:rsidR="003135E4" w:rsidRPr="003163F3">
        <w:rPr>
          <w:rFonts w:eastAsiaTheme="minorEastAsia"/>
          <w:kern w:val="2"/>
          <w:sz w:val="22"/>
          <w:szCs w:val="22"/>
        </w:rPr>
        <w:t>h</w:t>
      </w:r>
      <w:r w:rsidR="003135E4" w:rsidRPr="003163F3">
        <w:rPr>
          <w:rFonts w:eastAsiaTheme="minorEastAsia" w:hint="eastAsia"/>
          <w:kern w:val="2"/>
          <w:sz w:val="22"/>
          <w:szCs w:val="22"/>
        </w:rPr>
        <w:t xml:space="preserve">e </w:t>
      </w:r>
      <w:r w:rsidR="00EB4C3F" w:rsidRPr="003163F3">
        <w:rPr>
          <w:rFonts w:eastAsiaTheme="minorEastAsia" w:hint="eastAsia"/>
          <w:kern w:val="2"/>
          <w:sz w:val="22"/>
          <w:szCs w:val="22"/>
        </w:rPr>
        <w:t>number of</w:t>
      </w:r>
      <w:r w:rsidR="003135E4" w:rsidRPr="003163F3">
        <w:rPr>
          <w:rFonts w:eastAsiaTheme="minorEastAsia" w:hint="eastAsia"/>
          <w:kern w:val="2"/>
          <w:sz w:val="22"/>
          <w:szCs w:val="22"/>
        </w:rPr>
        <w:t xml:space="preserve"> transmission layer</w:t>
      </w:r>
      <w:r w:rsidR="000A5C89" w:rsidRPr="003163F3">
        <w:rPr>
          <w:rFonts w:eastAsiaTheme="minorEastAsia" w:hint="eastAsia"/>
          <w:kern w:val="2"/>
          <w:sz w:val="22"/>
          <w:szCs w:val="22"/>
        </w:rPr>
        <w:t>s</w:t>
      </w:r>
      <w:r w:rsidR="003135E4" w:rsidRPr="003163F3">
        <w:rPr>
          <w:rFonts w:eastAsiaTheme="minorEastAsia" w:hint="eastAsia"/>
          <w:kern w:val="2"/>
          <w:sz w:val="22"/>
          <w:szCs w:val="22"/>
        </w:rPr>
        <w:t xml:space="preserve"> is one, two, and four</w:t>
      </w:r>
      <w:r w:rsidR="008E29C0" w:rsidRPr="003163F3">
        <w:rPr>
          <w:rFonts w:eastAsiaTheme="minorEastAsia" w:hint="eastAsia"/>
          <w:kern w:val="2"/>
          <w:sz w:val="22"/>
          <w:szCs w:val="22"/>
        </w:rPr>
        <w:t>.</w:t>
      </w:r>
      <w:r w:rsidR="003135E4" w:rsidRPr="003163F3">
        <w:rPr>
          <w:rFonts w:eastAsiaTheme="minorEastAsia" w:hint="eastAsia"/>
          <w:kern w:val="2"/>
          <w:sz w:val="22"/>
          <w:szCs w:val="22"/>
        </w:rPr>
        <w:t xml:space="preserve"> </w:t>
      </w:r>
      <w:r w:rsidR="008E29C0" w:rsidRPr="003163F3">
        <w:rPr>
          <w:rFonts w:eastAsiaTheme="minorEastAsia" w:hint="eastAsia"/>
          <w:kern w:val="2"/>
          <w:sz w:val="22"/>
          <w:szCs w:val="22"/>
        </w:rPr>
        <w:t>T</w:t>
      </w:r>
      <w:r w:rsidRPr="003163F3">
        <w:rPr>
          <w:rFonts w:eastAsiaTheme="minorEastAsia" w:hint="eastAsia"/>
          <w:kern w:val="2"/>
          <w:sz w:val="22"/>
          <w:szCs w:val="22"/>
        </w:rPr>
        <w:t xml:space="preserve">he data is assumed to be mapped 32 PRBs and 12 OFDM symbols, where each PRB is composed of 12 subcarriers. </w:t>
      </w:r>
    </w:p>
    <w:p w:rsidR="003E0730" w:rsidRPr="003163F3" w:rsidRDefault="003E0730" w:rsidP="00F53D35">
      <w:pPr>
        <w:keepNext/>
        <w:spacing w:afterLines="50" w:after="120"/>
        <w:jc w:val="center"/>
        <w:rPr>
          <w:rFonts w:eastAsia="ＭＳ 明朝"/>
          <w:sz w:val="22"/>
        </w:rPr>
      </w:pPr>
      <w:r w:rsidRPr="003163F3">
        <w:rPr>
          <w:rFonts w:eastAsia="ＭＳ 明朝" w:hint="eastAsia"/>
          <w:sz w:val="22"/>
        </w:rPr>
        <w:lastRenderedPageBreak/>
        <w:t xml:space="preserve">Table </w:t>
      </w:r>
      <w:proofErr w:type="gramStart"/>
      <w:r w:rsidR="00F33F66" w:rsidRPr="003163F3">
        <w:rPr>
          <w:rFonts w:eastAsia="ＭＳ 明朝" w:hint="eastAsia"/>
          <w:sz w:val="22"/>
        </w:rPr>
        <w:t>2</w:t>
      </w:r>
      <w:r w:rsidRPr="003163F3">
        <w:rPr>
          <w:rFonts w:eastAsiaTheme="minorEastAsia" w:hint="eastAsia"/>
          <w:sz w:val="22"/>
        </w:rPr>
        <w:t xml:space="preserve"> </w:t>
      </w:r>
      <w:r w:rsidRPr="003163F3">
        <w:rPr>
          <w:rFonts w:eastAsia="ＭＳ 明朝" w:hint="eastAsia"/>
          <w:sz w:val="22"/>
        </w:rPr>
        <w:t xml:space="preserve"> Simulation</w:t>
      </w:r>
      <w:proofErr w:type="gramEnd"/>
      <w:r w:rsidRPr="003163F3">
        <w:rPr>
          <w:rFonts w:eastAsia="ＭＳ 明朝" w:hint="eastAsia"/>
          <w:sz w:val="22"/>
        </w:rPr>
        <w:t xml:space="preserve"> assumptions.</w:t>
      </w:r>
    </w:p>
    <w:p w:rsidR="003E0730" w:rsidRPr="003163F3" w:rsidRDefault="008556A8" w:rsidP="00F53D35">
      <w:pPr>
        <w:spacing w:afterLines="50" w:after="120"/>
        <w:jc w:val="center"/>
        <w:rPr>
          <w:rFonts w:eastAsiaTheme="minorEastAsia"/>
          <w:sz w:val="22"/>
        </w:rPr>
      </w:pPr>
      <w:r w:rsidRPr="003163F3">
        <w:rPr>
          <w:noProof/>
          <w:lang w:val="en-US"/>
        </w:rPr>
        <w:drawing>
          <wp:inline distT="0" distB="0" distL="0" distR="0" wp14:anchorId="47EC1139" wp14:editId="465DA421">
            <wp:extent cx="5860492" cy="3894858"/>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860492" cy="3894858"/>
                    </a:xfrm>
                    <a:prstGeom prst="rect">
                      <a:avLst/>
                    </a:prstGeom>
                    <a:noFill/>
                    <a:ln w="9525">
                      <a:noFill/>
                      <a:miter lim="800000"/>
                      <a:headEnd/>
                      <a:tailEnd/>
                    </a:ln>
                  </pic:spPr>
                </pic:pic>
              </a:graphicData>
            </a:graphic>
          </wp:inline>
        </w:drawing>
      </w:r>
    </w:p>
    <w:p w:rsidR="003E0730" w:rsidRPr="003163F3" w:rsidRDefault="003E0730" w:rsidP="00F53D35">
      <w:pPr>
        <w:spacing w:afterLines="50" w:after="120"/>
        <w:jc w:val="both"/>
        <w:rPr>
          <w:rFonts w:eastAsia="ＭＳ 明朝"/>
          <w:kern w:val="2"/>
          <w:sz w:val="22"/>
          <w:szCs w:val="22"/>
        </w:rPr>
      </w:pPr>
      <w:r w:rsidRPr="003163F3">
        <w:rPr>
          <w:rFonts w:eastAsia="ＭＳ 明朝" w:hint="eastAsia"/>
          <w:kern w:val="2"/>
          <w:sz w:val="22"/>
          <w:szCs w:val="22"/>
        </w:rPr>
        <w:t xml:space="preserve">Figure </w:t>
      </w:r>
      <w:r w:rsidR="00F33F66" w:rsidRPr="003163F3">
        <w:rPr>
          <w:rFonts w:eastAsia="ＭＳ 明朝" w:hint="eastAsia"/>
          <w:kern w:val="2"/>
          <w:sz w:val="22"/>
          <w:szCs w:val="22"/>
        </w:rPr>
        <w:t>1</w:t>
      </w:r>
      <w:r w:rsidRPr="003163F3">
        <w:rPr>
          <w:rFonts w:eastAsia="ＭＳ 明朝"/>
          <w:kern w:val="2"/>
          <w:sz w:val="22"/>
          <w:szCs w:val="22"/>
        </w:rPr>
        <w:t xml:space="preserve"> </w:t>
      </w:r>
      <w:r w:rsidRPr="003163F3">
        <w:rPr>
          <w:rFonts w:eastAsia="ＭＳ 明朝" w:hint="eastAsia"/>
          <w:kern w:val="2"/>
          <w:sz w:val="22"/>
          <w:szCs w:val="22"/>
        </w:rPr>
        <w:t>shows the DM</w:t>
      </w:r>
      <w:r w:rsidR="00DC09C7" w:rsidRPr="003163F3">
        <w:rPr>
          <w:rFonts w:eastAsia="ＭＳ 明朝" w:hint="eastAsia"/>
          <w:kern w:val="2"/>
          <w:sz w:val="22"/>
          <w:szCs w:val="22"/>
        </w:rPr>
        <w:t>-</w:t>
      </w:r>
      <w:r w:rsidRPr="003163F3">
        <w:rPr>
          <w:rFonts w:eastAsia="ＭＳ 明朝" w:hint="eastAsia"/>
          <w:kern w:val="2"/>
          <w:sz w:val="22"/>
          <w:szCs w:val="22"/>
        </w:rPr>
        <w:t xml:space="preserve">RS </w:t>
      </w:r>
      <w:r w:rsidR="000D69DD" w:rsidRPr="003163F3">
        <w:rPr>
          <w:rFonts w:eastAsia="ＭＳ 明朝" w:hint="eastAsia"/>
          <w:kern w:val="2"/>
          <w:sz w:val="22"/>
          <w:szCs w:val="22"/>
        </w:rPr>
        <w:t>patterns</w:t>
      </w:r>
      <w:r w:rsidRPr="003163F3">
        <w:rPr>
          <w:rFonts w:eastAsia="ＭＳ 明朝" w:hint="eastAsia"/>
          <w:kern w:val="2"/>
          <w:sz w:val="22"/>
          <w:szCs w:val="22"/>
        </w:rPr>
        <w:t xml:space="preserve"> assumed in the evaluation.</w:t>
      </w:r>
      <w:r w:rsidR="003135E4" w:rsidRPr="003163F3">
        <w:rPr>
          <w:rFonts w:eastAsia="ＭＳ 明朝" w:hint="eastAsia"/>
          <w:kern w:val="2"/>
          <w:sz w:val="22"/>
          <w:szCs w:val="22"/>
        </w:rPr>
        <w:t xml:space="preserve"> In this evaluation</w:t>
      </w:r>
      <w:r w:rsidR="00E5226D" w:rsidRPr="003163F3">
        <w:rPr>
          <w:rFonts w:eastAsia="ＭＳ 明朝" w:hint="eastAsia"/>
          <w:kern w:val="2"/>
          <w:sz w:val="22"/>
          <w:szCs w:val="22"/>
        </w:rPr>
        <w:t xml:space="preserve">, </w:t>
      </w:r>
      <w:r w:rsidR="000D69DD" w:rsidRPr="003163F3">
        <w:rPr>
          <w:rFonts w:eastAsia="ＭＳ 明朝" w:hint="eastAsia"/>
          <w:kern w:val="2"/>
          <w:sz w:val="22"/>
          <w:szCs w:val="22"/>
        </w:rPr>
        <w:t>1 symbol front-loaded DM</w:t>
      </w:r>
      <w:r w:rsidR="00DC09C7" w:rsidRPr="003163F3">
        <w:rPr>
          <w:rFonts w:eastAsia="ＭＳ 明朝" w:hint="eastAsia"/>
          <w:kern w:val="2"/>
          <w:sz w:val="22"/>
          <w:szCs w:val="22"/>
        </w:rPr>
        <w:t>-</w:t>
      </w:r>
      <w:r w:rsidR="000D69DD" w:rsidRPr="003163F3">
        <w:rPr>
          <w:rFonts w:eastAsia="ＭＳ 明朝" w:hint="eastAsia"/>
          <w:kern w:val="2"/>
          <w:sz w:val="22"/>
          <w:szCs w:val="22"/>
        </w:rPr>
        <w:t xml:space="preserve">RS pattern </w:t>
      </w:r>
      <w:r w:rsidR="00073C6A" w:rsidRPr="003163F3">
        <w:rPr>
          <w:rFonts w:eastAsia="ＭＳ 明朝" w:hint="eastAsia"/>
          <w:kern w:val="2"/>
          <w:sz w:val="22"/>
          <w:szCs w:val="22"/>
        </w:rPr>
        <w:t xml:space="preserve">for </w:t>
      </w:r>
      <w:r w:rsidR="000219C0" w:rsidRPr="003163F3">
        <w:rPr>
          <w:rFonts w:eastAsia="ＭＳ 明朝" w:hint="eastAsia"/>
          <w:kern w:val="2"/>
          <w:sz w:val="22"/>
          <w:szCs w:val="22"/>
        </w:rPr>
        <w:t xml:space="preserve">up to 4 layer transmission </w:t>
      </w:r>
      <w:r w:rsidR="000D69DD" w:rsidRPr="003163F3">
        <w:rPr>
          <w:rFonts w:eastAsia="ＭＳ 明朝" w:hint="eastAsia"/>
          <w:kern w:val="2"/>
          <w:sz w:val="22"/>
          <w:szCs w:val="22"/>
        </w:rPr>
        <w:t>is assumed</w:t>
      </w:r>
      <w:r w:rsidR="00E07DA9" w:rsidRPr="003163F3">
        <w:rPr>
          <w:rFonts w:eastAsia="ＭＳ 明朝" w:hint="eastAsia"/>
          <w:kern w:val="2"/>
          <w:sz w:val="22"/>
          <w:szCs w:val="22"/>
        </w:rPr>
        <w:t xml:space="preserve">. </w:t>
      </w:r>
      <w:r w:rsidR="000219C0" w:rsidRPr="003163F3">
        <w:rPr>
          <w:rFonts w:eastAsia="ＭＳ 明朝" w:hint="eastAsia"/>
          <w:kern w:val="2"/>
          <w:sz w:val="22"/>
          <w:szCs w:val="22"/>
        </w:rPr>
        <w:t>For layer multiplexing,</w:t>
      </w:r>
      <w:r w:rsidR="000D69DD" w:rsidRPr="003163F3">
        <w:rPr>
          <w:rFonts w:eastAsia="ＭＳ 明朝" w:hint="eastAsia"/>
          <w:kern w:val="2"/>
          <w:sz w:val="22"/>
          <w:szCs w:val="22"/>
        </w:rPr>
        <w:t xml:space="preserve"> </w:t>
      </w:r>
      <w:r w:rsidR="00C45FE4" w:rsidRPr="003163F3">
        <w:rPr>
          <w:rFonts w:eastAsia="ＭＳ 明朝" w:hint="eastAsia"/>
          <w:kern w:val="2"/>
          <w:sz w:val="22"/>
          <w:szCs w:val="22"/>
        </w:rPr>
        <w:t xml:space="preserve">FDM, </w:t>
      </w:r>
      <w:r w:rsidR="000D69DD" w:rsidRPr="003163F3">
        <w:rPr>
          <w:rFonts w:eastAsia="ＭＳ 明朝" w:hint="eastAsia"/>
          <w:kern w:val="2"/>
          <w:sz w:val="22"/>
          <w:szCs w:val="22"/>
        </w:rPr>
        <w:t>C</w:t>
      </w:r>
      <w:r w:rsidR="00D42B64" w:rsidRPr="003163F3">
        <w:rPr>
          <w:rFonts w:eastAsia="ＭＳ 明朝" w:hint="eastAsia"/>
          <w:kern w:val="2"/>
          <w:sz w:val="22"/>
          <w:szCs w:val="22"/>
        </w:rPr>
        <w:t>yclic shift (CS)</w:t>
      </w:r>
      <w:r w:rsidR="000D69DD" w:rsidRPr="003163F3">
        <w:rPr>
          <w:rFonts w:eastAsia="ＭＳ 明朝" w:hint="eastAsia"/>
          <w:kern w:val="2"/>
          <w:sz w:val="22"/>
          <w:szCs w:val="22"/>
        </w:rPr>
        <w:t xml:space="preserve">, and </w:t>
      </w:r>
      <w:r w:rsidR="00AD5C07" w:rsidRPr="003163F3">
        <w:rPr>
          <w:rFonts w:eastAsia="ＭＳ 明朝" w:hint="eastAsia"/>
          <w:kern w:val="2"/>
          <w:sz w:val="22"/>
          <w:szCs w:val="22"/>
        </w:rPr>
        <w:t>frequency domain (FD)-</w:t>
      </w:r>
      <w:r w:rsidR="000D69DD" w:rsidRPr="003163F3">
        <w:rPr>
          <w:rFonts w:eastAsia="ＭＳ 明朝" w:hint="eastAsia"/>
          <w:kern w:val="2"/>
          <w:sz w:val="22"/>
          <w:szCs w:val="22"/>
        </w:rPr>
        <w:t>OCC are applied</w:t>
      </w:r>
      <w:r w:rsidR="000219C0" w:rsidRPr="003163F3">
        <w:rPr>
          <w:rFonts w:eastAsia="ＭＳ 明朝" w:hint="eastAsia"/>
          <w:kern w:val="2"/>
          <w:sz w:val="22"/>
          <w:szCs w:val="22"/>
        </w:rPr>
        <w:t>.</w:t>
      </w:r>
      <w:r w:rsidR="00D3545A" w:rsidRPr="003163F3">
        <w:rPr>
          <w:rFonts w:eastAsia="ＭＳ 明朝" w:hint="eastAsia"/>
          <w:kern w:val="2"/>
          <w:sz w:val="22"/>
          <w:szCs w:val="22"/>
        </w:rPr>
        <w:t xml:space="preserve"> </w:t>
      </w:r>
      <w:r w:rsidR="00C16F4F" w:rsidRPr="003163F3">
        <w:rPr>
          <w:rFonts w:eastAsia="ＭＳ 明朝" w:hint="eastAsia"/>
          <w:kern w:val="2"/>
          <w:sz w:val="22"/>
          <w:szCs w:val="22"/>
        </w:rPr>
        <w:t>When applying FDM, 2-comb</w:t>
      </w:r>
      <w:r w:rsidR="008556A8" w:rsidRPr="003163F3">
        <w:rPr>
          <w:rFonts w:eastAsia="ＭＳ 明朝" w:hint="eastAsia"/>
          <w:kern w:val="2"/>
          <w:sz w:val="22"/>
          <w:szCs w:val="22"/>
        </w:rPr>
        <w:t xml:space="preserve"> and 3-comb, power </w:t>
      </w:r>
      <w:r w:rsidR="00C16F4F" w:rsidRPr="003163F3">
        <w:rPr>
          <w:rFonts w:eastAsia="ＭＳ 明朝" w:hint="eastAsia"/>
          <w:kern w:val="2"/>
          <w:sz w:val="22"/>
          <w:szCs w:val="22"/>
        </w:rPr>
        <w:t xml:space="preserve">boosting </w:t>
      </w:r>
      <w:r w:rsidR="008556A8" w:rsidRPr="003163F3">
        <w:rPr>
          <w:rFonts w:eastAsia="ＭＳ 明朝" w:hint="eastAsia"/>
          <w:kern w:val="2"/>
          <w:sz w:val="22"/>
          <w:szCs w:val="22"/>
        </w:rPr>
        <w:t xml:space="preserve">for each DM-RS port </w:t>
      </w:r>
      <w:r w:rsidR="00C16F4F" w:rsidRPr="003163F3">
        <w:rPr>
          <w:rFonts w:eastAsia="ＭＳ 明朝" w:hint="eastAsia"/>
          <w:kern w:val="2"/>
          <w:sz w:val="22"/>
          <w:szCs w:val="22"/>
        </w:rPr>
        <w:t xml:space="preserve">is applied. </w:t>
      </w:r>
      <w:r w:rsidR="009E1086" w:rsidRPr="003163F3">
        <w:rPr>
          <w:rFonts w:eastAsia="ＭＳ 明朝" w:hint="eastAsia"/>
          <w:kern w:val="2"/>
          <w:sz w:val="22"/>
          <w:szCs w:val="22"/>
        </w:rPr>
        <w:t>As f</w:t>
      </w:r>
      <w:r w:rsidR="00C9100D" w:rsidRPr="003163F3">
        <w:rPr>
          <w:rFonts w:eastAsia="ＭＳ 明朝" w:hint="eastAsia"/>
          <w:kern w:val="2"/>
          <w:sz w:val="22"/>
          <w:szCs w:val="22"/>
        </w:rPr>
        <w:t xml:space="preserve">or channel estimation, </w:t>
      </w:r>
      <w:r w:rsidRPr="003163F3">
        <w:rPr>
          <w:rFonts w:eastAsia="ＭＳ 明朝" w:hint="eastAsia"/>
          <w:kern w:val="2"/>
          <w:sz w:val="22"/>
          <w:szCs w:val="22"/>
        </w:rPr>
        <w:t>MMSE filtering is applied</w:t>
      </w:r>
      <w:r w:rsidR="00530357" w:rsidRPr="003163F3">
        <w:rPr>
          <w:rFonts w:eastAsia="ＭＳ 明朝" w:hint="eastAsia"/>
          <w:kern w:val="2"/>
          <w:sz w:val="22"/>
          <w:szCs w:val="22"/>
        </w:rPr>
        <w:t xml:space="preserve">. </w:t>
      </w:r>
    </w:p>
    <w:p w:rsidR="003E0730" w:rsidRPr="003163F3" w:rsidRDefault="00302AE6" w:rsidP="00F53D35">
      <w:pPr>
        <w:spacing w:afterLines="50" w:after="120"/>
        <w:jc w:val="center"/>
        <w:rPr>
          <w:rFonts w:eastAsia="ＭＳ 明朝"/>
          <w:sz w:val="22"/>
        </w:rPr>
      </w:pPr>
      <w:r w:rsidRPr="003163F3">
        <w:rPr>
          <w:noProof/>
          <w:lang w:val="en-US"/>
        </w:rPr>
        <w:drawing>
          <wp:inline distT="0" distB="0" distL="0" distR="0" wp14:anchorId="116E5976" wp14:editId="516AC4AE">
            <wp:extent cx="6332220" cy="1991016"/>
            <wp:effectExtent l="0" t="0" r="0" b="0"/>
            <wp:docPr id="1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332220" cy="1991016"/>
                    </a:xfrm>
                    <a:prstGeom prst="rect">
                      <a:avLst/>
                    </a:prstGeom>
                    <a:noFill/>
                    <a:ln w="9525">
                      <a:noFill/>
                      <a:miter lim="800000"/>
                      <a:headEnd/>
                      <a:tailEnd/>
                    </a:ln>
                  </pic:spPr>
                </pic:pic>
              </a:graphicData>
            </a:graphic>
          </wp:inline>
        </w:drawing>
      </w:r>
    </w:p>
    <w:p w:rsidR="007C0C6C" w:rsidRPr="003163F3" w:rsidRDefault="00302AE6" w:rsidP="00F53D35">
      <w:pPr>
        <w:spacing w:afterLines="50" w:after="120"/>
        <w:jc w:val="center"/>
        <w:rPr>
          <w:rFonts w:eastAsia="ＭＳ 明朝"/>
          <w:sz w:val="22"/>
        </w:rPr>
      </w:pPr>
      <w:r w:rsidRPr="003163F3">
        <w:rPr>
          <w:rFonts w:eastAsia="ＭＳ 明朝" w:hint="eastAsia"/>
          <w:sz w:val="22"/>
        </w:rPr>
        <w:t>(</w:t>
      </w:r>
      <w:r w:rsidR="007C0C6C" w:rsidRPr="003163F3">
        <w:rPr>
          <w:rFonts w:eastAsia="ＭＳ 明朝" w:hint="eastAsia"/>
          <w:sz w:val="22"/>
        </w:rPr>
        <w:t>a</w:t>
      </w:r>
      <w:r w:rsidRPr="003163F3">
        <w:rPr>
          <w:rFonts w:eastAsia="ＭＳ 明朝" w:hint="eastAsia"/>
          <w:sz w:val="22"/>
        </w:rPr>
        <w:t>)</w:t>
      </w:r>
      <w:r w:rsidR="007C0C6C" w:rsidRPr="003163F3">
        <w:rPr>
          <w:rFonts w:eastAsia="ＭＳ 明朝" w:hint="eastAsia"/>
          <w:sz w:val="22"/>
        </w:rPr>
        <w:t xml:space="preserve"> </w:t>
      </w:r>
      <w:r w:rsidR="00F268AC" w:rsidRPr="003163F3">
        <w:rPr>
          <w:rFonts w:eastAsia="ＭＳ 明朝" w:hint="eastAsia"/>
          <w:sz w:val="22"/>
        </w:rPr>
        <w:t xml:space="preserve">1-comb </w:t>
      </w:r>
      <w:r w:rsidR="007B0042" w:rsidRPr="003163F3">
        <w:rPr>
          <w:rFonts w:eastAsia="ＭＳ 明朝" w:hint="eastAsia"/>
          <w:sz w:val="22"/>
        </w:rPr>
        <w:t xml:space="preserve">+ </w:t>
      </w:r>
      <w:r w:rsidRPr="003163F3">
        <w:rPr>
          <w:rFonts w:eastAsia="ＭＳ 明朝" w:hint="eastAsia"/>
          <w:sz w:val="22"/>
        </w:rPr>
        <w:t xml:space="preserve">CS             </w:t>
      </w:r>
      <w:r w:rsidR="007B0042" w:rsidRPr="003163F3">
        <w:rPr>
          <w:rFonts w:eastAsia="ＭＳ 明朝" w:hint="eastAsia"/>
          <w:sz w:val="22"/>
        </w:rPr>
        <w:t xml:space="preserve">    </w:t>
      </w:r>
      <w:r w:rsidRPr="003163F3">
        <w:rPr>
          <w:rFonts w:eastAsia="ＭＳ 明朝" w:hint="eastAsia"/>
          <w:sz w:val="22"/>
        </w:rPr>
        <w:t xml:space="preserve"> </w:t>
      </w:r>
      <w:r w:rsidR="007B0042" w:rsidRPr="003163F3">
        <w:rPr>
          <w:rFonts w:eastAsia="ＭＳ 明朝" w:hint="eastAsia"/>
          <w:sz w:val="22"/>
        </w:rPr>
        <w:t xml:space="preserve">    </w:t>
      </w:r>
      <w:r w:rsidRPr="003163F3">
        <w:rPr>
          <w:rFonts w:eastAsia="ＭＳ 明朝" w:hint="eastAsia"/>
          <w:sz w:val="22"/>
        </w:rPr>
        <w:t xml:space="preserve">   </w:t>
      </w:r>
      <w:r w:rsidR="007C0C6C" w:rsidRPr="003163F3">
        <w:rPr>
          <w:rFonts w:eastAsia="ＭＳ 明朝" w:hint="eastAsia"/>
          <w:sz w:val="22"/>
        </w:rPr>
        <w:t xml:space="preserve">(b) </w:t>
      </w:r>
      <w:r w:rsidR="00F268AC" w:rsidRPr="003163F3">
        <w:rPr>
          <w:rFonts w:eastAsia="ＭＳ 明朝" w:hint="eastAsia"/>
          <w:sz w:val="22"/>
        </w:rPr>
        <w:t xml:space="preserve">2-comb </w:t>
      </w:r>
      <w:r w:rsidR="007B0042" w:rsidRPr="003163F3">
        <w:rPr>
          <w:rFonts w:eastAsia="ＭＳ 明朝" w:hint="eastAsia"/>
          <w:sz w:val="22"/>
        </w:rPr>
        <w:t>+</w:t>
      </w:r>
      <w:r w:rsidR="00F268AC" w:rsidRPr="003163F3">
        <w:rPr>
          <w:rFonts w:eastAsia="ＭＳ 明朝" w:hint="eastAsia"/>
          <w:sz w:val="22"/>
        </w:rPr>
        <w:t xml:space="preserve"> </w:t>
      </w:r>
      <w:r w:rsidRPr="003163F3">
        <w:rPr>
          <w:rFonts w:eastAsia="ＭＳ 明朝" w:hint="eastAsia"/>
          <w:sz w:val="22"/>
        </w:rPr>
        <w:t>CS</w:t>
      </w:r>
      <w:r w:rsidR="007B0042" w:rsidRPr="003163F3">
        <w:rPr>
          <w:rFonts w:eastAsia="ＭＳ 明朝" w:hint="eastAsia"/>
          <w:sz w:val="22"/>
        </w:rPr>
        <w:t xml:space="preserve">                         </w:t>
      </w:r>
      <w:r w:rsidR="007C0C6C" w:rsidRPr="003163F3">
        <w:rPr>
          <w:rFonts w:eastAsia="ＭＳ 明朝" w:hint="eastAsia"/>
          <w:sz w:val="22"/>
        </w:rPr>
        <w:t xml:space="preserve">(c) </w:t>
      </w:r>
      <w:r w:rsidR="00F268AC" w:rsidRPr="003163F3">
        <w:rPr>
          <w:rFonts w:eastAsia="ＭＳ 明朝" w:hint="eastAsia"/>
          <w:sz w:val="22"/>
        </w:rPr>
        <w:t xml:space="preserve">3-comb </w:t>
      </w:r>
      <w:r w:rsidR="007B0042" w:rsidRPr="003163F3">
        <w:rPr>
          <w:rFonts w:eastAsia="ＭＳ 明朝" w:hint="eastAsia"/>
          <w:sz w:val="22"/>
        </w:rPr>
        <w:t>+</w:t>
      </w:r>
      <w:r w:rsidR="00F268AC" w:rsidRPr="003163F3">
        <w:rPr>
          <w:rFonts w:eastAsia="ＭＳ 明朝" w:hint="eastAsia"/>
          <w:sz w:val="22"/>
        </w:rPr>
        <w:t xml:space="preserve"> </w:t>
      </w:r>
      <w:r w:rsidRPr="003163F3">
        <w:rPr>
          <w:rFonts w:eastAsia="ＭＳ 明朝" w:hint="eastAsia"/>
          <w:sz w:val="22"/>
        </w:rPr>
        <w:t>CS</w:t>
      </w:r>
    </w:p>
    <w:p w:rsidR="00EE04D7" w:rsidRPr="003163F3" w:rsidRDefault="00EE04D7" w:rsidP="00F53D35">
      <w:pPr>
        <w:spacing w:afterLines="50" w:after="120"/>
        <w:jc w:val="center"/>
        <w:rPr>
          <w:rFonts w:eastAsia="ＭＳ 明朝"/>
          <w:sz w:val="22"/>
        </w:rPr>
      </w:pPr>
    </w:p>
    <w:p w:rsidR="00EE04D7" w:rsidRPr="003163F3" w:rsidRDefault="00EE04D7" w:rsidP="00F53D35">
      <w:pPr>
        <w:spacing w:afterLines="50" w:after="120"/>
        <w:jc w:val="center"/>
        <w:rPr>
          <w:rFonts w:eastAsia="ＭＳ 明朝"/>
          <w:sz w:val="22"/>
        </w:rPr>
      </w:pPr>
      <w:r w:rsidRPr="003163F3">
        <w:rPr>
          <w:rFonts w:hint="eastAsia"/>
          <w:noProof/>
          <w:lang w:val="en-US"/>
        </w:rPr>
        <w:lastRenderedPageBreak/>
        <w:drawing>
          <wp:inline distT="0" distB="0" distL="0" distR="0" wp14:anchorId="080825A0" wp14:editId="3B981982">
            <wp:extent cx="5377955" cy="1511205"/>
            <wp:effectExtent l="19050" t="0" r="0" b="0"/>
            <wp:docPr id="1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77955" cy="1511205"/>
                    </a:xfrm>
                    <a:prstGeom prst="rect">
                      <a:avLst/>
                    </a:prstGeom>
                    <a:noFill/>
                    <a:ln w="9525">
                      <a:noFill/>
                      <a:miter lim="800000"/>
                      <a:headEnd/>
                      <a:tailEnd/>
                    </a:ln>
                  </pic:spPr>
                </pic:pic>
              </a:graphicData>
            </a:graphic>
          </wp:inline>
        </w:drawing>
      </w:r>
    </w:p>
    <w:p w:rsidR="00EE04D7" w:rsidRPr="003163F3" w:rsidRDefault="00EE04D7" w:rsidP="00F53D35">
      <w:pPr>
        <w:spacing w:afterLines="50" w:after="120"/>
        <w:jc w:val="center"/>
        <w:rPr>
          <w:rFonts w:eastAsia="ＭＳ 明朝"/>
          <w:sz w:val="22"/>
        </w:rPr>
      </w:pPr>
      <w:r w:rsidRPr="003163F3">
        <w:rPr>
          <w:rFonts w:eastAsia="ＭＳ 明朝" w:hint="eastAsia"/>
          <w:sz w:val="22"/>
        </w:rPr>
        <w:t xml:space="preserve">(d) </w:t>
      </w:r>
      <w:r w:rsidR="00DD2095" w:rsidRPr="003163F3">
        <w:rPr>
          <w:rFonts w:eastAsia="ＭＳ 明朝" w:hint="eastAsia"/>
          <w:sz w:val="22"/>
        </w:rPr>
        <w:t>4</w:t>
      </w:r>
      <w:r w:rsidR="007B0042" w:rsidRPr="003163F3">
        <w:rPr>
          <w:rFonts w:eastAsia="ＭＳ 明朝" w:hint="eastAsia"/>
          <w:sz w:val="22"/>
        </w:rPr>
        <w:t>FD-</w:t>
      </w:r>
      <w:r w:rsidRPr="003163F3">
        <w:rPr>
          <w:rFonts w:eastAsia="ＭＳ 明朝" w:hint="eastAsia"/>
          <w:sz w:val="22"/>
        </w:rPr>
        <w:t>OCC</w:t>
      </w:r>
      <w:r w:rsidR="007B0042" w:rsidRPr="003163F3">
        <w:rPr>
          <w:rFonts w:eastAsia="ＭＳ 明朝" w:hint="eastAsia"/>
          <w:sz w:val="22"/>
        </w:rPr>
        <w:t xml:space="preserve">                         </w:t>
      </w:r>
      <w:r w:rsidRPr="003163F3">
        <w:rPr>
          <w:rFonts w:eastAsia="ＭＳ 明朝" w:hint="eastAsia"/>
          <w:sz w:val="22"/>
        </w:rPr>
        <w:t xml:space="preserve">(e) </w:t>
      </w:r>
      <w:r w:rsidR="0059650A" w:rsidRPr="003163F3">
        <w:rPr>
          <w:rFonts w:eastAsia="ＭＳ 明朝" w:hint="eastAsia"/>
          <w:sz w:val="22"/>
        </w:rPr>
        <w:t xml:space="preserve">FDM + </w:t>
      </w:r>
      <w:r w:rsidR="007B0042" w:rsidRPr="003163F3">
        <w:rPr>
          <w:rFonts w:eastAsia="ＭＳ 明朝" w:hint="eastAsia"/>
          <w:sz w:val="22"/>
        </w:rPr>
        <w:t>2FD-</w:t>
      </w:r>
      <w:r w:rsidRPr="003163F3">
        <w:rPr>
          <w:rFonts w:eastAsia="ＭＳ 明朝" w:hint="eastAsia"/>
          <w:sz w:val="22"/>
        </w:rPr>
        <w:t>OCC</w:t>
      </w:r>
      <w:r w:rsidR="007B0042" w:rsidRPr="003163F3">
        <w:rPr>
          <w:rFonts w:eastAsia="ＭＳ 明朝" w:hint="eastAsia"/>
          <w:sz w:val="22"/>
        </w:rPr>
        <w:t xml:space="preserve">                         </w:t>
      </w:r>
      <w:r w:rsidRPr="003163F3">
        <w:rPr>
          <w:rFonts w:eastAsia="ＭＳ 明朝" w:hint="eastAsia"/>
          <w:sz w:val="22"/>
        </w:rPr>
        <w:t xml:space="preserve">(f) </w:t>
      </w:r>
      <w:r w:rsidR="0059650A" w:rsidRPr="003163F3">
        <w:rPr>
          <w:rFonts w:eastAsia="ＭＳ 明朝" w:hint="eastAsia"/>
          <w:sz w:val="22"/>
        </w:rPr>
        <w:t xml:space="preserve">FDM + </w:t>
      </w:r>
      <w:r w:rsidR="007B0042" w:rsidRPr="003163F3">
        <w:rPr>
          <w:rFonts w:eastAsia="ＭＳ 明朝" w:hint="eastAsia"/>
          <w:sz w:val="22"/>
        </w:rPr>
        <w:t>2FD-</w:t>
      </w:r>
      <w:r w:rsidRPr="003163F3">
        <w:rPr>
          <w:rFonts w:eastAsia="ＭＳ 明朝" w:hint="eastAsia"/>
          <w:sz w:val="22"/>
        </w:rPr>
        <w:t>OCC</w:t>
      </w:r>
    </w:p>
    <w:p w:rsidR="00EE04D7" w:rsidRPr="003163F3" w:rsidRDefault="00EE04D7" w:rsidP="00F53D35">
      <w:pPr>
        <w:spacing w:afterLines="50" w:after="120"/>
        <w:jc w:val="center"/>
        <w:rPr>
          <w:rFonts w:eastAsia="ＭＳ 明朝"/>
          <w:sz w:val="22"/>
        </w:rPr>
      </w:pPr>
    </w:p>
    <w:p w:rsidR="003E0730" w:rsidRPr="003163F3" w:rsidRDefault="003E0730" w:rsidP="00F53D35">
      <w:pPr>
        <w:spacing w:afterLines="50" w:after="120"/>
        <w:jc w:val="center"/>
        <w:rPr>
          <w:rFonts w:eastAsia="ＭＳ 明朝"/>
          <w:sz w:val="22"/>
        </w:rPr>
      </w:pPr>
      <w:r w:rsidRPr="003163F3">
        <w:rPr>
          <w:rFonts w:eastAsia="ＭＳ 明朝" w:hint="eastAsia"/>
          <w:sz w:val="22"/>
        </w:rPr>
        <w:t xml:space="preserve">Fig. </w:t>
      </w:r>
      <w:proofErr w:type="gramStart"/>
      <w:r w:rsidR="00F33F66" w:rsidRPr="003163F3">
        <w:rPr>
          <w:rFonts w:eastAsia="ＭＳ 明朝" w:hint="eastAsia"/>
          <w:sz w:val="22"/>
        </w:rPr>
        <w:t>1</w:t>
      </w:r>
      <w:r w:rsidRPr="003163F3">
        <w:rPr>
          <w:rFonts w:eastAsia="ＭＳ 明朝" w:hint="eastAsia"/>
          <w:sz w:val="22"/>
        </w:rPr>
        <w:t xml:space="preserve">  DM</w:t>
      </w:r>
      <w:proofErr w:type="gramEnd"/>
      <w:r w:rsidR="00DC09C7" w:rsidRPr="003163F3">
        <w:rPr>
          <w:rFonts w:eastAsia="ＭＳ 明朝" w:hint="eastAsia"/>
          <w:sz w:val="22"/>
        </w:rPr>
        <w:t>-</w:t>
      </w:r>
      <w:r w:rsidRPr="003163F3">
        <w:rPr>
          <w:rFonts w:eastAsia="ＭＳ 明朝" w:hint="eastAsia"/>
          <w:sz w:val="22"/>
        </w:rPr>
        <w:t xml:space="preserve">RS </w:t>
      </w:r>
      <w:r w:rsidR="00EE04D7" w:rsidRPr="003163F3">
        <w:rPr>
          <w:rFonts w:eastAsia="ＭＳ 明朝" w:hint="eastAsia"/>
          <w:sz w:val="22"/>
        </w:rPr>
        <w:t>pattern</w:t>
      </w:r>
      <w:r w:rsidR="00FA13D1" w:rsidRPr="003163F3">
        <w:rPr>
          <w:rFonts w:eastAsia="ＭＳ 明朝" w:hint="eastAsia"/>
          <w:sz w:val="22"/>
        </w:rPr>
        <w:t>s</w:t>
      </w:r>
      <w:r w:rsidRPr="003163F3">
        <w:rPr>
          <w:rFonts w:eastAsia="ＭＳ 明朝" w:hint="eastAsia"/>
          <w:sz w:val="22"/>
        </w:rPr>
        <w:t xml:space="preserve"> assumed in the evaluation.</w:t>
      </w:r>
    </w:p>
    <w:p w:rsidR="003E0730" w:rsidRPr="003163F3" w:rsidRDefault="003E0730" w:rsidP="003E0730">
      <w:pPr>
        <w:pStyle w:val="1"/>
        <w:numPr>
          <w:ilvl w:val="1"/>
          <w:numId w:val="6"/>
        </w:numPr>
        <w:spacing w:after="120"/>
        <w:jc w:val="both"/>
        <w:rPr>
          <w:rFonts w:eastAsiaTheme="minorEastAsia"/>
          <w:b/>
          <w:lang w:val="en-US"/>
        </w:rPr>
      </w:pPr>
      <w:r w:rsidRPr="003163F3">
        <w:rPr>
          <w:rFonts w:eastAsiaTheme="minorEastAsia" w:hint="eastAsia"/>
          <w:b/>
          <w:lang w:val="en-US"/>
        </w:rPr>
        <w:t>Simulation results</w:t>
      </w:r>
    </w:p>
    <w:p w:rsidR="00771CD0" w:rsidRPr="003163F3" w:rsidRDefault="003E0730" w:rsidP="00F53D35">
      <w:pPr>
        <w:spacing w:afterLines="50" w:after="120"/>
        <w:jc w:val="both"/>
        <w:rPr>
          <w:rFonts w:eastAsia="ＭＳ 明朝"/>
          <w:sz w:val="22"/>
        </w:rPr>
      </w:pPr>
      <w:r w:rsidRPr="003163F3">
        <w:rPr>
          <w:rFonts w:eastAsia="ＭＳ 明朝" w:hint="eastAsia"/>
          <w:sz w:val="22"/>
        </w:rPr>
        <w:t xml:space="preserve">Figures </w:t>
      </w:r>
      <w:r w:rsidR="00F33F66" w:rsidRPr="003163F3">
        <w:rPr>
          <w:rFonts w:eastAsia="ＭＳ 明朝" w:hint="eastAsia"/>
          <w:sz w:val="22"/>
        </w:rPr>
        <w:t>2</w:t>
      </w:r>
      <w:r w:rsidR="000D0F92" w:rsidRPr="003163F3">
        <w:rPr>
          <w:rFonts w:eastAsia="ＭＳ 明朝" w:hint="eastAsia"/>
          <w:sz w:val="22"/>
        </w:rPr>
        <w:t xml:space="preserve">, </w:t>
      </w:r>
      <w:r w:rsidR="00F33F66" w:rsidRPr="003163F3">
        <w:rPr>
          <w:rFonts w:eastAsia="ＭＳ 明朝" w:hint="eastAsia"/>
          <w:sz w:val="22"/>
        </w:rPr>
        <w:t>3</w:t>
      </w:r>
      <w:r w:rsidR="00787204" w:rsidRPr="003163F3">
        <w:rPr>
          <w:rFonts w:eastAsia="ＭＳ 明朝" w:hint="eastAsia"/>
          <w:sz w:val="22"/>
        </w:rPr>
        <w:t>,</w:t>
      </w:r>
      <w:r w:rsidRPr="003163F3">
        <w:rPr>
          <w:rFonts w:eastAsia="ＭＳ 明朝"/>
          <w:sz w:val="22"/>
        </w:rPr>
        <w:t xml:space="preserve"> </w:t>
      </w:r>
      <w:r w:rsidR="007B3581" w:rsidRPr="003163F3">
        <w:rPr>
          <w:rFonts w:eastAsia="ＭＳ 明朝" w:hint="eastAsia"/>
          <w:sz w:val="22"/>
        </w:rPr>
        <w:t xml:space="preserve">and </w:t>
      </w:r>
      <w:r w:rsidR="00F33F66" w:rsidRPr="003163F3">
        <w:rPr>
          <w:rFonts w:eastAsia="ＭＳ 明朝" w:hint="eastAsia"/>
          <w:sz w:val="22"/>
        </w:rPr>
        <w:t>4</w:t>
      </w:r>
      <w:r w:rsidR="007B3581" w:rsidRPr="003163F3">
        <w:rPr>
          <w:rFonts w:eastAsia="ＭＳ 明朝" w:hint="eastAsia"/>
          <w:sz w:val="22"/>
        </w:rPr>
        <w:t xml:space="preserve"> </w:t>
      </w:r>
      <w:r w:rsidRPr="003163F3">
        <w:rPr>
          <w:rFonts w:eastAsia="ＭＳ 明朝" w:hint="eastAsia"/>
          <w:sz w:val="22"/>
        </w:rPr>
        <w:t xml:space="preserve">show the </w:t>
      </w:r>
      <w:r w:rsidR="000D0F92" w:rsidRPr="003163F3">
        <w:rPr>
          <w:rFonts w:eastAsia="ＭＳ 明朝" w:hint="eastAsia"/>
          <w:sz w:val="22"/>
        </w:rPr>
        <w:t>throughput</w:t>
      </w:r>
      <w:r w:rsidRPr="003163F3">
        <w:rPr>
          <w:rFonts w:eastAsia="ＭＳ 明朝" w:hint="eastAsia"/>
          <w:sz w:val="22"/>
        </w:rPr>
        <w:t xml:space="preserve"> performance when modulation order is QPSK</w:t>
      </w:r>
      <w:r w:rsidR="00FD75F5" w:rsidRPr="003163F3">
        <w:rPr>
          <w:rFonts w:eastAsia="ＭＳ 明朝" w:hint="eastAsia"/>
          <w:sz w:val="22"/>
        </w:rPr>
        <w:t xml:space="preserve"> (</w:t>
      </w:r>
      <w:r w:rsidR="00FD75F5" w:rsidRPr="003163F3">
        <w:rPr>
          <w:rFonts w:eastAsia="ＭＳ 明朝"/>
          <w:i/>
          <w:iCs/>
          <w:sz w:val="22"/>
        </w:rPr>
        <w:t>R</w:t>
      </w:r>
      <w:r w:rsidR="00FD75F5" w:rsidRPr="003163F3">
        <w:rPr>
          <w:rFonts w:eastAsia="ＭＳ 明朝"/>
          <w:sz w:val="22"/>
        </w:rPr>
        <w:t xml:space="preserve"> =</w:t>
      </w:r>
      <w:r w:rsidR="00FD75F5" w:rsidRPr="003163F3">
        <w:rPr>
          <w:rFonts w:eastAsia="ＭＳ 明朝" w:hint="eastAsia"/>
          <w:sz w:val="22"/>
        </w:rPr>
        <w:t xml:space="preserve"> 1/3)</w:t>
      </w:r>
      <w:r w:rsidR="000D0F92" w:rsidRPr="003163F3">
        <w:rPr>
          <w:rFonts w:eastAsia="ＭＳ 明朝" w:hint="eastAsia"/>
          <w:sz w:val="22"/>
        </w:rPr>
        <w:t xml:space="preserve">, </w:t>
      </w:r>
      <w:r w:rsidR="007B3581" w:rsidRPr="003163F3">
        <w:rPr>
          <w:rFonts w:eastAsia="ＭＳ 明朝" w:hint="eastAsia"/>
          <w:sz w:val="22"/>
        </w:rPr>
        <w:t>16QAM</w:t>
      </w:r>
      <w:r w:rsidR="00FD75F5" w:rsidRPr="003163F3">
        <w:rPr>
          <w:rFonts w:eastAsia="ＭＳ 明朝" w:hint="eastAsia"/>
          <w:sz w:val="22"/>
        </w:rPr>
        <w:t xml:space="preserve"> (</w:t>
      </w:r>
      <w:r w:rsidR="00FD75F5" w:rsidRPr="003163F3">
        <w:rPr>
          <w:rFonts w:eastAsia="ＭＳ 明朝"/>
          <w:i/>
          <w:iCs/>
          <w:sz w:val="22"/>
        </w:rPr>
        <w:t>R</w:t>
      </w:r>
      <w:r w:rsidR="00FD75F5" w:rsidRPr="003163F3">
        <w:rPr>
          <w:rFonts w:eastAsia="ＭＳ 明朝"/>
          <w:sz w:val="22"/>
        </w:rPr>
        <w:t xml:space="preserve"> =</w:t>
      </w:r>
      <w:r w:rsidR="00FD75F5" w:rsidRPr="003163F3">
        <w:rPr>
          <w:rFonts w:eastAsia="ＭＳ 明朝" w:hint="eastAsia"/>
          <w:sz w:val="22"/>
        </w:rPr>
        <w:t xml:space="preserve"> 1/2)</w:t>
      </w:r>
      <w:r w:rsidR="000D0F92" w:rsidRPr="003163F3">
        <w:rPr>
          <w:rFonts w:eastAsia="ＭＳ 明朝" w:hint="eastAsia"/>
          <w:sz w:val="22"/>
        </w:rPr>
        <w:t>, and 64QAM (</w:t>
      </w:r>
      <w:r w:rsidR="000D0F92" w:rsidRPr="003163F3">
        <w:rPr>
          <w:rFonts w:eastAsia="ＭＳ 明朝" w:hint="eastAsia"/>
          <w:i/>
          <w:sz w:val="22"/>
        </w:rPr>
        <w:t>R</w:t>
      </w:r>
      <w:r w:rsidR="000D0F92" w:rsidRPr="003163F3">
        <w:rPr>
          <w:rFonts w:eastAsia="ＭＳ 明朝" w:hint="eastAsia"/>
          <w:sz w:val="22"/>
        </w:rPr>
        <w:t xml:space="preserve"> = 3/2)</w:t>
      </w:r>
      <w:r w:rsidR="00533550" w:rsidRPr="003163F3">
        <w:rPr>
          <w:rFonts w:eastAsia="ＭＳ 明朝" w:hint="eastAsia"/>
          <w:sz w:val="22"/>
        </w:rPr>
        <w:t xml:space="preserve"> under the </w:t>
      </w:r>
      <w:r w:rsidR="000D0F92" w:rsidRPr="003163F3">
        <w:rPr>
          <w:rFonts w:eastAsia="ＭＳ 明朝" w:hint="eastAsia"/>
          <w:sz w:val="22"/>
        </w:rPr>
        <w:t>six</w:t>
      </w:r>
      <w:r w:rsidR="00533550" w:rsidRPr="003163F3">
        <w:rPr>
          <w:rFonts w:eastAsia="ＭＳ 明朝" w:hint="eastAsia"/>
          <w:sz w:val="22"/>
        </w:rPr>
        <w:t xml:space="preserve"> DM</w:t>
      </w:r>
      <w:r w:rsidR="00DC09C7" w:rsidRPr="003163F3">
        <w:rPr>
          <w:rFonts w:eastAsia="ＭＳ 明朝" w:hint="eastAsia"/>
          <w:sz w:val="22"/>
        </w:rPr>
        <w:t>-</w:t>
      </w:r>
      <w:r w:rsidR="00533550" w:rsidRPr="003163F3">
        <w:rPr>
          <w:rFonts w:eastAsia="ＭＳ 明朝" w:hint="eastAsia"/>
          <w:sz w:val="22"/>
        </w:rPr>
        <w:t xml:space="preserve">RS </w:t>
      </w:r>
      <w:r w:rsidR="000D0F92" w:rsidRPr="003163F3">
        <w:rPr>
          <w:rFonts w:eastAsia="ＭＳ 明朝" w:hint="eastAsia"/>
          <w:sz w:val="22"/>
        </w:rPr>
        <w:t>patterns</w:t>
      </w:r>
      <w:r w:rsidR="00533550" w:rsidRPr="003163F3">
        <w:rPr>
          <w:rFonts w:eastAsia="ＭＳ 明朝" w:hint="eastAsia"/>
          <w:sz w:val="22"/>
        </w:rPr>
        <w:t xml:space="preserve"> as shown in fig</w:t>
      </w:r>
      <w:r w:rsidR="007C5ABA" w:rsidRPr="003163F3">
        <w:rPr>
          <w:rFonts w:eastAsia="ＭＳ 明朝" w:hint="eastAsia"/>
          <w:sz w:val="22"/>
        </w:rPr>
        <w:t>ure</w:t>
      </w:r>
      <w:r w:rsidR="00533550" w:rsidRPr="003163F3">
        <w:rPr>
          <w:rFonts w:eastAsia="ＭＳ 明朝" w:hint="eastAsia"/>
          <w:sz w:val="22"/>
        </w:rPr>
        <w:t xml:space="preserve"> </w:t>
      </w:r>
      <w:r w:rsidR="00F33F66" w:rsidRPr="003163F3">
        <w:rPr>
          <w:rFonts w:eastAsia="ＭＳ 明朝" w:hint="eastAsia"/>
          <w:sz w:val="22"/>
        </w:rPr>
        <w:t>1</w:t>
      </w:r>
      <w:r w:rsidR="007B3581" w:rsidRPr="003163F3">
        <w:rPr>
          <w:rFonts w:eastAsia="ＭＳ 明朝" w:hint="eastAsia"/>
          <w:sz w:val="22"/>
        </w:rPr>
        <w:t xml:space="preserve">. </w:t>
      </w:r>
      <w:r w:rsidR="00E81824" w:rsidRPr="003163F3">
        <w:rPr>
          <w:rFonts w:eastAsia="ＭＳ 明朝" w:hint="eastAsia"/>
          <w:sz w:val="22"/>
        </w:rPr>
        <w:t xml:space="preserve">In these figures, we evaluate the variety of transmission layer (1, 2, and 4) and delay spread (10, 100, and 300 ns). </w:t>
      </w:r>
      <w:r w:rsidR="00764640" w:rsidRPr="003163F3">
        <w:rPr>
          <w:rFonts w:eastAsia="ＭＳ 明朝" w:hint="eastAsia"/>
          <w:sz w:val="22"/>
        </w:rPr>
        <w:t>F</w:t>
      </w:r>
      <w:r w:rsidR="00FE3637" w:rsidRPr="003163F3">
        <w:rPr>
          <w:rFonts w:eastAsia="ＭＳ 明朝" w:hint="eastAsia"/>
          <w:sz w:val="22"/>
        </w:rPr>
        <w:t xml:space="preserve">igures </w:t>
      </w:r>
      <w:r w:rsidR="00F33F66" w:rsidRPr="003163F3">
        <w:rPr>
          <w:rFonts w:eastAsia="ＭＳ 明朝" w:hint="eastAsia"/>
          <w:sz w:val="22"/>
        </w:rPr>
        <w:t>5</w:t>
      </w:r>
      <w:r w:rsidR="00FE3637" w:rsidRPr="003163F3">
        <w:rPr>
          <w:rFonts w:eastAsia="ＭＳ 明朝" w:hint="eastAsia"/>
          <w:sz w:val="22"/>
        </w:rPr>
        <w:t xml:space="preserve"> and </w:t>
      </w:r>
      <w:r w:rsidR="00F33F66" w:rsidRPr="003163F3">
        <w:rPr>
          <w:rFonts w:eastAsia="ＭＳ 明朝" w:hint="eastAsia"/>
          <w:sz w:val="22"/>
        </w:rPr>
        <w:t>6</w:t>
      </w:r>
      <w:r w:rsidR="002F3973" w:rsidRPr="003163F3">
        <w:rPr>
          <w:rFonts w:eastAsia="ＭＳ 明朝" w:hint="eastAsia"/>
          <w:sz w:val="22"/>
        </w:rPr>
        <w:t xml:space="preserve"> show the throughput performance when </w:t>
      </w:r>
      <w:r w:rsidR="00E81824" w:rsidRPr="003163F3">
        <w:rPr>
          <w:rFonts w:eastAsia="ＭＳ 明朝" w:hint="eastAsia"/>
          <w:sz w:val="22"/>
        </w:rPr>
        <w:t xml:space="preserve">QPSK Rank1 with 4PRB </w:t>
      </w:r>
      <w:proofErr w:type="gramStart"/>
      <w:r w:rsidR="00E81824" w:rsidRPr="003163F3">
        <w:rPr>
          <w:rFonts w:eastAsia="ＭＳ 明朝" w:hint="eastAsia"/>
          <w:sz w:val="22"/>
        </w:rPr>
        <w:t>bundling,</w:t>
      </w:r>
      <w:proofErr w:type="gramEnd"/>
      <w:r w:rsidR="00E81824" w:rsidRPr="003163F3">
        <w:rPr>
          <w:rFonts w:eastAsia="ＭＳ 明朝" w:hint="eastAsia"/>
          <w:sz w:val="22"/>
        </w:rPr>
        <w:t xml:space="preserve"> and 64QAM Rank4 with </w:t>
      </w:r>
      <w:r w:rsidR="002F3973" w:rsidRPr="003163F3">
        <w:rPr>
          <w:rFonts w:eastAsia="ＭＳ 明朝" w:hint="eastAsia"/>
          <w:sz w:val="22"/>
        </w:rPr>
        <w:t xml:space="preserve">4PRB bundling is applied. </w:t>
      </w:r>
    </w:p>
    <w:p w:rsidR="006A0200" w:rsidRPr="003163F3" w:rsidRDefault="006A0200" w:rsidP="00F53D35">
      <w:pPr>
        <w:spacing w:afterLines="50" w:after="120"/>
        <w:jc w:val="both"/>
        <w:rPr>
          <w:rFonts w:eastAsia="ＭＳ 明朝"/>
          <w:sz w:val="22"/>
        </w:rPr>
      </w:pPr>
      <w:r w:rsidRPr="003163F3">
        <w:rPr>
          <w:rFonts w:eastAsia="ＭＳ 明朝" w:hint="eastAsia"/>
          <w:sz w:val="22"/>
        </w:rPr>
        <w:t xml:space="preserve">As for one layer </w:t>
      </w:r>
      <w:proofErr w:type="gramStart"/>
      <w:r w:rsidRPr="003163F3">
        <w:rPr>
          <w:rFonts w:eastAsia="ＭＳ 明朝" w:hint="eastAsia"/>
          <w:sz w:val="22"/>
        </w:rPr>
        <w:t xml:space="preserve">transmission </w:t>
      </w:r>
      <w:r w:rsidR="00644EBA" w:rsidRPr="003163F3">
        <w:rPr>
          <w:rFonts w:eastAsia="ＭＳ 明朝" w:hint="eastAsia"/>
          <w:sz w:val="22"/>
        </w:rPr>
        <w:t>,</w:t>
      </w:r>
      <w:proofErr w:type="gramEnd"/>
      <w:r w:rsidR="00644EBA" w:rsidRPr="003163F3">
        <w:rPr>
          <w:rFonts w:eastAsia="ＭＳ 明朝" w:hint="eastAsia"/>
          <w:sz w:val="22"/>
        </w:rPr>
        <w:t xml:space="preserve"> </w:t>
      </w:r>
      <w:r w:rsidR="00CF5503" w:rsidRPr="003163F3">
        <w:rPr>
          <w:rFonts w:eastAsia="ＭＳ 明朝" w:hint="eastAsia"/>
          <w:sz w:val="22"/>
        </w:rPr>
        <w:t>DM-RS pattern (a) and (d) (same pattern in one layer transmission) show the performance gain compared with t</w:t>
      </w:r>
      <w:r w:rsidR="00991642" w:rsidRPr="003163F3">
        <w:rPr>
          <w:rFonts w:eastAsia="ＭＳ 明朝" w:hint="eastAsia"/>
          <w:sz w:val="22"/>
        </w:rPr>
        <w:t xml:space="preserve">he other DM-RS patterns irrespective of large overhead. This is because channel estimation accuracy is improved. Especially </w:t>
      </w:r>
      <w:r w:rsidR="005F1511" w:rsidRPr="003163F3">
        <w:rPr>
          <w:rFonts w:eastAsia="ＭＳ 明朝" w:hint="eastAsia"/>
          <w:sz w:val="22"/>
        </w:rPr>
        <w:t xml:space="preserve">when </w:t>
      </w:r>
      <w:r w:rsidR="0047562B" w:rsidRPr="003163F3">
        <w:rPr>
          <w:rFonts w:eastAsia="ＭＳ 明朝" w:hint="eastAsia"/>
          <w:sz w:val="22"/>
        </w:rPr>
        <w:t xml:space="preserve">modulation </w:t>
      </w:r>
      <w:r w:rsidR="005F1511" w:rsidRPr="003163F3">
        <w:rPr>
          <w:rFonts w:eastAsia="ＭＳ 明朝" w:hint="eastAsia"/>
          <w:sz w:val="22"/>
        </w:rPr>
        <w:t xml:space="preserve">order becomes lower </w:t>
      </w:r>
      <w:r w:rsidR="0047562B" w:rsidRPr="003163F3">
        <w:rPr>
          <w:rFonts w:eastAsia="ＭＳ 明朝" w:hint="eastAsia"/>
          <w:sz w:val="22"/>
        </w:rPr>
        <w:t xml:space="preserve">such as </w:t>
      </w:r>
      <w:r w:rsidR="00691FA8" w:rsidRPr="003163F3">
        <w:rPr>
          <w:rFonts w:eastAsia="ＭＳ 明朝" w:hint="eastAsia"/>
          <w:sz w:val="22"/>
        </w:rPr>
        <w:t xml:space="preserve">QPSK </w:t>
      </w:r>
      <w:r w:rsidR="0046255E" w:rsidRPr="003163F3">
        <w:rPr>
          <w:rFonts w:eastAsia="ＭＳ 明朝" w:hint="eastAsia"/>
          <w:sz w:val="22"/>
        </w:rPr>
        <w:t>in</w:t>
      </w:r>
      <w:r w:rsidR="00691FA8" w:rsidRPr="003163F3">
        <w:rPr>
          <w:rFonts w:eastAsia="ＭＳ 明朝" w:hint="eastAsia"/>
          <w:sz w:val="22"/>
        </w:rPr>
        <w:t xml:space="preserve"> </w:t>
      </w:r>
      <w:r w:rsidR="0046255E" w:rsidRPr="003163F3">
        <w:rPr>
          <w:rFonts w:eastAsia="ＭＳ 明朝" w:hint="eastAsia"/>
          <w:sz w:val="22"/>
        </w:rPr>
        <w:t xml:space="preserve">lower </w:t>
      </w:r>
      <w:r w:rsidR="00691FA8" w:rsidRPr="003163F3">
        <w:rPr>
          <w:rFonts w:eastAsia="ＭＳ 明朝" w:hint="eastAsia"/>
          <w:sz w:val="22"/>
        </w:rPr>
        <w:t>SNR</w:t>
      </w:r>
      <w:r w:rsidR="0046255E" w:rsidRPr="003163F3">
        <w:rPr>
          <w:rFonts w:eastAsia="ＭＳ 明朝" w:hint="eastAsia"/>
          <w:sz w:val="22"/>
        </w:rPr>
        <w:t xml:space="preserve"> regions</w:t>
      </w:r>
      <w:r w:rsidR="00991642" w:rsidRPr="003163F3">
        <w:rPr>
          <w:rFonts w:eastAsia="ＭＳ 明朝" w:hint="eastAsia"/>
          <w:sz w:val="22"/>
        </w:rPr>
        <w:t xml:space="preserve">, larger performance gain can be achieved. </w:t>
      </w:r>
      <w:r w:rsidR="0046255E" w:rsidRPr="003163F3">
        <w:rPr>
          <w:rFonts w:eastAsia="ＭＳ 明朝" w:hint="eastAsia"/>
          <w:sz w:val="22"/>
        </w:rPr>
        <w:t>The s</w:t>
      </w:r>
      <w:r w:rsidR="008A634B" w:rsidRPr="003163F3">
        <w:rPr>
          <w:rFonts w:eastAsia="ＭＳ 明朝" w:hint="eastAsia"/>
          <w:sz w:val="22"/>
        </w:rPr>
        <w:t xml:space="preserve">ame </w:t>
      </w:r>
      <w:r w:rsidR="0046255E" w:rsidRPr="003163F3">
        <w:rPr>
          <w:rFonts w:eastAsia="ＭＳ 明朝" w:hint="eastAsia"/>
          <w:sz w:val="22"/>
        </w:rPr>
        <w:t xml:space="preserve">observation </w:t>
      </w:r>
      <w:r w:rsidR="008A634B" w:rsidRPr="003163F3">
        <w:rPr>
          <w:rFonts w:eastAsia="ＭＳ 明朝" w:hint="eastAsia"/>
          <w:sz w:val="22"/>
        </w:rPr>
        <w:t xml:space="preserve">is </w:t>
      </w:r>
      <w:r w:rsidR="0046255E" w:rsidRPr="003163F3">
        <w:rPr>
          <w:rFonts w:eastAsia="ＭＳ 明朝" w:hint="eastAsia"/>
          <w:sz w:val="22"/>
        </w:rPr>
        <w:t xml:space="preserve">made </w:t>
      </w:r>
      <w:r w:rsidR="008A634B" w:rsidRPr="003163F3">
        <w:rPr>
          <w:rFonts w:eastAsia="ＭＳ 明朝" w:hint="eastAsia"/>
          <w:sz w:val="22"/>
        </w:rPr>
        <w:t xml:space="preserve">when 4 PRB bundling is applied (figure </w:t>
      </w:r>
      <w:r w:rsidR="00C16F4F" w:rsidRPr="003163F3">
        <w:rPr>
          <w:rFonts w:eastAsia="ＭＳ 明朝" w:hint="eastAsia"/>
          <w:sz w:val="22"/>
        </w:rPr>
        <w:t>5</w:t>
      </w:r>
      <w:r w:rsidR="008A634B" w:rsidRPr="003163F3">
        <w:rPr>
          <w:rFonts w:eastAsia="ＭＳ 明朝" w:hint="eastAsia"/>
          <w:sz w:val="22"/>
        </w:rPr>
        <w:t xml:space="preserve">). </w:t>
      </w:r>
    </w:p>
    <w:p w:rsidR="00C97AA1" w:rsidRPr="003163F3" w:rsidRDefault="0046255E" w:rsidP="00F53D35">
      <w:pPr>
        <w:spacing w:afterLines="50" w:after="120"/>
        <w:jc w:val="both"/>
        <w:rPr>
          <w:rFonts w:eastAsia="ＭＳ 明朝"/>
          <w:sz w:val="22"/>
        </w:rPr>
      </w:pPr>
      <w:r w:rsidRPr="003163F3">
        <w:rPr>
          <w:rFonts w:eastAsia="ＭＳ 明朝" w:hint="eastAsia"/>
          <w:sz w:val="22"/>
        </w:rPr>
        <w:t>For</w:t>
      </w:r>
      <w:r w:rsidR="00C97AA1" w:rsidRPr="003163F3">
        <w:rPr>
          <w:rFonts w:eastAsia="ＭＳ 明朝" w:hint="eastAsia"/>
          <w:sz w:val="22"/>
        </w:rPr>
        <w:t xml:space="preserve"> two and four layer transmission</w:t>
      </w:r>
      <w:r w:rsidRPr="003163F3">
        <w:rPr>
          <w:rFonts w:eastAsia="ＭＳ 明朝" w:hint="eastAsia"/>
          <w:sz w:val="22"/>
        </w:rPr>
        <w:t>s</w:t>
      </w:r>
      <w:r w:rsidR="0047536C" w:rsidRPr="003163F3">
        <w:rPr>
          <w:rFonts w:eastAsia="ＭＳ 明朝" w:hint="eastAsia"/>
          <w:sz w:val="22"/>
        </w:rPr>
        <w:t xml:space="preserve"> in QPSK</w:t>
      </w:r>
      <w:r w:rsidR="00AB63B8" w:rsidRPr="003163F3">
        <w:rPr>
          <w:rFonts w:eastAsia="ＭＳ 明朝" w:hint="eastAsia"/>
          <w:sz w:val="22"/>
        </w:rPr>
        <w:t xml:space="preserve"> </w:t>
      </w:r>
      <w:r w:rsidRPr="003163F3">
        <w:rPr>
          <w:rFonts w:eastAsia="ＭＳ 明朝" w:hint="eastAsia"/>
          <w:sz w:val="22"/>
        </w:rPr>
        <w:t xml:space="preserve">for all the </w:t>
      </w:r>
      <w:r w:rsidR="00AB63B8" w:rsidRPr="003163F3">
        <w:rPr>
          <w:rFonts w:eastAsia="ＭＳ 明朝" w:hint="eastAsia"/>
          <w:sz w:val="22"/>
        </w:rPr>
        <w:t>delay spre</w:t>
      </w:r>
      <w:r w:rsidR="00AD65A4" w:rsidRPr="003163F3">
        <w:rPr>
          <w:rFonts w:eastAsia="ＭＳ 明朝" w:hint="eastAsia"/>
          <w:sz w:val="22"/>
        </w:rPr>
        <w:t>a</w:t>
      </w:r>
      <w:r w:rsidR="00AB63B8" w:rsidRPr="003163F3">
        <w:rPr>
          <w:rFonts w:eastAsia="ＭＳ 明朝" w:hint="eastAsia"/>
          <w:sz w:val="22"/>
        </w:rPr>
        <w:t>d</w:t>
      </w:r>
      <w:r w:rsidRPr="003163F3">
        <w:rPr>
          <w:rFonts w:eastAsia="ＭＳ 明朝" w:hint="eastAsia"/>
          <w:sz w:val="22"/>
        </w:rPr>
        <w:t xml:space="preserve"> values</w:t>
      </w:r>
      <w:r w:rsidR="00911021" w:rsidRPr="003163F3">
        <w:rPr>
          <w:rFonts w:eastAsia="ＭＳ 明朝" w:hint="eastAsia"/>
          <w:sz w:val="22"/>
        </w:rPr>
        <w:t xml:space="preserve">, </w:t>
      </w:r>
      <w:r w:rsidR="00A83212" w:rsidRPr="003163F3">
        <w:rPr>
          <w:rFonts w:eastAsia="ＭＳ 明朝" w:hint="eastAsia"/>
          <w:sz w:val="22"/>
        </w:rPr>
        <w:t xml:space="preserve">and </w:t>
      </w:r>
      <w:r w:rsidR="00911021" w:rsidRPr="003163F3">
        <w:rPr>
          <w:rFonts w:eastAsia="ＭＳ 明朝" w:hint="eastAsia"/>
          <w:sz w:val="22"/>
        </w:rPr>
        <w:t>16QAM</w:t>
      </w:r>
      <w:r w:rsidR="00286565" w:rsidRPr="003163F3">
        <w:rPr>
          <w:rFonts w:eastAsia="ＭＳ 明朝" w:hint="eastAsia"/>
          <w:sz w:val="22"/>
        </w:rPr>
        <w:t xml:space="preserve"> and </w:t>
      </w:r>
      <w:r w:rsidR="00A83212" w:rsidRPr="003163F3">
        <w:rPr>
          <w:rFonts w:eastAsia="ＭＳ 明朝" w:hint="eastAsia"/>
          <w:sz w:val="22"/>
        </w:rPr>
        <w:t xml:space="preserve">64QAM transmission </w:t>
      </w:r>
      <w:r w:rsidR="004F173B" w:rsidRPr="003163F3">
        <w:rPr>
          <w:rFonts w:eastAsia="ＭＳ 明朝" w:hint="eastAsia"/>
          <w:sz w:val="22"/>
        </w:rPr>
        <w:t>for</w:t>
      </w:r>
      <w:r w:rsidR="00A83212" w:rsidRPr="003163F3">
        <w:rPr>
          <w:rFonts w:eastAsia="ＭＳ 明朝" w:hint="eastAsia"/>
          <w:sz w:val="22"/>
        </w:rPr>
        <w:t xml:space="preserve"> low</w:t>
      </w:r>
      <w:r w:rsidRPr="003163F3">
        <w:rPr>
          <w:rFonts w:eastAsia="ＭＳ 明朝" w:hint="eastAsia"/>
          <w:sz w:val="22"/>
        </w:rPr>
        <w:t>er</w:t>
      </w:r>
      <w:r w:rsidR="00A83212" w:rsidRPr="003163F3">
        <w:rPr>
          <w:rFonts w:eastAsia="ＭＳ 明朝" w:hint="eastAsia"/>
          <w:sz w:val="22"/>
        </w:rPr>
        <w:t xml:space="preserve"> delay spread</w:t>
      </w:r>
      <w:r w:rsidRPr="003163F3">
        <w:rPr>
          <w:rFonts w:eastAsia="ＭＳ 明朝" w:hint="eastAsia"/>
          <w:sz w:val="22"/>
        </w:rPr>
        <w:t xml:space="preserve"> values</w:t>
      </w:r>
      <w:r w:rsidR="0047536C" w:rsidRPr="003163F3">
        <w:rPr>
          <w:rFonts w:eastAsia="ＭＳ 明朝" w:hint="eastAsia"/>
          <w:sz w:val="22"/>
        </w:rPr>
        <w:t xml:space="preserve">, </w:t>
      </w:r>
      <w:r w:rsidR="00027DDF" w:rsidRPr="003163F3">
        <w:rPr>
          <w:rFonts w:eastAsia="ＭＳ 明朝" w:hint="eastAsia"/>
          <w:sz w:val="22"/>
        </w:rPr>
        <w:t xml:space="preserve">CS based DM-RS patterns (pattern </w:t>
      </w:r>
      <w:r w:rsidR="00D5517D" w:rsidRPr="003163F3">
        <w:rPr>
          <w:rFonts w:eastAsia="ＭＳ 明朝" w:hint="eastAsia"/>
          <w:sz w:val="22"/>
        </w:rPr>
        <w:t>(a)</w:t>
      </w:r>
      <w:r w:rsidR="00027DDF" w:rsidRPr="003163F3">
        <w:rPr>
          <w:rFonts w:eastAsia="ＭＳ 明朝" w:hint="eastAsia"/>
          <w:sz w:val="22"/>
        </w:rPr>
        <w:t xml:space="preserve">, </w:t>
      </w:r>
      <w:r w:rsidR="00D5517D" w:rsidRPr="003163F3">
        <w:rPr>
          <w:rFonts w:eastAsia="ＭＳ 明朝" w:hint="eastAsia"/>
          <w:sz w:val="22"/>
        </w:rPr>
        <w:t>(</w:t>
      </w:r>
      <w:r w:rsidR="00027DDF" w:rsidRPr="003163F3">
        <w:rPr>
          <w:rFonts w:eastAsia="ＭＳ 明朝" w:hint="eastAsia"/>
          <w:sz w:val="22"/>
        </w:rPr>
        <w:t>b</w:t>
      </w:r>
      <w:r w:rsidR="00D5517D" w:rsidRPr="003163F3">
        <w:rPr>
          <w:rFonts w:eastAsia="ＭＳ 明朝" w:hint="eastAsia"/>
          <w:sz w:val="22"/>
        </w:rPr>
        <w:t>)</w:t>
      </w:r>
      <w:r w:rsidR="00027DDF" w:rsidRPr="003163F3">
        <w:rPr>
          <w:rFonts w:eastAsia="ＭＳ 明朝" w:hint="eastAsia"/>
          <w:sz w:val="22"/>
        </w:rPr>
        <w:t xml:space="preserve">, and </w:t>
      </w:r>
      <w:r w:rsidR="00D5517D" w:rsidRPr="003163F3">
        <w:rPr>
          <w:rFonts w:eastAsia="ＭＳ 明朝" w:hint="eastAsia"/>
          <w:sz w:val="22"/>
        </w:rPr>
        <w:t>(c)</w:t>
      </w:r>
      <w:r w:rsidR="00027DDF" w:rsidRPr="003163F3">
        <w:rPr>
          <w:rFonts w:eastAsia="ＭＳ 明朝" w:hint="eastAsia"/>
          <w:sz w:val="22"/>
        </w:rPr>
        <w:t xml:space="preserve">) show the better </w:t>
      </w:r>
      <w:r w:rsidR="00027DDF" w:rsidRPr="003163F3">
        <w:rPr>
          <w:rFonts w:eastAsia="ＭＳ 明朝"/>
          <w:sz w:val="22"/>
        </w:rPr>
        <w:t>throughput</w:t>
      </w:r>
      <w:r w:rsidR="00027DDF" w:rsidRPr="003163F3">
        <w:rPr>
          <w:rFonts w:eastAsia="ＭＳ 明朝" w:hint="eastAsia"/>
          <w:sz w:val="22"/>
        </w:rPr>
        <w:t xml:space="preserve"> performance </w:t>
      </w:r>
      <w:r w:rsidRPr="003163F3">
        <w:rPr>
          <w:rFonts w:eastAsia="ＭＳ 明朝" w:hint="eastAsia"/>
          <w:sz w:val="22"/>
        </w:rPr>
        <w:t>than</w:t>
      </w:r>
      <w:r w:rsidR="00027DDF" w:rsidRPr="003163F3">
        <w:rPr>
          <w:rFonts w:eastAsia="ＭＳ 明朝" w:hint="eastAsia"/>
          <w:sz w:val="22"/>
        </w:rPr>
        <w:t xml:space="preserve"> </w:t>
      </w:r>
      <w:r w:rsidR="007753AD" w:rsidRPr="003163F3">
        <w:rPr>
          <w:rFonts w:eastAsia="ＭＳ 明朝" w:hint="eastAsia"/>
          <w:sz w:val="22"/>
        </w:rPr>
        <w:t>FD-</w:t>
      </w:r>
      <w:r w:rsidR="00027DDF" w:rsidRPr="003163F3">
        <w:rPr>
          <w:rFonts w:eastAsia="ＭＳ 明朝" w:hint="eastAsia"/>
          <w:sz w:val="22"/>
        </w:rPr>
        <w:t xml:space="preserve">OCC based patterns </w:t>
      </w:r>
      <w:r w:rsidR="00D5517D" w:rsidRPr="003163F3">
        <w:rPr>
          <w:rFonts w:eastAsia="ＭＳ 明朝" w:hint="eastAsia"/>
          <w:sz w:val="22"/>
        </w:rPr>
        <w:t>(pattern (d), (e), and (f))</w:t>
      </w:r>
      <w:r w:rsidR="00027DDF" w:rsidRPr="003163F3">
        <w:rPr>
          <w:rFonts w:eastAsia="ＭＳ 明朝" w:hint="eastAsia"/>
          <w:sz w:val="22"/>
        </w:rPr>
        <w:t xml:space="preserve">. </w:t>
      </w:r>
      <w:r w:rsidR="00B77EDF" w:rsidRPr="003163F3">
        <w:rPr>
          <w:rFonts w:eastAsia="ＭＳ 明朝" w:hint="eastAsia"/>
          <w:sz w:val="22"/>
        </w:rPr>
        <w:t xml:space="preserve">This is because </w:t>
      </w:r>
      <w:r w:rsidR="007050E4" w:rsidRPr="003163F3">
        <w:rPr>
          <w:rFonts w:eastAsia="ＭＳ 明朝" w:hint="eastAsia"/>
          <w:sz w:val="22"/>
        </w:rPr>
        <w:t xml:space="preserve">the </w:t>
      </w:r>
      <w:r w:rsidR="006967C8" w:rsidRPr="003163F3">
        <w:rPr>
          <w:rFonts w:eastAsia="ＭＳ 明朝" w:hint="eastAsia"/>
          <w:sz w:val="22"/>
        </w:rPr>
        <w:t xml:space="preserve">window size </w:t>
      </w:r>
      <w:r w:rsidR="004E6C6B" w:rsidRPr="003163F3">
        <w:rPr>
          <w:rFonts w:eastAsia="ＭＳ 明朝" w:hint="eastAsia"/>
          <w:sz w:val="22"/>
        </w:rPr>
        <w:t>in</w:t>
      </w:r>
      <w:r w:rsidR="006967C8" w:rsidRPr="003163F3">
        <w:rPr>
          <w:rFonts w:eastAsia="ＭＳ 明朝" w:hint="eastAsia"/>
          <w:sz w:val="22"/>
        </w:rPr>
        <w:t xml:space="preserve"> </w:t>
      </w:r>
      <w:r w:rsidR="00F00F7D" w:rsidRPr="003163F3">
        <w:rPr>
          <w:rFonts w:eastAsia="ＭＳ 明朝" w:hint="eastAsia"/>
          <w:sz w:val="22"/>
        </w:rPr>
        <w:t xml:space="preserve">coherent averaging is </w:t>
      </w:r>
      <w:r w:rsidR="00056380" w:rsidRPr="003163F3">
        <w:rPr>
          <w:rFonts w:eastAsia="ＭＳ 明朝" w:hint="eastAsia"/>
          <w:sz w:val="22"/>
        </w:rPr>
        <w:t>larger for</w:t>
      </w:r>
      <w:r w:rsidR="00F00F7D" w:rsidRPr="003163F3">
        <w:rPr>
          <w:rFonts w:eastAsia="ＭＳ 明朝" w:hint="eastAsia"/>
          <w:sz w:val="22"/>
        </w:rPr>
        <w:t xml:space="preserve"> CS based DM</w:t>
      </w:r>
      <w:r w:rsidR="00F4085E" w:rsidRPr="003163F3">
        <w:rPr>
          <w:rFonts w:eastAsia="ＭＳ 明朝" w:hint="eastAsia"/>
          <w:sz w:val="22"/>
        </w:rPr>
        <w:t>-</w:t>
      </w:r>
      <w:r w:rsidR="00F00F7D" w:rsidRPr="003163F3">
        <w:rPr>
          <w:rFonts w:eastAsia="ＭＳ 明朝" w:hint="eastAsia"/>
          <w:sz w:val="22"/>
        </w:rPr>
        <w:t xml:space="preserve">RS </w:t>
      </w:r>
      <w:r w:rsidR="00651EBB" w:rsidRPr="003163F3">
        <w:rPr>
          <w:rFonts w:eastAsia="ＭＳ 明朝" w:hint="eastAsia"/>
          <w:sz w:val="22"/>
        </w:rPr>
        <w:t>pattern</w:t>
      </w:r>
      <w:r w:rsidR="0067108E" w:rsidRPr="003163F3">
        <w:rPr>
          <w:rFonts w:eastAsia="ＭＳ 明朝" w:hint="eastAsia"/>
          <w:sz w:val="22"/>
        </w:rPr>
        <w:t>s</w:t>
      </w:r>
      <w:r w:rsidR="00651EBB" w:rsidRPr="003163F3">
        <w:rPr>
          <w:rFonts w:eastAsia="ＭＳ 明朝" w:hint="eastAsia"/>
          <w:sz w:val="22"/>
        </w:rPr>
        <w:t xml:space="preserve"> </w:t>
      </w:r>
      <w:r w:rsidR="00056380" w:rsidRPr="003163F3">
        <w:rPr>
          <w:rFonts w:eastAsia="ＭＳ 明朝" w:hint="eastAsia"/>
          <w:sz w:val="22"/>
        </w:rPr>
        <w:t xml:space="preserve">than that for </w:t>
      </w:r>
      <w:r w:rsidR="00525781" w:rsidRPr="003163F3">
        <w:rPr>
          <w:rFonts w:eastAsia="ＭＳ 明朝" w:hint="eastAsia"/>
          <w:sz w:val="22"/>
        </w:rPr>
        <w:t>FD-</w:t>
      </w:r>
      <w:r w:rsidR="00651EBB" w:rsidRPr="003163F3">
        <w:rPr>
          <w:rFonts w:eastAsia="ＭＳ 明朝" w:hint="eastAsia"/>
          <w:sz w:val="22"/>
        </w:rPr>
        <w:t>OCC based pattern</w:t>
      </w:r>
      <w:r w:rsidR="0067108E" w:rsidRPr="003163F3">
        <w:rPr>
          <w:rFonts w:eastAsia="ＭＳ 明朝" w:hint="eastAsia"/>
          <w:sz w:val="22"/>
        </w:rPr>
        <w:t>s</w:t>
      </w:r>
      <w:r w:rsidR="00F00F7D" w:rsidRPr="003163F3">
        <w:rPr>
          <w:rFonts w:eastAsia="ＭＳ 明朝" w:hint="eastAsia"/>
          <w:sz w:val="22"/>
        </w:rPr>
        <w:t>.</w:t>
      </w:r>
      <w:r w:rsidR="00F4085E" w:rsidRPr="003163F3">
        <w:rPr>
          <w:rFonts w:eastAsia="ＭＳ 明朝" w:hint="eastAsia"/>
          <w:sz w:val="22"/>
        </w:rPr>
        <w:t xml:space="preserve"> </w:t>
      </w:r>
      <w:r w:rsidR="00056380" w:rsidRPr="003163F3">
        <w:rPr>
          <w:rFonts w:eastAsia="ＭＳ 明朝" w:hint="eastAsia"/>
          <w:sz w:val="22"/>
        </w:rPr>
        <w:t>On the other hand</w:t>
      </w:r>
      <w:r w:rsidR="00864C97" w:rsidRPr="003163F3">
        <w:rPr>
          <w:rFonts w:eastAsia="ＭＳ 明朝" w:hint="eastAsia"/>
          <w:sz w:val="22"/>
        </w:rPr>
        <w:t>,</w:t>
      </w:r>
      <w:r w:rsidR="007A6406" w:rsidRPr="003163F3">
        <w:rPr>
          <w:rFonts w:eastAsia="ＭＳ 明朝" w:hint="eastAsia"/>
          <w:sz w:val="22"/>
        </w:rPr>
        <w:t xml:space="preserve"> </w:t>
      </w:r>
      <w:r w:rsidR="00864C97" w:rsidRPr="003163F3">
        <w:rPr>
          <w:rFonts w:eastAsia="ＭＳ 明朝" w:hint="eastAsia"/>
          <w:sz w:val="22"/>
        </w:rPr>
        <w:t xml:space="preserve">when </w:t>
      </w:r>
      <w:r w:rsidR="00FC1DC1" w:rsidRPr="003163F3">
        <w:rPr>
          <w:rFonts w:eastAsia="ＭＳ 明朝" w:hint="eastAsia"/>
          <w:sz w:val="22"/>
        </w:rPr>
        <w:t>16QAM and 64QAM</w:t>
      </w:r>
      <w:r w:rsidR="00864C97" w:rsidRPr="003163F3">
        <w:rPr>
          <w:rFonts w:eastAsia="ＭＳ 明朝" w:hint="eastAsia"/>
          <w:sz w:val="22"/>
        </w:rPr>
        <w:t xml:space="preserve"> </w:t>
      </w:r>
      <w:r w:rsidR="004F173B" w:rsidRPr="003163F3">
        <w:rPr>
          <w:rFonts w:eastAsia="ＭＳ 明朝" w:hint="eastAsia"/>
          <w:sz w:val="22"/>
        </w:rPr>
        <w:t>are</w:t>
      </w:r>
      <w:r w:rsidR="004F173B" w:rsidRPr="003163F3">
        <w:rPr>
          <w:rFonts w:eastAsia="ＭＳ 明朝" w:hint="eastAsia"/>
          <w:sz w:val="22"/>
        </w:rPr>
        <w:t xml:space="preserve"> </w:t>
      </w:r>
      <w:r w:rsidR="00864C97" w:rsidRPr="003163F3">
        <w:rPr>
          <w:rFonts w:eastAsia="ＭＳ 明朝" w:hint="eastAsia"/>
          <w:sz w:val="22"/>
        </w:rPr>
        <w:t xml:space="preserve">applied and </w:t>
      </w:r>
      <w:r w:rsidR="007C6B69" w:rsidRPr="003163F3">
        <w:rPr>
          <w:rFonts w:eastAsia="ＭＳ 明朝" w:hint="eastAsia"/>
          <w:sz w:val="22"/>
        </w:rPr>
        <w:t xml:space="preserve">delay spread becomes larger, </w:t>
      </w:r>
      <w:r w:rsidR="00056380" w:rsidRPr="003163F3">
        <w:rPr>
          <w:rFonts w:eastAsia="ＭＳ 明朝" w:hint="eastAsia"/>
          <w:sz w:val="22"/>
        </w:rPr>
        <w:t xml:space="preserve">the </w:t>
      </w:r>
      <w:r w:rsidR="007C6B69" w:rsidRPr="003163F3">
        <w:rPr>
          <w:rFonts w:eastAsia="ＭＳ 明朝" w:hint="eastAsia"/>
          <w:sz w:val="22"/>
        </w:rPr>
        <w:t xml:space="preserve">performance </w:t>
      </w:r>
      <w:r w:rsidR="003010C1" w:rsidRPr="003163F3">
        <w:rPr>
          <w:rFonts w:eastAsia="ＭＳ 明朝" w:hint="eastAsia"/>
          <w:sz w:val="22"/>
        </w:rPr>
        <w:t>of</w:t>
      </w:r>
      <w:r w:rsidR="007C6B69" w:rsidRPr="003163F3">
        <w:rPr>
          <w:rFonts w:eastAsia="ＭＳ 明朝" w:hint="eastAsia"/>
          <w:sz w:val="22"/>
        </w:rPr>
        <w:t xml:space="preserve"> CS based DM-RS patterns</w:t>
      </w:r>
      <w:r w:rsidR="003010C1" w:rsidRPr="003163F3">
        <w:rPr>
          <w:rFonts w:eastAsia="ＭＳ 明朝" w:hint="eastAsia"/>
          <w:sz w:val="22"/>
        </w:rPr>
        <w:t xml:space="preserve"> is </w:t>
      </w:r>
      <w:r w:rsidR="003010C1" w:rsidRPr="003163F3">
        <w:rPr>
          <w:rFonts w:eastAsia="ＭＳ 明朝"/>
          <w:sz w:val="22"/>
        </w:rPr>
        <w:t>degraded</w:t>
      </w:r>
      <w:r w:rsidR="003010C1" w:rsidRPr="003163F3">
        <w:rPr>
          <w:rFonts w:eastAsia="ＭＳ 明朝" w:hint="eastAsia"/>
          <w:sz w:val="22"/>
        </w:rPr>
        <w:t xml:space="preserve"> compared with FD-OCC based patterns</w:t>
      </w:r>
      <w:r w:rsidR="007C6B69" w:rsidRPr="003163F3">
        <w:rPr>
          <w:rFonts w:eastAsia="ＭＳ 明朝" w:hint="eastAsia"/>
          <w:sz w:val="22"/>
        </w:rPr>
        <w:t xml:space="preserve">. </w:t>
      </w:r>
      <w:r w:rsidR="00C6090C" w:rsidRPr="003163F3">
        <w:rPr>
          <w:rFonts w:eastAsia="ＭＳ 明朝" w:hint="eastAsia"/>
          <w:sz w:val="22"/>
        </w:rPr>
        <w:t xml:space="preserve">In case of </w:t>
      </w:r>
      <w:r w:rsidR="0067108E" w:rsidRPr="003163F3">
        <w:rPr>
          <w:rFonts w:eastAsia="ＭＳ 明朝" w:hint="eastAsia"/>
          <w:sz w:val="22"/>
        </w:rPr>
        <w:t xml:space="preserve">applying </w:t>
      </w:r>
      <w:r w:rsidR="00C6090C" w:rsidRPr="003163F3">
        <w:rPr>
          <w:rFonts w:eastAsia="ＭＳ 明朝" w:hint="eastAsia"/>
          <w:sz w:val="22"/>
        </w:rPr>
        <w:t xml:space="preserve">4 PRB bundling (figure </w:t>
      </w:r>
      <w:r w:rsidR="00F33F66" w:rsidRPr="003163F3">
        <w:rPr>
          <w:rFonts w:eastAsia="ＭＳ 明朝" w:hint="eastAsia"/>
          <w:sz w:val="22"/>
        </w:rPr>
        <w:t>6</w:t>
      </w:r>
      <w:r w:rsidR="00C6090C" w:rsidRPr="003163F3">
        <w:rPr>
          <w:rFonts w:eastAsia="ＭＳ 明朝" w:hint="eastAsia"/>
          <w:sz w:val="22"/>
        </w:rPr>
        <w:t xml:space="preserve">), </w:t>
      </w:r>
      <w:r w:rsidR="00962EB0" w:rsidRPr="003163F3">
        <w:rPr>
          <w:rFonts w:eastAsia="ＭＳ 明朝" w:hint="eastAsia"/>
          <w:sz w:val="22"/>
        </w:rPr>
        <w:t xml:space="preserve">performance improvement </w:t>
      </w:r>
      <w:r w:rsidR="009579AD" w:rsidRPr="003163F3">
        <w:rPr>
          <w:rFonts w:eastAsia="ＭＳ 明朝" w:hint="eastAsia"/>
          <w:sz w:val="22"/>
        </w:rPr>
        <w:t xml:space="preserve">compared </w:t>
      </w:r>
      <w:r w:rsidR="00222BE4" w:rsidRPr="003163F3">
        <w:rPr>
          <w:rFonts w:eastAsia="ＭＳ 明朝" w:hint="eastAsia"/>
          <w:sz w:val="22"/>
        </w:rPr>
        <w:t xml:space="preserve">to </w:t>
      </w:r>
      <w:r w:rsidR="009579AD" w:rsidRPr="003163F3">
        <w:rPr>
          <w:rFonts w:eastAsia="ＭＳ 明朝" w:hint="eastAsia"/>
          <w:sz w:val="22"/>
        </w:rPr>
        <w:t>without</w:t>
      </w:r>
      <w:r w:rsidR="0064202E" w:rsidRPr="003163F3">
        <w:rPr>
          <w:rFonts w:eastAsia="ＭＳ 明朝" w:hint="eastAsia"/>
          <w:sz w:val="22"/>
        </w:rPr>
        <w:t xml:space="preserve"> PRB bundling </w:t>
      </w:r>
      <w:r w:rsidR="00222BE4" w:rsidRPr="003163F3">
        <w:rPr>
          <w:rFonts w:eastAsia="ＭＳ 明朝" w:hint="eastAsia"/>
          <w:sz w:val="22"/>
        </w:rPr>
        <w:t>case</w:t>
      </w:r>
      <w:r w:rsidR="00127186" w:rsidRPr="003163F3">
        <w:rPr>
          <w:rFonts w:eastAsia="ＭＳ 明朝" w:hint="eastAsia"/>
          <w:sz w:val="22"/>
        </w:rPr>
        <w:t xml:space="preserve"> (</w:t>
      </w:r>
      <w:r w:rsidR="007A688B" w:rsidRPr="003163F3">
        <w:rPr>
          <w:rFonts w:eastAsia="ＭＳ 明朝" w:hint="eastAsia"/>
          <w:sz w:val="22"/>
        </w:rPr>
        <w:t xml:space="preserve">figure </w:t>
      </w:r>
      <w:r w:rsidR="006132BA" w:rsidRPr="003163F3">
        <w:rPr>
          <w:rFonts w:eastAsia="ＭＳ 明朝" w:hint="eastAsia"/>
          <w:sz w:val="22"/>
        </w:rPr>
        <w:t>4</w:t>
      </w:r>
      <w:r w:rsidR="00127186" w:rsidRPr="003163F3">
        <w:rPr>
          <w:rFonts w:eastAsia="ＭＳ 明朝" w:hint="eastAsia"/>
          <w:sz w:val="22"/>
        </w:rPr>
        <w:t>)</w:t>
      </w:r>
      <w:r w:rsidR="00222BE4" w:rsidRPr="003163F3">
        <w:rPr>
          <w:rFonts w:eastAsia="ＭＳ 明朝" w:hint="eastAsia"/>
          <w:sz w:val="22"/>
        </w:rPr>
        <w:t xml:space="preserve"> </w:t>
      </w:r>
      <w:r w:rsidR="00962EB0" w:rsidRPr="003163F3">
        <w:rPr>
          <w:rFonts w:eastAsia="ＭＳ 明朝" w:hint="eastAsia"/>
          <w:sz w:val="22"/>
        </w:rPr>
        <w:t xml:space="preserve">can be observed, but the same tendency is observed. </w:t>
      </w:r>
    </w:p>
    <w:p w:rsidR="00C2693F" w:rsidRPr="003163F3" w:rsidRDefault="00742798" w:rsidP="00F53D35">
      <w:pPr>
        <w:spacing w:afterLines="50" w:after="120"/>
        <w:jc w:val="both"/>
        <w:rPr>
          <w:rFonts w:eastAsia="ＭＳ 明朝"/>
          <w:sz w:val="22"/>
        </w:rPr>
      </w:pPr>
      <w:r w:rsidRPr="003163F3">
        <w:rPr>
          <w:rFonts w:eastAsia="ＭＳ 明朝" w:hint="eastAsia"/>
          <w:sz w:val="22"/>
        </w:rPr>
        <w:t xml:space="preserve">Regarding </w:t>
      </w:r>
      <w:r w:rsidR="00DD5718" w:rsidRPr="003163F3">
        <w:rPr>
          <w:rFonts w:eastAsia="ＭＳ 明朝" w:hint="eastAsia"/>
          <w:sz w:val="22"/>
        </w:rPr>
        <w:t xml:space="preserve">DM-RS insertion </w:t>
      </w:r>
      <w:r w:rsidRPr="003163F3">
        <w:rPr>
          <w:rFonts w:eastAsia="ＭＳ 明朝" w:hint="eastAsia"/>
          <w:sz w:val="22"/>
        </w:rPr>
        <w:t>density</w:t>
      </w:r>
      <w:r w:rsidR="00803D35" w:rsidRPr="003163F3">
        <w:rPr>
          <w:rFonts w:eastAsia="ＭＳ 明朝" w:hint="eastAsia"/>
          <w:sz w:val="22"/>
        </w:rPr>
        <w:t>,</w:t>
      </w:r>
      <w:r w:rsidRPr="003163F3">
        <w:rPr>
          <w:rFonts w:eastAsia="ＭＳ 明朝" w:hint="eastAsia"/>
          <w:sz w:val="22"/>
        </w:rPr>
        <w:t xml:space="preserve"> </w:t>
      </w:r>
      <w:r w:rsidR="00803D35" w:rsidRPr="003163F3">
        <w:rPr>
          <w:rFonts w:eastAsia="ＭＳ 明朝" w:hint="eastAsia"/>
          <w:sz w:val="22"/>
        </w:rPr>
        <w:t xml:space="preserve">when insertion density becomes smaller such as pattern (c) and (f), performance degradation </w:t>
      </w:r>
      <w:r w:rsidR="00B1430F" w:rsidRPr="003163F3">
        <w:rPr>
          <w:rFonts w:eastAsia="ＭＳ 明朝" w:hint="eastAsia"/>
          <w:sz w:val="22"/>
        </w:rPr>
        <w:t>is observed</w:t>
      </w:r>
      <w:r w:rsidR="00803D35" w:rsidRPr="003163F3">
        <w:rPr>
          <w:rFonts w:eastAsia="ＭＳ 明朝" w:hint="eastAsia"/>
          <w:sz w:val="22"/>
        </w:rPr>
        <w:t xml:space="preserve"> in </w:t>
      </w:r>
      <w:r w:rsidR="00A92A4C" w:rsidRPr="003163F3">
        <w:rPr>
          <w:rFonts w:eastAsia="ＭＳ 明朝" w:hint="eastAsia"/>
          <w:sz w:val="22"/>
        </w:rPr>
        <w:t>one</w:t>
      </w:r>
      <w:r w:rsidR="009831C8" w:rsidRPr="003163F3">
        <w:rPr>
          <w:rFonts w:eastAsia="ＭＳ 明朝" w:hint="eastAsia"/>
          <w:sz w:val="22"/>
        </w:rPr>
        <w:t xml:space="preserve"> layer transmission</w:t>
      </w:r>
      <w:r w:rsidR="008D4A2E" w:rsidRPr="003163F3">
        <w:rPr>
          <w:rFonts w:eastAsia="ＭＳ 明朝" w:hint="eastAsia"/>
          <w:sz w:val="22"/>
        </w:rPr>
        <w:t xml:space="preserve">. </w:t>
      </w:r>
      <w:r w:rsidR="004E6C6B" w:rsidRPr="003163F3">
        <w:rPr>
          <w:rFonts w:eastAsia="ＭＳ 明朝" w:hint="eastAsia"/>
          <w:sz w:val="22"/>
        </w:rPr>
        <w:t>T</w:t>
      </w:r>
      <w:r w:rsidR="003B10CA" w:rsidRPr="003163F3">
        <w:rPr>
          <w:rFonts w:eastAsia="ＭＳ 明朝" w:hint="eastAsia"/>
          <w:sz w:val="22"/>
        </w:rPr>
        <w:t xml:space="preserve">he performance of pattern (f) is also degraded in </w:t>
      </w:r>
      <w:r w:rsidR="006D2858" w:rsidRPr="003163F3">
        <w:rPr>
          <w:rFonts w:eastAsia="ＭＳ 明朝" w:hint="eastAsia"/>
          <w:sz w:val="22"/>
        </w:rPr>
        <w:t xml:space="preserve">16QAM and </w:t>
      </w:r>
      <w:r w:rsidR="00984FC9" w:rsidRPr="003163F3">
        <w:rPr>
          <w:rFonts w:eastAsia="ＭＳ 明朝" w:hint="eastAsia"/>
          <w:sz w:val="22"/>
        </w:rPr>
        <w:t>64QAM transmission</w:t>
      </w:r>
      <w:r w:rsidR="00B930BB" w:rsidRPr="003163F3">
        <w:rPr>
          <w:rFonts w:eastAsia="ＭＳ 明朝" w:hint="eastAsia"/>
          <w:sz w:val="22"/>
        </w:rPr>
        <w:t xml:space="preserve"> with </w:t>
      </w:r>
      <w:r w:rsidR="0094026B" w:rsidRPr="003163F3">
        <w:rPr>
          <w:rFonts w:eastAsia="ＭＳ 明朝" w:hint="eastAsia"/>
          <w:sz w:val="22"/>
        </w:rPr>
        <w:t>small</w:t>
      </w:r>
      <w:r w:rsidR="00101AC9" w:rsidRPr="003163F3">
        <w:rPr>
          <w:rFonts w:eastAsia="ＭＳ 明朝" w:hint="eastAsia"/>
          <w:sz w:val="22"/>
        </w:rPr>
        <w:t xml:space="preserve"> delay spread case</w:t>
      </w:r>
      <w:r w:rsidR="00803D35" w:rsidRPr="003163F3">
        <w:rPr>
          <w:rFonts w:eastAsia="ＭＳ 明朝" w:hint="eastAsia"/>
          <w:sz w:val="22"/>
        </w:rPr>
        <w:t xml:space="preserve">. </w:t>
      </w:r>
      <w:r w:rsidR="004E0722" w:rsidRPr="003163F3">
        <w:rPr>
          <w:rFonts w:eastAsia="ＭＳ 明朝" w:hint="eastAsia"/>
          <w:sz w:val="22"/>
        </w:rPr>
        <w:t xml:space="preserve">Thus, </w:t>
      </w:r>
      <w:r w:rsidRPr="003163F3">
        <w:rPr>
          <w:rFonts w:eastAsia="ＭＳ 明朝" w:hint="eastAsia"/>
          <w:sz w:val="22"/>
        </w:rPr>
        <w:t xml:space="preserve">from view point of density, </w:t>
      </w:r>
      <w:r w:rsidR="004E0722" w:rsidRPr="003163F3">
        <w:rPr>
          <w:rFonts w:eastAsia="ＭＳ 明朝" w:hint="eastAsia"/>
          <w:sz w:val="22"/>
        </w:rPr>
        <w:t xml:space="preserve">we have preference </w:t>
      </w:r>
      <w:r w:rsidRPr="003163F3">
        <w:rPr>
          <w:rFonts w:eastAsia="ＭＳ 明朝" w:hint="eastAsia"/>
          <w:sz w:val="22"/>
        </w:rPr>
        <w:t>for</w:t>
      </w:r>
      <w:r w:rsidR="004E0722" w:rsidRPr="003163F3">
        <w:rPr>
          <w:rFonts w:eastAsia="ＭＳ 明朝" w:hint="eastAsia"/>
          <w:sz w:val="22"/>
        </w:rPr>
        <w:t xml:space="preserve"> DM-RS pattern (a), (b), (d), and (e). </w:t>
      </w:r>
      <w:r w:rsidR="00056380" w:rsidRPr="003163F3">
        <w:rPr>
          <w:rFonts w:eastAsia="ＭＳ 明朝" w:hint="eastAsia"/>
          <w:sz w:val="22"/>
        </w:rPr>
        <w:t>After deciding DM-RS insertion density, either OCC or CS can be determined and further evaluation will be necessary.</w:t>
      </w:r>
    </w:p>
    <w:p w:rsidR="003E0730" w:rsidRPr="003163F3" w:rsidRDefault="003E0730" w:rsidP="00F53D35">
      <w:pPr>
        <w:spacing w:afterLines="50" w:after="120"/>
        <w:jc w:val="both"/>
        <w:rPr>
          <w:rFonts w:eastAsia="ＭＳ 明朝"/>
          <w:sz w:val="22"/>
        </w:rPr>
      </w:pPr>
    </w:p>
    <w:p w:rsidR="003E0730" w:rsidRPr="003163F3" w:rsidRDefault="00C312C1" w:rsidP="00F53D35">
      <w:pPr>
        <w:spacing w:afterLines="50" w:after="120"/>
        <w:jc w:val="center"/>
        <w:rPr>
          <w:rFonts w:eastAsia="ＭＳ 明朝"/>
          <w:sz w:val="22"/>
        </w:rPr>
      </w:pPr>
      <w:r w:rsidRPr="003163F3">
        <w:rPr>
          <w:noProof/>
          <w:lang w:val="en-US"/>
        </w:rPr>
        <w:lastRenderedPageBreak/>
        <w:drawing>
          <wp:inline distT="0" distB="0" distL="0" distR="0" wp14:anchorId="55175469" wp14:editId="7B0E2538">
            <wp:extent cx="3130168" cy="24956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Pr="003163F3">
        <w:rPr>
          <w:noProof/>
          <w:lang w:val="en-US"/>
        </w:rPr>
        <w:drawing>
          <wp:inline distT="0" distB="0" distL="0" distR="0" wp14:anchorId="68B6D6D1" wp14:editId="495C0B55">
            <wp:extent cx="3130168" cy="2495630"/>
            <wp:effectExtent l="0" t="0" r="0" b="0"/>
            <wp:docPr id="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3E0730" w:rsidRPr="003163F3" w:rsidRDefault="003E0730" w:rsidP="00F53D35">
      <w:pPr>
        <w:spacing w:afterLines="50" w:after="120"/>
        <w:jc w:val="center"/>
        <w:rPr>
          <w:rFonts w:eastAsia="ＭＳ 明朝"/>
          <w:sz w:val="22"/>
        </w:rPr>
      </w:pPr>
      <w:r w:rsidRPr="003163F3">
        <w:rPr>
          <w:rFonts w:eastAsia="ＭＳ 明朝" w:hint="eastAsia"/>
          <w:sz w:val="22"/>
        </w:rPr>
        <w:t xml:space="preserve">(a) </w:t>
      </w:r>
      <w:r w:rsidR="00C96F4F" w:rsidRPr="003163F3">
        <w:rPr>
          <w:rFonts w:eastAsia="ＭＳ 明朝" w:hint="eastAsia"/>
          <w:sz w:val="22"/>
        </w:rPr>
        <w:t>DS = 10 ns</w:t>
      </w:r>
      <w:r w:rsidRPr="003163F3">
        <w:rPr>
          <w:rFonts w:eastAsia="ＭＳ 明朝" w:hint="eastAsia"/>
          <w:sz w:val="22"/>
        </w:rPr>
        <w:t xml:space="preserve">                </w:t>
      </w:r>
      <w:r w:rsidR="00D40A9F" w:rsidRPr="003163F3">
        <w:rPr>
          <w:rFonts w:eastAsia="ＭＳ 明朝" w:hint="eastAsia"/>
          <w:sz w:val="22"/>
        </w:rPr>
        <w:t xml:space="preserve">                    </w:t>
      </w:r>
      <w:r w:rsidRPr="003163F3">
        <w:rPr>
          <w:rFonts w:eastAsia="ＭＳ 明朝" w:hint="eastAsia"/>
          <w:sz w:val="22"/>
        </w:rPr>
        <w:t xml:space="preserve">           </w:t>
      </w:r>
      <w:r w:rsidR="00A540B6" w:rsidRPr="003163F3">
        <w:rPr>
          <w:rFonts w:eastAsia="ＭＳ 明朝" w:hint="eastAsia"/>
          <w:sz w:val="22"/>
        </w:rPr>
        <w:t xml:space="preserve">(b) </w:t>
      </w:r>
      <w:r w:rsidR="00C96F4F" w:rsidRPr="003163F3">
        <w:rPr>
          <w:rFonts w:eastAsia="ＭＳ 明朝" w:hint="eastAsia"/>
          <w:sz w:val="22"/>
        </w:rPr>
        <w:t>DS = 100 ns</w:t>
      </w:r>
    </w:p>
    <w:p w:rsidR="003E0730" w:rsidRPr="003163F3" w:rsidRDefault="00C312C1" w:rsidP="00F53D35">
      <w:pPr>
        <w:spacing w:afterLines="50" w:after="120"/>
        <w:jc w:val="center"/>
        <w:rPr>
          <w:rFonts w:eastAsia="ＭＳ 明朝"/>
          <w:sz w:val="22"/>
        </w:rPr>
      </w:pPr>
      <w:r w:rsidRPr="003163F3">
        <w:rPr>
          <w:noProof/>
          <w:lang w:val="en-US"/>
        </w:rPr>
        <w:drawing>
          <wp:inline distT="0" distB="0" distL="0" distR="0" wp14:anchorId="6B2B9BEF" wp14:editId="030A1AC9">
            <wp:extent cx="3130168" cy="2495630"/>
            <wp:effectExtent l="0" t="0" r="0" b="0"/>
            <wp:docPr id="1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A540B6" w:rsidRPr="003163F3" w:rsidRDefault="00A540B6" w:rsidP="00F53D35">
      <w:pPr>
        <w:spacing w:afterLines="50" w:after="120"/>
        <w:jc w:val="center"/>
        <w:rPr>
          <w:rFonts w:eastAsia="ＭＳ 明朝"/>
          <w:sz w:val="22"/>
        </w:rPr>
      </w:pPr>
      <w:r w:rsidRPr="003163F3">
        <w:rPr>
          <w:rFonts w:eastAsia="ＭＳ 明朝" w:hint="eastAsia"/>
          <w:sz w:val="22"/>
        </w:rPr>
        <w:t xml:space="preserve">(c) </w:t>
      </w:r>
      <w:r w:rsidR="00C96F4F" w:rsidRPr="003163F3">
        <w:rPr>
          <w:rFonts w:eastAsia="ＭＳ 明朝" w:hint="eastAsia"/>
          <w:sz w:val="22"/>
        </w:rPr>
        <w:t>DS = 300 ns</w:t>
      </w:r>
    </w:p>
    <w:p w:rsidR="003E0730" w:rsidRPr="003163F3" w:rsidRDefault="003E0730" w:rsidP="00F53D35">
      <w:pPr>
        <w:spacing w:afterLines="50" w:after="120"/>
        <w:jc w:val="center"/>
        <w:rPr>
          <w:rFonts w:eastAsia="ＭＳ 明朝"/>
          <w:sz w:val="22"/>
        </w:rPr>
      </w:pPr>
      <w:r w:rsidRPr="003163F3">
        <w:rPr>
          <w:rFonts w:eastAsia="ＭＳ 明朝" w:hint="eastAsia"/>
          <w:sz w:val="22"/>
        </w:rPr>
        <w:t xml:space="preserve">Fig. </w:t>
      </w:r>
      <w:proofErr w:type="gramStart"/>
      <w:r w:rsidR="00F33F66" w:rsidRPr="003163F3">
        <w:rPr>
          <w:rFonts w:eastAsia="ＭＳ 明朝" w:hint="eastAsia"/>
          <w:sz w:val="22"/>
        </w:rPr>
        <w:t>2</w:t>
      </w:r>
      <w:r w:rsidRPr="003163F3">
        <w:rPr>
          <w:rFonts w:eastAsia="ＭＳ 明朝" w:hint="eastAsia"/>
          <w:sz w:val="22"/>
        </w:rPr>
        <w:t xml:space="preserve">  </w:t>
      </w:r>
      <w:r w:rsidR="003809E1" w:rsidRPr="003163F3">
        <w:rPr>
          <w:rFonts w:eastAsia="ＭＳ 明朝" w:hint="eastAsia"/>
          <w:sz w:val="22"/>
        </w:rPr>
        <w:t>Throughput</w:t>
      </w:r>
      <w:proofErr w:type="gramEnd"/>
      <w:r w:rsidR="003809E1" w:rsidRPr="003163F3">
        <w:rPr>
          <w:rFonts w:eastAsia="ＭＳ 明朝" w:hint="eastAsia"/>
          <w:sz w:val="22"/>
        </w:rPr>
        <w:t xml:space="preserve"> </w:t>
      </w:r>
      <w:r w:rsidR="00A540B6" w:rsidRPr="003163F3">
        <w:rPr>
          <w:rFonts w:eastAsia="ＭＳ 明朝" w:hint="eastAsia"/>
          <w:sz w:val="22"/>
        </w:rPr>
        <w:t xml:space="preserve">performance (QPSK </w:t>
      </w:r>
      <w:r w:rsidR="00AB55EE" w:rsidRPr="003163F3">
        <w:rPr>
          <w:rFonts w:eastAsia="ＭＳ 明朝" w:hint="eastAsia"/>
          <w:sz w:val="22"/>
        </w:rPr>
        <w:t>(</w:t>
      </w:r>
      <w:r w:rsidR="00A540B6" w:rsidRPr="003163F3">
        <w:rPr>
          <w:rFonts w:eastAsia="ＭＳ 明朝" w:hint="eastAsia"/>
          <w:i/>
          <w:sz w:val="22"/>
        </w:rPr>
        <w:t>R</w:t>
      </w:r>
      <w:r w:rsidR="00A540B6" w:rsidRPr="003163F3">
        <w:rPr>
          <w:rFonts w:eastAsia="ＭＳ 明朝" w:hint="eastAsia"/>
          <w:sz w:val="22"/>
        </w:rPr>
        <w:t xml:space="preserve"> = 1/3</w:t>
      </w:r>
      <w:r w:rsidR="00AB55EE" w:rsidRPr="003163F3">
        <w:rPr>
          <w:rFonts w:eastAsia="ＭＳ 明朝" w:hint="eastAsia"/>
          <w:sz w:val="22"/>
        </w:rPr>
        <w:t>)</w:t>
      </w:r>
      <w:r w:rsidR="00A540B6" w:rsidRPr="003163F3">
        <w:rPr>
          <w:rFonts w:eastAsia="ＭＳ 明朝" w:hint="eastAsia"/>
          <w:sz w:val="22"/>
        </w:rPr>
        <w:t xml:space="preserve">). </w:t>
      </w:r>
    </w:p>
    <w:p w:rsidR="00A540B6" w:rsidRPr="003163F3" w:rsidRDefault="00A540B6" w:rsidP="00F53D35">
      <w:pPr>
        <w:spacing w:afterLines="50" w:after="120"/>
        <w:jc w:val="center"/>
        <w:rPr>
          <w:rFonts w:eastAsia="ＭＳ 明朝"/>
          <w:sz w:val="22"/>
        </w:rPr>
      </w:pPr>
    </w:p>
    <w:p w:rsidR="00A540B6" w:rsidRPr="003163F3" w:rsidRDefault="001240E8" w:rsidP="00F53D35">
      <w:pPr>
        <w:spacing w:afterLines="50" w:after="120"/>
        <w:jc w:val="center"/>
        <w:rPr>
          <w:rFonts w:eastAsia="ＭＳ 明朝"/>
          <w:sz w:val="22"/>
        </w:rPr>
      </w:pPr>
      <w:r w:rsidRPr="003163F3">
        <w:rPr>
          <w:noProof/>
          <w:lang w:val="en-US"/>
        </w:rPr>
        <w:drawing>
          <wp:inline distT="0" distB="0" distL="0" distR="0" wp14:anchorId="35B24758" wp14:editId="1367C8E6">
            <wp:extent cx="3130168" cy="2495630"/>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Pr="003163F3">
        <w:rPr>
          <w:noProof/>
          <w:lang w:val="en-US"/>
        </w:rPr>
        <w:drawing>
          <wp:inline distT="0" distB="0" distL="0" distR="0" wp14:anchorId="0F92E671" wp14:editId="119F2A16">
            <wp:extent cx="3130168" cy="2495630"/>
            <wp:effectExtent l="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D40A9F" w:rsidRPr="003163F3" w:rsidRDefault="00D40A9F" w:rsidP="00F53D35">
      <w:pPr>
        <w:spacing w:afterLines="50" w:after="120"/>
        <w:jc w:val="center"/>
        <w:rPr>
          <w:rFonts w:eastAsia="ＭＳ 明朝"/>
          <w:sz w:val="22"/>
        </w:rPr>
      </w:pPr>
      <w:r w:rsidRPr="003163F3">
        <w:rPr>
          <w:rFonts w:eastAsia="ＭＳ 明朝" w:hint="eastAsia"/>
          <w:sz w:val="22"/>
        </w:rPr>
        <w:t xml:space="preserve">(a) </w:t>
      </w:r>
      <w:r w:rsidR="00C96F4F" w:rsidRPr="003163F3">
        <w:rPr>
          <w:rFonts w:eastAsia="ＭＳ 明朝" w:hint="eastAsia"/>
          <w:sz w:val="22"/>
        </w:rPr>
        <w:t>DS = 10 ns</w:t>
      </w:r>
      <w:r w:rsidRPr="003163F3">
        <w:rPr>
          <w:rFonts w:eastAsia="ＭＳ 明朝" w:hint="eastAsia"/>
          <w:sz w:val="22"/>
        </w:rPr>
        <w:t xml:space="preserve">                                               (b) </w:t>
      </w:r>
      <w:r w:rsidR="00C96F4F" w:rsidRPr="003163F3">
        <w:rPr>
          <w:rFonts w:eastAsia="ＭＳ 明朝" w:hint="eastAsia"/>
          <w:sz w:val="22"/>
        </w:rPr>
        <w:t>DS = 100 ns</w:t>
      </w:r>
    </w:p>
    <w:p w:rsidR="00A540B6" w:rsidRPr="003163F3" w:rsidRDefault="001240E8" w:rsidP="00F53D35">
      <w:pPr>
        <w:spacing w:afterLines="50" w:after="120"/>
        <w:jc w:val="center"/>
        <w:rPr>
          <w:rFonts w:eastAsia="ＭＳ 明朝"/>
          <w:sz w:val="22"/>
        </w:rPr>
      </w:pPr>
      <w:r w:rsidRPr="003163F3">
        <w:rPr>
          <w:noProof/>
          <w:lang w:val="en-US"/>
        </w:rPr>
        <w:lastRenderedPageBreak/>
        <w:drawing>
          <wp:inline distT="0" distB="0" distL="0" distR="0" wp14:anchorId="221E47D7" wp14:editId="7EB6BF45">
            <wp:extent cx="3130168" cy="2495630"/>
            <wp:effectExtent l="0" t="0" r="0" b="0"/>
            <wp:docPr id="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D40A9F" w:rsidRPr="003163F3" w:rsidRDefault="00D40A9F" w:rsidP="00F53D35">
      <w:pPr>
        <w:spacing w:afterLines="50" w:after="120"/>
        <w:jc w:val="center"/>
        <w:rPr>
          <w:rFonts w:eastAsia="ＭＳ 明朝"/>
          <w:sz w:val="22"/>
        </w:rPr>
      </w:pPr>
      <w:r w:rsidRPr="003163F3">
        <w:rPr>
          <w:rFonts w:eastAsia="ＭＳ 明朝" w:hint="eastAsia"/>
          <w:sz w:val="22"/>
        </w:rPr>
        <w:t xml:space="preserve">(c) </w:t>
      </w:r>
      <w:r w:rsidR="00C96F4F" w:rsidRPr="003163F3">
        <w:rPr>
          <w:rFonts w:eastAsia="ＭＳ 明朝" w:hint="eastAsia"/>
          <w:sz w:val="22"/>
        </w:rPr>
        <w:t>DS = 300 ns</w:t>
      </w:r>
    </w:p>
    <w:p w:rsidR="00A540B6" w:rsidRPr="003163F3" w:rsidRDefault="00A540B6" w:rsidP="00F53D35">
      <w:pPr>
        <w:spacing w:afterLines="50" w:after="120"/>
        <w:jc w:val="center"/>
        <w:rPr>
          <w:rFonts w:eastAsia="ＭＳ 明朝"/>
          <w:sz w:val="22"/>
        </w:rPr>
      </w:pPr>
      <w:r w:rsidRPr="003163F3">
        <w:rPr>
          <w:rFonts w:eastAsia="ＭＳ 明朝" w:hint="eastAsia"/>
          <w:sz w:val="22"/>
        </w:rPr>
        <w:t xml:space="preserve">Fig. </w:t>
      </w:r>
      <w:r w:rsidR="00F33F66" w:rsidRPr="003163F3">
        <w:rPr>
          <w:rFonts w:eastAsia="ＭＳ 明朝" w:hint="eastAsia"/>
          <w:sz w:val="22"/>
        </w:rPr>
        <w:t>3</w:t>
      </w:r>
      <w:r w:rsidR="00F26142">
        <w:rPr>
          <w:rFonts w:eastAsia="ＭＳ 明朝" w:hint="eastAsia"/>
          <w:sz w:val="22"/>
        </w:rPr>
        <w:t xml:space="preserve"> </w:t>
      </w:r>
      <w:r w:rsidR="003809E1" w:rsidRPr="003163F3">
        <w:rPr>
          <w:rFonts w:eastAsia="ＭＳ 明朝" w:hint="eastAsia"/>
          <w:sz w:val="22"/>
        </w:rPr>
        <w:t>Throughput</w:t>
      </w:r>
      <w:r w:rsidRPr="003163F3">
        <w:rPr>
          <w:rFonts w:eastAsia="ＭＳ 明朝" w:hint="eastAsia"/>
          <w:sz w:val="22"/>
        </w:rPr>
        <w:t xml:space="preserve"> performance (16QAM </w:t>
      </w:r>
      <w:r w:rsidR="00AB55EE" w:rsidRPr="003163F3">
        <w:rPr>
          <w:rFonts w:eastAsia="ＭＳ 明朝" w:hint="eastAsia"/>
          <w:sz w:val="22"/>
        </w:rPr>
        <w:t>(</w:t>
      </w:r>
      <w:r w:rsidRPr="003163F3">
        <w:rPr>
          <w:rFonts w:eastAsia="ＭＳ 明朝" w:hint="eastAsia"/>
          <w:i/>
          <w:sz w:val="22"/>
        </w:rPr>
        <w:t>R</w:t>
      </w:r>
      <w:r w:rsidRPr="003163F3">
        <w:rPr>
          <w:rFonts w:eastAsia="ＭＳ 明朝" w:hint="eastAsia"/>
          <w:sz w:val="22"/>
        </w:rPr>
        <w:t xml:space="preserve"> = 1/2</w:t>
      </w:r>
      <w:r w:rsidR="00AB55EE" w:rsidRPr="003163F3">
        <w:rPr>
          <w:rFonts w:eastAsia="ＭＳ 明朝" w:hint="eastAsia"/>
          <w:sz w:val="22"/>
        </w:rPr>
        <w:t>)</w:t>
      </w:r>
      <w:r w:rsidRPr="003163F3">
        <w:rPr>
          <w:rFonts w:eastAsia="ＭＳ 明朝" w:hint="eastAsia"/>
          <w:sz w:val="22"/>
        </w:rPr>
        <w:t xml:space="preserve">). </w:t>
      </w:r>
    </w:p>
    <w:p w:rsidR="00C96F4F" w:rsidRPr="003163F3" w:rsidRDefault="00C96F4F" w:rsidP="00F53D35">
      <w:pPr>
        <w:spacing w:afterLines="50" w:after="120"/>
        <w:jc w:val="center"/>
        <w:rPr>
          <w:rFonts w:eastAsia="ＭＳ 明朝"/>
          <w:sz w:val="22"/>
        </w:rPr>
      </w:pPr>
    </w:p>
    <w:p w:rsidR="00C96F4F" w:rsidRPr="003163F3" w:rsidRDefault="00C312C1" w:rsidP="00F53D35">
      <w:pPr>
        <w:spacing w:afterLines="50" w:after="120"/>
        <w:jc w:val="center"/>
        <w:rPr>
          <w:rFonts w:eastAsia="ＭＳ 明朝"/>
          <w:sz w:val="22"/>
        </w:rPr>
      </w:pPr>
      <w:r w:rsidRPr="003163F3">
        <w:rPr>
          <w:noProof/>
          <w:lang w:val="en-US"/>
        </w:rPr>
        <w:drawing>
          <wp:inline distT="0" distB="0" distL="0" distR="0" wp14:anchorId="43D4B4CD" wp14:editId="5228E42E">
            <wp:extent cx="3130168" cy="2495630"/>
            <wp:effectExtent l="0" t="0" r="0" b="0"/>
            <wp:docPr id="2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Pr="003163F3">
        <w:rPr>
          <w:noProof/>
          <w:lang w:val="en-US"/>
        </w:rPr>
        <w:drawing>
          <wp:inline distT="0" distB="0" distL="0" distR="0" wp14:anchorId="05C68C09" wp14:editId="2CF6E826">
            <wp:extent cx="3130168" cy="2495630"/>
            <wp:effectExtent l="0" t="0" r="0" b="0"/>
            <wp:docPr id="26"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96F4F" w:rsidRPr="003163F3" w:rsidRDefault="00C96F4F" w:rsidP="00F53D35">
      <w:pPr>
        <w:spacing w:afterLines="50" w:after="120"/>
        <w:jc w:val="center"/>
        <w:rPr>
          <w:rFonts w:eastAsia="ＭＳ 明朝"/>
          <w:sz w:val="22"/>
        </w:rPr>
      </w:pPr>
      <w:r w:rsidRPr="003163F3">
        <w:rPr>
          <w:rFonts w:eastAsia="ＭＳ 明朝" w:hint="eastAsia"/>
          <w:sz w:val="22"/>
        </w:rPr>
        <w:t>(a) DS = 10 ns                                               (b) DS = 100 ns</w:t>
      </w:r>
    </w:p>
    <w:p w:rsidR="00C96F4F" w:rsidRPr="003163F3" w:rsidRDefault="00C312C1" w:rsidP="00F53D35">
      <w:pPr>
        <w:spacing w:afterLines="50" w:after="120"/>
        <w:jc w:val="center"/>
        <w:rPr>
          <w:rFonts w:eastAsia="ＭＳ 明朝"/>
          <w:sz w:val="22"/>
        </w:rPr>
      </w:pPr>
      <w:r w:rsidRPr="003163F3">
        <w:rPr>
          <w:noProof/>
          <w:lang w:val="en-US"/>
        </w:rPr>
        <w:drawing>
          <wp:inline distT="0" distB="0" distL="0" distR="0" wp14:anchorId="1734BA19" wp14:editId="5CD3FEB6">
            <wp:extent cx="3130168" cy="2495630"/>
            <wp:effectExtent l="0" t="0" r="0" b="0"/>
            <wp:docPr id="27"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96F4F" w:rsidRPr="003163F3" w:rsidRDefault="00C96F4F" w:rsidP="00F53D35">
      <w:pPr>
        <w:spacing w:afterLines="50" w:after="120"/>
        <w:jc w:val="center"/>
        <w:rPr>
          <w:rFonts w:eastAsia="ＭＳ 明朝"/>
          <w:sz w:val="22"/>
        </w:rPr>
      </w:pPr>
      <w:r w:rsidRPr="003163F3">
        <w:rPr>
          <w:rFonts w:eastAsia="ＭＳ 明朝" w:hint="eastAsia"/>
          <w:sz w:val="22"/>
        </w:rPr>
        <w:t>(c) DS = 300 ns</w:t>
      </w:r>
    </w:p>
    <w:p w:rsidR="00C96F4F" w:rsidRPr="003163F3" w:rsidRDefault="00C96F4F" w:rsidP="00F53D35">
      <w:pPr>
        <w:spacing w:afterLines="50" w:after="120"/>
        <w:jc w:val="center"/>
        <w:rPr>
          <w:rFonts w:eastAsia="ＭＳ 明朝"/>
          <w:sz w:val="22"/>
        </w:rPr>
      </w:pPr>
      <w:r w:rsidRPr="003163F3">
        <w:rPr>
          <w:rFonts w:eastAsia="ＭＳ 明朝" w:hint="eastAsia"/>
          <w:sz w:val="22"/>
        </w:rPr>
        <w:lastRenderedPageBreak/>
        <w:t xml:space="preserve">Fig. </w:t>
      </w:r>
      <w:proofErr w:type="gramStart"/>
      <w:r w:rsidR="00F33F66" w:rsidRPr="003163F3">
        <w:rPr>
          <w:rFonts w:eastAsia="ＭＳ 明朝" w:hint="eastAsia"/>
          <w:sz w:val="22"/>
        </w:rPr>
        <w:t>4</w:t>
      </w:r>
      <w:r w:rsidRPr="003163F3">
        <w:rPr>
          <w:rFonts w:eastAsia="ＭＳ 明朝" w:hint="eastAsia"/>
          <w:sz w:val="22"/>
        </w:rPr>
        <w:t xml:space="preserve">  </w:t>
      </w:r>
      <w:r w:rsidR="003809E1" w:rsidRPr="003163F3">
        <w:rPr>
          <w:rFonts w:eastAsia="ＭＳ 明朝" w:hint="eastAsia"/>
          <w:sz w:val="22"/>
        </w:rPr>
        <w:t>Throughput</w:t>
      </w:r>
      <w:proofErr w:type="gramEnd"/>
      <w:r w:rsidR="003809E1" w:rsidRPr="003163F3">
        <w:rPr>
          <w:rFonts w:eastAsia="ＭＳ 明朝" w:hint="eastAsia"/>
          <w:sz w:val="22"/>
        </w:rPr>
        <w:t xml:space="preserve"> </w:t>
      </w:r>
      <w:r w:rsidRPr="003163F3">
        <w:rPr>
          <w:rFonts w:eastAsia="ＭＳ 明朝" w:hint="eastAsia"/>
          <w:sz w:val="22"/>
        </w:rPr>
        <w:t>performance (64QAM</w:t>
      </w:r>
      <w:r w:rsidR="00AB55EE" w:rsidRPr="003163F3">
        <w:rPr>
          <w:rFonts w:eastAsia="ＭＳ 明朝" w:hint="eastAsia"/>
          <w:sz w:val="22"/>
        </w:rPr>
        <w:t xml:space="preserve"> (</w:t>
      </w:r>
      <w:r w:rsidRPr="003163F3">
        <w:rPr>
          <w:rFonts w:eastAsia="ＭＳ 明朝" w:hint="eastAsia"/>
          <w:i/>
          <w:sz w:val="22"/>
        </w:rPr>
        <w:t>R</w:t>
      </w:r>
      <w:r w:rsidRPr="003163F3">
        <w:rPr>
          <w:rFonts w:eastAsia="ＭＳ 明朝" w:hint="eastAsia"/>
          <w:sz w:val="22"/>
        </w:rPr>
        <w:t xml:space="preserve"> = 2/3</w:t>
      </w:r>
      <w:r w:rsidR="00AB55EE" w:rsidRPr="003163F3">
        <w:rPr>
          <w:rFonts w:eastAsia="ＭＳ 明朝" w:hint="eastAsia"/>
          <w:sz w:val="22"/>
        </w:rPr>
        <w:t>)</w:t>
      </w:r>
      <w:r w:rsidRPr="003163F3">
        <w:rPr>
          <w:rFonts w:eastAsia="ＭＳ 明朝" w:hint="eastAsia"/>
          <w:sz w:val="22"/>
        </w:rPr>
        <w:t xml:space="preserve">). </w:t>
      </w:r>
    </w:p>
    <w:p w:rsidR="00C0721B" w:rsidRPr="003163F3" w:rsidRDefault="00C0721B" w:rsidP="00F53D35">
      <w:pPr>
        <w:spacing w:afterLines="50" w:after="120"/>
        <w:jc w:val="center"/>
        <w:rPr>
          <w:rFonts w:eastAsia="ＭＳ 明朝"/>
          <w:sz w:val="22"/>
        </w:rPr>
      </w:pPr>
    </w:p>
    <w:p w:rsidR="00C0721B" w:rsidRPr="003163F3" w:rsidRDefault="00C0721B" w:rsidP="00F53D35">
      <w:pPr>
        <w:spacing w:afterLines="50" w:after="120"/>
        <w:jc w:val="center"/>
        <w:rPr>
          <w:rFonts w:eastAsia="ＭＳ 明朝"/>
          <w:sz w:val="22"/>
        </w:rPr>
      </w:pPr>
      <w:r w:rsidRPr="003163F3">
        <w:rPr>
          <w:noProof/>
          <w:lang w:val="en-US"/>
        </w:rPr>
        <w:drawing>
          <wp:inline distT="0" distB="0" distL="0" distR="0" wp14:anchorId="4BDF7DB5" wp14:editId="57E670AE">
            <wp:extent cx="3130168" cy="2495630"/>
            <wp:effectExtent l="0" t="0" r="0" b="0"/>
            <wp:docPr id="3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Pr="003163F3">
        <w:rPr>
          <w:noProof/>
          <w:lang w:val="en-US"/>
        </w:rPr>
        <w:drawing>
          <wp:inline distT="0" distB="0" distL="0" distR="0" wp14:anchorId="3E7D9A94" wp14:editId="739FF1A9">
            <wp:extent cx="3130168" cy="2495630"/>
            <wp:effectExtent l="0" t="0" r="0" b="0"/>
            <wp:docPr id="36"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0721B" w:rsidRPr="003163F3" w:rsidRDefault="00C0721B" w:rsidP="00F53D35">
      <w:pPr>
        <w:spacing w:afterLines="50" w:after="120"/>
        <w:jc w:val="center"/>
        <w:rPr>
          <w:rFonts w:eastAsia="ＭＳ 明朝"/>
          <w:sz w:val="22"/>
        </w:rPr>
      </w:pPr>
      <w:r w:rsidRPr="003163F3">
        <w:rPr>
          <w:rFonts w:eastAsia="ＭＳ 明朝" w:hint="eastAsia"/>
          <w:sz w:val="22"/>
        </w:rPr>
        <w:t>(a) DS = 10 ns                                               (b) DS = 100 ns</w:t>
      </w:r>
    </w:p>
    <w:p w:rsidR="00C0721B" w:rsidRPr="003163F3" w:rsidRDefault="00C0721B" w:rsidP="00F53D35">
      <w:pPr>
        <w:spacing w:afterLines="50" w:after="120"/>
        <w:jc w:val="center"/>
        <w:rPr>
          <w:rFonts w:eastAsia="ＭＳ 明朝"/>
          <w:sz w:val="22"/>
        </w:rPr>
      </w:pPr>
      <w:r w:rsidRPr="003163F3">
        <w:rPr>
          <w:noProof/>
          <w:lang w:val="en-US"/>
        </w:rPr>
        <w:drawing>
          <wp:inline distT="0" distB="0" distL="0" distR="0" wp14:anchorId="5A06CEB0" wp14:editId="52341E29">
            <wp:extent cx="3130168" cy="2495630"/>
            <wp:effectExtent l="0" t="0" r="0" b="0"/>
            <wp:docPr id="37"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0721B" w:rsidRPr="003163F3" w:rsidRDefault="00C0721B" w:rsidP="00F53D35">
      <w:pPr>
        <w:spacing w:afterLines="50" w:after="120"/>
        <w:jc w:val="center"/>
        <w:rPr>
          <w:rFonts w:eastAsia="ＭＳ 明朝"/>
          <w:sz w:val="22"/>
        </w:rPr>
      </w:pPr>
      <w:r w:rsidRPr="003163F3">
        <w:rPr>
          <w:rFonts w:eastAsia="ＭＳ 明朝" w:hint="eastAsia"/>
          <w:sz w:val="22"/>
        </w:rPr>
        <w:t>(c) DS = 300 ns</w:t>
      </w:r>
    </w:p>
    <w:p w:rsidR="00C0721B" w:rsidRPr="003163F3" w:rsidRDefault="00C0721B" w:rsidP="00F53D35">
      <w:pPr>
        <w:spacing w:afterLines="50" w:after="120"/>
        <w:jc w:val="center"/>
        <w:rPr>
          <w:rFonts w:eastAsia="ＭＳ 明朝"/>
          <w:sz w:val="22"/>
        </w:rPr>
      </w:pPr>
      <w:r w:rsidRPr="003163F3">
        <w:rPr>
          <w:rFonts w:eastAsia="ＭＳ 明朝" w:hint="eastAsia"/>
          <w:sz w:val="22"/>
        </w:rPr>
        <w:t xml:space="preserve">Fig. </w:t>
      </w:r>
      <w:proofErr w:type="gramStart"/>
      <w:r w:rsidR="00F33F66" w:rsidRPr="003163F3">
        <w:rPr>
          <w:rFonts w:eastAsia="ＭＳ 明朝" w:hint="eastAsia"/>
          <w:sz w:val="22"/>
        </w:rPr>
        <w:t>5</w:t>
      </w:r>
      <w:r w:rsidRPr="003163F3">
        <w:rPr>
          <w:rFonts w:eastAsia="ＭＳ 明朝" w:hint="eastAsia"/>
          <w:sz w:val="22"/>
        </w:rPr>
        <w:t xml:space="preserve">  Throughput</w:t>
      </w:r>
      <w:proofErr w:type="gramEnd"/>
      <w:r w:rsidRPr="003163F3">
        <w:rPr>
          <w:rFonts w:eastAsia="ＭＳ 明朝" w:hint="eastAsia"/>
          <w:sz w:val="22"/>
        </w:rPr>
        <w:t xml:space="preserve"> performance (QPSK </w:t>
      </w:r>
      <w:r w:rsidR="00AB55EE" w:rsidRPr="003163F3">
        <w:rPr>
          <w:rFonts w:eastAsia="ＭＳ 明朝" w:hint="eastAsia"/>
          <w:sz w:val="22"/>
        </w:rPr>
        <w:t>(</w:t>
      </w:r>
      <w:r w:rsidRPr="003163F3">
        <w:rPr>
          <w:rFonts w:eastAsia="ＭＳ 明朝" w:hint="eastAsia"/>
          <w:i/>
          <w:sz w:val="22"/>
        </w:rPr>
        <w:t>R</w:t>
      </w:r>
      <w:r w:rsidRPr="003163F3">
        <w:rPr>
          <w:rFonts w:eastAsia="ＭＳ 明朝" w:hint="eastAsia"/>
          <w:sz w:val="22"/>
        </w:rPr>
        <w:t xml:space="preserve"> = 1/3</w:t>
      </w:r>
      <w:r w:rsidR="00AB55EE" w:rsidRPr="003163F3">
        <w:rPr>
          <w:rFonts w:eastAsia="ＭＳ 明朝" w:hint="eastAsia"/>
          <w:sz w:val="22"/>
        </w:rPr>
        <w:t>)</w:t>
      </w:r>
      <w:r w:rsidRPr="003163F3">
        <w:rPr>
          <w:rFonts w:eastAsia="ＭＳ 明朝" w:hint="eastAsia"/>
          <w:sz w:val="22"/>
        </w:rPr>
        <w:t xml:space="preserve">, Rank1, 4 PRB bundling). </w:t>
      </w:r>
    </w:p>
    <w:p w:rsidR="00A540B6" w:rsidRPr="003163F3" w:rsidRDefault="00A540B6" w:rsidP="00F53D35">
      <w:pPr>
        <w:spacing w:afterLines="50" w:after="120"/>
        <w:jc w:val="center"/>
        <w:rPr>
          <w:rFonts w:eastAsia="ＭＳ 明朝"/>
          <w:sz w:val="22"/>
        </w:rPr>
      </w:pPr>
    </w:p>
    <w:p w:rsidR="00C0721B" w:rsidRPr="003163F3" w:rsidRDefault="00C0721B" w:rsidP="00F53D35">
      <w:pPr>
        <w:spacing w:afterLines="50" w:after="120"/>
        <w:jc w:val="center"/>
        <w:rPr>
          <w:rFonts w:eastAsia="ＭＳ 明朝"/>
          <w:sz w:val="22"/>
        </w:rPr>
      </w:pPr>
      <w:r w:rsidRPr="003163F3">
        <w:rPr>
          <w:noProof/>
          <w:lang w:val="en-US"/>
        </w:rPr>
        <w:lastRenderedPageBreak/>
        <w:drawing>
          <wp:inline distT="0" distB="0" distL="0" distR="0" wp14:anchorId="3475FE23" wp14:editId="2DA34621">
            <wp:extent cx="3130168" cy="2495630"/>
            <wp:effectExtent l="0" t="0" r="0" b="0"/>
            <wp:docPr id="38"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r w:rsidRPr="003163F3">
        <w:rPr>
          <w:noProof/>
          <w:lang w:val="en-US"/>
        </w:rPr>
        <w:drawing>
          <wp:inline distT="0" distB="0" distL="0" distR="0" wp14:anchorId="6BC6296A" wp14:editId="2C2FC803">
            <wp:extent cx="3130168" cy="2495630"/>
            <wp:effectExtent l="0" t="0" r="0" b="0"/>
            <wp:docPr id="39"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0721B" w:rsidRPr="003163F3" w:rsidRDefault="00C0721B" w:rsidP="00F53D35">
      <w:pPr>
        <w:spacing w:afterLines="50" w:after="120"/>
        <w:jc w:val="center"/>
        <w:rPr>
          <w:rFonts w:eastAsia="ＭＳ 明朝"/>
          <w:sz w:val="22"/>
        </w:rPr>
      </w:pPr>
      <w:r w:rsidRPr="003163F3">
        <w:rPr>
          <w:rFonts w:eastAsia="ＭＳ 明朝" w:hint="eastAsia"/>
          <w:sz w:val="22"/>
        </w:rPr>
        <w:t>(a) DS = 10 ns                                               (b) DS = 100 ns</w:t>
      </w:r>
    </w:p>
    <w:p w:rsidR="00C0721B" w:rsidRPr="003163F3" w:rsidRDefault="00C0721B" w:rsidP="00F53D35">
      <w:pPr>
        <w:spacing w:afterLines="50" w:after="120"/>
        <w:jc w:val="center"/>
        <w:rPr>
          <w:rFonts w:eastAsia="ＭＳ 明朝"/>
          <w:sz w:val="22"/>
        </w:rPr>
      </w:pPr>
      <w:r w:rsidRPr="003163F3">
        <w:rPr>
          <w:noProof/>
          <w:lang w:val="en-US"/>
        </w:rPr>
        <w:drawing>
          <wp:inline distT="0" distB="0" distL="0" distR="0" wp14:anchorId="4018E259" wp14:editId="15B04035">
            <wp:extent cx="3130168" cy="2495630"/>
            <wp:effectExtent l="0" t="0" r="0" b="0"/>
            <wp:docPr id="40"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srcRect/>
                    <a:stretch>
                      <a:fillRect/>
                    </a:stretch>
                  </pic:blipFill>
                  <pic:spPr bwMode="auto">
                    <a:xfrm>
                      <a:off x="0" y="0"/>
                      <a:ext cx="3130168" cy="2495630"/>
                    </a:xfrm>
                    <a:prstGeom prst="rect">
                      <a:avLst/>
                    </a:prstGeom>
                    <a:noFill/>
                    <a:ln w="9525">
                      <a:noFill/>
                      <a:miter lim="800000"/>
                      <a:headEnd/>
                      <a:tailEnd/>
                    </a:ln>
                  </pic:spPr>
                </pic:pic>
              </a:graphicData>
            </a:graphic>
          </wp:inline>
        </w:drawing>
      </w:r>
    </w:p>
    <w:p w:rsidR="00C0721B" w:rsidRPr="003163F3" w:rsidRDefault="00C0721B" w:rsidP="00F53D35">
      <w:pPr>
        <w:spacing w:afterLines="50" w:after="120"/>
        <w:jc w:val="center"/>
        <w:rPr>
          <w:rFonts w:eastAsia="ＭＳ 明朝"/>
          <w:sz w:val="22"/>
        </w:rPr>
      </w:pPr>
      <w:r w:rsidRPr="003163F3">
        <w:rPr>
          <w:rFonts w:eastAsia="ＭＳ 明朝" w:hint="eastAsia"/>
          <w:sz w:val="22"/>
        </w:rPr>
        <w:t>(c) DS = 300 ns</w:t>
      </w:r>
    </w:p>
    <w:p w:rsidR="00C0721B" w:rsidRPr="003163F3" w:rsidRDefault="00C0721B" w:rsidP="00F53D35">
      <w:pPr>
        <w:spacing w:afterLines="50" w:after="120"/>
        <w:jc w:val="center"/>
        <w:rPr>
          <w:rFonts w:eastAsia="ＭＳ 明朝"/>
          <w:sz w:val="22"/>
        </w:rPr>
      </w:pPr>
      <w:r w:rsidRPr="003163F3">
        <w:rPr>
          <w:rFonts w:eastAsia="ＭＳ 明朝" w:hint="eastAsia"/>
          <w:sz w:val="22"/>
        </w:rPr>
        <w:t xml:space="preserve">Fig. </w:t>
      </w:r>
      <w:proofErr w:type="gramStart"/>
      <w:r w:rsidR="00F33F66" w:rsidRPr="003163F3">
        <w:rPr>
          <w:rFonts w:eastAsia="ＭＳ 明朝" w:hint="eastAsia"/>
          <w:sz w:val="22"/>
        </w:rPr>
        <w:t>6</w:t>
      </w:r>
      <w:r w:rsidRPr="003163F3">
        <w:rPr>
          <w:rFonts w:eastAsia="ＭＳ 明朝" w:hint="eastAsia"/>
          <w:sz w:val="22"/>
        </w:rPr>
        <w:t xml:space="preserve">  Throughput</w:t>
      </w:r>
      <w:proofErr w:type="gramEnd"/>
      <w:r w:rsidRPr="003163F3">
        <w:rPr>
          <w:rFonts w:eastAsia="ＭＳ 明朝" w:hint="eastAsia"/>
          <w:sz w:val="22"/>
        </w:rPr>
        <w:t xml:space="preserve"> performance (64QAM</w:t>
      </w:r>
      <w:r w:rsidR="00AB55EE" w:rsidRPr="003163F3">
        <w:rPr>
          <w:rFonts w:eastAsia="ＭＳ 明朝" w:hint="eastAsia"/>
          <w:sz w:val="22"/>
        </w:rPr>
        <w:t xml:space="preserve"> (</w:t>
      </w:r>
      <w:r w:rsidRPr="003163F3">
        <w:rPr>
          <w:rFonts w:eastAsia="ＭＳ 明朝" w:hint="eastAsia"/>
          <w:i/>
          <w:sz w:val="22"/>
        </w:rPr>
        <w:t>R</w:t>
      </w:r>
      <w:r w:rsidRPr="003163F3">
        <w:rPr>
          <w:rFonts w:eastAsia="ＭＳ 明朝" w:hint="eastAsia"/>
          <w:sz w:val="22"/>
        </w:rPr>
        <w:t xml:space="preserve"> = 2/3</w:t>
      </w:r>
      <w:r w:rsidR="00AB55EE" w:rsidRPr="003163F3">
        <w:rPr>
          <w:rFonts w:eastAsia="ＭＳ 明朝" w:hint="eastAsia"/>
          <w:sz w:val="22"/>
        </w:rPr>
        <w:t>)</w:t>
      </w:r>
      <w:r w:rsidRPr="003163F3">
        <w:rPr>
          <w:rFonts w:eastAsia="ＭＳ 明朝" w:hint="eastAsia"/>
          <w:sz w:val="22"/>
        </w:rPr>
        <w:t xml:space="preserve">, Rank4, 4 PRB bundling). </w:t>
      </w:r>
    </w:p>
    <w:p w:rsidR="00C0721B" w:rsidRPr="003163F3" w:rsidRDefault="00C0721B" w:rsidP="00F53D35">
      <w:pPr>
        <w:spacing w:afterLines="50" w:after="120"/>
        <w:jc w:val="center"/>
        <w:rPr>
          <w:rFonts w:eastAsia="ＭＳ 明朝"/>
          <w:sz w:val="22"/>
        </w:rPr>
      </w:pPr>
    </w:p>
    <w:p w:rsidR="008D2641" w:rsidRPr="003163F3" w:rsidRDefault="008D2641" w:rsidP="00F53D35">
      <w:pPr>
        <w:spacing w:afterLines="50" w:after="120"/>
        <w:rPr>
          <w:rFonts w:eastAsia="ＭＳ 明朝"/>
          <w:sz w:val="22"/>
        </w:rPr>
      </w:pPr>
      <w:r w:rsidRPr="003163F3">
        <w:rPr>
          <w:rFonts w:eastAsia="ＭＳ 明朝" w:hint="eastAsia"/>
          <w:sz w:val="22"/>
        </w:rPr>
        <w:t xml:space="preserve">Based on these </w:t>
      </w:r>
      <w:r w:rsidR="00F8398D" w:rsidRPr="003163F3">
        <w:rPr>
          <w:rFonts w:eastAsia="ＭＳ 明朝" w:hint="eastAsia"/>
          <w:sz w:val="22"/>
        </w:rPr>
        <w:t xml:space="preserve">discussion and </w:t>
      </w:r>
      <w:r w:rsidRPr="003163F3">
        <w:rPr>
          <w:rFonts w:eastAsia="ＭＳ 明朝" w:hint="eastAsia"/>
          <w:sz w:val="22"/>
        </w:rPr>
        <w:t>simulation results, we make the following observation</w:t>
      </w:r>
      <w:r w:rsidR="00B76726" w:rsidRPr="003163F3">
        <w:rPr>
          <w:rFonts w:eastAsia="ＭＳ 明朝" w:hint="eastAsia"/>
          <w:sz w:val="22"/>
        </w:rPr>
        <w:t xml:space="preserve"> and proposal</w:t>
      </w:r>
      <w:r w:rsidRPr="003163F3">
        <w:rPr>
          <w:rFonts w:eastAsia="ＭＳ 明朝" w:hint="eastAsia"/>
          <w:sz w:val="22"/>
        </w:rPr>
        <w:t xml:space="preserve">. </w:t>
      </w:r>
    </w:p>
    <w:p w:rsidR="003E0730" w:rsidRPr="003163F3" w:rsidRDefault="003E0730" w:rsidP="003E0730">
      <w:pPr>
        <w:spacing w:after="120"/>
        <w:jc w:val="both"/>
        <w:rPr>
          <w:rFonts w:eastAsiaTheme="minorEastAsia"/>
          <w:b/>
          <w:sz w:val="22"/>
          <w:u w:val="single"/>
        </w:rPr>
      </w:pPr>
      <w:r w:rsidRPr="003163F3">
        <w:rPr>
          <w:rFonts w:eastAsia="ＭＳ 明朝"/>
          <w:b/>
          <w:sz w:val="22"/>
          <w:u w:val="single"/>
        </w:rPr>
        <w:t xml:space="preserve">Observation </w:t>
      </w:r>
      <w:r w:rsidR="00F33F66" w:rsidRPr="003163F3">
        <w:rPr>
          <w:rFonts w:eastAsia="ＭＳ 明朝" w:hint="eastAsia"/>
          <w:b/>
          <w:sz w:val="22"/>
          <w:u w:val="single"/>
        </w:rPr>
        <w:t>1</w:t>
      </w:r>
      <w:r w:rsidRPr="003163F3">
        <w:rPr>
          <w:rFonts w:eastAsia="ＭＳ 明朝"/>
          <w:b/>
          <w:sz w:val="22"/>
          <w:u w:val="single"/>
        </w:rPr>
        <w:t>:</w:t>
      </w:r>
    </w:p>
    <w:p w:rsidR="003E0730" w:rsidRPr="003163F3" w:rsidRDefault="00771CD0" w:rsidP="003E0730">
      <w:pPr>
        <w:pStyle w:val="afd"/>
        <w:numPr>
          <w:ilvl w:val="0"/>
          <w:numId w:val="7"/>
        </w:numPr>
        <w:spacing w:after="120"/>
        <w:ind w:leftChars="0"/>
        <w:rPr>
          <w:rFonts w:eastAsia="ＭＳ 明朝"/>
          <w:i/>
          <w:sz w:val="22"/>
          <w:lang w:eastAsia="en-US"/>
        </w:rPr>
      </w:pPr>
      <w:r w:rsidRPr="003163F3">
        <w:rPr>
          <w:rFonts w:eastAsia="ＭＳ 明朝" w:hint="eastAsia"/>
          <w:i/>
          <w:sz w:val="22"/>
        </w:rPr>
        <w:t>F</w:t>
      </w:r>
      <w:r w:rsidR="00870E60" w:rsidRPr="003163F3">
        <w:rPr>
          <w:rFonts w:eastAsia="ＭＳ 明朝" w:hint="eastAsia"/>
          <w:i/>
          <w:sz w:val="22"/>
        </w:rPr>
        <w:t>or one layer</w:t>
      </w:r>
      <w:r w:rsidRPr="003163F3">
        <w:rPr>
          <w:rFonts w:eastAsia="ＭＳ 明朝" w:hint="eastAsia"/>
          <w:i/>
          <w:sz w:val="22"/>
        </w:rPr>
        <w:t xml:space="preserve"> transmission, high throughput performance can be achieved when applying 1-comb DM</w:t>
      </w:r>
      <w:r w:rsidR="00B23D97" w:rsidRPr="003163F3">
        <w:rPr>
          <w:rFonts w:eastAsia="ＭＳ 明朝" w:hint="eastAsia"/>
          <w:i/>
          <w:sz w:val="22"/>
        </w:rPr>
        <w:t>-</w:t>
      </w:r>
      <w:r w:rsidRPr="003163F3">
        <w:rPr>
          <w:rFonts w:eastAsia="ＭＳ 明朝" w:hint="eastAsia"/>
          <w:i/>
          <w:sz w:val="22"/>
        </w:rPr>
        <w:t>RS pattern</w:t>
      </w:r>
      <w:r w:rsidR="00CC5D94" w:rsidRPr="003163F3">
        <w:rPr>
          <w:rFonts w:eastAsia="ＭＳ 明朝" w:hint="eastAsia"/>
          <w:i/>
          <w:sz w:val="22"/>
        </w:rPr>
        <w:t xml:space="preserve"> which has large insertion density</w:t>
      </w:r>
      <w:r w:rsidRPr="003163F3">
        <w:rPr>
          <w:rFonts w:eastAsia="ＭＳ 明朝" w:hint="eastAsia"/>
          <w:i/>
          <w:sz w:val="22"/>
        </w:rPr>
        <w:t xml:space="preserve">. </w:t>
      </w:r>
    </w:p>
    <w:p w:rsidR="00DC3076" w:rsidRPr="003163F3" w:rsidRDefault="00DC3076" w:rsidP="00DC3076">
      <w:pPr>
        <w:pStyle w:val="afd"/>
        <w:numPr>
          <w:ilvl w:val="0"/>
          <w:numId w:val="7"/>
        </w:numPr>
        <w:spacing w:after="120"/>
        <w:ind w:leftChars="0"/>
        <w:rPr>
          <w:rFonts w:eastAsia="ＭＳ 明朝"/>
          <w:i/>
          <w:sz w:val="22"/>
          <w:lang w:eastAsia="en-US"/>
        </w:rPr>
      </w:pPr>
      <w:r w:rsidRPr="003163F3">
        <w:rPr>
          <w:rFonts w:eastAsia="ＭＳ 明朝"/>
          <w:i/>
          <w:sz w:val="22"/>
        </w:rPr>
        <w:t>In case of 16QAM and 64QAM</w:t>
      </w:r>
      <w:r w:rsidRPr="003163F3">
        <w:rPr>
          <w:rFonts w:eastAsia="ＭＳ 明朝" w:hint="eastAsia"/>
          <w:i/>
          <w:sz w:val="22"/>
        </w:rPr>
        <w:t xml:space="preserve"> </w:t>
      </w:r>
      <w:r w:rsidRPr="003163F3">
        <w:rPr>
          <w:rFonts w:eastAsia="ＭＳ 明朝"/>
          <w:i/>
          <w:sz w:val="22"/>
        </w:rPr>
        <w:t xml:space="preserve">with </w:t>
      </w:r>
      <w:r w:rsidRPr="003163F3">
        <w:rPr>
          <w:rFonts w:eastAsia="ＭＳ 明朝" w:hint="eastAsia"/>
          <w:i/>
          <w:sz w:val="22"/>
        </w:rPr>
        <w:t>small</w:t>
      </w:r>
      <w:r w:rsidRPr="003163F3">
        <w:rPr>
          <w:rFonts w:eastAsia="ＭＳ 明朝"/>
          <w:i/>
          <w:sz w:val="22"/>
        </w:rPr>
        <w:t xml:space="preserve"> delay spread, </w:t>
      </w:r>
      <w:r w:rsidRPr="003163F3">
        <w:rPr>
          <w:rFonts w:eastAsia="ＭＳ 明朝" w:hint="eastAsia"/>
          <w:i/>
          <w:sz w:val="22"/>
        </w:rPr>
        <w:t xml:space="preserve">performance degradation is observed in pattern f (FDM + 2FD-OCC). </w:t>
      </w:r>
    </w:p>
    <w:p w:rsidR="003E0730" w:rsidRPr="003163F3" w:rsidRDefault="003E0730" w:rsidP="003E0730">
      <w:pPr>
        <w:spacing w:after="120"/>
        <w:jc w:val="both"/>
        <w:rPr>
          <w:rFonts w:eastAsia="ＭＳ 明朝"/>
          <w:b/>
          <w:sz w:val="22"/>
          <w:u w:val="single"/>
        </w:rPr>
      </w:pPr>
      <w:r w:rsidRPr="003163F3">
        <w:rPr>
          <w:rFonts w:eastAsia="ＭＳ 明朝" w:hint="eastAsia"/>
          <w:b/>
          <w:sz w:val="22"/>
          <w:u w:val="single"/>
        </w:rPr>
        <w:t>Proposal</w:t>
      </w:r>
      <w:r w:rsidRPr="003163F3">
        <w:rPr>
          <w:rFonts w:eastAsia="ＭＳ 明朝"/>
          <w:b/>
          <w:sz w:val="22"/>
          <w:u w:val="single"/>
        </w:rPr>
        <w:t xml:space="preserve"> </w:t>
      </w:r>
      <w:r w:rsidR="00F33F66" w:rsidRPr="003163F3">
        <w:rPr>
          <w:rFonts w:eastAsia="ＭＳ 明朝" w:hint="eastAsia"/>
          <w:b/>
          <w:sz w:val="22"/>
          <w:u w:val="single"/>
        </w:rPr>
        <w:t>3</w:t>
      </w:r>
      <w:r w:rsidRPr="003163F3">
        <w:rPr>
          <w:rFonts w:eastAsia="ＭＳ 明朝"/>
          <w:b/>
          <w:sz w:val="22"/>
          <w:u w:val="single"/>
        </w:rPr>
        <w:t>:</w:t>
      </w:r>
    </w:p>
    <w:p w:rsidR="00771CD0" w:rsidRPr="003163F3" w:rsidRDefault="00352084" w:rsidP="0070375E">
      <w:pPr>
        <w:pStyle w:val="afd"/>
        <w:numPr>
          <w:ilvl w:val="0"/>
          <w:numId w:val="7"/>
        </w:numPr>
        <w:spacing w:after="120"/>
        <w:ind w:leftChars="0"/>
        <w:rPr>
          <w:rFonts w:eastAsia="ＭＳ 明朝"/>
          <w:i/>
          <w:sz w:val="22"/>
        </w:rPr>
      </w:pPr>
      <w:r w:rsidRPr="003163F3">
        <w:rPr>
          <w:rFonts w:eastAsia="ＭＳ 明朝" w:hint="eastAsia"/>
          <w:i/>
          <w:sz w:val="22"/>
        </w:rPr>
        <w:t>For one layer transmission, l</w:t>
      </w:r>
      <w:r w:rsidR="00155CEE" w:rsidRPr="003163F3">
        <w:rPr>
          <w:rFonts w:eastAsia="ＭＳ 明朝" w:hint="eastAsia"/>
          <w:i/>
          <w:sz w:val="22"/>
        </w:rPr>
        <w:t xml:space="preserve">arge insertion density </w:t>
      </w:r>
      <w:r w:rsidRPr="003163F3">
        <w:rPr>
          <w:rFonts w:eastAsia="ＭＳ 明朝" w:hint="eastAsia"/>
          <w:i/>
          <w:sz w:val="22"/>
        </w:rPr>
        <w:t xml:space="preserve">DM-RS pattern </w:t>
      </w:r>
      <w:r w:rsidR="00155CEE" w:rsidRPr="003163F3">
        <w:rPr>
          <w:rFonts w:eastAsia="ＭＳ 明朝" w:hint="eastAsia"/>
          <w:i/>
          <w:sz w:val="22"/>
        </w:rPr>
        <w:t xml:space="preserve">should be </w:t>
      </w:r>
      <w:r w:rsidRPr="003163F3">
        <w:rPr>
          <w:rFonts w:eastAsia="ＭＳ 明朝" w:hint="eastAsia"/>
          <w:i/>
          <w:sz w:val="22"/>
        </w:rPr>
        <w:t>supported</w:t>
      </w:r>
      <w:r w:rsidR="00772F27" w:rsidRPr="003163F3">
        <w:rPr>
          <w:rFonts w:eastAsia="ＭＳ 明朝" w:hint="eastAsia"/>
          <w:i/>
          <w:sz w:val="22"/>
        </w:rPr>
        <w:t xml:space="preserve">. </w:t>
      </w:r>
    </w:p>
    <w:p w:rsidR="005E6DAC" w:rsidRPr="003163F3" w:rsidRDefault="00E93D1A" w:rsidP="0070375E">
      <w:pPr>
        <w:pStyle w:val="afd"/>
        <w:numPr>
          <w:ilvl w:val="0"/>
          <w:numId w:val="7"/>
        </w:numPr>
        <w:spacing w:after="120"/>
        <w:ind w:leftChars="0"/>
        <w:rPr>
          <w:rFonts w:eastAsia="ＭＳ 明朝"/>
          <w:i/>
          <w:sz w:val="22"/>
        </w:rPr>
      </w:pPr>
      <w:r w:rsidRPr="003163F3">
        <w:rPr>
          <w:rFonts w:eastAsia="ＭＳ 明朝" w:hint="eastAsia"/>
          <w:i/>
          <w:sz w:val="22"/>
        </w:rPr>
        <w:t>Consider further</w:t>
      </w:r>
      <w:r w:rsidR="00912B90" w:rsidRPr="003163F3">
        <w:rPr>
          <w:rFonts w:eastAsia="ＭＳ 明朝" w:hint="eastAsia"/>
          <w:i/>
          <w:sz w:val="22"/>
        </w:rPr>
        <w:t xml:space="preserve"> </w:t>
      </w:r>
      <w:r w:rsidR="00E230A3" w:rsidRPr="003163F3">
        <w:rPr>
          <w:rFonts w:eastAsia="ＭＳ 明朝" w:hint="eastAsia"/>
          <w:i/>
          <w:sz w:val="22"/>
        </w:rPr>
        <w:t xml:space="preserve">DM-RS </w:t>
      </w:r>
      <w:r w:rsidR="00912B90" w:rsidRPr="003163F3">
        <w:rPr>
          <w:rFonts w:eastAsia="ＭＳ 明朝" w:hint="eastAsia"/>
          <w:i/>
          <w:sz w:val="22"/>
        </w:rPr>
        <w:t>pattern a</w:t>
      </w:r>
      <w:r w:rsidR="009439BE" w:rsidRPr="003163F3">
        <w:rPr>
          <w:rFonts w:eastAsia="ＭＳ 明朝" w:hint="eastAsia"/>
          <w:i/>
          <w:sz w:val="22"/>
        </w:rPr>
        <w:t xml:space="preserve"> (1-comb + CS</w:t>
      </w:r>
      <w:r w:rsidR="00912B90" w:rsidRPr="003163F3">
        <w:rPr>
          <w:rFonts w:eastAsia="ＭＳ 明朝" w:hint="eastAsia"/>
          <w:i/>
          <w:sz w:val="22"/>
        </w:rPr>
        <w:t>), b</w:t>
      </w:r>
      <w:r w:rsidR="009439BE" w:rsidRPr="003163F3">
        <w:rPr>
          <w:rFonts w:eastAsia="ＭＳ 明朝" w:hint="eastAsia"/>
          <w:i/>
          <w:sz w:val="22"/>
        </w:rPr>
        <w:t xml:space="preserve"> (2-comb + CS</w:t>
      </w:r>
      <w:r w:rsidR="00912B90" w:rsidRPr="003163F3">
        <w:rPr>
          <w:rFonts w:eastAsia="ＭＳ 明朝" w:hint="eastAsia"/>
          <w:i/>
          <w:sz w:val="22"/>
        </w:rPr>
        <w:t>), d</w:t>
      </w:r>
      <w:r w:rsidR="009439BE" w:rsidRPr="003163F3">
        <w:rPr>
          <w:rFonts w:eastAsia="ＭＳ 明朝" w:hint="eastAsia"/>
          <w:i/>
          <w:sz w:val="22"/>
        </w:rPr>
        <w:t xml:space="preserve"> (4FD-OCC</w:t>
      </w:r>
      <w:r w:rsidR="00912B90" w:rsidRPr="003163F3">
        <w:rPr>
          <w:rFonts w:eastAsia="ＭＳ 明朝" w:hint="eastAsia"/>
          <w:i/>
          <w:sz w:val="22"/>
        </w:rPr>
        <w:t>),</w:t>
      </w:r>
      <w:r w:rsidR="00007EC5" w:rsidRPr="003163F3">
        <w:rPr>
          <w:rFonts w:eastAsia="ＭＳ 明朝" w:hint="eastAsia"/>
          <w:i/>
          <w:sz w:val="22"/>
        </w:rPr>
        <w:t xml:space="preserve"> </w:t>
      </w:r>
      <w:r w:rsidR="00007EC5" w:rsidRPr="003163F3">
        <w:rPr>
          <w:rFonts w:eastAsia="ＭＳ 明朝" w:hint="eastAsia"/>
          <w:i/>
          <w:sz w:val="22"/>
          <w:lang w:eastAsia="en-US"/>
        </w:rPr>
        <w:t>a</w:t>
      </w:r>
      <w:r w:rsidR="00007EC5" w:rsidRPr="003163F3">
        <w:rPr>
          <w:rFonts w:eastAsia="ＭＳ 明朝" w:hint="eastAsia"/>
          <w:i/>
          <w:sz w:val="22"/>
        </w:rPr>
        <w:t>nd</w:t>
      </w:r>
      <w:r w:rsidR="00912B90" w:rsidRPr="003163F3">
        <w:rPr>
          <w:rFonts w:eastAsia="ＭＳ 明朝" w:hint="eastAsia"/>
          <w:i/>
          <w:sz w:val="22"/>
        </w:rPr>
        <w:t xml:space="preserve"> e</w:t>
      </w:r>
      <w:r w:rsidR="009439BE" w:rsidRPr="003163F3">
        <w:rPr>
          <w:rFonts w:eastAsia="ＭＳ 明朝" w:hint="eastAsia"/>
          <w:i/>
          <w:sz w:val="22"/>
        </w:rPr>
        <w:t xml:space="preserve"> (FDM + 2FD-OCC</w:t>
      </w:r>
      <w:r w:rsidR="00912B90" w:rsidRPr="003163F3">
        <w:rPr>
          <w:rFonts w:eastAsia="ＭＳ 明朝" w:hint="eastAsia"/>
          <w:i/>
          <w:sz w:val="22"/>
        </w:rPr>
        <w:t>)</w:t>
      </w:r>
      <w:r w:rsidR="00C84B07" w:rsidRPr="003163F3">
        <w:rPr>
          <w:rFonts w:eastAsia="ＭＳ 明朝" w:hint="eastAsia"/>
          <w:i/>
          <w:sz w:val="22"/>
        </w:rPr>
        <w:t xml:space="preserve"> as the basic DM-RS pattern</w:t>
      </w:r>
      <w:r w:rsidR="00912B90" w:rsidRPr="003163F3">
        <w:rPr>
          <w:rFonts w:eastAsia="ＭＳ 明朝" w:hint="eastAsia"/>
          <w:i/>
          <w:sz w:val="22"/>
        </w:rPr>
        <w:t xml:space="preserve">. </w:t>
      </w:r>
    </w:p>
    <w:p w:rsidR="00973065" w:rsidRPr="003163F3" w:rsidRDefault="00973065" w:rsidP="00973065">
      <w:pPr>
        <w:pStyle w:val="1"/>
        <w:numPr>
          <w:ilvl w:val="0"/>
          <w:numId w:val="6"/>
        </w:numPr>
        <w:spacing w:after="120"/>
        <w:jc w:val="both"/>
        <w:rPr>
          <w:b/>
          <w:lang w:val="en-US"/>
        </w:rPr>
      </w:pPr>
      <w:r w:rsidRPr="003163F3">
        <w:rPr>
          <w:rFonts w:hint="eastAsia"/>
          <w:b/>
          <w:lang w:val="en-US"/>
        </w:rPr>
        <w:lastRenderedPageBreak/>
        <w:t>Summary</w:t>
      </w:r>
    </w:p>
    <w:p w:rsidR="00973065" w:rsidRPr="003163F3" w:rsidRDefault="00973065" w:rsidP="00973065">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w:t>
      </w:r>
      <w:r w:rsidR="006471C9" w:rsidRPr="003163F3">
        <w:rPr>
          <w:rFonts w:eastAsiaTheme="minorEastAsia" w:hint="eastAsia"/>
          <w:color w:val="000000" w:themeColor="text1"/>
          <w:kern w:val="2"/>
          <w:sz w:val="22"/>
          <w:szCs w:val="22"/>
        </w:rPr>
        <w:t xml:space="preserve">and evaluation results </w:t>
      </w:r>
      <w:r w:rsidRPr="003163F3">
        <w:rPr>
          <w:rFonts w:eastAsiaTheme="minorEastAsia" w:hint="eastAsia"/>
          <w:color w:val="000000" w:themeColor="text1"/>
          <w:kern w:val="2"/>
          <w:sz w:val="22"/>
          <w:szCs w:val="22"/>
        </w:rPr>
        <w:t>on DM</w:t>
      </w:r>
      <w:r w:rsidR="00DC09C7" w:rsidRPr="003163F3">
        <w:rPr>
          <w:rFonts w:eastAsiaTheme="minorEastAsia" w:hint="eastAsia"/>
          <w:color w:val="000000" w:themeColor="text1"/>
          <w:kern w:val="2"/>
          <w:sz w:val="22"/>
          <w:szCs w:val="22"/>
        </w:rPr>
        <w:t>-</w:t>
      </w:r>
      <w:r w:rsidRPr="003163F3">
        <w:rPr>
          <w:rFonts w:eastAsiaTheme="minorEastAsia" w:hint="eastAsia"/>
          <w:color w:val="000000" w:themeColor="text1"/>
          <w:kern w:val="2"/>
          <w:sz w:val="22"/>
          <w:szCs w:val="22"/>
        </w:rPr>
        <w:t xml:space="preserve">RS, and then made the following observation and proposals. </w:t>
      </w:r>
    </w:p>
    <w:p w:rsidR="00081407" w:rsidRPr="003163F3" w:rsidRDefault="00081407" w:rsidP="00081407">
      <w:pPr>
        <w:spacing w:after="120"/>
        <w:jc w:val="both"/>
        <w:rPr>
          <w:rFonts w:eastAsiaTheme="minorEastAsia"/>
          <w:b/>
          <w:sz w:val="22"/>
          <w:u w:val="single"/>
        </w:rPr>
      </w:pPr>
      <w:r w:rsidRPr="003163F3">
        <w:rPr>
          <w:rFonts w:eastAsia="ＭＳ 明朝" w:hint="eastAsia"/>
          <w:b/>
          <w:sz w:val="22"/>
          <w:u w:val="single"/>
        </w:rPr>
        <w:t>Proposal 1</w:t>
      </w:r>
      <w:r w:rsidRPr="003163F3">
        <w:rPr>
          <w:rFonts w:eastAsia="ＭＳ 明朝"/>
          <w:b/>
          <w:sz w:val="22"/>
          <w:u w:val="single"/>
        </w:rPr>
        <w:t>:</w:t>
      </w:r>
    </w:p>
    <w:p w:rsidR="00081407" w:rsidRPr="003163F3" w:rsidRDefault="00081407" w:rsidP="00081407">
      <w:pPr>
        <w:pStyle w:val="afd"/>
        <w:numPr>
          <w:ilvl w:val="0"/>
          <w:numId w:val="7"/>
        </w:numPr>
        <w:spacing w:after="120"/>
        <w:ind w:leftChars="0"/>
        <w:rPr>
          <w:rFonts w:eastAsia="ＭＳ 明朝"/>
          <w:i/>
          <w:sz w:val="22"/>
          <w:lang w:eastAsia="en-US"/>
        </w:rPr>
      </w:pPr>
      <w:r w:rsidRPr="003163F3">
        <w:rPr>
          <w:rFonts w:eastAsia="ＭＳ 明朝" w:hint="eastAsia"/>
          <w:i/>
          <w:sz w:val="22"/>
        </w:rPr>
        <w:t xml:space="preserve">The number of DM-RS patterns to be supported should be minimized. </w:t>
      </w:r>
    </w:p>
    <w:p w:rsidR="00081407" w:rsidRPr="003163F3" w:rsidRDefault="00C84B07" w:rsidP="00081407">
      <w:pPr>
        <w:pStyle w:val="afd"/>
        <w:numPr>
          <w:ilvl w:val="0"/>
          <w:numId w:val="7"/>
        </w:numPr>
        <w:spacing w:after="120"/>
        <w:ind w:leftChars="0"/>
        <w:rPr>
          <w:rFonts w:eastAsia="ＭＳ 明朝"/>
          <w:i/>
          <w:sz w:val="22"/>
          <w:lang w:eastAsia="en-US"/>
        </w:rPr>
      </w:pPr>
      <w:r w:rsidRPr="003163F3">
        <w:rPr>
          <w:rFonts w:eastAsia="ＭＳ 明朝" w:hint="eastAsia"/>
          <w:i/>
          <w:sz w:val="22"/>
        </w:rPr>
        <w:t>DMRS patterns are designed</w:t>
      </w:r>
      <w:r w:rsidRPr="003163F3">
        <w:rPr>
          <w:rFonts w:eastAsia="ＭＳ 明朝" w:hint="eastAsia"/>
          <w:i/>
          <w:sz w:val="22"/>
        </w:rPr>
        <w:t xml:space="preserve"> </w:t>
      </w:r>
      <w:r w:rsidRPr="003163F3">
        <w:rPr>
          <w:rFonts w:eastAsia="ＭＳ 明朝" w:hint="eastAsia"/>
          <w:i/>
          <w:sz w:val="22"/>
        </w:rPr>
        <w:t>for the following use cases.</w:t>
      </w:r>
    </w:p>
    <w:p w:rsidR="00081407" w:rsidRPr="003163F3" w:rsidRDefault="00081407" w:rsidP="00081407">
      <w:pPr>
        <w:pStyle w:val="afd"/>
        <w:numPr>
          <w:ilvl w:val="1"/>
          <w:numId w:val="7"/>
        </w:numPr>
        <w:spacing w:after="120"/>
        <w:ind w:leftChars="0"/>
        <w:rPr>
          <w:rFonts w:eastAsia="ＭＳ 明朝"/>
          <w:i/>
          <w:sz w:val="22"/>
          <w:lang w:eastAsia="en-US"/>
        </w:rPr>
      </w:pPr>
      <w:r w:rsidRPr="003163F3">
        <w:rPr>
          <w:rFonts w:eastAsia="ＭＳ 明朝" w:hint="eastAsia"/>
          <w:i/>
          <w:sz w:val="22"/>
        </w:rPr>
        <w:t>Below 6 GHz (4 GHz)</w:t>
      </w:r>
    </w:p>
    <w:p w:rsidR="00081407" w:rsidRPr="003163F3" w:rsidRDefault="00081407" w:rsidP="00081407">
      <w:pPr>
        <w:pStyle w:val="afd"/>
        <w:numPr>
          <w:ilvl w:val="2"/>
          <w:numId w:val="7"/>
        </w:numPr>
        <w:spacing w:after="120"/>
        <w:ind w:leftChars="0"/>
        <w:rPr>
          <w:rFonts w:eastAsia="ＭＳ 明朝"/>
          <w:i/>
          <w:sz w:val="22"/>
          <w:lang w:eastAsia="en-US"/>
        </w:rPr>
      </w:pPr>
      <w:r w:rsidRPr="003163F3">
        <w:rPr>
          <w:rFonts w:eastAsia="ＭＳ 明朝"/>
          <w:i/>
          <w:sz w:val="22"/>
        </w:rPr>
        <w:t>S</w:t>
      </w:r>
      <w:r w:rsidRPr="003163F3">
        <w:rPr>
          <w:rFonts w:eastAsia="ＭＳ 明朝" w:hint="eastAsia"/>
          <w:i/>
          <w:sz w:val="22"/>
        </w:rPr>
        <w:t>ubcarrier spacing: 15, 30, and 60 kHz.</w:t>
      </w:r>
    </w:p>
    <w:p w:rsidR="00081407" w:rsidRPr="003163F3" w:rsidRDefault="00081407" w:rsidP="00081407">
      <w:pPr>
        <w:pStyle w:val="afd"/>
        <w:numPr>
          <w:ilvl w:val="2"/>
          <w:numId w:val="7"/>
        </w:numPr>
        <w:spacing w:after="120"/>
        <w:ind w:leftChars="0"/>
        <w:rPr>
          <w:rFonts w:eastAsia="ＭＳ 明朝"/>
          <w:i/>
          <w:sz w:val="22"/>
          <w:lang w:eastAsia="en-US"/>
        </w:rPr>
      </w:pPr>
      <w:r w:rsidRPr="003163F3">
        <w:rPr>
          <w:rFonts w:eastAsia="ＭＳ 明朝" w:hint="eastAsia"/>
          <w:i/>
          <w:sz w:val="22"/>
        </w:rPr>
        <w:t>Mobile speed: Low (e.g., ~30 km/h), medium / high (e.g., ~250 km/h), and very high (e.g., ~500 km/h)</w:t>
      </w:r>
    </w:p>
    <w:p w:rsidR="00081407" w:rsidRPr="003163F3" w:rsidRDefault="00081407" w:rsidP="00081407">
      <w:pPr>
        <w:pStyle w:val="afd"/>
        <w:numPr>
          <w:ilvl w:val="2"/>
          <w:numId w:val="7"/>
        </w:numPr>
        <w:spacing w:after="120"/>
        <w:ind w:leftChars="0"/>
        <w:rPr>
          <w:rFonts w:eastAsia="ＭＳ 明朝"/>
          <w:i/>
          <w:sz w:val="22"/>
          <w:lang w:eastAsia="en-US"/>
        </w:rPr>
      </w:pPr>
      <w:r w:rsidRPr="003163F3">
        <w:rPr>
          <w:rFonts w:eastAsia="ＭＳ 明朝" w:hint="eastAsia"/>
          <w:i/>
          <w:sz w:val="22"/>
        </w:rPr>
        <w:t xml:space="preserve">Low latency: Support and </w:t>
      </w:r>
      <w:r w:rsidR="00F15226" w:rsidRPr="003163F3">
        <w:rPr>
          <w:rFonts w:eastAsia="ＭＳ 明朝" w:hint="eastAsia"/>
          <w:i/>
          <w:sz w:val="22"/>
        </w:rPr>
        <w:t xml:space="preserve"> non-</w:t>
      </w:r>
      <w:r w:rsidRPr="003163F3">
        <w:rPr>
          <w:rFonts w:eastAsia="ＭＳ 明朝" w:hint="eastAsia"/>
          <w:i/>
          <w:sz w:val="22"/>
        </w:rPr>
        <w:t>support</w:t>
      </w:r>
    </w:p>
    <w:p w:rsidR="00081407" w:rsidRPr="003163F3" w:rsidRDefault="00081407" w:rsidP="00081407">
      <w:pPr>
        <w:pStyle w:val="afd"/>
        <w:numPr>
          <w:ilvl w:val="2"/>
          <w:numId w:val="7"/>
        </w:numPr>
        <w:spacing w:after="120"/>
        <w:ind w:leftChars="0"/>
        <w:rPr>
          <w:rFonts w:eastAsia="ＭＳ 明朝"/>
          <w:i/>
          <w:sz w:val="22"/>
          <w:lang w:eastAsia="en-US"/>
        </w:rPr>
      </w:pPr>
      <w:r w:rsidRPr="003163F3">
        <w:rPr>
          <w:rFonts w:eastAsia="ＭＳ 明朝" w:hint="eastAsia"/>
          <w:i/>
          <w:sz w:val="22"/>
        </w:rPr>
        <w:t>The number of layers: 12 for low mobility, 6 or 12 for medium / high mobility, and 2 or 4 for very high mobility</w:t>
      </w:r>
    </w:p>
    <w:p w:rsidR="00081407" w:rsidRPr="003163F3" w:rsidRDefault="00081407" w:rsidP="00081407">
      <w:pPr>
        <w:pStyle w:val="afd"/>
        <w:numPr>
          <w:ilvl w:val="1"/>
          <w:numId w:val="7"/>
        </w:numPr>
        <w:spacing w:after="120"/>
        <w:ind w:leftChars="0"/>
        <w:rPr>
          <w:rFonts w:eastAsia="ＭＳ 明朝"/>
          <w:i/>
          <w:sz w:val="22"/>
          <w:lang w:eastAsia="en-US"/>
        </w:rPr>
      </w:pPr>
      <w:r w:rsidRPr="003163F3">
        <w:rPr>
          <w:rFonts w:eastAsia="ＭＳ 明朝" w:hint="eastAsia"/>
          <w:i/>
          <w:sz w:val="22"/>
        </w:rPr>
        <w:t>Above 6 GHz (30 GHz)</w:t>
      </w:r>
    </w:p>
    <w:p w:rsidR="00081407" w:rsidRPr="003163F3" w:rsidRDefault="00081407" w:rsidP="00081407">
      <w:pPr>
        <w:pStyle w:val="afd"/>
        <w:numPr>
          <w:ilvl w:val="2"/>
          <w:numId w:val="7"/>
        </w:numPr>
        <w:spacing w:after="120"/>
        <w:ind w:leftChars="0"/>
        <w:rPr>
          <w:rFonts w:eastAsia="ＭＳ 明朝"/>
          <w:i/>
          <w:sz w:val="22"/>
          <w:lang w:eastAsia="en-US"/>
        </w:rPr>
      </w:pPr>
      <w:r w:rsidRPr="003163F3">
        <w:rPr>
          <w:rFonts w:eastAsia="ＭＳ 明朝"/>
          <w:i/>
          <w:sz w:val="22"/>
        </w:rPr>
        <w:t>S</w:t>
      </w:r>
      <w:r w:rsidRPr="003163F3">
        <w:rPr>
          <w:rFonts w:eastAsia="ＭＳ 明朝" w:hint="eastAsia"/>
          <w:i/>
          <w:sz w:val="22"/>
        </w:rPr>
        <w:t>ubcarrier spacing: 60, 120, 240, and 480 kHz.</w:t>
      </w:r>
    </w:p>
    <w:p w:rsidR="00081407" w:rsidRPr="003163F3" w:rsidRDefault="00081407" w:rsidP="00081407">
      <w:pPr>
        <w:pStyle w:val="afd"/>
        <w:numPr>
          <w:ilvl w:val="2"/>
          <w:numId w:val="7"/>
        </w:numPr>
        <w:spacing w:after="120"/>
        <w:ind w:leftChars="0"/>
        <w:rPr>
          <w:rFonts w:eastAsia="ＭＳ 明朝"/>
          <w:i/>
          <w:sz w:val="22"/>
          <w:lang w:eastAsia="en-US"/>
        </w:rPr>
      </w:pPr>
      <w:r w:rsidRPr="003163F3">
        <w:rPr>
          <w:rFonts w:eastAsia="ＭＳ 明朝" w:hint="eastAsia"/>
          <w:i/>
          <w:sz w:val="22"/>
        </w:rPr>
        <w:t>Mobile speed: Low (e.g., ~30 km/h), and medium / high (e.g., ~250 km/h)</w:t>
      </w:r>
    </w:p>
    <w:p w:rsidR="00081407" w:rsidRPr="003163F3" w:rsidRDefault="00081407" w:rsidP="00081407">
      <w:pPr>
        <w:pStyle w:val="afd"/>
        <w:numPr>
          <w:ilvl w:val="2"/>
          <w:numId w:val="7"/>
        </w:numPr>
        <w:spacing w:after="120"/>
        <w:ind w:leftChars="0"/>
        <w:rPr>
          <w:rFonts w:eastAsia="ＭＳ 明朝"/>
          <w:i/>
          <w:sz w:val="22"/>
          <w:lang w:eastAsia="en-US"/>
        </w:rPr>
      </w:pPr>
      <w:r w:rsidRPr="003163F3">
        <w:rPr>
          <w:rFonts w:eastAsia="ＭＳ 明朝" w:hint="eastAsia"/>
          <w:i/>
          <w:sz w:val="22"/>
        </w:rPr>
        <w:t xml:space="preserve">Low latency: Support and </w:t>
      </w:r>
      <w:r w:rsidR="00F15226" w:rsidRPr="003163F3">
        <w:rPr>
          <w:rFonts w:eastAsia="ＭＳ 明朝" w:hint="eastAsia"/>
          <w:i/>
          <w:sz w:val="22"/>
        </w:rPr>
        <w:t>non-</w:t>
      </w:r>
      <w:r w:rsidRPr="003163F3">
        <w:rPr>
          <w:rFonts w:eastAsia="ＭＳ 明朝" w:hint="eastAsia"/>
          <w:i/>
          <w:sz w:val="22"/>
        </w:rPr>
        <w:t>support</w:t>
      </w:r>
    </w:p>
    <w:p w:rsidR="006471C9" w:rsidRPr="003163F3" w:rsidRDefault="00081407" w:rsidP="00081407">
      <w:pPr>
        <w:pStyle w:val="afd"/>
        <w:numPr>
          <w:ilvl w:val="2"/>
          <w:numId w:val="7"/>
        </w:numPr>
        <w:spacing w:after="120"/>
        <w:ind w:leftChars="0"/>
        <w:rPr>
          <w:rFonts w:eastAsia="ＭＳ 明朝"/>
          <w:i/>
          <w:sz w:val="22"/>
          <w:lang w:eastAsia="en-US"/>
        </w:rPr>
      </w:pPr>
      <w:r w:rsidRPr="003163F3">
        <w:rPr>
          <w:rFonts w:eastAsia="ＭＳ 明朝" w:hint="eastAsia"/>
          <w:i/>
          <w:sz w:val="22"/>
        </w:rPr>
        <w:t>The number of layers: 12 for low mobility, and 6 or 12 for medium / high mobility</w:t>
      </w:r>
    </w:p>
    <w:p w:rsidR="00081407" w:rsidRPr="003163F3" w:rsidRDefault="00081407" w:rsidP="00081407">
      <w:pPr>
        <w:spacing w:after="120"/>
        <w:jc w:val="both"/>
        <w:rPr>
          <w:rFonts w:eastAsiaTheme="minorEastAsia"/>
          <w:b/>
          <w:sz w:val="22"/>
          <w:u w:val="single"/>
        </w:rPr>
      </w:pPr>
      <w:r w:rsidRPr="003163F3">
        <w:rPr>
          <w:rFonts w:eastAsia="ＭＳ 明朝" w:hint="eastAsia"/>
          <w:b/>
          <w:sz w:val="22"/>
          <w:u w:val="single"/>
        </w:rPr>
        <w:t>Proposal 2</w:t>
      </w:r>
      <w:r w:rsidRPr="003163F3">
        <w:rPr>
          <w:rFonts w:eastAsia="ＭＳ 明朝"/>
          <w:b/>
          <w:sz w:val="22"/>
          <w:u w:val="single"/>
        </w:rPr>
        <w:t>:</w:t>
      </w:r>
    </w:p>
    <w:p w:rsidR="00394065" w:rsidRPr="003163F3" w:rsidRDefault="00081407" w:rsidP="00081407">
      <w:pPr>
        <w:pStyle w:val="afd"/>
        <w:numPr>
          <w:ilvl w:val="0"/>
          <w:numId w:val="7"/>
        </w:numPr>
        <w:spacing w:after="120"/>
        <w:ind w:leftChars="0"/>
        <w:rPr>
          <w:rFonts w:eastAsia="ＭＳ 明朝"/>
          <w:i/>
          <w:sz w:val="22"/>
        </w:rPr>
      </w:pPr>
      <w:r w:rsidRPr="003163F3">
        <w:rPr>
          <w:rFonts w:eastAsia="ＭＳ 明朝" w:hint="eastAsia"/>
          <w:i/>
          <w:sz w:val="22"/>
        </w:rPr>
        <w:t xml:space="preserve">The same or lower density of front-loaded DM-RS compared to LTE DM-RS (i.e., 24 REs/RB for 8-layer transmission) </w:t>
      </w:r>
      <w:r w:rsidRPr="003163F3">
        <w:rPr>
          <w:rFonts w:eastAsia="ＭＳ 明朝"/>
          <w:i/>
          <w:sz w:val="22"/>
        </w:rPr>
        <w:t>shoul</w:t>
      </w:r>
      <w:r w:rsidRPr="003163F3">
        <w:rPr>
          <w:rFonts w:eastAsia="ＭＳ 明朝" w:hint="eastAsia"/>
          <w:i/>
          <w:sz w:val="22"/>
        </w:rPr>
        <w:t>d be considered.</w:t>
      </w:r>
    </w:p>
    <w:p w:rsidR="008828CA" w:rsidRPr="003163F3" w:rsidRDefault="008828CA" w:rsidP="008828CA">
      <w:pPr>
        <w:spacing w:after="120"/>
        <w:jc w:val="both"/>
        <w:rPr>
          <w:rFonts w:eastAsiaTheme="minorEastAsia"/>
          <w:b/>
          <w:sz w:val="22"/>
          <w:u w:val="single"/>
        </w:rPr>
      </w:pPr>
      <w:r w:rsidRPr="003163F3">
        <w:rPr>
          <w:rFonts w:eastAsia="ＭＳ 明朝"/>
          <w:b/>
          <w:sz w:val="22"/>
          <w:u w:val="single"/>
        </w:rPr>
        <w:t xml:space="preserve">Observation </w:t>
      </w:r>
      <w:r w:rsidRPr="003163F3">
        <w:rPr>
          <w:rFonts w:eastAsia="ＭＳ 明朝" w:hint="eastAsia"/>
          <w:b/>
          <w:sz w:val="22"/>
          <w:u w:val="single"/>
        </w:rPr>
        <w:t>1</w:t>
      </w:r>
      <w:r w:rsidRPr="003163F3">
        <w:rPr>
          <w:rFonts w:eastAsia="ＭＳ 明朝"/>
          <w:b/>
          <w:sz w:val="22"/>
          <w:u w:val="single"/>
        </w:rPr>
        <w:t>:</w:t>
      </w:r>
    </w:p>
    <w:p w:rsidR="008828CA" w:rsidRPr="003163F3" w:rsidRDefault="008828CA" w:rsidP="008828CA">
      <w:pPr>
        <w:pStyle w:val="afd"/>
        <w:numPr>
          <w:ilvl w:val="0"/>
          <w:numId w:val="7"/>
        </w:numPr>
        <w:spacing w:after="120"/>
        <w:ind w:leftChars="0"/>
        <w:rPr>
          <w:rFonts w:eastAsia="ＭＳ 明朝"/>
          <w:i/>
          <w:sz w:val="22"/>
          <w:lang w:eastAsia="en-US"/>
        </w:rPr>
      </w:pPr>
      <w:r w:rsidRPr="003163F3">
        <w:rPr>
          <w:rFonts w:eastAsia="ＭＳ 明朝" w:hint="eastAsia"/>
          <w:i/>
          <w:sz w:val="22"/>
        </w:rPr>
        <w:t xml:space="preserve">For one layer transmission, high throughput performance can be achieved when applying 1-comb DM-RS pattern which has large insertion density. </w:t>
      </w:r>
    </w:p>
    <w:p w:rsidR="008828CA" w:rsidRPr="003163F3" w:rsidRDefault="008828CA" w:rsidP="008828CA">
      <w:pPr>
        <w:pStyle w:val="afd"/>
        <w:numPr>
          <w:ilvl w:val="0"/>
          <w:numId w:val="7"/>
        </w:numPr>
        <w:spacing w:after="120"/>
        <w:ind w:leftChars="0"/>
        <w:rPr>
          <w:rFonts w:eastAsia="ＭＳ 明朝"/>
          <w:i/>
          <w:sz w:val="22"/>
          <w:lang w:eastAsia="en-US"/>
        </w:rPr>
      </w:pPr>
      <w:r w:rsidRPr="003163F3">
        <w:rPr>
          <w:rFonts w:eastAsia="ＭＳ 明朝"/>
          <w:i/>
          <w:sz w:val="22"/>
        </w:rPr>
        <w:t>In case of 16QAM and 64QAM</w:t>
      </w:r>
      <w:r w:rsidRPr="003163F3">
        <w:rPr>
          <w:rFonts w:eastAsia="ＭＳ 明朝" w:hint="eastAsia"/>
          <w:i/>
          <w:sz w:val="22"/>
        </w:rPr>
        <w:t xml:space="preserve"> </w:t>
      </w:r>
      <w:r w:rsidRPr="003163F3">
        <w:rPr>
          <w:rFonts w:eastAsia="ＭＳ 明朝"/>
          <w:i/>
          <w:sz w:val="22"/>
        </w:rPr>
        <w:t xml:space="preserve">with </w:t>
      </w:r>
      <w:r w:rsidRPr="003163F3">
        <w:rPr>
          <w:rFonts w:eastAsia="ＭＳ 明朝" w:hint="eastAsia"/>
          <w:i/>
          <w:sz w:val="22"/>
        </w:rPr>
        <w:t>small</w:t>
      </w:r>
      <w:r w:rsidRPr="003163F3">
        <w:rPr>
          <w:rFonts w:eastAsia="ＭＳ 明朝"/>
          <w:i/>
          <w:sz w:val="22"/>
        </w:rPr>
        <w:t xml:space="preserve"> delay spread, </w:t>
      </w:r>
      <w:r w:rsidRPr="003163F3">
        <w:rPr>
          <w:rFonts w:eastAsia="ＭＳ 明朝" w:hint="eastAsia"/>
          <w:i/>
          <w:sz w:val="22"/>
        </w:rPr>
        <w:t xml:space="preserve">performance degradation is observed in pattern f (FDM + 2FD-OCC). </w:t>
      </w:r>
    </w:p>
    <w:p w:rsidR="008828CA" w:rsidRPr="003163F3" w:rsidRDefault="008828CA" w:rsidP="008828CA">
      <w:pPr>
        <w:spacing w:after="120"/>
        <w:jc w:val="both"/>
        <w:rPr>
          <w:rFonts w:eastAsia="ＭＳ 明朝"/>
          <w:b/>
          <w:sz w:val="22"/>
          <w:u w:val="single"/>
        </w:rPr>
      </w:pPr>
      <w:r w:rsidRPr="003163F3">
        <w:rPr>
          <w:rFonts w:eastAsia="ＭＳ 明朝" w:hint="eastAsia"/>
          <w:b/>
          <w:sz w:val="22"/>
          <w:u w:val="single"/>
        </w:rPr>
        <w:t>Proposal</w:t>
      </w:r>
      <w:r w:rsidRPr="003163F3">
        <w:rPr>
          <w:rFonts w:eastAsia="ＭＳ 明朝"/>
          <w:b/>
          <w:sz w:val="22"/>
          <w:u w:val="single"/>
        </w:rPr>
        <w:t xml:space="preserve"> </w:t>
      </w:r>
      <w:r w:rsidRPr="003163F3">
        <w:rPr>
          <w:rFonts w:eastAsia="ＭＳ 明朝" w:hint="eastAsia"/>
          <w:b/>
          <w:sz w:val="22"/>
          <w:u w:val="single"/>
        </w:rPr>
        <w:t>3</w:t>
      </w:r>
      <w:r w:rsidRPr="003163F3">
        <w:rPr>
          <w:rFonts w:eastAsia="ＭＳ 明朝"/>
          <w:b/>
          <w:sz w:val="22"/>
          <w:u w:val="single"/>
        </w:rPr>
        <w:t>:</w:t>
      </w:r>
    </w:p>
    <w:p w:rsidR="008828CA" w:rsidRPr="003163F3" w:rsidRDefault="008828CA" w:rsidP="008828CA">
      <w:pPr>
        <w:pStyle w:val="afd"/>
        <w:numPr>
          <w:ilvl w:val="0"/>
          <w:numId w:val="7"/>
        </w:numPr>
        <w:spacing w:after="120"/>
        <w:ind w:leftChars="0"/>
        <w:rPr>
          <w:rFonts w:eastAsia="ＭＳ 明朝"/>
          <w:i/>
          <w:sz w:val="22"/>
        </w:rPr>
      </w:pPr>
      <w:r w:rsidRPr="003163F3">
        <w:rPr>
          <w:rFonts w:eastAsia="ＭＳ 明朝" w:hint="eastAsia"/>
          <w:i/>
          <w:sz w:val="22"/>
        </w:rPr>
        <w:t xml:space="preserve">For one layer transmission, large insertion density DM-RS pattern should be supported. </w:t>
      </w:r>
    </w:p>
    <w:p w:rsidR="00081407" w:rsidRPr="009D13DF" w:rsidRDefault="00E93D1A" w:rsidP="00081407">
      <w:pPr>
        <w:pStyle w:val="afd"/>
        <w:numPr>
          <w:ilvl w:val="0"/>
          <w:numId w:val="7"/>
        </w:numPr>
        <w:spacing w:after="120"/>
        <w:ind w:leftChars="0"/>
        <w:rPr>
          <w:rFonts w:eastAsia="ＭＳ 明朝"/>
          <w:i/>
          <w:sz w:val="22"/>
        </w:rPr>
      </w:pPr>
      <w:r w:rsidRPr="009D13DF">
        <w:rPr>
          <w:rFonts w:eastAsia="ＭＳ 明朝" w:hint="eastAsia"/>
          <w:i/>
          <w:sz w:val="22"/>
        </w:rPr>
        <w:t>Consider further</w:t>
      </w:r>
      <w:r w:rsidR="008828CA" w:rsidRPr="009D13DF">
        <w:rPr>
          <w:rFonts w:eastAsia="ＭＳ 明朝" w:hint="eastAsia"/>
          <w:i/>
          <w:sz w:val="22"/>
        </w:rPr>
        <w:t xml:space="preserve"> DM-RS pattern a (1-comb + CS), b (2-comb + CS), d (4FD-OCC), </w:t>
      </w:r>
      <w:r w:rsidR="008828CA" w:rsidRPr="009D13DF">
        <w:rPr>
          <w:rFonts w:eastAsia="ＭＳ 明朝" w:hint="eastAsia"/>
          <w:i/>
          <w:sz w:val="22"/>
          <w:lang w:eastAsia="en-US"/>
        </w:rPr>
        <w:t>a</w:t>
      </w:r>
      <w:r w:rsidR="008828CA" w:rsidRPr="009D13DF">
        <w:rPr>
          <w:rFonts w:eastAsia="ＭＳ 明朝" w:hint="eastAsia"/>
          <w:i/>
          <w:sz w:val="22"/>
        </w:rPr>
        <w:t>nd e (FDM + 2FD-OCC)</w:t>
      </w:r>
      <w:r w:rsidR="00C84B07" w:rsidRPr="009D13DF">
        <w:rPr>
          <w:rFonts w:eastAsia="ＭＳ 明朝" w:hint="eastAsia"/>
          <w:i/>
          <w:sz w:val="22"/>
        </w:rPr>
        <w:t xml:space="preserve"> as the basic DM-RS pattern</w:t>
      </w:r>
      <w:r w:rsidR="008828CA" w:rsidRPr="009D13DF">
        <w:rPr>
          <w:rFonts w:eastAsia="ＭＳ 明朝" w:hint="eastAsia"/>
          <w:i/>
          <w:sz w:val="22"/>
        </w:rPr>
        <w:t>.</w:t>
      </w:r>
    </w:p>
    <w:p w:rsidR="00973065" w:rsidRPr="003163F3" w:rsidRDefault="00973065" w:rsidP="00973065">
      <w:pPr>
        <w:pStyle w:val="1"/>
        <w:spacing w:after="120"/>
        <w:jc w:val="both"/>
        <w:rPr>
          <w:b/>
          <w:lang w:val="en-US"/>
        </w:rPr>
      </w:pPr>
      <w:r w:rsidRPr="003163F3">
        <w:rPr>
          <w:b/>
          <w:lang w:val="en-US"/>
        </w:rPr>
        <w:t>References</w:t>
      </w:r>
    </w:p>
    <w:p w:rsidR="00973065" w:rsidRPr="003163F3" w:rsidRDefault="00973065" w:rsidP="00973065">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00B41CFC" w:rsidRPr="003163F3">
        <w:rPr>
          <w:rFonts w:eastAsiaTheme="minorEastAsia"/>
          <w:color w:val="000000" w:themeColor="text1"/>
          <w:sz w:val="22"/>
          <w:szCs w:val="22"/>
          <w:lang w:eastAsia="zh-CN"/>
        </w:rPr>
        <w:t>otes: RAN1 #</w:t>
      </w:r>
      <w:r w:rsidR="006546DC" w:rsidRPr="003163F3">
        <w:rPr>
          <w:rFonts w:eastAsiaTheme="minorEastAsia" w:hint="eastAsia"/>
          <w:color w:val="000000" w:themeColor="text1"/>
          <w:sz w:val="22"/>
          <w:szCs w:val="22"/>
        </w:rPr>
        <w:t>88</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6546DC" w:rsidRPr="003163F3">
        <w:rPr>
          <w:rFonts w:eastAsiaTheme="minorEastAsia" w:hint="eastAsia"/>
          <w:color w:val="000000" w:themeColor="text1"/>
          <w:sz w:val="22"/>
          <w:szCs w:val="22"/>
        </w:rPr>
        <w:t>Feb</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201</w:t>
      </w:r>
      <w:r w:rsidR="00B41CFC"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6A7290" w:rsidRPr="003163F3" w:rsidRDefault="006A7290" w:rsidP="006A7290">
      <w:pPr>
        <w:widowControl w:val="0"/>
        <w:numPr>
          <w:ilvl w:val="0"/>
          <w:numId w:val="4"/>
        </w:numPr>
        <w:spacing w:after="60"/>
        <w:jc w:val="both"/>
        <w:rPr>
          <w:rFonts w:eastAsia="SimSun"/>
          <w:color w:val="000000" w:themeColor="text1"/>
          <w:sz w:val="22"/>
          <w:szCs w:val="22"/>
        </w:rPr>
      </w:pPr>
      <w:bookmarkStart w:id="3" w:name="_Ref447221874"/>
      <w:r w:rsidRPr="003163F3">
        <w:rPr>
          <w:rFonts w:eastAsia="Batang" w:cs="Arial"/>
          <w:sz w:val="22"/>
          <w:szCs w:val="22"/>
          <w:lang w:eastAsia="ko-KR"/>
        </w:rPr>
        <w:t>R1-1700479</w:t>
      </w:r>
      <w:r w:rsidRPr="003163F3">
        <w:rPr>
          <w:rFonts w:eastAsia="Batang" w:cs="Arial" w:hint="eastAsia"/>
          <w:sz w:val="22"/>
          <w:szCs w:val="22"/>
          <w:lang w:eastAsia="ko-KR"/>
        </w:rPr>
        <w:t xml:space="preserve">, </w:t>
      </w:r>
      <w:r w:rsidRPr="003163F3">
        <w:rPr>
          <w:rFonts w:eastAsia="Batang" w:cs="Arial"/>
          <w:sz w:val="22"/>
          <w:szCs w:val="22"/>
          <w:lang w:eastAsia="ko-KR"/>
        </w:rPr>
        <w:t>“Summary of [87-28] email discussion on DMRS design for DL data channel</w:t>
      </w:r>
      <w:r w:rsidRPr="003163F3">
        <w:rPr>
          <w:rFonts w:eastAsia="Batang" w:cs="Arial" w:hint="eastAsia"/>
          <w:sz w:val="22"/>
          <w:szCs w:val="22"/>
          <w:lang w:eastAsia="ko-KR"/>
        </w:rPr>
        <w:t>,</w:t>
      </w:r>
      <w:r w:rsidRPr="003163F3">
        <w:rPr>
          <w:rFonts w:eastAsia="Batang" w:cs="Arial"/>
          <w:sz w:val="22"/>
          <w:szCs w:val="22"/>
          <w:lang w:eastAsia="ko-KR"/>
        </w:rPr>
        <w:t>”</w:t>
      </w:r>
      <w:r w:rsidRPr="003163F3">
        <w:rPr>
          <w:rFonts w:eastAsia="Batang" w:cs="Arial" w:hint="eastAsia"/>
          <w:sz w:val="22"/>
          <w:szCs w:val="22"/>
          <w:lang w:eastAsia="ko-KR"/>
        </w:rPr>
        <w:t xml:space="preserve"> </w:t>
      </w:r>
      <w:r w:rsidRPr="003163F3">
        <w:rPr>
          <w:rFonts w:eastAsia="Batang" w:cs="Arial"/>
          <w:sz w:val="22"/>
          <w:szCs w:val="22"/>
          <w:lang w:eastAsia="ko-KR"/>
        </w:rPr>
        <w:t>LG Electronics</w:t>
      </w:r>
      <w:r w:rsidRPr="003163F3">
        <w:rPr>
          <w:rFonts w:eastAsia="Batang" w:cs="Arial" w:hint="eastAsia"/>
          <w:sz w:val="22"/>
          <w:szCs w:val="22"/>
          <w:lang w:eastAsia="ko-KR"/>
        </w:rPr>
        <w:t>.</w:t>
      </w:r>
      <w:bookmarkEnd w:id="3"/>
    </w:p>
    <w:p w:rsidR="00DF3F35" w:rsidRPr="003163F3" w:rsidRDefault="00DF3F35" w:rsidP="00DF3F35">
      <w:pPr>
        <w:widowControl w:val="0"/>
        <w:numPr>
          <w:ilvl w:val="0"/>
          <w:numId w:val="4"/>
        </w:numPr>
        <w:spacing w:after="60"/>
        <w:jc w:val="both"/>
        <w:rPr>
          <w:rFonts w:eastAsiaTheme="minorEastAsia"/>
          <w:color w:val="000000" w:themeColor="text1"/>
          <w:sz w:val="22"/>
          <w:szCs w:val="22"/>
        </w:rPr>
      </w:pPr>
      <w:r w:rsidRPr="003163F3">
        <w:rPr>
          <w:rFonts w:eastAsiaTheme="minorEastAsia" w:hint="eastAsia"/>
          <w:color w:val="000000" w:themeColor="text1"/>
          <w:sz w:val="22"/>
          <w:szCs w:val="22"/>
        </w:rPr>
        <w:t xml:space="preserve">3GPP, TS 36.101 (V14.1.0), </w:t>
      </w:r>
      <w:r w:rsidRPr="003163F3">
        <w:rPr>
          <w:rFonts w:eastAsiaTheme="minorEastAsia"/>
          <w:color w:val="000000" w:themeColor="text1"/>
          <w:sz w:val="22"/>
          <w:szCs w:val="22"/>
        </w:rPr>
        <w:t>“Evolved Universal Terrestrial Radio Access (E-UTRA);</w:t>
      </w:r>
      <w:r w:rsidRPr="003163F3">
        <w:rPr>
          <w:rFonts w:eastAsiaTheme="minorEastAsia" w:hint="eastAsia"/>
          <w:color w:val="000000" w:themeColor="text1"/>
          <w:sz w:val="22"/>
          <w:szCs w:val="22"/>
        </w:rPr>
        <w:t xml:space="preserve"> </w:t>
      </w:r>
      <w:r w:rsidRPr="003163F3">
        <w:rPr>
          <w:rFonts w:eastAsiaTheme="minorEastAsia"/>
          <w:color w:val="000000" w:themeColor="text1"/>
          <w:sz w:val="22"/>
          <w:szCs w:val="22"/>
        </w:rPr>
        <w:t>User Equipment (UE) radio transmission and reception”</w:t>
      </w:r>
      <w:r w:rsidRPr="003163F3">
        <w:rPr>
          <w:rFonts w:eastAsiaTheme="minorEastAsia" w:hint="eastAsia"/>
          <w:color w:val="000000" w:themeColor="text1"/>
          <w:sz w:val="22"/>
          <w:szCs w:val="22"/>
        </w:rPr>
        <w:t xml:space="preserve">, Sep., 2016. </w:t>
      </w:r>
    </w:p>
    <w:p w:rsidR="00DF3F35" w:rsidRPr="003163F3" w:rsidRDefault="00DF3F35" w:rsidP="00DF3F35">
      <w:pPr>
        <w:widowControl w:val="0"/>
        <w:numPr>
          <w:ilvl w:val="0"/>
          <w:numId w:val="4"/>
        </w:numPr>
        <w:spacing w:after="60"/>
        <w:jc w:val="both"/>
        <w:rPr>
          <w:rFonts w:eastAsia="SimSun"/>
          <w:color w:val="000000" w:themeColor="text1"/>
          <w:sz w:val="22"/>
          <w:szCs w:val="22"/>
        </w:rPr>
      </w:pPr>
      <w:r w:rsidRPr="003163F3">
        <w:rPr>
          <w:rFonts w:eastAsiaTheme="minorEastAsia" w:hint="eastAsia"/>
          <w:color w:val="000000" w:themeColor="text1"/>
          <w:sz w:val="22"/>
          <w:szCs w:val="22"/>
        </w:rPr>
        <w:t xml:space="preserve">3GPP, TS 36.104 (V14.1.0), </w:t>
      </w:r>
      <w:r w:rsidRPr="003163F3">
        <w:rPr>
          <w:rFonts w:eastAsiaTheme="minorEastAsia"/>
          <w:color w:val="000000" w:themeColor="text1"/>
          <w:sz w:val="22"/>
          <w:szCs w:val="22"/>
        </w:rPr>
        <w:t>“Evolved Universal Terrestrial Radio Access (E-UTRA); Base Station (BS) radio transmission and reception”</w:t>
      </w:r>
      <w:r w:rsidRPr="003163F3">
        <w:rPr>
          <w:rFonts w:eastAsiaTheme="minorEastAsia" w:hint="eastAsia"/>
          <w:color w:val="000000" w:themeColor="text1"/>
          <w:sz w:val="22"/>
          <w:szCs w:val="22"/>
        </w:rPr>
        <w:t xml:space="preserve">, Oct., 2016. </w:t>
      </w:r>
    </w:p>
    <w:p w:rsidR="00D7795A" w:rsidRPr="00ED288C" w:rsidRDefault="00DF3F35" w:rsidP="00D7795A">
      <w:pPr>
        <w:widowControl w:val="0"/>
        <w:numPr>
          <w:ilvl w:val="0"/>
          <w:numId w:val="4"/>
        </w:numPr>
        <w:spacing w:after="60"/>
        <w:jc w:val="both"/>
        <w:rPr>
          <w:rFonts w:eastAsia="SimSun"/>
          <w:color w:val="000000" w:themeColor="text1"/>
          <w:sz w:val="22"/>
          <w:szCs w:val="22"/>
        </w:rPr>
      </w:pPr>
      <w:r w:rsidRPr="00ED288C">
        <w:rPr>
          <w:rFonts w:eastAsiaTheme="minorEastAsia"/>
          <w:color w:val="000000" w:themeColor="text1"/>
          <w:sz w:val="22"/>
          <w:szCs w:val="22"/>
          <w:lang w:eastAsia="zh-CN"/>
        </w:rPr>
        <w:t>“Final Report of 3GPP TSG RAN WG1 #55bis v3.0.0”</w:t>
      </w:r>
      <w:r w:rsidRPr="00ED288C">
        <w:rPr>
          <w:rFonts w:eastAsiaTheme="minorEastAsia" w:hint="eastAsia"/>
          <w:color w:val="000000" w:themeColor="text1"/>
          <w:sz w:val="22"/>
          <w:szCs w:val="22"/>
          <w:lang w:eastAsia="zh-CN"/>
        </w:rPr>
        <w:t xml:space="preserve">, </w:t>
      </w:r>
      <w:r w:rsidRPr="00ED288C">
        <w:rPr>
          <w:rFonts w:eastAsiaTheme="minorEastAsia" w:hint="eastAsia"/>
          <w:color w:val="000000" w:themeColor="text1"/>
          <w:sz w:val="22"/>
          <w:szCs w:val="22"/>
        </w:rPr>
        <w:t>Jan</w:t>
      </w:r>
      <w:r w:rsidRPr="00ED288C">
        <w:rPr>
          <w:rFonts w:eastAsiaTheme="minorEastAsia"/>
          <w:color w:val="000000" w:themeColor="text1"/>
          <w:sz w:val="22"/>
          <w:szCs w:val="22"/>
          <w:lang w:eastAsia="zh-CN"/>
        </w:rPr>
        <w:t>.</w:t>
      </w:r>
      <w:r w:rsidRPr="00ED288C">
        <w:rPr>
          <w:rFonts w:eastAsiaTheme="minorEastAsia" w:hint="eastAsia"/>
          <w:color w:val="000000" w:themeColor="text1"/>
          <w:sz w:val="22"/>
          <w:szCs w:val="22"/>
          <w:lang w:eastAsia="zh-CN"/>
        </w:rPr>
        <w:t>, 20</w:t>
      </w:r>
      <w:r w:rsidRPr="00ED288C">
        <w:rPr>
          <w:rFonts w:eastAsiaTheme="minorEastAsia" w:hint="eastAsia"/>
          <w:color w:val="000000" w:themeColor="text1"/>
          <w:sz w:val="22"/>
          <w:szCs w:val="22"/>
        </w:rPr>
        <w:t>09</w:t>
      </w:r>
      <w:r w:rsidRPr="00ED288C">
        <w:rPr>
          <w:rFonts w:eastAsiaTheme="minorEastAsia" w:hint="eastAsia"/>
          <w:color w:val="000000" w:themeColor="text1"/>
          <w:sz w:val="22"/>
          <w:szCs w:val="22"/>
          <w:lang w:eastAsia="zh-CN"/>
        </w:rPr>
        <w:t>.</w:t>
      </w:r>
      <w:bookmarkStart w:id="4" w:name="_GoBack"/>
      <w:bookmarkEnd w:id="4"/>
    </w:p>
    <w:sectPr w:rsidR="00D7795A" w:rsidRPr="00ED288C" w:rsidSect="00DE320B">
      <w:footerReference w:type="default" r:id="rId2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F51" w:rsidRDefault="00287F51">
      <w:r>
        <w:separator/>
      </w:r>
    </w:p>
  </w:endnote>
  <w:endnote w:type="continuationSeparator" w:id="0">
    <w:p w:rsidR="00287F51" w:rsidRDefault="00287F51">
      <w:r>
        <w:continuationSeparator/>
      </w:r>
    </w:p>
  </w:endnote>
  <w:endnote w:type="continuationNotice" w:id="1">
    <w:p w:rsidR="00287F51" w:rsidRDefault="00287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panose1 w:val="00000000000000000000"/>
    <w:charset w:val="00"/>
    <w:family w:val="auto"/>
    <w:notTrueType/>
    <w:pitch w:val="variable"/>
    <w:sig w:usb0="00000003" w:usb1="00000000" w:usb2="00000000" w:usb3="00000000" w:csb0="00000001" w:csb1="00000000"/>
  </w:font>
  <w:font w:name="Courier New">
    <w:altName w:val="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D93" w:rsidRPr="00000924" w:rsidRDefault="00D02D93">
    <w:pPr>
      <w:pStyle w:val="af"/>
      <w:jc w:val="center"/>
      <w:rPr>
        <w:sz w:val="22"/>
      </w:rPr>
    </w:pPr>
    <w:r>
      <w:rPr>
        <w:rStyle w:val="af2"/>
        <w:rFonts w:eastAsia="ＭＳ ゴシック"/>
      </w:rPr>
      <w:t xml:space="preserve">- </w:t>
    </w:r>
    <w:r w:rsidR="00104B36">
      <w:rPr>
        <w:rStyle w:val="af2"/>
        <w:rFonts w:eastAsia="ＭＳ ゴシック"/>
      </w:rPr>
      <w:fldChar w:fldCharType="begin"/>
    </w:r>
    <w:r>
      <w:rPr>
        <w:rStyle w:val="af2"/>
        <w:rFonts w:eastAsia="ＭＳ ゴシック"/>
      </w:rPr>
      <w:instrText xml:space="preserve"> PAGE </w:instrText>
    </w:r>
    <w:r w:rsidR="00104B36">
      <w:rPr>
        <w:rStyle w:val="af2"/>
        <w:rFonts w:eastAsia="ＭＳ ゴシック"/>
      </w:rPr>
      <w:fldChar w:fldCharType="separate"/>
    </w:r>
    <w:r w:rsidR="00F26142">
      <w:rPr>
        <w:rStyle w:val="af2"/>
        <w:rFonts w:eastAsia="ＭＳ ゴシック"/>
        <w:noProof/>
      </w:rPr>
      <w:t>10</w:t>
    </w:r>
    <w:r w:rsidR="00104B36">
      <w:rPr>
        <w:rStyle w:val="af2"/>
        <w:rFonts w:eastAsia="ＭＳ ゴシック"/>
      </w:rPr>
      <w:fldChar w:fldCharType="end"/>
    </w:r>
    <w:r>
      <w:rPr>
        <w:rStyle w:val="af2"/>
        <w:rFonts w:eastAsia="ＭＳ ゴシック"/>
      </w:rPr>
      <w:t>/</w:t>
    </w:r>
    <w:r w:rsidR="00104B36">
      <w:rPr>
        <w:rStyle w:val="af2"/>
        <w:rFonts w:eastAsia="ＭＳ ゴシック"/>
      </w:rPr>
      <w:fldChar w:fldCharType="begin"/>
    </w:r>
    <w:r>
      <w:rPr>
        <w:rStyle w:val="af2"/>
        <w:rFonts w:eastAsia="ＭＳ ゴシック"/>
      </w:rPr>
      <w:instrText xml:space="preserve"> NUMPAGES </w:instrText>
    </w:r>
    <w:r w:rsidR="00104B36">
      <w:rPr>
        <w:rStyle w:val="af2"/>
        <w:rFonts w:eastAsia="ＭＳ ゴシック"/>
      </w:rPr>
      <w:fldChar w:fldCharType="separate"/>
    </w:r>
    <w:r w:rsidR="00F26142">
      <w:rPr>
        <w:rStyle w:val="af2"/>
        <w:rFonts w:eastAsia="ＭＳ ゴシック"/>
        <w:noProof/>
      </w:rPr>
      <w:t>10</w:t>
    </w:r>
    <w:r w:rsidR="00104B36">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F51" w:rsidRDefault="00287F51">
      <w:r>
        <w:separator/>
      </w:r>
    </w:p>
  </w:footnote>
  <w:footnote w:type="continuationSeparator" w:id="0">
    <w:p w:rsidR="00287F51" w:rsidRDefault="00287F51">
      <w:r>
        <w:continuationSeparator/>
      </w:r>
    </w:p>
  </w:footnote>
  <w:footnote w:type="continuationNotice" w:id="1">
    <w:p w:rsidR="00287F51" w:rsidRDefault="00287F5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4">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9">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1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1">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4"/>
  </w:num>
  <w:num w:numId="5">
    <w:abstractNumId w:val="17"/>
  </w:num>
  <w:num w:numId="6">
    <w:abstractNumId w:val="12"/>
  </w:num>
  <w:num w:numId="7">
    <w:abstractNumId w:val="5"/>
  </w:num>
  <w:num w:numId="8">
    <w:abstractNumId w:val="11"/>
  </w:num>
  <w:num w:numId="9">
    <w:abstractNumId w:val="2"/>
  </w:num>
  <w:num w:numId="10">
    <w:abstractNumId w:val="6"/>
  </w:num>
  <w:num w:numId="11">
    <w:abstractNumId w:val="9"/>
  </w:num>
  <w:num w:numId="12">
    <w:abstractNumId w:val="1"/>
  </w:num>
  <w:num w:numId="13">
    <w:abstractNumId w:val="14"/>
  </w:num>
  <w:num w:numId="14">
    <w:abstractNumId w:val="16"/>
  </w:num>
  <w:num w:numId="15">
    <w:abstractNumId w:val="15"/>
  </w:num>
  <w:num w:numId="16">
    <w:abstractNumId w:val="3"/>
  </w:num>
  <w:num w:numId="17">
    <w:abstractNumId w:val="8"/>
  </w:num>
  <w:num w:numId="1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90C"/>
    <w:rsid w:val="00006D37"/>
    <w:rsid w:val="00006EB8"/>
    <w:rsid w:val="00007322"/>
    <w:rsid w:val="00007533"/>
    <w:rsid w:val="00007882"/>
    <w:rsid w:val="00007AD6"/>
    <w:rsid w:val="00007AE0"/>
    <w:rsid w:val="00007EC5"/>
    <w:rsid w:val="00007F20"/>
    <w:rsid w:val="0001012D"/>
    <w:rsid w:val="00010B6C"/>
    <w:rsid w:val="000110F8"/>
    <w:rsid w:val="00011941"/>
    <w:rsid w:val="0001241A"/>
    <w:rsid w:val="0001243E"/>
    <w:rsid w:val="0001251B"/>
    <w:rsid w:val="0001297C"/>
    <w:rsid w:val="00012DFF"/>
    <w:rsid w:val="00012E98"/>
    <w:rsid w:val="00013253"/>
    <w:rsid w:val="000139A9"/>
    <w:rsid w:val="00013A05"/>
    <w:rsid w:val="00013B31"/>
    <w:rsid w:val="000147B7"/>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7E3"/>
    <w:rsid w:val="000219C0"/>
    <w:rsid w:val="000219CD"/>
    <w:rsid w:val="00021AF7"/>
    <w:rsid w:val="00022E12"/>
    <w:rsid w:val="000233B7"/>
    <w:rsid w:val="00024132"/>
    <w:rsid w:val="0002436B"/>
    <w:rsid w:val="000243FB"/>
    <w:rsid w:val="00024474"/>
    <w:rsid w:val="0002447B"/>
    <w:rsid w:val="000248AE"/>
    <w:rsid w:val="00024A79"/>
    <w:rsid w:val="00025658"/>
    <w:rsid w:val="00025A71"/>
    <w:rsid w:val="00025B78"/>
    <w:rsid w:val="00025D34"/>
    <w:rsid w:val="00025D3B"/>
    <w:rsid w:val="00025F9F"/>
    <w:rsid w:val="000269B5"/>
    <w:rsid w:val="0002724D"/>
    <w:rsid w:val="0002775E"/>
    <w:rsid w:val="0002786C"/>
    <w:rsid w:val="00027DDF"/>
    <w:rsid w:val="0003016F"/>
    <w:rsid w:val="0003023B"/>
    <w:rsid w:val="0003024D"/>
    <w:rsid w:val="00030D05"/>
    <w:rsid w:val="00031738"/>
    <w:rsid w:val="000319C0"/>
    <w:rsid w:val="00031A54"/>
    <w:rsid w:val="00031B8A"/>
    <w:rsid w:val="00031BA2"/>
    <w:rsid w:val="00032415"/>
    <w:rsid w:val="00032526"/>
    <w:rsid w:val="000325D4"/>
    <w:rsid w:val="00032E59"/>
    <w:rsid w:val="00032F47"/>
    <w:rsid w:val="000333DE"/>
    <w:rsid w:val="00033641"/>
    <w:rsid w:val="000339FC"/>
    <w:rsid w:val="00033AEC"/>
    <w:rsid w:val="00033E6D"/>
    <w:rsid w:val="00034475"/>
    <w:rsid w:val="00034A93"/>
    <w:rsid w:val="00034DAA"/>
    <w:rsid w:val="00034E72"/>
    <w:rsid w:val="00035038"/>
    <w:rsid w:val="0003518B"/>
    <w:rsid w:val="00035722"/>
    <w:rsid w:val="00035725"/>
    <w:rsid w:val="00035D41"/>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3AFA"/>
    <w:rsid w:val="00043CE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F29"/>
    <w:rsid w:val="00056380"/>
    <w:rsid w:val="00056631"/>
    <w:rsid w:val="00056705"/>
    <w:rsid w:val="0005703C"/>
    <w:rsid w:val="000571AE"/>
    <w:rsid w:val="00057481"/>
    <w:rsid w:val="000578B8"/>
    <w:rsid w:val="00057A56"/>
    <w:rsid w:val="00057C24"/>
    <w:rsid w:val="00057C70"/>
    <w:rsid w:val="00057F42"/>
    <w:rsid w:val="0006006F"/>
    <w:rsid w:val="00060523"/>
    <w:rsid w:val="0006091A"/>
    <w:rsid w:val="00060B82"/>
    <w:rsid w:val="00060F19"/>
    <w:rsid w:val="0006106B"/>
    <w:rsid w:val="00061140"/>
    <w:rsid w:val="000616EA"/>
    <w:rsid w:val="00062229"/>
    <w:rsid w:val="000626DC"/>
    <w:rsid w:val="00062E39"/>
    <w:rsid w:val="00062E9D"/>
    <w:rsid w:val="00063776"/>
    <w:rsid w:val="00063798"/>
    <w:rsid w:val="00063894"/>
    <w:rsid w:val="00063997"/>
    <w:rsid w:val="000652F3"/>
    <w:rsid w:val="00065379"/>
    <w:rsid w:val="00065E11"/>
    <w:rsid w:val="0006602B"/>
    <w:rsid w:val="000666D5"/>
    <w:rsid w:val="00066C0C"/>
    <w:rsid w:val="00066EA6"/>
    <w:rsid w:val="00066FD7"/>
    <w:rsid w:val="00067AD3"/>
    <w:rsid w:val="00067B66"/>
    <w:rsid w:val="00067C0A"/>
    <w:rsid w:val="00067E33"/>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8D4"/>
    <w:rsid w:val="00080DDF"/>
    <w:rsid w:val="00080EC6"/>
    <w:rsid w:val="000813B3"/>
    <w:rsid w:val="00081407"/>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4D7"/>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5A9"/>
    <w:rsid w:val="000A3672"/>
    <w:rsid w:val="000A3E50"/>
    <w:rsid w:val="000A4EB1"/>
    <w:rsid w:val="000A4F30"/>
    <w:rsid w:val="000A51B5"/>
    <w:rsid w:val="000A562D"/>
    <w:rsid w:val="000A56FE"/>
    <w:rsid w:val="000A5826"/>
    <w:rsid w:val="000A5863"/>
    <w:rsid w:val="000A5C89"/>
    <w:rsid w:val="000A61F2"/>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981"/>
    <w:rsid w:val="000C6F3A"/>
    <w:rsid w:val="000C735F"/>
    <w:rsid w:val="000C7640"/>
    <w:rsid w:val="000C76AD"/>
    <w:rsid w:val="000C7705"/>
    <w:rsid w:val="000D00B7"/>
    <w:rsid w:val="000D0184"/>
    <w:rsid w:val="000D0461"/>
    <w:rsid w:val="000D0465"/>
    <w:rsid w:val="000D0BA2"/>
    <w:rsid w:val="000D0F6A"/>
    <w:rsid w:val="000D0F92"/>
    <w:rsid w:val="000D11BF"/>
    <w:rsid w:val="000D1543"/>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9DD"/>
    <w:rsid w:val="000D6B81"/>
    <w:rsid w:val="000D6FD8"/>
    <w:rsid w:val="000D7D6C"/>
    <w:rsid w:val="000D7E41"/>
    <w:rsid w:val="000E0145"/>
    <w:rsid w:val="000E0529"/>
    <w:rsid w:val="000E056E"/>
    <w:rsid w:val="000E070C"/>
    <w:rsid w:val="000E0751"/>
    <w:rsid w:val="000E1120"/>
    <w:rsid w:val="000E1B84"/>
    <w:rsid w:val="000E2054"/>
    <w:rsid w:val="000E207F"/>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DCE"/>
    <w:rsid w:val="000F7E66"/>
    <w:rsid w:val="0010015A"/>
    <w:rsid w:val="00100391"/>
    <w:rsid w:val="00100728"/>
    <w:rsid w:val="00100937"/>
    <w:rsid w:val="0010099E"/>
    <w:rsid w:val="00100A29"/>
    <w:rsid w:val="00100B00"/>
    <w:rsid w:val="00100DD9"/>
    <w:rsid w:val="001012E9"/>
    <w:rsid w:val="001013AB"/>
    <w:rsid w:val="00101465"/>
    <w:rsid w:val="00101AC9"/>
    <w:rsid w:val="00101BE2"/>
    <w:rsid w:val="00101C7A"/>
    <w:rsid w:val="00101CFD"/>
    <w:rsid w:val="00101E3D"/>
    <w:rsid w:val="0010204C"/>
    <w:rsid w:val="001024DA"/>
    <w:rsid w:val="001027C2"/>
    <w:rsid w:val="00102A44"/>
    <w:rsid w:val="00102EC5"/>
    <w:rsid w:val="00102EFF"/>
    <w:rsid w:val="00103103"/>
    <w:rsid w:val="00103502"/>
    <w:rsid w:val="001038FC"/>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770"/>
    <w:rsid w:val="001139F1"/>
    <w:rsid w:val="00113B73"/>
    <w:rsid w:val="00113CA5"/>
    <w:rsid w:val="001152D7"/>
    <w:rsid w:val="001153FA"/>
    <w:rsid w:val="00115471"/>
    <w:rsid w:val="001156B4"/>
    <w:rsid w:val="00115854"/>
    <w:rsid w:val="001160A6"/>
    <w:rsid w:val="001160F8"/>
    <w:rsid w:val="0011618B"/>
    <w:rsid w:val="001163D0"/>
    <w:rsid w:val="0011674F"/>
    <w:rsid w:val="00116848"/>
    <w:rsid w:val="00117FE0"/>
    <w:rsid w:val="00120630"/>
    <w:rsid w:val="00120A55"/>
    <w:rsid w:val="00120A5F"/>
    <w:rsid w:val="00121708"/>
    <w:rsid w:val="00122527"/>
    <w:rsid w:val="00122B79"/>
    <w:rsid w:val="00123120"/>
    <w:rsid w:val="001231C0"/>
    <w:rsid w:val="00123696"/>
    <w:rsid w:val="00123871"/>
    <w:rsid w:val="00123A36"/>
    <w:rsid w:val="00123AFF"/>
    <w:rsid w:val="00123E2E"/>
    <w:rsid w:val="0012405B"/>
    <w:rsid w:val="001240E8"/>
    <w:rsid w:val="0012467C"/>
    <w:rsid w:val="001246B6"/>
    <w:rsid w:val="00124B11"/>
    <w:rsid w:val="001250DB"/>
    <w:rsid w:val="00125844"/>
    <w:rsid w:val="00125A97"/>
    <w:rsid w:val="001261AD"/>
    <w:rsid w:val="001264B5"/>
    <w:rsid w:val="00126811"/>
    <w:rsid w:val="00126B96"/>
    <w:rsid w:val="00126C01"/>
    <w:rsid w:val="00126E56"/>
    <w:rsid w:val="00127005"/>
    <w:rsid w:val="00127186"/>
    <w:rsid w:val="001273A4"/>
    <w:rsid w:val="00127D63"/>
    <w:rsid w:val="00127FE2"/>
    <w:rsid w:val="001302E3"/>
    <w:rsid w:val="00130934"/>
    <w:rsid w:val="00131429"/>
    <w:rsid w:val="001314A6"/>
    <w:rsid w:val="00131838"/>
    <w:rsid w:val="00131A24"/>
    <w:rsid w:val="00131D85"/>
    <w:rsid w:val="001321E2"/>
    <w:rsid w:val="001321FF"/>
    <w:rsid w:val="00132201"/>
    <w:rsid w:val="00132432"/>
    <w:rsid w:val="0013245F"/>
    <w:rsid w:val="00132904"/>
    <w:rsid w:val="00132B84"/>
    <w:rsid w:val="00132C75"/>
    <w:rsid w:val="001331DC"/>
    <w:rsid w:val="0013345D"/>
    <w:rsid w:val="001338CD"/>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403"/>
    <w:rsid w:val="001374E4"/>
    <w:rsid w:val="00137511"/>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50D"/>
    <w:rsid w:val="001456B0"/>
    <w:rsid w:val="001457A9"/>
    <w:rsid w:val="00145F02"/>
    <w:rsid w:val="0014629B"/>
    <w:rsid w:val="001463A1"/>
    <w:rsid w:val="00146823"/>
    <w:rsid w:val="00146F5C"/>
    <w:rsid w:val="00147200"/>
    <w:rsid w:val="00147374"/>
    <w:rsid w:val="001479DF"/>
    <w:rsid w:val="00147BE5"/>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2DD"/>
    <w:rsid w:val="00191495"/>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06D"/>
    <w:rsid w:val="001A01FA"/>
    <w:rsid w:val="001A0223"/>
    <w:rsid w:val="001A03F2"/>
    <w:rsid w:val="001A0419"/>
    <w:rsid w:val="001A0658"/>
    <w:rsid w:val="001A0AA2"/>
    <w:rsid w:val="001A0D10"/>
    <w:rsid w:val="001A0F54"/>
    <w:rsid w:val="001A130B"/>
    <w:rsid w:val="001A18F3"/>
    <w:rsid w:val="001A19DB"/>
    <w:rsid w:val="001A204D"/>
    <w:rsid w:val="001A208D"/>
    <w:rsid w:val="001A2590"/>
    <w:rsid w:val="001A2C68"/>
    <w:rsid w:val="001A2DE5"/>
    <w:rsid w:val="001A2F38"/>
    <w:rsid w:val="001A311E"/>
    <w:rsid w:val="001A33A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9A4"/>
    <w:rsid w:val="001A6AE6"/>
    <w:rsid w:val="001B0193"/>
    <w:rsid w:val="001B02AB"/>
    <w:rsid w:val="001B0596"/>
    <w:rsid w:val="001B0608"/>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5E6"/>
    <w:rsid w:val="001B6625"/>
    <w:rsid w:val="001B6F97"/>
    <w:rsid w:val="001B6FAA"/>
    <w:rsid w:val="001B703A"/>
    <w:rsid w:val="001B7187"/>
    <w:rsid w:val="001B71B9"/>
    <w:rsid w:val="001B771F"/>
    <w:rsid w:val="001B775C"/>
    <w:rsid w:val="001C06A0"/>
    <w:rsid w:val="001C06AE"/>
    <w:rsid w:val="001C0BA7"/>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AFF"/>
    <w:rsid w:val="001C6F5A"/>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18F"/>
    <w:rsid w:val="001D491E"/>
    <w:rsid w:val="001D4921"/>
    <w:rsid w:val="001D4A8E"/>
    <w:rsid w:val="001D513C"/>
    <w:rsid w:val="001D5150"/>
    <w:rsid w:val="001D51DF"/>
    <w:rsid w:val="001D523B"/>
    <w:rsid w:val="001D5267"/>
    <w:rsid w:val="001D550F"/>
    <w:rsid w:val="001D59AA"/>
    <w:rsid w:val="001D5A30"/>
    <w:rsid w:val="001D5EB7"/>
    <w:rsid w:val="001D66E1"/>
    <w:rsid w:val="001D68B0"/>
    <w:rsid w:val="001D6C5A"/>
    <w:rsid w:val="001D6E91"/>
    <w:rsid w:val="001D6FCC"/>
    <w:rsid w:val="001D6FD0"/>
    <w:rsid w:val="001D72AA"/>
    <w:rsid w:val="001D74AE"/>
    <w:rsid w:val="001E037D"/>
    <w:rsid w:val="001E06EC"/>
    <w:rsid w:val="001E07DC"/>
    <w:rsid w:val="001E082B"/>
    <w:rsid w:val="001E0E1E"/>
    <w:rsid w:val="001E13B5"/>
    <w:rsid w:val="001E1A59"/>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9FE"/>
    <w:rsid w:val="001E6BB3"/>
    <w:rsid w:val="001E6C5C"/>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3A6"/>
    <w:rsid w:val="00205565"/>
    <w:rsid w:val="00205652"/>
    <w:rsid w:val="00205C47"/>
    <w:rsid w:val="00206217"/>
    <w:rsid w:val="0020637C"/>
    <w:rsid w:val="0020744F"/>
    <w:rsid w:val="0020746F"/>
    <w:rsid w:val="00207591"/>
    <w:rsid w:val="002077C0"/>
    <w:rsid w:val="00207921"/>
    <w:rsid w:val="00207B54"/>
    <w:rsid w:val="00207C49"/>
    <w:rsid w:val="00207E35"/>
    <w:rsid w:val="00210B76"/>
    <w:rsid w:val="0021101A"/>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80A"/>
    <w:rsid w:val="0021680E"/>
    <w:rsid w:val="0021681A"/>
    <w:rsid w:val="00216A57"/>
    <w:rsid w:val="00216DF0"/>
    <w:rsid w:val="002170E2"/>
    <w:rsid w:val="0021738E"/>
    <w:rsid w:val="00217396"/>
    <w:rsid w:val="00217B9A"/>
    <w:rsid w:val="00217D09"/>
    <w:rsid w:val="00217E0D"/>
    <w:rsid w:val="00221ED4"/>
    <w:rsid w:val="0022207C"/>
    <w:rsid w:val="00222A2D"/>
    <w:rsid w:val="00222BE4"/>
    <w:rsid w:val="00224402"/>
    <w:rsid w:val="00224907"/>
    <w:rsid w:val="00224A73"/>
    <w:rsid w:val="00225134"/>
    <w:rsid w:val="00225453"/>
    <w:rsid w:val="0022678C"/>
    <w:rsid w:val="00226B0D"/>
    <w:rsid w:val="00226BB1"/>
    <w:rsid w:val="00226BF4"/>
    <w:rsid w:val="002273D4"/>
    <w:rsid w:val="00227736"/>
    <w:rsid w:val="002279F2"/>
    <w:rsid w:val="00227C51"/>
    <w:rsid w:val="00227FDC"/>
    <w:rsid w:val="0023003F"/>
    <w:rsid w:val="00230348"/>
    <w:rsid w:val="00231426"/>
    <w:rsid w:val="00231634"/>
    <w:rsid w:val="00231724"/>
    <w:rsid w:val="002318EF"/>
    <w:rsid w:val="00231BE1"/>
    <w:rsid w:val="00231D85"/>
    <w:rsid w:val="00231E77"/>
    <w:rsid w:val="00232FB9"/>
    <w:rsid w:val="00232FD4"/>
    <w:rsid w:val="00233553"/>
    <w:rsid w:val="00233E1C"/>
    <w:rsid w:val="00233E8A"/>
    <w:rsid w:val="0023405E"/>
    <w:rsid w:val="0023430D"/>
    <w:rsid w:val="002343D8"/>
    <w:rsid w:val="00234A40"/>
    <w:rsid w:val="00234A97"/>
    <w:rsid w:val="00234D14"/>
    <w:rsid w:val="002355BC"/>
    <w:rsid w:val="00235AE4"/>
    <w:rsid w:val="00235BBF"/>
    <w:rsid w:val="00235EA3"/>
    <w:rsid w:val="00236316"/>
    <w:rsid w:val="00236AFA"/>
    <w:rsid w:val="0023703D"/>
    <w:rsid w:val="00237107"/>
    <w:rsid w:val="002373F8"/>
    <w:rsid w:val="00237821"/>
    <w:rsid w:val="00240318"/>
    <w:rsid w:val="00240345"/>
    <w:rsid w:val="00240AB3"/>
    <w:rsid w:val="00241005"/>
    <w:rsid w:val="0024169B"/>
    <w:rsid w:val="002417C5"/>
    <w:rsid w:val="0024185F"/>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4300"/>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60195"/>
    <w:rsid w:val="002601DD"/>
    <w:rsid w:val="002602CE"/>
    <w:rsid w:val="002603EF"/>
    <w:rsid w:val="002609EE"/>
    <w:rsid w:val="00260D10"/>
    <w:rsid w:val="0026103B"/>
    <w:rsid w:val="00261AED"/>
    <w:rsid w:val="00261EDD"/>
    <w:rsid w:val="00262223"/>
    <w:rsid w:val="0026224F"/>
    <w:rsid w:val="0026226F"/>
    <w:rsid w:val="00262442"/>
    <w:rsid w:val="0026270B"/>
    <w:rsid w:val="00262A09"/>
    <w:rsid w:val="00262B2C"/>
    <w:rsid w:val="002632C3"/>
    <w:rsid w:val="00263A69"/>
    <w:rsid w:val="00263F5B"/>
    <w:rsid w:val="002640D0"/>
    <w:rsid w:val="002642B1"/>
    <w:rsid w:val="002644F5"/>
    <w:rsid w:val="002645F6"/>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D04"/>
    <w:rsid w:val="00267F74"/>
    <w:rsid w:val="002702A7"/>
    <w:rsid w:val="0027082D"/>
    <w:rsid w:val="00270AC1"/>
    <w:rsid w:val="00270C17"/>
    <w:rsid w:val="00270DCD"/>
    <w:rsid w:val="00270F7B"/>
    <w:rsid w:val="00271113"/>
    <w:rsid w:val="002717D9"/>
    <w:rsid w:val="002718B4"/>
    <w:rsid w:val="00271A54"/>
    <w:rsid w:val="00271A5B"/>
    <w:rsid w:val="00271B16"/>
    <w:rsid w:val="002732FF"/>
    <w:rsid w:val="002736AC"/>
    <w:rsid w:val="00273760"/>
    <w:rsid w:val="0027393A"/>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515F"/>
    <w:rsid w:val="00285A72"/>
    <w:rsid w:val="00285C5B"/>
    <w:rsid w:val="00285C5E"/>
    <w:rsid w:val="00286450"/>
    <w:rsid w:val="00286565"/>
    <w:rsid w:val="0028682C"/>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93F"/>
    <w:rsid w:val="002A7A4E"/>
    <w:rsid w:val="002A7FA3"/>
    <w:rsid w:val="002B095E"/>
    <w:rsid w:val="002B0A76"/>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268"/>
    <w:rsid w:val="002B798A"/>
    <w:rsid w:val="002B7E3E"/>
    <w:rsid w:val="002B7F7A"/>
    <w:rsid w:val="002C03AA"/>
    <w:rsid w:val="002C109C"/>
    <w:rsid w:val="002C135E"/>
    <w:rsid w:val="002C1402"/>
    <w:rsid w:val="002C1BF7"/>
    <w:rsid w:val="002C1BF8"/>
    <w:rsid w:val="002C1F0F"/>
    <w:rsid w:val="002C20D4"/>
    <w:rsid w:val="002C23BC"/>
    <w:rsid w:val="002C24ED"/>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D72"/>
    <w:rsid w:val="002D7290"/>
    <w:rsid w:val="002D7391"/>
    <w:rsid w:val="002D7510"/>
    <w:rsid w:val="002D75D9"/>
    <w:rsid w:val="002D77F1"/>
    <w:rsid w:val="002D7916"/>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41"/>
    <w:rsid w:val="002F4642"/>
    <w:rsid w:val="002F4A7D"/>
    <w:rsid w:val="002F4AB3"/>
    <w:rsid w:val="002F4F8C"/>
    <w:rsid w:val="002F53A9"/>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D1B"/>
    <w:rsid w:val="003010C1"/>
    <w:rsid w:val="003016BB"/>
    <w:rsid w:val="00301A35"/>
    <w:rsid w:val="00301ACA"/>
    <w:rsid w:val="00302104"/>
    <w:rsid w:val="003023A6"/>
    <w:rsid w:val="00302595"/>
    <w:rsid w:val="00302915"/>
    <w:rsid w:val="003029D7"/>
    <w:rsid w:val="00302AE6"/>
    <w:rsid w:val="00302BA1"/>
    <w:rsid w:val="00303010"/>
    <w:rsid w:val="00303298"/>
    <w:rsid w:val="0030361D"/>
    <w:rsid w:val="00303765"/>
    <w:rsid w:val="00303ADA"/>
    <w:rsid w:val="00303B02"/>
    <w:rsid w:val="00303B6A"/>
    <w:rsid w:val="00303B96"/>
    <w:rsid w:val="00303E27"/>
    <w:rsid w:val="00303E7C"/>
    <w:rsid w:val="00304435"/>
    <w:rsid w:val="00304ADB"/>
    <w:rsid w:val="00304B12"/>
    <w:rsid w:val="00304B92"/>
    <w:rsid w:val="00304E15"/>
    <w:rsid w:val="003058CC"/>
    <w:rsid w:val="00305AD0"/>
    <w:rsid w:val="00305BD3"/>
    <w:rsid w:val="00305C70"/>
    <w:rsid w:val="00305DF2"/>
    <w:rsid w:val="003070EE"/>
    <w:rsid w:val="003072BE"/>
    <w:rsid w:val="003073D5"/>
    <w:rsid w:val="003075B3"/>
    <w:rsid w:val="00307BCE"/>
    <w:rsid w:val="00307EEE"/>
    <w:rsid w:val="003105B0"/>
    <w:rsid w:val="0031080F"/>
    <w:rsid w:val="00310CB5"/>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258"/>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51"/>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292"/>
    <w:rsid w:val="0033191F"/>
    <w:rsid w:val="00331C24"/>
    <w:rsid w:val="00331EFF"/>
    <w:rsid w:val="00332331"/>
    <w:rsid w:val="0033237A"/>
    <w:rsid w:val="00332601"/>
    <w:rsid w:val="00332667"/>
    <w:rsid w:val="00332772"/>
    <w:rsid w:val="0033290C"/>
    <w:rsid w:val="00332BCF"/>
    <w:rsid w:val="00333064"/>
    <w:rsid w:val="00333547"/>
    <w:rsid w:val="003341DD"/>
    <w:rsid w:val="003343F5"/>
    <w:rsid w:val="00334515"/>
    <w:rsid w:val="003347FB"/>
    <w:rsid w:val="003349EA"/>
    <w:rsid w:val="0033554D"/>
    <w:rsid w:val="0033571F"/>
    <w:rsid w:val="00335B67"/>
    <w:rsid w:val="003361DF"/>
    <w:rsid w:val="00337209"/>
    <w:rsid w:val="003372D4"/>
    <w:rsid w:val="00337408"/>
    <w:rsid w:val="00337549"/>
    <w:rsid w:val="003377BE"/>
    <w:rsid w:val="003378FA"/>
    <w:rsid w:val="00337E9E"/>
    <w:rsid w:val="0034084C"/>
    <w:rsid w:val="00340C21"/>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2F3"/>
    <w:rsid w:val="00344384"/>
    <w:rsid w:val="00344430"/>
    <w:rsid w:val="0034476D"/>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760"/>
    <w:rsid w:val="003518D6"/>
    <w:rsid w:val="00351FD6"/>
    <w:rsid w:val="00352084"/>
    <w:rsid w:val="0035277E"/>
    <w:rsid w:val="00352BB0"/>
    <w:rsid w:val="00352BB1"/>
    <w:rsid w:val="00353053"/>
    <w:rsid w:val="0035319D"/>
    <w:rsid w:val="003532B0"/>
    <w:rsid w:val="003533CA"/>
    <w:rsid w:val="003534CB"/>
    <w:rsid w:val="0035367A"/>
    <w:rsid w:val="00354545"/>
    <w:rsid w:val="003546C6"/>
    <w:rsid w:val="00354D50"/>
    <w:rsid w:val="00354FB8"/>
    <w:rsid w:val="003557A2"/>
    <w:rsid w:val="00355982"/>
    <w:rsid w:val="003567D6"/>
    <w:rsid w:val="00356823"/>
    <w:rsid w:val="00356C75"/>
    <w:rsid w:val="00356E3D"/>
    <w:rsid w:val="003575AA"/>
    <w:rsid w:val="0035775C"/>
    <w:rsid w:val="00357C17"/>
    <w:rsid w:val="00360854"/>
    <w:rsid w:val="003608CB"/>
    <w:rsid w:val="0036115F"/>
    <w:rsid w:val="00361816"/>
    <w:rsid w:val="00361AFF"/>
    <w:rsid w:val="00361B1E"/>
    <w:rsid w:val="00361B26"/>
    <w:rsid w:val="00361E5F"/>
    <w:rsid w:val="003624C4"/>
    <w:rsid w:val="00362839"/>
    <w:rsid w:val="00362A68"/>
    <w:rsid w:val="003633C9"/>
    <w:rsid w:val="00363503"/>
    <w:rsid w:val="00363632"/>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DE"/>
    <w:rsid w:val="00381D2F"/>
    <w:rsid w:val="00381F11"/>
    <w:rsid w:val="00382089"/>
    <w:rsid w:val="00383514"/>
    <w:rsid w:val="00383B6D"/>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A2B"/>
    <w:rsid w:val="00393B65"/>
    <w:rsid w:val="00393D2B"/>
    <w:rsid w:val="00393DFD"/>
    <w:rsid w:val="00394065"/>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10F4"/>
    <w:rsid w:val="003A22C4"/>
    <w:rsid w:val="003A2461"/>
    <w:rsid w:val="003A286B"/>
    <w:rsid w:val="003A2EFB"/>
    <w:rsid w:val="003A3449"/>
    <w:rsid w:val="003A3938"/>
    <w:rsid w:val="003A3DE2"/>
    <w:rsid w:val="003A4246"/>
    <w:rsid w:val="003A42C9"/>
    <w:rsid w:val="003A4469"/>
    <w:rsid w:val="003A4670"/>
    <w:rsid w:val="003A4A4E"/>
    <w:rsid w:val="003A4D3C"/>
    <w:rsid w:val="003A4E45"/>
    <w:rsid w:val="003A50CE"/>
    <w:rsid w:val="003A5C38"/>
    <w:rsid w:val="003A5FEA"/>
    <w:rsid w:val="003A6356"/>
    <w:rsid w:val="003A674A"/>
    <w:rsid w:val="003A6FDE"/>
    <w:rsid w:val="003A7FC8"/>
    <w:rsid w:val="003B024F"/>
    <w:rsid w:val="003B0276"/>
    <w:rsid w:val="003B10CA"/>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857"/>
    <w:rsid w:val="003B398C"/>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425"/>
    <w:rsid w:val="003B7431"/>
    <w:rsid w:val="003B7C6F"/>
    <w:rsid w:val="003C0DBD"/>
    <w:rsid w:val="003C1058"/>
    <w:rsid w:val="003C1433"/>
    <w:rsid w:val="003C18AE"/>
    <w:rsid w:val="003C19CE"/>
    <w:rsid w:val="003C1C6A"/>
    <w:rsid w:val="003C1C86"/>
    <w:rsid w:val="003C208F"/>
    <w:rsid w:val="003C301F"/>
    <w:rsid w:val="003C314B"/>
    <w:rsid w:val="003C3975"/>
    <w:rsid w:val="003C3A50"/>
    <w:rsid w:val="003C3DAB"/>
    <w:rsid w:val="003C41A0"/>
    <w:rsid w:val="003C42F9"/>
    <w:rsid w:val="003C43A9"/>
    <w:rsid w:val="003C46E2"/>
    <w:rsid w:val="003C4A75"/>
    <w:rsid w:val="003C4F71"/>
    <w:rsid w:val="003C4FCB"/>
    <w:rsid w:val="003C520B"/>
    <w:rsid w:val="003C5339"/>
    <w:rsid w:val="003C5C8A"/>
    <w:rsid w:val="003C64CC"/>
    <w:rsid w:val="003C66D0"/>
    <w:rsid w:val="003C6CA1"/>
    <w:rsid w:val="003C6D14"/>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FC1"/>
    <w:rsid w:val="003D513E"/>
    <w:rsid w:val="003D5484"/>
    <w:rsid w:val="003D5486"/>
    <w:rsid w:val="003D5873"/>
    <w:rsid w:val="003D5FD6"/>
    <w:rsid w:val="003D661C"/>
    <w:rsid w:val="003D6955"/>
    <w:rsid w:val="003D6C68"/>
    <w:rsid w:val="003D715F"/>
    <w:rsid w:val="003D72C8"/>
    <w:rsid w:val="003D7E76"/>
    <w:rsid w:val="003E0386"/>
    <w:rsid w:val="003E0730"/>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C84"/>
    <w:rsid w:val="003F2E99"/>
    <w:rsid w:val="003F3021"/>
    <w:rsid w:val="003F3419"/>
    <w:rsid w:val="003F376E"/>
    <w:rsid w:val="003F3BF1"/>
    <w:rsid w:val="003F3F0C"/>
    <w:rsid w:val="003F42D6"/>
    <w:rsid w:val="003F4CA0"/>
    <w:rsid w:val="003F4CB5"/>
    <w:rsid w:val="003F4D1B"/>
    <w:rsid w:val="003F4D3E"/>
    <w:rsid w:val="003F551E"/>
    <w:rsid w:val="003F56DC"/>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228"/>
    <w:rsid w:val="0040549D"/>
    <w:rsid w:val="0040578C"/>
    <w:rsid w:val="00405938"/>
    <w:rsid w:val="004059B7"/>
    <w:rsid w:val="00405C7F"/>
    <w:rsid w:val="00406179"/>
    <w:rsid w:val="004062E1"/>
    <w:rsid w:val="0040698A"/>
    <w:rsid w:val="00407198"/>
    <w:rsid w:val="00407364"/>
    <w:rsid w:val="00407C9D"/>
    <w:rsid w:val="00407FDF"/>
    <w:rsid w:val="004100A9"/>
    <w:rsid w:val="00410481"/>
    <w:rsid w:val="00410511"/>
    <w:rsid w:val="0041059D"/>
    <w:rsid w:val="00410B9F"/>
    <w:rsid w:val="00410BD0"/>
    <w:rsid w:val="00410C35"/>
    <w:rsid w:val="00410E1F"/>
    <w:rsid w:val="00411503"/>
    <w:rsid w:val="00411E93"/>
    <w:rsid w:val="00411EF6"/>
    <w:rsid w:val="0041251F"/>
    <w:rsid w:val="00412791"/>
    <w:rsid w:val="00412B61"/>
    <w:rsid w:val="004130BB"/>
    <w:rsid w:val="00413CDA"/>
    <w:rsid w:val="004141A4"/>
    <w:rsid w:val="00414361"/>
    <w:rsid w:val="00414421"/>
    <w:rsid w:val="00414CD5"/>
    <w:rsid w:val="00415245"/>
    <w:rsid w:val="0041553F"/>
    <w:rsid w:val="00415545"/>
    <w:rsid w:val="004158F8"/>
    <w:rsid w:val="00416094"/>
    <w:rsid w:val="00416908"/>
    <w:rsid w:val="00416AB1"/>
    <w:rsid w:val="0041733C"/>
    <w:rsid w:val="004173AB"/>
    <w:rsid w:val="004173DE"/>
    <w:rsid w:val="004174C7"/>
    <w:rsid w:val="00417860"/>
    <w:rsid w:val="00417996"/>
    <w:rsid w:val="00417CAC"/>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84D"/>
    <w:rsid w:val="00432971"/>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9EA"/>
    <w:rsid w:val="00437CF8"/>
    <w:rsid w:val="00437D6C"/>
    <w:rsid w:val="00440361"/>
    <w:rsid w:val="004405CB"/>
    <w:rsid w:val="004405D4"/>
    <w:rsid w:val="00440778"/>
    <w:rsid w:val="0044096D"/>
    <w:rsid w:val="00441324"/>
    <w:rsid w:val="00441633"/>
    <w:rsid w:val="004416F6"/>
    <w:rsid w:val="00441817"/>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35C"/>
    <w:rsid w:val="00460556"/>
    <w:rsid w:val="00460997"/>
    <w:rsid w:val="00460B11"/>
    <w:rsid w:val="004611C8"/>
    <w:rsid w:val="0046178E"/>
    <w:rsid w:val="004618F0"/>
    <w:rsid w:val="00461A3C"/>
    <w:rsid w:val="00461B9A"/>
    <w:rsid w:val="00461CF4"/>
    <w:rsid w:val="00461EA3"/>
    <w:rsid w:val="00461FD2"/>
    <w:rsid w:val="0046255E"/>
    <w:rsid w:val="00462BDA"/>
    <w:rsid w:val="00462F5C"/>
    <w:rsid w:val="00463717"/>
    <w:rsid w:val="00463740"/>
    <w:rsid w:val="00463946"/>
    <w:rsid w:val="00463FFA"/>
    <w:rsid w:val="0046453A"/>
    <w:rsid w:val="00464554"/>
    <w:rsid w:val="00464642"/>
    <w:rsid w:val="004647FC"/>
    <w:rsid w:val="00464D57"/>
    <w:rsid w:val="00464FAA"/>
    <w:rsid w:val="00465F0A"/>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E74"/>
    <w:rsid w:val="00472EA6"/>
    <w:rsid w:val="004730D0"/>
    <w:rsid w:val="00473370"/>
    <w:rsid w:val="00473891"/>
    <w:rsid w:val="00473A08"/>
    <w:rsid w:val="00473CBF"/>
    <w:rsid w:val="00474694"/>
    <w:rsid w:val="00474979"/>
    <w:rsid w:val="00474CE2"/>
    <w:rsid w:val="00475023"/>
    <w:rsid w:val="0047536C"/>
    <w:rsid w:val="0047546B"/>
    <w:rsid w:val="0047562B"/>
    <w:rsid w:val="004760BF"/>
    <w:rsid w:val="00476599"/>
    <w:rsid w:val="00477611"/>
    <w:rsid w:val="004776C5"/>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58"/>
    <w:rsid w:val="00486BBB"/>
    <w:rsid w:val="00486F48"/>
    <w:rsid w:val="00486FF4"/>
    <w:rsid w:val="004872ED"/>
    <w:rsid w:val="00487507"/>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F99"/>
    <w:rsid w:val="004B2360"/>
    <w:rsid w:val="004B23BB"/>
    <w:rsid w:val="004B2418"/>
    <w:rsid w:val="004B26B2"/>
    <w:rsid w:val="004B26F0"/>
    <w:rsid w:val="004B28FD"/>
    <w:rsid w:val="004B29BB"/>
    <w:rsid w:val="004B2B3F"/>
    <w:rsid w:val="004B2F3B"/>
    <w:rsid w:val="004B34C3"/>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C0E"/>
    <w:rsid w:val="004C4FDC"/>
    <w:rsid w:val="004C5419"/>
    <w:rsid w:val="004C5DE4"/>
    <w:rsid w:val="004C620E"/>
    <w:rsid w:val="004C666C"/>
    <w:rsid w:val="004C6D03"/>
    <w:rsid w:val="004C6DAC"/>
    <w:rsid w:val="004C7321"/>
    <w:rsid w:val="004C7740"/>
    <w:rsid w:val="004C7870"/>
    <w:rsid w:val="004C78A7"/>
    <w:rsid w:val="004C79AF"/>
    <w:rsid w:val="004C7AC7"/>
    <w:rsid w:val="004C7DEA"/>
    <w:rsid w:val="004C7E20"/>
    <w:rsid w:val="004C7F1E"/>
    <w:rsid w:val="004C7FD6"/>
    <w:rsid w:val="004D09DE"/>
    <w:rsid w:val="004D0B4E"/>
    <w:rsid w:val="004D0D75"/>
    <w:rsid w:val="004D0E3F"/>
    <w:rsid w:val="004D1870"/>
    <w:rsid w:val="004D211C"/>
    <w:rsid w:val="004D228D"/>
    <w:rsid w:val="004D23CE"/>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B35"/>
    <w:rsid w:val="004D5B95"/>
    <w:rsid w:val="004D5BB7"/>
    <w:rsid w:val="004D5D67"/>
    <w:rsid w:val="004D5EB3"/>
    <w:rsid w:val="004D6194"/>
    <w:rsid w:val="004D6354"/>
    <w:rsid w:val="004D655C"/>
    <w:rsid w:val="004D6594"/>
    <w:rsid w:val="004D6A32"/>
    <w:rsid w:val="004D7A19"/>
    <w:rsid w:val="004D7C36"/>
    <w:rsid w:val="004E0150"/>
    <w:rsid w:val="004E0414"/>
    <w:rsid w:val="004E0722"/>
    <w:rsid w:val="004E0888"/>
    <w:rsid w:val="004E0A0A"/>
    <w:rsid w:val="004E1A3E"/>
    <w:rsid w:val="004E215B"/>
    <w:rsid w:val="004E2381"/>
    <w:rsid w:val="004E24F1"/>
    <w:rsid w:val="004E294E"/>
    <w:rsid w:val="004E29B6"/>
    <w:rsid w:val="004E2E84"/>
    <w:rsid w:val="004E33DC"/>
    <w:rsid w:val="004E3645"/>
    <w:rsid w:val="004E3A6E"/>
    <w:rsid w:val="004E3E77"/>
    <w:rsid w:val="004E3EB9"/>
    <w:rsid w:val="004E3EBA"/>
    <w:rsid w:val="004E5330"/>
    <w:rsid w:val="004E551B"/>
    <w:rsid w:val="004E5577"/>
    <w:rsid w:val="004E56DF"/>
    <w:rsid w:val="004E57C2"/>
    <w:rsid w:val="004E5843"/>
    <w:rsid w:val="004E5B0C"/>
    <w:rsid w:val="004E5C6A"/>
    <w:rsid w:val="004E5FB6"/>
    <w:rsid w:val="004E63CF"/>
    <w:rsid w:val="004E63DF"/>
    <w:rsid w:val="004E65C2"/>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7D"/>
    <w:rsid w:val="004F6BCE"/>
    <w:rsid w:val="004F7086"/>
    <w:rsid w:val="004F7400"/>
    <w:rsid w:val="004F7654"/>
    <w:rsid w:val="004F77BB"/>
    <w:rsid w:val="004F7810"/>
    <w:rsid w:val="004F7E08"/>
    <w:rsid w:val="004F7F65"/>
    <w:rsid w:val="00500885"/>
    <w:rsid w:val="00500961"/>
    <w:rsid w:val="00500F4A"/>
    <w:rsid w:val="005017E0"/>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6A0"/>
    <w:rsid w:val="005058F5"/>
    <w:rsid w:val="00505A09"/>
    <w:rsid w:val="00506395"/>
    <w:rsid w:val="0050672D"/>
    <w:rsid w:val="0050698C"/>
    <w:rsid w:val="00506B61"/>
    <w:rsid w:val="00506C22"/>
    <w:rsid w:val="00506F05"/>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0A08"/>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B3D"/>
    <w:rsid w:val="00527F83"/>
    <w:rsid w:val="00530224"/>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70E"/>
    <w:rsid w:val="00533550"/>
    <w:rsid w:val="00533587"/>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7F"/>
    <w:rsid w:val="00536DEF"/>
    <w:rsid w:val="00537164"/>
    <w:rsid w:val="0053726F"/>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8EB"/>
    <w:rsid w:val="00556AFC"/>
    <w:rsid w:val="00556B05"/>
    <w:rsid w:val="00556C46"/>
    <w:rsid w:val="00556D9A"/>
    <w:rsid w:val="00557343"/>
    <w:rsid w:val="00557C40"/>
    <w:rsid w:val="00557E47"/>
    <w:rsid w:val="005601E9"/>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4F2F"/>
    <w:rsid w:val="005755D5"/>
    <w:rsid w:val="00575A9A"/>
    <w:rsid w:val="00576015"/>
    <w:rsid w:val="00576258"/>
    <w:rsid w:val="00576278"/>
    <w:rsid w:val="00576A3C"/>
    <w:rsid w:val="00576AB1"/>
    <w:rsid w:val="00576C0F"/>
    <w:rsid w:val="00576C56"/>
    <w:rsid w:val="00576D25"/>
    <w:rsid w:val="00576E4B"/>
    <w:rsid w:val="00577521"/>
    <w:rsid w:val="0057761D"/>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D97"/>
    <w:rsid w:val="00594E53"/>
    <w:rsid w:val="00594E86"/>
    <w:rsid w:val="005953E2"/>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A90"/>
    <w:rsid w:val="005A0C84"/>
    <w:rsid w:val="005A0C92"/>
    <w:rsid w:val="005A1413"/>
    <w:rsid w:val="005A18DA"/>
    <w:rsid w:val="005A1AB5"/>
    <w:rsid w:val="005A1B04"/>
    <w:rsid w:val="005A1CFF"/>
    <w:rsid w:val="005A1ECE"/>
    <w:rsid w:val="005A2099"/>
    <w:rsid w:val="005A250D"/>
    <w:rsid w:val="005A2830"/>
    <w:rsid w:val="005A28A7"/>
    <w:rsid w:val="005A33C2"/>
    <w:rsid w:val="005A369B"/>
    <w:rsid w:val="005A3938"/>
    <w:rsid w:val="005A3A4B"/>
    <w:rsid w:val="005A3D7A"/>
    <w:rsid w:val="005A3DD7"/>
    <w:rsid w:val="005A3E9E"/>
    <w:rsid w:val="005A46FC"/>
    <w:rsid w:val="005A4B91"/>
    <w:rsid w:val="005A52CD"/>
    <w:rsid w:val="005A542D"/>
    <w:rsid w:val="005A54B2"/>
    <w:rsid w:val="005A5671"/>
    <w:rsid w:val="005A58E7"/>
    <w:rsid w:val="005A5A76"/>
    <w:rsid w:val="005A5B5E"/>
    <w:rsid w:val="005A5B63"/>
    <w:rsid w:val="005A5D06"/>
    <w:rsid w:val="005A5E03"/>
    <w:rsid w:val="005A5F45"/>
    <w:rsid w:val="005A6566"/>
    <w:rsid w:val="005A69AB"/>
    <w:rsid w:val="005A6CC9"/>
    <w:rsid w:val="005A6D85"/>
    <w:rsid w:val="005A70CA"/>
    <w:rsid w:val="005A7992"/>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5F5"/>
    <w:rsid w:val="005C36B4"/>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AF1"/>
    <w:rsid w:val="005D5C74"/>
    <w:rsid w:val="005D5FF5"/>
    <w:rsid w:val="005D6A0A"/>
    <w:rsid w:val="005D6A37"/>
    <w:rsid w:val="005D6B61"/>
    <w:rsid w:val="005D74C7"/>
    <w:rsid w:val="005D7946"/>
    <w:rsid w:val="005D7D2F"/>
    <w:rsid w:val="005E00FE"/>
    <w:rsid w:val="005E09B0"/>
    <w:rsid w:val="005E0B50"/>
    <w:rsid w:val="005E0F80"/>
    <w:rsid w:val="005E111A"/>
    <w:rsid w:val="005E16FF"/>
    <w:rsid w:val="005E1D1F"/>
    <w:rsid w:val="005E1ED7"/>
    <w:rsid w:val="005E2421"/>
    <w:rsid w:val="005E2517"/>
    <w:rsid w:val="005E299F"/>
    <w:rsid w:val="005E2A24"/>
    <w:rsid w:val="005E2D1D"/>
    <w:rsid w:val="005E35CB"/>
    <w:rsid w:val="005E36D0"/>
    <w:rsid w:val="005E3763"/>
    <w:rsid w:val="005E3CAA"/>
    <w:rsid w:val="005E3ED4"/>
    <w:rsid w:val="005E4024"/>
    <w:rsid w:val="005E4185"/>
    <w:rsid w:val="005E4192"/>
    <w:rsid w:val="005E42A2"/>
    <w:rsid w:val="005E4589"/>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B9"/>
    <w:rsid w:val="005E749E"/>
    <w:rsid w:val="005E7531"/>
    <w:rsid w:val="005E7A52"/>
    <w:rsid w:val="005E7B4E"/>
    <w:rsid w:val="005E7BE6"/>
    <w:rsid w:val="005F041D"/>
    <w:rsid w:val="005F065F"/>
    <w:rsid w:val="005F07DA"/>
    <w:rsid w:val="005F13DA"/>
    <w:rsid w:val="005F1511"/>
    <w:rsid w:val="005F18BA"/>
    <w:rsid w:val="005F1A0E"/>
    <w:rsid w:val="005F1C76"/>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FB"/>
    <w:rsid w:val="00606DC5"/>
    <w:rsid w:val="00606F16"/>
    <w:rsid w:val="00607067"/>
    <w:rsid w:val="006070D8"/>
    <w:rsid w:val="006073F6"/>
    <w:rsid w:val="00607B57"/>
    <w:rsid w:val="00607C44"/>
    <w:rsid w:val="006100BA"/>
    <w:rsid w:val="0061088A"/>
    <w:rsid w:val="00610E8C"/>
    <w:rsid w:val="00610EAC"/>
    <w:rsid w:val="00610EFC"/>
    <w:rsid w:val="0061151D"/>
    <w:rsid w:val="00611A95"/>
    <w:rsid w:val="00612172"/>
    <w:rsid w:val="0061226D"/>
    <w:rsid w:val="006125C4"/>
    <w:rsid w:val="00612B58"/>
    <w:rsid w:val="00612D40"/>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37AC2"/>
    <w:rsid w:val="00640AF2"/>
    <w:rsid w:val="0064111F"/>
    <w:rsid w:val="00641175"/>
    <w:rsid w:val="0064174F"/>
    <w:rsid w:val="00641865"/>
    <w:rsid w:val="0064195D"/>
    <w:rsid w:val="00641A1E"/>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40E1"/>
    <w:rsid w:val="00644602"/>
    <w:rsid w:val="006446FC"/>
    <w:rsid w:val="00644EBA"/>
    <w:rsid w:val="00644FFB"/>
    <w:rsid w:val="00645305"/>
    <w:rsid w:val="00645609"/>
    <w:rsid w:val="00645E72"/>
    <w:rsid w:val="00646256"/>
    <w:rsid w:val="0064662C"/>
    <w:rsid w:val="00646895"/>
    <w:rsid w:val="00646AC7"/>
    <w:rsid w:val="00646F0A"/>
    <w:rsid w:val="006471C9"/>
    <w:rsid w:val="00647B56"/>
    <w:rsid w:val="00647B80"/>
    <w:rsid w:val="00647D2F"/>
    <w:rsid w:val="00647D5E"/>
    <w:rsid w:val="00647E84"/>
    <w:rsid w:val="00647F84"/>
    <w:rsid w:val="00650221"/>
    <w:rsid w:val="006502F0"/>
    <w:rsid w:val="0065067A"/>
    <w:rsid w:val="00650BA6"/>
    <w:rsid w:val="00650BCC"/>
    <w:rsid w:val="006516D9"/>
    <w:rsid w:val="00651827"/>
    <w:rsid w:val="0065191D"/>
    <w:rsid w:val="00651C3B"/>
    <w:rsid w:val="00651E7C"/>
    <w:rsid w:val="00651EBB"/>
    <w:rsid w:val="0065210E"/>
    <w:rsid w:val="006525E6"/>
    <w:rsid w:val="00652613"/>
    <w:rsid w:val="00652671"/>
    <w:rsid w:val="006529BF"/>
    <w:rsid w:val="00652D50"/>
    <w:rsid w:val="0065317C"/>
    <w:rsid w:val="006531CD"/>
    <w:rsid w:val="00653256"/>
    <w:rsid w:val="00653545"/>
    <w:rsid w:val="006537CB"/>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20C"/>
    <w:rsid w:val="00660B9D"/>
    <w:rsid w:val="00660CC6"/>
    <w:rsid w:val="006614B3"/>
    <w:rsid w:val="00661925"/>
    <w:rsid w:val="00661C17"/>
    <w:rsid w:val="00661E6D"/>
    <w:rsid w:val="00661E8E"/>
    <w:rsid w:val="00661E9E"/>
    <w:rsid w:val="006622C1"/>
    <w:rsid w:val="00662323"/>
    <w:rsid w:val="00662E2F"/>
    <w:rsid w:val="00662F00"/>
    <w:rsid w:val="00663044"/>
    <w:rsid w:val="00663058"/>
    <w:rsid w:val="00663A44"/>
    <w:rsid w:val="00663C0F"/>
    <w:rsid w:val="006645DA"/>
    <w:rsid w:val="0066477B"/>
    <w:rsid w:val="006648E3"/>
    <w:rsid w:val="00664922"/>
    <w:rsid w:val="00664D51"/>
    <w:rsid w:val="00664E06"/>
    <w:rsid w:val="00665473"/>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08E"/>
    <w:rsid w:val="00671105"/>
    <w:rsid w:val="00671168"/>
    <w:rsid w:val="006719D5"/>
    <w:rsid w:val="00671CAA"/>
    <w:rsid w:val="00671F10"/>
    <w:rsid w:val="00671F24"/>
    <w:rsid w:val="006720A0"/>
    <w:rsid w:val="0067262E"/>
    <w:rsid w:val="00672D73"/>
    <w:rsid w:val="006733AE"/>
    <w:rsid w:val="0067342E"/>
    <w:rsid w:val="00673554"/>
    <w:rsid w:val="00673CF5"/>
    <w:rsid w:val="006740A5"/>
    <w:rsid w:val="00674323"/>
    <w:rsid w:val="006748DE"/>
    <w:rsid w:val="00674F3B"/>
    <w:rsid w:val="00675064"/>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577"/>
    <w:rsid w:val="00690E27"/>
    <w:rsid w:val="00690F58"/>
    <w:rsid w:val="00691894"/>
    <w:rsid w:val="00691A15"/>
    <w:rsid w:val="00691FA8"/>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B0"/>
    <w:rsid w:val="006A2381"/>
    <w:rsid w:val="006A27DB"/>
    <w:rsid w:val="006A2D91"/>
    <w:rsid w:val="006A3162"/>
    <w:rsid w:val="006A3733"/>
    <w:rsid w:val="006A3862"/>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4128"/>
    <w:rsid w:val="006B414A"/>
    <w:rsid w:val="006B4496"/>
    <w:rsid w:val="006B483B"/>
    <w:rsid w:val="006B4B28"/>
    <w:rsid w:val="006B5247"/>
    <w:rsid w:val="006B555E"/>
    <w:rsid w:val="006B5AAD"/>
    <w:rsid w:val="006B5B12"/>
    <w:rsid w:val="006B5FCF"/>
    <w:rsid w:val="006B6438"/>
    <w:rsid w:val="006B654F"/>
    <w:rsid w:val="006B6634"/>
    <w:rsid w:val="006B6911"/>
    <w:rsid w:val="006B6CFE"/>
    <w:rsid w:val="006B6D45"/>
    <w:rsid w:val="006B76CA"/>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858"/>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6D"/>
    <w:rsid w:val="006F11CB"/>
    <w:rsid w:val="006F1A6F"/>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D3"/>
    <w:rsid w:val="006F71FF"/>
    <w:rsid w:val="006F756D"/>
    <w:rsid w:val="006F778E"/>
    <w:rsid w:val="007002FD"/>
    <w:rsid w:val="007003EA"/>
    <w:rsid w:val="00700404"/>
    <w:rsid w:val="007009EF"/>
    <w:rsid w:val="00700B12"/>
    <w:rsid w:val="00700CBF"/>
    <w:rsid w:val="007010E8"/>
    <w:rsid w:val="00701BA9"/>
    <w:rsid w:val="00701EBC"/>
    <w:rsid w:val="00702640"/>
    <w:rsid w:val="00702877"/>
    <w:rsid w:val="00702BD5"/>
    <w:rsid w:val="00703368"/>
    <w:rsid w:val="0070375E"/>
    <w:rsid w:val="00703932"/>
    <w:rsid w:val="0070425B"/>
    <w:rsid w:val="00704A70"/>
    <w:rsid w:val="00704D4A"/>
    <w:rsid w:val="00704EB2"/>
    <w:rsid w:val="007050E4"/>
    <w:rsid w:val="00705813"/>
    <w:rsid w:val="00705A46"/>
    <w:rsid w:val="00705C9C"/>
    <w:rsid w:val="00705CB5"/>
    <w:rsid w:val="00705D6D"/>
    <w:rsid w:val="007063E1"/>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3767"/>
    <w:rsid w:val="00713BC8"/>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539"/>
    <w:rsid w:val="007216D1"/>
    <w:rsid w:val="00721850"/>
    <w:rsid w:val="00721BE3"/>
    <w:rsid w:val="00721BE5"/>
    <w:rsid w:val="00721CFC"/>
    <w:rsid w:val="00721D77"/>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83B"/>
    <w:rsid w:val="0073084E"/>
    <w:rsid w:val="00730892"/>
    <w:rsid w:val="00730AC0"/>
    <w:rsid w:val="00730E75"/>
    <w:rsid w:val="0073110E"/>
    <w:rsid w:val="007316EB"/>
    <w:rsid w:val="00731B34"/>
    <w:rsid w:val="00731D5B"/>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82E"/>
    <w:rsid w:val="00736871"/>
    <w:rsid w:val="00736A3B"/>
    <w:rsid w:val="00736B55"/>
    <w:rsid w:val="00736F31"/>
    <w:rsid w:val="00736F35"/>
    <w:rsid w:val="00736F51"/>
    <w:rsid w:val="0073708D"/>
    <w:rsid w:val="00737341"/>
    <w:rsid w:val="0073769B"/>
    <w:rsid w:val="0073776A"/>
    <w:rsid w:val="00737940"/>
    <w:rsid w:val="00740178"/>
    <w:rsid w:val="007406A2"/>
    <w:rsid w:val="007407F5"/>
    <w:rsid w:val="007408C2"/>
    <w:rsid w:val="007409C7"/>
    <w:rsid w:val="00740D77"/>
    <w:rsid w:val="0074192A"/>
    <w:rsid w:val="00741B0C"/>
    <w:rsid w:val="00741CC1"/>
    <w:rsid w:val="00741DCC"/>
    <w:rsid w:val="00742263"/>
    <w:rsid w:val="00742341"/>
    <w:rsid w:val="0074243C"/>
    <w:rsid w:val="00742798"/>
    <w:rsid w:val="00742CC8"/>
    <w:rsid w:val="00742DD0"/>
    <w:rsid w:val="00742DED"/>
    <w:rsid w:val="0074365E"/>
    <w:rsid w:val="00743FEB"/>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7D3"/>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20B"/>
    <w:rsid w:val="007563E6"/>
    <w:rsid w:val="0075648B"/>
    <w:rsid w:val="00756638"/>
    <w:rsid w:val="00756B13"/>
    <w:rsid w:val="00756F1D"/>
    <w:rsid w:val="007571E4"/>
    <w:rsid w:val="007575F3"/>
    <w:rsid w:val="00757B0D"/>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D0"/>
    <w:rsid w:val="00771FEB"/>
    <w:rsid w:val="0077278F"/>
    <w:rsid w:val="00772A16"/>
    <w:rsid w:val="00772ADF"/>
    <w:rsid w:val="00772B4B"/>
    <w:rsid w:val="00772F12"/>
    <w:rsid w:val="00772F27"/>
    <w:rsid w:val="00772FFD"/>
    <w:rsid w:val="00773053"/>
    <w:rsid w:val="007730D8"/>
    <w:rsid w:val="00773366"/>
    <w:rsid w:val="00773385"/>
    <w:rsid w:val="007735EB"/>
    <w:rsid w:val="0077377F"/>
    <w:rsid w:val="00774243"/>
    <w:rsid w:val="00774344"/>
    <w:rsid w:val="00774365"/>
    <w:rsid w:val="00774621"/>
    <w:rsid w:val="007748CB"/>
    <w:rsid w:val="00774AB4"/>
    <w:rsid w:val="00774EC5"/>
    <w:rsid w:val="007753AD"/>
    <w:rsid w:val="007755C6"/>
    <w:rsid w:val="00775838"/>
    <w:rsid w:val="007769CC"/>
    <w:rsid w:val="00777004"/>
    <w:rsid w:val="007774CF"/>
    <w:rsid w:val="007776B9"/>
    <w:rsid w:val="00777744"/>
    <w:rsid w:val="00777A0F"/>
    <w:rsid w:val="007801EC"/>
    <w:rsid w:val="00780445"/>
    <w:rsid w:val="007804E7"/>
    <w:rsid w:val="00780A35"/>
    <w:rsid w:val="00780B79"/>
    <w:rsid w:val="00781116"/>
    <w:rsid w:val="00781631"/>
    <w:rsid w:val="007816E7"/>
    <w:rsid w:val="007818A8"/>
    <w:rsid w:val="00781ADE"/>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EC9"/>
    <w:rsid w:val="00787F43"/>
    <w:rsid w:val="007900EF"/>
    <w:rsid w:val="007903FF"/>
    <w:rsid w:val="0079044A"/>
    <w:rsid w:val="00790892"/>
    <w:rsid w:val="00790AA5"/>
    <w:rsid w:val="0079107B"/>
    <w:rsid w:val="00791555"/>
    <w:rsid w:val="00791D6B"/>
    <w:rsid w:val="00791DEF"/>
    <w:rsid w:val="00792C4E"/>
    <w:rsid w:val="00792D0A"/>
    <w:rsid w:val="00792F13"/>
    <w:rsid w:val="00792F1A"/>
    <w:rsid w:val="00793202"/>
    <w:rsid w:val="00793898"/>
    <w:rsid w:val="00793C89"/>
    <w:rsid w:val="00793E04"/>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1E8"/>
    <w:rsid w:val="007A1610"/>
    <w:rsid w:val="007A19FD"/>
    <w:rsid w:val="007A29D2"/>
    <w:rsid w:val="007A2A53"/>
    <w:rsid w:val="007A2CD1"/>
    <w:rsid w:val="007A2F22"/>
    <w:rsid w:val="007A31E8"/>
    <w:rsid w:val="007A3259"/>
    <w:rsid w:val="007A32FF"/>
    <w:rsid w:val="007A337D"/>
    <w:rsid w:val="007A3CDD"/>
    <w:rsid w:val="007A411E"/>
    <w:rsid w:val="007A49EC"/>
    <w:rsid w:val="007A4D69"/>
    <w:rsid w:val="007A51B4"/>
    <w:rsid w:val="007A51DF"/>
    <w:rsid w:val="007A5278"/>
    <w:rsid w:val="007A5363"/>
    <w:rsid w:val="007A55CA"/>
    <w:rsid w:val="007A5FDE"/>
    <w:rsid w:val="007A605A"/>
    <w:rsid w:val="007A6177"/>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1CD"/>
    <w:rsid w:val="007B77E3"/>
    <w:rsid w:val="007C019D"/>
    <w:rsid w:val="007C045C"/>
    <w:rsid w:val="007C0495"/>
    <w:rsid w:val="007C04EC"/>
    <w:rsid w:val="007C0619"/>
    <w:rsid w:val="007C0976"/>
    <w:rsid w:val="007C0C5A"/>
    <w:rsid w:val="007C0C6C"/>
    <w:rsid w:val="007C103C"/>
    <w:rsid w:val="007C1209"/>
    <w:rsid w:val="007C1299"/>
    <w:rsid w:val="007C14DB"/>
    <w:rsid w:val="007C1905"/>
    <w:rsid w:val="007C1974"/>
    <w:rsid w:val="007C19A7"/>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F6"/>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1CF"/>
    <w:rsid w:val="007E498B"/>
    <w:rsid w:val="007E49B5"/>
    <w:rsid w:val="007E4B39"/>
    <w:rsid w:val="007E4D2A"/>
    <w:rsid w:val="007E502A"/>
    <w:rsid w:val="007E5171"/>
    <w:rsid w:val="007E539B"/>
    <w:rsid w:val="007E575F"/>
    <w:rsid w:val="007E59E1"/>
    <w:rsid w:val="007E5D01"/>
    <w:rsid w:val="007E5DE1"/>
    <w:rsid w:val="007E5F30"/>
    <w:rsid w:val="007E60B8"/>
    <w:rsid w:val="007E6410"/>
    <w:rsid w:val="007E6540"/>
    <w:rsid w:val="007E69FE"/>
    <w:rsid w:val="007E6F03"/>
    <w:rsid w:val="007E70FA"/>
    <w:rsid w:val="007E73FC"/>
    <w:rsid w:val="007E755B"/>
    <w:rsid w:val="007E7583"/>
    <w:rsid w:val="007E7873"/>
    <w:rsid w:val="007E7C52"/>
    <w:rsid w:val="007F07F1"/>
    <w:rsid w:val="007F0A99"/>
    <w:rsid w:val="007F105C"/>
    <w:rsid w:val="007F1277"/>
    <w:rsid w:val="007F15C8"/>
    <w:rsid w:val="007F1909"/>
    <w:rsid w:val="007F1CBA"/>
    <w:rsid w:val="007F1E83"/>
    <w:rsid w:val="007F246D"/>
    <w:rsid w:val="007F2A38"/>
    <w:rsid w:val="007F31FA"/>
    <w:rsid w:val="007F34FC"/>
    <w:rsid w:val="007F3B2F"/>
    <w:rsid w:val="007F3D57"/>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6AB1"/>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2EB"/>
    <w:rsid w:val="008023E4"/>
    <w:rsid w:val="00802B64"/>
    <w:rsid w:val="00803914"/>
    <w:rsid w:val="008039C0"/>
    <w:rsid w:val="00803A96"/>
    <w:rsid w:val="00803D35"/>
    <w:rsid w:val="00804A63"/>
    <w:rsid w:val="00804DCC"/>
    <w:rsid w:val="00804E53"/>
    <w:rsid w:val="00804F9C"/>
    <w:rsid w:val="008051BD"/>
    <w:rsid w:val="00805661"/>
    <w:rsid w:val="00805700"/>
    <w:rsid w:val="0080671D"/>
    <w:rsid w:val="00806B5C"/>
    <w:rsid w:val="00806B6B"/>
    <w:rsid w:val="00806F31"/>
    <w:rsid w:val="00807172"/>
    <w:rsid w:val="008074AB"/>
    <w:rsid w:val="00807709"/>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27E2"/>
    <w:rsid w:val="00822CC3"/>
    <w:rsid w:val="00822EE9"/>
    <w:rsid w:val="0082303F"/>
    <w:rsid w:val="00823287"/>
    <w:rsid w:val="00823965"/>
    <w:rsid w:val="00823FBC"/>
    <w:rsid w:val="00824306"/>
    <w:rsid w:val="008243CE"/>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3DD"/>
    <w:rsid w:val="0083649B"/>
    <w:rsid w:val="008365FF"/>
    <w:rsid w:val="008366F8"/>
    <w:rsid w:val="008369A1"/>
    <w:rsid w:val="00837B78"/>
    <w:rsid w:val="00840050"/>
    <w:rsid w:val="00840208"/>
    <w:rsid w:val="00840696"/>
    <w:rsid w:val="0084089A"/>
    <w:rsid w:val="00840D2E"/>
    <w:rsid w:val="00840E65"/>
    <w:rsid w:val="00841011"/>
    <w:rsid w:val="00841462"/>
    <w:rsid w:val="00841737"/>
    <w:rsid w:val="00841A96"/>
    <w:rsid w:val="00841AFD"/>
    <w:rsid w:val="00841B9D"/>
    <w:rsid w:val="00841E66"/>
    <w:rsid w:val="0084249F"/>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7B3"/>
    <w:rsid w:val="00853DE4"/>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4C97"/>
    <w:rsid w:val="0086551E"/>
    <w:rsid w:val="008657AB"/>
    <w:rsid w:val="00865DA2"/>
    <w:rsid w:val="0086665A"/>
    <w:rsid w:val="0086693C"/>
    <w:rsid w:val="00866B72"/>
    <w:rsid w:val="00866D5F"/>
    <w:rsid w:val="00866E26"/>
    <w:rsid w:val="0086780A"/>
    <w:rsid w:val="00867941"/>
    <w:rsid w:val="00867E56"/>
    <w:rsid w:val="008703CF"/>
    <w:rsid w:val="00870612"/>
    <w:rsid w:val="00870666"/>
    <w:rsid w:val="00870820"/>
    <w:rsid w:val="00870BF8"/>
    <w:rsid w:val="00870E60"/>
    <w:rsid w:val="00870E64"/>
    <w:rsid w:val="00870F7F"/>
    <w:rsid w:val="00871157"/>
    <w:rsid w:val="008712F6"/>
    <w:rsid w:val="00871521"/>
    <w:rsid w:val="00871955"/>
    <w:rsid w:val="00871A6B"/>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3007"/>
    <w:rsid w:val="008955E3"/>
    <w:rsid w:val="008958CB"/>
    <w:rsid w:val="00895BF0"/>
    <w:rsid w:val="008962DC"/>
    <w:rsid w:val="00896452"/>
    <w:rsid w:val="008965E7"/>
    <w:rsid w:val="0089663F"/>
    <w:rsid w:val="00896F59"/>
    <w:rsid w:val="00896F72"/>
    <w:rsid w:val="00897024"/>
    <w:rsid w:val="00897D88"/>
    <w:rsid w:val="008A038E"/>
    <w:rsid w:val="008A046C"/>
    <w:rsid w:val="008A05B6"/>
    <w:rsid w:val="008A06A7"/>
    <w:rsid w:val="008A1431"/>
    <w:rsid w:val="008A1692"/>
    <w:rsid w:val="008A1C4F"/>
    <w:rsid w:val="008A24AA"/>
    <w:rsid w:val="008A26EA"/>
    <w:rsid w:val="008A2910"/>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CF1"/>
    <w:rsid w:val="008B2EC8"/>
    <w:rsid w:val="008B2F2D"/>
    <w:rsid w:val="008B304A"/>
    <w:rsid w:val="008B3627"/>
    <w:rsid w:val="008B3765"/>
    <w:rsid w:val="008B3C1C"/>
    <w:rsid w:val="008B3C1D"/>
    <w:rsid w:val="008B3FD6"/>
    <w:rsid w:val="008B4227"/>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C8A"/>
    <w:rsid w:val="008C00A7"/>
    <w:rsid w:val="008C03BD"/>
    <w:rsid w:val="008C055D"/>
    <w:rsid w:val="008C0D77"/>
    <w:rsid w:val="008C0ECB"/>
    <w:rsid w:val="008C1860"/>
    <w:rsid w:val="008C1A01"/>
    <w:rsid w:val="008C1DDE"/>
    <w:rsid w:val="008C1E46"/>
    <w:rsid w:val="008C1E5D"/>
    <w:rsid w:val="008C3289"/>
    <w:rsid w:val="008C35FE"/>
    <w:rsid w:val="008C36C1"/>
    <w:rsid w:val="008C3A7D"/>
    <w:rsid w:val="008C401C"/>
    <w:rsid w:val="008C4076"/>
    <w:rsid w:val="008C43D0"/>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845"/>
    <w:rsid w:val="008D58EC"/>
    <w:rsid w:val="008D6A59"/>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EBF"/>
    <w:rsid w:val="008E21E1"/>
    <w:rsid w:val="008E25DF"/>
    <w:rsid w:val="008E263A"/>
    <w:rsid w:val="008E26C8"/>
    <w:rsid w:val="008E29C0"/>
    <w:rsid w:val="008E2E40"/>
    <w:rsid w:val="008E3023"/>
    <w:rsid w:val="008E35DC"/>
    <w:rsid w:val="008E396B"/>
    <w:rsid w:val="008E3A6B"/>
    <w:rsid w:val="008E3AB4"/>
    <w:rsid w:val="008E3FC0"/>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4873"/>
    <w:rsid w:val="008F54D0"/>
    <w:rsid w:val="008F55D8"/>
    <w:rsid w:val="008F592E"/>
    <w:rsid w:val="008F5D60"/>
    <w:rsid w:val="008F64FF"/>
    <w:rsid w:val="008F6592"/>
    <w:rsid w:val="008F69DD"/>
    <w:rsid w:val="008F722F"/>
    <w:rsid w:val="008F764B"/>
    <w:rsid w:val="00900472"/>
    <w:rsid w:val="009008D0"/>
    <w:rsid w:val="00900925"/>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FB"/>
    <w:rsid w:val="009058D2"/>
    <w:rsid w:val="00905D12"/>
    <w:rsid w:val="00906411"/>
    <w:rsid w:val="00906821"/>
    <w:rsid w:val="00906CB1"/>
    <w:rsid w:val="0090730C"/>
    <w:rsid w:val="00907520"/>
    <w:rsid w:val="0090763E"/>
    <w:rsid w:val="00907725"/>
    <w:rsid w:val="00907819"/>
    <w:rsid w:val="00907FA6"/>
    <w:rsid w:val="00910278"/>
    <w:rsid w:val="00910494"/>
    <w:rsid w:val="009105E9"/>
    <w:rsid w:val="00910AD8"/>
    <w:rsid w:val="00911021"/>
    <w:rsid w:val="00911712"/>
    <w:rsid w:val="00911B7A"/>
    <w:rsid w:val="0091230A"/>
    <w:rsid w:val="00912498"/>
    <w:rsid w:val="00912604"/>
    <w:rsid w:val="00912B90"/>
    <w:rsid w:val="00912CCA"/>
    <w:rsid w:val="00912E8D"/>
    <w:rsid w:val="0091306D"/>
    <w:rsid w:val="009135C6"/>
    <w:rsid w:val="00913759"/>
    <w:rsid w:val="00913B4C"/>
    <w:rsid w:val="00913D29"/>
    <w:rsid w:val="00914199"/>
    <w:rsid w:val="009142BA"/>
    <w:rsid w:val="0091452D"/>
    <w:rsid w:val="0091464F"/>
    <w:rsid w:val="00914B02"/>
    <w:rsid w:val="00915411"/>
    <w:rsid w:val="00915513"/>
    <w:rsid w:val="00915B22"/>
    <w:rsid w:val="00915FB9"/>
    <w:rsid w:val="00915FF0"/>
    <w:rsid w:val="00916170"/>
    <w:rsid w:val="00916596"/>
    <w:rsid w:val="00916BD8"/>
    <w:rsid w:val="00916EF2"/>
    <w:rsid w:val="00917658"/>
    <w:rsid w:val="009178C8"/>
    <w:rsid w:val="00917A87"/>
    <w:rsid w:val="00917C3A"/>
    <w:rsid w:val="009202B7"/>
    <w:rsid w:val="00920527"/>
    <w:rsid w:val="009205B2"/>
    <w:rsid w:val="009207D4"/>
    <w:rsid w:val="0092126F"/>
    <w:rsid w:val="009214FF"/>
    <w:rsid w:val="00921D3C"/>
    <w:rsid w:val="009220B7"/>
    <w:rsid w:val="0092261D"/>
    <w:rsid w:val="009226A4"/>
    <w:rsid w:val="00922794"/>
    <w:rsid w:val="009229B1"/>
    <w:rsid w:val="00922B17"/>
    <w:rsid w:val="00922F12"/>
    <w:rsid w:val="0092341D"/>
    <w:rsid w:val="00923742"/>
    <w:rsid w:val="00923827"/>
    <w:rsid w:val="00923922"/>
    <w:rsid w:val="00923B68"/>
    <w:rsid w:val="00923C5D"/>
    <w:rsid w:val="00923D75"/>
    <w:rsid w:val="00924005"/>
    <w:rsid w:val="0092417C"/>
    <w:rsid w:val="00924321"/>
    <w:rsid w:val="009247A6"/>
    <w:rsid w:val="00924A23"/>
    <w:rsid w:val="00925420"/>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98C"/>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4026B"/>
    <w:rsid w:val="009403BD"/>
    <w:rsid w:val="00940A69"/>
    <w:rsid w:val="00940CA3"/>
    <w:rsid w:val="00940D66"/>
    <w:rsid w:val="00940D71"/>
    <w:rsid w:val="00940DC6"/>
    <w:rsid w:val="009411A4"/>
    <w:rsid w:val="009413A7"/>
    <w:rsid w:val="00941687"/>
    <w:rsid w:val="00941C46"/>
    <w:rsid w:val="00941D46"/>
    <w:rsid w:val="009422DA"/>
    <w:rsid w:val="00942462"/>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D40"/>
    <w:rsid w:val="00945F1F"/>
    <w:rsid w:val="0094600B"/>
    <w:rsid w:val="00946090"/>
    <w:rsid w:val="00946428"/>
    <w:rsid w:val="009465F2"/>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5CB"/>
    <w:rsid w:val="00954692"/>
    <w:rsid w:val="0095494C"/>
    <w:rsid w:val="009554A6"/>
    <w:rsid w:val="009557ED"/>
    <w:rsid w:val="00955B49"/>
    <w:rsid w:val="009560A8"/>
    <w:rsid w:val="009564BC"/>
    <w:rsid w:val="00956689"/>
    <w:rsid w:val="00957059"/>
    <w:rsid w:val="00957263"/>
    <w:rsid w:val="009579AD"/>
    <w:rsid w:val="00960991"/>
    <w:rsid w:val="00960AC5"/>
    <w:rsid w:val="00960B06"/>
    <w:rsid w:val="00960D7B"/>
    <w:rsid w:val="00960DCC"/>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A19"/>
    <w:rsid w:val="00973065"/>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80834"/>
    <w:rsid w:val="009809E7"/>
    <w:rsid w:val="009812F7"/>
    <w:rsid w:val="009814E3"/>
    <w:rsid w:val="00981BEC"/>
    <w:rsid w:val="00981DFA"/>
    <w:rsid w:val="009822F5"/>
    <w:rsid w:val="00982396"/>
    <w:rsid w:val="009829D8"/>
    <w:rsid w:val="0098308D"/>
    <w:rsid w:val="009831C8"/>
    <w:rsid w:val="00983678"/>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42"/>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5012"/>
    <w:rsid w:val="009954B8"/>
    <w:rsid w:val="00995584"/>
    <w:rsid w:val="00995AB2"/>
    <w:rsid w:val="00995E19"/>
    <w:rsid w:val="00995F06"/>
    <w:rsid w:val="0099609C"/>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6A5"/>
    <w:rsid w:val="009B57FD"/>
    <w:rsid w:val="009B5C8B"/>
    <w:rsid w:val="009B5F67"/>
    <w:rsid w:val="009B6177"/>
    <w:rsid w:val="009B6518"/>
    <w:rsid w:val="009B66E9"/>
    <w:rsid w:val="009B6B1F"/>
    <w:rsid w:val="009B6FE9"/>
    <w:rsid w:val="009B702A"/>
    <w:rsid w:val="009B708E"/>
    <w:rsid w:val="009B70D3"/>
    <w:rsid w:val="009B71B2"/>
    <w:rsid w:val="009B7217"/>
    <w:rsid w:val="009B758D"/>
    <w:rsid w:val="009B76E0"/>
    <w:rsid w:val="009B7A8B"/>
    <w:rsid w:val="009B7E86"/>
    <w:rsid w:val="009C08A8"/>
    <w:rsid w:val="009C0B7C"/>
    <w:rsid w:val="009C10FD"/>
    <w:rsid w:val="009C160E"/>
    <w:rsid w:val="009C1B5B"/>
    <w:rsid w:val="009C1CDC"/>
    <w:rsid w:val="009C2071"/>
    <w:rsid w:val="009C2272"/>
    <w:rsid w:val="009C22D0"/>
    <w:rsid w:val="009C23AC"/>
    <w:rsid w:val="009C2775"/>
    <w:rsid w:val="009C2E3E"/>
    <w:rsid w:val="009C3174"/>
    <w:rsid w:val="009C31EC"/>
    <w:rsid w:val="009C34CC"/>
    <w:rsid w:val="009C36BC"/>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BF0"/>
    <w:rsid w:val="009C7D8C"/>
    <w:rsid w:val="009D034B"/>
    <w:rsid w:val="009D03DE"/>
    <w:rsid w:val="009D05B8"/>
    <w:rsid w:val="009D063E"/>
    <w:rsid w:val="009D0E09"/>
    <w:rsid w:val="009D0E8C"/>
    <w:rsid w:val="009D1070"/>
    <w:rsid w:val="009D12FE"/>
    <w:rsid w:val="009D13B8"/>
    <w:rsid w:val="009D13DF"/>
    <w:rsid w:val="009D148F"/>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42E3"/>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669"/>
    <w:rsid w:val="009E374C"/>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E98"/>
    <w:rsid w:val="009E6E9B"/>
    <w:rsid w:val="009E73C5"/>
    <w:rsid w:val="009E792E"/>
    <w:rsid w:val="009F062A"/>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883"/>
    <w:rsid w:val="009F5B7F"/>
    <w:rsid w:val="009F66FC"/>
    <w:rsid w:val="009F6CA4"/>
    <w:rsid w:val="009F73CA"/>
    <w:rsid w:val="009F77F0"/>
    <w:rsid w:val="009F78C5"/>
    <w:rsid w:val="009F7D5A"/>
    <w:rsid w:val="00A00361"/>
    <w:rsid w:val="00A00830"/>
    <w:rsid w:val="00A00AFB"/>
    <w:rsid w:val="00A00D6C"/>
    <w:rsid w:val="00A0105D"/>
    <w:rsid w:val="00A01A07"/>
    <w:rsid w:val="00A01AE4"/>
    <w:rsid w:val="00A01CA6"/>
    <w:rsid w:val="00A01E2A"/>
    <w:rsid w:val="00A02095"/>
    <w:rsid w:val="00A020BD"/>
    <w:rsid w:val="00A0257B"/>
    <w:rsid w:val="00A0289C"/>
    <w:rsid w:val="00A02C60"/>
    <w:rsid w:val="00A0300D"/>
    <w:rsid w:val="00A03F51"/>
    <w:rsid w:val="00A03FA7"/>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924"/>
    <w:rsid w:val="00A13DFC"/>
    <w:rsid w:val="00A143AB"/>
    <w:rsid w:val="00A1462B"/>
    <w:rsid w:val="00A149A2"/>
    <w:rsid w:val="00A14D95"/>
    <w:rsid w:val="00A15026"/>
    <w:rsid w:val="00A150EC"/>
    <w:rsid w:val="00A152BB"/>
    <w:rsid w:val="00A154B2"/>
    <w:rsid w:val="00A15749"/>
    <w:rsid w:val="00A15CDD"/>
    <w:rsid w:val="00A1615F"/>
    <w:rsid w:val="00A16A71"/>
    <w:rsid w:val="00A16DDC"/>
    <w:rsid w:val="00A16EBA"/>
    <w:rsid w:val="00A17649"/>
    <w:rsid w:val="00A17736"/>
    <w:rsid w:val="00A1773C"/>
    <w:rsid w:val="00A17D25"/>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B36"/>
    <w:rsid w:val="00A3122E"/>
    <w:rsid w:val="00A31440"/>
    <w:rsid w:val="00A31630"/>
    <w:rsid w:val="00A3193D"/>
    <w:rsid w:val="00A31D26"/>
    <w:rsid w:val="00A31FF1"/>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371"/>
    <w:rsid w:val="00A40BAC"/>
    <w:rsid w:val="00A40DA8"/>
    <w:rsid w:val="00A41237"/>
    <w:rsid w:val="00A4135C"/>
    <w:rsid w:val="00A41A12"/>
    <w:rsid w:val="00A41C93"/>
    <w:rsid w:val="00A41EDA"/>
    <w:rsid w:val="00A42646"/>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96"/>
    <w:rsid w:val="00A45713"/>
    <w:rsid w:val="00A457B7"/>
    <w:rsid w:val="00A4596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357"/>
    <w:rsid w:val="00A5184F"/>
    <w:rsid w:val="00A51887"/>
    <w:rsid w:val="00A51E6C"/>
    <w:rsid w:val="00A5232D"/>
    <w:rsid w:val="00A5245C"/>
    <w:rsid w:val="00A5295E"/>
    <w:rsid w:val="00A53579"/>
    <w:rsid w:val="00A53C98"/>
    <w:rsid w:val="00A540B6"/>
    <w:rsid w:val="00A54103"/>
    <w:rsid w:val="00A5415E"/>
    <w:rsid w:val="00A541ED"/>
    <w:rsid w:val="00A5475A"/>
    <w:rsid w:val="00A5481E"/>
    <w:rsid w:val="00A54F6B"/>
    <w:rsid w:val="00A54F6F"/>
    <w:rsid w:val="00A54FBA"/>
    <w:rsid w:val="00A5508C"/>
    <w:rsid w:val="00A55CC2"/>
    <w:rsid w:val="00A56027"/>
    <w:rsid w:val="00A561AB"/>
    <w:rsid w:val="00A566B2"/>
    <w:rsid w:val="00A57731"/>
    <w:rsid w:val="00A6003E"/>
    <w:rsid w:val="00A600A4"/>
    <w:rsid w:val="00A6033E"/>
    <w:rsid w:val="00A6045E"/>
    <w:rsid w:val="00A60EA0"/>
    <w:rsid w:val="00A613EF"/>
    <w:rsid w:val="00A618F7"/>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55"/>
    <w:rsid w:val="00A75822"/>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21EE"/>
    <w:rsid w:val="00A82343"/>
    <w:rsid w:val="00A82B2B"/>
    <w:rsid w:val="00A82F56"/>
    <w:rsid w:val="00A83212"/>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36A"/>
    <w:rsid w:val="00A87AD3"/>
    <w:rsid w:val="00A87C84"/>
    <w:rsid w:val="00A87CFF"/>
    <w:rsid w:val="00A90432"/>
    <w:rsid w:val="00A90444"/>
    <w:rsid w:val="00A90BA5"/>
    <w:rsid w:val="00A910D5"/>
    <w:rsid w:val="00A91BBF"/>
    <w:rsid w:val="00A91E4E"/>
    <w:rsid w:val="00A920C0"/>
    <w:rsid w:val="00A92A4C"/>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6EC"/>
    <w:rsid w:val="00A969ED"/>
    <w:rsid w:val="00A96D95"/>
    <w:rsid w:val="00A971EA"/>
    <w:rsid w:val="00A97565"/>
    <w:rsid w:val="00A9779E"/>
    <w:rsid w:val="00A97AAF"/>
    <w:rsid w:val="00A97CFE"/>
    <w:rsid w:val="00AA02A7"/>
    <w:rsid w:val="00AA03E5"/>
    <w:rsid w:val="00AA07EC"/>
    <w:rsid w:val="00AA08D9"/>
    <w:rsid w:val="00AA0DF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60"/>
    <w:rsid w:val="00AA57AF"/>
    <w:rsid w:val="00AA59F5"/>
    <w:rsid w:val="00AA601F"/>
    <w:rsid w:val="00AA613D"/>
    <w:rsid w:val="00AA62DE"/>
    <w:rsid w:val="00AA68B1"/>
    <w:rsid w:val="00AA6E1E"/>
    <w:rsid w:val="00AA6E5F"/>
    <w:rsid w:val="00AA7124"/>
    <w:rsid w:val="00AA7361"/>
    <w:rsid w:val="00AA75F5"/>
    <w:rsid w:val="00AA7D37"/>
    <w:rsid w:val="00AA7E33"/>
    <w:rsid w:val="00AB0B65"/>
    <w:rsid w:val="00AB0E94"/>
    <w:rsid w:val="00AB180A"/>
    <w:rsid w:val="00AB1A44"/>
    <w:rsid w:val="00AB1BAC"/>
    <w:rsid w:val="00AB1C1A"/>
    <w:rsid w:val="00AB1D20"/>
    <w:rsid w:val="00AB2119"/>
    <w:rsid w:val="00AB26A6"/>
    <w:rsid w:val="00AB2D0F"/>
    <w:rsid w:val="00AB2F38"/>
    <w:rsid w:val="00AB3215"/>
    <w:rsid w:val="00AB3709"/>
    <w:rsid w:val="00AB3A56"/>
    <w:rsid w:val="00AB3A84"/>
    <w:rsid w:val="00AB45BF"/>
    <w:rsid w:val="00AB4ED6"/>
    <w:rsid w:val="00AB4F9D"/>
    <w:rsid w:val="00AB5157"/>
    <w:rsid w:val="00AB536D"/>
    <w:rsid w:val="00AB542E"/>
    <w:rsid w:val="00AB55EE"/>
    <w:rsid w:val="00AB5E67"/>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66E"/>
    <w:rsid w:val="00AC2834"/>
    <w:rsid w:val="00AC2DFE"/>
    <w:rsid w:val="00AC36A8"/>
    <w:rsid w:val="00AC3EFF"/>
    <w:rsid w:val="00AC438F"/>
    <w:rsid w:val="00AC5464"/>
    <w:rsid w:val="00AC563B"/>
    <w:rsid w:val="00AC5C03"/>
    <w:rsid w:val="00AC60FC"/>
    <w:rsid w:val="00AC6491"/>
    <w:rsid w:val="00AC6A5A"/>
    <w:rsid w:val="00AC6C34"/>
    <w:rsid w:val="00AC6CE7"/>
    <w:rsid w:val="00AC6EA0"/>
    <w:rsid w:val="00AC7EB2"/>
    <w:rsid w:val="00AC7ED0"/>
    <w:rsid w:val="00AD0372"/>
    <w:rsid w:val="00AD0554"/>
    <w:rsid w:val="00AD08C9"/>
    <w:rsid w:val="00AD0DDB"/>
    <w:rsid w:val="00AD0E48"/>
    <w:rsid w:val="00AD107C"/>
    <w:rsid w:val="00AD174A"/>
    <w:rsid w:val="00AD186C"/>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400"/>
    <w:rsid w:val="00AD55A7"/>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2C3"/>
    <w:rsid w:val="00AE23BD"/>
    <w:rsid w:val="00AE24B9"/>
    <w:rsid w:val="00AE2CC9"/>
    <w:rsid w:val="00AE31C2"/>
    <w:rsid w:val="00AE33D9"/>
    <w:rsid w:val="00AE3534"/>
    <w:rsid w:val="00AE387B"/>
    <w:rsid w:val="00AE3B54"/>
    <w:rsid w:val="00AE3B7C"/>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357"/>
    <w:rsid w:val="00AF16CB"/>
    <w:rsid w:val="00AF1D07"/>
    <w:rsid w:val="00AF1DEF"/>
    <w:rsid w:val="00AF1F75"/>
    <w:rsid w:val="00AF20B5"/>
    <w:rsid w:val="00AF2224"/>
    <w:rsid w:val="00AF2352"/>
    <w:rsid w:val="00AF2732"/>
    <w:rsid w:val="00AF3639"/>
    <w:rsid w:val="00AF369E"/>
    <w:rsid w:val="00AF36C7"/>
    <w:rsid w:val="00AF3B8D"/>
    <w:rsid w:val="00AF3BDB"/>
    <w:rsid w:val="00AF3CEB"/>
    <w:rsid w:val="00AF3CF3"/>
    <w:rsid w:val="00AF40C9"/>
    <w:rsid w:val="00AF469D"/>
    <w:rsid w:val="00AF47ED"/>
    <w:rsid w:val="00AF48F6"/>
    <w:rsid w:val="00AF4CE7"/>
    <w:rsid w:val="00AF4F2F"/>
    <w:rsid w:val="00AF5159"/>
    <w:rsid w:val="00AF535D"/>
    <w:rsid w:val="00AF546E"/>
    <w:rsid w:val="00AF5549"/>
    <w:rsid w:val="00AF5941"/>
    <w:rsid w:val="00AF5E6B"/>
    <w:rsid w:val="00AF7251"/>
    <w:rsid w:val="00AF73DC"/>
    <w:rsid w:val="00AF795C"/>
    <w:rsid w:val="00AF7C6C"/>
    <w:rsid w:val="00AF7E79"/>
    <w:rsid w:val="00AF7F81"/>
    <w:rsid w:val="00AF7FD4"/>
    <w:rsid w:val="00B00D83"/>
    <w:rsid w:val="00B0108D"/>
    <w:rsid w:val="00B017FB"/>
    <w:rsid w:val="00B01854"/>
    <w:rsid w:val="00B01B08"/>
    <w:rsid w:val="00B01DCB"/>
    <w:rsid w:val="00B023A9"/>
    <w:rsid w:val="00B025CA"/>
    <w:rsid w:val="00B0270D"/>
    <w:rsid w:val="00B02CF5"/>
    <w:rsid w:val="00B02DA1"/>
    <w:rsid w:val="00B03312"/>
    <w:rsid w:val="00B03665"/>
    <w:rsid w:val="00B0404F"/>
    <w:rsid w:val="00B04507"/>
    <w:rsid w:val="00B04B1A"/>
    <w:rsid w:val="00B04C1E"/>
    <w:rsid w:val="00B04C86"/>
    <w:rsid w:val="00B04E55"/>
    <w:rsid w:val="00B05325"/>
    <w:rsid w:val="00B05378"/>
    <w:rsid w:val="00B05A03"/>
    <w:rsid w:val="00B060F4"/>
    <w:rsid w:val="00B06374"/>
    <w:rsid w:val="00B068BB"/>
    <w:rsid w:val="00B068CF"/>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30F"/>
    <w:rsid w:val="00B14797"/>
    <w:rsid w:val="00B149FB"/>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AD4"/>
    <w:rsid w:val="00B21200"/>
    <w:rsid w:val="00B217DB"/>
    <w:rsid w:val="00B2192D"/>
    <w:rsid w:val="00B219B2"/>
    <w:rsid w:val="00B21A23"/>
    <w:rsid w:val="00B21CA4"/>
    <w:rsid w:val="00B21D1D"/>
    <w:rsid w:val="00B2210F"/>
    <w:rsid w:val="00B221BB"/>
    <w:rsid w:val="00B2220A"/>
    <w:rsid w:val="00B226B2"/>
    <w:rsid w:val="00B229DB"/>
    <w:rsid w:val="00B22B07"/>
    <w:rsid w:val="00B23032"/>
    <w:rsid w:val="00B2319A"/>
    <w:rsid w:val="00B232C5"/>
    <w:rsid w:val="00B236B5"/>
    <w:rsid w:val="00B23B66"/>
    <w:rsid w:val="00B23C44"/>
    <w:rsid w:val="00B23CC7"/>
    <w:rsid w:val="00B23D23"/>
    <w:rsid w:val="00B23D97"/>
    <w:rsid w:val="00B246AD"/>
    <w:rsid w:val="00B24735"/>
    <w:rsid w:val="00B24BE6"/>
    <w:rsid w:val="00B24DC1"/>
    <w:rsid w:val="00B25226"/>
    <w:rsid w:val="00B2569C"/>
    <w:rsid w:val="00B2574F"/>
    <w:rsid w:val="00B258F9"/>
    <w:rsid w:val="00B25DD5"/>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62BB"/>
    <w:rsid w:val="00B36586"/>
    <w:rsid w:val="00B372E7"/>
    <w:rsid w:val="00B37721"/>
    <w:rsid w:val="00B37813"/>
    <w:rsid w:val="00B37878"/>
    <w:rsid w:val="00B37CC1"/>
    <w:rsid w:val="00B37D89"/>
    <w:rsid w:val="00B37DB8"/>
    <w:rsid w:val="00B37E64"/>
    <w:rsid w:val="00B40A5C"/>
    <w:rsid w:val="00B40A98"/>
    <w:rsid w:val="00B40F2C"/>
    <w:rsid w:val="00B41A0C"/>
    <w:rsid w:val="00B41CFC"/>
    <w:rsid w:val="00B42335"/>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60B9"/>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0"/>
    <w:rsid w:val="00B7023A"/>
    <w:rsid w:val="00B7081C"/>
    <w:rsid w:val="00B70D83"/>
    <w:rsid w:val="00B70E53"/>
    <w:rsid w:val="00B71DC2"/>
    <w:rsid w:val="00B71E8C"/>
    <w:rsid w:val="00B72388"/>
    <w:rsid w:val="00B72602"/>
    <w:rsid w:val="00B727CB"/>
    <w:rsid w:val="00B737CC"/>
    <w:rsid w:val="00B73CBB"/>
    <w:rsid w:val="00B73EA1"/>
    <w:rsid w:val="00B73F7A"/>
    <w:rsid w:val="00B741B2"/>
    <w:rsid w:val="00B74407"/>
    <w:rsid w:val="00B744FE"/>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4F9"/>
    <w:rsid w:val="00B816A7"/>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41BD"/>
    <w:rsid w:val="00B84308"/>
    <w:rsid w:val="00B84687"/>
    <w:rsid w:val="00B853E0"/>
    <w:rsid w:val="00B8575D"/>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2207"/>
    <w:rsid w:val="00B927E9"/>
    <w:rsid w:val="00B92A40"/>
    <w:rsid w:val="00B930BB"/>
    <w:rsid w:val="00B933C6"/>
    <w:rsid w:val="00B93661"/>
    <w:rsid w:val="00B93A0E"/>
    <w:rsid w:val="00B93BFE"/>
    <w:rsid w:val="00B94228"/>
    <w:rsid w:val="00B9432A"/>
    <w:rsid w:val="00B94376"/>
    <w:rsid w:val="00B947D0"/>
    <w:rsid w:val="00B94EFA"/>
    <w:rsid w:val="00B95304"/>
    <w:rsid w:val="00B95535"/>
    <w:rsid w:val="00B95554"/>
    <w:rsid w:val="00B957BC"/>
    <w:rsid w:val="00B9584D"/>
    <w:rsid w:val="00B95A7A"/>
    <w:rsid w:val="00B95CA2"/>
    <w:rsid w:val="00B95D2B"/>
    <w:rsid w:val="00B95DBF"/>
    <w:rsid w:val="00B95F00"/>
    <w:rsid w:val="00B96444"/>
    <w:rsid w:val="00B96B2C"/>
    <w:rsid w:val="00B97131"/>
    <w:rsid w:val="00B9747E"/>
    <w:rsid w:val="00B974C5"/>
    <w:rsid w:val="00B9772B"/>
    <w:rsid w:val="00B97AA3"/>
    <w:rsid w:val="00BA06FE"/>
    <w:rsid w:val="00BA0B4E"/>
    <w:rsid w:val="00BA0EE8"/>
    <w:rsid w:val="00BA1513"/>
    <w:rsid w:val="00BA1828"/>
    <w:rsid w:val="00BA18E9"/>
    <w:rsid w:val="00BA1ACB"/>
    <w:rsid w:val="00BA1FA6"/>
    <w:rsid w:val="00BA2280"/>
    <w:rsid w:val="00BA23DE"/>
    <w:rsid w:val="00BA24BA"/>
    <w:rsid w:val="00BA26E2"/>
    <w:rsid w:val="00BA2CF8"/>
    <w:rsid w:val="00BA316D"/>
    <w:rsid w:val="00BA3E04"/>
    <w:rsid w:val="00BA405E"/>
    <w:rsid w:val="00BA4886"/>
    <w:rsid w:val="00BA4CFE"/>
    <w:rsid w:val="00BA4D72"/>
    <w:rsid w:val="00BA54CB"/>
    <w:rsid w:val="00BA56FA"/>
    <w:rsid w:val="00BA5738"/>
    <w:rsid w:val="00BA66E2"/>
    <w:rsid w:val="00BA67C2"/>
    <w:rsid w:val="00BA702E"/>
    <w:rsid w:val="00BA730C"/>
    <w:rsid w:val="00BA7E16"/>
    <w:rsid w:val="00BA7E7D"/>
    <w:rsid w:val="00BB0F61"/>
    <w:rsid w:val="00BB128C"/>
    <w:rsid w:val="00BB159C"/>
    <w:rsid w:val="00BB15DA"/>
    <w:rsid w:val="00BB1947"/>
    <w:rsid w:val="00BB1BED"/>
    <w:rsid w:val="00BB1EB5"/>
    <w:rsid w:val="00BB1EBA"/>
    <w:rsid w:val="00BB21F6"/>
    <w:rsid w:val="00BB2A93"/>
    <w:rsid w:val="00BB2BF6"/>
    <w:rsid w:val="00BB2C93"/>
    <w:rsid w:val="00BB2D73"/>
    <w:rsid w:val="00BB32D3"/>
    <w:rsid w:val="00BB32EC"/>
    <w:rsid w:val="00BB346B"/>
    <w:rsid w:val="00BB371C"/>
    <w:rsid w:val="00BB3CFB"/>
    <w:rsid w:val="00BB494D"/>
    <w:rsid w:val="00BB49B4"/>
    <w:rsid w:val="00BB4AFE"/>
    <w:rsid w:val="00BB4B15"/>
    <w:rsid w:val="00BB53CB"/>
    <w:rsid w:val="00BB5641"/>
    <w:rsid w:val="00BB5696"/>
    <w:rsid w:val="00BB5A22"/>
    <w:rsid w:val="00BB648A"/>
    <w:rsid w:val="00BB661F"/>
    <w:rsid w:val="00BB6CE7"/>
    <w:rsid w:val="00BB74BA"/>
    <w:rsid w:val="00BB7720"/>
    <w:rsid w:val="00BB7733"/>
    <w:rsid w:val="00BB7919"/>
    <w:rsid w:val="00BB7A4A"/>
    <w:rsid w:val="00BB7AE3"/>
    <w:rsid w:val="00BB7AE6"/>
    <w:rsid w:val="00BB7CC5"/>
    <w:rsid w:val="00BB7D27"/>
    <w:rsid w:val="00BC008F"/>
    <w:rsid w:val="00BC0B88"/>
    <w:rsid w:val="00BC1300"/>
    <w:rsid w:val="00BC292B"/>
    <w:rsid w:val="00BC2A77"/>
    <w:rsid w:val="00BC30B7"/>
    <w:rsid w:val="00BC3587"/>
    <w:rsid w:val="00BC370F"/>
    <w:rsid w:val="00BC3753"/>
    <w:rsid w:val="00BC38FF"/>
    <w:rsid w:val="00BC41A0"/>
    <w:rsid w:val="00BC433E"/>
    <w:rsid w:val="00BC4424"/>
    <w:rsid w:val="00BC6289"/>
    <w:rsid w:val="00BC657B"/>
    <w:rsid w:val="00BC672F"/>
    <w:rsid w:val="00BC729F"/>
    <w:rsid w:val="00BC72F0"/>
    <w:rsid w:val="00BC77CB"/>
    <w:rsid w:val="00BC785E"/>
    <w:rsid w:val="00BC787F"/>
    <w:rsid w:val="00BC78BE"/>
    <w:rsid w:val="00BC7A71"/>
    <w:rsid w:val="00BC7B23"/>
    <w:rsid w:val="00BC7D42"/>
    <w:rsid w:val="00BC7F14"/>
    <w:rsid w:val="00BD05B9"/>
    <w:rsid w:val="00BD0B22"/>
    <w:rsid w:val="00BD0E12"/>
    <w:rsid w:val="00BD0E61"/>
    <w:rsid w:val="00BD1236"/>
    <w:rsid w:val="00BD1782"/>
    <w:rsid w:val="00BD1813"/>
    <w:rsid w:val="00BD22E9"/>
    <w:rsid w:val="00BD24C4"/>
    <w:rsid w:val="00BD2677"/>
    <w:rsid w:val="00BD2B57"/>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67"/>
    <w:rsid w:val="00BE7695"/>
    <w:rsid w:val="00BE7B41"/>
    <w:rsid w:val="00BF06D7"/>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F0"/>
    <w:rsid w:val="00BF4D05"/>
    <w:rsid w:val="00BF5615"/>
    <w:rsid w:val="00BF5BEB"/>
    <w:rsid w:val="00BF5C77"/>
    <w:rsid w:val="00BF626B"/>
    <w:rsid w:val="00BF62EF"/>
    <w:rsid w:val="00BF650B"/>
    <w:rsid w:val="00BF6807"/>
    <w:rsid w:val="00BF68EE"/>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93C"/>
    <w:rsid w:val="00C01C6F"/>
    <w:rsid w:val="00C01E6B"/>
    <w:rsid w:val="00C02163"/>
    <w:rsid w:val="00C024AC"/>
    <w:rsid w:val="00C024C6"/>
    <w:rsid w:val="00C028A2"/>
    <w:rsid w:val="00C028D7"/>
    <w:rsid w:val="00C02EBF"/>
    <w:rsid w:val="00C03058"/>
    <w:rsid w:val="00C0336D"/>
    <w:rsid w:val="00C034AA"/>
    <w:rsid w:val="00C03CD0"/>
    <w:rsid w:val="00C04002"/>
    <w:rsid w:val="00C04394"/>
    <w:rsid w:val="00C04459"/>
    <w:rsid w:val="00C048D7"/>
    <w:rsid w:val="00C04C0E"/>
    <w:rsid w:val="00C0513A"/>
    <w:rsid w:val="00C05358"/>
    <w:rsid w:val="00C05693"/>
    <w:rsid w:val="00C058A3"/>
    <w:rsid w:val="00C05BFF"/>
    <w:rsid w:val="00C05C65"/>
    <w:rsid w:val="00C05D6C"/>
    <w:rsid w:val="00C066E3"/>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A0B"/>
    <w:rsid w:val="00C23D43"/>
    <w:rsid w:val="00C23EBF"/>
    <w:rsid w:val="00C240B3"/>
    <w:rsid w:val="00C240F3"/>
    <w:rsid w:val="00C242D2"/>
    <w:rsid w:val="00C246AA"/>
    <w:rsid w:val="00C24CD0"/>
    <w:rsid w:val="00C24F49"/>
    <w:rsid w:val="00C24F7D"/>
    <w:rsid w:val="00C24FE5"/>
    <w:rsid w:val="00C253A6"/>
    <w:rsid w:val="00C25406"/>
    <w:rsid w:val="00C25619"/>
    <w:rsid w:val="00C259C3"/>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D53"/>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64E"/>
    <w:rsid w:val="00C37B4E"/>
    <w:rsid w:val="00C37C3D"/>
    <w:rsid w:val="00C4051F"/>
    <w:rsid w:val="00C4100C"/>
    <w:rsid w:val="00C4156A"/>
    <w:rsid w:val="00C4173B"/>
    <w:rsid w:val="00C41A8C"/>
    <w:rsid w:val="00C41AEF"/>
    <w:rsid w:val="00C429A2"/>
    <w:rsid w:val="00C432BA"/>
    <w:rsid w:val="00C4334C"/>
    <w:rsid w:val="00C4358E"/>
    <w:rsid w:val="00C437A8"/>
    <w:rsid w:val="00C438BD"/>
    <w:rsid w:val="00C43C23"/>
    <w:rsid w:val="00C44182"/>
    <w:rsid w:val="00C4445B"/>
    <w:rsid w:val="00C44E86"/>
    <w:rsid w:val="00C4540E"/>
    <w:rsid w:val="00C454A3"/>
    <w:rsid w:val="00C455CE"/>
    <w:rsid w:val="00C45FE4"/>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0E1"/>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AB9"/>
    <w:rsid w:val="00C55FAC"/>
    <w:rsid w:val="00C56881"/>
    <w:rsid w:val="00C572E6"/>
    <w:rsid w:val="00C57635"/>
    <w:rsid w:val="00C578A3"/>
    <w:rsid w:val="00C578B3"/>
    <w:rsid w:val="00C5793A"/>
    <w:rsid w:val="00C57C8C"/>
    <w:rsid w:val="00C57D81"/>
    <w:rsid w:val="00C57F30"/>
    <w:rsid w:val="00C57FFD"/>
    <w:rsid w:val="00C601C9"/>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AA3"/>
    <w:rsid w:val="00C66205"/>
    <w:rsid w:val="00C66525"/>
    <w:rsid w:val="00C66738"/>
    <w:rsid w:val="00C66B54"/>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0D"/>
    <w:rsid w:val="00C91078"/>
    <w:rsid w:val="00C91253"/>
    <w:rsid w:val="00C91493"/>
    <w:rsid w:val="00C91958"/>
    <w:rsid w:val="00C91BA5"/>
    <w:rsid w:val="00C91D72"/>
    <w:rsid w:val="00C923D6"/>
    <w:rsid w:val="00C92D88"/>
    <w:rsid w:val="00C931CD"/>
    <w:rsid w:val="00C932D2"/>
    <w:rsid w:val="00C93611"/>
    <w:rsid w:val="00C936A0"/>
    <w:rsid w:val="00C93889"/>
    <w:rsid w:val="00C93C8E"/>
    <w:rsid w:val="00C948C4"/>
    <w:rsid w:val="00C94FD8"/>
    <w:rsid w:val="00C95254"/>
    <w:rsid w:val="00C95903"/>
    <w:rsid w:val="00C95FC5"/>
    <w:rsid w:val="00C96F4F"/>
    <w:rsid w:val="00C97170"/>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6A7"/>
    <w:rsid w:val="00CA3368"/>
    <w:rsid w:val="00CA336B"/>
    <w:rsid w:val="00CA34F9"/>
    <w:rsid w:val="00CA35F2"/>
    <w:rsid w:val="00CA472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2CC"/>
    <w:rsid w:val="00CB0335"/>
    <w:rsid w:val="00CB12D2"/>
    <w:rsid w:val="00CB256D"/>
    <w:rsid w:val="00CB2743"/>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4D4A"/>
    <w:rsid w:val="00CC5010"/>
    <w:rsid w:val="00CC5D41"/>
    <w:rsid w:val="00CC5D94"/>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7F8"/>
    <w:rsid w:val="00CD7AA0"/>
    <w:rsid w:val="00CD7FA2"/>
    <w:rsid w:val="00CE0456"/>
    <w:rsid w:val="00CE04E1"/>
    <w:rsid w:val="00CE08C4"/>
    <w:rsid w:val="00CE0921"/>
    <w:rsid w:val="00CE0B35"/>
    <w:rsid w:val="00CE1510"/>
    <w:rsid w:val="00CE176E"/>
    <w:rsid w:val="00CE19D6"/>
    <w:rsid w:val="00CE1A88"/>
    <w:rsid w:val="00CE28C3"/>
    <w:rsid w:val="00CE2952"/>
    <w:rsid w:val="00CE2DA5"/>
    <w:rsid w:val="00CE2E17"/>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4DA"/>
    <w:rsid w:val="00CF5503"/>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9A"/>
    <w:rsid w:val="00CF79C9"/>
    <w:rsid w:val="00D00724"/>
    <w:rsid w:val="00D007CE"/>
    <w:rsid w:val="00D01128"/>
    <w:rsid w:val="00D01229"/>
    <w:rsid w:val="00D01A20"/>
    <w:rsid w:val="00D01F0A"/>
    <w:rsid w:val="00D02352"/>
    <w:rsid w:val="00D025CD"/>
    <w:rsid w:val="00D02688"/>
    <w:rsid w:val="00D02879"/>
    <w:rsid w:val="00D02B75"/>
    <w:rsid w:val="00D02C90"/>
    <w:rsid w:val="00D02D93"/>
    <w:rsid w:val="00D0317B"/>
    <w:rsid w:val="00D03241"/>
    <w:rsid w:val="00D03544"/>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45A"/>
    <w:rsid w:val="00D176D9"/>
    <w:rsid w:val="00D1771C"/>
    <w:rsid w:val="00D1786E"/>
    <w:rsid w:val="00D17D34"/>
    <w:rsid w:val="00D17FEA"/>
    <w:rsid w:val="00D2026F"/>
    <w:rsid w:val="00D204BF"/>
    <w:rsid w:val="00D20B02"/>
    <w:rsid w:val="00D20DE5"/>
    <w:rsid w:val="00D20E87"/>
    <w:rsid w:val="00D212E6"/>
    <w:rsid w:val="00D21D3C"/>
    <w:rsid w:val="00D21D60"/>
    <w:rsid w:val="00D21F90"/>
    <w:rsid w:val="00D22147"/>
    <w:rsid w:val="00D2217A"/>
    <w:rsid w:val="00D22373"/>
    <w:rsid w:val="00D224A1"/>
    <w:rsid w:val="00D22B32"/>
    <w:rsid w:val="00D22EEC"/>
    <w:rsid w:val="00D22F34"/>
    <w:rsid w:val="00D23406"/>
    <w:rsid w:val="00D23AB4"/>
    <w:rsid w:val="00D23B4A"/>
    <w:rsid w:val="00D23C58"/>
    <w:rsid w:val="00D23CE5"/>
    <w:rsid w:val="00D23D07"/>
    <w:rsid w:val="00D242BD"/>
    <w:rsid w:val="00D24368"/>
    <w:rsid w:val="00D2480C"/>
    <w:rsid w:val="00D24945"/>
    <w:rsid w:val="00D24AB5"/>
    <w:rsid w:val="00D24F65"/>
    <w:rsid w:val="00D25328"/>
    <w:rsid w:val="00D255BD"/>
    <w:rsid w:val="00D2563C"/>
    <w:rsid w:val="00D2576D"/>
    <w:rsid w:val="00D258E4"/>
    <w:rsid w:val="00D2602A"/>
    <w:rsid w:val="00D26543"/>
    <w:rsid w:val="00D26897"/>
    <w:rsid w:val="00D26B6F"/>
    <w:rsid w:val="00D27251"/>
    <w:rsid w:val="00D279A1"/>
    <w:rsid w:val="00D279EE"/>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91D"/>
    <w:rsid w:val="00D32D18"/>
    <w:rsid w:val="00D336CB"/>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48F"/>
    <w:rsid w:val="00D45502"/>
    <w:rsid w:val="00D45D02"/>
    <w:rsid w:val="00D46275"/>
    <w:rsid w:val="00D46379"/>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25"/>
    <w:rsid w:val="00D51786"/>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594"/>
    <w:rsid w:val="00D5460E"/>
    <w:rsid w:val="00D5488C"/>
    <w:rsid w:val="00D54BB2"/>
    <w:rsid w:val="00D54F57"/>
    <w:rsid w:val="00D550AA"/>
    <w:rsid w:val="00D550AD"/>
    <w:rsid w:val="00D5517D"/>
    <w:rsid w:val="00D553AA"/>
    <w:rsid w:val="00D558D9"/>
    <w:rsid w:val="00D560D0"/>
    <w:rsid w:val="00D561F0"/>
    <w:rsid w:val="00D56274"/>
    <w:rsid w:val="00D56E4E"/>
    <w:rsid w:val="00D56F0A"/>
    <w:rsid w:val="00D56F90"/>
    <w:rsid w:val="00D57220"/>
    <w:rsid w:val="00D5750F"/>
    <w:rsid w:val="00D57B90"/>
    <w:rsid w:val="00D57DC7"/>
    <w:rsid w:val="00D60263"/>
    <w:rsid w:val="00D603B8"/>
    <w:rsid w:val="00D60CA9"/>
    <w:rsid w:val="00D60FAC"/>
    <w:rsid w:val="00D61205"/>
    <w:rsid w:val="00D6120F"/>
    <w:rsid w:val="00D613BE"/>
    <w:rsid w:val="00D613CC"/>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4"/>
    <w:rsid w:val="00D67375"/>
    <w:rsid w:val="00D67480"/>
    <w:rsid w:val="00D676D2"/>
    <w:rsid w:val="00D677E0"/>
    <w:rsid w:val="00D6791E"/>
    <w:rsid w:val="00D67A34"/>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6BBC"/>
    <w:rsid w:val="00D7707D"/>
    <w:rsid w:val="00D772AF"/>
    <w:rsid w:val="00D7795A"/>
    <w:rsid w:val="00D77AD2"/>
    <w:rsid w:val="00D77E13"/>
    <w:rsid w:val="00D77FEE"/>
    <w:rsid w:val="00D8113E"/>
    <w:rsid w:val="00D81365"/>
    <w:rsid w:val="00D813D6"/>
    <w:rsid w:val="00D81648"/>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14C"/>
    <w:rsid w:val="00D918F2"/>
    <w:rsid w:val="00D92069"/>
    <w:rsid w:val="00D9208B"/>
    <w:rsid w:val="00D92213"/>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B66"/>
    <w:rsid w:val="00DA21C4"/>
    <w:rsid w:val="00DA2354"/>
    <w:rsid w:val="00DA2D7C"/>
    <w:rsid w:val="00DA2F52"/>
    <w:rsid w:val="00DA2F70"/>
    <w:rsid w:val="00DA2FE5"/>
    <w:rsid w:val="00DA341B"/>
    <w:rsid w:val="00DA376E"/>
    <w:rsid w:val="00DA3AE8"/>
    <w:rsid w:val="00DA3AF6"/>
    <w:rsid w:val="00DA3B01"/>
    <w:rsid w:val="00DA4029"/>
    <w:rsid w:val="00DA41BD"/>
    <w:rsid w:val="00DA4557"/>
    <w:rsid w:val="00DA4ADA"/>
    <w:rsid w:val="00DA4F56"/>
    <w:rsid w:val="00DA52B3"/>
    <w:rsid w:val="00DA5370"/>
    <w:rsid w:val="00DA554C"/>
    <w:rsid w:val="00DA5BBB"/>
    <w:rsid w:val="00DA6337"/>
    <w:rsid w:val="00DA665C"/>
    <w:rsid w:val="00DA6771"/>
    <w:rsid w:val="00DA6C42"/>
    <w:rsid w:val="00DA713C"/>
    <w:rsid w:val="00DA78E3"/>
    <w:rsid w:val="00DB038E"/>
    <w:rsid w:val="00DB045D"/>
    <w:rsid w:val="00DB071F"/>
    <w:rsid w:val="00DB15A7"/>
    <w:rsid w:val="00DB163F"/>
    <w:rsid w:val="00DB1AA5"/>
    <w:rsid w:val="00DB29DA"/>
    <w:rsid w:val="00DB2E15"/>
    <w:rsid w:val="00DB2E8C"/>
    <w:rsid w:val="00DB2F05"/>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80A"/>
    <w:rsid w:val="00DB5C3D"/>
    <w:rsid w:val="00DB5E10"/>
    <w:rsid w:val="00DB60FE"/>
    <w:rsid w:val="00DB6284"/>
    <w:rsid w:val="00DB67D6"/>
    <w:rsid w:val="00DB6859"/>
    <w:rsid w:val="00DB6D3B"/>
    <w:rsid w:val="00DB6D87"/>
    <w:rsid w:val="00DB6E52"/>
    <w:rsid w:val="00DB782C"/>
    <w:rsid w:val="00DB7A68"/>
    <w:rsid w:val="00DC0611"/>
    <w:rsid w:val="00DC0653"/>
    <w:rsid w:val="00DC0898"/>
    <w:rsid w:val="00DC09C7"/>
    <w:rsid w:val="00DC0A05"/>
    <w:rsid w:val="00DC10E6"/>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894"/>
    <w:rsid w:val="00DC5912"/>
    <w:rsid w:val="00DC5A0D"/>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BF7"/>
    <w:rsid w:val="00DD0FC3"/>
    <w:rsid w:val="00DD1BE6"/>
    <w:rsid w:val="00DD1F2B"/>
    <w:rsid w:val="00DD2095"/>
    <w:rsid w:val="00DD2102"/>
    <w:rsid w:val="00DD2A39"/>
    <w:rsid w:val="00DD2AAE"/>
    <w:rsid w:val="00DD2B55"/>
    <w:rsid w:val="00DD2B6B"/>
    <w:rsid w:val="00DD2D98"/>
    <w:rsid w:val="00DD2F60"/>
    <w:rsid w:val="00DD328D"/>
    <w:rsid w:val="00DD34E6"/>
    <w:rsid w:val="00DD353C"/>
    <w:rsid w:val="00DD35CB"/>
    <w:rsid w:val="00DD4109"/>
    <w:rsid w:val="00DD4306"/>
    <w:rsid w:val="00DD475E"/>
    <w:rsid w:val="00DD4BA6"/>
    <w:rsid w:val="00DD556D"/>
    <w:rsid w:val="00DD5718"/>
    <w:rsid w:val="00DD58CE"/>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818"/>
    <w:rsid w:val="00DE19A1"/>
    <w:rsid w:val="00DE1A02"/>
    <w:rsid w:val="00DE2006"/>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52E5"/>
    <w:rsid w:val="00DF53D8"/>
    <w:rsid w:val="00DF5429"/>
    <w:rsid w:val="00DF603D"/>
    <w:rsid w:val="00DF6415"/>
    <w:rsid w:val="00DF663D"/>
    <w:rsid w:val="00DF66C5"/>
    <w:rsid w:val="00DF66EF"/>
    <w:rsid w:val="00DF684F"/>
    <w:rsid w:val="00DF69C3"/>
    <w:rsid w:val="00DF768E"/>
    <w:rsid w:val="00DF794B"/>
    <w:rsid w:val="00DF796F"/>
    <w:rsid w:val="00DF7CA7"/>
    <w:rsid w:val="00DF7E7C"/>
    <w:rsid w:val="00DF7F44"/>
    <w:rsid w:val="00DF7F7C"/>
    <w:rsid w:val="00DF7FD3"/>
    <w:rsid w:val="00E00523"/>
    <w:rsid w:val="00E00B6A"/>
    <w:rsid w:val="00E00DB2"/>
    <w:rsid w:val="00E00DE7"/>
    <w:rsid w:val="00E00FD1"/>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9C2"/>
    <w:rsid w:val="00E04EC4"/>
    <w:rsid w:val="00E04F3B"/>
    <w:rsid w:val="00E04FDC"/>
    <w:rsid w:val="00E0504D"/>
    <w:rsid w:val="00E05051"/>
    <w:rsid w:val="00E0579D"/>
    <w:rsid w:val="00E05E88"/>
    <w:rsid w:val="00E0678C"/>
    <w:rsid w:val="00E06CA6"/>
    <w:rsid w:val="00E0719B"/>
    <w:rsid w:val="00E07869"/>
    <w:rsid w:val="00E07AD3"/>
    <w:rsid w:val="00E07DA9"/>
    <w:rsid w:val="00E07FC9"/>
    <w:rsid w:val="00E1061E"/>
    <w:rsid w:val="00E1070B"/>
    <w:rsid w:val="00E10EA4"/>
    <w:rsid w:val="00E111C5"/>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2F3"/>
    <w:rsid w:val="00E219A3"/>
    <w:rsid w:val="00E21DB4"/>
    <w:rsid w:val="00E21E3A"/>
    <w:rsid w:val="00E22F3B"/>
    <w:rsid w:val="00E23036"/>
    <w:rsid w:val="00E230A3"/>
    <w:rsid w:val="00E23344"/>
    <w:rsid w:val="00E236AB"/>
    <w:rsid w:val="00E236F5"/>
    <w:rsid w:val="00E237B9"/>
    <w:rsid w:val="00E23B86"/>
    <w:rsid w:val="00E23E7A"/>
    <w:rsid w:val="00E24088"/>
    <w:rsid w:val="00E242A7"/>
    <w:rsid w:val="00E2440E"/>
    <w:rsid w:val="00E2469D"/>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7D"/>
    <w:rsid w:val="00E37567"/>
    <w:rsid w:val="00E37AFB"/>
    <w:rsid w:val="00E37E42"/>
    <w:rsid w:val="00E40292"/>
    <w:rsid w:val="00E40334"/>
    <w:rsid w:val="00E404F7"/>
    <w:rsid w:val="00E40A7B"/>
    <w:rsid w:val="00E40CD5"/>
    <w:rsid w:val="00E40CEC"/>
    <w:rsid w:val="00E40DB8"/>
    <w:rsid w:val="00E40E38"/>
    <w:rsid w:val="00E40F9D"/>
    <w:rsid w:val="00E411A6"/>
    <w:rsid w:val="00E41783"/>
    <w:rsid w:val="00E41EB0"/>
    <w:rsid w:val="00E4243C"/>
    <w:rsid w:val="00E42A43"/>
    <w:rsid w:val="00E42B5B"/>
    <w:rsid w:val="00E430DA"/>
    <w:rsid w:val="00E4377D"/>
    <w:rsid w:val="00E4398A"/>
    <w:rsid w:val="00E43A81"/>
    <w:rsid w:val="00E43DB0"/>
    <w:rsid w:val="00E4413C"/>
    <w:rsid w:val="00E44392"/>
    <w:rsid w:val="00E444A4"/>
    <w:rsid w:val="00E44668"/>
    <w:rsid w:val="00E44C6F"/>
    <w:rsid w:val="00E44CE5"/>
    <w:rsid w:val="00E44E10"/>
    <w:rsid w:val="00E45292"/>
    <w:rsid w:val="00E4538F"/>
    <w:rsid w:val="00E454D0"/>
    <w:rsid w:val="00E460A9"/>
    <w:rsid w:val="00E46380"/>
    <w:rsid w:val="00E4645C"/>
    <w:rsid w:val="00E46579"/>
    <w:rsid w:val="00E46653"/>
    <w:rsid w:val="00E46999"/>
    <w:rsid w:val="00E46FB0"/>
    <w:rsid w:val="00E4737F"/>
    <w:rsid w:val="00E502A7"/>
    <w:rsid w:val="00E505B3"/>
    <w:rsid w:val="00E50D84"/>
    <w:rsid w:val="00E5127A"/>
    <w:rsid w:val="00E512B0"/>
    <w:rsid w:val="00E514DC"/>
    <w:rsid w:val="00E518A3"/>
    <w:rsid w:val="00E51945"/>
    <w:rsid w:val="00E51954"/>
    <w:rsid w:val="00E51A48"/>
    <w:rsid w:val="00E5226D"/>
    <w:rsid w:val="00E52C8E"/>
    <w:rsid w:val="00E530C3"/>
    <w:rsid w:val="00E54493"/>
    <w:rsid w:val="00E54A05"/>
    <w:rsid w:val="00E54B7A"/>
    <w:rsid w:val="00E552D4"/>
    <w:rsid w:val="00E55A67"/>
    <w:rsid w:val="00E55E30"/>
    <w:rsid w:val="00E5668F"/>
    <w:rsid w:val="00E566EE"/>
    <w:rsid w:val="00E56829"/>
    <w:rsid w:val="00E56C2D"/>
    <w:rsid w:val="00E56CC7"/>
    <w:rsid w:val="00E56F01"/>
    <w:rsid w:val="00E576E6"/>
    <w:rsid w:val="00E5776B"/>
    <w:rsid w:val="00E57EE5"/>
    <w:rsid w:val="00E603F7"/>
    <w:rsid w:val="00E60889"/>
    <w:rsid w:val="00E6097B"/>
    <w:rsid w:val="00E609E0"/>
    <w:rsid w:val="00E60C1A"/>
    <w:rsid w:val="00E6180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0A9D"/>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4CD"/>
    <w:rsid w:val="00E769AA"/>
    <w:rsid w:val="00E76B4B"/>
    <w:rsid w:val="00E77279"/>
    <w:rsid w:val="00E77473"/>
    <w:rsid w:val="00E77C16"/>
    <w:rsid w:val="00E77CA8"/>
    <w:rsid w:val="00E8013D"/>
    <w:rsid w:val="00E801EC"/>
    <w:rsid w:val="00E8031C"/>
    <w:rsid w:val="00E80358"/>
    <w:rsid w:val="00E8057E"/>
    <w:rsid w:val="00E80B5D"/>
    <w:rsid w:val="00E80CAA"/>
    <w:rsid w:val="00E8133F"/>
    <w:rsid w:val="00E81404"/>
    <w:rsid w:val="00E81824"/>
    <w:rsid w:val="00E820F6"/>
    <w:rsid w:val="00E82355"/>
    <w:rsid w:val="00E828F7"/>
    <w:rsid w:val="00E82913"/>
    <w:rsid w:val="00E82A9B"/>
    <w:rsid w:val="00E82E93"/>
    <w:rsid w:val="00E82FE4"/>
    <w:rsid w:val="00E8325B"/>
    <w:rsid w:val="00E83545"/>
    <w:rsid w:val="00E837C2"/>
    <w:rsid w:val="00E83AE7"/>
    <w:rsid w:val="00E83C65"/>
    <w:rsid w:val="00E8408C"/>
    <w:rsid w:val="00E84132"/>
    <w:rsid w:val="00E842A6"/>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D1A"/>
    <w:rsid w:val="00E940FC"/>
    <w:rsid w:val="00E94112"/>
    <w:rsid w:val="00E943C1"/>
    <w:rsid w:val="00E94498"/>
    <w:rsid w:val="00E94C04"/>
    <w:rsid w:val="00E94C74"/>
    <w:rsid w:val="00E94EBC"/>
    <w:rsid w:val="00E953FF"/>
    <w:rsid w:val="00E95491"/>
    <w:rsid w:val="00E95D12"/>
    <w:rsid w:val="00E95EA8"/>
    <w:rsid w:val="00E963C2"/>
    <w:rsid w:val="00E9688B"/>
    <w:rsid w:val="00E96CCE"/>
    <w:rsid w:val="00E96E00"/>
    <w:rsid w:val="00E96E72"/>
    <w:rsid w:val="00E96EBD"/>
    <w:rsid w:val="00EA0051"/>
    <w:rsid w:val="00EA01BC"/>
    <w:rsid w:val="00EA0619"/>
    <w:rsid w:val="00EA0923"/>
    <w:rsid w:val="00EA0A6D"/>
    <w:rsid w:val="00EA1661"/>
    <w:rsid w:val="00EA1931"/>
    <w:rsid w:val="00EA22A9"/>
    <w:rsid w:val="00EA2CFF"/>
    <w:rsid w:val="00EA32DA"/>
    <w:rsid w:val="00EA3443"/>
    <w:rsid w:val="00EA3A7C"/>
    <w:rsid w:val="00EA3D31"/>
    <w:rsid w:val="00EA3D4A"/>
    <w:rsid w:val="00EA3E61"/>
    <w:rsid w:val="00EA3E90"/>
    <w:rsid w:val="00EA3FCE"/>
    <w:rsid w:val="00EA4290"/>
    <w:rsid w:val="00EA42E6"/>
    <w:rsid w:val="00EA4361"/>
    <w:rsid w:val="00EA473C"/>
    <w:rsid w:val="00EA4748"/>
    <w:rsid w:val="00EA4A92"/>
    <w:rsid w:val="00EA4BA4"/>
    <w:rsid w:val="00EA4C81"/>
    <w:rsid w:val="00EA539C"/>
    <w:rsid w:val="00EA5636"/>
    <w:rsid w:val="00EA56E3"/>
    <w:rsid w:val="00EA572E"/>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7021"/>
    <w:rsid w:val="00EB7300"/>
    <w:rsid w:val="00EB7576"/>
    <w:rsid w:val="00EB7822"/>
    <w:rsid w:val="00EB782F"/>
    <w:rsid w:val="00EB7CFF"/>
    <w:rsid w:val="00EB7F27"/>
    <w:rsid w:val="00EC0004"/>
    <w:rsid w:val="00EC052E"/>
    <w:rsid w:val="00EC0FC6"/>
    <w:rsid w:val="00EC0FCE"/>
    <w:rsid w:val="00EC110F"/>
    <w:rsid w:val="00EC13C3"/>
    <w:rsid w:val="00EC17BA"/>
    <w:rsid w:val="00EC1C35"/>
    <w:rsid w:val="00EC1C39"/>
    <w:rsid w:val="00EC208E"/>
    <w:rsid w:val="00EC2470"/>
    <w:rsid w:val="00EC2575"/>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60BB"/>
    <w:rsid w:val="00EC60DE"/>
    <w:rsid w:val="00EC62E2"/>
    <w:rsid w:val="00EC633F"/>
    <w:rsid w:val="00EC6451"/>
    <w:rsid w:val="00EC7021"/>
    <w:rsid w:val="00EC75D0"/>
    <w:rsid w:val="00EC7D0F"/>
    <w:rsid w:val="00EC7DBE"/>
    <w:rsid w:val="00ED04D1"/>
    <w:rsid w:val="00ED06EE"/>
    <w:rsid w:val="00ED0839"/>
    <w:rsid w:val="00ED0A5B"/>
    <w:rsid w:val="00ED12AE"/>
    <w:rsid w:val="00ED16A5"/>
    <w:rsid w:val="00ED17B6"/>
    <w:rsid w:val="00ED1B9A"/>
    <w:rsid w:val="00ED1CFC"/>
    <w:rsid w:val="00ED288C"/>
    <w:rsid w:val="00ED3714"/>
    <w:rsid w:val="00ED39DA"/>
    <w:rsid w:val="00ED4151"/>
    <w:rsid w:val="00ED43B8"/>
    <w:rsid w:val="00ED471C"/>
    <w:rsid w:val="00ED4AED"/>
    <w:rsid w:val="00ED4D63"/>
    <w:rsid w:val="00ED5C21"/>
    <w:rsid w:val="00ED622C"/>
    <w:rsid w:val="00ED62FC"/>
    <w:rsid w:val="00ED70B1"/>
    <w:rsid w:val="00ED769E"/>
    <w:rsid w:val="00ED7E0C"/>
    <w:rsid w:val="00EE02FE"/>
    <w:rsid w:val="00EE04D7"/>
    <w:rsid w:val="00EE083D"/>
    <w:rsid w:val="00EE0A49"/>
    <w:rsid w:val="00EE0EF5"/>
    <w:rsid w:val="00EE107C"/>
    <w:rsid w:val="00EE153B"/>
    <w:rsid w:val="00EE2285"/>
    <w:rsid w:val="00EE22ED"/>
    <w:rsid w:val="00EE24DA"/>
    <w:rsid w:val="00EE28D1"/>
    <w:rsid w:val="00EE2DD4"/>
    <w:rsid w:val="00EE2F9D"/>
    <w:rsid w:val="00EE3054"/>
    <w:rsid w:val="00EE3318"/>
    <w:rsid w:val="00EE33A9"/>
    <w:rsid w:val="00EE387E"/>
    <w:rsid w:val="00EE3B4C"/>
    <w:rsid w:val="00EE3B88"/>
    <w:rsid w:val="00EE44D1"/>
    <w:rsid w:val="00EE4680"/>
    <w:rsid w:val="00EE4734"/>
    <w:rsid w:val="00EE48F7"/>
    <w:rsid w:val="00EE5A37"/>
    <w:rsid w:val="00EE624E"/>
    <w:rsid w:val="00EE62A1"/>
    <w:rsid w:val="00EE65A5"/>
    <w:rsid w:val="00EE65C0"/>
    <w:rsid w:val="00EE6825"/>
    <w:rsid w:val="00EE69C6"/>
    <w:rsid w:val="00EE6C21"/>
    <w:rsid w:val="00EE6DF6"/>
    <w:rsid w:val="00EE6E7E"/>
    <w:rsid w:val="00EE7117"/>
    <w:rsid w:val="00EE7282"/>
    <w:rsid w:val="00EE7408"/>
    <w:rsid w:val="00EE7E0F"/>
    <w:rsid w:val="00EE7F96"/>
    <w:rsid w:val="00EF013A"/>
    <w:rsid w:val="00EF072B"/>
    <w:rsid w:val="00EF126D"/>
    <w:rsid w:val="00EF1498"/>
    <w:rsid w:val="00EF1572"/>
    <w:rsid w:val="00EF15F6"/>
    <w:rsid w:val="00EF1C60"/>
    <w:rsid w:val="00EF1DA3"/>
    <w:rsid w:val="00EF1F7E"/>
    <w:rsid w:val="00EF295D"/>
    <w:rsid w:val="00EF376D"/>
    <w:rsid w:val="00EF3776"/>
    <w:rsid w:val="00EF39A6"/>
    <w:rsid w:val="00EF3BA4"/>
    <w:rsid w:val="00EF3E3B"/>
    <w:rsid w:val="00EF3F8D"/>
    <w:rsid w:val="00EF4125"/>
    <w:rsid w:val="00EF4694"/>
    <w:rsid w:val="00EF4BFB"/>
    <w:rsid w:val="00EF4C8F"/>
    <w:rsid w:val="00EF4D4F"/>
    <w:rsid w:val="00EF4E14"/>
    <w:rsid w:val="00EF5608"/>
    <w:rsid w:val="00EF58B9"/>
    <w:rsid w:val="00EF5AAF"/>
    <w:rsid w:val="00EF5E3E"/>
    <w:rsid w:val="00EF636C"/>
    <w:rsid w:val="00EF672A"/>
    <w:rsid w:val="00EF6B2B"/>
    <w:rsid w:val="00EF7648"/>
    <w:rsid w:val="00EF7794"/>
    <w:rsid w:val="00EF7A26"/>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377B"/>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226"/>
    <w:rsid w:val="00F157E7"/>
    <w:rsid w:val="00F15B1B"/>
    <w:rsid w:val="00F15B22"/>
    <w:rsid w:val="00F15D38"/>
    <w:rsid w:val="00F15DA8"/>
    <w:rsid w:val="00F1606B"/>
    <w:rsid w:val="00F161ED"/>
    <w:rsid w:val="00F17250"/>
    <w:rsid w:val="00F17378"/>
    <w:rsid w:val="00F2011E"/>
    <w:rsid w:val="00F20707"/>
    <w:rsid w:val="00F20831"/>
    <w:rsid w:val="00F20D92"/>
    <w:rsid w:val="00F21251"/>
    <w:rsid w:val="00F212EB"/>
    <w:rsid w:val="00F213EE"/>
    <w:rsid w:val="00F21441"/>
    <w:rsid w:val="00F21608"/>
    <w:rsid w:val="00F21DA8"/>
    <w:rsid w:val="00F21F1E"/>
    <w:rsid w:val="00F22128"/>
    <w:rsid w:val="00F2221C"/>
    <w:rsid w:val="00F22827"/>
    <w:rsid w:val="00F232E1"/>
    <w:rsid w:val="00F234E1"/>
    <w:rsid w:val="00F2388B"/>
    <w:rsid w:val="00F23BBC"/>
    <w:rsid w:val="00F23C03"/>
    <w:rsid w:val="00F24D8A"/>
    <w:rsid w:val="00F25122"/>
    <w:rsid w:val="00F25D88"/>
    <w:rsid w:val="00F25E2C"/>
    <w:rsid w:val="00F26142"/>
    <w:rsid w:val="00F268AC"/>
    <w:rsid w:val="00F26A74"/>
    <w:rsid w:val="00F26CDD"/>
    <w:rsid w:val="00F277EA"/>
    <w:rsid w:val="00F302E5"/>
    <w:rsid w:val="00F3057B"/>
    <w:rsid w:val="00F308B1"/>
    <w:rsid w:val="00F30A80"/>
    <w:rsid w:val="00F30B13"/>
    <w:rsid w:val="00F30CAC"/>
    <w:rsid w:val="00F30D38"/>
    <w:rsid w:val="00F30E56"/>
    <w:rsid w:val="00F30EA0"/>
    <w:rsid w:val="00F31169"/>
    <w:rsid w:val="00F31662"/>
    <w:rsid w:val="00F319AB"/>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291"/>
    <w:rsid w:val="00F345F9"/>
    <w:rsid w:val="00F34771"/>
    <w:rsid w:val="00F34A2C"/>
    <w:rsid w:val="00F34E35"/>
    <w:rsid w:val="00F35769"/>
    <w:rsid w:val="00F35965"/>
    <w:rsid w:val="00F35C3A"/>
    <w:rsid w:val="00F35E37"/>
    <w:rsid w:val="00F362B9"/>
    <w:rsid w:val="00F36318"/>
    <w:rsid w:val="00F36F05"/>
    <w:rsid w:val="00F3712E"/>
    <w:rsid w:val="00F37210"/>
    <w:rsid w:val="00F372DA"/>
    <w:rsid w:val="00F37343"/>
    <w:rsid w:val="00F3751A"/>
    <w:rsid w:val="00F37777"/>
    <w:rsid w:val="00F4085E"/>
    <w:rsid w:val="00F41259"/>
    <w:rsid w:val="00F415BA"/>
    <w:rsid w:val="00F41E57"/>
    <w:rsid w:val="00F42A89"/>
    <w:rsid w:val="00F42E03"/>
    <w:rsid w:val="00F42E12"/>
    <w:rsid w:val="00F42F27"/>
    <w:rsid w:val="00F42F55"/>
    <w:rsid w:val="00F433CA"/>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90A"/>
    <w:rsid w:val="00F47A62"/>
    <w:rsid w:val="00F47BB6"/>
    <w:rsid w:val="00F47D54"/>
    <w:rsid w:val="00F50209"/>
    <w:rsid w:val="00F50367"/>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3B8"/>
    <w:rsid w:val="00F56FFE"/>
    <w:rsid w:val="00F573BD"/>
    <w:rsid w:val="00F57798"/>
    <w:rsid w:val="00F5787C"/>
    <w:rsid w:val="00F57A93"/>
    <w:rsid w:val="00F57DD6"/>
    <w:rsid w:val="00F60171"/>
    <w:rsid w:val="00F606C7"/>
    <w:rsid w:val="00F6091E"/>
    <w:rsid w:val="00F60C55"/>
    <w:rsid w:val="00F60E5B"/>
    <w:rsid w:val="00F6119D"/>
    <w:rsid w:val="00F6193D"/>
    <w:rsid w:val="00F61A95"/>
    <w:rsid w:val="00F62558"/>
    <w:rsid w:val="00F62CD6"/>
    <w:rsid w:val="00F631C0"/>
    <w:rsid w:val="00F634C2"/>
    <w:rsid w:val="00F635E0"/>
    <w:rsid w:val="00F64353"/>
    <w:rsid w:val="00F6497A"/>
    <w:rsid w:val="00F650D0"/>
    <w:rsid w:val="00F65C72"/>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156"/>
    <w:rsid w:val="00F74B51"/>
    <w:rsid w:val="00F74BA7"/>
    <w:rsid w:val="00F74CC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C1"/>
    <w:rsid w:val="00F91306"/>
    <w:rsid w:val="00F91702"/>
    <w:rsid w:val="00F919CE"/>
    <w:rsid w:val="00F91A94"/>
    <w:rsid w:val="00F92663"/>
    <w:rsid w:val="00F92727"/>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3D1"/>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88D"/>
    <w:rsid w:val="00FA7B3E"/>
    <w:rsid w:val="00FA7C72"/>
    <w:rsid w:val="00FA7D6E"/>
    <w:rsid w:val="00FB00E1"/>
    <w:rsid w:val="00FB02C6"/>
    <w:rsid w:val="00FB0953"/>
    <w:rsid w:val="00FB0AB0"/>
    <w:rsid w:val="00FB1438"/>
    <w:rsid w:val="00FB174E"/>
    <w:rsid w:val="00FB1C6B"/>
    <w:rsid w:val="00FB1CEC"/>
    <w:rsid w:val="00FB1DC2"/>
    <w:rsid w:val="00FB1F71"/>
    <w:rsid w:val="00FB238D"/>
    <w:rsid w:val="00FB26D9"/>
    <w:rsid w:val="00FB2CF4"/>
    <w:rsid w:val="00FB30BB"/>
    <w:rsid w:val="00FB3553"/>
    <w:rsid w:val="00FB3907"/>
    <w:rsid w:val="00FB3923"/>
    <w:rsid w:val="00FB44AD"/>
    <w:rsid w:val="00FB4662"/>
    <w:rsid w:val="00FB467D"/>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C22"/>
    <w:rsid w:val="00FC2F1D"/>
    <w:rsid w:val="00FC3227"/>
    <w:rsid w:val="00FC36BD"/>
    <w:rsid w:val="00FC5262"/>
    <w:rsid w:val="00FC52B1"/>
    <w:rsid w:val="00FC534D"/>
    <w:rsid w:val="00FC5FEA"/>
    <w:rsid w:val="00FC601B"/>
    <w:rsid w:val="00FC6D0F"/>
    <w:rsid w:val="00FC73ED"/>
    <w:rsid w:val="00FC7465"/>
    <w:rsid w:val="00FC7BA7"/>
    <w:rsid w:val="00FC7C36"/>
    <w:rsid w:val="00FD008C"/>
    <w:rsid w:val="00FD0308"/>
    <w:rsid w:val="00FD0857"/>
    <w:rsid w:val="00FD0A73"/>
    <w:rsid w:val="00FD0AF8"/>
    <w:rsid w:val="00FD0C81"/>
    <w:rsid w:val="00FD0EBA"/>
    <w:rsid w:val="00FD108D"/>
    <w:rsid w:val="00FD11A1"/>
    <w:rsid w:val="00FD1AB3"/>
    <w:rsid w:val="00FD1AFD"/>
    <w:rsid w:val="00FD23C3"/>
    <w:rsid w:val="00FD2578"/>
    <w:rsid w:val="00FD29B6"/>
    <w:rsid w:val="00FD29D4"/>
    <w:rsid w:val="00FD2B54"/>
    <w:rsid w:val="00FD320B"/>
    <w:rsid w:val="00FD375E"/>
    <w:rsid w:val="00FD3B02"/>
    <w:rsid w:val="00FD3BD6"/>
    <w:rsid w:val="00FD3BE0"/>
    <w:rsid w:val="00FD3E22"/>
    <w:rsid w:val="00FD46A7"/>
    <w:rsid w:val="00FD4D09"/>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7BC"/>
    <w:rsid w:val="00FF1852"/>
    <w:rsid w:val="00FF19C2"/>
    <w:rsid w:val="00FF1F50"/>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5D6D-EC65-49E1-A978-B07A97EF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1887</Words>
  <Characters>10760</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5</cp:revision>
  <cp:lastPrinted>2015-04-11T00:59:00Z</cp:lastPrinted>
  <dcterms:created xsi:type="dcterms:W3CDTF">2017-03-25T03:09:00Z</dcterms:created>
  <dcterms:modified xsi:type="dcterms:W3CDTF">2017-03-25T03:21:00Z</dcterms:modified>
</cp:coreProperties>
</file>