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1CC3A880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A83958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6</w:t>
      </w:r>
      <w:r w:rsidR="00AD5319">
        <w:rPr>
          <w:rFonts w:ascii="Arial" w:hAnsi="Arial" w:cs="Arial" w:hint="eastAsia"/>
          <w:b/>
          <w:bCs/>
          <w:sz w:val="28"/>
          <w:lang w:eastAsia="zh-CN"/>
        </w:rPr>
        <w:t>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287F7A" w:rsidRPr="00287F7A">
        <w:t xml:space="preserve"> </w:t>
      </w:r>
      <w:r w:rsidR="00287F7A" w:rsidRPr="00287F7A">
        <w:rPr>
          <w:rFonts w:ascii="Arial" w:eastAsia="MS Mincho" w:hAnsi="Arial" w:cs="Arial"/>
          <w:b/>
          <w:bCs/>
          <w:sz w:val="28"/>
          <w:lang w:eastAsia="ja-JP"/>
        </w:rPr>
        <w:t>1609380</w:t>
      </w:r>
    </w:p>
    <w:p w14:paraId="01AA9517" w14:textId="3E551459" w:rsidR="00A83958" w:rsidRPr="00AD5319" w:rsidRDefault="00AD5319" w:rsidP="00B17B01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Lisbon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Portugal</w:t>
      </w:r>
    </w:p>
    <w:p w14:paraId="4B25669D" w14:textId="1D56B5EF" w:rsidR="00842220" w:rsidRPr="00EE6F22" w:rsidRDefault="00AD5319" w:rsidP="00EE6F22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 w:hint="eastAsia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Oct. 10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>
        <w:rPr>
          <w:rFonts w:ascii="Arial" w:hAnsi="Arial" w:cs="Arial" w:hint="eastAsia"/>
          <w:b/>
          <w:bCs/>
          <w:sz w:val="28"/>
          <w:lang w:eastAsia="zh-CN"/>
        </w:rPr>
        <w:t>14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2016</w:t>
      </w:r>
    </w:p>
    <w:p w14:paraId="74DE7E4E" w14:textId="77777777" w:rsidR="00842220" w:rsidRPr="008A0B7A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E435F3B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Agenda Item:</w:t>
      </w:r>
      <w:r w:rsidRPr="00842220">
        <w:rPr>
          <w:b/>
          <w:kern w:val="2"/>
          <w:sz w:val="24"/>
          <w:lang w:eastAsia="zh-CN"/>
        </w:rPr>
        <w:tab/>
      </w:r>
      <w:r w:rsidR="00A83958">
        <w:rPr>
          <w:rFonts w:hint="eastAsia"/>
          <w:b/>
          <w:kern w:val="2"/>
          <w:sz w:val="24"/>
          <w:lang w:eastAsia="zh-CN"/>
        </w:rPr>
        <w:t>8</w:t>
      </w:r>
      <w:r w:rsidR="00A83958">
        <w:rPr>
          <w:b/>
          <w:kern w:val="2"/>
          <w:sz w:val="24"/>
          <w:lang w:eastAsia="zh-CN"/>
        </w:rPr>
        <w:t>.1.</w:t>
      </w:r>
      <w:r w:rsidR="00AD5319">
        <w:rPr>
          <w:rFonts w:hint="eastAsia"/>
          <w:b/>
          <w:kern w:val="2"/>
          <w:sz w:val="24"/>
          <w:lang w:eastAsia="zh-CN"/>
        </w:rPr>
        <w:t>4.3</w:t>
      </w:r>
    </w:p>
    <w:p w14:paraId="261E303A" w14:textId="0958AA27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6C33ACFC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2A1BE0" w:rsidRPr="00A83958">
        <w:rPr>
          <w:b/>
          <w:kern w:val="2"/>
          <w:sz w:val="24"/>
          <w:lang w:eastAsia="zh-CN"/>
        </w:rPr>
        <w:t>Massive MIMO</w:t>
      </w:r>
      <w:r w:rsidR="00482063">
        <w:rPr>
          <w:rFonts w:hint="eastAsia"/>
          <w:b/>
          <w:kern w:val="2"/>
          <w:sz w:val="24"/>
          <w:lang w:eastAsia="zh-CN"/>
        </w:rPr>
        <w:t xml:space="preserve">: </w:t>
      </w:r>
      <w:r w:rsidR="00A83958" w:rsidRPr="00A83958">
        <w:rPr>
          <w:b/>
          <w:kern w:val="2"/>
          <w:sz w:val="24"/>
          <w:lang w:eastAsia="zh-CN"/>
        </w:rPr>
        <w:t xml:space="preserve">Channel </w:t>
      </w:r>
      <w:r w:rsidR="002A1BE0">
        <w:rPr>
          <w:rFonts w:hint="eastAsia"/>
          <w:b/>
          <w:kern w:val="2"/>
          <w:sz w:val="24"/>
          <w:lang w:eastAsia="zh-CN"/>
        </w:rPr>
        <w:t>State Information (CSI)</w:t>
      </w:r>
      <w:r w:rsidR="00374975">
        <w:rPr>
          <w:rFonts w:hint="eastAsia"/>
          <w:b/>
          <w:kern w:val="2"/>
          <w:sz w:val="24"/>
          <w:lang w:eastAsia="zh-CN"/>
        </w:rPr>
        <w:t xml:space="preserve"> </w:t>
      </w:r>
      <w:r w:rsidR="00374975">
        <w:rPr>
          <w:b/>
          <w:kern w:val="2"/>
          <w:sz w:val="24"/>
          <w:lang w:eastAsia="zh-CN"/>
        </w:rPr>
        <w:t>Acquisition</w:t>
      </w:r>
      <w:r w:rsidR="00374975">
        <w:rPr>
          <w:rFonts w:hint="eastAsia"/>
          <w:b/>
          <w:kern w:val="2"/>
          <w:sz w:val="24"/>
          <w:lang w:eastAsia="zh-CN"/>
        </w:rPr>
        <w:t xml:space="preserve"> in Angular Domain</w:t>
      </w:r>
    </w:p>
    <w:p w14:paraId="29F64196" w14:textId="0467AA6F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</w:p>
    <w:p w14:paraId="444A3FA8" w14:textId="77777777" w:rsidR="00143FA4" w:rsidRPr="008A0B7A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  <w:bookmarkStart w:id="0" w:name="_GoBack"/>
      <w:bookmarkEnd w:id="0"/>
    </w:p>
    <w:p w14:paraId="588F44AC" w14:textId="4DA0B6FF" w:rsidR="00736247" w:rsidRDefault="00842220" w:rsidP="00D955BE">
      <w:pPr>
        <w:pStyle w:val="1"/>
        <w:tabs>
          <w:tab w:val="clear" w:pos="432"/>
        </w:tabs>
        <w:rPr>
          <w:lang w:eastAsia="zh-CN"/>
        </w:rPr>
      </w:pPr>
      <w:r w:rsidRPr="002A0893">
        <w:rPr>
          <w:lang w:eastAsia="zh-CN"/>
        </w:rPr>
        <w:t>Introduction</w:t>
      </w:r>
    </w:p>
    <w:p w14:paraId="7CA6DE7D" w14:textId="57981B53" w:rsidR="00482063" w:rsidRDefault="00AD5319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During RAN1 #86</w:t>
      </w:r>
      <w:r w:rsidR="00641256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>Gothenburg</w:t>
      </w:r>
      <w:r w:rsidR="00482063">
        <w:rPr>
          <w:rFonts w:hint="eastAsia"/>
          <w:lang w:eastAsia="zh-CN"/>
        </w:rPr>
        <w:t xml:space="preserve">, the </w:t>
      </w:r>
      <w:r w:rsidR="001C5D80">
        <w:rPr>
          <w:rFonts w:hint="eastAsia"/>
          <w:lang w:eastAsia="zh-CN"/>
        </w:rPr>
        <w:t>Channel State Information (</w:t>
      </w:r>
      <w:r w:rsidR="00482063">
        <w:rPr>
          <w:rFonts w:hint="eastAsia"/>
          <w:lang w:eastAsia="zh-CN"/>
        </w:rPr>
        <w:t>CSI</w:t>
      </w:r>
      <w:r w:rsidR="001C5D80">
        <w:rPr>
          <w:rFonts w:hint="eastAsia"/>
          <w:lang w:eastAsia="zh-CN"/>
        </w:rPr>
        <w:t>)</w:t>
      </w:r>
      <w:r w:rsidR="00482063">
        <w:rPr>
          <w:rFonts w:hint="eastAsia"/>
          <w:lang w:eastAsia="zh-CN"/>
        </w:rPr>
        <w:t xml:space="preserve"> </w:t>
      </w:r>
      <w:r w:rsidR="00482063" w:rsidRPr="00482063">
        <w:rPr>
          <w:lang w:eastAsia="zh-CN"/>
        </w:rPr>
        <w:t>acquisition framework</w:t>
      </w:r>
      <w:r w:rsidR="00482063">
        <w:rPr>
          <w:rFonts w:hint="eastAsia"/>
          <w:lang w:eastAsia="zh-CN"/>
        </w:rPr>
        <w:t xml:space="preserve"> </w:t>
      </w:r>
      <w:r w:rsidR="004541D3">
        <w:rPr>
          <w:rFonts w:hint="eastAsia"/>
          <w:lang w:eastAsia="zh-CN"/>
        </w:rPr>
        <w:t xml:space="preserve">has </w:t>
      </w:r>
      <w:r w:rsidR="004541D3">
        <w:rPr>
          <w:lang w:eastAsia="zh-CN"/>
        </w:rPr>
        <w:t>draw</w:t>
      </w:r>
      <w:r w:rsidR="004541D3">
        <w:rPr>
          <w:rFonts w:hint="eastAsia"/>
          <w:lang w:eastAsia="zh-CN"/>
        </w:rPr>
        <w:t xml:space="preserve">n </w:t>
      </w:r>
      <w:r w:rsidR="0070592C">
        <w:rPr>
          <w:rFonts w:hint="eastAsia"/>
          <w:lang w:eastAsia="zh-CN"/>
        </w:rPr>
        <w:t xml:space="preserve">great </w:t>
      </w:r>
      <w:r w:rsidR="00482063">
        <w:rPr>
          <w:rFonts w:hint="eastAsia"/>
          <w:lang w:eastAsia="zh-CN"/>
        </w:rPr>
        <w:t>attentions due to its significa</w:t>
      </w:r>
      <w:r w:rsidR="0070592C">
        <w:rPr>
          <w:rFonts w:hint="eastAsia"/>
          <w:lang w:eastAsia="zh-CN"/>
        </w:rPr>
        <w:t xml:space="preserve">nce for </w:t>
      </w:r>
      <w:r w:rsidR="00482063">
        <w:rPr>
          <w:rFonts w:hint="eastAsia"/>
          <w:lang w:eastAsia="zh-CN"/>
        </w:rPr>
        <w:t>massive MIMO. As expected, the following agreements were achieved in [</w:t>
      </w:r>
      <w:r w:rsidR="0070592C">
        <w:rPr>
          <w:rFonts w:hint="eastAsia"/>
          <w:lang w:eastAsia="zh-CN"/>
        </w:rPr>
        <w:t>1</w:t>
      </w:r>
      <w:r w:rsidR="00482063">
        <w:rPr>
          <w:rFonts w:hint="eastAsia"/>
          <w:lang w:eastAsia="zh-CN"/>
        </w:rPr>
        <w:t xml:space="preserve">]. </w:t>
      </w:r>
    </w:p>
    <w:p w14:paraId="3D0F7297" w14:textId="77777777" w:rsidR="00482063" w:rsidRPr="00482063" w:rsidRDefault="00482063" w:rsidP="00482063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 w:val="20"/>
          <w:szCs w:val="24"/>
          <w:lang w:eastAsia="ja-JP"/>
        </w:rPr>
      </w:pPr>
      <w:r w:rsidRPr="00482063">
        <w:rPr>
          <w:rFonts w:ascii="Times" w:eastAsia="MS Mincho" w:hAnsi="Times" w:hint="eastAsia"/>
          <w:i/>
          <w:sz w:val="20"/>
          <w:szCs w:val="24"/>
          <w:highlight w:val="green"/>
          <w:lang w:eastAsia="ja-JP"/>
        </w:rPr>
        <w:t>Agreements:</w:t>
      </w:r>
    </w:p>
    <w:p w14:paraId="14ABCFA5" w14:textId="77777777" w:rsidR="00482063" w:rsidRPr="00482063" w:rsidRDefault="00482063" w:rsidP="00482063">
      <w:pPr>
        <w:numPr>
          <w:ilvl w:val="0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In NR multi-antenna schemes, studies on CSI acquisition framework include:</w:t>
      </w:r>
    </w:p>
    <w:p w14:paraId="1E4996AE" w14:textId="77777777" w:rsidR="00482063" w:rsidRPr="00482063" w:rsidRDefault="00482063" w:rsidP="00482063">
      <w:pPr>
        <w:numPr>
          <w:ilvl w:val="1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CSI reporting schemes</w:t>
      </w:r>
    </w:p>
    <w:p w14:paraId="08264B5C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Implicit CSI feedback</w:t>
      </w:r>
    </w:p>
    <w:p w14:paraId="4025BA1A" w14:textId="77777777" w:rsidR="00482063" w:rsidRPr="00482063" w:rsidRDefault="00482063" w:rsidP="00482063">
      <w:pPr>
        <w:numPr>
          <w:ilvl w:val="3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Parameters indicating channel quality based on a set of transmission and receiving hypotheses associated with one particular UE, e.g. CQI, PMI, RI</w:t>
      </w:r>
      <w:r w:rsidRPr="00482063">
        <w:rPr>
          <w:rFonts w:eastAsia="MS Mincho" w:hint="eastAsia"/>
          <w:i/>
          <w:sz w:val="20"/>
          <w:szCs w:val="20"/>
          <w:lang w:eastAsia="ja-JP"/>
        </w:rPr>
        <w:t>, CRI</w:t>
      </w:r>
    </w:p>
    <w:p w14:paraId="02613B56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 xml:space="preserve">Explicit CSI feedback: for both quantized and </w:t>
      </w:r>
      <w:proofErr w:type="spellStart"/>
      <w:r w:rsidRPr="00482063">
        <w:rPr>
          <w:rFonts w:eastAsia="MS Mincho" w:hint="eastAsia"/>
          <w:i/>
          <w:sz w:val="20"/>
          <w:szCs w:val="20"/>
          <w:lang w:eastAsia="ja-JP"/>
        </w:rPr>
        <w:t>unquantized</w:t>
      </w:r>
      <w:proofErr w:type="spellEnd"/>
      <w:r w:rsidRPr="00482063">
        <w:rPr>
          <w:rFonts w:eastAsia="MS Mincho" w:hint="eastAsia"/>
          <w:i/>
          <w:sz w:val="20"/>
          <w:szCs w:val="20"/>
          <w:lang w:eastAsia="ja-JP"/>
        </w:rPr>
        <w:t>/</w:t>
      </w:r>
      <w:r w:rsidRPr="00482063">
        <w:rPr>
          <w:rFonts w:eastAsia="MS Mincho"/>
          <w:i/>
          <w:sz w:val="20"/>
          <w:szCs w:val="20"/>
          <w:lang w:eastAsia="ja-JP"/>
        </w:rPr>
        <w:t>analog CSI feedback</w:t>
      </w:r>
    </w:p>
    <w:p w14:paraId="672DF515" w14:textId="77777777" w:rsidR="00482063" w:rsidRPr="00482063" w:rsidRDefault="00482063" w:rsidP="00482063">
      <w:pPr>
        <w:numPr>
          <w:ilvl w:val="3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AD5319">
        <w:rPr>
          <w:rFonts w:eastAsia="MS Mincho"/>
          <w:i/>
          <w:sz w:val="20"/>
          <w:szCs w:val="20"/>
          <w:highlight w:val="yellow"/>
          <w:lang w:eastAsia="ja-JP"/>
        </w:rPr>
        <w:t>Parameters representing channel coefficients or some reduced-space representation thereof</w:t>
      </w:r>
    </w:p>
    <w:p w14:paraId="6920123A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Reciprocity-based feedback</w:t>
      </w:r>
    </w:p>
    <w:p w14:paraId="0E68259F" w14:textId="77777777" w:rsidR="00482063" w:rsidRPr="00482063" w:rsidRDefault="00482063" w:rsidP="00482063">
      <w:pPr>
        <w:numPr>
          <w:ilvl w:val="3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 xml:space="preserve">For example, take into account </w:t>
      </w:r>
      <w:r w:rsidRPr="00482063">
        <w:rPr>
          <w:rFonts w:eastAsia="MS Mincho" w:hint="eastAsia"/>
          <w:i/>
          <w:sz w:val="20"/>
          <w:szCs w:val="20"/>
          <w:lang w:eastAsia="ja-JP"/>
        </w:rPr>
        <w:t xml:space="preserve">interference and/or </w:t>
      </w:r>
      <w:r w:rsidRPr="00482063">
        <w:rPr>
          <w:rFonts w:eastAsia="MS Mincho"/>
          <w:i/>
          <w:sz w:val="20"/>
          <w:szCs w:val="20"/>
          <w:lang w:eastAsia="ja-JP"/>
        </w:rPr>
        <w:t>receiver hypothesis can be included</w:t>
      </w:r>
    </w:p>
    <w:p w14:paraId="4C78037A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Note: including aperiodic, periodic and semi-persistent, and single/wide band and sub-band feedback</w:t>
      </w:r>
    </w:p>
    <w:p w14:paraId="332A3A6F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 w:hint="eastAsia"/>
          <w:i/>
          <w:sz w:val="20"/>
          <w:szCs w:val="20"/>
          <w:lang w:eastAsia="ja-JP"/>
        </w:rPr>
        <w:t>Mixed feedback is not precluded</w:t>
      </w:r>
    </w:p>
    <w:p w14:paraId="7610895D" w14:textId="77777777" w:rsidR="00482063" w:rsidRPr="00482063" w:rsidRDefault="00482063" w:rsidP="00482063">
      <w:pPr>
        <w:numPr>
          <w:ilvl w:val="1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val="en-GB" w:eastAsia="ja-JP"/>
        </w:rPr>
        <w:t>Interference measurement</w:t>
      </w:r>
    </w:p>
    <w:p w14:paraId="201AF76D" w14:textId="33492F29" w:rsidR="00CC5D59" w:rsidRPr="004541D3" w:rsidRDefault="00482063" w:rsidP="004541D3">
      <w:pPr>
        <w:numPr>
          <w:ilvl w:val="1"/>
          <w:numId w:val="19"/>
        </w:numPr>
        <w:overflowPunct w:val="0"/>
        <w:autoSpaceDE/>
        <w:autoSpaceDN/>
        <w:adjustRightInd/>
        <w:snapToGrid/>
        <w:spacing w:afterLines="50"/>
        <w:ind w:left="1434" w:hanging="357"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 w:hint="eastAsia"/>
          <w:i/>
          <w:sz w:val="20"/>
          <w:szCs w:val="20"/>
          <w:lang w:eastAsia="ja-JP"/>
        </w:rPr>
        <w:t xml:space="preserve">FFS: </w:t>
      </w:r>
      <w:r w:rsidRPr="00482063">
        <w:rPr>
          <w:rFonts w:eastAsia="MS Mincho"/>
          <w:i/>
          <w:sz w:val="20"/>
          <w:szCs w:val="20"/>
          <w:lang w:eastAsia="ja-JP"/>
        </w:rPr>
        <w:t>CSI measurement and/or reporting and/or triggering can be ‘self-contained’ in at least time domain</w:t>
      </w:r>
    </w:p>
    <w:p w14:paraId="31AA666D" w14:textId="4C9A2235" w:rsidR="0048365C" w:rsidRPr="00345197" w:rsidRDefault="00482063" w:rsidP="00345197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C5D80">
        <w:rPr>
          <w:rFonts w:hint="eastAsia"/>
          <w:lang w:eastAsia="zh-CN"/>
        </w:rPr>
        <w:t>we</w:t>
      </w:r>
      <w:r w:rsidR="00CC5D59">
        <w:rPr>
          <w:rFonts w:hint="eastAsia"/>
          <w:lang w:eastAsia="zh-CN"/>
        </w:rPr>
        <w:t xml:space="preserve"> </w:t>
      </w:r>
      <w:r w:rsidR="003E4AC7">
        <w:rPr>
          <w:rFonts w:hint="eastAsia"/>
          <w:lang w:eastAsia="zh-CN"/>
        </w:rPr>
        <w:t>briefly discuss</w:t>
      </w:r>
      <w:r w:rsidR="00CC5D59">
        <w:rPr>
          <w:rFonts w:hint="eastAsia"/>
          <w:lang w:eastAsia="zh-CN"/>
        </w:rPr>
        <w:t xml:space="preserve"> the channel reciprocity based schemes </w:t>
      </w:r>
      <w:r w:rsidR="001C5D80">
        <w:rPr>
          <w:rFonts w:hint="eastAsia"/>
          <w:lang w:eastAsia="zh-CN"/>
        </w:rPr>
        <w:t xml:space="preserve">operating </w:t>
      </w:r>
      <w:r w:rsidR="00CC5D59">
        <w:rPr>
          <w:rFonts w:hint="eastAsia"/>
          <w:lang w:eastAsia="zh-CN"/>
        </w:rPr>
        <w:t>in TDD mode</w:t>
      </w:r>
      <w:r w:rsidR="001C5D80">
        <w:rPr>
          <w:rFonts w:hint="eastAsia"/>
          <w:lang w:eastAsia="zh-CN"/>
        </w:rPr>
        <w:t xml:space="preserve">. Afterwards, we share our views on </w:t>
      </w:r>
      <w:r w:rsidR="00CC5D59">
        <w:rPr>
          <w:rFonts w:hint="eastAsia"/>
          <w:lang w:eastAsia="zh-CN"/>
        </w:rPr>
        <w:t xml:space="preserve">the aspects of CSI </w:t>
      </w:r>
      <w:r w:rsidR="001C5D80" w:rsidRPr="00482063">
        <w:rPr>
          <w:lang w:eastAsia="zh-CN"/>
        </w:rPr>
        <w:t>acquisition</w:t>
      </w:r>
      <w:r w:rsidR="001C5D80">
        <w:rPr>
          <w:rFonts w:hint="eastAsia"/>
          <w:lang w:eastAsia="zh-CN"/>
        </w:rPr>
        <w:t xml:space="preserve"> </w:t>
      </w:r>
      <w:r w:rsidR="00CC5D59">
        <w:rPr>
          <w:rFonts w:hint="eastAsia"/>
          <w:lang w:eastAsia="zh-CN"/>
        </w:rPr>
        <w:t>in FDD mode</w:t>
      </w:r>
      <w:r w:rsidR="00156BD8">
        <w:rPr>
          <w:rFonts w:hint="eastAsia"/>
          <w:lang w:eastAsia="zh-CN"/>
        </w:rPr>
        <w:t xml:space="preserve"> when taking the partial reciprocity into consideration</w:t>
      </w:r>
      <w:r w:rsidR="001C5D80">
        <w:rPr>
          <w:rFonts w:hint="eastAsia"/>
          <w:lang w:eastAsia="zh-CN"/>
        </w:rPr>
        <w:t>.</w:t>
      </w:r>
      <w:r w:rsidR="00CC5D59">
        <w:rPr>
          <w:rFonts w:hint="eastAsia"/>
          <w:lang w:eastAsia="zh-CN"/>
        </w:rPr>
        <w:t xml:space="preserve"> </w:t>
      </w:r>
      <w:r w:rsidR="001C5D80">
        <w:rPr>
          <w:rFonts w:hint="eastAsia"/>
          <w:lang w:eastAsia="zh-CN"/>
        </w:rPr>
        <w:t>F</w:t>
      </w:r>
      <w:r w:rsidR="00CC5D59">
        <w:rPr>
          <w:rFonts w:hint="eastAsia"/>
          <w:lang w:eastAsia="zh-CN"/>
        </w:rPr>
        <w:t>inally</w:t>
      </w:r>
      <w:r w:rsidR="001C5D80">
        <w:rPr>
          <w:rFonts w:hint="eastAsia"/>
          <w:lang w:eastAsia="zh-CN"/>
        </w:rPr>
        <w:t>,</w:t>
      </w:r>
      <w:r w:rsidR="00CC5D59">
        <w:rPr>
          <w:rFonts w:hint="eastAsia"/>
          <w:lang w:eastAsia="zh-CN"/>
        </w:rPr>
        <w:t xml:space="preserve"> </w:t>
      </w:r>
      <w:r w:rsidR="001C5D80">
        <w:rPr>
          <w:rFonts w:hint="eastAsia"/>
          <w:lang w:eastAsia="zh-CN"/>
        </w:rPr>
        <w:t xml:space="preserve">we propose to </w:t>
      </w:r>
      <w:r w:rsidR="003E4AC7">
        <w:rPr>
          <w:rFonts w:hint="eastAsia"/>
          <w:lang w:eastAsia="zh-CN"/>
        </w:rPr>
        <w:t xml:space="preserve">study </w:t>
      </w:r>
      <w:r w:rsidR="001C5D80">
        <w:rPr>
          <w:rFonts w:hint="eastAsia"/>
          <w:lang w:eastAsia="zh-CN"/>
        </w:rPr>
        <w:t xml:space="preserve">the CSI acquisition framework in </w:t>
      </w:r>
      <w:r w:rsidR="00CC5D59">
        <w:rPr>
          <w:rFonts w:hint="eastAsia"/>
          <w:lang w:eastAsia="zh-CN"/>
        </w:rPr>
        <w:t>angular</w:t>
      </w:r>
      <w:r w:rsidR="001C5D80">
        <w:rPr>
          <w:rFonts w:hint="eastAsia"/>
          <w:lang w:eastAsia="zh-CN"/>
        </w:rPr>
        <w:t xml:space="preserve"> domain, </w:t>
      </w:r>
      <w:r w:rsidR="003E4AC7">
        <w:rPr>
          <w:rFonts w:hint="eastAsia"/>
          <w:lang w:eastAsia="zh-CN"/>
        </w:rPr>
        <w:t>in order</w:t>
      </w:r>
      <w:r w:rsidR="00CC5D59">
        <w:rPr>
          <w:rFonts w:hint="eastAsia"/>
          <w:lang w:eastAsia="zh-CN"/>
        </w:rPr>
        <w:t xml:space="preserve"> to gre</w:t>
      </w:r>
      <w:r w:rsidR="001C5D80">
        <w:rPr>
          <w:rFonts w:hint="eastAsia"/>
          <w:lang w:eastAsia="zh-CN"/>
        </w:rPr>
        <w:t xml:space="preserve">atly reduce </w:t>
      </w:r>
      <w:r w:rsidR="003E4AC7">
        <w:rPr>
          <w:rFonts w:hint="eastAsia"/>
          <w:lang w:eastAsia="zh-CN"/>
        </w:rPr>
        <w:t xml:space="preserve">downlink (DL) </w:t>
      </w:r>
      <w:r w:rsidR="001C5D80">
        <w:rPr>
          <w:rFonts w:hint="eastAsia"/>
          <w:lang w:eastAsia="zh-CN"/>
        </w:rPr>
        <w:t>overhead</w:t>
      </w:r>
      <w:r w:rsidR="003E4AC7">
        <w:rPr>
          <w:rFonts w:hint="eastAsia"/>
          <w:lang w:eastAsia="zh-CN"/>
        </w:rPr>
        <w:t xml:space="preserve"> and uplink (UL) feedback</w:t>
      </w:r>
      <w:r w:rsidR="001C5D80">
        <w:rPr>
          <w:rFonts w:hint="eastAsia"/>
          <w:lang w:eastAsia="zh-CN"/>
        </w:rPr>
        <w:t>.</w:t>
      </w:r>
    </w:p>
    <w:p w14:paraId="488732D3" w14:textId="2752CF07" w:rsidR="0048365C" w:rsidRDefault="00D955BE" w:rsidP="00AA5165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Reciprocity </w:t>
      </w:r>
      <w:r w:rsidR="008972D6">
        <w:rPr>
          <w:rFonts w:hint="eastAsia"/>
          <w:lang w:eastAsia="zh-CN"/>
        </w:rPr>
        <w:t>B</w:t>
      </w:r>
      <w:r w:rsidR="0048365C">
        <w:rPr>
          <w:rFonts w:hint="eastAsia"/>
          <w:lang w:eastAsia="zh-CN"/>
        </w:rPr>
        <w:t xml:space="preserve">ased </w:t>
      </w:r>
      <w:r w:rsidR="00672D90">
        <w:rPr>
          <w:rFonts w:hint="eastAsia"/>
          <w:lang w:eastAsia="zh-CN"/>
        </w:rPr>
        <w:t xml:space="preserve">Massive </w:t>
      </w:r>
      <w:r w:rsidR="0048365C">
        <w:rPr>
          <w:rFonts w:hint="eastAsia"/>
          <w:lang w:eastAsia="zh-CN"/>
        </w:rPr>
        <w:t>MIMO</w:t>
      </w:r>
    </w:p>
    <w:p w14:paraId="46E17A52" w14:textId="290E796A" w:rsidR="0018136C" w:rsidRDefault="0059379B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1C5D80">
        <w:rPr>
          <w:rFonts w:hint="eastAsia"/>
          <w:lang w:eastAsia="zh-CN"/>
        </w:rPr>
        <w:t xml:space="preserve">massive MIMO </w:t>
      </w:r>
      <w:r>
        <w:rPr>
          <w:rFonts w:hint="eastAsia"/>
          <w:lang w:eastAsia="zh-CN"/>
        </w:rPr>
        <w:t>operating in TDD</w:t>
      </w:r>
      <w:r w:rsidR="003E4AC7">
        <w:rPr>
          <w:rFonts w:hint="eastAsia"/>
          <w:lang w:eastAsia="zh-CN"/>
        </w:rPr>
        <w:t xml:space="preserve"> mode</w:t>
      </w:r>
      <w:r w:rsidR="00DB5D11">
        <w:rPr>
          <w:rFonts w:hint="eastAsia"/>
          <w:lang w:eastAsia="zh-CN"/>
        </w:rPr>
        <w:t xml:space="preserve">, the channel reciprocity </w:t>
      </w:r>
      <w:r>
        <w:rPr>
          <w:rFonts w:hint="eastAsia"/>
          <w:lang w:eastAsia="zh-CN"/>
        </w:rPr>
        <w:t xml:space="preserve">based </w:t>
      </w:r>
      <w:r w:rsidR="001C5D80">
        <w:rPr>
          <w:rFonts w:hint="eastAsia"/>
          <w:lang w:eastAsia="zh-CN"/>
        </w:rPr>
        <w:t xml:space="preserve">transmission modes </w:t>
      </w:r>
      <w:r w:rsidR="0040301A">
        <w:rPr>
          <w:rFonts w:hint="eastAsia"/>
          <w:lang w:eastAsia="zh-CN"/>
        </w:rPr>
        <w:t>(TM) were</w:t>
      </w:r>
      <w:r w:rsidR="001C5D80">
        <w:rPr>
          <w:rFonts w:hint="eastAsia"/>
          <w:lang w:eastAsia="zh-CN"/>
        </w:rPr>
        <w:t xml:space="preserve"> </w:t>
      </w:r>
      <w:r w:rsidR="00F91C02">
        <w:rPr>
          <w:rFonts w:hint="eastAsia"/>
          <w:lang w:eastAsia="zh-CN"/>
        </w:rPr>
        <w:t xml:space="preserve">already </w:t>
      </w:r>
      <w:r w:rsidR="001C5D80">
        <w:rPr>
          <w:lang w:eastAsia="zh-CN"/>
        </w:rPr>
        <w:t>verified</w:t>
      </w:r>
      <w:r w:rsidR="001C5D80">
        <w:rPr>
          <w:rFonts w:hint="eastAsia"/>
          <w:lang w:eastAsia="zh-CN"/>
        </w:rPr>
        <w:t xml:space="preserve"> as a </w:t>
      </w:r>
      <w:r w:rsidR="001C5D80">
        <w:rPr>
          <w:lang w:eastAsia="zh-CN"/>
        </w:rPr>
        <w:t>promising</w:t>
      </w:r>
      <w:r w:rsidR="001C5D80">
        <w:rPr>
          <w:rFonts w:hint="eastAsia"/>
          <w:lang w:eastAsia="zh-CN"/>
        </w:rPr>
        <w:t xml:space="preserve"> solution </w:t>
      </w:r>
      <w:r w:rsidR="00AD0A29">
        <w:rPr>
          <w:rFonts w:hint="eastAsia"/>
          <w:lang w:eastAsia="zh-CN"/>
        </w:rPr>
        <w:t xml:space="preserve">in </w:t>
      </w:r>
      <w:r w:rsidR="001C5D80">
        <w:rPr>
          <w:rFonts w:hint="eastAsia"/>
          <w:lang w:eastAsia="zh-CN"/>
        </w:rPr>
        <w:t>[</w:t>
      </w:r>
      <w:r w:rsidR="00AD0A29">
        <w:rPr>
          <w:rFonts w:hint="eastAsia"/>
          <w:lang w:eastAsia="zh-CN"/>
        </w:rPr>
        <w:t>2</w:t>
      </w:r>
      <w:r w:rsidR="001C5D80">
        <w:rPr>
          <w:rFonts w:hint="eastAsia"/>
          <w:lang w:eastAsia="zh-CN"/>
        </w:rPr>
        <w:t xml:space="preserve">] </w:t>
      </w:r>
      <w:r w:rsidR="00AD0A29">
        <w:rPr>
          <w:rFonts w:hint="eastAsia"/>
          <w:lang w:eastAsia="zh-CN"/>
        </w:rPr>
        <w:t xml:space="preserve">and joint and </w:t>
      </w:r>
      <w:r w:rsidR="00156BD8">
        <w:rPr>
          <w:lang w:eastAsia="zh-CN"/>
        </w:rPr>
        <w:t>Bristol</w:t>
      </w:r>
      <w:r w:rsidR="00156BD8">
        <w:rPr>
          <w:rFonts w:hint="eastAsia"/>
          <w:lang w:eastAsia="zh-CN"/>
        </w:rPr>
        <w:t xml:space="preserve"> and Lund</w:t>
      </w:r>
      <w:r w:rsidR="00156BD8">
        <w:rPr>
          <w:lang w:eastAsia="zh-CN"/>
        </w:rPr>
        <w:t>’</w:t>
      </w:r>
      <w:r w:rsidR="00156BD8">
        <w:rPr>
          <w:rFonts w:hint="eastAsia"/>
          <w:lang w:eastAsia="zh-CN"/>
        </w:rPr>
        <w:t>s</w:t>
      </w:r>
      <w:r w:rsidR="00AD0A29">
        <w:rPr>
          <w:rFonts w:hint="eastAsia"/>
          <w:lang w:eastAsia="zh-CN"/>
        </w:rPr>
        <w:t xml:space="preserve"> demonstration </w:t>
      </w:r>
      <w:r w:rsidR="003E4AC7">
        <w:rPr>
          <w:rFonts w:hint="eastAsia"/>
          <w:lang w:eastAsia="zh-CN"/>
        </w:rPr>
        <w:t>as</w:t>
      </w:r>
      <w:r w:rsidR="00AD0A29">
        <w:rPr>
          <w:rFonts w:hint="eastAsia"/>
          <w:lang w:eastAsia="zh-CN"/>
        </w:rPr>
        <w:t xml:space="preserve"> the world</w:t>
      </w:r>
      <w:r w:rsidR="00156BD8">
        <w:rPr>
          <w:rFonts w:hint="eastAsia"/>
          <w:lang w:eastAsia="zh-CN"/>
        </w:rPr>
        <w:t xml:space="preserve"> </w:t>
      </w:r>
      <w:r w:rsidR="00AD0A29">
        <w:rPr>
          <w:rFonts w:hint="eastAsia"/>
          <w:lang w:eastAsia="zh-CN"/>
        </w:rPr>
        <w:t xml:space="preserve">record </w:t>
      </w:r>
      <w:r w:rsidR="00156BD8">
        <w:rPr>
          <w:rFonts w:hint="eastAsia"/>
          <w:lang w:eastAsia="zh-CN"/>
        </w:rPr>
        <w:t xml:space="preserve">on spectral efficiency </w:t>
      </w:r>
      <w:r w:rsidR="00AD0A29">
        <w:rPr>
          <w:rFonts w:hint="eastAsia"/>
          <w:lang w:eastAsia="zh-CN"/>
        </w:rPr>
        <w:t>as of now (Aug. 2016)</w:t>
      </w:r>
      <w:r w:rsidR="00156BD8">
        <w:rPr>
          <w:rFonts w:hint="eastAsia"/>
          <w:lang w:eastAsia="zh-CN"/>
        </w:rPr>
        <w:t xml:space="preserve"> [3]</w:t>
      </w:r>
      <w:r w:rsidR="0040301A">
        <w:rPr>
          <w:rFonts w:hint="eastAsia"/>
          <w:lang w:eastAsia="zh-CN"/>
        </w:rPr>
        <w:t xml:space="preserve">, not to mention the successful TDD-based TM </w:t>
      </w:r>
      <w:r w:rsidR="003E4AC7">
        <w:rPr>
          <w:rFonts w:hint="eastAsia"/>
          <w:lang w:eastAsia="zh-CN"/>
        </w:rPr>
        <w:t xml:space="preserve">deployed </w:t>
      </w:r>
      <w:r w:rsidR="0040301A">
        <w:rPr>
          <w:rFonts w:hint="eastAsia"/>
          <w:lang w:eastAsia="zh-CN"/>
        </w:rPr>
        <w:t>in LTE system</w:t>
      </w:r>
      <w:r w:rsidR="003E4AC7">
        <w:rPr>
          <w:rFonts w:hint="eastAsia"/>
          <w:lang w:eastAsia="zh-CN"/>
        </w:rPr>
        <w:t>.</w:t>
      </w:r>
      <w:r w:rsidR="0040301A">
        <w:rPr>
          <w:rFonts w:hint="eastAsia"/>
          <w:lang w:eastAsia="zh-CN"/>
        </w:rPr>
        <w:t xml:space="preserve"> </w:t>
      </w:r>
      <w:r w:rsidR="003E4AC7">
        <w:rPr>
          <w:rFonts w:hint="eastAsia"/>
          <w:lang w:eastAsia="zh-CN"/>
        </w:rPr>
        <w:t>W</w:t>
      </w:r>
      <w:r w:rsidR="0040301A">
        <w:rPr>
          <w:rFonts w:hint="eastAsia"/>
          <w:lang w:eastAsia="zh-CN"/>
        </w:rPr>
        <w:t xml:space="preserve">ith </w:t>
      </w:r>
      <w:r w:rsidR="003E4AC7">
        <w:rPr>
          <w:rFonts w:hint="eastAsia"/>
          <w:lang w:eastAsia="zh-CN"/>
        </w:rPr>
        <w:t xml:space="preserve">the trend of </w:t>
      </w:r>
      <w:r w:rsidR="0040301A">
        <w:rPr>
          <w:rFonts w:hint="eastAsia"/>
          <w:lang w:eastAsia="zh-CN"/>
        </w:rPr>
        <w:t xml:space="preserve">increasing antenna ports (from 16 CSI-RS ports in Rel.13 </w:t>
      </w:r>
      <w:r w:rsidR="003E4AC7">
        <w:rPr>
          <w:rFonts w:hint="eastAsia"/>
          <w:lang w:eastAsia="zh-CN"/>
        </w:rPr>
        <w:t xml:space="preserve">up to 32 CSI-RS ports in Rel.14), </w:t>
      </w:r>
      <w:r w:rsidR="0018136C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18136C">
        <w:rPr>
          <w:rFonts w:hint="eastAsia"/>
          <w:lang w:eastAsia="zh-CN"/>
        </w:rPr>
        <w:t>main advantage lies in two</w:t>
      </w:r>
      <w:r>
        <w:rPr>
          <w:rFonts w:hint="eastAsia"/>
          <w:lang w:eastAsia="zh-CN"/>
        </w:rPr>
        <w:t xml:space="preserve"> fact</w:t>
      </w:r>
      <w:r w:rsidR="0018136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that </w:t>
      </w:r>
    </w:p>
    <w:p w14:paraId="54B331B7" w14:textId="1F249A5B" w:rsidR="0018136C" w:rsidRPr="001D1187" w:rsidRDefault="0018136C" w:rsidP="001D1187">
      <w:pPr>
        <w:pStyle w:val="af3"/>
        <w:numPr>
          <w:ilvl w:val="0"/>
          <w:numId w:val="21"/>
        </w:numPr>
        <w:rPr>
          <w:rFonts w:ascii="Times New Roman" w:hAnsi="Times New Roman" w:cs="Times New Roman"/>
          <w:sz w:val="22"/>
          <w:szCs w:val="22"/>
        </w:rPr>
      </w:pPr>
      <w:r w:rsidRPr="001D1187">
        <w:rPr>
          <w:rFonts w:ascii="Times New Roman" w:hAnsi="Times New Roman" w:cs="Times New Roman" w:hint="eastAsia"/>
          <w:sz w:val="22"/>
          <w:szCs w:val="22"/>
        </w:rPr>
        <w:t>T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>he channel reciprocity provides</w:t>
      </w:r>
      <w:r w:rsidR="0059379B" w:rsidRPr="001D1187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Pr="001D1187">
        <w:rPr>
          <w:rFonts w:ascii="Times New Roman" w:hAnsi="Times New Roman" w:cs="Times New Roman" w:hint="eastAsia"/>
          <w:sz w:val="22"/>
          <w:szCs w:val="22"/>
        </w:rPr>
        <w:t>DL CSI to TRP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 xml:space="preserve"> via </w:t>
      </w:r>
      <w:r w:rsidRPr="001D1187">
        <w:rPr>
          <w:rFonts w:ascii="Times New Roman" w:hAnsi="Times New Roman" w:cs="Times New Roman" w:hint="eastAsia"/>
          <w:sz w:val="22"/>
          <w:szCs w:val="22"/>
        </w:rPr>
        <w:t>UL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 xml:space="preserve"> sounding reference signal</w:t>
      </w:r>
      <w:r w:rsidRPr="001D1187">
        <w:rPr>
          <w:rFonts w:ascii="Times New Roman" w:hAnsi="Times New Roman" w:cs="Times New Roman" w:hint="eastAsia"/>
          <w:sz w:val="22"/>
          <w:szCs w:val="22"/>
        </w:rPr>
        <w:t xml:space="preserve"> (RS)</w:t>
      </w:r>
    </w:p>
    <w:p w14:paraId="0C9E887A" w14:textId="3272410C" w:rsidR="00345197" w:rsidRPr="00345197" w:rsidRDefault="0018136C" w:rsidP="00345197">
      <w:pPr>
        <w:pStyle w:val="af3"/>
        <w:numPr>
          <w:ilvl w:val="0"/>
          <w:numId w:val="21"/>
        </w:numPr>
        <w:spacing w:afterLines="50" w:after="120"/>
        <w:rPr>
          <w:rFonts w:ascii="Times New Roman" w:hAnsi="Times New Roman" w:cs="Times New Roman"/>
          <w:sz w:val="22"/>
          <w:szCs w:val="22"/>
        </w:rPr>
      </w:pPr>
      <w:r w:rsidRPr="001D1187">
        <w:rPr>
          <w:rFonts w:ascii="Times New Roman" w:hAnsi="Times New Roman" w:cs="Times New Roman" w:hint="eastAsia"/>
          <w:sz w:val="22"/>
          <w:szCs w:val="22"/>
        </w:rPr>
        <w:t xml:space="preserve">The CSI collected at TRP belongs to the </w:t>
      </w:r>
      <w:r w:rsidRPr="001D1187">
        <w:rPr>
          <w:rFonts w:ascii="Times New Roman" w:hAnsi="Times New Roman" w:cs="Times New Roman"/>
          <w:sz w:val="22"/>
          <w:szCs w:val="22"/>
        </w:rPr>
        <w:t>category</w:t>
      </w:r>
      <w:r w:rsidRPr="001D1187">
        <w:rPr>
          <w:rFonts w:ascii="Times New Roman" w:hAnsi="Times New Roman" w:cs="Times New Roman" w:hint="eastAsia"/>
          <w:sz w:val="22"/>
          <w:szCs w:val="22"/>
        </w:rPr>
        <w:t xml:space="preserve"> of explicit CSI rather than </w:t>
      </w:r>
      <w:r w:rsidRPr="001D1187">
        <w:rPr>
          <w:rFonts w:ascii="Times New Roman" w:hAnsi="Times New Roman" w:cs="Times New Roman"/>
          <w:sz w:val="22"/>
          <w:szCs w:val="22"/>
        </w:rPr>
        <w:t>implicit</w:t>
      </w:r>
      <w:r w:rsidRPr="001D1187">
        <w:rPr>
          <w:rFonts w:ascii="Times New Roman" w:hAnsi="Times New Roman" w:cs="Times New Roman" w:hint="eastAsia"/>
          <w:sz w:val="22"/>
          <w:szCs w:val="22"/>
        </w:rPr>
        <w:t xml:space="preserve"> CSI (PMI)</w:t>
      </w:r>
    </w:p>
    <w:p w14:paraId="3B48489C" w14:textId="2136FAEE" w:rsidR="001F6354" w:rsidRDefault="0018136C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As a consequence, reciprocity-based TM</w:t>
      </w:r>
      <w:r w:rsidR="004030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 one hand </w:t>
      </w:r>
      <w:r w:rsidR="00722993">
        <w:rPr>
          <w:rFonts w:hint="eastAsia"/>
          <w:lang w:eastAsia="zh-CN"/>
        </w:rPr>
        <w:t xml:space="preserve">does not suffer from </w:t>
      </w:r>
      <w:r w:rsidR="0059379B">
        <w:rPr>
          <w:rFonts w:hint="eastAsia"/>
          <w:lang w:eastAsia="zh-CN"/>
        </w:rPr>
        <w:t xml:space="preserve">the </w:t>
      </w:r>
      <w:r w:rsidR="00657D5A">
        <w:rPr>
          <w:lang w:eastAsia="zh-CN"/>
        </w:rPr>
        <w:t>prohibitive</w:t>
      </w:r>
      <w:r w:rsidR="00657D5A">
        <w:rPr>
          <w:rFonts w:hint="eastAsia"/>
          <w:lang w:eastAsia="zh-CN"/>
        </w:rPr>
        <w:t xml:space="preserve"> </w:t>
      </w:r>
      <w:r w:rsidR="001F6354">
        <w:rPr>
          <w:rFonts w:hint="eastAsia"/>
          <w:lang w:eastAsia="zh-CN"/>
        </w:rPr>
        <w:t xml:space="preserve">CSI-RS </w:t>
      </w:r>
      <w:r>
        <w:rPr>
          <w:rFonts w:hint="eastAsia"/>
          <w:lang w:eastAsia="zh-CN"/>
        </w:rPr>
        <w:t xml:space="preserve">overhead </w:t>
      </w:r>
      <w:r w:rsidR="0059379B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DL, </w:t>
      </w:r>
      <w:r w:rsidR="001D1187">
        <w:rPr>
          <w:rFonts w:hint="eastAsia"/>
          <w:lang w:eastAsia="zh-CN"/>
        </w:rPr>
        <w:t xml:space="preserve">UE </w:t>
      </w:r>
      <w:r w:rsidR="00722993">
        <w:rPr>
          <w:rFonts w:hint="eastAsia"/>
          <w:lang w:eastAsia="zh-CN"/>
        </w:rPr>
        <w:t xml:space="preserve">computation </w:t>
      </w:r>
      <w:r w:rsidR="001D1187">
        <w:rPr>
          <w:rFonts w:hint="eastAsia"/>
          <w:lang w:eastAsia="zh-CN"/>
        </w:rPr>
        <w:t xml:space="preserve">complexity, and even </w:t>
      </w:r>
      <w:r w:rsidR="00722993">
        <w:rPr>
          <w:rFonts w:hint="eastAsia"/>
          <w:lang w:eastAsia="zh-CN"/>
        </w:rPr>
        <w:t>UL feedback burden</w:t>
      </w:r>
      <w:r w:rsidR="001D1187">
        <w:rPr>
          <w:rFonts w:hint="eastAsia"/>
          <w:lang w:eastAsia="zh-CN"/>
        </w:rPr>
        <w:t xml:space="preserve">; on the other hand, the </w:t>
      </w:r>
      <w:r w:rsidR="001D1187">
        <w:rPr>
          <w:lang w:eastAsia="zh-CN"/>
        </w:rPr>
        <w:t>explicit</w:t>
      </w:r>
      <w:r w:rsidR="001D1187">
        <w:rPr>
          <w:rFonts w:hint="eastAsia"/>
          <w:lang w:eastAsia="zh-CN"/>
        </w:rPr>
        <w:t xml:space="preserve"> CSI is apparently more suitable and robust </w:t>
      </w:r>
      <w:r w:rsidR="00722993">
        <w:rPr>
          <w:rFonts w:hint="eastAsia"/>
          <w:lang w:eastAsia="zh-CN"/>
        </w:rPr>
        <w:t>for MU-MIMO than implicit CSI (i.e. PMI).</w:t>
      </w:r>
    </w:p>
    <w:p w14:paraId="50D4C169" w14:textId="28CA7440" w:rsidR="0059379B" w:rsidRDefault="0059379B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lastRenderedPageBreak/>
        <w:t>However,</w:t>
      </w:r>
      <w:r w:rsidR="001F6354">
        <w:rPr>
          <w:rFonts w:hint="eastAsia"/>
          <w:lang w:eastAsia="zh-CN"/>
        </w:rPr>
        <w:t xml:space="preserve"> the associated issues </w:t>
      </w:r>
      <w:r w:rsidR="00722993">
        <w:rPr>
          <w:rFonts w:hint="eastAsia"/>
          <w:lang w:eastAsia="zh-CN"/>
        </w:rPr>
        <w:t xml:space="preserve">of reciprocity based schemes </w:t>
      </w:r>
      <w:r w:rsidR="001F6354">
        <w:rPr>
          <w:rFonts w:hint="eastAsia"/>
          <w:lang w:eastAsia="zh-CN"/>
        </w:rPr>
        <w:t>were</w:t>
      </w:r>
      <w:r w:rsidR="00722993">
        <w:rPr>
          <w:rFonts w:hint="eastAsia"/>
          <w:lang w:eastAsia="zh-CN"/>
        </w:rPr>
        <w:t xml:space="preserve"> identified by both academia and industry as</w:t>
      </w:r>
      <w:r w:rsidR="001F6354">
        <w:rPr>
          <w:rFonts w:hint="eastAsia"/>
          <w:lang w:eastAsia="zh-CN"/>
        </w:rPr>
        <w:t xml:space="preserve"> </w:t>
      </w:r>
      <w:r w:rsidR="00722993">
        <w:rPr>
          <w:rFonts w:hint="eastAsia"/>
          <w:lang w:eastAsia="zh-CN"/>
        </w:rPr>
        <w:t>follows, but not limited to</w:t>
      </w:r>
    </w:p>
    <w:p w14:paraId="6360CA2F" w14:textId="504E3EE1" w:rsidR="00516E01" w:rsidRPr="00387AA7" w:rsidRDefault="001D1187" w:rsidP="00387AA7">
      <w:pPr>
        <w:pStyle w:val="af3"/>
        <w:numPr>
          <w:ilvl w:val="0"/>
          <w:numId w:val="2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Sounding RS </w:t>
      </w:r>
      <w:r>
        <w:rPr>
          <w:rFonts w:ascii="Times New Roman" w:hAnsi="Times New Roman" w:cs="Times New Roman"/>
          <w:sz w:val="22"/>
          <w:szCs w:val="22"/>
        </w:rPr>
        <w:t>contamination</w:t>
      </w:r>
    </w:p>
    <w:p w14:paraId="05B59455" w14:textId="2C064AA1" w:rsidR="0048365C" w:rsidRDefault="001F6354" w:rsidP="0059379B">
      <w:pPr>
        <w:pStyle w:val="af3"/>
        <w:numPr>
          <w:ilvl w:val="0"/>
          <w:numId w:val="2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Transmitter and receiver</w:t>
      </w:r>
      <w:r w:rsidR="0059379B" w:rsidRPr="0059379B">
        <w:rPr>
          <w:rFonts w:ascii="Times New Roman" w:hAnsi="Times New Roman" w:cs="Times New Roman" w:hint="eastAsia"/>
          <w:sz w:val="22"/>
          <w:szCs w:val="22"/>
        </w:rPr>
        <w:t xml:space="preserve"> calibration</w:t>
      </w:r>
    </w:p>
    <w:p w14:paraId="33A90F64" w14:textId="61E00FBA" w:rsidR="001D1187" w:rsidRPr="00345197" w:rsidRDefault="001F6354" w:rsidP="00345197">
      <w:pPr>
        <w:pStyle w:val="af3"/>
        <w:numPr>
          <w:ilvl w:val="0"/>
          <w:numId w:val="21"/>
        </w:numPr>
        <w:spacing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Lack of Channel Quality Index (CQI) for both</w:t>
      </w:r>
      <w:r w:rsidR="00722993" w:rsidRPr="00722993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22993">
        <w:rPr>
          <w:rFonts w:ascii="Times New Roman" w:hAnsi="Times New Roman" w:cs="Times New Roman" w:hint="eastAsia"/>
          <w:sz w:val="22"/>
          <w:szCs w:val="22"/>
        </w:rPr>
        <w:t>SU-MIMO</w:t>
      </w:r>
      <w:r w:rsidR="00722993" w:rsidRPr="00722993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22993">
        <w:rPr>
          <w:rFonts w:ascii="Times New Roman" w:hAnsi="Times New Roman" w:cs="Times New Roman" w:hint="eastAsia"/>
          <w:sz w:val="22"/>
          <w:szCs w:val="22"/>
        </w:rPr>
        <w:t>and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22993">
        <w:rPr>
          <w:rFonts w:ascii="Times New Roman" w:hAnsi="Times New Roman" w:cs="Times New Roman" w:hint="eastAsia"/>
          <w:sz w:val="22"/>
          <w:szCs w:val="22"/>
        </w:rPr>
        <w:t>MU-MIMO</w:t>
      </w:r>
    </w:p>
    <w:p w14:paraId="5A9E569F" w14:textId="142F4F47" w:rsidR="005C6425" w:rsidRPr="00345197" w:rsidRDefault="005C6425" w:rsidP="00DB7CA7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Besides </w:t>
      </w:r>
      <w:r w:rsidR="00DB7CA7">
        <w:rPr>
          <w:rFonts w:hint="eastAsia"/>
          <w:lang w:eastAsia="zh-CN"/>
        </w:rPr>
        <w:t xml:space="preserve">the reciprocity based </w:t>
      </w:r>
      <w:r w:rsidR="00DB50B4">
        <w:rPr>
          <w:rFonts w:hint="eastAsia"/>
          <w:lang w:eastAsia="zh-CN"/>
        </w:rPr>
        <w:t>MIMO</w:t>
      </w:r>
      <w:r w:rsidR="00DB7CA7">
        <w:rPr>
          <w:rFonts w:hint="eastAsia"/>
          <w:lang w:eastAsia="zh-CN"/>
        </w:rPr>
        <w:t xml:space="preserve"> in TDD mode</w:t>
      </w:r>
      <w:r w:rsidR="00E51D31">
        <w:rPr>
          <w:rFonts w:hint="eastAsia"/>
          <w:lang w:eastAsia="zh-CN"/>
        </w:rPr>
        <w:t xml:space="preserve"> </w:t>
      </w:r>
      <w:r w:rsidR="00E51D31" w:rsidRPr="00E51D31">
        <w:rPr>
          <w:lang w:eastAsia="zh-CN"/>
        </w:rPr>
        <w:t>which we further examine in a separate document</w:t>
      </w:r>
      <w:r w:rsidR="00E51D31">
        <w:rPr>
          <w:rFonts w:hint="eastAsia"/>
          <w:lang w:eastAsia="zh-CN"/>
        </w:rPr>
        <w:t xml:space="preserve"> [4]</w:t>
      </w:r>
      <w:r>
        <w:rPr>
          <w:rFonts w:hint="eastAsia"/>
          <w:lang w:eastAsia="zh-CN"/>
        </w:rPr>
        <w:t xml:space="preserve">, </w:t>
      </w:r>
      <w:r w:rsidR="00DB7CA7">
        <w:rPr>
          <w:rFonts w:hint="eastAsia"/>
          <w:lang w:eastAsia="zh-CN"/>
        </w:rPr>
        <w:t xml:space="preserve">the massive MIMO </w:t>
      </w:r>
      <w:r>
        <w:rPr>
          <w:rFonts w:hint="eastAsia"/>
          <w:lang w:eastAsia="zh-CN"/>
        </w:rPr>
        <w:t xml:space="preserve">in FDD </w:t>
      </w:r>
      <w:r w:rsidR="00DB50B4">
        <w:rPr>
          <w:rFonts w:hint="eastAsia"/>
          <w:lang w:eastAsia="zh-CN"/>
        </w:rPr>
        <w:t xml:space="preserve">mode </w:t>
      </w:r>
      <w:r w:rsidR="00F91C02">
        <w:rPr>
          <w:rFonts w:hint="eastAsia"/>
          <w:lang w:eastAsia="zh-CN"/>
        </w:rPr>
        <w:t xml:space="preserve">deserves </w:t>
      </w:r>
      <w:r w:rsidR="00DB50B4">
        <w:rPr>
          <w:rFonts w:hint="eastAsia"/>
          <w:lang w:eastAsia="zh-CN"/>
        </w:rPr>
        <w:t>equal</w:t>
      </w:r>
      <w:r w:rsidR="00F91C02">
        <w:rPr>
          <w:rFonts w:hint="eastAsia"/>
          <w:lang w:eastAsia="zh-CN"/>
        </w:rPr>
        <w:t xml:space="preserve"> </w:t>
      </w:r>
      <w:r w:rsidR="00DB50B4">
        <w:rPr>
          <w:rFonts w:hint="eastAsia"/>
          <w:lang w:eastAsia="zh-CN"/>
        </w:rPr>
        <w:t>interest and concern</w:t>
      </w:r>
      <w:r w:rsidR="00DB7CA7">
        <w:rPr>
          <w:rFonts w:hint="eastAsia"/>
          <w:lang w:eastAsia="zh-CN"/>
        </w:rPr>
        <w:t xml:space="preserve"> in the coming New Radio (NR). Next, we will present our general view on it with assistant information from reciprocity.</w:t>
      </w:r>
      <w:r>
        <w:rPr>
          <w:rFonts w:hint="eastAsia"/>
          <w:lang w:eastAsia="zh-CN"/>
        </w:rPr>
        <w:t xml:space="preserve"> </w:t>
      </w:r>
    </w:p>
    <w:p w14:paraId="618600B0" w14:textId="236AC5FC" w:rsidR="00AA5165" w:rsidRDefault="00D955BE" w:rsidP="00AA5165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Reciprocity </w:t>
      </w:r>
      <w:r w:rsidR="008972D6">
        <w:rPr>
          <w:rFonts w:hint="eastAsia"/>
          <w:lang w:eastAsia="zh-CN"/>
        </w:rPr>
        <w:t>A</w:t>
      </w:r>
      <w:r w:rsidR="009E0E1F">
        <w:rPr>
          <w:rFonts w:hint="eastAsia"/>
          <w:lang w:eastAsia="zh-CN"/>
        </w:rPr>
        <w:t>ssisted</w:t>
      </w:r>
      <w:r>
        <w:rPr>
          <w:rFonts w:hint="eastAsia"/>
          <w:lang w:eastAsia="zh-CN"/>
        </w:rPr>
        <w:t xml:space="preserve"> </w:t>
      </w:r>
      <w:r w:rsidR="00672D90">
        <w:rPr>
          <w:rFonts w:hint="eastAsia"/>
          <w:lang w:eastAsia="zh-CN"/>
        </w:rPr>
        <w:t xml:space="preserve">Massive </w:t>
      </w:r>
      <w:r>
        <w:t>MIMO</w:t>
      </w:r>
      <w:r w:rsidR="00387AA7">
        <w:rPr>
          <w:rFonts w:hint="eastAsia"/>
          <w:lang w:eastAsia="zh-CN"/>
        </w:rPr>
        <w:t xml:space="preserve"> in FDD</w:t>
      </w:r>
    </w:p>
    <w:p w14:paraId="4AB424D6" w14:textId="7A58ABF7" w:rsidR="00933C77" w:rsidRPr="00933C77" w:rsidRDefault="00F91C02" w:rsidP="00933C77">
      <w:pPr>
        <w:pStyle w:val="2"/>
      </w:pPr>
      <w:r>
        <w:rPr>
          <w:rFonts w:hint="eastAsia"/>
          <w:lang w:eastAsia="zh-CN"/>
        </w:rPr>
        <w:t xml:space="preserve">Common </w:t>
      </w:r>
      <w:r w:rsidR="006E5ADC">
        <w:rPr>
          <w:rFonts w:hint="eastAsia"/>
          <w:lang w:eastAsia="zh-CN"/>
        </w:rPr>
        <w:t>P</w:t>
      </w:r>
      <w:r w:rsidR="00933C77">
        <w:rPr>
          <w:rFonts w:hint="eastAsia"/>
          <w:lang w:eastAsia="zh-CN"/>
        </w:rPr>
        <w:t>art</w:t>
      </w:r>
      <w:r w:rsidR="008972D6">
        <w:rPr>
          <w:rFonts w:hint="eastAsia"/>
          <w:lang w:eastAsia="zh-CN"/>
        </w:rPr>
        <w:t xml:space="preserve"> between </w:t>
      </w:r>
      <w:r w:rsidR="007522BB">
        <w:rPr>
          <w:rFonts w:hint="eastAsia"/>
          <w:lang w:eastAsia="zh-CN"/>
        </w:rPr>
        <w:t>UL</w:t>
      </w:r>
      <w:r w:rsidR="008972D6">
        <w:rPr>
          <w:rFonts w:hint="eastAsia"/>
          <w:lang w:eastAsia="zh-CN"/>
        </w:rPr>
        <w:t xml:space="preserve"> and </w:t>
      </w:r>
      <w:r w:rsidR="007522BB">
        <w:rPr>
          <w:rFonts w:hint="eastAsia"/>
          <w:lang w:eastAsia="zh-CN"/>
        </w:rPr>
        <w:t>DL</w:t>
      </w:r>
      <w:r w:rsidR="006E5ADC">
        <w:rPr>
          <w:rFonts w:hint="eastAsia"/>
          <w:lang w:eastAsia="zh-CN"/>
        </w:rPr>
        <w:t xml:space="preserve"> C</w:t>
      </w:r>
      <w:r>
        <w:rPr>
          <w:rFonts w:hint="eastAsia"/>
          <w:lang w:eastAsia="zh-CN"/>
        </w:rPr>
        <w:t>hannel</w:t>
      </w:r>
    </w:p>
    <w:p w14:paraId="4103E40E" w14:textId="24AB3FEF" w:rsidR="00815237" w:rsidRDefault="00473881" w:rsidP="00815237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FDD system, since UL </w:t>
      </w:r>
      <w:r w:rsidR="000E48E7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DL </w:t>
      </w:r>
      <w:r w:rsidR="00DB7CA7">
        <w:rPr>
          <w:rFonts w:hint="eastAsia"/>
          <w:lang w:eastAsia="zh-CN"/>
        </w:rPr>
        <w:t>deployed</w:t>
      </w:r>
      <w:r w:rsidR="000E48E7">
        <w:rPr>
          <w:rFonts w:hint="eastAsia"/>
          <w:lang w:eastAsia="zh-CN"/>
        </w:rPr>
        <w:t xml:space="preserve"> in different frequency band</w:t>
      </w:r>
      <w:r>
        <w:rPr>
          <w:rFonts w:hint="eastAsia"/>
          <w:lang w:eastAsia="zh-CN"/>
        </w:rPr>
        <w:t>s</w:t>
      </w:r>
      <w:r w:rsidR="00B07AE3">
        <w:rPr>
          <w:rFonts w:hint="eastAsia"/>
          <w:lang w:eastAsia="zh-CN"/>
        </w:rPr>
        <w:t xml:space="preserve"> </w:t>
      </w:r>
      <w:r w:rsidR="00DB7CA7">
        <w:rPr>
          <w:rFonts w:hint="eastAsia"/>
          <w:lang w:eastAsia="zh-CN"/>
        </w:rPr>
        <w:t>may be separated by</w:t>
      </w:r>
      <w:r w:rsidR="00B07AE3">
        <w:rPr>
          <w:rFonts w:hint="eastAsia"/>
          <w:lang w:eastAsia="zh-CN"/>
        </w:rPr>
        <w:t xml:space="preserve"> multiple coherent bandwidths</w:t>
      </w:r>
      <w:r>
        <w:rPr>
          <w:rFonts w:hint="eastAsia"/>
          <w:lang w:eastAsia="zh-CN"/>
        </w:rPr>
        <w:t xml:space="preserve">, </w:t>
      </w:r>
      <w:r w:rsidR="000E48E7">
        <w:rPr>
          <w:rFonts w:hint="eastAsia"/>
          <w:lang w:eastAsia="zh-CN"/>
        </w:rPr>
        <w:t xml:space="preserve">the channel reciprocity </w:t>
      </w:r>
      <w:r w:rsidR="00B07AE3">
        <w:rPr>
          <w:rFonts w:hint="eastAsia"/>
          <w:lang w:eastAsia="zh-CN"/>
        </w:rPr>
        <w:t>does</w:t>
      </w:r>
      <w:r>
        <w:rPr>
          <w:rFonts w:hint="eastAsia"/>
          <w:lang w:eastAsia="zh-CN"/>
        </w:rPr>
        <w:t xml:space="preserve"> </w:t>
      </w:r>
      <w:r w:rsidR="000E48E7">
        <w:rPr>
          <w:rFonts w:hint="eastAsia"/>
          <w:lang w:eastAsia="zh-CN"/>
        </w:rPr>
        <w:t>not hold</w:t>
      </w:r>
      <w:r w:rsidR="00DB7CA7">
        <w:rPr>
          <w:rFonts w:hint="eastAsia"/>
          <w:lang w:eastAsia="zh-CN"/>
        </w:rPr>
        <w:t xml:space="preserve"> anymore as in TDD system</w:t>
      </w:r>
      <w:r w:rsidR="000E48E7">
        <w:rPr>
          <w:rFonts w:hint="eastAsia"/>
          <w:lang w:eastAsia="zh-CN"/>
        </w:rPr>
        <w:t xml:space="preserve">. </w:t>
      </w:r>
      <w:r w:rsidR="000D67D5">
        <w:rPr>
          <w:rFonts w:hint="eastAsia"/>
          <w:lang w:eastAsia="zh-CN"/>
        </w:rPr>
        <w:t>However, a</w:t>
      </w:r>
      <w:r w:rsidR="000E48E7">
        <w:rPr>
          <w:rFonts w:hint="eastAsia"/>
          <w:lang w:eastAsia="zh-CN"/>
        </w:rPr>
        <w:t xml:space="preserve">s stated </w:t>
      </w:r>
      <w:r>
        <w:rPr>
          <w:rFonts w:hint="eastAsia"/>
          <w:lang w:eastAsia="zh-CN"/>
        </w:rPr>
        <w:t>in Chapter 5.3 of</w:t>
      </w:r>
      <w:r w:rsidR="000E48E7">
        <w:rPr>
          <w:rFonts w:hint="eastAsia"/>
          <w:lang w:eastAsia="zh-CN"/>
        </w:rPr>
        <w:t xml:space="preserve"> 3GPP TR 36.897</w:t>
      </w:r>
      <w:r w:rsidR="00966FA6">
        <w:rPr>
          <w:rFonts w:hint="eastAsia"/>
          <w:lang w:eastAsia="zh-CN"/>
        </w:rPr>
        <w:t xml:space="preserve"> [</w:t>
      </w:r>
      <w:r w:rsidR="00E51D31">
        <w:rPr>
          <w:rFonts w:hint="eastAsia"/>
          <w:lang w:eastAsia="zh-CN"/>
        </w:rPr>
        <w:t>5</w:t>
      </w:r>
      <w:r w:rsidR="00966FA6">
        <w:rPr>
          <w:rFonts w:hint="eastAsia"/>
          <w:lang w:eastAsia="zh-CN"/>
        </w:rPr>
        <w:t>]</w:t>
      </w:r>
      <w:r w:rsidR="000E48E7">
        <w:rPr>
          <w:rFonts w:hint="eastAsia"/>
          <w:lang w:eastAsia="zh-CN"/>
        </w:rPr>
        <w:t xml:space="preserve">, </w:t>
      </w:r>
      <w:r w:rsidR="000D67D5">
        <w:rPr>
          <w:rFonts w:hint="eastAsia"/>
          <w:lang w:eastAsia="zh-CN"/>
        </w:rPr>
        <w:t xml:space="preserve">the </w:t>
      </w:r>
      <w:r w:rsidR="00815237">
        <w:rPr>
          <w:rFonts w:hint="eastAsia"/>
          <w:lang w:eastAsia="zh-CN"/>
        </w:rPr>
        <w:t xml:space="preserve">methodology of </w:t>
      </w:r>
      <w:r w:rsidR="000D67D5">
        <w:rPr>
          <w:rFonts w:hint="eastAsia"/>
          <w:lang w:eastAsia="zh-CN"/>
        </w:rPr>
        <w:t xml:space="preserve">reciprocity </w:t>
      </w:r>
      <w:r w:rsidR="000D67D5">
        <w:rPr>
          <w:lang w:eastAsia="zh-CN"/>
        </w:rPr>
        <w:t>modeling</w:t>
      </w:r>
      <w:r w:rsidR="000D67D5">
        <w:rPr>
          <w:rFonts w:hint="eastAsia"/>
          <w:lang w:eastAsia="zh-CN"/>
        </w:rPr>
        <w:t xml:space="preserve"> for FDD tells us that </w:t>
      </w:r>
      <w:r w:rsidR="00815237">
        <w:rPr>
          <w:rFonts w:hint="eastAsia"/>
          <w:lang w:eastAsia="zh-CN"/>
        </w:rPr>
        <w:t xml:space="preserve">other than </w:t>
      </w:r>
      <w:r w:rsidR="000D67D5">
        <w:rPr>
          <w:rFonts w:hint="eastAsia"/>
          <w:lang w:eastAsia="zh-CN"/>
        </w:rPr>
        <w:t xml:space="preserve">the difference on carrier frequency, wavelength, </w:t>
      </w:r>
      <w:proofErr w:type="spellStart"/>
      <w:r w:rsidR="00815237">
        <w:rPr>
          <w:rFonts w:hint="eastAsia"/>
          <w:lang w:eastAsia="zh-CN"/>
        </w:rPr>
        <w:t>etc</w:t>
      </w:r>
      <w:proofErr w:type="spellEnd"/>
      <w:r w:rsidR="000D67D5">
        <w:rPr>
          <w:rFonts w:hint="eastAsia"/>
          <w:lang w:eastAsia="zh-CN"/>
        </w:rPr>
        <w:t xml:space="preserve">, the small scale parameters </w:t>
      </w:r>
      <w:r w:rsidR="00815237">
        <w:rPr>
          <w:rFonts w:hint="eastAsia"/>
          <w:lang w:eastAsia="zh-CN"/>
        </w:rPr>
        <w:t xml:space="preserve">could actually be </w:t>
      </w:r>
      <w:r w:rsidR="000D67D5">
        <w:rPr>
          <w:rFonts w:hint="eastAsia"/>
          <w:lang w:eastAsia="zh-CN"/>
        </w:rPr>
        <w:t>model</w:t>
      </w:r>
      <w:r w:rsidR="00815237">
        <w:rPr>
          <w:rFonts w:hint="eastAsia"/>
          <w:lang w:eastAsia="zh-CN"/>
        </w:rPr>
        <w:t>ed as equal in UL and DL channels</w:t>
      </w:r>
      <w:r w:rsidR="000D67D5">
        <w:rPr>
          <w:rFonts w:hint="eastAsia"/>
          <w:lang w:eastAsia="zh-CN"/>
        </w:rPr>
        <w:t xml:space="preserve">, including the cluster/ray arrival and departure </w:t>
      </w:r>
      <w:r w:rsidR="000D67D5">
        <w:rPr>
          <w:lang w:eastAsia="zh-CN"/>
        </w:rPr>
        <w:t>directions</w:t>
      </w:r>
      <w:r w:rsidR="007522BB">
        <w:rPr>
          <w:rFonts w:hint="eastAsia"/>
          <w:lang w:eastAsia="zh-CN"/>
        </w:rPr>
        <w:t>.</w:t>
      </w:r>
      <w:r w:rsidR="00815237">
        <w:rPr>
          <w:rFonts w:hint="eastAsia"/>
          <w:lang w:eastAsia="zh-CN"/>
        </w:rPr>
        <w:t xml:space="preserve"> </w:t>
      </w:r>
      <w:r w:rsidR="00D93B2F">
        <w:rPr>
          <w:rFonts w:hint="eastAsia"/>
          <w:lang w:eastAsia="zh-CN"/>
        </w:rPr>
        <w:t xml:space="preserve">In other words, the physical travelling paths between </w:t>
      </w:r>
      <w:r w:rsidR="003D3980">
        <w:rPr>
          <w:rFonts w:hint="eastAsia"/>
          <w:lang w:eastAsia="zh-CN"/>
        </w:rPr>
        <w:t>TRP</w:t>
      </w:r>
      <w:r w:rsidR="00D93B2F">
        <w:rPr>
          <w:rFonts w:hint="eastAsia"/>
          <w:lang w:eastAsia="zh-CN"/>
        </w:rPr>
        <w:t xml:space="preserve"> and </w:t>
      </w:r>
      <w:r w:rsidR="003D3980">
        <w:rPr>
          <w:rFonts w:hint="eastAsia"/>
          <w:lang w:eastAsia="zh-CN"/>
        </w:rPr>
        <w:t>UE</w:t>
      </w:r>
      <w:r w:rsidR="00D93B2F">
        <w:rPr>
          <w:rFonts w:hint="eastAsia"/>
          <w:lang w:eastAsia="zh-CN"/>
        </w:rPr>
        <w:t xml:space="preserve"> </w:t>
      </w:r>
      <w:r w:rsidR="00966FA6">
        <w:rPr>
          <w:rFonts w:hint="eastAsia"/>
          <w:lang w:eastAsia="zh-CN"/>
        </w:rPr>
        <w:t xml:space="preserve">are </w:t>
      </w:r>
      <w:r w:rsidR="003D3980">
        <w:rPr>
          <w:rFonts w:hint="eastAsia"/>
          <w:lang w:eastAsia="zh-CN"/>
        </w:rPr>
        <w:t>strongly correlated</w:t>
      </w:r>
      <w:r w:rsidR="00815237">
        <w:rPr>
          <w:rFonts w:hint="eastAsia"/>
          <w:lang w:eastAsia="zh-CN"/>
        </w:rPr>
        <w:t xml:space="preserve"> between </w:t>
      </w:r>
      <w:r w:rsidR="00D93B2F">
        <w:rPr>
          <w:rFonts w:hint="eastAsia"/>
          <w:lang w:eastAsia="zh-CN"/>
        </w:rPr>
        <w:t xml:space="preserve">UL and DL directions. </w:t>
      </w:r>
    </w:p>
    <w:p w14:paraId="7035767D" w14:textId="5B45EADE" w:rsidR="008972D6" w:rsidRDefault="00B07AE3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Therefore, given the estimated angles in UL, TRP can run simple calibration algorith</w:t>
      </w:r>
      <w:r w:rsidR="00815237">
        <w:rPr>
          <w:rFonts w:hint="eastAsia"/>
          <w:lang w:eastAsia="zh-CN"/>
        </w:rPr>
        <w:t>m to calculate the angles for DL usage</w:t>
      </w:r>
      <w:r>
        <w:rPr>
          <w:rFonts w:hint="eastAsia"/>
          <w:lang w:eastAsia="zh-CN"/>
        </w:rPr>
        <w:t xml:space="preserve">. </w:t>
      </w:r>
      <w:r w:rsidR="000D67D5">
        <w:rPr>
          <w:rFonts w:hint="eastAsia"/>
          <w:lang w:eastAsia="zh-CN"/>
        </w:rPr>
        <w:t xml:space="preserve">With the </w:t>
      </w:r>
      <w:r>
        <w:rPr>
          <w:rFonts w:hint="eastAsia"/>
          <w:lang w:eastAsia="zh-CN"/>
        </w:rPr>
        <w:t>calibrated</w:t>
      </w:r>
      <w:r w:rsidR="000D67D5">
        <w:rPr>
          <w:rFonts w:hint="eastAsia"/>
          <w:lang w:eastAsia="zh-CN"/>
        </w:rPr>
        <w:t xml:space="preserve"> angular </w:t>
      </w:r>
      <w:r>
        <w:rPr>
          <w:rFonts w:hint="eastAsia"/>
          <w:lang w:eastAsia="zh-CN"/>
        </w:rPr>
        <w:t>knowledge</w:t>
      </w:r>
      <w:r w:rsidR="006E5ADC">
        <w:rPr>
          <w:rFonts w:hint="eastAsia"/>
          <w:lang w:eastAsia="zh-CN"/>
        </w:rPr>
        <w:t xml:space="preserve"> of channel</w:t>
      </w:r>
      <w:r w:rsidR="000D67D5">
        <w:rPr>
          <w:rFonts w:hint="eastAsia"/>
          <w:lang w:eastAsia="zh-CN"/>
        </w:rPr>
        <w:t xml:space="preserve">, the </w:t>
      </w:r>
      <w:r w:rsidR="003D3980">
        <w:rPr>
          <w:rFonts w:hint="eastAsia"/>
          <w:lang w:eastAsia="zh-CN"/>
        </w:rPr>
        <w:t>TRP</w:t>
      </w:r>
      <w:r w:rsidR="000D67D5">
        <w:rPr>
          <w:rFonts w:hint="eastAsia"/>
          <w:lang w:eastAsia="zh-CN"/>
        </w:rPr>
        <w:t xml:space="preserve"> </w:t>
      </w:r>
      <w:r w:rsidR="00657D5A">
        <w:rPr>
          <w:rFonts w:hint="eastAsia"/>
          <w:lang w:eastAsia="zh-CN"/>
        </w:rPr>
        <w:t>may acquire the DL CSI in a</w:t>
      </w:r>
      <w:r w:rsidR="000D67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more efficient</w:t>
      </w:r>
      <w:r w:rsidR="00657D5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effective </w:t>
      </w:r>
      <w:r w:rsidR="000D67D5">
        <w:rPr>
          <w:rFonts w:hint="eastAsia"/>
          <w:lang w:eastAsia="zh-CN"/>
        </w:rPr>
        <w:t>way</w:t>
      </w:r>
      <w:r w:rsidR="00966FA6">
        <w:rPr>
          <w:rFonts w:hint="eastAsia"/>
          <w:lang w:eastAsia="zh-CN"/>
        </w:rPr>
        <w:t xml:space="preserve"> when compared with </w:t>
      </w:r>
      <w:r w:rsidR="00966FA6">
        <w:rPr>
          <w:lang w:eastAsia="zh-CN"/>
        </w:rPr>
        <w:t>conventional</w:t>
      </w:r>
      <w:r w:rsidR="00966FA6">
        <w:rPr>
          <w:rFonts w:hint="eastAsia"/>
          <w:lang w:eastAsia="zh-CN"/>
        </w:rPr>
        <w:t xml:space="preserve"> CSI acquisition schemes</w:t>
      </w:r>
      <w:r w:rsidR="00815237">
        <w:rPr>
          <w:rFonts w:hint="eastAsia"/>
          <w:lang w:eastAsia="zh-CN"/>
        </w:rPr>
        <w:t xml:space="preserve"> in LTE</w:t>
      </w:r>
      <w:r w:rsidR="000D67D5">
        <w:rPr>
          <w:rFonts w:hint="eastAsia"/>
          <w:lang w:eastAsia="zh-CN"/>
        </w:rPr>
        <w:t>.</w:t>
      </w:r>
    </w:p>
    <w:p w14:paraId="3A72CEE2" w14:textId="06EC0D2C" w:rsidR="00161394" w:rsidRPr="00345197" w:rsidRDefault="00966FA6" w:rsidP="00815237">
      <w:pPr>
        <w:rPr>
          <w:b/>
          <w:i/>
          <w:lang w:eastAsia="zh-CN"/>
        </w:rPr>
      </w:pPr>
      <w:r>
        <w:rPr>
          <w:b/>
          <w:i/>
        </w:rPr>
        <w:t>Observation 1</w:t>
      </w:r>
      <w:r>
        <w:rPr>
          <w:rFonts w:hint="eastAsia"/>
          <w:b/>
          <w:i/>
          <w:lang w:eastAsia="zh-CN"/>
        </w:rPr>
        <w:t xml:space="preserve">: Even though the </w:t>
      </w:r>
      <w:r>
        <w:rPr>
          <w:b/>
          <w:i/>
          <w:lang w:eastAsia="zh-CN"/>
        </w:rPr>
        <w:t>reciprocity</w:t>
      </w:r>
      <w:r>
        <w:rPr>
          <w:rFonts w:hint="eastAsia"/>
          <w:b/>
          <w:i/>
          <w:lang w:eastAsia="zh-CN"/>
        </w:rPr>
        <w:t xml:space="preserve"> does not hold in FDD, the angular knowledge from UL RS can also be used as assistant information for DL CSI process.</w:t>
      </w:r>
    </w:p>
    <w:p w14:paraId="69A92647" w14:textId="043D95E8" w:rsidR="008972D6" w:rsidRDefault="00CF0B1E" w:rsidP="008972D6">
      <w:pPr>
        <w:pStyle w:val="2"/>
      </w:pPr>
      <w:r>
        <w:rPr>
          <w:rFonts w:hint="eastAsia"/>
          <w:lang w:eastAsia="zh-CN"/>
        </w:rPr>
        <w:t>Channel</w:t>
      </w:r>
      <w:r w:rsidR="008972D6">
        <w:rPr>
          <w:rFonts w:hint="eastAsia"/>
          <w:lang w:eastAsia="zh-CN"/>
        </w:rPr>
        <w:t xml:space="preserve"> </w:t>
      </w:r>
      <w:r w:rsidR="006E5ADC">
        <w:rPr>
          <w:rFonts w:hint="eastAsia"/>
          <w:lang w:eastAsia="zh-CN"/>
        </w:rPr>
        <w:t>S</w:t>
      </w:r>
      <w:r w:rsidR="008972D6" w:rsidRPr="008972D6">
        <w:rPr>
          <w:lang w:eastAsia="zh-CN"/>
        </w:rPr>
        <w:t>parsity</w:t>
      </w:r>
      <w:r w:rsidR="008972D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 w:rsidR="00D93B2F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mWave</w:t>
      </w:r>
    </w:p>
    <w:p w14:paraId="502D61AF" w14:textId="12830E04" w:rsidR="00161394" w:rsidRDefault="00A84482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sequel</w:t>
      </w:r>
      <w:r>
        <w:rPr>
          <w:rFonts w:hint="eastAsia"/>
          <w:lang w:eastAsia="zh-CN"/>
        </w:rPr>
        <w:t>, let us focus on the angular domain of MIMO channel,</w:t>
      </w:r>
      <w:r w:rsidR="00CF0B1E">
        <w:rPr>
          <w:rFonts w:hint="eastAsia"/>
          <w:lang w:eastAsia="zh-CN"/>
        </w:rPr>
        <w:t xml:space="preserve"> when NR operates </w:t>
      </w:r>
      <w:r w:rsidR="006E5ADC">
        <w:rPr>
          <w:rFonts w:hint="eastAsia"/>
          <w:lang w:eastAsia="zh-CN"/>
        </w:rPr>
        <w:t>in</w:t>
      </w:r>
      <w:r w:rsidR="00CF0B1E">
        <w:rPr>
          <w:rFonts w:hint="eastAsia"/>
          <w:lang w:eastAsia="zh-CN"/>
        </w:rPr>
        <w:t xml:space="preserve"> mmWave</w:t>
      </w:r>
      <w:r w:rsidR="006E5ADC">
        <w:rPr>
          <w:rFonts w:hint="eastAsia"/>
          <w:lang w:eastAsia="zh-CN"/>
        </w:rPr>
        <w:t xml:space="preserve"> band</w:t>
      </w:r>
      <w:r w:rsidR="00CF0B1E">
        <w:rPr>
          <w:rFonts w:hint="eastAsia"/>
          <w:lang w:eastAsia="zh-CN"/>
        </w:rPr>
        <w:t>. Taking the example dem</w:t>
      </w:r>
      <w:r w:rsidR="008972D6">
        <w:rPr>
          <w:rFonts w:hint="eastAsia"/>
          <w:lang w:eastAsia="zh-CN"/>
        </w:rPr>
        <w:t>onstrate</w:t>
      </w:r>
      <w:r w:rsidR="00CF0B1E">
        <w:rPr>
          <w:rFonts w:hint="eastAsia"/>
          <w:lang w:eastAsia="zh-CN"/>
        </w:rPr>
        <w:t>d on the left hand of</w:t>
      </w:r>
      <w:r w:rsidR="000411EC">
        <w:rPr>
          <w:rFonts w:hint="eastAsia"/>
          <w:lang w:eastAsia="zh-CN"/>
        </w:rPr>
        <w:t xml:space="preserve"> Figure 1,</w:t>
      </w:r>
      <w:r w:rsidR="008972D6">
        <w:rPr>
          <w:rFonts w:hint="eastAsia"/>
          <w:lang w:eastAsia="zh-CN"/>
        </w:rPr>
        <w:t xml:space="preserve"> </w:t>
      </w:r>
      <w:r w:rsidR="00CF0B1E">
        <w:rPr>
          <w:rFonts w:hint="eastAsia"/>
          <w:lang w:eastAsia="zh-CN"/>
        </w:rPr>
        <w:t xml:space="preserve">one may see two indirect clusters and no direct path between </w:t>
      </w:r>
      <w:proofErr w:type="gramStart"/>
      <w:r w:rsidR="00D671CD">
        <w:rPr>
          <w:rFonts w:hint="eastAsia"/>
          <w:lang w:eastAsia="zh-CN"/>
        </w:rPr>
        <w:t>Tx</w:t>
      </w:r>
      <w:proofErr w:type="gramEnd"/>
      <w:r w:rsidR="00D671CD">
        <w:rPr>
          <w:rFonts w:hint="eastAsia"/>
          <w:lang w:eastAsia="zh-CN"/>
        </w:rPr>
        <w:t xml:space="preserve"> and Rx. The marked </w:t>
      </w:r>
      <w:r w:rsidR="00CF0B1E">
        <w:rPr>
          <w:rFonts w:hint="eastAsia"/>
          <w:lang w:eastAsia="zh-CN"/>
        </w:rPr>
        <w:t xml:space="preserve">angle spread </w:t>
      </w:r>
      <w:r w:rsidR="00D671CD">
        <w:rPr>
          <w:rFonts w:hint="eastAsia"/>
          <w:lang w:eastAsia="zh-CN"/>
        </w:rPr>
        <w:t xml:space="preserve">of two clusters </w:t>
      </w:r>
      <w:r w:rsidR="00CF0B1E">
        <w:rPr>
          <w:rFonts w:hint="eastAsia"/>
          <w:lang w:eastAsia="zh-CN"/>
        </w:rPr>
        <w:t xml:space="preserve">are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5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  <m:r>
          <w:rPr>
            <w:rFonts w:ascii="Cambria Math" w:hAnsi="Cambria Math"/>
            <w:lang w:eastAsia="zh-CN"/>
          </w:rPr>
          <m:t>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671CD">
        <w:rPr>
          <w:rFonts w:hint="eastAsia"/>
          <w:lang w:eastAsia="zh-CN"/>
        </w:rPr>
        <w:t xml:space="preserve"> (upper/lower) at the Tx-side 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15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671CD">
        <w:rPr>
          <w:rFonts w:hint="eastAsia"/>
          <w:lang w:eastAsia="zh-CN"/>
        </w:rPr>
        <w:t xml:space="preserve"> (upper/lower) at the Rx-side, respectively. </w:t>
      </w:r>
      <w:r w:rsidR="00A97731">
        <w:rPr>
          <w:rFonts w:hint="eastAsia"/>
          <w:lang w:eastAsia="zh-CN"/>
        </w:rPr>
        <w:t>Furthermore, we notice that due to the different scattering envi</w:t>
      </w:r>
      <w:r>
        <w:rPr>
          <w:rFonts w:hint="eastAsia"/>
          <w:lang w:eastAsia="zh-CN"/>
        </w:rPr>
        <w:t xml:space="preserve">ronment, the angle spread at </w:t>
      </w:r>
      <w:proofErr w:type="gramStart"/>
      <w:r>
        <w:rPr>
          <w:rFonts w:hint="eastAsia"/>
          <w:lang w:eastAsia="zh-CN"/>
        </w:rPr>
        <w:t>Tx</w:t>
      </w:r>
      <w:proofErr w:type="gramEnd"/>
      <w:r>
        <w:rPr>
          <w:rFonts w:hint="eastAsia"/>
          <w:lang w:eastAsia="zh-CN"/>
        </w:rPr>
        <w:t xml:space="preserve"> </w:t>
      </w:r>
      <w:r w:rsidR="00A97731">
        <w:rPr>
          <w:rFonts w:hint="eastAsia"/>
          <w:lang w:eastAsia="zh-CN"/>
        </w:rPr>
        <w:t>side is n</w:t>
      </w:r>
      <w:r>
        <w:rPr>
          <w:rFonts w:hint="eastAsia"/>
          <w:lang w:eastAsia="zh-CN"/>
        </w:rPr>
        <w:t xml:space="preserve">ormally smaller than that at Rx </w:t>
      </w:r>
      <w:r w:rsidR="00A97731">
        <w:rPr>
          <w:rFonts w:hint="eastAsia"/>
          <w:lang w:eastAsia="zh-CN"/>
        </w:rPr>
        <w:t>side.</w:t>
      </w:r>
    </w:p>
    <w:p w14:paraId="3648D602" w14:textId="77777777" w:rsidR="00161394" w:rsidRDefault="00161394" w:rsidP="0016139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E09AAE5" wp14:editId="03EDF9B3">
            <wp:extent cx="5539839" cy="1585276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976" cy="15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83FEA" w14:textId="089D04AA" w:rsidR="00DE76CF" w:rsidRPr="00345197" w:rsidRDefault="00161394" w:rsidP="00345197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1.</w:t>
      </w:r>
      <w:proofErr w:type="gramEnd"/>
      <w:r>
        <w:rPr>
          <w:rFonts w:hint="eastAsia"/>
          <w:lang w:eastAsia="zh-CN"/>
        </w:rPr>
        <w:t xml:space="preserve"> Example of cluster</w:t>
      </w:r>
      <w:r w:rsidR="00D13B1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angle spread between </w:t>
      </w:r>
      <w:proofErr w:type="gramStart"/>
      <w:r>
        <w:rPr>
          <w:rFonts w:hint="eastAsia"/>
          <w:lang w:eastAsia="zh-CN"/>
        </w:rPr>
        <w:t>Tx</w:t>
      </w:r>
      <w:proofErr w:type="gramEnd"/>
      <w:r>
        <w:rPr>
          <w:rFonts w:hint="eastAsia"/>
          <w:lang w:eastAsia="zh-CN"/>
        </w:rPr>
        <w:t xml:space="preserve"> and Rx</w:t>
      </w:r>
    </w:p>
    <w:p w14:paraId="33123A3C" w14:textId="6AC5E9EF" w:rsidR="00CF0B1E" w:rsidRDefault="008972D6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657D5A">
        <w:rPr>
          <w:rFonts w:hint="eastAsia"/>
          <w:lang w:eastAsia="zh-CN"/>
        </w:rPr>
        <w:t xml:space="preserve">physical </w:t>
      </w:r>
      <w:r>
        <w:rPr>
          <w:rFonts w:hint="eastAsia"/>
          <w:lang w:eastAsia="zh-CN"/>
        </w:rPr>
        <w:t xml:space="preserve">reason </w:t>
      </w:r>
      <w:r w:rsidR="00D671CD">
        <w:rPr>
          <w:rFonts w:hint="eastAsia"/>
          <w:lang w:eastAsia="zh-CN"/>
        </w:rPr>
        <w:t xml:space="preserve">of channel sparsity in angular domain </w:t>
      </w:r>
      <w:r>
        <w:rPr>
          <w:rFonts w:hint="eastAsia"/>
          <w:lang w:eastAsia="zh-CN"/>
        </w:rPr>
        <w:t xml:space="preserve">lies in </w:t>
      </w:r>
      <w:r w:rsidR="00657D5A">
        <w:rPr>
          <w:rFonts w:hint="eastAsia"/>
          <w:lang w:eastAsia="zh-CN"/>
        </w:rPr>
        <w:t>two aspects</w:t>
      </w:r>
      <w:r w:rsidR="000411EC">
        <w:rPr>
          <w:rFonts w:hint="eastAsia"/>
          <w:lang w:eastAsia="zh-CN"/>
        </w:rPr>
        <w:t xml:space="preserve"> [</w:t>
      </w:r>
      <w:r w:rsidR="00E51D31">
        <w:rPr>
          <w:rFonts w:hint="eastAsia"/>
          <w:lang w:eastAsia="zh-CN"/>
        </w:rPr>
        <w:t>6</w:t>
      </w:r>
      <w:r w:rsidR="000411EC">
        <w:rPr>
          <w:rFonts w:hint="eastAsia"/>
          <w:lang w:eastAsia="zh-CN"/>
        </w:rPr>
        <w:t>]</w:t>
      </w:r>
      <w:r w:rsidR="00657D5A">
        <w:rPr>
          <w:rFonts w:hint="eastAsia"/>
          <w:lang w:eastAsia="zh-CN"/>
        </w:rPr>
        <w:t xml:space="preserve">. </w:t>
      </w:r>
    </w:p>
    <w:p w14:paraId="2921E28C" w14:textId="44F5B80B" w:rsidR="00CF0B1E" w:rsidRDefault="00D671CD" w:rsidP="00D671CD">
      <w:pPr>
        <w:pStyle w:val="af3"/>
        <w:numPr>
          <w:ilvl w:val="0"/>
          <w:numId w:val="2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Wireless s</w:t>
      </w:r>
      <w:r w:rsidR="00CF0B1E" w:rsidRPr="00CF0B1E">
        <w:rPr>
          <w:rFonts w:ascii="Times New Roman" w:hAnsi="Times New Roman" w:cs="Times New Roman"/>
          <w:sz w:val="22"/>
          <w:szCs w:val="22"/>
        </w:rPr>
        <w:t>ignals</w:t>
      </w:r>
      <w:r w:rsidR="00A84482">
        <w:rPr>
          <w:rFonts w:ascii="Times New Roman" w:hAnsi="Times New Roman" w:cs="Times New Roman" w:hint="eastAsia"/>
          <w:sz w:val="22"/>
          <w:szCs w:val="22"/>
        </w:rPr>
        <w:t xml:space="preserve"> in</w:t>
      </w:r>
      <w:r>
        <w:rPr>
          <w:rFonts w:ascii="Times New Roman" w:hAnsi="Times New Roman" w:cs="Times New Roman" w:hint="eastAsia"/>
          <w:sz w:val="22"/>
          <w:szCs w:val="22"/>
        </w:rPr>
        <w:t xml:space="preserve"> mmWave </w:t>
      </w:r>
      <w:r w:rsidR="00A84482">
        <w:rPr>
          <w:rFonts w:ascii="Times New Roman" w:hAnsi="Times New Roman" w:cs="Times New Roman" w:hint="eastAsia"/>
          <w:sz w:val="22"/>
          <w:szCs w:val="22"/>
        </w:rPr>
        <w:t xml:space="preserve">band </w:t>
      </w:r>
      <w:r>
        <w:rPr>
          <w:rFonts w:ascii="Times New Roman" w:hAnsi="Times New Roman" w:cs="Times New Roman" w:hint="eastAsia"/>
          <w:sz w:val="22"/>
          <w:szCs w:val="22"/>
        </w:rPr>
        <w:t xml:space="preserve">attenuates </w:t>
      </w:r>
      <w:r w:rsidR="00A84482">
        <w:rPr>
          <w:rFonts w:ascii="Times New Roman" w:hAnsi="Times New Roman" w:cs="Times New Roman" w:hint="eastAsia"/>
          <w:sz w:val="22"/>
          <w:szCs w:val="22"/>
        </w:rPr>
        <w:t>sharply</w:t>
      </w:r>
      <w:r>
        <w:rPr>
          <w:rFonts w:ascii="Times New Roman" w:hAnsi="Times New Roman" w:cs="Times New Roman" w:hint="eastAsia"/>
          <w:sz w:val="22"/>
          <w:szCs w:val="22"/>
        </w:rPr>
        <w:t xml:space="preserve"> in the transmission environment, thereby reducing the number of effective clusters;</w:t>
      </w:r>
    </w:p>
    <w:p w14:paraId="2F016049" w14:textId="3744D323" w:rsidR="00D671CD" w:rsidRPr="00345197" w:rsidRDefault="00D671CD" w:rsidP="00345197">
      <w:pPr>
        <w:pStyle w:val="af3"/>
        <w:numPr>
          <w:ilvl w:val="0"/>
          <w:numId w:val="22"/>
        </w:numPr>
        <w:spacing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wavelength of mmWave is small relative to the feature size of typical channel objects, hence scattering appears to be more specular in nature which results in smaller angular spread;</w:t>
      </w:r>
    </w:p>
    <w:p w14:paraId="36B12334" w14:textId="735B1762" w:rsidR="00A97731" w:rsidRDefault="00A97731" w:rsidP="00D13B1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Then, with simple math, one may see that the sparsity ratio defined </w:t>
      </w:r>
      <w:r w:rsidR="00161394">
        <w:rPr>
          <w:rFonts w:hint="eastAsia"/>
          <w:lang w:eastAsia="zh-CN"/>
        </w:rPr>
        <w:t xml:space="preserve">as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(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360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Tot</m:t>
            </m:r>
          </m:sub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bSup>
        <m:r>
          <w:rPr>
            <w:rFonts w:ascii="Cambria Math" w:hAnsi="Cambria Math"/>
            <w:lang w:eastAsia="zh-CN"/>
          </w:rPr>
          <m:t>)/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360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>
        <w:rPr>
          <w:rFonts w:hint="eastAsia"/>
          <w:lang w:eastAsia="zh-CN"/>
        </w:rPr>
        <w:t xml:space="preserve"> </w:t>
      </w:r>
      <w:r w:rsidR="00161394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Tot</m:t>
            </m:r>
          </m:sub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bSup>
      </m:oMath>
      <w:r w:rsidR="00161394">
        <w:rPr>
          <w:rFonts w:hint="eastAsia"/>
          <w:lang w:eastAsia="zh-CN"/>
        </w:rPr>
        <w:t xml:space="preserve"> denotes the total angle spread </w:t>
      </w:r>
      <w:r>
        <w:rPr>
          <w:rFonts w:hint="eastAsia"/>
          <w:lang w:eastAsia="zh-CN"/>
        </w:rPr>
        <w:t xml:space="preserve">is </w:t>
      </w:r>
      <w:r w:rsidR="00A84482">
        <w:rPr>
          <w:lang w:eastAsia="zh-CN"/>
        </w:rPr>
        <w:t>considerabl</w:t>
      </w:r>
      <w:r w:rsidR="00A84482">
        <w:rPr>
          <w:rFonts w:hint="eastAsia"/>
          <w:lang w:eastAsia="zh-CN"/>
        </w:rPr>
        <w:t>y high</w:t>
      </w:r>
      <w:r>
        <w:rPr>
          <w:rFonts w:hint="eastAsia"/>
          <w:lang w:eastAsia="zh-CN"/>
        </w:rPr>
        <w:t xml:space="preserve"> in Table 1. </w:t>
      </w:r>
      <w:r w:rsidR="00D13B13">
        <w:rPr>
          <w:rFonts w:hint="eastAsia"/>
          <w:lang w:eastAsia="zh-CN"/>
        </w:rPr>
        <w:t>For more impression, one may refer to Figure 2.</w:t>
      </w:r>
    </w:p>
    <w:p w14:paraId="087AB10F" w14:textId="1DD130E8" w:rsidR="00161394" w:rsidRPr="00161394" w:rsidRDefault="00223F29" w:rsidP="00161394">
      <w:pPr>
        <w:jc w:val="center"/>
        <w:rPr>
          <w:lang w:eastAsia="zh-CN"/>
        </w:rPr>
      </w:pPr>
      <w:proofErr w:type="gramStart"/>
      <w:r>
        <w:lastRenderedPageBreak/>
        <w:t>Table 1.</w:t>
      </w:r>
      <w:proofErr w:type="gramEnd"/>
      <w:r>
        <w:t xml:space="preserve"> </w:t>
      </w:r>
      <w:r>
        <w:rPr>
          <w:rFonts w:hint="eastAsia"/>
          <w:lang w:eastAsia="zh-CN"/>
        </w:rPr>
        <w:t>C</w:t>
      </w:r>
      <w:r w:rsidR="00161394">
        <w:rPr>
          <w:rFonts w:hint="eastAsia"/>
          <w:lang w:eastAsia="zh-CN"/>
        </w:rPr>
        <w:t xml:space="preserve">hannel sparsity </w:t>
      </w:r>
      <w:r w:rsidR="00161394">
        <w:t>in</w:t>
      </w:r>
      <w:r w:rsidR="00161394">
        <w:rPr>
          <w:rFonts w:hint="eastAsia"/>
          <w:lang w:eastAsia="zh-CN"/>
        </w:rPr>
        <w:t xml:space="preserve"> angular domain</w:t>
      </w:r>
      <w:r>
        <w:rPr>
          <w:rFonts w:hint="eastAsia"/>
          <w:lang w:eastAsia="zh-CN"/>
        </w:rPr>
        <w:t xml:space="preserve"> of Figure 1 (left)</w:t>
      </w:r>
    </w:p>
    <w:tbl>
      <w:tblPr>
        <w:tblW w:w="879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66"/>
        <w:gridCol w:w="1444"/>
        <w:gridCol w:w="1444"/>
        <w:gridCol w:w="1444"/>
        <w:gridCol w:w="2095"/>
      </w:tblGrid>
      <w:tr w:rsidR="00D13B13" w:rsidRPr="00D13B13" w14:paraId="3D01405A" w14:textId="77777777" w:rsidTr="00D13B13">
        <w:trPr>
          <w:trHeight w:val="348"/>
          <w:jc w:val="center"/>
        </w:trPr>
        <w:tc>
          <w:tcPr>
            <w:tcW w:w="23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D9227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b/>
                <w:bCs/>
                <w:color w:val="FFFFFF" w:themeColor="light1"/>
                <w:kern w:val="24"/>
                <w:lang w:eastAsia="zh-CN"/>
              </w:rPr>
              <w:t> 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B0D9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b/>
                <w:bCs/>
                <w:color w:val="FFFFFF" w:themeColor="light1"/>
                <w:kern w:val="24"/>
                <w:lang w:eastAsia="zh-CN"/>
              </w:rPr>
              <w:t>Cluster A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91DAB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b/>
                <w:bCs/>
                <w:color w:val="FFFFFF" w:themeColor="light1"/>
                <w:kern w:val="24"/>
                <w:lang w:eastAsia="zh-CN"/>
              </w:rPr>
              <w:t>Cluster B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2402B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b/>
                <w:bCs/>
                <w:color w:val="FFFFFF" w:themeColor="light1"/>
                <w:kern w:val="24"/>
                <w:lang w:eastAsia="zh-CN"/>
              </w:rPr>
              <w:t xml:space="preserve">Total </w:t>
            </w:r>
          </w:p>
        </w:tc>
        <w:tc>
          <w:tcPr>
            <w:tcW w:w="20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9C96E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b/>
                <w:bCs/>
                <w:color w:val="FFFFFF" w:themeColor="light1"/>
                <w:kern w:val="24"/>
                <w:lang w:eastAsia="zh-CN"/>
              </w:rPr>
              <w:t>Sparsity Ratio</w:t>
            </w:r>
          </w:p>
        </w:tc>
      </w:tr>
      <w:tr w:rsidR="00D13B13" w:rsidRPr="00D13B13" w14:paraId="79E8C980" w14:textId="77777777" w:rsidTr="00D13B13">
        <w:trPr>
          <w:trHeight w:val="291"/>
          <w:jc w:val="center"/>
        </w:trPr>
        <w:tc>
          <w:tcPr>
            <w:tcW w:w="23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E89CB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Tx Angle Spread</w:t>
            </w:r>
          </w:p>
        </w:tc>
        <w:tc>
          <w:tcPr>
            <w:tcW w:w="14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92D6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5</w:t>
            </w:r>
          </w:p>
        </w:tc>
        <w:tc>
          <w:tcPr>
            <w:tcW w:w="14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09206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10</w:t>
            </w:r>
          </w:p>
        </w:tc>
        <w:tc>
          <w:tcPr>
            <w:tcW w:w="14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EF1E1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15</w:t>
            </w:r>
          </w:p>
        </w:tc>
        <w:tc>
          <w:tcPr>
            <w:tcW w:w="20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A22EC3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95.83%</w:t>
            </w:r>
          </w:p>
        </w:tc>
      </w:tr>
      <w:tr w:rsidR="00D13B13" w:rsidRPr="00D13B13" w14:paraId="74D36A81" w14:textId="77777777" w:rsidTr="00D13B13">
        <w:trPr>
          <w:trHeight w:val="291"/>
          <w:jc w:val="center"/>
        </w:trPr>
        <w:tc>
          <w:tcPr>
            <w:tcW w:w="23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872B75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Rx Angle Spread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B205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10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5692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15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10B193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25</w:t>
            </w:r>
          </w:p>
        </w:tc>
        <w:tc>
          <w:tcPr>
            <w:tcW w:w="2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792027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宋体"/>
                <w:color w:val="000000" w:themeColor="dark1"/>
                <w:kern w:val="24"/>
                <w:lang w:eastAsia="zh-CN"/>
              </w:rPr>
              <w:t>93.05%</w:t>
            </w:r>
          </w:p>
        </w:tc>
      </w:tr>
    </w:tbl>
    <w:p w14:paraId="6EA788DC" w14:textId="77777777" w:rsidR="00A97731" w:rsidRPr="00D13B13" w:rsidRDefault="00A97731" w:rsidP="00D13B13">
      <w:pPr>
        <w:rPr>
          <w:lang w:eastAsia="zh-CN"/>
        </w:rPr>
      </w:pPr>
    </w:p>
    <w:p w14:paraId="11823361" w14:textId="3AFB5155" w:rsidR="00DD1023" w:rsidRDefault="00DD1023" w:rsidP="00BE6A1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507F0A7" wp14:editId="3725AA19">
            <wp:extent cx="5902325" cy="2493645"/>
            <wp:effectExtent l="0" t="0" r="317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C1795" w14:textId="65A7D2E3" w:rsidR="00621711" w:rsidRDefault="00161394" w:rsidP="00D13B13">
      <w:pPr>
        <w:spacing w:afterLines="50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2</w:t>
      </w:r>
      <w:r w:rsidR="00374975">
        <w:rPr>
          <w:rFonts w:hint="eastAsia"/>
          <w:lang w:eastAsia="zh-CN"/>
        </w:rPr>
        <w:t>.</w:t>
      </w:r>
      <w:proofErr w:type="gramEnd"/>
      <w:r w:rsidR="003749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Channel </w:t>
      </w:r>
      <w:r>
        <w:rPr>
          <w:lang w:eastAsia="zh-CN"/>
        </w:rPr>
        <w:t>strength</w:t>
      </w:r>
      <w:r>
        <w:rPr>
          <w:rFonts w:hint="eastAsia"/>
          <w:lang w:eastAsia="zh-CN"/>
        </w:rPr>
        <w:t xml:space="preserve"> in angular domain corresponding to Figure 1.</w:t>
      </w:r>
    </w:p>
    <w:p w14:paraId="58621B7C" w14:textId="56926B66" w:rsidR="00D13B13" w:rsidRDefault="00D13B13" w:rsidP="00D13B13">
      <w:pPr>
        <w:pStyle w:val="2"/>
        <w:rPr>
          <w:lang w:eastAsia="zh-CN"/>
        </w:rPr>
      </w:pPr>
      <w:r>
        <w:rPr>
          <w:rFonts w:hint="eastAsia"/>
          <w:lang w:eastAsia="zh-CN"/>
        </w:rPr>
        <w:t>Channel Formulation in Angular Domain</w:t>
      </w:r>
    </w:p>
    <w:p w14:paraId="46C552B7" w14:textId="1DAF0C62" w:rsidR="00D13B13" w:rsidRDefault="005F59D7" w:rsidP="00D13B13">
      <w:pPr>
        <w:ind w:firstLine="425"/>
        <w:rPr>
          <w:lang w:eastAsia="zh-CN"/>
        </w:rPr>
      </w:pPr>
      <w:r>
        <w:rPr>
          <w:rFonts w:hint="eastAsia"/>
          <w:lang w:eastAsia="zh-CN"/>
        </w:rPr>
        <w:t>To present channel in angular domain, l</w:t>
      </w:r>
      <w:r w:rsidR="00D13B13">
        <w:rPr>
          <w:rFonts w:hint="eastAsia"/>
          <w:lang w:eastAsia="zh-CN"/>
        </w:rPr>
        <w:t xml:space="preserve">et us </w:t>
      </w:r>
      <w:r>
        <w:rPr>
          <w:rFonts w:hint="eastAsia"/>
          <w:lang w:eastAsia="zh-CN"/>
        </w:rPr>
        <w:t>first bring up</w:t>
      </w:r>
      <w:r w:rsidR="00D13B13">
        <w:rPr>
          <w:rFonts w:hint="eastAsia"/>
          <w:lang w:eastAsia="zh-CN"/>
        </w:rPr>
        <w:t xml:space="preserve"> the classic channel model in spatial domain. Specifically, we have </w:t>
      </w:r>
    </w:p>
    <w:p w14:paraId="1B031B30" w14:textId="77777777" w:rsidR="00D13B13" w:rsidRPr="00327E70" w:rsidRDefault="00D13B13" w:rsidP="00D13B13">
      <w:pPr>
        <w:jc w:val="center"/>
        <w:rPr>
          <w:b/>
          <w:i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y</m:t>
          </m:r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Hx+n</m:t>
          </m:r>
        </m:oMath>
      </m:oMathPara>
    </w:p>
    <w:p w14:paraId="6136B8B5" w14:textId="1B523606" w:rsidR="00D13B13" w:rsidRDefault="00D13B13" w:rsidP="00D13B1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</w:t>
      </w:r>
      <w:r w:rsidRPr="00535EF1">
        <w:rPr>
          <w:rFonts w:hint="eastAsia"/>
          <w:lang w:eastAsia="zh-CN"/>
        </w:rPr>
        <w:t>here</w:t>
      </w:r>
      <w:r>
        <w:rPr>
          <w:rFonts w:hint="eastAsia"/>
          <w:lang w:eastAsia="zh-CN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CN"/>
          </w:rPr>
          <m:t>x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 w:rsidRPr="0035018E">
        <w:rPr>
          <w:rFonts w:hint="eastAsia"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H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</m:sup>
        </m:sSup>
      </m:oMath>
      <w:r w:rsidRPr="0035018E">
        <w:rPr>
          <w:rFonts w:hint="eastAsia"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n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 w:rsidRPr="0035018E">
        <w:rPr>
          <w:rFonts w:hint="eastAsia"/>
          <w:lang w:eastAsia="zh-CN"/>
        </w:rPr>
        <w:t xml:space="preserve">, </w:t>
      </w:r>
      <w:r w:rsidRPr="00535EF1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y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rep</w:t>
      </w:r>
      <w:r>
        <w:rPr>
          <w:rFonts w:hint="eastAsia"/>
          <w:lang w:eastAsia="zh-CN"/>
        </w:rPr>
        <w:t xml:space="preserve">resent the transmitted signal, </w:t>
      </w:r>
      <w:r w:rsidR="005F59D7">
        <w:rPr>
          <w:rFonts w:hint="eastAsia"/>
          <w:lang w:eastAsia="zh-CN"/>
        </w:rPr>
        <w:t xml:space="preserve">spatial </w:t>
      </w:r>
      <w:r>
        <w:rPr>
          <w:rFonts w:hint="eastAsia"/>
          <w:lang w:eastAsia="zh-CN"/>
        </w:rPr>
        <w:t xml:space="preserve">channel matrix, noise and received signal, respectively. In addition,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Pr="00FF6975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are</w:t>
      </w:r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number of transmitter and receiver antennas. Without the loss of </w:t>
      </w:r>
      <w:r>
        <w:rPr>
          <w:lang w:eastAsia="zh-CN"/>
        </w:rPr>
        <w:t>generality</w:t>
      </w:r>
      <w:r>
        <w:rPr>
          <w:rFonts w:hint="eastAsia"/>
          <w:lang w:eastAsia="zh-CN"/>
        </w:rPr>
        <w:t xml:space="preserve">, we may apply the geometric channel model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cl</m:t>
            </m:r>
          </m:sub>
        </m:sSub>
      </m:oMath>
      <w:r>
        <w:rPr>
          <w:rFonts w:hint="eastAsia"/>
          <w:lang w:eastAsia="zh-CN"/>
        </w:rPr>
        <w:t xml:space="preserve"> clusters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ray</m:t>
            </m:r>
          </m:sub>
        </m:sSub>
      </m:oMath>
      <w:r>
        <w:rPr>
          <w:rFonts w:hint="eastAsia"/>
          <w:lang w:eastAsia="zh-CN"/>
        </w:rPr>
        <w:t xml:space="preserve"> sub-paths per cluster from both 3GPP TR 25.996 </w:t>
      </w:r>
      <w:r w:rsidR="00E51D31">
        <w:rPr>
          <w:rFonts w:hint="eastAsia"/>
          <w:lang w:eastAsia="zh-CN"/>
        </w:rPr>
        <w:t>[7] and TR 36.873 [8</w:t>
      </w:r>
      <w:r w:rsidR="005F59D7">
        <w:rPr>
          <w:rFonts w:hint="eastAsia"/>
          <w:lang w:eastAsia="zh-CN"/>
        </w:rPr>
        <w:t>]</w:t>
      </w:r>
    </w:p>
    <w:p w14:paraId="0B58E168" w14:textId="3CE1C399" w:rsidR="00D13B13" w:rsidRPr="00A75F62" w:rsidRDefault="00D13B13" w:rsidP="00D13B13">
      <w:pPr>
        <w:rPr>
          <w:b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H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cl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ray</m:t>
                      </m:r>
                    </m:sub>
                  </m:sSub>
                </m:den>
              </m:f>
            </m:e>
          </m:rad>
          <m:nary>
            <m:naryPr>
              <m:chr m:val="∑"/>
              <m:limLoc m:val="subSup"/>
              <m:ctrlPr>
                <w:rPr>
                  <w:rFonts w:ascii="Cambria Math" w:hAnsi="Cambria Math"/>
                  <w:b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cl</m:t>
                  </m:r>
                </m:sub>
              </m:sSub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l=1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ray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i,l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i,l</m:t>
                  </m:r>
                </m:sub>
              </m:sSub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vec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(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b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⨂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(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ϕ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))</m:t>
          </m:r>
        </m:oMath>
      </m:oMathPara>
    </w:p>
    <w:p w14:paraId="6BCC0A9A" w14:textId="09A6B938" w:rsidR="00D13B13" w:rsidRDefault="00D13B13" w:rsidP="00D13B1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</w:t>
      </w:r>
      <w:r w:rsidRPr="00A75F62">
        <w:rPr>
          <w:rFonts w:hint="eastAsia"/>
          <w:lang w:eastAsia="zh-CN"/>
        </w:rPr>
        <w:t>here</w:t>
      </w:r>
      <w:proofErr w:type="gramEnd"/>
      <w:r w:rsidRPr="00A75F62"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vec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</m:e>
        </m:d>
      </m:oMath>
      <w:r>
        <w:rPr>
          <w:rFonts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⨂ </m:t>
        </m:r>
      </m:oMath>
      <w:r>
        <w:rPr>
          <w:rFonts w:hint="eastAsia"/>
          <w:lang w:eastAsia="zh-CN"/>
        </w:rPr>
        <w:t xml:space="preserve">denote the vector operation on a matrix and Kronecker product, respectively. Additionally, the antenna response </w:t>
      </w:r>
      <w:r w:rsidR="005F59D7">
        <w:rPr>
          <w:rFonts w:hint="eastAsia"/>
          <w:lang w:eastAsia="zh-CN"/>
        </w:rPr>
        <w:t xml:space="preserve">vector </w:t>
      </w:r>
      <w:r>
        <w:rPr>
          <w:rFonts w:hint="eastAsia"/>
          <w:lang w:eastAsia="zh-CN"/>
        </w:rPr>
        <w:t>in azimuth and elevation domain can be expressed as</w:t>
      </w:r>
    </w:p>
    <w:p w14:paraId="0DBF9C27" w14:textId="77777777" w:rsidR="00D13B13" w:rsidRPr="002862FE" w:rsidRDefault="00E7306D" w:rsidP="00D13B13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b>
          </m:sSub>
          <m:d>
            <m:dPr>
              <m:ctrlPr>
                <w:rPr>
                  <w:rFonts w:ascii="Cambria Math" w:hAnsi="Cambria Math"/>
                  <w:b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ϕ</m:t>
              </m:r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mr>
                  </m:m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d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h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-1</m:t>
                                </m:r>
                              </m:e>
                            </m:d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d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sup>
          </m:sSup>
        </m:oMath>
      </m:oMathPara>
    </w:p>
    <w:p w14:paraId="0AD62E5B" w14:textId="77777777" w:rsidR="00D13B13" w:rsidRPr="0035018E" w:rsidRDefault="00E7306D" w:rsidP="00D13B13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b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θ</m:t>
              </m:r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mr>
                  </m:m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θ</m:t>
                                    </m:r>
                                  </m:e>
                                </m:d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v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-1</m:t>
                                </m:r>
                              </m:e>
                            </m:d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(θ)</m:t>
                                </m:r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sup>
          </m:sSup>
        </m:oMath>
      </m:oMathPara>
    </w:p>
    <w:p w14:paraId="55BD16A6" w14:textId="57DE8E61" w:rsidR="00D13B13" w:rsidRPr="009D4A3D" w:rsidRDefault="00D13B13" w:rsidP="00D13B1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>
        <w:rPr>
          <w:rFonts w:hint="eastAsia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r>
              <w:rPr>
                <w:rFonts w:ascii="Cambria Math" w:hAnsi="Cambria Math"/>
                <w:lang w:eastAsia="zh-CN"/>
              </w:rPr>
              <m:t>v</m:t>
            </m:r>
          </m:sup>
        </m:sSubSup>
      </m:oMath>
      <w:r>
        <w:rPr>
          <w:rFonts w:hint="eastAsia"/>
          <w:lang w:eastAsia="zh-CN"/>
        </w:rPr>
        <w:t xml:space="preserve"> denotes the number of antenna elements in horizontal a</w:t>
      </w:r>
      <w:r w:rsidR="009D4A3D">
        <w:rPr>
          <w:rFonts w:hint="eastAsia"/>
          <w:lang w:eastAsia="zh-CN"/>
        </w:rPr>
        <w:t xml:space="preserve">nd vertical domain respectively, and </w:t>
      </w:r>
      <m:oMath>
        <m:r>
          <w:rPr>
            <w:rFonts w:ascii="Cambria Math" w:hAnsi="Cambria Math"/>
            <w:lang w:eastAsia="zh-CN"/>
          </w:rPr>
          <m:t>λ</m:t>
        </m:r>
      </m:oMath>
      <w:r w:rsidR="009D4A3D">
        <w:rPr>
          <w:rFonts w:hint="eastAsia"/>
          <w:lang w:eastAsia="zh-CN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h</m:t>
            </m:r>
          </m:sub>
        </m:sSub>
      </m:oMath>
      <w:r w:rsidR="009D4A3D">
        <w:rPr>
          <w:rFonts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9D4A3D">
        <w:rPr>
          <w:rFonts w:hint="eastAsia"/>
          <w:lang w:eastAsia="zh-CN"/>
        </w:rPr>
        <w:t xml:space="preserve">denotes the wavelength, horizontal and vertical antenna spacing, respectively. </w:t>
      </w:r>
    </w:p>
    <w:p w14:paraId="521AC3FB" w14:textId="77777777" w:rsidR="00D13B13" w:rsidRDefault="00D13B13" w:rsidP="00D13B1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Next, we introduce the channel model in angular domain. Define the angular domain signal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x</m:t>
        </m:r>
      </m:oMath>
      <w:r>
        <w:rPr>
          <w:rFonts w:hint="eastAsia"/>
          <w:b/>
          <w:lang w:eastAsia="zh-CN"/>
        </w:rPr>
        <w:t xml:space="preserve"> </w:t>
      </w:r>
      <w:r w:rsidRPr="008E4E77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y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y</m:t>
        </m:r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</m:sup>
        </m:sSup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</m:sup>
        </m:sSup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unitary </w:t>
      </w:r>
      <w:r>
        <w:rPr>
          <w:lang w:eastAsia="zh-CN"/>
        </w:rPr>
        <w:t>matrix</w:t>
      </w:r>
      <w:r>
        <w:rPr>
          <w:rFonts w:hint="eastAsia"/>
          <w:lang w:eastAsia="zh-CN"/>
        </w:rPr>
        <w:t xml:space="preserve">. Then MIMO channel in angular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can be expressed as</w:t>
      </w:r>
    </w:p>
    <w:p w14:paraId="67DD60AD" w14:textId="77777777" w:rsidR="00D13B13" w:rsidRPr="008E4E77" w:rsidRDefault="00E7306D" w:rsidP="00D13B13">
      <w:pPr>
        <w:jc w:val="center"/>
        <w:rPr>
          <w:b/>
          <w:i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y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</m:oMath>
      </m:oMathPara>
    </w:p>
    <w:p w14:paraId="32D2CDA7" w14:textId="6174CAE6" w:rsidR="00D13B13" w:rsidRDefault="00D13B13" w:rsidP="00D13B13">
      <w:pPr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>in</w:t>
      </w:r>
      <w:proofErr w:type="gramEnd"/>
      <w:r>
        <w:rPr>
          <w:rFonts w:hint="eastAsia"/>
          <w:lang w:eastAsia="zh-CN"/>
        </w:rPr>
        <w:t xml:space="preserve"> which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H</m:t>
        </m:r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BB4E9D">
        <w:rPr>
          <w:rFonts w:hint="eastAsia"/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b/>
          <w:lang w:eastAsia="zh-CN"/>
        </w:rPr>
        <w:t xml:space="preserve">. </w:t>
      </w:r>
      <w:r w:rsidRPr="00BB4E9D">
        <w:rPr>
          <w:rFonts w:hint="eastAsia"/>
          <w:lang w:eastAsia="zh-CN"/>
        </w:rPr>
        <w:t xml:space="preserve">To be </w:t>
      </w:r>
      <w:r>
        <w:rPr>
          <w:rFonts w:hint="eastAsia"/>
          <w:lang w:eastAsia="zh-CN"/>
        </w:rPr>
        <w:t xml:space="preserve">more specific, the transformative </w:t>
      </w:r>
      <w:r>
        <w:rPr>
          <w:lang w:eastAsia="zh-CN"/>
        </w:rPr>
        <w:t>matrices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BB4E9D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 xml:space="preserve">can be derived from </w:t>
      </w:r>
      <w:r w:rsidR="009D4A3D">
        <w:rPr>
          <w:rFonts w:hint="eastAsia"/>
          <w:lang w:eastAsia="zh-CN"/>
        </w:rPr>
        <w:t xml:space="preserve">DFT matrix </w:t>
      </w:r>
      <w:r>
        <w:rPr>
          <w:rFonts w:hint="eastAsia"/>
          <w:lang w:eastAsia="zh-CN"/>
        </w:rPr>
        <w:t xml:space="preserve">when antenna spacing is half wavelength. </w:t>
      </w:r>
    </w:p>
    <w:p w14:paraId="29409284" w14:textId="2BC32458" w:rsidR="00D13B13" w:rsidRPr="007629D4" w:rsidRDefault="00D13B13" w:rsidP="007629D4">
      <w:pPr>
        <w:rPr>
          <w:lang w:eastAsia="zh-CN"/>
        </w:rPr>
      </w:pPr>
      <w:r>
        <w:rPr>
          <w:rFonts w:hint="eastAsia"/>
          <w:lang w:eastAsia="zh-CN"/>
        </w:rPr>
        <w:tab/>
        <w:t xml:space="preserve">Due to the above-mentioned sparsity in angular domain, lots of elements in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</m:oMath>
      <w:r>
        <w:rPr>
          <w:rFonts w:hint="eastAsia"/>
          <w:b/>
          <w:lang w:eastAsia="zh-CN"/>
        </w:rPr>
        <w:t xml:space="preserve"> </w:t>
      </w:r>
      <w:r w:rsidRPr="0034519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zeros which correspond to the angle directions at either </w:t>
      </w:r>
      <w:proofErr w:type="gramStart"/>
      <w:r>
        <w:rPr>
          <w:rFonts w:hint="eastAsia"/>
          <w:lang w:eastAsia="zh-CN"/>
        </w:rPr>
        <w:t>Tx</w:t>
      </w:r>
      <w:proofErr w:type="gramEnd"/>
      <w:r>
        <w:rPr>
          <w:rFonts w:hint="eastAsia"/>
          <w:lang w:eastAsia="zh-CN"/>
        </w:rPr>
        <w:t xml:space="preserve"> or Rx side where there is no signal p</w:t>
      </w:r>
      <w:r w:rsidR="005F59D7">
        <w:rPr>
          <w:rFonts w:hint="eastAsia"/>
          <w:lang w:eastAsia="zh-CN"/>
        </w:rPr>
        <w:t>ath. Thus it is possible to reduce</w:t>
      </w:r>
      <w:r>
        <w:rPr>
          <w:rFonts w:hint="eastAsia"/>
          <w:lang w:eastAsia="zh-CN"/>
        </w:rPr>
        <w:t xml:space="preserve"> DL overhead and UL feedback. </w:t>
      </w:r>
      <w:r w:rsidR="007629D4">
        <w:rPr>
          <w:rFonts w:hint="eastAsia"/>
          <w:lang w:eastAsia="zh-CN"/>
        </w:rPr>
        <w:t xml:space="preserve">Next, we present the fundamental DL CSI acquisition process. </w:t>
      </w:r>
    </w:p>
    <w:p w14:paraId="4A16889F" w14:textId="59C28648" w:rsidR="007E2B3C" w:rsidRDefault="007E2B3C" w:rsidP="0086302E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CSI </w:t>
      </w:r>
      <w:r w:rsidR="007629D4">
        <w:rPr>
          <w:rFonts w:hint="eastAsia"/>
          <w:lang w:eastAsia="zh-CN"/>
        </w:rPr>
        <w:t>A</w:t>
      </w:r>
      <w:r>
        <w:rPr>
          <w:lang w:eastAsia="zh-CN"/>
        </w:rPr>
        <w:t>cquisition</w:t>
      </w:r>
      <w:r>
        <w:rPr>
          <w:rFonts w:hint="eastAsia"/>
          <w:lang w:eastAsia="zh-CN"/>
        </w:rPr>
        <w:t xml:space="preserve"> </w:t>
      </w:r>
      <w:r w:rsidR="00D93B2F">
        <w:rPr>
          <w:rFonts w:hint="eastAsia"/>
          <w:lang w:eastAsia="zh-CN"/>
        </w:rPr>
        <w:t xml:space="preserve">in </w:t>
      </w:r>
      <w:r w:rsidR="007629D4">
        <w:rPr>
          <w:rFonts w:hint="eastAsia"/>
          <w:lang w:eastAsia="zh-CN"/>
        </w:rPr>
        <w:t>Angular D</w:t>
      </w:r>
      <w:r>
        <w:rPr>
          <w:rFonts w:hint="eastAsia"/>
          <w:lang w:eastAsia="zh-CN"/>
        </w:rPr>
        <w:t>omain</w:t>
      </w:r>
    </w:p>
    <w:p w14:paraId="42F16646" w14:textId="77777777" w:rsidR="00174206" w:rsidRDefault="007629D4" w:rsidP="007629D4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Generally, one may see the DL CSI </w:t>
      </w:r>
      <w:r>
        <w:rPr>
          <w:lang w:eastAsia="zh-CN"/>
        </w:rPr>
        <w:t>acquisition</w:t>
      </w:r>
      <w:r>
        <w:rPr>
          <w:rFonts w:hint="eastAsia"/>
          <w:lang w:eastAsia="zh-CN"/>
        </w:rPr>
        <w:t xml:space="preserve"> as a both </w:t>
      </w:r>
      <w:r>
        <w:rPr>
          <w:lang w:eastAsia="zh-CN"/>
        </w:rPr>
        <w:t>prohibitive</w:t>
      </w:r>
      <w:r>
        <w:rPr>
          <w:rFonts w:hint="eastAsia"/>
          <w:lang w:eastAsia="zh-CN"/>
        </w:rPr>
        <w:t xml:space="preserve"> and inevitable task for massive MIMO in FDD. </w:t>
      </w:r>
      <w:r w:rsidR="009D4A3D">
        <w:rPr>
          <w:rFonts w:hint="eastAsia"/>
          <w:lang w:eastAsia="zh-CN"/>
        </w:rPr>
        <w:t>Fortunately</w:t>
      </w:r>
      <w:r>
        <w:rPr>
          <w:rFonts w:hint="eastAsia"/>
          <w:lang w:eastAsia="zh-CN"/>
        </w:rPr>
        <w:t xml:space="preserve">, the property of channel sparsity in angular domain presents a chance to avoid estimating DL CSI on a port-by-port basis. </w:t>
      </w:r>
      <w:r w:rsidR="009D4A3D">
        <w:rPr>
          <w:rFonts w:hint="eastAsia"/>
          <w:lang w:eastAsia="zh-CN"/>
        </w:rPr>
        <w:t xml:space="preserve">More specifically, </w:t>
      </w:r>
      <w:r>
        <w:rPr>
          <w:rFonts w:hint="eastAsia"/>
          <w:lang w:eastAsia="zh-CN"/>
        </w:rPr>
        <w:t xml:space="preserve">the CSI acquisition process can be done </w:t>
      </w:r>
      <w:r w:rsidR="009D4A3D">
        <w:rPr>
          <w:rFonts w:hint="eastAsia"/>
          <w:lang w:eastAsia="zh-CN"/>
        </w:rPr>
        <w:t xml:space="preserve">by </w:t>
      </w:r>
      <w:r w:rsidR="009D4A3D">
        <w:rPr>
          <w:lang w:eastAsia="zh-CN"/>
        </w:rPr>
        <w:t>transferring</w:t>
      </w:r>
      <w:r w:rsidR="009D4A3D">
        <w:rPr>
          <w:rFonts w:hint="eastAsia"/>
          <w:lang w:eastAsia="zh-CN"/>
        </w:rPr>
        <w:t xml:space="preserve"> estimation from spatial domain to </w:t>
      </w:r>
      <w:r>
        <w:rPr>
          <w:rFonts w:hint="eastAsia"/>
          <w:lang w:eastAsia="zh-CN"/>
        </w:rPr>
        <w:t xml:space="preserve">angular domain. </w:t>
      </w:r>
    </w:p>
    <w:p w14:paraId="11E54234" w14:textId="14F02B87" w:rsidR="007629D4" w:rsidRDefault="009D4A3D" w:rsidP="007629D4">
      <w:pPr>
        <w:ind w:firstLine="425"/>
        <w:rPr>
          <w:lang w:eastAsia="zh-CN"/>
        </w:rPr>
      </w:pPr>
      <w:r>
        <w:rPr>
          <w:rFonts w:hint="eastAsia"/>
          <w:lang w:eastAsia="zh-CN"/>
        </w:rPr>
        <w:t>Here let us take the horizontal domain as an example. B</w:t>
      </w:r>
      <w:r w:rsidR="007629D4">
        <w:rPr>
          <w:rFonts w:hint="eastAsia"/>
          <w:lang w:eastAsia="zh-CN"/>
        </w:rPr>
        <w:t xml:space="preserve">y splitting total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360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7629D4">
        <w:rPr>
          <w:rFonts w:hint="eastAsia"/>
          <w:lang w:eastAsia="zh-CN"/>
        </w:rPr>
        <w:t xml:space="preserve"> into multiple angular sets as illustrated in Figure 3, the clusters/paths within the same angular set are not resolvable due to antenna aperture</w:t>
      </w:r>
      <w:r w:rsidR="00174206">
        <w:rPr>
          <w:rFonts w:hint="eastAsia"/>
          <w:lang w:eastAsia="zh-CN"/>
        </w:rPr>
        <w:t xml:space="preserve"> and scattering environment</w:t>
      </w:r>
      <w:r w:rsidR="007629D4">
        <w:rPr>
          <w:rFonts w:hint="eastAsia"/>
          <w:lang w:eastAsia="zh-CN"/>
        </w:rPr>
        <w:t xml:space="preserve">, and thus </w:t>
      </w:r>
      <w:r w:rsidR="00174206">
        <w:rPr>
          <w:rFonts w:hint="eastAsia"/>
          <w:lang w:eastAsia="zh-CN"/>
        </w:rPr>
        <w:t xml:space="preserve">to be </w:t>
      </w:r>
      <w:r w:rsidR="007629D4">
        <w:rPr>
          <w:rFonts w:hint="eastAsia"/>
          <w:lang w:eastAsia="zh-CN"/>
        </w:rPr>
        <w:t xml:space="preserve">aggregated. </w:t>
      </w:r>
      <w:r w:rsidR="00174206">
        <w:rPr>
          <w:rFonts w:hint="eastAsia"/>
          <w:lang w:eastAsia="zh-CN"/>
        </w:rPr>
        <w:t xml:space="preserve">Let us define </w:t>
      </w:r>
      <w:r w:rsidR="007629D4">
        <w:rPr>
          <w:rFonts w:hint="eastAsia"/>
          <w:lang w:eastAsia="zh-CN"/>
        </w:rPr>
        <w:t>the dominating angular set which contain</w:t>
      </w:r>
      <w:r w:rsidR="00174206">
        <w:rPr>
          <w:rFonts w:hint="eastAsia"/>
          <w:lang w:eastAsia="zh-CN"/>
        </w:rPr>
        <w:t>s</w:t>
      </w:r>
      <w:r w:rsidR="007629D4">
        <w:rPr>
          <w:rFonts w:hint="eastAsia"/>
          <w:lang w:eastAsia="zh-CN"/>
        </w:rPr>
        <w:t xml:space="preserve"> the strong clusters/paths. </w:t>
      </w:r>
      <w:r w:rsidR="00174206">
        <w:rPr>
          <w:rFonts w:hint="eastAsia"/>
          <w:lang w:eastAsia="zh-CN"/>
        </w:rPr>
        <w:t xml:space="preserve">In this case, Set 1 and Set 2 at </w:t>
      </w:r>
      <w:proofErr w:type="gramStart"/>
      <w:r w:rsidR="00174206">
        <w:rPr>
          <w:rFonts w:hint="eastAsia"/>
          <w:lang w:eastAsia="zh-CN"/>
        </w:rPr>
        <w:t>Tx</w:t>
      </w:r>
      <w:proofErr w:type="gramEnd"/>
      <w:r w:rsidR="00174206">
        <w:rPr>
          <w:rFonts w:hint="eastAsia"/>
          <w:lang w:eastAsia="zh-CN"/>
        </w:rPr>
        <w:t xml:space="preserve"> side, while Set 1 and Set 4 at Rx side, correspondingly. It is saying that only two separable channels in angular domain are observed. </w:t>
      </w:r>
      <w:r w:rsidR="006B4E72">
        <w:rPr>
          <w:rFonts w:hint="eastAsia"/>
          <w:lang w:eastAsia="zh-CN"/>
        </w:rPr>
        <w:t xml:space="preserve">They are </w:t>
      </w:r>
      <w:r w:rsidR="006B4E72">
        <w:rPr>
          <w:lang w:eastAsia="zh-CN"/>
        </w:rPr>
        <w:t>“</w:t>
      </w:r>
      <w:r w:rsidR="006B4E72">
        <w:rPr>
          <w:rFonts w:hint="eastAsia"/>
          <w:lang w:eastAsia="zh-CN"/>
        </w:rPr>
        <w:t>from Tx-Set-1 to Rx-Set-1</w:t>
      </w:r>
      <w:r w:rsidR="006B4E72">
        <w:rPr>
          <w:lang w:eastAsia="zh-CN"/>
        </w:rPr>
        <w:t>”</w:t>
      </w:r>
      <w:r w:rsidR="006B4E72">
        <w:rPr>
          <w:rFonts w:hint="eastAsia"/>
          <w:lang w:eastAsia="zh-CN"/>
        </w:rPr>
        <w:t xml:space="preserve"> and </w:t>
      </w:r>
      <w:r w:rsidR="006B4E72">
        <w:rPr>
          <w:lang w:eastAsia="zh-CN"/>
        </w:rPr>
        <w:t>“</w:t>
      </w:r>
      <w:r w:rsidR="006B4E72">
        <w:rPr>
          <w:rFonts w:hint="eastAsia"/>
          <w:lang w:eastAsia="zh-CN"/>
        </w:rPr>
        <w:t>from Tx-Set-2 to Rx-Set-4</w:t>
      </w:r>
      <w:r w:rsidR="006B4E72">
        <w:rPr>
          <w:lang w:eastAsia="zh-CN"/>
        </w:rPr>
        <w:t>”</w:t>
      </w:r>
      <w:r w:rsidR="006B4E72">
        <w:rPr>
          <w:rFonts w:hint="eastAsia"/>
          <w:lang w:eastAsia="zh-CN"/>
        </w:rPr>
        <w:t xml:space="preserve">. </w:t>
      </w:r>
      <w:r w:rsidR="007629D4">
        <w:rPr>
          <w:rFonts w:hint="eastAsia"/>
          <w:lang w:eastAsia="zh-CN"/>
        </w:rPr>
        <w:t xml:space="preserve">On the other hand, we are also able to ignore the other angular sets, which contain only </w:t>
      </w:r>
      <w:r w:rsidR="007629D4">
        <w:rPr>
          <w:lang w:eastAsia="zh-CN"/>
        </w:rPr>
        <w:t>ignorable</w:t>
      </w:r>
      <w:r w:rsidR="007629D4">
        <w:rPr>
          <w:rFonts w:hint="eastAsia"/>
          <w:lang w:eastAsia="zh-CN"/>
        </w:rPr>
        <w:t xml:space="preserve"> or no clusters/paths</w:t>
      </w:r>
      <w:r w:rsidR="00C71A97">
        <w:rPr>
          <w:rFonts w:hint="eastAsia"/>
          <w:lang w:eastAsia="zh-CN"/>
        </w:rPr>
        <w:t xml:space="preserve"> contributing zeros </w:t>
      </w:r>
      <w:proofErr w:type="gramStart"/>
      <w:r w:rsidR="00C71A97">
        <w:rPr>
          <w:rFonts w:hint="eastAsia"/>
          <w:lang w:eastAsia="zh-CN"/>
        </w:rPr>
        <w:t xml:space="preserve">in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</m:oMath>
      <w:r w:rsidR="00C71A97">
        <w:rPr>
          <w:rFonts w:hint="eastAsia"/>
          <w:lang w:eastAsia="zh-CN"/>
        </w:rPr>
        <w:t xml:space="preserve">. </w:t>
      </w:r>
      <w:r w:rsidR="007629D4">
        <w:rPr>
          <w:rFonts w:hint="eastAsia"/>
          <w:lang w:eastAsia="zh-CN"/>
        </w:rPr>
        <w:t xml:space="preserve">Therefore, it is possible to reduce the </w:t>
      </w:r>
      <w:r w:rsidR="006B4E72">
        <w:rPr>
          <w:rFonts w:hint="eastAsia"/>
          <w:lang w:eastAsia="zh-CN"/>
        </w:rPr>
        <w:t>DL</w:t>
      </w:r>
      <w:r w:rsidR="007629D4">
        <w:rPr>
          <w:rFonts w:hint="eastAsia"/>
          <w:lang w:eastAsia="zh-CN"/>
        </w:rPr>
        <w:t xml:space="preserve"> overhead </w:t>
      </w:r>
      <w:r w:rsidR="00C71A97">
        <w:rPr>
          <w:rFonts w:hint="eastAsia"/>
          <w:lang w:eastAsia="zh-CN"/>
        </w:rPr>
        <w:t xml:space="preserve">and UL feedback </w:t>
      </w:r>
      <w:r w:rsidR="007629D4">
        <w:rPr>
          <w:rFonts w:hint="eastAsia"/>
          <w:lang w:eastAsia="zh-CN"/>
        </w:rPr>
        <w:t xml:space="preserve">considerably. </w:t>
      </w:r>
    </w:p>
    <w:p w14:paraId="23296FFA" w14:textId="77777777" w:rsidR="007629D4" w:rsidRDefault="007629D4" w:rsidP="007629D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81CEEBB" wp14:editId="35C7B716">
            <wp:extent cx="2022390" cy="3339190"/>
            <wp:effectExtent l="8255" t="0" r="571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 flipV="1">
                      <a:off x="0" y="0"/>
                      <a:ext cx="2026351" cy="3345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98E4F" w14:textId="77777777" w:rsidR="007629D4" w:rsidRDefault="007629D4" w:rsidP="007629D4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3.</w:t>
      </w:r>
      <w:proofErr w:type="gramEnd"/>
      <w:r>
        <w:rPr>
          <w:rFonts w:hint="eastAsia"/>
          <w:lang w:eastAsia="zh-CN"/>
        </w:rPr>
        <w:t xml:space="preserve"> Example of MIMO channel in angular domain</w:t>
      </w:r>
    </w:p>
    <w:p w14:paraId="059BC9AF" w14:textId="604C2681" w:rsidR="007629D4" w:rsidRPr="007629D4" w:rsidRDefault="007629D4" w:rsidP="007629D4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45BC9"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within angular domain, the CSI to be estimated can be greatly reduced when compared with port-by-port scheme, or even beamformed CSI-RS scheme</w:t>
      </w:r>
      <w:r w:rsidRPr="00D45BC9">
        <w:rPr>
          <w:b/>
          <w:i/>
        </w:rPr>
        <w:t>.</w:t>
      </w:r>
    </w:p>
    <w:p w14:paraId="7854FD66" w14:textId="404FEFE8" w:rsidR="007E2B3C" w:rsidRDefault="007629D4" w:rsidP="007E2B3C">
      <w:pPr>
        <w:pStyle w:val="3"/>
        <w:rPr>
          <w:lang w:eastAsia="zh-CN"/>
        </w:rPr>
      </w:pPr>
      <w:r>
        <w:rPr>
          <w:rFonts w:hint="eastAsia"/>
          <w:lang w:eastAsia="zh-CN"/>
        </w:rPr>
        <w:t>Fundamental P</w:t>
      </w:r>
      <w:r w:rsidR="007E2B3C">
        <w:rPr>
          <w:rFonts w:hint="eastAsia"/>
          <w:lang w:eastAsia="zh-CN"/>
        </w:rPr>
        <w:t>rocess</w:t>
      </w:r>
    </w:p>
    <w:p w14:paraId="38A63A81" w14:textId="09DC63C8" w:rsidR="003D3980" w:rsidRPr="000D67D5" w:rsidRDefault="003D3980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C71A97">
        <w:rPr>
          <w:rFonts w:hint="eastAsia"/>
          <w:lang w:eastAsia="zh-CN"/>
        </w:rPr>
        <w:t xml:space="preserve">reciprocity </w:t>
      </w:r>
      <w:r w:rsidR="00C50031">
        <w:rPr>
          <w:rFonts w:hint="eastAsia"/>
          <w:lang w:eastAsia="zh-CN"/>
        </w:rPr>
        <w:t>assisted CSI acquisition is given in Figure 4 for</w:t>
      </w:r>
      <w:r w:rsidR="00C71A97">
        <w:rPr>
          <w:rFonts w:hint="eastAsia"/>
          <w:lang w:eastAsia="zh-CN"/>
        </w:rPr>
        <w:t xml:space="preserve"> illustrative purpose</w:t>
      </w:r>
      <w:r>
        <w:rPr>
          <w:rFonts w:hint="eastAsia"/>
          <w:lang w:eastAsia="zh-CN"/>
        </w:rPr>
        <w:t xml:space="preserve">. </w:t>
      </w:r>
      <w:r w:rsidR="00C50031">
        <w:rPr>
          <w:rFonts w:hint="eastAsia"/>
          <w:lang w:eastAsia="zh-CN"/>
        </w:rPr>
        <w:t xml:space="preserve">In particular, </w:t>
      </w:r>
      <w:r>
        <w:rPr>
          <w:rFonts w:hint="eastAsia"/>
          <w:lang w:eastAsia="zh-CN"/>
        </w:rPr>
        <w:t>UE transmit</w:t>
      </w:r>
      <w:r w:rsidR="00C5003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uplink </w:t>
      </w:r>
      <w:r w:rsidR="00C50031">
        <w:rPr>
          <w:rFonts w:hint="eastAsia"/>
          <w:lang w:eastAsia="zh-CN"/>
        </w:rPr>
        <w:t xml:space="preserve">RS </w:t>
      </w:r>
      <w:r>
        <w:rPr>
          <w:rFonts w:hint="eastAsia"/>
          <w:lang w:eastAsia="zh-CN"/>
        </w:rPr>
        <w:t xml:space="preserve">and </w:t>
      </w:r>
      <w:r w:rsidR="00C50031">
        <w:rPr>
          <w:rFonts w:hint="eastAsia"/>
          <w:lang w:eastAsia="zh-CN"/>
        </w:rPr>
        <w:t xml:space="preserve">then </w:t>
      </w:r>
      <w:r>
        <w:rPr>
          <w:rFonts w:hint="eastAsia"/>
          <w:lang w:eastAsia="zh-CN"/>
        </w:rPr>
        <w:t>TRP estimates the uplink channel, based on which the dominating UL angular set</w:t>
      </w:r>
      <w:r w:rsidR="00C71A9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can be derived. With proper calibration </w:t>
      </w:r>
      <w:r w:rsidR="00C50031">
        <w:rPr>
          <w:rFonts w:hint="eastAsia"/>
          <w:lang w:eastAsia="zh-CN"/>
        </w:rPr>
        <w:t>on UL dominating angular set</w:t>
      </w:r>
      <w:r w:rsidR="00C71A9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the DL dominating </w:t>
      </w:r>
      <w:r w:rsidR="00C50031">
        <w:rPr>
          <w:rFonts w:hint="eastAsia"/>
          <w:lang w:eastAsia="zh-CN"/>
        </w:rPr>
        <w:t>angular set</w:t>
      </w:r>
      <w:r w:rsidR="00C71A97">
        <w:rPr>
          <w:rFonts w:hint="eastAsia"/>
          <w:lang w:eastAsia="zh-CN"/>
        </w:rPr>
        <w:t>s are</w:t>
      </w:r>
      <w:r w:rsidR="00C50031">
        <w:rPr>
          <w:rFonts w:hint="eastAsia"/>
          <w:lang w:eastAsia="zh-CN"/>
        </w:rPr>
        <w:t xml:space="preserve"> derived</w:t>
      </w:r>
      <w:r w:rsidR="00CB6C38">
        <w:rPr>
          <w:rFonts w:hint="eastAsia"/>
          <w:lang w:eastAsia="zh-CN"/>
        </w:rPr>
        <w:t xml:space="preserve">. Next, TRP sends the DL RS in </w:t>
      </w:r>
      <w:r w:rsidR="00C71A97">
        <w:rPr>
          <w:rFonts w:hint="eastAsia"/>
          <w:lang w:eastAsia="zh-CN"/>
        </w:rPr>
        <w:t xml:space="preserve">dominating </w:t>
      </w:r>
      <w:r w:rsidR="00CB6C38">
        <w:rPr>
          <w:rFonts w:hint="eastAsia"/>
          <w:lang w:eastAsia="zh-CN"/>
        </w:rPr>
        <w:t>angular</w:t>
      </w:r>
      <w:r w:rsidR="00C71A97">
        <w:rPr>
          <w:rFonts w:hint="eastAsia"/>
          <w:lang w:eastAsia="zh-CN"/>
        </w:rPr>
        <w:t xml:space="preserve"> sets</w:t>
      </w:r>
      <w:r w:rsidR="00825193">
        <w:rPr>
          <w:rFonts w:hint="eastAsia"/>
          <w:lang w:eastAsia="zh-CN"/>
        </w:rPr>
        <w:t xml:space="preserve"> or in a subset of dominating angular sets</w:t>
      </w:r>
      <w:r w:rsidR="00CB6C38">
        <w:rPr>
          <w:rFonts w:hint="eastAsia"/>
          <w:lang w:eastAsia="zh-CN"/>
        </w:rPr>
        <w:t>, and UE estimate</w:t>
      </w:r>
      <w:r w:rsidR="00C50031">
        <w:rPr>
          <w:rFonts w:hint="eastAsia"/>
          <w:lang w:eastAsia="zh-CN"/>
        </w:rPr>
        <w:t>s</w:t>
      </w:r>
      <w:r w:rsidR="00CB6C38">
        <w:rPr>
          <w:rFonts w:hint="eastAsia"/>
          <w:lang w:eastAsia="zh-CN"/>
        </w:rPr>
        <w:t xml:space="preserve"> </w:t>
      </w:r>
      <w:r w:rsidR="00C50031">
        <w:rPr>
          <w:rFonts w:hint="eastAsia"/>
          <w:lang w:eastAsia="zh-CN"/>
        </w:rPr>
        <w:t xml:space="preserve">and feedbacks </w:t>
      </w:r>
      <w:r w:rsidR="00C71A97">
        <w:rPr>
          <w:rFonts w:hint="eastAsia"/>
          <w:lang w:eastAsia="zh-CN"/>
        </w:rPr>
        <w:t xml:space="preserve">the channel within the </w:t>
      </w:r>
      <w:r w:rsidR="00CB6C38">
        <w:rPr>
          <w:rFonts w:hint="eastAsia"/>
          <w:lang w:eastAsia="zh-CN"/>
        </w:rPr>
        <w:t xml:space="preserve">angular </w:t>
      </w:r>
      <w:r w:rsidR="00C71A97">
        <w:rPr>
          <w:rFonts w:hint="eastAsia"/>
          <w:lang w:eastAsia="zh-CN"/>
        </w:rPr>
        <w:t>sets</w:t>
      </w:r>
      <w:r w:rsidR="00CB6C38">
        <w:rPr>
          <w:rFonts w:hint="eastAsia"/>
          <w:lang w:eastAsia="zh-CN"/>
        </w:rPr>
        <w:t xml:space="preserve">. </w:t>
      </w:r>
      <w:r w:rsidR="00C50031">
        <w:rPr>
          <w:rFonts w:hint="eastAsia"/>
          <w:lang w:eastAsia="zh-CN"/>
        </w:rPr>
        <w:t xml:space="preserve">Finally, TRP recovers the spatial channel from angular channel. </w:t>
      </w:r>
    </w:p>
    <w:p w14:paraId="10317EC6" w14:textId="13B39924" w:rsidR="00002AD6" w:rsidRDefault="007629D4" w:rsidP="00002AD6">
      <w:pPr>
        <w:pStyle w:val="3"/>
        <w:rPr>
          <w:lang w:eastAsia="zh-CN"/>
        </w:rPr>
      </w:pPr>
      <w:r>
        <w:rPr>
          <w:rFonts w:hint="eastAsia"/>
          <w:lang w:eastAsia="zh-CN"/>
        </w:rPr>
        <w:t>M</w:t>
      </w:r>
      <w:r w:rsidR="00356CD0">
        <w:rPr>
          <w:rFonts w:hint="eastAsia"/>
          <w:lang w:eastAsia="zh-CN"/>
        </w:rPr>
        <w:t>echanisms</w:t>
      </w:r>
      <w:r w:rsidR="00002AD6">
        <w:rPr>
          <w:rFonts w:hint="eastAsia"/>
          <w:lang w:eastAsia="zh-CN"/>
        </w:rPr>
        <w:t xml:space="preserve"> </w:t>
      </w:r>
      <w:r w:rsidR="00356CD0">
        <w:rPr>
          <w:rFonts w:hint="eastAsia"/>
          <w:lang w:eastAsia="zh-CN"/>
        </w:rPr>
        <w:t>for C</w:t>
      </w:r>
      <w:r>
        <w:rPr>
          <w:rFonts w:hint="eastAsia"/>
          <w:lang w:eastAsia="zh-CN"/>
        </w:rPr>
        <w:t>SI A</w:t>
      </w:r>
      <w:r w:rsidR="00356CD0">
        <w:rPr>
          <w:rFonts w:hint="eastAsia"/>
          <w:lang w:eastAsia="zh-CN"/>
        </w:rPr>
        <w:t xml:space="preserve">cquisition </w:t>
      </w:r>
      <w:r>
        <w:rPr>
          <w:rFonts w:hint="eastAsia"/>
          <w:lang w:eastAsia="zh-CN"/>
        </w:rPr>
        <w:t>in Angular D</w:t>
      </w:r>
      <w:r w:rsidR="00002AD6">
        <w:rPr>
          <w:rFonts w:hint="eastAsia"/>
          <w:lang w:eastAsia="zh-CN"/>
        </w:rPr>
        <w:t>omain</w:t>
      </w:r>
    </w:p>
    <w:p w14:paraId="2432674B" w14:textId="7E1EFF67" w:rsidR="00A8240A" w:rsidRDefault="00F478F8" w:rsidP="00356CD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Different from conventional </w:t>
      </w:r>
      <w:r w:rsidR="00356CD0">
        <w:rPr>
          <w:rFonts w:hint="eastAsia"/>
          <w:lang w:eastAsia="zh-CN"/>
        </w:rPr>
        <w:t xml:space="preserve">CSI acquisition schemes, the </w:t>
      </w:r>
      <w:r w:rsidR="00356CD0">
        <w:rPr>
          <w:lang w:eastAsia="zh-CN"/>
        </w:rPr>
        <w:t>mechanism</w:t>
      </w:r>
      <w:r w:rsidR="00356CD0">
        <w:rPr>
          <w:rFonts w:hint="eastAsia"/>
          <w:lang w:eastAsia="zh-CN"/>
        </w:rPr>
        <w:t xml:space="preserve">s </w:t>
      </w:r>
      <w:r w:rsidR="00C71A97">
        <w:rPr>
          <w:rFonts w:hint="eastAsia"/>
          <w:lang w:eastAsia="zh-CN"/>
        </w:rPr>
        <w:t xml:space="preserve">(here let us say in MAC layer) </w:t>
      </w:r>
      <w:r w:rsidR="00356CD0">
        <w:rPr>
          <w:rFonts w:hint="eastAsia"/>
          <w:lang w:eastAsia="zh-CN"/>
        </w:rPr>
        <w:t>for CSI acquisition in angular domain may need to be re-</w:t>
      </w:r>
      <w:r w:rsidR="00256FA1">
        <w:rPr>
          <w:rFonts w:hint="eastAsia"/>
          <w:lang w:eastAsia="zh-CN"/>
        </w:rPr>
        <w:t>considered or even re-designed</w:t>
      </w:r>
      <w:r w:rsidR="00356CD0">
        <w:rPr>
          <w:rFonts w:hint="eastAsia"/>
          <w:lang w:eastAsia="zh-CN"/>
        </w:rPr>
        <w:t xml:space="preserve">. For instance, </w:t>
      </w:r>
      <w:r>
        <w:rPr>
          <w:rFonts w:hint="eastAsia"/>
          <w:lang w:eastAsia="zh-CN"/>
        </w:rPr>
        <w:t xml:space="preserve">assuming 64 ports at TRP, conventional </w:t>
      </w:r>
      <w:r w:rsidR="00356CD0">
        <w:rPr>
          <w:rFonts w:hint="eastAsia"/>
          <w:lang w:eastAsia="zh-CN"/>
        </w:rPr>
        <w:t>Class A feedback scheme</w:t>
      </w:r>
      <w:r w:rsidR="00256F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estimate</w:t>
      </w:r>
      <w:r w:rsidR="00256FA1">
        <w:rPr>
          <w:rFonts w:hint="eastAsia"/>
          <w:lang w:eastAsia="zh-CN"/>
        </w:rPr>
        <w:t>s</w:t>
      </w:r>
      <w:r w:rsidR="00261B34">
        <w:rPr>
          <w:rFonts w:hint="eastAsia"/>
          <w:lang w:eastAsia="zh-CN"/>
        </w:rPr>
        <w:t xml:space="preserve"> all the</w:t>
      </w:r>
      <w:r>
        <w:rPr>
          <w:rFonts w:hint="eastAsia"/>
          <w:lang w:eastAsia="zh-CN"/>
        </w:rPr>
        <w:t xml:space="preserve"> port</w:t>
      </w:r>
      <w:r w:rsidR="00356CD0">
        <w:rPr>
          <w:rFonts w:hint="eastAsia"/>
          <w:lang w:eastAsia="zh-CN"/>
        </w:rPr>
        <w:t xml:space="preserve">s, </w:t>
      </w:r>
      <w:r w:rsidR="00256FA1">
        <w:rPr>
          <w:rFonts w:hint="eastAsia"/>
          <w:lang w:eastAsia="zh-CN"/>
        </w:rPr>
        <w:t xml:space="preserve">whereas </w:t>
      </w:r>
      <w:r>
        <w:rPr>
          <w:rFonts w:hint="eastAsia"/>
          <w:lang w:eastAsia="zh-CN"/>
        </w:rPr>
        <w:t>Class B</w:t>
      </w:r>
      <w:r w:rsidR="00256FA1">
        <w:rPr>
          <w:rFonts w:hint="eastAsia"/>
          <w:lang w:eastAsia="zh-CN"/>
        </w:rPr>
        <w:t xml:space="preserve"> feedback scheme estimates virtualized ports, thanks to beamformed CSI-RS.</w:t>
      </w:r>
      <w:r>
        <w:rPr>
          <w:rFonts w:hint="eastAsia"/>
          <w:lang w:eastAsia="zh-CN"/>
        </w:rPr>
        <w:t xml:space="preserve"> </w:t>
      </w:r>
      <w:r w:rsidR="00256FA1">
        <w:rPr>
          <w:rFonts w:hint="eastAsia"/>
          <w:lang w:eastAsia="zh-CN"/>
        </w:rPr>
        <w:t xml:space="preserve">Fortunately, for CSI acquisition in angular domain, the sparsity allows us to estimate even less ports. </w:t>
      </w:r>
    </w:p>
    <w:p w14:paraId="2F869635" w14:textId="282065E1" w:rsidR="00256FA1" w:rsidRDefault="00256FA1" w:rsidP="00356CD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A8240A">
        <w:rPr>
          <w:rFonts w:hint="eastAsia"/>
          <w:lang w:eastAsia="zh-CN"/>
        </w:rPr>
        <w:t xml:space="preserve">the </w:t>
      </w:r>
      <w:r w:rsidR="00A8240A">
        <w:rPr>
          <w:lang w:eastAsia="zh-CN"/>
        </w:rPr>
        <w:t>property</w:t>
      </w:r>
      <w:r w:rsidR="00A8240A">
        <w:rPr>
          <w:rFonts w:hint="eastAsia"/>
          <w:lang w:eastAsia="zh-CN"/>
        </w:rPr>
        <w:t xml:space="preserve"> of sparsity </w:t>
      </w:r>
      <w:r w:rsidR="00261B34">
        <w:rPr>
          <w:rFonts w:hint="eastAsia"/>
          <w:lang w:eastAsia="zh-CN"/>
        </w:rPr>
        <w:t xml:space="preserve">comes along with </w:t>
      </w:r>
      <w:r w:rsidR="00A8240A">
        <w:rPr>
          <w:rFonts w:hint="eastAsia"/>
          <w:lang w:eastAsia="zh-CN"/>
        </w:rPr>
        <w:t>design complexity as well.</w:t>
      </w:r>
      <w:r w:rsidR="00261B34">
        <w:rPr>
          <w:rFonts w:hint="eastAsia"/>
          <w:lang w:eastAsia="zh-CN"/>
        </w:rPr>
        <w:t xml:space="preserve"> For instance, s</w:t>
      </w:r>
      <w:r w:rsidR="00A8240A">
        <w:rPr>
          <w:rFonts w:hint="eastAsia"/>
          <w:lang w:eastAsia="zh-CN"/>
        </w:rPr>
        <w:t>ince the set of the dominating angular set may change and be overlapped among UEs, then h</w:t>
      </w:r>
      <w:r>
        <w:rPr>
          <w:rFonts w:hint="eastAsia"/>
          <w:lang w:eastAsia="zh-CN"/>
        </w:rPr>
        <w:t xml:space="preserve">ow to allocate the RS </w:t>
      </w:r>
      <w:r>
        <w:rPr>
          <w:rFonts w:hint="eastAsia"/>
          <w:lang w:eastAsia="zh-CN"/>
        </w:rPr>
        <w:lastRenderedPageBreak/>
        <w:t>resource in angular domain when considering SU-MIMO</w:t>
      </w:r>
      <w:r w:rsidR="00A824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/</w:t>
      </w:r>
      <w:r w:rsidR="00A824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MU-MIMO does matter. </w:t>
      </w:r>
      <w:r w:rsidR="00A8240A">
        <w:rPr>
          <w:rFonts w:hint="eastAsia"/>
          <w:lang w:eastAsia="zh-CN"/>
        </w:rPr>
        <w:t>As expected,</w:t>
      </w:r>
      <w:r>
        <w:rPr>
          <w:rFonts w:hint="eastAsia"/>
          <w:lang w:eastAsia="zh-CN"/>
        </w:rPr>
        <w:t xml:space="preserve"> more </w:t>
      </w:r>
      <w:r w:rsidR="00A8240A">
        <w:rPr>
          <w:lang w:eastAsia="zh-CN"/>
        </w:rPr>
        <w:t>foreseen</w:t>
      </w:r>
      <w:r w:rsidR="00A824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issues may come as the study proceeds in this </w:t>
      </w:r>
      <w:r w:rsidR="00A8240A">
        <w:rPr>
          <w:rFonts w:hint="eastAsia"/>
          <w:lang w:eastAsia="zh-CN"/>
        </w:rPr>
        <w:t>field</w:t>
      </w:r>
      <w:r>
        <w:rPr>
          <w:rFonts w:hint="eastAsia"/>
          <w:lang w:eastAsia="zh-CN"/>
        </w:rPr>
        <w:t xml:space="preserve">. </w:t>
      </w:r>
      <w:r w:rsidR="00A8240A">
        <w:rPr>
          <w:rFonts w:hint="eastAsia"/>
          <w:lang w:eastAsia="zh-CN"/>
        </w:rPr>
        <w:t xml:space="preserve">So we have following proposal. </w:t>
      </w:r>
    </w:p>
    <w:p w14:paraId="4212042F" w14:textId="77777777" w:rsidR="00387AA7" w:rsidRDefault="00387AA7" w:rsidP="00387AA7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1E7D66" wp14:editId="42BD6EE6">
            <wp:extent cx="3764012" cy="185522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602" cy="1857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2505F" w14:textId="785433E9" w:rsidR="00387AA7" w:rsidRPr="00387AA7" w:rsidRDefault="00387AA7" w:rsidP="00387AA7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Figure 4.</w:t>
      </w:r>
      <w:proofErr w:type="gramEnd"/>
      <w:r>
        <w:rPr>
          <w:rFonts w:hint="eastAsia"/>
          <w:lang w:eastAsia="zh-CN"/>
        </w:rPr>
        <w:t xml:space="preserve"> The flowchart of CSI acquisition in angular domain</w:t>
      </w:r>
    </w:p>
    <w:p w14:paraId="4944F86D" w14:textId="1DB13517" w:rsidR="00C50031" w:rsidRPr="00345197" w:rsidRDefault="00A8240A" w:rsidP="00A8240A">
      <w:pPr>
        <w:rPr>
          <w:lang w:eastAsia="zh-CN"/>
        </w:rPr>
      </w:pPr>
      <w:r w:rsidRPr="00B33BE6"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 w:rsidRPr="00A8240A">
        <w:rPr>
          <w:rFonts w:hint="eastAsia"/>
          <w:b/>
          <w:i/>
        </w:rPr>
        <w:t xml:space="preserve">For </w:t>
      </w:r>
      <w:r w:rsidR="00261B34">
        <w:rPr>
          <w:rFonts w:hint="eastAsia"/>
          <w:b/>
          <w:i/>
          <w:lang w:eastAsia="zh-CN"/>
        </w:rPr>
        <w:t xml:space="preserve">carrying out the </w:t>
      </w:r>
      <w:r w:rsidRPr="00A8240A">
        <w:rPr>
          <w:rFonts w:hint="eastAsia"/>
          <w:b/>
          <w:i/>
        </w:rPr>
        <w:t xml:space="preserve">CSI </w:t>
      </w:r>
      <w:r w:rsidRPr="00A8240A">
        <w:rPr>
          <w:b/>
          <w:i/>
        </w:rPr>
        <w:t>acquisition</w:t>
      </w:r>
      <w:r w:rsidRPr="00A8240A">
        <w:rPr>
          <w:rFonts w:hint="eastAsia"/>
          <w:b/>
          <w:i/>
        </w:rPr>
        <w:t xml:space="preserve"> </w:t>
      </w:r>
      <w:r w:rsidR="008C682D" w:rsidRPr="00A8240A">
        <w:rPr>
          <w:rFonts w:hint="eastAsia"/>
          <w:b/>
          <w:i/>
        </w:rPr>
        <w:t>in angular domain,</w:t>
      </w:r>
      <w:r w:rsidRPr="00A8240A">
        <w:rPr>
          <w:rFonts w:hint="eastAsia"/>
          <w:b/>
          <w:i/>
        </w:rPr>
        <w:t xml:space="preserve"> </w:t>
      </w:r>
      <w:r w:rsidR="00261B34">
        <w:rPr>
          <w:rFonts w:hint="eastAsia"/>
          <w:b/>
          <w:i/>
          <w:lang w:eastAsia="zh-CN"/>
        </w:rPr>
        <w:t xml:space="preserve">we </w:t>
      </w:r>
      <w:r w:rsidRPr="00A8240A">
        <w:rPr>
          <w:rFonts w:hint="eastAsia"/>
          <w:b/>
          <w:i/>
        </w:rPr>
        <w:t xml:space="preserve">need to carefully consider the </w:t>
      </w:r>
      <w:r w:rsidR="00261B34">
        <w:rPr>
          <w:rFonts w:hint="eastAsia"/>
          <w:b/>
          <w:i/>
          <w:lang w:eastAsia="zh-CN"/>
        </w:rPr>
        <w:t xml:space="preserve">standard </w:t>
      </w:r>
      <w:r w:rsidRPr="00A8240A">
        <w:rPr>
          <w:rFonts w:hint="eastAsia"/>
          <w:b/>
          <w:i/>
        </w:rPr>
        <w:t>impacts and maybe re-design</w:t>
      </w:r>
      <w:r w:rsidR="008C682D" w:rsidRPr="00A8240A">
        <w:rPr>
          <w:rFonts w:hint="eastAsia"/>
          <w:b/>
          <w:i/>
        </w:rPr>
        <w:t xml:space="preserve"> </w:t>
      </w:r>
      <w:r w:rsidRPr="00A8240A">
        <w:rPr>
          <w:rFonts w:hint="eastAsia"/>
          <w:b/>
          <w:i/>
        </w:rPr>
        <w:t xml:space="preserve">upper layer </w:t>
      </w:r>
      <w:r w:rsidR="008C682D" w:rsidRPr="00A8240A">
        <w:rPr>
          <w:b/>
          <w:i/>
        </w:rPr>
        <w:t>mechanism</w:t>
      </w:r>
      <w:r w:rsidRPr="00A8240A">
        <w:rPr>
          <w:rFonts w:hint="eastAsia"/>
          <w:b/>
          <w:i/>
        </w:rPr>
        <w:t>s</w:t>
      </w:r>
      <w:r w:rsidR="00261B34">
        <w:rPr>
          <w:rFonts w:hint="eastAsia"/>
          <w:b/>
          <w:i/>
          <w:lang w:eastAsia="zh-CN"/>
        </w:rPr>
        <w:t xml:space="preserve"> for this purpose.</w:t>
      </w:r>
    </w:p>
    <w:p w14:paraId="2B8A31D1" w14:textId="4D4DC8B9" w:rsidR="003E2F0B" w:rsidRPr="003E2F0B" w:rsidRDefault="00842220" w:rsidP="00E352EF">
      <w:pPr>
        <w:pStyle w:val="1"/>
        <w:keepNext w:val="0"/>
        <w:widowControl w:val="0"/>
        <w:autoSpaceDE/>
        <w:autoSpaceDN/>
        <w:adjustRightInd/>
        <w:snapToGrid/>
        <w:spacing w:before="240" w:after="60"/>
        <w:jc w:val="left"/>
      </w:pPr>
      <w:r w:rsidRPr="002A0893">
        <w:t>Conclusions</w:t>
      </w:r>
    </w:p>
    <w:p w14:paraId="1209BEAA" w14:textId="5E7693AF" w:rsidR="00736247" w:rsidRDefault="00345197" w:rsidP="0035018E">
      <w:pPr>
        <w:ind w:firstLine="425"/>
      </w:pPr>
      <w:r>
        <w:rPr>
          <w:rFonts w:hint="eastAsia"/>
          <w:lang w:eastAsia="zh-CN"/>
        </w:rPr>
        <w:t>Finally, allow us to summary our ob</w:t>
      </w:r>
      <w:r w:rsidR="00387AA7">
        <w:rPr>
          <w:rFonts w:hint="eastAsia"/>
          <w:lang w:eastAsia="zh-CN"/>
        </w:rPr>
        <w:t>servations and proposal as below</w:t>
      </w:r>
    </w:p>
    <w:p w14:paraId="39235209" w14:textId="77777777" w:rsidR="00345197" w:rsidRDefault="00345197" w:rsidP="00345197">
      <w:pPr>
        <w:rPr>
          <w:b/>
          <w:i/>
          <w:lang w:eastAsia="zh-CN"/>
        </w:rPr>
      </w:pPr>
      <w:r>
        <w:rPr>
          <w:b/>
          <w:i/>
        </w:rPr>
        <w:t>Observation 1</w:t>
      </w:r>
      <w:r>
        <w:rPr>
          <w:rFonts w:hint="eastAsia"/>
          <w:b/>
          <w:i/>
          <w:lang w:eastAsia="zh-CN"/>
        </w:rPr>
        <w:t xml:space="preserve">: Even though the </w:t>
      </w:r>
      <w:r>
        <w:rPr>
          <w:b/>
          <w:i/>
          <w:lang w:eastAsia="zh-CN"/>
        </w:rPr>
        <w:t>reciprocity</w:t>
      </w:r>
      <w:r>
        <w:rPr>
          <w:rFonts w:hint="eastAsia"/>
          <w:b/>
          <w:i/>
          <w:lang w:eastAsia="zh-CN"/>
        </w:rPr>
        <w:t xml:space="preserve"> does not hold in FDD, the angular knowledge from UL RS can also be used as assistant information for DL CSI process.</w:t>
      </w:r>
    </w:p>
    <w:p w14:paraId="267EAA76" w14:textId="26ED3B1D" w:rsidR="00345197" w:rsidRPr="00345197" w:rsidRDefault="00345197" w:rsidP="00345197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45BC9">
        <w:rPr>
          <w:b/>
          <w:i/>
        </w:rPr>
        <w:t>:</w:t>
      </w:r>
      <w:r w:rsidR="00356CD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within angular domain, the CSI to be estimated can be greatly reduced when compared with port-by-port scheme, or even beamformed CSI-RS scheme</w:t>
      </w:r>
      <w:r w:rsidRPr="00D45BC9">
        <w:rPr>
          <w:b/>
          <w:i/>
        </w:rPr>
        <w:t>.</w:t>
      </w:r>
    </w:p>
    <w:p w14:paraId="08BF6614" w14:textId="109A4096" w:rsidR="00A8240A" w:rsidRPr="00345197" w:rsidRDefault="00261B34" w:rsidP="00A8240A">
      <w:pPr>
        <w:rPr>
          <w:lang w:eastAsia="zh-CN"/>
        </w:rPr>
      </w:pPr>
      <w:r w:rsidRPr="00B33BE6"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 w:rsidRPr="00A8240A">
        <w:rPr>
          <w:rFonts w:hint="eastAsia"/>
          <w:b/>
          <w:i/>
        </w:rPr>
        <w:t xml:space="preserve">For </w:t>
      </w:r>
      <w:r>
        <w:rPr>
          <w:rFonts w:hint="eastAsia"/>
          <w:b/>
          <w:i/>
          <w:lang w:eastAsia="zh-CN"/>
        </w:rPr>
        <w:t xml:space="preserve">carrying out the </w:t>
      </w:r>
      <w:r w:rsidRPr="00A8240A">
        <w:rPr>
          <w:rFonts w:hint="eastAsia"/>
          <w:b/>
          <w:i/>
        </w:rPr>
        <w:t xml:space="preserve">CSI </w:t>
      </w:r>
      <w:r w:rsidRPr="00A8240A">
        <w:rPr>
          <w:b/>
          <w:i/>
        </w:rPr>
        <w:t>acquisition</w:t>
      </w:r>
      <w:r w:rsidRPr="00A8240A">
        <w:rPr>
          <w:rFonts w:hint="eastAsia"/>
          <w:b/>
          <w:i/>
        </w:rPr>
        <w:t xml:space="preserve"> in angular domain, </w:t>
      </w:r>
      <w:r>
        <w:rPr>
          <w:rFonts w:hint="eastAsia"/>
          <w:b/>
          <w:i/>
          <w:lang w:eastAsia="zh-CN"/>
        </w:rPr>
        <w:t xml:space="preserve">we </w:t>
      </w:r>
      <w:r w:rsidRPr="00A8240A">
        <w:rPr>
          <w:rFonts w:hint="eastAsia"/>
          <w:b/>
          <w:i/>
        </w:rPr>
        <w:t xml:space="preserve">need to carefully consider the </w:t>
      </w:r>
      <w:r>
        <w:rPr>
          <w:rFonts w:hint="eastAsia"/>
          <w:b/>
          <w:i/>
          <w:lang w:eastAsia="zh-CN"/>
        </w:rPr>
        <w:t xml:space="preserve">standard </w:t>
      </w:r>
      <w:r w:rsidRPr="00A8240A">
        <w:rPr>
          <w:rFonts w:hint="eastAsia"/>
          <w:b/>
          <w:i/>
        </w:rPr>
        <w:t xml:space="preserve">impacts and maybe re-design upper layer </w:t>
      </w:r>
      <w:r w:rsidRPr="00A8240A">
        <w:rPr>
          <w:b/>
          <w:i/>
        </w:rPr>
        <w:t>mechanism</w:t>
      </w:r>
      <w:r w:rsidRPr="00A8240A">
        <w:rPr>
          <w:rFonts w:hint="eastAsia"/>
          <w:b/>
          <w:i/>
        </w:rPr>
        <w:t>s</w:t>
      </w:r>
      <w:r>
        <w:rPr>
          <w:rFonts w:hint="eastAsia"/>
          <w:b/>
          <w:i/>
          <w:lang w:eastAsia="zh-CN"/>
        </w:rPr>
        <w:t xml:space="preserve"> for this purpose.</w:t>
      </w:r>
      <w:r w:rsidR="00A8240A" w:rsidRPr="00A8240A">
        <w:rPr>
          <w:rFonts w:hint="eastAsia"/>
          <w:b/>
          <w:i/>
        </w:rPr>
        <w:t xml:space="preserve"> </w:t>
      </w:r>
    </w:p>
    <w:p w14:paraId="48EAE642" w14:textId="77777777" w:rsidR="00842220" w:rsidRPr="002A0893" w:rsidRDefault="00842220" w:rsidP="00842220">
      <w:pPr>
        <w:pStyle w:val="1"/>
        <w:keepNext w:val="0"/>
        <w:widowControl w:val="0"/>
        <w:autoSpaceDE/>
        <w:autoSpaceDN/>
        <w:adjustRightInd/>
        <w:snapToGrid/>
        <w:spacing w:before="240" w:after="60"/>
        <w:jc w:val="left"/>
        <w:rPr>
          <w:rFonts w:eastAsia="MS Mincho"/>
          <w:lang w:eastAsia="ja-JP"/>
        </w:rPr>
      </w:pPr>
      <w:r w:rsidRPr="002A0893">
        <w:t>References</w:t>
      </w:r>
      <w:r w:rsidRPr="002A0893">
        <w:rPr>
          <w:rFonts w:eastAsia="MS Mincho" w:hint="eastAsia"/>
          <w:lang w:eastAsia="ja-JP"/>
        </w:rPr>
        <w:t xml:space="preserve"> </w:t>
      </w:r>
    </w:p>
    <w:p w14:paraId="1D5DC9C4" w14:textId="3025C1B1" w:rsidR="0070592C" w:rsidRDefault="0070592C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[1] R1-165654, </w:t>
      </w:r>
      <w:r>
        <w:rPr>
          <w:sz w:val="20"/>
          <w:szCs w:val="20"/>
          <w:lang w:eastAsia="zh-CN"/>
        </w:rPr>
        <w:t>“</w:t>
      </w:r>
      <w:r w:rsidRPr="0070592C">
        <w:rPr>
          <w:sz w:val="20"/>
          <w:szCs w:val="20"/>
          <w:lang w:eastAsia="zh-CN"/>
        </w:rPr>
        <w:t>WF on CSI Acquisition Framework in NR</w:t>
      </w:r>
      <w:r>
        <w:rPr>
          <w:sz w:val="20"/>
          <w:szCs w:val="20"/>
          <w:lang w:eastAsia="zh-CN"/>
        </w:rPr>
        <w:t>”</w:t>
      </w:r>
      <w:r>
        <w:rPr>
          <w:rFonts w:hint="eastAsia"/>
          <w:sz w:val="20"/>
          <w:szCs w:val="20"/>
          <w:lang w:eastAsia="zh-CN"/>
        </w:rPr>
        <w:t>, RAN1 #85.</w:t>
      </w:r>
    </w:p>
    <w:p w14:paraId="3CBDC111" w14:textId="4BF92C0C" w:rsidR="00AD0A29" w:rsidRDefault="00AD0A29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[2] R1-164117, </w:t>
      </w:r>
      <w:r>
        <w:rPr>
          <w:sz w:val="20"/>
          <w:szCs w:val="20"/>
          <w:lang w:eastAsia="zh-CN"/>
        </w:rPr>
        <w:t>“</w:t>
      </w:r>
      <w:r w:rsidRPr="00AD0A29">
        <w:rPr>
          <w:sz w:val="20"/>
          <w:szCs w:val="20"/>
          <w:lang w:eastAsia="zh-CN"/>
        </w:rPr>
        <w:t>Overview of Massive MIMO for NR</w:t>
      </w:r>
      <w:r>
        <w:rPr>
          <w:sz w:val="20"/>
          <w:szCs w:val="20"/>
          <w:lang w:eastAsia="zh-CN"/>
        </w:rPr>
        <w:t>”</w:t>
      </w:r>
      <w:r>
        <w:rPr>
          <w:rFonts w:hint="eastAsia"/>
          <w:sz w:val="20"/>
          <w:szCs w:val="20"/>
          <w:lang w:eastAsia="zh-CN"/>
        </w:rPr>
        <w:t>, RAN1 #85.</w:t>
      </w:r>
    </w:p>
    <w:p w14:paraId="1A867F17" w14:textId="1465783B" w:rsidR="00156BD8" w:rsidRDefault="00156BD8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[3] </w:t>
      </w:r>
      <w:r w:rsidR="00E51D31" w:rsidRPr="00E51D31">
        <w:rPr>
          <w:sz w:val="20"/>
          <w:szCs w:val="20"/>
          <w:lang w:eastAsia="zh-CN"/>
        </w:rPr>
        <w:t>http://bristol.ac.uk/news/2016/march/massive-mimo.html</w:t>
      </w:r>
    </w:p>
    <w:p w14:paraId="3BEF3DF3" w14:textId="0E40ABEC" w:rsidR="00E51D31" w:rsidRPr="00E51D31" w:rsidRDefault="00E51D31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[4] </w:t>
      </w:r>
      <w:r>
        <w:rPr>
          <w:sz w:val="20"/>
          <w:szCs w:val="20"/>
          <w:lang w:eastAsia="zh-CN"/>
        </w:rPr>
        <w:t>R1-1608949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“</w:t>
      </w:r>
      <w:r w:rsidRPr="00E51D31">
        <w:rPr>
          <w:sz w:val="20"/>
          <w:szCs w:val="20"/>
          <w:lang w:eastAsia="zh-CN"/>
        </w:rPr>
        <w:t>CSI feedback for channel reciprocity operation</w:t>
      </w:r>
      <w:r>
        <w:rPr>
          <w:sz w:val="20"/>
          <w:szCs w:val="20"/>
          <w:lang w:eastAsia="zh-CN"/>
        </w:rPr>
        <w:t>”</w:t>
      </w:r>
      <w:r>
        <w:rPr>
          <w:rFonts w:hint="eastAsia"/>
          <w:sz w:val="20"/>
          <w:szCs w:val="20"/>
          <w:lang w:eastAsia="zh-CN"/>
        </w:rPr>
        <w:t>, RAN1 #86bis.</w:t>
      </w:r>
      <w:r w:rsidRPr="00E51D31">
        <w:rPr>
          <w:sz w:val="20"/>
          <w:szCs w:val="20"/>
          <w:lang w:eastAsia="zh-CN"/>
        </w:rPr>
        <w:t xml:space="preserve">  </w:t>
      </w:r>
    </w:p>
    <w:p w14:paraId="746B5945" w14:textId="776F3968" w:rsidR="00B65EB5" w:rsidRPr="000411EC" w:rsidRDefault="00AD0A29" w:rsidP="00B65EB5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 w:rsidR="00E51D31">
        <w:rPr>
          <w:rFonts w:hint="eastAsia"/>
          <w:sz w:val="20"/>
          <w:szCs w:val="20"/>
          <w:lang w:eastAsia="zh-CN"/>
        </w:rPr>
        <w:t>5</w:t>
      </w:r>
      <w:r>
        <w:rPr>
          <w:rFonts w:hint="eastAsia"/>
          <w:sz w:val="20"/>
          <w:szCs w:val="20"/>
          <w:lang w:eastAsia="zh-CN"/>
        </w:rPr>
        <w:t xml:space="preserve">] </w:t>
      </w:r>
      <w:r w:rsidR="00966FA6">
        <w:rPr>
          <w:rFonts w:hint="eastAsia"/>
          <w:sz w:val="20"/>
          <w:szCs w:val="20"/>
          <w:lang w:eastAsia="zh-CN"/>
        </w:rPr>
        <w:t xml:space="preserve">3GPP TR 36.897, </w:t>
      </w:r>
      <w:r w:rsidR="00966FA6">
        <w:rPr>
          <w:sz w:val="20"/>
          <w:szCs w:val="20"/>
          <w:lang w:eastAsia="zh-CN"/>
        </w:rPr>
        <w:t>“</w:t>
      </w:r>
      <w:r w:rsidR="00B65EB5" w:rsidRPr="00B65EB5">
        <w:rPr>
          <w:sz w:val="20"/>
          <w:szCs w:val="20"/>
          <w:lang w:eastAsia="zh-CN"/>
        </w:rPr>
        <w:t>Study on elevation beamforming</w:t>
      </w:r>
      <w:r w:rsidR="00B65EB5">
        <w:rPr>
          <w:rFonts w:hint="eastAsia"/>
          <w:sz w:val="20"/>
          <w:szCs w:val="20"/>
          <w:lang w:eastAsia="zh-CN"/>
        </w:rPr>
        <w:t xml:space="preserve"> </w:t>
      </w:r>
      <w:r w:rsidR="00B65EB5">
        <w:rPr>
          <w:sz w:val="20"/>
          <w:szCs w:val="20"/>
          <w:lang w:eastAsia="zh-CN"/>
        </w:rPr>
        <w:t>/</w:t>
      </w:r>
      <w:r w:rsidR="00B65EB5">
        <w:rPr>
          <w:rFonts w:hint="eastAsia"/>
          <w:sz w:val="20"/>
          <w:szCs w:val="20"/>
          <w:lang w:eastAsia="zh-CN"/>
        </w:rPr>
        <w:t xml:space="preserve"> </w:t>
      </w:r>
      <w:r w:rsidR="00B65EB5" w:rsidRPr="00B65EB5">
        <w:rPr>
          <w:sz w:val="20"/>
          <w:szCs w:val="20"/>
          <w:lang w:eastAsia="zh-CN"/>
        </w:rPr>
        <w:t>Full-Dimension (FD)</w:t>
      </w:r>
      <w:r w:rsidR="00B65EB5">
        <w:rPr>
          <w:rFonts w:hint="eastAsia"/>
          <w:sz w:val="20"/>
          <w:szCs w:val="20"/>
          <w:lang w:eastAsia="zh-CN"/>
        </w:rPr>
        <w:t xml:space="preserve"> </w:t>
      </w:r>
      <w:r w:rsidR="00B65EB5" w:rsidRPr="00B65EB5">
        <w:rPr>
          <w:sz w:val="20"/>
          <w:szCs w:val="20"/>
          <w:lang w:eastAsia="zh-CN"/>
        </w:rPr>
        <w:t>Multiple Input Multiple Outpu</w:t>
      </w:r>
      <w:r w:rsidR="00B65EB5">
        <w:rPr>
          <w:rFonts w:hint="eastAsia"/>
          <w:sz w:val="20"/>
          <w:szCs w:val="20"/>
          <w:lang w:eastAsia="zh-CN"/>
        </w:rPr>
        <w:t xml:space="preserve">t </w:t>
      </w:r>
      <w:r w:rsidR="00B65EB5" w:rsidRPr="00B65EB5">
        <w:rPr>
          <w:sz w:val="20"/>
          <w:szCs w:val="20"/>
          <w:lang w:eastAsia="zh-CN"/>
        </w:rPr>
        <w:t>(MIMO) for LTE</w:t>
      </w:r>
      <w:r w:rsidR="00966FA6">
        <w:rPr>
          <w:sz w:val="20"/>
          <w:szCs w:val="20"/>
          <w:lang w:eastAsia="zh-CN"/>
        </w:rPr>
        <w:t>”</w:t>
      </w:r>
      <w:r w:rsidR="00B65EB5">
        <w:rPr>
          <w:rFonts w:hint="eastAsia"/>
          <w:sz w:val="20"/>
          <w:szCs w:val="20"/>
          <w:lang w:eastAsia="zh-CN"/>
        </w:rPr>
        <w:t>.</w:t>
      </w:r>
    </w:p>
    <w:p w14:paraId="1854C720" w14:textId="1C386170" w:rsidR="00E91858" w:rsidRDefault="000411EC" w:rsidP="00E91858">
      <w:pPr>
        <w:rPr>
          <w:sz w:val="20"/>
          <w:szCs w:val="20"/>
          <w:lang w:eastAsia="zh-CN"/>
        </w:rPr>
      </w:pPr>
      <w:r w:rsidRPr="000411EC">
        <w:rPr>
          <w:sz w:val="20"/>
          <w:szCs w:val="20"/>
          <w:lang w:eastAsia="zh-CN"/>
        </w:rPr>
        <w:t>[</w:t>
      </w:r>
      <w:r w:rsidR="00E51D31">
        <w:rPr>
          <w:rFonts w:hint="eastAsia"/>
          <w:sz w:val="20"/>
          <w:szCs w:val="20"/>
          <w:lang w:eastAsia="zh-CN"/>
        </w:rPr>
        <w:t>6</w:t>
      </w:r>
      <w:r w:rsidR="00032793" w:rsidRPr="000411EC">
        <w:rPr>
          <w:sz w:val="20"/>
          <w:szCs w:val="20"/>
          <w:lang w:eastAsia="zh-CN"/>
        </w:rPr>
        <w:t>]</w:t>
      </w:r>
      <w:r w:rsidRPr="000411EC">
        <w:rPr>
          <w:rFonts w:hint="eastAsia"/>
          <w:sz w:val="20"/>
          <w:szCs w:val="20"/>
          <w:lang w:eastAsia="zh-CN"/>
        </w:rPr>
        <w:t xml:space="preserve"> D. </w:t>
      </w:r>
      <w:proofErr w:type="spellStart"/>
      <w:r w:rsidRPr="000411EC">
        <w:rPr>
          <w:rFonts w:hint="eastAsia"/>
          <w:sz w:val="20"/>
          <w:szCs w:val="20"/>
          <w:lang w:eastAsia="zh-CN"/>
        </w:rPr>
        <w:t>Tse</w:t>
      </w:r>
      <w:proofErr w:type="spellEnd"/>
      <w:r w:rsidRPr="000411EC">
        <w:rPr>
          <w:rFonts w:hint="eastAsia"/>
          <w:sz w:val="20"/>
          <w:szCs w:val="20"/>
          <w:lang w:eastAsia="zh-CN"/>
        </w:rPr>
        <w:t xml:space="preserve"> and </w:t>
      </w:r>
      <w:r w:rsidRPr="000411EC">
        <w:rPr>
          <w:sz w:val="20"/>
          <w:szCs w:val="20"/>
          <w:lang w:eastAsia="zh-CN"/>
        </w:rPr>
        <w:t>P</w:t>
      </w:r>
      <w:r w:rsidRPr="000411EC">
        <w:rPr>
          <w:rFonts w:hint="eastAsia"/>
          <w:sz w:val="20"/>
          <w:szCs w:val="20"/>
          <w:lang w:eastAsia="zh-CN"/>
        </w:rPr>
        <w:t>.</w:t>
      </w:r>
      <w:r w:rsidRPr="000411EC">
        <w:rPr>
          <w:sz w:val="20"/>
          <w:szCs w:val="20"/>
          <w:lang w:eastAsia="zh-CN"/>
        </w:rPr>
        <w:t xml:space="preserve"> </w:t>
      </w:r>
      <w:proofErr w:type="spellStart"/>
      <w:r w:rsidRPr="000411EC">
        <w:rPr>
          <w:sz w:val="20"/>
          <w:szCs w:val="20"/>
          <w:lang w:eastAsia="zh-CN"/>
        </w:rPr>
        <w:t>Viswanath</w:t>
      </w:r>
      <w:proofErr w:type="spellEnd"/>
      <w:r w:rsidRPr="000411EC">
        <w:rPr>
          <w:rFonts w:hint="eastAsia"/>
          <w:sz w:val="20"/>
          <w:szCs w:val="20"/>
          <w:lang w:eastAsia="zh-CN"/>
        </w:rPr>
        <w:t xml:space="preserve">, </w:t>
      </w:r>
      <w:r w:rsidR="003A129C" w:rsidRPr="000411EC">
        <w:rPr>
          <w:sz w:val="20"/>
          <w:szCs w:val="20"/>
          <w:lang w:eastAsia="zh-CN"/>
        </w:rPr>
        <w:t>“</w:t>
      </w:r>
      <w:hyperlink r:id="rId14" w:history="1">
        <w:r w:rsidRPr="000411EC">
          <w:rPr>
            <w:sz w:val="20"/>
            <w:szCs w:val="20"/>
            <w:lang w:eastAsia="zh-CN"/>
          </w:rPr>
          <w:t>Fundamentals of Wireless Communication</w:t>
        </w:r>
        <w:r w:rsidRPr="000411EC">
          <w:rPr>
            <w:sz w:val="20"/>
            <w:szCs w:val="20"/>
          </w:rPr>
          <w:t>”</w:t>
        </w:r>
        <w:r w:rsidRPr="000411EC">
          <w:rPr>
            <w:rFonts w:hint="eastAsia"/>
            <w:sz w:val="20"/>
            <w:szCs w:val="20"/>
          </w:rPr>
          <w:t>,</w:t>
        </w:r>
        <w:r w:rsidRPr="000411EC">
          <w:rPr>
            <w:sz w:val="20"/>
            <w:szCs w:val="20"/>
            <w:lang w:eastAsia="zh-CN"/>
          </w:rPr>
          <w:t xml:space="preserve"> Cambridge Univ</w:t>
        </w:r>
        <w:r w:rsidRPr="000411EC">
          <w:rPr>
            <w:rFonts w:hint="eastAsia"/>
            <w:sz w:val="20"/>
            <w:szCs w:val="20"/>
          </w:rPr>
          <w:t>ersity,</w:t>
        </w:r>
        <w:r w:rsidRPr="000411EC">
          <w:rPr>
            <w:sz w:val="20"/>
            <w:szCs w:val="20"/>
            <w:lang w:eastAsia="zh-CN"/>
          </w:rPr>
          <w:t xml:space="preserve"> 20</w:t>
        </w:r>
      </w:hyperlink>
      <w:r w:rsidRPr="000411EC">
        <w:rPr>
          <w:rFonts w:hint="eastAsia"/>
          <w:sz w:val="20"/>
          <w:szCs w:val="20"/>
        </w:rPr>
        <w:t>05.</w:t>
      </w:r>
      <w:r w:rsidR="003A129C" w:rsidRPr="000411EC">
        <w:rPr>
          <w:sz w:val="20"/>
          <w:szCs w:val="20"/>
          <w:lang w:eastAsia="zh-CN"/>
        </w:rPr>
        <w:t> </w:t>
      </w:r>
    </w:p>
    <w:p w14:paraId="049C6B9E" w14:textId="146DB078" w:rsidR="005F59D7" w:rsidRDefault="00E51D31" w:rsidP="00E91858">
      <w:pPr>
        <w:rPr>
          <w:rFonts w:ascii="NimbusRomNo9L-Regu" w:hAnsi="NimbusRomNo9L-Regu" w:cs="NimbusRomNo9L-Regu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[7</w:t>
      </w:r>
      <w:r w:rsidR="005F59D7" w:rsidRPr="005F59D7">
        <w:rPr>
          <w:rFonts w:hint="eastAsia"/>
          <w:sz w:val="20"/>
          <w:szCs w:val="20"/>
          <w:lang w:eastAsia="zh-CN"/>
        </w:rPr>
        <w:t xml:space="preserve">] </w:t>
      </w:r>
      <w:r w:rsidR="005F59D7" w:rsidRPr="005F59D7">
        <w:rPr>
          <w:rFonts w:ascii="NimbusRomNo9L-Regu" w:hAnsi="NimbusRomNo9L-Regu" w:cs="NimbusRomNo9L-Regu"/>
          <w:sz w:val="20"/>
          <w:szCs w:val="20"/>
        </w:rPr>
        <w:t>3GPP</w:t>
      </w:r>
      <w:r w:rsidR="005F59D7" w:rsidRP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 xml:space="preserve"> </w:t>
      </w:r>
      <w:r w:rsidR="005F59D7" w:rsidRPr="005F59D7">
        <w:rPr>
          <w:rFonts w:ascii="NimbusRomNo9L-Regu" w:hAnsi="NimbusRomNo9L-Regu" w:cs="NimbusRomNo9L-Regu"/>
          <w:sz w:val="20"/>
          <w:szCs w:val="20"/>
        </w:rPr>
        <w:t>TR</w:t>
      </w:r>
      <w:r w:rsidR="005F59D7" w:rsidRP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 xml:space="preserve"> </w:t>
      </w:r>
      <w:r w:rsidR="005F59D7" w:rsidRPr="005F59D7">
        <w:rPr>
          <w:rFonts w:ascii="NimbusRomNo9L-Regu" w:hAnsi="NimbusRomNo9L-Regu" w:cs="NimbusRomNo9L-Regu"/>
          <w:sz w:val="20"/>
          <w:szCs w:val="20"/>
        </w:rPr>
        <w:t>25.996</w:t>
      </w:r>
      <w:r w:rsidR="005F59D7" w:rsidRP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>,</w:t>
      </w:r>
      <w:r w:rsidR="005F59D7" w:rsidRPr="005F59D7">
        <w:rPr>
          <w:rFonts w:ascii="NimbusRomNo9L-Regu" w:hAnsi="NimbusRomNo9L-Regu" w:cs="NimbusRomNo9L-Regu"/>
          <w:sz w:val="20"/>
          <w:szCs w:val="20"/>
        </w:rPr>
        <w:t xml:space="preserve"> “Spatial Channel Model for Multiple Input Multiple Output (MIMO) Simulations”</w:t>
      </w:r>
      <w:r w:rsid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>.</w:t>
      </w:r>
    </w:p>
    <w:p w14:paraId="3C6B3A5A" w14:textId="16DD0666" w:rsidR="005F59D7" w:rsidRPr="005F59D7" w:rsidRDefault="00E51D31" w:rsidP="00E91858">
      <w:pPr>
        <w:rPr>
          <w:rFonts w:ascii="NimbusRomNo9L-Regu" w:hAnsi="NimbusRomNo9L-Regu" w:cs="NimbusRomNo9L-Regu"/>
          <w:sz w:val="20"/>
          <w:szCs w:val="20"/>
          <w:lang w:eastAsia="zh-CN"/>
        </w:rPr>
      </w:pPr>
      <w:r>
        <w:rPr>
          <w:rFonts w:ascii="NimbusRomNo9L-Regu" w:hAnsi="NimbusRomNo9L-Regu" w:cs="NimbusRomNo9L-Regu" w:hint="eastAsia"/>
          <w:sz w:val="20"/>
          <w:szCs w:val="20"/>
          <w:lang w:eastAsia="zh-CN"/>
        </w:rPr>
        <w:t>[8</w:t>
      </w:r>
      <w:r w:rsid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 xml:space="preserve">] 3GPP TR 36.873, </w:t>
      </w:r>
      <w:r w:rsidR="005F59D7">
        <w:rPr>
          <w:rFonts w:ascii="NimbusRomNo9L-Regu" w:hAnsi="NimbusRomNo9L-Regu" w:cs="NimbusRomNo9L-Regu"/>
          <w:sz w:val="20"/>
          <w:szCs w:val="20"/>
          <w:lang w:eastAsia="zh-CN"/>
        </w:rPr>
        <w:t>“</w:t>
      </w:r>
      <w:r w:rsidR="005F59D7" w:rsidRPr="005F59D7">
        <w:rPr>
          <w:rFonts w:ascii="NimbusRomNo9L-Regu" w:hAnsi="NimbusRomNo9L-Regu" w:cs="NimbusRomNo9L-Regu"/>
          <w:sz w:val="20"/>
          <w:szCs w:val="20"/>
          <w:lang w:eastAsia="zh-CN"/>
        </w:rPr>
        <w:t>Study on 3D channel model for LTE</w:t>
      </w:r>
      <w:r w:rsidR="005F59D7">
        <w:rPr>
          <w:rFonts w:ascii="NimbusRomNo9L-Regu" w:hAnsi="NimbusRomNo9L-Regu" w:cs="NimbusRomNo9L-Regu"/>
          <w:sz w:val="20"/>
          <w:szCs w:val="20"/>
          <w:lang w:eastAsia="zh-CN"/>
        </w:rPr>
        <w:t>”</w:t>
      </w:r>
      <w:r w:rsid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>.</w:t>
      </w:r>
    </w:p>
    <w:sectPr w:rsidR="005F59D7" w:rsidRPr="005F59D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A4F34" w14:textId="77777777" w:rsidR="00E7306D" w:rsidRDefault="00E7306D">
      <w:r>
        <w:separator/>
      </w:r>
    </w:p>
  </w:endnote>
  <w:endnote w:type="continuationSeparator" w:id="0">
    <w:p w14:paraId="69D8B817" w14:textId="77777777" w:rsidR="00E7306D" w:rsidRDefault="00E7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7708A" w14:textId="77777777" w:rsidR="00E7306D" w:rsidRDefault="00E7306D">
      <w:r>
        <w:separator/>
      </w:r>
    </w:p>
  </w:footnote>
  <w:footnote w:type="continuationSeparator" w:id="0">
    <w:p w14:paraId="4D3537F9" w14:textId="77777777" w:rsidR="00E7306D" w:rsidRDefault="00E73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E87CE6"/>
    <w:multiLevelType w:val="hybridMultilevel"/>
    <w:tmpl w:val="20AE3B3C"/>
    <w:lvl w:ilvl="0" w:tplc="96F84D7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A77BD"/>
    <w:multiLevelType w:val="hybridMultilevel"/>
    <w:tmpl w:val="D870FD20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52D1A1B"/>
    <w:multiLevelType w:val="hybridMultilevel"/>
    <w:tmpl w:val="8E8E3E86"/>
    <w:lvl w:ilvl="0" w:tplc="4DF8A1D0">
      <w:start w:val="1"/>
      <w:numFmt w:val="bullet"/>
      <w:lvlText w:val=""/>
      <w:lvlJc w:val="left"/>
      <w:pPr>
        <w:ind w:left="845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67003ADD"/>
    <w:multiLevelType w:val="hybridMultilevel"/>
    <w:tmpl w:val="EB42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7315EF3"/>
    <w:multiLevelType w:val="hybridMultilevel"/>
    <w:tmpl w:val="B3F42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5C2C55"/>
    <w:multiLevelType w:val="hybridMultilevel"/>
    <w:tmpl w:val="EBF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"/>
  </w:num>
  <w:num w:numId="9">
    <w:abstractNumId w:val="12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9"/>
  </w:num>
  <w:num w:numId="17">
    <w:abstractNumId w:val="16"/>
  </w:num>
  <w:num w:numId="18">
    <w:abstractNumId w:val="6"/>
  </w:num>
  <w:num w:numId="19">
    <w:abstractNumId w:val="14"/>
  </w:num>
  <w:num w:numId="20">
    <w:abstractNumId w:val="3"/>
  </w:num>
  <w:num w:numId="21">
    <w:abstractNumId w:val="9"/>
  </w:num>
  <w:num w:numId="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7D5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739"/>
    <w:rsid w:val="00161394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206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305"/>
    <w:rsid w:val="00191C91"/>
    <w:rsid w:val="0019245F"/>
    <w:rsid w:val="00192D6B"/>
    <w:rsid w:val="00192DD9"/>
    <w:rsid w:val="00193C06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D032F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F29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87F7A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CEB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98D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27E70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85B"/>
    <w:rsid w:val="003E1D3D"/>
    <w:rsid w:val="003E2976"/>
    <w:rsid w:val="003E2F0B"/>
    <w:rsid w:val="003E3F0C"/>
    <w:rsid w:val="003E4858"/>
    <w:rsid w:val="003E4AC7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100D2"/>
    <w:rsid w:val="00410B99"/>
    <w:rsid w:val="0041157B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0E3"/>
    <w:rsid w:val="00557173"/>
    <w:rsid w:val="005576A1"/>
    <w:rsid w:val="00557A64"/>
    <w:rsid w:val="0056050A"/>
    <w:rsid w:val="005605C0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5EC"/>
    <w:rsid w:val="00580E48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6425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3226"/>
    <w:rsid w:val="00814631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220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F01"/>
    <w:rsid w:val="008F48C2"/>
    <w:rsid w:val="008F497F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16BD3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E3D"/>
    <w:rsid w:val="00A83EFD"/>
    <w:rsid w:val="00A8443A"/>
    <w:rsid w:val="00A84482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319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770"/>
    <w:rsid w:val="00B118AF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0C5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49BE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10C"/>
    <w:rsid w:val="00D37E19"/>
    <w:rsid w:val="00D42333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243D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96F"/>
    <w:rsid w:val="00E369E9"/>
    <w:rsid w:val="00E36A1B"/>
    <w:rsid w:val="00E404C3"/>
    <w:rsid w:val="00E4053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31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06D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6ABD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2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8F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6818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975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ieeexplore.ieee.org/stamp/stamp.jsp?tp=&amp;arnumber=6979963&amp;isnumber=69799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37CFA82A-369C-42CE-89A4-8581D302A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9D935-A796-4061-B921-68B75761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Cao, Jeffrey</cp:lastModifiedBy>
  <cp:revision>3</cp:revision>
  <cp:lastPrinted>2016-05-13T20:14:00Z</cp:lastPrinted>
  <dcterms:created xsi:type="dcterms:W3CDTF">2016-08-12T16:01:00Z</dcterms:created>
  <dcterms:modified xsi:type="dcterms:W3CDTF">2016-09-30T08:27:00Z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</Properties>
</file>