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E5" w:rsidRPr="004C4711" w:rsidRDefault="00606CE5" w:rsidP="00606CE5">
      <w:pPr>
        <w:pStyle w:val="a4"/>
        <w:rPr>
          <w:rFonts w:eastAsia="宋体" w:cs="Arial"/>
          <w:bCs/>
          <w:sz w:val="22"/>
          <w:szCs w:val="22"/>
          <w:lang w:val="en-GB" w:eastAsia="zh-CN"/>
        </w:rPr>
      </w:pPr>
      <w:r w:rsidRPr="004C4711">
        <w:rPr>
          <w:rFonts w:eastAsia="宋体" w:cs="Arial"/>
          <w:bCs/>
          <w:sz w:val="22"/>
          <w:szCs w:val="22"/>
          <w:lang w:val="en-GB" w:eastAsia="zh-CN"/>
        </w:rPr>
        <w:t>3GPP TSG RAN WG1 Meeting #86</w:t>
      </w:r>
      <w:r w:rsidRPr="004C4711">
        <w:rPr>
          <w:rFonts w:eastAsia="宋体" w:cs="Arial"/>
          <w:bCs/>
          <w:sz w:val="22"/>
          <w:szCs w:val="22"/>
          <w:lang w:val="en-GB" w:eastAsia="zh-CN"/>
        </w:rPr>
        <w:tab/>
      </w:r>
      <w:r w:rsidRPr="004C4711">
        <w:rPr>
          <w:rFonts w:eastAsia="宋体" w:cs="Arial"/>
          <w:bCs/>
          <w:sz w:val="22"/>
          <w:szCs w:val="22"/>
          <w:lang w:val="en-GB" w:eastAsia="zh-CN"/>
        </w:rPr>
        <w:tab/>
      </w:r>
      <w:r w:rsidR="00AD6800" w:rsidRPr="003F3B7F">
        <w:rPr>
          <w:rFonts w:eastAsia="宋体"/>
          <w:bCs/>
          <w:color w:val="000000"/>
          <w:sz w:val="22"/>
          <w:szCs w:val="22"/>
          <w:lang w:val="en-GB" w:eastAsia="zh-CN"/>
        </w:rPr>
        <w:t>R1-16</w:t>
      </w:r>
      <w:r w:rsidR="00AD6800" w:rsidRPr="003F3B7F">
        <w:rPr>
          <w:rFonts w:eastAsia="宋体" w:hint="eastAsia"/>
          <w:bCs/>
          <w:color w:val="000000"/>
          <w:sz w:val="22"/>
          <w:szCs w:val="22"/>
          <w:lang w:val="en-GB" w:eastAsia="zh-CN"/>
        </w:rPr>
        <w:t>6475</w:t>
      </w:r>
    </w:p>
    <w:p w:rsidR="00606CE5" w:rsidRDefault="00606CE5" w:rsidP="00606CE5">
      <w:pPr>
        <w:pStyle w:val="a4"/>
        <w:rPr>
          <w:rFonts w:eastAsia="宋体" w:cs="Arial"/>
          <w:bCs/>
          <w:sz w:val="22"/>
          <w:szCs w:val="22"/>
          <w:lang w:val="en-GB" w:eastAsia="zh-CN"/>
        </w:rPr>
      </w:pPr>
      <w:r w:rsidRPr="004C4711">
        <w:rPr>
          <w:rFonts w:eastAsia="宋体" w:cs="Arial"/>
          <w:bCs/>
          <w:sz w:val="22"/>
          <w:szCs w:val="22"/>
          <w:lang w:val="en-GB" w:eastAsia="zh-CN"/>
        </w:rPr>
        <w:t>Gothenburg, Sweden 22nd - 26th August 2016</w:t>
      </w:r>
    </w:p>
    <w:p w:rsidR="00606CE5" w:rsidRPr="00076E3A" w:rsidRDefault="00606CE5" w:rsidP="00606CE5">
      <w:pPr>
        <w:pStyle w:val="a4"/>
        <w:rPr>
          <w:rFonts w:cs="Arial"/>
          <w:sz w:val="22"/>
          <w:szCs w:val="22"/>
        </w:rPr>
      </w:pPr>
    </w:p>
    <w:p w:rsidR="00606CE5" w:rsidRPr="00076E3A" w:rsidRDefault="00606CE5" w:rsidP="00606CE5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宋体" w:cs="Arial"/>
          <w:sz w:val="22"/>
          <w:szCs w:val="22"/>
          <w:lang w:eastAsia="zh-CN"/>
        </w:rPr>
        <w:t xml:space="preserve">CATT </w:t>
      </w:r>
    </w:p>
    <w:p w:rsidR="00606CE5" w:rsidRPr="00606CE5" w:rsidRDefault="00606CE5" w:rsidP="00606CE5">
      <w:pPr>
        <w:pStyle w:val="a4"/>
        <w:tabs>
          <w:tab w:val="clear" w:pos="4536"/>
          <w:tab w:val="left" w:pos="1800"/>
        </w:tabs>
        <w:ind w:left="1840" w:hangingChars="833" w:hanging="184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r w:rsidRPr="00076E3A">
        <w:rPr>
          <w:rFonts w:cs="Arial"/>
          <w:sz w:val="22"/>
          <w:szCs w:val="22"/>
        </w:rPr>
        <w:tab/>
      </w:r>
      <w:bookmarkStart w:id="0" w:name="OLE_LINK5"/>
      <w:r w:rsidRPr="00CF6DC3">
        <w:rPr>
          <w:rFonts w:eastAsia="宋体" w:hint="eastAsia"/>
          <w:lang w:eastAsia="zh-CN"/>
        </w:rPr>
        <w:t>E</w:t>
      </w:r>
      <w:r w:rsidRPr="00634866">
        <w:rPr>
          <w:lang w:eastAsia="ja-JP"/>
        </w:rPr>
        <w:t>valuation of</w:t>
      </w:r>
      <w:r>
        <w:rPr>
          <w:lang w:eastAsia="ja-JP"/>
        </w:rPr>
        <w:t xml:space="preserve"> binary LDPC codes</w:t>
      </w:r>
      <w:r>
        <w:t xml:space="preserve"> for </w:t>
      </w:r>
      <w:bookmarkEnd w:id="0"/>
      <w:r w:rsidRPr="00606CE5">
        <w:rPr>
          <w:rFonts w:eastAsia="宋体" w:hint="eastAsia"/>
          <w:lang w:eastAsia="zh-CN"/>
        </w:rPr>
        <w:t>NR</w:t>
      </w:r>
    </w:p>
    <w:p w:rsidR="00606CE5" w:rsidRPr="00C15F2B" w:rsidRDefault="00606CE5" w:rsidP="00606CE5">
      <w:pPr>
        <w:pStyle w:val="a4"/>
        <w:tabs>
          <w:tab w:val="clear" w:pos="4536"/>
          <w:tab w:val="left" w:pos="1800"/>
        </w:tabs>
        <w:rPr>
          <w:rFonts w:eastAsia="宋体" w:cs="Arial"/>
          <w:bCs/>
          <w:vanish/>
          <w:sz w:val="22"/>
          <w:szCs w:val="22"/>
          <w:lang w:eastAsia="zh-CN"/>
        </w:rPr>
      </w:pPr>
    </w:p>
    <w:p w:rsidR="00606CE5" w:rsidRPr="008A00AA" w:rsidRDefault="00606CE5" w:rsidP="00606CE5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r w:rsidRPr="00076E3A">
        <w:rPr>
          <w:rFonts w:cs="Arial"/>
          <w:sz w:val="22"/>
          <w:szCs w:val="22"/>
        </w:rPr>
        <w:tab/>
      </w:r>
      <w:r w:rsidR="00AD6800" w:rsidRPr="003F3B7F">
        <w:rPr>
          <w:rFonts w:eastAsia="宋体"/>
          <w:color w:val="000000"/>
          <w:sz w:val="22"/>
          <w:szCs w:val="22"/>
          <w:lang w:eastAsia="zh-CN"/>
        </w:rPr>
        <w:t>8.1.4.1 Channel coding</w:t>
      </w:r>
    </w:p>
    <w:p w:rsidR="00606CE5" w:rsidRDefault="00606CE5" w:rsidP="00606CE5">
      <w:pPr>
        <w:pStyle w:val="a4"/>
        <w:tabs>
          <w:tab w:val="left" w:pos="1800"/>
        </w:tabs>
        <w:rPr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  <w:t>Discussio</w:t>
      </w:r>
      <w:r w:rsidRPr="00076E3A"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  <w:bookmarkStart w:id="1" w:name="Source"/>
      <w:bookmarkStart w:id="2" w:name="DocumentFor"/>
      <w:bookmarkEnd w:id="1"/>
      <w:bookmarkEnd w:id="2"/>
    </w:p>
    <w:p w:rsidR="00606CE5" w:rsidRPr="0052641C" w:rsidRDefault="00606CE5" w:rsidP="00606CE5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606CE5" w:rsidRPr="005D796C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 w:rsidRPr="005D796C">
        <w:t>Introduction</w:t>
      </w:r>
    </w:p>
    <w:p w:rsidR="00606CE5" w:rsidRPr="00ED3BF7" w:rsidRDefault="00606CE5" w:rsidP="00606CE5">
      <w:pPr>
        <w:pStyle w:val="a0"/>
      </w:pPr>
      <w:r>
        <w:t>In</w:t>
      </w:r>
      <w:r w:rsidRPr="00284E1C">
        <w:t xml:space="preserve"> RAN #71</w:t>
      </w:r>
      <w:fldSimple w:instr=" REF _Ref445807199 \r \h  \* MERGEFORMAT ">
        <w:r>
          <w:t>[</w:t>
        </w:r>
        <w:r w:rsidRPr="00CF6DC3">
          <w:rPr>
            <w:rFonts w:eastAsia="宋体" w:hint="eastAsia"/>
            <w:lang w:eastAsia="zh-CN"/>
          </w:rPr>
          <w:t>1</w:t>
        </w:r>
        <w:r>
          <w:t>]</w:t>
        </w:r>
      </w:fldSimple>
      <w:r w:rsidRPr="00284E1C">
        <w:t xml:space="preserve">, the </w:t>
      </w:r>
      <w:r w:rsidRPr="009B3F4D">
        <w:rPr>
          <w:rFonts w:eastAsia="宋体" w:hint="eastAsia"/>
          <w:lang w:eastAsia="zh-CN"/>
        </w:rPr>
        <w:t>s</w:t>
      </w:r>
      <w:r w:rsidRPr="00284E1C">
        <w:t xml:space="preserve">tudy </w:t>
      </w:r>
      <w:r w:rsidRPr="009B3F4D">
        <w:rPr>
          <w:rFonts w:eastAsia="宋体" w:hint="eastAsia"/>
          <w:lang w:eastAsia="zh-CN"/>
        </w:rPr>
        <w:t>i</w:t>
      </w:r>
      <w:r w:rsidRPr="00284E1C">
        <w:t xml:space="preserve">tem description on "Next Generation New Radio Access Technology" has been approved. </w:t>
      </w:r>
      <w:r w:rsidR="00614460" w:rsidRPr="00614460">
        <w:t>Polar code</w:t>
      </w:r>
      <w:r w:rsidR="00614460" w:rsidRPr="00DE4FD0">
        <w:rPr>
          <w:rFonts w:eastAsia="宋体" w:hint="eastAsia"/>
          <w:lang w:eastAsia="zh-CN"/>
        </w:rPr>
        <w:t>s</w:t>
      </w:r>
      <w:r w:rsidR="00614460" w:rsidRPr="00614460">
        <w:t>, Turbo code</w:t>
      </w:r>
      <w:r w:rsidR="00614460" w:rsidRPr="00DE4FD0">
        <w:rPr>
          <w:rFonts w:eastAsia="宋体" w:hint="eastAsia"/>
          <w:lang w:eastAsia="zh-CN"/>
        </w:rPr>
        <w:t>s</w:t>
      </w:r>
      <w:r w:rsidR="00614460" w:rsidRPr="00614460">
        <w:t xml:space="preserve"> and LDPC code</w:t>
      </w:r>
      <w:r w:rsidR="00614460" w:rsidRPr="00DE4FD0">
        <w:rPr>
          <w:rFonts w:eastAsia="宋体" w:hint="eastAsia"/>
          <w:lang w:eastAsia="zh-CN"/>
        </w:rPr>
        <w:t>s were</w:t>
      </w:r>
      <w:r w:rsidR="00614460" w:rsidRPr="00614460">
        <w:t xml:space="preserve"> proposed as the candidates for the NR eMBB scenario.</w:t>
      </w:r>
    </w:p>
    <w:p w:rsidR="00606CE5" w:rsidRPr="009B3F4D" w:rsidRDefault="00606CE5" w:rsidP="00606CE5">
      <w:pPr>
        <w:pStyle w:val="a0"/>
        <w:tabs>
          <w:tab w:val="right" w:pos="9072"/>
        </w:tabs>
        <w:ind w:right="567"/>
        <w:rPr>
          <w:rFonts w:eastAsia="宋体"/>
          <w:lang w:eastAsia="zh-CN"/>
        </w:rPr>
      </w:pPr>
      <w:r w:rsidRPr="00ED3BF7">
        <w:rPr>
          <w:rFonts w:hint="eastAsia"/>
        </w:rPr>
        <w:t xml:space="preserve">In </w:t>
      </w:r>
      <w:bookmarkStart w:id="3" w:name="OLE_LINK4"/>
      <w:bookmarkStart w:id="4" w:name="OLE_LINK10"/>
      <w:r w:rsidRPr="00ED3BF7">
        <w:rPr>
          <w:rFonts w:hint="eastAsia"/>
        </w:rPr>
        <w:t>RAN1#84b [2]</w:t>
      </w:r>
      <w:bookmarkEnd w:id="3"/>
      <w:bookmarkEnd w:id="4"/>
      <w:r w:rsidRPr="00ED3BF7">
        <w:rPr>
          <w:rFonts w:hint="eastAsia"/>
        </w:rPr>
        <w:t xml:space="preserve">, </w:t>
      </w:r>
      <w:r>
        <w:t xml:space="preserve">the following simulation assumptions are agreed for the </w:t>
      </w:r>
      <w:r w:rsidR="00614460" w:rsidRPr="00DE4FD0">
        <w:rPr>
          <w:rFonts w:eastAsia="宋体" w:hint="eastAsia"/>
          <w:lang w:eastAsia="zh-CN"/>
        </w:rPr>
        <w:t>eMBB</w:t>
      </w:r>
      <w:r>
        <w:t xml:space="preserve"> </w:t>
      </w:r>
      <w:r w:rsidRPr="009B3F4D">
        <w:rPr>
          <w:rFonts w:eastAsia="宋体"/>
          <w:lang w:eastAsia="zh-CN"/>
        </w:rPr>
        <w:t>scenario</w:t>
      </w:r>
      <w:r w:rsidRPr="009B3F4D">
        <w:rPr>
          <w:rFonts w:eastAsia="宋体" w:hint="eastAsia"/>
          <w:lang w:eastAsia="zh-CN"/>
        </w:rPr>
        <w:t xml:space="preserve">: </w:t>
      </w:r>
    </w:p>
    <w:tbl>
      <w:tblPr>
        <w:tblW w:w="6160" w:type="dxa"/>
        <w:jc w:val="center"/>
        <w:tblCellMar>
          <w:left w:w="0" w:type="dxa"/>
          <w:right w:w="0" w:type="dxa"/>
        </w:tblCellMar>
        <w:tblLook w:val="04A0"/>
      </w:tblPr>
      <w:tblGrid>
        <w:gridCol w:w="1651"/>
        <w:gridCol w:w="1643"/>
        <w:gridCol w:w="1526"/>
        <w:gridCol w:w="92"/>
        <w:gridCol w:w="1248"/>
      </w:tblGrid>
      <w:tr w:rsidR="00614460" w:rsidRPr="00FE75DF" w:rsidTr="00DE4FD0">
        <w:trPr>
          <w:trHeight w:val="344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Channel*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AWGN</w:t>
            </w:r>
          </w:p>
        </w:tc>
      </w:tr>
      <w:tr w:rsidR="00614460" w:rsidRPr="00FE75DF" w:rsidTr="00DE4FD0">
        <w:trPr>
          <w:trHeight w:val="398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Modulation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QPSK, 64 QAM</w:t>
            </w:r>
          </w:p>
        </w:tc>
      </w:tr>
      <w:tr w:rsidR="00614460" w:rsidRPr="00FE75DF" w:rsidTr="00DE4FD0">
        <w:trPr>
          <w:trHeight w:val="325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Coding Scheme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614460">
              <w:rPr>
                <w:rFonts w:eastAsia="宋体"/>
                <w:sz w:val="22"/>
              </w:rPr>
              <w:t>  Turbo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 w:hint="eastAsia"/>
                <w:sz w:val="22"/>
              </w:rPr>
              <w:t>B-</w:t>
            </w:r>
            <w:r w:rsidRPr="004D4A43">
              <w:rPr>
                <w:rFonts w:eastAsia="宋体"/>
                <w:sz w:val="22"/>
              </w:rPr>
              <w:t>LDPC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/>
                <w:sz w:val="22"/>
              </w:rPr>
              <w:t>Polar</w:t>
            </w:r>
          </w:p>
        </w:tc>
      </w:tr>
      <w:tr w:rsidR="00614460" w:rsidRPr="00FE75DF" w:rsidTr="00DE4FD0">
        <w:trPr>
          <w:trHeight w:val="356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 xml:space="preserve">Code rate 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614460">
              <w:rPr>
                <w:rFonts w:eastAsia="宋体"/>
                <w:sz w:val="22"/>
              </w:rPr>
              <w:t>1/5, 1/3, 2/5, 1/2, 2/3, 3/4, 5/6, 8/9</w:t>
            </w:r>
          </w:p>
        </w:tc>
      </w:tr>
      <w:tr w:rsidR="00614460" w:rsidRPr="00FE75DF" w:rsidTr="00DE4FD0">
        <w:trPr>
          <w:trHeight w:val="598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Decoding algorithm**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614460">
              <w:rPr>
                <w:rFonts w:eastAsia="宋体"/>
                <w:sz w:val="22"/>
              </w:rPr>
              <w:t>Max-log-MAP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/>
                <w:sz w:val="22"/>
              </w:rPr>
              <w:t>min-sum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/>
                <w:sz w:val="22"/>
              </w:rPr>
              <w:t>List-X</w:t>
            </w:r>
          </w:p>
        </w:tc>
      </w:tr>
      <w:tr w:rsidR="00614460" w:rsidRPr="00FE75DF" w:rsidTr="00DE4FD0">
        <w:trPr>
          <w:trHeight w:val="503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Info. block length*** (bits w/o CRC)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 xml:space="preserve">100, 400, 1000, 2000, 4000, 6000, 8000 </w:t>
            </w:r>
            <w:r w:rsidRPr="00614460">
              <w:rPr>
                <w:rFonts w:eastAsia="宋体"/>
                <w:sz w:val="22"/>
              </w:rPr>
              <w:br/>
              <w:t>Optional(12K, 16K, 32K, 64K)</w:t>
            </w:r>
          </w:p>
        </w:tc>
      </w:tr>
      <w:tr w:rsidR="00614460" w:rsidRPr="00FE75DF" w:rsidTr="00DE4FD0">
        <w:trPr>
          <w:jc w:val="center"/>
        </w:trPr>
        <w:tc>
          <w:tcPr>
            <w:tcW w:w="1651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1643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1526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92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1248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</w:tr>
    </w:tbl>
    <w:p w:rsidR="00606CE5" w:rsidRPr="00614460" w:rsidRDefault="00606CE5" w:rsidP="00606CE5">
      <w:pPr>
        <w:pStyle w:val="a0"/>
        <w:rPr>
          <w:rFonts w:eastAsia="宋体"/>
          <w:lang w:eastAsia="zh-CN"/>
        </w:rPr>
      </w:pPr>
    </w:p>
    <w:p w:rsidR="00614460" w:rsidRDefault="00606CE5" w:rsidP="00606CE5">
      <w:pPr>
        <w:pStyle w:val="a0"/>
        <w:rPr>
          <w:rFonts w:eastAsia="宋体"/>
          <w:lang w:eastAsia="zh-CN"/>
        </w:rPr>
      </w:pPr>
      <w:r w:rsidRPr="00ED3BF7">
        <w:rPr>
          <w:rFonts w:hint="eastAsia"/>
        </w:rPr>
        <w:t xml:space="preserve">In RAN1#85 [3], </w:t>
      </w:r>
      <w:r w:rsidR="00614460">
        <w:rPr>
          <w:rFonts w:eastAsia="宋体" w:hint="eastAsia"/>
          <w:lang w:eastAsia="zh-CN"/>
        </w:rPr>
        <w:t>an agreement about LDPC codes has been reached:</w:t>
      </w:r>
    </w:p>
    <w:p w:rsidR="00614460" w:rsidRPr="00331477" w:rsidRDefault="00614460" w:rsidP="00614460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the purpose of study and comparisons, qu</w:t>
      </w:r>
      <w:r w:rsidRPr="00331477">
        <w:rPr>
          <w:rFonts w:eastAsia="MS Mincho"/>
          <w:lang w:eastAsia="ja-JP"/>
        </w:rPr>
        <w:t xml:space="preserve">asi-cyclic like LDPC codes  </w:t>
      </w:r>
      <w:r>
        <w:rPr>
          <w:rFonts w:eastAsia="MS Mincho"/>
          <w:lang w:eastAsia="ja-JP"/>
        </w:rPr>
        <w:t>are</w:t>
      </w:r>
      <w:r w:rsidRPr="00331477">
        <w:rPr>
          <w:rFonts w:eastAsia="MS Mincho"/>
          <w:lang w:eastAsia="ja-JP"/>
        </w:rPr>
        <w:t xml:space="preserve"> defined as</w:t>
      </w:r>
      <w:r>
        <w:rPr>
          <w:rFonts w:eastAsia="MS Mincho"/>
          <w:lang w:eastAsia="ja-JP"/>
        </w:rPr>
        <w:t xml:space="preserve"> follows</w:t>
      </w:r>
      <w:r w:rsidRPr="00331477">
        <w:rPr>
          <w:rFonts w:eastAsia="MS Mincho"/>
          <w:lang w:eastAsia="ja-JP"/>
        </w:rPr>
        <w:t xml:space="preserve">: </w:t>
      </w:r>
    </w:p>
    <w:p w:rsidR="00614460" w:rsidRPr="00331477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Pr="00331477">
        <w:rPr>
          <w:rFonts w:eastAsia="MS Mincho"/>
          <w:lang w:eastAsia="ja-JP"/>
        </w:rPr>
        <w:t xml:space="preserve">he Parity check matrix of Quasi-cyclic like LDPC Codes is defined </w:t>
      </w:r>
      <w:r>
        <w:rPr>
          <w:rFonts w:eastAsia="MS Mincho"/>
          <w:lang w:eastAsia="ja-JP"/>
        </w:rPr>
        <w:t xml:space="preserve">at least </w:t>
      </w:r>
      <w:r w:rsidRPr="00331477">
        <w:rPr>
          <w:rFonts w:eastAsia="MS Mincho"/>
          <w:lang w:eastAsia="ja-JP"/>
        </w:rPr>
        <w:t>by a matrix H of size (mb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z)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(nb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z), which consists of sub-block matrices of size z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z,  where each sub-block matrix is composed by circularly shifted matrices or zero matrices. Wherein, mb, nb and z are integers larger than 1.</w:t>
      </w:r>
    </w:p>
    <w:p w:rsidR="00614460" w:rsidRDefault="00614460" w:rsidP="00614460">
      <w:pPr>
        <w:numPr>
          <w:ilvl w:val="2"/>
          <w:numId w:val="18"/>
        </w:numPr>
        <w:rPr>
          <w:rFonts w:eastAsia="MS Mincho"/>
          <w:lang w:eastAsia="ja-JP"/>
        </w:rPr>
      </w:pPr>
      <w:r w:rsidRPr="00331477">
        <w:rPr>
          <w:rFonts w:eastAsia="MS Mincho"/>
          <w:lang w:eastAsia="ja-JP"/>
        </w:rPr>
        <w:t xml:space="preserve">The values of mb, nb and z  are FFS. </w:t>
      </w:r>
    </w:p>
    <w:p w:rsidR="00614460" w:rsidRDefault="00614460" w:rsidP="00614460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Companies providing evaluations or proposals for LDPC codes are encouraged to show how:</w:t>
      </w:r>
    </w:p>
    <w:p w:rsidR="00614460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 w:rsidRPr="00331477">
        <w:rPr>
          <w:rFonts w:eastAsia="MS Mincho"/>
          <w:lang w:eastAsia="ja-JP"/>
        </w:rPr>
        <w:t>Multiple code</w:t>
      </w:r>
      <w:r>
        <w:rPr>
          <w:rFonts w:eastAsia="MS Mincho"/>
          <w:lang w:eastAsia="ja-JP"/>
        </w:rPr>
        <w:t xml:space="preserve"> rates and multiple code sizes w</w:t>
      </w:r>
      <w:r w:rsidRPr="00331477">
        <w:rPr>
          <w:rFonts w:eastAsia="MS Mincho"/>
          <w:lang w:eastAsia="ja-JP"/>
        </w:rPr>
        <w:t>ould be supported</w:t>
      </w:r>
      <w:r>
        <w:rPr>
          <w:rFonts w:eastAsia="MS Mincho"/>
          <w:lang w:eastAsia="ja-JP"/>
        </w:rPr>
        <w:t xml:space="preserve">, </w:t>
      </w:r>
    </w:p>
    <w:p w:rsidR="00614460" w:rsidRPr="00331477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Suitable</w:t>
      </w:r>
      <w:r w:rsidRPr="00331477">
        <w:rPr>
          <w:rFonts w:eastAsia="MS Mincho"/>
          <w:lang w:eastAsia="ja-JP"/>
        </w:rPr>
        <w:t xml:space="preserve"> granularity of  information block size and code rate</w:t>
      </w:r>
      <w:r>
        <w:rPr>
          <w:rFonts w:eastAsia="MS Mincho"/>
          <w:lang w:eastAsia="ja-JP"/>
        </w:rPr>
        <w:t xml:space="preserve"> would be supported,</w:t>
      </w:r>
    </w:p>
    <w:p w:rsidR="00614460" w:rsidRPr="00331477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 w:rsidRPr="00331477">
        <w:rPr>
          <w:rFonts w:eastAsia="MS Mincho"/>
          <w:lang w:eastAsia="ja-JP"/>
        </w:rPr>
        <w:t>How to support HARQ</w:t>
      </w:r>
      <w:r>
        <w:rPr>
          <w:rFonts w:eastAsia="MS Mincho"/>
          <w:lang w:eastAsia="ja-JP"/>
        </w:rPr>
        <w:t xml:space="preserve"> with/without IR</w:t>
      </w:r>
      <w:r w:rsidRPr="00331477">
        <w:rPr>
          <w:rFonts w:eastAsia="MS Mincho"/>
          <w:lang w:eastAsia="ja-JP"/>
        </w:rPr>
        <w:t>.</w:t>
      </w:r>
    </w:p>
    <w:p w:rsidR="00606CE5" w:rsidRPr="004375F5" w:rsidRDefault="00606CE5" w:rsidP="00606CE5">
      <w:pPr>
        <w:pStyle w:val="a0"/>
        <w:rPr>
          <w:rFonts w:eastAsia="宋体"/>
          <w:lang w:eastAsia="zh-CN"/>
        </w:rPr>
      </w:pPr>
      <w:r w:rsidRPr="004375F5">
        <w:rPr>
          <w:rFonts w:eastAsia="宋体" w:cs="Arial" w:hint="eastAsia"/>
          <w:sz w:val="22"/>
          <w:szCs w:val="22"/>
          <w:lang w:eastAsia="zh-CN"/>
        </w:rPr>
        <w:t xml:space="preserve"> </w:t>
      </w:r>
    </w:p>
    <w:p w:rsidR="00B555F7" w:rsidRPr="00DE4FD0" w:rsidRDefault="00606CE5" w:rsidP="00847796">
      <w:pPr>
        <w:jc w:val="both"/>
        <w:rPr>
          <w:rFonts w:eastAsia="宋体"/>
          <w:lang w:eastAsia="zh-CN"/>
        </w:rPr>
      </w:pPr>
      <w:r w:rsidRPr="00ED3BF7">
        <w:rPr>
          <w:rFonts w:eastAsia="MS Mincho"/>
        </w:rPr>
        <w:t>In this contribution</w:t>
      </w:r>
      <w:r w:rsidRPr="009B3F4D">
        <w:rPr>
          <w:rFonts w:eastAsia="宋体" w:hint="eastAsia"/>
          <w:lang w:eastAsia="zh-CN"/>
        </w:rPr>
        <w:t xml:space="preserve">, </w:t>
      </w:r>
      <w:r w:rsidR="0029106D">
        <w:rPr>
          <w:rFonts w:eastAsia="宋体" w:hint="eastAsia"/>
          <w:lang w:eastAsia="zh-CN"/>
        </w:rPr>
        <w:t xml:space="preserve">we first </w:t>
      </w:r>
      <w:r w:rsidR="00847796">
        <w:rPr>
          <w:rFonts w:eastAsia="宋体" w:hint="eastAsia"/>
          <w:lang w:eastAsia="zh-CN"/>
        </w:rPr>
        <w:t xml:space="preserve">show the performance </w:t>
      </w:r>
      <w:r w:rsidR="00847796">
        <w:rPr>
          <w:rFonts w:eastAsia="MS Mincho"/>
          <w:lang w:eastAsia="ja-JP"/>
        </w:rPr>
        <w:t>evaluations</w:t>
      </w:r>
      <w:r w:rsidR="00847796" w:rsidRPr="00DE4FD0">
        <w:rPr>
          <w:rFonts w:eastAsia="宋体" w:hint="eastAsia"/>
          <w:lang w:eastAsia="zh-CN"/>
        </w:rPr>
        <w:t xml:space="preserve"> of LDPC codes. </w:t>
      </w:r>
      <w:r w:rsidR="00B555F7">
        <w:rPr>
          <w:rFonts w:eastAsia="宋体" w:hint="eastAsia"/>
          <w:lang w:eastAsia="zh-CN"/>
        </w:rPr>
        <w:t>Then, several points about LDPC codes are discussed.</w:t>
      </w:r>
    </w:p>
    <w:p w:rsidR="00606CE5" w:rsidRPr="005D796C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Performance</w:t>
      </w:r>
      <w:r w:rsidR="0085412F">
        <w:rPr>
          <w:rFonts w:hint="eastAsia"/>
        </w:rPr>
        <w:t xml:space="preserve"> </w:t>
      </w:r>
      <w:r w:rsidR="0085412F">
        <w:rPr>
          <w:rFonts w:eastAsia="MS Mincho"/>
          <w:lang w:eastAsia="ja-JP"/>
        </w:rPr>
        <w:t>evaluations</w:t>
      </w:r>
    </w:p>
    <w:p w:rsidR="00CC0B93" w:rsidRDefault="00606CE5" w:rsidP="00CC0B93">
      <w:pPr>
        <w:pStyle w:val="a0"/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evaluations are mainly performed based on the agreed simulation assumptions in [2]. </w:t>
      </w:r>
      <w:r w:rsidRPr="00CF6DC3">
        <w:rPr>
          <w:rFonts w:eastAsia="宋体" w:hint="eastAsia"/>
          <w:lang w:eastAsia="zh-CN"/>
        </w:rPr>
        <w:t>Following</w:t>
      </w:r>
      <w:r>
        <w:rPr>
          <w:rFonts w:hint="eastAsia"/>
          <w:lang w:eastAsia="zh-CN"/>
        </w:rPr>
        <w:t xml:space="preserve"> notation</w:t>
      </w:r>
      <w:r w:rsidRPr="00CF6DC3">
        <w:rPr>
          <w:rFonts w:eastAsia="宋体"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CF6DC3">
        <w:rPr>
          <w:rFonts w:eastAsia="宋体" w:hint="eastAsia"/>
          <w:lang w:eastAsia="zh-CN"/>
        </w:rPr>
        <w:t>are used f</w:t>
      </w:r>
      <w:r w:rsidRPr="003073DB">
        <w:rPr>
          <w:lang w:eastAsia="zh-CN"/>
        </w:rPr>
        <w:t>or convenien</w:t>
      </w:r>
      <w:r w:rsidRPr="00CF6DC3">
        <w:rPr>
          <w:rFonts w:eastAsia="宋体" w:hint="eastAsia"/>
          <w:lang w:eastAsia="zh-CN"/>
        </w:rPr>
        <w:t>ce:</w:t>
      </w:r>
    </w:p>
    <w:p w:rsidR="00606CE5" w:rsidRPr="00CC0B93" w:rsidRDefault="00606CE5" w:rsidP="00CC0B93">
      <w:pPr>
        <w:pStyle w:val="a0"/>
        <w:spacing w:after="0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>k</w:t>
      </w:r>
      <w:r>
        <w:rPr>
          <w:rFonts w:eastAsia="宋体" w:hint="eastAsia"/>
          <w:szCs w:val="20"/>
          <w:lang w:eastAsia="zh-CN"/>
        </w:rPr>
        <w:t>：</w:t>
      </w:r>
      <w:r>
        <w:rPr>
          <w:rFonts w:eastAsia="宋体" w:hint="eastAsia"/>
          <w:szCs w:val="20"/>
          <w:lang w:eastAsia="zh-CN"/>
        </w:rPr>
        <w:t>Information length (bits)</w:t>
      </w:r>
      <w:r>
        <w:rPr>
          <w:rFonts w:eastAsia="宋体" w:hint="eastAsia"/>
          <w:szCs w:val="20"/>
          <w:lang w:eastAsia="zh-CN"/>
        </w:rPr>
        <w:t>；</w:t>
      </w:r>
    </w:p>
    <w:p w:rsidR="00606CE5" w:rsidRDefault="00606CE5" w:rsidP="00CC0B93">
      <w:pPr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r</w:t>
      </w:r>
      <w:r>
        <w:rPr>
          <w:rFonts w:eastAsia="宋体" w:hint="eastAsia"/>
          <w:szCs w:val="20"/>
          <w:lang w:eastAsia="zh-CN"/>
        </w:rPr>
        <w:t>：</w:t>
      </w:r>
      <w:r>
        <w:rPr>
          <w:rFonts w:eastAsia="宋体" w:hint="eastAsia"/>
          <w:szCs w:val="20"/>
          <w:lang w:eastAsia="zh-CN"/>
        </w:rPr>
        <w:t>code rate</w:t>
      </w:r>
      <w:r>
        <w:rPr>
          <w:rFonts w:eastAsia="宋体" w:hint="eastAsia"/>
          <w:szCs w:val="20"/>
          <w:lang w:eastAsia="zh-CN"/>
        </w:rPr>
        <w:t>；</w:t>
      </w:r>
    </w:p>
    <w:p w:rsidR="00606CE5" w:rsidRDefault="00606CE5" w:rsidP="00606CE5">
      <w:pPr>
        <w:rPr>
          <w:rFonts w:eastAsia="宋体"/>
          <w:szCs w:val="20"/>
          <w:lang w:eastAsia="zh-CN"/>
        </w:rPr>
      </w:pPr>
    </w:p>
    <w:p w:rsidR="00606CE5" w:rsidRDefault="00606CE5" w:rsidP="00606CE5">
      <w:pPr>
        <w:rPr>
          <w:rFonts w:eastAsia="宋体"/>
          <w:szCs w:val="20"/>
          <w:lang w:eastAsia="zh-CN"/>
        </w:rPr>
      </w:pPr>
    </w:p>
    <w:p w:rsidR="00606CE5" w:rsidRPr="00A73166" w:rsidRDefault="00606CE5" w:rsidP="00606CE5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>
        <w:rPr>
          <w:rFonts w:ascii="Times New Roman" w:eastAsia="宋体" w:hAnsi="Times New Roman" w:cs="Times New Roman" w:hint="eastAsia"/>
          <w:iCs w:val="0"/>
          <w:sz w:val="24"/>
          <w:szCs w:val="22"/>
        </w:rPr>
        <w:lastRenderedPageBreak/>
        <w:t>k</w:t>
      </w:r>
      <w:r w:rsidRPr="00A73166">
        <w:rPr>
          <w:rFonts w:ascii="Times New Roman" w:eastAsia="宋体" w:hAnsi="Times New Roman" w:cs="Times New Roman" w:hint="eastAsia"/>
          <w:iCs w:val="0"/>
          <w:sz w:val="24"/>
          <w:szCs w:val="22"/>
        </w:rPr>
        <w:t>=40</w:t>
      </w:r>
      <w:r w:rsidR="00AF21F6">
        <w:rPr>
          <w:rFonts w:ascii="Times New Roman" w:eastAsia="宋体" w:hAnsi="Times New Roman" w:cs="Times New Roman" w:hint="eastAsia"/>
          <w:iCs w:val="0"/>
          <w:sz w:val="24"/>
          <w:szCs w:val="22"/>
        </w:rPr>
        <w:t>0</w:t>
      </w:r>
    </w:p>
    <w:p w:rsidR="00606CE5" w:rsidRDefault="00BB1C23" w:rsidP="00606CE5">
      <w:pPr>
        <w:rPr>
          <w:rFonts w:eastAsia="宋体"/>
          <w:szCs w:val="20"/>
          <w:lang w:eastAsia="zh-CN"/>
        </w:rPr>
      </w:pPr>
      <w:bookmarkStart w:id="5" w:name="OLE_LINK15"/>
      <w:bookmarkStart w:id="6" w:name="OLE_LINK16"/>
      <w:bookmarkStart w:id="7" w:name="OLE_LINK6"/>
      <w:bookmarkStart w:id="8" w:name="OLE_LINK7"/>
      <w:r>
        <w:rPr>
          <w:rFonts w:eastAsia="宋体" w:hint="eastAsia"/>
          <w:szCs w:val="20"/>
          <w:lang w:eastAsia="zh-CN"/>
        </w:rPr>
        <w:t>Simulation Parameters for F</w:t>
      </w:r>
      <w:r w:rsidR="00606CE5">
        <w:rPr>
          <w:rFonts w:eastAsia="宋体" w:hint="eastAsia"/>
          <w:szCs w:val="20"/>
          <w:lang w:eastAsia="zh-CN"/>
        </w:rPr>
        <w:t>igure 1</w:t>
      </w:r>
      <w:r>
        <w:rPr>
          <w:rFonts w:eastAsia="宋体" w:hint="eastAsia"/>
          <w:szCs w:val="20"/>
          <w:lang w:eastAsia="zh-CN"/>
        </w:rPr>
        <w:t xml:space="preserve"> and Figure 2</w:t>
      </w:r>
      <w:r w:rsidR="00606CE5">
        <w:rPr>
          <w:rFonts w:eastAsia="宋体" w:hint="eastAsia"/>
          <w:szCs w:val="20"/>
          <w:lang w:eastAsia="zh-CN"/>
        </w:rPr>
        <w:t>:</w:t>
      </w:r>
    </w:p>
    <w:tbl>
      <w:tblPr>
        <w:tblW w:w="8876" w:type="dxa"/>
        <w:jc w:val="center"/>
        <w:tblInd w:w="-1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78"/>
        <w:gridCol w:w="709"/>
        <w:gridCol w:w="2126"/>
        <w:gridCol w:w="1418"/>
        <w:gridCol w:w="992"/>
        <w:gridCol w:w="992"/>
        <w:gridCol w:w="1461"/>
      </w:tblGrid>
      <w:tr w:rsidR="00BB1C23" w:rsidRPr="009B3F4D" w:rsidTr="00101F44">
        <w:trPr>
          <w:jc w:val="center"/>
        </w:trPr>
        <w:tc>
          <w:tcPr>
            <w:tcW w:w="1178" w:type="dxa"/>
            <w:tcBorders>
              <w:tl2br w:val="single" w:sz="6" w:space="0" w:color="000000"/>
            </w:tcBorders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709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2126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41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BB1C23" w:rsidRPr="009B3F4D" w:rsidRDefault="00BB1C23" w:rsidP="00E35592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Max Ite</w:t>
            </w:r>
          </w:p>
        </w:tc>
        <w:tc>
          <w:tcPr>
            <w:tcW w:w="992" w:type="dxa"/>
          </w:tcPr>
          <w:p w:rsidR="00BB1C23" w:rsidRPr="009B3F4D" w:rsidRDefault="00BB1C23" w:rsidP="000A111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461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</w:tr>
      <w:tr w:rsidR="00BB1C23" w:rsidRPr="009B3F4D" w:rsidTr="00101F44">
        <w:trPr>
          <w:jc w:val="center"/>
        </w:trPr>
        <w:tc>
          <w:tcPr>
            <w:tcW w:w="1178" w:type="dxa"/>
            <w:shd w:val="clear" w:color="auto" w:fill="auto"/>
          </w:tcPr>
          <w:p w:rsidR="00BB1C23" w:rsidRPr="009B3F4D" w:rsidRDefault="00BB1C23" w:rsidP="00AF21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 xml:space="preserve">LDPC </w:t>
            </w:r>
          </w:p>
        </w:tc>
        <w:tc>
          <w:tcPr>
            <w:tcW w:w="709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BB1C23" w:rsidRPr="00BB1C23" w:rsidRDefault="00BB1C23" w:rsidP="00AF21F6">
            <w:pPr>
              <w:rPr>
                <w:rFonts w:eastAsia="宋体"/>
                <w:sz w:val="22"/>
                <w:lang w:eastAsia="zh-CN"/>
              </w:rPr>
            </w:pPr>
            <w:r w:rsidRPr="00614460">
              <w:rPr>
                <w:rFonts w:eastAsia="宋体"/>
                <w:sz w:val="22"/>
              </w:rPr>
              <w:t xml:space="preserve">1/3, 2/5, 1/2,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7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 w:hint="eastAsia"/>
                <w:sz w:val="22"/>
                <w:lang w:eastAsia="zh-CN"/>
              </w:rPr>
              <w:t xml:space="preserve"> </w:t>
            </w:r>
            <w:r w:rsidRPr="00614460">
              <w:rPr>
                <w:rFonts w:eastAsia="宋体"/>
                <w:sz w:val="22"/>
              </w:rPr>
              <w:t xml:space="preserve">2/3, 3/4,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5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41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30</w:t>
            </w:r>
          </w:p>
        </w:tc>
        <w:tc>
          <w:tcPr>
            <w:tcW w:w="992" w:type="dxa"/>
          </w:tcPr>
          <w:p w:rsidR="00BB1C23" w:rsidRPr="009B3F4D" w:rsidRDefault="00BB1C23" w:rsidP="000A111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  <w:tr w:rsidR="00BB1C23" w:rsidRPr="009B3F4D" w:rsidTr="00101F44">
        <w:trPr>
          <w:jc w:val="center"/>
        </w:trPr>
        <w:tc>
          <w:tcPr>
            <w:tcW w:w="117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709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  <w:r>
              <w:rPr>
                <w:rFonts w:eastAsia="宋体" w:hint="eastAsia"/>
                <w:szCs w:val="20"/>
                <w:lang w:eastAsia="zh-CN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614460">
              <w:rPr>
                <w:rFonts w:eastAsia="宋体"/>
                <w:sz w:val="22"/>
              </w:rPr>
              <w:t>1/3, 2/5, 1/2, 2/3, 3/4, 5/6, 8/9</w:t>
            </w:r>
          </w:p>
        </w:tc>
        <w:tc>
          <w:tcPr>
            <w:tcW w:w="141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BB1C23">
              <w:rPr>
                <w:rFonts w:eastAsia="宋体"/>
                <w:szCs w:val="20"/>
                <w:lang w:eastAsia="zh-CN"/>
              </w:rPr>
              <w:t>scaled max-log-map</w:t>
            </w:r>
          </w:p>
        </w:tc>
        <w:tc>
          <w:tcPr>
            <w:tcW w:w="992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:rsidR="00BB1C23" w:rsidRPr="009B3F4D" w:rsidRDefault="00BB1C23" w:rsidP="000A111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</w:tbl>
    <w:bookmarkEnd w:id="5"/>
    <w:bookmarkEnd w:id="6"/>
    <w:p w:rsidR="00606CE5" w:rsidRDefault="00D44D0F" w:rsidP="00606CE5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drawing>
          <wp:inline distT="0" distB="0" distL="0" distR="0">
            <wp:extent cx="4862830" cy="36506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830" cy="365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444" w:rsidRDefault="00187444" w:rsidP="00606CE5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Figure 1, k=400, AWGN, QPSK</w:t>
      </w:r>
    </w:p>
    <w:p w:rsidR="00CC0B93" w:rsidRDefault="00D44D0F" w:rsidP="00CC0B93">
      <w:pPr>
        <w:jc w:val="center"/>
        <w:rPr>
          <w:rFonts w:eastAsia="宋体"/>
          <w:szCs w:val="20"/>
          <w:lang w:eastAsia="zh-CN"/>
        </w:rPr>
      </w:pPr>
      <w:r>
        <w:rPr>
          <w:rFonts w:eastAsia="宋体"/>
          <w:noProof/>
          <w:szCs w:val="20"/>
          <w:lang w:eastAsia="zh-CN"/>
        </w:rPr>
        <w:drawing>
          <wp:inline distT="0" distB="0" distL="0" distR="0">
            <wp:extent cx="4862830" cy="36506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830" cy="365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B93" w:rsidRDefault="00CC0B93" w:rsidP="00CC0B93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Figure 2, k=400, AWGN, 64QAM</w:t>
      </w:r>
    </w:p>
    <w:p w:rsidR="00606CE5" w:rsidRDefault="00606CE5" w:rsidP="00CC0B93">
      <w:pPr>
        <w:jc w:val="center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br w:type="page"/>
      </w:r>
      <w:bookmarkEnd w:id="7"/>
      <w:bookmarkEnd w:id="8"/>
    </w:p>
    <w:p w:rsidR="00606CE5" w:rsidRDefault="00606CE5" w:rsidP="00606CE5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>
        <w:rPr>
          <w:rFonts w:ascii="Times New Roman" w:eastAsia="宋体" w:hAnsi="Times New Roman" w:cs="Times New Roman" w:hint="eastAsia"/>
          <w:iCs w:val="0"/>
          <w:sz w:val="24"/>
          <w:szCs w:val="22"/>
        </w:rPr>
        <w:lastRenderedPageBreak/>
        <w:t>k</w:t>
      </w:r>
      <w:r w:rsidRPr="005D706E">
        <w:rPr>
          <w:rFonts w:ascii="Times New Roman" w:eastAsia="宋体" w:hAnsi="Times New Roman" w:cs="Times New Roman" w:hint="eastAsia"/>
          <w:iCs w:val="0"/>
          <w:sz w:val="24"/>
          <w:szCs w:val="22"/>
        </w:rPr>
        <w:t>=</w:t>
      </w:r>
      <w:r w:rsidR="00187444">
        <w:rPr>
          <w:rFonts w:ascii="Times New Roman" w:eastAsia="宋体" w:hAnsi="Times New Roman" w:cs="Times New Roman" w:hint="eastAsia"/>
          <w:iCs w:val="0"/>
          <w:sz w:val="24"/>
          <w:szCs w:val="22"/>
        </w:rPr>
        <w:t>1000</w:t>
      </w:r>
    </w:p>
    <w:p w:rsidR="00CC0B93" w:rsidRDefault="00CC0B93" w:rsidP="00CC0B93">
      <w:pPr>
        <w:rPr>
          <w:rFonts w:eastAsia="宋体"/>
        </w:rPr>
      </w:pPr>
      <w:r>
        <w:rPr>
          <w:rFonts w:eastAsia="宋体" w:hint="eastAsia"/>
        </w:rPr>
        <w:t xml:space="preserve">Simulation Parameters for Figure </w:t>
      </w:r>
      <w:r>
        <w:rPr>
          <w:rFonts w:eastAsia="宋体" w:hint="eastAsia"/>
          <w:lang w:eastAsia="zh-CN"/>
        </w:rPr>
        <w:t>3</w:t>
      </w:r>
      <w:r>
        <w:rPr>
          <w:rFonts w:eastAsia="宋体" w:hint="eastAsia"/>
        </w:rPr>
        <w:t xml:space="preserve"> and Figure </w:t>
      </w:r>
      <w:r>
        <w:rPr>
          <w:rFonts w:eastAsia="宋体" w:hint="eastAsia"/>
          <w:lang w:eastAsia="zh-CN"/>
        </w:rPr>
        <w:t>4</w:t>
      </w:r>
      <w:r>
        <w:rPr>
          <w:rFonts w:eastAsia="宋体" w:hint="eastAsia"/>
        </w:rPr>
        <w:t>:</w:t>
      </w:r>
    </w:p>
    <w:tbl>
      <w:tblPr>
        <w:tblW w:w="8876" w:type="dxa"/>
        <w:jc w:val="center"/>
        <w:tblInd w:w="-1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78"/>
        <w:gridCol w:w="709"/>
        <w:gridCol w:w="2126"/>
        <w:gridCol w:w="1418"/>
        <w:gridCol w:w="992"/>
        <w:gridCol w:w="992"/>
        <w:gridCol w:w="1461"/>
      </w:tblGrid>
      <w:tr w:rsidR="00CC0B93" w:rsidRPr="009B3F4D" w:rsidTr="00CE380B">
        <w:trPr>
          <w:jc w:val="center"/>
        </w:trPr>
        <w:tc>
          <w:tcPr>
            <w:tcW w:w="1178" w:type="dxa"/>
            <w:tcBorders>
              <w:tl2br w:val="single" w:sz="6" w:space="0" w:color="000000"/>
            </w:tcBorders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709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2126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41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CC0B93" w:rsidRPr="009B3F4D" w:rsidRDefault="00CC0B93" w:rsidP="00E35592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Max Ite</w:t>
            </w:r>
          </w:p>
        </w:tc>
        <w:tc>
          <w:tcPr>
            <w:tcW w:w="992" w:type="dxa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461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</w:tr>
      <w:tr w:rsidR="00CC0B93" w:rsidRPr="009B3F4D" w:rsidTr="00CE380B">
        <w:trPr>
          <w:jc w:val="center"/>
        </w:trPr>
        <w:tc>
          <w:tcPr>
            <w:tcW w:w="117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 xml:space="preserve">LDPC </w:t>
            </w:r>
          </w:p>
        </w:tc>
        <w:tc>
          <w:tcPr>
            <w:tcW w:w="709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992</w:t>
            </w:r>
          </w:p>
        </w:tc>
        <w:tc>
          <w:tcPr>
            <w:tcW w:w="2126" w:type="dxa"/>
            <w:shd w:val="clear" w:color="auto" w:fill="auto"/>
          </w:tcPr>
          <w:p w:rsidR="00CC0B93" w:rsidRPr="00BB1C23" w:rsidRDefault="00CC0B93" w:rsidP="00CE380B">
            <w:pPr>
              <w:rPr>
                <w:rFonts w:eastAsia="宋体"/>
                <w:sz w:val="22"/>
                <w:lang w:eastAsia="zh-CN"/>
              </w:rPr>
            </w:pPr>
            <w:r w:rsidRPr="00614460">
              <w:rPr>
                <w:rFonts w:eastAsia="宋体"/>
                <w:sz w:val="22"/>
              </w:rPr>
              <w:t xml:space="preserve">1/3, 2/5, 1/2,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7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 w:hint="eastAsia"/>
                <w:sz w:val="22"/>
                <w:lang w:eastAsia="zh-CN"/>
              </w:rPr>
              <w:t xml:space="preserve"> </w:t>
            </w:r>
            <w:r w:rsidRPr="00614460">
              <w:rPr>
                <w:rFonts w:eastAsia="宋体"/>
                <w:sz w:val="22"/>
              </w:rPr>
              <w:t xml:space="preserve">2/3, 3/4,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5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41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30</w:t>
            </w:r>
          </w:p>
        </w:tc>
        <w:tc>
          <w:tcPr>
            <w:tcW w:w="992" w:type="dxa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  <w:tr w:rsidR="00CC0B93" w:rsidRPr="009B3F4D" w:rsidTr="00CE380B">
        <w:trPr>
          <w:jc w:val="center"/>
        </w:trPr>
        <w:tc>
          <w:tcPr>
            <w:tcW w:w="117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709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1008</w:t>
            </w:r>
          </w:p>
        </w:tc>
        <w:tc>
          <w:tcPr>
            <w:tcW w:w="2126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614460">
              <w:rPr>
                <w:rFonts w:eastAsia="宋体"/>
                <w:sz w:val="22"/>
              </w:rPr>
              <w:t>1/3, 2/5, 1/2, 2/3, 3/4, 5/6, 8/9</w:t>
            </w:r>
          </w:p>
        </w:tc>
        <w:tc>
          <w:tcPr>
            <w:tcW w:w="141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BB1C23">
              <w:rPr>
                <w:rFonts w:eastAsia="宋体"/>
                <w:szCs w:val="20"/>
                <w:lang w:eastAsia="zh-CN"/>
              </w:rPr>
              <w:t>scaled max-log-map</w:t>
            </w:r>
          </w:p>
        </w:tc>
        <w:tc>
          <w:tcPr>
            <w:tcW w:w="992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</w:tbl>
    <w:p w:rsidR="00187444" w:rsidRDefault="00D44D0F" w:rsidP="00187444">
      <w:pPr>
        <w:jc w:val="center"/>
        <w:rPr>
          <w:rFonts w:eastAsia="宋体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4862830" cy="36506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830" cy="365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444" w:rsidRDefault="00187444" w:rsidP="00187444">
      <w:pPr>
        <w:jc w:val="center"/>
        <w:rPr>
          <w:rFonts w:eastAsia="宋体"/>
          <w:lang w:eastAsia="zh-CN"/>
        </w:rPr>
      </w:pPr>
      <w:r>
        <w:rPr>
          <w:rFonts w:eastAsia="宋体" w:hint="eastAsia"/>
        </w:rPr>
        <w:t xml:space="preserve">Figure </w:t>
      </w:r>
      <w:r w:rsidR="00007336">
        <w:rPr>
          <w:rFonts w:eastAsia="宋体" w:hint="eastAsia"/>
          <w:lang w:eastAsia="zh-CN"/>
        </w:rPr>
        <w:t>3</w:t>
      </w:r>
      <w:r>
        <w:rPr>
          <w:rFonts w:eastAsia="宋体" w:hint="eastAsia"/>
        </w:rPr>
        <w:t>, k</w:t>
      </w:r>
      <w:r w:rsidR="00B107A0">
        <w:rPr>
          <w:rFonts w:ascii="宋体" w:eastAsia="宋体" w:hAnsi="宋体" w:hint="eastAsia"/>
        </w:rPr>
        <w:t>≈</w:t>
      </w:r>
      <w:r>
        <w:rPr>
          <w:rFonts w:eastAsia="宋体" w:hint="eastAsia"/>
          <w:lang w:eastAsia="zh-CN"/>
        </w:rPr>
        <w:t>1000</w:t>
      </w:r>
      <w:r>
        <w:rPr>
          <w:rFonts w:eastAsia="宋体" w:hint="eastAsia"/>
        </w:rPr>
        <w:t xml:space="preserve">, AWGN, </w:t>
      </w:r>
      <w:r w:rsidR="00B260B5">
        <w:rPr>
          <w:rFonts w:eastAsia="宋体" w:hint="eastAsia"/>
          <w:lang w:eastAsia="zh-CN"/>
        </w:rPr>
        <w:t>QPSK</w:t>
      </w:r>
    </w:p>
    <w:p w:rsidR="00007336" w:rsidRDefault="00D44D0F" w:rsidP="00187444">
      <w:pPr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4862830" cy="36506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830" cy="365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0B5" w:rsidRDefault="00B260B5" w:rsidP="00B260B5">
      <w:pPr>
        <w:jc w:val="center"/>
        <w:rPr>
          <w:rFonts w:eastAsia="宋体"/>
          <w:lang w:eastAsia="zh-CN"/>
        </w:rPr>
      </w:pPr>
      <w:r>
        <w:rPr>
          <w:rFonts w:eastAsia="宋体" w:hint="eastAsia"/>
        </w:rPr>
        <w:t xml:space="preserve">Figure </w:t>
      </w:r>
      <w:r>
        <w:rPr>
          <w:rFonts w:eastAsia="宋体" w:hint="eastAsia"/>
          <w:lang w:eastAsia="zh-CN"/>
        </w:rPr>
        <w:t>4</w:t>
      </w:r>
      <w:r>
        <w:rPr>
          <w:rFonts w:eastAsia="宋体" w:hint="eastAsia"/>
        </w:rPr>
        <w:t>, k</w:t>
      </w:r>
      <w:r>
        <w:rPr>
          <w:rFonts w:ascii="宋体" w:eastAsia="宋体" w:hAnsi="宋体" w:hint="eastAsia"/>
        </w:rPr>
        <w:t>≈</w:t>
      </w:r>
      <w:r>
        <w:rPr>
          <w:rFonts w:eastAsia="宋体" w:hint="eastAsia"/>
          <w:lang w:eastAsia="zh-CN"/>
        </w:rPr>
        <w:t>1000</w:t>
      </w:r>
      <w:r>
        <w:rPr>
          <w:rFonts w:eastAsia="宋体" w:hint="eastAsia"/>
        </w:rPr>
        <w:t xml:space="preserve">, AWGN, </w:t>
      </w:r>
      <w:r>
        <w:rPr>
          <w:rFonts w:eastAsia="宋体" w:hint="eastAsia"/>
          <w:lang w:eastAsia="zh-CN"/>
        </w:rPr>
        <w:t>64QAM</w:t>
      </w:r>
    </w:p>
    <w:p w:rsidR="00B260B5" w:rsidRDefault="00B260B5" w:rsidP="00187444">
      <w:pPr>
        <w:jc w:val="center"/>
        <w:rPr>
          <w:rFonts w:eastAsia="宋体"/>
          <w:lang w:eastAsia="zh-CN"/>
        </w:rPr>
      </w:pPr>
    </w:p>
    <w:p w:rsidR="00BA16DA" w:rsidRDefault="00BA16DA" w:rsidP="00BA16DA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lastRenderedPageBreak/>
        <w:t xml:space="preserve">Observation 1: </w:t>
      </w:r>
      <w:r w:rsidRPr="00BA16DA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 has attractive performance under the simulation assumptions agreed in RAN1#84b [2]</w:t>
      </w:r>
      <w:r w:rsidRPr="00BA16DA">
        <w:rPr>
          <w:rFonts w:eastAsia="宋体" w:hint="eastAsia"/>
          <w:b/>
          <w:i/>
          <w:lang w:eastAsia="zh-CN"/>
        </w:rPr>
        <w:t xml:space="preserve"> for AWGN channel.</w:t>
      </w:r>
    </w:p>
    <w:p w:rsidR="00B260B5" w:rsidRPr="009A1D09" w:rsidRDefault="00B260B5" w:rsidP="00BA16DA">
      <w:pPr>
        <w:rPr>
          <w:rFonts w:eastAsia="宋体"/>
          <w:b/>
          <w:i/>
          <w:lang w:eastAsia="zh-CN"/>
        </w:rPr>
      </w:pPr>
    </w:p>
    <w:p w:rsidR="00BA16DA" w:rsidRDefault="00BA16DA" w:rsidP="00BA16DA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B3F4D">
        <w:rPr>
          <w:rFonts w:eastAsia="宋体" w:hint="eastAsia"/>
          <w:b/>
          <w:i/>
          <w:lang w:eastAsia="zh-CN"/>
        </w:rPr>
        <w:t>2</w:t>
      </w:r>
      <w:r w:rsidRPr="00DA6BF2">
        <w:rPr>
          <w:b/>
          <w:i/>
          <w:lang w:eastAsia="zh-CN"/>
        </w:rPr>
        <w:t xml:space="preserve">: </w:t>
      </w:r>
      <w:r w:rsidRPr="00BA16DA">
        <w:rPr>
          <w:rFonts w:eastAsia="宋体" w:hint="eastAsia"/>
          <w:b/>
          <w:i/>
          <w:lang w:eastAsia="zh-CN"/>
        </w:rPr>
        <w:t>B</w:t>
      </w:r>
      <w:r w:rsidR="00816926">
        <w:rPr>
          <w:b/>
          <w:i/>
          <w:lang w:eastAsia="zh-CN"/>
        </w:rPr>
        <w:t>inary LDPC codes can achieve</w:t>
      </w:r>
      <w:r w:rsidRPr="00DA6BF2">
        <w:rPr>
          <w:b/>
          <w:i/>
          <w:lang w:eastAsia="zh-CN"/>
        </w:rPr>
        <w:t xml:space="preserve"> better performance compared with </w:t>
      </w:r>
      <w:r w:rsidRPr="00BA16DA">
        <w:rPr>
          <w:rFonts w:eastAsia="宋体" w:hint="eastAsia"/>
          <w:b/>
          <w:i/>
          <w:lang w:eastAsia="zh-CN"/>
        </w:rPr>
        <w:t>Turbo</w:t>
      </w:r>
      <w:r w:rsidRPr="00DA6BF2">
        <w:rPr>
          <w:b/>
          <w:i/>
          <w:lang w:eastAsia="zh-CN"/>
        </w:rPr>
        <w:t xml:space="preserve"> codes </w:t>
      </w:r>
      <w:r w:rsidRPr="00BA16DA">
        <w:rPr>
          <w:rFonts w:eastAsia="宋体" w:hint="eastAsia"/>
          <w:b/>
          <w:i/>
          <w:lang w:eastAsia="zh-CN"/>
        </w:rPr>
        <w:t>for high rate.</w:t>
      </w:r>
    </w:p>
    <w:p w:rsidR="00B260B5" w:rsidRDefault="00B260B5" w:rsidP="00BA16DA">
      <w:pPr>
        <w:rPr>
          <w:rFonts w:eastAsia="宋体"/>
          <w:b/>
          <w:i/>
          <w:lang w:eastAsia="zh-CN"/>
        </w:rPr>
      </w:pPr>
    </w:p>
    <w:p w:rsidR="009A1D09" w:rsidRPr="009A1D09" w:rsidRDefault="009A1D09" w:rsidP="009A1D09">
      <w:pPr>
        <w:rPr>
          <w:rFonts w:eastAsia="宋体"/>
          <w:b/>
          <w:i/>
          <w:kern w:val="2"/>
          <w:lang w:val="en-GB" w:eastAsia="zh-CN"/>
        </w:rPr>
      </w:pPr>
      <w:r w:rsidRPr="009A1D09">
        <w:rPr>
          <w:b/>
          <w:i/>
          <w:kern w:val="2"/>
          <w:lang w:val="en-GB" w:eastAsia="zh-CN"/>
        </w:rPr>
        <w:t xml:space="preserve">Proposal 1: </w:t>
      </w:r>
      <w:r w:rsidRPr="009A1D09">
        <w:rPr>
          <w:rFonts w:eastAsia="宋体" w:hint="eastAsia"/>
          <w:b/>
          <w:i/>
          <w:kern w:val="2"/>
          <w:lang w:val="en-GB" w:eastAsia="zh-CN"/>
        </w:rPr>
        <w:t>Binary LDPC</w:t>
      </w:r>
      <w:r w:rsidRPr="009A1D09">
        <w:rPr>
          <w:rFonts w:hint="eastAsia"/>
          <w:b/>
          <w:i/>
          <w:kern w:val="2"/>
          <w:lang w:val="en-GB" w:eastAsia="zh-CN"/>
        </w:rPr>
        <w:t xml:space="preserve"> code</w:t>
      </w:r>
      <w:r w:rsidRPr="009A1D09">
        <w:rPr>
          <w:rFonts w:eastAsia="宋体" w:hint="eastAsia"/>
          <w:b/>
          <w:i/>
          <w:kern w:val="2"/>
          <w:lang w:val="en-GB" w:eastAsia="zh-CN"/>
        </w:rPr>
        <w:t>s</w:t>
      </w:r>
      <w:r w:rsidRPr="009A1D09">
        <w:rPr>
          <w:rFonts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eastAsia="宋体" w:hint="eastAsia"/>
          <w:b/>
          <w:i/>
          <w:kern w:val="2"/>
          <w:lang w:val="en-GB" w:eastAsia="zh-CN"/>
        </w:rPr>
        <w:t>show</w:t>
      </w:r>
      <w:r w:rsidRPr="009A1D09">
        <w:rPr>
          <w:rFonts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eastAsia="宋体" w:hint="eastAsia"/>
          <w:b/>
          <w:i/>
          <w:kern w:val="2"/>
          <w:lang w:val="en-GB" w:eastAsia="zh-CN"/>
        </w:rPr>
        <w:t>attractive</w:t>
      </w:r>
      <w:r w:rsidRPr="009A1D09">
        <w:rPr>
          <w:rFonts w:hint="eastAsia"/>
          <w:b/>
          <w:i/>
          <w:kern w:val="2"/>
          <w:lang w:val="en-GB" w:eastAsia="zh-CN"/>
        </w:rPr>
        <w:t xml:space="preserve"> </w:t>
      </w:r>
      <w:proofErr w:type="gramStart"/>
      <w:r w:rsidRPr="009A1D09">
        <w:rPr>
          <w:rFonts w:hint="eastAsia"/>
          <w:b/>
          <w:i/>
          <w:kern w:val="2"/>
          <w:lang w:val="en-GB" w:eastAsia="zh-CN"/>
        </w:rPr>
        <w:t>performance</w:t>
      </w:r>
      <w:r w:rsidR="00B260B5">
        <w:rPr>
          <w:rFonts w:eastAsia="宋体"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eastAsia="宋体" w:hint="eastAsia"/>
          <w:b/>
          <w:i/>
          <w:kern w:val="2"/>
          <w:lang w:val="en-GB" w:eastAsia="zh-CN"/>
        </w:rPr>
        <w:t>for</w:t>
      </w:r>
      <w:proofErr w:type="gramEnd"/>
      <w:r w:rsidRPr="009A1D09">
        <w:rPr>
          <w:rFonts w:eastAsia="宋体" w:hint="eastAsia"/>
          <w:b/>
          <w:i/>
          <w:kern w:val="2"/>
          <w:lang w:val="en-GB" w:eastAsia="zh-CN"/>
        </w:rPr>
        <w:t xml:space="preserve"> high </w:t>
      </w:r>
      <w:r w:rsidR="00816926">
        <w:rPr>
          <w:rFonts w:eastAsia="宋体"/>
          <w:b/>
          <w:i/>
          <w:kern w:val="2"/>
          <w:lang w:val="en-GB" w:eastAsia="zh-CN"/>
        </w:rPr>
        <w:t xml:space="preserve">coding </w:t>
      </w:r>
      <w:r w:rsidRPr="009A1D09">
        <w:rPr>
          <w:rFonts w:eastAsia="宋体" w:hint="eastAsia"/>
          <w:b/>
          <w:i/>
          <w:kern w:val="2"/>
          <w:lang w:val="en-GB" w:eastAsia="zh-CN"/>
        </w:rPr>
        <w:t>rate</w:t>
      </w:r>
      <w:r w:rsidRPr="009A1D09">
        <w:rPr>
          <w:rFonts w:hint="eastAsia"/>
          <w:b/>
          <w:i/>
          <w:kern w:val="2"/>
          <w:lang w:val="en-GB" w:eastAsia="zh-CN"/>
        </w:rPr>
        <w:t>. .</w:t>
      </w:r>
    </w:p>
    <w:p w:rsidR="00BA16DA" w:rsidRDefault="00BA16DA" w:rsidP="005B23FC">
      <w:pPr>
        <w:pStyle w:val="a0"/>
        <w:spacing w:after="0"/>
        <w:rPr>
          <w:rFonts w:ascii="Arial" w:eastAsia="宋体" w:hAnsi="Arial" w:cs="Arial"/>
          <w:color w:val="0000FF"/>
          <w:kern w:val="2"/>
          <w:lang w:eastAsia="zh-CN"/>
        </w:rPr>
      </w:pPr>
    </w:p>
    <w:p w:rsidR="00B260B5" w:rsidRDefault="00B260B5" w:rsidP="005B23FC">
      <w:pPr>
        <w:pStyle w:val="a0"/>
        <w:spacing w:after="0"/>
        <w:rPr>
          <w:rFonts w:ascii="Arial" w:eastAsia="宋体" w:hAnsi="Arial" w:cs="Arial"/>
          <w:color w:val="0000FF"/>
          <w:kern w:val="2"/>
          <w:lang w:eastAsia="zh-CN"/>
        </w:rPr>
      </w:pPr>
    </w:p>
    <w:p w:rsidR="005B23FC" w:rsidRDefault="005B23FC" w:rsidP="005B23FC">
      <w:pPr>
        <w:pStyle w:val="10"/>
        <w:spacing w:before="0"/>
      </w:pPr>
      <w:bookmarkStart w:id="9" w:name="OLE_LINK9"/>
      <w:bookmarkStart w:id="10" w:name="OLE_LINK11"/>
      <w:r w:rsidRPr="005B23FC">
        <w:t>Flexibility of LDPC</w:t>
      </w:r>
      <w:r>
        <w:rPr>
          <w:rFonts w:hint="eastAsia"/>
        </w:rPr>
        <w:t xml:space="preserve"> codes</w:t>
      </w:r>
    </w:p>
    <w:bookmarkEnd w:id="9"/>
    <w:bookmarkEnd w:id="10"/>
    <w:p w:rsidR="005B23FC" w:rsidRDefault="005B23FC" w:rsidP="005B23FC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 w:rsidRPr="005B23FC">
        <w:rPr>
          <w:rFonts w:ascii="Times New Roman" w:eastAsia="宋体" w:hAnsi="Times New Roman" w:cs="Times New Roman"/>
          <w:iCs w:val="0"/>
          <w:sz w:val="24"/>
          <w:szCs w:val="22"/>
        </w:rPr>
        <w:t>Multiple code rates</w:t>
      </w:r>
    </w:p>
    <w:p w:rsidR="005B23FC" w:rsidRDefault="005B23FC" w:rsidP="005B23FC">
      <w:pPr>
        <w:pStyle w:val="a0"/>
        <w:rPr>
          <w:rFonts w:eastAsia="宋体"/>
          <w:lang w:eastAsia="zh-CN"/>
        </w:rPr>
      </w:pPr>
      <w:bookmarkStart w:id="11" w:name="OLE_LINK1"/>
      <w:bookmarkStart w:id="12" w:name="OLE_LINK2"/>
      <w:r w:rsidRPr="00781118">
        <w:rPr>
          <w:rFonts w:eastAsia="宋体" w:hint="eastAsia"/>
          <w:lang w:eastAsia="zh-CN"/>
        </w:rPr>
        <w:t>LDPC codes for NR should be able to support multiple code rates.</w:t>
      </w:r>
      <w:bookmarkEnd w:id="11"/>
      <w:bookmarkEnd w:id="12"/>
      <w:r w:rsidRPr="0078111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Rate</w:t>
      </w:r>
      <w:r w:rsidRPr="005B23FC">
        <w:rPr>
          <w:rFonts w:eastAsia="宋体"/>
          <w:lang w:eastAsia="zh-CN"/>
        </w:rPr>
        <w:t>-compatible LDPC (RC-LDPC) codes are a family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 xml:space="preserve">of LDPC codes </w:t>
      </w:r>
      <w:r>
        <w:rPr>
          <w:rFonts w:eastAsia="宋体" w:hint="eastAsia"/>
          <w:lang w:eastAsia="zh-CN"/>
        </w:rPr>
        <w:t>which can support</w:t>
      </w:r>
      <w:r w:rsidRPr="005B23FC">
        <w:rPr>
          <w:rFonts w:eastAsia="宋体"/>
          <w:lang w:eastAsia="zh-CN"/>
        </w:rPr>
        <w:t xml:space="preserve"> various</w:t>
      </w:r>
      <w:r>
        <w:rPr>
          <w:rFonts w:eastAsia="宋体" w:hint="eastAsia"/>
          <w:lang w:eastAsia="zh-CN"/>
        </w:rPr>
        <w:t xml:space="preserve"> code</w:t>
      </w:r>
      <w:r>
        <w:rPr>
          <w:rFonts w:eastAsia="宋体"/>
          <w:lang w:eastAsia="zh-CN"/>
        </w:rPr>
        <w:t xml:space="preserve"> rates </w:t>
      </w:r>
      <w:r>
        <w:rPr>
          <w:rFonts w:eastAsia="宋体" w:hint="eastAsia"/>
          <w:lang w:eastAsia="zh-CN"/>
        </w:rPr>
        <w:t>with</w:t>
      </w:r>
      <w:r w:rsidRPr="005B23FC">
        <w:rPr>
          <w:rFonts w:eastAsia="宋体"/>
          <w:lang w:eastAsia="zh-CN"/>
        </w:rPr>
        <w:t xml:space="preserve"> a fixed information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length. All codes in the family have acceptable error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performance and are capable of sharing a set of encoder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and decoder. RC-LDPC codes can provide an efficient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realization for hybrid automatic repeat request</w:t>
      </w:r>
      <w:r>
        <w:rPr>
          <w:rFonts w:eastAsia="宋体" w:hint="eastAsia"/>
          <w:lang w:eastAsia="zh-CN"/>
        </w:rPr>
        <w:t xml:space="preserve"> system.</w:t>
      </w:r>
    </w:p>
    <w:p w:rsidR="00913BE5" w:rsidRDefault="005B23FC" w:rsidP="00913BE5">
      <w:pPr>
        <w:pStyle w:val="a0"/>
        <w:rPr>
          <w:rFonts w:eastAsia="宋体"/>
          <w:lang w:eastAsia="zh-CN"/>
        </w:rPr>
      </w:pPr>
      <w:r w:rsidRPr="005B23FC">
        <w:rPr>
          <w:rFonts w:eastAsia="宋体"/>
          <w:lang w:eastAsia="zh-CN"/>
        </w:rPr>
        <w:t xml:space="preserve">Puncturing is the </w:t>
      </w:r>
      <w:r w:rsidR="00B260B5">
        <w:rPr>
          <w:rFonts w:eastAsia="宋体" w:hint="eastAsia"/>
          <w:lang w:eastAsia="zh-CN"/>
        </w:rPr>
        <w:t>one</w:t>
      </w:r>
      <w:r w:rsidRPr="005B23FC">
        <w:rPr>
          <w:rFonts w:eastAsia="宋体"/>
          <w:lang w:eastAsia="zh-CN"/>
        </w:rPr>
        <w:t xml:space="preserve"> way to construct RC-LDPC codes,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i.e., starting with a low-rate LDPC mother code and then</w:t>
      </w:r>
      <w:r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puncturing some parity bits to get high-rate LDPC codes. But for practical code</w:t>
      </w:r>
      <w:r w:rsidR="00913BE5">
        <w:rPr>
          <w:rFonts w:eastAsia="宋体"/>
          <w:lang w:eastAsia="zh-CN"/>
        </w:rPr>
        <w:t xml:space="preserve"> lengths, the RC-LDPC codes con</w:t>
      </w:r>
      <w:r w:rsidRPr="005B23FC">
        <w:rPr>
          <w:rFonts w:eastAsia="宋体"/>
          <w:lang w:eastAsia="zh-CN"/>
        </w:rPr>
        <w:t>structed from this method may suffer from large performance</w:t>
      </w:r>
      <w:r w:rsidR="00913BE5"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degradation at high rates.</w:t>
      </w:r>
      <w:r w:rsidR="00913BE5">
        <w:rPr>
          <w:rFonts w:eastAsia="宋体"/>
          <w:lang w:eastAsia="zh-CN"/>
        </w:rPr>
        <w:t xml:space="preserve"> Extension is also</w:t>
      </w:r>
      <w:r w:rsidR="00913BE5"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an efficient construction method, which starts with a high-rate</w:t>
      </w:r>
      <w:r w:rsidR="00913BE5"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>LDPC mother code and then produces additional parity bits to</w:t>
      </w:r>
      <w:r w:rsidR="00913BE5">
        <w:rPr>
          <w:rFonts w:eastAsia="宋体" w:hint="eastAsia"/>
          <w:lang w:eastAsia="zh-CN"/>
        </w:rPr>
        <w:t xml:space="preserve"> </w:t>
      </w:r>
      <w:r w:rsidRPr="005B23FC">
        <w:rPr>
          <w:rFonts w:eastAsia="宋体"/>
          <w:lang w:eastAsia="zh-CN"/>
        </w:rPr>
        <w:t xml:space="preserve">yield low-rate codes. </w:t>
      </w:r>
      <w:r w:rsidR="00483DB9">
        <w:rPr>
          <w:rFonts w:eastAsia="宋体" w:hint="eastAsia"/>
          <w:lang w:eastAsia="zh-CN"/>
        </w:rPr>
        <w:t xml:space="preserve">Following is a </w:t>
      </w:r>
      <w:r w:rsidR="00483DB9">
        <w:rPr>
          <w:rFonts w:eastAsia="宋体"/>
          <w:lang w:eastAsia="zh-CN"/>
        </w:rPr>
        <w:t>structure</w:t>
      </w:r>
      <w:r w:rsidR="00483DB9">
        <w:rPr>
          <w:rFonts w:eastAsia="宋体" w:hint="eastAsia"/>
          <w:lang w:eastAsia="zh-CN"/>
        </w:rPr>
        <w:t xml:space="preserve"> diagram of RC-LDPC codes which are constructed by extension methods</w:t>
      </w:r>
      <w:r w:rsidR="009A1D09">
        <w:rPr>
          <w:rFonts w:eastAsia="宋体" w:hint="eastAsia"/>
          <w:lang w:eastAsia="zh-CN"/>
        </w:rPr>
        <w:t xml:space="preserve"> [4]</w:t>
      </w:r>
      <w:r w:rsidR="00B555F7">
        <w:rPr>
          <w:rFonts w:eastAsia="宋体" w:hint="eastAsia"/>
          <w:lang w:eastAsia="zh-CN"/>
        </w:rPr>
        <w:t>.</w:t>
      </w:r>
    </w:p>
    <w:p w:rsidR="00913BE5" w:rsidRPr="005B23FC" w:rsidRDefault="00913BE5" w:rsidP="00483DB9">
      <w:pPr>
        <w:pStyle w:val="a0"/>
        <w:spacing w:after="0"/>
        <w:rPr>
          <w:rFonts w:eastAsia="宋体"/>
          <w:lang w:eastAsia="zh-CN"/>
        </w:rPr>
      </w:pPr>
      <w:r>
        <w:object w:dxaOrig="11819" w:dyaOrig="8494">
          <v:shape id="_x0000_i1025" type="#_x0000_t75" style="width:453.25pt;height:326.2pt" o:ole="">
            <v:imagedata r:id="rId12" o:title=""/>
          </v:shape>
          <o:OLEObject Type="Embed" ProgID="Visio.Drawing.11" ShapeID="_x0000_i1025" DrawAspect="Content" ObjectID="_1532541430" r:id="rId13"/>
        </w:object>
      </w:r>
    </w:p>
    <w:p w:rsidR="005B23FC" w:rsidRDefault="00483DB9" w:rsidP="00483DB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Figure </w:t>
      </w:r>
      <w:r w:rsidR="00B260B5">
        <w:rPr>
          <w:rFonts w:eastAsia="宋体" w:hint="eastAsia"/>
          <w:szCs w:val="20"/>
          <w:lang w:eastAsia="zh-CN"/>
        </w:rPr>
        <w:t>5,</w:t>
      </w:r>
      <w:r w:rsidR="00913BE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</w:t>
      </w:r>
      <w:r w:rsidR="00B260B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tructure d</w:t>
      </w:r>
      <w:r w:rsidR="00913BE5" w:rsidRPr="00913BE5">
        <w:rPr>
          <w:rFonts w:eastAsia="宋体"/>
          <w:lang w:eastAsia="zh-CN"/>
        </w:rPr>
        <w:t>iagram</w:t>
      </w:r>
      <w:r w:rsidR="00913BE5">
        <w:rPr>
          <w:rFonts w:eastAsia="宋体" w:hint="eastAsia"/>
          <w:lang w:eastAsia="zh-CN"/>
        </w:rPr>
        <w:t xml:space="preserve"> of RC-LDPC codes</w:t>
      </w:r>
    </w:p>
    <w:p w:rsidR="00AC2382" w:rsidRPr="00B260B5" w:rsidRDefault="00AC2382" w:rsidP="00EE18C5">
      <w:pPr>
        <w:pStyle w:val="a0"/>
        <w:rPr>
          <w:rFonts w:eastAsia="宋体"/>
          <w:lang w:eastAsia="zh-CN"/>
        </w:rPr>
      </w:pPr>
    </w:p>
    <w:p w:rsidR="00483DB9" w:rsidRDefault="00483DB9" w:rsidP="00483DB9">
      <w:pPr>
        <w:pStyle w:val="20"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 w:rsidRPr="005B23FC">
        <w:rPr>
          <w:rFonts w:ascii="Times New Roman" w:eastAsia="宋体" w:hAnsi="Times New Roman" w:cs="Times New Roman"/>
          <w:iCs w:val="0"/>
          <w:sz w:val="24"/>
          <w:szCs w:val="22"/>
        </w:rPr>
        <w:t xml:space="preserve">Multiple code </w:t>
      </w:r>
      <w:r w:rsidRPr="00483DB9">
        <w:rPr>
          <w:rFonts w:ascii="Times New Roman" w:eastAsia="宋体" w:hAnsi="Times New Roman" w:cs="Times New Roman"/>
          <w:iCs w:val="0"/>
          <w:sz w:val="24"/>
          <w:szCs w:val="22"/>
        </w:rPr>
        <w:t>sizes</w:t>
      </w:r>
    </w:p>
    <w:p w:rsidR="00AC2382" w:rsidRPr="00781118" w:rsidRDefault="00483DB9" w:rsidP="00EE18C5">
      <w:pPr>
        <w:pStyle w:val="a0"/>
        <w:rPr>
          <w:rFonts w:eastAsia="宋体"/>
          <w:lang w:eastAsia="zh-CN"/>
        </w:rPr>
      </w:pPr>
      <w:r w:rsidRPr="00483DB9">
        <w:rPr>
          <w:rFonts w:eastAsia="宋体" w:hint="eastAsia"/>
          <w:lang w:eastAsia="zh-CN"/>
        </w:rPr>
        <w:t xml:space="preserve">LDPC codes for NR should </w:t>
      </w:r>
      <w:r>
        <w:rPr>
          <w:rFonts w:eastAsia="宋体" w:hint="eastAsia"/>
          <w:lang w:eastAsia="zh-CN"/>
        </w:rPr>
        <w:t xml:space="preserve">also </w:t>
      </w:r>
      <w:r w:rsidRPr="00483DB9">
        <w:rPr>
          <w:rFonts w:eastAsia="宋体" w:hint="eastAsia"/>
          <w:lang w:eastAsia="zh-CN"/>
        </w:rPr>
        <w:t xml:space="preserve">be able to support multiple code </w:t>
      </w:r>
      <w:r w:rsidR="00696496">
        <w:rPr>
          <w:rFonts w:eastAsia="宋体"/>
          <w:lang w:eastAsia="zh-CN"/>
        </w:rPr>
        <w:t xml:space="preserve">block </w:t>
      </w:r>
      <w:r>
        <w:rPr>
          <w:rFonts w:eastAsia="宋体" w:hint="eastAsia"/>
          <w:lang w:eastAsia="zh-CN"/>
        </w:rPr>
        <w:t>sizes</w:t>
      </w:r>
      <w:r w:rsidRPr="00483DB9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EE18C5">
        <w:rPr>
          <w:rFonts w:eastAsia="宋体" w:hint="eastAsia"/>
          <w:lang w:eastAsia="zh-CN"/>
        </w:rPr>
        <w:t xml:space="preserve">  </w:t>
      </w:r>
      <w:r w:rsidR="00696496">
        <w:rPr>
          <w:rFonts w:eastAsia="宋体"/>
          <w:lang w:eastAsia="zh-CN"/>
        </w:rPr>
        <w:t xml:space="preserve">The structure of the </w:t>
      </w:r>
      <w:r w:rsidR="00EE18C5">
        <w:rPr>
          <w:rFonts w:eastAsia="宋体" w:hint="eastAsia"/>
          <w:lang w:eastAsia="zh-CN"/>
        </w:rPr>
        <w:t xml:space="preserve">LDPC codes </w:t>
      </w:r>
      <w:r w:rsidR="00696496">
        <w:rPr>
          <w:rFonts w:eastAsia="宋体"/>
          <w:lang w:eastAsia="zh-CN"/>
        </w:rPr>
        <w:t xml:space="preserve">was agreed </w:t>
      </w:r>
      <w:r w:rsidR="00EE18C5" w:rsidRPr="00781118">
        <w:rPr>
          <w:rFonts w:eastAsia="宋体" w:hint="eastAsia"/>
          <w:lang w:eastAsia="zh-CN"/>
        </w:rPr>
        <w:t>i</w:t>
      </w:r>
      <w:r w:rsidR="00EE18C5" w:rsidRPr="00ED3BF7">
        <w:rPr>
          <w:rFonts w:hint="eastAsia"/>
        </w:rPr>
        <w:t>n RAN1#85 [3]</w:t>
      </w:r>
      <w:r w:rsidR="00696496">
        <w:rPr>
          <w:rFonts w:eastAsia="宋体"/>
          <w:lang w:eastAsia="zh-CN"/>
        </w:rPr>
        <w:t xml:space="preserve"> as follows, </w:t>
      </w:r>
      <w:r w:rsidR="00EE18C5" w:rsidRPr="00781118">
        <w:rPr>
          <w:rFonts w:eastAsia="宋体" w:hint="eastAsia"/>
          <w:lang w:eastAsia="zh-CN"/>
        </w:rPr>
        <w:t xml:space="preserve"> </w:t>
      </w:r>
      <w:r w:rsidR="00EE18C5" w:rsidRPr="00EE18C5">
        <w:rPr>
          <w:i/>
          <w:lang w:eastAsia="ja-JP"/>
        </w:rPr>
        <w:t>The Parity check matrix of Quasi-cyclic like LDPC Codes is defined at least by a matrix H of size</w:t>
      </w:r>
      <w:bookmarkStart w:id="13" w:name="OLE_LINK3"/>
      <w:bookmarkStart w:id="14" w:name="OLE_LINK8"/>
      <w:r w:rsidR="00EE18C5" w:rsidRPr="00EE18C5">
        <w:rPr>
          <w:i/>
          <w:lang w:eastAsia="ja-JP"/>
        </w:rPr>
        <w:t xml:space="preserve"> (mb</w:t>
      </w:r>
      <w:r w:rsidR="00EE18C5" w:rsidRPr="00EE18C5">
        <w:rPr>
          <w:rFonts w:hint="eastAsia"/>
          <w:i/>
          <w:lang w:eastAsia="ja-JP"/>
        </w:rPr>
        <w:t>×</w:t>
      </w:r>
      <w:r w:rsidR="00EE18C5" w:rsidRPr="00EE18C5">
        <w:rPr>
          <w:i/>
          <w:lang w:eastAsia="ja-JP"/>
        </w:rPr>
        <w:t>z)</w:t>
      </w:r>
      <w:r w:rsidR="00EE18C5" w:rsidRPr="00EE18C5">
        <w:rPr>
          <w:rFonts w:hint="eastAsia"/>
          <w:i/>
          <w:lang w:eastAsia="ja-JP"/>
        </w:rPr>
        <w:t>×</w:t>
      </w:r>
      <w:r w:rsidR="00EE18C5" w:rsidRPr="00EE18C5">
        <w:rPr>
          <w:i/>
          <w:lang w:eastAsia="ja-JP"/>
        </w:rPr>
        <w:t>(nb</w:t>
      </w:r>
      <w:r w:rsidR="00EE18C5" w:rsidRPr="00EE18C5">
        <w:rPr>
          <w:rFonts w:hint="eastAsia"/>
          <w:i/>
          <w:lang w:eastAsia="ja-JP"/>
        </w:rPr>
        <w:t>×</w:t>
      </w:r>
      <w:r w:rsidR="00EE18C5" w:rsidRPr="00EE18C5">
        <w:rPr>
          <w:i/>
          <w:lang w:eastAsia="ja-JP"/>
        </w:rPr>
        <w:t>z)</w:t>
      </w:r>
      <w:bookmarkEnd w:id="13"/>
      <w:bookmarkEnd w:id="14"/>
      <w:r w:rsidR="00EE18C5" w:rsidRPr="00EE18C5">
        <w:rPr>
          <w:i/>
          <w:lang w:eastAsia="ja-JP"/>
        </w:rPr>
        <w:t>, which consists of sub-block matrices of size z</w:t>
      </w:r>
      <w:r w:rsidR="00EE18C5" w:rsidRPr="00EE18C5">
        <w:rPr>
          <w:rFonts w:hint="eastAsia"/>
          <w:i/>
          <w:lang w:eastAsia="ja-JP"/>
        </w:rPr>
        <w:t>×</w:t>
      </w:r>
      <w:r w:rsidR="00EE18C5" w:rsidRPr="00EE18C5">
        <w:rPr>
          <w:i/>
          <w:lang w:eastAsia="ja-JP"/>
        </w:rPr>
        <w:t>z,  where each sub-block matrix is composed by circularly shifted matrices or zero matrices. Where</w:t>
      </w:r>
      <w:r w:rsidR="00B260B5" w:rsidRPr="00CE380B">
        <w:rPr>
          <w:rFonts w:eastAsia="宋体" w:hint="eastAsia"/>
          <w:i/>
          <w:lang w:eastAsia="zh-CN"/>
        </w:rPr>
        <w:t xml:space="preserve"> </w:t>
      </w:r>
      <w:r w:rsidR="00EE18C5" w:rsidRPr="00EE18C5">
        <w:rPr>
          <w:i/>
          <w:lang w:eastAsia="ja-JP"/>
        </w:rPr>
        <w:t>in, mb, nb and z are integers larger than 1.</w:t>
      </w:r>
      <w:r w:rsidR="00EE18C5" w:rsidRPr="00781118">
        <w:rPr>
          <w:rFonts w:eastAsia="宋体" w:hint="eastAsia"/>
          <w:i/>
          <w:lang w:eastAsia="zh-CN"/>
        </w:rPr>
        <w:t xml:space="preserve"> </w:t>
      </w:r>
      <w:r w:rsidR="00EE18C5" w:rsidRPr="00EE18C5">
        <w:rPr>
          <w:i/>
          <w:lang w:eastAsia="ja-JP"/>
        </w:rPr>
        <w:t>The values of mb, nb and z  are FFS.</w:t>
      </w:r>
      <w:r w:rsidR="00EE18C5" w:rsidRPr="00331477">
        <w:rPr>
          <w:lang w:eastAsia="ja-JP"/>
        </w:rPr>
        <w:t xml:space="preserve"> </w:t>
      </w:r>
      <w:r w:rsidR="00AC2382" w:rsidRPr="00781118">
        <w:rPr>
          <w:rFonts w:eastAsia="宋体" w:hint="eastAsia"/>
          <w:lang w:eastAsia="zh-CN"/>
        </w:rPr>
        <w:t xml:space="preserve">Based on </w:t>
      </w:r>
      <w:proofErr w:type="gramStart"/>
      <w:r w:rsidR="00696496">
        <w:rPr>
          <w:rFonts w:eastAsia="宋体"/>
          <w:lang w:eastAsia="zh-CN"/>
        </w:rPr>
        <w:t xml:space="preserve">the </w:t>
      </w:r>
      <w:r w:rsidR="00AC2382" w:rsidRPr="00781118">
        <w:rPr>
          <w:rFonts w:eastAsia="宋体" w:hint="eastAsia"/>
          <w:lang w:eastAsia="zh-CN"/>
        </w:rPr>
        <w:t xml:space="preserve"> agreement</w:t>
      </w:r>
      <w:proofErr w:type="gramEnd"/>
      <w:r w:rsidR="00EE18C5" w:rsidRPr="00781118">
        <w:rPr>
          <w:rFonts w:eastAsia="宋体" w:hint="eastAsia"/>
          <w:lang w:eastAsia="zh-CN"/>
        </w:rPr>
        <w:t xml:space="preserve">, the multiple code </w:t>
      </w:r>
      <w:r w:rsidR="00696496">
        <w:rPr>
          <w:rFonts w:eastAsia="宋体"/>
          <w:lang w:eastAsia="zh-CN"/>
        </w:rPr>
        <w:t xml:space="preserve">block </w:t>
      </w:r>
      <w:r w:rsidR="00EE18C5" w:rsidRPr="00781118">
        <w:rPr>
          <w:rFonts w:eastAsia="宋体" w:hint="eastAsia"/>
          <w:lang w:eastAsia="zh-CN"/>
        </w:rPr>
        <w:t xml:space="preserve">sizes can be realized by adjusting the parameters </w:t>
      </w:r>
      <w:proofErr w:type="spellStart"/>
      <w:r w:rsidR="00EE18C5">
        <w:rPr>
          <w:i/>
          <w:lang w:eastAsia="ja-JP"/>
        </w:rPr>
        <w:t>nb</w:t>
      </w:r>
      <w:proofErr w:type="spellEnd"/>
      <w:r w:rsidR="00EE18C5" w:rsidRPr="00781118">
        <w:rPr>
          <w:rFonts w:eastAsia="宋体" w:hint="eastAsia"/>
          <w:i/>
          <w:lang w:eastAsia="zh-CN"/>
        </w:rPr>
        <w:t xml:space="preserve"> </w:t>
      </w:r>
      <w:r w:rsidR="00EE18C5" w:rsidRPr="00781118">
        <w:rPr>
          <w:rFonts w:eastAsia="宋体" w:hint="eastAsia"/>
          <w:lang w:eastAsia="zh-CN"/>
        </w:rPr>
        <w:t>and</w:t>
      </w:r>
      <w:r w:rsidR="00EE18C5" w:rsidRPr="00781118">
        <w:rPr>
          <w:rFonts w:eastAsia="宋体" w:hint="eastAsia"/>
          <w:i/>
          <w:lang w:eastAsia="zh-CN"/>
        </w:rPr>
        <w:t xml:space="preserve"> </w:t>
      </w:r>
      <w:r w:rsidR="00EE18C5" w:rsidRPr="00EE18C5">
        <w:rPr>
          <w:i/>
          <w:lang w:eastAsia="ja-JP"/>
        </w:rPr>
        <w:t>z</w:t>
      </w:r>
      <w:r w:rsidR="00696496">
        <w:rPr>
          <w:rFonts w:eastAsia="宋体"/>
          <w:lang w:eastAsia="zh-CN"/>
        </w:rPr>
        <w:t xml:space="preserve">.  </w:t>
      </w:r>
      <w:r w:rsidR="00EE18C5" w:rsidRPr="00781118">
        <w:rPr>
          <w:rFonts w:eastAsia="宋体" w:hint="eastAsia"/>
          <w:lang w:eastAsia="zh-CN"/>
        </w:rPr>
        <w:t xml:space="preserve"> </w:t>
      </w:r>
      <w:proofErr w:type="gramStart"/>
      <w:r w:rsidR="00696496">
        <w:rPr>
          <w:rFonts w:eastAsia="宋体"/>
          <w:lang w:eastAsia="zh-CN"/>
        </w:rPr>
        <w:t>A</w:t>
      </w:r>
      <w:r w:rsidR="00EE18C5" w:rsidRPr="00781118">
        <w:rPr>
          <w:rFonts w:eastAsia="宋体" w:hint="eastAsia"/>
          <w:lang w:eastAsia="zh-CN"/>
        </w:rPr>
        <w:t xml:space="preserve">djusting </w:t>
      </w:r>
      <w:r w:rsidR="00696496">
        <w:rPr>
          <w:rFonts w:eastAsia="宋体"/>
          <w:i/>
          <w:lang w:eastAsia="zh-CN"/>
        </w:rPr>
        <w:t xml:space="preserve"> the</w:t>
      </w:r>
      <w:proofErr w:type="gramEnd"/>
      <w:r w:rsidR="00696496">
        <w:rPr>
          <w:rFonts w:eastAsia="宋体"/>
          <w:i/>
          <w:lang w:eastAsia="zh-CN"/>
        </w:rPr>
        <w:t xml:space="preserve"> parameter </w:t>
      </w:r>
      <w:r w:rsidR="00EE18C5" w:rsidRPr="00781118">
        <w:rPr>
          <w:rFonts w:eastAsia="宋体" w:hint="eastAsia"/>
          <w:i/>
          <w:lang w:eastAsia="zh-CN"/>
        </w:rPr>
        <w:t>z</w:t>
      </w:r>
      <w:r w:rsidR="00EE18C5" w:rsidRPr="00781118">
        <w:rPr>
          <w:rFonts w:eastAsia="宋体" w:hint="eastAsia"/>
          <w:lang w:eastAsia="zh-CN"/>
        </w:rPr>
        <w:t xml:space="preserve"> is more </w:t>
      </w:r>
      <w:r w:rsidR="00696496">
        <w:rPr>
          <w:rFonts w:eastAsia="宋体"/>
          <w:lang w:eastAsia="zh-CN"/>
        </w:rPr>
        <w:t xml:space="preserve">straight forward </w:t>
      </w:r>
      <w:r w:rsidR="00EE18C5">
        <w:rPr>
          <w:rFonts w:eastAsia="宋体" w:hint="eastAsia"/>
          <w:lang w:eastAsia="zh-CN"/>
        </w:rPr>
        <w:t xml:space="preserve">than adjusting </w:t>
      </w:r>
      <w:r w:rsidR="00816926">
        <w:rPr>
          <w:rFonts w:eastAsia="宋体"/>
          <w:lang w:eastAsia="zh-CN"/>
        </w:rPr>
        <w:t>the para</w:t>
      </w:r>
      <w:r w:rsidR="00696496">
        <w:rPr>
          <w:rFonts w:eastAsia="宋体"/>
          <w:lang w:eastAsia="zh-CN"/>
        </w:rPr>
        <w:t xml:space="preserve">meter </w:t>
      </w:r>
      <w:proofErr w:type="spellStart"/>
      <w:r w:rsidR="00EE18C5">
        <w:rPr>
          <w:i/>
          <w:lang w:eastAsia="ja-JP"/>
        </w:rPr>
        <w:t>nb</w:t>
      </w:r>
      <w:proofErr w:type="spellEnd"/>
      <w:r w:rsidR="00AC2382" w:rsidRPr="00781118">
        <w:rPr>
          <w:rFonts w:eastAsia="宋体" w:hint="eastAsia"/>
          <w:lang w:eastAsia="zh-CN"/>
        </w:rPr>
        <w:t xml:space="preserve">. </w:t>
      </w:r>
    </w:p>
    <w:p w:rsidR="00EE18C5" w:rsidRDefault="00696496" w:rsidP="00AC238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</w:t>
      </w:r>
      <w:r w:rsidR="00AC2382" w:rsidRPr="00781118">
        <w:rPr>
          <w:rFonts w:eastAsia="宋体" w:hint="eastAsia"/>
          <w:lang w:eastAsia="zh-CN"/>
        </w:rPr>
        <w:t xml:space="preserve">parameter </w:t>
      </w:r>
      <w:r w:rsidR="00AC2382" w:rsidRPr="00781118">
        <w:rPr>
          <w:rFonts w:eastAsia="宋体" w:hint="eastAsia"/>
          <w:i/>
          <w:lang w:eastAsia="zh-CN"/>
        </w:rPr>
        <w:t xml:space="preserve">z </w:t>
      </w:r>
      <w:r w:rsidR="00AC2382" w:rsidRPr="00781118">
        <w:rPr>
          <w:rFonts w:eastAsia="宋体" w:hint="eastAsia"/>
          <w:lang w:eastAsia="zh-CN"/>
        </w:rPr>
        <w:t>can be adjusted one by one</w:t>
      </w:r>
      <w:r>
        <w:rPr>
          <w:rFonts w:eastAsia="宋体"/>
          <w:lang w:eastAsia="zh-CN"/>
        </w:rPr>
        <w:t>.  T</w:t>
      </w:r>
      <w:r w:rsidR="00AC2382" w:rsidRPr="00781118">
        <w:rPr>
          <w:rFonts w:eastAsia="宋体" w:hint="eastAsia"/>
          <w:lang w:eastAsia="zh-CN"/>
        </w:rPr>
        <w:t>he possible</w:t>
      </w:r>
      <w:r w:rsidR="00AC2382">
        <w:rPr>
          <w:lang w:eastAsia="ja-JP"/>
        </w:rPr>
        <w:t xml:space="preserve"> granularity of </w:t>
      </w:r>
      <w:r w:rsidR="00AC2382" w:rsidRPr="00331477">
        <w:rPr>
          <w:lang w:eastAsia="ja-JP"/>
        </w:rPr>
        <w:t xml:space="preserve">information block size </w:t>
      </w:r>
      <w:r w:rsidR="00AC2382" w:rsidRPr="00781118">
        <w:rPr>
          <w:rFonts w:eastAsia="宋体" w:hint="eastAsia"/>
          <w:lang w:eastAsia="zh-CN"/>
        </w:rPr>
        <w:t xml:space="preserve">is </w:t>
      </w:r>
      <w:r w:rsidR="00AC2382" w:rsidRPr="00EE18C5">
        <w:rPr>
          <w:i/>
          <w:lang w:eastAsia="ja-JP"/>
        </w:rPr>
        <w:t>(</w:t>
      </w:r>
      <w:r w:rsidR="00AC2382" w:rsidRPr="00781118">
        <w:rPr>
          <w:rFonts w:eastAsia="宋体" w:hint="eastAsia"/>
          <w:i/>
          <w:lang w:eastAsia="zh-CN"/>
        </w:rPr>
        <w:t>n</w:t>
      </w:r>
      <w:r w:rsidR="00AC2382" w:rsidRPr="00EE18C5">
        <w:rPr>
          <w:i/>
          <w:lang w:eastAsia="ja-JP"/>
        </w:rPr>
        <w:t>b</w:t>
      </w:r>
      <w:r w:rsidR="00AC2382" w:rsidRPr="00781118">
        <w:rPr>
          <w:rFonts w:eastAsia="宋体" w:hint="eastAsia"/>
          <w:i/>
          <w:lang w:eastAsia="zh-CN"/>
        </w:rPr>
        <w:t>-mb).</w:t>
      </w:r>
      <w:r w:rsidR="00AC2382" w:rsidRPr="00781118">
        <w:rPr>
          <w:rFonts w:eastAsia="宋体" w:hint="eastAsia"/>
          <w:lang w:eastAsia="zh-CN"/>
        </w:rPr>
        <w:t xml:space="preserve"> However, </w:t>
      </w:r>
      <w:r w:rsidR="00BA16DA" w:rsidRPr="00781118">
        <w:rPr>
          <w:rFonts w:eastAsia="宋体" w:hint="eastAsia"/>
          <w:lang w:eastAsia="zh-CN"/>
        </w:rPr>
        <w:t xml:space="preserve">some values </w:t>
      </w:r>
      <w:r>
        <w:rPr>
          <w:rFonts w:eastAsia="宋体"/>
          <w:lang w:eastAsia="zh-CN"/>
        </w:rPr>
        <w:t xml:space="preserve">in the </w:t>
      </w:r>
      <w:r w:rsidR="00BA16DA" w:rsidRPr="00781118">
        <w:rPr>
          <w:rFonts w:eastAsia="宋体" w:hint="eastAsia"/>
          <w:lang w:eastAsia="zh-CN"/>
        </w:rPr>
        <w:t xml:space="preserve">parameter </w:t>
      </w:r>
      <w:r w:rsidR="00BA16DA" w:rsidRPr="00BA16DA">
        <w:rPr>
          <w:rFonts w:eastAsia="宋体" w:hint="eastAsia"/>
          <w:i/>
          <w:lang w:eastAsia="zh-CN"/>
        </w:rPr>
        <w:t>z</w:t>
      </w:r>
      <w:r w:rsidR="00BA16DA">
        <w:rPr>
          <w:rFonts w:eastAsia="宋体" w:hint="eastAsia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setting </w:t>
      </w:r>
      <w:r w:rsidR="00BA16DA">
        <w:rPr>
          <w:rFonts w:eastAsia="宋体" w:hint="eastAsia"/>
          <w:lang w:eastAsia="zh-CN"/>
        </w:rPr>
        <w:t xml:space="preserve">may lead to </w:t>
      </w:r>
      <w:r w:rsidR="00BA16DA" w:rsidRPr="005B23FC">
        <w:rPr>
          <w:rFonts w:eastAsia="宋体"/>
          <w:lang w:eastAsia="zh-CN"/>
        </w:rPr>
        <w:t>large performance</w:t>
      </w:r>
      <w:r w:rsidR="00BA16DA">
        <w:rPr>
          <w:rFonts w:eastAsia="宋体" w:hint="eastAsia"/>
          <w:lang w:eastAsia="zh-CN"/>
        </w:rPr>
        <w:t xml:space="preserve"> </w:t>
      </w:r>
      <w:r w:rsidR="00BA16DA" w:rsidRPr="005B23FC">
        <w:rPr>
          <w:rFonts w:eastAsia="宋体"/>
          <w:lang w:eastAsia="zh-CN"/>
        </w:rPr>
        <w:t>degradation</w:t>
      </w:r>
      <w:r w:rsidR="00BA16DA">
        <w:rPr>
          <w:rFonts w:eastAsia="宋体" w:hint="eastAsia"/>
          <w:lang w:eastAsia="zh-CN"/>
        </w:rPr>
        <w:t xml:space="preserve">.  One </w:t>
      </w:r>
      <w:r w:rsidR="00BA16DA" w:rsidRPr="00BA16DA">
        <w:rPr>
          <w:rFonts w:eastAsia="宋体"/>
          <w:lang w:eastAsia="zh-CN"/>
        </w:rPr>
        <w:t>reasonable</w:t>
      </w:r>
      <w:r w:rsidR="00BA16DA">
        <w:rPr>
          <w:rFonts w:eastAsia="宋体" w:hint="eastAsia"/>
          <w:lang w:eastAsia="zh-CN"/>
        </w:rPr>
        <w:t xml:space="preserve"> </w:t>
      </w:r>
      <w:r w:rsidR="00BA16DA" w:rsidRPr="00BA16DA">
        <w:rPr>
          <w:rFonts w:eastAsia="宋体"/>
          <w:lang w:eastAsia="zh-CN"/>
        </w:rPr>
        <w:t>criterion</w:t>
      </w:r>
      <w:r w:rsidR="00BA16DA">
        <w:rPr>
          <w:rFonts w:eastAsia="宋体" w:hint="eastAsia"/>
          <w:lang w:eastAsia="zh-CN"/>
        </w:rPr>
        <w:t xml:space="preserve"> of selecting the value of </w:t>
      </w:r>
      <w:r w:rsidR="003265E4">
        <w:rPr>
          <w:rFonts w:eastAsia="宋体"/>
          <w:lang w:eastAsia="zh-CN"/>
        </w:rPr>
        <w:t xml:space="preserve">the </w:t>
      </w:r>
      <w:r w:rsidR="00BA16DA" w:rsidRPr="00BA16DA">
        <w:rPr>
          <w:rFonts w:eastAsia="宋体" w:hint="eastAsia"/>
          <w:lang w:eastAsia="zh-CN"/>
        </w:rPr>
        <w:t xml:space="preserve">parameter </w:t>
      </w:r>
      <w:r w:rsidR="00BA16DA" w:rsidRPr="00BA16DA">
        <w:rPr>
          <w:rFonts w:eastAsia="宋体" w:hint="eastAsia"/>
          <w:i/>
          <w:lang w:eastAsia="zh-CN"/>
        </w:rPr>
        <w:t>z</w:t>
      </w:r>
      <w:r w:rsidR="00BA16DA">
        <w:rPr>
          <w:rFonts w:eastAsia="宋体" w:hint="eastAsia"/>
          <w:i/>
          <w:lang w:eastAsia="zh-CN"/>
        </w:rPr>
        <w:t xml:space="preserve"> </w:t>
      </w:r>
      <w:r w:rsidR="00BA16DA">
        <w:rPr>
          <w:rFonts w:eastAsia="宋体" w:hint="eastAsia"/>
          <w:lang w:eastAsia="zh-CN"/>
        </w:rPr>
        <w:t xml:space="preserve">is that the parity-check matrix with parameter </w:t>
      </w:r>
      <w:r w:rsidR="00BA16DA" w:rsidRPr="00BA16DA">
        <w:rPr>
          <w:rFonts w:eastAsia="宋体" w:hint="eastAsia"/>
          <w:i/>
          <w:lang w:eastAsia="zh-CN"/>
        </w:rPr>
        <w:t>z</w:t>
      </w:r>
      <w:r w:rsidR="00BA16DA">
        <w:rPr>
          <w:rFonts w:eastAsia="宋体" w:hint="eastAsia"/>
          <w:i/>
          <w:lang w:eastAsia="zh-CN"/>
        </w:rPr>
        <w:t xml:space="preserve"> </w:t>
      </w:r>
      <w:r w:rsidR="00BA16DA">
        <w:rPr>
          <w:rFonts w:eastAsia="宋体" w:hint="eastAsia"/>
          <w:lang w:eastAsia="zh-CN"/>
        </w:rPr>
        <w:t xml:space="preserve">should avoid 4-cycle. </w:t>
      </w:r>
    </w:p>
    <w:p w:rsidR="009A1D09" w:rsidRDefault="009A1D09" w:rsidP="009A1D09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A1D09">
        <w:rPr>
          <w:rFonts w:eastAsia="宋体" w:hint="eastAsia"/>
          <w:b/>
          <w:i/>
          <w:lang w:eastAsia="zh-CN"/>
        </w:rPr>
        <w:t>3</w:t>
      </w:r>
      <w:r w:rsidRPr="00DA6BF2">
        <w:rPr>
          <w:b/>
          <w:i/>
          <w:lang w:eastAsia="zh-CN"/>
        </w:rPr>
        <w:t xml:space="preserve">: </w:t>
      </w:r>
      <w:r w:rsidRPr="0085412F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</w:t>
      </w:r>
      <w:r w:rsidRPr="009A1D09">
        <w:rPr>
          <w:rFonts w:eastAsia="宋体" w:hint="eastAsia"/>
          <w:b/>
          <w:i/>
          <w:lang w:eastAsia="zh-CN"/>
        </w:rPr>
        <w:t>s</w:t>
      </w:r>
      <w:r w:rsidRPr="00DA6BF2">
        <w:rPr>
          <w:b/>
          <w:i/>
          <w:lang w:eastAsia="zh-CN"/>
        </w:rPr>
        <w:t xml:space="preserve"> </w:t>
      </w:r>
      <w:r w:rsidRPr="009A1D09">
        <w:rPr>
          <w:rFonts w:eastAsia="宋体" w:hint="eastAsia"/>
          <w:b/>
          <w:i/>
          <w:lang w:eastAsia="zh-CN"/>
        </w:rPr>
        <w:t xml:space="preserve">are </w:t>
      </w:r>
      <w:r w:rsidR="00B4085D">
        <w:rPr>
          <w:rFonts w:eastAsia="宋体"/>
          <w:b/>
          <w:i/>
          <w:lang w:eastAsia="zh-CN"/>
        </w:rPr>
        <w:t xml:space="preserve">capable of </w:t>
      </w:r>
      <w:r w:rsidRPr="009A1D09">
        <w:rPr>
          <w:rFonts w:eastAsia="宋体" w:hint="eastAsia"/>
          <w:b/>
          <w:i/>
          <w:lang w:eastAsia="zh-CN"/>
        </w:rPr>
        <w:t>support</w:t>
      </w:r>
      <w:r w:rsidR="00B4085D">
        <w:rPr>
          <w:rFonts w:eastAsia="宋体"/>
          <w:b/>
          <w:i/>
          <w:lang w:eastAsia="zh-CN"/>
        </w:rPr>
        <w:t>ing</w:t>
      </w:r>
      <w:r w:rsidRPr="009A1D09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m</w:t>
      </w:r>
      <w:r w:rsidRPr="0085412F">
        <w:rPr>
          <w:rFonts w:eastAsia="宋体"/>
          <w:b/>
          <w:i/>
          <w:lang w:eastAsia="zh-CN"/>
        </w:rPr>
        <w:t xml:space="preserve">ultiple code rates by extension methods </w:t>
      </w:r>
    </w:p>
    <w:p w:rsidR="009A1D09" w:rsidRDefault="009A1D09" w:rsidP="009A1D09">
      <w:pPr>
        <w:rPr>
          <w:rFonts w:eastAsia="宋体"/>
          <w:b/>
          <w:i/>
          <w:lang w:eastAsia="zh-CN"/>
        </w:rPr>
      </w:pPr>
    </w:p>
    <w:p w:rsidR="009A1D09" w:rsidRPr="009A1D09" w:rsidRDefault="009A1D09" w:rsidP="009A1D09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A1D09">
        <w:rPr>
          <w:rFonts w:eastAsia="宋体" w:hint="eastAsia"/>
          <w:b/>
          <w:i/>
          <w:lang w:eastAsia="zh-CN"/>
        </w:rPr>
        <w:t>4</w:t>
      </w:r>
      <w:r w:rsidRPr="00DA6BF2">
        <w:rPr>
          <w:b/>
          <w:i/>
          <w:lang w:eastAsia="zh-CN"/>
        </w:rPr>
        <w:t xml:space="preserve">: </w:t>
      </w:r>
      <w:r w:rsidRPr="0085412F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</w:t>
      </w:r>
      <w:r w:rsidRPr="0085412F">
        <w:rPr>
          <w:rFonts w:eastAsia="宋体" w:hint="eastAsia"/>
          <w:b/>
          <w:i/>
          <w:lang w:eastAsia="zh-CN"/>
        </w:rPr>
        <w:t>s</w:t>
      </w:r>
      <w:r w:rsidRPr="00DA6BF2">
        <w:rPr>
          <w:b/>
          <w:i/>
          <w:lang w:eastAsia="zh-CN"/>
        </w:rPr>
        <w:t xml:space="preserve"> </w:t>
      </w:r>
      <w:r w:rsidRPr="0085412F">
        <w:rPr>
          <w:rFonts w:eastAsia="宋体" w:hint="eastAsia"/>
          <w:b/>
          <w:i/>
          <w:lang w:eastAsia="zh-CN"/>
        </w:rPr>
        <w:t xml:space="preserve">are </w:t>
      </w:r>
      <w:r w:rsidR="00B4085D">
        <w:rPr>
          <w:rFonts w:eastAsia="宋体"/>
          <w:b/>
          <w:i/>
          <w:lang w:eastAsia="zh-CN"/>
        </w:rPr>
        <w:t>cap</w:t>
      </w:r>
      <w:r w:rsidRPr="0085412F">
        <w:rPr>
          <w:rFonts w:eastAsia="宋体" w:hint="eastAsia"/>
          <w:b/>
          <w:i/>
          <w:lang w:eastAsia="zh-CN"/>
        </w:rPr>
        <w:t xml:space="preserve">able </w:t>
      </w:r>
      <w:r w:rsidR="00B4085D">
        <w:rPr>
          <w:rFonts w:eastAsia="宋体"/>
          <w:b/>
          <w:i/>
          <w:lang w:eastAsia="zh-CN"/>
        </w:rPr>
        <w:t xml:space="preserve">of </w:t>
      </w:r>
      <w:r w:rsidRPr="0085412F">
        <w:rPr>
          <w:rFonts w:eastAsia="宋体" w:hint="eastAsia"/>
          <w:b/>
          <w:i/>
          <w:lang w:eastAsia="zh-CN"/>
        </w:rPr>
        <w:t>support</w:t>
      </w:r>
      <w:r w:rsidR="00B4085D">
        <w:rPr>
          <w:rFonts w:eastAsia="宋体"/>
          <w:b/>
          <w:i/>
          <w:lang w:eastAsia="zh-CN"/>
        </w:rPr>
        <w:t>ing</w:t>
      </w:r>
      <w:r w:rsidRPr="0085412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m</w:t>
      </w:r>
      <w:r w:rsidRPr="0085412F">
        <w:rPr>
          <w:rFonts w:eastAsia="宋体"/>
          <w:b/>
          <w:i/>
          <w:lang w:eastAsia="zh-CN"/>
        </w:rPr>
        <w:t xml:space="preserve">ultiple code </w:t>
      </w:r>
      <w:proofErr w:type="spellStart"/>
      <w:r w:rsidR="00B4085D">
        <w:rPr>
          <w:rFonts w:eastAsia="宋体"/>
          <w:b/>
          <w:i/>
          <w:lang w:eastAsia="zh-CN"/>
        </w:rPr>
        <w:t>bloack</w:t>
      </w:r>
      <w:proofErr w:type="spellEnd"/>
      <w:r w:rsidR="00B4085D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sizes</w:t>
      </w:r>
      <w:r w:rsidRPr="0085412F">
        <w:rPr>
          <w:rFonts w:eastAsia="宋体"/>
          <w:b/>
          <w:i/>
          <w:lang w:eastAsia="zh-CN"/>
        </w:rPr>
        <w:t xml:space="preserve"> by </w:t>
      </w:r>
      <w:r>
        <w:rPr>
          <w:rFonts w:eastAsia="宋体" w:hint="eastAsia"/>
          <w:b/>
          <w:i/>
          <w:lang w:eastAsia="zh-CN"/>
        </w:rPr>
        <w:t>adjusting the size of</w:t>
      </w:r>
      <w:r w:rsidRPr="0085412F">
        <w:t xml:space="preserve"> </w:t>
      </w:r>
      <w:r w:rsidR="00B4085D">
        <w:rPr>
          <w:rFonts w:eastAsia="宋体"/>
          <w:b/>
          <w:i/>
          <w:lang w:eastAsia="zh-CN"/>
        </w:rPr>
        <w:t xml:space="preserve">the </w:t>
      </w:r>
      <w:r>
        <w:rPr>
          <w:rFonts w:eastAsia="宋体"/>
          <w:b/>
          <w:i/>
          <w:lang w:eastAsia="zh-CN"/>
        </w:rPr>
        <w:t>sub</w:t>
      </w:r>
      <w:r>
        <w:rPr>
          <w:rFonts w:eastAsia="宋体" w:hint="eastAsia"/>
          <w:b/>
          <w:i/>
          <w:lang w:eastAsia="zh-CN"/>
        </w:rPr>
        <w:t>-</w:t>
      </w:r>
      <w:r w:rsidRPr="0085412F">
        <w:rPr>
          <w:rFonts w:eastAsia="宋体"/>
          <w:b/>
          <w:i/>
          <w:lang w:eastAsia="zh-CN"/>
        </w:rPr>
        <w:t>block matrices</w:t>
      </w:r>
      <w:r w:rsidR="007238C4">
        <w:rPr>
          <w:rFonts w:eastAsia="宋体" w:hint="eastAsia"/>
          <w:b/>
          <w:i/>
          <w:lang w:eastAsia="zh-CN"/>
        </w:rPr>
        <w:t xml:space="preserve">. </w:t>
      </w:r>
      <w:r w:rsidR="007238C4">
        <w:rPr>
          <w:rFonts w:eastAsia="宋体"/>
          <w:b/>
          <w:i/>
          <w:lang w:eastAsia="zh-CN"/>
        </w:rPr>
        <w:t xml:space="preserve">  </w:t>
      </w:r>
      <w:r w:rsidR="007238C4">
        <w:rPr>
          <w:rFonts w:eastAsia="宋体" w:hint="eastAsia"/>
          <w:b/>
          <w:i/>
          <w:lang w:eastAsia="zh-CN"/>
        </w:rPr>
        <w:t>T</w:t>
      </w:r>
      <w:r>
        <w:rPr>
          <w:rFonts w:eastAsia="宋体" w:hint="eastAsia"/>
          <w:b/>
          <w:i/>
          <w:lang w:eastAsia="zh-CN"/>
        </w:rPr>
        <w:t xml:space="preserve">he </w:t>
      </w:r>
      <w:r>
        <w:rPr>
          <w:rFonts w:eastAsia="宋体"/>
          <w:b/>
          <w:i/>
          <w:lang w:eastAsia="zh-CN"/>
        </w:rPr>
        <w:t>selecti</w:t>
      </w:r>
      <w:r>
        <w:rPr>
          <w:rFonts w:eastAsia="宋体" w:hint="eastAsia"/>
          <w:b/>
          <w:i/>
          <w:lang w:eastAsia="zh-CN"/>
        </w:rPr>
        <w:t>on</w:t>
      </w:r>
      <w:r w:rsidRPr="009A1D09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of the</w:t>
      </w:r>
      <w:r w:rsidR="004F39F9">
        <w:rPr>
          <w:rFonts w:eastAsia="宋体"/>
          <w:b/>
          <w:i/>
          <w:lang w:eastAsia="zh-CN"/>
        </w:rPr>
        <w:t xml:space="preserve"> code block</w:t>
      </w:r>
      <w:r>
        <w:rPr>
          <w:rFonts w:eastAsia="宋体" w:hint="eastAsia"/>
          <w:b/>
          <w:i/>
          <w:lang w:eastAsia="zh-CN"/>
        </w:rPr>
        <w:t xml:space="preserve"> size should </w:t>
      </w:r>
      <w:r w:rsidR="004F39F9">
        <w:rPr>
          <w:rFonts w:eastAsia="宋体"/>
          <w:b/>
          <w:i/>
          <w:lang w:eastAsia="zh-CN"/>
        </w:rPr>
        <w:t>ensure</w:t>
      </w:r>
      <w:r w:rsidRPr="009A1D09">
        <w:rPr>
          <w:rFonts w:eastAsia="宋体"/>
          <w:b/>
          <w:i/>
          <w:lang w:eastAsia="zh-CN"/>
        </w:rPr>
        <w:t xml:space="preserve"> </w:t>
      </w:r>
      <w:proofErr w:type="gramStart"/>
      <w:r w:rsidRPr="009A1D09">
        <w:rPr>
          <w:rFonts w:eastAsia="宋体"/>
          <w:b/>
          <w:i/>
          <w:lang w:eastAsia="zh-CN"/>
        </w:rPr>
        <w:t>the  parity</w:t>
      </w:r>
      <w:proofErr w:type="gramEnd"/>
      <w:r w:rsidRPr="009A1D09">
        <w:rPr>
          <w:rFonts w:eastAsia="宋体"/>
          <w:b/>
          <w:i/>
          <w:lang w:eastAsia="zh-CN"/>
        </w:rPr>
        <w:t>-check matrix with parameter z</w:t>
      </w:r>
      <w:r w:rsidR="00B778B8">
        <w:rPr>
          <w:rFonts w:eastAsia="宋体"/>
          <w:b/>
          <w:i/>
          <w:lang w:eastAsia="zh-CN"/>
        </w:rPr>
        <w:t xml:space="preserve"> not </w:t>
      </w:r>
      <w:r w:rsidR="004F39F9">
        <w:rPr>
          <w:rFonts w:eastAsia="宋体"/>
          <w:b/>
          <w:i/>
          <w:lang w:eastAsia="zh-CN"/>
        </w:rPr>
        <w:t>setting for</w:t>
      </w:r>
      <w:r w:rsidRPr="009A1D09">
        <w:rPr>
          <w:rFonts w:eastAsia="宋体"/>
          <w:b/>
          <w:i/>
          <w:lang w:eastAsia="zh-CN"/>
        </w:rPr>
        <w:t xml:space="preserve"> 4-cycle.</w:t>
      </w:r>
    </w:p>
    <w:p w:rsidR="0085412F" w:rsidRPr="00781118" w:rsidRDefault="0085412F" w:rsidP="00AC2382">
      <w:pPr>
        <w:pStyle w:val="a0"/>
        <w:rPr>
          <w:rFonts w:eastAsia="宋体"/>
          <w:lang w:eastAsia="zh-CN"/>
        </w:rPr>
      </w:pPr>
    </w:p>
    <w:p w:rsidR="00B555F7" w:rsidRDefault="00B555F7" w:rsidP="00B555F7">
      <w:pPr>
        <w:pStyle w:val="10"/>
        <w:spacing w:before="0"/>
      </w:pPr>
      <w:r>
        <w:rPr>
          <w:rFonts w:hint="eastAsia"/>
        </w:rPr>
        <w:t>Encoding</w:t>
      </w:r>
      <w:r w:rsidRPr="005B23FC">
        <w:t xml:space="preserve"> of LDPC</w:t>
      </w:r>
      <w:r>
        <w:rPr>
          <w:rFonts w:hint="eastAsia"/>
        </w:rPr>
        <w:t xml:space="preserve"> codes</w:t>
      </w:r>
    </w:p>
    <w:p w:rsidR="00FC0EF0" w:rsidRDefault="00B555F7" w:rsidP="00FC0EF0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The LDPC codes can be </w:t>
      </w:r>
      <w:r w:rsidR="00816926">
        <w:rPr>
          <w:rFonts w:eastAsia="宋体"/>
          <w:szCs w:val="20"/>
          <w:lang w:eastAsia="zh-CN"/>
        </w:rPr>
        <w:t>e</w:t>
      </w:r>
      <w:r w:rsidR="00BA6546">
        <w:rPr>
          <w:rFonts w:eastAsia="宋体"/>
          <w:szCs w:val="20"/>
          <w:lang w:eastAsia="zh-CN"/>
        </w:rPr>
        <w:t>ncode</w:t>
      </w:r>
      <w:r>
        <w:rPr>
          <w:rFonts w:eastAsia="宋体" w:hint="eastAsia"/>
          <w:szCs w:val="20"/>
          <w:lang w:eastAsia="zh-CN"/>
        </w:rPr>
        <w:t>d by the generate matrices or the parity-check matrices</w:t>
      </w:r>
      <w:r w:rsidR="00816926">
        <w:rPr>
          <w:rFonts w:eastAsia="宋体"/>
          <w:szCs w:val="20"/>
          <w:lang w:eastAsia="zh-CN"/>
        </w:rPr>
        <w:t>. The</w:t>
      </w:r>
      <w:r w:rsidR="0085412F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encoding by the generate matrices is much complex than encoding by the parity-check matrices</w:t>
      </w:r>
      <w:r w:rsidR="0085412F">
        <w:rPr>
          <w:rFonts w:eastAsia="宋体" w:hint="eastAsia"/>
          <w:szCs w:val="20"/>
          <w:lang w:eastAsia="zh-CN"/>
        </w:rPr>
        <w:t>. LDPC codes for NR should be able to</w:t>
      </w:r>
      <w:r w:rsidR="00FC0EF0">
        <w:rPr>
          <w:rFonts w:eastAsia="宋体" w:hint="eastAsia"/>
          <w:szCs w:val="20"/>
          <w:lang w:eastAsia="zh-CN"/>
        </w:rPr>
        <w:t xml:space="preserve"> be encoded by parity-check matrices. </w:t>
      </w:r>
    </w:p>
    <w:p w:rsidR="00FC0EF0" w:rsidRDefault="00FC0EF0" w:rsidP="00FC0EF0">
      <w:pPr>
        <w:pStyle w:val="a0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For the </w:t>
      </w:r>
      <w:r>
        <w:rPr>
          <w:rFonts w:eastAsia="宋体" w:hint="eastAsia"/>
          <w:lang w:eastAsia="zh-CN"/>
        </w:rPr>
        <w:t xml:space="preserve">RC-LDPC codes constructed by extension methods, the parity bits of lower rate codes can be easily generated </w:t>
      </w:r>
      <w:proofErr w:type="spellStart"/>
      <w:r w:rsidR="00BA6546">
        <w:rPr>
          <w:rFonts w:eastAsia="宋体"/>
          <w:lang w:eastAsia="zh-CN"/>
        </w:rPr>
        <w:t>by</w:t>
      </w:r>
      <w:r>
        <w:rPr>
          <w:rFonts w:eastAsia="宋体" w:hint="eastAsia"/>
          <w:lang w:eastAsia="zh-CN"/>
        </w:rPr>
        <w:t>the</w:t>
      </w:r>
      <w:proofErr w:type="spellEnd"/>
      <w:r>
        <w:rPr>
          <w:rFonts w:eastAsia="宋体" w:hint="eastAsia"/>
          <w:lang w:eastAsia="zh-CN"/>
        </w:rPr>
        <w:t xml:space="preserve"> parity-check matrix</w:t>
      </w:r>
      <w:r w:rsidR="00816926">
        <w:rPr>
          <w:rFonts w:eastAsia="宋体"/>
          <w:lang w:eastAsia="zh-CN"/>
        </w:rPr>
        <w:t xml:space="preserve"> </w:t>
      </w:r>
      <w:r w:rsidR="00BA6546">
        <w:rPr>
          <w:rFonts w:eastAsia="宋体"/>
          <w:lang w:eastAsia="zh-CN"/>
        </w:rPr>
        <w:t xml:space="preserve">from </w:t>
      </w:r>
      <w:r>
        <w:rPr>
          <w:rFonts w:eastAsia="宋体" w:hint="eastAsia"/>
          <w:lang w:eastAsia="zh-CN"/>
        </w:rPr>
        <w:t xml:space="preserve">the codeword of higher rate code. There are two common parity-check matrix structures for encoding: </w:t>
      </w:r>
      <w:r w:rsidRPr="00FC0EF0">
        <w:rPr>
          <w:rFonts w:eastAsia="宋体"/>
          <w:lang w:eastAsia="zh-CN"/>
        </w:rPr>
        <w:t>dual-diagonal structure</w:t>
      </w:r>
      <w:r>
        <w:rPr>
          <w:rFonts w:eastAsia="宋体" w:hint="eastAsia"/>
          <w:lang w:eastAsia="zh-CN"/>
        </w:rPr>
        <w:t xml:space="preserve"> (the LDPC codes in IEEE 802.11n standard and IEEE 802.16e standard) and </w:t>
      </w:r>
      <w:r w:rsidRPr="00FC0EF0">
        <w:rPr>
          <w:rFonts w:eastAsia="宋体"/>
          <w:lang w:eastAsia="zh-CN"/>
        </w:rPr>
        <w:t>lower-triangular</w:t>
      </w:r>
      <w:r>
        <w:rPr>
          <w:rFonts w:eastAsia="宋体" w:hint="eastAsia"/>
          <w:lang w:eastAsia="zh-CN"/>
        </w:rPr>
        <w:t xml:space="preserve"> structure</w:t>
      </w:r>
      <w:r w:rsidR="00F2542E">
        <w:rPr>
          <w:rFonts w:eastAsia="宋体" w:hint="eastAsia"/>
          <w:lang w:eastAsia="zh-CN"/>
        </w:rPr>
        <w:t>. Following is the diagrams of these two structures.</w:t>
      </w:r>
    </w:p>
    <w:p w:rsidR="00FC0EF0" w:rsidRPr="00781118" w:rsidRDefault="00B260B5" w:rsidP="00B260B5">
      <w:pPr>
        <w:jc w:val="center"/>
        <w:rPr>
          <w:rFonts w:eastAsia="宋体"/>
          <w:lang w:eastAsia="zh-CN"/>
        </w:rPr>
      </w:pPr>
      <w:r>
        <w:object w:dxaOrig="9523" w:dyaOrig="5404">
          <v:shape id="_x0000_i1026" type="#_x0000_t75" style="width:335.45pt;height:190.9pt" o:ole="">
            <v:imagedata r:id="rId14" o:title=""/>
          </v:shape>
          <o:OLEObject Type="Embed" ProgID="Visio.Drawing.11" ShapeID="_x0000_i1026" DrawAspect="Content" ObjectID="_1532541431" r:id="rId15"/>
        </w:object>
      </w:r>
    </w:p>
    <w:p w:rsidR="00F2542E" w:rsidRPr="00B260B5" w:rsidRDefault="00F2542E" w:rsidP="00B260B5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Figure </w:t>
      </w:r>
      <w:r w:rsidR="00B260B5">
        <w:rPr>
          <w:rFonts w:eastAsia="宋体" w:hint="eastAsia"/>
          <w:szCs w:val="20"/>
          <w:lang w:eastAsia="zh-CN"/>
        </w:rPr>
        <w:t>6</w:t>
      </w:r>
      <w:r w:rsidR="00B260B5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D</w:t>
      </w:r>
      <w:r w:rsidRPr="00913BE5">
        <w:rPr>
          <w:rFonts w:eastAsia="宋体"/>
          <w:lang w:eastAsia="zh-CN"/>
        </w:rPr>
        <w:t>iagram</w:t>
      </w:r>
      <w:r>
        <w:rPr>
          <w:rFonts w:eastAsia="宋体" w:hint="eastAsia"/>
          <w:lang w:eastAsia="zh-CN"/>
        </w:rPr>
        <w:t xml:space="preserve"> of </w:t>
      </w:r>
      <w:r w:rsidRPr="00FC0EF0">
        <w:rPr>
          <w:rFonts w:eastAsia="宋体"/>
          <w:lang w:eastAsia="zh-CN"/>
        </w:rPr>
        <w:t>dual-diagonal structure</w:t>
      </w:r>
    </w:p>
    <w:p w:rsidR="00F2542E" w:rsidRPr="00781118" w:rsidRDefault="00B260B5" w:rsidP="00B260B5">
      <w:pPr>
        <w:jc w:val="center"/>
        <w:rPr>
          <w:rFonts w:eastAsia="宋体"/>
          <w:lang w:eastAsia="zh-CN"/>
        </w:rPr>
      </w:pPr>
      <w:r>
        <w:object w:dxaOrig="9552" w:dyaOrig="5405">
          <v:shape id="_x0000_i1027" type="#_x0000_t75" style="width:346.9pt;height:195.8pt" o:ole="">
            <v:imagedata r:id="rId16" o:title=""/>
          </v:shape>
          <o:OLEObject Type="Embed" ProgID="Visio.Drawing.11" ShapeID="_x0000_i1027" DrawAspect="Content" ObjectID="_1532541432" r:id="rId17"/>
        </w:object>
      </w:r>
    </w:p>
    <w:p w:rsidR="00F2542E" w:rsidRDefault="00F2542E" w:rsidP="00F2542E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Figure </w:t>
      </w:r>
      <w:r w:rsidR="00B260B5">
        <w:rPr>
          <w:rFonts w:eastAsia="宋体" w:hint="eastAsia"/>
          <w:szCs w:val="20"/>
          <w:lang w:eastAsia="zh-CN"/>
        </w:rPr>
        <w:t>7</w:t>
      </w:r>
      <w:r w:rsidR="00B260B5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D</w:t>
      </w:r>
      <w:r w:rsidRPr="00913BE5">
        <w:rPr>
          <w:rFonts w:eastAsia="宋体"/>
          <w:lang w:eastAsia="zh-CN"/>
        </w:rPr>
        <w:t>iagram</w:t>
      </w:r>
      <w:r>
        <w:rPr>
          <w:rFonts w:eastAsia="宋体" w:hint="eastAsia"/>
          <w:lang w:eastAsia="zh-CN"/>
        </w:rPr>
        <w:t xml:space="preserve"> of </w:t>
      </w:r>
      <w:r w:rsidR="0020246B" w:rsidRPr="00FC0EF0">
        <w:rPr>
          <w:rFonts w:eastAsia="宋体"/>
          <w:lang w:eastAsia="zh-CN"/>
        </w:rPr>
        <w:t>lower-triangular</w:t>
      </w:r>
      <w:r w:rsidR="0020246B">
        <w:rPr>
          <w:rFonts w:eastAsia="宋体" w:hint="eastAsia"/>
          <w:lang w:eastAsia="zh-CN"/>
        </w:rPr>
        <w:t xml:space="preserve"> structure</w:t>
      </w:r>
    </w:p>
    <w:p w:rsidR="00F2542E" w:rsidRPr="00781118" w:rsidRDefault="00F2542E" w:rsidP="0085412F">
      <w:pPr>
        <w:jc w:val="both"/>
        <w:rPr>
          <w:rFonts w:eastAsia="宋体"/>
          <w:szCs w:val="20"/>
          <w:lang w:eastAsia="zh-CN"/>
        </w:rPr>
      </w:pPr>
    </w:p>
    <w:p w:rsidR="009A1D09" w:rsidRDefault="009A1D09" w:rsidP="009A1D09">
      <w:pPr>
        <w:rPr>
          <w:rFonts w:eastAsia="宋体"/>
          <w:b/>
          <w:i/>
          <w:lang w:eastAsia="zh-CN"/>
        </w:rPr>
      </w:pPr>
      <w:bookmarkStart w:id="15" w:name="OLE_LINK12"/>
      <w:bookmarkStart w:id="16" w:name="OLE_LINK13"/>
      <w:r w:rsidRPr="009A1D09">
        <w:rPr>
          <w:b/>
          <w:i/>
          <w:kern w:val="2"/>
          <w:lang w:val="en-GB" w:eastAsia="zh-CN"/>
        </w:rPr>
        <w:t xml:space="preserve">Proposal </w:t>
      </w:r>
      <w:r w:rsidRPr="00781118">
        <w:rPr>
          <w:rFonts w:eastAsia="宋体" w:hint="eastAsia"/>
          <w:b/>
          <w:i/>
          <w:kern w:val="2"/>
          <w:lang w:val="en-GB" w:eastAsia="zh-CN"/>
        </w:rPr>
        <w:t>2:</w:t>
      </w:r>
      <w:r w:rsidRPr="00DA6BF2">
        <w:rPr>
          <w:b/>
          <w:i/>
          <w:lang w:eastAsia="zh-CN"/>
        </w:rPr>
        <w:t xml:space="preserve"> </w:t>
      </w:r>
      <w:r w:rsidRPr="0085412F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</w:t>
      </w:r>
      <w:r w:rsidRPr="009A1D09">
        <w:rPr>
          <w:rFonts w:eastAsia="宋体" w:hint="eastAsia"/>
          <w:b/>
          <w:i/>
          <w:lang w:eastAsia="zh-CN"/>
        </w:rPr>
        <w:t>s</w:t>
      </w:r>
      <w:r>
        <w:rPr>
          <w:rFonts w:eastAsia="宋体" w:hint="eastAsia"/>
          <w:b/>
          <w:i/>
          <w:lang w:eastAsia="zh-CN"/>
        </w:rPr>
        <w:t xml:space="preserve"> for NR </w:t>
      </w:r>
      <w:r w:rsidRPr="009A1D09">
        <w:rPr>
          <w:rFonts w:eastAsia="宋体"/>
          <w:b/>
          <w:i/>
          <w:lang w:eastAsia="zh-CN"/>
        </w:rPr>
        <w:t xml:space="preserve">should be able to be encoded </w:t>
      </w:r>
      <w:r w:rsidR="00BA6546">
        <w:rPr>
          <w:rFonts w:eastAsia="宋体"/>
          <w:b/>
          <w:i/>
          <w:lang w:eastAsia="zh-CN"/>
        </w:rPr>
        <w:t>from</w:t>
      </w:r>
      <w:r w:rsidRPr="009A1D09">
        <w:rPr>
          <w:rFonts w:eastAsia="宋体"/>
          <w:b/>
          <w:i/>
          <w:lang w:eastAsia="zh-CN"/>
        </w:rPr>
        <w:t xml:space="preserve"> parity-check matrices.</w:t>
      </w:r>
    </w:p>
    <w:p w:rsidR="009A1D09" w:rsidRDefault="009A1D09" w:rsidP="009A1D09">
      <w:pPr>
        <w:rPr>
          <w:rFonts w:eastAsia="宋体"/>
          <w:b/>
          <w:i/>
          <w:lang w:eastAsia="zh-CN"/>
        </w:rPr>
      </w:pPr>
    </w:p>
    <w:p w:rsidR="009A1D09" w:rsidRPr="009A1D09" w:rsidRDefault="009A1D09" w:rsidP="009A1D09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5</w:t>
      </w:r>
      <w:r w:rsidRPr="00DA6BF2">
        <w:rPr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T</w:t>
      </w:r>
      <w:r w:rsidRPr="009A1D09">
        <w:rPr>
          <w:rFonts w:eastAsia="宋体"/>
          <w:b/>
          <w:i/>
          <w:lang w:eastAsia="zh-CN"/>
        </w:rPr>
        <w:t xml:space="preserve">wo common parity-check matrix structures </w:t>
      </w:r>
      <w:r>
        <w:rPr>
          <w:rFonts w:eastAsia="宋体" w:hint="eastAsia"/>
          <w:b/>
          <w:i/>
          <w:lang w:eastAsia="zh-CN"/>
        </w:rPr>
        <w:t xml:space="preserve">are suitable </w:t>
      </w:r>
      <w:r w:rsidRPr="009A1D09">
        <w:rPr>
          <w:rFonts w:eastAsia="宋体"/>
          <w:b/>
          <w:i/>
          <w:lang w:eastAsia="zh-CN"/>
        </w:rPr>
        <w:t xml:space="preserve">for </w:t>
      </w:r>
      <w:r>
        <w:rPr>
          <w:rFonts w:eastAsia="宋体" w:hint="eastAsia"/>
          <w:b/>
          <w:i/>
          <w:lang w:eastAsia="zh-CN"/>
        </w:rPr>
        <w:t xml:space="preserve">the </w:t>
      </w:r>
      <w:r w:rsidRPr="009A1D09">
        <w:rPr>
          <w:rFonts w:eastAsia="宋体"/>
          <w:b/>
          <w:i/>
          <w:lang w:eastAsia="zh-CN"/>
        </w:rPr>
        <w:t>encoding</w:t>
      </w:r>
      <w:r>
        <w:rPr>
          <w:rFonts w:eastAsia="宋体" w:hint="eastAsia"/>
          <w:b/>
          <w:i/>
          <w:lang w:eastAsia="zh-CN"/>
        </w:rPr>
        <w:t xml:space="preserve"> of the highest rate code</w:t>
      </w:r>
      <w:r w:rsidRPr="009A1D09">
        <w:rPr>
          <w:rFonts w:eastAsia="宋体"/>
          <w:b/>
          <w:i/>
          <w:lang w:eastAsia="zh-CN"/>
        </w:rPr>
        <w:t>: dual-diagonal structure and lower-triangular structure.</w:t>
      </w:r>
    </w:p>
    <w:bookmarkEnd w:id="15"/>
    <w:bookmarkEnd w:id="16"/>
    <w:p w:rsidR="00606CE5" w:rsidRDefault="00606CE5" w:rsidP="009A1D09">
      <w:pPr>
        <w:rPr>
          <w:rFonts w:eastAsia="宋体"/>
          <w:szCs w:val="20"/>
          <w:lang w:eastAsia="zh-CN"/>
        </w:rPr>
      </w:pPr>
    </w:p>
    <w:p w:rsidR="00606CE5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Conclusions</w:t>
      </w:r>
    </w:p>
    <w:p w:rsidR="00606CE5" w:rsidRPr="00DA6BF2" w:rsidRDefault="00606CE5" w:rsidP="009B357F">
      <w:pPr>
        <w:pStyle w:val="a0"/>
        <w:rPr>
          <w:b/>
          <w:i/>
          <w:kern w:val="2"/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provide the</w:t>
      </w:r>
      <w:r w:rsidRPr="00F5618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performance </w:t>
      </w:r>
      <w:r w:rsidRPr="00F5618D">
        <w:rPr>
          <w:rFonts w:eastAsia="宋体" w:hint="eastAsia"/>
          <w:lang w:eastAsia="zh-CN"/>
        </w:rPr>
        <w:t xml:space="preserve">evaluation </w:t>
      </w:r>
      <w:r>
        <w:rPr>
          <w:rFonts w:eastAsia="宋体" w:hint="eastAsia"/>
          <w:lang w:eastAsia="zh-CN"/>
        </w:rPr>
        <w:t>results</w:t>
      </w:r>
      <w:r w:rsidRPr="00F5618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binary LDPC codes for </w:t>
      </w:r>
      <w:r w:rsidR="009B357F">
        <w:rPr>
          <w:rFonts w:eastAsia="宋体" w:hint="eastAsia"/>
          <w:lang w:eastAsia="zh-CN"/>
        </w:rPr>
        <w:t>NR</w:t>
      </w:r>
      <w:r w:rsidR="0077551F">
        <w:rPr>
          <w:rFonts w:eastAsia="宋体" w:hint="eastAsia"/>
          <w:lang w:eastAsia="zh-CN"/>
        </w:rPr>
        <w:t>.</w:t>
      </w:r>
    </w:p>
    <w:p w:rsidR="00E1483B" w:rsidRDefault="00E1483B" w:rsidP="00E1483B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1: </w:t>
      </w:r>
      <w:r w:rsidRPr="00BA16DA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 has attractive performance under the simulation assumptions agreed in RAN1#84b [2]</w:t>
      </w:r>
      <w:r w:rsidRPr="00BA16DA">
        <w:rPr>
          <w:rFonts w:eastAsia="宋体" w:hint="eastAsia"/>
          <w:b/>
          <w:i/>
          <w:lang w:eastAsia="zh-CN"/>
        </w:rPr>
        <w:t xml:space="preserve"> for AWGN channel.</w:t>
      </w:r>
    </w:p>
    <w:p w:rsidR="00E1483B" w:rsidRPr="009A1D09" w:rsidRDefault="00E1483B" w:rsidP="00E1483B">
      <w:pPr>
        <w:rPr>
          <w:rFonts w:eastAsia="宋体"/>
          <w:b/>
          <w:i/>
          <w:lang w:eastAsia="zh-CN"/>
        </w:rPr>
      </w:pPr>
    </w:p>
    <w:p w:rsidR="00E1483B" w:rsidRDefault="00E1483B" w:rsidP="00E1483B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B3F4D">
        <w:rPr>
          <w:rFonts w:eastAsia="宋体" w:hint="eastAsia"/>
          <w:b/>
          <w:i/>
          <w:lang w:eastAsia="zh-CN"/>
        </w:rPr>
        <w:t>2</w:t>
      </w:r>
      <w:r w:rsidRPr="00DA6BF2">
        <w:rPr>
          <w:b/>
          <w:i/>
          <w:lang w:eastAsia="zh-CN"/>
        </w:rPr>
        <w:t xml:space="preserve">: </w:t>
      </w:r>
      <w:r w:rsidRPr="00BA16DA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 xml:space="preserve">inary LDPC codes can achieve better performance compared with </w:t>
      </w:r>
      <w:r w:rsidRPr="00BA16DA">
        <w:rPr>
          <w:rFonts w:eastAsia="宋体" w:hint="eastAsia"/>
          <w:b/>
          <w:i/>
          <w:lang w:eastAsia="zh-CN"/>
        </w:rPr>
        <w:t>Turbo</w:t>
      </w:r>
      <w:r w:rsidRPr="00DA6BF2">
        <w:rPr>
          <w:b/>
          <w:i/>
          <w:lang w:eastAsia="zh-CN"/>
        </w:rPr>
        <w:t xml:space="preserve"> codes </w:t>
      </w:r>
      <w:r w:rsidRPr="00BA16DA">
        <w:rPr>
          <w:rFonts w:eastAsia="宋体" w:hint="eastAsia"/>
          <w:b/>
          <w:i/>
          <w:lang w:eastAsia="zh-CN"/>
        </w:rPr>
        <w:t>for high rate.</w:t>
      </w:r>
    </w:p>
    <w:p w:rsidR="009A1D09" w:rsidRPr="00E1483B" w:rsidRDefault="009A1D09" w:rsidP="0077551F">
      <w:pPr>
        <w:rPr>
          <w:rFonts w:eastAsia="宋体"/>
          <w:b/>
          <w:i/>
          <w:color w:val="FF0000"/>
          <w:kern w:val="2"/>
          <w:lang w:val="en-GB" w:eastAsia="zh-CN"/>
        </w:rPr>
      </w:pPr>
    </w:p>
    <w:p w:rsidR="00E1483B" w:rsidRDefault="00E1483B" w:rsidP="00E1483B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A1D09">
        <w:rPr>
          <w:rFonts w:eastAsia="宋体" w:hint="eastAsia"/>
          <w:b/>
          <w:i/>
          <w:lang w:eastAsia="zh-CN"/>
        </w:rPr>
        <w:t>3</w:t>
      </w:r>
      <w:r w:rsidRPr="00DA6BF2">
        <w:rPr>
          <w:b/>
          <w:i/>
          <w:lang w:eastAsia="zh-CN"/>
        </w:rPr>
        <w:t xml:space="preserve">: </w:t>
      </w:r>
      <w:r w:rsidRPr="0085412F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</w:t>
      </w:r>
      <w:r w:rsidRPr="009A1D09">
        <w:rPr>
          <w:rFonts w:eastAsia="宋体" w:hint="eastAsia"/>
          <w:b/>
          <w:i/>
          <w:lang w:eastAsia="zh-CN"/>
        </w:rPr>
        <w:t>s</w:t>
      </w:r>
      <w:r w:rsidRPr="00DA6BF2">
        <w:rPr>
          <w:b/>
          <w:i/>
          <w:lang w:eastAsia="zh-CN"/>
        </w:rPr>
        <w:t xml:space="preserve"> </w:t>
      </w:r>
      <w:r w:rsidRPr="009A1D09">
        <w:rPr>
          <w:rFonts w:eastAsia="宋体" w:hint="eastAsia"/>
          <w:b/>
          <w:i/>
          <w:lang w:eastAsia="zh-CN"/>
        </w:rPr>
        <w:t xml:space="preserve">are </w:t>
      </w:r>
      <w:r w:rsidR="00B778B8">
        <w:rPr>
          <w:rFonts w:eastAsia="宋体"/>
          <w:b/>
          <w:i/>
          <w:lang w:eastAsia="zh-CN"/>
        </w:rPr>
        <w:t>cap</w:t>
      </w:r>
      <w:r w:rsidRPr="009A1D09">
        <w:rPr>
          <w:rFonts w:eastAsia="宋体" w:hint="eastAsia"/>
          <w:b/>
          <w:i/>
          <w:lang w:eastAsia="zh-CN"/>
        </w:rPr>
        <w:t xml:space="preserve">able </w:t>
      </w:r>
      <w:r w:rsidR="00B778B8">
        <w:rPr>
          <w:rFonts w:eastAsia="宋体"/>
          <w:b/>
          <w:i/>
          <w:lang w:eastAsia="zh-CN"/>
        </w:rPr>
        <w:t>of</w:t>
      </w:r>
      <w:r w:rsidRPr="009A1D09">
        <w:rPr>
          <w:rFonts w:eastAsia="宋体" w:hint="eastAsia"/>
          <w:b/>
          <w:i/>
          <w:lang w:eastAsia="zh-CN"/>
        </w:rPr>
        <w:t xml:space="preserve"> support</w:t>
      </w:r>
      <w:r w:rsidR="00B778B8">
        <w:rPr>
          <w:rFonts w:eastAsia="宋体"/>
          <w:b/>
          <w:i/>
          <w:lang w:eastAsia="zh-CN"/>
        </w:rPr>
        <w:t>ing</w:t>
      </w:r>
      <w:r w:rsidRPr="009A1D09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m</w:t>
      </w:r>
      <w:r w:rsidRPr="0085412F">
        <w:rPr>
          <w:rFonts w:eastAsia="宋体"/>
          <w:b/>
          <w:i/>
          <w:lang w:eastAsia="zh-CN"/>
        </w:rPr>
        <w:t xml:space="preserve">ultiple code rates by extension methods </w:t>
      </w:r>
    </w:p>
    <w:p w:rsidR="00E1483B" w:rsidRDefault="00E1483B" w:rsidP="00E1483B">
      <w:pPr>
        <w:rPr>
          <w:rFonts w:eastAsia="宋体"/>
          <w:b/>
          <w:i/>
          <w:lang w:eastAsia="zh-CN"/>
        </w:rPr>
      </w:pPr>
    </w:p>
    <w:p w:rsidR="00E1483B" w:rsidRPr="009A1D09" w:rsidRDefault="00E1483B" w:rsidP="00E1483B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A1D09">
        <w:rPr>
          <w:rFonts w:eastAsia="宋体" w:hint="eastAsia"/>
          <w:b/>
          <w:i/>
          <w:lang w:eastAsia="zh-CN"/>
        </w:rPr>
        <w:t>4</w:t>
      </w:r>
      <w:r w:rsidRPr="00DA6BF2">
        <w:rPr>
          <w:b/>
          <w:i/>
          <w:lang w:eastAsia="zh-CN"/>
        </w:rPr>
        <w:t xml:space="preserve">: </w:t>
      </w:r>
      <w:r w:rsidRPr="0085412F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</w:t>
      </w:r>
      <w:r w:rsidRPr="0085412F">
        <w:rPr>
          <w:rFonts w:eastAsia="宋体" w:hint="eastAsia"/>
          <w:b/>
          <w:i/>
          <w:lang w:eastAsia="zh-CN"/>
        </w:rPr>
        <w:t>s</w:t>
      </w:r>
      <w:r w:rsidRPr="00DA6BF2">
        <w:rPr>
          <w:b/>
          <w:i/>
          <w:lang w:eastAsia="zh-CN"/>
        </w:rPr>
        <w:t xml:space="preserve"> </w:t>
      </w:r>
      <w:r w:rsidRPr="0085412F">
        <w:rPr>
          <w:rFonts w:eastAsia="宋体" w:hint="eastAsia"/>
          <w:b/>
          <w:i/>
          <w:lang w:eastAsia="zh-CN"/>
        </w:rPr>
        <w:t xml:space="preserve">are </w:t>
      </w:r>
      <w:r w:rsidR="00B778B8">
        <w:rPr>
          <w:rFonts w:eastAsia="宋体"/>
          <w:b/>
          <w:i/>
          <w:lang w:eastAsia="zh-CN"/>
        </w:rPr>
        <w:t>ca[</w:t>
      </w:r>
      <w:r w:rsidRPr="0085412F">
        <w:rPr>
          <w:rFonts w:eastAsia="宋体" w:hint="eastAsia"/>
          <w:b/>
          <w:i/>
          <w:lang w:eastAsia="zh-CN"/>
        </w:rPr>
        <w:t xml:space="preserve">able </w:t>
      </w:r>
      <w:r w:rsidR="00B778B8">
        <w:rPr>
          <w:rFonts w:eastAsia="宋体"/>
          <w:b/>
          <w:i/>
          <w:lang w:eastAsia="zh-CN"/>
        </w:rPr>
        <w:t>of</w:t>
      </w:r>
      <w:r w:rsidRPr="0085412F">
        <w:rPr>
          <w:rFonts w:eastAsia="宋体" w:hint="eastAsia"/>
          <w:b/>
          <w:i/>
          <w:lang w:eastAsia="zh-CN"/>
        </w:rPr>
        <w:t xml:space="preserve"> support</w:t>
      </w:r>
      <w:r w:rsidR="00B778B8">
        <w:rPr>
          <w:rFonts w:eastAsia="宋体"/>
          <w:b/>
          <w:i/>
          <w:lang w:eastAsia="zh-CN"/>
        </w:rPr>
        <w:t>ing</w:t>
      </w:r>
      <w:r w:rsidRPr="0085412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m</w:t>
      </w:r>
      <w:r w:rsidRPr="0085412F">
        <w:rPr>
          <w:rFonts w:eastAsia="宋体"/>
          <w:b/>
          <w:i/>
          <w:lang w:eastAsia="zh-CN"/>
        </w:rPr>
        <w:t xml:space="preserve">ultiple code </w:t>
      </w:r>
      <w:r w:rsidR="00B778B8">
        <w:rPr>
          <w:rFonts w:eastAsia="宋体"/>
          <w:b/>
          <w:i/>
          <w:lang w:eastAsia="zh-CN"/>
        </w:rPr>
        <w:t xml:space="preserve">block </w:t>
      </w:r>
      <w:r>
        <w:rPr>
          <w:rFonts w:eastAsia="宋体" w:hint="eastAsia"/>
          <w:b/>
          <w:i/>
          <w:lang w:eastAsia="zh-CN"/>
        </w:rPr>
        <w:t>sizes</w:t>
      </w:r>
      <w:r w:rsidRPr="0085412F">
        <w:rPr>
          <w:rFonts w:eastAsia="宋体"/>
          <w:b/>
          <w:i/>
          <w:lang w:eastAsia="zh-CN"/>
        </w:rPr>
        <w:t xml:space="preserve"> by </w:t>
      </w:r>
      <w:r>
        <w:rPr>
          <w:rFonts w:eastAsia="宋体" w:hint="eastAsia"/>
          <w:b/>
          <w:i/>
          <w:lang w:eastAsia="zh-CN"/>
        </w:rPr>
        <w:t>adjusting the size of</w:t>
      </w:r>
      <w:r w:rsidRPr="0085412F">
        <w:t xml:space="preserve"> </w:t>
      </w:r>
      <w:r>
        <w:rPr>
          <w:rFonts w:eastAsia="宋体"/>
          <w:b/>
          <w:i/>
          <w:lang w:eastAsia="zh-CN"/>
        </w:rPr>
        <w:t>sub</w:t>
      </w:r>
      <w:r>
        <w:rPr>
          <w:rFonts w:eastAsia="宋体" w:hint="eastAsia"/>
          <w:b/>
          <w:i/>
          <w:lang w:eastAsia="zh-CN"/>
        </w:rPr>
        <w:t>-</w:t>
      </w:r>
      <w:r w:rsidRPr="0085412F">
        <w:rPr>
          <w:rFonts w:eastAsia="宋体"/>
          <w:b/>
          <w:i/>
          <w:lang w:eastAsia="zh-CN"/>
        </w:rPr>
        <w:t xml:space="preserve">block </w:t>
      </w:r>
      <w:r w:rsidR="00816926" w:rsidRPr="0085412F">
        <w:rPr>
          <w:rFonts w:eastAsia="宋体"/>
          <w:b/>
          <w:i/>
          <w:lang w:eastAsia="zh-CN"/>
        </w:rPr>
        <w:t>matrices</w:t>
      </w:r>
      <w:r w:rsidR="00B778B8">
        <w:rPr>
          <w:rFonts w:eastAsia="宋体"/>
          <w:b/>
          <w:i/>
          <w:lang w:eastAsia="zh-CN"/>
        </w:rPr>
        <w:t>.</w:t>
      </w:r>
      <w:r w:rsidR="00816926">
        <w:rPr>
          <w:rFonts w:eastAsia="宋体"/>
          <w:b/>
          <w:i/>
          <w:lang w:eastAsia="zh-CN"/>
        </w:rPr>
        <w:t xml:space="preserve">   </w:t>
      </w:r>
      <w:r w:rsidR="00B778B8">
        <w:rPr>
          <w:rFonts w:eastAsia="宋体"/>
          <w:b/>
          <w:i/>
          <w:lang w:eastAsia="zh-CN"/>
        </w:rPr>
        <w:t>T</w:t>
      </w:r>
      <w:r>
        <w:rPr>
          <w:rFonts w:eastAsia="宋体" w:hint="eastAsia"/>
          <w:b/>
          <w:i/>
          <w:lang w:eastAsia="zh-CN"/>
        </w:rPr>
        <w:t xml:space="preserve">he </w:t>
      </w:r>
      <w:r>
        <w:rPr>
          <w:rFonts w:eastAsia="宋体"/>
          <w:b/>
          <w:i/>
          <w:lang w:eastAsia="zh-CN"/>
        </w:rPr>
        <w:t>selecti</w:t>
      </w:r>
      <w:r>
        <w:rPr>
          <w:rFonts w:eastAsia="宋体" w:hint="eastAsia"/>
          <w:b/>
          <w:i/>
          <w:lang w:eastAsia="zh-CN"/>
        </w:rPr>
        <w:t>on</w:t>
      </w:r>
      <w:r w:rsidRPr="009A1D09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of the </w:t>
      </w:r>
      <w:r w:rsidR="00B778B8">
        <w:rPr>
          <w:rFonts w:eastAsia="宋体"/>
          <w:b/>
          <w:i/>
          <w:lang w:eastAsia="zh-CN"/>
        </w:rPr>
        <w:t xml:space="preserve">code block </w:t>
      </w:r>
      <w:r>
        <w:rPr>
          <w:rFonts w:eastAsia="宋体" w:hint="eastAsia"/>
          <w:b/>
          <w:i/>
          <w:lang w:eastAsia="zh-CN"/>
        </w:rPr>
        <w:t xml:space="preserve">size should </w:t>
      </w:r>
      <w:r w:rsidR="00B778B8">
        <w:rPr>
          <w:rFonts w:eastAsia="宋体"/>
          <w:b/>
          <w:i/>
          <w:lang w:eastAsia="zh-CN"/>
        </w:rPr>
        <w:t>ensure</w:t>
      </w:r>
      <w:r w:rsidRPr="009A1D09">
        <w:rPr>
          <w:rFonts w:eastAsia="宋体"/>
          <w:b/>
          <w:i/>
          <w:lang w:eastAsia="zh-CN"/>
        </w:rPr>
        <w:t xml:space="preserve"> the parity-check matrix with parameter z </w:t>
      </w:r>
      <w:r w:rsidR="00B778B8">
        <w:rPr>
          <w:rFonts w:eastAsia="宋体"/>
          <w:b/>
          <w:i/>
          <w:lang w:eastAsia="zh-CN"/>
        </w:rPr>
        <w:t xml:space="preserve">not setting for </w:t>
      </w:r>
      <w:r>
        <w:rPr>
          <w:rFonts w:eastAsia="宋体" w:hint="eastAsia"/>
          <w:b/>
          <w:i/>
          <w:lang w:eastAsia="zh-CN"/>
        </w:rPr>
        <w:t>t</w:t>
      </w:r>
      <w:r w:rsidRPr="009A1D09">
        <w:rPr>
          <w:rFonts w:eastAsia="宋体"/>
          <w:b/>
          <w:i/>
          <w:lang w:eastAsia="zh-CN"/>
        </w:rPr>
        <w:t xml:space="preserve"> 4-cycle.</w:t>
      </w:r>
    </w:p>
    <w:p w:rsidR="009A1D09" w:rsidRPr="00E1483B" w:rsidRDefault="009A1D09" w:rsidP="0077551F">
      <w:pPr>
        <w:rPr>
          <w:rFonts w:eastAsia="宋体"/>
          <w:b/>
          <w:i/>
          <w:color w:val="FF0000"/>
          <w:kern w:val="2"/>
          <w:lang w:eastAsia="zh-CN"/>
        </w:rPr>
      </w:pPr>
    </w:p>
    <w:p w:rsidR="00E1483B" w:rsidRPr="009A1D09" w:rsidRDefault="00E1483B" w:rsidP="00E1483B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5</w:t>
      </w:r>
      <w:r w:rsidRPr="00DA6BF2">
        <w:rPr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T</w:t>
      </w:r>
      <w:r w:rsidRPr="009A1D09">
        <w:rPr>
          <w:rFonts w:eastAsia="宋体"/>
          <w:b/>
          <w:i/>
          <w:lang w:eastAsia="zh-CN"/>
        </w:rPr>
        <w:t xml:space="preserve">wo common parity-check matrix structures </w:t>
      </w:r>
      <w:r>
        <w:rPr>
          <w:rFonts w:eastAsia="宋体" w:hint="eastAsia"/>
          <w:b/>
          <w:i/>
          <w:lang w:eastAsia="zh-CN"/>
        </w:rPr>
        <w:t xml:space="preserve">are suitable </w:t>
      </w:r>
      <w:r w:rsidRPr="009A1D09">
        <w:rPr>
          <w:rFonts w:eastAsia="宋体"/>
          <w:b/>
          <w:i/>
          <w:lang w:eastAsia="zh-CN"/>
        </w:rPr>
        <w:t xml:space="preserve">for </w:t>
      </w:r>
      <w:r>
        <w:rPr>
          <w:rFonts w:eastAsia="宋体" w:hint="eastAsia"/>
          <w:b/>
          <w:i/>
          <w:lang w:eastAsia="zh-CN"/>
        </w:rPr>
        <w:t xml:space="preserve">the </w:t>
      </w:r>
      <w:r w:rsidRPr="009A1D09">
        <w:rPr>
          <w:rFonts w:eastAsia="宋体"/>
          <w:b/>
          <w:i/>
          <w:lang w:eastAsia="zh-CN"/>
        </w:rPr>
        <w:t>encoding</w:t>
      </w:r>
      <w:r>
        <w:rPr>
          <w:rFonts w:eastAsia="宋体" w:hint="eastAsia"/>
          <w:b/>
          <w:i/>
          <w:lang w:eastAsia="zh-CN"/>
        </w:rPr>
        <w:t xml:space="preserve"> of the highest rate code</w:t>
      </w:r>
      <w:r w:rsidRPr="009A1D09">
        <w:rPr>
          <w:rFonts w:eastAsia="宋体"/>
          <w:b/>
          <w:i/>
          <w:lang w:eastAsia="zh-CN"/>
        </w:rPr>
        <w:t>: dual-diagonal structure and lower-triangular structure.</w:t>
      </w:r>
    </w:p>
    <w:p w:rsidR="009A1D09" w:rsidRDefault="009A1D09" w:rsidP="0077551F">
      <w:pPr>
        <w:rPr>
          <w:rFonts w:eastAsia="宋体"/>
          <w:b/>
          <w:i/>
          <w:color w:val="FF0000"/>
          <w:kern w:val="2"/>
          <w:lang w:eastAsia="zh-CN"/>
        </w:rPr>
      </w:pPr>
    </w:p>
    <w:p w:rsidR="00E1483B" w:rsidRPr="009A1D09" w:rsidRDefault="00E1483B" w:rsidP="00E1483B">
      <w:pPr>
        <w:rPr>
          <w:rFonts w:eastAsia="宋体"/>
          <w:b/>
          <w:i/>
          <w:kern w:val="2"/>
          <w:lang w:val="en-GB" w:eastAsia="zh-CN"/>
        </w:rPr>
      </w:pPr>
      <w:r w:rsidRPr="009A1D09">
        <w:rPr>
          <w:b/>
          <w:i/>
          <w:kern w:val="2"/>
          <w:lang w:val="en-GB" w:eastAsia="zh-CN"/>
        </w:rPr>
        <w:t xml:space="preserve">Proposal 1: </w:t>
      </w:r>
      <w:r w:rsidRPr="009A1D09">
        <w:rPr>
          <w:rFonts w:eastAsia="宋体" w:hint="eastAsia"/>
          <w:b/>
          <w:i/>
          <w:kern w:val="2"/>
          <w:lang w:val="en-GB" w:eastAsia="zh-CN"/>
        </w:rPr>
        <w:t>Binary LDPC</w:t>
      </w:r>
      <w:r w:rsidRPr="009A1D09">
        <w:rPr>
          <w:rFonts w:hint="eastAsia"/>
          <w:b/>
          <w:i/>
          <w:kern w:val="2"/>
          <w:lang w:val="en-GB" w:eastAsia="zh-CN"/>
        </w:rPr>
        <w:t xml:space="preserve"> code</w:t>
      </w:r>
      <w:r w:rsidRPr="009A1D09">
        <w:rPr>
          <w:rFonts w:eastAsia="宋体" w:hint="eastAsia"/>
          <w:b/>
          <w:i/>
          <w:kern w:val="2"/>
          <w:lang w:val="en-GB" w:eastAsia="zh-CN"/>
        </w:rPr>
        <w:t>s</w:t>
      </w:r>
      <w:r w:rsidRPr="009A1D09">
        <w:rPr>
          <w:rFonts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eastAsia="宋体" w:hint="eastAsia"/>
          <w:b/>
          <w:i/>
          <w:kern w:val="2"/>
          <w:lang w:val="en-GB" w:eastAsia="zh-CN"/>
        </w:rPr>
        <w:t>show</w:t>
      </w:r>
      <w:r w:rsidRPr="009A1D09">
        <w:rPr>
          <w:rFonts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eastAsia="宋体" w:hint="eastAsia"/>
          <w:b/>
          <w:i/>
          <w:kern w:val="2"/>
          <w:lang w:val="en-GB" w:eastAsia="zh-CN"/>
        </w:rPr>
        <w:t>attractive</w:t>
      </w:r>
      <w:r w:rsidRPr="009A1D09">
        <w:rPr>
          <w:rFonts w:hint="eastAsia"/>
          <w:b/>
          <w:i/>
          <w:kern w:val="2"/>
          <w:lang w:val="en-GB" w:eastAsia="zh-CN"/>
        </w:rPr>
        <w:t xml:space="preserve"> performance</w:t>
      </w:r>
      <w:r>
        <w:rPr>
          <w:rFonts w:eastAsia="宋体" w:hint="eastAsia"/>
          <w:b/>
          <w:i/>
          <w:kern w:val="2"/>
          <w:lang w:val="en-GB" w:eastAsia="zh-CN"/>
        </w:rPr>
        <w:t xml:space="preserve"> </w:t>
      </w:r>
      <w:r w:rsidRPr="009A1D09">
        <w:rPr>
          <w:rFonts w:eastAsia="宋体" w:hint="eastAsia"/>
          <w:b/>
          <w:i/>
          <w:kern w:val="2"/>
          <w:lang w:val="en-GB" w:eastAsia="zh-CN"/>
        </w:rPr>
        <w:t xml:space="preserve">for high </w:t>
      </w:r>
      <w:r w:rsidR="00816926">
        <w:rPr>
          <w:rFonts w:eastAsia="宋体"/>
          <w:b/>
          <w:i/>
          <w:kern w:val="2"/>
          <w:lang w:val="en-GB" w:eastAsia="zh-CN"/>
        </w:rPr>
        <w:t xml:space="preserve">coding </w:t>
      </w:r>
      <w:r w:rsidRPr="009A1D09">
        <w:rPr>
          <w:rFonts w:eastAsia="宋体" w:hint="eastAsia"/>
          <w:b/>
          <w:i/>
          <w:kern w:val="2"/>
          <w:lang w:val="en-GB" w:eastAsia="zh-CN"/>
        </w:rPr>
        <w:t>rate</w:t>
      </w:r>
      <w:r w:rsidRPr="009A1D09">
        <w:rPr>
          <w:rFonts w:hint="eastAsia"/>
          <w:b/>
          <w:i/>
          <w:kern w:val="2"/>
          <w:lang w:val="en-GB" w:eastAsia="zh-CN"/>
        </w:rPr>
        <w:t xml:space="preserve">. </w:t>
      </w:r>
    </w:p>
    <w:p w:rsidR="00E1483B" w:rsidRDefault="00E1483B" w:rsidP="0077551F">
      <w:pPr>
        <w:rPr>
          <w:rFonts w:eastAsia="宋体"/>
          <w:b/>
          <w:i/>
          <w:color w:val="FF0000"/>
          <w:kern w:val="2"/>
          <w:lang w:val="en-GB" w:eastAsia="zh-CN"/>
        </w:rPr>
      </w:pPr>
    </w:p>
    <w:p w:rsidR="00E1483B" w:rsidRDefault="00E1483B" w:rsidP="00E1483B">
      <w:pPr>
        <w:rPr>
          <w:rFonts w:eastAsia="宋体"/>
          <w:b/>
          <w:i/>
          <w:lang w:eastAsia="zh-CN"/>
        </w:rPr>
      </w:pPr>
      <w:r w:rsidRPr="009A1D09">
        <w:rPr>
          <w:b/>
          <w:i/>
          <w:kern w:val="2"/>
          <w:lang w:val="en-GB" w:eastAsia="zh-CN"/>
        </w:rPr>
        <w:t xml:space="preserve">Proposal </w:t>
      </w:r>
      <w:r w:rsidRPr="00781118">
        <w:rPr>
          <w:rFonts w:eastAsia="宋体" w:hint="eastAsia"/>
          <w:b/>
          <w:i/>
          <w:kern w:val="2"/>
          <w:lang w:val="en-GB" w:eastAsia="zh-CN"/>
        </w:rPr>
        <w:t>2:</w:t>
      </w:r>
      <w:r w:rsidRPr="00DA6BF2">
        <w:rPr>
          <w:b/>
          <w:i/>
          <w:lang w:eastAsia="zh-CN"/>
        </w:rPr>
        <w:t xml:space="preserve"> </w:t>
      </w:r>
      <w:r w:rsidRPr="0085412F">
        <w:rPr>
          <w:rFonts w:eastAsia="宋体" w:hint="eastAsia"/>
          <w:b/>
          <w:i/>
          <w:lang w:eastAsia="zh-CN"/>
        </w:rPr>
        <w:t>B</w:t>
      </w:r>
      <w:r w:rsidRPr="00DA6BF2">
        <w:rPr>
          <w:b/>
          <w:i/>
          <w:lang w:eastAsia="zh-CN"/>
        </w:rPr>
        <w:t>inary LDPC code</w:t>
      </w:r>
      <w:r w:rsidRPr="009A1D09">
        <w:rPr>
          <w:rFonts w:eastAsia="宋体" w:hint="eastAsia"/>
          <w:b/>
          <w:i/>
          <w:lang w:eastAsia="zh-CN"/>
        </w:rPr>
        <w:t>s</w:t>
      </w:r>
      <w:r>
        <w:rPr>
          <w:rFonts w:eastAsia="宋体" w:hint="eastAsia"/>
          <w:b/>
          <w:i/>
          <w:lang w:eastAsia="zh-CN"/>
        </w:rPr>
        <w:t xml:space="preserve"> for NR </w:t>
      </w:r>
      <w:r w:rsidRPr="009A1D09">
        <w:rPr>
          <w:rFonts w:eastAsia="宋体"/>
          <w:b/>
          <w:i/>
          <w:lang w:eastAsia="zh-CN"/>
        </w:rPr>
        <w:t xml:space="preserve">should be able to be encoded </w:t>
      </w:r>
      <w:r w:rsidR="00BA6546">
        <w:rPr>
          <w:rFonts w:eastAsia="宋体"/>
          <w:b/>
          <w:i/>
          <w:lang w:eastAsia="zh-CN"/>
        </w:rPr>
        <w:t>from</w:t>
      </w:r>
      <w:r w:rsidRPr="009A1D09">
        <w:rPr>
          <w:rFonts w:eastAsia="宋体"/>
          <w:b/>
          <w:i/>
          <w:lang w:eastAsia="zh-CN"/>
        </w:rPr>
        <w:t xml:space="preserve"> parity-check matrices.</w:t>
      </w:r>
    </w:p>
    <w:p w:rsidR="00E1483B" w:rsidRPr="00E1483B" w:rsidRDefault="00E1483B" w:rsidP="0077551F">
      <w:pPr>
        <w:rPr>
          <w:rFonts w:eastAsia="宋体"/>
          <w:b/>
          <w:i/>
          <w:color w:val="FF0000"/>
          <w:kern w:val="2"/>
          <w:lang w:eastAsia="zh-CN"/>
        </w:rPr>
      </w:pPr>
    </w:p>
    <w:p w:rsidR="00606CE5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References</w:t>
      </w:r>
    </w:p>
    <w:p w:rsidR="00606CE5" w:rsidRPr="0021005C" w:rsidRDefault="00606CE5" w:rsidP="00606CE5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bookmarkStart w:id="17" w:name="_Ref445807199"/>
      <w:r w:rsidRPr="0021005C">
        <w:rPr>
          <w:kern w:val="2"/>
          <w:szCs w:val="20"/>
          <w:lang w:eastAsia="zh-CN"/>
        </w:rPr>
        <w:t>RP-160671, “New SID Proposal: Study on New Radio Access Technology”, NTT DOCOMO, March 2016.</w:t>
      </w:r>
      <w:bookmarkEnd w:id="17"/>
    </w:p>
    <w:p w:rsidR="00606CE5" w:rsidRPr="0021005C" w:rsidRDefault="00606CE5" w:rsidP="00606CE5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szCs w:val="20"/>
        </w:rPr>
        <w:t>Chairman’s notes, 3GPP TSG RAN WG1 #84bis meeting.</w:t>
      </w:r>
    </w:p>
    <w:p w:rsidR="00614460" w:rsidRDefault="00614460" w:rsidP="00614460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szCs w:val="20"/>
        </w:rPr>
        <w:t>Chairman’s notes, 3GPP TSG RAN WG1 #8</w:t>
      </w:r>
      <w:r>
        <w:rPr>
          <w:rFonts w:hint="eastAsia"/>
          <w:szCs w:val="20"/>
          <w:lang w:eastAsia="zh-CN"/>
        </w:rPr>
        <w:t>5</w:t>
      </w:r>
      <w:r w:rsidRPr="0021005C">
        <w:rPr>
          <w:szCs w:val="20"/>
        </w:rPr>
        <w:t>bis meeting.</w:t>
      </w:r>
    </w:p>
    <w:p w:rsidR="00614460" w:rsidRPr="009A1D09" w:rsidRDefault="009A1D09" w:rsidP="009A1D09">
      <w:pPr>
        <w:pStyle w:val="References"/>
      </w:pPr>
      <w:r w:rsidRPr="00D3013D">
        <w:t>Xijin Mu</w:t>
      </w:r>
      <w:r>
        <w:rPr>
          <w:rFonts w:hint="eastAsia"/>
        </w:rPr>
        <w:t>,</w:t>
      </w:r>
      <w:r w:rsidRPr="00D3013D">
        <w:t xml:space="preserve"> Conghui Shen</w:t>
      </w:r>
      <w:r>
        <w:rPr>
          <w:rFonts w:hint="eastAsia"/>
        </w:rPr>
        <w:t xml:space="preserve"> and</w:t>
      </w:r>
      <w:r w:rsidRPr="00D3013D">
        <w:t xml:space="preserve"> Baoming Bai, “</w:t>
      </w:r>
      <w:r>
        <w:t>A Combined Algebraic- and Graph-Based Method</w:t>
      </w:r>
      <w:r>
        <w:rPr>
          <w:rFonts w:hint="eastAsia"/>
        </w:rPr>
        <w:t xml:space="preserve"> </w:t>
      </w:r>
      <w:r>
        <w:t>for Constructing Structured RC-LDPC Codes</w:t>
      </w:r>
      <w:r w:rsidRPr="00D3013D">
        <w:t>,” IEEE Communication Letters, 201</w:t>
      </w:r>
      <w:r>
        <w:rPr>
          <w:rFonts w:hint="eastAsia"/>
        </w:rPr>
        <w:t>6</w:t>
      </w:r>
      <w:r w:rsidRPr="00D3013D">
        <w:t>.</w:t>
      </w:r>
    </w:p>
    <w:p w:rsidR="003649F9" w:rsidRPr="00606CE5" w:rsidRDefault="003649F9" w:rsidP="00606CE5">
      <w:pPr>
        <w:rPr>
          <w:rFonts w:eastAsia="宋体"/>
          <w:lang w:eastAsia="zh-CN"/>
        </w:rPr>
      </w:pPr>
    </w:p>
    <w:sectPr w:rsidR="003649F9" w:rsidRPr="00606CE5" w:rsidSect="00C170F8">
      <w:headerReference w:type="default" r:id="rId18"/>
      <w:footerReference w:type="even" r:id="rId19"/>
      <w:footerReference w:type="default" r:id="rId2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331" w:rsidRDefault="00C56331">
      <w:r>
        <w:separator/>
      </w:r>
    </w:p>
  </w:endnote>
  <w:endnote w:type="continuationSeparator" w:id="0">
    <w:p w:rsidR="00C56331" w:rsidRDefault="00C5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Default="003F061D" w:rsidP="00E74107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23A0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3A0B" w:rsidRDefault="00D23A0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Pr="002516FC" w:rsidRDefault="003F061D" w:rsidP="00E74107">
    <w:pPr>
      <w:pStyle w:val="ac"/>
      <w:framePr w:wrap="around" w:vAnchor="text" w:hAnchor="margin" w:xAlign="center" w:y="1"/>
      <w:rPr>
        <w:rStyle w:val="af"/>
      </w:rPr>
    </w:pPr>
    <w:r w:rsidRPr="002516FC">
      <w:rPr>
        <w:rStyle w:val="af"/>
      </w:rPr>
      <w:fldChar w:fldCharType="begin"/>
    </w:r>
    <w:r w:rsidR="00D23A0B" w:rsidRPr="002516FC">
      <w:rPr>
        <w:rStyle w:val="af"/>
      </w:rPr>
      <w:instrText xml:space="preserve">PAGE  </w:instrText>
    </w:r>
    <w:r w:rsidRPr="002516FC">
      <w:rPr>
        <w:rStyle w:val="af"/>
      </w:rPr>
      <w:fldChar w:fldCharType="separate"/>
    </w:r>
    <w:r w:rsidR="00816926">
      <w:rPr>
        <w:rStyle w:val="af"/>
        <w:noProof/>
      </w:rPr>
      <w:t>3</w:t>
    </w:r>
    <w:r w:rsidRPr="002516FC">
      <w:rPr>
        <w:rStyle w:val="af"/>
      </w:rPr>
      <w:fldChar w:fldCharType="end"/>
    </w:r>
  </w:p>
  <w:p w:rsidR="00D23A0B" w:rsidRPr="002516FC" w:rsidRDefault="00D23A0B">
    <w:pPr>
      <w:pStyle w:val="ac"/>
      <w:rPr>
        <w:rFonts w:eastAsia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331" w:rsidRDefault="00C56331">
      <w:r>
        <w:separator/>
      </w:r>
    </w:p>
  </w:footnote>
  <w:footnote w:type="continuationSeparator" w:id="0">
    <w:p w:rsidR="00C56331" w:rsidRDefault="00C56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Default="00D23A0B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5pt;height:11.45pt" o:bullet="t">
        <v:imagedata r:id="rId1" o:title="mso48C"/>
      </v:shape>
    </w:pict>
  </w:numPicBullet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328481C"/>
    <w:multiLevelType w:val="hybridMultilevel"/>
    <w:tmpl w:val="492EDE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8186F"/>
    <w:multiLevelType w:val="hybridMultilevel"/>
    <w:tmpl w:val="08D89B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E957CD"/>
    <w:multiLevelType w:val="hybridMultilevel"/>
    <w:tmpl w:val="BE2A0B88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>
    <w:nsid w:val="35CF1305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F6701A4"/>
    <w:multiLevelType w:val="hybridMultilevel"/>
    <w:tmpl w:val="A75CDE88"/>
    <w:lvl w:ilvl="0" w:tplc="BA66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FDB6AFB"/>
    <w:multiLevelType w:val="hybridMultilevel"/>
    <w:tmpl w:val="6F7440C2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434C79A2"/>
    <w:multiLevelType w:val="multilevel"/>
    <w:tmpl w:val="01A8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9700DDC"/>
    <w:multiLevelType w:val="hybridMultilevel"/>
    <w:tmpl w:val="ADD8CC70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CC17E3"/>
    <w:multiLevelType w:val="hybridMultilevel"/>
    <w:tmpl w:val="1D64E4BA"/>
    <w:lvl w:ilvl="0" w:tplc="A1FE3F8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  <w:sz w:val="16"/>
        <w:szCs w:val="16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-285"/>
        </w:tabs>
        <w:ind w:left="-285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35"/>
        </w:tabs>
        <w:ind w:left="135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555"/>
        </w:tabs>
        <w:ind w:left="555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975"/>
        </w:tabs>
        <w:ind w:left="975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1395"/>
        </w:tabs>
        <w:ind w:left="1395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815"/>
        </w:tabs>
        <w:ind w:left="1815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2235"/>
        </w:tabs>
        <w:ind w:left="2235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655"/>
        </w:tabs>
        <w:ind w:left="2655" w:hanging="420"/>
      </w:pPr>
    </w:lvl>
  </w:abstractNum>
  <w:abstractNum w:abstractNumId="13">
    <w:nsid w:val="4ECC38F0"/>
    <w:multiLevelType w:val="hybridMultilevel"/>
    <w:tmpl w:val="2B8E399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4">
    <w:nsid w:val="5F4537F2"/>
    <w:multiLevelType w:val="hybridMultilevel"/>
    <w:tmpl w:val="F3D85A7C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>
    <w:nsid w:val="736D6E2A"/>
    <w:multiLevelType w:val="hybridMultilevel"/>
    <w:tmpl w:val="2A94F242"/>
    <w:lvl w:ilvl="0" w:tplc="F7F2A5D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DB5853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BC0B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00C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63A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6B9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446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923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9210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C330F5"/>
    <w:multiLevelType w:val="hybridMultilevel"/>
    <w:tmpl w:val="C2769C2A"/>
    <w:lvl w:ilvl="0" w:tplc="77BCF8A2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901D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089B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C2E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C50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E611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AE4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A23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4EB1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2512AAF2"/>
    <w:lvl w:ilvl="0">
      <w:start w:val="1"/>
      <w:numFmt w:val="decimal"/>
      <w:pStyle w:val="10"/>
      <w:lvlText w:val="%1"/>
      <w:lvlJc w:val="left"/>
      <w:pPr>
        <w:tabs>
          <w:tab w:val="num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effect w:val="no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64"/>
        </w:tabs>
        <w:ind w:left="1764" w:hanging="1764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2"/>
  </w:num>
  <w:num w:numId="5">
    <w:abstractNumId w:val="11"/>
  </w:num>
  <w:num w:numId="6">
    <w:abstractNumId w:val="8"/>
  </w:num>
  <w:num w:numId="7">
    <w:abstractNumId w:val="17"/>
  </w:num>
  <w:num w:numId="8">
    <w:abstractNumId w:val="5"/>
  </w:num>
  <w:num w:numId="9">
    <w:abstractNumId w:val="4"/>
  </w:num>
  <w:num w:numId="10">
    <w:abstractNumId w:val="10"/>
  </w:num>
  <w:num w:numId="11">
    <w:abstractNumId w:val="13"/>
  </w:num>
  <w:num w:numId="12">
    <w:abstractNumId w:val="1"/>
  </w:num>
  <w:num w:numId="13">
    <w:abstractNumId w:val="14"/>
  </w:num>
  <w:num w:numId="14">
    <w:abstractNumId w:val="3"/>
  </w:num>
  <w:num w:numId="15">
    <w:abstractNumId w:val="0"/>
  </w:num>
  <w:num w:numId="16">
    <w:abstractNumId w:val="9"/>
  </w:num>
  <w:num w:numId="17">
    <w:abstractNumId w:val="6"/>
  </w:num>
  <w:num w:numId="18">
    <w:abstractNumId w:val="2"/>
  </w:num>
  <w:num w:numId="19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stylePaneFormatFilter w:val="3F0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126E"/>
    <w:rsid w:val="0000231B"/>
    <w:rsid w:val="00002AD0"/>
    <w:rsid w:val="000031C4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702"/>
    <w:rsid w:val="00005881"/>
    <w:rsid w:val="00005F6F"/>
    <w:rsid w:val="000064D2"/>
    <w:rsid w:val="00006A68"/>
    <w:rsid w:val="00006E49"/>
    <w:rsid w:val="000072AA"/>
    <w:rsid w:val="00007330"/>
    <w:rsid w:val="00007336"/>
    <w:rsid w:val="0000738F"/>
    <w:rsid w:val="00007707"/>
    <w:rsid w:val="00007D7D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4C6B"/>
    <w:rsid w:val="00014D0A"/>
    <w:rsid w:val="00015813"/>
    <w:rsid w:val="0001587B"/>
    <w:rsid w:val="0001588D"/>
    <w:rsid w:val="00015B81"/>
    <w:rsid w:val="00015D4B"/>
    <w:rsid w:val="00015E5D"/>
    <w:rsid w:val="0001633D"/>
    <w:rsid w:val="00016871"/>
    <w:rsid w:val="00016AC6"/>
    <w:rsid w:val="00016B39"/>
    <w:rsid w:val="00016DC0"/>
    <w:rsid w:val="000176C4"/>
    <w:rsid w:val="00017D35"/>
    <w:rsid w:val="00017D87"/>
    <w:rsid w:val="00017DA0"/>
    <w:rsid w:val="00020598"/>
    <w:rsid w:val="000206C3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2C90"/>
    <w:rsid w:val="00023150"/>
    <w:rsid w:val="000234EF"/>
    <w:rsid w:val="000239CD"/>
    <w:rsid w:val="00024124"/>
    <w:rsid w:val="000246C8"/>
    <w:rsid w:val="00024A52"/>
    <w:rsid w:val="000250E7"/>
    <w:rsid w:val="0002538F"/>
    <w:rsid w:val="00026447"/>
    <w:rsid w:val="00026B9B"/>
    <w:rsid w:val="00026D2B"/>
    <w:rsid w:val="00027290"/>
    <w:rsid w:val="00027A03"/>
    <w:rsid w:val="00027AD4"/>
    <w:rsid w:val="00027B75"/>
    <w:rsid w:val="00030308"/>
    <w:rsid w:val="0003041F"/>
    <w:rsid w:val="0003078E"/>
    <w:rsid w:val="00030865"/>
    <w:rsid w:val="00030A59"/>
    <w:rsid w:val="000313FD"/>
    <w:rsid w:val="000318D8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3E22"/>
    <w:rsid w:val="0003433D"/>
    <w:rsid w:val="000345AE"/>
    <w:rsid w:val="00034737"/>
    <w:rsid w:val="00034D69"/>
    <w:rsid w:val="00034E36"/>
    <w:rsid w:val="00035030"/>
    <w:rsid w:val="0003574F"/>
    <w:rsid w:val="00035AD0"/>
    <w:rsid w:val="000373E8"/>
    <w:rsid w:val="0003741A"/>
    <w:rsid w:val="00037611"/>
    <w:rsid w:val="00040F62"/>
    <w:rsid w:val="00041214"/>
    <w:rsid w:val="00041236"/>
    <w:rsid w:val="00041793"/>
    <w:rsid w:val="0004184E"/>
    <w:rsid w:val="000418C6"/>
    <w:rsid w:val="000419CE"/>
    <w:rsid w:val="00041DEA"/>
    <w:rsid w:val="00041EBE"/>
    <w:rsid w:val="00042117"/>
    <w:rsid w:val="0004223D"/>
    <w:rsid w:val="000423A2"/>
    <w:rsid w:val="000429AB"/>
    <w:rsid w:val="00042C12"/>
    <w:rsid w:val="00042C34"/>
    <w:rsid w:val="00042D9A"/>
    <w:rsid w:val="00042FF3"/>
    <w:rsid w:val="00043366"/>
    <w:rsid w:val="000435C1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3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6CC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5BC"/>
    <w:rsid w:val="00053ED7"/>
    <w:rsid w:val="00053FFA"/>
    <w:rsid w:val="00054175"/>
    <w:rsid w:val="00054E4C"/>
    <w:rsid w:val="00055232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84E"/>
    <w:rsid w:val="00061A51"/>
    <w:rsid w:val="00062209"/>
    <w:rsid w:val="00062211"/>
    <w:rsid w:val="00062395"/>
    <w:rsid w:val="000628AB"/>
    <w:rsid w:val="00062B5A"/>
    <w:rsid w:val="00062DD3"/>
    <w:rsid w:val="00063268"/>
    <w:rsid w:val="00063433"/>
    <w:rsid w:val="00063F7F"/>
    <w:rsid w:val="00063FBD"/>
    <w:rsid w:val="00064830"/>
    <w:rsid w:val="00064BB5"/>
    <w:rsid w:val="000657C6"/>
    <w:rsid w:val="000657DB"/>
    <w:rsid w:val="000660E0"/>
    <w:rsid w:val="00066139"/>
    <w:rsid w:val="00066209"/>
    <w:rsid w:val="000664B6"/>
    <w:rsid w:val="00066676"/>
    <w:rsid w:val="00066ABC"/>
    <w:rsid w:val="0006768D"/>
    <w:rsid w:val="0006782D"/>
    <w:rsid w:val="0006788C"/>
    <w:rsid w:val="000679A6"/>
    <w:rsid w:val="00070818"/>
    <w:rsid w:val="00070DA9"/>
    <w:rsid w:val="0007105D"/>
    <w:rsid w:val="00071769"/>
    <w:rsid w:val="00072005"/>
    <w:rsid w:val="00072098"/>
    <w:rsid w:val="00072B54"/>
    <w:rsid w:val="00072E11"/>
    <w:rsid w:val="000731F9"/>
    <w:rsid w:val="00073B65"/>
    <w:rsid w:val="00073B9A"/>
    <w:rsid w:val="0007403D"/>
    <w:rsid w:val="0007468B"/>
    <w:rsid w:val="000749EF"/>
    <w:rsid w:val="00075096"/>
    <w:rsid w:val="00075AF0"/>
    <w:rsid w:val="00075AF1"/>
    <w:rsid w:val="000760AA"/>
    <w:rsid w:val="000767A0"/>
    <w:rsid w:val="000767B4"/>
    <w:rsid w:val="000767BE"/>
    <w:rsid w:val="00076A02"/>
    <w:rsid w:val="00076BE8"/>
    <w:rsid w:val="00076E3A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508"/>
    <w:rsid w:val="00083A1F"/>
    <w:rsid w:val="00083B61"/>
    <w:rsid w:val="00083B66"/>
    <w:rsid w:val="0008464A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DE9"/>
    <w:rsid w:val="00086E95"/>
    <w:rsid w:val="0008703E"/>
    <w:rsid w:val="000874D3"/>
    <w:rsid w:val="00087535"/>
    <w:rsid w:val="00087625"/>
    <w:rsid w:val="0008782A"/>
    <w:rsid w:val="00087FBE"/>
    <w:rsid w:val="000900D0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7FC"/>
    <w:rsid w:val="00092A7E"/>
    <w:rsid w:val="00093802"/>
    <w:rsid w:val="000938C7"/>
    <w:rsid w:val="00094397"/>
    <w:rsid w:val="000948A4"/>
    <w:rsid w:val="000949E4"/>
    <w:rsid w:val="00094C25"/>
    <w:rsid w:val="00094DBA"/>
    <w:rsid w:val="0009519F"/>
    <w:rsid w:val="00095244"/>
    <w:rsid w:val="0009536B"/>
    <w:rsid w:val="0009542E"/>
    <w:rsid w:val="00095833"/>
    <w:rsid w:val="00096321"/>
    <w:rsid w:val="000969B9"/>
    <w:rsid w:val="000973FB"/>
    <w:rsid w:val="0009761C"/>
    <w:rsid w:val="000A020D"/>
    <w:rsid w:val="000A0BE1"/>
    <w:rsid w:val="000A0C0A"/>
    <w:rsid w:val="000A1066"/>
    <w:rsid w:val="000A1110"/>
    <w:rsid w:val="000A115B"/>
    <w:rsid w:val="000A14F6"/>
    <w:rsid w:val="000A1690"/>
    <w:rsid w:val="000A1F6D"/>
    <w:rsid w:val="000A2800"/>
    <w:rsid w:val="000A2ACD"/>
    <w:rsid w:val="000A3063"/>
    <w:rsid w:val="000A3A2D"/>
    <w:rsid w:val="000A41BF"/>
    <w:rsid w:val="000A462F"/>
    <w:rsid w:val="000A47F9"/>
    <w:rsid w:val="000A4BB7"/>
    <w:rsid w:val="000A4E51"/>
    <w:rsid w:val="000A5164"/>
    <w:rsid w:val="000A51C7"/>
    <w:rsid w:val="000A53E3"/>
    <w:rsid w:val="000A5AC0"/>
    <w:rsid w:val="000A5FC0"/>
    <w:rsid w:val="000A5FD3"/>
    <w:rsid w:val="000A6418"/>
    <w:rsid w:val="000A6535"/>
    <w:rsid w:val="000A6F6A"/>
    <w:rsid w:val="000A6FA7"/>
    <w:rsid w:val="000A7122"/>
    <w:rsid w:val="000A71A4"/>
    <w:rsid w:val="000A71AE"/>
    <w:rsid w:val="000A78C0"/>
    <w:rsid w:val="000A7B19"/>
    <w:rsid w:val="000A7D11"/>
    <w:rsid w:val="000A7F3F"/>
    <w:rsid w:val="000B001E"/>
    <w:rsid w:val="000B004C"/>
    <w:rsid w:val="000B0780"/>
    <w:rsid w:val="000B090B"/>
    <w:rsid w:val="000B09AB"/>
    <w:rsid w:val="000B11A7"/>
    <w:rsid w:val="000B1269"/>
    <w:rsid w:val="000B14E7"/>
    <w:rsid w:val="000B1D31"/>
    <w:rsid w:val="000B2422"/>
    <w:rsid w:val="000B2AD4"/>
    <w:rsid w:val="000B2B8B"/>
    <w:rsid w:val="000B2E6D"/>
    <w:rsid w:val="000B3142"/>
    <w:rsid w:val="000B3216"/>
    <w:rsid w:val="000B34CA"/>
    <w:rsid w:val="000B3505"/>
    <w:rsid w:val="000B3674"/>
    <w:rsid w:val="000B38FF"/>
    <w:rsid w:val="000B3D13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5C9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C80"/>
    <w:rsid w:val="000C2DD6"/>
    <w:rsid w:val="000C3054"/>
    <w:rsid w:val="000C372C"/>
    <w:rsid w:val="000C3BA2"/>
    <w:rsid w:val="000C4021"/>
    <w:rsid w:val="000C4389"/>
    <w:rsid w:val="000C4B37"/>
    <w:rsid w:val="000C4EB4"/>
    <w:rsid w:val="000C5071"/>
    <w:rsid w:val="000C5486"/>
    <w:rsid w:val="000C556F"/>
    <w:rsid w:val="000C5A90"/>
    <w:rsid w:val="000C5D91"/>
    <w:rsid w:val="000C5EC4"/>
    <w:rsid w:val="000C66E8"/>
    <w:rsid w:val="000C68CB"/>
    <w:rsid w:val="000C6AAD"/>
    <w:rsid w:val="000C74DB"/>
    <w:rsid w:val="000C74EE"/>
    <w:rsid w:val="000C76D8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7F3"/>
    <w:rsid w:val="000D58EC"/>
    <w:rsid w:val="000D5BE4"/>
    <w:rsid w:val="000D5D51"/>
    <w:rsid w:val="000D64F8"/>
    <w:rsid w:val="000D6D6E"/>
    <w:rsid w:val="000D6F0F"/>
    <w:rsid w:val="000D6F97"/>
    <w:rsid w:val="000D7128"/>
    <w:rsid w:val="000D7491"/>
    <w:rsid w:val="000D7AC8"/>
    <w:rsid w:val="000E04C5"/>
    <w:rsid w:val="000E04F1"/>
    <w:rsid w:val="000E1602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0DB"/>
    <w:rsid w:val="000E44CB"/>
    <w:rsid w:val="000E4B87"/>
    <w:rsid w:val="000E4CA2"/>
    <w:rsid w:val="000E5123"/>
    <w:rsid w:val="000E58F2"/>
    <w:rsid w:val="000F00BD"/>
    <w:rsid w:val="000F0380"/>
    <w:rsid w:val="000F0AE7"/>
    <w:rsid w:val="000F118D"/>
    <w:rsid w:val="000F1636"/>
    <w:rsid w:val="000F1ACC"/>
    <w:rsid w:val="000F220D"/>
    <w:rsid w:val="000F222A"/>
    <w:rsid w:val="000F236D"/>
    <w:rsid w:val="000F2453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9D3"/>
    <w:rsid w:val="000F7B15"/>
    <w:rsid w:val="00100FF0"/>
    <w:rsid w:val="00101254"/>
    <w:rsid w:val="00101930"/>
    <w:rsid w:val="00101F44"/>
    <w:rsid w:val="001020C0"/>
    <w:rsid w:val="0010214D"/>
    <w:rsid w:val="001025C7"/>
    <w:rsid w:val="001025FD"/>
    <w:rsid w:val="00102890"/>
    <w:rsid w:val="001029AD"/>
    <w:rsid w:val="00102A46"/>
    <w:rsid w:val="00102E1A"/>
    <w:rsid w:val="00102F19"/>
    <w:rsid w:val="00102F8A"/>
    <w:rsid w:val="00103575"/>
    <w:rsid w:val="001035DD"/>
    <w:rsid w:val="001037C4"/>
    <w:rsid w:val="00103A03"/>
    <w:rsid w:val="0010416C"/>
    <w:rsid w:val="00104BD7"/>
    <w:rsid w:val="001050AC"/>
    <w:rsid w:val="001054BD"/>
    <w:rsid w:val="00105570"/>
    <w:rsid w:val="0010581C"/>
    <w:rsid w:val="00106364"/>
    <w:rsid w:val="0010669B"/>
    <w:rsid w:val="00106A60"/>
    <w:rsid w:val="001077E6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85C"/>
    <w:rsid w:val="0012120E"/>
    <w:rsid w:val="00121910"/>
    <w:rsid w:val="00121985"/>
    <w:rsid w:val="00122046"/>
    <w:rsid w:val="001220DF"/>
    <w:rsid w:val="0012227A"/>
    <w:rsid w:val="0012246F"/>
    <w:rsid w:val="00122495"/>
    <w:rsid w:val="001224B8"/>
    <w:rsid w:val="001225D4"/>
    <w:rsid w:val="00122EBE"/>
    <w:rsid w:val="001233D7"/>
    <w:rsid w:val="00123DEA"/>
    <w:rsid w:val="0012400B"/>
    <w:rsid w:val="00124701"/>
    <w:rsid w:val="00125020"/>
    <w:rsid w:val="00125326"/>
    <w:rsid w:val="00125A57"/>
    <w:rsid w:val="00125ECD"/>
    <w:rsid w:val="001266E2"/>
    <w:rsid w:val="00126880"/>
    <w:rsid w:val="00127016"/>
    <w:rsid w:val="001270BB"/>
    <w:rsid w:val="001272E9"/>
    <w:rsid w:val="001276ED"/>
    <w:rsid w:val="00127C67"/>
    <w:rsid w:val="00127CC3"/>
    <w:rsid w:val="001300D6"/>
    <w:rsid w:val="00130175"/>
    <w:rsid w:val="001305EA"/>
    <w:rsid w:val="001309F3"/>
    <w:rsid w:val="00130E92"/>
    <w:rsid w:val="00130EE3"/>
    <w:rsid w:val="00130EEE"/>
    <w:rsid w:val="0013100E"/>
    <w:rsid w:val="0013103C"/>
    <w:rsid w:val="001311AB"/>
    <w:rsid w:val="001313D8"/>
    <w:rsid w:val="00131C42"/>
    <w:rsid w:val="00131D4F"/>
    <w:rsid w:val="00132371"/>
    <w:rsid w:val="00132A51"/>
    <w:rsid w:val="00132BDF"/>
    <w:rsid w:val="00132DFE"/>
    <w:rsid w:val="0013351E"/>
    <w:rsid w:val="00133521"/>
    <w:rsid w:val="00133782"/>
    <w:rsid w:val="00133DF4"/>
    <w:rsid w:val="0013491F"/>
    <w:rsid w:val="00134E89"/>
    <w:rsid w:val="001351BB"/>
    <w:rsid w:val="001353A3"/>
    <w:rsid w:val="0013540F"/>
    <w:rsid w:val="00135750"/>
    <w:rsid w:val="00135D84"/>
    <w:rsid w:val="00135EF1"/>
    <w:rsid w:val="00136060"/>
    <w:rsid w:val="001365A0"/>
    <w:rsid w:val="00136A57"/>
    <w:rsid w:val="00136BE6"/>
    <w:rsid w:val="00136F72"/>
    <w:rsid w:val="001378B0"/>
    <w:rsid w:val="00137AB0"/>
    <w:rsid w:val="00137D1A"/>
    <w:rsid w:val="001400D1"/>
    <w:rsid w:val="001400DC"/>
    <w:rsid w:val="001403E3"/>
    <w:rsid w:val="00140B01"/>
    <w:rsid w:val="00140E66"/>
    <w:rsid w:val="00141617"/>
    <w:rsid w:val="0014172F"/>
    <w:rsid w:val="00141885"/>
    <w:rsid w:val="00141909"/>
    <w:rsid w:val="00142A14"/>
    <w:rsid w:val="00142C71"/>
    <w:rsid w:val="001431A0"/>
    <w:rsid w:val="00143C31"/>
    <w:rsid w:val="00143D51"/>
    <w:rsid w:val="00143D91"/>
    <w:rsid w:val="00143F10"/>
    <w:rsid w:val="0014408C"/>
    <w:rsid w:val="0014416F"/>
    <w:rsid w:val="00144191"/>
    <w:rsid w:val="001444BD"/>
    <w:rsid w:val="00144BC5"/>
    <w:rsid w:val="00144CA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D6D"/>
    <w:rsid w:val="00150FB2"/>
    <w:rsid w:val="00151F25"/>
    <w:rsid w:val="0015226B"/>
    <w:rsid w:val="00152AF1"/>
    <w:rsid w:val="00152BEC"/>
    <w:rsid w:val="00152CDD"/>
    <w:rsid w:val="00153418"/>
    <w:rsid w:val="001535CF"/>
    <w:rsid w:val="0015377B"/>
    <w:rsid w:val="00154047"/>
    <w:rsid w:val="00154705"/>
    <w:rsid w:val="001549EE"/>
    <w:rsid w:val="00154F18"/>
    <w:rsid w:val="00154F56"/>
    <w:rsid w:val="0015539D"/>
    <w:rsid w:val="00155F8A"/>
    <w:rsid w:val="0015616A"/>
    <w:rsid w:val="00156888"/>
    <w:rsid w:val="00156A40"/>
    <w:rsid w:val="001574C3"/>
    <w:rsid w:val="00157642"/>
    <w:rsid w:val="001578E7"/>
    <w:rsid w:val="00157C3E"/>
    <w:rsid w:val="00160651"/>
    <w:rsid w:val="00160B87"/>
    <w:rsid w:val="00161076"/>
    <w:rsid w:val="001614E8"/>
    <w:rsid w:val="001617D3"/>
    <w:rsid w:val="00162651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2B8"/>
    <w:rsid w:val="001654F9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12"/>
    <w:rsid w:val="00167CA6"/>
    <w:rsid w:val="00167EB5"/>
    <w:rsid w:val="001701E3"/>
    <w:rsid w:val="001707EE"/>
    <w:rsid w:val="00171755"/>
    <w:rsid w:val="0017220B"/>
    <w:rsid w:val="00172867"/>
    <w:rsid w:val="00172C93"/>
    <w:rsid w:val="00173649"/>
    <w:rsid w:val="00174282"/>
    <w:rsid w:val="00174586"/>
    <w:rsid w:val="001745B8"/>
    <w:rsid w:val="00174822"/>
    <w:rsid w:val="00174838"/>
    <w:rsid w:val="001749EF"/>
    <w:rsid w:val="00174A7C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0B0"/>
    <w:rsid w:val="00176575"/>
    <w:rsid w:val="001767C0"/>
    <w:rsid w:val="00176AC6"/>
    <w:rsid w:val="00176C78"/>
    <w:rsid w:val="00176E69"/>
    <w:rsid w:val="0017719B"/>
    <w:rsid w:val="001800B0"/>
    <w:rsid w:val="001803E2"/>
    <w:rsid w:val="001803F3"/>
    <w:rsid w:val="00180B2E"/>
    <w:rsid w:val="00180CF6"/>
    <w:rsid w:val="00180DB7"/>
    <w:rsid w:val="0018139F"/>
    <w:rsid w:val="0018272D"/>
    <w:rsid w:val="00182A1B"/>
    <w:rsid w:val="00182ECA"/>
    <w:rsid w:val="0018370B"/>
    <w:rsid w:val="001838D9"/>
    <w:rsid w:val="00183BFA"/>
    <w:rsid w:val="00184125"/>
    <w:rsid w:val="0018446C"/>
    <w:rsid w:val="001846F0"/>
    <w:rsid w:val="0018537F"/>
    <w:rsid w:val="00185981"/>
    <w:rsid w:val="00185C6F"/>
    <w:rsid w:val="00186717"/>
    <w:rsid w:val="001867C9"/>
    <w:rsid w:val="00186948"/>
    <w:rsid w:val="00186DA2"/>
    <w:rsid w:val="00187444"/>
    <w:rsid w:val="00187964"/>
    <w:rsid w:val="00187B26"/>
    <w:rsid w:val="00190D51"/>
    <w:rsid w:val="00190F21"/>
    <w:rsid w:val="001911CE"/>
    <w:rsid w:val="00191615"/>
    <w:rsid w:val="00191892"/>
    <w:rsid w:val="00192550"/>
    <w:rsid w:val="00192EBF"/>
    <w:rsid w:val="00193504"/>
    <w:rsid w:val="0019370F"/>
    <w:rsid w:val="00193761"/>
    <w:rsid w:val="00193811"/>
    <w:rsid w:val="0019383F"/>
    <w:rsid w:val="00193BC4"/>
    <w:rsid w:val="001943DA"/>
    <w:rsid w:val="00194E16"/>
    <w:rsid w:val="00195058"/>
    <w:rsid w:val="00195C46"/>
    <w:rsid w:val="00195CD4"/>
    <w:rsid w:val="0019605D"/>
    <w:rsid w:val="001962F9"/>
    <w:rsid w:val="00196D9C"/>
    <w:rsid w:val="00196FEF"/>
    <w:rsid w:val="001973C9"/>
    <w:rsid w:val="001974C5"/>
    <w:rsid w:val="00197A2A"/>
    <w:rsid w:val="00197DC4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A7A92"/>
    <w:rsid w:val="001A7AB7"/>
    <w:rsid w:val="001A7D78"/>
    <w:rsid w:val="001B009C"/>
    <w:rsid w:val="001B04E9"/>
    <w:rsid w:val="001B08BC"/>
    <w:rsid w:val="001B1017"/>
    <w:rsid w:val="001B1098"/>
    <w:rsid w:val="001B13C8"/>
    <w:rsid w:val="001B1991"/>
    <w:rsid w:val="001B1AEE"/>
    <w:rsid w:val="001B1CD8"/>
    <w:rsid w:val="001B23A7"/>
    <w:rsid w:val="001B24C1"/>
    <w:rsid w:val="001B28A1"/>
    <w:rsid w:val="001B31C1"/>
    <w:rsid w:val="001B34D9"/>
    <w:rsid w:val="001B3837"/>
    <w:rsid w:val="001B3AEB"/>
    <w:rsid w:val="001B3CD4"/>
    <w:rsid w:val="001B3F79"/>
    <w:rsid w:val="001B3FE1"/>
    <w:rsid w:val="001B417C"/>
    <w:rsid w:val="001B4BED"/>
    <w:rsid w:val="001B5466"/>
    <w:rsid w:val="001B56BA"/>
    <w:rsid w:val="001B582C"/>
    <w:rsid w:val="001B583D"/>
    <w:rsid w:val="001B5D4E"/>
    <w:rsid w:val="001B635C"/>
    <w:rsid w:val="001B6603"/>
    <w:rsid w:val="001B6851"/>
    <w:rsid w:val="001B6B1A"/>
    <w:rsid w:val="001B7295"/>
    <w:rsid w:val="001B758B"/>
    <w:rsid w:val="001B7814"/>
    <w:rsid w:val="001B7DEA"/>
    <w:rsid w:val="001B7EA6"/>
    <w:rsid w:val="001B7FF0"/>
    <w:rsid w:val="001C025D"/>
    <w:rsid w:val="001C22A9"/>
    <w:rsid w:val="001C262F"/>
    <w:rsid w:val="001C2710"/>
    <w:rsid w:val="001C2735"/>
    <w:rsid w:val="001C2CCE"/>
    <w:rsid w:val="001C31F4"/>
    <w:rsid w:val="001C3619"/>
    <w:rsid w:val="001C3979"/>
    <w:rsid w:val="001C3BCF"/>
    <w:rsid w:val="001C4BCD"/>
    <w:rsid w:val="001C5228"/>
    <w:rsid w:val="001C52FA"/>
    <w:rsid w:val="001C5A05"/>
    <w:rsid w:val="001C5AD3"/>
    <w:rsid w:val="001C5BAB"/>
    <w:rsid w:val="001C5EE1"/>
    <w:rsid w:val="001C683D"/>
    <w:rsid w:val="001C6C08"/>
    <w:rsid w:val="001C6C8B"/>
    <w:rsid w:val="001C6F92"/>
    <w:rsid w:val="001C7471"/>
    <w:rsid w:val="001C7B8A"/>
    <w:rsid w:val="001C7BC1"/>
    <w:rsid w:val="001C7D7A"/>
    <w:rsid w:val="001D0425"/>
    <w:rsid w:val="001D0722"/>
    <w:rsid w:val="001D088E"/>
    <w:rsid w:val="001D0AD7"/>
    <w:rsid w:val="001D1165"/>
    <w:rsid w:val="001D1BE7"/>
    <w:rsid w:val="001D1D84"/>
    <w:rsid w:val="001D20CA"/>
    <w:rsid w:val="001D2195"/>
    <w:rsid w:val="001D265B"/>
    <w:rsid w:val="001D3545"/>
    <w:rsid w:val="001D3634"/>
    <w:rsid w:val="001D387C"/>
    <w:rsid w:val="001D3ACA"/>
    <w:rsid w:val="001D4191"/>
    <w:rsid w:val="001D4231"/>
    <w:rsid w:val="001D43E3"/>
    <w:rsid w:val="001D4455"/>
    <w:rsid w:val="001D49E9"/>
    <w:rsid w:val="001D4D61"/>
    <w:rsid w:val="001D517C"/>
    <w:rsid w:val="001D5433"/>
    <w:rsid w:val="001D54D2"/>
    <w:rsid w:val="001D5E71"/>
    <w:rsid w:val="001D614C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19FF"/>
    <w:rsid w:val="001E24C4"/>
    <w:rsid w:val="001E2B86"/>
    <w:rsid w:val="001E3554"/>
    <w:rsid w:val="001E3756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551"/>
    <w:rsid w:val="001F0A9F"/>
    <w:rsid w:val="001F18D3"/>
    <w:rsid w:val="001F19D7"/>
    <w:rsid w:val="001F1E61"/>
    <w:rsid w:val="001F2247"/>
    <w:rsid w:val="001F242C"/>
    <w:rsid w:val="001F260E"/>
    <w:rsid w:val="001F2752"/>
    <w:rsid w:val="001F29FB"/>
    <w:rsid w:val="001F2CC6"/>
    <w:rsid w:val="001F2F54"/>
    <w:rsid w:val="001F2F9D"/>
    <w:rsid w:val="001F31FA"/>
    <w:rsid w:val="001F49DD"/>
    <w:rsid w:val="001F4DF9"/>
    <w:rsid w:val="001F5B13"/>
    <w:rsid w:val="001F5E8D"/>
    <w:rsid w:val="001F6751"/>
    <w:rsid w:val="001F6BC8"/>
    <w:rsid w:val="001F6FE5"/>
    <w:rsid w:val="001F70E2"/>
    <w:rsid w:val="001F72D9"/>
    <w:rsid w:val="001F775E"/>
    <w:rsid w:val="00200383"/>
    <w:rsid w:val="002003D3"/>
    <w:rsid w:val="002007B1"/>
    <w:rsid w:val="00200A7B"/>
    <w:rsid w:val="00200EB6"/>
    <w:rsid w:val="00201745"/>
    <w:rsid w:val="0020195C"/>
    <w:rsid w:val="00201E4E"/>
    <w:rsid w:val="00201FCA"/>
    <w:rsid w:val="0020246B"/>
    <w:rsid w:val="00202977"/>
    <w:rsid w:val="002029F4"/>
    <w:rsid w:val="00202CF8"/>
    <w:rsid w:val="00203121"/>
    <w:rsid w:val="002038C6"/>
    <w:rsid w:val="00203E79"/>
    <w:rsid w:val="00203F43"/>
    <w:rsid w:val="0020412B"/>
    <w:rsid w:val="00204458"/>
    <w:rsid w:val="00204551"/>
    <w:rsid w:val="002047AE"/>
    <w:rsid w:val="002048BF"/>
    <w:rsid w:val="00204FA8"/>
    <w:rsid w:val="002053AE"/>
    <w:rsid w:val="0020540C"/>
    <w:rsid w:val="002059EE"/>
    <w:rsid w:val="00205A48"/>
    <w:rsid w:val="002060E7"/>
    <w:rsid w:val="00206759"/>
    <w:rsid w:val="0020691E"/>
    <w:rsid w:val="00206BBE"/>
    <w:rsid w:val="00206E9B"/>
    <w:rsid w:val="00207803"/>
    <w:rsid w:val="00207EAB"/>
    <w:rsid w:val="002103D4"/>
    <w:rsid w:val="002105C4"/>
    <w:rsid w:val="00210877"/>
    <w:rsid w:val="00210F69"/>
    <w:rsid w:val="002111F9"/>
    <w:rsid w:val="002115E3"/>
    <w:rsid w:val="00211729"/>
    <w:rsid w:val="002119A0"/>
    <w:rsid w:val="00211D17"/>
    <w:rsid w:val="00211DDB"/>
    <w:rsid w:val="0021208A"/>
    <w:rsid w:val="00212172"/>
    <w:rsid w:val="00213515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ED4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8B8"/>
    <w:rsid w:val="00222DA2"/>
    <w:rsid w:val="00222FA1"/>
    <w:rsid w:val="00223342"/>
    <w:rsid w:val="002234DD"/>
    <w:rsid w:val="0022414B"/>
    <w:rsid w:val="0022427E"/>
    <w:rsid w:val="00224668"/>
    <w:rsid w:val="00224FE8"/>
    <w:rsid w:val="00225BE8"/>
    <w:rsid w:val="00225EBB"/>
    <w:rsid w:val="0022651F"/>
    <w:rsid w:val="00227856"/>
    <w:rsid w:val="00227BBE"/>
    <w:rsid w:val="00227C21"/>
    <w:rsid w:val="00230018"/>
    <w:rsid w:val="0023020C"/>
    <w:rsid w:val="00230484"/>
    <w:rsid w:val="0023054F"/>
    <w:rsid w:val="00230696"/>
    <w:rsid w:val="00230881"/>
    <w:rsid w:val="002309F2"/>
    <w:rsid w:val="00231133"/>
    <w:rsid w:val="00231B74"/>
    <w:rsid w:val="00231B82"/>
    <w:rsid w:val="00231C67"/>
    <w:rsid w:val="00231C6E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430"/>
    <w:rsid w:val="00234541"/>
    <w:rsid w:val="002346CC"/>
    <w:rsid w:val="002354CD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1EB6"/>
    <w:rsid w:val="00242826"/>
    <w:rsid w:val="00242C25"/>
    <w:rsid w:val="00242C9C"/>
    <w:rsid w:val="00242D7A"/>
    <w:rsid w:val="00243474"/>
    <w:rsid w:val="0024405C"/>
    <w:rsid w:val="002440EF"/>
    <w:rsid w:val="002442DB"/>
    <w:rsid w:val="00244C60"/>
    <w:rsid w:val="00244D5D"/>
    <w:rsid w:val="00244ECF"/>
    <w:rsid w:val="0024501A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5D5"/>
    <w:rsid w:val="002509BB"/>
    <w:rsid w:val="00250FA2"/>
    <w:rsid w:val="002512A7"/>
    <w:rsid w:val="00251610"/>
    <w:rsid w:val="002516FC"/>
    <w:rsid w:val="00251998"/>
    <w:rsid w:val="002519F0"/>
    <w:rsid w:val="00251A2E"/>
    <w:rsid w:val="002522BE"/>
    <w:rsid w:val="00252771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6F02"/>
    <w:rsid w:val="002572EB"/>
    <w:rsid w:val="0025735B"/>
    <w:rsid w:val="00257808"/>
    <w:rsid w:val="00257CA7"/>
    <w:rsid w:val="00260169"/>
    <w:rsid w:val="002604ED"/>
    <w:rsid w:val="0026065D"/>
    <w:rsid w:val="00260917"/>
    <w:rsid w:val="00260A16"/>
    <w:rsid w:val="00260C48"/>
    <w:rsid w:val="00261988"/>
    <w:rsid w:val="00261EB2"/>
    <w:rsid w:val="002623AC"/>
    <w:rsid w:val="002623DB"/>
    <w:rsid w:val="002625ED"/>
    <w:rsid w:val="00262BFF"/>
    <w:rsid w:val="00262EF4"/>
    <w:rsid w:val="002630EE"/>
    <w:rsid w:val="00263145"/>
    <w:rsid w:val="00263D45"/>
    <w:rsid w:val="0026442B"/>
    <w:rsid w:val="002648B0"/>
    <w:rsid w:val="002648DD"/>
    <w:rsid w:val="00264AEB"/>
    <w:rsid w:val="00264EC7"/>
    <w:rsid w:val="00265034"/>
    <w:rsid w:val="002659AF"/>
    <w:rsid w:val="00265D57"/>
    <w:rsid w:val="00266A8D"/>
    <w:rsid w:val="00266CE3"/>
    <w:rsid w:val="0026718D"/>
    <w:rsid w:val="002671CD"/>
    <w:rsid w:val="002672D0"/>
    <w:rsid w:val="002675C8"/>
    <w:rsid w:val="0026765E"/>
    <w:rsid w:val="0026784C"/>
    <w:rsid w:val="00267A5D"/>
    <w:rsid w:val="00267CDA"/>
    <w:rsid w:val="0027006C"/>
    <w:rsid w:val="00270267"/>
    <w:rsid w:val="00270A3C"/>
    <w:rsid w:val="00271167"/>
    <w:rsid w:val="00271231"/>
    <w:rsid w:val="00271A29"/>
    <w:rsid w:val="00272524"/>
    <w:rsid w:val="00272574"/>
    <w:rsid w:val="00272C1A"/>
    <w:rsid w:val="0027497C"/>
    <w:rsid w:val="00274BDB"/>
    <w:rsid w:val="00274F2A"/>
    <w:rsid w:val="00275303"/>
    <w:rsid w:val="00275384"/>
    <w:rsid w:val="00275752"/>
    <w:rsid w:val="00275994"/>
    <w:rsid w:val="00275CBB"/>
    <w:rsid w:val="00275F21"/>
    <w:rsid w:val="002761A1"/>
    <w:rsid w:val="002761FE"/>
    <w:rsid w:val="002764A0"/>
    <w:rsid w:val="00276B7E"/>
    <w:rsid w:val="00277723"/>
    <w:rsid w:val="002778BE"/>
    <w:rsid w:val="00277977"/>
    <w:rsid w:val="00277E86"/>
    <w:rsid w:val="00280044"/>
    <w:rsid w:val="002801A0"/>
    <w:rsid w:val="002805A9"/>
    <w:rsid w:val="00280761"/>
    <w:rsid w:val="00280A47"/>
    <w:rsid w:val="00280A70"/>
    <w:rsid w:val="00280C80"/>
    <w:rsid w:val="002815FB"/>
    <w:rsid w:val="00281C12"/>
    <w:rsid w:val="00281CA8"/>
    <w:rsid w:val="0028248D"/>
    <w:rsid w:val="002829D6"/>
    <w:rsid w:val="00282AEC"/>
    <w:rsid w:val="00283114"/>
    <w:rsid w:val="00283A5C"/>
    <w:rsid w:val="0028475F"/>
    <w:rsid w:val="0028525E"/>
    <w:rsid w:val="002852EA"/>
    <w:rsid w:val="00285522"/>
    <w:rsid w:val="002858DD"/>
    <w:rsid w:val="002869F1"/>
    <w:rsid w:val="00287CD0"/>
    <w:rsid w:val="0029009E"/>
    <w:rsid w:val="002904E1"/>
    <w:rsid w:val="00290598"/>
    <w:rsid w:val="00290807"/>
    <w:rsid w:val="00290B39"/>
    <w:rsid w:val="00290E88"/>
    <w:rsid w:val="0029106D"/>
    <w:rsid w:val="002911A8"/>
    <w:rsid w:val="002919FE"/>
    <w:rsid w:val="00291E80"/>
    <w:rsid w:val="00292236"/>
    <w:rsid w:val="00292382"/>
    <w:rsid w:val="0029242D"/>
    <w:rsid w:val="002926FC"/>
    <w:rsid w:val="00292984"/>
    <w:rsid w:val="00292BB0"/>
    <w:rsid w:val="00293406"/>
    <w:rsid w:val="00293455"/>
    <w:rsid w:val="0029380E"/>
    <w:rsid w:val="00293DAC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D5E"/>
    <w:rsid w:val="00296949"/>
    <w:rsid w:val="00296A63"/>
    <w:rsid w:val="00296B42"/>
    <w:rsid w:val="00296DF9"/>
    <w:rsid w:val="00296EC0"/>
    <w:rsid w:val="002973E5"/>
    <w:rsid w:val="0029746E"/>
    <w:rsid w:val="00297959"/>
    <w:rsid w:val="00297AE6"/>
    <w:rsid w:val="00297BC0"/>
    <w:rsid w:val="00297E28"/>
    <w:rsid w:val="00297E3B"/>
    <w:rsid w:val="002A0451"/>
    <w:rsid w:val="002A0746"/>
    <w:rsid w:val="002A07FF"/>
    <w:rsid w:val="002A1C0E"/>
    <w:rsid w:val="002A1CAD"/>
    <w:rsid w:val="002A1E6C"/>
    <w:rsid w:val="002A1E85"/>
    <w:rsid w:val="002A24B4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7160"/>
    <w:rsid w:val="002A7764"/>
    <w:rsid w:val="002A7F9B"/>
    <w:rsid w:val="002B060A"/>
    <w:rsid w:val="002B0622"/>
    <w:rsid w:val="002B0DFB"/>
    <w:rsid w:val="002B15CE"/>
    <w:rsid w:val="002B1677"/>
    <w:rsid w:val="002B1802"/>
    <w:rsid w:val="002B1D82"/>
    <w:rsid w:val="002B230D"/>
    <w:rsid w:val="002B2863"/>
    <w:rsid w:val="002B2D17"/>
    <w:rsid w:val="002B2EA0"/>
    <w:rsid w:val="002B3294"/>
    <w:rsid w:val="002B37E8"/>
    <w:rsid w:val="002B39A2"/>
    <w:rsid w:val="002B413E"/>
    <w:rsid w:val="002B4301"/>
    <w:rsid w:val="002B443F"/>
    <w:rsid w:val="002B4CF2"/>
    <w:rsid w:val="002B5344"/>
    <w:rsid w:val="002B58B5"/>
    <w:rsid w:val="002B5AE3"/>
    <w:rsid w:val="002B6776"/>
    <w:rsid w:val="002B67E6"/>
    <w:rsid w:val="002B68E5"/>
    <w:rsid w:val="002B6CA4"/>
    <w:rsid w:val="002B6E1C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2B8"/>
    <w:rsid w:val="002C144F"/>
    <w:rsid w:val="002C1875"/>
    <w:rsid w:val="002C22AC"/>
    <w:rsid w:val="002C2B54"/>
    <w:rsid w:val="002C3640"/>
    <w:rsid w:val="002C364A"/>
    <w:rsid w:val="002C3707"/>
    <w:rsid w:val="002C3C8C"/>
    <w:rsid w:val="002C3DB4"/>
    <w:rsid w:val="002C3EFD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0BA"/>
    <w:rsid w:val="002D2655"/>
    <w:rsid w:val="002D37C8"/>
    <w:rsid w:val="002D3E51"/>
    <w:rsid w:val="002D40EF"/>
    <w:rsid w:val="002D41C2"/>
    <w:rsid w:val="002D4397"/>
    <w:rsid w:val="002D47A5"/>
    <w:rsid w:val="002D4B3D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265"/>
    <w:rsid w:val="002D74AC"/>
    <w:rsid w:val="002D77A7"/>
    <w:rsid w:val="002E04BE"/>
    <w:rsid w:val="002E05B7"/>
    <w:rsid w:val="002E07BE"/>
    <w:rsid w:val="002E07E6"/>
    <w:rsid w:val="002E0B40"/>
    <w:rsid w:val="002E105B"/>
    <w:rsid w:val="002E10B9"/>
    <w:rsid w:val="002E1B19"/>
    <w:rsid w:val="002E2A3F"/>
    <w:rsid w:val="002E2AAC"/>
    <w:rsid w:val="002E2C37"/>
    <w:rsid w:val="002E32E6"/>
    <w:rsid w:val="002E3A58"/>
    <w:rsid w:val="002E3AF4"/>
    <w:rsid w:val="002E3D5C"/>
    <w:rsid w:val="002E4D40"/>
    <w:rsid w:val="002E5204"/>
    <w:rsid w:val="002E5878"/>
    <w:rsid w:val="002E6334"/>
    <w:rsid w:val="002E64A9"/>
    <w:rsid w:val="002E66AF"/>
    <w:rsid w:val="002E6D0A"/>
    <w:rsid w:val="002E6EA4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3CF"/>
    <w:rsid w:val="002F4476"/>
    <w:rsid w:val="002F482E"/>
    <w:rsid w:val="002F4A8B"/>
    <w:rsid w:val="002F4CD5"/>
    <w:rsid w:val="002F540F"/>
    <w:rsid w:val="002F5E5A"/>
    <w:rsid w:val="002F657C"/>
    <w:rsid w:val="002F6AC0"/>
    <w:rsid w:val="002F6AFB"/>
    <w:rsid w:val="002F6F31"/>
    <w:rsid w:val="002F72D5"/>
    <w:rsid w:val="002F73C6"/>
    <w:rsid w:val="002F7445"/>
    <w:rsid w:val="002F7558"/>
    <w:rsid w:val="002F76B9"/>
    <w:rsid w:val="002F7A5D"/>
    <w:rsid w:val="00300156"/>
    <w:rsid w:val="003001CC"/>
    <w:rsid w:val="003002A1"/>
    <w:rsid w:val="0030041F"/>
    <w:rsid w:val="00300598"/>
    <w:rsid w:val="0030059D"/>
    <w:rsid w:val="003006D3"/>
    <w:rsid w:val="00300F9D"/>
    <w:rsid w:val="00301ACA"/>
    <w:rsid w:val="00302017"/>
    <w:rsid w:val="003021FA"/>
    <w:rsid w:val="00302254"/>
    <w:rsid w:val="003022A1"/>
    <w:rsid w:val="0030258F"/>
    <w:rsid w:val="00302ABB"/>
    <w:rsid w:val="00302C17"/>
    <w:rsid w:val="00302CAA"/>
    <w:rsid w:val="00302F07"/>
    <w:rsid w:val="0030331B"/>
    <w:rsid w:val="00303C5E"/>
    <w:rsid w:val="00303E74"/>
    <w:rsid w:val="003040CD"/>
    <w:rsid w:val="0030417D"/>
    <w:rsid w:val="0030451F"/>
    <w:rsid w:val="003045EF"/>
    <w:rsid w:val="0030478F"/>
    <w:rsid w:val="00304959"/>
    <w:rsid w:val="00304B51"/>
    <w:rsid w:val="00304DD6"/>
    <w:rsid w:val="00304E78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B2A"/>
    <w:rsid w:val="00311222"/>
    <w:rsid w:val="00311C55"/>
    <w:rsid w:val="00311D6F"/>
    <w:rsid w:val="003123A3"/>
    <w:rsid w:val="00312A11"/>
    <w:rsid w:val="003133FB"/>
    <w:rsid w:val="0031354A"/>
    <w:rsid w:val="00313800"/>
    <w:rsid w:val="00313806"/>
    <w:rsid w:val="0031390A"/>
    <w:rsid w:val="003146D9"/>
    <w:rsid w:val="00314EA6"/>
    <w:rsid w:val="0031528C"/>
    <w:rsid w:val="00315655"/>
    <w:rsid w:val="00315801"/>
    <w:rsid w:val="00315A4A"/>
    <w:rsid w:val="00315ADC"/>
    <w:rsid w:val="00316129"/>
    <w:rsid w:val="003164EF"/>
    <w:rsid w:val="00316E08"/>
    <w:rsid w:val="00317157"/>
    <w:rsid w:val="00317795"/>
    <w:rsid w:val="00317A9E"/>
    <w:rsid w:val="00317D0B"/>
    <w:rsid w:val="0032034F"/>
    <w:rsid w:val="00320470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B87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63DB"/>
    <w:rsid w:val="003265E4"/>
    <w:rsid w:val="0032671D"/>
    <w:rsid w:val="00327084"/>
    <w:rsid w:val="003270EE"/>
    <w:rsid w:val="00327222"/>
    <w:rsid w:val="00327458"/>
    <w:rsid w:val="003275C4"/>
    <w:rsid w:val="003276E1"/>
    <w:rsid w:val="00327775"/>
    <w:rsid w:val="0032786A"/>
    <w:rsid w:val="00327D7D"/>
    <w:rsid w:val="00330890"/>
    <w:rsid w:val="00331113"/>
    <w:rsid w:val="003313A2"/>
    <w:rsid w:val="00331538"/>
    <w:rsid w:val="00331829"/>
    <w:rsid w:val="00331C2D"/>
    <w:rsid w:val="00331CDE"/>
    <w:rsid w:val="003326C0"/>
    <w:rsid w:val="00332CD8"/>
    <w:rsid w:val="00332FF1"/>
    <w:rsid w:val="00333243"/>
    <w:rsid w:val="003337BD"/>
    <w:rsid w:val="00334C43"/>
    <w:rsid w:val="003357E0"/>
    <w:rsid w:val="00335EA1"/>
    <w:rsid w:val="00336268"/>
    <w:rsid w:val="003366D2"/>
    <w:rsid w:val="00336926"/>
    <w:rsid w:val="00336967"/>
    <w:rsid w:val="00336DE8"/>
    <w:rsid w:val="00336F4B"/>
    <w:rsid w:val="00336FC6"/>
    <w:rsid w:val="003371BA"/>
    <w:rsid w:val="00337BEC"/>
    <w:rsid w:val="00337D44"/>
    <w:rsid w:val="00337F04"/>
    <w:rsid w:val="0034020E"/>
    <w:rsid w:val="00340229"/>
    <w:rsid w:val="00340950"/>
    <w:rsid w:val="00340B7E"/>
    <w:rsid w:val="003410FC"/>
    <w:rsid w:val="003413A5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89A"/>
    <w:rsid w:val="00344F5D"/>
    <w:rsid w:val="00345062"/>
    <w:rsid w:val="003451F7"/>
    <w:rsid w:val="0034536A"/>
    <w:rsid w:val="0034539A"/>
    <w:rsid w:val="00345568"/>
    <w:rsid w:val="00345C35"/>
    <w:rsid w:val="00346C9B"/>
    <w:rsid w:val="00346CFA"/>
    <w:rsid w:val="00346DCF"/>
    <w:rsid w:val="00346E53"/>
    <w:rsid w:val="003470F3"/>
    <w:rsid w:val="003471D8"/>
    <w:rsid w:val="00347856"/>
    <w:rsid w:val="003503F0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242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491"/>
    <w:rsid w:val="00363569"/>
    <w:rsid w:val="0036358E"/>
    <w:rsid w:val="00363895"/>
    <w:rsid w:val="00363A54"/>
    <w:rsid w:val="00364176"/>
    <w:rsid w:val="003643C2"/>
    <w:rsid w:val="003643D5"/>
    <w:rsid w:val="003643EB"/>
    <w:rsid w:val="0036467B"/>
    <w:rsid w:val="00364900"/>
    <w:rsid w:val="00364943"/>
    <w:rsid w:val="003649F9"/>
    <w:rsid w:val="00364C2C"/>
    <w:rsid w:val="00364E52"/>
    <w:rsid w:val="00366148"/>
    <w:rsid w:val="0036619A"/>
    <w:rsid w:val="003661B7"/>
    <w:rsid w:val="003662A0"/>
    <w:rsid w:val="0036633D"/>
    <w:rsid w:val="00366852"/>
    <w:rsid w:val="00366ACE"/>
    <w:rsid w:val="00367206"/>
    <w:rsid w:val="00367751"/>
    <w:rsid w:val="00367BC5"/>
    <w:rsid w:val="00367FA4"/>
    <w:rsid w:val="003700B7"/>
    <w:rsid w:val="003706CF"/>
    <w:rsid w:val="00370FE9"/>
    <w:rsid w:val="00371079"/>
    <w:rsid w:val="003710DE"/>
    <w:rsid w:val="00371A4B"/>
    <w:rsid w:val="00372478"/>
    <w:rsid w:val="003727F2"/>
    <w:rsid w:val="00372985"/>
    <w:rsid w:val="00372CBC"/>
    <w:rsid w:val="00373624"/>
    <w:rsid w:val="003737DF"/>
    <w:rsid w:val="00374875"/>
    <w:rsid w:val="0037499D"/>
    <w:rsid w:val="00374CD3"/>
    <w:rsid w:val="003758A2"/>
    <w:rsid w:val="00375A85"/>
    <w:rsid w:val="00375AD5"/>
    <w:rsid w:val="00376757"/>
    <w:rsid w:val="003767B6"/>
    <w:rsid w:val="00376C43"/>
    <w:rsid w:val="00376F7A"/>
    <w:rsid w:val="00377023"/>
    <w:rsid w:val="0037711F"/>
    <w:rsid w:val="00377162"/>
    <w:rsid w:val="00377724"/>
    <w:rsid w:val="0037788C"/>
    <w:rsid w:val="0037799C"/>
    <w:rsid w:val="003779ED"/>
    <w:rsid w:val="00377A8F"/>
    <w:rsid w:val="00377D3B"/>
    <w:rsid w:val="00377FFD"/>
    <w:rsid w:val="00380288"/>
    <w:rsid w:val="0038080E"/>
    <w:rsid w:val="0038118E"/>
    <w:rsid w:val="003814A6"/>
    <w:rsid w:val="00381EC0"/>
    <w:rsid w:val="00382399"/>
    <w:rsid w:val="00382618"/>
    <w:rsid w:val="003826E5"/>
    <w:rsid w:val="00382CEF"/>
    <w:rsid w:val="00382D6E"/>
    <w:rsid w:val="00382D96"/>
    <w:rsid w:val="00383268"/>
    <w:rsid w:val="003833B6"/>
    <w:rsid w:val="0038371F"/>
    <w:rsid w:val="00383B2D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82B"/>
    <w:rsid w:val="00386C37"/>
    <w:rsid w:val="003870EF"/>
    <w:rsid w:val="0038762F"/>
    <w:rsid w:val="00387C70"/>
    <w:rsid w:val="00387D52"/>
    <w:rsid w:val="00387FE2"/>
    <w:rsid w:val="00390279"/>
    <w:rsid w:val="00390CB5"/>
    <w:rsid w:val="00391BF9"/>
    <w:rsid w:val="0039218F"/>
    <w:rsid w:val="00393948"/>
    <w:rsid w:val="0039401B"/>
    <w:rsid w:val="0039409D"/>
    <w:rsid w:val="00394518"/>
    <w:rsid w:val="003945A5"/>
    <w:rsid w:val="0039470A"/>
    <w:rsid w:val="003949AC"/>
    <w:rsid w:val="00394B2D"/>
    <w:rsid w:val="00394CC1"/>
    <w:rsid w:val="00395074"/>
    <w:rsid w:val="00395376"/>
    <w:rsid w:val="0039588C"/>
    <w:rsid w:val="00395CF6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E34"/>
    <w:rsid w:val="003A49B7"/>
    <w:rsid w:val="003A49ED"/>
    <w:rsid w:val="003A59E7"/>
    <w:rsid w:val="003A5E1A"/>
    <w:rsid w:val="003A5EAD"/>
    <w:rsid w:val="003A5EB6"/>
    <w:rsid w:val="003A609E"/>
    <w:rsid w:val="003A6196"/>
    <w:rsid w:val="003A628A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CF3"/>
    <w:rsid w:val="003B0D35"/>
    <w:rsid w:val="003B1143"/>
    <w:rsid w:val="003B2317"/>
    <w:rsid w:val="003B23AD"/>
    <w:rsid w:val="003B24FD"/>
    <w:rsid w:val="003B26E3"/>
    <w:rsid w:val="003B2803"/>
    <w:rsid w:val="003B342C"/>
    <w:rsid w:val="003B3CEE"/>
    <w:rsid w:val="003B3F3B"/>
    <w:rsid w:val="003B405A"/>
    <w:rsid w:val="003B45E9"/>
    <w:rsid w:val="003B4B89"/>
    <w:rsid w:val="003B4E9A"/>
    <w:rsid w:val="003B4F88"/>
    <w:rsid w:val="003B4F97"/>
    <w:rsid w:val="003B51F7"/>
    <w:rsid w:val="003B536C"/>
    <w:rsid w:val="003B541F"/>
    <w:rsid w:val="003B542D"/>
    <w:rsid w:val="003B5D02"/>
    <w:rsid w:val="003B6106"/>
    <w:rsid w:val="003B6854"/>
    <w:rsid w:val="003B6AA2"/>
    <w:rsid w:val="003B6D8C"/>
    <w:rsid w:val="003B74C5"/>
    <w:rsid w:val="003B75D7"/>
    <w:rsid w:val="003B7964"/>
    <w:rsid w:val="003C05AA"/>
    <w:rsid w:val="003C0D94"/>
    <w:rsid w:val="003C144D"/>
    <w:rsid w:val="003C1B7C"/>
    <w:rsid w:val="003C1BEC"/>
    <w:rsid w:val="003C1F67"/>
    <w:rsid w:val="003C2403"/>
    <w:rsid w:val="003C2E72"/>
    <w:rsid w:val="003C2FB9"/>
    <w:rsid w:val="003C31BF"/>
    <w:rsid w:val="003C39C8"/>
    <w:rsid w:val="003C39DF"/>
    <w:rsid w:val="003C3A26"/>
    <w:rsid w:val="003C3E04"/>
    <w:rsid w:val="003C3E9D"/>
    <w:rsid w:val="003C416F"/>
    <w:rsid w:val="003C5336"/>
    <w:rsid w:val="003C55C8"/>
    <w:rsid w:val="003C5A2F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1FB5"/>
    <w:rsid w:val="003D2314"/>
    <w:rsid w:val="003D2B0B"/>
    <w:rsid w:val="003D2BA7"/>
    <w:rsid w:val="003D2BCF"/>
    <w:rsid w:val="003D3437"/>
    <w:rsid w:val="003D36A5"/>
    <w:rsid w:val="003D4117"/>
    <w:rsid w:val="003D47D6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719"/>
    <w:rsid w:val="003E0BDF"/>
    <w:rsid w:val="003E0C42"/>
    <w:rsid w:val="003E11D8"/>
    <w:rsid w:val="003E1484"/>
    <w:rsid w:val="003E1577"/>
    <w:rsid w:val="003E20BE"/>
    <w:rsid w:val="003E232D"/>
    <w:rsid w:val="003E23E5"/>
    <w:rsid w:val="003E2918"/>
    <w:rsid w:val="003E2C6C"/>
    <w:rsid w:val="003E38DF"/>
    <w:rsid w:val="003E540D"/>
    <w:rsid w:val="003E5925"/>
    <w:rsid w:val="003E5E9E"/>
    <w:rsid w:val="003E603B"/>
    <w:rsid w:val="003E6457"/>
    <w:rsid w:val="003E677A"/>
    <w:rsid w:val="003E6859"/>
    <w:rsid w:val="003E69F1"/>
    <w:rsid w:val="003E69FE"/>
    <w:rsid w:val="003E6DC9"/>
    <w:rsid w:val="003E73B0"/>
    <w:rsid w:val="003E77BF"/>
    <w:rsid w:val="003E7CF0"/>
    <w:rsid w:val="003F003E"/>
    <w:rsid w:val="003F01D8"/>
    <w:rsid w:val="003F061D"/>
    <w:rsid w:val="003F0774"/>
    <w:rsid w:val="003F08A0"/>
    <w:rsid w:val="003F0A98"/>
    <w:rsid w:val="003F0E50"/>
    <w:rsid w:val="003F13D9"/>
    <w:rsid w:val="003F1E25"/>
    <w:rsid w:val="003F2209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4F8A"/>
    <w:rsid w:val="003F55A5"/>
    <w:rsid w:val="003F55B4"/>
    <w:rsid w:val="003F5AA1"/>
    <w:rsid w:val="003F5E18"/>
    <w:rsid w:val="003F5F75"/>
    <w:rsid w:val="003F63D5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3D6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4DD7"/>
    <w:rsid w:val="00405201"/>
    <w:rsid w:val="0040535B"/>
    <w:rsid w:val="004053E4"/>
    <w:rsid w:val="00405647"/>
    <w:rsid w:val="00405ABA"/>
    <w:rsid w:val="00405CF7"/>
    <w:rsid w:val="00405CF9"/>
    <w:rsid w:val="00405F7F"/>
    <w:rsid w:val="00406274"/>
    <w:rsid w:val="00406DD1"/>
    <w:rsid w:val="004070D4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6771"/>
    <w:rsid w:val="00417316"/>
    <w:rsid w:val="004173F3"/>
    <w:rsid w:val="004176B0"/>
    <w:rsid w:val="0041785D"/>
    <w:rsid w:val="004178FB"/>
    <w:rsid w:val="00417C25"/>
    <w:rsid w:val="00420030"/>
    <w:rsid w:val="00420147"/>
    <w:rsid w:val="0042059F"/>
    <w:rsid w:val="00420738"/>
    <w:rsid w:val="0042076F"/>
    <w:rsid w:val="0042084F"/>
    <w:rsid w:val="0042087B"/>
    <w:rsid w:val="00421055"/>
    <w:rsid w:val="00421251"/>
    <w:rsid w:val="004216D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3CC"/>
    <w:rsid w:val="00423483"/>
    <w:rsid w:val="004235C1"/>
    <w:rsid w:val="004239A2"/>
    <w:rsid w:val="00423A9D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0BAB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EA"/>
    <w:rsid w:val="00436D14"/>
    <w:rsid w:val="004371B1"/>
    <w:rsid w:val="004371DA"/>
    <w:rsid w:val="004374F9"/>
    <w:rsid w:val="004375F5"/>
    <w:rsid w:val="00437819"/>
    <w:rsid w:val="00437D5C"/>
    <w:rsid w:val="00440605"/>
    <w:rsid w:val="0044068C"/>
    <w:rsid w:val="00440779"/>
    <w:rsid w:val="004412C2"/>
    <w:rsid w:val="00441449"/>
    <w:rsid w:val="004417E3"/>
    <w:rsid w:val="00441CB7"/>
    <w:rsid w:val="00442070"/>
    <w:rsid w:val="00442350"/>
    <w:rsid w:val="00442596"/>
    <w:rsid w:val="00442B2D"/>
    <w:rsid w:val="00442C12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6B23"/>
    <w:rsid w:val="00446C47"/>
    <w:rsid w:val="0044701A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544D"/>
    <w:rsid w:val="00456ADB"/>
    <w:rsid w:val="00456B09"/>
    <w:rsid w:val="00456CDD"/>
    <w:rsid w:val="00456FD6"/>
    <w:rsid w:val="00457204"/>
    <w:rsid w:val="00457742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4"/>
    <w:rsid w:val="00470768"/>
    <w:rsid w:val="004709D4"/>
    <w:rsid w:val="00470B7C"/>
    <w:rsid w:val="004713D1"/>
    <w:rsid w:val="00471676"/>
    <w:rsid w:val="00471989"/>
    <w:rsid w:val="0047252C"/>
    <w:rsid w:val="00472CBC"/>
    <w:rsid w:val="004732EA"/>
    <w:rsid w:val="00473507"/>
    <w:rsid w:val="00473817"/>
    <w:rsid w:val="004738B9"/>
    <w:rsid w:val="0047395E"/>
    <w:rsid w:val="0047426B"/>
    <w:rsid w:val="00474664"/>
    <w:rsid w:val="004746FF"/>
    <w:rsid w:val="00474746"/>
    <w:rsid w:val="004750BB"/>
    <w:rsid w:val="00475388"/>
    <w:rsid w:val="004754E9"/>
    <w:rsid w:val="00475C59"/>
    <w:rsid w:val="00476372"/>
    <w:rsid w:val="004763BF"/>
    <w:rsid w:val="004767DA"/>
    <w:rsid w:val="00477359"/>
    <w:rsid w:val="00477A19"/>
    <w:rsid w:val="00477A62"/>
    <w:rsid w:val="00477BEA"/>
    <w:rsid w:val="00477FBC"/>
    <w:rsid w:val="00481A05"/>
    <w:rsid w:val="00481DCF"/>
    <w:rsid w:val="00482757"/>
    <w:rsid w:val="00482959"/>
    <w:rsid w:val="004829D4"/>
    <w:rsid w:val="00482E91"/>
    <w:rsid w:val="00483C4F"/>
    <w:rsid w:val="00483D7C"/>
    <w:rsid w:val="00483DB9"/>
    <w:rsid w:val="00484059"/>
    <w:rsid w:val="00484092"/>
    <w:rsid w:val="004840EC"/>
    <w:rsid w:val="0048419A"/>
    <w:rsid w:val="00484650"/>
    <w:rsid w:val="00484FD1"/>
    <w:rsid w:val="00484FE2"/>
    <w:rsid w:val="00485D71"/>
    <w:rsid w:val="00485D76"/>
    <w:rsid w:val="00486817"/>
    <w:rsid w:val="00486D66"/>
    <w:rsid w:val="004871CB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2AF9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33F"/>
    <w:rsid w:val="00495C21"/>
    <w:rsid w:val="00495C3C"/>
    <w:rsid w:val="00496245"/>
    <w:rsid w:val="00496A20"/>
    <w:rsid w:val="00496CA2"/>
    <w:rsid w:val="004A055D"/>
    <w:rsid w:val="004A079A"/>
    <w:rsid w:val="004A0883"/>
    <w:rsid w:val="004A08B5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3EE0"/>
    <w:rsid w:val="004A410D"/>
    <w:rsid w:val="004A425D"/>
    <w:rsid w:val="004A455A"/>
    <w:rsid w:val="004A4991"/>
    <w:rsid w:val="004A50FB"/>
    <w:rsid w:val="004A528D"/>
    <w:rsid w:val="004A5319"/>
    <w:rsid w:val="004A557E"/>
    <w:rsid w:val="004A57C6"/>
    <w:rsid w:val="004A5825"/>
    <w:rsid w:val="004A59B1"/>
    <w:rsid w:val="004A59DE"/>
    <w:rsid w:val="004A5AD7"/>
    <w:rsid w:val="004A5AED"/>
    <w:rsid w:val="004A5D13"/>
    <w:rsid w:val="004A5FC5"/>
    <w:rsid w:val="004A65BF"/>
    <w:rsid w:val="004A66B7"/>
    <w:rsid w:val="004A67AD"/>
    <w:rsid w:val="004A6BD0"/>
    <w:rsid w:val="004A6D0A"/>
    <w:rsid w:val="004A7263"/>
    <w:rsid w:val="004A73A4"/>
    <w:rsid w:val="004A76E1"/>
    <w:rsid w:val="004B12AF"/>
    <w:rsid w:val="004B14CF"/>
    <w:rsid w:val="004B1CB2"/>
    <w:rsid w:val="004B1D42"/>
    <w:rsid w:val="004B1DA3"/>
    <w:rsid w:val="004B2514"/>
    <w:rsid w:val="004B2655"/>
    <w:rsid w:val="004B2A67"/>
    <w:rsid w:val="004B2B19"/>
    <w:rsid w:val="004B3914"/>
    <w:rsid w:val="004B3C37"/>
    <w:rsid w:val="004B40E4"/>
    <w:rsid w:val="004B42B0"/>
    <w:rsid w:val="004B434A"/>
    <w:rsid w:val="004B45D5"/>
    <w:rsid w:val="004B4756"/>
    <w:rsid w:val="004B4829"/>
    <w:rsid w:val="004B5010"/>
    <w:rsid w:val="004B5D12"/>
    <w:rsid w:val="004B663D"/>
    <w:rsid w:val="004B6916"/>
    <w:rsid w:val="004B78D2"/>
    <w:rsid w:val="004B7E91"/>
    <w:rsid w:val="004B7FB3"/>
    <w:rsid w:val="004C0066"/>
    <w:rsid w:val="004C032F"/>
    <w:rsid w:val="004C13EF"/>
    <w:rsid w:val="004C15D2"/>
    <w:rsid w:val="004C173B"/>
    <w:rsid w:val="004C18DD"/>
    <w:rsid w:val="004C1E9A"/>
    <w:rsid w:val="004C1FAA"/>
    <w:rsid w:val="004C2297"/>
    <w:rsid w:val="004C2520"/>
    <w:rsid w:val="004C2A3C"/>
    <w:rsid w:val="004C3030"/>
    <w:rsid w:val="004C3153"/>
    <w:rsid w:val="004C37A7"/>
    <w:rsid w:val="004C37B2"/>
    <w:rsid w:val="004C3856"/>
    <w:rsid w:val="004C42F5"/>
    <w:rsid w:val="004C4711"/>
    <w:rsid w:val="004C4B2D"/>
    <w:rsid w:val="004C4E49"/>
    <w:rsid w:val="004C5126"/>
    <w:rsid w:val="004C5372"/>
    <w:rsid w:val="004C56B1"/>
    <w:rsid w:val="004C571A"/>
    <w:rsid w:val="004C57CD"/>
    <w:rsid w:val="004C5A32"/>
    <w:rsid w:val="004C5F3C"/>
    <w:rsid w:val="004C634B"/>
    <w:rsid w:val="004C650D"/>
    <w:rsid w:val="004C65C7"/>
    <w:rsid w:val="004C65F1"/>
    <w:rsid w:val="004C6894"/>
    <w:rsid w:val="004C68CB"/>
    <w:rsid w:val="004C74BF"/>
    <w:rsid w:val="004D02D4"/>
    <w:rsid w:val="004D065E"/>
    <w:rsid w:val="004D07B4"/>
    <w:rsid w:val="004D0EEA"/>
    <w:rsid w:val="004D106C"/>
    <w:rsid w:val="004D1089"/>
    <w:rsid w:val="004D10B4"/>
    <w:rsid w:val="004D185E"/>
    <w:rsid w:val="004D1BF9"/>
    <w:rsid w:val="004D1CC1"/>
    <w:rsid w:val="004D286F"/>
    <w:rsid w:val="004D2BBB"/>
    <w:rsid w:val="004D343E"/>
    <w:rsid w:val="004D3D9D"/>
    <w:rsid w:val="004D4403"/>
    <w:rsid w:val="004D499E"/>
    <w:rsid w:val="004D5245"/>
    <w:rsid w:val="004D56B5"/>
    <w:rsid w:val="004D5971"/>
    <w:rsid w:val="004D5A77"/>
    <w:rsid w:val="004D5BBD"/>
    <w:rsid w:val="004D5CB1"/>
    <w:rsid w:val="004D5DA2"/>
    <w:rsid w:val="004D5DE3"/>
    <w:rsid w:val="004D5E2C"/>
    <w:rsid w:val="004D62FB"/>
    <w:rsid w:val="004D6453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233E"/>
    <w:rsid w:val="004E246E"/>
    <w:rsid w:val="004E2473"/>
    <w:rsid w:val="004E277C"/>
    <w:rsid w:val="004E2AD4"/>
    <w:rsid w:val="004E2C10"/>
    <w:rsid w:val="004E3834"/>
    <w:rsid w:val="004E5B83"/>
    <w:rsid w:val="004E5ECF"/>
    <w:rsid w:val="004E62E0"/>
    <w:rsid w:val="004E6B94"/>
    <w:rsid w:val="004E6BDB"/>
    <w:rsid w:val="004E7537"/>
    <w:rsid w:val="004E7544"/>
    <w:rsid w:val="004E7871"/>
    <w:rsid w:val="004E79D0"/>
    <w:rsid w:val="004E7A2D"/>
    <w:rsid w:val="004E7AF2"/>
    <w:rsid w:val="004E7EF0"/>
    <w:rsid w:val="004F05A2"/>
    <w:rsid w:val="004F0A5A"/>
    <w:rsid w:val="004F0CA6"/>
    <w:rsid w:val="004F0D15"/>
    <w:rsid w:val="004F1311"/>
    <w:rsid w:val="004F1A34"/>
    <w:rsid w:val="004F1BBB"/>
    <w:rsid w:val="004F211C"/>
    <w:rsid w:val="004F24DC"/>
    <w:rsid w:val="004F2770"/>
    <w:rsid w:val="004F280C"/>
    <w:rsid w:val="004F28A7"/>
    <w:rsid w:val="004F2D92"/>
    <w:rsid w:val="004F39F9"/>
    <w:rsid w:val="004F4024"/>
    <w:rsid w:val="004F4A7A"/>
    <w:rsid w:val="004F4E4F"/>
    <w:rsid w:val="004F5235"/>
    <w:rsid w:val="004F5298"/>
    <w:rsid w:val="004F539B"/>
    <w:rsid w:val="004F562D"/>
    <w:rsid w:val="004F575F"/>
    <w:rsid w:val="004F60F8"/>
    <w:rsid w:val="004F62CC"/>
    <w:rsid w:val="004F659A"/>
    <w:rsid w:val="004F6D84"/>
    <w:rsid w:val="004F73D7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6E99"/>
    <w:rsid w:val="00507184"/>
    <w:rsid w:val="00510795"/>
    <w:rsid w:val="00510CD1"/>
    <w:rsid w:val="0051149B"/>
    <w:rsid w:val="00511770"/>
    <w:rsid w:val="00511FCA"/>
    <w:rsid w:val="005127FF"/>
    <w:rsid w:val="00512A59"/>
    <w:rsid w:val="00512AE5"/>
    <w:rsid w:val="00512FAB"/>
    <w:rsid w:val="0051313F"/>
    <w:rsid w:val="005135F6"/>
    <w:rsid w:val="00513773"/>
    <w:rsid w:val="00513B11"/>
    <w:rsid w:val="00513B62"/>
    <w:rsid w:val="00513C9C"/>
    <w:rsid w:val="005141B7"/>
    <w:rsid w:val="005144F6"/>
    <w:rsid w:val="005145DF"/>
    <w:rsid w:val="00514704"/>
    <w:rsid w:val="00514CC4"/>
    <w:rsid w:val="00514EAF"/>
    <w:rsid w:val="005152B3"/>
    <w:rsid w:val="00515910"/>
    <w:rsid w:val="0051599A"/>
    <w:rsid w:val="00515ABA"/>
    <w:rsid w:val="005160E9"/>
    <w:rsid w:val="00516F1E"/>
    <w:rsid w:val="00516F35"/>
    <w:rsid w:val="0051740B"/>
    <w:rsid w:val="005174E2"/>
    <w:rsid w:val="00520A0B"/>
    <w:rsid w:val="00520AE8"/>
    <w:rsid w:val="00520DB5"/>
    <w:rsid w:val="005211A2"/>
    <w:rsid w:val="00521245"/>
    <w:rsid w:val="005212B1"/>
    <w:rsid w:val="005213F9"/>
    <w:rsid w:val="00521CCE"/>
    <w:rsid w:val="00521D92"/>
    <w:rsid w:val="00521F3E"/>
    <w:rsid w:val="00522008"/>
    <w:rsid w:val="00522F3E"/>
    <w:rsid w:val="00524A23"/>
    <w:rsid w:val="00524DCA"/>
    <w:rsid w:val="005252FB"/>
    <w:rsid w:val="0052594B"/>
    <w:rsid w:val="00525B9E"/>
    <w:rsid w:val="005260BB"/>
    <w:rsid w:val="0052641C"/>
    <w:rsid w:val="005266B4"/>
    <w:rsid w:val="005266B6"/>
    <w:rsid w:val="00526728"/>
    <w:rsid w:val="00526EB6"/>
    <w:rsid w:val="005275D5"/>
    <w:rsid w:val="005278A0"/>
    <w:rsid w:val="005279DB"/>
    <w:rsid w:val="00527DB9"/>
    <w:rsid w:val="00531B00"/>
    <w:rsid w:val="005326D5"/>
    <w:rsid w:val="00532BDF"/>
    <w:rsid w:val="00533100"/>
    <w:rsid w:val="005333AD"/>
    <w:rsid w:val="005334E1"/>
    <w:rsid w:val="005345B2"/>
    <w:rsid w:val="00534E78"/>
    <w:rsid w:val="005352A3"/>
    <w:rsid w:val="005355A3"/>
    <w:rsid w:val="00535AC2"/>
    <w:rsid w:val="0053600C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8A1"/>
    <w:rsid w:val="00541E93"/>
    <w:rsid w:val="005422F8"/>
    <w:rsid w:val="005426B3"/>
    <w:rsid w:val="00542707"/>
    <w:rsid w:val="0054275A"/>
    <w:rsid w:val="00542C29"/>
    <w:rsid w:val="00542D4B"/>
    <w:rsid w:val="005430DB"/>
    <w:rsid w:val="005432CC"/>
    <w:rsid w:val="005432E1"/>
    <w:rsid w:val="0054340B"/>
    <w:rsid w:val="005438CF"/>
    <w:rsid w:val="00543C2D"/>
    <w:rsid w:val="0054441D"/>
    <w:rsid w:val="00544548"/>
    <w:rsid w:val="00544A65"/>
    <w:rsid w:val="00544A91"/>
    <w:rsid w:val="00545090"/>
    <w:rsid w:val="005457C7"/>
    <w:rsid w:val="00545C35"/>
    <w:rsid w:val="00545DF4"/>
    <w:rsid w:val="005460F3"/>
    <w:rsid w:val="005462B4"/>
    <w:rsid w:val="00546342"/>
    <w:rsid w:val="00546D1A"/>
    <w:rsid w:val="00546D43"/>
    <w:rsid w:val="005471ED"/>
    <w:rsid w:val="005479E4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EA8"/>
    <w:rsid w:val="0055213B"/>
    <w:rsid w:val="00552415"/>
    <w:rsid w:val="0055291C"/>
    <w:rsid w:val="00552D8C"/>
    <w:rsid w:val="00553023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6FF7"/>
    <w:rsid w:val="005571EF"/>
    <w:rsid w:val="00560A46"/>
    <w:rsid w:val="00560CC7"/>
    <w:rsid w:val="005613E2"/>
    <w:rsid w:val="00561A26"/>
    <w:rsid w:val="00561BA6"/>
    <w:rsid w:val="005624C0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1DB"/>
    <w:rsid w:val="0056552C"/>
    <w:rsid w:val="005657F0"/>
    <w:rsid w:val="00565D07"/>
    <w:rsid w:val="00566221"/>
    <w:rsid w:val="00566C49"/>
    <w:rsid w:val="00566E8C"/>
    <w:rsid w:val="0056709C"/>
    <w:rsid w:val="0056710A"/>
    <w:rsid w:val="005673D3"/>
    <w:rsid w:val="005675ED"/>
    <w:rsid w:val="00570789"/>
    <w:rsid w:val="00570866"/>
    <w:rsid w:val="00570B23"/>
    <w:rsid w:val="00570C7E"/>
    <w:rsid w:val="00570D64"/>
    <w:rsid w:val="00570F0A"/>
    <w:rsid w:val="00571942"/>
    <w:rsid w:val="00571CDC"/>
    <w:rsid w:val="005729C4"/>
    <w:rsid w:val="00572C5B"/>
    <w:rsid w:val="00573285"/>
    <w:rsid w:val="005733D0"/>
    <w:rsid w:val="00573CFC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67D"/>
    <w:rsid w:val="005807D7"/>
    <w:rsid w:val="0058090B"/>
    <w:rsid w:val="005813A5"/>
    <w:rsid w:val="00581424"/>
    <w:rsid w:val="005814DB"/>
    <w:rsid w:val="0058192F"/>
    <w:rsid w:val="00581E49"/>
    <w:rsid w:val="005822F3"/>
    <w:rsid w:val="0058284A"/>
    <w:rsid w:val="005829B9"/>
    <w:rsid w:val="00582BE0"/>
    <w:rsid w:val="0058327E"/>
    <w:rsid w:val="00583951"/>
    <w:rsid w:val="00583F64"/>
    <w:rsid w:val="00584561"/>
    <w:rsid w:val="00584EE9"/>
    <w:rsid w:val="00585612"/>
    <w:rsid w:val="005860CF"/>
    <w:rsid w:val="00586170"/>
    <w:rsid w:val="005863BB"/>
    <w:rsid w:val="005864D4"/>
    <w:rsid w:val="00586EAC"/>
    <w:rsid w:val="00586F0F"/>
    <w:rsid w:val="00587008"/>
    <w:rsid w:val="005871BC"/>
    <w:rsid w:val="00587438"/>
    <w:rsid w:val="005874B0"/>
    <w:rsid w:val="005874E5"/>
    <w:rsid w:val="00587B8E"/>
    <w:rsid w:val="00587DD1"/>
    <w:rsid w:val="00587F2E"/>
    <w:rsid w:val="00590461"/>
    <w:rsid w:val="00590B06"/>
    <w:rsid w:val="00591209"/>
    <w:rsid w:val="00591376"/>
    <w:rsid w:val="00591622"/>
    <w:rsid w:val="0059175C"/>
    <w:rsid w:val="005917DB"/>
    <w:rsid w:val="00591A5F"/>
    <w:rsid w:val="00591CD2"/>
    <w:rsid w:val="00591D72"/>
    <w:rsid w:val="00592039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A90"/>
    <w:rsid w:val="00595BA9"/>
    <w:rsid w:val="00595F57"/>
    <w:rsid w:val="0059613A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4FF"/>
    <w:rsid w:val="005A286A"/>
    <w:rsid w:val="005A3166"/>
    <w:rsid w:val="005A38D1"/>
    <w:rsid w:val="005A3B00"/>
    <w:rsid w:val="005A4A0C"/>
    <w:rsid w:val="005A4FC6"/>
    <w:rsid w:val="005A5132"/>
    <w:rsid w:val="005A5664"/>
    <w:rsid w:val="005A653E"/>
    <w:rsid w:val="005A7087"/>
    <w:rsid w:val="005A71E6"/>
    <w:rsid w:val="005A7379"/>
    <w:rsid w:val="005A744B"/>
    <w:rsid w:val="005A7847"/>
    <w:rsid w:val="005A7A93"/>
    <w:rsid w:val="005A7CF4"/>
    <w:rsid w:val="005A7DB1"/>
    <w:rsid w:val="005B096A"/>
    <w:rsid w:val="005B1093"/>
    <w:rsid w:val="005B1240"/>
    <w:rsid w:val="005B1E97"/>
    <w:rsid w:val="005B1ED0"/>
    <w:rsid w:val="005B22A9"/>
    <w:rsid w:val="005B22CD"/>
    <w:rsid w:val="005B23FC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B70"/>
    <w:rsid w:val="005B4F96"/>
    <w:rsid w:val="005B65B2"/>
    <w:rsid w:val="005B6623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1B7F"/>
    <w:rsid w:val="005C2267"/>
    <w:rsid w:val="005C2508"/>
    <w:rsid w:val="005C26A4"/>
    <w:rsid w:val="005C35F1"/>
    <w:rsid w:val="005C3F38"/>
    <w:rsid w:val="005C40D0"/>
    <w:rsid w:val="005C420C"/>
    <w:rsid w:val="005C42A5"/>
    <w:rsid w:val="005C44BC"/>
    <w:rsid w:val="005C4986"/>
    <w:rsid w:val="005C4E5B"/>
    <w:rsid w:val="005C5048"/>
    <w:rsid w:val="005C5ACE"/>
    <w:rsid w:val="005C5E99"/>
    <w:rsid w:val="005C5F89"/>
    <w:rsid w:val="005C61B9"/>
    <w:rsid w:val="005C62A2"/>
    <w:rsid w:val="005C6694"/>
    <w:rsid w:val="005C6C3F"/>
    <w:rsid w:val="005C6E48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5B9"/>
    <w:rsid w:val="005D27B7"/>
    <w:rsid w:val="005D28B5"/>
    <w:rsid w:val="005D2D5F"/>
    <w:rsid w:val="005D34B8"/>
    <w:rsid w:val="005D34D9"/>
    <w:rsid w:val="005D42C7"/>
    <w:rsid w:val="005D4479"/>
    <w:rsid w:val="005D457E"/>
    <w:rsid w:val="005D45D0"/>
    <w:rsid w:val="005D45F0"/>
    <w:rsid w:val="005D4A26"/>
    <w:rsid w:val="005D4A34"/>
    <w:rsid w:val="005D4BF0"/>
    <w:rsid w:val="005D4DF5"/>
    <w:rsid w:val="005D590A"/>
    <w:rsid w:val="005D61EC"/>
    <w:rsid w:val="005D62D7"/>
    <w:rsid w:val="005D65D6"/>
    <w:rsid w:val="005D67D7"/>
    <w:rsid w:val="005D6DBE"/>
    <w:rsid w:val="005D7423"/>
    <w:rsid w:val="005D787F"/>
    <w:rsid w:val="005D7E11"/>
    <w:rsid w:val="005E064A"/>
    <w:rsid w:val="005E0FE9"/>
    <w:rsid w:val="005E1326"/>
    <w:rsid w:val="005E19DD"/>
    <w:rsid w:val="005E1A9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B9C"/>
    <w:rsid w:val="005E6EEE"/>
    <w:rsid w:val="005E716A"/>
    <w:rsid w:val="005E72BA"/>
    <w:rsid w:val="005E7672"/>
    <w:rsid w:val="005E7CB8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7BE"/>
    <w:rsid w:val="005F282D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8F"/>
    <w:rsid w:val="005F454E"/>
    <w:rsid w:val="005F4664"/>
    <w:rsid w:val="005F4E88"/>
    <w:rsid w:val="005F62D1"/>
    <w:rsid w:val="005F672E"/>
    <w:rsid w:val="005F6833"/>
    <w:rsid w:val="005F6BBC"/>
    <w:rsid w:val="005F75F4"/>
    <w:rsid w:val="0060005A"/>
    <w:rsid w:val="006001A4"/>
    <w:rsid w:val="00600BE2"/>
    <w:rsid w:val="00600C11"/>
    <w:rsid w:val="00600DE9"/>
    <w:rsid w:val="0060177F"/>
    <w:rsid w:val="006019AF"/>
    <w:rsid w:val="0060253C"/>
    <w:rsid w:val="006029B5"/>
    <w:rsid w:val="00602B71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CC6"/>
    <w:rsid w:val="00606CE5"/>
    <w:rsid w:val="00606E69"/>
    <w:rsid w:val="0060704F"/>
    <w:rsid w:val="00607A8B"/>
    <w:rsid w:val="0061007B"/>
    <w:rsid w:val="0061011E"/>
    <w:rsid w:val="0061115F"/>
    <w:rsid w:val="006117E9"/>
    <w:rsid w:val="00611BC8"/>
    <w:rsid w:val="00611DFA"/>
    <w:rsid w:val="006122D4"/>
    <w:rsid w:val="00612A18"/>
    <w:rsid w:val="006132E5"/>
    <w:rsid w:val="006135EB"/>
    <w:rsid w:val="006137CE"/>
    <w:rsid w:val="0061387D"/>
    <w:rsid w:val="00613CE7"/>
    <w:rsid w:val="00614460"/>
    <w:rsid w:val="00614B53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1CE"/>
    <w:rsid w:val="00620BBC"/>
    <w:rsid w:val="00621463"/>
    <w:rsid w:val="006219A5"/>
    <w:rsid w:val="00621C4D"/>
    <w:rsid w:val="00621CA5"/>
    <w:rsid w:val="00621DF8"/>
    <w:rsid w:val="00621E99"/>
    <w:rsid w:val="006224A3"/>
    <w:rsid w:val="006224C1"/>
    <w:rsid w:val="00622766"/>
    <w:rsid w:val="006230D3"/>
    <w:rsid w:val="00623A66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27E90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84B"/>
    <w:rsid w:val="00631EBD"/>
    <w:rsid w:val="00632007"/>
    <w:rsid w:val="00632110"/>
    <w:rsid w:val="006321AE"/>
    <w:rsid w:val="0063228C"/>
    <w:rsid w:val="00632790"/>
    <w:rsid w:val="00632EB3"/>
    <w:rsid w:val="00633361"/>
    <w:rsid w:val="00633721"/>
    <w:rsid w:val="0063372C"/>
    <w:rsid w:val="00633C65"/>
    <w:rsid w:val="00634D64"/>
    <w:rsid w:val="006355E0"/>
    <w:rsid w:val="006359A0"/>
    <w:rsid w:val="006365C5"/>
    <w:rsid w:val="00636D05"/>
    <w:rsid w:val="00637502"/>
    <w:rsid w:val="006378D4"/>
    <w:rsid w:val="00637F00"/>
    <w:rsid w:val="00637F8A"/>
    <w:rsid w:val="006406FF"/>
    <w:rsid w:val="00640868"/>
    <w:rsid w:val="0064108F"/>
    <w:rsid w:val="00641A8C"/>
    <w:rsid w:val="00641FA0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204"/>
    <w:rsid w:val="00646A62"/>
    <w:rsid w:val="00646C40"/>
    <w:rsid w:val="00646F58"/>
    <w:rsid w:val="00647232"/>
    <w:rsid w:val="00647395"/>
    <w:rsid w:val="006476B3"/>
    <w:rsid w:val="006500CD"/>
    <w:rsid w:val="006500CF"/>
    <w:rsid w:val="006505A5"/>
    <w:rsid w:val="006507F9"/>
    <w:rsid w:val="00650FAB"/>
    <w:rsid w:val="00651528"/>
    <w:rsid w:val="006516E1"/>
    <w:rsid w:val="00651E26"/>
    <w:rsid w:val="006528F5"/>
    <w:rsid w:val="0065298D"/>
    <w:rsid w:val="00652D23"/>
    <w:rsid w:val="00653578"/>
    <w:rsid w:val="00653596"/>
    <w:rsid w:val="006538E3"/>
    <w:rsid w:val="006542F3"/>
    <w:rsid w:val="00655146"/>
    <w:rsid w:val="0065596E"/>
    <w:rsid w:val="006559E2"/>
    <w:rsid w:val="00655E09"/>
    <w:rsid w:val="006563EB"/>
    <w:rsid w:val="006565E1"/>
    <w:rsid w:val="006576CA"/>
    <w:rsid w:val="006601AC"/>
    <w:rsid w:val="00660265"/>
    <w:rsid w:val="00660445"/>
    <w:rsid w:val="0066051C"/>
    <w:rsid w:val="00660559"/>
    <w:rsid w:val="00660606"/>
    <w:rsid w:val="006608CB"/>
    <w:rsid w:val="006611C8"/>
    <w:rsid w:val="0066130F"/>
    <w:rsid w:val="00661712"/>
    <w:rsid w:val="006617E7"/>
    <w:rsid w:val="006618AC"/>
    <w:rsid w:val="00661A46"/>
    <w:rsid w:val="0066204F"/>
    <w:rsid w:val="00662F39"/>
    <w:rsid w:val="00663468"/>
    <w:rsid w:val="00663ECB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66A91"/>
    <w:rsid w:val="006670A4"/>
    <w:rsid w:val="006677BC"/>
    <w:rsid w:val="006700CD"/>
    <w:rsid w:val="00670367"/>
    <w:rsid w:val="006709B2"/>
    <w:rsid w:val="00670DC4"/>
    <w:rsid w:val="00670ECD"/>
    <w:rsid w:val="00671200"/>
    <w:rsid w:val="00671616"/>
    <w:rsid w:val="006718A4"/>
    <w:rsid w:val="00671CF7"/>
    <w:rsid w:val="00672002"/>
    <w:rsid w:val="00672160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406"/>
    <w:rsid w:val="0067573D"/>
    <w:rsid w:val="006757D0"/>
    <w:rsid w:val="0067618E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449"/>
    <w:rsid w:val="0068246C"/>
    <w:rsid w:val="006829E5"/>
    <w:rsid w:val="00682BEE"/>
    <w:rsid w:val="006843CB"/>
    <w:rsid w:val="0068447E"/>
    <w:rsid w:val="006846BA"/>
    <w:rsid w:val="00684CB6"/>
    <w:rsid w:val="00684FF2"/>
    <w:rsid w:val="006850FF"/>
    <w:rsid w:val="00685277"/>
    <w:rsid w:val="006853F6"/>
    <w:rsid w:val="0068569A"/>
    <w:rsid w:val="00686E5E"/>
    <w:rsid w:val="006874CB"/>
    <w:rsid w:val="00687FB7"/>
    <w:rsid w:val="00690783"/>
    <w:rsid w:val="00690B25"/>
    <w:rsid w:val="00691189"/>
    <w:rsid w:val="00691198"/>
    <w:rsid w:val="006911DF"/>
    <w:rsid w:val="00691346"/>
    <w:rsid w:val="0069175A"/>
    <w:rsid w:val="006917FC"/>
    <w:rsid w:val="00691B5F"/>
    <w:rsid w:val="00691F43"/>
    <w:rsid w:val="0069270A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D76"/>
    <w:rsid w:val="006961EA"/>
    <w:rsid w:val="00696496"/>
    <w:rsid w:val="00696580"/>
    <w:rsid w:val="00696728"/>
    <w:rsid w:val="0069682F"/>
    <w:rsid w:val="0069714E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11DE"/>
    <w:rsid w:val="006A17F3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2CD"/>
    <w:rsid w:val="006A4849"/>
    <w:rsid w:val="006A4904"/>
    <w:rsid w:val="006A4B52"/>
    <w:rsid w:val="006A4F80"/>
    <w:rsid w:val="006A5182"/>
    <w:rsid w:val="006A5428"/>
    <w:rsid w:val="006A5796"/>
    <w:rsid w:val="006A5C72"/>
    <w:rsid w:val="006A5E5E"/>
    <w:rsid w:val="006A66A2"/>
    <w:rsid w:val="006A6987"/>
    <w:rsid w:val="006A6A1D"/>
    <w:rsid w:val="006A6C9B"/>
    <w:rsid w:val="006B0548"/>
    <w:rsid w:val="006B08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81B"/>
    <w:rsid w:val="006B58B9"/>
    <w:rsid w:val="006B5F36"/>
    <w:rsid w:val="006B6974"/>
    <w:rsid w:val="006B6A02"/>
    <w:rsid w:val="006B6B05"/>
    <w:rsid w:val="006B7374"/>
    <w:rsid w:val="006B7517"/>
    <w:rsid w:val="006B7805"/>
    <w:rsid w:val="006B7CC5"/>
    <w:rsid w:val="006C059E"/>
    <w:rsid w:val="006C0EAF"/>
    <w:rsid w:val="006C1261"/>
    <w:rsid w:val="006C14C5"/>
    <w:rsid w:val="006C15BB"/>
    <w:rsid w:val="006C17BF"/>
    <w:rsid w:val="006C1FC8"/>
    <w:rsid w:val="006C2317"/>
    <w:rsid w:val="006C25BF"/>
    <w:rsid w:val="006C27D6"/>
    <w:rsid w:val="006C2960"/>
    <w:rsid w:val="006C2968"/>
    <w:rsid w:val="006C2ED2"/>
    <w:rsid w:val="006C2F76"/>
    <w:rsid w:val="006C30C4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5AE4"/>
    <w:rsid w:val="006C63C6"/>
    <w:rsid w:val="006C63D1"/>
    <w:rsid w:val="006C6691"/>
    <w:rsid w:val="006C698B"/>
    <w:rsid w:val="006C6A5E"/>
    <w:rsid w:val="006C7139"/>
    <w:rsid w:val="006C769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2C53"/>
    <w:rsid w:val="006D3C07"/>
    <w:rsid w:val="006D3C6B"/>
    <w:rsid w:val="006D45AC"/>
    <w:rsid w:val="006D46A7"/>
    <w:rsid w:val="006D4A26"/>
    <w:rsid w:val="006D4C77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9A4"/>
    <w:rsid w:val="006E2A3A"/>
    <w:rsid w:val="006E2ED4"/>
    <w:rsid w:val="006E31A4"/>
    <w:rsid w:val="006E3562"/>
    <w:rsid w:val="006E3878"/>
    <w:rsid w:val="006E3BAA"/>
    <w:rsid w:val="006E40A7"/>
    <w:rsid w:val="006E4B40"/>
    <w:rsid w:val="006E4D2B"/>
    <w:rsid w:val="006E54CF"/>
    <w:rsid w:val="006E5562"/>
    <w:rsid w:val="006E5992"/>
    <w:rsid w:val="006E59D8"/>
    <w:rsid w:val="006E5F97"/>
    <w:rsid w:val="006E5FDE"/>
    <w:rsid w:val="006E63BA"/>
    <w:rsid w:val="006E6B05"/>
    <w:rsid w:val="006E6B9D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D6D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7EF"/>
    <w:rsid w:val="006F4D41"/>
    <w:rsid w:val="006F5654"/>
    <w:rsid w:val="006F59FF"/>
    <w:rsid w:val="006F5AA0"/>
    <w:rsid w:val="006F5C1B"/>
    <w:rsid w:val="006F6B9B"/>
    <w:rsid w:val="006F6D27"/>
    <w:rsid w:val="006F6FF3"/>
    <w:rsid w:val="006F71E8"/>
    <w:rsid w:val="006F751D"/>
    <w:rsid w:val="006F79D2"/>
    <w:rsid w:val="006F7DC4"/>
    <w:rsid w:val="006F7E9B"/>
    <w:rsid w:val="00701740"/>
    <w:rsid w:val="00701E04"/>
    <w:rsid w:val="00702156"/>
    <w:rsid w:val="0070298D"/>
    <w:rsid w:val="00702E0B"/>
    <w:rsid w:val="00703033"/>
    <w:rsid w:val="00703038"/>
    <w:rsid w:val="00703120"/>
    <w:rsid w:val="00703128"/>
    <w:rsid w:val="007034D7"/>
    <w:rsid w:val="00703A2B"/>
    <w:rsid w:val="00703E1F"/>
    <w:rsid w:val="007042E7"/>
    <w:rsid w:val="007054BB"/>
    <w:rsid w:val="00705A57"/>
    <w:rsid w:val="00705CF3"/>
    <w:rsid w:val="00706544"/>
    <w:rsid w:val="007067A5"/>
    <w:rsid w:val="007070EA"/>
    <w:rsid w:val="0070710C"/>
    <w:rsid w:val="007071FB"/>
    <w:rsid w:val="0070729A"/>
    <w:rsid w:val="0070760B"/>
    <w:rsid w:val="00707D0D"/>
    <w:rsid w:val="00707E58"/>
    <w:rsid w:val="00707FCA"/>
    <w:rsid w:val="0071059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5DE"/>
    <w:rsid w:val="00713D09"/>
    <w:rsid w:val="00714466"/>
    <w:rsid w:val="007147E7"/>
    <w:rsid w:val="00714945"/>
    <w:rsid w:val="00714DDF"/>
    <w:rsid w:val="00714EF4"/>
    <w:rsid w:val="00714FBA"/>
    <w:rsid w:val="007154CE"/>
    <w:rsid w:val="00715713"/>
    <w:rsid w:val="0071625D"/>
    <w:rsid w:val="00716700"/>
    <w:rsid w:val="007167E2"/>
    <w:rsid w:val="00716882"/>
    <w:rsid w:val="00716FB0"/>
    <w:rsid w:val="00717EED"/>
    <w:rsid w:val="007201B5"/>
    <w:rsid w:val="00720647"/>
    <w:rsid w:val="00720DCF"/>
    <w:rsid w:val="007210F5"/>
    <w:rsid w:val="007218E3"/>
    <w:rsid w:val="00721A82"/>
    <w:rsid w:val="00721D82"/>
    <w:rsid w:val="00721EB9"/>
    <w:rsid w:val="007225FA"/>
    <w:rsid w:val="00722603"/>
    <w:rsid w:val="007226AB"/>
    <w:rsid w:val="007238C4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1BFF"/>
    <w:rsid w:val="0073231E"/>
    <w:rsid w:val="0073250A"/>
    <w:rsid w:val="00732768"/>
    <w:rsid w:val="00732866"/>
    <w:rsid w:val="00732CE1"/>
    <w:rsid w:val="00732D72"/>
    <w:rsid w:val="00732EA8"/>
    <w:rsid w:val="0073383B"/>
    <w:rsid w:val="00733F89"/>
    <w:rsid w:val="007345B0"/>
    <w:rsid w:val="00734BD1"/>
    <w:rsid w:val="00734C92"/>
    <w:rsid w:val="00734E2E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044"/>
    <w:rsid w:val="00744E13"/>
    <w:rsid w:val="00745102"/>
    <w:rsid w:val="007451F1"/>
    <w:rsid w:val="0074582C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644"/>
    <w:rsid w:val="00751775"/>
    <w:rsid w:val="0075188C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430"/>
    <w:rsid w:val="007557E0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39"/>
    <w:rsid w:val="00764CDD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22"/>
    <w:rsid w:val="00770634"/>
    <w:rsid w:val="0077197B"/>
    <w:rsid w:val="00771B93"/>
    <w:rsid w:val="00771BBD"/>
    <w:rsid w:val="00771E32"/>
    <w:rsid w:val="00771F78"/>
    <w:rsid w:val="007722FC"/>
    <w:rsid w:val="00772820"/>
    <w:rsid w:val="00772AD9"/>
    <w:rsid w:val="00772B3E"/>
    <w:rsid w:val="00772E69"/>
    <w:rsid w:val="00773C1E"/>
    <w:rsid w:val="0077410B"/>
    <w:rsid w:val="00774117"/>
    <w:rsid w:val="007741C5"/>
    <w:rsid w:val="00774CE4"/>
    <w:rsid w:val="0077551F"/>
    <w:rsid w:val="007758F8"/>
    <w:rsid w:val="00775C6E"/>
    <w:rsid w:val="00775D29"/>
    <w:rsid w:val="007760DC"/>
    <w:rsid w:val="007764D0"/>
    <w:rsid w:val="007768AE"/>
    <w:rsid w:val="00776984"/>
    <w:rsid w:val="00776D50"/>
    <w:rsid w:val="0077733A"/>
    <w:rsid w:val="0078029C"/>
    <w:rsid w:val="007806E4"/>
    <w:rsid w:val="00780AC9"/>
    <w:rsid w:val="00780DC4"/>
    <w:rsid w:val="00781118"/>
    <w:rsid w:val="00781D44"/>
    <w:rsid w:val="00782200"/>
    <w:rsid w:val="007829F0"/>
    <w:rsid w:val="00782B95"/>
    <w:rsid w:val="007837AE"/>
    <w:rsid w:val="00783A02"/>
    <w:rsid w:val="00783E40"/>
    <w:rsid w:val="00784973"/>
    <w:rsid w:val="00784D4F"/>
    <w:rsid w:val="00784EAA"/>
    <w:rsid w:val="0078588C"/>
    <w:rsid w:val="00785D08"/>
    <w:rsid w:val="0078710D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84F"/>
    <w:rsid w:val="00795F63"/>
    <w:rsid w:val="00796E53"/>
    <w:rsid w:val="00796FC4"/>
    <w:rsid w:val="0079783F"/>
    <w:rsid w:val="00797E07"/>
    <w:rsid w:val="007A0C7B"/>
    <w:rsid w:val="007A0CD6"/>
    <w:rsid w:val="007A0FF0"/>
    <w:rsid w:val="007A1DBD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16"/>
    <w:rsid w:val="007A3A26"/>
    <w:rsid w:val="007A3E21"/>
    <w:rsid w:val="007A3EAE"/>
    <w:rsid w:val="007A3FED"/>
    <w:rsid w:val="007A419A"/>
    <w:rsid w:val="007A5970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429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171"/>
    <w:rsid w:val="007B36AA"/>
    <w:rsid w:val="007B3B00"/>
    <w:rsid w:val="007B4175"/>
    <w:rsid w:val="007B4246"/>
    <w:rsid w:val="007B42A4"/>
    <w:rsid w:val="007B477E"/>
    <w:rsid w:val="007B4F52"/>
    <w:rsid w:val="007B5857"/>
    <w:rsid w:val="007B5D2D"/>
    <w:rsid w:val="007B73AA"/>
    <w:rsid w:val="007B77A6"/>
    <w:rsid w:val="007B7ADA"/>
    <w:rsid w:val="007B7B26"/>
    <w:rsid w:val="007B7C25"/>
    <w:rsid w:val="007B7FD3"/>
    <w:rsid w:val="007C0107"/>
    <w:rsid w:val="007C0151"/>
    <w:rsid w:val="007C07D0"/>
    <w:rsid w:val="007C0D05"/>
    <w:rsid w:val="007C0F54"/>
    <w:rsid w:val="007C15A4"/>
    <w:rsid w:val="007C207E"/>
    <w:rsid w:val="007C2703"/>
    <w:rsid w:val="007C275C"/>
    <w:rsid w:val="007C32A8"/>
    <w:rsid w:val="007C34FA"/>
    <w:rsid w:val="007C3597"/>
    <w:rsid w:val="007C3775"/>
    <w:rsid w:val="007C3A51"/>
    <w:rsid w:val="007C3CD6"/>
    <w:rsid w:val="007C42B3"/>
    <w:rsid w:val="007C4498"/>
    <w:rsid w:val="007C4A26"/>
    <w:rsid w:val="007C50B2"/>
    <w:rsid w:val="007C50C4"/>
    <w:rsid w:val="007C52DB"/>
    <w:rsid w:val="007C679E"/>
    <w:rsid w:val="007C6894"/>
    <w:rsid w:val="007C6B34"/>
    <w:rsid w:val="007C79C1"/>
    <w:rsid w:val="007C7F69"/>
    <w:rsid w:val="007C7FFC"/>
    <w:rsid w:val="007D0028"/>
    <w:rsid w:val="007D038E"/>
    <w:rsid w:val="007D0416"/>
    <w:rsid w:val="007D0D17"/>
    <w:rsid w:val="007D2555"/>
    <w:rsid w:val="007D2804"/>
    <w:rsid w:val="007D28C3"/>
    <w:rsid w:val="007D2AE7"/>
    <w:rsid w:val="007D2DDF"/>
    <w:rsid w:val="007D2F53"/>
    <w:rsid w:val="007D2F55"/>
    <w:rsid w:val="007D340F"/>
    <w:rsid w:val="007D36EC"/>
    <w:rsid w:val="007D39C5"/>
    <w:rsid w:val="007D3FAC"/>
    <w:rsid w:val="007D40B2"/>
    <w:rsid w:val="007D40B9"/>
    <w:rsid w:val="007D44AE"/>
    <w:rsid w:val="007D45DF"/>
    <w:rsid w:val="007D4B32"/>
    <w:rsid w:val="007D4F2E"/>
    <w:rsid w:val="007D52F2"/>
    <w:rsid w:val="007D53BE"/>
    <w:rsid w:val="007D58E3"/>
    <w:rsid w:val="007D5A4C"/>
    <w:rsid w:val="007D5CE5"/>
    <w:rsid w:val="007D66F3"/>
    <w:rsid w:val="007D6763"/>
    <w:rsid w:val="007D699E"/>
    <w:rsid w:val="007D6D62"/>
    <w:rsid w:val="007D7160"/>
    <w:rsid w:val="007E017A"/>
    <w:rsid w:val="007E063F"/>
    <w:rsid w:val="007E095D"/>
    <w:rsid w:val="007E0CDF"/>
    <w:rsid w:val="007E0CF4"/>
    <w:rsid w:val="007E0FBB"/>
    <w:rsid w:val="007E13E2"/>
    <w:rsid w:val="007E16C8"/>
    <w:rsid w:val="007E1817"/>
    <w:rsid w:val="007E1836"/>
    <w:rsid w:val="007E18F1"/>
    <w:rsid w:val="007E1E71"/>
    <w:rsid w:val="007E1F75"/>
    <w:rsid w:val="007E2260"/>
    <w:rsid w:val="007E239C"/>
    <w:rsid w:val="007E24C9"/>
    <w:rsid w:val="007E25EF"/>
    <w:rsid w:val="007E2A9B"/>
    <w:rsid w:val="007E2FF4"/>
    <w:rsid w:val="007E3170"/>
    <w:rsid w:val="007E3252"/>
    <w:rsid w:val="007E33AC"/>
    <w:rsid w:val="007E36F9"/>
    <w:rsid w:val="007E3A1D"/>
    <w:rsid w:val="007E3A95"/>
    <w:rsid w:val="007E3E28"/>
    <w:rsid w:val="007E3ED2"/>
    <w:rsid w:val="007E49C8"/>
    <w:rsid w:val="007E4A95"/>
    <w:rsid w:val="007E4B81"/>
    <w:rsid w:val="007E55E2"/>
    <w:rsid w:val="007E5B35"/>
    <w:rsid w:val="007E5D52"/>
    <w:rsid w:val="007E600C"/>
    <w:rsid w:val="007E6127"/>
    <w:rsid w:val="007E6220"/>
    <w:rsid w:val="007E6597"/>
    <w:rsid w:val="007E68C7"/>
    <w:rsid w:val="007E7043"/>
    <w:rsid w:val="007E7210"/>
    <w:rsid w:val="007E7C64"/>
    <w:rsid w:val="007E7ED1"/>
    <w:rsid w:val="007F0115"/>
    <w:rsid w:val="007F0665"/>
    <w:rsid w:val="007F0CE0"/>
    <w:rsid w:val="007F155A"/>
    <w:rsid w:val="007F168A"/>
    <w:rsid w:val="007F17B0"/>
    <w:rsid w:val="007F17F9"/>
    <w:rsid w:val="007F1F3E"/>
    <w:rsid w:val="007F26CB"/>
    <w:rsid w:val="007F2943"/>
    <w:rsid w:val="007F2D1E"/>
    <w:rsid w:val="007F339D"/>
    <w:rsid w:val="007F3612"/>
    <w:rsid w:val="007F3957"/>
    <w:rsid w:val="007F3E4B"/>
    <w:rsid w:val="007F3F75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17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1FD"/>
    <w:rsid w:val="008023D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037"/>
    <w:rsid w:val="0080515D"/>
    <w:rsid w:val="00805239"/>
    <w:rsid w:val="008052B1"/>
    <w:rsid w:val="00805587"/>
    <w:rsid w:val="00805608"/>
    <w:rsid w:val="00805DBC"/>
    <w:rsid w:val="00806D53"/>
    <w:rsid w:val="00806F4D"/>
    <w:rsid w:val="00807780"/>
    <w:rsid w:val="00807DB1"/>
    <w:rsid w:val="00807E78"/>
    <w:rsid w:val="00810A9C"/>
    <w:rsid w:val="0081184C"/>
    <w:rsid w:val="008118F7"/>
    <w:rsid w:val="00812063"/>
    <w:rsid w:val="00812B80"/>
    <w:rsid w:val="00812EDF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5ADB"/>
    <w:rsid w:val="008167BB"/>
    <w:rsid w:val="00816878"/>
    <w:rsid w:val="00816926"/>
    <w:rsid w:val="0081694C"/>
    <w:rsid w:val="00816EE2"/>
    <w:rsid w:val="008170DA"/>
    <w:rsid w:val="0081718D"/>
    <w:rsid w:val="008171B6"/>
    <w:rsid w:val="00817483"/>
    <w:rsid w:val="008176F9"/>
    <w:rsid w:val="00817C2D"/>
    <w:rsid w:val="00817D2B"/>
    <w:rsid w:val="008202C1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4E4"/>
    <w:rsid w:val="00824B1A"/>
    <w:rsid w:val="00824E10"/>
    <w:rsid w:val="008256E8"/>
    <w:rsid w:val="00825CA5"/>
    <w:rsid w:val="00825FC1"/>
    <w:rsid w:val="00827572"/>
    <w:rsid w:val="00827716"/>
    <w:rsid w:val="00831241"/>
    <w:rsid w:val="008313F8"/>
    <w:rsid w:val="00831659"/>
    <w:rsid w:val="00831856"/>
    <w:rsid w:val="00831FBD"/>
    <w:rsid w:val="0083273B"/>
    <w:rsid w:val="00832C46"/>
    <w:rsid w:val="008333B4"/>
    <w:rsid w:val="008336B7"/>
    <w:rsid w:val="00833805"/>
    <w:rsid w:val="00833C6E"/>
    <w:rsid w:val="00833CA1"/>
    <w:rsid w:val="00833FBD"/>
    <w:rsid w:val="00834455"/>
    <w:rsid w:val="008346E7"/>
    <w:rsid w:val="00834C1F"/>
    <w:rsid w:val="00834D11"/>
    <w:rsid w:val="008358DD"/>
    <w:rsid w:val="00835A4F"/>
    <w:rsid w:val="00835A96"/>
    <w:rsid w:val="00836116"/>
    <w:rsid w:val="00836254"/>
    <w:rsid w:val="008368C5"/>
    <w:rsid w:val="00837562"/>
    <w:rsid w:val="008377CE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B07"/>
    <w:rsid w:val="0084304F"/>
    <w:rsid w:val="008435CA"/>
    <w:rsid w:val="00843D0D"/>
    <w:rsid w:val="00844251"/>
    <w:rsid w:val="008446F4"/>
    <w:rsid w:val="00844833"/>
    <w:rsid w:val="00844B63"/>
    <w:rsid w:val="00844DC1"/>
    <w:rsid w:val="00845340"/>
    <w:rsid w:val="008454AC"/>
    <w:rsid w:val="00845530"/>
    <w:rsid w:val="00845656"/>
    <w:rsid w:val="00845791"/>
    <w:rsid w:val="008457FE"/>
    <w:rsid w:val="0084592D"/>
    <w:rsid w:val="00845BB3"/>
    <w:rsid w:val="00846159"/>
    <w:rsid w:val="00846601"/>
    <w:rsid w:val="00846707"/>
    <w:rsid w:val="00846A92"/>
    <w:rsid w:val="00846F8A"/>
    <w:rsid w:val="008473AD"/>
    <w:rsid w:val="00847606"/>
    <w:rsid w:val="00847796"/>
    <w:rsid w:val="00847E6D"/>
    <w:rsid w:val="008502DA"/>
    <w:rsid w:val="00850AA9"/>
    <w:rsid w:val="00850B92"/>
    <w:rsid w:val="00850F64"/>
    <w:rsid w:val="008511C7"/>
    <w:rsid w:val="00851222"/>
    <w:rsid w:val="008513E2"/>
    <w:rsid w:val="008519BF"/>
    <w:rsid w:val="00852456"/>
    <w:rsid w:val="008527DB"/>
    <w:rsid w:val="008529B0"/>
    <w:rsid w:val="00852B5A"/>
    <w:rsid w:val="008536E3"/>
    <w:rsid w:val="00853905"/>
    <w:rsid w:val="0085412F"/>
    <w:rsid w:val="00854629"/>
    <w:rsid w:val="00854C5B"/>
    <w:rsid w:val="00855196"/>
    <w:rsid w:val="0085586D"/>
    <w:rsid w:val="008558F1"/>
    <w:rsid w:val="00855AD2"/>
    <w:rsid w:val="00855AE2"/>
    <w:rsid w:val="0085620D"/>
    <w:rsid w:val="00856F93"/>
    <w:rsid w:val="00857219"/>
    <w:rsid w:val="008577A1"/>
    <w:rsid w:val="00857800"/>
    <w:rsid w:val="008603DA"/>
    <w:rsid w:val="008605FD"/>
    <w:rsid w:val="00860F5E"/>
    <w:rsid w:val="008611CD"/>
    <w:rsid w:val="0086167B"/>
    <w:rsid w:val="008616E9"/>
    <w:rsid w:val="008618D7"/>
    <w:rsid w:val="00861BD5"/>
    <w:rsid w:val="00862535"/>
    <w:rsid w:val="00862EBD"/>
    <w:rsid w:val="00863670"/>
    <w:rsid w:val="00864359"/>
    <w:rsid w:val="008644FB"/>
    <w:rsid w:val="008649F2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0EA8"/>
    <w:rsid w:val="00872557"/>
    <w:rsid w:val="00872ACC"/>
    <w:rsid w:val="0087303D"/>
    <w:rsid w:val="0087355C"/>
    <w:rsid w:val="00873C53"/>
    <w:rsid w:val="00874686"/>
    <w:rsid w:val="00874D6E"/>
    <w:rsid w:val="00874FF1"/>
    <w:rsid w:val="0087511E"/>
    <w:rsid w:val="0087524A"/>
    <w:rsid w:val="008759A5"/>
    <w:rsid w:val="00875A5A"/>
    <w:rsid w:val="00875AD1"/>
    <w:rsid w:val="00875B09"/>
    <w:rsid w:val="00875B64"/>
    <w:rsid w:val="00875E19"/>
    <w:rsid w:val="008768A9"/>
    <w:rsid w:val="008768B9"/>
    <w:rsid w:val="00876B1E"/>
    <w:rsid w:val="0087752E"/>
    <w:rsid w:val="0087761C"/>
    <w:rsid w:val="00880344"/>
    <w:rsid w:val="00880B00"/>
    <w:rsid w:val="0088154E"/>
    <w:rsid w:val="008815DC"/>
    <w:rsid w:val="0088161B"/>
    <w:rsid w:val="00881776"/>
    <w:rsid w:val="0088184A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56F0"/>
    <w:rsid w:val="00886CBB"/>
    <w:rsid w:val="008877DA"/>
    <w:rsid w:val="00887CFE"/>
    <w:rsid w:val="008903FE"/>
    <w:rsid w:val="00890774"/>
    <w:rsid w:val="00890850"/>
    <w:rsid w:val="008908B4"/>
    <w:rsid w:val="00890E17"/>
    <w:rsid w:val="0089140C"/>
    <w:rsid w:val="00891486"/>
    <w:rsid w:val="00891487"/>
    <w:rsid w:val="008916E4"/>
    <w:rsid w:val="008919A1"/>
    <w:rsid w:val="00891B3D"/>
    <w:rsid w:val="00891C25"/>
    <w:rsid w:val="00892535"/>
    <w:rsid w:val="008926E0"/>
    <w:rsid w:val="0089299D"/>
    <w:rsid w:val="00893933"/>
    <w:rsid w:val="00893D7A"/>
    <w:rsid w:val="00893EB4"/>
    <w:rsid w:val="0089511D"/>
    <w:rsid w:val="00895196"/>
    <w:rsid w:val="008952F8"/>
    <w:rsid w:val="008954FF"/>
    <w:rsid w:val="00895663"/>
    <w:rsid w:val="00895D21"/>
    <w:rsid w:val="00895ED9"/>
    <w:rsid w:val="008963E8"/>
    <w:rsid w:val="00897952"/>
    <w:rsid w:val="00897ED8"/>
    <w:rsid w:val="008A00AA"/>
    <w:rsid w:val="008A03E0"/>
    <w:rsid w:val="008A06A0"/>
    <w:rsid w:val="008A0763"/>
    <w:rsid w:val="008A1335"/>
    <w:rsid w:val="008A2182"/>
    <w:rsid w:val="008A2471"/>
    <w:rsid w:val="008A25AD"/>
    <w:rsid w:val="008A2C44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A7DDE"/>
    <w:rsid w:val="008B0885"/>
    <w:rsid w:val="008B1C5A"/>
    <w:rsid w:val="008B21EA"/>
    <w:rsid w:val="008B285D"/>
    <w:rsid w:val="008B2E8D"/>
    <w:rsid w:val="008B3142"/>
    <w:rsid w:val="008B3145"/>
    <w:rsid w:val="008B33FF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53"/>
    <w:rsid w:val="008C0E6F"/>
    <w:rsid w:val="008C1565"/>
    <w:rsid w:val="008C27C7"/>
    <w:rsid w:val="008C316F"/>
    <w:rsid w:val="008C3ADA"/>
    <w:rsid w:val="008C45FF"/>
    <w:rsid w:val="008C4609"/>
    <w:rsid w:val="008C46E3"/>
    <w:rsid w:val="008C4B4D"/>
    <w:rsid w:val="008C5323"/>
    <w:rsid w:val="008C5361"/>
    <w:rsid w:val="008C53FF"/>
    <w:rsid w:val="008C5A7E"/>
    <w:rsid w:val="008C62DC"/>
    <w:rsid w:val="008C693A"/>
    <w:rsid w:val="008C6A18"/>
    <w:rsid w:val="008C6A90"/>
    <w:rsid w:val="008C719B"/>
    <w:rsid w:val="008C75C2"/>
    <w:rsid w:val="008C7F4D"/>
    <w:rsid w:val="008D02D2"/>
    <w:rsid w:val="008D0356"/>
    <w:rsid w:val="008D0AD7"/>
    <w:rsid w:val="008D0EFC"/>
    <w:rsid w:val="008D0FAF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3D1E"/>
    <w:rsid w:val="008D422E"/>
    <w:rsid w:val="008D4393"/>
    <w:rsid w:val="008D45A5"/>
    <w:rsid w:val="008D47E2"/>
    <w:rsid w:val="008D4C50"/>
    <w:rsid w:val="008D4E5E"/>
    <w:rsid w:val="008D4F31"/>
    <w:rsid w:val="008D5058"/>
    <w:rsid w:val="008D51CD"/>
    <w:rsid w:val="008D5234"/>
    <w:rsid w:val="008D53EC"/>
    <w:rsid w:val="008D5CFE"/>
    <w:rsid w:val="008D5FD1"/>
    <w:rsid w:val="008D6F31"/>
    <w:rsid w:val="008D70CB"/>
    <w:rsid w:val="008D74D6"/>
    <w:rsid w:val="008D7666"/>
    <w:rsid w:val="008D7996"/>
    <w:rsid w:val="008D7CC9"/>
    <w:rsid w:val="008E0406"/>
    <w:rsid w:val="008E06E7"/>
    <w:rsid w:val="008E074A"/>
    <w:rsid w:val="008E0A4C"/>
    <w:rsid w:val="008E0BAE"/>
    <w:rsid w:val="008E1033"/>
    <w:rsid w:val="008E124C"/>
    <w:rsid w:val="008E12FF"/>
    <w:rsid w:val="008E14EA"/>
    <w:rsid w:val="008E19CA"/>
    <w:rsid w:val="008E1BA0"/>
    <w:rsid w:val="008E1E8D"/>
    <w:rsid w:val="008E1F00"/>
    <w:rsid w:val="008E2162"/>
    <w:rsid w:val="008E23B6"/>
    <w:rsid w:val="008E2749"/>
    <w:rsid w:val="008E282C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545C"/>
    <w:rsid w:val="008E57EC"/>
    <w:rsid w:val="008E6376"/>
    <w:rsid w:val="008E660E"/>
    <w:rsid w:val="008E6EBD"/>
    <w:rsid w:val="008E7230"/>
    <w:rsid w:val="008E7575"/>
    <w:rsid w:val="008E7ECF"/>
    <w:rsid w:val="008F03A9"/>
    <w:rsid w:val="008F068D"/>
    <w:rsid w:val="008F0917"/>
    <w:rsid w:val="008F0AAE"/>
    <w:rsid w:val="008F0C47"/>
    <w:rsid w:val="008F0F5B"/>
    <w:rsid w:val="008F1712"/>
    <w:rsid w:val="008F1B00"/>
    <w:rsid w:val="008F1C1A"/>
    <w:rsid w:val="008F2337"/>
    <w:rsid w:val="008F27BE"/>
    <w:rsid w:val="008F28BA"/>
    <w:rsid w:val="008F3251"/>
    <w:rsid w:val="008F3284"/>
    <w:rsid w:val="008F3327"/>
    <w:rsid w:val="008F3396"/>
    <w:rsid w:val="008F35AB"/>
    <w:rsid w:val="008F3841"/>
    <w:rsid w:val="008F39FB"/>
    <w:rsid w:val="008F3A2A"/>
    <w:rsid w:val="008F3BB2"/>
    <w:rsid w:val="008F3D2E"/>
    <w:rsid w:val="008F3D89"/>
    <w:rsid w:val="008F40D3"/>
    <w:rsid w:val="008F4CC8"/>
    <w:rsid w:val="008F4DFC"/>
    <w:rsid w:val="008F527F"/>
    <w:rsid w:val="008F52F3"/>
    <w:rsid w:val="008F554F"/>
    <w:rsid w:val="008F5DDF"/>
    <w:rsid w:val="008F6202"/>
    <w:rsid w:val="008F7197"/>
    <w:rsid w:val="008F76B3"/>
    <w:rsid w:val="008F7F29"/>
    <w:rsid w:val="00900176"/>
    <w:rsid w:val="009005A2"/>
    <w:rsid w:val="00900977"/>
    <w:rsid w:val="00901527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B3F"/>
    <w:rsid w:val="00906D27"/>
    <w:rsid w:val="00906DAD"/>
    <w:rsid w:val="00907187"/>
    <w:rsid w:val="009071A0"/>
    <w:rsid w:val="00907AA0"/>
    <w:rsid w:val="00910568"/>
    <w:rsid w:val="00910824"/>
    <w:rsid w:val="00910B16"/>
    <w:rsid w:val="0091111C"/>
    <w:rsid w:val="00911211"/>
    <w:rsid w:val="009113F3"/>
    <w:rsid w:val="00911670"/>
    <w:rsid w:val="009116F0"/>
    <w:rsid w:val="009118BC"/>
    <w:rsid w:val="00911F1D"/>
    <w:rsid w:val="00912058"/>
    <w:rsid w:val="0091267D"/>
    <w:rsid w:val="009128EB"/>
    <w:rsid w:val="009136F4"/>
    <w:rsid w:val="00913BE5"/>
    <w:rsid w:val="009141CB"/>
    <w:rsid w:val="00914A2A"/>
    <w:rsid w:val="00914D0C"/>
    <w:rsid w:val="00914FEC"/>
    <w:rsid w:val="0091573B"/>
    <w:rsid w:val="009157B5"/>
    <w:rsid w:val="00915866"/>
    <w:rsid w:val="00915B95"/>
    <w:rsid w:val="00915C71"/>
    <w:rsid w:val="009161DE"/>
    <w:rsid w:val="009164DC"/>
    <w:rsid w:val="009164E4"/>
    <w:rsid w:val="0091672D"/>
    <w:rsid w:val="009168BE"/>
    <w:rsid w:val="0091693F"/>
    <w:rsid w:val="00916E0C"/>
    <w:rsid w:val="00917362"/>
    <w:rsid w:val="00917692"/>
    <w:rsid w:val="0091783A"/>
    <w:rsid w:val="00920161"/>
    <w:rsid w:val="00920641"/>
    <w:rsid w:val="0092069B"/>
    <w:rsid w:val="009206B4"/>
    <w:rsid w:val="00920792"/>
    <w:rsid w:val="0092090B"/>
    <w:rsid w:val="00920D17"/>
    <w:rsid w:val="0092135D"/>
    <w:rsid w:val="009217A6"/>
    <w:rsid w:val="00921AC0"/>
    <w:rsid w:val="00922918"/>
    <w:rsid w:val="0092295D"/>
    <w:rsid w:val="0092362D"/>
    <w:rsid w:val="00923A27"/>
    <w:rsid w:val="00923EBB"/>
    <w:rsid w:val="009240A9"/>
    <w:rsid w:val="00924278"/>
    <w:rsid w:val="00924613"/>
    <w:rsid w:val="0092465B"/>
    <w:rsid w:val="00924740"/>
    <w:rsid w:val="00924CD9"/>
    <w:rsid w:val="00924D6E"/>
    <w:rsid w:val="00924E41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36"/>
    <w:rsid w:val="009433AC"/>
    <w:rsid w:val="009438EF"/>
    <w:rsid w:val="00943B00"/>
    <w:rsid w:val="00943F31"/>
    <w:rsid w:val="00943FD9"/>
    <w:rsid w:val="009440C0"/>
    <w:rsid w:val="0094438A"/>
    <w:rsid w:val="0094511A"/>
    <w:rsid w:val="009456E6"/>
    <w:rsid w:val="009456FE"/>
    <w:rsid w:val="00945AC4"/>
    <w:rsid w:val="00945C42"/>
    <w:rsid w:val="0094611C"/>
    <w:rsid w:val="009463AB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515"/>
    <w:rsid w:val="00951BD5"/>
    <w:rsid w:val="00951DA5"/>
    <w:rsid w:val="009527BD"/>
    <w:rsid w:val="00952C0C"/>
    <w:rsid w:val="009532C3"/>
    <w:rsid w:val="009535B5"/>
    <w:rsid w:val="009535E4"/>
    <w:rsid w:val="00953878"/>
    <w:rsid w:val="00953AFF"/>
    <w:rsid w:val="00953B37"/>
    <w:rsid w:val="00954052"/>
    <w:rsid w:val="00954296"/>
    <w:rsid w:val="00954917"/>
    <w:rsid w:val="00954C35"/>
    <w:rsid w:val="00954F41"/>
    <w:rsid w:val="00955800"/>
    <w:rsid w:val="00955A71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53A"/>
    <w:rsid w:val="009616B7"/>
    <w:rsid w:val="00962509"/>
    <w:rsid w:val="00962530"/>
    <w:rsid w:val="0096259E"/>
    <w:rsid w:val="009627C0"/>
    <w:rsid w:val="00962BF1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25D"/>
    <w:rsid w:val="00967539"/>
    <w:rsid w:val="009678DA"/>
    <w:rsid w:val="00970FEC"/>
    <w:rsid w:val="0097101A"/>
    <w:rsid w:val="009714B9"/>
    <w:rsid w:val="00971751"/>
    <w:rsid w:val="00971888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3D"/>
    <w:rsid w:val="00974BA7"/>
    <w:rsid w:val="00974C33"/>
    <w:rsid w:val="009756A5"/>
    <w:rsid w:val="00975FD3"/>
    <w:rsid w:val="0097605B"/>
    <w:rsid w:val="00976757"/>
    <w:rsid w:val="00976B19"/>
    <w:rsid w:val="00976E3B"/>
    <w:rsid w:val="009773F4"/>
    <w:rsid w:val="0098109F"/>
    <w:rsid w:val="00981698"/>
    <w:rsid w:val="00981AA0"/>
    <w:rsid w:val="00981C66"/>
    <w:rsid w:val="00981FCA"/>
    <w:rsid w:val="009820EF"/>
    <w:rsid w:val="0098226E"/>
    <w:rsid w:val="0098346C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C02"/>
    <w:rsid w:val="00985DAB"/>
    <w:rsid w:val="009864F9"/>
    <w:rsid w:val="00986896"/>
    <w:rsid w:val="00986CE3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9B"/>
    <w:rsid w:val="00990CAE"/>
    <w:rsid w:val="00991233"/>
    <w:rsid w:val="00992093"/>
    <w:rsid w:val="009926AE"/>
    <w:rsid w:val="009933F1"/>
    <w:rsid w:val="009939E6"/>
    <w:rsid w:val="00993AE8"/>
    <w:rsid w:val="00993C13"/>
    <w:rsid w:val="009943F6"/>
    <w:rsid w:val="009943FA"/>
    <w:rsid w:val="00994455"/>
    <w:rsid w:val="0099467A"/>
    <w:rsid w:val="00994FC6"/>
    <w:rsid w:val="009950B5"/>
    <w:rsid w:val="0099511D"/>
    <w:rsid w:val="0099515A"/>
    <w:rsid w:val="009953AB"/>
    <w:rsid w:val="00995A57"/>
    <w:rsid w:val="009963EC"/>
    <w:rsid w:val="009970A2"/>
    <w:rsid w:val="009A005B"/>
    <w:rsid w:val="009A0411"/>
    <w:rsid w:val="009A0462"/>
    <w:rsid w:val="009A0521"/>
    <w:rsid w:val="009A09D9"/>
    <w:rsid w:val="009A0DD2"/>
    <w:rsid w:val="009A1265"/>
    <w:rsid w:val="009A1D09"/>
    <w:rsid w:val="009A227E"/>
    <w:rsid w:val="009A2735"/>
    <w:rsid w:val="009A27A2"/>
    <w:rsid w:val="009A2938"/>
    <w:rsid w:val="009A3016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0B9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250"/>
    <w:rsid w:val="009B05F3"/>
    <w:rsid w:val="009B0961"/>
    <w:rsid w:val="009B0A38"/>
    <w:rsid w:val="009B0B7D"/>
    <w:rsid w:val="009B1023"/>
    <w:rsid w:val="009B1867"/>
    <w:rsid w:val="009B288D"/>
    <w:rsid w:val="009B29A5"/>
    <w:rsid w:val="009B3250"/>
    <w:rsid w:val="009B34A6"/>
    <w:rsid w:val="009B357F"/>
    <w:rsid w:val="009B4303"/>
    <w:rsid w:val="009B4C48"/>
    <w:rsid w:val="009B4C65"/>
    <w:rsid w:val="009B4EF2"/>
    <w:rsid w:val="009B4F76"/>
    <w:rsid w:val="009B51D0"/>
    <w:rsid w:val="009B5C34"/>
    <w:rsid w:val="009B6176"/>
    <w:rsid w:val="009B6201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A4B"/>
    <w:rsid w:val="009C1B5E"/>
    <w:rsid w:val="009C1E6A"/>
    <w:rsid w:val="009C22A4"/>
    <w:rsid w:val="009C2344"/>
    <w:rsid w:val="009C2537"/>
    <w:rsid w:val="009C2623"/>
    <w:rsid w:val="009C2695"/>
    <w:rsid w:val="009C2CDA"/>
    <w:rsid w:val="009C2E0A"/>
    <w:rsid w:val="009C39C6"/>
    <w:rsid w:val="009C3C7A"/>
    <w:rsid w:val="009C449E"/>
    <w:rsid w:val="009C47CA"/>
    <w:rsid w:val="009C4B50"/>
    <w:rsid w:val="009C4C6D"/>
    <w:rsid w:val="009C4D42"/>
    <w:rsid w:val="009C4F27"/>
    <w:rsid w:val="009C50C5"/>
    <w:rsid w:val="009C5258"/>
    <w:rsid w:val="009C5266"/>
    <w:rsid w:val="009C5779"/>
    <w:rsid w:val="009C57CC"/>
    <w:rsid w:val="009C58F4"/>
    <w:rsid w:val="009C59B5"/>
    <w:rsid w:val="009C62E8"/>
    <w:rsid w:val="009C649F"/>
    <w:rsid w:val="009C6784"/>
    <w:rsid w:val="009C6857"/>
    <w:rsid w:val="009C6960"/>
    <w:rsid w:val="009C6B65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C7B"/>
    <w:rsid w:val="009D4C81"/>
    <w:rsid w:val="009D4D48"/>
    <w:rsid w:val="009D4E86"/>
    <w:rsid w:val="009D53D5"/>
    <w:rsid w:val="009D62F9"/>
    <w:rsid w:val="009D6C8C"/>
    <w:rsid w:val="009D72F5"/>
    <w:rsid w:val="009D7303"/>
    <w:rsid w:val="009D7A54"/>
    <w:rsid w:val="009D7DA9"/>
    <w:rsid w:val="009E001E"/>
    <w:rsid w:val="009E00AA"/>
    <w:rsid w:val="009E0614"/>
    <w:rsid w:val="009E084D"/>
    <w:rsid w:val="009E0B2D"/>
    <w:rsid w:val="009E21AF"/>
    <w:rsid w:val="009E2C97"/>
    <w:rsid w:val="009E38F4"/>
    <w:rsid w:val="009E3999"/>
    <w:rsid w:val="009E414B"/>
    <w:rsid w:val="009E41E5"/>
    <w:rsid w:val="009E4823"/>
    <w:rsid w:val="009E494E"/>
    <w:rsid w:val="009E5375"/>
    <w:rsid w:val="009E5C98"/>
    <w:rsid w:val="009E5CC0"/>
    <w:rsid w:val="009E5F3B"/>
    <w:rsid w:val="009E5FB5"/>
    <w:rsid w:val="009E6E7D"/>
    <w:rsid w:val="009E73EE"/>
    <w:rsid w:val="009E74D6"/>
    <w:rsid w:val="009E75C1"/>
    <w:rsid w:val="009E7760"/>
    <w:rsid w:val="009E78D4"/>
    <w:rsid w:val="009E7A71"/>
    <w:rsid w:val="009E7BC8"/>
    <w:rsid w:val="009E7E14"/>
    <w:rsid w:val="009F0C6A"/>
    <w:rsid w:val="009F1080"/>
    <w:rsid w:val="009F2F04"/>
    <w:rsid w:val="009F2F08"/>
    <w:rsid w:val="009F2F2A"/>
    <w:rsid w:val="009F339C"/>
    <w:rsid w:val="009F39C7"/>
    <w:rsid w:val="009F3A2D"/>
    <w:rsid w:val="009F3C03"/>
    <w:rsid w:val="009F3D2E"/>
    <w:rsid w:val="009F3E54"/>
    <w:rsid w:val="009F3ED0"/>
    <w:rsid w:val="009F45EF"/>
    <w:rsid w:val="009F4C57"/>
    <w:rsid w:val="009F4E1F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73F"/>
    <w:rsid w:val="009F7B7D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940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65D4"/>
    <w:rsid w:val="00A07B5C"/>
    <w:rsid w:val="00A101FF"/>
    <w:rsid w:val="00A10332"/>
    <w:rsid w:val="00A103F7"/>
    <w:rsid w:val="00A10758"/>
    <w:rsid w:val="00A108E9"/>
    <w:rsid w:val="00A10A8D"/>
    <w:rsid w:val="00A10CB3"/>
    <w:rsid w:val="00A110FD"/>
    <w:rsid w:val="00A11405"/>
    <w:rsid w:val="00A122EA"/>
    <w:rsid w:val="00A122F4"/>
    <w:rsid w:val="00A125F7"/>
    <w:rsid w:val="00A12746"/>
    <w:rsid w:val="00A12A1E"/>
    <w:rsid w:val="00A1383B"/>
    <w:rsid w:val="00A13871"/>
    <w:rsid w:val="00A13988"/>
    <w:rsid w:val="00A13BC5"/>
    <w:rsid w:val="00A13E17"/>
    <w:rsid w:val="00A148AE"/>
    <w:rsid w:val="00A14D6C"/>
    <w:rsid w:val="00A14FA0"/>
    <w:rsid w:val="00A15942"/>
    <w:rsid w:val="00A16E22"/>
    <w:rsid w:val="00A17046"/>
    <w:rsid w:val="00A17151"/>
    <w:rsid w:val="00A203DC"/>
    <w:rsid w:val="00A206C2"/>
    <w:rsid w:val="00A20970"/>
    <w:rsid w:val="00A20A3C"/>
    <w:rsid w:val="00A20C33"/>
    <w:rsid w:val="00A20D4A"/>
    <w:rsid w:val="00A20D74"/>
    <w:rsid w:val="00A2102C"/>
    <w:rsid w:val="00A21486"/>
    <w:rsid w:val="00A22C0A"/>
    <w:rsid w:val="00A22FBA"/>
    <w:rsid w:val="00A23AD1"/>
    <w:rsid w:val="00A24484"/>
    <w:rsid w:val="00A25281"/>
    <w:rsid w:val="00A259FF"/>
    <w:rsid w:val="00A25A06"/>
    <w:rsid w:val="00A25B25"/>
    <w:rsid w:val="00A2600E"/>
    <w:rsid w:val="00A26076"/>
    <w:rsid w:val="00A2615C"/>
    <w:rsid w:val="00A2648D"/>
    <w:rsid w:val="00A26704"/>
    <w:rsid w:val="00A26FE3"/>
    <w:rsid w:val="00A273EF"/>
    <w:rsid w:val="00A27961"/>
    <w:rsid w:val="00A27C86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74"/>
    <w:rsid w:val="00A32AE5"/>
    <w:rsid w:val="00A33218"/>
    <w:rsid w:val="00A33775"/>
    <w:rsid w:val="00A33892"/>
    <w:rsid w:val="00A33918"/>
    <w:rsid w:val="00A33E25"/>
    <w:rsid w:val="00A34C95"/>
    <w:rsid w:val="00A353F1"/>
    <w:rsid w:val="00A355A1"/>
    <w:rsid w:val="00A356A8"/>
    <w:rsid w:val="00A35F4D"/>
    <w:rsid w:val="00A3619C"/>
    <w:rsid w:val="00A36E53"/>
    <w:rsid w:val="00A36F76"/>
    <w:rsid w:val="00A3730B"/>
    <w:rsid w:val="00A374A3"/>
    <w:rsid w:val="00A37957"/>
    <w:rsid w:val="00A37A2F"/>
    <w:rsid w:val="00A37BEF"/>
    <w:rsid w:val="00A37E3B"/>
    <w:rsid w:val="00A403F4"/>
    <w:rsid w:val="00A407C3"/>
    <w:rsid w:val="00A40C0A"/>
    <w:rsid w:val="00A40C69"/>
    <w:rsid w:val="00A41283"/>
    <w:rsid w:val="00A413B9"/>
    <w:rsid w:val="00A4161C"/>
    <w:rsid w:val="00A419B7"/>
    <w:rsid w:val="00A419BA"/>
    <w:rsid w:val="00A41CF1"/>
    <w:rsid w:val="00A422E9"/>
    <w:rsid w:val="00A42D80"/>
    <w:rsid w:val="00A43043"/>
    <w:rsid w:val="00A430E8"/>
    <w:rsid w:val="00A4333F"/>
    <w:rsid w:val="00A433E0"/>
    <w:rsid w:val="00A43466"/>
    <w:rsid w:val="00A4365D"/>
    <w:rsid w:val="00A436E7"/>
    <w:rsid w:val="00A43AD1"/>
    <w:rsid w:val="00A43ADD"/>
    <w:rsid w:val="00A43D95"/>
    <w:rsid w:val="00A43E05"/>
    <w:rsid w:val="00A43E31"/>
    <w:rsid w:val="00A43FE3"/>
    <w:rsid w:val="00A44557"/>
    <w:rsid w:val="00A4463F"/>
    <w:rsid w:val="00A459E9"/>
    <w:rsid w:val="00A45B8D"/>
    <w:rsid w:val="00A45E85"/>
    <w:rsid w:val="00A46EA1"/>
    <w:rsid w:val="00A471E6"/>
    <w:rsid w:val="00A4744B"/>
    <w:rsid w:val="00A4783F"/>
    <w:rsid w:val="00A4796D"/>
    <w:rsid w:val="00A47E96"/>
    <w:rsid w:val="00A5034D"/>
    <w:rsid w:val="00A50511"/>
    <w:rsid w:val="00A5058C"/>
    <w:rsid w:val="00A5175B"/>
    <w:rsid w:val="00A51BC7"/>
    <w:rsid w:val="00A51D74"/>
    <w:rsid w:val="00A527B1"/>
    <w:rsid w:val="00A52D50"/>
    <w:rsid w:val="00A533D1"/>
    <w:rsid w:val="00A534F0"/>
    <w:rsid w:val="00A538A3"/>
    <w:rsid w:val="00A53A90"/>
    <w:rsid w:val="00A54213"/>
    <w:rsid w:val="00A54ADF"/>
    <w:rsid w:val="00A54E09"/>
    <w:rsid w:val="00A55754"/>
    <w:rsid w:val="00A55CCD"/>
    <w:rsid w:val="00A55F6D"/>
    <w:rsid w:val="00A5684A"/>
    <w:rsid w:val="00A56CD5"/>
    <w:rsid w:val="00A5724E"/>
    <w:rsid w:val="00A579E5"/>
    <w:rsid w:val="00A602F3"/>
    <w:rsid w:val="00A612AE"/>
    <w:rsid w:val="00A613B3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2FB"/>
    <w:rsid w:val="00A6476B"/>
    <w:rsid w:val="00A64910"/>
    <w:rsid w:val="00A64E21"/>
    <w:rsid w:val="00A64F27"/>
    <w:rsid w:val="00A65344"/>
    <w:rsid w:val="00A655B3"/>
    <w:rsid w:val="00A6564F"/>
    <w:rsid w:val="00A65F80"/>
    <w:rsid w:val="00A6619C"/>
    <w:rsid w:val="00A668D9"/>
    <w:rsid w:val="00A66E02"/>
    <w:rsid w:val="00A66F9A"/>
    <w:rsid w:val="00A67244"/>
    <w:rsid w:val="00A7027B"/>
    <w:rsid w:val="00A7036A"/>
    <w:rsid w:val="00A70A80"/>
    <w:rsid w:val="00A71627"/>
    <w:rsid w:val="00A71B0E"/>
    <w:rsid w:val="00A71C0E"/>
    <w:rsid w:val="00A727F5"/>
    <w:rsid w:val="00A72FE7"/>
    <w:rsid w:val="00A73D16"/>
    <w:rsid w:val="00A73E94"/>
    <w:rsid w:val="00A742B4"/>
    <w:rsid w:val="00A747CB"/>
    <w:rsid w:val="00A74C38"/>
    <w:rsid w:val="00A74F9D"/>
    <w:rsid w:val="00A753A7"/>
    <w:rsid w:val="00A75F1E"/>
    <w:rsid w:val="00A767BF"/>
    <w:rsid w:val="00A76915"/>
    <w:rsid w:val="00A76DDA"/>
    <w:rsid w:val="00A76F47"/>
    <w:rsid w:val="00A77066"/>
    <w:rsid w:val="00A772CD"/>
    <w:rsid w:val="00A7753C"/>
    <w:rsid w:val="00A77690"/>
    <w:rsid w:val="00A77CB3"/>
    <w:rsid w:val="00A80740"/>
    <w:rsid w:val="00A8078B"/>
    <w:rsid w:val="00A80790"/>
    <w:rsid w:val="00A80F29"/>
    <w:rsid w:val="00A81BF2"/>
    <w:rsid w:val="00A8293F"/>
    <w:rsid w:val="00A82B75"/>
    <w:rsid w:val="00A8326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3BC"/>
    <w:rsid w:val="00A8598A"/>
    <w:rsid w:val="00A85BCC"/>
    <w:rsid w:val="00A85C7B"/>
    <w:rsid w:val="00A85E8C"/>
    <w:rsid w:val="00A85EB1"/>
    <w:rsid w:val="00A8602F"/>
    <w:rsid w:val="00A86E8D"/>
    <w:rsid w:val="00A875D2"/>
    <w:rsid w:val="00A87CFF"/>
    <w:rsid w:val="00A87EBB"/>
    <w:rsid w:val="00A902A9"/>
    <w:rsid w:val="00A9067D"/>
    <w:rsid w:val="00A91084"/>
    <w:rsid w:val="00A914AA"/>
    <w:rsid w:val="00A925D0"/>
    <w:rsid w:val="00A92D37"/>
    <w:rsid w:val="00A931D4"/>
    <w:rsid w:val="00A939EE"/>
    <w:rsid w:val="00A93BB4"/>
    <w:rsid w:val="00A94567"/>
    <w:rsid w:val="00A94CBD"/>
    <w:rsid w:val="00A9534F"/>
    <w:rsid w:val="00A9616F"/>
    <w:rsid w:val="00A962BF"/>
    <w:rsid w:val="00A96309"/>
    <w:rsid w:val="00A9695E"/>
    <w:rsid w:val="00A96998"/>
    <w:rsid w:val="00A96C59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27"/>
    <w:rsid w:val="00AA2EA4"/>
    <w:rsid w:val="00AA351A"/>
    <w:rsid w:val="00AA38A2"/>
    <w:rsid w:val="00AA4132"/>
    <w:rsid w:val="00AA4139"/>
    <w:rsid w:val="00AA41A2"/>
    <w:rsid w:val="00AA442D"/>
    <w:rsid w:val="00AA45C7"/>
    <w:rsid w:val="00AA4E3D"/>
    <w:rsid w:val="00AA50BE"/>
    <w:rsid w:val="00AA54B6"/>
    <w:rsid w:val="00AA551B"/>
    <w:rsid w:val="00AA5661"/>
    <w:rsid w:val="00AA5C13"/>
    <w:rsid w:val="00AA6150"/>
    <w:rsid w:val="00AA6200"/>
    <w:rsid w:val="00AA6503"/>
    <w:rsid w:val="00AA6DC7"/>
    <w:rsid w:val="00AA712F"/>
    <w:rsid w:val="00AA7314"/>
    <w:rsid w:val="00AA76D8"/>
    <w:rsid w:val="00AA77B3"/>
    <w:rsid w:val="00AB06C3"/>
    <w:rsid w:val="00AB0B65"/>
    <w:rsid w:val="00AB116D"/>
    <w:rsid w:val="00AB1194"/>
    <w:rsid w:val="00AB1196"/>
    <w:rsid w:val="00AB1C58"/>
    <w:rsid w:val="00AB23CA"/>
    <w:rsid w:val="00AB28B9"/>
    <w:rsid w:val="00AB28D1"/>
    <w:rsid w:val="00AB2946"/>
    <w:rsid w:val="00AB2D1A"/>
    <w:rsid w:val="00AB2E3F"/>
    <w:rsid w:val="00AB3282"/>
    <w:rsid w:val="00AB3DB5"/>
    <w:rsid w:val="00AB44AA"/>
    <w:rsid w:val="00AB46E2"/>
    <w:rsid w:val="00AB4706"/>
    <w:rsid w:val="00AB4716"/>
    <w:rsid w:val="00AB4966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091"/>
    <w:rsid w:val="00AB73EB"/>
    <w:rsid w:val="00AB7F19"/>
    <w:rsid w:val="00AC023F"/>
    <w:rsid w:val="00AC04D8"/>
    <w:rsid w:val="00AC08FE"/>
    <w:rsid w:val="00AC10F4"/>
    <w:rsid w:val="00AC11AC"/>
    <w:rsid w:val="00AC1374"/>
    <w:rsid w:val="00AC15D6"/>
    <w:rsid w:val="00AC1777"/>
    <w:rsid w:val="00AC18CF"/>
    <w:rsid w:val="00AC1E29"/>
    <w:rsid w:val="00AC2382"/>
    <w:rsid w:val="00AC238C"/>
    <w:rsid w:val="00AC2428"/>
    <w:rsid w:val="00AC2C16"/>
    <w:rsid w:val="00AC2D34"/>
    <w:rsid w:val="00AC3C9F"/>
    <w:rsid w:val="00AC3E0B"/>
    <w:rsid w:val="00AC427A"/>
    <w:rsid w:val="00AC4AA9"/>
    <w:rsid w:val="00AC4D0E"/>
    <w:rsid w:val="00AC5C3A"/>
    <w:rsid w:val="00AC60F3"/>
    <w:rsid w:val="00AC6BD9"/>
    <w:rsid w:val="00AC6EEE"/>
    <w:rsid w:val="00AC7125"/>
    <w:rsid w:val="00AC7566"/>
    <w:rsid w:val="00AC79C4"/>
    <w:rsid w:val="00AC7AEB"/>
    <w:rsid w:val="00AD06F2"/>
    <w:rsid w:val="00AD1486"/>
    <w:rsid w:val="00AD1894"/>
    <w:rsid w:val="00AD19DB"/>
    <w:rsid w:val="00AD1C0B"/>
    <w:rsid w:val="00AD2143"/>
    <w:rsid w:val="00AD22B8"/>
    <w:rsid w:val="00AD22E8"/>
    <w:rsid w:val="00AD255B"/>
    <w:rsid w:val="00AD25C5"/>
    <w:rsid w:val="00AD25FA"/>
    <w:rsid w:val="00AD28B4"/>
    <w:rsid w:val="00AD2D0D"/>
    <w:rsid w:val="00AD363C"/>
    <w:rsid w:val="00AD3B86"/>
    <w:rsid w:val="00AD3F78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DE"/>
    <w:rsid w:val="00AD6800"/>
    <w:rsid w:val="00AD6DFF"/>
    <w:rsid w:val="00AD7808"/>
    <w:rsid w:val="00AE0042"/>
    <w:rsid w:val="00AE0224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568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5E6D"/>
    <w:rsid w:val="00AE6C77"/>
    <w:rsid w:val="00AE70E1"/>
    <w:rsid w:val="00AE784A"/>
    <w:rsid w:val="00AF01E4"/>
    <w:rsid w:val="00AF03BA"/>
    <w:rsid w:val="00AF0548"/>
    <w:rsid w:val="00AF088F"/>
    <w:rsid w:val="00AF08CC"/>
    <w:rsid w:val="00AF0B5D"/>
    <w:rsid w:val="00AF0C87"/>
    <w:rsid w:val="00AF0D62"/>
    <w:rsid w:val="00AF123F"/>
    <w:rsid w:val="00AF152B"/>
    <w:rsid w:val="00AF19F2"/>
    <w:rsid w:val="00AF1B81"/>
    <w:rsid w:val="00AF1CC1"/>
    <w:rsid w:val="00AF1DF6"/>
    <w:rsid w:val="00AF20A4"/>
    <w:rsid w:val="00AF21F6"/>
    <w:rsid w:val="00AF2CDF"/>
    <w:rsid w:val="00AF2F4E"/>
    <w:rsid w:val="00AF3307"/>
    <w:rsid w:val="00AF38EC"/>
    <w:rsid w:val="00AF4897"/>
    <w:rsid w:val="00AF4A9C"/>
    <w:rsid w:val="00AF4F2A"/>
    <w:rsid w:val="00AF50BD"/>
    <w:rsid w:val="00AF5395"/>
    <w:rsid w:val="00AF64D4"/>
    <w:rsid w:val="00AF6664"/>
    <w:rsid w:val="00AF66B2"/>
    <w:rsid w:val="00AF7227"/>
    <w:rsid w:val="00AF72E0"/>
    <w:rsid w:val="00AF764A"/>
    <w:rsid w:val="00B00630"/>
    <w:rsid w:val="00B0068E"/>
    <w:rsid w:val="00B00B21"/>
    <w:rsid w:val="00B00C04"/>
    <w:rsid w:val="00B00DE0"/>
    <w:rsid w:val="00B018BE"/>
    <w:rsid w:val="00B01F92"/>
    <w:rsid w:val="00B021EE"/>
    <w:rsid w:val="00B022FC"/>
    <w:rsid w:val="00B02901"/>
    <w:rsid w:val="00B02DF9"/>
    <w:rsid w:val="00B0319D"/>
    <w:rsid w:val="00B03454"/>
    <w:rsid w:val="00B03683"/>
    <w:rsid w:val="00B03695"/>
    <w:rsid w:val="00B037B0"/>
    <w:rsid w:val="00B03B5A"/>
    <w:rsid w:val="00B04368"/>
    <w:rsid w:val="00B048E0"/>
    <w:rsid w:val="00B05038"/>
    <w:rsid w:val="00B05988"/>
    <w:rsid w:val="00B05B07"/>
    <w:rsid w:val="00B05B65"/>
    <w:rsid w:val="00B05C2F"/>
    <w:rsid w:val="00B0603C"/>
    <w:rsid w:val="00B061D4"/>
    <w:rsid w:val="00B06312"/>
    <w:rsid w:val="00B072CD"/>
    <w:rsid w:val="00B079ED"/>
    <w:rsid w:val="00B07E52"/>
    <w:rsid w:val="00B102D3"/>
    <w:rsid w:val="00B105AF"/>
    <w:rsid w:val="00B107A0"/>
    <w:rsid w:val="00B10919"/>
    <w:rsid w:val="00B10AEB"/>
    <w:rsid w:val="00B10E20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3E58"/>
    <w:rsid w:val="00B1427D"/>
    <w:rsid w:val="00B14358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59"/>
    <w:rsid w:val="00B20263"/>
    <w:rsid w:val="00B2086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DD0"/>
    <w:rsid w:val="00B24E7A"/>
    <w:rsid w:val="00B25AB0"/>
    <w:rsid w:val="00B260B5"/>
    <w:rsid w:val="00B26606"/>
    <w:rsid w:val="00B26FB6"/>
    <w:rsid w:val="00B27466"/>
    <w:rsid w:val="00B27701"/>
    <w:rsid w:val="00B277CE"/>
    <w:rsid w:val="00B27A94"/>
    <w:rsid w:val="00B27C80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41B4"/>
    <w:rsid w:val="00B34419"/>
    <w:rsid w:val="00B348DF"/>
    <w:rsid w:val="00B34A13"/>
    <w:rsid w:val="00B34C40"/>
    <w:rsid w:val="00B34C49"/>
    <w:rsid w:val="00B35081"/>
    <w:rsid w:val="00B3524F"/>
    <w:rsid w:val="00B35449"/>
    <w:rsid w:val="00B355BD"/>
    <w:rsid w:val="00B3743E"/>
    <w:rsid w:val="00B402F8"/>
    <w:rsid w:val="00B40544"/>
    <w:rsid w:val="00B407D3"/>
    <w:rsid w:val="00B4085D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AFB"/>
    <w:rsid w:val="00B46D64"/>
    <w:rsid w:val="00B46E84"/>
    <w:rsid w:val="00B4700E"/>
    <w:rsid w:val="00B4709C"/>
    <w:rsid w:val="00B471F5"/>
    <w:rsid w:val="00B47A74"/>
    <w:rsid w:val="00B50071"/>
    <w:rsid w:val="00B50434"/>
    <w:rsid w:val="00B508D5"/>
    <w:rsid w:val="00B509FC"/>
    <w:rsid w:val="00B50C2A"/>
    <w:rsid w:val="00B50F34"/>
    <w:rsid w:val="00B5111A"/>
    <w:rsid w:val="00B511B3"/>
    <w:rsid w:val="00B5187F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FCC"/>
    <w:rsid w:val="00B540C8"/>
    <w:rsid w:val="00B55164"/>
    <w:rsid w:val="00B555F7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3A"/>
    <w:rsid w:val="00B61EAD"/>
    <w:rsid w:val="00B62040"/>
    <w:rsid w:val="00B62661"/>
    <w:rsid w:val="00B63130"/>
    <w:rsid w:val="00B63715"/>
    <w:rsid w:val="00B63773"/>
    <w:rsid w:val="00B63B92"/>
    <w:rsid w:val="00B63C27"/>
    <w:rsid w:val="00B63D49"/>
    <w:rsid w:val="00B63E7B"/>
    <w:rsid w:val="00B64063"/>
    <w:rsid w:val="00B64A3D"/>
    <w:rsid w:val="00B65BA7"/>
    <w:rsid w:val="00B65CC3"/>
    <w:rsid w:val="00B65ECF"/>
    <w:rsid w:val="00B661C2"/>
    <w:rsid w:val="00B6636A"/>
    <w:rsid w:val="00B665D0"/>
    <w:rsid w:val="00B6727F"/>
    <w:rsid w:val="00B675D8"/>
    <w:rsid w:val="00B6761D"/>
    <w:rsid w:val="00B677EB"/>
    <w:rsid w:val="00B67898"/>
    <w:rsid w:val="00B67D1A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9BF"/>
    <w:rsid w:val="00B72026"/>
    <w:rsid w:val="00B72350"/>
    <w:rsid w:val="00B72838"/>
    <w:rsid w:val="00B72ED8"/>
    <w:rsid w:val="00B730FF"/>
    <w:rsid w:val="00B73530"/>
    <w:rsid w:val="00B7372A"/>
    <w:rsid w:val="00B73BF4"/>
    <w:rsid w:val="00B73F1C"/>
    <w:rsid w:val="00B74249"/>
    <w:rsid w:val="00B74257"/>
    <w:rsid w:val="00B742D0"/>
    <w:rsid w:val="00B74C22"/>
    <w:rsid w:val="00B74F1E"/>
    <w:rsid w:val="00B758CC"/>
    <w:rsid w:val="00B75FB5"/>
    <w:rsid w:val="00B7654D"/>
    <w:rsid w:val="00B77543"/>
    <w:rsid w:val="00B778B8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351B"/>
    <w:rsid w:val="00B8396F"/>
    <w:rsid w:val="00B83992"/>
    <w:rsid w:val="00B84022"/>
    <w:rsid w:val="00B846E3"/>
    <w:rsid w:val="00B848F1"/>
    <w:rsid w:val="00B84F59"/>
    <w:rsid w:val="00B85033"/>
    <w:rsid w:val="00B85368"/>
    <w:rsid w:val="00B853BD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A56"/>
    <w:rsid w:val="00B91AF4"/>
    <w:rsid w:val="00B91F83"/>
    <w:rsid w:val="00B92BBC"/>
    <w:rsid w:val="00B92CCB"/>
    <w:rsid w:val="00B92D6A"/>
    <w:rsid w:val="00B92F46"/>
    <w:rsid w:val="00B92F77"/>
    <w:rsid w:val="00B92F9F"/>
    <w:rsid w:val="00B935C1"/>
    <w:rsid w:val="00B93BC4"/>
    <w:rsid w:val="00B93C4D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12"/>
    <w:rsid w:val="00BA036B"/>
    <w:rsid w:val="00BA0C8C"/>
    <w:rsid w:val="00BA1360"/>
    <w:rsid w:val="00BA16DA"/>
    <w:rsid w:val="00BA17F2"/>
    <w:rsid w:val="00BA1844"/>
    <w:rsid w:val="00BA219F"/>
    <w:rsid w:val="00BA2D88"/>
    <w:rsid w:val="00BA2E9F"/>
    <w:rsid w:val="00BA3887"/>
    <w:rsid w:val="00BA3A4C"/>
    <w:rsid w:val="00BA3D6E"/>
    <w:rsid w:val="00BA40D4"/>
    <w:rsid w:val="00BA42F6"/>
    <w:rsid w:val="00BA43A0"/>
    <w:rsid w:val="00BA4890"/>
    <w:rsid w:val="00BA494C"/>
    <w:rsid w:val="00BA49A9"/>
    <w:rsid w:val="00BA5623"/>
    <w:rsid w:val="00BA5C08"/>
    <w:rsid w:val="00BA5DCD"/>
    <w:rsid w:val="00BA612F"/>
    <w:rsid w:val="00BA630B"/>
    <w:rsid w:val="00BA63F1"/>
    <w:rsid w:val="00BA6546"/>
    <w:rsid w:val="00BA69A2"/>
    <w:rsid w:val="00BA7449"/>
    <w:rsid w:val="00BA74E8"/>
    <w:rsid w:val="00BA78A4"/>
    <w:rsid w:val="00BA78CC"/>
    <w:rsid w:val="00BA7B0D"/>
    <w:rsid w:val="00BB09A6"/>
    <w:rsid w:val="00BB1535"/>
    <w:rsid w:val="00BB15A1"/>
    <w:rsid w:val="00BB15C1"/>
    <w:rsid w:val="00BB1709"/>
    <w:rsid w:val="00BB1C23"/>
    <w:rsid w:val="00BB1F02"/>
    <w:rsid w:val="00BB237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49C8"/>
    <w:rsid w:val="00BB52F1"/>
    <w:rsid w:val="00BB57AC"/>
    <w:rsid w:val="00BB5C88"/>
    <w:rsid w:val="00BB6031"/>
    <w:rsid w:val="00BB641C"/>
    <w:rsid w:val="00BB6522"/>
    <w:rsid w:val="00BB68FA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1A5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DEF"/>
    <w:rsid w:val="00BC5014"/>
    <w:rsid w:val="00BC58D1"/>
    <w:rsid w:val="00BC5AB8"/>
    <w:rsid w:val="00BC5C6B"/>
    <w:rsid w:val="00BC5DEE"/>
    <w:rsid w:val="00BC6423"/>
    <w:rsid w:val="00BC6629"/>
    <w:rsid w:val="00BC6796"/>
    <w:rsid w:val="00BC6A30"/>
    <w:rsid w:val="00BC6BA1"/>
    <w:rsid w:val="00BC6D6B"/>
    <w:rsid w:val="00BC6ECB"/>
    <w:rsid w:val="00BC7547"/>
    <w:rsid w:val="00BC763B"/>
    <w:rsid w:val="00BC791A"/>
    <w:rsid w:val="00BC7B3A"/>
    <w:rsid w:val="00BD04CE"/>
    <w:rsid w:val="00BD0645"/>
    <w:rsid w:val="00BD0F81"/>
    <w:rsid w:val="00BD17B0"/>
    <w:rsid w:val="00BD17F9"/>
    <w:rsid w:val="00BD195B"/>
    <w:rsid w:val="00BD1B53"/>
    <w:rsid w:val="00BD2092"/>
    <w:rsid w:val="00BD36F9"/>
    <w:rsid w:val="00BD3BD2"/>
    <w:rsid w:val="00BD4309"/>
    <w:rsid w:val="00BD4CB7"/>
    <w:rsid w:val="00BD6289"/>
    <w:rsid w:val="00BD6553"/>
    <w:rsid w:val="00BD65A5"/>
    <w:rsid w:val="00BD67E5"/>
    <w:rsid w:val="00BD7485"/>
    <w:rsid w:val="00BD77EF"/>
    <w:rsid w:val="00BD7F6D"/>
    <w:rsid w:val="00BE0467"/>
    <w:rsid w:val="00BE04AB"/>
    <w:rsid w:val="00BE0566"/>
    <w:rsid w:val="00BE067B"/>
    <w:rsid w:val="00BE0D04"/>
    <w:rsid w:val="00BE0EC1"/>
    <w:rsid w:val="00BE10A6"/>
    <w:rsid w:val="00BE1140"/>
    <w:rsid w:val="00BE12E6"/>
    <w:rsid w:val="00BE17E8"/>
    <w:rsid w:val="00BE1881"/>
    <w:rsid w:val="00BE1D41"/>
    <w:rsid w:val="00BE1F9E"/>
    <w:rsid w:val="00BE2918"/>
    <w:rsid w:val="00BE2A75"/>
    <w:rsid w:val="00BE2D83"/>
    <w:rsid w:val="00BE305F"/>
    <w:rsid w:val="00BE34BE"/>
    <w:rsid w:val="00BE354D"/>
    <w:rsid w:val="00BE358A"/>
    <w:rsid w:val="00BE36DD"/>
    <w:rsid w:val="00BE37AA"/>
    <w:rsid w:val="00BE38BD"/>
    <w:rsid w:val="00BE3A03"/>
    <w:rsid w:val="00BE3A44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2BE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2D"/>
    <w:rsid w:val="00BF14E6"/>
    <w:rsid w:val="00BF1F29"/>
    <w:rsid w:val="00BF2162"/>
    <w:rsid w:val="00BF25D1"/>
    <w:rsid w:val="00BF29C7"/>
    <w:rsid w:val="00BF2C3D"/>
    <w:rsid w:val="00BF3B5A"/>
    <w:rsid w:val="00BF4653"/>
    <w:rsid w:val="00BF4687"/>
    <w:rsid w:val="00BF46FF"/>
    <w:rsid w:val="00BF4744"/>
    <w:rsid w:val="00BF4AC0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44A"/>
    <w:rsid w:val="00C0058C"/>
    <w:rsid w:val="00C00C56"/>
    <w:rsid w:val="00C01109"/>
    <w:rsid w:val="00C02174"/>
    <w:rsid w:val="00C02B1B"/>
    <w:rsid w:val="00C0315E"/>
    <w:rsid w:val="00C034CA"/>
    <w:rsid w:val="00C0378C"/>
    <w:rsid w:val="00C0383D"/>
    <w:rsid w:val="00C03B3F"/>
    <w:rsid w:val="00C04140"/>
    <w:rsid w:val="00C04272"/>
    <w:rsid w:val="00C04B4E"/>
    <w:rsid w:val="00C0504F"/>
    <w:rsid w:val="00C056EA"/>
    <w:rsid w:val="00C05B34"/>
    <w:rsid w:val="00C05C4C"/>
    <w:rsid w:val="00C066FF"/>
    <w:rsid w:val="00C06872"/>
    <w:rsid w:val="00C06C6E"/>
    <w:rsid w:val="00C06DBE"/>
    <w:rsid w:val="00C071FB"/>
    <w:rsid w:val="00C0749B"/>
    <w:rsid w:val="00C07863"/>
    <w:rsid w:val="00C079F7"/>
    <w:rsid w:val="00C07B11"/>
    <w:rsid w:val="00C104BE"/>
    <w:rsid w:val="00C11037"/>
    <w:rsid w:val="00C11DBC"/>
    <w:rsid w:val="00C11E69"/>
    <w:rsid w:val="00C12460"/>
    <w:rsid w:val="00C12516"/>
    <w:rsid w:val="00C126D4"/>
    <w:rsid w:val="00C12853"/>
    <w:rsid w:val="00C12986"/>
    <w:rsid w:val="00C12D77"/>
    <w:rsid w:val="00C12E98"/>
    <w:rsid w:val="00C139D2"/>
    <w:rsid w:val="00C13A2A"/>
    <w:rsid w:val="00C15103"/>
    <w:rsid w:val="00C154AD"/>
    <w:rsid w:val="00C15638"/>
    <w:rsid w:val="00C15C94"/>
    <w:rsid w:val="00C15D67"/>
    <w:rsid w:val="00C15F2B"/>
    <w:rsid w:val="00C15FD9"/>
    <w:rsid w:val="00C165BC"/>
    <w:rsid w:val="00C16779"/>
    <w:rsid w:val="00C170F8"/>
    <w:rsid w:val="00C17507"/>
    <w:rsid w:val="00C17563"/>
    <w:rsid w:val="00C17D50"/>
    <w:rsid w:val="00C20115"/>
    <w:rsid w:val="00C201C2"/>
    <w:rsid w:val="00C20BCF"/>
    <w:rsid w:val="00C20F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4D4"/>
    <w:rsid w:val="00C24845"/>
    <w:rsid w:val="00C24883"/>
    <w:rsid w:val="00C24B07"/>
    <w:rsid w:val="00C25257"/>
    <w:rsid w:val="00C258F5"/>
    <w:rsid w:val="00C25E79"/>
    <w:rsid w:val="00C25F74"/>
    <w:rsid w:val="00C2691B"/>
    <w:rsid w:val="00C26AA5"/>
    <w:rsid w:val="00C2717C"/>
    <w:rsid w:val="00C2758D"/>
    <w:rsid w:val="00C27766"/>
    <w:rsid w:val="00C2781B"/>
    <w:rsid w:val="00C279C3"/>
    <w:rsid w:val="00C279FB"/>
    <w:rsid w:val="00C27BD7"/>
    <w:rsid w:val="00C304D3"/>
    <w:rsid w:val="00C30734"/>
    <w:rsid w:val="00C31046"/>
    <w:rsid w:val="00C3134C"/>
    <w:rsid w:val="00C31375"/>
    <w:rsid w:val="00C315E6"/>
    <w:rsid w:val="00C31D07"/>
    <w:rsid w:val="00C32003"/>
    <w:rsid w:val="00C32242"/>
    <w:rsid w:val="00C3245F"/>
    <w:rsid w:val="00C33519"/>
    <w:rsid w:val="00C337E8"/>
    <w:rsid w:val="00C33DA0"/>
    <w:rsid w:val="00C33DA2"/>
    <w:rsid w:val="00C33EE4"/>
    <w:rsid w:val="00C34135"/>
    <w:rsid w:val="00C341CD"/>
    <w:rsid w:val="00C34A7E"/>
    <w:rsid w:val="00C34FE8"/>
    <w:rsid w:val="00C35055"/>
    <w:rsid w:val="00C357E9"/>
    <w:rsid w:val="00C359DB"/>
    <w:rsid w:val="00C35AE2"/>
    <w:rsid w:val="00C35C69"/>
    <w:rsid w:val="00C35F32"/>
    <w:rsid w:val="00C360C4"/>
    <w:rsid w:val="00C362D0"/>
    <w:rsid w:val="00C36FAE"/>
    <w:rsid w:val="00C37099"/>
    <w:rsid w:val="00C373C6"/>
    <w:rsid w:val="00C3772E"/>
    <w:rsid w:val="00C37AA9"/>
    <w:rsid w:val="00C37D33"/>
    <w:rsid w:val="00C40001"/>
    <w:rsid w:val="00C403A5"/>
    <w:rsid w:val="00C40B00"/>
    <w:rsid w:val="00C40D2D"/>
    <w:rsid w:val="00C40E3E"/>
    <w:rsid w:val="00C4109A"/>
    <w:rsid w:val="00C413C8"/>
    <w:rsid w:val="00C4177D"/>
    <w:rsid w:val="00C41943"/>
    <w:rsid w:val="00C41AC1"/>
    <w:rsid w:val="00C41BC9"/>
    <w:rsid w:val="00C41BD5"/>
    <w:rsid w:val="00C41C6A"/>
    <w:rsid w:val="00C42576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0A5"/>
    <w:rsid w:val="00C442C8"/>
    <w:rsid w:val="00C4431F"/>
    <w:rsid w:val="00C44803"/>
    <w:rsid w:val="00C44C94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05F"/>
    <w:rsid w:val="00C475BD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D0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939"/>
    <w:rsid w:val="00C55961"/>
    <w:rsid w:val="00C560F0"/>
    <w:rsid w:val="00C5620F"/>
    <w:rsid w:val="00C56331"/>
    <w:rsid w:val="00C563CC"/>
    <w:rsid w:val="00C56A41"/>
    <w:rsid w:val="00C57F04"/>
    <w:rsid w:val="00C6007D"/>
    <w:rsid w:val="00C60980"/>
    <w:rsid w:val="00C609AF"/>
    <w:rsid w:val="00C60AF0"/>
    <w:rsid w:val="00C60C0A"/>
    <w:rsid w:val="00C61027"/>
    <w:rsid w:val="00C613EB"/>
    <w:rsid w:val="00C61724"/>
    <w:rsid w:val="00C61875"/>
    <w:rsid w:val="00C62947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525"/>
    <w:rsid w:val="00C66715"/>
    <w:rsid w:val="00C66EAF"/>
    <w:rsid w:val="00C67209"/>
    <w:rsid w:val="00C67394"/>
    <w:rsid w:val="00C674CD"/>
    <w:rsid w:val="00C67591"/>
    <w:rsid w:val="00C67627"/>
    <w:rsid w:val="00C677CE"/>
    <w:rsid w:val="00C67907"/>
    <w:rsid w:val="00C67A3F"/>
    <w:rsid w:val="00C7035F"/>
    <w:rsid w:val="00C70834"/>
    <w:rsid w:val="00C7089E"/>
    <w:rsid w:val="00C7183F"/>
    <w:rsid w:val="00C7235B"/>
    <w:rsid w:val="00C72B68"/>
    <w:rsid w:val="00C73A78"/>
    <w:rsid w:val="00C73B2B"/>
    <w:rsid w:val="00C74400"/>
    <w:rsid w:val="00C74A1A"/>
    <w:rsid w:val="00C7505D"/>
    <w:rsid w:val="00C75102"/>
    <w:rsid w:val="00C753D6"/>
    <w:rsid w:val="00C75728"/>
    <w:rsid w:val="00C759DE"/>
    <w:rsid w:val="00C75A9D"/>
    <w:rsid w:val="00C75B22"/>
    <w:rsid w:val="00C75F57"/>
    <w:rsid w:val="00C76558"/>
    <w:rsid w:val="00C76957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1E66"/>
    <w:rsid w:val="00C82150"/>
    <w:rsid w:val="00C82322"/>
    <w:rsid w:val="00C8237D"/>
    <w:rsid w:val="00C82E2A"/>
    <w:rsid w:val="00C833D7"/>
    <w:rsid w:val="00C834A8"/>
    <w:rsid w:val="00C84185"/>
    <w:rsid w:val="00C8491E"/>
    <w:rsid w:val="00C84BA2"/>
    <w:rsid w:val="00C84FF5"/>
    <w:rsid w:val="00C85553"/>
    <w:rsid w:val="00C85756"/>
    <w:rsid w:val="00C85A23"/>
    <w:rsid w:val="00C869C2"/>
    <w:rsid w:val="00C86C80"/>
    <w:rsid w:val="00C87111"/>
    <w:rsid w:val="00C873B0"/>
    <w:rsid w:val="00C87608"/>
    <w:rsid w:val="00C9088C"/>
    <w:rsid w:val="00C911D7"/>
    <w:rsid w:val="00C915A8"/>
    <w:rsid w:val="00C91FA3"/>
    <w:rsid w:val="00C91FD1"/>
    <w:rsid w:val="00C921C8"/>
    <w:rsid w:val="00C926BB"/>
    <w:rsid w:val="00C92CA6"/>
    <w:rsid w:val="00C93692"/>
    <w:rsid w:val="00C93B03"/>
    <w:rsid w:val="00C941FF"/>
    <w:rsid w:val="00C943BD"/>
    <w:rsid w:val="00C94498"/>
    <w:rsid w:val="00C94509"/>
    <w:rsid w:val="00C9493D"/>
    <w:rsid w:val="00C94A9A"/>
    <w:rsid w:val="00C94B95"/>
    <w:rsid w:val="00C95512"/>
    <w:rsid w:val="00C95EEE"/>
    <w:rsid w:val="00C96032"/>
    <w:rsid w:val="00C96076"/>
    <w:rsid w:val="00C97797"/>
    <w:rsid w:val="00C97E02"/>
    <w:rsid w:val="00CA061D"/>
    <w:rsid w:val="00CA1B4B"/>
    <w:rsid w:val="00CA1E01"/>
    <w:rsid w:val="00CA2141"/>
    <w:rsid w:val="00CA2228"/>
    <w:rsid w:val="00CA2284"/>
    <w:rsid w:val="00CA22D9"/>
    <w:rsid w:val="00CA2900"/>
    <w:rsid w:val="00CA2AE1"/>
    <w:rsid w:val="00CA2F23"/>
    <w:rsid w:val="00CA2FFE"/>
    <w:rsid w:val="00CA3579"/>
    <w:rsid w:val="00CA3624"/>
    <w:rsid w:val="00CA38AC"/>
    <w:rsid w:val="00CA4D3E"/>
    <w:rsid w:val="00CA5655"/>
    <w:rsid w:val="00CA56A2"/>
    <w:rsid w:val="00CA5961"/>
    <w:rsid w:val="00CA5E6B"/>
    <w:rsid w:val="00CA624D"/>
    <w:rsid w:val="00CA6A2D"/>
    <w:rsid w:val="00CA7BC8"/>
    <w:rsid w:val="00CA7C11"/>
    <w:rsid w:val="00CA7FA1"/>
    <w:rsid w:val="00CB0267"/>
    <w:rsid w:val="00CB026E"/>
    <w:rsid w:val="00CB0302"/>
    <w:rsid w:val="00CB0318"/>
    <w:rsid w:val="00CB0654"/>
    <w:rsid w:val="00CB0717"/>
    <w:rsid w:val="00CB07BB"/>
    <w:rsid w:val="00CB158B"/>
    <w:rsid w:val="00CB17FA"/>
    <w:rsid w:val="00CB195C"/>
    <w:rsid w:val="00CB1AF7"/>
    <w:rsid w:val="00CB20BA"/>
    <w:rsid w:val="00CB20EA"/>
    <w:rsid w:val="00CB2273"/>
    <w:rsid w:val="00CB23C0"/>
    <w:rsid w:val="00CB2668"/>
    <w:rsid w:val="00CB3046"/>
    <w:rsid w:val="00CB38D9"/>
    <w:rsid w:val="00CB395B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7140"/>
    <w:rsid w:val="00CB776F"/>
    <w:rsid w:val="00CB7CD0"/>
    <w:rsid w:val="00CC00F4"/>
    <w:rsid w:val="00CC0204"/>
    <w:rsid w:val="00CC0B93"/>
    <w:rsid w:val="00CC10FB"/>
    <w:rsid w:val="00CC1181"/>
    <w:rsid w:val="00CC1CD4"/>
    <w:rsid w:val="00CC1D22"/>
    <w:rsid w:val="00CC20D3"/>
    <w:rsid w:val="00CC24DD"/>
    <w:rsid w:val="00CC2A9F"/>
    <w:rsid w:val="00CC40B8"/>
    <w:rsid w:val="00CC45D2"/>
    <w:rsid w:val="00CC47DE"/>
    <w:rsid w:val="00CC49BC"/>
    <w:rsid w:val="00CC52E5"/>
    <w:rsid w:val="00CC5481"/>
    <w:rsid w:val="00CC615D"/>
    <w:rsid w:val="00CC61CD"/>
    <w:rsid w:val="00CC6455"/>
    <w:rsid w:val="00CC6791"/>
    <w:rsid w:val="00CC767C"/>
    <w:rsid w:val="00CC7880"/>
    <w:rsid w:val="00CC7E7C"/>
    <w:rsid w:val="00CC7FB5"/>
    <w:rsid w:val="00CC7FF4"/>
    <w:rsid w:val="00CD1C66"/>
    <w:rsid w:val="00CD1CFF"/>
    <w:rsid w:val="00CD211A"/>
    <w:rsid w:val="00CD2144"/>
    <w:rsid w:val="00CD2A69"/>
    <w:rsid w:val="00CD40C7"/>
    <w:rsid w:val="00CD4C1D"/>
    <w:rsid w:val="00CD51BA"/>
    <w:rsid w:val="00CD551B"/>
    <w:rsid w:val="00CD5B24"/>
    <w:rsid w:val="00CD6148"/>
    <w:rsid w:val="00CD62BA"/>
    <w:rsid w:val="00CD6554"/>
    <w:rsid w:val="00CD69B7"/>
    <w:rsid w:val="00CD6A6C"/>
    <w:rsid w:val="00CD6C9A"/>
    <w:rsid w:val="00CD6F0D"/>
    <w:rsid w:val="00CD76F8"/>
    <w:rsid w:val="00CD7CCF"/>
    <w:rsid w:val="00CE034C"/>
    <w:rsid w:val="00CE0B39"/>
    <w:rsid w:val="00CE163E"/>
    <w:rsid w:val="00CE17CD"/>
    <w:rsid w:val="00CE1A9A"/>
    <w:rsid w:val="00CE1BA7"/>
    <w:rsid w:val="00CE2037"/>
    <w:rsid w:val="00CE20FD"/>
    <w:rsid w:val="00CE2507"/>
    <w:rsid w:val="00CE26EE"/>
    <w:rsid w:val="00CE331A"/>
    <w:rsid w:val="00CE3427"/>
    <w:rsid w:val="00CE380B"/>
    <w:rsid w:val="00CE41F4"/>
    <w:rsid w:val="00CE4482"/>
    <w:rsid w:val="00CE4706"/>
    <w:rsid w:val="00CE4844"/>
    <w:rsid w:val="00CE56DE"/>
    <w:rsid w:val="00CE5BB7"/>
    <w:rsid w:val="00CE6232"/>
    <w:rsid w:val="00CE6393"/>
    <w:rsid w:val="00CE63A9"/>
    <w:rsid w:val="00CE6BE2"/>
    <w:rsid w:val="00CE6BE3"/>
    <w:rsid w:val="00CE6E3C"/>
    <w:rsid w:val="00CE7308"/>
    <w:rsid w:val="00CE74F0"/>
    <w:rsid w:val="00CE7621"/>
    <w:rsid w:val="00CE7630"/>
    <w:rsid w:val="00CF06A5"/>
    <w:rsid w:val="00CF0AF6"/>
    <w:rsid w:val="00CF1325"/>
    <w:rsid w:val="00CF13CD"/>
    <w:rsid w:val="00CF1680"/>
    <w:rsid w:val="00CF1B17"/>
    <w:rsid w:val="00CF1D6B"/>
    <w:rsid w:val="00CF1F87"/>
    <w:rsid w:val="00CF1FEC"/>
    <w:rsid w:val="00CF232D"/>
    <w:rsid w:val="00CF2996"/>
    <w:rsid w:val="00CF2D8B"/>
    <w:rsid w:val="00CF3418"/>
    <w:rsid w:val="00CF3A94"/>
    <w:rsid w:val="00CF3BD6"/>
    <w:rsid w:val="00CF43C0"/>
    <w:rsid w:val="00CF45E6"/>
    <w:rsid w:val="00CF4933"/>
    <w:rsid w:val="00CF4A7A"/>
    <w:rsid w:val="00CF4E07"/>
    <w:rsid w:val="00CF4E1D"/>
    <w:rsid w:val="00CF5110"/>
    <w:rsid w:val="00CF634B"/>
    <w:rsid w:val="00CF64D0"/>
    <w:rsid w:val="00CF6DC3"/>
    <w:rsid w:val="00CF6F4F"/>
    <w:rsid w:val="00CF7A9C"/>
    <w:rsid w:val="00D0024C"/>
    <w:rsid w:val="00D007C8"/>
    <w:rsid w:val="00D00855"/>
    <w:rsid w:val="00D0096F"/>
    <w:rsid w:val="00D0109E"/>
    <w:rsid w:val="00D0179A"/>
    <w:rsid w:val="00D01B4B"/>
    <w:rsid w:val="00D01D72"/>
    <w:rsid w:val="00D02ADD"/>
    <w:rsid w:val="00D02C4D"/>
    <w:rsid w:val="00D03EA4"/>
    <w:rsid w:val="00D03FB9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6E38"/>
    <w:rsid w:val="00D0733E"/>
    <w:rsid w:val="00D07CAF"/>
    <w:rsid w:val="00D1033B"/>
    <w:rsid w:val="00D10774"/>
    <w:rsid w:val="00D10A38"/>
    <w:rsid w:val="00D10CDA"/>
    <w:rsid w:val="00D10E4E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80F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190"/>
    <w:rsid w:val="00D156A7"/>
    <w:rsid w:val="00D163FF"/>
    <w:rsid w:val="00D16CD4"/>
    <w:rsid w:val="00D17438"/>
    <w:rsid w:val="00D177AC"/>
    <w:rsid w:val="00D179C2"/>
    <w:rsid w:val="00D20226"/>
    <w:rsid w:val="00D20F1C"/>
    <w:rsid w:val="00D2192B"/>
    <w:rsid w:val="00D22354"/>
    <w:rsid w:val="00D228EE"/>
    <w:rsid w:val="00D23133"/>
    <w:rsid w:val="00D23309"/>
    <w:rsid w:val="00D23540"/>
    <w:rsid w:val="00D23A0B"/>
    <w:rsid w:val="00D23CAF"/>
    <w:rsid w:val="00D23D49"/>
    <w:rsid w:val="00D23EFB"/>
    <w:rsid w:val="00D24192"/>
    <w:rsid w:val="00D244D6"/>
    <w:rsid w:val="00D249A5"/>
    <w:rsid w:val="00D24B82"/>
    <w:rsid w:val="00D24C48"/>
    <w:rsid w:val="00D250E0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1250"/>
    <w:rsid w:val="00D31326"/>
    <w:rsid w:val="00D319A1"/>
    <w:rsid w:val="00D31B6E"/>
    <w:rsid w:val="00D31CF6"/>
    <w:rsid w:val="00D32D80"/>
    <w:rsid w:val="00D33259"/>
    <w:rsid w:val="00D33266"/>
    <w:rsid w:val="00D336F3"/>
    <w:rsid w:val="00D3388B"/>
    <w:rsid w:val="00D33EE8"/>
    <w:rsid w:val="00D340B7"/>
    <w:rsid w:val="00D34158"/>
    <w:rsid w:val="00D34318"/>
    <w:rsid w:val="00D34347"/>
    <w:rsid w:val="00D34A10"/>
    <w:rsid w:val="00D34DCF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75"/>
    <w:rsid w:val="00D37692"/>
    <w:rsid w:val="00D37ECD"/>
    <w:rsid w:val="00D37F58"/>
    <w:rsid w:val="00D414D7"/>
    <w:rsid w:val="00D414D9"/>
    <w:rsid w:val="00D415F7"/>
    <w:rsid w:val="00D41867"/>
    <w:rsid w:val="00D41999"/>
    <w:rsid w:val="00D41C08"/>
    <w:rsid w:val="00D41F07"/>
    <w:rsid w:val="00D422DA"/>
    <w:rsid w:val="00D42572"/>
    <w:rsid w:val="00D425AE"/>
    <w:rsid w:val="00D4265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AE"/>
    <w:rsid w:val="00D441DF"/>
    <w:rsid w:val="00D449C0"/>
    <w:rsid w:val="00D449D6"/>
    <w:rsid w:val="00D44BEF"/>
    <w:rsid w:val="00D44CB6"/>
    <w:rsid w:val="00D44D0F"/>
    <w:rsid w:val="00D44F51"/>
    <w:rsid w:val="00D45427"/>
    <w:rsid w:val="00D456B6"/>
    <w:rsid w:val="00D4591F"/>
    <w:rsid w:val="00D45C93"/>
    <w:rsid w:val="00D45D10"/>
    <w:rsid w:val="00D460A5"/>
    <w:rsid w:val="00D4615E"/>
    <w:rsid w:val="00D461D2"/>
    <w:rsid w:val="00D46A61"/>
    <w:rsid w:val="00D46AE4"/>
    <w:rsid w:val="00D4769C"/>
    <w:rsid w:val="00D477FC"/>
    <w:rsid w:val="00D47DCC"/>
    <w:rsid w:val="00D509B9"/>
    <w:rsid w:val="00D509DD"/>
    <w:rsid w:val="00D5156B"/>
    <w:rsid w:val="00D519F4"/>
    <w:rsid w:val="00D51B83"/>
    <w:rsid w:val="00D52A5C"/>
    <w:rsid w:val="00D5344C"/>
    <w:rsid w:val="00D53860"/>
    <w:rsid w:val="00D543D6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0BC8"/>
    <w:rsid w:val="00D610EA"/>
    <w:rsid w:val="00D61CD2"/>
    <w:rsid w:val="00D61D35"/>
    <w:rsid w:val="00D61E35"/>
    <w:rsid w:val="00D6213F"/>
    <w:rsid w:val="00D62F24"/>
    <w:rsid w:val="00D62F40"/>
    <w:rsid w:val="00D63C3E"/>
    <w:rsid w:val="00D6491F"/>
    <w:rsid w:val="00D64D00"/>
    <w:rsid w:val="00D65347"/>
    <w:rsid w:val="00D655D4"/>
    <w:rsid w:val="00D661A0"/>
    <w:rsid w:val="00D66521"/>
    <w:rsid w:val="00D666DB"/>
    <w:rsid w:val="00D66C88"/>
    <w:rsid w:val="00D66DE0"/>
    <w:rsid w:val="00D670C5"/>
    <w:rsid w:val="00D67DB1"/>
    <w:rsid w:val="00D7053B"/>
    <w:rsid w:val="00D70B11"/>
    <w:rsid w:val="00D70CFD"/>
    <w:rsid w:val="00D70F22"/>
    <w:rsid w:val="00D70FA6"/>
    <w:rsid w:val="00D71508"/>
    <w:rsid w:val="00D72189"/>
    <w:rsid w:val="00D721C3"/>
    <w:rsid w:val="00D721DB"/>
    <w:rsid w:val="00D72A6E"/>
    <w:rsid w:val="00D72B89"/>
    <w:rsid w:val="00D72E4A"/>
    <w:rsid w:val="00D72E55"/>
    <w:rsid w:val="00D72F12"/>
    <w:rsid w:val="00D734ED"/>
    <w:rsid w:val="00D73C37"/>
    <w:rsid w:val="00D73DC2"/>
    <w:rsid w:val="00D74083"/>
    <w:rsid w:val="00D74187"/>
    <w:rsid w:val="00D74211"/>
    <w:rsid w:val="00D74613"/>
    <w:rsid w:val="00D7466D"/>
    <w:rsid w:val="00D74797"/>
    <w:rsid w:val="00D7523C"/>
    <w:rsid w:val="00D7526B"/>
    <w:rsid w:val="00D753CA"/>
    <w:rsid w:val="00D75E18"/>
    <w:rsid w:val="00D765D6"/>
    <w:rsid w:val="00D76BB1"/>
    <w:rsid w:val="00D76C3C"/>
    <w:rsid w:val="00D76D13"/>
    <w:rsid w:val="00D76D75"/>
    <w:rsid w:val="00D7771E"/>
    <w:rsid w:val="00D77A30"/>
    <w:rsid w:val="00D77CDB"/>
    <w:rsid w:val="00D77E57"/>
    <w:rsid w:val="00D77E77"/>
    <w:rsid w:val="00D8000C"/>
    <w:rsid w:val="00D80D33"/>
    <w:rsid w:val="00D810ED"/>
    <w:rsid w:val="00D814F0"/>
    <w:rsid w:val="00D81519"/>
    <w:rsid w:val="00D81D89"/>
    <w:rsid w:val="00D81F8F"/>
    <w:rsid w:val="00D82002"/>
    <w:rsid w:val="00D820A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7D5"/>
    <w:rsid w:val="00D85B9B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BA"/>
    <w:rsid w:val="00D90DCF"/>
    <w:rsid w:val="00D912F4"/>
    <w:rsid w:val="00D913C9"/>
    <w:rsid w:val="00D91897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211"/>
    <w:rsid w:val="00D947A8"/>
    <w:rsid w:val="00D953B2"/>
    <w:rsid w:val="00D95415"/>
    <w:rsid w:val="00D95A26"/>
    <w:rsid w:val="00D95FCA"/>
    <w:rsid w:val="00D964A6"/>
    <w:rsid w:val="00D9652D"/>
    <w:rsid w:val="00D965EE"/>
    <w:rsid w:val="00D9680F"/>
    <w:rsid w:val="00D96CF8"/>
    <w:rsid w:val="00DA099E"/>
    <w:rsid w:val="00DA0B01"/>
    <w:rsid w:val="00DA1397"/>
    <w:rsid w:val="00DA14FA"/>
    <w:rsid w:val="00DA1979"/>
    <w:rsid w:val="00DA1C30"/>
    <w:rsid w:val="00DA21FB"/>
    <w:rsid w:val="00DA27CC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A25"/>
    <w:rsid w:val="00DA4C42"/>
    <w:rsid w:val="00DA508B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202C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6FF"/>
    <w:rsid w:val="00DB5C8F"/>
    <w:rsid w:val="00DB5E79"/>
    <w:rsid w:val="00DB5EC6"/>
    <w:rsid w:val="00DB659C"/>
    <w:rsid w:val="00DB6811"/>
    <w:rsid w:val="00DB6961"/>
    <w:rsid w:val="00DB6977"/>
    <w:rsid w:val="00DB699B"/>
    <w:rsid w:val="00DB6A66"/>
    <w:rsid w:val="00DB6AFD"/>
    <w:rsid w:val="00DB6E15"/>
    <w:rsid w:val="00DB71D6"/>
    <w:rsid w:val="00DB77DB"/>
    <w:rsid w:val="00DB7960"/>
    <w:rsid w:val="00DB7D69"/>
    <w:rsid w:val="00DC02AB"/>
    <w:rsid w:val="00DC0436"/>
    <w:rsid w:val="00DC0550"/>
    <w:rsid w:val="00DC0B8B"/>
    <w:rsid w:val="00DC0F21"/>
    <w:rsid w:val="00DC0F40"/>
    <w:rsid w:val="00DC1107"/>
    <w:rsid w:val="00DC1D17"/>
    <w:rsid w:val="00DC30FE"/>
    <w:rsid w:val="00DC416F"/>
    <w:rsid w:val="00DC45EB"/>
    <w:rsid w:val="00DC4960"/>
    <w:rsid w:val="00DC4E2C"/>
    <w:rsid w:val="00DC5921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AC"/>
    <w:rsid w:val="00DD0DD3"/>
    <w:rsid w:val="00DD26DD"/>
    <w:rsid w:val="00DD29E3"/>
    <w:rsid w:val="00DD2C36"/>
    <w:rsid w:val="00DD3427"/>
    <w:rsid w:val="00DD34E6"/>
    <w:rsid w:val="00DD398E"/>
    <w:rsid w:val="00DD3D37"/>
    <w:rsid w:val="00DD3ECC"/>
    <w:rsid w:val="00DD3FB1"/>
    <w:rsid w:val="00DD4CFF"/>
    <w:rsid w:val="00DD544E"/>
    <w:rsid w:val="00DD5B2D"/>
    <w:rsid w:val="00DD5EC0"/>
    <w:rsid w:val="00DD6114"/>
    <w:rsid w:val="00DD6224"/>
    <w:rsid w:val="00DD6B58"/>
    <w:rsid w:val="00DD6D63"/>
    <w:rsid w:val="00DD6E8B"/>
    <w:rsid w:val="00DD70CA"/>
    <w:rsid w:val="00DD72A0"/>
    <w:rsid w:val="00DD77F8"/>
    <w:rsid w:val="00DD79D3"/>
    <w:rsid w:val="00DE0424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2EE"/>
    <w:rsid w:val="00DE2E01"/>
    <w:rsid w:val="00DE303A"/>
    <w:rsid w:val="00DE3218"/>
    <w:rsid w:val="00DE3336"/>
    <w:rsid w:val="00DE3421"/>
    <w:rsid w:val="00DE36C7"/>
    <w:rsid w:val="00DE38EE"/>
    <w:rsid w:val="00DE4062"/>
    <w:rsid w:val="00DE49B2"/>
    <w:rsid w:val="00DE4D5E"/>
    <w:rsid w:val="00DE4F67"/>
    <w:rsid w:val="00DE4FD0"/>
    <w:rsid w:val="00DE5095"/>
    <w:rsid w:val="00DE52E6"/>
    <w:rsid w:val="00DE5321"/>
    <w:rsid w:val="00DE54B2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501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765"/>
    <w:rsid w:val="00DF2A27"/>
    <w:rsid w:val="00DF2A5D"/>
    <w:rsid w:val="00DF3612"/>
    <w:rsid w:val="00DF3897"/>
    <w:rsid w:val="00DF3BA3"/>
    <w:rsid w:val="00DF3E4E"/>
    <w:rsid w:val="00DF3F30"/>
    <w:rsid w:val="00DF4179"/>
    <w:rsid w:val="00DF4EF5"/>
    <w:rsid w:val="00DF5164"/>
    <w:rsid w:val="00DF53FC"/>
    <w:rsid w:val="00DF573D"/>
    <w:rsid w:val="00DF6005"/>
    <w:rsid w:val="00DF628C"/>
    <w:rsid w:val="00DF6400"/>
    <w:rsid w:val="00DF6ED8"/>
    <w:rsid w:val="00DF7D55"/>
    <w:rsid w:val="00DF7F94"/>
    <w:rsid w:val="00E0071E"/>
    <w:rsid w:val="00E008FF"/>
    <w:rsid w:val="00E00916"/>
    <w:rsid w:val="00E00996"/>
    <w:rsid w:val="00E01AA5"/>
    <w:rsid w:val="00E021D7"/>
    <w:rsid w:val="00E02362"/>
    <w:rsid w:val="00E0246F"/>
    <w:rsid w:val="00E0270E"/>
    <w:rsid w:val="00E0288E"/>
    <w:rsid w:val="00E02DEE"/>
    <w:rsid w:val="00E02F8C"/>
    <w:rsid w:val="00E03042"/>
    <w:rsid w:val="00E031DE"/>
    <w:rsid w:val="00E032D0"/>
    <w:rsid w:val="00E039F1"/>
    <w:rsid w:val="00E03C00"/>
    <w:rsid w:val="00E03F0C"/>
    <w:rsid w:val="00E0416A"/>
    <w:rsid w:val="00E04D39"/>
    <w:rsid w:val="00E05962"/>
    <w:rsid w:val="00E05A0E"/>
    <w:rsid w:val="00E05BA2"/>
    <w:rsid w:val="00E05C21"/>
    <w:rsid w:val="00E05D09"/>
    <w:rsid w:val="00E079F6"/>
    <w:rsid w:val="00E07CF7"/>
    <w:rsid w:val="00E10042"/>
    <w:rsid w:val="00E1039D"/>
    <w:rsid w:val="00E10B0E"/>
    <w:rsid w:val="00E10D2A"/>
    <w:rsid w:val="00E10DB9"/>
    <w:rsid w:val="00E10E50"/>
    <w:rsid w:val="00E1124D"/>
    <w:rsid w:val="00E118B7"/>
    <w:rsid w:val="00E11EFA"/>
    <w:rsid w:val="00E120A9"/>
    <w:rsid w:val="00E1211E"/>
    <w:rsid w:val="00E122F8"/>
    <w:rsid w:val="00E12A84"/>
    <w:rsid w:val="00E1361B"/>
    <w:rsid w:val="00E13C72"/>
    <w:rsid w:val="00E1479C"/>
    <w:rsid w:val="00E1483B"/>
    <w:rsid w:val="00E14B6E"/>
    <w:rsid w:val="00E14D1B"/>
    <w:rsid w:val="00E14D82"/>
    <w:rsid w:val="00E1575F"/>
    <w:rsid w:val="00E15C0C"/>
    <w:rsid w:val="00E15C92"/>
    <w:rsid w:val="00E16A1E"/>
    <w:rsid w:val="00E16E7B"/>
    <w:rsid w:val="00E17227"/>
    <w:rsid w:val="00E17814"/>
    <w:rsid w:val="00E178A4"/>
    <w:rsid w:val="00E17E9D"/>
    <w:rsid w:val="00E17FDB"/>
    <w:rsid w:val="00E20642"/>
    <w:rsid w:val="00E20A9B"/>
    <w:rsid w:val="00E20C15"/>
    <w:rsid w:val="00E20C89"/>
    <w:rsid w:val="00E20F62"/>
    <w:rsid w:val="00E211A5"/>
    <w:rsid w:val="00E21F89"/>
    <w:rsid w:val="00E22097"/>
    <w:rsid w:val="00E22D6D"/>
    <w:rsid w:val="00E2362E"/>
    <w:rsid w:val="00E23A94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870"/>
    <w:rsid w:val="00E300A4"/>
    <w:rsid w:val="00E30329"/>
    <w:rsid w:val="00E30752"/>
    <w:rsid w:val="00E30C9F"/>
    <w:rsid w:val="00E31AFB"/>
    <w:rsid w:val="00E31F2D"/>
    <w:rsid w:val="00E3212F"/>
    <w:rsid w:val="00E32839"/>
    <w:rsid w:val="00E3299D"/>
    <w:rsid w:val="00E32D13"/>
    <w:rsid w:val="00E33B1B"/>
    <w:rsid w:val="00E34235"/>
    <w:rsid w:val="00E34381"/>
    <w:rsid w:val="00E34741"/>
    <w:rsid w:val="00E34784"/>
    <w:rsid w:val="00E34877"/>
    <w:rsid w:val="00E34DA3"/>
    <w:rsid w:val="00E35258"/>
    <w:rsid w:val="00E352CA"/>
    <w:rsid w:val="00E35592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4E4"/>
    <w:rsid w:val="00E40950"/>
    <w:rsid w:val="00E41792"/>
    <w:rsid w:val="00E41D92"/>
    <w:rsid w:val="00E432C4"/>
    <w:rsid w:val="00E43625"/>
    <w:rsid w:val="00E43A0A"/>
    <w:rsid w:val="00E43BD2"/>
    <w:rsid w:val="00E442B0"/>
    <w:rsid w:val="00E449FD"/>
    <w:rsid w:val="00E44B89"/>
    <w:rsid w:val="00E45174"/>
    <w:rsid w:val="00E453D7"/>
    <w:rsid w:val="00E45632"/>
    <w:rsid w:val="00E4569F"/>
    <w:rsid w:val="00E46368"/>
    <w:rsid w:val="00E469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0F99"/>
    <w:rsid w:val="00E510DD"/>
    <w:rsid w:val="00E51457"/>
    <w:rsid w:val="00E51E31"/>
    <w:rsid w:val="00E52753"/>
    <w:rsid w:val="00E52D59"/>
    <w:rsid w:val="00E5303E"/>
    <w:rsid w:val="00E5311F"/>
    <w:rsid w:val="00E53327"/>
    <w:rsid w:val="00E533E4"/>
    <w:rsid w:val="00E53546"/>
    <w:rsid w:val="00E53876"/>
    <w:rsid w:val="00E53939"/>
    <w:rsid w:val="00E53AD5"/>
    <w:rsid w:val="00E53B27"/>
    <w:rsid w:val="00E5413B"/>
    <w:rsid w:val="00E5487B"/>
    <w:rsid w:val="00E55F57"/>
    <w:rsid w:val="00E56069"/>
    <w:rsid w:val="00E565B7"/>
    <w:rsid w:val="00E56FBE"/>
    <w:rsid w:val="00E571A2"/>
    <w:rsid w:val="00E5762F"/>
    <w:rsid w:val="00E5784E"/>
    <w:rsid w:val="00E57A57"/>
    <w:rsid w:val="00E57E9D"/>
    <w:rsid w:val="00E60122"/>
    <w:rsid w:val="00E604E8"/>
    <w:rsid w:val="00E60647"/>
    <w:rsid w:val="00E608A0"/>
    <w:rsid w:val="00E60914"/>
    <w:rsid w:val="00E60C80"/>
    <w:rsid w:val="00E60E5D"/>
    <w:rsid w:val="00E60F6E"/>
    <w:rsid w:val="00E611BA"/>
    <w:rsid w:val="00E6125B"/>
    <w:rsid w:val="00E613E1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190"/>
    <w:rsid w:val="00E65238"/>
    <w:rsid w:val="00E659A5"/>
    <w:rsid w:val="00E65A49"/>
    <w:rsid w:val="00E66031"/>
    <w:rsid w:val="00E6672A"/>
    <w:rsid w:val="00E667EA"/>
    <w:rsid w:val="00E668BE"/>
    <w:rsid w:val="00E66E62"/>
    <w:rsid w:val="00E674F6"/>
    <w:rsid w:val="00E67D00"/>
    <w:rsid w:val="00E70369"/>
    <w:rsid w:val="00E7047B"/>
    <w:rsid w:val="00E70632"/>
    <w:rsid w:val="00E70AAE"/>
    <w:rsid w:val="00E70CD9"/>
    <w:rsid w:val="00E70ED5"/>
    <w:rsid w:val="00E711E9"/>
    <w:rsid w:val="00E71B6D"/>
    <w:rsid w:val="00E71E6A"/>
    <w:rsid w:val="00E71E94"/>
    <w:rsid w:val="00E725B3"/>
    <w:rsid w:val="00E7267C"/>
    <w:rsid w:val="00E73059"/>
    <w:rsid w:val="00E73DB6"/>
    <w:rsid w:val="00E74107"/>
    <w:rsid w:val="00E74805"/>
    <w:rsid w:val="00E74903"/>
    <w:rsid w:val="00E74D08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D32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3E94"/>
    <w:rsid w:val="00E83FA2"/>
    <w:rsid w:val="00E840E1"/>
    <w:rsid w:val="00E84424"/>
    <w:rsid w:val="00E84A9F"/>
    <w:rsid w:val="00E84AA6"/>
    <w:rsid w:val="00E84DCB"/>
    <w:rsid w:val="00E84E84"/>
    <w:rsid w:val="00E86288"/>
    <w:rsid w:val="00E867CF"/>
    <w:rsid w:val="00E872E3"/>
    <w:rsid w:val="00E90676"/>
    <w:rsid w:val="00E908C5"/>
    <w:rsid w:val="00E9098E"/>
    <w:rsid w:val="00E90B2C"/>
    <w:rsid w:val="00E90F7A"/>
    <w:rsid w:val="00E912D0"/>
    <w:rsid w:val="00E91A49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D43"/>
    <w:rsid w:val="00E9501E"/>
    <w:rsid w:val="00E95496"/>
    <w:rsid w:val="00E955C1"/>
    <w:rsid w:val="00E9563B"/>
    <w:rsid w:val="00E95709"/>
    <w:rsid w:val="00E96D23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2133"/>
    <w:rsid w:val="00EA27A6"/>
    <w:rsid w:val="00EA2856"/>
    <w:rsid w:val="00EA2BA1"/>
    <w:rsid w:val="00EA38EB"/>
    <w:rsid w:val="00EA3966"/>
    <w:rsid w:val="00EA3C0B"/>
    <w:rsid w:val="00EA4B90"/>
    <w:rsid w:val="00EA4CE8"/>
    <w:rsid w:val="00EA4EED"/>
    <w:rsid w:val="00EA5075"/>
    <w:rsid w:val="00EA517A"/>
    <w:rsid w:val="00EA60A5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160"/>
    <w:rsid w:val="00EB29AE"/>
    <w:rsid w:val="00EB2AFF"/>
    <w:rsid w:val="00EB2C0C"/>
    <w:rsid w:val="00EB2C3C"/>
    <w:rsid w:val="00EB2DD0"/>
    <w:rsid w:val="00EB3043"/>
    <w:rsid w:val="00EB398A"/>
    <w:rsid w:val="00EB3E72"/>
    <w:rsid w:val="00EB41AE"/>
    <w:rsid w:val="00EB41CE"/>
    <w:rsid w:val="00EB4218"/>
    <w:rsid w:val="00EB4E9C"/>
    <w:rsid w:val="00EB4F5B"/>
    <w:rsid w:val="00EB5321"/>
    <w:rsid w:val="00EB5600"/>
    <w:rsid w:val="00EB5D21"/>
    <w:rsid w:val="00EB6255"/>
    <w:rsid w:val="00EB6429"/>
    <w:rsid w:val="00EB6FAD"/>
    <w:rsid w:val="00EC00AD"/>
    <w:rsid w:val="00EC0142"/>
    <w:rsid w:val="00EC0C26"/>
    <w:rsid w:val="00EC106C"/>
    <w:rsid w:val="00EC109F"/>
    <w:rsid w:val="00EC1595"/>
    <w:rsid w:val="00EC20A8"/>
    <w:rsid w:val="00EC20C0"/>
    <w:rsid w:val="00EC2229"/>
    <w:rsid w:val="00EC2766"/>
    <w:rsid w:val="00EC28BC"/>
    <w:rsid w:val="00EC2A96"/>
    <w:rsid w:val="00EC2BE6"/>
    <w:rsid w:val="00EC3678"/>
    <w:rsid w:val="00EC380E"/>
    <w:rsid w:val="00EC38E2"/>
    <w:rsid w:val="00EC3BF0"/>
    <w:rsid w:val="00EC3C11"/>
    <w:rsid w:val="00EC4033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BEE"/>
    <w:rsid w:val="00EC60C2"/>
    <w:rsid w:val="00EC6208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3BF7"/>
    <w:rsid w:val="00ED4408"/>
    <w:rsid w:val="00ED490D"/>
    <w:rsid w:val="00ED4C72"/>
    <w:rsid w:val="00ED4D8A"/>
    <w:rsid w:val="00ED4E69"/>
    <w:rsid w:val="00ED4F23"/>
    <w:rsid w:val="00ED5A55"/>
    <w:rsid w:val="00ED5ADD"/>
    <w:rsid w:val="00ED5C8D"/>
    <w:rsid w:val="00ED5EE2"/>
    <w:rsid w:val="00ED6307"/>
    <w:rsid w:val="00ED6524"/>
    <w:rsid w:val="00ED6C00"/>
    <w:rsid w:val="00ED6E97"/>
    <w:rsid w:val="00ED74B1"/>
    <w:rsid w:val="00ED755C"/>
    <w:rsid w:val="00ED75E5"/>
    <w:rsid w:val="00ED7860"/>
    <w:rsid w:val="00ED7A2A"/>
    <w:rsid w:val="00ED7E9E"/>
    <w:rsid w:val="00EE0DD3"/>
    <w:rsid w:val="00EE1133"/>
    <w:rsid w:val="00EE16A2"/>
    <w:rsid w:val="00EE170E"/>
    <w:rsid w:val="00EE18C5"/>
    <w:rsid w:val="00EE1ACC"/>
    <w:rsid w:val="00EE1C9E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E789D"/>
    <w:rsid w:val="00EF052B"/>
    <w:rsid w:val="00EF0726"/>
    <w:rsid w:val="00EF07EE"/>
    <w:rsid w:val="00EF0859"/>
    <w:rsid w:val="00EF0EED"/>
    <w:rsid w:val="00EF1B40"/>
    <w:rsid w:val="00EF202D"/>
    <w:rsid w:val="00EF2570"/>
    <w:rsid w:val="00EF2910"/>
    <w:rsid w:val="00EF2C31"/>
    <w:rsid w:val="00EF2D19"/>
    <w:rsid w:val="00EF2DE3"/>
    <w:rsid w:val="00EF2E48"/>
    <w:rsid w:val="00EF3450"/>
    <w:rsid w:val="00EF3667"/>
    <w:rsid w:val="00EF3C92"/>
    <w:rsid w:val="00EF4205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A3"/>
    <w:rsid w:val="00F03358"/>
    <w:rsid w:val="00F03ABA"/>
    <w:rsid w:val="00F03DDE"/>
    <w:rsid w:val="00F040C6"/>
    <w:rsid w:val="00F0439D"/>
    <w:rsid w:val="00F04554"/>
    <w:rsid w:val="00F04B47"/>
    <w:rsid w:val="00F05286"/>
    <w:rsid w:val="00F055B8"/>
    <w:rsid w:val="00F05653"/>
    <w:rsid w:val="00F05985"/>
    <w:rsid w:val="00F05E35"/>
    <w:rsid w:val="00F06135"/>
    <w:rsid w:val="00F06AC7"/>
    <w:rsid w:val="00F070BB"/>
    <w:rsid w:val="00F07485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CC7"/>
    <w:rsid w:val="00F14EFB"/>
    <w:rsid w:val="00F1505A"/>
    <w:rsid w:val="00F151AC"/>
    <w:rsid w:val="00F15309"/>
    <w:rsid w:val="00F16041"/>
    <w:rsid w:val="00F16575"/>
    <w:rsid w:val="00F16BD8"/>
    <w:rsid w:val="00F16D4C"/>
    <w:rsid w:val="00F16EF2"/>
    <w:rsid w:val="00F17621"/>
    <w:rsid w:val="00F17B30"/>
    <w:rsid w:val="00F17C7C"/>
    <w:rsid w:val="00F17E86"/>
    <w:rsid w:val="00F2065E"/>
    <w:rsid w:val="00F207CF"/>
    <w:rsid w:val="00F2086B"/>
    <w:rsid w:val="00F20DF7"/>
    <w:rsid w:val="00F210DA"/>
    <w:rsid w:val="00F2296E"/>
    <w:rsid w:val="00F22D1D"/>
    <w:rsid w:val="00F22E7D"/>
    <w:rsid w:val="00F237FC"/>
    <w:rsid w:val="00F2403B"/>
    <w:rsid w:val="00F24092"/>
    <w:rsid w:val="00F24DBF"/>
    <w:rsid w:val="00F25358"/>
    <w:rsid w:val="00F2542E"/>
    <w:rsid w:val="00F254F8"/>
    <w:rsid w:val="00F25862"/>
    <w:rsid w:val="00F2586D"/>
    <w:rsid w:val="00F259E5"/>
    <w:rsid w:val="00F25A03"/>
    <w:rsid w:val="00F25A5A"/>
    <w:rsid w:val="00F26330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24"/>
    <w:rsid w:val="00F336F0"/>
    <w:rsid w:val="00F3387B"/>
    <w:rsid w:val="00F341BF"/>
    <w:rsid w:val="00F3483D"/>
    <w:rsid w:val="00F34AEF"/>
    <w:rsid w:val="00F34B39"/>
    <w:rsid w:val="00F34C75"/>
    <w:rsid w:val="00F3507B"/>
    <w:rsid w:val="00F357B5"/>
    <w:rsid w:val="00F3587E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B3D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51B"/>
    <w:rsid w:val="00F4398B"/>
    <w:rsid w:val="00F443B5"/>
    <w:rsid w:val="00F445EC"/>
    <w:rsid w:val="00F44DE7"/>
    <w:rsid w:val="00F4528E"/>
    <w:rsid w:val="00F45D1A"/>
    <w:rsid w:val="00F45DCE"/>
    <w:rsid w:val="00F45FA6"/>
    <w:rsid w:val="00F47664"/>
    <w:rsid w:val="00F4770A"/>
    <w:rsid w:val="00F4783B"/>
    <w:rsid w:val="00F479E9"/>
    <w:rsid w:val="00F47F1F"/>
    <w:rsid w:val="00F47FD4"/>
    <w:rsid w:val="00F50012"/>
    <w:rsid w:val="00F5058B"/>
    <w:rsid w:val="00F50718"/>
    <w:rsid w:val="00F50B83"/>
    <w:rsid w:val="00F50E7E"/>
    <w:rsid w:val="00F51229"/>
    <w:rsid w:val="00F51ACC"/>
    <w:rsid w:val="00F5237E"/>
    <w:rsid w:val="00F523FB"/>
    <w:rsid w:val="00F53198"/>
    <w:rsid w:val="00F536A3"/>
    <w:rsid w:val="00F53B57"/>
    <w:rsid w:val="00F53E0A"/>
    <w:rsid w:val="00F53ED1"/>
    <w:rsid w:val="00F53F38"/>
    <w:rsid w:val="00F546EA"/>
    <w:rsid w:val="00F5472D"/>
    <w:rsid w:val="00F548F8"/>
    <w:rsid w:val="00F54B07"/>
    <w:rsid w:val="00F5590C"/>
    <w:rsid w:val="00F55ACB"/>
    <w:rsid w:val="00F55B82"/>
    <w:rsid w:val="00F55B86"/>
    <w:rsid w:val="00F55C7A"/>
    <w:rsid w:val="00F55FC4"/>
    <w:rsid w:val="00F56A58"/>
    <w:rsid w:val="00F56E66"/>
    <w:rsid w:val="00F5710C"/>
    <w:rsid w:val="00F57524"/>
    <w:rsid w:val="00F57884"/>
    <w:rsid w:val="00F6028A"/>
    <w:rsid w:val="00F60493"/>
    <w:rsid w:val="00F60500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42F"/>
    <w:rsid w:val="00F63652"/>
    <w:rsid w:val="00F63D08"/>
    <w:rsid w:val="00F642DE"/>
    <w:rsid w:val="00F6442D"/>
    <w:rsid w:val="00F64649"/>
    <w:rsid w:val="00F649D3"/>
    <w:rsid w:val="00F64A4B"/>
    <w:rsid w:val="00F64D16"/>
    <w:rsid w:val="00F64E5B"/>
    <w:rsid w:val="00F64F2C"/>
    <w:rsid w:val="00F651DF"/>
    <w:rsid w:val="00F652AD"/>
    <w:rsid w:val="00F658CD"/>
    <w:rsid w:val="00F659CD"/>
    <w:rsid w:val="00F6673C"/>
    <w:rsid w:val="00F66D74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45D"/>
    <w:rsid w:val="00F777BF"/>
    <w:rsid w:val="00F77A41"/>
    <w:rsid w:val="00F77FEE"/>
    <w:rsid w:val="00F80137"/>
    <w:rsid w:val="00F8069A"/>
    <w:rsid w:val="00F81150"/>
    <w:rsid w:val="00F81448"/>
    <w:rsid w:val="00F81747"/>
    <w:rsid w:val="00F81B13"/>
    <w:rsid w:val="00F81F3A"/>
    <w:rsid w:val="00F821BB"/>
    <w:rsid w:val="00F82737"/>
    <w:rsid w:val="00F82ACB"/>
    <w:rsid w:val="00F82C1A"/>
    <w:rsid w:val="00F82F14"/>
    <w:rsid w:val="00F83E95"/>
    <w:rsid w:val="00F848F2"/>
    <w:rsid w:val="00F84D6F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3AF"/>
    <w:rsid w:val="00F93646"/>
    <w:rsid w:val="00F93BEC"/>
    <w:rsid w:val="00F93DFD"/>
    <w:rsid w:val="00F93FC2"/>
    <w:rsid w:val="00F94441"/>
    <w:rsid w:val="00F947D1"/>
    <w:rsid w:val="00F94994"/>
    <w:rsid w:val="00F94BD0"/>
    <w:rsid w:val="00F94F21"/>
    <w:rsid w:val="00F956C2"/>
    <w:rsid w:val="00F95808"/>
    <w:rsid w:val="00F9592F"/>
    <w:rsid w:val="00F95C2A"/>
    <w:rsid w:val="00F962DC"/>
    <w:rsid w:val="00F96623"/>
    <w:rsid w:val="00F966C9"/>
    <w:rsid w:val="00F96A58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DD1"/>
    <w:rsid w:val="00FA2F96"/>
    <w:rsid w:val="00FA3CB1"/>
    <w:rsid w:val="00FA3E87"/>
    <w:rsid w:val="00FA4109"/>
    <w:rsid w:val="00FA45E6"/>
    <w:rsid w:val="00FA46B9"/>
    <w:rsid w:val="00FA4BDA"/>
    <w:rsid w:val="00FA4C61"/>
    <w:rsid w:val="00FA4E6C"/>
    <w:rsid w:val="00FA4F0B"/>
    <w:rsid w:val="00FA5213"/>
    <w:rsid w:val="00FA53DE"/>
    <w:rsid w:val="00FA549D"/>
    <w:rsid w:val="00FA55A2"/>
    <w:rsid w:val="00FA5DB2"/>
    <w:rsid w:val="00FA6047"/>
    <w:rsid w:val="00FA6207"/>
    <w:rsid w:val="00FA67A3"/>
    <w:rsid w:val="00FA6E32"/>
    <w:rsid w:val="00FA7A1E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2E90"/>
    <w:rsid w:val="00FB32B0"/>
    <w:rsid w:val="00FB34AB"/>
    <w:rsid w:val="00FB3EFB"/>
    <w:rsid w:val="00FB4347"/>
    <w:rsid w:val="00FB44CD"/>
    <w:rsid w:val="00FB4DEF"/>
    <w:rsid w:val="00FB59C2"/>
    <w:rsid w:val="00FB5D03"/>
    <w:rsid w:val="00FB5E6D"/>
    <w:rsid w:val="00FB637A"/>
    <w:rsid w:val="00FB6A58"/>
    <w:rsid w:val="00FB6EF2"/>
    <w:rsid w:val="00FB71E3"/>
    <w:rsid w:val="00FB78A8"/>
    <w:rsid w:val="00FB7A3F"/>
    <w:rsid w:val="00FB7CDE"/>
    <w:rsid w:val="00FB7D52"/>
    <w:rsid w:val="00FC00A6"/>
    <w:rsid w:val="00FC03D9"/>
    <w:rsid w:val="00FC063C"/>
    <w:rsid w:val="00FC0ADC"/>
    <w:rsid w:val="00FC0EF0"/>
    <w:rsid w:val="00FC14EC"/>
    <w:rsid w:val="00FC156F"/>
    <w:rsid w:val="00FC1D1B"/>
    <w:rsid w:val="00FC1DFC"/>
    <w:rsid w:val="00FC251E"/>
    <w:rsid w:val="00FC2B13"/>
    <w:rsid w:val="00FC2BD8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BAE"/>
    <w:rsid w:val="00FC6C36"/>
    <w:rsid w:val="00FC6CC4"/>
    <w:rsid w:val="00FC735D"/>
    <w:rsid w:val="00FC7F62"/>
    <w:rsid w:val="00FD09E1"/>
    <w:rsid w:val="00FD0A5C"/>
    <w:rsid w:val="00FD1B95"/>
    <w:rsid w:val="00FD1BE0"/>
    <w:rsid w:val="00FD1C06"/>
    <w:rsid w:val="00FD2861"/>
    <w:rsid w:val="00FD29D1"/>
    <w:rsid w:val="00FD2ABF"/>
    <w:rsid w:val="00FD37EF"/>
    <w:rsid w:val="00FD417A"/>
    <w:rsid w:val="00FD423A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329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5A70"/>
    <w:rsid w:val="00FE6B50"/>
    <w:rsid w:val="00FE7172"/>
    <w:rsid w:val="00FE7320"/>
    <w:rsid w:val="00FE768F"/>
    <w:rsid w:val="00FE79DE"/>
    <w:rsid w:val="00FE7B9F"/>
    <w:rsid w:val="00FE7BAF"/>
    <w:rsid w:val="00FF00EB"/>
    <w:rsid w:val="00FF039A"/>
    <w:rsid w:val="00FF0700"/>
    <w:rsid w:val="00FF0D9C"/>
    <w:rsid w:val="00FF1253"/>
    <w:rsid w:val="00FF13B1"/>
    <w:rsid w:val="00FF1426"/>
    <w:rsid w:val="00FF184F"/>
    <w:rsid w:val="00FF18E9"/>
    <w:rsid w:val="00FF19A5"/>
    <w:rsid w:val="00FF19DC"/>
    <w:rsid w:val="00FF1B36"/>
    <w:rsid w:val="00FF2703"/>
    <w:rsid w:val="00FF2F43"/>
    <w:rsid w:val="00FF337B"/>
    <w:rsid w:val="00FF3840"/>
    <w:rsid w:val="00FF3878"/>
    <w:rsid w:val="00FF3AC6"/>
    <w:rsid w:val="00FF3BA5"/>
    <w:rsid w:val="00FF3BB5"/>
    <w:rsid w:val="00FF3CB7"/>
    <w:rsid w:val="00FF3D3B"/>
    <w:rsid w:val="00FF4771"/>
    <w:rsid w:val="00FF483E"/>
    <w:rsid w:val="00FF4A2C"/>
    <w:rsid w:val="00FF5519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C1F"/>
    <w:rPr>
      <w:rFonts w:eastAsia="Times New Roman"/>
      <w:szCs w:val="24"/>
      <w:lang w:eastAsia="en-US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076E3A"/>
    <w:pPr>
      <w:keepNext/>
      <w:numPr>
        <w:numId w:val="7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ead2A,2,H2,h2,UNDERRUBRIK 1-2,DO NOT USE_h2,h21,Heading 2 Char,H2 Char,h2 Char"/>
    <w:basedOn w:val="a"/>
    <w:next w:val="a0"/>
    <w:link w:val="2Cha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B87FBC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BB52F1"/>
    <w:pPr>
      <w:keepNext/>
      <w:keepLines/>
      <w:numPr>
        <w:ilvl w:val="4"/>
        <w:numId w:val="7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B52F1"/>
    <w:pPr>
      <w:keepNext/>
      <w:keepLines/>
      <w:numPr>
        <w:ilvl w:val="5"/>
        <w:numId w:val="7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B52F1"/>
    <w:pPr>
      <w:keepNext/>
      <w:keepLines/>
      <w:numPr>
        <w:ilvl w:val="6"/>
        <w:numId w:val="7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B52F1"/>
    <w:pPr>
      <w:keepNext/>
      <w:keepLines/>
      <w:numPr>
        <w:ilvl w:val="7"/>
        <w:numId w:val="7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BB52F1"/>
    <w:pPr>
      <w:keepNext/>
      <w:keepLines/>
      <w:numPr>
        <w:ilvl w:val="8"/>
        <w:numId w:val="7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5"/>
    <w:rsid w:val="00B87FBC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paragraph" w:customStyle="1" w:styleId="B1">
    <w:name w:val="B1"/>
    <w:basedOn w:val="a6"/>
    <w:link w:val="B1Zchn"/>
    <w:rsid w:val="009841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rsid w:val="002979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69570E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F87C26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rsid w:val="005F2E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rsid w:val="006A33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e">
    <w:name w:val="Revision"/>
    <w:hidden/>
    <w:uiPriority w:val="99"/>
    <w:semiHidden/>
    <w:rsid w:val="008513E2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9A795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9A795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9A795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styleId="af">
    <w:name w:val="page number"/>
    <w:basedOn w:val="a1"/>
    <w:rsid w:val="002516FC"/>
  </w:style>
  <w:style w:type="paragraph" w:customStyle="1" w:styleId="Comments">
    <w:name w:val="Comments"/>
    <w:basedOn w:val="a"/>
    <w:link w:val="CommentsChar"/>
    <w:rsid w:val="0001156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rsid w:val="0001156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styleId="21">
    <w:name w:val="Body Text 2"/>
    <w:basedOn w:val="a"/>
    <w:rsid w:val="00D55103"/>
    <w:pPr>
      <w:spacing w:after="120" w:line="480" w:lineRule="auto"/>
    </w:pPr>
  </w:style>
  <w:style w:type="paragraph" w:customStyle="1" w:styleId="B2">
    <w:name w:val="B2"/>
    <w:basedOn w:val="2"/>
    <w:link w:val="B2Char"/>
    <w:rsid w:val="008C0130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rsid w:val="008C0130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FF78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4A3073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rsid w:val="007B1D1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1F1E61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rsid w:val="001F1E6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rsid w:val="0024347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rsid w:val="002434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f0">
    <w:name w:val="Hyperlink"/>
    <w:rsid w:val="00582BE0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arCarChar">
    <w:name w:val="Car Car Char"/>
    <w:semiHidden/>
    <w:rsid w:val="00146F2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8062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rsid w:val="00080624"/>
    <w:rPr>
      <w:rFonts w:ascii="Arial" w:eastAsia="宋体" w:hAnsi="Arial" w:cs="Arial"/>
      <w:color w:val="0000FF"/>
      <w:kern w:val="2"/>
      <w:lang w:val="en-GB" w:eastAsia="ja-JP" w:bidi="ar-SA"/>
    </w:rPr>
  </w:style>
  <w:style w:type="paragraph" w:styleId="30">
    <w:name w:val="List 3"/>
    <w:basedOn w:val="a"/>
    <w:rsid w:val="00080624"/>
    <w:pPr>
      <w:ind w:leftChars="400" w:left="100" w:hangingChars="200" w:hanging="200"/>
    </w:pPr>
  </w:style>
  <w:style w:type="paragraph" w:customStyle="1" w:styleId="TAH">
    <w:name w:val="TAH"/>
    <w:basedOn w:val="TAC"/>
    <w:rsid w:val="00CE6393"/>
    <w:rPr>
      <w:b/>
    </w:rPr>
  </w:style>
  <w:style w:type="paragraph" w:customStyle="1" w:styleId="TAC">
    <w:name w:val="TAC"/>
    <w:basedOn w:val="a"/>
    <w:link w:val="TACChar"/>
    <w:rsid w:val="00CE63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B67DA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locked/>
    <w:rsid w:val="009678DA"/>
    <w:rPr>
      <w:rFonts w:ascii="Arial" w:eastAsia="宋体" w:hAnsi="Arial" w:cs="Arial"/>
      <w:b/>
      <w:bCs/>
      <w:color w:val="0000FF"/>
      <w:kern w:val="32"/>
      <w:sz w:val="28"/>
      <w:szCs w:val="32"/>
      <w:lang w:val="en-US" w:eastAsia="zh-CN" w:bidi="ar-SA"/>
    </w:rPr>
  </w:style>
  <w:style w:type="paragraph" w:styleId="af1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 Char Char Char,正文（首行缩进两字） Char,正文缩进 Char,正文（首行缩进两字） Char Char Char Char Char Char Char Char Char Char,特点 Char,d,水上软件,正文缩进1"/>
    <w:basedOn w:val="a"/>
    <w:link w:val="Char10"/>
    <w:autoRedefine/>
    <w:rsid w:val="009F3E54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10">
    <w:name w:val="正文缩进 Char1"/>
    <w:aliases w:val="表正文 Char,正文非缩进 Char,正文不缩进 Char,首行缩进 Char,特点 Char1,段1 Char,正文（首行缩进两字） Char Char Char Char Char Char,正文（首行缩进两字） Char Char Char Char Char1,正文（首行缩进两字） Char Char Char1,正文（首行缩进两字） Char Char Char Char1,正文（首行缩进两字） Char Char1,正文缩进 Char Char,d Char"/>
    <w:link w:val="af1"/>
    <w:rsid w:val="009F3E54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9F3E5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d"/>
    <w:rsid w:val="009E7BC8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Char">
    <w:name w:val="正文文本 Char"/>
    <w:aliases w:val="bt Char"/>
    <w:link w:val="a0"/>
    <w:rsid w:val="009E7BC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HChar">
    <w:name w:val="TH Char"/>
    <w:link w:val="TH"/>
    <w:rsid w:val="007E7ED1"/>
    <w:rPr>
      <w:rFonts w:ascii="Arial" w:eastAsia="宋体" w:hAnsi="Arial" w:cs="Arial"/>
      <w:b/>
      <w:color w:val="0000FF"/>
      <w:kern w:val="2"/>
      <w:lang w:val="en-GB" w:eastAsia="ja-JP" w:bidi="ar-SA"/>
    </w:rPr>
  </w:style>
  <w:style w:type="paragraph" w:customStyle="1" w:styleId="CRCoverPage">
    <w:name w:val="CR Cover Page"/>
    <w:rsid w:val="003F55A5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D302E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paragraph" w:customStyle="1" w:styleId="text">
    <w:name w:val="text"/>
    <w:basedOn w:val="a"/>
    <w:rsid w:val="00D302E9"/>
    <w:pPr>
      <w:widowControl w:val="0"/>
      <w:numPr>
        <w:numId w:val="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4B66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2641C"/>
    <w:rPr>
      <w:rFonts w:ascii="Arial" w:eastAsia="MS Mincho" w:hAnsi="Arial" w:cs="Arial"/>
      <w:b/>
      <w:color w:val="0000FF"/>
      <w:kern w:val="2"/>
      <w:szCs w:val="24"/>
      <w:lang w:val="en-US" w:eastAsia="en-US" w:bidi="ar-SA"/>
    </w:rPr>
  </w:style>
  <w:style w:type="paragraph" w:customStyle="1" w:styleId="CharCharCharCarCarCharCharCarCar">
    <w:name w:val="Char Char Char Car Car Char Char Car Car"/>
    <w:semiHidden/>
    <w:rsid w:val="00526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rsid w:val="0052641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CChar">
    <w:name w:val="TAC Char"/>
    <w:link w:val="TAC"/>
    <w:rsid w:val="0052641C"/>
    <w:rPr>
      <w:rFonts w:ascii="Arial" w:eastAsia="宋体" w:hAnsi="Arial" w:cs="Arial"/>
      <w:color w:val="0000FF"/>
      <w:kern w:val="2"/>
      <w:sz w:val="18"/>
      <w:lang w:val="en-GB" w:eastAsia="ja-JP" w:bidi="ar-SA"/>
    </w:rPr>
  </w:style>
  <w:style w:type="paragraph" w:customStyle="1" w:styleId="PaperTableCell">
    <w:name w:val="PaperTableCell"/>
    <w:basedOn w:val="a"/>
    <w:rsid w:val="00B719BF"/>
    <w:pPr>
      <w:widowControl w:val="0"/>
      <w:jc w:val="both"/>
    </w:pPr>
    <w:rPr>
      <w:kern w:val="2"/>
      <w:sz w:val="16"/>
    </w:rPr>
  </w:style>
  <w:style w:type="paragraph" w:customStyle="1" w:styleId="address">
    <w:name w:val="address"/>
    <w:rsid w:val="00B719B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basedOn w:val="a"/>
    <w:uiPriority w:val="34"/>
    <w:qFormat/>
    <w:rsid w:val="007D699E"/>
    <w:pPr>
      <w:ind w:firstLineChars="200" w:firstLine="420"/>
    </w:pPr>
  </w:style>
  <w:style w:type="numbering" w:customStyle="1" w:styleId="1">
    <w:name w:val="样式1"/>
    <w:rsid w:val="000A47F9"/>
    <w:pPr>
      <w:numPr>
        <w:numId w:val="8"/>
      </w:numPr>
    </w:pPr>
  </w:style>
  <w:style w:type="paragraph" w:customStyle="1" w:styleId="Paragraphedeliste">
    <w:name w:val="Paragraphe de liste"/>
    <w:basedOn w:val="a"/>
    <w:uiPriority w:val="34"/>
    <w:qFormat/>
    <w:rsid w:val="008B0885"/>
    <w:pPr>
      <w:ind w:left="720"/>
    </w:pPr>
    <w:rPr>
      <w:rFonts w:eastAsia="宋体"/>
      <w:sz w:val="24"/>
      <w:lang w:val="fr-FR" w:eastAsia="zh-CN"/>
    </w:rPr>
  </w:style>
  <w:style w:type="table" w:customStyle="1" w:styleId="11">
    <w:name w:val="浅色底纹1"/>
    <w:basedOn w:val="a2"/>
    <w:uiPriority w:val="60"/>
    <w:rsid w:val="008D3D1E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B84F59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84F59"/>
    <w:rPr>
      <w:rFonts w:ascii="Arial" w:eastAsia="Malgun Gothic" w:hAnsi="Arial" w:cs="Batang"/>
      <w:color w:val="0000FF"/>
      <w:kern w:val="2"/>
      <w:lang w:val="en-GB" w:eastAsia="en-US" w:bidi="ar-SA"/>
    </w:rPr>
  </w:style>
  <w:style w:type="character" w:customStyle="1" w:styleId="opdicttext22">
    <w:name w:val="op_dict_text22"/>
    <w:basedOn w:val="a1"/>
    <w:rsid w:val="009C2E0A"/>
  </w:style>
  <w:style w:type="character" w:customStyle="1" w:styleId="2Char">
    <w:name w:val="标题 2 Char"/>
    <w:aliases w:val="Head2A Char,2 Char,H2 Char1,h2 Char1,UNDERRUBRIK 1-2 Char,DO NOT USE_h2 Char,h21 Char,Heading 2 Char Char,H2 Char Char,h2 Char Char"/>
    <w:link w:val="20"/>
    <w:rsid w:val="00606CE5"/>
    <w:rPr>
      <w:rFonts w:ascii="Arial" w:eastAsia="MS Mincho" w:hAnsi="Arial" w:cs="Arial"/>
      <w:b/>
      <w:bCs/>
      <w:iCs/>
      <w:szCs w:val="28"/>
    </w:rPr>
  </w:style>
  <w:style w:type="paragraph" w:customStyle="1" w:styleId="References">
    <w:name w:val="References"/>
    <w:basedOn w:val="a"/>
    <w:rsid w:val="00606CE5"/>
    <w:pPr>
      <w:numPr>
        <w:numId w:val="17"/>
      </w:numPr>
      <w:tabs>
        <w:tab w:val="clear" w:pos="360"/>
        <w:tab w:val="num" w:pos="612"/>
      </w:tabs>
      <w:autoSpaceDE w:val="0"/>
      <w:autoSpaceDN w:val="0"/>
      <w:snapToGrid w:val="0"/>
      <w:spacing w:after="60"/>
      <w:ind w:left="0" w:firstLine="0"/>
      <w:jc w:val="both"/>
    </w:pPr>
    <w:rPr>
      <w:rFonts w:eastAsia="宋体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342487">
      <w:bodyDiv w:val="1"/>
      <w:marLeft w:val="17"/>
      <w:marRight w:val="1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2531">
                  <w:marLeft w:val="1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55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5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05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334">
      <w:bodyDiv w:val="1"/>
      <w:marLeft w:val="16"/>
      <w:marRight w:val="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7378">
                  <w:marLeft w:val="9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19546-21F1-4D09-BED0-739B9DA4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1197</Words>
  <Characters>6824</Characters>
  <Application>Microsoft Office Word</Application>
  <DocSecurity>0</DocSecurity>
  <Lines>56</Lines>
  <Paragraphs>16</Paragraphs>
  <ScaleCrop>false</ScaleCrop>
  <Company>微软中国</Company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Fang-Chen cheng</cp:lastModifiedBy>
  <cp:revision>2</cp:revision>
  <cp:lastPrinted>2007-08-28T14:45:00Z</cp:lastPrinted>
  <dcterms:created xsi:type="dcterms:W3CDTF">2016-08-13T01:10:00Z</dcterms:created>
  <dcterms:modified xsi:type="dcterms:W3CDTF">2016-08-13T01:10:00Z</dcterms:modified>
</cp:coreProperties>
</file>