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AE3" w:rsidRPr="004F6AE3" w:rsidRDefault="004F6AE3" w:rsidP="004F6AE3">
      <w:pPr>
        <w:pStyle w:val="Header"/>
        <w:tabs>
          <w:tab w:val="right" w:pos="9781"/>
        </w:tabs>
        <w:ind w:right="-58"/>
        <w:rPr>
          <w:rFonts w:eastAsia="宋体" w:cs="Arial"/>
          <w:bCs/>
          <w:sz w:val="22"/>
          <w:szCs w:val="22"/>
          <w:lang w:eastAsia="zh-CN"/>
        </w:rPr>
      </w:pPr>
      <w:bookmarkStart w:id="0" w:name="OLE_LINK3"/>
      <w:bookmarkStart w:id="1" w:name="OLE_LINK4"/>
      <w:bookmarkStart w:id="2" w:name="OLE_LINK5"/>
      <w:r w:rsidRPr="00382806">
        <w:rPr>
          <w:rFonts w:cs="Arial"/>
          <w:bCs/>
          <w:sz w:val="22"/>
          <w:szCs w:val="22"/>
        </w:rPr>
        <w:t>3GPP TSG RAN WG1 Meeting #</w:t>
      </w:r>
      <w:r>
        <w:rPr>
          <w:rFonts w:eastAsia="宋体" w:cs="Arial" w:hint="eastAsia"/>
          <w:bCs/>
          <w:sz w:val="22"/>
          <w:szCs w:val="22"/>
          <w:lang w:eastAsia="zh-CN"/>
        </w:rPr>
        <w:t>83</w:t>
      </w:r>
      <w:r w:rsidRPr="00382806">
        <w:rPr>
          <w:rFonts w:eastAsia="宋体" w:cs="Arial" w:hint="eastAsia"/>
          <w:bCs/>
          <w:sz w:val="22"/>
          <w:szCs w:val="22"/>
          <w:lang w:eastAsia="zh-CN"/>
        </w:rPr>
        <w:t xml:space="preserve">                                                            </w:t>
      </w:r>
      <w:r>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Pr="00012400">
        <w:rPr>
          <w:sz w:val="22"/>
          <w:szCs w:val="22"/>
        </w:rPr>
        <w:t>R1-15</w:t>
      </w:r>
      <w:r w:rsidR="00006B36">
        <w:rPr>
          <w:rFonts w:eastAsiaTheme="minorEastAsia" w:hint="eastAsia"/>
          <w:sz w:val="22"/>
          <w:szCs w:val="22"/>
          <w:lang w:eastAsia="zh-CN"/>
        </w:rPr>
        <w:t>7810</w:t>
      </w:r>
    </w:p>
    <w:p w:rsidR="004F6AE3" w:rsidRPr="009B42C8" w:rsidRDefault="004F6AE3" w:rsidP="004F6AE3">
      <w:pPr>
        <w:pStyle w:val="Header"/>
        <w:tabs>
          <w:tab w:val="right" w:pos="9781"/>
        </w:tabs>
        <w:ind w:right="-58"/>
        <w:rPr>
          <w:rFonts w:cs="Arial"/>
          <w:bCs/>
          <w:sz w:val="22"/>
          <w:szCs w:val="22"/>
        </w:rPr>
      </w:pPr>
      <w:r>
        <w:rPr>
          <w:rFonts w:eastAsia="宋体" w:cs="Arial" w:hint="eastAsia"/>
          <w:bCs/>
          <w:sz w:val="22"/>
          <w:szCs w:val="22"/>
          <w:lang w:eastAsia="zh-CN"/>
        </w:rPr>
        <w:t>Anaheim</w:t>
      </w:r>
      <w:r w:rsidRPr="009B42C8">
        <w:rPr>
          <w:rFonts w:cs="Arial"/>
          <w:bCs/>
          <w:sz w:val="22"/>
          <w:szCs w:val="22"/>
        </w:rPr>
        <w:t xml:space="preserve">, </w:t>
      </w:r>
      <w:r>
        <w:rPr>
          <w:rFonts w:eastAsia="宋体" w:cs="Arial" w:hint="eastAsia"/>
          <w:bCs/>
          <w:sz w:val="22"/>
          <w:szCs w:val="22"/>
          <w:lang w:eastAsia="zh-CN"/>
        </w:rPr>
        <w:t>USA</w:t>
      </w:r>
      <w:r w:rsidRPr="009B42C8">
        <w:rPr>
          <w:rFonts w:cs="Arial"/>
          <w:bCs/>
          <w:sz w:val="22"/>
          <w:szCs w:val="22"/>
        </w:rPr>
        <w:t>,</w:t>
      </w:r>
      <w:r>
        <w:rPr>
          <w:rFonts w:eastAsia="宋体" w:cs="Arial" w:hint="eastAsia"/>
          <w:bCs/>
          <w:sz w:val="22"/>
          <w:szCs w:val="22"/>
          <w:lang w:eastAsia="zh-CN"/>
        </w:rPr>
        <w:t xml:space="preserve"> November</w:t>
      </w:r>
      <w:r w:rsidRPr="009B42C8">
        <w:rPr>
          <w:rFonts w:cs="Arial"/>
          <w:bCs/>
          <w:sz w:val="22"/>
          <w:szCs w:val="22"/>
        </w:rPr>
        <w:t xml:space="preserve"> </w:t>
      </w:r>
      <w:r>
        <w:rPr>
          <w:rFonts w:eastAsia="宋体" w:cs="Arial" w:hint="eastAsia"/>
          <w:bCs/>
          <w:sz w:val="22"/>
          <w:szCs w:val="22"/>
          <w:lang w:eastAsia="zh-CN"/>
        </w:rPr>
        <w:t>15</w:t>
      </w:r>
      <w:r w:rsidRPr="009D2949">
        <w:rPr>
          <w:rFonts w:cs="Arial" w:hint="eastAsia"/>
          <w:bCs/>
          <w:sz w:val="22"/>
          <w:szCs w:val="22"/>
          <w:vertAlign w:val="superscript"/>
        </w:rPr>
        <w:t>th</w:t>
      </w:r>
      <w:r>
        <w:rPr>
          <w:rFonts w:eastAsia="宋体" w:cs="Arial" w:hint="eastAsia"/>
          <w:bCs/>
          <w:sz w:val="22"/>
          <w:szCs w:val="22"/>
          <w:lang w:eastAsia="zh-CN"/>
        </w:rPr>
        <w:t xml:space="preserve"> </w:t>
      </w:r>
      <w:r w:rsidRPr="009B42C8">
        <w:rPr>
          <w:rFonts w:cs="Arial"/>
          <w:bCs/>
          <w:sz w:val="22"/>
          <w:szCs w:val="22"/>
        </w:rPr>
        <w:t xml:space="preserve">- </w:t>
      </w:r>
      <w:r>
        <w:rPr>
          <w:rFonts w:eastAsia="宋体" w:cs="Arial" w:hint="eastAsia"/>
          <w:bCs/>
          <w:sz w:val="22"/>
          <w:szCs w:val="22"/>
          <w:lang w:eastAsia="zh-CN"/>
        </w:rPr>
        <w:t>22</w:t>
      </w:r>
      <w:r>
        <w:rPr>
          <w:rFonts w:eastAsia="宋体" w:cs="Arial" w:hint="eastAsia"/>
          <w:bCs/>
          <w:sz w:val="22"/>
          <w:szCs w:val="22"/>
          <w:vertAlign w:val="superscript"/>
          <w:lang w:eastAsia="zh-CN"/>
        </w:rPr>
        <w:t>nd</w:t>
      </w:r>
      <w:r>
        <w:rPr>
          <w:rFonts w:eastAsia="宋体" w:cs="Arial" w:hint="eastAsia"/>
          <w:bCs/>
          <w:sz w:val="22"/>
          <w:szCs w:val="22"/>
          <w:lang w:eastAsia="zh-CN"/>
        </w:rPr>
        <w:t xml:space="preserve"> </w:t>
      </w:r>
      <w:r w:rsidRPr="009B42C8">
        <w:rPr>
          <w:rFonts w:cs="Arial"/>
          <w:bCs/>
          <w:sz w:val="22"/>
          <w:szCs w:val="22"/>
        </w:rPr>
        <w:t>2015</w:t>
      </w:r>
    </w:p>
    <w:p w:rsidR="004F6AE3" w:rsidRPr="009B42C8" w:rsidRDefault="004F6AE3" w:rsidP="004F6AE3">
      <w:pPr>
        <w:pStyle w:val="Header"/>
        <w:rPr>
          <w:rFonts w:eastAsia="宋体" w:cs="Arial"/>
          <w:sz w:val="22"/>
          <w:szCs w:val="22"/>
          <w:lang w:eastAsia="zh-CN"/>
        </w:rPr>
      </w:pPr>
    </w:p>
    <w:p w:rsidR="004F6AE3" w:rsidRPr="00E2030F" w:rsidRDefault="004F6AE3" w:rsidP="004F6AE3">
      <w:pPr>
        <w:pStyle w:val="Header"/>
        <w:rPr>
          <w:rFonts w:eastAsia="宋体" w:cs="Arial"/>
          <w:sz w:val="22"/>
          <w:szCs w:val="22"/>
          <w:lang w:eastAsia="zh-CN"/>
        </w:rPr>
      </w:pPr>
    </w:p>
    <w:p w:rsidR="004F6AE3" w:rsidRPr="00AE1AB5" w:rsidRDefault="004F6AE3" w:rsidP="004F6AE3">
      <w:pPr>
        <w:pStyle w:val="Header"/>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Pr="00AE1AB5">
        <w:rPr>
          <w:rFonts w:eastAsia="宋体"/>
          <w:sz w:val="22"/>
          <w:szCs w:val="22"/>
          <w:lang w:eastAsia="zh-CN"/>
        </w:rPr>
        <w:t>CATT</w:t>
      </w:r>
      <w:r w:rsidR="00161CC2">
        <w:rPr>
          <w:rFonts w:eastAsia="宋体" w:hint="eastAsia"/>
          <w:sz w:val="22"/>
          <w:szCs w:val="22"/>
          <w:lang w:eastAsia="zh-CN"/>
        </w:rPr>
        <w:t>, Qualcomm, ETRI</w:t>
      </w:r>
      <w:r w:rsidR="00CE7CB7">
        <w:rPr>
          <w:rFonts w:eastAsia="宋体"/>
          <w:sz w:val="22"/>
          <w:szCs w:val="22"/>
          <w:lang w:eastAsia="zh-CN"/>
        </w:rPr>
        <w:t>, LGE</w:t>
      </w:r>
    </w:p>
    <w:p w:rsidR="004F6AE3" w:rsidRPr="0010321A" w:rsidRDefault="004F6AE3" w:rsidP="004F6AE3">
      <w:pPr>
        <w:pStyle w:val="Header"/>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3" w:name="Title"/>
      <w:bookmarkEnd w:id="3"/>
      <w:r w:rsidRPr="00AE1AB5">
        <w:rPr>
          <w:rFonts w:cs="Arial"/>
          <w:sz w:val="22"/>
          <w:szCs w:val="22"/>
        </w:rPr>
        <w:tab/>
      </w:r>
      <w:r>
        <w:rPr>
          <w:rFonts w:eastAsia="宋体" w:cs="Arial" w:hint="eastAsia"/>
          <w:sz w:val="22"/>
          <w:szCs w:val="22"/>
          <w:lang w:eastAsia="zh-CN"/>
        </w:rPr>
        <w:t>Way forward on</w:t>
      </w:r>
      <w:r w:rsidRPr="00952621">
        <w:rPr>
          <w:rFonts w:eastAsia="宋体" w:cs="Arial"/>
          <w:sz w:val="22"/>
          <w:szCs w:val="22"/>
          <w:lang w:eastAsia="zh-CN"/>
        </w:rPr>
        <w:t xml:space="preserve"> CSI-RS in</w:t>
      </w:r>
      <w:r>
        <w:rPr>
          <w:rFonts w:eastAsia="宋体" w:cs="Arial" w:hint="eastAsia"/>
          <w:sz w:val="22"/>
          <w:szCs w:val="22"/>
          <w:lang w:eastAsia="zh-CN"/>
        </w:rPr>
        <w:t>dexing in special subframe</w:t>
      </w:r>
    </w:p>
    <w:p w:rsidR="004F6AE3" w:rsidRPr="009B42C8" w:rsidRDefault="004F6AE3" w:rsidP="004F6AE3">
      <w:pPr>
        <w:pStyle w:val="Header"/>
        <w:tabs>
          <w:tab w:val="left" w:pos="1800"/>
        </w:tabs>
        <w:rPr>
          <w:rFonts w:eastAsia="宋体"/>
          <w:sz w:val="22"/>
          <w:szCs w:val="22"/>
          <w:lang w:eastAsia="zh-CN"/>
        </w:rPr>
      </w:pPr>
      <w:r w:rsidRPr="00AE1AB5">
        <w:rPr>
          <w:rFonts w:cs="Arial"/>
          <w:sz w:val="22"/>
          <w:szCs w:val="22"/>
        </w:rPr>
        <w:t>Agenda Item:</w:t>
      </w:r>
      <w:bookmarkStart w:id="4" w:name="Source"/>
      <w:bookmarkEnd w:id="4"/>
      <w:r w:rsidRPr="00AE1AB5">
        <w:rPr>
          <w:rFonts w:cs="Arial"/>
          <w:sz w:val="22"/>
          <w:szCs w:val="22"/>
        </w:rPr>
        <w:tab/>
      </w:r>
      <w:r>
        <w:rPr>
          <w:rFonts w:eastAsia="宋体" w:cs="Arial" w:hint="eastAsia"/>
          <w:sz w:val="22"/>
          <w:szCs w:val="22"/>
          <w:lang w:eastAsia="zh-CN"/>
        </w:rPr>
        <w:t>6</w:t>
      </w:r>
      <w:r w:rsidRPr="00B50DD4">
        <w:rPr>
          <w:rFonts w:cs="Arial"/>
          <w:sz w:val="22"/>
          <w:szCs w:val="22"/>
        </w:rPr>
        <w:t>.2.4.2.1</w:t>
      </w:r>
    </w:p>
    <w:p w:rsidR="004F6AE3" w:rsidRPr="00A841DF" w:rsidRDefault="004F6AE3" w:rsidP="004F6AE3">
      <w:pPr>
        <w:pStyle w:val="Header"/>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5" w:name="DocumentFor"/>
      <w:bookmarkEnd w:id="5"/>
      <w:r w:rsidRPr="00AE1AB5">
        <w:rPr>
          <w:rFonts w:eastAsia="宋体"/>
          <w:sz w:val="22"/>
          <w:szCs w:val="22"/>
          <w:lang w:eastAsia="zh-CN"/>
        </w:rPr>
        <w:t>Decision</w:t>
      </w:r>
    </w:p>
    <w:p w:rsidR="004F6AE3" w:rsidRPr="00E2577D" w:rsidRDefault="004F6AE3" w:rsidP="004F6AE3">
      <w:pPr>
        <w:pBdr>
          <w:bottom w:val="single" w:sz="4" w:space="1" w:color="auto"/>
        </w:pBdr>
        <w:tabs>
          <w:tab w:val="left" w:pos="2552"/>
        </w:tabs>
      </w:pPr>
    </w:p>
    <w:p w:rsidR="004F6AE3" w:rsidRDefault="004F6AE3" w:rsidP="00162178">
      <w:pPr>
        <w:widowControl w:val="0"/>
        <w:autoSpaceDE w:val="0"/>
        <w:autoSpaceDN w:val="0"/>
        <w:adjustRightInd w:val="0"/>
        <w:spacing w:after="120"/>
        <w:jc w:val="center"/>
        <w:rPr>
          <w:rFonts w:eastAsiaTheme="minorEastAsia"/>
          <w:lang w:eastAsia="zh-CN"/>
        </w:rPr>
      </w:pPr>
    </w:p>
    <w:p w:rsidR="004F6AE3" w:rsidRDefault="004F6AE3" w:rsidP="00162178">
      <w:pPr>
        <w:widowControl w:val="0"/>
        <w:autoSpaceDE w:val="0"/>
        <w:autoSpaceDN w:val="0"/>
        <w:adjustRightInd w:val="0"/>
        <w:spacing w:after="120"/>
        <w:jc w:val="center"/>
        <w:rPr>
          <w:rFonts w:eastAsiaTheme="minorEastAsia"/>
          <w:lang w:eastAsia="zh-CN"/>
        </w:rPr>
      </w:pPr>
    </w:p>
    <w:p w:rsidR="004F6AE3" w:rsidRDefault="004F6AE3" w:rsidP="00162178">
      <w:pPr>
        <w:widowControl w:val="0"/>
        <w:autoSpaceDE w:val="0"/>
        <w:autoSpaceDN w:val="0"/>
        <w:adjustRightInd w:val="0"/>
        <w:spacing w:after="120"/>
        <w:jc w:val="center"/>
        <w:rPr>
          <w:rFonts w:eastAsiaTheme="minorEastAsia"/>
          <w:lang w:eastAsia="zh-CN"/>
        </w:rPr>
      </w:pPr>
    </w:p>
    <w:p w:rsidR="004F6AE3" w:rsidRDefault="004F6AE3" w:rsidP="00162178">
      <w:pPr>
        <w:widowControl w:val="0"/>
        <w:autoSpaceDE w:val="0"/>
        <w:autoSpaceDN w:val="0"/>
        <w:adjustRightInd w:val="0"/>
        <w:spacing w:after="120"/>
        <w:jc w:val="center"/>
        <w:rPr>
          <w:rFonts w:eastAsiaTheme="minorEastAsia"/>
          <w:lang w:eastAsia="zh-CN"/>
        </w:rPr>
      </w:pPr>
    </w:p>
    <w:p w:rsidR="00162178" w:rsidRDefault="0055202D" w:rsidP="00162178">
      <w:pPr>
        <w:widowControl w:val="0"/>
        <w:autoSpaceDE w:val="0"/>
        <w:autoSpaceDN w:val="0"/>
        <w:adjustRightInd w:val="0"/>
        <w:spacing w:after="120"/>
        <w:jc w:val="center"/>
        <w:rPr>
          <w:rFonts w:eastAsia="宋体"/>
          <w:lang w:eastAsia="zh-CN"/>
        </w:rPr>
      </w:pPr>
      <w:r w:rsidRPr="0055202D">
        <w:rPr>
          <w:noProof/>
          <w:lang w:eastAsia="zh-CN"/>
        </w:rPr>
        <w:pict>
          <v:rect id="_x0000_s1062" style="position:absolute;left:0;text-align:left;margin-left:303.8pt;margin-top:68.65pt;width:22pt;height:20.5pt;z-index:251672576" filled="f" strokeweight="1.5pt"/>
        </w:pict>
      </w:r>
      <w:r w:rsidRPr="0055202D">
        <w:rPr>
          <w:noProof/>
          <w:lang w:eastAsia="zh-CN"/>
        </w:rPr>
        <w:pict>
          <v:rect id="_x0000_s1061" style="position:absolute;left:0;text-align:left;margin-left:304.3pt;margin-top:17.15pt;width:22pt;height:21pt;z-index:251671552" filled="f" strokeweight="1.5pt"/>
        </w:pict>
      </w:r>
      <w:r w:rsidRPr="0055202D">
        <w:rPr>
          <w:noProof/>
          <w:lang w:eastAsia="zh-CN"/>
        </w:rPr>
        <w:pict>
          <v:rect id="_x0000_s1066" style="position:absolute;left:0;text-align:left;margin-left:145.3pt;margin-top:34.65pt;width:22pt;height:21pt;z-index:251676672" filled="f" strokecolor="#00b0f0" strokeweight="1.5pt"/>
        </w:pict>
      </w:r>
      <w:r w:rsidRPr="0055202D">
        <w:rPr>
          <w:noProof/>
          <w:lang w:eastAsia="zh-CN"/>
        </w:rPr>
        <w:pict>
          <v:rect id="_x0000_s1067" style="position:absolute;left:0;text-align:left;margin-left:145.3pt;margin-top:85.65pt;width:22pt;height:20.5pt;z-index:251677696" filled="f" strokecolor="#00b0f0" strokeweight="1.5pt"/>
        </w:pict>
      </w:r>
      <w:r w:rsidRPr="0055202D">
        <w:rPr>
          <w:noProof/>
          <w:lang w:eastAsia="zh-CN"/>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65" type="#_x0000_t47" style="position:absolute;left:0;text-align:left;margin-left:17.8pt;margin-top:-3.35pt;width:51.5pt;height:20.5pt;z-index:251675648" adj="54105,10537,24117,9483,26570,14277,29359,18966">
            <v:textbox>
              <w:txbxContent>
                <w:p w:rsidR="005D22BA" w:rsidRPr="00832E19" w:rsidRDefault="005D22BA" w:rsidP="005D22BA">
                  <w:pPr>
                    <w:rPr>
                      <w:rFonts w:eastAsiaTheme="minorEastAsia"/>
                      <w:lang w:eastAsia="zh-CN"/>
                    </w:rPr>
                  </w:pPr>
                  <w:r>
                    <w:rPr>
                      <w:rFonts w:eastAsiaTheme="minorEastAsia"/>
                      <w:lang w:eastAsia="zh-CN"/>
                    </w:rPr>
                    <w:t>I</w:t>
                  </w:r>
                  <w:r>
                    <w:rPr>
                      <w:rFonts w:eastAsiaTheme="minorEastAsia" w:hint="eastAsia"/>
                      <w:lang w:eastAsia="zh-CN"/>
                    </w:rPr>
                    <w:t>ndex 1</w:t>
                  </w:r>
                </w:p>
              </w:txbxContent>
            </v:textbox>
            <o:callout v:ext="edit" minusx="t" minusy="t"/>
          </v:shape>
        </w:pict>
      </w:r>
      <w:r w:rsidRPr="0055202D">
        <w:rPr>
          <w:noProof/>
          <w:lang w:eastAsia="zh-CN"/>
        </w:rPr>
        <w:pict>
          <v:shape id="_x0000_s1068" type="#_x0000_t47" style="position:absolute;left:0;text-align:left;margin-left:19.8pt;margin-top:50.15pt;width:51.5pt;height:20.5pt;z-index:251678720" adj="52008,-3688,24117,9483,25522,17438,28311,22127">
            <v:textbox>
              <w:txbxContent>
                <w:p w:rsidR="005D22BA" w:rsidRPr="00832E19" w:rsidRDefault="005D22BA" w:rsidP="005D22BA">
                  <w:pPr>
                    <w:rPr>
                      <w:rFonts w:eastAsiaTheme="minorEastAsia"/>
                      <w:lang w:eastAsia="zh-CN"/>
                    </w:rPr>
                  </w:pPr>
                  <w:r>
                    <w:rPr>
                      <w:rFonts w:eastAsiaTheme="minorEastAsia"/>
                      <w:lang w:eastAsia="zh-CN"/>
                    </w:rPr>
                    <w:t>I</w:t>
                  </w:r>
                  <w:r>
                    <w:rPr>
                      <w:rFonts w:eastAsiaTheme="minorEastAsia" w:hint="eastAsia"/>
                      <w:lang w:eastAsia="zh-CN"/>
                    </w:rPr>
                    <w:t>ndex 3</w:t>
                  </w:r>
                </w:p>
              </w:txbxContent>
            </v:textbox>
            <o:callout v:ext="edit" minusx="t"/>
          </v:shape>
        </w:pict>
      </w:r>
      <w:r w:rsidRPr="0055202D">
        <w:rPr>
          <w:noProof/>
          <w:lang w:eastAsia="zh-CN"/>
        </w:rPr>
        <w:pict>
          <v:shape id="_x0000_s1058" type="#_x0000_t47" style="position:absolute;left:0;text-align:left;margin-left:19.8pt;margin-top:22.15pt;width:51.5pt;height:20.5pt;z-index:251668480" adj="52637,9483,24117,9483,26570,14277,29359,18966">
            <v:textbox>
              <w:txbxContent>
                <w:p w:rsidR="00832E19" w:rsidRPr="00832E19" w:rsidRDefault="00832E19" w:rsidP="00832E19">
                  <w:pPr>
                    <w:rPr>
                      <w:rFonts w:eastAsiaTheme="minorEastAsia"/>
                      <w:lang w:eastAsia="zh-CN"/>
                    </w:rPr>
                  </w:pPr>
                  <w:r>
                    <w:rPr>
                      <w:rFonts w:eastAsiaTheme="minorEastAsia"/>
                      <w:lang w:eastAsia="zh-CN"/>
                    </w:rPr>
                    <w:t>I</w:t>
                  </w:r>
                  <w:r>
                    <w:rPr>
                      <w:rFonts w:eastAsiaTheme="minorEastAsia" w:hint="eastAsia"/>
                      <w:lang w:eastAsia="zh-CN"/>
                    </w:rPr>
                    <w:t>ndex 0</w:t>
                  </w:r>
                </w:p>
              </w:txbxContent>
            </v:textbox>
            <o:callout v:ext="edit" minusx="t"/>
          </v:shape>
        </w:pict>
      </w:r>
      <w:r w:rsidRPr="0055202D">
        <w:rPr>
          <w:noProof/>
          <w:lang w:eastAsia="zh-CN"/>
        </w:rPr>
        <w:pict>
          <v:rect id="_x0000_s1063" style="position:absolute;left:0;text-align:left;margin-left:145.3pt;margin-top:-1.35pt;width:22pt;height:21pt;z-index:251673600" filled="f" strokecolor="#c00000" strokeweight="1.5pt"/>
        </w:pict>
      </w:r>
      <w:r w:rsidRPr="0055202D">
        <w:rPr>
          <w:noProof/>
          <w:lang w:eastAsia="zh-CN"/>
        </w:rPr>
        <w:pict>
          <v:rect id="_x0000_s1064" style="position:absolute;left:0;text-align:left;margin-left:145.3pt;margin-top:50.15pt;width:22pt;height:20.5pt;z-index:251674624" filled="f" strokecolor="#c00000" strokeweight="1.5pt"/>
        </w:pict>
      </w:r>
      <w:r w:rsidRPr="0055202D">
        <w:rPr>
          <w:noProof/>
          <w:lang w:eastAsia="zh-CN"/>
        </w:rPr>
        <w:pict>
          <v:shape id="_x0000_s1059" type="#_x0000_t47" style="position:absolute;left:0;text-align:left;margin-left:97.8pt;margin-top:-26.85pt;width:51.5pt;height:20.5pt;z-index:251669504" adj="37748,44254,24117,9483,26570,14277,29359,18966">
            <v:textbox>
              <w:txbxContent>
                <w:p w:rsidR="00832E19" w:rsidRPr="00832E19" w:rsidRDefault="00832E19" w:rsidP="00832E19">
                  <w:pPr>
                    <w:rPr>
                      <w:rFonts w:eastAsiaTheme="minorEastAsia"/>
                      <w:lang w:eastAsia="zh-CN"/>
                    </w:rPr>
                  </w:pPr>
                  <w:r>
                    <w:rPr>
                      <w:rFonts w:eastAsiaTheme="minorEastAsia"/>
                      <w:lang w:eastAsia="zh-CN"/>
                    </w:rPr>
                    <w:t>I</w:t>
                  </w:r>
                  <w:r>
                    <w:rPr>
                      <w:rFonts w:eastAsiaTheme="minorEastAsia" w:hint="eastAsia"/>
                      <w:lang w:eastAsia="zh-CN"/>
                    </w:rPr>
                    <w:t>ndex 2</w:t>
                  </w:r>
                </w:p>
              </w:txbxContent>
            </v:textbox>
            <o:callout v:ext="edit" minusx="t" minusy="t"/>
          </v:shape>
        </w:pict>
      </w:r>
      <w:r w:rsidRPr="0055202D">
        <w:rPr>
          <w:noProof/>
          <w:lang w:eastAsia="zh-CN"/>
        </w:rPr>
        <w:pict>
          <v:shape id="_x0000_s1060" type="#_x0000_t47" style="position:absolute;left:0;text-align:left;margin-left:243.3pt;margin-top:-26.85pt;width:51.5pt;height:20.5pt;z-index:251670528" adj="29150,44780,24117,9483,26570,14277,29359,18966">
            <v:textbox>
              <w:txbxContent>
                <w:p w:rsidR="00D1795E" w:rsidRPr="00832E19" w:rsidRDefault="00D1795E" w:rsidP="00D1795E">
                  <w:pPr>
                    <w:rPr>
                      <w:rFonts w:eastAsiaTheme="minorEastAsia"/>
                      <w:lang w:eastAsia="zh-CN"/>
                    </w:rPr>
                  </w:pPr>
                  <w:r>
                    <w:rPr>
                      <w:rFonts w:eastAsiaTheme="minorEastAsia"/>
                      <w:lang w:eastAsia="zh-CN"/>
                    </w:rPr>
                    <w:t>I</w:t>
                  </w:r>
                  <w:r>
                    <w:rPr>
                      <w:rFonts w:eastAsiaTheme="minorEastAsia" w:hint="eastAsia"/>
                      <w:lang w:eastAsia="zh-CN"/>
                    </w:rPr>
                    <w:t>ndex 0</w:t>
                  </w:r>
                </w:p>
              </w:txbxContent>
            </v:textbox>
            <o:callout v:ext="edit" minusx="t" minusy="t"/>
          </v:shape>
        </w:pict>
      </w:r>
      <w:r w:rsidRPr="0055202D">
        <w:rPr>
          <w:noProof/>
          <w:lang w:eastAsia="zh-CN"/>
        </w:rPr>
        <w:pict>
          <v:rect id="_x0000_s1054" style="position:absolute;left:0;text-align:left;margin-left:178.8pt;margin-top:14.15pt;width:22pt;height:24pt;z-index:251664384" filled="f" strokecolor="#ffc000" strokeweight="1.5pt"/>
        </w:pict>
      </w:r>
      <w:r w:rsidRPr="0055202D">
        <w:rPr>
          <w:noProof/>
          <w:lang w:eastAsia="zh-CN"/>
        </w:rPr>
        <w:pict>
          <v:rect id="_x0000_s1055" style="position:absolute;left:0;text-align:left;margin-left:178.8pt;margin-top:68.65pt;width:22pt;height:24pt;z-index:251665408" filled="f" strokecolor="#ffc000" strokeweight="1.5pt"/>
        </w:pict>
      </w:r>
      <w:r w:rsidRPr="0055202D">
        <w:rPr>
          <w:noProof/>
          <w:lang w:eastAsia="zh-CN"/>
        </w:rPr>
        <w:pict>
          <v:rect id="_x0000_s1051" style="position:absolute;left:0;text-align:left;margin-left:145.3pt;margin-top:68.65pt;width:22pt;height:20.5pt;z-index:251661312" filled="f" strokeweight="1.5pt"/>
        </w:pict>
      </w:r>
      <w:r w:rsidRPr="0055202D">
        <w:rPr>
          <w:noProof/>
          <w:lang w:eastAsia="zh-CN"/>
        </w:rPr>
        <w:pict>
          <v:rect id="_x0000_s1050" style="position:absolute;left:0;text-align:left;margin-left:145.3pt;margin-top:17.15pt;width:22pt;height:21pt;z-index:251660288" filled="f" strokeweight="1.5pt"/>
        </w:pict>
      </w:r>
      <w:r w:rsidR="006A139F">
        <w:object w:dxaOrig="2594" w:dyaOrig="2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04pt" o:ole="">
            <v:imagedata r:id="rId7" o:title=""/>
          </v:shape>
          <o:OLEObject Type="Embed" ProgID="Visio.Drawing.11" ShapeID="_x0000_i1025" DrawAspect="Content" ObjectID="_1509516229" r:id="rId8"/>
        </w:object>
      </w:r>
      <w:r w:rsidR="00162178">
        <w:rPr>
          <w:rFonts w:eastAsia="宋体" w:hint="eastAsia"/>
          <w:lang w:eastAsia="zh-CN"/>
        </w:rPr>
        <w:t xml:space="preserve">               </w:t>
      </w:r>
      <w:r w:rsidR="001832D4">
        <w:object w:dxaOrig="2594" w:dyaOrig="2234">
          <v:shape id="_x0000_i1026" type="#_x0000_t75" style="width:121.5pt;height:105pt" o:ole="">
            <v:imagedata r:id="rId9" o:title=""/>
          </v:shape>
          <o:OLEObject Type="Embed" ProgID="Visio.Drawing.11" ShapeID="_x0000_i1026" DrawAspect="Content" ObjectID="_1509516230" r:id="rId10"/>
        </w:object>
      </w:r>
    </w:p>
    <w:p w:rsidR="005E20B4" w:rsidRDefault="005E20B4" w:rsidP="005E20B4">
      <w:pPr>
        <w:widowControl w:val="0"/>
        <w:autoSpaceDE w:val="0"/>
        <w:autoSpaceDN w:val="0"/>
        <w:adjustRightInd w:val="0"/>
        <w:spacing w:after="120"/>
        <w:jc w:val="center"/>
        <w:rPr>
          <w:rFonts w:eastAsia="宋体"/>
          <w:lang w:eastAsia="zh-CN"/>
        </w:rPr>
      </w:pPr>
      <w:r>
        <w:rPr>
          <w:rFonts w:eastAsia="宋体" w:hint="eastAsia"/>
          <w:lang w:eastAsia="zh-CN"/>
        </w:rPr>
        <w:t>a) Length 11, 12 OFDM symbols                b) Length 9, 10 OFDM symbols</w:t>
      </w:r>
    </w:p>
    <w:p w:rsidR="001479B5" w:rsidRPr="001479B5" w:rsidRDefault="001479B5" w:rsidP="00162178">
      <w:pPr>
        <w:widowControl w:val="0"/>
        <w:autoSpaceDE w:val="0"/>
        <w:autoSpaceDN w:val="0"/>
        <w:adjustRightInd w:val="0"/>
        <w:spacing w:after="120"/>
        <w:jc w:val="center"/>
        <w:rPr>
          <w:rFonts w:eastAsia="宋体"/>
          <w:lang w:eastAsia="zh-CN"/>
        </w:rPr>
      </w:pPr>
      <w:r>
        <w:rPr>
          <w:rFonts w:eastAsia="宋体" w:hint="eastAsia"/>
          <w:lang w:eastAsia="zh-CN"/>
        </w:rPr>
        <w:t>8 ports CSI-RS design in DwPTS</w:t>
      </w:r>
      <w:r w:rsidR="001832D4">
        <w:rPr>
          <w:rFonts w:eastAsia="宋体" w:hint="eastAsia"/>
          <w:lang w:eastAsia="zh-CN"/>
        </w:rPr>
        <w:t>, normal CP</w:t>
      </w:r>
    </w:p>
    <w:bookmarkEnd w:id="0"/>
    <w:bookmarkEnd w:id="1"/>
    <w:bookmarkEnd w:id="2"/>
    <w:p w:rsidR="00162178" w:rsidRDefault="0055202D" w:rsidP="00097F64">
      <w:pPr>
        <w:pStyle w:val="BodyText"/>
        <w:rPr>
          <w:rFonts w:eastAsia="宋体" w:cs="Arial"/>
          <w:iCs/>
          <w:lang w:eastAsia="zh-CN"/>
        </w:rPr>
      </w:pPr>
      <w:r>
        <w:rPr>
          <w:rFonts w:eastAsia="宋体" w:cs="Arial"/>
          <w:iCs/>
          <w:noProof/>
          <w:lang w:eastAsia="zh-CN"/>
        </w:rPr>
        <w:pict>
          <v:shape id="_x0000_s1056" type="#_x0000_t47" style="position:absolute;left:0;text-align:left;margin-left:63.8pt;margin-top:8.65pt;width:51.5pt;height:20.5pt;z-index:251666432" adj="55153,30556,24117,9483,26570,14277,29359,18966">
            <v:textbox>
              <w:txbxContent>
                <w:p w:rsidR="00832E19" w:rsidRPr="00832E19" w:rsidRDefault="00832E19">
                  <w:pPr>
                    <w:rPr>
                      <w:rFonts w:eastAsiaTheme="minorEastAsia"/>
                      <w:lang w:eastAsia="zh-CN"/>
                    </w:rPr>
                  </w:pPr>
                  <w:r>
                    <w:rPr>
                      <w:rFonts w:eastAsiaTheme="minorEastAsia"/>
                      <w:lang w:eastAsia="zh-CN"/>
                    </w:rPr>
                    <w:t>I</w:t>
                  </w:r>
                  <w:r>
                    <w:rPr>
                      <w:rFonts w:eastAsiaTheme="minorEastAsia" w:hint="eastAsia"/>
                      <w:lang w:eastAsia="zh-CN"/>
                    </w:rPr>
                    <w:t>ndex 0</w:t>
                  </w:r>
                </w:p>
              </w:txbxContent>
            </v:textbox>
            <o:callout v:ext="edit" minusx="t" minusy="t"/>
          </v:shape>
        </w:pict>
      </w:r>
    </w:p>
    <w:p w:rsidR="000A34F0" w:rsidRDefault="0055202D" w:rsidP="000A34F0">
      <w:pPr>
        <w:pStyle w:val="BodyText"/>
        <w:tabs>
          <w:tab w:val="left" w:pos="0"/>
          <w:tab w:val="left" w:pos="540"/>
        </w:tabs>
        <w:spacing w:after="60"/>
        <w:ind w:firstLineChars="1550" w:firstLine="3100"/>
        <w:rPr>
          <w:rFonts w:eastAsiaTheme="minorEastAsia"/>
          <w:lang w:eastAsia="zh-CN"/>
        </w:rPr>
      </w:pPr>
      <w:r w:rsidRPr="0055202D">
        <w:rPr>
          <w:noProof/>
          <w:lang w:eastAsia="zh-CN"/>
        </w:rPr>
        <w:pict>
          <v:rect id="_x0000_s1052" style="position:absolute;left:0;text-align:left;margin-left:235.8pt;margin-top:17.15pt;width:22pt;height:24pt;z-index:251662336" filled="f" strokecolor="#ffc000" strokeweight="1.5pt"/>
        </w:pict>
      </w:r>
      <w:r w:rsidRPr="0055202D">
        <w:rPr>
          <w:noProof/>
          <w:lang w:eastAsia="zh-CN"/>
        </w:rPr>
        <w:pict>
          <v:rect id="_x0000_s1053" style="position:absolute;left:0;text-align:left;margin-left:235.8pt;margin-top:71.65pt;width:22pt;height:24pt;z-index:251663360" filled="f" strokecolor="#ffc000" strokeweight="1.5pt"/>
        </w:pict>
      </w:r>
      <w:r w:rsidRPr="0055202D">
        <w:rPr>
          <w:noProof/>
          <w:lang w:eastAsia="zh-CN"/>
        </w:rPr>
        <w:pict>
          <v:rect id="_x0000_s1048" style="position:absolute;left:0;text-align:left;margin-left:199.8pt;margin-top:17.15pt;width:22pt;height:24pt;z-index:251658240" filled="f" strokeweight="1.5pt"/>
        </w:pict>
      </w:r>
      <w:r w:rsidRPr="0055202D">
        <w:rPr>
          <w:noProof/>
          <w:lang w:eastAsia="zh-CN"/>
        </w:rPr>
        <w:pict>
          <v:rect id="_x0000_s1049" style="position:absolute;left:0;text-align:left;margin-left:199.8pt;margin-top:71.65pt;width:22pt;height:24pt;z-index:251659264" filled="f" strokeweight="1.5pt"/>
        </w:pict>
      </w:r>
      <w:r w:rsidRPr="0055202D">
        <w:rPr>
          <w:noProof/>
          <w:lang w:eastAsia="zh-CN"/>
        </w:rPr>
        <w:pict>
          <v:shape id="_x0000_s1057" type="#_x0000_t47" style="position:absolute;left:0;text-align:left;margin-left:63.8pt;margin-top:53.65pt;width:51.5pt;height:20.5pt;z-index:251667456" adj="70882,-12644,24117,9483,26570,14277,29359,18966">
            <v:textbox>
              <w:txbxContent>
                <w:p w:rsidR="00832E19" w:rsidRPr="00832E19" w:rsidRDefault="00832E19" w:rsidP="00832E19">
                  <w:pPr>
                    <w:rPr>
                      <w:rFonts w:eastAsiaTheme="minorEastAsia"/>
                      <w:lang w:eastAsia="zh-CN"/>
                    </w:rPr>
                  </w:pPr>
                  <w:r>
                    <w:rPr>
                      <w:rFonts w:eastAsiaTheme="minorEastAsia"/>
                      <w:lang w:eastAsia="zh-CN"/>
                    </w:rPr>
                    <w:t>I</w:t>
                  </w:r>
                  <w:r>
                    <w:rPr>
                      <w:rFonts w:eastAsiaTheme="minorEastAsia" w:hint="eastAsia"/>
                      <w:lang w:eastAsia="zh-CN"/>
                    </w:rPr>
                    <w:t>ndex 2</w:t>
                  </w:r>
                </w:p>
              </w:txbxContent>
            </v:textbox>
            <o:callout v:ext="edit" minusx="t"/>
          </v:shape>
        </w:pict>
      </w:r>
      <w:r w:rsidR="000A34F0">
        <w:object w:dxaOrig="2594" w:dyaOrig="2234">
          <v:shape id="_x0000_i1027" type="#_x0000_t75" style="width:129.5pt;height:111.5pt" o:ole="" o:allowoverlap="f">
            <v:imagedata r:id="rId11" o:title=""/>
          </v:shape>
          <o:OLEObject Type="Embed" ProgID="Visio.Drawing.11" ShapeID="_x0000_i1027" DrawAspect="Content" ObjectID="_1509516231" r:id="rId12"/>
        </w:object>
      </w:r>
    </w:p>
    <w:p w:rsidR="000A34F0" w:rsidRDefault="000A34F0" w:rsidP="000A34F0">
      <w:pPr>
        <w:pStyle w:val="BodyText"/>
        <w:tabs>
          <w:tab w:val="left" w:pos="0"/>
          <w:tab w:val="left" w:pos="540"/>
        </w:tabs>
        <w:spacing w:after="60"/>
        <w:ind w:firstLineChars="1550" w:firstLine="3100"/>
        <w:rPr>
          <w:rFonts w:eastAsiaTheme="minorEastAsia"/>
          <w:lang w:eastAsia="zh-CN"/>
        </w:rPr>
      </w:pPr>
    </w:p>
    <w:p w:rsidR="00425B3C" w:rsidRDefault="004F6AE3" w:rsidP="000A34F0">
      <w:pPr>
        <w:pStyle w:val="BodyText"/>
        <w:tabs>
          <w:tab w:val="left" w:pos="0"/>
          <w:tab w:val="left" w:pos="540"/>
        </w:tabs>
        <w:spacing w:after="60"/>
        <w:jc w:val="center"/>
        <w:rPr>
          <w:rFonts w:eastAsiaTheme="minorEastAsia"/>
          <w:lang w:eastAsia="zh-CN"/>
        </w:rPr>
      </w:pPr>
      <w:r>
        <w:rPr>
          <w:rFonts w:eastAsia="宋体" w:hint="eastAsia"/>
          <w:lang w:eastAsia="zh-CN"/>
        </w:rPr>
        <w:t xml:space="preserve">c) </w:t>
      </w:r>
      <w:r w:rsidR="00A20154">
        <w:rPr>
          <w:rFonts w:eastAsia="宋体" w:hint="eastAsia"/>
          <w:lang w:eastAsia="zh-CN"/>
        </w:rPr>
        <w:t>8 ports CSI-RS design in</w:t>
      </w:r>
      <w:r w:rsidR="00A20154">
        <w:rPr>
          <w:rFonts w:eastAsiaTheme="minorEastAsia"/>
          <w:lang w:eastAsia="zh-CN"/>
        </w:rPr>
        <w:t xml:space="preserve"> </w:t>
      </w:r>
      <w:r w:rsidR="000A34F0">
        <w:rPr>
          <w:rFonts w:eastAsiaTheme="minorEastAsia"/>
          <w:lang w:eastAsia="zh-CN"/>
        </w:rPr>
        <w:t>N</w:t>
      </w:r>
      <w:r w:rsidR="000A34F0">
        <w:rPr>
          <w:rFonts w:eastAsiaTheme="minorEastAsia" w:hint="eastAsia"/>
          <w:lang w:eastAsia="zh-CN"/>
        </w:rPr>
        <w:t>ormal subframe</w:t>
      </w:r>
    </w:p>
    <w:p w:rsidR="00425B3C" w:rsidRDefault="004F6AE3" w:rsidP="000A34F0">
      <w:pPr>
        <w:pStyle w:val="BodyText"/>
        <w:tabs>
          <w:tab w:val="left" w:pos="0"/>
          <w:tab w:val="left" w:pos="540"/>
        </w:tabs>
        <w:spacing w:after="60"/>
        <w:jc w:val="center"/>
        <w:rPr>
          <w:rFonts w:eastAsiaTheme="minorEastAsia"/>
          <w:lang w:eastAsia="zh-CN"/>
        </w:rPr>
      </w:pPr>
      <w:r>
        <w:rPr>
          <w:rFonts w:eastAsiaTheme="minorEastAsia" w:hint="eastAsia"/>
          <w:lang w:eastAsia="zh-CN"/>
        </w:rPr>
        <w:t>Figure 1, CSI-RS patterns</w:t>
      </w:r>
    </w:p>
    <w:p w:rsidR="004F6AE3" w:rsidRDefault="004F6AE3" w:rsidP="004F6AE3">
      <w:pPr>
        <w:pStyle w:val="BodyText"/>
        <w:tabs>
          <w:tab w:val="left" w:pos="0"/>
          <w:tab w:val="left" w:pos="540"/>
        </w:tabs>
        <w:spacing w:after="60"/>
        <w:jc w:val="left"/>
        <w:rPr>
          <w:rFonts w:eastAsiaTheme="minorEastAsia"/>
          <w:lang w:eastAsia="zh-CN"/>
        </w:rPr>
      </w:pPr>
    </w:p>
    <w:p w:rsidR="00D95855" w:rsidRPr="00172436" w:rsidRDefault="004F6AE3" w:rsidP="004F6AE3">
      <w:pPr>
        <w:pStyle w:val="BodyText"/>
        <w:tabs>
          <w:tab w:val="left" w:pos="0"/>
          <w:tab w:val="left" w:pos="540"/>
        </w:tabs>
        <w:spacing w:after="60"/>
        <w:jc w:val="left"/>
        <w:rPr>
          <w:b/>
          <w:u w:val="single"/>
          <w:lang w:eastAsia="zh-CN"/>
        </w:rPr>
      </w:pPr>
      <w:r>
        <w:t>From figure</w:t>
      </w:r>
      <w:r>
        <w:rPr>
          <w:rFonts w:eastAsiaTheme="minorEastAsia" w:hint="eastAsia"/>
          <w:lang w:eastAsia="zh-CN"/>
        </w:rPr>
        <w:t xml:space="preserve"> 1</w:t>
      </w:r>
      <w:r>
        <w:t xml:space="preserve"> it can be seen that index 0 and index 2 have same RE locations in both normal subframe and DwPTS</w:t>
      </w:r>
      <w:r>
        <w:rPr>
          <w:rFonts w:eastAsiaTheme="minorEastAsia" w:hint="eastAsia"/>
          <w:lang w:eastAsia="zh-CN"/>
        </w:rPr>
        <w:t xml:space="preserve">, the </w:t>
      </w:r>
      <w:r>
        <w:t>motivat</w:t>
      </w:r>
      <w:r>
        <w:rPr>
          <w:rFonts w:eastAsiaTheme="minorEastAsia" w:hint="eastAsia"/>
          <w:lang w:eastAsia="zh-CN"/>
        </w:rPr>
        <w:t>ion for such indexing is since</w:t>
      </w:r>
      <w:r>
        <w:t xml:space="preserve"> special subframe can dynamically change to normal subframe on subframe 6</w:t>
      </w:r>
      <w:r>
        <w:rPr>
          <w:rFonts w:eastAsiaTheme="minorEastAsia" w:hint="eastAsia"/>
          <w:lang w:eastAsia="zh-CN"/>
        </w:rPr>
        <w:t xml:space="preserve"> in some cases such as eIMTA so that there is no impact on channel estimation for UE when configured with these indices. </w:t>
      </w:r>
      <w:r w:rsidR="00D95855">
        <w:rPr>
          <w:rFonts w:eastAsia="宋体"/>
          <w:szCs w:val="20"/>
          <w:lang w:eastAsia="zh-CN"/>
        </w:rPr>
        <w:br w:type="page"/>
      </w:r>
      <w:r w:rsidR="00D95855" w:rsidRPr="00172436">
        <w:rPr>
          <w:rFonts w:hint="eastAsia"/>
          <w:b/>
          <w:u w:val="single"/>
          <w:lang w:eastAsia="zh-CN"/>
        </w:rPr>
        <w:lastRenderedPageBreak/>
        <w:t>Normal CP</w:t>
      </w:r>
    </w:p>
    <w:p w:rsidR="00D95855" w:rsidRPr="00902E65" w:rsidRDefault="00D95855" w:rsidP="00172436">
      <w:pPr>
        <w:jc w:val="both"/>
        <w:rPr>
          <w:b/>
          <w:lang w:eastAsia="zh-CN"/>
        </w:rPr>
      </w:pPr>
    </w:p>
    <w:p w:rsidR="00D95855" w:rsidRDefault="00D95855" w:rsidP="00D95855">
      <w:pPr>
        <w:pStyle w:val="TH"/>
      </w:pPr>
      <w:r w:rsidRPr="00BA4679">
        <w:t>Table 6.10.5.2-1:</w:t>
      </w:r>
      <w:r>
        <w:t xml:space="preserve"> Mapping from</w:t>
      </w:r>
      <w:bookmarkStart w:id="6" w:name="OLE_LINK1"/>
      <w:bookmarkStart w:id="7" w:name="OLE_LINK2"/>
      <w:r>
        <w:t xml:space="preserve"> CSI reference signal configuration</w:t>
      </w:r>
      <w:bookmarkEnd w:id="6"/>
      <w:bookmarkEnd w:id="7"/>
      <w:r>
        <w:t xml:space="preserve"> to </w:t>
      </w:r>
      <w:r w:rsidRPr="00431DB5">
        <w:rPr>
          <w:position w:val="-10"/>
        </w:rPr>
        <w:object w:dxaOrig="560" w:dyaOrig="300">
          <v:shape id="_x0000_i1028" type="#_x0000_t75" style="width:28pt;height:15pt" o:ole="">
            <v:imagedata r:id="rId13" o:title=""/>
          </v:shape>
          <o:OLEObject Type="Embed" ProgID="Equation.3" ShapeID="_x0000_i1028" DrawAspect="Content" ObjectID="_1509516232" r:id="rId14"/>
        </w:object>
      </w:r>
      <w:r>
        <w:t xml:space="preserve"> for normal cyclic prefix. </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
        <w:gridCol w:w="1095"/>
        <w:gridCol w:w="758"/>
        <w:gridCol w:w="662"/>
        <w:gridCol w:w="772"/>
        <w:gridCol w:w="648"/>
        <w:gridCol w:w="753"/>
        <w:gridCol w:w="667"/>
        <w:gridCol w:w="767"/>
        <w:gridCol w:w="653"/>
        <w:gridCol w:w="748"/>
        <w:gridCol w:w="672"/>
        <w:gridCol w:w="762"/>
        <w:gridCol w:w="692"/>
      </w:tblGrid>
      <w:tr w:rsidR="00D95855" w:rsidTr="003F0A57">
        <w:trPr>
          <w:cantSplit/>
          <w:jc w:val="center"/>
        </w:trPr>
        <w:tc>
          <w:tcPr>
            <w:tcW w:w="382" w:type="dxa"/>
            <w:vMerge w:val="restart"/>
            <w:tcBorders>
              <w:top w:val="nil"/>
              <w:left w:val="nil"/>
              <w:right w:val="single" w:sz="4" w:space="0" w:color="auto"/>
            </w:tcBorders>
          </w:tcPr>
          <w:p w:rsidR="00D95855" w:rsidRDefault="00D95855" w:rsidP="00A958BF">
            <w:pPr>
              <w:pStyle w:val="TAH"/>
              <w:rPr>
                <w:rFonts w:eastAsia="MS Mincho"/>
              </w:rPr>
            </w:pPr>
          </w:p>
        </w:tc>
        <w:tc>
          <w:tcPr>
            <w:tcW w:w="1095" w:type="dxa"/>
            <w:vMerge w:val="restart"/>
            <w:tcBorders>
              <w:top w:val="single" w:sz="4" w:space="0" w:color="auto"/>
              <w:left w:val="single" w:sz="4" w:space="0" w:color="auto"/>
              <w:right w:val="single" w:sz="4" w:space="0" w:color="auto"/>
            </w:tcBorders>
          </w:tcPr>
          <w:p w:rsidR="00D95855" w:rsidRPr="00AC2D81" w:rsidRDefault="00D95855" w:rsidP="00A958BF">
            <w:pPr>
              <w:pStyle w:val="TAH"/>
            </w:pPr>
            <w:r w:rsidRPr="00AC2D81">
              <w:t>CSI reference signal</w:t>
            </w:r>
          </w:p>
          <w:p w:rsidR="00D95855" w:rsidRDefault="00D95855" w:rsidP="00A958BF">
            <w:pPr>
              <w:pStyle w:val="TAH"/>
              <w:rPr>
                <w:rFonts w:eastAsia="MS Mincho"/>
              </w:rPr>
            </w:pPr>
            <w:r w:rsidRPr="00AC2D81">
              <w:t>configuration</w:t>
            </w:r>
          </w:p>
        </w:tc>
        <w:tc>
          <w:tcPr>
            <w:tcW w:w="8554" w:type="dxa"/>
            <w:gridSpan w:val="12"/>
            <w:tcBorders>
              <w:top w:val="single" w:sz="4" w:space="0" w:color="auto"/>
              <w:left w:val="single" w:sz="4" w:space="0" w:color="auto"/>
              <w:bottom w:val="nil"/>
              <w:right w:val="single" w:sz="4" w:space="0" w:color="auto"/>
            </w:tcBorders>
          </w:tcPr>
          <w:p w:rsidR="00D95855" w:rsidRPr="00AC2D81" w:rsidRDefault="00D95855" w:rsidP="00A958BF">
            <w:pPr>
              <w:pStyle w:val="TAH"/>
            </w:pPr>
            <w:r w:rsidRPr="00AC2D81">
              <w:t>Number of CSI reference signals configured</w:t>
            </w:r>
          </w:p>
        </w:tc>
      </w:tr>
      <w:tr w:rsidR="00D95855" w:rsidTr="003F0A57">
        <w:trPr>
          <w:cantSplit/>
          <w:trHeight w:val="263"/>
          <w:jc w:val="center"/>
        </w:trPr>
        <w:tc>
          <w:tcPr>
            <w:tcW w:w="382" w:type="dxa"/>
            <w:vMerge/>
            <w:tcBorders>
              <w:left w:val="nil"/>
              <w:right w:val="single" w:sz="4" w:space="0" w:color="auto"/>
            </w:tcBorders>
            <w:vAlign w:val="center"/>
          </w:tcPr>
          <w:p w:rsidR="00D95855" w:rsidRDefault="00D95855" w:rsidP="00A958BF">
            <w:pPr>
              <w:rPr>
                <w:rFonts w:ascii="Arial" w:eastAsia="MS Mincho" w:hAnsi="Arial"/>
                <w:b/>
                <w:sz w:val="18"/>
              </w:rPr>
            </w:pPr>
          </w:p>
        </w:tc>
        <w:tc>
          <w:tcPr>
            <w:tcW w:w="1095" w:type="dxa"/>
            <w:vMerge/>
            <w:tcBorders>
              <w:left w:val="single" w:sz="4" w:space="0" w:color="auto"/>
              <w:right w:val="single" w:sz="4" w:space="0" w:color="auto"/>
            </w:tcBorders>
            <w:vAlign w:val="center"/>
          </w:tcPr>
          <w:p w:rsidR="00D95855" w:rsidRDefault="00D95855" w:rsidP="00A958BF">
            <w:pPr>
              <w:rPr>
                <w:rFonts w:ascii="Arial" w:eastAsia="MS Mincho" w:hAnsi="Arial"/>
                <w:b/>
                <w:sz w:val="18"/>
              </w:rPr>
            </w:pPr>
          </w:p>
        </w:tc>
        <w:tc>
          <w:tcPr>
            <w:tcW w:w="2840" w:type="dxa"/>
            <w:gridSpan w:val="4"/>
            <w:tcBorders>
              <w:top w:val="nil"/>
              <w:left w:val="single" w:sz="4" w:space="0" w:color="auto"/>
              <w:bottom w:val="single" w:sz="4" w:space="0" w:color="auto"/>
              <w:right w:val="single" w:sz="4" w:space="0" w:color="auto"/>
            </w:tcBorders>
          </w:tcPr>
          <w:p w:rsidR="00D95855" w:rsidRPr="00AC2D81" w:rsidRDefault="00D95855" w:rsidP="00A958BF">
            <w:pPr>
              <w:pStyle w:val="TAH"/>
            </w:pPr>
            <w:r w:rsidRPr="00AC2D81">
              <w:t>1 or 2</w:t>
            </w:r>
          </w:p>
        </w:tc>
        <w:tc>
          <w:tcPr>
            <w:tcW w:w="2840" w:type="dxa"/>
            <w:gridSpan w:val="4"/>
            <w:tcBorders>
              <w:top w:val="nil"/>
              <w:left w:val="single" w:sz="4" w:space="0" w:color="auto"/>
              <w:right w:val="single" w:sz="4" w:space="0" w:color="auto"/>
            </w:tcBorders>
          </w:tcPr>
          <w:p w:rsidR="00D95855" w:rsidRPr="00AC2D81" w:rsidRDefault="00D95855" w:rsidP="00A958BF">
            <w:pPr>
              <w:pStyle w:val="TAH"/>
            </w:pPr>
            <w:r w:rsidRPr="00AC2D81">
              <w:t>4</w:t>
            </w:r>
          </w:p>
        </w:tc>
        <w:tc>
          <w:tcPr>
            <w:tcW w:w="2874" w:type="dxa"/>
            <w:gridSpan w:val="4"/>
            <w:tcBorders>
              <w:top w:val="nil"/>
              <w:left w:val="single" w:sz="4" w:space="0" w:color="auto"/>
              <w:right w:val="single" w:sz="4" w:space="0" w:color="auto"/>
            </w:tcBorders>
          </w:tcPr>
          <w:p w:rsidR="00D95855" w:rsidRPr="00AC2D81" w:rsidRDefault="00D95855" w:rsidP="00A958BF">
            <w:pPr>
              <w:pStyle w:val="TAH"/>
              <w:rPr>
                <w:lang w:eastAsia="zh-CN"/>
              </w:rPr>
            </w:pPr>
            <w:r w:rsidRPr="00AC2D81">
              <w:t>8</w:t>
            </w:r>
          </w:p>
          <w:p w:rsidR="00D95855" w:rsidRPr="00AC2D81" w:rsidRDefault="00D95855" w:rsidP="00A958BF">
            <w:pPr>
              <w:pStyle w:val="TAH"/>
            </w:pPr>
          </w:p>
        </w:tc>
      </w:tr>
      <w:tr w:rsidR="00D95855" w:rsidTr="00673EAF">
        <w:trPr>
          <w:cantSplit/>
          <w:trHeight w:val="263"/>
          <w:jc w:val="center"/>
        </w:trPr>
        <w:tc>
          <w:tcPr>
            <w:tcW w:w="382" w:type="dxa"/>
            <w:vMerge/>
            <w:tcBorders>
              <w:left w:val="nil"/>
              <w:right w:val="single" w:sz="4" w:space="0" w:color="auto"/>
            </w:tcBorders>
            <w:vAlign w:val="center"/>
          </w:tcPr>
          <w:p w:rsidR="00D95855" w:rsidRDefault="00D95855" w:rsidP="00A958BF">
            <w:pPr>
              <w:rPr>
                <w:rFonts w:ascii="Arial" w:eastAsia="MS Mincho" w:hAnsi="Arial"/>
                <w:b/>
                <w:sz w:val="18"/>
              </w:rPr>
            </w:pPr>
          </w:p>
        </w:tc>
        <w:tc>
          <w:tcPr>
            <w:tcW w:w="1095" w:type="dxa"/>
            <w:vMerge/>
            <w:tcBorders>
              <w:left w:val="single" w:sz="4" w:space="0" w:color="auto"/>
              <w:right w:val="single" w:sz="4" w:space="0" w:color="auto"/>
            </w:tcBorders>
            <w:vAlign w:val="center"/>
          </w:tcPr>
          <w:p w:rsidR="00D95855" w:rsidRDefault="00D95855" w:rsidP="00A958BF">
            <w:pPr>
              <w:rPr>
                <w:rFonts w:ascii="Arial" w:eastAsia="MS Mincho" w:hAnsi="Arial"/>
                <w:b/>
                <w:sz w:val="18"/>
              </w:rPr>
            </w:pPr>
          </w:p>
        </w:tc>
        <w:tc>
          <w:tcPr>
            <w:tcW w:w="1420" w:type="dxa"/>
            <w:gridSpan w:val="2"/>
            <w:tcBorders>
              <w:top w:val="nil"/>
              <w:left w:val="single" w:sz="4" w:space="0" w:color="auto"/>
              <w:bottom w:val="single" w:sz="4" w:space="0" w:color="auto"/>
              <w:right w:val="single" w:sz="4" w:space="0" w:color="auto"/>
            </w:tcBorders>
          </w:tcPr>
          <w:p w:rsidR="00D95855" w:rsidRPr="00AC2D81" w:rsidRDefault="00D95855" w:rsidP="00A958BF">
            <w:pPr>
              <w:pStyle w:val="TAH"/>
              <w:rPr>
                <w:lang w:eastAsia="zh-CN"/>
              </w:rPr>
            </w:pPr>
            <w:r w:rsidRPr="00AC2D81">
              <w:rPr>
                <w:rFonts w:hint="eastAsia"/>
                <w:lang w:eastAsia="zh-CN"/>
              </w:rPr>
              <w:t>Normal Subframe</w:t>
            </w:r>
          </w:p>
        </w:tc>
        <w:tc>
          <w:tcPr>
            <w:tcW w:w="1420" w:type="dxa"/>
            <w:gridSpan w:val="2"/>
            <w:tcBorders>
              <w:left w:val="single" w:sz="4" w:space="0" w:color="auto"/>
              <w:bottom w:val="single" w:sz="4" w:space="0" w:color="auto"/>
              <w:right w:val="single" w:sz="4" w:space="0" w:color="auto"/>
            </w:tcBorders>
            <w:shd w:val="clear" w:color="auto" w:fill="auto"/>
          </w:tcPr>
          <w:p w:rsidR="00D95855" w:rsidRPr="00C42342" w:rsidRDefault="00D95855" w:rsidP="00A958BF">
            <w:pPr>
              <w:pStyle w:val="TAH"/>
              <w:rPr>
                <w:lang w:eastAsia="zh-CN"/>
              </w:rPr>
            </w:pPr>
            <w:r>
              <w:rPr>
                <w:rFonts w:hint="eastAsia"/>
                <w:lang w:eastAsia="zh-CN"/>
              </w:rPr>
              <w:t>Special subframe</w:t>
            </w:r>
          </w:p>
        </w:tc>
        <w:tc>
          <w:tcPr>
            <w:tcW w:w="1420" w:type="dxa"/>
            <w:gridSpan w:val="2"/>
            <w:tcBorders>
              <w:left w:val="single" w:sz="4" w:space="0" w:color="auto"/>
              <w:bottom w:val="single" w:sz="4" w:space="0" w:color="auto"/>
              <w:right w:val="single" w:sz="4" w:space="0" w:color="auto"/>
            </w:tcBorders>
          </w:tcPr>
          <w:p w:rsidR="00D95855" w:rsidRPr="00AC2D81" w:rsidRDefault="00D95855" w:rsidP="00A958BF">
            <w:pPr>
              <w:pStyle w:val="TAH"/>
              <w:rPr>
                <w:lang w:eastAsia="zh-CN"/>
              </w:rPr>
            </w:pPr>
            <w:r w:rsidRPr="00AC2D81">
              <w:rPr>
                <w:lang w:eastAsia="zh-CN"/>
              </w:rPr>
              <w:t>N</w:t>
            </w:r>
            <w:r w:rsidRPr="00AC2D81">
              <w:rPr>
                <w:rFonts w:hint="eastAsia"/>
                <w:lang w:eastAsia="zh-CN"/>
              </w:rPr>
              <w:t>ormal subframe</w:t>
            </w:r>
          </w:p>
        </w:tc>
        <w:tc>
          <w:tcPr>
            <w:tcW w:w="1420" w:type="dxa"/>
            <w:gridSpan w:val="2"/>
            <w:tcBorders>
              <w:left w:val="single" w:sz="4" w:space="0" w:color="auto"/>
              <w:bottom w:val="single" w:sz="4" w:space="0" w:color="auto"/>
              <w:right w:val="single" w:sz="4" w:space="0" w:color="auto"/>
            </w:tcBorders>
            <w:shd w:val="clear" w:color="auto" w:fill="auto"/>
          </w:tcPr>
          <w:p w:rsidR="00D95855" w:rsidRPr="00C42342" w:rsidRDefault="00D95855" w:rsidP="00A958BF">
            <w:pPr>
              <w:pStyle w:val="TAH"/>
              <w:rPr>
                <w:lang w:eastAsia="zh-CN"/>
              </w:rPr>
            </w:pPr>
            <w:r>
              <w:rPr>
                <w:rFonts w:hint="eastAsia"/>
                <w:lang w:eastAsia="zh-CN"/>
              </w:rPr>
              <w:t>Special subframe</w:t>
            </w:r>
          </w:p>
        </w:tc>
        <w:tc>
          <w:tcPr>
            <w:tcW w:w="1420" w:type="dxa"/>
            <w:gridSpan w:val="2"/>
            <w:tcBorders>
              <w:left w:val="single" w:sz="4" w:space="0" w:color="auto"/>
              <w:bottom w:val="single" w:sz="4" w:space="0" w:color="auto"/>
              <w:right w:val="single" w:sz="4" w:space="0" w:color="auto"/>
            </w:tcBorders>
          </w:tcPr>
          <w:p w:rsidR="00D95855" w:rsidRPr="00AC2D81" w:rsidRDefault="00D95855" w:rsidP="00A958BF">
            <w:pPr>
              <w:pStyle w:val="TAH"/>
              <w:rPr>
                <w:lang w:eastAsia="zh-CN"/>
              </w:rPr>
            </w:pPr>
            <w:r w:rsidRPr="00AC2D81">
              <w:rPr>
                <w:lang w:eastAsia="zh-CN"/>
              </w:rPr>
              <w:t>N</w:t>
            </w:r>
            <w:r w:rsidRPr="00AC2D81">
              <w:rPr>
                <w:rFonts w:hint="eastAsia"/>
                <w:lang w:eastAsia="zh-CN"/>
              </w:rPr>
              <w:t>ormal subframe</w:t>
            </w:r>
          </w:p>
        </w:tc>
        <w:tc>
          <w:tcPr>
            <w:tcW w:w="1454" w:type="dxa"/>
            <w:gridSpan w:val="2"/>
            <w:tcBorders>
              <w:left w:val="single" w:sz="4" w:space="0" w:color="auto"/>
              <w:bottom w:val="single" w:sz="4" w:space="0" w:color="auto"/>
              <w:right w:val="single" w:sz="4" w:space="0" w:color="auto"/>
            </w:tcBorders>
            <w:shd w:val="clear" w:color="auto" w:fill="auto"/>
          </w:tcPr>
          <w:p w:rsidR="00D95855" w:rsidRPr="00C42342" w:rsidRDefault="00D95855" w:rsidP="00A958BF">
            <w:pPr>
              <w:pStyle w:val="TAH"/>
              <w:rPr>
                <w:lang w:eastAsia="zh-CN"/>
              </w:rPr>
            </w:pPr>
            <w:r>
              <w:rPr>
                <w:rFonts w:hint="eastAsia"/>
                <w:lang w:eastAsia="zh-CN"/>
              </w:rPr>
              <w:t>Special subframe</w:t>
            </w:r>
          </w:p>
        </w:tc>
      </w:tr>
      <w:tr w:rsidR="009208A8" w:rsidTr="00391360">
        <w:trPr>
          <w:cantSplit/>
          <w:trHeight w:val="288"/>
          <w:jc w:val="center"/>
        </w:trPr>
        <w:tc>
          <w:tcPr>
            <w:tcW w:w="382" w:type="dxa"/>
            <w:vMerge/>
            <w:tcBorders>
              <w:left w:val="single" w:sz="4" w:space="0" w:color="auto"/>
              <w:bottom w:val="single" w:sz="4" w:space="0" w:color="auto"/>
              <w:right w:val="single" w:sz="4" w:space="0" w:color="auto"/>
            </w:tcBorders>
            <w:vAlign w:val="center"/>
          </w:tcPr>
          <w:p w:rsidR="00D95855" w:rsidRDefault="00D95855" w:rsidP="00A958BF">
            <w:pPr>
              <w:rPr>
                <w:rFonts w:ascii="Arial" w:eastAsia="MS Mincho" w:hAnsi="Arial"/>
                <w:b/>
                <w:sz w:val="18"/>
              </w:rPr>
            </w:pPr>
          </w:p>
        </w:tc>
        <w:tc>
          <w:tcPr>
            <w:tcW w:w="1095" w:type="dxa"/>
            <w:vMerge/>
            <w:tcBorders>
              <w:left w:val="single" w:sz="4" w:space="0" w:color="auto"/>
              <w:bottom w:val="single" w:sz="4" w:space="0" w:color="auto"/>
              <w:right w:val="single" w:sz="4" w:space="0" w:color="auto"/>
            </w:tcBorders>
            <w:vAlign w:val="center"/>
          </w:tcPr>
          <w:p w:rsidR="00D95855" w:rsidRDefault="00D95855" w:rsidP="00A958BF">
            <w:pPr>
              <w:rPr>
                <w:rFonts w:ascii="Arial" w:eastAsia="MS Mincho" w:hAnsi="Arial"/>
                <w:b/>
                <w:sz w:val="18"/>
              </w:rPr>
            </w:pPr>
          </w:p>
        </w:tc>
        <w:tc>
          <w:tcPr>
            <w:tcW w:w="758" w:type="dxa"/>
            <w:tcBorders>
              <w:top w:val="single" w:sz="4" w:space="0" w:color="auto"/>
              <w:left w:val="single" w:sz="4" w:space="0" w:color="auto"/>
              <w:bottom w:val="single" w:sz="4" w:space="0" w:color="auto"/>
              <w:right w:val="single" w:sz="4" w:space="0" w:color="auto"/>
            </w:tcBorders>
          </w:tcPr>
          <w:p w:rsidR="00D95855" w:rsidRDefault="00D95855" w:rsidP="00A958BF">
            <w:pPr>
              <w:pStyle w:val="TAH"/>
              <w:rPr>
                <w:rFonts w:eastAsia="MS Mincho"/>
              </w:rPr>
            </w:pPr>
            <w:r w:rsidRPr="006B4854">
              <w:rPr>
                <w:rFonts w:eastAsia="MS Mincho"/>
              </w:rPr>
              <w:object w:dxaOrig="520" w:dyaOrig="300">
                <v:shape id="_x0000_i1029" type="#_x0000_t75" style="width:26.5pt;height:15pt" o:ole="">
                  <v:imagedata r:id="rId15" o:title=""/>
                </v:shape>
                <o:OLEObject Type="Embed" ProgID="Equation.3" ShapeID="_x0000_i1029" DrawAspect="Content" ObjectID="_1509516233" r:id="rId16"/>
              </w:object>
            </w:r>
          </w:p>
        </w:tc>
        <w:tc>
          <w:tcPr>
            <w:tcW w:w="662" w:type="dxa"/>
            <w:tcBorders>
              <w:top w:val="single" w:sz="4" w:space="0" w:color="auto"/>
              <w:left w:val="single" w:sz="4" w:space="0" w:color="auto"/>
              <w:bottom w:val="single" w:sz="4" w:space="0" w:color="auto"/>
              <w:right w:val="single" w:sz="4" w:space="0" w:color="auto"/>
            </w:tcBorders>
          </w:tcPr>
          <w:p w:rsidR="00D95855" w:rsidRPr="00391360" w:rsidRDefault="00D95855" w:rsidP="00A958BF">
            <w:pPr>
              <w:pStyle w:val="TAH"/>
              <w:rPr>
                <w:rFonts w:eastAsiaTheme="minorEastAsia"/>
                <w:lang w:eastAsia="zh-CN"/>
              </w:rPr>
            </w:pPr>
            <w:r w:rsidRPr="006B4854">
              <w:rPr>
                <w:rFonts w:eastAsia="MS Mincho"/>
              </w:rPr>
              <w:object w:dxaOrig="760" w:dyaOrig="300">
                <v:shape id="_x0000_i1030" type="#_x0000_t75" style="width:38.5pt;height:15pt" o:ole="">
                  <v:imagedata r:id="rId17" o:title=""/>
                </v:shape>
                <o:OLEObject Type="Embed" ProgID="Equation.3" ShapeID="_x0000_i1030" DrawAspect="Content" ObjectID="_1509516234" r:id="rId18"/>
              </w:objec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D95855" w:rsidRPr="00C42342" w:rsidRDefault="00D95855" w:rsidP="00A958BF">
            <w:pPr>
              <w:pStyle w:val="TAH"/>
              <w:rPr>
                <w:rFonts w:eastAsia="MS Mincho"/>
              </w:rPr>
            </w:pPr>
            <w:r w:rsidRPr="00C42342">
              <w:rPr>
                <w:rFonts w:eastAsia="MS Mincho"/>
              </w:rPr>
              <w:object w:dxaOrig="520" w:dyaOrig="300">
                <v:shape id="_x0000_i1031" type="#_x0000_t75" style="width:26.5pt;height:15pt" o:ole="">
                  <v:imagedata r:id="rId15" o:title=""/>
                </v:shape>
                <o:OLEObject Type="Embed" ProgID="Equation.3" ShapeID="_x0000_i1031" DrawAspect="Content" ObjectID="_1509516235" r:id="rId19"/>
              </w:objec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D95855" w:rsidRPr="00391360" w:rsidRDefault="00D95855" w:rsidP="00A958BF">
            <w:pPr>
              <w:pStyle w:val="TAH"/>
              <w:rPr>
                <w:rFonts w:eastAsiaTheme="minorEastAsia"/>
                <w:lang w:eastAsia="zh-CN"/>
              </w:rPr>
            </w:pPr>
            <w:r w:rsidRPr="00C42342">
              <w:rPr>
                <w:rFonts w:eastAsia="MS Mincho"/>
              </w:rPr>
              <w:object w:dxaOrig="760" w:dyaOrig="300">
                <v:shape id="_x0000_i1032" type="#_x0000_t75" style="width:38.5pt;height:15pt" o:ole="">
                  <v:imagedata r:id="rId17" o:title=""/>
                </v:shape>
                <o:OLEObject Type="Embed" ProgID="Equation.3" ShapeID="_x0000_i1032" DrawAspect="Content" ObjectID="_1509516236" r:id="rId20"/>
              </w:object>
            </w:r>
          </w:p>
        </w:tc>
        <w:tc>
          <w:tcPr>
            <w:tcW w:w="753" w:type="dxa"/>
            <w:tcBorders>
              <w:top w:val="single" w:sz="4" w:space="0" w:color="auto"/>
              <w:left w:val="single" w:sz="4" w:space="0" w:color="auto"/>
              <w:bottom w:val="single" w:sz="4" w:space="0" w:color="auto"/>
              <w:right w:val="single" w:sz="4" w:space="0" w:color="auto"/>
            </w:tcBorders>
          </w:tcPr>
          <w:p w:rsidR="00D95855" w:rsidRDefault="00D95855" w:rsidP="00A958BF">
            <w:pPr>
              <w:pStyle w:val="TAH"/>
              <w:rPr>
                <w:rFonts w:eastAsia="MS Mincho"/>
              </w:rPr>
            </w:pPr>
            <w:r w:rsidRPr="006B4854">
              <w:rPr>
                <w:rFonts w:eastAsia="MS Mincho"/>
              </w:rPr>
              <w:object w:dxaOrig="520" w:dyaOrig="300">
                <v:shape id="_x0000_i1033" type="#_x0000_t75" style="width:26.5pt;height:15pt" o:ole="">
                  <v:imagedata r:id="rId21" o:title=""/>
                </v:shape>
                <o:OLEObject Type="Embed" ProgID="Equation.3" ShapeID="_x0000_i1033" DrawAspect="Content" ObjectID="_1509516237" r:id="rId22"/>
              </w:object>
            </w:r>
          </w:p>
        </w:tc>
        <w:tc>
          <w:tcPr>
            <w:tcW w:w="667" w:type="dxa"/>
            <w:tcBorders>
              <w:top w:val="single" w:sz="4" w:space="0" w:color="auto"/>
              <w:left w:val="single" w:sz="4" w:space="0" w:color="auto"/>
              <w:bottom w:val="single" w:sz="4" w:space="0" w:color="auto"/>
              <w:right w:val="single" w:sz="4" w:space="0" w:color="auto"/>
            </w:tcBorders>
          </w:tcPr>
          <w:p w:rsidR="00D95855" w:rsidRPr="00391360" w:rsidRDefault="00D95855" w:rsidP="00A958BF">
            <w:pPr>
              <w:pStyle w:val="TAH"/>
              <w:rPr>
                <w:rFonts w:eastAsiaTheme="minorEastAsia"/>
                <w:lang w:eastAsia="zh-CN"/>
              </w:rPr>
            </w:pPr>
            <w:r w:rsidRPr="006B4854">
              <w:rPr>
                <w:rFonts w:eastAsia="MS Mincho"/>
              </w:rPr>
              <w:object w:dxaOrig="760" w:dyaOrig="300">
                <v:shape id="_x0000_i1034" type="#_x0000_t75" style="width:38.5pt;height:15pt" o:ole="">
                  <v:imagedata r:id="rId17" o:title=""/>
                </v:shape>
                <o:OLEObject Type="Embed" ProgID="Equation.3" ShapeID="_x0000_i1034" DrawAspect="Content" ObjectID="_1509516238" r:id="rId23"/>
              </w:objec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95855" w:rsidRPr="00C42342" w:rsidRDefault="00D95855" w:rsidP="00A958BF">
            <w:pPr>
              <w:pStyle w:val="TAH"/>
              <w:rPr>
                <w:rFonts w:eastAsia="MS Mincho"/>
              </w:rPr>
            </w:pPr>
            <w:r w:rsidRPr="00C42342">
              <w:rPr>
                <w:rFonts w:eastAsia="MS Mincho"/>
              </w:rPr>
              <w:object w:dxaOrig="520" w:dyaOrig="300">
                <v:shape id="_x0000_i1035" type="#_x0000_t75" style="width:26.5pt;height:15pt" o:ole="">
                  <v:imagedata r:id="rId15" o:title=""/>
                </v:shape>
                <o:OLEObject Type="Embed" ProgID="Equation.3" ShapeID="_x0000_i1035" DrawAspect="Content" ObjectID="_1509516239" r:id="rId24"/>
              </w:objec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D95855" w:rsidRPr="00391360" w:rsidRDefault="00D95855" w:rsidP="00A958BF">
            <w:pPr>
              <w:pStyle w:val="TAH"/>
              <w:rPr>
                <w:rFonts w:eastAsiaTheme="minorEastAsia"/>
                <w:lang w:eastAsia="zh-CN"/>
              </w:rPr>
            </w:pPr>
            <w:r w:rsidRPr="00C42342">
              <w:rPr>
                <w:rFonts w:eastAsia="MS Mincho"/>
              </w:rPr>
              <w:object w:dxaOrig="760" w:dyaOrig="300">
                <v:shape id="_x0000_i1036" type="#_x0000_t75" style="width:38.5pt;height:15pt" o:ole="">
                  <v:imagedata r:id="rId17" o:title=""/>
                </v:shape>
                <o:OLEObject Type="Embed" ProgID="Equation.3" ShapeID="_x0000_i1036" DrawAspect="Content" ObjectID="_1509516240" r:id="rId25"/>
              </w:object>
            </w:r>
          </w:p>
        </w:tc>
        <w:tc>
          <w:tcPr>
            <w:tcW w:w="748" w:type="dxa"/>
            <w:tcBorders>
              <w:top w:val="single" w:sz="4" w:space="0" w:color="auto"/>
              <w:left w:val="single" w:sz="4" w:space="0" w:color="auto"/>
              <w:bottom w:val="single" w:sz="4" w:space="0" w:color="auto"/>
              <w:right w:val="single" w:sz="4" w:space="0" w:color="auto"/>
            </w:tcBorders>
          </w:tcPr>
          <w:p w:rsidR="00D95855" w:rsidRDefault="00D95855" w:rsidP="00A958BF">
            <w:pPr>
              <w:pStyle w:val="TAH"/>
              <w:rPr>
                <w:rFonts w:eastAsia="MS Mincho"/>
              </w:rPr>
            </w:pPr>
            <w:r w:rsidRPr="006B4854">
              <w:rPr>
                <w:rFonts w:eastAsia="MS Mincho"/>
              </w:rPr>
              <w:object w:dxaOrig="520" w:dyaOrig="300">
                <v:shape id="_x0000_i1037" type="#_x0000_t75" style="width:26.5pt;height:15pt" o:ole="">
                  <v:imagedata r:id="rId21" o:title=""/>
                </v:shape>
                <o:OLEObject Type="Embed" ProgID="Equation.3" ShapeID="_x0000_i1037" DrawAspect="Content" ObjectID="_1509516241" r:id="rId26"/>
              </w:object>
            </w:r>
          </w:p>
        </w:tc>
        <w:tc>
          <w:tcPr>
            <w:tcW w:w="672" w:type="dxa"/>
            <w:tcBorders>
              <w:top w:val="single" w:sz="4" w:space="0" w:color="auto"/>
              <w:left w:val="single" w:sz="4" w:space="0" w:color="auto"/>
              <w:bottom w:val="single" w:sz="4" w:space="0" w:color="auto"/>
              <w:right w:val="single" w:sz="4" w:space="0" w:color="auto"/>
            </w:tcBorders>
          </w:tcPr>
          <w:p w:rsidR="00D95855" w:rsidRPr="00391360" w:rsidRDefault="00D95855" w:rsidP="00A958BF">
            <w:pPr>
              <w:pStyle w:val="TAH"/>
              <w:rPr>
                <w:rFonts w:eastAsiaTheme="minorEastAsia"/>
                <w:lang w:eastAsia="zh-CN"/>
              </w:rPr>
            </w:pPr>
            <w:r w:rsidRPr="006B4854">
              <w:rPr>
                <w:rFonts w:eastAsia="MS Mincho"/>
              </w:rPr>
              <w:object w:dxaOrig="760" w:dyaOrig="300">
                <v:shape id="_x0000_i1038" type="#_x0000_t75" style="width:38.5pt;height:15pt" o:ole="">
                  <v:imagedata r:id="rId17" o:title=""/>
                </v:shape>
                <o:OLEObject Type="Embed" ProgID="Equation.3" ShapeID="_x0000_i1038" DrawAspect="Content" ObjectID="_1509516242" r:id="rId27"/>
              </w:objec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D95855" w:rsidRDefault="00D95855" w:rsidP="00A958BF">
            <w:pPr>
              <w:pStyle w:val="TAH"/>
              <w:rPr>
                <w:rFonts w:eastAsia="MS Mincho"/>
              </w:rPr>
            </w:pPr>
            <w:r w:rsidRPr="006B4854">
              <w:rPr>
                <w:rFonts w:eastAsia="MS Mincho"/>
              </w:rPr>
              <w:object w:dxaOrig="520" w:dyaOrig="300">
                <v:shape id="_x0000_i1039" type="#_x0000_t75" style="width:26.5pt;height:15pt" o:ole="">
                  <v:imagedata r:id="rId21" o:title=""/>
                </v:shape>
                <o:OLEObject Type="Embed" ProgID="Equation.3" ShapeID="_x0000_i1039" DrawAspect="Content" ObjectID="_1509516243" r:id="rId28"/>
              </w:objec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D95855" w:rsidRPr="00391360" w:rsidRDefault="00D95855" w:rsidP="00A958BF">
            <w:pPr>
              <w:pStyle w:val="TAH"/>
              <w:rPr>
                <w:rFonts w:eastAsiaTheme="minorEastAsia"/>
                <w:lang w:eastAsia="zh-CN"/>
              </w:rPr>
            </w:pPr>
            <w:r w:rsidRPr="006B4854">
              <w:rPr>
                <w:rFonts w:eastAsia="MS Mincho"/>
              </w:rPr>
              <w:object w:dxaOrig="760" w:dyaOrig="300">
                <v:shape id="_x0000_i1040" type="#_x0000_t75" style="width:38.5pt;height:15pt" o:ole="">
                  <v:imagedata r:id="rId17" o:title=""/>
                </v:shape>
                <o:OLEObject Type="Embed" ProgID="Equation.3" ShapeID="_x0000_i1040" DrawAspect="Content" ObjectID="_1509516244" r:id="rId29"/>
              </w:object>
            </w:r>
          </w:p>
        </w:tc>
      </w:tr>
      <w:tr w:rsidR="00745712" w:rsidTr="00673EAF">
        <w:trPr>
          <w:cantSplit/>
          <w:trHeight w:val="151"/>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745712" w:rsidRDefault="00745712" w:rsidP="00A958BF">
            <w:pPr>
              <w:pStyle w:val="TAC"/>
              <w:ind w:left="113" w:right="113"/>
              <w:rPr>
                <w:rFonts w:eastAsia="MS Mincho"/>
              </w:rPr>
            </w:pPr>
            <w:r w:rsidRPr="00AC2D81">
              <w:t>Frame structure type 1 and 2</w:t>
            </w: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(9,5)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(9,5)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B34659">
            <w:pPr>
              <w:pStyle w:val="TAH"/>
              <w:rPr>
                <w:b w:val="0"/>
                <w:lang w:eastAsia="zh-CN"/>
              </w:rPr>
            </w:pPr>
            <w:r w:rsidRPr="004F6AE3">
              <w:rPr>
                <w:rFonts w:hint="eastAsia"/>
                <w:b w:val="0"/>
                <w:lang w:eastAsia="zh-CN"/>
              </w:rPr>
              <w:t>(9,5)</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B34659">
            <w:pPr>
              <w:pStyle w:val="TAH"/>
              <w:rPr>
                <w:b w:val="0"/>
                <w:lang w:eastAsia="zh-CN"/>
              </w:rPr>
            </w:pPr>
            <w:r w:rsidRPr="004F6AE3">
              <w:rPr>
                <w:rFonts w:hint="eastAsia"/>
                <w:b w:val="0"/>
                <w:lang w:eastAsia="zh-CN"/>
              </w:rPr>
              <w:t>0</w:t>
            </w: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(11,2)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(11,5)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(11,2)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(11,5)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(11,2)</w:t>
            </w: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r w:rsidRPr="004F6AE3">
              <w:rPr>
                <w:rFonts w:hint="eastAsia"/>
                <w:b w:val="0"/>
                <w:lang w:eastAsia="zh-CN"/>
              </w:rPr>
              <w:t>(11,5)</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r w:rsidRPr="004F6AE3">
              <w:rPr>
                <w:rFonts w:hint="eastAsia"/>
                <w:b w:val="0"/>
                <w:lang w:eastAsia="zh-CN"/>
              </w:rPr>
              <w:t>0</w:t>
            </w: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2</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(9,2)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(9,2)</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(9,2)</w:t>
            </w: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312C38">
            <w:pPr>
              <w:pStyle w:val="TAH"/>
              <w:rPr>
                <w:b w:val="0"/>
                <w:lang w:eastAsia="zh-CN"/>
              </w:rPr>
            </w:pPr>
            <w:r w:rsidRPr="004F6AE3">
              <w:rPr>
                <w:rFonts w:hint="eastAsia"/>
                <w:b w:val="0"/>
                <w:lang w:eastAsia="zh-CN"/>
              </w:rPr>
              <w:t>(9,2)</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312C38">
            <w:pPr>
              <w:pStyle w:val="TAH"/>
              <w:rPr>
                <w:b w:val="0"/>
                <w:lang w:eastAsia="zh-CN"/>
              </w:rPr>
            </w:pPr>
            <w:r w:rsidRPr="004F6AE3">
              <w:rPr>
                <w:rFonts w:hint="eastAsia"/>
                <w:b w:val="0"/>
                <w:lang w:eastAsia="zh-CN"/>
              </w:rPr>
              <w:t>1</w:t>
            </w: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(7,2)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(7,5)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(7,2)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(7,5)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(7,2)</w:t>
            </w: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r w:rsidRPr="004F6AE3">
              <w:rPr>
                <w:rFonts w:hint="eastAsia"/>
                <w:b w:val="0"/>
                <w:lang w:eastAsia="zh-CN"/>
              </w:rPr>
              <w:t>(7,5)</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r w:rsidRPr="004F6AE3">
              <w:rPr>
                <w:rFonts w:hint="eastAsia"/>
                <w:b w:val="0"/>
                <w:lang w:eastAsia="zh-CN"/>
              </w:rPr>
              <w:t>0</w:t>
            </w: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4</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(9,5)</w:t>
            </w: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(8,5)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(8,5)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(10,2)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(10,5)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(10,2)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FF54C8">
            <w:pPr>
              <w:pStyle w:val="TAH"/>
              <w:rPr>
                <w:b w:val="0"/>
                <w:lang w:eastAsia="zh-CN"/>
              </w:rPr>
            </w:pPr>
            <w:r w:rsidRPr="004F6AE3">
              <w:rPr>
                <w:rFonts w:hint="eastAsia"/>
                <w:b w:val="0"/>
                <w:lang w:eastAsia="zh-CN"/>
              </w:rPr>
              <w:t>(10,5)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FF54C8">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w:t>
            </w:r>
            <w:r w:rsidRPr="004F6AE3">
              <w:rPr>
                <w:rFonts w:hint="eastAsia"/>
                <w:lang w:eastAsia="zh-CN"/>
              </w:rPr>
              <w:t>8</w:t>
            </w:r>
            <w:r w:rsidRPr="004F6AE3">
              <w:t>,2)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w:t>
            </w:r>
            <w:r w:rsidRPr="004F6AE3">
              <w:rPr>
                <w:rFonts w:hint="eastAsia"/>
                <w:lang w:eastAsia="zh-CN"/>
              </w:rPr>
              <w:t>8</w:t>
            </w:r>
            <w:r w:rsidRPr="004F6AE3">
              <w:t>,2)</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(6,2)</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(6,5)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(6,2)</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(6,5)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A958BF">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t>1</w:t>
            </w: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(3,5)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(3,5)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745712"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745712" w:rsidRDefault="00745712"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745712" w:rsidRDefault="00745712" w:rsidP="00A958BF">
            <w:pPr>
              <w:pStyle w:val="TAC"/>
              <w:rPr>
                <w:rFonts w:eastAsia="MS Mincho"/>
                <w:lang w:eastAsia="ja-JP"/>
              </w:rPr>
            </w:pPr>
            <w:r w:rsidRPr="00AC2D81">
              <w:rPr>
                <w:lang w:eastAsia="ja-JP"/>
              </w:rPr>
              <w:t>11</w:t>
            </w:r>
          </w:p>
        </w:tc>
        <w:tc>
          <w:tcPr>
            <w:tcW w:w="75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(2,5)</w:t>
            </w:r>
          </w:p>
        </w:tc>
        <w:tc>
          <w:tcPr>
            <w:tcW w:w="6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w:t>
            </w:r>
            <w:r w:rsidRPr="004F6AE3">
              <w:rPr>
                <w:rFonts w:hint="eastAsia"/>
                <w:lang w:eastAsia="zh-CN"/>
              </w:rPr>
              <w:t>2</w:t>
            </w:r>
            <w:r w:rsidRPr="004F6AE3">
              <w:t>,5)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745712" w:rsidRPr="004F6AE3" w:rsidRDefault="00745712" w:rsidP="00E0561B">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745712" w:rsidRPr="004F6AE3" w:rsidRDefault="00745712"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12</w:t>
            </w:r>
          </w:p>
        </w:tc>
        <w:tc>
          <w:tcPr>
            <w:tcW w:w="758"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r w:rsidRPr="004F6AE3">
              <w:t>(5,2)</w:t>
            </w:r>
          </w:p>
        </w:tc>
        <w:tc>
          <w:tcPr>
            <w:tcW w:w="66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4F6AE3" w:rsidRDefault="000B3E67" w:rsidP="00A958BF">
            <w:pPr>
              <w:pStyle w:val="TAH"/>
              <w:rPr>
                <w:b w:val="0"/>
                <w:lang w:eastAsia="zh-CN"/>
              </w:rPr>
            </w:pPr>
            <w:r w:rsidRPr="004F6AE3">
              <w:rPr>
                <w:rFonts w:hint="eastAsia"/>
                <w:b w:val="0"/>
                <w:lang w:eastAsia="zh-CN"/>
              </w:rPr>
              <w:t>(5,5)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4F6AE3" w:rsidRDefault="00E736A6" w:rsidP="00A958BF">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rPr>
                <w:lang w:eastAsia="ja-JP"/>
              </w:rPr>
              <w:t>13</w:t>
            </w:r>
          </w:p>
        </w:tc>
        <w:tc>
          <w:tcPr>
            <w:tcW w:w="758"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r w:rsidRPr="004F6AE3">
              <w:t>(4,2)</w:t>
            </w:r>
          </w:p>
        </w:tc>
        <w:tc>
          <w:tcPr>
            <w:tcW w:w="66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4F6AE3" w:rsidRDefault="000B3E67" w:rsidP="00A958BF">
            <w:pPr>
              <w:pStyle w:val="TAH"/>
              <w:rPr>
                <w:b w:val="0"/>
                <w:lang w:eastAsia="zh-CN"/>
              </w:rPr>
            </w:pPr>
            <w:r w:rsidRPr="004F6AE3">
              <w:rPr>
                <w:rFonts w:hint="eastAsia"/>
                <w:b w:val="0"/>
                <w:lang w:eastAsia="zh-CN"/>
              </w:rPr>
              <w:t>(4,5)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4F6AE3" w:rsidRDefault="00E736A6" w:rsidP="00A958BF">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Pr="004F6AE3" w:rsidRDefault="006117BB" w:rsidP="00A958BF">
            <w:pPr>
              <w:pStyle w:val="TAC"/>
              <w:rPr>
                <w:rFonts w:eastAsia="MS Mincho"/>
              </w:rPr>
            </w:pPr>
          </w:p>
        </w:tc>
      </w:tr>
      <w:tr w:rsidR="005D7AB7"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5D7AB7" w:rsidRDefault="005D7AB7"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5D7AB7" w:rsidRDefault="005D7AB7" w:rsidP="00A958BF">
            <w:pPr>
              <w:pStyle w:val="TAC"/>
              <w:rPr>
                <w:rFonts w:eastAsia="MS Mincho"/>
                <w:lang w:eastAsia="ja-JP"/>
              </w:rPr>
            </w:pPr>
            <w:r w:rsidRPr="00AC2D81">
              <w:rPr>
                <w:lang w:eastAsia="ja-JP"/>
              </w:rPr>
              <w:t>14</w:t>
            </w:r>
          </w:p>
        </w:tc>
        <w:tc>
          <w:tcPr>
            <w:tcW w:w="758"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r w:rsidRPr="004F6AE3">
              <w:t>(3,2)</w:t>
            </w:r>
          </w:p>
        </w:tc>
        <w:tc>
          <w:tcPr>
            <w:tcW w:w="66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5D7AB7" w:rsidRPr="004F6AE3" w:rsidRDefault="005D7AB7" w:rsidP="00E0561B">
            <w:pPr>
              <w:pStyle w:val="TAC"/>
              <w:rPr>
                <w:rFonts w:eastAsia="MS Mincho"/>
              </w:rPr>
            </w:pPr>
            <w:r w:rsidRPr="004F6AE3">
              <w:t>(3,2)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5D7AB7" w:rsidRPr="004F6AE3" w:rsidRDefault="005D7AB7" w:rsidP="00E0561B">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r>
      <w:tr w:rsidR="005D7AB7"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5D7AB7" w:rsidRDefault="005D7AB7"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5D7AB7" w:rsidRDefault="005D7AB7" w:rsidP="00A958BF">
            <w:pPr>
              <w:pStyle w:val="TAC"/>
              <w:rPr>
                <w:rFonts w:eastAsia="MS Mincho"/>
                <w:lang w:eastAsia="ja-JP"/>
              </w:rPr>
            </w:pPr>
            <w:r w:rsidRPr="00AC2D81">
              <w:t>1</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r w:rsidRPr="004F6AE3">
              <w:t>(2,2)</w:t>
            </w:r>
          </w:p>
        </w:tc>
        <w:tc>
          <w:tcPr>
            <w:tcW w:w="66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5D7AB7" w:rsidRPr="004F6AE3" w:rsidRDefault="005D7AB7" w:rsidP="00E0561B">
            <w:pPr>
              <w:pStyle w:val="TAC"/>
              <w:rPr>
                <w:rFonts w:eastAsia="MS Mincho"/>
              </w:rPr>
            </w:pPr>
            <w:r w:rsidRPr="004F6AE3">
              <w:t>(2,2)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5D7AB7" w:rsidRPr="004F6AE3" w:rsidRDefault="005D7AB7" w:rsidP="00E0561B">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5D7AB7" w:rsidRPr="004F6AE3" w:rsidRDefault="005D7AB7"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16</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(1,2)</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397517" w:rsidP="00A958BF">
            <w:pPr>
              <w:pStyle w:val="TAH"/>
              <w:rPr>
                <w:b w:val="0"/>
                <w:lang w:eastAsia="zh-CN"/>
              </w:rPr>
            </w:pPr>
            <w:r>
              <w:rPr>
                <w:rFonts w:hint="eastAsia"/>
                <w:b w:val="0"/>
                <w:lang w:eastAsia="zh-CN"/>
              </w:rPr>
              <w:t>(1,5)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397517" w:rsidP="00A958BF">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1</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(0,2)</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397517" w:rsidP="00A958BF">
            <w:pPr>
              <w:pStyle w:val="TAH"/>
              <w:rPr>
                <w:b w:val="0"/>
                <w:lang w:eastAsia="zh-CN"/>
              </w:rPr>
            </w:pPr>
            <w:r>
              <w:rPr>
                <w:rFonts w:hint="eastAsia"/>
                <w:b w:val="0"/>
                <w:lang w:eastAsia="zh-CN"/>
              </w:rPr>
              <w:t>(0,5)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397517" w:rsidP="00A958BF">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1</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(3,5)</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6117BB" w:rsidP="00A958BF">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6117BB" w:rsidP="00A958BF">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673EAF">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1</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(2,5)</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6117BB" w:rsidP="00A958BF">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6117BB" w:rsidRPr="00F55836" w:rsidRDefault="006117BB" w:rsidP="00A958BF">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6117BB" w:rsidRDefault="006117BB" w:rsidP="00A958BF">
            <w:pPr>
              <w:pStyle w:val="TAC"/>
              <w:ind w:left="113" w:right="113"/>
              <w:rPr>
                <w:rFonts w:eastAsia="MS Mincho"/>
              </w:rPr>
            </w:pPr>
            <w:r w:rsidRPr="00AC2D81">
              <w:t>Frame structure type 2 only</w:t>
            </w: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rPr>
                <w:lang w:eastAsia="ja-JP"/>
              </w:rPr>
              <w:t>20</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(11,1)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(11,1)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53"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(11,1)</w:t>
            </w: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9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r>
      <w:tr w:rsidR="006117BB" w:rsidTr="009208A8">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(9,1)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(9,1)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53"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(9,1)</w:t>
            </w: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9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22</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(7,1)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(7,1)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53"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(7,1)</w:t>
            </w: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c>
          <w:tcPr>
            <w:tcW w:w="692" w:type="dxa"/>
            <w:tcBorders>
              <w:top w:val="single" w:sz="4" w:space="0" w:color="auto"/>
              <w:left w:val="single" w:sz="4" w:space="0" w:color="auto"/>
              <w:bottom w:val="single" w:sz="4" w:space="0" w:color="auto"/>
              <w:right w:val="single" w:sz="4" w:space="0" w:color="auto"/>
            </w:tcBorders>
          </w:tcPr>
          <w:p w:rsidR="006117BB" w:rsidRPr="00AC2D81" w:rsidRDefault="006117BB" w:rsidP="00A958BF">
            <w:pPr>
              <w:pStyle w:val="TAC"/>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(10,1)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(10,1)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rPr>
                <w:lang w:eastAsia="ja-JP"/>
              </w:rPr>
              <w:t>24</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(8,1)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(8,1)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(6,1)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Pr="00793F1E"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(6,1)</w:t>
            </w: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(5,1)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(4,1)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(3,1)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2</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(2,1)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rPr>
                <w:lang w:eastAsia="ja-JP"/>
              </w:rPr>
              <w:t>30</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r w:rsidR="006117BB" w:rsidTr="009208A8">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6117BB" w:rsidRDefault="006117BB"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lang w:eastAsia="ja-JP"/>
              </w:rPr>
            </w:pPr>
            <w:r w:rsidRPr="00AC2D81">
              <w:t>31</w:t>
            </w:r>
          </w:p>
        </w:tc>
        <w:tc>
          <w:tcPr>
            <w:tcW w:w="75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(0,1)</w:t>
            </w:r>
          </w:p>
        </w:tc>
        <w:tc>
          <w:tcPr>
            <w:tcW w:w="6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6117BB" w:rsidRDefault="006117BB" w:rsidP="00A958BF">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6117BB" w:rsidRDefault="006117BB" w:rsidP="00A958BF">
            <w:pPr>
              <w:pStyle w:val="TAC"/>
              <w:rPr>
                <w:rFonts w:eastAsia="MS Mincho"/>
              </w:rPr>
            </w:pPr>
          </w:p>
        </w:tc>
      </w:tr>
    </w:tbl>
    <w:p w:rsidR="00D95855" w:rsidRDefault="00D95855" w:rsidP="00D95855">
      <w:pPr>
        <w:rPr>
          <w:rFonts w:eastAsia="宋体"/>
          <w:lang w:eastAsia="zh-CN"/>
        </w:rPr>
      </w:pPr>
    </w:p>
    <w:p w:rsidR="00D95855" w:rsidRDefault="00D95855"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B400C2" w:rsidRDefault="00B400C2" w:rsidP="00D95855">
      <w:pPr>
        <w:rPr>
          <w:rFonts w:eastAsia="宋体"/>
          <w:lang w:eastAsia="zh-CN"/>
        </w:rPr>
      </w:pPr>
    </w:p>
    <w:p w:rsidR="00847B9F" w:rsidRDefault="00847B9F" w:rsidP="00D95855">
      <w:pPr>
        <w:rPr>
          <w:rFonts w:eastAsia="宋体"/>
          <w:lang w:eastAsia="zh-CN"/>
        </w:rPr>
      </w:pPr>
    </w:p>
    <w:p w:rsidR="00847B9F" w:rsidRDefault="00847B9F" w:rsidP="00D95855">
      <w:pPr>
        <w:rPr>
          <w:rFonts w:eastAsia="宋体"/>
          <w:lang w:eastAsia="zh-CN"/>
        </w:rPr>
      </w:pPr>
    </w:p>
    <w:p w:rsidR="00DE7266" w:rsidRDefault="00DE7266" w:rsidP="00D95855">
      <w:pPr>
        <w:rPr>
          <w:rFonts w:eastAsia="宋体"/>
          <w:lang w:eastAsia="zh-CN"/>
        </w:rPr>
      </w:pPr>
    </w:p>
    <w:p w:rsidR="00DE7266" w:rsidRDefault="00DE7266" w:rsidP="00D95855">
      <w:pPr>
        <w:rPr>
          <w:rFonts w:eastAsia="宋体"/>
          <w:lang w:eastAsia="zh-CN"/>
        </w:rPr>
      </w:pPr>
    </w:p>
    <w:p w:rsidR="00DE7266" w:rsidRDefault="00DE7266" w:rsidP="00D95855">
      <w:pPr>
        <w:rPr>
          <w:rFonts w:eastAsia="宋体"/>
          <w:lang w:eastAsia="zh-CN"/>
        </w:rPr>
      </w:pPr>
    </w:p>
    <w:p w:rsidR="00DE7266" w:rsidRDefault="00DE7266" w:rsidP="00D95855">
      <w:pPr>
        <w:rPr>
          <w:rFonts w:eastAsia="宋体"/>
          <w:lang w:eastAsia="zh-CN"/>
        </w:rPr>
      </w:pPr>
    </w:p>
    <w:p w:rsidR="00DE7266" w:rsidRDefault="00DE7266" w:rsidP="00D95855">
      <w:pPr>
        <w:rPr>
          <w:rFonts w:eastAsia="宋体"/>
          <w:lang w:eastAsia="zh-CN"/>
        </w:rPr>
      </w:pPr>
    </w:p>
    <w:p w:rsidR="00DE7266" w:rsidRDefault="00DE7266" w:rsidP="00D95855">
      <w:pPr>
        <w:rPr>
          <w:rFonts w:eastAsia="宋体"/>
          <w:lang w:eastAsia="zh-CN"/>
        </w:rPr>
      </w:pPr>
    </w:p>
    <w:p w:rsidR="00B400C2" w:rsidRDefault="00B400C2" w:rsidP="00D95855">
      <w:pPr>
        <w:rPr>
          <w:rFonts w:eastAsia="宋体"/>
          <w:lang w:eastAsia="zh-CN"/>
        </w:rPr>
      </w:pPr>
    </w:p>
    <w:p w:rsidR="00B400C2" w:rsidRPr="00D95855" w:rsidRDefault="00B400C2" w:rsidP="00D95855">
      <w:pPr>
        <w:rPr>
          <w:rFonts w:eastAsia="宋体"/>
          <w:lang w:eastAsia="zh-CN"/>
        </w:rPr>
      </w:pPr>
    </w:p>
    <w:p w:rsidR="00D95855" w:rsidRPr="00172436" w:rsidRDefault="00D95855" w:rsidP="0055202D">
      <w:pPr>
        <w:spacing w:afterLines="50"/>
        <w:rPr>
          <w:b/>
          <w:u w:val="single"/>
          <w:lang w:eastAsia="zh-CN"/>
        </w:rPr>
      </w:pPr>
      <w:r w:rsidRPr="00172436">
        <w:rPr>
          <w:b/>
          <w:u w:val="single"/>
          <w:lang w:eastAsia="zh-CN"/>
        </w:rPr>
        <w:lastRenderedPageBreak/>
        <w:t>E</w:t>
      </w:r>
      <w:r w:rsidRPr="00172436">
        <w:rPr>
          <w:rFonts w:hint="eastAsia"/>
          <w:b/>
          <w:u w:val="single"/>
          <w:lang w:eastAsia="zh-CN"/>
        </w:rPr>
        <w:t>xtended CP</w:t>
      </w:r>
    </w:p>
    <w:p w:rsidR="00D95855" w:rsidRDefault="00D95855" w:rsidP="00D95855">
      <w:pPr>
        <w:rPr>
          <w:lang w:eastAsia="zh-CN"/>
        </w:rPr>
      </w:pPr>
    </w:p>
    <w:p w:rsidR="00D95855" w:rsidRDefault="00D95855" w:rsidP="00D95855">
      <w:pPr>
        <w:pStyle w:val="TH"/>
      </w:pPr>
      <w:r>
        <w:t xml:space="preserve">Table 6.10.5.2-2: Mapping from CSI reference signal configuration to </w:t>
      </w:r>
      <w:r w:rsidRPr="00431DB5">
        <w:rPr>
          <w:position w:val="-10"/>
        </w:rPr>
        <w:object w:dxaOrig="560" w:dyaOrig="300">
          <v:shape id="_x0000_i1041" type="#_x0000_t75" style="width:28pt;height:15pt" o:ole="">
            <v:imagedata r:id="rId13" o:title=""/>
          </v:shape>
          <o:OLEObject Type="Embed" ProgID="Equation.3" ShapeID="_x0000_i1041" DrawAspect="Content" ObjectID="_1509516245" r:id="rId30"/>
        </w:objec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
        <w:gridCol w:w="1095"/>
        <w:gridCol w:w="618"/>
        <w:gridCol w:w="140"/>
        <w:gridCol w:w="662"/>
        <w:gridCol w:w="755"/>
        <w:gridCol w:w="665"/>
        <w:gridCol w:w="618"/>
        <w:gridCol w:w="135"/>
        <w:gridCol w:w="667"/>
        <w:gridCol w:w="750"/>
        <w:gridCol w:w="670"/>
        <w:gridCol w:w="748"/>
        <w:gridCol w:w="672"/>
        <w:gridCol w:w="618"/>
        <w:gridCol w:w="127"/>
        <w:gridCol w:w="675"/>
      </w:tblGrid>
      <w:tr w:rsidR="003F3639" w:rsidTr="003F3639">
        <w:trPr>
          <w:cantSplit/>
          <w:jc w:val="center"/>
        </w:trPr>
        <w:tc>
          <w:tcPr>
            <w:tcW w:w="382" w:type="dxa"/>
            <w:vMerge w:val="restart"/>
            <w:tcBorders>
              <w:top w:val="nil"/>
              <w:left w:val="nil"/>
              <w:bottom w:val="single" w:sz="4" w:space="0" w:color="auto"/>
              <w:right w:val="single" w:sz="4" w:space="0" w:color="auto"/>
            </w:tcBorders>
          </w:tcPr>
          <w:p w:rsidR="003F3639" w:rsidRDefault="003F3639" w:rsidP="00A958BF">
            <w:pPr>
              <w:pStyle w:val="TAH"/>
              <w:rPr>
                <w:rFonts w:eastAsia="MS Mincho"/>
              </w:rPr>
            </w:pPr>
          </w:p>
        </w:tc>
        <w:tc>
          <w:tcPr>
            <w:tcW w:w="1095" w:type="dxa"/>
            <w:vMerge w:val="restart"/>
            <w:tcBorders>
              <w:top w:val="single" w:sz="4" w:space="0" w:color="auto"/>
              <w:left w:val="single" w:sz="4" w:space="0" w:color="auto"/>
              <w:bottom w:val="single" w:sz="4" w:space="0" w:color="FFFFFF"/>
              <w:right w:val="single" w:sz="4" w:space="0" w:color="auto"/>
            </w:tcBorders>
          </w:tcPr>
          <w:p w:rsidR="003F3639" w:rsidRDefault="003F3639" w:rsidP="00A958BF">
            <w:pPr>
              <w:pStyle w:val="TAH"/>
            </w:pPr>
            <w:r>
              <w:t>CSI reference signal</w:t>
            </w:r>
          </w:p>
          <w:p w:rsidR="003F3639" w:rsidRDefault="003F3639" w:rsidP="00A958BF">
            <w:pPr>
              <w:pStyle w:val="TAH"/>
              <w:rPr>
                <w:rFonts w:eastAsia="MS Mincho"/>
              </w:rPr>
            </w:pPr>
            <w:r>
              <w:t>configuration</w:t>
            </w:r>
          </w:p>
        </w:tc>
        <w:tc>
          <w:tcPr>
            <w:tcW w:w="618" w:type="dxa"/>
            <w:tcBorders>
              <w:top w:val="single" w:sz="4" w:space="0" w:color="auto"/>
              <w:left w:val="single" w:sz="4" w:space="0" w:color="auto"/>
              <w:bottom w:val="nil"/>
              <w:right w:val="nil"/>
            </w:tcBorders>
          </w:tcPr>
          <w:p w:rsidR="003F3639" w:rsidRDefault="003F3639" w:rsidP="00A958BF">
            <w:pPr>
              <w:pStyle w:val="TAH"/>
            </w:pPr>
          </w:p>
        </w:tc>
        <w:tc>
          <w:tcPr>
            <w:tcW w:w="802" w:type="dxa"/>
            <w:gridSpan w:val="2"/>
            <w:tcBorders>
              <w:top w:val="single" w:sz="4" w:space="0" w:color="auto"/>
              <w:left w:val="nil"/>
              <w:bottom w:val="nil"/>
              <w:right w:val="nil"/>
            </w:tcBorders>
          </w:tcPr>
          <w:p w:rsidR="003F3639" w:rsidRDefault="003F3639" w:rsidP="00A958BF">
            <w:pPr>
              <w:pStyle w:val="TAH"/>
            </w:pPr>
          </w:p>
        </w:tc>
        <w:tc>
          <w:tcPr>
            <w:tcW w:w="1420" w:type="dxa"/>
            <w:gridSpan w:val="2"/>
            <w:tcBorders>
              <w:top w:val="single" w:sz="4" w:space="0" w:color="auto"/>
              <w:left w:val="nil"/>
              <w:bottom w:val="nil"/>
              <w:right w:val="nil"/>
            </w:tcBorders>
          </w:tcPr>
          <w:p w:rsidR="003F3639" w:rsidRDefault="003F3639" w:rsidP="00A958BF">
            <w:pPr>
              <w:pStyle w:val="TAH"/>
            </w:pPr>
          </w:p>
        </w:tc>
        <w:tc>
          <w:tcPr>
            <w:tcW w:w="618" w:type="dxa"/>
            <w:tcBorders>
              <w:top w:val="single" w:sz="4" w:space="0" w:color="auto"/>
              <w:left w:val="nil"/>
              <w:bottom w:val="nil"/>
              <w:right w:val="nil"/>
            </w:tcBorders>
          </w:tcPr>
          <w:p w:rsidR="003F3639" w:rsidRDefault="003F3639" w:rsidP="00A958BF">
            <w:pPr>
              <w:pStyle w:val="TAH"/>
            </w:pPr>
          </w:p>
        </w:tc>
        <w:tc>
          <w:tcPr>
            <w:tcW w:w="3642" w:type="dxa"/>
            <w:gridSpan w:val="6"/>
            <w:tcBorders>
              <w:top w:val="single" w:sz="4" w:space="0" w:color="auto"/>
              <w:left w:val="nil"/>
              <w:bottom w:val="nil"/>
              <w:right w:val="nil"/>
            </w:tcBorders>
          </w:tcPr>
          <w:p w:rsidR="003F3639" w:rsidRDefault="003F3639" w:rsidP="00A958BF">
            <w:pPr>
              <w:pStyle w:val="TAH"/>
              <w:rPr>
                <w:rFonts w:eastAsia="MS Mincho"/>
              </w:rPr>
            </w:pPr>
            <w:r>
              <w:t>Number of CSI reference signals configured</w:t>
            </w:r>
          </w:p>
        </w:tc>
        <w:tc>
          <w:tcPr>
            <w:tcW w:w="618" w:type="dxa"/>
            <w:tcBorders>
              <w:top w:val="single" w:sz="4" w:space="0" w:color="auto"/>
              <w:left w:val="nil"/>
              <w:bottom w:val="nil"/>
              <w:right w:val="nil"/>
            </w:tcBorders>
          </w:tcPr>
          <w:p w:rsidR="003F3639" w:rsidRDefault="003F3639" w:rsidP="00A958BF">
            <w:pPr>
              <w:pStyle w:val="TAH"/>
            </w:pPr>
          </w:p>
        </w:tc>
        <w:tc>
          <w:tcPr>
            <w:tcW w:w="802" w:type="dxa"/>
            <w:gridSpan w:val="2"/>
            <w:tcBorders>
              <w:top w:val="single" w:sz="4" w:space="0" w:color="auto"/>
              <w:left w:val="nil"/>
              <w:bottom w:val="nil"/>
              <w:right w:val="single" w:sz="4" w:space="0" w:color="auto"/>
            </w:tcBorders>
          </w:tcPr>
          <w:p w:rsidR="003F3639" w:rsidRDefault="003F3639" w:rsidP="00A958BF">
            <w:pPr>
              <w:pStyle w:val="TAH"/>
            </w:pPr>
          </w:p>
        </w:tc>
      </w:tr>
      <w:tr w:rsidR="003F3639" w:rsidTr="003F3639">
        <w:trPr>
          <w:cantSplit/>
          <w:jc w:val="center"/>
        </w:trPr>
        <w:tc>
          <w:tcPr>
            <w:tcW w:w="382" w:type="dxa"/>
            <w:vMerge/>
            <w:tcBorders>
              <w:top w:val="nil"/>
              <w:left w:val="nil"/>
              <w:bottom w:val="single" w:sz="4" w:space="0" w:color="auto"/>
              <w:right w:val="single" w:sz="4" w:space="0" w:color="auto"/>
            </w:tcBorders>
            <w:vAlign w:val="center"/>
          </w:tcPr>
          <w:p w:rsidR="003F3639" w:rsidRDefault="003F3639" w:rsidP="00A958BF">
            <w:pPr>
              <w:rPr>
                <w:rFonts w:ascii="Arial" w:eastAsia="MS Mincho" w:hAnsi="Arial"/>
                <w:b/>
                <w:sz w:val="18"/>
              </w:rPr>
            </w:pPr>
          </w:p>
        </w:tc>
        <w:tc>
          <w:tcPr>
            <w:tcW w:w="1095" w:type="dxa"/>
            <w:vMerge/>
            <w:tcBorders>
              <w:top w:val="single" w:sz="4" w:space="0" w:color="auto"/>
              <w:left w:val="single" w:sz="4" w:space="0" w:color="auto"/>
              <w:bottom w:val="nil"/>
              <w:right w:val="single" w:sz="4" w:space="0" w:color="auto"/>
            </w:tcBorders>
            <w:vAlign w:val="center"/>
          </w:tcPr>
          <w:p w:rsidR="003F3639" w:rsidRDefault="003F3639" w:rsidP="00A958BF">
            <w:pPr>
              <w:rPr>
                <w:rFonts w:ascii="Arial" w:eastAsia="MS Mincho" w:hAnsi="Arial"/>
                <w:b/>
                <w:sz w:val="18"/>
              </w:rPr>
            </w:pPr>
          </w:p>
        </w:tc>
        <w:tc>
          <w:tcPr>
            <w:tcW w:w="2840" w:type="dxa"/>
            <w:gridSpan w:val="5"/>
            <w:tcBorders>
              <w:top w:val="nil"/>
              <w:left w:val="single" w:sz="4" w:space="0" w:color="auto"/>
              <w:bottom w:val="single" w:sz="4" w:space="0" w:color="auto"/>
              <w:right w:val="single" w:sz="4" w:space="0" w:color="auto"/>
            </w:tcBorders>
          </w:tcPr>
          <w:p w:rsidR="003F3639" w:rsidRDefault="003F3639" w:rsidP="00A958BF">
            <w:pPr>
              <w:pStyle w:val="TAH"/>
            </w:pPr>
            <w:r>
              <w:t>1 or 2</w:t>
            </w:r>
          </w:p>
        </w:tc>
        <w:tc>
          <w:tcPr>
            <w:tcW w:w="2840" w:type="dxa"/>
            <w:gridSpan w:val="5"/>
            <w:tcBorders>
              <w:top w:val="nil"/>
              <w:left w:val="single" w:sz="4" w:space="0" w:color="auto"/>
              <w:bottom w:val="single" w:sz="4" w:space="0" w:color="auto"/>
              <w:right w:val="single" w:sz="4" w:space="0" w:color="auto"/>
            </w:tcBorders>
          </w:tcPr>
          <w:p w:rsidR="003F3639" w:rsidRDefault="003F3639" w:rsidP="00A958BF">
            <w:pPr>
              <w:pStyle w:val="TAH"/>
            </w:pPr>
            <w:r>
              <w:t>4</w:t>
            </w:r>
          </w:p>
        </w:tc>
        <w:tc>
          <w:tcPr>
            <w:tcW w:w="2840" w:type="dxa"/>
            <w:gridSpan w:val="5"/>
            <w:tcBorders>
              <w:top w:val="nil"/>
              <w:left w:val="single" w:sz="4" w:space="0" w:color="auto"/>
              <w:bottom w:val="single" w:sz="4" w:space="0" w:color="auto"/>
              <w:right w:val="single" w:sz="4" w:space="0" w:color="auto"/>
            </w:tcBorders>
          </w:tcPr>
          <w:p w:rsidR="003F3639" w:rsidRDefault="003F3639" w:rsidP="00A958BF">
            <w:pPr>
              <w:pStyle w:val="TAH"/>
            </w:pPr>
            <w:r>
              <w:t>8</w:t>
            </w:r>
          </w:p>
        </w:tc>
      </w:tr>
      <w:tr w:rsidR="003F3639" w:rsidTr="003F3639">
        <w:trPr>
          <w:cantSplit/>
          <w:jc w:val="center"/>
        </w:trPr>
        <w:tc>
          <w:tcPr>
            <w:tcW w:w="382" w:type="dxa"/>
            <w:vMerge/>
            <w:tcBorders>
              <w:top w:val="nil"/>
              <w:left w:val="nil"/>
              <w:bottom w:val="single" w:sz="4" w:space="0" w:color="auto"/>
              <w:right w:val="single" w:sz="4" w:space="0" w:color="auto"/>
            </w:tcBorders>
            <w:vAlign w:val="center"/>
          </w:tcPr>
          <w:p w:rsidR="003F3639" w:rsidRDefault="003F3639" w:rsidP="00A958BF">
            <w:pPr>
              <w:rPr>
                <w:rFonts w:ascii="Arial" w:eastAsia="MS Mincho" w:hAnsi="Arial"/>
                <w:b/>
                <w:sz w:val="18"/>
              </w:rPr>
            </w:pPr>
          </w:p>
        </w:tc>
        <w:tc>
          <w:tcPr>
            <w:tcW w:w="1095" w:type="dxa"/>
            <w:tcBorders>
              <w:top w:val="nil"/>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b/>
                <w:sz w:val="18"/>
              </w:rPr>
            </w:pPr>
          </w:p>
        </w:tc>
        <w:tc>
          <w:tcPr>
            <w:tcW w:w="1420" w:type="dxa"/>
            <w:gridSpan w:val="3"/>
            <w:tcBorders>
              <w:top w:val="single" w:sz="4" w:space="0" w:color="auto"/>
              <w:left w:val="single" w:sz="4" w:space="0" w:color="auto"/>
              <w:bottom w:val="single" w:sz="4" w:space="0" w:color="auto"/>
              <w:right w:val="single" w:sz="4" w:space="0" w:color="auto"/>
            </w:tcBorders>
          </w:tcPr>
          <w:p w:rsidR="003F3639" w:rsidRDefault="003F3639" w:rsidP="00A958BF">
            <w:pPr>
              <w:pStyle w:val="TAH"/>
              <w:rPr>
                <w:lang w:eastAsia="zh-CN"/>
              </w:rPr>
            </w:pPr>
            <w:r>
              <w:rPr>
                <w:rFonts w:hint="eastAsia"/>
                <w:lang w:eastAsia="zh-CN"/>
              </w:rPr>
              <w:t>Normal Subframe</w:t>
            </w:r>
          </w:p>
        </w:tc>
        <w:tc>
          <w:tcPr>
            <w:tcW w:w="1420"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pPr>
            <w:r>
              <w:rPr>
                <w:rFonts w:hint="eastAsia"/>
                <w:lang w:eastAsia="zh-CN"/>
              </w:rPr>
              <w:t>Special subframe</w:t>
            </w:r>
          </w:p>
        </w:tc>
        <w:tc>
          <w:tcPr>
            <w:tcW w:w="1420" w:type="dxa"/>
            <w:gridSpan w:val="3"/>
            <w:tcBorders>
              <w:top w:val="single" w:sz="4" w:space="0" w:color="auto"/>
              <w:left w:val="single" w:sz="4" w:space="0" w:color="auto"/>
              <w:bottom w:val="single" w:sz="4" w:space="0" w:color="auto"/>
              <w:right w:val="single" w:sz="4" w:space="0" w:color="auto"/>
            </w:tcBorders>
          </w:tcPr>
          <w:p w:rsidR="003F3639" w:rsidRDefault="003F3639" w:rsidP="00A958BF">
            <w:pPr>
              <w:pStyle w:val="TAH"/>
            </w:pPr>
            <w:r>
              <w:rPr>
                <w:rFonts w:hint="eastAsia"/>
                <w:lang w:eastAsia="zh-CN"/>
              </w:rPr>
              <w:t>Normal Subframe</w:t>
            </w:r>
          </w:p>
        </w:tc>
        <w:tc>
          <w:tcPr>
            <w:tcW w:w="1420"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pPr>
            <w:r>
              <w:rPr>
                <w:rFonts w:hint="eastAsia"/>
                <w:lang w:eastAsia="zh-CN"/>
              </w:rPr>
              <w:t>Special subframe</w:t>
            </w:r>
          </w:p>
        </w:tc>
        <w:tc>
          <w:tcPr>
            <w:tcW w:w="1420"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pPr>
            <w:r>
              <w:rPr>
                <w:rFonts w:hint="eastAsia"/>
                <w:lang w:eastAsia="zh-CN"/>
              </w:rPr>
              <w:t>Normal Subframe</w:t>
            </w:r>
          </w:p>
        </w:tc>
        <w:tc>
          <w:tcPr>
            <w:tcW w:w="1420" w:type="dxa"/>
            <w:gridSpan w:val="3"/>
            <w:tcBorders>
              <w:top w:val="single" w:sz="4" w:space="0" w:color="auto"/>
              <w:left w:val="single" w:sz="4" w:space="0" w:color="auto"/>
              <w:bottom w:val="single" w:sz="4" w:space="0" w:color="auto"/>
              <w:right w:val="single" w:sz="4" w:space="0" w:color="auto"/>
            </w:tcBorders>
          </w:tcPr>
          <w:p w:rsidR="003F3639" w:rsidRDefault="003F3639" w:rsidP="00A958BF">
            <w:pPr>
              <w:pStyle w:val="TAH"/>
            </w:pPr>
            <w:r>
              <w:rPr>
                <w:rFonts w:hint="eastAsia"/>
                <w:lang w:eastAsia="zh-CN"/>
              </w:rPr>
              <w:t>Special subframe</w:t>
            </w:r>
          </w:p>
        </w:tc>
      </w:tr>
      <w:tr w:rsidR="003F3639" w:rsidTr="00424C1C">
        <w:trPr>
          <w:cantSplit/>
          <w:trHeight w:val="400"/>
          <w:jc w:val="center"/>
        </w:trPr>
        <w:tc>
          <w:tcPr>
            <w:tcW w:w="382" w:type="dxa"/>
            <w:vMerge/>
            <w:tcBorders>
              <w:top w:val="nil"/>
              <w:left w:val="nil"/>
              <w:bottom w:val="single" w:sz="4" w:space="0" w:color="auto"/>
              <w:right w:val="single" w:sz="4" w:space="0" w:color="auto"/>
            </w:tcBorders>
            <w:vAlign w:val="center"/>
          </w:tcPr>
          <w:p w:rsidR="003F3639" w:rsidRDefault="003F3639" w:rsidP="00A958BF">
            <w:pPr>
              <w:rPr>
                <w:rFonts w:ascii="Arial" w:eastAsia="MS Mincho" w:hAnsi="Arial"/>
                <w:b/>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p>
        </w:tc>
        <w:tc>
          <w:tcPr>
            <w:tcW w:w="758"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42" type="#_x0000_t75" style="width:26.5pt;height:15pt" o:ole="">
                  <v:imagedata r:id="rId15" o:title=""/>
                </v:shape>
                <o:OLEObject Type="Embed" ProgID="Equation.3" ShapeID="_x0000_i1042" DrawAspect="Content" ObjectID="_1509516246" r:id="rId31"/>
              </w:object>
            </w:r>
          </w:p>
        </w:tc>
        <w:tc>
          <w:tcPr>
            <w:tcW w:w="662" w:type="dxa"/>
            <w:tcBorders>
              <w:top w:val="single" w:sz="4" w:space="0" w:color="auto"/>
              <w:left w:val="single" w:sz="4" w:space="0" w:color="auto"/>
              <w:bottom w:val="single" w:sz="4" w:space="0" w:color="auto"/>
              <w:right w:val="single" w:sz="4" w:space="0" w:color="auto"/>
            </w:tcBorders>
          </w:tcPr>
          <w:p w:rsidR="003F3639" w:rsidRPr="00424C1C" w:rsidRDefault="003F3639" w:rsidP="00A958BF">
            <w:pPr>
              <w:pStyle w:val="TAH"/>
              <w:rPr>
                <w:rFonts w:eastAsiaTheme="minorEastAsia"/>
                <w:lang w:eastAsia="zh-CN"/>
              </w:rPr>
            </w:pPr>
            <w:r w:rsidRPr="006B4854">
              <w:rPr>
                <w:rFonts w:eastAsia="MS Mincho"/>
              </w:rPr>
              <w:object w:dxaOrig="760" w:dyaOrig="300">
                <v:shape id="_x0000_i1043" type="#_x0000_t75" style="width:38.5pt;height:15pt" o:ole="">
                  <v:imagedata r:id="rId17" o:title=""/>
                </v:shape>
                <o:OLEObject Type="Embed" ProgID="Equation.3" ShapeID="_x0000_i1043" DrawAspect="Content" ObjectID="_1509516247" r:id="rId32"/>
              </w:object>
            </w:r>
          </w:p>
        </w:tc>
        <w:tc>
          <w:tcPr>
            <w:tcW w:w="755"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44" type="#_x0000_t75" style="width:26.5pt;height:15pt" o:ole="">
                  <v:imagedata r:id="rId15" o:title=""/>
                </v:shape>
                <o:OLEObject Type="Embed" ProgID="Equation.3" ShapeID="_x0000_i1044" DrawAspect="Content" ObjectID="_1509516248" r:id="rId33"/>
              </w:object>
            </w:r>
          </w:p>
        </w:tc>
        <w:tc>
          <w:tcPr>
            <w:tcW w:w="665"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760" w:dyaOrig="300">
                <v:shape id="_x0000_i1045" type="#_x0000_t75" style="width:38.5pt;height:15pt" o:ole="">
                  <v:imagedata r:id="rId17" o:title=""/>
                </v:shape>
                <o:OLEObject Type="Embed" ProgID="Equation.3" ShapeID="_x0000_i1045" DrawAspect="Content" ObjectID="_1509516249" r:id="rId34"/>
              </w:object>
            </w:r>
          </w:p>
        </w:tc>
        <w:tc>
          <w:tcPr>
            <w:tcW w:w="753"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46" type="#_x0000_t75" style="width:26.5pt;height:15pt" o:ole="">
                  <v:imagedata r:id="rId21" o:title=""/>
                </v:shape>
                <o:OLEObject Type="Embed" ProgID="Equation.3" ShapeID="_x0000_i1046" DrawAspect="Content" ObjectID="_1509516250" r:id="rId35"/>
              </w:object>
            </w:r>
          </w:p>
        </w:tc>
        <w:tc>
          <w:tcPr>
            <w:tcW w:w="667"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760" w:dyaOrig="300">
                <v:shape id="_x0000_i1047" type="#_x0000_t75" style="width:38.5pt;height:15pt" o:ole="">
                  <v:imagedata r:id="rId17" o:title=""/>
                </v:shape>
                <o:OLEObject Type="Embed" ProgID="Equation.3" ShapeID="_x0000_i1047" DrawAspect="Content" ObjectID="_1509516251" r:id="rId36"/>
              </w:object>
            </w:r>
          </w:p>
        </w:tc>
        <w:tc>
          <w:tcPr>
            <w:tcW w:w="750"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48" type="#_x0000_t75" style="width:26.5pt;height:15pt" o:ole="">
                  <v:imagedata r:id="rId15" o:title=""/>
                </v:shape>
                <o:OLEObject Type="Embed" ProgID="Equation.3" ShapeID="_x0000_i1048" DrawAspect="Content" ObjectID="_1509516252" r:id="rId37"/>
              </w:object>
            </w:r>
          </w:p>
        </w:tc>
        <w:tc>
          <w:tcPr>
            <w:tcW w:w="670"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760" w:dyaOrig="300">
                <v:shape id="_x0000_i1049" type="#_x0000_t75" style="width:38.5pt;height:15pt" o:ole="">
                  <v:imagedata r:id="rId17" o:title=""/>
                </v:shape>
                <o:OLEObject Type="Embed" ProgID="Equation.3" ShapeID="_x0000_i1049" DrawAspect="Content" ObjectID="_1509516253" r:id="rId38"/>
              </w:object>
            </w:r>
          </w:p>
        </w:tc>
        <w:tc>
          <w:tcPr>
            <w:tcW w:w="748"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50" type="#_x0000_t75" style="width:26.5pt;height:15pt" o:ole="">
                  <v:imagedata r:id="rId21" o:title=""/>
                </v:shape>
                <o:OLEObject Type="Embed" ProgID="Equation.3" ShapeID="_x0000_i1050" DrawAspect="Content" ObjectID="_1509516254" r:id="rId39"/>
              </w:object>
            </w:r>
          </w:p>
        </w:tc>
        <w:tc>
          <w:tcPr>
            <w:tcW w:w="672"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760" w:dyaOrig="300">
                <v:shape id="_x0000_i1051" type="#_x0000_t75" style="width:38.5pt;height:15pt" o:ole="">
                  <v:imagedata r:id="rId17" o:title=""/>
                </v:shape>
                <o:OLEObject Type="Embed" ProgID="Equation.3" ShapeID="_x0000_i1051" DrawAspect="Content" ObjectID="_1509516255" r:id="rId40"/>
              </w:object>
            </w:r>
          </w:p>
        </w:tc>
        <w:tc>
          <w:tcPr>
            <w:tcW w:w="745"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520" w:dyaOrig="300">
                <v:shape id="_x0000_i1052" type="#_x0000_t75" style="width:26.5pt;height:15pt" o:ole="">
                  <v:imagedata r:id="rId15" o:title=""/>
                </v:shape>
                <o:OLEObject Type="Embed" ProgID="Equation.3" ShapeID="_x0000_i1052" DrawAspect="Content" ObjectID="_1509516256" r:id="rId41"/>
              </w:object>
            </w:r>
          </w:p>
        </w:tc>
        <w:tc>
          <w:tcPr>
            <w:tcW w:w="675" w:type="dxa"/>
            <w:tcBorders>
              <w:top w:val="single" w:sz="4" w:space="0" w:color="auto"/>
              <w:left w:val="single" w:sz="4" w:space="0" w:color="auto"/>
              <w:bottom w:val="single" w:sz="4" w:space="0" w:color="auto"/>
              <w:right w:val="single" w:sz="4" w:space="0" w:color="auto"/>
            </w:tcBorders>
          </w:tcPr>
          <w:p w:rsidR="003F3639" w:rsidRDefault="003F3639" w:rsidP="00A958BF">
            <w:pPr>
              <w:pStyle w:val="TAH"/>
              <w:rPr>
                <w:rFonts w:eastAsia="MS Mincho"/>
              </w:rPr>
            </w:pPr>
            <w:r w:rsidRPr="006B4854">
              <w:rPr>
                <w:rFonts w:eastAsia="MS Mincho"/>
              </w:rPr>
              <w:object w:dxaOrig="760" w:dyaOrig="300">
                <v:shape id="_x0000_i1053" type="#_x0000_t75" style="width:38.5pt;height:15pt" o:ole="">
                  <v:imagedata r:id="rId17" o:title=""/>
                </v:shape>
                <o:OLEObject Type="Embed" ProgID="Equation.3" ShapeID="_x0000_i1053" DrawAspect="Content" ObjectID="_1509516257" r:id="rId42"/>
              </w:object>
            </w:r>
          </w:p>
        </w:tc>
      </w:tr>
      <w:tr w:rsidR="004A7004" w:rsidTr="00424C1C">
        <w:trPr>
          <w:cantSplit/>
          <w:trHeight w:val="151"/>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4A7004" w:rsidRDefault="004A7004" w:rsidP="00A958BF">
            <w:pPr>
              <w:pStyle w:val="TAC"/>
              <w:ind w:left="113" w:right="113"/>
              <w:rPr>
                <w:rFonts w:eastAsia="MS Mincho"/>
              </w:rPr>
            </w:pPr>
            <w:r>
              <w:t>Frame structure type 1 and 2</w:t>
            </w: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0</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(11,4)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(11,4)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(11,4)</w:t>
            </w: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(11,4)</w:t>
            </w: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(11,4)</w:t>
            </w: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(11,4)</w:t>
            </w: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1</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(9,4)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(9,4)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(9,4)</w:t>
            </w: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(9,4)</w:t>
            </w: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(9,4)</w:t>
            </w: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(9,4)</w:t>
            </w: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rPr>
                <w:lang w:eastAsia="ja-JP"/>
              </w:rPr>
              <w:t>2</w:t>
            </w:r>
          </w:p>
        </w:tc>
        <w:tc>
          <w:tcPr>
            <w:tcW w:w="758"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(10,4)</w:t>
            </w:r>
          </w:p>
        </w:tc>
        <w:tc>
          <w:tcPr>
            <w:tcW w:w="66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6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53"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(10,4)</w:t>
            </w:r>
          </w:p>
        </w:tc>
        <w:tc>
          <w:tcPr>
            <w:tcW w:w="667"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7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48"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(10,4)</w:t>
            </w:r>
          </w:p>
        </w:tc>
        <w:tc>
          <w:tcPr>
            <w:tcW w:w="67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45"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7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rPr>
                <w:lang w:eastAsia="ja-JP"/>
              </w:rPr>
              <w:t>3</w:t>
            </w:r>
          </w:p>
        </w:tc>
        <w:tc>
          <w:tcPr>
            <w:tcW w:w="758"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(9,4)</w:t>
            </w:r>
          </w:p>
        </w:tc>
        <w:tc>
          <w:tcPr>
            <w:tcW w:w="66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6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53"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(9,4)</w:t>
            </w:r>
          </w:p>
        </w:tc>
        <w:tc>
          <w:tcPr>
            <w:tcW w:w="667"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7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48"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(9,4)</w:t>
            </w:r>
          </w:p>
        </w:tc>
        <w:tc>
          <w:tcPr>
            <w:tcW w:w="67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45"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7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4</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(5,4)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(5,4)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(5,4)</w:t>
            </w: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(5,4)</w:t>
            </w: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5</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(3,4)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(3,4)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(3,4)</w:t>
            </w: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(3,4)</w:t>
            </w: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rPr>
                <w:lang w:eastAsia="ja-JP"/>
              </w:rPr>
              <w:t>6</w:t>
            </w:r>
          </w:p>
        </w:tc>
        <w:tc>
          <w:tcPr>
            <w:tcW w:w="758"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(4,4)</w:t>
            </w:r>
          </w:p>
        </w:tc>
        <w:tc>
          <w:tcPr>
            <w:tcW w:w="66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6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53"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(4,4)</w:t>
            </w:r>
          </w:p>
        </w:tc>
        <w:tc>
          <w:tcPr>
            <w:tcW w:w="667"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rPr>
                <w:lang w:eastAsia="ja-JP"/>
              </w:rPr>
              <w:t>7</w:t>
            </w:r>
          </w:p>
        </w:tc>
        <w:tc>
          <w:tcPr>
            <w:tcW w:w="758"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(3,4)</w:t>
            </w:r>
          </w:p>
        </w:tc>
        <w:tc>
          <w:tcPr>
            <w:tcW w:w="66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66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pPr>
          </w:p>
        </w:tc>
        <w:tc>
          <w:tcPr>
            <w:tcW w:w="753"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(3,4)</w:t>
            </w:r>
          </w:p>
        </w:tc>
        <w:tc>
          <w:tcPr>
            <w:tcW w:w="667"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r w:rsidRPr="004A7004">
              <w:t>1</w:t>
            </w:r>
          </w:p>
        </w:tc>
        <w:tc>
          <w:tcPr>
            <w:tcW w:w="75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Pr="004A7004" w:rsidRDefault="003F3639" w:rsidP="00A958BF">
            <w:pPr>
              <w:pStyle w:val="TAC"/>
              <w:rPr>
                <w:rFonts w:eastAsia="MS Mincho"/>
              </w:rPr>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8</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(8,4)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(8,4)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9</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(6,4)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(6,4)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t>1</w:t>
            </w:r>
            <w:r>
              <w:rPr>
                <w:lang w:eastAsia="ja-JP"/>
              </w:rPr>
              <w:t>0</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(2,4)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(2,4)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4A7004"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A7004" w:rsidRDefault="004A7004"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A7004" w:rsidRDefault="004A7004" w:rsidP="00A958BF">
            <w:pPr>
              <w:pStyle w:val="TAC"/>
              <w:rPr>
                <w:rFonts w:eastAsia="MS Mincho"/>
                <w:lang w:eastAsia="ja-JP"/>
              </w:rPr>
            </w:pPr>
            <w:r>
              <w:rPr>
                <w:lang w:eastAsia="ja-JP"/>
              </w:rPr>
              <w:t>11</w:t>
            </w:r>
          </w:p>
        </w:tc>
        <w:tc>
          <w:tcPr>
            <w:tcW w:w="758"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(0,4)</w:t>
            </w:r>
          </w:p>
        </w:tc>
        <w:tc>
          <w:tcPr>
            <w:tcW w:w="66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r w:rsidRPr="004A7004">
              <w:t>0</w:t>
            </w:r>
          </w:p>
        </w:tc>
        <w:tc>
          <w:tcPr>
            <w:tcW w:w="75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(0,4)</w:t>
            </w:r>
          </w:p>
        </w:tc>
        <w:tc>
          <w:tcPr>
            <w:tcW w:w="665" w:type="dxa"/>
            <w:tcBorders>
              <w:top w:val="single" w:sz="4" w:space="0" w:color="auto"/>
              <w:left w:val="single" w:sz="4" w:space="0" w:color="auto"/>
              <w:bottom w:val="single" w:sz="4" w:space="0" w:color="auto"/>
              <w:right w:val="single" w:sz="4" w:space="0" w:color="auto"/>
            </w:tcBorders>
          </w:tcPr>
          <w:p w:rsidR="004A7004" w:rsidRPr="004A7004" w:rsidRDefault="004A7004" w:rsidP="00E0561B">
            <w:pPr>
              <w:pStyle w:val="TAC"/>
              <w:rPr>
                <w:rFonts w:eastAsia="MS Mincho"/>
              </w:rPr>
            </w:pPr>
            <w:r w:rsidRPr="004A7004">
              <w:t>0</w:t>
            </w:r>
          </w:p>
        </w:tc>
        <w:tc>
          <w:tcPr>
            <w:tcW w:w="753"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A7004" w:rsidRPr="004A7004" w:rsidRDefault="004A7004"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t>1</w:t>
            </w:r>
            <w:r>
              <w:rPr>
                <w:lang w:eastAsia="ja-JP"/>
              </w:rPr>
              <w:t>2</w:t>
            </w:r>
          </w:p>
        </w:tc>
        <w:tc>
          <w:tcPr>
            <w:tcW w:w="758"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(7,4)</w:t>
            </w:r>
          </w:p>
        </w:tc>
        <w:tc>
          <w:tcPr>
            <w:tcW w:w="66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1</w:t>
            </w:r>
          </w:p>
        </w:tc>
        <w:tc>
          <w:tcPr>
            <w:tcW w:w="75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3"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rPr>
                <w:lang w:eastAsia="ja-JP"/>
              </w:rPr>
              <w:t>13</w:t>
            </w:r>
          </w:p>
        </w:tc>
        <w:tc>
          <w:tcPr>
            <w:tcW w:w="758"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(6,4)</w:t>
            </w:r>
          </w:p>
        </w:tc>
        <w:tc>
          <w:tcPr>
            <w:tcW w:w="66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1</w:t>
            </w:r>
          </w:p>
        </w:tc>
        <w:tc>
          <w:tcPr>
            <w:tcW w:w="75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3"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t>1</w:t>
            </w:r>
            <w:r>
              <w:rPr>
                <w:lang w:eastAsia="ja-JP"/>
              </w:rPr>
              <w:t>4</w:t>
            </w:r>
          </w:p>
        </w:tc>
        <w:tc>
          <w:tcPr>
            <w:tcW w:w="758"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(1,4)</w:t>
            </w:r>
          </w:p>
        </w:tc>
        <w:tc>
          <w:tcPr>
            <w:tcW w:w="66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1</w:t>
            </w:r>
          </w:p>
        </w:tc>
        <w:tc>
          <w:tcPr>
            <w:tcW w:w="75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3"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r>
      <w:tr w:rsidR="003F3639"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3F3639" w:rsidRDefault="003F3639"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lang w:eastAsia="ja-JP"/>
              </w:rPr>
            </w:pPr>
            <w:r>
              <w:t>1</w:t>
            </w:r>
            <w:r>
              <w:rPr>
                <w:lang w:eastAsia="ja-JP"/>
              </w:rPr>
              <w:t>5</w:t>
            </w:r>
          </w:p>
        </w:tc>
        <w:tc>
          <w:tcPr>
            <w:tcW w:w="758"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(0,4)</w:t>
            </w:r>
          </w:p>
        </w:tc>
        <w:tc>
          <w:tcPr>
            <w:tcW w:w="66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r>
              <w:t>1</w:t>
            </w:r>
          </w:p>
        </w:tc>
        <w:tc>
          <w:tcPr>
            <w:tcW w:w="75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3"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3F3639" w:rsidRDefault="003F3639" w:rsidP="00A958BF">
            <w:pPr>
              <w:pStyle w:val="TAC"/>
              <w:rPr>
                <w:rFonts w:eastAsia="MS Mincho"/>
              </w:rPr>
            </w:pPr>
          </w:p>
        </w:tc>
      </w:tr>
      <w:tr w:rsidR="00424C1C" w:rsidTr="00424C1C">
        <w:trPr>
          <w:cantSplit/>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424C1C" w:rsidRDefault="00424C1C" w:rsidP="00A958BF">
            <w:pPr>
              <w:pStyle w:val="TAC"/>
              <w:ind w:left="113" w:right="113"/>
              <w:rPr>
                <w:rFonts w:eastAsia="MS Mincho"/>
              </w:rPr>
            </w:pPr>
            <w:r>
              <w:t>Frame structure type 2 only</w:t>
            </w: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rPr>
                <w:lang w:eastAsia="ja-JP"/>
              </w:rPr>
              <w:t>16</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(11,1)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(11,1)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(11,1)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(11,1)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(11,1)</w:t>
            </w: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(11,1)</w:t>
            </w: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r>
      <w:tr w:rsidR="00424C1C"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rPr>
                <w:lang w:eastAsia="ja-JP"/>
              </w:rPr>
              <w:t>17</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(10,1)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(10,1)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(10,1)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(10,1)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(10,1)</w:t>
            </w: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(10,1)</w:t>
            </w: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r>
      <w:tr w:rsidR="00424C1C"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rPr>
                <w:lang w:eastAsia="ja-JP"/>
              </w:rPr>
              <w:t>18</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(9,1)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(9,1)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(9,1)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(9,1)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(9,1)</w:t>
            </w: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(9,1)</w:t>
            </w: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r>
      <w:tr w:rsidR="00424C1C"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rPr>
                <w:lang w:eastAsia="ja-JP"/>
              </w:rPr>
              <w:t>19</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(5,1)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(5,1)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(5,1)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(5,1)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rPr>
                <w:lang w:eastAsia="ja-JP"/>
              </w:rPr>
              <w:t>20</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(4,1)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(4,1)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(4,1)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(4,1)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1</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(3,1)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jc w:val="center"/>
              <w:rPr>
                <w:rFonts w:ascii="Arial" w:eastAsia="Batang" w:hAnsi="Arial"/>
                <w:sz w:val="18"/>
              </w:rPr>
            </w:pPr>
            <w:r w:rsidRPr="00424C1C">
              <w:rPr>
                <w:rFonts w:ascii="Arial" w:hAnsi="Arial"/>
                <w:sz w:val="18"/>
              </w:rPr>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(3,1)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jc w:val="center"/>
              <w:rPr>
                <w:rFonts w:ascii="Arial" w:eastAsia="Batang" w:hAnsi="Arial"/>
                <w:sz w:val="18"/>
              </w:rPr>
            </w:pPr>
            <w:r w:rsidRPr="00424C1C">
              <w:rPr>
                <w:rFonts w:ascii="Arial" w:hAnsi="Arial"/>
                <w:sz w:val="18"/>
              </w:rPr>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jc w:val="center"/>
              <w:rPr>
                <w:rFonts w:ascii="Arial" w:eastAsia="Batang" w:hAnsi="Arial"/>
                <w:sz w:val="18"/>
              </w:rPr>
            </w:pPr>
            <w:r w:rsidRPr="00424C1C">
              <w:rPr>
                <w:rFonts w:ascii="Arial" w:hAnsi="Arial"/>
                <w:sz w:val="18"/>
              </w:rPr>
              <w:t>(3,1)</w:t>
            </w: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424C1C">
            <w:pPr>
              <w:tabs>
                <w:tab w:val="left" w:pos="279"/>
                <w:tab w:val="center" w:pos="380"/>
              </w:tabs>
              <w:ind w:firstLineChars="100" w:firstLine="180"/>
              <w:rPr>
                <w:rFonts w:ascii="Arial" w:eastAsia="Batang" w:hAnsi="Arial"/>
                <w:sz w:val="18"/>
              </w:rPr>
            </w:pPr>
            <w:r w:rsidRPr="00424C1C">
              <w:rPr>
                <w:rFonts w:ascii="Arial" w:hAnsi="Arial"/>
                <w:sz w:val="18"/>
              </w:rPr>
              <w:t>1</w:t>
            </w: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jc w:val="center"/>
              <w:rPr>
                <w:rFonts w:ascii="Arial" w:eastAsia="Batang" w:hAnsi="Arial"/>
                <w:sz w:val="18"/>
              </w:rPr>
            </w:pPr>
            <w:r w:rsidRPr="00424C1C">
              <w:rPr>
                <w:rFonts w:ascii="Arial" w:hAnsi="Arial"/>
                <w:sz w:val="18"/>
              </w:rPr>
              <w:t>(3,1)</w:t>
            </w: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tabs>
                <w:tab w:val="left" w:pos="279"/>
                <w:tab w:val="center" w:pos="380"/>
              </w:tabs>
              <w:ind w:firstLineChars="100" w:firstLine="180"/>
              <w:rPr>
                <w:rFonts w:ascii="Arial" w:eastAsia="Batang" w:hAnsi="Arial"/>
                <w:sz w:val="18"/>
              </w:rPr>
            </w:pPr>
            <w:r w:rsidRPr="00424C1C">
              <w:rPr>
                <w:rFonts w:ascii="Arial" w:hAnsi="Arial"/>
                <w:sz w:val="18"/>
              </w:rPr>
              <w:t>1</w:t>
            </w: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2</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(8,1)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(8,1)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3</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(7,1)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(7,1)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4</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(6,1)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(6,1)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424C1C">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5</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(2,1)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(2,1)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7E32F5">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6</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r w:rsidR="00424C1C" w:rsidTr="007E32F5">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424C1C" w:rsidRDefault="00424C1C" w:rsidP="00A958BF">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424C1C" w:rsidRDefault="00424C1C" w:rsidP="00A958BF">
            <w:pPr>
              <w:pStyle w:val="TAC"/>
              <w:rPr>
                <w:rFonts w:eastAsia="MS Mincho"/>
                <w:lang w:eastAsia="ja-JP"/>
              </w:rPr>
            </w:pPr>
            <w:r>
              <w:t>2</w:t>
            </w:r>
            <w:r>
              <w:rPr>
                <w:lang w:eastAsia="ja-JP"/>
              </w:rPr>
              <w:t>7</w:t>
            </w:r>
          </w:p>
        </w:tc>
        <w:tc>
          <w:tcPr>
            <w:tcW w:w="758"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(0,1)</w:t>
            </w:r>
          </w:p>
        </w:tc>
        <w:tc>
          <w:tcPr>
            <w:tcW w:w="66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r w:rsidRPr="00424C1C">
              <w:t>1</w:t>
            </w:r>
          </w:p>
        </w:tc>
        <w:tc>
          <w:tcPr>
            <w:tcW w:w="75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(0,1)</w:t>
            </w:r>
          </w:p>
        </w:tc>
        <w:tc>
          <w:tcPr>
            <w:tcW w:w="665" w:type="dxa"/>
            <w:tcBorders>
              <w:top w:val="single" w:sz="4" w:space="0" w:color="auto"/>
              <w:left w:val="single" w:sz="4" w:space="0" w:color="auto"/>
              <w:bottom w:val="single" w:sz="4" w:space="0" w:color="auto"/>
              <w:right w:val="single" w:sz="4" w:space="0" w:color="auto"/>
            </w:tcBorders>
          </w:tcPr>
          <w:p w:rsidR="00424C1C" w:rsidRPr="00424C1C" w:rsidRDefault="00424C1C" w:rsidP="00E0561B">
            <w:pPr>
              <w:pStyle w:val="TAC"/>
              <w:rPr>
                <w:rFonts w:eastAsia="MS Mincho"/>
              </w:rPr>
            </w:pPr>
            <w:r w:rsidRPr="00424C1C">
              <w:t>1</w:t>
            </w:r>
          </w:p>
        </w:tc>
        <w:tc>
          <w:tcPr>
            <w:tcW w:w="753"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5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0"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745" w:type="dxa"/>
            <w:gridSpan w:val="2"/>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c>
          <w:tcPr>
            <w:tcW w:w="675" w:type="dxa"/>
            <w:tcBorders>
              <w:top w:val="single" w:sz="4" w:space="0" w:color="auto"/>
              <w:left w:val="single" w:sz="4" w:space="0" w:color="auto"/>
              <w:bottom w:val="single" w:sz="4" w:space="0" w:color="auto"/>
              <w:right w:val="single" w:sz="4" w:space="0" w:color="auto"/>
            </w:tcBorders>
          </w:tcPr>
          <w:p w:rsidR="00424C1C" w:rsidRPr="00424C1C" w:rsidRDefault="00424C1C" w:rsidP="00A958BF">
            <w:pPr>
              <w:pStyle w:val="TAC"/>
              <w:rPr>
                <w:rFonts w:eastAsia="MS Mincho"/>
              </w:rPr>
            </w:pPr>
          </w:p>
        </w:tc>
      </w:tr>
    </w:tbl>
    <w:p w:rsidR="00D95855" w:rsidRDefault="00D95855" w:rsidP="00D95855">
      <w:pPr>
        <w:rPr>
          <w:lang w:eastAsia="zh-CN"/>
        </w:rPr>
      </w:pPr>
    </w:p>
    <w:p w:rsidR="00D95855" w:rsidRPr="00211B2E" w:rsidRDefault="00D95855" w:rsidP="005A289C">
      <w:pPr>
        <w:pStyle w:val="BodyText"/>
        <w:tabs>
          <w:tab w:val="left" w:pos="0"/>
          <w:tab w:val="left" w:pos="540"/>
        </w:tabs>
        <w:spacing w:after="60"/>
        <w:rPr>
          <w:rFonts w:eastAsia="宋体"/>
          <w:szCs w:val="20"/>
          <w:lang w:eastAsia="zh-CN"/>
        </w:rPr>
      </w:pPr>
    </w:p>
    <w:sectPr w:rsidR="00D95855" w:rsidRPr="00211B2E" w:rsidSect="000A34F0">
      <w:headerReference w:type="default" r:id="rId43"/>
      <w:pgSz w:w="11906" w:h="16838"/>
      <w:pgMar w:top="1417" w:right="991"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CA2" w:rsidRDefault="00003CA2">
      <w:r>
        <w:separator/>
      </w:r>
    </w:p>
  </w:endnote>
  <w:endnote w:type="continuationSeparator" w:id="1">
    <w:p w:rsidR="00003CA2" w:rsidRDefault="00003C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CA2" w:rsidRDefault="00003CA2">
      <w:r>
        <w:separator/>
      </w:r>
    </w:p>
  </w:footnote>
  <w:footnote w:type="continuationSeparator" w:id="1">
    <w:p w:rsidR="00003CA2" w:rsidRDefault="00003C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4">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5">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6">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0">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6">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0">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1">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27">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29">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0">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3">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7BED18BC"/>
    <w:multiLevelType w:val="multilevel"/>
    <w:tmpl w:val="4EDE21D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21"/>
  </w:num>
  <w:num w:numId="3">
    <w:abstractNumId w:val="8"/>
  </w:num>
  <w:num w:numId="4">
    <w:abstractNumId w:val="12"/>
  </w:num>
  <w:num w:numId="5">
    <w:abstractNumId w:val="33"/>
  </w:num>
  <w:num w:numId="6">
    <w:abstractNumId w:val="25"/>
  </w:num>
  <w:num w:numId="7">
    <w:abstractNumId w:val="13"/>
  </w:num>
  <w:num w:numId="8">
    <w:abstractNumId w:val="30"/>
  </w:num>
  <w:num w:numId="9">
    <w:abstractNumId w:val="1"/>
  </w:num>
  <w:num w:numId="10">
    <w:abstractNumId w:val="3"/>
  </w:num>
  <w:num w:numId="11">
    <w:abstractNumId w:val="19"/>
  </w:num>
  <w:num w:numId="12">
    <w:abstractNumId w:val="4"/>
  </w:num>
  <w:num w:numId="13">
    <w:abstractNumId w:val="32"/>
  </w:num>
  <w:num w:numId="14">
    <w:abstractNumId w:val="18"/>
  </w:num>
  <w:num w:numId="15">
    <w:abstractNumId w:val="14"/>
  </w:num>
  <w:num w:numId="16">
    <w:abstractNumId w:val="10"/>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9"/>
  </w:num>
  <w:num w:numId="20">
    <w:abstractNumId w:val="20"/>
  </w:num>
  <w:num w:numId="21">
    <w:abstractNumId w:val="29"/>
  </w:num>
  <w:num w:numId="22">
    <w:abstractNumId w:val="28"/>
  </w:num>
  <w:num w:numId="23">
    <w:abstractNumId w:val="26"/>
  </w:num>
  <w:num w:numId="24">
    <w:abstractNumId w:val="31"/>
  </w:num>
  <w:num w:numId="25">
    <w:abstractNumId w:val="23"/>
  </w:num>
  <w:num w:numId="26">
    <w:abstractNumId w:val="11"/>
  </w:num>
  <w:num w:numId="27">
    <w:abstractNumId w:val="5"/>
  </w:num>
  <w:num w:numId="28">
    <w:abstractNumId w:val="15"/>
  </w:num>
  <w:num w:numId="29">
    <w:abstractNumId w:val="7"/>
  </w:num>
  <w:num w:numId="30">
    <w:abstractNumId w:val="24"/>
  </w:num>
  <w:num w:numId="31">
    <w:abstractNumId w:val="16"/>
  </w:num>
  <w:num w:numId="32">
    <w:abstractNumId w:val="27"/>
  </w:num>
  <w:num w:numId="33">
    <w:abstractNumId w:val="22"/>
  </w:num>
  <w:num w:numId="34">
    <w:abstractNumId w:val="0"/>
  </w:num>
  <w:num w:numId="35">
    <w:abstractNumId w:val="17"/>
  </w:num>
  <w:num w:numId="36">
    <w:abstractNumId w:val="3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001"/>
  <w:defaultTabStop w:val="720"/>
  <w:characterSpacingControl w:val="doNotCompress"/>
  <w:hdrShapeDefaults>
    <o:shapedefaults v:ext="edit" spidmax="13313">
      <o:colormenu v:ext="edit" fillcolor="none" strokecolor="#00b0f0"/>
    </o:shapedefaults>
  </w:hdrShapeDefaults>
  <w:footnotePr>
    <w:footnote w:id="0"/>
    <w:footnote w:id="1"/>
  </w:footnotePr>
  <w:endnotePr>
    <w:endnote w:id="0"/>
    <w:endnote w:id="1"/>
  </w:endnotePr>
  <w:compat>
    <w:applyBreakingRules/>
    <w:useFELayout/>
  </w:compat>
  <w:rsids>
    <w:rsidRoot w:val="00B87FBC"/>
    <w:rsid w:val="00000B5C"/>
    <w:rsid w:val="00003CA2"/>
    <w:rsid w:val="00005FD7"/>
    <w:rsid w:val="0000638E"/>
    <w:rsid w:val="00006B36"/>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AA7"/>
    <w:rsid w:val="00025A4E"/>
    <w:rsid w:val="0002612F"/>
    <w:rsid w:val="000271C6"/>
    <w:rsid w:val="00027D56"/>
    <w:rsid w:val="00027F4D"/>
    <w:rsid w:val="00030FF1"/>
    <w:rsid w:val="00031477"/>
    <w:rsid w:val="00031FED"/>
    <w:rsid w:val="0003274F"/>
    <w:rsid w:val="00032822"/>
    <w:rsid w:val="00032B1A"/>
    <w:rsid w:val="00033C3F"/>
    <w:rsid w:val="00034883"/>
    <w:rsid w:val="00035C1D"/>
    <w:rsid w:val="00035C25"/>
    <w:rsid w:val="00035F9F"/>
    <w:rsid w:val="00037CD8"/>
    <w:rsid w:val="00041615"/>
    <w:rsid w:val="00041BCF"/>
    <w:rsid w:val="00042922"/>
    <w:rsid w:val="0004336D"/>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4F0"/>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22E9"/>
    <w:rsid w:val="000B3216"/>
    <w:rsid w:val="000B3235"/>
    <w:rsid w:val="000B363A"/>
    <w:rsid w:val="000B3938"/>
    <w:rsid w:val="000B3E67"/>
    <w:rsid w:val="000B787F"/>
    <w:rsid w:val="000C1101"/>
    <w:rsid w:val="000C1D79"/>
    <w:rsid w:val="000C218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F0991"/>
    <w:rsid w:val="000F1215"/>
    <w:rsid w:val="000F133E"/>
    <w:rsid w:val="000F1E1C"/>
    <w:rsid w:val="000F26CF"/>
    <w:rsid w:val="000F2B3D"/>
    <w:rsid w:val="000F2C60"/>
    <w:rsid w:val="000F2EF0"/>
    <w:rsid w:val="000F2FF5"/>
    <w:rsid w:val="000F3D5B"/>
    <w:rsid w:val="000F692C"/>
    <w:rsid w:val="000F69A3"/>
    <w:rsid w:val="000F73B7"/>
    <w:rsid w:val="000F7983"/>
    <w:rsid w:val="000F7B05"/>
    <w:rsid w:val="00101030"/>
    <w:rsid w:val="0010321A"/>
    <w:rsid w:val="0010395C"/>
    <w:rsid w:val="001049E7"/>
    <w:rsid w:val="00104F9B"/>
    <w:rsid w:val="00105204"/>
    <w:rsid w:val="00105570"/>
    <w:rsid w:val="00105734"/>
    <w:rsid w:val="001077FF"/>
    <w:rsid w:val="0011016F"/>
    <w:rsid w:val="00111465"/>
    <w:rsid w:val="00111AF4"/>
    <w:rsid w:val="001131DD"/>
    <w:rsid w:val="0011339F"/>
    <w:rsid w:val="001134D6"/>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1CC2"/>
    <w:rsid w:val="00162178"/>
    <w:rsid w:val="001629B9"/>
    <w:rsid w:val="00163BBB"/>
    <w:rsid w:val="001642C0"/>
    <w:rsid w:val="0016530E"/>
    <w:rsid w:val="001659C1"/>
    <w:rsid w:val="00166516"/>
    <w:rsid w:val="00166958"/>
    <w:rsid w:val="001719BB"/>
    <w:rsid w:val="0017216A"/>
    <w:rsid w:val="00172436"/>
    <w:rsid w:val="001727FA"/>
    <w:rsid w:val="0017558A"/>
    <w:rsid w:val="00175F63"/>
    <w:rsid w:val="001763BD"/>
    <w:rsid w:val="00176AE9"/>
    <w:rsid w:val="00176F22"/>
    <w:rsid w:val="0017781B"/>
    <w:rsid w:val="0017790D"/>
    <w:rsid w:val="0018100B"/>
    <w:rsid w:val="00181A83"/>
    <w:rsid w:val="001832D4"/>
    <w:rsid w:val="00184679"/>
    <w:rsid w:val="00184AEA"/>
    <w:rsid w:val="00186601"/>
    <w:rsid w:val="00190ECD"/>
    <w:rsid w:val="00191AB3"/>
    <w:rsid w:val="00195A43"/>
    <w:rsid w:val="00197283"/>
    <w:rsid w:val="00197C39"/>
    <w:rsid w:val="001A0789"/>
    <w:rsid w:val="001A1458"/>
    <w:rsid w:val="001A1AC8"/>
    <w:rsid w:val="001A20E8"/>
    <w:rsid w:val="001A3476"/>
    <w:rsid w:val="001A3DCF"/>
    <w:rsid w:val="001A3F69"/>
    <w:rsid w:val="001A453A"/>
    <w:rsid w:val="001A501B"/>
    <w:rsid w:val="001A7700"/>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B3E"/>
    <w:rsid w:val="001F4298"/>
    <w:rsid w:val="001F5281"/>
    <w:rsid w:val="001F57FD"/>
    <w:rsid w:val="002004A0"/>
    <w:rsid w:val="00201667"/>
    <w:rsid w:val="00201A99"/>
    <w:rsid w:val="00202080"/>
    <w:rsid w:val="00202D93"/>
    <w:rsid w:val="00202F67"/>
    <w:rsid w:val="0020540C"/>
    <w:rsid w:val="002071C8"/>
    <w:rsid w:val="002100ED"/>
    <w:rsid w:val="00210BA8"/>
    <w:rsid w:val="00211655"/>
    <w:rsid w:val="00211B2E"/>
    <w:rsid w:val="002123E7"/>
    <w:rsid w:val="00212C1D"/>
    <w:rsid w:val="002147CD"/>
    <w:rsid w:val="0021564C"/>
    <w:rsid w:val="00216C0B"/>
    <w:rsid w:val="00217995"/>
    <w:rsid w:val="00217A20"/>
    <w:rsid w:val="0022069E"/>
    <w:rsid w:val="002216F7"/>
    <w:rsid w:val="00222475"/>
    <w:rsid w:val="00222489"/>
    <w:rsid w:val="00224517"/>
    <w:rsid w:val="002246D7"/>
    <w:rsid w:val="00224B9F"/>
    <w:rsid w:val="002260DC"/>
    <w:rsid w:val="0022650A"/>
    <w:rsid w:val="002269E0"/>
    <w:rsid w:val="00231E3A"/>
    <w:rsid w:val="002321A8"/>
    <w:rsid w:val="00232CFB"/>
    <w:rsid w:val="00233454"/>
    <w:rsid w:val="00241C61"/>
    <w:rsid w:val="00244076"/>
    <w:rsid w:val="002447CD"/>
    <w:rsid w:val="0024551E"/>
    <w:rsid w:val="00245EA1"/>
    <w:rsid w:val="00250F1B"/>
    <w:rsid w:val="002522BE"/>
    <w:rsid w:val="00252409"/>
    <w:rsid w:val="00252990"/>
    <w:rsid w:val="0025332A"/>
    <w:rsid w:val="00254B73"/>
    <w:rsid w:val="00255DB9"/>
    <w:rsid w:val="00256EC2"/>
    <w:rsid w:val="0025711E"/>
    <w:rsid w:val="002575B4"/>
    <w:rsid w:val="00261CF2"/>
    <w:rsid w:val="00263913"/>
    <w:rsid w:val="002648B0"/>
    <w:rsid w:val="002650C5"/>
    <w:rsid w:val="0026517A"/>
    <w:rsid w:val="00267E4C"/>
    <w:rsid w:val="00270DC9"/>
    <w:rsid w:val="00271057"/>
    <w:rsid w:val="0027140F"/>
    <w:rsid w:val="00273076"/>
    <w:rsid w:val="00273566"/>
    <w:rsid w:val="00273920"/>
    <w:rsid w:val="00273E28"/>
    <w:rsid w:val="00275303"/>
    <w:rsid w:val="00275F2F"/>
    <w:rsid w:val="00276503"/>
    <w:rsid w:val="00276733"/>
    <w:rsid w:val="00277141"/>
    <w:rsid w:val="00277185"/>
    <w:rsid w:val="00280458"/>
    <w:rsid w:val="00283D9F"/>
    <w:rsid w:val="002841EA"/>
    <w:rsid w:val="00284C04"/>
    <w:rsid w:val="00287C89"/>
    <w:rsid w:val="00287CDC"/>
    <w:rsid w:val="002901B1"/>
    <w:rsid w:val="00290A62"/>
    <w:rsid w:val="00290BC5"/>
    <w:rsid w:val="002911A8"/>
    <w:rsid w:val="0029193C"/>
    <w:rsid w:val="00292B3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43C0"/>
    <w:rsid w:val="002B4409"/>
    <w:rsid w:val="002B619F"/>
    <w:rsid w:val="002B72C2"/>
    <w:rsid w:val="002B72D1"/>
    <w:rsid w:val="002B759C"/>
    <w:rsid w:val="002C0D4D"/>
    <w:rsid w:val="002C18A3"/>
    <w:rsid w:val="002C209A"/>
    <w:rsid w:val="002C2C08"/>
    <w:rsid w:val="002C422A"/>
    <w:rsid w:val="002C439C"/>
    <w:rsid w:val="002C4543"/>
    <w:rsid w:val="002C53BB"/>
    <w:rsid w:val="002C5CB8"/>
    <w:rsid w:val="002C6318"/>
    <w:rsid w:val="002D01E8"/>
    <w:rsid w:val="002D0C4B"/>
    <w:rsid w:val="002D303F"/>
    <w:rsid w:val="002D337D"/>
    <w:rsid w:val="002D4C07"/>
    <w:rsid w:val="002E0B7D"/>
    <w:rsid w:val="002E0C1C"/>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A3D"/>
    <w:rsid w:val="00311C2B"/>
    <w:rsid w:val="003130CC"/>
    <w:rsid w:val="00314D0A"/>
    <w:rsid w:val="003152C9"/>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2404"/>
    <w:rsid w:val="00372CD1"/>
    <w:rsid w:val="003753AF"/>
    <w:rsid w:val="0037652E"/>
    <w:rsid w:val="003808CB"/>
    <w:rsid w:val="00384E32"/>
    <w:rsid w:val="00385A98"/>
    <w:rsid w:val="00385AF1"/>
    <w:rsid w:val="003870EF"/>
    <w:rsid w:val="00387FAF"/>
    <w:rsid w:val="0039094C"/>
    <w:rsid w:val="00390FD7"/>
    <w:rsid w:val="00391310"/>
    <w:rsid w:val="00391360"/>
    <w:rsid w:val="00392197"/>
    <w:rsid w:val="00392980"/>
    <w:rsid w:val="003929C4"/>
    <w:rsid w:val="0039326C"/>
    <w:rsid w:val="003937B2"/>
    <w:rsid w:val="003940C5"/>
    <w:rsid w:val="0039426D"/>
    <w:rsid w:val="00394880"/>
    <w:rsid w:val="00394DA4"/>
    <w:rsid w:val="00397517"/>
    <w:rsid w:val="003A0B40"/>
    <w:rsid w:val="003A1A03"/>
    <w:rsid w:val="003A35DE"/>
    <w:rsid w:val="003A3BD7"/>
    <w:rsid w:val="003A41C2"/>
    <w:rsid w:val="003A47DA"/>
    <w:rsid w:val="003A6A3B"/>
    <w:rsid w:val="003A7426"/>
    <w:rsid w:val="003A787B"/>
    <w:rsid w:val="003B44E9"/>
    <w:rsid w:val="003B4680"/>
    <w:rsid w:val="003B4E1A"/>
    <w:rsid w:val="003B534D"/>
    <w:rsid w:val="003B6C69"/>
    <w:rsid w:val="003B6D8C"/>
    <w:rsid w:val="003B7942"/>
    <w:rsid w:val="003B7F25"/>
    <w:rsid w:val="003C2D59"/>
    <w:rsid w:val="003C5336"/>
    <w:rsid w:val="003C5941"/>
    <w:rsid w:val="003C66CF"/>
    <w:rsid w:val="003C699F"/>
    <w:rsid w:val="003D0D17"/>
    <w:rsid w:val="003D1733"/>
    <w:rsid w:val="003D3BFA"/>
    <w:rsid w:val="003D4D18"/>
    <w:rsid w:val="003D5746"/>
    <w:rsid w:val="003D5FF2"/>
    <w:rsid w:val="003D6861"/>
    <w:rsid w:val="003D719D"/>
    <w:rsid w:val="003E0DEF"/>
    <w:rsid w:val="003E1D3F"/>
    <w:rsid w:val="003E24B1"/>
    <w:rsid w:val="003E352C"/>
    <w:rsid w:val="003E6457"/>
    <w:rsid w:val="003F01D8"/>
    <w:rsid w:val="003F029E"/>
    <w:rsid w:val="003F0A57"/>
    <w:rsid w:val="003F13AD"/>
    <w:rsid w:val="003F1B73"/>
    <w:rsid w:val="003F1F77"/>
    <w:rsid w:val="003F2263"/>
    <w:rsid w:val="003F33E9"/>
    <w:rsid w:val="003F3639"/>
    <w:rsid w:val="003F39B7"/>
    <w:rsid w:val="003F4843"/>
    <w:rsid w:val="003F4DFF"/>
    <w:rsid w:val="003F5906"/>
    <w:rsid w:val="003F598F"/>
    <w:rsid w:val="003F6B2A"/>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C1C"/>
    <w:rsid w:val="00424D5F"/>
    <w:rsid w:val="0042583B"/>
    <w:rsid w:val="00425A97"/>
    <w:rsid w:val="00425B3C"/>
    <w:rsid w:val="00426283"/>
    <w:rsid w:val="004265D7"/>
    <w:rsid w:val="00426DAE"/>
    <w:rsid w:val="004302DE"/>
    <w:rsid w:val="00432B48"/>
    <w:rsid w:val="00432E93"/>
    <w:rsid w:val="00433330"/>
    <w:rsid w:val="00434117"/>
    <w:rsid w:val="00434FE4"/>
    <w:rsid w:val="004366B7"/>
    <w:rsid w:val="00437474"/>
    <w:rsid w:val="0044023D"/>
    <w:rsid w:val="00440C49"/>
    <w:rsid w:val="0044267D"/>
    <w:rsid w:val="004428E3"/>
    <w:rsid w:val="00443B42"/>
    <w:rsid w:val="00443EC2"/>
    <w:rsid w:val="00444035"/>
    <w:rsid w:val="00446120"/>
    <w:rsid w:val="00446146"/>
    <w:rsid w:val="00447EE1"/>
    <w:rsid w:val="0045142E"/>
    <w:rsid w:val="00452088"/>
    <w:rsid w:val="00453757"/>
    <w:rsid w:val="00453B51"/>
    <w:rsid w:val="00456F15"/>
    <w:rsid w:val="0045744F"/>
    <w:rsid w:val="004600C1"/>
    <w:rsid w:val="00460478"/>
    <w:rsid w:val="00462388"/>
    <w:rsid w:val="00463B01"/>
    <w:rsid w:val="0046495E"/>
    <w:rsid w:val="004670E9"/>
    <w:rsid w:val="00467A25"/>
    <w:rsid w:val="00473A64"/>
    <w:rsid w:val="00473D5F"/>
    <w:rsid w:val="004750C5"/>
    <w:rsid w:val="00475349"/>
    <w:rsid w:val="004754D6"/>
    <w:rsid w:val="00476447"/>
    <w:rsid w:val="00480883"/>
    <w:rsid w:val="0048184D"/>
    <w:rsid w:val="00481A4C"/>
    <w:rsid w:val="00484226"/>
    <w:rsid w:val="00485175"/>
    <w:rsid w:val="004852F2"/>
    <w:rsid w:val="004867A0"/>
    <w:rsid w:val="0049008E"/>
    <w:rsid w:val="00491267"/>
    <w:rsid w:val="0049224B"/>
    <w:rsid w:val="00492BFD"/>
    <w:rsid w:val="00493143"/>
    <w:rsid w:val="00493E88"/>
    <w:rsid w:val="00494422"/>
    <w:rsid w:val="00495FB1"/>
    <w:rsid w:val="00497399"/>
    <w:rsid w:val="00497B96"/>
    <w:rsid w:val="004A0E4C"/>
    <w:rsid w:val="004A2FB9"/>
    <w:rsid w:val="004A3698"/>
    <w:rsid w:val="004A7004"/>
    <w:rsid w:val="004B08DD"/>
    <w:rsid w:val="004B0A57"/>
    <w:rsid w:val="004B1732"/>
    <w:rsid w:val="004B1B12"/>
    <w:rsid w:val="004B1B92"/>
    <w:rsid w:val="004B2A36"/>
    <w:rsid w:val="004B33C5"/>
    <w:rsid w:val="004B483E"/>
    <w:rsid w:val="004B5143"/>
    <w:rsid w:val="004B7B50"/>
    <w:rsid w:val="004C06D6"/>
    <w:rsid w:val="004C13CF"/>
    <w:rsid w:val="004C3272"/>
    <w:rsid w:val="004C4E20"/>
    <w:rsid w:val="004C501A"/>
    <w:rsid w:val="004C5A47"/>
    <w:rsid w:val="004C62DB"/>
    <w:rsid w:val="004C64A7"/>
    <w:rsid w:val="004C68D6"/>
    <w:rsid w:val="004D1A68"/>
    <w:rsid w:val="004D1E22"/>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30"/>
    <w:rsid w:val="004E636B"/>
    <w:rsid w:val="004F086C"/>
    <w:rsid w:val="004F09B5"/>
    <w:rsid w:val="004F3759"/>
    <w:rsid w:val="004F4226"/>
    <w:rsid w:val="004F44C6"/>
    <w:rsid w:val="004F47BD"/>
    <w:rsid w:val="004F4C1B"/>
    <w:rsid w:val="004F69E0"/>
    <w:rsid w:val="004F6AE3"/>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5AC2"/>
    <w:rsid w:val="005362A1"/>
    <w:rsid w:val="0053631A"/>
    <w:rsid w:val="00536941"/>
    <w:rsid w:val="00536CB9"/>
    <w:rsid w:val="00537092"/>
    <w:rsid w:val="00537CE8"/>
    <w:rsid w:val="00537F53"/>
    <w:rsid w:val="00541FDB"/>
    <w:rsid w:val="0054407F"/>
    <w:rsid w:val="005459A9"/>
    <w:rsid w:val="00546949"/>
    <w:rsid w:val="00546C5F"/>
    <w:rsid w:val="00550F5F"/>
    <w:rsid w:val="005510B2"/>
    <w:rsid w:val="005511E0"/>
    <w:rsid w:val="00551E9B"/>
    <w:rsid w:val="0055202D"/>
    <w:rsid w:val="00552D8C"/>
    <w:rsid w:val="005541D1"/>
    <w:rsid w:val="00554C48"/>
    <w:rsid w:val="0055633B"/>
    <w:rsid w:val="005565B8"/>
    <w:rsid w:val="00556AC0"/>
    <w:rsid w:val="00556CE1"/>
    <w:rsid w:val="00557240"/>
    <w:rsid w:val="00560D00"/>
    <w:rsid w:val="00562D37"/>
    <w:rsid w:val="00562D73"/>
    <w:rsid w:val="00563F8F"/>
    <w:rsid w:val="005645BA"/>
    <w:rsid w:val="00565107"/>
    <w:rsid w:val="00565530"/>
    <w:rsid w:val="00567903"/>
    <w:rsid w:val="00567D53"/>
    <w:rsid w:val="00570350"/>
    <w:rsid w:val="005707E7"/>
    <w:rsid w:val="00570EAB"/>
    <w:rsid w:val="005733C4"/>
    <w:rsid w:val="00574997"/>
    <w:rsid w:val="0057516B"/>
    <w:rsid w:val="005760BB"/>
    <w:rsid w:val="005766E8"/>
    <w:rsid w:val="005768BF"/>
    <w:rsid w:val="005774CD"/>
    <w:rsid w:val="00577DB7"/>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749"/>
    <w:rsid w:val="005C0FFC"/>
    <w:rsid w:val="005C113A"/>
    <w:rsid w:val="005C2DE5"/>
    <w:rsid w:val="005C33DA"/>
    <w:rsid w:val="005C388E"/>
    <w:rsid w:val="005C4831"/>
    <w:rsid w:val="005C5191"/>
    <w:rsid w:val="005C5ACE"/>
    <w:rsid w:val="005C5DCB"/>
    <w:rsid w:val="005C6879"/>
    <w:rsid w:val="005C6FFB"/>
    <w:rsid w:val="005D055F"/>
    <w:rsid w:val="005D1AFE"/>
    <w:rsid w:val="005D22BA"/>
    <w:rsid w:val="005D3149"/>
    <w:rsid w:val="005D34CE"/>
    <w:rsid w:val="005D3F22"/>
    <w:rsid w:val="005D6400"/>
    <w:rsid w:val="005D6DBE"/>
    <w:rsid w:val="005D788C"/>
    <w:rsid w:val="005D7AB7"/>
    <w:rsid w:val="005D7B6E"/>
    <w:rsid w:val="005E0A0A"/>
    <w:rsid w:val="005E1D2B"/>
    <w:rsid w:val="005E20B4"/>
    <w:rsid w:val="005E3522"/>
    <w:rsid w:val="005E3C91"/>
    <w:rsid w:val="005E5B6E"/>
    <w:rsid w:val="005E6A93"/>
    <w:rsid w:val="005E6AF8"/>
    <w:rsid w:val="005E755C"/>
    <w:rsid w:val="005F0A2B"/>
    <w:rsid w:val="005F0C3D"/>
    <w:rsid w:val="005F1627"/>
    <w:rsid w:val="005F17DC"/>
    <w:rsid w:val="005F2D82"/>
    <w:rsid w:val="005F2EEC"/>
    <w:rsid w:val="005F32EC"/>
    <w:rsid w:val="005F4664"/>
    <w:rsid w:val="006012BF"/>
    <w:rsid w:val="00602807"/>
    <w:rsid w:val="00603F43"/>
    <w:rsid w:val="00604376"/>
    <w:rsid w:val="006059A0"/>
    <w:rsid w:val="00610488"/>
    <w:rsid w:val="00610921"/>
    <w:rsid w:val="00610EA5"/>
    <w:rsid w:val="006117BB"/>
    <w:rsid w:val="00611DCB"/>
    <w:rsid w:val="00612B77"/>
    <w:rsid w:val="00612EC0"/>
    <w:rsid w:val="00613E36"/>
    <w:rsid w:val="00614036"/>
    <w:rsid w:val="006157AC"/>
    <w:rsid w:val="00615CF4"/>
    <w:rsid w:val="00617475"/>
    <w:rsid w:val="00617D9F"/>
    <w:rsid w:val="00617F12"/>
    <w:rsid w:val="00620589"/>
    <w:rsid w:val="00622FC7"/>
    <w:rsid w:val="0062402C"/>
    <w:rsid w:val="006244D9"/>
    <w:rsid w:val="00624643"/>
    <w:rsid w:val="006272CA"/>
    <w:rsid w:val="00627376"/>
    <w:rsid w:val="006308EB"/>
    <w:rsid w:val="00631009"/>
    <w:rsid w:val="006317FA"/>
    <w:rsid w:val="0063219E"/>
    <w:rsid w:val="00632626"/>
    <w:rsid w:val="00632864"/>
    <w:rsid w:val="00633361"/>
    <w:rsid w:val="006339F7"/>
    <w:rsid w:val="00633A2C"/>
    <w:rsid w:val="00634452"/>
    <w:rsid w:val="006345BC"/>
    <w:rsid w:val="0063526A"/>
    <w:rsid w:val="0063701D"/>
    <w:rsid w:val="006411C7"/>
    <w:rsid w:val="00642444"/>
    <w:rsid w:val="00642D80"/>
    <w:rsid w:val="006434EE"/>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5542"/>
    <w:rsid w:val="00666371"/>
    <w:rsid w:val="00666972"/>
    <w:rsid w:val="00667474"/>
    <w:rsid w:val="00667747"/>
    <w:rsid w:val="006701B5"/>
    <w:rsid w:val="006709B2"/>
    <w:rsid w:val="00670D9A"/>
    <w:rsid w:val="00671398"/>
    <w:rsid w:val="00672002"/>
    <w:rsid w:val="00673EAF"/>
    <w:rsid w:val="00673FCF"/>
    <w:rsid w:val="00675144"/>
    <w:rsid w:val="00675596"/>
    <w:rsid w:val="00675D89"/>
    <w:rsid w:val="0067617F"/>
    <w:rsid w:val="00676D8E"/>
    <w:rsid w:val="00676E34"/>
    <w:rsid w:val="006809D1"/>
    <w:rsid w:val="006843CB"/>
    <w:rsid w:val="00684739"/>
    <w:rsid w:val="00684B7E"/>
    <w:rsid w:val="00690159"/>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4854"/>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77E"/>
    <w:rsid w:val="006E1874"/>
    <w:rsid w:val="006E1C70"/>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7022A4"/>
    <w:rsid w:val="007038A7"/>
    <w:rsid w:val="00707DC2"/>
    <w:rsid w:val="007106F8"/>
    <w:rsid w:val="00712021"/>
    <w:rsid w:val="00713217"/>
    <w:rsid w:val="00714CF6"/>
    <w:rsid w:val="00716840"/>
    <w:rsid w:val="00720320"/>
    <w:rsid w:val="0072081B"/>
    <w:rsid w:val="00720DA1"/>
    <w:rsid w:val="00720FFE"/>
    <w:rsid w:val="007221ED"/>
    <w:rsid w:val="0072274D"/>
    <w:rsid w:val="0072333A"/>
    <w:rsid w:val="00723AB6"/>
    <w:rsid w:val="00724088"/>
    <w:rsid w:val="007251C4"/>
    <w:rsid w:val="007256B9"/>
    <w:rsid w:val="00725A58"/>
    <w:rsid w:val="00727D34"/>
    <w:rsid w:val="007312C2"/>
    <w:rsid w:val="00731FDF"/>
    <w:rsid w:val="007337CB"/>
    <w:rsid w:val="007357DE"/>
    <w:rsid w:val="00736362"/>
    <w:rsid w:val="0073656F"/>
    <w:rsid w:val="00740DBA"/>
    <w:rsid w:val="007423E0"/>
    <w:rsid w:val="00745712"/>
    <w:rsid w:val="0074587E"/>
    <w:rsid w:val="00745E92"/>
    <w:rsid w:val="007506E9"/>
    <w:rsid w:val="00750D57"/>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6CF"/>
    <w:rsid w:val="00770317"/>
    <w:rsid w:val="00770C06"/>
    <w:rsid w:val="00770F1F"/>
    <w:rsid w:val="007720AF"/>
    <w:rsid w:val="0077293A"/>
    <w:rsid w:val="007729C6"/>
    <w:rsid w:val="00773643"/>
    <w:rsid w:val="00773CCE"/>
    <w:rsid w:val="0077488E"/>
    <w:rsid w:val="007758BB"/>
    <w:rsid w:val="00776735"/>
    <w:rsid w:val="00776D50"/>
    <w:rsid w:val="007777F4"/>
    <w:rsid w:val="00777B20"/>
    <w:rsid w:val="007806ED"/>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D09"/>
    <w:rsid w:val="007C67D6"/>
    <w:rsid w:val="007D02B9"/>
    <w:rsid w:val="007D1CDD"/>
    <w:rsid w:val="007D3049"/>
    <w:rsid w:val="007D36A6"/>
    <w:rsid w:val="007D3DC5"/>
    <w:rsid w:val="007D5873"/>
    <w:rsid w:val="007D66F3"/>
    <w:rsid w:val="007D7E20"/>
    <w:rsid w:val="007D7F1C"/>
    <w:rsid w:val="007E0AAD"/>
    <w:rsid w:val="007E138E"/>
    <w:rsid w:val="007E1412"/>
    <w:rsid w:val="007E1681"/>
    <w:rsid w:val="007E16C8"/>
    <w:rsid w:val="007E1BD5"/>
    <w:rsid w:val="007E1D99"/>
    <w:rsid w:val="007E24C9"/>
    <w:rsid w:val="007E32F5"/>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E19"/>
    <w:rsid w:val="00832F2E"/>
    <w:rsid w:val="008342C7"/>
    <w:rsid w:val="008354F6"/>
    <w:rsid w:val="00837A79"/>
    <w:rsid w:val="008409CE"/>
    <w:rsid w:val="00841CFF"/>
    <w:rsid w:val="00841E23"/>
    <w:rsid w:val="0084268A"/>
    <w:rsid w:val="008432AF"/>
    <w:rsid w:val="00844251"/>
    <w:rsid w:val="00844AA0"/>
    <w:rsid w:val="00846BCF"/>
    <w:rsid w:val="00847B9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2010"/>
    <w:rsid w:val="008E2948"/>
    <w:rsid w:val="008E2EA1"/>
    <w:rsid w:val="008E3573"/>
    <w:rsid w:val="008E59F1"/>
    <w:rsid w:val="008F0610"/>
    <w:rsid w:val="008F0A0D"/>
    <w:rsid w:val="008F15CD"/>
    <w:rsid w:val="008F3C33"/>
    <w:rsid w:val="008F4093"/>
    <w:rsid w:val="008F4F68"/>
    <w:rsid w:val="008F5D1E"/>
    <w:rsid w:val="00900916"/>
    <w:rsid w:val="00900E2C"/>
    <w:rsid w:val="0090103C"/>
    <w:rsid w:val="0090120E"/>
    <w:rsid w:val="009013AF"/>
    <w:rsid w:val="0090211A"/>
    <w:rsid w:val="00904D28"/>
    <w:rsid w:val="00905D8E"/>
    <w:rsid w:val="00906BE0"/>
    <w:rsid w:val="00910D26"/>
    <w:rsid w:val="009125F9"/>
    <w:rsid w:val="00912A29"/>
    <w:rsid w:val="00912F1A"/>
    <w:rsid w:val="00913E46"/>
    <w:rsid w:val="00914061"/>
    <w:rsid w:val="0091487C"/>
    <w:rsid w:val="0091531C"/>
    <w:rsid w:val="00916F52"/>
    <w:rsid w:val="00917245"/>
    <w:rsid w:val="00917FF9"/>
    <w:rsid w:val="009208A8"/>
    <w:rsid w:val="00920EAB"/>
    <w:rsid w:val="00921075"/>
    <w:rsid w:val="00922FED"/>
    <w:rsid w:val="0092371D"/>
    <w:rsid w:val="009268B1"/>
    <w:rsid w:val="00927C4A"/>
    <w:rsid w:val="00930672"/>
    <w:rsid w:val="00940102"/>
    <w:rsid w:val="00940774"/>
    <w:rsid w:val="0094219E"/>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81788"/>
    <w:rsid w:val="009821C5"/>
    <w:rsid w:val="0098230C"/>
    <w:rsid w:val="0098256C"/>
    <w:rsid w:val="0098258D"/>
    <w:rsid w:val="0098462F"/>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6900"/>
    <w:rsid w:val="009C6A12"/>
    <w:rsid w:val="009C6C50"/>
    <w:rsid w:val="009C6E7E"/>
    <w:rsid w:val="009C744F"/>
    <w:rsid w:val="009C793D"/>
    <w:rsid w:val="009D16DA"/>
    <w:rsid w:val="009D1919"/>
    <w:rsid w:val="009D19E7"/>
    <w:rsid w:val="009D1D44"/>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3FD"/>
    <w:rsid w:val="009E6543"/>
    <w:rsid w:val="009E6995"/>
    <w:rsid w:val="009E6B22"/>
    <w:rsid w:val="009E75C1"/>
    <w:rsid w:val="009E75E4"/>
    <w:rsid w:val="009F2404"/>
    <w:rsid w:val="009F2D10"/>
    <w:rsid w:val="009F3568"/>
    <w:rsid w:val="009F3AED"/>
    <w:rsid w:val="009F6D32"/>
    <w:rsid w:val="009F70B6"/>
    <w:rsid w:val="009F760B"/>
    <w:rsid w:val="009F7658"/>
    <w:rsid w:val="00A00E1B"/>
    <w:rsid w:val="00A01FBA"/>
    <w:rsid w:val="00A05703"/>
    <w:rsid w:val="00A0595D"/>
    <w:rsid w:val="00A05C7F"/>
    <w:rsid w:val="00A06432"/>
    <w:rsid w:val="00A06D08"/>
    <w:rsid w:val="00A07DC7"/>
    <w:rsid w:val="00A101FF"/>
    <w:rsid w:val="00A10839"/>
    <w:rsid w:val="00A1144B"/>
    <w:rsid w:val="00A11CE6"/>
    <w:rsid w:val="00A121AB"/>
    <w:rsid w:val="00A1297D"/>
    <w:rsid w:val="00A12C55"/>
    <w:rsid w:val="00A133E8"/>
    <w:rsid w:val="00A14081"/>
    <w:rsid w:val="00A1436C"/>
    <w:rsid w:val="00A14DFD"/>
    <w:rsid w:val="00A1638E"/>
    <w:rsid w:val="00A179F5"/>
    <w:rsid w:val="00A20154"/>
    <w:rsid w:val="00A202AD"/>
    <w:rsid w:val="00A20884"/>
    <w:rsid w:val="00A23590"/>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7F1"/>
    <w:rsid w:val="00A816EC"/>
    <w:rsid w:val="00A8210C"/>
    <w:rsid w:val="00A82563"/>
    <w:rsid w:val="00A8268C"/>
    <w:rsid w:val="00A82DFE"/>
    <w:rsid w:val="00A841DF"/>
    <w:rsid w:val="00A87479"/>
    <w:rsid w:val="00A87E54"/>
    <w:rsid w:val="00A90759"/>
    <w:rsid w:val="00A90FDC"/>
    <w:rsid w:val="00A91A54"/>
    <w:rsid w:val="00A91D72"/>
    <w:rsid w:val="00A92F7B"/>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DD5"/>
    <w:rsid w:val="00AC4E5A"/>
    <w:rsid w:val="00AC5621"/>
    <w:rsid w:val="00AD099E"/>
    <w:rsid w:val="00AD2550"/>
    <w:rsid w:val="00AD2D02"/>
    <w:rsid w:val="00AD33E2"/>
    <w:rsid w:val="00AD59D1"/>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400C2"/>
    <w:rsid w:val="00B407D3"/>
    <w:rsid w:val="00B40936"/>
    <w:rsid w:val="00B41800"/>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2120"/>
    <w:rsid w:val="00BA2323"/>
    <w:rsid w:val="00BA2DF8"/>
    <w:rsid w:val="00BA346E"/>
    <w:rsid w:val="00BA4634"/>
    <w:rsid w:val="00BA59A0"/>
    <w:rsid w:val="00BA74E8"/>
    <w:rsid w:val="00BB392A"/>
    <w:rsid w:val="00BB3B54"/>
    <w:rsid w:val="00BB4A80"/>
    <w:rsid w:val="00BB5C88"/>
    <w:rsid w:val="00BB5D6A"/>
    <w:rsid w:val="00BB6C56"/>
    <w:rsid w:val="00BB72DF"/>
    <w:rsid w:val="00BB7597"/>
    <w:rsid w:val="00BB7B04"/>
    <w:rsid w:val="00BB7D12"/>
    <w:rsid w:val="00BB7FA5"/>
    <w:rsid w:val="00BC065E"/>
    <w:rsid w:val="00BC0A70"/>
    <w:rsid w:val="00BC12E3"/>
    <w:rsid w:val="00BC23E2"/>
    <w:rsid w:val="00BC2958"/>
    <w:rsid w:val="00BC2ADC"/>
    <w:rsid w:val="00BC326E"/>
    <w:rsid w:val="00BC526E"/>
    <w:rsid w:val="00BC6023"/>
    <w:rsid w:val="00BC611A"/>
    <w:rsid w:val="00BC7310"/>
    <w:rsid w:val="00BD0986"/>
    <w:rsid w:val="00BD111F"/>
    <w:rsid w:val="00BD2D9D"/>
    <w:rsid w:val="00BD3750"/>
    <w:rsid w:val="00BD3C7D"/>
    <w:rsid w:val="00BD4A17"/>
    <w:rsid w:val="00BD4D15"/>
    <w:rsid w:val="00BD5066"/>
    <w:rsid w:val="00BD67E5"/>
    <w:rsid w:val="00BD6BB1"/>
    <w:rsid w:val="00BE07A7"/>
    <w:rsid w:val="00BE1085"/>
    <w:rsid w:val="00BE167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174"/>
    <w:rsid w:val="00C02D4F"/>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766"/>
    <w:rsid w:val="00C30734"/>
    <w:rsid w:val="00C30CE2"/>
    <w:rsid w:val="00C311E1"/>
    <w:rsid w:val="00C33496"/>
    <w:rsid w:val="00C33529"/>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3C21"/>
    <w:rsid w:val="00C7438A"/>
    <w:rsid w:val="00C7645F"/>
    <w:rsid w:val="00C81D10"/>
    <w:rsid w:val="00C84402"/>
    <w:rsid w:val="00C846E9"/>
    <w:rsid w:val="00C848C3"/>
    <w:rsid w:val="00C850BE"/>
    <w:rsid w:val="00C86E70"/>
    <w:rsid w:val="00C87571"/>
    <w:rsid w:val="00C90611"/>
    <w:rsid w:val="00C917DD"/>
    <w:rsid w:val="00C94D81"/>
    <w:rsid w:val="00C953CA"/>
    <w:rsid w:val="00C95833"/>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C0756"/>
    <w:rsid w:val="00CC0B58"/>
    <w:rsid w:val="00CC28F2"/>
    <w:rsid w:val="00CC3F78"/>
    <w:rsid w:val="00CC45DD"/>
    <w:rsid w:val="00CC61BF"/>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E7CB7"/>
    <w:rsid w:val="00CF1683"/>
    <w:rsid w:val="00CF1DE4"/>
    <w:rsid w:val="00CF1F00"/>
    <w:rsid w:val="00CF239D"/>
    <w:rsid w:val="00CF355A"/>
    <w:rsid w:val="00CF3853"/>
    <w:rsid w:val="00CF447B"/>
    <w:rsid w:val="00CF5275"/>
    <w:rsid w:val="00CF7AC2"/>
    <w:rsid w:val="00D00A3B"/>
    <w:rsid w:val="00D00F07"/>
    <w:rsid w:val="00D01B3D"/>
    <w:rsid w:val="00D033FD"/>
    <w:rsid w:val="00D03C55"/>
    <w:rsid w:val="00D04151"/>
    <w:rsid w:val="00D04569"/>
    <w:rsid w:val="00D05005"/>
    <w:rsid w:val="00D05036"/>
    <w:rsid w:val="00D05548"/>
    <w:rsid w:val="00D063D9"/>
    <w:rsid w:val="00D07ED7"/>
    <w:rsid w:val="00D114F2"/>
    <w:rsid w:val="00D12B64"/>
    <w:rsid w:val="00D13858"/>
    <w:rsid w:val="00D13A37"/>
    <w:rsid w:val="00D13FA3"/>
    <w:rsid w:val="00D1434D"/>
    <w:rsid w:val="00D14864"/>
    <w:rsid w:val="00D151B9"/>
    <w:rsid w:val="00D1641A"/>
    <w:rsid w:val="00D1795E"/>
    <w:rsid w:val="00D17F49"/>
    <w:rsid w:val="00D202E8"/>
    <w:rsid w:val="00D20A88"/>
    <w:rsid w:val="00D20B26"/>
    <w:rsid w:val="00D220FA"/>
    <w:rsid w:val="00D222B4"/>
    <w:rsid w:val="00D223B9"/>
    <w:rsid w:val="00D23D8A"/>
    <w:rsid w:val="00D24B69"/>
    <w:rsid w:val="00D25A69"/>
    <w:rsid w:val="00D26094"/>
    <w:rsid w:val="00D262E2"/>
    <w:rsid w:val="00D2674D"/>
    <w:rsid w:val="00D27362"/>
    <w:rsid w:val="00D27CB3"/>
    <w:rsid w:val="00D343C5"/>
    <w:rsid w:val="00D34A82"/>
    <w:rsid w:val="00D35C6C"/>
    <w:rsid w:val="00D377D5"/>
    <w:rsid w:val="00D37A02"/>
    <w:rsid w:val="00D4128D"/>
    <w:rsid w:val="00D416AA"/>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398E"/>
    <w:rsid w:val="00DB3A9E"/>
    <w:rsid w:val="00DB3EF3"/>
    <w:rsid w:val="00DB4025"/>
    <w:rsid w:val="00DB407F"/>
    <w:rsid w:val="00DB4C99"/>
    <w:rsid w:val="00DB63CA"/>
    <w:rsid w:val="00DB6C9D"/>
    <w:rsid w:val="00DB781C"/>
    <w:rsid w:val="00DB7960"/>
    <w:rsid w:val="00DB7F3F"/>
    <w:rsid w:val="00DC024F"/>
    <w:rsid w:val="00DC0C90"/>
    <w:rsid w:val="00DC15D1"/>
    <w:rsid w:val="00DC2CD5"/>
    <w:rsid w:val="00DC364C"/>
    <w:rsid w:val="00DC3BE9"/>
    <w:rsid w:val="00DC5B31"/>
    <w:rsid w:val="00DC5D55"/>
    <w:rsid w:val="00DC6D2F"/>
    <w:rsid w:val="00DC7723"/>
    <w:rsid w:val="00DC7785"/>
    <w:rsid w:val="00DD1A3E"/>
    <w:rsid w:val="00DD273B"/>
    <w:rsid w:val="00DD40FE"/>
    <w:rsid w:val="00DD6A1D"/>
    <w:rsid w:val="00DE143B"/>
    <w:rsid w:val="00DE2DDB"/>
    <w:rsid w:val="00DE2FB1"/>
    <w:rsid w:val="00DE3406"/>
    <w:rsid w:val="00DE4B26"/>
    <w:rsid w:val="00DE4ED4"/>
    <w:rsid w:val="00DE52EA"/>
    <w:rsid w:val="00DE531F"/>
    <w:rsid w:val="00DE5FA0"/>
    <w:rsid w:val="00DE6490"/>
    <w:rsid w:val="00DE7266"/>
    <w:rsid w:val="00DF0410"/>
    <w:rsid w:val="00DF060E"/>
    <w:rsid w:val="00DF0CCE"/>
    <w:rsid w:val="00DF10CE"/>
    <w:rsid w:val="00DF1879"/>
    <w:rsid w:val="00DF209B"/>
    <w:rsid w:val="00DF26BA"/>
    <w:rsid w:val="00DF3563"/>
    <w:rsid w:val="00DF394E"/>
    <w:rsid w:val="00DF4276"/>
    <w:rsid w:val="00DF5532"/>
    <w:rsid w:val="00DF628C"/>
    <w:rsid w:val="00DF6565"/>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58EA"/>
    <w:rsid w:val="00E35F6B"/>
    <w:rsid w:val="00E364C9"/>
    <w:rsid w:val="00E364EA"/>
    <w:rsid w:val="00E37347"/>
    <w:rsid w:val="00E3779E"/>
    <w:rsid w:val="00E37874"/>
    <w:rsid w:val="00E40C4E"/>
    <w:rsid w:val="00E42668"/>
    <w:rsid w:val="00E42E89"/>
    <w:rsid w:val="00E445F8"/>
    <w:rsid w:val="00E45720"/>
    <w:rsid w:val="00E5059D"/>
    <w:rsid w:val="00E50B59"/>
    <w:rsid w:val="00E50C8B"/>
    <w:rsid w:val="00E51093"/>
    <w:rsid w:val="00E5412E"/>
    <w:rsid w:val="00E55DE9"/>
    <w:rsid w:val="00E60BF9"/>
    <w:rsid w:val="00E62118"/>
    <w:rsid w:val="00E62296"/>
    <w:rsid w:val="00E62DD1"/>
    <w:rsid w:val="00E637BA"/>
    <w:rsid w:val="00E644ED"/>
    <w:rsid w:val="00E6498C"/>
    <w:rsid w:val="00E64C01"/>
    <w:rsid w:val="00E65190"/>
    <w:rsid w:val="00E6610F"/>
    <w:rsid w:val="00E67F58"/>
    <w:rsid w:val="00E70178"/>
    <w:rsid w:val="00E7200B"/>
    <w:rsid w:val="00E722D3"/>
    <w:rsid w:val="00E736A6"/>
    <w:rsid w:val="00E7460F"/>
    <w:rsid w:val="00E74835"/>
    <w:rsid w:val="00E748A2"/>
    <w:rsid w:val="00E748F2"/>
    <w:rsid w:val="00E75AA8"/>
    <w:rsid w:val="00E820D0"/>
    <w:rsid w:val="00E82754"/>
    <w:rsid w:val="00E84540"/>
    <w:rsid w:val="00E846C7"/>
    <w:rsid w:val="00E84D4E"/>
    <w:rsid w:val="00E85762"/>
    <w:rsid w:val="00E85DEC"/>
    <w:rsid w:val="00E865D9"/>
    <w:rsid w:val="00E86F30"/>
    <w:rsid w:val="00E871EC"/>
    <w:rsid w:val="00E87A8D"/>
    <w:rsid w:val="00E91729"/>
    <w:rsid w:val="00E921FA"/>
    <w:rsid w:val="00E9420E"/>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8F1"/>
    <w:rsid w:val="00EC539B"/>
    <w:rsid w:val="00EC7A01"/>
    <w:rsid w:val="00ED191C"/>
    <w:rsid w:val="00ED1CB9"/>
    <w:rsid w:val="00ED2927"/>
    <w:rsid w:val="00ED2BE6"/>
    <w:rsid w:val="00ED3220"/>
    <w:rsid w:val="00ED50CC"/>
    <w:rsid w:val="00ED634B"/>
    <w:rsid w:val="00ED6788"/>
    <w:rsid w:val="00ED694C"/>
    <w:rsid w:val="00ED6BFC"/>
    <w:rsid w:val="00EE009E"/>
    <w:rsid w:val="00EE0DD3"/>
    <w:rsid w:val="00EE0FF4"/>
    <w:rsid w:val="00EE1963"/>
    <w:rsid w:val="00EE1D58"/>
    <w:rsid w:val="00EE3052"/>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1BF9"/>
    <w:rsid w:val="00F02659"/>
    <w:rsid w:val="00F02A0F"/>
    <w:rsid w:val="00F02D58"/>
    <w:rsid w:val="00F0301C"/>
    <w:rsid w:val="00F03DEE"/>
    <w:rsid w:val="00F03F9D"/>
    <w:rsid w:val="00F06BD9"/>
    <w:rsid w:val="00F0763D"/>
    <w:rsid w:val="00F07B3E"/>
    <w:rsid w:val="00F10F4C"/>
    <w:rsid w:val="00F12BE9"/>
    <w:rsid w:val="00F12F79"/>
    <w:rsid w:val="00F13D31"/>
    <w:rsid w:val="00F14EDB"/>
    <w:rsid w:val="00F17C7F"/>
    <w:rsid w:val="00F17F7A"/>
    <w:rsid w:val="00F20076"/>
    <w:rsid w:val="00F20D6B"/>
    <w:rsid w:val="00F21503"/>
    <w:rsid w:val="00F23C4F"/>
    <w:rsid w:val="00F2403B"/>
    <w:rsid w:val="00F2463D"/>
    <w:rsid w:val="00F246D2"/>
    <w:rsid w:val="00F24C8B"/>
    <w:rsid w:val="00F250E8"/>
    <w:rsid w:val="00F251D6"/>
    <w:rsid w:val="00F256CC"/>
    <w:rsid w:val="00F259C2"/>
    <w:rsid w:val="00F3560C"/>
    <w:rsid w:val="00F35920"/>
    <w:rsid w:val="00F37CB0"/>
    <w:rsid w:val="00F41C1F"/>
    <w:rsid w:val="00F42795"/>
    <w:rsid w:val="00F42C97"/>
    <w:rsid w:val="00F42EEA"/>
    <w:rsid w:val="00F45E28"/>
    <w:rsid w:val="00F47DCE"/>
    <w:rsid w:val="00F52A30"/>
    <w:rsid w:val="00F52FFE"/>
    <w:rsid w:val="00F532C9"/>
    <w:rsid w:val="00F537CF"/>
    <w:rsid w:val="00F540A4"/>
    <w:rsid w:val="00F541B9"/>
    <w:rsid w:val="00F5464E"/>
    <w:rsid w:val="00F54823"/>
    <w:rsid w:val="00F551E6"/>
    <w:rsid w:val="00F55836"/>
    <w:rsid w:val="00F55D7B"/>
    <w:rsid w:val="00F60493"/>
    <w:rsid w:val="00F60F25"/>
    <w:rsid w:val="00F6499D"/>
    <w:rsid w:val="00F659EB"/>
    <w:rsid w:val="00F67D94"/>
    <w:rsid w:val="00F70961"/>
    <w:rsid w:val="00F70C37"/>
    <w:rsid w:val="00F70D99"/>
    <w:rsid w:val="00F725D9"/>
    <w:rsid w:val="00F737C3"/>
    <w:rsid w:val="00F738CA"/>
    <w:rsid w:val="00F749BC"/>
    <w:rsid w:val="00F74DE0"/>
    <w:rsid w:val="00F7500D"/>
    <w:rsid w:val="00F76BC0"/>
    <w:rsid w:val="00F8007A"/>
    <w:rsid w:val="00F8159B"/>
    <w:rsid w:val="00F825F7"/>
    <w:rsid w:val="00F82737"/>
    <w:rsid w:val="00F83936"/>
    <w:rsid w:val="00F84150"/>
    <w:rsid w:val="00F84403"/>
    <w:rsid w:val="00F8464C"/>
    <w:rsid w:val="00F84B6A"/>
    <w:rsid w:val="00F84CF8"/>
    <w:rsid w:val="00F85A76"/>
    <w:rsid w:val="00F860F7"/>
    <w:rsid w:val="00F86E3B"/>
    <w:rsid w:val="00F91362"/>
    <w:rsid w:val="00F91D33"/>
    <w:rsid w:val="00F92231"/>
    <w:rsid w:val="00F925A0"/>
    <w:rsid w:val="00F92813"/>
    <w:rsid w:val="00F92B5C"/>
    <w:rsid w:val="00F94803"/>
    <w:rsid w:val="00FA091D"/>
    <w:rsid w:val="00FA1B7E"/>
    <w:rsid w:val="00FA3F5B"/>
    <w:rsid w:val="00FB0C33"/>
    <w:rsid w:val="00FB1039"/>
    <w:rsid w:val="00FB3CE0"/>
    <w:rsid w:val="00FB4EFC"/>
    <w:rsid w:val="00FB5A2D"/>
    <w:rsid w:val="00FB6141"/>
    <w:rsid w:val="00FB6B53"/>
    <w:rsid w:val="00FC1DF6"/>
    <w:rsid w:val="00FC2609"/>
    <w:rsid w:val="00FC29F8"/>
    <w:rsid w:val="00FC2D0E"/>
    <w:rsid w:val="00FC6C36"/>
    <w:rsid w:val="00FC6C81"/>
    <w:rsid w:val="00FC6D19"/>
    <w:rsid w:val="00FC72F8"/>
    <w:rsid w:val="00FD1BE0"/>
    <w:rsid w:val="00FD1CA9"/>
    <w:rsid w:val="00FD3857"/>
    <w:rsid w:val="00FD3A5B"/>
    <w:rsid w:val="00FD4E44"/>
    <w:rsid w:val="00FD59B0"/>
    <w:rsid w:val="00FD5D30"/>
    <w:rsid w:val="00FD75FD"/>
    <w:rsid w:val="00FE06A4"/>
    <w:rsid w:val="00FE12C0"/>
    <w:rsid w:val="00FE2B0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colormenu v:ext="edit" fillcolor="none" strokecolor="#00b0f0"/>
    </o:shapedefaults>
    <o:shapelayout v:ext="edit">
      <o:idmap v:ext="edit" data="1"/>
      <o:rules v:ext="edit">
        <o:r id="V:Rule1" type="callout" idref="#_x0000_s1065"/>
        <o:r id="V:Rule2" type="callout" idref="#_x0000_s1068"/>
        <o:r id="V:Rule3" type="callout" idref="#_x0000_s1058"/>
        <o:r id="V:Rule4" type="callout" idref="#_x0000_s1059"/>
        <o:r id="V:Rule5" type="callout" idref="#_x0000_s1060"/>
        <o:r id="V:Rule6" type="callout" idref="#_x0000_s1056"/>
        <o:r id="V:Rule7" type="callout"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FBC"/>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202E8"/>
    <w:rPr>
      <w:b/>
      <w:bCs/>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Normal"/>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5B46DE"/>
    <w:pPr>
      <w:ind w:firstLineChars="200" w:firstLine="420"/>
    </w:pPr>
    <w:rPr>
      <w:rFonts w:ascii="宋体" w:eastAsia="宋体" w:hAnsi="宋体" w:cs="宋体"/>
      <w:sz w:val="24"/>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6094"/>
    <w:rPr>
      <w:rFonts w:eastAsia="MS Mincho"/>
      <w:b/>
      <w:szCs w:val="24"/>
      <w:lang w:eastAsia="en-US"/>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Normal"/>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DefaultParagraphFont"/>
    <w:link w:val="TH"/>
    <w:rsid w:val="00CF239D"/>
    <w:rPr>
      <w:b/>
      <w:lang w:val="en-GB" w:eastAsia="en-US"/>
    </w:rPr>
  </w:style>
  <w:style w:type="character" w:styleId="Hyperlink">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Normal"/>
    <w:rsid w:val="00770F1F"/>
    <w:pPr>
      <w:keepNext/>
      <w:keepLines/>
      <w:jc w:val="center"/>
    </w:pPr>
    <w:rPr>
      <w:rFonts w:ascii="Arial" w:eastAsia="宋体" w:hAnsi="Arial"/>
      <w:sz w:val="18"/>
      <w:szCs w:val="20"/>
      <w:lang w:val="en-GB"/>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21.bin"/><Relationship Id="rId42" Type="http://schemas.openxmlformats.org/officeDocument/2006/relationships/oleObject" Target="embeddings/oleObject29.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8.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3</Pages>
  <Words>631</Words>
  <Characters>3702</Characters>
  <Application>Microsoft Office Word</Application>
  <DocSecurity>0</DocSecurity>
  <Lines>30</Lines>
  <Paragraphs>8</Paragraphs>
  <ScaleCrop>false</ScaleCrop>
  <Company>DaTang Mobile</Company>
  <LinksUpToDate>false</LinksUpToDate>
  <CharactersWithSpaces>4325</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Runhua Chen</cp:lastModifiedBy>
  <cp:revision>47</cp:revision>
  <cp:lastPrinted>2007-08-28T02:45:00Z</cp:lastPrinted>
  <dcterms:created xsi:type="dcterms:W3CDTF">2015-11-19T23:21:00Z</dcterms:created>
  <dcterms:modified xsi:type="dcterms:W3CDTF">2015-11-20T17:17:00Z</dcterms:modified>
</cp:coreProperties>
</file>