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46D" w:rsidRPr="00B32F0E" w:rsidRDefault="007F2229" w:rsidP="003C346D">
      <w:pPr>
        <w:tabs>
          <w:tab w:val="right" w:pos="9216"/>
        </w:tabs>
        <w:spacing w:after="0"/>
        <w:jc w:val="left"/>
        <w:rPr>
          <w:rFonts w:eastAsia="ＭＳ 明朝"/>
          <w:b/>
          <w:lang w:eastAsia="ja-JP"/>
        </w:rPr>
      </w:pPr>
      <w:r>
        <w:rPr>
          <w:b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97F89">
        <w:rPr>
          <w:b/>
          <w:lang w:eastAsia="zh-CN"/>
        </w:rPr>
        <w:t>8</w:t>
      </w:r>
      <w:r w:rsidR="00997F89">
        <w:rPr>
          <w:rFonts w:hint="eastAsia"/>
          <w:b/>
          <w:lang w:eastAsia="zh-CN"/>
        </w:rPr>
        <w:t>2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971331" w:rsidRPr="00592712">
        <w:rPr>
          <w:b/>
          <w:kern w:val="2"/>
          <w:lang w:eastAsia="zh-CN"/>
        </w:rPr>
        <w:t>15</w:t>
      </w:r>
      <w:r w:rsidR="00B32F0E">
        <w:rPr>
          <w:rFonts w:eastAsia="ＭＳ 明朝" w:hint="eastAsia"/>
          <w:b/>
          <w:kern w:val="2"/>
          <w:lang w:eastAsia="ja-JP"/>
        </w:rPr>
        <w:t>4222</w:t>
      </w:r>
      <w:bookmarkStart w:id="0" w:name="_GoBack"/>
      <w:bookmarkEnd w:id="0"/>
    </w:p>
    <w:p w:rsidR="003C346D" w:rsidRPr="0052396B" w:rsidRDefault="00BA0542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Beijing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A13A57" w:rsidRPr="0052396B">
        <w:rPr>
          <w:b/>
          <w:kern w:val="2"/>
          <w:lang w:eastAsia="zh-CN"/>
        </w:rPr>
        <w:t xml:space="preserve">, </w:t>
      </w:r>
      <w:r w:rsidR="00527B48" w:rsidRPr="00527B48">
        <w:rPr>
          <w:b/>
          <w:kern w:val="2"/>
          <w:lang w:eastAsia="zh-CN"/>
        </w:rPr>
        <w:t>24th - 28th August 2015</w:t>
      </w:r>
    </w:p>
    <w:p w:rsidR="003C346D" w:rsidRPr="0052396B" w:rsidRDefault="003C346D" w:rsidP="003C346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ＭＳ Ｐゴシック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997F89">
        <w:rPr>
          <w:rFonts w:hint="eastAsia"/>
          <w:b/>
          <w:lang w:eastAsia="zh-CN"/>
        </w:rPr>
        <w:t>7.2.7.4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Sony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997F89">
        <w:rPr>
          <w:rFonts w:hint="eastAsia"/>
          <w:b/>
          <w:lang w:eastAsia="zh-CN"/>
        </w:rPr>
        <w:t>Retransmission issues in MUST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1857F3" w:rsidRDefault="00662738" w:rsidP="001857F3">
      <w:pPr>
        <w:pBdr>
          <w:bottom w:val="single" w:sz="12" w:space="1" w:color="auto"/>
        </w:pBdr>
        <w:rPr>
          <w:color w:val="000000"/>
        </w:rPr>
      </w:pPr>
      <w:r>
        <w:rPr>
          <w:lang w:eastAsia="ja-JP"/>
        </w:rPr>
        <w:t>D</w:t>
      </w:r>
      <w:r w:rsidRPr="00AE5C79">
        <w:rPr>
          <w:rFonts w:hint="eastAsia"/>
          <w:lang w:eastAsia="ja-JP"/>
        </w:rPr>
        <w:t>ownlink multiuser superposition transmission</w:t>
      </w:r>
      <w:r w:rsidR="00180B96">
        <w:rPr>
          <w:lang w:eastAsia="ja-JP"/>
        </w:rPr>
        <w:t xml:space="preserve"> (MUST)</w:t>
      </w:r>
      <w:r>
        <w:rPr>
          <w:lang w:eastAsia="ja-JP"/>
        </w:rPr>
        <w:t xml:space="preserve"> </w:t>
      </w:r>
      <w:r w:rsidR="00730EBA">
        <w:rPr>
          <w:lang w:eastAsia="ja-JP"/>
        </w:rPr>
        <w:t>is</w:t>
      </w:r>
      <w:r w:rsidR="00180B96">
        <w:rPr>
          <w:lang w:eastAsia="ja-JP"/>
        </w:rPr>
        <w:t xml:space="preserve"> c</w:t>
      </w:r>
      <w:r w:rsidR="003E2FAB">
        <w:rPr>
          <w:lang w:eastAsia="ja-JP"/>
        </w:rPr>
        <w:t xml:space="preserve">urrently discussed in RAN-1 </w:t>
      </w:r>
      <w:r>
        <w:rPr>
          <w:lang w:eastAsia="ja-JP"/>
        </w:rPr>
        <w:t xml:space="preserve">to support </w:t>
      </w:r>
      <w:r w:rsidR="00180B96">
        <w:rPr>
          <w:lang w:eastAsia="ja-JP"/>
        </w:rPr>
        <w:t>simultaneous transmission</w:t>
      </w:r>
      <w:r w:rsidR="00AB0489">
        <w:rPr>
          <w:lang w:eastAsia="ja-JP"/>
        </w:rPr>
        <w:t xml:space="preserve"> of multiple data streams</w:t>
      </w:r>
      <w:r w:rsidR="00180B96">
        <w:rPr>
          <w:lang w:eastAsia="ja-JP"/>
        </w:rPr>
        <w:t xml:space="preserve"> </w:t>
      </w:r>
      <w:r w:rsidR="00AD38AF">
        <w:rPr>
          <w:lang w:eastAsia="ja-JP"/>
        </w:rPr>
        <w:t xml:space="preserve">from </w:t>
      </w:r>
      <w:r w:rsidR="00AB0489">
        <w:rPr>
          <w:lang w:eastAsia="ja-JP"/>
        </w:rPr>
        <w:t>an</w:t>
      </w:r>
      <w:r w:rsidR="00AD38AF">
        <w:rPr>
          <w:lang w:eastAsia="ja-JP"/>
        </w:rPr>
        <w:t xml:space="preserve"> </w:t>
      </w:r>
      <w:proofErr w:type="spellStart"/>
      <w:r w:rsidR="00AD38AF">
        <w:rPr>
          <w:lang w:eastAsia="ja-JP"/>
        </w:rPr>
        <w:t>eNB</w:t>
      </w:r>
      <w:proofErr w:type="spellEnd"/>
      <w:r w:rsidR="00AD38AF">
        <w:rPr>
          <w:lang w:eastAsia="ja-JP"/>
        </w:rPr>
        <w:t xml:space="preserve"> </w:t>
      </w:r>
      <w:r w:rsidR="00180B96">
        <w:rPr>
          <w:lang w:eastAsia="ja-JP"/>
        </w:rPr>
        <w:t>to more</w:t>
      </w:r>
      <w:r>
        <w:rPr>
          <w:lang w:eastAsia="ja-JP"/>
        </w:rPr>
        <w:t xml:space="preserve"> than 1 UE without frequency,</w:t>
      </w:r>
      <w:r w:rsidR="000F741D"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time </w:t>
      </w:r>
      <w:r w:rsidR="00F30C3A">
        <w:rPr>
          <w:rFonts w:hint="eastAsia"/>
          <w:lang w:eastAsia="zh-CN"/>
        </w:rPr>
        <w:t>or</w:t>
      </w:r>
      <w:r w:rsidR="00F30C3A">
        <w:rPr>
          <w:lang w:eastAsia="ja-JP"/>
        </w:rPr>
        <w:t xml:space="preserve"> </w:t>
      </w:r>
      <w:r w:rsidR="004A1561">
        <w:rPr>
          <w:rFonts w:hint="eastAsia"/>
          <w:lang w:eastAsia="zh-CN"/>
        </w:rPr>
        <w:t>MIMO</w:t>
      </w:r>
      <w:r w:rsidR="004A1561">
        <w:rPr>
          <w:lang w:eastAsia="ja-JP"/>
        </w:rPr>
        <w:t xml:space="preserve"> </w:t>
      </w:r>
      <w:proofErr w:type="spellStart"/>
      <w:r w:rsidR="0034227F">
        <w:rPr>
          <w:rFonts w:hint="eastAsia"/>
          <w:lang w:eastAsia="zh-CN"/>
        </w:rPr>
        <w:t>precoding</w:t>
      </w:r>
      <w:proofErr w:type="spellEnd"/>
      <w:r w:rsidR="0034227F"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separation. </w:t>
      </w:r>
      <w:r w:rsidR="00180B96">
        <w:rPr>
          <w:lang w:eastAsia="ja-JP"/>
        </w:rPr>
        <w:t>At the RAN</w:t>
      </w:r>
      <w:r w:rsidR="003E2FAB">
        <w:rPr>
          <w:lang w:eastAsia="ja-JP"/>
        </w:rPr>
        <w:t xml:space="preserve">-1 </w:t>
      </w:r>
      <w:r w:rsidR="00180B96">
        <w:rPr>
          <w:lang w:eastAsia="ja-JP"/>
        </w:rPr>
        <w:t>meeting #81, multiple MUST</w:t>
      </w:r>
      <w:r w:rsidR="00CF2234">
        <w:rPr>
          <w:lang w:eastAsia="ja-JP"/>
        </w:rPr>
        <w:t xml:space="preserve"> s</w:t>
      </w:r>
      <w:r w:rsidR="003E2EE7">
        <w:rPr>
          <w:lang w:eastAsia="ja-JP"/>
        </w:rPr>
        <w:t xml:space="preserve">chemes have been proposed, in which </w:t>
      </w:r>
      <w:r w:rsidR="001455E4">
        <w:rPr>
          <w:lang w:eastAsia="ja-JP"/>
        </w:rPr>
        <w:t>superposition is operated either in linear symbol domain or in no</w:t>
      </w:r>
      <w:r w:rsidR="00E957E3">
        <w:rPr>
          <w:lang w:eastAsia="ja-JP"/>
        </w:rPr>
        <w:t>n-linear bit domain</w:t>
      </w:r>
      <w:r w:rsidR="007C26EB">
        <w:rPr>
          <w:lang w:eastAsia="ja-JP"/>
        </w:rPr>
        <w:t xml:space="preserve"> [1]. </w:t>
      </w:r>
    </w:p>
    <w:p w:rsidR="00014FBF" w:rsidRDefault="0053036C" w:rsidP="001857F3">
      <w:pPr>
        <w:pBdr>
          <w:bottom w:val="single" w:sz="12" w:space="1" w:color="auto"/>
        </w:pBdr>
        <w:rPr>
          <w:color w:val="000000"/>
        </w:rPr>
      </w:pPr>
      <w:r>
        <w:rPr>
          <w:color w:val="000000"/>
        </w:rPr>
        <w:t>Some companies propose to implement</w:t>
      </w:r>
      <w:r w:rsidR="008F70D3">
        <w:rPr>
          <w:color w:val="000000"/>
        </w:rPr>
        <w:t xml:space="preserve"> HARQ</w:t>
      </w:r>
      <w:r>
        <w:rPr>
          <w:color w:val="000000"/>
        </w:rPr>
        <w:t xml:space="preserve"> in performance evaluation [2]. Due to </w:t>
      </w:r>
      <w:r w:rsidR="00155668">
        <w:rPr>
          <w:color w:val="000000"/>
        </w:rPr>
        <w:t>the characteristics</w:t>
      </w:r>
      <w:r w:rsidR="00DA7E73">
        <w:rPr>
          <w:color w:val="000000"/>
        </w:rPr>
        <w:t xml:space="preserve"> of superposition schemes</w:t>
      </w:r>
      <w:r>
        <w:rPr>
          <w:color w:val="000000"/>
        </w:rPr>
        <w:t xml:space="preserve">, retransmission effect with MUST would be different to </w:t>
      </w:r>
      <w:r w:rsidR="00D02AB3">
        <w:rPr>
          <w:color w:val="000000"/>
        </w:rPr>
        <w:t xml:space="preserve">that with </w:t>
      </w:r>
      <w:r w:rsidR="00155668">
        <w:rPr>
          <w:color w:val="000000"/>
        </w:rPr>
        <w:t>non-MUST</w:t>
      </w:r>
      <w:r w:rsidR="00D02AB3">
        <w:rPr>
          <w:color w:val="000000"/>
        </w:rPr>
        <w:t xml:space="preserve">. </w:t>
      </w:r>
      <w:r>
        <w:rPr>
          <w:color w:val="000000"/>
        </w:rPr>
        <w:t xml:space="preserve">In this contribution, we discuss retransmission issues in </w:t>
      </w:r>
      <w:r w:rsidR="0084187D">
        <w:rPr>
          <w:color w:val="000000"/>
        </w:rPr>
        <w:t xml:space="preserve">MUST. </w:t>
      </w:r>
    </w:p>
    <w:p w:rsidR="00037189" w:rsidRDefault="00037189" w:rsidP="001857F3">
      <w:pPr>
        <w:pBdr>
          <w:bottom w:val="single" w:sz="12" w:space="1" w:color="auto"/>
        </w:pBdr>
        <w:rPr>
          <w:color w:val="000000"/>
        </w:rPr>
      </w:pPr>
    </w:p>
    <w:p w:rsidR="00A96CA4" w:rsidRDefault="00997F89" w:rsidP="00A96CA4">
      <w:pPr>
        <w:pStyle w:val="1"/>
        <w:rPr>
          <w:lang w:eastAsia="zh-CN"/>
        </w:rPr>
      </w:pPr>
      <w:r>
        <w:rPr>
          <w:rFonts w:hint="eastAsia"/>
          <w:lang w:eastAsia="zh-CN"/>
        </w:rPr>
        <w:t>Retransmission issues</w:t>
      </w:r>
    </w:p>
    <w:p w:rsidR="008823E2" w:rsidRDefault="00C6695C">
      <w:pPr>
        <w:rPr>
          <w:lang w:eastAsia="zh-CN"/>
        </w:rPr>
      </w:pPr>
      <w:r>
        <w:rPr>
          <w:rFonts w:hint="eastAsia"/>
          <w:lang w:eastAsia="zh-CN"/>
        </w:rPr>
        <w:t>In d</w:t>
      </w:r>
      <w:r w:rsidR="00590B78">
        <w:rPr>
          <w:lang w:eastAsia="zh-CN"/>
        </w:rPr>
        <w:t xml:space="preserve">ownlink </w:t>
      </w:r>
      <w:r>
        <w:rPr>
          <w:rFonts w:hint="eastAsia"/>
          <w:lang w:eastAsia="zh-CN"/>
        </w:rPr>
        <w:t xml:space="preserve">HARQ </w:t>
      </w:r>
      <w:r w:rsidR="00590B78">
        <w:rPr>
          <w:lang w:eastAsia="zh-CN"/>
        </w:rPr>
        <w:t>r</w:t>
      </w:r>
      <w:r w:rsidR="00E214AF">
        <w:rPr>
          <w:lang w:eastAsia="zh-CN"/>
        </w:rPr>
        <w:t>etransmission</w:t>
      </w:r>
      <w:r>
        <w:rPr>
          <w:rFonts w:hint="eastAsia"/>
          <w:lang w:eastAsia="zh-CN"/>
        </w:rPr>
        <w:t xml:space="preserve">, </w:t>
      </w:r>
      <w:r w:rsidR="00953FF5">
        <w:rPr>
          <w:lang w:eastAsia="zh-CN"/>
        </w:rPr>
        <w:t>a</w:t>
      </w:r>
      <w:r w:rsidR="00E214AF">
        <w:rPr>
          <w:lang w:eastAsia="zh-CN"/>
        </w:rPr>
        <w:t xml:space="preserve"> transport block </w:t>
      </w:r>
      <w:r w:rsidR="00AE3D13">
        <w:rPr>
          <w:lang w:eastAsia="zh-CN"/>
        </w:rPr>
        <w:t xml:space="preserve">failed in </w:t>
      </w:r>
      <w:r w:rsidR="009913B4">
        <w:rPr>
          <w:lang w:eastAsia="zh-CN"/>
        </w:rPr>
        <w:t>reception at the UE</w:t>
      </w:r>
      <w:r w:rsidR="00E214AF">
        <w:rPr>
          <w:lang w:eastAsia="zh-CN"/>
        </w:rPr>
        <w:t xml:space="preserve"> is retransmitted</w:t>
      </w:r>
      <w:r w:rsidR="00AE3D13">
        <w:rPr>
          <w:lang w:eastAsia="zh-CN"/>
        </w:rPr>
        <w:t xml:space="preserve"> and </w:t>
      </w:r>
      <w:r w:rsidR="00E53AC6">
        <w:rPr>
          <w:lang w:eastAsia="zh-CN"/>
        </w:rPr>
        <w:t>soft combining</w:t>
      </w:r>
      <w:r w:rsidR="00AE3D13">
        <w:rPr>
          <w:lang w:eastAsia="zh-CN"/>
        </w:rPr>
        <w:t xml:space="preserve"> is used to combat channel fading, </w:t>
      </w:r>
      <w:r w:rsidR="00364FC3">
        <w:rPr>
          <w:lang w:eastAsia="zh-CN"/>
        </w:rPr>
        <w:t xml:space="preserve">additive </w:t>
      </w:r>
      <w:r w:rsidR="00A22DF7">
        <w:rPr>
          <w:lang w:eastAsia="zh-CN"/>
        </w:rPr>
        <w:t xml:space="preserve">thermal </w:t>
      </w:r>
      <w:r w:rsidR="00DA7E73">
        <w:rPr>
          <w:lang w:eastAsia="zh-CN"/>
        </w:rPr>
        <w:t>noise</w:t>
      </w:r>
      <w:r w:rsidR="00AE3D13">
        <w:rPr>
          <w:lang w:eastAsia="zh-CN"/>
        </w:rPr>
        <w:t xml:space="preserve"> and interference </w:t>
      </w:r>
      <w:r w:rsidR="00364FC3">
        <w:rPr>
          <w:lang w:eastAsia="zh-CN"/>
        </w:rPr>
        <w:t xml:space="preserve">from </w:t>
      </w:r>
      <w:r w:rsidR="00AE3D13">
        <w:rPr>
          <w:lang w:eastAsia="zh-CN"/>
        </w:rPr>
        <w:t>other channels</w:t>
      </w:r>
      <w:r w:rsidR="00DA7E73">
        <w:rPr>
          <w:lang w:eastAsia="zh-CN"/>
        </w:rPr>
        <w:t xml:space="preserve">. </w:t>
      </w:r>
      <w:r w:rsidR="001F1604">
        <w:rPr>
          <w:rFonts w:hint="eastAsia"/>
          <w:lang w:eastAsia="zh-CN"/>
        </w:rPr>
        <w:t xml:space="preserve">However, </w:t>
      </w:r>
      <w:r w:rsidR="00CF00FB">
        <w:rPr>
          <w:rFonts w:hint="eastAsia"/>
          <w:lang w:eastAsia="zh-CN"/>
        </w:rPr>
        <w:t>i</w:t>
      </w:r>
      <w:r w:rsidR="00222241">
        <w:rPr>
          <w:lang w:eastAsia="zh-CN"/>
        </w:rPr>
        <w:t xml:space="preserve">n MUST, </w:t>
      </w:r>
      <w:r w:rsidR="008A439D">
        <w:rPr>
          <w:lang w:eastAsia="zh-CN"/>
        </w:rPr>
        <w:t xml:space="preserve">especially </w:t>
      </w:r>
      <w:r w:rsidR="0017453A">
        <w:rPr>
          <w:lang w:eastAsia="zh-CN"/>
        </w:rPr>
        <w:t>for</w:t>
      </w:r>
      <w:r w:rsidR="008A439D">
        <w:rPr>
          <w:lang w:eastAsia="zh-CN"/>
        </w:rPr>
        <w:t xml:space="preserve"> </w:t>
      </w:r>
      <w:r w:rsidR="00952620">
        <w:rPr>
          <w:lang w:eastAsia="zh-CN"/>
        </w:rPr>
        <w:t>linear superposition schemes,</w:t>
      </w:r>
      <w:r w:rsidR="006261EC">
        <w:rPr>
          <w:lang w:eastAsia="zh-CN"/>
        </w:rPr>
        <w:t xml:space="preserve"> </w:t>
      </w:r>
      <w:r w:rsidR="00A22DF7">
        <w:rPr>
          <w:lang w:eastAsia="zh-CN"/>
        </w:rPr>
        <w:t xml:space="preserve">interference from other layers goes through the same </w:t>
      </w:r>
      <w:r w:rsidR="00953FF5">
        <w:rPr>
          <w:lang w:eastAsia="zh-CN"/>
        </w:rPr>
        <w:t xml:space="preserve">channel as the </w:t>
      </w:r>
      <w:r w:rsidR="00364FC3">
        <w:rPr>
          <w:lang w:eastAsia="zh-CN"/>
        </w:rPr>
        <w:t xml:space="preserve">targeted </w:t>
      </w:r>
      <w:r w:rsidR="00953FF5">
        <w:rPr>
          <w:lang w:eastAsia="zh-CN"/>
        </w:rPr>
        <w:t xml:space="preserve">layers. </w:t>
      </w:r>
      <w:r w:rsidR="00364FC3">
        <w:rPr>
          <w:lang w:eastAsia="zh-CN"/>
        </w:rPr>
        <w:t>Therefore</w:t>
      </w:r>
      <w:r w:rsidR="00850D3E">
        <w:rPr>
          <w:lang w:eastAsia="zh-CN"/>
        </w:rPr>
        <w:t xml:space="preserve">, </w:t>
      </w:r>
      <w:r w:rsidR="005A49FA">
        <w:rPr>
          <w:lang w:eastAsia="zh-CN"/>
        </w:rPr>
        <w:t xml:space="preserve">in MUST, </w:t>
      </w:r>
      <w:r w:rsidR="00364FC3">
        <w:rPr>
          <w:lang w:eastAsia="zh-CN"/>
        </w:rPr>
        <w:t xml:space="preserve">even </w:t>
      </w:r>
      <w:r w:rsidR="005A49FA">
        <w:rPr>
          <w:lang w:eastAsia="zh-CN"/>
        </w:rPr>
        <w:t>retransmission</w:t>
      </w:r>
      <w:r w:rsidR="00364FC3">
        <w:rPr>
          <w:lang w:eastAsia="zh-CN"/>
        </w:rPr>
        <w:t>s</w:t>
      </w:r>
      <w:r w:rsidR="005A49FA">
        <w:rPr>
          <w:lang w:eastAsia="zh-CN"/>
        </w:rPr>
        <w:t xml:space="preserve"> </w:t>
      </w:r>
      <w:r w:rsidR="00364FC3">
        <w:rPr>
          <w:lang w:eastAsia="zh-CN"/>
        </w:rPr>
        <w:t xml:space="preserve">may </w:t>
      </w:r>
      <w:r w:rsidR="005A49FA">
        <w:rPr>
          <w:lang w:eastAsia="zh-CN"/>
        </w:rPr>
        <w:t xml:space="preserve">be degraded due to </w:t>
      </w:r>
      <w:r w:rsidR="00364FC3">
        <w:rPr>
          <w:lang w:eastAsia="zh-CN"/>
        </w:rPr>
        <w:t xml:space="preserve">this </w:t>
      </w:r>
      <w:r w:rsidR="005A49FA">
        <w:rPr>
          <w:lang w:eastAsia="zh-CN"/>
        </w:rPr>
        <w:t>inter-layer interference.</w:t>
      </w:r>
      <w:r w:rsidR="009C3DDC">
        <w:rPr>
          <w:lang w:eastAsia="zh-CN"/>
        </w:rPr>
        <w:t xml:space="preserve"> </w:t>
      </w:r>
      <w:r w:rsidR="00CB7683">
        <w:rPr>
          <w:lang w:eastAsia="zh-CN"/>
        </w:rPr>
        <w:t xml:space="preserve">In the following, </w:t>
      </w:r>
      <w:r w:rsidR="00480F74">
        <w:rPr>
          <w:lang w:eastAsia="zh-CN"/>
        </w:rPr>
        <w:t>under the assumption that</w:t>
      </w:r>
      <w:r w:rsidR="00B925DF">
        <w:rPr>
          <w:lang w:eastAsia="zh-CN"/>
        </w:rPr>
        <w:t xml:space="preserve"> </w:t>
      </w:r>
      <w:r w:rsidR="00E340B5">
        <w:rPr>
          <w:lang w:eastAsia="zh-CN"/>
        </w:rPr>
        <w:t>two</w:t>
      </w:r>
      <w:r w:rsidR="00D27B70">
        <w:rPr>
          <w:rFonts w:hint="eastAsia"/>
          <w:lang w:eastAsia="zh-CN"/>
        </w:rPr>
        <w:t xml:space="preserve"> blocks are to be transmitted </w:t>
      </w:r>
      <w:r w:rsidR="003E2633">
        <w:rPr>
          <w:rFonts w:hint="eastAsia"/>
          <w:lang w:eastAsia="zh-CN"/>
        </w:rPr>
        <w:t xml:space="preserve">to </w:t>
      </w:r>
      <w:r w:rsidR="00D27B70">
        <w:rPr>
          <w:rFonts w:hint="eastAsia"/>
          <w:lang w:eastAsia="zh-CN"/>
        </w:rPr>
        <w:t xml:space="preserve">two </w:t>
      </w:r>
      <w:r w:rsidR="00D27B70">
        <w:rPr>
          <w:lang w:eastAsia="zh-CN"/>
        </w:rPr>
        <w:t>UEs</w:t>
      </w:r>
      <w:r w:rsidR="00E340B5">
        <w:rPr>
          <w:lang w:eastAsia="zh-CN"/>
        </w:rPr>
        <w:t xml:space="preserve"> respectively</w:t>
      </w:r>
      <w:r w:rsidR="008823E2">
        <w:rPr>
          <w:lang w:eastAsia="zh-CN"/>
        </w:rPr>
        <w:t xml:space="preserve">, </w:t>
      </w:r>
      <w:r w:rsidR="000F5EFE">
        <w:rPr>
          <w:lang w:eastAsia="zh-CN"/>
        </w:rPr>
        <w:t>two</w:t>
      </w:r>
      <w:r w:rsidR="00B87423">
        <w:rPr>
          <w:lang w:eastAsia="zh-CN"/>
        </w:rPr>
        <w:t xml:space="preserve"> </w:t>
      </w:r>
      <w:r w:rsidR="003A3EEC">
        <w:rPr>
          <w:lang w:eastAsia="zh-CN"/>
        </w:rPr>
        <w:t xml:space="preserve">possible </w:t>
      </w:r>
      <w:r w:rsidR="00282463">
        <w:rPr>
          <w:lang w:eastAsia="zh-CN"/>
        </w:rPr>
        <w:t>retransmission request</w:t>
      </w:r>
      <w:r w:rsidR="00B87423">
        <w:rPr>
          <w:lang w:eastAsia="zh-CN"/>
        </w:rPr>
        <w:t xml:space="preserve"> scenarios are </w:t>
      </w:r>
      <w:r w:rsidR="00685931">
        <w:rPr>
          <w:lang w:eastAsia="zh-CN"/>
        </w:rPr>
        <w:t>de</w:t>
      </w:r>
      <w:r w:rsidR="00033B2B">
        <w:rPr>
          <w:lang w:eastAsia="zh-CN"/>
        </w:rPr>
        <w:t>s</w:t>
      </w:r>
      <w:r w:rsidR="00685931">
        <w:rPr>
          <w:lang w:eastAsia="zh-CN"/>
        </w:rPr>
        <w:t>cribed</w:t>
      </w:r>
      <w:r w:rsidR="00B87423">
        <w:rPr>
          <w:lang w:eastAsia="zh-CN"/>
        </w:rPr>
        <w:t xml:space="preserve"> </w:t>
      </w:r>
      <w:r w:rsidR="003B515A">
        <w:rPr>
          <w:lang w:eastAsia="zh-CN"/>
        </w:rPr>
        <w:t>for discussion:</w:t>
      </w:r>
    </w:p>
    <w:p w:rsidR="00CF1D7F" w:rsidRPr="00033B2B" w:rsidRDefault="006C4438" w:rsidP="006C4438">
      <w:pPr>
        <w:pStyle w:val="af2"/>
        <w:numPr>
          <w:ilvl w:val="0"/>
          <w:numId w:val="42"/>
        </w:numPr>
        <w:ind w:firstLineChars="0"/>
        <w:rPr>
          <w:i/>
          <w:lang w:eastAsia="zh-CN"/>
        </w:rPr>
      </w:pPr>
      <w:r w:rsidRPr="00033B2B">
        <w:rPr>
          <w:i/>
          <w:lang w:eastAsia="zh-CN"/>
        </w:rPr>
        <w:t>Both far and near UE</w:t>
      </w:r>
      <w:r w:rsidR="00033B2B">
        <w:rPr>
          <w:i/>
          <w:lang w:eastAsia="zh-CN"/>
        </w:rPr>
        <w:t>s</w:t>
      </w:r>
      <w:r w:rsidRPr="00033B2B">
        <w:rPr>
          <w:i/>
          <w:lang w:eastAsia="zh-CN"/>
        </w:rPr>
        <w:t xml:space="preserve"> send </w:t>
      </w:r>
      <w:r w:rsidR="00342BA7">
        <w:rPr>
          <w:i/>
          <w:lang w:eastAsia="zh-CN"/>
        </w:rPr>
        <w:t>retransmission</w:t>
      </w:r>
      <w:r w:rsidRPr="00033B2B">
        <w:rPr>
          <w:i/>
          <w:lang w:eastAsia="zh-CN"/>
        </w:rPr>
        <w:t xml:space="preserve"> requests</w:t>
      </w:r>
    </w:p>
    <w:p w:rsidR="00B17681" w:rsidRDefault="001042E8" w:rsidP="00C478BD">
      <w:pPr>
        <w:pStyle w:val="af2"/>
        <w:ind w:left="420" w:firstLineChars="0" w:firstLine="0"/>
        <w:rPr>
          <w:lang w:eastAsia="zh-CN"/>
        </w:rPr>
      </w:pPr>
      <w:r>
        <w:rPr>
          <w:lang w:eastAsia="zh-CN"/>
        </w:rPr>
        <w:t xml:space="preserve">In this </w:t>
      </w:r>
      <w:r w:rsidR="00AF3DDD">
        <w:rPr>
          <w:lang w:eastAsia="zh-CN"/>
        </w:rPr>
        <w:t>scenario</w:t>
      </w:r>
      <w:r>
        <w:rPr>
          <w:lang w:eastAsia="zh-CN"/>
        </w:rPr>
        <w:t xml:space="preserve">, </w:t>
      </w:r>
      <w:r w:rsidR="00AF3DDD">
        <w:rPr>
          <w:lang w:eastAsia="zh-CN"/>
        </w:rPr>
        <w:t xml:space="preserve">both </w:t>
      </w:r>
      <w:r w:rsidR="00364FC3">
        <w:rPr>
          <w:lang w:eastAsia="zh-CN"/>
        </w:rPr>
        <w:t xml:space="preserve">the </w:t>
      </w:r>
      <w:r w:rsidR="003E4AF4">
        <w:rPr>
          <w:lang w:eastAsia="zh-CN"/>
        </w:rPr>
        <w:t xml:space="preserve">far </w:t>
      </w:r>
      <w:r w:rsidR="00033B2B">
        <w:rPr>
          <w:lang w:eastAsia="zh-CN"/>
        </w:rPr>
        <w:t xml:space="preserve">and near UEs fail to receive </w:t>
      </w:r>
      <w:r w:rsidR="00364FC3">
        <w:rPr>
          <w:lang w:eastAsia="zh-CN"/>
        </w:rPr>
        <w:t xml:space="preserve">their </w:t>
      </w:r>
      <w:r w:rsidR="00033B2B">
        <w:rPr>
          <w:lang w:eastAsia="zh-CN"/>
        </w:rPr>
        <w:t xml:space="preserve">respective </w:t>
      </w:r>
      <w:r w:rsidR="00EE432C">
        <w:rPr>
          <w:lang w:eastAsia="zh-CN"/>
        </w:rPr>
        <w:t xml:space="preserve">transport </w:t>
      </w:r>
      <w:r w:rsidR="00663BC3">
        <w:rPr>
          <w:lang w:eastAsia="zh-CN"/>
        </w:rPr>
        <w:t>block</w:t>
      </w:r>
      <w:r w:rsidR="00580CE7">
        <w:rPr>
          <w:lang w:eastAsia="zh-CN"/>
        </w:rPr>
        <w:t>s</w:t>
      </w:r>
      <w:r w:rsidR="00E31491">
        <w:rPr>
          <w:lang w:eastAsia="zh-CN"/>
        </w:rPr>
        <w:t xml:space="preserve"> </w:t>
      </w:r>
      <w:r w:rsidR="00337F85">
        <w:rPr>
          <w:rFonts w:hint="eastAsia"/>
          <w:lang w:eastAsia="zh-CN"/>
        </w:rPr>
        <w:t>from</w:t>
      </w:r>
      <w:r w:rsidR="00337F85">
        <w:rPr>
          <w:lang w:eastAsia="zh-CN"/>
        </w:rPr>
        <w:t xml:space="preserve"> </w:t>
      </w:r>
      <w:r w:rsidR="00E31491">
        <w:rPr>
          <w:lang w:eastAsia="zh-CN"/>
        </w:rPr>
        <w:t xml:space="preserve">the </w:t>
      </w:r>
      <w:r w:rsidR="000A3B1A">
        <w:rPr>
          <w:rFonts w:hint="eastAsia"/>
          <w:lang w:eastAsia="zh-CN"/>
        </w:rPr>
        <w:t>first</w:t>
      </w:r>
      <w:r w:rsidR="000A3B1A">
        <w:rPr>
          <w:lang w:eastAsia="zh-CN"/>
        </w:rPr>
        <w:t xml:space="preserve"> </w:t>
      </w:r>
      <w:r w:rsidR="00273A73">
        <w:rPr>
          <w:lang w:eastAsia="zh-CN"/>
        </w:rPr>
        <w:t>transmission</w:t>
      </w:r>
      <w:r w:rsidR="00C71F93">
        <w:rPr>
          <w:lang w:eastAsia="zh-CN"/>
        </w:rPr>
        <w:t xml:space="preserve"> and </w:t>
      </w:r>
      <w:r w:rsidR="00364FC3">
        <w:rPr>
          <w:lang w:eastAsia="zh-CN"/>
        </w:rPr>
        <w:t xml:space="preserve">both </w:t>
      </w:r>
      <w:r w:rsidR="00C71F93">
        <w:rPr>
          <w:lang w:eastAsia="zh-CN"/>
        </w:rPr>
        <w:t xml:space="preserve">send </w:t>
      </w:r>
      <w:r w:rsidR="009126DA">
        <w:rPr>
          <w:lang w:eastAsia="zh-CN"/>
        </w:rPr>
        <w:t>retransmission requests</w:t>
      </w:r>
      <w:r w:rsidR="00EE432C">
        <w:rPr>
          <w:lang w:eastAsia="zh-CN"/>
        </w:rPr>
        <w:t xml:space="preserve">. </w:t>
      </w:r>
      <w:r w:rsidR="00F2380E">
        <w:rPr>
          <w:rFonts w:hint="eastAsia"/>
          <w:lang w:eastAsia="zh-CN"/>
        </w:rPr>
        <w:t xml:space="preserve">There would be </w:t>
      </w:r>
      <w:r w:rsidR="00F2380E">
        <w:rPr>
          <w:lang w:eastAsia="zh-CN"/>
        </w:rPr>
        <w:t>several</w:t>
      </w:r>
      <w:r w:rsidR="00270284">
        <w:rPr>
          <w:lang w:eastAsia="zh-CN"/>
        </w:rPr>
        <w:t xml:space="preserve"> retransmission</w:t>
      </w:r>
      <w:r w:rsidR="00F2380E">
        <w:rPr>
          <w:rFonts w:hint="eastAsia"/>
          <w:lang w:eastAsia="zh-CN"/>
        </w:rPr>
        <w:t xml:space="preserve"> strategies for the </w:t>
      </w:r>
      <w:proofErr w:type="spellStart"/>
      <w:r w:rsidR="00F2380E">
        <w:rPr>
          <w:rFonts w:hint="eastAsia"/>
          <w:lang w:eastAsia="zh-CN"/>
        </w:rPr>
        <w:t>eNB</w:t>
      </w:r>
      <w:proofErr w:type="spellEnd"/>
      <w:r w:rsidR="00132753">
        <w:rPr>
          <w:rFonts w:hint="eastAsia"/>
          <w:lang w:eastAsia="zh-CN"/>
        </w:rPr>
        <w:t xml:space="preserve">. </w:t>
      </w:r>
      <w:r w:rsidR="00C159AC">
        <w:rPr>
          <w:rFonts w:hint="eastAsia"/>
          <w:lang w:eastAsia="zh-CN"/>
        </w:rPr>
        <w:t>In the following, t</w:t>
      </w:r>
      <w:r w:rsidR="00132753">
        <w:rPr>
          <w:rFonts w:hint="eastAsia"/>
          <w:lang w:eastAsia="zh-CN"/>
        </w:rPr>
        <w:t>wo example retransmission strategies</w:t>
      </w:r>
      <w:r w:rsidR="00F2380E">
        <w:rPr>
          <w:rFonts w:hint="eastAsia"/>
          <w:lang w:eastAsia="zh-CN"/>
        </w:rPr>
        <w:t xml:space="preserve"> are </w:t>
      </w:r>
      <w:r w:rsidR="00B84873">
        <w:rPr>
          <w:lang w:eastAsia="zh-CN"/>
        </w:rPr>
        <w:t>listed</w:t>
      </w:r>
      <w:r w:rsidR="00322CFB">
        <w:rPr>
          <w:lang w:eastAsia="zh-CN"/>
        </w:rPr>
        <w:t xml:space="preserve"> for discussion</w:t>
      </w:r>
      <w:r w:rsidR="00B84873">
        <w:rPr>
          <w:lang w:eastAsia="zh-CN"/>
        </w:rPr>
        <w:t>:</w:t>
      </w:r>
      <w:r w:rsidR="00B17681">
        <w:rPr>
          <w:rFonts w:hint="eastAsia"/>
          <w:lang w:eastAsia="zh-CN"/>
        </w:rPr>
        <w:t xml:space="preserve"> </w:t>
      </w:r>
    </w:p>
    <w:p w:rsidR="00B17681" w:rsidRDefault="00D95034" w:rsidP="00023B81">
      <w:pPr>
        <w:pStyle w:val="af2"/>
        <w:numPr>
          <w:ilvl w:val="0"/>
          <w:numId w:val="44"/>
        </w:numPr>
        <w:ind w:firstLineChars="0"/>
        <w:rPr>
          <w:lang w:eastAsia="zh-CN"/>
        </w:rPr>
      </w:pPr>
      <w:r w:rsidRPr="007A2FC3">
        <w:rPr>
          <w:b/>
          <w:lang w:eastAsia="zh-CN"/>
        </w:rPr>
        <w:t xml:space="preserve">Repetition </w:t>
      </w:r>
      <w:r w:rsidR="00A455C9" w:rsidRPr="007A2FC3">
        <w:rPr>
          <w:b/>
          <w:lang w:eastAsia="zh-CN"/>
        </w:rPr>
        <w:t>retransmission</w:t>
      </w:r>
      <w:r w:rsidR="00A455C9">
        <w:rPr>
          <w:lang w:eastAsia="zh-CN"/>
        </w:rPr>
        <w:t xml:space="preserve">: </w:t>
      </w:r>
      <w:r w:rsidR="00AF4C11">
        <w:rPr>
          <w:lang w:eastAsia="zh-CN"/>
        </w:rPr>
        <w:t>t</w:t>
      </w:r>
      <w:r w:rsidR="00B17681">
        <w:rPr>
          <w:rFonts w:hint="eastAsia"/>
          <w:lang w:eastAsia="zh-CN"/>
        </w:rPr>
        <w:t xml:space="preserve">he </w:t>
      </w:r>
      <w:proofErr w:type="spellStart"/>
      <w:r w:rsidR="00B17681">
        <w:rPr>
          <w:rFonts w:hint="eastAsia"/>
          <w:lang w:eastAsia="zh-CN"/>
        </w:rPr>
        <w:t>eNB</w:t>
      </w:r>
      <w:proofErr w:type="spellEnd"/>
      <w:r w:rsidR="00B17681">
        <w:rPr>
          <w:rFonts w:hint="eastAsia"/>
          <w:lang w:eastAsia="zh-CN"/>
        </w:rPr>
        <w:t xml:space="preserve"> </w:t>
      </w:r>
      <w:r w:rsidR="00B17681">
        <w:rPr>
          <w:lang w:eastAsia="zh-CN"/>
        </w:rPr>
        <w:t>retransmit</w:t>
      </w:r>
      <w:r w:rsidR="00B17681">
        <w:rPr>
          <w:rFonts w:hint="eastAsia"/>
          <w:lang w:eastAsia="zh-CN"/>
        </w:rPr>
        <w:t>s</w:t>
      </w:r>
      <w:r w:rsidR="00B17681">
        <w:rPr>
          <w:lang w:eastAsia="zh-CN"/>
        </w:rPr>
        <w:t xml:space="preserve"> </w:t>
      </w:r>
      <w:r w:rsidR="00F14740">
        <w:rPr>
          <w:lang w:eastAsia="zh-CN"/>
        </w:rPr>
        <w:t>previously trans</w:t>
      </w:r>
      <w:r w:rsidR="000C3E0C">
        <w:rPr>
          <w:lang w:eastAsia="zh-CN"/>
        </w:rPr>
        <w:t>m</w:t>
      </w:r>
      <w:r w:rsidR="00F14740">
        <w:rPr>
          <w:lang w:eastAsia="zh-CN"/>
        </w:rPr>
        <w:t>itted</w:t>
      </w:r>
      <w:r w:rsidR="00B17681">
        <w:rPr>
          <w:lang w:eastAsia="zh-CN"/>
        </w:rPr>
        <w:t xml:space="preserve"> superposed</w:t>
      </w:r>
      <w:r w:rsidR="00B17681">
        <w:rPr>
          <w:rFonts w:hint="eastAsia"/>
          <w:lang w:eastAsia="zh-CN"/>
        </w:rPr>
        <w:t xml:space="preserve"> symbols.</w:t>
      </w:r>
      <w:r w:rsidR="008A22E3">
        <w:rPr>
          <w:lang w:eastAsia="zh-CN"/>
        </w:rPr>
        <w:t xml:space="preserve"> T</w:t>
      </w:r>
      <w:r w:rsidR="00B17681">
        <w:rPr>
          <w:rFonts w:hint="eastAsia"/>
          <w:lang w:eastAsia="zh-CN"/>
        </w:rPr>
        <w:t>he inter-layer interference remains</w:t>
      </w:r>
      <w:r w:rsidR="00F2380E">
        <w:rPr>
          <w:rFonts w:hint="eastAsia"/>
          <w:lang w:eastAsia="zh-CN"/>
        </w:rPr>
        <w:t xml:space="preserve">. </w:t>
      </w:r>
      <w:r w:rsidR="00EF04F2">
        <w:rPr>
          <w:lang w:eastAsia="zh-CN"/>
        </w:rPr>
        <w:t>With repetition retransmission</w:t>
      </w:r>
      <w:r w:rsidR="00F2380E">
        <w:rPr>
          <w:rFonts w:hint="eastAsia"/>
          <w:lang w:eastAsia="zh-CN"/>
        </w:rPr>
        <w:t>, i</w:t>
      </w:r>
      <w:r w:rsidR="00B17681">
        <w:rPr>
          <w:rFonts w:hint="eastAsia"/>
          <w:lang w:eastAsia="zh-CN"/>
        </w:rPr>
        <w:t xml:space="preserve">f reception failures at both UEs in the </w:t>
      </w:r>
      <w:r w:rsidR="00933184">
        <w:rPr>
          <w:rFonts w:hint="eastAsia"/>
          <w:lang w:eastAsia="zh-CN"/>
        </w:rPr>
        <w:t>first</w:t>
      </w:r>
      <w:r w:rsidR="00B17681">
        <w:rPr>
          <w:rFonts w:hint="eastAsia"/>
          <w:lang w:eastAsia="zh-CN"/>
        </w:rPr>
        <w:t xml:space="preserve"> </w:t>
      </w:r>
      <w:r w:rsidR="00B17681">
        <w:rPr>
          <w:lang w:eastAsia="zh-CN"/>
        </w:rPr>
        <w:t>transmission</w:t>
      </w:r>
      <w:r w:rsidR="00B17681">
        <w:rPr>
          <w:rFonts w:hint="eastAsia"/>
          <w:lang w:eastAsia="zh-CN"/>
        </w:rPr>
        <w:t xml:space="preserve"> are dominated by inter-layer interference, then</w:t>
      </w:r>
      <w:r w:rsidR="00B453B6">
        <w:rPr>
          <w:rFonts w:hint="eastAsia"/>
          <w:lang w:eastAsia="zh-CN"/>
        </w:rPr>
        <w:t xml:space="preserve"> </w:t>
      </w:r>
      <w:r w:rsidR="00B17681">
        <w:rPr>
          <w:rFonts w:hint="eastAsia"/>
          <w:lang w:eastAsia="zh-CN"/>
        </w:rPr>
        <w:t xml:space="preserve">retransmission may not help much. </w:t>
      </w:r>
    </w:p>
    <w:p w:rsidR="00B17681" w:rsidRDefault="000D55CC" w:rsidP="00023B81">
      <w:pPr>
        <w:pStyle w:val="af2"/>
        <w:numPr>
          <w:ilvl w:val="0"/>
          <w:numId w:val="44"/>
        </w:numPr>
        <w:ind w:firstLineChars="0"/>
        <w:rPr>
          <w:lang w:eastAsia="zh-CN"/>
        </w:rPr>
      </w:pPr>
      <w:r w:rsidRPr="007A2FC3">
        <w:rPr>
          <w:b/>
          <w:lang w:eastAsia="zh-CN"/>
        </w:rPr>
        <w:t xml:space="preserve">Stand-alone </w:t>
      </w:r>
      <w:r w:rsidR="001B166B" w:rsidRPr="007A2FC3">
        <w:rPr>
          <w:b/>
          <w:lang w:eastAsia="zh-CN"/>
        </w:rPr>
        <w:t>retransmission</w:t>
      </w:r>
      <w:r w:rsidR="001B166B">
        <w:rPr>
          <w:lang w:eastAsia="zh-CN"/>
        </w:rPr>
        <w:t>: t</w:t>
      </w:r>
      <w:r w:rsidR="0087401C">
        <w:rPr>
          <w:rFonts w:hint="eastAsia"/>
          <w:lang w:eastAsia="zh-CN"/>
        </w:rPr>
        <w:t xml:space="preserve">he </w:t>
      </w:r>
      <w:proofErr w:type="spellStart"/>
      <w:r w:rsidR="0087401C">
        <w:rPr>
          <w:rFonts w:hint="eastAsia"/>
          <w:lang w:eastAsia="zh-CN"/>
        </w:rPr>
        <w:t>eNB</w:t>
      </w:r>
      <w:proofErr w:type="spellEnd"/>
      <w:r w:rsidR="0087401C">
        <w:rPr>
          <w:rFonts w:hint="eastAsia"/>
          <w:lang w:eastAsia="zh-CN"/>
        </w:rPr>
        <w:t xml:space="preserve"> retransmits transport blocks </w:t>
      </w:r>
      <w:r w:rsidR="00B76F93">
        <w:rPr>
          <w:lang w:eastAsia="zh-CN"/>
        </w:rPr>
        <w:t>separately</w:t>
      </w:r>
      <w:r w:rsidR="00AA3842">
        <w:rPr>
          <w:rFonts w:hint="eastAsia"/>
          <w:lang w:eastAsia="zh-CN"/>
        </w:rPr>
        <w:t>.</w:t>
      </w:r>
      <w:r w:rsidR="00B76F93">
        <w:rPr>
          <w:lang w:eastAsia="zh-CN"/>
        </w:rPr>
        <w:t xml:space="preserve"> </w:t>
      </w:r>
      <w:r w:rsidR="006C6F04">
        <w:rPr>
          <w:lang w:eastAsia="zh-CN"/>
        </w:rPr>
        <w:t>With stand-alone retransmission, there is no inter-layer interference in retransmission</w:t>
      </w:r>
      <w:r w:rsidR="00CA276D">
        <w:rPr>
          <w:lang w:eastAsia="zh-CN"/>
        </w:rPr>
        <w:t>;</w:t>
      </w:r>
      <w:r w:rsidR="006C6F04">
        <w:rPr>
          <w:lang w:eastAsia="zh-CN"/>
        </w:rPr>
        <w:t xml:space="preserve"> however, t</w:t>
      </w:r>
      <w:r w:rsidR="00C22507">
        <w:rPr>
          <w:rFonts w:hint="eastAsia"/>
          <w:lang w:eastAsia="zh-CN"/>
        </w:rPr>
        <w:t xml:space="preserve">he minimum number of </w:t>
      </w:r>
      <w:r w:rsidR="00C33691">
        <w:rPr>
          <w:lang w:eastAsia="zh-CN"/>
        </w:rPr>
        <w:t>re</w:t>
      </w:r>
      <w:r w:rsidR="00C22507">
        <w:rPr>
          <w:rFonts w:hint="eastAsia"/>
          <w:lang w:eastAsia="zh-CN"/>
        </w:rPr>
        <w:t>transmission</w:t>
      </w:r>
      <w:r w:rsidR="00B453B6">
        <w:rPr>
          <w:rFonts w:hint="eastAsia"/>
          <w:lang w:eastAsia="zh-CN"/>
        </w:rPr>
        <w:t>s</w:t>
      </w:r>
      <w:r w:rsidR="00C22507">
        <w:rPr>
          <w:rFonts w:hint="eastAsia"/>
          <w:lang w:eastAsia="zh-CN"/>
        </w:rPr>
        <w:t xml:space="preserve"> for </w:t>
      </w:r>
      <w:r w:rsidR="00D6622B">
        <w:rPr>
          <w:lang w:eastAsia="zh-CN"/>
        </w:rPr>
        <w:t>successful</w:t>
      </w:r>
      <w:r w:rsidR="00D6622B">
        <w:rPr>
          <w:rFonts w:hint="eastAsia"/>
          <w:lang w:eastAsia="zh-CN"/>
        </w:rPr>
        <w:t xml:space="preserve"> reception at both UE</w:t>
      </w:r>
      <w:r w:rsidR="00F2380E">
        <w:rPr>
          <w:rFonts w:hint="eastAsia"/>
          <w:lang w:eastAsia="zh-CN"/>
        </w:rPr>
        <w:t>s</w:t>
      </w:r>
      <w:r w:rsidR="00D6622B">
        <w:rPr>
          <w:rFonts w:hint="eastAsia"/>
          <w:lang w:eastAsia="zh-CN"/>
        </w:rPr>
        <w:t xml:space="preserve"> </w:t>
      </w:r>
      <w:r w:rsidR="00F2380E">
        <w:rPr>
          <w:rFonts w:hint="eastAsia"/>
          <w:lang w:eastAsia="zh-CN"/>
        </w:rPr>
        <w:t xml:space="preserve">is </w:t>
      </w:r>
      <w:r w:rsidR="00C33691">
        <w:rPr>
          <w:lang w:eastAsia="zh-CN"/>
        </w:rPr>
        <w:t>two</w:t>
      </w:r>
      <w:r w:rsidR="001724D3">
        <w:rPr>
          <w:lang w:eastAsia="zh-CN"/>
        </w:rPr>
        <w:t>,</w:t>
      </w:r>
      <w:r w:rsidR="00C33691">
        <w:rPr>
          <w:lang w:eastAsia="zh-CN"/>
        </w:rPr>
        <w:t xml:space="preserve"> which is </w:t>
      </w:r>
      <w:r w:rsidR="00F1285A">
        <w:rPr>
          <w:lang w:eastAsia="zh-CN"/>
        </w:rPr>
        <w:t xml:space="preserve">a </w:t>
      </w:r>
      <w:r w:rsidR="00C33691">
        <w:rPr>
          <w:lang w:eastAsia="zh-CN"/>
        </w:rPr>
        <w:t>double of that</w:t>
      </w:r>
      <w:r w:rsidR="002B0990">
        <w:rPr>
          <w:lang w:eastAsia="zh-CN"/>
        </w:rPr>
        <w:t xml:space="preserve"> </w:t>
      </w:r>
      <w:r w:rsidR="001724D3">
        <w:rPr>
          <w:lang w:eastAsia="zh-CN"/>
        </w:rPr>
        <w:t xml:space="preserve">with </w:t>
      </w:r>
      <w:r w:rsidR="001B166B">
        <w:rPr>
          <w:lang w:eastAsia="zh-CN"/>
        </w:rPr>
        <w:t>repetition retransmission</w:t>
      </w:r>
      <w:r w:rsidR="001724D3">
        <w:rPr>
          <w:lang w:eastAsia="zh-CN"/>
        </w:rPr>
        <w:t xml:space="preserve">. </w:t>
      </w:r>
    </w:p>
    <w:p w:rsidR="006C4438" w:rsidRPr="007A1C9F" w:rsidRDefault="006C4438" w:rsidP="006C4438">
      <w:pPr>
        <w:pStyle w:val="af2"/>
        <w:numPr>
          <w:ilvl w:val="0"/>
          <w:numId w:val="42"/>
        </w:numPr>
        <w:ind w:firstLineChars="0"/>
        <w:rPr>
          <w:i/>
          <w:lang w:eastAsia="zh-CN"/>
        </w:rPr>
      </w:pPr>
      <w:r w:rsidRPr="007A1C9F">
        <w:rPr>
          <w:i/>
          <w:lang w:eastAsia="zh-CN"/>
        </w:rPr>
        <w:t xml:space="preserve">Only </w:t>
      </w:r>
      <w:r w:rsidR="004A4C7D" w:rsidRPr="007A1C9F">
        <w:rPr>
          <w:i/>
          <w:lang w:eastAsia="zh-CN"/>
        </w:rPr>
        <w:t>one</w:t>
      </w:r>
      <w:r w:rsidRPr="007A1C9F">
        <w:rPr>
          <w:i/>
          <w:lang w:eastAsia="zh-CN"/>
        </w:rPr>
        <w:t xml:space="preserve"> UE sends </w:t>
      </w:r>
      <w:r w:rsidR="009C5DE1" w:rsidRPr="007A1C9F">
        <w:rPr>
          <w:i/>
          <w:lang w:eastAsia="zh-CN"/>
        </w:rPr>
        <w:t>retransmission</w:t>
      </w:r>
      <w:r w:rsidRPr="007A1C9F">
        <w:rPr>
          <w:i/>
          <w:lang w:eastAsia="zh-CN"/>
        </w:rPr>
        <w:t xml:space="preserve"> request</w:t>
      </w:r>
    </w:p>
    <w:p w:rsidR="00FC4ABA" w:rsidRDefault="00FC4ABA" w:rsidP="00FC4ABA">
      <w:pPr>
        <w:pStyle w:val="af2"/>
        <w:ind w:left="420" w:firstLineChars="0" w:firstLine="0"/>
        <w:rPr>
          <w:lang w:eastAsia="zh-CN"/>
        </w:rPr>
      </w:pPr>
      <w:r>
        <w:rPr>
          <w:lang w:eastAsia="zh-CN"/>
        </w:rPr>
        <w:t xml:space="preserve">In this scenario, only </w:t>
      </w:r>
      <w:r w:rsidR="004A4C7D">
        <w:rPr>
          <w:lang w:eastAsia="zh-CN"/>
        </w:rPr>
        <w:t xml:space="preserve">one </w:t>
      </w:r>
      <w:r>
        <w:rPr>
          <w:lang w:eastAsia="zh-CN"/>
        </w:rPr>
        <w:t xml:space="preserve">UE fails to receive the transport block </w:t>
      </w:r>
      <w:r w:rsidR="00BB70DA">
        <w:rPr>
          <w:rFonts w:hint="eastAsia"/>
          <w:lang w:eastAsia="zh-CN"/>
        </w:rPr>
        <w:t>from</w:t>
      </w:r>
      <w:r w:rsidR="00BB70DA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2C17D5">
        <w:rPr>
          <w:rFonts w:hint="eastAsia"/>
          <w:lang w:eastAsia="zh-CN"/>
        </w:rPr>
        <w:t>first</w:t>
      </w:r>
      <w:r w:rsidR="002C17D5">
        <w:rPr>
          <w:lang w:eastAsia="zh-CN"/>
        </w:rPr>
        <w:t xml:space="preserve"> </w:t>
      </w:r>
      <w:r>
        <w:rPr>
          <w:lang w:eastAsia="zh-CN"/>
        </w:rPr>
        <w:t>transmission and send</w:t>
      </w:r>
      <w:r w:rsidR="00DA5CCF">
        <w:rPr>
          <w:rFonts w:hint="eastAsia"/>
          <w:lang w:eastAsia="zh-CN"/>
        </w:rPr>
        <w:t>s</w:t>
      </w:r>
      <w:r>
        <w:rPr>
          <w:lang w:eastAsia="zh-CN"/>
        </w:rPr>
        <w:t xml:space="preserve"> retransmission request. </w:t>
      </w:r>
    </w:p>
    <w:p w:rsidR="004A229E" w:rsidRDefault="004A229E" w:rsidP="00FC4ABA">
      <w:pPr>
        <w:pStyle w:val="af2"/>
        <w:ind w:left="420" w:firstLineChars="0" w:firstLine="0"/>
        <w:rPr>
          <w:lang w:eastAsia="zh-CN"/>
        </w:rPr>
      </w:pPr>
      <w:r>
        <w:rPr>
          <w:lang w:eastAsia="zh-CN"/>
        </w:rPr>
        <w:t>Similar to the first scenario, there would be several retransmission</w:t>
      </w:r>
      <w:r>
        <w:rPr>
          <w:rFonts w:hint="eastAsia"/>
          <w:lang w:eastAsia="zh-CN"/>
        </w:rPr>
        <w:t xml:space="preserve"> strategies for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. In the following, two example retransmission strategies are </w:t>
      </w:r>
      <w:r>
        <w:rPr>
          <w:lang w:eastAsia="zh-CN"/>
        </w:rPr>
        <w:t>listed</w:t>
      </w:r>
      <w:r w:rsidR="00CA34EE">
        <w:rPr>
          <w:lang w:eastAsia="zh-CN"/>
        </w:rPr>
        <w:t xml:space="preserve"> for discussion</w:t>
      </w:r>
      <w:r>
        <w:rPr>
          <w:lang w:eastAsia="zh-CN"/>
        </w:rPr>
        <w:t>:</w:t>
      </w:r>
    </w:p>
    <w:p w:rsidR="004A229E" w:rsidRDefault="004A229E" w:rsidP="004A229E">
      <w:pPr>
        <w:pStyle w:val="af2"/>
        <w:numPr>
          <w:ilvl w:val="0"/>
          <w:numId w:val="45"/>
        </w:numPr>
        <w:ind w:firstLineChars="0"/>
        <w:rPr>
          <w:lang w:eastAsia="zh-CN"/>
        </w:rPr>
      </w:pPr>
      <w:r w:rsidRPr="007A2FC3">
        <w:rPr>
          <w:b/>
          <w:lang w:eastAsia="zh-CN"/>
        </w:rPr>
        <w:t>Mixed retransmission</w:t>
      </w:r>
      <w:r>
        <w:rPr>
          <w:lang w:eastAsia="zh-CN"/>
        </w:rPr>
        <w:t xml:space="preserve">: </w:t>
      </w:r>
      <w:r w:rsidR="00DE70EA">
        <w:rPr>
          <w:lang w:eastAsia="zh-CN"/>
        </w:rPr>
        <w:t xml:space="preserve">the </w:t>
      </w:r>
      <w:proofErr w:type="spellStart"/>
      <w:r w:rsidR="00DE70EA">
        <w:rPr>
          <w:lang w:eastAsia="zh-CN"/>
        </w:rPr>
        <w:t>eNB</w:t>
      </w:r>
      <w:proofErr w:type="spellEnd"/>
      <w:r w:rsidR="00DE70EA">
        <w:rPr>
          <w:lang w:eastAsia="zh-CN"/>
        </w:rPr>
        <w:t xml:space="preserve"> superposes the transport block</w:t>
      </w:r>
      <w:r w:rsidR="007D2E0D">
        <w:rPr>
          <w:lang w:eastAsia="zh-CN"/>
        </w:rPr>
        <w:t xml:space="preserve"> to be retransmitted</w:t>
      </w:r>
      <w:r w:rsidR="00DE70EA">
        <w:rPr>
          <w:lang w:eastAsia="zh-CN"/>
        </w:rPr>
        <w:t xml:space="preserve"> with a new transport block of the other UE. </w:t>
      </w:r>
      <w:r w:rsidR="00E74568">
        <w:rPr>
          <w:lang w:eastAsia="zh-CN"/>
        </w:rPr>
        <w:t xml:space="preserve">The retransmitted transport block may still suffer from inter-layer interference, which is from the new superposed transport block. </w:t>
      </w:r>
    </w:p>
    <w:p w:rsidR="00DE70EA" w:rsidRDefault="008157E8" w:rsidP="004A229E">
      <w:pPr>
        <w:pStyle w:val="af2"/>
        <w:numPr>
          <w:ilvl w:val="0"/>
          <w:numId w:val="45"/>
        </w:numPr>
        <w:ind w:firstLineChars="0"/>
        <w:rPr>
          <w:lang w:eastAsia="zh-CN"/>
        </w:rPr>
      </w:pPr>
      <w:r w:rsidRPr="007A2FC3">
        <w:rPr>
          <w:b/>
          <w:lang w:eastAsia="zh-CN"/>
        </w:rPr>
        <w:lastRenderedPageBreak/>
        <w:t>Stand-a</w:t>
      </w:r>
      <w:r w:rsidR="000636F0" w:rsidRPr="007A2FC3">
        <w:rPr>
          <w:b/>
          <w:lang w:eastAsia="zh-CN"/>
        </w:rPr>
        <w:t>lone</w:t>
      </w:r>
      <w:r w:rsidR="00DE70EA" w:rsidRPr="007A2FC3">
        <w:rPr>
          <w:b/>
          <w:lang w:eastAsia="zh-CN"/>
        </w:rPr>
        <w:t xml:space="preserve"> retransmission</w:t>
      </w:r>
      <w:r w:rsidR="00DE70EA">
        <w:rPr>
          <w:lang w:eastAsia="zh-CN"/>
        </w:rPr>
        <w:t xml:space="preserve">: </w:t>
      </w:r>
      <w:r w:rsidR="007D2E0D">
        <w:rPr>
          <w:lang w:eastAsia="zh-CN"/>
        </w:rPr>
        <w:t xml:space="preserve">the </w:t>
      </w:r>
      <w:proofErr w:type="spellStart"/>
      <w:r w:rsidR="007D2E0D">
        <w:rPr>
          <w:lang w:eastAsia="zh-CN"/>
        </w:rPr>
        <w:t>eNB</w:t>
      </w:r>
      <w:proofErr w:type="spellEnd"/>
      <w:r w:rsidR="007D2E0D">
        <w:rPr>
          <w:lang w:eastAsia="zh-CN"/>
        </w:rPr>
        <w:t xml:space="preserve"> retransmits the transport block </w:t>
      </w:r>
      <w:r w:rsidR="000D55CC">
        <w:rPr>
          <w:lang w:eastAsia="zh-CN"/>
        </w:rPr>
        <w:t xml:space="preserve">alone. </w:t>
      </w:r>
      <w:r w:rsidR="00E74568">
        <w:rPr>
          <w:lang w:eastAsia="zh-CN"/>
        </w:rPr>
        <w:t xml:space="preserve">There is no inter-layer interference in retransmission, but the transmission of the new transport block of the other UE would be delayed.  </w:t>
      </w:r>
    </w:p>
    <w:p w:rsidR="00014FBF" w:rsidRDefault="00014FBF" w:rsidP="0032014D">
      <w:pPr>
        <w:pBdr>
          <w:bottom w:val="single" w:sz="12" w:space="1" w:color="auto"/>
        </w:pBdr>
        <w:rPr>
          <w:lang w:eastAsia="zh-CN"/>
        </w:rPr>
      </w:pPr>
    </w:p>
    <w:p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:rsidR="004A4C7D" w:rsidRPr="004A4C7D" w:rsidRDefault="00E25C31" w:rsidP="004A4C7D">
      <w:pPr>
        <w:rPr>
          <w:lang w:eastAsia="zh-CN"/>
        </w:rPr>
      </w:pPr>
      <w:r>
        <w:rPr>
          <w:lang w:eastAsia="zh-CN"/>
        </w:rPr>
        <w:t>In this contribution, we discuss retransmission issues in MUST and would like to put forward the following proposal:</w:t>
      </w:r>
    </w:p>
    <w:p w:rsidR="006F01CE" w:rsidRPr="001B0C49" w:rsidRDefault="006F01CE" w:rsidP="006F01CE">
      <w:pPr>
        <w:rPr>
          <w:b/>
          <w:i/>
          <w:lang w:eastAsia="ja-JP"/>
        </w:rPr>
      </w:pPr>
      <w:r>
        <w:rPr>
          <w:b/>
          <w:i/>
          <w:lang w:eastAsia="ja-JP"/>
        </w:rPr>
        <w:t>Proposal 1</w:t>
      </w:r>
      <w:r w:rsidRPr="001B0C49">
        <w:rPr>
          <w:b/>
          <w:i/>
          <w:lang w:eastAsia="ja-JP"/>
        </w:rPr>
        <w:t>:</w:t>
      </w:r>
      <w:r w:rsidRPr="00BB674C">
        <w:rPr>
          <w:b/>
          <w:i/>
          <w:lang w:eastAsia="ja-JP"/>
        </w:rPr>
        <w:t xml:space="preserve"> </w:t>
      </w:r>
      <w:r>
        <w:rPr>
          <w:b/>
          <w:i/>
          <w:lang w:eastAsia="ja-JP"/>
        </w:rPr>
        <w:t xml:space="preserve">Retransmission </w:t>
      </w:r>
      <w:r w:rsidR="00E25C31">
        <w:rPr>
          <w:b/>
          <w:i/>
          <w:lang w:eastAsia="ja-JP"/>
        </w:rPr>
        <w:t>issues should be considered in MUST discussions</w:t>
      </w:r>
      <w:r>
        <w:rPr>
          <w:b/>
          <w:i/>
          <w:lang w:eastAsia="ja-JP"/>
        </w:rPr>
        <w:t>.</w:t>
      </w:r>
    </w:p>
    <w:p w:rsidR="006F01CE" w:rsidRDefault="006F01CE" w:rsidP="00014FBF">
      <w:pPr>
        <w:pBdr>
          <w:bottom w:val="single" w:sz="12" w:space="1" w:color="auto"/>
        </w:pBdr>
        <w:rPr>
          <w:lang w:eastAsia="zh-CN"/>
        </w:rPr>
      </w:pPr>
    </w:p>
    <w:p w:rsidR="0035371C" w:rsidRDefault="00997F89">
      <w:pPr>
        <w:pStyle w:val="1"/>
      </w:pPr>
      <w:r>
        <w:t>References</w:t>
      </w:r>
    </w:p>
    <w:p w:rsidR="007C26EB" w:rsidRDefault="005A68E8" w:rsidP="007C26EB">
      <w:pPr>
        <w:pStyle w:val="References"/>
        <w:spacing w:before="120"/>
        <w:rPr>
          <w:szCs w:val="20"/>
        </w:rPr>
      </w:pPr>
      <w:bookmarkStart w:id="1" w:name="_Ref415063987"/>
      <w:r>
        <w:rPr>
          <w:szCs w:val="20"/>
        </w:rPr>
        <w:t xml:space="preserve">3GPP </w:t>
      </w:r>
      <w:r w:rsidR="007C26EB">
        <w:rPr>
          <w:szCs w:val="20"/>
        </w:rPr>
        <w:t>R1</w:t>
      </w:r>
      <w:r>
        <w:rPr>
          <w:szCs w:val="20"/>
        </w:rPr>
        <w:t xml:space="preserve">-153685, </w:t>
      </w:r>
      <w:r w:rsidR="00591EFE">
        <w:rPr>
          <w:szCs w:val="20"/>
        </w:rPr>
        <w:t xml:space="preserve">Huawei, </w:t>
      </w:r>
      <w:proofErr w:type="spellStart"/>
      <w:r w:rsidR="00591EFE">
        <w:rPr>
          <w:szCs w:val="20"/>
        </w:rPr>
        <w:t>HiSilicon</w:t>
      </w:r>
      <w:proofErr w:type="spellEnd"/>
      <w:r w:rsidR="00591EFE">
        <w:rPr>
          <w:szCs w:val="20"/>
        </w:rPr>
        <w:t xml:space="preserve">, </w:t>
      </w:r>
      <w:proofErr w:type="spellStart"/>
      <w:r w:rsidR="00591EFE">
        <w:rPr>
          <w:szCs w:val="20"/>
        </w:rPr>
        <w:t>MediaTek</w:t>
      </w:r>
      <w:proofErr w:type="spellEnd"/>
      <w:r w:rsidR="00591EFE">
        <w:rPr>
          <w:szCs w:val="20"/>
        </w:rPr>
        <w:t xml:space="preserve">, Qualcomm, </w:t>
      </w:r>
      <w:r>
        <w:rPr>
          <w:szCs w:val="20"/>
        </w:rPr>
        <w:t>“</w:t>
      </w:r>
      <w:r w:rsidR="00AB0489">
        <w:rPr>
          <w:szCs w:val="20"/>
        </w:rPr>
        <w:t>Proposals on the key characteristics of MUST schemes</w:t>
      </w:r>
      <w:r>
        <w:rPr>
          <w:szCs w:val="20"/>
        </w:rPr>
        <w:t>”</w:t>
      </w:r>
    </w:p>
    <w:p w:rsidR="00997F89" w:rsidRDefault="00037189" w:rsidP="00037189">
      <w:pPr>
        <w:pStyle w:val="References"/>
        <w:rPr>
          <w:szCs w:val="20"/>
        </w:rPr>
      </w:pPr>
      <w:r>
        <w:rPr>
          <w:szCs w:val="20"/>
        </w:rPr>
        <w:t xml:space="preserve">3GPP </w:t>
      </w:r>
      <w:r w:rsidRPr="00037189">
        <w:rPr>
          <w:szCs w:val="20"/>
        </w:rPr>
        <w:t>R1-153547</w:t>
      </w:r>
      <w:r w:rsidR="004F1018">
        <w:rPr>
          <w:szCs w:val="20"/>
        </w:rPr>
        <w:t xml:space="preserve">, </w:t>
      </w:r>
      <w:r w:rsidR="004F1018" w:rsidRPr="00037189">
        <w:rPr>
          <w:szCs w:val="20"/>
        </w:rPr>
        <w:t xml:space="preserve">LG Electronics, Intel, Qualcomm, ZTE, </w:t>
      </w:r>
      <w:proofErr w:type="spellStart"/>
      <w:r w:rsidR="004F1018" w:rsidRPr="00037189">
        <w:rPr>
          <w:szCs w:val="20"/>
        </w:rPr>
        <w:t>MediaTek</w:t>
      </w:r>
      <w:proofErr w:type="spellEnd"/>
      <w:r w:rsidR="004F1018" w:rsidRPr="00037189">
        <w:rPr>
          <w:szCs w:val="20"/>
        </w:rPr>
        <w:t>, CATR</w:t>
      </w:r>
      <w:r w:rsidR="004F1018">
        <w:rPr>
          <w:szCs w:val="20"/>
        </w:rPr>
        <w:t>, “</w:t>
      </w:r>
      <w:r w:rsidR="004F1018" w:rsidRPr="00037189">
        <w:rPr>
          <w:szCs w:val="20"/>
        </w:rPr>
        <w:t>WF on Link level simulation</w:t>
      </w:r>
      <w:r w:rsidR="004F1018">
        <w:rPr>
          <w:szCs w:val="20"/>
        </w:rPr>
        <w:t>”</w:t>
      </w:r>
      <w:r w:rsidRPr="00037189">
        <w:rPr>
          <w:szCs w:val="20"/>
        </w:rPr>
        <w:tab/>
      </w:r>
      <w:bookmarkEnd w:id="1"/>
    </w:p>
    <w:p w:rsidR="00014FBF" w:rsidRPr="00997F89" w:rsidRDefault="00014FBF" w:rsidP="00014FBF">
      <w:pPr>
        <w:rPr>
          <w:kern w:val="2"/>
          <w:lang w:eastAsia="zh-CN"/>
        </w:rPr>
      </w:pPr>
    </w:p>
    <w:p w:rsidR="00AB758C" w:rsidRPr="008B4123" w:rsidRDefault="00AB758C" w:rsidP="00AB758C">
      <w:pPr>
        <w:pStyle w:val="References"/>
        <w:numPr>
          <w:ilvl w:val="0"/>
          <w:numId w:val="0"/>
        </w:numPr>
      </w:pPr>
    </w:p>
    <w:sectPr w:rsidR="00AB758C" w:rsidRPr="008B41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3B7" w:rsidRDefault="00B923B7">
      <w:r>
        <w:separator/>
      </w:r>
    </w:p>
  </w:endnote>
  <w:endnote w:type="continuationSeparator" w:id="0">
    <w:p w:rsidR="00B923B7" w:rsidRDefault="00B9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3B7" w:rsidRDefault="00B923B7">
      <w:r>
        <w:separator/>
      </w:r>
    </w:p>
  </w:footnote>
  <w:footnote w:type="continuationSeparator" w:id="0">
    <w:p w:rsidR="00B923B7" w:rsidRDefault="00B92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num" w:pos="1260"/>
        </w:tabs>
        <w:ind w:left="126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5398"/>
    <w:multiLevelType w:val="hybridMultilevel"/>
    <w:tmpl w:val="6C4AB5D2"/>
    <w:lvl w:ilvl="0" w:tplc="9C32AD7A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7B1991"/>
    <w:multiLevelType w:val="hybridMultilevel"/>
    <w:tmpl w:val="EA2E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474C2"/>
    <w:multiLevelType w:val="hybridMultilevel"/>
    <w:tmpl w:val="29F2938A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136B75"/>
    <w:multiLevelType w:val="hybridMultilevel"/>
    <w:tmpl w:val="582612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9077B"/>
    <w:multiLevelType w:val="hybridMultilevel"/>
    <w:tmpl w:val="5F0A73F8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19E22F0B"/>
    <w:multiLevelType w:val="hybridMultilevel"/>
    <w:tmpl w:val="D4EC127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>
    <w:nsid w:val="1C29117C"/>
    <w:multiLevelType w:val="hybridMultilevel"/>
    <w:tmpl w:val="E2FA140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>
    <w:nsid w:val="276B6497"/>
    <w:multiLevelType w:val="hybridMultilevel"/>
    <w:tmpl w:val="9E00001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4508D1"/>
    <w:multiLevelType w:val="hybridMultilevel"/>
    <w:tmpl w:val="34CCE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412B86"/>
    <w:multiLevelType w:val="hybridMultilevel"/>
    <w:tmpl w:val="F8BCD1EC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C401D3F"/>
    <w:multiLevelType w:val="hybridMultilevel"/>
    <w:tmpl w:val="D304DC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70013AE"/>
    <w:multiLevelType w:val="hybridMultilevel"/>
    <w:tmpl w:val="BB1CA674"/>
    <w:lvl w:ilvl="0" w:tplc="7816781E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48DF546C"/>
    <w:multiLevelType w:val="hybridMultilevel"/>
    <w:tmpl w:val="F836DAE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4F7A23"/>
    <w:multiLevelType w:val="hybridMultilevel"/>
    <w:tmpl w:val="BB646E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CEF2442"/>
    <w:multiLevelType w:val="hybridMultilevel"/>
    <w:tmpl w:val="8764933A"/>
    <w:lvl w:ilvl="0" w:tplc="0409001B">
      <w:start w:val="1"/>
      <w:numFmt w:val="lowerRoman"/>
      <w:lvlText w:val="%1."/>
      <w:lvlJc w:val="righ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2595628"/>
    <w:multiLevelType w:val="multilevel"/>
    <w:tmpl w:val="F51E258A"/>
    <w:lvl w:ilvl="0">
      <w:start w:val="1"/>
      <w:numFmt w:val="bullet"/>
      <w:lvlText w:val="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20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5A8F6458"/>
    <w:multiLevelType w:val="hybridMultilevel"/>
    <w:tmpl w:val="6D32878E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F580903"/>
    <w:multiLevelType w:val="hybridMultilevel"/>
    <w:tmpl w:val="AC8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CD7B83"/>
    <w:multiLevelType w:val="hybridMultilevel"/>
    <w:tmpl w:val="42C6F7D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648C1992"/>
    <w:multiLevelType w:val="hybridMultilevel"/>
    <w:tmpl w:val="4BCE91E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68E27EB6"/>
    <w:multiLevelType w:val="hybridMultilevel"/>
    <w:tmpl w:val="E410E5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033198D"/>
    <w:multiLevelType w:val="hybridMultilevel"/>
    <w:tmpl w:val="C21C489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0E664D3"/>
    <w:multiLevelType w:val="hybridMultilevel"/>
    <w:tmpl w:val="DA12A61C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3FB2CA0"/>
    <w:multiLevelType w:val="hybridMultilevel"/>
    <w:tmpl w:val="B2F262CC"/>
    <w:lvl w:ilvl="0" w:tplc="2E1081A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61DE0BA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BC2DCE"/>
    <w:multiLevelType w:val="hybridMultilevel"/>
    <w:tmpl w:val="9BDE2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3"/>
  </w:num>
  <w:num w:numId="3">
    <w:abstractNumId w:val="29"/>
  </w:num>
  <w:num w:numId="4">
    <w:abstractNumId w:val="32"/>
  </w:num>
  <w:num w:numId="5">
    <w:abstractNumId w:val="28"/>
  </w:num>
  <w:num w:numId="6">
    <w:abstractNumId w:val="20"/>
  </w:num>
  <w:num w:numId="7">
    <w:abstractNumId w:val="30"/>
  </w:num>
  <w:num w:numId="8">
    <w:abstractNumId w:val="17"/>
  </w:num>
  <w:num w:numId="9">
    <w:abstractNumId w:val="8"/>
  </w:num>
  <w:num w:numId="10">
    <w:abstractNumId w:val="9"/>
  </w:num>
  <w:num w:numId="11">
    <w:abstractNumId w:val="7"/>
  </w:num>
  <w:num w:numId="12">
    <w:abstractNumId w:val="20"/>
  </w:num>
  <w:num w:numId="13">
    <w:abstractNumId w:val="20"/>
  </w:num>
  <w:num w:numId="14">
    <w:abstractNumId w:val="21"/>
  </w:num>
  <w:num w:numId="15">
    <w:abstractNumId w:val="16"/>
  </w:num>
  <w:num w:numId="16">
    <w:abstractNumId w:val="10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3"/>
  </w:num>
  <w:num w:numId="20">
    <w:abstractNumId w:val="20"/>
  </w:num>
  <w:num w:numId="21">
    <w:abstractNumId w:val="27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3"/>
  </w:num>
  <w:num w:numId="27">
    <w:abstractNumId w:val="1"/>
  </w:num>
  <w:num w:numId="28">
    <w:abstractNumId w:val="19"/>
  </w:num>
  <w:num w:numId="29">
    <w:abstractNumId w:val="11"/>
  </w:num>
  <w:num w:numId="30">
    <w:abstractNumId w:val="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13"/>
  </w:num>
  <w:num w:numId="33">
    <w:abstractNumId w:val="13"/>
  </w:num>
  <w:num w:numId="34">
    <w:abstractNumId w:val="22"/>
  </w:num>
  <w:num w:numId="35">
    <w:abstractNumId w:val="4"/>
  </w:num>
  <w:num w:numId="36">
    <w:abstractNumId w:val="25"/>
  </w:num>
  <w:num w:numId="37">
    <w:abstractNumId w:val="26"/>
  </w:num>
  <w:num w:numId="38">
    <w:abstractNumId w:val="31"/>
  </w:num>
  <w:num w:numId="39">
    <w:abstractNumId w:val="6"/>
  </w:num>
  <w:num w:numId="40">
    <w:abstractNumId w:val="15"/>
  </w:num>
  <w:num w:numId="41">
    <w:abstractNumId w:val="14"/>
  </w:num>
  <w:num w:numId="42">
    <w:abstractNumId w:val="18"/>
  </w:num>
  <w:num w:numId="43">
    <w:abstractNumId w:val="12"/>
  </w:num>
  <w:num w:numId="44">
    <w:abstractNumId w:val="24"/>
  </w:num>
  <w:num w:numId="45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72B6"/>
    <w:rsid w:val="00007791"/>
    <w:rsid w:val="00007813"/>
    <w:rsid w:val="000078BB"/>
    <w:rsid w:val="000104EA"/>
    <w:rsid w:val="0001074C"/>
    <w:rsid w:val="000109E6"/>
    <w:rsid w:val="00010A04"/>
    <w:rsid w:val="00011943"/>
    <w:rsid w:val="00011C60"/>
    <w:rsid w:val="00011F67"/>
    <w:rsid w:val="00012028"/>
    <w:rsid w:val="00012862"/>
    <w:rsid w:val="000128E6"/>
    <w:rsid w:val="00013A54"/>
    <w:rsid w:val="00014035"/>
    <w:rsid w:val="0001496B"/>
    <w:rsid w:val="00014FBF"/>
    <w:rsid w:val="00015377"/>
    <w:rsid w:val="00015D73"/>
    <w:rsid w:val="00015EFB"/>
    <w:rsid w:val="00016594"/>
    <w:rsid w:val="000165D2"/>
    <w:rsid w:val="000165E2"/>
    <w:rsid w:val="000172BE"/>
    <w:rsid w:val="00017D8A"/>
    <w:rsid w:val="0002059E"/>
    <w:rsid w:val="000210A9"/>
    <w:rsid w:val="00021498"/>
    <w:rsid w:val="00021B29"/>
    <w:rsid w:val="00021E83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DDB"/>
    <w:rsid w:val="00025E29"/>
    <w:rsid w:val="000262C5"/>
    <w:rsid w:val="00026D4B"/>
    <w:rsid w:val="00026FC2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40B6"/>
    <w:rsid w:val="00034676"/>
    <w:rsid w:val="000346E6"/>
    <w:rsid w:val="000352B3"/>
    <w:rsid w:val="00035489"/>
    <w:rsid w:val="00035A04"/>
    <w:rsid w:val="00035C14"/>
    <w:rsid w:val="00036787"/>
    <w:rsid w:val="00036DFB"/>
    <w:rsid w:val="00037189"/>
    <w:rsid w:val="000374D6"/>
    <w:rsid w:val="00037BB2"/>
    <w:rsid w:val="00037E5E"/>
    <w:rsid w:val="0004013F"/>
    <w:rsid w:val="0004023E"/>
    <w:rsid w:val="0004024B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E60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708"/>
    <w:rsid w:val="00076067"/>
    <w:rsid w:val="00076097"/>
    <w:rsid w:val="0007632D"/>
    <w:rsid w:val="00076539"/>
    <w:rsid w:val="00076541"/>
    <w:rsid w:val="000766A1"/>
    <w:rsid w:val="0007685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3B0"/>
    <w:rsid w:val="0008335B"/>
    <w:rsid w:val="00083379"/>
    <w:rsid w:val="00083587"/>
    <w:rsid w:val="00083601"/>
    <w:rsid w:val="00083838"/>
    <w:rsid w:val="00083B6A"/>
    <w:rsid w:val="000845C8"/>
    <w:rsid w:val="0008482A"/>
    <w:rsid w:val="00084E30"/>
    <w:rsid w:val="0008581C"/>
    <w:rsid w:val="00085E04"/>
    <w:rsid w:val="00085E2E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3697"/>
    <w:rsid w:val="00093D42"/>
    <w:rsid w:val="00094A16"/>
    <w:rsid w:val="00094D40"/>
    <w:rsid w:val="00094DE6"/>
    <w:rsid w:val="0009571F"/>
    <w:rsid w:val="00095CCF"/>
    <w:rsid w:val="00096356"/>
    <w:rsid w:val="00096938"/>
    <w:rsid w:val="00096EBB"/>
    <w:rsid w:val="00096F8F"/>
    <w:rsid w:val="0009781E"/>
    <w:rsid w:val="00097C99"/>
    <w:rsid w:val="000A0DF8"/>
    <w:rsid w:val="000A0F14"/>
    <w:rsid w:val="000A12AF"/>
    <w:rsid w:val="000A1441"/>
    <w:rsid w:val="000A162E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343"/>
    <w:rsid w:val="000B04FA"/>
    <w:rsid w:val="000B0545"/>
    <w:rsid w:val="000B06DB"/>
    <w:rsid w:val="000B08B0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252B"/>
    <w:rsid w:val="000C2FBD"/>
    <w:rsid w:val="000C3A3B"/>
    <w:rsid w:val="000C3AE7"/>
    <w:rsid w:val="000C3B0C"/>
    <w:rsid w:val="000C3E0C"/>
    <w:rsid w:val="000C422D"/>
    <w:rsid w:val="000C469F"/>
    <w:rsid w:val="000C5500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89"/>
    <w:rsid w:val="000D159A"/>
    <w:rsid w:val="000D1822"/>
    <w:rsid w:val="000D22CC"/>
    <w:rsid w:val="000D2764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A4D"/>
    <w:rsid w:val="000F2EEE"/>
    <w:rsid w:val="000F34B3"/>
    <w:rsid w:val="000F3697"/>
    <w:rsid w:val="000F4808"/>
    <w:rsid w:val="000F49E0"/>
    <w:rsid w:val="000F52E2"/>
    <w:rsid w:val="000F5EFE"/>
    <w:rsid w:val="000F6581"/>
    <w:rsid w:val="000F6815"/>
    <w:rsid w:val="000F6F8E"/>
    <w:rsid w:val="000F741D"/>
    <w:rsid w:val="000F7F58"/>
    <w:rsid w:val="0010004E"/>
    <w:rsid w:val="00100128"/>
    <w:rsid w:val="001002EB"/>
    <w:rsid w:val="00100345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E70"/>
    <w:rsid w:val="001112C4"/>
    <w:rsid w:val="00111444"/>
    <w:rsid w:val="00111523"/>
    <w:rsid w:val="00111723"/>
    <w:rsid w:val="00111992"/>
    <w:rsid w:val="001129B5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900"/>
    <w:rsid w:val="00122EF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6263"/>
    <w:rsid w:val="001263AA"/>
    <w:rsid w:val="001278E6"/>
    <w:rsid w:val="00127910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C74"/>
    <w:rsid w:val="001462E9"/>
    <w:rsid w:val="00146BC6"/>
    <w:rsid w:val="00146CAA"/>
    <w:rsid w:val="00146D26"/>
    <w:rsid w:val="00146E32"/>
    <w:rsid w:val="00147870"/>
    <w:rsid w:val="00147B8A"/>
    <w:rsid w:val="00147BBE"/>
    <w:rsid w:val="001508B8"/>
    <w:rsid w:val="00151619"/>
    <w:rsid w:val="00152835"/>
    <w:rsid w:val="00152994"/>
    <w:rsid w:val="001529BB"/>
    <w:rsid w:val="00152D11"/>
    <w:rsid w:val="00152DB5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7218"/>
    <w:rsid w:val="00167690"/>
    <w:rsid w:val="00167B6F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EFA"/>
    <w:rsid w:val="00173608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7069"/>
    <w:rsid w:val="00177642"/>
    <w:rsid w:val="001777A4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57F3"/>
    <w:rsid w:val="0018588A"/>
    <w:rsid w:val="00185A64"/>
    <w:rsid w:val="00185A9C"/>
    <w:rsid w:val="00186482"/>
    <w:rsid w:val="00186995"/>
    <w:rsid w:val="00186AE7"/>
    <w:rsid w:val="00187252"/>
    <w:rsid w:val="00187A7B"/>
    <w:rsid w:val="00190F5A"/>
    <w:rsid w:val="00191687"/>
    <w:rsid w:val="00191C91"/>
    <w:rsid w:val="00192880"/>
    <w:rsid w:val="0019288A"/>
    <w:rsid w:val="00192DD9"/>
    <w:rsid w:val="00192EA5"/>
    <w:rsid w:val="00193531"/>
    <w:rsid w:val="00193B64"/>
    <w:rsid w:val="00193C1A"/>
    <w:rsid w:val="00194339"/>
    <w:rsid w:val="00194848"/>
    <w:rsid w:val="0019554D"/>
    <w:rsid w:val="001958EA"/>
    <w:rsid w:val="00195AF4"/>
    <w:rsid w:val="00195D69"/>
    <w:rsid w:val="00195DAE"/>
    <w:rsid w:val="00195E0E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38A2"/>
    <w:rsid w:val="001C3985"/>
    <w:rsid w:val="001C3DA3"/>
    <w:rsid w:val="001C3EE9"/>
    <w:rsid w:val="001C3FA4"/>
    <w:rsid w:val="001C40F9"/>
    <w:rsid w:val="001C458B"/>
    <w:rsid w:val="001C4602"/>
    <w:rsid w:val="001C4E83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3109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95C"/>
    <w:rsid w:val="001D6DDB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A1F"/>
    <w:rsid w:val="001E0AD3"/>
    <w:rsid w:val="001E0F8C"/>
    <w:rsid w:val="001E1210"/>
    <w:rsid w:val="001E1980"/>
    <w:rsid w:val="001E2194"/>
    <w:rsid w:val="001E21E9"/>
    <w:rsid w:val="001E2396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A20"/>
    <w:rsid w:val="001E5C23"/>
    <w:rsid w:val="001E62F4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E23"/>
    <w:rsid w:val="001F341F"/>
    <w:rsid w:val="001F3530"/>
    <w:rsid w:val="001F3571"/>
    <w:rsid w:val="001F35B6"/>
    <w:rsid w:val="001F3911"/>
    <w:rsid w:val="001F3C62"/>
    <w:rsid w:val="001F3F1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9D8"/>
    <w:rsid w:val="00201B72"/>
    <w:rsid w:val="00201EC7"/>
    <w:rsid w:val="00202163"/>
    <w:rsid w:val="0020294D"/>
    <w:rsid w:val="0020349A"/>
    <w:rsid w:val="002034B4"/>
    <w:rsid w:val="002034E1"/>
    <w:rsid w:val="002039C7"/>
    <w:rsid w:val="00204032"/>
    <w:rsid w:val="00204BAD"/>
    <w:rsid w:val="00204D60"/>
    <w:rsid w:val="00205627"/>
    <w:rsid w:val="002056D0"/>
    <w:rsid w:val="00205C2A"/>
    <w:rsid w:val="0020600F"/>
    <w:rsid w:val="00206EC7"/>
    <w:rsid w:val="00207479"/>
    <w:rsid w:val="00207ABC"/>
    <w:rsid w:val="00207C1C"/>
    <w:rsid w:val="00207CC4"/>
    <w:rsid w:val="00207EDF"/>
    <w:rsid w:val="002106B3"/>
    <w:rsid w:val="00210860"/>
    <w:rsid w:val="00210B6A"/>
    <w:rsid w:val="00210FF3"/>
    <w:rsid w:val="00211152"/>
    <w:rsid w:val="00211726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B99"/>
    <w:rsid w:val="00217C98"/>
    <w:rsid w:val="00217D6F"/>
    <w:rsid w:val="00217F39"/>
    <w:rsid w:val="00220576"/>
    <w:rsid w:val="00220894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914"/>
    <w:rsid w:val="00240E54"/>
    <w:rsid w:val="00240EE2"/>
    <w:rsid w:val="00241028"/>
    <w:rsid w:val="002419AF"/>
    <w:rsid w:val="002423E7"/>
    <w:rsid w:val="00242433"/>
    <w:rsid w:val="002424F9"/>
    <w:rsid w:val="00242BBE"/>
    <w:rsid w:val="002433EE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38C"/>
    <w:rsid w:val="002653CC"/>
    <w:rsid w:val="00265781"/>
    <w:rsid w:val="0026654D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4006"/>
    <w:rsid w:val="002745B1"/>
    <w:rsid w:val="00274801"/>
    <w:rsid w:val="002749EB"/>
    <w:rsid w:val="00274E65"/>
    <w:rsid w:val="002750B1"/>
    <w:rsid w:val="00275276"/>
    <w:rsid w:val="00275CB9"/>
    <w:rsid w:val="0027622E"/>
    <w:rsid w:val="00276A12"/>
    <w:rsid w:val="00276A35"/>
    <w:rsid w:val="00276C4C"/>
    <w:rsid w:val="002770D6"/>
    <w:rsid w:val="002774A7"/>
    <w:rsid w:val="002777BF"/>
    <w:rsid w:val="00277835"/>
    <w:rsid w:val="00277C0F"/>
    <w:rsid w:val="0028048C"/>
    <w:rsid w:val="00280608"/>
    <w:rsid w:val="00280AB1"/>
    <w:rsid w:val="00281751"/>
    <w:rsid w:val="00281C2B"/>
    <w:rsid w:val="00282463"/>
    <w:rsid w:val="00284BAE"/>
    <w:rsid w:val="00285135"/>
    <w:rsid w:val="0028527A"/>
    <w:rsid w:val="002859AF"/>
    <w:rsid w:val="00285E23"/>
    <w:rsid w:val="00286AE7"/>
    <w:rsid w:val="00287243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F70"/>
    <w:rsid w:val="0029796D"/>
    <w:rsid w:val="00297992"/>
    <w:rsid w:val="00297D1F"/>
    <w:rsid w:val="002A0D97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86C"/>
    <w:rsid w:val="002D4B3D"/>
    <w:rsid w:val="002D4FC5"/>
    <w:rsid w:val="002D5124"/>
    <w:rsid w:val="002D5490"/>
    <w:rsid w:val="002D5738"/>
    <w:rsid w:val="002D5901"/>
    <w:rsid w:val="002D5AB2"/>
    <w:rsid w:val="002D5B60"/>
    <w:rsid w:val="002D5E53"/>
    <w:rsid w:val="002D642B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404"/>
    <w:rsid w:val="002E79A9"/>
    <w:rsid w:val="002F02E5"/>
    <w:rsid w:val="002F0B83"/>
    <w:rsid w:val="002F0C28"/>
    <w:rsid w:val="002F1CB2"/>
    <w:rsid w:val="002F1E8A"/>
    <w:rsid w:val="002F1F6D"/>
    <w:rsid w:val="002F234D"/>
    <w:rsid w:val="002F2AFF"/>
    <w:rsid w:val="002F3052"/>
    <w:rsid w:val="002F3449"/>
    <w:rsid w:val="002F3926"/>
    <w:rsid w:val="002F3CDE"/>
    <w:rsid w:val="002F47F2"/>
    <w:rsid w:val="002F49D0"/>
    <w:rsid w:val="002F4B1B"/>
    <w:rsid w:val="002F57F5"/>
    <w:rsid w:val="002F59E1"/>
    <w:rsid w:val="002F5DD6"/>
    <w:rsid w:val="002F5FEA"/>
    <w:rsid w:val="002F63E7"/>
    <w:rsid w:val="002F6E2F"/>
    <w:rsid w:val="002F6EE3"/>
    <w:rsid w:val="002F7BDC"/>
    <w:rsid w:val="002F7BE3"/>
    <w:rsid w:val="002F7E6A"/>
    <w:rsid w:val="002F7F21"/>
    <w:rsid w:val="00300165"/>
    <w:rsid w:val="0030029A"/>
    <w:rsid w:val="00300A94"/>
    <w:rsid w:val="003010CF"/>
    <w:rsid w:val="00301C9C"/>
    <w:rsid w:val="00302C48"/>
    <w:rsid w:val="00303440"/>
    <w:rsid w:val="00303704"/>
    <w:rsid w:val="0030448C"/>
    <w:rsid w:val="00304D9B"/>
    <w:rsid w:val="00305582"/>
    <w:rsid w:val="00305C18"/>
    <w:rsid w:val="00305EE8"/>
    <w:rsid w:val="00305FF9"/>
    <w:rsid w:val="003061BE"/>
    <w:rsid w:val="00306349"/>
    <w:rsid w:val="0030687E"/>
    <w:rsid w:val="00306C45"/>
    <w:rsid w:val="00306E6B"/>
    <w:rsid w:val="0030713E"/>
    <w:rsid w:val="003072F7"/>
    <w:rsid w:val="00307B2E"/>
    <w:rsid w:val="003100C8"/>
    <w:rsid w:val="00310129"/>
    <w:rsid w:val="00310163"/>
    <w:rsid w:val="003102CB"/>
    <w:rsid w:val="00310A21"/>
    <w:rsid w:val="00311161"/>
    <w:rsid w:val="00311674"/>
    <w:rsid w:val="00311680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E0C"/>
    <w:rsid w:val="0031757D"/>
    <w:rsid w:val="003178BE"/>
    <w:rsid w:val="003178DA"/>
    <w:rsid w:val="00317DB8"/>
    <w:rsid w:val="0032014D"/>
    <w:rsid w:val="0032053F"/>
    <w:rsid w:val="00320618"/>
    <w:rsid w:val="00320B85"/>
    <w:rsid w:val="0032100B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5ACC"/>
    <w:rsid w:val="00325B7E"/>
    <w:rsid w:val="00326957"/>
    <w:rsid w:val="00326AE2"/>
    <w:rsid w:val="00327721"/>
    <w:rsid w:val="0032779F"/>
    <w:rsid w:val="0033055C"/>
    <w:rsid w:val="00331420"/>
    <w:rsid w:val="0033152C"/>
    <w:rsid w:val="0033171D"/>
    <w:rsid w:val="00331FC3"/>
    <w:rsid w:val="00332177"/>
    <w:rsid w:val="00332C87"/>
    <w:rsid w:val="003332CA"/>
    <w:rsid w:val="003336B3"/>
    <w:rsid w:val="0033474A"/>
    <w:rsid w:val="00334845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92C"/>
    <w:rsid w:val="00357448"/>
    <w:rsid w:val="003574EA"/>
    <w:rsid w:val="00357B56"/>
    <w:rsid w:val="0036021C"/>
    <w:rsid w:val="00360232"/>
    <w:rsid w:val="003602E0"/>
    <w:rsid w:val="0036084D"/>
    <w:rsid w:val="00360D01"/>
    <w:rsid w:val="00361816"/>
    <w:rsid w:val="00362569"/>
    <w:rsid w:val="003626CD"/>
    <w:rsid w:val="00362C20"/>
    <w:rsid w:val="00363397"/>
    <w:rsid w:val="003636CD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B9B"/>
    <w:rsid w:val="00370E4F"/>
    <w:rsid w:val="00370E7A"/>
    <w:rsid w:val="00371001"/>
    <w:rsid w:val="00371215"/>
    <w:rsid w:val="003719D6"/>
    <w:rsid w:val="003719DC"/>
    <w:rsid w:val="00371AAB"/>
    <w:rsid w:val="00371F6E"/>
    <w:rsid w:val="0037218E"/>
    <w:rsid w:val="0037288A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737"/>
    <w:rsid w:val="00396998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8AD"/>
    <w:rsid w:val="003A6A4C"/>
    <w:rsid w:val="003A6AF9"/>
    <w:rsid w:val="003A700A"/>
    <w:rsid w:val="003A73B9"/>
    <w:rsid w:val="003A7834"/>
    <w:rsid w:val="003B00C2"/>
    <w:rsid w:val="003B0B5B"/>
    <w:rsid w:val="003B0E79"/>
    <w:rsid w:val="003B1C92"/>
    <w:rsid w:val="003B2494"/>
    <w:rsid w:val="003B2F53"/>
    <w:rsid w:val="003B3575"/>
    <w:rsid w:val="003B3B2F"/>
    <w:rsid w:val="003B404F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976"/>
    <w:rsid w:val="003E2E41"/>
    <w:rsid w:val="003E2EE7"/>
    <w:rsid w:val="003E2FAB"/>
    <w:rsid w:val="003E2FCE"/>
    <w:rsid w:val="003E3572"/>
    <w:rsid w:val="003E3D2A"/>
    <w:rsid w:val="003E405C"/>
    <w:rsid w:val="003E44C7"/>
    <w:rsid w:val="003E4858"/>
    <w:rsid w:val="003E4AF4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D12"/>
    <w:rsid w:val="003F160C"/>
    <w:rsid w:val="003F2F21"/>
    <w:rsid w:val="003F324F"/>
    <w:rsid w:val="003F33BC"/>
    <w:rsid w:val="003F3458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9A"/>
    <w:rsid w:val="004140CA"/>
    <w:rsid w:val="004142A4"/>
    <w:rsid w:val="00414C65"/>
    <w:rsid w:val="00415571"/>
    <w:rsid w:val="00415998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ADB"/>
    <w:rsid w:val="00423641"/>
    <w:rsid w:val="00423FE9"/>
    <w:rsid w:val="00424372"/>
    <w:rsid w:val="00424640"/>
    <w:rsid w:val="00424E53"/>
    <w:rsid w:val="00425269"/>
    <w:rsid w:val="0042545A"/>
    <w:rsid w:val="004259E7"/>
    <w:rsid w:val="00425BE2"/>
    <w:rsid w:val="00425DA7"/>
    <w:rsid w:val="004261C8"/>
    <w:rsid w:val="00426266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EAD"/>
    <w:rsid w:val="00435FE2"/>
    <w:rsid w:val="0043600A"/>
    <w:rsid w:val="00436344"/>
    <w:rsid w:val="00436438"/>
    <w:rsid w:val="0043680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AC6"/>
    <w:rsid w:val="0044759B"/>
    <w:rsid w:val="00447724"/>
    <w:rsid w:val="00447AC6"/>
    <w:rsid w:val="00447E0C"/>
    <w:rsid w:val="00447F54"/>
    <w:rsid w:val="00450B7E"/>
    <w:rsid w:val="00450DB6"/>
    <w:rsid w:val="0045123B"/>
    <w:rsid w:val="0045136B"/>
    <w:rsid w:val="00451768"/>
    <w:rsid w:val="00451C7E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926"/>
    <w:rsid w:val="00454FFE"/>
    <w:rsid w:val="00455113"/>
    <w:rsid w:val="00455D7F"/>
    <w:rsid w:val="00456421"/>
    <w:rsid w:val="00456DAB"/>
    <w:rsid w:val="00456FE1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6532"/>
    <w:rsid w:val="004668D3"/>
    <w:rsid w:val="00466B45"/>
    <w:rsid w:val="00466CC3"/>
    <w:rsid w:val="00466F4F"/>
    <w:rsid w:val="00466FCF"/>
    <w:rsid w:val="0046718F"/>
    <w:rsid w:val="00467488"/>
    <w:rsid w:val="004678D6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6105"/>
    <w:rsid w:val="00476827"/>
    <w:rsid w:val="00476BD4"/>
    <w:rsid w:val="00477C35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2E0"/>
    <w:rsid w:val="004935EC"/>
    <w:rsid w:val="00494242"/>
    <w:rsid w:val="00494887"/>
    <w:rsid w:val="00494DD3"/>
    <w:rsid w:val="00494E8E"/>
    <w:rsid w:val="004955BC"/>
    <w:rsid w:val="00495D63"/>
    <w:rsid w:val="0049648F"/>
    <w:rsid w:val="00496606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423"/>
    <w:rsid w:val="004A1561"/>
    <w:rsid w:val="004A1590"/>
    <w:rsid w:val="004A229E"/>
    <w:rsid w:val="004A251F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7092"/>
    <w:rsid w:val="004B0619"/>
    <w:rsid w:val="004B0C87"/>
    <w:rsid w:val="004B1BFF"/>
    <w:rsid w:val="004B2435"/>
    <w:rsid w:val="004B27F2"/>
    <w:rsid w:val="004B2A8D"/>
    <w:rsid w:val="004B2DD1"/>
    <w:rsid w:val="004B407B"/>
    <w:rsid w:val="004B49E6"/>
    <w:rsid w:val="004B4D69"/>
    <w:rsid w:val="004B54AF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8EF"/>
    <w:rsid w:val="004C7948"/>
    <w:rsid w:val="004C7BB8"/>
    <w:rsid w:val="004C7C54"/>
    <w:rsid w:val="004C7C60"/>
    <w:rsid w:val="004D0378"/>
    <w:rsid w:val="004D0393"/>
    <w:rsid w:val="004D077F"/>
    <w:rsid w:val="004D0DFE"/>
    <w:rsid w:val="004D14DE"/>
    <w:rsid w:val="004D15A0"/>
    <w:rsid w:val="004D1D91"/>
    <w:rsid w:val="004D22C3"/>
    <w:rsid w:val="004D2B08"/>
    <w:rsid w:val="004D2BC9"/>
    <w:rsid w:val="004D38DE"/>
    <w:rsid w:val="004D4136"/>
    <w:rsid w:val="004D414F"/>
    <w:rsid w:val="004D4290"/>
    <w:rsid w:val="004D48A8"/>
    <w:rsid w:val="004D4C4C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F50"/>
    <w:rsid w:val="00505134"/>
    <w:rsid w:val="00505577"/>
    <w:rsid w:val="00505AE6"/>
    <w:rsid w:val="00505C04"/>
    <w:rsid w:val="005071FF"/>
    <w:rsid w:val="00507E6C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1062"/>
    <w:rsid w:val="005314B0"/>
    <w:rsid w:val="00531517"/>
    <w:rsid w:val="005315D7"/>
    <w:rsid w:val="00531718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5F0"/>
    <w:rsid w:val="0054094D"/>
    <w:rsid w:val="00540C6A"/>
    <w:rsid w:val="0054108B"/>
    <w:rsid w:val="00541C13"/>
    <w:rsid w:val="00541DCA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D68"/>
    <w:rsid w:val="00557173"/>
    <w:rsid w:val="00557517"/>
    <w:rsid w:val="005576A1"/>
    <w:rsid w:val="00557729"/>
    <w:rsid w:val="005578A8"/>
    <w:rsid w:val="00557A64"/>
    <w:rsid w:val="00557C5D"/>
    <w:rsid w:val="005601DC"/>
    <w:rsid w:val="005605C0"/>
    <w:rsid w:val="00560A70"/>
    <w:rsid w:val="00560D23"/>
    <w:rsid w:val="005614E5"/>
    <w:rsid w:val="005615D8"/>
    <w:rsid w:val="005616DE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6544"/>
    <w:rsid w:val="00566608"/>
    <w:rsid w:val="00566C83"/>
    <w:rsid w:val="00567A9F"/>
    <w:rsid w:val="00567B4B"/>
    <w:rsid w:val="00570032"/>
    <w:rsid w:val="005700FE"/>
    <w:rsid w:val="005704AC"/>
    <w:rsid w:val="00570CF6"/>
    <w:rsid w:val="00570E24"/>
    <w:rsid w:val="005717F5"/>
    <w:rsid w:val="00572391"/>
    <w:rsid w:val="005725B2"/>
    <w:rsid w:val="00572654"/>
    <w:rsid w:val="00572760"/>
    <w:rsid w:val="005727C8"/>
    <w:rsid w:val="00572C11"/>
    <w:rsid w:val="00572F75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8084A"/>
    <w:rsid w:val="00580CE7"/>
    <w:rsid w:val="00580E48"/>
    <w:rsid w:val="00580F0A"/>
    <w:rsid w:val="00580F9E"/>
    <w:rsid w:val="00581246"/>
    <w:rsid w:val="00581396"/>
    <w:rsid w:val="00581BDE"/>
    <w:rsid w:val="00581CB0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D1"/>
    <w:rsid w:val="005854F2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E64"/>
    <w:rsid w:val="005B0F40"/>
    <w:rsid w:val="005B1267"/>
    <w:rsid w:val="005B15F2"/>
    <w:rsid w:val="005B2225"/>
    <w:rsid w:val="005B2799"/>
    <w:rsid w:val="005B2B77"/>
    <w:rsid w:val="005B31DA"/>
    <w:rsid w:val="005B36E9"/>
    <w:rsid w:val="005B3D4A"/>
    <w:rsid w:val="005B3E28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CD9"/>
    <w:rsid w:val="005D3D76"/>
    <w:rsid w:val="005D4578"/>
    <w:rsid w:val="005D4EFA"/>
    <w:rsid w:val="005D55BA"/>
    <w:rsid w:val="005D55C7"/>
    <w:rsid w:val="005D5ADB"/>
    <w:rsid w:val="005D5DB7"/>
    <w:rsid w:val="005D648A"/>
    <w:rsid w:val="005D6AA9"/>
    <w:rsid w:val="005D74AF"/>
    <w:rsid w:val="005D74BF"/>
    <w:rsid w:val="005D7E0D"/>
    <w:rsid w:val="005E096B"/>
    <w:rsid w:val="005E104E"/>
    <w:rsid w:val="005E18C1"/>
    <w:rsid w:val="005E234A"/>
    <w:rsid w:val="005E2371"/>
    <w:rsid w:val="005E265F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7BF"/>
    <w:rsid w:val="005F3199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30F7"/>
    <w:rsid w:val="006138B2"/>
    <w:rsid w:val="00613AF8"/>
    <w:rsid w:val="00613C73"/>
    <w:rsid w:val="00613D8E"/>
    <w:rsid w:val="00613F60"/>
    <w:rsid w:val="006142E0"/>
    <w:rsid w:val="00615093"/>
    <w:rsid w:val="0061531B"/>
    <w:rsid w:val="00615E23"/>
    <w:rsid w:val="00616112"/>
    <w:rsid w:val="00616FAF"/>
    <w:rsid w:val="006177F8"/>
    <w:rsid w:val="00617913"/>
    <w:rsid w:val="00617D24"/>
    <w:rsid w:val="00617E45"/>
    <w:rsid w:val="006205CA"/>
    <w:rsid w:val="00620CE0"/>
    <w:rsid w:val="00620E79"/>
    <w:rsid w:val="0062119B"/>
    <w:rsid w:val="00621618"/>
    <w:rsid w:val="00621F53"/>
    <w:rsid w:val="00621F9E"/>
    <w:rsid w:val="00622086"/>
    <w:rsid w:val="006222BE"/>
    <w:rsid w:val="0062266A"/>
    <w:rsid w:val="006226DC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240"/>
    <w:rsid w:val="0063738F"/>
    <w:rsid w:val="00637C6C"/>
    <w:rsid w:val="006402C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32C"/>
    <w:rsid w:val="006679F5"/>
    <w:rsid w:val="00667B04"/>
    <w:rsid w:val="00667B77"/>
    <w:rsid w:val="00667DAC"/>
    <w:rsid w:val="00670304"/>
    <w:rsid w:val="00671354"/>
    <w:rsid w:val="006713D1"/>
    <w:rsid w:val="006716DA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7443"/>
    <w:rsid w:val="0067769A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A0587"/>
    <w:rsid w:val="006A0C2A"/>
    <w:rsid w:val="006A0D7D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654"/>
    <w:rsid w:val="006A4B01"/>
    <w:rsid w:val="006A50B0"/>
    <w:rsid w:val="006A5403"/>
    <w:rsid w:val="006A59B2"/>
    <w:rsid w:val="006A5F57"/>
    <w:rsid w:val="006A6E17"/>
    <w:rsid w:val="006A6F06"/>
    <w:rsid w:val="006A7602"/>
    <w:rsid w:val="006B049C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CFF"/>
    <w:rsid w:val="006C7D58"/>
    <w:rsid w:val="006D00C2"/>
    <w:rsid w:val="006D00DB"/>
    <w:rsid w:val="006D0361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8FC"/>
    <w:rsid w:val="006D4E8B"/>
    <w:rsid w:val="006D4E9C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E19"/>
    <w:rsid w:val="006E5E57"/>
    <w:rsid w:val="006E61A3"/>
    <w:rsid w:val="006E61C3"/>
    <w:rsid w:val="006E6250"/>
    <w:rsid w:val="006E6551"/>
    <w:rsid w:val="006E72E7"/>
    <w:rsid w:val="006E799D"/>
    <w:rsid w:val="006E7AFA"/>
    <w:rsid w:val="006F01CE"/>
    <w:rsid w:val="006F0593"/>
    <w:rsid w:val="006F05EF"/>
    <w:rsid w:val="006F06C8"/>
    <w:rsid w:val="006F0D33"/>
    <w:rsid w:val="006F0F1B"/>
    <w:rsid w:val="006F1064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CAA"/>
    <w:rsid w:val="00707418"/>
    <w:rsid w:val="007075E0"/>
    <w:rsid w:val="0070782D"/>
    <w:rsid w:val="00707C46"/>
    <w:rsid w:val="007100A2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193A"/>
    <w:rsid w:val="00761FDA"/>
    <w:rsid w:val="0076205E"/>
    <w:rsid w:val="007621FF"/>
    <w:rsid w:val="007629A0"/>
    <w:rsid w:val="007634E3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75C"/>
    <w:rsid w:val="00771870"/>
    <w:rsid w:val="0077187A"/>
    <w:rsid w:val="00771BF9"/>
    <w:rsid w:val="00771D84"/>
    <w:rsid w:val="00772438"/>
    <w:rsid w:val="00772635"/>
    <w:rsid w:val="00772A57"/>
    <w:rsid w:val="00772DE8"/>
    <w:rsid w:val="00772F8A"/>
    <w:rsid w:val="007731FD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A3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1C9F"/>
    <w:rsid w:val="007A1F44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5554"/>
    <w:rsid w:val="007A58D9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E6F"/>
    <w:rsid w:val="007B400F"/>
    <w:rsid w:val="007B43CE"/>
    <w:rsid w:val="007B4962"/>
    <w:rsid w:val="007B513F"/>
    <w:rsid w:val="007B52CD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FA8"/>
    <w:rsid w:val="007C7CA1"/>
    <w:rsid w:val="007C7DD7"/>
    <w:rsid w:val="007D0F8C"/>
    <w:rsid w:val="007D229A"/>
    <w:rsid w:val="007D2E0D"/>
    <w:rsid w:val="007D2F44"/>
    <w:rsid w:val="007D2F4D"/>
    <w:rsid w:val="007D4178"/>
    <w:rsid w:val="007D4D33"/>
    <w:rsid w:val="007D4F13"/>
    <w:rsid w:val="007D51DD"/>
    <w:rsid w:val="007D5248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C43"/>
    <w:rsid w:val="007F4D88"/>
    <w:rsid w:val="007F50E5"/>
    <w:rsid w:val="007F5B5D"/>
    <w:rsid w:val="007F5D61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2E74"/>
    <w:rsid w:val="00803343"/>
    <w:rsid w:val="00803A3C"/>
    <w:rsid w:val="00803A8E"/>
    <w:rsid w:val="00804200"/>
    <w:rsid w:val="00804202"/>
    <w:rsid w:val="008042FE"/>
    <w:rsid w:val="00804B92"/>
    <w:rsid w:val="00804E21"/>
    <w:rsid w:val="00805092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449A"/>
    <w:rsid w:val="00814565"/>
    <w:rsid w:val="00814A06"/>
    <w:rsid w:val="00814ED9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244"/>
    <w:rsid w:val="00820F07"/>
    <w:rsid w:val="008221B3"/>
    <w:rsid w:val="0082248E"/>
    <w:rsid w:val="00822508"/>
    <w:rsid w:val="008228EA"/>
    <w:rsid w:val="00824B8C"/>
    <w:rsid w:val="00824FDF"/>
    <w:rsid w:val="00825125"/>
    <w:rsid w:val="008257CC"/>
    <w:rsid w:val="00825C78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DEA"/>
    <w:rsid w:val="00832F5C"/>
    <w:rsid w:val="00832FD0"/>
    <w:rsid w:val="00833C32"/>
    <w:rsid w:val="00833C56"/>
    <w:rsid w:val="00835410"/>
    <w:rsid w:val="008359E0"/>
    <w:rsid w:val="00835FE5"/>
    <w:rsid w:val="00836028"/>
    <w:rsid w:val="00836E70"/>
    <w:rsid w:val="008376F6"/>
    <w:rsid w:val="008377EA"/>
    <w:rsid w:val="00837A73"/>
    <w:rsid w:val="00837D5B"/>
    <w:rsid w:val="0084009A"/>
    <w:rsid w:val="00840607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4DD0"/>
    <w:rsid w:val="00844F77"/>
    <w:rsid w:val="00845C12"/>
    <w:rsid w:val="00845D5B"/>
    <w:rsid w:val="008469D9"/>
    <w:rsid w:val="00846DA3"/>
    <w:rsid w:val="00846DC0"/>
    <w:rsid w:val="00846F74"/>
    <w:rsid w:val="008474A7"/>
    <w:rsid w:val="00847541"/>
    <w:rsid w:val="008475BC"/>
    <w:rsid w:val="00847D11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9DF"/>
    <w:rsid w:val="008950FE"/>
    <w:rsid w:val="008951DB"/>
    <w:rsid w:val="008952E6"/>
    <w:rsid w:val="00895865"/>
    <w:rsid w:val="00896322"/>
    <w:rsid w:val="00896C81"/>
    <w:rsid w:val="00896D83"/>
    <w:rsid w:val="008970BF"/>
    <w:rsid w:val="008975E6"/>
    <w:rsid w:val="00897A1B"/>
    <w:rsid w:val="00897AEC"/>
    <w:rsid w:val="00897C63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E53"/>
    <w:rsid w:val="008B1E5B"/>
    <w:rsid w:val="008B2666"/>
    <w:rsid w:val="008B272F"/>
    <w:rsid w:val="008B2931"/>
    <w:rsid w:val="008B2C48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8B5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E30"/>
    <w:rsid w:val="008C5FCD"/>
    <w:rsid w:val="008C6184"/>
    <w:rsid w:val="008C6A0D"/>
    <w:rsid w:val="008C6FC7"/>
    <w:rsid w:val="008C785E"/>
    <w:rsid w:val="008D000E"/>
    <w:rsid w:val="008D0AFB"/>
    <w:rsid w:val="008D14F4"/>
    <w:rsid w:val="008D1511"/>
    <w:rsid w:val="008D210D"/>
    <w:rsid w:val="008D32DF"/>
    <w:rsid w:val="008D33A8"/>
    <w:rsid w:val="008D35E9"/>
    <w:rsid w:val="008D38CA"/>
    <w:rsid w:val="008D3959"/>
    <w:rsid w:val="008D3966"/>
    <w:rsid w:val="008D4352"/>
    <w:rsid w:val="008D4825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F84"/>
    <w:rsid w:val="008F1014"/>
    <w:rsid w:val="008F11C9"/>
    <w:rsid w:val="008F18C2"/>
    <w:rsid w:val="008F23D8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C07"/>
    <w:rsid w:val="00900F9D"/>
    <w:rsid w:val="009017ED"/>
    <w:rsid w:val="00901AA8"/>
    <w:rsid w:val="00902016"/>
    <w:rsid w:val="00902190"/>
    <w:rsid w:val="0090325F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CCE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CE8"/>
    <w:rsid w:val="00936D98"/>
    <w:rsid w:val="00937590"/>
    <w:rsid w:val="009377AB"/>
    <w:rsid w:val="00937A9E"/>
    <w:rsid w:val="00937FF9"/>
    <w:rsid w:val="0094063C"/>
    <w:rsid w:val="0094086A"/>
    <w:rsid w:val="00941782"/>
    <w:rsid w:val="00941AC1"/>
    <w:rsid w:val="00941F7C"/>
    <w:rsid w:val="00942C80"/>
    <w:rsid w:val="00943197"/>
    <w:rsid w:val="009435F2"/>
    <w:rsid w:val="00943C23"/>
    <w:rsid w:val="00943F2C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7749"/>
    <w:rsid w:val="00957E78"/>
    <w:rsid w:val="0096018E"/>
    <w:rsid w:val="00960382"/>
    <w:rsid w:val="00960464"/>
    <w:rsid w:val="00960B91"/>
    <w:rsid w:val="00960E4A"/>
    <w:rsid w:val="0096107C"/>
    <w:rsid w:val="00961E72"/>
    <w:rsid w:val="009627E8"/>
    <w:rsid w:val="00962A01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E0D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87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3A86"/>
    <w:rsid w:val="009A3CAC"/>
    <w:rsid w:val="009A3E27"/>
    <w:rsid w:val="009A4869"/>
    <w:rsid w:val="009A4A12"/>
    <w:rsid w:val="009A52FC"/>
    <w:rsid w:val="009A6033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726"/>
    <w:rsid w:val="009B37E2"/>
    <w:rsid w:val="009B3E62"/>
    <w:rsid w:val="009B4519"/>
    <w:rsid w:val="009B4AFD"/>
    <w:rsid w:val="009B506B"/>
    <w:rsid w:val="009B562E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2685"/>
    <w:rsid w:val="009C2A20"/>
    <w:rsid w:val="009C3101"/>
    <w:rsid w:val="009C3110"/>
    <w:rsid w:val="009C34F9"/>
    <w:rsid w:val="009C39BC"/>
    <w:rsid w:val="009C3DDC"/>
    <w:rsid w:val="009C4039"/>
    <w:rsid w:val="009C44AD"/>
    <w:rsid w:val="009C4BC2"/>
    <w:rsid w:val="009C4D22"/>
    <w:rsid w:val="009C4E26"/>
    <w:rsid w:val="009C534D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C57"/>
    <w:rsid w:val="009E0110"/>
    <w:rsid w:val="009E058F"/>
    <w:rsid w:val="009E07C6"/>
    <w:rsid w:val="009E0A9E"/>
    <w:rsid w:val="009E19A2"/>
    <w:rsid w:val="009E1C0B"/>
    <w:rsid w:val="009E2807"/>
    <w:rsid w:val="009E3AFD"/>
    <w:rsid w:val="009E3CDD"/>
    <w:rsid w:val="009E3D2F"/>
    <w:rsid w:val="009E4B16"/>
    <w:rsid w:val="009E55DA"/>
    <w:rsid w:val="009E5C60"/>
    <w:rsid w:val="009E5F05"/>
    <w:rsid w:val="009E64DB"/>
    <w:rsid w:val="009E6794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5B0"/>
    <w:rsid w:val="00A00E87"/>
    <w:rsid w:val="00A00EE2"/>
    <w:rsid w:val="00A0105F"/>
    <w:rsid w:val="00A01771"/>
    <w:rsid w:val="00A01F17"/>
    <w:rsid w:val="00A01F40"/>
    <w:rsid w:val="00A0200A"/>
    <w:rsid w:val="00A022A5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B8"/>
    <w:rsid w:val="00A10D59"/>
    <w:rsid w:val="00A10F29"/>
    <w:rsid w:val="00A11213"/>
    <w:rsid w:val="00A11295"/>
    <w:rsid w:val="00A130D7"/>
    <w:rsid w:val="00A131F6"/>
    <w:rsid w:val="00A137E4"/>
    <w:rsid w:val="00A1399F"/>
    <w:rsid w:val="00A13A57"/>
    <w:rsid w:val="00A13B00"/>
    <w:rsid w:val="00A13F2A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A36"/>
    <w:rsid w:val="00A21C31"/>
    <w:rsid w:val="00A226EC"/>
    <w:rsid w:val="00A22909"/>
    <w:rsid w:val="00A229AD"/>
    <w:rsid w:val="00A22DF7"/>
    <w:rsid w:val="00A23859"/>
    <w:rsid w:val="00A2402C"/>
    <w:rsid w:val="00A242C3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A25"/>
    <w:rsid w:val="00A342FD"/>
    <w:rsid w:val="00A3432B"/>
    <w:rsid w:val="00A346BA"/>
    <w:rsid w:val="00A34C67"/>
    <w:rsid w:val="00A34D62"/>
    <w:rsid w:val="00A35C22"/>
    <w:rsid w:val="00A35DA7"/>
    <w:rsid w:val="00A3611D"/>
    <w:rsid w:val="00A36339"/>
    <w:rsid w:val="00A366E4"/>
    <w:rsid w:val="00A377CF"/>
    <w:rsid w:val="00A37D4A"/>
    <w:rsid w:val="00A400BF"/>
    <w:rsid w:val="00A400F1"/>
    <w:rsid w:val="00A402A2"/>
    <w:rsid w:val="00A420C8"/>
    <w:rsid w:val="00A42EB2"/>
    <w:rsid w:val="00A4348E"/>
    <w:rsid w:val="00A4376F"/>
    <w:rsid w:val="00A43BBB"/>
    <w:rsid w:val="00A45295"/>
    <w:rsid w:val="00A45437"/>
    <w:rsid w:val="00A4549F"/>
    <w:rsid w:val="00A455C9"/>
    <w:rsid w:val="00A45B67"/>
    <w:rsid w:val="00A45B9B"/>
    <w:rsid w:val="00A462FE"/>
    <w:rsid w:val="00A469AF"/>
    <w:rsid w:val="00A476DA"/>
    <w:rsid w:val="00A47A4D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389A"/>
    <w:rsid w:val="00A53F55"/>
    <w:rsid w:val="00A5417B"/>
    <w:rsid w:val="00A54599"/>
    <w:rsid w:val="00A5476D"/>
    <w:rsid w:val="00A549E2"/>
    <w:rsid w:val="00A54B82"/>
    <w:rsid w:val="00A54E42"/>
    <w:rsid w:val="00A5565B"/>
    <w:rsid w:val="00A55697"/>
    <w:rsid w:val="00A55CFE"/>
    <w:rsid w:val="00A561DD"/>
    <w:rsid w:val="00A5660E"/>
    <w:rsid w:val="00A5684D"/>
    <w:rsid w:val="00A569D4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11F7"/>
    <w:rsid w:val="00AD1DB7"/>
    <w:rsid w:val="00AD249B"/>
    <w:rsid w:val="00AD2852"/>
    <w:rsid w:val="00AD3059"/>
    <w:rsid w:val="00AD30B9"/>
    <w:rsid w:val="00AD31A3"/>
    <w:rsid w:val="00AD38AF"/>
    <w:rsid w:val="00AD3976"/>
    <w:rsid w:val="00AD42D9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746"/>
    <w:rsid w:val="00B05931"/>
    <w:rsid w:val="00B05C4B"/>
    <w:rsid w:val="00B069DA"/>
    <w:rsid w:val="00B07113"/>
    <w:rsid w:val="00B07149"/>
    <w:rsid w:val="00B07704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56A9"/>
    <w:rsid w:val="00B15AF9"/>
    <w:rsid w:val="00B15F83"/>
    <w:rsid w:val="00B160FF"/>
    <w:rsid w:val="00B16322"/>
    <w:rsid w:val="00B1662E"/>
    <w:rsid w:val="00B16B8A"/>
    <w:rsid w:val="00B16C73"/>
    <w:rsid w:val="00B16D22"/>
    <w:rsid w:val="00B16EB0"/>
    <w:rsid w:val="00B170A9"/>
    <w:rsid w:val="00B17121"/>
    <w:rsid w:val="00B174C5"/>
    <w:rsid w:val="00B17681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246"/>
    <w:rsid w:val="00B313F4"/>
    <w:rsid w:val="00B3174D"/>
    <w:rsid w:val="00B31983"/>
    <w:rsid w:val="00B31AA6"/>
    <w:rsid w:val="00B3262E"/>
    <w:rsid w:val="00B326FF"/>
    <w:rsid w:val="00B32DF4"/>
    <w:rsid w:val="00B32F0E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6664"/>
    <w:rsid w:val="00B374D3"/>
    <w:rsid w:val="00B378CF"/>
    <w:rsid w:val="00B37A60"/>
    <w:rsid w:val="00B37D97"/>
    <w:rsid w:val="00B40594"/>
    <w:rsid w:val="00B40707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75"/>
    <w:rsid w:val="00B42285"/>
    <w:rsid w:val="00B422F9"/>
    <w:rsid w:val="00B422FE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8A8"/>
    <w:rsid w:val="00B55AC0"/>
    <w:rsid w:val="00B55AC2"/>
    <w:rsid w:val="00B560C9"/>
    <w:rsid w:val="00B5610C"/>
    <w:rsid w:val="00B56238"/>
    <w:rsid w:val="00B56533"/>
    <w:rsid w:val="00B56CFC"/>
    <w:rsid w:val="00B574D2"/>
    <w:rsid w:val="00B574DA"/>
    <w:rsid w:val="00B5777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648C"/>
    <w:rsid w:val="00B6649B"/>
    <w:rsid w:val="00B6674F"/>
    <w:rsid w:val="00B66C00"/>
    <w:rsid w:val="00B66C53"/>
    <w:rsid w:val="00B676FC"/>
    <w:rsid w:val="00B67B0E"/>
    <w:rsid w:val="00B67F98"/>
    <w:rsid w:val="00B70204"/>
    <w:rsid w:val="00B70F05"/>
    <w:rsid w:val="00B711CE"/>
    <w:rsid w:val="00B7136E"/>
    <w:rsid w:val="00B71480"/>
    <w:rsid w:val="00B71DC8"/>
    <w:rsid w:val="00B72018"/>
    <w:rsid w:val="00B725C2"/>
    <w:rsid w:val="00B72660"/>
    <w:rsid w:val="00B73671"/>
    <w:rsid w:val="00B7408D"/>
    <w:rsid w:val="00B74163"/>
    <w:rsid w:val="00B746C6"/>
    <w:rsid w:val="00B7487E"/>
    <w:rsid w:val="00B7537B"/>
    <w:rsid w:val="00B75CE5"/>
    <w:rsid w:val="00B75E43"/>
    <w:rsid w:val="00B7604C"/>
    <w:rsid w:val="00B7651F"/>
    <w:rsid w:val="00B7652C"/>
    <w:rsid w:val="00B766BF"/>
    <w:rsid w:val="00B76D54"/>
    <w:rsid w:val="00B76F93"/>
    <w:rsid w:val="00B76FA6"/>
    <w:rsid w:val="00B77193"/>
    <w:rsid w:val="00B77379"/>
    <w:rsid w:val="00B779C5"/>
    <w:rsid w:val="00B8014F"/>
    <w:rsid w:val="00B80910"/>
    <w:rsid w:val="00B809F8"/>
    <w:rsid w:val="00B80B20"/>
    <w:rsid w:val="00B818F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873"/>
    <w:rsid w:val="00B84CB4"/>
    <w:rsid w:val="00B84D9B"/>
    <w:rsid w:val="00B853BE"/>
    <w:rsid w:val="00B85874"/>
    <w:rsid w:val="00B85CC3"/>
    <w:rsid w:val="00B86476"/>
    <w:rsid w:val="00B86A3D"/>
    <w:rsid w:val="00B86BF9"/>
    <w:rsid w:val="00B87423"/>
    <w:rsid w:val="00B875C7"/>
    <w:rsid w:val="00B87CC3"/>
    <w:rsid w:val="00B903A5"/>
    <w:rsid w:val="00B905C1"/>
    <w:rsid w:val="00B90D10"/>
    <w:rsid w:val="00B90FE5"/>
    <w:rsid w:val="00B919AD"/>
    <w:rsid w:val="00B91A2B"/>
    <w:rsid w:val="00B91DE3"/>
    <w:rsid w:val="00B923B7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438F"/>
    <w:rsid w:val="00BA4A4F"/>
    <w:rsid w:val="00BA4BFA"/>
    <w:rsid w:val="00BA5376"/>
    <w:rsid w:val="00BA558C"/>
    <w:rsid w:val="00BA6553"/>
    <w:rsid w:val="00BA66E4"/>
    <w:rsid w:val="00BA6E34"/>
    <w:rsid w:val="00BA6EF6"/>
    <w:rsid w:val="00BA7241"/>
    <w:rsid w:val="00BA734F"/>
    <w:rsid w:val="00BB0684"/>
    <w:rsid w:val="00BB085D"/>
    <w:rsid w:val="00BB0E90"/>
    <w:rsid w:val="00BB0E9C"/>
    <w:rsid w:val="00BB1548"/>
    <w:rsid w:val="00BB1C0C"/>
    <w:rsid w:val="00BB1CE7"/>
    <w:rsid w:val="00BB247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372"/>
    <w:rsid w:val="00BD3430"/>
    <w:rsid w:val="00BD3F4B"/>
    <w:rsid w:val="00BD4FC8"/>
    <w:rsid w:val="00BD50AA"/>
    <w:rsid w:val="00BD5135"/>
    <w:rsid w:val="00BD5B43"/>
    <w:rsid w:val="00BD5CC4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19C"/>
    <w:rsid w:val="00BE4798"/>
    <w:rsid w:val="00BE4B20"/>
    <w:rsid w:val="00BE59BE"/>
    <w:rsid w:val="00BE5FC4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552"/>
    <w:rsid w:val="00BF60E2"/>
    <w:rsid w:val="00BF616A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EE8"/>
    <w:rsid w:val="00C04513"/>
    <w:rsid w:val="00C04873"/>
    <w:rsid w:val="00C055E8"/>
    <w:rsid w:val="00C0574C"/>
    <w:rsid w:val="00C05815"/>
    <w:rsid w:val="00C05BEC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C1"/>
    <w:rsid w:val="00C136D6"/>
    <w:rsid w:val="00C13BDA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20A00"/>
    <w:rsid w:val="00C20BA3"/>
    <w:rsid w:val="00C21179"/>
    <w:rsid w:val="00C21673"/>
    <w:rsid w:val="00C216C8"/>
    <w:rsid w:val="00C21C7A"/>
    <w:rsid w:val="00C21E07"/>
    <w:rsid w:val="00C22507"/>
    <w:rsid w:val="00C22859"/>
    <w:rsid w:val="00C23130"/>
    <w:rsid w:val="00C2330E"/>
    <w:rsid w:val="00C23D56"/>
    <w:rsid w:val="00C23D9E"/>
    <w:rsid w:val="00C24200"/>
    <w:rsid w:val="00C25503"/>
    <w:rsid w:val="00C255A5"/>
    <w:rsid w:val="00C2584B"/>
    <w:rsid w:val="00C25942"/>
    <w:rsid w:val="00C25DD9"/>
    <w:rsid w:val="00C2663F"/>
    <w:rsid w:val="00C266BA"/>
    <w:rsid w:val="00C2694C"/>
    <w:rsid w:val="00C26DB8"/>
    <w:rsid w:val="00C26E11"/>
    <w:rsid w:val="00C26F9E"/>
    <w:rsid w:val="00C2742C"/>
    <w:rsid w:val="00C277FD"/>
    <w:rsid w:val="00C30976"/>
    <w:rsid w:val="00C30EB8"/>
    <w:rsid w:val="00C30FF6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FA"/>
    <w:rsid w:val="00C4101B"/>
    <w:rsid w:val="00C411AF"/>
    <w:rsid w:val="00C4138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B5"/>
    <w:rsid w:val="00C43EF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FED"/>
    <w:rsid w:val="00C52023"/>
    <w:rsid w:val="00C52261"/>
    <w:rsid w:val="00C526C1"/>
    <w:rsid w:val="00C52744"/>
    <w:rsid w:val="00C528EB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35D1"/>
    <w:rsid w:val="00C7364D"/>
    <w:rsid w:val="00C74A5A"/>
    <w:rsid w:val="00C750CF"/>
    <w:rsid w:val="00C751FE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793A"/>
    <w:rsid w:val="00C9004F"/>
    <w:rsid w:val="00C90519"/>
    <w:rsid w:val="00C90E49"/>
    <w:rsid w:val="00C91C4B"/>
    <w:rsid w:val="00C91DE3"/>
    <w:rsid w:val="00C91F58"/>
    <w:rsid w:val="00C925F5"/>
    <w:rsid w:val="00C92C7F"/>
    <w:rsid w:val="00C931E8"/>
    <w:rsid w:val="00C933C8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289"/>
    <w:rsid w:val="00C9659C"/>
    <w:rsid w:val="00C968C0"/>
    <w:rsid w:val="00C96B73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4695"/>
    <w:rsid w:val="00CB4729"/>
    <w:rsid w:val="00CB4A33"/>
    <w:rsid w:val="00CB51F5"/>
    <w:rsid w:val="00CB5310"/>
    <w:rsid w:val="00CB591E"/>
    <w:rsid w:val="00CB5AE7"/>
    <w:rsid w:val="00CB5B1E"/>
    <w:rsid w:val="00CB5FFB"/>
    <w:rsid w:val="00CB606D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6E5"/>
    <w:rsid w:val="00CE485A"/>
    <w:rsid w:val="00CE4E26"/>
    <w:rsid w:val="00CE5125"/>
    <w:rsid w:val="00CE526C"/>
    <w:rsid w:val="00CE5279"/>
    <w:rsid w:val="00CE52CE"/>
    <w:rsid w:val="00CE53AB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63"/>
    <w:rsid w:val="00CF60B5"/>
    <w:rsid w:val="00CF6265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727"/>
    <w:rsid w:val="00D0378A"/>
    <w:rsid w:val="00D03C18"/>
    <w:rsid w:val="00D05045"/>
    <w:rsid w:val="00D05132"/>
    <w:rsid w:val="00D05EA9"/>
    <w:rsid w:val="00D060CC"/>
    <w:rsid w:val="00D061ED"/>
    <w:rsid w:val="00D063F1"/>
    <w:rsid w:val="00D064D3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B0B"/>
    <w:rsid w:val="00D1204D"/>
    <w:rsid w:val="00D12293"/>
    <w:rsid w:val="00D1241E"/>
    <w:rsid w:val="00D12F30"/>
    <w:rsid w:val="00D13D26"/>
    <w:rsid w:val="00D13F9F"/>
    <w:rsid w:val="00D14236"/>
    <w:rsid w:val="00D14553"/>
    <w:rsid w:val="00D14BC9"/>
    <w:rsid w:val="00D14DB1"/>
    <w:rsid w:val="00D15F43"/>
    <w:rsid w:val="00D16014"/>
    <w:rsid w:val="00D16542"/>
    <w:rsid w:val="00D16A87"/>
    <w:rsid w:val="00D16D3A"/>
    <w:rsid w:val="00D16E87"/>
    <w:rsid w:val="00D17AF2"/>
    <w:rsid w:val="00D17EBA"/>
    <w:rsid w:val="00D20004"/>
    <w:rsid w:val="00D2084D"/>
    <w:rsid w:val="00D20B8B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E25"/>
    <w:rsid w:val="00D256F8"/>
    <w:rsid w:val="00D2580C"/>
    <w:rsid w:val="00D25BDA"/>
    <w:rsid w:val="00D26142"/>
    <w:rsid w:val="00D2685C"/>
    <w:rsid w:val="00D26A22"/>
    <w:rsid w:val="00D26A3B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672"/>
    <w:rsid w:val="00D36234"/>
    <w:rsid w:val="00D3637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63AE"/>
    <w:rsid w:val="00D56DB2"/>
    <w:rsid w:val="00D56DDB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F28"/>
    <w:rsid w:val="00D7356F"/>
    <w:rsid w:val="00D73587"/>
    <w:rsid w:val="00D73BA8"/>
    <w:rsid w:val="00D73EBB"/>
    <w:rsid w:val="00D7403B"/>
    <w:rsid w:val="00D74059"/>
    <w:rsid w:val="00D751FB"/>
    <w:rsid w:val="00D754D6"/>
    <w:rsid w:val="00D755EB"/>
    <w:rsid w:val="00D761AA"/>
    <w:rsid w:val="00D76C5E"/>
    <w:rsid w:val="00D76D18"/>
    <w:rsid w:val="00D76ED6"/>
    <w:rsid w:val="00D76FAE"/>
    <w:rsid w:val="00D777D7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41FB"/>
    <w:rsid w:val="00D84309"/>
    <w:rsid w:val="00D8515D"/>
    <w:rsid w:val="00D85183"/>
    <w:rsid w:val="00D857B8"/>
    <w:rsid w:val="00D85993"/>
    <w:rsid w:val="00D85C0F"/>
    <w:rsid w:val="00D85D1E"/>
    <w:rsid w:val="00D85D58"/>
    <w:rsid w:val="00D85F13"/>
    <w:rsid w:val="00D863E2"/>
    <w:rsid w:val="00D86858"/>
    <w:rsid w:val="00D86F3F"/>
    <w:rsid w:val="00D87175"/>
    <w:rsid w:val="00D8738A"/>
    <w:rsid w:val="00D87851"/>
    <w:rsid w:val="00D87ABF"/>
    <w:rsid w:val="00D87F1D"/>
    <w:rsid w:val="00D87FC9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30C"/>
    <w:rsid w:val="00DA4843"/>
    <w:rsid w:val="00DA4988"/>
    <w:rsid w:val="00DA4A10"/>
    <w:rsid w:val="00DA4AFA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40B9"/>
    <w:rsid w:val="00DB45B5"/>
    <w:rsid w:val="00DB485D"/>
    <w:rsid w:val="00DB4CAE"/>
    <w:rsid w:val="00DB50DE"/>
    <w:rsid w:val="00DB5484"/>
    <w:rsid w:val="00DB56E3"/>
    <w:rsid w:val="00DB5BE8"/>
    <w:rsid w:val="00DB662E"/>
    <w:rsid w:val="00DB6D4E"/>
    <w:rsid w:val="00DB6F41"/>
    <w:rsid w:val="00DB701B"/>
    <w:rsid w:val="00DB7FD6"/>
    <w:rsid w:val="00DC1327"/>
    <w:rsid w:val="00DC1350"/>
    <w:rsid w:val="00DC16BC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500A"/>
    <w:rsid w:val="00DD519C"/>
    <w:rsid w:val="00DD53FA"/>
    <w:rsid w:val="00DD5C88"/>
    <w:rsid w:val="00DD5F42"/>
    <w:rsid w:val="00DD617B"/>
    <w:rsid w:val="00DD6A37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179D"/>
    <w:rsid w:val="00DF1BBB"/>
    <w:rsid w:val="00DF1E9C"/>
    <w:rsid w:val="00DF4455"/>
    <w:rsid w:val="00DF4572"/>
    <w:rsid w:val="00DF4658"/>
    <w:rsid w:val="00DF4999"/>
    <w:rsid w:val="00DF4EFB"/>
    <w:rsid w:val="00DF55CB"/>
    <w:rsid w:val="00DF5E6F"/>
    <w:rsid w:val="00DF62F8"/>
    <w:rsid w:val="00DF64B7"/>
    <w:rsid w:val="00DF6976"/>
    <w:rsid w:val="00DF6C52"/>
    <w:rsid w:val="00DF6C8B"/>
    <w:rsid w:val="00DF6F17"/>
    <w:rsid w:val="00DF6FCB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71B"/>
    <w:rsid w:val="00E06900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F89"/>
    <w:rsid w:val="00E26080"/>
    <w:rsid w:val="00E26597"/>
    <w:rsid w:val="00E273CB"/>
    <w:rsid w:val="00E27F60"/>
    <w:rsid w:val="00E30022"/>
    <w:rsid w:val="00E30EBD"/>
    <w:rsid w:val="00E3138F"/>
    <w:rsid w:val="00E31491"/>
    <w:rsid w:val="00E31D1C"/>
    <w:rsid w:val="00E31FB9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707"/>
    <w:rsid w:val="00E369EE"/>
    <w:rsid w:val="00E36A1B"/>
    <w:rsid w:val="00E36ABB"/>
    <w:rsid w:val="00E3735D"/>
    <w:rsid w:val="00E37665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403"/>
    <w:rsid w:val="00E4556C"/>
    <w:rsid w:val="00E45815"/>
    <w:rsid w:val="00E45AB2"/>
    <w:rsid w:val="00E45C47"/>
    <w:rsid w:val="00E4615D"/>
    <w:rsid w:val="00E46E97"/>
    <w:rsid w:val="00E47766"/>
    <w:rsid w:val="00E4791B"/>
    <w:rsid w:val="00E47E31"/>
    <w:rsid w:val="00E501DD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DC5"/>
    <w:rsid w:val="00E6148D"/>
    <w:rsid w:val="00E61778"/>
    <w:rsid w:val="00E619AF"/>
    <w:rsid w:val="00E61A85"/>
    <w:rsid w:val="00E61CC0"/>
    <w:rsid w:val="00E6277B"/>
    <w:rsid w:val="00E63309"/>
    <w:rsid w:val="00E63794"/>
    <w:rsid w:val="00E63B42"/>
    <w:rsid w:val="00E63F21"/>
    <w:rsid w:val="00E64424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431E"/>
    <w:rsid w:val="00E94557"/>
    <w:rsid w:val="00E947A6"/>
    <w:rsid w:val="00E94BFA"/>
    <w:rsid w:val="00E957E3"/>
    <w:rsid w:val="00E95BA6"/>
    <w:rsid w:val="00E95BEF"/>
    <w:rsid w:val="00E96452"/>
    <w:rsid w:val="00E966DB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65AD"/>
    <w:rsid w:val="00EA6672"/>
    <w:rsid w:val="00EA6744"/>
    <w:rsid w:val="00EA6A48"/>
    <w:rsid w:val="00EA6E19"/>
    <w:rsid w:val="00EA7500"/>
    <w:rsid w:val="00EA7E86"/>
    <w:rsid w:val="00EA7FCF"/>
    <w:rsid w:val="00EB0877"/>
    <w:rsid w:val="00EB0CA3"/>
    <w:rsid w:val="00EB104F"/>
    <w:rsid w:val="00EB1287"/>
    <w:rsid w:val="00EB1B27"/>
    <w:rsid w:val="00EB1DA8"/>
    <w:rsid w:val="00EB268B"/>
    <w:rsid w:val="00EB2703"/>
    <w:rsid w:val="00EB2B53"/>
    <w:rsid w:val="00EB2CF1"/>
    <w:rsid w:val="00EB3037"/>
    <w:rsid w:val="00EB3B30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C00F6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4BA"/>
    <w:rsid w:val="00EC6577"/>
    <w:rsid w:val="00EC6847"/>
    <w:rsid w:val="00EC716D"/>
    <w:rsid w:val="00EC7401"/>
    <w:rsid w:val="00EC7455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7164"/>
    <w:rsid w:val="00ED71C5"/>
    <w:rsid w:val="00ED770B"/>
    <w:rsid w:val="00EE0D10"/>
    <w:rsid w:val="00EE0FEF"/>
    <w:rsid w:val="00EE1498"/>
    <w:rsid w:val="00EE169E"/>
    <w:rsid w:val="00EE16FA"/>
    <w:rsid w:val="00EE1ECC"/>
    <w:rsid w:val="00EE2012"/>
    <w:rsid w:val="00EE2DDA"/>
    <w:rsid w:val="00EE2F67"/>
    <w:rsid w:val="00EE30F4"/>
    <w:rsid w:val="00EE3C42"/>
    <w:rsid w:val="00EE3D4F"/>
    <w:rsid w:val="00EE432C"/>
    <w:rsid w:val="00EE4B3C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1F9C"/>
    <w:rsid w:val="00EF20F4"/>
    <w:rsid w:val="00EF30A3"/>
    <w:rsid w:val="00EF3107"/>
    <w:rsid w:val="00EF4366"/>
    <w:rsid w:val="00EF4CD6"/>
    <w:rsid w:val="00EF50DE"/>
    <w:rsid w:val="00EF5458"/>
    <w:rsid w:val="00EF55A0"/>
    <w:rsid w:val="00EF60B7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A0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F72"/>
    <w:rsid w:val="00F04273"/>
    <w:rsid w:val="00F046F3"/>
    <w:rsid w:val="00F05C23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A45"/>
    <w:rsid w:val="00F17DC2"/>
    <w:rsid w:val="00F17EAE"/>
    <w:rsid w:val="00F17F50"/>
    <w:rsid w:val="00F20A3E"/>
    <w:rsid w:val="00F20DFF"/>
    <w:rsid w:val="00F218D4"/>
    <w:rsid w:val="00F21D85"/>
    <w:rsid w:val="00F21EEC"/>
    <w:rsid w:val="00F2250A"/>
    <w:rsid w:val="00F229A0"/>
    <w:rsid w:val="00F22D87"/>
    <w:rsid w:val="00F2380E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5B4"/>
    <w:rsid w:val="00F336DE"/>
    <w:rsid w:val="00F33D4F"/>
    <w:rsid w:val="00F33FA8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F05"/>
    <w:rsid w:val="00F420CB"/>
    <w:rsid w:val="00F42F0E"/>
    <w:rsid w:val="00F433BD"/>
    <w:rsid w:val="00F435B5"/>
    <w:rsid w:val="00F43C29"/>
    <w:rsid w:val="00F43F0C"/>
    <w:rsid w:val="00F43F5C"/>
    <w:rsid w:val="00F44363"/>
    <w:rsid w:val="00F44EC5"/>
    <w:rsid w:val="00F44EFB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C94"/>
    <w:rsid w:val="00F7302F"/>
    <w:rsid w:val="00F732EC"/>
    <w:rsid w:val="00F73D08"/>
    <w:rsid w:val="00F74D34"/>
    <w:rsid w:val="00F75671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775"/>
    <w:rsid w:val="00F82D94"/>
    <w:rsid w:val="00F83251"/>
    <w:rsid w:val="00F83313"/>
    <w:rsid w:val="00F83350"/>
    <w:rsid w:val="00F83829"/>
    <w:rsid w:val="00F83FEA"/>
    <w:rsid w:val="00F84069"/>
    <w:rsid w:val="00F843D7"/>
    <w:rsid w:val="00F844A0"/>
    <w:rsid w:val="00F84F8A"/>
    <w:rsid w:val="00F85194"/>
    <w:rsid w:val="00F8527B"/>
    <w:rsid w:val="00F85536"/>
    <w:rsid w:val="00F858A0"/>
    <w:rsid w:val="00F85996"/>
    <w:rsid w:val="00F86044"/>
    <w:rsid w:val="00F8639F"/>
    <w:rsid w:val="00F8657A"/>
    <w:rsid w:val="00F865CF"/>
    <w:rsid w:val="00F8679A"/>
    <w:rsid w:val="00F86BD6"/>
    <w:rsid w:val="00F86DBA"/>
    <w:rsid w:val="00F87117"/>
    <w:rsid w:val="00F87244"/>
    <w:rsid w:val="00F8732B"/>
    <w:rsid w:val="00F8736C"/>
    <w:rsid w:val="00F90043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50B5"/>
    <w:rsid w:val="00F9513F"/>
    <w:rsid w:val="00F95F80"/>
    <w:rsid w:val="00F97908"/>
    <w:rsid w:val="00F97B43"/>
    <w:rsid w:val="00F97E78"/>
    <w:rsid w:val="00FA07F8"/>
    <w:rsid w:val="00FA081B"/>
    <w:rsid w:val="00FA105C"/>
    <w:rsid w:val="00FA12D1"/>
    <w:rsid w:val="00FA1475"/>
    <w:rsid w:val="00FA148A"/>
    <w:rsid w:val="00FA27C8"/>
    <w:rsid w:val="00FA2B72"/>
    <w:rsid w:val="00FA32BB"/>
    <w:rsid w:val="00FA3B76"/>
    <w:rsid w:val="00FA4D4D"/>
    <w:rsid w:val="00FA4D66"/>
    <w:rsid w:val="00FA4FE8"/>
    <w:rsid w:val="00FA528F"/>
    <w:rsid w:val="00FA5342"/>
    <w:rsid w:val="00FA5A4E"/>
    <w:rsid w:val="00FA62B7"/>
    <w:rsid w:val="00FA7111"/>
    <w:rsid w:val="00FA74B4"/>
    <w:rsid w:val="00FA7CAF"/>
    <w:rsid w:val="00FA7EDB"/>
    <w:rsid w:val="00FB0082"/>
    <w:rsid w:val="00FB0243"/>
    <w:rsid w:val="00FB0725"/>
    <w:rsid w:val="00FB1527"/>
    <w:rsid w:val="00FB2537"/>
    <w:rsid w:val="00FB2AB5"/>
    <w:rsid w:val="00FB2F89"/>
    <w:rsid w:val="00FB33DC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150"/>
    <w:rsid w:val="00FC03AB"/>
    <w:rsid w:val="00FC0BED"/>
    <w:rsid w:val="00FC1199"/>
    <w:rsid w:val="00FC1F11"/>
    <w:rsid w:val="00FC29F5"/>
    <w:rsid w:val="00FC2C46"/>
    <w:rsid w:val="00FC30B5"/>
    <w:rsid w:val="00FC33C6"/>
    <w:rsid w:val="00FC3C97"/>
    <w:rsid w:val="00FC3F09"/>
    <w:rsid w:val="00FC4729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7FA"/>
    <w:rsid w:val="00FD1A97"/>
    <w:rsid w:val="00FD20FD"/>
    <w:rsid w:val="00FD2D7B"/>
    <w:rsid w:val="00FD3070"/>
    <w:rsid w:val="00FD37F6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AC8"/>
    <w:rsid w:val="00FE2B2C"/>
    <w:rsid w:val="00FE3465"/>
    <w:rsid w:val="00FE3D62"/>
    <w:rsid w:val="00FE3E00"/>
    <w:rsid w:val="00FE45D0"/>
    <w:rsid w:val="00FE4B1A"/>
    <w:rsid w:val="00FE5205"/>
    <w:rsid w:val="00FE5953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1225"/>
    <w:rsid w:val="00FF126D"/>
    <w:rsid w:val="00FF131B"/>
    <w:rsid w:val="00FF1898"/>
    <w:rsid w:val="00FF2310"/>
    <w:rsid w:val="00FF2E73"/>
    <w:rsid w:val="00FF3538"/>
    <w:rsid w:val="00FF389D"/>
    <w:rsid w:val="00FF3918"/>
    <w:rsid w:val="00FF412D"/>
    <w:rsid w:val="00FF4AE2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a">
    <w:name w:val="FollowedHyperlink"/>
    <w:basedOn w:val="a0"/>
    <w:rsid w:val="000B06DB"/>
    <w:rPr>
      <w:color w:val="800080"/>
      <w:u w:val="single"/>
    </w:rPr>
  </w:style>
  <w:style w:type="paragraph" w:styleId="ab">
    <w:name w:val="footnote text"/>
    <w:basedOn w:val="a"/>
    <w:semiHidden/>
    <w:rsid w:val="000B06DB"/>
    <w:rPr>
      <w:sz w:val="20"/>
      <w:szCs w:val="20"/>
    </w:rPr>
  </w:style>
  <w:style w:type="character" w:styleId="ac">
    <w:name w:val="footnote reference"/>
    <w:basedOn w:val="a0"/>
    <w:semiHidden/>
    <w:rsid w:val="000B06DB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6">
    <w:name w:val="図表番号 (文字)"/>
    <w:aliases w:val="cap (文字)"/>
    <w:basedOn w:val="a0"/>
    <w:link w:val="a5"/>
    <w:rsid w:val="00E51A78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0">
    <w:name w:val="見出し 3 (文字)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2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3">
    <w:name w:val="annotation reference"/>
    <w:basedOn w:val="a0"/>
    <w:rsid w:val="00722F66"/>
    <w:rPr>
      <w:sz w:val="16"/>
      <w:szCs w:val="16"/>
    </w:rPr>
  </w:style>
  <w:style w:type="paragraph" w:styleId="af4">
    <w:name w:val="annotation text"/>
    <w:basedOn w:val="a"/>
    <w:link w:val="af5"/>
    <w:rsid w:val="00722F66"/>
    <w:rPr>
      <w:sz w:val="20"/>
      <w:szCs w:val="20"/>
    </w:rPr>
  </w:style>
  <w:style w:type="character" w:customStyle="1" w:styleId="af5">
    <w:name w:val="コメント文字列 (文字)"/>
    <w:basedOn w:val="a0"/>
    <w:link w:val="af4"/>
    <w:rsid w:val="00722F66"/>
    <w:rPr>
      <w:lang w:eastAsia="en-US"/>
    </w:rPr>
  </w:style>
  <w:style w:type="paragraph" w:styleId="af6">
    <w:name w:val="annotation subject"/>
    <w:basedOn w:val="af4"/>
    <w:next w:val="af4"/>
    <w:link w:val="af7"/>
    <w:rsid w:val="00722F66"/>
    <w:rPr>
      <w:b/>
      <w:bCs/>
    </w:rPr>
  </w:style>
  <w:style w:type="character" w:customStyle="1" w:styleId="af7">
    <w:name w:val="コメント内容 (文字)"/>
    <w:basedOn w:val="af5"/>
    <w:link w:val="af6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8">
    <w:name w:val="Document Map"/>
    <w:basedOn w:val="a"/>
    <w:link w:val="af9"/>
    <w:rsid w:val="00C35365"/>
    <w:rPr>
      <w:rFonts w:ascii="SimSun"/>
      <w:sz w:val="18"/>
      <w:szCs w:val="18"/>
    </w:rPr>
  </w:style>
  <w:style w:type="character" w:customStyle="1" w:styleId="af9">
    <w:name w:val="見出しマップ (文字)"/>
    <w:basedOn w:val="a0"/>
    <w:link w:val="af8"/>
    <w:rsid w:val="00C35365"/>
    <w:rPr>
      <w:rFonts w:ascii="SimSun"/>
      <w:sz w:val="18"/>
      <w:szCs w:val="18"/>
      <w:lang w:eastAsia="en-US"/>
    </w:rPr>
  </w:style>
  <w:style w:type="paragraph" w:styleId="afa">
    <w:name w:val="Body Text Indent"/>
    <w:basedOn w:val="a"/>
    <w:link w:val="afb"/>
    <w:rsid w:val="00F44EFB"/>
    <w:pPr>
      <w:ind w:leftChars="200" w:left="420"/>
    </w:pPr>
  </w:style>
  <w:style w:type="character" w:customStyle="1" w:styleId="afb">
    <w:name w:val="本文インデント (文字)"/>
    <w:basedOn w:val="a0"/>
    <w:link w:val="afa"/>
    <w:rsid w:val="00F44EFB"/>
    <w:rPr>
      <w:sz w:val="22"/>
      <w:szCs w:val="22"/>
      <w:lang w:eastAsia="en-US"/>
    </w:rPr>
  </w:style>
  <w:style w:type="paragraph" w:styleId="22">
    <w:name w:val="Body Text First Indent 2"/>
    <w:basedOn w:val="afa"/>
    <w:link w:val="23"/>
    <w:rsid w:val="00F44EFB"/>
    <w:pPr>
      <w:ind w:firstLineChars="200" w:firstLine="420"/>
    </w:pPr>
  </w:style>
  <w:style w:type="character" w:customStyle="1" w:styleId="23">
    <w:name w:val="本文字下げ 2 (文字)"/>
    <w:basedOn w:val="afb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8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c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d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8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1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1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e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a">
    <w:name w:val="FollowedHyperlink"/>
    <w:basedOn w:val="a0"/>
    <w:rsid w:val="000B06DB"/>
    <w:rPr>
      <w:color w:val="800080"/>
      <w:u w:val="single"/>
    </w:rPr>
  </w:style>
  <w:style w:type="paragraph" w:styleId="ab">
    <w:name w:val="footnote text"/>
    <w:basedOn w:val="a"/>
    <w:semiHidden/>
    <w:rsid w:val="000B06DB"/>
    <w:rPr>
      <w:sz w:val="20"/>
      <w:szCs w:val="20"/>
    </w:rPr>
  </w:style>
  <w:style w:type="character" w:styleId="ac">
    <w:name w:val="footnote reference"/>
    <w:basedOn w:val="a0"/>
    <w:semiHidden/>
    <w:rsid w:val="000B06DB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6">
    <w:name w:val="図表番号 (文字)"/>
    <w:aliases w:val="cap (文字)"/>
    <w:basedOn w:val="a0"/>
    <w:link w:val="a5"/>
    <w:rsid w:val="00E51A78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0">
    <w:name w:val="見出し 3 (文字)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2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3">
    <w:name w:val="annotation reference"/>
    <w:basedOn w:val="a0"/>
    <w:rsid w:val="00722F66"/>
    <w:rPr>
      <w:sz w:val="16"/>
      <w:szCs w:val="16"/>
    </w:rPr>
  </w:style>
  <w:style w:type="paragraph" w:styleId="af4">
    <w:name w:val="annotation text"/>
    <w:basedOn w:val="a"/>
    <w:link w:val="af5"/>
    <w:rsid w:val="00722F66"/>
    <w:rPr>
      <w:sz w:val="20"/>
      <w:szCs w:val="20"/>
    </w:rPr>
  </w:style>
  <w:style w:type="character" w:customStyle="1" w:styleId="af5">
    <w:name w:val="コメント文字列 (文字)"/>
    <w:basedOn w:val="a0"/>
    <w:link w:val="af4"/>
    <w:rsid w:val="00722F66"/>
    <w:rPr>
      <w:lang w:eastAsia="en-US"/>
    </w:rPr>
  </w:style>
  <w:style w:type="paragraph" w:styleId="af6">
    <w:name w:val="annotation subject"/>
    <w:basedOn w:val="af4"/>
    <w:next w:val="af4"/>
    <w:link w:val="af7"/>
    <w:rsid w:val="00722F66"/>
    <w:rPr>
      <w:b/>
      <w:bCs/>
    </w:rPr>
  </w:style>
  <w:style w:type="character" w:customStyle="1" w:styleId="af7">
    <w:name w:val="コメント内容 (文字)"/>
    <w:basedOn w:val="af5"/>
    <w:link w:val="af6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8">
    <w:name w:val="Document Map"/>
    <w:basedOn w:val="a"/>
    <w:link w:val="af9"/>
    <w:rsid w:val="00C35365"/>
    <w:rPr>
      <w:rFonts w:ascii="SimSun"/>
      <w:sz w:val="18"/>
      <w:szCs w:val="18"/>
    </w:rPr>
  </w:style>
  <w:style w:type="character" w:customStyle="1" w:styleId="af9">
    <w:name w:val="見出しマップ (文字)"/>
    <w:basedOn w:val="a0"/>
    <w:link w:val="af8"/>
    <w:rsid w:val="00C35365"/>
    <w:rPr>
      <w:rFonts w:ascii="SimSun"/>
      <w:sz w:val="18"/>
      <w:szCs w:val="18"/>
      <w:lang w:eastAsia="en-US"/>
    </w:rPr>
  </w:style>
  <w:style w:type="paragraph" w:styleId="afa">
    <w:name w:val="Body Text Indent"/>
    <w:basedOn w:val="a"/>
    <w:link w:val="afb"/>
    <w:rsid w:val="00F44EFB"/>
    <w:pPr>
      <w:ind w:leftChars="200" w:left="420"/>
    </w:pPr>
  </w:style>
  <w:style w:type="character" w:customStyle="1" w:styleId="afb">
    <w:name w:val="本文インデント (文字)"/>
    <w:basedOn w:val="a0"/>
    <w:link w:val="afa"/>
    <w:rsid w:val="00F44EFB"/>
    <w:rPr>
      <w:sz w:val="22"/>
      <w:szCs w:val="22"/>
      <w:lang w:eastAsia="en-US"/>
    </w:rPr>
  </w:style>
  <w:style w:type="paragraph" w:styleId="22">
    <w:name w:val="Body Text First Indent 2"/>
    <w:basedOn w:val="afa"/>
    <w:link w:val="23"/>
    <w:rsid w:val="00F44EFB"/>
    <w:pPr>
      <w:ind w:firstLineChars="200" w:firstLine="420"/>
    </w:pPr>
  </w:style>
  <w:style w:type="character" w:customStyle="1" w:styleId="23">
    <w:name w:val="本文字下げ 2 (文字)"/>
    <w:basedOn w:val="afb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8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c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d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8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1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1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e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78900-7A6B-4515-B3FA-775A83CB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Yuichi Morioka</cp:lastModifiedBy>
  <cp:revision>94</cp:revision>
  <cp:lastPrinted>2015-03-27T14:25:00Z</cp:lastPrinted>
  <dcterms:created xsi:type="dcterms:W3CDTF">2015-08-13T10:59:00Z</dcterms:created>
  <dcterms:modified xsi:type="dcterms:W3CDTF">2015-08-14T22:16:00Z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</Properties>
</file>