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42" w:rsidRPr="0070739C" w:rsidRDefault="00C00D42" w:rsidP="00C00D42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70739C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70739C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80bis</w:t>
      </w:r>
      <w:r w:rsidRPr="0070739C">
        <w:rPr>
          <w:rFonts w:ascii="Arial" w:eastAsia="Batang" w:hAnsi="Arial" w:cs="Arial"/>
          <w:b/>
          <w:bCs/>
          <w:sz w:val="21"/>
          <w:szCs w:val="21"/>
        </w:rPr>
        <w:tab/>
      </w:r>
      <w:r w:rsidRPr="0070739C">
        <w:rPr>
          <w:rFonts w:ascii="Arial" w:eastAsia="Batang" w:hAnsi="Arial" w:cs="Arial"/>
          <w:b/>
          <w:bCs/>
          <w:sz w:val="21"/>
          <w:szCs w:val="21"/>
        </w:rPr>
        <w:tab/>
      </w:r>
      <w:r w:rsidRPr="0070739C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594E19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2042</w:t>
      </w:r>
    </w:p>
    <w:p w:rsidR="00C00D42" w:rsidRPr="0070739C" w:rsidRDefault="00C00D42" w:rsidP="00C00D42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Belgrade, </w:t>
      </w:r>
      <w:r w:rsidRPr="0070739C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Republic of Serbia, </w:t>
      </w: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20th </w:t>
      </w:r>
      <w:r w:rsidRPr="0070739C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24th</w:t>
      </w:r>
      <w:r w:rsidRPr="0070739C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April </w:t>
      </w:r>
      <w:r w:rsidRPr="0070739C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Pr="0070739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9F08FF" w:rsidRPr="00C00D42" w:rsidRDefault="009F08FF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Theme="minorEastAsia" w:hAnsi="Arial" w:cs="Arial"/>
          <w:b/>
          <w:sz w:val="21"/>
          <w:szCs w:val="21"/>
          <w:lang w:eastAsia="zh-CN"/>
        </w:rPr>
      </w:pPr>
    </w:p>
    <w:p w:rsidR="00FA61D5" w:rsidRPr="0087025F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Theme="minorEastAsia" w:hAnsi="Arial" w:cs="Arial"/>
          <w:b/>
          <w:sz w:val="21"/>
          <w:szCs w:val="21"/>
          <w:lang w:eastAsia="zh-CN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>Agenda Item:</w:t>
      </w:r>
      <w:r w:rsidRPr="00101948">
        <w:rPr>
          <w:rFonts w:ascii="Arial" w:eastAsia="MS Mincho" w:hAnsi="Arial" w:cs="Arial"/>
          <w:b/>
          <w:sz w:val="21"/>
          <w:szCs w:val="21"/>
        </w:rPr>
        <w:tab/>
      </w:r>
      <w:r w:rsidR="0053015B" w:rsidRPr="00101948">
        <w:rPr>
          <w:rFonts w:ascii="Arial" w:eastAsia="MS Mincho" w:hAnsi="Arial" w:cs="Arial" w:hint="eastAsia"/>
          <w:b/>
          <w:sz w:val="21"/>
          <w:szCs w:val="21"/>
        </w:rPr>
        <w:t>7.</w:t>
      </w:r>
      <w:r w:rsidR="008E46D4" w:rsidRPr="00101948">
        <w:rPr>
          <w:rFonts w:ascii="Arial" w:eastAsia="MS Mincho" w:hAnsi="Arial" w:cs="Arial" w:hint="eastAsia"/>
          <w:b/>
          <w:sz w:val="21"/>
          <w:szCs w:val="21"/>
        </w:rPr>
        <w:t>2.</w:t>
      </w:r>
      <w:r w:rsidR="0087025F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5</w:t>
      </w:r>
      <w:r w:rsidR="0087025F">
        <w:rPr>
          <w:rFonts w:ascii="Arial" w:eastAsia="MS Mincho" w:hAnsi="Arial" w:cs="Arial" w:hint="eastAsia"/>
          <w:b/>
          <w:sz w:val="21"/>
          <w:szCs w:val="21"/>
        </w:rPr>
        <w:t>.2.</w:t>
      </w:r>
      <w:r w:rsidR="0087025F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1</w:t>
      </w: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 xml:space="preserve">Source: </w:t>
      </w:r>
      <w:r w:rsidRPr="00101948">
        <w:rPr>
          <w:rFonts w:ascii="Arial" w:eastAsia="MS Mincho" w:hAnsi="Arial" w:cs="Arial"/>
          <w:b/>
          <w:sz w:val="21"/>
          <w:szCs w:val="21"/>
        </w:rPr>
        <w:tab/>
      </w:r>
      <w:r w:rsidR="00C94971" w:rsidRPr="00101948">
        <w:rPr>
          <w:rFonts w:ascii="Arial" w:eastAsia="MS Mincho" w:hAnsi="Arial" w:cs="Arial" w:hint="eastAsia"/>
          <w:b/>
          <w:sz w:val="21"/>
          <w:szCs w:val="21"/>
        </w:rPr>
        <w:t>CATR</w:t>
      </w: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 xml:space="preserve">Title: </w:t>
      </w:r>
      <w:r w:rsidRPr="00101948">
        <w:rPr>
          <w:rFonts w:ascii="Arial" w:eastAsia="MS Mincho" w:hAnsi="Arial" w:cs="Arial"/>
          <w:b/>
          <w:sz w:val="21"/>
          <w:szCs w:val="21"/>
        </w:rPr>
        <w:tab/>
      </w:r>
      <w:r w:rsidR="00897E67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Consideration on CSI-RS and feedback enhancement</w:t>
      </w:r>
      <w:r w:rsidR="00B3028F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for EB/FD MIMO</w:t>
      </w:r>
      <w:r w:rsidR="00897E67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 xml:space="preserve"> </w:t>
      </w:r>
      <w:r w:rsidR="0068124A" w:rsidRPr="00101948">
        <w:rPr>
          <w:rFonts w:ascii="Arial" w:eastAsia="MS Mincho" w:hAnsi="Arial" w:cs="Arial"/>
          <w:b/>
          <w:sz w:val="21"/>
          <w:szCs w:val="21"/>
        </w:rPr>
        <w:tab/>
      </w: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>Document for:</w:t>
      </w:r>
      <w:r w:rsidRPr="00101948">
        <w:rPr>
          <w:rFonts w:ascii="Arial" w:eastAsia="MS Mincho" w:hAnsi="Arial" w:cs="Arial"/>
          <w:b/>
          <w:sz w:val="21"/>
          <w:szCs w:val="21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8A6945" w:rsidRDefault="00513A4C" w:rsidP="001449B9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>In RAN</w:t>
      </w:r>
      <w:r w:rsidR="002D0415" w:rsidRPr="00101948">
        <w:rPr>
          <w:rFonts w:eastAsia="宋体" w:hint="eastAsia"/>
          <w:sz w:val="21"/>
          <w:szCs w:val="21"/>
          <w:lang w:eastAsia="zh-CN"/>
        </w:rPr>
        <w:t>#6</w:t>
      </w:r>
      <w:r w:rsidRPr="00101948">
        <w:rPr>
          <w:rFonts w:eastAsia="宋体" w:hint="eastAsia"/>
          <w:sz w:val="21"/>
          <w:szCs w:val="21"/>
          <w:lang w:eastAsia="zh-CN"/>
        </w:rPr>
        <w:t>5 meeting,</w:t>
      </w:r>
      <w:r w:rsidR="001350AA" w:rsidRPr="00101948">
        <w:rPr>
          <w:rFonts w:eastAsia="宋体" w:hint="eastAsia"/>
          <w:sz w:val="21"/>
          <w:szCs w:val="21"/>
          <w:lang w:eastAsia="zh-CN"/>
        </w:rPr>
        <w:t xml:space="preserve"> the new SID on elevation </w:t>
      </w:r>
      <w:proofErr w:type="spellStart"/>
      <w:r w:rsidR="001350AA" w:rsidRPr="00101948">
        <w:rPr>
          <w:rFonts w:eastAsia="宋体" w:hint="eastAsia"/>
          <w:sz w:val="21"/>
          <w:szCs w:val="21"/>
          <w:lang w:eastAsia="zh-CN"/>
        </w:rPr>
        <w:t>beamforming</w:t>
      </w:r>
      <w:proofErr w:type="spellEnd"/>
      <w:r w:rsidR="001350AA" w:rsidRPr="00101948">
        <w:rPr>
          <w:rFonts w:eastAsia="宋体" w:hint="eastAsia"/>
          <w:sz w:val="21"/>
          <w:szCs w:val="21"/>
          <w:lang w:eastAsia="zh-CN"/>
        </w:rPr>
        <w:t>/Full-Dimensi</w:t>
      </w:r>
      <w:r w:rsidR="00DF4954">
        <w:rPr>
          <w:rFonts w:eastAsia="宋体" w:hint="eastAsia"/>
          <w:sz w:val="21"/>
          <w:szCs w:val="21"/>
          <w:lang w:eastAsia="zh-CN"/>
        </w:rPr>
        <w:t>o</w:t>
      </w:r>
      <w:r w:rsidR="001350AA" w:rsidRPr="00101948">
        <w:rPr>
          <w:rFonts w:eastAsia="宋体" w:hint="eastAsia"/>
          <w:sz w:val="21"/>
          <w:szCs w:val="21"/>
          <w:lang w:eastAsia="zh-CN"/>
        </w:rPr>
        <w:t>n (F</w:t>
      </w:r>
      <w:r w:rsidR="00174ED1">
        <w:rPr>
          <w:rFonts w:eastAsia="宋体" w:hint="eastAsia"/>
          <w:sz w:val="21"/>
          <w:szCs w:val="21"/>
          <w:lang w:eastAsia="zh-CN"/>
        </w:rPr>
        <w:t>D) MIMO for LTE has been agreed.</w:t>
      </w:r>
      <w:r w:rsidR="001350AA" w:rsidRPr="00101948">
        <w:rPr>
          <w:rFonts w:eastAsia="宋体" w:hint="eastAsia"/>
          <w:sz w:val="21"/>
          <w:szCs w:val="21"/>
          <w:lang w:eastAsia="zh-CN"/>
        </w:rPr>
        <w:t xml:space="preserve"> </w:t>
      </w:r>
      <w:r w:rsidR="001D63BB">
        <w:rPr>
          <w:rFonts w:eastAsia="宋体" w:hint="eastAsia"/>
          <w:sz w:val="21"/>
          <w:szCs w:val="21"/>
          <w:lang w:eastAsia="zh-CN"/>
        </w:rPr>
        <w:t>B</w:t>
      </w:r>
      <w:r w:rsidR="002968C5" w:rsidRPr="00101948">
        <w:rPr>
          <w:rFonts w:eastAsia="宋体" w:hint="eastAsia"/>
          <w:sz w:val="21"/>
          <w:szCs w:val="21"/>
          <w:lang w:eastAsia="zh-CN"/>
        </w:rPr>
        <w:t>y introducing AAS,</w:t>
      </w:r>
      <w:r w:rsidR="007B5959" w:rsidRPr="00101948">
        <w:rPr>
          <w:rFonts w:eastAsia="宋体" w:hint="eastAsia"/>
          <w:sz w:val="21"/>
          <w:szCs w:val="21"/>
          <w:lang w:eastAsia="zh-CN"/>
        </w:rPr>
        <w:t xml:space="preserve"> </w:t>
      </w:r>
      <w:r w:rsidR="002968C5" w:rsidRPr="00101948">
        <w:rPr>
          <w:rFonts w:eastAsia="宋体" w:hint="eastAsia"/>
          <w:sz w:val="21"/>
          <w:szCs w:val="21"/>
          <w:lang w:eastAsia="zh-CN"/>
        </w:rPr>
        <w:t xml:space="preserve">elevation </w:t>
      </w:r>
      <w:proofErr w:type="spellStart"/>
      <w:r w:rsidR="002968C5" w:rsidRPr="00101948">
        <w:rPr>
          <w:rFonts w:eastAsia="宋体" w:hint="eastAsia"/>
          <w:sz w:val="21"/>
          <w:szCs w:val="21"/>
          <w:lang w:eastAsia="zh-CN"/>
        </w:rPr>
        <w:t>beamforming</w:t>
      </w:r>
      <w:proofErr w:type="spellEnd"/>
      <w:r w:rsidR="002968C5" w:rsidRPr="00101948">
        <w:rPr>
          <w:rFonts w:eastAsia="宋体" w:hint="eastAsia"/>
          <w:sz w:val="21"/>
          <w:szCs w:val="21"/>
          <w:lang w:eastAsia="zh-CN"/>
        </w:rPr>
        <w:t>/Full-Dimensi</w:t>
      </w:r>
      <w:r w:rsidR="002968C5">
        <w:rPr>
          <w:rFonts w:eastAsia="宋体" w:hint="eastAsia"/>
          <w:sz w:val="21"/>
          <w:szCs w:val="21"/>
          <w:lang w:eastAsia="zh-CN"/>
        </w:rPr>
        <w:t>o</w:t>
      </w:r>
      <w:r w:rsidR="002968C5" w:rsidRPr="00101948">
        <w:rPr>
          <w:rFonts w:eastAsia="宋体" w:hint="eastAsia"/>
          <w:sz w:val="21"/>
          <w:szCs w:val="21"/>
          <w:lang w:eastAsia="zh-CN"/>
        </w:rPr>
        <w:t>n (FD) MIMO can exploit</w:t>
      </w:r>
      <w:r w:rsidR="002968C5">
        <w:rPr>
          <w:rFonts w:eastAsia="宋体" w:hint="eastAsia"/>
          <w:sz w:val="21"/>
          <w:szCs w:val="21"/>
          <w:lang w:eastAsia="zh-CN"/>
        </w:rPr>
        <w:t xml:space="preserve"> </w:t>
      </w:r>
      <w:r w:rsidR="006638B8" w:rsidRPr="00101948">
        <w:rPr>
          <w:rFonts w:eastAsia="宋体" w:hint="eastAsia"/>
          <w:sz w:val="21"/>
          <w:szCs w:val="21"/>
          <w:lang w:eastAsia="zh-CN"/>
        </w:rPr>
        <w:t xml:space="preserve">the elevation dimension </w:t>
      </w:r>
      <w:r w:rsidR="00E66BFF" w:rsidRPr="00101948">
        <w:rPr>
          <w:rFonts w:eastAsia="宋体" w:hint="eastAsia"/>
          <w:sz w:val="21"/>
          <w:szCs w:val="21"/>
          <w:lang w:eastAsia="zh-CN"/>
        </w:rPr>
        <w:t xml:space="preserve">to improve system performance and </w:t>
      </w:r>
      <w:r w:rsidR="004B4E39">
        <w:rPr>
          <w:rFonts w:eastAsia="宋体" w:hint="eastAsia"/>
          <w:sz w:val="21"/>
          <w:szCs w:val="21"/>
          <w:lang w:eastAsia="zh-CN"/>
        </w:rPr>
        <w:t xml:space="preserve">also </w:t>
      </w:r>
      <w:r w:rsidR="00E66BFF" w:rsidRPr="00101948">
        <w:rPr>
          <w:rFonts w:eastAsia="宋体" w:hint="eastAsia"/>
          <w:sz w:val="21"/>
          <w:szCs w:val="21"/>
          <w:lang w:eastAsia="zh-CN"/>
        </w:rPr>
        <w:t>coverage,</w:t>
      </w:r>
      <w:r w:rsidR="007B5959" w:rsidRPr="00101948">
        <w:rPr>
          <w:rFonts w:eastAsia="宋体"/>
          <w:sz w:val="21"/>
          <w:szCs w:val="21"/>
          <w:lang w:eastAsia="zh-CN"/>
        </w:rPr>
        <w:t xml:space="preserve"> </w:t>
      </w:r>
      <w:r w:rsidR="002968C5">
        <w:rPr>
          <w:rFonts w:eastAsia="宋体" w:hint="eastAsia"/>
          <w:sz w:val="21"/>
          <w:szCs w:val="21"/>
          <w:lang w:eastAsia="zh-CN"/>
        </w:rPr>
        <w:t>c</w:t>
      </w:r>
      <w:r w:rsidR="002968C5" w:rsidRPr="00101948">
        <w:rPr>
          <w:rFonts w:eastAsia="宋体" w:hint="eastAsia"/>
          <w:sz w:val="21"/>
          <w:szCs w:val="21"/>
          <w:lang w:eastAsia="zh-CN"/>
        </w:rPr>
        <w:t xml:space="preserve">ompared with conventional </w:t>
      </w:r>
      <w:r w:rsidR="002968C5">
        <w:rPr>
          <w:rFonts w:eastAsia="宋体" w:hint="eastAsia"/>
          <w:sz w:val="21"/>
          <w:szCs w:val="21"/>
          <w:lang w:eastAsia="zh-CN"/>
        </w:rPr>
        <w:t xml:space="preserve">two dimensional DL </w:t>
      </w:r>
      <w:r w:rsidR="00174ED1">
        <w:rPr>
          <w:rFonts w:eastAsia="宋体" w:hint="eastAsia"/>
          <w:sz w:val="21"/>
          <w:szCs w:val="21"/>
          <w:lang w:eastAsia="zh-CN"/>
        </w:rPr>
        <w:t>MIMO.</w:t>
      </w:r>
      <w:r w:rsidR="002968C5" w:rsidRPr="00101948">
        <w:rPr>
          <w:rFonts w:eastAsia="宋体" w:hint="eastAsia"/>
          <w:sz w:val="21"/>
          <w:szCs w:val="21"/>
          <w:lang w:eastAsia="zh-CN"/>
        </w:rPr>
        <w:t xml:space="preserve"> </w:t>
      </w:r>
    </w:p>
    <w:p w:rsidR="007255EC" w:rsidRPr="00101948" w:rsidRDefault="008A6945" w:rsidP="001449B9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T</w:t>
      </w:r>
      <w:r w:rsidR="009B611E" w:rsidRPr="00101948">
        <w:rPr>
          <w:rFonts w:eastAsia="宋体" w:hint="eastAsia"/>
          <w:sz w:val="21"/>
          <w:szCs w:val="21"/>
          <w:lang w:eastAsia="zh-CN"/>
        </w:rPr>
        <w:t xml:space="preserve">here are </w:t>
      </w:r>
      <w:r w:rsidR="009B611E" w:rsidRPr="00101948">
        <w:rPr>
          <w:rFonts w:eastAsia="宋体"/>
          <w:sz w:val="21"/>
          <w:szCs w:val="21"/>
          <w:lang w:eastAsia="zh-CN"/>
        </w:rPr>
        <w:t>several</w:t>
      </w:r>
      <w:r w:rsidR="009B611E" w:rsidRPr="00101948">
        <w:rPr>
          <w:rFonts w:eastAsia="宋体" w:hint="eastAsia"/>
          <w:sz w:val="21"/>
          <w:szCs w:val="21"/>
          <w:lang w:eastAsia="zh-CN"/>
        </w:rPr>
        <w:t xml:space="preserve"> s</w:t>
      </w:r>
      <w:r w:rsidR="00E66BFF" w:rsidRPr="00101948">
        <w:rPr>
          <w:rFonts w:eastAsia="宋体" w:hint="eastAsia"/>
          <w:sz w:val="21"/>
          <w:szCs w:val="21"/>
          <w:lang w:eastAsia="zh-CN"/>
        </w:rPr>
        <w:t>tan</w:t>
      </w:r>
      <w:r w:rsidR="006638B8" w:rsidRPr="00101948">
        <w:rPr>
          <w:rFonts w:eastAsia="宋体" w:hint="eastAsia"/>
          <w:sz w:val="21"/>
          <w:szCs w:val="21"/>
          <w:lang w:eastAsia="zh-CN"/>
        </w:rPr>
        <w:t xml:space="preserve">dard transparent </w:t>
      </w:r>
      <w:r w:rsidR="00FD423A">
        <w:rPr>
          <w:rFonts w:eastAsia="宋体" w:hint="eastAsia"/>
          <w:sz w:val="21"/>
          <w:szCs w:val="21"/>
          <w:lang w:eastAsia="zh-CN"/>
        </w:rPr>
        <w:t>schemes</w:t>
      </w:r>
      <w:r w:rsidR="006638B8" w:rsidRPr="00101948">
        <w:rPr>
          <w:rFonts w:eastAsia="宋体" w:hint="eastAsia"/>
          <w:sz w:val="21"/>
          <w:szCs w:val="21"/>
          <w:lang w:eastAsia="zh-CN"/>
        </w:rPr>
        <w:t xml:space="preserve"> such as </w:t>
      </w:r>
      <w:proofErr w:type="spellStart"/>
      <w:r w:rsidR="00FD423A">
        <w:rPr>
          <w:rFonts w:eastAsia="宋体" w:hint="eastAsia"/>
          <w:sz w:val="21"/>
          <w:szCs w:val="21"/>
          <w:lang w:eastAsia="zh-CN"/>
        </w:rPr>
        <w:t>sectorization</w:t>
      </w:r>
      <w:proofErr w:type="spellEnd"/>
      <w:r w:rsidR="00FD423A">
        <w:rPr>
          <w:rFonts w:eastAsia="宋体" w:hint="eastAsia"/>
          <w:sz w:val="21"/>
          <w:szCs w:val="21"/>
          <w:lang w:eastAsia="zh-CN"/>
        </w:rPr>
        <w:t xml:space="preserve"> with different cell-ID for each sector</w:t>
      </w:r>
      <w:r w:rsidR="006638B8" w:rsidRPr="00101948">
        <w:rPr>
          <w:rFonts w:eastAsia="宋体" w:hint="eastAsia"/>
          <w:sz w:val="21"/>
          <w:szCs w:val="21"/>
          <w:lang w:eastAsia="zh-CN"/>
        </w:rPr>
        <w:t xml:space="preserve"> </w:t>
      </w:r>
      <w:r w:rsidR="00E66BFF" w:rsidRPr="00101948">
        <w:rPr>
          <w:rFonts w:eastAsia="宋体" w:hint="eastAsia"/>
          <w:sz w:val="21"/>
          <w:szCs w:val="21"/>
          <w:lang w:eastAsia="zh-CN"/>
        </w:rPr>
        <w:t xml:space="preserve">and </w:t>
      </w:r>
      <w:r w:rsidR="00FD423A">
        <w:rPr>
          <w:rFonts w:eastAsia="宋体" w:hint="eastAsia"/>
          <w:sz w:val="21"/>
          <w:szCs w:val="21"/>
          <w:lang w:eastAsia="zh-CN"/>
        </w:rPr>
        <w:t xml:space="preserve">virtual </w:t>
      </w:r>
      <w:proofErr w:type="spellStart"/>
      <w:r w:rsidR="00FD423A">
        <w:rPr>
          <w:rFonts w:eastAsia="宋体" w:hint="eastAsia"/>
          <w:sz w:val="21"/>
          <w:szCs w:val="21"/>
          <w:lang w:eastAsia="zh-CN"/>
        </w:rPr>
        <w:t>sectorization</w:t>
      </w:r>
      <w:proofErr w:type="spellEnd"/>
      <w:r w:rsidR="00FD423A">
        <w:rPr>
          <w:rFonts w:eastAsia="宋体" w:hint="eastAsia"/>
          <w:sz w:val="21"/>
          <w:szCs w:val="21"/>
          <w:lang w:eastAsia="zh-CN"/>
        </w:rPr>
        <w:t xml:space="preserve"> using one or more </w:t>
      </w:r>
      <w:proofErr w:type="spellStart"/>
      <w:r w:rsidR="00FD423A">
        <w:rPr>
          <w:rFonts w:eastAsia="宋体" w:hint="eastAsia"/>
          <w:sz w:val="21"/>
          <w:szCs w:val="21"/>
          <w:lang w:eastAsia="zh-CN"/>
        </w:rPr>
        <w:t>beamformed</w:t>
      </w:r>
      <w:proofErr w:type="spellEnd"/>
      <w:r w:rsidR="00FD423A">
        <w:rPr>
          <w:rFonts w:eastAsia="宋体" w:hint="eastAsia"/>
          <w:sz w:val="21"/>
          <w:szCs w:val="21"/>
          <w:lang w:eastAsia="zh-CN"/>
        </w:rPr>
        <w:t xml:space="preserve"> CSI-RS resource(s) with a single ID</w:t>
      </w:r>
      <w:r w:rsidR="00E66BFF" w:rsidRPr="00101948">
        <w:rPr>
          <w:rFonts w:eastAsia="宋体" w:hint="eastAsia"/>
          <w:sz w:val="21"/>
          <w:szCs w:val="21"/>
          <w:lang w:eastAsia="zh-CN"/>
        </w:rPr>
        <w:t xml:space="preserve">, </w:t>
      </w:r>
      <w:r>
        <w:rPr>
          <w:rFonts w:eastAsia="宋体" w:hint="eastAsia"/>
          <w:sz w:val="21"/>
          <w:szCs w:val="21"/>
          <w:lang w:eastAsia="zh-CN"/>
        </w:rPr>
        <w:t xml:space="preserve">which could </w:t>
      </w:r>
      <w:r w:rsidR="009B611E" w:rsidRPr="00101948">
        <w:rPr>
          <w:rFonts w:eastAsia="宋体" w:hint="eastAsia"/>
          <w:sz w:val="21"/>
          <w:szCs w:val="21"/>
          <w:lang w:eastAsia="zh-CN"/>
        </w:rPr>
        <w:t>get the gain of exploiting elevation dimension</w:t>
      </w:r>
      <w:r>
        <w:rPr>
          <w:rFonts w:eastAsia="宋体" w:hint="eastAsia"/>
          <w:sz w:val="21"/>
          <w:szCs w:val="21"/>
          <w:lang w:eastAsia="zh-CN"/>
        </w:rPr>
        <w:t xml:space="preserve"> of EB/FD MIMO</w:t>
      </w:r>
      <w:r w:rsidR="009B611E" w:rsidRPr="00101948">
        <w:rPr>
          <w:rFonts w:eastAsia="宋体" w:hint="eastAsia"/>
          <w:sz w:val="21"/>
          <w:szCs w:val="21"/>
          <w:lang w:eastAsia="zh-CN"/>
        </w:rPr>
        <w:t>:</w:t>
      </w:r>
    </w:p>
    <w:p w:rsidR="009B611E" w:rsidRPr="00101948" w:rsidRDefault="009D6C7E" w:rsidP="001449B9">
      <w:pPr>
        <w:pStyle w:val="a6"/>
        <w:numPr>
          <w:ilvl w:val="0"/>
          <w:numId w:val="22"/>
        </w:numPr>
        <w:ind w:firstLineChars="0"/>
        <w:rPr>
          <w:sz w:val="21"/>
          <w:szCs w:val="21"/>
          <w:lang w:eastAsia="zh-CN"/>
        </w:rPr>
      </w:pPr>
      <w:r>
        <w:rPr>
          <w:rFonts w:eastAsia="MS Mincho"/>
          <w:lang w:val="en-US" w:eastAsia="ja-JP"/>
        </w:rPr>
        <w:t>S</w:t>
      </w:r>
      <w:r w:rsidRPr="00E1045B">
        <w:rPr>
          <w:rFonts w:eastAsia="MS Mincho"/>
          <w:lang w:val="en-US" w:eastAsia="ja-JP"/>
        </w:rPr>
        <w:t>ectorization</w:t>
      </w:r>
      <w:r>
        <w:rPr>
          <w:rFonts w:eastAsia="MS Mincho"/>
          <w:lang w:val="en-US" w:eastAsia="ja-JP"/>
        </w:rPr>
        <w:t xml:space="preserve"> (in one or both of vertical and horizontal domains)</w:t>
      </w:r>
      <w:r w:rsidRPr="00E1045B">
        <w:rPr>
          <w:rFonts w:eastAsia="MS Mincho"/>
          <w:lang w:val="en-US" w:eastAsia="ja-JP"/>
        </w:rPr>
        <w:t xml:space="preserve"> with different cell-ID for each sector</w:t>
      </w:r>
      <w:r w:rsidR="009B611E" w:rsidRPr="00101948">
        <w:rPr>
          <w:rFonts w:hint="eastAsia"/>
          <w:sz w:val="21"/>
          <w:szCs w:val="21"/>
          <w:lang w:eastAsia="zh-CN"/>
        </w:rPr>
        <w:t xml:space="preserve">: </w:t>
      </w:r>
      <w:r w:rsidR="0001751F">
        <w:rPr>
          <w:rFonts w:hint="eastAsia"/>
          <w:sz w:val="21"/>
          <w:szCs w:val="21"/>
          <w:lang w:eastAsia="zh-CN"/>
        </w:rPr>
        <w:t>B</w:t>
      </w:r>
      <w:r w:rsidR="0001751F" w:rsidRPr="00101948">
        <w:rPr>
          <w:rFonts w:hint="eastAsia"/>
          <w:sz w:val="21"/>
          <w:szCs w:val="21"/>
          <w:lang w:eastAsia="zh-CN"/>
        </w:rPr>
        <w:t>y applying different vertical beams</w:t>
      </w:r>
      <w:r w:rsidR="0001751F">
        <w:rPr>
          <w:rFonts w:hint="eastAsia"/>
          <w:sz w:val="21"/>
          <w:szCs w:val="21"/>
          <w:lang w:eastAsia="zh-CN"/>
        </w:rPr>
        <w:t>,</w:t>
      </w:r>
      <w:r w:rsidR="0001751F" w:rsidRPr="00101948">
        <w:rPr>
          <w:rFonts w:hint="eastAsia"/>
          <w:sz w:val="21"/>
          <w:szCs w:val="21"/>
          <w:lang w:eastAsia="zh-CN"/>
        </w:rPr>
        <w:t xml:space="preserve"> </w:t>
      </w:r>
      <w:r w:rsidR="008C3E12">
        <w:rPr>
          <w:rFonts w:hint="eastAsia"/>
          <w:sz w:val="21"/>
          <w:szCs w:val="21"/>
          <w:lang w:eastAsia="zh-CN"/>
        </w:rPr>
        <w:t>virtual</w:t>
      </w:r>
      <w:r w:rsidR="009B611E" w:rsidRPr="00101948">
        <w:rPr>
          <w:rFonts w:hint="eastAsia"/>
          <w:sz w:val="21"/>
          <w:szCs w:val="21"/>
          <w:lang w:eastAsia="zh-CN"/>
        </w:rPr>
        <w:t xml:space="preserve"> cells with different cell IDs</w:t>
      </w:r>
      <w:r w:rsidR="00291013">
        <w:rPr>
          <w:rFonts w:hint="eastAsia"/>
          <w:sz w:val="21"/>
          <w:szCs w:val="21"/>
          <w:lang w:eastAsia="zh-CN"/>
        </w:rPr>
        <w:t xml:space="preserve"> can be formed</w:t>
      </w:r>
      <w:r w:rsidR="00172112">
        <w:rPr>
          <w:rFonts w:hint="eastAsia"/>
          <w:sz w:val="21"/>
          <w:szCs w:val="21"/>
          <w:lang w:eastAsia="zh-CN"/>
        </w:rPr>
        <w:t xml:space="preserve"> in vertical dimen</w:t>
      </w:r>
      <w:r w:rsidR="00A96145">
        <w:rPr>
          <w:rFonts w:hint="eastAsia"/>
          <w:sz w:val="21"/>
          <w:szCs w:val="21"/>
          <w:lang w:eastAsia="zh-CN"/>
        </w:rPr>
        <w:t>sion</w:t>
      </w:r>
      <w:r w:rsidR="009B611E" w:rsidRPr="00101948">
        <w:rPr>
          <w:rFonts w:hint="eastAsia"/>
          <w:sz w:val="21"/>
          <w:szCs w:val="21"/>
          <w:lang w:eastAsia="zh-CN"/>
        </w:rPr>
        <w:t>.</w:t>
      </w:r>
      <w:r w:rsidR="00291013">
        <w:rPr>
          <w:rFonts w:hint="eastAsia"/>
          <w:sz w:val="21"/>
          <w:szCs w:val="21"/>
          <w:lang w:eastAsia="zh-CN"/>
        </w:rPr>
        <w:t xml:space="preserve"> Because of the cell splitting gain,</w:t>
      </w:r>
      <w:r w:rsidR="009B611E" w:rsidRPr="00101948">
        <w:rPr>
          <w:rFonts w:hint="eastAsia"/>
          <w:sz w:val="21"/>
          <w:szCs w:val="21"/>
          <w:lang w:eastAsia="zh-CN"/>
        </w:rPr>
        <w:t xml:space="preserve"> </w:t>
      </w:r>
      <w:r w:rsidR="00291013">
        <w:rPr>
          <w:rFonts w:hint="eastAsia"/>
          <w:sz w:val="21"/>
          <w:szCs w:val="21"/>
          <w:lang w:eastAsia="zh-CN"/>
        </w:rPr>
        <w:t>t</w:t>
      </w:r>
      <w:r w:rsidR="009B611E" w:rsidRPr="00101948">
        <w:rPr>
          <w:rFonts w:hint="eastAsia"/>
          <w:sz w:val="21"/>
          <w:szCs w:val="21"/>
          <w:lang w:eastAsia="zh-CN"/>
        </w:rPr>
        <w:t xml:space="preserve">he system performance </w:t>
      </w:r>
      <w:r w:rsidR="009732CC">
        <w:rPr>
          <w:rFonts w:hint="eastAsia"/>
          <w:sz w:val="21"/>
          <w:szCs w:val="21"/>
          <w:lang w:eastAsia="zh-CN"/>
        </w:rPr>
        <w:t>would be</w:t>
      </w:r>
      <w:r w:rsidR="009B611E" w:rsidRPr="00101948">
        <w:rPr>
          <w:rFonts w:hint="eastAsia"/>
          <w:sz w:val="21"/>
          <w:szCs w:val="21"/>
          <w:lang w:eastAsia="zh-CN"/>
        </w:rPr>
        <w:t xml:space="preserve"> improved</w:t>
      </w:r>
      <w:r w:rsidR="00414014" w:rsidRPr="00414014">
        <w:rPr>
          <w:rFonts w:hint="eastAsia"/>
          <w:sz w:val="21"/>
          <w:szCs w:val="21"/>
          <w:lang w:eastAsia="zh-CN"/>
        </w:rPr>
        <w:t xml:space="preserve"> </w:t>
      </w:r>
      <w:r w:rsidR="00414014" w:rsidRPr="00101948">
        <w:rPr>
          <w:rFonts w:hint="eastAsia"/>
          <w:sz w:val="21"/>
          <w:szCs w:val="21"/>
          <w:lang w:eastAsia="zh-CN"/>
        </w:rPr>
        <w:t xml:space="preserve">compared with only phase I Rel-12 DL MIMO </w:t>
      </w:r>
      <w:r w:rsidR="00414014" w:rsidRPr="00101948">
        <w:rPr>
          <w:sz w:val="21"/>
          <w:szCs w:val="21"/>
          <w:lang w:eastAsia="zh-CN"/>
        </w:rPr>
        <w:t>scheme</w:t>
      </w:r>
      <w:r w:rsidR="009B611E" w:rsidRPr="00101948">
        <w:rPr>
          <w:rFonts w:hint="eastAsia"/>
          <w:sz w:val="21"/>
          <w:szCs w:val="21"/>
          <w:lang w:eastAsia="zh-CN"/>
        </w:rPr>
        <w:t>.</w:t>
      </w:r>
    </w:p>
    <w:p w:rsidR="009B611E" w:rsidRPr="00101948" w:rsidRDefault="009D6C7E" w:rsidP="001449B9">
      <w:pPr>
        <w:pStyle w:val="a6"/>
        <w:numPr>
          <w:ilvl w:val="0"/>
          <w:numId w:val="22"/>
        </w:numPr>
        <w:ind w:firstLineChars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Virtual </w:t>
      </w:r>
      <w:proofErr w:type="spellStart"/>
      <w:r>
        <w:rPr>
          <w:rFonts w:hint="eastAsia"/>
          <w:sz w:val="21"/>
          <w:szCs w:val="21"/>
          <w:lang w:eastAsia="zh-CN"/>
        </w:rPr>
        <w:t>sectorization</w:t>
      </w:r>
      <w:proofErr w:type="spellEnd"/>
      <w:r>
        <w:rPr>
          <w:rFonts w:hint="eastAsia"/>
          <w:sz w:val="21"/>
          <w:szCs w:val="21"/>
          <w:lang w:eastAsia="zh-CN"/>
        </w:rPr>
        <w:t xml:space="preserve"> using one or more </w:t>
      </w:r>
      <w:proofErr w:type="spellStart"/>
      <w:r>
        <w:rPr>
          <w:rFonts w:hint="eastAsia"/>
          <w:sz w:val="21"/>
          <w:szCs w:val="21"/>
          <w:lang w:eastAsia="zh-CN"/>
        </w:rPr>
        <w:t>beamformed</w:t>
      </w:r>
      <w:proofErr w:type="spellEnd"/>
      <w:r>
        <w:rPr>
          <w:rFonts w:hint="eastAsia"/>
          <w:sz w:val="21"/>
          <w:szCs w:val="21"/>
          <w:lang w:eastAsia="zh-CN"/>
        </w:rPr>
        <w:t xml:space="preserve"> CSI-RS resource(s) with a single cell-ID</w:t>
      </w:r>
      <w:r w:rsidR="009B611E" w:rsidRPr="00101948">
        <w:rPr>
          <w:rFonts w:hint="eastAsia"/>
          <w:sz w:val="21"/>
          <w:szCs w:val="21"/>
          <w:lang w:eastAsia="zh-CN"/>
        </w:rPr>
        <w:t xml:space="preserve">: </w:t>
      </w:r>
      <w:r w:rsidR="008220A9">
        <w:rPr>
          <w:rFonts w:hint="eastAsia"/>
          <w:sz w:val="21"/>
          <w:szCs w:val="21"/>
          <w:lang w:eastAsia="zh-CN"/>
        </w:rPr>
        <w:t>I</w:t>
      </w:r>
      <w:r w:rsidR="00E60D6D">
        <w:rPr>
          <w:rFonts w:hint="eastAsia"/>
          <w:sz w:val="21"/>
          <w:szCs w:val="21"/>
          <w:lang w:eastAsia="zh-CN"/>
        </w:rPr>
        <w:t>n this case</w:t>
      </w:r>
      <w:r w:rsidR="009B611E" w:rsidRPr="00101948">
        <w:rPr>
          <w:rFonts w:hint="eastAsia"/>
          <w:sz w:val="21"/>
          <w:szCs w:val="21"/>
          <w:lang w:eastAsia="zh-CN"/>
        </w:rPr>
        <w:t>, take an 8</w:t>
      </w:r>
      <w:r w:rsidR="004506A8">
        <w:rPr>
          <w:rFonts w:hint="eastAsia"/>
          <w:sz w:val="21"/>
          <w:szCs w:val="21"/>
          <w:lang w:eastAsia="zh-CN"/>
        </w:rPr>
        <w:t xml:space="preserve"> by</w:t>
      </w:r>
      <w:r w:rsidR="009B611E" w:rsidRPr="00101948">
        <w:rPr>
          <w:rFonts w:hint="eastAsia"/>
          <w:sz w:val="21"/>
          <w:szCs w:val="21"/>
          <w:lang w:eastAsia="zh-CN"/>
        </w:rPr>
        <w:t xml:space="preserve"> 8 </w:t>
      </w:r>
      <w:proofErr w:type="spellStart"/>
      <w:r w:rsidR="009B611E" w:rsidRPr="00101948">
        <w:rPr>
          <w:rFonts w:hint="eastAsia"/>
          <w:sz w:val="21"/>
          <w:szCs w:val="21"/>
          <w:lang w:eastAsia="zh-CN"/>
        </w:rPr>
        <w:t>TXRUs</w:t>
      </w:r>
      <w:proofErr w:type="spellEnd"/>
      <w:r w:rsidR="009B611E" w:rsidRPr="00101948">
        <w:rPr>
          <w:rFonts w:hint="eastAsia"/>
          <w:sz w:val="21"/>
          <w:szCs w:val="21"/>
          <w:lang w:eastAsia="zh-CN"/>
        </w:rPr>
        <w:t xml:space="preserve"> as an example, </w:t>
      </w:r>
      <w:r w:rsidR="00E60D6D">
        <w:rPr>
          <w:rFonts w:hint="eastAsia"/>
          <w:sz w:val="21"/>
          <w:szCs w:val="21"/>
          <w:lang w:eastAsia="zh-CN"/>
        </w:rPr>
        <w:t xml:space="preserve">from </w:t>
      </w:r>
      <w:proofErr w:type="spellStart"/>
      <w:r w:rsidR="00E60D6D">
        <w:rPr>
          <w:rFonts w:hint="eastAsia"/>
          <w:sz w:val="21"/>
          <w:szCs w:val="21"/>
          <w:lang w:eastAsia="zh-CN"/>
        </w:rPr>
        <w:t>eNB</w:t>
      </w:r>
      <w:proofErr w:type="spellEnd"/>
      <w:r w:rsidR="00E60D6D">
        <w:rPr>
          <w:rFonts w:hint="eastAsia"/>
          <w:sz w:val="21"/>
          <w:szCs w:val="21"/>
          <w:lang w:eastAsia="zh-CN"/>
        </w:rPr>
        <w:t xml:space="preserve"> side, </w:t>
      </w:r>
      <w:r w:rsidR="009B611E" w:rsidRPr="00101948">
        <w:rPr>
          <w:rFonts w:hint="eastAsia"/>
          <w:sz w:val="21"/>
          <w:szCs w:val="21"/>
          <w:lang w:eastAsia="zh-CN"/>
        </w:rPr>
        <w:t>8 CSI-RS resource</w:t>
      </w:r>
      <w:r w:rsidR="009732CC">
        <w:rPr>
          <w:rFonts w:hint="eastAsia"/>
          <w:sz w:val="21"/>
          <w:szCs w:val="21"/>
          <w:lang w:eastAsia="zh-CN"/>
        </w:rPr>
        <w:t>s</w:t>
      </w:r>
      <w:r w:rsidR="009B611E" w:rsidRPr="00101948">
        <w:rPr>
          <w:rFonts w:hint="eastAsia"/>
          <w:sz w:val="21"/>
          <w:szCs w:val="21"/>
          <w:lang w:eastAsia="zh-CN"/>
        </w:rPr>
        <w:t xml:space="preserve"> can be</w:t>
      </w:r>
      <w:r w:rsidR="009732CC">
        <w:rPr>
          <w:rFonts w:hint="eastAsia"/>
          <w:sz w:val="21"/>
          <w:szCs w:val="21"/>
          <w:lang w:eastAsia="zh-CN"/>
        </w:rPr>
        <w:t xml:space="preserve"> configured </w:t>
      </w:r>
      <w:r w:rsidR="00B16039">
        <w:rPr>
          <w:rFonts w:hint="eastAsia"/>
          <w:sz w:val="21"/>
          <w:szCs w:val="21"/>
          <w:lang w:eastAsia="zh-CN"/>
        </w:rPr>
        <w:t>and</w:t>
      </w:r>
      <w:r w:rsidR="009B611E" w:rsidRPr="00101948">
        <w:rPr>
          <w:rFonts w:hint="eastAsia"/>
          <w:sz w:val="21"/>
          <w:szCs w:val="21"/>
          <w:lang w:eastAsia="zh-CN"/>
        </w:rPr>
        <w:t xml:space="preserve"> </w:t>
      </w:r>
      <w:r w:rsidR="009732CC">
        <w:rPr>
          <w:rFonts w:hint="eastAsia"/>
          <w:sz w:val="21"/>
          <w:szCs w:val="21"/>
          <w:lang w:eastAsia="zh-CN"/>
        </w:rPr>
        <w:t xml:space="preserve">vertical </w:t>
      </w:r>
      <w:proofErr w:type="spellStart"/>
      <w:r w:rsidR="009B611E" w:rsidRPr="00101948">
        <w:rPr>
          <w:rFonts w:hint="eastAsia"/>
          <w:sz w:val="21"/>
          <w:szCs w:val="21"/>
          <w:lang w:eastAsia="zh-CN"/>
        </w:rPr>
        <w:t>beamformed</w:t>
      </w:r>
      <w:proofErr w:type="spellEnd"/>
      <w:r w:rsidR="009B611E" w:rsidRPr="00101948">
        <w:rPr>
          <w:rFonts w:hint="eastAsia"/>
          <w:sz w:val="21"/>
          <w:szCs w:val="21"/>
          <w:lang w:eastAsia="zh-CN"/>
        </w:rPr>
        <w:t xml:space="preserve"> to different directions by </w:t>
      </w:r>
      <w:r w:rsidR="00F851F3">
        <w:rPr>
          <w:rFonts w:hint="eastAsia"/>
          <w:sz w:val="21"/>
          <w:szCs w:val="21"/>
          <w:lang w:eastAsia="zh-CN"/>
        </w:rPr>
        <w:t xml:space="preserve">using </w:t>
      </w:r>
      <w:r w:rsidR="009B611E" w:rsidRPr="00101948">
        <w:rPr>
          <w:rFonts w:hint="eastAsia"/>
          <w:sz w:val="21"/>
          <w:szCs w:val="21"/>
          <w:lang w:eastAsia="zh-CN"/>
        </w:rPr>
        <w:t xml:space="preserve">different weighting vectors, and </w:t>
      </w:r>
      <w:r w:rsidR="00E60D6D">
        <w:rPr>
          <w:rFonts w:hint="eastAsia"/>
          <w:sz w:val="21"/>
          <w:szCs w:val="21"/>
          <w:lang w:eastAsia="zh-CN"/>
        </w:rPr>
        <w:t xml:space="preserve">from UE side, </w:t>
      </w:r>
      <w:r w:rsidR="009732CC">
        <w:rPr>
          <w:rFonts w:hint="eastAsia"/>
          <w:sz w:val="21"/>
          <w:szCs w:val="21"/>
          <w:lang w:eastAsia="zh-CN"/>
        </w:rPr>
        <w:t xml:space="preserve">each CSI-RS resource can </w:t>
      </w:r>
      <w:r w:rsidR="009B611E" w:rsidRPr="00101948">
        <w:rPr>
          <w:rFonts w:hint="eastAsia"/>
          <w:sz w:val="21"/>
          <w:szCs w:val="21"/>
          <w:lang w:eastAsia="zh-CN"/>
        </w:rPr>
        <w:t xml:space="preserve">be configured to different </w:t>
      </w:r>
      <w:proofErr w:type="spellStart"/>
      <w:r w:rsidR="009B611E" w:rsidRPr="00101948">
        <w:rPr>
          <w:rFonts w:hint="eastAsia"/>
          <w:sz w:val="21"/>
          <w:szCs w:val="21"/>
          <w:lang w:eastAsia="zh-CN"/>
        </w:rPr>
        <w:t>UEs</w:t>
      </w:r>
      <w:proofErr w:type="spellEnd"/>
      <w:r w:rsidR="009B611E" w:rsidRPr="00101948">
        <w:rPr>
          <w:rFonts w:hint="eastAsia"/>
          <w:sz w:val="21"/>
          <w:szCs w:val="21"/>
          <w:lang w:eastAsia="zh-CN"/>
        </w:rPr>
        <w:t xml:space="preserve"> according to their locations</w:t>
      </w:r>
      <w:r w:rsidR="00E60D6D">
        <w:rPr>
          <w:rFonts w:hint="eastAsia"/>
          <w:sz w:val="21"/>
          <w:szCs w:val="21"/>
          <w:lang w:eastAsia="zh-CN"/>
        </w:rPr>
        <w:t>.</w:t>
      </w:r>
      <w:r w:rsidR="009B611E" w:rsidRPr="00101948">
        <w:rPr>
          <w:rFonts w:hint="eastAsia"/>
          <w:sz w:val="21"/>
          <w:szCs w:val="21"/>
          <w:lang w:eastAsia="zh-CN"/>
        </w:rPr>
        <w:t xml:space="preserve"> </w:t>
      </w:r>
      <w:r w:rsidR="00E60D6D">
        <w:rPr>
          <w:rFonts w:hint="eastAsia"/>
          <w:sz w:val="21"/>
          <w:szCs w:val="21"/>
          <w:lang w:eastAsia="zh-CN"/>
        </w:rPr>
        <w:t>T</w:t>
      </w:r>
      <w:r w:rsidR="009B611E" w:rsidRPr="00101948">
        <w:rPr>
          <w:rFonts w:hint="eastAsia"/>
          <w:sz w:val="21"/>
          <w:szCs w:val="21"/>
          <w:lang w:eastAsia="zh-CN"/>
        </w:rPr>
        <w:t xml:space="preserve">he channel estimation from DM RS could be </w:t>
      </w:r>
      <w:r w:rsidR="007C1203">
        <w:rPr>
          <w:rFonts w:hint="eastAsia"/>
          <w:sz w:val="21"/>
          <w:szCs w:val="21"/>
          <w:lang w:eastAsia="zh-CN"/>
        </w:rPr>
        <w:t>acquired</w:t>
      </w:r>
      <w:r w:rsidR="009B611E" w:rsidRPr="00101948">
        <w:rPr>
          <w:rFonts w:hint="eastAsia"/>
          <w:sz w:val="21"/>
          <w:szCs w:val="21"/>
          <w:lang w:eastAsia="zh-CN"/>
        </w:rPr>
        <w:t xml:space="preserve"> without knowing the exac</w:t>
      </w:r>
      <w:r w:rsidR="007C1203">
        <w:rPr>
          <w:rFonts w:hint="eastAsia"/>
          <w:sz w:val="21"/>
          <w:szCs w:val="21"/>
          <w:lang w:eastAsia="zh-CN"/>
        </w:rPr>
        <w:t xml:space="preserve">t </w:t>
      </w:r>
      <w:proofErr w:type="spellStart"/>
      <w:r w:rsidR="007C1203">
        <w:rPr>
          <w:rFonts w:hint="eastAsia"/>
          <w:sz w:val="21"/>
          <w:szCs w:val="21"/>
          <w:lang w:eastAsia="zh-CN"/>
        </w:rPr>
        <w:t>beamforming</w:t>
      </w:r>
      <w:proofErr w:type="spellEnd"/>
      <w:r w:rsidR="004506A8">
        <w:rPr>
          <w:rFonts w:hint="eastAsia"/>
          <w:sz w:val="21"/>
          <w:szCs w:val="21"/>
          <w:lang w:eastAsia="zh-CN"/>
        </w:rPr>
        <w:t xml:space="preserve"> weighting vectors,</w:t>
      </w:r>
      <w:r w:rsidR="009B611E" w:rsidRPr="00101948">
        <w:rPr>
          <w:rFonts w:hint="eastAsia"/>
          <w:sz w:val="21"/>
          <w:szCs w:val="21"/>
          <w:lang w:eastAsia="zh-CN"/>
        </w:rPr>
        <w:t xml:space="preserve"> the selection of weighting vector for each UE can be based on RSRP report or UL measurement.</w:t>
      </w:r>
    </w:p>
    <w:p w:rsidR="009B611E" w:rsidRPr="00101948" w:rsidRDefault="00BB0F7B" w:rsidP="00125C13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/>
          <w:sz w:val="21"/>
          <w:szCs w:val="21"/>
          <w:lang w:eastAsia="zh-CN"/>
        </w:rPr>
        <w:t>T</w:t>
      </w:r>
      <w:r w:rsidRPr="00101948">
        <w:rPr>
          <w:rFonts w:eastAsia="宋体" w:hint="eastAsia"/>
          <w:sz w:val="21"/>
          <w:szCs w:val="21"/>
          <w:lang w:eastAsia="zh-CN"/>
        </w:rPr>
        <w:t>hese standard transparent baseline methods have common characteristics that the elevation beams are fixed or semi-statically changed</w:t>
      </w:r>
      <w:r w:rsidR="00241ACF">
        <w:rPr>
          <w:rFonts w:eastAsia="宋体" w:hint="eastAsia"/>
          <w:sz w:val="21"/>
          <w:szCs w:val="21"/>
          <w:lang w:eastAsia="zh-CN"/>
        </w:rPr>
        <w:t>.</w:t>
      </w:r>
      <w:r w:rsidRPr="00101948">
        <w:rPr>
          <w:rFonts w:eastAsia="宋体" w:hint="eastAsia"/>
          <w:sz w:val="21"/>
          <w:szCs w:val="21"/>
          <w:lang w:eastAsia="zh-CN"/>
        </w:rPr>
        <w:t xml:space="preserve"> </w:t>
      </w:r>
      <w:r w:rsidR="00241ACF">
        <w:rPr>
          <w:rFonts w:eastAsia="宋体" w:hint="eastAsia"/>
          <w:sz w:val="21"/>
          <w:szCs w:val="21"/>
          <w:lang w:eastAsia="zh-CN"/>
        </w:rPr>
        <w:t>I</w:t>
      </w:r>
      <w:r w:rsidR="005E485C">
        <w:rPr>
          <w:rFonts w:eastAsia="宋体" w:hint="eastAsia"/>
          <w:sz w:val="21"/>
          <w:szCs w:val="21"/>
          <w:lang w:eastAsia="zh-CN"/>
        </w:rPr>
        <w:t xml:space="preserve">n order </w:t>
      </w:r>
      <w:r w:rsidR="00797B81">
        <w:rPr>
          <w:rFonts w:eastAsia="宋体" w:hint="eastAsia"/>
          <w:sz w:val="21"/>
          <w:szCs w:val="21"/>
          <w:lang w:eastAsia="zh-CN"/>
        </w:rPr>
        <w:t>t</w:t>
      </w:r>
      <w:r w:rsidRPr="00101948">
        <w:rPr>
          <w:rFonts w:eastAsia="宋体" w:hint="eastAsia"/>
          <w:sz w:val="21"/>
          <w:szCs w:val="21"/>
          <w:lang w:eastAsia="zh-CN"/>
        </w:rPr>
        <w:t xml:space="preserve">o make the elevation beams change flexible with the UE geometry, 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the maximum 64 </w:t>
      </w:r>
      <w:proofErr w:type="spellStart"/>
      <w:r w:rsidR="00354EF3" w:rsidRPr="00101948">
        <w:rPr>
          <w:rFonts w:eastAsia="宋体" w:hint="eastAsia"/>
          <w:sz w:val="21"/>
          <w:szCs w:val="21"/>
          <w:lang w:eastAsia="zh-CN"/>
        </w:rPr>
        <w:t>TXRU</w:t>
      </w:r>
      <w:r w:rsidR="00E923C5">
        <w:rPr>
          <w:rFonts w:eastAsia="宋体" w:hint="eastAsia"/>
          <w:sz w:val="21"/>
          <w:szCs w:val="21"/>
          <w:lang w:eastAsia="zh-CN"/>
        </w:rPr>
        <w:t>s</w:t>
      </w:r>
      <w:proofErr w:type="spellEnd"/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hav</w:t>
      </w:r>
      <w:r w:rsidR="001715F0">
        <w:rPr>
          <w:rFonts w:eastAsia="宋体" w:hint="eastAsia"/>
          <w:sz w:val="21"/>
          <w:szCs w:val="21"/>
          <w:lang w:eastAsia="zh-CN"/>
        </w:rPr>
        <w:t>ing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independent amplitude and phase control can be deployed in each transmission</w:t>
      </w:r>
      <w:r w:rsidR="00586677">
        <w:rPr>
          <w:rFonts w:eastAsia="宋体" w:hint="eastAsia"/>
          <w:sz w:val="21"/>
          <w:szCs w:val="21"/>
          <w:lang w:eastAsia="zh-CN"/>
        </w:rPr>
        <w:t xml:space="preserve"> point, but the CSI information </w:t>
      </w:r>
      <w:r w:rsidR="005931B8">
        <w:rPr>
          <w:rFonts w:eastAsia="宋体" w:hint="eastAsia"/>
          <w:sz w:val="21"/>
          <w:szCs w:val="21"/>
          <w:lang w:eastAsia="zh-CN"/>
        </w:rPr>
        <w:t>about</w:t>
      </w:r>
      <w:r w:rsidR="00586677">
        <w:rPr>
          <w:rFonts w:eastAsia="宋体" w:hint="eastAsia"/>
          <w:sz w:val="21"/>
          <w:szCs w:val="21"/>
          <w:lang w:eastAsia="zh-CN"/>
        </w:rPr>
        <w:t xml:space="preserve"> 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all these </w:t>
      </w:r>
      <w:proofErr w:type="spellStart"/>
      <w:r w:rsidR="00354EF3" w:rsidRPr="00101948">
        <w:rPr>
          <w:rFonts w:eastAsia="宋体" w:hint="eastAsia"/>
          <w:sz w:val="21"/>
          <w:szCs w:val="21"/>
          <w:lang w:eastAsia="zh-CN"/>
        </w:rPr>
        <w:t>TXRUs</w:t>
      </w:r>
      <w:proofErr w:type="spellEnd"/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need to be </w:t>
      </w:r>
      <w:r w:rsidR="005E485C">
        <w:rPr>
          <w:rFonts w:eastAsia="宋体" w:hint="eastAsia"/>
          <w:sz w:val="21"/>
          <w:szCs w:val="21"/>
          <w:lang w:eastAsia="zh-CN"/>
        </w:rPr>
        <w:t>acquired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at the </w:t>
      </w:r>
      <w:proofErr w:type="spellStart"/>
      <w:r w:rsidR="00354EF3" w:rsidRPr="00101948">
        <w:rPr>
          <w:rFonts w:eastAsia="宋体" w:hint="eastAsia"/>
          <w:sz w:val="21"/>
          <w:szCs w:val="21"/>
          <w:lang w:eastAsia="zh-CN"/>
        </w:rPr>
        <w:t>eNB</w:t>
      </w:r>
      <w:proofErr w:type="spellEnd"/>
      <w:r w:rsidR="00354EF3" w:rsidRPr="00101948">
        <w:rPr>
          <w:rFonts w:eastAsia="宋体" w:hint="eastAsia"/>
          <w:sz w:val="21"/>
          <w:szCs w:val="21"/>
          <w:lang w:eastAsia="zh-CN"/>
        </w:rPr>
        <w:t>, and also</w:t>
      </w:r>
      <w:r w:rsidR="00586677">
        <w:rPr>
          <w:rFonts w:eastAsia="宋体" w:hint="eastAsia"/>
          <w:sz w:val="21"/>
          <w:szCs w:val="21"/>
          <w:lang w:eastAsia="zh-CN"/>
        </w:rPr>
        <w:t xml:space="preserve"> need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large amount of feedback information, so </w:t>
      </w:r>
      <w:r w:rsidRPr="00101948">
        <w:rPr>
          <w:rFonts w:eastAsia="宋体" w:hint="eastAsia"/>
          <w:sz w:val="21"/>
          <w:szCs w:val="21"/>
          <w:lang w:eastAsia="zh-CN"/>
        </w:rPr>
        <w:t xml:space="preserve">the CSI-RS design, codebook design, and also </w:t>
      </w:r>
      <w:r w:rsidR="008220A9">
        <w:rPr>
          <w:rFonts w:eastAsia="宋体" w:hint="eastAsia"/>
          <w:sz w:val="21"/>
          <w:szCs w:val="21"/>
          <w:lang w:eastAsia="zh-CN"/>
        </w:rPr>
        <w:t>feedback need to be enhanced</w:t>
      </w:r>
      <w:r w:rsidR="00354EF3" w:rsidRPr="00101948">
        <w:rPr>
          <w:rFonts w:eastAsia="宋体" w:hint="eastAsia"/>
          <w:sz w:val="21"/>
          <w:szCs w:val="21"/>
          <w:lang w:eastAsia="zh-CN"/>
        </w:rPr>
        <w:t>,</w:t>
      </w:r>
      <w:r w:rsidR="00E923C5">
        <w:rPr>
          <w:rFonts w:eastAsia="宋体" w:hint="eastAsia"/>
          <w:sz w:val="21"/>
          <w:szCs w:val="21"/>
          <w:lang w:eastAsia="zh-CN"/>
        </w:rPr>
        <w:t xml:space="preserve"> in order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</w:t>
      </w:r>
      <w:r w:rsidR="00586677">
        <w:rPr>
          <w:rFonts w:eastAsia="宋体" w:hint="eastAsia"/>
          <w:sz w:val="21"/>
          <w:szCs w:val="21"/>
          <w:lang w:eastAsia="zh-CN"/>
        </w:rPr>
        <w:t>to get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good performance with acceptable overhead. </w:t>
      </w:r>
    </w:p>
    <w:p w:rsidR="00354EF3" w:rsidRDefault="00354EF3" w:rsidP="00125C13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 xml:space="preserve">In this contribution, we </w:t>
      </w:r>
      <w:r w:rsidR="002B73C7">
        <w:rPr>
          <w:rFonts w:eastAsia="宋体" w:hint="eastAsia"/>
          <w:sz w:val="21"/>
          <w:szCs w:val="21"/>
          <w:lang w:eastAsia="zh-CN"/>
        </w:rPr>
        <w:t xml:space="preserve">firstly give the initial simulation results of </w:t>
      </w:r>
      <w:r w:rsidR="00FD1A09">
        <w:rPr>
          <w:rFonts w:eastAsia="宋体" w:hint="eastAsia"/>
          <w:sz w:val="21"/>
          <w:szCs w:val="21"/>
          <w:lang w:eastAsia="zh-CN"/>
        </w:rPr>
        <w:t xml:space="preserve">virtual </w:t>
      </w:r>
      <w:proofErr w:type="spellStart"/>
      <w:r w:rsidR="00FD1A09">
        <w:rPr>
          <w:rFonts w:eastAsia="宋体" w:hint="eastAsia"/>
          <w:sz w:val="21"/>
          <w:szCs w:val="21"/>
          <w:lang w:eastAsia="zh-CN"/>
        </w:rPr>
        <w:t>sectorization</w:t>
      </w:r>
      <w:proofErr w:type="spellEnd"/>
      <w:r w:rsidR="00FD1A09">
        <w:rPr>
          <w:rFonts w:eastAsia="宋体" w:hint="eastAsia"/>
          <w:sz w:val="21"/>
          <w:szCs w:val="21"/>
          <w:lang w:eastAsia="zh-CN"/>
        </w:rPr>
        <w:t xml:space="preserve"> using </w:t>
      </w:r>
      <w:r w:rsidR="002B73C7">
        <w:rPr>
          <w:rFonts w:eastAsia="宋体" w:hint="eastAsia"/>
          <w:sz w:val="21"/>
          <w:szCs w:val="21"/>
          <w:lang w:eastAsia="zh-CN"/>
        </w:rPr>
        <w:t xml:space="preserve">elevation </w:t>
      </w:r>
      <w:proofErr w:type="spellStart"/>
      <w:r w:rsidR="002B73C7">
        <w:rPr>
          <w:rFonts w:eastAsia="宋体" w:hint="eastAsia"/>
          <w:sz w:val="21"/>
          <w:szCs w:val="21"/>
          <w:lang w:eastAsia="zh-CN"/>
        </w:rPr>
        <w:t>beamformed</w:t>
      </w:r>
      <w:proofErr w:type="spellEnd"/>
      <w:r w:rsidR="002B73C7">
        <w:rPr>
          <w:rFonts w:eastAsia="宋体" w:hint="eastAsia"/>
          <w:sz w:val="21"/>
          <w:szCs w:val="21"/>
          <w:lang w:eastAsia="zh-CN"/>
        </w:rPr>
        <w:t xml:space="preserve"> CSI-RS</w:t>
      </w:r>
      <w:r w:rsidR="00FD1A09">
        <w:rPr>
          <w:rFonts w:eastAsia="宋体" w:hint="eastAsia"/>
          <w:sz w:val="21"/>
          <w:szCs w:val="21"/>
          <w:lang w:eastAsia="zh-CN"/>
        </w:rPr>
        <w:t xml:space="preserve"> resource with a single cell-ID</w:t>
      </w:r>
      <w:r w:rsidR="002B73C7">
        <w:rPr>
          <w:rFonts w:eastAsia="宋体" w:hint="eastAsia"/>
          <w:sz w:val="21"/>
          <w:szCs w:val="21"/>
          <w:lang w:eastAsia="zh-CN"/>
        </w:rPr>
        <w:t xml:space="preserve">, and </w:t>
      </w:r>
      <w:r w:rsidR="00FE0E37">
        <w:rPr>
          <w:rFonts w:eastAsia="宋体" w:hint="eastAsia"/>
          <w:sz w:val="21"/>
          <w:szCs w:val="21"/>
          <w:lang w:eastAsia="zh-CN"/>
        </w:rPr>
        <w:t xml:space="preserve">then </w:t>
      </w:r>
      <w:r w:rsidRPr="00101948">
        <w:rPr>
          <w:rFonts w:eastAsia="宋体" w:hint="eastAsia"/>
          <w:sz w:val="21"/>
          <w:szCs w:val="21"/>
          <w:lang w:eastAsia="zh-CN"/>
        </w:rPr>
        <w:t xml:space="preserve">share our views about the potential enhancement of reference design and feedback, to support </w:t>
      </w:r>
      <w:r w:rsidR="00972137">
        <w:rPr>
          <w:rFonts w:eastAsia="宋体" w:hint="eastAsia"/>
          <w:sz w:val="21"/>
          <w:szCs w:val="21"/>
          <w:lang w:eastAsia="zh-CN"/>
        </w:rPr>
        <w:t>e</w:t>
      </w:r>
      <w:r w:rsidRPr="00101948">
        <w:rPr>
          <w:rFonts w:eastAsia="宋体" w:hint="eastAsia"/>
          <w:sz w:val="21"/>
          <w:szCs w:val="21"/>
          <w:lang w:eastAsia="zh-CN"/>
        </w:rPr>
        <w:t xml:space="preserve">levation </w:t>
      </w:r>
      <w:proofErr w:type="spellStart"/>
      <w:r w:rsidRPr="00101948">
        <w:rPr>
          <w:rFonts w:eastAsia="宋体" w:hint="eastAsia"/>
          <w:sz w:val="21"/>
          <w:szCs w:val="21"/>
          <w:lang w:eastAsia="zh-CN"/>
        </w:rPr>
        <w:t>beamforming</w:t>
      </w:r>
      <w:proofErr w:type="spellEnd"/>
      <w:r w:rsidRPr="00101948">
        <w:rPr>
          <w:rFonts w:eastAsia="宋体" w:hint="eastAsia"/>
          <w:sz w:val="21"/>
          <w:szCs w:val="21"/>
          <w:lang w:eastAsia="zh-CN"/>
        </w:rPr>
        <w:t>/ FD MIMO more efficiently.</w:t>
      </w:r>
    </w:p>
    <w:p w:rsidR="00310FFD" w:rsidRDefault="00310FFD" w:rsidP="00310F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Initial simulation results of e</w:t>
      </w:r>
      <w:r w:rsidRPr="00310FFD">
        <w:rPr>
          <w:rFonts w:hint="eastAsia"/>
          <w:lang w:eastAsia="zh-CN"/>
        </w:rPr>
        <w:t xml:space="preserve">levation </w:t>
      </w:r>
      <w:proofErr w:type="spellStart"/>
      <w:r w:rsidRPr="00310FFD">
        <w:rPr>
          <w:rFonts w:hint="eastAsia"/>
          <w:lang w:eastAsia="zh-CN"/>
        </w:rPr>
        <w:t>beamformed</w:t>
      </w:r>
      <w:proofErr w:type="spellEnd"/>
      <w:r w:rsidRPr="00310FFD">
        <w:rPr>
          <w:rFonts w:hint="eastAsia"/>
          <w:lang w:eastAsia="zh-CN"/>
        </w:rPr>
        <w:t xml:space="preserve"> CSI-RS</w:t>
      </w:r>
    </w:p>
    <w:p w:rsidR="00333338" w:rsidRPr="00C5274A" w:rsidRDefault="00F7035F" w:rsidP="00C5274A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I</w:t>
      </w:r>
      <w:r>
        <w:rPr>
          <w:rFonts w:eastAsia="宋体" w:hint="eastAsia"/>
          <w:sz w:val="21"/>
          <w:szCs w:val="21"/>
          <w:lang w:eastAsia="zh-CN"/>
        </w:rPr>
        <w:t>n this section, t</w:t>
      </w:r>
      <w:r w:rsidR="00C5274A" w:rsidRPr="00C5274A">
        <w:rPr>
          <w:rFonts w:eastAsia="宋体" w:hint="eastAsia"/>
          <w:sz w:val="21"/>
          <w:szCs w:val="21"/>
          <w:lang w:eastAsia="zh-CN"/>
        </w:rPr>
        <w:t>able 1</w:t>
      </w:r>
      <w:r w:rsidR="00C5274A">
        <w:rPr>
          <w:rFonts w:eastAsia="宋体" w:hint="eastAsia"/>
          <w:sz w:val="21"/>
          <w:szCs w:val="21"/>
          <w:lang w:eastAsia="zh-CN"/>
        </w:rPr>
        <w:t xml:space="preserve"> and table 2</w:t>
      </w:r>
      <w:r w:rsidR="00333338" w:rsidRPr="00C5274A">
        <w:rPr>
          <w:rFonts w:eastAsia="宋体" w:hint="eastAsia"/>
          <w:sz w:val="21"/>
          <w:szCs w:val="21"/>
          <w:lang w:eastAsia="zh-CN"/>
        </w:rPr>
        <w:t xml:space="preserve"> illustrate </w:t>
      </w:r>
      <w:r w:rsidR="00333338" w:rsidRPr="00C5274A">
        <w:rPr>
          <w:rFonts w:eastAsia="宋体"/>
          <w:sz w:val="21"/>
          <w:szCs w:val="21"/>
          <w:lang w:eastAsia="zh-CN"/>
        </w:rPr>
        <w:t xml:space="preserve">the </w:t>
      </w:r>
      <w:r w:rsidR="00333338" w:rsidRPr="00C5274A">
        <w:rPr>
          <w:rFonts w:eastAsia="宋体" w:hint="eastAsia"/>
          <w:sz w:val="21"/>
          <w:szCs w:val="21"/>
          <w:lang w:eastAsia="zh-CN"/>
        </w:rPr>
        <w:t xml:space="preserve">performance gain of CSI-RS </w:t>
      </w:r>
      <w:r w:rsidR="00AF512F">
        <w:rPr>
          <w:rFonts w:eastAsia="宋体" w:hint="eastAsia"/>
          <w:sz w:val="21"/>
          <w:szCs w:val="21"/>
          <w:lang w:eastAsia="zh-CN"/>
        </w:rPr>
        <w:t xml:space="preserve">elevation </w:t>
      </w:r>
      <w:proofErr w:type="spellStart"/>
      <w:r w:rsidR="00333338" w:rsidRPr="00C5274A">
        <w:rPr>
          <w:rFonts w:eastAsia="宋体"/>
          <w:sz w:val="21"/>
          <w:szCs w:val="21"/>
          <w:lang w:eastAsia="zh-CN"/>
        </w:rPr>
        <w:t>beamforming</w:t>
      </w:r>
      <w:proofErr w:type="spellEnd"/>
      <w:r w:rsidR="00333338" w:rsidRPr="00C5274A">
        <w:rPr>
          <w:rFonts w:eastAsia="宋体" w:hint="eastAsia"/>
          <w:sz w:val="21"/>
          <w:szCs w:val="21"/>
          <w:lang w:eastAsia="zh-CN"/>
        </w:rPr>
        <w:t xml:space="preserve"> over Phase I MIMO under full buffer traffic</w:t>
      </w:r>
      <w:r w:rsidR="00C5274A">
        <w:rPr>
          <w:rFonts w:eastAsia="宋体" w:hint="eastAsia"/>
          <w:sz w:val="21"/>
          <w:szCs w:val="21"/>
          <w:lang w:eastAsia="zh-CN"/>
        </w:rPr>
        <w:t xml:space="preserve"> with 3D-UMA scenario and 3D-UMI scenario</w:t>
      </w:r>
      <w:r w:rsidR="00333338" w:rsidRPr="00C5274A">
        <w:rPr>
          <w:rFonts w:eastAsia="宋体" w:hint="eastAsia"/>
          <w:sz w:val="21"/>
          <w:szCs w:val="21"/>
          <w:lang w:eastAsia="zh-CN"/>
        </w:rPr>
        <w:t xml:space="preserve">. </w:t>
      </w:r>
      <w:r w:rsidR="00333338" w:rsidRPr="00C5274A">
        <w:rPr>
          <w:rFonts w:eastAsia="宋体"/>
          <w:sz w:val="21"/>
          <w:szCs w:val="21"/>
          <w:lang w:eastAsia="zh-CN"/>
        </w:rPr>
        <w:t>D</w:t>
      </w:r>
      <w:r w:rsidR="00333338" w:rsidRPr="00C5274A">
        <w:rPr>
          <w:rFonts w:eastAsia="宋体" w:hint="eastAsia"/>
          <w:sz w:val="21"/>
          <w:szCs w:val="21"/>
          <w:lang w:eastAsia="zh-CN"/>
        </w:rPr>
        <w:t>etailed evalua</w:t>
      </w:r>
      <w:r w:rsidR="00C5274A">
        <w:rPr>
          <w:rFonts w:eastAsia="宋体" w:hint="eastAsia"/>
          <w:sz w:val="21"/>
          <w:szCs w:val="21"/>
          <w:lang w:eastAsia="zh-CN"/>
        </w:rPr>
        <w:t xml:space="preserve">tion results could be found in </w:t>
      </w:r>
      <w:r w:rsidR="00333338" w:rsidRPr="00C5274A">
        <w:rPr>
          <w:rFonts w:eastAsia="宋体" w:hint="eastAsia"/>
          <w:sz w:val="21"/>
          <w:szCs w:val="21"/>
          <w:lang w:eastAsia="zh-CN"/>
        </w:rPr>
        <w:t>the appendix.</w:t>
      </w:r>
      <w:r w:rsidR="00333338" w:rsidRPr="00C5274A">
        <w:rPr>
          <w:rFonts w:eastAsia="宋体"/>
          <w:sz w:val="21"/>
          <w:szCs w:val="21"/>
          <w:lang w:eastAsia="zh-CN"/>
        </w:rPr>
        <w:t xml:space="preserve"> </w:t>
      </w:r>
    </w:p>
    <w:p w:rsidR="00495567" w:rsidRPr="00DD234F" w:rsidRDefault="00495567" w:rsidP="00495567">
      <w:pPr>
        <w:pStyle w:val="ab"/>
        <w:jc w:val="center"/>
        <w:rPr>
          <w:rFonts w:eastAsia="宋体"/>
          <w:lang w:eastAsia="zh-CN"/>
        </w:rPr>
      </w:pPr>
      <w:r w:rsidRPr="00043CDA">
        <w:rPr>
          <w:rFonts w:eastAsia="宋体"/>
          <w:b w:val="0"/>
          <w:lang w:eastAsia="zh-CN"/>
        </w:rPr>
        <w:t xml:space="preserve">Table </w:t>
      </w:r>
      <w:r w:rsidR="00C5274A">
        <w:rPr>
          <w:rFonts w:eastAsia="宋体" w:hint="eastAsia"/>
          <w:b w:val="0"/>
          <w:lang w:eastAsia="zh-CN"/>
        </w:rPr>
        <w:t>1</w:t>
      </w:r>
      <w:r w:rsidRPr="00043CDA">
        <w:rPr>
          <w:rFonts w:eastAsia="宋体"/>
          <w:b w:val="0"/>
          <w:lang w:eastAsia="zh-CN"/>
        </w:rPr>
        <w:t>:</w:t>
      </w:r>
      <w:r w:rsidRPr="00DD234F">
        <w:rPr>
          <w:rFonts w:eastAsia="宋体"/>
          <w:lang w:eastAsia="zh-CN"/>
        </w:rPr>
        <w:t xml:space="preserve"> Performance of FD MIMO, full buffer traffic 3D-UMa scenario</w:t>
      </w:r>
    </w:p>
    <w:tbl>
      <w:tblPr>
        <w:tblW w:w="6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6"/>
        <w:gridCol w:w="13"/>
        <w:gridCol w:w="1281"/>
        <w:gridCol w:w="1305"/>
        <w:gridCol w:w="1185"/>
      </w:tblGrid>
      <w:tr w:rsidR="00F37ED6" w:rsidRPr="00DD234F" w:rsidTr="00F37ED6">
        <w:trPr>
          <w:jc w:val="center"/>
        </w:trPr>
        <w:tc>
          <w:tcPr>
            <w:tcW w:w="2316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Configuration</w:t>
            </w:r>
          </w:p>
        </w:tc>
        <w:tc>
          <w:tcPr>
            <w:tcW w:w="1294" w:type="dxa"/>
            <w:gridSpan w:val="2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# beams</w:t>
            </w:r>
          </w:p>
        </w:tc>
        <w:tc>
          <w:tcPr>
            <w:tcW w:w="1305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t xml:space="preserve">Cell </w:t>
            </w:r>
            <w:r w:rsidRPr="00DD234F">
              <w:rPr>
                <w:lang w:eastAsia="zh-CN"/>
              </w:rPr>
              <w:t>edge user SE (bps/Hz/user)</w:t>
            </w:r>
          </w:p>
        </w:tc>
        <w:tc>
          <w:tcPr>
            <w:tcW w:w="1185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Cell average SE (bps/Hz)</w:t>
            </w:r>
          </w:p>
        </w:tc>
      </w:tr>
      <w:tr w:rsidR="00F37ED6" w:rsidRPr="00DD234F" w:rsidTr="00F37ED6">
        <w:trPr>
          <w:jc w:val="center"/>
        </w:trPr>
        <w:tc>
          <w:tcPr>
            <w:tcW w:w="2329" w:type="dxa"/>
            <w:gridSpan w:val="2"/>
            <w:vMerge w:val="restart"/>
            <w:vAlign w:val="center"/>
          </w:tcPr>
          <w:p w:rsidR="00F37ED6" w:rsidRPr="00DD234F" w:rsidRDefault="00F37ED6" w:rsidP="00495567">
            <w:pPr>
              <w:jc w:val="center"/>
              <w:rPr>
                <w:sz w:val="19"/>
                <w:szCs w:val="19"/>
                <w:lang w:eastAsia="zh-CN"/>
              </w:rPr>
            </w:pPr>
            <w:r w:rsidRPr="00DD234F">
              <w:t xml:space="preserve">3D-UMa </w:t>
            </w:r>
          </w:p>
        </w:tc>
        <w:tc>
          <w:tcPr>
            <w:tcW w:w="1281" w:type="dxa"/>
            <w:vAlign w:val="center"/>
          </w:tcPr>
          <w:p w:rsidR="00F37ED6" w:rsidRPr="00DD234F" w:rsidRDefault="00F37ED6" w:rsidP="00495567">
            <w:pPr>
              <w:jc w:val="center"/>
              <w:rPr>
                <w:lang w:eastAsia="zh-CN"/>
              </w:rPr>
            </w:pPr>
            <w:r w:rsidRPr="00DD234F">
              <w:rPr>
                <w:sz w:val="19"/>
                <w:szCs w:val="19"/>
                <w:lang w:eastAsia="zh-CN"/>
              </w:rPr>
              <w:t>Phase I</w:t>
            </w:r>
          </w:p>
        </w:tc>
        <w:tc>
          <w:tcPr>
            <w:tcW w:w="130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0.0677</w:t>
            </w:r>
          </w:p>
        </w:tc>
        <w:tc>
          <w:tcPr>
            <w:tcW w:w="1185" w:type="dxa"/>
            <w:vAlign w:val="center"/>
          </w:tcPr>
          <w:p w:rsidR="00F37ED6" w:rsidRPr="00CD4CCE" w:rsidRDefault="00F37ED6" w:rsidP="0088213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 w:rsidRPr="00E61DC2">
              <w:rPr>
                <w:rFonts w:hint="eastAsia"/>
              </w:rPr>
              <w:t>2.5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F37ED6" w:rsidRPr="00DD234F" w:rsidTr="00F37ED6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</w:p>
        </w:tc>
        <w:tc>
          <w:tcPr>
            <w:tcW w:w="1281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4</w:t>
            </w:r>
            <w:r w:rsidRPr="00DD234F">
              <w:t xml:space="preserve"> </w:t>
            </w:r>
            <w:r w:rsidRPr="00DD234F">
              <w:rPr>
                <w:lang w:eastAsia="zh-CN"/>
              </w:rPr>
              <w:t>beams</w:t>
            </w:r>
          </w:p>
        </w:tc>
        <w:tc>
          <w:tcPr>
            <w:tcW w:w="130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0.1192</w:t>
            </w:r>
          </w:p>
        </w:tc>
        <w:tc>
          <w:tcPr>
            <w:tcW w:w="1185" w:type="dxa"/>
            <w:vAlign w:val="center"/>
          </w:tcPr>
          <w:p w:rsidR="00F37ED6" w:rsidRPr="00CD4CCE" w:rsidRDefault="00F37ED6" w:rsidP="0088213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3.15</w:t>
            </w:r>
          </w:p>
        </w:tc>
      </w:tr>
      <w:tr w:rsidR="00F37ED6" w:rsidRPr="00DD234F" w:rsidTr="00F37ED6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F37ED6" w:rsidRPr="00DD234F" w:rsidRDefault="00F37ED6" w:rsidP="000806A1">
            <w:pPr>
              <w:jc w:val="center"/>
            </w:pPr>
          </w:p>
        </w:tc>
        <w:tc>
          <w:tcPr>
            <w:tcW w:w="1281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t xml:space="preserve">8 </w:t>
            </w:r>
            <w:r w:rsidRPr="00DD234F">
              <w:rPr>
                <w:lang w:eastAsia="zh-CN"/>
              </w:rPr>
              <w:t>beams</w:t>
            </w:r>
          </w:p>
        </w:tc>
        <w:tc>
          <w:tcPr>
            <w:tcW w:w="130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0.11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85" w:type="dxa"/>
            <w:vAlign w:val="center"/>
          </w:tcPr>
          <w:p w:rsidR="00F37ED6" w:rsidRPr="00CD4CCE" w:rsidRDefault="00F37ED6" w:rsidP="0088213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eastAsia="zh-CN"/>
              </w:rPr>
              <w:t>10</w:t>
            </w:r>
          </w:p>
        </w:tc>
      </w:tr>
    </w:tbl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E46643" w:rsidRDefault="00E46643" w:rsidP="009B6A76">
      <w:pPr>
        <w:pStyle w:val="ab"/>
        <w:jc w:val="center"/>
        <w:rPr>
          <w:rFonts w:eastAsia="宋体"/>
          <w:b w:val="0"/>
          <w:lang w:eastAsia="zh-CN"/>
        </w:rPr>
      </w:pPr>
    </w:p>
    <w:p w:rsidR="009B6A76" w:rsidRPr="00DD234F" w:rsidRDefault="009B6A76" w:rsidP="009B6A76">
      <w:pPr>
        <w:pStyle w:val="ab"/>
        <w:jc w:val="center"/>
        <w:rPr>
          <w:rFonts w:eastAsia="宋体"/>
          <w:lang w:eastAsia="zh-CN"/>
        </w:rPr>
      </w:pPr>
      <w:r w:rsidRPr="00043CDA">
        <w:rPr>
          <w:rFonts w:eastAsia="宋体"/>
          <w:b w:val="0"/>
          <w:lang w:eastAsia="zh-CN"/>
        </w:rPr>
        <w:t xml:space="preserve">Table </w:t>
      </w:r>
      <w:r w:rsidR="00C5274A">
        <w:rPr>
          <w:rFonts w:eastAsia="宋体" w:hint="eastAsia"/>
          <w:b w:val="0"/>
          <w:lang w:eastAsia="zh-CN"/>
        </w:rPr>
        <w:t>2</w:t>
      </w:r>
      <w:r w:rsidRPr="00043CDA">
        <w:rPr>
          <w:rFonts w:eastAsia="宋体"/>
          <w:b w:val="0"/>
          <w:lang w:eastAsia="zh-CN"/>
        </w:rPr>
        <w:t>:</w:t>
      </w:r>
      <w:r w:rsidRPr="00DD234F">
        <w:rPr>
          <w:rFonts w:eastAsia="宋体"/>
          <w:lang w:eastAsia="zh-CN"/>
        </w:rPr>
        <w:t xml:space="preserve"> Performance of FD </w:t>
      </w:r>
      <w:r w:rsidR="00F42F81">
        <w:rPr>
          <w:rFonts w:eastAsia="宋体"/>
          <w:lang w:eastAsia="zh-CN"/>
        </w:rPr>
        <w:t>MIMO, full buffer traffic 3D-UM</w:t>
      </w:r>
      <w:r w:rsidR="00F42F81">
        <w:rPr>
          <w:rFonts w:eastAsia="宋体" w:hint="eastAsia"/>
          <w:lang w:eastAsia="zh-CN"/>
        </w:rPr>
        <w:t>I</w:t>
      </w:r>
      <w:r w:rsidRPr="00DD234F">
        <w:rPr>
          <w:rFonts w:eastAsia="宋体"/>
          <w:lang w:eastAsia="zh-CN"/>
        </w:rPr>
        <w:t xml:space="preserve"> scenario</w:t>
      </w:r>
    </w:p>
    <w:tbl>
      <w:tblPr>
        <w:tblW w:w="6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6"/>
        <w:gridCol w:w="13"/>
        <w:gridCol w:w="1281"/>
        <w:gridCol w:w="1305"/>
        <w:gridCol w:w="1185"/>
      </w:tblGrid>
      <w:tr w:rsidR="00F37ED6" w:rsidRPr="00DD234F" w:rsidTr="00F37ED6">
        <w:trPr>
          <w:jc w:val="center"/>
        </w:trPr>
        <w:tc>
          <w:tcPr>
            <w:tcW w:w="2316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Configuration</w:t>
            </w:r>
          </w:p>
        </w:tc>
        <w:tc>
          <w:tcPr>
            <w:tcW w:w="1294" w:type="dxa"/>
            <w:gridSpan w:val="2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# beams</w:t>
            </w:r>
          </w:p>
        </w:tc>
        <w:tc>
          <w:tcPr>
            <w:tcW w:w="1305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t xml:space="preserve">Cell </w:t>
            </w:r>
            <w:r w:rsidRPr="00DD234F">
              <w:rPr>
                <w:lang w:eastAsia="zh-CN"/>
              </w:rPr>
              <w:t>edge user SE (bps/Hz/user)</w:t>
            </w:r>
          </w:p>
        </w:tc>
        <w:tc>
          <w:tcPr>
            <w:tcW w:w="1185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Cell average SE (bps/Hz)</w:t>
            </w:r>
          </w:p>
        </w:tc>
      </w:tr>
      <w:tr w:rsidR="00F37ED6" w:rsidRPr="00DD234F" w:rsidTr="00F37ED6">
        <w:trPr>
          <w:jc w:val="center"/>
        </w:trPr>
        <w:tc>
          <w:tcPr>
            <w:tcW w:w="2329" w:type="dxa"/>
            <w:gridSpan w:val="2"/>
            <w:vMerge w:val="restart"/>
            <w:vAlign w:val="center"/>
          </w:tcPr>
          <w:p w:rsidR="00F37ED6" w:rsidRPr="00DD234F" w:rsidRDefault="00F37ED6" w:rsidP="000806A1">
            <w:pPr>
              <w:jc w:val="center"/>
              <w:rPr>
                <w:sz w:val="19"/>
                <w:szCs w:val="19"/>
                <w:lang w:eastAsia="zh-CN"/>
              </w:rPr>
            </w:pPr>
            <w:r>
              <w:t>3D-UM</w:t>
            </w:r>
            <w:r>
              <w:rPr>
                <w:rFonts w:hint="eastAsia"/>
                <w:lang w:eastAsia="zh-CN"/>
              </w:rPr>
              <w:t>I</w:t>
            </w:r>
          </w:p>
        </w:tc>
        <w:tc>
          <w:tcPr>
            <w:tcW w:w="1281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sz w:val="19"/>
                <w:szCs w:val="19"/>
                <w:lang w:eastAsia="zh-CN"/>
              </w:rPr>
              <w:t>Phase I</w:t>
            </w:r>
          </w:p>
        </w:tc>
        <w:tc>
          <w:tcPr>
            <w:tcW w:w="130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0.0555</w:t>
            </w:r>
          </w:p>
        </w:tc>
        <w:tc>
          <w:tcPr>
            <w:tcW w:w="1185" w:type="dxa"/>
            <w:vAlign w:val="center"/>
          </w:tcPr>
          <w:p w:rsidR="00F37ED6" w:rsidRPr="00CD4CCE" w:rsidRDefault="00F37ED6" w:rsidP="0088213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 w:rsidRPr="00E61DC2">
              <w:rPr>
                <w:rFonts w:hint="eastAsia"/>
              </w:rPr>
              <w:t>2.2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F37ED6" w:rsidRPr="00DD234F" w:rsidTr="00F37ED6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</w:p>
        </w:tc>
        <w:tc>
          <w:tcPr>
            <w:tcW w:w="1281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4</w:t>
            </w:r>
            <w:r w:rsidRPr="00DD234F">
              <w:t xml:space="preserve"> </w:t>
            </w:r>
            <w:r w:rsidRPr="00DD234F">
              <w:rPr>
                <w:lang w:eastAsia="zh-CN"/>
              </w:rPr>
              <w:t>beams</w:t>
            </w:r>
          </w:p>
        </w:tc>
        <w:tc>
          <w:tcPr>
            <w:tcW w:w="130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0.0999</w:t>
            </w:r>
          </w:p>
        </w:tc>
        <w:tc>
          <w:tcPr>
            <w:tcW w:w="1185" w:type="dxa"/>
            <w:vAlign w:val="center"/>
          </w:tcPr>
          <w:p w:rsidR="00F37ED6" w:rsidRPr="00CD4CCE" w:rsidRDefault="00F37ED6" w:rsidP="0088213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eastAsia="zh-CN"/>
              </w:rPr>
              <w:t>90</w:t>
            </w:r>
          </w:p>
        </w:tc>
      </w:tr>
      <w:tr w:rsidR="00F37ED6" w:rsidRPr="00DD234F" w:rsidTr="00F37ED6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F37ED6" w:rsidRPr="00DD234F" w:rsidRDefault="00F37ED6" w:rsidP="000806A1">
            <w:pPr>
              <w:jc w:val="center"/>
            </w:pPr>
          </w:p>
        </w:tc>
        <w:tc>
          <w:tcPr>
            <w:tcW w:w="1281" w:type="dxa"/>
            <w:vAlign w:val="center"/>
          </w:tcPr>
          <w:p w:rsidR="00F37ED6" w:rsidRPr="00DD234F" w:rsidRDefault="00F37ED6" w:rsidP="000806A1">
            <w:pPr>
              <w:jc w:val="center"/>
              <w:rPr>
                <w:lang w:eastAsia="zh-CN"/>
              </w:rPr>
            </w:pPr>
            <w:r w:rsidRPr="00DD234F">
              <w:t xml:space="preserve">8 </w:t>
            </w:r>
            <w:r w:rsidRPr="00DD234F">
              <w:rPr>
                <w:lang w:eastAsia="zh-CN"/>
              </w:rPr>
              <w:t>beams</w:t>
            </w:r>
          </w:p>
        </w:tc>
        <w:tc>
          <w:tcPr>
            <w:tcW w:w="130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0.0905</w:t>
            </w:r>
          </w:p>
        </w:tc>
        <w:tc>
          <w:tcPr>
            <w:tcW w:w="1185" w:type="dxa"/>
            <w:vAlign w:val="center"/>
          </w:tcPr>
          <w:p w:rsidR="00F37ED6" w:rsidRPr="00CD4CCE" w:rsidRDefault="00F37ED6" w:rsidP="000806A1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2.8</w:t>
            </w: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9B6A76" w:rsidRPr="00B23C83" w:rsidRDefault="00C5274A" w:rsidP="00B23C83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B23C83">
        <w:rPr>
          <w:rFonts w:eastAsia="宋体" w:hint="eastAsia"/>
          <w:sz w:val="21"/>
          <w:szCs w:val="21"/>
          <w:lang w:eastAsia="zh-CN"/>
        </w:rPr>
        <w:t xml:space="preserve">From the simulation results, we can see </w:t>
      </w:r>
      <w:r w:rsidR="003D0BDA">
        <w:rPr>
          <w:rFonts w:eastAsia="宋体" w:hint="eastAsia"/>
          <w:sz w:val="21"/>
          <w:szCs w:val="21"/>
          <w:lang w:eastAsia="zh-CN"/>
        </w:rPr>
        <w:t xml:space="preserve">both </w:t>
      </w:r>
      <w:r w:rsidRPr="00B23C83">
        <w:rPr>
          <w:rFonts w:eastAsia="宋体" w:hint="eastAsia"/>
          <w:sz w:val="21"/>
          <w:szCs w:val="21"/>
          <w:lang w:eastAsia="zh-CN"/>
        </w:rPr>
        <w:t>4</w:t>
      </w:r>
      <w:r w:rsidR="003D0BDA">
        <w:rPr>
          <w:rFonts w:eastAsia="宋体" w:hint="eastAsia"/>
          <w:sz w:val="21"/>
          <w:szCs w:val="21"/>
          <w:lang w:eastAsia="zh-CN"/>
        </w:rPr>
        <w:t xml:space="preserve"> </w:t>
      </w:r>
      <w:r w:rsidRPr="00B23C83">
        <w:rPr>
          <w:rFonts w:eastAsia="宋体" w:hint="eastAsia"/>
          <w:sz w:val="21"/>
          <w:szCs w:val="21"/>
          <w:lang w:eastAsia="zh-CN"/>
        </w:rPr>
        <w:t xml:space="preserve">CSI-RS beams </w:t>
      </w:r>
      <w:r w:rsidR="003D0BDA">
        <w:rPr>
          <w:rFonts w:eastAsia="宋体" w:hint="eastAsia"/>
          <w:sz w:val="21"/>
          <w:szCs w:val="21"/>
          <w:lang w:eastAsia="zh-CN"/>
        </w:rPr>
        <w:t xml:space="preserve">and 8 CSI-RS beams get gains over phase I, but 8 CSI-RS beams give </w:t>
      </w:r>
      <w:r w:rsidR="00104DDE">
        <w:rPr>
          <w:rFonts w:eastAsia="宋体" w:hint="eastAsia"/>
          <w:sz w:val="21"/>
          <w:szCs w:val="21"/>
          <w:lang w:eastAsia="zh-CN"/>
        </w:rPr>
        <w:t>even less</w:t>
      </w:r>
      <w:r w:rsidR="003D0BDA">
        <w:rPr>
          <w:rFonts w:eastAsia="宋体" w:hint="eastAsia"/>
          <w:sz w:val="21"/>
          <w:szCs w:val="21"/>
          <w:lang w:eastAsia="zh-CN"/>
        </w:rPr>
        <w:t xml:space="preserve"> gain compared with 4 CSI-RS beams.</w:t>
      </w:r>
    </w:p>
    <w:p w:rsidR="00343990" w:rsidRPr="008E6F03" w:rsidRDefault="008E6F03" w:rsidP="00125C13">
      <w:pPr>
        <w:pStyle w:val="LGTdoc0"/>
        <w:spacing w:afterLines="0" w:line="240" w:lineRule="auto"/>
        <w:rPr>
          <w:rFonts w:eastAsia="宋体"/>
          <w:b/>
          <w:sz w:val="21"/>
          <w:szCs w:val="21"/>
          <w:lang w:eastAsia="zh-CN"/>
        </w:rPr>
      </w:pPr>
      <w:r w:rsidRPr="008E6F03">
        <w:rPr>
          <w:rFonts w:eastAsia="宋体" w:hint="eastAsia"/>
          <w:b/>
          <w:sz w:val="21"/>
          <w:szCs w:val="21"/>
          <w:lang w:eastAsia="zh-CN"/>
        </w:rPr>
        <w:t xml:space="preserve">Observation: 8 CSI-RS beams give </w:t>
      </w:r>
      <w:r w:rsidR="00104DDE">
        <w:rPr>
          <w:rFonts w:eastAsia="宋体" w:hint="eastAsia"/>
          <w:b/>
          <w:sz w:val="21"/>
          <w:szCs w:val="21"/>
          <w:lang w:eastAsia="zh-CN"/>
        </w:rPr>
        <w:t>even less</w:t>
      </w:r>
      <w:r w:rsidRPr="008E6F03">
        <w:rPr>
          <w:rFonts w:eastAsia="宋体" w:hint="eastAsia"/>
          <w:b/>
          <w:sz w:val="21"/>
          <w:szCs w:val="21"/>
          <w:lang w:eastAsia="zh-CN"/>
        </w:rPr>
        <w:t xml:space="preserve"> gain over Phase I compared with 4 CSI-RS beams.</w:t>
      </w:r>
    </w:p>
    <w:p w:rsidR="00FA61D5" w:rsidRDefault="00D56886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Potential enhancement of EB/FD-MIMO</w:t>
      </w:r>
    </w:p>
    <w:p w:rsidR="00D56886" w:rsidRDefault="0024336D" w:rsidP="0024336D">
      <w:pPr>
        <w:pStyle w:val="2"/>
        <w:rPr>
          <w:lang w:eastAsia="zh-CN"/>
        </w:rPr>
      </w:pPr>
      <w:r>
        <w:rPr>
          <w:rFonts w:hint="eastAsia"/>
          <w:lang w:eastAsia="zh-CN"/>
        </w:rPr>
        <w:t>Enhancement of CSI-RS design</w:t>
      </w:r>
    </w:p>
    <w:p w:rsidR="00A509C6" w:rsidRPr="00101948" w:rsidRDefault="00C2275E" w:rsidP="009C1412">
      <w:pPr>
        <w:rPr>
          <w:sz w:val="21"/>
          <w:szCs w:val="21"/>
          <w:lang w:eastAsia="zh-CN"/>
        </w:rPr>
      </w:pPr>
      <w:r w:rsidRPr="00101948">
        <w:rPr>
          <w:sz w:val="21"/>
          <w:szCs w:val="21"/>
          <w:lang w:val="en-US" w:eastAsia="zh-CN"/>
        </w:rPr>
        <w:t>T</w:t>
      </w:r>
      <w:r w:rsidRPr="00101948">
        <w:rPr>
          <w:rFonts w:hint="eastAsia"/>
          <w:sz w:val="21"/>
          <w:szCs w:val="21"/>
          <w:lang w:val="en-US" w:eastAsia="zh-CN"/>
        </w:rPr>
        <w:t xml:space="preserve">he </w:t>
      </w:r>
      <w:r w:rsidRPr="00101948">
        <w:rPr>
          <w:sz w:val="21"/>
          <w:szCs w:val="21"/>
          <w:lang w:val="en-US"/>
        </w:rPr>
        <w:t>antenna ports</w:t>
      </w:r>
      <w:r w:rsidRPr="00101948">
        <w:rPr>
          <w:rFonts w:hint="eastAsia"/>
          <w:sz w:val="21"/>
          <w:szCs w:val="21"/>
          <w:lang w:val="en-US" w:eastAsia="zh-CN"/>
        </w:rPr>
        <w:t xml:space="preserve"> supported in SID is</w:t>
      </w:r>
      <w:r w:rsidRPr="00101948">
        <w:rPr>
          <w:sz w:val="21"/>
          <w:szCs w:val="21"/>
          <w:lang w:val="en-US"/>
        </w:rPr>
        <w:t xml:space="preserve"> up to 64</w:t>
      </w:r>
      <w:r w:rsidRPr="00101948">
        <w:rPr>
          <w:rFonts w:hint="eastAsia"/>
          <w:sz w:val="21"/>
          <w:szCs w:val="21"/>
          <w:lang w:val="en-US" w:eastAsia="ko-KR"/>
        </w:rPr>
        <w:t xml:space="preserve"> at maximum</w:t>
      </w:r>
      <w:r w:rsidRPr="00101948">
        <w:rPr>
          <w:rFonts w:hint="eastAsia"/>
          <w:sz w:val="21"/>
          <w:szCs w:val="21"/>
          <w:lang w:val="en-US" w:eastAsia="zh-CN"/>
        </w:rPr>
        <w:t>, t</w:t>
      </w:r>
      <w:r w:rsidR="009C1412" w:rsidRPr="00101948">
        <w:rPr>
          <w:rFonts w:hint="eastAsia"/>
          <w:sz w:val="21"/>
          <w:szCs w:val="21"/>
          <w:lang w:eastAsia="zh-CN"/>
        </w:rPr>
        <w:t xml:space="preserve">he </w:t>
      </w:r>
      <w:r w:rsidR="00BF6AF4">
        <w:rPr>
          <w:rFonts w:hint="eastAsia"/>
          <w:sz w:val="21"/>
          <w:szCs w:val="21"/>
          <w:lang w:eastAsia="zh-CN"/>
        </w:rPr>
        <w:t xml:space="preserve">most </w:t>
      </w:r>
      <w:r w:rsidR="00A509C6" w:rsidRPr="00101948">
        <w:rPr>
          <w:rFonts w:hint="eastAsia"/>
          <w:sz w:val="21"/>
          <w:szCs w:val="21"/>
          <w:lang w:eastAsia="zh-CN"/>
        </w:rPr>
        <w:t>straightforward method</w:t>
      </w:r>
      <w:r w:rsidR="009C1412" w:rsidRPr="00101948">
        <w:rPr>
          <w:rFonts w:hint="eastAsia"/>
          <w:sz w:val="21"/>
          <w:szCs w:val="21"/>
          <w:lang w:eastAsia="zh-CN"/>
        </w:rPr>
        <w:t xml:space="preserve"> is the </w:t>
      </w:r>
      <w:proofErr w:type="spellStart"/>
      <w:r w:rsidR="009C1412" w:rsidRPr="00101948">
        <w:rPr>
          <w:rFonts w:hint="eastAsia"/>
          <w:sz w:val="21"/>
          <w:szCs w:val="21"/>
          <w:lang w:eastAsia="zh-CN"/>
        </w:rPr>
        <w:t>eNB</w:t>
      </w:r>
      <w:proofErr w:type="spellEnd"/>
      <w:r w:rsidR="009C1412" w:rsidRPr="00101948">
        <w:rPr>
          <w:rFonts w:hint="eastAsia"/>
          <w:sz w:val="21"/>
          <w:szCs w:val="21"/>
          <w:lang w:eastAsia="zh-CN"/>
        </w:rPr>
        <w:t xml:space="preserve"> can get full dimension</w:t>
      </w:r>
      <w:r w:rsidR="0041757F" w:rsidRPr="00101948">
        <w:rPr>
          <w:rFonts w:hint="eastAsia"/>
          <w:sz w:val="21"/>
          <w:szCs w:val="21"/>
          <w:lang w:eastAsia="zh-CN"/>
        </w:rPr>
        <w:t>al</w:t>
      </w:r>
      <w:r w:rsidR="009C1412" w:rsidRPr="00101948">
        <w:rPr>
          <w:rFonts w:hint="eastAsia"/>
          <w:sz w:val="21"/>
          <w:szCs w:val="21"/>
          <w:lang w:eastAsia="zh-CN"/>
        </w:rPr>
        <w:t xml:space="preserve"> CSI information, </w:t>
      </w:r>
      <w:r w:rsidR="00D31085" w:rsidRPr="00101948">
        <w:rPr>
          <w:rFonts w:hint="eastAsia"/>
          <w:sz w:val="21"/>
          <w:szCs w:val="21"/>
          <w:lang w:eastAsia="zh-CN"/>
        </w:rPr>
        <w:t xml:space="preserve">that means it is assumed that the CSI-RS port and </w:t>
      </w:r>
      <w:proofErr w:type="spellStart"/>
      <w:r w:rsidR="00D31085" w:rsidRPr="00101948">
        <w:rPr>
          <w:rFonts w:hint="eastAsia"/>
          <w:sz w:val="21"/>
          <w:szCs w:val="21"/>
          <w:lang w:eastAsia="zh-CN"/>
        </w:rPr>
        <w:t>TXRUs</w:t>
      </w:r>
      <w:proofErr w:type="spellEnd"/>
      <w:r w:rsidR="00D31085" w:rsidRPr="00101948">
        <w:rPr>
          <w:rFonts w:hint="eastAsia"/>
          <w:sz w:val="21"/>
          <w:szCs w:val="21"/>
          <w:lang w:eastAsia="zh-CN"/>
        </w:rPr>
        <w:t xml:space="preserve"> is 1-1 mapping, </w:t>
      </w:r>
      <w:r w:rsidR="009C1412" w:rsidRPr="00101948">
        <w:rPr>
          <w:rFonts w:hint="eastAsia"/>
          <w:sz w:val="21"/>
          <w:szCs w:val="21"/>
          <w:lang w:eastAsia="zh-CN"/>
        </w:rPr>
        <w:t xml:space="preserve">in such case, the </w:t>
      </w:r>
      <w:r w:rsidRPr="00101948">
        <w:rPr>
          <w:rFonts w:hint="eastAsia"/>
          <w:sz w:val="21"/>
          <w:szCs w:val="21"/>
          <w:lang w:eastAsia="zh-CN"/>
        </w:rPr>
        <w:t xml:space="preserve">maximum </w:t>
      </w:r>
      <w:r w:rsidR="009C1412" w:rsidRPr="00101948">
        <w:rPr>
          <w:rFonts w:hint="eastAsia"/>
          <w:sz w:val="21"/>
          <w:szCs w:val="21"/>
          <w:lang w:eastAsia="zh-CN"/>
        </w:rPr>
        <w:t>64 independent CSI-RS</w:t>
      </w:r>
      <w:r w:rsidR="00D31085" w:rsidRPr="00101948">
        <w:rPr>
          <w:rFonts w:hint="eastAsia"/>
          <w:sz w:val="21"/>
          <w:szCs w:val="21"/>
          <w:lang w:eastAsia="zh-CN"/>
        </w:rPr>
        <w:t xml:space="preserve"> ports</w:t>
      </w:r>
      <w:r w:rsidR="009C1412" w:rsidRPr="00101948">
        <w:rPr>
          <w:rFonts w:hint="eastAsia"/>
          <w:sz w:val="21"/>
          <w:szCs w:val="21"/>
          <w:lang w:eastAsia="zh-CN"/>
        </w:rPr>
        <w:t xml:space="preserve"> needs to be </w:t>
      </w:r>
      <w:r w:rsidR="0041757F" w:rsidRPr="00101948">
        <w:rPr>
          <w:rFonts w:hint="eastAsia"/>
          <w:sz w:val="21"/>
          <w:szCs w:val="21"/>
          <w:lang w:eastAsia="zh-CN"/>
        </w:rPr>
        <w:t>configured</w:t>
      </w:r>
      <w:r w:rsidR="00222AD3" w:rsidRPr="00101948">
        <w:rPr>
          <w:rFonts w:hint="eastAsia"/>
          <w:sz w:val="21"/>
          <w:szCs w:val="21"/>
          <w:lang w:eastAsia="zh-CN"/>
        </w:rPr>
        <w:t xml:space="preserve">, </w:t>
      </w:r>
      <w:r w:rsidR="00553DD5">
        <w:rPr>
          <w:rFonts w:hint="eastAsia"/>
          <w:sz w:val="21"/>
          <w:szCs w:val="21"/>
          <w:lang w:eastAsia="zh-CN"/>
        </w:rPr>
        <w:t>then it could get upper bound of</w:t>
      </w:r>
      <w:r w:rsidR="00222AD3" w:rsidRPr="00101948">
        <w:rPr>
          <w:rFonts w:hint="eastAsia"/>
          <w:sz w:val="21"/>
          <w:szCs w:val="21"/>
          <w:lang w:eastAsia="zh-CN"/>
        </w:rPr>
        <w:t xml:space="preserve"> the </w:t>
      </w:r>
      <w:r w:rsidR="00222AD3" w:rsidRPr="00101948">
        <w:rPr>
          <w:sz w:val="21"/>
          <w:szCs w:val="21"/>
          <w:lang w:eastAsia="zh-CN"/>
        </w:rPr>
        <w:t>performance</w:t>
      </w:r>
      <w:r w:rsidR="00222AD3" w:rsidRPr="00101948">
        <w:rPr>
          <w:rFonts w:hint="eastAsia"/>
          <w:sz w:val="21"/>
          <w:szCs w:val="21"/>
          <w:lang w:eastAsia="zh-CN"/>
        </w:rPr>
        <w:t xml:space="preserve"> gain</w:t>
      </w:r>
      <w:r w:rsidR="00586677">
        <w:rPr>
          <w:rFonts w:hint="eastAsia"/>
          <w:sz w:val="21"/>
          <w:szCs w:val="21"/>
          <w:lang w:eastAsia="zh-CN"/>
        </w:rPr>
        <w:t xml:space="preserve"> of EB/FD-MIMO</w:t>
      </w:r>
      <w:r w:rsidR="00222AD3" w:rsidRPr="00101948">
        <w:rPr>
          <w:rFonts w:hint="eastAsia"/>
          <w:sz w:val="21"/>
          <w:szCs w:val="21"/>
          <w:lang w:eastAsia="zh-CN"/>
        </w:rPr>
        <w:t xml:space="preserve">. </w:t>
      </w:r>
      <w:r w:rsidR="007C0441" w:rsidRPr="00101948">
        <w:rPr>
          <w:sz w:val="21"/>
          <w:szCs w:val="21"/>
          <w:lang w:eastAsia="zh-CN"/>
        </w:rPr>
        <w:t>T</w:t>
      </w:r>
      <w:r w:rsidR="007C0441" w:rsidRPr="00101948">
        <w:rPr>
          <w:rFonts w:hint="eastAsia"/>
          <w:sz w:val="21"/>
          <w:szCs w:val="21"/>
          <w:lang w:eastAsia="zh-CN"/>
        </w:rPr>
        <w:t>his method can re</w:t>
      </w:r>
      <w:r w:rsidR="00A509C6" w:rsidRPr="00101948">
        <w:rPr>
          <w:rFonts w:hint="eastAsia"/>
          <w:sz w:val="21"/>
          <w:szCs w:val="21"/>
          <w:lang w:eastAsia="zh-CN"/>
        </w:rPr>
        <w:t>us</w:t>
      </w:r>
      <w:r w:rsidR="007C0441" w:rsidRPr="00101948">
        <w:rPr>
          <w:rFonts w:hint="eastAsia"/>
          <w:sz w:val="21"/>
          <w:szCs w:val="21"/>
          <w:lang w:eastAsia="zh-CN"/>
        </w:rPr>
        <w:t>e</w:t>
      </w:r>
      <w:r w:rsidR="00A509C6" w:rsidRPr="00101948">
        <w:rPr>
          <w:rFonts w:hint="eastAsia"/>
          <w:sz w:val="21"/>
          <w:szCs w:val="21"/>
          <w:lang w:eastAsia="zh-CN"/>
        </w:rPr>
        <w:t xml:space="preserve"> legacy CSI-RS resource and </w:t>
      </w:r>
      <w:r w:rsidR="00B36D95" w:rsidRPr="00101948">
        <w:rPr>
          <w:rFonts w:hint="eastAsia"/>
          <w:sz w:val="21"/>
          <w:szCs w:val="21"/>
          <w:lang w:eastAsia="zh-CN"/>
        </w:rPr>
        <w:t xml:space="preserve">single </w:t>
      </w:r>
      <w:r w:rsidR="00A509C6" w:rsidRPr="00101948">
        <w:rPr>
          <w:rFonts w:hint="eastAsia"/>
          <w:sz w:val="21"/>
          <w:szCs w:val="21"/>
          <w:lang w:eastAsia="zh-CN"/>
        </w:rPr>
        <w:t>CSI process</w:t>
      </w:r>
      <w:r w:rsidR="007C0441" w:rsidRPr="00101948">
        <w:rPr>
          <w:rFonts w:hint="eastAsia"/>
          <w:sz w:val="21"/>
          <w:szCs w:val="21"/>
          <w:lang w:eastAsia="zh-CN"/>
        </w:rPr>
        <w:t xml:space="preserve">, </w:t>
      </w:r>
      <w:r w:rsidR="007C0441" w:rsidRPr="00101948">
        <w:rPr>
          <w:sz w:val="21"/>
          <w:szCs w:val="21"/>
          <w:lang w:eastAsia="zh-CN"/>
        </w:rPr>
        <w:t>and</w:t>
      </w:r>
      <w:r w:rsidR="007C0441" w:rsidRPr="00101948">
        <w:rPr>
          <w:rFonts w:hint="eastAsia"/>
          <w:sz w:val="21"/>
          <w:szCs w:val="21"/>
          <w:lang w:eastAsia="zh-CN"/>
        </w:rPr>
        <w:t xml:space="preserve"> </w:t>
      </w:r>
      <w:r w:rsidR="00B36D95" w:rsidRPr="00101948">
        <w:rPr>
          <w:rFonts w:hint="eastAsia"/>
          <w:sz w:val="21"/>
          <w:szCs w:val="21"/>
          <w:lang w:eastAsia="zh-CN"/>
        </w:rPr>
        <w:t xml:space="preserve">could enable joint </w:t>
      </w:r>
      <w:r w:rsidR="00A721AD">
        <w:rPr>
          <w:rFonts w:hint="eastAsia"/>
          <w:sz w:val="21"/>
          <w:szCs w:val="21"/>
          <w:lang w:eastAsia="zh-CN"/>
        </w:rPr>
        <w:t>PMI and CQI estimation at the UE</w:t>
      </w:r>
      <w:r w:rsidR="00B36D95" w:rsidRPr="00101948">
        <w:rPr>
          <w:rFonts w:hint="eastAsia"/>
          <w:sz w:val="21"/>
          <w:szCs w:val="21"/>
          <w:lang w:eastAsia="zh-CN"/>
        </w:rPr>
        <w:t xml:space="preserve"> side</w:t>
      </w:r>
      <w:r w:rsidR="007C0441" w:rsidRPr="00101948">
        <w:rPr>
          <w:rFonts w:hint="eastAsia"/>
          <w:sz w:val="21"/>
          <w:szCs w:val="21"/>
          <w:lang w:eastAsia="zh-CN"/>
        </w:rPr>
        <w:t xml:space="preserve">. </w:t>
      </w:r>
      <w:r w:rsidR="00C9556D" w:rsidRPr="00101948">
        <w:rPr>
          <w:rFonts w:hint="eastAsia"/>
          <w:sz w:val="21"/>
          <w:szCs w:val="21"/>
          <w:lang w:eastAsia="zh-CN"/>
        </w:rPr>
        <w:t xml:space="preserve">However the CSI-RS overhead is very large to support maximum 64 CSI-RS ports, </w:t>
      </w:r>
      <w:r w:rsidR="002E1278" w:rsidRPr="00101948">
        <w:rPr>
          <w:rFonts w:hint="eastAsia"/>
          <w:sz w:val="21"/>
          <w:szCs w:val="21"/>
          <w:lang w:eastAsia="zh-CN"/>
        </w:rPr>
        <w:t>on the other hand, joint</w:t>
      </w:r>
      <w:r w:rsidR="00B36D95" w:rsidRPr="00101948">
        <w:rPr>
          <w:rFonts w:hint="eastAsia"/>
          <w:sz w:val="21"/>
          <w:szCs w:val="21"/>
          <w:lang w:eastAsia="zh-CN"/>
        </w:rPr>
        <w:t>ly optimized</w:t>
      </w:r>
      <w:r w:rsidR="002E1278" w:rsidRPr="00101948">
        <w:rPr>
          <w:rFonts w:hint="eastAsia"/>
          <w:sz w:val="21"/>
          <w:szCs w:val="21"/>
          <w:lang w:eastAsia="zh-CN"/>
        </w:rPr>
        <w:t xml:space="preserve"> two dimensional codebook</w:t>
      </w:r>
      <w:r w:rsidR="00A509C6" w:rsidRPr="00101948">
        <w:rPr>
          <w:rFonts w:hint="eastAsia"/>
          <w:sz w:val="21"/>
          <w:szCs w:val="21"/>
          <w:lang w:eastAsia="zh-CN"/>
        </w:rPr>
        <w:t>s</w:t>
      </w:r>
      <w:r w:rsidR="002E1278" w:rsidRPr="00101948">
        <w:rPr>
          <w:rFonts w:hint="eastAsia"/>
          <w:sz w:val="21"/>
          <w:szCs w:val="21"/>
          <w:lang w:eastAsia="zh-CN"/>
        </w:rPr>
        <w:t xml:space="preserve"> </w:t>
      </w:r>
      <w:r w:rsidR="00A509C6" w:rsidRPr="00101948">
        <w:rPr>
          <w:rFonts w:hint="eastAsia"/>
          <w:sz w:val="21"/>
          <w:szCs w:val="21"/>
          <w:lang w:eastAsia="zh-CN"/>
        </w:rPr>
        <w:t xml:space="preserve">need </w:t>
      </w:r>
      <w:r w:rsidR="002E1278" w:rsidRPr="00101948">
        <w:rPr>
          <w:rFonts w:hint="eastAsia"/>
          <w:sz w:val="21"/>
          <w:szCs w:val="21"/>
          <w:lang w:eastAsia="zh-CN"/>
        </w:rPr>
        <w:t xml:space="preserve">to be newly designed, </w:t>
      </w:r>
      <w:r w:rsidR="00C9556D" w:rsidRPr="00101948">
        <w:rPr>
          <w:rFonts w:hint="eastAsia"/>
          <w:sz w:val="21"/>
          <w:szCs w:val="21"/>
          <w:lang w:eastAsia="zh-CN"/>
        </w:rPr>
        <w:t xml:space="preserve">and the feedback </w:t>
      </w:r>
      <w:r w:rsidR="002E1278" w:rsidRPr="00101948">
        <w:rPr>
          <w:rFonts w:hint="eastAsia"/>
          <w:sz w:val="21"/>
          <w:szCs w:val="21"/>
          <w:lang w:eastAsia="zh-CN"/>
        </w:rPr>
        <w:t>overhead f</w:t>
      </w:r>
      <w:r w:rsidR="00C9556D" w:rsidRPr="00101948">
        <w:rPr>
          <w:rFonts w:hint="eastAsia"/>
          <w:sz w:val="21"/>
          <w:szCs w:val="21"/>
          <w:lang w:eastAsia="zh-CN"/>
        </w:rPr>
        <w:t xml:space="preserve">or </w:t>
      </w:r>
      <w:r w:rsidR="002E1278" w:rsidRPr="00101948">
        <w:rPr>
          <w:rFonts w:hint="eastAsia"/>
          <w:sz w:val="21"/>
          <w:szCs w:val="21"/>
          <w:lang w:eastAsia="zh-CN"/>
        </w:rPr>
        <w:t xml:space="preserve">the </w:t>
      </w:r>
      <w:r w:rsidR="00B36D95" w:rsidRPr="00101948">
        <w:rPr>
          <w:rFonts w:hint="eastAsia"/>
          <w:sz w:val="21"/>
          <w:szCs w:val="21"/>
          <w:lang w:eastAsia="zh-CN"/>
        </w:rPr>
        <w:t xml:space="preserve">joint </w:t>
      </w:r>
      <w:r w:rsidR="00C9556D" w:rsidRPr="00101948">
        <w:rPr>
          <w:rFonts w:hint="eastAsia"/>
          <w:sz w:val="21"/>
          <w:szCs w:val="21"/>
          <w:lang w:eastAsia="zh-CN"/>
        </w:rPr>
        <w:t>two dimension</w:t>
      </w:r>
      <w:r w:rsidR="009A2632">
        <w:rPr>
          <w:rFonts w:hint="eastAsia"/>
          <w:sz w:val="21"/>
          <w:szCs w:val="21"/>
          <w:lang w:eastAsia="zh-CN"/>
        </w:rPr>
        <w:t>al</w:t>
      </w:r>
      <w:r w:rsidR="00C9556D" w:rsidRPr="00101948">
        <w:rPr>
          <w:rFonts w:hint="eastAsia"/>
          <w:sz w:val="21"/>
          <w:szCs w:val="21"/>
          <w:lang w:eastAsia="zh-CN"/>
        </w:rPr>
        <w:t xml:space="preserve"> </w:t>
      </w:r>
      <w:r w:rsidR="00B36D95" w:rsidRPr="00101948">
        <w:rPr>
          <w:rFonts w:hint="eastAsia"/>
          <w:sz w:val="21"/>
          <w:szCs w:val="21"/>
          <w:lang w:eastAsia="zh-CN"/>
        </w:rPr>
        <w:t>PMI</w:t>
      </w:r>
      <w:r w:rsidR="00C9556D" w:rsidRPr="00101948">
        <w:rPr>
          <w:rFonts w:hint="eastAsia"/>
          <w:sz w:val="21"/>
          <w:szCs w:val="21"/>
          <w:lang w:eastAsia="zh-CN"/>
        </w:rPr>
        <w:t xml:space="preserve"> </w:t>
      </w:r>
      <w:r w:rsidR="002E1278" w:rsidRPr="00101948">
        <w:rPr>
          <w:rFonts w:hint="eastAsia"/>
          <w:sz w:val="21"/>
          <w:szCs w:val="21"/>
          <w:lang w:eastAsia="zh-CN"/>
        </w:rPr>
        <w:t>in PUCCH container is much larger than now</w:t>
      </w:r>
      <w:r w:rsidR="00A509C6" w:rsidRPr="00101948">
        <w:rPr>
          <w:rFonts w:hint="eastAsia"/>
          <w:sz w:val="21"/>
          <w:szCs w:val="21"/>
          <w:lang w:eastAsia="zh-CN"/>
        </w:rPr>
        <w:t>.</w:t>
      </w:r>
      <w:r w:rsidR="00101948" w:rsidRPr="00101948">
        <w:rPr>
          <w:rFonts w:hint="eastAsia"/>
          <w:sz w:val="21"/>
          <w:szCs w:val="21"/>
          <w:lang w:eastAsia="zh-CN"/>
        </w:rPr>
        <w:t xml:space="preserve"> </w:t>
      </w:r>
      <w:r w:rsidR="00A509C6" w:rsidRPr="00101948">
        <w:rPr>
          <w:sz w:val="21"/>
          <w:szCs w:val="21"/>
          <w:lang w:eastAsia="zh-CN"/>
        </w:rPr>
        <w:t>I</w:t>
      </w:r>
      <w:r w:rsidR="00A509C6" w:rsidRPr="00101948">
        <w:rPr>
          <w:rFonts w:hint="eastAsia"/>
          <w:sz w:val="21"/>
          <w:szCs w:val="21"/>
          <w:lang w:eastAsia="zh-CN"/>
        </w:rPr>
        <w:t xml:space="preserve">n </w:t>
      </w:r>
      <w:r w:rsidR="007C0441" w:rsidRPr="00101948">
        <w:rPr>
          <w:rFonts w:hint="eastAsia"/>
          <w:sz w:val="21"/>
          <w:szCs w:val="21"/>
          <w:lang w:eastAsia="zh-CN"/>
        </w:rPr>
        <w:t xml:space="preserve">summary, this </w:t>
      </w:r>
      <w:r w:rsidR="00A14A3F">
        <w:rPr>
          <w:rFonts w:hint="eastAsia"/>
          <w:sz w:val="21"/>
          <w:szCs w:val="21"/>
          <w:lang w:eastAsia="zh-CN"/>
        </w:rPr>
        <w:t xml:space="preserve">straightforward </w:t>
      </w:r>
      <w:r w:rsidR="007C0441" w:rsidRPr="00101948">
        <w:rPr>
          <w:rFonts w:hint="eastAsia"/>
          <w:sz w:val="21"/>
          <w:szCs w:val="21"/>
          <w:lang w:eastAsia="zh-CN"/>
        </w:rPr>
        <w:t xml:space="preserve">method could get the best performance gain, but is difficult to be designed and implemented in </w:t>
      </w:r>
      <w:r w:rsidR="007C0441" w:rsidRPr="00101948">
        <w:rPr>
          <w:sz w:val="21"/>
          <w:szCs w:val="21"/>
          <w:lang w:eastAsia="zh-CN"/>
        </w:rPr>
        <w:t>practice</w:t>
      </w:r>
      <w:r w:rsidR="007C0441" w:rsidRPr="00101948">
        <w:rPr>
          <w:rFonts w:hint="eastAsia"/>
          <w:sz w:val="21"/>
          <w:szCs w:val="21"/>
          <w:lang w:eastAsia="zh-CN"/>
        </w:rPr>
        <w:t>.</w:t>
      </w:r>
    </w:p>
    <w:p w:rsidR="00231B63" w:rsidRPr="00101948" w:rsidRDefault="006A3A31" w:rsidP="0024336D">
      <w:pPr>
        <w:rPr>
          <w:sz w:val="21"/>
          <w:szCs w:val="21"/>
          <w:lang w:eastAsia="zh-CN"/>
        </w:rPr>
      </w:pPr>
      <w:r w:rsidRPr="00101948">
        <w:rPr>
          <w:sz w:val="21"/>
          <w:szCs w:val="21"/>
          <w:lang w:eastAsia="zh-CN"/>
        </w:rPr>
        <w:t>B</w:t>
      </w:r>
      <w:r w:rsidR="005973F3">
        <w:rPr>
          <w:rFonts w:hint="eastAsia"/>
          <w:sz w:val="21"/>
          <w:szCs w:val="21"/>
          <w:lang w:eastAsia="zh-CN"/>
        </w:rPr>
        <w:t>y exploiting the two dimension</w:t>
      </w:r>
      <w:r w:rsidRPr="00101948">
        <w:rPr>
          <w:rFonts w:hint="eastAsia"/>
          <w:sz w:val="21"/>
          <w:szCs w:val="21"/>
          <w:lang w:eastAsia="zh-CN"/>
        </w:rPr>
        <w:t xml:space="preserve"> AAS structure, </w:t>
      </w:r>
      <w:r w:rsidR="0024336D" w:rsidRPr="00101948">
        <w:rPr>
          <w:rFonts w:hint="eastAsia"/>
          <w:sz w:val="21"/>
          <w:szCs w:val="21"/>
          <w:lang w:eastAsia="zh-CN"/>
        </w:rPr>
        <w:t xml:space="preserve">the channel covariance </w:t>
      </w:r>
      <w:r w:rsidR="00B90D0C" w:rsidRPr="00101948">
        <w:rPr>
          <w:rFonts w:hint="eastAsia"/>
          <w:sz w:val="21"/>
          <w:szCs w:val="21"/>
          <w:lang w:eastAsia="zh-CN"/>
        </w:rPr>
        <w:t>mat</w:t>
      </w:r>
      <w:r w:rsidR="00F026AF" w:rsidRPr="00101948">
        <w:rPr>
          <w:rFonts w:hint="eastAsia"/>
          <w:sz w:val="21"/>
          <w:szCs w:val="21"/>
          <w:lang w:eastAsia="zh-CN"/>
        </w:rPr>
        <w:t>r</w:t>
      </w:r>
      <w:r w:rsidR="00B90D0C" w:rsidRPr="00101948">
        <w:rPr>
          <w:rFonts w:hint="eastAsia"/>
          <w:sz w:val="21"/>
          <w:szCs w:val="21"/>
          <w:lang w:eastAsia="zh-CN"/>
        </w:rPr>
        <w:t xml:space="preserve">ix can be well approximated by the </w:t>
      </w:r>
      <w:proofErr w:type="spellStart"/>
      <w:r w:rsidR="00B90D0C" w:rsidRPr="00101948">
        <w:rPr>
          <w:sz w:val="21"/>
          <w:szCs w:val="21"/>
        </w:rPr>
        <w:t>Kronecker</w:t>
      </w:r>
      <w:proofErr w:type="spellEnd"/>
      <w:r w:rsidR="00B90D0C" w:rsidRPr="00101948">
        <w:rPr>
          <w:sz w:val="21"/>
          <w:szCs w:val="21"/>
        </w:rPr>
        <w:t xml:space="preserve"> product of correlations in a</w:t>
      </w:r>
      <w:r w:rsidR="003E360D" w:rsidRPr="00101948">
        <w:rPr>
          <w:sz w:val="21"/>
          <w:szCs w:val="21"/>
        </w:rPr>
        <w:t>zimuth and elevation dimensions</w:t>
      </w:r>
      <w:r w:rsidR="003E360D" w:rsidRPr="00101948">
        <w:rPr>
          <w:rFonts w:hint="eastAsia"/>
          <w:sz w:val="21"/>
          <w:szCs w:val="21"/>
          <w:lang w:eastAsia="zh-CN"/>
        </w:rPr>
        <w:t>，</w:t>
      </w:r>
      <w:r w:rsidR="003E360D" w:rsidRPr="00101948">
        <w:rPr>
          <w:rFonts w:hint="eastAsia"/>
          <w:sz w:val="21"/>
          <w:szCs w:val="21"/>
          <w:lang w:eastAsia="zh-CN"/>
        </w:rPr>
        <w:t xml:space="preserve">and the </w:t>
      </w:r>
      <w:proofErr w:type="spellStart"/>
      <w:r w:rsidR="003E360D" w:rsidRPr="00101948">
        <w:rPr>
          <w:rFonts w:hint="eastAsia"/>
          <w:sz w:val="21"/>
          <w:szCs w:val="21"/>
          <w:lang w:eastAsia="zh-CN"/>
        </w:rPr>
        <w:t>precoding</w:t>
      </w:r>
      <w:proofErr w:type="spellEnd"/>
      <w:r w:rsidR="003E360D" w:rsidRPr="00101948">
        <w:rPr>
          <w:rFonts w:hint="eastAsia"/>
          <w:sz w:val="21"/>
          <w:szCs w:val="21"/>
          <w:lang w:eastAsia="zh-CN"/>
        </w:rPr>
        <w:t xml:space="preserve"> matrix can also be approximated shown as below:</w:t>
      </w:r>
    </w:p>
    <w:p w:rsidR="003E360D" w:rsidRDefault="00500665" w:rsidP="00500665">
      <w:pPr>
        <w:jc w:val="center"/>
        <w:rPr>
          <w:szCs w:val="22"/>
          <w:lang w:val="en-US" w:eastAsia="zh-CN"/>
        </w:rPr>
      </w:pPr>
      <w:r w:rsidRPr="002F0A5A">
        <w:rPr>
          <w:position w:val="-12"/>
          <w:szCs w:val="22"/>
          <w:lang w:val="en-US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1pt;height:17.9pt" o:ole="">
            <v:imagedata r:id="rId8" o:title=""/>
          </v:shape>
          <o:OLEObject Type="Embed" ProgID="Equation.3" ShapeID="_x0000_i1025" DrawAspect="Content" ObjectID="_1490188137" r:id="rId9"/>
        </w:object>
      </w:r>
    </w:p>
    <w:p w:rsidR="00231B63" w:rsidRPr="00101948" w:rsidRDefault="006A3A31" w:rsidP="00C24355">
      <w:pPr>
        <w:rPr>
          <w:sz w:val="21"/>
          <w:szCs w:val="21"/>
          <w:lang w:eastAsia="zh-CN"/>
        </w:rPr>
      </w:pPr>
      <w:r w:rsidRPr="00101948">
        <w:rPr>
          <w:sz w:val="21"/>
          <w:szCs w:val="21"/>
          <w:lang w:eastAsia="zh-CN"/>
        </w:rPr>
        <w:t>T</w:t>
      </w:r>
      <w:r w:rsidRPr="00101948">
        <w:rPr>
          <w:rFonts w:hint="eastAsia"/>
          <w:sz w:val="21"/>
          <w:szCs w:val="21"/>
          <w:lang w:eastAsia="zh-CN"/>
        </w:rPr>
        <w:t xml:space="preserve">he </w:t>
      </w:r>
      <w:proofErr w:type="spellStart"/>
      <w:r w:rsidRPr="00101948">
        <w:rPr>
          <w:rFonts w:hint="eastAsia"/>
          <w:sz w:val="21"/>
          <w:szCs w:val="21"/>
          <w:lang w:eastAsia="zh-CN"/>
        </w:rPr>
        <w:t>pre</w:t>
      </w:r>
      <w:r w:rsidR="00F026AF" w:rsidRPr="00101948">
        <w:rPr>
          <w:rFonts w:hint="eastAsia"/>
          <w:sz w:val="21"/>
          <w:szCs w:val="21"/>
          <w:lang w:eastAsia="zh-CN"/>
        </w:rPr>
        <w:t>cod</w:t>
      </w:r>
      <w:r w:rsidRPr="00101948">
        <w:rPr>
          <w:rFonts w:hint="eastAsia"/>
          <w:sz w:val="21"/>
          <w:szCs w:val="21"/>
          <w:lang w:eastAsia="zh-CN"/>
        </w:rPr>
        <w:t>ing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matrixes of </w:t>
      </w:r>
      <w:r w:rsidRPr="00101948">
        <w:rPr>
          <w:position w:val="-12"/>
          <w:sz w:val="21"/>
          <w:szCs w:val="21"/>
        </w:rPr>
        <w:object w:dxaOrig="279" w:dyaOrig="360">
          <v:shape id="_x0000_i1026" type="#_x0000_t75" style="width:13.65pt;height:17.9pt" o:ole="">
            <v:imagedata r:id="rId10" o:title=""/>
          </v:shape>
          <o:OLEObject Type="Embed" ProgID="Equation.DSMT4" ShapeID="_x0000_i1026" DrawAspect="Content" ObjectID="_1490188138" r:id="rId11"/>
        </w:object>
      </w:r>
      <w:r w:rsidRPr="00101948">
        <w:rPr>
          <w:rFonts w:hint="eastAsia"/>
          <w:sz w:val="21"/>
          <w:szCs w:val="21"/>
          <w:lang w:eastAsia="zh-CN"/>
        </w:rPr>
        <w:t xml:space="preserve"> an </w:t>
      </w:r>
      <w:r w:rsidR="00F026AF" w:rsidRPr="00101948">
        <w:rPr>
          <w:position w:val="-12"/>
          <w:sz w:val="21"/>
          <w:szCs w:val="21"/>
        </w:rPr>
        <w:object w:dxaOrig="320" w:dyaOrig="360">
          <v:shape id="_x0000_i1027" type="#_x0000_t75" style="width:16pt;height:17.9pt" o:ole="">
            <v:imagedata r:id="rId12" o:title=""/>
          </v:shape>
          <o:OLEObject Type="Embed" ProgID="Equation.DSMT4" ShapeID="_x0000_i1027" DrawAspect="Content" ObjectID="_1490188139" r:id="rId13"/>
        </w:object>
      </w:r>
      <w:r w:rsidR="00F026AF" w:rsidRPr="00101948">
        <w:rPr>
          <w:rFonts w:hint="eastAsia"/>
          <w:sz w:val="21"/>
          <w:szCs w:val="21"/>
          <w:lang w:eastAsia="zh-CN"/>
        </w:rPr>
        <w:t xml:space="preserve"> could be obtained</w:t>
      </w:r>
      <w:r w:rsidR="00101948" w:rsidRPr="00101948">
        <w:rPr>
          <w:rFonts w:hint="eastAsia"/>
          <w:sz w:val="21"/>
          <w:szCs w:val="21"/>
          <w:lang w:eastAsia="zh-CN"/>
        </w:rPr>
        <w:t xml:space="preserve"> </w:t>
      </w:r>
      <w:r w:rsidR="00F026AF" w:rsidRPr="00101948">
        <w:rPr>
          <w:rFonts w:hint="eastAsia"/>
          <w:sz w:val="21"/>
          <w:szCs w:val="21"/>
          <w:lang w:eastAsia="zh-CN"/>
        </w:rPr>
        <w:t>based on t</w:t>
      </w:r>
      <w:r w:rsidR="00F026AF" w:rsidRPr="00101948">
        <w:rPr>
          <w:sz w:val="21"/>
          <w:szCs w:val="21"/>
          <w:lang w:eastAsia="zh-CN"/>
        </w:rPr>
        <w:t>wo CSI-RS resources and two separate CSI processes to separately measure the channel of horizontal/vertical dimension</w:t>
      </w:r>
      <w:r w:rsidR="00101948" w:rsidRPr="00101948">
        <w:rPr>
          <w:rFonts w:hint="eastAsia"/>
          <w:sz w:val="21"/>
          <w:szCs w:val="21"/>
          <w:lang w:eastAsia="zh-CN"/>
        </w:rPr>
        <w:t xml:space="preserve">, </w:t>
      </w:r>
      <w:r w:rsidR="003E3E87">
        <w:rPr>
          <w:rFonts w:hint="eastAsia"/>
          <w:sz w:val="21"/>
          <w:szCs w:val="21"/>
          <w:lang w:eastAsia="zh-CN"/>
        </w:rPr>
        <w:t xml:space="preserve">in such case, the overhead of CSI-RS can be reduced, an example is shown as in figure 1, the CSI-RS port number can be reduced from 32 to 4 port CSI-RS resources for vertical dimension and 8 port CSI-RS resources for horizontal dimension, </w:t>
      </w:r>
      <w:r w:rsidR="00E128C4">
        <w:rPr>
          <w:rFonts w:hint="eastAsia"/>
          <w:sz w:val="21"/>
          <w:szCs w:val="21"/>
          <w:lang w:eastAsia="zh-CN"/>
        </w:rPr>
        <w:t>so that</w:t>
      </w:r>
      <w:r w:rsidR="00CC669D">
        <w:rPr>
          <w:rFonts w:hint="eastAsia"/>
          <w:sz w:val="21"/>
          <w:szCs w:val="21"/>
          <w:lang w:eastAsia="zh-CN"/>
        </w:rPr>
        <w:t xml:space="preserve"> </w:t>
      </w:r>
      <w:r w:rsidR="001815D6">
        <w:rPr>
          <w:rFonts w:hint="eastAsia"/>
          <w:sz w:val="21"/>
          <w:szCs w:val="21"/>
          <w:lang w:eastAsia="zh-CN"/>
        </w:rPr>
        <w:t xml:space="preserve">the legacy </w:t>
      </w:r>
      <w:r w:rsidR="001815D6">
        <w:rPr>
          <w:lang w:eastAsia="zh-CN"/>
        </w:rPr>
        <w:t xml:space="preserve">CSI-RS with {2,4,8} ports </w:t>
      </w:r>
      <w:r w:rsidR="00E128C4">
        <w:rPr>
          <w:rFonts w:hint="eastAsia"/>
          <w:lang w:eastAsia="zh-CN"/>
        </w:rPr>
        <w:t xml:space="preserve">may </w:t>
      </w:r>
      <w:r w:rsidR="001815D6">
        <w:rPr>
          <w:lang w:eastAsia="zh-CN"/>
        </w:rPr>
        <w:t>be sufficient for feedback in each dimension</w:t>
      </w:r>
      <w:r w:rsidR="002866C4">
        <w:rPr>
          <w:rFonts w:hint="eastAsia"/>
          <w:lang w:eastAsia="zh-CN"/>
        </w:rPr>
        <w:t>.</w:t>
      </w:r>
      <w:r w:rsidR="001815D6">
        <w:rPr>
          <w:rFonts w:hint="eastAsia"/>
          <w:sz w:val="21"/>
          <w:szCs w:val="21"/>
          <w:lang w:eastAsia="zh-CN"/>
        </w:rPr>
        <w:t xml:space="preserve"> </w:t>
      </w:r>
      <w:r w:rsidR="008D78D0">
        <w:rPr>
          <w:rFonts w:hint="eastAsia"/>
          <w:sz w:val="21"/>
          <w:szCs w:val="21"/>
          <w:lang w:eastAsia="zh-CN"/>
        </w:rPr>
        <w:t xml:space="preserve">to be mentioned here is that each </w:t>
      </w:r>
      <w:r w:rsidR="0059036A">
        <w:rPr>
          <w:rFonts w:hint="eastAsia"/>
          <w:sz w:val="21"/>
          <w:szCs w:val="21"/>
          <w:lang w:eastAsia="zh-CN"/>
        </w:rPr>
        <w:t>UE ha</w:t>
      </w:r>
      <w:r w:rsidR="008D78D0">
        <w:rPr>
          <w:rFonts w:hint="eastAsia"/>
          <w:sz w:val="21"/>
          <w:szCs w:val="21"/>
          <w:lang w:eastAsia="zh-CN"/>
        </w:rPr>
        <w:t>s</w:t>
      </w:r>
      <w:r w:rsidR="0059036A">
        <w:rPr>
          <w:rFonts w:hint="eastAsia"/>
          <w:sz w:val="21"/>
          <w:szCs w:val="21"/>
          <w:lang w:eastAsia="zh-CN"/>
        </w:rPr>
        <w:t xml:space="preserve"> to be signalled that which resources is </w:t>
      </w:r>
      <w:r w:rsidR="0059036A">
        <w:rPr>
          <w:sz w:val="21"/>
          <w:szCs w:val="21"/>
          <w:lang w:eastAsia="zh-CN"/>
        </w:rPr>
        <w:t>corresponding</w:t>
      </w:r>
      <w:r w:rsidR="0059036A">
        <w:rPr>
          <w:rFonts w:hint="eastAsia"/>
          <w:sz w:val="21"/>
          <w:szCs w:val="21"/>
          <w:lang w:eastAsia="zh-CN"/>
        </w:rPr>
        <w:t xml:space="preserve"> to the vertical or horizontal domain, in order to </w:t>
      </w:r>
      <w:r w:rsidR="0059036A">
        <w:rPr>
          <w:sz w:val="21"/>
          <w:szCs w:val="21"/>
          <w:lang w:eastAsia="zh-CN"/>
        </w:rPr>
        <w:t>know</w:t>
      </w:r>
      <w:r w:rsidR="0059036A">
        <w:rPr>
          <w:rFonts w:hint="eastAsia"/>
          <w:sz w:val="21"/>
          <w:szCs w:val="21"/>
          <w:lang w:eastAsia="zh-CN"/>
        </w:rPr>
        <w:t xml:space="preserve"> which codebook is applied. O</w:t>
      </w:r>
      <w:r w:rsidR="003E3E87">
        <w:rPr>
          <w:rFonts w:hint="eastAsia"/>
          <w:sz w:val="21"/>
          <w:szCs w:val="21"/>
          <w:lang w:eastAsia="zh-CN"/>
        </w:rPr>
        <w:t>n th</w:t>
      </w:r>
      <w:r w:rsidR="0034078D">
        <w:rPr>
          <w:rFonts w:hint="eastAsia"/>
          <w:sz w:val="21"/>
          <w:szCs w:val="21"/>
          <w:lang w:eastAsia="zh-CN"/>
        </w:rPr>
        <w:t xml:space="preserve">e other hand, the codebooks </w:t>
      </w:r>
      <w:r w:rsidR="003E3E87">
        <w:rPr>
          <w:rFonts w:hint="eastAsia"/>
          <w:sz w:val="21"/>
          <w:szCs w:val="21"/>
          <w:lang w:eastAsia="zh-CN"/>
        </w:rPr>
        <w:t>also</w:t>
      </w:r>
      <w:r w:rsidR="0034078D">
        <w:rPr>
          <w:rFonts w:hint="eastAsia"/>
          <w:sz w:val="21"/>
          <w:szCs w:val="21"/>
          <w:lang w:eastAsia="zh-CN"/>
        </w:rPr>
        <w:t xml:space="preserve"> can</w:t>
      </w:r>
      <w:r w:rsidR="003E3E87">
        <w:rPr>
          <w:rFonts w:hint="eastAsia"/>
          <w:sz w:val="21"/>
          <w:szCs w:val="21"/>
          <w:lang w:eastAsia="zh-CN"/>
        </w:rPr>
        <w:t xml:space="preserve"> be divided into vertical and horizontal codebook separately, and the </w:t>
      </w:r>
      <w:r w:rsidR="001815D6">
        <w:rPr>
          <w:rFonts w:hint="eastAsia"/>
          <w:sz w:val="21"/>
          <w:szCs w:val="21"/>
          <w:lang w:eastAsia="zh-CN"/>
        </w:rPr>
        <w:t xml:space="preserve">legacy </w:t>
      </w:r>
      <w:r w:rsidR="003E3E87">
        <w:rPr>
          <w:rFonts w:hint="eastAsia"/>
          <w:sz w:val="21"/>
          <w:szCs w:val="21"/>
          <w:lang w:eastAsia="zh-CN"/>
        </w:rPr>
        <w:t xml:space="preserve">PMI feedback </w:t>
      </w:r>
      <w:r w:rsidR="009A72AD">
        <w:rPr>
          <w:rFonts w:hint="eastAsia"/>
          <w:sz w:val="21"/>
          <w:szCs w:val="21"/>
          <w:lang w:eastAsia="zh-CN"/>
        </w:rPr>
        <w:t xml:space="preserve">overhead can </w:t>
      </w:r>
      <w:r w:rsidR="001815D6">
        <w:rPr>
          <w:rFonts w:hint="eastAsia"/>
          <w:sz w:val="21"/>
          <w:szCs w:val="21"/>
          <w:lang w:eastAsia="zh-CN"/>
        </w:rPr>
        <w:t>be reduced compared to the full channel information feedback mentioned above.</w:t>
      </w:r>
      <w:r w:rsidR="00CC669D">
        <w:rPr>
          <w:rFonts w:hint="eastAsia"/>
          <w:sz w:val="21"/>
          <w:szCs w:val="21"/>
          <w:lang w:eastAsia="zh-CN"/>
        </w:rPr>
        <w:t xml:space="preserve"> </w:t>
      </w:r>
      <w:r w:rsidR="00CC669D">
        <w:rPr>
          <w:sz w:val="21"/>
          <w:szCs w:val="21"/>
          <w:lang w:eastAsia="zh-CN"/>
        </w:rPr>
        <w:t>H</w:t>
      </w:r>
      <w:r w:rsidR="00CC669D">
        <w:rPr>
          <w:rFonts w:hint="eastAsia"/>
          <w:sz w:val="21"/>
          <w:szCs w:val="21"/>
          <w:lang w:eastAsia="zh-CN"/>
        </w:rPr>
        <w:t>owever</w:t>
      </w:r>
      <w:r w:rsidR="00E128C4">
        <w:rPr>
          <w:rFonts w:hint="eastAsia"/>
          <w:sz w:val="21"/>
          <w:szCs w:val="21"/>
          <w:lang w:eastAsia="zh-CN"/>
        </w:rPr>
        <w:t xml:space="preserve"> since</w:t>
      </w:r>
      <w:r w:rsidR="00CF5581">
        <w:rPr>
          <w:rFonts w:hint="eastAsia"/>
          <w:sz w:val="21"/>
          <w:szCs w:val="21"/>
          <w:lang w:eastAsia="zh-CN"/>
        </w:rPr>
        <w:t xml:space="preserve"> the CQI feedback from UE side</w:t>
      </w:r>
      <w:r w:rsidR="00CC669D">
        <w:rPr>
          <w:rFonts w:hint="eastAsia"/>
          <w:sz w:val="21"/>
          <w:szCs w:val="21"/>
          <w:lang w:eastAsia="zh-CN"/>
        </w:rPr>
        <w:t xml:space="preserve"> in each process only reflect each dimension separately, the</w:t>
      </w:r>
      <w:r w:rsidR="00E128C4">
        <w:rPr>
          <w:rFonts w:hint="eastAsia"/>
          <w:sz w:val="21"/>
          <w:szCs w:val="21"/>
          <w:lang w:eastAsia="zh-CN"/>
        </w:rPr>
        <w:t xml:space="preserve"> CQI </w:t>
      </w:r>
      <w:r w:rsidR="00CC669D">
        <w:rPr>
          <w:rFonts w:hint="eastAsia"/>
          <w:sz w:val="21"/>
          <w:szCs w:val="21"/>
          <w:lang w:eastAsia="zh-CN"/>
        </w:rPr>
        <w:t xml:space="preserve">recalculation </w:t>
      </w:r>
      <w:r w:rsidR="002866C4">
        <w:rPr>
          <w:rFonts w:hint="eastAsia"/>
          <w:sz w:val="21"/>
          <w:szCs w:val="21"/>
          <w:lang w:eastAsia="zh-CN"/>
        </w:rPr>
        <w:t>at</w:t>
      </w:r>
      <w:r w:rsidR="00CC669D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CC669D">
        <w:rPr>
          <w:rFonts w:hint="eastAsia"/>
          <w:sz w:val="21"/>
          <w:szCs w:val="21"/>
          <w:lang w:eastAsia="zh-CN"/>
        </w:rPr>
        <w:t>eNB</w:t>
      </w:r>
      <w:proofErr w:type="spellEnd"/>
      <w:r w:rsidR="00CC669D">
        <w:rPr>
          <w:rFonts w:hint="eastAsia"/>
          <w:sz w:val="21"/>
          <w:szCs w:val="21"/>
          <w:lang w:eastAsia="zh-CN"/>
        </w:rPr>
        <w:t xml:space="preserve"> needs to be implemented</w:t>
      </w:r>
      <w:r w:rsidR="00766014">
        <w:rPr>
          <w:rFonts w:eastAsiaTheme="minorEastAsia" w:hint="eastAsia"/>
          <w:lang w:eastAsia="zh-CN"/>
        </w:rPr>
        <w:t xml:space="preserve"> or new CQI definition is needed </w:t>
      </w:r>
      <w:r w:rsidR="00766014">
        <w:rPr>
          <w:rFonts w:hint="eastAsia"/>
          <w:sz w:val="21"/>
          <w:szCs w:val="21"/>
          <w:lang w:eastAsia="zh-CN"/>
        </w:rPr>
        <w:t>to do</w:t>
      </w:r>
      <w:r w:rsidR="00CC669D">
        <w:rPr>
          <w:rFonts w:hint="eastAsia"/>
          <w:sz w:val="21"/>
          <w:szCs w:val="21"/>
          <w:lang w:eastAsia="zh-CN"/>
        </w:rPr>
        <w:t xml:space="preserve"> good link </w:t>
      </w:r>
      <w:r w:rsidR="00CC669D">
        <w:rPr>
          <w:sz w:val="21"/>
          <w:szCs w:val="21"/>
          <w:lang w:eastAsia="zh-CN"/>
        </w:rPr>
        <w:t>adaptation</w:t>
      </w:r>
      <w:r w:rsidR="00E128C4">
        <w:rPr>
          <w:rFonts w:hint="eastAsia"/>
          <w:sz w:val="21"/>
          <w:szCs w:val="21"/>
          <w:lang w:eastAsia="zh-CN"/>
        </w:rPr>
        <w:t xml:space="preserve">. </w:t>
      </w:r>
      <w:r w:rsidR="00E128C4">
        <w:rPr>
          <w:sz w:val="21"/>
          <w:szCs w:val="21"/>
          <w:lang w:eastAsia="zh-CN"/>
        </w:rPr>
        <w:t>F</w:t>
      </w:r>
      <w:r w:rsidR="00E128C4">
        <w:rPr>
          <w:rFonts w:hint="eastAsia"/>
          <w:sz w:val="21"/>
          <w:szCs w:val="21"/>
          <w:lang w:eastAsia="zh-CN"/>
        </w:rPr>
        <w:t>urthermore, the system performance may degrade compared with full CSI-RS design and full channel information feedback.</w:t>
      </w:r>
    </w:p>
    <w:p w:rsidR="00C24355" w:rsidRDefault="00C24355" w:rsidP="00C24355">
      <w:pPr>
        <w:jc w:val="center"/>
        <w:rPr>
          <w:lang w:eastAsia="zh-CN"/>
        </w:rPr>
      </w:pPr>
      <w:r>
        <w:object w:dxaOrig="5083" w:dyaOrig="4629">
          <v:shape id="_x0000_i1028" type="#_x0000_t75" style="width:165.65pt;height:151.55pt" o:ole="">
            <v:imagedata r:id="rId14" o:title=""/>
          </v:shape>
          <o:OLEObject Type="Embed" ProgID="Visio.Drawing.11" ShapeID="_x0000_i1028" DrawAspect="Content" ObjectID="_1490188140" r:id="rId15"/>
        </w:object>
      </w:r>
    </w:p>
    <w:p w:rsidR="008267FA" w:rsidRDefault="008267FA" w:rsidP="00C24355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</w:t>
      </w:r>
      <w:r w:rsidR="007D3FA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 Independent CSI-RS configuration</w:t>
      </w:r>
    </w:p>
    <w:p w:rsidR="00C22175" w:rsidRPr="00044A9D" w:rsidRDefault="00C22175" w:rsidP="00C22175">
      <w:pPr>
        <w:rPr>
          <w:b/>
          <w:lang w:eastAsia="zh-CN"/>
        </w:rPr>
      </w:pPr>
      <w:r w:rsidRPr="00044A9D">
        <w:rPr>
          <w:rFonts w:hint="eastAsia"/>
          <w:b/>
          <w:lang w:eastAsia="zh-CN"/>
        </w:rPr>
        <w:lastRenderedPageBreak/>
        <w:t xml:space="preserve">Proposal 1: </w:t>
      </w:r>
      <w:r w:rsidR="00044A9D" w:rsidRPr="00044A9D">
        <w:rPr>
          <w:b/>
          <w:lang w:eastAsia="zh-CN"/>
        </w:rPr>
        <w:t>Separate</w:t>
      </w:r>
      <w:r w:rsidR="00044A9D" w:rsidRPr="00044A9D">
        <w:rPr>
          <w:rFonts w:hint="eastAsia"/>
          <w:b/>
          <w:lang w:eastAsia="zh-CN"/>
        </w:rPr>
        <w:t xml:space="preserve"> CSI-RS design in elevation and horizontal dimension needs to be </w:t>
      </w:r>
      <w:r w:rsidR="006D0FF8" w:rsidRPr="00044A9D">
        <w:rPr>
          <w:b/>
          <w:lang w:eastAsia="zh-CN"/>
        </w:rPr>
        <w:t>considered</w:t>
      </w:r>
      <w:r w:rsidR="00044A9D" w:rsidRPr="00044A9D">
        <w:rPr>
          <w:rFonts w:hint="eastAsia"/>
          <w:b/>
          <w:lang w:eastAsia="zh-CN"/>
        </w:rPr>
        <w:t>.</w:t>
      </w:r>
    </w:p>
    <w:p w:rsidR="0024336D" w:rsidRDefault="00231B63" w:rsidP="00231B6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Enhancement of </w:t>
      </w:r>
      <w:r w:rsidR="003A78E0">
        <w:rPr>
          <w:rFonts w:hint="eastAsia"/>
          <w:lang w:eastAsia="zh-CN"/>
        </w:rPr>
        <w:t>SRS</w:t>
      </w:r>
    </w:p>
    <w:p w:rsidR="00D4321C" w:rsidRDefault="00D7566F" w:rsidP="00D4321C">
      <w:pPr>
        <w:pStyle w:val="LGTdoc0"/>
        <w:spacing w:after="12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Considering the </w:t>
      </w:r>
      <w:r w:rsidRPr="00A52B0B">
        <w:rPr>
          <w:rFonts w:eastAsia="宋体"/>
          <w:lang w:eastAsia="zh-CN"/>
        </w:rPr>
        <w:t>reciprocity</w:t>
      </w:r>
      <w:r>
        <w:rPr>
          <w:rFonts w:eastAsia="宋体" w:hint="eastAsia"/>
          <w:lang w:eastAsia="zh-CN"/>
        </w:rPr>
        <w:t xml:space="preserve"> characteristic</w:t>
      </w:r>
      <w:r w:rsidR="000806A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of TDD systems, </w:t>
      </w:r>
      <w:r w:rsidR="00A52B0B">
        <w:rPr>
          <w:rFonts w:eastAsia="宋体" w:hint="eastAsia"/>
          <w:lang w:eastAsia="zh-CN"/>
        </w:rPr>
        <w:t xml:space="preserve">SRS can be used to </w:t>
      </w:r>
      <w:r w:rsidR="00AE214D">
        <w:rPr>
          <w:rFonts w:eastAsia="宋体" w:hint="eastAsia"/>
          <w:lang w:eastAsia="zh-CN"/>
        </w:rPr>
        <w:t xml:space="preserve">do UL measurement and then </w:t>
      </w:r>
      <w:r w:rsidR="00A52B0B">
        <w:rPr>
          <w:rFonts w:eastAsia="宋体" w:hint="eastAsia"/>
          <w:lang w:eastAsia="zh-CN"/>
        </w:rPr>
        <w:t xml:space="preserve">get DL channel information </w:t>
      </w:r>
      <w:r>
        <w:rPr>
          <w:rFonts w:eastAsia="宋体" w:hint="eastAsia"/>
          <w:lang w:eastAsia="zh-CN"/>
        </w:rPr>
        <w:t xml:space="preserve">to do </w:t>
      </w:r>
      <w:proofErr w:type="spellStart"/>
      <w:r>
        <w:rPr>
          <w:rFonts w:eastAsia="宋体" w:hint="eastAsia"/>
          <w:lang w:eastAsia="zh-CN"/>
        </w:rPr>
        <w:t>beamforming</w:t>
      </w:r>
      <w:proofErr w:type="spellEnd"/>
      <w:r w:rsidR="00757A1C">
        <w:rPr>
          <w:rFonts w:eastAsia="宋体" w:hint="eastAsia"/>
          <w:lang w:eastAsia="zh-CN"/>
        </w:rPr>
        <w:t xml:space="preserve"> in both elevation and horizontal dimension</w:t>
      </w:r>
      <w:r>
        <w:rPr>
          <w:rFonts w:eastAsia="宋体" w:hint="eastAsia"/>
          <w:lang w:eastAsia="zh-CN"/>
        </w:rPr>
        <w:t xml:space="preserve">, when the simultaneous users </w:t>
      </w:r>
      <w:r w:rsidR="00C244FD">
        <w:rPr>
          <w:rFonts w:eastAsia="宋体" w:hint="eastAsia"/>
          <w:lang w:eastAsia="zh-CN"/>
        </w:rPr>
        <w:t xml:space="preserve">supported </w:t>
      </w:r>
      <w:r>
        <w:rPr>
          <w:rFonts w:eastAsia="宋体" w:hint="eastAsia"/>
          <w:lang w:eastAsia="zh-CN"/>
        </w:rPr>
        <w:t>in one cell is larger, the capacity of SRS need to be evaluated</w:t>
      </w:r>
      <w:r w:rsidR="00757A1C">
        <w:rPr>
          <w:rFonts w:eastAsia="宋体" w:hint="eastAsia"/>
          <w:lang w:eastAsia="zh-CN"/>
        </w:rPr>
        <w:t>.</w:t>
      </w:r>
    </w:p>
    <w:p w:rsidR="00D4321C" w:rsidRPr="00D4321C" w:rsidRDefault="00815B5B" w:rsidP="00CC2B5A">
      <w:pPr>
        <w:rPr>
          <w:sz w:val="21"/>
          <w:szCs w:val="21"/>
          <w:lang w:eastAsia="zh-CN"/>
        </w:rPr>
      </w:pPr>
      <w:r>
        <w:rPr>
          <w:rFonts w:hint="eastAsia"/>
          <w:b/>
          <w:lang w:eastAsia="zh-CN"/>
        </w:rPr>
        <w:t>Proposal 2</w:t>
      </w:r>
      <w:r w:rsidR="006D0FF8">
        <w:rPr>
          <w:rFonts w:hint="eastAsia"/>
          <w:b/>
          <w:lang w:eastAsia="zh-CN"/>
        </w:rPr>
        <w:t>: T</w:t>
      </w:r>
      <w:r w:rsidR="00044A9D" w:rsidRPr="006D0FF8">
        <w:rPr>
          <w:rFonts w:hint="eastAsia"/>
          <w:b/>
          <w:lang w:eastAsia="zh-CN"/>
        </w:rPr>
        <w:t xml:space="preserve">o better support EB/FD MIMO in TDD system, </w:t>
      </w:r>
      <w:r w:rsidR="006D0FF8" w:rsidRPr="006D0FF8">
        <w:rPr>
          <w:rFonts w:hint="eastAsia"/>
          <w:b/>
          <w:lang w:eastAsia="zh-CN"/>
        </w:rPr>
        <w:t xml:space="preserve">whether </w:t>
      </w:r>
      <w:r w:rsidR="00044A9D" w:rsidRPr="006D0FF8">
        <w:rPr>
          <w:rFonts w:hint="eastAsia"/>
          <w:b/>
          <w:lang w:eastAsia="zh-CN"/>
        </w:rPr>
        <w:t>the capacity</w:t>
      </w:r>
      <w:r w:rsidR="006D0FF8" w:rsidRPr="006D0FF8">
        <w:rPr>
          <w:rFonts w:hint="eastAsia"/>
          <w:b/>
          <w:lang w:eastAsia="zh-CN"/>
        </w:rPr>
        <w:t xml:space="preserve"> of SRS is enough need to be considered.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C22175" w:rsidRDefault="00C22175" w:rsidP="00C22175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 xml:space="preserve">In this contribution, we </w:t>
      </w:r>
      <w:r w:rsidR="006D0FF8">
        <w:rPr>
          <w:rFonts w:eastAsia="宋体" w:hint="eastAsia"/>
          <w:sz w:val="21"/>
          <w:szCs w:val="21"/>
          <w:lang w:eastAsia="zh-CN"/>
        </w:rPr>
        <w:t xml:space="preserve">analyse the standard transparent method of EB/FD MIMO firstly, and then </w:t>
      </w:r>
      <w:r w:rsidRPr="00101948">
        <w:rPr>
          <w:rFonts w:eastAsia="宋体" w:hint="eastAsia"/>
          <w:sz w:val="21"/>
          <w:szCs w:val="21"/>
          <w:lang w:eastAsia="zh-CN"/>
        </w:rPr>
        <w:t xml:space="preserve">share our views about the potential enhancement of reference design and feedback, to support Elevation </w:t>
      </w:r>
      <w:proofErr w:type="spellStart"/>
      <w:r w:rsidRPr="00101948">
        <w:rPr>
          <w:rFonts w:eastAsia="宋体" w:hint="eastAsia"/>
          <w:sz w:val="21"/>
          <w:szCs w:val="21"/>
          <w:lang w:eastAsia="zh-CN"/>
        </w:rPr>
        <w:t>beamfo</w:t>
      </w:r>
      <w:r w:rsidR="006D0FF8">
        <w:rPr>
          <w:rFonts w:eastAsia="宋体" w:hint="eastAsia"/>
          <w:sz w:val="21"/>
          <w:szCs w:val="21"/>
          <w:lang w:eastAsia="zh-CN"/>
        </w:rPr>
        <w:t>rming</w:t>
      </w:r>
      <w:proofErr w:type="spellEnd"/>
      <w:r w:rsidR="006D0FF8">
        <w:rPr>
          <w:rFonts w:eastAsia="宋体" w:hint="eastAsia"/>
          <w:sz w:val="21"/>
          <w:szCs w:val="21"/>
          <w:lang w:eastAsia="zh-CN"/>
        </w:rPr>
        <w:t xml:space="preserve">/ FD MIMO more efficiently, and the following </w:t>
      </w:r>
      <w:r w:rsidR="00D412A2">
        <w:rPr>
          <w:rFonts w:eastAsia="宋体" w:hint="eastAsia"/>
          <w:sz w:val="21"/>
          <w:szCs w:val="21"/>
          <w:lang w:eastAsia="zh-CN"/>
        </w:rPr>
        <w:t xml:space="preserve">observation and </w:t>
      </w:r>
      <w:r w:rsidR="006D0FF8">
        <w:rPr>
          <w:rFonts w:eastAsia="宋体" w:hint="eastAsia"/>
          <w:sz w:val="21"/>
          <w:szCs w:val="21"/>
          <w:lang w:eastAsia="zh-CN"/>
        </w:rPr>
        <w:t>proposals are given:</w:t>
      </w:r>
    </w:p>
    <w:p w:rsidR="00D412A2" w:rsidRPr="008E0AFA" w:rsidRDefault="00D412A2" w:rsidP="00D412A2">
      <w:pPr>
        <w:pStyle w:val="LGTdoc0"/>
        <w:spacing w:afterLines="0" w:line="240" w:lineRule="auto"/>
        <w:rPr>
          <w:rFonts w:eastAsia="宋体"/>
          <w:b/>
          <w:sz w:val="21"/>
          <w:szCs w:val="21"/>
          <w:lang w:eastAsia="zh-CN"/>
        </w:rPr>
      </w:pPr>
      <w:r w:rsidRPr="008E6F03">
        <w:rPr>
          <w:rFonts w:eastAsia="宋体" w:hint="eastAsia"/>
          <w:b/>
          <w:sz w:val="21"/>
          <w:szCs w:val="21"/>
          <w:lang w:eastAsia="zh-CN"/>
        </w:rPr>
        <w:t>Observation:</w:t>
      </w:r>
      <w:r w:rsidRPr="008E0AFA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8E0AFA" w:rsidRPr="008E0AFA">
        <w:rPr>
          <w:rFonts w:eastAsia="宋体" w:hint="eastAsia"/>
          <w:b/>
          <w:sz w:val="21"/>
          <w:szCs w:val="21"/>
          <w:lang w:eastAsia="zh-CN"/>
        </w:rPr>
        <w:t>For v</w:t>
      </w:r>
      <w:r w:rsidR="008E0AFA" w:rsidRPr="008E0AFA">
        <w:rPr>
          <w:rFonts w:hint="eastAsia"/>
          <w:b/>
          <w:sz w:val="21"/>
          <w:szCs w:val="21"/>
          <w:lang w:eastAsia="zh-CN"/>
        </w:rPr>
        <w:t xml:space="preserve">irtual </w:t>
      </w:r>
      <w:proofErr w:type="spellStart"/>
      <w:r w:rsidR="008E0AFA" w:rsidRPr="008E0AFA">
        <w:rPr>
          <w:rFonts w:hint="eastAsia"/>
          <w:b/>
          <w:sz w:val="21"/>
          <w:szCs w:val="21"/>
          <w:lang w:eastAsia="zh-CN"/>
        </w:rPr>
        <w:t>sectorization</w:t>
      </w:r>
      <w:proofErr w:type="spellEnd"/>
      <w:r w:rsidR="008E0AFA" w:rsidRPr="008E0AFA">
        <w:rPr>
          <w:rFonts w:hint="eastAsia"/>
          <w:b/>
          <w:sz w:val="21"/>
          <w:szCs w:val="21"/>
          <w:lang w:eastAsia="zh-CN"/>
        </w:rPr>
        <w:t xml:space="preserve"> using one or more </w:t>
      </w:r>
      <w:proofErr w:type="spellStart"/>
      <w:r w:rsidR="008E0AFA" w:rsidRPr="008E0AFA">
        <w:rPr>
          <w:rFonts w:hint="eastAsia"/>
          <w:b/>
          <w:sz w:val="21"/>
          <w:szCs w:val="21"/>
          <w:lang w:eastAsia="zh-CN"/>
        </w:rPr>
        <w:t>beamformed</w:t>
      </w:r>
      <w:proofErr w:type="spellEnd"/>
      <w:r w:rsidR="008E0AFA" w:rsidRPr="008E0AFA">
        <w:rPr>
          <w:rFonts w:hint="eastAsia"/>
          <w:b/>
          <w:sz w:val="21"/>
          <w:szCs w:val="21"/>
          <w:lang w:eastAsia="zh-CN"/>
        </w:rPr>
        <w:t xml:space="preserve"> CSI-RS resource(s) with a single cell-ID</w:t>
      </w:r>
      <w:r w:rsidR="008E0AFA" w:rsidRPr="008E0AFA">
        <w:rPr>
          <w:rFonts w:eastAsia="宋体" w:hint="eastAsia"/>
          <w:b/>
          <w:sz w:val="21"/>
          <w:szCs w:val="21"/>
          <w:lang w:eastAsia="zh-CN"/>
        </w:rPr>
        <w:t xml:space="preserve">, </w:t>
      </w:r>
      <w:r w:rsidRPr="008E0AFA">
        <w:rPr>
          <w:rFonts w:eastAsia="宋体" w:hint="eastAsia"/>
          <w:b/>
          <w:sz w:val="21"/>
          <w:szCs w:val="21"/>
          <w:lang w:eastAsia="zh-CN"/>
        </w:rPr>
        <w:t>8 CSI-RS beams give marginal gain over Phase I compared with 4 CSI-RS beams.</w:t>
      </w:r>
    </w:p>
    <w:p w:rsidR="006D0FF8" w:rsidRPr="00044A9D" w:rsidRDefault="006D0FF8" w:rsidP="006D0FF8">
      <w:pPr>
        <w:rPr>
          <w:b/>
          <w:lang w:eastAsia="zh-CN"/>
        </w:rPr>
      </w:pPr>
      <w:r w:rsidRPr="00044A9D">
        <w:rPr>
          <w:rFonts w:hint="eastAsia"/>
          <w:b/>
          <w:lang w:eastAsia="zh-CN"/>
        </w:rPr>
        <w:t xml:space="preserve">Proposal 1: </w:t>
      </w:r>
      <w:r w:rsidRPr="00044A9D">
        <w:rPr>
          <w:b/>
          <w:lang w:eastAsia="zh-CN"/>
        </w:rPr>
        <w:t>Separate</w:t>
      </w:r>
      <w:r w:rsidRPr="00044A9D">
        <w:rPr>
          <w:rFonts w:hint="eastAsia"/>
          <w:b/>
          <w:lang w:eastAsia="zh-CN"/>
        </w:rPr>
        <w:t xml:space="preserve"> CSI-RS design in elevation and horizontal dimension needs to be </w:t>
      </w:r>
      <w:r w:rsidRPr="00044A9D">
        <w:rPr>
          <w:b/>
          <w:lang w:eastAsia="zh-CN"/>
        </w:rPr>
        <w:t>considered</w:t>
      </w:r>
      <w:r w:rsidRPr="00044A9D">
        <w:rPr>
          <w:rFonts w:hint="eastAsia"/>
          <w:b/>
          <w:lang w:eastAsia="zh-CN"/>
        </w:rPr>
        <w:t>.</w:t>
      </w:r>
    </w:p>
    <w:p w:rsidR="006D0FF8" w:rsidRPr="00D6628E" w:rsidRDefault="004932E9" w:rsidP="00D6628E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</w:t>
      </w:r>
      <w:r w:rsidR="002D19E4">
        <w:rPr>
          <w:rFonts w:hint="eastAsia"/>
          <w:b/>
          <w:lang w:eastAsia="zh-CN"/>
        </w:rPr>
        <w:t>: T</w:t>
      </w:r>
      <w:r w:rsidR="006D0FF8" w:rsidRPr="006D0FF8">
        <w:rPr>
          <w:rFonts w:hint="eastAsia"/>
          <w:b/>
          <w:lang w:eastAsia="zh-CN"/>
        </w:rPr>
        <w:t>o better support EB/FD MIMO in TDD system, whether the capacity of SRS is enough need to be considered.</w:t>
      </w:r>
    </w:p>
    <w:p w:rsidR="00C22175" w:rsidRPr="004D1695" w:rsidRDefault="004D1695" w:rsidP="004D1695">
      <w:pPr>
        <w:pStyle w:val="1"/>
        <w:tabs>
          <w:tab w:val="left" w:pos="9781"/>
        </w:tabs>
        <w:ind w:right="340"/>
        <w:jc w:val="both"/>
      </w:pPr>
      <w:r w:rsidRPr="004D1695">
        <w:rPr>
          <w:rFonts w:hint="eastAsia"/>
        </w:rPr>
        <w:t>Appendix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8"/>
        <w:gridCol w:w="5029"/>
      </w:tblGrid>
      <w:tr w:rsidR="004D1695" w:rsidRPr="002821A6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2821A6" w:rsidRDefault="004D1695" w:rsidP="000806A1">
            <w:pPr>
              <w:jc w:val="center"/>
              <w:rPr>
                <w:b/>
                <w:szCs w:val="21"/>
              </w:rPr>
            </w:pPr>
            <w:r w:rsidRPr="002821A6">
              <w:rPr>
                <w:b/>
                <w:bCs/>
                <w:szCs w:val="21"/>
              </w:rPr>
              <w:t>Parameters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2821A6" w:rsidRDefault="004D1695" w:rsidP="000806A1">
            <w:pPr>
              <w:jc w:val="center"/>
              <w:rPr>
                <w:b/>
                <w:szCs w:val="21"/>
              </w:rPr>
            </w:pPr>
            <w:r w:rsidRPr="002821A6">
              <w:rPr>
                <w:b/>
                <w:bCs/>
                <w:szCs w:val="21"/>
              </w:rPr>
              <w:t>Assumptions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-18"/>
              <w:jc w:val="center"/>
            </w:pPr>
            <w:r w:rsidRPr="00CE132C">
              <w:t>Cellular Layout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61"/>
              <w:jc w:val="center"/>
            </w:pPr>
            <w:r w:rsidRPr="00CE132C">
              <w:rPr>
                <w:lang w:eastAsia="ko-KR"/>
              </w:rPr>
              <w:t xml:space="preserve">Hexagonal grid, </w:t>
            </w:r>
            <w:r w:rsidRPr="00CE132C">
              <w:t>7</w:t>
            </w:r>
            <w:r w:rsidRPr="00CE132C">
              <w:rPr>
                <w:lang w:eastAsia="ko-KR"/>
              </w:rPr>
              <w:t xml:space="preserve"> sites, 3 Macro cells per site, geographical based wrap</w:t>
            </w:r>
            <w:r w:rsidRPr="00CE132C">
              <w:rPr>
                <w:lang w:eastAsia="ko-KR"/>
              </w:rPr>
              <w:noBreakHyphen/>
              <w:t>around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-18"/>
              <w:jc w:val="center"/>
            </w:pPr>
            <w:r w:rsidRPr="00CE132C">
              <w:t>Channel Model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61"/>
              <w:jc w:val="center"/>
            </w:pPr>
            <w:r w:rsidRPr="00CE132C">
              <w:t xml:space="preserve"> 3D </w:t>
            </w:r>
            <w:proofErr w:type="spellStart"/>
            <w:r w:rsidRPr="00CE132C">
              <w:t>UMa</w:t>
            </w:r>
            <w:proofErr w:type="spellEnd"/>
            <w:r w:rsidRPr="00CE132C">
              <w:t xml:space="preserve"> ISD 500</w:t>
            </w:r>
            <w:r>
              <w:t>m</w:t>
            </w:r>
            <w:r w:rsidRPr="00CE132C">
              <w:t xml:space="preserve">,3D </w:t>
            </w:r>
            <w:proofErr w:type="spellStart"/>
            <w:r w:rsidRPr="00CE132C">
              <w:t>UMa</w:t>
            </w:r>
            <w:proofErr w:type="spellEnd"/>
            <w:r w:rsidRPr="00CE132C">
              <w:t xml:space="preserve"> ISD </w:t>
            </w:r>
            <w:r w:rsidRPr="00CE132C">
              <w:rPr>
                <w:rFonts w:hint="eastAsia"/>
              </w:rPr>
              <w:t>2</w:t>
            </w:r>
            <w:r w:rsidRPr="00CE132C">
              <w:t>00</w:t>
            </w:r>
            <w:r>
              <w:t>m</w:t>
            </w:r>
            <w:r w:rsidRPr="00CE132C">
              <w:t xml:space="preserve">, 3D </w:t>
            </w:r>
            <w:proofErr w:type="spellStart"/>
            <w:r w:rsidRPr="00CE132C">
              <w:t>UMi</w:t>
            </w:r>
            <w:proofErr w:type="spellEnd"/>
            <w:r w:rsidRPr="00CE132C">
              <w:t xml:space="preserve"> 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-18"/>
              <w:jc w:val="center"/>
            </w:pPr>
            <w:r w:rsidRPr="00CE132C">
              <w:t>Operating bandwidth (BW)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360" w:hanging="299"/>
              <w:jc w:val="center"/>
            </w:pPr>
            <w:r w:rsidRPr="00CE132C">
              <w:t>10 MHz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-18"/>
              <w:jc w:val="center"/>
            </w:pPr>
            <w:proofErr w:type="spellStart"/>
            <w:r w:rsidRPr="00CE132C">
              <w:t>Tx</w:t>
            </w:r>
            <w:proofErr w:type="spellEnd"/>
            <w:r w:rsidRPr="00CE132C">
              <w:t xml:space="preserve"> Power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116973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 xml:space="preserve">3D </w:t>
            </w:r>
            <w:proofErr w:type="spellStart"/>
            <w:r w:rsidRPr="00116973">
              <w:rPr>
                <w:lang w:eastAsia="ko-KR"/>
              </w:rPr>
              <w:t>UMa</w:t>
            </w:r>
            <w:proofErr w:type="spellEnd"/>
            <w:r w:rsidRPr="00116973">
              <w:rPr>
                <w:lang w:eastAsia="ko-KR"/>
              </w:rPr>
              <w:t xml:space="preserve"> ISD 500m: 46dBm </w:t>
            </w:r>
          </w:p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 xml:space="preserve">3D  UMI :41 </w:t>
            </w:r>
            <w:proofErr w:type="spellStart"/>
            <w:r w:rsidRPr="00116973">
              <w:rPr>
                <w:lang w:eastAsia="ko-KR"/>
              </w:rPr>
              <w:t>dBm</w:t>
            </w:r>
            <w:proofErr w:type="spellEnd"/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ind w:left="-18"/>
              <w:jc w:val="center"/>
            </w:pPr>
            <w:r w:rsidRPr="00CE132C">
              <w:t>UE Speed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CE132C">
                <w:rPr>
                  <w:lang w:eastAsia="ko-KR"/>
                </w:rPr>
                <w:t>3km/h</w:t>
              </w:r>
            </w:smartTag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t>Antenna configuration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116973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>Transmitter: cross-polarized horizontal antenna array with 8TXRUs and (M,N,K)=(8,4,8)</w:t>
            </w:r>
          </w:p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>Receiver: 2Rx cross-polarized antenna at UE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0806A1">
            <w:pPr>
              <w:jc w:val="center"/>
            </w:pPr>
            <w:proofErr w:type="spellStart"/>
            <w:r w:rsidRPr="00CE132C">
              <w:t>Downtilt</w:t>
            </w:r>
            <w:proofErr w:type="spellEnd"/>
            <w:r w:rsidRPr="00CE132C">
              <w:t xml:space="preserve"> </w:t>
            </w:r>
            <w:r>
              <w:t>angle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116973" w:rsidRDefault="004D1695" w:rsidP="00116973">
            <w:pPr>
              <w:ind w:left="61"/>
              <w:jc w:val="center"/>
              <w:rPr>
                <w:lang w:eastAsia="ko-KR"/>
              </w:rPr>
            </w:pPr>
            <w:proofErr w:type="spellStart"/>
            <w:r w:rsidRPr="00116973">
              <w:rPr>
                <w:lang w:eastAsia="ko-KR"/>
              </w:rPr>
              <w:t>θetilt</w:t>
            </w:r>
            <w:proofErr w:type="spellEnd"/>
            <w:r w:rsidRPr="00116973">
              <w:rPr>
                <w:lang w:eastAsia="ko-KR"/>
              </w:rPr>
              <w:t xml:space="preserve"> = 100 degree for 3D-UMa ISD 500m, 3D-UMi ISD 200m</w:t>
            </w:r>
          </w:p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proofErr w:type="spellStart"/>
            <w:r w:rsidRPr="00116973">
              <w:rPr>
                <w:lang w:eastAsia="ko-KR"/>
              </w:rPr>
              <w:t>θetilt</w:t>
            </w:r>
            <w:proofErr w:type="spellEnd"/>
            <w:r w:rsidRPr="00116973">
              <w:rPr>
                <w:lang w:eastAsia="ko-KR"/>
              </w:rPr>
              <w:t xml:space="preserve"> = 104</w:t>
            </w:r>
            <w:r>
              <w:rPr>
                <w:lang w:eastAsia="ko-KR"/>
              </w:rPr>
              <w:t xml:space="preserve"> </w:t>
            </w:r>
            <w:r w:rsidRPr="00CE132C">
              <w:rPr>
                <w:lang w:eastAsia="ko-KR"/>
              </w:rPr>
              <w:t>degree for 3D-UMa ISD 200m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0806A1">
            <w:pPr>
              <w:jc w:val="center"/>
            </w:pPr>
            <w:r w:rsidRPr="00CE132C">
              <w:t>Antenna element spacing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116973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>(dV,dH)=( 0.8λ, 0.5λ,)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t>CQI/PMI reporting interval and frequency granularity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>5ms for CQI/PMI, 6RB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4D1695" w:rsidRPr="00CE132C" w:rsidTr="0085486A">
        <w:trPr>
          <w:trHeight w:val="278"/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t>Feedback scheme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 xml:space="preserve">Rel-12 PUSCH </w:t>
            </w:r>
            <w:r>
              <w:rPr>
                <w:lang w:eastAsia="ko-KR"/>
              </w:rPr>
              <w:t xml:space="preserve">feedback </w:t>
            </w:r>
            <w:r w:rsidRPr="00CE132C">
              <w:rPr>
                <w:lang w:eastAsia="ko-KR"/>
              </w:rPr>
              <w:t>mode 3-2</w:t>
            </w:r>
            <w:r>
              <w:rPr>
                <w:lang w:eastAsia="ko-KR"/>
              </w:rPr>
              <w:t xml:space="preserve"> with Rel-10 8Tx codebook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t>Delay for scheduling and AMC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>6ms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t>Scheduler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>Proportional Fair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t>Receiver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116973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 xml:space="preserve">MMSE-IRC </w:t>
            </w:r>
          </w:p>
          <w:p w:rsidR="004D1695" w:rsidRPr="00116973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 xml:space="preserve">With non-ideal interference covariance matrix estimation </w:t>
            </w:r>
            <w:r w:rsidRPr="00116973">
              <w:rPr>
                <w:lang w:eastAsia="ko-KR"/>
              </w:rPr>
              <w:lastRenderedPageBreak/>
              <w:t xml:space="preserve">by using complex </w:t>
            </w:r>
            <w:proofErr w:type="spellStart"/>
            <w:r w:rsidRPr="00116973">
              <w:rPr>
                <w:lang w:eastAsia="ko-KR"/>
              </w:rPr>
              <w:t>Wishart</w:t>
            </w:r>
            <w:proofErr w:type="spellEnd"/>
            <w:r w:rsidRPr="00116973">
              <w:rPr>
                <w:lang w:eastAsia="ko-KR"/>
              </w:rPr>
              <w:t xml:space="preserve"> distribution with 12 degrees of freedom </w:t>
            </w:r>
          </w:p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116973">
              <w:rPr>
                <w:lang w:eastAsia="ko-KR"/>
              </w:rPr>
              <w:t>(Model in TR36.829 with DMRS based sample covariance matrix)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lastRenderedPageBreak/>
              <w:t>HARQ Scheme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>Chase Combining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0806A1">
            <w:pPr>
              <w:jc w:val="center"/>
            </w:pPr>
            <w:r w:rsidRPr="00CE132C">
              <w:rPr>
                <w:color w:val="000000"/>
              </w:rPr>
              <w:t>Maximum number of retransmissions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>4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0806A1">
            <w:pPr>
              <w:jc w:val="center"/>
              <w:rPr>
                <w:color w:val="000000"/>
              </w:rPr>
            </w:pPr>
            <w:r w:rsidRPr="00CE132C">
              <w:rPr>
                <w:color w:val="000000"/>
              </w:rPr>
              <w:t>Traffic model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 xml:space="preserve">Full buffer model 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0806A1">
            <w:pPr>
              <w:jc w:val="center"/>
            </w:pPr>
            <w:r w:rsidRPr="00CE132C">
              <w:t xml:space="preserve">Handover margin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 xml:space="preserve">3dB </w:t>
            </w:r>
          </w:p>
        </w:tc>
      </w:tr>
      <w:tr w:rsidR="004D1695" w:rsidRPr="00CE132C" w:rsidTr="0085486A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0806A1">
            <w:pPr>
              <w:jc w:val="center"/>
            </w:pPr>
            <w:r w:rsidRPr="00CE132C">
              <w:t xml:space="preserve">Wrapping method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95" w:rsidRPr="00CE132C" w:rsidRDefault="004D1695" w:rsidP="00116973">
            <w:pPr>
              <w:ind w:left="61"/>
              <w:jc w:val="center"/>
              <w:rPr>
                <w:lang w:eastAsia="ko-KR"/>
              </w:rPr>
            </w:pPr>
            <w:r w:rsidRPr="00CE132C">
              <w:rPr>
                <w:lang w:eastAsia="ko-KR"/>
              </w:rPr>
              <w:t>Geographical distance based</w:t>
            </w:r>
          </w:p>
        </w:tc>
      </w:tr>
    </w:tbl>
    <w:p w:rsidR="004D1695" w:rsidRPr="00101948" w:rsidRDefault="004D1695" w:rsidP="00C22175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F42132" w:rsidRPr="002640D2" w:rsidRDefault="00CA6090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>, Nokia 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8F0825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16" w:history="1">
        <w:r w:rsidR="008F0825" w:rsidRPr="006D0FF8">
          <w:rPr>
            <w:sz w:val="20"/>
            <w:szCs w:val="20"/>
            <w:lang w:val="en-US"/>
          </w:rPr>
          <w:t>R1-144632</w:t>
        </w:r>
      </w:hyperlink>
      <w:r w:rsidR="008F0825" w:rsidRPr="006D0FF8">
        <w:rPr>
          <w:sz w:val="20"/>
          <w:szCs w:val="20"/>
          <w:lang w:val="en-US"/>
        </w:rPr>
        <w:tab/>
        <w:t>Discussion on potential standard enhancements targeting 2D antenna array</w:t>
      </w:r>
      <w:r w:rsidR="008F0825" w:rsidRPr="006D0FF8">
        <w:rPr>
          <w:sz w:val="20"/>
          <w:szCs w:val="20"/>
          <w:lang w:val="en-US"/>
        </w:rPr>
        <w:tab/>
        <w:t>CATT</w:t>
      </w:r>
    </w:p>
    <w:p w:rsidR="008F0825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17" w:history="1">
        <w:r w:rsidR="008F0825" w:rsidRPr="006D0FF8">
          <w:rPr>
            <w:sz w:val="20"/>
            <w:szCs w:val="20"/>
            <w:lang w:val="en-US"/>
          </w:rPr>
          <w:t>R1-144644</w:t>
        </w:r>
      </w:hyperlink>
      <w:r w:rsidR="008F0825" w:rsidRPr="006D0FF8">
        <w:rPr>
          <w:sz w:val="20"/>
          <w:szCs w:val="20"/>
          <w:lang w:val="en-US"/>
        </w:rPr>
        <w:tab/>
        <w:t xml:space="preserve">High level views on schemes for elevation </w:t>
      </w:r>
      <w:proofErr w:type="spellStart"/>
      <w:r w:rsidR="008F0825" w:rsidRPr="006D0FF8">
        <w:rPr>
          <w:sz w:val="20"/>
          <w:szCs w:val="20"/>
          <w:lang w:val="en-US"/>
        </w:rPr>
        <w:t>beamforming</w:t>
      </w:r>
      <w:proofErr w:type="spellEnd"/>
      <w:r w:rsidR="008F0825" w:rsidRPr="006D0FF8">
        <w:rPr>
          <w:sz w:val="20"/>
          <w:szCs w:val="20"/>
          <w:lang w:val="en-US"/>
        </w:rPr>
        <w:t>/Full-dimension MIMO for LTE</w:t>
      </w:r>
      <w:r w:rsidR="008F0825" w:rsidRPr="006D0FF8">
        <w:rPr>
          <w:sz w:val="20"/>
          <w:szCs w:val="20"/>
          <w:lang w:val="en-US"/>
        </w:rPr>
        <w:tab/>
        <w:t>Fujitsu</w:t>
      </w:r>
    </w:p>
    <w:p w:rsidR="008F0825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18" w:history="1">
        <w:r w:rsidR="008F0825" w:rsidRPr="006D0FF8">
          <w:rPr>
            <w:sz w:val="20"/>
            <w:szCs w:val="20"/>
            <w:lang w:val="en-US"/>
          </w:rPr>
          <w:t>R1-144645</w:t>
        </w:r>
      </w:hyperlink>
      <w:r w:rsidR="008F0825" w:rsidRPr="006D0FF8">
        <w:rPr>
          <w:sz w:val="20"/>
          <w:szCs w:val="20"/>
          <w:lang w:val="en-US"/>
        </w:rPr>
        <w:tab/>
        <w:t xml:space="preserve">Discussion on possible CSI-RS enhancement for elevation </w:t>
      </w:r>
      <w:proofErr w:type="spellStart"/>
      <w:r w:rsidR="008F0825" w:rsidRPr="006D0FF8">
        <w:rPr>
          <w:sz w:val="20"/>
          <w:szCs w:val="20"/>
          <w:lang w:val="en-US"/>
        </w:rPr>
        <w:t>beamforming</w:t>
      </w:r>
      <w:proofErr w:type="spellEnd"/>
      <w:r w:rsidR="008F0825" w:rsidRPr="006D0FF8">
        <w:rPr>
          <w:sz w:val="20"/>
          <w:szCs w:val="20"/>
          <w:lang w:val="en-US"/>
        </w:rPr>
        <w:t>/Full-dimension MIMO</w:t>
      </w:r>
      <w:r w:rsidR="008F0825" w:rsidRPr="006D0FF8">
        <w:rPr>
          <w:sz w:val="20"/>
          <w:szCs w:val="20"/>
          <w:lang w:val="en-US"/>
        </w:rPr>
        <w:tab/>
        <w:t>Fujitsu</w:t>
      </w:r>
    </w:p>
    <w:p w:rsidR="008F0825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19" w:history="1">
        <w:r w:rsidR="008F0825" w:rsidRPr="006D0FF8">
          <w:rPr>
            <w:sz w:val="20"/>
            <w:szCs w:val="20"/>
            <w:lang w:val="en-US"/>
          </w:rPr>
          <w:t>R1-144707</w:t>
        </w:r>
      </w:hyperlink>
      <w:r w:rsidR="008F0825" w:rsidRPr="006D0FF8">
        <w:rPr>
          <w:sz w:val="20"/>
          <w:szCs w:val="20"/>
          <w:lang w:val="en-US"/>
        </w:rPr>
        <w:tab/>
        <w:t>Proposals for enhancement and corresponding evaluations</w:t>
      </w:r>
      <w:r w:rsidR="008F0825" w:rsidRPr="006D0FF8">
        <w:rPr>
          <w:sz w:val="20"/>
          <w:szCs w:val="20"/>
          <w:lang w:val="en-US"/>
        </w:rPr>
        <w:tab/>
        <w:t>Alcatel-Lucent Shanghai Bell, Alcatel-Lucent</w:t>
      </w:r>
    </w:p>
    <w:p w:rsidR="008F0825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20" w:history="1">
        <w:r w:rsidR="008F0825" w:rsidRPr="006D0FF8">
          <w:rPr>
            <w:sz w:val="20"/>
            <w:szCs w:val="20"/>
            <w:lang w:val="en-US"/>
          </w:rPr>
          <w:t>R1-144933</w:t>
        </w:r>
      </w:hyperlink>
      <w:r w:rsidR="008F0825" w:rsidRPr="006D0FF8">
        <w:rPr>
          <w:sz w:val="20"/>
          <w:szCs w:val="20"/>
          <w:lang w:val="en-US"/>
        </w:rPr>
        <w:tab/>
        <w:t>View on Enhancement for EBF/FD-MIMO</w:t>
      </w:r>
      <w:r w:rsidR="008F0825" w:rsidRPr="006D0FF8">
        <w:rPr>
          <w:sz w:val="20"/>
          <w:szCs w:val="20"/>
          <w:lang w:val="en-US"/>
        </w:rPr>
        <w:tab/>
        <w:t>ITRI</w:t>
      </w:r>
    </w:p>
    <w:p w:rsidR="008F0825" w:rsidRPr="00D921BD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21" w:history="1">
        <w:r w:rsidR="008F0825" w:rsidRPr="006D0FF8">
          <w:rPr>
            <w:sz w:val="20"/>
            <w:szCs w:val="20"/>
            <w:lang w:val="en-US"/>
          </w:rPr>
          <w:t>R1-145087</w:t>
        </w:r>
      </w:hyperlink>
      <w:r w:rsidR="008F0825" w:rsidRPr="006D0FF8">
        <w:rPr>
          <w:sz w:val="20"/>
          <w:szCs w:val="20"/>
          <w:lang w:val="en-US"/>
        </w:rPr>
        <w:tab/>
        <w:t>Elevation BF/FD-MIMO with 2D antenna array</w:t>
      </w:r>
      <w:r w:rsidR="008F0825" w:rsidRPr="006D0FF8">
        <w:rPr>
          <w:sz w:val="20"/>
          <w:szCs w:val="20"/>
          <w:lang w:val="en-US"/>
        </w:rPr>
        <w:tab/>
        <w:t>Qualcomm Inc.</w:t>
      </w:r>
    </w:p>
    <w:p w:rsidR="00D921BD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22" w:history="1">
        <w:r w:rsidR="00D921BD" w:rsidRPr="006D0FF8">
          <w:rPr>
            <w:sz w:val="20"/>
            <w:szCs w:val="20"/>
            <w:lang w:val="en-US"/>
          </w:rPr>
          <w:t>R1-144912</w:t>
        </w:r>
      </w:hyperlink>
      <w:r w:rsidR="00D921BD" w:rsidRPr="006D0FF8">
        <w:rPr>
          <w:sz w:val="20"/>
          <w:szCs w:val="20"/>
          <w:lang w:val="en-US"/>
        </w:rPr>
        <w:tab/>
        <w:t>Discussion on RS design enhancements</w:t>
      </w:r>
      <w:r w:rsidR="00D921BD" w:rsidRPr="006D0FF8">
        <w:rPr>
          <w:sz w:val="20"/>
          <w:szCs w:val="20"/>
          <w:lang w:val="en-US"/>
        </w:rPr>
        <w:tab/>
        <w:t>LG Electronics</w:t>
      </w:r>
    </w:p>
    <w:p w:rsidR="00D921BD" w:rsidRPr="006D0FF8" w:rsidRDefault="00F5590B" w:rsidP="009F4B4B">
      <w:pPr>
        <w:pStyle w:val="LGTdoc0"/>
        <w:numPr>
          <w:ilvl w:val="0"/>
          <w:numId w:val="12"/>
        </w:numPr>
        <w:spacing w:afterLines="0" w:line="240" w:lineRule="auto"/>
        <w:ind w:left="386" w:hanging="386"/>
        <w:rPr>
          <w:sz w:val="20"/>
          <w:szCs w:val="20"/>
          <w:lang w:val="en-US"/>
        </w:rPr>
      </w:pPr>
      <w:hyperlink r:id="rId23" w:history="1">
        <w:r w:rsidR="00D921BD" w:rsidRPr="006D0FF8">
          <w:rPr>
            <w:sz w:val="20"/>
            <w:szCs w:val="20"/>
            <w:lang w:val="en-US"/>
          </w:rPr>
          <w:t>R1-144947</w:t>
        </w:r>
      </w:hyperlink>
      <w:r w:rsidR="00D921BD" w:rsidRPr="006D0FF8">
        <w:rPr>
          <w:sz w:val="20"/>
          <w:szCs w:val="20"/>
          <w:lang w:val="en-US"/>
        </w:rPr>
        <w:tab/>
        <w:t>Spec Enhancement for Reciprocity based Operation</w:t>
      </w:r>
      <w:r w:rsidR="00D921BD" w:rsidRPr="006D0FF8">
        <w:rPr>
          <w:sz w:val="20"/>
          <w:szCs w:val="20"/>
          <w:lang w:val="en-US"/>
        </w:rPr>
        <w:tab/>
        <w:t>CMCC</w:t>
      </w:r>
    </w:p>
    <w:p w:rsidR="00EC1CB2" w:rsidRPr="00F42132" w:rsidRDefault="00EC1CB2" w:rsidP="00CA6090">
      <w:pPr>
        <w:pStyle w:val="LGTdoc0"/>
        <w:tabs>
          <w:tab w:val="left" w:pos="9781"/>
        </w:tabs>
        <w:spacing w:afterLines="0" w:line="320" w:lineRule="exact"/>
        <w:ind w:left="386" w:right="-28"/>
        <w:rPr>
          <w:szCs w:val="22"/>
          <w:lang w:eastAsia="zh-CN"/>
        </w:rPr>
      </w:pPr>
    </w:p>
    <w:sectPr w:rsidR="00EC1CB2" w:rsidRPr="00F42132" w:rsidSect="000806A1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E9" w:rsidRDefault="005151E9" w:rsidP="00B50DC2">
      <w:pPr>
        <w:spacing w:after="0"/>
      </w:pPr>
      <w:r>
        <w:separator/>
      </w:r>
    </w:p>
  </w:endnote>
  <w:endnote w:type="continuationSeparator" w:id="0">
    <w:p w:rsidR="005151E9" w:rsidRDefault="005151E9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E9" w:rsidRDefault="005151E9" w:rsidP="00B50DC2">
      <w:pPr>
        <w:spacing w:after="0"/>
      </w:pPr>
      <w:r>
        <w:separator/>
      </w:r>
    </w:p>
  </w:footnote>
  <w:footnote w:type="continuationSeparator" w:id="0">
    <w:p w:rsidR="005151E9" w:rsidRDefault="005151E9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AB0"/>
    <w:multiLevelType w:val="hybridMultilevel"/>
    <w:tmpl w:val="A70A9AA4"/>
    <w:lvl w:ilvl="0" w:tplc="DD28D07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21C77EF"/>
    <w:multiLevelType w:val="hybridMultilevel"/>
    <w:tmpl w:val="CB503DC0"/>
    <w:lvl w:ilvl="0" w:tplc="51B865C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>
    <w:nsid w:val="12D7679D"/>
    <w:multiLevelType w:val="hybridMultilevel"/>
    <w:tmpl w:val="26025FFC"/>
    <w:lvl w:ilvl="0" w:tplc="E15072A2">
      <w:start w:val="1"/>
      <w:numFmt w:val="decimal"/>
      <w:lvlText w:val="%1)"/>
      <w:lvlJc w:val="left"/>
      <w:pPr>
        <w:ind w:left="58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4">
    <w:nsid w:val="179260FC"/>
    <w:multiLevelType w:val="hybridMultilevel"/>
    <w:tmpl w:val="BB926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8">
    <w:nsid w:val="2AF40E6E"/>
    <w:multiLevelType w:val="hybridMultilevel"/>
    <w:tmpl w:val="9AA09BCA"/>
    <w:lvl w:ilvl="0" w:tplc="078CE278">
      <w:start w:val="1"/>
      <w:numFmt w:val="bullet"/>
      <w:pStyle w:val="LGTdoc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33382383"/>
    <w:multiLevelType w:val="hybridMultilevel"/>
    <w:tmpl w:val="3AECCF0A"/>
    <w:lvl w:ilvl="0" w:tplc="699E50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D43D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4C208">
      <w:start w:val="26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D485F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8657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B0E0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E9E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F8B5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C816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CCA4039"/>
    <w:multiLevelType w:val="hybridMultilevel"/>
    <w:tmpl w:val="E15AF50A"/>
    <w:lvl w:ilvl="0" w:tplc="F43AFBEA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D6870AB"/>
    <w:multiLevelType w:val="hybridMultilevel"/>
    <w:tmpl w:val="5CB88536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>
    <w:nsid w:val="4DCB1F37"/>
    <w:multiLevelType w:val="hybridMultilevel"/>
    <w:tmpl w:val="6F2C4E26"/>
    <w:lvl w:ilvl="0" w:tplc="781A146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F327A13"/>
    <w:multiLevelType w:val="hybridMultilevel"/>
    <w:tmpl w:val="CB503DC0"/>
    <w:lvl w:ilvl="0" w:tplc="51B865C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9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F86CF4"/>
    <w:multiLevelType w:val="hybridMultilevel"/>
    <w:tmpl w:val="1B54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B7A4AE5"/>
    <w:multiLevelType w:val="hybridMultilevel"/>
    <w:tmpl w:val="96C0DE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22"/>
  </w:num>
  <w:num w:numId="5">
    <w:abstractNumId w:val="15"/>
  </w:num>
  <w:num w:numId="6">
    <w:abstractNumId w:val="20"/>
  </w:num>
  <w:num w:numId="7">
    <w:abstractNumId w:val="11"/>
  </w:num>
  <w:num w:numId="8">
    <w:abstractNumId w:val="20"/>
  </w:num>
  <w:num w:numId="9">
    <w:abstractNumId w:val="6"/>
  </w:num>
  <w:num w:numId="10">
    <w:abstractNumId w:val="19"/>
  </w:num>
  <w:num w:numId="11">
    <w:abstractNumId w:val="13"/>
  </w:num>
  <w:num w:numId="12">
    <w:abstractNumId w:val="7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1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16"/>
  </w:num>
  <w:num w:numId="22">
    <w:abstractNumId w:val="12"/>
  </w:num>
  <w:num w:numId="23">
    <w:abstractNumId w:val="20"/>
  </w:num>
  <w:num w:numId="24">
    <w:abstractNumId w:val="4"/>
  </w:num>
  <w:num w:numId="25">
    <w:abstractNumId w:val="20"/>
  </w:num>
  <w:num w:numId="26">
    <w:abstractNumId w:val="23"/>
  </w:num>
  <w:num w:numId="27">
    <w:abstractNumId w:val="20"/>
  </w:num>
  <w:num w:numId="28">
    <w:abstractNumId w:val="20"/>
  </w:num>
  <w:num w:numId="29">
    <w:abstractNumId w:val="0"/>
  </w:num>
  <w:num w:numId="30">
    <w:abstractNumId w:val="3"/>
  </w:num>
  <w:num w:numId="31">
    <w:abstractNumId w:val="18"/>
  </w:num>
  <w:num w:numId="32">
    <w:abstractNumId w:val="10"/>
  </w:num>
  <w:num w:numId="33">
    <w:abstractNumId w:val="8"/>
  </w:num>
  <w:num w:numId="34">
    <w:abstractNumId w:val="24"/>
  </w:num>
  <w:num w:numId="35">
    <w:abstractNumId w:val="2"/>
  </w:num>
  <w:num w:numId="36">
    <w:abstractNumId w:val="17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751F"/>
    <w:rsid w:val="0002416C"/>
    <w:rsid w:val="000263D2"/>
    <w:rsid w:val="00027D4E"/>
    <w:rsid w:val="00041BB0"/>
    <w:rsid w:val="0004243F"/>
    <w:rsid w:val="00044A9D"/>
    <w:rsid w:val="000510E6"/>
    <w:rsid w:val="0007182A"/>
    <w:rsid w:val="000806A1"/>
    <w:rsid w:val="0008561A"/>
    <w:rsid w:val="000A08A4"/>
    <w:rsid w:val="000A3110"/>
    <w:rsid w:val="000A7983"/>
    <w:rsid w:val="000E0383"/>
    <w:rsid w:val="000E0D5F"/>
    <w:rsid w:val="000E2A3F"/>
    <w:rsid w:val="000E59D1"/>
    <w:rsid w:val="000E5A74"/>
    <w:rsid w:val="000F2C4E"/>
    <w:rsid w:val="000F4E99"/>
    <w:rsid w:val="00101948"/>
    <w:rsid w:val="00104DDE"/>
    <w:rsid w:val="00112061"/>
    <w:rsid w:val="00115E9F"/>
    <w:rsid w:val="001166B4"/>
    <w:rsid w:val="00116973"/>
    <w:rsid w:val="001175DD"/>
    <w:rsid w:val="00125C13"/>
    <w:rsid w:val="00126431"/>
    <w:rsid w:val="00131C09"/>
    <w:rsid w:val="001350AA"/>
    <w:rsid w:val="001449B9"/>
    <w:rsid w:val="001459CF"/>
    <w:rsid w:val="001537DD"/>
    <w:rsid w:val="00164EC9"/>
    <w:rsid w:val="00170B1F"/>
    <w:rsid w:val="001715F0"/>
    <w:rsid w:val="00172112"/>
    <w:rsid w:val="00174ED1"/>
    <w:rsid w:val="00176796"/>
    <w:rsid w:val="00176A5F"/>
    <w:rsid w:val="001815D6"/>
    <w:rsid w:val="001828A6"/>
    <w:rsid w:val="001836B0"/>
    <w:rsid w:val="001A172E"/>
    <w:rsid w:val="001A7F2B"/>
    <w:rsid w:val="001B117F"/>
    <w:rsid w:val="001B2AB4"/>
    <w:rsid w:val="001B41ED"/>
    <w:rsid w:val="001B4ED4"/>
    <w:rsid w:val="001C4588"/>
    <w:rsid w:val="001D63BB"/>
    <w:rsid w:val="001D7DCD"/>
    <w:rsid w:val="001E1575"/>
    <w:rsid w:val="001E3231"/>
    <w:rsid w:val="001E4FED"/>
    <w:rsid w:val="001E7EDD"/>
    <w:rsid w:val="001F02BF"/>
    <w:rsid w:val="001F137B"/>
    <w:rsid w:val="001F192F"/>
    <w:rsid w:val="001F1E5F"/>
    <w:rsid w:val="001F1EE9"/>
    <w:rsid w:val="001F56FD"/>
    <w:rsid w:val="001F6C05"/>
    <w:rsid w:val="001F7A27"/>
    <w:rsid w:val="00212328"/>
    <w:rsid w:val="00222AD3"/>
    <w:rsid w:val="00231B63"/>
    <w:rsid w:val="0023246A"/>
    <w:rsid w:val="00233EBD"/>
    <w:rsid w:val="00235FAC"/>
    <w:rsid w:val="00241ACF"/>
    <w:rsid w:val="0024336D"/>
    <w:rsid w:val="00243967"/>
    <w:rsid w:val="0025053C"/>
    <w:rsid w:val="0026077E"/>
    <w:rsid w:val="00262051"/>
    <w:rsid w:val="00262791"/>
    <w:rsid w:val="00262D5A"/>
    <w:rsid w:val="002640D2"/>
    <w:rsid w:val="00265DA1"/>
    <w:rsid w:val="00266873"/>
    <w:rsid w:val="002866C4"/>
    <w:rsid w:val="00291013"/>
    <w:rsid w:val="00293D71"/>
    <w:rsid w:val="002968C5"/>
    <w:rsid w:val="002979F5"/>
    <w:rsid w:val="002A02A1"/>
    <w:rsid w:val="002A4CEE"/>
    <w:rsid w:val="002B1662"/>
    <w:rsid w:val="002B5BEA"/>
    <w:rsid w:val="002B73C7"/>
    <w:rsid w:val="002C3018"/>
    <w:rsid w:val="002C413F"/>
    <w:rsid w:val="002C7506"/>
    <w:rsid w:val="002D0415"/>
    <w:rsid w:val="002D075E"/>
    <w:rsid w:val="002D19E4"/>
    <w:rsid w:val="002D4998"/>
    <w:rsid w:val="002E1278"/>
    <w:rsid w:val="00310FFD"/>
    <w:rsid w:val="003160A6"/>
    <w:rsid w:val="003206A9"/>
    <w:rsid w:val="00327566"/>
    <w:rsid w:val="00333338"/>
    <w:rsid w:val="00333A8C"/>
    <w:rsid w:val="0033469C"/>
    <w:rsid w:val="003355A2"/>
    <w:rsid w:val="0034078D"/>
    <w:rsid w:val="00343990"/>
    <w:rsid w:val="003439AE"/>
    <w:rsid w:val="00351BDA"/>
    <w:rsid w:val="00352201"/>
    <w:rsid w:val="00353328"/>
    <w:rsid w:val="00354EF3"/>
    <w:rsid w:val="00364C39"/>
    <w:rsid w:val="00365735"/>
    <w:rsid w:val="003664A6"/>
    <w:rsid w:val="00366B5D"/>
    <w:rsid w:val="00371F0B"/>
    <w:rsid w:val="00372F6C"/>
    <w:rsid w:val="003851E7"/>
    <w:rsid w:val="003937FC"/>
    <w:rsid w:val="00394F2D"/>
    <w:rsid w:val="003A033E"/>
    <w:rsid w:val="003A48E0"/>
    <w:rsid w:val="003A78E0"/>
    <w:rsid w:val="003A7CE2"/>
    <w:rsid w:val="003B0337"/>
    <w:rsid w:val="003B4AFE"/>
    <w:rsid w:val="003B72DC"/>
    <w:rsid w:val="003C5201"/>
    <w:rsid w:val="003D0365"/>
    <w:rsid w:val="003D0BDA"/>
    <w:rsid w:val="003E360D"/>
    <w:rsid w:val="003E3E87"/>
    <w:rsid w:val="003E5844"/>
    <w:rsid w:val="003F7FBE"/>
    <w:rsid w:val="0040690E"/>
    <w:rsid w:val="00414014"/>
    <w:rsid w:val="00416DE6"/>
    <w:rsid w:val="0041757F"/>
    <w:rsid w:val="00424627"/>
    <w:rsid w:val="00424667"/>
    <w:rsid w:val="0043290D"/>
    <w:rsid w:val="004418D7"/>
    <w:rsid w:val="00444346"/>
    <w:rsid w:val="00444D1E"/>
    <w:rsid w:val="004506A8"/>
    <w:rsid w:val="00454E82"/>
    <w:rsid w:val="00466D28"/>
    <w:rsid w:val="00470E57"/>
    <w:rsid w:val="004721F4"/>
    <w:rsid w:val="00490644"/>
    <w:rsid w:val="004906E8"/>
    <w:rsid w:val="004932E9"/>
    <w:rsid w:val="00495567"/>
    <w:rsid w:val="004A460F"/>
    <w:rsid w:val="004B418B"/>
    <w:rsid w:val="004B4E39"/>
    <w:rsid w:val="004C4E22"/>
    <w:rsid w:val="004D1695"/>
    <w:rsid w:val="004E070F"/>
    <w:rsid w:val="004E5208"/>
    <w:rsid w:val="00500665"/>
    <w:rsid w:val="00503336"/>
    <w:rsid w:val="00505657"/>
    <w:rsid w:val="00513A4C"/>
    <w:rsid w:val="005151E9"/>
    <w:rsid w:val="00517F25"/>
    <w:rsid w:val="00520AD9"/>
    <w:rsid w:val="0052498D"/>
    <w:rsid w:val="0053015B"/>
    <w:rsid w:val="00530E1F"/>
    <w:rsid w:val="005330DB"/>
    <w:rsid w:val="00553DD5"/>
    <w:rsid w:val="00562CEC"/>
    <w:rsid w:val="005633D6"/>
    <w:rsid w:val="005646FE"/>
    <w:rsid w:val="00583510"/>
    <w:rsid w:val="00584FF1"/>
    <w:rsid w:val="00586677"/>
    <w:rsid w:val="00586977"/>
    <w:rsid w:val="0059036A"/>
    <w:rsid w:val="005931B8"/>
    <w:rsid w:val="00593A02"/>
    <w:rsid w:val="00594E19"/>
    <w:rsid w:val="00596162"/>
    <w:rsid w:val="005973F3"/>
    <w:rsid w:val="005C57A2"/>
    <w:rsid w:val="005C66E9"/>
    <w:rsid w:val="005C6A06"/>
    <w:rsid w:val="005D4214"/>
    <w:rsid w:val="005D497B"/>
    <w:rsid w:val="005E05C4"/>
    <w:rsid w:val="005E485C"/>
    <w:rsid w:val="005F5761"/>
    <w:rsid w:val="00613770"/>
    <w:rsid w:val="00624576"/>
    <w:rsid w:val="00634F26"/>
    <w:rsid w:val="006357A0"/>
    <w:rsid w:val="0063595B"/>
    <w:rsid w:val="00645FC4"/>
    <w:rsid w:val="00650C75"/>
    <w:rsid w:val="00656846"/>
    <w:rsid w:val="006638B8"/>
    <w:rsid w:val="00664C92"/>
    <w:rsid w:val="00664E34"/>
    <w:rsid w:val="00677D1A"/>
    <w:rsid w:val="0068124A"/>
    <w:rsid w:val="006879B5"/>
    <w:rsid w:val="00692C66"/>
    <w:rsid w:val="00694DF8"/>
    <w:rsid w:val="006A3A31"/>
    <w:rsid w:val="006A61C9"/>
    <w:rsid w:val="006B3172"/>
    <w:rsid w:val="006B4154"/>
    <w:rsid w:val="006D0FF8"/>
    <w:rsid w:val="006F15AD"/>
    <w:rsid w:val="006F4F5A"/>
    <w:rsid w:val="00701226"/>
    <w:rsid w:val="0070675E"/>
    <w:rsid w:val="0070739C"/>
    <w:rsid w:val="00714502"/>
    <w:rsid w:val="007255EC"/>
    <w:rsid w:val="00745EDC"/>
    <w:rsid w:val="0074684E"/>
    <w:rsid w:val="00753092"/>
    <w:rsid w:val="00757A1C"/>
    <w:rsid w:val="00757B51"/>
    <w:rsid w:val="00760882"/>
    <w:rsid w:val="00763227"/>
    <w:rsid w:val="00765CEE"/>
    <w:rsid w:val="00766014"/>
    <w:rsid w:val="00766C4E"/>
    <w:rsid w:val="00767A43"/>
    <w:rsid w:val="0077740C"/>
    <w:rsid w:val="00785ECB"/>
    <w:rsid w:val="00794A36"/>
    <w:rsid w:val="00797B81"/>
    <w:rsid w:val="007A4418"/>
    <w:rsid w:val="007B5959"/>
    <w:rsid w:val="007C0441"/>
    <w:rsid w:val="007C1203"/>
    <w:rsid w:val="007C31CE"/>
    <w:rsid w:val="007D377A"/>
    <w:rsid w:val="007D3FA4"/>
    <w:rsid w:val="007E0BEC"/>
    <w:rsid w:val="007E7DC7"/>
    <w:rsid w:val="007F1325"/>
    <w:rsid w:val="007F6626"/>
    <w:rsid w:val="007F6896"/>
    <w:rsid w:val="00815B5B"/>
    <w:rsid w:val="008220A9"/>
    <w:rsid w:val="0082631F"/>
    <w:rsid w:val="008267FA"/>
    <w:rsid w:val="00830FE1"/>
    <w:rsid w:val="00845BED"/>
    <w:rsid w:val="0085486A"/>
    <w:rsid w:val="00865E3A"/>
    <w:rsid w:val="0087025F"/>
    <w:rsid w:val="00873F40"/>
    <w:rsid w:val="00876A00"/>
    <w:rsid w:val="0088213B"/>
    <w:rsid w:val="008874C2"/>
    <w:rsid w:val="008911AB"/>
    <w:rsid w:val="00893E7B"/>
    <w:rsid w:val="00897E67"/>
    <w:rsid w:val="008A3D85"/>
    <w:rsid w:val="008A4947"/>
    <w:rsid w:val="008A6945"/>
    <w:rsid w:val="008B721F"/>
    <w:rsid w:val="008B766D"/>
    <w:rsid w:val="008C0286"/>
    <w:rsid w:val="008C3E12"/>
    <w:rsid w:val="008C44B2"/>
    <w:rsid w:val="008C705C"/>
    <w:rsid w:val="008D165B"/>
    <w:rsid w:val="008D2901"/>
    <w:rsid w:val="008D78D0"/>
    <w:rsid w:val="008E0AFA"/>
    <w:rsid w:val="008E46D4"/>
    <w:rsid w:val="008E53CF"/>
    <w:rsid w:val="008E6F03"/>
    <w:rsid w:val="008F0825"/>
    <w:rsid w:val="008F63D4"/>
    <w:rsid w:val="008F70F2"/>
    <w:rsid w:val="009012B8"/>
    <w:rsid w:val="00922B05"/>
    <w:rsid w:val="00922C8A"/>
    <w:rsid w:val="00937476"/>
    <w:rsid w:val="00950678"/>
    <w:rsid w:val="00950ADC"/>
    <w:rsid w:val="00951A2F"/>
    <w:rsid w:val="0095745F"/>
    <w:rsid w:val="009638BF"/>
    <w:rsid w:val="00972137"/>
    <w:rsid w:val="009732CC"/>
    <w:rsid w:val="009769AD"/>
    <w:rsid w:val="00981053"/>
    <w:rsid w:val="009823D0"/>
    <w:rsid w:val="00994C1F"/>
    <w:rsid w:val="009A2632"/>
    <w:rsid w:val="009A2F44"/>
    <w:rsid w:val="009A321B"/>
    <w:rsid w:val="009A72AD"/>
    <w:rsid w:val="009B611E"/>
    <w:rsid w:val="009B6A76"/>
    <w:rsid w:val="009C1412"/>
    <w:rsid w:val="009D16BC"/>
    <w:rsid w:val="009D6C7E"/>
    <w:rsid w:val="009D78FE"/>
    <w:rsid w:val="009D7DF5"/>
    <w:rsid w:val="009F08FF"/>
    <w:rsid w:val="009F4B4B"/>
    <w:rsid w:val="00A05A71"/>
    <w:rsid w:val="00A07FC5"/>
    <w:rsid w:val="00A11F7E"/>
    <w:rsid w:val="00A14A3F"/>
    <w:rsid w:val="00A20893"/>
    <w:rsid w:val="00A25508"/>
    <w:rsid w:val="00A25E10"/>
    <w:rsid w:val="00A335B5"/>
    <w:rsid w:val="00A35018"/>
    <w:rsid w:val="00A47AD7"/>
    <w:rsid w:val="00A509C6"/>
    <w:rsid w:val="00A52B0B"/>
    <w:rsid w:val="00A721AD"/>
    <w:rsid w:val="00A75035"/>
    <w:rsid w:val="00A756F2"/>
    <w:rsid w:val="00A83E51"/>
    <w:rsid w:val="00A847E0"/>
    <w:rsid w:val="00A8506F"/>
    <w:rsid w:val="00A90B6E"/>
    <w:rsid w:val="00A96145"/>
    <w:rsid w:val="00AA0B21"/>
    <w:rsid w:val="00AA3345"/>
    <w:rsid w:val="00AA4D13"/>
    <w:rsid w:val="00AB0295"/>
    <w:rsid w:val="00AD3C36"/>
    <w:rsid w:val="00AD45E2"/>
    <w:rsid w:val="00AD7A1A"/>
    <w:rsid w:val="00AE214D"/>
    <w:rsid w:val="00AE6468"/>
    <w:rsid w:val="00AF512F"/>
    <w:rsid w:val="00B03F50"/>
    <w:rsid w:val="00B10A0E"/>
    <w:rsid w:val="00B16039"/>
    <w:rsid w:val="00B23C83"/>
    <w:rsid w:val="00B2468E"/>
    <w:rsid w:val="00B264DC"/>
    <w:rsid w:val="00B3028F"/>
    <w:rsid w:val="00B36D95"/>
    <w:rsid w:val="00B45225"/>
    <w:rsid w:val="00B50DC2"/>
    <w:rsid w:val="00B53F35"/>
    <w:rsid w:val="00B617D2"/>
    <w:rsid w:val="00B635AF"/>
    <w:rsid w:val="00B7723A"/>
    <w:rsid w:val="00B8501F"/>
    <w:rsid w:val="00B8564E"/>
    <w:rsid w:val="00B90D0C"/>
    <w:rsid w:val="00B919E9"/>
    <w:rsid w:val="00B91F4F"/>
    <w:rsid w:val="00B96B4E"/>
    <w:rsid w:val="00B96FED"/>
    <w:rsid w:val="00BA4FEA"/>
    <w:rsid w:val="00BB0F7B"/>
    <w:rsid w:val="00BB2054"/>
    <w:rsid w:val="00BB4BF4"/>
    <w:rsid w:val="00BC1B06"/>
    <w:rsid w:val="00BD6255"/>
    <w:rsid w:val="00BE0764"/>
    <w:rsid w:val="00BE7245"/>
    <w:rsid w:val="00BF0FC9"/>
    <w:rsid w:val="00BF509F"/>
    <w:rsid w:val="00BF6183"/>
    <w:rsid w:val="00BF6AF4"/>
    <w:rsid w:val="00C00D42"/>
    <w:rsid w:val="00C02D22"/>
    <w:rsid w:val="00C03187"/>
    <w:rsid w:val="00C03634"/>
    <w:rsid w:val="00C11AED"/>
    <w:rsid w:val="00C15415"/>
    <w:rsid w:val="00C22175"/>
    <w:rsid w:val="00C2275E"/>
    <w:rsid w:val="00C24355"/>
    <w:rsid w:val="00C244FD"/>
    <w:rsid w:val="00C40990"/>
    <w:rsid w:val="00C41666"/>
    <w:rsid w:val="00C439FD"/>
    <w:rsid w:val="00C5274A"/>
    <w:rsid w:val="00C64335"/>
    <w:rsid w:val="00C66776"/>
    <w:rsid w:val="00C720B4"/>
    <w:rsid w:val="00C732F6"/>
    <w:rsid w:val="00C74706"/>
    <w:rsid w:val="00C83E2C"/>
    <w:rsid w:val="00C8552E"/>
    <w:rsid w:val="00C91EA6"/>
    <w:rsid w:val="00C94971"/>
    <w:rsid w:val="00C9556D"/>
    <w:rsid w:val="00CA4B79"/>
    <w:rsid w:val="00CA6090"/>
    <w:rsid w:val="00CB0D2C"/>
    <w:rsid w:val="00CB5A1D"/>
    <w:rsid w:val="00CB77C1"/>
    <w:rsid w:val="00CC2B5A"/>
    <w:rsid w:val="00CC459F"/>
    <w:rsid w:val="00CC669D"/>
    <w:rsid w:val="00CE70EC"/>
    <w:rsid w:val="00CE7F9E"/>
    <w:rsid w:val="00CF5581"/>
    <w:rsid w:val="00D029D4"/>
    <w:rsid w:val="00D07376"/>
    <w:rsid w:val="00D07C0E"/>
    <w:rsid w:val="00D1297F"/>
    <w:rsid w:val="00D133E9"/>
    <w:rsid w:val="00D1671F"/>
    <w:rsid w:val="00D31085"/>
    <w:rsid w:val="00D3158A"/>
    <w:rsid w:val="00D33EB7"/>
    <w:rsid w:val="00D363C0"/>
    <w:rsid w:val="00D412A2"/>
    <w:rsid w:val="00D41519"/>
    <w:rsid w:val="00D4321C"/>
    <w:rsid w:val="00D44BF0"/>
    <w:rsid w:val="00D50DFC"/>
    <w:rsid w:val="00D560B8"/>
    <w:rsid w:val="00D56886"/>
    <w:rsid w:val="00D6628E"/>
    <w:rsid w:val="00D676A3"/>
    <w:rsid w:val="00D75237"/>
    <w:rsid w:val="00D7566F"/>
    <w:rsid w:val="00D80BF2"/>
    <w:rsid w:val="00D921BD"/>
    <w:rsid w:val="00D9402D"/>
    <w:rsid w:val="00DA4113"/>
    <w:rsid w:val="00DA5194"/>
    <w:rsid w:val="00DB4B26"/>
    <w:rsid w:val="00DB6A1D"/>
    <w:rsid w:val="00DC1588"/>
    <w:rsid w:val="00DD1FB1"/>
    <w:rsid w:val="00DE2FFC"/>
    <w:rsid w:val="00DE3740"/>
    <w:rsid w:val="00DF287C"/>
    <w:rsid w:val="00DF4954"/>
    <w:rsid w:val="00DF753F"/>
    <w:rsid w:val="00E104CE"/>
    <w:rsid w:val="00E128C4"/>
    <w:rsid w:val="00E16163"/>
    <w:rsid w:val="00E26603"/>
    <w:rsid w:val="00E27C38"/>
    <w:rsid w:val="00E33935"/>
    <w:rsid w:val="00E46643"/>
    <w:rsid w:val="00E60D6D"/>
    <w:rsid w:val="00E6289B"/>
    <w:rsid w:val="00E65A47"/>
    <w:rsid w:val="00E66BFF"/>
    <w:rsid w:val="00E72203"/>
    <w:rsid w:val="00E735A7"/>
    <w:rsid w:val="00E923C5"/>
    <w:rsid w:val="00E934B5"/>
    <w:rsid w:val="00E93896"/>
    <w:rsid w:val="00E93F1D"/>
    <w:rsid w:val="00E94DF6"/>
    <w:rsid w:val="00EA10CE"/>
    <w:rsid w:val="00EA2A35"/>
    <w:rsid w:val="00EA710A"/>
    <w:rsid w:val="00EC1CB2"/>
    <w:rsid w:val="00EC2F91"/>
    <w:rsid w:val="00EC7648"/>
    <w:rsid w:val="00EF0447"/>
    <w:rsid w:val="00EF2809"/>
    <w:rsid w:val="00F026AF"/>
    <w:rsid w:val="00F12D7C"/>
    <w:rsid w:val="00F204DC"/>
    <w:rsid w:val="00F24CE2"/>
    <w:rsid w:val="00F34A65"/>
    <w:rsid w:val="00F37ED6"/>
    <w:rsid w:val="00F4027D"/>
    <w:rsid w:val="00F42132"/>
    <w:rsid w:val="00F42F81"/>
    <w:rsid w:val="00F44C49"/>
    <w:rsid w:val="00F478B6"/>
    <w:rsid w:val="00F51D03"/>
    <w:rsid w:val="00F55634"/>
    <w:rsid w:val="00F5563E"/>
    <w:rsid w:val="00F5590B"/>
    <w:rsid w:val="00F65FAB"/>
    <w:rsid w:val="00F7035F"/>
    <w:rsid w:val="00F72867"/>
    <w:rsid w:val="00F843CC"/>
    <w:rsid w:val="00F851F3"/>
    <w:rsid w:val="00F900CF"/>
    <w:rsid w:val="00F9075A"/>
    <w:rsid w:val="00F91F66"/>
    <w:rsid w:val="00F9313B"/>
    <w:rsid w:val="00FA300A"/>
    <w:rsid w:val="00FA3BDB"/>
    <w:rsid w:val="00FA45A5"/>
    <w:rsid w:val="00FA61D5"/>
    <w:rsid w:val="00FB5DF6"/>
    <w:rsid w:val="00FD1A09"/>
    <w:rsid w:val="00FD423A"/>
    <w:rsid w:val="00FD5618"/>
    <w:rsid w:val="00FD747B"/>
    <w:rsid w:val="00FE09BE"/>
    <w:rsid w:val="00FE0E37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06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0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ZH">
    <w:name w:val="ZH"/>
    <w:rsid w:val="008F7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 w:cs="Arial"/>
      <w:noProof/>
      <w:kern w:val="0"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rsid w:val="005F5761"/>
    <w:pPr>
      <w:spacing w:after="0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5F5761"/>
    <w:rPr>
      <w:rFonts w:ascii="Times New Roman" w:eastAsia="MS Mincho" w:hAnsi="Times New Roman" w:cs="Times New Roman"/>
      <w:i/>
      <w:kern w:val="0"/>
      <w:sz w:val="16"/>
      <w:szCs w:val="24"/>
      <w:lang w:val="en-GB" w:eastAsia="en-GB"/>
    </w:rPr>
  </w:style>
  <w:style w:type="paragraph" w:customStyle="1" w:styleId="LGTdoc">
    <w:name w:val="LGTdoc_소제목"/>
    <w:basedOn w:val="LGTdoc0"/>
    <w:rsid w:val="00EC7648"/>
    <w:pPr>
      <w:numPr>
        <w:numId w:val="33"/>
      </w:numPr>
      <w:tabs>
        <w:tab w:val="clear" w:pos="800"/>
        <w:tab w:val="num" w:pos="400"/>
      </w:tabs>
      <w:spacing w:after="0"/>
      <w:ind w:hanging="800"/>
    </w:pPr>
    <w:rPr>
      <w:b/>
      <w:sz w:val="24"/>
    </w:rPr>
  </w:style>
  <w:style w:type="paragraph" w:customStyle="1" w:styleId="CRCoverPage">
    <w:name w:val="CR Cover Page"/>
    <w:rsid w:val="003333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basedOn w:val="a0"/>
    <w:link w:val="ab"/>
    <w:rsid w:val="00495567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Char2">
    <w:name w:val="列出段落 Char"/>
    <w:basedOn w:val="a0"/>
    <w:link w:val="a6"/>
    <w:uiPriority w:val="34"/>
    <w:rsid w:val="004D169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file:///E:\Disk%20F\3GPP\tdocs\R1-14464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Disk%20F\3GPP\tdocs\R1-145087.zip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file:///E:\Disk%20F\3GPP\tdocs\R1-144644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E:\Disk%20F\3GPP\tdocs\R1-144632.zip" TargetMode="External"/><Relationship Id="rId20" Type="http://schemas.openxmlformats.org/officeDocument/2006/relationships/hyperlink" Target="file:///E:\Disk%20F\3GPP\tdocs\R1-14493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file:///E:\Disk%20F\3GPP\tdocs\R1-144947.zip" TargetMode="External"/><Relationship Id="rId10" Type="http://schemas.openxmlformats.org/officeDocument/2006/relationships/image" Target="media/image2.wmf"/><Relationship Id="rId19" Type="http://schemas.openxmlformats.org/officeDocument/2006/relationships/hyperlink" Target="file:///E:\Disk%20F\3GPP\tdocs\R1-144707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yperlink" Target="file:///E:\Disk%20F\3GPP\tdocs\R1-144912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91866-2102-4FAA-84DA-F50D43D4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1493</Words>
  <Characters>8515</Characters>
  <Application>Microsoft Office Word</Application>
  <DocSecurity>0</DocSecurity>
  <Lines>70</Lines>
  <Paragraphs>19</Paragraphs>
  <ScaleCrop>false</ScaleCrop>
  <Company/>
  <LinksUpToDate>false</LinksUpToDate>
  <CharactersWithSpaces>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2015-04-10T08:22:00Z</dcterms:created>
  <dcterms:modified xsi:type="dcterms:W3CDTF">2015-04-10T08:22:00Z</dcterms:modified>
</cp:coreProperties>
</file>