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C4F7F" w14:textId="77777777" w:rsidR="00984AC7" w:rsidRPr="00E67551" w:rsidRDefault="00984AC7" w:rsidP="00984AC7">
      <w:pPr>
        <w:tabs>
          <w:tab w:val="right" w:pos="10000"/>
        </w:tabs>
        <w:spacing w:after="0"/>
        <w:rPr>
          <w:rFonts w:ascii="Arial" w:hAnsi="Arial" w:cs="Arial"/>
          <w:b/>
          <w:sz w:val="24"/>
          <w:lang w:val="en-US" w:eastAsia="zh-CN"/>
        </w:rPr>
      </w:pPr>
      <w:r w:rsidRPr="00E95DAE">
        <w:rPr>
          <w:rFonts w:ascii="Arial" w:hAnsi="Arial" w:cs="Arial"/>
          <w:b/>
          <w:sz w:val="24"/>
          <w:lang w:val="en-US"/>
        </w:rPr>
        <w:t>3GPP TSG-RAN WG1 #7</w:t>
      </w:r>
      <w:r w:rsidR="003A64E7">
        <w:rPr>
          <w:rFonts w:ascii="Arial" w:hAnsi="Arial" w:cs="Arial"/>
          <w:b/>
          <w:sz w:val="24"/>
          <w:lang w:val="en-US"/>
        </w:rPr>
        <w:t>9</w:t>
      </w:r>
      <w:r w:rsidRPr="00E95DAE">
        <w:rPr>
          <w:rFonts w:ascii="Arial" w:hAnsi="Arial" w:cs="Arial"/>
          <w:b/>
          <w:sz w:val="24"/>
          <w:lang w:val="en-US"/>
        </w:rPr>
        <w:tab/>
      </w:r>
      <w:r w:rsidRPr="00075914">
        <w:rPr>
          <w:rFonts w:ascii="Arial" w:hAnsi="Arial" w:cs="Arial"/>
          <w:b/>
          <w:sz w:val="24"/>
          <w:lang w:val="en-US"/>
        </w:rPr>
        <w:t>R1-1</w:t>
      </w:r>
      <w:r w:rsidR="000C11C6">
        <w:rPr>
          <w:rFonts w:ascii="Arial" w:hAnsi="Arial" w:cs="Arial"/>
          <w:b/>
          <w:sz w:val="24"/>
          <w:lang w:val="en-US"/>
        </w:rPr>
        <w:t>4</w:t>
      </w:r>
      <w:r w:rsidR="003A64E7">
        <w:rPr>
          <w:rFonts w:ascii="Arial" w:hAnsi="Arial" w:cs="Arial"/>
          <w:b/>
          <w:sz w:val="24"/>
          <w:lang w:val="en-US"/>
        </w:rPr>
        <w:t>4</w:t>
      </w:r>
      <w:r w:rsidR="00113C2A">
        <w:rPr>
          <w:rFonts w:ascii="Arial" w:hAnsi="Arial" w:cs="Arial"/>
          <w:b/>
          <w:sz w:val="24"/>
          <w:lang w:val="en-US"/>
        </w:rPr>
        <w:t>669</w:t>
      </w:r>
    </w:p>
    <w:p w14:paraId="7D027A26" w14:textId="77777777" w:rsidR="00984AC7" w:rsidRPr="00841B0F" w:rsidRDefault="003A64E7" w:rsidP="00984AC7">
      <w:pPr>
        <w:pStyle w:val="Footer"/>
        <w:jc w:val="both"/>
        <w:rPr>
          <w:rFonts w:cs="Arial"/>
          <w:i w:val="0"/>
          <w:noProof w:val="0"/>
          <w:sz w:val="24"/>
          <w:lang w:val="en-US" w:eastAsia="en-US"/>
        </w:rPr>
      </w:pPr>
      <w:r>
        <w:rPr>
          <w:rFonts w:cs="Arial"/>
          <w:i w:val="0"/>
          <w:noProof w:val="0"/>
          <w:sz w:val="24"/>
          <w:lang w:val="en-US" w:eastAsia="en-US"/>
        </w:rPr>
        <w:t>San Francisco</w:t>
      </w:r>
      <w:r w:rsidR="000A3F0C" w:rsidRPr="000A3F0C">
        <w:rPr>
          <w:rFonts w:cs="Arial"/>
          <w:i w:val="0"/>
          <w:noProof w:val="0"/>
          <w:sz w:val="24"/>
          <w:lang w:val="en-US" w:eastAsia="en-US"/>
        </w:rPr>
        <w:t xml:space="preserve">, </w:t>
      </w:r>
      <w:r>
        <w:rPr>
          <w:rFonts w:cs="Arial"/>
          <w:i w:val="0"/>
          <w:noProof w:val="0"/>
          <w:sz w:val="24"/>
          <w:lang w:val="en-US" w:eastAsia="en-US"/>
        </w:rPr>
        <w:t>USA</w:t>
      </w:r>
      <w:r w:rsidR="000A3F0C">
        <w:rPr>
          <w:rFonts w:cs="Arial"/>
          <w:i w:val="0"/>
          <w:noProof w:val="0"/>
          <w:sz w:val="24"/>
          <w:lang w:val="en-US" w:eastAsia="en-US"/>
        </w:rPr>
        <w:t xml:space="preserve">, </w:t>
      </w:r>
      <w:r>
        <w:rPr>
          <w:rFonts w:cs="Arial"/>
          <w:i w:val="0"/>
          <w:noProof w:val="0"/>
          <w:sz w:val="24"/>
          <w:lang w:val="en-US" w:eastAsia="en-US"/>
        </w:rPr>
        <w:t>17</w:t>
      </w:r>
      <w:r w:rsidR="00984AC7" w:rsidRPr="00005407">
        <w:rPr>
          <w:rFonts w:cs="Arial"/>
          <w:i w:val="0"/>
          <w:noProof w:val="0"/>
          <w:sz w:val="24"/>
          <w:vertAlign w:val="superscript"/>
          <w:lang w:val="en-US" w:eastAsia="en-US"/>
        </w:rPr>
        <w:t>th</w:t>
      </w:r>
      <w:r w:rsidR="00984AC7">
        <w:rPr>
          <w:rFonts w:cs="Arial"/>
          <w:i w:val="0"/>
          <w:noProof w:val="0"/>
          <w:sz w:val="24"/>
          <w:lang w:val="en-US" w:eastAsia="en-US"/>
        </w:rPr>
        <w:t xml:space="preserve"> – </w:t>
      </w:r>
      <w:r>
        <w:rPr>
          <w:rFonts w:cs="Arial"/>
          <w:i w:val="0"/>
          <w:noProof w:val="0"/>
          <w:sz w:val="24"/>
          <w:lang w:val="en-US" w:eastAsia="en-US"/>
        </w:rPr>
        <w:t>21</w:t>
      </w:r>
      <w:r w:rsidR="00FB1001">
        <w:rPr>
          <w:rFonts w:cs="Arial"/>
          <w:i w:val="0"/>
          <w:noProof w:val="0"/>
          <w:sz w:val="24"/>
          <w:vertAlign w:val="superscript"/>
          <w:lang w:val="en-US" w:eastAsia="en-US"/>
        </w:rPr>
        <w:t>th</w:t>
      </w:r>
      <w:r w:rsidR="00984AC7" w:rsidRPr="00841B0F">
        <w:rPr>
          <w:rFonts w:cs="Arial"/>
          <w:i w:val="0"/>
          <w:noProof w:val="0"/>
          <w:sz w:val="24"/>
          <w:lang w:val="en-US" w:eastAsia="en-US"/>
        </w:rPr>
        <w:t xml:space="preserve"> </w:t>
      </w:r>
      <w:r>
        <w:rPr>
          <w:rFonts w:cs="Arial"/>
          <w:i w:val="0"/>
          <w:noProof w:val="0"/>
          <w:sz w:val="24"/>
          <w:lang w:val="en-US" w:eastAsia="en-US"/>
        </w:rPr>
        <w:t>Nov</w:t>
      </w:r>
      <w:r w:rsidR="009A2473">
        <w:rPr>
          <w:rFonts w:cs="Arial"/>
          <w:i w:val="0"/>
          <w:noProof w:val="0"/>
          <w:sz w:val="24"/>
          <w:lang w:val="en-US" w:eastAsia="en-US"/>
        </w:rPr>
        <w:t xml:space="preserve"> 2014</w:t>
      </w:r>
    </w:p>
    <w:p w14:paraId="6314FACA" w14:textId="77777777" w:rsidR="00EA6506" w:rsidRPr="00C13F33" w:rsidRDefault="00EA6506" w:rsidP="00EA6506">
      <w:pPr>
        <w:tabs>
          <w:tab w:val="left" w:pos="1985"/>
        </w:tabs>
        <w:spacing w:after="0"/>
        <w:jc w:val="both"/>
        <w:rPr>
          <w:rFonts w:ascii="Arial" w:hAnsi="Arial" w:cs="Arial"/>
          <w:sz w:val="24"/>
          <w:lang w:val="en-US" w:eastAsia="zh-CN"/>
        </w:rPr>
      </w:pPr>
      <w:r w:rsidRPr="00C13F33">
        <w:rPr>
          <w:rFonts w:ascii="Arial" w:hAnsi="Arial" w:cs="Arial"/>
          <w:b/>
          <w:sz w:val="24"/>
          <w:lang w:val="en-US"/>
        </w:rPr>
        <w:t xml:space="preserve">Source: </w:t>
      </w:r>
      <w:r w:rsidRPr="00C13F33">
        <w:rPr>
          <w:rFonts w:ascii="Arial" w:hAnsi="Arial" w:cs="Arial"/>
          <w:b/>
          <w:sz w:val="24"/>
          <w:lang w:val="en-US"/>
        </w:rPr>
        <w:tab/>
      </w:r>
      <w:r w:rsidRPr="00C13F33">
        <w:rPr>
          <w:rFonts w:ascii="Arial" w:hAnsi="Arial" w:cs="Arial"/>
          <w:b/>
          <w:sz w:val="24"/>
        </w:rPr>
        <w:t>Intel Corporation</w:t>
      </w:r>
    </w:p>
    <w:p w14:paraId="36E6024E" w14:textId="77777777" w:rsidR="00E004D1" w:rsidRPr="00FC330F" w:rsidRDefault="00E004D1" w:rsidP="0001729B">
      <w:pPr>
        <w:spacing w:after="0"/>
        <w:ind w:left="1983" w:hangingChars="823" w:hanging="1983"/>
        <w:jc w:val="both"/>
        <w:rPr>
          <w:rFonts w:ascii="Arial" w:hAnsi="Arial" w:cs="Arial"/>
          <w:b/>
          <w:sz w:val="24"/>
          <w:lang w:eastAsia="zh-CN"/>
        </w:rPr>
      </w:pPr>
      <w:r w:rsidRPr="001A628F">
        <w:rPr>
          <w:rFonts w:ascii="Arial" w:hAnsi="Arial" w:cs="Arial"/>
          <w:b/>
          <w:sz w:val="24"/>
          <w:lang w:val="en-US"/>
        </w:rPr>
        <w:t>Title:</w:t>
      </w:r>
      <w:r w:rsidR="00EB6440" w:rsidRPr="001A628F">
        <w:rPr>
          <w:rFonts w:ascii="Arial" w:hAnsi="Arial" w:cs="Arial"/>
          <w:b/>
          <w:sz w:val="24"/>
          <w:lang w:val="en-US"/>
        </w:rPr>
        <w:t xml:space="preserve">  </w:t>
      </w:r>
      <w:r w:rsidR="00EB6440" w:rsidRPr="009A37AC">
        <w:rPr>
          <w:b/>
          <w:sz w:val="24"/>
          <w:lang w:val="en-US"/>
        </w:rPr>
        <w:t xml:space="preserve">                   </w:t>
      </w:r>
      <w:r w:rsidR="00E773D4" w:rsidRPr="00C13F33">
        <w:rPr>
          <w:rFonts w:ascii="Arial" w:hAnsi="Arial" w:cs="Arial"/>
          <w:b/>
          <w:sz w:val="24"/>
          <w:lang w:val="en-US"/>
        </w:rPr>
        <w:tab/>
      </w:r>
      <w:r w:rsidR="003A64E7" w:rsidRPr="003A64E7">
        <w:rPr>
          <w:rFonts w:ascii="Arial" w:hAnsi="Arial" w:cs="Arial"/>
          <w:b/>
          <w:sz w:val="24"/>
        </w:rPr>
        <w:t>Syste</w:t>
      </w:r>
      <w:r w:rsidR="003A64E7">
        <w:rPr>
          <w:rFonts w:ascii="Arial" w:hAnsi="Arial" w:cs="Arial"/>
          <w:b/>
          <w:sz w:val="24"/>
        </w:rPr>
        <w:t>m Evaluation of Rel-12 Systems w</w:t>
      </w:r>
      <w:r w:rsidR="003A64E7" w:rsidRPr="003A64E7">
        <w:rPr>
          <w:rFonts w:ascii="Arial" w:hAnsi="Arial" w:cs="Arial"/>
          <w:b/>
          <w:sz w:val="24"/>
        </w:rPr>
        <w:t>ith 3D Channel Model</w:t>
      </w:r>
    </w:p>
    <w:p w14:paraId="30F34BE5" w14:textId="77777777" w:rsidR="00C10599" w:rsidRPr="007E5A14" w:rsidRDefault="0068226B" w:rsidP="00066E05">
      <w:pPr>
        <w:spacing w:after="0"/>
        <w:jc w:val="both"/>
        <w:rPr>
          <w:rFonts w:ascii="Arial" w:hAnsi="Arial" w:cs="Arial"/>
          <w:color w:val="D9D9D9"/>
          <w:sz w:val="24"/>
          <w:lang w:val="en-US" w:eastAsia="zh-CN"/>
        </w:rPr>
      </w:pPr>
      <w:r w:rsidRPr="00C13F33">
        <w:rPr>
          <w:rFonts w:ascii="Arial" w:hAnsi="Arial" w:cs="Arial"/>
          <w:b/>
          <w:sz w:val="24"/>
          <w:lang w:val="en-US"/>
        </w:rPr>
        <w:t>Agenda item:</w:t>
      </w:r>
      <w:r w:rsidR="00E773D4" w:rsidRPr="00C13F33">
        <w:rPr>
          <w:rFonts w:ascii="Arial" w:hAnsi="Arial" w:cs="Arial"/>
          <w:b/>
          <w:sz w:val="24"/>
          <w:lang w:val="en-US"/>
        </w:rPr>
        <w:tab/>
      </w:r>
      <w:bookmarkStart w:id="0" w:name="Source"/>
      <w:bookmarkEnd w:id="0"/>
      <w:r w:rsidR="00C13F33">
        <w:rPr>
          <w:rFonts w:ascii="Arial" w:hAnsi="Arial" w:cs="Arial"/>
          <w:b/>
          <w:sz w:val="24"/>
          <w:lang w:val="en-US"/>
        </w:rPr>
        <w:t xml:space="preserve">    </w:t>
      </w:r>
      <w:r w:rsidR="003A64E7">
        <w:rPr>
          <w:rFonts w:ascii="Arial" w:hAnsi="Arial" w:cs="Arial"/>
          <w:b/>
          <w:sz w:val="24"/>
          <w:lang w:val="en-US"/>
        </w:rPr>
        <w:t>6</w:t>
      </w:r>
      <w:r w:rsidR="005948CA">
        <w:rPr>
          <w:rFonts w:ascii="Arial" w:hAnsi="Arial" w:cs="Arial"/>
          <w:b/>
          <w:sz w:val="24"/>
          <w:lang w:val="en-US" w:eastAsia="zh-CN"/>
        </w:rPr>
        <w:t>.</w:t>
      </w:r>
      <w:r w:rsidR="00DF6B33">
        <w:rPr>
          <w:rFonts w:ascii="Arial" w:hAnsi="Arial" w:cs="Arial"/>
          <w:b/>
          <w:sz w:val="24"/>
          <w:lang w:val="en-US" w:eastAsia="zh-CN"/>
        </w:rPr>
        <w:t>3</w:t>
      </w:r>
      <w:r w:rsidR="005948CA">
        <w:rPr>
          <w:rFonts w:ascii="Arial" w:hAnsi="Arial" w:cs="Arial"/>
          <w:b/>
          <w:sz w:val="24"/>
          <w:lang w:val="en-US" w:eastAsia="zh-CN"/>
        </w:rPr>
        <w:t>.</w:t>
      </w:r>
      <w:r w:rsidR="00DF6B33">
        <w:rPr>
          <w:rFonts w:ascii="Arial" w:hAnsi="Arial" w:cs="Arial"/>
          <w:b/>
          <w:sz w:val="24"/>
          <w:lang w:val="en-US" w:eastAsia="zh-CN"/>
        </w:rPr>
        <w:t>3</w:t>
      </w:r>
      <w:r w:rsidR="00B15B10">
        <w:rPr>
          <w:rFonts w:ascii="Arial" w:hAnsi="Arial" w:cs="Arial" w:hint="eastAsia"/>
          <w:b/>
          <w:sz w:val="24"/>
          <w:lang w:val="en-US" w:eastAsia="zh-CN"/>
        </w:rPr>
        <w:t>.</w:t>
      </w:r>
      <w:r w:rsidR="003A64E7">
        <w:rPr>
          <w:rFonts w:ascii="Arial" w:hAnsi="Arial" w:cs="Arial"/>
          <w:b/>
          <w:sz w:val="24"/>
          <w:lang w:val="en-US" w:eastAsia="zh-CN"/>
        </w:rPr>
        <w:t>2</w:t>
      </w:r>
    </w:p>
    <w:p w14:paraId="00B356B4" w14:textId="77777777" w:rsidR="0068226B" w:rsidRPr="00C13F33" w:rsidRDefault="0068226B" w:rsidP="00EA6506">
      <w:pPr>
        <w:spacing w:after="0"/>
        <w:ind w:left="1988" w:hanging="1988"/>
        <w:jc w:val="both"/>
        <w:rPr>
          <w:rFonts w:ascii="Arial" w:hAnsi="Arial" w:cs="Arial"/>
          <w:sz w:val="24"/>
          <w:lang w:val="en-US"/>
        </w:rPr>
      </w:pPr>
      <w:r w:rsidRPr="00C13F33">
        <w:rPr>
          <w:rFonts w:ascii="Arial" w:hAnsi="Arial" w:cs="Arial"/>
          <w:b/>
          <w:sz w:val="24"/>
          <w:lang w:val="en-US"/>
        </w:rPr>
        <w:t>Document for:</w:t>
      </w:r>
      <w:r w:rsidRPr="00C13F33">
        <w:rPr>
          <w:rFonts w:ascii="Arial" w:hAnsi="Arial" w:cs="Arial"/>
          <w:sz w:val="24"/>
          <w:lang w:val="en-US"/>
        </w:rPr>
        <w:tab/>
      </w:r>
      <w:bookmarkStart w:id="1" w:name="DocumentFor"/>
      <w:bookmarkEnd w:id="1"/>
      <w:r w:rsidR="00E004D1" w:rsidRPr="00C13F33">
        <w:rPr>
          <w:rFonts w:ascii="Arial" w:hAnsi="Arial" w:cs="Arial"/>
          <w:b/>
          <w:sz w:val="24"/>
          <w:lang w:val="en-US"/>
        </w:rPr>
        <w:t>Discussion and Decision</w:t>
      </w:r>
    </w:p>
    <w:p w14:paraId="7B11E7F1" w14:textId="77777777" w:rsidR="00EA6506" w:rsidRPr="009A37AC" w:rsidRDefault="00EA6506" w:rsidP="00EA6506">
      <w:pPr>
        <w:spacing w:after="0"/>
        <w:ind w:left="2388" w:hangingChars="995" w:hanging="2388"/>
        <w:jc w:val="both"/>
        <w:rPr>
          <w:sz w:val="24"/>
          <w:lang w:val="en-US"/>
        </w:rPr>
      </w:pPr>
    </w:p>
    <w:p w14:paraId="78FBFD5D" w14:textId="77777777" w:rsidR="00C34C05" w:rsidRDefault="00FD6A3D" w:rsidP="00165879">
      <w:pPr>
        <w:pStyle w:val="Heading1"/>
        <w:numPr>
          <w:ilvl w:val="0"/>
          <w:numId w:val="38"/>
        </w:numPr>
        <w:rPr>
          <w:rFonts w:cs="Arial"/>
          <w:lang w:val="en-US" w:eastAsia="zh-CN"/>
        </w:rPr>
      </w:pPr>
      <w:r w:rsidRPr="00FA5962">
        <w:rPr>
          <w:rFonts w:cs="Arial"/>
          <w:lang w:val="en-US" w:eastAsia="zh-CN"/>
        </w:rPr>
        <w:t>Introduction</w:t>
      </w:r>
    </w:p>
    <w:p w14:paraId="7633C50E" w14:textId="77777777" w:rsidR="009A47FC" w:rsidRPr="00192A32" w:rsidRDefault="00F67864" w:rsidP="009A47FC">
      <w:pPr>
        <w:pStyle w:val="BodyText"/>
        <w:spacing w:before="240"/>
        <w:rPr>
          <w:lang w:val="en-GB" w:eastAsia="zh-CN"/>
        </w:rPr>
      </w:pPr>
      <w:r>
        <w:rPr>
          <w:lang w:eastAsia="zh-CN"/>
        </w:rPr>
        <w:t xml:space="preserve">In RAN1 #78bis meeting, </w:t>
      </w:r>
      <w:r w:rsidR="00E5342D">
        <w:rPr>
          <w:lang w:eastAsia="zh-CN"/>
        </w:rPr>
        <w:t xml:space="preserve">it has been agreed to start the first simulation campaign </w:t>
      </w:r>
      <w:r w:rsidR="00D14142">
        <w:rPr>
          <w:lang w:eastAsia="zh-CN"/>
        </w:rPr>
        <w:t xml:space="preserve">to evaluate Rel-12 DL MIMO system performance with the latest 3D channel model </w:t>
      </w:r>
      <w:r w:rsidR="00D14142">
        <w:rPr>
          <w:lang w:eastAsia="zh-CN"/>
        </w:rPr>
        <w:fldChar w:fldCharType="begin"/>
      </w:r>
      <w:r w:rsidR="00D14142">
        <w:rPr>
          <w:lang w:eastAsia="zh-CN"/>
        </w:rPr>
        <w:instrText xml:space="preserve"> REF _Ref398627455 \r \h </w:instrText>
      </w:r>
      <w:r w:rsidR="00D14142">
        <w:rPr>
          <w:lang w:eastAsia="zh-CN"/>
        </w:rPr>
      </w:r>
      <w:r w:rsidR="00D14142">
        <w:rPr>
          <w:lang w:eastAsia="zh-CN"/>
        </w:rPr>
        <w:fldChar w:fldCharType="separate"/>
      </w:r>
      <w:r w:rsidR="00AD774C">
        <w:rPr>
          <w:lang w:eastAsia="zh-CN"/>
        </w:rPr>
        <w:t>[1]</w:t>
      </w:r>
      <w:r w:rsidR="00D14142">
        <w:rPr>
          <w:lang w:eastAsia="zh-CN"/>
        </w:rPr>
        <w:fldChar w:fldCharType="end"/>
      </w:r>
      <w:r w:rsidR="00A300A1">
        <w:rPr>
          <w:lang w:eastAsia="zh-CN"/>
        </w:rPr>
        <w:t>.</w:t>
      </w:r>
      <w:r w:rsidR="00F75916">
        <w:rPr>
          <w:lang w:eastAsia="zh-CN"/>
        </w:rPr>
        <w:t xml:space="preserve"> In this contribution, we report system throughput of Rel-12 DL MIMO systems using the agreed simulation assumptions in </w:t>
      </w:r>
      <w:r w:rsidR="006616FB">
        <w:rPr>
          <w:lang w:eastAsia="zh-CN"/>
        </w:rPr>
        <w:fldChar w:fldCharType="begin"/>
      </w:r>
      <w:r w:rsidR="006616FB">
        <w:rPr>
          <w:lang w:eastAsia="zh-CN"/>
        </w:rPr>
        <w:instrText xml:space="preserve"> REF _Ref402510441 \r \h </w:instrText>
      </w:r>
      <w:r w:rsidR="006616FB">
        <w:rPr>
          <w:lang w:eastAsia="zh-CN"/>
        </w:rPr>
      </w:r>
      <w:r w:rsidR="006616FB">
        <w:rPr>
          <w:lang w:eastAsia="zh-CN"/>
        </w:rPr>
        <w:fldChar w:fldCharType="separate"/>
      </w:r>
      <w:r w:rsidR="00AD774C">
        <w:rPr>
          <w:lang w:eastAsia="zh-CN"/>
        </w:rPr>
        <w:t>[2]</w:t>
      </w:r>
      <w:r w:rsidR="006616FB">
        <w:rPr>
          <w:lang w:eastAsia="zh-CN"/>
        </w:rPr>
        <w:fldChar w:fldCharType="end"/>
      </w:r>
      <w:r w:rsidR="006616FB">
        <w:rPr>
          <w:lang w:eastAsia="zh-CN"/>
        </w:rPr>
        <w:t>.</w:t>
      </w:r>
      <w:r w:rsidR="00402A08">
        <w:rPr>
          <w:lang w:eastAsia="zh-CN"/>
        </w:rPr>
        <w:t xml:space="preserve"> </w:t>
      </w:r>
      <w:r w:rsidR="0013527C">
        <w:rPr>
          <w:lang w:eastAsia="zh-CN"/>
        </w:rPr>
        <w:t xml:space="preserve">Antenna </w:t>
      </w:r>
      <w:r w:rsidR="00402A08">
        <w:rPr>
          <w:lang w:eastAsia="zh-CN"/>
        </w:rPr>
        <w:t>down</w:t>
      </w:r>
      <w:r w:rsidR="003360A2">
        <w:rPr>
          <w:lang w:eastAsia="zh-CN"/>
        </w:rPr>
        <w:t>-</w:t>
      </w:r>
      <w:r w:rsidR="00402A08">
        <w:rPr>
          <w:lang w:eastAsia="zh-CN"/>
        </w:rPr>
        <w:t xml:space="preserve">tilt </w:t>
      </w:r>
      <w:r w:rsidR="00BE1EB0">
        <w:rPr>
          <w:lang w:eastAsia="zh-CN"/>
        </w:rPr>
        <w:t xml:space="preserve">for each scenario </w:t>
      </w:r>
      <w:r w:rsidR="00141BD6">
        <w:rPr>
          <w:lang w:eastAsia="zh-CN"/>
        </w:rPr>
        <w:t>is</w:t>
      </w:r>
      <w:r w:rsidR="00402A08">
        <w:rPr>
          <w:lang w:eastAsia="zh-CN"/>
        </w:rPr>
        <w:t xml:space="preserve"> further </w:t>
      </w:r>
      <w:r w:rsidR="005870C1">
        <w:rPr>
          <w:lang w:eastAsia="zh-CN"/>
        </w:rPr>
        <w:t>discussed</w:t>
      </w:r>
      <w:r w:rsidR="00402A08">
        <w:rPr>
          <w:lang w:eastAsia="zh-CN"/>
        </w:rPr>
        <w:t xml:space="preserve"> </w:t>
      </w:r>
      <w:r w:rsidR="0062254F">
        <w:rPr>
          <w:lang w:eastAsia="zh-CN"/>
        </w:rPr>
        <w:t xml:space="preserve">and determined </w:t>
      </w:r>
      <w:r w:rsidR="00402A08">
        <w:rPr>
          <w:lang w:eastAsia="zh-CN"/>
        </w:rPr>
        <w:t xml:space="preserve">in </w:t>
      </w:r>
      <w:r w:rsidR="00294E4D">
        <w:rPr>
          <w:lang w:eastAsia="zh-CN"/>
        </w:rPr>
        <w:t xml:space="preserve">email discussion </w:t>
      </w:r>
      <w:r w:rsidR="005870C1">
        <w:rPr>
          <w:lang w:eastAsia="zh-CN"/>
        </w:rPr>
        <w:t>[70bis-18]</w:t>
      </w:r>
      <w:r w:rsidR="00BE1EB0">
        <w:rPr>
          <w:lang w:eastAsia="zh-CN"/>
        </w:rPr>
        <w:t>.</w:t>
      </w:r>
    </w:p>
    <w:p w14:paraId="3B1B960F" w14:textId="77777777" w:rsidR="002C7BC2" w:rsidRDefault="00AD4CFA" w:rsidP="002C7BC2">
      <w:pPr>
        <w:pStyle w:val="Heading1"/>
        <w:numPr>
          <w:ilvl w:val="0"/>
          <w:numId w:val="3"/>
        </w:numPr>
        <w:rPr>
          <w:rFonts w:cs="Arial"/>
          <w:lang w:val="en-US" w:eastAsia="zh-CN"/>
        </w:rPr>
      </w:pPr>
      <w:bookmarkStart w:id="2" w:name="_Ref402555838"/>
      <w:r>
        <w:rPr>
          <w:rFonts w:cs="Arial"/>
          <w:lang w:val="en-US" w:eastAsia="zh-CN"/>
        </w:rPr>
        <w:t xml:space="preserve">User </w:t>
      </w:r>
      <w:r w:rsidR="0077281C">
        <w:rPr>
          <w:rFonts w:cs="Arial"/>
          <w:lang w:val="en-US" w:eastAsia="zh-CN"/>
        </w:rPr>
        <w:t xml:space="preserve">Throughput of </w:t>
      </w:r>
      <w:r w:rsidR="00294E4D">
        <w:rPr>
          <w:rFonts w:cs="Arial"/>
          <w:lang w:val="en-US" w:eastAsia="zh-CN"/>
        </w:rPr>
        <w:t>Rel-12 DL MIMO</w:t>
      </w:r>
      <w:bookmarkEnd w:id="2"/>
    </w:p>
    <w:p w14:paraId="2C588D8D" w14:textId="77777777" w:rsidR="00E44E04" w:rsidRDefault="00AA36CD" w:rsidP="008B26CC">
      <w:pPr>
        <w:jc w:val="both"/>
        <w:rPr>
          <w:lang w:val="en-US" w:eastAsia="zh-CN"/>
        </w:rPr>
      </w:pPr>
      <w:r>
        <w:rPr>
          <w:lang w:val="en-US" w:eastAsia="zh-CN"/>
        </w:rPr>
        <w:t>In this section we report the system</w:t>
      </w:r>
      <w:r w:rsidR="00B51B68">
        <w:rPr>
          <w:lang w:val="en-US" w:eastAsia="zh-CN"/>
        </w:rPr>
        <w:t>-level</w:t>
      </w:r>
      <w:r>
        <w:rPr>
          <w:lang w:val="en-US" w:eastAsia="zh-CN"/>
        </w:rPr>
        <w:t xml:space="preserve"> throughput </w:t>
      </w:r>
      <w:r w:rsidR="00B51B68">
        <w:rPr>
          <w:lang w:val="en-US" w:eastAsia="zh-CN"/>
        </w:rPr>
        <w:t xml:space="preserve">results </w:t>
      </w:r>
      <w:r>
        <w:rPr>
          <w:lang w:val="en-US" w:eastAsia="zh-CN"/>
        </w:rPr>
        <w:t xml:space="preserve">for UMa and UMi scenarios. For UMa scenario, both 500m </w:t>
      </w:r>
      <w:r w:rsidR="00C4529E">
        <w:rPr>
          <w:lang w:val="en-US" w:eastAsia="zh-CN"/>
        </w:rPr>
        <w:t xml:space="preserve">and 200m </w:t>
      </w:r>
      <w:r>
        <w:rPr>
          <w:lang w:val="en-US" w:eastAsia="zh-CN"/>
        </w:rPr>
        <w:t>ISD are simulated. For UMi and UMa with 200m ISD, 3.5GHz carrier frequency is simulated in addition to 2GHz carrier frequency.</w:t>
      </w:r>
      <w:r w:rsidR="00973F03">
        <w:rPr>
          <w:lang w:val="en-US" w:eastAsia="zh-CN"/>
        </w:rPr>
        <w:t xml:space="preserve"> We use FTP traffic model 1 and 500k bytes packet size to simulate the system throughput. </w:t>
      </w:r>
      <w:r w:rsidR="008C64A1">
        <w:rPr>
          <w:lang w:val="en-US" w:eastAsia="zh-CN"/>
        </w:rPr>
        <w:t>Different</w:t>
      </w:r>
      <w:r w:rsidR="00973F03">
        <w:rPr>
          <w:lang w:val="en-US" w:eastAsia="zh-CN"/>
        </w:rPr>
        <w:t xml:space="preserve"> packet arrival rate</w:t>
      </w:r>
      <w:r w:rsidR="008C64A1">
        <w:rPr>
          <w:lang w:val="en-US" w:eastAsia="zh-CN"/>
        </w:rPr>
        <w:t>s have</w:t>
      </w:r>
      <w:r w:rsidR="00973F03">
        <w:rPr>
          <w:lang w:val="en-US" w:eastAsia="zh-CN"/>
        </w:rPr>
        <w:t xml:space="preserve"> been selected </w:t>
      </w:r>
      <w:r w:rsidR="008C64A1">
        <w:rPr>
          <w:lang w:val="en-US" w:eastAsia="zh-CN"/>
        </w:rPr>
        <w:t xml:space="preserve">in simulations </w:t>
      </w:r>
      <w:r w:rsidR="00973F03">
        <w:rPr>
          <w:lang w:val="en-US" w:eastAsia="zh-CN"/>
        </w:rPr>
        <w:t xml:space="preserve">to cover three </w:t>
      </w:r>
      <w:r w:rsidR="00C8497E">
        <w:rPr>
          <w:lang w:val="en-US" w:eastAsia="zh-CN"/>
        </w:rPr>
        <w:t xml:space="preserve">resource utilization values of interests: 20%, 50% and 70%. The complete simulation parameters </w:t>
      </w:r>
      <w:r w:rsidR="00283DE7">
        <w:rPr>
          <w:lang w:val="en-US" w:eastAsia="zh-CN"/>
        </w:rPr>
        <w:t xml:space="preserve">follow the </w:t>
      </w:r>
      <w:r w:rsidR="008C64A1">
        <w:rPr>
          <w:lang w:val="en-US" w:eastAsia="zh-CN"/>
        </w:rPr>
        <w:t>agreements</w:t>
      </w:r>
      <w:r w:rsidR="00283DE7">
        <w:rPr>
          <w:lang w:val="en-US" w:eastAsia="zh-CN"/>
        </w:rPr>
        <w:t xml:space="preserve"> in </w:t>
      </w:r>
      <w:r w:rsidR="00283DE7">
        <w:rPr>
          <w:lang w:val="en-US" w:eastAsia="zh-CN"/>
        </w:rPr>
        <w:fldChar w:fldCharType="begin"/>
      </w:r>
      <w:r w:rsidR="00283DE7">
        <w:rPr>
          <w:lang w:val="en-US" w:eastAsia="zh-CN"/>
        </w:rPr>
        <w:instrText xml:space="preserve"> REF _Ref402510441 \r \h </w:instrText>
      </w:r>
      <w:r w:rsidR="00283DE7">
        <w:rPr>
          <w:lang w:val="en-US" w:eastAsia="zh-CN"/>
        </w:rPr>
      </w:r>
      <w:r w:rsidR="00283DE7">
        <w:rPr>
          <w:lang w:val="en-US" w:eastAsia="zh-CN"/>
        </w:rPr>
        <w:fldChar w:fldCharType="separate"/>
      </w:r>
      <w:r w:rsidR="00283DE7">
        <w:rPr>
          <w:lang w:val="en-US" w:eastAsia="zh-CN"/>
        </w:rPr>
        <w:t>[2]</w:t>
      </w:r>
      <w:r w:rsidR="00283DE7">
        <w:rPr>
          <w:lang w:val="en-US" w:eastAsia="zh-CN"/>
        </w:rPr>
        <w:fldChar w:fldCharType="end"/>
      </w:r>
      <w:r w:rsidR="00283DE7">
        <w:rPr>
          <w:lang w:val="en-US" w:eastAsia="zh-CN"/>
        </w:rPr>
        <w:t xml:space="preserve"> and the down-tilt values follow the </w:t>
      </w:r>
      <w:r w:rsidR="008C64A1">
        <w:rPr>
          <w:lang w:val="en-US" w:eastAsia="zh-CN"/>
        </w:rPr>
        <w:t xml:space="preserve">harmonized </w:t>
      </w:r>
      <w:r w:rsidR="001A47AE">
        <w:rPr>
          <w:lang w:val="en-US" w:eastAsia="zh-CN"/>
        </w:rPr>
        <w:t xml:space="preserve">value </w:t>
      </w:r>
      <w:r w:rsidR="00283DE7">
        <w:rPr>
          <w:lang w:val="en-US" w:eastAsia="zh-CN"/>
        </w:rPr>
        <w:t xml:space="preserve">of </w:t>
      </w:r>
      <w:r w:rsidR="001A47AE">
        <w:rPr>
          <w:lang w:val="en-US" w:eastAsia="zh-CN"/>
        </w:rPr>
        <w:t xml:space="preserve">the </w:t>
      </w:r>
      <w:r w:rsidR="00283DE7">
        <w:rPr>
          <w:lang w:val="en-US" w:eastAsia="zh-CN"/>
        </w:rPr>
        <w:t>email discussion [70bis-18]</w:t>
      </w:r>
      <w:r w:rsidR="00C8497E">
        <w:rPr>
          <w:lang w:val="en-US" w:eastAsia="zh-CN"/>
        </w:rPr>
        <w:t>.</w:t>
      </w:r>
    </w:p>
    <w:p w14:paraId="5C3B145E" w14:textId="77777777" w:rsidR="006139D4" w:rsidRPr="00A51D16" w:rsidRDefault="006139D4" w:rsidP="006139D4">
      <w:pPr>
        <w:pStyle w:val="Caption"/>
        <w:jc w:val="center"/>
        <w:rPr>
          <w:lang w:eastAsia="zh-CN"/>
        </w:rPr>
      </w:pPr>
      <w:r>
        <w:t xml:space="preserve">Table </w:t>
      </w:r>
      <w:r>
        <w:fldChar w:fldCharType="begin"/>
      </w:r>
      <w:r>
        <w:instrText xml:space="preserve"> SEQ Table \* ARABIC </w:instrText>
      </w:r>
      <w:r>
        <w:fldChar w:fldCharType="separate"/>
      </w:r>
      <w:r w:rsidR="00AD774C">
        <w:rPr>
          <w:noProof/>
        </w:rPr>
        <w:t>1</w:t>
      </w:r>
      <w:r>
        <w:fldChar w:fldCharType="end"/>
      </w:r>
      <w:r>
        <w:t>: FTP Throughput for UMa</w:t>
      </w:r>
      <w:r w:rsidR="00EE5362">
        <w:t xml:space="preserve"> </w:t>
      </w:r>
      <w:r>
        <w:t>(500m ISD) 2GHz</w:t>
      </w:r>
      <w:r w:rsidR="00A51D16">
        <w:t>, 100 degree down-tilt</w:t>
      </w:r>
    </w:p>
    <w:bookmarkStart w:id="3" w:name="_MON_1476289782"/>
    <w:bookmarkEnd w:id="3"/>
    <w:p w14:paraId="61893230" w14:textId="77777777" w:rsidR="00D25AC9" w:rsidRDefault="008C64A1" w:rsidP="002C1D5B">
      <w:pPr>
        <w:keepNext/>
        <w:jc w:val="center"/>
      </w:pPr>
      <w:r>
        <w:object w:dxaOrig="9759" w:dyaOrig="1378" w14:anchorId="21D68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5pt;height:68.95pt" o:ole="">
            <v:imagedata r:id="rId13" o:title=""/>
          </v:shape>
          <o:OLEObject Type="Embed" ProgID="Excel.Sheet.12" ShapeID="_x0000_i1025" DrawAspect="Content" ObjectID="_1476938993" r:id="rId14"/>
        </w:object>
      </w:r>
    </w:p>
    <w:p w14:paraId="675745AF" w14:textId="77777777" w:rsidR="006139D4" w:rsidRDefault="006139D4" w:rsidP="006139D4">
      <w:pPr>
        <w:pStyle w:val="Caption"/>
        <w:jc w:val="center"/>
        <w:rPr>
          <w:lang w:val="en-US" w:eastAsia="zh-CN"/>
        </w:rPr>
      </w:pPr>
      <w:r>
        <w:t xml:space="preserve">Table </w:t>
      </w:r>
      <w:r>
        <w:fldChar w:fldCharType="begin"/>
      </w:r>
      <w:r>
        <w:instrText xml:space="preserve"> SEQ Table \* ARABIC </w:instrText>
      </w:r>
      <w:r>
        <w:fldChar w:fldCharType="separate"/>
      </w:r>
      <w:r w:rsidR="00AD774C">
        <w:rPr>
          <w:noProof/>
        </w:rPr>
        <w:t>2</w:t>
      </w:r>
      <w:r>
        <w:fldChar w:fldCharType="end"/>
      </w:r>
      <w:r>
        <w:t>: FTP Throughput for UMa</w:t>
      </w:r>
      <w:r w:rsidR="00EE5362">
        <w:t xml:space="preserve"> </w:t>
      </w:r>
      <w:r>
        <w:t>(2</w:t>
      </w:r>
      <w:r w:rsidRPr="00332A7E">
        <w:t>00m ISD) 2GHz</w:t>
      </w:r>
      <w:r w:rsidR="00A51D16">
        <w:t>, 104 degree down-tilt</w:t>
      </w:r>
    </w:p>
    <w:bookmarkStart w:id="4" w:name="_MON_1476289875"/>
    <w:bookmarkEnd w:id="4"/>
    <w:p w14:paraId="1A193A25" w14:textId="77777777" w:rsidR="00D25AC9" w:rsidRDefault="00877116" w:rsidP="002C1D5B">
      <w:pPr>
        <w:keepNext/>
        <w:jc w:val="center"/>
        <w:rPr>
          <w:lang w:val="en-US" w:eastAsia="zh-CN"/>
        </w:rPr>
      </w:pPr>
      <w:r>
        <w:rPr>
          <w:lang w:val="en-US" w:eastAsia="zh-CN"/>
        </w:rPr>
        <w:object w:dxaOrig="9759" w:dyaOrig="1378" w14:anchorId="3D60F8DA">
          <v:shape id="_x0000_i1026" type="#_x0000_t75" style="width:487.95pt;height:68.95pt" o:ole="">
            <v:imagedata r:id="rId15" o:title=""/>
          </v:shape>
          <o:OLEObject Type="Embed" ProgID="Excel.Sheet.12" ShapeID="_x0000_i1026" DrawAspect="Content" ObjectID="_1476938994" r:id="rId16"/>
        </w:object>
      </w:r>
    </w:p>
    <w:p w14:paraId="54D862AD" w14:textId="77777777" w:rsidR="006139D4" w:rsidRDefault="006139D4" w:rsidP="006139D4">
      <w:pPr>
        <w:pStyle w:val="Caption"/>
        <w:jc w:val="center"/>
        <w:rPr>
          <w:lang w:val="en-US" w:eastAsia="zh-CN"/>
        </w:rPr>
      </w:pPr>
      <w:r>
        <w:t xml:space="preserve">Table </w:t>
      </w:r>
      <w:r>
        <w:fldChar w:fldCharType="begin"/>
      </w:r>
      <w:r>
        <w:instrText xml:space="preserve"> SEQ Table \* ARABIC </w:instrText>
      </w:r>
      <w:r>
        <w:fldChar w:fldCharType="separate"/>
      </w:r>
      <w:r w:rsidR="00AD774C">
        <w:rPr>
          <w:noProof/>
        </w:rPr>
        <w:t>3</w:t>
      </w:r>
      <w:r>
        <w:fldChar w:fldCharType="end"/>
      </w:r>
      <w:r>
        <w:t xml:space="preserve">: </w:t>
      </w:r>
      <w:r w:rsidRPr="008A51AE">
        <w:t>FT</w:t>
      </w:r>
      <w:r>
        <w:t>P Throughput for UMa</w:t>
      </w:r>
      <w:r w:rsidR="00EE5362">
        <w:t xml:space="preserve"> </w:t>
      </w:r>
      <w:r>
        <w:t>(200m ISD) 3.5</w:t>
      </w:r>
      <w:r w:rsidRPr="008A51AE">
        <w:t>GHz</w:t>
      </w:r>
      <w:r w:rsidR="00A51D16">
        <w:t>, 104 degree down-tilt</w:t>
      </w:r>
    </w:p>
    <w:bookmarkStart w:id="5" w:name="_MON_1476289971"/>
    <w:bookmarkEnd w:id="5"/>
    <w:p w14:paraId="0C4E5A65" w14:textId="77777777" w:rsidR="003722FD" w:rsidRDefault="00877116" w:rsidP="002C1D5B">
      <w:pPr>
        <w:keepNext/>
        <w:jc w:val="center"/>
      </w:pPr>
      <w:r>
        <w:object w:dxaOrig="9759" w:dyaOrig="1378" w14:anchorId="4C378548">
          <v:shape id="_x0000_i1027" type="#_x0000_t75" style="width:487.95pt;height:68.95pt">
            <v:imagedata r:id="rId17" o:title=""/>
          </v:shape>
        </w:object>
      </w:r>
    </w:p>
    <w:p w14:paraId="34EE9C79" w14:textId="77777777" w:rsidR="006139D4" w:rsidRDefault="006139D4" w:rsidP="006139D4">
      <w:pPr>
        <w:pStyle w:val="Caption"/>
        <w:jc w:val="center"/>
        <w:rPr>
          <w:lang w:val="en-US" w:eastAsia="zh-CN"/>
        </w:rPr>
      </w:pPr>
      <w:r>
        <w:t xml:space="preserve">Table </w:t>
      </w:r>
      <w:r>
        <w:fldChar w:fldCharType="begin"/>
      </w:r>
      <w:r>
        <w:instrText xml:space="preserve"> SEQ Table \* ARABIC </w:instrText>
      </w:r>
      <w:r>
        <w:fldChar w:fldCharType="separate"/>
      </w:r>
      <w:r w:rsidR="00AD774C">
        <w:rPr>
          <w:noProof/>
        </w:rPr>
        <w:t>4</w:t>
      </w:r>
      <w:r>
        <w:fldChar w:fldCharType="end"/>
      </w:r>
      <w:r>
        <w:t xml:space="preserve">: </w:t>
      </w:r>
      <w:r w:rsidRPr="00B80908">
        <w:t>FTP Throughput for</w:t>
      </w:r>
      <w:r>
        <w:t xml:space="preserve"> UMi</w:t>
      </w:r>
      <w:r w:rsidR="00EE5362">
        <w:t xml:space="preserve"> </w:t>
      </w:r>
      <w:r>
        <w:t>(200m ISD)</w:t>
      </w:r>
      <w:r w:rsidRPr="00B80908">
        <w:t xml:space="preserve"> 2GHz</w:t>
      </w:r>
      <w:r w:rsidR="00A51D16">
        <w:t>, 100 degree down-tilt</w:t>
      </w:r>
    </w:p>
    <w:bookmarkStart w:id="6" w:name="_MON_1476290346"/>
    <w:bookmarkEnd w:id="6"/>
    <w:p w14:paraId="40F5A83F" w14:textId="77777777" w:rsidR="003722FD" w:rsidRDefault="00877116" w:rsidP="002C1D5B">
      <w:pPr>
        <w:keepNext/>
        <w:jc w:val="center"/>
        <w:rPr>
          <w:lang w:val="en-US" w:eastAsia="zh-CN"/>
        </w:rPr>
      </w:pPr>
      <w:r>
        <w:rPr>
          <w:lang w:val="en-US" w:eastAsia="zh-CN"/>
        </w:rPr>
        <w:object w:dxaOrig="9759" w:dyaOrig="1378" w14:anchorId="0900FCF1">
          <v:shape id="_x0000_i1028" type="#_x0000_t75" style="width:487.95pt;height:68.95pt" o:ole="">
            <v:imagedata r:id="rId18" o:title=""/>
          </v:shape>
          <o:OLEObject Type="Embed" ProgID="Excel.Sheet.12" ShapeID="_x0000_i1028" DrawAspect="Content" ObjectID="_1476938995" r:id="rId19"/>
        </w:object>
      </w:r>
    </w:p>
    <w:p w14:paraId="2B444E02" w14:textId="77777777" w:rsidR="006139D4" w:rsidRDefault="006139D4" w:rsidP="006139D4">
      <w:pPr>
        <w:pStyle w:val="Caption"/>
        <w:jc w:val="center"/>
        <w:rPr>
          <w:lang w:val="en-US" w:eastAsia="zh-CN"/>
        </w:rPr>
      </w:pPr>
      <w:r>
        <w:t xml:space="preserve">Table </w:t>
      </w:r>
      <w:r>
        <w:fldChar w:fldCharType="begin"/>
      </w:r>
      <w:r>
        <w:instrText xml:space="preserve"> SEQ Table \* ARABIC </w:instrText>
      </w:r>
      <w:r>
        <w:fldChar w:fldCharType="separate"/>
      </w:r>
      <w:r w:rsidR="00AD774C">
        <w:rPr>
          <w:noProof/>
        </w:rPr>
        <w:t>5</w:t>
      </w:r>
      <w:r>
        <w:fldChar w:fldCharType="end"/>
      </w:r>
      <w:r>
        <w:t>: FTP Throughput for UMi</w:t>
      </w:r>
      <w:r w:rsidR="00EE5362">
        <w:t xml:space="preserve"> </w:t>
      </w:r>
      <w:r w:rsidRPr="00EA7F80">
        <w:t>(200m IS</w:t>
      </w:r>
      <w:r>
        <w:t>D) 3.5</w:t>
      </w:r>
      <w:r w:rsidRPr="00EA7F80">
        <w:t>GHz</w:t>
      </w:r>
      <w:r w:rsidR="00A51D16">
        <w:t>, 100 degree down-tilt</w:t>
      </w:r>
    </w:p>
    <w:bookmarkStart w:id="7" w:name="_MON_1476290407"/>
    <w:bookmarkEnd w:id="7"/>
    <w:p w14:paraId="76716363" w14:textId="77777777" w:rsidR="00267A90" w:rsidRDefault="00877116" w:rsidP="002C1D5B">
      <w:pPr>
        <w:keepNext/>
        <w:jc w:val="center"/>
      </w:pPr>
      <w:r>
        <w:object w:dxaOrig="9759" w:dyaOrig="1378" w14:anchorId="05F45E9B">
          <v:shape id="_x0000_i1029" type="#_x0000_t75" style="width:487.95pt;height:68.95pt" o:ole="">
            <v:imagedata r:id="rId20" o:title=""/>
          </v:shape>
          <o:OLEObject Type="Embed" ProgID="Excel.Sheet.12" ShapeID="_x0000_i1029" DrawAspect="Content" ObjectID="_1476938996" r:id="rId21"/>
        </w:object>
      </w:r>
    </w:p>
    <w:p w14:paraId="76FEC3CC" w14:textId="77777777" w:rsidR="00874E16" w:rsidRDefault="00874E16" w:rsidP="00874E16">
      <w:pPr>
        <w:keepNext/>
        <w:jc w:val="both"/>
        <w:rPr>
          <w:b/>
          <w:i/>
        </w:rPr>
      </w:pPr>
      <w:r w:rsidRPr="00874E16">
        <w:rPr>
          <w:b/>
          <w:i/>
        </w:rPr>
        <w:t>Observation</w:t>
      </w:r>
      <w:r>
        <w:rPr>
          <w:b/>
          <w:i/>
        </w:rPr>
        <w:t>1</w:t>
      </w:r>
      <w:r w:rsidRPr="00874E16">
        <w:rPr>
          <w:b/>
          <w:i/>
        </w:rPr>
        <w:t xml:space="preserve">: </w:t>
      </w:r>
      <w:r>
        <w:rPr>
          <w:b/>
          <w:i/>
        </w:rPr>
        <w:t>The FTP traffic load 1.5, 3 and 4 packets/sec/cell result in 20%, 50% and 70% resource utilization roughly</w:t>
      </w:r>
      <w:r w:rsidR="00BF261E">
        <w:rPr>
          <w:b/>
          <w:i/>
        </w:rPr>
        <w:t xml:space="preserve"> for the Rel-12 DL MIMO performance</w:t>
      </w:r>
      <w:r w:rsidR="0016362C">
        <w:rPr>
          <w:b/>
          <w:i/>
        </w:rPr>
        <w:t xml:space="preserve"> in all FD-MIMO scenarios</w:t>
      </w:r>
      <w:r>
        <w:rPr>
          <w:b/>
          <w:i/>
        </w:rPr>
        <w:t>.</w:t>
      </w:r>
    </w:p>
    <w:p w14:paraId="26AA6C9C" w14:textId="1FD7F112" w:rsidR="00874E16" w:rsidRPr="00874E16" w:rsidRDefault="000357DE" w:rsidP="00874E16">
      <w:pPr>
        <w:keepNext/>
        <w:jc w:val="both"/>
        <w:rPr>
          <w:b/>
          <w:i/>
        </w:rPr>
      </w:pPr>
      <w:r>
        <w:rPr>
          <w:b/>
          <w:i/>
        </w:rPr>
        <w:t xml:space="preserve">Observation2: For a given antenna down-tilting, </w:t>
      </w:r>
      <w:r w:rsidR="003A3359">
        <w:rPr>
          <w:b/>
          <w:i/>
        </w:rPr>
        <w:t>U</w:t>
      </w:r>
      <w:r>
        <w:rPr>
          <w:b/>
          <w:i/>
        </w:rPr>
        <w:t>Ma scenario provides higher system throughput and lower system load comparing to UMi scenario. One possible reason is that the fixed vertical narrow beam in the UMi scenario</w:t>
      </w:r>
      <w:r w:rsidDel="00680094">
        <w:rPr>
          <w:b/>
          <w:i/>
        </w:rPr>
        <w:t xml:space="preserve"> </w:t>
      </w:r>
      <w:r>
        <w:rPr>
          <w:b/>
          <w:i/>
        </w:rPr>
        <w:t>provides relatively poorer coverage for UEs on the high floors comparing to UMa scenario.</w:t>
      </w:r>
    </w:p>
    <w:p w14:paraId="73156E1E" w14:textId="77777777" w:rsidR="003E6D47" w:rsidRDefault="003E6D47" w:rsidP="003E6D47">
      <w:pPr>
        <w:pStyle w:val="Heading1"/>
        <w:numPr>
          <w:ilvl w:val="0"/>
          <w:numId w:val="3"/>
        </w:numPr>
        <w:rPr>
          <w:rFonts w:cs="Arial"/>
          <w:lang w:val="en-US" w:eastAsia="zh-CN"/>
        </w:rPr>
      </w:pPr>
      <w:r>
        <w:rPr>
          <w:rFonts w:cs="Arial"/>
          <w:lang w:val="en-US" w:eastAsia="zh-CN"/>
        </w:rPr>
        <w:t>Clarification of Simulation Assumptions</w:t>
      </w:r>
    </w:p>
    <w:p w14:paraId="182E5FC0" w14:textId="06098C0C" w:rsidR="007147C7" w:rsidRPr="00567D57" w:rsidRDefault="00262923" w:rsidP="008B26CC">
      <w:pPr>
        <w:jc w:val="both"/>
        <w:rPr>
          <w:rFonts w:ascii="Times" w:hAnsi="Times"/>
          <w:szCs w:val="24"/>
          <w:lang w:val="en-US" w:eastAsia="zh-CN"/>
        </w:rPr>
      </w:pPr>
      <w:r>
        <w:rPr>
          <w:rFonts w:ascii="Times" w:hAnsi="Times" w:hint="eastAsia"/>
          <w:szCs w:val="24"/>
          <w:lang w:val="en-US" w:eastAsia="zh-CN"/>
        </w:rPr>
        <w:t xml:space="preserve">In </w:t>
      </w:r>
      <w:r>
        <w:rPr>
          <w:rFonts w:ascii="Times" w:hAnsi="Times"/>
          <w:szCs w:val="24"/>
          <w:lang w:val="en-US" w:eastAsia="zh-CN"/>
        </w:rPr>
        <w:fldChar w:fldCharType="begin"/>
      </w:r>
      <w:r>
        <w:rPr>
          <w:rFonts w:ascii="Times" w:hAnsi="Times"/>
          <w:szCs w:val="24"/>
          <w:lang w:val="en-US" w:eastAsia="zh-CN"/>
        </w:rPr>
        <w:instrText xml:space="preserve"> </w:instrText>
      </w:r>
      <w:r>
        <w:rPr>
          <w:rFonts w:ascii="Times" w:hAnsi="Times" w:hint="eastAsia"/>
          <w:szCs w:val="24"/>
          <w:lang w:val="en-US" w:eastAsia="zh-CN"/>
        </w:rPr>
        <w:instrText>REF _Ref402510441 \r \h</w:instrText>
      </w:r>
      <w:r>
        <w:rPr>
          <w:rFonts w:ascii="Times" w:hAnsi="Times"/>
          <w:szCs w:val="24"/>
          <w:lang w:val="en-US" w:eastAsia="zh-CN"/>
        </w:rPr>
        <w:instrText xml:space="preserve">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[2]</w:t>
      </w:r>
      <w:r>
        <w:rPr>
          <w:rFonts w:ascii="Times" w:hAnsi="Times"/>
          <w:szCs w:val="24"/>
          <w:lang w:val="en-US" w:eastAsia="zh-CN"/>
        </w:rPr>
        <w:fldChar w:fldCharType="end"/>
      </w:r>
      <w:r>
        <w:rPr>
          <w:rFonts w:ascii="Times" w:hAnsi="Times"/>
          <w:szCs w:val="24"/>
          <w:lang w:val="en-US" w:eastAsia="zh-CN"/>
        </w:rPr>
        <w:t xml:space="preserve"> three target resource utilizations have been selected for FTP simulations, which are 20% RU, 50% RU and 70% RU. From the simulation results provided in section </w:t>
      </w:r>
      <w:r>
        <w:rPr>
          <w:rFonts w:ascii="Times" w:hAnsi="Times"/>
          <w:szCs w:val="24"/>
          <w:lang w:val="en-US" w:eastAsia="zh-CN"/>
        </w:rPr>
        <w:fldChar w:fldCharType="begin"/>
      </w:r>
      <w:r>
        <w:rPr>
          <w:rFonts w:ascii="Times" w:hAnsi="Times"/>
          <w:szCs w:val="24"/>
          <w:lang w:val="en-US" w:eastAsia="zh-CN"/>
        </w:rPr>
        <w:instrText xml:space="preserve"> REF _Ref402555838 \r \h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2</w:t>
      </w:r>
      <w:r>
        <w:rPr>
          <w:rFonts w:ascii="Times" w:hAnsi="Times"/>
          <w:szCs w:val="24"/>
          <w:lang w:val="en-US" w:eastAsia="zh-CN"/>
        </w:rPr>
        <w:fldChar w:fldCharType="end"/>
      </w:r>
      <w:r>
        <w:rPr>
          <w:rFonts w:ascii="Times" w:hAnsi="Times"/>
          <w:szCs w:val="24"/>
          <w:lang w:val="en-US" w:eastAsia="zh-CN"/>
        </w:rPr>
        <w:t>, the target resource utilizations roughly corresponds to FTP traffic loads 1.5, 3 and 4 in all scenarios</w:t>
      </w:r>
      <w:r w:rsidR="003668D0">
        <w:rPr>
          <w:rFonts w:ascii="Times" w:hAnsi="Times"/>
          <w:szCs w:val="24"/>
          <w:lang w:val="en-US" w:eastAsia="zh-CN"/>
        </w:rPr>
        <w:t xml:space="preserve"> for Rel-12 DL MIMO user throughput</w:t>
      </w:r>
      <w:r>
        <w:rPr>
          <w:rFonts w:ascii="Times" w:hAnsi="Times"/>
          <w:szCs w:val="24"/>
          <w:lang w:val="en-US" w:eastAsia="zh-CN"/>
        </w:rPr>
        <w:t>. For future FD-MIMO evaluations, we recommend simulating these three FTP traffic arrival rates instead of the three target resource utilization for easier calibration of the results as well as quantifying the throughput gains of any advanced beamforming algorithms. This is due to the fact that the system throughput gain for one advanced beamforming algorithm can be either quantified by using the improved user throughput and reduced resource utilization of the same FTP traffic load or using the increased FTP traffic load for the same resource utilization ratio. However, using the latter methodology can significantly increase the simulation length especially for the advanced beamforming algorithm and high resource utilization ratio</w:t>
      </w:r>
      <w:r w:rsidR="007D708D">
        <w:rPr>
          <w:rFonts w:ascii="Times" w:hAnsi="Times"/>
          <w:szCs w:val="24"/>
          <w:lang w:val="en-US" w:eastAsia="zh-CN"/>
        </w:rPr>
        <w:t>.</w:t>
      </w:r>
    </w:p>
    <w:p w14:paraId="461BFD20" w14:textId="29D3BB8C" w:rsidR="00C84297" w:rsidRPr="00874E16" w:rsidRDefault="00C84297" w:rsidP="00C84297">
      <w:pPr>
        <w:keepNext/>
        <w:jc w:val="both"/>
        <w:rPr>
          <w:b/>
          <w:i/>
        </w:rPr>
      </w:pPr>
      <w:r>
        <w:rPr>
          <w:b/>
          <w:i/>
        </w:rPr>
        <w:t xml:space="preserve">Recommendation: We recommend to simulate </w:t>
      </w:r>
      <w:r w:rsidR="001E772C">
        <w:rPr>
          <w:b/>
          <w:i/>
        </w:rPr>
        <w:t xml:space="preserve">FD-MIMO enhancements </w:t>
      </w:r>
      <w:r>
        <w:rPr>
          <w:b/>
          <w:i/>
        </w:rPr>
        <w:t xml:space="preserve">using FTP traffic load </w:t>
      </w:r>
      <w:r w:rsidR="001E772C">
        <w:rPr>
          <w:b/>
          <w:i/>
        </w:rPr>
        <w:t>corresponding to</w:t>
      </w:r>
      <w:r>
        <w:rPr>
          <w:b/>
          <w:i/>
        </w:rPr>
        <w:t xml:space="preserve"> 20%, 50% and 70% resource utilization </w:t>
      </w:r>
      <w:r w:rsidR="001E772C">
        <w:rPr>
          <w:b/>
          <w:i/>
        </w:rPr>
        <w:t xml:space="preserve">in Rel-12 DL MIMO user throughput </w:t>
      </w:r>
      <w:r>
        <w:rPr>
          <w:b/>
          <w:i/>
        </w:rPr>
        <w:t>for better calibrating and improved simulation efficiency.</w:t>
      </w:r>
    </w:p>
    <w:p w14:paraId="3ACA8D31" w14:textId="77777777" w:rsidR="00393695" w:rsidRPr="003648A6" w:rsidRDefault="00393695" w:rsidP="00393695">
      <w:pPr>
        <w:pStyle w:val="Heading1"/>
        <w:numPr>
          <w:ilvl w:val="0"/>
          <w:numId w:val="3"/>
        </w:numPr>
        <w:rPr>
          <w:rFonts w:cs="Arial"/>
          <w:lang w:val="en-US" w:eastAsia="zh-CN"/>
        </w:rPr>
      </w:pPr>
      <w:r>
        <w:rPr>
          <w:rFonts w:cs="Arial"/>
          <w:lang w:val="en-US" w:eastAsia="zh-CN"/>
        </w:rPr>
        <w:t>Conclusion</w:t>
      </w:r>
    </w:p>
    <w:p w14:paraId="07975F1B" w14:textId="77777777" w:rsidR="00AD774C" w:rsidRDefault="00D66129" w:rsidP="00AD774C">
      <w:pPr>
        <w:jc w:val="both"/>
        <w:rPr>
          <w:lang w:eastAsia="zh-CN"/>
        </w:rPr>
      </w:pPr>
      <w:r>
        <w:rPr>
          <w:lang w:eastAsia="zh-CN"/>
        </w:rPr>
        <w:t>I</w:t>
      </w:r>
      <w:r w:rsidR="0072267A">
        <w:rPr>
          <w:lang w:eastAsia="zh-CN"/>
        </w:rPr>
        <w:t xml:space="preserve">n this contribution, we </w:t>
      </w:r>
      <w:r w:rsidR="004C1E94">
        <w:rPr>
          <w:lang w:eastAsia="zh-CN"/>
        </w:rPr>
        <w:t xml:space="preserve">present our phase one simulation results using FTP traffic </w:t>
      </w:r>
      <w:r w:rsidR="00D330F3">
        <w:rPr>
          <w:lang w:eastAsia="zh-CN"/>
        </w:rPr>
        <w:t>model</w:t>
      </w:r>
      <w:r w:rsidR="004C1E94">
        <w:rPr>
          <w:lang w:eastAsia="zh-CN"/>
        </w:rPr>
        <w:t xml:space="preserve"> one. We have followed the agreed simulation assumptions and tested FTP traffic load to cover 20%, 50% and 70% resource utilization ratio</w:t>
      </w:r>
      <w:r w:rsidR="009242C3">
        <w:rPr>
          <w:lang w:eastAsia="zh-CN"/>
        </w:rPr>
        <w:t>s</w:t>
      </w:r>
      <w:r w:rsidR="004C1E94">
        <w:rPr>
          <w:lang w:eastAsia="zh-CN"/>
        </w:rPr>
        <w:t xml:space="preserve">. We have simulated both UMa and UMi scenarios. </w:t>
      </w:r>
      <w:r w:rsidR="003C0352">
        <w:rPr>
          <w:lang w:eastAsia="zh-CN"/>
        </w:rPr>
        <w:t>From the simulation results, we have below observations and recommendation for the following 3D-MIMO SI work:</w:t>
      </w:r>
    </w:p>
    <w:p w14:paraId="55283B2A" w14:textId="77777777" w:rsidR="0016362C" w:rsidRDefault="0016362C" w:rsidP="0016362C">
      <w:pPr>
        <w:keepNext/>
        <w:jc w:val="both"/>
        <w:rPr>
          <w:b/>
          <w:i/>
        </w:rPr>
      </w:pPr>
      <w:r w:rsidRPr="00874E16">
        <w:rPr>
          <w:b/>
          <w:i/>
        </w:rPr>
        <w:t>Observation</w:t>
      </w:r>
      <w:r>
        <w:rPr>
          <w:b/>
          <w:i/>
        </w:rPr>
        <w:t>1</w:t>
      </w:r>
      <w:r w:rsidRPr="00874E16">
        <w:rPr>
          <w:b/>
          <w:i/>
        </w:rPr>
        <w:t xml:space="preserve">: </w:t>
      </w:r>
      <w:r>
        <w:rPr>
          <w:b/>
          <w:i/>
        </w:rPr>
        <w:t>The FTP traffic load 1.5, 3 and 4 packets/sec/cell result in 20%, 50% and 70% resource utilization roughly for the Rel-12 DL MIMO performance in all FD-MIMO scenarios.</w:t>
      </w:r>
    </w:p>
    <w:p w14:paraId="0372A87B" w14:textId="5878A7CF" w:rsidR="00AD774C" w:rsidRDefault="00F1788D" w:rsidP="00AD774C">
      <w:pPr>
        <w:jc w:val="both"/>
        <w:rPr>
          <w:b/>
          <w:i/>
        </w:rPr>
      </w:pPr>
      <w:r>
        <w:rPr>
          <w:b/>
          <w:i/>
        </w:rPr>
        <w:t>Observation2: For a given antenna down-tilting, UMa scenario provides higher system throughput and lower system load comparing to UMi scenario. One possible reason is that the fixed vertical narrow beam in the UMi scenario</w:t>
      </w:r>
      <w:r w:rsidDel="00680094">
        <w:rPr>
          <w:b/>
          <w:i/>
        </w:rPr>
        <w:t xml:space="preserve"> </w:t>
      </w:r>
      <w:r>
        <w:rPr>
          <w:b/>
          <w:i/>
        </w:rPr>
        <w:t>provides relatively poorer coverage for UEs on the high floors comparing to UMa scenario.</w:t>
      </w:r>
    </w:p>
    <w:p w14:paraId="60B63193" w14:textId="43EC1804" w:rsidR="00AA2E83" w:rsidRPr="00874E16" w:rsidRDefault="00777B9B" w:rsidP="00AD774C">
      <w:pPr>
        <w:jc w:val="both"/>
        <w:rPr>
          <w:b/>
          <w:i/>
        </w:rPr>
      </w:pPr>
      <w:r>
        <w:rPr>
          <w:b/>
          <w:i/>
        </w:rPr>
        <w:t>Recommendation: We recommend to simulate FD-MIMO enhancements using FTP traffic load corresponding to 20%, 50% and 70% resource utilization in Rel-12 DL MIMO user throughput for better calibrating and improved simulation efficiency</w:t>
      </w:r>
      <w:bookmarkStart w:id="8" w:name="_GoBack"/>
      <w:bookmarkEnd w:id="8"/>
      <w:r w:rsidR="00AA2E83">
        <w:rPr>
          <w:b/>
          <w:i/>
        </w:rPr>
        <w:t>.</w:t>
      </w:r>
    </w:p>
    <w:p w14:paraId="4898CBC3" w14:textId="77777777" w:rsidR="00FD7001" w:rsidRPr="00FD7001" w:rsidRDefault="00577EB4" w:rsidP="003648A6">
      <w:pPr>
        <w:pStyle w:val="Heading1"/>
        <w:numPr>
          <w:ilvl w:val="0"/>
          <w:numId w:val="3"/>
        </w:numPr>
        <w:rPr>
          <w:rFonts w:cs="Arial"/>
          <w:lang w:val="en-US" w:eastAsia="zh-CN"/>
        </w:rPr>
      </w:pPr>
      <w:r w:rsidRPr="00FF2077">
        <w:rPr>
          <w:rFonts w:cs="Arial"/>
          <w:lang w:val="en-US" w:eastAsia="zh-CN"/>
        </w:rPr>
        <w:lastRenderedPageBreak/>
        <w:t>References</w:t>
      </w:r>
    </w:p>
    <w:p w14:paraId="28CDDF3E" w14:textId="77777777" w:rsidR="0047060C" w:rsidRDefault="00DF164F" w:rsidP="00057511">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9" w:name="_Ref398627455"/>
      <w:r>
        <w:rPr>
          <w:lang w:val="en-US" w:eastAsia="zh-CN"/>
        </w:rPr>
        <w:t>RP-141207, Study on 3D channel model for LTE, v2.1.0</w:t>
      </w:r>
      <w:bookmarkEnd w:id="9"/>
    </w:p>
    <w:p w14:paraId="7CFA1A79" w14:textId="77777777" w:rsidR="00E65D10" w:rsidRDefault="00097459" w:rsidP="006775D9">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10" w:name="_Ref398629274"/>
      <w:bookmarkStart w:id="11" w:name="_Ref402510441"/>
      <w:r w:rsidRPr="00E7603D">
        <w:rPr>
          <w:lang w:val="en-US" w:eastAsia="zh-CN"/>
        </w:rPr>
        <w:t>R1-144444</w:t>
      </w:r>
      <w:r w:rsidR="00E65D10" w:rsidRPr="00E7603D">
        <w:rPr>
          <w:lang w:val="en-US" w:eastAsia="zh-CN"/>
        </w:rPr>
        <w:t xml:space="preserve">, </w:t>
      </w:r>
      <w:r w:rsidRPr="00E7603D">
        <w:rPr>
          <w:lang w:val="en-US" w:eastAsia="zh-CN"/>
        </w:rPr>
        <w:t>WF on simulation assumptions</w:t>
      </w:r>
      <w:r w:rsidR="00E65D10" w:rsidRPr="00E7603D">
        <w:rPr>
          <w:lang w:val="en-US" w:eastAsia="zh-CN"/>
        </w:rPr>
        <w:t xml:space="preserve">, </w:t>
      </w:r>
      <w:bookmarkEnd w:id="10"/>
      <w:r w:rsidRPr="00E7603D">
        <w:rPr>
          <w:lang w:val="en-US" w:eastAsia="zh-CN"/>
        </w:rPr>
        <w:t>Nokia Networks, Nokia Corporation, CMCC, Samsung</w:t>
      </w:r>
      <w:bookmarkEnd w:id="11"/>
    </w:p>
    <w:sectPr w:rsidR="00E65D10"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AB898" w14:textId="77777777" w:rsidR="006D68D6" w:rsidRDefault="006D68D6">
      <w:r>
        <w:separator/>
      </w:r>
    </w:p>
  </w:endnote>
  <w:endnote w:type="continuationSeparator" w:id="0">
    <w:p w14:paraId="0FD9FEE2" w14:textId="77777777" w:rsidR="006D68D6" w:rsidRDefault="006D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6CCE7" w14:textId="77777777" w:rsidR="00E41B87" w:rsidRDefault="00E41B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CF6634" w14:textId="77777777" w:rsidR="00E41B87" w:rsidRDefault="00E41B8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85B0B" w14:textId="77777777" w:rsidR="00D57847" w:rsidRDefault="00D5784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777B9B">
      <w:rPr>
        <w:bCs/>
      </w:rPr>
      <w:t>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777B9B">
      <w:rPr>
        <w:bCs/>
      </w:rPr>
      <w:t>3</w:t>
    </w:r>
    <w:r>
      <w:rPr>
        <w:b w:val="0"/>
        <w:bCs/>
        <w:sz w:val="24"/>
        <w:szCs w:val="24"/>
      </w:rPr>
      <w:fldChar w:fldCharType="end"/>
    </w:r>
  </w:p>
  <w:p w14:paraId="1D79A744" w14:textId="77777777" w:rsidR="00E41B87" w:rsidRDefault="00E41B87"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13C16" w14:textId="77777777" w:rsidR="006D68D6" w:rsidRDefault="006D68D6">
      <w:r>
        <w:separator/>
      </w:r>
    </w:p>
  </w:footnote>
  <w:footnote w:type="continuationSeparator" w:id="0">
    <w:p w14:paraId="5DB5E26B" w14:textId="77777777" w:rsidR="006D68D6" w:rsidRDefault="006D6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36516" w14:textId="77777777" w:rsidR="00E41B87" w:rsidRDefault="00E41B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FB4274"/>
    <w:multiLevelType w:val="hybridMultilevel"/>
    <w:tmpl w:val="5C405D9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261E1853"/>
    <w:multiLevelType w:val="hybridMultilevel"/>
    <w:tmpl w:val="756420CE"/>
    <w:lvl w:ilvl="0" w:tplc="20920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E621A4"/>
    <w:multiLevelType w:val="hybridMultilevel"/>
    <w:tmpl w:val="7B76C2FA"/>
    <w:lvl w:ilvl="0" w:tplc="80862D3C">
      <w:start w:val="1"/>
      <w:numFmt w:val="bullet"/>
      <w:lvlText w:val="•"/>
      <w:lvlJc w:val="left"/>
      <w:pPr>
        <w:tabs>
          <w:tab w:val="num" w:pos="720"/>
        </w:tabs>
        <w:ind w:left="720" w:hanging="360"/>
      </w:pPr>
      <w:rPr>
        <w:rFonts w:ascii="Arial" w:hAnsi="Arial" w:hint="default"/>
      </w:rPr>
    </w:lvl>
    <w:lvl w:ilvl="1" w:tplc="B99AE7B2">
      <w:start w:val="162"/>
      <w:numFmt w:val="bullet"/>
      <w:lvlText w:val="–"/>
      <w:lvlJc w:val="left"/>
      <w:pPr>
        <w:tabs>
          <w:tab w:val="num" w:pos="1440"/>
        </w:tabs>
        <w:ind w:left="1440" w:hanging="360"/>
      </w:pPr>
      <w:rPr>
        <w:rFonts w:ascii="Arial" w:hAnsi="Arial" w:hint="default"/>
      </w:rPr>
    </w:lvl>
    <w:lvl w:ilvl="2" w:tplc="3FF4E9F0">
      <w:start w:val="162"/>
      <w:numFmt w:val="bullet"/>
      <w:lvlText w:val="•"/>
      <w:lvlJc w:val="left"/>
      <w:pPr>
        <w:tabs>
          <w:tab w:val="num" w:pos="2160"/>
        </w:tabs>
        <w:ind w:left="2160" w:hanging="360"/>
      </w:pPr>
      <w:rPr>
        <w:rFonts w:ascii="Arial" w:hAnsi="Arial" w:hint="default"/>
      </w:rPr>
    </w:lvl>
    <w:lvl w:ilvl="3" w:tplc="2A42B2CA" w:tentative="1">
      <w:start w:val="1"/>
      <w:numFmt w:val="bullet"/>
      <w:lvlText w:val="•"/>
      <w:lvlJc w:val="left"/>
      <w:pPr>
        <w:tabs>
          <w:tab w:val="num" w:pos="2880"/>
        </w:tabs>
        <w:ind w:left="2880" w:hanging="360"/>
      </w:pPr>
      <w:rPr>
        <w:rFonts w:ascii="Arial" w:hAnsi="Arial" w:hint="default"/>
      </w:rPr>
    </w:lvl>
    <w:lvl w:ilvl="4" w:tplc="9EBAF39A" w:tentative="1">
      <w:start w:val="1"/>
      <w:numFmt w:val="bullet"/>
      <w:lvlText w:val="•"/>
      <w:lvlJc w:val="left"/>
      <w:pPr>
        <w:tabs>
          <w:tab w:val="num" w:pos="3600"/>
        </w:tabs>
        <w:ind w:left="3600" w:hanging="360"/>
      </w:pPr>
      <w:rPr>
        <w:rFonts w:ascii="Arial" w:hAnsi="Arial" w:hint="default"/>
      </w:rPr>
    </w:lvl>
    <w:lvl w:ilvl="5" w:tplc="F6329EE8" w:tentative="1">
      <w:start w:val="1"/>
      <w:numFmt w:val="bullet"/>
      <w:lvlText w:val="•"/>
      <w:lvlJc w:val="left"/>
      <w:pPr>
        <w:tabs>
          <w:tab w:val="num" w:pos="4320"/>
        </w:tabs>
        <w:ind w:left="4320" w:hanging="360"/>
      </w:pPr>
      <w:rPr>
        <w:rFonts w:ascii="Arial" w:hAnsi="Arial" w:hint="default"/>
      </w:rPr>
    </w:lvl>
    <w:lvl w:ilvl="6" w:tplc="A290DE76" w:tentative="1">
      <w:start w:val="1"/>
      <w:numFmt w:val="bullet"/>
      <w:lvlText w:val="•"/>
      <w:lvlJc w:val="left"/>
      <w:pPr>
        <w:tabs>
          <w:tab w:val="num" w:pos="5040"/>
        </w:tabs>
        <w:ind w:left="5040" w:hanging="360"/>
      </w:pPr>
      <w:rPr>
        <w:rFonts w:ascii="Arial" w:hAnsi="Arial" w:hint="default"/>
      </w:rPr>
    </w:lvl>
    <w:lvl w:ilvl="7" w:tplc="D0107B90" w:tentative="1">
      <w:start w:val="1"/>
      <w:numFmt w:val="bullet"/>
      <w:lvlText w:val="•"/>
      <w:lvlJc w:val="left"/>
      <w:pPr>
        <w:tabs>
          <w:tab w:val="num" w:pos="5760"/>
        </w:tabs>
        <w:ind w:left="5760" w:hanging="360"/>
      </w:pPr>
      <w:rPr>
        <w:rFonts w:ascii="Arial" w:hAnsi="Arial" w:hint="default"/>
      </w:rPr>
    </w:lvl>
    <w:lvl w:ilvl="8" w:tplc="E26AA408" w:tentative="1">
      <w:start w:val="1"/>
      <w:numFmt w:val="bullet"/>
      <w:lvlText w:val="•"/>
      <w:lvlJc w:val="left"/>
      <w:pPr>
        <w:tabs>
          <w:tab w:val="num" w:pos="6480"/>
        </w:tabs>
        <w:ind w:left="6480" w:hanging="360"/>
      </w:pPr>
      <w:rPr>
        <w:rFonts w:ascii="Arial" w:hAnsi="Arial" w:hint="default"/>
      </w:rPr>
    </w:lvl>
  </w:abstractNum>
  <w:abstractNum w:abstractNumId="16">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663684"/>
    <w:multiLevelType w:val="hybridMultilevel"/>
    <w:tmpl w:val="B93E1F36"/>
    <w:lvl w:ilvl="0" w:tplc="663EF7A8">
      <w:start w:val="1"/>
      <w:numFmt w:val="bullet"/>
      <w:lvlText w:val="-"/>
      <w:lvlJc w:val="left"/>
      <w:pPr>
        <w:ind w:left="1224" w:hanging="360"/>
      </w:pPr>
      <w:rPr>
        <w:rFonts w:ascii="Times New Roman" w:eastAsia="宋体"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66D324D"/>
    <w:multiLevelType w:val="hybridMultilevel"/>
    <w:tmpl w:val="D4185820"/>
    <w:lvl w:ilvl="0" w:tplc="5DB8DB3A">
      <w:start w:val="1"/>
      <w:numFmt w:val="bullet"/>
      <w:lvlText w:val="•"/>
      <w:lvlJc w:val="left"/>
      <w:pPr>
        <w:tabs>
          <w:tab w:val="num" w:pos="720"/>
        </w:tabs>
        <w:ind w:left="720" w:hanging="360"/>
      </w:pPr>
      <w:rPr>
        <w:rFonts w:ascii="宋体" w:hAnsi="宋体" w:hint="default"/>
      </w:rPr>
    </w:lvl>
    <w:lvl w:ilvl="1" w:tplc="02329E5A" w:tentative="1">
      <w:start w:val="1"/>
      <w:numFmt w:val="bullet"/>
      <w:lvlText w:val="•"/>
      <w:lvlJc w:val="left"/>
      <w:pPr>
        <w:tabs>
          <w:tab w:val="num" w:pos="1440"/>
        </w:tabs>
        <w:ind w:left="1440" w:hanging="360"/>
      </w:pPr>
      <w:rPr>
        <w:rFonts w:ascii="宋体" w:hAnsi="宋体" w:hint="default"/>
      </w:rPr>
    </w:lvl>
    <w:lvl w:ilvl="2" w:tplc="7068C038" w:tentative="1">
      <w:start w:val="1"/>
      <w:numFmt w:val="bullet"/>
      <w:lvlText w:val="•"/>
      <w:lvlJc w:val="left"/>
      <w:pPr>
        <w:tabs>
          <w:tab w:val="num" w:pos="2160"/>
        </w:tabs>
        <w:ind w:left="2160" w:hanging="360"/>
      </w:pPr>
      <w:rPr>
        <w:rFonts w:ascii="宋体" w:hAnsi="宋体" w:hint="default"/>
      </w:rPr>
    </w:lvl>
    <w:lvl w:ilvl="3" w:tplc="B5425AB8" w:tentative="1">
      <w:start w:val="1"/>
      <w:numFmt w:val="bullet"/>
      <w:lvlText w:val="•"/>
      <w:lvlJc w:val="left"/>
      <w:pPr>
        <w:tabs>
          <w:tab w:val="num" w:pos="2880"/>
        </w:tabs>
        <w:ind w:left="2880" w:hanging="360"/>
      </w:pPr>
      <w:rPr>
        <w:rFonts w:ascii="宋体" w:hAnsi="宋体" w:hint="default"/>
      </w:rPr>
    </w:lvl>
    <w:lvl w:ilvl="4" w:tplc="DC844886" w:tentative="1">
      <w:start w:val="1"/>
      <w:numFmt w:val="bullet"/>
      <w:lvlText w:val="•"/>
      <w:lvlJc w:val="left"/>
      <w:pPr>
        <w:tabs>
          <w:tab w:val="num" w:pos="3600"/>
        </w:tabs>
        <w:ind w:left="3600" w:hanging="360"/>
      </w:pPr>
      <w:rPr>
        <w:rFonts w:ascii="宋体" w:hAnsi="宋体" w:hint="default"/>
      </w:rPr>
    </w:lvl>
    <w:lvl w:ilvl="5" w:tplc="AEC8D05C" w:tentative="1">
      <w:start w:val="1"/>
      <w:numFmt w:val="bullet"/>
      <w:lvlText w:val="•"/>
      <w:lvlJc w:val="left"/>
      <w:pPr>
        <w:tabs>
          <w:tab w:val="num" w:pos="4320"/>
        </w:tabs>
        <w:ind w:left="4320" w:hanging="360"/>
      </w:pPr>
      <w:rPr>
        <w:rFonts w:ascii="宋体" w:hAnsi="宋体" w:hint="default"/>
      </w:rPr>
    </w:lvl>
    <w:lvl w:ilvl="6" w:tplc="064CE8E2" w:tentative="1">
      <w:start w:val="1"/>
      <w:numFmt w:val="bullet"/>
      <w:lvlText w:val="•"/>
      <w:lvlJc w:val="left"/>
      <w:pPr>
        <w:tabs>
          <w:tab w:val="num" w:pos="5040"/>
        </w:tabs>
        <w:ind w:left="5040" w:hanging="360"/>
      </w:pPr>
      <w:rPr>
        <w:rFonts w:ascii="宋体" w:hAnsi="宋体" w:hint="default"/>
      </w:rPr>
    </w:lvl>
    <w:lvl w:ilvl="7" w:tplc="C0AE61A4" w:tentative="1">
      <w:start w:val="1"/>
      <w:numFmt w:val="bullet"/>
      <w:lvlText w:val="•"/>
      <w:lvlJc w:val="left"/>
      <w:pPr>
        <w:tabs>
          <w:tab w:val="num" w:pos="5760"/>
        </w:tabs>
        <w:ind w:left="5760" w:hanging="360"/>
      </w:pPr>
      <w:rPr>
        <w:rFonts w:ascii="宋体" w:hAnsi="宋体" w:hint="default"/>
      </w:rPr>
    </w:lvl>
    <w:lvl w:ilvl="8" w:tplc="61F6AD02" w:tentative="1">
      <w:start w:val="1"/>
      <w:numFmt w:val="bullet"/>
      <w:lvlText w:val="•"/>
      <w:lvlJc w:val="left"/>
      <w:pPr>
        <w:tabs>
          <w:tab w:val="num" w:pos="6480"/>
        </w:tabs>
        <w:ind w:left="6480" w:hanging="360"/>
      </w:pPr>
      <w:rPr>
        <w:rFonts w:ascii="宋体" w:hAnsi="宋体" w:hint="default"/>
      </w:rPr>
    </w:lvl>
  </w:abstractNum>
  <w:abstractNum w:abstractNumId="22">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793EDF"/>
    <w:multiLevelType w:val="hybridMultilevel"/>
    <w:tmpl w:val="0AE0A482"/>
    <w:lvl w:ilvl="0" w:tplc="D7160F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45EE0075"/>
    <w:multiLevelType w:val="hybridMultilevel"/>
    <w:tmpl w:val="8AC41586"/>
    <w:lvl w:ilvl="0" w:tplc="087823F6">
      <w:start w:val="1"/>
      <w:numFmt w:val="bullet"/>
      <w:lvlText w:val="–"/>
      <w:lvlJc w:val="left"/>
      <w:pPr>
        <w:tabs>
          <w:tab w:val="num" w:pos="720"/>
        </w:tabs>
        <w:ind w:left="720" w:hanging="360"/>
      </w:pPr>
      <w:rPr>
        <w:rFonts w:ascii="宋体" w:hAnsi="宋体" w:hint="default"/>
      </w:rPr>
    </w:lvl>
    <w:lvl w:ilvl="1" w:tplc="D622641A">
      <w:start w:val="1"/>
      <w:numFmt w:val="bullet"/>
      <w:lvlText w:val="–"/>
      <w:lvlJc w:val="left"/>
      <w:pPr>
        <w:tabs>
          <w:tab w:val="num" w:pos="1440"/>
        </w:tabs>
        <w:ind w:left="1440" w:hanging="360"/>
      </w:pPr>
      <w:rPr>
        <w:rFonts w:ascii="宋体" w:hAnsi="宋体" w:hint="default"/>
      </w:rPr>
    </w:lvl>
    <w:lvl w:ilvl="2" w:tplc="C45214E8" w:tentative="1">
      <w:start w:val="1"/>
      <w:numFmt w:val="bullet"/>
      <w:lvlText w:val="–"/>
      <w:lvlJc w:val="left"/>
      <w:pPr>
        <w:tabs>
          <w:tab w:val="num" w:pos="2160"/>
        </w:tabs>
        <w:ind w:left="2160" w:hanging="360"/>
      </w:pPr>
      <w:rPr>
        <w:rFonts w:ascii="宋体" w:hAnsi="宋体" w:hint="default"/>
      </w:rPr>
    </w:lvl>
    <w:lvl w:ilvl="3" w:tplc="70A6FBE4" w:tentative="1">
      <w:start w:val="1"/>
      <w:numFmt w:val="bullet"/>
      <w:lvlText w:val="–"/>
      <w:lvlJc w:val="left"/>
      <w:pPr>
        <w:tabs>
          <w:tab w:val="num" w:pos="2880"/>
        </w:tabs>
        <w:ind w:left="2880" w:hanging="360"/>
      </w:pPr>
      <w:rPr>
        <w:rFonts w:ascii="宋体" w:hAnsi="宋体" w:hint="default"/>
      </w:rPr>
    </w:lvl>
    <w:lvl w:ilvl="4" w:tplc="E4C262D2" w:tentative="1">
      <w:start w:val="1"/>
      <w:numFmt w:val="bullet"/>
      <w:lvlText w:val="–"/>
      <w:lvlJc w:val="left"/>
      <w:pPr>
        <w:tabs>
          <w:tab w:val="num" w:pos="3600"/>
        </w:tabs>
        <w:ind w:left="3600" w:hanging="360"/>
      </w:pPr>
      <w:rPr>
        <w:rFonts w:ascii="宋体" w:hAnsi="宋体" w:hint="default"/>
      </w:rPr>
    </w:lvl>
    <w:lvl w:ilvl="5" w:tplc="7C3C8E60" w:tentative="1">
      <w:start w:val="1"/>
      <w:numFmt w:val="bullet"/>
      <w:lvlText w:val="–"/>
      <w:lvlJc w:val="left"/>
      <w:pPr>
        <w:tabs>
          <w:tab w:val="num" w:pos="4320"/>
        </w:tabs>
        <w:ind w:left="4320" w:hanging="360"/>
      </w:pPr>
      <w:rPr>
        <w:rFonts w:ascii="宋体" w:hAnsi="宋体" w:hint="default"/>
      </w:rPr>
    </w:lvl>
    <w:lvl w:ilvl="6" w:tplc="604493FC" w:tentative="1">
      <w:start w:val="1"/>
      <w:numFmt w:val="bullet"/>
      <w:lvlText w:val="–"/>
      <w:lvlJc w:val="left"/>
      <w:pPr>
        <w:tabs>
          <w:tab w:val="num" w:pos="5040"/>
        </w:tabs>
        <w:ind w:left="5040" w:hanging="360"/>
      </w:pPr>
      <w:rPr>
        <w:rFonts w:ascii="宋体" w:hAnsi="宋体" w:hint="default"/>
      </w:rPr>
    </w:lvl>
    <w:lvl w:ilvl="7" w:tplc="9FB8D5B0" w:tentative="1">
      <w:start w:val="1"/>
      <w:numFmt w:val="bullet"/>
      <w:lvlText w:val="–"/>
      <w:lvlJc w:val="left"/>
      <w:pPr>
        <w:tabs>
          <w:tab w:val="num" w:pos="5760"/>
        </w:tabs>
        <w:ind w:left="5760" w:hanging="360"/>
      </w:pPr>
      <w:rPr>
        <w:rFonts w:ascii="宋体" w:hAnsi="宋体" w:hint="default"/>
      </w:rPr>
    </w:lvl>
    <w:lvl w:ilvl="8" w:tplc="43464BFA" w:tentative="1">
      <w:start w:val="1"/>
      <w:numFmt w:val="bullet"/>
      <w:lvlText w:val="–"/>
      <w:lvlJc w:val="left"/>
      <w:pPr>
        <w:tabs>
          <w:tab w:val="num" w:pos="6480"/>
        </w:tabs>
        <w:ind w:left="6480" w:hanging="360"/>
      </w:pPr>
      <w:rPr>
        <w:rFonts w:ascii="宋体" w:hAnsi="宋体" w:hint="default"/>
      </w:rPr>
    </w:lvl>
  </w:abstractNum>
  <w:abstractNum w:abstractNumId="26">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81073C4"/>
    <w:multiLevelType w:val="hybridMultilevel"/>
    <w:tmpl w:val="D0F042EC"/>
    <w:lvl w:ilvl="0" w:tplc="B17C5E08">
      <w:start w:val="1"/>
      <w:numFmt w:val="bullet"/>
      <w:lvlText w:val="-"/>
      <w:lvlJc w:val="left"/>
      <w:pPr>
        <w:tabs>
          <w:tab w:val="num" w:pos="720"/>
        </w:tabs>
        <w:ind w:left="720" w:hanging="360"/>
      </w:pPr>
      <w:rPr>
        <w:rFonts w:ascii="宋体" w:hAnsi="宋体" w:hint="default"/>
      </w:rPr>
    </w:lvl>
    <w:lvl w:ilvl="1" w:tplc="EAFEBCA2" w:tentative="1">
      <w:start w:val="1"/>
      <w:numFmt w:val="bullet"/>
      <w:lvlText w:val="-"/>
      <w:lvlJc w:val="left"/>
      <w:pPr>
        <w:tabs>
          <w:tab w:val="num" w:pos="1440"/>
        </w:tabs>
        <w:ind w:left="1440" w:hanging="360"/>
      </w:pPr>
      <w:rPr>
        <w:rFonts w:ascii="宋体" w:hAnsi="宋体" w:hint="default"/>
      </w:rPr>
    </w:lvl>
    <w:lvl w:ilvl="2" w:tplc="02C6C464" w:tentative="1">
      <w:start w:val="1"/>
      <w:numFmt w:val="bullet"/>
      <w:lvlText w:val="-"/>
      <w:lvlJc w:val="left"/>
      <w:pPr>
        <w:tabs>
          <w:tab w:val="num" w:pos="2160"/>
        </w:tabs>
        <w:ind w:left="2160" w:hanging="360"/>
      </w:pPr>
      <w:rPr>
        <w:rFonts w:ascii="宋体" w:hAnsi="宋体" w:hint="default"/>
      </w:rPr>
    </w:lvl>
    <w:lvl w:ilvl="3" w:tplc="A8AC781A">
      <w:start w:val="1"/>
      <w:numFmt w:val="bullet"/>
      <w:lvlText w:val="-"/>
      <w:lvlJc w:val="left"/>
      <w:pPr>
        <w:tabs>
          <w:tab w:val="num" w:pos="2880"/>
        </w:tabs>
        <w:ind w:left="2880" w:hanging="360"/>
      </w:pPr>
      <w:rPr>
        <w:rFonts w:ascii="宋体" w:hAnsi="宋体" w:hint="default"/>
      </w:rPr>
    </w:lvl>
    <w:lvl w:ilvl="4" w:tplc="1AB6FF80" w:tentative="1">
      <w:start w:val="1"/>
      <w:numFmt w:val="bullet"/>
      <w:lvlText w:val="-"/>
      <w:lvlJc w:val="left"/>
      <w:pPr>
        <w:tabs>
          <w:tab w:val="num" w:pos="3600"/>
        </w:tabs>
        <w:ind w:left="3600" w:hanging="360"/>
      </w:pPr>
      <w:rPr>
        <w:rFonts w:ascii="宋体" w:hAnsi="宋体" w:hint="default"/>
      </w:rPr>
    </w:lvl>
    <w:lvl w:ilvl="5" w:tplc="80E0A612" w:tentative="1">
      <w:start w:val="1"/>
      <w:numFmt w:val="bullet"/>
      <w:lvlText w:val="-"/>
      <w:lvlJc w:val="left"/>
      <w:pPr>
        <w:tabs>
          <w:tab w:val="num" w:pos="4320"/>
        </w:tabs>
        <w:ind w:left="4320" w:hanging="360"/>
      </w:pPr>
      <w:rPr>
        <w:rFonts w:ascii="宋体" w:hAnsi="宋体" w:hint="default"/>
      </w:rPr>
    </w:lvl>
    <w:lvl w:ilvl="6" w:tplc="6EFE889E" w:tentative="1">
      <w:start w:val="1"/>
      <w:numFmt w:val="bullet"/>
      <w:lvlText w:val="-"/>
      <w:lvlJc w:val="left"/>
      <w:pPr>
        <w:tabs>
          <w:tab w:val="num" w:pos="5040"/>
        </w:tabs>
        <w:ind w:left="5040" w:hanging="360"/>
      </w:pPr>
      <w:rPr>
        <w:rFonts w:ascii="宋体" w:hAnsi="宋体" w:hint="default"/>
      </w:rPr>
    </w:lvl>
    <w:lvl w:ilvl="7" w:tplc="91F6FD06" w:tentative="1">
      <w:start w:val="1"/>
      <w:numFmt w:val="bullet"/>
      <w:lvlText w:val="-"/>
      <w:lvlJc w:val="left"/>
      <w:pPr>
        <w:tabs>
          <w:tab w:val="num" w:pos="5760"/>
        </w:tabs>
        <w:ind w:left="5760" w:hanging="360"/>
      </w:pPr>
      <w:rPr>
        <w:rFonts w:ascii="宋体" w:hAnsi="宋体" w:hint="default"/>
      </w:rPr>
    </w:lvl>
    <w:lvl w:ilvl="8" w:tplc="9508BEE4" w:tentative="1">
      <w:start w:val="1"/>
      <w:numFmt w:val="bullet"/>
      <w:lvlText w:val="-"/>
      <w:lvlJc w:val="left"/>
      <w:pPr>
        <w:tabs>
          <w:tab w:val="num" w:pos="6480"/>
        </w:tabs>
        <w:ind w:left="6480" w:hanging="360"/>
      </w:pPr>
      <w:rPr>
        <w:rFonts w:ascii="宋体" w:hAnsi="宋体" w:hint="default"/>
      </w:rPr>
    </w:lvl>
  </w:abstractNum>
  <w:abstractNum w:abstractNumId="34">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9E11D9"/>
    <w:multiLevelType w:val="hybridMultilevel"/>
    <w:tmpl w:val="7B7A934C"/>
    <w:lvl w:ilvl="0" w:tplc="593CB94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78477B5E"/>
    <w:multiLevelType w:val="hybridMultilevel"/>
    <w:tmpl w:val="3960A13E"/>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63BCB74C" w:tentative="1">
      <w:start w:val="1"/>
      <w:numFmt w:val="bullet"/>
      <w:lvlText w:val="•"/>
      <w:lvlJc w:val="left"/>
      <w:pPr>
        <w:tabs>
          <w:tab w:val="num" w:pos="2880"/>
        </w:tabs>
        <w:ind w:left="2880" w:hanging="360"/>
      </w:pPr>
      <w:rPr>
        <w:rFonts w:ascii="Arial" w:hAnsi="Arial" w:hint="default"/>
      </w:rPr>
    </w:lvl>
    <w:lvl w:ilvl="4" w:tplc="647ED1EE" w:tentative="1">
      <w:start w:val="1"/>
      <w:numFmt w:val="bullet"/>
      <w:lvlText w:val="•"/>
      <w:lvlJc w:val="left"/>
      <w:pPr>
        <w:tabs>
          <w:tab w:val="num" w:pos="3600"/>
        </w:tabs>
        <w:ind w:left="3600" w:hanging="360"/>
      </w:pPr>
      <w:rPr>
        <w:rFonts w:ascii="Arial" w:hAnsi="Arial"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3"/>
  </w:num>
  <w:num w:numId="4">
    <w:abstractNumId w:val="36"/>
  </w:num>
  <w:num w:numId="5">
    <w:abstractNumId w:val="24"/>
  </w:num>
  <w:num w:numId="6">
    <w:abstractNumId w:val="19"/>
  </w:num>
  <w:num w:numId="7">
    <w:abstractNumId w:val="18"/>
  </w:num>
  <w:num w:numId="8">
    <w:abstractNumId w:val="38"/>
  </w:num>
  <w:num w:numId="9">
    <w:abstractNumId w:val="37"/>
  </w:num>
  <w:num w:numId="10">
    <w:abstractNumId w:val="25"/>
  </w:num>
  <w:num w:numId="11">
    <w:abstractNumId w:val="12"/>
  </w:num>
  <w:num w:numId="12">
    <w:abstractNumId w:val="27"/>
  </w:num>
  <w:num w:numId="13">
    <w:abstractNumId w:val="1"/>
  </w:num>
  <w:num w:numId="14">
    <w:abstractNumId w:val="20"/>
  </w:num>
  <w:num w:numId="15">
    <w:abstractNumId w:val="26"/>
  </w:num>
  <w:num w:numId="16">
    <w:abstractNumId w:val="30"/>
  </w:num>
  <w:num w:numId="17">
    <w:abstractNumId w:val="7"/>
  </w:num>
  <w:num w:numId="18">
    <w:abstractNumId w:val="8"/>
  </w:num>
  <w:num w:numId="19">
    <w:abstractNumId w:val="5"/>
  </w:num>
  <w:num w:numId="20">
    <w:abstractNumId w:val="4"/>
  </w:num>
  <w:num w:numId="21">
    <w:abstractNumId w:val="22"/>
  </w:num>
  <w:num w:numId="22">
    <w:abstractNumId w:val="11"/>
  </w:num>
  <w:num w:numId="23">
    <w:abstractNumId w:val="28"/>
  </w:num>
  <w:num w:numId="24">
    <w:abstractNumId w:val="21"/>
  </w:num>
  <w:num w:numId="25">
    <w:abstractNumId w:val="32"/>
  </w:num>
  <w:num w:numId="26">
    <w:abstractNumId w:val="34"/>
  </w:num>
  <w:num w:numId="27">
    <w:abstractNumId w:val="40"/>
  </w:num>
  <w:num w:numId="28">
    <w:abstractNumId w:val="31"/>
  </w:num>
  <w:num w:numId="29">
    <w:abstractNumId w:val="16"/>
  </w:num>
  <w:num w:numId="30">
    <w:abstractNumId w:val="2"/>
  </w:num>
  <w:num w:numId="31">
    <w:abstractNumId w:val="33"/>
  </w:num>
  <w:num w:numId="32">
    <w:abstractNumId w:val="23"/>
  </w:num>
  <w:num w:numId="33">
    <w:abstractNumId w:val="10"/>
  </w:num>
  <w:num w:numId="34">
    <w:abstractNumId w:val="39"/>
  </w:num>
  <w:num w:numId="35">
    <w:abstractNumId w:val="35"/>
  </w:num>
  <w:num w:numId="36">
    <w:abstractNumId w:val="15"/>
  </w:num>
  <w:num w:numId="37">
    <w:abstractNumId w:val="14"/>
  </w:num>
  <w:num w:numId="38">
    <w:abstractNumId w:val="6"/>
  </w:num>
  <w:num w:numId="39">
    <w:abstractNumId w:val="13"/>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9D0"/>
    <w:rsid w:val="00000ECA"/>
    <w:rsid w:val="00000F2A"/>
    <w:rsid w:val="00001FC3"/>
    <w:rsid w:val="00002375"/>
    <w:rsid w:val="00002459"/>
    <w:rsid w:val="00002A3B"/>
    <w:rsid w:val="00002B1B"/>
    <w:rsid w:val="00003131"/>
    <w:rsid w:val="00003772"/>
    <w:rsid w:val="000037FB"/>
    <w:rsid w:val="000038EE"/>
    <w:rsid w:val="000042B4"/>
    <w:rsid w:val="00004885"/>
    <w:rsid w:val="00004CD0"/>
    <w:rsid w:val="00004D8C"/>
    <w:rsid w:val="00004DCB"/>
    <w:rsid w:val="000051F0"/>
    <w:rsid w:val="00005327"/>
    <w:rsid w:val="00005407"/>
    <w:rsid w:val="0000553B"/>
    <w:rsid w:val="00005E04"/>
    <w:rsid w:val="0000658D"/>
    <w:rsid w:val="00006780"/>
    <w:rsid w:val="00006C7A"/>
    <w:rsid w:val="00006D12"/>
    <w:rsid w:val="000072BD"/>
    <w:rsid w:val="0000792C"/>
    <w:rsid w:val="00007CEF"/>
    <w:rsid w:val="000101EF"/>
    <w:rsid w:val="00010E97"/>
    <w:rsid w:val="00010FD1"/>
    <w:rsid w:val="00011703"/>
    <w:rsid w:val="000124D1"/>
    <w:rsid w:val="00012D90"/>
    <w:rsid w:val="0001321B"/>
    <w:rsid w:val="000133C7"/>
    <w:rsid w:val="000137FF"/>
    <w:rsid w:val="00013B63"/>
    <w:rsid w:val="000141F0"/>
    <w:rsid w:val="00015BCB"/>
    <w:rsid w:val="0001623C"/>
    <w:rsid w:val="000162B2"/>
    <w:rsid w:val="00016DCE"/>
    <w:rsid w:val="0001729B"/>
    <w:rsid w:val="00017309"/>
    <w:rsid w:val="00020331"/>
    <w:rsid w:val="000205C1"/>
    <w:rsid w:val="000208A3"/>
    <w:rsid w:val="000208B8"/>
    <w:rsid w:val="00020B00"/>
    <w:rsid w:val="00020D61"/>
    <w:rsid w:val="0002130A"/>
    <w:rsid w:val="0002165C"/>
    <w:rsid w:val="00021C67"/>
    <w:rsid w:val="00021D6E"/>
    <w:rsid w:val="00021DEC"/>
    <w:rsid w:val="00021F7A"/>
    <w:rsid w:val="000222F7"/>
    <w:rsid w:val="000228C4"/>
    <w:rsid w:val="00023C29"/>
    <w:rsid w:val="00024ABC"/>
    <w:rsid w:val="00024E37"/>
    <w:rsid w:val="00024E57"/>
    <w:rsid w:val="00025035"/>
    <w:rsid w:val="0002506A"/>
    <w:rsid w:val="00025281"/>
    <w:rsid w:val="000255A1"/>
    <w:rsid w:val="000258DD"/>
    <w:rsid w:val="000258EF"/>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A64"/>
    <w:rsid w:val="000334D2"/>
    <w:rsid w:val="00033834"/>
    <w:rsid w:val="00033A55"/>
    <w:rsid w:val="00033AE8"/>
    <w:rsid w:val="00033E5C"/>
    <w:rsid w:val="00033EBD"/>
    <w:rsid w:val="000349B7"/>
    <w:rsid w:val="00034DC2"/>
    <w:rsid w:val="000350B6"/>
    <w:rsid w:val="00035244"/>
    <w:rsid w:val="0003540B"/>
    <w:rsid w:val="000357DE"/>
    <w:rsid w:val="00035CAB"/>
    <w:rsid w:val="00036A16"/>
    <w:rsid w:val="00036C45"/>
    <w:rsid w:val="00036FA7"/>
    <w:rsid w:val="000377E3"/>
    <w:rsid w:val="00037910"/>
    <w:rsid w:val="00037A21"/>
    <w:rsid w:val="00037D1E"/>
    <w:rsid w:val="0004030E"/>
    <w:rsid w:val="000404F2"/>
    <w:rsid w:val="00040F7A"/>
    <w:rsid w:val="000412B7"/>
    <w:rsid w:val="000413B8"/>
    <w:rsid w:val="0004182E"/>
    <w:rsid w:val="000418C8"/>
    <w:rsid w:val="000426B1"/>
    <w:rsid w:val="00042BFC"/>
    <w:rsid w:val="00042D14"/>
    <w:rsid w:val="000430CF"/>
    <w:rsid w:val="000433ED"/>
    <w:rsid w:val="00043703"/>
    <w:rsid w:val="0004403C"/>
    <w:rsid w:val="00044217"/>
    <w:rsid w:val="00044225"/>
    <w:rsid w:val="00044359"/>
    <w:rsid w:val="00044576"/>
    <w:rsid w:val="00044FC4"/>
    <w:rsid w:val="000451E5"/>
    <w:rsid w:val="000453F6"/>
    <w:rsid w:val="00046CD6"/>
    <w:rsid w:val="00046CE4"/>
    <w:rsid w:val="00046F9A"/>
    <w:rsid w:val="0004713D"/>
    <w:rsid w:val="000472F3"/>
    <w:rsid w:val="000475B5"/>
    <w:rsid w:val="00047711"/>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9C6"/>
    <w:rsid w:val="00065C78"/>
    <w:rsid w:val="00065D64"/>
    <w:rsid w:val="000667D1"/>
    <w:rsid w:val="00066CEA"/>
    <w:rsid w:val="00066E05"/>
    <w:rsid w:val="00067087"/>
    <w:rsid w:val="000671F8"/>
    <w:rsid w:val="00067271"/>
    <w:rsid w:val="0006739D"/>
    <w:rsid w:val="00067436"/>
    <w:rsid w:val="000674DD"/>
    <w:rsid w:val="0006777C"/>
    <w:rsid w:val="00067E63"/>
    <w:rsid w:val="00067FE2"/>
    <w:rsid w:val="0007018D"/>
    <w:rsid w:val="00070378"/>
    <w:rsid w:val="0007118F"/>
    <w:rsid w:val="000716FB"/>
    <w:rsid w:val="00071E9B"/>
    <w:rsid w:val="00072A96"/>
    <w:rsid w:val="00072E75"/>
    <w:rsid w:val="00072EFA"/>
    <w:rsid w:val="00073785"/>
    <w:rsid w:val="00074375"/>
    <w:rsid w:val="000743A0"/>
    <w:rsid w:val="00074BF5"/>
    <w:rsid w:val="000752CD"/>
    <w:rsid w:val="00075680"/>
    <w:rsid w:val="0007590A"/>
    <w:rsid w:val="00075914"/>
    <w:rsid w:val="00075999"/>
    <w:rsid w:val="000760E7"/>
    <w:rsid w:val="00077579"/>
    <w:rsid w:val="000805B2"/>
    <w:rsid w:val="00080786"/>
    <w:rsid w:val="00080D74"/>
    <w:rsid w:val="00082152"/>
    <w:rsid w:val="000826FF"/>
    <w:rsid w:val="00082A49"/>
    <w:rsid w:val="00083322"/>
    <w:rsid w:val="00083788"/>
    <w:rsid w:val="00084255"/>
    <w:rsid w:val="00084A39"/>
    <w:rsid w:val="00085239"/>
    <w:rsid w:val="000862BA"/>
    <w:rsid w:val="00086B50"/>
    <w:rsid w:val="00086C4D"/>
    <w:rsid w:val="00086CF2"/>
    <w:rsid w:val="0008731C"/>
    <w:rsid w:val="00087377"/>
    <w:rsid w:val="0008760B"/>
    <w:rsid w:val="00087881"/>
    <w:rsid w:val="00087BAB"/>
    <w:rsid w:val="00087E29"/>
    <w:rsid w:val="00087F91"/>
    <w:rsid w:val="00090573"/>
    <w:rsid w:val="00090586"/>
    <w:rsid w:val="00090BF4"/>
    <w:rsid w:val="00091714"/>
    <w:rsid w:val="000921E3"/>
    <w:rsid w:val="00092334"/>
    <w:rsid w:val="000931C3"/>
    <w:rsid w:val="0009437A"/>
    <w:rsid w:val="000947B7"/>
    <w:rsid w:val="00094CE2"/>
    <w:rsid w:val="00095516"/>
    <w:rsid w:val="00095671"/>
    <w:rsid w:val="0009577B"/>
    <w:rsid w:val="00095920"/>
    <w:rsid w:val="00095F53"/>
    <w:rsid w:val="0009612D"/>
    <w:rsid w:val="0009653B"/>
    <w:rsid w:val="0009680E"/>
    <w:rsid w:val="000968D8"/>
    <w:rsid w:val="0009697E"/>
    <w:rsid w:val="0009709B"/>
    <w:rsid w:val="00097459"/>
    <w:rsid w:val="000979F0"/>
    <w:rsid w:val="00097AE8"/>
    <w:rsid w:val="00097B0B"/>
    <w:rsid w:val="000A02DC"/>
    <w:rsid w:val="000A0CA1"/>
    <w:rsid w:val="000A0E99"/>
    <w:rsid w:val="000A1AD3"/>
    <w:rsid w:val="000A1D49"/>
    <w:rsid w:val="000A23B7"/>
    <w:rsid w:val="000A2640"/>
    <w:rsid w:val="000A2D70"/>
    <w:rsid w:val="000A3001"/>
    <w:rsid w:val="000A3A3A"/>
    <w:rsid w:val="000A3ACB"/>
    <w:rsid w:val="000A3F0C"/>
    <w:rsid w:val="000A40B9"/>
    <w:rsid w:val="000A4492"/>
    <w:rsid w:val="000A49DE"/>
    <w:rsid w:val="000A4B74"/>
    <w:rsid w:val="000A52B9"/>
    <w:rsid w:val="000A54DF"/>
    <w:rsid w:val="000A56C9"/>
    <w:rsid w:val="000A5933"/>
    <w:rsid w:val="000A5AE2"/>
    <w:rsid w:val="000A61CB"/>
    <w:rsid w:val="000A64B8"/>
    <w:rsid w:val="000A6788"/>
    <w:rsid w:val="000A6AC6"/>
    <w:rsid w:val="000A6CFE"/>
    <w:rsid w:val="000A6DCB"/>
    <w:rsid w:val="000A7C88"/>
    <w:rsid w:val="000A7E17"/>
    <w:rsid w:val="000B02C2"/>
    <w:rsid w:val="000B081C"/>
    <w:rsid w:val="000B0BAD"/>
    <w:rsid w:val="000B10AB"/>
    <w:rsid w:val="000B1150"/>
    <w:rsid w:val="000B1589"/>
    <w:rsid w:val="000B17A1"/>
    <w:rsid w:val="000B18E9"/>
    <w:rsid w:val="000B1CD3"/>
    <w:rsid w:val="000B256B"/>
    <w:rsid w:val="000B2AF3"/>
    <w:rsid w:val="000B32D4"/>
    <w:rsid w:val="000B38DA"/>
    <w:rsid w:val="000B394B"/>
    <w:rsid w:val="000B3F37"/>
    <w:rsid w:val="000B49D7"/>
    <w:rsid w:val="000B53AF"/>
    <w:rsid w:val="000B546F"/>
    <w:rsid w:val="000B60B9"/>
    <w:rsid w:val="000B65BE"/>
    <w:rsid w:val="000B6BDF"/>
    <w:rsid w:val="000B6F16"/>
    <w:rsid w:val="000B71B6"/>
    <w:rsid w:val="000B7387"/>
    <w:rsid w:val="000B76BB"/>
    <w:rsid w:val="000B7D5E"/>
    <w:rsid w:val="000C04BE"/>
    <w:rsid w:val="000C04DE"/>
    <w:rsid w:val="000C11C6"/>
    <w:rsid w:val="000C133A"/>
    <w:rsid w:val="000C1DBD"/>
    <w:rsid w:val="000C1DC1"/>
    <w:rsid w:val="000C1F69"/>
    <w:rsid w:val="000C2DE1"/>
    <w:rsid w:val="000C393F"/>
    <w:rsid w:val="000C3987"/>
    <w:rsid w:val="000C3DD2"/>
    <w:rsid w:val="000C3F16"/>
    <w:rsid w:val="000C4C76"/>
    <w:rsid w:val="000C550B"/>
    <w:rsid w:val="000C5759"/>
    <w:rsid w:val="000C5E7D"/>
    <w:rsid w:val="000C673C"/>
    <w:rsid w:val="000C69F8"/>
    <w:rsid w:val="000C6C6B"/>
    <w:rsid w:val="000C71D9"/>
    <w:rsid w:val="000C7C3E"/>
    <w:rsid w:val="000D037E"/>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4324"/>
    <w:rsid w:val="000D46EE"/>
    <w:rsid w:val="000D4939"/>
    <w:rsid w:val="000D4ABD"/>
    <w:rsid w:val="000D4DE6"/>
    <w:rsid w:val="000D4DFF"/>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E011D"/>
    <w:rsid w:val="000E14B9"/>
    <w:rsid w:val="000E182B"/>
    <w:rsid w:val="000E1E8E"/>
    <w:rsid w:val="000E1FF7"/>
    <w:rsid w:val="000E279B"/>
    <w:rsid w:val="000E3075"/>
    <w:rsid w:val="000E3358"/>
    <w:rsid w:val="000E34B1"/>
    <w:rsid w:val="000E38ED"/>
    <w:rsid w:val="000E3E9D"/>
    <w:rsid w:val="000E3F84"/>
    <w:rsid w:val="000E471D"/>
    <w:rsid w:val="000E48CD"/>
    <w:rsid w:val="000E4C9B"/>
    <w:rsid w:val="000E4D01"/>
    <w:rsid w:val="000E5830"/>
    <w:rsid w:val="000E5C4E"/>
    <w:rsid w:val="000E637D"/>
    <w:rsid w:val="000E65A7"/>
    <w:rsid w:val="000E6635"/>
    <w:rsid w:val="000E6F62"/>
    <w:rsid w:val="000E7526"/>
    <w:rsid w:val="000E7535"/>
    <w:rsid w:val="000E7F51"/>
    <w:rsid w:val="000F00D8"/>
    <w:rsid w:val="000F04CE"/>
    <w:rsid w:val="000F095B"/>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9FD"/>
    <w:rsid w:val="000F61C4"/>
    <w:rsid w:val="000F6646"/>
    <w:rsid w:val="000F6881"/>
    <w:rsid w:val="000F6C32"/>
    <w:rsid w:val="000F77C9"/>
    <w:rsid w:val="000F7D9F"/>
    <w:rsid w:val="00100097"/>
    <w:rsid w:val="001000E9"/>
    <w:rsid w:val="00100169"/>
    <w:rsid w:val="0010067A"/>
    <w:rsid w:val="00101489"/>
    <w:rsid w:val="00101513"/>
    <w:rsid w:val="00101A0E"/>
    <w:rsid w:val="00101ACE"/>
    <w:rsid w:val="00101D7C"/>
    <w:rsid w:val="00101FF1"/>
    <w:rsid w:val="00102147"/>
    <w:rsid w:val="00102D2E"/>
    <w:rsid w:val="00102E78"/>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15C0"/>
    <w:rsid w:val="001115F4"/>
    <w:rsid w:val="001118AA"/>
    <w:rsid w:val="00111AD9"/>
    <w:rsid w:val="00112B8F"/>
    <w:rsid w:val="00112D41"/>
    <w:rsid w:val="001134DA"/>
    <w:rsid w:val="0011372B"/>
    <w:rsid w:val="0011397E"/>
    <w:rsid w:val="00113C2A"/>
    <w:rsid w:val="00113D8F"/>
    <w:rsid w:val="00113EEE"/>
    <w:rsid w:val="001140FA"/>
    <w:rsid w:val="001141CF"/>
    <w:rsid w:val="00114379"/>
    <w:rsid w:val="001146A3"/>
    <w:rsid w:val="001146C6"/>
    <w:rsid w:val="001147B8"/>
    <w:rsid w:val="00114916"/>
    <w:rsid w:val="00114949"/>
    <w:rsid w:val="00114A39"/>
    <w:rsid w:val="00114C5E"/>
    <w:rsid w:val="00114E61"/>
    <w:rsid w:val="00114EA7"/>
    <w:rsid w:val="001150F2"/>
    <w:rsid w:val="0011536C"/>
    <w:rsid w:val="00115716"/>
    <w:rsid w:val="0011584C"/>
    <w:rsid w:val="00115D19"/>
    <w:rsid w:val="00116C95"/>
    <w:rsid w:val="00117957"/>
    <w:rsid w:val="00117B90"/>
    <w:rsid w:val="001203DB"/>
    <w:rsid w:val="0012079F"/>
    <w:rsid w:val="001207F3"/>
    <w:rsid w:val="00121897"/>
    <w:rsid w:val="00122581"/>
    <w:rsid w:val="00122842"/>
    <w:rsid w:val="00122EB3"/>
    <w:rsid w:val="0012316C"/>
    <w:rsid w:val="0012345C"/>
    <w:rsid w:val="001235C4"/>
    <w:rsid w:val="001236AF"/>
    <w:rsid w:val="00123975"/>
    <w:rsid w:val="00123DED"/>
    <w:rsid w:val="0012467D"/>
    <w:rsid w:val="001246EC"/>
    <w:rsid w:val="001249D7"/>
    <w:rsid w:val="00124E10"/>
    <w:rsid w:val="00125078"/>
    <w:rsid w:val="001252FE"/>
    <w:rsid w:val="001257E6"/>
    <w:rsid w:val="00125E35"/>
    <w:rsid w:val="001274AC"/>
    <w:rsid w:val="001275E6"/>
    <w:rsid w:val="00127DE2"/>
    <w:rsid w:val="00127F28"/>
    <w:rsid w:val="001301E5"/>
    <w:rsid w:val="00130714"/>
    <w:rsid w:val="00130953"/>
    <w:rsid w:val="001314D1"/>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4A3D"/>
    <w:rsid w:val="00135015"/>
    <w:rsid w:val="00135095"/>
    <w:rsid w:val="0013527C"/>
    <w:rsid w:val="001352A6"/>
    <w:rsid w:val="001357E0"/>
    <w:rsid w:val="00135829"/>
    <w:rsid w:val="001358A7"/>
    <w:rsid w:val="001358F4"/>
    <w:rsid w:val="0013612A"/>
    <w:rsid w:val="00136998"/>
    <w:rsid w:val="00136AAD"/>
    <w:rsid w:val="00136BA1"/>
    <w:rsid w:val="00136DF8"/>
    <w:rsid w:val="00137280"/>
    <w:rsid w:val="00137288"/>
    <w:rsid w:val="001373EF"/>
    <w:rsid w:val="00137480"/>
    <w:rsid w:val="001374F2"/>
    <w:rsid w:val="001376F7"/>
    <w:rsid w:val="00137A97"/>
    <w:rsid w:val="00140608"/>
    <w:rsid w:val="0014073C"/>
    <w:rsid w:val="00140762"/>
    <w:rsid w:val="00140E5E"/>
    <w:rsid w:val="00140E8D"/>
    <w:rsid w:val="001410F1"/>
    <w:rsid w:val="001411F6"/>
    <w:rsid w:val="001418FE"/>
    <w:rsid w:val="00141BD6"/>
    <w:rsid w:val="00141E46"/>
    <w:rsid w:val="0014206B"/>
    <w:rsid w:val="00142093"/>
    <w:rsid w:val="0014297D"/>
    <w:rsid w:val="00142D93"/>
    <w:rsid w:val="00142E42"/>
    <w:rsid w:val="001433C9"/>
    <w:rsid w:val="0014371C"/>
    <w:rsid w:val="0014379E"/>
    <w:rsid w:val="00143E78"/>
    <w:rsid w:val="00143FFE"/>
    <w:rsid w:val="0014471E"/>
    <w:rsid w:val="0014491B"/>
    <w:rsid w:val="00144B3F"/>
    <w:rsid w:val="00144E04"/>
    <w:rsid w:val="001454C4"/>
    <w:rsid w:val="00146129"/>
    <w:rsid w:val="00146157"/>
    <w:rsid w:val="0014624C"/>
    <w:rsid w:val="0014652F"/>
    <w:rsid w:val="00146BC8"/>
    <w:rsid w:val="00147D65"/>
    <w:rsid w:val="00147D91"/>
    <w:rsid w:val="001500B6"/>
    <w:rsid w:val="001508E1"/>
    <w:rsid w:val="00150BAF"/>
    <w:rsid w:val="00150CD5"/>
    <w:rsid w:val="00151096"/>
    <w:rsid w:val="001510B6"/>
    <w:rsid w:val="001510BE"/>
    <w:rsid w:val="001510ED"/>
    <w:rsid w:val="0015130A"/>
    <w:rsid w:val="00151805"/>
    <w:rsid w:val="001518AA"/>
    <w:rsid w:val="00152066"/>
    <w:rsid w:val="00152360"/>
    <w:rsid w:val="0015289B"/>
    <w:rsid w:val="00152A3B"/>
    <w:rsid w:val="00152EEC"/>
    <w:rsid w:val="00153021"/>
    <w:rsid w:val="001531FD"/>
    <w:rsid w:val="0015347E"/>
    <w:rsid w:val="0015350A"/>
    <w:rsid w:val="00153A48"/>
    <w:rsid w:val="00153A6B"/>
    <w:rsid w:val="00153EEF"/>
    <w:rsid w:val="00153F29"/>
    <w:rsid w:val="001544AB"/>
    <w:rsid w:val="00154B50"/>
    <w:rsid w:val="00155E51"/>
    <w:rsid w:val="00155F7A"/>
    <w:rsid w:val="00156260"/>
    <w:rsid w:val="0015674F"/>
    <w:rsid w:val="0016019C"/>
    <w:rsid w:val="00160674"/>
    <w:rsid w:val="00160786"/>
    <w:rsid w:val="00160D0B"/>
    <w:rsid w:val="001618A3"/>
    <w:rsid w:val="00162028"/>
    <w:rsid w:val="00162262"/>
    <w:rsid w:val="00162BD5"/>
    <w:rsid w:val="00162CF1"/>
    <w:rsid w:val="00162F82"/>
    <w:rsid w:val="001630E4"/>
    <w:rsid w:val="0016362C"/>
    <w:rsid w:val="001639BC"/>
    <w:rsid w:val="00163AFC"/>
    <w:rsid w:val="00163C61"/>
    <w:rsid w:val="0016401E"/>
    <w:rsid w:val="0016412A"/>
    <w:rsid w:val="001641E4"/>
    <w:rsid w:val="00164646"/>
    <w:rsid w:val="001647FA"/>
    <w:rsid w:val="0016491F"/>
    <w:rsid w:val="001649D4"/>
    <w:rsid w:val="00164C62"/>
    <w:rsid w:val="00164CFC"/>
    <w:rsid w:val="00164EF6"/>
    <w:rsid w:val="00165137"/>
    <w:rsid w:val="00165879"/>
    <w:rsid w:val="0016634F"/>
    <w:rsid w:val="0016672C"/>
    <w:rsid w:val="001669F9"/>
    <w:rsid w:val="0016700E"/>
    <w:rsid w:val="0016711A"/>
    <w:rsid w:val="0016764C"/>
    <w:rsid w:val="00167709"/>
    <w:rsid w:val="00170397"/>
    <w:rsid w:val="001706E4"/>
    <w:rsid w:val="001708D0"/>
    <w:rsid w:val="00171944"/>
    <w:rsid w:val="00171D7E"/>
    <w:rsid w:val="00171EB7"/>
    <w:rsid w:val="00171F14"/>
    <w:rsid w:val="0017226B"/>
    <w:rsid w:val="0017286C"/>
    <w:rsid w:val="00172903"/>
    <w:rsid w:val="001729E1"/>
    <w:rsid w:val="00172B61"/>
    <w:rsid w:val="00172C20"/>
    <w:rsid w:val="0017352C"/>
    <w:rsid w:val="00173869"/>
    <w:rsid w:val="001738A5"/>
    <w:rsid w:val="00173A00"/>
    <w:rsid w:val="001747EF"/>
    <w:rsid w:val="00174DDB"/>
    <w:rsid w:val="00174F2F"/>
    <w:rsid w:val="001752EC"/>
    <w:rsid w:val="001754B0"/>
    <w:rsid w:val="00175B5A"/>
    <w:rsid w:val="00176414"/>
    <w:rsid w:val="001766C0"/>
    <w:rsid w:val="00177036"/>
    <w:rsid w:val="0017714C"/>
    <w:rsid w:val="0017722E"/>
    <w:rsid w:val="00177711"/>
    <w:rsid w:val="0017777A"/>
    <w:rsid w:val="00177A0D"/>
    <w:rsid w:val="00177DFF"/>
    <w:rsid w:val="00177EBD"/>
    <w:rsid w:val="00177EF4"/>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87D14"/>
    <w:rsid w:val="00187E80"/>
    <w:rsid w:val="00190307"/>
    <w:rsid w:val="00190927"/>
    <w:rsid w:val="00190BD5"/>
    <w:rsid w:val="00191727"/>
    <w:rsid w:val="00191A2B"/>
    <w:rsid w:val="00191EBF"/>
    <w:rsid w:val="001925E5"/>
    <w:rsid w:val="00192A32"/>
    <w:rsid w:val="00192D98"/>
    <w:rsid w:val="00192E8D"/>
    <w:rsid w:val="00193987"/>
    <w:rsid w:val="001950E1"/>
    <w:rsid w:val="0019573B"/>
    <w:rsid w:val="0019592C"/>
    <w:rsid w:val="00196085"/>
    <w:rsid w:val="00196A48"/>
    <w:rsid w:val="00196B90"/>
    <w:rsid w:val="00196FF4"/>
    <w:rsid w:val="0019734F"/>
    <w:rsid w:val="001A0303"/>
    <w:rsid w:val="001A032E"/>
    <w:rsid w:val="001A0421"/>
    <w:rsid w:val="001A067A"/>
    <w:rsid w:val="001A0C13"/>
    <w:rsid w:val="001A103D"/>
    <w:rsid w:val="001A258A"/>
    <w:rsid w:val="001A2939"/>
    <w:rsid w:val="001A2962"/>
    <w:rsid w:val="001A2FD5"/>
    <w:rsid w:val="001A3037"/>
    <w:rsid w:val="001A30B0"/>
    <w:rsid w:val="001A30FB"/>
    <w:rsid w:val="001A3542"/>
    <w:rsid w:val="001A35B2"/>
    <w:rsid w:val="001A36CF"/>
    <w:rsid w:val="001A3974"/>
    <w:rsid w:val="001A3F0F"/>
    <w:rsid w:val="001A3FA5"/>
    <w:rsid w:val="001A47AE"/>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81A"/>
    <w:rsid w:val="001B0F1F"/>
    <w:rsid w:val="001B106B"/>
    <w:rsid w:val="001B1490"/>
    <w:rsid w:val="001B1565"/>
    <w:rsid w:val="001B1633"/>
    <w:rsid w:val="001B1F17"/>
    <w:rsid w:val="001B1F29"/>
    <w:rsid w:val="001B2085"/>
    <w:rsid w:val="001B26EE"/>
    <w:rsid w:val="001B2993"/>
    <w:rsid w:val="001B3754"/>
    <w:rsid w:val="001B4BD6"/>
    <w:rsid w:val="001B5332"/>
    <w:rsid w:val="001B53B3"/>
    <w:rsid w:val="001B54E9"/>
    <w:rsid w:val="001B580A"/>
    <w:rsid w:val="001B5F09"/>
    <w:rsid w:val="001B5F67"/>
    <w:rsid w:val="001B640E"/>
    <w:rsid w:val="001B6488"/>
    <w:rsid w:val="001B6C77"/>
    <w:rsid w:val="001B6D98"/>
    <w:rsid w:val="001B70CF"/>
    <w:rsid w:val="001B716B"/>
    <w:rsid w:val="001B748B"/>
    <w:rsid w:val="001C002C"/>
    <w:rsid w:val="001C0085"/>
    <w:rsid w:val="001C04E1"/>
    <w:rsid w:val="001C063F"/>
    <w:rsid w:val="001C0883"/>
    <w:rsid w:val="001C0E7B"/>
    <w:rsid w:val="001C16A9"/>
    <w:rsid w:val="001C1C07"/>
    <w:rsid w:val="001C1E53"/>
    <w:rsid w:val="001C211D"/>
    <w:rsid w:val="001C2E60"/>
    <w:rsid w:val="001C3474"/>
    <w:rsid w:val="001C3DC6"/>
    <w:rsid w:val="001C3EAE"/>
    <w:rsid w:val="001C4F5F"/>
    <w:rsid w:val="001C517E"/>
    <w:rsid w:val="001C518A"/>
    <w:rsid w:val="001C56A9"/>
    <w:rsid w:val="001C57BD"/>
    <w:rsid w:val="001C589B"/>
    <w:rsid w:val="001C58A6"/>
    <w:rsid w:val="001C5F88"/>
    <w:rsid w:val="001C619C"/>
    <w:rsid w:val="001C6E0D"/>
    <w:rsid w:val="001C7185"/>
    <w:rsid w:val="001C7AB6"/>
    <w:rsid w:val="001C7F47"/>
    <w:rsid w:val="001D006C"/>
    <w:rsid w:val="001D04B9"/>
    <w:rsid w:val="001D0578"/>
    <w:rsid w:val="001D0593"/>
    <w:rsid w:val="001D1258"/>
    <w:rsid w:val="001D13B0"/>
    <w:rsid w:val="001D17D6"/>
    <w:rsid w:val="001D19F8"/>
    <w:rsid w:val="001D1A97"/>
    <w:rsid w:val="001D1CFF"/>
    <w:rsid w:val="001D2759"/>
    <w:rsid w:val="001D2B3C"/>
    <w:rsid w:val="001D2BB2"/>
    <w:rsid w:val="001D2E6C"/>
    <w:rsid w:val="001D2ECD"/>
    <w:rsid w:val="001D329E"/>
    <w:rsid w:val="001D3C68"/>
    <w:rsid w:val="001D4315"/>
    <w:rsid w:val="001D43C0"/>
    <w:rsid w:val="001D481F"/>
    <w:rsid w:val="001D4969"/>
    <w:rsid w:val="001D49E7"/>
    <w:rsid w:val="001D4AF0"/>
    <w:rsid w:val="001D4F24"/>
    <w:rsid w:val="001D506F"/>
    <w:rsid w:val="001D57BC"/>
    <w:rsid w:val="001D61E1"/>
    <w:rsid w:val="001D6E61"/>
    <w:rsid w:val="001D6F30"/>
    <w:rsid w:val="001D7260"/>
    <w:rsid w:val="001D7816"/>
    <w:rsid w:val="001D7B96"/>
    <w:rsid w:val="001D7FE2"/>
    <w:rsid w:val="001E09F4"/>
    <w:rsid w:val="001E0A73"/>
    <w:rsid w:val="001E111F"/>
    <w:rsid w:val="001E1284"/>
    <w:rsid w:val="001E13E0"/>
    <w:rsid w:val="001E1524"/>
    <w:rsid w:val="001E1531"/>
    <w:rsid w:val="001E1D3C"/>
    <w:rsid w:val="001E1D75"/>
    <w:rsid w:val="001E220A"/>
    <w:rsid w:val="001E251E"/>
    <w:rsid w:val="001E266E"/>
    <w:rsid w:val="001E2EEF"/>
    <w:rsid w:val="001E2F80"/>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6F92"/>
    <w:rsid w:val="001E719A"/>
    <w:rsid w:val="001E750C"/>
    <w:rsid w:val="001E772C"/>
    <w:rsid w:val="001F0546"/>
    <w:rsid w:val="001F0DDF"/>
    <w:rsid w:val="001F1583"/>
    <w:rsid w:val="001F16FD"/>
    <w:rsid w:val="001F1B1E"/>
    <w:rsid w:val="001F1CC1"/>
    <w:rsid w:val="001F1DFA"/>
    <w:rsid w:val="001F1E76"/>
    <w:rsid w:val="001F1EA6"/>
    <w:rsid w:val="001F2004"/>
    <w:rsid w:val="001F22A9"/>
    <w:rsid w:val="001F2536"/>
    <w:rsid w:val="001F26E9"/>
    <w:rsid w:val="001F2E08"/>
    <w:rsid w:val="001F2F65"/>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06D"/>
    <w:rsid w:val="001F7317"/>
    <w:rsid w:val="001F7386"/>
    <w:rsid w:val="001F798D"/>
    <w:rsid w:val="001F7DD6"/>
    <w:rsid w:val="002000F2"/>
    <w:rsid w:val="002000FC"/>
    <w:rsid w:val="00200A92"/>
    <w:rsid w:val="00200BF9"/>
    <w:rsid w:val="00201C7E"/>
    <w:rsid w:val="00201D85"/>
    <w:rsid w:val="00202201"/>
    <w:rsid w:val="00202D2E"/>
    <w:rsid w:val="00203159"/>
    <w:rsid w:val="0020392B"/>
    <w:rsid w:val="00203A6E"/>
    <w:rsid w:val="00203F00"/>
    <w:rsid w:val="00203F5C"/>
    <w:rsid w:val="002047DE"/>
    <w:rsid w:val="00204A5A"/>
    <w:rsid w:val="00204C12"/>
    <w:rsid w:val="00204F87"/>
    <w:rsid w:val="00204F9A"/>
    <w:rsid w:val="002053C4"/>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757"/>
    <w:rsid w:val="00211D31"/>
    <w:rsid w:val="00211DD9"/>
    <w:rsid w:val="002125B4"/>
    <w:rsid w:val="0021275A"/>
    <w:rsid w:val="00212816"/>
    <w:rsid w:val="00212D30"/>
    <w:rsid w:val="00212DD8"/>
    <w:rsid w:val="002130AB"/>
    <w:rsid w:val="002130BD"/>
    <w:rsid w:val="0021360A"/>
    <w:rsid w:val="00213851"/>
    <w:rsid w:val="0021387D"/>
    <w:rsid w:val="00213B84"/>
    <w:rsid w:val="00214E0D"/>
    <w:rsid w:val="0021586D"/>
    <w:rsid w:val="00215CDF"/>
    <w:rsid w:val="0021626A"/>
    <w:rsid w:val="002162EA"/>
    <w:rsid w:val="002165F9"/>
    <w:rsid w:val="00216685"/>
    <w:rsid w:val="00216B17"/>
    <w:rsid w:val="00216BBF"/>
    <w:rsid w:val="00217135"/>
    <w:rsid w:val="0021737B"/>
    <w:rsid w:val="00217515"/>
    <w:rsid w:val="00217CE8"/>
    <w:rsid w:val="00217EFF"/>
    <w:rsid w:val="002202EC"/>
    <w:rsid w:val="002204ED"/>
    <w:rsid w:val="00220584"/>
    <w:rsid w:val="00220E92"/>
    <w:rsid w:val="002211DD"/>
    <w:rsid w:val="0022135D"/>
    <w:rsid w:val="00221828"/>
    <w:rsid w:val="00221AAD"/>
    <w:rsid w:val="002222A4"/>
    <w:rsid w:val="002223C7"/>
    <w:rsid w:val="0022337A"/>
    <w:rsid w:val="00223833"/>
    <w:rsid w:val="00223ACD"/>
    <w:rsid w:val="00223ADC"/>
    <w:rsid w:val="00223F34"/>
    <w:rsid w:val="002241C9"/>
    <w:rsid w:val="00224A9B"/>
    <w:rsid w:val="00224C25"/>
    <w:rsid w:val="002252B3"/>
    <w:rsid w:val="0022541D"/>
    <w:rsid w:val="00225995"/>
    <w:rsid w:val="00226347"/>
    <w:rsid w:val="0022657F"/>
    <w:rsid w:val="002269A7"/>
    <w:rsid w:val="00226BD3"/>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0BE0"/>
    <w:rsid w:val="0023101D"/>
    <w:rsid w:val="002314EE"/>
    <w:rsid w:val="00231740"/>
    <w:rsid w:val="00231929"/>
    <w:rsid w:val="00231D67"/>
    <w:rsid w:val="00232191"/>
    <w:rsid w:val="00232E9D"/>
    <w:rsid w:val="00233B04"/>
    <w:rsid w:val="00233B10"/>
    <w:rsid w:val="002344C8"/>
    <w:rsid w:val="002346C0"/>
    <w:rsid w:val="002349C5"/>
    <w:rsid w:val="002351EA"/>
    <w:rsid w:val="00235581"/>
    <w:rsid w:val="00235698"/>
    <w:rsid w:val="00235724"/>
    <w:rsid w:val="00236918"/>
    <w:rsid w:val="00236F55"/>
    <w:rsid w:val="00236F71"/>
    <w:rsid w:val="002373FC"/>
    <w:rsid w:val="0023776F"/>
    <w:rsid w:val="00237C6F"/>
    <w:rsid w:val="00237D22"/>
    <w:rsid w:val="00240909"/>
    <w:rsid w:val="00240B7D"/>
    <w:rsid w:val="00240F76"/>
    <w:rsid w:val="0024103F"/>
    <w:rsid w:val="002410B0"/>
    <w:rsid w:val="00241C7B"/>
    <w:rsid w:val="00241CD0"/>
    <w:rsid w:val="00241F81"/>
    <w:rsid w:val="002421F2"/>
    <w:rsid w:val="0024261A"/>
    <w:rsid w:val="00242B2A"/>
    <w:rsid w:val="00242CAE"/>
    <w:rsid w:val="002432C7"/>
    <w:rsid w:val="00243ACD"/>
    <w:rsid w:val="00243DCC"/>
    <w:rsid w:val="002443C2"/>
    <w:rsid w:val="00244606"/>
    <w:rsid w:val="00244924"/>
    <w:rsid w:val="00244CA5"/>
    <w:rsid w:val="00245492"/>
    <w:rsid w:val="00245A41"/>
    <w:rsid w:val="00245B70"/>
    <w:rsid w:val="00245D7D"/>
    <w:rsid w:val="00245E39"/>
    <w:rsid w:val="00245FBA"/>
    <w:rsid w:val="00246C52"/>
    <w:rsid w:val="00246EB6"/>
    <w:rsid w:val="002471AB"/>
    <w:rsid w:val="002475B9"/>
    <w:rsid w:val="00247647"/>
    <w:rsid w:val="0024785A"/>
    <w:rsid w:val="00247C82"/>
    <w:rsid w:val="00247D8E"/>
    <w:rsid w:val="00247DD1"/>
    <w:rsid w:val="00250D9C"/>
    <w:rsid w:val="00251117"/>
    <w:rsid w:val="002512A9"/>
    <w:rsid w:val="0025137F"/>
    <w:rsid w:val="0025169E"/>
    <w:rsid w:val="00251929"/>
    <w:rsid w:val="00251F2F"/>
    <w:rsid w:val="00251F5E"/>
    <w:rsid w:val="002521CC"/>
    <w:rsid w:val="002522FF"/>
    <w:rsid w:val="002528AE"/>
    <w:rsid w:val="002530CC"/>
    <w:rsid w:val="002530D6"/>
    <w:rsid w:val="002530D9"/>
    <w:rsid w:val="0025325D"/>
    <w:rsid w:val="002533FF"/>
    <w:rsid w:val="00253400"/>
    <w:rsid w:val="002537F5"/>
    <w:rsid w:val="00253A89"/>
    <w:rsid w:val="00253D64"/>
    <w:rsid w:val="00253F6A"/>
    <w:rsid w:val="00254163"/>
    <w:rsid w:val="00255C71"/>
    <w:rsid w:val="00256F02"/>
    <w:rsid w:val="002571C8"/>
    <w:rsid w:val="002572F1"/>
    <w:rsid w:val="00257A62"/>
    <w:rsid w:val="00260156"/>
    <w:rsid w:val="0026075E"/>
    <w:rsid w:val="00260838"/>
    <w:rsid w:val="00260FAD"/>
    <w:rsid w:val="002612A1"/>
    <w:rsid w:val="00261D05"/>
    <w:rsid w:val="002623AC"/>
    <w:rsid w:val="00262639"/>
    <w:rsid w:val="00262923"/>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8B5"/>
    <w:rsid w:val="0026716C"/>
    <w:rsid w:val="00267A90"/>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476"/>
    <w:rsid w:val="00274D08"/>
    <w:rsid w:val="00275435"/>
    <w:rsid w:val="00275464"/>
    <w:rsid w:val="0027568B"/>
    <w:rsid w:val="002756D5"/>
    <w:rsid w:val="00276001"/>
    <w:rsid w:val="002764FB"/>
    <w:rsid w:val="00277A73"/>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3DE7"/>
    <w:rsid w:val="0028420B"/>
    <w:rsid w:val="00284E7F"/>
    <w:rsid w:val="00285520"/>
    <w:rsid w:val="0028575F"/>
    <w:rsid w:val="0028588F"/>
    <w:rsid w:val="00285894"/>
    <w:rsid w:val="00285E28"/>
    <w:rsid w:val="00286487"/>
    <w:rsid w:val="00286631"/>
    <w:rsid w:val="00286B14"/>
    <w:rsid w:val="00286F76"/>
    <w:rsid w:val="00287376"/>
    <w:rsid w:val="002877DE"/>
    <w:rsid w:val="00287C28"/>
    <w:rsid w:val="00290254"/>
    <w:rsid w:val="0029178F"/>
    <w:rsid w:val="00291B01"/>
    <w:rsid w:val="0029283A"/>
    <w:rsid w:val="00293504"/>
    <w:rsid w:val="002944CA"/>
    <w:rsid w:val="00294722"/>
    <w:rsid w:val="00294AB1"/>
    <w:rsid w:val="00294E4D"/>
    <w:rsid w:val="00295226"/>
    <w:rsid w:val="0029548C"/>
    <w:rsid w:val="00295539"/>
    <w:rsid w:val="0029575F"/>
    <w:rsid w:val="00295F1C"/>
    <w:rsid w:val="0029636B"/>
    <w:rsid w:val="002963EC"/>
    <w:rsid w:val="002965C5"/>
    <w:rsid w:val="00296AB2"/>
    <w:rsid w:val="00296FD8"/>
    <w:rsid w:val="0029743A"/>
    <w:rsid w:val="00297499"/>
    <w:rsid w:val="002974AA"/>
    <w:rsid w:val="00297F46"/>
    <w:rsid w:val="002A0581"/>
    <w:rsid w:val="002A05EF"/>
    <w:rsid w:val="002A0724"/>
    <w:rsid w:val="002A0BEE"/>
    <w:rsid w:val="002A1154"/>
    <w:rsid w:val="002A1329"/>
    <w:rsid w:val="002A16EA"/>
    <w:rsid w:val="002A1737"/>
    <w:rsid w:val="002A1A57"/>
    <w:rsid w:val="002A1DA1"/>
    <w:rsid w:val="002A205B"/>
    <w:rsid w:val="002A22F3"/>
    <w:rsid w:val="002A24C5"/>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5E2"/>
    <w:rsid w:val="002B18DA"/>
    <w:rsid w:val="002B21D6"/>
    <w:rsid w:val="002B2363"/>
    <w:rsid w:val="002B2C92"/>
    <w:rsid w:val="002B2F85"/>
    <w:rsid w:val="002B3081"/>
    <w:rsid w:val="002B318B"/>
    <w:rsid w:val="002B32BC"/>
    <w:rsid w:val="002B340B"/>
    <w:rsid w:val="002B34AE"/>
    <w:rsid w:val="002B3D90"/>
    <w:rsid w:val="002B413C"/>
    <w:rsid w:val="002B4C39"/>
    <w:rsid w:val="002B5976"/>
    <w:rsid w:val="002B6397"/>
    <w:rsid w:val="002B64FE"/>
    <w:rsid w:val="002B651D"/>
    <w:rsid w:val="002B674E"/>
    <w:rsid w:val="002B6890"/>
    <w:rsid w:val="002B694E"/>
    <w:rsid w:val="002B7E23"/>
    <w:rsid w:val="002C04C2"/>
    <w:rsid w:val="002C0818"/>
    <w:rsid w:val="002C0DD0"/>
    <w:rsid w:val="002C0E0A"/>
    <w:rsid w:val="002C118A"/>
    <w:rsid w:val="002C1D5B"/>
    <w:rsid w:val="002C1DF1"/>
    <w:rsid w:val="002C203A"/>
    <w:rsid w:val="002C224C"/>
    <w:rsid w:val="002C2293"/>
    <w:rsid w:val="002C2E8A"/>
    <w:rsid w:val="002C2FCD"/>
    <w:rsid w:val="002C36D3"/>
    <w:rsid w:val="002C3AE4"/>
    <w:rsid w:val="002C3C99"/>
    <w:rsid w:val="002C3E89"/>
    <w:rsid w:val="002C424A"/>
    <w:rsid w:val="002C5533"/>
    <w:rsid w:val="002C5620"/>
    <w:rsid w:val="002C5A6B"/>
    <w:rsid w:val="002C61E0"/>
    <w:rsid w:val="002C6E6F"/>
    <w:rsid w:val="002C782F"/>
    <w:rsid w:val="002C7B03"/>
    <w:rsid w:val="002C7B0D"/>
    <w:rsid w:val="002C7BC2"/>
    <w:rsid w:val="002C7D95"/>
    <w:rsid w:val="002D001E"/>
    <w:rsid w:val="002D0298"/>
    <w:rsid w:val="002D04DC"/>
    <w:rsid w:val="002D0657"/>
    <w:rsid w:val="002D09B3"/>
    <w:rsid w:val="002D1371"/>
    <w:rsid w:val="002D13B7"/>
    <w:rsid w:val="002D15C0"/>
    <w:rsid w:val="002D2057"/>
    <w:rsid w:val="002D244F"/>
    <w:rsid w:val="002D26CC"/>
    <w:rsid w:val="002D2B4E"/>
    <w:rsid w:val="002D3968"/>
    <w:rsid w:val="002D425A"/>
    <w:rsid w:val="002D4322"/>
    <w:rsid w:val="002D4A54"/>
    <w:rsid w:val="002D4E37"/>
    <w:rsid w:val="002D52E0"/>
    <w:rsid w:val="002D5DEA"/>
    <w:rsid w:val="002D6127"/>
    <w:rsid w:val="002D66BF"/>
    <w:rsid w:val="002D67B4"/>
    <w:rsid w:val="002D68C3"/>
    <w:rsid w:val="002D6C69"/>
    <w:rsid w:val="002D772F"/>
    <w:rsid w:val="002E018E"/>
    <w:rsid w:val="002E04F0"/>
    <w:rsid w:val="002E0E94"/>
    <w:rsid w:val="002E11FF"/>
    <w:rsid w:val="002E16BC"/>
    <w:rsid w:val="002E1941"/>
    <w:rsid w:val="002E1C8A"/>
    <w:rsid w:val="002E21D5"/>
    <w:rsid w:val="002E251B"/>
    <w:rsid w:val="002E2923"/>
    <w:rsid w:val="002E2A76"/>
    <w:rsid w:val="002E306D"/>
    <w:rsid w:val="002E3624"/>
    <w:rsid w:val="002E3653"/>
    <w:rsid w:val="002E36AE"/>
    <w:rsid w:val="002E38B7"/>
    <w:rsid w:val="002E58E1"/>
    <w:rsid w:val="002E5BDD"/>
    <w:rsid w:val="002E5C56"/>
    <w:rsid w:val="002E5E42"/>
    <w:rsid w:val="002E679D"/>
    <w:rsid w:val="002E7321"/>
    <w:rsid w:val="002E7894"/>
    <w:rsid w:val="002F0045"/>
    <w:rsid w:val="002F00F0"/>
    <w:rsid w:val="002F025B"/>
    <w:rsid w:val="002F0684"/>
    <w:rsid w:val="002F0ADB"/>
    <w:rsid w:val="002F0D6F"/>
    <w:rsid w:val="002F1836"/>
    <w:rsid w:val="002F2A11"/>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D9A"/>
    <w:rsid w:val="003011C0"/>
    <w:rsid w:val="00301EE4"/>
    <w:rsid w:val="003024AF"/>
    <w:rsid w:val="003024DE"/>
    <w:rsid w:val="00302701"/>
    <w:rsid w:val="00302739"/>
    <w:rsid w:val="0030361B"/>
    <w:rsid w:val="00303ED8"/>
    <w:rsid w:val="00303FB7"/>
    <w:rsid w:val="00304549"/>
    <w:rsid w:val="0030457B"/>
    <w:rsid w:val="00304AC5"/>
    <w:rsid w:val="00304FCA"/>
    <w:rsid w:val="003050C6"/>
    <w:rsid w:val="00305A2B"/>
    <w:rsid w:val="00305CC1"/>
    <w:rsid w:val="003065FB"/>
    <w:rsid w:val="00307B27"/>
    <w:rsid w:val="00307E34"/>
    <w:rsid w:val="00307F28"/>
    <w:rsid w:val="003101DC"/>
    <w:rsid w:val="0031035A"/>
    <w:rsid w:val="003105F7"/>
    <w:rsid w:val="00310CC6"/>
    <w:rsid w:val="00311642"/>
    <w:rsid w:val="00311761"/>
    <w:rsid w:val="003118C0"/>
    <w:rsid w:val="00311941"/>
    <w:rsid w:val="00311F6C"/>
    <w:rsid w:val="00311FC9"/>
    <w:rsid w:val="003121B8"/>
    <w:rsid w:val="0031309E"/>
    <w:rsid w:val="003137A0"/>
    <w:rsid w:val="003137ED"/>
    <w:rsid w:val="00313C4F"/>
    <w:rsid w:val="003141C2"/>
    <w:rsid w:val="00314256"/>
    <w:rsid w:val="00314629"/>
    <w:rsid w:val="00314B05"/>
    <w:rsid w:val="00315662"/>
    <w:rsid w:val="0031599D"/>
    <w:rsid w:val="00315F72"/>
    <w:rsid w:val="00316072"/>
    <w:rsid w:val="00316265"/>
    <w:rsid w:val="003168CE"/>
    <w:rsid w:val="00316C58"/>
    <w:rsid w:val="00316E46"/>
    <w:rsid w:val="00317050"/>
    <w:rsid w:val="00317884"/>
    <w:rsid w:val="003178DE"/>
    <w:rsid w:val="003200D5"/>
    <w:rsid w:val="00320B1B"/>
    <w:rsid w:val="00320FE1"/>
    <w:rsid w:val="0032172E"/>
    <w:rsid w:val="00321822"/>
    <w:rsid w:val="003219A4"/>
    <w:rsid w:val="00321B02"/>
    <w:rsid w:val="003222E4"/>
    <w:rsid w:val="00322A6A"/>
    <w:rsid w:val="00322BC3"/>
    <w:rsid w:val="00322E3B"/>
    <w:rsid w:val="00323172"/>
    <w:rsid w:val="003238EE"/>
    <w:rsid w:val="00323FAD"/>
    <w:rsid w:val="00324731"/>
    <w:rsid w:val="003249F8"/>
    <w:rsid w:val="0032649F"/>
    <w:rsid w:val="003265CB"/>
    <w:rsid w:val="0032695B"/>
    <w:rsid w:val="00326BBA"/>
    <w:rsid w:val="003271E3"/>
    <w:rsid w:val="003272D0"/>
    <w:rsid w:val="003273DE"/>
    <w:rsid w:val="00327470"/>
    <w:rsid w:val="00327864"/>
    <w:rsid w:val="003278C7"/>
    <w:rsid w:val="0032793B"/>
    <w:rsid w:val="00327AEA"/>
    <w:rsid w:val="003308C4"/>
    <w:rsid w:val="00330C30"/>
    <w:rsid w:val="00330CB4"/>
    <w:rsid w:val="00330DE8"/>
    <w:rsid w:val="00331430"/>
    <w:rsid w:val="00331BCC"/>
    <w:rsid w:val="003321C3"/>
    <w:rsid w:val="00332962"/>
    <w:rsid w:val="00334541"/>
    <w:rsid w:val="00335250"/>
    <w:rsid w:val="0033592C"/>
    <w:rsid w:val="00335BA1"/>
    <w:rsid w:val="00335E2A"/>
    <w:rsid w:val="003360A2"/>
    <w:rsid w:val="00336225"/>
    <w:rsid w:val="00336780"/>
    <w:rsid w:val="003367C5"/>
    <w:rsid w:val="003370D3"/>
    <w:rsid w:val="00337C71"/>
    <w:rsid w:val="00340E16"/>
    <w:rsid w:val="00340E58"/>
    <w:rsid w:val="00341087"/>
    <w:rsid w:val="003410FF"/>
    <w:rsid w:val="00341CDF"/>
    <w:rsid w:val="003423B1"/>
    <w:rsid w:val="0034243C"/>
    <w:rsid w:val="0034246D"/>
    <w:rsid w:val="003426DE"/>
    <w:rsid w:val="0034305B"/>
    <w:rsid w:val="003430E0"/>
    <w:rsid w:val="00343752"/>
    <w:rsid w:val="00343C24"/>
    <w:rsid w:val="00344725"/>
    <w:rsid w:val="0034511B"/>
    <w:rsid w:val="00346157"/>
    <w:rsid w:val="003471DC"/>
    <w:rsid w:val="0034745C"/>
    <w:rsid w:val="003474F2"/>
    <w:rsid w:val="00347F2E"/>
    <w:rsid w:val="003500C2"/>
    <w:rsid w:val="0035025F"/>
    <w:rsid w:val="003503F4"/>
    <w:rsid w:val="0035041A"/>
    <w:rsid w:val="003505AD"/>
    <w:rsid w:val="00350631"/>
    <w:rsid w:val="00351579"/>
    <w:rsid w:val="003516C5"/>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4548"/>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02E"/>
    <w:rsid w:val="00363248"/>
    <w:rsid w:val="003648A6"/>
    <w:rsid w:val="00364A63"/>
    <w:rsid w:val="003657B6"/>
    <w:rsid w:val="003668D0"/>
    <w:rsid w:val="00367013"/>
    <w:rsid w:val="00367562"/>
    <w:rsid w:val="00367D2F"/>
    <w:rsid w:val="00367D67"/>
    <w:rsid w:val="003700A7"/>
    <w:rsid w:val="00370285"/>
    <w:rsid w:val="003704EE"/>
    <w:rsid w:val="003707A3"/>
    <w:rsid w:val="00370880"/>
    <w:rsid w:val="00370EFD"/>
    <w:rsid w:val="00371137"/>
    <w:rsid w:val="00371766"/>
    <w:rsid w:val="003717D6"/>
    <w:rsid w:val="00371831"/>
    <w:rsid w:val="003719F5"/>
    <w:rsid w:val="00371FE6"/>
    <w:rsid w:val="00372029"/>
    <w:rsid w:val="003722FD"/>
    <w:rsid w:val="003724A1"/>
    <w:rsid w:val="00372725"/>
    <w:rsid w:val="00372A6B"/>
    <w:rsid w:val="00372FD7"/>
    <w:rsid w:val="00373E10"/>
    <w:rsid w:val="00373F2C"/>
    <w:rsid w:val="0037406C"/>
    <w:rsid w:val="003741D2"/>
    <w:rsid w:val="003744CB"/>
    <w:rsid w:val="00374804"/>
    <w:rsid w:val="00374F06"/>
    <w:rsid w:val="00374F99"/>
    <w:rsid w:val="00375FFC"/>
    <w:rsid w:val="003764FA"/>
    <w:rsid w:val="00376ADF"/>
    <w:rsid w:val="00376E52"/>
    <w:rsid w:val="0037709A"/>
    <w:rsid w:val="00377146"/>
    <w:rsid w:val="00377397"/>
    <w:rsid w:val="003774FD"/>
    <w:rsid w:val="003775BD"/>
    <w:rsid w:val="0038084F"/>
    <w:rsid w:val="00380892"/>
    <w:rsid w:val="003810F7"/>
    <w:rsid w:val="00381685"/>
    <w:rsid w:val="003821E7"/>
    <w:rsid w:val="00382775"/>
    <w:rsid w:val="00382903"/>
    <w:rsid w:val="00382BD0"/>
    <w:rsid w:val="00382E5C"/>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87F60"/>
    <w:rsid w:val="003904B1"/>
    <w:rsid w:val="003907D2"/>
    <w:rsid w:val="00390B8F"/>
    <w:rsid w:val="00390C56"/>
    <w:rsid w:val="00390D78"/>
    <w:rsid w:val="0039122C"/>
    <w:rsid w:val="0039124D"/>
    <w:rsid w:val="003914C2"/>
    <w:rsid w:val="00391A92"/>
    <w:rsid w:val="003926BE"/>
    <w:rsid w:val="00392DB8"/>
    <w:rsid w:val="00393695"/>
    <w:rsid w:val="00393B78"/>
    <w:rsid w:val="003943CC"/>
    <w:rsid w:val="00394775"/>
    <w:rsid w:val="00394B44"/>
    <w:rsid w:val="0039502C"/>
    <w:rsid w:val="003956CC"/>
    <w:rsid w:val="003956FE"/>
    <w:rsid w:val="0039598F"/>
    <w:rsid w:val="003960D5"/>
    <w:rsid w:val="0039610F"/>
    <w:rsid w:val="0039665F"/>
    <w:rsid w:val="003969C1"/>
    <w:rsid w:val="003978B8"/>
    <w:rsid w:val="00397B96"/>
    <w:rsid w:val="00397C89"/>
    <w:rsid w:val="003A0311"/>
    <w:rsid w:val="003A0736"/>
    <w:rsid w:val="003A07F5"/>
    <w:rsid w:val="003A1135"/>
    <w:rsid w:val="003A1341"/>
    <w:rsid w:val="003A162C"/>
    <w:rsid w:val="003A19E0"/>
    <w:rsid w:val="003A1DD5"/>
    <w:rsid w:val="003A2019"/>
    <w:rsid w:val="003A2CC9"/>
    <w:rsid w:val="003A2D39"/>
    <w:rsid w:val="003A2FE7"/>
    <w:rsid w:val="003A3359"/>
    <w:rsid w:val="003A34FC"/>
    <w:rsid w:val="003A42BB"/>
    <w:rsid w:val="003A45FB"/>
    <w:rsid w:val="003A48FC"/>
    <w:rsid w:val="003A4939"/>
    <w:rsid w:val="003A4E82"/>
    <w:rsid w:val="003A590E"/>
    <w:rsid w:val="003A6330"/>
    <w:rsid w:val="003A64E7"/>
    <w:rsid w:val="003A67EA"/>
    <w:rsid w:val="003A6BC9"/>
    <w:rsid w:val="003A76A9"/>
    <w:rsid w:val="003A7747"/>
    <w:rsid w:val="003B0299"/>
    <w:rsid w:val="003B0897"/>
    <w:rsid w:val="003B0901"/>
    <w:rsid w:val="003B0B4D"/>
    <w:rsid w:val="003B1046"/>
    <w:rsid w:val="003B14B8"/>
    <w:rsid w:val="003B1575"/>
    <w:rsid w:val="003B188F"/>
    <w:rsid w:val="003B1CC2"/>
    <w:rsid w:val="003B21B1"/>
    <w:rsid w:val="003B2B79"/>
    <w:rsid w:val="003B3B75"/>
    <w:rsid w:val="003B3D34"/>
    <w:rsid w:val="003B4482"/>
    <w:rsid w:val="003B4FC5"/>
    <w:rsid w:val="003B5195"/>
    <w:rsid w:val="003B570F"/>
    <w:rsid w:val="003B5A2D"/>
    <w:rsid w:val="003B5B57"/>
    <w:rsid w:val="003B5B7E"/>
    <w:rsid w:val="003B5C20"/>
    <w:rsid w:val="003B5C5E"/>
    <w:rsid w:val="003B5E30"/>
    <w:rsid w:val="003B6194"/>
    <w:rsid w:val="003B65D8"/>
    <w:rsid w:val="003B6F43"/>
    <w:rsid w:val="003B6F75"/>
    <w:rsid w:val="003B6FCB"/>
    <w:rsid w:val="003B7020"/>
    <w:rsid w:val="003B71A5"/>
    <w:rsid w:val="003B7271"/>
    <w:rsid w:val="003B7294"/>
    <w:rsid w:val="003B76FE"/>
    <w:rsid w:val="003C009A"/>
    <w:rsid w:val="003C0352"/>
    <w:rsid w:val="003C07D7"/>
    <w:rsid w:val="003C0985"/>
    <w:rsid w:val="003C0D37"/>
    <w:rsid w:val="003C12C3"/>
    <w:rsid w:val="003C1EC9"/>
    <w:rsid w:val="003C1FC8"/>
    <w:rsid w:val="003C2931"/>
    <w:rsid w:val="003C2ADF"/>
    <w:rsid w:val="003C2C9D"/>
    <w:rsid w:val="003C3B73"/>
    <w:rsid w:val="003C4250"/>
    <w:rsid w:val="003C4952"/>
    <w:rsid w:val="003C4D16"/>
    <w:rsid w:val="003C4D8C"/>
    <w:rsid w:val="003C4F25"/>
    <w:rsid w:val="003C5F8A"/>
    <w:rsid w:val="003C6580"/>
    <w:rsid w:val="003C7071"/>
    <w:rsid w:val="003C734F"/>
    <w:rsid w:val="003C7459"/>
    <w:rsid w:val="003C78C0"/>
    <w:rsid w:val="003C79A4"/>
    <w:rsid w:val="003C7F60"/>
    <w:rsid w:val="003D09DA"/>
    <w:rsid w:val="003D0A97"/>
    <w:rsid w:val="003D0D75"/>
    <w:rsid w:val="003D0E68"/>
    <w:rsid w:val="003D0E6F"/>
    <w:rsid w:val="003D114A"/>
    <w:rsid w:val="003D1DDA"/>
    <w:rsid w:val="003D2050"/>
    <w:rsid w:val="003D2339"/>
    <w:rsid w:val="003D254D"/>
    <w:rsid w:val="003D26AA"/>
    <w:rsid w:val="003D2A2B"/>
    <w:rsid w:val="003D39A6"/>
    <w:rsid w:val="003D39F4"/>
    <w:rsid w:val="003D415A"/>
    <w:rsid w:val="003D4330"/>
    <w:rsid w:val="003D4350"/>
    <w:rsid w:val="003D4409"/>
    <w:rsid w:val="003D4458"/>
    <w:rsid w:val="003D50AE"/>
    <w:rsid w:val="003D5176"/>
    <w:rsid w:val="003D52A8"/>
    <w:rsid w:val="003D557B"/>
    <w:rsid w:val="003D5717"/>
    <w:rsid w:val="003D5878"/>
    <w:rsid w:val="003D59FE"/>
    <w:rsid w:val="003D60D5"/>
    <w:rsid w:val="003D6289"/>
    <w:rsid w:val="003D6296"/>
    <w:rsid w:val="003D63BA"/>
    <w:rsid w:val="003D680E"/>
    <w:rsid w:val="003D7026"/>
    <w:rsid w:val="003D7475"/>
    <w:rsid w:val="003D79E8"/>
    <w:rsid w:val="003E089F"/>
    <w:rsid w:val="003E0ADB"/>
    <w:rsid w:val="003E0CE4"/>
    <w:rsid w:val="003E1304"/>
    <w:rsid w:val="003E164D"/>
    <w:rsid w:val="003E1748"/>
    <w:rsid w:val="003E1CF4"/>
    <w:rsid w:val="003E240A"/>
    <w:rsid w:val="003E2BF4"/>
    <w:rsid w:val="003E34E1"/>
    <w:rsid w:val="003E3524"/>
    <w:rsid w:val="003E3C5B"/>
    <w:rsid w:val="003E3D11"/>
    <w:rsid w:val="003E40C9"/>
    <w:rsid w:val="003E4CDB"/>
    <w:rsid w:val="003E52EB"/>
    <w:rsid w:val="003E6592"/>
    <w:rsid w:val="003E6D47"/>
    <w:rsid w:val="003E703E"/>
    <w:rsid w:val="003E73BC"/>
    <w:rsid w:val="003E7A07"/>
    <w:rsid w:val="003F0499"/>
    <w:rsid w:val="003F0656"/>
    <w:rsid w:val="003F0905"/>
    <w:rsid w:val="003F16E1"/>
    <w:rsid w:val="003F1B6D"/>
    <w:rsid w:val="003F1D73"/>
    <w:rsid w:val="003F1E09"/>
    <w:rsid w:val="003F20E2"/>
    <w:rsid w:val="003F2244"/>
    <w:rsid w:val="003F23A7"/>
    <w:rsid w:val="003F2564"/>
    <w:rsid w:val="003F2624"/>
    <w:rsid w:val="003F2711"/>
    <w:rsid w:val="003F2A56"/>
    <w:rsid w:val="003F351A"/>
    <w:rsid w:val="003F3865"/>
    <w:rsid w:val="003F39C5"/>
    <w:rsid w:val="003F4933"/>
    <w:rsid w:val="003F4977"/>
    <w:rsid w:val="003F4E1C"/>
    <w:rsid w:val="003F4E39"/>
    <w:rsid w:val="003F536B"/>
    <w:rsid w:val="003F586D"/>
    <w:rsid w:val="003F5F33"/>
    <w:rsid w:val="003F60EF"/>
    <w:rsid w:val="003F62B4"/>
    <w:rsid w:val="003F6853"/>
    <w:rsid w:val="003F6930"/>
    <w:rsid w:val="003F6F1A"/>
    <w:rsid w:val="003F7194"/>
    <w:rsid w:val="003F73A0"/>
    <w:rsid w:val="003F75DD"/>
    <w:rsid w:val="003F7930"/>
    <w:rsid w:val="003F7DFF"/>
    <w:rsid w:val="0040015E"/>
    <w:rsid w:val="00400427"/>
    <w:rsid w:val="004004E8"/>
    <w:rsid w:val="00400C50"/>
    <w:rsid w:val="004010CF"/>
    <w:rsid w:val="004012FA"/>
    <w:rsid w:val="004017C6"/>
    <w:rsid w:val="00401B2B"/>
    <w:rsid w:val="004024AB"/>
    <w:rsid w:val="00402A08"/>
    <w:rsid w:val="00402C2E"/>
    <w:rsid w:val="00402F2C"/>
    <w:rsid w:val="0040303D"/>
    <w:rsid w:val="0040379F"/>
    <w:rsid w:val="00403805"/>
    <w:rsid w:val="00403824"/>
    <w:rsid w:val="00403F25"/>
    <w:rsid w:val="004041C1"/>
    <w:rsid w:val="00404592"/>
    <w:rsid w:val="0040495B"/>
    <w:rsid w:val="00404AE9"/>
    <w:rsid w:val="00405194"/>
    <w:rsid w:val="004053C4"/>
    <w:rsid w:val="00405898"/>
    <w:rsid w:val="00405D95"/>
    <w:rsid w:val="00405F90"/>
    <w:rsid w:val="00406108"/>
    <w:rsid w:val="00406279"/>
    <w:rsid w:val="00406412"/>
    <w:rsid w:val="00406601"/>
    <w:rsid w:val="00406F4B"/>
    <w:rsid w:val="00406FBD"/>
    <w:rsid w:val="00407195"/>
    <w:rsid w:val="004073B0"/>
    <w:rsid w:val="00407612"/>
    <w:rsid w:val="00407A66"/>
    <w:rsid w:val="00407C9E"/>
    <w:rsid w:val="0041029D"/>
    <w:rsid w:val="004108CB"/>
    <w:rsid w:val="00411230"/>
    <w:rsid w:val="004113D9"/>
    <w:rsid w:val="004118C9"/>
    <w:rsid w:val="0041195D"/>
    <w:rsid w:val="00412514"/>
    <w:rsid w:val="00412697"/>
    <w:rsid w:val="00412F8D"/>
    <w:rsid w:val="00413369"/>
    <w:rsid w:val="00413DD6"/>
    <w:rsid w:val="00414129"/>
    <w:rsid w:val="004145AE"/>
    <w:rsid w:val="00414C68"/>
    <w:rsid w:val="0041577E"/>
    <w:rsid w:val="004157F6"/>
    <w:rsid w:val="004159D3"/>
    <w:rsid w:val="00415A14"/>
    <w:rsid w:val="00415C5D"/>
    <w:rsid w:val="0041616C"/>
    <w:rsid w:val="00416529"/>
    <w:rsid w:val="00416A66"/>
    <w:rsid w:val="00416DCB"/>
    <w:rsid w:val="00416F6B"/>
    <w:rsid w:val="00417678"/>
    <w:rsid w:val="00420126"/>
    <w:rsid w:val="004203CF"/>
    <w:rsid w:val="00420755"/>
    <w:rsid w:val="004209C0"/>
    <w:rsid w:val="00420CB7"/>
    <w:rsid w:val="00420F26"/>
    <w:rsid w:val="00421078"/>
    <w:rsid w:val="0042110F"/>
    <w:rsid w:val="004213E8"/>
    <w:rsid w:val="0042156E"/>
    <w:rsid w:val="00421DB3"/>
    <w:rsid w:val="00421EC5"/>
    <w:rsid w:val="004222BF"/>
    <w:rsid w:val="00422399"/>
    <w:rsid w:val="004228B8"/>
    <w:rsid w:val="00422A01"/>
    <w:rsid w:val="00422DB5"/>
    <w:rsid w:val="00422EF6"/>
    <w:rsid w:val="0042307B"/>
    <w:rsid w:val="00423326"/>
    <w:rsid w:val="004249BD"/>
    <w:rsid w:val="00425C97"/>
    <w:rsid w:val="00425FFD"/>
    <w:rsid w:val="004262F8"/>
    <w:rsid w:val="00426442"/>
    <w:rsid w:val="0042654A"/>
    <w:rsid w:val="00426A93"/>
    <w:rsid w:val="00426DFA"/>
    <w:rsid w:val="0042712D"/>
    <w:rsid w:val="004276E3"/>
    <w:rsid w:val="004279ED"/>
    <w:rsid w:val="00427E67"/>
    <w:rsid w:val="00430178"/>
    <w:rsid w:val="00430495"/>
    <w:rsid w:val="00430680"/>
    <w:rsid w:val="00430773"/>
    <w:rsid w:val="00430A72"/>
    <w:rsid w:val="004314E7"/>
    <w:rsid w:val="0043189C"/>
    <w:rsid w:val="00431A10"/>
    <w:rsid w:val="00431CB1"/>
    <w:rsid w:val="00431DB5"/>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CCF"/>
    <w:rsid w:val="00436A3B"/>
    <w:rsid w:val="00437027"/>
    <w:rsid w:val="004371AB"/>
    <w:rsid w:val="00437526"/>
    <w:rsid w:val="00437A6E"/>
    <w:rsid w:val="00437EF3"/>
    <w:rsid w:val="004402A7"/>
    <w:rsid w:val="0044035D"/>
    <w:rsid w:val="004405F5"/>
    <w:rsid w:val="0044068C"/>
    <w:rsid w:val="00440B21"/>
    <w:rsid w:val="00440E78"/>
    <w:rsid w:val="00440EA5"/>
    <w:rsid w:val="0044131C"/>
    <w:rsid w:val="0044142F"/>
    <w:rsid w:val="00441C89"/>
    <w:rsid w:val="004425C2"/>
    <w:rsid w:val="00442824"/>
    <w:rsid w:val="004429AF"/>
    <w:rsid w:val="00442FFB"/>
    <w:rsid w:val="004430FD"/>
    <w:rsid w:val="0044316A"/>
    <w:rsid w:val="00443B39"/>
    <w:rsid w:val="00443D8E"/>
    <w:rsid w:val="004442A7"/>
    <w:rsid w:val="00444901"/>
    <w:rsid w:val="00444934"/>
    <w:rsid w:val="00444F5E"/>
    <w:rsid w:val="00444F6A"/>
    <w:rsid w:val="0044540F"/>
    <w:rsid w:val="00445494"/>
    <w:rsid w:val="00445513"/>
    <w:rsid w:val="00445907"/>
    <w:rsid w:val="00445CFF"/>
    <w:rsid w:val="004462AF"/>
    <w:rsid w:val="0044662A"/>
    <w:rsid w:val="0044666E"/>
    <w:rsid w:val="00447486"/>
    <w:rsid w:val="00450045"/>
    <w:rsid w:val="00450778"/>
    <w:rsid w:val="00450D3B"/>
    <w:rsid w:val="004518D5"/>
    <w:rsid w:val="004519BF"/>
    <w:rsid w:val="00451B06"/>
    <w:rsid w:val="00451BEB"/>
    <w:rsid w:val="004527C0"/>
    <w:rsid w:val="00453804"/>
    <w:rsid w:val="00453871"/>
    <w:rsid w:val="00453DEF"/>
    <w:rsid w:val="00453F0C"/>
    <w:rsid w:val="004543E4"/>
    <w:rsid w:val="004544AE"/>
    <w:rsid w:val="004548E5"/>
    <w:rsid w:val="00454F08"/>
    <w:rsid w:val="00455088"/>
    <w:rsid w:val="00455105"/>
    <w:rsid w:val="00455C09"/>
    <w:rsid w:val="00456114"/>
    <w:rsid w:val="0045633B"/>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6DB5"/>
    <w:rsid w:val="004674CD"/>
    <w:rsid w:val="00467838"/>
    <w:rsid w:val="0047034D"/>
    <w:rsid w:val="0047041E"/>
    <w:rsid w:val="0047060C"/>
    <w:rsid w:val="00470750"/>
    <w:rsid w:val="00470893"/>
    <w:rsid w:val="00470E35"/>
    <w:rsid w:val="0047166D"/>
    <w:rsid w:val="00471856"/>
    <w:rsid w:val="004719A1"/>
    <w:rsid w:val="00471DB0"/>
    <w:rsid w:val="00471F3B"/>
    <w:rsid w:val="00471FAB"/>
    <w:rsid w:val="004727E3"/>
    <w:rsid w:val="004728EF"/>
    <w:rsid w:val="004729D2"/>
    <w:rsid w:val="00472ACB"/>
    <w:rsid w:val="00472FB8"/>
    <w:rsid w:val="00473F5F"/>
    <w:rsid w:val="0047410D"/>
    <w:rsid w:val="00474FB4"/>
    <w:rsid w:val="00475131"/>
    <w:rsid w:val="00475260"/>
    <w:rsid w:val="004755D5"/>
    <w:rsid w:val="0047574D"/>
    <w:rsid w:val="00475A1B"/>
    <w:rsid w:val="00475D3E"/>
    <w:rsid w:val="00475E50"/>
    <w:rsid w:val="00475F90"/>
    <w:rsid w:val="004765DA"/>
    <w:rsid w:val="004767E2"/>
    <w:rsid w:val="00476D8B"/>
    <w:rsid w:val="00476EAE"/>
    <w:rsid w:val="004774C5"/>
    <w:rsid w:val="004775ED"/>
    <w:rsid w:val="004777C7"/>
    <w:rsid w:val="004779EB"/>
    <w:rsid w:val="00477BCD"/>
    <w:rsid w:val="004803A9"/>
    <w:rsid w:val="004807D5"/>
    <w:rsid w:val="00480B03"/>
    <w:rsid w:val="004810C2"/>
    <w:rsid w:val="004810EC"/>
    <w:rsid w:val="004814F6"/>
    <w:rsid w:val="00481607"/>
    <w:rsid w:val="00482389"/>
    <w:rsid w:val="00482943"/>
    <w:rsid w:val="00482ADC"/>
    <w:rsid w:val="00482B1F"/>
    <w:rsid w:val="00482BAD"/>
    <w:rsid w:val="00483BDB"/>
    <w:rsid w:val="00483D11"/>
    <w:rsid w:val="00483D20"/>
    <w:rsid w:val="0048401D"/>
    <w:rsid w:val="0048406D"/>
    <w:rsid w:val="0048410E"/>
    <w:rsid w:val="00484AFD"/>
    <w:rsid w:val="00484C46"/>
    <w:rsid w:val="00485969"/>
    <w:rsid w:val="0048598C"/>
    <w:rsid w:val="00485E8A"/>
    <w:rsid w:val="0048620B"/>
    <w:rsid w:val="004862DE"/>
    <w:rsid w:val="00486CF2"/>
    <w:rsid w:val="00486EC5"/>
    <w:rsid w:val="00487109"/>
    <w:rsid w:val="00487442"/>
    <w:rsid w:val="00487BB8"/>
    <w:rsid w:val="00487F28"/>
    <w:rsid w:val="004903F9"/>
    <w:rsid w:val="00490649"/>
    <w:rsid w:val="0049093B"/>
    <w:rsid w:val="00490E94"/>
    <w:rsid w:val="00490EE3"/>
    <w:rsid w:val="0049143D"/>
    <w:rsid w:val="004918A0"/>
    <w:rsid w:val="0049209D"/>
    <w:rsid w:val="004924E5"/>
    <w:rsid w:val="00492619"/>
    <w:rsid w:val="0049349F"/>
    <w:rsid w:val="004935A4"/>
    <w:rsid w:val="00493D08"/>
    <w:rsid w:val="00494E75"/>
    <w:rsid w:val="00495071"/>
    <w:rsid w:val="00495227"/>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F7"/>
    <w:rsid w:val="004A366E"/>
    <w:rsid w:val="004A36AB"/>
    <w:rsid w:val="004A36C0"/>
    <w:rsid w:val="004A3AA3"/>
    <w:rsid w:val="004A3EE1"/>
    <w:rsid w:val="004A4247"/>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1313"/>
    <w:rsid w:val="004B169E"/>
    <w:rsid w:val="004B1B53"/>
    <w:rsid w:val="004B1C42"/>
    <w:rsid w:val="004B2700"/>
    <w:rsid w:val="004B2B31"/>
    <w:rsid w:val="004B2C33"/>
    <w:rsid w:val="004B2CDB"/>
    <w:rsid w:val="004B3C3F"/>
    <w:rsid w:val="004B4281"/>
    <w:rsid w:val="004B45A2"/>
    <w:rsid w:val="004B47CC"/>
    <w:rsid w:val="004B4A0F"/>
    <w:rsid w:val="004B4AA2"/>
    <w:rsid w:val="004B4C67"/>
    <w:rsid w:val="004B4F82"/>
    <w:rsid w:val="004B50E0"/>
    <w:rsid w:val="004B55EC"/>
    <w:rsid w:val="004B6301"/>
    <w:rsid w:val="004B6FFB"/>
    <w:rsid w:val="004B795F"/>
    <w:rsid w:val="004B7BA5"/>
    <w:rsid w:val="004C0346"/>
    <w:rsid w:val="004C03CC"/>
    <w:rsid w:val="004C0B5B"/>
    <w:rsid w:val="004C0F99"/>
    <w:rsid w:val="004C130D"/>
    <w:rsid w:val="004C1624"/>
    <w:rsid w:val="004C1B23"/>
    <w:rsid w:val="004C1E94"/>
    <w:rsid w:val="004C2371"/>
    <w:rsid w:val="004C2C4E"/>
    <w:rsid w:val="004C2F01"/>
    <w:rsid w:val="004C3472"/>
    <w:rsid w:val="004C34E8"/>
    <w:rsid w:val="004C353D"/>
    <w:rsid w:val="004C3C51"/>
    <w:rsid w:val="004C42F6"/>
    <w:rsid w:val="004C4384"/>
    <w:rsid w:val="004C47FE"/>
    <w:rsid w:val="004C4BCE"/>
    <w:rsid w:val="004C4BF3"/>
    <w:rsid w:val="004C4F33"/>
    <w:rsid w:val="004C521E"/>
    <w:rsid w:val="004C5399"/>
    <w:rsid w:val="004C5C61"/>
    <w:rsid w:val="004C5EF0"/>
    <w:rsid w:val="004C63D6"/>
    <w:rsid w:val="004C660B"/>
    <w:rsid w:val="004C6627"/>
    <w:rsid w:val="004C6915"/>
    <w:rsid w:val="004C6D25"/>
    <w:rsid w:val="004C730E"/>
    <w:rsid w:val="004C7739"/>
    <w:rsid w:val="004C7BDF"/>
    <w:rsid w:val="004D0200"/>
    <w:rsid w:val="004D0C77"/>
    <w:rsid w:val="004D0E42"/>
    <w:rsid w:val="004D171F"/>
    <w:rsid w:val="004D1A33"/>
    <w:rsid w:val="004D1BD9"/>
    <w:rsid w:val="004D1D64"/>
    <w:rsid w:val="004D2474"/>
    <w:rsid w:val="004D24F2"/>
    <w:rsid w:val="004D27C4"/>
    <w:rsid w:val="004D2E1A"/>
    <w:rsid w:val="004D2E57"/>
    <w:rsid w:val="004D3251"/>
    <w:rsid w:val="004D3661"/>
    <w:rsid w:val="004D4968"/>
    <w:rsid w:val="004D4977"/>
    <w:rsid w:val="004D4A8A"/>
    <w:rsid w:val="004D4BEA"/>
    <w:rsid w:val="004D50CC"/>
    <w:rsid w:val="004D58D1"/>
    <w:rsid w:val="004D5F02"/>
    <w:rsid w:val="004D68C0"/>
    <w:rsid w:val="004D710C"/>
    <w:rsid w:val="004D71C0"/>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279"/>
    <w:rsid w:val="004E3579"/>
    <w:rsid w:val="004E3892"/>
    <w:rsid w:val="004E3FD8"/>
    <w:rsid w:val="004E471C"/>
    <w:rsid w:val="004E4F04"/>
    <w:rsid w:val="004E53AE"/>
    <w:rsid w:val="004E5449"/>
    <w:rsid w:val="004E5C61"/>
    <w:rsid w:val="004E6158"/>
    <w:rsid w:val="004E6184"/>
    <w:rsid w:val="004E63C9"/>
    <w:rsid w:val="004E6817"/>
    <w:rsid w:val="004E6CEA"/>
    <w:rsid w:val="004E7691"/>
    <w:rsid w:val="004E76A5"/>
    <w:rsid w:val="004E7B7F"/>
    <w:rsid w:val="004E7C62"/>
    <w:rsid w:val="004E7E45"/>
    <w:rsid w:val="004F01B4"/>
    <w:rsid w:val="004F020A"/>
    <w:rsid w:val="004F080C"/>
    <w:rsid w:val="004F0C82"/>
    <w:rsid w:val="004F0CEA"/>
    <w:rsid w:val="004F133C"/>
    <w:rsid w:val="004F13D2"/>
    <w:rsid w:val="004F1A00"/>
    <w:rsid w:val="004F1D32"/>
    <w:rsid w:val="004F1FE0"/>
    <w:rsid w:val="004F26EB"/>
    <w:rsid w:val="004F2826"/>
    <w:rsid w:val="004F2AA6"/>
    <w:rsid w:val="004F2B9C"/>
    <w:rsid w:val="004F2CCE"/>
    <w:rsid w:val="004F2D47"/>
    <w:rsid w:val="004F33A9"/>
    <w:rsid w:val="004F359A"/>
    <w:rsid w:val="004F3DD1"/>
    <w:rsid w:val="004F40F1"/>
    <w:rsid w:val="004F43E3"/>
    <w:rsid w:val="004F4760"/>
    <w:rsid w:val="004F4E53"/>
    <w:rsid w:val="004F5494"/>
    <w:rsid w:val="004F58AB"/>
    <w:rsid w:val="004F605D"/>
    <w:rsid w:val="004F61F3"/>
    <w:rsid w:val="004F66FA"/>
    <w:rsid w:val="004F67A9"/>
    <w:rsid w:val="004F6AFE"/>
    <w:rsid w:val="004F6F20"/>
    <w:rsid w:val="004F7373"/>
    <w:rsid w:val="004F73A5"/>
    <w:rsid w:val="004F76A6"/>
    <w:rsid w:val="004F78C3"/>
    <w:rsid w:val="004F7C51"/>
    <w:rsid w:val="004F7CE6"/>
    <w:rsid w:val="004F7F1A"/>
    <w:rsid w:val="0050031C"/>
    <w:rsid w:val="005004F7"/>
    <w:rsid w:val="0050072D"/>
    <w:rsid w:val="00500798"/>
    <w:rsid w:val="005007E7"/>
    <w:rsid w:val="00500A59"/>
    <w:rsid w:val="005012BB"/>
    <w:rsid w:val="0050132F"/>
    <w:rsid w:val="00501723"/>
    <w:rsid w:val="00501A8C"/>
    <w:rsid w:val="00501F0D"/>
    <w:rsid w:val="005029A2"/>
    <w:rsid w:val="00502FCA"/>
    <w:rsid w:val="005035E7"/>
    <w:rsid w:val="005038A7"/>
    <w:rsid w:val="00503B4B"/>
    <w:rsid w:val="00503C88"/>
    <w:rsid w:val="00503FAD"/>
    <w:rsid w:val="00504639"/>
    <w:rsid w:val="005050F8"/>
    <w:rsid w:val="00505A2A"/>
    <w:rsid w:val="00505B7A"/>
    <w:rsid w:val="00505E39"/>
    <w:rsid w:val="0050614B"/>
    <w:rsid w:val="00506571"/>
    <w:rsid w:val="00506A8D"/>
    <w:rsid w:val="00506C2E"/>
    <w:rsid w:val="005074C9"/>
    <w:rsid w:val="00507754"/>
    <w:rsid w:val="00507CAF"/>
    <w:rsid w:val="00510374"/>
    <w:rsid w:val="00510444"/>
    <w:rsid w:val="00510B25"/>
    <w:rsid w:val="00511E67"/>
    <w:rsid w:val="00512392"/>
    <w:rsid w:val="00512747"/>
    <w:rsid w:val="00512B1E"/>
    <w:rsid w:val="00512C5F"/>
    <w:rsid w:val="00513F4C"/>
    <w:rsid w:val="00513F8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DAA"/>
    <w:rsid w:val="00520FAE"/>
    <w:rsid w:val="00521D65"/>
    <w:rsid w:val="00521F16"/>
    <w:rsid w:val="005221A4"/>
    <w:rsid w:val="00522242"/>
    <w:rsid w:val="00523366"/>
    <w:rsid w:val="00523821"/>
    <w:rsid w:val="00523E18"/>
    <w:rsid w:val="00523F32"/>
    <w:rsid w:val="0052422C"/>
    <w:rsid w:val="005244D5"/>
    <w:rsid w:val="005248C4"/>
    <w:rsid w:val="00524AD1"/>
    <w:rsid w:val="00524E6A"/>
    <w:rsid w:val="005251DA"/>
    <w:rsid w:val="00525407"/>
    <w:rsid w:val="00525A6A"/>
    <w:rsid w:val="00525F16"/>
    <w:rsid w:val="00525F71"/>
    <w:rsid w:val="00526270"/>
    <w:rsid w:val="00526643"/>
    <w:rsid w:val="005269C2"/>
    <w:rsid w:val="00526C8A"/>
    <w:rsid w:val="00527036"/>
    <w:rsid w:val="00527489"/>
    <w:rsid w:val="0053012B"/>
    <w:rsid w:val="0053058D"/>
    <w:rsid w:val="00530AFD"/>
    <w:rsid w:val="0053173A"/>
    <w:rsid w:val="00531824"/>
    <w:rsid w:val="00531875"/>
    <w:rsid w:val="00531AF4"/>
    <w:rsid w:val="00531F71"/>
    <w:rsid w:val="00532462"/>
    <w:rsid w:val="00532B16"/>
    <w:rsid w:val="00532C9D"/>
    <w:rsid w:val="00532DBB"/>
    <w:rsid w:val="00533215"/>
    <w:rsid w:val="005334E4"/>
    <w:rsid w:val="005338BD"/>
    <w:rsid w:val="0053394F"/>
    <w:rsid w:val="00533A0F"/>
    <w:rsid w:val="0053469F"/>
    <w:rsid w:val="005347FB"/>
    <w:rsid w:val="005349EB"/>
    <w:rsid w:val="00534A67"/>
    <w:rsid w:val="00534AA6"/>
    <w:rsid w:val="00534C83"/>
    <w:rsid w:val="0053523A"/>
    <w:rsid w:val="00535919"/>
    <w:rsid w:val="00535A27"/>
    <w:rsid w:val="00535F84"/>
    <w:rsid w:val="0053637E"/>
    <w:rsid w:val="00536526"/>
    <w:rsid w:val="00536551"/>
    <w:rsid w:val="00536809"/>
    <w:rsid w:val="00536AEE"/>
    <w:rsid w:val="00536FF7"/>
    <w:rsid w:val="00537BE9"/>
    <w:rsid w:val="00537E22"/>
    <w:rsid w:val="00540147"/>
    <w:rsid w:val="00540EB6"/>
    <w:rsid w:val="005417A0"/>
    <w:rsid w:val="00541E2B"/>
    <w:rsid w:val="00542126"/>
    <w:rsid w:val="00542BAF"/>
    <w:rsid w:val="005436D7"/>
    <w:rsid w:val="00543703"/>
    <w:rsid w:val="0054396A"/>
    <w:rsid w:val="00543A66"/>
    <w:rsid w:val="00543A83"/>
    <w:rsid w:val="00544220"/>
    <w:rsid w:val="005444D2"/>
    <w:rsid w:val="00544C33"/>
    <w:rsid w:val="0054556F"/>
    <w:rsid w:val="00545C3D"/>
    <w:rsid w:val="00545D2D"/>
    <w:rsid w:val="00545E6A"/>
    <w:rsid w:val="00546310"/>
    <w:rsid w:val="00546738"/>
    <w:rsid w:val="005467D6"/>
    <w:rsid w:val="00546942"/>
    <w:rsid w:val="00546CDB"/>
    <w:rsid w:val="00547123"/>
    <w:rsid w:val="005504D9"/>
    <w:rsid w:val="00550C80"/>
    <w:rsid w:val="00550D6F"/>
    <w:rsid w:val="00550E94"/>
    <w:rsid w:val="005511B1"/>
    <w:rsid w:val="005515F9"/>
    <w:rsid w:val="00551E1E"/>
    <w:rsid w:val="00551E52"/>
    <w:rsid w:val="00552038"/>
    <w:rsid w:val="0055233E"/>
    <w:rsid w:val="00552569"/>
    <w:rsid w:val="005526F2"/>
    <w:rsid w:val="00552FF4"/>
    <w:rsid w:val="0055316E"/>
    <w:rsid w:val="0055410A"/>
    <w:rsid w:val="005547CB"/>
    <w:rsid w:val="00554DF7"/>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7DC"/>
    <w:rsid w:val="00560AC9"/>
    <w:rsid w:val="00560C67"/>
    <w:rsid w:val="00560DDA"/>
    <w:rsid w:val="00561250"/>
    <w:rsid w:val="0056134D"/>
    <w:rsid w:val="005617E8"/>
    <w:rsid w:val="00561A95"/>
    <w:rsid w:val="00561BF6"/>
    <w:rsid w:val="00561E4A"/>
    <w:rsid w:val="00561E4F"/>
    <w:rsid w:val="00562CDC"/>
    <w:rsid w:val="005630CC"/>
    <w:rsid w:val="00563855"/>
    <w:rsid w:val="00563FD2"/>
    <w:rsid w:val="0056434D"/>
    <w:rsid w:val="00565679"/>
    <w:rsid w:val="0056622B"/>
    <w:rsid w:val="005668BC"/>
    <w:rsid w:val="0056719E"/>
    <w:rsid w:val="00567D57"/>
    <w:rsid w:val="005701A9"/>
    <w:rsid w:val="005701C5"/>
    <w:rsid w:val="005703E3"/>
    <w:rsid w:val="0057054C"/>
    <w:rsid w:val="005706C1"/>
    <w:rsid w:val="00570825"/>
    <w:rsid w:val="005708C3"/>
    <w:rsid w:val="005708C6"/>
    <w:rsid w:val="00570C83"/>
    <w:rsid w:val="00571358"/>
    <w:rsid w:val="00571382"/>
    <w:rsid w:val="0057165E"/>
    <w:rsid w:val="00572583"/>
    <w:rsid w:val="00572643"/>
    <w:rsid w:val="00572E58"/>
    <w:rsid w:val="00572E62"/>
    <w:rsid w:val="00572F26"/>
    <w:rsid w:val="005730FF"/>
    <w:rsid w:val="00573136"/>
    <w:rsid w:val="0057380A"/>
    <w:rsid w:val="00573948"/>
    <w:rsid w:val="00573BB0"/>
    <w:rsid w:val="00573D2B"/>
    <w:rsid w:val="00573F24"/>
    <w:rsid w:val="00574167"/>
    <w:rsid w:val="00574886"/>
    <w:rsid w:val="00574B86"/>
    <w:rsid w:val="00574BEB"/>
    <w:rsid w:val="005753DB"/>
    <w:rsid w:val="005758BA"/>
    <w:rsid w:val="00575E27"/>
    <w:rsid w:val="00575EC1"/>
    <w:rsid w:val="00576A37"/>
    <w:rsid w:val="00576E2B"/>
    <w:rsid w:val="00576FC7"/>
    <w:rsid w:val="00577368"/>
    <w:rsid w:val="005777AC"/>
    <w:rsid w:val="00577EB4"/>
    <w:rsid w:val="00577F3D"/>
    <w:rsid w:val="005804D4"/>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924"/>
    <w:rsid w:val="00585628"/>
    <w:rsid w:val="00585932"/>
    <w:rsid w:val="00585C3A"/>
    <w:rsid w:val="0058628A"/>
    <w:rsid w:val="005863AF"/>
    <w:rsid w:val="00586897"/>
    <w:rsid w:val="00586A10"/>
    <w:rsid w:val="005870C1"/>
    <w:rsid w:val="00587117"/>
    <w:rsid w:val="0058759B"/>
    <w:rsid w:val="0058764D"/>
    <w:rsid w:val="00587B12"/>
    <w:rsid w:val="00590203"/>
    <w:rsid w:val="00590BF6"/>
    <w:rsid w:val="00590F57"/>
    <w:rsid w:val="00591777"/>
    <w:rsid w:val="00591B9C"/>
    <w:rsid w:val="00592160"/>
    <w:rsid w:val="005923C9"/>
    <w:rsid w:val="0059284F"/>
    <w:rsid w:val="00594131"/>
    <w:rsid w:val="005943C6"/>
    <w:rsid w:val="005948CA"/>
    <w:rsid w:val="005954F2"/>
    <w:rsid w:val="00595777"/>
    <w:rsid w:val="00595948"/>
    <w:rsid w:val="00595E99"/>
    <w:rsid w:val="00596308"/>
    <w:rsid w:val="00596865"/>
    <w:rsid w:val="005968C4"/>
    <w:rsid w:val="005968F0"/>
    <w:rsid w:val="00596A56"/>
    <w:rsid w:val="0059715B"/>
    <w:rsid w:val="005973C7"/>
    <w:rsid w:val="00597605"/>
    <w:rsid w:val="00597A36"/>
    <w:rsid w:val="00597E86"/>
    <w:rsid w:val="005A05C6"/>
    <w:rsid w:val="005A05DF"/>
    <w:rsid w:val="005A0753"/>
    <w:rsid w:val="005A0C4C"/>
    <w:rsid w:val="005A0CB6"/>
    <w:rsid w:val="005A19F8"/>
    <w:rsid w:val="005A1D03"/>
    <w:rsid w:val="005A1E56"/>
    <w:rsid w:val="005A2229"/>
    <w:rsid w:val="005A320D"/>
    <w:rsid w:val="005A36E3"/>
    <w:rsid w:val="005A3A31"/>
    <w:rsid w:val="005A3B1E"/>
    <w:rsid w:val="005A40BD"/>
    <w:rsid w:val="005A40D5"/>
    <w:rsid w:val="005A4999"/>
    <w:rsid w:val="005A4E38"/>
    <w:rsid w:val="005A50CE"/>
    <w:rsid w:val="005A588D"/>
    <w:rsid w:val="005A59CF"/>
    <w:rsid w:val="005A6032"/>
    <w:rsid w:val="005A6A3A"/>
    <w:rsid w:val="005A6B45"/>
    <w:rsid w:val="005A6FA1"/>
    <w:rsid w:val="005A7620"/>
    <w:rsid w:val="005A7F72"/>
    <w:rsid w:val="005B0797"/>
    <w:rsid w:val="005B1705"/>
    <w:rsid w:val="005B2D4D"/>
    <w:rsid w:val="005B2EB8"/>
    <w:rsid w:val="005B355C"/>
    <w:rsid w:val="005B3C58"/>
    <w:rsid w:val="005B3C7C"/>
    <w:rsid w:val="005B45C7"/>
    <w:rsid w:val="005B4911"/>
    <w:rsid w:val="005B4C5C"/>
    <w:rsid w:val="005B4E3D"/>
    <w:rsid w:val="005B4E83"/>
    <w:rsid w:val="005B5205"/>
    <w:rsid w:val="005B541A"/>
    <w:rsid w:val="005B5425"/>
    <w:rsid w:val="005B54FE"/>
    <w:rsid w:val="005B5A55"/>
    <w:rsid w:val="005B6BF7"/>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41F"/>
    <w:rsid w:val="005C4B4D"/>
    <w:rsid w:val="005C4DE3"/>
    <w:rsid w:val="005C5379"/>
    <w:rsid w:val="005C5849"/>
    <w:rsid w:val="005C5E01"/>
    <w:rsid w:val="005C5F0F"/>
    <w:rsid w:val="005C7340"/>
    <w:rsid w:val="005C7418"/>
    <w:rsid w:val="005C75CC"/>
    <w:rsid w:val="005C7A54"/>
    <w:rsid w:val="005C7CAD"/>
    <w:rsid w:val="005C7EF8"/>
    <w:rsid w:val="005D0102"/>
    <w:rsid w:val="005D0168"/>
    <w:rsid w:val="005D02FA"/>
    <w:rsid w:val="005D047B"/>
    <w:rsid w:val="005D0790"/>
    <w:rsid w:val="005D0C15"/>
    <w:rsid w:val="005D0E42"/>
    <w:rsid w:val="005D0EA3"/>
    <w:rsid w:val="005D20FC"/>
    <w:rsid w:val="005D241F"/>
    <w:rsid w:val="005D24A2"/>
    <w:rsid w:val="005D26D7"/>
    <w:rsid w:val="005D2A49"/>
    <w:rsid w:val="005D2B7E"/>
    <w:rsid w:val="005D2E8F"/>
    <w:rsid w:val="005D2EE8"/>
    <w:rsid w:val="005D31D3"/>
    <w:rsid w:val="005D3CAF"/>
    <w:rsid w:val="005D4764"/>
    <w:rsid w:val="005D4D4C"/>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7EE"/>
    <w:rsid w:val="005E1A58"/>
    <w:rsid w:val="005E1C06"/>
    <w:rsid w:val="005E2E2C"/>
    <w:rsid w:val="005E35FD"/>
    <w:rsid w:val="005E383F"/>
    <w:rsid w:val="005E486F"/>
    <w:rsid w:val="005E48F7"/>
    <w:rsid w:val="005E4D0E"/>
    <w:rsid w:val="005E4F80"/>
    <w:rsid w:val="005E4FBD"/>
    <w:rsid w:val="005E5009"/>
    <w:rsid w:val="005E5563"/>
    <w:rsid w:val="005E580A"/>
    <w:rsid w:val="005E5E29"/>
    <w:rsid w:val="005E6326"/>
    <w:rsid w:val="005E66F1"/>
    <w:rsid w:val="005E6888"/>
    <w:rsid w:val="005E6AFB"/>
    <w:rsid w:val="005E7698"/>
    <w:rsid w:val="005E7C52"/>
    <w:rsid w:val="005F031E"/>
    <w:rsid w:val="005F0483"/>
    <w:rsid w:val="005F0B4C"/>
    <w:rsid w:val="005F0B53"/>
    <w:rsid w:val="005F0C46"/>
    <w:rsid w:val="005F1FE4"/>
    <w:rsid w:val="005F2405"/>
    <w:rsid w:val="005F2C8C"/>
    <w:rsid w:val="005F31FF"/>
    <w:rsid w:val="005F327D"/>
    <w:rsid w:val="005F369B"/>
    <w:rsid w:val="005F3E01"/>
    <w:rsid w:val="005F3F7F"/>
    <w:rsid w:val="005F40E5"/>
    <w:rsid w:val="005F46D9"/>
    <w:rsid w:val="005F4950"/>
    <w:rsid w:val="005F509E"/>
    <w:rsid w:val="005F52F0"/>
    <w:rsid w:val="005F5C92"/>
    <w:rsid w:val="005F660A"/>
    <w:rsid w:val="005F6697"/>
    <w:rsid w:val="005F6ADE"/>
    <w:rsid w:val="005F6F9C"/>
    <w:rsid w:val="005F6FFC"/>
    <w:rsid w:val="005F720B"/>
    <w:rsid w:val="005F7F11"/>
    <w:rsid w:val="006003D6"/>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77D"/>
    <w:rsid w:val="00611A51"/>
    <w:rsid w:val="00611F26"/>
    <w:rsid w:val="00612C73"/>
    <w:rsid w:val="00613036"/>
    <w:rsid w:val="006134CE"/>
    <w:rsid w:val="006138D8"/>
    <w:rsid w:val="006139D4"/>
    <w:rsid w:val="00614064"/>
    <w:rsid w:val="006141D8"/>
    <w:rsid w:val="00614CB4"/>
    <w:rsid w:val="00614D1E"/>
    <w:rsid w:val="0061524B"/>
    <w:rsid w:val="0061565F"/>
    <w:rsid w:val="00615BDB"/>
    <w:rsid w:val="00615FD7"/>
    <w:rsid w:val="00616008"/>
    <w:rsid w:val="006165EC"/>
    <w:rsid w:val="00616885"/>
    <w:rsid w:val="0061717F"/>
    <w:rsid w:val="006171DC"/>
    <w:rsid w:val="006175CF"/>
    <w:rsid w:val="006201A2"/>
    <w:rsid w:val="00620254"/>
    <w:rsid w:val="00620686"/>
    <w:rsid w:val="006209E8"/>
    <w:rsid w:val="006217EF"/>
    <w:rsid w:val="0062182B"/>
    <w:rsid w:val="00621B6A"/>
    <w:rsid w:val="00621C0B"/>
    <w:rsid w:val="00621C72"/>
    <w:rsid w:val="00621CAD"/>
    <w:rsid w:val="0062254F"/>
    <w:rsid w:val="0062286B"/>
    <w:rsid w:val="00623427"/>
    <w:rsid w:val="00623EF3"/>
    <w:rsid w:val="00624165"/>
    <w:rsid w:val="006242DB"/>
    <w:rsid w:val="00624AFA"/>
    <w:rsid w:val="00624C6E"/>
    <w:rsid w:val="00624FB3"/>
    <w:rsid w:val="00625B24"/>
    <w:rsid w:val="0062657C"/>
    <w:rsid w:val="00626C25"/>
    <w:rsid w:val="00626E64"/>
    <w:rsid w:val="00626F1E"/>
    <w:rsid w:val="00627BA3"/>
    <w:rsid w:val="00627C39"/>
    <w:rsid w:val="00627E44"/>
    <w:rsid w:val="006300D7"/>
    <w:rsid w:val="00631007"/>
    <w:rsid w:val="00631826"/>
    <w:rsid w:val="00631ECF"/>
    <w:rsid w:val="00632507"/>
    <w:rsid w:val="006326BC"/>
    <w:rsid w:val="00632927"/>
    <w:rsid w:val="00632A0E"/>
    <w:rsid w:val="00632A4C"/>
    <w:rsid w:val="00633951"/>
    <w:rsid w:val="00633965"/>
    <w:rsid w:val="00633B5E"/>
    <w:rsid w:val="00633C0A"/>
    <w:rsid w:val="00633D62"/>
    <w:rsid w:val="0063405E"/>
    <w:rsid w:val="006341AD"/>
    <w:rsid w:val="00634700"/>
    <w:rsid w:val="006347F5"/>
    <w:rsid w:val="006351A7"/>
    <w:rsid w:val="00635A2C"/>
    <w:rsid w:val="00635EDC"/>
    <w:rsid w:val="00635F56"/>
    <w:rsid w:val="00636094"/>
    <w:rsid w:val="0063681F"/>
    <w:rsid w:val="00636A76"/>
    <w:rsid w:val="006373C7"/>
    <w:rsid w:val="006374F0"/>
    <w:rsid w:val="0063790A"/>
    <w:rsid w:val="00637E00"/>
    <w:rsid w:val="006401C6"/>
    <w:rsid w:val="00640207"/>
    <w:rsid w:val="00640222"/>
    <w:rsid w:val="00640529"/>
    <w:rsid w:val="006409F3"/>
    <w:rsid w:val="00641061"/>
    <w:rsid w:val="00641276"/>
    <w:rsid w:val="006419ED"/>
    <w:rsid w:val="006420A3"/>
    <w:rsid w:val="00642939"/>
    <w:rsid w:val="00642D10"/>
    <w:rsid w:val="00643769"/>
    <w:rsid w:val="006437A9"/>
    <w:rsid w:val="00643973"/>
    <w:rsid w:val="00643F54"/>
    <w:rsid w:val="00644200"/>
    <w:rsid w:val="0064428B"/>
    <w:rsid w:val="00644511"/>
    <w:rsid w:val="0064486C"/>
    <w:rsid w:val="00644E60"/>
    <w:rsid w:val="0064524D"/>
    <w:rsid w:val="006457B7"/>
    <w:rsid w:val="00645F58"/>
    <w:rsid w:val="0064623E"/>
    <w:rsid w:val="00647BFF"/>
    <w:rsid w:val="00647CB3"/>
    <w:rsid w:val="00647D60"/>
    <w:rsid w:val="00650150"/>
    <w:rsid w:val="00650854"/>
    <w:rsid w:val="00650CF1"/>
    <w:rsid w:val="00650D1E"/>
    <w:rsid w:val="00650EB8"/>
    <w:rsid w:val="00650F7C"/>
    <w:rsid w:val="00650FBE"/>
    <w:rsid w:val="006513D5"/>
    <w:rsid w:val="006518B1"/>
    <w:rsid w:val="00651AD3"/>
    <w:rsid w:val="00651FA0"/>
    <w:rsid w:val="006522F7"/>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C75"/>
    <w:rsid w:val="00657F67"/>
    <w:rsid w:val="006601F9"/>
    <w:rsid w:val="006602D1"/>
    <w:rsid w:val="006605DC"/>
    <w:rsid w:val="00661636"/>
    <w:rsid w:val="006616FB"/>
    <w:rsid w:val="00661CA7"/>
    <w:rsid w:val="00661CC2"/>
    <w:rsid w:val="00662166"/>
    <w:rsid w:val="00662FA2"/>
    <w:rsid w:val="006635DC"/>
    <w:rsid w:val="006638D6"/>
    <w:rsid w:val="00663908"/>
    <w:rsid w:val="0066402E"/>
    <w:rsid w:val="006646F4"/>
    <w:rsid w:val="00665229"/>
    <w:rsid w:val="00665316"/>
    <w:rsid w:val="006654E8"/>
    <w:rsid w:val="0066568F"/>
    <w:rsid w:val="00665CCE"/>
    <w:rsid w:val="006672FC"/>
    <w:rsid w:val="00667A27"/>
    <w:rsid w:val="00667C4E"/>
    <w:rsid w:val="006702A0"/>
    <w:rsid w:val="006704BF"/>
    <w:rsid w:val="00670AD6"/>
    <w:rsid w:val="00670AF5"/>
    <w:rsid w:val="00670ECD"/>
    <w:rsid w:val="0067140E"/>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D16"/>
    <w:rsid w:val="006767B8"/>
    <w:rsid w:val="00677725"/>
    <w:rsid w:val="0068013A"/>
    <w:rsid w:val="00680A97"/>
    <w:rsid w:val="00680F25"/>
    <w:rsid w:val="00680F30"/>
    <w:rsid w:val="00680F81"/>
    <w:rsid w:val="0068102D"/>
    <w:rsid w:val="006819F6"/>
    <w:rsid w:val="0068226B"/>
    <w:rsid w:val="00682318"/>
    <w:rsid w:val="00682A4A"/>
    <w:rsid w:val="00682ED3"/>
    <w:rsid w:val="00683D7F"/>
    <w:rsid w:val="00684258"/>
    <w:rsid w:val="00685448"/>
    <w:rsid w:val="00685725"/>
    <w:rsid w:val="00685D3B"/>
    <w:rsid w:val="0068623E"/>
    <w:rsid w:val="00686366"/>
    <w:rsid w:val="0068653A"/>
    <w:rsid w:val="0068673B"/>
    <w:rsid w:val="0068721F"/>
    <w:rsid w:val="00687F53"/>
    <w:rsid w:val="00690D12"/>
    <w:rsid w:val="00690F0E"/>
    <w:rsid w:val="0069137F"/>
    <w:rsid w:val="006916C4"/>
    <w:rsid w:val="006919C5"/>
    <w:rsid w:val="00691D43"/>
    <w:rsid w:val="00692602"/>
    <w:rsid w:val="00692799"/>
    <w:rsid w:val="006927F0"/>
    <w:rsid w:val="00692979"/>
    <w:rsid w:val="00692A0D"/>
    <w:rsid w:val="00693077"/>
    <w:rsid w:val="00693295"/>
    <w:rsid w:val="00693CA1"/>
    <w:rsid w:val="006942A0"/>
    <w:rsid w:val="006943ED"/>
    <w:rsid w:val="0069447C"/>
    <w:rsid w:val="006949AD"/>
    <w:rsid w:val="00695938"/>
    <w:rsid w:val="00695E95"/>
    <w:rsid w:val="00696244"/>
    <w:rsid w:val="0069663D"/>
    <w:rsid w:val="006969D6"/>
    <w:rsid w:val="0069755C"/>
    <w:rsid w:val="006979DC"/>
    <w:rsid w:val="00697C2C"/>
    <w:rsid w:val="006A010F"/>
    <w:rsid w:val="006A05EF"/>
    <w:rsid w:val="006A0942"/>
    <w:rsid w:val="006A0E7D"/>
    <w:rsid w:val="006A18CF"/>
    <w:rsid w:val="006A18DD"/>
    <w:rsid w:val="006A2347"/>
    <w:rsid w:val="006A24B3"/>
    <w:rsid w:val="006A2D0E"/>
    <w:rsid w:val="006A2E66"/>
    <w:rsid w:val="006A3227"/>
    <w:rsid w:val="006A3396"/>
    <w:rsid w:val="006A3499"/>
    <w:rsid w:val="006A3574"/>
    <w:rsid w:val="006A3F94"/>
    <w:rsid w:val="006A4113"/>
    <w:rsid w:val="006A457C"/>
    <w:rsid w:val="006A4584"/>
    <w:rsid w:val="006A484F"/>
    <w:rsid w:val="006A49B5"/>
    <w:rsid w:val="006A5185"/>
    <w:rsid w:val="006A5999"/>
    <w:rsid w:val="006A5A45"/>
    <w:rsid w:val="006A5CA3"/>
    <w:rsid w:val="006A5E26"/>
    <w:rsid w:val="006A6596"/>
    <w:rsid w:val="006A6725"/>
    <w:rsid w:val="006A6B69"/>
    <w:rsid w:val="006A7574"/>
    <w:rsid w:val="006A7BCF"/>
    <w:rsid w:val="006A7BF2"/>
    <w:rsid w:val="006A7C40"/>
    <w:rsid w:val="006A7FDD"/>
    <w:rsid w:val="006B032A"/>
    <w:rsid w:val="006B0489"/>
    <w:rsid w:val="006B0A48"/>
    <w:rsid w:val="006B0C66"/>
    <w:rsid w:val="006B14F4"/>
    <w:rsid w:val="006B163E"/>
    <w:rsid w:val="006B166D"/>
    <w:rsid w:val="006B18B8"/>
    <w:rsid w:val="006B19B2"/>
    <w:rsid w:val="006B1DA2"/>
    <w:rsid w:val="006B1F5F"/>
    <w:rsid w:val="006B20F8"/>
    <w:rsid w:val="006B21E9"/>
    <w:rsid w:val="006B242D"/>
    <w:rsid w:val="006B393F"/>
    <w:rsid w:val="006B3E55"/>
    <w:rsid w:val="006B40CE"/>
    <w:rsid w:val="006B4D4E"/>
    <w:rsid w:val="006B51BA"/>
    <w:rsid w:val="006B6AD0"/>
    <w:rsid w:val="006B6BA3"/>
    <w:rsid w:val="006B6C95"/>
    <w:rsid w:val="006B725C"/>
    <w:rsid w:val="006B7864"/>
    <w:rsid w:val="006B789D"/>
    <w:rsid w:val="006C03B2"/>
    <w:rsid w:val="006C088F"/>
    <w:rsid w:val="006C09DD"/>
    <w:rsid w:val="006C0A1A"/>
    <w:rsid w:val="006C1B3F"/>
    <w:rsid w:val="006C32B1"/>
    <w:rsid w:val="006C3332"/>
    <w:rsid w:val="006C3524"/>
    <w:rsid w:val="006C375B"/>
    <w:rsid w:val="006C377A"/>
    <w:rsid w:val="006C3F40"/>
    <w:rsid w:val="006C413B"/>
    <w:rsid w:val="006C44D3"/>
    <w:rsid w:val="006C45C1"/>
    <w:rsid w:val="006C494E"/>
    <w:rsid w:val="006C4B0F"/>
    <w:rsid w:val="006C4B11"/>
    <w:rsid w:val="006C4C7A"/>
    <w:rsid w:val="006C4D69"/>
    <w:rsid w:val="006C4E62"/>
    <w:rsid w:val="006C50C3"/>
    <w:rsid w:val="006C5215"/>
    <w:rsid w:val="006C566C"/>
    <w:rsid w:val="006C5767"/>
    <w:rsid w:val="006C57EC"/>
    <w:rsid w:val="006C5A4C"/>
    <w:rsid w:val="006C5C20"/>
    <w:rsid w:val="006C5FF1"/>
    <w:rsid w:val="006C6287"/>
    <w:rsid w:val="006C677C"/>
    <w:rsid w:val="006C6E92"/>
    <w:rsid w:val="006C75C9"/>
    <w:rsid w:val="006D0233"/>
    <w:rsid w:val="006D03CD"/>
    <w:rsid w:val="006D0608"/>
    <w:rsid w:val="006D0A70"/>
    <w:rsid w:val="006D0AD9"/>
    <w:rsid w:val="006D0DED"/>
    <w:rsid w:val="006D19ED"/>
    <w:rsid w:val="006D1A23"/>
    <w:rsid w:val="006D1F1A"/>
    <w:rsid w:val="006D21FF"/>
    <w:rsid w:val="006D2627"/>
    <w:rsid w:val="006D285E"/>
    <w:rsid w:val="006D2E22"/>
    <w:rsid w:val="006D31AF"/>
    <w:rsid w:val="006D31DD"/>
    <w:rsid w:val="006D492A"/>
    <w:rsid w:val="006D493C"/>
    <w:rsid w:val="006D4C9E"/>
    <w:rsid w:val="006D4F72"/>
    <w:rsid w:val="006D59BF"/>
    <w:rsid w:val="006D5AE7"/>
    <w:rsid w:val="006D5EC2"/>
    <w:rsid w:val="006D5FEF"/>
    <w:rsid w:val="006D615D"/>
    <w:rsid w:val="006D625C"/>
    <w:rsid w:val="006D680B"/>
    <w:rsid w:val="006D68D6"/>
    <w:rsid w:val="006D7598"/>
    <w:rsid w:val="006D7B93"/>
    <w:rsid w:val="006D7DAD"/>
    <w:rsid w:val="006E0B16"/>
    <w:rsid w:val="006E0E60"/>
    <w:rsid w:val="006E0ED0"/>
    <w:rsid w:val="006E176F"/>
    <w:rsid w:val="006E22CC"/>
    <w:rsid w:val="006E2AA6"/>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F2C"/>
    <w:rsid w:val="006F4072"/>
    <w:rsid w:val="006F4189"/>
    <w:rsid w:val="006F42A1"/>
    <w:rsid w:val="006F4A19"/>
    <w:rsid w:val="006F557B"/>
    <w:rsid w:val="006F5954"/>
    <w:rsid w:val="006F5B41"/>
    <w:rsid w:val="006F6689"/>
    <w:rsid w:val="006F6740"/>
    <w:rsid w:val="006F746D"/>
    <w:rsid w:val="006F7A92"/>
    <w:rsid w:val="006F7C53"/>
    <w:rsid w:val="006F7E42"/>
    <w:rsid w:val="00700042"/>
    <w:rsid w:val="0070023A"/>
    <w:rsid w:val="00700D48"/>
    <w:rsid w:val="0070139C"/>
    <w:rsid w:val="007017EA"/>
    <w:rsid w:val="0070181F"/>
    <w:rsid w:val="0070193E"/>
    <w:rsid w:val="00701B27"/>
    <w:rsid w:val="00702BFC"/>
    <w:rsid w:val="007034BC"/>
    <w:rsid w:val="007035F6"/>
    <w:rsid w:val="007036E5"/>
    <w:rsid w:val="007047A7"/>
    <w:rsid w:val="00704A33"/>
    <w:rsid w:val="00704DEB"/>
    <w:rsid w:val="0070538E"/>
    <w:rsid w:val="007053D3"/>
    <w:rsid w:val="00705584"/>
    <w:rsid w:val="00705E96"/>
    <w:rsid w:val="00706E08"/>
    <w:rsid w:val="0070711F"/>
    <w:rsid w:val="0070743B"/>
    <w:rsid w:val="00710023"/>
    <w:rsid w:val="007101EE"/>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DB"/>
    <w:rsid w:val="0071374D"/>
    <w:rsid w:val="00714312"/>
    <w:rsid w:val="0071471A"/>
    <w:rsid w:val="00714722"/>
    <w:rsid w:val="007147C7"/>
    <w:rsid w:val="00714D6A"/>
    <w:rsid w:val="00715AD1"/>
    <w:rsid w:val="00715F49"/>
    <w:rsid w:val="007162F2"/>
    <w:rsid w:val="007163BF"/>
    <w:rsid w:val="0071649C"/>
    <w:rsid w:val="007169A6"/>
    <w:rsid w:val="007169FF"/>
    <w:rsid w:val="00716FC0"/>
    <w:rsid w:val="00717267"/>
    <w:rsid w:val="007178EE"/>
    <w:rsid w:val="00717B0A"/>
    <w:rsid w:val="00717CC6"/>
    <w:rsid w:val="00720759"/>
    <w:rsid w:val="00720BD4"/>
    <w:rsid w:val="007215A9"/>
    <w:rsid w:val="00721713"/>
    <w:rsid w:val="007218A9"/>
    <w:rsid w:val="0072190B"/>
    <w:rsid w:val="00721E1D"/>
    <w:rsid w:val="00722296"/>
    <w:rsid w:val="0072267A"/>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E9F"/>
    <w:rsid w:val="00730302"/>
    <w:rsid w:val="0073128B"/>
    <w:rsid w:val="0073171A"/>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508"/>
    <w:rsid w:val="007356D0"/>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10B"/>
    <w:rsid w:val="00743757"/>
    <w:rsid w:val="00743867"/>
    <w:rsid w:val="00743B1B"/>
    <w:rsid w:val="00744055"/>
    <w:rsid w:val="007446FF"/>
    <w:rsid w:val="00744FB1"/>
    <w:rsid w:val="0074576E"/>
    <w:rsid w:val="00745CCC"/>
    <w:rsid w:val="00745EBB"/>
    <w:rsid w:val="00746167"/>
    <w:rsid w:val="00746199"/>
    <w:rsid w:val="0074644A"/>
    <w:rsid w:val="007468AB"/>
    <w:rsid w:val="00747446"/>
    <w:rsid w:val="007477D2"/>
    <w:rsid w:val="00747BD8"/>
    <w:rsid w:val="00747E09"/>
    <w:rsid w:val="00747F05"/>
    <w:rsid w:val="0075038A"/>
    <w:rsid w:val="007509F9"/>
    <w:rsid w:val="007515C8"/>
    <w:rsid w:val="007517D1"/>
    <w:rsid w:val="00751CA3"/>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3C"/>
    <w:rsid w:val="00757495"/>
    <w:rsid w:val="00757A61"/>
    <w:rsid w:val="00757CD9"/>
    <w:rsid w:val="00757D4D"/>
    <w:rsid w:val="00757E8E"/>
    <w:rsid w:val="00757EE0"/>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B3"/>
    <w:rsid w:val="00764E4E"/>
    <w:rsid w:val="00764EB8"/>
    <w:rsid w:val="00765098"/>
    <w:rsid w:val="007655BB"/>
    <w:rsid w:val="0076598E"/>
    <w:rsid w:val="00765FDC"/>
    <w:rsid w:val="00766320"/>
    <w:rsid w:val="00766559"/>
    <w:rsid w:val="007667D5"/>
    <w:rsid w:val="00766B0E"/>
    <w:rsid w:val="00766BFB"/>
    <w:rsid w:val="00766DFE"/>
    <w:rsid w:val="0076731C"/>
    <w:rsid w:val="00767416"/>
    <w:rsid w:val="0076747C"/>
    <w:rsid w:val="00767857"/>
    <w:rsid w:val="007678B6"/>
    <w:rsid w:val="0077036C"/>
    <w:rsid w:val="00770CEE"/>
    <w:rsid w:val="007721AD"/>
    <w:rsid w:val="0077281C"/>
    <w:rsid w:val="00772D15"/>
    <w:rsid w:val="00772DC3"/>
    <w:rsid w:val="007733C4"/>
    <w:rsid w:val="007743A1"/>
    <w:rsid w:val="007744EF"/>
    <w:rsid w:val="00774566"/>
    <w:rsid w:val="007750DC"/>
    <w:rsid w:val="00775330"/>
    <w:rsid w:val="00775BAA"/>
    <w:rsid w:val="00775EFD"/>
    <w:rsid w:val="00775F11"/>
    <w:rsid w:val="007762CD"/>
    <w:rsid w:val="007764B7"/>
    <w:rsid w:val="0077658E"/>
    <w:rsid w:val="007768F2"/>
    <w:rsid w:val="00776E9E"/>
    <w:rsid w:val="00777053"/>
    <w:rsid w:val="00777B9B"/>
    <w:rsid w:val="00777CD9"/>
    <w:rsid w:val="00777E53"/>
    <w:rsid w:val="00777EE9"/>
    <w:rsid w:val="00777F60"/>
    <w:rsid w:val="00780657"/>
    <w:rsid w:val="00780980"/>
    <w:rsid w:val="007809E1"/>
    <w:rsid w:val="00780E5F"/>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76"/>
    <w:rsid w:val="00784FC7"/>
    <w:rsid w:val="0078571F"/>
    <w:rsid w:val="00785754"/>
    <w:rsid w:val="007861D1"/>
    <w:rsid w:val="00786272"/>
    <w:rsid w:val="007864B2"/>
    <w:rsid w:val="00786620"/>
    <w:rsid w:val="007868B7"/>
    <w:rsid w:val="00786BC0"/>
    <w:rsid w:val="0078756D"/>
    <w:rsid w:val="00787736"/>
    <w:rsid w:val="00787977"/>
    <w:rsid w:val="00787A55"/>
    <w:rsid w:val="00787FF1"/>
    <w:rsid w:val="00790DAD"/>
    <w:rsid w:val="007916D2"/>
    <w:rsid w:val="00791ADE"/>
    <w:rsid w:val="00791BEA"/>
    <w:rsid w:val="00791DF1"/>
    <w:rsid w:val="007926B7"/>
    <w:rsid w:val="00792ECC"/>
    <w:rsid w:val="007939C7"/>
    <w:rsid w:val="00793F70"/>
    <w:rsid w:val="007947FB"/>
    <w:rsid w:val="007954AC"/>
    <w:rsid w:val="00795B05"/>
    <w:rsid w:val="0079601B"/>
    <w:rsid w:val="007962E1"/>
    <w:rsid w:val="007965AC"/>
    <w:rsid w:val="0079663F"/>
    <w:rsid w:val="007968F6"/>
    <w:rsid w:val="00796F91"/>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BF2"/>
    <w:rsid w:val="007A4264"/>
    <w:rsid w:val="007A43F5"/>
    <w:rsid w:val="007A4AF1"/>
    <w:rsid w:val="007A4DE2"/>
    <w:rsid w:val="007A50D5"/>
    <w:rsid w:val="007A5288"/>
    <w:rsid w:val="007A55DC"/>
    <w:rsid w:val="007A618D"/>
    <w:rsid w:val="007A6333"/>
    <w:rsid w:val="007A6477"/>
    <w:rsid w:val="007A6909"/>
    <w:rsid w:val="007A75A3"/>
    <w:rsid w:val="007A7E09"/>
    <w:rsid w:val="007B0253"/>
    <w:rsid w:val="007B073B"/>
    <w:rsid w:val="007B0865"/>
    <w:rsid w:val="007B09ED"/>
    <w:rsid w:val="007B0B92"/>
    <w:rsid w:val="007B1061"/>
    <w:rsid w:val="007B1F9A"/>
    <w:rsid w:val="007B21A9"/>
    <w:rsid w:val="007B2325"/>
    <w:rsid w:val="007B2638"/>
    <w:rsid w:val="007B314C"/>
    <w:rsid w:val="007B322B"/>
    <w:rsid w:val="007B3476"/>
    <w:rsid w:val="007B382B"/>
    <w:rsid w:val="007B3B33"/>
    <w:rsid w:val="007B3B52"/>
    <w:rsid w:val="007B3BF5"/>
    <w:rsid w:val="007B3C3A"/>
    <w:rsid w:val="007B3D55"/>
    <w:rsid w:val="007B40AD"/>
    <w:rsid w:val="007B448A"/>
    <w:rsid w:val="007B44DC"/>
    <w:rsid w:val="007B4543"/>
    <w:rsid w:val="007B4937"/>
    <w:rsid w:val="007B5A66"/>
    <w:rsid w:val="007B630D"/>
    <w:rsid w:val="007B693E"/>
    <w:rsid w:val="007B697F"/>
    <w:rsid w:val="007B7A5B"/>
    <w:rsid w:val="007C0380"/>
    <w:rsid w:val="007C0880"/>
    <w:rsid w:val="007C0943"/>
    <w:rsid w:val="007C0BD2"/>
    <w:rsid w:val="007C0F3A"/>
    <w:rsid w:val="007C0F9D"/>
    <w:rsid w:val="007C1065"/>
    <w:rsid w:val="007C140B"/>
    <w:rsid w:val="007C1537"/>
    <w:rsid w:val="007C1B94"/>
    <w:rsid w:val="007C2A39"/>
    <w:rsid w:val="007C3123"/>
    <w:rsid w:val="007C3CD3"/>
    <w:rsid w:val="007C3D88"/>
    <w:rsid w:val="007C3F14"/>
    <w:rsid w:val="007C508D"/>
    <w:rsid w:val="007C515A"/>
    <w:rsid w:val="007C52ED"/>
    <w:rsid w:val="007C53FA"/>
    <w:rsid w:val="007C56CE"/>
    <w:rsid w:val="007C5AB0"/>
    <w:rsid w:val="007C5CE6"/>
    <w:rsid w:val="007C5DB6"/>
    <w:rsid w:val="007C61E0"/>
    <w:rsid w:val="007C64BC"/>
    <w:rsid w:val="007C6939"/>
    <w:rsid w:val="007C6941"/>
    <w:rsid w:val="007C69D9"/>
    <w:rsid w:val="007C6D8A"/>
    <w:rsid w:val="007C7EF3"/>
    <w:rsid w:val="007D020B"/>
    <w:rsid w:val="007D0677"/>
    <w:rsid w:val="007D0779"/>
    <w:rsid w:val="007D096E"/>
    <w:rsid w:val="007D098C"/>
    <w:rsid w:val="007D11B6"/>
    <w:rsid w:val="007D149C"/>
    <w:rsid w:val="007D1558"/>
    <w:rsid w:val="007D1B7C"/>
    <w:rsid w:val="007D214A"/>
    <w:rsid w:val="007D2A5C"/>
    <w:rsid w:val="007D357E"/>
    <w:rsid w:val="007D3889"/>
    <w:rsid w:val="007D39A2"/>
    <w:rsid w:val="007D39D7"/>
    <w:rsid w:val="007D414F"/>
    <w:rsid w:val="007D4FF2"/>
    <w:rsid w:val="007D502C"/>
    <w:rsid w:val="007D512C"/>
    <w:rsid w:val="007D526F"/>
    <w:rsid w:val="007D6310"/>
    <w:rsid w:val="007D647B"/>
    <w:rsid w:val="007D673F"/>
    <w:rsid w:val="007D68F4"/>
    <w:rsid w:val="007D6C84"/>
    <w:rsid w:val="007D6CE5"/>
    <w:rsid w:val="007D6EF0"/>
    <w:rsid w:val="007D7042"/>
    <w:rsid w:val="007D7059"/>
    <w:rsid w:val="007D708D"/>
    <w:rsid w:val="007D794A"/>
    <w:rsid w:val="007D7E94"/>
    <w:rsid w:val="007E00B6"/>
    <w:rsid w:val="007E0162"/>
    <w:rsid w:val="007E02CC"/>
    <w:rsid w:val="007E04B2"/>
    <w:rsid w:val="007E07FD"/>
    <w:rsid w:val="007E0981"/>
    <w:rsid w:val="007E0986"/>
    <w:rsid w:val="007E0C8C"/>
    <w:rsid w:val="007E1479"/>
    <w:rsid w:val="007E152B"/>
    <w:rsid w:val="007E1A55"/>
    <w:rsid w:val="007E1CB1"/>
    <w:rsid w:val="007E201B"/>
    <w:rsid w:val="007E2146"/>
    <w:rsid w:val="007E2B64"/>
    <w:rsid w:val="007E3D0F"/>
    <w:rsid w:val="007E48CD"/>
    <w:rsid w:val="007E48E4"/>
    <w:rsid w:val="007E4F0D"/>
    <w:rsid w:val="007E531F"/>
    <w:rsid w:val="007E5A14"/>
    <w:rsid w:val="007E5FFD"/>
    <w:rsid w:val="007E6735"/>
    <w:rsid w:val="007E67F4"/>
    <w:rsid w:val="007E6EF1"/>
    <w:rsid w:val="007E7397"/>
    <w:rsid w:val="007E7B2B"/>
    <w:rsid w:val="007E7CBA"/>
    <w:rsid w:val="007F05E0"/>
    <w:rsid w:val="007F0B77"/>
    <w:rsid w:val="007F0DD3"/>
    <w:rsid w:val="007F18C0"/>
    <w:rsid w:val="007F22A5"/>
    <w:rsid w:val="007F2DBB"/>
    <w:rsid w:val="007F2ED4"/>
    <w:rsid w:val="007F3FB0"/>
    <w:rsid w:val="007F43A9"/>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410"/>
    <w:rsid w:val="00803E2E"/>
    <w:rsid w:val="008041E1"/>
    <w:rsid w:val="00804786"/>
    <w:rsid w:val="00804867"/>
    <w:rsid w:val="00804B2F"/>
    <w:rsid w:val="00806979"/>
    <w:rsid w:val="0080699F"/>
    <w:rsid w:val="00806D29"/>
    <w:rsid w:val="0080749B"/>
    <w:rsid w:val="008076BE"/>
    <w:rsid w:val="0080770D"/>
    <w:rsid w:val="00807D28"/>
    <w:rsid w:val="00807D5E"/>
    <w:rsid w:val="00807E1B"/>
    <w:rsid w:val="0081012C"/>
    <w:rsid w:val="00810C3E"/>
    <w:rsid w:val="00810DE9"/>
    <w:rsid w:val="00810EAE"/>
    <w:rsid w:val="00811036"/>
    <w:rsid w:val="00811CE5"/>
    <w:rsid w:val="00811E12"/>
    <w:rsid w:val="00811EF6"/>
    <w:rsid w:val="008123D5"/>
    <w:rsid w:val="008124FE"/>
    <w:rsid w:val="008127B0"/>
    <w:rsid w:val="008132E7"/>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980"/>
    <w:rsid w:val="00816A54"/>
    <w:rsid w:val="00816A89"/>
    <w:rsid w:val="00816D94"/>
    <w:rsid w:val="00817508"/>
    <w:rsid w:val="0081787C"/>
    <w:rsid w:val="00817B8F"/>
    <w:rsid w:val="00817C96"/>
    <w:rsid w:val="00817D2A"/>
    <w:rsid w:val="00817F27"/>
    <w:rsid w:val="008209CC"/>
    <w:rsid w:val="00820DF1"/>
    <w:rsid w:val="00820EF5"/>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66E"/>
    <w:rsid w:val="00830F16"/>
    <w:rsid w:val="00831198"/>
    <w:rsid w:val="0083139C"/>
    <w:rsid w:val="008314BC"/>
    <w:rsid w:val="00832142"/>
    <w:rsid w:val="00832C18"/>
    <w:rsid w:val="00832CAF"/>
    <w:rsid w:val="00832FD5"/>
    <w:rsid w:val="008330DB"/>
    <w:rsid w:val="0083369C"/>
    <w:rsid w:val="00833EF5"/>
    <w:rsid w:val="0083417A"/>
    <w:rsid w:val="00834512"/>
    <w:rsid w:val="00834746"/>
    <w:rsid w:val="008349E7"/>
    <w:rsid w:val="00835076"/>
    <w:rsid w:val="00835B0A"/>
    <w:rsid w:val="00835B82"/>
    <w:rsid w:val="00835E10"/>
    <w:rsid w:val="00836133"/>
    <w:rsid w:val="00836455"/>
    <w:rsid w:val="00836549"/>
    <w:rsid w:val="0083657B"/>
    <w:rsid w:val="00836B5B"/>
    <w:rsid w:val="00836FC2"/>
    <w:rsid w:val="00837034"/>
    <w:rsid w:val="0083768C"/>
    <w:rsid w:val="008401C3"/>
    <w:rsid w:val="008403BA"/>
    <w:rsid w:val="008404D7"/>
    <w:rsid w:val="00840634"/>
    <w:rsid w:val="008406AF"/>
    <w:rsid w:val="00840A68"/>
    <w:rsid w:val="00840A83"/>
    <w:rsid w:val="00840D46"/>
    <w:rsid w:val="0084155D"/>
    <w:rsid w:val="00841573"/>
    <w:rsid w:val="008419A1"/>
    <w:rsid w:val="00841B0F"/>
    <w:rsid w:val="00841EB3"/>
    <w:rsid w:val="00842061"/>
    <w:rsid w:val="008420A8"/>
    <w:rsid w:val="00842411"/>
    <w:rsid w:val="00842DB7"/>
    <w:rsid w:val="0084365B"/>
    <w:rsid w:val="0084387F"/>
    <w:rsid w:val="00843AFD"/>
    <w:rsid w:val="00843B1A"/>
    <w:rsid w:val="0084422C"/>
    <w:rsid w:val="008444F8"/>
    <w:rsid w:val="008446CA"/>
    <w:rsid w:val="00844750"/>
    <w:rsid w:val="00844D3C"/>
    <w:rsid w:val="00845AEC"/>
    <w:rsid w:val="00845F51"/>
    <w:rsid w:val="00845F5F"/>
    <w:rsid w:val="00845F6D"/>
    <w:rsid w:val="00846106"/>
    <w:rsid w:val="008461A0"/>
    <w:rsid w:val="008462E7"/>
    <w:rsid w:val="00846467"/>
    <w:rsid w:val="00847991"/>
    <w:rsid w:val="00847C4E"/>
    <w:rsid w:val="0085056B"/>
    <w:rsid w:val="008505C9"/>
    <w:rsid w:val="0085130C"/>
    <w:rsid w:val="00851B22"/>
    <w:rsid w:val="008521C5"/>
    <w:rsid w:val="00852338"/>
    <w:rsid w:val="00852A76"/>
    <w:rsid w:val="00852F3B"/>
    <w:rsid w:val="00853B2A"/>
    <w:rsid w:val="00853C45"/>
    <w:rsid w:val="00854090"/>
    <w:rsid w:val="008540E5"/>
    <w:rsid w:val="00854983"/>
    <w:rsid w:val="00854B60"/>
    <w:rsid w:val="00855C7B"/>
    <w:rsid w:val="00856301"/>
    <w:rsid w:val="00856562"/>
    <w:rsid w:val="008566E7"/>
    <w:rsid w:val="00856953"/>
    <w:rsid w:val="008569DF"/>
    <w:rsid w:val="00856D2A"/>
    <w:rsid w:val="00856E4A"/>
    <w:rsid w:val="00856FF3"/>
    <w:rsid w:val="0085722A"/>
    <w:rsid w:val="008577BE"/>
    <w:rsid w:val="008577E1"/>
    <w:rsid w:val="00857C34"/>
    <w:rsid w:val="00857D89"/>
    <w:rsid w:val="00860315"/>
    <w:rsid w:val="0086037F"/>
    <w:rsid w:val="00860883"/>
    <w:rsid w:val="00861B41"/>
    <w:rsid w:val="00861D65"/>
    <w:rsid w:val="00861DA1"/>
    <w:rsid w:val="008620C2"/>
    <w:rsid w:val="00862173"/>
    <w:rsid w:val="00862290"/>
    <w:rsid w:val="008626B0"/>
    <w:rsid w:val="00862988"/>
    <w:rsid w:val="00863479"/>
    <w:rsid w:val="00863AA0"/>
    <w:rsid w:val="008643BF"/>
    <w:rsid w:val="00864A9F"/>
    <w:rsid w:val="008650AB"/>
    <w:rsid w:val="00865696"/>
    <w:rsid w:val="00865D4C"/>
    <w:rsid w:val="00865DE1"/>
    <w:rsid w:val="00866453"/>
    <w:rsid w:val="00866781"/>
    <w:rsid w:val="00867016"/>
    <w:rsid w:val="00867573"/>
    <w:rsid w:val="00867F66"/>
    <w:rsid w:val="00870018"/>
    <w:rsid w:val="00870397"/>
    <w:rsid w:val="00870793"/>
    <w:rsid w:val="00870A1C"/>
    <w:rsid w:val="00870E13"/>
    <w:rsid w:val="00871029"/>
    <w:rsid w:val="00871096"/>
    <w:rsid w:val="008710EF"/>
    <w:rsid w:val="00871171"/>
    <w:rsid w:val="008712B8"/>
    <w:rsid w:val="00871CDF"/>
    <w:rsid w:val="00871D14"/>
    <w:rsid w:val="0087229F"/>
    <w:rsid w:val="008722B0"/>
    <w:rsid w:val="00872316"/>
    <w:rsid w:val="0087250F"/>
    <w:rsid w:val="0087327A"/>
    <w:rsid w:val="008734E7"/>
    <w:rsid w:val="008736F4"/>
    <w:rsid w:val="00873BF0"/>
    <w:rsid w:val="00874D5F"/>
    <w:rsid w:val="00874E16"/>
    <w:rsid w:val="00874E33"/>
    <w:rsid w:val="00874FAC"/>
    <w:rsid w:val="0087504C"/>
    <w:rsid w:val="00875905"/>
    <w:rsid w:val="008759AE"/>
    <w:rsid w:val="00875E7F"/>
    <w:rsid w:val="00875F79"/>
    <w:rsid w:val="00875FBD"/>
    <w:rsid w:val="0087623C"/>
    <w:rsid w:val="00876AC7"/>
    <w:rsid w:val="00877116"/>
    <w:rsid w:val="0087721D"/>
    <w:rsid w:val="0087746C"/>
    <w:rsid w:val="00877C57"/>
    <w:rsid w:val="00877F75"/>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A96"/>
    <w:rsid w:val="0088579F"/>
    <w:rsid w:val="0088599D"/>
    <w:rsid w:val="00885D5D"/>
    <w:rsid w:val="00885F46"/>
    <w:rsid w:val="00886116"/>
    <w:rsid w:val="0088651F"/>
    <w:rsid w:val="00887771"/>
    <w:rsid w:val="0089035C"/>
    <w:rsid w:val="008907B2"/>
    <w:rsid w:val="00890B03"/>
    <w:rsid w:val="00890BCD"/>
    <w:rsid w:val="00890C8A"/>
    <w:rsid w:val="00890F04"/>
    <w:rsid w:val="00890F2B"/>
    <w:rsid w:val="008911A2"/>
    <w:rsid w:val="00891838"/>
    <w:rsid w:val="00891F63"/>
    <w:rsid w:val="008922DC"/>
    <w:rsid w:val="008922DF"/>
    <w:rsid w:val="00893024"/>
    <w:rsid w:val="00893B3B"/>
    <w:rsid w:val="00894304"/>
    <w:rsid w:val="00895243"/>
    <w:rsid w:val="0089597F"/>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9D1"/>
    <w:rsid w:val="008A53C3"/>
    <w:rsid w:val="008A59E9"/>
    <w:rsid w:val="008A5BFA"/>
    <w:rsid w:val="008A631F"/>
    <w:rsid w:val="008A668F"/>
    <w:rsid w:val="008A6AC0"/>
    <w:rsid w:val="008A72A4"/>
    <w:rsid w:val="008A758D"/>
    <w:rsid w:val="008A75C5"/>
    <w:rsid w:val="008A7669"/>
    <w:rsid w:val="008A7819"/>
    <w:rsid w:val="008A7BEA"/>
    <w:rsid w:val="008A7C09"/>
    <w:rsid w:val="008B01A2"/>
    <w:rsid w:val="008B06B6"/>
    <w:rsid w:val="008B097E"/>
    <w:rsid w:val="008B0C49"/>
    <w:rsid w:val="008B0CD0"/>
    <w:rsid w:val="008B0FE8"/>
    <w:rsid w:val="008B130E"/>
    <w:rsid w:val="008B1651"/>
    <w:rsid w:val="008B175A"/>
    <w:rsid w:val="008B1EFF"/>
    <w:rsid w:val="008B21F5"/>
    <w:rsid w:val="008B269F"/>
    <w:rsid w:val="008B26CC"/>
    <w:rsid w:val="008B2A2E"/>
    <w:rsid w:val="008B2D1D"/>
    <w:rsid w:val="008B2DEB"/>
    <w:rsid w:val="008B35ED"/>
    <w:rsid w:val="008B41EF"/>
    <w:rsid w:val="008B4230"/>
    <w:rsid w:val="008B447F"/>
    <w:rsid w:val="008B4B0D"/>
    <w:rsid w:val="008B4B33"/>
    <w:rsid w:val="008B54FD"/>
    <w:rsid w:val="008B5577"/>
    <w:rsid w:val="008B5A01"/>
    <w:rsid w:val="008B60E9"/>
    <w:rsid w:val="008B60ED"/>
    <w:rsid w:val="008B6331"/>
    <w:rsid w:val="008B6E5C"/>
    <w:rsid w:val="008B766A"/>
    <w:rsid w:val="008B7A0E"/>
    <w:rsid w:val="008B7F79"/>
    <w:rsid w:val="008C0788"/>
    <w:rsid w:val="008C2426"/>
    <w:rsid w:val="008C2453"/>
    <w:rsid w:val="008C26B4"/>
    <w:rsid w:val="008C28BA"/>
    <w:rsid w:val="008C3240"/>
    <w:rsid w:val="008C3D41"/>
    <w:rsid w:val="008C4188"/>
    <w:rsid w:val="008C4B47"/>
    <w:rsid w:val="008C59D5"/>
    <w:rsid w:val="008C5B10"/>
    <w:rsid w:val="008C62E5"/>
    <w:rsid w:val="008C64A1"/>
    <w:rsid w:val="008C6C7A"/>
    <w:rsid w:val="008C6F4F"/>
    <w:rsid w:val="008C73ED"/>
    <w:rsid w:val="008C74CC"/>
    <w:rsid w:val="008C7F77"/>
    <w:rsid w:val="008D02CB"/>
    <w:rsid w:val="008D0459"/>
    <w:rsid w:val="008D05D2"/>
    <w:rsid w:val="008D06F9"/>
    <w:rsid w:val="008D13DC"/>
    <w:rsid w:val="008D13DE"/>
    <w:rsid w:val="008D149D"/>
    <w:rsid w:val="008D1E23"/>
    <w:rsid w:val="008D2461"/>
    <w:rsid w:val="008D3208"/>
    <w:rsid w:val="008D3488"/>
    <w:rsid w:val="008D3F21"/>
    <w:rsid w:val="008D4277"/>
    <w:rsid w:val="008D453F"/>
    <w:rsid w:val="008D508F"/>
    <w:rsid w:val="008D538D"/>
    <w:rsid w:val="008D592F"/>
    <w:rsid w:val="008D5CE6"/>
    <w:rsid w:val="008D5FCD"/>
    <w:rsid w:val="008D60FA"/>
    <w:rsid w:val="008D6206"/>
    <w:rsid w:val="008D6733"/>
    <w:rsid w:val="008D6F90"/>
    <w:rsid w:val="008D72A4"/>
    <w:rsid w:val="008D7348"/>
    <w:rsid w:val="008D7378"/>
    <w:rsid w:val="008D7554"/>
    <w:rsid w:val="008D7615"/>
    <w:rsid w:val="008D76A0"/>
    <w:rsid w:val="008D78C3"/>
    <w:rsid w:val="008D7DEB"/>
    <w:rsid w:val="008E0144"/>
    <w:rsid w:val="008E037E"/>
    <w:rsid w:val="008E04B5"/>
    <w:rsid w:val="008E0C15"/>
    <w:rsid w:val="008E0CDD"/>
    <w:rsid w:val="008E0E89"/>
    <w:rsid w:val="008E0E8C"/>
    <w:rsid w:val="008E1217"/>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51A"/>
    <w:rsid w:val="008E4820"/>
    <w:rsid w:val="008E4BD3"/>
    <w:rsid w:val="008E5B5F"/>
    <w:rsid w:val="008E5D5A"/>
    <w:rsid w:val="008E5E9A"/>
    <w:rsid w:val="008E6333"/>
    <w:rsid w:val="008E6788"/>
    <w:rsid w:val="008E7DB3"/>
    <w:rsid w:val="008F01AB"/>
    <w:rsid w:val="008F0460"/>
    <w:rsid w:val="008F0D27"/>
    <w:rsid w:val="008F11A2"/>
    <w:rsid w:val="008F1CF8"/>
    <w:rsid w:val="008F2201"/>
    <w:rsid w:val="008F2595"/>
    <w:rsid w:val="008F2B4B"/>
    <w:rsid w:val="008F3D2D"/>
    <w:rsid w:val="008F3D7C"/>
    <w:rsid w:val="008F3DC9"/>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845"/>
    <w:rsid w:val="00901DB0"/>
    <w:rsid w:val="009022BC"/>
    <w:rsid w:val="0090255A"/>
    <w:rsid w:val="00902734"/>
    <w:rsid w:val="00902997"/>
    <w:rsid w:val="00903281"/>
    <w:rsid w:val="00903F59"/>
    <w:rsid w:val="0090411E"/>
    <w:rsid w:val="009045C7"/>
    <w:rsid w:val="0090480E"/>
    <w:rsid w:val="00904A52"/>
    <w:rsid w:val="00904A62"/>
    <w:rsid w:val="00904B6D"/>
    <w:rsid w:val="009054D2"/>
    <w:rsid w:val="0090593E"/>
    <w:rsid w:val="00905A06"/>
    <w:rsid w:val="00905DCE"/>
    <w:rsid w:val="00905E2B"/>
    <w:rsid w:val="00906100"/>
    <w:rsid w:val="009067B8"/>
    <w:rsid w:val="00906EED"/>
    <w:rsid w:val="00907071"/>
    <w:rsid w:val="0090715C"/>
    <w:rsid w:val="00907D42"/>
    <w:rsid w:val="00910273"/>
    <w:rsid w:val="009108A7"/>
    <w:rsid w:val="00910A3A"/>
    <w:rsid w:val="00910ED6"/>
    <w:rsid w:val="00911E1A"/>
    <w:rsid w:val="0091210F"/>
    <w:rsid w:val="009123B9"/>
    <w:rsid w:val="00913F4C"/>
    <w:rsid w:val="0091404B"/>
    <w:rsid w:val="0091423A"/>
    <w:rsid w:val="00914A5D"/>
    <w:rsid w:val="00914D99"/>
    <w:rsid w:val="00914F86"/>
    <w:rsid w:val="00915032"/>
    <w:rsid w:val="009150ED"/>
    <w:rsid w:val="0091537E"/>
    <w:rsid w:val="009154BD"/>
    <w:rsid w:val="0091610F"/>
    <w:rsid w:val="009161BA"/>
    <w:rsid w:val="00916827"/>
    <w:rsid w:val="00917200"/>
    <w:rsid w:val="00917FA1"/>
    <w:rsid w:val="00920FE4"/>
    <w:rsid w:val="00921140"/>
    <w:rsid w:val="00921154"/>
    <w:rsid w:val="00921306"/>
    <w:rsid w:val="009216BF"/>
    <w:rsid w:val="009218D2"/>
    <w:rsid w:val="00921A74"/>
    <w:rsid w:val="00921C9F"/>
    <w:rsid w:val="00921ED5"/>
    <w:rsid w:val="00921F28"/>
    <w:rsid w:val="00921FA1"/>
    <w:rsid w:val="009225B6"/>
    <w:rsid w:val="0092286C"/>
    <w:rsid w:val="00923151"/>
    <w:rsid w:val="009234F3"/>
    <w:rsid w:val="0092373E"/>
    <w:rsid w:val="00923ABA"/>
    <w:rsid w:val="00924108"/>
    <w:rsid w:val="009242C3"/>
    <w:rsid w:val="0092434B"/>
    <w:rsid w:val="009247D8"/>
    <w:rsid w:val="00924F24"/>
    <w:rsid w:val="00924F5D"/>
    <w:rsid w:val="0092507E"/>
    <w:rsid w:val="00925836"/>
    <w:rsid w:val="00925B0F"/>
    <w:rsid w:val="00925DD1"/>
    <w:rsid w:val="009260EC"/>
    <w:rsid w:val="00926264"/>
    <w:rsid w:val="0092651A"/>
    <w:rsid w:val="00926595"/>
    <w:rsid w:val="0092698B"/>
    <w:rsid w:val="009269EB"/>
    <w:rsid w:val="00927190"/>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464"/>
    <w:rsid w:val="009335F4"/>
    <w:rsid w:val="0093390D"/>
    <w:rsid w:val="009339D8"/>
    <w:rsid w:val="00933D61"/>
    <w:rsid w:val="00933DE4"/>
    <w:rsid w:val="00933FD0"/>
    <w:rsid w:val="0093457F"/>
    <w:rsid w:val="009355F0"/>
    <w:rsid w:val="00935B52"/>
    <w:rsid w:val="00936951"/>
    <w:rsid w:val="00936A90"/>
    <w:rsid w:val="00936F29"/>
    <w:rsid w:val="00936FC8"/>
    <w:rsid w:val="009370A6"/>
    <w:rsid w:val="00937A8E"/>
    <w:rsid w:val="00937AC7"/>
    <w:rsid w:val="00937D15"/>
    <w:rsid w:val="009406F4"/>
    <w:rsid w:val="00940A5D"/>
    <w:rsid w:val="00940BCB"/>
    <w:rsid w:val="00940D85"/>
    <w:rsid w:val="00940DF4"/>
    <w:rsid w:val="00940FB5"/>
    <w:rsid w:val="0094148B"/>
    <w:rsid w:val="00941A1C"/>
    <w:rsid w:val="00941B97"/>
    <w:rsid w:val="00941F6F"/>
    <w:rsid w:val="00942BB8"/>
    <w:rsid w:val="0094335F"/>
    <w:rsid w:val="00943C77"/>
    <w:rsid w:val="00943D09"/>
    <w:rsid w:val="00944202"/>
    <w:rsid w:val="00944335"/>
    <w:rsid w:val="00944710"/>
    <w:rsid w:val="00944AF4"/>
    <w:rsid w:val="00944D54"/>
    <w:rsid w:val="00944D55"/>
    <w:rsid w:val="00945E49"/>
    <w:rsid w:val="009462D8"/>
    <w:rsid w:val="00946388"/>
    <w:rsid w:val="009509D7"/>
    <w:rsid w:val="00950B09"/>
    <w:rsid w:val="00950DD1"/>
    <w:rsid w:val="009510AB"/>
    <w:rsid w:val="00951417"/>
    <w:rsid w:val="0095154C"/>
    <w:rsid w:val="009517A9"/>
    <w:rsid w:val="009518BD"/>
    <w:rsid w:val="00951995"/>
    <w:rsid w:val="00951C7E"/>
    <w:rsid w:val="00951CF6"/>
    <w:rsid w:val="0095225E"/>
    <w:rsid w:val="00952ACA"/>
    <w:rsid w:val="009537A7"/>
    <w:rsid w:val="00953B1F"/>
    <w:rsid w:val="009548C3"/>
    <w:rsid w:val="0095506D"/>
    <w:rsid w:val="0095516F"/>
    <w:rsid w:val="009555E2"/>
    <w:rsid w:val="009557DF"/>
    <w:rsid w:val="00955A2E"/>
    <w:rsid w:val="00955C27"/>
    <w:rsid w:val="00956101"/>
    <w:rsid w:val="00957060"/>
    <w:rsid w:val="00957487"/>
    <w:rsid w:val="00957D9C"/>
    <w:rsid w:val="00957FFB"/>
    <w:rsid w:val="009603AB"/>
    <w:rsid w:val="00960560"/>
    <w:rsid w:val="009607AF"/>
    <w:rsid w:val="00960A88"/>
    <w:rsid w:val="00960C68"/>
    <w:rsid w:val="00960CB6"/>
    <w:rsid w:val="00960CCF"/>
    <w:rsid w:val="00960D27"/>
    <w:rsid w:val="00961023"/>
    <w:rsid w:val="009612F1"/>
    <w:rsid w:val="009613DF"/>
    <w:rsid w:val="009616FA"/>
    <w:rsid w:val="00961E6D"/>
    <w:rsid w:val="00961F21"/>
    <w:rsid w:val="009621FF"/>
    <w:rsid w:val="00962408"/>
    <w:rsid w:val="0096292B"/>
    <w:rsid w:val="0096336E"/>
    <w:rsid w:val="00963479"/>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70F7A"/>
    <w:rsid w:val="00970FE3"/>
    <w:rsid w:val="00971190"/>
    <w:rsid w:val="0097124E"/>
    <w:rsid w:val="00971EC5"/>
    <w:rsid w:val="00971F6B"/>
    <w:rsid w:val="00971FCC"/>
    <w:rsid w:val="0097298A"/>
    <w:rsid w:val="00972A0B"/>
    <w:rsid w:val="00972BB7"/>
    <w:rsid w:val="00972C06"/>
    <w:rsid w:val="00972F4C"/>
    <w:rsid w:val="00972FEB"/>
    <w:rsid w:val="00973257"/>
    <w:rsid w:val="0097383E"/>
    <w:rsid w:val="009738E5"/>
    <w:rsid w:val="009739F8"/>
    <w:rsid w:val="00973F03"/>
    <w:rsid w:val="00973F29"/>
    <w:rsid w:val="00974182"/>
    <w:rsid w:val="009744FF"/>
    <w:rsid w:val="00974520"/>
    <w:rsid w:val="00974EBD"/>
    <w:rsid w:val="009751BA"/>
    <w:rsid w:val="009754CD"/>
    <w:rsid w:val="00975859"/>
    <w:rsid w:val="009765B3"/>
    <w:rsid w:val="00976C4F"/>
    <w:rsid w:val="00976CFF"/>
    <w:rsid w:val="00976E5B"/>
    <w:rsid w:val="0097735E"/>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4D8B"/>
    <w:rsid w:val="0098511E"/>
    <w:rsid w:val="009852B3"/>
    <w:rsid w:val="0098541D"/>
    <w:rsid w:val="00985CA4"/>
    <w:rsid w:val="00986956"/>
    <w:rsid w:val="00986EF5"/>
    <w:rsid w:val="009876A0"/>
    <w:rsid w:val="009879B5"/>
    <w:rsid w:val="009879F4"/>
    <w:rsid w:val="009917F3"/>
    <w:rsid w:val="00991F39"/>
    <w:rsid w:val="00992624"/>
    <w:rsid w:val="009927C4"/>
    <w:rsid w:val="009929B9"/>
    <w:rsid w:val="009930C0"/>
    <w:rsid w:val="0099324C"/>
    <w:rsid w:val="00993627"/>
    <w:rsid w:val="00993658"/>
    <w:rsid w:val="0099367D"/>
    <w:rsid w:val="009936F0"/>
    <w:rsid w:val="00993DA5"/>
    <w:rsid w:val="0099511A"/>
    <w:rsid w:val="00995360"/>
    <w:rsid w:val="009954AD"/>
    <w:rsid w:val="00996546"/>
    <w:rsid w:val="00996A8B"/>
    <w:rsid w:val="00996CD1"/>
    <w:rsid w:val="00996CD4"/>
    <w:rsid w:val="0099713E"/>
    <w:rsid w:val="0099731A"/>
    <w:rsid w:val="0099789A"/>
    <w:rsid w:val="00997929"/>
    <w:rsid w:val="009979D6"/>
    <w:rsid w:val="00997CA3"/>
    <w:rsid w:val="00997DB9"/>
    <w:rsid w:val="009A0212"/>
    <w:rsid w:val="009A031F"/>
    <w:rsid w:val="009A0368"/>
    <w:rsid w:val="009A041C"/>
    <w:rsid w:val="009A12AF"/>
    <w:rsid w:val="009A1CE8"/>
    <w:rsid w:val="009A1DCE"/>
    <w:rsid w:val="009A1E77"/>
    <w:rsid w:val="009A20F1"/>
    <w:rsid w:val="009A2180"/>
    <w:rsid w:val="009A246A"/>
    <w:rsid w:val="009A2473"/>
    <w:rsid w:val="009A2939"/>
    <w:rsid w:val="009A3183"/>
    <w:rsid w:val="009A37AC"/>
    <w:rsid w:val="009A3954"/>
    <w:rsid w:val="009A3AB5"/>
    <w:rsid w:val="009A4174"/>
    <w:rsid w:val="009A47FC"/>
    <w:rsid w:val="009A516A"/>
    <w:rsid w:val="009A528E"/>
    <w:rsid w:val="009A59E2"/>
    <w:rsid w:val="009A5B82"/>
    <w:rsid w:val="009A6127"/>
    <w:rsid w:val="009A637B"/>
    <w:rsid w:val="009A6456"/>
    <w:rsid w:val="009A6BAA"/>
    <w:rsid w:val="009A6C74"/>
    <w:rsid w:val="009A6FDE"/>
    <w:rsid w:val="009A7154"/>
    <w:rsid w:val="009A784D"/>
    <w:rsid w:val="009A78D1"/>
    <w:rsid w:val="009B003C"/>
    <w:rsid w:val="009B0097"/>
    <w:rsid w:val="009B2B67"/>
    <w:rsid w:val="009B3221"/>
    <w:rsid w:val="009B346F"/>
    <w:rsid w:val="009B3745"/>
    <w:rsid w:val="009B3C79"/>
    <w:rsid w:val="009B4821"/>
    <w:rsid w:val="009B4BED"/>
    <w:rsid w:val="009B4C24"/>
    <w:rsid w:val="009B5821"/>
    <w:rsid w:val="009B5937"/>
    <w:rsid w:val="009B59B0"/>
    <w:rsid w:val="009B5A5B"/>
    <w:rsid w:val="009B616B"/>
    <w:rsid w:val="009B68AD"/>
    <w:rsid w:val="009B6C13"/>
    <w:rsid w:val="009B7B52"/>
    <w:rsid w:val="009B7BB7"/>
    <w:rsid w:val="009B7FFA"/>
    <w:rsid w:val="009C00EF"/>
    <w:rsid w:val="009C0AE1"/>
    <w:rsid w:val="009C0BC1"/>
    <w:rsid w:val="009C0DBE"/>
    <w:rsid w:val="009C10DF"/>
    <w:rsid w:val="009C1A35"/>
    <w:rsid w:val="009C1D4B"/>
    <w:rsid w:val="009C1E0C"/>
    <w:rsid w:val="009C281C"/>
    <w:rsid w:val="009C2AF7"/>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08A4"/>
    <w:rsid w:val="009D2118"/>
    <w:rsid w:val="009D22EA"/>
    <w:rsid w:val="009D2C43"/>
    <w:rsid w:val="009D3CC0"/>
    <w:rsid w:val="009D3D45"/>
    <w:rsid w:val="009D422C"/>
    <w:rsid w:val="009D4303"/>
    <w:rsid w:val="009D462E"/>
    <w:rsid w:val="009D478C"/>
    <w:rsid w:val="009D49A4"/>
    <w:rsid w:val="009D4A8E"/>
    <w:rsid w:val="009D4A9D"/>
    <w:rsid w:val="009D4B6D"/>
    <w:rsid w:val="009D4DA3"/>
    <w:rsid w:val="009D610C"/>
    <w:rsid w:val="009D62E7"/>
    <w:rsid w:val="009D75A4"/>
    <w:rsid w:val="009E072D"/>
    <w:rsid w:val="009E11A9"/>
    <w:rsid w:val="009E153C"/>
    <w:rsid w:val="009E176B"/>
    <w:rsid w:val="009E1E13"/>
    <w:rsid w:val="009E1F70"/>
    <w:rsid w:val="009E1FFC"/>
    <w:rsid w:val="009E2F97"/>
    <w:rsid w:val="009E3235"/>
    <w:rsid w:val="009E344E"/>
    <w:rsid w:val="009E34AB"/>
    <w:rsid w:val="009E3790"/>
    <w:rsid w:val="009E457F"/>
    <w:rsid w:val="009E53AA"/>
    <w:rsid w:val="009E53D6"/>
    <w:rsid w:val="009E5656"/>
    <w:rsid w:val="009E5AB4"/>
    <w:rsid w:val="009E605E"/>
    <w:rsid w:val="009E641D"/>
    <w:rsid w:val="009E6F6E"/>
    <w:rsid w:val="009E7436"/>
    <w:rsid w:val="009E798E"/>
    <w:rsid w:val="009F061F"/>
    <w:rsid w:val="009F06F6"/>
    <w:rsid w:val="009F0C38"/>
    <w:rsid w:val="009F0CD1"/>
    <w:rsid w:val="009F1033"/>
    <w:rsid w:val="009F187B"/>
    <w:rsid w:val="009F1933"/>
    <w:rsid w:val="009F19A1"/>
    <w:rsid w:val="009F2585"/>
    <w:rsid w:val="009F2E7E"/>
    <w:rsid w:val="009F31CF"/>
    <w:rsid w:val="009F362B"/>
    <w:rsid w:val="009F3A4B"/>
    <w:rsid w:val="009F41E1"/>
    <w:rsid w:val="009F4375"/>
    <w:rsid w:val="009F4834"/>
    <w:rsid w:val="009F4F05"/>
    <w:rsid w:val="009F4FC0"/>
    <w:rsid w:val="009F51F7"/>
    <w:rsid w:val="009F5606"/>
    <w:rsid w:val="009F5CA4"/>
    <w:rsid w:val="009F6410"/>
    <w:rsid w:val="009F6457"/>
    <w:rsid w:val="009F669B"/>
    <w:rsid w:val="009F66DF"/>
    <w:rsid w:val="009F7169"/>
    <w:rsid w:val="009F76CB"/>
    <w:rsid w:val="009F7883"/>
    <w:rsid w:val="00A00519"/>
    <w:rsid w:val="00A01006"/>
    <w:rsid w:val="00A011C6"/>
    <w:rsid w:val="00A01AF8"/>
    <w:rsid w:val="00A02B26"/>
    <w:rsid w:val="00A034A9"/>
    <w:rsid w:val="00A03893"/>
    <w:rsid w:val="00A0394B"/>
    <w:rsid w:val="00A04541"/>
    <w:rsid w:val="00A04846"/>
    <w:rsid w:val="00A04A92"/>
    <w:rsid w:val="00A0559E"/>
    <w:rsid w:val="00A05655"/>
    <w:rsid w:val="00A05A1F"/>
    <w:rsid w:val="00A05BA9"/>
    <w:rsid w:val="00A05DFF"/>
    <w:rsid w:val="00A05FF8"/>
    <w:rsid w:val="00A063B5"/>
    <w:rsid w:val="00A06F57"/>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7F"/>
    <w:rsid w:val="00A12BEE"/>
    <w:rsid w:val="00A12EBB"/>
    <w:rsid w:val="00A12EE8"/>
    <w:rsid w:val="00A131A4"/>
    <w:rsid w:val="00A134D6"/>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45E"/>
    <w:rsid w:val="00A218AE"/>
    <w:rsid w:val="00A21A9D"/>
    <w:rsid w:val="00A21AAA"/>
    <w:rsid w:val="00A21E51"/>
    <w:rsid w:val="00A22132"/>
    <w:rsid w:val="00A22207"/>
    <w:rsid w:val="00A226BE"/>
    <w:rsid w:val="00A22B9C"/>
    <w:rsid w:val="00A22D9C"/>
    <w:rsid w:val="00A2361B"/>
    <w:rsid w:val="00A23921"/>
    <w:rsid w:val="00A24150"/>
    <w:rsid w:val="00A2470A"/>
    <w:rsid w:val="00A2481C"/>
    <w:rsid w:val="00A24CCF"/>
    <w:rsid w:val="00A259F5"/>
    <w:rsid w:val="00A25A28"/>
    <w:rsid w:val="00A261E4"/>
    <w:rsid w:val="00A26883"/>
    <w:rsid w:val="00A26D60"/>
    <w:rsid w:val="00A26EE0"/>
    <w:rsid w:val="00A300A1"/>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F5E"/>
    <w:rsid w:val="00A356F5"/>
    <w:rsid w:val="00A35735"/>
    <w:rsid w:val="00A35A0B"/>
    <w:rsid w:val="00A35ABF"/>
    <w:rsid w:val="00A35DCA"/>
    <w:rsid w:val="00A362CB"/>
    <w:rsid w:val="00A36694"/>
    <w:rsid w:val="00A3747D"/>
    <w:rsid w:val="00A37A59"/>
    <w:rsid w:val="00A400FC"/>
    <w:rsid w:val="00A40531"/>
    <w:rsid w:val="00A4067C"/>
    <w:rsid w:val="00A40889"/>
    <w:rsid w:val="00A41009"/>
    <w:rsid w:val="00A41179"/>
    <w:rsid w:val="00A41772"/>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B00"/>
    <w:rsid w:val="00A511FB"/>
    <w:rsid w:val="00A514EB"/>
    <w:rsid w:val="00A51D16"/>
    <w:rsid w:val="00A521E0"/>
    <w:rsid w:val="00A52D1E"/>
    <w:rsid w:val="00A531D6"/>
    <w:rsid w:val="00A544BF"/>
    <w:rsid w:val="00A548E2"/>
    <w:rsid w:val="00A54A90"/>
    <w:rsid w:val="00A54D16"/>
    <w:rsid w:val="00A5579B"/>
    <w:rsid w:val="00A55877"/>
    <w:rsid w:val="00A55BB7"/>
    <w:rsid w:val="00A55CCE"/>
    <w:rsid w:val="00A55E76"/>
    <w:rsid w:val="00A562B4"/>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7AB"/>
    <w:rsid w:val="00A66A5A"/>
    <w:rsid w:val="00A67073"/>
    <w:rsid w:val="00A677C1"/>
    <w:rsid w:val="00A67A8E"/>
    <w:rsid w:val="00A67AC6"/>
    <w:rsid w:val="00A70224"/>
    <w:rsid w:val="00A7034A"/>
    <w:rsid w:val="00A703E2"/>
    <w:rsid w:val="00A70A35"/>
    <w:rsid w:val="00A7141F"/>
    <w:rsid w:val="00A71D6B"/>
    <w:rsid w:val="00A728A7"/>
    <w:rsid w:val="00A73873"/>
    <w:rsid w:val="00A73ADD"/>
    <w:rsid w:val="00A744A2"/>
    <w:rsid w:val="00A745D9"/>
    <w:rsid w:val="00A74E04"/>
    <w:rsid w:val="00A74F6C"/>
    <w:rsid w:val="00A75212"/>
    <w:rsid w:val="00A7538B"/>
    <w:rsid w:val="00A75857"/>
    <w:rsid w:val="00A75920"/>
    <w:rsid w:val="00A7634B"/>
    <w:rsid w:val="00A7662C"/>
    <w:rsid w:val="00A76696"/>
    <w:rsid w:val="00A76827"/>
    <w:rsid w:val="00A76A52"/>
    <w:rsid w:val="00A76BF2"/>
    <w:rsid w:val="00A76FC0"/>
    <w:rsid w:val="00A770A5"/>
    <w:rsid w:val="00A770D2"/>
    <w:rsid w:val="00A7735F"/>
    <w:rsid w:val="00A77C0E"/>
    <w:rsid w:val="00A806D6"/>
    <w:rsid w:val="00A80E52"/>
    <w:rsid w:val="00A8135C"/>
    <w:rsid w:val="00A813B5"/>
    <w:rsid w:val="00A81633"/>
    <w:rsid w:val="00A8221B"/>
    <w:rsid w:val="00A82665"/>
    <w:rsid w:val="00A831F0"/>
    <w:rsid w:val="00A834EC"/>
    <w:rsid w:val="00A83BF1"/>
    <w:rsid w:val="00A83C06"/>
    <w:rsid w:val="00A84298"/>
    <w:rsid w:val="00A846D3"/>
    <w:rsid w:val="00A8513A"/>
    <w:rsid w:val="00A8523D"/>
    <w:rsid w:val="00A853DF"/>
    <w:rsid w:val="00A85661"/>
    <w:rsid w:val="00A85FFF"/>
    <w:rsid w:val="00A86A19"/>
    <w:rsid w:val="00A86ACD"/>
    <w:rsid w:val="00A86C9D"/>
    <w:rsid w:val="00A86E4B"/>
    <w:rsid w:val="00A86FEF"/>
    <w:rsid w:val="00A8713E"/>
    <w:rsid w:val="00A87482"/>
    <w:rsid w:val="00A8793D"/>
    <w:rsid w:val="00A87C98"/>
    <w:rsid w:val="00A905F1"/>
    <w:rsid w:val="00A90E27"/>
    <w:rsid w:val="00A91218"/>
    <w:rsid w:val="00A91469"/>
    <w:rsid w:val="00A9164F"/>
    <w:rsid w:val="00A91F3E"/>
    <w:rsid w:val="00A930F9"/>
    <w:rsid w:val="00A9322F"/>
    <w:rsid w:val="00A934FE"/>
    <w:rsid w:val="00A93646"/>
    <w:rsid w:val="00A93715"/>
    <w:rsid w:val="00A9399B"/>
    <w:rsid w:val="00A939D3"/>
    <w:rsid w:val="00A93BDA"/>
    <w:rsid w:val="00A93E41"/>
    <w:rsid w:val="00A94A70"/>
    <w:rsid w:val="00A9505F"/>
    <w:rsid w:val="00A9526D"/>
    <w:rsid w:val="00A95767"/>
    <w:rsid w:val="00A95A3E"/>
    <w:rsid w:val="00A96058"/>
    <w:rsid w:val="00A965A9"/>
    <w:rsid w:val="00A9672B"/>
    <w:rsid w:val="00A96801"/>
    <w:rsid w:val="00A9692B"/>
    <w:rsid w:val="00A96A2C"/>
    <w:rsid w:val="00A96D7E"/>
    <w:rsid w:val="00A9727C"/>
    <w:rsid w:val="00A97666"/>
    <w:rsid w:val="00A97B8C"/>
    <w:rsid w:val="00A97E06"/>
    <w:rsid w:val="00A97E7B"/>
    <w:rsid w:val="00AA0003"/>
    <w:rsid w:val="00AA0891"/>
    <w:rsid w:val="00AA158B"/>
    <w:rsid w:val="00AA1D12"/>
    <w:rsid w:val="00AA1EEC"/>
    <w:rsid w:val="00AA210C"/>
    <w:rsid w:val="00AA285A"/>
    <w:rsid w:val="00AA29F2"/>
    <w:rsid w:val="00AA2CD8"/>
    <w:rsid w:val="00AA2D01"/>
    <w:rsid w:val="00AA2E83"/>
    <w:rsid w:val="00AA30A2"/>
    <w:rsid w:val="00AA34E4"/>
    <w:rsid w:val="00AA36CD"/>
    <w:rsid w:val="00AA3927"/>
    <w:rsid w:val="00AA3B44"/>
    <w:rsid w:val="00AA3FF1"/>
    <w:rsid w:val="00AA461D"/>
    <w:rsid w:val="00AA4757"/>
    <w:rsid w:val="00AA4B1B"/>
    <w:rsid w:val="00AA5584"/>
    <w:rsid w:val="00AA6026"/>
    <w:rsid w:val="00AA6206"/>
    <w:rsid w:val="00AA630A"/>
    <w:rsid w:val="00AA69EF"/>
    <w:rsid w:val="00AA6B64"/>
    <w:rsid w:val="00AA6F9A"/>
    <w:rsid w:val="00AA7359"/>
    <w:rsid w:val="00AA7C4F"/>
    <w:rsid w:val="00AB001C"/>
    <w:rsid w:val="00AB02C8"/>
    <w:rsid w:val="00AB06B8"/>
    <w:rsid w:val="00AB0ADE"/>
    <w:rsid w:val="00AB0CA0"/>
    <w:rsid w:val="00AB0F67"/>
    <w:rsid w:val="00AB102D"/>
    <w:rsid w:val="00AB1A33"/>
    <w:rsid w:val="00AB1C99"/>
    <w:rsid w:val="00AB1CFB"/>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5B8C"/>
    <w:rsid w:val="00AB642C"/>
    <w:rsid w:val="00AB7134"/>
    <w:rsid w:val="00AB76D5"/>
    <w:rsid w:val="00AB7787"/>
    <w:rsid w:val="00AB78AC"/>
    <w:rsid w:val="00AC1191"/>
    <w:rsid w:val="00AC1281"/>
    <w:rsid w:val="00AC13B0"/>
    <w:rsid w:val="00AC2917"/>
    <w:rsid w:val="00AC2D4E"/>
    <w:rsid w:val="00AC3084"/>
    <w:rsid w:val="00AC3431"/>
    <w:rsid w:val="00AC38E9"/>
    <w:rsid w:val="00AC3CF3"/>
    <w:rsid w:val="00AC45D6"/>
    <w:rsid w:val="00AC4D53"/>
    <w:rsid w:val="00AC4E2E"/>
    <w:rsid w:val="00AC5A17"/>
    <w:rsid w:val="00AC5A3B"/>
    <w:rsid w:val="00AC61B3"/>
    <w:rsid w:val="00AC63F4"/>
    <w:rsid w:val="00AC6521"/>
    <w:rsid w:val="00AC690A"/>
    <w:rsid w:val="00AC6D0A"/>
    <w:rsid w:val="00AC7C03"/>
    <w:rsid w:val="00AD12BD"/>
    <w:rsid w:val="00AD163D"/>
    <w:rsid w:val="00AD1DFE"/>
    <w:rsid w:val="00AD1F06"/>
    <w:rsid w:val="00AD2440"/>
    <w:rsid w:val="00AD284F"/>
    <w:rsid w:val="00AD28FD"/>
    <w:rsid w:val="00AD2ACB"/>
    <w:rsid w:val="00AD2BAD"/>
    <w:rsid w:val="00AD2D96"/>
    <w:rsid w:val="00AD3042"/>
    <w:rsid w:val="00AD3047"/>
    <w:rsid w:val="00AD3309"/>
    <w:rsid w:val="00AD33C3"/>
    <w:rsid w:val="00AD34A1"/>
    <w:rsid w:val="00AD3BEC"/>
    <w:rsid w:val="00AD3F53"/>
    <w:rsid w:val="00AD48E5"/>
    <w:rsid w:val="00AD48F9"/>
    <w:rsid w:val="00AD4CFA"/>
    <w:rsid w:val="00AD514B"/>
    <w:rsid w:val="00AD5A44"/>
    <w:rsid w:val="00AD6C7F"/>
    <w:rsid w:val="00AD70C9"/>
    <w:rsid w:val="00AD732B"/>
    <w:rsid w:val="00AD75A6"/>
    <w:rsid w:val="00AD774C"/>
    <w:rsid w:val="00AD7927"/>
    <w:rsid w:val="00AE0D23"/>
    <w:rsid w:val="00AE0E9E"/>
    <w:rsid w:val="00AE1418"/>
    <w:rsid w:val="00AE14B7"/>
    <w:rsid w:val="00AE2205"/>
    <w:rsid w:val="00AE232B"/>
    <w:rsid w:val="00AE2BFE"/>
    <w:rsid w:val="00AE3004"/>
    <w:rsid w:val="00AE3CE1"/>
    <w:rsid w:val="00AE4557"/>
    <w:rsid w:val="00AE49D6"/>
    <w:rsid w:val="00AE4A1F"/>
    <w:rsid w:val="00AE4B5C"/>
    <w:rsid w:val="00AE4C51"/>
    <w:rsid w:val="00AE4C55"/>
    <w:rsid w:val="00AE4F01"/>
    <w:rsid w:val="00AE552C"/>
    <w:rsid w:val="00AE567B"/>
    <w:rsid w:val="00AE5749"/>
    <w:rsid w:val="00AE5E95"/>
    <w:rsid w:val="00AE6433"/>
    <w:rsid w:val="00AE646D"/>
    <w:rsid w:val="00AE6584"/>
    <w:rsid w:val="00AE69BD"/>
    <w:rsid w:val="00AE6B0D"/>
    <w:rsid w:val="00AE6D12"/>
    <w:rsid w:val="00AE6EEB"/>
    <w:rsid w:val="00AE723D"/>
    <w:rsid w:val="00AE764A"/>
    <w:rsid w:val="00AE7992"/>
    <w:rsid w:val="00AF01EE"/>
    <w:rsid w:val="00AF036F"/>
    <w:rsid w:val="00AF0801"/>
    <w:rsid w:val="00AF1414"/>
    <w:rsid w:val="00AF28B0"/>
    <w:rsid w:val="00AF2DED"/>
    <w:rsid w:val="00AF3C80"/>
    <w:rsid w:val="00AF3C8C"/>
    <w:rsid w:val="00AF3FC4"/>
    <w:rsid w:val="00AF41FC"/>
    <w:rsid w:val="00AF4334"/>
    <w:rsid w:val="00AF457C"/>
    <w:rsid w:val="00AF4648"/>
    <w:rsid w:val="00AF4FAD"/>
    <w:rsid w:val="00AF5021"/>
    <w:rsid w:val="00AF5363"/>
    <w:rsid w:val="00AF5F78"/>
    <w:rsid w:val="00AF63A9"/>
    <w:rsid w:val="00AF6591"/>
    <w:rsid w:val="00AF667C"/>
    <w:rsid w:val="00AF66F1"/>
    <w:rsid w:val="00AF6AE3"/>
    <w:rsid w:val="00AF6B1B"/>
    <w:rsid w:val="00AF738A"/>
    <w:rsid w:val="00AF7E37"/>
    <w:rsid w:val="00AF7F09"/>
    <w:rsid w:val="00B002BA"/>
    <w:rsid w:val="00B00306"/>
    <w:rsid w:val="00B00C2D"/>
    <w:rsid w:val="00B00D62"/>
    <w:rsid w:val="00B01082"/>
    <w:rsid w:val="00B010D3"/>
    <w:rsid w:val="00B01A7A"/>
    <w:rsid w:val="00B01CC2"/>
    <w:rsid w:val="00B01F0D"/>
    <w:rsid w:val="00B02014"/>
    <w:rsid w:val="00B02042"/>
    <w:rsid w:val="00B0226B"/>
    <w:rsid w:val="00B0226D"/>
    <w:rsid w:val="00B023FC"/>
    <w:rsid w:val="00B02A4C"/>
    <w:rsid w:val="00B03101"/>
    <w:rsid w:val="00B039CE"/>
    <w:rsid w:val="00B03D26"/>
    <w:rsid w:val="00B04B10"/>
    <w:rsid w:val="00B04D36"/>
    <w:rsid w:val="00B04F11"/>
    <w:rsid w:val="00B054CE"/>
    <w:rsid w:val="00B05688"/>
    <w:rsid w:val="00B05F10"/>
    <w:rsid w:val="00B0697E"/>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2B"/>
    <w:rsid w:val="00B13F1F"/>
    <w:rsid w:val="00B147CC"/>
    <w:rsid w:val="00B150B5"/>
    <w:rsid w:val="00B15141"/>
    <w:rsid w:val="00B151C6"/>
    <w:rsid w:val="00B15A0F"/>
    <w:rsid w:val="00B15B10"/>
    <w:rsid w:val="00B167A6"/>
    <w:rsid w:val="00B16B5F"/>
    <w:rsid w:val="00B17330"/>
    <w:rsid w:val="00B1736C"/>
    <w:rsid w:val="00B17744"/>
    <w:rsid w:val="00B17820"/>
    <w:rsid w:val="00B20057"/>
    <w:rsid w:val="00B20334"/>
    <w:rsid w:val="00B2043A"/>
    <w:rsid w:val="00B20E2B"/>
    <w:rsid w:val="00B21016"/>
    <w:rsid w:val="00B21038"/>
    <w:rsid w:val="00B215F9"/>
    <w:rsid w:val="00B21CA7"/>
    <w:rsid w:val="00B21D72"/>
    <w:rsid w:val="00B21D85"/>
    <w:rsid w:val="00B21DF9"/>
    <w:rsid w:val="00B2232A"/>
    <w:rsid w:val="00B233A9"/>
    <w:rsid w:val="00B239CC"/>
    <w:rsid w:val="00B23FE1"/>
    <w:rsid w:val="00B24D07"/>
    <w:rsid w:val="00B24F49"/>
    <w:rsid w:val="00B254EC"/>
    <w:rsid w:val="00B25585"/>
    <w:rsid w:val="00B25A70"/>
    <w:rsid w:val="00B25BD8"/>
    <w:rsid w:val="00B25E1D"/>
    <w:rsid w:val="00B25F9A"/>
    <w:rsid w:val="00B2604F"/>
    <w:rsid w:val="00B2613A"/>
    <w:rsid w:val="00B269CE"/>
    <w:rsid w:val="00B2757B"/>
    <w:rsid w:val="00B27D54"/>
    <w:rsid w:val="00B305C0"/>
    <w:rsid w:val="00B30FF8"/>
    <w:rsid w:val="00B3106B"/>
    <w:rsid w:val="00B3154B"/>
    <w:rsid w:val="00B31B12"/>
    <w:rsid w:val="00B31E5F"/>
    <w:rsid w:val="00B32607"/>
    <w:rsid w:val="00B326BE"/>
    <w:rsid w:val="00B32821"/>
    <w:rsid w:val="00B32CE3"/>
    <w:rsid w:val="00B33595"/>
    <w:rsid w:val="00B3396B"/>
    <w:rsid w:val="00B34886"/>
    <w:rsid w:val="00B3488B"/>
    <w:rsid w:val="00B3511C"/>
    <w:rsid w:val="00B3539A"/>
    <w:rsid w:val="00B35CB3"/>
    <w:rsid w:val="00B35F8E"/>
    <w:rsid w:val="00B36C1A"/>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8C0"/>
    <w:rsid w:val="00B46BBB"/>
    <w:rsid w:val="00B47784"/>
    <w:rsid w:val="00B4783F"/>
    <w:rsid w:val="00B47CEF"/>
    <w:rsid w:val="00B47D7D"/>
    <w:rsid w:val="00B504B5"/>
    <w:rsid w:val="00B504F7"/>
    <w:rsid w:val="00B51420"/>
    <w:rsid w:val="00B51526"/>
    <w:rsid w:val="00B51A40"/>
    <w:rsid w:val="00B51B68"/>
    <w:rsid w:val="00B52559"/>
    <w:rsid w:val="00B52646"/>
    <w:rsid w:val="00B529F2"/>
    <w:rsid w:val="00B52AAD"/>
    <w:rsid w:val="00B52C85"/>
    <w:rsid w:val="00B53EF5"/>
    <w:rsid w:val="00B5428C"/>
    <w:rsid w:val="00B5475E"/>
    <w:rsid w:val="00B54989"/>
    <w:rsid w:val="00B553CF"/>
    <w:rsid w:val="00B555B8"/>
    <w:rsid w:val="00B55ACA"/>
    <w:rsid w:val="00B5612F"/>
    <w:rsid w:val="00B561A7"/>
    <w:rsid w:val="00B566E0"/>
    <w:rsid w:val="00B5685D"/>
    <w:rsid w:val="00B57861"/>
    <w:rsid w:val="00B6077C"/>
    <w:rsid w:val="00B607B8"/>
    <w:rsid w:val="00B60E6E"/>
    <w:rsid w:val="00B611F6"/>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6C0B"/>
    <w:rsid w:val="00B6796C"/>
    <w:rsid w:val="00B67B2B"/>
    <w:rsid w:val="00B7004F"/>
    <w:rsid w:val="00B70333"/>
    <w:rsid w:val="00B70535"/>
    <w:rsid w:val="00B70A49"/>
    <w:rsid w:val="00B70EDB"/>
    <w:rsid w:val="00B71380"/>
    <w:rsid w:val="00B7188F"/>
    <w:rsid w:val="00B71A5D"/>
    <w:rsid w:val="00B72184"/>
    <w:rsid w:val="00B7273B"/>
    <w:rsid w:val="00B727B8"/>
    <w:rsid w:val="00B73259"/>
    <w:rsid w:val="00B73380"/>
    <w:rsid w:val="00B73453"/>
    <w:rsid w:val="00B737C7"/>
    <w:rsid w:val="00B741DB"/>
    <w:rsid w:val="00B74A0D"/>
    <w:rsid w:val="00B74EC0"/>
    <w:rsid w:val="00B75667"/>
    <w:rsid w:val="00B75AC7"/>
    <w:rsid w:val="00B764FA"/>
    <w:rsid w:val="00B76727"/>
    <w:rsid w:val="00B77062"/>
    <w:rsid w:val="00B7709F"/>
    <w:rsid w:val="00B772FA"/>
    <w:rsid w:val="00B774CC"/>
    <w:rsid w:val="00B77D8A"/>
    <w:rsid w:val="00B8053A"/>
    <w:rsid w:val="00B8053B"/>
    <w:rsid w:val="00B80795"/>
    <w:rsid w:val="00B80F5B"/>
    <w:rsid w:val="00B81578"/>
    <w:rsid w:val="00B81684"/>
    <w:rsid w:val="00B817F4"/>
    <w:rsid w:val="00B8206A"/>
    <w:rsid w:val="00B821AB"/>
    <w:rsid w:val="00B82597"/>
    <w:rsid w:val="00B830F7"/>
    <w:rsid w:val="00B8321E"/>
    <w:rsid w:val="00B83AC3"/>
    <w:rsid w:val="00B83CC2"/>
    <w:rsid w:val="00B83DF6"/>
    <w:rsid w:val="00B8408E"/>
    <w:rsid w:val="00B84BE8"/>
    <w:rsid w:val="00B85095"/>
    <w:rsid w:val="00B85E03"/>
    <w:rsid w:val="00B85F67"/>
    <w:rsid w:val="00B86557"/>
    <w:rsid w:val="00B86734"/>
    <w:rsid w:val="00B8692C"/>
    <w:rsid w:val="00B86BDC"/>
    <w:rsid w:val="00B874FB"/>
    <w:rsid w:val="00B8769E"/>
    <w:rsid w:val="00B90A0F"/>
    <w:rsid w:val="00B90DC8"/>
    <w:rsid w:val="00B91356"/>
    <w:rsid w:val="00B91E0F"/>
    <w:rsid w:val="00B926E0"/>
    <w:rsid w:val="00B928B6"/>
    <w:rsid w:val="00B93B55"/>
    <w:rsid w:val="00B93C36"/>
    <w:rsid w:val="00B94054"/>
    <w:rsid w:val="00B94253"/>
    <w:rsid w:val="00B9436E"/>
    <w:rsid w:val="00B94395"/>
    <w:rsid w:val="00B950E8"/>
    <w:rsid w:val="00B95242"/>
    <w:rsid w:val="00B954FC"/>
    <w:rsid w:val="00B95609"/>
    <w:rsid w:val="00B95A04"/>
    <w:rsid w:val="00B95C49"/>
    <w:rsid w:val="00B95EEF"/>
    <w:rsid w:val="00B96228"/>
    <w:rsid w:val="00B96313"/>
    <w:rsid w:val="00B96693"/>
    <w:rsid w:val="00B968F4"/>
    <w:rsid w:val="00B96ABF"/>
    <w:rsid w:val="00B96CBF"/>
    <w:rsid w:val="00B96CF0"/>
    <w:rsid w:val="00B96DA2"/>
    <w:rsid w:val="00B977E6"/>
    <w:rsid w:val="00B97B85"/>
    <w:rsid w:val="00BA067F"/>
    <w:rsid w:val="00BA11A3"/>
    <w:rsid w:val="00BA13E0"/>
    <w:rsid w:val="00BA14E9"/>
    <w:rsid w:val="00BA17C4"/>
    <w:rsid w:val="00BA1935"/>
    <w:rsid w:val="00BA1C20"/>
    <w:rsid w:val="00BA2131"/>
    <w:rsid w:val="00BA270E"/>
    <w:rsid w:val="00BA2729"/>
    <w:rsid w:val="00BA283C"/>
    <w:rsid w:val="00BA2AEB"/>
    <w:rsid w:val="00BA2DED"/>
    <w:rsid w:val="00BA3129"/>
    <w:rsid w:val="00BA3974"/>
    <w:rsid w:val="00BA3CC9"/>
    <w:rsid w:val="00BA3F29"/>
    <w:rsid w:val="00BA40BE"/>
    <w:rsid w:val="00BA48E0"/>
    <w:rsid w:val="00BA510F"/>
    <w:rsid w:val="00BA5346"/>
    <w:rsid w:val="00BA545C"/>
    <w:rsid w:val="00BA54FB"/>
    <w:rsid w:val="00BA5C97"/>
    <w:rsid w:val="00BA5EFB"/>
    <w:rsid w:val="00BA6282"/>
    <w:rsid w:val="00BA659A"/>
    <w:rsid w:val="00BA68C1"/>
    <w:rsid w:val="00BA6CFD"/>
    <w:rsid w:val="00BA7423"/>
    <w:rsid w:val="00BA7541"/>
    <w:rsid w:val="00BA7688"/>
    <w:rsid w:val="00BA7EB0"/>
    <w:rsid w:val="00BA7FAF"/>
    <w:rsid w:val="00BB0528"/>
    <w:rsid w:val="00BB070E"/>
    <w:rsid w:val="00BB0B3E"/>
    <w:rsid w:val="00BB0D75"/>
    <w:rsid w:val="00BB1116"/>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C81"/>
    <w:rsid w:val="00BB6F3A"/>
    <w:rsid w:val="00BB71EC"/>
    <w:rsid w:val="00BB723D"/>
    <w:rsid w:val="00BB724B"/>
    <w:rsid w:val="00BB7634"/>
    <w:rsid w:val="00BC16BF"/>
    <w:rsid w:val="00BC1A03"/>
    <w:rsid w:val="00BC1A99"/>
    <w:rsid w:val="00BC201A"/>
    <w:rsid w:val="00BC214E"/>
    <w:rsid w:val="00BC2BC7"/>
    <w:rsid w:val="00BC2F45"/>
    <w:rsid w:val="00BC321B"/>
    <w:rsid w:val="00BC344E"/>
    <w:rsid w:val="00BC38B8"/>
    <w:rsid w:val="00BC3CF8"/>
    <w:rsid w:val="00BC3FE8"/>
    <w:rsid w:val="00BC499E"/>
    <w:rsid w:val="00BC5660"/>
    <w:rsid w:val="00BC5CE2"/>
    <w:rsid w:val="00BC6421"/>
    <w:rsid w:val="00BC65E5"/>
    <w:rsid w:val="00BC6BB9"/>
    <w:rsid w:val="00BC6EB8"/>
    <w:rsid w:val="00BC70D5"/>
    <w:rsid w:val="00BC71C5"/>
    <w:rsid w:val="00BC7659"/>
    <w:rsid w:val="00BC77C9"/>
    <w:rsid w:val="00BC7A42"/>
    <w:rsid w:val="00BC7AB2"/>
    <w:rsid w:val="00BD013E"/>
    <w:rsid w:val="00BD082C"/>
    <w:rsid w:val="00BD0FC4"/>
    <w:rsid w:val="00BD129E"/>
    <w:rsid w:val="00BD140B"/>
    <w:rsid w:val="00BD1C51"/>
    <w:rsid w:val="00BD238C"/>
    <w:rsid w:val="00BD2670"/>
    <w:rsid w:val="00BD2A08"/>
    <w:rsid w:val="00BD2F55"/>
    <w:rsid w:val="00BD332E"/>
    <w:rsid w:val="00BD3837"/>
    <w:rsid w:val="00BD386B"/>
    <w:rsid w:val="00BD3C69"/>
    <w:rsid w:val="00BD3D7A"/>
    <w:rsid w:val="00BD409F"/>
    <w:rsid w:val="00BD5A26"/>
    <w:rsid w:val="00BD5A47"/>
    <w:rsid w:val="00BD5FA4"/>
    <w:rsid w:val="00BD6509"/>
    <w:rsid w:val="00BD689C"/>
    <w:rsid w:val="00BD6A22"/>
    <w:rsid w:val="00BD7A82"/>
    <w:rsid w:val="00BD7F9E"/>
    <w:rsid w:val="00BE072F"/>
    <w:rsid w:val="00BE13B8"/>
    <w:rsid w:val="00BE16C6"/>
    <w:rsid w:val="00BE1959"/>
    <w:rsid w:val="00BE197A"/>
    <w:rsid w:val="00BE1A06"/>
    <w:rsid w:val="00BE1A2A"/>
    <w:rsid w:val="00BE1EB0"/>
    <w:rsid w:val="00BE269D"/>
    <w:rsid w:val="00BE28FE"/>
    <w:rsid w:val="00BE312F"/>
    <w:rsid w:val="00BE3898"/>
    <w:rsid w:val="00BE3CBE"/>
    <w:rsid w:val="00BE3EA0"/>
    <w:rsid w:val="00BE403F"/>
    <w:rsid w:val="00BE4549"/>
    <w:rsid w:val="00BE475F"/>
    <w:rsid w:val="00BE5519"/>
    <w:rsid w:val="00BE57B1"/>
    <w:rsid w:val="00BE5813"/>
    <w:rsid w:val="00BE65B3"/>
    <w:rsid w:val="00BE693D"/>
    <w:rsid w:val="00BE6E7C"/>
    <w:rsid w:val="00BE771F"/>
    <w:rsid w:val="00BE7B27"/>
    <w:rsid w:val="00BF0058"/>
    <w:rsid w:val="00BF02E6"/>
    <w:rsid w:val="00BF08B0"/>
    <w:rsid w:val="00BF0CEB"/>
    <w:rsid w:val="00BF0F15"/>
    <w:rsid w:val="00BF10D2"/>
    <w:rsid w:val="00BF120B"/>
    <w:rsid w:val="00BF12B0"/>
    <w:rsid w:val="00BF1309"/>
    <w:rsid w:val="00BF220D"/>
    <w:rsid w:val="00BF2372"/>
    <w:rsid w:val="00BF261E"/>
    <w:rsid w:val="00BF2817"/>
    <w:rsid w:val="00BF31CB"/>
    <w:rsid w:val="00BF3C10"/>
    <w:rsid w:val="00BF3FFA"/>
    <w:rsid w:val="00BF46F1"/>
    <w:rsid w:val="00BF4B69"/>
    <w:rsid w:val="00BF5590"/>
    <w:rsid w:val="00BF56A8"/>
    <w:rsid w:val="00BF60E3"/>
    <w:rsid w:val="00BF6A94"/>
    <w:rsid w:val="00BF6C19"/>
    <w:rsid w:val="00BF6DF9"/>
    <w:rsid w:val="00BF6EEC"/>
    <w:rsid w:val="00BF6FBF"/>
    <w:rsid w:val="00BF70A1"/>
    <w:rsid w:val="00BF70F8"/>
    <w:rsid w:val="00BF7A74"/>
    <w:rsid w:val="00BF7D39"/>
    <w:rsid w:val="00BF7D43"/>
    <w:rsid w:val="00BF7EE9"/>
    <w:rsid w:val="00C00F1A"/>
    <w:rsid w:val="00C010A3"/>
    <w:rsid w:val="00C010F5"/>
    <w:rsid w:val="00C0150C"/>
    <w:rsid w:val="00C01835"/>
    <w:rsid w:val="00C02192"/>
    <w:rsid w:val="00C023FA"/>
    <w:rsid w:val="00C028CD"/>
    <w:rsid w:val="00C02CDE"/>
    <w:rsid w:val="00C039B6"/>
    <w:rsid w:val="00C03B7B"/>
    <w:rsid w:val="00C050CE"/>
    <w:rsid w:val="00C0545D"/>
    <w:rsid w:val="00C057E0"/>
    <w:rsid w:val="00C05863"/>
    <w:rsid w:val="00C05C20"/>
    <w:rsid w:val="00C06066"/>
    <w:rsid w:val="00C06196"/>
    <w:rsid w:val="00C0648A"/>
    <w:rsid w:val="00C064F5"/>
    <w:rsid w:val="00C067A4"/>
    <w:rsid w:val="00C06BE9"/>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93"/>
    <w:rsid w:val="00C17D7E"/>
    <w:rsid w:val="00C17D89"/>
    <w:rsid w:val="00C202D5"/>
    <w:rsid w:val="00C2068D"/>
    <w:rsid w:val="00C206B4"/>
    <w:rsid w:val="00C206C4"/>
    <w:rsid w:val="00C206EC"/>
    <w:rsid w:val="00C20A93"/>
    <w:rsid w:val="00C20F77"/>
    <w:rsid w:val="00C21717"/>
    <w:rsid w:val="00C21B1D"/>
    <w:rsid w:val="00C21DCB"/>
    <w:rsid w:val="00C222CF"/>
    <w:rsid w:val="00C232DD"/>
    <w:rsid w:val="00C23437"/>
    <w:rsid w:val="00C235C9"/>
    <w:rsid w:val="00C2423A"/>
    <w:rsid w:val="00C249AD"/>
    <w:rsid w:val="00C24CA2"/>
    <w:rsid w:val="00C24EE5"/>
    <w:rsid w:val="00C24F74"/>
    <w:rsid w:val="00C250CF"/>
    <w:rsid w:val="00C25338"/>
    <w:rsid w:val="00C253E4"/>
    <w:rsid w:val="00C2544D"/>
    <w:rsid w:val="00C25D3A"/>
    <w:rsid w:val="00C25DC3"/>
    <w:rsid w:val="00C263AE"/>
    <w:rsid w:val="00C26871"/>
    <w:rsid w:val="00C2695A"/>
    <w:rsid w:val="00C274BE"/>
    <w:rsid w:val="00C3060D"/>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0FF"/>
    <w:rsid w:val="00C36DAD"/>
    <w:rsid w:val="00C37050"/>
    <w:rsid w:val="00C37493"/>
    <w:rsid w:val="00C37F07"/>
    <w:rsid w:val="00C37F85"/>
    <w:rsid w:val="00C37F8D"/>
    <w:rsid w:val="00C4018E"/>
    <w:rsid w:val="00C404D5"/>
    <w:rsid w:val="00C40AE8"/>
    <w:rsid w:val="00C40B7D"/>
    <w:rsid w:val="00C41EC6"/>
    <w:rsid w:val="00C42130"/>
    <w:rsid w:val="00C42784"/>
    <w:rsid w:val="00C429E1"/>
    <w:rsid w:val="00C42A1E"/>
    <w:rsid w:val="00C4366B"/>
    <w:rsid w:val="00C439F0"/>
    <w:rsid w:val="00C43B9E"/>
    <w:rsid w:val="00C43CE7"/>
    <w:rsid w:val="00C44189"/>
    <w:rsid w:val="00C4450C"/>
    <w:rsid w:val="00C4464F"/>
    <w:rsid w:val="00C44762"/>
    <w:rsid w:val="00C447FB"/>
    <w:rsid w:val="00C44ADA"/>
    <w:rsid w:val="00C4529E"/>
    <w:rsid w:val="00C45586"/>
    <w:rsid w:val="00C45A9C"/>
    <w:rsid w:val="00C45B94"/>
    <w:rsid w:val="00C462E4"/>
    <w:rsid w:val="00C46B53"/>
    <w:rsid w:val="00C470AA"/>
    <w:rsid w:val="00C472B4"/>
    <w:rsid w:val="00C47467"/>
    <w:rsid w:val="00C476A0"/>
    <w:rsid w:val="00C47A93"/>
    <w:rsid w:val="00C47AE8"/>
    <w:rsid w:val="00C5005B"/>
    <w:rsid w:val="00C508B7"/>
    <w:rsid w:val="00C51D11"/>
    <w:rsid w:val="00C51EF1"/>
    <w:rsid w:val="00C5257E"/>
    <w:rsid w:val="00C531B4"/>
    <w:rsid w:val="00C532F9"/>
    <w:rsid w:val="00C53E22"/>
    <w:rsid w:val="00C5404F"/>
    <w:rsid w:val="00C540B3"/>
    <w:rsid w:val="00C54296"/>
    <w:rsid w:val="00C54849"/>
    <w:rsid w:val="00C54C62"/>
    <w:rsid w:val="00C55ADC"/>
    <w:rsid w:val="00C5638E"/>
    <w:rsid w:val="00C5690D"/>
    <w:rsid w:val="00C56918"/>
    <w:rsid w:val="00C569CA"/>
    <w:rsid w:val="00C5707E"/>
    <w:rsid w:val="00C57B14"/>
    <w:rsid w:val="00C57CC6"/>
    <w:rsid w:val="00C601EB"/>
    <w:rsid w:val="00C60EC1"/>
    <w:rsid w:val="00C61236"/>
    <w:rsid w:val="00C613FC"/>
    <w:rsid w:val="00C62027"/>
    <w:rsid w:val="00C62163"/>
    <w:rsid w:val="00C62997"/>
    <w:rsid w:val="00C62BE7"/>
    <w:rsid w:val="00C62C31"/>
    <w:rsid w:val="00C633AB"/>
    <w:rsid w:val="00C6343A"/>
    <w:rsid w:val="00C63E09"/>
    <w:rsid w:val="00C64376"/>
    <w:rsid w:val="00C64626"/>
    <w:rsid w:val="00C64849"/>
    <w:rsid w:val="00C64E13"/>
    <w:rsid w:val="00C64EDC"/>
    <w:rsid w:val="00C65D24"/>
    <w:rsid w:val="00C65F58"/>
    <w:rsid w:val="00C66571"/>
    <w:rsid w:val="00C666DB"/>
    <w:rsid w:val="00C667F6"/>
    <w:rsid w:val="00C66B89"/>
    <w:rsid w:val="00C66C34"/>
    <w:rsid w:val="00C66F86"/>
    <w:rsid w:val="00C67231"/>
    <w:rsid w:val="00C7040D"/>
    <w:rsid w:val="00C70B8C"/>
    <w:rsid w:val="00C70E81"/>
    <w:rsid w:val="00C71468"/>
    <w:rsid w:val="00C723AF"/>
    <w:rsid w:val="00C72DBA"/>
    <w:rsid w:val="00C72EDD"/>
    <w:rsid w:val="00C72EF5"/>
    <w:rsid w:val="00C732C5"/>
    <w:rsid w:val="00C7357D"/>
    <w:rsid w:val="00C740FD"/>
    <w:rsid w:val="00C74157"/>
    <w:rsid w:val="00C7448E"/>
    <w:rsid w:val="00C7479A"/>
    <w:rsid w:val="00C748E2"/>
    <w:rsid w:val="00C75004"/>
    <w:rsid w:val="00C755E8"/>
    <w:rsid w:val="00C75970"/>
    <w:rsid w:val="00C75AC4"/>
    <w:rsid w:val="00C75B22"/>
    <w:rsid w:val="00C75C9D"/>
    <w:rsid w:val="00C75F87"/>
    <w:rsid w:val="00C76613"/>
    <w:rsid w:val="00C76A56"/>
    <w:rsid w:val="00C76A6B"/>
    <w:rsid w:val="00C7731D"/>
    <w:rsid w:val="00C775E6"/>
    <w:rsid w:val="00C7799E"/>
    <w:rsid w:val="00C77AB6"/>
    <w:rsid w:val="00C77DF7"/>
    <w:rsid w:val="00C80547"/>
    <w:rsid w:val="00C80902"/>
    <w:rsid w:val="00C80A83"/>
    <w:rsid w:val="00C814C9"/>
    <w:rsid w:val="00C8198E"/>
    <w:rsid w:val="00C81B30"/>
    <w:rsid w:val="00C82387"/>
    <w:rsid w:val="00C828B4"/>
    <w:rsid w:val="00C84297"/>
    <w:rsid w:val="00C8497E"/>
    <w:rsid w:val="00C8534D"/>
    <w:rsid w:val="00C8624E"/>
    <w:rsid w:val="00C86379"/>
    <w:rsid w:val="00C864DB"/>
    <w:rsid w:val="00C8781D"/>
    <w:rsid w:val="00C901A9"/>
    <w:rsid w:val="00C905AC"/>
    <w:rsid w:val="00C905F1"/>
    <w:rsid w:val="00C90B43"/>
    <w:rsid w:val="00C90C65"/>
    <w:rsid w:val="00C90C82"/>
    <w:rsid w:val="00C90F7A"/>
    <w:rsid w:val="00C91707"/>
    <w:rsid w:val="00C91CFB"/>
    <w:rsid w:val="00C91FAC"/>
    <w:rsid w:val="00C9220C"/>
    <w:rsid w:val="00C92215"/>
    <w:rsid w:val="00C922C5"/>
    <w:rsid w:val="00C92352"/>
    <w:rsid w:val="00C92C2A"/>
    <w:rsid w:val="00C92DD4"/>
    <w:rsid w:val="00C9318C"/>
    <w:rsid w:val="00C93297"/>
    <w:rsid w:val="00C936EE"/>
    <w:rsid w:val="00C93B11"/>
    <w:rsid w:val="00C945EC"/>
    <w:rsid w:val="00C94C81"/>
    <w:rsid w:val="00C94E45"/>
    <w:rsid w:val="00C9503C"/>
    <w:rsid w:val="00C95300"/>
    <w:rsid w:val="00C95548"/>
    <w:rsid w:val="00C95730"/>
    <w:rsid w:val="00C95962"/>
    <w:rsid w:val="00C95AA6"/>
    <w:rsid w:val="00C95CD4"/>
    <w:rsid w:val="00C96FE0"/>
    <w:rsid w:val="00C97AF1"/>
    <w:rsid w:val="00CA09AA"/>
    <w:rsid w:val="00CA0BAF"/>
    <w:rsid w:val="00CA0F19"/>
    <w:rsid w:val="00CA114D"/>
    <w:rsid w:val="00CA1225"/>
    <w:rsid w:val="00CA18D2"/>
    <w:rsid w:val="00CA2919"/>
    <w:rsid w:val="00CA2AD0"/>
    <w:rsid w:val="00CA2C56"/>
    <w:rsid w:val="00CA49AD"/>
    <w:rsid w:val="00CA4A3F"/>
    <w:rsid w:val="00CA4C14"/>
    <w:rsid w:val="00CA4FE7"/>
    <w:rsid w:val="00CA5063"/>
    <w:rsid w:val="00CA51A0"/>
    <w:rsid w:val="00CA6164"/>
    <w:rsid w:val="00CA6199"/>
    <w:rsid w:val="00CA6CAB"/>
    <w:rsid w:val="00CA702E"/>
    <w:rsid w:val="00CA73B2"/>
    <w:rsid w:val="00CA74E8"/>
    <w:rsid w:val="00CA7A69"/>
    <w:rsid w:val="00CB047F"/>
    <w:rsid w:val="00CB0C2A"/>
    <w:rsid w:val="00CB11BD"/>
    <w:rsid w:val="00CB1368"/>
    <w:rsid w:val="00CB1F2A"/>
    <w:rsid w:val="00CB2836"/>
    <w:rsid w:val="00CB480A"/>
    <w:rsid w:val="00CB4FA5"/>
    <w:rsid w:val="00CB558B"/>
    <w:rsid w:val="00CB58DD"/>
    <w:rsid w:val="00CB5A9F"/>
    <w:rsid w:val="00CB5EF8"/>
    <w:rsid w:val="00CB622B"/>
    <w:rsid w:val="00CB6343"/>
    <w:rsid w:val="00CB68B3"/>
    <w:rsid w:val="00CB6B5A"/>
    <w:rsid w:val="00CB6DC4"/>
    <w:rsid w:val="00CB6F9E"/>
    <w:rsid w:val="00CB7648"/>
    <w:rsid w:val="00CB7A22"/>
    <w:rsid w:val="00CB7B6B"/>
    <w:rsid w:val="00CC009C"/>
    <w:rsid w:val="00CC00B7"/>
    <w:rsid w:val="00CC034B"/>
    <w:rsid w:val="00CC0AA7"/>
    <w:rsid w:val="00CC0E56"/>
    <w:rsid w:val="00CC0F43"/>
    <w:rsid w:val="00CC172A"/>
    <w:rsid w:val="00CC1A18"/>
    <w:rsid w:val="00CC1C42"/>
    <w:rsid w:val="00CC1D1C"/>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64F"/>
    <w:rsid w:val="00CC7A6D"/>
    <w:rsid w:val="00CC7BD9"/>
    <w:rsid w:val="00CC7DF5"/>
    <w:rsid w:val="00CD04B6"/>
    <w:rsid w:val="00CD04FE"/>
    <w:rsid w:val="00CD0740"/>
    <w:rsid w:val="00CD0768"/>
    <w:rsid w:val="00CD1086"/>
    <w:rsid w:val="00CD14CB"/>
    <w:rsid w:val="00CD179D"/>
    <w:rsid w:val="00CD1E74"/>
    <w:rsid w:val="00CD2053"/>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4DD"/>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2A6B"/>
    <w:rsid w:val="00CE2EA5"/>
    <w:rsid w:val="00CE3257"/>
    <w:rsid w:val="00CE344E"/>
    <w:rsid w:val="00CE3897"/>
    <w:rsid w:val="00CE5E50"/>
    <w:rsid w:val="00CE697C"/>
    <w:rsid w:val="00CE69F3"/>
    <w:rsid w:val="00CE6AD5"/>
    <w:rsid w:val="00CE6E24"/>
    <w:rsid w:val="00CE76BD"/>
    <w:rsid w:val="00CE76E2"/>
    <w:rsid w:val="00CE79BC"/>
    <w:rsid w:val="00CF02AC"/>
    <w:rsid w:val="00CF057C"/>
    <w:rsid w:val="00CF06E6"/>
    <w:rsid w:val="00CF11DA"/>
    <w:rsid w:val="00CF187E"/>
    <w:rsid w:val="00CF18AB"/>
    <w:rsid w:val="00CF1AA6"/>
    <w:rsid w:val="00CF20C8"/>
    <w:rsid w:val="00CF233B"/>
    <w:rsid w:val="00CF23D5"/>
    <w:rsid w:val="00CF2639"/>
    <w:rsid w:val="00CF277A"/>
    <w:rsid w:val="00CF2B78"/>
    <w:rsid w:val="00CF2FBF"/>
    <w:rsid w:val="00CF33BA"/>
    <w:rsid w:val="00CF3417"/>
    <w:rsid w:val="00CF3F01"/>
    <w:rsid w:val="00CF46E1"/>
    <w:rsid w:val="00CF50A9"/>
    <w:rsid w:val="00CF61A3"/>
    <w:rsid w:val="00CF66DE"/>
    <w:rsid w:val="00CF6848"/>
    <w:rsid w:val="00CF6AF3"/>
    <w:rsid w:val="00CF6C9A"/>
    <w:rsid w:val="00CF6F64"/>
    <w:rsid w:val="00CF763B"/>
    <w:rsid w:val="00CF7CCF"/>
    <w:rsid w:val="00D00522"/>
    <w:rsid w:val="00D009B3"/>
    <w:rsid w:val="00D00B22"/>
    <w:rsid w:val="00D00BA2"/>
    <w:rsid w:val="00D017EE"/>
    <w:rsid w:val="00D0182B"/>
    <w:rsid w:val="00D0186E"/>
    <w:rsid w:val="00D01C73"/>
    <w:rsid w:val="00D02369"/>
    <w:rsid w:val="00D02C36"/>
    <w:rsid w:val="00D02E17"/>
    <w:rsid w:val="00D0479A"/>
    <w:rsid w:val="00D04FC8"/>
    <w:rsid w:val="00D0503A"/>
    <w:rsid w:val="00D05393"/>
    <w:rsid w:val="00D05FD4"/>
    <w:rsid w:val="00D05FFA"/>
    <w:rsid w:val="00D06016"/>
    <w:rsid w:val="00D06088"/>
    <w:rsid w:val="00D0675C"/>
    <w:rsid w:val="00D06800"/>
    <w:rsid w:val="00D06B22"/>
    <w:rsid w:val="00D06DED"/>
    <w:rsid w:val="00D0735B"/>
    <w:rsid w:val="00D078A9"/>
    <w:rsid w:val="00D078C9"/>
    <w:rsid w:val="00D07DCA"/>
    <w:rsid w:val="00D07DCD"/>
    <w:rsid w:val="00D105EB"/>
    <w:rsid w:val="00D10861"/>
    <w:rsid w:val="00D11873"/>
    <w:rsid w:val="00D11C73"/>
    <w:rsid w:val="00D11EEE"/>
    <w:rsid w:val="00D11FAE"/>
    <w:rsid w:val="00D12440"/>
    <w:rsid w:val="00D12487"/>
    <w:rsid w:val="00D126E6"/>
    <w:rsid w:val="00D12B75"/>
    <w:rsid w:val="00D13880"/>
    <w:rsid w:val="00D139BA"/>
    <w:rsid w:val="00D13BBC"/>
    <w:rsid w:val="00D13CCD"/>
    <w:rsid w:val="00D14142"/>
    <w:rsid w:val="00D14204"/>
    <w:rsid w:val="00D15D9D"/>
    <w:rsid w:val="00D1624D"/>
    <w:rsid w:val="00D16BA8"/>
    <w:rsid w:val="00D17036"/>
    <w:rsid w:val="00D174E5"/>
    <w:rsid w:val="00D17F37"/>
    <w:rsid w:val="00D20171"/>
    <w:rsid w:val="00D202D3"/>
    <w:rsid w:val="00D2058F"/>
    <w:rsid w:val="00D20A04"/>
    <w:rsid w:val="00D20F77"/>
    <w:rsid w:val="00D2109E"/>
    <w:rsid w:val="00D2133B"/>
    <w:rsid w:val="00D215E6"/>
    <w:rsid w:val="00D2171B"/>
    <w:rsid w:val="00D217CE"/>
    <w:rsid w:val="00D2197D"/>
    <w:rsid w:val="00D22148"/>
    <w:rsid w:val="00D22D2B"/>
    <w:rsid w:val="00D2318B"/>
    <w:rsid w:val="00D232EE"/>
    <w:rsid w:val="00D23556"/>
    <w:rsid w:val="00D2390D"/>
    <w:rsid w:val="00D23B89"/>
    <w:rsid w:val="00D23CE2"/>
    <w:rsid w:val="00D23EAA"/>
    <w:rsid w:val="00D24E2D"/>
    <w:rsid w:val="00D25AC9"/>
    <w:rsid w:val="00D25B01"/>
    <w:rsid w:val="00D261FB"/>
    <w:rsid w:val="00D26283"/>
    <w:rsid w:val="00D263B5"/>
    <w:rsid w:val="00D26586"/>
    <w:rsid w:val="00D26DBE"/>
    <w:rsid w:val="00D26F11"/>
    <w:rsid w:val="00D27A3E"/>
    <w:rsid w:val="00D27EF2"/>
    <w:rsid w:val="00D27F01"/>
    <w:rsid w:val="00D30C46"/>
    <w:rsid w:val="00D30FC7"/>
    <w:rsid w:val="00D310B9"/>
    <w:rsid w:val="00D31605"/>
    <w:rsid w:val="00D3194A"/>
    <w:rsid w:val="00D31B9F"/>
    <w:rsid w:val="00D31BEA"/>
    <w:rsid w:val="00D31FAC"/>
    <w:rsid w:val="00D32246"/>
    <w:rsid w:val="00D32B6E"/>
    <w:rsid w:val="00D330F3"/>
    <w:rsid w:val="00D33313"/>
    <w:rsid w:val="00D33410"/>
    <w:rsid w:val="00D33AB3"/>
    <w:rsid w:val="00D33AFC"/>
    <w:rsid w:val="00D3410B"/>
    <w:rsid w:val="00D344C9"/>
    <w:rsid w:val="00D353FF"/>
    <w:rsid w:val="00D35424"/>
    <w:rsid w:val="00D359FC"/>
    <w:rsid w:val="00D3609F"/>
    <w:rsid w:val="00D3610A"/>
    <w:rsid w:val="00D3646C"/>
    <w:rsid w:val="00D3668C"/>
    <w:rsid w:val="00D369EA"/>
    <w:rsid w:val="00D36C8E"/>
    <w:rsid w:val="00D37C2D"/>
    <w:rsid w:val="00D40006"/>
    <w:rsid w:val="00D404CE"/>
    <w:rsid w:val="00D40E25"/>
    <w:rsid w:val="00D40E78"/>
    <w:rsid w:val="00D41009"/>
    <w:rsid w:val="00D41901"/>
    <w:rsid w:val="00D41CD0"/>
    <w:rsid w:val="00D421D9"/>
    <w:rsid w:val="00D422E4"/>
    <w:rsid w:val="00D429DA"/>
    <w:rsid w:val="00D42B71"/>
    <w:rsid w:val="00D4320E"/>
    <w:rsid w:val="00D435FC"/>
    <w:rsid w:val="00D43888"/>
    <w:rsid w:val="00D440D2"/>
    <w:rsid w:val="00D4429F"/>
    <w:rsid w:val="00D44336"/>
    <w:rsid w:val="00D443F9"/>
    <w:rsid w:val="00D448BD"/>
    <w:rsid w:val="00D44A5C"/>
    <w:rsid w:val="00D45581"/>
    <w:rsid w:val="00D45C69"/>
    <w:rsid w:val="00D45F06"/>
    <w:rsid w:val="00D466E5"/>
    <w:rsid w:val="00D467C7"/>
    <w:rsid w:val="00D4688E"/>
    <w:rsid w:val="00D46C7D"/>
    <w:rsid w:val="00D46F2D"/>
    <w:rsid w:val="00D471EF"/>
    <w:rsid w:val="00D475CC"/>
    <w:rsid w:val="00D477E2"/>
    <w:rsid w:val="00D5044A"/>
    <w:rsid w:val="00D50F95"/>
    <w:rsid w:val="00D5102A"/>
    <w:rsid w:val="00D511E6"/>
    <w:rsid w:val="00D513F0"/>
    <w:rsid w:val="00D51565"/>
    <w:rsid w:val="00D51947"/>
    <w:rsid w:val="00D51AAF"/>
    <w:rsid w:val="00D51F84"/>
    <w:rsid w:val="00D52200"/>
    <w:rsid w:val="00D5294C"/>
    <w:rsid w:val="00D53768"/>
    <w:rsid w:val="00D53C63"/>
    <w:rsid w:val="00D54439"/>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30F"/>
    <w:rsid w:val="00D57847"/>
    <w:rsid w:val="00D578C5"/>
    <w:rsid w:val="00D57C0B"/>
    <w:rsid w:val="00D57C20"/>
    <w:rsid w:val="00D57F0A"/>
    <w:rsid w:val="00D600BE"/>
    <w:rsid w:val="00D60207"/>
    <w:rsid w:val="00D60314"/>
    <w:rsid w:val="00D60BCB"/>
    <w:rsid w:val="00D60CB2"/>
    <w:rsid w:val="00D60DD4"/>
    <w:rsid w:val="00D61442"/>
    <w:rsid w:val="00D62243"/>
    <w:rsid w:val="00D62427"/>
    <w:rsid w:val="00D6278F"/>
    <w:rsid w:val="00D62949"/>
    <w:rsid w:val="00D62DEC"/>
    <w:rsid w:val="00D63BAD"/>
    <w:rsid w:val="00D63C5F"/>
    <w:rsid w:val="00D6410E"/>
    <w:rsid w:val="00D6433E"/>
    <w:rsid w:val="00D64346"/>
    <w:rsid w:val="00D6447E"/>
    <w:rsid w:val="00D64660"/>
    <w:rsid w:val="00D647F9"/>
    <w:rsid w:val="00D6485C"/>
    <w:rsid w:val="00D649D4"/>
    <w:rsid w:val="00D64A55"/>
    <w:rsid w:val="00D64CB8"/>
    <w:rsid w:val="00D64DEA"/>
    <w:rsid w:val="00D65404"/>
    <w:rsid w:val="00D6575A"/>
    <w:rsid w:val="00D65837"/>
    <w:rsid w:val="00D65AAD"/>
    <w:rsid w:val="00D66022"/>
    <w:rsid w:val="00D66065"/>
    <w:rsid w:val="00D66129"/>
    <w:rsid w:val="00D662E2"/>
    <w:rsid w:val="00D666D5"/>
    <w:rsid w:val="00D66DAA"/>
    <w:rsid w:val="00D70072"/>
    <w:rsid w:val="00D7010A"/>
    <w:rsid w:val="00D702D3"/>
    <w:rsid w:val="00D7040B"/>
    <w:rsid w:val="00D70F5E"/>
    <w:rsid w:val="00D70F87"/>
    <w:rsid w:val="00D7123A"/>
    <w:rsid w:val="00D71A93"/>
    <w:rsid w:val="00D73347"/>
    <w:rsid w:val="00D73A3C"/>
    <w:rsid w:val="00D73A6B"/>
    <w:rsid w:val="00D73DAD"/>
    <w:rsid w:val="00D73E0D"/>
    <w:rsid w:val="00D74194"/>
    <w:rsid w:val="00D74461"/>
    <w:rsid w:val="00D745E6"/>
    <w:rsid w:val="00D7480B"/>
    <w:rsid w:val="00D74AF7"/>
    <w:rsid w:val="00D74EA0"/>
    <w:rsid w:val="00D7505F"/>
    <w:rsid w:val="00D7568F"/>
    <w:rsid w:val="00D75843"/>
    <w:rsid w:val="00D758A0"/>
    <w:rsid w:val="00D758A1"/>
    <w:rsid w:val="00D75CD8"/>
    <w:rsid w:val="00D75E85"/>
    <w:rsid w:val="00D761CB"/>
    <w:rsid w:val="00D76983"/>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B68"/>
    <w:rsid w:val="00D84268"/>
    <w:rsid w:val="00D846C5"/>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B9"/>
    <w:rsid w:val="00D92558"/>
    <w:rsid w:val="00D92633"/>
    <w:rsid w:val="00D92CBC"/>
    <w:rsid w:val="00D92FD3"/>
    <w:rsid w:val="00D931F2"/>
    <w:rsid w:val="00D93513"/>
    <w:rsid w:val="00D93B3E"/>
    <w:rsid w:val="00D94230"/>
    <w:rsid w:val="00D948A0"/>
    <w:rsid w:val="00D94BB0"/>
    <w:rsid w:val="00D94FF3"/>
    <w:rsid w:val="00D9531C"/>
    <w:rsid w:val="00D957C0"/>
    <w:rsid w:val="00D95BF0"/>
    <w:rsid w:val="00D95BFF"/>
    <w:rsid w:val="00D95FBB"/>
    <w:rsid w:val="00D96193"/>
    <w:rsid w:val="00D96DD2"/>
    <w:rsid w:val="00D97395"/>
    <w:rsid w:val="00D97E86"/>
    <w:rsid w:val="00DA05E3"/>
    <w:rsid w:val="00DA0FC0"/>
    <w:rsid w:val="00DA1D80"/>
    <w:rsid w:val="00DA2046"/>
    <w:rsid w:val="00DA23D2"/>
    <w:rsid w:val="00DA29C4"/>
    <w:rsid w:val="00DA2CD7"/>
    <w:rsid w:val="00DA2D90"/>
    <w:rsid w:val="00DA3825"/>
    <w:rsid w:val="00DA3A47"/>
    <w:rsid w:val="00DA3B43"/>
    <w:rsid w:val="00DA3BE7"/>
    <w:rsid w:val="00DA3E68"/>
    <w:rsid w:val="00DA3F00"/>
    <w:rsid w:val="00DA40B8"/>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37"/>
    <w:rsid w:val="00DB32DE"/>
    <w:rsid w:val="00DB35C7"/>
    <w:rsid w:val="00DB39DE"/>
    <w:rsid w:val="00DB3D52"/>
    <w:rsid w:val="00DB4135"/>
    <w:rsid w:val="00DB42C3"/>
    <w:rsid w:val="00DB4322"/>
    <w:rsid w:val="00DB4CB4"/>
    <w:rsid w:val="00DB4F9D"/>
    <w:rsid w:val="00DB5A21"/>
    <w:rsid w:val="00DB5BEA"/>
    <w:rsid w:val="00DB5DEB"/>
    <w:rsid w:val="00DB5EE5"/>
    <w:rsid w:val="00DB62A6"/>
    <w:rsid w:val="00DB639F"/>
    <w:rsid w:val="00DB6500"/>
    <w:rsid w:val="00DB6598"/>
    <w:rsid w:val="00DB68FF"/>
    <w:rsid w:val="00DB6FA9"/>
    <w:rsid w:val="00DB71FD"/>
    <w:rsid w:val="00DB7427"/>
    <w:rsid w:val="00DB749A"/>
    <w:rsid w:val="00DB7E8C"/>
    <w:rsid w:val="00DC0558"/>
    <w:rsid w:val="00DC0598"/>
    <w:rsid w:val="00DC0715"/>
    <w:rsid w:val="00DC0F93"/>
    <w:rsid w:val="00DC1384"/>
    <w:rsid w:val="00DC13D4"/>
    <w:rsid w:val="00DC1479"/>
    <w:rsid w:val="00DC1624"/>
    <w:rsid w:val="00DC1763"/>
    <w:rsid w:val="00DC22B7"/>
    <w:rsid w:val="00DC257F"/>
    <w:rsid w:val="00DC25E6"/>
    <w:rsid w:val="00DC2898"/>
    <w:rsid w:val="00DC28A6"/>
    <w:rsid w:val="00DC28EC"/>
    <w:rsid w:val="00DC3127"/>
    <w:rsid w:val="00DC3E16"/>
    <w:rsid w:val="00DC3E1F"/>
    <w:rsid w:val="00DC3FAD"/>
    <w:rsid w:val="00DC4B72"/>
    <w:rsid w:val="00DC4D82"/>
    <w:rsid w:val="00DC4E9C"/>
    <w:rsid w:val="00DC522F"/>
    <w:rsid w:val="00DC588E"/>
    <w:rsid w:val="00DC65D8"/>
    <w:rsid w:val="00DC67A2"/>
    <w:rsid w:val="00DC6A94"/>
    <w:rsid w:val="00DC7073"/>
    <w:rsid w:val="00DC765F"/>
    <w:rsid w:val="00DC7722"/>
    <w:rsid w:val="00DC784F"/>
    <w:rsid w:val="00DC7890"/>
    <w:rsid w:val="00DC7907"/>
    <w:rsid w:val="00DC7C31"/>
    <w:rsid w:val="00DC7E7C"/>
    <w:rsid w:val="00DD01F5"/>
    <w:rsid w:val="00DD02C4"/>
    <w:rsid w:val="00DD0C93"/>
    <w:rsid w:val="00DD128A"/>
    <w:rsid w:val="00DD12B1"/>
    <w:rsid w:val="00DD12B5"/>
    <w:rsid w:val="00DD1422"/>
    <w:rsid w:val="00DD1947"/>
    <w:rsid w:val="00DD1A59"/>
    <w:rsid w:val="00DD1ED7"/>
    <w:rsid w:val="00DD242B"/>
    <w:rsid w:val="00DD2BC7"/>
    <w:rsid w:val="00DD2EAF"/>
    <w:rsid w:val="00DD2FE5"/>
    <w:rsid w:val="00DD3401"/>
    <w:rsid w:val="00DD3430"/>
    <w:rsid w:val="00DD3480"/>
    <w:rsid w:val="00DD3565"/>
    <w:rsid w:val="00DD4483"/>
    <w:rsid w:val="00DD49D3"/>
    <w:rsid w:val="00DD6396"/>
    <w:rsid w:val="00DD6407"/>
    <w:rsid w:val="00DD6C70"/>
    <w:rsid w:val="00DD6CE8"/>
    <w:rsid w:val="00DD6CED"/>
    <w:rsid w:val="00DD6DA2"/>
    <w:rsid w:val="00DD761C"/>
    <w:rsid w:val="00DD7DF3"/>
    <w:rsid w:val="00DE0171"/>
    <w:rsid w:val="00DE0333"/>
    <w:rsid w:val="00DE0558"/>
    <w:rsid w:val="00DE0DED"/>
    <w:rsid w:val="00DE1119"/>
    <w:rsid w:val="00DE1190"/>
    <w:rsid w:val="00DE21CF"/>
    <w:rsid w:val="00DE268F"/>
    <w:rsid w:val="00DE279F"/>
    <w:rsid w:val="00DE2D4B"/>
    <w:rsid w:val="00DE3083"/>
    <w:rsid w:val="00DE370D"/>
    <w:rsid w:val="00DE3784"/>
    <w:rsid w:val="00DE3E7C"/>
    <w:rsid w:val="00DE464E"/>
    <w:rsid w:val="00DE4664"/>
    <w:rsid w:val="00DE47CE"/>
    <w:rsid w:val="00DE480D"/>
    <w:rsid w:val="00DE4B0C"/>
    <w:rsid w:val="00DE4D74"/>
    <w:rsid w:val="00DE516B"/>
    <w:rsid w:val="00DE61AA"/>
    <w:rsid w:val="00DE7012"/>
    <w:rsid w:val="00DE72E0"/>
    <w:rsid w:val="00DE7634"/>
    <w:rsid w:val="00DE7D03"/>
    <w:rsid w:val="00DF003D"/>
    <w:rsid w:val="00DF02EC"/>
    <w:rsid w:val="00DF0D33"/>
    <w:rsid w:val="00DF0E63"/>
    <w:rsid w:val="00DF1300"/>
    <w:rsid w:val="00DF164F"/>
    <w:rsid w:val="00DF1ADA"/>
    <w:rsid w:val="00DF1DE2"/>
    <w:rsid w:val="00DF1FD6"/>
    <w:rsid w:val="00DF2637"/>
    <w:rsid w:val="00DF27AE"/>
    <w:rsid w:val="00DF2DDB"/>
    <w:rsid w:val="00DF3195"/>
    <w:rsid w:val="00DF32AF"/>
    <w:rsid w:val="00DF3307"/>
    <w:rsid w:val="00DF3A17"/>
    <w:rsid w:val="00DF3A6C"/>
    <w:rsid w:val="00DF4158"/>
    <w:rsid w:val="00DF4430"/>
    <w:rsid w:val="00DF4920"/>
    <w:rsid w:val="00DF4C07"/>
    <w:rsid w:val="00DF4DEA"/>
    <w:rsid w:val="00DF4F19"/>
    <w:rsid w:val="00DF5270"/>
    <w:rsid w:val="00DF6002"/>
    <w:rsid w:val="00DF6014"/>
    <w:rsid w:val="00DF6022"/>
    <w:rsid w:val="00DF6824"/>
    <w:rsid w:val="00DF6B33"/>
    <w:rsid w:val="00DF7226"/>
    <w:rsid w:val="00DF7B72"/>
    <w:rsid w:val="00DF7ED5"/>
    <w:rsid w:val="00E004B7"/>
    <w:rsid w:val="00E004D1"/>
    <w:rsid w:val="00E00A07"/>
    <w:rsid w:val="00E00EFF"/>
    <w:rsid w:val="00E019EA"/>
    <w:rsid w:val="00E0202D"/>
    <w:rsid w:val="00E028E6"/>
    <w:rsid w:val="00E02C20"/>
    <w:rsid w:val="00E032C1"/>
    <w:rsid w:val="00E039C0"/>
    <w:rsid w:val="00E046C1"/>
    <w:rsid w:val="00E049EC"/>
    <w:rsid w:val="00E04B5B"/>
    <w:rsid w:val="00E04CE0"/>
    <w:rsid w:val="00E04EE6"/>
    <w:rsid w:val="00E04F0D"/>
    <w:rsid w:val="00E057DA"/>
    <w:rsid w:val="00E05A43"/>
    <w:rsid w:val="00E05B03"/>
    <w:rsid w:val="00E06AF4"/>
    <w:rsid w:val="00E07686"/>
    <w:rsid w:val="00E07E45"/>
    <w:rsid w:val="00E1007C"/>
    <w:rsid w:val="00E102BD"/>
    <w:rsid w:val="00E10376"/>
    <w:rsid w:val="00E1039D"/>
    <w:rsid w:val="00E103F8"/>
    <w:rsid w:val="00E104DE"/>
    <w:rsid w:val="00E1074E"/>
    <w:rsid w:val="00E11304"/>
    <w:rsid w:val="00E11954"/>
    <w:rsid w:val="00E11EB8"/>
    <w:rsid w:val="00E121E9"/>
    <w:rsid w:val="00E123C4"/>
    <w:rsid w:val="00E125EE"/>
    <w:rsid w:val="00E12775"/>
    <w:rsid w:val="00E12A5A"/>
    <w:rsid w:val="00E12DAD"/>
    <w:rsid w:val="00E136AE"/>
    <w:rsid w:val="00E139D0"/>
    <w:rsid w:val="00E143F1"/>
    <w:rsid w:val="00E144C5"/>
    <w:rsid w:val="00E145E0"/>
    <w:rsid w:val="00E14913"/>
    <w:rsid w:val="00E150B1"/>
    <w:rsid w:val="00E15352"/>
    <w:rsid w:val="00E154A1"/>
    <w:rsid w:val="00E15B71"/>
    <w:rsid w:val="00E1626E"/>
    <w:rsid w:val="00E1640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39"/>
    <w:rsid w:val="00E22EE3"/>
    <w:rsid w:val="00E23179"/>
    <w:rsid w:val="00E23224"/>
    <w:rsid w:val="00E23851"/>
    <w:rsid w:val="00E23ACC"/>
    <w:rsid w:val="00E23ADB"/>
    <w:rsid w:val="00E2446F"/>
    <w:rsid w:val="00E250DB"/>
    <w:rsid w:val="00E25B72"/>
    <w:rsid w:val="00E25F49"/>
    <w:rsid w:val="00E26001"/>
    <w:rsid w:val="00E2617B"/>
    <w:rsid w:val="00E26807"/>
    <w:rsid w:val="00E2690E"/>
    <w:rsid w:val="00E272FE"/>
    <w:rsid w:val="00E274F4"/>
    <w:rsid w:val="00E30517"/>
    <w:rsid w:val="00E3070A"/>
    <w:rsid w:val="00E30A72"/>
    <w:rsid w:val="00E30C6C"/>
    <w:rsid w:val="00E30EFB"/>
    <w:rsid w:val="00E31371"/>
    <w:rsid w:val="00E31506"/>
    <w:rsid w:val="00E327EE"/>
    <w:rsid w:val="00E32E0E"/>
    <w:rsid w:val="00E33802"/>
    <w:rsid w:val="00E33814"/>
    <w:rsid w:val="00E339C6"/>
    <w:rsid w:val="00E33BB9"/>
    <w:rsid w:val="00E33BDB"/>
    <w:rsid w:val="00E33E4D"/>
    <w:rsid w:val="00E3457A"/>
    <w:rsid w:val="00E34F08"/>
    <w:rsid w:val="00E35F47"/>
    <w:rsid w:val="00E362BC"/>
    <w:rsid w:val="00E377BF"/>
    <w:rsid w:val="00E37C25"/>
    <w:rsid w:val="00E40362"/>
    <w:rsid w:val="00E40DAE"/>
    <w:rsid w:val="00E41A3E"/>
    <w:rsid w:val="00E41B87"/>
    <w:rsid w:val="00E41D2F"/>
    <w:rsid w:val="00E42FF3"/>
    <w:rsid w:val="00E432AE"/>
    <w:rsid w:val="00E4356E"/>
    <w:rsid w:val="00E43F1E"/>
    <w:rsid w:val="00E43FBE"/>
    <w:rsid w:val="00E44AC0"/>
    <w:rsid w:val="00E44E04"/>
    <w:rsid w:val="00E452D0"/>
    <w:rsid w:val="00E45A9D"/>
    <w:rsid w:val="00E460A1"/>
    <w:rsid w:val="00E46809"/>
    <w:rsid w:val="00E46814"/>
    <w:rsid w:val="00E46CC9"/>
    <w:rsid w:val="00E47878"/>
    <w:rsid w:val="00E47B8B"/>
    <w:rsid w:val="00E47D5F"/>
    <w:rsid w:val="00E47D96"/>
    <w:rsid w:val="00E50AE2"/>
    <w:rsid w:val="00E51548"/>
    <w:rsid w:val="00E515A3"/>
    <w:rsid w:val="00E51E23"/>
    <w:rsid w:val="00E52CCE"/>
    <w:rsid w:val="00E52F76"/>
    <w:rsid w:val="00E5315C"/>
    <w:rsid w:val="00E5342D"/>
    <w:rsid w:val="00E538E0"/>
    <w:rsid w:val="00E54172"/>
    <w:rsid w:val="00E5442F"/>
    <w:rsid w:val="00E54D33"/>
    <w:rsid w:val="00E55E0E"/>
    <w:rsid w:val="00E56DC8"/>
    <w:rsid w:val="00E5711F"/>
    <w:rsid w:val="00E5765B"/>
    <w:rsid w:val="00E57B0E"/>
    <w:rsid w:val="00E6000E"/>
    <w:rsid w:val="00E602C9"/>
    <w:rsid w:val="00E608B7"/>
    <w:rsid w:val="00E60F80"/>
    <w:rsid w:val="00E61DAC"/>
    <w:rsid w:val="00E62212"/>
    <w:rsid w:val="00E624DA"/>
    <w:rsid w:val="00E629F9"/>
    <w:rsid w:val="00E62AF2"/>
    <w:rsid w:val="00E630F7"/>
    <w:rsid w:val="00E63542"/>
    <w:rsid w:val="00E6412A"/>
    <w:rsid w:val="00E64286"/>
    <w:rsid w:val="00E64763"/>
    <w:rsid w:val="00E6482F"/>
    <w:rsid w:val="00E655C0"/>
    <w:rsid w:val="00E65D10"/>
    <w:rsid w:val="00E65E6B"/>
    <w:rsid w:val="00E6640D"/>
    <w:rsid w:val="00E6682F"/>
    <w:rsid w:val="00E66875"/>
    <w:rsid w:val="00E704CA"/>
    <w:rsid w:val="00E705E5"/>
    <w:rsid w:val="00E70B0C"/>
    <w:rsid w:val="00E70D57"/>
    <w:rsid w:val="00E718FC"/>
    <w:rsid w:val="00E71DF1"/>
    <w:rsid w:val="00E722EF"/>
    <w:rsid w:val="00E723D3"/>
    <w:rsid w:val="00E7242A"/>
    <w:rsid w:val="00E7245A"/>
    <w:rsid w:val="00E7294B"/>
    <w:rsid w:val="00E72ABE"/>
    <w:rsid w:val="00E72BCC"/>
    <w:rsid w:val="00E73065"/>
    <w:rsid w:val="00E7306F"/>
    <w:rsid w:val="00E73E01"/>
    <w:rsid w:val="00E7476B"/>
    <w:rsid w:val="00E74B5A"/>
    <w:rsid w:val="00E74DDD"/>
    <w:rsid w:val="00E751CC"/>
    <w:rsid w:val="00E7524F"/>
    <w:rsid w:val="00E7556D"/>
    <w:rsid w:val="00E756FB"/>
    <w:rsid w:val="00E75F9B"/>
    <w:rsid w:val="00E7603D"/>
    <w:rsid w:val="00E76141"/>
    <w:rsid w:val="00E76270"/>
    <w:rsid w:val="00E76316"/>
    <w:rsid w:val="00E76A65"/>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1F4"/>
    <w:rsid w:val="00E83280"/>
    <w:rsid w:val="00E832C9"/>
    <w:rsid w:val="00E83469"/>
    <w:rsid w:val="00E83690"/>
    <w:rsid w:val="00E83E6E"/>
    <w:rsid w:val="00E84F2E"/>
    <w:rsid w:val="00E850F7"/>
    <w:rsid w:val="00E85483"/>
    <w:rsid w:val="00E859CA"/>
    <w:rsid w:val="00E86057"/>
    <w:rsid w:val="00E861F7"/>
    <w:rsid w:val="00E86647"/>
    <w:rsid w:val="00E86BA9"/>
    <w:rsid w:val="00E87565"/>
    <w:rsid w:val="00E8788D"/>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EAB"/>
    <w:rsid w:val="00E92F0A"/>
    <w:rsid w:val="00E93168"/>
    <w:rsid w:val="00E9346A"/>
    <w:rsid w:val="00E9350E"/>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A0281"/>
    <w:rsid w:val="00EA0666"/>
    <w:rsid w:val="00EA0BD3"/>
    <w:rsid w:val="00EA0BFA"/>
    <w:rsid w:val="00EA0E05"/>
    <w:rsid w:val="00EA0E10"/>
    <w:rsid w:val="00EA0FB4"/>
    <w:rsid w:val="00EA10EC"/>
    <w:rsid w:val="00EA1B4A"/>
    <w:rsid w:val="00EA2271"/>
    <w:rsid w:val="00EA2730"/>
    <w:rsid w:val="00EA27FC"/>
    <w:rsid w:val="00EA3D67"/>
    <w:rsid w:val="00EA3DB9"/>
    <w:rsid w:val="00EA475F"/>
    <w:rsid w:val="00EA4877"/>
    <w:rsid w:val="00EA4AC2"/>
    <w:rsid w:val="00EA5029"/>
    <w:rsid w:val="00EA5335"/>
    <w:rsid w:val="00EA6506"/>
    <w:rsid w:val="00EA6A0E"/>
    <w:rsid w:val="00EA708C"/>
    <w:rsid w:val="00EA7A7E"/>
    <w:rsid w:val="00EA7AF2"/>
    <w:rsid w:val="00EA7B54"/>
    <w:rsid w:val="00EA7BD1"/>
    <w:rsid w:val="00EA7C2F"/>
    <w:rsid w:val="00EA7CE6"/>
    <w:rsid w:val="00EA7E15"/>
    <w:rsid w:val="00EA7E9E"/>
    <w:rsid w:val="00EA7EF5"/>
    <w:rsid w:val="00EA7F1F"/>
    <w:rsid w:val="00EB0060"/>
    <w:rsid w:val="00EB0073"/>
    <w:rsid w:val="00EB05DC"/>
    <w:rsid w:val="00EB1705"/>
    <w:rsid w:val="00EB2435"/>
    <w:rsid w:val="00EB269A"/>
    <w:rsid w:val="00EB2B2A"/>
    <w:rsid w:val="00EB338E"/>
    <w:rsid w:val="00EB3495"/>
    <w:rsid w:val="00EB35D4"/>
    <w:rsid w:val="00EB3953"/>
    <w:rsid w:val="00EB3CE0"/>
    <w:rsid w:val="00EB3DB0"/>
    <w:rsid w:val="00EB410B"/>
    <w:rsid w:val="00EB41CD"/>
    <w:rsid w:val="00EB42C8"/>
    <w:rsid w:val="00EB4A13"/>
    <w:rsid w:val="00EB534C"/>
    <w:rsid w:val="00EB55D2"/>
    <w:rsid w:val="00EB57E7"/>
    <w:rsid w:val="00EB5CC3"/>
    <w:rsid w:val="00EB6085"/>
    <w:rsid w:val="00EB6440"/>
    <w:rsid w:val="00EB6698"/>
    <w:rsid w:val="00EB6C27"/>
    <w:rsid w:val="00EB6C53"/>
    <w:rsid w:val="00EB71D9"/>
    <w:rsid w:val="00EB71E1"/>
    <w:rsid w:val="00EB7832"/>
    <w:rsid w:val="00EB7B45"/>
    <w:rsid w:val="00EB7C50"/>
    <w:rsid w:val="00EB7E4D"/>
    <w:rsid w:val="00EB7FE8"/>
    <w:rsid w:val="00EC0AE4"/>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A14"/>
    <w:rsid w:val="00EC6D68"/>
    <w:rsid w:val="00EC7183"/>
    <w:rsid w:val="00EC71AB"/>
    <w:rsid w:val="00ED022F"/>
    <w:rsid w:val="00ED0DE8"/>
    <w:rsid w:val="00ED0EB9"/>
    <w:rsid w:val="00ED138B"/>
    <w:rsid w:val="00ED1447"/>
    <w:rsid w:val="00ED1661"/>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8F2"/>
    <w:rsid w:val="00ED5B5B"/>
    <w:rsid w:val="00ED5E1A"/>
    <w:rsid w:val="00ED652A"/>
    <w:rsid w:val="00EE08BC"/>
    <w:rsid w:val="00EE09EA"/>
    <w:rsid w:val="00EE0A49"/>
    <w:rsid w:val="00EE0E09"/>
    <w:rsid w:val="00EE12DA"/>
    <w:rsid w:val="00EE15CA"/>
    <w:rsid w:val="00EE162A"/>
    <w:rsid w:val="00EE18BB"/>
    <w:rsid w:val="00EE1CDA"/>
    <w:rsid w:val="00EE24B7"/>
    <w:rsid w:val="00EE2AAB"/>
    <w:rsid w:val="00EE3203"/>
    <w:rsid w:val="00EE325A"/>
    <w:rsid w:val="00EE33A6"/>
    <w:rsid w:val="00EE37EA"/>
    <w:rsid w:val="00EE3DCB"/>
    <w:rsid w:val="00EE5112"/>
    <w:rsid w:val="00EE5362"/>
    <w:rsid w:val="00EE5423"/>
    <w:rsid w:val="00EE62B4"/>
    <w:rsid w:val="00EE636D"/>
    <w:rsid w:val="00EE66B1"/>
    <w:rsid w:val="00EE7241"/>
    <w:rsid w:val="00EE7D91"/>
    <w:rsid w:val="00EE7ECE"/>
    <w:rsid w:val="00EF0225"/>
    <w:rsid w:val="00EF082A"/>
    <w:rsid w:val="00EF0E50"/>
    <w:rsid w:val="00EF118F"/>
    <w:rsid w:val="00EF20FD"/>
    <w:rsid w:val="00EF2786"/>
    <w:rsid w:val="00EF2A14"/>
    <w:rsid w:val="00EF2C3D"/>
    <w:rsid w:val="00EF34CD"/>
    <w:rsid w:val="00EF3829"/>
    <w:rsid w:val="00EF3A28"/>
    <w:rsid w:val="00EF3A3D"/>
    <w:rsid w:val="00EF3A4A"/>
    <w:rsid w:val="00EF3D43"/>
    <w:rsid w:val="00EF447D"/>
    <w:rsid w:val="00EF48BB"/>
    <w:rsid w:val="00EF493B"/>
    <w:rsid w:val="00EF4A28"/>
    <w:rsid w:val="00EF4C78"/>
    <w:rsid w:val="00EF4F32"/>
    <w:rsid w:val="00EF5326"/>
    <w:rsid w:val="00EF5861"/>
    <w:rsid w:val="00EF6141"/>
    <w:rsid w:val="00EF6EF5"/>
    <w:rsid w:val="00EF7614"/>
    <w:rsid w:val="00EF7777"/>
    <w:rsid w:val="00EF7878"/>
    <w:rsid w:val="00EF7933"/>
    <w:rsid w:val="00EF79CD"/>
    <w:rsid w:val="00F00085"/>
    <w:rsid w:val="00F000F0"/>
    <w:rsid w:val="00F00180"/>
    <w:rsid w:val="00F00454"/>
    <w:rsid w:val="00F006E4"/>
    <w:rsid w:val="00F00923"/>
    <w:rsid w:val="00F00C9D"/>
    <w:rsid w:val="00F017CB"/>
    <w:rsid w:val="00F0197D"/>
    <w:rsid w:val="00F01A58"/>
    <w:rsid w:val="00F023A1"/>
    <w:rsid w:val="00F024E9"/>
    <w:rsid w:val="00F026AE"/>
    <w:rsid w:val="00F027FF"/>
    <w:rsid w:val="00F02A4E"/>
    <w:rsid w:val="00F0301D"/>
    <w:rsid w:val="00F032DF"/>
    <w:rsid w:val="00F03466"/>
    <w:rsid w:val="00F0388F"/>
    <w:rsid w:val="00F03891"/>
    <w:rsid w:val="00F03906"/>
    <w:rsid w:val="00F04551"/>
    <w:rsid w:val="00F04D51"/>
    <w:rsid w:val="00F04F3E"/>
    <w:rsid w:val="00F0522E"/>
    <w:rsid w:val="00F05EED"/>
    <w:rsid w:val="00F0696E"/>
    <w:rsid w:val="00F06C08"/>
    <w:rsid w:val="00F06EB3"/>
    <w:rsid w:val="00F06F02"/>
    <w:rsid w:val="00F10437"/>
    <w:rsid w:val="00F10465"/>
    <w:rsid w:val="00F10864"/>
    <w:rsid w:val="00F108F5"/>
    <w:rsid w:val="00F112C2"/>
    <w:rsid w:val="00F1165E"/>
    <w:rsid w:val="00F11CF5"/>
    <w:rsid w:val="00F124CB"/>
    <w:rsid w:val="00F12B3D"/>
    <w:rsid w:val="00F12D63"/>
    <w:rsid w:val="00F12FBA"/>
    <w:rsid w:val="00F1403E"/>
    <w:rsid w:val="00F1415B"/>
    <w:rsid w:val="00F1476B"/>
    <w:rsid w:val="00F149F8"/>
    <w:rsid w:val="00F15860"/>
    <w:rsid w:val="00F16BB1"/>
    <w:rsid w:val="00F1788D"/>
    <w:rsid w:val="00F17A0F"/>
    <w:rsid w:val="00F17A8F"/>
    <w:rsid w:val="00F20046"/>
    <w:rsid w:val="00F206FE"/>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EF8"/>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21B"/>
    <w:rsid w:val="00F35246"/>
    <w:rsid w:val="00F35561"/>
    <w:rsid w:val="00F35865"/>
    <w:rsid w:val="00F35E92"/>
    <w:rsid w:val="00F3651B"/>
    <w:rsid w:val="00F36734"/>
    <w:rsid w:val="00F369F3"/>
    <w:rsid w:val="00F370CB"/>
    <w:rsid w:val="00F377A2"/>
    <w:rsid w:val="00F37922"/>
    <w:rsid w:val="00F37AEF"/>
    <w:rsid w:val="00F4125D"/>
    <w:rsid w:val="00F42910"/>
    <w:rsid w:val="00F42C2B"/>
    <w:rsid w:val="00F43095"/>
    <w:rsid w:val="00F43970"/>
    <w:rsid w:val="00F439C5"/>
    <w:rsid w:val="00F44421"/>
    <w:rsid w:val="00F44833"/>
    <w:rsid w:val="00F44E27"/>
    <w:rsid w:val="00F4512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07"/>
    <w:rsid w:val="00F516F4"/>
    <w:rsid w:val="00F52756"/>
    <w:rsid w:val="00F52A47"/>
    <w:rsid w:val="00F52A4B"/>
    <w:rsid w:val="00F52C6C"/>
    <w:rsid w:val="00F52FA8"/>
    <w:rsid w:val="00F53647"/>
    <w:rsid w:val="00F5388E"/>
    <w:rsid w:val="00F538CD"/>
    <w:rsid w:val="00F53A41"/>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1158"/>
    <w:rsid w:val="00F61564"/>
    <w:rsid w:val="00F61701"/>
    <w:rsid w:val="00F61902"/>
    <w:rsid w:val="00F61FDE"/>
    <w:rsid w:val="00F622E3"/>
    <w:rsid w:val="00F62377"/>
    <w:rsid w:val="00F623D9"/>
    <w:rsid w:val="00F63289"/>
    <w:rsid w:val="00F63CE2"/>
    <w:rsid w:val="00F6404E"/>
    <w:rsid w:val="00F6433C"/>
    <w:rsid w:val="00F64726"/>
    <w:rsid w:val="00F6474A"/>
    <w:rsid w:val="00F64966"/>
    <w:rsid w:val="00F64F9F"/>
    <w:rsid w:val="00F653A2"/>
    <w:rsid w:val="00F65625"/>
    <w:rsid w:val="00F660B8"/>
    <w:rsid w:val="00F66862"/>
    <w:rsid w:val="00F669E3"/>
    <w:rsid w:val="00F66ED2"/>
    <w:rsid w:val="00F67864"/>
    <w:rsid w:val="00F67A85"/>
    <w:rsid w:val="00F70427"/>
    <w:rsid w:val="00F70FF9"/>
    <w:rsid w:val="00F71026"/>
    <w:rsid w:val="00F71042"/>
    <w:rsid w:val="00F710A0"/>
    <w:rsid w:val="00F71976"/>
    <w:rsid w:val="00F71A99"/>
    <w:rsid w:val="00F71C4F"/>
    <w:rsid w:val="00F71F79"/>
    <w:rsid w:val="00F721A1"/>
    <w:rsid w:val="00F724E3"/>
    <w:rsid w:val="00F727AA"/>
    <w:rsid w:val="00F728C9"/>
    <w:rsid w:val="00F729CA"/>
    <w:rsid w:val="00F72C94"/>
    <w:rsid w:val="00F73D79"/>
    <w:rsid w:val="00F73D87"/>
    <w:rsid w:val="00F73F43"/>
    <w:rsid w:val="00F740F4"/>
    <w:rsid w:val="00F74609"/>
    <w:rsid w:val="00F74664"/>
    <w:rsid w:val="00F74791"/>
    <w:rsid w:val="00F74A7A"/>
    <w:rsid w:val="00F74D8F"/>
    <w:rsid w:val="00F75217"/>
    <w:rsid w:val="00F7564B"/>
    <w:rsid w:val="00F75916"/>
    <w:rsid w:val="00F75F49"/>
    <w:rsid w:val="00F76337"/>
    <w:rsid w:val="00F763DF"/>
    <w:rsid w:val="00F76958"/>
    <w:rsid w:val="00F76B74"/>
    <w:rsid w:val="00F76EF0"/>
    <w:rsid w:val="00F7792A"/>
    <w:rsid w:val="00F77B93"/>
    <w:rsid w:val="00F77C47"/>
    <w:rsid w:val="00F77CFA"/>
    <w:rsid w:val="00F80D8F"/>
    <w:rsid w:val="00F81311"/>
    <w:rsid w:val="00F81507"/>
    <w:rsid w:val="00F81625"/>
    <w:rsid w:val="00F8185E"/>
    <w:rsid w:val="00F81C47"/>
    <w:rsid w:val="00F81E0E"/>
    <w:rsid w:val="00F81E87"/>
    <w:rsid w:val="00F81F25"/>
    <w:rsid w:val="00F81F57"/>
    <w:rsid w:val="00F81F89"/>
    <w:rsid w:val="00F820D1"/>
    <w:rsid w:val="00F82CD8"/>
    <w:rsid w:val="00F83301"/>
    <w:rsid w:val="00F837A7"/>
    <w:rsid w:val="00F837DD"/>
    <w:rsid w:val="00F8480B"/>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1B5"/>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056"/>
    <w:rsid w:val="00F92174"/>
    <w:rsid w:val="00F923DB"/>
    <w:rsid w:val="00F92725"/>
    <w:rsid w:val="00F930B3"/>
    <w:rsid w:val="00F9327B"/>
    <w:rsid w:val="00F93A3D"/>
    <w:rsid w:val="00F93D13"/>
    <w:rsid w:val="00F93EE6"/>
    <w:rsid w:val="00F94003"/>
    <w:rsid w:val="00F94237"/>
    <w:rsid w:val="00F94412"/>
    <w:rsid w:val="00F94737"/>
    <w:rsid w:val="00F9473D"/>
    <w:rsid w:val="00F9479C"/>
    <w:rsid w:val="00F9495D"/>
    <w:rsid w:val="00F95013"/>
    <w:rsid w:val="00F951BD"/>
    <w:rsid w:val="00F9632D"/>
    <w:rsid w:val="00F9644F"/>
    <w:rsid w:val="00F965D9"/>
    <w:rsid w:val="00F96C7A"/>
    <w:rsid w:val="00F96E7C"/>
    <w:rsid w:val="00F975B5"/>
    <w:rsid w:val="00FA04BE"/>
    <w:rsid w:val="00FA0509"/>
    <w:rsid w:val="00FA05C2"/>
    <w:rsid w:val="00FA0E7C"/>
    <w:rsid w:val="00FA1235"/>
    <w:rsid w:val="00FA1CBF"/>
    <w:rsid w:val="00FA1D8F"/>
    <w:rsid w:val="00FA2002"/>
    <w:rsid w:val="00FA2526"/>
    <w:rsid w:val="00FA2AB0"/>
    <w:rsid w:val="00FA3C84"/>
    <w:rsid w:val="00FA452A"/>
    <w:rsid w:val="00FA4C09"/>
    <w:rsid w:val="00FA4EDE"/>
    <w:rsid w:val="00FA50E8"/>
    <w:rsid w:val="00FA526F"/>
    <w:rsid w:val="00FA52D0"/>
    <w:rsid w:val="00FA53C1"/>
    <w:rsid w:val="00FA5527"/>
    <w:rsid w:val="00FA5871"/>
    <w:rsid w:val="00FA589E"/>
    <w:rsid w:val="00FA5962"/>
    <w:rsid w:val="00FA5995"/>
    <w:rsid w:val="00FA5F40"/>
    <w:rsid w:val="00FA6225"/>
    <w:rsid w:val="00FA63EE"/>
    <w:rsid w:val="00FA656D"/>
    <w:rsid w:val="00FA6686"/>
    <w:rsid w:val="00FA6A8C"/>
    <w:rsid w:val="00FA70DF"/>
    <w:rsid w:val="00FA7152"/>
    <w:rsid w:val="00FA77B3"/>
    <w:rsid w:val="00FA7A20"/>
    <w:rsid w:val="00FA7AA6"/>
    <w:rsid w:val="00FA7C04"/>
    <w:rsid w:val="00FA7CB9"/>
    <w:rsid w:val="00FB0443"/>
    <w:rsid w:val="00FB0D8D"/>
    <w:rsid w:val="00FB1001"/>
    <w:rsid w:val="00FB1051"/>
    <w:rsid w:val="00FB15D5"/>
    <w:rsid w:val="00FB1694"/>
    <w:rsid w:val="00FB18E8"/>
    <w:rsid w:val="00FB19D8"/>
    <w:rsid w:val="00FB22E5"/>
    <w:rsid w:val="00FB2864"/>
    <w:rsid w:val="00FB2F94"/>
    <w:rsid w:val="00FB3244"/>
    <w:rsid w:val="00FB3444"/>
    <w:rsid w:val="00FB3CD6"/>
    <w:rsid w:val="00FB4065"/>
    <w:rsid w:val="00FB4760"/>
    <w:rsid w:val="00FB47B5"/>
    <w:rsid w:val="00FB5256"/>
    <w:rsid w:val="00FB52FD"/>
    <w:rsid w:val="00FB57A7"/>
    <w:rsid w:val="00FB5A6F"/>
    <w:rsid w:val="00FB6401"/>
    <w:rsid w:val="00FB68CE"/>
    <w:rsid w:val="00FB6B9D"/>
    <w:rsid w:val="00FB72BE"/>
    <w:rsid w:val="00FB72CB"/>
    <w:rsid w:val="00FB77BB"/>
    <w:rsid w:val="00FB7A9C"/>
    <w:rsid w:val="00FC0AB4"/>
    <w:rsid w:val="00FC0B9B"/>
    <w:rsid w:val="00FC0E12"/>
    <w:rsid w:val="00FC1859"/>
    <w:rsid w:val="00FC1E0D"/>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A61"/>
    <w:rsid w:val="00FC6B41"/>
    <w:rsid w:val="00FC7308"/>
    <w:rsid w:val="00FC7F93"/>
    <w:rsid w:val="00FD10D2"/>
    <w:rsid w:val="00FD111E"/>
    <w:rsid w:val="00FD14E4"/>
    <w:rsid w:val="00FD2726"/>
    <w:rsid w:val="00FD2804"/>
    <w:rsid w:val="00FD282A"/>
    <w:rsid w:val="00FD2A71"/>
    <w:rsid w:val="00FD3905"/>
    <w:rsid w:val="00FD4620"/>
    <w:rsid w:val="00FD48FE"/>
    <w:rsid w:val="00FD4CC0"/>
    <w:rsid w:val="00FD5588"/>
    <w:rsid w:val="00FD56A3"/>
    <w:rsid w:val="00FD6318"/>
    <w:rsid w:val="00FD6A3D"/>
    <w:rsid w:val="00FD6F9D"/>
    <w:rsid w:val="00FD6FD8"/>
    <w:rsid w:val="00FD7001"/>
    <w:rsid w:val="00FD7240"/>
    <w:rsid w:val="00FD72D9"/>
    <w:rsid w:val="00FD73AE"/>
    <w:rsid w:val="00FD7F6A"/>
    <w:rsid w:val="00FE04B6"/>
    <w:rsid w:val="00FE05E5"/>
    <w:rsid w:val="00FE0657"/>
    <w:rsid w:val="00FE20AB"/>
    <w:rsid w:val="00FE22FE"/>
    <w:rsid w:val="00FE2470"/>
    <w:rsid w:val="00FE2B7B"/>
    <w:rsid w:val="00FE3100"/>
    <w:rsid w:val="00FE3439"/>
    <w:rsid w:val="00FE3768"/>
    <w:rsid w:val="00FE3A08"/>
    <w:rsid w:val="00FE405C"/>
    <w:rsid w:val="00FE5172"/>
    <w:rsid w:val="00FE5410"/>
    <w:rsid w:val="00FE5977"/>
    <w:rsid w:val="00FE627C"/>
    <w:rsid w:val="00FE67C9"/>
    <w:rsid w:val="00FE68C8"/>
    <w:rsid w:val="00FE6DEC"/>
    <w:rsid w:val="00FE74E2"/>
    <w:rsid w:val="00FE74FC"/>
    <w:rsid w:val="00FE761D"/>
    <w:rsid w:val="00FE76FA"/>
    <w:rsid w:val="00FE7B81"/>
    <w:rsid w:val="00FE7C3E"/>
    <w:rsid w:val="00FE7F00"/>
    <w:rsid w:val="00FF01C5"/>
    <w:rsid w:val="00FF0224"/>
    <w:rsid w:val="00FF0502"/>
    <w:rsid w:val="00FF0BBB"/>
    <w:rsid w:val="00FF1455"/>
    <w:rsid w:val="00FF1716"/>
    <w:rsid w:val="00FF1862"/>
    <w:rsid w:val="00FF2077"/>
    <w:rsid w:val="00FF2175"/>
    <w:rsid w:val="00FF2A88"/>
    <w:rsid w:val="00FF37C5"/>
    <w:rsid w:val="00FF3A12"/>
    <w:rsid w:val="00FF3CFC"/>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863FE"/>
  <w15:docId w15:val="{D9D53013-3951-4B82-A189-960653CC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references">
    <w:name w:val="references"/>
    <w:rsid w:val="00FC1E0D"/>
    <w:pPr>
      <w:numPr>
        <w:numId w:val="40"/>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07907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1123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3543323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53134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Excel_Worksheet4.xls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2.xls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Excel_Worksheet3.xls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Excel_Worksheet1.xls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Final</ReportStatus>
    <ParentId xmlns="http://schemas.microsoft.com/sharepoint/v3" xsi:nil="true"/>
    <ReportDescription xmlns="http://schemas.microsoft.com/sharepoint/v3" xsi:nil="true"/>
    <ReportOwner xmlns="http://schemas.microsoft.com/sharepoint/v3">
      <UserInfo>
        <DisplayName/>
        <AccountId>65</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FE70-56B6-4DF7-A2D5-EC8D418DA6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A7435DE-CA31-4711-87B2-16651580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04AE-CCA6-46FE-A7FC-6B05B5FAEC32}">
  <ds:schemaRefs>
    <ds:schemaRef ds:uri="http://schemas.microsoft.com/sharepoint/v3/contenttype/forms"/>
  </ds:schemaRefs>
</ds:datastoreItem>
</file>

<file path=customXml/itemProps4.xml><?xml version="1.0" encoding="utf-8"?>
<ds:datastoreItem xmlns:ds="http://schemas.openxmlformats.org/officeDocument/2006/customXml" ds:itemID="{B0F24842-E700-4DA4-A43F-FCA2109DF20A}">
  <ds:schemaRefs>
    <ds:schemaRef ds:uri="http://schemas.microsoft.com/office/2006/metadata/longProperties"/>
  </ds:schemaRefs>
</ds:datastoreItem>
</file>

<file path=customXml/itemProps5.xml><?xml version="1.0" encoding="utf-8"?>
<ds:datastoreItem xmlns:ds="http://schemas.openxmlformats.org/officeDocument/2006/customXml" ds:itemID="{00DB75EC-7A64-4B1F-9ABB-DF170D8A189A}">
  <ds:schemaRefs>
    <ds:schemaRef ds:uri="http://schemas.openxmlformats.org/officeDocument/2006/bibliography"/>
  </ds:schemaRefs>
</ds:datastoreItem>
</file>

<file path=customXml/itemProps6.xml><?xml version="1.0" encoding="utf-8"?>
<ds:datastoreItem xmlns:ds="http://schemas.openxmlformats.org/officeDocument/2006/customXml" ds:itemID="{B193B299-7501-491E-9BEF-0403EB6D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Zhu, Yuan Y</cp:lastModifiedBy>
  <cp:revision>29</cp:revision>
  <cp:lastPrinted>2012-11-01T01:03:00Z</cp:lastPrinted>
  <dcterms:created xsi:type="dcterms:W3CDTF">2014-11-05T17:13:00Z</dcterms:created>
  <dcterms:modified xsi:type="dcterms:W3CDTF">2014-11-08T00:02:00Z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Zhu, Yuan Y</vt:lpwstr>
  </property>
  <property fmtid="{D5CDD505-2E9C-101B-9397-08002B2CF9AE}" pid="6" name="ContentTypeId">
    <vt:lpwstr>0x01010058DDEB47312E4967BFC1576B96E8C3D40039B5EFFB71B84E46BCEF74BDDA92E4BD</vt:lpwstr>
  </property>
</Properties>
</file>