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14" w:rsidRPr="000A64D8" w:rsidRDefault="002D001E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8373BE" w:rsidRPr="000A64D8">
        <w:rPr>
          <w:rFonts w:ascii="Arial" w:hAnsi="Arial" w:cs="Arial"/>
          <w:b/>
          <w:sz w:val="24"/>
          <w:szCs w:val="24"/>
        </w:rPr>
        <w:t>7</w:t>
      </w:r>
      <w:r w:rsidR="008373BE">
        <w:rPr>
          <w:rFonts w:ascii="Arial" w:hAnsi="Arial" w:cs="Arial"/>
          <w:b/>
          <w:sz w:val="24"/>
          <w:szCs w:val="24"/>
        </w:rPr>
        <w:t>8</w:t>
      </w:r>
      <w:r w:rsidR="008373BE" w:rsidRPr="000A64D8">
        <w:rPr>
          <w:rFonts w:ascii="Arial" w:hAnsi="Arial" w:cs="Arial"/>
          <w:b/>
          <w:sz w:val="24"/>
          <w:szCs w:val="24"/>
        </w:rPr>
        <w:t xml:space="preserve"> </w:t>
      </w:r>
      <w:r w:rsidR="00871D14" w:rsidRPr="000A64D8">
        <w:rPr>
          <w:rFonts w:ascii="Arial" w:hAnsi="Arial" w:cs="Arial"/>
          <w:b/>
          <w:sz w:val="24"/>
          <w:szCs w:val="24"/>
        </w:rPr>
        <w:tab/>
      </w:r>
      <w:r w:rsidR="00557A2C" w:rsidRPr="00557A2C">
        <w:rPr>
          <w:rFonts w:ascii="Arial" w:hAnsi="Arial" w:cs="Arial"/>
          <w:b/>
          <w:sz w:val="24"/>
          <w:szCs w:val="24"/>
        </w:rPr>
        <w:t>R1-</w:t>
      </w:r>
      <w:r w:rsidR="00840BD1" w:rsidRPr="00557A2C">
        <w:rPr>
          <w:rFonts w:ascii="Arial" w:hAnsi="Arial" w:cs="Arial"/>
          <w:b/>
          <w:sz w:val="24"/>
          <w:szCs w:val="24"/>
        </w:rPr>
        <w:t>1</w:t>
      </w:r>
      <w:r w:rsidR="00840BD1">
        <w:rPr>
          <w:rFonts w:ascii="Arial" w:hAnsi="Arial" w:cs="Arial"/>
          <w:b/>
          <w:sz w:val="24"/>
          <w:szCs w:val="24"/>
        </w:rPr>
        <w:t>4</w:t>
      </w:r>
      <w:r w:rsidR="00140296">
        <w:rPr>
          <w:rFonts w:ascii="Arial" w:hAnsi="Arial" w:cs="Arial" w:hint="eastAsia"/>
          <w:b/>
          <w:sz w:val="24"/>
          <w:szCs w:val="24"/>
          <w:lang w:eastAsia="zh-CN"/>
        </w:rPr>
        <w:t>3634</w:t>
      </w:r>
    </w:p>
    <w:p w:rsidR="009975D0" w:rsidRPr="000A64D8" w:rsidRDefault="008373BE" w:rsidP="009975D0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August</w:t>
      </w:r>
      <w:r w:rsidRPr="000A64D8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3A44AA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 w:rsidR="003A44AA" w:rsidRPr="000A64D8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AB4300" w:rsidRPr="000A64D8">
        <w:rPr>
          <w:rFonts w:ascii="Arial" w:hAnsi="Arial" w:cs="Arial"/>
          <w:b/>
          <w:bCs/>
          <w:sz w:val="24"/>
          <w:szCs w:val="24"/>
          <w:lang w:eastAsia="zh-CN"/>
        </w:rPr>
        <w:t xml:space="preserve">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22</w:t>
      </w:r>
      <w:r w:rsidR="008B44A9" w:rsidRPr="000A64D8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="003A44AA" w:rsidRPr="000A64D8">
        <w:rPr>
          <w:rFonts w:ascii="Arial" w:hAnsi="Arial" w:cs="Arial"/>
          <w:b/>
          <w:bCs/>
          <w:sz w:val="24"/>
          <w:szCs w:val="24"/>
          <w:lang w:eastAsia="zh-CN"/>
        </w:rPr>
        <w:t>201</w:t>
      </w:r>
      <w:r w:rsidR="003A44AA">
        <w:rPr>
          <w:rFonts w:ascii="Arial" w:hAnsi="Arial" w:cs="Arial"/>
          <w:b/>
          <w:bCs/>
          <w:sz w:val="24"/>
          <w:szCs w:val="24"/>
          <w:lang w:eastAsia="zh-CN"/>
        </w:rPr>
        <w:t>4</w:t>
      </w:r>
      <w:r w:rsidR="003A44AA" w:rsidRPr="000A64D8">
        <w:rPr>
          <w:rFonts w:ascii="Arial" w:hAnsi="Arial" w:cs="Arial"/>
          <w:b/>
          <w:bCs/>
          <w:sz w:val="24"/>
          <w:szCs w:val="24"/>
          <w:lang w:eastAsia="zh-CN"/>
        </w:rPr>
        <w:t xml:space="preserve">  </w:t>
      </w:r>
      <w:bookmarkStart w:id="0" w:name="_GoBack"/>
      <w:bookmarkEnd w:id="0"/>
    </w:p>
    <w:p w:rsidR="000004CA" w:rsidRPr="00E7190C" w:rsidRDefault="008373BE" w:rsidP="009975D0">
      <w:pPr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Dresden, Germany</w:t>
      </w:r>
    </w:p>
    <w:p w:rsidR="0068226B" w:rsidRPr="000A64D8" w:rsidRDefault="0068226B" w:rsidP="00480B03">
      <w:pPr>
        <w:pStyle w:val="Footer"/>
        <w:jc w:val="both"/>
        <w:rPr>
          <w:noProof w:val="0"/>
        </w:rPr>
      </w:pPr>
    </w:p>
    <w:p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440C62">
        <w:rPr>
          <w:rFonts w:ascii="Arial" w:hAnsi="Arial" w:hint="eastAsia"/>
          <w:sz w:val="24"/>
          <w:lang w:eastAsia="zh-CN"/>
        </w:rPr>
        <w:t>7.2</w:t>
      </w:r>
    </w:p>
    <w:p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  <w:lang w:eastAsia="zh-CN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2415C">
        <w:rPr>
          <w:rFonts w:ascii="Arial" w:hAnsi="Arial" w:hint="eastAsia"/>
          <w:sz w:val="24"/>
          <w:szCs w:val="24"/>
          <w:lang w:eastAsia="zh-CN"/>
        </w:rPr>
        <w:t>Summary of offline discussion on R1-142942</w:t>
      </w:r>
    </w:p>
    <w:p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:rsidR="0052415C" w:rsidRDefault="0052415C" w:rsidP="0052415C">
      <w:pPr>
        <w:pBdr>
          <w:bottom w:val="single" w:sz="8" w:space="0" w:color="auto"/>
        </w:pBdr>
        <w:ind w:right="47"/>
        <w:rPr>
          <w:b/>
          <w:bCs/>
          <w:sz w:val="16"/>
          <w:szCs w:val="16"/>
          <w:lang w:eastAsia="zh-CN"/>
        </w:rPr>
      </w:pPr>
    </w:p>
    <w:p w:rsidR="004C59EF" w:rsidRDefault="004C59EF" w:rsidP="0052415C">
      <w:pPr>
        <w:pStyle w:val="LGTdoc"/>
        <w:spacing w:before="120" w:afterLines="0" w:line="240" w:lineRule="auto"/>
        <w:rPr>
          <w:rFonts w:eastAsiaTheme="minorEastAsia"/>
          <w:lang w:eastAsia="zh-CN"/>
        </w:rPr>
      </w:pPr>
    </w:p>
    <w:p w:rsidR="004C59EF" w:rsidRDefault="004C59EF" w:rsidP="0052415C">
      <w:pPr>
        <w:pStyle w:val="LGTdoc"/>
        <w:spacing w:before="120" w:afterLines="0" w:line="24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Here is the summary of offline discussion regarding R1-142942, which discusses the following issue:</w:t>
      </w:r>
    </w:p>
    <w:p w:rsidR="00C34C05" w:rsidRDefault="004C59EF" w:rsidP="004C59EF">
      <w:pPr>
        <w:pStyle w:val="LGTdoc"/>
        <w:numPr>
          <w:ilvl w:val="0"/>
          <w:numId w:val="34"/>
        </w:numPr>
        <w:spacing w:before="120" w:afterLines="0" w:line="24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 to handle the case when an TM10 </w:t>
      </w:r>
      <w:r w:rsidR="0052415C">
        <w:rPr>
          <w:rFonts w:eastAsiaTheme="minorEastAsia" w:hint="eastAsia"/>
          <w:lang w:eastAsia="zh-CN"/>
        </w:rPr>
        <w:t xml:space="preserve">UE </w:t>
      </w:r>
      <w:r w:rsidR="0052415C">
        <w:t xml:space="preserve">is </w:t>
      </w:r>
      <w:r w:rsidR="0052415C">
        <w:rPr>
          <w:rFonts w:eastAsiaTheme="minorEastAsia" w:hint="eastAsia"/>
          <w:lang w:eastAsia="zh-CN"/>
        </w:rPr>
        <w:t>configured with multiple</w:t>
      </w:r>
      <w:r w:rsidR="0052415C">
        <w:t xml:space="preserve"> CSI-IM resource configuration(s) that are not all completely overlapping with </w:t>
      </w:r>
      <w:r w:rsidR="0052415C">
        <w:rPr>
          <w:rFonts w:eastAsiaTheme="minorEastAsia" w:hint="eastAsia"/>
          <w:lang w:eastAsia="zh-CN"/>
        </w:rPr>
        <w:t>two</w:t>
      </w:r>
      <w:r w:rsidR="0052415C">
        <w:t xml:space="preserve"> zero-power CSI-RS resource configuration</w:t>
      </w:r>
      <w:r w:rsidR="0052415C">
        <w:rPr>
          <w:rFonts w:eastAsiaTheme="minorEastAsia" w:hint="eastAsia"/>
          <w:lang w:eastAsia="zh-CN"/>
        </w:rPr>
        <w:t>s</w:t>
      </w:r>
    </w:p>
    <w:p w:rsidR="004C59EF" w:rsidRDefault="004C59EF" w:rsidP="0052415C">
      <w:pPr>
        <w:pStyle w:val="LGTdoc"/>
        <w:spacing w:before="120" w:afterLines="0" w:line="24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offline discussion, when the above condition occurs, the </w:t>
      </w:r>
      <w:r>
        <w:rPr>
          <w:rFonts w:eastAsiaTheme="minorEastAsia"/>
          <w:lang w:eastAsia="zh-CN"/>
        </w:rPr>
        <w:t>following</w:t>
      </w:r>
      <w:r>
        <w:rPr>
          <w:rFonts w:eastAsiaTheme="minorEastAsia" w:hint="eastAsia"/>
          <w:lang w:eastAsia="zh-CN"/>
        </w:rPr>
        <w:t xml:space="preserve"> options are identified:</w:t>
      </w:r>
    </w:p>
    <w:p w:rsidR="009B7FE8" w:rsidRDefault="0052415C" w:rsidP="004C59EF">
      <w:pPr>
        <w:pStyle w:val="LGTdoc"/>
        <w:numPr>
          <w:ilvl w:val="0"/>
          <w:numId w:val="33"/>
        </w:numPr>
        <w:spacing w:before="120" w:afterLines="0" w:line="24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1: </w:t>
      </w:r>
      <w:r w:rsidR="004C59EF">
        <w:rPr>
          <w:rFonts w:eastAsiaTheme="minorEastAsia" w:hint="eastAsia"/>
          <w:lang w:eastAsia="zh-CN"/>
        </w:rPr>
        <w:t xml:space="preserve">The TM10 </w:t>
      </w:r>
      <w:r>
        <w:rPr>
          <w:rFonts w:eastAsiaTheme="minorEastAsia" w:hint="eastAsia"/>
          <w:lang w:eastAsia="zh-CN"/>
        </w:rPr>
        <w:t xml:space="preserve">UE will treat it </w:t>
      </w:r>
      <w:r w:rsidR="009B7FE8">
        <w:rPr>
          <w:rFonts w:eastAsiaTheme="minorEastAsia" w:hint="eastAsia"/>
          <w:lang w:eastAsia="zh-CN"/>
        </w:rPr>
        <w:t xml:space="preserve">as a valid </w:t>
      </w:r>
      <w:r w:rsidR="009B7FE8">
        <w:rPr>
          <w:rFonts w:eastAsiaTheme="minorEastAsia"/>
          <w:lang w:eastAsia="zh-CN"/>
        </w:rPr>
        <w:t>configuration</w:t>
      </w:r>
      <w:r w:rsidR="009B7FE8">
        <w:rPr>
          <w:rFonts w:eastAsiaTheme="minorEastAsia" w:hint="eastAsia"/>
          <w:lang w:eastAsia="zh-CN"/>
        </w:rPr>
        <w:t xml:space="preserve"> and will assume</w:t>
      </w:r>
      <w:r w:rsidR="004C59EF">
        <w:rPr>
          <w:rFonts w:eastAsiaTheme="minorEastAsia" w:hint="eastAsia"/>
          <w:lang w:eastAsia="zh-CN"/>
        </w:rPr>
        <w:t xml:space="preserve"> that</w:t>
      </w:r>
      <w:r w:rsidR="009B7FE8">
        <w:rPr>
          <w:rFonts w:eastAsiaTheme="minorEastAsia" w:hint="eastAsia"/>
          <w:lang w:eastAsia="zh-CN"/>
        </w:rPr>
        <w:t xml:space="preserve"> puncturing is used for TM10 EPDCCH for the CSI-IM resources that are not </w:t>
      </w:r>
      <w:r w:rsidR="009B7FE8">
        <w:t xml:space="preserve">overlapping with </w:t>
      </w:r>
      <w:r w:rsidR="009B7FE8">
        <w:rPr>
          <w:rFonts w:eastAsiaTheme="minorEastAsia" w:hint="eastAsia"/>
          <w:lang w:eastAsia="zh-CN"/>
        </w:rPr>
        <w:t xml:space="preserve">configured </w:t>
      </w:r>
      <w:r w:rsidR="009B7FE8">
        <w:t>zero-power CSI-RS resource configuration</w:t>
      </w:r>
      <w:r w:rsidR="009B7FE8">
        <w:rPr>
          <w:rFonts w:eastAsiaTheme="minorEastAsia" w:hint="eastAsia"/>
          <w:lang w:eastAsia="zh-CN"/>
        </w:rPr>
        <w:t>s</w:t>
      </w:r>
    </w:p>
    <w:p w:rsidR="009B7FE8" w:rsidRDefault="009B7FE8" w:rsidP="004C59EF">
      <w:pPr>
        <w:pStyle w:val="LGTdoc"/>
        <w:numPr>
          <w:ilvl w:val="0"/>
          <w:numId w:val="33"/>
        </w:numPr>
        <w:spacing w:before="120" w:afterLines="0" w:line="24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</w:t>
      </w:r>
      <w:r w:rsidR="004C59EF">
        <w:rPr>
          <w:rFonts w:eastAsiaTheme="minorEastAsia" w:hint="eastAsia"/>
          <w:lang w:eastAsia="zh-CN"/>
        </w:rPr>
        <w:t xml:space="preserve">The TM10 </w:t>
      </w:r>
      <w:r>
        <w:rPr>
          <w:rFonts w:eastAsiaTheme="minorEastAsia" w:hint="eastAsia"/>
          <w:lang w:eastAsia="zh-CN"/>
        </w:rPr>
        <w:t xml:space="preserve">UE will treat it as a valid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and will perform rate matching </w:t>
      </w:r>
      <w:r w:rsidR="004C59EF">
        <w:rPr>
          <w:rFonts w:eastAsiaTheme="minorEastAsia" w:hint="eastAsia"/>
          <w:lang w:eastAsia="zh-CN"/>
        </w:rPr>
        <w:t>around</w:t>
      </w:r>
      <w:r>
        <w:rPr>
          <w:rFonts w:eastAsiaTheme="minorEastAsia" w:hint="eastAsia"/>
          <w:lang w:eastAsia="zh-CN"/>
        </w:rPr>
        <w:t xml:space="preserve"> the configured CSI-IM resources irrespective of the configured zero-power CSI-RS resources </w:t>
      </w:r>
      <w:r w:rsidR="004C59EF">
        <w:rPr>
          <w:rFonts w:eastAsiaTheme="minorEastAsia" w:hint="eastAsia"/>
          <w:lang w:eastAsia="zh-CN"/>
        </w:rPr>
        <w:t>for TM10 EPDCCH</w:t>
      </w:r>
    </w:p>
    <w:p w:rsidR="0052415C" w:rsidRDefault="009B7FE8" w:rsidP="0052415C">
      <w:pPr>
        <w:pStyle w:val="LGTdoc"/>
        <w:numPr>
          <w:ilvl w:val="0"/>
          <w:numId w:val="33"/>
        </w:numPr>
        <w:spacing w:before="120" w:afterLines="0" w:line="240" w:lineRule="auto"/>
        <w:rPr>
          <w:rFonts w:eastAsiaTheme="minorEastAsia"/>
          <w:lang w:eastAsia="zh-CN"/>
        </w:rPr>
      </w:pPr>
      <w:r w:rsidRPr="004C59EF">
        <w:rPr>
          <w:rFonts w:eastAsiaTheme="minorEastAsia" w:hint="eastAsia"/>
          <w:lang w:eastAsia="zh-CN"/>
        </w:rPr>
        <w:t xml:space="preserve">Option 3: </w:t>
      </w:r>
      <w:r w:rsidR="004C59EF">
        <w:rPr>
          <w:rFonts w:eastAsiaTheme="minorEastAsia" w:hint="eastAsia"/>
          <w:lang w:eastAsia="zh-CN"/>
        </w:rPr>
        <w:t xml:space="preserve">The TM10 </w:t>
      </w:r>
      <w:r w:rsidRPr="004C59EF">
        <w:rPr>
          <w:rFonts w:eastAsiaTheme="minorEastAsia" w:hint="eastAsia"/>
          <w:lang w:eastAsia="zh-CN"/>
        </w:rPr>
        <w:t>UE will treat it as invalid CSI-IM resource configuration</w:t>
      </w:r>
    </w:p>
    <w:p w:rsidR="00440C62" w:rsidRPr="00E628B2" w:rsidRDefault="004C59EF" w:rsidP="00440C62">
      <w:pPr>
        <w:pStyle w:val="LGTdoc"/>
        <w:numPr>
          <w:ilvl w:val="1"/>
          <w:numId w:val="33"/>
        </w:numPr>
        <w:spacing w:before="120" w:afterLines="0" w:line="240" w:lineRule="auto"/>
        <w:rPr>
          <w:rFonts w:eastAsiaTheme="minorEastAsia"/>
          <w:lang w:eastAsia="zh-CN"/>
        </w:rPr>
      </w:pPr>
      <w:r w:rsidRPr="00E628B2">
        <w:rPr>
          <w:rFonts w:eastAsiaTheme="minorEastAsia" w:hint="eastAsia"/>
          <w:lang w:eastAsia="zh-CN"/>
        </w:rPr>
        <w:t xml:space="preserve">An </w:t>
      </w:r>
      <w:r w:rsidRPr="00E628B2">
        <w:rPr>
          <w:rFonts w:eastAsiaTheme="minorEastAsia"/>
          <w:lang w:eastAsia="zh-CN"/>
        </w:rPr>
        <w:t>exemplary</w:t>
      </w:r>
      <w:r w:rsidRPr="00E628B2">
        <w:rPr>
          <w:rFonts w:eastAsiaTheme="minorEastAsia" w:hint="eastAsia"/>
          <w:lang w:eastAsia="zh-CN"/>
        </w:rPr>
        <w:t xml:space="preserve"> 36.213 text </w:t>
      </w:r>
      <w:r w:rsidRPr="00E628B2">
        <w:rPr>
          <w:rFonts w:eastAsiaTheme="minorEastAsia"/>
          <w:lang w:eastAsia="zh-CN"/>
        </w:rPr>
        <w:t>change is to</w:t>
      </w:r>
      <w:r w:rsidRPr="00E628B2">
        <w:rPr>
          <w:rFonts w:eastAsiaTheme="minorEastAsia" w:hint="eastAsia"/>
          <w:lang w:eastAsia="zh-CN"/>
        </w:rPr>
        <w:t xml:space="preserve"> add a sentence in Section 7.2.6, which reads</w:t>
      </w:r>
      <w:r w:rsidRPr="00E628B2">
        <w:rPr>
          <w:rFonts w:eastAsiaTheme="minorEastAsia"/>
          <w:lang w:eastAsia="zh-CN"/>
        </w:rPr>
        <w:t xml:space="preserve"> </w:t>
      </w:r>
      <w:r w:rsidR="00440C62" w:rsidRPr="00E628B2">
        <w:rPr>
          <w:rFonts w:eastAsiaTheme="minorEastAsia" w:hint="eastAsia"/>
          <w:lang w:eastAsia="zh-CN"/>
        </w:rPr>
        <w:t>as the following:</w:t>
      </w:r>
    </w:p>
    <w:p w:rsidR="00440C62" w:rsidRPr="00440C62" w:rsidRDefault="00440C62" w:rsidP="00440C62">
      <w:pPr>
        <w:pStyle w:val="LGTdoc"/>
        <w:spacing w:before="120" w:afterLines="0" w:line="240" w:lineRule="auto"/>
        <w:ind w:left="14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</w:t>
      </w:r>
      <w:r>
        <w:t xml:space="preserve">If a UE is configured with the higher layer parameter </w:t>
      </w:r>
      <w:r w:rsidRPr="00440C62">
        <w:rPr>
          <w:i/>
        </w:rPr>
        <w:t>tddModeAConfig-r12</w:t>
      </w:r>
      <w:r>
        <w:t xml:space="preserve"> and the UE is configured with CSI </w:t>
      </w:r>
      <w:proofErr w:type="spellStart"/>
      <w:r>
        <w:t>subframe</w:t>
      </w:r>
      <w:proofErr w:type="spellEnd"/>
      <w:r>
        <w:t xml:space="preserve"> sets </w:t>
      </w:r>
      <w:r>
        <w:rPr>
          <w:rFonts w:eastAsia="Malgun Gothic"/>
          <w:position w:val="-12"/>
          <w:lang w:val="en-GB"/>
        </w:rPr>
        <w:object w:dxaOrig="58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45pt;height:15.9pt" o:ole="">
            <v:imagedata r:id="rId9" o:title=""/>
          </v:shape>
          <o:OLEObject Type="Embed" ProgID="Equation.3" ShapeID="_x0000_i1025" DrawAspect="Content" ObjectID="_1470226403" r:id="rId10"/>
        </w:object>
      </w:r>
      <w:r>
        <w:t xml:space="preserve"> and </w:t>
      </w:r>
      <w:r>
        <w:rPr>
          <w:rFonts w:eastAsia="Malgun Gothic"/>
          <w:position w:val="-14"/>
          <w:lang w:val="en-GB"/>
        </w:rPr>
        <w:object w:dxaOrig="540" w:dyaOrig="375">
          <v:shape id="_x0000_i1026" type="#_x0000_t75" style="width:27.1pt;height:18.7pt" o:ole="">
            <v:imagedata r:id="rId11" o:title=""/>
          </v:shape>
          <o:OLEObject Type="Embed" ProgID="Equation.3" ShapeID="_x0000_i1026" DrawAspect="Content" ObjectID="_1470226404" r:id="rId12"/>
        </w:object>
      </w:r>
      <w:r>
        <w:t xml:space="preserve"> for any CSI process,</w:t>
      </w:r>
      <w:r w:rsidRPr="00440C62">
        <w:rPr>
          <w:rFonts w:eastAsia="SimSun"/>
          <w:lang w:eastAsia="zh-CN"/>
        </w:rPr>
        <w:t xml:space="preserve"> </w:t>
      </w:r>
      <w:r>
        <w:t>the UE is not expected to receive CSI-IM resource configuration(s) that are not all completely overlapping with</w:t>
      </w:r>
      <w:r w:rsidRPr="00440C62">
        <w:rPr>
          <w:rFonts w:eastAsia="SimSun"/>
          <w:lang w:eastAsia="zh-CN"/>
        </w:rPr>
        <w:t xml:space="preserve"> two </w:t>
      </w:r>
      <w:r>
        <w:t>zero-power CSI-RS resource configuration</w:t>
      </w:r>
      <w:r w:rsidRPr="00440C62">
        <w:rPr>
          <w:rFonts w:eastAsia="SimSun"/>
          <w:lang w:eastAsia="zh-CN"/>
        </w:rPr>
        <w:t>s</w:t>
      </w:r>
      <w:r>
        <w:t xml:space="preserve"> which can be configured for the UE</w:t>
      </w:r>
      <w:r>
        <w:rPr>
          <w:rFonts w:eastAsiaTheme="minorEastAsia"/>
          <w:lang w:eastAsia="zh-CN"/>
        </w:rPr>
        <w:t>”</w:t>
      </w:r>
      <w:r>
        <w:t>.</w:t>
      </w:r>
    </w:p>
    <w:p w:rsidR="004C59EF" w:rsidRDefault="004C59EF" w:rsidP="00440C62">
      <w:pPr>
        <w:pStyle w:val="LGTdoc"/>
        <w:spacing w:before="120" w:afterLines="0" w:line="240" w:lineRule="auto"/>
        <w:ind w:left="1440"/>
        <w:rPr>
          <w:rFonts w:eastAsiaTheme="minorEastAsia"/>
          <w:lang w:eastAsia="zh-CN"/>
        </w:rPr>
      </w:pPr>
    </w:p>
    <w:p w:rsidR="004C59EF" w:rsidRPr="004C59EF" w:rsidRDefault="004C59EF" w:rsidP="004C59EF">
      <w:pPr>
        <w:pStyle w:val="LGTdoc"/>
        <w:spacing w:before="120" w:afterLines="0" w:line="24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recommended RAN1 to continue discussing this issue and conclude it in RAN1#78bis.</w:t>
      </w:r>
    </w:p>
    <w:p w:rsidR="009B7FE8" w:rsidRPr="0052415C" w:rsidRDefault="009B7FE8" w:rsidP="0052415C">
      <w:pPr>
        <w:pStyle w:val="LGTdoc"/>
        <w:spacing w:before="120" w:afterLines="0" w:line="240" w:lineRule="auto"/>
        <w:rPr>
          <w:rFonts w:eastAsiaTheme="minorEastAsia"/>
          <w:lang w:eastAsia="zh-CN"/>
        </w:rPr>
      </w:pPr>
    </w:p>
    <w:sectPr w:rsidR="009B7FE8" w:rsidRPr="0052415C" w:rsidSect="00D86B3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E92" w:rsidRDefault="00DD6E92">
      <w:r>
        <w:separator/>
      </w:r>
    </w:p>
  </w:endnote>
  <w:endnote w:type="continuationSeparator" w:id="0">
    <w:p w:rsidR="00DD6E92" w:rsidRDefault="00DD6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59C" w:rsidRDefault="00B6059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059C" w:rsidRDefault="00B6059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59C" w:rsidRDefault="00B6059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02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0296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E92" w:rsidRDefault="00DD6E92">
      <w:r>
        <w:separator/>
      </w:r>
    </w:p>
  </w:footnote>
  <w:footnote w:type="continuationSeparator" w:id="0">
    <w:p w:rsidR="00DD6E92" w:rsidRDefault="00DD6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59C" w:rsidRDefault="00B605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09C1EEA"/>
    <w:multiLevelType w:val="hybridMultilevel"/>
    <w:tmpl w:val="827A0502"/>
    <w:lvl w:ilvl="0" w:tplc="9FA87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B66662">
      <w:start w:val="97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02E58">
      <w:start w:val="9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23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4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C4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E5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86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20D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D06286"/>
    <w:multiLevelType w:val="hybridMultilevel"/>
    <w:tmpl w:val="D226AEAE"/>
    <w:lvl w:ilvl="0" w:tplc="CF70B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8D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649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A6CCA">
      <w:start w:val="146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8F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CC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8ED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44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F6D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321F0C"/>
    <w:multiLevelType w:val="hybridMultilevel"/>
    <w:tmpl w:val="9E56D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0875A95"/>
    <w:multiLevelType w:val="hybridMultilevel"/>
    <w:tmpl w:val="C31ECECE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642488A"/>
    <w:multiLevelType w:val="hybridMultilevel"/>
    <w:tmpl w:val="1F7AF176"/>
    <w:lvl w:ilvl="0" w:tplc="F236B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CB0E4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03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3AF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6A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C3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2A6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CA136C"/>
    <w:multiLevelType w:val="hybridMultilevel"/>
    <w:tmpl w:val="9F0038FC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306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306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2B3414"/>
    <w:multiLevelType w:val="hybridMultilevel"/>
    <w:tmpl w:val="22D21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2C2C80"/>
    <w:multiLevelType w:val="hybridMultilevel"/>
    <w:tmpl w:val="6304E5BE"/>
    <w:lvl w:ilvl="0" w:tplc="3388309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BA3158"/>
    <w:multiLevelType w:val="hybridMultilevel"/>
    <w:tmpl w:val="CF128C06"/>
    <w:lvl w:ilvl="0" w:tplc="2A06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B6C">
      <w:start w:val="3252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AFA4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6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2DF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2C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F51544"/>
    <w:multiLevelType w:val="hybridMultilevel"/>
    <w:tmpl w:val="EA1CD24E"/>
    <w:lvl w:ilvl="0" w:tplc="92D22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6F6AA">
      <w:start w:val="13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0C0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AD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01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5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A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40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C3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78A5BCC"/>
    <w:multiLevelType w:val="hybridMultilevel"/>
    <w:tmpl w:val="EDC076DE"/>
    <w:lvl w:ilvl="0" w:tplc="9028F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497FE">
      <w:start w:val="23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080C">
      <w:start w:val="23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EF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806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02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10F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0E4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E2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ED772A"/>
    <w:multiLevelType w:val="hybridMultilevel"/>
    <w:tmpl w:val="99AC0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0"/>
  </w:num>
  <w:num w:numId="4">
    <w:abstractNumId w:val="14"/>
  </w:num>
  <w:num w:numId="5">
    <w:abstractNumId w:val="22"/>
  </w:num>
  <w:num w:numId="6">
    <w:abstractNumId w:val="25"/>
  </w:num>
  <w:num w:numId="7">
    <w:abstractNumId w:val="5"/>
  </w:num>
  <w:num w:numId="8">
    <w:abstractNumId w:val="8"/>
  </w:num>
  <w:num w:numId="9">
    <w:abstractNumId w:val="24"/>
  </w:num>
  <w:num w:numId="10">
    <w:abstractNumId w:val="20"/>
  </w:num>
  <w:num w:numId="11">
    <w:abstractNumId w:val="4"/>
  </w:num>
  <w:num w:numId="12">
    <w:abstractNumId w:val="10"/>
  </w:num>
  <w:num w:numId="13">
    <w:abstractNumId w:val="21"/>
  </w:num>
  <w:num w:numId="14">
    <w:abstractNumId w:val="18"/>
  </w:num>
  <w:num w:numId="15">
    <w:abstractNumId w:val="17"/>
  </w:num>
  <w:num w:numId="16">
    <w:abstractNumId w:val="7"/>
  </w:num>
  <w:num w:numId="17">
    <w:abstractNumId w:val="15"/>
  </w:num>
  <w:num w:numId="18">
    <w:abstractNumId w:val="29"/>
  </w:num>
  <w:num w:numId="19">
    <w:abstractNumId w:val="28"/>
  </w:num>
  <w:num w:numId="20">
    <w:abstractNumId w:val="2"/>
  </w:num>
  <w:num w:numId="21">
    <w:abstractNumId w:val="6"/>
  </w:num>
  <w:num w:numId="22">
    <w:abstractNumId w:val="31"/>
  </w:num>
  <w:num w:numId="23">
    <w:abstractNumId w:val="1"/>
  </w:num>
  <w:num w:numId="24">
    <w:abstractNumId w:val="16"/>
  </w:num>
  <w:num w:numId="25">
    <w:abstractNumId w:val="23"/>
  </w:num>
  <w:num w:numId="26">
    <w:abstractNumId w:val="26"/>
  </w:num>
  <w:num w:numId="27">
    <w:abstractNumId w:val="13"/>
  </w:num>
  <w:num w:numId="28">
    <w:abstractNumId w:val="3"/>
  </w:num>
  <w:num w:numId="29">
    <w:abstractNumId w:val="12"/>
  </w:num>
  <w:num w:numId="30">
    <w:abstractNumId w:val="27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19"/>
  </w:num>
  <w:num w:numId="34">
    <w:abstractNumId w:val="9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, Bo (Corp R&amp;D)">
    <w15:presenceInfo w15:providerId="AD" w15:userId="S-1-5-21-1275210071-583907252-839522115-29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1F79"/>
    <w:rsid w:val="00001FC3"/>
    <w:rsid w:val="00002375"/>
    <w:rsid w:val="0000270A"/>
    <w:rsid w:val="00003131"/>
    <w:rsid w:val="000037FB"/>
    <w:rsid w:val="00003EF4"/>
    <w:rsid w:val="0000403F"/>
    <w:rsid w:val="000041ED"/>
    <w:rsid w:val="00004885"/>
    <w:rsid w:val="00004D8C"/>
    <w:rsid w:val="00004DCB"/>
    <w:rsid w:val="000051F0"/>
    <w:rsid w:val="0000553B"/>
    <w:rsid w:val="00006780"/>
    <w:rsid w:val="00006C7A"/>
    <w:rsid w:val="0000792C"/>
    <w:rsid w:val="00007B4B"/>
    <w:rsid w:val="000101EF"/>
    <w:rsid w:val="00010E97"/>
    <w:rsid w:val="00010FD1"/>
    <w:rsid w:val="000124D1"/>
    <w:rsid w:val="00012D57"/>
    <w:rsid w:val="0001321B"/>
    <w:rsid w:val="000137BA"/>
    <w:rsid w:val="00013B63"/>
    <w:rsid w:val="000141F0"/>
    <w:rsid w:val="00014E0E"/>
    <w:rsid w:val="00015BCB"/>
    <w:rsid w:val="000162B2"/>
    <w:rsid w:val="0001645D"/>
    <w:rsid w:val="00016DCE"/>
    <w:rsid w:val="00017309"/>
    <w:rsid w:val="000205C1"/>
    <w:rsid w:val="0002085F"/>
    <w:rsid w:val="00020D61"/>
    <w:rsid w:val="0002130A"/>
    <w:rsid w:val="00021C67"/>
    <w:rsid w:val="00021DEC"/>
    <w:rsid w:val="000221EB"/>
    <w:rsid w:val="000222F7"/>
    <w:rsid w:val="00023C29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EF9"/>
    <w:rsid w:val="00027333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4882"/>
    <w:rsid w:val="000349B7"/>
    <w:rsid w:val="0003540B"/>
    <w:rsid w:val="00035574"/>
    <w:rsid w:val="0003698E"/>
    <w:rsid w:val="00036C45"/>
    <w:rsid w:val="00036FA7"/>
    <w:rsid w:val="0003723F"/>
    <w:rsid w:val="000377E3"/>
    <w:rsid w:val="00037A21"/>
    <w:rsid w:val="000402B6"/>
    <w:rsid w:val="000404F2"/>
    <w:rsid w:val="00040AAD"/>
    <w:rsid w:val="00040C15"/>
    <w:rsid w:val="000413B8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6E1"/>
    <w:rsid w:val="00061BDC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49C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337F"/>
    <w:rsid w:val="00073785"/>
    <w:rsid w:val="000741B3"/>
    <w:rsid w:val="00074375"/>
    <w:rsid w:val="000743A0"/>
    <w:rsid w:val="00074BF5"/>
    <w:rsid w:val="000752CD"/>
    <w:rsid w:val="00075680"/>
    <w:rsid w:val="00075999"/>
    <w:rsid w:val="00076408"/>
    <w:rsid w:val="0007701B"/>
    <w:rsid w:val="00077073"/>
    <w:rsid w:val="0008022A"/>
    <w:rsid w:val="000805B2"/>
    <w:rsid w:val="00080D74"/>
    <w:rsid w:val="00081383"/>
    <w:rsid w:val="000826FF"/>
    <w:rsid w:val="00082A49"/>
    <w:rsid w:val="00082C90"/>
    <w:rsid w:val="000832D0"/>
    <w:rsid w:val="00083322"/>
    <w:rsid w:val="00083ABE"/>
    <w:rsid w:val="00084255"/>
    <w:rsid w:val="00085239"/>
    <w:rsid w:val="000862BA"/>
    <w:rsid w:val="000862F6"/>
    <w:rsid w:val="00086B50"/>
    <w:rsid w:val="00086C4D"/>
    <w:rsid w:val="0008760B"/>
    <w:rsid w:val="0008782D"/>
    <w:rsid w:val="00087E29"/>
    <w:rsid w:val="00090394"/>
    <w:rsid w:val="00090573"/>
    <w:rsid w:val="000921E3"/>
    <w:rsid w:val="00092A3D"/>
    <w:rsid w:val="000931C3"/>
    <w:rsid w:val="00093566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117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ACB"/>
    <w:rsid w:val="000A49DE"/>
    <w:rsid w:val="000A4B74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7C88"/>
    <w:rsid w:val="000B02C2"/>
    <w:rsid w:val="000B081C"/>
    <w:rsid w:val="000B10AB"/>
    <w:rsid w:val="000B10E2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D5E"/>
    <w:rsid w:val="000C133A"/>
    <w:rsid w:val="000C1545"/>
    <w:rsid w:val="000C1DBD"/>
    <w:rsid w:val="000C240A"/>
    <w:rsid w:val="000C2DE1"/>
    <w:rsid w:val="000C2E7E"/>
    <w:rsid w:val="000C393F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48D"/>
    <w:rsid w:val="000D14EB"/>
    <w:rsid w:val="000D1610"/>
    <w:rsid w:val="000D206C"/>
    <w:rsid w:val="000D2AE0"/>
    <w:rsid w:val="000D362A"/>
    <w:rsid w:val="000D37FA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96"/>
    <w:rsid w:val="000D7268"/>
    <w:rsid w:val="000D7783"/>
    <w:rsid w:val="000E011D"/>
    <w:rsid w:val="000E03CF"/>
    <w:rsid w:val="000E0D89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65A7"/>
    <w:rsid w:val="000E6635"/>
    <w:rsid w:val="000E6BAF"/>
    <w:rsid w:val="000E6F62"/>
    <w:rsid w:val="000E7F51"/>
    <w:rsid w:val="000F00D8"/>
    <w:rsid w:val="000F095B"/>
    <w:rsid w:val="000F13C4"/>
    <w:rsid w:val="000F13D7"/>
    <w:rsid w:val="000F17E4"/>
    <w:rsid w:val="000F1CF3"/>
    <w:rsid w:val="000F1F98"/>
    <w:rsid w:val="000F20CD"/>
    <w:rsid w:val="000F2965"/>
    <w:rsid w:val="000F34C7"/>
    <w:rsid w:val="000F3B40"/>
    <w:rsid w:val="000F42EA"/>
    <w:rsid w:val="000F4CAF"/>
    <w:rsid w:val="000F4D2F"/>
    <w:rsid w:val="000F4F44"/>
    <w:rsid w:val="000F53CB"/>
    <w:rsid w:val="000F6881"/>
    <w:rsid w:val="000F6C32"/>
    <w:rsid w:val="00100097"/>
    <w:rsid w:val="001000E9"/>
    <w:rsid w:val="00100169"/>
    <w:rsid w:val="0010067A"/>
    <w:rsid w:val="00101489"/>
    <w:rsid w:val="00101A0E"/>
    <w:rsid w:val="00101ACE"/>
    <w:rsid w:val="00101D6C"/>
    <w:rsid w:val="00102147"/>
    <w:rsid w:val="001021F1"/>
    <w:rsid w:val="00102E56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6C5"/>
    <w:rsid w:val="00105820"/>
    <w:rsid w:val="00105CEE"/>
    <w:rsid w:val="0010660E"/>
    <w:rsid w:val="00106A95"/>
    <w:rsid w:val="00106CC3"/>
    <w:rsid w:val="00106E7E"/>
    <w:rsid w:val="00106FF1"/>
    <w:rsid w:val="0010795D"/>
    <w:rsid w:val="00110851"/>
    <w:rsid w:val="001115C0"/>
    <w:rsid w:val="001115F4"/>
    <w:rsid w:val="001116D2"/>
    <w:rsid w:val="0011190B"/>
    <w:rsid w:val="00111AD9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A2D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2842"/>
    <w:rsid w:val="0012345C"/>
    <w:rsid w:val="00123975"/>
    <w:rsid w:val="00123DED"/>
    <w:rsid w:val="0012467D"/>
    <w:rsid w:val="001246EC"/>
    <w:rsid w:val="001249D7"/>
    <w:rsid w:val="00124E10"/>
    <w:rsid w:val="00125078"/>
    <w:rsid w:val="001252FE"/>
    <w:rsid w:val="001255A6"/>
    <w:rsid w:val="00125D34"/>
    <w:rsid w:val="0012636F"/>
    <w:rsid w:val="001274AC"/>
    <w:rsid w:val="001275E6"/>
    <w:rsid w:val="00127DE2"/>
    <w:rsid w:val="00127F28"/>
    <w:rsid w:val="00130714"/>
    <w:rsid w:val="00130953"/>
    <w:rsid w:val="00130BBD"/>
    <w:rsid w:val="00131683"/>
    <w:rsid w:val="00131AC6"/>
    <w:rsid w:val="001321CE"/>
    <w:rsid w:val="001322B0"/>
    <w:rsid w:val="00132767"/>
    <w:rsid w:val="00132917"/>
    <w:rsid w:val="0013334C"/>
    <w:rsid w:val="00133EBD"/>
    <w:rsid w:val="00135015"/>
    <w:rsid w:val="00135095"/>
    <w:rsid w:val="00135517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296"/>
    <w:rsid w:val="00140608"/>
    <w:rsid w:val="0014073C"/>
    <w:rsid w:val="00140762"/>
    <w:rsid w:val="00140E5E"/>
    <w:rsid w:val="001410AA"/>
    <w:rsid w:val="001410F1"/>
    <w:rsid w:val="001418FE"/>
    <w:rsid w:val="00141E46"/>
    <w:rsid w:val="00141ED1"/>
    <w:rsid w:val="0014206B"/>
    <w:rsid w:val="00142093"/>
    <w:rsid w:val="00142E42"/>
    <w:rsid w:val="0014371C"/>
    <w:rsid w:val="00143FFE"/>
    <w:rsid w:val="0014471E"/>
    <w:rsid w:val="0014491B"/>
    <w:rsid w:val="00144B3F"/>
    <w:rsid w:val="00144E04"/>
    <w:rsid w:val="001454C4"/>
    <w:rsid w:val="001462D7"/>
    <w:rsid w:val="00147D65"/>
    <w:rsid w:val="00147D91"/>
    <w:rsid w:val="001508E1"/>
    <w:rsid w:val="001510ED"/>
    <w:rsid w:val="001517AB"/>
    <w:rsid w:val="00151805"/>
    <w:rsid w:val="00152066"/>
    <w:rsid w:val="00152A3B"/>
    <w:rsid w:val="0015347E"/>
    <w:rsid w:val="00153A48"/>
    <w:rsid w:val="00153A6B"/>
    <w:rsid w:val="00153EEF"/>
    <w:rsid w:val="00153F29"/>
    <w:rsid w:val="001544AB"/>
    <w:rsid w:val="00155178"/>
    <w:rsid w:val="00155D53"/>
    <w:rsid w:val="0015622B"/>
    <w:rsid w:val="00156260"/>
    <w:rsid w:val="00156502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634F"/>
    <w:rsid w:val="00166879"/>
    <w:rsid w:val="001669F9"/>
    <w:rsid w:val="00166EE2"/>
    <w:rsid w:val="0016700E"/>
    <w:rsid w:val="0016733C"/>
    <w:rsid w:val="0016764C"/>
    <w:rsid w:val="00170397"/>
    <w:rsid w:val="001706E4"/>
    <w:rsid w:val="001708D0"/>
    <w:rsid w:val="00170E05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2EC"/>
    <w:rsid w:val="00175B5A"/>
    <w:rsid w:val="00175EF2"/>
    <w:rsid w:val="00176414"/>
    <w:rsid w:val="0017714C"/>
    <w:rsid w:val="0017722E"/>
    <w:rsid w:val="00177711"/>
    <w:rsid w:val="00177A0D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718"/>
    <w:rsid w:val="001836DF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6395"/>
    <w:rsid w:val="001863E3"/>
    <w:rsid w:val="00186B4D"/>
    <w:rsid w:val="0018767B"/>
    <w:rsid w:val="001908C5"/>
    <w:rsid w:val="00190927"/>
    <w:rsid w:val="00190BD5"/>
    <w:rsid w:val="00190C5A"/>
    <w:rsid w:val="001911BF"/>
    <w:rsid w:val="00191727"/>
    <w:rsid w:val="00191EBF"/>
    <w:rsid w:val="00192338"/>
    <w:rsid w:val="001925E5"/>
    <w:rsid w:val="00193987"/>
    <w:rsid w:val="0019573B"/>
    <w:rsid w:val="0019592C"/>
    <w:rsid w:val="00196085"/>
    <w:rsid w:val="00196B90"/>
    <w:rsid w:val="00196DE8"/>
    <w:rsid w:val="00196FF4"/>
    <w:rsid w:val="0019734F"/>
    <w:rsid w:val="001A0303"/>
    <w:rsid w:val="001A067A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5851"/>
    <w:rsid w:val="001A6164"/>
    <w:rsid w:val="001A61A0"/>
    <w:rsid w:val="001A6AFE"/>
    <w:rsid w:val="001A6E27"/>
    <w:rsid w:val="001A706D"/>
    <w:rsid w:val="001A71EB"/>
    <w:rsid w:val="001A72EE"/>
    <w:rsid w:val="001A7826"/>
    <w:rsid w:val="001B00B2"/>
    <w:rsid w:val="001B0149"/>
    <w:rsid w:val="001B0251"/>
    <w:rsid w:val="001B1565"/>
    <w:rsid w:val="001B2993"/>
    <w:rsid w:val="001B2C18"/>
    <w:rsid w:val="001B3754"/>
    <w:rsid w:val="001B3A10"/>
    <w:rsid w:val="001B4371"/>
    <w:rsid w:val="001B5332"/>
    <w:rsid w:val="001B54E9"/>
    <w:rsid w:val="001B70CF"/>
    <w:rsid w:val="001B748B"/>
    <w:rsid w:val="001C0085"/>
    <w:rsid w:val="001C063F"/>
    <w:rsid w:val="001C0883"/>
    <w:rsid w:val="001C16A9"/>
    <w:rsid w:val="001C1E53"/>
    <w:rsid w:val="001C211D"/>
    <w:rsid w:val="001C2A8B"/>
    <w:rsid w:val="001C3474"/>
    <w:rsid w:val="001C3DC6"/>
    <w:rsid w:val="001C4A39"/>
    <w:rsid w:val="001C4F5F"/>
    <w:rsid w:val="001C54B8"/>
    <w:rsid w:val="001C589B"/>
    <w:rsid w:val="001C58A6"/>
    <w:rsid w:val="001C5F88"/>
    <w:rsid w:val="001C619C"/>
    <w:rsid w:val="001C66D2"/>
    <w:rsid w:val="001C7F47"/>
    <w:rsid w:val="001D006C"/>
    <w:rsid w:val="001D056C"/>
    <w:rsid w:val="001D0578"/>
    <w:rsid w:val="001D0593"/>
    <w:rsid w:val="001D0696"/>
    <w:rsid w:val="001D1258"/>
    <w:rsid w:val="001D19F8"/>
    <w:rsid w:val="001D1CFF"/>
    <w:rsid w:val="001D2B3C"/>
    <w:rsid w:val="001D2E6C"/>
    <w:rsid w:val="001D35DC"/>
    <w:rsid w:val="001D43C0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9A"/>
    <w:rsid w:val="001E75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6C0"/>
    <w:rsid w:val="00201DEC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AB2"/>
    <w:rsid w:val="00205CB2"/>
    <w:rsid w:val="0020610B"/>
    <w:rsid w:val="002063A7"/>
    <w:rsid w:val="0020674D"/>
    <w:rsid w:val="00206BF6"/>
    <w:rsid w:val="00206E5A"/>
    <w:rsid w:val="00207613"/>
    <w:rsid w:val="00207847"/>
    <w:rsid w:val="00207AF9"/>
    <w:rsid w:val="00207BB9"/>
    <w:rsid w:val="00207EB6"/>
    <w:rsid w:val="00207F09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86D"/>
    <w:rsid w:val="00215D76"/>
    <w:rsid w:val="002162EA"/>
    <w:rsid w:val="002165F9"/>
    <w:rsid w:val="00216685"/>
    <w:rsid w:val="00216B17"/>
    <w:rsid w:val="00216BBF"/>
    <w:rsid w:val="00217135"/>
    <w:rsid w:val="0021797D"/>
    <w:rsid w:val="00217C32"/>
    <w:rsid w:val="00217CE8"/>
    <w:rsid w:val="0022003A"/>
    <w:rsid w:val="002202EC"/>
    <w:rsid w:val="002204ED"/>
    <w:rsid w:val="002208BE"/>
    <w:rsid w:val="00220E92"/>
    <w:rsid w:val="00221022"/>
    <w:rsid w:val="0022135D"/>
    <w:rsid w:val="002222A4"/>
    <w:rsid w:val="00222AB8"/>
    <w:rsid w:val="00222B25"/>
    <w:rsid w:val="00223833"/>
    <w:rsid w:val="00223ACD"/>
    <w:rsid w:val="00224A9B"/>
    <w:rsid w:val="0022657F"/>
    <w:rsid w:val="002269A7"/>
    <w:rsid w:val="00226A52"/>
    <w:rsid w:val="00226BD3"/>
    <w:rsid w:val="0022735A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B7D"/>
    <w:rsid w:val="00240F65"/>
    <w:rsid w:val="0024103F"/>
    <w:rsid w:val="00241C7B"/>
    <w:rsid w:val="002421F2"/>
    <w:rsid w:val="0024284B"/>
    <w:rsid w:val="00242B2A"/>
    <w:rsid w:val="00242CAE"/>
    <w:rsid w:val="00243ACD"/>
    <w:rsid w:val="0024445A"/>
    <w:rsid w:val="00244606"/>
    <w:rsid w:val="00244924"/>
    <w:rsid w:val="002449F4"/>
    <w:rsid w:val="002452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D9C"/>
    <w:rsid w:val="00251117"/>
    <w:rsid w:val="002512A9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D05"/>
    <w:rsid w:val="002623AC"/>
    <w:rsid w:val="00262979"/>
    <w:rsid w:val="00263038"/>
    <w:rsid w:val="002631DC"/>
    <w:rsid w:val="0026385F"/>
    <w:rsid w:val="00263DD9"/>
    <w:rsid w:val="00264256"/>
    <w:rsid w:val="0026455A"/>
    <w:rsid w:val="0026460B"/>
    <w:rsid w:val="0026468A"/>
    <w:rsid w:val="00264C28"/>
    <w:rsid w:val="00265701"/>
    <w:rsid w:val="00265E9A"/>
    <w:rsid w:val="00266210"/>
    <w:rsid w:val="0026716C"/>
    <w:rsid w:val="00270C63"/>
    <w:rsid w:val="00270C98"/>
    <w:rsid w:val="00270CF1"/>
    <w:rsid w:val="00270E57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25CE"/>
    <w:rsid w:val="00283165"/>
    <w:rsid w:val="002832E7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2540"/>
    <w:rsid w:val="00293504"/>
    <w:rsid w:val="00293C49"/>
    <w:rsid w:val="002944CA"/>
    <w:rsid w:val="00294504"/>
    <w:rsid w:val="00294722"/>
    <w:rsid w:val="00294AB1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41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C39"/>
    <w:rsid w:val="002B61F1"/>
    <w:rsid w:val="002B64FE"/>
    <w:rsid w:val="002B694E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A54"/>
    <w:rsid w:val="002D4E37"/>
    <w:rsid w:val="002D52E0"/>
    <w:rsid w:val="002D5DEA"/>
    <w:rsid w:val="002D6127"/>
    <w:rsid w:val="002D65B2"/>
    <w:rsid w:val="002D7235"/>
    <w:rsid w:val="002E0E94"/>
    <w:rsid w:val="002E16BC"/>
    <w:rsid w:val="002E25D2"/>
    <w:rsid w:val="002E2738"/>
    <w:rsid w:val="002E2923"/>
    <w:rsid w:val="002E2A76"/>
    <w:rsid w:val="002E306D"/>
    <w:rsid w:val="002E3653"/>
    <w:rsid w:val="002E38B7"/>
    <w:rsid w:val="002E58E1"/>
    <w:rsid w:val="002E5BDD"/>
    <w:rsid w:val="002E5C56"/>
    <w:rsid w:val="002E5DD7"/>
    <w:rsid w:val="002F0045"/>
    <w:rsid w:val="002F00F0"/>
    <w:rsid w:val="002F025B"/>
    <w:rsid w:val="002F0684"/>
    <w:rsid w:val="002F0ADB"/>
    <w:rsid w:val="002F2AE0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BDA"/>
    <w:rsid w:val="002F7B6D"/>
    <w:rsid w:val="002F7D48"/>
    <w:rsid w:val="002F7EC5"/>
    <w:rsid w:val="00300085"/>
    <w:rsid w:val="003003AD"/>
    <w:rsid w:val="003011C0"/>
    <w:rsid w:val="00301DA6"/>
    <w:rsid w:val="00301EE4"/>
    <w:rsid w:val="003024DE"/>
    <w:rsid w:val="00302701"/>
    <w:rsid w:val="00302739"/>
    <w:rsid w:val="00302B48"/>
    <w:rsid w:val="003030B7"/>
    <w:rsid w:val="0030318E"/>
    <w:rsid w:val="00304AC5"/>
    <w:rsid w:val="00304C9E"/>
    <w:rsid w:val="003065FB"/>
    <w:rsid w:val="00306ED2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A0"/>
    <w:rsid w:val="00313C4F"/>
    <w:rsid w:val="003141C2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9F8"/>
    <w:rsid w:val="003271E3"/>
    <w:rsid w:val="003272D0"/>
    <w:rsid w:val="003273DE"/>
    <w:rsid w:val="003278C7"/>
    <w:rsid w:val="0032793B"/>
    <w:rsid w:val="00327AEA"/>
    <w:rsid w:val="00327FA5"/>
    <w:rsid w:val="003308C4"/>
    <w:rsid w:val="00330C30"/>
    <w:rsid w:val="00330DE8"/>
    <w:rsid w:val="003321C3"/>
    <w:rsid w:val="00332962"/>
    <w:rsid w:val="00335250"/>
    <w:rsid w:val="00335670"/>
    <w:rsid w:val="0033572D"/>
    <w:rsid w:val="0033592C"/>
    <w:rsid w:val="00335E2A"/>
    <w:rsid w:val="00336780"/>
    <w:rsid w:val="003367C5"/>
    <w:rsid w:val="00336DAD"/>
    <w:rsid w:val="00337065"/>
    <w:rsid w:val="00337C71"/>
    <w:rsid w:val="003407FC"/>
    <w:rsid w:val="00340CC6"/>
    <w:rsid w:val="00340E58"/>
    <w:rsid w:val="00341087"/>
    <w:rsid w:val="00341706"/>
    <w:rsid w:val="0034246D"/>
    <w:rsid w:val="0034305B"/>
    <w:rsid w:val="00343C24"/>
    <w:rsid w:val="00344725"/>
    <w:rsid w:val="0034511B"/>
    <w:rsid w:val="0034745C"/>
    <w:rsid w:val="003479B6"/>
    <w:rsid w:val="0035025F"/>
    <w:rsid w:val="0035041A"/>
    <w:rsid w:val="003505AD"/>
    <w:rsid w:val="00350631"/>
    <w:rsid w:val="00350EE7"/>
    <w:rsid w:val="003513AA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02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41D"/>
    <w:rsid w:val="0036262C"/>
    <w:rsid w:val="00362C5A"/>
    <w:rsid w:val="003635B6"/>
    <w:rsid w:val="00365023"/>
    <w:rsid w:val="00365644"/>
    <w:rsid w:val="003665C5"/>
    <w:rsid w:val="00370285"/>
    <w:rsid w:val="003704EE"/>
    <w:rsid w:val="00370880"/>
    <w:rsid w:val="00370EFD"/>
    <w:rsid w:val="00371137"/>
    <w:rsid w:val="003719F5"/>
    <w:rsid w:val="00372029"/>
    <w:rsid w:val="003724A1"/>
    <w:rsid w:val="00372A6B"/>
    <w:rsid w:val="00373E10"/>
    <w:rsid w:val="00373F2C"/>
    <w:rsid w:val="0037406C"/>
    <w:rsid w:val="003741D2"/>
    <w:rsid w:val="003744CB"/>
    <w:rsid w:val="0037450B"/>
    <w:rsid w:val="00374804"/>
    <w:rsid w:val="00374F06"/>
    <w:rsid w:val="00375FFC"/>
    <w:rsid w:val="003764FA"/>
    <w:rsid w:val="00376838"/>
    <w:rsid w:val="00376E0C"/>
    <w:rsid w:val="0037709A"/>
    <w:rsid w:val="00377146"/>
    <w:rsid w:val="00377397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8D9"/>
    <w:rsid w:val="00384BC0"/>
    <w:rsid w:val="003852CC"/>
    <w:rsid w:val="00385A70"/>
    <w:rsid w:val="00385BD7"/>
    <w:rsid w:val="00386A15"/>
    <w:rsid w:val="00386B71"/>
    <w:rsid w:val="0038702D"/>
    <w:rsid w:val="003870BC"/>
    <w:rsid w:val="0038732E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26BE"/>
    <w:rsid w:val="00392A1F"/>
    <w:rsid w:val="00392DB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98F"/>
    <w:rsid w:val="0039610F"/>
    <w:rsid w:val="003965AE"/>
    <w:rsid w:val="0039665F"/>
    <w:rsid w:val="00396BBB"/>
    <w:rsid w:val="00397292"/>
    <w:rsid w:val="003976DD"/>
    <w:rsid w:val="003978B8"/>
    <w:rsid w:val="00397C89"/>
    <w:rsid w:val="003A0311"/>
    <w:rsid w:val="003A0736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99"/>
    <w:rsid w:val="003B09B5"/>
    <w:rsid w:val="003B0B4D"/>
    <w:rsid w:val="003B248F"/>
    <w:rsid w:val="003B2B79"/>
    <w:rsid w:val="003B2C70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2C9D"/>
    <w:rsid w:val="003C3B73"/>
    <w:rsid w:val="003C3D6E"/>
    <w:rsid w:val="003C3F8B"/>
    <w:rsid w:val="003C4213"/>
    <w:rsid w:val="003C4250"/>
    <w:rsid w:val="003C44DB"/>
    <w:rsid w:val="003C4F25"/>
    <w:rsid w:val="003C6580"/>
    <w:rsid w:val="003C6CCB"/>
    <w:rsid w:val="003C6DA9"/>
    <w:rsid w:val="003D0240"/>
    <w:rsid w:val="003D09DA"/>
    <w:rsid w:val="003D0D75"/>
    <w:rsid w:val="003D22AC"/>
    <w:rsid w:val="003D2339"/>
    <w:rsid w:val="003D26AA"/>
    <w:rsid w:val="003D2E43"/>
    <w:rsid w:val="003D3EE3"/>
    <w:rsid w:val="003D4350"/>
    <w:rsid w:val="003D4409"/>
    <w:rsid w:val="003D5717"/>
    <w:rsid w:val="003D5878"/>
    <w:rsid w:val="003D59FE"/>
    <w:rsid w:val="003D63BA"/>
    <w:rsid w:val="003D680E"/>
    <w:rsid w:val="003D6B43"/>
    <w:rsid w:val="003D740C"/>
    <w:rsid w:val="003D79E8"/>
    <w:rsid w:val="003E089F"/>
    <w:rsid w:val="003E0974"/>
    <w:rsid w:val="003E0ADB"/>
    <w:rsid w:val="003E0CE4"/>
    <w:rsid w:val="003E1CF4"/>
    <w:rsid w:val="003E2BF4"/>
    <w:rsid w:val="003E300E"/>
    <w:rsid w:val="003E3524"/>
    <w:rsid w:val="003E37FC"/>
    <w:rsid w:val="003E3944"/>
    <w:rsid w:val="003E3C5B"/>
    <w:rsid w:val="003E3CA6"/>
    <w:rsid w:val="003E40C9"/>
    <w:rsid w:val="003E4CDB"/>
    <w:rsid w:val="003E6289"/>
    <w:rsid w:val="003E6592"/>
    <w:rsid w:val="003E73BC"/>
    <w:rsid w:val="003E7706"/>
    <w:rsid w:val="003F0656"/>
    <w:rsid w:val="003F073C"/>
    <w:rsid w:val="003F0905"/>
    <w:rsid w:val="003F148D"/>
    <w:rsid w:val="003F1B6D"/>
    <w:rsid w:val="003F1E48"/>
    <w:rsid w:val="003F20E2"/>
    <w:rsid w:val="003F2244"/>
    <w:rsid w:val="003F23A7"/>
    <w:rsid w:val="003F2564"/>
    <w:rsid w:val="003F2624"/>
    <w:rsid w:val="003F2711"/>
    <w:rsid w:val="003F2A56"/>
    <w:rsid w:val="003F4933"/>
    <w:rsid w:val="003F4977"/>
    <w:rsid w:val="003F4A21"/>
    <w:rsid w:val="003F4E1C"/>
    <w:rsid w:val="003F536B"/>
    <w:rsid w:val="003F586D"/>
    <w:rsid w:val="003F62B4"/>
    <w:rsid w:val="003F6853"/>
    <w:rsid w:val="003F6930"/>
    <w:rsid w:val="003F697D"/>
    <w:rsid w:val="003F6A55"/>
    <w:rsid w:val="003F73A0"/>
    <w:rsid w:val="003F75DD"/>
    <w:rsid w:val="003F7908"/>
    <w:rsid w:val="003F7DFF"/>
    <w:rsid w:val="00400002"/>
    <w:rsid w:val="0040015E"/>
    <w:rsid w:val="00400427"/>
    <w:rsid w:val="00400615"/>
    <w:rsid w:val="00400D86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3D"/>
    <w:rsid w:val="0040495B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8C9"/>
    <w:rsid w:val="00412697"/>
    <w:rsid w:val="00413369"/>
    <w:rsid w:val="00413F7D"/>
    <w:rsid w:val="004145AE"/>
    <w:rsid w:val="004147F4"/>
    <w:rsid w:val="0041577E"/>
    <w:rsid w:val="004157F6"/>
    <w:rsid w:val="004159D3"/>
    <w:rsid w:val="00415A14"/>
    <w:rsid w:val="00416091"/>
    <w:rsid w:val="0041616C"/>
    <w:rsid w:val="0041634C"/>
    <w:rsid w:val="00416A66"/>
    <w:rsid w:val="00417678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6E3"/>
    <w:rsid w:val="00427B9D"/>
    <w:rsid w:val="00427BFB"/>
    <w:rsid w:val="00427E67"/>
    <w:rsid w:val="00430178"/>
    <w:rsid w:val="0043049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4754"/>
    <w:rsid w:val="0043480E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AB"/>
    <w:rsid w:val="004402A7"/>
    <w:rsid w:val="0044035D"/>
    <w:rsid w:val="00440C62"/>
    <w:rsid w:val="00440EA5"/>
    <w:rsid w:val="0044142F"/>
    <w:rsid w:val="004425C2"/>
    <w:rsid w:val="00442824"/>
    <w:rsid w:val="00442FFB"/>
    <w:rsid w:val="004430FD"/>
    <w:rsid w:val="00443586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50778"/>
    <w:rsid w:val="00450D3B"/>
    <w:rsid w:val="004518D5"/>
    <w:rsid w:val="00451B06"/>
    <w:rsid w:val="00451BEB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2BA"/>
    <w:rsid w:val="00456114"/>
    <w:rsid w:val="00456213"/>
    <w:rsid w:val="0045623E"/>
    <w:rsid w:val="00456971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337"/>
    <w:rsid w:val="00463448"/>
    <w:rsid w:val="0046400B"/>
    <w:rsid w:val="004641A0"/>
    <w:rsid w:val="0046434B"/>
    <w:rsid w:val="0046443E"/>
    <w:rsid w:val="0046448D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ACB"/>
    <w:rsid w:val="004737D3"/>
    <w:rsid w:val="00473F5F"/>
    <w:rsid w:val="0047410D"/>
    <w:rsid w:val="0047475B"/>
    <w:rsid w:val="00475260"/>
    <w:rsid w:val="0047539C"/>
    <w:rsid w:val="004755D5"/>
    <w:rsid w:val="00475674"/>
    <w:rsid w:val="00475BC8"/>
    <w:rsid w:val="00475E50"/>
    <w:rsid w:val="00475E54"/>
    <w:rsid w:val="00475F90"/>
    <w:rsid w:val="00476D8B"/>
    <w:rsid w:val="00476EAE"/>
    <w:rsid w:val="004774C5"/>
    <w:rsid w:val="004775ED"/>
    <w:rsid w:val="004778C0"/>
    <w:rsid w:val="00477B60"/>
    <w:rsid w:val="00480B03"/>
    <w:rsid w:val="00480CC5"/>
    <w:rsid w:val="004810EC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E8A"/>
    <w:rsid w:val="004862DE"/>
    <w:rsid w:val="00487866"/>
    <w:rsid w:val="00487F28"/>
    <w:rsid w:val="00490185"/>
    <w:rsid w:val="00490649"/>
    <w:rsid w:val="0049093B"/>
    <w:rsid w:val="00490E94"/>
    <w:rsid w:val="00490EE3"/>
    <w:rsid w:val="0049143D"/>
    <w:rsid w:val="004917C1"/>
    <w:rsid w:val="004918A0"/>
    <w:rsid w:val="004924E5"/>
    <w:rsid w:val="00492619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97C74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70C"/>
    <w:rsid w:val="004A7EE7"/>
    <w:rsid w:val="004A7FB0"/>
    <w:rsid w:val="004B0706"/>
    <w:rsid w:val="004B0780"/>
    <w:rsid w:val="004B0787"/>
    <w:rsid w:val="004B1313"/>
    <w:rsid w:val="004B169E"/>
    <w:rsid w:val="004B1C42"/>
    <w:rsid w:val="004B2700"/>
    <w:rsid w:val="004B2B31"/>
    <w:rsid w:val="004B2C33"/>
    <w:rsid w:val="004B2CDB"/>
    <w:rsid w:val="004B2DE8"/>
    <w:rsid w:val="004B3C3F"/>
    <w:rsid w:val="004B45A2"/>
    <w:rsid w:val="004B4789"/>
    <w:rsid w:val="004B4A0F"/>
    <w:rsid w:val="004B4F6B"/>
    <w:rsid w:val="004B50E0"/>
    <w:rsid w:val="004B55EC"/>
    <w:rsid w:val="004B6301"/>
    <w:rsid w:val="004B6FFB"/>
    <w:rsid w:val="004B795F"/>
    <w:rsid w:val="004B7BA5"/>
    <w:rsid w:val="004C0346"/>
    <w:rsid w:val="004C0B5B"/>
    <w:rsid w:val="004C0F99"/>
    <w:rsid w:val="004C130D"/>
    <w:rsid w:val="004C1624"/>
    <w:rsid w:val="004C19E4"/>
    <w:rsid w:val="004C2371"/>
    <w:rsid w:val="004C2C15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9EF"/>
    <w:rsid w:val="004C5EF0"/>
    <w:rsid w:val="004C63D6"/>
    <w:rsid w:val="004C660B"/>
    <w:rsid w:val="004C730E"/>
    <w:rsid w:val="004C7739"/>
    <w:rsid w:val="004C7BDF"/>
    <w:rsid w:val="004D0E42"/>
    <w:rsid w:val="004D17E6"/>
    <w:rsid w:val="004D1A33"/>
    <w:rsid w:val="004D1C35"/>
    <w:rsid w:val="004D1D64"/>
    <w:rsid w:val="004D2474"/>
    <w:rsid w:val="004D27C4"/>
    <w:rsid w:val="004D2E57"/>
    <w:rsid w:val="004D30AD"/>
    <w:rsid w:val="004D3251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53AE"/>
    <w:rsid w:val="004E5449"/>
    <w:rsid w:val="004E5710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AF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857"/>
    <w:rsid w:val="005029A2"/>
    <w:rsid w:val="00502FCA"/>
    <w:rsid w:val="0050377B"/>
    <w:rsid w:val="005038A7"/>
    <w:rsid w:val="00503FAD"/>
    <w:rsid w:val="00504639"/>
    <w:rsid w:val="00504C77"/>
    <w:rsid w:val="00504CBB"/>
    <w:rsid w:val="00504D9B"/>
    <w:rsid w:val="00505A2A"/>
    <w:rsid w:val="00505E28"/>
    <w:rsid w:val="00505E39"/>
    <w:rsid w:val="0050614B"/>
    <w:rsid w:val="005063A6"/>
    <w:rsid w:val="00506571"/>
    <w:rsid w:val="005068F0"/>
    <w:rsid w:val="00506A8D"/>
    <w:rsid w:val="00506B00"/>
    <w:rsid w:val="00506C2E"/>
    <w:rsid w:val="005074C9"/>
    <w:rsid w:val="00507754"/>
    <w:rsid w:val="00507CAF"/>
    <w:rsid w:val="00510374"/>
    <w:rsid w:val="00510444"/>
    <w:rsid w:val="005119D6"/>
    <w:rsid w:val="00511E67"/>
    <w:rsid w:val="00512747"/>
    <w:rsid w:val="00512A7B"/>
    <w:rsid w:val="00513B8C"/>
    <w:rsid w:val="00513F8F"/>
    <w:rsid w:val="005147E7"/>
    <w:rsid w:val="005149A2"/>
    <w:rsid w:val="00514CEE"/>
    <w:rsid w:val="005150E4"/>
    <w:rsid w:val="00515907"/>
    <w:rsid w:val="00515E2B"/>
    <w:rsid w:val="00516B96"/>
    <w:rsid w:val="00516E9E"/>
    <w:rsid w:val="005173A4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15C"/>
    <w:rsid w:val="0052422C"/>
    <w:rsid w:val="005244D5"/>
    <w:rsid w:val="00524AD1"/>
    <w:rsid w:val="00524E6A"/>
    <w:rsid w:val="005251DA"/>
    <w:rsid w:val="00525407"/>
    <w:rsid w:val="00525F71"/>
    <w:rsid w:val="00526270"/>
    <w:rsid w:val="005269C2"/>
    <w:rsid w:val="00526A5E"/>
    <w:rsid w:val="00526C8A"/>
    <w:rsid w:val="00527489"/>
    <w:rsid w:val="00527A58"/>
    <w:rsid w:val="0053012B"/>
    <w:rsid w:val="00530AFD"/>
    <w:rsid w:val="00531562"/>
    <w:rsid w:val="0053173A"/>
    <w:rsid w:val="00531824"/>
    <w:rsid w:val="00531AF4"/>
    <w:rsid w:val="00531F71"/>
    <w:rsid w:val="00532292"/>
    <w:rsid w:val="00532462"/>
    <w:rsid w:val="00532B16"/>
    <w:rsid w:val="00532C9D"/>
    <w:rsid w:val="00533215"/>
    <w:rsid w:val="005334E4"/>
    <w:rsid w:val="00533F4E"/>
    <w:rsid w:val="005347FB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147"/>
    <w:rsid w:val="00540C7A"/>
    <w:rsid w:val="005417A0"/>
    <w:rsid w:val="0054183A"/>
    <w:rsid w:val="00541D0D"/>
    <w:rsid w:val="00541E2B"/>
    <w:rsid w:val="0054348B"/>
    <w:rsid w:val="005436D7"/>
    <w:rsid w:val="00543703"/>
    <w:rsid w:val="00543A66"/>
    <w:rsid w:val="00543A83"/>
    <w:rsid w:val="00543FA3"/>
    <w:rsid w:val="00544C9A"/>
    <w:rsid w:val="00544E56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72F0"/>
    <w:rsid w:val="00547D9B"/>
    <w:rsid w:val="00547F14"/>
    <w:rsid w:val="0055088A"/>
    <w:rsid w:val="00550D6F"/>
    <w:rsid w:val="005511B1"/>
    <w:rsid w:val="00551248"/>
    <w:rsid w:val="00551E52"/>
    <w:rsid w:val="00552038"/>
    <w:rsid w:val="0055233E"/>
    <w:rsid w:val="00552569"/>
    <w:rsid w:val="00552E20"/>
    <w:rsid w:val="00552FF4"/>
    <w:rsid w:val="00553A48"/>
    <w:rsid w:val="00553ABB"/>
    <w:rsid w:val="0055410A"/>
    <w:rsid w:val="005547CB"/>
    <w:rsid w:val="00554DF7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CDC"/>
    <w:rsid w:val="00563FD2"/>
    <w:rsid w:val="0056434D"/>
    <w:rsid w:val="00564EB9"/>
    <w:rsid w:val="0056719E"/>
    <w:rsid w:val="00567B3B"/>
    <w:rsid w:val="00567B75"/>
    <w:rsid w:val="005701C5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B71"/>
    <w:rsid w:val="00572583"/>
    <w:rsid w:val="00572643"/>
    <w:rsid w:val="00572F26"/>
    <w:rsid w:val="005730FF"/>
    <w:rsid w:val="0057380A"/>
    <w:rsid w:val="00573BB0"/>
    <w:rsid w:val="00573D2B"/>
    <w:rsid w:val="00573F24"/>
    <w:rsid w:val="00574167"/>
    <w:rsid w:val="005753DB"/>
    <w:rsid w:val="005756BD"/>
    <w:rsid w:val="00576A37"/>
    <w:rsid w:val="00577368"/>
    <w:rsid w:val="005773FF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323A"/>
    <w:rsid w:val="00593447"/>
    <w:rsid w:val="00594131"/>
    <w:rsid w:val="005943C6"/>
    <w:rsid w:val="005946E2"/>
    <w:rsid w:val="00595308"/>
    <w:rsid w:val="00595777"/>
    <w:rsid w:val="00595E51"/>
    <w:rsid w:val="00595E99"/>
    <w:rsid w:val="00596308"/>
    <w:rsid w:val="005968C4"/>
    <w:rsid w:val="0059715B"/>
    <w:rsid w:val="00597605"/>
    <w:rsid w:val="00597A36"/>
    <w:rsid w:val="00597DF6"/>
    <w:rsid w:val="005A0274"/>
    <w:rsid w:val="005A049F"/>
    <w:rsid w:val="005A05C6"/>
    <w:rsid w:val="005A0753"/>
    <w:rsid w:val="005A0CB6"/>
    <w:rsid w:val="005A0E88"/>
    <w:rsid w:val="005A1242"/>
    <w:rsid w:val="005A18F9"/>
    <w:rsid w:val="005A1AA7"/>
    <w:rsid w:val="005A1BAF"/>
    <w:rsid w:val="005A1CC6"/>
    <w:rsid w:val="005A2229"/>
    <w:rsid w:val="005A320D"/>
    <w:rsid w:val="005A36E3"/>
    <w:rsid w:val="005A3A31"/>
    <w:rsid w:val="005A588D"/>
    <w:rsid w:val="005A59CF"/>
    <w:rsid w:val="005A6A3A"/>
    <w:rsid w:val="005A6E87"/>
    <w:rsid w:val="005A7F72"/>
    <w:rsid w:val="005B0A7D"/>
    <w:rsid w:val="005B0F18"/>
    <w:rsid w:val="005B16CC"/>
    <w:rsid w:val="005B18BB"/>
    <w:rsid w:val="005B2EB8"/>
    <w:rsid w:val="005B355C"/>
    <w:rsid w:val="005B3930"/>
    <w:rsid w:val="005B3C7C"/>
    <w:rsid w:val="005B411A"/>
    <w:rsid w:val="005B4911"/>
    <w:rsid w:val="005B4C5C"/>
    <w:rsid w:val="005B4C83"/>
    <w:rsid w:val="005B4E83"/>
    <w:rsid w:val="005B5082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5C"/>
    <w:rsid w:val="005C0625"/>
    <w:rsid w:val="005C0904"/>
    <w:rsid w:val="005C09BF"/>
    <w:rsid w:val="005C0D61"/>
    <w:rsid w:val="005C0DDE"/>
    <w:rsid w:val="005C1225"/>
    <w:rsid w:val="005C132F"/>
    <w:rsid w:val="005C1752"/>
    <w:rsid w:val="005C2144"/>
    <w:rsid w:val="005C2D32"/>
    <w:rsid w:val="005C376D"/>
    <w:rsid w:val="005C4B4D"/>
    <w:rsid w:val="005C4DE3"/>
    <w:rsid w:val="005C5379"/>
    <w:rsid w:val="005C5849"/>
    <w:rsid w:val="005C6222"/>
    <w:rsid w:val="005C6A5F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A49"/>
    <w:rsid w:val="005D2CB0"/>
    <w:rsid w:val="005D2EE8"/>
    <w:rsid w:val="005D3534"/>
    <w:rsid w:val="005D3707"/>
    <w:rsid w:val="005D3AF0"/>
    <w:rsid w:val="005D3BFD"/>
    <w:rsid w:val="005D5012"/>
    <w:rsid w:val="005D5E46"/>
    <w:rsid w:val="005D609E"/>
    <w:rsid w:val="005D64A5"/>
    <w:rsid w:val="005D6929"/>
    <w:rsid w:val="005D6B30"/>
    <w:rsid w:val="005D6E1C"/>
    <w:rsid w:val="005D7E04"/>
    <w:rsid w:val="005E0033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5563"/>
    <w:rsid w:val="005E6004"/>
    <w:rsid w:val="005E66F1"/>
    <w:rsid w:val="005E6AFB"/>
    <w:rsid w:val="005E6B53"/>
    <w:rsid w:val="005E7698"/>
    <w:rsid w:val="005E7A8C"/>
    <w:rsid w:val="005F0B4C"/>
    <w:rsid w:val="005F0B53"/>
    <w:rsid w:val="005F0C46"/>
    <w:rsid w:val="005F1FE4"/>
    <w:rsid w:val="005F369B"/>
    <w:rsid w:val="005F3955"/>
    <w:rsid w:val="005F3F7F"/>
    <w:rsid w:val="005F40E5"/>
    <w:rsid w:val="005F46D9"/>
    <w:rsid w:val="005F4950"/>
    <w:rsid w:val="005F5362"/>
    <w:rsid w:val="005F556F"/>
    <w:rsid w:val="005F5C3D"/>
    <w:rsid w:val="005F660A"/>
    <w:rsid w:val="005F6697"/>
    <w:rsid w:val="005F6CA5"/>
    <w:rsid w:val="005F6F60"/>
    <w:rsid w:val="005F6F9C"/>
    <w:rsid w:val="005F6FFC"/>
    <w:rsid w:val="006004DE"/>
    <w:rsid w:val="00601072"/>
    <w:rsid w:val="0060144E"/>
    <w:rsid w:val="00601FCD"/>
    <w:rsid w:val="00602354"/>
    <w:rsid w:val="0060254B"/>
    <w:rsid w:val="0060268D"/>
    <w:rsid w:val="006027D5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25DB"/>
    <w:rsid w:val="00612C73"/>
    <w:rsid w:val="006134CE"/>
    <w:rsid w:val="006138D8"/>
    <w:rsid w:val="00614016"/>
    <w:rsid w:val="00614064"/>
    <w:rsid w:val="006141D8"/>
    <w:rsid w:val="00614BDD"/>
    <w:rsid w:val="00614CB4"/>
    <w:rsid w:val="00614D1E"/>
    <w:rsid w:val="00614E35"/>
    <w:rsid w:val="0061524B"/>
    <w:rsid w:val="0061565F"/>
    <w:rsid w:val="00615BDB"/>
    <w:rsid w:val="00616885"/>
    <w:rsid w:val="0061717F"/>
    <w:rsid w:val="006175CF"/>
    <w:rsid w:val="00617B93"/>
    <w:rsid w:val="00620020"/>
    <w:rsid w:val="006201A2"/>
    <w:rsid w:val="006201F5"/>
    <w:rsid w:val="00620254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951"/>
    <w:rsid w:val="00633965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5F7"/>
    <w:rsid w:val="006409F3"/>
    <w:rsid w:val="00641061"/>
    <w:rsid w:val="006411DF"/>
    <w:rsid w:val="006419ED"/>
    <w:rsid w:val="006427DE"/>
    <w:rsid w:val="00642D10"/>
    <w:rsid w:val="00642E65"/>
    <w:rsid w:val="00643769"/>
    <w:rsid w:val="00644200"/>
    <w:rsid w:val="0064428B"/>
    <w:rsid w:val="00644511"/>
    <w:rsid w:val="0064469E"/>
    <w:rsid w:val="0064486C"/>
    <w:rsid w:val="00644E60"/>
    <w:rsid w:val="00645190"/>
    <w:rsid w:val="00645ACC"/>
    <w:rsid w:val="006466B5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FA0"/>
    <w:rsid w:val="00653217"/>
    <w:rsid w:val="00653273"/>
    <w:rsid w:val="00653FED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45C"/>
    <w:rsid w:val="00667A27"/>
    <w:rsid w:val="00670290"/>
    <w:rsid w:val="006704BF"/>
    <w:rsid w:val="00670AD6"/>
    <w:rsid w:val="00670ECD"/>
    <w:rsid w:val="00671010"/>
    <w:rsid w:val="0067106A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67B8"/>
    <w:rsid w:val="00677725"/>
    <w:rsid w:val="0068013A"/>
    <w:rsid w:val="00680A97"/>
    <w:rsid w:val="00680F30"/>
    <w:rsid w:val="00680F81"/>
    <w:rsid w:val="0068102D"/>
    <w:rsid w:val="0068226B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D0E"/>
    <w:rsid w:val="006A2E66"/>
    <w:rsid w:val="006A3227"/>
    <w:rsid w:val="006A3396"/>
    <w:rsid w:val="006A3F94"/>
    <w:rsid w:val="006A4113"/>
    <w:rsid w:val="006A49B5"/>
    <w:rsid w:val="006A5A45"/>
    <w:rsid w:val="006A5CA3"/>
    <w:rsid w:val="006A5E26"/>
    <w:rsid w:val="006A6B3F"/>
    <w:rsid w:val="006A6B69"/>
    <w:rsid w:val="006A7574"/>
    <w:rsid w:val="006B0489"/>
    <w:rsid w:val="006B05F5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393F"/>
    <w:rsid w:val="006B3E55"/>
    <w:rsid w:val="006B401E"/>
    <w:rsid w:val="006B4420"/>
    <w:rsid w:val="006B48F9"/>
    <w:rsid w:val="006B6346"/>
    <w:rsid w:val="006B6AD0"/>
    <w:rsid w:val="006B6BA3"/>
    <w:rsid w:val="006B6C95"/>
    <w:rsid w:val="006B725C"/>
    <w:rsid w:val="006B7864"/>
    <w:rsid w:val="006C03B2"/>
    <w:rsid w:val="006C09DD"/>
    <w:rsid w:val="006C1A29"/>
    <w:rsid w:val="006C1B3F"/>
    <w:rsid w:val="006C1F77"/>
    <w:rsid w:val="006C2604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1A23"/>
    <w:rsid w:val="006D1DFA"/>
    <w:rsid w:val="006D1F1A"/>
    <w:rsid w:val="006D21FF"/>
    <w:rsid w:val="006D31AF"/>
    <w:rsid w:val="006D31DD"/>
    <w:rsid w:val="006D35CD"/>
    <w:rsid w:val="006D4373"/>
    <w:rsid w:val="006D492A"/>
    <w:rsid w:val="006D493C"/>
    <w:rsid w:val="006D59BF"/>
    <w:rsid w:val="006D5A62"/>
    <w:rsid w:val="006D5EC2"/>
    <w:rsid w:val="006D5FEF"/>
    <w:rsid w:val="006D7598"/>
    <w:rsid w:val="006D7B93"/>
    <w:rsid w:val="006D7BBD"/>
    <w:rsid w:val="006D7D69"/>
    <w:rsid w:val="006D7DAD"/>
    <w:rsid w:val="006E0B16"/>
    <w:rsid w:val="006E176F"/>
    <w:rsid w:val="006E1C34"/>
    <w:rsid w:val="006E1E45"/>
    <w:rsid w:val="006E22CC"/>
    <w:rsid w:val="006E3D3A"/>
    <w:rsid w:val="006E512D"/>
    <w:rsid w:val="006E554E"/>
    <w:rsid w:val="006E696A"/>
    <w:rsid w:val="006E6C33"/>
    <w:rsid w:val="006E6E92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38"/>
    <w:rsid w:val="006F0EB1"/>
    <w:rsid w:val="006F1D86"/>
    <w:rsid w:val="006F1E30"/>
    <w:rsid w:val="006F291E"/>
    <w:rsid w:val="006F2FED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70E1"/>
    <w:rsid w:val="006F746D"/>
    <w:rsid w:val="006F7A92"/>
    <w:rsid w:val="006F7E42"/>
    <w:rsid w:val="00700042"/>
    <w:rsid w:val="0070023A"/>
    <w:rsid w:val="0070063F"/>
    <w:rsid w:val="007017EA"/>
    <w:rsid w:val="0070181F"/>
    <w:rsid w:val="0070193E"/>
    <w:rsid w:val="00701B27"/>
    <w:rsid w:val="007036E5"/>
    <w:rsid w:val="00703D8A"/>
    <w:rsid w:val="00704123"/>
    <w:rsid w:val="00704641"/>
    <w:rsid w:val="007047A7"/>
    <w:rsid w:val="00705D28"/>
    <w:rsid w:val="00706AC2"/>
    <w:rsid w:val="0070743B"/>
    <w:rsid w:val="00707CC2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38F1"/>
    <w:rsid w:val="00724426"/>
    <w:rsid w:val="00724437"/>
    <w:rsid w:val="007244BA"/>
    <w:rsid w:val="00725068"/>
    <w:rsid w:val="0072560E"/>
    <w:rsid w:val="00725CB6"/>
    <w:rsid w:val="00726281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637C"/>
    <w:rsid w:val="00736BDE"/>
    <w:rsid w:val="00736D7B"/>
    <w:rsid w:val="007377ED"/>
    <w:rsid w:val="007379C8"/>
    <w:rsid w:val="007406A2"/>
    <w:rsid w:val="007406C0"/>
    <w:rsid w:val="00740AC1"/>
    <w:rsid w:val="00740BF9"/>
    <w:rsid w:val="0074108B"/>
    <w:rsid w:val="00741434"/>
    <w:rsid w:val="007415B6"/>
    <w:rsid w:val="00741A56"/>
    <w:rsid w:val="007420C9"/>
    <w:rsid w:val="00742695"/>
    <w:rsid w:val="00742A51"/>
    <w:rsid w:val="007436D5"/>
    <w:rsid w:val="00743867"/>
    <w:rsid w:val="00744055"/>
    <w:rsid w:val="0074475B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FE7"/>
    <w:rsid w:val="00753F01"/>
    <w:rsid w:val="0075412E"/>
    <w:rsid w:val="00754D64"/>
    <w:rsid w:val="00754FCC"/>
    <w:rsid w:val="00755420"/>
    <w:rsid w:val="00755559"/>
    <w:rsid w:val="00755B06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31F"/>
    <w:rsid w:val="00760756"/>
    <w:rsid w:val="00760D79"/>
    <w:rsid w:val="007613AF"/>
    <w:rsid w:val="007618F5"/>
    <w:rsid w:val="007619FB"/>
    <w:rsid w:val="00761E5A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39C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CEE"/>
    <w:rsid w:val="007721AD"/>
    <w:rsid w:val="007728F4"/>
    <w:rsid w:val="00772D15"/>
    <w:rsid w:val="00772DC3"/>
    <w:rsid w:val="007733C4"/>
    <w:rsid w:val="00773E03"/>
    <w:rsid w:val="007743A1"/>
    <w:rsid w:val="007744EF"/>
    <w:rsid w:val="00775BAA"/>
    <w:rsid w:val="00775EFD"/>
    <w:rsid w:val="00775F11"/>
    <w:rsid w:val="007768F2"/>
    <w:rsid w:val="00776E9E"/>
    <w:rsid w:val="00777053"/>
    <w:rsid w:val="007775DE"/>
    <w:rsid w:val="00777B46"/>
    <w:rsid w:val="00777EE9"/>
    <w:rsid w:val="00780980"/>
    <w:rsid w:val="007809E1"/>
    <w:rsid w:val="00780AF4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2D2"/>
    <w:rsid w:val="00787736"/>
    <w:rsid w:val="00787A55"/>
    <w:rsid w:val="00787FF1"/>
    <w:rsid w:val="00791190"/>
    <w:rsid w:val="007916D2"/>
    <w:rsid w:val="00791866"/>
    <w:rsid w:val="00791ADE"/>
    <w:rsid w:val="00791BEA"/>
    <w:rsid w:val="007926B7"/>
    <w:rsid w:val="00792AD3"/>
    <w:rsid w:val="00792ECC"/>
    <w:rsid w:val="007939C7"/>
    <w:rsid w:val="00793F70"/>
    <w:rsid w:val="007947FB"/>
    <w:rsid w:val="007954AC"/>
    <w:rsid w:val="00795804"/>
    <w:rsid w:val="00795809"/>
    <w:rsid w:val="0079601B"/>
    <w:rsid w:val="007962E1"/>
    <w:rsid w:val="00796B15"/>
    <w:rsid w:val="00796DBD"/>
    <w:rsid w:val="00797DAA"/>
    <w:rsid w:val="00797FCF"/>
    <w:rsid w:val="007A0616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618D"/>
    <w:rsid w:val="007A6256"/>
    <w:rsid w:val="007A6333"/>
    <w:rsid w:val="007A6477"/>
    <w:rsid w:val="007A6909"/>
    <w:rsid w:val="007A6A76"/>
    <w:rsid w:val="007A75A3"/>
    <w:rsid w:val="007A7AD5"/>
    <w:rsid w:val="007B0253"/>
    <w:rsid w:val="007B073B"/>
    <w:rsid w:val="007B1061"/>
    <w:rsid w:val="007B1F9A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C009C"/>
    <w:rsid w:val="007C0880"/>
    <w:rsid w:val="007C0BD2"/>
    <w:rsid w:val="007C0F3A"/>
    <w:rsid w:val="007C1065"/>
    <w:rsid w:val="007C1537"/>
    <w:rsid w:val="007C198E"/>
    <w:rsid w:val="007C1B94"/>
    <w:rsid w:val="007C2A39"/>
    <w:rsid w:val="007C2AAF"/>
    <w:rsid w:val="007C301B"/>
    <w:rsid w:val="007C3D88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1A"/>
    <w:rsid w:val="007D39D7"/>
    <w:rsid w:val="007D478D"/>
    <w:rsid w:val="007D4838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CB1"/>
    <w:rsid w:val="007E1EBF"/>
    <w:rsid w:val="007E201B"/>
    <w:rsid w:val="007E2146"/>
    <w:rsid w:val="007E2B64"/>
    <w:rsid w:val="007E2B9D"/>
    <w:rsid w:val="007E30F4"/>
    <w:rsid w:val="007E36F8"/>
    <w:rsid w:val="007E48CD"/>
    <w:rsid w:val="007E48E4"/>
    <w:rsid w:val="007E531F"/>
    <w:rsid w:val="007E5FB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8"/>
    <w:rsid w:val="007F5874"/>
    <w:rsid w:val="007F5D4A"/>
    <w:rsid w:val="007F6562"/>
    <w:rsid w:val="007F65F2"/>
    <w:rsid w:val="007F6772"/>
    <w:rsid w:val="007F6AD2"/>
    <w:rsid w:val="007F70D6"/>
    <w:rsid w:val="007F7864"/>
    <w:rsid w:val="007F795B"/>
    <w:rsid w:val="00800104"/>
    <w:rsid w:val="00800184"/>
    <w:rsid w:val="00800312"/>
    <w:rsid w:val="008004C7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D11"/>
    <w:rsid w:val="00806979"/>
    <w:rsid w:val="0080699F"/>
    <w:rsid w:val="00806D29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2C5"/>
    <w:rsid w:val="008123D5"/>
    <w:rsid w:val="008124FE"/>
    <w:rsid w:val="008127B0"/>
    <w:rsid w:val="00813CE0"/>
    <w:rsid w:val="00814072"/>
    <w:rsid w:val="0081433F"/>
    <w:rsid w:val="00814500"/>
    <w:rsid w:val="00814B38"/>
    <w:rsid w:val="00814B65"/>
    <w:rsid w:val="00814D2B"/>
    <w:rsid w:val="0081529F"/>
    <w:rsid w:val="008153F0"/>
    <w:rsid w:val="008154B6"/>
    <w:rsid w:val="008155E8"/>
    <w:rsid w:val="00815706"/>
    <w:rsid w:val="00815D64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3335"/>
    <w:rsid w:val="008235E4"/>
    <w:rsid w:val="008237B2"/>
    <w:rsid w:val="00823F61"/>
    <w:rsid w:val="0082449E"/>
    <w:rsid w:val="008247A4"/>
    <w:rsid w:val="008249FF"/>
    <w:rsid w:val="008251EC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2142"/>
    <w:rsid w:val="00832C18"/>
    <w:rsid w:val="00832CAF"/>
    <w:rsid w:val="0083417A"/>
    <w:rsid w:val="00834512"/>
    <w:rsid w:val="008349E7"/>
    <w:rsid w:val="0083502E"/>
    <w:rsid w:val="008350E9"/>
    <w:rsid w:val="00835B82"/>
    <w:rsid w:val="00835F80"/>
    <w:rsid w:val="00836133"/>
    <w:rsid w:val="0083657B"/>
    <w:rsid w:val="00836B5B"/>
    <w:rsid w:val="008373BE"/>
    <w:rsid w:val="0083768C"/>
    <w:rsid w:val="008401C3"/>
    <w:rsid w:val="008404D7"/>
    <w:rsid w:val="00840634"/>
    <w:rsid w:val="00840A68"/>
    <w:rsid w:val="00840A83"/>
    <w:rsid w:val="00840BD1"/>
    <w:rsid w:val="00840D46"/>
    <w:rsid w:val="00841054"/>
    <w:rsid w:val="00841573"/>
    <w:rsid w:val="008419A1"/>
    <w:rsid w:val="00841FA0"/>
    <w:rsid w:val="00842061"/>
    <w:rsid w:val="00842DB7"/>
    <w:rsid w:val="0084387F"/>
    <w:rsid w:val="00843AFD"/>
    <w:rsid w:val="00843B2C"/>
    <w:rsid w:val="008444F8"/>
    <w:rsid w:val="008445D2"/>
    <w:rsid w:val="00844750"/>
    <w:rsid w:val="00845A92"/>
    <w:rsid w:val="00845F51"/>
    <w:rsid w:val="00846106"/>
    <w:rsid w:val="00846467"/>
    <w:rsid w:val="00846661"/>
    <w:rsid w:val="00846ADE"/>
    <w:rsid w:val="00846C77"/>
    <w:rsid w:val="00846E99"/>
    <w:rsid w:val="00847991"/>
    <w:rsid w:val="00847C4E"/>
    <w:rsid w:val="00847F69"/>
    <w:rsid w:val="00850AE8"/>
    <w:rsid w:val="00851B22"/>
    <w:rsid w:val="00852338"/>
    <w:rsid w:val="00853C45"/>
    <w:rsid w:val="00854090"/>
    <w:rsid w:val="00854983"/>
    <w:rsid w:val="00854E0E"/>
    <w:rsid w:val="00856301"/>
    <w:rsid w:val="008569DF"/>
    <w:rsid w:val="00856E4A"/>
    <w:rsid w:val="0085722A"/>
    <w:rsid w:val="00857686"/>
    <w:rsid w:val="00857C34"/>
    <w:rsid w:val="0086037F"/>
    <w:rsid w:val="008604E6"/>
    <w:rsid w:val="00860BAC"/>
    <w:rsid w:val="00861750"/>
    <w:rsid w:val="00861B41"/>
    <w:rsid w:val="00861D65"/>
    <w:rsid w:val="00861DA1"/>
    <w:rsid w:val="008620C2"/>
    <w:rsid w:val="00862173"/>
    <w:rsid w:val="00862290"/>
    <w:rsid w:val="008626B0"/>
    <w:rsid w:val="00862988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D14"/>
    <w:rsid w:val="008722B0"/>
    <w:rsid w:val="0087250F"/>
    <w:rsid w:val="00872C7C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EA3"/>
    <w:rsid w:val="00875F79"/>
    <w:rsid w:val="00875FBD"/>
    <w:rsid w:val="00876AC7"/>
    <w:rsid w:val="0087763F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771"/>
    <w:rsid w:val="008907B2"/>
    <w:rsid w:val="00890BCD"/>
    <w:rsid w:val="00890E0D"/>
    <w:rsid w:val="00890F04"/>
    <w:rsid w:val="00890FBE"/>
    <w:rsid w:val="00891F63"/>
    <w:rsid w:val="008922DF"/>
    <w:rsid w:val="00893024"/>
    <w:rsid w:val="00893B3B"/>
    <w:rsid w:val="00893BA4"/>
    <w:rsid w:val="00895243"/>
    <w:rsid w:val="00895A0C"/>
    <w:rsid w:val="0089699C"/>
    <w:rsid w:val="00896D10"/>
    <w:rsid w:val="00896DF5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E04"/>
    <w:rsid w:val="008A53C3"/>
    <w:rsid w:val="008A59E9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996"/>
    <w:rsid w:val="008B01A2"/>
    <w:rsid w:val="008B097E"/>
    <w:rsid w:val="008B0CD0"/>
    <w:rsid w:val="008B0F9B"/>
    <w:rsid w:val="008B130E"/>
    <w:rsid w:val="008B1651"/>
    <w:rsid w:val="008B175A"/>
    <w:rsid w:val="008B182D"/>
    <w:rsid w:val="008B2052"/>
    <w:rsid w:val="008B21F5"/>
    <w:rsid w:val="008B269F"/>
    <w:rsid w:val="008B2A2E"/>
    <w:rsid w:val="008B2D1D"/>
    <w:rsid w:val="008B2DEB"/>
    <w:rsid w:val="008B41EF"/>
    <w:rsid w:val="008B4230"/>
    <w:rsid w:val="008B447F"/>
    <w:rsid w:val="008B44A9"/>
    <w:rsid w:val="008B4B0D"/>
    <w:rsid w:val="008B4B33"/>
    <w:rsid w:val="008B5448"/>
    <w:rsid w:val="008B5577"/>
    <w:rsid w:val="008B60ED"/>
    <w:rsid w:val="008B66CB"/>
    <w:rsid w:val="008B6E5C"/>
    <w:rsid w:val="008C1161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13DC"/>
    <w:rsid w:val="008D149D"/>
    <w:rsid w:val="008D1E23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5B3"/>
    <w:rsid w:val="008D6733"/>
    <w:rsid w:val="008D6BDB"/>
    <w:rsid w:val="008D6F90"/>
    <w:rsid w:val="008D7554"/>
    <w:rsid w:val="008D7615"/>
    <w:rsid w:val="008D76A0"/>
    <w:rsid w:val="008D7DEB"/>
    <w:rsid w:val="008E04B5"/>
    <w:rsid w:val="008E074C"/>
    <w:rsid w:val="008E0CDD"/>
    <w:rsid w:val="008E0E89"/>
    <w:rsid w:val="008E0E8C"/>
    <w:rsid w:val="008E1217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732"/>
    <w:rsid w:val="008E4CA5"/>
    <w:rsid w:val="008E5625"/>
    <w:rsid w:val="008E5B5F"/>
    <w:rsid w:val="008E5D5A"/>
    <w:rsid w:val="008E624A"/>
    <w:rsid w:val="008E6788"/>
    <w:rsid w:val="008E7684"/>
    <w:rsid w:val="008E7DB3"/>
    <w:rsid w:val="008E7F9D"/>
    <w:rsid w:val="008F01AB"/>
    <w:rsid w:val="008F0460"/>
    <w:rsid w:val="008F1CF8"/>
    <w:rsid w:val="008F2201"/>
    <w:rsid w:val="008F2A8C"/>
    <w:rsid w:val="008F35F6"/>
    <w:rsid w:val="008F3D2D"/>
    <w:rsid w:val="008F3D7C"/>
    <w:rsid w:val="008F3DC9"/>
    <w:rsid w:val="008F4107"/>
    <w:rsid w:val="008F4B0F"/>
    <w:rsid w:val="008F4BFE"/>
    <w:rsid w:val="008F4E3F"/>
    <w:rsid w:val="008F5866"/>
    <w:rsid w:val="008F595E"/>
    <w:rsid w:val="008F6188"/>
    <w:rsid w:val="008F6649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2ED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A7"/>
    <w:rsid w:val="00911A5A"/>
    <w:rsid w:val="00911E1A"/>
    <w:rsid w:val="009123B9"/>
    <w:rsid w:val="00912A63"/>
    <w:rsid w:val="00912A96"/>
    <w:rsid w:val="00913AF7"/>
    <w:rsid w:val="00913F4C"/>
    <w:rsid w:val="0091404B"/>
    <w:rsid w:val="0091423A"/>
    <w:rsid w:val="00914445"/>
    <w:rsid w:val="00914A5D"/>
    <w:rsid w:val="00915032"/>
    <w:rsid w:val="00915143"/>
    <w:rsid w:val="009151C0"/>
    <w:rsid w:val="0091537E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30B"/>
    <w:rsid w:val="009235CF"/>
    <w:rsid w:val="00924108"/>
    <w:rsid w:val="0092507E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301E4"/>
    <w:rsid w:val="00930305"/>
    <w:rsid w:val="0093063D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B52"/>
    <w:rsid w:val="009360F7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335F"/>
    <w:rsid w:val="0094376F"/>
    <w:rsid w:val="00944202"/>
    <w:rsid w:val="00944335"/>
    <w:rsid w:val="00944AF4"/>
    <w:rsid w:val="00945E49"/>
    <w:rsid w:val="009462D8"/>
    <w:rsid w:val="00946388"/>
    <w:rsid w:val="0094663A"/>
    <w:rsid w:val="00946C4B"/>
    <w:rsid w:val="009478ED"/>
    <w:rsid w:val="009509D7"/>
    <w:rsid w:val="00950B09"/>
    <w:rsid w:val="00950DD1"/>
    <w:rsid w:val="0095130F"/>
    <w:rsid w:val="00951417"/>
    <w:rsid w:val="0095154C"/>
    <w:rsid w:val="0095183E"/>
    <w:rsid w:val="00951995"/>
    <w:rsid w:val="00951C19"/>
    <w:rsid w:val="00951C7E"/>
    <w:rsid w:val="00951CF6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6101"/>
    <w:rsid w:val="009573C6"/>
    <w:rsid w:val="00957487"/>
    <w:rsid w:val="00957B6B"/>
    <w:rsid w:val="00957D9C"/>
    <w:rsid w:val="00957E93"/>
    <w:rsid w:val="009603AB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98A"/>
    <w:rsid w:val="00972BB7"/>
    <w:rsid w:val="00972C06"/>
    <w:rsid w:val="00972F4C"/>
    <w:rsid w:val="00972FEB"/>
    <w:rsid w:val="00973257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6D1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CA4"/>
    <w:rsid w:val="00986956"/>
    <w:rsid w:val="00986B31"/>
    <w:rsid w:val="009873AF"/>
    <w:rsid w:val="009875A6"/>
    <w:rsid w:val="009876A0"/>
    <w:rsid w:val="009879B5"/>
    <w:rsid w:val="009879F4"/>
    <w:rsid w:val="00987E33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B003C"/>
    <w:rsid w:val="009B3685"/>
    <w:rsid w:val="009B3745"/>
    <w:rsid w:val="009B3C79"/>
    <w:rsid w:val="009B4821"/>
    <w:rsid w:val="009B4C24"/>
    <w:rsid w:val="009B5821"/>
    <w:rsid w:val="009B7564"/>
    <w:rsid w:val="009B7BB7"/>
    <w:rsid w:val="009B7FE8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E5B"/>
    <w:rsid w:val="009C3D88"/>
    <w:rsid w:val="009C42A3"/>
    <w:rsid w:val="009C4B76"/>
    <w:rsid w:val="009C4CA0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F47"/>
    <w:rsid w:val="009D0361"/>
    <w:rsid w:val="009D0720"/>
    <w:rsid w:val="009D0C8D"/>
    <w:rsid w:val="009D1342"/>
    <w:rsid w:val="009D1ED3"/>
    <w:rsid w:val="009D1F69"/>
    <w:rsid w:val="009D2118"/>
    <w:rsid w:val="009D22EA"/>
    <w:rsid w:val="009D2453"/>
    <w:rsid w:val="009D2CDE"/>
    <w:rsid w:val="009D394E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F4D"/>
    <w:rsid w:val="009D75A4"/>
    <w:rsid w:val="009D785E"/>
    <w:rsid w:val="009E04A9"/>
    <w:rsid w:val="009E0871"/>
    <w:rsid w:val="009E176B"/>
    <w:rsid w:val="009E1E2C"/>
    <w:rsid w:val="009E1F70"/>
    <w:rsid w:val="009E2BE6"/>
    <w:rsid w:val="009E2DD3"/>
    <w:rsid w:val="009E2F97"/>
    <w:rsid w:val="009E3790"/>
    <w:rsid w:val="009E457F"/>
    <w:rsid w:val="009E4FCC"/>
    <w:rsid w:val="009E5656"/>
    <w:rsid w:val="009E5AB4"/>
    <w:rsid w:val="009E641D"/>
    <w:rsid w:val="009E6A64"/>
    <w:rsid w:val="009F0258"/>
    <w:rsid w:val="009F056D"/>
    <w:rsid w:val="009F07FC"/>
    <w:rsid w:val="009F0CD1"/>
    <w:rsid w:val="009F187B"/>
    <w:rsid w:val="009F1933"/>
    <w:rsid w:val="009F1DEB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A00B60"/>
    <w:rsid w:val="00A01006"/>
    <w:rsid w:val="00A02B26"/>
    <w:rsid w:val="00A02BEC"/>
    <w:rsid w:val="00A02C96"/>
    <w:rsid w:val="00A02D52"/>
    <w:rsid w:val="00A02FBC"/>
    <w:rsid w:val="00A043B9"/>
    <w:rsid w:val="00A04541"/>
    <w:rsid w:val="00A04A92"/>
    <w:rsid w:val="00A0559E"/>
    <w:rsid w:val="00A05766"/>
    <w:rsid w:val="00A05A1F"/>
    <w:rsid w:val="00A05AA6"/>
    <w:rsid w:val="00A05DFF"/>
    <w:rsid w:val="00A062EA"/>
    <w:rsid w:val="00A0648C"/>
    <w:rsid w:val="00A068D2"/>
    <w:rsid w:val="00A06F57"/>
    <w:rsid w:val="00A06FF5"/>
    <w:rsid w:val="00A07654"/>
    <w:rsid w:val="00A07B16"/>
    <w:rsid w:val="00A10230"/>
    <w:rsid w:val="00A105DB"/>
    <w:rsid w:val="00A106FE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715"/>
    <w:rsid w:val="00A13B10"/>
    <w:rsid w:val="00A13CF1"/>
    <w:rsid w:val="00A145D0"/>
    <w:rsid w:val="00A157EC"/>
    <w:rsid w:val="00A158D3"/>
    <w:rsid w:val="00A15F2F"/>
    <w:rsid w:val="00A16150"/>
    <w:rsid w:val="00A166A8"/>
    <w:rsid w:val="00A1686F"/>
    <w:rsid w:val="00A17345"/>
    <w:rsid w:val="00A17648"/>
    <w:rsid w:val="00A1789B"/>
    <w:rsid w:val="00A179CC"/>
    <w:rsid w:val="00A17FA0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70A"/>
    <w:rsid w:val="00A2481C"/>
    <w:rsid w:val="00A24CCF"/>
    <w:rsid w:val="00A25296"/>
    <w:rsid w:val="00A253C6"/>
    <w:rsid w:val="00A2585A"/>
    <w:rsid w:val="00A261E4"/>
    <w:rsid w:val="00A265D9"/>
    <w:rsid w:val="00A26883"/>
    <w:rsid w:val="00A26D60"/>
    <w:rsid w:val="00A26EE0"/>
    <w:rsid w:val="00A2702B"/>
    <w:rsid w:val="00A279DC"/>
    <w:rsid w:val="00A30BAE"/>
    <w:rsid w:val="00A313D0"/>
    <w:rsid w:val="00A314A9"/>
    <w:rsid w:val="00A31591"/>
    <w:rsid w:val="00A31E88"/>
    <w:rsid w:val="00A321EE"/>
    <w:rsid w:val="00A325C2"/>
    <w:rsid w:val="00A325CC"/>
    <w:rsid w:val="00A327E2"/>
    <w:rsid w:val="00A32C37"/>
    <w:rsid w:val="00A3393A"/>
    <w:rsid w:val="00A34685"/>
    <w:rsid w:val="00A35A0B"/>
    <w:rsid w:val="00A362CB"/>
    <w:rsid w:val="00A3747D"/>
    <w:rsid w:val="00A37A59"/>
    <w:rsid w:val="00A40531"/>
    <w:rsid w:val="00A40660"/>
    <w:rsid w:val="00A41821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6FAD"/>
    <w:rsid w:val="00A47B4B"/>
    <w:rsid w:val="00A5044D"/>
    <w:rsid w:val="00A50B00"/>
    <w:rsid w:val="00A511FB"/>
    <w:rsid w:val="00A514EB"/>
    <w:rsid w:val="00A521E0"/>
    <w:rsid w:val="00A524C8"/>
    <w:rsid w:val="00A5291D"/>
    <w:rsid w:val="00A54A90"/>
    <w:rsid w:val="00A54B0B"/>
    <w:rsid w:val="00A54D16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15AF"/>
    <w:rsid w:val="00A61828"/>
    <w:rsid w:val="00A6189D"/>
    <w:rsid w:val="00A61F65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7CF"/>
    <w:rsid w:val="00A65FBF"/>
    <w:rsid w:val="00A6636E"/>
    <w:rsid w:val="00A66851"/>
    <w:rsid w:val="00A6743F"/>
    <w:rsid w:val="00A677C1"/>
    <w:rsid w:val="00A67A8E"/>
    <w:rsid w:val="00A67AC6"/>
    <w:rsid w:val="00A67AD9"/>
    <w:rsid w:val="00A70A35"/>
    <w:rsid w:val="00A7141F"/>
    <w:rsid w:val="00A71D6B"/>
    <w:rsid w:val="00A73242"/>
    <w:rsid w:val="00A73873"/>
    <w:rsid w:val="00A739AB"/>
    <w:rsid w:val="00A744A2"/>
    <w:rsid w:val="00A745D9"/>
    <w:rsid w:val="00A74E04"/>
    <w:rsid w:val="00A74F6C"/>
    <w:rsid w:val="00A75212"/>
    <w:rsid w:val="00A7538B"/>
    <w:rsid w:val="00A75920"/>
    <w:rsid w:val="00A75DE7"/>
    <w:rsid w:val="00A7634B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221B"/>
    <w:rsid w:val="00A831F0"/>
    <w:rsid w:val="00A83BF1"/>
    <w:rsid w:val="00A83CA0"/>
    <w:rsid w:val="00A84298"/>
    <w:rsid w:val="00A844CE"/>
    <w:rsid w:val="00A8523D"/>
    <w:rsid w:val="00A85661"/>
    <w:rsid w:val="00A85FFF"/>
    <w:rsid w:val="00A867E7"/>
    <w:rsid w:val="00A86FEF"/>
    <w:rsid w:val="00A8706A"/>
    <w:rsid w:val="00A87482"/>
    <w:rsid w:val="00A87F4E"/>
    <w:rsid w:val="00A905F1"/>
    <w:rsid w:val="00A90E27"/>
    <w:rsid w:val="00A91218"/>
    <w:rsid w:val="00A91469"/>
    <w:rsid w:val="00A9164F"/>
    <w:rsid w:val="00A91F3E"/>
    <w:rsid w:val="00A92B81"/>
    <w:rsid w:val="00A934FE"/>
    <w:rsid w:val="00A938E5"/>
    <w:rsid w:val="00A93BDA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9A"/>
    <w:rsid w:val="00AA7C4F"/>
    <w:rsid w:val="00AB001C"/>
    <w:rsid w:val="00AB02C8"/>
    <w:rsid w:val="00AB05BC"/>
    <w:rsid w:val="00AB06B8"/>
    <w:rsid w:val="00AB0ADE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3BA"/>
    <w:rsid w:val="00AB57AD"/>
    <w:rsid w:val="00AB583A"/>
    <w:rsid w:val="00AB642C"/>
    <w:rsid w:val="00AB644A"/>
    <w:rsid w:val="00AB76D5"/>
    <w:rsid w:val="00AB7787"/>
    <w:rsid w:val="00AB78AC"/>
    <w:rsid w:val="00AB7913"/>
    <w:rsid w:val="00AC1281"/>
    <w:rsid w:val="00AC1402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61B3"/>
    <w:rsid w:val="00AC63F4"/>
    <w:rsid w:val="00AC6786"/>
    <w:rsid w:val="00AC7DE9"/>
    <w:rsid w:val="00AD12BD"/>
    <w:rsid w:val="00AD163D"/>
    <w:rsid w:val="00AD1B21"/>
    <w:rsid w:val="00AD1DFE"/>
    <w:rsid w:val="00AD1F06"/>
    <w:rsid w:val="00AD284F"/>
    <w:rsid w:val="00AD288C"/>
    <w:rsid w:val="00AD2ACB"/>
    <w:rsid w:val="00AD2D96"/>
    <w:rsid w:val="00AD3042"/>
    <w:rsid w:val="00AD3047"/>
    <w:rsid w:val="00AD32CD"/>
    <w:rsid w:val="00AD33C3"/>
    <w:rsid w:val="00AD34A1"/>
    <w:rsid w:val="00AD379F"/>
    <w:rsid w:val="00AD3BEC"/>
    <w:rsid w:val="00AD48F9"/>
    <w:rsid w:val="00AD4C34"/>
    <w:rsid w:val="00AD57E1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2205"/>
    <w:rsid w:val="00AE232B"/>
    <w:rsid w:val="00AE26F5"/>
    <w:rsid w:val="00AE2EAC"/>
    <w:rsid w:val="00AE3004"/>
    <w:rsid w:val="00AE3627"/>
    <w:rsid w:val="00AE3839"/>
    <w:rsid w:val="00AE42D1"/>
    <w:rsid w:val="00AE4557"/>
    <w:rsid w:val="00AE4A1F"/>
    <w:rsid w:val="00AE4C55"/>
    <w:rsid w:val="00AE4F01"/>
    <w:rsid w:val="00AE5E95"/>
    <w:rsid w:val="00AE6433"/>
    <w:rsid w:val="00AE6584"/>
    <w:rsid w:val="00AE69BD"/>
    <w:rsid w:val="00AE6BD5"/>
    <w:rsid w:val="00AE6D12"/>
    <w:rsid w:val="00AE723D"/>
    <w:rsid w:val="00AE7751"/>
    <w:rsid w:val="00AE7992"/>
    <w:rsid w:val="00AF03DD"/>
    <w:rsid w:val="00AF1414"/>
    <w:rsid w:val="00AF15C3"/>
    <w:rsid w:val="00AF25F3"/>
    <w:rsid w:val="00AF28B0"/>
    <w:rsid w:val="00AF2DED"/>
    <w:rsid w:val="00AF3C80"/>
    <w:rsid w:val="00AF3C8C"/>
    <w:rsid w:val="00AF4095"/>
    <w:rsid w:val="00AF41FC"/>
    <w:rsid w:val="00AF4447"/>
    <w:rsid w:val="00AF457C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C77"/>
    <w:rsid w:val="00B075EC"/>
    <w:rsid w:val="00B076A7"/>
    <w:rsid w:val="00B07CBE"/>
    <w:rsid w:val="00B108ED"/>
    <w:rsid w:val="00B1093D"/>
    <w:rsid w:val="00B10DF3"/>
    <w:rsid w:val="00B11882"/>
    <w:rsid w:val="00B11E29"/>
    <w:rsid w:val="00B13003"/>
    <w:rsid w:val="00B137BE"/>
    <w:rsid w:val="00B13F1F"/>
    <w:rsid w:val="00B14251"/>
    <w:rsid w:val="00B147CC"/>
    <w:rsid w:val="00B15141"/>
    <w:rsid w:val="00B151C6"/>
    <w:rsid w:val="00B16B5F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B67"/>
    <w:rsid w:val="00B21CA7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E5F"/>
    <w:rsid w:val="00B322A7"/>
    <w:rsid w:val="00B32607"/>
    <w:rsid w:val="00B326BE"/>
    <w:rsid w:val="00B32F7F"/>
    <w:rsid w:val="00B33126"/>
    <w:rsid w:val="00B338CE"/>
    <w:rsid w:val="00B3396B"/>
    <w:rsid w:val="00B34858"/>
    <w:rsid w:val="00B3539A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A40"/>
    <w:rsid w:val="00B529F2"/>
    <w:rsid w:val="00B52EC8"/>
    <w:rsid w:val="00B5370C"/>
    <w:rsid w:val="00B53EF5"/>
    <w:rsid w:val="00B54989"/>
    <w:rsid w:val="00B553CF"/>
    <w:rsid w:val="00B555B8"/>
    <w:rsid w:val="00B55ACA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52B0"/>
    <w:rsid w:val="00B65771"/>
    <w:rsid w:val="00B664EC"/>
    <w:rsid w:val="00B66801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4CC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AC3"/>
    <w:rsid w:val="00B83DAC"/>
    <w:rsid w:val="00B83DF6"/>
    <w:rsid w:val="00B84BE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974"/>
    <w:rsid w:val="00BA3C13"/>
    <w:rsid w:val="00BA3CC9"/>
    <w:rsid w:val="00BA3D2F"/>
    <w:rsid w:val="00BA3F29"/>
    <w:rsid w:val="00BA40BE"/>
    <w:rsid w:val="00BA48E0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C4F"/>
    <w:rsid w:val="00BB20E7"/>
    <w:rsid w:val="00BB225D"/>
    <w:rsid w:val="00BB277B"/>
    <w:rsid w:val="00BB2835"/>
    <w:rsid w:val="00BB365A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16BF"/>
    <w:rsid w:val="00BC201A"/>
    <w:rsid w:val="00BC2BC7"/>
    <w:rsid w:val="00BC2F45"/>
    <w:rsid w:val="00BC344E"/>
    <w:rsid w:val="00BC38B8"/>
    <w:rsid w:val="00BC3CF8"/>
    <w:rsid w:val="00BC4B9C"/>
    <w:rsid w:val="00BC56C1"/>
    <w:rsid w:val="00BC5CE2"/>
    <w:rsid w:val="00BC642E"/>
    <w:rsid w:val="00BC71C5"/>
    <w:rsid w:val="00BC7659"/>
    <w:rsid w:val="00BC7A42"/>
    <w:rsid w:val="00BC7E6E"/>
    <w:rsid w:val="00BD013E"/>
    <w:rsid w:val="00BD0383"/>
    <w:rsid w:val="00BD082C"/>
    <w:rsid w:val="00BD0FC4"/>
    <w:rsid w:val="00BD13ED"/>
    <w:rsid w:val="00BD140B"/>
    <w:rsid w:val="00BD238C"/>
    <w:rsid w:val="00BD2A08"/>
    <w:rsid w:val="00BD2F55"/>
    <w:rsid w:val="00BD3837"/>
    <w:rsid w:val="00BD386B"/>
    <w:rsid w:val="00BD3C69"/>
    <w:rsid w:val="00BD3D7A"/>
    <w:rsid w:val="00BD4355"/>
    <w:rsid w:val="00BD5A26"/>
    <w:rsid w:val="00BD5D4D"/>
    <w:rsid w:val="00BD614C"/>
    <w:rsid w:val="00BD6509"/>
    <w:rsid w:val="00BD689C"/>
    <w:rsid w:val="00BD6A22"/>
    <w:rsid w:val="00BD6F86"/>
    <w:rsid w:val="00BD78B8"/>
    <w:rsid w:val="00BD7A82"/>
    <w:rsid w:val="00BD7F9E"/>
    <w:rsid w:val="00BE072F"/>
    <w:rsid w:val="00BE13B8"/>
    <w:rsid w:val="00BE197A"/>
    <w:rsid w:val="00BE1A06"/>
    <w:rsid w:val="00BE2E99"/>
    <w:rsid w:val="00BE3F52"/>
    <w:rsid w:val="00BE403F"/>
    <w:rsid w:val="00BE5813"/>
    <w:rsid w:val="00BE5C7E"/>
    <w:rsid w:val="00BE65B3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220D"/>
    <w:rsid w:val="00BF2817"/>
    <w:rsid w:val="00BF2C65"/>
    <w:rsid w:val="00BF31CB"/>
    <w:rsid w:val="00BF3C10"/>
    <w:rsid w:val="00BF46F1"/>
    <w:rsid w:val="00BF4B69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C33"/>
    <w:rsid w:val="00C11C73"/>
    <w:rsid w:val="00C11FE5"/>
    <w:rsid w:val="00C11FF6"/>
    <w:rsid w:val="00C12068"/>
    <w:rsid w:val="00C12EB5"/>
    <w:rsid w:val="00C13504"/>
    <w:rsid w:val="00C13C8A"/>
    <w:rsid w:val="00C13F22"/>
    <w:rsid w:val="00C140FE"/>
    <w:rsid w:val="00C14346"/>
    <w:rsid w:val="00C14EF8"/>
    <w:rsid w:val="00C15135"/>
    <w:rsid w:val="00C159ED"/>
    <w:rsid w:val="00C16386"/>
    <w:rsid w:val="00C165C6"/>
    <w:rsid w:val="00C1662C"/>
    <w:rsid w:val="00C16B16"/>
    <w:rsid w:val="00C17099"/>
    <w:rsid w:val="00C170AE"/>
    <w:rsid w:val="00C173EB"/>
    <w:rsid w:val="00C17593"/>
    <w:rsid w:val="00C17D7E"/>
    <w:rsid w:val="00C17D89"/>
    <w:rsid w:val="00C202D5"/>
    <w:rsid w:val="00C2068D"/>
    <w:rsid w:val="00C206C4"/>
    <w:rsid w:val="00C206EC"/>
    <w:rsid w:val="00C20F2A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7156"/>
    <w:rsid w:val="00C274BE"/>
    <w:rsid w:val="00C275D9"/>
    <w:rsid w:val="00C2769D"/>
    <w:rsid w:val="00C27E49"/>
    <w:rsid w:val="00C27EE8"/>
    <w:rsid w:val="00C307FA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39DE"/>
    <w:rsid w:val="00C33AA7"/>
    <w:rsid w:val="00C33DCE"/>
    <w:rsid w:val="00C3463A"/>
    <w:rsid w:val="00C346BB"/>
    <w:rsid w:val="00C346C1"/>
    <w:rsid w:val="00C34C05"/>
    <w:rsid w:val="00C34D4B"/>
    <w:rsid w:val="00C34F16"/>
    <w:rsid w:val="00C3566B"/>
    <w:rsid w:val="00C35B23"/>
    <w:rsid w:val="00C36DAD"/>
    <w:rsid w:val="00C37050"/>
    <w:rsid w:val="00C37F8D"/>
    <w:rsid w:val="00C4018E"/>
    <w:rsid w:val="00C404D5"/>
    <w:rsid w:val="00C40B7D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DE"/>
    <w:rsid w:val="00C508B7"/>
    <w:rsid w:val="00C509D3"/>
    <w:rsid w:val="00C51696"/>
    <w:rsid w:val="00C51D11"/>
    <w:rsid w:val="00C51D30"/>
    <w:rsid w:val="00C51F21"/>
    <w:rsid w:val="00C5257E"/>
    <w:rsid w:val="00C531B4"/>
    <w:rsid w:val="00C532F9"/>
    <w:rsid w:val="00C53E22"/>
    <w:rsid w:val="00C54C62"/>
    <w:rsid w:val="00C54CBD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9CD"/>
    <w:rsid w:val="00C61B5A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D24"/>
    <w:rsid w:val="00C65F58"/>
    <w:rsid w:val="00C66571"/>
    <w:rsid w:val="00C666DB"/>
    <w:rsid w:val="00C667F6"/>
    <w:rsid w:val="00C66C34"/>
    <w:rsid w:val="00C7040D"/>
    <w:rsid w:val="00C70B8C"/>
    <w:rsid w:val="00C71468"/>
    <w:rsid w:val="00C723AF"/>
    <w:rsid w:val="00C72EF5"/>
    <w:rsid w:val="00C7322E"/>
    <w:rsid w:val="00C733ED"/>
    <w:rsid w:val="00C7357D"/>
    <w:rsid w:val="00C73BF6"/>
    <w:rsid w:val="00C74157"/>
    <w:rsid w:val="00C7448E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547"/>
    <w:rsid w:val="00C80DB5"/>
    <w:rsid w:val="00C8198E"/>
    <w:rsid w:val="00C81B30"/>
    <w:rsid w:val="00C82387"/>
    <w:rsid w:val="00C823D0"/>
    <w:rsid w:val="00C83D50"/>
    <w:rsid w:val="00C84231"/>
    <w:rsid w:val="00C847C8"/>
    <w:rsid w:val="00C85034"/>
    <w:rsid w:val="00C8534D"/>
    <w:rsid w:val="00C85F12"/>
    <w:rsid w:val="00C86379"/>
    <w:rsid w:val="00C864DB"/>
    <w:rsid w:val="00C8781D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C2A"/>
    <w:rsid w:val="00C92E6C"/>
    <w:rsid w:val="00C9318C"/>
    <w:rsid w:val="00C93297"/>
    <w:rsid w:val="00C93543"/>
    <w:rsid w:val="00C945EC"/>
    <w:rsid w:val="00C94E45"/>
    <w:rsid w:val="00C95300"/>
    <w:rsid w:val="00C95548"/>
    <w:rsid w:val="00C95656"/>
    <w:rsid w:val="00C95730"/>
    <w:rsid w:val="00C95962"/>
    <w:rsid w:val="00C965AD"/>
    <w:rsid w:val="00C96D37"/>
    <w:rsid w:val="00C96FE0"/>
    <w:rsid w:val="00C97AF1"/>
    <w:rsid w:val="00CA09AA"/>
    <w:rsid w:val="00CA0FCC"/>
    <w:rsid w:val="00CA114D"/>
    <w:rsid w:val="00CA1225"/>
    <w:rsid w:val="00CA18D2"/>
    <w:rsid w:val="00CA2919"/>
    <w:rsid w:val="00CA2C56"/>
    <w:rsid w:val="00CA4A24"/>
    <w:rsid w:val="00CA4A3F"/>
    <w:rsid w:val="00CA4C14"/>
    <w:rsid w:val="00CA51A0"/>
    <w:rsid w:val="00CA6164"/>
    <w:rsid w:val="00CB03CF"/>
    <w:rsid w:val="00CB047F"/>
    <w:rsid w:val="00CB11BD"/>
    <w:rsid w:val="00CB1368"/>
    <w:rsid w:val="00CB167F"/>
    <w:rsid w:val="00CB1F26"/>
    <w:rsid w:val="00CB1F2A"/>
    <w:rsid w:val="00CB299C"/>
    <w:rsid w:val="00CB2BBA"/>
    <w:rsid w:val="00CB39EB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0EB"/>
    <w:rsid w:val="00CC172A"/>
    <w:rsid w:val="00CC1A18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421"/>
    <w:rsid w:val="00CD3C3B"/>
    <w:rsid w:val="00CD3D0C"/>
    <w:rsid w:val="00CD3D4B"/>
    <w:rsid w:val="00CD3F09"/>
    <w:rsid w:val="00CD3FAF"/>
    <w:rsid w:val="00CD492B"/>
    <w:rsid w:val="00CD5C02"/>
    <w:rsid w:val="00CD61E3"/>
    <w:rsid w:val="00CD682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253D"/>
    <w:rsid w:val="00CE3257"/>
    <w:rsid w:val="00CE5386"/>
    <w:rsid w:val="00CE5E50"/>
    <w:rsid w:val="00CE69F3"/>
    <w:rsid w:val="00CE6AD5"/>
    <w:rsid w:val="00CE6E24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F02"/>
    <w:rsid w:val="00CF5EE9"/>
    <w:rsid w:val="00CF61A3"/>
    <w:rsid w:val="00CF66DE"/>
    <w:rsid w:val="00CF6848"/>
    <w:rsid w:val="00CF6AF3"/>
    <w:rsid w:val="00CF6C9A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3D1"/>
    <w:rsid w:val="00D078A7"/>
    <w:rsid w:val="00D078A9"/>
    <w:rsid w:val="00D078C9"/>
    <w:rsid w:val="00D07DCA"/>
    <w:rsid w:val="00D07E5F"/>
    <w:rsid w:val="00D11873"/>
    <w:rsid w:val="00D11FAE"/>
    <w:rsid w:val="00D12440"/>
    <w:rsid w:val="00D1249E"/>
    <w:rsid w:val="00D126E6"/>
    <w:rsid w:val="00D12B75"/>
    <w:rsid w:val="00D13880"/>
    <w:rsid w:val="00D13BBC"/>
    <w:rsid w:val="00D14204"/>
    <w:rsid w:val="00D1552A"/>
    <w:rsid w:val="00D15D9D"/>
    <w:rsid w:val="00D1624D"/>
    <w:rsid w:val="00D17869"/>
    <w:rsid w:val="00D17F37"/>
    <w:rsid w:val="00D202D3"/>
    <w:rsid w:val="00D2171B"/>
    <w:rsid w:val="00D217CE"/>
    <w:rsid w:val="00D21A77"/>
    <w:rsid w:val="00D22148"/>
    <w:rsid w:val="00D22D40"/>
    <w:rsid w:val="00D23556"/>
    <w:rsid w:val="00D23A1F"/>
    <w:rsid w:val="00D23B89"/>
    <w:rsid w:val="00D23CE2"/>
    <w:rsid w:val="00D244D5"/>
    <w:rsid w:val="00D25E03"/>
    <w:rsid w:val="00D261FB"/>
    <w:rsid w:val="00D26283"/>
    <w:rsid w:val="00D263B5"/>
    <w:rsid w:val="00D26586"/>
    <w:rsid w:val="00D2664C"/>
    <w:rsid w:val="00D26DBE"/>
    <w:rsid w:val="00D27F01"/>
    <w:rsid w:val="00D30373"/>
    <w:rsid w:val="00D309D3"/>
    <w:rsid w:val="00D30C46"/>
    <w:rsid w:val="00D30FC7"/>
    <w:rsid w:val="00D31B9F"/>
    <w:rsid w:val="00D31BEA"/>
    <w:rsid w:val="00D33313"/>
    <w:rsid w:val="00D33410"/>
    <w:rsid w:val="00D33418"/>
    <w:rsid w:val="00D33458"/>
    <w:rsid w:val="00D33AFC"/>
    <w:rsid w:val="00D33C0E"/>
    <w:rsid w:val="00D3410B"/>
    <w:rsid w:val="00D344C9"/>
    <w:rsid w:val="00D3609F"/>
    <w:rsid w:val="00D3610A"/>
    <w:rsid w:val="00D36C8E"/>
    <w:rsid w:val="00D36D5A"/>
    <w:rsid w:val="00D37A26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B71"/>
    <w:rsid w:val="00D43888"/>
    <w:rsid w:val="00D4429F"/>
    <w:rsid w:val="00D44A5C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F95"/>
    <w:rsid w:val="00D5102A"/>
    <w:rsid w:val="00D513F0"/>
    <w:rsid w:val="00D51565"/>
    <w:rsid w:val="00D51AAF"/>
    <w:rsid w:val="00D51F84"/>
    <w:rsid w:val="00D52200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DEC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22"/>
    <w:rsid w:val="00D66065"/>
    <w:rsid w:val="00D66DAA"/>
    <w:rsid w:val="00D67888"/>
    <w:rsid w:val="00D7010A"/>
    <w:rsid w:val="00D7040B"/>
    <w:rsid w:val="00D70F5E"/>
    <w:rsid w:val="00D70F87"/>
    <w:rsid w:val="00D7123A"/>
    <w:rsid w:val="00D71BD5"/>
    <w:rsid w:val="00D72265"/>
    <w:rsid w:val="00D72BDC"/>
    <w:rsid w:val="00D73118"/>
    <w:rsid w:val="00D73347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69F0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426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FD3"/>
    <w:rsid w:val="00D931F2"/>
    <w:rsid w:val="00D938CE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D08"/>
    <w:rsid w:val="00D97E86"/>
    <w:rsid w:val="00DA015E"/>
    <w:rsid w:val="00DA02EC"/>
    <w:rsid w:val="00DA0FC0"/>
    <w:rsid w:val="00DA10F6"/>
    <w:rsid w:val="00DA1D80"/>
    <w:rsid w:val="00DA2046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22F"/>
    <w:rsid w:val="00DC588E"/>
    <w:rsid w:val="00DC5E7A"/>
    <w:rsid w:val="00DC65D8"/>
    <w:rsid w:val="00DC6870"/>
    <w:rsid w:val="00DC69C6"/>
    <w:rsid w:val="00DC6A94"/>
    <w:rsid w:val="00DC7890"/>
    <w:rsid w:val="00DD02C4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6396"/>
    <w:rsid w:val="00DD6C70"/>
    <w:rsid w:val="00DD6DA2"/>
    <w:rsid w:val="00DD6E92"/>
    <w:rsid w:val="00DD761C"/>
    <w:rsid w:val="00DE0171"/>
    <w:rsid w:val="00DE0333"/>
    <w:rsid w:val="00DE0558"/>
    <w:rsid w:val="00DE088E"/>
    <w:rsid w:val="00DE128B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6B5C"/>
    <w:rsid w:val="00DE752E"/>
    <w:rsid w:val="00DE7D03"/>
    <w:rsid w:val="00DE7F45"/>
    <w:rsid w:val="00DF02EC"/>
    <w:rsid w:val="00DF0D33"/>
    <w:rsid w:val="00DF0E63"/>
    <w:rsid w:val="00DF1300"/>
    <w:rsid w:val="00DF1EB6"/>
    <w:rsid w:val="00DF1FD6"/>
    <w:rsid w:val="00DF32AF"/>
    <w:rsid w:val="00DF3307"/>
    <w:rsid w:val="00DF3623"/>
    <w:rsid w:val="00DF3A2C"/>
    <w:rsid w:val="00DF4158"/>
    <w:rsid w:val="00DF4430"/>
    <w:rsid w:val="00DF4920"/>
    <w:rsid w:val="00DF4DEA"/>
    <w:rsid w:val="00DF4F19"/>
    <w:rsid w:val="00DF5270"/>
    <w:rsid w:val="00DF5B4C"/>
    <w:rsid w:val="00DF6014"/>
    <w:rsid w:val="00DF6824"/>
    <w:rsid w:val="00DF6A83"/>
    <w:rsid w:val="00DF7226"/>
    <w:rsid w:val="00DF7BC3"/>
    <w:rsid w:val="00E00368"/>
    <w:rsid w:val="00E005F5"/>
    <w:rsid w:val="00E00A07"/>
    <w:rsid w:val="00E019EA"/>
    <w:rsid w:val="00E01A5C"/>
    <w:rsid w:val="00E028E6"/>
    <w:rsid w:val="00E02C20"/>
    <w:rsid w:val="00E0324B"/>
    <w:rsid w:val="00E03BEA"/>
    <w:rsid w:val="00E0401E"/>
    <w:rsid w:val="00E046C1"/>
    <w:rsid w:val="00E049EC"/>
    <w:rsid w:val="00E05A43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1EB8"/>
    <w:rsid w:val="00E1273A"/>
    <w:rsid w:val="00E12933"/>
    <w:rsid w:val="00E12A5A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E2F"/>
    <w:rsid w:val="00E22EE3"/>
    <w:rsid w:val="00E23224"/>
    <w:rsid w:val="00E23467"/>
    <w:rsid w:val="00E23851"/>
    <w:rsid w:val="00E23ACC"/>
    <w:rsid w:val="00E23ADB"/>
    <w:rsid w:val="00E250DB"/>
    <w:rsid w:val="00E25F1D"/>
    <w:rsid w:val="00E25F49"/>
    <w:rsid w:val="00E2617B"/>
    <w:rsid w:val="00E2690E"/>
    <w:rsid w:val="00E272FE"/>
    <w:rsid w:val="00E30517"/>
    <w:rsid w:val="00E3070A"/>
    <w:rsid w:val="00E30A72"/>
    <w:rsid w:val="00E31506"/>
    <w:rsid w:val="00E3200D"/>
    <w:rsid w:val="00E32E0E"/>
    <w:rsid w:val="00E3305B"/>
    <w:rsid w:val="00E33802"/>
    <w:rsid w:val="00E33814"/>
    <w:rsid w:val="00E339C6"/>
    <w:rsid w:val="00E33E4D"/>
    <w:rsid w:val="00E34D6F"/>
    <w:rsid w:val="00E34F08"/>
    <w:rsid w:val="00E35105"/>
    <w:rsid w:val="00E35698"/>
    <w:rsid w:val="00E35AC2"/>
    <w:rsid w:val="00E35DEA"/>
    <w:rsid w:val="00E35EB9"/>
    <w:rsid w:val="00E35F47"/>
    <w:rsid w:val="00E363B9"/>
    <w:rsid w:val="00E377BF"/>
    <w:rsid w:val="00E37C25"/>
    <w:rsid w:val="00E40362"/>
    <w:rsid w:val="00E41BAC"/>
    <w:rsid w:val="00E42532"/>
    <w:rsid w:val="00E42D71"/>
    <w:rsid w:val="00E432AE"/>
    <w:rsid w:val="00E4356E"/>
    <w:rsid w:val="00E43F1E"/>
    <w:rsid w:val="00E4466A"/>
    <w:rsid w:val="00E447D5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8E0"/>
    <w:rsid w:val="00E547DF"/>
    <w:rsid w:val="00E54D33"/>
    <w:rsid w:val="00E56D97"/>
    <w:rsid w:val="00E5711F"/>
    <w:rsid w:val="00E6000E"/>
    <w:rsid w:val="00E60050"/>
    <w:rsid w:val="00E6014B"/>
    <w:rsid w:val="00E602C9"/>
    <w:rsid w:val="00E608B7"/>
    <w:rsid w:val="00E608E1"/>
    <w:rsid w:val="00E60F80"/>
    <w:rsid w:val="00E613CE"/>
    <w:rsid w:val="00E61DAC"/>
    <w:rsid w:val="00E61F86"/>
    <w:rsid w:val="00E628B2"/>
    <w:rsid w:val="00E62AF2"/>
    <w:rsid w:val="00E630F7"/>
    <w:rsid w:val="00E64763"/>
    <w:rsid w:val="00E64B4F"/>
    <w:rsid w:val="00E65A35"/>
    <w:rsid w:val="00E65E6B"/>
    <w:rsid w:val="00E6640D"/>
    <w:rsid w:val="00E6682F"/>
    <w:rsid w:val="00E67B2E"/>
    <w:rsid w:val="00E705E5"/>
    <w:rsid w:val="00E70B0C"/>
    <w:rsid w:val="00E719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8016D"/>
    <w:rsid w:val="00E810EC"/>
    <w:rsid w:val="00E8112C"/>
    <w:rsid w:val="00E81587"/>
    <w:rsid w:val="00E826C8"/>
    <w:rsid w:val="00E82EE0"/>
    <w:rsid w:val="00E83280"/>
    <w:rsid w:val="00E832C9"/>
    <w:rsid w:val="00E8344D"/>
    <w:rsid w:val="00E83469"/>
    <w:rsid w:val="00E83E6E"/>
    <w:rsid w:val="00E84934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91139"/>
    <w:rsid w:val="00E915E1"/>
    <w:rsid w:val="00E919F0"/>
    <w:rsid w:val="00E91BF2"/>
    <w:rsid w:val="00E91DDE"/>
    <w:rsid w:val="00E91E61"/>
    <w:rsid w:val="00E920B8"/>
    <w:rsid w:val="00E924C7"/>
    <w:rsid w:val="00E92F0A"/>
    <w:rsid w:val="00E93168"/>
    <w:rsid w:val="00E93402"/>
    <w:rsid w:val="00E9346A"/>
    <w:rsid w:val="00E93A7A"/>
    <w:rsid w:val="00E93B3D"/>
    <w:rsid w:val="00E93D80"/>
    <w:rsid w:val="00E94307"/>
    <w:rsid w:val="00E94762"/>
    <w:rsid w:val="00E95754"/>
    <w:rsid w:val="00E959A9"/>
    <w:rsid w:val="00E9627E"/>
    <w:rsid w:val="00E96C84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44D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3495"/>
    <w:rsid w:val="00EB3953"/>
    <w:rsid w:val="00EB3CE0"/>
    <w:rsid w:val="00EB3DB0"/>
    <w:rsid w:val="00EB410B"/>
    <w:rsid w:val="00EB4128"/>
    <w:rsid w:val="00EB42C8"/>
    <w:rsid w:val="00EB461B"/>
    <w:rsid w:val="00EB534C"/>
    <w:rsid w:val="00EB55D2"/>
    <w:rsid w:val="00EB5C3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28CD"/>
    <w:rsid w:val="00EC2C50"/>
    <w:rsid w:val="00EC2E21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337"/>
    <w:rsid w:val="00EC6D68"/>
    <w:rsid w:val="00EC7183"/>
    <w:rsid w:val="00EC71AB"/>
    <w:rsid w:val="00EC732C"/>
    <w:rsid w:val="00ED0DE8"/>
    <w:rsid w:val="00ED0EB9"/>
    <w:rsid w:val="00ED1A39"/>
    <w:rsid w:val="00ED1CD6"/>
    <w:rsid w:val="00ED2FF1"/>
    <w:rsid w:val="00ED3207"/>
    <w:rsid w:val="00ED32E7"/>
    <w:rsid w:val="00ED341E"/>
    <w:rsid w:val="00ED3423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CDA"/>
    <w:rsid w:val="00EE24B7"/>
    <w:rsid w:val="00EE2AAB"/>
    <w:rsid w:val="00EE3196"/>
    <w:rsid w:val="00EE3203"/>
    <w:rsid w:val="00EE33A6"/>
    <w:rsid w:val="00EE3DCB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F000F0"/>
    <w:rsid w:val="00F00180"/>
    <w:rsid w:val="00F004AB"/>
    <w:rsid w:val="00F006E4"/>
    <w:rsid w:val="00F00923"/>
    <w:rsid w:val="00F00C9D"/>
    <w:rsid w:val="00F0109A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98D"/>
    <w:rsid w:val="00F1165E"/>
    <w:rsid w:val="00F11CF5"/>
    <w:rsid w:val="00F12B3D"/>
    <w:rsid w:val="00F1403E"/>
    <w:rsid w:val="00F140FE"/>
    <w:rsid w:val="00F1415B"/>
    <w:rsid w:val="00F165FF"/>
    <w:rsid w:val="00F16BB1"/>
    <w:rsid w:val="00F178E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1B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E0C"/>
    <w:rsid w:val="00F3002F"/>
    <w:rsid w:val="00F30353"/>
    <w:rsid w:val="00F3075E"/>
    <w:rsid w:val="00F308C0"/>
    <w:rsid w:val="00F31609"/>
    <w:rsid w:val="00F318E7"/>
    <w:rsid w:val="00F31F17"/>
    <w:rsid w:val="00F3236F"/>
    <w:rsid w:val="00F32374"/>
    <w:rsid w:val="00F32DD1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9FF"/>
    <w:rsid w:val="00F377A2"/>
    <w:rsid w:val="00F37922"/>
    <w:rsid w:val="00F37AEF"/>
    <w:rsid w:val="00F42910"/>
    <w:rsid w:val="00F42C2B"/>
    <w:rsid w:val="00F437E5"/>
    <w:rsid w:val="00F44833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34E"/>
    <w:rsid w:val="00F52756"/>
    <w:rsid w:val="00F52A47"/>
    <w:rsid w:val="00F52A4B"/>
    <w:rsid w:val="00F52C6C"/>
    <w:rsid w:val="00F52E16"/>
    <w:rsid w:val="00F52FA8"/>
    <w:rsid w:val="00F532FD"/>
    <w:rsid w:val="00F538CD"/>
    <w:rsid w:val="00F54192"/>
    <w:rsid w:val="00F542D8"/>
    <w:rsid w:val="00F548C8"/>
    <w:rsid w:val="00F54B39"/>
    <w:rsid w:val="00F55AC5"/>
    <w:rsid w:val="00F564B4"/>
    <w:rsid w:val="00F56D31"/>
    <w:rsid w:val="00F5765A"/>
    <w:rsid w:val="00F57C72"/>
    <w:rsid w:val="00F6021A"/>
    <w:rsid w:val="00F60845"/>
    <w:rsid w:val="00F61158"/>
    <w:rsid w:val="00F61564"/>
    <w:rsid w:val="00F61FDE"/>
    <w:rsid w:val="00F62143"/>
    <w:rsid w:val="00F62338"/>
    <w:rsid w:val="00F62377"/>
    <w:rsid w:val="00F62862"/>
    <w:rsid w:val="00F63005"/>
    <w:rsid w:val="00F6328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9E3"/>
    <w:rsid w:val="00F66AF7"/>
    <w:rsid w:val="00F6753C"/>
    <w:rsid w:val="00F67906"/>
    <w:rsid w:val="00F67A85"/>
    <w:rsid w:val="00F67D0D"/>
    <w:rsid w:val="00F71026"/>
    <w:rsid w:val="00F71042"/>
    <w:rsid w:val="00F710A0"/>
    <w:rsid w:val="00F71976"/>
    <w:rsid w:val="00F71F79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63DF"/>
    <w:rsid w:val="00F77028"/>
    <w:rsid w:val="00F7792A"/>
    <w:rsid w:val="00F77C47"/>
    <w:rsid w:val="00F77CFA"/>
    <w:rsid w:val="00F80A32"/>
    <w:rsid w:val="00F80D8F"/>
    <w:rsid w:val="00F81311"/>
    <w:rsid w:val="00F81625"/>
    <w:rsid w:val="00F81E0E"/>
    <w:rsid w:val="00F81F25"/>
    <w:rsid w:val="00F82272"/>
    <w:rsid w:val="00F825FF"/>
    <w:rsid w:val="00F82760"/>
    <w:rsid w:val="00F82A7D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3EB"/>
    <w:rsid w:val="00F86B20"/>
    <w:rsid w:val="00F86C43"/>
    <w:rsid w:val="00F8718E"/>
    <w:rsid w:val="00F87201"/>
    <w:rsid w:val="00F87317"/>
    <w:rsid w:val="00F879C6"/>
    <w:rsid w:val="00F87D07"/>
    <w:rsid w:val="00F901C2"/>
    <w:rsid w:val="00F902D2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5E2"/>
    <w:rsid w:val="00F94737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06"/>
    <w:rsid w:val="00FA0509"/>
    <w:rsid w:val="00FA0E7C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EDE"/>
    <w:rsid w:val="00FA50E8"/>
    <w:rsid w:val="00FA526F"/>
    <w:rsid w:val="00FA53C1"/>
    <w:rsid w:val="00FA5527"/>
    <w:rsid w:val="00FA558C"/>
    <w:rsid w:val="00FA5871"/>
    <w:rsid w:val="00FA589E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67CA"/>
    <w:rsid w:val="00FB72CB"/>
    <w:rsid w:val="00FB77BB"/>
    <w:rsid w:val="00FC0038"/>
    <w:rsid w:val="00FC0AB4"/>
    <w:rsid w:val="00FC0B9B"/>
    <w:rsid w:val="00FC0E12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7F93"/>
    <w:rsid w:val="00FD10D2"/>
    <w:rsid w:val="00FD2804"/>
    <w:rsid w:val="00FD282A"/>
    <w:rsid w:val="00FD2A71"/>
    <w:rsid w:val="00FD3905"/>
    <w:rsid w:val="00FD397A"/>
    <w:rsid w:val="00FD4CC0"/>
    <w:rsid w:val="00FD6318"/>
    <w:rsid w:val="00FD6A3D"/>
    <w:rsid w:val="00FD6F9D"/>
    <w:rsid w:val="00FD72D9"/>
    <w:rsid w:val="00FD73AE"/>
    <w:rsid w:val="00FE00DC"/>
    <w:rsid w:val="00FE0657"/>
    <w:rsid w:val="00FE15F5"/>
    <w:rsid w:val="00FE22FE"/>
    <w:rsid w:val="00FE2B7B"/>
    <w:rsid w:val="00FE3100"/>
    <w:rsid w:val="00FE3768"/>
    <w:rsid w:val="00FE3D47"/>
    <w:rsid w:val="00FE42C4"/>
    <w:rsid w:val="00FE47B0"/>
    <w:rsid w:val="00FE5172"/>
    <w:rsid w:val="00FE5977"/>
    <w:rsid w:val="00FE5CB2"/>
    <w:rsid w:val="00FE6DEC"/>
    <w:rsid w:val="00FE74E2"/>
    <w:rsid w:val="00FE74FC"/>
    <w:rsid w:val="00FE761D"/>
    <w:rsid w:val="00FE76FA"/>
    <w:rsid w:val="00FF01C5"/>
    <w:rsid w:val="00FF0224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0CF"/>
    <w:rsid w:val="00FF72A3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0CE61-2A63-4228-B7B7-0E140D40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creator>Qualcomm Europe</dc:creator>
  <cp:lastModifiedBy>Qualcomm User</cp:lastModifiedBy>
  <cp:revision>2</cp:revision>
  <cp:lastPrinted>2013-01-15T02:48:00Z</cp:lastPrinted>
  <dcterms:created xsi:type="dcterms:W3CDTF">2014-08-22T07:27:00Z</dcterms:created>
  <dcterms:modified xsi:type="dcterms:W3CDTF">2014-08-22T07:27:00Z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-384381503</vt:i4>
  </property>
  <property fmtid="{D5CDD505-2E9C-101B-9397-08002B2CF9AE}" pid="3" name="_NewReviewCycle">
    <vt:lpwstr/>
  </property>
  <property fmtid="{D5CDD505-2E9C-101B-9397-08002B2CF9AE}" pid="4" name="_EmailSubject">
    <vt:lpwstr>[RAN1#75 3D access] 3D calibration</vt:lpwstr>
  </property>
  <property fmtid="{D5CDD505-2E9C-101B-9397-08002B2CF9AE}" pid="5" name="_AuthorEmail">
    <vt:lpwstr>boc@qti.qualcomm.com</vt:lpwstr>
  </property>
  <property fmtid="{D5CDD505-2E9C-101B-9397-08002B2CF9AE}" pid="6" name="_AuthorEmailDisplayName">
    <vt:lpwstr>Chen, Bo (Corp R&amp;D)</vt:lpwstr>
  </property>
  <property fmtid="{D5CDD505-2E9C-101B-9397-08002B2CF9AE}" pid="7" name="_ReviewingToolsShownOnce">
    <vt:lpwstr/>
  </property>
</Properties>
</file>