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68BE34" w14:textId="02AFFAFC" w:rsidR="009B47CB" w:rsidRPr="00A8247A" w:rsidRDefault="009B47CB" w:rsidP="009B47CB">
      <w:pPr>
        <w:pStyle w:val="a5"/>
        <w:tabs>
          <w:tab w:val="clear" w:pos="4536"/>
        </w:tabs>
        <w:rPr>
          <w:rFonts w:ascii="Times New Roman" w:eastAsia="新細明體" w:hAnsi="Times New Roman"/>
          <w:lang w:val="sv-SE" w:eastAsia="zh-TW"/>
        </w:rPr>
      </w:pPr>
      <w:bookmarkStart w:id="0" w:name="OLE_LINK1"/>
      <w:bookmarkStart w:id="1" w:name="_Ref291680302"/>
      <w:r w:rsidRPr="00A8247A">
        <w:rPr>
          <w:rFonts w:ascii="Times New Roman" w:hAnsi="Times New Roman"/>
          <w:lang w:val="sv-SE"/>
        </w:rPr>
        <w:t xml:space="preserve">3GPP TSG-RAN WG1 </w:t>
      </w:r>
      <w:r w:rsidRPr="00A8247A">
        <w:rPr>
          <w:rFonts w:ascii="Times New Roman" w:eastAsia="新細明體" w:hAnsi="Times New Roman"/>
          <w:lang w:val="sv-SE" w:eastAsia="zh-TW"/>
        </w:rPr>
        <w:t xml:space="preserve">Meeting </w:t>
      </w:r>
      <w:r w:rsidRPr="00A8247A">
        <w:rPr>
          <w:rFonts w:ascii="Times New Roman" w:hAnsi="Times New Roman"/>
          <w:lang w:val="sv-SE"/>
        </w:rPr>
        <w:t>#</w:t>
      </w:r>
      <w:r w:rsidRPr="00A8247A">
        <w:rPr>
          <w:rFonts w:ascii="Times New Roman" w:eastAsia="新細明體" w:hAnsi="Times New Roman"/>
          <w:lang w:val="sv-SE" w:eastAsia="zh-TW"/>
        </w:rPr>
        <w:t>74</w:t>
      </w:r>
      <w:r w:rsidRPr="00A8247A">
        <w:rPr>
          <w:rFonts w:ascii="Times New Roman" w:hAnsi="Times New Roman"/>
          <w:lang w:val="sv-SE"/>
        </w:rPr>
        <w:tab/>
      </w:r>
      <w:r w:rsidRPr="003E656F">
        <w:rPr>
          <w:rFonts w:ascii="Times New Roman" w:hAnsi="Times New Roman"/>
          <w:lang w:val="sv-SE"/>
        </w:rPr>
        <w:t>R1-</w:t>
      </w:r>
      <w:r w:rsidRPr="003E656F">
        <w:rPr>
          <w:rFonts w:ascii="Times New Roman" w:eastAsia="新細明體" w:hAnsi="Times New Roman"/>
          <w:lang w:val="sv-SE" w:eastAsia="zh-TW"/>
        </w:rPr>
        <w:t>1</w:t>
      </w:r>
      <w:r w:rsidR="00AA3D61" w:rsidRPr="003E656F">
        <w:rPr>
          <w:rFonts w:ascii="Times New Roman" w:eastAsia="新細明體" w:hAnsi="Times New Roman" w:hint="eastAsia"/>
          <w:lang w:val="sv-SE" w:eastAsia="zh-TW"/>
        </w:rPr>
        <w:t>33321</w:t>
      </w:r>
    </w:p>
    <w:bookmarkEnd w:id="0"/>
    <w:p w14:paraId="2D55B42C" w14:textId="77777777" w:rsidR="009B47CB" w:rsidRPr="00A8247A" w:rsidRDefault="009B47CB" w:rsidP="009B47CB">
      <w:pPr>
        <w:pStyle w:val="a5"/>
        <w:rPr>
          <w:rFonts w:ascii="Times New Roman" w:eastAsia="新細明體" w:hAnsi="Times New Roman"/>
          <w:lang w:eastAsia="zh-TW"/>
        </w:rPr>
      </w:pPr>
      <w:r w:rsidRPr="00A8247A">
        <w:rPr>
          <w:rFonts w:ascii="Times New Roman" w:eastAsia="新細明體" w:hAnsi="Times New Roman"/>
          <w:lang w:eastAsia="zh-TW"/>
        </w:rPr>
        <w:t>Barcelona</w:t>
      </w:r>
      <w:r w:rsidRPr="00A8247A">
        <w:rPr>
          <w:rFonts w:ascii="Times New Roman" w:hAnsi="Times New Roman"/>
        </w:rPr>
        <w:t xml:space="preserve">, </w:t>
      </w:r>
      <w:r w:rsidRPr="00A8247A">
        <w:rPr>
          <w:rFonts w:ascii="Times New Roman" w:eastAsiaTheme="minorEastAsia" w:hAnsi="Times New Roman"/>
          <w:lang w:eastAsia="zh-TW"/>
        </w:rPr>
        <w:t>Spain</w:t>
      </w:r>
      <w:r w:rsidRPr="00A8247A">
        <w:rPr>
          <w:rFonts w:ascii="Times New Roman" w:hAnsi="Times New Roman"/>
        </w:rPr>
        <w:t>,</w:t>
      </w:r>
      <w:r w:rsidRPr="00A8247A">
        <w:rPr>
          <w:rFonts w:ascii="Times New Roman" w:eastAsiaTheme="minorEastAsia" w:hAnsi="Times New Roman"/>
          <w:lang w:eastAsia="zh-TW"/>
        </w:rPr>
        <w:t xml:space="preserve"> 19</w:t>
      </w:r>
      <w:r w:rsidRPr="00A8247A">
        <w:rPr>
          <w:rFonts w:ascii="Times New Roman" w:hAnsi="Times New Roman"/>
          <w:vertAlign w:val="superscript"/>
        </w:rPr>
        <w:t>th</w:t>
      </w:r>
      <w:r w:rsidRPr="00A8247A">
        <w:rPr>
          <w:rFonts w:ascii="Times New Roman" w:hAnsi="Times New Roman"/>
        </w:rPr>
        <w:t>-</w:t>
      </w:r>
      <w:r w:rsidRPr="00A8247A">
        <w:rPr>
          <w:rFonts w:ascii="Times New Roman" w:eastAsiaTheme="minorEastAsia" w:hAnsi="Times New Roman"/>
          <w:lang w:eastAsia="zh-TW"/>
        </w:rPr>
        <w:t>23</w:t>
      </w:r>
      <w:r w:rsidRPr="00A8247A">
        <w:rPr>
          <w:rFonts w:ascii="Times New Roman" w:eastAsiaTheme="minorEastAsia" w:hAnsi="Times New Roman"/>
          <w:vertAlign w:val="superscript"/>
          <w:lang w:eastAsia="zh-TW"/>
        </w:rPr>
        <w:t>rd</w:t>
      </w:r>
      <w:r w:rsidRPr="00A8247A">
        <w:rPr>
          <w:rFonts w:ascii="Times New Roman" w:eastAsiaTheme="minorEastAsia" w:hAnsi="Times New Roman"/>
          <w:lang w:eastAsia="zh-TW"/>
        </w:rPr>
        <w:t xml:space="preserve"> August</w:t>
      </w:r>
      <w:r w:rsidRPr="00A8247A">
        <w:rPr>
          <w:rFonts w:ascii="Times New Roman" w:hAnsi="Times New Roman"/>
        </w:rPr>
        <w:t xml:space="preserve"> 201</w:t>
      </w:r>
      <w:r w:rsidRPr="00A8247A">
        <w:rPr>
          <w:rFonts w:ascii="Times New Roman" w:eastAsia="新細明體" w:hAnsi="Times New Roman"/>
          <w:lang w:eastAsia="zh-TW"/>
        </w:rPr>
        <w:t>3</w:t>
      </w:r>
    </w:p>
    <w:p w14:paraId="4BEDC94F" w14:textId="77777777" w:rsidR="009B47CB" w:rsidRPr="00A8247A" w:rsidRDefault="009B47CB" w:rsidP="009B47CB">
      <w:pPr>
        <w:pStyle w:val="a5"/>
        <w:rPr>
          <w:rFonts w:ascii="Times New Roman" w:hAnsi="Times New Roman"/>
        </w:rPr>
      </w:pPr>
    </w:p>
    <w:p w14:paraId="7C50C6EB" w14:textId="77777777" w:rsidR="009B47CB" w:rsidRPr="00A8247A" w:rsidRDefault="009B47CB" w:rsidP="009B47CB">
      <w:pPr>
        <w:pStyle w:val="a5"/>
        <w:tabs>
          <w:tab w:val="clear" w:pos="4536"/>
          <w:tab w:val="left" w:pos="1800"/>
        </w:tabs>
        <w:ind w:left="1800" w:hanging="1800"/>
        <w:rPr>
          <w:rFonts w:ascii="Times New Roman" w:eastAsia="新細明體" w:hAnsi="Times New Roman"/>
          <w:lang w:eastAsia="zh-TW"/>
        </w:rPr>
      </w:pPr>
      <w:r w:rsidRPr="00A8247A">
        <w:rPr>
          <w:rFonts w:ascii="Times New Roman" w:hAnsi="Times New Roman"/>
        </w:rPr>
        <w:t>Source:</w:t>
      </w:r>
      <w:r w:rsidRPr="00A8247A">
        <w:rPr>
          <w:rFonts w:ascii="Times New Roman" w:hAnsi="Times New Roman"/>
        </w:rPr>
        <w:tab/>
      </w:r>
      <w:r w:rsidRPr="00A8247A">
        <w:rPr>
          <w:rFonts w:ascii="Times New Roman" w:eastAsia="新細明體" w:hAnsi="Times New Roman"/>
          <w:lang w:eastAsia="zh-TW"/>
        </w:rPr>
        <w:t>ITRI</w:t>
      </w:r>
    </w:p>
    <w:p w14:paraId="41EC22CD" w14:textId="139CE422" w:rsidR="009B47CB" w:rsidRPr="00A8247A" w:rsidRDefault="009B47CB" w:rsidP="009B47CB">
      <w:pPr>
        <w:pStyle w:val="a5"/>
        <w:tabs>
          <w:tab w:val="clear" w:pos="4536"/>
          <w:tab w:val="left" w:pos="1800"/>
        </w:tabs>
        <w:ind w:left="1800" w:hanging="1800"/>
        <w:rPr>
          <w:rFonts w:ascii="Times New Roman" w:eastAsiaTheme="minorEastAsia" w:hAnsi="Times New Roman"/>
          <w:lang w:eastAsia="zh-TW"/>
        </w:rPr>
      </w:pPr>
      <w:r w:rsidRPr="00A8247A">
        <w:rPr>
          <w:rFonts w:ascii="Times New Roman" w:eastAsiaTheme="minorEastAsia" w:hAnsi="Times New Roman"/>
          <w:lang w:eastAsia="zh-TW"/>
        </w:rPr>
        <w:t>Title:</w:t>
      </w:r>
      <w:bookmarkStart w:id="2" w:name="Title"/>
      <w:bookmarkEnd w:id="2"/>
      <w:r w:rsidRPr="00A8247A">
        <w:rPr>
          <w:rFonts w:ascii="Times New Roman" w:eastAsiaTheme="minorEastAsia" w:hAnsi="Times New Roman"/>
          <w:lang w:eastAsia="zh-TW"/>
        </w:rPr>
        <w:tab/>
        <w:t>Po</w:t>
      </w:r>
      <w:r w:rsidR="00D67921" w:rsidRPr="00A8247A">
        <w:rPr>
          <w:rFonts w:ascii="Times New Roman" w:eastAsiaTheme="minorEastAsia" w:hAnsi="Times New Roman"/>
          <w:lang w:eastAsia="zh-TW"/>
        </w:rPr>
        <w:t xml:space="preserve">wer Consumption Evaluation for </w:t>
      </w:r>
      <w:r w:rsidRPr="00A8247A">
        <w:rPr>
          <w:rFonts w:ascii="Times New Roman" w:eastAsiaTheme="minorEastAsia" w:hAnsi="Times New Roman"/>
          <w:lang w:eastAsia="zh-TW"/>
        </w:rPr>
        <w:t>D2D Discovery</w:t>
      </w:r>
    </w:p>
    <w:p w14:paraId="1AFFEF03" w14:textId="77777777" w:rsidR="009B47CB" w:rsidRPr="00A8247A" w:rsidRDefault="009B47CB" w:rsidP="009B47CB">
      <w:pPr>
        <w:pStyle w:val="a5"/>
        <w:tabs>
          <w:tab w:val="clear" w:pos="4536"/>
          <w:tab w:val="clear" w:pos="9072"/>
          <w:tab w:val="left" w:pos="1800"/>
          <w:tab w:val="center" w:pos="4703"/>
        </w:tabs>
        <w:rPr>
          <w:rFonts w:ascii="Times New Roman" w:eastAsiaTheme="minorEastAsia" w:hAnsi="Times New Roman"/>
          <w:lang w:eastAsia="zh-TW"/>
        </w:rPr>
      </w:pPr>
      <w:r w:rsidRPr="00A8247A">
        <w:rPr>
          <w:rFonts w:ascii="Times New Roman" w:hAnsi="Times New Roman"/>
        </w:rPr>
        <w:t>Agenda Item:</w:t>
      </w:r>
      <w:bookmarkStart w:id="3" w:name="Source"/>
      <w:bookmarkEnd w:id="3"/>
      <w:r w:rsidRPr="00A8247A">
        <w:rPr>
          <w:rFonts w:ascii="Times New Roman" w:hAnsi="Times New Roman"/>
        </w:rPr>
        <w:tab/>
      </w:r>
      <w:r w:rsidRPr="00A8247A">
        <w:rPr>
          <w:rFonts w:ascii="Times New Roman" w:eastAsiaTheme="minorEastAsia" w:hAnsi="Times New Roman"/>
          <w:lang w:eastAsia="zh-TW"/>
        </w:rPr>
        <w:t>7.2.8.2</w:t>
      </w:r>
    </w:p>
    <w:p w14:paraId="67810614" w14:textId="77777777" w:rsidR="009B47CB" w:rsidRPr="00A8247A" w:rsidRDefault="009B47CB" w:rsidP="009B47CB">
      <w:pPr>
        <w:pStyle w:val="a5"/>
        <w:tabs>
          <w:tab w:val="left" w:pos="1800"/>
        </w:tabs>
        <w:rPr>
          <w:rFonts w:ascii="Times New Roman" w:hAnsi="Times New Roman"/>
        </w:rPr>
      </w:pPr>
      <w:r w:rsidRPr="00A8247A">
        <w:rPr>
          <w:rFonts w:ascii="Times New Roman" w:hAnsi="Times New Roman"/>
        </w:rPr>
        <w:t>Document for:</w:t>
      </w:r>
      <w:r w:rsidRPr="00A8247A">
        <w:rPr>
          <w:rFonts w:ascii="Times New Roman" w:hAnsi="Times New Roman"/>
        </w:rPr>
        <w:tab/>
      </w:r>
      <w:bookmarkStart w:id="4" w:name="DocumentFor"/>
      <w:bookmarkEnd w:id="4"/>
      <w:r w:rsidRPr="00A8247A">
        <w:rPr>
          <w:rFonts w:ascii="Times New Roman" w:hAnsi="Times New Roman"/>
        </w:rPr>
        <w:t>Discussion</w:t>
      </w:r>
    </w:p>
    <w:p w14:paraId="5BD30BC0" w14:textId="77777777" w:rsidR="009B47CB" w:rsidRPr="00A8247A" w:rsidRDefault="009B47CB" w:rsidP="009B47CB">
      <w:pPr>
        <w:pBdr>
          <w:bottom w:val="single" w:sz="4" w:space="1" w:color="auto"/>
        </w:pBdr>
        <w:tabs>
          <w:tab w:val="left" w:pos="7086"/>
        </w:tabs>
        <w:rPr>
          <w:rFonts w:ascii="Times New Roman" w:hAnsi="Times New Roman" w:cs="Times New Roman"/>
        </w:rPr>
      </w:pPr>
      <w:r w:rsidRPr="00A8247A">
        <w:rPr>
          <w:rFonts w:ascii="Times New Roman" w:hAnsi="Times New Roman" w:cs="Times New Roman"/>
        </w:rPr>
        <w:tab/>
      </w:r>
    </w:p>
    <w:p w14:paraId="4A76A076" w14:textId="77777777" w:rsidR="009B47CB" w:rsidRPr="00A8247A" w:rsidRDefault="009B47CB" w:rsidP="009B47CB">
      <w:pPr>
        <w:pStyle w:val="1"/>
        <w:rPr>
          <w:rFonts w:ascii="Times New Roman" w:hAnsi="Times New Roman" w:cs="Times New Roman"/>
        </w:rPr>
      </w:pPr>
      <w:r w:rsidRPr="00A8247A">
        <w:rPr>
          <w:rFonts w:ascii="Times New Roman" w:hAnsi="Times New Roman" w:cs="Times New Roman"/>
        </w:rPr>
        <w:t>Introduction</w:t>
      </w:r>
      <w:bookmarkEnd w:id="1"/>
    </w:p>
    <w:p w14:paraId="43F6B54B" w14:textId="643B836C" w:rsidR="009B47CB" w:rsidRPr="00A8247A" w:rsidRDefault="009B47CB" w:rsidP="009B47CB">
      <w:pPr>
        <w:pStyle w:val="a0"/>
        <w:rPr>
          <w:rFonts w:ascii="Times New Roman" w:hAnsi="Times New Roman" w:cs="Times New Roman"/>
          <w:sz w:val="20"/>
          <w:szCs w:val="20"/>
          <w:lang w:eastAsia="zh-TW"/>
        </w:rPr>
      </w:pPr>
      <w:r w:rsidRPr="00A8247A">
        <w:rPr>
          <w:rFonts w:ascii="Times New Roman" w:hAnsi="Times New Roman" w:cs="Times New Roman"/>
          <w:sz w:val="20"/>
          <w:szCs w:val="20"/>
          <w:lang w:eastAsia="zh-TW"/>
        </w:rPr>
        <w:t xml:space="preserve">This paper will evaluate the power consumption for various D2D Discovery types. </w:t>
      </w:r>
      <w:r w:rsidRPr="00A8247A">
        <w:rPr>
          <w:rFonts w:ascii="Times New Roman" w:hAnsi="Times New Roman" w:cs="Times New Roman"/>
          <w:sz w:val="20"/>
          <w:szCs w:val="20"/>
        </w:rPr>
        <w:t xml:space="preserve">Based on the discussion </w:t>
      </w:r>
      <w:r w:rsidRPr="00A8247A">
        <w:rPr>
          <w:rFonts w:ascii="Times New Roman" w:hAnsi="Times New Roman" w:cs="Times New Roman"/>
          <w:sz w:val="20"/>
          <w:szCs w:val="20"/>
          <w:lang w:eastAsia="zh-TW"/>
        </w:rPr>
        <w:t>in</w:t>
      </w:r>
      <w:r w:rsidRPr="00A8247A">
        <w:rPr>
          <w:rFonts w:ascii="Times New Roman" w:hAnsi="Times New Roman" w:cs="Times New Roman"/>
          <w:sz w:val="20"/>
          <w:szCs w:val="20"/>
        </w:rPr>
        <w:t xml:space="preserve"> RAN1 #73, </w:t>
      </w:r>
      <w:r w:rsidR="00717B46">
        <w:rPr>
          <w:rFonts w:ascii="Times New Roman" w:hAnsi="Times New Roman" w:cs="Times New Roman"/>
          <w:sz w:val="20"/>
          <w:szCs w:val="20"/>
        </w:rPr>
        <w:t xml:space="preserve">the </w:t>
      </w:r>
      <w:r w:rsidR="00717B46" w:rsidRPr="00A8247A">
        <w:rPr>
          <w:rFonts w:ascii="Times New Roman" w:hAnsi="Times New Roman" w:cs="Times New Roman"/>
          <w:sz w:val="20"/>
          <w:szCs w:val="20"/>
          <w:lang w:eastAsia="zh-TW"/>
        </w:rPr>
        <w:t xml:space="preserve">agreement </w:t>
      </w:r>
      <w:r w:rsidR="00717B46">
        <w:rPr>
          <w:rFonts w:ascii="Times New Roman" w:hAnsi="Times New Roman" w:cs="Times New Roman"/>
          <w:sz w:val="20"/>
          <w:szCs w:val="20"/>
          <w:lang w:eastAsia="zh-TW"/>
        </w:rPr>
        <w:t xml:space="preserve">of the </w:t>
      </w:r>
      <w:r w:rsidRPr="00A8247A">
        <w:rPr>
          <w:rFonts w:ascii="Times New Roman" w:hAnsi="Times New Roman" w:cs="Times New Roman"/>
          <w:sz w:val="20"/>
          <w:szCs w:val="20"/>
          <w:lang w:eastAsia="zh-TW"/>
        </w:rPr>
        <w:t xml:space="preserve">power consumption </w:t>
      </w:r>
      <w:r w:rsidR="00AA3D61">
        <w:rPr>
          <w:rFonts w:ascii="Times New Roman" w:hAnsi="Times New Roman" w:cs="Times New Roman" w:hint="eastAsia"/>
          <w:sz w:val="20"/>
          <w:szCs w:val="20"/>
          <w:lang w:eastAsia="zh-TW"/>
        </w:rPr>
        <w:t>metrics</w:t>
      </w:r>
      <w:r w:rsidR="00AA3D61" w:rsidRPr="00A8247A">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 xml:space="preserve">has been made for D2D Discovery and D2D Communication. The second agreement is the definition </w:t>
      </w:r>
      <w:r w:rsidR="00717B46">
        <w:rPr>
          <w:rFonts w:ascii="Times New Roman" w:hAnsi="Times New Roman" w:cs="Times New Roman"/>
          <w:sz w:val="20"/>
          <w:szCs w:val="20"/>
          <w:lang w:eastAsia="zh-TW"/>
        </w:rPr>
        <w:t>of</w:t>
      </w:r>
      <w:r w:rsidR="00717B46" w:rsidRPr="00A8247A">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the</w:t>
      </w:r>
      <w:r w:rsidR="00717B46">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 xml:space="preserve">types of D2D Discovery. </w:t>
      </w:r>
      <w:r w:rsidR="00717B46">
        <w:rPr>
          <w:rFonts w:ascii="Times New Roman" w:hAnsi="Times New Roman" w:cs="Times New Roman"/>
          <w:sz w:val="20"/>
          <w:szCs w:val="20"/>
          <w:lang w:eastAsia="zh-TW"/>
        </w:rPr>
        <w:t xml:space="preserve">That </w:t>
      </w:r>
      <w:r w:rsidR="00717B46" w:rsidRPr="00A8247A">
        <w:rPr>
          <w:rFonts w:ascii="Times New Roman" w:hAnsi="Times New Roman" w:cs="Times New Roman"/>
          <w:sz w:val="20"/>
          <w:szCs w:val="20"/>
          <w:lang w:eastAsia="zh-TW"/>
        </w:rPr>
        <w:t>D2D operation shall not cause major impact to the battery life</w:t>
      </w:r>
      <w:r w:rsidR="00717B46">
        <w:rPr>
          <w:rFonts w:ascii="Times New Roman" w:hAnsi="Times New Roman" w:cs="Times New Roman"/>
          <w:sz w:val="20"/>
          <w:szCs w:val="20"/>
          <w:lang w:eastAsia="zh-TW"/>
        </w:rPr>
        <w:t xml:space="preserve"> is also highlighted in the </w:t>
      </w:r>
      <w:r w:rsidR="00717B46" w:rsidRPr="00A8247A">
        <w:rPr>
          <w:rFonts w:ascii="Times New Roman" w:hAnsi="Times New Roman" w:cs="Times New Roman"/>
          <w:sz w:val="20"/>
          <w:szCs w:val="20"/>
          <w:lang w:eastAsia="zh-TW"/>
        </w:rPr>
        <w:t>requirement</w:t>
      </w:r>
      <w:r w:rsidR="00717B46">
        <w:rPr>
          <w:rFonts w:ascii="Times New Roman" w:hAnsi="Times New Roman" w:cs="Times New Roman"/>
          <w:sz w:val="20"/>
          <w:szCs w:val="20"/>
          <w:lang w:eastAsia="zh-TW"/>
        </w:rPr>
        <w:t xml:space="preserve"> of</w:t>
      </w:r>
      <w:r w:rsidR="00717B46" w:rsidRPr="00A8247A">
        <w:rPr>
          <w:rFonts w:ascii="Times New Roman" w:hAnsi="Times New Roman" w:cs="Times New Roman"/>
          <w:sz w:val="20"/>
          <w:szCs w:val="20"/>
          <w:lang w:eastAsia="zh-TW"/>
        </w:rPr>
        <w:t xml:space="preserve"> SA</w:t>
      </w:r>
      <w:r w:rsidR="00717B46">
        <w:rPr>
          <w:rFonts w:ascii="Times New Roman" w:hAnsi="Times New Roman" w:cs="Times New Roman"/>
          <w:sz w:val="20"/>
          <w:szCs w:val="20"/>
          <w:lang w:eastAsia="zh-TW"/>
        </w:rPr>
        <w:t>1</w:t>
      </w:r>
      <w:r w:rsidRPr="00A8247A">
        <w:rPr>
          <w:rFonts w:ascii="Times New Roman" w:hAnsi="Times New Roman" w:cs="Times New Roman"/>
          <w:sz w:val="20"/>
          <w:szCs w:val="20"/>
          <w:lang w:eastAsia="zh-TW"/>
        </w:rPr>
        <w:t xml:space="preserve">. This paper will evaluate power consumption for </w:t>
      </w:r>
      <w:r w:rsidR="00752A81">
        <w:rPr>
          <w:rFonts w:ascii="Times New Roman" w:hAnsi="Times New Roman" w:cs="Times New Roman"/>
          <w:sz w:val="20"/>
          <w:szCs w:val="20"/>
          <w:lang w:eastAsia="zh-TW"/>
        </w:rPr>
        <w:t xml:space="preserve">types of </w:t>
      </w:r>
      <w:r w:rsidRPr="00A8247A">
        <w:rPr>
          <w:rFonts w:ascii="Times New Roman" w:hAnsi="Times New Roman" w:cs="Times New Roman"/>
          <w:sz w:val="20"/>
          <w:szCs w:val="20"/>
          <w:lang w:eastAsia="zh-TW"/>
        </w:rPr>
        <w:t xml:space="preserve">D2D Discovery and </w:t>
      </w:r>
      <w:r w:rsidR="00752A81">
        <w:rPr>
          <w:rFonts w:ascii="Times New Roman" w:hAnsi="Times New Roman" w:cs="Times New Roman"/>
          <w:sz w:val="20"/>
          <w:szCs w:val="20"/>
          <w:lang w:eastAsia="zh-TW"/>
        </w:rPr>
        <w:t>provide the</w:t>
      </w:r>
      <w:r w:rsidRPr="00A8247A">
        <w:rPr>
          <w:rFonts w:ascii="Times New Roman" w:hAnsi="Times New Roman" w:cs="Times New Roman"/>
          <w:sz w:val="20"/>
          <w:szCs w:val="20"/>
          <w:lang w:eastAsia="zh-TW"/>
        </w:rPr>
        <w:t xml:space="preserve"> </w:t>
      </w:r>
      <w:r w:rsidR="00752A81">
        <w:rPr>
          <w:rFonts w:ascii="Times New Roman" w:hAnsi="Times New Roman" w:cs="Times New Roman"/>
          <w:sz w:val="20"/>
          <w:szCs w:val="20"/>
          <w:lang w:eastAsia="zh-TW"/>
        </w:rPr>
        <w:t>insights</w:t>
      </w:r>
      <w:r w:rsidRPr="00A8247A">
        <w:rPr>
          <w:rFonts w:ascii="Times New Roman" w:hAnsi="Times New Roman" w:cs="Times New Roman"/>
          <w:sz w:val="20"/>
          <w:szCs w:val="20"/>
          <w:lang w:eastAsia="zh-TW"/>
        </w:rPr>
        <w:t xml:space="preserve"> </w:t>
      </w:r>
      <w:r w:rsidR="00752A81">
        <w:rPr>
          <w:rFonts w:ascii="Times New Roman" w:hAnsi="Times New Roman" w:cs="Times New Roman"/>
          <w:sz w:val="20"/>
          <w:szCs w:val="20"/>
          <w:lang w:eastAsia="zh-TW"/>
        </w:rPr>
        <w:t>of</w:t>
      </w:r>
      <w:r w:rsidRPr="00A8247A">
        <w:rPr>
          <w:rFonts w:ascii="Times New Roman" w:hAnsi="Times New Roman" w:cs="Times New Roman"/>
          <w:sz w:val="20"/>
          <w:szCs w:val="20"/>
          <w:lang w:eastAsia="zh-TW"/>
        </w:rPr>
        <w:t xml:space="preserve"> design</w:t>
      </w:r>
      <w:r w:rsidR="00752A81">
        <w:rPr>
          <w:rFonts w:ascii="Times New Roman" w:hAnsi="Times New Roman" w:cs="Times New Roman"/>
          <w:sz w:val="20"/>
          <w:szCs w:val="20"/>
          <w:lang w:eastAsia="zh-TW"/>
        </w:rPr>
        <w:t>ing</w:t>
      </w:r>
      <w:r w:rsidRPr="00A8247A">
        <w:rPr>
          <w:rFonts w:ascii="Times New Roman" w:hAnsi="Times New Roman" w:cs="Times New Roman"/>
          <w:sz w:val="20"/>
          <w:szCs w:val="20"/>
          <w:lang w:eastAsia="zh-TW"/>
        </w:rPr>
        <w:t xml:space="preserve"> </w:t>
      </w:r>
      <w:r w:rsidR="00752A81">
        <w:rPr>
          <w:rFonts w:ascii="Times New Roman" w:hAnsi="Times New Roman" w:cs="Times New Roman"/>
          <w:sz w:val="20"/>
          <w:szCs w:val="20"/>
          <w:lang w:eastAsia="zh-TW"/>
        </w:rPr>
        <w:t>the</w:t>
      </w:r>
      <w:r w:rsidRPr="00A8247A">
        <w:rPr>
          <w:rFonts w:ascii="Times New Roman" w:hAnsi="Times New Roman" w:cs="Times New Roman"/>
          <w:sz w:val="20"/>
          <w:szCs w:val="20"/>
          <w:lang w:eastAsia="zh-TW"/>
        </w:rPr>
        <w:t xml:space="preserve"> D2D Discovery.</w:t>
      </w:r>
    </w:p>
    <w:p w14:paraId="0FBCF8DB" w14:textId="77777777" w:rsidR="009B47CB" w:rsidRPr="00A8247A" w:rsidRDefault="009B47CB" w:rsidP="009B47CB">
      <w:pPr>
        <w:pStyle w:val="1"/>
        <w:rPr>
          <w:rFonts w:ascii="Times New Roman" w:hAnsi="Times New Roman" w:cs="Times New Roman"/>
          <w:lang w:eastAsia="zh-TW"/>
        </w:rPr>
      </w:pPr>
      <w:r w:rsidRPr="00A8247A">
        <w:rPr>
          <w:rFonts w:ascii="Times New Roman" w:hAnsi="Times New Roman" w:cs="Times New Roman"/>
          <w:b w:val="0"/>
          <w:bCs w:val="0"/>
          <w:lang w:eastAsia="zh-TW"/>
        </w:rPr>
        <w:t xml:space="preserve">Discussion of D2D Discovery Types </w:t>
      </w:r>
    </w:p>
    <w:p w14:paraId="5FA3ABDE" w14:textId="536C9952" w:rsidR="009B47CB" w:rsidRPr="00A8247A" w:rsidRDefault="009B47CB" w:rsidP="009B47CB">
      <w:pPr>
        <w:pStyle w:val="a0"/>
        <w:jc w:val="both"/>
        <w:rPr>
          <w:rFonts w:ascii="Times New Roman" w:hAnsi="Times New Roman" w:cs="Times New Roman"/>
          <w:sz w:val="20"/>
          <w:szCs w:val="20"/>
        </w:rPr>
      </w:pPr>
      <w:r w:rsidRPr="00A8247A">
        <w:rPr>
          <w:rFonts w:ascii="Times New Roman" w:hAnsi="Times New Roman" w:cs="Times New Roman"/>
          <w:sz w:val="20"/>
          <w:szCs w:val="20"/>
          <w:lang w:eastAsia="zh-TW"/>
        </w:rPr>
        <w:t xml:space="preserve">In </w:t>
      </w:r>
      <w:r w:rsidR="00F53F3A" w:rsidRPr="00A8247A">
        <w:rPr>
          <w:rFonts w:ascii="Times New Roman" w:hAnsi="Times New Roman" w:cs="Times New Roman"/>
          <w:sz w:val="20"/>
          <w:szCs w:val="20"/>
          <w:lang w:eastAsia="zh-TW"/>
        </w:rPr>
        <w:t>order to distinguish UE and non-</w:t>
      </w:r>
      <w:r w:rsidRPr="00A8247A">
        <w:rPr>
          <w:rFonts w:ascii="Times New Roman" w:hAnsi="Times New Roman" w:cs="Times New Roman"/>
          <w:sz w:val="20"/>
          <w:szCs w:val="20"/>
          <w:lang w:eastAsia="zh-TW"/>
        </w:rPr>
        <w:t>UE</w:t>
      </w:r>
      <w:r w:rsidR="00F53F3A" w:rsidRPr="00A8247A">
        <w:rPr>
          <w:rFonts w:ascii="Times New Roman" w:hAnsi="Times New Roman" w:cs="Times New Roman"/>
          <w:sz w:val="20"/>
          <w:szCs w:val="20"/>
          <w:lang w:eastAsia="zh-TW"/>
        </w:rPr>
        <w:t xml:space="preserve"> based resource allocation in the discovering</w:t>
      </w:r>
      <w:r w:rsidRPr="00A8247A">
        <w:rPr>
          <w:rFonts w:ascii="Times New Roman" w:hAnsi="Times New Roman" w:cs="Times New Roman"/>
          <w:sz w:val="20"/>
          <w:szCs w:val="20"/>
          <w:lang w:eastAsia="zh-TW"/>
        </w:rPr>
        <w:t>, two types of discovery procedure are defined during previous meeting as follows:</w:t>
      </w:r>
      <w:r w:rsidRPr="00A8247A">
        <w:rPr>
          <w:rFonts w:ascii="Times New Roman" w:hAnsi="Times New Roman" w:cs="Times New Roman"/>
          <w:sz w:val="20"/>
          <w:szCs w:val="20"/>
        </w:rPr>
        <w:t xml:space="preserve"> </w:t>
      </w:r>
    </w:p>
    <w:p w14:paraId="25055A56" w14:textId="77777777" w:rsidR="009B47CB" w:rsidRPr="00A8247A" w:rsidRDefault="009B47CB" w:rsidP="009B47CB">
      <w:pPr>
        <w:numPr>
          <w:ilvl w:val="0"/>
          <w:numId w:val="3"/>
        </w:numPr>
        <w:rPr>
          <w:rFonts w:ascii="Times New Roman" w:hAnsi="Times New Roman" w:cs="Times New Roman"/>
          <w:sz w:val="20"/>
          <w:szCs w:val="20"/>
        </w:rPr>
      </w:pPr>
      <w:r w:rsidRPr="00A8247A">
        <w:rPr>
          <w:rFonts w:ascii="Times New Roman" w:hAnsi="Times New Roman" w:cs="Times New Roman"/>
          <w:sz w:val="20"/>
          <w:szCs w:val="20"/>
        </w:rPr>
        <w:t>Type 1: a discovery procedure where resources for discovery signal transmission are allocated on a non UE specific basis</w:t>
      </w:r>
    </w:p>
    <w:p w14:paraId="5967644A" w14:textId="77777777" w:rsidR="009B47CB" w:rsidRPr="00A8247A" w:rsidRDefault="009B47CB" w:rsidP="009B47CB">
      <w:pPr>
        <w:numPr>
          <w:ilvl w:val="1"/>
          <w:numId w:val="3"/>
        </w:numPr>
        <w:rPr>
          <w:rFonts w:ascii="Times New Roman" w:hAnsi="Times New Roman" w:cs="Times New Roman"/>
          <w:sz w:val="20"/>
          <w:szCs w:val="20"/>
        </w:rPr>
      </w:pPr>
      <w:r w:rsidRPr="00A8247A">
        <w:rPr>
          <w:rFonts w:ascii="Times New Roman" w:hAnsi="Times New Roman" w:cs="Times New Roman"/>
          <w:sz w:val="20"/>
          <w:szCs w:val="20"/>
        </w:rPr>
        <w:t>Note: Resources can be for all UEs or group of UEs</w:t>
      </w:r>
    </w:p>
    <w:p w14:paraId="6E7F5CEC" w14:textId="77777777" w:rsidR="009B47CB" w:rsidRPr="00A8247A" w:rsidRDefault="009B47CB" w:rsidP="009B47CB">
      <w:pPr>
        <w:numPr>
          <w:ilvl w:val="0"/>
          <w:numId w:val="3"/>
        </w:numPr>
        <w:rPr>
          <w:rFonts w:ascii="Times New Roman" w:hAnsi="Times New Roman" w:cs="Times New Roman"/>
          <w:sz w:val="20"/>
          <w:szCs w:val="20"/>
        </w:rPr>
      </w:pPr>
      <w:r w:rsidRPr="00A8247A">
        <w:rPr>
          <w:rFonts w:ascii="Times New Roman" w:hAnsi="Times New Roman" w:cs="Times New Roman"/>
          <w:sz w:val="20"/>
          <w:szCs w:val="20"/>
        </w:rPr>
        <w:t>Type 2: a discovery procedure where resources for discovery signal transmission are allocated on a per UE specific basis</w:t>
      </w:r>
    </w:p>
    <w:p w14:paraId="271CB51C" w14:textId="77777777" w:rsidR="009B47CB" w:rsidRPr="00A8247A" w:rsidRDefault="009B47CB" w:rsidP="009B47CB">
      <w:pPr>
        <w:numPr>
          <w:ilvl w:val="1"/>
          <w:numId w:val="3"/>
        </w:numPr>
        <w:rPr>
          <w:rFonts w:ascii="Times New Roman" w:hAnsi="Times New Roman" w:cs="Times New Roman"/>
          <w:sz w:val="20"/>
          <w:szCs w:val="20"/>
        </w:rPr>
      </w:pPr>
      <w:r w:rsidRPr="00A8247A">
        <w:rPr>
          <w:rFonts w:ascii="Times New Roman" w:hAnsi="Times New Roman" w:cs="Times New Roman"/>
          <w:sz w:val="20"/>
          <w:szCs w:val="20"/>
        </w:rPr>
        <w:t>Type 2A: Resources are allocated for each specific transmission instance of discovery signals</w:t>
      </w:r>
    </w:p>
    <w:p w14:paraId="135CB1E4" w14:textId="77777777" w:rsidR="009B47CB" w:rsidRPr="00A8247A" w:rsidRDefault="009B47CB" w:rsidP="009B47CB">
      <w:pPr>
        <w:numPr>
          <w:ilvl w:val="1"/>
          <w:numId w:val="3"/>
        </w:numPr>
        <w:rPr>
          <w:rFonts w:ascii="Times New Roman" w:hAnsi="Times New Roman" w:cs="Times New Roman"/>
          <w:sz w:val="20"/>
          <w:szCs w:val="20"/>
        </w:rPr>
      </w:pPr>
      <w:r w:rsidRPr="00A8247A">
        <w:rPr>
          <w:rFonts w:ascii="Times New Roman" w:hAnsi="Times New Roman" w:cs="Times New Roman"/>
          <w:sz w:val="20"/>
          <w:szCs w:val="20"/>
        </w:rPr>
        <w:t>Type 2B: Resources are semi-persistently allocated for discovery signal transmission</w:t>
      </w:r>
    </w:p>
    <w:p w14:paraId="66212C93" w14:textId="77777777" w:rsidR="009B47CB" w:rsidRPr="00A8247A" w:rsidRDefault="009B47CB" w:rsidP="009B47CB">
      <w:pPr>
        <w:pStyle w:val="a0"/>
        <w:rPr>
          <w:rFonts w:ascii="Times New Roman" w:hAnsi="Times New Roman" w:cs="Times New Roman"/>
          <w:sz w:val="20"/>
          <w:szCs w:val="20"/>
          <w:lang w:eastAsia="zh-TW"/>
        </w:rPr>
      </w:pPr>
    </w:p>
    <w:p w14:paraId="21B7FED0" w14:textId="67B7160F" w:rsidR="009B47CB" w:rsidRPr="00A8247A" w:rsidRDefault="009B47CB" w:rsidP="009B47CB">
      <w:pPr>
        <w:pStyle w:val="a0"/>
        <w:jc w:val="both"/>
        <w:rPr>
          <w:rFonts w:ascii="Times New Roman" w:hAnsi="Times New Roman" w:cs="Times New Roman"/>
          <w:sz w:val="20"/>
          <w:szCs w:val="20"/>
          <w:lang w:eastAsia="zh-TW"/>
        </w:rPr>
      </w:pPr>
      <w:r w:rsidRPr="00A8247A">
        <w:rPr>
          <w:rFonts w:ascii="Times New Roman" w:hAnsi="Times New Roman" w:cs="Times New Roman"/>
          <w:sz w:val="20"/>
          <w:szCs w:val="20"/>
          <w:lang w:eastAsia="zh-TW"/>
        </w:rPr>
        <w:t xml:space="preserve">Type 1 is mainly considered </w:t>
      </w:r>
      <w:r w:rsidR="008C678B">
        <w:rPr>
          <w:rFonts w:ascii="Times New Roman" w:hAnsi="Times New Roman" w:cs="Times New Roman"/>
          <w:sz w:val="20"/>
          <w:szCs w:val="20"/>
          <w:lang w:eastAsia="zh-TW"/>
        </w:rPr>
        <w:t>in the case of</w:t>
      </w:r>
      <w:r w:rsidR="008C678B" w:rsidRPr="00A8247A">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out</w:t>
      </w:r>
      <w:r w:rsidR="00530A41">
        <w:rPr>
          <w:rFonts w:ascii="Times New Roman" w:hAnsi="Times New Roman" w:cs="Times New Roman"/>
          <w:sz w:val="20"/>
          <w:szCs w:val="20"/>
          <w:lang w:eastAsia="zh-TW"/>
        </w:rPr>
        <w:t>-</w:t>
      </w:r>
      <w:r w:rsidRPr="00A8247A">
        <w:rPr>
          <w:rFonts w:ascii="Times New Roman" w:hAnsi="Times New Roman" w:cs="Times New Roman"/>
          <w:sz w:val="20"/>
          <w:szCs w:val="20"/>
          <w:lang w:eastAsia="zh-TW"/>
        </w:rPr>
        <w:t>of</w:t>
      </w:r>
      <w:r w:rsidR="00530A41">
        <w:rPr>
          <w:rFonts w:ascii="Times New Roman" w:hAnsi="Times New Roman" w:cs="Times New Roman"/>
          <w:sz w:val="20"/>
          <w:szCs w:val="20"/>
          <w:lang w:eastAsia="zh-TW"/>
        </w:rPr>
        <w:t>-</w:t>
      </w:r>
      <w:r w:rsidRPr="00A8247A">
        <w:rPr>
          <w:rFonts w:ascii="Times New Roman" w:hAnsi="Times New Roman" w:cs="Times New Roman"/>
          <w:sz w:val="20"/>
          <w:szCs w:val="20"/>
          <w:lang w:eastAsia="zh-TW"/>
        </w:rPr>
        <w:t>network coverage. The resource is not specifi</w:t>
      </w:r>
      <w:r w:rsidR="00AC7329">
        <w:rPr>
          <w:rFonts w:ascii="Times New Roman" w:hAnsi="Times New Roman" w:cs="Times New Roman"/>
          <w:sz w:val="20"/>
          <w:szCs w:val="20"/>
          <w:lang w:eastAsia="zh-TW"/>
        </w:rPr>
        <w:t>c</w:t>
      </w:r>
      <w:r w:rsidRPr="00A8247A">
        <w:rPr>
          <w:rFonts w:ascii="Times New Roman" w:hAnsi="Times New Roman" w:cs="Times New Roman"/>
          <w:sz w:val="20"/>
          <w:szCs w:val="20"/>
          <w:lang w:eastAsia="zh-TW"/>
        </w:rPr>
        <w:t xml:space="preserve"> </w:t>
      </w:r>
      <w:r w:rsidR="00530A41">
        <w:rPr>
          <w:rFonts w:ascii="Times New Roman" w:hAnsi="Times New Roman" w:cs="Times New Roman"/>
          <w:sz w:val="20"/>
          <w:szCs w:val="20"/>
          <w:lang w:eastAsia="zh-TW"/>
        </w:rPr>
        <w:t>to</w:t>
      </w:r>
      <w:r w:rsidRPr="00A8247A">
        <w:rPr>
          <w:rFonts w:ascii="Times New Roman" w:hAnsi="Times New Roman" w:cs="Times New Roman"/>
          <w:sz w:val="20"/>
          <w:szCs w:val="20"/>
          <w:lang w:eastAsia="zh-TW"/>
        </w:rPr>
        <w:t xml:space="preserve"> a particular user but for UEs </w:t>
      </w:r>
      <w:r w:rsidR="00705DF3">
        <w:rPr>
          <w:rFonts w:ascii="Times New Roman" w:hAnsi="Times New Roman" w:cs="Times New Roman"/>
          <w:sz w:val="20"/>
          <w:szCs w:val="20"/>
          <w:lang w:eastAsia="zh-TW"/>
        </w:rPr>
        <w:t>which</w:t>
      </w:r>
      <w:r w:rsidR="00AC7329">
        <w:rPr>
          <w:rFonts w:ascii="Times New Roman" w:hAnsi="Times New Roman" w:cs="Times New Roman"/>
          <w:sz w:val="20"/>
          <w:szCs w:val="20"/>
          <w:lang w:eastAsia="zh-TW"/>
        </w:rPr>
        <w:t xml:space="preserve"> are seeking</w:t>
      </w:r>
      <w:r w:rsidR="00AC7329" w:rsidRPr="00A8247A">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 xml:space="preserve">the discovery opportunities. Within network coverage, this approach might also be capable for a UE to broadcast their existence without network authorization. Type 2 is only used for network coverage case and discovery resource is authorized through network or one coordinator. </w:t>
      </w:r>
      <w:r w:rsidR="005E7FBF">
        <w:rPr>
          <w:rFonts w:ascii="Times New Roman" w:hAnsi="Times New Roman" w:cs="Times New Roman"/>
          <w:sz w:val="20"/>
          <w:szCs w:val="20"/>
          <w:lang w:eastAsia="zh-TW"/>
        </w:rPr>
        <w:t>When the authorization is granted</w:t>
      </w:r>
      <w:r w:rsidRPr="00A8247A">
        <w:rPr>
          <w:rFonts w:ascii="Times New Roman" w:hAnsi="Times New Roman" w:cs="Times New Roman"/>
          <w:sz w:val="20"/>
          <w:szCs w:val="20"/>
          <w:lang w:eastAsia="zh-TW"/>
        </w:rPr>
        <w:t xml:space="preserve"> </w:t>
      </w:r>
      <w:r w:rsidR="005E7FBF">
        <w:rPr>
          <w:rFonts w:ascii="Times New Roman" w:hAnsi="Times New Roman" w:cs="Times New Roman"/>
          <w:sz w:val="20"/>
          <w:szCs w:val="20"/>
          <w:lang w:eastAsia="zh-TW"/>
        </w:rPr>
        <w:t>by</w:t>
      </w:r>
      <w:r w:rsidRPr="00A8247A">
        <w:rPr>
          <w:rFonts w:ascii="Times New Roman" w:hAnsi="Times New Roman" w:cs="Times New Roman"/>
          <w:sz w:val="20"/>
          <w:szCs w:val="20"/>
          <w:lang w:eastAsia="zh-TW"/>
        </w:rPr>
        <w:t xml:space="preserve"> network or one coordinator, the resource is allocated in one shot as Type 2A or in a fixed duration as Type 2B.</w:t>
      </w:r>
    </w:p>
    <w:p w14:paraId="2AB72B42" w14:textId="3402C421" w:rsidR="009B47CB" w:rsidRPr="00A8247A" w:rsidRDefault="00DD371E" w:rsidP="009B47CB">
      <w:pPr>
        <w:pStyle w:val="a0"/>
        <w:jc w:val="both"/>
        <w:rPr>
          <w:rFonts w:ascii="Times New Roman" w:hAnsi="Times New Roman" w:cs="Times New Roman"/>
          <w:sz w:val="20"/>
          <w:szCs w:val="20"/>
          <w:lang w:eastAsia="zh-TW"/>
        </w:rPr>
      </w:pPr>
      <w:r>
        <w:rPr>
          <w:rFonts w:ascii="Times New Roman" w:hAnsi="Times New Roman" w:cs="Times New Roman"/>
          <w:sz w:val="20"/>
          <w:szCs w:val="20"/>
          <w:lang w:eastAsia="zh-TW"/>
        </w:rPr>
        <w:t>In</w:t>
      </w:r>
      <w:r w:rsidRPr="00A8247A">
        <w:rPr>
          <w:rFonts w:ascii="Times New Roman" w:hAnsi="Times New Roman" w:cs="Times New Roman"/>
          <w:sz w:val="20"/>
          <w:szCs w:val="20"/>
          <w:lang w:eastAsia="zh-TW"/>
        </w:rPr>
        <w:t xml:space="preserve"> </w:t>
      </w:r>
      <w:r>
        <w:rPr>
          <w:rFonts w:ascii="Times New Roman" w:hAnsi="Times New Roman" w:cs="Times New Roman"/>
          <w:sz w:val="20"/>
          <w:szCs w:val="20"/>
          <w:lang w:eastAsia="zh-TW"/>
        </w:rPr>
        <w:t xml:space="preserve">the </w:t>
      </w:r>
      <w:r w:rsidR="009B47CB" w:rsidRPr="00A8247A">
        <w:rPr>
          <w:rFonts w:ascii="Times New Roman" w:hAnsi="Times New Roman" w:cs="Times New Roman"/>
          <w:sz w:val="20"/>
          <w:szCs w:val="20"/>
          <w:lang w:eastAsia="zh-TW"/>
        </w:rPr>
        <w:t xml:space="preserve">scenarios </w:t>
      </w:r>
      <w:r>
        <w:rPr>
          <w:rFonts w:ascii="Times New Roman" w:hAnsi="Times New Roman" w:cs="Times New Roman"/>
          <w:sz w:val="20"/>
          <w:szCs w:val="20"/>
          <w:lang w:eastAsia="zh-TW"/>
        </w:rPr>
        <w:t xml:space="preserve">of the usage </w:t>
      </w:r>
      <w:r w:rsidR="009B47CB" w:rsidRPr="00A8247A">
        <w:rPr>
          <w:rFonts w:ascii="Times New Roman" w:hAnsi="Times New Roman" w:cs="Times New Roman"/>
          <w:sz w:val="20"/>
          <w:szCs w:val="20"/>
          <w:lang w:eastAsia="zh-TW"/>
        </w:rPr>
        <w:t>defined in SA1, open discovery and restricted discovery will be necessary to support D2D discovery. For open discovery, Type 1 and Type 2 are applicable. Type 1 provides some edges for open discovery: 1) Network signaling is not necessary for resource allocation and radio resource could be saved for device configuration, 2) Contention based D2D discovery procedure could adapt environment faster. Some issues will also be raised for Type 1: 1) Interference of D2D discovery signal among UEs, 2) Performance could not be guaranteed due to collision from neighboring cells and large probability of detection failure, 3) Large power consumption could be expected if there is hint for the end of discovery procedure but Type 2A could indicate the hint for the end of discovery procedure.</w:t>
      </w:r>
    </w:p>
    <w:p w14:paraId="50035792" w14:textId="4D5C5094" w:rsidR="009B47CB" w:rsidRPr="00A8247A" w:rsidRDefault="009B47CB" w:rsidP="009B47CB">
      <w:pPr>
        <w:pStyle w:val="a0"/>
        <w:jc w:val="both"/>
        <w:rPr>
          <w:rFonts w:ascii="Times New Roman" w:hAnsi="Times New Roman" w:cs="Times New Roman"/>
          <w:sz w:val="20"/>
          <w:szCs w:val="20"/>
          <w:lang w:eastAsia="zh-TW"/>
        </w:rPr>
      </w:pPr>
      <w:r w:rsidRPr="00A8247A">
        <w:rPr>
          <w:rFonts w:ascii="Times New Roman" w:hAnsi="Times New Roman" w:cs="Times New Roman"/>
          <w:sz w:val="20"/>
          <w:szCs w:val="20"/>
          <w:lang w:eastAsia="zh-TW"/>
        </w:rPr>
        <w:t xml:space="preserve">Restricted discovery indicates that limited users </w:t>
      </w:r>
      <w:r w:rsidR="004757B4">
        <w:rPr>
          <w:rFonts w:ascii="Times New Roman" w:hAnsi="Times New Roman" w:cs="Times New Roman"/>
          <w:sz w:val="20"/>
          <w:szCs w:val="20"/>
          <w:lang w:eastAsia="zh-TW"/>
        </w:rPr>
        <w:t>can</w:t>
      </w:r>
      <w:r w:rsidR="004757B4" w:rsidRPr="00A8247A">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 xml:space="preserve">discover some specific UE. Type 2 </w:t>
      </w:r>
      <w:r w:rsidR="00A54F58" w:rsidRPr="00A8247A">
        <w:rPr>
          <w:rFonts w:ascii="Times New Roman" w:hAnsi="Times New Roman" w:cs="Times New Roman"/>
          <w:sz w:val="20"/>
          <w:szCs w:val="20"/>
          <w:lang w:eastAsia="zh-TW"/>
        </w:rPr>
        <w:t>w</w:t>
      </w:r>
      <w:r w:rsidR="00A54F58">
        <w:rPr>
          <w:rFonts w:ascii="Times New Roman" w:hAnsi="Times New Roman" w:cs="Times New Roman"/>
          <w:sz w:val="20"/>
          <w:szCs w:val="20"/>
          <w:lang w:eastAsia="zh-TW"/>
        </w:rPr>
        <w:t>ill be beneficial</w:t>
      </w:r>
      <w:r w:rsidR="00A54F58" w:rsidRPr="00A8247A">
        <w:rPr>
          <w:rFonts w:ascii="Times New Roman" w:hAnsi="Times New Roman" w:cs="Times New Roman"/>
          <w:sz w:val="20"/>
          <w:szCs w:val="20"/>
          <w:lang w:eastAsia="zh-TW"/>
        </w:rPr>
        <w:t xml:space="preserve"> </w:t>
      </w:r>
      <w:r w:rsidR="00F127E1">
        <w:rPr>
          <w:rFonts w:ascii="Times New Roman" w:hAnsi="Times New Roman" w:cs="Times New Roman"/>
          <w:sz w:val="20"/>
          <w:szCs w:val="20"/>
          <w:lang w:eastAsia="zh-TW"/>
        </w:rPr>
        <w:t>in a</w:t>
      </w:r>
      <w:r w:rsidRPr="00A8247A">
        <w:rPr>
          <w:rFonts w:ascii="Times New Roman" w:hAnsi="Times New Roman" w:cs="Times New Roman"/>
          <w:sz w:val="20"/>
          <w:szCs w:val="20"/>
          <w:lang w:eastAsia="zh-TW"/>
        </w:rPr>
        <w:t xml:space="preserve"> high UE density scenario but Type 1 </w:t>
      </w:r>
      <w:r w:rsidR="00F127E1">
        <w:rPr>
          <w:rFonts w:ascii="Times New Roman" w:hAnsi="Times New Roman" w:cs="Times New Roman"/>
          <w:sz w:val="20"/>
          <w:szCs w:val="20"/>
          <w:lang w:eastAsia="zh-TW"/>
        </w:rPr>
        <w:t>will be more suitable</w:t>
      </w:r>
      <w:r w:rsidR="00F127E1" w:rsidRPr="00A8247A">
        <w:rPr>
          <w:rFonts w:ascii="Times New Roman" w:hAnsi="Times New Roman" w:cs="Times New Roman"/>
          <w:sz w:val="20"/>
          <w:szCs w:val="20"/>
          <w:lang w:eastAsia="zh-TW"/>
        </w:rPr>
        <w:t xml:space="preserve"> </w:t>
      </w:r>
      <w:r w:rsidR="00F127E1">
        <w:rPr>
          <w:rFonts w:ascii="Times New Roman" w:hAnsi="Times New Roman" w:cs="Times New Roman"/>
          <w:sz w:val="20"/>
          <w:szCs w:val="20"/>
          <w:lang w:eastAsia="zh-TW"/>
        </w:rPr>
        <w:t>for</w:t>
      </w:r>
      <w:r w:rsidRPr="00A8247A">
        <w:rPr>
          <w:rFonts w:ascii="Times New Roman" w:hAnsi="Times New Roman" w:cs="Times New Roman"/>
          <w:sz w:val="20"/>
          <w:szCs w:val="20"/>
          <w:lang w:eastAsia="zh-TW"/>
        </w:rPr>
        <w:t xml:space="preserve"> </w:t>
      </w:r>
      <w:r w:rsidR="00F127E1">
        <w:rPr>
          <w:rFonts w:ascii="Times New Roman" w:hAnsi="Times New Roman" w:cs="Times New Roman"/>
          <w:sz w:val="20"/>
          <w:szCs w:val="20"/>
          <w:lang w:eastAsia="zh-TW"/>
        </w:rPr>
        <w:t xml:space="preserve">a </w:t>
      </w:r>
      <w:r w:rsidRPr="00A8247A">
        <w:rPr>
          <w:rFonts w:ascii="Times New Roman" w:hAnsi="Times New Roman" w:cs="Times New Roman"/>
          <w:sz w:val="20"/>
          <w:szCs w:val="20"/>
          <w:lang w:eastAsia="zh-TW"/>
        </w:rPr>
        <w:t xml:space="preserve">low UE density scenario. Type 1 could be used for UEs competing discovery resource or opportunities. Type 1 facilitates resource management overhead of allocating discovery resource but introduces a certain probability of discovery failure. When two UEs compete </w:t>
      </w:r>
      <w:r w:rsidR="00471916">
        <w:rPr>
          <w:rFonts w:ascii="Times New Roman" w:hAnsi="Times New Roman" w:cs="Times New Roman"/>
          <w:sz w:val="20"/>
          <w:szCs w:val="20"/>
          <w:lang w:eastAsia="zh-TW"/>
        </w:rPr>
        <w:t xml:space="preserve">the </w:t>
      </w:r>
      <w:r w:rsidRPr="00A8247A">
        <w:rPr>
          <w:rFonts w:ascii="Times New Roman" w:hAnsi="Times New Roman" w:cs="Times New Roman"/>
          <w:sz w:val="20"/>
          <w:szCs w:val="20"/>
          <w:lang w:eastAsia="zh-TW"/>
        </w:rPr>
        <w:t xml:space="preserve">identical resource, </w:t>
      </w:r>
      <w:r w:rsidR="00471916">
        <w:rPr>
          <w:rFonts w:ascii="Times New Roman" w:hAnsi="Times New Roman" w:cs="Times New Roman"/>
          <w:sz w:val="20"/>
          <w:szCs w:val="20"/>
          <w:lang w:eastAsia="zh-TW"/>
        </w:rPr>
        <w:t xml:space="preserve">the </w:t>
      </w:r>
      <w:r w:rsidR="00471916" w:rsidRPr="00A8247A">
        <w:rPr>
          <w:rFonts w:ascii="Times New Roman" w:hAnsi="Times New Roman" w:cs="Times New Roman"/>
          <w:sz w:val="20"/>
          <w:szCs w:val="20"/>
          <w:lang w:eastAsia="zh-TW"/>
        </w:rPr>
        <w:t xml:space="preserve">detection error </w:t>
      </w:r>
      <w:r w:rsidR="00471916">
        <w:rPr>
          <w:rFonts w:ascii="Times New Roman" w:hAnsi="Times New Roman" w:cs="Times New Roman"/>
          <w:sz w:val="20"/>
          <w:szCs w:val="20"/>
          <w:lang w:eastAsia="zh-TW"/>
        </w:rPr>
        <w:t>of the</w:t>
      </w:r>
      <w:r w:rsidRPr="00A8247A">
        <w:rPr>
          <w:rFonts w:ascii="Times New Roman" w:hAnsi="Times New Roman" w:cs="Times New Roman"/>
          <w:sz w:val="20"/>
          <w:szCs w:val="20"/>
          <w:lang w:eastAsia="zh-TW"/>
        </w:rPr>
        <w:t xml:space="preserve"> discovery signal occurs</w:t>
      </w:r>
      <w:r w:rsidR="00471916">
        <w:rPr>
          <w:rFonts w:ascii="Times New Roman" w:hAnsi="Times New Roman" w:cs="Times New Roman"/>
          <w:sz w:val="20"/>
          <w:szCs w:val="20"/>
          <w:lang w:eastAsia="zh-TW"/>
        </w:rPr>
        <w:t xml:space="preserve"> at a </w:t>
      </w:r>
      <w:r w:rsidR="00471916" w:rsidRPr="00A8247A">
        <w:rPr>
          <w:rFonts w:ascii="Times New Roman" w:hAnsi="Times New Roman" w:cs="Times New Roman"/>
          <w:sz w:val="20"/>
          <w:szCs w:val="20"/>
          <w:lang w:eastAsia="zh-TW"/>
        </w:rPr>
        <w:t>very high probability</w:t>
      </w:r>
      <w:r w:rsidRPr="00A8247A">
        <w:rPr>
          <w:rFonts w:ascii="Times New Roman" w:hAnsi="Times New Roman" w:cs="Times New Roman"/>
          <w:sz w:val="20"/>
          <w:szCs w:val="20"/>
          <w:lang w:eastAsia="zh-TW"/>
        </w:rPr>
        <w:t xml:space="preserve">. Especially </w:t>
      </w:r>
      <w:r w:rsidR="0039102B">
        <w:rPr>
          <w:rFonts w:ascii="Times New Roman" w:hAnsi="Times New Roman" w:cs="Times New Roman"/>
          <w:sz w:val="20"/>
          <w:szCs w:val="20"/>
          <w:lang w:eastAsia="zh-TW"/>
        </w:rPr>
        <w:t>in the case that a</w:t>
      </w:r>
      <w:r w:rsidRPr="00A8247A">
        <w:rPr>
          <w:rFonts w:ascii="Times New Roman" w:hAnsi="Times New Roman" w:cs="Times New Roman"/>
          <w:sz w:val="20"/>
          <w:szCs w:val="20"/>
          <w:lang w:eastAsia="zh-TW"/>
        </w:rPr>
        <w:t xml:space="preserve"> very large </w:t>
      </w:r>
      <w:r w:rsidR="0039102B">
        <w:rPr>
          <w:rFonts w:ascii="Times New Roman" w:hAnsi="Times New Roman" w:cs="Times New Roman"/>
          <w:sz w:val="20"/>
          <w:szCs w:val="20"/>
          <w:lang w:eastAsia="zh-TW"/>
        </w:rPr>
        <w:t>amount</w:t>
      </w:r>
      <w:r w:rsidRPr="00A8247A">
        <w:rPr>
          <w:rFonts w:ascii="Times New Roman" w:hAnsi="Times New Roman" w:cs="Times New Roman"/>
          <w:sz w:val="20"/>
          <w:szCs w:val="20"/>
          <w:lang w:eastAsia="zh-TW"/>
        </w:rPr>
        <w:t xml:space="preserve"> of UEs occurs, extremely high probability of collision</w:t>
      </w:r>
      <w:r w:rsidR="0039102B">
        <w:rPr>
          <w:rFonts w:ascii="Times New Roman" w:hAnsi="Times New Roman" w:cs="Times New Roman"/>
          <w:sz w:val="20"/>
          <w:szCs w:val="20"/>
          <w:lang w:eastAsia="zh-TW"/>
        </w:rPr>
        <w:t xml:space="preserve"> will appear</w:t>
      </w:r>
      <w:r w:rsidR="00CD0718">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 xml:space="preserve">However, for loose density environment, Type 1 would be beneficial to facilitate connection setup time and user finding. </w:t>
      </w:r>
    </w:p>
    <w:p w14:paraId="51ACC5A0" w14:textId="77777777" w:rsidR="009B47CB" w:rsidRPr="00A8247A" w:rsidRDefault="009B47CB" w:rsidP="009B47CB">
      <w:pPr>
        <w:pStyle w:val="1"/>
        <w:rPr>
          <w:rFonts w:ascii="Times New Roman" w:hAnsi="Times New Roman" w:cs="Times New Roman"/>
        </w:rPr>
      </w:pPr>
      <w:r w:rsidRPr="00A8247A">
        <w:rPr>
          <w:rFonts w:ascii="Times New Roman" w:hAnsi="Times New Roman" w:cs="Times New Roman"/>
        </w:rPr>
        <w:t>Discovery approaches</w:t>
      </w:r>
    </w:p>
    <w:p w14:paraId="6C26657C" w14:textId="77777777" w:rsidR="009B47CB" w:rsidRPr="00A8247A" w:rsidRDefault="009B47CB" w:rsidP="009B47CB">
      <w:pPr>
        <w:pStyle w:val="2"/>
        <w:rPr>
          <w:rFonts w:ascii="Times New Roman" w:hAnsi="Times New Roman" w:cs="Times New Roman"/>
          <w:sz w:val="24"/>
          <w:szCs w:val="24"/>
        </w:rPr>
      </w:pPr>
      <w:r w:rsidRPr="00A8247A">
        <w:rPr>
          <w:rFonts w:ascii="Times New Roman" w:hAnsi="Times New Roman" w:cs="Times New Roman"/>
          <w:sz w:val="24"/>
          <w:szCs w:val="24"/>
        </w:rPr>
        <w:t>Beacon-based Discovery</w:t>
      </w:r>
    </w:p>
    <w:p w14:paraId="18104880" w14:textId="637C97CC" w:rsidR="009B47CB" w:rsidRPr="00A8247A" w:rsidRDefault="00B82ABB" w:rsidP="009B47CB">
      <w:pPr>
        <w:jc w:val="both"/>
        <w:rPr>
          <w:rFonts w:ascii="Times New Roman" w:hAnsi="Times New Roman" w:cs="Times New Roman"/>
          <w:sz w:val="20"/>
          <w:szCs w:val="20"/>
          <w:lang w:eastAsia="zh-TW"/>
        </w:rPr>
      </w:pPr>
      <w:r>
        <w:rPr>
          <w:rFonts w:ascii="Times New Roman" w:hAnsi="Times New Roman" w:cs="Times New Roman"/>
          <w:sz w:val="20"/>
          <w:szCs w:val="20"/>
          <w:lang w:eastAsia="zh-TW"/>
        </w:rPr>
        <w:t xml:space="preserve">In </w:t>
      </w:r>
      <w:r w:rsidR="00AA3D61">
        <w:rPr>
          <w:rFonts w:ascii="Times New Roman" w:hAnsi="Times New Roman" w:cs="Times New Roman" w:hint="eastAsia"/>
          <w:sz w:val="20"/>
          <w:szCs w:val="20"/>
          <w:lang w:eastAsia="zh-TW"/>
        </w:rPr>
        <w:t>b</w:t>
      </w:r>
      <w:r w:rsidR="00AA3D61" w:rsidRPr="00A8247A">
        <w:rPr>
          <w:rFonts w:ascii="Times New Roman" w:hAnsi="Times New Roman" w:cs="Times New Roman"/>
          <w:sz w:val="20"/>
          <w:szCs w:val="20"/>
          <w:lang w:eastAsia="zh-TW"/>
        </w:rPr>
        <w:t>eacon</w:t>
      </w:r>
      <w:r w:rsidR="009B47CB" w:rsidRPr="00A8247A">
        <w:rPr>
          <w:rFonts w:ascii="Times New Roman" w:hAnsi="Times New Roman" w:cs="Times New Roman"/>
          <w:sz w:val="20"/>
          <w:szCs w:val="20"/>
          <w:lang w:eastAsia="zh-TW"/>
        </w:rPr>
        <w:t>-based discovery approach</w:t>
      </w:r>
      <w:r>
        <w:rPr>
          <w:rFonts w:ascii="Times New Roman" w:hAnsi="Times New Roman" w:cs="Times New Roman"/>
          <w:sz w:val="20"/>
          <w:szCs w:val="20"/>
          <w:lang w:eastAsia="zh-TW"/>
        </w:rPr>
        <w:t>, which is</w:t>
      </w:r>
      <w:r w:rsidR="009B47CB" w:rsidRPr="00A8247A">
        <w:rPr>
          <w:rFonts w:ascii="Times New Roman" w:hAnsi="Times New Roman" w:cs="Times New Roman"/>
          <w:sz w:val="20"/>
          <w:szCs w:val="20"/>
          <w:lang w:eastAsia="zh-TW"/>
        </w:rPr>
        <w:t xml:space="preserve"> shown in </w:t>
      </w:r>
      <w:r w:rsidR="009B47CB" w:rsidRPr="00717B46">
        <w:rPr>
          <w:rFonts w:ascii="Times New Roman" w:hAnsi="Times New Roman" w:cs="Times New Roman"/>
          <w:sz w:val="20"/>
          <w:szCs w:val="20"/>
          <w:lang w:eastAsia="zh-TW"/>
        </w:rPr>
        <w:fldChar w:fldCharType="begin"/>
      </w:r>
      <w:r w:rsidR="009B47CB" w:rsidRPr="00A8247A">
        <w:rPr>
          <w:rFonts w:ascii="Times New Roman" w:hAnsi="Times New Roman" w:cs="Times New Roman"/>
          <w:sz w:val="20"/>
          <w:szCs w:val="20"/>
          <w:lang w:eastAsia="zh-TW"/>
        </w:rPr>
        <w:instrText xml:space="preserve"> REF _Ref355815491 \h  \* MERGEFORMAT </w:instrText>
      </w:r>
      <w:r w:rsidR="009B47CB" w:rsidRPr="00717B46">
        <w:rPr>
          <w:rFonts w:ascii="Times New Roman" w:hAnsi="Times New Roman" w:cs="Times New Roman"/>
          <w:sz w:val="20"/>
          <w:szCs w:val="20"/>
          <w:lang w:eastAsia="zh-TW"/>
        </w:rPr>
      </w:r>
      <w:r w:rsidR="009B47CB" w:rsidRPr="00717B46">
        <w:rPr>
          <w:rFonts w:ascii="Times New Roman" w:hAnsi="Times New Roman" w:cs="Times New Roman"/>
          <w:sz w:val="20"/>
          <w:szCs w:val="20"/>
          <w:lang w:eastAsia="zh-TW"/>
        </w:rPr>
        <w:fldChar w:fldCharType="separate"/>
      </w:r>
      <w:r w:rsidR="009B47CB" w:rsidRPr="00A8247A">
        <w:rPr>
          <w:rFonts w:ascii="Times New Roman" w:hAnsi="Times New Roman" w:cs="Times New Roman"/>
          <w:sz w:val="20"/>
          <w:szCs w:val="20"/>
          <w:lang w:eastAsia="zh-TW"/>
        </w:rPr>
        <w:t xml:space="preserve">Figure </w:t>
      </w:r>
      <w:r w:rsidR="009B47CB" w:rsidRPr="00A8247A">
        <w:rPr>
          <w:rFonts w:ascii="Times New Roman" w:hAnsi="Times New Roman" w:cs="Times New Roman"/>
          <w:noProof/>
          <w:sz w:val="20"/>
          <w:szCs w:val="20"/>
          <w:lang w:eastAsia="zh-TW"/>
        </w:rPr>
        <w:t>1</w:t>
      </w:r>
      <w:r w:rsidR="009B47CB" w:rsidRPr="00717B46">
        <w:rPr>
          <w:rFonts w:ascii="Times New Roman" w:hAnsi="Times New Roman" w:cs="Times New Roman"/>
          <w:sz w:val="20"/>
          <w:szCs w:val="20"/>
          <w:lang w:eastAsia="zh-TW"/>
        </w:rPr>
        <w:fldChar w:fldCharType="end"/>
      </w:r>
      <w:r>
        <w:rPr>
          <w:rFonts w:ascii="Times New Roman" w:hAnsi="Times New Roman" w:cs="Times New Roman"/>
          <w:sz w:val="20"/>
          <w:szCs w:val="20"/>
          <w:lang w:eastAsia="zh-TW"/>
        </w:rPr>
        <w:t>,</w:t>
      </w:r>
      <w:r w:rsidR="009B47CB" w:rsidRPr="00A8247A">
        <w:rPr>
          <w:rFonts w:ascii="Times New Roman" w:hAnsi="Times New Roman" w:cs="Times New Roman"/>
          <w:sz w:val="20"/>
          <w:szCs w:val="20"/>
          <w:lang w:eastAsia="zh-TW"/>
        </w:rPr>
        <w:t xml:space="preserve"> </w:t>
      </w:r>
      <w:r>
        <w:rPr>
          <w:rFonts w:ascii="Times New Roman" w:hAnsi="Times New Roman" w:cs="Times New Roman"/>
          <w:sz w:val="20"/>
          <w:szCs w:val="20"/>
          <w:lang w:eastAsia="zh-TW"/>
        </w:rPr>
        <w:t>a</w:t>
      </w:r>
      <w:r w:rsidR="009B47CB" w:rsidRPr="00A8247A">
        <w:rPr>
          <w:rFonts w:ascii="Times New Roman" w:hAnsi="Times New Roman" w:cs="Times New Roman"/>
          <w:sz w:val="20"/>
          <w:szCs w:val="20"/>
          <w:lang w:eastAsia="zh-TW"/>
        </w:rPr>
        <w:t xml:space="preserve"> UE periodically broadcasts </w:t>
      </w:r>
      <w:r>
        <w:rPr>
          <w:rFonts w:ascii="Times New Roman" w:hAnsi="Times New Roman" w:cs="Times New Roman"/>
          <w:sz w:val="20"/>
          <w:szCs w:val="20"/>
          <w:lang w:eastAsia="zh-TW"/>
        </w:rPr>
        <w:t xml:space="preserve">the </w:t>
      </w:r>
      <w:r w:rsidR="009B47CB" w:rsidRPr="00A8247A">
        <w:rPr>
          <w:rFonts w:ascii="Times New Roman" w:hAnsi="Times New Roman" w:cs="Times New Roman"/>
          <w:sz w:val="20"/>
          <w:szCs w:val="20"/>
          <w:lang w:eastAsia="zh-TW"/>
        </w:rPr>
        <w:t>beacon signal</w:t>
      </w:r>
      <w:r>
        <w:rPr>
          <w:rFonts w:ascii="Times New Roman" w:hAnsi="Times New Roman" w:cs="Times New Roman"/>
          <w:sz w:val="20"/>
          <w:szCs w:val="20"/>
          <w:lang w:eastAsia="zh-TW"/>
        </w:rPr>
        <w:t xml:space="preserve"> while</w:t>
      </w:r>
      <w:r w:rsidR="009B47CB" w:rsidRPr="00A8247A">
        <w:rPr>
          <w:rFonts w:ascii="Times New Roman" w:hAnsi="Times New Roman" w:cs="Times New Roman"/>
          <w:sz w:val="20"/>
          <w:szCs w:val="20"/>
          <w:lang w:eastAsia="zh-TW"/>
        </w:rPr>
        <w:t xml:space="preserve"> </w:t>
      </w:r>
      <w:r>
        <w:rPr>
          <w:rFonts w:ascii="Times New Roman" w:hAnsi="Times New Roman" w:cs="Times New Roman"/>
          <w:sz w:val="20"/>
          <w:szCs w:val="20"/>
          <w:lang w:eastAsia="zh-TW"/>
        </w:rPr>
        <w:t>o</w:t>
      </w:r>
      <w:r w:rsidR="009B47CB" w:rsidRPr="00A8247A">
        <w:rPr>
          <w:rFonts w:ascii="Times New Roman" w:hAnsi="Times New Roman" w:cs="Times New Roman"/>
          <w:sz w:val="20"/>
          <w:szCs w:val="20"/>
          <w:lang w:eastAsia="zh-TW"/>
        </w:rPr>
        <w:t xml:space="preserve">ther UEs listen to the beacon signaling and detects </w:t>
      </w:r>
      <w:r>
        <w:rPr>
          <w:rFonts w:ascii="Times New Roman" w:hAnsi="Times New Roman" w:cs="Times New Roman"/>
          <w:sz w:val="20"/>
          <w:szCs w:val="20"/>
          <w:lang w:eastAsia="zh-TW"/>
        </w:rPr>
        <w:t>whether</w:t>
      </w:r>
      <w:r w:rsidR="009B47CB" w:rsidRPr="00A8247A">
        <w:rPr>
          <w:rFonts w:ascii="Times New Roman" w:hAnsi="Times New Roman" w:cs="Times New Roman"/>
          <w:sz w:val="20"/>
          <w:szCs w:val="20"/>
          <w:lang w:eastAsia="zh-TW"/>
        </w:rPr>
        <w:t xml:space="preserve"> there is a UE broadcasting </w:t>
      </w:r>
      <w:r>
        <w:rPr>
          <w:rFonts w:ascii="Times New Roman" w:hAnsi="Times New Roman" w:cs="Times New Roman"/>
          <w:sz w:val="20"/>
          <w:szCs w:val="20"/>
          <w:lang w:eastAsia="zh-TW"/>
        </w:rPr>
        <w:t xml:space="preserve">a </w:t>
      </w:r>
      <w:r w:rsidR="009B47CB" w:rsidRPr="00A8247A">
        <w:rPr>
          <w:rFonts w:ascii="Times New Roman" w:hAnsi="Times New Roman" w:cs="Times New Roman"/>
          <w:sz w:val="20"/>
          <w:szCs w:val="20"/>
          <w:lang w:eastAsia="zh-TW"/>
        </w:rPr>
        <w:t xml:space="preserve">beacon </w:t>
      </w:r>
      <w:r w:rsidR="009B47CB" w:rsidRPr="00A8247A">
        <w:rPr>
          <w:rFonts w:ascii="Times New Roman" w:hAnsi="Times New Roman" w:cs="Times New Roman"/>
          <w:sz w:val="20"/>
          <w:szCs w:val="20"/>
          <w:lang w:eastAsia="zh-TW"/>
        </w:rPr>
        <w:lastRenderedPageBreak/>
        <w:t xml:space="preserve">signal. If a beacon signaling is detected, the </w:t>
      </w:r>
      <w:r>
        <w:rPr>
          <w:rFonts w:ascii="Times New Roman" w:hAnsi="Times New Roman" w:cs="Times New Roman"/>
          <w:sz w:val="20"/>
          <w:szCs w:val="20"/>
          <w:lang w:eastAsia="zh-TW"/>
        </w:rPr>
        <w:t xml:space="preserve">corresponding </w:t>
      </w:r>
      <w:r w:rsidR="009B47CB" w:rsidRPr="00A8247A">
        <w:rPr>
          <w:rFonts w:ascii="Times New Roman" w:hAnsi="Times New Roman" w:cs="Times New Roman"/>
          <w:sz w:val="20"/>
          <w:szCs w:val="20"/>
          <w:lang w:eastAsia="zh-TW"/>
        </w:rPr>
        <w:t xml:space="preserve">UE is discovered. In </w:t>
      </w:r>
      <w:r w:rsidR="009B47CB" w:rsidRPr="00717B46">
        <w:rPr>
          <w:rFonts w:ascii="Times New Roman" w:hAnsi="Times New Roman" w:cs="Times New Roman"/>
          <w:sz w:val="20"/>
          <w:szCs w:val="20"/>
          <w:lang w:eastAsia="zh-TW"/>
        </w:rPr>
        <w:fldChar w:fldCharType="begin"/>
      </w:r>
      <w:r w:rsidR="009B47CB" w:rsidRPr="00A8247A">
        <w:rPr>
          <w:rFonts w:ascii="Times New Roman" w:hAnsi="Times New Roman" w:cs="Times New Roman"/>
          <w:sz w:val="20"/>
          <w:szCs w:val="20"/>
          <w:lang w:eastAsia="zh-TW"/>
        </w:rPr>
        <w:instrText xml:space="preserve"> REF _Ref355816435 \n \h  \* MERGEFORMAT </w:instrText>
      </w:r>
      <w:r w:rsidR="009B47CB" w:rsidRPr="00717B46">
        <w:rPr>
          <w:rFonts w:ascii="Times New Roman" w:hAnsi="Times New Roman" w:cs="Times New Roman"/>
          <w:sz w:val="20"/>
          <w:szCs w:val="20"/>
          <w:lang w:eastAsia="zh-TW"/>
        </w:rPr>
      </w:r>
      <w:r w:rsidR="009B47CB" w:rsidRPr="00717B46">
        <w:rPr>
          <w:rFonts w:ascii="Times New Roman" w:hAnsi="Times New Roman" w:cs="Times New Roman"/>
          <w:sz w:val="20"/>
          <w:szCs w:val="20"/>
          <w:lang w:eastAsia="zh-TW"/>
        </w:rPr>
        <w:fldChar w:fldCharType="separate"/>
      </w:r>
      <w:r w:rsidR="009B47CB" w:rsidRPr="00A8247A">
        <w:rPr>
          <w:rFonts w:ascii="Times New Roman" w:hAnsi="Times New Roman" w:cs="Times New Roman"/>
          <w:sz w:val="20"/>
          <w:szCs w:val="20"/>
          <w:lang w:eastAsia="zh-TW"/>
        </w:rPr>
        <w:t>[2]</w:t>
      </w:r>
      <w:r w:rsidR="009B47CB" w:rsidRPr="00717B46">
        <w:rPr>
          <w:rFonts w:ascii="Times New Roman" w:hAnsi="Times New Roman" w:cs="Times New Roman"/>
          <w:sz w:val="20"/>
          <w:szCs w:val="20"/>
          <w:lang w:eastAsia="zh-TW"/>
        </w:rPr>
        <w:fldChar w:fldCharType="end"/>
      </w:r>
      <w:r w:rsidR="009B47CB" w:rsidRPr="00A8247A">
        <w:rPr>
          <w:rFonts w:ascii="Times New Roman" w:hAnsi="Times New Roman" w:cs="Times New Roman"/>
          <w:sz w:val="20"/>
          <w:szCs w:val="20"/>
          <w:lang w:eastAsia="zh-TW"/>
        </w:rPr>
        <w:t xml:space="preserve">, it is further highlighted as self-advertising model as shown in </w:t>
      </w:r>
      <w:r w:rsidR="009B47CB" w:rsidRPr="00717B46">
        <w:rPr>
          <w:rFonts w:ascii="Times New Roman" w:hAnsi="Times New Roman" w:cs="Times New Roman"/>
          <w:sz w:val="20"/>
          <w:szCs w:val="20"/>
          <w:lang w:eastAsia="zh-TW"/>
        </w:rPr>
        <w:fldChar w:fldCharType="begin"/>
      </w:r>
      <w:r w:rsidR="009B47CB" w:rsidRPr="00A8247A">
        <w:rPr>
          <w:rFonts w:ascii="Times New Roman" w:hAnsi="Times New Roman" w:cs="Times New Roman"/>
          <w:sz w:val="20"/>
          <w:szCs w:val="20"/>
          <w:lang w:eastAsia="zh-TW"/>
        </w:rPr>
        <w:instrText xml:space="preserve"> REF _Ref355817071 \h  \* MERGEFORMAT </w:instrText>
      </w:r>
      <w:r w:rsidR="009B47CB" w:rsidRPr="00717B46">
        <w:rPr>
          <w:rFonts w:ascii="Times New Roman" w:hAnsi="Times New Roman" w:cs="Times New Roman"/>
          <w:sz w:val="20"/>
          <w:szCs w:val="20"/>
          <w:lang w:eastAsia="zh-TW"/>
        </w:rPr>
      </w:r>
      <w:r w:rsidR="009B47CB" w:rsidRPr="00717B46">
        <w:rPr>
          <w:rFonts w:ascii="Times New Roman" w:hAnsi="Times New Roman" w:cs="Times New Roman"/>
          <w:sz w:val="20"/>
          <w:szCs w:val="20"/>
          <w:lang w:eastAsia="zh-TW"/>
        </w:rPr>
        <w:fldChar w:fldCharType="separate"/>
      </w:r>
      <w:r w:rsidR="009B47CB" w:rsidRPr="00A8247A">
        <w:rPr>
          <w:rFonts w:ascii="Times New Roman" w:hAnsi="Times New Roman" w:cs="Times New Roman"/>
          <w:sz w:val="20"/>
          <w:szCs w:val="20"/>
          <w:lang w:eastAsia="zh-TW"/>
        </w:rPr>
        <w:t>Figure 2</w:t>
      </w:r>
      <w:r w:rsidR="009B47CB" w:rsidRPr="00717B46">
        <w:rPr>
          <w:rFonts w:ascii="Times New Roman" w:hAnsi="Times New Roman" w:cs="Times New Roman"/>
          <w:sz w:val="20"/>
          <w:szCs w:val="20"/>
          <w:lang w:eastAsia="zh-TW"/>
        </w:rPr>
        <w:fldChar w:fldCharType="end"/>
      </w:r>
      <w:r w:rsidR="009B47CB" w:rsidRPr="00A8247A">
        <w:rPr>
          <w:rFonts w:ascii="Times New Roman" w:hAnsi="Times New Roman" w:cs="Times New Roman"/>
          <w:sz w:val="20"/>
          <w:szCs w:val="20"/>
          <w:lang w:eastAsia="zh-TW"/>
        </w:rPr>
        <w:t>.</w:t>
      </w:r>
    </w:p>
    <w:p w14:paraId="43BA131E" w14:textId="77777777" w:rsidR="009B47CB" w:rsidRPr="00A8247A" w:rsidRDefault="009B47CB" w:rsidP="009B47CB">
      <w:pPr>
        <w:rPr>
          <w:rFonts w:ascii="Times New Roman" w:hAnsi="Times New Roman" w:cs="Times New Roman"/>
          <w:sz w:val="20"/>
          <w:szCs w:val="20"/>
          <w:lang w:eastAsia="zh-TW"/>
        </w:rPr>
      </w:pPr>
    </w:p>
    <w:p w14:paraId="547C3DB7" w14:textId="4410E15B" w:rsidR="009B47CB" w:rsidRPr="00A8247A" w:rsidRDefault="00924F55" w:rsidP="009B47CB">
      <w:pPr>
        <w:jc w:val="center"/>
        <w:rPr>
          <w:rFonts w:ascii="Times New Roman" w:hAnsi="Times New Roman" w:cs="Times New Roman"/>
          <w:sz w:val="20"/>
          <w:szCs w:val="20"/>
          <w:lang w:eastAsia="zh-TW"/>
        </w:rPr>
      </w:pPr>
      <w:r w:rsidRPr="00717B46">
        <w:rPr>
          <w:rFonts w:ascii="Times New Roman" w:hAnsi="Times New Roman" w:cs="Times New Roman"/>
          <w:sz w:val="20"/>
          <w:szCs w:val="20"/>
        </w:rPr>
        <w:object w:dxaOrig="12141" w:dyaOrig="4976" w14:anchorId="1D7B1F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05pt;height:117.8pt" o:ole="">
            <v:imagedata r:id="rId9" o:title=""/>
          </v:shape>
          <o:OLEObject Type="Embed" ProgID="Visio.Drawing.11" ShapeID="_x0000_i1025" DrawAspect="Content" ObjectID="_1437567940" r:id="rId10"/>
        </w:object>
      </w:r>
    </w:p>
    <w:p w14:paraId="3D586AD3" w14:textId="77777777" w:rsidR="009B47CB" w:rsidRPr="00A8247A" w:rsidRDefault="009B47CB" w:rsidP="009B47CB">
      <w:pPr>
        <w:jc w:val="center"/>
        <w:rPr>
          <w:rFonts w:ascii="Times New Roman" w:hAnsi="Times New Roman" w:cs="Times New Roman"/>
          <w:sz w:val="20"/>
          <w:szCs w:val="20"/>
          <w:lang w:eastAsia="zh-TW"/>
        </w:rPr>
      </w:pPr>
      <w:bookmarkStart w:id="5" w:name="_Ref355815491"/>
      <w:r w:rsidRPr="00A8247A">
        <w:rPr>
          <w:rFonts w:ascii="Times New Roman" w:hAnsi="Times New Roman" w:cs="Times New Roman"/>
          <w:sz w:val="20"/>
          <w:szCs w:val="20"/>
          <w:lang w:eastAsia="zh-TW"/>
        </w:rPr>
        <w:t xml:space="preserve">Figure </w:t>
      </w:r>
      <w:r w:rsidRPr="00717B46">
        <w:rPr>
          <w:rFonts w:ascii="Times New Roman" w:hAnsi="Times New Roman" w:cs="Times New Roman"/>
          <w:sz w:val="20"/>
          <w:szCs w:val="20"/>
          <w:lang w:eastAsia="zh-TW"/>
        </w:rPr>
        <w:fldChar w:fldCharType="begin"/>
      </w:r>
      <w:r w:rsidRPr="00A8247A">
        <w:rPr>
          <w:rFonts w:ascii="Times New Roman" w:hAnsi="Times New Roman" w:cs="Times New Roman"/>
          <w:sz w:val="20"/>
          <w:szCs w:val="20"/>
          <w:lang w:eastAsia="zh-TW"/>
        </w:rPr>
        <w:instrText xml:space="preserve"> SEQ Figure \* ARABIC </w:instrText>
      </w:r>
      <w:r w:rsidRPr="00717B46">
        <w:rPr>
          <w:rFonts w:ascii="Times New Roman" w:hAnsi="Times New Roman" w:cs="Times New Roman"/>
          <w:sz w:val="20"/>
          <w:szCs w:val="20"/>
          <w:lang w:eastAsia="zh-TW"/>
        </w:rPr>
        <w:fldChar w:fldCharType="separate"/>
      </w:r>
      <w:r w:rsidRPr="00A8247A">
        <w:rPr>
          <w:rFonts w:ascii="Times New Roman" w:hAnsi="Times New Roman" w:cs="Times New Roman"/>
          <w:noProof/>
          <w:sz w:val="20"/>
          <w:szCs w:val="20"/>
          <w:lang w:eastAsia="zh-TW"/>
        </w:rPr>
        <w:t>1</w:t>
      </w:r>
      <w:r w:rsidRPr="00717B46">
        <w:rPr>
          <w:rFonts w:ascii="Times New Roman" w:hAnsi="Times New Roman" w:cs="Times New Roman"/>
          <w:sz w:val="20"/>
          <w:szCs w:val="20"/>
          <w:lang w:eastAsia="zh-TW"/>
        </w:rPr>
        <w:fldChar w:fldCharType="end"/>
      </w:r>
      <w:bookmarkEnd w:id="5"/>
      <w:r w:rsidRPr="00A8247A">
        <w:rPr>
          <w:rFonts w:ascii="Times New Roman" w:hAnsi="Times New Roman" w:cs="Times New Roman" w:hint="eastAsia"/>
          <w:sz w:val="20"/>
          <w:szCs w:val="20"/>
          <w:lang w:eastAsia="zh-TW"/>
        </w:rPr>
        <w:t>：</w:t>
      </w:r>
      <w:r w:rsidRPr="00A8247A">
        <w:rPr>
          <w:rFonts w:ascii="Times New Roman" w:hAnsi="Times New Roman" w:cs="Times New Roman"/>
          <w:sz w:val="20"/>
          <w:szCs w:val="20"/>
          <w:lang w:eastAsia="zh-TW"/>
        </w:rPr>
        <w:t>Beacon-based Device to Device Discovery.</w:t>
      </w:r>
    </w:p>
    <w:p w14:paraId="0406F639" w14:textId="77777777" w:rsidR="009B47CB" w:rsidRPr="00A8247A" w:rsidRDefault="009B47CB" w:rsidP="009B47CB">
      <w:pPr>
        <w:jc w:val="center"/>
        <w:rPr>
          <w:rFonts w:ascii="Times New Roman" w:hAnsi="Times New Roman" w:cs="Times New Roman"/>
          <w:sz w:val="20"/>
          <w:szCs w:val="20"/>
          <w:lang w:eastAsia="zh-TW"/>
        </w:rPr>
      </w:pPr>
    </w:p>
    <w:p w14:paraId="1A20ACD2" w14:textId="77777777" w:rsidR="009B47CB" w:rsidRPr="00A8247A" w:rsidRDefault="009B47CB" w:rsidP="009B47CB">
      <w:pPr>
        <w:jc w:val="center"/>
        <w:rPr>
          <w:rFonts w:ascii="Times New Roman" w:hAnsi="Times New Roman" w:cs="Times New Roman"/>
          <w:color w:val="000000"/>
          <w:sz w:val="20"/>
          <w:szCs w:val="20"/>
          <w:lang w:val="en-GB" w:eastAsia="zh-TW"/>
        </w:rPr>
      </w:pPr>
      <w:r w:rsidRPr="00717B46">
        <w:rPr>
          <w:rFonts w:ascii="Times New Roman" w:eastAsia="Malgun Gothic" w:hAnsi="Times New Roman" w:cs="Times New Roman"/>
          <w:color w:val="000000"/>
          <w:sz w:val="20"/>
          <w:szCs w:val="20"/>
          <w:lang w:val="en-GB" w:eastAsia="ar-SA"/>
        </w:rPr>
        <w:object w:dxaOrig="6195" w:dyaOrig="2910" w14:anchorId="17681808">
          <v:shape id="_x0000_i1026" type="#_x0000_t75" style="width:270.25pt;height:126.25pt" o:ole="">
            <v:imagedata r:id="rId11" o:title=""/>
          </v:shape>
          <o:OLEObject Type="Embed" ProgID="Visio.Drawing.11" ShapeID="_x0000_i1026" DrawAspect="Content" ObjectID="_1437567941" r:id="rId12"/>
        </w:object>
      </w:r>
    </w:p>
    <w:p w14:paraId="7292AC08" w14:textId="77777777" w:rsidR="009B47CB" w:rsidRPr="00A8247A" w:rsidRDefault="009B47CB" w:rsidP="009B47CB">
      <w:pPr>
        <w:pStyle w:val="a7"/>
        <w:jc w:val="center"/>
        <w:rPr>
          <w:rFonts w:eastAsiaTheme="minorEastAsia"/>
          <w:b w:val="0"/>
          <w:lang w:eastAsia="zh-TW"/>
        </w:rPr>
      </w:pPr>
      <w:bookmarkStart w:id="6" w:name="_Ref355817071"/>
      <w:r w:rsidRPr="00A8247A">
        <w:rPr>
          <w:b w:val="0"/>
        </w:rPr>
        <w:t xml:space="preserve">Figure </w:t>
      </w:r>
      <w:r w:rsidRPr="00717B46">
        <w:rPr>
          <w:b w:val="0"/>
        </w:rPr>
        <w:fldChar w:fldCharType="begin"/>
      </w:r>
      <w:r w:rsidRPr="00A8247A">
        <w:rPr>
          <w:b w:val="0"/>
        </w:rPr>
        <w:instrText xml:space="preserve"> SEQ Figure \* ARABIC </w:instrText>
      </w:r>
      <w:r w:rsidRPr="00717B46">
        <w:rPr>
          <w:b w:val="0"/>
        </w:rPr>
        <w:fldChar w:fldCharType="separate"/>
      </w:r>
      <w:r w:rsidRPr="00A8247A">
        <w:rPr>
          <w:b w:val="0"/>
          <w:noProof/>
        </w:rPr>
        <w:t>2</w:t>
      </w:r>
      <w:r w:rsidRPr="00717B46">
        <w:rPr>
          <w:b w:val="0"/>
        </w:rPr>
        <w:fldChar w:fldCharType="end"/>
      </w:r>
      <w:bookmarkEnd w:id="6"/>
      <w:r w:rsidRPr="00A8247A">
        <w:rPr>
          <w:rFonts w:eastAsiaTheme="minorEastAsia" w:hint="eastAsia"/>
          <w:b w:val="0"/>
          <w:lang w:eastAsia="zh-TW"/>
        </w:rPr>
        <w:t>：</w:t>
      </w:r>
      <w:r w:rsidRPr="00A8247A">
        <w:rPr>
          <w:rFonts w:eastAsiaTheme="minorEastAsia"/>
          <w:b w:val="0"/>
          <w:lang w:eastAsia="zh-TW"/>
        </w:rPr>
        <w:t xml:space="preserve">Self-advertising model </w:t>
      </w:r>
      <w:r w:rsidRPr="00717B46">
        <w:rPr>
          <w:rFonts w:eastAsiaTheme="minorEastAsia"/>
          <w:b w:val="0"/>
          <w:lang w:eastAsia="zh-TW"/>
        </w:rPr>
        <w:fldChar w:fldCharType="begin"/>
      </w:r>
      <w:r w:rsidRPr="00A8247A">
        <w:rPr>
          <w:rFonts w:eastAsiaTheme="minorEastAsia"/>
          <w:b w:val="0"/>
          <w:lang w:eastAsia="zh-TW"/>
        </w:rPr>
        <w:instrText xml:space="preserve"> REF _Ref355816435 \n \h  \* MERGEFORMAT </w:instrText>
      </w:r>
      <w:r w:rsidRPr="00717B46">
        <w:rPr>
          <w:rFonts w:eastAsiaTheme="minorEastAsia"/>
          <w:b w:val="0"/>
          <w:lang w:eastAsia="zh-TW"/>
        </w:rPr>
      </w:r>
      <w:r w:rsidRPr="00717B46">
        <w:rPr>
          <w:rFonts w:eastAsiaTheme="minorEastAsia"/>
          <w:b w:val="0"/>
          <w:lang w:eastAsia="zh-TW"/>
        </w:rPr>
        <w:fldChar w:fldCharType="separate"/>
      </w:r>
      <w:r w:rsidRPr="00A8247A">
        <w:rPr>
          <w:rFonts w:eastAsiaTheme="minorEastAsia"/>
          <w:b w:val="0"/>
          <w:lang w:eastAsia="zh-TW"/>
        </w:rPr>
        <w:t>[2]</w:t>
      </w:r>
      <w:r w:rsidRPr="00717B46">
        <w:rPr>
          <w:rFonts w:eastAsiaTheme="minorEastAsia"/>
          <w:b w:val="0"/>
          <w:lang w:eastAsia="zh-TW"/>
        </w:rPr>
        <w:fldChar w:fldCharType="end"/>
      </w:r>
      <w:r w:rsidRPr="00A8247A">
        <w:rPr>
          <w:rFonts w:eastAsiaTheme="minorEastAsia"/>
          <w:b w:val="0"/>
          <w:lang w:eastAsia="zh-TW"/>
        </w:rPr>
        <w:t>.</w:t>
      </w:r>
    </w:p>
    <w:p w14:paraId="7FDEB480" w14:textId="77777777" w:rsidR="009B47CB" w:rsidRPr="00A8247A" w:rsidRDefault="009B47CB" w:rsidP="009B47CB">
      <w:pPr>
        <w:rPr>
          <w:rFonts w:ascii="Times New Roman" w:hAnsi="Times New Roman" w:cs="Times New Roman"/>
          <w:sz w:val="20"/>
          <w:szCs w:val="20"/>
          <w:lang w:val="sv-SE" w:eastAsia="zh-TW"/>
        </w:rPr>
      </w:pPr>
    </w:p>
    <w:p w14:paraId="1DBF8D9C" w14:textId="7658B264" w:rsidR="009B47CB" w:rsidRPr="00A8247A" w:rsidRDefault="00FF4023" w:rsidP="009B47CB">
      <w:pPr>
        <w:jc w:val="both"/>
        <w:rPr>
          <w:rFonts w:ascii="Times New Roman" w:hAnsi="Times New Roman" w:cs="Times New Roman"/>
          <w:sz w:val="20"/>
          <w:szCs w:val="20"/>
          <w:lang w:eastAsia="zh-TW"/>
        </w:rPr>
      </w:pPr>
      <w:r>
        <w:rPr>
          <w:rFonts w:ascii="Times New Roman" w:hAnsi="Times New Roman" w:cs="Times New Roman"/>
          <w:sz w:val="20"/>
          <w:szCs w:val="20"/>
          <w:lang w:eastAsia="zh-TW"/>
        </w:rPr>
        <w:t>T</w:t>
      </w:r>
      <w:r w:rsidRPr="00A8247A">
        <w:rPr>
          <w:rFonts w:ascii="Times New Roman" w:hAnsi="Times New Roman" w:cs="Times New Roman"/>
          <w:sz w:val="20"/>
          <w:szCs w:val="20"/>
          <w:lang w:eastAsia="zh-TW"/>
        </w:rPr>
        <w:t xml:space="preserve">his approach </w:t>
      </w:r>
      <w:r>
        <w:rPr>
          <w:rFonts w:ascii="Times New Roman" w:hAnsi="Times New Roman" w:cs="Times New Roman"/>
          <w:sz w:val="20"/>
          <w:szCs w:val="20"/>
          <w:lang w:eastAsia="zh-TW"/>
        </w:rPr>
        <w:t>can apply to o</w:t>
      </w:r>
      <w:r w:rsidR="009B47CB" w:rsidRPr="00A8247A">
        <w:rPr>
          <w:rFonts w:ascii="Times New Roman" w:hAnsi="Times New Roman" w:cs="Times New Roman"/>
          <w:sz w:val="20"/>
          <w:szCs w:val="20"/>
          <w:lang w:eastAsia="zh-TW"/>
        </w:rPr>
        <w:t xml:space="preserve">pen discovery. </w:t>
      </w:r>
      <w:r>
        <w:rPr>
          <w:rFonts w:ascii="Times New Roman" w:hAnsi="Times New Roman" w:cs="Times New Roman"/>
          <w:sz w:val="20"/>
          <w:szCs w:val="20"/>
          <w:lang w:eastAsia="zh-TW"/>
        </w:rPr>
        <w:t>The r</w:t>
      </w:r>
      <w:r w:rsidR="009B47CB" w:rsidRPr="00A8247A">
        <w:rPr>
          <w:rFonts w:ascii="Times New Roman" w:hAnsi="Times New Roman" w:cs="Times New Roman"/>
          <w:sz w:val="20"/>
          <w:szCs w:val="20"/>
          <w:lang w:eastAsia="zh-TW"/>
        </w:rPr>
        <w:t xml:space="preserve">epeated beacon signaling guarantees that all discovery UEs could receive discovery signal without prior information. A </w:t>
      </w:r>
      <w:proofErr w:type="spellStart"/>
      <w:r w:rsidR="009B47CB" w:rsidRPr="00A8247A">
        <w:rPr>
          <w:rFonts w:ascii="Times New Roman" w:hAnsi="Times New Roman" w:cs="Times New Roman"/>
          <w:sz w:val="20"/>
          <w:szCs w:val="20"/>
          <w:lang w:eastAsia="zh-TW"/>
        </w:rPr>
        <w:t>discoveree</w:t>
      </w:r>
      <w:proofErr w:type="spellEnd"/>
      <w:r w:rsidR="009B47CB" w:rsidRPr="00A8247A">
        <w:rPr>
          <w:rFonts w:ascii="Times New Roman" w:hAnsi="Times New Roman" w:cs="Times New Roman"/>
          <w:sz w:val="20"/>
          <w:szCs w:val="20"/>
          <w:lang w:eastAsia="zh-TW"/>
        </w:rPr>
        <w:t xml:space="preserve"> UE could be discovered by other discovery UEs. However, due to </w:t>
      </w:r>
      <w:r w:rsidR="00F92790">
        <w:rPr>
          <w:rFonts w:ascii="Times New Roman" w:hAnsi="Times New Roman" w:cs="Times New Roman"/>
          <w:sz w:val="20"/>
          <w:szCs w:val="20"/>
          <w:lang w:eastAsia="zh-TW"/>
        </w:rPr>
        <w:t xml:space="preserve">the </w:t>
      </w:r>
      <w:r w:rsidR="009B47CB" w:rsidRPr="00A8247A">
        <w:rPr>
          <w:rFonts w:ascii="Times New Roman" w:hAnsi="Times New Roman" w:cs="Times New Roman"/>
          <w:sz w:val="20"/>
          <w:szCs w:val="20"/>
          <w:lang w:eastAsia="zh-TW"/>
        </w:rPr>
        <w:t xml:space="preserve">repetition of </w:t>
      </w:r>
      <w:r w:rsidR="00F92790">
        <w:rPr>
          <w:rFonts w:ascii="Times New Roman" w:hAnsi="Times New Roman" w:cs="Times New Roman"/>
          <w:sz w:val="20"/>
          <w:szCs w:val="20"/>
          <w:lang w:eastAsia="zh-TW"/>
        </w:rPr>
        <w:t xml:space="preserve">the </w:t>
      </w:r>
      <w:r w:rsidR="009B47CB" w:rsidRPr="00A8247A">
        <w:rPr>
          <w:rFonts w:ascii="Times New Roman" w:hAnsi="Times New Roman" w:cs="Times New Roman"/>
          <w:sz w:val="20"/>
          <w:szCs w:val="20"/>
          <w:lang w:eastAsia="zh-TW"/>
        </w:rPr>
        <w:t xml:space="preserve">discovery signaling, this approach </w:t>
      </w:r>
      <w:r w:rsidR="00F92790">
        <w:rPr>
          <w:rFonts w:ascii="Times New Roman" w:hAnsi="Times New Roman" w:cs="Times New Roman"/>
          <w:sz w:val="20"/>
          <w:szCs w:val="20"/>
          <w:lang w:eastAsia="zh-TW"/>
        </w:rPr>
        <w:t>can cause a great mount of consumption of</w:t>
      </w:r>
      <w:r w:rsidR="009B47CB" w:rsidRPr="00A8247A">
        <w:rPr>
          <w:rFonts w:ascii="Times New Roman" w:hAnsi="Times New Roman" w:cs="Times New Roman"/>
          <w:sz w:val="20"/>
          <w:szCs w:val="20"/>
          <w:lang w:eastAsia="zh-TW"/>
        </w:rPr>
        <w:t xml:space="preserve"> </w:t>
      </w:r>
      <w:r w:rsidR="00F92790">
        <w:rPr>
          <w:rFonts w:ascii="Times New Roman" w:hAnsi="Times New Roman" w:cs="Times New Roman"/>
          <w:sz w:val="20"/>
          <w:szCs w:val="20"/>
          <w:lang w:eastAsia="zh-TW"/>
        </w:rPr>
        <w:t xml:space="preserve">the </w:t>
      </w:r>
      <w:r w:rsidR="009B47CB" w:rsidRPr="00A8247A">
        <w:rPr>
          <w:rFonts w:ascii="Times New Roman" w:hAnsi="Times New Roman" w:cs="Times New Roman"/>
          <w:sz w:val="20"/>
          <w:szCs w:val="20"/>
          <w:lang w:eastAsia="zh-TW"/>
        </w:rPr>
        <w:t xml:space="preserve">radio resource and the associated transmission power. </w:t>
      </w:r>
      <w:r w:rsidR="00CE7CBE">
        <w:rPr>
          <w:rFonts w:ascii="Times New Roman" w:hAnsi="Times New Roman" w:cs="Times New Roman"/>
          <w:sz w:val="20"/>
          <w:szCs w:val="20"/>
          <w:lang w:eastAsia="zh-TW"/>
        </w:rPr>
        <w:t>With a</w:t>
      </w:r>
      <w:r w:rsidR="00CE7CBE" w:rsidRPr="00A8247A">
        <w:rPr>
          <w:rFonts w:ascii="Times New Roman" w:hAnsi="Times New Roman" w:cs="Times New Roman"/>
          <w:sz w:val="20"/>
          <w:szCs w:val="20"/>
          <w:lang w:eastAsia="zh-TW"/>
        </w:rPr>
        <w:t xml:space="preserve"> </w:t>
      </w:r>
      <w:r w:rsidR="009B47CB" w:rsidRPr="00A8247A">
        <w:rPr>
          <w:rFonts w:ascii="Times New Roman" w:hAnsi="Times New Roman" w:cs="Times New Roman"/>
          <w:sz w:val="20"/>
          <w:szCs w:val="20"/>
          <w:lang w:eastAsia="zh-TW"/>
        </w:rPr>
        <w:t>short</w:t>
      </w:r>
      <w:r w:rsidR="00CE7CBE">
        <w:rPr>
          <w:rFonts w:ascii="Times New Roman" w:hAnsi="Times New Roman" w:cs="Times New Roman"/>
          <w:sz w:val="20"/>
          <w:szCs w:val="20"/>
          <w:lang w:eastAsia="zh-TW"/>
        </w:rPr>
        <w:t xml:space="preserve"> </w:t>
      </w:r>
      <w:r w:rsidR="009B47CB" w:rsidRPr="00A8247A">
        <w:rPr>
          <w:rFonts w:ascii="Times New Roman" w:hAnsi="Times New Roman" w:cs="Times New Roman"/>
          <w:sz w:val="20"/>
          <w:szCs w:val="20"/>
          <w:lang w:eastAsia="zh-TW"/>
        </w:rPr>
        <w:t xml:space="preserve">period of discovery signaling </w:t>
      </w:r>
      <w:r w:rsidR="00CE7CBE">
        <w:rPr>
          <w:rFonts w:ascii="Times New Roman" w:hAnsi="Times New Roman" w:cs="Times New Roman"/>
          <w:sz w:val="20"/>
          <w:szCs w:val="20"/>
          <w:lang w:eastAsia="zh-TW"/>
        </w:rPr>
        <w:t xml:space="preserve">the </w:t>
      </w:r>
      <w:r w:rsidR="00CE7CBE" w:rsidRPr="00A8247A">
        <w:rPr>
          <w:rFonts w:ascii="Times New Roman" w:hAnsi="Times New Roman" w:cs="Times New Roman"/>
          <w:sz w:val="20"/>
          <w:szCs w:val="20"/>
          <w:lang w:eastAsia="zh-TW"/>
        </w:rPr>
        <w:t xml:space="preserve">discovery latency </w:t>
      </w:r>
      <w:r w:rsidR="00CE7CBE">
        <w:rPr>
          <w:rFonts w:ascii="Times New Roman" w:hAnsi="Times New Roman" w:cs="Times New Roman"/>
          <w:sz w:val="20"/>
          <w:szCs w:val="20"/>
          <w:lang w:eastAsia="zh-TW"/>
        </w:rPr>
        <w:t>can be kept low.</w:t>
      </w:r>
      <w:r w:rsidR="009B47CB" w:rsidRPr="00A8247A">
        <w:rPr>
          <w:rFonts w:ascii="Times New Roman" w:hAnsi="Times New Roman" w:cs="Times New Roman"/>
          <w:sz w:val="20"/>
          <w:szCs w:val="20"/>
          <w:lang w:eastAsia="zh-TW"/>
        </w:rPr>
        <w:t xml:space="preserve"> </w:t>
      </w:r>
    </w:p>
    <w:p w14:paraId="58A85DEE" w14:textId="77777777" w:rsidR="009B47CB" w:rsidRPr="00A8247A" w:rsidRDefault="009B47CB" w:rsidP="009B47CB">
      <w:pPr>
        <w:rPr>
          <w:rFonts w:ascii="Times New Roman" w:hAnsi="Times New Roman" w:cs="Times New Roman"/>
          <w:sz w:val="20"/>
          <w:szCs w:val="20"/>
          <w:lang w:eastAsia="zh-TW"/>
        </w:rPr>
      </w:pPr>
    </w:p>
    <w:p w14:paraId="4E285F82" w14:textId="77777777" w:rsidR="009B47CB" w:rsidRPr="00A8247A" w:rsidRDefault="009B47CB" w:rsidP="009B47CB">
      <w:pPr>
        <w:pStyle w:val="2"/>
        <w:rPr>
          <w:rFonts w:ascii="Times New Roman" w:hAnsi="Times New Roman" w:cs="Times New Roman"/>
          <w:sz w:val="24"/>
          <w:szCs w:val="24"/>
        </w:rPr>
      </w:pPr>
      <w:r w:rsidRPr="00A8247A">
        <w:rPr>
          <w:rFonts w:ascii="Times New Roman" w:hAnsi="Times New Roman" w:cs="Times New Roman"/>
          <w:sz w:val="24"/>
          <w:szCs w:val="24"/>
        </w:rPr>
        <w:t xml:space="preserve">Request-based Discovery </w:t>
      </w:r>
    </w:p>
    <w:p w14:paraId="7DE4D537" w14:textId="77777777" w:rsidR="009B47CB" w:rsidRPr="00A8247A" w:rsidRDefault="009B47CB" w:rsidP="009B47CB">
      <w:pPr>
        <w:jc w:val="both"/>
        <w:rPr>
          <w:rFonts w:ascii="Times New Roman" w:hAnsi="Times New Roman" w:cs="Times New Roman"/>
          <w:sz w:val="20"/>
          <w:szCs w:val="20"/>
          <w:lang w:eastAsia="zh-TW"/>
        </w:rPr>
      </w:pPr>
      <w:r w:rsidRPr="00A8247A">
        <w:rPr>
          <w:rFonts w:ascii="Times New Roman" w:hAnsi="Times New Roman" w:cs="Times New Roman"/>
          <w:sz w:val="20"/>
          <w:szCs w:val="20"/>
          <w:lang w:eastAsia="zh-TW"/>
        </w:rPr>
        <w:t xml:space="preserve">Request-based discovery is a reversed approach as shown in </w:t>
      </w:r>
      <w:r w:rsidRPr="00717B46">
        <w:rPr>
          <w:rFonts w:ascii="Times New Roman" w:hAnsi="Times New Roman" w:cs="Times New Roman"/>
          <w:sz w:val="20"/>
          <w:szCs w:val="20"/>
          <w:lang w:eastAsia="zh-TW"/>
        </w:rPr>
        <w:fldChar w:fldCharType="begin"/>
      </w:r>
      <w:r w:rsidRPr="00A8247A">
        <w:rPr>
          <w:rFonts w:ascii="Times New Roman" w:hAnsi="Times New Roman" w:cs="Times New Roman"/>
          <w:sz w:val="20"/>
          <w:szCs w:val="20"/>
          <w:lang w:eastAsia="zh-TW"/>
        </w:rPr>
        <w:instrText xml:space="preserve"> REF _Ref355815477 \h  \* MERGEFORMAT </w:instrText>
      </w:r>
      <w:r w:rsidRPr="00717B46">
        <w:rPr>
          <w:rFonts w:ascii="Times New Roman" w:hAnsi="Times New Roman" w:cs="Times New Roman"/>
          <w:sz w:val="20"/>
          <w:szCs w:val="20"/>
          <w:lang w:eastAsia="zh-TW"/>
        </w:rPr>
      </w:r>
      <w:r w:rsidRPr="00717B46">
        <w:rPr>
          <w:rFonts w:ascii="Times New Roman" w:hAnsi="Times New Roman" w:cs="Times New Roman"/>
          <w:sz w:val="20"/>
          <w:szCs w:val="20"/>
          <w:lang w:eastAsia="zh-TW"/>
        </w:rPr>
        <w:fldChar w:fldCharType="separate"/>
      </w:r>
      <w:r w:rsidRPr="00A8247A">
        <w:rPr>
          <w:rFonts w:ascii="Times New Roman" w:hAnsi="Times New Roman" w:cs="Times New Roman"/>
          <w:sz w:val="20"/>
          <w:szCs w:val="20"/>
          <w:lang w:eastAsia="zh-TW"/>
        </w:rPr>
        <w:t xml:space="preserve">Figure </w:t>
      </w:r>
      <w:r w:rsidRPr="00A8247A">
        <w:rPr>
          <w:rFonts w:ascii="Times New Roman" w:hAnsi="Times New Roman" w:cs="Times New Roman"/>
          <w:noProof/>
          <w:sz w:val="20"/>
          <w:szCs w:val="20"/>
          <w:lang w:eastAsia="zh-TW"/>
        </w:rPr>
        <w:t>3</w:t>
      </w:r>
      <w:r w:rsidRPr="00717B46">
        <w:rPr>
          <w:rFonts w:ascii="Times New Roman" w:hAnsi="Times New Roman" w:cs="Times New Roman"/>
          <w:sz w:val="20"/>
          <w:szCs w:val="20"/>
          <w:lang w:eastAsia="zh-TW"/>
        </w:rPr>
        <w:fldChar w:fldCharType="end"/>
      </w:r>
      <w:r w:rsidRPr="00A8247A">
        <w:rPr>
          <w:rFonts w:ascii="Times New Roman" w:hAnsi="Times New Roman" w:cs="Times New Roman"/>
          <w:sz w:val="20"/>
          <w:szCs w:val="20"/>
          <w:lang w:eastAsia="zh-TW"/>
        </w:rPr>
        <w:t xml:space="preserve">. Mary discovers John and John responses to Mary. John is discovered by Mary. This approach is described in </w:t>
      </w:r>
      <w:r w:rsidRPr="00717B46">
        <w:rPr>
          <w:rFonts w:ascii="Times New Roman" w:hAnsi="Times New Roman" w:cs="Times New Roman"/>
          <w:sz w:val="20"/>
          <w:szCs w:val="20"/>
          <w:lang w:eastAsia="zh-TW"/>
        </w:rPr>
        <w:fldChar w:fldCharType="begin"/>
      </w:r>
      <w:r w:rsidRPr="00A8247A">
        <w:rPr>
          <w:rFonts w:ascii="Times New Roman" w:hAnsi="Times New Roman" w:cs="Times New Roman"/>
          <w:sz w:val="20"/>
          <w:szCs w:val="20"/>
          <w:lang w:eastAsia="zh-TW"/>
        </w:rPr>
        <w:instrText xml:space="preserve"> REF _Ref355816435 \r \h  \* MERGEFORMAT </w:instrText>
      </w:r>
      <w:r w:rsidRPr="00717B46">
        <w:rPr>
          <w:rFonts w:ascii="Times New Roman" w:hAnsi="Times New Roman" w:cs="Times New Roman"/>
          <w:sz w:val="20"/>
          <w:szCs w:val="20"/>
          <w:lang w:eastAsia="zh-TW"/>
        </w:rPr>
      </w:r>
      <w:r w:rsidRPr="00717B46">
        <w:rPr>
          <w:rFonts w:ascii="Times New Roman" w:hAnsi="Times New Roman" w:cs="Times New Roman"/>
          <w:sz w:val="20"/>
          <w:szCs w:val="20"/>
          <w:lang w:eastAsia="zh-TW"/>
        </w:rPr>
        <w:fldChar w:fldCharType="separate"/>
      </w:r>
      <w:r w:rsidRPr="00A8247A">
        <w:rPr>
          <w:rFonts w:ascii="Times New Roman" w:hAnsi="Times New Roman" w:cs="Times New Roman"/>
          <w:sz w:val="20"/>
          <w:szCs w:val="20"/>
          <w:lang w:eastAsia="zh-TW"/>
        </w:rPr>
        <w:t>[2]</w:t>
      </w:r>
      <w:r w:rsidRPr="00717B46">
        <w:rPr>
          <w:rFonts w:ascii="Times New Roman" w:hAnsi="Times New Roman" w:cs="Times New Roman"/>
          <w:sz w:val="20"/>
          <w:szCs w:val="20"/>
          <w:lang w:eastAsia="zh-TW"/>
        </w:rPr>
        <w:fldChar w:fldCharType="end"/>
      </w:r>
      <w:r w:rsidRPr="00A8247A">
        <w:rPr>
          <w:rFonts w:ascii="Times New Roman" w:hAnsi="Times New Roman" w:cs="Times New Roman"/>
          <w:sz w:val="20"/>
          <w:szCs w:val="20"/>
          <w:lang w:eastAsia="zh-TW"/>
        </w:rPr>
        <w:t xml:space="preserve"> and named as requested-response model as shown in </w:t>
      </w:r>
      <w:r w:rsidRPr="00717B46">
        <w:rPr>
          <w:rFonts w:ascii="Times New Roman" w:hAnsi="Times New Roman" w:cs="Times New Roman"/>
          <w:sz w:val="20"/>
          <w:szCs w:val="20"/>
          <w:lang w:eastAsia="zh-TW"/>
        </w:rPr>
        <w:fldChar w:fldCharType="begin"/>
      </w:r>
      <w:r w:rsidRPr="00A8247A">
        <w:rPr>
          <w:rFonts w:ascii="Times New Roman" w:hAnsi="Times New Roman" w:cs="Times New Roman"/>
          <w:sz w:val="20"/>
          <w:szCs w:val="20"/>
          <w:lang w:eastAsia="zh-TW"/>
        </w:rPr>
        <w:instrText xml:space="preserve"> REF _Ref355817131 \h  \* MERGEFORMAT </w:instrText>
      </w:r>
      <w:r w:rsidRPr="00717B46">
        <w:rPr>
          <w:rFonts w:ascii="Times New Roman" w:hAnsi="Times New Roman" w:cs="Times New Roman"/>
          <w:sz w:val="20"/>
          <w:szCs w:val="20"/>
          <w:lang w:eastAsia="zh-TW"/>
        </w:rPr>
      </w:r>
      <w:r w:rsidRPr="00717B46">
        <w:rPr>
          <w:rFonts w:ascii="Times New Roman" w:hAnsi="Times New Roman" w:cs="Times New Roman"/>
          <w:sz w:val="20"/>
          <w:szCs w:val="20"/>
          <w:lang w:eastAsia="zh-TW"/>
        </w:rPr>
        <w:fldChar w:fldCharType="separate"/>
      </w:r>
      <w:r w:rsidRPr="00A8247A">
        <w:rPr>
          <w:rFonts w:ascii="Times New Roman" w:hAnsi="Times New Roman" w:cs="Times New Roman"/>
          <w:sz w:val="20"/>
          <w:szCs w:val="20"/>
          <w:lang w:eastAsia="zh-TW"/>
        </w:rPr>
        <w:t>Figure 4</w:t>
      </w:r>
      <w:r w:rsidRPr="00717B46">
        <w:rPr>
          <w:rFonts w:ascii="Times New Roman" w:hAnsi="Times New Roman" w:cs="Times New Roman"/>
          <w:sz w:val="20"/>
          <w:szCs w:val="20"/>
          <w:lang w:eastAsia="zh-TW"/>
        </w:rPr>
        <w:fldChar w:fldCharType="end"/>
      </w:r>
      <w:r w:rsidRPr="00A8247A">
        <w:rPr>
          <w:rFonts w:ascii="Times New Roman" w:hAnsi="Times New Roman" w:cs="Times New Roman"/>
          <w:sz w:val="20"/>
          <w:szCs w:val="20"/>
          <w:lang w:eastAsia="zh-TW"/>
        </w:rPr>
        <w:t>.</w:t>
      </w:r>
    </w:p>
    <w:p w14:paraId="4ED49AC3" w14:textId="77777777" w:rsidR="009B47CB" w:rsidRPr="00A8247A" w:rsidRDefault="009B47CB" w:rsidP="009B47CB">
      <w:pPr>
        <w:rPr>
          <w:rFonts w:ascii="Times New Roman" w:hAnsi="Times New Roman" w:cs="Times New Roman"/>
          <w:sz w:val="20"/>
          <w:szCs w:val="20"/>
          <w:lang w:eastAsia="zh-TW"/>
        </w:rPr>
      </w:pPr>
    </w:p>
    <w:p w14:paraId="4D420760" w14:textId="3E799731" w:rsidR="009B47CB" w:rsidRPr="00A8247A" w:rsidRDefault="001E56B9" w:rsidP="009B47CB">
      <w:pPr>
        <w:jc w:val="center"/>
        <w:rPr>
          <w:rFonts w:ascii="Times New Roman" w:hAnsi="Times New Roman" w:cs="Times New Roman"/>
          <w:sz w:val="20"/>
          <w:szCs w:val="20"/>
          <w:lang w:eastAsia="zh-TW"/>
        </w:rPr>
      </w:pPr>
      <w:r w:rsidRPr="00717B46">
        <w:rPr>
          <w:rFonts w:ascii="Times New Roman" w:hAnsi="Times New Roman" w:cs="Times New Roman"/>
          <w:sz w:val="20"/>
          <w:szCs w:val="20"/>
        </w:rPr>
        <w:object w:dxaOrig="12141" w:dyaOrig="4976" w14:anchorId="0F6EA91A">
          <v:shape id="_x0000_i1027" type="#_x0000_t75" style="width:293.15pt;height:118.75pt" o:ole="">
            <v:imagedata r:id="rId13" o:title=""/>
          </v:shape>
          <o:OLEObject Type="Embed" ProgID="Visio.Drawing.11" ShapeID="_x0000_i1027" DrawAspect="Content" ObjectID="_1437567942" r:id="rId14"/>
        </w:object>
      </w:r>
    </w:p>
    <w:p w14:paraId="7921D439" w14:textId="77777777" w:rsidR="009B47CB" w:rsidRPr="00A8247A" w:rsidRDefault="009B47CB" w:rsidP="009B47CB">
      <w:pPr>
        <w:jc w:val="center"/>
        <w:rPr>
          <w:rFonts w:ascii="Times New Roman" w:hAnsi="Times New Roman" w:cs="Times New Roman"/>
          <w:sz w:val="20"/>
          <w:szCs w:val="20"/>
          <w:lang w:eastAsia="zh-TW"/>
        </w:rPr>
      </w:pPr>
      <w:bookmarkStart w:id="7" w:name="_Ref355815477"/>
      <w:r w:rsidRPr="00A8247A">
        <w:rPr>
          <w:rFonts w:ascii="Times New Roman" w:hAnsi="Times New Roman" w:cs="Times New Roman"/>
          <w:sz w:val="20"/>
          <w:szCs w:val="20"/>
          <w:lang w:eastAsia="zh-TW"/>
        </w:rPr>
        <w:t xml:space="preserve">Figure </w:t>
      </w:r>
      <w:r w:rsidRPr="00717B46">
        <w:rPr>
          <w:rFonts w:ascii="Times New Roman" w:hAnsi="Times New Roman" w:cs="Times New Roman"/>
          <w:sz w:val="20"/>
          <w:szCs w:val="20"/>
          <w:lang w:eastAsia="zh-TW"/>
        </w:rPr>
        <w:fldChar w:fldCharType="begin"/>
      </w:r>
      <w:r w:rsidRPr="00A8247A">
        <w:rPr>
          <w:rFonts w:ascii="Times New Roman" w:hAnsi="Times New Roman" w:cs="Times New Roman"/>
          <w:sz w:val="20"/>
          <w:szCs w:val="20"/>
          <w:lang w:eastAsia="zh-TW"/>
        </w:rPr>
        <w:instrText xml:space="preserve"> SEQ Figure \* ARABIC </w:instrText>
      </w:r>
      <w:r w:rsidRPr="00717B46">
        <w:rPr>
          <w:rFonts w:ascii="Times New Roman" w:hAnsi="Times New Roman" w:cs="Times New Roman"/>
          <w:sz w:val="20"/>
          <w:szCs w:val="20"/>
          <w:lang w:eastAsia="zh-TW"/>
        </w:rPr>
        <w:fldChar w:fldCharType="separate"/>
      </w:r>
      <w:r w:rsidRPr="00A8247A">
        <w:rPr>
          <w:rFonts w:ascii="Times New Roman" w:hAnsi="Times New Roman" w:cs="Times New Roman"/>
          <w:noProof/>
          <w:sz w:val="20"/>
          <w:szCs w:val="20"/>
          <w:lang w:eastAsia="zh-TW"/>
        </w:rPr>
        <w:t>3</w:t>
      </w:r>
      <w:r w:rsidRPr="00717B46">
        <w:rPr>
          <w:rFonts w:ascii="Times New Roman" w:hAnsi="Times New Roman" w:cs="Times New Roman"/>
          <w:sz w:val="20"/>
          <w:szCs w:val="20"/>
          <w:lang w:eastAsia="zh-TW"/>
        </w:rPr>
        <w:fldChar w:fldCharType="end"/>
      </w:r>
      <w:bookmarkEnd w:id="7"/>
      <w:r w:rsidRPr="00A8247A">
        <w:rPr>
          <w:rFonts w:ascii="Times New Roman" w:hAnsi="Times New Roman" w:cs="Times New Roman" w:hint="eastAsia"/>
          <w:sz w:val="20"/>
          <w:szCs w:val="20"/>
          <w:lang w:eastAsia="zh-TW"/>
        </w:rPr>
        <w:t>：</w:t>
      </w:r>
      <w:r w:rsidRPr="00A8247A">
        <w:rPr>
          <w:rFonts w:ascii="Times New Roman" w:hAnsi="Times New Roman" w:cs="Times New Roman"/>
          <w:sz w:val="20"/>
          <w:szCs w:val="20"/>
          <w:lang w:eastAsia="zh-TW"/>
        </w:rPr>
        <w:t>Request-based Device to Device Discovery.</w:t>
      </w:r>
    </w:p>
    <w:p w14:paraId="21D7938F" w14:textId="77777777" w:rsidR="009B47CB" w:rsidRPr="00A8247A" w:rsidRDefault="009B47CB" w:rsidP="009B47CB">
      <w:pPr>
        <w:rPr>
          <w:rFonts w:ascii="Times New Roman" w:hAnsi="Times New Roman" w:cs="Times New Roman"/>
          <w:sz w:val="20"/>
          <w:szCs w:val="20"/>
          <w:lang w:eastAsia="zh-TW"/>
        </w:rPr>
      </w:pPr>
    </w:p>
    <w:p w14:paraId="66448A5F" w14:textId="77777777" w:rsidR="009B47CB" w:rsidRPr="00A8247A" w:rsidRDefault="009B47CB" w:rsidP="009B47CB">
      <w:pPr>
        <w:jc w:val="center"/>
        <w:rPr>
          <w:rFonts w:ascii="Times New Roman" w:hAnsi="Times New Roman" w:cs="Times New Roman"/>
          <w:sz w:val="20"/>
          <w:szCs w:val="20"/>
          <w:lang w:eastAsia="zh-TW"/>
        </w:rPr>
      </w:pPr>
      <w:r w:rsidRPr="00717B46">
        <w:rPr>
          <w:rFonts w:ascii="Times New Roman" w:eastAsia="Malgun Gothic" w:hAnsi="Times New Roman" w:cs="Times New Roman"/>
          <w:color w:val="000000"/>
          <w:sz w:val="20"/>
          <w:szCs w:val="20"/>
          <w:lang w:val="en-GB" w:eastAsia="ar-SA"/>
        </w:rPr>
        <w:object w:dxaOrig="6480" w:dyaOrig="2850" w14:anchorId="2359F4C8">
          <v:shape id="_x0000_i1028" type="#_x0000_t75" style="width:303.45pt;height:134.2pt" o:ole="">
            <v:imagedata r:id="rId15" o:title=""/>
          </v:shape>
          <o:OLEObject Type="Embed" ProgID="Visio.Drawing.11" ShapeID="_x0000_i1028" DrawAspect="Content" ObjectID="_1437567943" r:id="rId16"/>
        </w:object>
      </w:r>
    </w:p>
    <w:p w14:paraId="6E7D4BE8" w14:textId="77777777" w:rsidR="009B47CB" w:rsidRPr="00A8247A" w:rsidRDefault="009B47CB" w:rsidP="009B47CB">
      <w:pPr>
        <w:jc w:val="center"/>
        <w:rPr>
          <w:rFonts w:ascii="Times New Roman" w:hAnsi="Times New Roman" w:cs="Times New Roman"/>
          <w:sz w:val="20"/>
          <w:szCs w:val="20"/>
          <w:lang w:eastAsia="zh-TW"/>
        </w:rPr>
      </w:pPr>
    </w:p>
    <w:p w14:paraId="57D5E49D" w14:textId="77777777" w:rsidR="009B47CB" w:rsidRPr="00A8247A" w:rsidRDefault="009B47CB" w:rsidP="009B47CB">
      <w:pPr>
        <w:pStyle w:val="a7"/>
        <w:jc w:val="center"/>
        <w:rPr>
          <w:rFonts w:eastAsiaTheme="minorEastAsia"/>
          <w:b w:val="0"/>
          <w:lang w:eastAsia="zh-TW"/>
        </w:rPr>
      </w:pPr>
      <w:bookmarkStart w:id="8" w:name="_Ref355817131"/>
      <w:r w:rsidRPr="00A8247A">
        <w:rPr>
          <w:b w:val="0"/>
        </w:rPr>
        <w:t xml:space="preserve">Figure </w:t>
      </w:r>
      <w:r w:rsidRPr="00717B46">
        <w:rPr>
          <w:b w:val="0"/>
        </w:rPr>
        <w:fldChar w:fldCharType="begin"/>
      </w:r>
      <w:r w:rsidRPr="00A8247A">
        <w:rPr>
          <w:b w:val="0"/>
        </w:rPr>
        <w:instrText xml:space="preserve"> SEQ Figure \* ARABIC </w:instrText>
      </w:r>
      <w:r w:rsidRPr="00717B46">
        <w:rPr>
          <w:b w:val="0"/>
        </w:rPr>
        <w:fldChar w:fldCharType="separate"/>
      </w:r>
      <w:r w:rsidRPr="00A8247A">
        <w:rPr>
          <w:b w:val="0"/>
          <w:noProof/>
        </w:rPr>
        <w:t>4</w:t>
      </w:r>
      <w:r w:rsidRPr="00717B46">
        <w:rPr>
          <w:b w:val="0"/>
        </w:rPr>
        <w:fldChar w:fldCharType="end"/>
      </w:r>
      <w:bookmarkEnd w:id="8"/>
      <w:r w:rsidRPr="00A8247A">
        <w:rPr>
          <w:rFonts w:eastAsiaTheme="minorEastAsia"/>
          <w:b w:val="0"/>
          <w:lang w:eastAsia="zh-TW"/>
        </w:rPr>
        <w:t xml:space="preserve">: Request-response mode l </w:t>
      </w:r>
      <w:r w:rsidRPr="00717B46">
        <w:rPr>
          <w:rFonts w:eastAsiaTheme="minorEastAsia"/>
          <w:b w:val="0"/>
          <w:lang w:eastAsia="zh-TW"/>
        </w:rPr>
        <w:fldChar w:fldCharType="begin"/>
      </w:r>
      <w:r w:rsidRPr="00A8247A">
        <w:rPr>
          <w:rFonts w:eastAsiaTheme="minorEastAsia"/>
          <w:b w:val="0"/>
          <w:lang w:eastAsia="zh-TW"/>
        </w:rPr>
        <w:instrText xml:space="preserve"> REF _Ref355816435 \n \h  \* MERGEFORMAT </w:instrText>
      </w:r>
      <w:r w:rsidRPr="00717B46">
        <w:rPr>
          <w:rFonts w:eastAsiaTheme="minorEastAsia"/>
          <w:b w:val="0"/>
          <w:lang w:eastAsia="zh-TW"/>
        </w:rPr>
      </w:r>
      <w:r w:rsidRPr="00717B46">
        <w:rPr>
          <w:rFonts w:eastAsiaTheme="minorEastAsia"/>
          <w:b w:val="0"/>
          <w:lang w:eastAsia="zh-TW"/>
        </w:rPr>
        <w:fldChar w:fldCharType="separate"/>
      </w:r>
      <w:r w:rsidRPr="00A8247A">
        <w:rPr>
          <w:rFonts w:eastAsiaTheme="minorEastAsia"/>
          <w:b w:val="0"/>
          <w:lang w:eastAsia="zh-TW"/>
        </w:rPr>
        <w:t>[2]</w:t>
      </w:r>
      <w:r w:rsidRPr="00717B46">
        <w:rPr>
          <w:rFonts w:eastAsiaTheme="minorEastAsia"/>
          <w:b w:val="0"/>
          <w:lang w:eastAsia="zh-TW"/>
        </w:rPr>
        <w:fldChar w:fldCharType="end"/>
      </w:r>
      <w:r w:rsidRPr="00A8247A">
        <w:rPr>
          <w:rFonts w:eastAsiaTheme="minorEastAsia"/>
          <w:b w:val="0"/>
          <w:lang w:eastAsia="zh-TW"/>
        </w:rPr>
        <w:t>.</w:t>
      </w:r>
    </w:p>
    <w:p w14:paraId="43B03313" w14:textId="77777777" w:rsidR="009B47CB" w:rsidRPr="00A8247A" w:rsidRDefault="009B47CB" w:rsidP="009B47CB">
      <w:pPr>
        <w:rPr>
          <w:rFonts w:ascii="Times New Roman" w:hAnsi="Times New Roman" w:cs="Times New Roman"/>
          <w:sz w:val="20"/>
          <w:szCs w:val="20"/>
          <w:lang w:eastAsia="zh-TW"/>
        </w:rPr>
      </w:pPr>
    </w:p>
    <w:p w14:paraId="59A44A26" w14:textId="029F453A" w:rsidR="009B47CB" w:rsidRPr="00A8247A" w:rsidRDefault="009B47CB" w:rsidP="009B47CB">
      <w:pPr>
        <w:jc w:val="both"/>
        <w:rPr>
          <w:rFonts w:ascii="Times New Roman" w:hAnsi="Times New Roman" w:cs="Times New Roman"/>
          <w:lang w:eastAsia="zh-TW"/>
        </w:rPr>
      </w:pPr>
      <w:r w:rsidRPr="00A8247A">
        <w:rPr>
          <w:rFonts w:ascii="Times New Roman" w:hAnsi="Times New Roman" w:cs="Times New Roman"/>
          <w:sz w:val="20"/>
          <w:szCs w:val="20"/>
          <w:lang w:eastAsia="zh-TW"/>
        </w:rPr>
        <w:t xml:space="preserve">This approach could be used for open and restricted discovery. The advantage of this approach is that the discovery capacity </w:t>
      </w:r>
      <w:r w:rsidR="008B155A">
        <w:rPr>
          <w:rFonts w:ascii="Times New Roman" w:hAnsi="Times New Roman" w:cs="Times New Roman"/>
          <w:sz w:val="20"/>
          <w:szCs w:val="20"/>
          <w:lang w:eastAsia="zh-TW"/>
        </w:rPr>
        <w:t>of this approach can be</w:t>
      </w:r>
      <w:r w:rsidRPr="00A8247A">
        <w:rPr>
          <w:rFonts w:ascii="Times New Roman" w:hAnsi="Times New Roman" w:cs="Times New Roman"/>
          <w:sz w:val="20"/>
          <w:szCs w:val="20"/>
          <w:lang w:eastAsia="zh-TW"/>
        </w:rPr>
        <w:t xml:space="preserve"> much larger than </w:t>
      </w:r>
      <w:r w:rsidR="008B155A">
        <w:rPr>
          <w:rFonts w:ascii="Times New Roman" w:hAnsi="Times New Roman" w:cs="Times New Roman"/>
          <w:sz w:val="20"/>
          <w:szCs w:val="20"/>
          <w:lang w:eastAsia="zh-TW"/>
        </w:rPr>
        <w:t xml:space="preserve">the one of </w:t>
      </w:r>
      <w:r w:rsidRPr="00A8247A">
        <w:rPr>
          <w:rFonts w:ascii="Times New Roman" w:hAnsi="Times New Roman" w:cs="Times New Roman"/>
          <w:sz w:val="20"/>
          <w:szCs w:val="20"/>
          <w:lang w:eastAsia="zh-TW"/>
        </w:rPr>
        <w:t xml:space="preserve">beacon-based approach. In this approach, only </w:t>
      </w:r>
      <w:r w:rsidR="00705DF3">
        <w:rPr>
          <w:rFonts w:ascii="Times New Roman" w:hAnsi="Times New Roman" w:cs="Times New Roman"/>
          <w:sz w:val="20"/>
          <w:szCs w:val="20"/>
          <w:lang w:eastAsia="zh-TW"/>
        </w:rPr>
        <w:t xml:space="preserve">the </w:t>
      </w:r>
      <w:r w:rsidRPr="00A8247A">
        <w:rPr>
          <w:rFonts w:ascii="Times New Roman" w:hAnsi="Times New Roman" w:cs="Times New Roman"/>
          <w:sz w:val="20"/>
          <w:szCs w:val="20"/>
          <w:lang w:eastAsia="zh-TW"/>
        </w:rPr>
        <w:t xml:space="preserve">UE </w:t>
      </w:r>
      <w:r w:rsidR="00705DF3">
        <w:rPr>
          <w:rFonts w:ascii="Times New Roman" w:hAnsi="Times New Roman" w:cs="Times New Roman"/>
          <w:sz w:val="20"/>
          <w:szCs w:val="20"/>
          <w:lang w:eastAsia="zh-TW"/>
        </w:rPr>
        <w:t xml:space="preserve">which is in </w:t>
      </w:r>
      <w:r w:rsidRPr="00A8247A">
        <w:rPr>
          <w:rFonts w:ascii="Times New Roman" w:hAnsi="Times New Roman" w:cs="Times New Roman"/>
          <w:sz w:val="20"/>
          <w:szCs w:val="20"/>
          <w:lang w:eastAsia="zh-TW"/>
        </w:rPr>
        <w:t>discover</w:t>
      </w:r>
      <w:r w:rsidR="00705DF3">
        <w:rPr>
          <w:rFonts w:ascii="Times New Roman" w:hAnsi="Times New Roman" w:cs="Times New Roman"/>
          <w:sz w:val="20"/>
          <w:szCs w:val="20"/>
          <w:lang w:eastAsia="zh-TW"/>
        </w:rPr>
        <w:t>ing</w:t>
      </w:r>
      <w:r w:rsidRPr="00A8247A">
        <w:rPr>
          <w:rFonts w:ascii="Times New Roman" w:hAnsi="Times New Roman" w:cs="Times New Roman"/>
          <w:sz w:val="20"/>
          <w:szCs w:val="20"/>
          <w:lang w:eastAsia="zh-TW"/>
        </w:rPr>
        <w:t xml:space="preserve"> a UE will send request signaling, i.e. more </w:t>
      </w:r>
      <w:proofErr w:type="spellStart"/>
      <w:r w:rsidRPr="00A8247A">
        <w:rPr>
          <w:rFonts w:ascii="Times New Roman" w:hAnsi="Times New Roman" w:cs="Times New Roman"/>
          <w:sz w:val="20"/>
          <w:szCs w:val="20"/>
          <w:lang w:eastAsia="zh-TW"/>
        </w:rPr>
        <w:t>discoveree</w:t>
      </w:r>
      <w:proofErr w:type="spellEnd"/>
      <w:r w:rsidRPr="00A8247A">
        <w:rPr>
          <w:rFonts w:ascii="Times New Roman" w:hAnsi="Times New Roman" w:cs="Times New Roman"/>
          <w:sz w:val="20"/>
          <w:szCs w:val="20"/>
          <w:lang w:eastAsia="zh-TW"/>
        </w:rPr>
        <w:t xml:space="preserve"> UEs of request-based discovery than that of beacon-based discovery </w:t>
      </w:r>
      <w:r w:rsidR="00705DF3">
        <w:rPr>
          <w:rFonts w:ascii="Times New Roman" w:hAnsi="Times New Roman" w:cs="Times New Roman"/>
          <w:sz w:val="20"/>
          <w:szCs w:val="20"/>
          <w:lang w:eastAsia="zh-TW"/>
        </w:rPr>
        <w:t>can</w:t>
      </w:r>
      <w:r w:rsidR="00705DF3" w:rsidRPr="00A8247A">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 xml:space="preserve">be supported. </w:t>
      </w:r>
      <w:r w:rsidR="00596A1D">
        <w:rPr>
          <w:rFonts w:ascii="Times New Roman" w:hAnsi="Times New Roman" w:cs="Times New Roman"/>
          <w:sz w:val="20"/>
          <w:szCs w:val="20"/>
          <w:lang w:eastAsia="zh-TW"/>
        </w:rPr>
        <w:t>In addition</w:t>
      </w:r>
      <w:r w:rsidRPr="00A8247A">
        <w:rPr>
          <w:rFonts w:ascii="Times New Roman" w:hAnsi="Times New Roman" w:cs="Times New Roman"/>
          <w:sz w:val="20"/>
          <w:szCs w:val="20"/>
          <w:lang w:eastAsia="zh-TW"/>
        </w:rPr>
        <w:t xml:space="preserve">, this approach provides much more </w:t>
      </w:r>
      <w:r w:rsidR="00705DF3">
        <w:rPr>
          <w:rFonts w:ascii="Times New Roman" w:hAnsi="Times New Roman" w:cs="Times New Roman"/>
          <w:sz w:val="20"/>
          <w:szCs w:val="20"/>
          <w:lang w:eastAsia="zh-TW"/>
        </w:rPr>
        <w:t>gain in capacity</w:t>
      </w:r>
      <w:r w:rsidR="00705DF3" w:rsidRPr="00A8247A">
        <w:rPr>
          <w:rFonts w:ascii="Times New Roman" w:hAnsi="Times New Roman" w:cs="Times New Roman"/>
          <w:sz w:val="20"/>
          <w:szCs w:val="20"/>
          <w:lang w:eastAsia="zh-TW"/>
        </w:rPr>
        <w:t xml:space="preserve"> </w:t>
      </w:r>
      <w:r w:rsidR="00705DF3">
        <w:rPr>
          <w:rFonts w:ascii="Times New Roman" w:hAnsi="Times New Roman" w:cs="Times New Roman"/>
          <w:sz w:val="20"/>
          <w:szCs w:val="20"/>
          <w:lang w:eastAsia="zh-TW"/>
        </w:rPr>
        <w:t xml:space="preserve">compared </w:t>
      </w:r>
      <w:r w:rsidRPr="00A8247A">
        <w:rPr>
          <w:rFonts w:ascii="Times New Roman" w:hAnsi="Times New Roman" w:cs="Times New Roman"/>
          <w:sz w:val="20"/>
          <w:szCs w:val="20"/>
          <w:lang w:eastAsia="zh-TW"/>
        </w:rPr>
        <w:t xml:space="preserve">to beacon-based discovery. </w:t>
      </w:r>
      <w:r w:rsidR="00385A1E">
        <w:rPr>
          <w:rFonts w:ascii="Times New Roman" w:hAnsi="Times New Roman" w:cs="Times New Roman"/>
          <w:sz w:val="20"/>
          <w:szCs w:val="20"/>
          <w:lang w:eastAsia="zh-TW"/>
        </w:rPr>
        <w:t>The</w:t>
      </w:r>
      <w:r w:rsidRPr="00A8247A">
        <w:rPr>
          <w:rFonts w:ascii="Times New Roman" w:hAnsi="Times New Roman" w:cs="Times New Roman"/>
          <w:sz w:val="20"/>
          <w:szCs w:val="20"/>
          <w:lang w:eastAsia="zh-TW"/>
        </w:rPr>
        <w:t xml:space="preserve"> approach is </w:t>
      </w:r>
      <w:r w:rsidR="00385A1E">
        <w:rPr>
          <w:rFonts w:ascii="Times New Roman" w:hAnsi="Times New Roman" w:cs="Times New Roman"/>
          <w:sz w:val="20"/>
          <w:szCs w:val="20"/>
          <w:lang w:eastAsia="zh-TW"/>
        </w:rPr>
        <w:t>suitable</w:t>
      </w:r>
      <w:r w:rsidRPr="00A8247A">
        <w:rPr>
          <w:rFonts w:ascii="Times New Roman" w:hAnsi="Times New Roman" w:cs="Times New Roman"/>
          <w:sz w:val="20"/>
          <w:szCs w:val="20"/>
          <w:lang w:eastAsia="zh-TW"/>
        </w:rPr>
        <w:t xml:space="preserve"> when discovery UE </w:t>
      </w:r>
      <w:r w:rsidR="00385A1E">
        <w:rPr>
          <w:rFonts w:ascii="Times New Roman" w:hAnsi="Times New Roman" w:cs="Times New Roman"/>
          <w:sz w:val="20"/>
          <w:szCs w:val="20"/>
          <w:lang w:eastAsia="zh-TW"/>
        </w:rPr>
        <w:t>and</w:t>
      </w:r>
      <w:r w:rsidRPr="00A8247A">
        <w:rPr>
          <w:rFonts w:ascii="Times New Roman" w:hAnsi="Times New Roman" w:cs="Times New Roman"/>
          <w:sz w:val="20"/>
          <w:szCs w:val="20"/>
          <w:lang w:eastAsia="zh-TW"/>
        </w:rPr>
        <w:t xml:space="preserve"> </w:t>
      </w:r>
      <w:proofErr w:type="spellStart"/>
      <w:r w:rsidRPr="00A8247A">
        <w:rPr>
          <w:rFonts w:ascii="Times New Roman" w:hAnsi="Times New Roman" w:cs="Times New Roman"/>
          <w:sz w:val="20"/>
          <w:szCs w:val="20"/>
          <w:lang w:eastAsia="zh-TW"/>
        </w:rPr>
        <w:t>discoveree</w:t>
      </w:r>
      <w:proofErr w:type="spellEnd"/>
      <w:r w:rsidRPr="00A8247A">
        <w:rPr>
          <w:rFonts w:ascii="Times New Roman" w:hAnsi="Times New Roman" w:cs="Times New Roman"/>
          <w:sz w:val="20"/>
          <w:szCs w:val="20"/>
          <w:lang w:eastAsia="zh-TW"/>
        </w:rPr>
        <w:t xml:space="preserve"> UE</w:t>
      </w:r>
      <w:r w:rsidR="00385A1E">
        <w:rPr>
          <w:rFonts w:ascii="Times New Roman" w:hAnsi="Times New Roman" w:cs="Times New Roman"/>
          <w:sz w:val="20"/>
          <w:szCs w:val="20"/>
          <w:lang w:eastAsia="zh-TW"/>
        </w:rPr>
        <w:t xml:space="preserve"> are in a close range</w:t>
      </w:r>
      <w:r w:rsidRPr="00A8247A">
        <w:rPr>
          <w:rFonts w:ascii="Times New Roman" w:hAnsi="Times New Roman" w:cs="Times New Roman"/>
          <w:sz w:val="20"/>
          <w:szCs w:val="20"/>
          <w:lang w:eastAsia="zh-TW"/>
        </w:rPr>
        <w:t xml:space="preserve">. If </w:t>
      </w:r>
      <w:r w:rsidR="00705DF3">
        <w:rPr>
          <w:rFonts w:ascii="Times New Roman" w:hAnsi="Times New Roman" w:cs="Times New Roman"/>
          <w:sz w:val="20"/>
          <w:szCs w:val="20"/>
          <w:lang w:eastAsia="zh-TW"/>
        </w:rPr>
        <w:t xml:space="preserve">the </w:t>
      </w:r>
      <w:r w:rsidRPr="00A8247A">
        <w:rPr>
          <w:rFonts w:ascii="Times New Roman" w:hAnsi="Times New Roman" w:cs="Times New Roman"/>
          <w:sz w:val="20"/>
          <w:szCs w:val="20"/>
          <w:lang w:eastAsia="zh-TW"/>
        </w:rPr>
        <w:t xml:space="preserve">discovery UE and </w:t>
      </w:r>
      <w:proofErr w:type="spellStart"/>
      <w:r w:rsidRPr="00A8247A">
        <w:rPr>
          <w:rFonts w:ascii="Times New Roman" w:hAnsi="Times New Roman" w:cs="Times New Roman"/>
          <w:sz w:val="20"/>
          <w:szCs w:val="20"/>
          <w:lang w:eastAsia="zh-TW"/>
        </w:rPr>
        <w:t>discoveree</w:t>
      </w:r>
      <w:proofErr w:type="spellEnd"/>
      <w:r w:rsidRPr="00A8247A">
        <w:rPr>
          <w:rFonts w:ascii="Times New Roman" w:hAnsi="Times New Roman" w:cs="Times New Roman"/>
          <w:sz w:val="20"/>
          <w:szCs w:val="20"/>
          <w:lang w:eastAsia="zh-TW"/>
        </w:rPr>
        <w:t xml:space="preserve"> UE are not </w:t>
      </w:r>
      <w:r w:rsidR="00705DF3">
        <w:rPr>
          <w:rFonts w:ascii="Times New Roman" w:hAnsi="Times New Roman" w:cs="Times New Roman"/>
          <w:sz w:val="20"/>
          <w:szCs w:val="20"/>
          <w:lang w:eastAsia="zh-TW"/>
        </w:rPr>
        <w:t xml:space="preserve">in </w:t>
      </w:r>
      <w:r w:rsidR="00385A1E">
        <w:rPr>
          <w:rFonts w:ascii="Times New Roman" w:hAnsi="Times New Roman" w:cs="Times New Roman"/>
          <w:sz w:val="20"/>
          <w:szCs w:val="20"/>
          <w:lang w:eastAsia="zh-TW"/>
        </w:rPr>
        <w:t>a close range</w:t>
      </w:r>
      <w:r w:rsidRPr="00A8247A">
        <w:rPr>
          <w:rFonts w:ascii="Times New Roman" w:hAnsi="Times New Roman" w:cs="Times New Roman"/>
          <w:sz w:val="20"/>
          <w:szCs w:val="20"/>
          <w:lang w:eastAsia="zh-TW"/>
        </w:rPr>
        <w:t>, all send request signal</w:t>
      </w:r>
      <w:r w:rsidR="00596A1D">
        <w:rPr>
          <w:rFonts w:ascii="Times New Roman" w:hAnsi="Times New Roman" w:cs="Times New Roman"/>
          <w:sz w:val="20"/>
          <w:szCs w:val="20"/>
          <w:lang w:eastAsia="zh-TW"/>
        </w:rPr>
        <w:t>s</w:t>
      </w:r>
      <w:r w:rsidRPr="00A8247A">
        <w:rPr>
          <w:rFonts w:ascii="Times New Roman" w:hAnsi="Times New Roman" w:cs="Times New Roman"/>
          <w:sz w:val="20"/>
          <w:szCs w:val="20"/>
          <w:lang w:eastAsia="zh-TW"/>
        </w:rPr>
        <w:t xml:space="preserve"> are useless and </w:t>
      </w:r>
      <w:r w:rsidR="00385A1E">
        <w:rPr>
          <w:rFonts w:ascii="Times New Roman" w:hAnsi="Times New Roman" w:cs="Times New Roman"/>
          <w:sz w:val="20"/>
          <w:szCs w:val="20"/>
          <w:lang w:eastAsia="zh-TW"/>
        </w:rPr>
        <w:t xml:space="preserve">it is </w:t>
      </w:r>
      <w:r w:rsidRPr="00A8247A">
        <w:rPr>
          <w:rFonts w:ascii="Times New Roman" w:hAnsi="Times New Roman" w:cs="Times New Roman"/>
          <w:sz w:val="20"/>
          <w:szCs w:val="20"/>
          <w:lang w:eastAsia="zh-TW"/>
        </w:rPr>
        <w:t>waste</w:t>
      </w:r>
      <w:r w:rsidR="00385A1E">
        <w:rPr>
          <w:rFonts w:ascii="Times New Roman" w:hAnsi="Times New Roman" w:cs="Times New Roman"/>
          <w:sz w:val="20"/>
          <w:szCs w:val="20"/>
          <w:lang w:eastAsia="zh-TW"/>
        </w:rPr>
        <w:t xml:space="preserve"> of</w:t>
      </w:r>
      <w:r w:rsidRPr="00A8247A">
        <w:rPr>
          <w:rFonts w:ascii="Times New Roman" w:hAnsi="Times New Roman" w:cs="Times New Roman"/>
          <w:sz w:val="20"/>
          <w:szCs w:val="20"/>
          <w:lang w:eastAsia="zh-TW"/>
        </w:rPr>
        <w:t xml:space="preserve"> reception power. Therefore, some prior information</w:t>
      </w:r>
      <w:r w:rsidR="00385A1E">
        <w:rPr>
          <w:rFonts w:ascii="Times New Roman" w:hAnsi="Times New Roman" w:cs="Times New Roman"/>
          <w:sz w:val="20"/>
          <w:szCs w:val="20"/>
          <w:lang w:eastAsia="zh-TW"/>
        </w:rPr>
        <w:t>, such as location information of UEs</w:t>
      </w:r>
      <w:proofErr w:type="gramStart"/>
      <w:r w:rsidR="00385A1E">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 xml:space="preserve"> </w:t>
      </w:r>
      <w:r w:rsidR="00385A1E">
        <w:rPr>
          <w:rFonts w:ascii="Times New Roman" w:hAnsi="Times New Roman" w:cs="Times New Roman"/>
          <w:sz w:val="20"/>
          <w:szCs w:val="20"/>
          <w:lang w:eastAsia="zh-TW"/>
        </w:rPr>
        <w:t>is</w:t>
      </w:r>
      <w:proofErr w:type="gramEnd"/>
      <w:r w:rsidR="00385A1E">
        <w:rPr>
          <w:rFonts w:ascii="Times New Roman" w:hAnsi="Times New Roman" w:cs="Times New Roman"/>
          <w:sz w:val="20"/>
          <w:szCs w:val="20"/>
          <w:lang w:eastAsia="zh-TW"/>
        </w:rPr>
        <w:t xml:space="preserve"> required to </w:t>
      </w:r>
      <w:r w:rsidR="00385A1E" w:rsidRPr="00A8247A">
        <w:rPr>
          <w:rFonts w:ascii="Times New Roman" w:hAnsi="Times New Roman" w:cs="Times New Roman"/>
          <w:sz w:val="20"/>
          <w:szCs w:val="20"/>
          <w:lang w:eastAsia="zh-TW"/>
        </w:rPr>
        <w:t xml:space="preserve"> </w:t>
      </w:r>
      <w:r w:rsidR="00385A1E">
        <w:rPr>
          <w:rFonts w:ascii="Times New Roman" w:hAnsi="Times New Roman" w:cs="Times New Roman"/>
          <w:sz w:val="20"/>
          <w:szCs w:val="20"/>
          <w:lang w:eastAsia="zh-TW"/>
        </w:rPr>
        <w:t>adopt this scheme</w:t>
      </w:r>
      <w:r w:rsidRPr="00A8247A">
        <w:rPr>
          <w:rFonts w:ascii="Times New Roman" w:hAnsi="Times New Roman" w:cs="Times New Roman"/>
          <w:sz w:val="20"/>
          <w:szCs w:val="20"/>
          <w:lang w:eastAsia="zh-TW"/>
        </w:rPr>
        <w:t xml:space="preserve">. </w:t>
      </w:r>
    </w:p>
    <w:p w14:paraId="0EBD8360" w14:textId="77777777" w:rsidR="009B47CB" w:rsidRPr="00A8247A" w:rsidRDefault="009B47CB" w:rsidP="009B47CB">
      <w:pPr>
        <w:pStyle w:val="2"/>
        <w:rPr>
          <w:rFonts w:ascii="Times New Roman" w:hAnsi="Times New Roman" w:cs="Times New Roman"/>
          <w:sz w:val="24"/>
          <w:szCs w:val="24"/>
          <w:lang w:eastAsia="zh-TW"/>
        </w:rPr>
      </w:pPr>
      <w:r w:rsidRPr="00A8247A">
        <w:rPr>
          <w:rFonts w:ascii="Times New Roman" w:eastAsia="新細明體" w:hAnsi="Times New Roman" w:cs="Times New Roman"/>
          <w:sz w:val="24"/>
          <w:szCs w:val="24"/>
          <w:lang w:eastAsia="zh-TW"/>
        </w:rPr>
        <w:t xml:space="preserve">Network-assistance for Device to Device Discovery </w:t>
      </w:r>
    </w:p>
    <w:p w14:paraId="1765BF1D" w14:textId="332F71F3" w:rsidR="009B47CB" w:rsidRPr="00A8247A" w:rsidRDefault="009B47CB" w:rsidP="009B47CB">
      <w:pPr>
        <w:jc w:val="both"/>
        <w:rPr>
          <w:rFonts w:ascii="Times New Roman" w:hAnsi="Times New Roman" w:cs="Times New Roman"/>
          <w:sz w:val="20"/>
          <w:szCs w:val="20"/>
          <w:lang w:eastAsia="zh-TW"/>
        </w:rPr>
      </w:pPr>
      <w:r w:rsidRPr="00A8247A">
        <w:rPr>
          <w:rFonts w:ascii="Times New Roman" w:hAnsi="Times New Roman" w:cs="Times New Roman"/>
          <w:sz w:val="20"/>
          <w:szCs w:val="20"/>
          <w:lang w:eastAsia="zh-TW"/>
        </w:rPr>
        <w:t>Network could assist device</w:t>
      </w:r>
      <w:r w:rsidR="00D67921" w:rsidRPr="00A8247A">
        <w:rPr>
          <w:rFonts w:ascii="Times New Roman" w:hAnsi="Times New Roman" w:cs="Times New Roman"/>
          <w:sz w:val="20"/>
          <w:szCs w:val="20"/>
          <w:lang w:eastAsia="zh-TW"/>
        </w:rPr>
        <w:t>-</w:t>
      </w:r>
      <w:r w:rsidRPr="00A8247A">
        <w:rPr>
          <w:rFonts w:ascii="Times New Roman" w:hAnsi="Times New Roman" w:cs="Times New Roman"/>
          <w:sz w:val="20"/>
          <w:szCs w:val="20"/>
          <w:lang w:eastAsia="zh-TW"/>
        </w:rPr>
        <w:t>to</w:t>
      </w:r>
      <w:r w:rsidR="00D67921" w:rsidRPr="00A8247A">
        <w:rPr>
          <w:rFonts w:ascii="Times New Roman" w:hAnsi="Times New Roman" w:cs="Times New Roman"/>
          <w:sz w:val="20"/>
          <w:szCs w:val="20"/>
          <w:lang w:eastAsia="zh-TW"/>
        </w:rPr>
        <w:t>-</w:t>
      </w:r>
      <w:r w:rsidRPr="00A8247A">
        <w:rPr>
          <w:rFonts w:ascii="Times New Roman" w:hAnsi="Times New Roman" w:cs="Times New Roman"/>
          <w:sz w:val="20"/>
          <w:szCs w:val="20"/>
          <w:lang w:eastAsia="zh-TW"/>
        </w:rPr>
        <w:t xml:space="preserve">device discovery and reduce power consumption for discovery UE.  </w:t>
      </w:r>
      <w:r w:rsidRPr="00717B46">
        <w:rPr>
          <w:rFonts w:ascii="Times New Roman" w:hAnsi="Times New Roman" w:cs="Times New Roman"/>
          <w:sz w:val="20"/>
          <w:szCs w:val="20"/>
          <w:lang w:eastAsia="zh-TW"/>
        </w:rPr>
        <w:fldChar w:fldCharType="begin"/>
      </w:r>
      <w:r w:rsidRPr="00A8247A">
        <w:rPr>
          <w:rFonts w:ascii="Times New Roman" w:hAnsi="Times New Roman" w:cs="Times New Roman"/>
          <w:sz w:val="20"/>
          <w:szCs w:val="20"/>
          <w:lang w:eastAsia="zh-TW"/>
        </w:rPr>
        <w:instrText xml:space="preserve"> REF _Ref355857666 \h  \* MERGEFORMAT </w:instrText>
      </w:r>
      <w:r w:rsidRPr="00717B46">
        <w:rPr>
          <w:rFonts w:ascii="Times New Roman" w:hAnsi="Times New Roman" w:cs="Times New Roman"/>
          <w:sz w:val="20"/>
          <w:szCs w:val="20"/>
          <w:lang w:eastAsia="zh-TW"/>
        </w:rPr>
      </w:r>
      <w:r w:rsidRPr="00717B46">
        <w:rPr>
          <w:rFonts w:ascii="Times New Roman" w:hAnsi="Times New Roman" w:cs="Times New Roman"/>
          <w:sz w:val="20"/>
          <w:szCs w:val="20"/>
          <w:lang w:eastAsia="zh-TW"/>
        </w:rPr>
        <w:fldChar w:fldCharType="separate"/>
      </w:r>
      <w:r w:rsidRPr="00A8247A">
        <w:rPr>
          <w:rFonts w:ascii="Times New Roman" w:hAnsi="Times New Roman" w:cs="Times New Roman"/>
          <w:sz w:val="20"/>
          <w:szCs w:val="20"/>
        </w:rPr>
        <w:t xml:space="preserve">Figure </w:t>
      </w:r>
      <w:r w:rsidRPr="00A8247A">
        <w:rPr>
          <w:rFonts w:ascii="Times New Roman" w:hAnsi="Times New Roman" w:cs="Times New Roman"/>
          <w:noProof/>
          <w:sz w:val="20"/>
          <w:szCs w:val="20"/>
        </w:rPr>
        <w:t>5</w:t>
      </w:r>
      <w:r w:rsidRPr="00717B46">
        <w:rPr>
          <w:rFonts w:ascii="Times New Roman" w:hAnsi="Times New Roman" w:cs="Times New Roman"/>
          <w:sz w:val="20"/>
          <w:szCs w:val="20"/>
          <w:lang w:eastAsia="zh-TW"/>
        </w:rPr>
        <w:fldChar w:fldCharType="end"/>
      </w:r>
      <w:r w:rsidRPr="00A8247A">
        <w:rPr>
          <w:rFonts w:ascii="Times New Roman" w:hAnsi="Times New Roman" w:cs="Times New Roman"/>
          <w:sz w:val="20"/>
          <w:szCs w:val="20"/>
          <w:lang w:eastAsia="zh-TW"/>
        </w:rPr>
        <w:t xml:space="preserve"> illustrates a high level concept to demonstrate the network-assistance procedure. </w:t>
      </w:r>
      <w:proofErr w:type="spellStart"/>
      <w:proofErr w:type="gramStart"/>
      <w:r w:rsidRPr="00A8247A">
        <w:rPr>
          <w:rFonts w:ascii="Times New Roman" w:hAnsi="Times New Roman" w:cs="Times New Roman"/>
          <w:sz w:val="20"/>
          <w:szCs w:val="20"/>
          <w:lang w:eastAsia="zh-TW"/>
        </w:rPr>
        <w:t>eNB</w:t>
      </w:r>
      <w:proofErr w:type="spellEnd"/>
      <w:proofErr w:type="gramEnd"/>
      <w:r w:rsidRPr="00A8247A">
        <w:rPr>
          <w:rFonts w:ascii="Times New Roman" w:hAnsi="Times New Roman" w:cs="Times New Roman"/>
          <w:sz w:val="20"/>
          <w:szCs w:val="20"/>
          <w:lang w:eastAsia="zh-TW"/>
        </w:rPr>
        <w:t xml:space="preserve"> indicates the time period of each category. Discovery UE could listen to the interested category and listen only on the time period for such category. For the rest period, Discovery UE could enter idle state and save power consumption. Network-assistance D2D discovery could </w:t>
      </w:r>
      <w:r w:rsidR="006657A1">
        <w:rPr>
          <w:rFonts w:ascii="Times New Roman" w:hAnsi="Times New Roman" w:cs="Times New Roman"/>
          <w:sz w:val="20"/>
          <w:szCs w:val="20"/>
          <w:lang w:eastAsia="zh-TW"/>
        </w:rPr>
        <w:t>be used as an</w:t>
      </w:r>
      <w:r w:rsidR="006657A1" w:rsidRPr="00A8247A">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extension to beacon-based device</w:t>
      </w:r>
      <w:r w:rsidR="00D67921" w:rsidRPr="00A8247A">
        <w:rPr>
          <w:rFonts w:ascii="Times New Roman" w:hAnsi="Times New Roman" w:cs="Times New Roman"/>
          <w:sz w:val="20"/>
          <w:szCs w:val="20"/>
          <w:lang w:eastAsia="zh-TW"/>
        </w:rPr>
        <w:t>-to-</w:t>
      </w:r>
      <w:r w:rsidRPr="00A8247A">
        <w:rPr>
          <w:rFonts w:ascii="Times New Roman" w:hAnsi="Times New Roman" w:cs="Times New Roman"/>
          <w:sz w:val="20"/>
          <w:szCs w:val="20"/>
          <w:lang w:eastAsia="zh-TW"/>
        </w:rPr>
        <w:t>device discovery.</w:t>
      </w:r>
    </w:p>
    <w:p w14:paraId="356168B8" w14:textId="77777777" w:rsidR="009B47CB" w:rsidRPr="00A8247A" w:rsidRDefault="009B47CB" w:rsidP="009B47CB">
      <w:pPr>
        <w:jc w:val="both"/>
        <w:rPr>
          <w:rFonts w:ascii="Times New Roman" w:hAnsi="Times New Roman" w:cs="Times New Roman"/>
          <w:sz w:val="20"/>
          <w:szCs w:val="20"/>
          <w:lang w:eastAsia="zh-TW"/>
        </w:rPr>
      </w:pPr>
    </w:p>
    <w:p w14:paraId="74FB229F" w14:textId="6A555879" w:rsidR="009B47CB" w:rsidRPr="00A8247A" w:rsidRDefault="00865318" w:rsidP="009B47CB">
      <w:pPr>
        <w:jc w:val="center"/>
        <w:rPr>
          <w:rFonts w:ascii="Times New Roman" w:hAnsi="Times New Roman" w:cs="Times New Roman"/>
          <w:sz w:val="20"/>
          <w:szCs w:val="20"/>
          <w:lang w:eastAsia="zh-TW"/>
        </w:rPr>
      </w:pPr>
      <w:r w:rsidRPr="00717B46">
        <w:rPr>
          <w:rFonts w:ascii="Times New Roman" w:hAnsi="Times New Roman" w:cs="Times New Roman"/>
          <w:sz w:val="20"/>
          <w:szCs w:val="20"/>
        </w:rPr>
        <w:object w:dxaOrig="15862" w:dyaOrig="5122" w14:anchorId="4D10682F">
          <v:shape id="_x0000_i1029" type="#_x0000_t75" style="width:368.9pt;height:118.75pt" o:ole="">
            <v:imagedata r:id="rId17" o:title=""/>
          </v:shape>
          <o:OLEObject Type="Embed" ProgID="Visio.Drawing.11" ShapeID="_x0000_i1029" DrawAspect="Content" ObjectID="_1437567944" r:id="rId18"/>
        </w:object>
      </w:r>
    </w:p>
    <w:p w14:paraId="616C2E69" w14:textId="77777777" w:rsidR="009B47CB" w:rsidRPr="00A8247A" w:rsidRDefault="009B47CB" w:rsidP="009B47CB">
      <w:pPr>
        <w:pStyle w:val="a7"/>
        <w:jc w:val="center"/>
        <w:rPr>
          <w:rFonts w:eastAsiaTheme="minorEastAsia"/>
          <w:b w:val="0"/>
          <w:lang w:eastAsia="zh-TW"/>
        </w:rPr>
      </w:pPr>
      <w:bookmarkStart w:id="9" w:name="_Ref355857666"/>
      <w:r w:rsidRPr="00A8247A">
        <w:rPr>
          <w:b w:val="0"/>
        </w:rPr>
        <w:t xml:space="preserve">Figure </w:t>
      </w:r>
      <w:r w:rsidRPr="00717B46">
        <w:rPr>
          <w:b w:val="0"/>
        </w:rPr>
        <w:fldChar w:fldCharType="begin"/>
      </w:r>
      <w:r w:rsidRPr="00A8247A">
        <w:rPr>
          <w:b w:val="0"/>
        </w:rPr>
        <w:instrText xml:space="preserve"> SEQ Figure \* ARABIC </w:instrText>
      </w:r>
      <w:r w:rsidRPr="00717B46">
        <w:rPr>
          <w:b w:val="0"/>
        </w:rPr>
        <w:fldChar w:fldCharType="separate"/>
      </w:r>
      <w:r w:rsidRPr="00A8247A">
        <w:rPr>
          <w:b w:val="0"/>
          <w:noProof/>
        </w:rPr>
        <w:t>5</w:t>
      </w:r>
      <w:r w:rsidRPr="00717B46">
        <w:rPr>
          <w:b w:val="0"/>
        </w:rPr>
        <w:fldChar w:fldCharType="end"/>
      </w:r>
      <w:bookmarkEnd w:id="9"/>
      <w:r w:rsidRPr="00A8247A">
        <w:rPr>
          <w:rFonts w:eastAsiaTheme="minorEastAsia" w:hint="eastAsia"/>
          <w:b w:val="0"/>
          <w:lang w:eastAsia="zh-TW"/>
        </w:rPr>
        <w:t>：</w:t>
      </w:r>
      <w:r w:rsidRPr="00A8247A">
        <w:rPr>
          <w:rFonts w:eastAsiaTheme="minorEastAsia"/>
          <w:b w:val="0"/>
          <w:lang w:eastAsia="zh-TW"/>
        </w:rPr>
        <w:t>Network-assistance D2D discovery.</w:t>
      </w:r>
    </w:p>
    <w:p w14:paraId="0E3D6DB4" w14:textId="7893DEFD" w:rsidR="009B47CB" w:rsidRPr="00A8247A" w:rsidRDefault="009B47CB" w:rsidP="009B47CB">
      <w:pPr>
        <w:pStyle w:val="2"/>
        <w:rPr>
          <w:rFonts w:ascii="Times New Roman" w:hAnsi="Times New Roman" w:cs="Times New Roman"/>
          <w:sz w:val="24"/>
          <w:szCs w:val="24"/>
          <w:lang w:eastAsia="zh-TW"/>
        </w:rPr>
      </w:pPr>
      <w:r w:rsidRPr="00A8247A">
        <w:rPr>
          <w:rFonts w:ascii="Times New Roman" w:eastAsia="新細明體" w:hAnsi="Times New Roman" w:cs="Times New Roman"/>
          <w:sz w:val="24"/>
          <w:szCs w:val="24"/>
          <w:lang w:eastAsia="zh-TW"/>
        </w:rPr>
        <w:t>Discovery Period for Device</w:t>
      </w:r>
      <w:r w:rsidR="006F7E65" w:rsidRPr="00A8247A">
        <w:rPr>
          <w:rFonts w:ascii="Times New Roman" w:eastAsia="新細明體" w:hAnsi="Times New Roman" w:cs="Times New Roman"/>
          <w:sz w:val="24"/>
          <w:szCs w:val="24"/>
          <w:lang w:eastAsia="zh-TW"/>
        </w:rPr>
        <w:t>-</w:t>
      </w:r>
      <w:r w:rsidRPr="00A8247A">
        <w:rPr>
          <w:rFonts w:ascii="Times New Roman" w:eastAsia="新細明體" w:hAnsi="Times New Roman" w:cs="Times New Roman"/>
          <w:sz w:val="24"/>
          <w:szCs w:val="24"/>
          <w:lang w:eastAsia="zh-TW"/>
        </w:rPr>
        <w:t>to</w:t>
      </w:r>
      <w:r w:rsidR="006F7E65" w:rsidRPr="00A8247A">
        <w:rPr>
          <w:rFonts w:ascii="Times New Roman" w:eastAsia="新細明體" w:hAnsi="Times New Roman" w:cs="Times New Roman"/>
          <w:sz w:val="24"/>
          <w:szCs w:val="24"/>
          <w:lang w:eastAsia="zh-TW"/>
        </w:rPr>
        <w:t>-</w:t>
      </w:r>
      <w:r w:rsidRPr="00A8247A">
        <w:rPr>
          <w:rFonts w:ascii="Times New Roman" w:eastAsia="新細明體" w:hAnsi="Times New Roman" w:cs="Times New Roman"/>
          <w:sz w:val="24"/>
          <w:szCs w:val="24"/>
          <w:lang w:eastAsia="zh-TW"/>
        </w:rPr>
        <w:t>Device Discovery</w:t>
      </w:r>
    </w:p>
    <w:p w14:paraId="65A65A05" w14:textId="417755E6" w:rsidR="009B47CB" w:rsidRPr="00A8247A" w:rsidRDefault="009B47CB" w:rsidP="009B47CB">
      <w:pPr>
        <w:jc w:val="both"/>
        <w:rPr>
          <w:rFonts w:ascii="Times New Roman" w:hAnsi="Times New Roman" w:cs="Times New Roman"/>
          <w:sz w:val="20"/>
          <w:szCs w:val="20"/>
          <w:lang w:eastAsia="zh-TW"/>
        </w:rPr>
      </w:pPr>
      <w:r w:rsidRPr="00A8247A">
        <w:rPr>
          <w:rFonts w:ascii="Times New Roman" w:hAnsi="Times New Roman" w:cs="Times New Roman"/>
          <w:sz w:val="20"/>
          <w:szCs w:val="20"/>
          <w:lang w:eastAsia="zh-TW"/>
        </w:rPr>
        <w:t xml:space="preserve">Discovery period could be assigned </w:t>
      </w:r>
      <w:r w:rsidR="00574B35">
        <w:rPr>
          <w:rFonts w:ascii="Times New Roman" w:hAnsi="Times New Roman" w:cs="Times New Roman"/>
          <w:sz w:val="20"/>
          <w:szCs w:val="20"/>
          <w:lang w:eastAsia="zh-TW"/>
        </w:rPr>
        <w:t>to</w:t>
      </w:r>
      <w:r w:rsidR="00574B35" w:rsidRPr="00A8247A">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 xml:space="preserve">a discovery UE </w:t>
      </w:r>
      <w:r w:rsidR="00574B35">
        <w:rPr>
          <w:rFonts w:ascii="Times New Roman" w:hAnsi="Times New Roman" w:cs="Times New Roman"/>
          <w:sz w:val="20"/>
          <w:szCs w:val="20"/>
          <w:lang w:eastAsia="zh-TW"/>
        </w:rPr>
        <w:t>which is in</w:t>
      </w:r>
      <w:r w:rsidR="00574B35" w:rsidRPr="00A8247A">
        <w:rPr>
          <w:rFonts w:ascii="Times New Roman" w:hAnsi="Times New Roman" w:cs="Times New Roman"/>
          <w:sz w:val="20"/>
          <w:szCs w:val="20"/>
          <w:lang w:eastAsia="zh-TW"/>
        </w:rPr>
        <w:t xml:space="preserve"> </w:t>
      </w:r>
      <w:r w:rsidRPr="00A8247A">
        <w:rPr>
          <w:rFonts w:ascii="Times New Roman" w:hAnsi="Times New Roman" w:cs="Times New Roman"/>
          <w:sz w:val="20"/>
          <w:szCs w:val="20"/>
          <w:lang w:eastAsia="zh-TW"/>
        </w:rPr>
        <w:t>discover</w:t>
      </w:r>
      <w:r w:rsidR="00574B35">
        <w:rPr>
          <w:rFonts w:ascii="Times New Roman" w:hAnsi="Times New Roman" w:cs="Times New Roman"/>
          <w:sz w:val="20"/>
          <w:szCs w:val="20"/>
          <w:lang w:eastAsia="zh-TW"/>
        </w:rPr>
        <w:t>ing a</w:t>
      </w:r>
      <w:r w:rsidRPr="00A8247A">
        <w:rPr>
          <w:rFonts w:ascii="Times New Roman" w:hAnsi="Times New Roman" w:cs="Times New Roman"/>
          <w:sz w:val="20"/>
          <w:szCs w:val="20"/>
          <w:lang w:eastAsia="zh-TW"/>
        </w:rPr>
        <w:t xml:space="preserve"> </w:t>
      </w:r>
      <w:proofErr w:type="spellStart"/>
      <w:r w:rsidRPr="00A8247A">
        <w:rPr>
          <w:rFonts w:ascii="Times New Roman" w:hAnsi="Times New Roman" w:cs="Times New Roman"/>
          <w:sz w:val="20"/>
          <w:szCs w:val="20"/>
          <w:lang w:eastAsia="zh-TW"/>
        </w:rPr>
        <w:t>discoveree</w:t>
      </w:r>
      <w:proofErr w:type="spellEnd"/>
      <w:r w:rsidRPr="00A8247A">
        <w:rPr>
          <w:rFonts w:ascii="Times New Roman" w:hAnsi="Times New Roman" w:cs="Times New Roman"/>
          <w:sz w:val="20"/>
          <w:szCs w:val="20"/>
          <w:lang w:eastAsia="zh-TW"/>
        </w:rPr>
        <w:t xml:space="preserve"> UE. Discovery UE could be signaled from Network to discover </w:t>
      </w:r>
      <w:proofErr w:type="spellStart"/>
      <w:r w:rsidRPr="00A8247A">
        <w:rPr>
          <w:rFonts w:ascii="Times New Roman" w:hAnsi="Times New Roman" w:cs="Times New Roman"/>
          <w:sz w:val="20"/>
          <w:szCs w:val="20"/>
          <w:lang w:eastAsia="zh-TW"/>
        </w:rPr>
        <w:t>discoveree</w:t>
      </w:r>
      <w:proofErr w:type="spellEnd"/>
      <w:r w:rsidRPr="00A8247A">
        <w:rPr>
          <w:rFonts w:ascii="Times New Roman" w:hAnsi="Times New Roman" w:cs="Times New Roman"/>
          <w:sz w:val="20"/>
          <w:szCs w:val="20"/>
          <w:lang w:eastAsia="zh-TW"/>
        </w:rPr>
        <w:t xml:space="preserve"> UE on a given discovery period. </w:t>
      </w:r>
      <w:r w:rsidRPr="00717B46">
        <w:rPr>
          <w:rFonts w:ascii="Times New Roman" w:hAnsi="Times New Roman" w:cs="Times New Roman"/>
          <w:sz w:val="20"/>
          <w:szCs w:val="20"/>
          <w:lang w:eastAsia="zh-TW"/>
        </w:rPr>
        <w:fldChar w:fldCharType="begin"/>
      </w:r>
      <w:r w:rsidRPr="00A8247A">
        <w:rPr>
          <w:rFonts w:ascii="Times New Roman" w:hAnsi="Times New Roman" w:cs="Times New Roman"/>
          <w:sz w:val="20"/>
          <w:szCs w:val="20"/>
          <w:lang w:eastAsia="zh-TW"/>
        </w:rPr>
        <w:instrText xml:space="preserve"> REF _Ref355883367 \h  \* MERGEFORMAT </w:instrText>
      </w:r>
      <w:r w:rsidRPr="00717B46">
        <w:rPr>
          <w:rFonts w:ascii="Times New Roman" w:hAnsi="Times New Roman" w:cs="Times New Roman"/>
          <w:sz w:val="20"/>
          <w:szCs w:val="20"/>
          <w:lang w:eastAsia="zh-TW"/>
        </w:rPr>
      </w:r>
      <w:r w:rsidRPr="00717B46">
        <w:rPr>
          <w:rFonts w:ascii="Times New Roman" w:hAnsi="Times New Roman" w:cs="Times New Roman"/>
          <w:sz w:val="20"/>
          <w:szCs w:val="20"/>
          <w:lang w:eastAsia="zh-TW"/>
        </w:rPr>
        <w:fldChar w:fldCharType="separate"/>
      </w:r>
      <w:r w:rsidRPr="00A8247A">
        <w:rPr>
          <w:rFonts w:ascii="Times New Roman" w:hAnsi="Times New Roman" w:cs="Times New Roman"/>
          <w:sz w:val="20"/>
          <w:szCs w:val="20"/>
          <w:lang w:eastAsia="zh-TW"/>
        </w:rPr>
        <w:t>Figure 6</w:t>
      </w:r>
      <w:r w:rsidRPr="00717B46">
        <w:rPr>
          <w:rFonts w:ascii="Times New Roman" w:hAnsi="Times New Roman" w:cs="Times New Roman"/>
          <w:sz w:val="20"/>
          <w:szCs w:val="20"/>
          <w:lang w:eastAsia="zh-TW"/>
        </w:rPr>
        <w:fldChar w:fldCharType="end"/>
      </w:r>
      <w:r w:rsidRPr="00A8247A">
        <w:rPr>
          <w:rFonts w:ascii="Times New Roman" w:hAnsi="Times New Roman" w:cs="Times New Roman"/>
          <w:sz w:val="20"/>
          <w:szCs w:val="20"/>
          <w:lang w:eastAsia="zh-TW"/>
        </w:rPr>
        <w:t xml:space="preserve"> illustrates the concept of discovery period and this example considers</w:t>
      </w:r>
      <w:r w:rsidR="00574B35">
        <w:rPr>
          <w:rFonts w:ascii="Times New Roman" w:hAnsi="Times New Roman" w:cs="Times New Roman"/>
          <w:sz w:val="20"/>
          <w:szCs w:val="20"/>
          <w:lang w:eastAsia="zh-TW"/>
        </w:rPr>
        <w:t xml:space="preserve"> the </w:t>
      </w:r>
      <w:r w:rsidRPr="00A8247A">
        <w:rPr>
          <w:rFonts w:ascii="Times New Roman" w:hAnsi="Times New Roman" w:cs="Times New Roman"/>
          <w:sz w:val="20"/>
          <w:szCs w:val="20"/>
          <w:lang w:eastAsia="zh-TW"/>
        </w:rPr>
        <w:t>request-based discovery. If there is no discovery period, Mary will send request signaling repeatedly until John responses request signaling or waits for time out. If there is discovery period, Mary could sends request signaling on a given request-based discovery signaling and halts transmission out discovery period. This approach could be applied for both beacon-based discovery and request-based discovery.</w:t>
      </w:r>
    </w:p>
    <w:p w14:paraId="39D86488" w14:textId="77777777" w:rsidR="009B47CB" w:rsidRPr="00A8247A" w:rsidRDefault="009B47CB" w:rsidP="009B47CB">
      <w:pPr>
        <w:rPr>
          <w:rFonts w:ascii="Times New Roman" w:hAnsi="Times New Roman" w:cs="Times New Roman"/>
          <w:sz w:val="20"/>
          <w:szCs w:val="20"/>
          <w:lang w:eastAsia="zh-TW"/>
        </w:rPr>
      </w:pPr>
    </w:p>
    <w:p w14:paraId="3D9592C4" w14:textId="77777777" w:rsidR="009B47CB" w:rsidRPr="00A8247A" w:rsidRDefault="009B47CB" w:rsidP="009B47CB">
      <w:pPr>
        <w:jc w:val="center"/>
        <w:rPr>
          <w:rFonts w:ascii="Times New Roman" w:hAnsi="Times New Roman" w:cs="Times New Roman"/>
          <w:sz w:val="20"/>
          <w:szCs w:val="20"/>
          <w:lang w:eastAsia="zh-TW"/>
        </w:rPr>
      </w:pPr>
      <w:r w:rsidRPr="00717B46">
        <w:rPr>
          <w:rFonts w:ascii="Times New Roman" w:hAnsi="Times New Roman" w:cs="Times New Roman"/>
          <w:sz w:val="20"/>
          <w:szCs w:val="20"/>
        </w:rPr>
        <w:object w:dxaOrig="14297" w:dyaOrig="4976" w14:anchorId="0979B083">
          <v:shape id="_x0000_i1030" type="#_x0000_t75" style="width:330.1pt;height:128.55pt" o:ole="">
            <v:imagedata r:id="rId19" o:title=""/>
          </v:shape>
          <o:OLEObject Type="Embed" ProgID="Visio.Drawing.11" ShapeID="_x0000_i1030" DrawAspect="Content" ObjectID="_1437567945" r:id="rId20"/>
        </w:object>
      </w:r>
    </w:p>
    <w:p w14:paraId="1388E676" w14:textId="58C811A9" w:rsidR="009B47CB" w:rsidRPr="00A8247A" w:rsidRDefault="009B47CB" w:rsidP="00A4626A">
      <w:pPr>
        <w:pStyle w:val="a7"/>
        <w:jc w:val="center"/>
        <w:rPr>
          <w:rFonts w:eastAsiaTheme="minorEastAsia"/>
          <w:b w:val="0"/>
          <w:lang w:eastAsia="zh-TW"/>
        </w:rPr>
      </w:pPr>
      <w:bookmarkStart w:id="10" w:name="_Ref355883367"/>
      <w:r w:rsidRPr="00A8247A">
        <w:rPr>
          <w:b w:val="0"/>
        </w:rPr>
        <w:t xml:space="preserve">Figure </w:t>
      </w:r>
      <w:r w:rsidRPr="00717B46">
        <w:rPr>
          <w:b w:val="0"/>
        </w:rPr>
        <w:fldChar w:fldCharType="begin"/>
      </w:r>
      <w:r w:rsidRPr="00A8247A">
        <w:rPr>
          <w:b w:val="0"/>
        </w:rPr>
        <w:instrText xml:space="preserve"> SEQ Figure \* ARABIC </w:instrText>
      </w:r>
      <w:r w:rsidRPr="00717B46">
        <w:rPr>
          <w:b w:val="0"/>
        </w:rPr>
        <w:fldChar w:fldCharType="separate"/>
      </w:r>
      <w:r w:rsidRPr="00A8247A">
        <w:rPr>
          <w:b w:val="0"/>
          <w:noProof/>
        </w:rPr>
        <w:t>6</w:t>
      </w:r>
      <w:r w:rsidRPr="00717B46">
        <w:rPr>
          <w:b w:val="0"/>
        </w:rPr>
        <w:fldChar w:fldCharType="end"/>
      </w:r>
      <w:bookmarkEnd w:id="10"/>
      <w:r w:rsidRPr="00A8247A">
        <w:rPr>
          <w:rFonts w:eastAsiaTheme="minorEastAsia" w:hint="eastAsia"/>
          <w:b w:val="0"/>
          <w:lang w:eastAsia="zh-TW"/>
        </w:rPr>
        <w:t>：</w:t>
      </w:r>
      <w:r w:rsidRPr="00A8247A">
        <w:rPr>
          <w:b w:val="0"/>
          <w:lang w:eastAsia="zh-TW"/>
        </w:rPr>
        <w:t xml:space="preserve">Discovery </w:t>
      </w:r>
      <w:r w:rsidRPr="00A8247A">
        <w:rPr>
          <w:rFonts w:eastAsiaTheme="minorEastAsia"/>
          <w:b w:val="0"/>
          <w:lang w:eastAsia="zh-TW"/>
        </w:rPr>
        <w:t>p</w:t>
      </w:r>
      <w:r w:rsidRPr="00A8247A">
        <w:rPr>
          <w:b w:val="0"/>
          <w:lang w:eastAsia="zh-TW"/>
        </w:rPr>
        <w:t>eriod</w:t>
      </w:r>
      <w:r w:rsidRPr="00A8247A">
        <w:rPr>
          <w:rFonts w:eastAsiaTheme="minorEastAsia"/>
          <w:b w:val="0"/>
          <w:lang w:eastAsia="zh-TW"/>
        </w:rPr>
        <w:t xml:space="preserve"> for D2D discovery.</w:t>
      </w:r>
    </w:p>
    <w:p w14:paraId="05FE075A" w14:textId="77777777" w:rsidR="009B47CB" w:rsidRPr="003E656F" w:rsidRDefault="009B47CB" w:rsidP="009B47CB">
      <w:pPr>
        <w:rPr>
          <w:rFonts w:ascii="Times New Roman" w:hAnsi="Times New Roman" w:cs="Times New Roman"/>
          <w:b/>
          <w:lang w:eastAsia="zh-TW"/>
        </w:rPr>
      </w:pPr>
    </w:p>
    <w:p w14:paraId="4782FBDB" w14:textId="16A3C511" w:rsidR="00107B01" w:rsidRPr="00A8247A" w:rsidRDefault="009B47CB" w:rsidP="00107B01">
      <w:pPr>
        <w:pStyle w:val="1"/>
        <w:rPr>
          <w:rFonts w:ascii="Times New Roman" w:hAnsi="Times New Roman" w:cs="Times New Roman"/>
        </w:rPr>
      </w:pPr>
      <w:r w:rsidRPr="00A8247A">
        <w:rPr>
          <w:rFonts w:ascii="Times New Roman" w:hAnsi="Times New Roman" w:cs="Times New Roman"/>
        </w:rPr>
        <w:t>Power Consumption Model of the D2D Discovery</w:t>
      </w:r>
    </w:p>
    <w:p w14:paraId="4CC03667" w14:textId="77777777" w:rsidR="009B47CB" w:rsidRPr="00A8247A" w:rsidRDefault="009B47CB" w:rsidP="009B47CB">
      <w:pPr>
        <w:ind w:firstLine="567"/>
        <w:rPr>
          <w:rFonts w:ascii="Times New Roman" w:hAnsi="Times New Roman" w:cs="Times New Roman"/>
          <w:sz w:val="20"/>
          <w:szCs w:val="20"/>
        </w:rPr>
      </w:pPr>
    </w:p>
    <w:p w14:paraId="70EEA3F3" w14:textId="1A2734B8" w:rsidR="00107B01" w:rsidRPr="00A8247A" w:rsidRDefault="009B47CB" w:rsidP="00107B01">
      <w:pPr>
        <w:ind w:firstLine="567"/>
        <w:rPr>
          <w:rFonts w:ascii="Times New Roman" w:hAnsi="Times New Roman" w:cs="Times New Roman"/>
          <w:sz w:val="20"/>
          <w:szCs w:val="20"/>
        </w:rPr>
      </w:pPr>
      <w:r w:rsidRPr="00A8247A">
        <w:rPr>
          <w:rFonts w:ascii="Times New Roman" w:hAnsi="Times New Roman" w:cs="Times New Roman"/>
          <w:sz w:val="20"/>
          <w:szCs w:val="20"/>
        </w:rPr>
        <w:t xml:space="preserve">In this section we provide a general power consumption model of the D2D discovery, which can assist us to analyze the behaviors of the discovery schemes discussed above.  In this model we attempt to </w:t>
      </w:r>
      <w:r w:rsidR="00F13D90" w:rsidRPr="00A8247A">
        <w:rPr>
          <w:rFonts w:ascii="Times New Roman" w:hAnsi="Times New Roman" w:cs="Times New Roman"/>
          <w:sz w:val="20"/>
          <w:szCs w:val="20"/>
        </w:rPr>
        <w:t>respon</w:t>
      </w:r>
      <w:r w:rsidR="00F13D90">
        <w:rPr>
          <w:rFonts w:ascii="Times New Roman" w:hAnsi="Times New Roman" w:cs="Times New Roman"/>
          <w:sz w:val="20"/>
          <w:szCs w:val="20"/>
        </w:rPr>
        <w:t>d</w:t>
      </w:r>
      <w:r w:rsidR="00F13D90" w:rsidRPr="00A8247A">
        <w:rPr>
          <w:rFonts w:ascii="Times New Roman" w:hAnsi="Times New Roman" w:cs="Times New Roman"/>
          <w:sz w:val="20"/>
          <w:szCs w:val="20"/>
        </w:rPr>
        <w:t xml:space="preserve"> </w:t>
      </w:r>
      <w:r w:rsidRPr="00A8247A">
        <w:rPr>
          <w:rFonts w:ascii="Times New Roman" w:hAnsi="Times New Roman" w:cs="Times New Roman"/>
          <w:sz w:val="20"/>
          <w:szCs w:val="20"/>
        </w:rPr>
        <w:t xml:space="preserve">to the question that what is the power consumption required for a UE </w:t>
      </w:r>
      <w:r w:rsidRPr="003E656F">
        <w:rPr>
          <w:rFonts w:ascii="Times New Roman" w:eastAsia="新細明體" w:hAnsi="Times New Roman" w:cs="Times New Roman"/>
          <w:sz w:val="20"/>
          <w:szCs w:val="20"/>
          <w:lang w:eastAsia="zh-TW"/>
        </w:rPr>
        <w:t>to</w:t>
      </w:r>
      <w:r w:rsidRPr="00A8247A">
        <w:rPr>
          <w:rFonts w:ascii="Times New Roman" w:hAnsi="Times New Roman" w:cs="Times New Roman"/>
          <w:sz w:val="20"/>
          <w:szCs w:val="20"/>
        </w:rPr>
        <w:t xml:space="preserve"> discover a suitable device using specific discovery protocol.</w:t>
      </w:r>
    </w:p>
    <w:p w14:paraId="495CC871" w14:textId="77777777" w:rsidR="00107B01" w:rsidRPr="00A8247A" w:rsidRDefault="00107B01" w:rsidP="00107B01">
      <w:pPr>
        <w:rPr>
          <w:rFonts w:ascii="Times New Roman" w:hAnsi="Times New Roman" w:cs="Times New Roman"/>
          <w:sz w:val="20"/>
          <w:szCs w:val="20"/>
        </w:rPr>
      </w:pPr>
    </w:p>
    <w:p w14:paraId="2C817042" w14:textId="0E149CD6" w:rsidR="009B47CB" w:rsidRPr="003E656F" w:rsidRDefault="009B47CB" w:rsidP="003E656F">
      <w:pPr>
        <w:pStyle w:val="2"/>
        <w:rPr>
          <w:rFonts w:ascii="Times New Roman" w:eastAsia="新細明體" w:hAnsi="Times New Roman" w:cs="Times New Roman"/>
          <w:sz w:val="24"/>
          <w:szCs w:val="24"/>
          <w:lang w:eastAsia="zh-TW"/>
        </w:rPr>
      </w:pPr>
      <w:r w:rsidRPr="003E656F">
        <w:rPr>
          <w:rFonts w:ascii="Times New Roman" w:eastAsia="新細明體" w:hAnsi="Times New Roman" w:cs="Times New Roman"/>
          <w:sz w:val="24"/>
          <w:szCs w:val="24"/>
          <w:lang w:eastAsia="zh-TW"/>
        </w:rPr>
        <w:t>Beacon-based discovery</w:t>
      </w:r>
      <w:r w:rsidRPr="003E656F" w:rsidDel="00821377">
        <w:rPr>
          <w:rFonts w:ascii="Times New Roman" w:eastAsia="新細明體" w:hAnsi="Times New Roman" w:cs="Times New Roman"/>
          <w:sz w:val="24"/>
          <w:szCs w:val="24"/>
          <w:lang w:eastAsia="zh-TW"/>
        </w:rPr>
        <w:t xml:space="preserve"> </w:t>
      </w:r>
    </w:p>
    <w:p w14:paraId="7CBC6C04" w14:textId="77777777" w:rsidR="009B47CB" w:rsidRPr="00A8247A" w:rsidRDefault="009B47CB" w:rsidP="009B47CB">
      <w:pPr>
        <w:rPr>
          <w:rFonts w:ascii="Times New Roman" w:hAnsi="Times New Roman" w:cs="Times New Roman"/>
          <w:sz w:val="20"/>
          <w:szCs w:val="20"/>
        </w:rPr>
      </w:pPr>
    </w:p>
    <w:p w14:paraId="6388BFB3" w14:textId="77777777" w:rsidR="009B47CB" w:rsidRPr="00A8247A" w:rsidRDefault="009B47CB" w:rsidP="009B47CB">
      <w:pPr>
        <w:ind w:firstLine="567"/>
        <w:rPr>
          <w:rFonts w:ascii="Times New Roman" w:hAnsi="Times New Roman" w:cs="Times New Roman"/>
          <w:sz w:val="20"/>
          <w:szCs w:val="20"/>
        </w:rPr>
      </w:pPr>
      <w:r w:rsidRPr="00A8247A">
        <w:rPr>
          <w:rFonts w:ascii="Times New Roman" w:hAnsi="Times New Roman" w:cs="Times New Roman"/>
          <w:sz w:val="20"/>
          <w:szCs w:val="20"/>
        </w:rPr>
        <w:t xml:space="preserve">When a UE is attempting to discover a suitable device using the beacon-based discovery scheme, it will require a time duration for listening to the responses from multiple UEs, which can be assumed to be proportional to the number of responses. Denote the time duration for receiving a single response as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oMath>
      <w:r w:rsidRPr="00A8247A">
        <w:rPr>
          <w:rFonts w:ascii="Times New Roman" w:hAnsi="Times New Roman" w:cs="Times New Roman"/>
          <w:sz w:val="20"/>
          <w:szCs w:val="20"/>
        </w:rPr>
        <w:t xml:space="preserve">. Assuming that we are targeting to receive </w:t>
      </w:r>
      <w:r w:rsidRPr="00A8247A">
        <w:rPr>
          <w:rFonts w:ascii="Times New Roman" w:hAnsi="Times New Roman" w:cs="Times New Roman"/>
          <w:i/>
          <w:sz w:val="20"/>
          <w:szCs w:val="20"/>
        </w:rPr>
        <w:t>M</w:t>
      </w:r>
      <w:r w:rsidRPr="00A8247A">
        <w:rPr>
          <w:rFonts w:ascii="Times New Roman" w:hAnsi="Times New Roman" w:cs="Times New Roman"/>
          <w:sz w:val="20"/>
          <w:szCs w:val="20"/>
        </w:rPr>
        <w:t xml:space="preserve"> responses from a number of </w:t>
      </w:r>
      <w:r w:rsidRPr="00A8247A">
        <w:rPr>
          <w:rFonts w:ascii="Times New Roman" w:hAnsi="Times New Roman" w:cs="Times New Roman"/>
          <w:i/>
          <w:sz w:val="20"/>
          <w:szCs w:val="20"/>
        </w:rPr>
        <w:t>M</w:t>
      </w:r>
      <w:r w:rsidRPr="00A8247A">
        <w:rPr>
          <w:rFonts w:ascii="Times New Roman" w:hAnsi="Times New Roman" w:cs="Times New Roman"/>
          <w:sz w:val="20"/>
          <w:szCs w:val="20"/>
        </w:rPr>
        <w:t xml:space="preserve"> UEs, a UE requires </w:t>
      </w:r>
      <m:oMath>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oMath>
      <w:r w:rsidRPr="00A8247A">
        <w:rPr>
          <w:rFonts w:ascii="Times New Roman" w:hAnsi="Times New Roman" w:cs="Times New Roman"/>
          <w:sz w:val="20"/>
          <w:szCs w:val="20"/>
        </w:rPr>
        <w:t xml:space="preserve"> subframes to collect the responses.</w:t>
      </w:r>
    </w:p>
    <w:p w14:paraId="102F25C0" w14:textId="269381AE" w:rsidR="009B47CB" w:rsidRPr="00A8247A" w:rsidRDefault="009B47CB" w:rsidP="009B47CB">
      <w:pPr>
        <w:rPr>
          <w:rFonts w:ascii="Times New Roman" w:hAnsi="Times New Roman" w:cs="Times New Roman"/>
          <w:sz w:val="20"/>
          <w:szCs w:val="20"/>
        </w:rPr>
      </w:pPr>
      <w:r w:rsidRPr="00A8247A">
        <w:rPr>
          <w:rFonts w:ascii="Times New Roman" w:hAnsi="Times New Roman" w:cs="Times New Roman"/>
          <w:sz w:val="20"/>
          <w:szCs w:val="20"/>
        </w:rPr>
        <w:t xml:space="preserve">Let the time duration for that UE to discover a suitable device denoted as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m:t>
            </m:r>
          </m:sub>
        </m:sSub>
        <m:r>
          <w:rPr>
            <w:rFonts w:ascii="Cambria Math" w:hAnsi="Cambria Math" w:cs="Times New Roman"/>
            <w:sz w:val="20"/>
            <w:szCs w:val="20"/>
          </w:rPr>
          <m:t>.</m:t>
        </m:r>
      </m:oMath>
      <w:r w:rsidRPr="00A8247A">
        <w:rPr>
          <w:rFonts w:ascii="Times New Roman" w:hAnsi="Times New Roman" w:cs="Times New Roman"/>
          <w:sz w:val="20"/>
          <w:szCs w:val="20"/>
        </w:rPr>
        <w:t xml:space="preserve"> Then we have the discovery time </w:t>
      </w:r>
      <w:proofErr w:type="gramStart"/>
      <w:r w:rsidRPr="00A8247A">
        <w:rPr>
          <w:rFonts w:ascii="Times New Roman" w:hAnsi="Times New Roman" w:cs="Times New Roman"/>
          <w:sz w:val="20"/>
          <w:szCs w:val="20"/>
        </w:rPr>
        <w:t xml:space="preserve">duration </w:t>
      </w:r>
      <w:proofErr w:type="gramEnd"/>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ds</m:t>
            </m:r>
          </m:sub>
        </m:sSub>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sync</m:t>
            </m:r>
          </m:sub>
        </m:sSub>
        <m:r>
          <w:rPr>
            <w:rFonts w:ascii="Cambria Math" w:hAnsi="Cambria Math" w:cs="Times New Roman"/>
            <w:sz w:val="20"/>
            <w:szCs w:val="20"/>
          </w:rPr>
          <m:t>)</m:t>
        </m:r>
      </m:oMath>
      <w:r w:rsidR="00D84EEE" w:rsidRPr="00A8247A">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sync</m:t>
            </m:r>
          </m:sub>
        </m:sSub>
      </m:oMath>
      <w:r w:rsidR="00D84EEE" w:rsidRPr="00A8247A">
        <w:rPr>
          <w:rFonts w:ascii="Times New Roman" w:hAnsi="Times New Roman" w:cs="Times New Roman"/>
          <w:sz w:val="20"/>
          <w:szCs w:val="20"/>
        </w:rPr>
        <w:t xml:space="preserve">= 8 subframes is the time duration of synchronization for every 0.5s and also </w:t>
      </w:r>
      <w:r w:rsidR="00D84EEE" w:rsidRPr="00A8247A">
        <w:rPr>
          <w:rFonts w:ascii="Times New Roman" w:hAnsi="Times New Roman" w:cs="Times New Roman"/>
          <w:i/>
          <w:sz w:val="20"/>
          <w:szCs w:val="20"/>
        </w:rPr>
        <w:t>N</w:t>
      </w:r>
      <w:r w:rsidR="00D84EEE" w:rsidRPr="00A8247A">
        <w:rPr>
          <w:rFonts w:ascii="Times New Roman" w:hAnsi="Times New Roman" w:cs="Times New Roman"/>
          <w:sz w:val="20"/>
          <w:szCs w:val="20"/>
        </w:rPr>
        <w:t xml:space="preserve"> </w:t>
      </w:r>
      <w:r w:rsidR="00DF0B98" w:rsidRPr="00A8247A">
        <w:rPr>
          <w:rFonts w:ascii="Times New Roman" w:hAnsi="Times New Roman" w:cs="Times New Roman"/>
          <w:sz w:val="20"/>
          <w:szCs w:val="20"/>
        </w:rPr>
        <w:t>=</w:t>
      </w:r>
      <w:r w:rsidR="00D84EEE" w:rsidRPr="00A8247A">
        <w:rPr>
          <w:rFonts w:ascii="Times New Roman" w:hAnsi="Times New Roman" w:cs="Times New Roman"/>
          <w:sz w:val="20"/>
          <w:szCs w:val="20"/>
        </w:rPr>
        <w:t xml:space="preserve"> </w:t>
      </w:r>
      <m:oMath>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ds</m:t>
                </m:r>
              </m:sub>
            </m:sSub>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r>
              <w:rPr>
                <w:rFonts w:ascii="Cambria Math" w:hAnsi="Cambria Math" w:cs="Times New Roman"/>
                <w:sz w:val="20"/>
                <w:szCs w:val="20"/>
              </w:rPr>
              <m:t>)/500(subframes)</m:t>
            </m:r>
          </m:e>
        </m:d>
      </m:oMath>
      <w:r w:rsidR="00D84EEE" w:rsidRPr="00A8247A">
        <w:rPr>
          <w:rFonts w:ascii="Times New Roman" w:hAnsi="Times New Roman" w:cs="Times New Roman"/>
          <w:sz w:val="20"/>
          <w:szCs w:val="20"/>
        </w:rPr>
        <w:t xml:space="preserve"> .</w:t>
      </w:r>
    </w:p>
    <w:p w14:paraId="7BC7E38E" w14:textId="77777777" w:rsidR="009B47CB" w:rsidRPr="00A8247A" w:rsidRDefault="009B47CB" w:rsidP="009B47CB">
      <w:pPr>
        <w:rPr>
          <w:rFonts w:ascii="Times New Roman" w:hAnsi="Times New Roman" w:cs="Times New Roman"/>
          <w:sz w:val="20"/>
          <w:szCs w:val="20"/>
        </w:rPr>
      </w:pPr>
    </w:p>
    <w:p w14:paraId="3E71B041" w14:textId="43CAE3C9" w:rsidR="009B47CB" w:rsidRPr="00A8247A" w:rsidRDefault="009B47CB" w:rsidP="009B47CB">
      <w:pPr>
        <w:pStyle w:val="a0"/>
        <w:rPr>
          <w:rFonts w:ascii="Times New Roman" w:hAnsi="Times New Roman" w:cs="Times New Roman"/>
          <w:sz w:val="20"/>
          <w:szCs w:val="20"/>
        </w:rPr>
      </w:pPr>
      <w:r w:rsidRPr="00A8247A">
        <w:rPr>
          <w:rFonts w:ascii="Times New Roman" w:hAnsi="Times New Roman" w:cs="Times New Roman"/>
          <w:sz w:val="20"/>
          <w:szCs w:val="20"/>
        </w:rPr>
        <w:t xml:space="preserve">Hence, the power consumption of a UE, which discovers a suitable UE device from </w:t>
      </w:r>
      <w:r w:rsidRPr="00A8247A">
        <w:rPr>
          <w:rFonts w:ascii="Times New Roman" w:hAnsi="Times New Roman" w:cs="Times New Roman"/>
          <w:i/>
          <w:sz w:val="20"/>
          <w:szCs w:val="20"/>
        </w:rPr>
        <w:t>M</w:t>
      </w:r>
      <w:r w:rsidRPr="00A8247A">
        <w:rPr>
          <w:rFonts w:ascii="Times New Roman" w:hAnsi="Times New Roman" w:cs="Times New Roman"/>
          <w:sz w:val="20"/>
          <w:szCs w:val="20"/>
        </w:rPr>
        <w:t xml:space="preserve"> UEs</w:t>
      </w:r>
      <w:r w:rsidR="00961610">
        <w:rPr>
          <w:rFonts w:ascii="Times New Roman" w:hAnsi="Times New Roman" w:cs="Times New Roman"/>
          <w:sz w:val="20"/>
          <w:szCs w:val="20"/>
        </w:rPr>
        <w:t xml:space="preserve"> </w:t>
      </w:r>
      <w:r w:rsidR="00961610" w:rsidRPr="00A8247A">
        <w:rPr>
          <w:rFonts w:ascii="Times New Roman" w:hAnsi="Times New Roman" w:cs="Times New Roman"/>
          <w:sz w:val="20"/>
          <w:szCs w:val="20"/>
        </w:rPr>
        <w:t>responded</w:t>
      </w:r>
      <w:r w:rsidRPr="00A8247A">
        <w:rPr>
          <w:rFonts w:ascii="Times New Roman" w:hAnsi="Times New Roman" w:cs="Times New Roman"/>
          <w:sz w:val="20"/>
          <w:szCs w:val="20"/>
        </w:rPr>
        <w:t xml:space="preserve">, denoted </w:t>
      </w:r>
      <w:proofErr w:type="gramStart"/>
      <w:r w:rsidRPr="00A8247A">
        <w:rPr>
          <w:rFonts w:ascii="Times New Roman" w:hAnsi="Times New Roman" w:cs="Times New Roman"/>
          <w:sz w:val="20"/>
          <w:szCs w:val="20"/>
        </w:rPr>
        <w:t xml:space="preserve">as </w:t>
      </w:r>
      <w:proofErr w:type="gramEnd"/>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discovery</m:t>
            </m:r>
          </m:sub>
        </m:sSub>
      </m:oMath>
      <w:r w:rsidRPr="00A8247A">
        <w:rPr>
          <w:rFonts w:ascii="Times New Roman" w:hAnsi="Times New Roman" w:cs="Times New Roman"/>
          <w:sz w:val="20"/>
          <w:szCs w:val="20"/>
        </w:rPr>
        <w:t xml:space="preserve">, is given by </w:t>
      </w:r>
    </w:p>
    <w:p w14:paraId="2A837638" w14:textId="178DA7B4" w:rsidR="009B47CB" w:rsidRPr="00A8247A" w:rsidRDefault="001C3D46" w:rsidP="009B47CB">
      <w:pPr>
        <w:pStyle w:val="a0"/>
        <w:ind w:left="720"/>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discovery</m:t>
              </m:r>
            </m:sub>
          </m:sSub>
          <m:r>
            <w:rPr>
              <w:rFonts w:ascii="Cambria Math" w:hAnsi="Cambria Math" w:cs="Times New Roman"/>
              <w:sz w:val="20"/>
              <w:szCs w:val="20"/>
            </w:rPr>
            <m:t>=</m:t>
          </m:r>
          <m:f>
            <m:fPr>
              <m:ctrlPr>
                <w:rPr>
                  <w:rFonts w:ascii="Cambria Math" w:hAnsi="Cambria Math" w:cs="Times New Roman"/>
                  <w:i/>
                  <w:sz w:val="20"/>
                  <w:szCs w:val="20"/>
                </w:rPr>
              </m:ctrlPr>
            </m:fPr>
            <m:num>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e>
              </m:d>
              <m:r>
                <w:rPr>
                  <w:rFonts w:ascii="Cambria Math" w:hAnsi="Cambria Math" w:cs="Times New Roman"/>
                  <w:sz w:val="20"/>
                  <w:szCs w:val="20"/>
                </w:rPr>
                <m:t>+</m:t>
              </m:r>
              <m:sSub>
                <m:sSubPr>
                  <m:ctrlPr>
                    <w:rPr>
                      <w:rFonts w:ascii="Cambria Math" w:hAnsi="Cambria Math" w:cs="Times New Roman"/>
                      <w:i/>
                      <w:sz w:val="20"/>
                      <w:szCs w:val="20"/>
                    </w:rPr>
                  </m:ctrlPr>
                </m:sSubPr>
                <m:e>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sync</m:t>
                      </m:r>
                    </m:sub>
                  </m:sSub>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sync</m:t>
                      </m:r>
                    </m:sub>
                  </m:sSub>
                  <m:r>
                    <w:rPr>
                      <w:rFonts w:ascii="Cambria Math" w:hAnsi="Cambria Math" w:cs="Times New Roman"/>
                      <w:sz w:val="20"/>
                      <w:szCs w:val="20"/>
                    </w:rPr>
                    <m:t>+P</m:t>
                  </m:r>
                </m:e>
                <m:sub>
                  <m:r>
                    <w:rPr>
                      <w:rFonts w:ascii="Cambria Math" w:hAnsi="Cambria Math" w:cs="Times New Roman"/>
                      <w:sz w:val="20"/>
                      <w:szCs w:val="20"/>
                    </w:rPr>
                    <m:t>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m:t>
                  </m:r>
                </m:sub>
              </m:sSub>
            </m:num>
            <m:den>
              <m:r>
                <w:rPr>
                  <w:rFonts w:ascii="Cambria Math" w:hAnsi="Cambria Math" w:cs="Times New Roman"/>
                  <w:sz w:val="20"/>
                  <w:szCs w:val="20"/>
                </w:rPr>
                <m:t>T</m:t>
              </m:r>
            </m:den>
          </m:f>
          <m:r>
            <w:rPr>
              <w:rFonts w:ascii="Cambria Math" w:hAnsi="Cambria Math" w:cs="Times New Roman"/>
              <w:sz w:val="20"/>
              <w:szCs w:val="20"/>
            </w:rPr>
            <m:t>=</m:t>
          </m:r>
          <m:f>
            <m:fPr>
              <m:ctrlPr>
                <w:rPr>
                  <w:rFonts w:ascii="Cambria Math" w:hAnsi="Cambria Math" w:cs="Times New Roman"/>
                  <w:i/>
                  <w:sz w:val="20"/>
                  <w:szCs w:val="20"/>
                </w:rPr>
              </m:ctrlPr>
            </m:fPr>
            <m:num>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e>
              </m:d>
              <m:r>
                <w:rPr>
                  <w:rFonts w:ascii="Cambria Math" w:hAnsi="Cambria Math" w:cs="Times New Roman"/>
                  <w:sz w:val="20"/>
                  <w:szCs w:val="20"/>
                </w:rPr>
                <m:t>+</m:t>
              </m:r>
              <m:sSub>
                <m:sSubPr>
                  <m:ctrlPr>
                    <w:rPr>
                      <w:rFonts w:ascii="Cambria Math" w:hAnsi="Cambria Math" w:cs="Times New Roman"/>
                      <w:i/>
                      <w:sz w:val="20"/>
                      <w:szCs w:val="20"/>
                    </w:rPr>
                  </m:ctrlPr>
                </m:sSubPr>
                <m:e>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sync</m:t>
                      </m:r>
                    </m:sub>
                  </m:sSub>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sync</m:t>
                      </m:r>
                    </m:sub>
                  </m:sSub>
                  <m:r>
                    <w:rPr>
                      <w:rFonts w:ascii="Cambria Math" w:hAnsi="Cambria Math" w:cs="Times New Roman"/>
                      <w:sz w:val="20"/>
                      <w:szCs w:val="20"/>
                    </w:rPr>
                    <m:t>+P</m:t>
                  </m:r>
                </m:e>
                <m:sub>
                  <m:r>
                    <w:rPr>
                      <w:rFonts w:ascii="Cambria Math" w:hAnsi="Cambria Math" w:cs="Times New Roman"/>
                      <w:sz w:val="20"/>
                      <w:szCs w:val="20"/>
                    </w:rPr>
                    <m:t>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m:t>
                  </m:r>
                </m:sub>
              </m:sSub>
            </m:num>
            <m:den>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 xml:space="preserve"> T</m:t>
                      </m:r>
                    </m:e>
                    <m:sub>
                      <m:r>
                        <w:rPr>
                          <w:rFonts w:ascii="Cambria Math" w:hAnsi="Cambria Math" w:cs="Times New Roman"/>
                          <w:sz w:val="20"/>
                          <w:szCs w:val="20"/>
                        </w:rPr>
                        <m:t>ds</m:t>
                      </m:r>
                    </m:sub>
                  </m:sSub>
                  <m:r>
                    <m:rPr>
                      <m:sty m:val="p"/>
                    </m:rPr>
                    <w:rPr>
                      <w:rFonts w:ascii="Cambria Math" w:hAnsi="Cambria Math" w:cs="Times New Roman"/>
                      <w:sz w:val="20"/>
                      <w:szCs w:val="20"/>
                    </w:rPr>
                    <m:t xml:space="preserve"> </m:t>
                  </m:r>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sync</m:t>
                      </m:r>
                    </m:sub>
                  </m:sSub>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idle</m:t>
                  </m:r>
                </m:sub>
              </m:sSub>
            </m:den>
          </m:f>
          <m:r>
            <w:rPr>
              <w:rFonts w:ascii="Cambria Math" w:hAnsi="Cambria Math" w:cs="Times New Roman"/>
              <w:sz w:val="20"/>
              <w:szCs w:val="20"/>
            </w:rPr>
            <m:t xml:space="preserve"> ,</m:t>
          </m:r>
        </m:oMath>
      </m:oMathPara>
    </w:p>
    <w:p w14:paraId="105B1C90" w14:textId="57B07FC1" w:rsidR="009B47CB" w:rsidRPr="00A8247A" w:rsidRDefault="009B47CB" w:rsidP="009B47CB">
      <w:pPr>
        <w:rPr>
          <w:rFonts w:ascii="Times New Roman" w:hAnsi="Times New Roman" w:cs="Times New Roman"/>
          <w:sz w:val="20"/>
          <w:szCs w:val="20"/>
        </w:rPr>
      </w:pPr>
      <w:proofErr w:type="gramStart"/>
      <w:r w:rsidRPr="00A8247A">
        <w:rPr>
          <w:rFonts w:ascii="Times New Roman" w:hAnsi="Times New Roman" w:cs="Times New Roman"/>
          <w:sz w:val="20"/>
          <w:szCs w:val="20"/>
        </w:rPr>
        <w:t>where</w:t>
      </w:r>
      <w:proofErr w:type="gramEnd"/>
      <w:r w:rsidRPr="00A8247A">
        <w:rPr>
          <w:rFonts w:ascii="Times New Roman" w:hAnsi="Times New Roman" w:cs="Times New Roman"/>
          <w:sz w:val="20"/>
          <w:szCs w:val="20"/>
        </w:rPr>
        <w:t xml:space="preserve"> </w:t>
      </w:r>
      <m:oMath>
        <m:r>
          <w:rPr>
            <w:rFonts w:ascii="Cambria Math" w:hAnsi="Cambria Math" w:cs="Times New Roman"/>
            <w:sz w:val="20"/>
            <w:szCs w:val="20"/>
          </w:rPr>
          <m:t>T</m:t>
        </m:r>
      </m:oMath>
      <w:r w:rsidRPr="00A8247A">
        <w:rPr>
          <w:rFonts w:ascii="Times New Roman" w:hAnsi="Times New Roman" w:cs="Times New Roman"/>
          <w:sz w:val="20"/>
          <w:szCs w:val="20"/>
        </w:rPr>
        <w:t xml:space="preserve"> denotes the time </w:t>
      </w:r>
      <w:r w:rsidR="00C22437" w:rsidRPr="00A8247A">
        <w:rPr>
          <w:rFonts w:ascii="Times New Roman" w:hAnsi="Times New Roman" w:cs="Times New Roman"/>
          <w:sz w:val="20"/>
          <w:szCs w:val="20"/>
        </w:rPr>
        <w:t>window</w:t>
      </w:r>
      <w:r w:rsidRPr="00A8247A">
        <w:rPr>
          <w:rFonts w:ascii="Times New Roman" w:hAnsi="Times New Roman" w:cs="Times New Roman"/>
          <w:sz w:val="20"/>
          <w:szCs w:val="20"/>
        </w:rPr>
        <w:t xml:space="preserve"> of </w:t>
      </w:r>
      <w:r w:rsidR="00C22437" w:rsidRPr="00A8247A">
        <w:rPr>
          <w:rFonts w:ascii="Times New Roman" w:hAnsi="Times New Roman" w:cs="Times New Roman"/>
          <w:sz w:val="20"/>
          <w:szCs w:val="20"/>
        </w:rPr>
        <w:t xml:space="preserve">calculating the power consumption and  </w:t>
      </w:r>
      <m:oMath>
        <m:r>
          <w:rPr>
            <w:rFonts w:ascii="Cambria Math" w:hAnsi="Cambria Math" w:cs="Times New Roman"/>
            <w:sz w:val="20"/>
            <w:szCs w:val="20"/>
          </w:rPr>
          <m:t>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m:t>
            </m:r>
          </m:sub>
        </m:sSub>
      </m:oMath>
      <w:r w:rsidR="00C22437" w:rsidRPr="00A8247A">
        <w:rPr>
          <w:rFonts w:ascii="Times New Roman" w:hAnsi="Times New Roman" w:cs="Times New Roman"/>
          <w:sz w:val="20"/>
          <w:szCs w:val="20"/>
        </w:rPr>
        <w:t>.</w:t>
      </w:r>
      <w:r w:rsidR="003A0169" w:rsidRPr="00A8247A">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ds</m:t>
            </m:r>
          </m:sub>
        </m:sSub>
      </m:oMath>
      <w:r w:rsidRPr="00A8247A">
        <w:rPr>
          <w:rFonts w:ascii="Times New Roman" w:hAnsi="Times New Roman" w:cs="Times New Roman"/>
          <w:sz w:val="20"/>
          <w:szCs w:val="20"/>
        </w:rPr>
        <w:t xml:space="preserve"> </w:t>
      </w:r>
      <w:proofErr w:type="gramStart"/>
      <w:r w:rsidRPr="00A8247A">
        <w:rPr>
          <w:rFonts w:ascii="Times New Roman" w:hAnsi="Times New Roman" w:cs="Times New Roman"/>
          <w:sz w:val="20"/>
          <w:szCs w:val="20"/>
        </w:rPr>
        <w:t>is</w:t>
      </w:r>
      <w:proofErr w:type="gramEnd"/>
      <w:r w:rsidRPr="00A8247A">
        <w:rPr>
          <w:rFonts w:ascii="Times New Roman" w:hAnsi="Times New Roman" w:cs="Times New Roman"/>
          <w:sz w:val="20"/>
          <w:szCs w:val="20"/>
        </w:rPr>
        <w:t xml:space="preserve"> the power consumption of the discovery signal.</w:t>
      </w:r>
      <w:r w:rsidR="00A52949" w:rsidRPr="00A8247A">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oMath>
      <w:r w:rsidRPr="00A8247A">
        <w:rPr>
          <w:rFonts w:ascii="Times New Roman" w:hAnsi="Times New Roman" w:cs="Times New Roman"/>
          <w:sz w:val="20"/>
          <w:szCs w:val="20"/>
        </w:rPr>
        <w:t xml:space="preserve"> </w:t>
      </w:r>
      <w:proofErr w:type="gramStart"/>
      <w:r w:rsidRPr="00A8247A">
        <w:rPr>
          <w:rFonts w:ascii="Times New Roman" w:hAnsi="Times New Roman" w:cs="Times New Roman"/>
          <w:sz w:val="20"/>
          <w:szCs w:val="20"/>
        </w:rPr>
        <w:t>is</w:t>
      </w:r>
      <w:proofErr w:type="gramEnd"/>
      <w:r w:rsidRPr="00A8247A">
        <w:rPr>
          <w:rFonts w:ascii="Times New Roman" w:hAnsi="Times New Roman" w:cs="Times New Roman"/>
          <w:sz w:val="20"/>
          <w:szCs w:val="20"/>
        </w:rPr>
        <w:t xml:space="preserve"> the RX power consumption during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oMath>
      <w:r w:rsidRPr="00A8247A">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s</m:t>
            </m:r>
          </m:sub>
        </m:sSub>
      </m:oMath>
      <w:r w:rsidR="00A52949" w:rsidRPr="00A8247A">
        <w:rPr>
          <w:rFonts w:ascii="Times New Roman" w:hAnsi="Times New Roman" w:cs="Times New Roman"/>
          <w:sz w:val="20"/>
          <w:szCs w:val="20"/>
        </w:rPr>
        <w:t xml:space="preserve"> </w:t>
      </w:r>
      <w:proofErr w:type="gramStart"/>
      <w:r w:rsidR="00A52949" w:rsidRPr="00A8247A">
        <w:rPr>
          <w:rFonts w:ascii="Times New Roman" w:hAnsi="Times New Roman" w:cs="Times New Roman"/>
          <w:sz w:val="20"/>
          <w:szCs w:val="20"/>
        </w:rPr>
        <w:t>is</w:t>
      </w:r>
      <w:proofErr w:type="gramEnd"/>
      <w:r w:rsidR="00A52949" w:rsidRPr="00A8247A">
        <w:rPr>
          <w:rFonts w:ascii="Times New Roman" w:hAnsi="Times New Roman" w:cs="Times New Roman"/>
          <w:sz w:val="20"/>
          <w:szCs w:val="20"/>
        </w:rPr>
        <w:t xml:space="preserve"> the sleeping power consumption during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m:t>
            </m:r>
          </m:sub>
        </m:sSub>
      </m:oMath>
      <w:r w:rsidR="00A52949" w:rsidRPr="00A8247A">
        <w:rPr>
          <w:rFonts w:ascii="Times New Roman" w:hAnsi="Times New Roman" w:cs="Times New Roman"/>
          <w:sz w:val="20"/>
          <w:szCs w:val="20"/>
        </w:rPr>
        <w:t>.</w:t>
      </w:r>
    </w:p>
    <w:p w14:paraId="1263681A" w14:textId="77777777" w:rsidR="009B47CB" w:rsidRPr="00A8247A" w:rsidRDefault="009B47CB" w:rsidP="009B47CB">
      <w:pPr>
        <w:rPr>
          <w:rFonts w:ascii="Times New Roman" w:hAnsi="Times New Roman" w:cs="Times New Roman"/>
          <w:sz w:val="20"/>
          <w:szCs w:val="20"/>
        </w:rPr>
      </w:pPr>
    </w:p>
    <w:p w14:paraId="64EA5F06" w14:textId="77777777" w:rsidR="009B47CB" w:rsidRPr="00A8247A" w:rsidRDefault="009B47CB" w:rsidP="009B47CB">
      <w:pPr>
        <w:rPr>
          <w:rFonts w:ascii="Times New Roman" w:hAnsi="Times New Roman" w:cs="Times New Roman"/>
          <w:sz w:val="20"/>
          <w:szCs w:val="20"/>
        </w:rPr>
      </w:pPr>
    </w:p>
    <w:tbl>
      <w:tblPr>
        <w:tblStyle w:val="a8"/>
        <w:tblW w:w="9214" w:type="dxa"/>
        <w:tblInd w:w="108" w:type="dxa"/>
        <w:tblLook w:val="04A0" w:firstRow="1" w:lastRow="0" w:firstColumn="1" w:lastColumn="0" w:noHBand="0" w:noVBand="1"/>
      </w:tblPr>
      <w:tblGrid>
        <w:gridCol w:w="4395"/>
        <w:gridCol w:w="4819"/>
      </w:tblGrid>
      <w:tr w:rsidR="009B47CB" w:rsidRPr="00A8247A" w14:paraId="2D43D48D" w14:textId="77777777" w:rsidTr="00563DDC">
        <w:tc>
          <w:tcPr>
            <w:tcW w:w="4395" w:type="dxa"/>
          </w:tcPr>
          <w:p w14:paraId="0E4C62B7" w14:textId="77777777" w:rsidR="009B47CB" w:rsidRPr="003E656F" w:rsidRDefault="001C3D46" w:rsidP="00563DDC">
            <m:oMath>
              <m:sSub>
                <m:sSubPr>
                  <m:ctrlPr>
                    <w:rPr>
                      <w:rFonts w:ascii="Cambria Math" w:hAnsi="Cambria Math"/>
                      <w:i/>
                    </w:rPr>
                  </m:ctrlPr>
                </m:sSubPr>
                <m:e>
                  <m:r>
                    <w:rPr>
                      <w:rFonts w:ascii="Cambria Math" w:hAnsi="Cambria Math"/>
                    </w:rPr>
                    <m:t>T</m:t>
                  </m:r>
                </m:e>
                <m:sub>
                  <m:r>
                    <w:rPr>
                      <w:rFonts w:ascii="Cambria Math" w:hAnsi="Cambria Math"/>
                    </w:rPr>
                    <m:t>ds</m:t>
                  </m:r>
                </m:sub>
              </m:sSub>
            </m:oMath>
            <w:r w:rsidR="009B47CB" w:rsidRPr="00A8247A">
              <w:t xml:space="preserve"> , the time duration of Discovery signal</w:t>
            </w:r>
          </w:p>
        </w:tc>
        <w:tc>
          <w:tcPr>
            <w:tcW w:w="4819" w:type="dxa"/>
          </w:tcPr>
          <w:p w14:paraId="2373D1C9" w14:textId="77777777" w:rsidR="009B47CB" w:rsidRPr="003E656F" w:rsidRDefault="009B47CB" w:rsidP="00563DDC">
            <w:r w:rsidRPr="00A8247A">
              <w:t xml:space="preserve">2 </w:t>
            </w:r>
            <w:proofErr w:type="spellStart"/>
            <w:r w:rsidRPr="00A8247A">
              <w:t>subframes</w:t>
            </w:r>
            <w:proofErr w:type="spellEnd"/>
            <w:r w:rsidRPr="00A8247A">
              <w:t xml:space="preserve"> (proposed)</w:t>
            </w:r>
          </w:p>
        </w:tc>
      </w:tr>
      <w:tr w:rsidR="009B47CB" w:rsidRPr="00A8247A" w14:paraId="0E8C3A10" w14:textId="77777777" w:rsidTr="00563DDC">
        <w:tc>
          <w:tcPr>
            <w:tcW w:w="4395" w:type="dxa"/>
          </w:tcPr>
          <w:p w14:paraId="1E3DF878" w14:textId="77777777" w:rsidR="009B47CB" w:rsidRPr="003E656F" w:rsidRDefault="001C3D46" w:rsidP="00563DDC">
            <w:pPr>
              <w:rPr>
                <w:rFonts w:eastAsia="新細明體"/>
              </w:rPr>
            </w:pPr>
            <m:oMath>
              <m:sSub>
                <m:sSubPr>
                  <m:ctrlPr>
                    <w:rPr>
                      <w:rFonts w:ascii="Cambria Math" w:hAnsi="Cambria Math"/>
                      <w:i/>
                    </w:rPr>
                  </m:ctrlPr>
                </m:sSubPr>
                <m:e>
                  <m:r>
                    <w:rPr>
                      <w:rFonts w:ascii="Cambria Math" w:hAnsi="Cambria Math"/>
                    </w:rPr>
                    <m:t>T</m:t>
                  </m:r>
                </m:e>
                <m:sub>
                  <m:r>
                    <w:rPr>
                      <w:rFonts w:ascii="Cambria Math" w:hAnsi="Cambria Math"/>
                    </w:rPr>
                    <m:t>rs</m:t>
                  </m:r>
                </m:sub>
              </m:sSub>
            </m:oMath>
            <w:r w:rsidR="009B47CB" w:rsidRPr="00A8247A">
              <w:t xml:space="preserve"> , the time duration for a UE device to response to a discovery</w:t>
            </w:r>
          </w:p>
        </w:tc>
        <w:tc>
          <w:tcPr>
            <w:tcW w:w="4819" w:type="dxa"/>
          </w:tcPr>
          <w:p w14:paraId="4A71E5DD" w14:textId="77777777" w:rsidR="009B47CB" w:rsidRPr="003E656F" w:rsidRDefault="009B47CB" w:rsidP="00563DDC">
            <w:r w:rsidRPr="00A8247A">
              <w:t xml:space="preserve">2 </w:t>
            </w:r>
            <w:proofErr w:type="spellStart"/>
            <w:r w:rsidRPr="00A8247A">
              <w:t>subframes</w:t>
            </w:r>
            <w:proofErr w:type="spellEnd"/>
            <w:r w:rsidRPr="00A8247A">
              <w:t xml:space="preserve"> (proposed)</w:t>
            </w:r>
          </w:p>
        </w:tc>
      </w:tr>
      <w:tr w:rsidR="009B47CB" w:rsidRPr="00A8247A" w14:paraId="6DC9D70C" w14:textId="77777777" w:rsidTr="00563DDC">
        <w:tc>
          <w:tcPr>
            <w:tcW w:w="4395" w:type="dxa"/>
          </w:tcPr>
          <w:p w14:paraId="349C2512" w14:textId="77777777" w:rsidR="009B47CB" w:rsidRPr="003E656F" w:rsidRDefault="001C3D46" w:rsidP="00563DDC">
            <m:oMath>
              <m:sSub>
                <m:sSubPr>
                  <m:ctrlPr>
                    <w:rPr>
                      <w:rFonts w:ascii="Cambria Math" w:hAnsi="Cambria Math"/>
                      <w:i/>
                    </w:rPr>
                  </m:ctrlPr>
                </m:sSubPr>
                <m:e>
                  <m:r>
                    <w:rPr>
                      <w:rFonts w:ascii="Cambria Math" w:hAnsi="Cambria Math"/>
                    </w:rPr>
                    <m:t>P</m:t>
                  </m:r>
                </m:e>
                <m:sub>
                  <m:r>
                    <w:rPr>
                      <w:rFonts w:ascii="Cambria Math" w:hAnsi="Cambria Math"/>
                    </w:rPr>
                    <m:t>ds</m:t>
                  </m:r>
                </m:sub>
              </m:sSub>
            </m:oMath>
            <w:r w:rsidR="009B47CB" w:rsidRPr="00A8247A">
              <w:t xml:space="preserve"> , the TX power of Discovery signal</w:t>
            </w:r>
          </w:p>
        </w:tc>
        <w:tc>
          <w:tcPr>
            <w:tcW w:w="4819" w:type="dxa"/>
          </w:tcPr>
          <w:p w14:paraId="6546F249" w14:textId="77777777" w:rsidR="009B47CB" w:rsidRPr="003E656F" w:rsidRDefault="009B47CB" w:rsidP="00563DDC">
            <w:pPr>
              <w:rPr>
                <w:rFonts w:eastAsiaTheme="minorEastAsia"/>
                <w:sz w:val="24"/>
                <w:szCs w:val="24"/>
                <w:lang w:eastAsia="en-US"/>
              </w:rPr>
            </w:pPr>
            <w:r w:rsidRPr="00A8247A">
              <w:t xml:space="preserve">0 </w:t>
            </w:r>
            <w:proofErr w:type="spellStart"/>
            <w:r w:rsidRPr="00A8247A">
              <w:t>dBm</w:t>
            </w:r>
            <w:proofErr w:type="spellEnd"/>
            <w:r w:rsidRPr="00A8247A">
              <w:t xml:space="preserve"> to 31 </w:t>
            </w:r>
            <w:proofErr w:type="spellStart"/>
            <w:r w:rsidRPr="00A8247A">
              <w:t>dBm</w:t>
            </w:r>
            <w:proofErr w:type="spellEnd"/>
            <w:r w:rsidRPr="00A8247A">
              <w:t xml:space="preserve"> for each </w:t>
            </w:r>
            <w:proofErr w:type="spellStart"/>
            <w:r w:rsidRPr="00A8247A">
              <w:t>subframe</w:t>
            </w:r>
            <w:proofErr w:type="spellEnd"/>
            <w:r w:rsidRPr="00A8247A">
              <w:br/>
              <w:t xml:space="preserve"> (the agreement in RAN #73)</w:t>
            </w:r>
          </w:p>
        </w:tc>
      </w:tr>
      <w:tr w:rsidR="009B47CB" w:rsidRPr="00A8247A" w14:paraId="7EE18F38" w14:textId="77777777" w:rsidTr="00563DDC">
        <w:tc>
          <w:tcPr>
            <w:tcW w:w="4395" w:type="dxa"/>
          </w:tcPr>
          <w:p w14:paraId="734BE337" w14:textId="77777777" w:rsidR="009B47CB" w:rsidRPr="003E656F" w:rsidRDefault="001C3D46" w:rsidP="00563DDC">
            <w:pPr>
              <w:rPr>
                <w:rFonts w:eastAsia="新細明體"/>
              </w:rPr>
            </w:pP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9B47CB" w:rsidRPr="00A8247A">
              <w:t xml:space="preserve"> , the RX power of a UE in the status of receiving responses</w:t>
            </w:r>
          </w:p>
        </w:tc>
        <w:tc>
          <w:tcPr>
            <w:tcW w:w="4819" w:type="dxa"/>
          </w:tcPr>
          <w:p w14:paraId="4158988F" w14:textId="77777777" w:rsidR="009B47CB" w:rsidRPr="003E656F" w:rsidRDefault="009B47CB" w:rsidP="00563DDC">
            <w:r w:rsidRPr="00A8247A">
              <w:t xml:space="preserve">1 </w:t>
            </w:r>
            <w:proofErr w:type="spellStart"/>
            <w:r w:rsidRPr="00A8247A">
              <w:t>mW</w:t>
            </w:r>
            <w:proofErr w:type="spellEnd"/>
            <w:r w:rsidRPr="00A8247A">
              <w:t xml:space="preserve"> (the agreement in RAN #73)</w:t>
            </w:r>
          </w:p>
        </w:tc>
      </w:tr>
    </w:tbl>
    <w:p w14:paraId="2E405F6A" w14:textId="77777777" w:rsidR="009B47CB" w:rsidRPr="00A8247A" w:rsidRDefault="009B47CB" w:rsidP="009B47CB">
      <w:pPr>
        <w:rPr>
          <w:rFonts w:ascii="Times New Roman" w:hAnsi="Times New Roman" w:cs="Times New Roman"/>
          <w:sz w:val="20"/>
          <w:szCs w:val="20"/>
        </w:rPr>
      </w:pPr>
    </w:p>
    <w:p w14:paraId="769939F3" w14:textId="19504BA9" w:rsidR="009B47CB" w:rsidRPr="00A8247A" w:rsidRDefault="009B47CB" w:rsidP="009B47CB">
      <w:pPr>
        <w:pStyle w:val="a7"/>
        <w:jc w:val="center"/>
        <w:rPr>
          <w:rFonts w:eastAsiaTheme="minorEastAsia"/>
          <w:b w:val="0"/>
          <w:lang w:val="en-US" w:eastAsia="zh-TW"/>
        </w:rPr>
      </w:pPr>
      <w:r w:rsidRPr="00A8247A">
        <w:rPr>
          <w:b w:val="0"/>
        </w:rPr>
        <w:t xml:space="preserve">Table </w:t>
      </w:r>
      <w:r w:rsidR="000F610B" w:rsidRPr="00A8247A">
        <w:rPr>
          <w:b w:val="0"/>
        </w:rPr>
        <w:t>1</w:t>
      </w:r>
      <w:r w:rsidRPr="00A8247A">
        <w:rPr>
          <w:rFonts w:eastAsiaTheme="minorEastAsia"/>
          <w:b w:val="0"/>
          <w:lang w:eastAsia="zh-TW"/>
        </w:rPr>
        <w:t xml:space="preserve">: </w:t>
      </w:r>
      <w:r w:rsidRPr="00A8247A">
        <w:rPr>
          <w:rFonts w:eastAsiaTheme="minorEastAsia"/>
          <w:b w:val="0"/>
          <w:lang w:val="en-US" w:eastAsia="zh-TW"/>
        </w:rPr>
        <w:t>Parameter configuration for the beacon-based discovery</w:t>
      </w:r>
      <w:r w:rsidRPr="00A8247A">
        <w:rPr>
          <w:rFonts w:eastAsiaTheme="minorEastAsia"/>
          <w:b w:val="0"/>
          <w:lang w:eastAsia="zh-TW"/>
        </w:rPr>
        <w:t>.</w:t>
      </w:r>
    </w:p>
    <w:p w14:paraId="14DCFB83" w14:textId="7BA50A51" w:rsidR="000F610B" w:rsidRPr="003E656F" w:rsidRDefault="0060183A" w:rsidP="000F610B">
      <w:pPr>
        <w:jc w:val="center"/>
        <w:rPr>
          <w:rFonts w:ascii="Times New Roman" w:hAnsi="Times New Roman" w:cs="Times New Roman"/>
        </w:rPr>
      </w:pPr>
      <w:r w:rsidRPr="003E656F">
        <w:rPr>
          <w:rFonts w:ascii="Times New Roman" w:hAnsi="Times New Roman" w:cs="Times New Roman"/>
          <w:noProof/>
          <w:lang w:eastAsia="zh-TW"/>
        </w:rPr>
        <w:drawing>
          <wp:inline distT="0" distB="0" distL="0" distR="0" wp14:anchorId="694C7748" wp14:editId="6B1F3403">
            <wp:extent cx="3499522" cy="2623705"/>
            <wp:effectExtent l="0" t="0" r="5715" b="0"/>
            <wp:docPr id="3" name="Picture 3" descr="Macintosh HD:Users:Echo:CloudStation:3gpp:ITRI:powerD2D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Echo:CloudStation:3gpp:ITRI:powerD2Dbb.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00288" cy="2624279"/>
                    </a:xfrm>
                    <a:prstGeom prst="rect">
                      <a:avLst/>
                    </a:prstGeom>
                    <a:noFill/>
                    <a:ln>
                      <a:noFill/>
                    </a:ln>
                  </pic:spPr>
                </pic:pic>
              </a:graphicData>
            </a:graphic>
          </wp:inline>
        </w:drawing>
      </w:r>
    </w:p>
    <w:p w14:paraId="5EADF1CA" w14:textId="60604E05" w:rsidR="000F610B" w:rsidRPr="00A8247A" w:rsidRDefault="000F610B" w:rsidP="000F610B">
      <w:pPr>
        <w:pStyle w:val="a7"/>
        <w:jc w:val="center"/>
        <w:rPr>
          <w:rFonts w:eastAsiaTheme="minorEastAsia"/>
          <w:b w:val="0"/>
          <w:lang w:val="en-US" w:eastAsia="zh-TW"/>
        </w:rPr>
      </w:pPr>
      <w:r w:rsidRPr="00A8247A">
        <w:rPr>
          <w:b w:val="0"/>
        </w:rPr>
        <w:t>Fig</w:t>
      </w:r>
      <w:r w:rsidR="00767BFA" w:rsidRPr="00A8247A">
        <w:rPr>
          <w:b w:val="0"/>
        </w:rPr>
        <w:t>ure</w:t>
      </w:r>
      <w:r w:rsidRPr="00A8247A">
        <w:rPr>
          <w:b w:val="0"/>
        </w:rPr>
        <w:t>1</w:t>
      </w:r>
      <w:r w:rsidRPr="00A8247A">
        <w:rPr>
          <w:rFonts w:eastAsiaTheme="minorEastAsia"/>
          <w:b w:val="0"/>
          <w:lang w:eastAsia="zh-TW"/>
        </w:rPr>
        <w:t xml:space="preserve">: </w:t>
      </w:r>
      <w:r w:rsidR="00D06351" w:rsidRPr="00A8247A">
        <w:rPr>
          <w:rFonts w:eastAsiaTheme="minorEastAsia"/>
          <w:b w:val="0"/>
          <w:lang w:val="en-US" w:eastAsia="zh-TW"/>
        </w:rPr>
        <w:t>Power consumption</w:t>
      </w:r>
      <w:r w:rsidRPr="00A8247A">
        <w:rPr>
          <w:rFonts w:eastAsiaTheme="minorEastAsia"/>
          <w:b w:val="0"/>
          <w:lang w:val="en-US" w:eastAsia="zh-TW"/>
        </w:rPr>
        <w:t xml:space="preserve"> </w:t>
      </w:r>
      <w:r w:rsidR="00E2779F" w:rsidRPr="00A8247A">
        <w:rPr>
          <w:rFonts w:eastAsiaTheme="minorEastAsia"/>
          <w:b w:val="0"/>
          <w:lang w:val="en-US" w:eastAsia="zh-TW"/>
        </w:rPr>
        <w:t>of</w:t>
      </w:r>
      <w:r w:rsidRPr="00A8247A">
        <w:rPr>
          <w:rFonts w:eastAsiaTheme="minorEastAsia"/>
          <w:b w:val="0"/>
          <w:lang w:val="en-US" w:eastAsia="zh-TW"/>
        </w:rPr>
        <w:t xml:space="preserve"> the beacon-based discovery</w:t>
      </w:r>
      <w:r w:rsidRPr="00A8247A">
        <w:rPr>
          <w:rFonts w:eastAsiaTheme="minorEastAsia"/>
          <w:b w:val="0"/>
          <w:lang w:eastAsia="zh-TW"/>
        </w:rPr>
        <w:t>.</w:t>
      </w:r>
    </w:p>
    <w:p w14:paraId="1A5C36C5" w14:textId="77777777" w:rsidR="000F610B" w:rsidRPr="003E656F" w:rsidRDefault="000F610B" w:rsidP="000F610B">
      <w:pPr>
        <w:rPr>
          <w:rFonts w:ascii="Times New Roman" w:hAnsi="Times New Roman" w:cs="Times New Roman"/>
        </w:rPr>
      </w:pPr>
    </w:p>
    <w:p w14:paraId="5C1C9747" w14:textId="77777777" w:rsidR="005068F2" w:rsidRDefault="005068F2" w:rsidP="000F610B">
      <w:pPr>
        <w:rPr>
          <w:rFonts w:ascii="Times New Roman" w:hAnsi="Times New Roman" w:cs="Times New Roman"/>
          <w:b/>
          <w:sz w:val="20"/>
          <w:szCs w:val="20"/>
        </w:rPr>
      </w:pPr>
    </w:p>
    <w:p w14:paraId="4FE46D3D" w14:textId="59916119" w:rsidR="005068F2" w:rsidRDefault="00AA3D61" w:rsidP="003E656F">
      <w:pPr>
        <w:jc w:val="center"/>
        <w:rPr>
          <w:rFonts w:ascii="Times New Roman" w:hAnsi="Times New Roman" w:cs="Times New Roman"/>
          <w:b/>
          <w:sz w:val="20"/>
          <w:szCs w:val="20"/>
        </w:rPr>
      </w:pPr>
      <w:r>
        <w:rPr>
          <w:rFonts w:ascii="Times New Roman" w:hAnsi="Times New Roman" w:cs="Times New Roman"/>
          <w:b/>
          <w:noProof/>
          <w:sz w:val="20"/>
          <w:szCs w:val="20"/>
          <w:lang w:eastAsia="zh-TW"/>
        </w:rPr>
        <w:drawing>
          <wp:inline distT="0" distB="0" distL="0" distR="0" wp14:anchorId="2D7DCBD0" wp14:editId="564522B1">
            <wp:extent cx="3861303" cy="2897586"/>
            <wp:effectExtent l="0" t="0" r="6350" b="0"/>
            <wp:docPr id="2" name="圖片 2" descr="C:\Users\Zheng Yan-Xiu\Desktop\powerD2Dbb_cfT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eng Yan-Xiu\Desktop\powerD2Dbb_cfTds.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61476" cy="2897716"/>
                    </a:xfrm>
                    <a:prstGeom prst="rect">
                      <a:avLst/>
                    </a:prstGeom>
                    <a:noFill/>
                    <a:ln>
                      <a:noFill/>
                    </a:ln>
                  </pic:spPr>
                </pic:pic>
              </a:graphicData>
            </a:graphic>
          </wp:inline>
        </w:drawing>
      </w:r>
    </w:p>
    <w:p w14:paraId="093F8CF6" w14:textId="77777777" w:rsidR="005068F2" w:rsidRDefault="005068F2" w:rsidP="000F610B">
      <w:pPr>
        <w:rPr>
          <w:rFonts w:ascii="Times New Roman" w:hAnsi="Times New Roman" w:cs="Times New Roman"/>
          <w:b/>
          <w:sz w:val="20"/>
          <w:szCs w:val="20"/>
        </w:rPr>
      </w:pPr>
    </w:p>
    <w:p w14:paraId="5C9D7A5B" w14:textId="4B987DB4" w:rsidR="005068F2" w:rsidRPr="005068F2" w:rsidRDefault="005068F2" w:rsidP="005068F2">
      <w:pPr>
        <w:pStyle w:val="a7"/>
        <w:jc w:val="center"/>
        <w:rPr>
          <w:rFonts w:eastAsiaTheme="minorEastAsia"/>
          <w:b w:val="0"/>
          <w:lang w:val="en-US" w:eastAsia="zh-TW"/>
        </w:rPr>
      </w:pPr>
      <w:r w:rsidRPr="005068F2">
        <w:rPr>
          <w:b w:val="0"/>
        </w:rPr>
        <w:t>Figure2</w:t>
      </w:r>
      <w:r w:rsidRPr="005068F2">
        <w:rPr>
          <w:rFonts w:eastAsiaTheme="minorEastAsia"/>
          <w:b w:val="0"/>
          <w:lang w:eastAsia="zh-TW"/>
        </w:rPr>
        <w:t xml:space="preserve">: </w:t>
      </w:r>
      <w:r w:rsidRPr="005068F2">
        <w:rPr>
          <w:rFonts w:eastAsiaTheme="minorEastAsia"/>
          <w:b w:val="0"/>
          <w:lang w:val="en-US" w:eastAsia="zh-TW"/>
        </w:rPr>
        <w:t xml:space="preserve">Power consumption of the beacon-based discovery with different configurations of </w:t>
      </w:r>
      <m:oMath>
        <m:sSub>
          <m:sSubPr>
            <m:ctrlPr>
              <w:rPr>
                <w:rFonts w:ascii="Cambria Math" w:hAnsi="Cambria Math"/>
                <w:b w:val="0"/>
                <w:i/>
              </w:rPr>
            </m:ctrlPr>
          </m:sSubPr>
          <m:e>
            <m:r>
              <m:rPr>
                <m:sty m:val="bi"/>
              </m:rPr>
              <w:rPr>
                <w:rFonts w:ascii="Cambria Math" w:hAnsi="Cambria Math"/>
              </w:rPr>
              <m:t>T</m:t>
            </m:r>
          </m:e>
          <m:sub>
            <m:r>
              <m:rPr>
                <m:sty m:val="bi"/>
              </m:rPr>
              <w:rPr>
                <w:rFonts w:ascii="Cambria Math" w:hAnsi="Cambria Math"/>
              </w:rPr>
              <m:t>ds</m:t>
            </m:r>
          </m:sub>
        </m:sSub>
      </m:oMath>
      <w:r w:rsidRPr="005068F2">
        <w:rPr>
          <w:rFonts w:eastAsiaTheme="minorEastAsia"/>
          <w:b w:val="0"/>
          <w:lang w:eastAsia="zh-TW"/>
        </w:rPr>
        <w:t>.</w:t>
      </w:r>
    </w:p>
    <w:p w14:paraId="660F7E00" w14:textId="77777777" w:rsidR="005068F2" w:rsidRDefault="005068F2" w:rsidP="000F610B">
      <w:pPr>
        <w:rPr>
          <w:rFonts w:ascii="Times New Roman" w:hAnsi="Times New Roman" w:cs="Times New Roman"/>
          <w:b/>
          <w:sz w:val="20"/>
          <w:szCs w:val="20"/>
        </w:rPr>
      </w:pPr>
    </w:p>
    <w:p w14:paraId="7B61AE86" w14:textId="77777777" w:rsidR="005068F2" w:rsidRDefault="005068F2" w:rsidP="000F610B">
      <w:pPr>
        <w:rPr>
          <w:rFonts w:ascii="Times New Roman" w:hAnsi="Times New Roman" w:cs="Times New Roman"/>
          <w:b/>
          <w:sz w:val="20"/>
          <w:szCs w:val="20"/>
        </w:rPr>
      </w:pPr>
    </w:p>
    <w:p w14:paraId="0FFA4C30" w14:textId="23104C22" w:rsidR="000F610B" w:rsidRPr="003E656F" w:rsidRDefault="000F610B" w:rsidP="000F610B">
      <w:pPr>
        <w:rPr>
          <w:rFonts w:ascii="Times New Roman" w:hAnsi="Times New Roman" w:cs="Times New Roman"/>
          <w:b/>
          <w:sz w:val="20"/>
          <w:szCs w:val="20"/>
        </w:rPr>
      </w:pPr>
      <w:r w:rsidRPr="003E656F">
        <w:rPr>
          <w:rFonts w:ascii="Times New Roman" w:hAnsi="Times New Roman" w:cs="Times New Roman"/>
          <w:b/>
          <w:sz w:val="20"/>
          <w:szCs w:val="20"/>
        </w:rPr>
        <w:t xml:space="preserve">Observation 1: </w:t>
      </w:r>
      <w:r w:rsidR="008262FA" w:rsidRPr="003E656F">
        <w:rPr>
          <w:rFonts w:ascii="Times New Roman" w:hAnsi="Times New Roman" w:cs="Times New Roman"/>
          <w:b/>
          <w:sz w:val="20"/>
          <w:szCs w:val="20"/>
        </w:rPr>
        <w:t xml:space="preserve">In the beacon-based discovery, the number of </w:t>
      </w:r>
      <w:r w:rsidR="008262FA" w:rsidRPr="003E656F">
        <w:rPr>
          <w:rFonts w:ascii="Times New Roman" w:hAnsi="Times New Roman" w:cs="Times New Roman"/>
          <w:b/>
          <w:i/>
          <w:sz w:val="20"/>
          <w:szCs w:val="20"/>
        </w:rPr>
        <w:t xml:space="preserve">M </w:t>
      </w:r>
      <w:r w:rsidR="008262FA" w:rsidRPr="003E656F">
        <w:rPr>
          <w:rFonts w:ascii="Times New Roman" w:hAnsi="Times New Roman" w:cs="Times New Roman"/>
          <w:b/>
          <w:sz w:val="20"/>
          <w:szCs w:val="20"/>
        </w:rPr>
        <w:t xml:space="preserve">can dominate the power consumption. When the value of </w:t>
      </w:r>
      <w:r w:rsidR="008262FA" w:rsidRPr="003E656F">
        <w:rPr>
          <w:rFonts w:ascii="Times New Roman" w:hAnsi="Times New Roman" w:cs="Times New Roman"/>
          <w:b/>
          <w:i/>
          <w:sz w:val="20"/>
          <w:szCs w:val="20"/>
        </w:rPr>
        <w:t>M</w:t>
      </w:r>
      <w:r w:rsidR="008262FA" w:rsidRPr="003E656F">
        <w:rPr>
          <w:rFonts w:ascii="Times New Roman" w:hAnsi="Times New Roman" w:cs="Times New Roman"/>
          <w:b/>
          <w:sz w:val="20"/>
          <w:szCs w:val="20"/>
        </w:rPr>
        <w:t xml:space="preserve"> increases, the power consumption required increases as well. It corresponds to the expectation that it is power consuming for receiving a large number of responses from UEs in the beacon-based discovery.</w:t>
      </w:r>
    </w:p>
    <w:p w14:paraId="10497CB8" w14:textId="359A6055" w:rsidR="000F610B" w:rsidRPr="003E656F" w:rsidRDefault="000F610B" w:rsidP="000F610B">
      <w:pPr>
        <w:rPr>
          <w:rFonts w:ascii="Times New Roman" w:hAnsi="Times New Roman" w:cs="Times New Roman"/>
          <w:b/>
          <w:sz w:val="20"/>
          <w:szCs w:val="20"/>
        </w:rPr>
      </w:pPr>
      <w:r w:rsidRPr="003E656F">
        <w:rPr>
          <w:rFonts w:ascii="Times New Roman" w:hAnsi="Times New Roman" w:cs="Times New Roman"/>
          <w:b/>
          <w:sz w:val="20"/>
          <w:szCs w:val="20"/>
        </w:rPr>
        <w:t xml:space="preserve">Observation 2: The length of discovery signal, i.e. </w:t>
      </w:r>
      <m:oMath>
        <m:sSub>
          <m:sSubPr>
            <m:ctrlPr>
              <w:rPr>
                <w:rFonts w:ascii="Cambria Math" w:hAnsi="Cambria Math" w:cs="Times New Roman"/>
                <w:b/>
                <w:i/>
                <w:sz w:val="20"/>
                <w:szCs w:val="20"/>
              </w:rPr>
            </m:ctrlPr>
          </m:sSubPr>
          <m:e>
            <m:r>
              <m:rPr>
                <m:sty m:val="bi"/>
              </m:rPr>
              <w:rPr>
                <w:rFonts w:ascii="Cambria Math" w:hAnsi="Cambria Math" w:cs="Times New Roman"/>
                <w:sz w:val="20"/>
                <w:szCs w:val="20"/>
              </w:rPr>
              <m:t>T</m:t>
            </m:r>
          </m:e>
          <m:sub>
            <m:r>
              <m:rPr>
                <m:sty m:val="bi"/>
              </m:rPr>
              <w:rPr>
                <w:rFonts w:ascii="Cambria Math" w:hAnsi="Cambria Math" w:cs="Times New Roman"/>
                <w:sz w:val="20"/>
                <w:szCs w:val="20"/>
              </w:rPr>
              <m:t>ds</m:t>
            </m:r>
          </m:sub>
        </m:sSub>
      </m:oMath>
      <w:r w:rsidRPr="003E656F">
        <w:rPr>
          <w:rFonts w:ascii="Times New Roman" w:hAnsi="Times New Roman" w:cs="Times New Roman"/>
          <w:b/>
          <w:sz w:val="20"/>
          <w:szCs w:val="20"/>
        </w:rPr>
        <w:t xml:space="preserve">, can dominate the power consumption of the </w:t>
      </w:r>
      <w:r w:rsidR="00E2779F" w:rsidRPr="003E656F">
        <w:rPr>
          <w:rFonts w:ascii="Times New Roman" w:hAnsi="Times New Roman" w:cs="Times New Roman"/>
          <w:b/>
          <w:sz w:val="20"/>
          <w:szCs w:val="20"/>
        </w:rPr>
        <w:t>discovery</w:t>
      </w:r>
      <w:r w:rsidRPr="003E656F">
        <w:rPr>
          <w:rFonts w:ascii="Times New Roman" w:hAnsi="Times New Roman" w:cs="Times New Roman"/>
          <w:b/>
          <w:sz w:val="20"/>
          <w:szCs w:val="20"/>
        </w:rPr>
        <w:t>. It is necessary to acquire a power-efficient discovery signal.</w:t>
      </w:r>
    </w:p>
    <w:p w14:paraId="6E4269EB" w14:textId="77777777" w:rsidR="000F610B" w:rsidRPr="00A8247A" w:rsidRDefault="000F610B" w:rsidP="000F610B">
      <w:pPr>
        <w:jc w:val="center"/>
        <w:rPr>
          <w:rFonts w:ascii="Times New Roman" w:hAnsi="Times New Roman" w:cs="Times New Roman"/>
          <w:sz w:val="20"/>
          <w:szCs w:val="20"/>
        </w:rPr>
      </w:pPr>
    </w:p>
    <w:p w14:paraId="7E6E7C09" w14:textId="3946D612" w:rsidR="00AB67D4" w:rsidRPr="003E656F" w:rsidRDefault="000F610B" w:rsidP="00947386">
      <w:pPr>
        <w:rPr>
          <w:rFonts w:ascii="Times New Roman" w:hAnsi="Times New Roman" w:cs="Times New Roman"/>
          <w:b/>
          <w:sz w:val="20"/>
          <w:szCs w:val="20"/>
          <w:lang w:eastAsia="zh-TW"/>
        </w:rPr>
      </w:pPr>
      <w:r w:rsidRPr="003E656F">
        <w:rPr>
          <w:rFonts w:ascii="Times New Roman" w:hAnsi="Times New Roman" w:cs="Times New Roman"/>
          <w:b/>
          <w:sz w:val="20"/>
          <w:szCs w:val="20"/>
        </w:rPr>
        <w:t>Proposal</w:t>
      </w:r>
      <w:r w:rsidR="00AB67D4" w:rsidRPr="00A8247A">
        <w:rPr>
          <w:rFonts w:ascii="Times New Roman" w:hAnsi="Times New Roman" w:cs="Times New Roman"/>
          <w:b/>
          <w:sz w:val="20"/>
          <w:szCs w:val="20"/>
          <w:lang w:eastAsia="zh-TW"/>
        </w:rPr>
        <w:t xml:space="preserve"> </w:t>
      </w:r>
      <w:r w:rsidRPr="003E656F">
        <w:rPr>
          <w:rFonts w:ascii="Times New Roman" w:hAnsi="Times New Roman" w:cs="Times New Roman"/>
          <w:b/>
          <w:sz w:val="20"/>
          <w:szCs w:val="20"/>
        </w:rPr>
        <w:t xml:space="preserve">1: </w:t>
      </w:r>
      <w:r w:rsidR="00947386" w:rsidRPr="003E656F">
        <w:rPr>
          <w:rFonts w:ascii="Times New Roman" w:hAnsi="Times New Roman" w:cs="Times New Roman"/>
          <w:b/>
          <w:sz w:val="20"/>
          <w:szCs w:val="20"/>
        </w:rPr>
        <w:t xml:space="preserve">In beacon-based discovery, </w:t>
      </w:r>
      <w:r w:rsidR="00BF5945" w:rsidRPr="003E656F">
        <w:rPr>
          <w:rFonts w:ascii="Times New Roman" w:hAnsi="Times New Roman" w:cs="Times New Roman"/>
          <w:b/>
          <w:sz w:val="20"/>
          <w:szCs w:val="20"/>
        </w:rPr>
        <w:t>a design</w:t>
      </w:r>
      <w:r w:rsidR="00947386" w:rsidRPr="003E656F">
        <w:rPr>
          <w:rFonts w:ascii="Times New Roman" w:hAnsi="Times New Roman" w:cs="Times New Roman"/>
          <w:b/>
          <w:sz w:val="20"/>
          <w:szCs w:val="20"/>
        </w:rPr>
        <w:t xml:space="preserve"> which can help </w:t>
      </w:r>
      <w:r w:rsidR="00BF5945" w:rsidRPr="003E656F">
        <w:rPr>
          <w:rFonts w:ascii="Times New Roman" w:hAnsi="Times New Roman" w:cs="Times New Roman"/>
          <w:b/>
          <w:sz w:val="20"/>
          <w:szCs w:val="20"/>
        </w:rPr>
        <w:t xml:space="preserve">the UE </w:t>
      </w:r>
      <w:r w:rsidR="00947386" w:rsidRPr="003E656F">
        <w:rPr>
          <w:rFonts w:ascii="Times New Roman" w:hAnsi="Times New Roman" w:cs="Times New Roman"/>
          <w:b/>
          <w:sz w:val="20"/>
          <w:szCs w:val="20"/>
        </w:rPr>
        <w:t xml:space="preserve">intelligently configure the number of </w:t>
      </w:r>
      <w:r w:rsidR="00947386" w:rsidRPr="003E656F">
        <w:rPr>
          <w:rFonts w:ascii="Times New Roman" w:hAnsi="Times New Roman" w:cs="Times New Roman"/>
          <w:b/>
          <w:i/>
          <w:sz w:val="20"/>
          <w:szCs w:val="20"/>
        </w:rPr>
        <w:t>M</w:t>
      </w:r>
      <w:r w:rsidR="00947386" w:rsidRPr="003E656F">
        <w:rPr>
          <w:rFonts w:ascii="Times New Roman" w:hAnsi="Times New Roman" w:cs="Times New Roman"/>
          <w:b/>
          <w:sz w:val="20"/>
          <w:szCs w:val="20"/>
        </w:rPr>
        <w:t xml:space="preserve"> can be proposed and discussed.</w:t>
      </w:r>
      <w:r w:rsidR="00766853" w:rsidRPr="003E656F">
        <w:rPr>
          <w:rFonts w:ascii="Times New Roman" w:hAnsi="Times New Roman" w:cs="Times New Roman"/>
          <w:b/>
          <w:sz w:val="20"/>
          <w:szCs w:val="20"/>
        </w:rPr>
        <w:t xml:space="preserve"> </w:t>
      </w:r>
    </w:p>
    <w:p w14:paraId="6904F9A7" w14:textId="77777777" w:rsidR="00AB67D4" w:rsidRPr="00A8247A" w:rsidRDefault="00AB67D4" w:rsidP="00947386">
      <w:pPr>
        <w:rPr>
          <w:rFonts w:ascii="Times New Roman" w:hAnsi="Times New Roman" w:cs="Times New Roman"/>
          <w:sz w:val="20"/>
          <w:szCs w:val="20"/>
          <w:lang w:eastAsia="zh-TW"/>
        </w:rPr>
      </w:pPr>
    </w:p>
    <w:p w14:paraId="148004E5" w14:textId="10EE5610" w:rsidR="000F610B" w:rsidRPr="00A8247A" w:rsidRDefault="00766853" w:rsidP="00947386">
      <w:pPr>
        <w:rPr>
          <w:rFonts w:ascii="Times New Roman" w:hAnsi="Times New Roman" w:cs="Times New Roman"/>
        </w:rPr>
      </w:pPr>
      <w:r w:rsidRPr="00A8247A">
        <w:rPr>
          <w:rFonts w:ascii="Times New Roman" w:hAnsi="Times New Roman" w:cs="Times New Roman"/>
          <w:sz w:val="20"/>
          <w:szCs w:val="20"/>
        </w:rPr>
        <w:t>For example, we propose a</w:t>
      </w:r>
      <w:r w:rsidR="00CA0F17" w:rsidRPr="00A8247A">
        <w:rPr>
          <w:rFonts w:ascii="Times New Roman" w:hAnsi="Times New Roman" w:cs="Times New Roman"/>
          <w:sz w:val="20"/>
          <w:szCs w:val="20"/>
        </w:rPr>
        <w:t xml:space="preserve"> </w:t>
      </w:r>
      <w:r w:rsidRPr="00A8247A">
        <w:rPr>
          <w:rFonts w:ascii="Times New Roman" w:hAnsi="Times New Roman" w:cs="Times New Roman"/>
          <w:sz w:val="20"/>
          <w:szCs w:val="20"/>
        </w:rPr>
        <w:t>network</w:t>
      </w:r>
      <w:r w:rsidR="00CA0F17" w:rsidRPr="00A8247A">
        <w:rPr>
          <w:rFonts w:ascii="Times New Roman" w:hAnsi="Times New Roman" w:cs="Times New Roman"/>
          <w:sz w:val="20"/>
          <w:szCs w:val="20"/>
        </w:rPr>
        <w:t xml:space="preserve"> assisted beacon-based discovery, where the </w:t>
      </w:r>
      <w:proofErr w:type="spellStart"/>
      <w:r w:rsidR="00CA0F17" w:rsidRPr="00A8247A">
        <w:rPr>
          <w:rFonts w:ascii="Times New Roman" w:hAnsi="Times New Roman" w:cs="Times New Roman"/>
          <w:sz w:val="20"/>
          <w:szCs w:val="20"/>
        </w:rPr>
        <w:t>eNB</w:t>
      </w:r>
      <w:proofErr w:type="spellEnd"/>
      <w:r w:rsidR="00CA0F17" w:rsidRPr="00A8247A">
        <w:rPr>
          <w:rFonts w:ascii="Times New Roman" w:hAnsi="Times New Roman" w:cs="Times New Roman"/>
          <w:sz w:val="20"/>
          <w:szCs w:val="20"/>
        </w:rPr>
        <w:t xml:space="preserve"> </w:t>
      </w:r>
      <w:r w:rsidR="00564946" w:rsidRPr="00A8247A">
        <w:rPr>
          <w:rFonts w:ascii="Times New Roman" w:hAnsi="Times New Roman" w:cs="Times New Roman"/>
          <w:sz w:val="20"/>
          <w:szCs w:val="20"/>
        </w:rPr>
        <w:t>give</w:t>
      </w:r>
      <w:r w:rsidR="00C10081">
        <w:rPr>
          <w:rFonts w:ascii="Times New Roman" w:hAnsi="Times New Roman" w:cs="Times New Roman"/>
          <w:sz w:val="20"/>
          <w:szCs w:val="20"/>
        </w:rPr>
        <w:t>s</w:t>
      </w:r>
      <w:r w:rsidR="00564946" w:rsidRPr="00A8247A">
        <w:rPr>
          <w:rFonts w:ascii="Times New Roman" w:hAnsi="Times New Roman" w:cs="Times New Roman"/>
          <w:sz w:val="20"/>
          <w:szCs w:val="20"/>
        </w:rPr>
        <w:t xml:space="preserve"> the proper setting range of </w:t>
      </w:r>
      <w:r w:rsidR="00564946" w:rsidRPr="00A8247A">
        <w:rPr>
          <w:rFonts w:ascii="Times New Roman" w:hAnsi="Times New Roman" w:cs="Times New Roman"/>
          <w:i/>
          <w:sz w:val="20"/>
          <w:szCs w:val="20"/>
        </w:rPr>
        <w:t>M</w:t>
      </w:r>
      <w:r w:rsidR="00564946" w:rsidRPr="00A8247A">
        <w:rPr>
          <w:rFonts w:ascii="Times New Roman" w:hAnsi="Times New Roman" w:cs="Times New Roman"/>
          <w:sz w:val="20"/>
          <w:szCs w:val="20"/>
        </w:rPr>
        <w:t xml:space="preserve"> by knowing the total number of the active UEs in the neighborhoods.</w:t>
      </w:r>
    </w:p>
    <w:p w14:paraId="6F511450" w14:textId="77777777" w:rsidR="009B47CB" w:rsidRPr="00A8247A" w:rsidRDefault="009B47CB" w:rsidP="009B47CB">
      <w:pPr>
        <w:ind w:firstLine="567"/>
        <w:rPr>
          <w:rFonts w:ascii="Times New Roman" w:hAnsi="Times New Roman" w:cs="Times New Roman"/>
          <w:sz w:val="20"/>
          <w:szCs w:val="20"/>
          <w:lang w:eastAsia="zh-TW"/>
        </w:rPr>
      </w:pPr>
    </w:p>
    <w:p w14:paraId="148536C7" w14:textId="77777777" w:rsidR="009B47CB" w:rsidRPr="003E656F" w:rsidRDefault="009B47CB" w:rsidP="003E656F">
      <w:pPr>
        <w:pStyle w:val="2"/>
        <w:rPr>
          <w:rFonts w:ascii="Times New Roman" w:eastAsia="新細明體" w:hAnsi="Times New Roman" w:cs="Times New Roman"/>
          <w:sz w:val="24"/>
          <w:szCs w:val="24"/>
          <w:lang w:eastAsia="zh-TW"/>
        </w:rPr>
      </w:pPr>
      <w:r w:rsidRPr="003E656F">
        <w:rPr>
          <w:rFonts w:ascii="Times New Roman" w:eastAsia="新細明體" w:hAnsi="Times New Roman" w:cs="Times New Roman"/>
          <w:sz w:val="24"/>
          <w:szCs w:val="24"/>
          <w:lang w:eastAsia="zh-TW"/>
        </w:rPr>
        <w:t>Request-based discovery</w:t>
      </w:r>
      <w:r w:rsidRPr="003E656F" w:rsidDel="00821377">
        <w:rPr>
          <w:rFonts w:ascii="Times New Roman" w:eastAsia="新細明體" w:hAnsi="Times New Roman" w:cs="Times New Roman"/>
          <w:sz w:val="24"/>
          <w:szCs w:val="24"/>
          <w:lang w:eastAsia="zh-TW"/>
        </w:rPr>
        <w:t xml:space="preserve"> </w:t>
      </w:r>
    </w:p>
    <w:p w14:paraId="735B2F6E" w14:textId="27AFF985" w:rsidR="009B47CB" w:rsidRPr="00A8247A" w:rsidRDefault="000B0EB2" w:rsidP="009B47CB">
      <w:pPr>
        <w:ind w:firstLine="567"/>
        <w:rPr>
          <w:rFonts w:ascii="Times New Roman" w:hAnsi="Times New Roman" w:cs="Times New Roman"/>
          <w:sz w:val="20"/>
          <w:szCs w:val="20"/>
        </w:rPr>
      </w:pPr>
      <w:r w:rsidRPr="00A8247A">
        <w:rPr>
          <w:rFonts w:ascii="Times New Roman" w:hAnsi="Times New Roman" w:cs="Times New Roman"/>
          <w:sz w:val="20"/>
          <w:szCs w:val="20"/>
        </w:rPr>
        <w:t xml:space="preserve">In this scheme, </w:t>
      </w:r>
      <w:r w:rsidR="009B47CB" w:rsidRPr="00A8247A">
        <w:rPr>
          <w:rFonts w:ascii="Times New Roman" w:hAnsi="Times New Roman" w:cs="Times New Roman"/>
          <w:sz w:val="20"/>
          <w:szCs w:val="20"/>
        </w:rPr>
        <w:t xml:space="preserve">a UE is attempting to discover a </w:t>
      </w:r>
      <w:r w:rsidRPr="00A8247A">
        <w:rPr>
          <w:rFonts w:ascii="Times New Roman" w:hAnsi="Times New Roman" w:cs="Times New Roman"/>
          <w:sz w:val="20"/>
          <w:szCs w:val="20"/>
        </w:rPr>
        <w:t>targeted device. W</w:t>
      </w:r>
      <w:r w:rsidR="009B47CB" w:rsidRPr="00A8247A">
        <w:rPr>
          <w:rFonts w:ascii="Times New Roman" w:hAnsi="Times New Roman" w:cs="Times New Roman"/>
          <w:sz w:val="20"/>
          <w:szCs w:val="20"/>
        </w:rPr>
        <w:t>e assume it will repeat</w:t>
      </w:r>
      <w:r w:rsidR="004B4973" w:rsidRPr="00A8247A">
        <w:rPr>
          <w:rFonts w:ascii="Times New Roman" w:hAnsi="Times New Roman" w:cs="Times New Roman"/>
          <w:sz w:val="20"/>
          <w:szCs w:val="20"/>
        </w:rPr>
        <w:t>ed</w:t>
      </w:r>
      <w:r w:rsidR="00634397" w:rsidRPr="00A8247A">
        <w:rPr>
          <w:rFonts w:ascii="Times New Roman" w:hAnsi="Times New Roman" w:cs="Times New Roman"/>
          <w:sz w:val="20"/>
          <w:szCs w:val="20"/>
        </w:rPr>
        <w:t>ly</w:t>
      </w:r>
      <w:r w:rsidR="00C254D9" w:rsidRPr="00A8247A">
        <w:rPr>
          <w:rFonts w:ascii="Times New Roman" w:hAnsi="Times New Roman" w:cs="Times New Roman"/>
          <w:sz w:val="20"/>
          <w:szCs w:val="20"/>
        </w:rPr>
        <w:t xml:space="preserve"> transmit </w:t>
      </w:r>
      <w:r w:rsidR="009B47CB" w:rsidRPr="00A8247A">
        <w:rPr>
          <w:rFonts w:ascii="Times New Roman" w:hAnsi="Times New Roman" w:cs="Times New Roman"/>
          <w:sz w:val="20"/>
          <w:szCs w:val="20"/>
        </w:rPr>
        <w:t xml:space="preserve">the </w:t>
      </w:r>
      <w:r w:rsidRPr="00A8247A">
        <w:rPr>
          <w:rFonts w:ascii="Times New Roman" w:hAnsi="Times New Roman" w:cs="Times New Roman"/>
          <w:sz w:val="20"/>
          <w:szCs w:val="20"/>
        </w:rPr>
        <w:t>discovery signal</w:t>
      </w:r>
      <w:r w:rsidR="009B47CB" w:rsidRPr="00A8247A">
        <w:rPr>
          <w:rFonts w:ascii="Times New Roman" w:hAnsi="Times New Roman" w:cs="Times New Roman"/>
          <w:sz w:val="20"/>
          <w:szCs w:val="20"/>
        </w:rPr>
        <w:t xml:space="preserve"> until it </w:t>
      </w:r>
      <w:r w:rsidRPr="00A8247A">
        <w:rPr>
          <w:rFonts w:ascii="Times New Roman" w:hAnsi="Times New Roman" w:cs="Times New Roman"/>
          <w:sz w:val="20"/>
          <w:szCs w:val="20"/>
        </w:rPr>
        <w:t>received</w:t>
      </w:r>
      <w:r w:rsidR="009B47CB" w:rsidRPr="00A8247A">
        <w:rPr>
          <w:rFonts w:ascii="Times New Roman" w:hAnsi="Times New Roman" w:cs="Times New Roman"/>
          <w:sz w:val="20"/>
          <w:szCs w:val="20"/>
        </w:rPr>
        <w:t xml:space="preserve"> </w:t>
      </w:r>
      <w:r w:rsidRPr="00A8247A">
        <w:rPr>
          <w:rFonts w:ascii="Times New Roman" w:hAnsi="Times New Roman" w:cs="Times New Roman"/>
          <w:sz w:val="20"/>
          <w:szCs w:val="20"/>
        </w:rPr>
        <w:t xml:space="preserve">the response from </w:t>
      </w:r>
      <w:r w:rsidR="00C254D9" w:rsidRPr="00A8247A">
        <w:rPr>
          <w:rFonts w:ascii="Times New Roman" w:hAnsi="Times New Roman" w:cs="Times New Roman"/>
          <w:sz w:val="20"/>
          <w:szCs w:val="20"/>
        </w:rPr>
        <w:t xml:space="preserve">the </w:t>
      </w:r>
      <w:r w:rsidRPr="00A8247A">
        <w:rPr>
          <w:rFonts w:ascii="Times New Roman" w:hAnsi="Times New Roman" w:cs="Times New Roman"/>
          <w:sz w:val="20"/>
          <w:szCs w:val="20"/>
        </w:rPr>
        <w:t xml:space="preserve">targeted device. It may reach </w:t>
      </w:r>
      <w:r w:rsidR="009B47CB" w:rsidRPr="00A8247A">
        <w:rPr>
          <w:rFonts w:ascii="Times New Roman" w:hAnsi="Times New Roman" w:cs="Times New Roman"/>
          <w:sz w:val="20"/>
          <w:szCs w:val="20"/>
        </w:rPr>
        <w:t>a specified period and stop the probing procedure</w:t>
      </w:r>
      <w:r w:rsidR="00C254D9" w:rsidRPr="00A8247A">
        <w:rPr>
          <w:rFonts w:ascii="Times New Roman" w:hAnsi="Times New Roman" w:cs="Times New Roman"/>
          <w:sz w:val="20"/>
          <w:szCs w:val="20"/>
        </w:rPr>
        <w:t xml:space="preserve"> when receiving no responses</w:t>
      </w:r>
      <w:r w:rsidR="009B47CB" w:rsidRPr="00A8247A">
        <w:rPr>
          <w:rFonts w:ascii="Times New Roman" w:hAnsi="Times New Roman" w:cs="Times New Roman"/>
          <w:sz w:val="20"/>
          <w:szCs w:val="20"/>
        </w:rPr>
        <w:t>, i.e</w:t>
      </w:r>
      <w:r w:rsidR="00C254D9" w:rsidRPr="00A8247A">
        <w:rPr>
          <w:rFonts w:ascii="Times New Roman" w:hAnsi="Times New Roman" w:cs="Times New Roman"/>
          <w:sz w:val="20"/>
          <w:szCs w:val="20"/>
        </w:rPr>
        <w:t>. discovering time-out. When this</w:t>
      </w:r>
      <w:r w:rsidR="009B47CB" w:rsidRPr="00A8247A">
        <w:rPr>
          <w:rFonts w:ascii="Times New Roman" w:hAnsi="Times New Roman" w:cs="Times New Roman"/>
          <w:sz w:val="20"/>
          <w:szCs w:val="20"/>
        </w:rPr>
        <w:t xml:space="preserve"> </w:t>
      </w:r>
      <w:r w:rsidR="00C254D9" w:rsidRPr="00A8247A">
        <w:rPr>
          <w:rFonts w:ascii="Times New Roman" w:hAnsi="Times New Roman" w:cs="Times New Roman"/>
          <w:sz w:val="20"/>
          <w:szCs w:val="20"/>
        </w:rPr>
        <w:t>request</w:t>
      </w:r>
      <w:r w:rsidR="009B47CB" w:rsidRPr="00A8247A">
        <w:rPr>
          <w:rFonts w:ascii="Times New Roman" w:hAnsi="Times New Roman" w:cs="Times New Roman"/>
          <w:sz w:val="20"/>
          <w:szCs w:val="20"/>
        </w:rPr>
        <w:t xml:space="preserve"> procedure can be power consuming, it is common to add an idle period </w:t>
      </w:r>
      <w:r w:rsidR="009B47CB" w:rsidRPr="00A8247A">
        <w:rPr>
          <w:rFonts w:ascii="Times New Roman" w:hAnsi="Times New Roman" w:cs="Times New Roman"/>
          <w:sz w:val="20"/>
          <w:szCs w:val="20"/>
          <w:lang w:eastAsia="zh-TW"/>
        </w:rPr>
        <w:t xml:space="preserve">between two consecutive </w:t>
      </w:r>
      <w:r w:rsidR="00C254D9" w:rsidRPr="00A8247A">
        <w:rPr>
          <w:rFonts w:ascii="Times New Roman" w:hAnsi="Times New Roman" w:cs="Times New Roman"/>
          <w:sz w:val="20"/>
          <w:szCs w:val="20"/>
        </w:rPr>
        <w:t>request</w:t>
      </w:r>
      <w:r w:rsidR="009B47CB" w:rsidRPr="00A8247A">
        <w:rPr>
          <w:rFonts w:ascii="Times New Roman" w:hAnsi="Times New Roman" w:cs="Times New Roman"/>
          <w:sz w:val="20"/>
          <w:szCs w:val="20"/>
        </w:rPr>
        <w:t xml:space="preserve"> procedures. We denote the time duration of the </w:t>
      </w:r>
      <w:r w:rsidR="00C254D9" w:rsidRPr="00A8247A">
        <w:rPr>
          <w:rFonts w:ascii="Times New Roman" w:hAnsi="Times New Roman" w:cs="Times New Roman"/>
          <w:sz w:val="20"/>
          <w:szCs w:val="20"/>
        </w:rPr>
        <w:t xml:space="preserve">requesting </w:t>
      </w:r>
      <w:r w:rsidR="009B47CB" w:rsidRPr="00A8247A">
        <w:rPr>
          <w:rFonts w:ascii="Times New Roman" w:hAnsi="Times New Roman" w:cs="Times New Roman"/>
          <w:sz w:val="20"/>
          <w:szCs w:val="20"/>
        </w:rPr>
        <w:t xml:space="preserve">state as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request</m:t>
            </m:r>
          </m:sub>
        </m:sSub>
      </m:oMath>
      <w:r w:rsidR="009B47CB" w:rsidRPr="00A8247A">
        <w:rPr>
          <w:rFonts w:ascii="Times New Roman" w:hAnsi="Times New Roman" w:cs="Times New Roman"/>
          <w:sz w:val="20"/>
          <w:szCs w:val="20"/>
        </w:rPr>
        <w:t xml:space="preserve">, where in a </w:t>
      </w:r>
      <w:r w:rsidR="00664494" w:rsidRPr="00A8247A">
        <w:rPr>
          <w:rFonts w:ascii="Times New Roman" w:hAnsi="Times New Roman" w:cs="Times New Roman"/>
          <w:sz w:val="20"/>
          <w:szCs w:val="20"/>
        </w:rPr>
        <w:t>request</w:t>
      </w:r>
      <w:r w:rsidR="009B47CB" w:rsidRPr="00A8247A">
        <w:rPr>
          <w:rFonts w:ascii="Times New Roman" w:hAnsi="Times New Roman" w:cs="Times New Roman"/>
          <w:sz w:val="20"/>
          <w:szCs w:val="20"/>
        </w:rPr>
        <w:t xml:space="preserve"> state a UE transmits the discovery signal and waits for responses from other UEs.  The idle period between </w:t>
      </w:r>
      <w:r w:rsidR="009B47CB" w:rsidRPr="00A8247A">
        <w:rPr>
          <w:rFonts w:ascii="Times New Roman" w:hAnsi="Times New Roman" w:cs="Times New Roman"/>
          <w:sz w:val="20"/>
          <w:szCs w:val="20"/>
          <w:lang w:eastAsia="zh-TW"/>
        </w:rPr>
        <w:t xml:space="preserve">two consecutive </w:t>
      </w:r>
      <w:r w:rsidR="00664494" w:rsidRPr="00A8247A">
        <w:rPr>
          <w:rFonts w:ascii="Times New Roman" w:hAnsi="Times New Roman" w:cs="Times New Roman"/>
          <w:sz w:val="20"/>
          <w:szCs w:val="20"/>
        </w:rPr>
        <w:t>request</w:t>
      </w:r>
      <w:r w:rsidR="009B47CB" w:rsidRPr="00A8247A">
        <w:rPr>
          <w:rFonts w:ascii="Times New Roman" w:hAnsi="Times New Roman" w:cs="Times New Roman"/>
          <w:sz w:val="20"/>
          <w:szCs w:val="20"/>
        </w:rPr>
        <w:t xml:space="preserve"> procedures is denoted as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idle</m:t>
            </m:r>
          </m:sub>
        </m:sSub>
      </m:oMath>
      <w:r w:rsidR="009B47CB" w:rsidRPr="00A8247A">
        <w:rPr>
          <w:rFonts w:ascii="Times New Roman" w:hAnsi="Times New Roman" w:cs="Times New Roman"/>
          <w:sz w:val="20"/>
          <w:szCs w:val="20"/>
        </w:rPr>
        <w:t xml:space="preserve">.  Assuming a UE will reach a discover time-out after repeating the </w:t>
      </w:r>
      <w:r w:rsidR="00664494" w:rsidRPr="00A8247A">
        <w:rPr>
          <w:rFonts w:ascii="Times New Roman" w:hAnsi="Times New Roman" w:cs="Times New Roman"/>
          <w:sz w:val="20"/>
          <w:szCs w:val="20"/>
        </w:rPr>
        <w:t>request</w:t>
      </w:r>
      <w:r w:rsidR="009B47CB" w:rsidRPr="00A8247A">
        <w:rPr>
          <w:rFonts w:ascii="Times New Roman" w:hAnsi="Times New Roman" w:cs="Times New Roman"/>
          <w:sz w:val="20"/>
          <w:szCs w:val="20"/>
        </w:rPr>
        <w:t xml:space="preserve"> procedure for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timeout</m:t>
            </m:r>
          </m:sub>
        </m:sSub>
      </m:oMath>
      <w:r w:rsidR="009B47CB" w:rsidRPr="00A8247A">
        <w:rPr>
          <w:rFonts w:ascii="Times New Roman" w:hAnsi="Times New Roman" w:cs="Times New Roman"/>
          <w:sz w:val="20"/>
          <w:szCs w:val="20"/>
        </w:rPr>
        <w:t xml:space="preserve"> times, we have the duration for the discovery timeout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timeout</m:t>
            </m:r>
          </m:sub>
        </m:sSub>
      </m:oMath>
      <w:r w:rsidR="009B47CB" w:rsidRPr="00A8247A">
        <w:rPr>
          <w:rFonts w:ascii="Times New Roman" w:hAnsi="Times New Roman" w:cs="Times New Roman"/>
          <w:sz w:val="20"/>
          <w:szCs w:val="20"/>
        </w:rPr>
        <w:t xml:space="preserve"> as</w:t>
      </w:r>
    </w:p>
    <w:p w14:paraId="0C377BC3" w14:textId="5382FF93" w:rsidR="009B47CB" w:rsidRPr="00A8247A" w:rsidRDefault="001C3D46" w:rsidP="009B47CB">
      <w:pPr>
        <w:pStyle w:val="a0"/>
        <w:jc w:val="center"/>
        <w:rPr>
          <w:rFonts w:ascii="Times New Roman" w:hAnsi="Times New Roman"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timeout</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timeout</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request</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id</m:t>
            </m:r>
            <m:r>
              <w:rPr>
                <w:rFonts w:ascii="Cambria Math" w:hAnsi="Cambria Math" w:cs="Times New Roman"/>
                <w:sz w:val="20"/>
                <w:szCs w:val="20"/>
              </w:rPr>
              <m:t>le</m:t>
            </m:r>
          </m:sub>
        </m:sSub>
        <m:r>
          <w:rPr>
            <w:rFonts w:ascii="Cambria Math" w:hAnsi="Cambria Math" w:cs="Times New Roman"/>
            <w:sz w:val="20"/>
            <w:szCs w:val="20"/>
          </w:rPr>
          <m:t>)</m:t>
        </m:r>
      </m:oMath>
      <w:r w:rsidR="009B47CB" w:rsidRPr="00A8247A">
        <w:rPr>
          <w:rFonts w:ascii="Times New Roman" w:hAnsi="Times New Roman" w:cs="Times New Roman"/>
          <w:sz w:val="20"/>
          <w:szCs w:val="20"/>
        </w:rPr>
        <w:t>.</w:t>
      </w:r>
    </w:p>
    <w:p w14:paraId="4793916D" w14:textId="6AF8B5AE" w:rsidR="009B47CB" w:rsidRPr="00A8247A" w:rsidRDefault="009B47CB" w:rsidP="009B47CB">
      <w:pPr>
        <w:rPr>
          <w:rFonts w:ascii="Times New Roman" w:hAnsi="Times New Roman" w:cs="Times New Roman"/>
          <w:sz w:val="20"/>
          <w:szCs w:val="20"/>
        </w:rPr>
      </w:pPr>
      <w:r w:rsidRPr="00A8247A">
        <w:rPr>
          <w:rFonts w:ascii="Times New Roman" w:hAnsi="Times New Roman" w:cs="Times New Roman"/>
          <w:sz w:val="20"/>
          <w:szCs w:val="20"/>
        </w:rPr>
        <w:t xml:space="preserve">If a UE discovers </w:t>
      </w:r>
      <w:r w:rsidR="00891044" w:rsidRPr="00A8247A">
        <w:rPr>
          <w:rFonts w:ascii="Times New Roman" w:hAnsi="Times New Roman" w:cs="Times New Roman"/>
          <w:sz w:val="20"/>
          <w:szCs w:val="20"/>
        </w:rPr>
        <w:t xml:space="preserve">the targeted </w:t>
      </w:r>
      <w:r w:rsidRPr="00A8247A">
        <w:rPr>
          <w:rFonts w:ascii="Times New Roman" w:hAnsi="Times New Roman" w:cs="Times New Roman"/>
          <w:sz w:val="20"/>
          <w:szCs w:val="20"/>
        </w:rPr>
        <w:t xml:space="preserve">device in the </w:t>
      </w:r>
      <m:oMath>
        <m:r>
          <w:rPr>
            <w:rFonts w:ascii="Cambria Math" w:hAnsi="Cambria Math" w:cs="Times New Roman"/>
            <w:sz w:val="20"/>
            <w:szCs w:val="20"/>
          </w:rPr>
          <m:t>n</m:t>
        </m:r>
      </m:oMath>
      <w:r w:rsidRPr="00A8247A">
        <w:rPr>
          <w:rFonts w:ascii="Times New Roman" w:hAnsi="Times New Roman" w:cs="Times New Roman"/>
          <w:sz w:val="20"/>
          <w:szCs w:val="20"/>
        </w:rPr>
        <w:t xml:space="preserve"> -th </w:t>
      </w:r>
      <w:r w:rsidR="00891044" w:rsidRPr="00A8247A">
        <w:rPr>
          <w:rFonts w:ascii="Times New Roman" w:hAnsi="Times New Roman" w:cs="Times New Roman"/>
          <w:sz w:val="20"/>
          <w:szCs w:val="20"/>
        </w:rPr>
        <w:t>request</w:t>
      </w:r>
      <w:r w:rsidRPr="00A8247A">
        <w:rPr>
          <w:rFonts w:ascii="Times New Roman" w:hAnsi="Times New Roman" w:cs="Times New Roman"/>
          <w:sz w:val="20"/>
          <w:szCs w:val="20"/>
        </w:rPr>
        <w:t xml:space="preserve"> p</w:t>
      </w:r>
      <w:bookmarkStart w:id="11" w:name="_GoBack"/>
      <w:bookmarkEnd w:id="11"/>
      <w:r w:rsidRPr="00A8247A">
        <w:rPr>
          <w:rFonts w:ascii="Times New Roman" w:hAnsi="Times New Roman" w:cs="Times New Roman"/>
          <w:sz w:val="20"/>
          <w:szCs w:val="20"/>
        </w:rPr>
        <w:t xml:space="preserve">rocedure, </w:t>
      </w:r>
      <w:proofErr w:type="gramStart"/>
      <w:r w:rsidRPr="00A8247A">
        <w:rPr>
          <w:rFonts w:ascii="Times New Roman" w:hAnsi="Times New Roman" w:cs="Times New Roman"/>
          <w:sz w:val="20"/>
          <w:szCs w:val="20"/>
        </w:rPr>
        <w:t xml:space="preserve">where </w:t>
      </w:r>
      <w:proofErr w:type="gramEnd"/>
      <m:oMath>
        <m:r>
          <w:rPr>
            <w:rFonts w:ascii="Cambria Math" w:hAnsi="Cambria Math" w:cs="Times New Roman"/>
            <w:sz w:val="20"/>
            <w:szCs w:val="20"/>
          </w:rPr>
          <m:t>1≤n≤</m:t>
        </m:r>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timeout</m:t>
            </m:r>
          </m:sub>
        </m:sSub>
      </m:oMath>
      <w:r w:rsidRPr="00A8247A">
        <w:rPr>
          <w:rFonts w:ascii="Times New Roman" w:hAnsi="Times New Roman" w:cs="Times New Roman"/>
          <w:sz w:val="20"/>
          <w:szCs w:val="20"/>
        </w:rPr>
        <w:t xml:space="preserve">, then the time duration </w:t>
      </w:r>
      <w:r w:rsidR="00891044" w:rsidRPr="00A8247A">
        <w:rPr>
          <w:rFonts w:ascii="Times New Roman" w:hAnsi="Times New Roman" w:cs="Times New Roman"/>
          <w:sz w:val="20"/>
          <w:szCs w:val="20"/>
        </w:rPr>
        <w:t>of it</w:t>
      </w:r>
      <w:r w:rsidRPr="00A8247A">
        <w:rPr>
          <w:rFonts w:ascii="Times New Roman" w:hAnsi="Times New Roman" w:cs="Times New Roman"/>
          <w:sz w:val="20"/>
          <w:szCs w:val="20"/>
        </w:rPr>
        <w:t xml:space="preserve">, denoted as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m:t>
            </m:r>
          </m:sub>
        </m:sSub>
        <m:r>
          <w:rPr>
            <w:rFonts w:ascii="Cambria Math" w:hAnsi="Cambria Math" w:cs="Times New Roman"/>
            <w:sz w:val="20"/>
            <w:szCs w:val="20"/>
          </w:rPr>
          <m:t xml:space="preserve">, </m:t>
        </m:r>
      </m:oMath>
      <w:r w:rsidRPr="00A8247A">
        <w:rPr>
          <w:rFonts w:ascii="Times New Roman" w:hAnsi="Times New Roman" w:cs="Times New Roman"/>
          <w:sz w:val="20"/>
          <w:szCs w:val="20"/>
        </w:rPr>
        <w:t xml:space="preserve">is given by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m:t>
            </m:r>
          </m:sub>
        </m:sSub>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request</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idle</m:t>
            </m:r>
          </m:sub>
        </m:sSub>
        <m:r>
          <w:rPr>
            <w:rFonts w:ascii="Cambria Math" w:hAnsi="Cambria Math" w:cs="Times New Roman"/>
            <w:sz w:val="20"/>
            <w:szCs w:val="20"/>
          </w:rPr>
          <m:t>)</m:t>
        </m:r>
      </m:oMath>
      <w:r w:rsidRPr="00A8247A">
        <w:rPr>
          <w:rFonts w:ascii="Times New Roman" w:hAnsi="Times New Roman" w:cs="Times New Roman"/>
          <w:sz w:val="20"/>
          <w:szCs w:val="20"/>
        </w:rPr>
        <w:t>.</w:t>
      </w:r>
    </w:p>
    <w:p w14:paraId="033ED52C" w14:textId="77777777" w:rsidR="009B47CB" w:rsidRPr="00A8247A" w:rsidRDefault="009B47CB" w:rsidP="009B47CB">
      <w:pPr>
        <w:rPr>
          <w:rFonts w:ascii="Times New Roman" w:hAnsi="Times New Roman" w:cs="Times New Roman"/>
          <w:sz w:val="20"/>
          <w:szCs w:val="20"/>
        </w:rPr>
      </w:pPr>
    </w:p>
    <w:p w14:paraId="1C84B2E8" w14:textId="77777777" w:rsidR="009B47CB" w:rsidRPr="00A8247A" w:rsidRDefault="009B47CB" w:rsidP="009B47CB">
      <w:pPr>
        <w:pStyle w:val="a0"/>
        <w:rPr>
          <w:rFonts w:ascii="Times New Roman" w:hAnsi="Times New Roman" w:cs="Times New Roman"/>
          <w:sz w:val="20"/>
          <w:szCs w:val="20"/>
        </w:rPr>
      </w:pPr>
      <w:r w:rsidRPr="00A8247A">
        <w:rPr>
          <w:rFonts w:ascii="Times New Roman" w:hAnsi="Times New Roman" w:cs="Times New Roman"/>
          <w:sz w:val="20"/>
          <w:szCs w:val="20"/>
        </w:rPr>
        <w:t xml:space="preserve">Furthermore, the power consumption of a UE, which discovers a suitable device in the </w:t>
      </w:r>
      <m:oMath>
        <m:r>
          <w:rPr>
            <w:rFonts w:ascii="Cambria Math" w:hAnsi="Cambria Math" w:cs="Times New Roman"/>
            <w:sz w:val="20"/>
            <w:szCs w:val="20"/>
          </w:rPr>
          <m:t>n</m:t>
        </m:r>
      </m:oMath>
      <w:r w:rsidRPr="00A8247A">
        <w:rPr>
          <w:rFonts w:ascii="Times New Roman" w:hAnsi="Times New Roman" w:cs="Times New Roman"/>
          <w:sz w:val="20"/>
          <w:szCs w:val="20"/>
        </w:rPr>
        <w:t xml:space="preserve"> -th probing procedure, denoted as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probe</m:t>
            </m:r>
          </m:sub>
        </m:sSub>
      </m:oMath>
      <w:r w:rsidRPr="00A8247A">
        <w:rPr>
          <w:rFonts w:ascii="Times New Roman" w:hAnsi="Times New Roman" w:cs="Times New Roman"/>
          <w:sz w:val="20"/>
          <w:szCs w:val="20"/>
        </w:rPr>
        <w:t xml:space="preserve">, is given by </w:t>
      </w:r>
    </w:p>
    <w:p w14:paraId="5C01A2F3" w14:textId="34270270" w:rsidR="00783792" w:rsidRPr="00A8247A" w:rsidRDefault="001C3D46" w:rsidP="009B47CB">
      <w:pPr>
        <w:pStyle w:val="a0"/>
        <w:ind w:left="720"/>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discovery</m:t>
              </m:r>
            </m:sub>
          </m:sSub>
          <m:r>
            <w:rPr>
              <w:rFonts w:ascii="Cambria Math" w:hAnsi="Cambria Math" w:cs="Times New Roman"/>
              <w:sz w:val="20"/>
              <w:szCs w:val="20"/>
            </w:rPr>
            <m:t>=</m:t>
          </m:r>
          <m:f>
            <m:fPr>
              <m:ctrlPr>
                <w:rPr>
                  <w:rFonts w:ascii="Cambria Math" w:hAnsi="Cambria Math" w:cs="Times New Roman"/>
                  <w:i/>
                  <w:sz w:val="20"/>
                  <w:szCs w:val="20"/>
                </w:rPr>
              </m:ctrlPr>
            </m:fPr>
            <m:num>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e>
              </m:d>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sync</m:t>
                  </m:r>
                </m:sub>
              </m:sSub>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sync</m:t>
                  </m:r>
                </m:sub>
              </m:sSub>
            </m:num>
            <m:den>
              <m:r>
                <w:rPr>
                  <w:rFonts w:ascii="Cambria Math" w:hAnsi="Cambria Math" w:cs="Times New Roman"/>
                  <w:sz w:val="20"/>
                  <w:szCs w:val="20"/>
                </w:rPr>
                <m:t>T</m:t>
              </m:r>
            </m:den>
          </m:f>
          <m:r>
            <w:rPr>
              <w:rFonts w:ascii="Cambria Math" w:hAnsi="Cambria Math" w:cs="Times New Roman"/>
              <w:sz w:val="20"/>
              <w:szCs w:val="20"/>
            </w:rPr>
            <m:t>=</m:t>
          </m:r>
          <m:f>
            <m:fPr>
              <m:ctrlPr>
                <w:rPr>
                  <w:rFonts w:ascii="Cambria Math" w:hAnsi="Cambria Math" w:cs="Times New Roman"/>
                  <w:i/>
                  <w:sz w:val="20"/>
                  <w:szCs w:val="20"/>
                </w:rPr>
              </m:ctrlPr>
            </m:fPr>
            <m:num>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e>
              </m:d>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sync</m:t>
                  </m:r>
                </m:sub>
              </m:sSub>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sync</m:t>
                  </m:r>
                </m:sub>
              </m:sSub>
            </m:num>
            <m:den>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m:t>
                      </m:r>
                    </m:sub>
                  </m:sSub>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sync</m:t>
                      </m:r>
                    </m:sub>
                  </m:sSub>
                </m:e>
              </m:d>
            </m:den>
          </m:f>
          <m:r>
            <w:rPr>
              <w:rFonts w:ascii="Cambria Math" w:hAnsi="Cambria Math" w:cs="Times New Roman"/>
              <w:sz w:val="20"/>
              <w:szCs w:val="20"/>
            </w:rPr>
            <m:t xml:space="preserve"> ,</m:t>
          </m:r>
        </m:oMath>
      </m:oMathPara>
    </w:p>
    <w:p w14:paraId="3304BD20" w14:textId="15A92736" w:rsidR="009B47CB" w:rsidRPr="00A8247A" w:rsidRDefault="00540FE0" w:rsidP="009B47CB">
      <w:pPr>
        <w:rPr>
          <w:rFonts w:ascii="Times New Roman" w:hAnsi="Times New Roman" w:cs="Times New Roman"/>
          <w:sz w:val="20"/>
          <w:szCs w:val="20"/>
        </w:rPr>
      </w:pPr>
      <w:proofErr w:type="gramStart"/>
      <w:r w:rsidRPr="00A8247A">
        <w:rPr>
          <w:rFonts w:ascii="Times New Roman" w:hAnsi="Times New Roman" w:cs="Times New Roman"/>
          <w:sz w:val="20"/>
          <w:szCs w:val="20"/>
        </w:rPr>
        <w:t>where</w:t>
      </w:r>
      <w:proofErr w:type="gramEnd"/>
      <w:r w:rsidRPr="00A8247A">
        <w:rPr>
          <w:rFonts w:ascii="Times New Roman" w:hAnsi="Times New Roman" w:cs="Times New Roman"/>
          <w:sz w:val="20"/>
          <w:szCs w:val="20"/>
        </w:rPr>
        <w:t xml:space="preserve"> d</w:t>
      </w:r>
      <w:r w:rsidR="00891044" w:rsidRPr="00A8247A">
        <w:rPr>
          <w:rFonts w:ascii="Times New Roman" w:hAnsi="Times New Roman" w:cs="Times New Roman"/>
          <w:sz w:val="20"/>
          <w:szCs w:val="20"/>
        </w:rPr>
        <w:t xml:space="preserve">ue to the synchronization we have </w:t>
      </w:r>
      <w:r w:rsidR="00C951B0" w:rsidRPr="00A8247A">
        <w:rPr>
          <w:rFonts w:ascii="Times New Roman" w:hAnsi="Times New Roman" w:cs="Times New Roman"/>
          <w:i/>
          <w:sz w:val="20"/>
          <w:szCs w:val="20"/>
        </w:rPr>
        <w:t>N</w:t>
      </w:r>
      <w:r w:rsidR="00C951B0" w:rsidRPr="00A8247A">
        <w:rPr>
          <w:rFonts w:ascii="Times New Roman" w:hAnsi="Times New Roman" w:cs="Times New Roman"/>
          <w:sz w:val="20"/>
          <w:szCs w:val="20"/>
        </w:rPr>
        <w:t xml:space="preserve"> = </w:t>
      </w:r>
      <m:oMath>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m:t>
                </m:r>
              </m:sub>
            </m:sSub>
            <m:r>
              <w:rPr>
                <w:rFonts w:ascii="Cambria Math" w:hAnsi="Cambria Math" w:cs="Times New Roman"/>
                <w:sz w:val="20"/>
                <w:szCs w:val="20"/>
              </w:rPr>
              <m:t>/500(subframes)</m:t>
            </m:r>
          </m:e>
        </m:d>
      </m:oMath>
      <w:r w:rsidR="00C951B0">
        <w:rPr>
          <w:rFonts w:ascii="Times New Roman" w:hAnsi="Times New Roman" w:cs="Times New Roman"/>
          <w:sz w:val="20"/>
          <w:szCs w:val="20"/>
        </w:rPr>
        <w:t>.</w:t>
      </w:r>
    </w:p>
    <w:p w14:paraId="57D833A3" w14:textId="77777777" w:rsidR="009B47CB" w:rsidRPr="00A8247A" w:rsidRDefault="009B47CB" w:rsidP="009B47CB">
      <w:pPr>
        <w:rPr>
          <w:rFonts w:ascii="Times New Roman" w:hAnsi="Times New Roman" w:cs="Times New Roman"/>
          <w:sz w:val="20"/>
          <w:szCs w:val="20"/>
        </w:rPr>
      </w:pPr>
    </w:p>
    <w:p w14:paraId="2438DE17" w14:textId="77777777" w:rsidR="009B47CB" w:rsidRPr="00A8247A" w:rsidRDefault="009B47CB" w:rsidP="009B47CB">
      <w:pPr>
        <w:rPr>
          <w:rFonts w:ascii="Times New Roman" w:hAnsi="Times New Roman" w:cs="Times New Roman"/>
          <w:sz w:val="20"/>
          <w:szCs w:val="20"/>
        </w:rPr>
      </w:pPr>
    </w:p>
    <w:tbl>
      <w:tblPr>
        <w:tblStyle w:val="a8"/>
        <w:tblW w:w="9214" w:type="dxa"/>
        <w:tblInd w:w="108" w:type="dxa"/>
        <w:tblLook w:val="04A0" w:firstRow="1" w:lastRow="0" w:firstColumn="1" w:lastColumn="0" w:noHBand="0" w:noVBand="1"/>
      </w:tblPr>
      <w:tblGrid>
        <w:gridCol w:w="4395"/>
        <w:gridCol w:w="4819"/>
      </w:tblGrid>
      <w:tr w:rsidR="009B47CB" w:rsidRPr="00A8247A" w14:paraId="37DC6166" w14:textId="77777777" w:rsidTr="00563DDC">
        <w:tc>
          <w:tcPr>
            <w:tcW w:w="4395" w:type="dxa"/>
          </w:tcPr>
          <w:p w14:paraId="34ACD32D" w14:textId="77777777" w:rsidR="009B47CB" w:rsidRPr="003E656F" w:rsidRDefault="001C3D46" w:rsidP="00563DDC">
            <m:oMath>
              <m:sSub>
                <m:sSubPr>
                  <m:ctrlPr>
                    <w:rPr>
                      <w:rFonts w:ascii="Cambria Math" w:hAnsi="Cambria Math"/>
                      <w:i/>
                    </w:rPr>
                  </m:ctrlPr>
                </m:sSubPr>
                <m:e>
                  <m:r>
                    <w:rPr>
                      <w:rFonts w:ascii="Cambria Math" w:hAnsi="Cambria Math"/>
                    </w:rPr>
                    <m:t>T</m:t>
                  </m:r>
                </m:e>
                <m:sub>
                  <m:r>
                    <w:rPr>
                      <w:rFonts w:ascii="Cambria Math" w:hAnsi="Cambria Math"/>
                    </w:rPr>
                    <m:t>ds</m:t>
                  </m:r>
                </m:sub>
              </m:sSub>
            </m:oMath>
            <w:r w:rsidR="009B47CB" w:rsidRPr="00A8247A">
              <w:t xml:space="preserve"> , the time duration of Discovery signal</w:t>
            </w:r>
          </w:p>
        </w:tc>
        <w:tc>
          <w:tcPr>
            <w:tcW w:w="4819" w:type="dxa"/>
          </w:tcPr>
          <w:p w14:paraId="652E2F60" w14:textId="77777777" w:rsidR="009B47CB" w:rsidRPr="003E656F" w:rsidRDefault="009B47CB" w:rsidP="00563DDC">
            <w:r w:rsidRPr="00A8247A">
              <w:t xml:space="preserve">2 </w:t>
            </w:r>
            <w:proofErr w:type="spellStart"/>
            <w:r w:rsidRPr="00A8247A">
              <w:t>subframes</w:t>
            </w:r>
            <w:proofErr w:type="spellEnd"/>
            <w:r w:rsidRPr="00A8247A">
              <w:t xml:space="preserve"> (proposed)</w:t>
            </w:r>
          </w:p>
        </w:tc>
      </w:tr>
      <w:tr w:rsidR="009B47CB" w:rsidRPr="00A8247A" w14:paraId="5DF0B207" w14:textId="77777777" w:rsidTr="00563DDC">
        <w:tc>
          <w:tcPr>
            <w:tcW w:w="4395" w:type="dxa"/>
          </w:tcPr>
          <w:p w14:paraId="1C9152A2" w14:textId="77777777" w:rsidR="009B47CB" w:rsidRPr="003E656F" w:rsidRDefault="001C3D46" w:rsidP="00563DDC">
            <w:pPr>
              <w:rPr>
                <w:rFonts w:eastAsia="新細明體"/>
              </w:rPr>
            </w:pPr>
            <m:oMath>
              <m:sSub>
                <m:sSubPr>
                  <m:ctrlPr>
                    <w:rPr>
                      <w:rFonts w:ascii="Cambria Math" w:hAnsi="Cambria Math"/>
                      <w:i/>
                    </w:rPr>
                  </m:ctrlPr>
                </m:sSubPr>
                <m:e>
                  <m:r>
                    <w:rPr>
                      <w:rFonts w:ascii="Cambria Math" w:hAnsi="Cambria Math"/>
                    </w:rPr>
                    <m:t>T</m:t>
                  </m:r>
                </m:e>
                <m:sub>
                  <m:r>
                    <w:rPr>
                      <w:rFonts w:ascii="Cambria Math" w:hAnsi="Cambria Math"/>
                    </w:rPr>
                    <m:t>rs</m:t>
                  </m:r>
                </m:sub>
              </m:sSub>
            </m:oMath>
            <w:r w:rsidR="009B47CB" w:rsidRPr="00A8247A">
              <w:t xml:space="preserve"> , the time duration for a UE device to response to a discovery</w:t>
            </w:r>
          </w:p>
        </w:tc>
        <w:tc>
          <w:tcPr>
            <w:tcW w:w="4819" w:type="dxa"/>
          </w:tcPr>
          <w:p w14:paraId="0E1BDCC2" w14:textId="77777777" w:rsidR="009B47CB" w:rsidRPr="003E656F" w:rsidRDefault="009B47CB" w:rsidP="00563DDC">
            <w:r w:rsidRPr="00A8247A">
              <w:t xml:space="preserve">2 </w:t>
            </w:r>
            <w:proofErr w:type="spellStart"/>
            <w:r w:rsidRPr="00A8247A">
              <w:t>subframes</w:t>
            </w:r>
            <w:proofErr w:type="spellEnd"/>
            <w:r w:rsidRPr="00A8247A">
              <w:t xml:space="preserve"> (proposed)</w:t>
            </w:r>
          </w:p>
        </w:tc>
      </w:tr>
      <w:tr w:rsidR="009B47CB" w:rsidRPr="00A8247A" w14:paraId="564FA5B8" w14:textId="77777777" w:rsidTr="00563DDC">
        <w:tc>
          <w:tcPr>
            <w:tcW w:w="4395" w:type="dxa"/>
          </w:tcPr>
          <w:p w14:paraId="75EA8F2E" w14:textId="60F2E34A" w:rsidR="009B47CB" w:rsidRPr="003E656F" w:rsidRDefault="001C3D46" w:rsidP="004E50D1">
            <w:pPr>
              <w:rPr>
                <w:rFonts w:eastAsia="新細明體"/>
              </w:rPr>
            </w:pPr>
            <m:oMath>
              <m:sSub>
                <m:sSubPr>
                  <m:ctrlPr>
                    <w:rPr>
                      <w:rFonts w:ascii="Cambria Math" w:hAnsi="Cambria Math"/>
                      <w:i/>
                    </w:rPr>
                  </m:ctrlPr>
                </m:sSubPr>
                <m:e>
                  <m:r>
                    <w:rPr>
                      <w:rFonts w:ascii="Cambria Math" w:hAnsi="Cambria Math"/>
                    </w:rPr>
                    <m:t>T</m:t>
                  </m:r>
                </m:e>
                <m:sub>
                  <m:r>
                    <w:rPr>
                      <w:rFonts w:ascii="Cambria Math" w:hAnsi="Cambria Math"/>
                    </w:rPr>
                    <m:t>request</m:t>
                  </m:r>
                </m:sub>
              </m:sSub>
            </m:oMath>
            <w:r w:rsidR="009B47CB" w:rsidRPr="00A8247A">
              <w:rPr>
                <w:rFonts w:eastAsia="新細明體"/>
              </w:rPr>
              <w:t xml:space="preserve">, </w:t>
            </w:r>
            <w:r w:rsidR="009B47CB" w:rsidRPr="00A8247A">
              <w:t xml:space="preserve">, the time duration of a </w:t>
            </w:r>
            <w:r w:rsidR="004E50D1" w:rsidRPr="00A8247A">
              <w:t xml:space="preserve">requesting </w:t>
            </w:r>
            <w:r w:rsidR="009B47CB" w:rsidRPr="00A8247A">
              <w:t>state</w:t>
            </w:r>
          </w:p>
        </w:tc>
        <w:tc>
          <w:tcPr>
            <w:tcW w:w="4819" w:type="dxa"/>
          </w:tcPr>
          <w:p w14:paraId="4283D358" w14:textId="77777777" w:rsidR="009B47CB" w:rsidRPr="003E656F" w:rsidRDefault="009B47CB" w:rsidP="00563DDC">
            <w:r w:rsidRPr="00A8247A">
              <w:t xml:space="preserve">4 </w:t>
            </w:r>
            <w:proofErr w:type="spellStart"/>
            <w:r w:rsidRPr="00A8247A">
              <w:t>subframes</w:t>
            </w:r>
            <w:proofErr w:type="spellEnd"/>
            <w:r w:rsidRPr="00A8247A">
              <w:t xml:space="preserve"> (proposed)</w:t>
            </w:r>
          </w:p>
        </w:tc>
      </w:tr>
      <w:tr w:rsidR="009B47CB" w:rsidRPr="00A8247A" w14:paraId="4E5C09A2" w14:textId="77777777" w:rsidTr="00563DDC">
        <w:tc>
          <w:tcPr>
            <w:tcW w:w="4395" w:type="dxa"/>
          </w:tcPr>
          <w:p w14:paraId="48955A03" w14:textId="77777777" w:rsidR="009B47CB" w:rsidRPr="003E656F" w:rsidRDefault="001C3D46" w:rsidP="00563DDC">
            <m:oMath>
              <m:sSub>
                <m:sSubPr>
                  <m:ctrlPr>
                    <w:rPr>
                      <w:rFonts w:ascii="Cambria Math" w:hAnsi="Cambria Math"/>
                      <w:i/>
                    </w:rPr>
                  </m:ctrlPr>
                </m:sSubPr>
                <m:e>
                  <m:r>
                    <w:rPr>
                      <w:rFonts w:ascii="Cambria Math" w:hAnsi="Cambria Math"/>
                    </w:rPr>
                    <m:t>P</m:t>
                  </m:r>
                </m:e>
                <m:sub>
                  <m:r>
                    <w:rPr>
                      <w:rFonts w:ascii="Cambria Math" w:hAnsi="Cambria Math"/>
                    </w:rPr>
                    <m:t>ds</m:t>
                  </m:r>
                </m:sub>
              </m:sSub>
            </m:oMath>
            <w:r w:rsidR="009B47CB" w:rsidRPr="00A8247A">
              <w:t xml:space="preserve"> , the TX power of Discovery signal</w:t>
            </w:r>
          </w:p>
        </w:tc>
        <w:tc>
          <w:tcPr>
            <w:tcW w:w="4819" w:type="dxa"/>
          </w:tcPr>
          <w:p w14:paraId="24AAFA96" w14:textId="77777777" w:rsidR="009B47CB" w:rsidRPr="003E656F" w:rsidRDefault="009B47CB" w:rsidP="00563DDC">
            <w:pPr>
              <w:rPr>
                <w:rFonts w:eastAsiaTheme="minorEastAsia"/>
                <w:sz w:val="24"/>
                <w:szCs w:val="24"/>
                <w:lang w:eastAsia="en-US"/>
              </w:rPr>
            </w:pPr>
            <w:r w:rsidRPr="00A8247A">
              <w:t xml:space="preserve">0 </w:t>
            </w:r>
            <w:proofErr w:type="spellStart"/>
            <w:r w:rsidRPr="00A8247A">
              <w:t>dBm</w:t>
            </w:r>
            <w:proofErr w:type="spellEnd"/>
            <w:r w:rsidRPr="00A8247A">
              <w:t xml:space="preserve"> to 31 </w:t>
            </w:r>
            <w:proofErr w:type="spellStart"/>
            <w:r w:rsidRPr="00A8247A">
              <w:t>dBm</w:t>
            </w:r>
            <w:proofErr w:type="spellEnd"/>
            <w:r w:rsidRPr="00A8247A">
              <w:t xml:space="preserve"> for each </w:t>
            </w:r>
            <w:proofErr w:type="spellStart"/>
            <w:r w:rsidRPr="00A8247A">
              <w:t>subframe</w:t>
            </w:r>
            <w:proofErr w:type="spellEnd"/>
            <w:r w:rsidRPr="00A8247A">
              <w:br/>
              <w:t xml:space="preserve"> (the agreement in RAN #73)</w:t>
            </w:r>
          </w:p>
        </w:tc>
      </w:tr>
      <w:tr w:rsidR="009B47CB" w:rsidRPr="00A8247A" w14:paraId="00CF659B" w14:textId="77777777" w:rsidTr="00563DDC">
        <w:tc>
          <w:tcPr>
            <w:tcW w:w="4395" w:type="dxa"/>
          </w:tcPr>
          <w:p w14:paraId="3BEA6E15" w14:textId="77777777" w:rsidR="009B47CB" w:rsidRPr="003E656F" w:rsidRDefault="001C3D46" w:rsidP="00563DDC">
            <w:pPr>
              <w:rPr>
                <w:rFonts w:eastAsia="新細明體"/>
              </w:rPr>
            </w:pP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9B47CB" w:rsidRPr="00A8247A">
              <w:t xml:space="preserve"> , the RX power of a UE in the status of receiving responses</w:t>
            </w:r>
          </w:p>
        </w:tc>
        <w:tc>
          <w:tcPr>
            <w:tcW w:w="4819" w:type="dxa"/>
          </w:tcPr>
          <w:p w14:paraId="2B8DFA7D" w14:textId="77777777" w:rsidR="009B47CB" w:rsidRPr="003E656F" w:rsidRDefault="009B47CB" w:rsidP="00563DDC">
            <w:r w:rsidRPr="00A8247A">
              <w:t xml:space="preserve">1 </w:t>
            </w:r>
            <w:proofErr w:type="spellStart"/>
            <w:r w:rsidRPr="00A8247A">
              <w:t>mW</w:t>
            </w:r>
            <w:proofErr w:type="spellEnd"/>
            <w:r w:rsidRPr="00A8247A">
              <w:t xml:space="preserve"> (the agreement in RAN #73)</w:t>
            </w:r>
          </w:p>
        </w:tc>
      </w:tr>
    </w:tbl>
    <w:p w14:paraId="2F7996C5" w14:textId="77777777" w:rsidR="009B47CB" w:rsidRPr="00A8247A" w:rsidRDefault="009B47CB" w:rsidP="009B47CB">
      <w:pPr>
        <w:rPr>
          <w:rFonts w:ascii="Times New Roman" w:hAnsi="Times New Roman" w:cs="Times New Roman"/>
          <w:sz w:val="20"/>
          <w:szCs w:val="20"/>
        </w:rPr>
      </w:pPr>
    </w:p>
    <w:p w14:paraId="6699C487" w14:textId="51C267F8" w:rsidR="009B47CB" w:rsidRPr="00A8247A" w:rsidRDefault="009B47CB" w:rsidP="009B47CB">
      <w:pPr>
        <w:pStyle w:val="a7"/>
        <w:jc w:val="center"/>
        <w:rPr>
          <w:rFonts w:eastAsiaTheme="minorEastAsia"/>
          <w:b w:val="0"/>
          <w:lang w:eastAsia="zh-TW"/>
        </w:rPr>
      </w:pPr>
      <w:r w:rsidRPr="00A8247A">
        <w:rPr>
          <w:b w:val="0"/>
        </w:rPr>
        <w:t>Table 2</w:t>
      </w:r>
      <w:r w:rsidRPr="00A8247A">
        <w:rPr>
          <w:rFonts w:eastAsiaTheme="minorEastAsia"/>
          <w:b w:val="0"/>
          <w:lang w:eastAsia="zh-TW"/>
        </w:rPr>
        <w:t xml:space="preserve">: </w:t>
      </w:r>
      <w:r w:rsidRPr="00A8247A">
        <w:rPr>
          <w:rFonts w:eastAsiaTheme="minorEastAsia"/>
          <w:b w:val="0"/>
          <w:lang w:val="en-US" w:eastAsia="zh-TW"/>
        </w:rPr>
        <w:t xml:space="preserve">Parameter configuration for the </w:t>
      </w:r>
      <w:r w:rsidR="004E50D1" w:rsidRPr="00A8247A">
        <w:rPr>
          <w:rFonts w:eastAsiaTheme="minorEastAsia"/>
          <w:b w:val="0"/>
          <w:lang w:val="en-US" w:eastAsia="zh-TW"/>
        </w:rPr>
        <w:t>request</w:t>
      </w:r>
      <w:r w:rsidRPr="00A8247A">
        <w:rPr>
          <w:rFonts w:eastAsiaTheme="minorEastAsia"/>
          <w:b w:val="0"/>
          <w:lang w:val="en-US" w:eastAsia="zh-TW"/>
        </w:rPr>
        <w:t>-based discovery</w:t>
      </w:r>
      <w:r w:rsidRPr="00A8247A">
        <w:rPr>
          <w:rFonts w:eastAsiaTheme="minorEastAsia"/>
          <w:b w:val="0"/>
          <w:lang w:eastAsia="zh-TW"/>
        </w:rPr>
        <w:t>.</w:t>
      </w:r>
    </w:p>
    <w:p w14:paraId="341566E4" w14:textId="77777777" w:rsidR="009B47CB" w:rsidRPr="00A8247A" w:rsidRDefault="009B47CB" w:rsidP="009B47CB">
      <w:pPr>
        <w:rPr>
          <w:rFonts w:ascii="Times New Roman" w:hAnsi="Times New Roman" w:cs="Times New Roman"/>
          <w:sz w:val="20"/>
          <w:szCs w:val="20"/>
        </w:rPr>
      </w:pPr>
    </w:p>
    <w:p w14:paraId="341913F1" w14:textId="77777777" w:rsidR="009B47CB" w:rsidRPr="00A8247A" w:rsidRDefault="009B47CB" w:rsidP="009B47CB">
      <w:pPr>
        <w:jc w:val="center"/>
        <w:rPr>
          <w:rFonts w:ascii="Times New Roman" w:hAnsi="Times New Roman" w:cs="Times New Roman"/>
          <w:sz w:val="20"/>
          <w:szCs w:val="20"/>
        </w:rPr>
      </w:pPr>
      <w:r w:rsidRPr="00717B46">
        <w:rPr>
          <w:rFonts w:ascii="Times New Roman" w:hAnsi="Times New Roman" w:cs="Times New Roman"/>
          <w:noProof/>
          <w:sz w:val="20"/>
          <w:szCs w:val="20"/>
          <w:lang w:eastAsia="zh-TW"/>
        </w:rPr>
        <w:drawing>
          <wp:inline distT="0" distB="0" distL="0" distR="0" wp14:anchorId="1C755879" wp14:editId="54AA3695">
            <wp:extent cx="3498640" cy="2819718"/>
            <wp:effectExtent l="0" t="0" r="6985" b="0"/>
            <wp:docPr id="5" name="Picture 5" descr="Macintosh HD:Users:Echo:CloudStation:3gpp:ITRI:powerD2Dfig1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Echo:CloudStation:3gpp:ITRI:powerD2Dfig1grid.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99778" cy="2820635"/>
                    </a:xfrm>
                    <a:prstGeom prst="rect">
                      <a:avLst/>
                    </a:prstGeom>
                    <a:noFill/>
                    <a:ln>
                      <a:noFill/>
                    </a:ln>
                  </pic:spPr>
                </pic:pic>
              </a:graphicData>
            </a:graphic>
          </wp:inline>
        </w:drawing>
      </w:r>
    </w:p>
    <w:p w14:paraId="411ED998" w14:textId="6D8F5025" w:rsidR="009B47CB" w:rsidRPr="00A8247A" w:rsidRDefault="009B47CB" w:rsidP="009B47CB">
      <w:pPr>
        <w:jc w:val="center"/>
        <w:rPr>
          <w:rFonts w:ascii="Times New Roman" w:hAnsi="Times New Roman" w:cs="Times New Roman"/>
          <w:sz w:val="20"/>
          <w:szCs w:val="20"/>
          <w:lang w:eastAsia="zh-TW"/>
        </w:rPr>
      </w:pPr>
      <w:r w:rsidRPr="00A8247A">
        <w:rPr>
          <w:rFonts w:ascii="Times New Roman" w:hAnsi="Times New Roman" w:cs="Times New Roman"/>
          <w:sz w:val="20"/>
          <w:szCs w:val="20"/>
        </w:rPr>
        <w:t xml:space="preserve">Figure </w:t>
      </w:r>
      <w:r w:rsidR="00AB0D68">
        <w:rPr>
          <w:rFonts w:ascii="Times New Roman" w:hAnsi="Times New Roman" w:cs="Times New Roman"/>
          <w:sz w:val="20"/>
          <w:szCs w:val="20"/>
        </w:rPr>
        <w:t>3</w:t>
      </w:r>
      <w:r w:rsidRPr="00A8247A">
        <w:rPr>
          <w:rFonts w:ascii="Times New Roman" w:hAnsi="Times New Roman" w:cs="Times New Roman"/>
          <w:sz w:val="20"/>
          <w:szCs w:val="20"/>
          <w:lang w:eastAsia="zh-TW"/>
        </w:rPr>
        <w:t>: Power Consumption for the request-based discovery.</w:t>
      </w:r>
    </w:p>
    <w:p w14:paraId="578E7C47" w14:textId="77777777" w:rsidR="009B47CB" w:rsidRPr="00A8247A" w:rsidRDefault="009B47CB" w:rsidP="009B47CB">
      <w:pPr>
        <w:jc w:val="center"/>
        <w:rPr>
          <w:rFonts w:ascii="Times New Roman" w:hAnsi="Times New Roman" w:cs="Times New Roman"/>
          <w:sz w:val="20"/>
          <w:szCs w:val="20"/>
          <w:lang w:eastAsia="zh-TW"/>
        </w:rPr>
      </w:pPr>
    </w:p>
    <w:p w14:paraId="10428464" w14:textId="77777777" w:rsidR="009B47CB" w:rsidRPr="00A8247A" w:rsidRDefault="009B47CB" w:rsidP="009B47CB">
      <w:pPr>
        <w:jc w:val="center"/>
        <w:rPr>
          <w:rFonts w:ascii="Times New Roman" w:hAnsi="Times New Roman" w:cs="Times New Roman"/>
          <w:sz w:val="20"/>
          <w:szCs w:val="20"/>
          <w:lang w:eastAsia="zh-TW"/>
        </w:rPr>
      </w:pPr>
    </w:p>
    <w:p w14:paraId="230A1FE2" w14:textId="2E0292F4" w:rsidR="00766853" w:rsidRPr="003E656F" w:rsidRDefault="00766853" w:rsidP="009B47CB">
      <w:pPr>
        <w:rPr>
          <w:rFonts w:ascii="Times New Roman" w:hAnsi="Times New Roman" w:cs="Times New Roman"/>
          <w:b/>
          <w:sz w:val="20"/>
          <w:szCs w:val="20"/>
        </w:rPr>
      </w:pPr>
      <w:r w:rsidRPr="003E656F">
        <w:rPr>
          <w:rFonts w:ascii="Times New Roman" w:hAnsi="Times New Roman" w:cs="Times New Roman"/>
          <w:b/>
          <w:sz w:val="20"/>
          <w:szCs w:val="20"/>
        </w:rPr>
        <w:t xml:space="preserve">Observation </w:t>
      </w:r>
      <w:r w:rsidR="00AB67D4" w:rsidRPr="00A8247A">
        <w:rPr>
          <w:rFonts w:ascii="Times New Roman" w:hAnsi="Times New Roman" w:cs="Times New Roman"/>
          <w:b/>
          <w:sz w:val="20"/>
          <w:szCs w:val="20"/>
          <w:lang w:eastAsia="zh-TW"/>
        </w:rPr>
        <w:t>3</w:t>
      </w:r>
      <w:r w:rsidRPr="003E656F">
        <w:rPr>
          <w:rFonts w:ascii="Times New Roman" w:hAnsi="Times New Roman" w:cs="Times New Roman"/>
          <w:b/>
          <w:sz w:val="20"/>
          <w:szCs w:val="20"/>
        </w:rPr>
        <w:t xml:space="preserve">: The requesting frequency can be adjusted through giving a proper value of </w:t>
      </w:r>
      <m:oMath>
        <m:sSub>
          <m:sSubPr>
            <m:ctrlPr>
              <w:rPr>
                <w:rFonts w:ascii="Cambria Math" w:hAnsi="Cambria Math" w:cs="Times New Roman"/>
                <w:b/>
                <w:i/>
                <w:sz w:val="20"/>
                <w:szCs w:val="20"/>
              </w:rPr>
            </m:ctrlPr>
          </m:sSubPr>
          <m:e>
            <m:r>
              <m:rPr>
                <m:sty m:val="bi"/>
              </m:rPr>
              <w:rPr>
                <w:rFonts w:ascii="Cambria Math" w:hAnsi="Cambria Math" w:cs="Times New Roman"/>
                <w:sz w:val="20"/>
                <w:szCs w:val="20"/>
              </w:rPr>
              <m:t>T</m:t>
            </m:r>
          </m:e>
          <m:sub>
            <m:r>
              <m:rPr>
                <m:sty m:val="bi"/>
              </m:rPr>
              <w:rPr>
                <w:rFonts w:ascii="Cambria Math" w:hAnsi="Cambria Math" w:cs="Times New Roman"/>
                <w:sz w:val="20"/>
                <w:szCs w:val="20"/>
              </w:rPr>
              <m:t>idle</m:t>
            </m:r>
          </m:sub>
        </m:sSub>
      </m:oMath>
      <w:r w:rsidRPr="003E656F">
        <w:rPr>
          <w:rFonts w:ascii="Times New Roman" w:hAnsi="Times New Roman" w:cs="Times New Roman"/>
          <w:b/>
          <w:sz w:val="20"/>
          <w:szCs w:val="20"/>
        </w:rPr>
        <w:t>. The power consumption can be reduced by less frequent requesting procedure.</w:t>
      </w:r>
    </w:p>
    <w:p w14:paraId="5675DD45" w14:textId="77777777" w:rsidR="00766853" w:rsidRPr="00A8247A" w:rsidRDefault="00766853" w:rsidP="009B47CB">
      <w:pPr>
        <w:rPr>
          <w:rFonts w:ascii="Times New Roman" w:hAnsi="Times New Roman" w:cs="Times New Roman"/>
          <w:sz w:val="20"/>
          <w:szCs w:val="20"/>
        </w:rPr>
      </w:pPr>
    </w:p>
    <w:p w14:paraId="2030620A" w14:textId="16337EA1" w:rsidR="009B47CB" w:rsidRPr="00A8247A" w:rsidRDefault="009B47CB" w:rsidP="009B47CB">
      <w:pPr>
        <w:rPr>
          <w:rFonts w:ascii="Times New Roman" w:hAnsi="Times New Roman" w:cs="Times New Roman"/>
          <w:sz w:val="20"/>
          <w:szCs w:val="20"/>
        </w:rPr>
      </w:pPr>
      <w:r w:rsidRPr="00A8247A">
        <w:rPr>
          <w:rFonts w:ascii="Times New Roman" w:hAnsi="Times New Roman" w:cs="Times New Roman"/>
          <w:sz w:val="20"/>
          <w:szCs w:val="20"/>
        </w:rPr>
        <w:t xml:space="preserve">The efficiency of the device discovery can be higher by increasing the </w:t>
      </w:r>
      <w:r w:rsidR="00101FE6" w:rsidRPr="00A8247A">
        <w:rPr>
          <w:rFonts w:ascii="Times New Roman" w:hAnsi="Times New Roman" w:cs="Times New Roman"/>
          <w:sz w:val="20"/>
          <w:szCs w:val="20"/>
        </w:rPr>
        <w:t>requesting</w:t>
      </w:r>
      <w:r w:rsidRPr="00A8247A">
        <w:rPr>
          <w:rFonts w:ascii="Times New Roman" w:hAnsi="Times New Roman" w:cs="Times New Roman"/>
          <w:sz w:val="20"/>
          <w:szCs w:val="20"/>
        </w:rPr>
        <w:t xml:space="preserve"> frequency. However, it can cause a severe battery drawn of the device. Hence, by properly setting the value of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idle</m:t>
            </m:r>
          </m:sub>
        </m:sSub>
      </m:oMath>
      <w:r w:rsidRPr="00A8247A">
        <w:rPr>
          <w:rFonts w:ascii="Times New Roman" w:hAnsi="Times New Roman" w:cs="Times New Roman"/>
          <w:sz w:val="20"/>
          <w:szCs w:val="20"/>
        </w:rPr>
        <w:t>, a good trade-off between discovery efficiency and its corresponding power consumption can be existed to different cases. Here, two discovery modes are proposed, i.e. the static discovery mode and the dynamic discovery mode.</w:t>
      </w:r>
    </w:p>
    <w:p w14:paraId="7B2DCD7B" w14:textId="77777777" w:rsidR="009B47CB" w:rsidRPr="00A8247A" w:rsidRDefault="009B47CB" w:rsidP="009B47CB">
      <w:pPr>
        <w:rPr>
          <w:rFonts w:ascii="Times New Roman" w:hAnsi="Times New Roman" w:cs="Times New Roman"/>
          <w:sz w:val="20"/>
          <w:szCs w:val="20"/>
        </w:rPr>
      </w:pPr>
    </w:p>
    <w:p w14:paraId="2730DC33" w14:textId="569CF109" w:rsidR="009B47CB" w:rsidRPr="00A8247A" w:rsidRDefault="009B47CB" w:rsidP="009B47CB">
      <w:pPr>
        <w:rPr>
          <w:rFonts w:ascii="Times New Roman" w:hAnsi="Times New Roman" w:cs="Times New Roman"/>
          <w:sz w:val="20"/>
          <w:szCs w:val="20"/>
        </w:rPr>
      </w:pPr>
      <w:r w:rsidRPr="00A8247A">
        <w:rPr>
          <w:rFonts w:ascii="Times New Roman" w:hAnsi="Times New Roman" w:cs="Times New Roman"/>
          <w:sz w:val="20"/>
          <w:szCs w:val="20"/>
        </w:rPr>
        <w:t xml:space="preserve">In the static discovery mode, we let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idle</m:t>
            </m:r>
          </m:sub>
        </m:sSub>
        <m:r>
          <w:rPr>
            <w:rFonts w:ascii="Cambria Math" w:hAnsi="Cambria Math" w:cs="Times New Roman"/>
            <w:sz w:val="20"/>
            <w:szCs w:val="20"/>
          </w:rPr>
          <m:t>=constant</m:t>
        </m:r>
      </m:oMath>
      <w:r w:rsidRPr="00A8247A">
        <w:rPr>
          <w:rFonts w:ascii="Times New Roman" w:hAnsi="Times New Roman" w:cs="Times New Roman"/>
          <w:sz w:val="20"/>
          <w:szCs w:val="20"/>
        </w:rPr>
        <w:t xml:space="preserve">. The probing frequency of the discovery mode can be configured by setting the value </w:t>
      </w:r>
      <w:proofErr w:type="gramStart"/>
      <w:r w:rsidRPr="00A8247A">
        <w:rPr>
          <w:rFonts w:ascii="Times New Roman" w:hAnsi="Times New Roman" w:cs="Times New Roman"/>
          <w:sz w:val="20"/>
          <w:szCs w:val="20"/>
        </w:rPr>
        <w:t xml:space="preserve">of </w:t>
      </w:r>
      <w:proofErr w:type="gramEnd"/>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idle</m:t>
            </m:r>
          </m:sub>
        </m:sSub>
      </m:oMath>
      <w:r w:rsidRPr="00A8247A">
        <w:rPr>
          <w:rFonts w:ascii="Times New Roman" w:hAnsi="Times New Roman" w:cs="Times New Roman"/>
          <w:sz w:val="20"/>
          <w:szCs w:val="20"/>
        </w:rPr>
        <w:t xml:space="preserve">. The smaller the value </w:t>
      </w:r>
      <w:proofErr w:type="gramStart"/>
      <w:r w:rsidRPr="00A8247A">
        <w:rPr>
          <w:rFonts w:ascii="Times New Roman" w:hAnsi="Times New Roman" w:cs="Times New Roman"/>
          <w:sz w:val="20"/>
          <w:szCs w:val="20"/>
        </w:rPr>
        <w:t xml:space="preserve">of </w:t>
      </w:r>
      <w:proofErr w:type="gramEnd"/>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idle</m:t>
            </m:r>
          </m:sub>
        </m:sSub>
      </m:oMath>
      <w:r w:rsidR="00766853" w:rsidRPr="00A8247A">
        <w:rPr>
          <w:rFonts w:ascii="Times New Roman" w:hAnsi="Times New Roman" w:cs="Times New Roman"/>
          <w:sz w:val="20"/>
          <w:szCs w:val="20"/>
        </w:rPr>
        <w:t>, the higher the requesting</w:t>
      </w:r>
      <w:r w:rsidRPr="00A8247A">
        <w:rPr>
          <w:rFonts w:ascii="Times New Roman" w:hAnsi="Times New Roman" w:cs="Times New Roman"/>
          <w:sz w:val="20"/>
          <w:szCs w:val="20"/>
        </w:rPr>
        <w:t xml:space="preserve"> frequency of the discovery. </w:t>
      </w:r>
    </w:p>
    <w:p w14:paraId="187C5564" w14:textId="77777777" w:rsidR="009B47CB" w:rsidRPr="00A8247A" w:rsidRDefault="009B47CB" w:rsidP="009B47CB">
      <w:pPr>
        <w:rPr>
          <w:rFonts w:ascii="Times New Roman" w:hAnsi="Times New Roman" w:cs="Times New Roman"/>
          <w:sz w:val="20"/>
          <w:szCs w:val="20"/>
        </w:rPr>
      </w:pPr>
    </w:p>
    <w:p w14:paraId="74E48E07" w14:textId="6931D4B2" w:rsidR="009B47CB" w:rsidRPr="00A8247A" w:rsidRDefault="009B47CB" w:rsidP="009B47CB">
      <w:pPr>
        <w:rPr>
          <w:rFonts w:ascii="Times New Roman" w:hAnsi="Times New Roman" w:cs="Times New Roman"/>
          <w:sz w:val="20"/>
          <w:szCs w:val="20"/>
        </w:rPr>
      </w:pPr>
      <w:r w:rsidRPr="00A8247A">
        <w:rPr>
          <w:rFonts w:ascii="Times New Roman" w:hAnsi="Times New Roman" w:cs="Times New Roman"/>
          <w:sz w:val="20"/>
          <w:szCs w:val="20"/>
        </w:rPr>
        <w:t xml:space="preserve">On the other hand, in dynamic discovery mode, we adapt the probing frequency to the real-time condition of the device discovery. For example, when the device senses a bad channel condition which may induce a low data throughput, we may decrease the probing frequency of the discovery to wait for the good channel condition which allows a targeted data throughput. In addition, we may like to decrease the </w:t>
      </w:r>
      <w:r w:rsidR="00766853" w:rsidRPr="00A8247A">
        <w:rPr>
          <w:rFonts w:ascii="Times New Roman" w:hAnsi="Times New Roman" w:cs="Times New Roman"/>
          <w:sz w:val="20"/>
          <w:szCs w:val="20"/>
        </w:rPr>
        <w:t>requesting</w:t>
      </w:r>
      <w:r w:rsidRPr="00A8247A">
        <w:rPr>
          <w:rFonts w:ascii="Times New Roman" w:hAnsi="Times New Roman" w:cs="Times New Roman"/>
          <w:sz w:val="20"/>
          <w:szCs w:val="20"/>
        </w:rPr>
        <w:t xml:space="preserve"> frequency of the discovery when too many D2D sessions are existed. In those cases, we can prolong the usage of the device battery by reducing the unnecessary probing procedure.</w:t>
      </w:r>
    </w:p>
    <w:p w14:paraId="7F29A54A" w14:textId="77777777" w:rsidR="009B47CB" w:rsidRPr="00A8247A" w:rsidRDefault="009B47CB" w:rsidP="009B47CB">
      <w:pPr>
        <w:pStyle w:val="a0"/>
        <w:rPr>
          <w:rFonts w:ascii="Times New Roman" w:hAnsi="Times New Roman" w:cs="Times New Roman"/>
          <w:sz w:val="20"/>
          <w:szCs w:val="20"/>
        </w:rPr>
      </w:pPr>
    </w:p>
    <w:p w14:paraId="7BB706BC" w14:textId="33CC69B1" w:rsidR="009B47CB" w:rsidRPr="003E656F" w:rsidRDefault="009B47CB" w:rsidP="009B47CB">
      <w:pPr>
        <w:pStyle w:val="a0"/>
        <w:rPr>
          <w:rFonts w:ascii="Times New Roman" w:hAnsi="Times New Roman" w:cs="Times New Roman"/>
          <w:b/>
          <w:sz w:val="20"/>
          <w:szCs w:val="20"/>
        </w:rPr>
      </w:pPr>
      <w:r w:rsidRPr="003E656F">
        <w:rPr>
          <w:rFonts w:ascii="Times New Roman" w:hAnsi="Times New Roman" w:cs="Times New Roman"/>
          <w:b/>
          <w:sz w:val="20"/>
          <w:szCs w:val="20"/>
        </w:rPr>
        <w:t xml:space="preserve">Proposal </w:t>
      </w:r>
      <w:r w:rsidR="00AB67D4" w:rsidRPr="003E656F">
        <w:rPr>
          <w:rFonts w:ascii="Times New Roman" w:hAnsi="Times New Roman" w:cs="Times New Roman"/>
          <w:b/>
          <w:sz w:val="20"/>
          <w:szCs w:val="20"/>
          <w:lang w:eastAsia="zh-TW"/>
        </w:rPr>
        <w:t>2</w:t>
      </w:r>
      <w:r w:rsidRPr="003E656F">
        <w:rPr>
          <w:rFonts w:ascii="Times New Roman" w:hAnsi="Times New Roman" w:cs="Times New Roman"/>
          <w:b/>
          <w:sz w:val="20"/>
          <w:szCs w:val="20"/>
        </w:rPr>
        <w:t xml:space="preserve">: In order to reduce the power consumption of D2D discovery, a proper </w:t>
      </w:r>
      <w:r w:rsidR="00766853" w:rsidRPr="003E656F">
        <w:rPr>
          <w:rFonts w:ascii="Times New Roman" w:hAnsi="Times New Roman" w:cs="Times New Roman"/>
          <w:b/>
          <w:sz w:val="20"/>
          <w:szCs w:val="20"/>
        </w:rPr>
        <w:t>requesting</w:t>
      </w:r>
      <w:r w:rsidRPr="003E656F">
        <w:rPr>
          <w:rFonts w:ascii="Times New Roman" w:hAnsi="Times New Roman" w:cs="Times New Roman"/>
          <w:b/>
          <w:sz w:val="20"/>
          <w:szCs w:val="20"/>
        </w:rPr>
        <w:t xml:space="preserve"> frequency configuration, which adapts to the real-time condition, is recommended.</w:t>
      </w:r>
    </w:p>
    <w:p w14:paraId="04A04CC8" w14:textId="2B3F5E7B" w:rsidR="00D67921" w:rsidRPr="003E656F" w:rsidRDefault="00766853" w:rsidP="003E656F">
      <w:pPr>
        <w:pStyle w:val="2"/>
        <w:rPr>
          <w:rFonts w:ascii="Times New Roman" w:eastAsia="新細明體" w:hAnsi="Times New Roman" w:cs="Times New Roman"/>
          <w:sz w:val="24"/>
          <w:szCs w:val="24"/>
          <w:lang w:eastAsia="zh-TW"/>
        </w:rPr>
      </w:pPr>
      <w:r w:rsidRPr="003E656F">
        <w:rPr>
          <w:rFonts w:ascii="Times New Roman" w:eastAsia="新細明體" w:hAnsi="Times New Roman" w:cs="Times New Roman"/>
          <w:sz w:val="24"/>
          <w:szCs w:val="24"/>
          <w:lang w:eastAsia="zh-TW"/>
        </w:rPr>
        <w:t>N</w:t>
      </w:r>
      <w:r w:rsidR="00A4626A" w:rsidRPr="003E656F">
        <w:rPr>
          <w:rFonts w:ascii="Times New Roman" w:eastAsia="新細明體" w:hAnsi="Times New Roman" w:cs="Times New Roman"/>
          <w:sz w:val="24"/>
          <w:szCs w:val="24"/>
          <w:lang w:eastAsia="zh-TW"/>
        </w:rPr>
        <w:t>etwork-assistance for Device-to-</w:t>
      </w:r>
      <w:r w:rsidRPr="003E656F">
        <w:rPr>
          <w:rFonts w:ascii="Times New Roman" w:eastAsia="新細明體" w:hAnsi="Times New Roman" w:cs="Times New Roman"/>
          <w:sz w:val="24"/>
          <w:szCs w:val="24"/>
          <w:lang w:eastAsia="zh-TW"/>
        </w:rPr>
        <w:t>Device Discovery</w:t>
      </w:r>
    </w:p>
    <w:p w14:paraId="61B141E8" w14:textId="4BD1F37E" w:rsidR="00F53F3A" w:rsidRPr="003E656F" w:rsidRDefault="00F53F3A" w:rsidP="009B47CB">
      <w:pPr>
        <w:pStyle w:val="a0"/>
        <w:rPr>
          <w:rFonts w:ascii="Times New Roman" w:eastAsia="新細明體" w:hAnsi="Times New Roman" w:cs="Times New Roman"/>
          <w:sz w:val="20"/>
          <w:szCs w:val="20"/>
          <w:lang w:eastAsia="zh-TW"/>
        </w:rPr>
      </w:pPr>
      <w:r w:rsidRPr="003E656F">
        <w:rPr>
          <w:rFonts w:ascii="Times New Roman" w:eastAsia="新細明體" w:hAnsi="Times New Roman" w:cs="Times New Roman"/>
          <w:sz w:val="20"/>
          <w:szCs w:val="20"/>
          <w:lang w:eastAsia="zh-TW"/>
        </w:rPr>
        <w:t xml:space="preserve">In the network-assisted discovery, the power consumption of the discovery can be achieved by limiting the number of devices needed to be probed or discovered. By introducing the category information, </w:t>
      </w:r>
      <w:r w:rsidR="001E2F83" w:rsidRPr="003E656F">
        <w:rPr>
          <w:rFonts w:ascii="Times New Roman" w:eastAsia="新細明體" w:hAnsi="Times New Roman" w:cs="Times New Roman"/>
          <w:sz w:val="20"/>
          <w:szCs w:val="20"/>
          <w:lang w:eastAsia="zh-TW"/>
        </w:rPr>
        <w:t xml:space="preserve">each discovery period contains limited number of devices waiting to be discovered. </w:t>
      </w:r>
    </w:p>
    <w:p w14:paraId="5076F773" w14:textId="69B5EF6D" w:rsidR="001E2F83" w:rsidRPr="003E656F" w:rsidRDefault="001E2F83" w:rsidP="009B47CB">
      <w:pPr>
        <w:pStyle w:val="a0"/>
        <w:rPr>
          <w:rFonts w:ascii="Times New Roman" w:eastAsia="新細明體" w:hAnsi="Times New Roman" w:cs="Times New Roman"/>
          <w:sz w:val="20"/>
          <w:szCs w:val="20"/>
          <w:lang w:eastAsia="zh-TW"/>
        </w:rPr>
      </w:pPr>
      <w:r w:rsidRPr="003E656F">
        <w:rPr>
          <w:rFonts w:ascii="Times New Roman" w:eastAsia="新細明體" w:hAnsi="Times New Roman" w:cs="Times New Roman"/>
          <w:sz w:val="20"/>
          <w:szCs w:val="20"/>
          <w:lang w:eastAsia="zh-TW"/>
        </w:rPr>
        <w:t xml:space="preserve">For example, in the scheme of the beacon-based discovery, due to the network assistance, the number of device, which is </w:t>
      </w:r>
      <w:r w:rsidRPr="003E656F">
        <w:rPr>
          <w:rFonts w:ascii="Times New Roman" w:eastAsia="新細明體" w:hAnsi="Times New Roman" w:cs="Times New Roman"/>
          <w:i/>
          <w:sz w:val="20"/>
          <w:szCs w:val="20"/>
          <w:lang w:eastAsia="zh-TW"/>
        </w:rPr>
        <w:t>M</w:t>
      </w:r>
      <w:r w:rsidRPr="003E656F">
        <w:rPr>
          <w:rFonts w:ascii="Times New Roman" w:eastAsia="新細明體" w:hAnsi="Times New Roman" w:cs="Times New Roman"/>
          <w:sz w:val="20"/>
          <w:szCs w:val="20"/>
          <w:lang w:eastAsia="zh-TW"/>
        </w:rPr>
        <w:t xml:space="preserve"> in the power consumption model of beacon-based discovery, need to be discovered has been significantly reduced. Therefore, in Figure 3, we illustrate that the power consumption can be significantly reduced when the number of device need to be discovered, i.e. </w:t>
      </w:r>
      <w:proofErr w:type="gramStart"/>
      <w:r w:rsidRPr="003E656F">
        <w:rPr>
          <w:rFonts w:ascii="Times New Roman" w:eastAsia="新細明體" w:hAnsi="Times New Roman" w:cs="Times New Roman"/>
          <w:i/>
          <w:sz w:val="20"/>
          <w:szCs w:val="20"/>
          <w:lang w:eastAsia="zh-TW"/>
        </w:rPr>
        <w:t>M ,</w:t>
      </w:r>
      <w:proofErr w:type="gramEnd"/>
      <w:r w:rsidRPr="003E656F">
        <w:rPr>
          <w:rFonts w:ascii="Times New Roman" w:eastAsia="新細明體" w:hAnsi="Times New Roman" w:cs="Times New Roman"/>
          <w:i/>
          <w:sz w:val="20"/>
          <w:szCs w:val="20"/>
          <w:lang w:eastAsia="zh-TW"/>
        </w:rPr>
        <w:t xml:space="preserve"> </w:t>
      </w:r>
      <w:r w:rsidRPr="003E656F">
        <w:rPr>
          <w:rFonts w:ascii="Times New Roman" w:eastAsia="新細明體" w:hAnsi="Times New Roman" w:cs="Times New Roman"/>
          <w:sz w:val="20"/>
          <w:szCs w:val="20"/>
          <w:lang w:eastAsia="zh-TW"/>
        </w:rPr>
        <w:t xml:space="preserve">becomes smaller. More specifically, when </w:t>
      </w:r>
      <w:r w:rsidRPr="003E656F">
        <w:rPr>
          <w:rFonts w:ascii="Times New Roman" w:eastAsia="新細明體" w:hAnsi="Times New Roman" w:cs="Times New Roman"/>
          <w:i/>
          <w:sz w:val="20"/>
          <w:szCs w:val="20"/>
          <w:lang w:eastAsia="zh-TW"/>
        </w:rPr>
        <w:t>M</w:t>
      </w:r>
      <w:r w:rsidRPr="003E656F">
        <w:rPr>
          <w:rFonts w:ascii="Times New Roman" w:eastAsia="新細明體" w:hAnsi="Times New Roman" w:cs="Times New Roman"/>
          <w:sz w:val="20"/>
          <w:szCs w:val="20"/>
          <w:lang w:eastAsia="zh-TW"/>
        </w:rPr>
        <w:t xml:space="preserve"> deceases from 1500 to 500, the power</w:t>
      </w:r>
      <w:r w:rsidR="00D72AEA" w:rsidRPr="003E656F">
        <w:rPr>
          <w:rFonts w:ascii="Times New Roman" w:eastAsia="新細明體" w:hAnsi="Times New Roman" w:cs="Times New Roman"/>
          <w:sz w:val="20"/>
          <w:szCs w:val="20"/>
          <w:lang w:eastAsia="zh-TW"/>
        </w:rPr>
        <w:t xml:space="preserve"> consumption is reduced from 0.55</w:t>
      </w:r>
      <w:r w:rsidRPr="003E656F">
        <w:rPr>
          <w:rFonts w:ascii="Times New Roman" w:eastAsia="新細明體" w:hAnsi="Times New Roman" w:cs="Times New Roman"/>
          <w:sz w:val="20"/>
          <w:szCs w:val="20"/>
          <w:lang w:eastAsia="zh-TW"/>
        </w:rPr>
        <w:t xml:space="preserve"> </w:t>
      </w:r>
      <w:proofErr w:type="spellStart"/>
      <w:r w:rsidRPr="003E656F">
        <w:rPr>
          <w:rFonts w:ascii="Times New Roman" w:eastAsia="新細明體" w:hAnsi="Times New Roman" w:cs="Times New Roman"/>
          <w:sz w:val="20"/>
          <w:szCs w:val="20"/>
          <w:lang w:eastAsia="zh-TW"/>
        </w:rPr>
        <w:t>mW</w:t>
      </w:r>
      <w:proofErr w:type="spellEnd"/>
      <w:r w:rsidRPr="003E656F">
        <w:rPr>
          <w:rFonts w:ascii="Times New Roman" w:eastAsia="新細明體" w:hAnsi="Times New Roman" w:cs="Times New Roman"/>
          <w:sz w:val="20"/>
          <w:szCs w:val="20"/>
          <w:lang w:eastAsia="zh-TW"/>
        </w:rPr>
        <w:t xml:space="preserve"> to </w:t>
      </w:r>
      <w:r w:rsidR="00D72AEA" w:rsidRPr="003E656F">
        <w:rPr>
          <w:rFonts w:ascii="Times New Roman" w:eastAsia="新細明體" w:hAnsi="Times New Roman" w:cs="Times New Roman"/>
          <w:sz w:val="20"/>
          <w:szCs w:val="20"/>
          <w:lang w:eastAsia="zh-TW"/>
        </w:rPr>
        <w:t>0.35</w:t>
      </w:r>
      <w:r w:rsidR="006B43C8" w:rsidRPr="003E656F">
        <w:rPr>
          <w:rFonts w:ascii="Times New Roman" w:eastAsia="新細明體" w:hAnsi="Times New Roman" w:cs="Times New Roman"/>
          <w:sz w:val="20"/>
          <w:szCs w:val="20"/>
          <w:lang w:eastAsia="zh-TW"/>
        </w:rPr>
        <w:t xml:space="preserve"> </w:t>
      </w:r>
      <w:proofErr w:type="spellStart"/>
      <w:r w:rsidR="006B43C8" w:rsidRPr="003E656F">
        <w:rPr>
          <w:rFonts w:ascii="Times New Roman" w:eastAsia="新細明體" w:hAnsi="Times New Roman" w:cs="Times New Roman"/>
          <w:sz w:val="20"/>
          <w:szCs w:val="20"/>
          <w:lang w:eastAsia="zh-TW"/>
        </w:rPr>
        <w:t>mW</w:t>
      </w:r>
      <w:proofErr w:type="spellEnd"/>
      <w:r w:rsidR="006B43C8" w:rsidRPr="003E656F">
        <w:rPr>
          <w:rFonts w:ascii="Times New Roman" w:eastAsia="新細明體" w:hAnsi="Times New Roman" w:cs="Times New Roman"/>
          <w:sz w:val="20"/>
          <w:szCs w:val="20"/>
          <w:lang w:eastAsia="zh-TW"/>
        </w:rPr>
        <w:t xml:space="preserve">. It is a </w:t>
      </w:r>
      <w:r w:rsidR="00D37232" w:rsidRPr="003E656F">
        <w:rPr>
          <w:rFonts w:ascii="Times New Roman" w:eastAsia="新細明體" w:hAnsi="Times New Roman" w:cs="Times New Roman"/>
          <w:sz w:val="20"/>
          <w:szCs w:val="20"/>
          <w:lang w:eastAsia="zh-TW"/>
        </w:rPr>
        <w:t>36</w:t>
      </w:r>
      <w:r w:rsidR="006B43C8" w:rsidRPr="003E656F">
        <w:rPr>
          <w:rFonts w:ascii="Times New Roman" w:eastAsia="新細明體" w:hAnsi="Times New Roman" w:cs="Times New Roman"/>
          <w:sz w:val="20"/>
          <w:szCs w:val="20"/>
          <w:lang w:eastAsia="zh-TW"/>
        </w:rPr>
        <w:t xml:space="preserve">% </w:t>
      </w:r>
      <w:r w:rsidR="00D72AEA" w:rsidRPr="003E656F">
        <w:rPr>
          <w:rFonts w:ascii="Times New Roman" w:eastAsia="新細明體" w:hAnsi="Times New Roman" w:cs="Times New Roman"/>
          <w:sz w:val="20"/>
          <w:szCs w:val="20"/>
          <w:lang w:eastAsia="zh-TW"/>
        </w:rPr>
        <w:t>power-</w:t>
      </w:r>
      <w:r w:rsidR="006B43C8" w:rsidRPr="003E656F">
        <w:rPr>
          <w:rFonts w:ascii="Times New Roman" w:eastAsia="新細明體" w:hAnsi="Times New Roman" w:cs="Times New Roman"/>
          <w:sz w:val="20"/>
          <w:szCs w:val="20"/>
          <w:lang w:eastAsia="zh-TW"/>
        </w:rPr>
        <w:t>reducing ratio</w:t>
      </w:r>
      <w:r w:rsidR="00D72AEA" w:rsidRPr="003E656F">
        <w:rPr>
          <w:rFonts w:ascii="Times New Roman" w:eastAsia="新細明體" w:hAnsi="Times New Roman" w:cs="Times New Roman"/>
          <w:sz w:val="20"/>
          <w:szCs w:val="20"/>
          <w:lang w:eastAsia="zh-TW"/>
        </w:rPr>
        <w:t xml:space="preserve"> for decreasing the number </w:t>
      </w:r>
      <w:r w:rsidR="003D4C18" w:rsidRPr="003E656F">
        <w:rPr>
          <w:rFonts w:ascii="Times New Roman" w:eastAsia="新細明體" w:hAnsi="Times New Roman" w:cs="Times New Roman"/>
          <w:sz w:val="20"/>
          <w:szCs w:val="20"/>
          <w:lang w:eastAsia="zh-TW"/>
        </w:rPr>
        <w:t>of discovering devices</w:t>
      </w:r>
      <w:r w:rsidR="00C03F38" w:rsidRPr="003E656F">
        <w:rPr>
          <w:rFonts w:ascii="Times New Roman" w:eastAsia="新細明體" w:hAnsi="Times New Roman" w:cs="Times New Roman"/>
          <w:sz w:val="20"/>
          <w:szCs w:val="20"/>
          <w:lang w:eastAsia="zh-TW"/>
        </w:rPr>
        <w:t xml:space="preserve"> for</w:t>
      </w:r>
      <w:r w:rsidR="00D72AEA" w:rsidRPr="003E656F">
        <w:rPr>
          <w:rFonts w:ascii="Times New Roman" w:eastAsia="新細明體" w:hAnsi="Times New Roman" w:cs="Times New Roman"/>
          <w:sz w:val="20"/>
          <w:szCs w:val="20"/>
          <w:lang w:eastAsia="zh-TW"/>
        </w:rPr>
        <w:t xml:space="preserve"> 10</w:t>
      </w:r>
      <w:r w:rsidR="00016AD3" w:rsidRPr="003E656F">
        <w:rPr>
          <w:rFonts w:ascii="Times New Roman" w:eastAsia="新細明體" w:hAnsi="Times New Roman" w:cs="Times New Roman"/>
          <w:sz w:val="20"/>
          <w:szCs w:val="20"/>
          <w:lang w:eastAsia="zh-TW"/>
        </w:rPr>
        <w:t>0</w:t>
      </w:r>
      <w:r w:rsidR="003D4C18" w:rsidRPr="003E656F">
        <w:rPr>
          <w:rFonts w:ascii="Times New Roman" w:eastAsia="新細明體" w:hAnsi="Times New Roman" w:cs="Times New Roman"/>
          <w:sz w:val="20"/>
          <w:szCs w:val="20"/>
          <w:lang w:eastAsia="zh-TW"/>
        </w:rPr>
        <w:t>0</w:t>
      </w:r>
      <w:r w:rsidR="00D72AEA" w:rsidRPr="003E656F">
        <w:rPr>
          <w:rFonts w:ascii="Times New Roman" w:eastAsia="新細明體" w:hAnsi="Times New Roman" w:cs="Times New Roman"/>
          <w:sz w:val="20"/>
          <w:szCs w:val="20"/>
          <w:lang w:eastAsia="zh-TW"/>
        </w:rPr>
        <w:t xml:space="preserve"> devices</w:t>
      </w:r>
      <w:r w:rsidR="006B43C8" w:rsidRPr="003E656F">
        <w:rPr>
          <w:rFonts w:ascii="Times New Roman" w:eastAsia="新細明體" w:hAnsi="Times New Roman" w:cs="Times New Roman"/>
          <w:sz w:val="20"/>
          <w:szCs w:val="20"/>
          <w:lang w:eastAsia="zh-TW"/>
        </w:rPr>
        <w:t>.</w:t>
      </w:r>
    </w:p>
    <w:p w14:paraId="07155EB5" w14:textId="1138EEC3" w:rsidR="00D67921" w:rsidRPr="00A8247A" w:rsidRDefault="00D72AEA" w:rsidP="003F79F9">
      <w:pPr>
        <w:pStyle w:val="a0"/>
        <w:jc w:val="center"/>
        <w:rPr>
          <w:rFonts w:ascii="Times New Roman" w:eastAsia="新細明體" w:hAnsi="Times New Roman" w:cs="Times New Roman"/>
          <w:lang w:eastAsia="zh-TW"/>
        </w:rPr>
      </w:pPr>
      <w:r w:rsidRPr="00717B46">
        <w:rPr>
          <w:rFonts w:ascii="Times New Roman" w:eastAsia="新細明體" w:hAnsi="Times New Roman" w:cs="Times New Roman"/>
          <w:noProof/>
          <w:lang w:eastAsia="zh-TW"/>
        </w:rPr>
        <w:drawing>
          <wp:inline distT="0" distB="0" distL="0" distR="0" wp14:anchorId="52AD7578" wp14:editId="25A00C72">
            <wp:extent cx="3683173" cy="2761393"/>
            <wp:effectExtent l="0" t="0" r="0" b="7620"/>
            <wp:docPr id="7" name="Picture 7" descr="Macintosh HD:Users:Echo:CloudStation:3gpp:ITRI:powerD2Dbb_eN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Echo:CloudStation:3gpp:ITRI:powerD2Dbb_eNB.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83657" cy="2761756"/>
                    </a:xfrm>
                    <a:prstGeom prst="rect">
                      <a:avLst/>
                    </a:prstGeom>
                    <a:noFill/>
                    <a:ln>
                      <a:noFill/>
                    </a:ln>
                  </pic:spPr>
                </pic:pic>
              </a:graphicData>
            </a:graphic>
          </wp:inline>
        </w:drawing>
      </w:r>
    </w:p>
    <w:p w14:paraId="70429457" w14:textId="48A2737A" w:rsidR="00461D21" w:rsidRPr="00A8247A" w:rsidRDefault="00461D21" w:rsidP="003F79F9">
      <w:pPr>
        <w:jc w:val="center"/>
        <w:rPr>
          <w:rFonts w:ascii="Times New Roman" w:hAnsi="Times New Roman" w:cs="Times New Roman"/>
          <w:sz w:val="20"/>
          <w:szCs w:val="20"/>
        </w:rPr>
      </w:pPr>
    </w:p>
    <w:p w14:paraId="0D1B01A2" w14:textId="43FF76FA" w:rsidR="00461D21" w:rsidRPr="00A8247A" w:rsidRDefault="00461D21" w:rsidP="003F79F9">
      <w:pPr>
        <w:jc w:val="center"/>
        <w:rPr>
          <w:rFonts w:ascii="Times New Roman" w:hAnsi="Times New Roman" w:cs="Times New Roman"/>
          <w:sz w:val="20"/>
          <w:szCs w:val="20"/>
          <w:lang w:eastAsia="zh-TW"/>
        </w:rPr>
      </w:pPr>
      <w:r w:rsidRPr="00A8247A">
        <w:rPr>
          <w:rFonts w:ascii="Times New Roman" w:hAnsi="Times New Roman" w:cs="Times New Roman"/>
          <w:sz w:val="20"/>
          <w:szCs w:val="20"/>
        </w:rPr>
        <w:t xml:space="preserve">Figure </w:t>
      </w:r>
      <w:r w:rsidR="00AB0D68">
        <w:rPr>
          <w:rFonts w:ascii="Times New Roman" w:hAnsi="Times New Roman" w:cs="Times New Roman"/>
          <w:sz w:val="20"/>
          <w:szCs w:val="20"/>
        </w:rPr>
        <w:t>4</w:t>
      </w:r>
      <w:r w:rsidRPr="00A8247A">
        <w:rPr>
          <w:rFonts w:ascii="Times New Roman" w:hAnsi="Times New Roman" w:cs="Times New Roman"/>
          <w:sz w:val="20"/>
          <w:szCs w:val="20"/>
          <w:lang w:eastAsia="zh-TW"/>
        </w:rPr>
        <w:t>: Power Consumption for the beacon-based discovery using the network-assistance.</w:t>
      </w:r>
    </w:p>
    <w:p w14:paraId="11F542E1" w14:textId="77777777" w:rsidR="002727D2" w:rsidRPr="00A8247A" w:rsidRDefault="002727D2" w:rsidP="002727D2">
      <w:pPr>
        <w:rPr>
          <w:rFonts w:ascii="Times New Roman" w:hAnsi="Times New Roman" w:cs="Times New Roman"/>
          <w:sz w:val="20"/>
          <w:szCs w:val="20"/>
          <w:lang w:eastAsia="zh-TW"/>
        </w:rPr>
      </w:pPr>
    </w:p>
    <w:p w14:paraId="6C428CFF" w14:textId="52DAA392" w:rsidR="00D72AEA" w:rsidRPr="003E656F" w:rsidRDefault="002727D2" w:rsidP="002727D2">
      <w:pPr>
        <w:rPr>
          <w:rFonts w:ascii="Times New Roman" w:hAnsi="Times New Roman" w:cs="Times New Roman"/>
          <w:b/>
          <w:sz w:val="20"/>
          <w:szCs w:val="20"/>
          <w:lang w:eastAsia="zh-TW"/>
        </w:rPr>
      </w:pPr>
      <w:r w:rsidRPr="003E656F">
        <w:rPr>
          <w:rFonts w:ascii="Times New Roman" w:hAnsi="Times New Roman" w:cs="Times New Roman"/>
          <w:b/>
          <w:sz w:val="20"/>
          <w:szCs w:val="20"/>
          <w:lang w:eastAsia="zh-TW"/>
        </w:rPr>
        <w:t>Proposal</w:t>
      </w:r>
      <w:r w:rsidR="00AB67D4" w:rsidRPr="003E656F">
        <w:rPr>
          <w:rFonts w:ascii="Times New Roman" w:hAnsi="Times New Roman" w:cs="Times New Roman"/>
          <w:b/>
          <w:sz w:val="20"/>
          <w:szCs w:val="20"/>
          <w:lang w:eastAsia="zh-TW"/>
        </w:rPr>
        <w:t xml:space="preserve"> 3</w:t>
      </w:r>
      <w:r w:rsidRPr="003E656F">
        <w:rPr>
          <w:rFonts w:ascii="Times New Roman" w:hAnsi="Times New Roman" w:cs="Times New Roman"/>
          <w:b/>
          <w:sz w:val="20"/>
          <w:szCs w:val="20"/>
          <w:lang w:eastAsia="zh-TW"/>
        </w:rPr>
        <w:t xml:space="preserve">: </w:t>
      </w:r>
      <w:r w:rsidRPr="003E656F">
        <w:rPr>
          <w:rFonts w:ascii="Times New Roman" w:hAnsi="Times New Roman" w:cs="Times New Roman"/>
          <w:b/>
          <w:sz w:val="20"/>
          <w:szCs w:val="20"/>
        </w:rPr>
        <w:t>The duration of Beacon-based Discovery shall be minimized to reduce power consumption. By conjunction the network-assisted discovery with the beacon-based discovery, the power consumption can be significantly reduced.</w:t>
      </w:r>
    </w:p>
    <w:p w14:paraId="23B6C132" w14:textId="5964062A" w:rsidR="00A4626A" w:rsidRPr="003E656F" w:rsidRDefault="00A4626A" w:rsidP="003E656F">
      <w:pPr>
        <w:pStyle w:val="2"/>
        <w:rPr>
          <w:rFonts w:ascii="Times New Roman" w:eastAsia="新細明體" w:hAnsi="Times New Roman" w:cs="Times New Roman"/>
          <w:sz w:val="24"/>
          <w:szCs w:val="24"/>
          <w:lang w:eastAsia="zh-TW"/>
        </w:rPr>
      </w:pPr>
      <w:r w:rsidRPr="00A8247A">
        <w:rPr>
          <w:rFonts w:ascii="Times New Roman" w:eastAsia="新細明體" w:hAnsi="Times New Roman" w:cs="Times New Roman"/>
          <w:sz w:val="24"/>
          <w:szCs w:val="24"/>
          <w:lang w:eastAsia="zh-TW"/>
        </w:rPr>
        <w:t>Discovery Period for Device-to-Device Discovery</w:t>
      </w:r>
    </w:p>
    <w:p w14:paraId="15D19110" w14:textId="75C9DBE3" w:rsidR="00A4626A" w:rsidRPr="00A8247A" w:rsidRDefault="003114B1" w:rsidP="009B47CB">
      <w:pPr>
        <w:pStyle w:val="a0"/>
        <w:rPr>
          <w:rFonts w:ascii="Times New Roman" w:hAnsi="Times New Roman" w:cs="Times New Roman"/>
          <w:sz w:val="20"/>
          <w:szCs w:val="20"/>
        </w:rPr>
      </w:pPr>
      <w:r w:rsidRPr="00A8247A">
        <w:rPr>
          <w:rFonts w:ascii="Times New Roman" w:hAnsi="Times New Roman" w:cs="Times New Roman"/>
          <w:sz w:val="20"/>
          <w:szCs w:val="20"/>
        </w:rPr>
        <w:t xml:space="preserve">In this scheme, UEs are signaled by network to conduct the discovery procedure in a given discovery period. </w:t>
      </w:r>
      <w:r w:rsidR="00B27ADC" w:rsidRPr="00A8247A">
        <w:rPr>
          <w:rFonts w:ascii="Times New Roman" w:hAnsi="Times New Roman" w:cs="Times New Roman"/>
          <w:sz w:val="20"/>
          <w:szCs w:val="20"/>
        </w:rPr>
        <w:t xml:space="preserve">This can increase the discovery efficiency for the UEs and reduce the power consumption. </w:t>
      </w:r>
    </w:p>
    <w:p w14:paraId="5C0592EB" w14:textId="0EAF6F2A" w:rsidR="00B27ADC" w:rsidRPr="00A8247A" w:rsidRDefault="00B27ADC" w:rsidP="009B47CB">
      <w:pPr>
        <w:pStyle w:val="a0"/>
        <w:rPr>
          <w:rFonts w:ascii="Times New Roman" w:hAnsi="Times New Roman" w:cs="Times New Roman"/>
          <w:sz w:val="20"/>
          <w:szCs w:val="20"/>
        </w:rPr>
      </w:pPr>
      <w:r w:rsidRPr="00A8247A">
        <w:rPr>
          <w:rFonts w:ascii="Times New Roman" w:hAnsi="Times New Roman" w:cs="Times New Roman"/>
          <w:sz w:val="20"/>
          <w:szCs w:val="20"/>
        </w:rPr>
        <w:t>For example, in the request-based discovery, a given discovery period is signaled from network. A UE can request its targeted device in the specific discovery period. Therefore, the event of the request</w:t>
      </w:r>
      <w:r w:rsidR="00214F9A" w:rsidRPr="00A8247A">
        <w:rPr>
          <w:rFonts w:ascii="Times New Roman" w:hAnsi="Times New Roman" w:cs="Times New Roman"/>
          <w:sz w:val="20"/>
          <w:szCs w:val="20"/>
        </w:rPr>
        <w:t>ing</w:t>
      </w:r>
      <w:r w:rsidRPr="00A8247A">
        <w:rPr>
          <w:rFonts w:ascii="Times New Roman" w:hAnsi="Times New Roman" w:cs="Times New Roman"/>
          <w:sz w:val="20"/>
          <w:szCs w:val="20"/>
        </w:rPr>
        <w:t xml:space="preserve"> time-out can be significantly eliminated. </w:t>
      </w:r>
      <w:r w:rsidR="00214F9A" w:rsidRPr="00A8247A">
        <w:rPr>
          <w:rFonts w:ascii="Times New Roman" w:hAnsi="Times New Roman" w:cs="Times New Roman"/>
          <w:sz w:val="20"/>
          <w:szCs w:val="20"/>
        </w:rPr>
        <w:t xml:space="preserve">In addition, the high discovery efficiency lead to a limited number of the request procedure, i.e. the value of </w:t>
      </w:r>
      <w:r w:rsidR="00214F9A" w:rsidRPr="00A8247A">
        <w:rPr>
          <w:rFonts w:ascii="Times New Roman" w:hAnsi="Times New Roman" w:cs="Times New Roman"/>
          <w:i/>
          <w:sz w:val="20"/>
          <w:szCs w:val="20"/>
        </w:rPr>
        <w:t>n</w:t>
      </w:r>
      <w:r w:rsidR="00214F9A" w:rsidRPr="00A8247A">
        <w:rPr>
          <w:rFonts w:ascii="Times New Roman" w:hAnsi="Times New Roman" w:cs="Times New Roman"/>
          <w:sz w:val="20"/>
          <w:szCs w:val="20"/>
        </w:rPr>
        <w:t xml:space="preserve"> can be smaller. </w:t>
      </w:r>
    </w:p>
    <w:p w14:paraId="6F41D6C4" w14:textId="2A2312BD" w:rsidR="004F20C2" w:rsidRPr="00A8247A" w:rsidRDefault="004F20C2" w:rsidP="009B47CB">
      <w:pPr>
        <w:pStyle w:val="a0"/>
        <w:rPr>
          <w:rFonts w:ascii="Times New Roman" w:hAnsi="Times New Roman" w:cs="Times New Roman"/>
          <w:sz w:val="20"/>
          <w:szCs w:val="20"/>
        </w:rPr>
      </w:pPr>
      <w:r w:rsidRPr="00A8247A">
        <w:rPr>
          <w:rFonts w:ascii="Times New Roman" w:hAnsi="Times New Roman" w:cs="Times New Roman"/>
          <w:sz w:val="20"/>
          <w:szCs w:val="20"/>
        </w:rPr>
        <w:t>The power consumption model of the request-base discovery using discovery period is given by</w:t>
      </w:r>
    </w:p>
    <w:p w14:paraId="433AB7CC" w14:textId="7F02AF43" w:rsidR="00472417" w:rsidRPr="00A8247A" w:rsidRDefault="001C3D46" w:rsidP="00472417">
      <w:pPr>
        <w:pStyle w:val="a0"/>
        <w:ind w:left="720"/>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discovery</m:t>
              </m:r>
            </m:sub>
          </m:sSub>
          <m:r>
            <w:rPr>
              <w:rFonts w:ascii="Cambria Math" w:hAnsi="Cambria Math" w:cs="Times New Roman"/>
              <w:sz w:val="20"/>
              <w:szCs w:val="20"/>
            </w:rPr>
            <m:t>=</m:t>
          </m:r>
          <m:f>
            <m:fPr>
              <m:ctrlPr>
                <w:rPr>
                  <w:rFonts w:ascii="Cambria Math" w:hAnsi="Cambria Math" w:cs="Times New Roman"/>
                  <w:i/>
                  <w:sz w:val="20"/>
                  <w:szCs w:val="20"/>
                </w:rPr>
              </m:ctrlPr>
            </m:fPr>
            <m:num>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e>
              </m:d>
              <m:r>
                <w:rPr>
                  <w:rFonts w:ascii="Cambria Math" w:hAnsi="Cambria Math" w:cs="Times New Roman"/>
                  <w:sz w:val="20"/>
                  <w:szCs w:val="20"/>
                </w:rPr>
                <m:t>⋅n+</m:t>
              </m:r>
              <m:sSub>
                <m:sSubPr>
                  <m:ctrlPr>
                    <w:rPr>
                      <w:rFonts w:ascii="Cambria Math" w:hAnsi="Cambria Math" w:cs="Times New Roman"/>
                      <w:i/>
                      <w:sz w:val="20"/>
                      <w:szCs w:val="20"/>
                    </w:rPr>
                  </m:ctrlPr>
                </m:sSubPr>
                <m:e>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sync</m:t>
                      </m:r>
                    </m:sub>
                  </m:sSub>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sync</m:t>
                      </m:r>
                    </m:sub>
                  </m:sSub>
                  <m:r>
                    <w:rPr>
                      <w:rFonts w:ascii="Cambria Math" w:hAnsi="Cambria Math" w:cs="Times New Roman"/>
                      <w:sz w:val="20"/>
                      <w:szCs w:val="20"/>
                    </w:rPr>
                    <m:t>+P</m:t>
                  </m:r>
                </m:e>
                <m:sub>
                  <m:r>
                    <w:rPr>
                      <w:rFonts w:ascii="Cambria Math" w:hAnsi="Cambria Math" w:cs="Times New Roman"/>
                      <w:sz w:val="20"/>
                      <w:szCs w:val="20"/>
                    </w:rPr>
                    <m:t>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m:t>
                  </m:r>
                </m:sub>
              </m:sSub>
            </m:num>
            <m:den>
              <m:r>
                <w:rPr>
                  <w:rFonts w:ascii="Cambria Math" w:hAnsi="Cambria Math" w:cs="Times New Roman"/>
                  <w:sz w:val="20"/>
                  <w:szCs w:val="20"/>
                </w:rPr>
                <m:t>T</m:t>
              </m:r>
            </m:den>
          </m:f>
          <m:r>
            <w:rPr>
              <w:rFonts w:ascii="Cambria Math" w:hAnsi="Cambria Math" w:cs="Times New Roman"/>
              <w:sz w:val="20"/>
              <w:szCs w:val="20"/>
            </w:rPr>
            <m:t>=</m:t>
          </m:r>
          <m:f>
            <m:fPr>
              <m:ctrlPr>
                <w:rPr>
                  <w:rFonts w:ascii="Cambria Math" w:hAnsi="Cambria Math" w:cs="Times New Roman"/>
                  <w:i/>
                  <w:sz w:val="20"/>
                  <w:szCs w:val="20"/>
                </w:rPr>
              </m:ctrlPr>
            </m:fPr>
            <m:num>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rs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rs</m:t>
                      </m:r>
                    </m:sub>
                  </m:sSub>
                </m:e>
              </m:d>
              <m:r>
                <w:rPr>
                  <w:rFonts w:ascii="Cambria Math" w:hAnsi="Cambria Math" w:cs="Times New Roman"/>
                  <w:sz w:val="20"/>
                  <w:szCs w:val="20"/>
                </w:rPr>
                <m:t>⋅n+</m:t>
              </m:r>
              <m:sSub>
                <m:sSubPr>
                  <m:ctrlPr>
                    <w:rPr>
                      <w:rFonts w:ascii="Cambria Math" w:hAnsi="Cambria Math" w:cs="Times New Roman"/>
                      <w:i/>
                      <w:sz w:val="20"/>
                      <w:szCs w:val="20"/>
                    </w:rPr>
                  </m:ctrlPr>
                </m:sSubPr>
                <m:e>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sync</m:t>
                      </m:r>
                    </m:sub>
                  </m:sSub>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sync</m:t>
                      </m:r>
                    </m:sub>
                  </m:sSub>
                  <m:r>
                    <w:rPr>
                      <w:rFonts w:ascii="Cambria Math" w:hAnsi="Cambria Math" w:cs="Times New Roman"/>
                      <w:sz w:val="20"/>
                      <w:szCs w:val="20"/>
                    </w:rPr>
                    <m:t>+P</m:t>
                  </m:r>
                </m:e>
                <m:sub>
                  <m:r>
                    <w:rPr>
                      <w:rFonts w:ascii="Cambria Math" w:hAnsi="Cambria Math" w:cs="Times New Roman"/>
                      <w:sz w:val="20"/>
                      <w:szCs w:val="20"/>
                    </w:rPr>
                    <m:t>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m:t>
                  </m:r>
                </m:sub>
              </m:sSub>
            </m:num>
            <m:den>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d</m:t>
                      </m:r>
                    </m:sub>
                  </m:sSub>
                  <m:r>
                    <w:rPr>
                      <w:rFonts w:ascii="Cambria Math" w:hAnsi="Cambria Math" w:cs="Times New Roman"/>
                      <w:sz w:val="20"/>
                      <w:szCs w:val="20"/>
                    </w:rPr>
                    <m:t>+N</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sync</m:t>
                      </m:r>
                    </m:sub>
                  </m:sSub>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s</m:t>
                  </m:r>
                </m:sub>
              </m:sSub>
            </m:den>
          </m:f>
          <m:r>
            <w:rPr>
              <w:rFonts w:ascii="Cambria Math" w:hAnsi="Cambria Math" w:cs="Times New Roman"/>
              <w:sz w:val="20"/>
              <w:szCs w:val="20"/>
            </w:rPr>
            <m:t xml:space="preserve"> ,</m:t>
          </m:r>
        </m:oMath>
      </m:oMathPara>
    </w:p>
    <w:p w14:paraId="242964F9" w14:textId="5E9858F1" w:rsidR="00214F9A" w:rsidRPr="00A8247A" w:rsidRDefault="00B366BF" w:rsidP="009B47CB">
      <w:pPr>
        <w:pStyle w:val="a0"/>
        <w:rPr>
          <w:rFonts w:ascii="Times New Roman" w:hAnsi="Times New Roman" w:cs="Times New Roman"/>
          <w:sz w:val="20"/>
          <w:szCs w:val="20"/>
        </w:rPr>
      </w:pPr>
      <w:proofErr w:type="gramStart"/>
      <w:r w:rsidRPr="00A8247A">
        <w:rPr>
          <w:rFonts w:ascii="Times New Roman" w:hAnsi="Times New Roman" w:cs="Times New Roman"/>
          <w:sz w:val="20"/>
          <w:szCs w:val="20"/>
        </w:rPr>
        <w:t>where</w:t>
      </w:r>
      <w:proofErr w:type="gramEnd"/>
      <w:r w:rsidRPr="00A8247A">
        <w:rPr>
          <w:rFonts w:ascii="Times New Roman" w:hAnsi="Times New Roman" w:cs="Times New Roman"/>
          <w:sz w:val="20"/>
          <w:szCs w:val="20"/>
        </w:rPr>
        <w:t xml:space="preserve"> </w:t>
      </w:r>
      <w:r w:rsidR="00BE0857" w:rsidRPr="00A8247A">
        <w:rPr>
          <w:rFonts w:ascii="Times New Roman" w:hAnsi="Times New Roman" w:cs="Times New Roman"/>
          <w:i/>
          <w:sz w:val="20"/>
          <w:szCs w:val="20"/>
        </w:rPr>
        <w:t xml:space="preserve">n </w:t>
      </w:r>
      <w:r w:rsidR="00BE0857" w:rsidRPr="00A8247A">
        <w:rPr>
          <w:rFonts w:ascii="Times New Roman" w:hAnsi="Times New Roman" w:cs="Times New Roman"/>
          <w:sz w:val="20"/>
          <w:szCs w:val="20"/>
        </w:rPr>
        <w:t>indicates the number of request-procedure required for a UE to discover the targeted UE.</w:t>
      </w:r>
    </w:p>
    <w:p w14:paraId="22A2E783" w14:textId="0CFEC9D9" w:rsidR="00BE0857" w:rsidRPr="00A8247A" w:rsidRDefault="00BE0857" w:rsidP="00BE0857">
      <w:pPr>
        <w:pStyle w:val="a0"/>
        <w:jc w:val="center"/>
        <w:rPr>
          <w:rFonts w:ascii="Times New Roman" w:hAnsi="Times New Roman" w:cs="Times New Roman"/>
          <w:sz w:val="20"/>
          <w:szCs w:val="20"/>
        </w:rPr>
      </w:pPr>
      <w:r w:rsidRPr="00717B46">
        <w:rPr>
          <w:rFonts w:ascii="Times New Roman" w:hAnsi="Times New Roman" w:cs="Times New Roman"/>
          <w:noProof/>
          <w:sz w:val="20"/>
          <w:szCs w:val="20"/>
          <w:lang w:eastAsia="zh-TW"/>
        </w:rPr>
        <w:drawing>
          <wp:inline distT="0" distB="0" distL="0" distR="0" wp14:anchorId="01CDB6A1" wp14:editId="0EDBD330">
            <wp:extent cx="3880312" cy="2909195"/>
            <wp:effectExtent l="0" t="0" r="6350" b="12065"/>
            <wp:docPr id="8" name="Picture 8" descr="Macintosh HD:Users:Echo:CloudStation:3gpp:ITRI:powerD2Drequest_disperi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Echo:CloudStation:3gpp:ITRI:powerD2Drequest_disperiod.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80763" cy="2909533"/>
                    </a:xfrm>
                    <a:prstGeom prst="rect">
                      <a:avLst/>
                    </a:prstGeom>
                    <a:noFill/>
                    <a:ln>
                      <a:noFill/>
                    </a:ln>
                  </pic:spPr>
                </pic:pic>
              </a:graphicData>
            </a:graphic>
          </wp:inline>
        </w:drawing>
      </w:r>
    </w:p>
    <w:p w14:paraId="32501818" w14:textId="3A844031" w:rsidR="00BE0857" w:rsidRPr="00A8247A" w:rsidRDefault="00BE0857" w:rsidP="00BE0857">
      <w:pPr>
        <w:jc w:val="center"/>
        <w:rPr>
          <w:rFonts w:ascii="Times New Roman" w:hAnsi="Times New Roman" w:cs="Times New Roman"/>
          <w:sz w:val="20"/>
          <w:szCs w:val="20"/>
          <w:lang w:eastAsia="zh-TW"/>
        </w:rPr>
      </w:pPr>
      <w:r w:rsidRPr="00A8247A">
        <w:rPr>
          <w:rFonts w:ascii="Times New Roman" w:hAnsi="Times New Roman" w:cs="Times New Roman"/>
          <w:sz w:val="20"/>
          <w:szCs w:val="20"/>
        </w:rPr>
        <w:t xml:space="preserve">Figure </w:t>
      </w:r>
      <w:r w:rsidR="00AB0D68">
        <w:rPr>
          <w:rFonts w:ascii="Times New Roman" w:hAnsi="Times New Roman" w:cs="Times New Roman"/>
          <w:sz w:val="20"/>
          <w:szCs w:val="20"/>
        </w:rPr>
        <w:t>5</w:t>
      </w:r>
      <w:r w:rsidRPr="00A8247A">
        <w:rPr>
          <w:rFonts w:ascii="Times New Roman" w:hAnsi="Times New Roman" w:cs="Times New Roman"/>
          <w:sz w:val="20"/>
          <w:szCs w:val="20"/>
          <w:lang w:eastAsia="zh-TW"/>
        </w:rPr>
        <w:t>: Power Consumption for the request-based discovery using the discovery period.</w:t>
      </w:r>
    </w:p>
    <w:p w14:paraId="13C4F5D6" w14:textId="77777777" w:rsidR="000D5A0B" w:rsidRPr="00A8247A" w:rsidRDefault="000D5A0B" w:rsidP="000D5A0B">
      <w:pPr>
        <w:pStyle w:val="a0"/>
        <w:rPr>
          <w:rFonts w:ascii="Times New Roman" w:hAnsi="Times New Roman" w:cs="Times New Roman"/>
          <w:sz w:val="20"/>
          <w:szCs w:val="20"/>
        </w:rPr>
      </w:pPr>
    </w:p>
    <w:p w14:paraId="3423EE01" w14:textId="6F361D85" w:rsidR="00AB67D4" w:rsidRPr="00A8247A" w:rsidRDefault="00602FE6" w:rsidP="000D5A0B">
      <w:pPr>
        <w:pStyle w:val="a0"/>
        <w:rPr>
          <w:rFonts w:ascii="Times New Roman" w:hAnsi="Times New Roman" w:cs="Times New Roman"/>
          <w:b/>
          <w:sz w:val="20"/>
          <w:szCs w:val="20"/>
          <w:lang w:eastAsia="zh-TW"/>
        </w:rPr>
      </w:pPr>
      <w:r w:rsidRPr="003E656F">
        <w:rPr>
          <w:rFonts w:ascii="Times New Roman" w:hAnsi="Times New Roman" w:cs="Times New Roman"/>
          <w:b/>
          <w:sz w:val="20"/>
          <w:szCs w:val="20"/>
        </w:rPr>
        <w:t>Observation</w:t>
      </w:r>
      <w:r w:rsidR="00AB67D4" w:rsidRPr="003E656F">
        <w:rPr>
          <w:rFonts w:ascii="Times New Roman" w:hAnsi="Times New Roman" w:cs="Times New Roman"/>
          <w:b/>
          <w:sz w:val="20"/>
          <w:szCs w:val="20"/>
          <w:lang w:eastAsia="zh-TW"/>
        </w:rPr>
        <w:t xml:space="preserve"> </w:t>
      </w:r>
      <w:r w:rsidR="00AB67D4" w:rsidRPr="00A8247A">
        <w:rPr>
          <w:rFonts w:ascii="Times New Roman" w:hAnsi="Times New Roman" w:cs="Times New Roman"/>
          <w:b/>
          <w:sz w:val="20"/>
          <w:szCs w:val="20"/>
          <w:lang w:eastAsia="zh-TW"/>
        </w:rPr>
        <w:t>4</w:t>
      </w:r>
      <w:r w:rsidRPr="003E656F">
        <w:rPr>
          <w:rFonts w:ascii="Times New Roman" w:hAnsi="Times New Roman" w:cs="Times New Roman"/>
          <w:b/>
          <w:sz w:val="20"/>
          <w:szCs w:val="20"/>
        </w:rPr>
        <w:t>: Power consumption can be significantly reduce</w:t>
      </w:r>
      <w:r w:rsidR="00C9773A">
        <w:rPr>
          <w:rFonts w:ascii="Times New Roman" w:hAnsi="Times New Roman" w:cs="Times New Roman"/>
          <w:b/>
          <w:sz w:val="20"/>
          <w:szCs w:val="20"/>
        </w:rPr>
        <w:t>d</w:t>
      </w:r>
      <w:r w:rsidRPr="003E656F">
        <w:rPr>
          <w:rFonts w:ascii="Times New Roman" w:hAnsi="Times New Roman" w:cs="Times New Roman"/>
          <w:b/>
          <w:sz w:val="20"/>
          <w:szCs w:val="20"/>
        </w:rPr>
        <w:t xml:space="preserve"> with less </w:t>
      </w:r>
      <w:r w:rsidR="00C9773A">
        <w:rPr>
          <w:rFonts w:ascii="Times New Roman" w:hAnsi="Times New Roman" w:cs="Times New Roman"/>
          <w:b/>
          <w:sz w:val="20"/>
          <w:szCs w:val="20"/>
        </w:rPr>
        <w:t xml:space="preserve">number of </w:t>
      </w:r>
      <w:r w:rsidRPr="003E656F">
        <w:rPr>
          <w:rFonts w:ascii="Times New Roman" w:hAnsi="Times New Roman" w:cs="Times New Roman"/>
          <w:b/>
          <w:sz w:val="20"/>
          <w:szCs w:val="20"/>
        </w:rPr>
        <w:t>request procedure</w:t>
      </w:r>
      <w:r w:rsidR="00C9773A">
        <w:rPr>
          <w:rFonts w:ascii="Times New Roman" w:hAnsi="Times New Roman" w:cs="Times New Roman"/>
          <w:b/>
          <w:sz w:val="20"/>
          <w:szCs w:val="20"/>
        </w:rPr>
        <w:t>s</w:t>
      </w:r>
      <w:r w:rsidRPr="003E656F">
        <w:rPr>
          <w:rFonts w:ascii="Times New Roman" w:hAnsi="Times New Roman" w:cs="Times New Roman"/>
          <w:b/>
          <w:sz w:val="20"/>
          <w:szCs w:val="20"/>
        </w:rPr>
        <w:t xml:space="preserve"> required, i.e. smaller </w:t>
      </w:r>
      <w:r w:rsidRPr="003E656F">
        <w:rPr>
          <w:rFonts w:ascii="Times New Roman" w:hAnsi="Times New Roman" w:cs="Times New Roman"/>
          <w:b/>
          <w:i/>
          <w:sz w:val="20"/>
          <w:szCs w:val="20"/>
        </w:rPr>
        <w:t>n</w:t>
      </w:r>
      <w:r w:rsidRPr="003E656F">
        <w:rPr>
          <w:rFonts w:ascii="Times New Roman" w:hAnsi="Times New Roman" w:cs="Times New Roman"/>
          <w:b/>
          <w:sz w:val="20"/>
          <w:szCs w:val="20"/>
        </w:rPr>
        <w:t xml:space="preserve">. </w:t>
      </w:r>
    </w:p>
    <w:p w14:paraId="631360B3" w14:textId="7E9F7CCD" w:rsidR="00214F9A" w:rsidRPr="00A8247A" w:rsidRDefault="00214F9A" w:rsidP="009B47CB">
      <w:pPr>
        <w:pStyle w:val="a0"/>
        <w:rPr>
          <w:rFonts w:ascii="Times New Roman" w:hAnsi="Times New Roman" w:cs="Times New Roman"/>
          <w:sz w:val="20"/>
          <w:szCs w:val="20"/>
        </w:rPr>
      </w:pPr>
      <w:r w:rsidRPr="003E656F">
        <w:rPr>
          <w:rFonts w:ascii="Times New Roman" w:hAnsi="Times New Roman" w:cs="Times New Roman"/>
          <w:b/>
          <w:sz w:val="20"/>
          <w:szCs w:val="20"/>
          <w:lang w:eastAsia="zh-TW"/>
        </w:rPr>
        <w:t>Proposal</w:t>
      </w:r>
      <w:r w:rsidR="00AB67D4" w:rsidRPr="00A8247A">
        <w:rPr>
          <w:rFonts w:ascii="Times New Roman" w:hAnsi="Times New Roman" w:cs="Times New Roman"/>
          <w:b/>
          <w:sz w:val="20"/>
          <w:szCs w:val="20"/>
          <w:lang w:eastAsia="zh-TW"/>
        </w:rPr>
        <w:t xml:space="preserve"> 4</w:t>
      </w:r>
      <w:r w:rsidRPr="003E656F">
        <w:rPr>
          <w:rFonts w:ascii="Times New Roman" w:hAnsi="Times New Roman" w:cs="Times New Roman"/>
          <w:b/>
          <w:sz w:val="20"/>
          <w:szCs w:val="20"/>
          <w:lang w:eastAsia="zh-TW"/>
        </w:rPr>
        <w:t xml:space="preserve">: </w:t>
      </w:r>
      <w:r w:rsidR="000D5A0B" w:rsidRPr="003E656F">
        <w:rPr>
          <w:rFonts w:ascii="Times New Roman" w:hAnsi="Times New Roman" w:cs="Times New Roman"/>
          <w:b/>
          <w:sz w:val="20"/>
          <w:szCs w:val="20"/>
        </w:rPr>
        <w:t>The request-based</w:t>
      </w:r>
      <w:r w:rsidRPr="003E656F">
        <w:rPr>
          <w:rFonts w:ascii="Times New Roman" w:hAnsi="Times New Roman" w:cs="Times New Roman"/>
          <w:b/>
          <w:sz w:val="20"/>
          <w:szCs w:val="20"/>
        </w:rPr>
        <w:t xml:space="preserve"> discovery with </w:t>
      </w:r>
      <w:r w:rsidR="000D5A0B" w:rsidRPr="003E656F">
        <w:rPr>
          <w:rFonts w:ascii="Times New Roman" w:hAnsi="Times New Roman" w:cs="Times New Roman"/>
          <w:b/>
          <w:sz w:val="20"/>
          <w:szCs w:val="20"/>
        </w:rPr>
        <w:t xml:space="preserve">given discover period can result in a high discovery efficiency. Therefore </w:t>
      </w:r>
      <w:r w:rsidRPr="003E656F">
        <w:rPr>
          <w:rFonts w:ascii="Times New Roman" w:hAnsi="Times New Roman" w:cs="Times New Roman"/>
          <w:b/>
          <w:sz w:val="20"/>
          <w:szCs w:val="20"/>
        </w:rPr>
        <w:t>the power consumption can be significantly reduced.</w:t>
      </w:r>
    </w:p>
    <w:p w14:paraId="378A4811" w14:textId="77777777" w:rsidR="009B47CB" w:rsidRPr="00A8247A" w:rsidRDefault="009B47CB" w:rsidP="009B47CB">
      <w:pPr>
        <w:pStyle w:val="1"/>
        <w:rPr>
          <w:rFonts w:ascii="Times New Roman" w:hAnsi="Times New Roman" w:cs="Times New Roman"/>
          <w:lang w:eastAsia="ja-JP"/>
        </w:rPr>
      </w:pPr>
      <w:r w:rsidRPr="00A8247A">
        <w:rPr>
          <w:rFonts w:ascii="Times New Roman" w:hAnsi="Times New Roman" w:cs="Times New Roman"/>
          <w:lang w:eastAsia="ja-JP"/>
        </w:rPr>
        <w:t>Conclusions</w:t>
      </w:r>
    </w:p>
    <w:p w14:paraId="22939E72" w14:textId="77777777" w:rsidR="00AB67D4" w:rsidRPr="003E656F" w:rsidRDefault="00AB67D4" w:rsidP="00AB67D4">
      <w:pPr>
        <w:rPr>
          <w:rFonts w:ascii="Times New Roman" w:hAnsi="Times New Roman" w:cs="Times New Roman"/>
          <w:sz w:val="20"/>
          <w:szCs w:val="20"/>
          <w:lang w:eastAsia="zh-TW"/>
        </w:rPr>
      </w:pPr>
    </w:p>
    <w:p w14:paraId="51B80768" w14:textId="0A4D1A0D" w:rsidR="00AB67D4" w:rsidRPr="003E656F" w:rsidRDefault="00AB67D4" w:rsidP="003E656F">
      <w:pPr>
        <w:rPr>
          <w:rFonts w:ascii="Times New Roman" w:hAnsi="Times New Roman" w:cs="Times New Roman"/>
          <w:sz w:val="20"/>
          <w:szCs w:val="20"/>
          <w:lang w:eastAsia="zh-TW"/>
        </w:rPr>
      </w:pPr>
      <w:r w:rsidRPr="003E656F">
        <w:rPr>
          <w:rFonts w:ascii="Times New Roman" w:hAnsi="Times New Roman" w:cs="Times New Roman"/>
          <w:sz w:val="20"/>
          <w:szCs w:val="20"/>
          <w:lang w:eastAsia="zh-TW"/>
        </w:rPr>
        <w:t xml:space="preserve">This paper evaluates power consumption for various discovery approaches.  Beacon-based discovery and request-based discovery are evaluated in this paper. </w:t>
      </w:r>
      <w:r w:rsidR="00A8247A" w:rsidRPr="003E656F">
        <w:rPr>
          <w:rFonts w:ascii="Times New Roman" w:hAnsi="Times New Roman" w:cs="Times New Roman"/>
          <w:sz w:val="20"/>
          <w:szCs w:val="20"/>
          <w:lang w:eastAsia="zh-TW"/>
        </w:rPr>
        <w:t xml:space="preserve">The benefits of discovery period and network assistance approach are shown in this paper. </w:t>
      </w:r>
    </w:p>
    <w:p w14:paraId="4EB3D0DD" w14:textId="77777777" w:rsidR="00A8247A" w:rsidRPr="00A8247A" w:rsidRDefault="00A8247A" w:rsidP="003E656F">
      <w:pPr>
        <w:rPr>
          <w:rFonts w:ascii="Times New Roman" w:hAnsi="Times New Roman" w:cs="Times New Roman"/>
          <w:sz w:val="20"/>
          <w:szCs w:val="20"/>
          <w:lang w:eastAsia="zh-TW"/>
        </w:rPr>
      </w:pPr>
    </w:p>
    <w:p w14:paraId="26DD0CA3" w14:textId="77777777" w:rsidR="00AB67D4" w:rsidRPr="00A8247A" w:rsidRDefault="00AB67D4" w:rsidP="00AB67D4">
      <w:pPr>
        <w:rPr>
          <w:rFonts w:ascii="Times New Roman" w:hAnsi="Times New Roman" w:cs="Times New Roman"/>
          <w:b/>
          <w:sz w:val="20"/>
          <w:szCs w:val="20"/>
          <w:lang w:eastAsia="zh-TW"/>
        </w:rPr>
      </w:pPr>
      <w:r w:rsidRPr="00A8247A">
        <w:rPr>
          <w:rFonts w:ascii="Times New Roman" w:hAnsi="Times New Roman" w:cs="Times New Roman"/>
          <w:b/>
          <w:sz w:val="20"/>
          <w:szCs w:val="20"/>
        </w:rPr>
        <w:t xml:space="preserve">Observation 1: In the beacon-based discovery, the number of </w:t>
      </w:r>
      <w:r w:rsidRPr="00A8247A">
        <w:rPr>
          <w:rFonts w:ascii="Times New Roman" w:hAnsi="Times New Roman" w:cs="Times New Roman"/>
          <w:b/>
          <w:i/>
          <w:sz w:val="20"/>
          <w:szCs w:val="20"/>
        </w:rPr>
        <w:t xml:space="preserve">M </w:t>
      </w:r>
      <w:r w:rsidRPr="00A8247A">
        <w:rPr>
          <w:rFonts w:ascii="Times New Roman" w:hAnsi="Times New Roman" w:cs="Times New Roman"/>
          <w:b/>
          <w:sz w:val="20"/>
          <w:szCs w:val="20"/>
        </w:rPr>
        <w:t>can dominate the power consumption. When the value of M increases, the power consumption required increases as well. It corresponds to the expectation that it is power consuming for receiving a large number of responses from UEs in the beacon-based discovery.</w:t>
      </w:r>
    </w:p>
    <w:p w14:paraId="093A8490" w14:textId="77777777" w:rsidR="00AB67D4" w:rsidRPr="00A8247A" w:rsidRDefault="00AB67D4" w:rsidP="00AB67D4">
      <w:pPr>
        <w:rPr>
          <w:rFonts w:ascii="Times New Roman" w:hAnsi="Times New Roman" w:cs="Times New Roman"/>
          <w:b/>
          <w:sz w:val="20"/>
          <w:szCs w:val="20"/>
        </w:rPr>
      </w:pPr>
      <w:r w:rsidRPr="00A8247A">
        <w:rPr>
          <w:rFonts w:ascii="Times New Roman" w:hAnsi="Times New Roman" w:cs="Times New Roman"/>
          <w:b/>
          <w:sz w:val="20"/>
          <w:szCs w:val="20"/>
        </w:rPr>
        <w:t xml:space="preserve">Observation 2: The length of discovery signal, i.e. </w:t>
      </w:r>
      <m:oMath>
        <m:sSub>
          <m:sSubPr>
            <m:ctrlPr>
              <w:rPr>
                <w:rFonts w:ascii="Cambria Math" w:hAnsi="Cambria Math" w:cs="Times New Roman"/>
                <w:b/>
                <w:i/>
                <w:sz w:val="20"/>
                <w:szCs w:val="20"/>
              </w:rPr>
            </m:ctrlPr>
          </m:sSubPr>
          <m:e>
            <m:r>
              <m:rPr>
                <m:sty m:val="bi"/>
              </m:rPr>
              <w:rPr>
                <w:rFonts w:ascii="Cambria Math" w:hAnsi="Cambria Math" w:cs="Times New Roman"/>
                <w:sz w:val="20"/>
                <w:szCs w:val="20"/>
              </w:rPr>
              <m:t>T</m:t>
            </m:r>
          </m:e>
          <m:sub>
            <m:r>
              <m:rPr>
                <m:sty m:val="bi"/>
              </m:rPr>
              <w:rPr>
                <w:rFonts w:ascii="Cambria Math" w:hAnsi="Cambria Math" w:cs="Times New Roman"/>
                <w:sz w:val="20"/>
                <w:szCs w:val="20"/>
              </w:rPr>
              <m:t>ds</m:t>
            </m:r>
          </m:sub>
        </m:sSub>
      </m:oMath>
      <w:r w:rsidRPr="00A8247A">
        <w:rPr>
          <w:rFonts w:ascii="Times New Roman" w:hAnsi="Times New Roman" w:cs="Times New Roman"/>
          <w:b/>
          <w:sz w:val="20"/>
          <w:szCs w:val="20"/>
        </w:rPr>
        <w:t>, can dominate the power consumption of the discovery. It is necessary to acquire a power-efficient discovery signal.</w:t>
      </w:r>
    </w:p>
    <w:p w14:paraId="1FD5ED56" w14:textId="712735D7" w:rsidR="00AB67D4" w:rsidRPr="00A8247A" w:rsidRDefault="00AB67D4" w:rsidP="00AB67D4">
      <w:pPr>
        <w:rPr>
          <w:rFonts w:ascii="Times New Roman" w:hAnsi="Times New Roman" w:cs="Times New Roman"/>
          <w:b/>
          <w:sz w:val="20"/>
          <w:szCs w:val="20"/>
        </w:rPr>
      </w:pPr>
      <w:r w:rsidRPr="00A8247A">
        <w:rPr>
          <w:rFonts w:ascii="Times New Roman" w:hAnsi="Times New Roman" w:cs="Times New Roman"/>
          <w:b/>
          <w:sz w:val="20"/>
          <w:szCs w:val="20"/>
        </w:rPr>
        <w:t xml:space="preserve">Observation </w:t>
      </w:r>
      <w:r w:rsidRPr="00A8247A">
        <w:rPr>
          <w:rFonts w:ascii="Times New Roman" w:hAnsi="Times New Roman" w:cs="Times New Roman"/>
          <w:b/>
          <w:sz w:val="20"/>
          <w:szCs w:val="20"/>
          <w:lang w:eastAsia="zh-TW"/>
        </w:rPr>
        <w:t>3</w:t>
      </w:r>
      <w:r w:rsidRPr="00A8247A">
        <w:rPr>
          <w:rFonts w:ascii="Times New Roman" w:hAnsi="Times New Roman" w:cs="Times New Roman"/>
          <w:b/>
          <w:sz w:val="20"/>
          <w:szCs w:val="20"/>
        </w:rPr>
        <w:t xml:space="preserve">: The requesting frequency can be adjusted through giving a proper value of </w:t>
      </w:r>
      <m:oMath>
        <m:sSub>
          <m:sSubPr>
            <m:ctrlPr>
              <w:rPr>
                <w:rFonts w:ascii="Cambria Math" w:hAnsi="Cambria Math" w:cs="Times New Roman"/>
                <w:b/>
                <w:i/>
                <w:sz w:val="20"/>
                <w:szCs w:val="20"/>
              </w:rPr>
            </m:ctrlPr>
          </m:sSubPr>
          <m:e>
            <m:r>
              <m:rPr>
                <m:sty m:val="bi"/>
              </m:rPr>
              <w:rPr>
                <w:rFonts w:ascii="Cambria Math" w:hAnsi="Cambria Math" w:cs="Times New Roman"/>
                <w:sz w:val="20"/>
                <w:szCs w:val="20"/>
              </w:rPr>
              <m:t>T</m:t>
            </m:r>
          </m:e>
          <m:sub>
            <m:r>
              <m:rPr>
                <m:sty m:val="bi"/>
              </m:rPr>
              <w:rPr>
                <w:rFonts w:ascii="Cambria Math" w:hAnsi="Cambria Math" w:cs="Times New Roman"/>
                <w:sz w:val="20"/>
                <w:szCs w:val="20"/>
              </w:rPr>
              <m:t>idle</m:t>
            </m:r>
          </m:sub>
        </m:sSub>
      </m:oMath>
      <w:r w:rsidRPr="00A8247A">
        <w:rPr>
          <w:rFonts w:ascii="Times New Roman" w:hAnsi="Times New Roman" w:cs="Times New Roman"/>
          <w:b/>
          <w:sz w:val="20"/>
          <w:szCs w:val="20"/>
        </w:rPr>
        <w:t>. The power consumption can be reduced by less frequent requesting procedure.</w:t>
      </w:r>
    </w:p>
    <w:p w14:paraId="5B65EA30" w14:textId="3E711C2C" w:rsidR="00AB67D4" w:rsidRPr="00A8247A" w:rsidRDefault="00AB67D4" w:rsidP="003E656F">
      <w:pPr>
        <w:pStyle w:val="a0"/>
        <w:rPr>
          <w:rFonts w:ascii="Times New Roman" w:hAnsi="Times New Roman" w:cs="Times New Roman"/>
          <w:sz w:val="20"/>
          <w:szCs w:val="20"/>
        </w:rPr>
      </w:pPr>
      <w:r w:rsidRPr="00A8247A">
        <w:rPr>
          <w:rFonts w:ascii="Times New Roman" w:hAnsi="Times New Roman" w:cs="Times New Roman"/>
          <w:b/>
          <w:sz w:val="20"/>
          <w:szCs w:val="20"/>
        </w:rPr>
        <w:t>Observation</w:t>
      </w:r>
      <w:r w:rsidRPr="00A8247A">
        <w:rPr>
          <w:rFonts w:ascii="Times New Roman" w:hAnsi="Times New Roman" w:cs="Times New Roman"/>
          <w:b/>
          <w:sz w:val="20"/>
          <w:szCs w:val="20"/>
          <w:lang w:eastAsia="zh-TW"/>
        </w:rPr>
        <w:t xml:space="preserve"> 4</w:t>
      </w:r>
      <w:r w:rsidRPr="00A8247A">
        <w:rPr>
          <w:rFonts w:ascii="Times New Roman" w:hAnsi="Times New Roman" w:cs="Times New Roman"/>
          <w:b/>
          <w:sz w:val="20"/>
          <w:szCs w:val="20"/>
        </w:rPr>
        <w:t>: Power consumption can be significantly reduce</w:t>
      </w:r>
      <w:r w:rsidR="00C9773A">
        <w:rPr>
          <w:rFonts w:ascii="Times New Roman" w:hAnsi="Times New Roman" w:cs="Times New Roman"/>
          <w:b/>
          <w:sz w:val="20"/>
          <w:szCs w:val="20"/>
        </w:rPr>
        <w:t>d</w:t>
      </w:r>
      <w:r w:rsidRPr="00A8247A">
        <w:rPr>
          <w:rFonts w:ascii="Times New Roman" w:hAnsi="Times New Roman" w:cs="Times New Roman"/>
          <w:b/>
          <w:sz w:val="20"/>
          <w:szCs w:val="20"/>
        </w:rPr>
        <w:t xml:space="preserve"> with less </w:t>
      </w:r>
      <w:r w:rsidR="00C9773A">
        <w:rPr>
          <w:rFonts w:ascii="Times New Roman" w:hAnsi="Times New Roman" w:cs="Times New Roman"/>
          <w:b/>
          <w:sz w:val="20"/>
          <w:szCs w:val="20"/>
        </w:rPr>
        <w:t xml:space="preserve">number of </w:t>
      </w:r>
      <w:r w:rsidRPr="00A8247A">
        <w:rPr>
          <w:rFonts w:ascii="Times New Roman" w:hAnsi="Times New Roman" w:cs="Times New Roman"/>
          <w:b/>
          <w:sz w:val="20"/>
          <w:szCs w:val="20"/>
        </w:rPr>
        <w:t>request procedure</w:t>
      </w:r>
      <w:r w:rsidR="00C9773A">
        <w:rPr>
          <w:rFonts w:ascii="Times New Roman" w:hAnsi="Times New Roman" w:cs="Times New Roman"/>
          <w:b/>
          <w:sz w:val="20"/>
          <w:szCs w:val="20"/>
        </w:rPr>
        <w:t>s</w:t>
      </w:r>
      <w:r w:rsidRPr="00A8247A">
        <w:rPr>
          <w:rFonts w:ascii="Times New Roman" w:hAnsi="Times New Roman" w:cs="Times New Roman"/>
          <w:b/>
          <w:sz w:val="20"/>
          <w:szCs w:val="20"/>
        </w:rPr>
        <w:t xml:space="preserve"> required, i.e. smaller </w:t>
      </w:r>
      <w:r w:rsidRPr="00A8247A">
        <w:rPr>
          <w:rFonts w:ascii="Times New Roman" w:hAnsi="Times New Roman" w:cs="Times New Roman"/>
          <w:b/>
          <w:i/>
          <w:sz w:val="20"/>
          <w:szCs w:val="20"/>
        </w:rPr>
        <w:t>n</w:t>
      </w:r>
      <w:r w:rsidRPr="00A8247A">
        <w:rPr>
          <w:rFonts w:ascii="Times New Roman" w:hAnsi="Times New Roman" w:cs="Times New Roman"/>
          <w:b/>
          <w:sz w:val="20"/>
          <w:szCs w:val="20"/>
        </w:rPr>
        <w:t xml:space="preserve">. </w:t>
      </w:r>
    </w:p>
    <w:p w14:paraId="6FD613DE" w14:textId="6FA9A0EE" w:rsidR="00AB67D4" w:rsidRPr="00A8247A" w:rsidRDefault="00AB67D4" w:rsidP="00AB67D4">
      <w:pPr>
        <w:rPr>
          <w:rFonts w:ascii="Times New Roman" w:hAnsi="Times New Roman" w:cs="Times New Roman"/>
          <w:b/>
          <w:sz w:val="20"/>
          <w:szCs w:val="20"/>
          <w:lang w:eastAsia="zh-TW"/>
        </w:rPr>
      </w:pPr>
      <w:r w:rsidRPr="00A8247A">
        <w:rPr>
          <w:rFonts w:ascii="Times New Roman" w:hAnsi="Times New Roman" w:cs="Times New Roman"/>
          <w:b/>
          <w:sz w:val="20"/>
          <w:szCs w:val="20"/>
        </w:rPr>
        <w:t>Proposal</w:t>
      </w:r>
      <w:r w:rsidRPr="00A8247A">
        <w:rPr>
          <w:rFonts w:ascii="Times New Roman" w:hAnsi="Times New Roman" w:cs="Times New Roman"/>
          <w:b/>
          <w:sz w:val="20"/>
          <w:szCs w:val="20"/>
          <w:lang w:eastAsia="zh-TW"/>
        </w:rPr>
        <w:t xml:space="preserve"> </w:t>
      </w:r>
      <w:r w:rsidRPr="00A8247A">
        <w:rPr>
          <w:rFonts w:ascii="Times New Roman" w:hAnsi="Times New Roman" w:cs="Times New Roman"/>
          <w:b/>
          <w:sz w:val="20"/>
          <w:szCs w:val="20"/>
        </w:rPr>
        <w:t xml:space="preserve">1: In beacon-based discovery, a design which can help the UE intelligently configure the number of </w:t>
      </w:r>
      <w:r w:rsidRPr="00A8247A">
        <w:rPr>
          <w:rFonts w:ascii="Times New Roman" w:hAnsi="Times New Roman" w:cs="Times New Roman"/>
          <w:b/>
          <w:i/>
          <w:sz w:val="20"/>
          <w:szCs w:val="20"/>
        </w:rPr>
        <w:t>M</w:t>
      </w:r>
      <w:r w:rsidRPr="00A8247A">
        <w:rPr>
          <w:rFonts w:ascii="Times New Roman" w:hAnsi="Times New Roman" w:cs="Times New Roman"/>
          <w:b/>
          <w:sz w:val="20"/>
          <w:szCs w:val="20"/>
        </w:rPr>
        <w:t xml:space="preserve"> can be proposed and discussed. </w:t>
      </w:r>
    </w:p>
    <w:p w14:paraId="249E8523" w14:textId="77777777" w:rsidR="00AB67D4" w:rsidRPr="00A8247A" w:rsidRDefault="00AB67D4" w:rsidP="00AB67D4">
      <w:pPr>
        <w:pStyle w:val="a0"/>
        <w:rPr>
          <w:rFonts w:ascii="Times New Roman" w:hAnsi="Times New Roman" w:cs="Times New Roman"/>
          <w:b/>
          <w:sz w:val="20"/>
          <w:szCs w:val="20"/>
        </w:rPr>
      </w:pPr>
      <w:r w:rsidRPr="00A8247A">
        <w:rPr>
          <w:rFonts w:ascii="Times New Roman" w:hAnsi="Times New Roman" w:cs="Times New Roman"/>
          <w:b/>
          <w:sz w:val="20"/>
          <w:szCs w:val="20"/>
        </w:rPr>
        <w:t xml:space="preserve">Proposal </w:t>
      </w:r>
      <w:r w:rsidRPr="00A8247A">
        <w:rPr>
          <w:rFonts w:ascii="Times New Roman" w:hAnsi="Times New Roman" w:cs="Times New Roman"/>
          <w:b/>
          <w:sz w:val="20"/>
          <w:szCs w:val="20"/>
          <w:lang w:eastAsia="zh-TW"/>
        </w:rPr>
        <w:t>2</w:t>
      </w:r>
      <w:r w:rsidRPr="00A8247A">
        <w:rPr>
          <w:rFonts w:ascii="Times New Roman" w:hAnsi="Times New Roman" w:cs="Times New Roman"/>
          <w:b/>
          <w:sz w:val="20"/>
          <w:szCs w:val="20"/>
        </w:rPr>
        <w:t>: In order to reduce the power consumption of D2D discovery, a proper requesting frequency configuration, which adapts to the real-time condition, is recommended.</w:t>
      </w:r>
    </w:p>
    <w:p w14:paraId="1662B0E5" w14:textId="77777777" w:rsidR="00AB67D4" w:rsidRPr="00A8247A" w:rsidRDefault="00AB67D4" w:rsidP="00AB67D4">
      <w:pPr>
        <w:rPr>
          <w:rFonts w:ascii="Times New Roman" w:hAnsi="Times New Roman" w:cs="Times New Roman"/>
          <w:b/>
          <w:sz w:val="20"/>
          <w:szCs w:val="20"/>
          <w:lang w:eastAsia="zh-TW"/>
        </w:rPr>
      </w:pPr>
      <w:r w:rsidRPr="00A8247A">
        <w:rPr>
          <w:rFonts w:ascii="Times New Roman" w:hAnsi="Times New Roman" w:cs="Times New Roman"/>
          <w:b/>
          <w:sz w:val="20"/>
          <w:szCs w:val="20"/>
          <w:lang w:eastAsia="zh-TW"/>
        </w:rPr>
        <w:t xml:space="preserve">Proposal 3: </w:t>
      </w:r>
      <w:r w:rsidRPr="00A8247A">
        <w:rPr>
          <w:rFonts w:ascii="Times New Roman" w:hAnsi="Times New Roman" w:cs="Times New Roman"/>
          <w:b/>
          <w:sz w:val="20"/>
          <w:szCs w:val="20"/>
        </w:rPr>
        <w:t>The duration of Beacon-based Discovery shall be minimized to reduce power consumption. By conjunction the network-assisted discovery with the beacon-based discovery, the power consumption can be significantly reduced.</w:t>
      </w:r>
    </w:p>
    <w:p w14:paraId="3E4BE44E" w14:textId="77777777" w:rsidR="00AB67D4" w:rsidRPr="00A8247A" w:rsidRDefault="00AB67D4" w:rsidP="00AB67D4">
      <w:pPr>
        <w:pStyle w:val="a0"/>
        <w:rPr>
          <w:rFonts w:ascii="Times New Roman" w:hAnsi="Times New Roman" w:cs="Times New Roman"/>
          <w:b/>
          <w:sz w:val="20"/>
          <w:szCs w:val="20"/>
        </w:rPr>
      </w:pPr>
      <w:r w:rsidRPr="00A8247A">
        <w:rPr>
          <w:rFonts w:ascii="Times New Roman" w:hAnsi="Times New Roman" w:cs="Times New Roman"/>
          <w:b/>
          <w:sz w:val="20"/>
          <w:szCs w:val="20"/>
          <w:lang w:eastAsia="zh-TW"/>
        </w:rPr>
        <w:t xml:space="preserve">Proposal 4: </w:t>
      </w:r>
      <w:r w:rsidRPr="00A8247A">
        <w:rPr>
          <w:rFonts w:ascii="Times New Roman" w:hAnsi="Times New Roman" w:cs="Times New Roman"/>
          <w:b/>
          <w:sz w:val="20"/>
          <w:szCs w:val="20"/>
        </w:rPr>
        <w:t>The request-based discovery with given discover period can result in a high discovery efficiency. Therefore the power consumption can be significantly reduced.</w:t>
      </w:r>
    </w:p>
    <w:p w14:paraId="590EEE05" w14:textId="77777777" w:rsidR="009B47CB" w:rsidRPr="00A8247A" w:rsidRDefault="009B47CB" w:rsidP="009B47CB">
      <w:pPr>
        <w:pStyle w:val="1"/>
        <w:numPr>
          <w:ilvl w:val="0"/>
          <w:numId w:val="0"/>
        </w:numPr>
        <w:ind w:left="567"/>
        <w:rPr>
          <w:rFonts w:ascii="Times New Roman" w:eastAsia="新細明體" w:hAnsi="Times New Roman" w:cs="Times New Roman"/>
          <w:lang w:eastAsia="zh-TW"/>
        </w:rPr>
      </w:pPr>
      <w:r w:rsidRPr="00A8247A">
        <w:rPr>
          <w:rFonts w:ascii="Times New Roman" w:eastAsia="新細明體" w:hAnsi="Times New Roman" w:cs="Times New Roman"/>
          <w:lang w:eastAsia="zh-TW"/>
        </w:rPr>
        <w:t>References</w:t>
      </w:r>
    </w:p>
    <w:p w14:paraId="2CCE2E61" w14:textId="77777777" w:rsidR="009B47CB" w:rsidRPr="00A8247A" w:rsidRDefault="009B47CB" w:rsidP="009B47CB">
      <w:pPr>
        <w:pStyle w:val="references"/>
        <w:rPr>
          <w:rFonts w:eastAsia="新細明體"/>
          <w:bCs/>
          <w:szCs w:val="20"/>
          <w:lang w:val="en-GB" w:eastAsia="zh-TW"/>
        </w:rPr>
      </w:pPr>
      <w:bookmarkStart w:id="12" w:name="_Ref363200306"/>
      <w:r w:rsidRPr="00A8247A">
        <w:rPr>
          <w:rFonts w:eastAsia="新細明體"/>
          <w:bCs/>
          <w:szCs w:val="20"/>
          <w:lang w:val="en-GB" w:eastAsia="zh-TW"/>
        </w:rPr>
        <w:t>RAN1 Chairman’s Notes (final version) for 3GPP TSG RAN WG1 Meeting #73.</w:t>
      </w:r>
      <w:bookmarkEnd w:id="12"/>
    </w:p>
    <w:p w14:paraId="7CD5FCAD" w14:textId="77777777" w:rsidR="009B47CB" w:rsidRPr="00A8247A" w:rsidRDefault="009B47CB" w:rsidP="009B47CB">
      <w:pPr>
        <w:pStyle w:val="references"/>
        <w:rPr>
          <w:lang w:eastAsia="zh-TW"/>
        </w:rPr>
      </w:pPr>
      <w:bookmarkStart w:id="13" w:name="_Ref355816435"/>
      <w:bookmarkStart w:id="14" w:name="_Ref346181870"/>
      <w:r w:rsidRPr="00A8247A">
        <w:rPr>
          <w:lang w:eastAsia="zh-TW"/>
        </w:rPr>
        <w:t>S2-130908, “E-UTRAN Discovery Model,” Samsung.</w:t>
      </w:r>
      <w:bookmarkEnd w:id="13"/>
    </w:p>
    <w:p w14:paraId="384B76F4" w14:textId="77777777" w:rsidR="009B47CB" w:rsidRPr="00A8247A" w:rsidRDefault="009B47CB" w:rsidP="009B47CB">
      <w:pPr>
        <w:pStyle w:val="references"/>
        <w:rPr>
          <w:lang w:eastAsia="zh-TW"/>
        </w:rPr>
      </w:pPr>
      <w:bookmarkStart w:id="15" w:name="_Ref355910045"/>
      <w:r w:rsidRPr="00A8247A">
        <w:rPr>
          <w:lang w:eastAsia="zh-TW"/>
        </w:rPr>
        <w:t>3GPP TS 22.278, “Service Requirements for the Evolved Packet system (EPS)“.</w:t>
      </w:r>
      <w:bookmarkEnd w:id="15"/>
    </w:p>
    <w:bookmarkEnd w:id="14"/>
    <w:p w14:paraId="59DD6511" w14:textId="77777777" w:rsidR="00C460B7" w:rsidRPr="003E656F" w:rsidRDefault="00C460B7">
      <w:pPr>
        <w:rPr>
          <w:rFonts w:ascii="Times New Roman" w:hAnsi="Times New Roman" w:cs="Times New Roman"/>
        </w:rPr>
      </w:pPr>
    </w:p>
    <w:sectPr w:rsidR="00C460B7" w:rsidRPr="003E656F" w:rsidSect="00563DDC">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4855DC" w14:textId="77777777" w:rsidR="001C3D46" w:rsidRDefault="001C3D46" w:rsidP="007A1A40">
      <w:r>
        <w:separator/>
      </w:r>
    </w:p>
  </w:endnote>
  <w:endnote w:type="continuationSeparator" w:id="0">
    <w:p w14:paraId="71724AC1" w14:textId="77777777" w:rsidR="001C3D46" w:rsidRDefault="001C3D46" w:rsidP="007A1A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4A481D" w14:textId="77777777" w:rsidR="001C3D46" w:rsidRDefault="001C3D46" w:rsidP="007A1A40">
      <w:r>
        <w:separator/>
      </w:r>
    </w:p>
  </w:footnote>
  <w:footnote w:type="continuationSeparator" w:id="0">
    <w:p w14:paraId="6F467AED" w14:textId="77777777" w:rsidR="001C3D46" w:rsidRDefault="001C3D46" w:rsidP="007A1A4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824929"/>
    <w:multiLevelType w:val="hybridMultilevel"/>
    <w:tmpl w:val="F7EE1C2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rPr>
        <w:rFonts w:ascii="新細明體" w:eastAsia="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int="eastAsia"/>
      </w:rPr>
    </w:lvl>
    <w:lvl w:ilvl="8" w:tplc="0409001B" w:tentative="1">
      <w:start w:val="1"/>
      <w:numFmt w:val="lowerRoman"/>
      <w:lvlText w:val="%9."/>
      <w:lvlJc w:val="right"/>
      <w:pPr>
        <w:ind w:left="4320" w:hanging="480"/>
      </w:pPr>
    </w:lvl>
  </w:abstractNum>
  <w:abstractNum w:abstractNumId="1">
    <w:nsid w:val="242027B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351D693B"/>
    <w:multiLevelType w:val="hybridMultilevel"/>
    <w:tmpl w:val="B4C0DBB2"/>
    <w:lvl w:ilvl="0" w:tplc="0409000F">
      <w:start w:val="1"/>
      <w:numFmt w:val="decimal"/>
      <w:lvlText w:val="%1."/>
      <w:lvlJc w:val="left"/>
      <w:pPr>
        <w:ind w:left="1047" w:hanging="480"/>
      </w:pPr>
    </w:lvl>
    <w:lvl w:ilvl="1" w:tplc="04090019" w:tentative="1">
      <w:start w:val="1"/>
      <w:numFmt w:val="ideographTraditional"/>
      <w:lvlText w:val="%2、"/>
      <w:lvlJc w:val="left"/>
      <w:pPr>
        <w:ind w:left="1527" w:hanging="480"/>
      </w:pPr>
      <w:rPr>
        <w:rFonts w:ascii="新細明體" w:eastAsia="新細明體" w:hint="eastAsia"/>
      </w:r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rPr>
        <w:rFonts w:ascii="新細明體" w:eastAsia="新細明體" w:hint="eastAsia"/>
      </w:r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rPr>
        <w:rFonts w:ascii="新細明體" w:eastAsia="新細明體" w:hint="eastAsia"/>
      </w:rPr>
    </w:lvl>
    <w:lvl w:ilvl="8" w:tplc="0409001B" w:tentative="1">
      <w:start w:val="1"/>
      <w:numFmt w:val="lowerRoman"/>
      <w:lvlText w:val="%9."/>
      <w:lvlJc w:val="right"/>
      <w:pPr>
        <w:ind w:left="4887" w:hanging="480"/>
      </w:pPr>
    </w:lvl>
  </w:abstractNum>
  <w:abstractNum w:abstractNumId="3">
    <w:nsid w:val="3871747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5">
    <w:nsid w:val="6945584F"/>
    <w:multiLevelType w:val="hybridMultilevel"/>
    <w:tmpl w:val="4B8A4BA2"/>
    <w:lvl w:ilvl="0" w:tplc="1504BC4E">
      <w:start w:val="1"/>
      <w:numFmt w:val="bullet"/>
      <w:lvlText w:val="•"/>
      <w:lvlJc w:val="left"/>
      <w:pPr>
        <w:tabs>
          <w:tab w:val="num" w:pos="720"/>
        </w:tabs>
        <w:ind w:left="720" w:hanging="360"/>
      </w:pPr>
      <w:rPr>
        <w:rFonts w:ascii="Arial" w:hAnsi="Arial" w:hint="default"/>
      </w:rPr>
    </w:lvl>
    <w:lvl w:ilvl="1" w:tplc="B3DCB77E">
      <w:start w:val="162"/>
      <w:numFmt w:val="bullet"/>
      <w:lvlText w:val="–"/>
      <w:lvlJc w:val="left"/>
      <w:pPr>
        <w:tabs>
          <w:tab w:val="num" w:pos="1440"/>
        </w:tabs>
        <w:ind w:left="1440" w:hanging="360"/>
      </w:pPr>
      <w:rPr>
        <w:rFonts w:ascii="Arial" w:hAnsi="Arial" w:hint="default"/>
      </w:rPr>
    </w:lvl>
    <w:lvl w:ilvl="2" w:tplc="1666A5FE" w:tentative="1">
      <w:start w:val="1"/>
      <w:numFmt w:val="bullet"/>
      <w:lvlText w:val="•"/>
      <w:lvlJc w:val="left"/>
      <w:pPr>
        <w:tabs>
          <w:tab w:val="num" w:pos="2160"/>
        </w:tabs>
        <w:ind w:left="2160" w:hanging="360"/>
      </w:pPr>
      <w:rPr>
        <w:rFonts w:ascii="Arial" w:hAnsi="Arial" w:hint="default"/>
      </w:rPr>
    </w:lvl>
    <w:lvl w:ilvl="3" w:tplc="9282311A" w:tentative="1">
      <w:start w:val="1"/>
      <w:numFmt w:val="bullet"/>
      <w:lvlText w:val="•"/>
      <w:lvlJc w:val="left"/>
      <w:pPr>
        <w:tabs>
          <w:tab w:val="num" w:pos="2880"/>
        </w:tabs>
        <w:ind w:left="2880" w:hanging="360"/>
      </w:pPr>
      <w:rPr>
        <w:rFonts w:ascii="Arial" w:hAnsi="Arial" w:hint="default"/>
      </w:rPr>
    </w:lvl>
    <w:lvl w:ilvl="4" w:tplc="16D094CC" w:tentative="1">
      <w:start w:val="1"/>
      <w:numFmt w:val="bullet"/>
      <w:lvlText w:val="•"/>
      <w:lvlJc w:val="left"/>
      <w:pPr>
        <w:tabs>
          <w:tab w:val="num" w:pos="3600"/>
        </w:tabs>
        <w:ind w:left="3600" w:hanging="360"/>
      </w:pPr>
      <w:rPr>
        <w:rFonts w:ascii="Arial" w:hAnsi="Arial" w:hint="default"/>
      </w:rPr>
    </w:lvl>
    <w:lvl w:ilvl="5" w:tplc="E822FA3E" w:tentative="1">
      <w:start w:val="1"/>
      <w:numFmt w:val="bullet"/>
      <w:lvlText w:val="•"/>
      <w:lvlJc w:val="left"/>
      <w:pPr>
        <w:tabs>
          <w:tab w:val="num" w:pos="4320"/>
        </w:tabs>
        <w:ind w:left="4320" w:hanging="360"/>
      </w:pPr>
      <w:rPr>
        <w:rFonts w:ascii="Arial" w:hAnsi="Arial" w:hint="default"/>
      </w:rPr>
    </w:lvl>
    <w:lvl w:ilvl="6" w:tplc="AD4E2D86" w:tentative="1">
      <w:start w:val="1"/>
      <w:numFmt w:val="bullet"/>
      <w:lvlText w:val="•"/>
      <w:lvlJc w:val="left"/>
      <w:pPr>
        <w:tabs>
          <w:tab w:val="num" w:pos="5040"/>
        </w:tabs>
        <w:ind w:left="5040" w:hanging="360"/>
      </w:pPr>
      <w:rPr>
        <w:rFonts w:ascii="Arial" w:hAnsi="Arial" w:hint="default"/>
      </w:rPr>
    </w:lvl>
    <w:lvl w:ilvl="7" w:tplc="F12E3766" w:tentative="1">
      <w:start w:val="1"/>
      <w:numFmt w:val="bullet"/>
      <w:lvlText w:val="•"/>
      <w:lvlJc w:val="left"/>
      <w:pPr>
        <w:tabs>
          <w:tab w:val="num" w:pos="5760"/>
        </w:tabs>
        <w:ind w:left="5760" w:hanging="360"/>
      </w:pPr>
      <w:rPr>
        <w:rFonts w:ascii="Arial" w:hAnsi="Arial" w:hint="default"/>
      </w:rPr>
    </w:lvl>
    <w:lvl w:ilvl="8" w:tplc="A60CB4CA" w:tentative="1">
      <w:start w:val="1"/>
      <w:numFmt w:val="bullet"/>
      <w:lvlText w:val="•"/>
      <w:lvlJc w:val="left"/>
      <w:pPr>
        <w:tabs>
          <w:tab w:val="num" w:pos="6480"/>
        </w:tabs>
        <w:ind w:left="6480" w:hanging="360"/>
      </w:pPr>
      <w:rPr>
        <w:rFonts w:ascii="Arial" w:hAnsi="Arial" w:hint="default"/>
      </w:rPr>
    </w:lvl>
  </w:abstractNum>
  <w:abstractNum w:abstractNumId="6">
    <w:nsid w:val="7BED18BC"/>
    <w:multiLevelType w:val="multilevel"/>
    <w:tmpl w:val="F62E0A74"/>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567"/>
        </w:tabs>
        <w:ind w:left="567" w:hanging="567"/>
      </w:pPr>
      <w:rPr>
        <w:rFonts w:hint="default"/>
        <w:u w:val="none"/>
      </w:rPr>
    </w:lvl>
    <w:lvl w:ilvl="2">
      <w:start w:val="1"/>
      <w:numFmt w:val="decimal"/>
      <w:pStyle w:val="3"/>
      <w:lvlText w:val="%1.%2.%3"/>
      <w:lvlJc w:val="left"/>
      <w:pPr>
        <w:tabs>
          <w:tab w:val="num" w:pos="-1247"/>
        </w:tabs>
        <w:ind w:left="1304" w:hanging="1304"/>
      </w:pPr>
      <w:rPr>
        <w:rFonts w:asciiTheme="majorHAnsi" w:hAnsiTheme="majorHAnsi"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6"/>
  </w:num>
  <w:num w:numId="2">
    <w:abstractNumId w:val="4"/>
  </w:num>
  <w:num w:numId="3">
    <w:abstractNumId w:val="5"/>
  </w:num>
  <w:num w:numId="4">
    <w:abstractNumId w:val="2"/>
  </w:num>
  <w:num w:numId="5">
    <w:abstractNumId w:val="0"/>
  </w:num>
  <w:num w:numId="6">
    <w:abstractNumId w:val="1"/>
  </w:num>
  <w:num w:numId="7">
    <w:abstractNumId w:val="3"/>
  </w:num>
  <w:num w:numId="8">
    <w:abstractNumId w:val="6"/>
  </w:num>
  <w:num w:numId="9">
    <w:abstractNumId w:val="6"/>
  </w:num>
  <w:num w:numId="10">
    <w:abstractNumId w:val="6"/>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proofState w:spelling="clean" w:grammar="clean"/>
  <w:trackRevisions/>
  <w:defaultTabStop w:val="720"/>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47CB"/>
    <w:rsid w:val="00016AD3"/>
    <w:rsid w:val="00031C71"/>
    <w:rsid w:val="000742D2"/>
    <w:rsid w:val="000B0EB2"/>
    <w:rsid w:val="000C135D"/>
    <w:rsid w:val="000D5A0B"/>
    <w:rsid w:val="000F272D"/>
    <w:rsid w:val="000F610B"/>
    <w:rsid w:val="00101FE6"/>
    <w:rsid w:val="00107B01"/>
    <w:rsid w:val="001B0976"/>
    <w:rsid w:val="001B14D9"/>
    <w:rsid w:val="001C3D46"/>
    <w:rsid w:val="001C5685"/>
    <w:rsid w:val="001C5ED3"/>
    <w:rsid w:val="001E2C0C"/>
    <w:rsid w:val="001E2F83"/>
    <w:rsid w:val="001E56B9"/>
    <w:rsid w:val="00214F9A"/>
    <w:rsid w:val="002727D2"/>
    <w:rsid w:val="002B3867"/>
    <w:rsid w:val="002D2C8D"/>
    <w:rsid w:val="002F0D2C"/>
    <w:rsid w:val="003114B1"/>
    <w:rsid w:val="00385A1E"/>
    <w:rsid w:val="00386FC3"/>
    <w:rsid w:val="0039102B"/>
    <w:rsid w:val="0039190C"/>
    <w:rsid w:val="003A0169"/>
    <w:rsid w:val="003D4C18"/>
    <w:rsid w:val="003E656F"/>
    <w:rsid w:val="003F79F9"/>
    <w:rsid w:val="00461D21"/>
    <w:rsid w:val="00471916"/>
    <w:rsid w:val="00472417"/>
    <w:rsid w:val="004757B4"/>
    <w:rsid w:val="004B4973"/>
    <w:rsid w:val="004C7A76"/>
    <w:rsid w:val="004E50D1"/>
    <w:rsid w:val="004F20C2"/>
    <w:rsid w:val="005068F2"/>
    <w:rsid w:val="00530A41"/>
    <w:rsid w:val="00540FE0"/>
    <w:rsid w:val="00563DDC"/>
    <w:rsid w:val="00564946"/>
    <w:rsid w:val="00574B35"/>
    <w:rsid w:val="005867B8"/>
    <w:rsid w:val="00596A1D"/>
    <w:rsid w:val="005E7FBF"/>
    <w:rsid w:val="0060183A"/>
    <w:rsid w:val="00602FE6"/>
    <w:rsid w:val="00626D98"/>
    <w:rsid w:val="006317EE"/>
    <w:rsid w:val="00634397"/>
    <w:rsid w:val="00664494"/>
    <w:rsid w:val="006657A1"/>
    <w:rsid w:val="006815A6"/>
    <w:rsid w:val="006B43C8"/>
    <w:rsid w:val="006F7E65"/>
    <w:rsid w:val="00705DF3"/>
    <w:rsid w:val="00717B46"/>
    <w:rsid w:val="00743DD8"/>
    <w:rsid w:val="00752A81"/>
    <w:rsid w:val="00755296"/>
    <w:rsid w:val="00766853"/>
    <w:rsid w:val="00767BFA"/>
    <w:rsid w:val="00783792"/>
    <w:rsid w:val="007A1A40"/>
    <w:rsid w:val="007A25FF"/>
    <w:rsid w:val="008262FA"/>
    <w:rsid w:val="00865318"/>
    <w:rsid w:val="00891044"/>
    <w:rsid w:val="00895ED7"/>
    <w:rsid w:val="008A6D04"/>
    <w:rsid w:val="008B155A"/>
    <w:rsid w:val="008B6455"/>
    <w:rsid w:val="008C678B"/>
    <w:rsid w:val="00924F55"/>
    <w:rsid w:val="00947386"/>
    <w:rsid w:val="00961610"/>
    <w:rsid w:val="009862FD"/>
    <w:rsid w:val="009B47CB"/>
    <w:rsid w:val="00A4626A"/>
    <w:rsid w:val="00A52949"/>
    <w:rsid w:val="00A54F58"/>
    <w:rsid w:val="00A8247A"/>
    <w:rsid w:val="00AA3D61"/>
    <w:rsid w:val="00AB0D68"/>
    <w:rsid w:val="00AB67D4"/>
    <w:rsid w:val="00AC7329"/>
    <w:rsid w:val="00B27ADC"/>
    <w:rsid w:val="00B366BF"/>
    <w:rsid w:val="00B376E3"/>
    <w:rsid w:val="00B82ABB"/>
    <w:rsid w:val="00B86EBC"/>
    <w:rsid w:val="00BE0857"/>
    <w:rsid w:val="00BF5945"/>
    <w:rsid w:val="00C03F38"/>
    <w:rsid w:val="00C10081"/>
    <w:rsid w:val="00C22437"/>
    <w:rsid w:val="00C254D9"/>
    <w:rsid w:val="00C460B7"/>
    <w:rsid w:val="00C732BE"/>
    <w:rsid w:val="00C951B0"/>
    <w:rsid w:val="00C9773A"/>
    <w:rsid w:val="00CA0F17"/>
    <w:rsid w:val="00CD0718"/>
    <w:rsid w:val="00CE504F"/>
    <w:rsid w:val="00CE7CBE"/>
    <w:rsid w:val="00D01C04"/>
    <w:rsid w:val="00D06351"/>
    <w:rsid w:val="00D37232"/>
    <w:rsid w:val="00D67921"/>
    <w:rsid w:val="00D72AEA"/>
    <w:rsid w:val="00D84EEE"/>
    <w:rsid w:val="00DB203C"/>
    <w:rsid w:val="00DD371E"/>
    <w:rsid w:val="00DE27D6"/>
    <w:rsid w:val="00DF0B98"/>
    <w:rsid w:val="00E2779F"/>
    <w:rsid w:val="00E524C6"/>
    <w:rsid w:val="00E86D16"/>
    <w:rsid w:val="00EB7C8A"/>
    <w:rsid w:val="00F127E1"/>
    <w:rsid w:val="00F13D90"/>
    <w:rsid w:val="00F53F3A"/>
    <w:rsid w:val="00F60523"/>
    <w:rsid w:val="00F60FAD"/>
    <w:rsid w:val="00F92790"/>
    <w:rsid w:val="00FB19B2"/>
    <w:rsid w:val="00FF402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2356D2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rsid w:val="009B47CB"/>
    <w:pPr>
      <w:keepNext/>
      <w:numPr>
        <w:numId w:val="1"/>
      </w:numPr>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rsid w:val="009B47CB"/>
    <w:pPr>
      <w:keepNext/>
      <w:numPr>
        <w:ilvl w:val="1"/>
        <w:numId w:val="1"/>
      </w:numPr>
      <w:spacing w:before="240" w:after="60"/>
      <w:outlineLvl w:val="1"/>
    </w:pPr>
    <w:rPr>
      <w:rFonts w:ascii="Helvetica" w:eastAsia="MS Mincho" w:hAnsi="Helvetica" w:cs="Arial"/>
      <w:b/>
      <w:bCs/>
      <w:iCs/>
      <w:sz w:val="20"/>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9B47CB"/>
    <w:pPr>
      <w:keepNext/>
      <w:numPr>
        <w:ilvl w:val="2"/>
        <w:numId w:val="1"/>
      </w:numPr>
      <w:spacing w:before="240" w:after="60"/>
      <w:outlineLvl w:val="2"/>
    </w:pPr>
    <w:rPr>
      <w:rFonts w:ascii="Arial" w:eastAsia="MS Mincho" w:hAnsi="Arial" w:cs="Arial"/>
      <w:b/>
      <w:bCs/>
      <w:sz w:val="20"/>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9B47CB"/>
    <w:pPr>
      <w:keepNext/>
      <w:numPr>
        <w:ilvl w:val="3"/>
        <w:numId w:val="1"/>
      </w:numPr>
      <w:spacing w:before="240" w:after="60"/>
      <w:outlineLvl w:val="3"/>
    </w:pPr>
    <w:rPr>
      <w:rFonts w:ascii="Times New Roman" w:eastAsia="MS Mincho"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aliases w:val="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h162 字元,h19 字元"/>
    <w:basedOn w:val="a1"/>
    <w:link w:val="1"/>
    <w:rsid w:val="009B47CB"/>
    <w:rPr>
      <w:rFonts w:ascii="Helvetica" w:eastAsia="MS Mincho" w:hAnsi="Helvetica" w:cs="Arial"/>
      <w:b/>
      <w:bCs/>
      <w:kern w:val="32"/>
      <w:sz w:val="28"/>
      <w:szCs w:val="32"/>
    </w:rPr>
  </w:style>
  <w:style w:type="character" w:customStyle="1" w:styleId="Heading2Char">
    <w:name w:val="Heading 2 Char"/>
    <w:basedOn w:val="a1"/>
    <w:uiPriority w:val="9"/>
    <w:semiHidden/>
    <w:rsid w:val="009B47CB"/>
    <w:rPr>
      <w:rFonts w:asciiTheme="majorHAnsi" w:eastAsiaTheme="majorEastAsia" w:hAnsiTheme="majorHAnsi" w:cstheme="majorBidi"/>
      <w:b/>
      <w:bCs/>
      <w:sz w:val="48"/>
      <w:szCs w:val="48"/>
    </w:rPr>
  </w:style>
  <w:style w:type="character" w:customStyle="1" w:styleId="30">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basedOn w:val="a1"/>
    <w:link w:val="3"/>
    <w:rsid w:val="009B47CB"/>
    <w:rPr>
      <w:rFonts w:ascii="Arial" w:eastAsia="MS Mincho" w:hAnsi="Arial" w:cs="Arial"/>
      <w:b/>
      <w:bCs/>
      <w:sz w:val="20"/>
      <w:szCs w:val="26"/>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
    <w:basedOn w:val="a1"/>
    <w:link w:val="4"/>
    <w:rsid w:val="009B47CB"/>
    <w:rPr>
      <w:rFonts w:ascii="Times New Roman" w:eastAsia="MS Mincho" w:hAnsi="Times New Roman" w:cs="Times New Roman"/>
      <w:b/>
      <w:bCs/>
      <w:sz w:val="28"/>
      <w:szCs w:val="28"/>
    </w:rPr>
  </w:style>
  <w:style w:type="character" w:customStyle="1" w:styleId="20">
    <w:name w:val="標題 2 字元"/>
    <w:aliases w:val="Head2A 字元,2 字元,H2 字元,UNDERRUBRIK 1-2 字元,DO NOT USE_h2 字元,h2 字元,h21 字元,H2 Char 字元,h2 Char 字元"/>
    <w:basedOn w:val="a1"/>
    <w:link w:val="2"/>
    <w:rsid w:val="009B47CB"/>
    <w:rPr>
      <w:rFonts w:ascii="Helvetica" w:eastAsia="MS Mincho" w:hAnsi="Helvetica" w:cs="Arial"/>
      <w:b/>
      <w:bCs/>
      <w:iCs/>
      <w:sz w:val="20"/>
      <w:szCs w:val="28"/>
    </w:rPr>
  </w:style>
  <w:style w:type="paragraph" w:styleId="a0">
    <w:name w:val="Body Text"/>
    <w:basedOn w:val="a"/>
    <w:link w:val="a4"/>
    <w:uiPriority w:val="99"/>
    <w:unhideWhenUsed/>
    <w:rsid w:val="009B47CB"/>
    <w:pPr>
      <w:spacing w:after="120"/>
    </w:pPr>
  </w:style>
  <w:style w:type="character" w:customStyle="1" w:styleId="a4">
    <w:name w:val="本文 字元"/>
    <w:basedOn w:val="a1"/>
    <w:link w:val="a0"/>
    <w:uiPriority w:val="99"/>
    <w:rsid w:val="009B47CB"/>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9B47CB"/>
    <w:pPr>
      <w:tabs>
        <w:tab w:val="center" w:pos="4536"/>
        <w:tab w:val="right" w:pos="9072"/>
      </w:tabs>
    </w:pPr>
    <w:rPr>
      <w:rFonts w:ascii="Arial" w:eastAsia="MS Mincho" w:hAnsi="Arial" w:cs="Times New Roman"/>
      <w:b/>
      <w:sz w:val="20"/>
    </w:rPr>
  </w:style>
  <w:style w:type="character" w:customStyle="1" w:styleId="a6">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1"/>
    <w:link w:val="a5"/>
    <w:rsid w:val="009B47CB"/>
    <w:rPr>
      <w:rFonts w:ascii="Arial" w:eastAsia="MS Mincho" w:hAnsi="Arial" w:cs="Times New Roman"/>
      <w:b/>
      <w:sz w:val="20"/>
    </w:rPr>
  </w:style>
  <w:style w:type="paragraph" w:customStyle="1" w:styleId="references">
    <w:name w:val="references"/>
    <w:rsid w:val="009B47CB"/>
    <w:pPr>
      <w:numPr>
        <w:numId w:val="2"/>
      </w:numPr>
      <w:spacing w:after="50" w:line="180" w:lineRule="exact"/>
      <w:jc w:val="both"/>
    </w:pPr>
    <w:rPr>
      <w:rFonts w:ascii="Times New Roman" w:eastAsia="MS Mincho" w:hAnsi="Times New Roman" w:cs="Times New Roman"/>
      <w:noProof/>
      <w:sz w:val="20"/>
      <w:szCs w:val="16"/>
    </w:rPr>
  </w:style>
  <w:style w:type="paragraph" w:styleId="a7">
    <w:name w:val="caption"/>
    <w:basedOn w:val="a"/>
    <w:next w:val="a"/>
    <w:qFormat/>
    <w:rsid w:val="009B47CB"/>
    <w:rPr>
      <w:rFonts w:ascii="Times New Roman" w:eastAsia="MS Mincho" w:hAnsi="Times New Roman" w:cs="Times New Roman"/>
      <w:b/>
      <w:bCs/>
      <w:sz w:val="20"/>
      <w:szCs w:val="20"/>
      <w:lang w:val="sv-SE" w:eastAsia="ja-JP"/>
    </w:rPr>
  </w:style>
  <w:style w:type="table" w:styleId="a8">
    <w:name w:val="Table Grid"/>
    <w:basedOn w:val="a2"/>
    <w:rsid w:val="009B47CB"/>
    <w:rPr>
      <w:rFonts w:ascii="Times New Roman" w:eastAsia="MS Mincho" w:hAnsi="Times New Roman" w:cs="Times New Roman"/>
      <w:sz w:val="20"/>
      <w:szCs w:val="20"/>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9B47CB"/>
    <w:rPr>
      <w:rFonts w:ascii="Lucida Grande" w:hAnsi="Lucida Grande" w:cs="Lucida Grande"/>
      <w:sz w:val="18"/>
      <w:szCs w:val="18"/>
    </w:rPr>
  </w:style>
  <w:style w:type="character" w:customStyle="1" w:styleId="aa">
    <w:name w:val="註解方塊文字 字元"/>
    <w:basedOn w:val="a1"/>
    <w:link w:val="a9"/>
    <w:uiPriority w:val="99"/>
    <w:semiHidden/>
    <w:rsid w:val="009B47CB"/>
    <w:rPr>
      <w:rFonts w:ascii="Lucida Grande" w:hAnsi="Lucida Grande" w:cs="Lucida Grande"/>
      <w:sz w:val="18"/>
      <w:szCs w:val="18"/>
    </w:rPr>
  </w:style>
  <w:style w:type="paragraph" w:styleId="ab">
    <w:name w:val="List Paragraph"/>
    <w:basedOn w:val="a"/>
    <w:uiPriority w:val="34"/>
    <w:qFormat/>
    <w:rsid w:val="00A4626A"/>
    <w:pPr>
      <w:ind w:left="480"/>
    </w:pPr>
  </w:style>
  <w:style w:type="character" w:styleId="ac">
    <w:name w:val="Hyperlink"/>
    <w:basedOn w:val="a1"/>
    <w:uiPriority w:val="99"/>
    <w:unhideWhenUsed/>
    <w:rsid w:val="00D72AEA"/>
    <w:rPr>
      <w:color w:val="0000FF" w:themeColor="hyperlink"/>
      <w:u w:val="single"/>
    </w:rPr>
  </w:style>
  <w:style w:type="paragraph" w:styleId="ad">
    <w:name w:val="footer"/>
    <w:basedOn w:val="a"/>
    <w:link w:val="ae"/>
    <w:uiPriority w:val="99"/>
    <w:unhideWhenUsed/>
    <w:rsid w:val="007A1A40"/>
    <w:pPr>
      <w:tabs>
        <w:tab w:val="center" w:pos="4153"/>
        <w:tab w:val="right" w:pos="8306"/>
      </w:tabs>
      <w:snapToGrid w:val="0"/>
    </w:pPr>
    <w:rPr>
      <w:sz w:val="20"/>
      <w:szCs w:val="20"/>
    </w:rPr>
  </w:style>
  <w:style w:type="character" w:customStyle="1" w:styleId="ae">
    <w:name w:val="頁尾 字元"/>
    <w:basedOn w:val="a1"/>
    <w:link w:val="ad"/>
    <w:uiPriority w:val="99"/>
    <w:rsid w:val="007A1A40"/>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rsid w:val="009B47CB"/>
    <w:pPr>
      <w:keepNext/>
      <w:numPr>
        <w:numId w:val="1"/>
      </w:numPr>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rsid w:val="009B47CB"/>
    <w:pPr>
      <w:keepNext/>
      <w:numPr>
        <w:ilvl w:val="1"/>
        <w:numId w:val="1"/>
      </w:numPr>
      <w:spacing w:before="240" w:after="60"/>
      <w:outlineLvl w:val="1"/>
    </w:pPr>
    <w:rPr>
      <w:rFonts w:ascii="Helvetica" w:eastAsia="MS Mincho" w:hAnsi="Helvetica" w:cs="Arial"/>
      <w:b/>
      <w:bCs/>
      <w:iCs/>
      <w:sz w:val="20"/>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9B47CB"/>
    <w:pPr>
      <w:keepNext/>
      <w:numPr>
        <w:ilvl w:val="2"/>
        <w:numId w:val="1"/>
      </w:numPr>
      <w:spacing w:before="240" w:after="60"/>
      <w:outlineLvl w:val="2"/>
    </w:pPr>
    <w:rPr>
      <w:rFonts w:ascii="Arial" w:eastAsia="MS Mincho" w:hAnsi="Arial" w:cs="Arial"/>
      <w:b/>
      <w:bCs/>
      <w:sz w:val="20"/>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9B47CB"/>
    <w:pPr>
      <w:keepNext/>
      <w:numPr>
        <w:ilvl w:val="3"/>
        <w:numId w:val="1"/>
      </w:numPr>
      <w:spacing w:before="240" w:after="60"/>
      <w:outlineLvl w:val="3"/>
    </w:pPr>
    <w:rPr>
      <w:rFonts w:ascii="Times New Roman" w:eastAsia="MS Mincho"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aliases w:val="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h162 字元,h19 字元"/>
    <w:basedOn w:val="a1"/>
    <w:link w:val="1"/>
    <w:rsid w:val="009B47CB"/>
    <w:rPr>
      <w:rFonts w:ascii="Helvetica" w:eastAsia="MS Mincho" w:hAnsi="Helvetica" w:cs="Arial"/>
      <w:b/>
      <w:bCs/>
      <w:kern w:val="32"/>
      <w:sz w:val="28"/>
      <w:szCs w:val="32"/>
    </w:rPr>
  </w:style>
  <w:style w:type="character" w:customStyle="1" w:styleId="Heading2Char">
    <w:name w:val="Heading 2 Char"/>
    <w:basedOn w:val="a1"/>
    <w:uiPriority w:val="9"/>
    <w:semiHidden/>
    <w:rsid w:val="009B47CB"/>
    <w:rPr>
      <w:rFonts w:asciiTheme="majorHAnsi" w:eastAsiaTheme="majorEastAsia" w:hAnsiTheme="majorHAnsi" w:cstheme="majorBidi"/>
      <w:b/>
      <w:bCs/>
      <w:sz w:val="48"/>
      <w:szCs w:val="48"/>
    </w:rPr>
  </w:style>
  <w:style w:type="character" w:customStyle="1" w:styleId="30">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basedOn w:val="a1"/>
    <w:link w:val="3"/>
    <w:rsid w:val="009B47CB"/>
    <w:rPr>
      <w:rFonts w:ascii="Arial" w:eastAsia="MS Mincho" w:hAnsi="Arial" w:cs="Arial"/>
      <w:b/>
      <w:bCs/>
      <w:sz w:val="20"/>
      <w:szCs w:val="26"/>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
    <w:basedOn w:val="a1"/>
    <w:link w:val="4"/>
    <w:rsid w:val="009B47CB"/>
    <w:rPr>
      <w:rFonts w:ascii="Times New Roman" w:eastAsia="MS Mincho" w:hAnsi="Times New Roman" w:cs="Times New Roman"/>
      <w:b/>
      <w:bCs/>
      <w:sz w:val="28"/>
      <w:szCs w:val="28"/>
    </w:rPr>
  </w:style>
  <w:style w:type="character" w:customStyle="1" w:styleId="20">
    <w:name w:val="標題 2 字元"/>
    <w:aliases w:val="Head2A 字元,2 字元,H2 字元,UNDERRUBRIK 1-2 字元,DO NOT USE_h2 字元,h2 字元,h21 字元,H2 Char 字元,h2 Char 字元"/>
    <w:basedOn w:val="a1"/>
    <w:link w:val="2"/>
    <w:rsid w:val="009B47CB"/>
    <w:rPr>
      <w:rFonts w:ascii="Helvetica" w:eastAsia="MS Mincho" w:hAnsi="Helvetica" w:cs="Arial"/>
      <w:b/>
      <w:bCs/>
      <w:iCs/>
      <w:sz w:val="20"/>
      <w:szCs w:val="28"/>
    </w:rPr>
  </w:style>
  <w:style w:type="paragraph" w:styleId="a0">
    <w:name w:val="Body Text"/>
    <w:basedOn w:val="a"/>
    <w:link w:val="a4"/>
    <w:uiPriority w:val="99"/>
    <w:unhideWhenUsed/>
    <w:rsid w:val="009B47CB"/>
    <w:pPr>
      <w:spacing w:after="120"/>
    </w:pPr>
  </w:style>
  <w:style w:type="character" w:customStyle="1" w:styleId="a4">
    <w:name w:val="本文 字元"/>
    <w:basedOn w:val="a1"/>
    <w:link w:val="a0"/>
    <w:uiPriority w:val="99"/>
    <w:rsid w:val="009B47CB"/>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9B47CB"/>
    <w:pPr>
      <w:tabs>
        <w:tab w:val="center" w:pos="4536"/>
        <w:tab w:val="right" w:pos="9072"/>
      </w:tabs>
    </w:pPr>
    <w:rPr>
      <w:rFonts w:ascii="Arial" w:eastAsia="MS Mincho" w:hAnsi="Arial" w:cs="Times New Roman"/>
      <w:b/>
      <w:sz w:val="20"/>
    </w:rPr>
  </w:style>
  <w:style w:type="character" w:customStyle="1" w:styleId="a6">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1"/>
    <w:link w:val="a5"/>
    <w:rsid w:val="009B47CB"/>
    <w:rPr>
      <w:rFonts w:ascii="Arial" w:eastAsia="MS Mincho" w:hAnsi="Arial" w:cs="Times New Roman"/>
      <w:b/>
      <w:sz w:val="20"/>
    </w:rPr>
  </w:style>
  <w:style w:type="paragraph" w:customStyle="1" w:styleId="references">
    <w:name w:val="references"/>
    <w:rsid w:val="009B47CB"/>
    <w:pPr>
      <w:numPr>
        <w:numId w:val="2"/>
      </w:numPr>
      <w:spacing w:after="50" w:line="180" w:lineRule="exact"/>
      <w:jc w:val="both"/>
    </w:pPr>
    <w:rPr>
      <w:rFonts w:ascii="Times New Roman" w:eastAsia="MS Mincho" w:hAnsi="Times New Roman" w:cs="Times New Roman"/>
      <w:noProof/>
      <w:sz w:val="20"/>
      <w:szCs w:val="16"/>
    </w:rPr>
  </w:style>
  <w:style w:type="paragraph" w:styleId="a7">
    <w:name w:val="caption"/>
    <w:basedOn w:val="a"/>
    <w:next w:val="a"/>
    <w:qFormat/>
    <w:rsid w:val="009B47CB"/>
    <w:rPr>
      <w:rFonts w:ascii="Times New Roman" w:eastAsia="MS Mincho" w:hAnsi="Times New Roman" w:cs="Times New Roman"/>
      <w:b/>
      <w:bCs/>
      <w:sz w:val="20"/>
      <w:szCs w:val="20"/>
      <w:lang w:val="sv-SE" w:eastAsia="ja-JP"/>
    </w:rPr>
  </w:style>
  <w:style w:type="table" w:styleId="a8">
    <w:name w:val="Table Grid"/>
    <w:basedOn w:val="a2"/>
    <w:rsid w:val="009B47CB"/>
    <w:rPr>
      <w:rFonts w:ascii="Times New Roman" w:eastAsia="MS Mincho" w:hAnsi="Times New Roman" w:cs="Times New Roman"/>
      <w:sz w:val="20"/>
      <w:szCs w:val="20"/>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9B47CB"/>
    <w:rPr>
      <w:rFonts w:ascii="Lucida Grande" w:hAnsi="Lucida Grande" w:cs="Lucida Grande"/>
      <w:sz w:val="18"/>
      <w:szCs w:val="18"/>
    </w:rPr>
  </w:style>
  <w:style w:type="character" w:customStyle="1" w:styleId="aa">
    <w:name w:val="註解方塊文字 字元"/>
    <w:basedOn w:val="a1"/>
    <w:link w:val="a9"/>
    <w:uiPriority w:val="99"/>
    <w:semiHidden/>
    <w:rsid w:val="009B47CB"/>
    <w:rPr>
      <w:rFonts w:ascii="Lucida Grande" w:hAnsi="Lucida Grande" w:cs="Lucida Grande"/>
      <w:sz w:val="18"/>
      <w:szCs w:val="18"/>
    </w:rPr>
  </w:style>
  <w:style w:type="paragraph" w:styleId="ab">
    <w:name w:val="List Paragraph"/>
    <w:basedOn w:val="a"/>
    <w:uiPriority w:val="34"/>
    <w:qFormat/>
    <w:rsid w:val="00A4626A"/>
    <w:pPr>
      <w:ind w:left="480"/>
    </w:pPr>
  </w:style>
  <w:style w:type="character" w:styleId="ac">
    <w:name w:val="Hyperlink"/>
    <w:basedOn w:val="a1"/>
    <w:uiPriority w:val="99"/>
    <w:unhideWhenUsed/>
    <w:rsid w:val="00D72AEA"/>
    <w:rPr>
      <w:color w:val="0000FF" w:themeColor="hyperlink"/>
      <w:u w:val="single"/>
    </w:rPr>
  </w:style>
  <w:style w:type="paragraph" w:styleId="ad">
    <w:name w:val="footer"/>
    <w:basedOn w:val="a"/>
    <w:link w:val="ae"/>
    <w:uiPriority w:val="99"/>
    <w:unhideWhenUsed/>
    <w:rsid w:val="007A1A40"/>
    <w:pPr>
      <w:tabs>
        <w:tab w:val="center" w:pos="4153"/>
        <w:tab w:val="right" w:pos="8306"/>
      </w:tabs>
      <w:snapToGrid w:val="0"/>
    </w:pPr>
    <w:rPr>
      <w:sz w:val="20"/>
      <w:szCs w:val="20"/>
    </w:rPr>
  </w:style>
  <w:style w:type="character" w:customStyle="1" w:styleId="ae">
    <w:name w:val="頁尾 字元"/>
    <w:basedOn w:val="a1"/>
    <w:link w:val="ad"/>
    <w:uiPriority w:val="99"/>
    <w:rsid w:val="007A1A40"/>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9.png"/><Relationship Id="rId10" Type="http://schemas.openxmlformats.org/officeDocument/2006/relationships/oleObject" Target="embeddings/oleObject1.bin"/><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8.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AD3681-892E-4A4D-A0C9-B2C9CB6D5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2964</Words>
  <Characters>16895</Characters>
  <Application>Microsoft Office Word</Application>
  <DocSecurity>0</DocSecurity>
  <Lines>140</Lines>
  <Paragraphs>39</Paragraphs>
  <ScaleCrop>false</ScaleCrop>
  <Company/>
  <LinksUpToDate>false</LinksUpToDate>
  <CharactersWithSpaces>19820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Apple Apple</dc:creator>
  <cp:lastModifiedBy>Zheng Yan-Xiu</cp:lastModifiedBy>
  <cp:revision>3</cp:revision>
  <dcterms:created xsi:type="dcterms:W3CDTF">2013-08-09T07:38:00Z</dcterms:created>
  <dcterms:modified xsi:type="dcterms:W3CDTF">2013-08-09T07:39:00Z</dcterms:modified>
</cp:coreProperties>
</file>