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EE2AAA" w14:textId="2D5CEB33" w:rsidR="007740EE" w:rsidRPr="00294369" w:rsidRDefault="007740EE" w:rsidP="007740EE">
      <w:pPr>
        <w:tabs>
          <w:tab w:val="center" w:pos="4536"/>
          <w:tab w:val="right" w:pos="9072"/>
        </w:tabs>
        <w:rPr>
          <w:rFonts w:eastAsia="MS Mincho"/>
          <w:b/>
          <w:bCs/>
          <w:sz w:val="22"/>
          <w:szCs w:val="22"/>
        </w:rPr>
      </w:pPr>
      <w:r w:rsidRPr="00294369">
        <w:rPr>
          <w:rFonts w:eastAsia="MS Mincho"/>
          <w:b/>
          <w:bCs/>
          <w:sz w:val="22"/>
          <w:szCs w:val="22"/>
        </w:rPr>
        <w:t>3GPP TSG RAN WG1 #12</w:t>
      </w:r>
      <w:r>
        <w:rPr>
          <w:rFonts w:eastAsia="MS Mincho"/>
          <w:b/>
          <w:bCs/>
          <w:sz w:val="22"/>
          <w:szCs w:val="22"/>
        </w:rPr>
        <w:t>3</w:t>
      </w:r>
      <w:r w:rsidRPr="00294369">
        <w:rPr>
          <w:rFonts w:eastAsia="MS Mincho"/>
          <w:b/>
          <w:bCs/>
          <w:sz w:val="22"/>
          <w:szCs w:val="22"/>
        </w:rPr>
        <w:tab/>
      </w:r>
      <w:r w:rsidRPr="00294369">
        <w:rPr>
          <w:rFonts w:eastAsia="MS Mincho"/>
          <w:b/>
          <w:bCs/>
          <w:sz w:val="22"/>
          <w:szCs w:val="22"/>
        </w:rPr>
        <w:tab/>
        <w:t xml:space="preserve">        </w:t>
      </w:r>
      <w:r w:rsidRPr="001F6004">
        <w:rPr>
          <w:rFonts w:eastAsia="MS Mincho"/>
          <w:b/>
          <w:bCs/>
          <w:sz w:val="22"/>
          <w:szCs w:val="22"/>
        </w:rPr>
        <w:t>R1-250</w:t>
      </w:r>
      <w:r w:rsidR="001F6004" w:rsidRPr="001F6004">
        <w:rPr>
          <w:rFonts w:eastAsia="MS Mincho"/>
          <w:b/>
          <w:bCs/>
          <w:sz w:val="22"/>
          <w:szCs w:val="22"/>
        </w:rPr>
        <w:t>9103</w:t>
      </w:r>
    </w:p>
    <w:p w14:paraId="71E793CC" w14:textId="77777777" w:rsidR="007740EE" w:rsidRPr="001B0B48" w:rsidRDefault="007740EE" w:rsidP="007740EE">
      <w:pPr>
        <w:tabs>
          <w:tab w:val="center" w:pos="4536"/>
          <w:tab w:val="right" w:pos="9072"/>
        </w:tabs>
        <w:rPr>
          <w:rFonts w:eastAsia="MS Mincho"/>
          <w:b/>
          <w:bCs/>
          <w:sz w:val="22"/>
          <w:szCs w:val="22"/>
        </w:rPr>
      </w:pPr>
      <w:r>
        <w:rPr>
          <w:rFonts w:eastAsia="MS Mincho"/>
          <w:b/>
          <w:bCs/>
          <w:sz w:val="22"/>
          <w:szCs w:val="22"/>
        </w:rPr>
        <w:t>Dallas</w:t>
      </w:r>
      <w:r w:rsidRPr="001B0B48">
        <w:rPr>
          <w:rFonts w:eastAsia="MS Mincho"/>
          <w:b/>
          <w:bCs/>
          <w:sz w:val="22"/>
          <w:szCs w:val="22"/>
        </w:rPr>
        <w:t xml:space="preserve">, </w:t>
      </w:r>
      <w:r>
        <w:rPr>
          <w:rFonts w:eastAsia="MS Mincho"/>
          <w:b/>
          <w:bCs/>
          <w:sz w:val="22"/>
          <w:szCs w:val="22"/>
        </w:rPr>
        <w:t>USA</w:t>
      </w:r>
      <w:r w:rsidRPr="001B0B48">
        <w:rPr>
          <w:rFonts w:eastAsia="MS Mincho"/>
          <w:b/>
          <w:bCs/>
          <w:sz w:val="22"/>
          <w:szCs w:val="22"/>
        </w:rPr>
        <w:t xml:space="preserve">, </w:t>
      </w:r>
      <w:r>
        <w:rPr>
          <w:rFonts w:eastAsia="MS Mincho"/>
          <w:b/>
          <w:bCs/>
          <w:sz w:val="22"/>
          <w:szCs w:val="22"/>
        </w:rPr>
        <w:t>Nov</w:t>
      </w:r>
      <w:r w:rsidRPr="001B0B48">
        <w:rPr>
          <w:rFonts w:eastAsia="MS Mincho" w:hint="eastAsia"/>
          <w:b/>
          <w:bCs/>
          <w:sz w:val="22"/>
          <w:szCs w:val="22"/>
        </w:rPr>
        <w:t xml:space="preserve"> 17</w:t>
      </w:r>
      <w:r w:rsidRPr="00294369">
        <w:rPr>
          <w:rFonts w:eastAsia="MS Mincho"/>
          <w:b/>
          <w:bCs/>
          <w:sz w:val="22"/>
          <w:szCs w:val="22"/>
          <w:vertAlign w:val="superscript"/>
        </w:rPr>
        <w:t>th</w:t>
      </w:r>
      <w:r>
        <w:rPr>
          <w:rFonts w:eastAsia="MS Mincho"/>
          <w:b/>
          <w:bCs/>
          <w:sz w:val="22"/>
          <w:szCs w:val="22"/>
        </w:rPr>
        <w:t xml:space="preserve"> -  21</w:t>
      </w:r>
      <w:r w:rsidRPr="00294369">
        <w:rPr>
          <w:rFonts w:eastAsia="MS Mincho"/>
          <w:b/>
          <w:bCs/>
          <w:sz w:val="22"/>
          <w:szCs w:val="22"/>
          <w:vertAlign w:val="superscript"/>
        </w:rPr>
        <w:t>st</w:t>
      </w:r>
      <w:r w:rsidRPr="001B0B48">
        <w:rPr>
          <w:rFonts w:eastAsia="MS Mincho"/>
          <w:b/>
          <w:bCs/>
          <w:sz w:val="22"/>
          <w:szCs w:val="22"/>
        </w:rPr>
        <w:t>, 2025</w:t>
      </w:r>
    </w:p>
    <w:p w14:paraId="5C1DE35B" w14:textId="77777777" w:rsidR="007740EE" w:rsidRPr="001B0B48" w:rsidRDefault="007740EE" w:rsidP="007740EE">
      <w:pPr>
        <w:tabs>
          <w:tab w:val="center" w:pos="4536"/>
          <w:tab w:val="right" w:pos="9072"/>
        </w:tabs>
        <w:rPr>
          <w:rFonts w:eastAsia="MS Mincho"/>
          <w:b/>
          <w:bCs/>
          <w:sz w:val="22"/>
          <w:szCs w:val="22"/>
          <w:lang w:eastAsia="ja-JP"/>
        </w:rPr>
      </w:pPr>
    </w:p>
    <w:p w14:paraId="01A809A2" w14:textId="425C5D5A" w:rsidR="007740EE" w:rsidRPr="00E50A6E" w:rsidRDefault="007740EE" w:rsidP="007740EE">
      <w:pPr>
        <w:pStyle w:val="3GPPHeader"/>
        <w:spacing w:after="20"/>
        <w:rPr>
          <w:sz w:val="22"/>
          <w:szCs w:val="22"/>
        </w:rPr>
      </w:pPr>
      <w:r w:rsidRPr="00E50A6E">
        <w:rPr>
          <w:sz w:val="22"/>
          <w:szCs w:val="22"/>
        </w:rPr>
        <w:t>Agenda Item:</w:t>
      </w:r>
      <w:r w:rsidRPr="00E50A6E">
        <w:rPr>
          <w:sz w:val="22"/>
          <w:szCs w:val="22"/>
        </w:rPr>
        <w:tab/>
        <w:t>10.3.</w:t>
      </w:r>
      <w:r>
        <w:rPr>
          <w:sz w:val="22"/>
          <w:szCs w:val="22"/>
        </w:rPr>
        <w:t>2.2</w:t>
      </w:r>
    </w:p>
    <w:p w14:paraId="26862AB9" w14:textId="77777777" w:rsidR="007740EE" w:rsidRPr="00E50A6E" w:rsidRDefault="007740EE" w:rsidP="007740EE">
      <w:pPr>
        <w:pStyle w:val="3GPPHeader"/>
        <w:spacing w:after="20"/>
        <w:rPr>
          <w:sz w:val="22"/>
          <w:szCs w:val="22"/>
        </w:rPr>
      </w:pPr>
      <w:r w:rsidRPr="00E50A6E">
        <w:rPr>
          <w:sz w:val="22"/>
          <w:szCs w:val="22"/>
        </w:rPr>
        <w:t>Source:</w:t>
      </w:r>
      <w:r w:rsidRPr="00E50A6E">
        <w:rPr>
          <w:sz w:val="22"/>
          <w:szCs w:val="22"/>
        </w:rPr>
        <w:tab/>
        <w:t>Apple</w:t>
      </w:r>
    </w:p>
    <w:p w14:paraId="0421CEC2" w14:textId="01454959" w:rsidR="007740EE" w:rsidRPr="00E50A6E" w:rsidRDefault="007740EE" w:rsidP="007740EE">
      <w:pPr>
        <w:pStyle w:val="3GPPHeader"/>
        <w:spacing w:after="20"/>
        <w:rPr>
          <w:sz w:val="22"/>
          <w:szCs w:val="22"/>
        </w:rPr>
      </w:pPr>
      <w:r w:rsidRPr="00E50A6E">
        <w:rPr>
          <w:sz w:val="22"/>
          <w:szCs w:val="22"/>
        </w:rPr>
        <w:t>Title:</w:t>
      </w:r>
      <w:r w:rsidRPr="00E50A6E">
        <w:rPr>
          <w:sz w:val="22"/>
          <w:szCs w:val="22"/>
        </w:rPr>
        <w:tab/>
      </w:r>
      <w:r>
        <w:rPr>
          <w:sz w:val="22"/>
          <w:szCs w:val="22"/>
        </w:rPr>
        <w:t xml:space="preserve">On </w:t>
      </w:r>
      <w:r w:rsidR="001E5725">
        <w:rPr>
          <w:sz w:val="22"/>
          <w:szCs w:val="22"/>
        </w:rPr>
        <w:t>D2R</w:t>
      </w:r>
      <w:r>
        <w:rPr>
          <w:sz w:val="22"/>
          <w:szCs w:val="22"/>
        </w:rPr>
        <w:t xml:space="preserve"> design details for device 2b/C</w:t>
      </w:r>
    </w:p>
    <w:p w14:paraId="13F21E67" w14:textId="77777777" w:rsidR="00B23EB7" w:rsidRPr="00E50A6E" w:rsidRDefault="00B23EB7" w:rsidP="009220A8">
      <w:pPr>
        <w:pStyle w:val="3GPPHeader"/>
        <w:spacing w:after="20"/>
        <w:rPr>
          <w:sz w:val="22"/>
          <w:szCs w:val="22"/>
        </w:rPr>
      </w:pPr>
      <w:r w:rsidRPr="00E50A6E">
        <w:rPr>
          <w:sz w:val="22"/>
          <w:szCs w:val="22"/>
        </w:rPr>
        <w:t>Document for:</w:t>
      </w:r>
      <w:r w:rsidRPr="00E50A6E">
        <w:rPr>
          <w:sz w:val="22"/>
          <w:szCs w:val="22"/>
        </w:rPr>
        <w:tab/>
        <w:t>Discussion/Decision</w:t>
      </w:r>
    </w:p>
    <w:p w14:paraId="4A8507FF" w14:textId="77777777" w:rsidR="00B23EB7" w:rsidRPr="0007160F" w:rsidRDefault="00B23EB7" w:rsidP="008134DE">
      <w:pPr>
        <w:pStyle w:val="Heading1"/>
      </w:pPr>
      <w:r w:rsidRPr="0007160F">
        <w:t>Introduction</w:t>
      </w:r>
    </w:p>
    <w:p w14:paraId="2970630E" w14:textId="4667261D" w:rsidR="00125B8A" w:rsidRPr="00004727" w:rsidRDefault="00125B8A" w:rsidP="00394E1A">
      <w:pPr>
        <w:pStyle w:val="0Maintext"/>
        <w:spacing w:before="100" w:beforeAutospacing="1" w:line="276" w:lineRule="auto"/>
        <w:ind w:firstLine="0"/>
        <w:rPr>
          <w:rFonts w:cs="Times New Roman"/>
          <w:iCs/>
          <w:sz w:val="22"/>
          <w:szCs w:val="22"/>
          <w:lang w:val="en-US"/>
        </w:rPr>
      </w:pPr>
      <w:bookmarkStart w:id="0" w:name="_Hlk58595024"/>
      <w:r w:rsidRPr="00004727">
        <w:rPr>
          <w:rFonts w:cs="Times New Roman"/>
          <w:iCs/>
          <w:sz w:val="22"/>
          <w:szCs w:val="22"/>
          <w:lang w:val="en-US"/>
        </w:rPr>
        <w:t xml:space="preserve">In </w:t>
      </w:r>
      <w:r w:rsidR="00E36D9B" w:rsidRPr="00004727">
        <w:rPr>
          <w:rFonts w:cs="Times New Roman"/>
          <w:iCs/>
          <w:sz w:val="22"/>
          <w:szCs w:val="22"/>
          <w:lang w:val="en-US"/>
        </w:rPr>
        <w:t>RAN#10</w:t>
      </w:r>
      <w:r w:rsidR="005E31B6">
        <w:rPr>
          <w:rFonts w:cs="Times New Roman"/>
          <w:iCs/>
          <w:sz w:val="22"/>
          <w:szCs w:val="22"/>
          <w:lang w:val="en-US"/>
        </w:rPr>
        <w:t>8</w:t>
      </w:r>
      <w:r w:rsidR="00E36D9B" w:rsidRPr="00004727">
        <w:rPr>
          <w:rFonts w:cs="Times New Roman"/>
          <w:iCs/>
          <w:sz w:val="22"/>
          <w:szCs w:val="22"/>
          <w:lang w:val="en-US"/>
        </w:rPr>
        <w:t xml:space="preserve">, a new study item on ambient IoT has been approved </w:t>
      </w:r>
      <w:r w:rsidR="001B0B48">
        <w:rPr>
          <w:rFonts w:cs="Times New Roman"/>
          <w:iCs/>
          <w:sz w:val="22"/>
          <w:szCs w:val="22"/>
          <w:lang w:val="en-US"/>
        </w:rPr>
        <w:t>and further revised in RAN#109</w:t>
      </w:r>
      <w:r w:rsidR="00E36D9B" w:rsidRPr="00004727">
        <w:rPr>
          <w:rFonts w:cs="Times New Roman"/>
          <w:iCs/>
          <w:sz w:val="22"/>
          <w:szCs w:val="22"/>
          <w:lang w:val="en-US"/>
        </w:rPr>
        <w:t xml:space="preserve"> [1]</w:t>
      </w:r>
      <w:r w:rsidR="005E31B6">
        <w:rPr>
          <w:rFonts w:cs="Times New Roman"/>
          <w:iCs/>
          <w:sz w:val="22"/>
          <w:szCs w:val="22"/>
          <w:lang w:val="en-US"/>
        </w:rPr>
        <w:t xml:space="preserve"> with following scope and RAN1 objectives:</w:t>
      </w:r>
    </w:p>
    <w:p w14:paraId="1A1E1BBE" w14:textId="77777777" w:rsidR="005E31B6" w:rsidRPr="005E31B6" w:rsidRDefault="005E31B6" w:rsidP="00394E1A">
      <w:pPr>
        <w:spacing w:before="80" w:after="80" w:line="276" w:lineRule="auto"/>
        <w:rPr>
          <w:rFonts w:eastAsia="DengXian"/>
          <w:b/>
          <w:bCs/>
          <w:i/>
          <w:iCs/>
          <w:sz w:val="22"/>
          <w:szCs w:val="22"/>
        </w:rPr>
      </w:pPr>
      <w:r w:rsidRPr="005E31B6">
        <w:rPr>
          <w:rFonts w:eastAsia="DengXian"/>
          <w:b/>
          <w:bCs/>
          <w:i/>
          <w:iCs/>
          <w:sz w:val="22"/>
          <w:szCs w:val="22"/>
        </w:rPr>
        <w:t>RAN1-led</w:t>
      </w:r>
    </w:p>
    <w:p w14:paraId="101B0013" w14:textId="77777777" w:rsidR="005E31B6" w:rsidRPr="005E31B6" w:rsidRDefault="005E31B6" w:rsidP="00394E1A">
      <w:pPr>
        <w:numPr>
          <w:ilvl w:val="0"/>
          <w:numId w:val="79"/>
        </w:numPr>
        <w:overflowPunct w:val="0"/>
        <w:autoSpaceDE w:val="0"/>
        <w:autoSpaceDN w:val="0"/>
        <w:adjustRightInd w:val="0"/>
        <w:spacing w:before="80" w:after="80" w:line="276" w:lineRule="auto"/>
        <w:ind w:left="720"/>
        <w:textAlignment w:val="baseline"/>
        <w:rPr>
          <w:rFonts w:eastAsia="DengXian"/>
          <w:i/>
          <w:iCs/>
          <w:sz w:val="22"/>
          <w:szCs w:val="22"/>
        </w:rPr>
      </w:pPr>
      <w:r w:rsidRPr="005E31B6">
        <w:rPr>
          <w:rFonts w:eastAsia="DengXian"/>
          <w:i/>
          <w:iCs/>
          <w:sz w:val="22"/>
          <w:szCs w:val="22"/>
        </w:rPr>
        <w:t>Study necessary and feasible changes to the Rel-19 air interface to support the above scenarios</w:t>
      </w:r>
    </w:p>
    <w:p w14:paraId="76DE8748" w14:textId="77777777" w:rsidR="005E31B6" w:rsidRPr="005E31B6" w:rsidRDefault="005E31B6" w:rsidP="00394E1A">
      <w:pPr>
        <w:numPr>
          <w:ilvl w:val="1"/>
          <w:numId w:val="79"/>
        </w:numPr>
        <w:overflowPunct w:val="0"/>
        <w:autoSpaceDE w:val="0"/>
        <w:autoSpaceDN w:val="0"/>
        <w:adjustRightInd w:val="0"/>
        <w:spacing w:before="80" w:after="80" w:line="276" w:lineRule="auto"/>
        <w:ind w:left="1440"/>
        <w:textAlignment w:val="baseline"/>
        <w:rPr>
          <w:rFonts w:eastAsia="DengXian"/>
          <w:i/>
          <w:iCs/>
          <w:sz w:val="22"/>
          <w:szCs w:val="22"/>
        </w:rPr>
      </w:pPr>
      <w:r w:rsidRPr="005E31B6">
        <w:rPr>
          <w:rFonts w:eastAsia="DengXian" w:hint="eastAsia"/>
          <w:i/>
          <w:iCs/>
          <w:sz w:val="22"/>
          <w:szCs w:val="22"/>
        </w:rPr>
        <w:t>A</w:t>
      </w:r>
      <w:r w:rsidRPr="005E31B6">
        <w:rPr>
          <w:rFonts w:eastAsia="DengXian"/>
          <w:i/>
          <w:iCs/>
          <w:sz w:val="22"/>
          <w:szCs w:val="22"/>
        </w:rPr>
        <w:t>ir interface for device 2b/C studied for outdoor will be reused for supporting device 2b/C in indoor scenarios</w:t>
      </w:r>
    </w:p>
    <w:p w14:paraId="51F8BFB4" w14:textId="77777777" w:rsidR="005E31B6" w:rsidRPr="005E31B6" w:rsidRDefault="005E31B6" w:rsidP="00394E1A">
      <w:pPr>
        <w:numPr>
          <w:ilvl w:val="0"/>
          <w:numId w:val="79"/>
        </w:numPr>
        <w:overflowPunct w:val="0"/>
        <w:autoSpaceDE w:val="0"/>
        <w:autoSpaceDN w:val="0"/>
        <w:adjustRightInd w:val="0"/>
        <w:spacing w:before="80" w:after="80" w:line="276" w:lineRule="auto"/>
        <w:ind w:left="720"/>
        <w:textAlignment w:val="baseline"/>
        <w:rPr>
          <w:rFonts w:eastAsia="DengXian"/>
          <w:i/>
          <w:iCs/>
          <w:sz w:val="22"/>
          <w:szCs w:val="22"/>
        </w:rPr>
      </w:pPr>
      <w:r w:rsidRPr="005E31B6">
        <w:rPr>
          <w:rFonts w:eastAsia="DengXian"/>
          <w:i/>
          <w:iCs/>
          <w:sz w:val="22"/>
          <w:szCs w:val="22"/>
        </w:rPr>
        <w:t>Study applicability and necessity of Device 2b and Device C to the above scenarios, assuming similar device architectures for Device 2b and Device C.</w:t>
      </w:r>
    </w:p>
    <w:p w14:paraId="4EDF4178" w14:textId="77777777" w:rsidR="005E31B6" w:rsidRPr="005E31B6" w:rsidRDefault="005E31B6" w:rsidP="00394E1A">
      <w:pPr>
        <w:numPr>
          <w:ilvl w:val="0"/>
          <w:numId w:val="79"/>
        </w:numPr>
        <w:overflowPunct w:val="0"/>
        <w:autoSpaceDE w:val="0"/>
        <w:autoSpaceDN w:val="0"/>
        <w:adjustRightInd w:val="0"/>
        <w:spacing w:before="80" w:after="80" w:line="276" w:lineRule="auto"/>
        <w:ind w:left="720"/>
        <w:textAlignment w:val="baseline"/>
        <w:rPr>
          <w:rFonts w:eastAsia="DengXian"/>
          <w:i/>
          <w:iCs/>
          <w:sz w:val="22"/>
          <w:szCs w:val="22"/>
        </w:rPr>
      </w:pPr>
      <w:r w:rsidRPr="005E31B6">
        <w:rPr>
          <w:rFonts w:eastAsia="DengXian"/>
          <w:i/>
          <w:iCs/>
          <w:sz w:val="22"/>
          <w:szCs w:val="22"/>
        </w:rPr>
        <w:t xml:space="preserve">While providing clear differentiation with existing 3GPP LPWA IoT technology and the features of 6G relevant to IoT, study outcomes should include </w:t>
      </w:r>
      <w:r w:rsidRPr="005E31B6">
        <w:rPr>
          <w:i/>
          <w:iCs/>
          <w:sz w:val="22"/>
          <w:szCs w:val="22"/>
        </w:rPr>
        <w:t>achievable cell edge data rate assuming</w:t>
      </w:r>
    </w:p>
    <w:p w14:paraId="65DF73B4" w14:textId="77777777" w:rsidR="005E31B6" w:rsidRPr="005E31B6" w:rsidRDefault="005E31B6" w:rsidP="00394E1A">
      <w:pPr>
        <w:numPr>
          <w:ilvl w:val="1"/>
          <w:numId w:val="79"/>
        </w:numPr>
        <w:overflowPunct w:val="0"/>
        <w:autoSpaceDE w:val="0"/>
        <w:autoSpaceDN w:val="0"/>
        <w:adjustRightInd w:val="0"/>
        <w:spacing w:before="80" w:after="80" w:line="276" w:lineRule="auto"/>
        <w:ind w:left="1440"/>
        <w:textAlignment w:val="baseline"/>
        <w:rPr>
          <w:rFonts w:eastAsia="DengXian"/>
          <w:i/>
          <w:iCs/>
          <w:sz w:val="22"/>
          <w:szCs w:val="22"/>
        </w:rPr>
      </w:pPr>
      <w:r w:rsidRPr="005E31B6">
        <w:rPr>
          <w:rFonts w:eastAsia="DengXian"/>
          <w:i/>
          <w:iCs/>
          <w:sz w:val="22"/>
          <w:szCs w:val="22"/>
        </w:rPr>
        <w:t>Maximum distance between Reader and Device of 50-500 m</w:t>
      </w:r>
    </w:p>
    <w:p w14:paraId="4866BBCC" w14:textId="77777777" w:rsidR="005E31B6" w:rsidRPr="005E31B6" w:rsidRDefault="005E31B6" w:rsidP="00394E1A">
      <w:pPr>
        <w:numPr>
          <w:ilvl w:val="1"/>
          <w:numId w:val="79"/>
        </w:numPr>
        <w:overflowPunct w:val="0"/>
        <w:autoSpaceDE w:val="0"/>
        <w:autoSpaceDN w:val="0"/>
        <w:adjustRightInd w:val="0"/>
        <w:spacing w:before="80" w:after="80" w:line="276" w:lineRule="auto"/>
        <w:ind w:left="1440"/>
        <w:textAlignment w:val="baseline"/>
        <w:rPr>
          <w:rFonts w:eastAsia="DengXian"/>
          <w:i/>
          <w:iCs/>
          <w:sz w:val="22"/>
          <w:szCs w:val="22"/>
        </w:rPr>
      </w:pPr>
      <w:r w:rsidRPr="005E31B6">
        <w:rPr>
          <w:rFonts w:eastAsia="DengXian"/>
          <w:i/>
          <w:iCs/>
          <w:sz w:val="22"/>
          <w:szCs w:val="22"/>
        </w:rPr>
        <w:t>Maximum transmit power between -3 dBm and +5 dBm for device C</w:t>
      </w:r>
    </w:p>
    <w:p w14:paraId="283F612B" w14:textId="77777777" w:rsidR="005E31B6" w:rsidRPr="005E31B6" w:rsidRDefault="005E31B6" w:rsidP="00394E1A">
      <w:pPr>
        <w:numPr>
          <w:ilvl w:val="2"/>
          <w:numId w:val="79"/>
        </w:numPr>
        <w:overflowPunct w:val="0"/>
        <w:autoSpaceDE w:val="0"/>
        <w:autoSpaceDN w:val="0"/>
        <w:adjustRightInd w:val="0"/>
        <w:spacing w:before="80" w:after="80" w:line="276" w:lineRule="auto"/>
        <w:ind w:left="2334" w:hanging="354"/>
        <w:textAlignment w:val="baseline"/>
        <w:rPr>
          <w:rFonts w:eastAsia="DengXian"/>
          <w:i/>
          <w:iCs/>
          <w:sz w:val="22"/>
          <w:szCs w:val="22"/>
        </w:rPr>
      </w:pPr>
      <w:r w:rsidRPr="005E31B6">
        <w:rPr>
          <w:rFonts w:eastAsia="DengXian"/>
          <w:i/>
          <w:iCs/>
          <w:sz w:val="22"/>
          <w:szCs w:val="22"/>
        </w:rPr>
        <w:t>RAN1 to recommend feasible values within this range</w:t>
      </w:r>
    </w:p>
    <w:p w14:paraId="227F8338" w14:textId="77777777" w:rsidR="005E31B6" w:rsidRPr="005E31B6" w:rsidRDefault="005E31B6" w:rsidP="00394E1A">
      <w:pPr>
        <w:numPr>
          <w:ilvl w:val="1"/>
          <w:numId w:val="79"/>
        </w:numPr>
        <w:overflowPunct w:val="0"/>
        <w:autoSpaceDE w:val="0"/>
        <w:autoSpaceDN w:val="0"/>
        <w:adjustRightInd w:val="0"/>
        <w:spacing w:before="80" w:after="80" w:line="276" w:lineRule="auto"/>
        <w:ind w:left="1440"/>
        <w:textAlignment w:val="baseline"/>
        <w:rPr>
          <w:rFonts w:eastAsia="DengXian"/>
          <w:i/>
          <w:iCs/>
          <w:sz w:val="22"/>
          <w:szCs w:val="22"/>
        </w:rPr>
      </w:pPr>
      <w:r w:rsidRPr="005E31B6">
        <w:rPr>
          <w:rFonts w:eastAsia="DengXian"/>
          <w:i/>
          <w:iCs/>
          <w:sz w:val="22"/>
          <w:szCs w:val="22"/>
        </w:rPr>
        <w:t>Maximum transmit power of -20 dBm and -10 dBm for device 2b</w:t>
      </w:r>
    </w:p>
    <w:p w14:paraId="10D9B198" w14:textId="77777777" w:rsidR="005E31B6" w:rsidRPr="005E31B6" w:rsidRDefault="005E31B6" w:rsidP="00394E1A">
      <w:pPr>
        <w:spacing w:before="80" w:after="80" w:line="276" w:lineRule="auto"/>
        <w:ind w:left="1080"/>
        <w:rPr>
          <w:rFonts w:eastAsia="DengXian"/>
          <w:i/>
          <w:iCs/>
          <w:sz w:val="22"/>
          <w:szCs w:val="22"/>
        </w:rPr>
      </w:pPr>
      <w:r w:rsidRPr="005E31B6">
        <w:rPr>
          <w:rFonts w:eastAsia="DengXian"/>
          <w:i/>
          <w:iCs/>
          <w:sz w:val="22"/>
          <w:szCs w:val="22"/>
        </w:rPr>
        <w:t>Study outcome should include assumptions on the energy harvesting/storage used to obtain the reported data rates and this includes the possibility of capturing results using energy harvesting with energy provided by the reader or by other sources.</w:t>
      </w:r>
    </w:p>
    <w:p w14:paraId="0A7EDB2E" w14:textId="77777777" w:rsidR="005E31B6" w:rsidRPr="005E31B6" w:rsidRDefault="005E31B6" w:rsidP="00394E1A">
      <w:pPr>
        <w:numPr>
          <w:ilvl w:val="0"/>
          <w:numId w:val="79"/>
        </w:numPr>
        <w:overflowPunct w:val="0"/>
        <w:autoSpaceDE w:val="0"/>
        <w:autoSpaceDN w:val="0"/>
        <w:adjustRightInd w:val="0"/>
        <w:spacing w:before="80" w:after="80" w:line="276" w:lineRule="auto"/>
        <w:ind w:left="720"/>
        <w:textAlignment w:val="baseline"/>
        <w:rPr>
          <w:rFonts w:eastAsia="DengXian"/>
          <w:i/>
          <w:iCs/>
          <w:sz w:val="22"/>
          <w:szCs w:val="22"/>
        </w:rPr>
      </w:pPr>
      <w:r w:rsidRPr="005E31B6">
        <w:rPr>
          <w:rFonts w:eastAsia="DengXian"/>
          <w:i/>
          <w:iCs/>
          <w:sz w:val="22"/>
          <w:szCs w:val="22"/>
        </w:rPr>
        <w:t>Define necessary further evaluation assumptions of deployment scenarios for coverage and coexistence evaluations.</w:t>
      </w:r>
    </w:p>
    <w:p w14:paraId="3FAB27B6" w14:textId="77777777" w:rsidR="005E31B6" w:rsidRPr="00046922" w:rsidRDefault="005E31B6" w:rsidP="00394E1A">
      <w:pPr>
        <w:numPr>
          <w:ilvl w:val="0"/>
          <w:numId w:val="79"/>
        </w:numPr>
        <w:overflowPunct w:val="0"/>
        <w:autoSpaceDE w:val="0"/>
        <w:autoSpaceDN w:val="0"/>
        <w:adjustRightInd w:val="0"/>
        <w:spacing w:before="80" w:after="80" w:line="276" w:lineRule="auto"/>
        <w:ind w:left="720"/>
        <w:textAlignment w:val="baseline"/>
        <w:rPr>
          <w:rFonts w:eastAsia="DengXian"/>
        </w:rPr>
      </w:pPr>
      <w:r w:rsidRPr="005E31B6">
        <w:rPr>
          <w:rFonts w:eastAsia="DengXian"/>
          <w:i/>
          <w:iCs/>
          <w:sz w:val="22"/>
          <w:szCs w:val="22"/>
        </w:rPr>
        <w:t>Define link budget calculation for coverage.</w:t>
      </w:r>
    </w:p>
    <w:p w14:paraId="3FF193B8" w14:textId="1D4A0AA7" w:rsidR="00DD593C" w:rsidRPr="0036462B" w:rsidRDefault="0036462B" w:rsidP="00394E1A">
      <w:pPr>
        <w:pStyle w:val="0Maintext"/>
        <w:spacing w:before="100" w:beforeAutospacing="1" w:line="276" w:lineRule="auto"/>
        <w:ind w:firstLine="0"/>
        <w:rPr>
          <w:iCs/>
          <w:sz w:val="22"/>
          <w:szCs w:val="22"/>
        </w:rPr>
      </w:pPr>
      <w:r w:rsidRPr="0036462B">
        <w:rPr>
          <w:iCs/>
          <w:sz w:val="22"/>
          <w:szCs w:val="22"/>
        </w:rPr>
        <w:t>In RAN1#122, initial discussions were held on the physical layer design aspects for device 2b/C</w:t>
      </w:r>
      <w:r w:rsidR="00297E23">
        <w:rPr>
          <w:iCs/>
          <w:sz w:val="22"/>
          <w:szCs w:val="22"/>
        </w:rPr>
        <w:t xml:space="preserve"> [2</w:t>
      </w:r>
      <w:r w:rsidR="00297E23" w:rsidRPr="00297E23">
        <w:rPr>
          <w:iCs/>
          <w:sz w:val="22"/>
          <w:szCs w:val="22"/>
          <w:lang w:val="en-US"/>
        </w:rPr>
        <w:t>]. In RAN1#122bis, discussions continued on physical layer design aspects for device 2b/C, and several agreements were reached regarding D2R signals, channels, waveform and procedures [</w:t>
      </w:r>
      <w:r w:rsidR="00297E23">
        <w:rPr>
          <w:iCs/>
          <w:sz w:val="22"/>
          <w:szCs w:val="22"/>
          <w:lang w:val="en-US"/>
        </w:rPr>
        <w:t>3</w:t>
      </w:r>
      <w:r w:rsidR="00297E23" w:rsidRPr="00297E23">
        <w:rPr>
          <w:iCs/>
          <w:sz w:val="22"/>
          <w:szCs w:val="22"/>
          <w:lang w:val="en-US"/>
        </w:rPr>
        <w:t>]. In this contribution, we provide views on D2R design enhancements for device 2b/C.</w:t>
      </w:r>
    </w:p>
    <w:p w14:paraId="6CD3CA0B" w14:textId="17E77BB3" w:rsidR="008A13B7" w:rsidRDefault="00532BE1" w:rsidP="00006719">
      <w:pPr>
        <w:pStyle w:val="Heading1"/>
        <w:jc w:val="both"/>
      </w:pPr>
      <w:r>
        <w:lastRenderedPageBreak/>
        <w:t>Discussion</w:t>
      </w:r>
    </w:p>
    <w:p w14:paraId="2D3AEA5D" w14:textId="77777777" w:rsidR="005C2D02" w:rsidRDefault="005C2D02" w:rsidP="00F60E04">
      <w:pPr>
        <w:pStyle w:val="Heading2"/>
      </w:pPr>
      <w:r>
        <w:t>D2R Enhancements</w:t>
      </w:r>
    </w:p>
    <w:p w14:paraId="6D69DB5F" w14:textId="77777777" w:rsidR="005001D6" w:rsidRDefault="005001D6" w:rsidP="005001D6">
      <w:pPr>
        <w:pStyle w:val="Heading3"/>
      </w:pPr>
      <w:r>
        <w:t>D2R waveform</w:t>
      </w:r>
    </w:p>
    <w:p w14:paraId="1111AB80" w14:textId="6C003E01" w:rsidR="005001D6" w:rsidRPr="005001D6" w:rsidRDefault="005001D6" w:rsidP="005001D6">
      <w:pPr>
        <w:jc w:val="both"/>
        <w:rPr>
          <w:sz w:val="22"/>
          <w:szCs w:val="22"/>
        </w:rPr>
      </w:pPr>
      <w:r w:rsidRPr="005001D6">
        <w:rPr>
          <w:sz w:val="22"/>
          <w:szCs w:val="22"/>
        </w:rPr>
        <w:t>The following agreement was reached regarding D2R waveform [3]:</w:t>
      </w:r>
    </w:p>
    <w:p w14:paraId="6DECF4D6" w14:textId="77777777" w:rsidR="005001D6" w:rsidRPr="005001D6" w:rsidRDefault="005001D6" w:rsidP="005001D6">
      <w:pPr>
        <w:spacing w:before="120"/>
        <w:jc w:val="both"/>
        <w:rPr>
          <w:i/>
          <w:iCs/>
          <w:sz w:val="22"/>
          <w:szCs w:val="22"/>
        </w:rPr>
      </w:pPr>
      <w:r w:rsidRPr="005001D6">
        <w:rPr>
          <w:b/>
          <w:bCs/>
          <w:i/>
          <w:iCs/>
          <w:sz w:val="22"/>
          <w:szCs w:val="22"/>
          <w:highlight w:val="green"/>
        </w:rPr>
        <w:t>Agreement</w:t>
      </w:r>
    </w:p>
    <w:p w14:paraId="36799D72" w14:textId="77777777" w:rsidR="005001D6" w:rsidRPr="005001D6" w:rsidRDefault="005001D6" w:rsidP="005001D6">
      <w:pPr>
        <w:jc w:val="both"/>
        <w:rPr>
          <w:i/>
          <w:iCs/>
          <w:sz w:val="22"/>
          <w:szCs w:val="22"/>
        </w:rPr>
      </w:pPr>
      <w:r w:rsidRPr="005001D6">
        <w:rPr>
          <w:i/>
          <w:iCs/>
          <w:sz w:val="22"/>
          <w:szCs w:val="22"/>
        </w:rPr>
        <w:t>The study assumes single-carrier waveform for D2R.</w:t>
      </w:r>
    </w:p>
    <w:p w14:paraId="7299E0DF" w14:textId="6F10332F" w:rsidR="005001D6" w:rsidRPr="005001D6" w:rsidRDefault="005001D6" w:rsidP="005001D6">
      <w:pPr>
        <w:pStyle w:val="ListParagraph"/>
        <w:numPr>
          <w:ilvl w:val="0"/>
          <w:numId w:val="118"/>
        </w:numPr>
        <w:ind w:leftChars="0"/>
        <w:jc w:val="both"/>
        <w:rPr>
          <w:rFonts w:ascii="Times New Roman" w:hAnsi="Times New Roman"/>
          <w:i/>
          <w:iCs/>
          <w:sz w:val="22"/>
          <w:szCs w:val="22"/>
        </w:rPr>
      </w:pPr>
      <w:r w:rsidRPr="005001D6">
        <w:rPr>
          <w:rFonts w:ascii="Times New Roman" w:hAnsi="Times New Roman"/>
          <w:i/>
          <w:iCs/>
          <w:sz w:val="22"/>
          <w:szCs w:val="22"/>
        </w:rPr>
        <w:t>FFS whether to use 2SB or 1SB for D2R</w:t>
      </w:r>
    </w:p>
    <w:p w14:paraId="01B31D9C" w14:textId="4AE306AB" w:rsidR="005001D6" w:rsidRDefault="005001D6" w:rsidP="005001D6">
      <w:pPr>
        <w:spacing w:before="120"/>
        <w:jc w:val="both"/>
        <w:rPr>
          <w:sz w:val="22"/>
          <w:szCs w:val="22"/>
        </w:rPr>
      </w:pPr>
      <w:r>
        <w:rPr>
          <w:sz w:val="22"/>
          <w:szCs w:val="22"/>
        </w:rPr>
        <w:t>With single-carrier waveform agreed for D2R, the discussion</w:t>
      </w:r>
      <w:r w:rsidRPr="005001D6">
        <w:rPr>
          <w:sz w:val="22"/>
          <w:szCs w:val="22"/>
        </w:rPr>
        <w:t xml:space="preserve"> between </w:t>
      </w:r>
      <w:r>
        <w:rPr>
          <w:sz w:val="22"/>
          <w:szCs w:val="22"/>
        </w:rPr>
        <w:t>2SB</w:t>
      </w:r>
      <w:r w:rsidRPr="005001D6">
        <w:rPr>
          <w:sz w:val="22"/>
          <w:szCs w:val="22"/>
        </w:rPr>
        <w:t xml:space="preserve"> and 1SB transmission impacts both spectral efficiency and implementation complexity. For active transmission, 2SB provides simpler implementation as the transmitter generates a single RF carrier and modulates it directly. </w:t>
      </w:r>
      <w:r>
        <w:rPr>
          <w:sz w:val="22"/>
          <w:szCs w:val="22"/>
        </w:rPr>
        <w:t xml:space="preserve">1SB </w:t>
      </w:r>
      <w:r w:rsidRPr="005001D6">
        <w:rPr>
          <w:sz w:val="22"/>
          <w:szCs w:val="22"/>
        </w:rPr>
        <w:t>transmission offers 50% bandwidth reduction but requires either phasing method with precise 90-degree phase shifters or filtering method with very sharp filters. Both approaches add significant complexity and power consumption.</w:t>
      </w:r>
      <w:r>
        <w:rPr>
          <w:sz w:val="22"/>
          <w:szCs w:val="22"/>
        </w:rPr>
        <w:t xml:space="preserve"> </w:t>
      </w:r>
      <w:r w:rsidRPr="005001D6">
        <w:rPr>
          <w:sz w:val="22"/>
          <w:szCs w:val="22"/>
        </w:rPr>
        <w:t>For outdoor scenarios with limited device density and available spectrum, the bandwidth efficiency gain from 1SB does not justify the added complexity. The 500m coverage target is primarily limited by link budget, not by available bandwidth. Device 2b and device C will transmit small payloads with relatively low duty cycle.</w:t>
      </w:r>
    </w:p>
    <w:p w14:paraId="0F1D220F" w14:textId="77777777" w:rsidR="005001D6" w:rsidRPr="005001D6" w:rsidRDefault="005001D6" w:rsidP="005001D6">
      <w:pPr>
        <w:spacing w:before="120"/>
        <w:jc w:val="both"/>
        <w:rPr>
          <w:sz w:val="22"/>
          <w:szCs w:val="22"/>
        </w:rPr>
      </w:pPr>
    </w:p>
    <w:p w14:paraId="631D105E" w14:textId="77777777" w:rsidR="005001D6" w:rsidRPr="005001D6" w:rsidRDefault="005001D6" w:rsidP="005001D6">
      <w:pPr>
        <w:jc w:val="both"/>
        <w:rPr>
          <w:b/>
          <w:bCs/>
          <w:i/>
          <w:iCs/>
          <w:sz w:val="22"/>
          <w:szCs w:val="22"/>
        </w:rPr>
      </w:pPr>
      <w:r w:rsidRPr="005001D6">
        <w:rPr>
          <w:b/>
          <w:bCs/>
          <w:i/>
          <w:iCs/>
          <w:sz w:val="22"/>
          <w:szCs w:val="22"/>
        </w:rPr>
        <w:t>Observation 1: Single-carrier waveform with 2SB transmission provides optimal balance between implementation complexity and spectral efficiency for ambient IoT devices</w:t>
      </w:r>
    </w:p>
    <w:p w14:paraId="4F83A7A3" w14:textId="326C5BBC" w:rsidR="005001D6" w:rsidRPr="005001D6" w:rsidRDefault="005001D6" w:rsidP="005001D6">
      <w:pPr>
        <w:pStyle w:val="ListParagraph"/>
        <w:numPr>
          <w:ilvl w:val="0"/>
          <w:numId w:val="118"/>
        </w:numPr>
        <w:ind w:leftChars="0"/>
        <w:jc w:val="both"/>
        <w:rPr>
          <w:rFonts w:ascii="Times New Roman" w:hAnsi="Times New Roman"/>
          <w:b/>
          <w:bCs/>
          <w:i/>
          <w:iCs/>
          <w:sz w:val="22"/>
          <w:szCs w:val="22"/>
        </w:rPr>
      </w:pPr>
      <w:r>
        <w:rPr>
          <w:rFonts w:ascii="Times New Roman" w:hAnsi="Times New Roman"/>
          <w:b/>
          <w:bCs/>
          <w:i/>
          <w:iCs/>
          <w:sz w:val="22"/>
          <w:szCs w:val="22"/>
        </w:rPr>
        <w:t>A</w:t>
      </w:r>
      <w:r w:rsidRPr="005001D6">
        <w:rPr>
          <w:rFonts w:ascii="Times New Roman" w:hAnsi="Times New Roman"/>
          <w:b/>
          <w:bCs/>
          <w:i/>
          <w:iCs/>
          <w:sz w:val="22"/>
          <w:szCs w:val="22"/>
        </w:rPr>
        <w:t>dditional complexity required for 1SB transmission is not justified</w:t>
      </w:r>
    </w:p>
    <w:p w14:paraId="693E5DD6" w14:textId="77777777" w:rsidR="005001D6" w:rsidRPr="005001D6" w:rsidRDefault="005001D6" w:rsidP="005001D6">
      <w:pPr>
        <w:jc w:val="both"/>
        <w:rPr>
          <w:b/>
          <w:bCs/>
          <w:i/>
          <w:iCs/>
          <w:sz w:val="22"/>
          <w:szCs w:val="22"/>
        </w:rPr>
      </w:pPr>
    </w:p>
    <w:p w14:paraId="08C2FA60" w14:textId="3D4094A5" w:rsidR="005001D6" w:rsidRPr="005001D6" w:rsidRDefault="005001D6" w:rsidP="005001D6">
      <w:pPr>
        <w:jc w:val="both"/>
        <w:rPr>
          <w:b/>
          <w:bCs/>
          <w:i/>
          <w:iCs/>
          <w:sz w:val="22"/>
          <w:szCs w:val="22"/>
        </w:rPr>
      </w:pPr>
      <w:r w:rsidRPr="005001D6">
        <w:rPr>
          <w:b/>
          <w:bCs/>
          <w:i/>
          <w:iCs/>
          <w:sz w:val="22"/>
          <w:szCs w:val="22"/>
        </w:rPr>
        <w:t>Proposal 1: Support only 2SB transmission for D2R</w:t>
      </w:r>
    </w:p>
    <w:p w14:paraId="4A27A175" w14:textId="77777777" w:rsidR="005001D6" w:rsidRPr="005001D6" w:rsidRDefault="005001D6" w:rsidP="005001D6">
      <w:pPr>
        <w:rPr>
          <w:lang w:eastAsia="zh-CN"/>
        </w:rPr>
      </w:pPr>
    </w:p>
    <w:p w14:paraId="7BA621FD" w14:textId="4A7DD933" w:rsidR="00F60E04" w:rsidRPr="00F60E04" w:rsidRDefault="00F60E04" w:rsidP="005C2D02">
      <w:pPr>
        <w:pStyle w:val="Heading3"/>
      </w:pPr>
      <w:r w:rsidRPr="005C2D02">
        <w:t xml:space="preserve">Modulation </w:t>
      </w:r>
      <w:r w:rsidR="005C2D02">
        <w:t>schemes</w:t>
      </w:r>
    </w:p>
    <w:p w14:paraId="2F72F01B" w14:textId="4F00E6EC" w:rsidR="00F60E04" w:rsidRPr="0009321C" w:rsidRDefault="00F60E04" w:rsidP="0009321C">
      <w:pPr>
        <w:jc w:val="both"/>
        <w:rPr>
          <w:sz w:val="22"/>
          <w:szCs w:val="22"/>
          <w:lang w:eastAsia="zh-CN"/>
        </w:rPr>
      </w:pPr>
      <w:r w:rsidRPr="0009321C">
        <w:rPr>
          <w:sz w:val="22"/>
          <w:szCs w:val="22"/>
          <w:lang w:eastAsia="zh-CN"/>
        </w:rPr>
        <w:t>The following agreement was reached</w:t>
      </w:r>
      <w:r w:rsidR="003304AC" w:rsidRPr="0009321C">
        <w:rPr>
          <w:sz w:val="22"/>
          <w:szCs w:val="22"/>
          <w:lang w:eastAsia="zh-CN"/>
        </w:rPr>
        <w:t xml:space="preserve"> related to modulation schemes for D2R</w:t>
      </w:r>
      <w:r w:rsidRPr="0009321C">
        <w:rPr>
          <w:sz w:val="22"/>
          <w:szCs w:val="22"/>
          <w:lang w:eastAsia="zh-CN"/>
        </w:rPr>
        <w:t xml:space="preserve"> [2]:</w:t>
      </w:r>
    </w:p>
    <w:p w14:paraId="57671C55" w14:textId="77777777" w:rsidR="005B559E" w:rsidRPr="0009321C" w:rsidRDefault="005B559E" w:rsidP="0009321C">
      <w:pPr>
        <w:jc w:val="both"/>
        <w:rPr>
          <w:sz w:val="22"/>
          <w:szCs w:val="22"/>
          <w:lang w:eastAsia="zh-CN"/>
        </w:rPr>
      </w:pPr>
    </w:p>
    <w:p w14:paraId="37AC6E37" w14:textId="77777777" w:rsidR="005B559E" w:rsidRPr="0009321C" w:rsidRDefault="005B559E" w:rsidP="0009321C">
      <w:pPr>
        <w:spacing w:line="276" w:lineRule="auto"/>
        <w:jc w:val="both"/>
        <w:rPr>
          <w:b/>
          <w:i/>
          <w:iCs/>
          <w:sz w:val="22"/>
          <w:szCs w:val="22"/>
          <w:lang w:eastAsia="ko-KR"/>
        </w:rPr>
      </w:pPr>
      <w:r w:rsidRPr="0009321C">
        <w:rPr>
          <w:b/>
          <w:i/>
          <w:iCs/>
          <w:sz w:val="22"/>
          <w:szCs w:val="22"/>
          <w:highlight w:val="green"/>
          <w:lang w:eastAsia="ko-KR"/>
        </w:rPr>
        <w:t>Agreement</w:t>
      </w:r>
    </w:p>
    <w:p w14:paraId="6D0CF743" w14:textId="77777777" w:rsidR="005B559E" w:rsidRPr="0009321C" w:rsidRDefault="005B559E" w:rsidP="0009321C">
      <w:pPr>
        <w:spacing w:line="276" w:lineRule="auto"/>
        <w:jc w:val="both"/>
        <w:rPr>
          <w:i/>
          <w:iCs/>
          <w:sz w:val="22"/>
          <w:szCs w:val="22"/>
          <w:lang w:eastAsia="ko-KR"/>
        </w:rPr>
      </w:pPr>
      <w:r w:rsidRPr="0009321C">
        <w:rPr>
          <w:i/>
          <w:iCs/>
          <w:sz w:val="22"/>
          <w:szCs w:val="22"/>
          <w:lang w:eastAsia="ko-KR"/>
        </w:rPr>
        <w:t>Study necessity and feasibility of reuse, modifications or enhancements of existing Rel-19 D2R modulations, and the potential introduction of new modulations schemes, for Device 2b and for Device C, including at least the following aspects:</w:t>
      </w:r>
    </w:p>
    <w:p w14:paraId="2576C9E4" w14:textId="77777777" w:rsidR="005B559E" w:rsidRPr="0009321C" w:rsidRDefault="005B559E" w:rsidP="0009321C">
      <w:pPr>
        <w:pStyle w:val="ListParagraph"/>
        <w:numPr>
          <w:ilvl w:val="0"/>
          <w:numId w:val="106"/>
        </w:numPr>
        <w:overflowPunct w:val="0"/>
        <w:autoSpaceDE w:val="0"/>
        <w:autoSpaceDN w:val="0"/>
        <w:adjustRightInd w:val="0"/>
        <w:spacing w:after="180" w:line="276" w:lineRule="auto"/>
        <w:ind w:leftChars="0"/>
        <w:contextualSpacing/>
        <w:jc w:val="both"/>
        <w:textAlignment w:val="baseline"/>
        <w:rPr>
          <w:rFonts w:ascii="Times New Roman" w:hAnsi="Times New Roman"/>
          <w:i/>
          <w:iCs/>
          <w:sz w:val="22"/>
          <w:szCs w:val="22"/>
          <w:lang w:eastAsia="ko-KR"/>
        </w:rPr>
      </w:pPr>
      <w:r w:rsidRPr="0009321C">
        <w:rPr>
          <w:rFonts w:ascii="Times New Roman" w:hAnsi="Times New Roman"/>
          <w:i/>
          <w:iCs/>
          <w:sz w:val="22"/>
          <w:szCs w:val="22"/>
          <w:lang w:eastAsia="ko-KR"/>
        </w:rPr>
        <w:t>introduction of new modulation schemes (e.g., MSK or DBPSK)</w:t>
      </w:r>
    </w:p>
    <w:p w14:paraId="592BEFBE" w14:textId="77777777" w:rsidR="005B559E" w:rsidRPr="0009321C" w:rsidRDefault="005B559E" w:rsidP="0009321C">
      <w:pPr>
        <w:pStyle w:val="ListParagraph"/>
        <w:numPr>
          <w:ilvl w:val="0"/>
          <w:numId w:val="106"/>
        </w:numPr>
        <w:overflowPunct w:val="0"/>
        <w:autoSpaceDE w:val="0"/>
        <w:autoSpaceDN w:val="0"/>
        <w:adjustRightInd w:val="0"/>
        <w:spacing w:after="180" w:line="276" w:lineRule="auto"/>
        <w:ind w:leftChars="0"/>
        <w:contextualSpacing/>
        <w:jc w:val="both"/>
        <w:textAlignment w:val="baseline"/>
        <w:rPr>
          <w:rFonts w:ascii="Times New Roman" w:hAnsi="Times New Roman"/>
          <w:i/>
          <w:iCs/>
          <w:sz w:val="22"/>
          <w:szCs w:val="22"/>
          <w:lang w:eastAsia="ko-KR"/>
        </w:rPr>
      </w:pPr>
      <w:r w:rsidRPr="0009321C">
        <w:rPr>
          <w:rFonts w:ascii="Times New Roman" w:hAnsi="Times New Roman"/>
          <w:i/>
          <w:iCs/>
          <w:sz w:val="22"/>
          <w:szCs w:val="22"/>
          <w:lang w:eastAsia="ko-KR"/>
        </w:rPr>
        <w:t>down-selection of existing modulation schemes</w:t>
      </w:r>
    </w:p>
    <w:p w14:paraId="0599238B" w14:textId="77777777" w:rsidR="005B559E" w:rsidRPr="0009321C" w:rsidRDefault="005B559E" w:rsidP="0009321C">
      <w:pPr>
        <w:pStyle w:val="ListParagraph"/>
        <w:numPr>
          <w:ilvl w:val="0"/>
          <w:numId w:val="106"/>
        </w:numPr>
        <w:overflowPunct w:val="0"/>
        <w:autoSpaceDE w:val="0"/>
        <w:autoSpaceDN w:val="0"/>
        <w:adjustRightInd w:val="0"/>
        <w:spacing w:after="180" w:line="276" w:lineRule="auto"/>
        <w:ind w:leftChars="0"/>
        <w:contextualSpacing/>
        <w:jc w:val="both"/>
        <w:textAlignment w:val="baseline"/>
        <w:rPr>
          <w:rFonts w:ascii="Times New Roman" w:hAnsi="Times New Roman"/>
          <w:i/>
          <w:iCs/>
          <w:sz w:val="22"/>
          <w:szCs w:val="22"/>
          <w:lang w:eastAsia="ko-KR"/>
        </w:rPr>
      </w:pPr>
      <w:r w:rsidRPr="0009321C">
        <w:rPr>
          <w:rFonts w:ascii="Times New Roman" w:hAnsi="Times New Roman"/>
          <w:i/>
          <w:iCs/>
          <w:sz w:val="22"/>
          <w:szCs w:val="22"/>
          <w:lang w:eastAsia="ko-KR"/>
        </w:rPr>
        <w:t>design considerations related to spectrum shaping and D2R signals</w:t>
      </w:r>
    </w:p>
    <w:p w14:paraId="32E6240D" w14:textId="3CD1E2AC" w:rsidR="0009321C" w:rsidRPr="0009321C" w:rsidRDefault="0009321C" w:rsidP="0009321C">
      <w:pPr>
        <w:jc w:val="both"/>
        <w:rPr>
          <w:sz w:val="22"/>
          <w:szCs w:val="22"/>
        </w:rPr>
      </w:pPr>
      <w:r w:rsidRPr="0009321C">
        <w:rPr>
          <w:sz w:val="22"/>
          <w:szCs w:val="22"/>
          <w:lang w:eastAsia="zh-CN"/>
        </w:rPr>
        <w:t xml:space="preserve">Furthermore, in RAN1#122bis, </w:t>
      </w:r>
      <w:r w:rsidRPr="0009321C">
        <w:rPr>
          <w:sz w:val="22"/>
          <w:szCs w:val="22"/>
        </w:rPr>
        <w:t>The following agreement was reached [</w:t>
      </w:r>
      <w:r>
        <w:rPr>
          <w:sz w:val="22"/>
          <w:szCs w:val="22"/>
        </w:rPr>
        <w:t>3</w:t>
      </w:r>
      <w:r w:rsidRPr="0009321C">
        <w:rPr>
          <w:sz w:val="22"/>
          <w:szCs w:val="22"/>
        </w:rPr>
        <w:t>]:</w:t>
      </w:r>
    </w:p>
    <w:p w14:paraId="4201C7C3" w14:textId="77777777" w:rsidR="0009321C" w:rsidRPr="0009321C" w:rsidRDefault="0009321C" w:rsidP="0009321C">
      <w:pPr>
        <w:spacing w:before="120"/>
        <w:jc w:val="both"/>
        <w:rPr>
          <w:i/>
          <w:iCs/>
          <w:sz w:val="22"/>
          <w:szCs w:val="22"/>
        </w:rPr>
      </w:pPr>
      <w:r w:rsidRPr="0009321C">
        <w:rPr>
          <w:b/>
          <w:bCs/>
          <w:i/>
          <w:iCs/>
          <w:sz w:val="22"/>
          <w:szCs w:val="22"/>
          <w:highlight w:val="green"/>
        </w:rPr>
        <w:t>Agreement</w:t>
      </w:r>
    </w:p>
    <w:p w14:paraId="595950CA" w14:textId="77777777" w:rsidR="0009321C" w:rsidRPr="0009321C" w:rsidRDefault="0009321C" w:rsidP="0009321C">
      <w:pPr>
        <w:jc w:val="both"/>
        <w:rPr>
          <w:i/>
          <w:iCs/>
          <w:sz w:val="22"/>
          <w:szCs w:val="22"/>
        </w:rPr>
      </w:pPr>
      <w:r w:rsidRPr="0009321C">
        <w:rPr>
          <w:i/>
          <w:iCs/>
          <w:sz w:val="22"/>
          <w:szCs w:val="22"/>
        </w:rPr>
        <w:t>Regarding D2R modulation for device 2b and device C, further study the following:</w:t>
      </w:r>
    </w:p>
    <w:p w14:paraId="527D4420" w14:textId="77777777" w:rsidR="0009321C" w:rsidRPr="0009321C" w:rsidRDefault="0009321C" w:rsidP="0009321C">
      <w:pPr>
        <w:pStyle w:val="ListParagraph"/>
        <w:numPr>
          <w:ilvl w:val="0"/>
          <w:numId w:val="119"/>
        </w:numPr>
        <w:ind w:leftChars="0" w:left="1080"/>
        <w:jc w:val="both"/>
        <w:rPr>
          <w:rFonts w:ascii="Times New Roman" w:hAnsi="Times New Roman"/>
          <w:i/>
          <w:iCs/>
          <w:sz w:val="22"/>
          <w:szCs w:val="22"/>
        </w:rPr>
      </w:pPr>
      <w:r w:rsidRPr="0009321C">
        <w:rPr>
          <w:rFonts w:ascii="Times New Roman" w:hAnsi="Times New Roman"/>
          <w:i/>
          <w:iCs/>
          <w:sz w:val="22"/>
          <w:szCs w:val="22"/>
        </w:rPr>
        <w:t>Option 1: BPSK - FFS the corresponding preamble and midamble design for coherent detection</w:t>
      </w:r>
    </w:p>
    <w:p w14:paraId="2AAB6B4C" w14:textId="77777777" w:rsidR="0009321C" w:rsidRPr="0009321C" w:rsidRDefault="0009321C" w:rsidP="0009321C">
      <w:pPr>
        <w:pStyle w:val="ListParagraph"/>
        <w:numPr>
          <w:ilvl w:val="0"/>
          <w:numId w:val="119"/>
        </w:numPr>
        <w:ind w:leftChars="0" w:left="1080"/>
        <w:jc w:val="both"/>
        <w:rPr>
          <w:rFonts w:ascii="Times New Roman" w:hAnsi="Times New Roman"/>
          <w:i/>
          <w:iCs/>
          <w:sz w:val="22"/>
          <w:szCs w:val="22"/>
        </w:rPr>
      </w:pPr>
      <w:r w:rsidRPr="0009321C">
        <w:rPr>
          <w:rFonts w:ascii="Times New Roman" w:hAnsi="Times New Roman"/>
          <w:i/>
          <w:iCs/>
          <w:sz w:val="22"/>
          <w:szCs w:val="22"/>
        </w:rPr>
        <w:t>Option 2: OOK - FFS the corresponding preamble and midamble design for coherent or non-coherent detection</w:t>
      </w:r>
    </w:p>
    <w:p w14:paraId="0D401D20" w14:textId="77777777" w:rsidR="0009321C" w:rsidRPr="0009321C" w:rsidRDefault="0009321C" w:rsidP="0009321C">
      <w:pPr>
        <w:pStyle w:val="ListParagraph"/>
        <w:numPr>
          <w:ilvl w:val="0"/>
          <w:numId w:val="119"/>
        </w:numPr>
        <w:ind w:leftChars="0" w:left="1080"/>
        <w:jc w:val="both"/>
        <w:rPr>
          <w:rFonts w:ascii="Times New Roman" w:hAnsi="Times New Roman"/>
          <w:i/>
          <w:iCs/>
          <w:sz w:val="22"/>
          <w:szCs w:val="22"/>
        </w:rPr>
      </w:pPr>
      <w:r w:rsidRPr="0009321C">
        <w:rPr>
          <w:rFonts w:ascii="Times New Roman" w:hAnsi="Times New Roman"/>
          <w:i/>
          <w:iCs/>
          <w:sz w:val="22"/>
          <w:szCs w:val="22"/>
        </w:rPr>
        <w:t>Option 3: DBPSK - FFS the corresponding preamble and midamble design for non-coherent detection</w:t>
      </w:r>
    </w:p>
    <w:p w14:paraId="6FAA1848" w14:textId="77777777" w:rsidR="0009321C" w:rsidRPr="0009321C" w:rsidRDefault="0009321C" w:rsidP="0009321C">
      <w:pPr>
        <w:pStyle w:val="ListParagraph"/>
        <w:numPr>
          <w:ilvl w:val="0"/>
          <w:numId w:val="119"/>
        </w:numPr>
        <w:ind w:leftChars="0" w:left="1080"/>
        <w:jc w:val="both"/>
        <w:rPr>
          <w:rFonts w:ascii="Times New Roman" w:hAnsi="Times New Roman"/>
          <w:i/>
          <w:iCs/>
          <w:sz w:val="22"/>
          <w:szCs w:val="22"/>
        </w:rPr>
      </w:pPr>
      <w:r w:rsidRPr="0009321C">
        <w:rPr>
          <w:rFonts w:ascii="Times New Roman" w:hAnsi="Times New Roman"/>
          <w:i/>
          <w:iCs/>
          <w:sz w:val="22"/>
          <w:szCs w:val="22"/>
        </w:rPr>
        <w:lastRenderedPageBreak/>
        <w:t>Option 4: MSK - FFS the corresponding preamble and midamble design for coherent or non-coherent detection</w:t>
      </w:r>
    </w:p>
    <w:p w14:paraId="65052B3E" w14:textId="6B72832E" w:rsidR="005B559E" w:rsidRPr="0009321C" w:rsidRDefault="005B559E" w:rsidP="0009321C">
      <w:pPr>
        <w:jc w:val="both"/>
        <w:rPr>
          <w:i/>
          <w:iCs/>
          <w:sz w:val="22"/>
          <w:szCs w:val="22"/>
          <w:lang w:val="en-GB" w:eastAsia="zh-CN"/>
        </w:rPr>
      </w:pPr>
    </w:p>
    <w:p w14:paraId="38108857" w14:textId="77777777" w:rsidR="0009321C" w:rsidRPr="0009321C" w:rsidRDefault="0009321C" w:rsidP="0009321C">
      <w:pPr>
        <w:jc w:val="both"/>
        <w:rPr>
          <w:i/>
          <w:iCs/>
          <w:sz w:val="22"/>
          <w:szCs w:val="22"/>
          <w:lang w:val="en-GB" w:eastAsia="zh-CN"/>
        </w:rPr>
      </w:pPr>
    </w:p>
    <w:p w14:paraId="32D624AF" w14:textId="4BAFDC81" w:rsidR="00F60E04" w:rsidRPr="0009321C" w:rsidRDefault="00F60E04" w:rsidP="0009321C">
      <w:pPr>
        <w:spacing w:line="276" w:lineRule="auto"/>
        <w:jc w:val="both"/>
        <w:rPr>
          <w:sz w:val="22"/>
          <w:szCs w:val="22"/>
          <w:lang w:eastAsia="zh-CN"/>
        </w:rPr>
      </w:pPr>
      <w:r w:rsidRPr="0009321C">
        <w:rPr>
          <w:sz w:val="22"/>
          <w:szCs w:val="22"/>
          <w:lang w:eastAsia="zh-CN"/>
        </w:rPr>
        <w:t xml:space="preserve">Release-19 defines OOK and BPSK modulation with small frequency shift factor R_SFS </w:t>
      </w:r>
      <w:r w:rsidR="005B559E" w:rsidRPr="0009321C">
        <w:rPr>
          <w:sz w:val="22"/>
          <w:szCs w:val="22"/>
          <w:lang w:eastAsia="zh-CN"/>
        </w:rPr>
        <w:t>for D2R</w:t>
      </w:r>
      <w:r w:rsidRPr="0009321C">
        <w:rPr>
          <w:sz w:val="22"/>
          <w:szCs w:val="22"/>
          <w:lang w:eastAsia="zh-CN"/>
        </w:rPr>
        <w:t>. These modulations were designed for backscattering where the device modulates an external carrier wave. For active transmission in device 2b/C, the modulation choice impacts both transmitter complexity and link budget.</w:t>
      </w:r>
      <w:r w:rsidR="005B559E" w:rsidRPr="0009321C">
        <w:rPr>
          <w:sz w:val="22"/>
          <w:szCs w:val="22"/>
          <w:lang w:eastAsia="zh-CN"/>
        </w:rPr>
        <w:t xml:space="preserve"> </w:t>
      </w:r>
      <w:r w:rsidRPr="0009321C">
        <w:rPr>
          <w:sz w:val="22"/>
          <w:szCs w:val="22"/>
          <w:lang w:eastAsia="zh-CN"/>
        </w:rPr>
        <w:t xml:space="preserve">OOK represents the simplest modulation for active transmission - the transmitter is turned on to send '1' and off to send '0'. This on-off keying can be implemented with a simple switch in the transmission chain, minimizing circuit complexity. For device 2b with </w:t>
      </w:r>
      <w:r w:rsidR="005B559E" w:rsidRPr="0009321C">
        <w:rPr>
          <w:sz w:val="22"/>
          <w:szCs w:val="22"/>
          <w:lang w:eastAsia="zh-CN"/>
        </w:rPr>
        <w:t>still limited</w:t>
      </w:r>
      <w:r w:rsidRPr="0009321C">
        <w:rPr>
          <w:sz w:val="22"/>
          <w:szCs w:val="22"/>
          <w:lang w:eastAsia="zh-CN"/>
        </w:rPr>
        <w:t xml:space="preserve"> power, this simplicity is crucial. The transmitter can completely shut down during '0' bits, saving power. However, OOK suffers from approximately 3 dB penalty compared to BPSK in terms of required SNR for the same error rate. In coverage-limited scenarios, this 3 dB difference translates to approximately 30-40 meters reduced range at cell edge.</w:t>
      </w:r>
      <w:r w:rsidR="005B559E" w:rsidRPr="0009321C">
        <w:rPr>
          <w:sz w:val="22"/>
          <w:szCs w:val="22"/>
          <w:lang w:eastAsia="zh-CN"/>
        </w:rPr>
        <w:t xml:space="preserve"> </w:t>
      </w:r>
      <w:r w:rsidRPr="0009321C">
        <w:rPr>
          <w:sz w:val="22"/>
          <w:szCs w:val="22"/>
          <w:lang w:eastAsia="zh-CN"/>
        </w:rPr>
        <w:t>BPSK provides optimal power efficiency for binary modulation, requiring 3 dB less SNR than OOK. For device C with transmission power up to +5 dBm and more relaxed power consumption constraints, BPSK is feasible. The transmitter needs to maintain phase coherence across the transmission, requiring a more stable LO and PLL. The constant envelope property of BPSK simplifies PA design, allowing operation near saturation for maximum efficiency.</w:t>
      </w:r>
      <w:r w:rsidR="005B559E" w:rsidRPr="0009321C">
        <w:rPr>
          <w:sz w:val="22"/>
          <w:szCs w:val="22"/>
          <w:lang w:eastAsia="zh-CN"/>
        </w:rPr>
        <w:t xml:space="preserve"> </w:t>
      </w:r>
      <w:r w:rsidRPr="0009321C">
        <w:rPr>
          <w:sz w:val="22"/>
          <w:szCs w:val="22"/>
          <w:lang w:eastAsia="zh-CN"/>
        </w:rPr>
        <w:t>DBPSK encodes information in phase transitions rather than absolute phase, eliminating the need for coherent detection at the receiver. This provides robustness to residual frequency offset after initial calibration. For</w:t>
      </w:r>
      <w:r w:rsidR="005B559E" w:rsidRPr="0009321C">
        <w:rPr>
          <w:sz w:val="22"/>
          <w:szCs w:val="22"/>
          <w:lang w:eastAsia="zh-CN"/>
        </w:rPr>
        <w:t xml:space="preserve"> at least</w:t>
      </w:r>
      <w:r w:rsidRPr="0009321C">
        <w:rPr>
          <w:sz w:val="22"/>
          <w:szCs w:val="22"/>
          <w:lang w:eastAsia="zh-CN"/>
        </w:rPr>
        <w:t xml:space="preserve"> device C, DBPSK offers an interesting middle ground - more complex than OOK but simpler than coherent BPSK. The differential encoding can be implemented with simple XOR logic, adding minimal complexity. At the reader side, differential detection is more robust to frequency offset than coherent detection, which is valuable given the oscillator limitations of ambient IoT devices.</w:t>
      </w:r>
      <w:r w:rsidR="005B559E" w:rsidRPr="0009321C">
        <w:rPr>
          <w:sz w:val="22"/>
          <w:szCs w:val="22"/>
          <w:lang w:eastAsia="zh-CN"/>
        </w:rPr>
        <w:t xml:space="preserve"> </w:t>
      </w:r>
      <w:r w:rsidRPr="0009321C">
        <w:rPr>
          <w:sz w:val="22"/>
          <w:szCs w:val="22"/>
          <w:lang w:eastAsia="zh-CN"/>
        </w:rPr>
        <w:t>MSK provides constant envelope with continuous phase, offering excellent spectral efficiency. However, MSK requires quadrature modulation and precise frequency control, significantly increasing transmitter complexity. For device 2b, the power consumption of MSK modulation would likely exceed the entire power budget. Even for device C, the complexity may not be justified given the narrow-band nature of ambient IoT transmissions where spectral efficiency is less critical than power efficiency.</w:t>
      </w:r>
    </w:p>
    <w:p w14:paraId="79172657" w14:textId="77777777" w:rsidR="005B559E" w:rsidRPr="0009321C" w:rsidRDefault="005B559E" w:rsidP="0009321C">
      <w:pPr>
        <w:jc w:val="both"/>
        <w:rPr>
          <w:sz w:val="22"/>
          <w:szCs w:val="22"/>
          <w:lang w:eastAsia="zh-CN"/>
        </w:rPr>
      </w:pPr>
    </w:p>
    <w:p w14:paraId="0C32BE76" w14:textId="31D33624" w:rsidR="00AF07B8" w:rsidRPr="0009321C" w:rsidRDefault="00AF07B8" w:rsidP="0009321C">
      <w:pPr>
        <w:spacing w:line="276" w:lineRule="auto"/>
        <w:jc w:val="both"/>
        <w:rPr>
          <w:b/>
          <w:bCs/>
          <w:i/>
          <w:iCs/>
          <w:sz w:val="22"/>
          <w:szCs w:val="22"/>
          <w:lang w:eastAsia="zh-CN"/>
        </w:rPr>
      </w:pPr>
      <w:r w:rsidRPr="0009321C">
        <w:rPr>
          <w:b/>
          <w:bCs/>
          <w:i/>
          <w:iCs/>
          <w:sz w:val="22"/>
          <w:szCs w:val="22"/>
          <w:lang w:eastAsia="zh-CN"/>
        </w:rPr>
        <w:t xml:space="preserve">Observation </w:t>
      </w:r>
      <w:r w:rsidR="0009321C">
        <w:rPr>
          <w:b/>
          <w:bCs/>
          <w:i/>
          <w:iCs/>
          <w:sz w:val="22"/>
          <w:szCs w:val="22"/>
          <w:lang w:eastAsia="zh-CN"/>
        </w:rPr>
        <w:t>2</w:t>
      </w:r>
      <w:r w:rsidRPr="0009321C">
        <w:rPr>
          <w:b/>
          <w:bCs/>
          <w:i/>
          <w:iCs/>
          <w:sz w:val="22"/>
          <w:szCs w:val="22"/>
          <w:lang w:eastAsia="zh-CN"/>
        </w:rPr>
        <w:t>: For outdoor coverage with limited device power, BPSK provides essential link budget improvement over OOK</w:t>
      </w:r>
    </w:p>
    <w:p w14:paraId="7C4E0612" w14:textId="77777777" w:rsidR="00AF07B8" w:rsidRPr="0009321C" w:rsidRDefault="00AF07B8" w:rsidP="0009321C">
      <w:pPr>
        <w:pStyle w:val="ListParagraph"/>
        <w:numPr>
          <w:ilvl w:val="0"/>
          <w:numId w:val="104"/>
        </w:numPr>
        <w:spacing w:line="276" w:lineRule="auto"/>
        <w:ind w:leftChars="0"/>
        <w:jc w:val="both"/>
        <w:rPr>
          <w:rFonts w:ascii="Times New Roman" w:hAnsi="Times New Roman"/>
          <w:b/>
          <w:bCs/>
          <w:i/>
          <w:iCs/>
          <w:sz w:val="22"/>
          <w:szCs w:val="22"/>
          <w:lang w:eastAsia="zh-CN"/>
        </w:rPr>
      </w:pPr>
      <w:r w:rsidRPr="0009321C">
        <w:rPr>
          <w:rFonts w:ascii="Times New Roman" w:hAnsi="Times New Roman"/>
          <w:b/>
          <w:bCs/>
          <w:i/>
          <w:iCs/>
          <w:sz w:val="22"/>
          <w:szCs w:val="22"/>
          <w:lang w:eastAsia="zh-CN"/>
        </w:rPr>
        <w:t>The 3 dB gain from BPSK is needed to approach the 500m coverage target</w:t>
      </w:r>
    </w:p>
    <w:p w14:paraId="6741BD85" w14:textId="77777777" w:rsidR="00AF07B8" w:rsidRPr="0009321C" w:rsidRDefault="00AF07B8" w:rsidP="0009321C">
      <w:pPr>
        <w:pStyle w:val="ListParagraph"/>
        <w:numPr>
          <w:ilvl w:val="0"/>
          <w:numId w:val="104"/>
        </w:numPr>
        <w:spacing w:line="276" w:lineRule="auto"/>
        <w:ind w:leftChars="0"/>
        <w:jc w:val="both"/>
        <w:rPr>
          <w:rFonts w:ascii="Times New Roman" w:hAnsi="Times New Roman"/>
          <w:b/>
          <w:bCs/>
          <w:i/>
          <w:iCs/>
          <w:sz w:val="22"/>
          <w:szCs w:val="22"/>
          <w:lang w:eastAsia="zh-CN"/>
        </w:rPr>
      </w:pPr>
      <w:r w:rsidRPr="0009321C">
        <w:rPr>
          <w:rFonts w:ascii="Times New Roman" w:hAnsi="Times New Roman"/>
          <w:b/>
          <w:bCs/>
          <w:i/>
          <w:iCs/>
          <w:sz w:val="22"/>
          <w:szCs w:val="22"/>
          <w:lang w:eastAsia="zh-CN"/>
        </w:rPr>
        <w:t>DBPSK offers robustness to frequency offset but with performance penalty that negates much of its benefit</w:t>
      </w:r>
    </w:p>
    <w:p w14:paraId="5C8BEABF" w14:textId="601095CB" w:rsidR="00AF07B8" w:rsidRPr="0009321C" w:rsidRDefault="00AF07B8" w:rsidP="0009321C">
      <w:pPr>
        <w:pStyle w:val="ListParagraph"/>
        <w:numPr>
          <w:ilvl w:val="0"/>
          <w:numId w:val="104"/>
        </w:numPr>
        <w:spacing w:line="276" w:lineRule="auto"/>
        <w:ind w:leftChars="0"/>
        <w:jc w:val="both"/>
        <w:rPr>
          <w:rFonts w:ascii="Times New Roman" w:hAnsi="Times New Roman"/>
          <w:b/>
          <w:bCs/>
          <w:i/>
          <w:iCs/>
          <w:sz w:val="22"/>
          <w:szCs w:val="22"/>
          <w:lang w:eastAsia="zh-CN"/>
        </w:rPr>
      </w:pPr>
      <w:r w:rsidRPr="0009321C">
        <w:rPr>
          <w:rFonts w:ascii="Times New Roman" w:hAnsi="Times New Roman"/>
          <w:b/>
          <w:bCs/>
          <w:i/>
          <w:iCs/>
          <w:sz w:val="22"/>
          <w:szCs w:val="22"/>
          <w:lang w:eastAsia="zh-CN"/>
        </w:rPr>
        <w:t>MSK complexity is not justified for narrow-band ambient IoT applications</w:t>
      </w:r>
    </w:p>
    <w:p w14:paraId="3FA031D1" w14:textId="77777777" w:rsidR="00AF07B8" w:rsidRPr="0009321C" w:rsidRDefault="00AF07B8" w:rsidP="0009321C">
      <w:pPr>
        <w:pStyle w:val="ListParagraph"/>
        <w:numPr>
          <w:ilvl w:val="0"/>
          <w:numId w:val="104"/>
        </w:numPr>
        <w:spacing w:line="276" w:lineRule="auto"/>
        <w:ind w:leftChars="0"/>
        <w:jc w:val="both"/>
        <w:rPr>
          <w:rFonts w:ascii="Times New Roman" w:hAnsi="Times New Roman"/>
          <w:b/>
          <w:bCs/>
          <w:i/>
          <w:iCs/>
          <w:sz w:val="22"/>
          <w:szCs w:val="22"/>
          <w:lang w:eastAsia="zh-CN"/>
        </w:rPr>
      </w:pPr>
    </w:p>
    <w:p w14:paraId="7854CC32" w14:textId="7E618D69" w:rsidR="00AF07B8" w:rsidRPr="0009321C" w:rsidRDefault="00AF07B8" w:rsidP="0009321C">
      <w:pPr>
        <w:spacing w:line="276" w:lineRule="auto"/>
        <w:jc w:val="both"/>
        <w:rPr>
          <w:b/>
          <w:bCs/>
          <w:i/>
          <w:iCs/>
          <w:sz w:val="22"/>
          <w:szCs w:val="22"/>
          <w:lang w:eastAsia="zh-CN"/>
        </w:rPr>
      </w:pPr>
      <w:r w:rsidRPr="0009321C">
        <w:rPr>
          <w:b/>
          <w:bCs/>
          <w:i/>
          <w:iCs/>
          <w:sz w:val="22"/>
          <w:szCs w:val="22"/>
          <w:lang w:eastAsia="zh-CN"/>
        </w:rPr>
        <w:t xml:space="preserve">Proposal </w:t>
      </w:r>
      <w:r w:rsidR="0009321C">
        <w:rPr>
          <w:b/>
          <w:bCs/>
          <w:i/>
          <w:iCs/>
          <w:sz w:val="22"/>
          <w:szCs w:val="22"/>
          <w:lang w:eastAsia="zh-CN"/>
        </w:rPr>
        <w:t>2</w:t>
      </w:r>
      <w:r w:rsidRPr="0009321C">
        <w:rPr>
          <w:b/>
          <w:bCs/>
          <w:i/>
          <w:iCs/>
          <w:sz w:val="22"/>
          <w:szCs w:val="22"/>
          <w:lang w:eastAsia="zh-CN"/>
        </w:rPr>
        <w:t>: Consider supporting both OOK and BPSK from Rel-19 for D2R transmission in device 2b and device C, allowing implementation to choose based on power consumption versus coverage trade-off</w:t>
      </w:r>
    </w:p>
    <w:p w14:paraId="559C6403" w14:textId="40804B66" w:rsidR="005B559E" w:rsidRPr="0009321C" w:rsidRDefault="00AF07B8" w:rsidP="0009321C">
      <w:pPr>
        <w:pStyle w:val="ListParagraph"/>
        <w:numPr>
          <w:ilvl w:val="0"/>
          <w:numId w:val="104"/>
        </w:numPr>
        <w:spacing w:line="276" w:lineRule="auto"/>
        <w:ind w:leftChars="0"/>
        <w:jc w:val="both"/>
        <w:rPr>
          <w:rFonts w:ascii="Times New Roman" w:hAnsi="Times New Roman"/>
          <w:b/>
          <w:bCs/>
          <w:i/>
          <w:iCs/>
          <w:sz w:val="22"/>
          <w:szCs w:val="22"/>
          <w:lang w:eastAsia="zh-CN"/>
        </w:rPr>
      </w:pPr>
      <w:r w:rsidRPr="0009321C">
        <w:rPr>
          <w:rFonts w:ascii="Times New Roman" w:hAnsi="Times New Roman"/>
          <w:b/>
          <w:bCs/>
          <w:i/>
          <w:iCs/>
          <w:sz w:val="22"/>
          <w:szCs w:val="22"/>
          <w:lang w:eastAsia="zh-CN"/>
        </w:rPr>
        <w:t xml:space="preserve">Do not introduce DBPSK or MSK as the complexity-benefit trade-off is not </w:t>
      </w:r>
      <w:proofErr w:type="spellStart"/>
      <w:r w:rsidRPr="0009321C">
        <w:rPr>
          <w:rFonts w:ascii="Times New Roman" w:hAnsi="Times New Roman"/>
          <w:b/>
          <w:bCs/>
          <w:i/>
          <w:iCs/>
          <w:sz w:val="22"/>
          <w:szCs w:val="22"/>
          <w:lang w:eastAsia="zh-CN"/>
        </w:rPr>
        <w:t>favorable</w:t>
      </w:r>
      <w:proofErr w:type="spellEnd"/>
      <w:r w:rsidRPr="0009321C">
        <w:rPr>
          <w:rFonts w:ascii="Times New Roman" w:hAnsi="Times New Roman"/>
          <w:b/>
          <w:bCs/>
          <w:i/>
          <w:iCs/>
          <w:sz w:val="22"/>
          <w:szCs w:val="22"/>
          <w:lang w:eastAsia="zh-CN"/>
        </w:rPr>
        <w:t xml:space="preserve"> for ambient IoT</w:t>
      </w:r>
    </w:p>
    <w:p w14:paraId="355854B0" w14:textId="77777777" w:rsidR="005B559E" w:rsidRDefault="005B559E" w:rsidP="00F60E04">
      <w:pPr>
        <w:rPr>
          <w:lang w:eastAsia="zh-CN"/>
        </w:rPr>
      </w:pPr>
    </w:p>
    <w:p w14:paraId="1605F1DF" w14:textId="763F00E8" w:rsidR="00F60E04" w:rsidRPr="00F60E04" w:rsidRDefault="00543FB2" w:rsidP="00F60E04">
      <w:pPr>
        <w:pStyle w:val="Heading3"/>
      </w:pPr>
      <w:r>
        <w:lastRenderedPageBreak/>
        <w:t>FEC</w:t>
      </w:r>
    </w:p>
    <w:p w14:paraId="7D1CB84C" w14:textId="77777777" w:rsidR="00F60E04" w:rsidRPr="00401EB1" w:rsidRDefault="00F60E04" w:rsidP="00401EB1">
      <w:pPr>
        <w:spacing w:line="276" w:lineRule="auto"/>
        <w:jc w:val="both"/>
        <w:rPr>
          <w:sz w:val="22"/>
          <w:szCs w:val="22"/>
          <w:lang w:eastAsia="zh-CN"/>
        </w:rPr>
      </w:pPr>
      <w:r w:rsidRPr="00F60E04">
        <w:rPr>
          <w:sz w:val="22"/>
          <w:szCs w:val="22"/>
          <w:lang w:eastAsia="zh-CN"/>
        </w:rPr>
        <w:t>The following agreement addresses FEC enhancements [2]:</w:t>
      </w:r>
    </w:p>
    <w:p w14:paraId="6D6A5665" w14:textId="77777777" w:rsidR="00543FB2" w:rsidRPr="00F60E04" w:rsidRDefault="00543FB2" w:rsidP="00401EB1">
      <w:pPr>
        <w:spacing w:line="276" w:lineRule="auto"/>
        <w:jc w:val="both"/>
        <w:rPr>
          <w:sz w:val="22"/>
          <w:szCs w:val="22"/>
          <w:lang w:eastAsia="zh-CN"/>
        </w:rPr>
      </w:pPr>
    </w:p>
    <w:p w14:paraId="197CB197" w14:textId="77777777" w:rsidR="00401EB1" w:rsidRPr="00401EB1" w:rsidRDefault="00401EB1" w:rsidP="00401EB1">
      <w:pPr>
        <w:spacing w:line="276" w:lineRule="auto"/>
        <w:jc w:val="both"/>
        <w:rPr>
          <w:b/>
          <w:i/>
          <w:iCs/>
          <w:sz w:val="22"/>
          <w:szCs w:val="22"/>
          <w:lang w:eastAsia="ko-KR"/>
        </w:rPr>
      </w:pPr>
      <w:r w:rsidRPr="00401EB1">
        <w:rPr>
          <w:b/>
          <w:i/>
          <w:iCs/>
          <w:sz w:val="22"/>
          <w:szCs w:val="22"/>
          <w:highlight w:val="green"/>
          <w:lang w:eastAsia="ko-KR"/>
        </w:rPr>
        <w:t>Agreement</w:t>
      </w:r>
    </w:p>
    <w:p w14:paraId="5FB5BBC7" w14:textId="77777777" w:rsidR="00401EB1" w:rsidRPr="00401EB1" w:rsidRDefault="00401EB1" w:rsidP="00401EB1">
      <w:pPr>
        <w:spacing w:line="276" w:lineRule="auto"/>
        <w:jc w:val="both"/>
        <w:rPr>
          <w:bCs/>
          <w:i/>
          <w:iCs/>
          <w:sz w:val="22"/>
          <w:szCs w:val="22"/>
          <w:lang w:eastAsia="ko-KR"/>
        </w:rPr>
      </w:pPr>
      <w:r w:rsidRPr="00401EB1">
        <w:rPr>
          <w:bCs/>
          <w:i/>
          <w:iCs/>
          <w:sz w:val="22"/>
          <w:szCs w:val="22"/>
          <w:lang w:eastAsia="ko-KR"/>
        </w:rPr>
        <w:t>Study necessity and feasibility of enhancements on existing Rel-19 D2R FEC for Device 2b and for Device C including the following aspects:</w:t>
      </w:r>
    </w:p>
    <w:p w14:paraId="59F1BDE6" w14:textId="77777777" w:rsidR="00401EB1" w:rsidRPr="00401EB1" w:rsidRDefault="00401EB1" w:rsidP="00401EB1">
      <w:pPr>
        <w:pStyle w:val="ListParagraph"/>
        <w:numPr>
          <w:ilvl w:val="0"/>
          <w:numId w:val="104"/>
        </w:numPr>
        <w:overflowPunct w:val="0"/>
        <w:autoSpaceDE w:val="0"/>
        <w:autoSpaceDN w:val="0"/>
        <w:adjustRightInd w:val="0"/>
        <w:spacing w:after="180" w:line="276" w:lineRule="auto"/>
        <w:ind w:leftChars="0"/>
        <w:contextualSpacing/>
        <w:jc w:val="both"/>
        <w:textAlignment w:val="baseline"/>
        <w:rPr>
          <w:rFonts w:ascii="Times New Roman" w:hAnsi="Times New Roman"/>
          <w:bCs/>
          <w:i/>
          <w:iCs/>
          <w:sz w:val="22"/>
          <w:szCs w:val="22"/>
          <w:lang w:eastAsia="ko-KR"/>
        </w:rPr>
      </w:pPr>
      <w:r w:rsidRPr="00401EB1">
        <w:rPr>
          <w:rFonts w:ascii="Times New Roman" w:hAnsi="Times New Roman"/>
          <w:bCs/>
          <w:i/>
          <w:iCs/>
          <w:sz w:val="22"/>
          <w:szCs w:val="22"/>
          <w:lang w:eastAsia="ko-KR"/>
        </w:rPr>
        <w:t>additional FEC code rate(s) (e.g., 1/2, 1/4)</w:t>
      </w:r>
    </w:p>
    <w:p w14:paraId="2A0EFD05" w14:textId="77777777" w:rsidR="00401EB1" w:rsidRPr="00401EB1" w:rsidRDefault="00401EB1" w:rsidP="00401EB1">
      <w:pPr>
        <w:pStyle w:val="ListParagraph"/>
        <w:numPr>
          <w:ilvl w:val="0"/>
          <w:numId w:val="104"/>
        </w:numPr>
        <w:overflowPunct w:val="0"/>
        <w:autoSpaceDE w:val="0"/>
        <w:autoSpaceDN w:val="0"/>
        <w:adjustRightInd w:val="0"/>
        <w:spacing w:after="180" w:line="276" w:lineRule="auto"/>
        <w:ind w:leftChars="0"/>
        <w:contextualSpacing/>
        <w:jc w:val="both"/>
        <w:textAlignment w:val="baseline"/>
        <w:rPr>
          <w:rFonts w:ascii="Times New Roman" w:hAnsi="Times New Roman"/>
          <w:bCs/>
          <w:i/>
          <w:iCs/>
          <w:sz w:val="22"/>
          <w:szCs w:val="22"/>
          <w:lang w:eastAsia="ko-KR"/>
        </w:rPr>
      </w:pPr>
      <w:r w:rsidRPr="00401EB1">
        <w:rPr>
          <w:rFonts w:ascii="Times New Roman" w:hAnsi="Times New Roman"/>
          <w:bCs/>
          <w:i/>
          <w:iCs/>
          <w:sz w:val="22"/>
          <w:szCs w:val="22"/>
          <w:lang w:eastAsia="ko-KR"/>
        </w:rPr>
        <w:t>interleaver, or LTE bit collection scheme for TBCC</w:t>
      </w:r>
    </w:p>
    <w:p w14:paraId="1C0D61D7" w14:textId="77777777" w:rsidR="00401EB1" w:rsidRPr="00401EB1" w:rsidRDefault="00401EB1" w:rsidP="00401EB1">
      <w:pPr>
        <w:pStyle w:val="ListParagraph"/>
        <w:numPr>
          <w:ilvl w:val="0"/>
          <w:numId w:val="104"/>
        </w:numPr>
        <w:overflowPunct w:val="0"/>
        <w:autoSpaceDE w:val="0"/>
        <w:autoSpaceDN w:val="0"/>
        <w:adjustRightInd w:val="0"/>
        <w:spacing w:after="180" w:line="276" w:lineRule="auto"/>
        <w:ind w:leftChars="0"/>
        <w:contextualSpacing/>
        <w:jc w:val="both"/>
        <w:textAlignment w:val="baseline"/>
        <w:rPr>
          <w:rFonts w:ascii="Times New Roman" w:hAnsi="Times New Roman"/>
          <w:bCs/>
          <w:i/>
          <w:iCs/>
          <w:sz w:val="22"/>
          <w:szCs w:val="22"/>
          <w:lang w:eastAsia="ko-KR"/>
        </w:rPr>
      </w:pPr>
      <w:r w:rsidRPr="00401EB1">
        <w:rPr>
          <w:rFonts w:ascii="Times New Roman" w:hAnsi="Times New Roman"/>
          <w:bCs/>
          <w:i/>
          <w:iCs/>
          <w:sz w:val="22"/>
          <w:szCs w:val="22"/>
          <w:lang w:eastAsia="ko-KR"/>
        </w:rPr>
        <w:t>Note: no change to Rel-19 TBCC polynomial</w:t>
      </w:r>
    </w:p>
    <w:p w14:paraId="0FD92C14" w14:textId="2D789ABB" w:rsidR="00401EB1" w:rsidRPr="00C74E7E" w:rsidRDefault="00C74E7E" w:rsidP="00401EB1">
      <w:pPr>
        <w:spacing w:line="276" w:lineRule="auto"/>
        <w:jc w:val="both"/>
        <w:rPr>
          <w:sz w:val="22"/>
          <w:szCs w:val="22"/>
          <w:lang w:val="en-GB" w:eastAsia="zh-CN"/>
        </w:rPr>
      </w:pPr>
      <w:r w:rsidRPr="00C74E7E">
        <w:rPr>
          <w:sz w:val="22"/>
          <w:szCs w:val="22"/>
          <w:lang w:val="en-GB" w:eastAsia="zh-CN"/>
        </w:rPr>
        <w:t>Furth</w:t>
      </w:r>
      <w:r>
        <w:rPr>
          <w:sz w:val="22"/>
          <w:szCs w:val="22"/>
          <w:lang w:val="en-GB" w:eastAsia="zh-CN"/>
        </w:rPr>
        <w:t>e</w:t>
      </w:r>
      <w:r w:rsidRPr="00C74E7E">
        <w:rPr>
          <w:sz w:val="22"/>
          <w:szCs w:val="22"/>
          <w:lang w:val="en-GB" w:eastAsia="zh-CN"/>
        </w:rPr>
        <w:t>rmore, in RAN1#122bis, following was agreed:</w:t>
      </w:r>
    </w:p>
    <w:p w14:paraId="5ABF053E" w14:textId="77777777" w:rsidR="00C74E7E" w:rsidRDefault="00C74E7E" w:rsidP="00401EB1">
      <w:pPr>
        <w:spacing w:line="276" w:lineRule="auto"/>
        <w:jc w:val="both"/>
        <w:rPr>
          <w:i/>
          <w:iCs/>
          <w:sz w:val="22"/>
          <w:szCs w:val="22"/>
          <w:lang w:val="en-GB" w:eastAsia="zh-CN"/>
        </w:rPr>
      </w:pPr>
    </w:p>
    <w:p w14:paraId="6006A938" w14:textId="77777777" w:rsidR="00C74E7E" w:rsidRPr="00C74E7E" w:rsidRDefault="00C74E7E" w:rsidP="00C74E7E">
      <w:pPr>
        <w:rPr>
          <w:b/>
          <w:bCs/>
          <w:i/>
          <w:iCs/>
          <w:sz w:val="22"/>
          <w:szCs w:val="22"/>
        </w:rPr>
      </w:pPr>
      <w:r w:rsidRPr="00C74E7E">
        <w:rPr>
          <w:b/>
          <w:bCs/>
          <w:i/>
          <w:iCs/>
          <w:sz w:val="22"/>
          <w:szCs w:val="22"/>
          <w:highlight w:val="green"/>
        </w:rPr>
        <w:t>Agreement</w:t>
      </w:r>
    </w:p>
    <w:p w14:paraId="7A96A221" w14:textId="77777777" w:rsidR="00C74E7E" w:rsidRPr="00C74E7E" w:rsidRDefault="00C74E7E" w:rsidP="00C74E7E">
      <w:pPr>
        <w:rPr>
          <w:i/>
          <w:iCs/>
          <w:sz w:val="22"/>
          <w:szCs w:val="22"/>
        </w:rPr>
      </w:pPr>
      <w:r w:rsidRPr="00C74E7E">
        <w:rPr>
          <w:i/>
          <w:iCs/>
          <w:sz w:val="22"/>
          <w:szCs w:val="22"/>
        </w:rPr>
        <w:t xml:space="preserve">Study interleaving for PDRCH with FEC, including the </w:t>
      </w:r>
      <w:r w:rsidRPr="00C74E7E">
        <w:rPr>
          <w:i/>
          <w:iCs/>
          <w:sz w:val="22"/>
          <w:szCs w:val="22"/>
          <w:lang w:eastAsia="ko-KR"/>
        </w:rPr>
        <w:t xml:space="preserve">necessity and feasibility of </w:t>
      </w:r>
      <w:r w:rsidRPr="00C74E7E">
        <w:rPr>
          <w:i/>
          <w:iCs/>
          <w:sz w:val="22"/>
          <w:szCs w:val="22"/>
        </w:rPr>
        <w:t>the following:</w:t>
      </w:r>
    </w:p>
    <w:p w14:paraId="7FD6D58E" w14:textId="77777777" w:rsidR="00C74E7E" w:rsidRPr="00C74E7E" w:rsidRDefault="00C74E7E" w:rsidP="00C74E7E">
      <w:pPr>
        <w:pStyle w:val="ListParagraph"/>
        <w:numPr>
          <w:ilvl w:val="0"/>
          <w:numId w:val="104"/>
        </w:numPr>
        <w:overflowPunct w:val="0"/>
        <w:autoSpaceDE w:val="0"/>
        <w:autoSpaceDN w:val="0"/>
        <w:adjustRightInd w:val="0"/>
        <w:spacing w:after="120"/>
        <w:ind w:leftChars="0"/>
        <w:contextualSpacing/>
        <w:textAlignment w:val="baseline"/>
        <w:rPr>
          <w:rFonts w:ascii="Times New Roman" w:hAnsi="Times New Roman"/>
          <w:i/>
          <w:iCs/>
          <w:sz w:val="22"/>
          <w:szCs w:val="22"/>
          <w:lang w:eastAsia="ko-KR"/>
        </w:rPr>
      </w:pPr>
      <w:r w:rsidRPr="00C74E7E">
        <w:rPr>
          <w:rFonts w:ascii="Times New Roman" w:hAnsi="Times New Roman"/>
          <w:i/>
          <w:iCs/>
          <w:sz w:val="22"/>
          <w:szCs w:val="22"/>
          <w:lang w:eastAsia="ko-KR"/>
        </w:rPr>
        <w:t>Alt 1: reuse both LTE sub-block interleaver and LTE bit collection scheme</w:t>
      </w:r>
    </w:p>
    <w:p w14:paraId="6FCB954E" w14:textId="77777777" w:rsidR="00C74E7E" w:rsidRPr="00C74E7E" w:rsidRDefault="00C74E7E" w:rsidP="00C74E7E">
      <w:pPr>
        <w:pStyle w:val="ListParagraph"/>
        <w:numPr>
          <w:ilvl w:val="0"/>
          <w:numId w:val="104"/>
        </w:numPr>
        <w:overflowPunct w:val="0"/>
        <w:autoSpaceDE w:val="0"/>
        <w:autoSpaceDN w:val="0"/>
        <w:adjustRightInd w:val="0"/>
        <w:spacing w:after="120"/>
        <w:ind w:leftChars="0"/>
        <w:contextualSpacing/>
        <w:textAlignment w:val="baseline"/>
        <w:rPr>
          <w:rFonts w:ascii="Times New Roman" w:hAnsi="Times New Roman"/>
          <w:i/>
          <w:iCs/>
          <w:sz w:val="22"/>
          <w:szCs w:val="22"/>
          <w:lang w:eastAsia="ko-KR"/>
        </w:rPr>
      </w:pPr>
      <w:r w:rsidRPr="00C74E7E">
        <w:rPr>
          <w:rFonts w:ascii="Times New Roman" w:hAnsi="Times New Roman"/>
          <w:i/>
          <w:iCs/>
          <w:sz w:val="22"/>
          <w:szCs w:val="22"/>
          <w:lang w:eastAsia="ko-KR"/>
        </w:rPr>
        <w:t>Alt 2: reuse LTE bit collection scheme without LTE sub-block interleaver</w:t>
      </w:r>
    </w:p>
    <w:p w14:paraId="702BC0C0" w14:textId="77777777" w:rsidR="00C74E7E" w:rsidRPr="00C74E7E" w:rsidRDefault="00C74E7E" w:rsidP="00C74E7E">
      <w:pPr>
        <w:pStyle w:val="ListParagraph"/>
        <w:numPr>
          <w:ilvl w:val="0"/>
          <w:numId w:val="104"/>
        </w:numPr>
        <w:overflowPunct w:val="0"/>
        <w:autoSpaceDE w:val="0"/>
        <w:autoSpaceDN w:val="0"/>
        <w:adjustRightInd w:val="0"/>
        <w:spacing w:after="120"/>
        <w:ind w:leftChars="0"/>
        <w:contextualSpacing/>
        <w:textAlignment w:val="baseline"/>
        <w:rPr>
          <w:rFonts w:ascii="Times New Roman" w:hAnsi="Times New Roman"/>
          <w:i/>
          <w:iCs/>
          <w:sz w:val="22"/>
          <w:szCs w:val="22"/>
          <w:lang w:eastAsia="ko-KR"/>
        </w:rPr>
      </w:pPr>
      <w:r w:rsidRPr="00C74E7E">
        <w:rPr>
          <w:rFonts w:ascii="Times New Roman" w:hAnsi="Times New Roman"/>
          <w:i/>
          <w:iCs/>
          <w:sz w:val="22"/>
          <w:szCs w:val="22"/>
          <w:lang w:eastAsia="ko-KR"/>
        </w:rPr>
        <w:t>Alt 3: based on LTE bit collection scheme with some update (e.g., for memory reduction) without LTE sub-block interleaver</w:t>
      </w:r>
    </w:p>
    <w:p w14:paraId="598E89D9" w14:textId="77777777" w:rsidR="00C74E7E" w:rsidRPr="00C74E7E" w:rsidRDefault="00C74E7E" w:rsidP="00C74E7E">
      <w:pPr>
        <w:pStyle w:val="ListParagraph"/>
        <w:numPr>
          <w:ilvl w:val="0"/>
          <w:numId w:val="104"/>
        </w:numPr>
        <w:overflowPunct w:val="0"/>
        <w:autoSpaceDE w:val="0"/>
        <w:autoSpaceDN w:val="0"/>
        <w:adjustRightInd w:val="0"/>
        <w:spacing w:after="120"/>
        <w:ind w:leftChars="0"/>
        <w:contextualSpacing/>
        <w:textAlignment w:val="baseline"/>
        <w:rPr>
          <w:rFonts w:ascii="Times New Roman" w:hAnsi="Times New Roman"/>
          <w:i/>
          <w:iCs/>
          <w:sz w:val="22"/>
          <w:szCs w:val="22"/>
          <w:lang w:eastAsia="ko-KR"/>
        </w:rPr>
      </w:pPr>
      <w:r w:rsidRPr="00C74E7E">
        <w:rPr>
          <w:rFonts w:ascii="Times New Roman" w:hAnsi="Times New Roman"/>
          <w:i/>
          <w:iCs/>
          <w:sz w:val="22"/>
          <w:szCs w:val="22"/>
          <w:lang w:eastAsia="ko-KR"/>
        </w:rPr>
        <w:t>Combination of alternatives can be studied</w:t>
      </w:r>
    </w:p>
    <w:p w14:paraId="4561BC16" w14:textId="77777777" w:rsidR="00C74E7E" w:rsidRPr="00F60E04" w:rsidRDefault="00C74E7E" w:rsidP="00401EB1">
      <w:pPr>
        <w:spacing w:line="276" w:lineRule="auto"/>
        <w:jc w:val="both"/>
        <w:rPr>
          <w:i/>
          <w:iCs/>
          <w:sz w:val="22"/>
          <w:szCs w:val="22"/>
          <w:lang w:val="en-GB" w:eastAsia="zh-CN"/>
        </w:rPr>
      </w:pPr>
    </w:p>
    <w:p w14:paraId="6A6784EE" w14:textId="4620CB70" w:rsidR="00F60E04" w:rsidRPr="00F60E04" w:rsidRDefault="00F60E04" w:rsidP="00401EB1">
      <w:pPr>
        <w:spacing w:line="276" w:lineRule="auto"/>
        <w:jc w:val="both"/>
        <w:rPr>
          <w:sz w:val="22"/>
          <w:szCs w:val="22"/>
          <w:lang w:eastAsia="zh-CN"/>
        </w:rPr>
      </w:pPr>
      <w:r w:rsidRPr="00F60E04">
        <w:rPr>
          <w:sz w:val="22"/>
          <w:szCs w:val="22"/>
          <w:lang w:eastAsia="zh-CN"/>
        </w:rPr>
        <w:t>Release-19 specifies TBCC with rate 1/3 as optional for D2R. The encoder structure uses constraint length K=7 with generators G0=133, G1=171, G2=165. For outdoor scenarios, maintaining this FEC as baseline is essential for achieving coverage targets.</w:t>
      </w:r>
    </w:p>
    <w:p w14:paraId="2063893C" w14:textId="77777777" w:rsidR="00F60E04" w:rsidRPr="00F60E04" w:rsidRDefault="00F60E04" w:rsidP="00401EB1">
      <w:pPr>
        <w:spacing w:line="276" w:lineRule="auto"/>
        <w:jc w:val="both"/>
        <w:rPr>
          <w:sz w:val="22"/>
          <w:szCs w:val="22"/>
          <w:lang w:eastAsia="zh-CN"/>
        </w:rPr>
      </w:pPr>
      <w:r w:rsidRPr="00F60E04">
        <w:rPr>
          <w:sz w:val="22"/>
          <w:szCs w:val="22"/>
          <w:lang w:eastAsia="zh-CN"/>
        </w:rPr>
        <w:t>Rate adaptation provides flexibility to optimize coverage versus spectral efficiency. Rate 1/3 provides maximum coding gain, approximately 4.5 dB at 1% BLER. This is crucial for cell-edge devices where every dB of link budget matters. Rate 1/2 through puncturing trades approximately 1.5 dB of coding gain for 50% improvement in spectral efficiency. This option is valuable when devices are closer to the reader and link budget has some margin.</w:t>
      </w:r>
    </w:p>
    <w:p w14:paraId="2594966B" w14:textId="77777777" w:rsidR="00F60E04" w:rsidRPr="00F60E04" w:rsidRDefault="00F60E04" w:rsidP="00401EB1">
      <w:pPr>
        <w:spacing w:line="276" w:lineRule="auto"/>
        <w:jc w:val="both"/>
        <w:rPr>
          <w:sz w:val="22"/>
          <w:szCs w:val="22"/>
          <w:lang w:eastAsia="zh-CN"/>
        </w:rPr>
      </w:pPr>
      <w:r w:rsidRPr="00F60E04">
        <w:rPr>
          <w:sz w:val="22"/>
          <w:szCs w:val="22"/>
          <w:lang w:eastAsia="zh-CN"/>
        </w:rPr>
        <w:t>Rate 1/4 could be achieved by repeating some coded bits, providing marginal additional gain (less than 1 dB) compared to rate 1/3. The diminishing returns and increased overhead make rate 1/4 less attractive. The spectral efficiency penalty of 33% compared to rate 1/3 is significant while the coverage extension is minimal.</w:t>
      </w:r>
    </w:p>
    <w:p w14:paraId="505B559F" w14:textId="77777777" w:rsidR="00F60E04" w:rsidRPr="00401EB1" w:rsidRDefault="00F60E04" w:rsidP="00401EB1">
      <w:pPr>
        <w:spacing w:line="276" w:lineRule="auto"/>
        <w:jc w:val="both"/>
        <w:rPr>
          <w:sz w:val="22"/>
          <w:szCs w:val="22"/>
          <w:lang w:eastAsia="zh-CN"/>
        </w:rPr>
      </w:pPr>
      <w:r w:rsidRPr="00F60E04">
        <w:rPr>
          <w:sz w:val="22"/>
          <w:szCs w:val="22"/>
          <w:lang w:eastAsia="zh-CN"/>
        </w:rPr>
        <w:t>Interleaving improves performance in burst error conditions but adds latency and memory requirements. For device 2b with limited memory and operating at low data rates, the additional complexity may not be justified. The LTE bit collection scheme provides a systematic approach to rate matching without explicit interleaving, maintaining good performance while minimizing complexity.</w:t>
      </w:r>
    </w:p>
    <w:p w14:paraId="189B7DDF" w14:textId="77777777" w:rsidR="00401EB1" w:rsidRPr="00F60E04" w:rsidRDefault="00401EB1" w:rsidP="00401EB1">
      <w:pPr>
        <w:spacing w:line="276" w:lineRule="auto"/>
        <w:jc w:val="both"/>
        <w:rPr>
          <w:sz w:val="22"/>
          <w:szCs w:val="22"/>
          <w:lang w:eastAsia="zh-CN"/>
        </w:rPr>
      </w:pPr>
    </w:p>
    <w:p w14:paraId="5AF08AEE" w14:textId="6A1DAB62" w:rsidR="00F60E04" w:rsidRPr="00401EB1" w:rsidRDefault="00F60E04" w:rsidP="00401EB1">
      <w:pPr>
        <w:spacing w:line="276" w:lineRule="auto"/>
        <w:jc w:val="both"/>
        <w:rPr>
          <w:b/>
          <w:bCs/>
          <w:i/>
          <w:iCs/>
          <w:sz w:val="22"/>
          <w:szCs w:val="22"/>
          <w:lang w:eastAsia="zh-CN"/>
        </w:rPr>
      </w:pPr>
      <w:r w:rsidRPr="00F60E04">
        <w:rPr>
          <w:b/>
          <w:bCs/>
          <w:i/>
          <w:iCs/>
          <w:sz w:val="22"/>
          <w:szCs w:val="22"/>
          <w:lang w:eastAsia="zh-CN"/>
        </w:rPr>
        <w:t xml:space="preserve">Observation </w:t>
      </w:r>
      <w:r w:rsidR="0028792D">
        <w:rPr>
          <w:b/>
          <w:bCs/>
          <w:i/>
          <w:iCs/>
          <w:sz w:val="22"/>
          <w:szCs w:val="22"/>
          <w:lang w:eastAsia="zh-CN"/>
        </w:rPr>
        <w:t>3</w:t>
      </w:r>
      <w:r w:rsidRPr="00F60E04">
        <w:rPr>
          <w:b/>
          <w:bCs/>
          <w:i/>
          <w:iCs/>
          <w:sz w:val="22"/>
          <w:szCs w:val="22"/>
          <w:lang w:eastAsia="zh-CN"/>
        </w:rPr>
        <w:t>: The existing TBCC structure is well-suited for D2R with active transmission</w:t>
      </w:r>
    </w:p>
    <w:p w14:paraId="4C95FD8F" w14:textId="77777777" w:rsidR="00401EB1" w:rsidRPr="00F60E04" w:rsidRDefault="00401EB1" w:rsidP="00401EB1">
      <w:pPr>
        <w:spacing w:line="276" w:lineRule="auto"/>
        <w:jc w:val="both"/>
        <w:rPr>
          <w:b/>
          <w:bCs/>
          <w:i/>
          <w:iCs/>
          <w:sz w:val="22"/>
          <w:szCs w:val="22"/>
          <w:lang w:eastAsia="zh-CN"/>
        </w:rPr>
      </w:pPr>
    </w:p>
    <w:p w14:paraId="2EB27BAD" w14:textId="0519B702" w:rsidR="00401EB1" w:rsidRDefault="00F60E04" w:rsidP="0028792D">
      <w:pPr>
        <w:spacing w:line="276" w:lineRule="auto"/>
        <w:jc w:val="both"/>
        <w:rPr>
          <w:b/>
          <w:bCs/>
          <w:i/>
          <w:iCs/>
          <w:sz w:val="22"/>
          <w:szCs w:val="22"/>
          <w:lang w:eastAsia="zh-CN"/>
        </w:rPr>
      </w:pPr>
      <w:r w:rsidRPr="00F60E04">
        <w:rPr>
          <w:b/>
          <w:bCs/>
          <w:i/>
          <w:iCs/>
          <w:sz w:val="22"/>
          <w:szCs w:val="22"/>
          <w:lang w:eastAsia="zh-CN"/>
        </w:rPr>
        <w:t xml:space="preserve">Proposal </w:t>
      </w:r>
      <w:r w:rsidR="0028792D">
        <w:rPr>
          <w:b/>
          <w:bCs/>
          <w:i/>
          <w:iCs/>
          <w:sz w:val="22"/>
          <w:szCs w:val="22"/>
          <w:lang w:eastAsia="zh-CN"/>
        </w:rPr>
        <w:t>3</w:t>
      </w:r>
      <w:r w:rsidRPr="00F60E04">
        <w:rPr>
          <w:b/>
          <w:bCs/>
          <w:i/>
          <w:iCs/>
          <w:sz w:val="22"/>
          <w:szCs w:val="22"/>
          <w:lang w:eastAsia="zh-CN"/>
        </w:rPr>
        <w:t>: </w:t>
      </w:r>
      <w:r w:rsidR="00401EB1" w:rsidRPr="00C239F4">
        <w:rPr>
          <w:b/>
          <w:bCs/>
          <w:i/>
          <w:iCs/>
          <w:sz w:val="22"/>
          <w:szCs w:val="22"/>
          <w:lang w:eastAsia="zh-CN"/>
        </w:rPr>
        <w:t>Consider m</w:t>
      </w:r>
      <w:r w:rsidRPr="00F60E04">
        <w:rPr>
          <w:b/>
          <w:bCs/>
          <w:i/>
          <w:iCs/>
          <w:sz w:val="22"/>
          <w:szCs w:val="22"/>
          <w:lang w:eastAsia="zh-CN"/>
        </w:rPr>
        <w:t>aintain</w:t>
      </w:r>
      <w:r w:rsidR="00401EB1" w:rsidRPr="00C239F4">
        <w:rPr>
          <w:b/>
          <w:bCs/>
          <w:i/>
          <w:iCs/>
          <w:sz w:val="22"/>
          <w:szCs w:val="22"/>
          <w:lang w:eastAsia="zh-CN"/>
        </w:rPr>
        <w:t>ing</w:t>
      </w:r>
      <w:r w:rsidRPr="00F60E04">
        <w:rPr>
          <w:b/>
          <w:bCs/>
          <w:i/>
          <w:iCs/>
          <w:sz w:val="22"/>
          <w:szCs w:val="22"/>
          <w:lang w:eastAsia="zh-CN"/>
        </w:rPr>
        <w:t xml:space="preserve"> TBCC rate 1/3 as baseline for D2R with </w:t>
      </w:r>
      <w:r w:rsidR="00401EB1" w:rsidRPr="00C239F4">
        <w:rPr>
          <w:b/>
          <w:bCs/>
          <w:i/>
          <w:iCs/>
          <w:sz w:val="22"/>
          <w:szCs w:val="22"/>
          <w:lang w:eastAsia="zh-CN"/>
        </w:rPr>
        <w:t>potentially addition</w:t>
      </w:r>
      <w:r w:rsidRPr="00F60E04">
        <w:rPr>
          <w:b/>
          <w:bCs/>
          <w:i/>
          <w:iCs/>
          <w:sz w:val="22"/>
          <w:szCs w:val="22"/>
          <w:lang w:eastAsia="zh-CN"/>
        </w:rPr>
        <w:t xml:space="preserve"> rate 1/2 through LTE bit collection scheme</w:t>
      </w:r>
    </w:p>
    <w:p w14:paraId="5CCF72D8" w14:textId="77777777" w:rsidR="00136445" w:rsidRDefault="00136445" w:rsidP="0028792D">
      <w:pPr>
        <w:spacing w:line="276" w:lineRule="auto"/>
        <w:jc w:val="both"/>
        <w:rPr>
          <w:b/>
          <w:bCs/>
          <w:i/>
          <w:iCs/>
          <w:sz w:val="22"/>
          <w:szCs w:val="22"/>
          <w:lang w:eastAsia="zh-CN"/>
        </w:rPr>
      </w:pPr>
    </w:p>
    <w:p w14:paraId="2BA95BDD" w14:textId="77777777" w:rsidR="00661759" w:rsidRDefault="00661759" w:rsidP="0028792D">
      <w:pPr>
        <w:spacing w:line="276" w:lineRule="auto"/>
        <w:jc w:val="both"/>
        <w:rPr>
          <w:b/>
          <w:bCs/>
          <w:i/>
          <w:iCs/>
          <w:sz w:val="22"/>
          <w:szCs w:val="22"/>
          <w:lang w:eastAsia="zh-CN"/>
        </w:rPr>
      </w:pPr>
    </w:p>
    <w:p w14:paraId="7DBA21F9" w14:textId="77777777" w:rsidR="00661759" w:rsidRDefault="00661759" w:rsidP="0028792D">
      <w:pPr>
        <w:spacing w:line="276" w:lineRule="auto"/>
        <w:jc w:val="both"/>
        <w:rPr>
          <w:b/>
          <w:bCs/>
          <w:i/>
          <w:iCs/>
          <w:sz w:val="22"/>
          <w:szCs w:val="22"/>
          <w:lang w:eastAsia="zh-CN"/>
        </w:rPr>
      </w:pPr>
    </w:p>
    <w:p w14:paraId="7C19A91E" w14:textId="77777777" w:rsidR="00661759" w:rsidRDefault="00661759" w:rsidP="00661759">
      <w:pPr>
        <w:pStyle w:val="Heading3"/>
      </w:pPr>
      <w:r>
        <w:lastRenderedPageBreak/>
        <w:t>D2R scrambling</w:t>
      </w:r>
    </w:p>
    <w:p w14:paraId="7F79E73F" w14:textId="13085FFC" w:rsidR="00661759" w:rsidRPr="00A97874" w:rsidRDefault="00661759" w:rsidP="00A97874">
      <w:pPr>
        <w:jc w:val="both"/>
        <w:rPr>
          <w:sz w:val="22"/>
          <w:szCs w:val="22"/>
        </w:rPr>
      </w:pPr>
      <w:r w:rsidRPr="00A97874">
        <w:rPr>
          <w:sz w:val="22"/>
          <w:szCs w:val="22"/>
        </w:rPr>
        <w:t xml:space="preserve">In RAN1#122bis, following was agreed related to D2R scrambling </w:t>
      </w:r>
      <w:r w:rsidR="00175216" w:rsidRPr="00A97874">
        <w:rPr>
          <w:sz w:val="22"/>
          <w:szCs w:val="22"/>
        </w:rPr>
        <w:t>[3</w:t>
      </w:r>
      <w:r w:rsidRPr="00A97874">
        <w:rPr>
          <w:sz w:val="22"/>
          <w:szCs w:val="22"/>
        </w:rPr>
        <w:t>]:</w:t>
      </w:r>
    </w:p>
    <w:p w14:paraId="05EAA941" w14:textId="77777777" w:rsidR="00A97874" w:rsidRPr="00A97874" w:rsidRDefault="00A97874" w:rsidP="00A97874">
      <w:pPr>
        <w:jc w:val="both"/>
        <w:rPr>
          <w:sz w:val="22"/>
          <w:szCs w:val="22"/>
        </w:rPr>
      </w:pPr>
    </w:p>
    <w:p w14:paraId="7D241C3D" w14:textId="77777777" w:rsidR="00A97874" w:rsidRPr="00A97874" w:rsidRDefault="00A97874" w:rsidP="00A97874">
      <w:pPr>
        <w:jc w:val="both"/>
        <w:rPr>
          <w:b/>
          <w:bCs/>
          <w:i/>
          <w:iCs/>
          <w:sz w:val="22"/>
          <w:szCs w:val="22"/>
        </w:rPr>
      </w:pPr>
      <w:r w:rsidRPr="00A97874">
        <w:rPr>
          <w:b/>
          <w:bCs/>
          <w:i/>
          <w:iCs/>
          <w:sz w:val="22"/>
          <w:szCs w:val="22"/>
          <w:highlight w:val="green"/>
        </w:rPr>
        <w:t>Agreement</w:t>
      </w:r>
    </w:p>
    <w:p w14:paraId="6D5C583A" w14:textId="77777777" w:rsidR="00A97874" w:rsidRPr="00A97874" w:rsidRDefault="00A97874" w:rsidP="00A97874">
      <w:pPr>
        <w:jc w:val="both"/>
        <w:rPr>
          <w:i/>
          <w:iCs/>
          <w:sz w:val="22"/>
          <w:szCs w:val="22"/>
        </w:rPr>
      </w:pPr>
      <w:r w:rsidRPr="00A97874">
        <w:rPr>
          <w:i/>
          <w:iCs/>
          <w:sz w:val="22"/>
          <w:szCs w:val="22"/>
        </w:rPr>
        <w:t>For PDRCH, further study the necessity of scrambling with following details:</w:t>
      </w:r>
    </w:p>
    <w:p w14:paraId="0AB1A3E2" w14:textId="77777777" w:rsidR="00A97874" w:rsidRPr="00A97874" w:rsidRDefault="00A97874" w:rsidP="00A97874">
      <w:pPr>
        <w:pStyle w:val="ListParagraph"/>
        <w:numPr>
          <w:ilvl w:val="0"/>
          <w:numId w:val="104"/>
        </w:numPr>
        <w:overflowPunct w:val="0"/>
        <w:autoSpaceDE w:val="0"/>
        <w:autoSpaceDN w:val="0"/>
        <w:adjustRightInd w:val="0"/>
        <w:spacing w:after="120"/>
        <w:ind w:leftChars="0"/>
        <w:contextualSpacing/>
        <w:jc w:val="both"/>
        <w:textAlignment w:val="baseline"/>
        <w:rPr>
          <w:rFonts w:ascii="Times New Roman" w:hAnsi="Times New Roman"/>
          <w:i/>
          <w:iCs/>
          <w:sz w:val="22"/>
          <w:szCs w:val="22"/>
          <w:lang w:eastAsia="ko-KR"/>
        </w:rPr>
      </w:pPr>
      <w:r w:rsidRPr="00A97874">
        <w:rPr>
          <w:rFonts w:ascii="Times New Roman" w:hAnsi="Times New Roman"/>
          <w:i/>
          <w:iCs/>
          <w:sz w:val="22"/>
          <w:szCs w:val="22"/>
          <w:lang w:eastAsia="ko-KR"/>
        </w:rPr>
        <w:t>Scrambling applied after block-level repetition (if applied) and channel coding (if applied, including interleaving if supported)</w:t>
      </w:r>
    </w:p>
    <w:p w14:paraId="5BE8BD7D" w14:textId="77777777" w:rsidR="00A97874" w:rsidRPr="00A97874" w:rsidRDefault="00A97874" w:rsidP="00A97874">
      <w:pPr>
        <w:pStyle w:val="ListParagraph"/>
        <w:numPr>
          <w:ilvl w:val="0"/>
          <w:numId w:val="104"/>
        </w:numPr>
        <w:overflowPunct w:val="0"/>
        <w:autoSpaceDE w:val="0"/>
        <w:autoSpaceDN w:val="0"/>
        <w:adjustRightInd w:val="0"/>
        <w:spacing w:after="120"/>
        <w:ind w:leftChars="0"/>
        <w:contextualSpacing/>
        <w:jc w:val="both"/>
        <w:textAlignment w:val="baseline"/>
        <w:rPr>
          <w:rFonts w:ascii="Times New Roman" w:hAnsi="Times New Roman"/>
          <w:i/>
          <w:iCs/>
          <w:sz w:val="22"/>
          <w:szCs w:val="22"/>
          <w:lang w:eastAsia="ko-KR"/>
        </w:rPr>
      </w:pPr>
      <w:r w:rsidRPr="00A97874">
        <w:rPr>
          <w:rFonts w:ascii="Times New Roman" w:hAnsi="Times New Roman"/>
          <w:i/>
          <w:iCs/>
          <w:sz w:val="22"/>
          <w:szCs w:val="22"/>
          <w:lang w:eastAsia="ko-KR"/>
        </w:rPr>
        <w:t>Scrambling sequence type and generation method</w:t>
      </w:r>
    </w:p>
    <w:p w14:paraId="3FFF7263" w14:textId="2CEAB014" w:rsidR="00661759" w:rsidRPr="00A97874" w:rsidRDefault="00661759" w:rsidP="00A97874">
      <w:pPr>
        <w:spacing w:before="120"/>
        <w:jc w:val="both"/>
        <w:rPr>
          <w:sz w:val="22"/>
          <w:szCs w:val="22"/>
        </w:rPr>
      </w:pPr>
      <w:r w:rsidRPr="00A97874">
        <w:rPr>
          <w:sz w:val="22"/>
          <w:szCs w:val="22"/>
        </w:rPr>
        <w:t>For PDRCH carrying data payload, scrambling provides several benefits:</w:t>
      </w:r>
    </w:p>
    <w:p w14:paraId="5E7A289D" w14:textId="77777777" w:rsidR="00A97874" w:rsidRPr="00A97874" w:rsidRDefault="00661759" w:rsidP="00A97874">
      <w:pPr>
        <w:pStyle w:val="ListParagraph"/>
        <w:numPr>
          <w:ilvl w:val="0"/>
          <w:numId w:val="104"/>
        </w:numPr>
        <w:ind w:leftChars="0"/>
        <w:jc w:val="both"/>
        <w:rPr>
          <w:rFonts w:ascii="Times New Roman" w:hAnsi="Times New Roman"/>
          <w:sz w:val="22"/>
          <w:szCs w:val="22"/>
        </w:rPr>
      </w:pPr>
      <w:r w:rsidRPr="00A97874">
        <w:rPr>
          <w:rFonts w:ascii="Times New Roman" w:hAnsi="Times New Roman"/>
          <w:b/>
          <w:bCs/>
          <w:sz w:val="22"/>
          <w:szCs w:val="22"/>
        </w:rPr>
        <w:t xml:space="preserve">Device identification and interference randomization: </w:t>
      </w:r>
      <w:r w:rsidRPr="00A97874">
        <w:rPr>
          <w:rFonts w:ascii="Times New Roman" w:hAnsi="Times New Roman"/>
          <w:sz w:val="22"/>
          <w:szCs w:val="22"/>
        </w:rPr>
        <w:t>Scrambling with device-specific sequences provides implicit device identification within the transmitted signal. When multiple devices transmit simultaneously on nearby frequency resources, device-specific scrambling randomizes inter-device interference. The reader can apply descrambling with different device IDs to separate overlapping transmissions or to reduce interference impact through randomization.</w:t>
      </w:r>
    </w:p>
    <w:p w14:paraId="53A5AC83" w14:textId="77777777" w:rsidR="00A97874" w:rsidRPr="00A97874" w:rsidRDefault="00661759" w:rsidP="00A97874">
      <w:pPr>
        <w:pStyle w:val="ListParagraph"/>
        <w:numPr>
          <w:ilvl w:val="0"/>
          <w:numId w:val="104"/>
        </w:numPr>
        <w:ind w:leftChars="0"/>
        <w:jc w:val="both"/>
        <w:rPr>
          <w:rFonts w:ascii="Times New Roman" w:hAnsi="Times New Roman"/>
          <w:sz w:val="22"/>
          <w:szCs w:val="22"/>
        </w:rPr>
      </w:pPr>
      <w:r w:rsidRPr="00A97874">
        <w:rPr>
          <w:rFonts w:ascii="Times New Roman" w:hAnsi="Times New Roman"/>
          <w:b/>
          <w:bCs/>
          <w:sz w:val="22"/>
          <w:szCs w:val="22"/>
        </w:rPr>
        <w:t xml:space="preserve">Constellation balancing: </w:t>
      </w:r>
      <w:r w:rsidRPr="00A97874">
        <w:rPr>
          <w:rFonts w:ascii="Times New Roman" w:hAnsi="Times New Roman"/>
          <w:sz w:val="22"/>
          <w:szCs w:val="22"/>
        </w:rPr>
        <w:t>Although D2R uses only binary modulation (BPSK or OOK), scrambling helps balance the number of 1s and 0s in the transmitted sequence. For OOK, this ensures the transmitter is not continuously on or off, which improves AGC operation at the reader and reduces DC components. For BPSK, balanced 1s and 0s minimize DC offset and phase drift accumulation.</w:t>
      </w:r>
    </w:p>
    <w:p w14:paraId="70B7B5D4" w14:textId="77777777" w:rsidR="00A97874" w:rsidRPr="00A97874" w:rsidRDefault="00A97874" w:rsidP="00A97874">
      <w:pPr>
        <w:pStyle w:val="ListParagraph"/>
        <w:ind w:leftChars="0" w:left="760" w:firstLine="0"/>
        <w:jc w:val="both"/>
        <w:rPr>
          <w:rFonts w:ascii="Times New Roman" w:hAnsi="Times New Roman"/>
          <w:sz w:val="22"/>
          <w:szCs w:val="22"/>
        </w:rPr>
      </w:pPr>
    </w:p>
    <w:p w14:paraId="2BE5799F" w14:textId="0D4F5CF7" w:rsidR="00661759" w:rsidRPr="00A97874" w:rsidRDefault="00661759" w:rsidP="00A97874">
      <w:pPr>
        <w:jc w:val="both"/>
        <w:rPr>
          <w:sz w:val="22"/>
          <w:szCs w:val="22"/>
        </w:rPr>
      </w:pPr>
      <w:r w:rsidRPr="00A97874">
        <w:rPr>
          <w:sz w:val="22"/>
          <w:szCs w:val="22"/>
        </w:rPr>
        <w:t>Scrambling implementation uses XOR operation with a pseudo-random sequence. The sequence can be generated using a linear feedback shift register (LFSR) initialized with device ID. Memory requirements are minimal (only the LFSR state). Power consumption is small compared to other processing blocks. For device 2b, even this minimal overhead should be justified by clear benefits.</w:t>
      </w:r>
      <w:r w:rsidR="00A97874" w:rsidRPr="00A97874">
        <w:rPr>
          <w:sz w:val="22"/>
          <w:szCs w:val="22"/>
        </w:rPr>
        <w:t xml:space="preserve"> </w:t>
      </w:r>
      <w:r w:rsidRPr="00A97874">
        <w:rPr>
          <w:sz w:val="22"/>
          <w:szCs w:val="22"/>
        </w:rPr>
        <w:t xml:space="preserve">The scrambling sequence can be initialized with device ID or derived from device ID and frame timing. The scrambling </w:t>
      </w:r>
      <w:r w:rsidR="00A97874" w:rsidRPr="00A97874">
        <w:rPr>
          <w:sz w:val="22"/>
          <w:szCs w:val="22"/>
        </w:rPr>
        <w:t>can be</w:t>
      </w:r>
      <w:r w:rsidRPr="00A97874">
        <w:rPr>
          <w:sz w:val="22"/>
          <w:szCs w:val="22"/>
        </w:rPr>
        <w:t xml:space="preserve"> applied after FEC encoding and repetition to ensure all repetitions have the same scrambled pattern.</w:t>
      </w:r>
    </w:p>
    <w:p w14:paraId="0B081FC0" w14:textId="77777777" w:rsidR="00A97874" w:rsidRPr="00A97874" w:rsidRDefault="00A97874" w:rsidP="00A97874">
      <w:pPr>
        <w:jc w:val="both"/>
        <w:rPr>
          <w:sz w:val="22"/>
          <w:szCs w:val="22"/>
        </w:rPr>
      </w:pPr>
    </w:p>
    <w:p w14:paraId="53404A81" w14:textId="77777777" w:rsidR="00A97874" w:rsidRPr="00A97874" w:rsidRDefault="00661759" w:rsidP="00A97874">
      <w:pPr>
        <w:jc w:val="both"/>
        <w:rPr>
          <w:b/>
          <w:bCs/>
          <w:i/>
          <w:iCs/>
          <w:sz w:val="22"/>
          <w:szCs w:val="22"/>
        </w:rPr>
      </w:pPr>
      <w:r w:rsidRPr="00A97874">
        <w:rPr>
          <w:b/>
          <w:bCs/>
          <w:i/>
          <w:iCs/>
          <w:sz w:val="22"/>
          <w:szCs w:val="22"/>
        </w:rPr>
        <w:t xml:space="preserve">Observation </w:t>
      </w:r>
      <w:r w:rsidR="00A97874" w:rsidRPr="00A97874">
        <w:rPr>
          <w:b/>
          <w:bCs/>
          <w:i/>
          <w:iCs/>
          <w:sz w:val="22"/>
          <w:szCs w:val="22"/>
        </w:rPr>
        <w:t>4</w:t>
      </w:r>
      <w:r w:rsidRPr="00A97874">
        <w:rPr>
          <w:b/>
          <w:bCs/>
          <w:i/>
          <w:iCs/>
          <w:sz w:val="22"/>
          <w:szCs w:val="22"/>
        </w:rPr>
        <w:t>: Scrambling for PDRCH provides device identification, interference randomization, and constellation balancing benefits</w:t>
      </w:r>
    </w:p>
    <w:p w14:paraId="1D778FA5" w14:textId="10BA6C6A" w:rsidR="00661759" w:rsidRPr="00A97874" w:rsidRDefault="00661759" w:rsidP="00A97874">
      <w:pPr>
        <w:pStyle w:val="ListParagraph"/>
        <w:numPr>
          <w:ilvl w:val="0"/>
          <w:numId w:val="104"/>
        </w:numPr>
        <w:ind w:leftChars="0"/>
        <w:jc w:val="both"/>
        <w:rPr>
          <w:rFonts w:ascii="Times New Roman" w:hAnsi="Times New Roman"/>
          <w:b/>
          <w:bCs/>
          <w:i/>
          <w:iCs/>
          <w:sz w:val="22"/>
          <w:szCs w:val="22"/>
        </w:rPr>
      </w:pPr>
      <w:r w:rsidRPr="00A97874">
        <w:rPr>
          <w:rFonts w:ascii="Times New Roman" w:hAnsi="Times New Roman"/>
          <w:b/>
          <w:bCs/>
          <w:i/>
          <w:iCs/>
          <w:sz w:val="22"/>
          <w:szCs w:val="22"/>
        </w:rPr>
        <w:t>Implementation overhead is minimal compared to potential gains</w:t>
      </w:r>
    </w:p>
    <w:p w14:paraId="1552C179" w14:textId="77777777" w:rsidR="00A97874" w:rsidRPr="00A97874" w:rsidRDefault="00A97874" w:rsidP="00A97874">
      <w:pPr>
        <w:jc w:val="both"/>
        <w:rPr>
          <w:b/>
          <w:bCs/>
          <w:i/>
          <w:iCs/>
          <w:sz w:val="22"/>
          <w:szCs w:val="22"/>
        </w:rPr>
      </w:pPr>
    </w:p>
    <w:p w14:paraId="6DB63AC0" w14:textId="77777777" w:rsidR="00A97874" w:rsidRPr="00A97874" w:rsidRDefault="00661759" w:rsidP="00A97874">
      <w:pPr>
        <w:jc w:val="both"/>
        <w:rPr>
          <w:b/>
          <w:bCs/>
          <w:i/>
          <w:iCs/>
          <w:sz w:val="22"/>
          <w:szCs w:val="22"/>
        </w:rPr>
      </w:pPr>
      <w:r w:rsidRPr="00A97874">
        <w:rPr>
          <w:b/>
          <w:bCs/>
          <w:i/>
          <w:iCs/>
          <w:sz w:val="22"/>
          <w:szCs w:val="22"/>
        </w:rPr>
        <w:t>Proposal 4: Support scrambling for PDRCH using device-specific scrambling sequences</w:t>
      </w:r>
    </w:p>
    <w:p w14:paraId="72AE8676" w14:textId="77777777" w:rsidR="00A97874" w:rsidRPr="00A97874" w:rsidRDefault="00661759" w:rsidP="00A97874">
      <w:pPr>
        <w:pStyle w:val="ListParagraph"/>
        <w:numPr>
          <w:ilvl w:val="0"/>
          <w:numId w:val="104"/>
        </w:numPr>
        <w:ind w:leftChars="0"/>
        <w:jc w:val="both"/>
        <w:rPr>
          <w:rFonts w:ascii="Times New Roman" w:hAnsi="Times New Roman"/>
          <w:b/>
          <w:bCs/>
          <w:i/>
          <w:iCs/>
          <w:sz w:val="22"/>
          <w:szCs w:val="22"/>
        </w:rPr>
      </w:pPr>
      <w:r w:rsidRPr="00A97874">
        <w:rPr>
          <w:rFonts w:ascii="Times New Roman" w:hAnsi="Times New Roman"/>
          <w:b/>
          <w:bCs/>
          <w:i/>
          <w:iCs/>
          <w:sz w:val="22"/>
          <w:szCs w:val="22"/>
        </w:rPr>
        <w:t xml:space="preserve">Scrambling </w:t>
      </w:r>
      <w:r w:rsidR="00A97874" w:rsidRPr="00A97874">
        <w:rPr>
          <w:rFonts w:ascii="Times New Roman" w:hAnsi="Times New Roman"/>
          <w:b/>
          <w:bCs/>
          <w:i/>
          <w:iCs/>
          <w:sz w:val="22"/>
          <w:szCs w:val="22"/>
        </w:rPr>
        <w:t>can be</w:t>
      </w:r>
      <w:r w:rsidRPr="00A97874">
        <w:rPr>
          <w:rFonts w:ascii="Times New Roman" w:hAnsi="Times New Roman"/>
          <w:b/>
          <w:bCs/>
          <w:i/>
          <w:iCs/>
          <w:sz w:val="22"/>
          <w:szCs w:val="22"/>
        </w:rPr>
        <w:t xml:space="preserve"> applied after FEC encoding and block repetition</w:t>
      </w:r>
    </w:p>
    <w:p w14:paraId="0ECE8057" w14:textId="5E696E7A" w:rsidR="00661759" w:rsidRPr="00A97874" w:rsidRDefault="00661759" w:rsidP="00A97874">
      <w:pPr>
        <w:pStyle w:val="ListParagraph"/>
        <w:numPr>
          <w:ilvl w:val="0"/>
          <w:numId w:val="104"/>
        </w:numPr>
        <w:ind w:leftChars="0"/>
        <w:jc w:val="both"/>
        <w:rPr>
          <w:rFonts w:ascii="Times New Roman" w:hAnsi="Times New Roman"/>
          <w:b/>
          <w:bCs/>
          <w:i/>
          <w:iCs/>
          <w:sz w:val="22"/>
          <w:szCs w:val="22"/>
        </w:rPr>
      </w:pPr>
      <w:r w:rsidRPr="00A97874">
        <w:rPr>
          <w:rFonts w:ascii="Times New Roman" w:hAnsi="Times New Roman"/>
          <w:b/>
          <w:bCs/>
          <w:i/>
          <w:iCs/>
          <w:sz w:val="22"/>
          <w:szCs w:val="22"/>
        </w:rPr>
        <w:t xml:space="preserve">Scrambling sequence </w:t>
      </w:r>
      <w:r w:rsidR="00A97874" w:rsidRPr="00A97874">
        <w:rPr>
          <w:rFonts w:ascii="Times New Roman" w:hAnsi="Times New Roman"/>
          <w:b/>
          <w:bCs/>
          <w:i/>
          <w:iCs/>
          <w:sz w:val="22"/>
          <w:szCs w:val="22"/>
        </w:rPr>
        <w:t>can be</w:t>
      </w:r>
      <w:r w:rsidRPr="00A97874">
        <w:rPr>
          <w:rFonts w:ascii="Times New Roman" w:hAnsi="Times New Roman"/>
          <w:b/>
          <w:bCs/>
          <w:i/>
          <w:iCs/>
          <w:sz w:val="22"/>
          <w:szCs w:val="22"/>
        </w:rPr>
        <w:t xml:space="preserve"> initialized with device ID</w:t>
      </w:r>
    </w:p>
    <w:p w14:paraId="3438A4DE" w14:textId="77777777" w:rsidR="00661759" w:rsidRPr="0028792D" w:rsidRDefault="00661759" w:rsidP="0028792D">
      <w:pPr>
        <w:spacing w:line="276" w:lineRule="auto"/>
        <w:jc w:val="both"/>
        <w:rPr>
          <w:b/>
          <w:bCs/>
          <w:i/>
          <w:iCs/>
          <w:sz w:val="22"/>
          <w:szCs w:val="22"/>
          <w:lang w:eastAsia="zh-CN"/>
        </w:rPr>
      </w:pPr>
    </w:p>
    <w:p w14:paraId="2BD9C3D8" w14:textId="55D6ED1A" w:rsidR="001D3D1E" w:rsidRPr="00F60E04" w:rsidRDefault="001D3D1E" w:rsidP="001D3D1E">
      <w:pPr>
        <w:pStyle w:val="Heading3"/>
      </w:pPr>
      <w:r>
        <w:t>Repetition</w:t>
      </w:r>
      <w:r w:rsidR="003D0D25">
        <w:t>s</w:t>
      </w:r>
    </w:p>
    <w:p w14:paraId="5733BB1F" w14:textId="50AD631E" w:rsidR="00D30B06" w:rsidRPr="00D30B06" w:rsidRDefault="000579D2" w:rsidP="00D30B06">
      <w:pPr>
        <w:spacing w:line="276" w:lineRule="auto"/>
        <w:jc w:val="both"/>
        <w:rPr>
          <w:sz w:val="22"/>
          <w:szCs w:val="22"/>
          <w:lang w:eastAsia="zh-CN"/>
        </w:rPr>
      </w:pPr>
      <w:r>
        <w:rPr>
          <w:sz w:val="22"/>
          <w:szCs w:val="22"/>
          <w:lang w:eastAsia="zh-CN"/>
        </w:rPr>
        <w:t>In RAN1#122, following was agreed related to D2R repetitions</w:t>
      </w:r>
      <w:r w:rsidR="00D30B06" w:rsidRPr="00D30B06">
        <w:rPr>
          <w:sz w:val="22"/>
          <w:szCs w:val="22"/>
          <w:lang w:eastAsia="zh-CN"/>
        </w:rPr>
        <w:t xml:space="preserve"> [2]:</w:t>
      </w:r>
    </w:p>
    <w:p w14:paraId="350DDEE1" w14:textId="77777777" w:rsidR="00D30B06" w:rsidRPr="00D30B06" w:rsidRDefault="00D30B06" w:rsidP="00D30B06">
      <w:pPr>
        <w:spacing w:line="276" w:lineRule="auto"/>
        <w:jc w:val="both"/>
        <w:rPr>
          <w:sz w:val="22"/>
          <w:szCs w:val="22"/>
          <w:lang w:eastAsia="zh-CN"/>
        </w:rPr>
      </w:pPr>
    </w:p>
    <w:p w14:paraId="576DC7E8" w14:textId="77777777" w:rsidR="00D30B06" w:rsidRPr="00D30B06" w:rsidRDefault="00D30B06" w:rsidP="00D30B06">
      <w:pPr>
        <w:spacing w:line="276" w:lineRule="auto"/>
        <w:jc w:val="both"/>
        <w:rPr>
          <w:b/>
          <w:i/>
          <w:iCs/>
          <w:sz w:val="22"/>
          <w:szCs w:val="22"/>
          <w:lang w:eastAsia="ko-KR"/>
        </w:rPr>
      </w:pPr>
      <w:r w:rsidRPr="00D30B06">
        <w:rPr>
          <w:b/>
          <w:i/>
          <w:iCs/>
          <w:sz w:val="22"/>
          <w:szCs w:val="22"/>
          <w:highlight w:val="green"/>
          <w:lang w:eastAsia="ko-KR"/>
        </w:rPr>
        <w:t>Agreement</w:t>
      </w:r>
    </w:p>
    <w:p w14:paraId="299AE227" w14:textId="77777777" w:rsidR="00D30B06" w:rsidRPr="00D30B06" w:rsidRDefault="00D30B06" w:rsidP="00D30B06">
      <w:pPr>
        <w:spacing w:line="276" w:lineRule="auto"/>
        <w:jc w:val="both"/>
        <w:rPr>
          <w:i/>
          <w:iCs/>
          <w:sz w:val="22"/>
          <w:szCs w:val="22"/>
          <w:lang w:eastAsia="ko-KR"/>
        </w:rPr>
      </w:pPr>
      <w:r w:rsidRPr="00D30B06">
        <w:rPr>
          <w:i/>
          <w:iCs/>
          <w:sz w:val="22"/>
          <w:szCs w:val="22"/>
          <w:lang w:eastAsia="ko-KR"/>
        </w:rPr>
        <w:t>For PDRCH, study necessity and feasibility of larger (&gt;2) number of repetitions for block-level repetitions for Device 2b and for Device C.</w:t>
      </w:r>
    </w:p>
    <w:p w14:paraId="450333BE" w14:textId="77777777" w:rsidR="00D30B06" w:rsidRPr="00D30B06" w:rsidRDefault="00D30B06" w:rsidP="00D30B06">
      <w:pPr>
        <w:spacing w:line="276" w:lineRule="auto"/>
        <w:jc w:val="both"/>
        <w:rPr>
          <w:i/>
          <w:iCs/>
          <w:sz w:val="22"/>
          <w:szCs w:val="22"/>
          <w:lang w:eastAsia="zh-CN"/>
        </w:rPr>
      </w:pPr>
    </w:p>
    <w:p w14:paraId="5B816013" w14:textId="6D24856B" w:rsidR="00D30B06" w:rsidRPr="00D30B06" w:rsidRDefault="00D30B06" w:rsidP="00D30B06">
      <w:pPr>
        <w:spacing w:line="276" w:lineRule="auto"/>
        <w:jc w:val="both"/>
        <w:rPr>
          <w:sz w:val="22"/>
          <w:szCs w:val="22"/>
          <w:lang w:eastAsia="zh-CN"/>
        </w:rPr>
      </w:pPr>
      <w:r w:rsidRPr="00D30B06">
        <w:rPr>
          <w:sz w:val="22"/>
          <w:szCs w:val="22"/>
          <w:lang w:eastAsia="zh-CN"/>
        </w:rPr>
        <w:t xml:space="preserve">Block repetition provides essential coverage enhancement for D2R through time diversity and energy accumulation at the receiver. For outdoor deployments with 500m coverage target and limited device transmission power, substantial repetition gain is needed. With device 2b transmitting at -10 dBm and device </w:t>
      </w:r>
      <w:proofErr w:type="spellStart"/>
      <w:r w:rsidRPr="00D30B06">
        <w:rPr>
          <w:sz w:val="22"/>
          <w:szCs w:val="22"/>
          <w:lang w:eastAsia="zh-CN"/>
        </w:rPr>
        <w:t>C</w:t>
      </w:r>
      <w:r w:rsidR="005B366C">
        <w:rPr>
          <w:sz w:val="22"/>
          <w:szCs w:val="22"/>
          <w:lang w:eastAsia="zh-CN"/>
        </w:rPr>
        <w:t xml:space="preserve"> </w:t>
      </w:r>
      <w:r w:rsidRPr="00D30B06">
        <w:rPr>
          <w:sz w:val="22"/>
          <w:szCs w:val="22"/>
          <w:lang w:eastAsia="zh-CN"/>
        </w:rPr>
        <w:t>at</w:t>
      </w:r>
      <w:proofErr w:type="spellEnd"/>
      <w:r w:rsidRPr="00D30B06">
        <w:rPr>
          <w:sz w:val="22"/>
          <w:szCs w:val="22"/>
          <w:lang w:eastAsia="zh-CN"/>
        </w:rPr>
        <w:t xml:space="preserve"> 0 dBm. the link budget gap to reach 500m is approximately 8-12 dB beyond what modulation </w:t>
      </w:r>
      <w:r w:rsidRPr="00D30B06">
        <w:rPr>
          <w:sz w:val="22"/>
          <w:szCs w:val="22"/>
          <w:lang w:eastAsia="zh-CN"/>
        </w:rPr>
        <w:lastRenderedPageBreak/>
        <w:t xml:space="preserve">and coding alone can provide. Block repetition with </w:t>
      </w:r>
      <w:proofErr w:type="spellStart"/>
      <w:r w:rsidRPr="00D30B06">
        <w:rPr>
          <w:sz w:val="22"/>
          <w:szCs w:val="22"/>
          <w:lang w:eastAsia="zh-CN"/>
        </w:rPr>
        <w:t>R_block</w:t>
      </w:r>
      <w:proofErr w:type="spellEnd"/>
      <w:r w:rsidRPr="00D30B06">
        <w:rPr>
          <w:sz w:val="22"/>
          <w:szCs w:val="22"/>
          <w:lang w:eastAsia="zh-CN"/>
        </w:rPr>
        <w:t xml:space="preserve">=8 provides 9 dB combining gain, while </w:t>
      </w:r>
      <w:proofErr w:type="spellStart"/>
      <w:r w:rsidRPr="00D30B06">
        <w:rPr>
          <w:sz w:val="22"/>
          <w:szCs w:val="22"/>
          <w:lang w:eastAsia="zh-CN"/>
        </w:rPr>
        <w:t>R_block</w:t>
      </w:r>
      <w:proofErr w:type="spellEnd"/>
      <w:r w:rsidRPr="00D30B06">
        <w:rPr>
          <w:sz w:val="22"/>
          <w:szCs w:val="22"/>
          <w:lang w:eastAsia="zh-CN"/>
        </w:rPr>
        <w:t xml:space="preserve">=16 provides 12 dB, directly addressing this coverage gap. The repetition factor should follow geometric progression {1, 2, 4, 8, 16} to provide uniform 3 dB steps. This allows fine-grained adaptation based on channel conditions and coverage requirements. Each doubling of repetition provides predictable gain, simplifying link adaptation algorithms. The trade-off is increased transmission time and power consumption. With </w:t>
      </w:r>
      <w:proofErr w:type="spellStart"/>
      <w:r w:rsidRPr="00D30B06">
        <w:rPr>
          <w:sz w:val="22"/>
          <w:szCs w:val="22"/>
          <w:lang w:eastAsia="zh-CN"/>
        </w:rPr>
        <w:t>R_block</w:t>
      </w:r>
      <w:proofErr w:type="spellEnd"/>
      <w:r w:rsidRPr="00D30B06">
        <w:rPr>
          <w:sz w:val="22"/>
          <w:szCs w:val="22"/>
          <w:lang w:eastAsia="zh-CN"/>
        </w:rPr>
        <w:t>=16, the device transmits 16 times longer, directly impacting battery life for device 2b operating with limited energy. However, for reaching cell-edge locations, this trade-off is necessary. The repetition factor can be adapted based on path loss - devices closer to the reader use lower repetition to conserve power, while cell-edge devices use higher repetition to ensure connectivity.</w:t>
      </w:r>
    </w:p>
    <w:p w14:paraId="589AC1E4" w14:textId="77777777" w:rsidR="00D30B06" w:rsidRPr="00D30B06" w:rsidRDefault="00D30B06" w:rsidP="00D30B06">
      <w:pPr>
        <w:spacing w:line="276" w:lineRule="auto"/>
        <w:jc w:val="both"/>
        <w:rPr>
          <w:sz w:val="22"/>
          <w:szCs w:val="22"/>
          <w:lang w:eastAsia="zh-CN"/>
        </w:rPr>
      </w:pPr>
    </w:p>
    <w:p w14:paraId="41B1A9B4" w14:textId="232C068E" w:rsidR="00D30B06" w:rsidRPr="00D30B06" w:rsidRDefault="00D30B06" w:rsidP="00D30B06">
      <w:pPr>
        <w:spacing w:line="276" w:lineRule="auto"/>
        <w:jc w:val="both"/>
        <w:rPr>
          <w:b/>
          <w:bCs/>
          <w:i/>
          <w:iCs/>
          <w:sz w:val="22"/>
          <w:szCs w:val="22"/>
          <w:lang w:eastAsia="zh-CN"/>
        </w:rPr>
      </w:pPr>
      <w:r w:rsidRPr="00D30B06">
        <w:rPr>
          <w:b/>
          <w:bCs/>
          <w:i/>
          <w:iCs/>
          <w:sz w:val="22"/>
          <w:szCs w:val="22"/>
          <w:lang w:eastAsia="zh-CN"/>
        </w:rPr>
        <w:t xml:space="preserve">Observation </w:t>
      </w:r>
      <w:r w:rsidR="005B366C">
        <w:rPr>
          <w:b/>
          <w:bCs/>
          <w:i/>
          <w:iCs/>
          <w:sz w:val="22"/>
          <w:szCs w:val="22"/>
          <w:lang w:eastAsia="zh-CN"/>
        </w:rPr>
        <w:t>5</w:t>
      </w:r>
      <w:r w:rsidRPr="00D30B06">
        <w:rPr>
          <w:b/>
          <w:bCs/>
          <w:i/>
          <w:iCs/>
          <w:sz w:val="22"/>
          <w:szCs w:val="22"/>
          <w:lang w:eastAsia="zh-CN"/>
        </w:rPr>
        <w:t>: Extended repetition factors are crucial for outdoor coverage</w:t>
      </w:r>
    </w:p>
    <w:p w14:paraId="27D84622" w14:textId="77777777" w:rsidR="00D30B06" w:rsidRPr="00D30B06" w:rsidRDefault="00D30B06" w:rsidP="00D30B06">
      <w:pPr>
        <w:spacing w:line="276" w:lineRule="auto"/>
        <w:jc w:val="both"/>
        <w:rPr>
          <w:b/>
          <w:bCs/>
          <w:i/>
          <w:iCs/>
          <w:sz w:val="22"/>
          <w:szCs w:val="22"/>
          <w:lang w:eastAsia="zh-CN"/>
        </w:rPr>
      </w:pPr>
    </w:p>
    <w:p w14:paraId="57C832C2" w14:textId="1982BE2B" w:rsidR="00D30B06" w:rsidRPr="00D30B06" w:rsidRDefault="00D30B06" w:rsidP="00D30B06">
      <w:pPr>
        <w:spacing w:line="276" w:lineRule="auto"/>
        <w:jc w:val="both"/>
        <w:rPr>
          <w:b/>
          <w:bCs/>
          <w:i/>
          <w:iCs/>
          <w:sz w:val="22"/>
          <w:szCs w:val="22"/>
          <w:lang w:eastAsia="zh-CN"/>
        </w:rPr>
      </w:pPr>
      <w:r w:rsidRPr="00D30B06">
        <w:rPr>
          <w:b/>
          <w:bCs/>
          <w:i/>
          <w:iCs/>
          <w:sz w:val="22"/>
          <w:szCs w:val="22"/>
          <w:lang w:eastAsia="zh-CN"/>
        </w:rPr>
        <w:t xml:space="preserve">Proposal </w:t>
      </w:r>
      <w:r w:rsidR="005B366C">
        <w:rPr>
          <w:b/>
          <w:bCs/>
          <w:i/>
          <w:iCs/>
          <w:sz w:val="22"/>
          <w:szCs w:val="22"/>
          <w:lang w:eastAsia="zh-CN"/>
        </w:rPr>
        <w:t>5</w:t>
      </w:r>
      <w:r w:rsidRPr="00D30B06">
        <w:rPr>
          <w:b/>
          <w:bCs/>
          <w:i/>
          <w:iCs/>
          <w:sz w:val="22"/>
          <w:szCs w:val="22"/>
          <w:lang w:eastAsia="zh-CN"/>
        </w:rPr>
        <w:t xml:space="preserve">: Consider supporting D2R block repetition with </w:t>
      </w:r>
      <w:proofErr w:type="spellStart"/>
      <w:r w:rsidRPr="00D30B06">
        <w:rPr>
          <w:b/>
          <w:bCs/>
          <w:i/>
          <w:iCs/>
          <w:sz w:val="22"/>
          <w:szCs w:val="22"/>
          <w:lang w:eastAsia="zh-CN"/>
        </w:rPr>
        <w:t>R_block</w:t>
      </w:r>
      <w:proofErr w:type="spellEnd"/>
      <w:r w:rsidRPr="00D30B06">
        <w:rPr>
          <w:b/>
          <w:bCs/>
          <w:i/>
          <w:iCs/>
          <w:sz w:val="22"/>
          <w:szCs w:val="22"/>
          <w:lang w:eastAsia="zh-CN"/>
        </w:rPr>
        <w:t xml:space="preserve"> </w:t>
      </w:r>
      <w:r w:rsidRPr="00D30B06">
        <w:rPr>
          <w:rFonts w:ascii="Cambria Math" w:hAnsi="Cambria Math" w:cs="Cambria Math"/>
          <w:b/>
          <w:bCs/>
          <w:i/>
          <w:iCs/>
          <w:sz w:val="22"/>
          <w:szCs w:val="22"/>
          <w:lang w:eastAsia="zh-CN"/>
        </w:rPr>
        <w:t>∈</w:t>
      </w:r>
      <w:r w:rsidRPr="00D30B06">
        <w:rPr>
          <w:b/>
          <w:bCs/>
          <w:i/>
          <w:iCs/>
          <w:sz w:val="22"/>
          <w:szCs w:val="22"/>
          <w:lang w:eastAsia="zh-CN"/>
        </w:rPr>
        <w:t xml:space="preserve"> {1, 2, 4, 8, 16} </w:t>
      </w:r>
    </w:p>
    <w:p w14:paraId="496DF253" w14:textId="77777777" w:rsidR="00D30B06" w:rsidRDefault="00D30B06" w:rsidP="00D30B06">
      <w:pPr>
        <w:rPr>
          <w:lang w:eastAsia="zh-CN"/>
        </w:rPr>
      </w:pPr>
    </w:p>
    <w:p w14:paraId="4F1A75BE" w14:textId="77777777" w:rsidR="00431397" w:rsidRDefault="00431397" w:rsidP="00431397">
      <w:pPr>
        <w:pStyle w:val="Heading3"/>
      </w:pPr>
      <w:r>
        <w:t>D2R preamble and midamble</w:t>
      </w:r>
    </w:p>
    <w:p w14:paraId="4523CAF2" w14:textId="5DE89662" w:rsidR="00431397" w:rsidRDefault="00431397" w:rsidP="00431397">
      <w:r>
        <w:t>Following agreements were made related to D2R preamble and midamble in RAN1#122bis [3]:</w:t>
      </w:r>
    </w:p>
    <w:p w14:paraId="7773921E" w14:textId="77777777" w:rsidR="003942C8" w:rsidRDefault="003942C8" w:rsidP="00431397"/>
    <w:p w14:paraId="22D98587" w14:textId="77777777" w:rsidR="003942C8" w:rsidRPr="003173F8" w:rsidRDefault="003942C8" w:rsidP="003942C8">
      <w:pPr>
        <w:rPr>
          <w:b/>
          <w:bCs/>
          <w:highlight w:val="green"/>
        </w:rPr>
      </w:pPr>
      <w:r w:rsidRPr="003173F8">
        <w:rPr>
          <w:b/>
          <w:bCs/>
          <w:highlight w:val="green"/>
        </w:rPr>
        <w:t>Agreement</w:t>
      </w:r>
    </w:p>
    <w:p w14:paraId="0DE462E3" w14:textId="77777777" w:rsidR="003942C8" w:rsidRDefault="003942C8" w:rsidP="003942C8">
      <w:r>
        <w:t>Regarding D2R preamble for PDRCH, study the following aspects of the D2R preamble.</w:t>
      </w:r>
    </w:p>
    <w:p w14:paraId="0DB265F3" w14:textId="77777777" w:rsidR="003942C8" w:rsidRDefault="003942C8" w:rsidP="003942C8">
      <w:pPr>
        <w:pStyle w:val="ListParagraph"/>
        <w:numPr>
          <w:ilvl w:val="0"/>
          <w:numId w:val="104"/>
        </w:numPr>
        <w:overflowPunct w:val="0"/>
        <w:autoSpaceDE w:val="0"/>
        <w:autoSpaceDN w:val="0"/>
        <w:adjustRightInd w:val="0"/>
        <w:spacing w:after="120"/>
        <w:ind w:leftChars="0"/>
        <w:contextualSpacing/>
        <w:textAlignment w:val="baseline"/>
      </w:pPr>
      <w:r>
        <w:rPr>
          <w:lang w:eastAsia="ko-KR"/>
        </w:rPr>
        <w:t>Preamble l</w:t>
      </w:r>
      <w:r>
        <w:rPr>
          <w:rFonts w:hint="eastAsia"/>
          <w:lang w:eastAsia="ko-KR"/>
        </w:rPr>
        <w:t>ength</w:t>
      </w:r>
      <w:r>
        <w:rPr>
          <w:lang w:eastAsia="ko-KR"/>
        </w:rPr>
        <w:t xml:space="preserve"> (e.g., longer than Rel-19 D2R preamble)</w:t>
      </w:r>
    </w:p>
    <w:p w14:paraId="0FFDD9B2" w14:textId="77777777" w:rsidR="003942C8" w:rsidRDefault="003942C8" w:rsidP="003942C8">
      <w:pPr>
        <w:pStyle w:val="ListParagraph"/>
        <w:numPr>
          <w:ilvl w:val="0"/>
          <w:numId w:val="104"/>
        </w:numPr>
        <w:overflowPunct w:val="0"/>
        <w:autoSpaceDE w:val="0"/>
        <w:autoSpaceDN w:val="0"/>
        <w:adjustRightInd w:val="0"/>
        <w:spacing w:after="120"/>
        <w:ind w:leftChars="0"/>
        <w:contextualSpacing/>
        <w:textAlignment w:val="baseline"/>
      </w:pPr>
      <w:r>
        <w:rPr>
          <w:lang w:eastAsia="ko-KR"/>
        </w:rPr>
        <w:t>Sequence type</w:t>
      </w:r>
    </w:p>
    <w:p w14:paraId="189540E8" w14:textId="77777777" w:rsidR="003942C8" w:rsidRDefault="003942C8" w:rsidP="003942C8">
      <w:pPr>
        <w:pStyle w:val="ListParagraph"/>
        <w:numPr>
          <w:ilvl w:val="0"/>
          <w:numId w:val="104"/>
        </w:numPr>
        <w:overflowPunct w:val="0"/>
        <w:autoSpaceDE w:val="0"/>
        <w:autoSpaceDN w:val="0"/>
        <w:adjustRightInd w:val="0"/>
        <w:spacing w:after="120"/>
        <w:ind w:leftChars="0"/>
        <w:contextualSpacing/>
        <w:textAlignment w:val="baseline"/>
      </w:pPr>
      <w:r>
        <w:rPr>
          <w:lang w:eastAsia="ko-KR"/>
        </w:rPr>
        <w:t>Number of sequences using the same length (e.g., for read</w:t>
      </w:r>
      <w:r w:rsidRPr="003173F8">
        <w:rPr>
          <w:lang w:eastAsia="ko-KR"/>
        </w:rPr>
        <w:t>er/device</w:t>
      </w:r>
      <w:r>
        <w:rPr>
          <w:lang w:eastAsia="ko-KR"/>
        </w:rPr>
        <w:t xml:space="preserve"> differentiation)</w:t>
      </w:r>
    </w:p>
    <w:p w14:paraId="30E7C372" w14:textId="77777777" w:rsidR="003942C8" w:rsidRPr="0028124A" w:rsidRDefault="003942C8" w:rsidP="003942C8">
      <w:pPr>
        <w:pStyle w:val="ListParagraph"/>
        <w:numPr>
          <w:ilvl w:val="0"/>
          <w:numId w:val="104"/>
        </w:numPr>
        <w:overflowPunct w:val="0"/>
        <w:autoSpaceDE w:val="0"/>
        <w:autoSpaceDN w:val="0"/>
        <w:adjustRightInd w:val="0"/>
        <w:spacing w:after="120"/>
        <w:ind w:leftChars="0"/>
        <w:contextualSpacing/>
        <w:textAlignment w:val="baseline"/>
      </w:pPr>
      <w:r>
        <w:rPr>
          <w:lang w:eastAsia="ko-KR"/>
        </w:rPr>
        <w:t>Considering other factors affecting preamble design (e.g., D2R modulation and detection schemes)</w:t>
      </w:r>
    </w:p>
    <w:p w14:paraId="4641CAF9" w14:textId="77777777" w:rsidR="003942C8" w:rsidRDefault="003942C8" w:rsidP="003942C8"/>
    <w:p w14:paraId="65149523" w14:textId="77777777" w:rsidR="003942C8" w:rsidRPr="003173F8" w:rsidRDefault="003942C8" w:rsidP="003942C8">
      <w:pPr>
        <w:rPr>
          <w:b/>
          <w:bCs/>
          <w:highlight w:val="green"/>
        </w:rPr>
      </w:pPr>
      <w:r w:rsidRPr="003173F8">
        <w:rPr>
          <w:b/>
          <w:bCs/>
          <w:highlight w:val="green"/>
        </w:rPr>
        <w:t>Agreement</w:t>
      </w:r>
    </w:p>
    <w:p w14:paraId="61AA4205" w14:textId="77777777" w:rsidR="003942C8" w:rsidRDefault="003942C8" w:rsidP="003942C8">
      <w:r>
        <w:t>Regarding D2R midamble for PDRCH, study the following aspects of the D2R midamble.</w:t>
      </w:r>
    </w:p>
    <w:p w14:paraId="5BB39FA5" w14:textId="77777777" w:rsidR="003942C8" w:rsidRDefault="003942C8" w:rsidP="003942C8">
      <w:pPr>
        <w:pStyle w:val="ListParagraph"/>
        <w:numPr>
          <w:ilvl w:val="0"/>
          <w:numId w:val="104"/>
        </w:numPr>
        <w:overflowPunct w:val="0"/>
        <w:autoSpaceDE w:val="0"/>
        <w:autoSpaceDN w:val="0"/>
        <w:adjustRightInd w:val="0"/>
        <w:spacing w:after="120"/>
        <w:ind w:leftChars="0"/>
        <w:contextualSpacing/>
        <w:textAlignment w:val="baseline"/>
      </w:pPr>
      <w:r>
        <w:rPr>
          <w:lang w:eastAsia="ko-KR"/>
        </w:rPr>
        <w:t>Midamble pattern(s) including the length(s) and interval(s) within (and possibly at the end of) a PDRCH</w:t>
      </w:r>
    </w:p>
    <w:p w14:paraId="15005104" w14:textId="77777777" w:rsidR="003942C8" w:rsidRDefault="003942C8" w:rsidP="003942C8">
      <w:pPr>
        <w:pStyle w:val="ListParagraph"/>
        <w:numPr>
          <w:ilvl w:val="0"/>
          <w:numId w:val="104"/>
        </w:numPr>
        <w:overflowPunct w:val="0"/>
        <w:autoSpaceDE w:val="0"/>
        <w:autoSpaceDN w:val="0"/>
        <w:adjustRightInd w:val="0"/>
        <w:spacing w:after="120"/>
        <w:ind w:leftChars="0"/>
        <w:contextualSpacing/>
        <w:textAlignment w:val="baseline"/>
      </w:pPr>
      <w:r>
        <w:rPr>
          <w:lang w:eastAsia="ko-KR"/>
        </w:rPr>
        <w:t>Sequence type, and whether the same or different sequence type is used for D2R preamble and D2R midamble</w:t>
      </w:r>
    </w:p>
    <w:p w14:paraId="4830B249" w14:textId="77777777" w:rsidR="003942C8" w:rsidRDefault="003942C8" w:rsidP="003942C8">
      <w:pPr>
        <w:pStyle w:val="ListParagraph"/>
        <w:numPr>
          <w:ilvl w:val="0"/>
          <w:numId w:val="104"/>
        </w:numPr>
        <w:overflowPunct w:val="0"/>
        <w:autoSpaceDE w:val="0"/>
        <w:autoSpaceDN w:val="0"/>
        <w:adjustRightInd w:val="0"/>
        <w:spacing w:after="120"/>
        <w:ind w:leftChars="0"/>
        <w:contextualSpacing/>
        <w:textAlignment w:val="baseline"/>
      </w:pPr>
      <w:r>
        <w:rPr>
          <w:lang w:eastAsia="ko-KR"/>
        </w:rPr>
        <w:t>Considering other factors affecting midamble design (e.g., D2R modulation and detection schemes)</w:t>
      </w:r>
    </w:p>
    <w:p w14:paraId="06F30FF1" w14:textId="77777777" w:rsidR="001D2DB1" w:rsidRPr="006E047C" w:rsidRDefault="001D2DB1" w:rsidP="001D2DB1">
      <w:pPr>
        <w:rPr>
          <w:lang w:val="en-GB"/>
        </w:rPr>
      </w:pPr>
    </w:p>
    <w:p w14:paraId="4D2CF558" w14:textId="1FC614C9" w:rsidR="001D2DB1" w:rsidRPr="001D2DB1" w:rsidRDefault="001D2DB1" w:rsidP="00D7725B">
      <w:pPr>
        <w:jc w:val="both"/>
        <w:rPr>
          <w:sz w:val="22"/>
          <w:szCs w:val="22"/>
        </w:rPr>
      </w:pPr>
      <w:r w:rsidRPr="001D2DB1">
        <w:rPr>
          <w:sz w:val="22"/>
          <w:szCs w:val="22"/>
        </w:rPr>
        <w:t xml:space="preserve">Release-19 supports m-sequences with length 7 and 31 chips for D2R preamble. When midamble is present, the midamble length matches the preamble length. For outdoor scenarios targeting 500m coverage, both sequence lengths and the preamble-midamble length relationship </w:t>
      </w:r>
      <w:r w:rsidR="00D7725B" w:rsidRPr="00D7725B">
        <w:rPr>
          <w:sz w:val="22"/>
          <w:szCs w:val="22"/>
        </w:rPr>
        <w:t>need consideration</w:t>
      </w:r>
      <w:r w:rsidRPr="001D2DB1">
        <w:rPr>
          <w:sz w:val="22"/>
          <w:szCs w:val="22"/>
        </w:rPr>
        <w:t>.</w:t>
      </w:r>
      <w:r w:rsidR="00D7725B" w:rsidRPr="00D7725B">
        <w:rPr>
          <w:sz w:val="22"/>
          <w:szCs w:val="22"/>
        </w:rPr>
        <w:t xml:space="preserve"> </w:t>
      </w:r>
      <w:r w:rsidRPr="001D2DB1">
        <w:rPr>
          <w:sz w:val="22"/>
          <w:szCs w:val="22"/>
        </w:rPr>
        <w:t>For BPSK modulation with coherent detection, preambles perform packet detection, timing synchronization, and initial channel estimation at potentially very low SNR. Length 31 provides approximately 15 dB processing gain, while length 63 and 127 provide 18 dB and 21 dB respectively. For cell-edge scenarios with challenging link budget, longer preambles (63 or 127 chips) improve detection reliability. The overhead is justified since preamble detection is prerequisite for successful reception.</w:t>
      </w:r>
      <w:r w:rsidR="00D7725B" w:rsidRPr="00D7725B">
        <w:rPr>
          <w:sz w:val="22"/>
          <w:szCs w:val="22"/>
        </w:rPr>
        <w:t xml:space="preserve"> </w:t>
      </w:r>
      <w:r w:rsidRPr="001D2DB1">
        <w:rPr>
          <w:sz w:val="22"/>
          <w:szCs w:val="22"/>
        </w:rPr>
        <w:t xml:space="preserve">Midambles </w:t>
      </w:r>
      <w:r w:rsidR="00D7725B" w:rsidRPr="00D7725B">
        <w:rPr>
          <w:sz w:val="22"/>
          <w:szCs w:val="22"/>
        </w:rPr>
        <w:t>primarily</w:t>
      </w:r>
      <w:r w:rsidRPr="001D2DB1">
        <w:rPr>
          <w:sz w:val="22"/>
          <w:szCs w:val="22"/>
        </w:rPr>
        <w:t xml:space="preserve"> track phase drift rather than perform initial detection. Since the receiver already has timing and coarse channel estimate from the preamble, midambles can be shorter while still providing adequate phase tracking. For example, a 31-chip midamble can adequately track phase drift even when a 127-chip preamble is used for detection. This significantly reduces overhead - for a transmission with four midambles, using 31-chip instead of 127-chip midambles saves 384 chips, reducing power consumption and latency.</w:t>
      </w:r>
      <w:r w:rsidR="00D7725B" w:rsidRPr="00D7725B">
        <w:rPr>
          <w:sz w:val="22"/>
          <w:szCs w:val="22"/>
        </w:rPr>
        <w:t xml:space="preserve"> </w:t>
      </w:r>
      <w:r w:rsidRPr="001D2DB1">
        <w:rPr>
          <w:sz w:val="22"/>
          <w:szCs w:val="22"/>
        </w:rPr>
        <w:t xml:space="preserve">Release-19 uses matching lengths </w:t>
      </w:r>
      <w:r w:rsidRPr="001D2DB1">
        <w:rPr>
          <w:sz w:val="22"/>
          <w:szCs w:val="22"/>
        </w:rPr>
        <w:lastRenderedPageBreak/>
        <w:t>for implementation simplicity. However, for device 2b/C in outdoor scenarios, the overhead reduction benefit of shorter midambles may justify supporting different lengths. Modern receivers can easily handle different sequence lengths for preamble and midamble correlation.</w:t>
      </w:r>
    </w:p>
    <w:p w14:paraId="7362926E" w14:textId="77777777" w:rsidR="00D7725B" w:rsidRPr="00D7725B" w:rsidRDefault="00D7725B" w:rsidP="00D7725B">
      <w:pPr>
        <w:jc w:val="both"/>
        <w:rPr>
          <w:sz w:val="22"/>
          <w:szCs w:val="22"/>
        </w:rPr>
      </w:pPr>
    </w:p>
    <w:p w14:paraId="15ACAA55" w14:textId="1BD536C8" w:rsidR="001D2DB1" w:rsidRPr="00D7725B" w:rsidRDefault="001D2DB1" w:rsidP="00D7725B">
      <w:pPr>
        <w:jc w:val="both"/>
        <w:rPr>
          <w:b/>
          <w:bCs/>
          <w:i/>
          <w:iCs/>
          <w:sz w:val="22"/>
          <w:szCs w:val="22"/>
        </w:rPr>
      </w:pPr>
      <w:r w:rsidRPr="001D2DB1">
        <w:rPr>
          <w:b/>
          <w:bCs/>
          <w:i/>
          <w:iCs/>
          <w:sz w:val="22"/>
          <w:szCs w:val="22"/>
        </w:rPr>
        <w:t xml:space="preserve">Observation </w:t>
      </w:r>
      <w:r w:rsidR="00D7725B" w:rsidRPr="00D7725B">
        <w:rPr>
          <w:b/>
          <w:bCs/>
          <w:i/>
          <w:iCs/>
          <w:sz w:val="22"/>
          <w:szCs w:val="22"/>
        </w:rPr>
        <w:t>6</w:t>
      </w:r>
      <w:r w:rsidRPr="001D2DB1">
        <w:rPr>
          <w:b/>
          <w:bCs/>
          <w:i/>
          <w:iCs/>
          <w:sz w:val="22"/>
          <w:szCs w:val="22"/>
        </w:rPr>
        <w:t>: For</w:t>
      </w:r>
      <w:r w:rsidR="00D7725B" w:rsidRPr="00D7725B">
        <w:rPr>
          <w:b/>
          <w:bCs/>
          <w:i/>
          <w:iCs/>
          <w:sz w:val="22"/>
          <w:szCs w:val="22"/>
        </w:rPr>
        <w:t xml:space="preserve"> up to</w:t>
      </w:r>
      <w:r w:rsidRPr="001D2DB1">
        <w:rPr>
          <w:b/>
          <w:bCs/>
          <w:i/>
          <w:iCs/>
          <w:sz w:val="22"/>
          <w:szCs w:val="22"/>
        </w:rPr>
        <w:t xml:space="preserve"> outdoor 500m coverage, longer m-sequence preambles (length 63 or 127 vs. Rel-19 baseline 31)</w:t>
      </w:r>
      <w:r w:rsidR="00D7725B" w:rsidRPr="00D7725B">
        <w:rPr>
          <w:b/>
          <w:bCs/>
          <w:i/>
          <w:iCs/>
          <w:sz w:val="22"/>
          <w:szCs w:val="22"/>
        </w:rPr>
        <w:t xml:space="preserve"> could</w:t>
      </w:r>
      <w:r w:rsidRPr="001D2DB1">
        <w:rPr>
          <w:b/>
          <w:bCs/>
          <w:i/>
          <w:iCs/>
          <w:sz w:val="22"/>
          <w:szCs w:val="22"/>
        </w:rPr>
        <w:t xml:space="preserve"> significantly improve cell-edge detection through additional processing gain</w:t>
      </w:r>
    </w:p>
    <w:p w14:paraId="6679C237" w14:textId="77777777" w:rsidR="00D7725B" w:rsidRPr="001D2DB1" w:rsidRDefault="00D7725B" w:rsidP="00D7725B">
      <w:pPr>
        <w:jc w:val="both"/>
        <w:rPr>
          <w:b/>
          <w:bCs/>
          <w:i/>
          <w:iCs/>
          <w:sz w:val="22"/>
          <w:szCs w:val="22"/>
        </w:rPr>
      </w:pPr>
    </w:p>
    <w:p w14:paraId="54EE98AE" w14:textId="77777777" w:rsidR="00D7725B" w:rsidRPr="00D7725B" w:rsidRDefault="001D2DB1" w:rsidP="00D7725B">
      <w:pPr>
        <w:jc w:val="both"/>
        <w:rPr>
          <w:b/>
          <w:bCs/>
          <w:i/>
          <w:iCs/>
          <w:sz w:val="22"/>
          <w:szCs w:val="22"/>
        </w:rPr>
      </w:pPr>
      <w:r w:rsidRPr="001D2DB1">
        <w:rPr>
          <w:b/>
          <w:bCs/>
          <w:i/>
          <w:iCs/>
          <w:sz w:val="22"/>
          <w:szCs w:val="22"/>
        </w:rPr>
        <w:t xml:space="preserve">Observation </w:t>
      </w:r>
      <w:r w:rsidR="00D7725B" w:rsidRPr="00D7725B">
        <w:rPr>
          <w:b/>
          <w:bCs/>
          <w:i/>
          <w:iCs/>
          <w:sz w:val="22"/>
          <w:szCs w:val="22"/>
        </w:rPr>
        <w:t>7</w:t>
      </w:r>
      <w:r w:rsidRPr="001D2DB1">
        <w:rPr>
          <w:b/>
          <w:bCs/>
          <w:i/>
          <w:iCs/>
          <w:sz w:val="22"/>
          <w:szCs w:val="22"/>
        </w:rPr>
        <w:t xml:space="preserve">: Midambles </w:t>
      </w:r>
      <w:r w:rsidR="00D7725B" w:rsidRPr="00D7725B">
        <w:rPr>
          <w:b/>
          <w:bCs/>
          <w:i/>
          <w:iCs/>
          <w:sz w:val="22"/>
          <w:szCs w:val="22"/>
        </w:rPr>
        <w:t>primarily</w:t>
      </w:r>
      <w:r w:rsidRPr="001D2DB1">
        <w:rPr>
          <w:b/>
          <w:bCs/>
          <w:i/>
          <w:iCs/>
          <w:sz w:val="22"/>
          <w:szCs w:val="22"/>
        </w:rPr>
        <w:t xml:space="preserve"> need to track phase changes, not perform initial detection</w:t>
      </w:r>
    </w:p>
    <w:p w14:paraId="1C0F3774" w14:textId="4027C63D" w:rsidR="001D2DB1" w:rsidRPr="00D7725B" w:rsidRDefault="001D2DB1" w:rsidP="00D7725B">
      <w:pPr>
        <w:pStyle w:val="ListParagraph"/>
        <w:numPr>
          <w:ilvl w:val="0"/>
          <w:numId w:val="104"/>
        </w:numPr>
        <w:ind w:leftChars="0"/>
        <w:jc w:val="both"/>
        <w:rPr>
          <w:rFonts w:ascii="Times New Roman" w:hAnsi="Times New Roman"/>
          <w:b/>
          <w:bCs/>
          <w:i/>
          <w:iCs/>
          <w:sz w:val="22"/>
          <w:szCs w:val="22"/>
        </w:rPr>
      </w:pPr>
      <w:r w:rsidRPr="00D7725B">
        <w:rPr>
          <w:rFonts w:ascii="Times New Roman" w:hAnsi="Times New Roman"/>
          <w:b/>
          <w:bCs/>
          <w:i/>
          <w:iCs/>
          <w:sz w:val="22"/>
          <w:szCs w:val="22"/>
        </w:rPr>
        <w:t>Shorter midambles (e.g., 31 chips) provide adequate phase tracking even with longer preambles (e.g., 127 chips), reducing overhead, power consumption, and latency</w:t>
      </w:r>
    </w:p>
    <w:p w14:paraId="519E669F" w14:textId="77777777" w:rsidR="00D7725B" w:rsidRPr="001D2DB1" w:rsidRDefault="00D7725B" w:rsidP="00D7725B">
      <w:pPr>
        <w:jc w:val="both"/>
        <w:rPr>
          <w:b/>
          <w:bCs/>
          <w:i/>
          <w:iCs/>
          <w:sz w:val="22"/>
          <w:szCs w:val="22"/>
        </w:rPr>
      </w:pPr>
    </w:p>
    <w:p w14:paraId="6BBC049D" w14:textId="77777777" w:rsidR="00D7725B" w:rsidRPr="00D7725B" w:rsidRDefault="001D2DB1" w:rsidP="00D7725B">
      <w:pPr>
        <w:jc w:val="both"/>
        <w:rPr>
          <w:b/>
          <w:bCs/>
          <w:i/>
          <w:iCs/>
          <w:sz w:val="22"/>
          <w:szCs w:val="22"/>
        </w:rPr>
      </w:pPr>
      <w:r w:rsidRPr="001D2DB1">
        <w:rPr>
          <w:b/>
          <w:bCs/>
          <w:i/>
          <w:iCs/>
          <w:sz w:val="22"/>
          <w:szCs w:val="22"/>
        </w:rPr>
        <w:t xml:space="preserve">Proposal </w:t>
      </w:r>
      <w:r w:rsidR="00D7725B" w:rsidRPr="00D7725B">
        <w:rPr>
          <w:b/>
          <w:bCs/>
          <w:i/>
          <w:iCs/>
          <w:sz w:val="22"/>
          <w:szCs w:val="22"/>
        </w:rPr>
        <w:t>6</w:t>
      </w:r>
      <w:r w:rsidRPr="001D2DB1">
        <w:rPr>
          <w:b/>
          <w:bCs/>
          <w:i/>
          <w:iCs/>
          <w:sz w:val="22"/>
          <w:szCs w:val="22"/>
        </w:rPr>
        <w:t xml:space="preserve">: For BPSK, support m-sequence preamble with length 31, 63, or 127 chips. </w:t>
      </w:r>
    </w:p>
    <w:p w14:paraId="4FBB2E84" w14:textId="77777777" w:rsidR="00D7725B" w:rsidRPr="00D7725B" w:rsidRDefault="001D2DB1" w:rsidP="00D7725B">
      <w:pPr>
        <w:pStyle w:val="ListParagraph"/>
        <w:numPr>
          <w:ilvl w:val="0"/>
          <w:numId w:val="104"/>
        </w:numPr>
        <w:ind w:leftChars="0"/>
        <w:jc w:val="both"/>
        <w:rPr>
          <w:rFonts w:ascii="Times New Roman" w:hAnsi="Times New Roman"/>
          <w:b/>
          <w:bCs/>
          <w:i/>
          <w:iCs/>
          <w:sz w:val="22"/>
          <w:szCs w:val="22"/>
        </w:rPr>
      </w:pPr>
      <w:r w:rsidRPr="00D7725B">
        <w:rPr>
          <w:rFonts w:ascii="Times New Roman" w:hAnsi="Times New Roman"/>
          <w:b/>
          <w:bCs/>
          <w:i/>
          <w:iCs/>
          <w:sz w:val="22"/>
          <w:szCs w:val="22"/>
        </w:rPr>
        <w:t>Support midamble with length 31 or 63 chips</w:t>
      </w:r>
    </w:p>
    <w:p w14:paraId="0109CF8B" w14:textId="1A430819" w:rsidR="00D30B06" w:rsidRPr="00D7725B" w:rsidRDefault="001D2DB1" w:rsidP="008735E0">
      <w:pPr>
        <w:pStyle w:val="ListParagraph"/>
        <w:numPr>
          <w:ilvl w:val="0"/>
          <w:numId w:val="104"/>
        </w:numPr>
        <w:ind w:leftChars="0"/>
        <w:jc w:val="both"/>
        <w:rPr>
          <w:rFonts w:ascii="Times New Roman" w:hAnsi="Times New Roman"/>
          <w:lang w:eastAsia="zh-CN"/>
        </w:rPr>
      </w:pPr>
      <w:r w:rsidRPr="00D7725B">
        <w:rPr>
          <w:rFonts w:ascii="Times New Roman" w:hAnsi="Times New Roman"/>
          <w:b/>
          <w:bCs/>
          <w:i/>
          <w:iCs/>
          <w:sz w:val="22"/>
          <w:szCs w:val="22"/>
        </w:rPr>
        <w:t>midamble length does not need to match preamble length</w:t>
      </w:r>
    </w:p>
    <w:p w14:paraId="33EF5934" w14:textId="77777777" w:rsidR="00D7725B" w:rsidRPr="00D30B06" w:rsidRDefault="00D7725B" w:rsidP="00D7725B">
      <w:pPr>
        <w:pStyle w:val="ListParagraph"/>
        <w:ind w:leftChars="0" w:left="760" w:firstLine="0"/>
        <w:jc w:val="both"/>
        <w:rPr>
          <w:lang w:eastAsia="zh-CN"/>
        </w:rPr>
      </w:pPr>
    </w:p>
    <w:p w14:paraId="36502A8C" w14:textId="1920E5E5" w:rsidR="00D30B06" w:rsidRPr="00D30B06" w:rsidRDefault="00AF000B" w:rsidP="00D30B06">
      <w:pPr>
        <w:pStyle w:val="Heading3"/>
      </w:pPr>
      <w:r>
        <w:t>R</w:t>
      </w:r>
      <w:r w:rsidR="00911C1D">
        <w:t>e</w:t>
      </w:r>
      <w:r>
        <w:t>source allocation</w:t>
      </w:r>
    </w:p>
    <w:p w14:paraId="3C7D102E" w14:textId="2ECD05A7" w:rsidR="00D30B06" w:rsidRPr="000D15F3" w:rsidRDefault="00E71E70" w:rsidP="000D15F3">
      <w:pPr>
        <w:spacing w:line="276" w:lineRule="auto"/>
        <w:rPr>
          <w:sz w:val="22"/>
          <w:szCs w:val="22"/>
          <w:lang w:eastAsia="zh-CN"/>
        </w:rPr>
      </w:pPr>
      <w:r w:rsidRPr="000D15F3">
        <w:rPr>
          <w:sz w:val="22"/>
          <w:szCs w:val="22"/>
          <w:lang w:eastAsia="zh-CN"/>
        </w:rPr>
        <w:t xml:space="preserve">In RAN1#122, </w:t>
      </w:r>
      <w:r w:rsidR="00D30B06" w:rsidRPr="000D15F3">
        <w:rPr>
          <w:sz w:val="22"/>
          <w:szCs w:val="22"/>
          <w:lang w:eastAsia="zh-CN"/>
        </w:rPr>
        <w:t xml:space="preserve">following agreement </w:t>
      </w:r>
      <w:r w:rsidRPr="000D15F3">
        <w:rPr>
          <w:sz w:val="22"/>
          <w:szCs w:val="22"/>
          <w:lang w:eastAsia="zh-CN"/>
        </w:rPr>
        <w:t>related to random access was agreed</w:t>
      </w:r>
      <w:r w:rsidR="00D30B06" w:rsidRPr="000D15F3">
        <w:rPr>
          <w:sz w:val="22"/>
          <w:szCs w:val="22"/>
          <w:lang w:eastAsia="zh-CN"/>
        </w:rPr>
        <w:t xml:space="preserve"> [2]:</w:t>
      </w:r>
    </w:p>
    <w:p w14:paraId="36D7D0F8" w14:textId="77777777" w:rsidR="00A721DC" w:rsidRPr="000D15F3" w:rsidRDefault="00A721DC" w:rsidP="000D15F3">
      <w:pPr>
        <w:spacing w:line="276" w:lineRule="auto"/>
        <w:rPr>
          <w:sz w:val="22"/>
          <w:szCs w:val="22"/>
          <w:lang w:eastAsia="zh-CN"/>
        </w:rPr>
      </w:pPr>
    </w:p>
    <w:p w14:paraId="38B30B8B" w14:textId="77777777" w:rsidR="00411EF5" w:rsidRPr="000D15F3" w:rsidRDefault="00411EF5" w:rsidP="000D15F3">
      <w:pPr>
        <w:spacing w:line="276" w:lineRule="auto"/>
        <w:rPr>
          <w:b/>
          <w:i/>
          <w:iCs/>
          <w:sz w:val="22"/>
          <w:szCs w:val="22"/>
          <w:lang w:eastAsia="ko-KR"/>
        </w:rPr>
      </w:pPr>
      <w:r w:rsidRPr="000D15F3">
        <w:rPr>
          <w:b/>
          <w:i/>
          <w:iCs/>
          <w:sz w:val="22"/>
          <w:szCs w:val="22"/>
          <w:highlight w:val="green"/>
          <w:lang w:eastAsia="ko-KR"/>
        </w:rPr>
        <w:t>Agreement</w:t>
      </w:r>
    </w:p>
    <w:p w14:paraId="47CEB68D" w14:textId="77777777" w:rsidR="00411EF5" w:rsidRPr="000D15F3" w:rsidRDefault="00411EF5" w:rsidP="000D15F3">
      <w:pPr>
        <w:spacing w:line="276" w:lineRule="auto"/>
        <w:rPr>
          <w:i/>
          <w:iCs/>
          <w:sz w:val="22"/>
          <w:szCs w:val="22"/>
          <w:lang w:eastAsia="ko-KR"/>
        </w:rPr>
      </w:pPr>
      <w:r w:rsidRPr="000D15F3">
        <w:rPr>
          <w:i/>
          <w:iCs/>
          <w:sz w:val="22"/>
          <w:szCs w:val="22"/>
          <w:lang w:eastAsia="ko-KR"/>
        </w:rPr>
        <w:t>At least for CBRA for DT and DO-DTT, study necessity and feasibility of enhancements of D2R TDM(A) for Device 2b and for Device C based on the following:</w:t>
      </w:r>
    </w:p>
    <w:p w14:paraId="603E1E01" w14:textId="77777777" w:rsidR="00411EF5" w:rsidRPr="000D15F3" w:rsidRDefault="00411EF5" w:rsidP="000D15F3">
      <w:pPr>
        <w:pStyle w:val="ListParagraph"/>
        <w:numPr>
          <w:ilvl w:val="0"/>
          <w:numId w:val="104"/>
        </w:numPr>
        <w:overflowPunct w:val="0"/>
        <w:autoSpaceDE w:val="0"/>
        <w:autoSpaceDN w:val="0"/>
        <w:adjustRightInd w:val="0"/>
        <w:spacing w:after="180" w:line="276" w:lineRule="auto"/>
        <w:ind w:leftChars="0"/>
        <w:contextualSpacing/>
        <w:textAlignment w:val="baseline"/>
        <w:rPr>
          <w:rFonts w:ascii="Times New Roman" w:hAnsi="Times New Roman"/>
          <w:i/>
          <w:iCs/>
          <w:sz w:val="22"/>
          <w:szCs w:val="22"/>
          <w:lang w:val="en-US" w:eastAsia="ko-KR"/>
        </w:rPr>
      </w:pPr>
      <w:r w:rsidRPr="000D15F3">
        <w:rPr>
          <w:rFonts w:ascii="Times New Roman" w:hAnsi="Times New Roman"/>
          <w:i/>
          <w:iCs/>
          <w:sz w:val="22"/>
          <w:szCs w:val="22"/>
          <w:lang w:val="en-US" w:eastAsia="ko-KR"/>
        </w:rPr>
        <w:t>X1 &gt; 2 for Msg1 (X1: number of time domain resources for Msg1 transmission indicated by the corresponding R2D message)</w:t>
      </w:r>
    </w:p>
    <w:p w14:paraId="4A1203F3" w14:textId="77777777" w:rsidR="00411EF5" w:rsidRPr="000D15F3" w:rsidRDefault="00411EF5" w:rsidP="000D15F3">
      <w:pPr>
        <w:pStyle w:val="ListParagraph"/>
        <w:numPr>
          <w:ilvl w:val="0"/>
          <w:numId w:val="104"/>
        </w:numPr>
        <w:overflowPunct w:val="0"/>
        <w:autoSpaceDE w:val="0"/>
        <w:autoSpaceDN w:val="0"/>
        <w:adjustRightInd w:val="0"/>
        <w:spacing w:after="180" w:line="276" w:lineRule="auto"/>
        <w:ind w:leftChars="0"/>
        <w:contextualSpacing/>
        <w:textAlignment w:val="baseline"/>
        <w:rPr>
          <w:rFonts w:ascii="Times New Roman" w:hAnsi="Times New Roman"/>
          <w:i/>
          <w:iCs/>
          <w:sz w:val="22"/>
          <w:szCs w:val="22"/>
          <w:lang w:val="en-US" w:eastAsia="ko-KR"/>
        </w:rPr>
      </w:pPr>
      <w:r w:rsidRPr="000D15F3">
        <w:rPr>
          <w:rFonts w:ascii="Times New Roman" w:hAnsi="Times New Roman"/>
          <w:i/>
          <w:iCs/>
          <w:sz w:val="22"/>
          <w:szCs w:val="22"/>
          <w:lang w:val="en-US" w:eastAsia="ko-KR"/>
        </w:rPr>
        <w:t>X3 &gt; 1 for Msg3 (X3: number of time domain resources for Msg3 transmission indicated by the corresponding R2D message)</w:t>
      </w:r>
    </w:p>
    <w:p w14:paraId="0DCCAABC" w14:textId="77777777" w:rsidR="00D30B06" w:rsidRPr="000D15F3" w:rsidRDefault="00D30B06" w:rsidP="000D15F3">
      <w:pPr>
        <w:spacing w:line="276" w:lineRule="auto"/>
        <w:rPr>
          <w:sz w:val="22"/>
          <w:szCs w:val="22"/>
          <w:lang w:eastAsia="zh-CN"/>
        </w:rPr>
      </w:pPr>
      <w:r w:rsidRPr="000D15F3">
        <w:rPr>
          <w:sz w:val="22"/>
          <w:szCs w:val="22"/>
          <w:lang w:eastAsia="zh-CN"/>
        </w:rPr>
        <w:t>Resource allocation enhancements are essential for managing collision probability in outdoor deployments with potentially high device density. Release-19 supports X1=2 time domain resources for Msg1, which is insufficient for scenarios with hundreds of devices attempting access simultaneously.</w:t>
      </w:r>
    </w:p>
    <w:p w14:paraId="31068191" w14:textId="29497200" w:rsidR="00A87D1C" w:rsidRPr="000D15F3" w:rsidRDefault="00D30B06" w:rsidP="000D15F3">
      <w:pPr>
        <w:pStyle w:val="ListParagraph"/>
        <w:numPr>
          <w:ilvl w:val="0"/>
          <w:numId w:val="104"/>
        </w:numPr>
        <w:spacing w:line="276" w:lineRule="auto"/>
        <w:ind w:leftChars="0"/>
        <w:rPr>
          <w:rFonts w:ascii="Times New Roman" w:hAnsi="Times New Roman"/>
          <w:sz w:val="22"/>
          <w:szCs w:val="22"/>
          <w:lang w:eastAsia="zh-CN"/>
        </w:rPr>
      </w:pPr>
      <w:r w:rsidRPr="000D15F3">
        <w:rPr>
          <w:rFonts w:ascii="Times New Roman" w:hAnsi="Times New Roman"/>
          <w:b/>
          <w:bCs/>
          <w:sz w:val="22"/>
          <w:szCs w:val="22"/>
          <w:lang w:eastAsia="zh-CN"/>
        </w:rPr>
        <w:t>Msg1 resource enhancement (X1):</w:t>
      </w:r>
      <w:r w:rsidRPr="000D15F3">
        <w:rPr>
          <w:rFonts w:ascii="Times New Roman" w:hAnsi="Times New Roman"/>
          <w:sz w:val="22"/>
          <w:szCs w:val="22"/>
          <w:lang w:eastAsia="zh-CN"/>
        </w:rPr>
        <w:t> In outdoor sensor deployments, multiple devices may attempt access simultaneously after a triggering event (e.g., temperature threshold). With 100 devices and X1=2, collision probability exceeds 50% using standard ALOHA analysis. Increasing X1 to 4 reduces collision probability to approximately 25%, while X1=8 reduces it to approximately 15%. This dramatic improvement in access success rate is crucial for reliable outdoor operation.</w:t>
      </w:r>
      <w:r w:rsidR="00411EF5" w:rsidRPr="000D15F3">
        <w:rPr>
          <w:rFonts w:ascii="Times New Roman" w:hAnsi="Times New Roman"/>
          <w:sz w:val="22"/>
          <w:szCs w:val="22"/>
          <w:lang w:eastAsia="zh-CN"/>
        </w:rPr>
        <w:t xml:space="preserve"> </w:t>
      </w:r>
      <w:r w:rsidRPr="000D15F3">
        <w:rPr>
          <w:rFonts w:ascii="Times New Roman" w:hAnsi="Times New Roman"/>
          <w:sz w:val="22"/>
          <w:szCs w:val="22"/>
          <w:lang w:eastAsia="zh-CN"/>
        </w:rPr>
        <w:t xml:space="preserve">The configuration of X1 should be dynamic based on network load. The reader monitors collision rate through unsuccessful Msg1 detections and adjusts X1 accordingly. During low activity periods (e.g., </w:t>
      </w:r>
      <w:r w:rsidR="000D15F3" w:rsidRPr="000D15F3">
        <w:rPr>
          <w:rFonts w:ascii="Times New Roman" w:hAnsi="Times New Roman"/>
          <w:sz w:val="22"/>
          <w:szCs w:val="22"/>
          <w:lang w:eastAsia="zh-CN"/>
        </w:rPr>
        <w:t>nighttime</w:t>
      </w:r>
      <w:r w:rsidRPr="000D15F3">
        <w:rPr>
          <w:rFonts w:ascii="Times New Roman" w:hAnsi="Times New Roman"/>
          <w:sz w:val="22"/>
          <w:szCs w:val="22"/>
          <w:lang w:eastAsia="zh-CN"/>
        </w:rPr>
        <w:t xml:space="preserve"> in industrial scenarios), X1=2 minimizes access delay. During high activity periods (e.g., shift changes, alarm events), X1=8 reduces collision-induced retransmissions.</w:t>
      </w:r>
    </w:p>
    <w:p w14:paraId="4D85FA96" w14:textId="04B23105" w:rsidR="00D30B06" w:rsidRPr="000D15F3" w:rsidRDefault="00D30B06" w:rsidP="000D15F3">
      <w:pPr>
        <w:pStyle w:val="ListParagraph"/>
        <w:numPr>
          <w:ilvl w:val="0"/>
          <w:numId w:val="104"/>
        </w:numPr>
        <w:spacing w:line="276" w:lineRule="auto"/>
        <w:ind w:leftChars="0"/>
        <w:rPr>
          <w:rFonts w:ascii="Times New Roman" w:hAnsi="Times New Roman"/>
          <w:sz w:val="22"/>
          <w:szCs w:val="22"/>
          <w:lang w:eastAsia="zh-CN"/>
        </w:rPr>
      </w:pPr>
      <w:r w:rsidRPr="000D15F3">
        <w:rPr>
          <w:rFonts w:ascii="Times New Roman" w:hAnsi="Times New Roman"/>
          <w:b/>
          <w:bCs/>
          <w:sz w:val="22"/>
          <w:szCs w:val="22"/>
          <w:lang w:eastAsia="zh-CN"/>
        </w:rPr>
        <w:t>Msg3 resource enhancement (X3):</w:t>
      </w:r>
      <w:r w:rsidRPr="000D15F3">
        <w:rPr>
          <w:rFonts w:ascii="Times New Roman" w:hAnsi="Times New Roman"/>
          <w:sz w:val="22"/>
          <w:szCs w:val="22"/>
          <w:lang w:eastAsia="zh-CN"/>
        </w:rPr>
        <w:t xml:space="preserve"> The introduction of X3&gt;1 represents a new capability enabling parallel processing of multiple </w:t>
      </w:r>
      <w:r w:rsidR="000D15F3" w:rsidRPr="000D15F3">
        <w:rPr>
          <w:rFonts w:ascii="Times New Roman" w:hAnsi="Times New Roman"/>
          <w:sz w:val="22"/>
          <w:szCs w:val="22"/>
          <w:lang w:eastAsia="zh-CN"/>
        </w:rPr>
        <w:t>random-access</w:t>
      </w:r>
      <w:r w:rsidRPr="000D15F3">
        <w:rPr>
          <w:rFonts w:ascii="Times New Roman" w:hAnsi="Times New Roman"/>
          <w:sz w:val="22"/>
          <w:szCs w:val="22"/>
          <w:lang w:eastAsia="zh-CN"/>
        </w:rPr>
        <w:t xml:space="preserve"> procedures. After sending Msg2 to multiple devices, the reader can schedule them to transmit Msg3 in different time slots. This parallelization significantly improves system throughput.</w:t>
      </w:r>
      <w:r w:rsidR="00411EF5" w:rsidRPr="000D15F3">
        <w:rPr>
          <w:rFonts w:ascii="Times New Roman" w:hAnsi="Times New Roman"/>
          <w:sz w:val="22"/>
          <w:szCs w:val="22"/>
          <w:lang w:eastAsia="zh-CN"/>
        </w:rPr>
        <w:t xml:space="preserve"> </w:t>
      </w:r>
      <w:r w:rsidRPr="000D15F3">
        <w:rPr>
          <w:rFonts w:ascii="Times New Roman" w:hAnsi="Times New Roman"/>
          <w:sz w:val="22"/>
          <w:szCs w:val="22"/>
          <w:lang w:eastAsia="zh-CN"/>
        </w:rPr>
        <w:t xml:space="preserve">With X3=4, four devices can complete their random access procedure simultaneously, quadrupling the access capacity. This is particularly valuable for event-triggered scenarios where many devices need to report </w:t>
      </w:r>
      <w:r w:rsidRPr="000D15F3">
        <w:rPr>
          <w:rFonts w:ascii="Times New Roman" w:hAnsi="Times New Roman"/>
          <w:sz w:val="22"/>
          <w:szCs w:val="22"/>
          <w:lang w:eastAsia="zh-CN"/>
        </w:rPr>
        <w:lastRenderedPageBreak/>
        <w:t>simultaneously. The reader can pipeline the random access procedures - while one set of devices transmits Msg3, another set can be transmitting Msg1, maximizing resource utilization.</w:t>
      </w:r>
    </w:p>
    <w:p w14:paraId="0A1E59CA" w14:textId="77777777" w:rsidR="00411EF5" w:rsidRPr="000D15F3" w:rsidRDefault="00411EF5" w:rsidP="000D15F3">
      <w:pPr>
        <w:spacing w:line="276" w:lineRule="auto"/>
        <w:rPr>
          <w:sz w:val="22"/>
          <w:szCs w:val="22"/>
          <w:lang w:eastAsia="zh-CN"/>
        </w:rPr>
      </w:pPr>
    </w:p>
    <w:p w14:paraId="055243B9" w14:textId="7EAF5194" w:rsidR="00D30B06" w:rsidRPr="000D15F3" w:rsidRDefault="00D30B06" w:rsidP="000D15F3">
      <w:pPr>
        <w:spacing w:line="276" w:lineRule="auto"/>
        <w:rPr>
          <w:b/>
          <w:bCs/>
          <w:i/>
          <w:iCs/>
          <w:sz w:val="22"/>
          <w:szCs w:val="22"/>
          <w:lang w:eastAsia="zh-CN"/>
        </w:rPr>
      </w:pPr>
      <w:r w:rsidRPr="000D15F3">
        <w:rPr>
          <w:b/>
          <w:bCs/>
          <w:i/>
          <w:iCs/>
          <w:sz w:val="22"/>
          <w:szCs w:val="22"/>
          <w:lang w:eastAsia="zh-CN"/>
        </w:rPr>
        <w:t xml:space="preserve">Observation </w:t>
      </w:r>
      <w:r w:rsidR="004A10BC" w:rsidRPr="000D15F3">
        <w:rPr>
          <w:b/>
          <w:bCs/>
          <w:i/>
          <w:iCs/>
          <w:sz w:val="22"/>
          <w:szCs w:val="22"/>
          <w:lang w:eastAsia="zh-CN"/>
        </w:rPr>
        <w:t>8</w:t>
      </w:r>
      <w:r w:rsidRPr="000D15F3">
        <w:rPr>
          <w:b/>
          <w:bCs/>
          <w:i/>
          <w:iCs/>
          <w:sz w:val="22"/>
          <w:szCs w:val="22"/>
          <w:lang w:eastAsia="zh-CN"/>
        </w:rPr>
        <w:t>: Configurable random access resources are essential for managing varying device density in outdoor deployments. The ability to dynamically adjust X1 and X3 based on load conditions significantly improves access reliability and system capacity</w:t>
      </w:r>
    </w:p>
    <w:p w14:paraId="0062DFB3" w14:textId="77777777" w:rsidR="00411EF5" w:rsidRPr="000D15F3" w:rsidRDefault="00411EF5" w:rsidP="000D15F3">
      <w:pPr>
        <w:spacing w:line="276" w:lineRule="auto"/>
        <w:rPr>
          <w:b/>
          <w:bCs/>
          <w:i/>
          <w:iCs/>
          <w:sz w:val="22"/>
          <w:szCs w:val="22"/>
          <w:lang w:eastAsia="zh-CN"/>
        </w:rPr>
      </w:pPr>
    </w:p>
    <w:p w14:paraId="3FFCD19F" w14:textId="01F05251" w:rsidR="00D30B06" w:rsidRPr="000D15F3" w:rsidRDefault="00D30B06" w:rsidP="000D15F3">
      <w:pPr>
        <w:spacing w:line="276" w:lineRule="auto"/>
        <w:rPr>
          <w:b/>
          <w:bCs/>
          <w:i/>
          <w:iCs/>
          <w:sz w:val="22"/>
          <w:szCs w:val="22"/>
          <w:lang w:eastAsia="zh-CN"/>
        </w:rPr>
      </w:pPr>
      <w:r w:rsidRPr="000D15F3">
        <w:rPr>
          <w:b/>
          <w:bCs/>
          <w:i/>
          <w:iCs/>
          <w:sz w:val="22"/>
          <w:szCs w:val="22"/>
          <w:lang w:eastAsia="zh-CN"/>
        </w:rPr>
        <w:t xml:space="preserve">Proposal </w:t>
      </w:r>
      <w:r w:rsidR="004A10BC" w:rsidRPr="000D15F3">
        <w:rPr>
          <w:b/>
          <w:bCs/>
          <w:i/>
          <w:iCs/>
          <w:sz w:val="22"/>
          <w:szCs w:val="22"/>
          <w:lang w:eastAsia="zh-CN"/>
        </w:rPr>
        <w:t>7</w:t>
      </w:r>
      <w:r w:rsidRPr="000D15F3">
        <w:rPr>
          <w:b/>
          <w:bCs/>
          <w:i/>
          <w:iCs/>
          <w:sz w:val="22"/>
          <w:szCs w:val="22"/>
          <w:lang w:eastAsia="zh-CN"/>
        </w:rPr>
        <w:t>: </w:t>
      </w:r>
      <w:r w:rsidR="00411EF5" w:rsidRPr="000D15F3">
        <w:rPr>
          <w:b/>
          <w:bCs/>
          <w:i/>
          <w:iCs/>
          <w:sz w:val="22"/>
          <w:szCs w:val="22"/>
          <w:lang w:eastAsia="zh-CN"/>
        </w:rPr>
        <w:t>Consider s</w:t>
      </w:r>
      <w:r w:rsidRPr="000D15F3">
        <w:rPr>
          <w:b/>
          <w:bCs/>
          <w:i/>
          <w:iCs/>
          <w:sz w:val="22"/>
          <w:szCs w:val="22"/>
          <w:lang w:eastAsia="zh-CN"/>
        </w:rPr>
        <w:t>upport</w:t>
      </w:r>
      <w:r w:rsidR="00411EF5" w:rsidRPr="000D15F3">
        <w:rPr>
          <w:b/>
          <w:bCs/>
          <w:i/>
          <w:iCs/>
          <w:sz w:val="22"/>
          <w:szCs w:val="22"/>
          <w:lang w:eastAsia="zh-CN"/>
        </w:rPr>
        <w:t>ing</w:t>
      </w:r>
      <w:r w:rsidRPr="000D15F3">
        <w:rPr>
          <w:b/>
          <w:bCs/>
          <w:i/>
          <w:iCs/>
          <w:sz w:val="22"/>
          <w:szCs w:val="22"/>
          <w:lang w:eastAsia="zh-CN"/>
        </w:rPr>
        <w:t xml:space="preserve"> configurable X1 </w:t>
      </w:r>
      <w:r w:rsidRPr="000D15F3">
        <w:rPr>
          <w:rFonts w:ascii="Cambria Math" w:hAnsi="Cambria Math" w:cs="Cambria Math"/>
          <w:b/>
          <w:bCs/>
          <w:i/>
          <w:iCs/>
          <w:sz w:val="22"/>
          <w:szCs w:val="22"/>
          <w:lang w:eastAsia="zh-CN"/>
        </w:rPr>
        <w:t>∈</w:t>
      </w:r>
      <w:r w:rsidRPr="000D15F3">
        <w:rPr>
          <w:b/>
          <w:bCs/>
          <w:i/>
          <w:iCs/>
          <w:sz w:val="22"/>
          <w:szCs w:val="22"/>
          <w:lang w:eastAsia="zh-CN"/>
        </w:rPr>
        <w:t xml:space="preserve"> {2, 4, 8} for Msg1 resources and X3 </w:t>
      </w:r>
      <w:r w:rsidRPr="000D15F3">
        <w:rPr>
          <w:rFonts w:ascii="Cambria Math" w:hAnsi="Cambria Math" w:cs="Cambria Math"/>
          <w:b/>
          <w:bCs/>
          <w:i/>
          <w:iCs/>
          <w:sz w:val="22"/>
          <w:szCs w:val="22"/>
          <w:lang w:eastAsia="zh-CN"/>
        </w:rPr>
        <w:t>∈</w:t>
      </w:r>
      <w:r w:rsidRPr="000D15F3">
        <w:rPr>
          <w:b/>
          <w:bCs/>
          <w:i/>
          <w:iCs/>
          <w:sz w:val="22"/>
          <w:szCs w:val="22"/>
          <w:lang w:eastAsia="zh-CN"/>
        </w:rPr>
        <w:t xml:space="preserve"> {1, 2, 4} for Msg3 resources</w:t>
      </w:r>
    </w:p>
    <w:p w14:paraId="4B6F5032" w14:textId="062B331A" w:rsidR="00EF4695" w:rsidRDefault="00EF4695" w:rsidP="00EF4695">
      <w:pPr>
        <w:pStyle w:val="Heading3"/>
      </w:pPr>
      <w:r>
        <w:t>D2R multiple access</w:t>
      </w:r>
    </w:p>
    <w:p w14:paraId="08646C94" w14:textId="09283891" w:rsidR="00EF4695" w:rsidRPr="00BF4D92" w:rsidRDefault="00EF4695" w:rsidP="00BF4D92">
      <w:pPr>
        <w:jc w:val="both"/>
        <w:rPr>
          <w:sz w:val="22"/>
          <w:szCs w:val="22"/>
        </w:rPr>
      </w:pPr>
      <w:r w:rsidRPr="00BF4D92">
        <w:rPr>
          <w:sz w:val="22"/>
          <w:szCs w:val="22"/>
        </w:rPr>
        <w:t xml:space="preserve">In RAN1#122bis, following agreements related to multiple access were made [3]: </w:t>
      </w:r>
    </w:p>
    <w:p w14:paraId="252AE812" w14:textId="77777777" w:rsidR="00EF4695" w:rsidRPr="00BF4D92" w:rsidRDefault="00EF4695" w:rsidP="00BF4D92">
      <w:pPr>
        <w:jc w:val="both"/>
        <w:rPr>
          <w:sz w:val="22"/>
          <w:szCs w:val="22"/>
        </w:rPr>
      </w:pPr>
    </w:p>
    <w:p w14:paraId="0B3E35D5" w14:textId="77777777" w:rsidR="00EF4695" w:rsidRPr="00BF4D92" w:rsidRDefault="00EF4695" w:rsidP="00BF4D92">
      <w:pPr>
        <w:jc w:val="both"/>
        <w:rPr>
          <w:b/>
          <w:bCs/>
          <w:i/>
          <w:iCs/>
          <w:sz w:val="22"/>
          <w:szCs w:val="22"/>
        </w:rPr>
      </w:pPr>
      <w:r w:rsidRPr="00BF4D92">
        <w:rPr>
          <w:b/>
          <w:bCs/>
          <w:i/>
          <w:iCs/>
          <w:sz w:val="22"/>
          <w:szCs w:val="22"/>
          <w:highlight w:val="green"/>
        </w:rPr>
        <w:t>Agreement</w:t>
      </w:r>
    </w:p>
    <w:p w14:paraId="6CA3F369" w14:textId="77777777" w:rsidR="00EF4695" w:rsidRPr="00BF4D92" w:rsidRDefault="00EF4695" w:rsidP="00BF4D92">
      <w:pPr>
        <w:jc w:val="both"/>
        <w:rPr>
          <w:i/>
          <w:iCs/>
          <w:sz w:val="22"/>
          <w:szCs w:val="22"/>
          <w:lang w:eastAsia="ko-KR"/>
        </w:rPr>
      </w:pPr>
      <w:r w:rsidRPr="00BF4D92">
        <w:rPr>
          <w:i/>
          <w:iCs/>
          <w:sz w:val="22"/>
          <w:szCs w:val="22"/>
          <w:lang w:eastAsia="ko-KR"/>
        </w:rPr>
        <w:t>Study necessity and feasibility of R2D FDM from the same reader for Device 2b and for Device C considering at least the following aspects:</w:t>
      </w:r>
    </w:p>
    <w:p w14:paraId="68BDE479" w14:textId="77777777" w:rsidR="00EF4695" w:rsidRPr="00BF4D92" w:rsidRDefault="00EF4695" w:rsidP="00BF4D92">
      <w:pPr>
        <w:numPr>
          <w:ilvl w:val="0"/>
          <w:numId w:val="104"/>
        </w:numPr>
        <w:jc w:val="both"/>
        <w:rPr>
          <w:i/>
          <w:iCs/>
          <w:sz w:val="22"/>
          <w:szCs w:val="22"/>
          <w:lang w:eastAsia="ko-KR"/>
        </w:rPr>
      </w:pPr>
      <w:r w:rsidRPr="00BF4D92">
        <w:rPr>
          <w:i/>
          <w:iCs/>
          <w:sz w:val="22"/>
          <w:szCs w:val="22"/>
          <w:lang w:eastAsia="ko-KR"/>
        </w:rPr>
        <w:t xml:space="preserve">complexity of device to support FDM </w:t>
      </w:r>
    </w:p>
    <w:p w14:paraId="57F2F45C" w14:textId="77777777" w:rsidR="00EF4695" w:rsidRPr="00BF4D92" w:rsidRDefault="00EF4695" w:rsidP="00BF4D92">
      <w:pPr>
        <w:numPr>
          <w:ilvl w:val="0"/>
          <w:numId w:val="104"/>
        </w:numPr>
        <w:jc w:val="both"/>
        <w:rPr>
          <w:i/>
          <w:iCs/>
          <w:sz w:val="22"/>
          <w:szCs w:val="22"/>
          <w:lang w:eastAsia="ko-KR"/>
        </w:rPr>
      </w:pPr>
      <w:r w:rsidRPr="00BF4D92">
        <w:rPr>
          <w:i/>
          <w:iCs/>
          <w:sz w:val="22"/>
          <w:szCs w:val="22"/>
          <w:lang w:eastAsia="ko-KR"/>
        </w:rPr>
        <w:t xml:space="preserve">how a device determines the frequency resource for receiving one of the </w:t>
      </w:r>
      <w:proofErr w:type="spellStart"/>
      <w:r w:rsidRPr="00BF4D92">
        <w:rPr>
          <w:i/>
          <w:iCs/>
          <w:sz w:val="22"/>
          <w:szCs w:val="22"/>
          <w:lang w:eastAsia="ko-KR"/>
        </w:rPr>
        <w:t>FDMed</w:t>
      </w:r>
      <w:proofErr w:type="spellEnd"/>
      <w:r w:rsidRPr="00BF4D92">
        <w:rPr>
          <w:i/>
          <w:iCs/>
          <w:sz w:val="22"/>
          <w:szCs w:val="22"/>
          <w:lang w:eastAsia="ko-KR"/>
        </w:rPr>
        <w:t xml:space="preserve"> R2D transmissions</w:t>
      </w:r>
    </w:p>
    <w:p w14:paraId="1E9557AC" w14:textId="77777777" w:rsidR="00EF4695" w:rsidRPr="00BF4D92" w:rsidRDefault="00EF4695" w:rsidP="00BF4D92">
      <w:pPr>
        <w:jc w:val="both"/>
        <w:rPr>
          <w:i/>
          <w:iCs/>
          <w:sz w:val="22"/>
          <w:szCs w:val="22"/>
        </w:rPr>
      </w:pPr>
    </w:p>
    <w:p w14:paraId="62512AB0" w14:textId="77777777" w:rsidR="00EF4695" w:rsidRPr="00BF4D92" w:rsidRDefault="00EF4695" w:rsidP="00BF4D92">
      <w:pPr>
        <w:jc w:val="both"/>
        <w:rPr>
          <w:b/>
          <w:bCs/>
          <w:i/>
          <w:iCs/>
          <w:sz w:val="22"/>
          <w:szCs w:val="22"/>
        </w:rPr>
      </w:pPr>
      <w:r w:rsidRPr="00BF4D92">
        <w:rPr>
          <w:b/>
          <w:bCs/>
          <w:i/>
          <w:iCs/>
          <w:sz w:val="22"/>
          <w:szCs w:val="22"/>
          <w:highlight w:val="green"/>
        </w:rPr>
        <w:t>Agreement</w:t>
      </w:r>
    </w:p>
    <w:p w14:paraId="0413F2E5" w14:textId="7D662708" w:rsidR="00EF4695" w:rsidRPr="00BF4D92" w:rsidRDefault="00EF4695" w:rsidP="00BF4D92">
      <w:pPr>
        <w:jc w:val="both"/>
        <w:rPr>
          <w:i/>
          <w:iCs/>
          <w:sz w:val="22"/>
          <w:szCs w:val="22"/>
          <w:lang w:eastAsia="ko-KR"/>
        </w:rPr>
      </w:pPr>
      <w:r w:rsidRPr="00BF4D92">
        <w:rPr>
          <w:i/>
          <w:iCs/>
          <w:sz w:val="22"/>
          <w:szCs w:val="22"/>
        </w:rPr>
        <w:t>Study necessity and feasibility of D2R CDM(A) for Device 2b and for Device C with sequence-based Msg1 transmission and potential impact to random access procedures</w:t>
      </w:r>
      <w:r w:rsidRPr="00BF4D92">
        <w:rPr>
          <w:i/>
          <w:iCs/>
          <w:sz w:val="22"/>
          <w:szCs w:val="22"/>
          <w:lang w:eastAsia="ko-KR"/>
        </w:rPr>
        <w:t>.</w:t>
      </w:r>
    </w:p>
    <w:p w14:paraId="30B1F240" w14:textId="7CE20D6D" w:rsidR="00EF4695" w:rsidRPr="00BF4D92" w:rsidRDefault="00EF4695" w:rsidP="00BF4D92">
      <w:pPr>
        <w:spacing w:before="120"/>
        <w:jc w:val="both"/>
        <w:rPr>
          <w:sz w:val="22"/>
          <w:szCs w:val="22"/>
        </w:rPr>
      </w:pPr>
      <w:r w:rsidRPr="00BF4D92">
        <w:rPr>
          <w:sz w:val="22"/>
          <w:szCs w:val="22"/>
        </w:rPr>
        <w:t>FDM enables simultaneous transmissions from multiple devices on different frequency resources. This increases system capacity compared to pure TDM. For ambient IoT, FDM implementation requires devices to adjust their local oscillator to the assigned frequency. Device 2b and device C, as active devices, have capability to tune their LO to desired frequencies.</w:t>
      </w:r>
      <w:r w:rsidR="00782785" w:rsidRPr="00BF4D92">
        <w:rPr>
          <w:sz w:val="22"/>
          <w:szCs w:val="22"/>
        </w:rPr>
        <w:t xml:space="preserve"> </w:t>
      </w:r>
      <w:r w:rsidRPr="00BF4D92">
        <w:rPr>
          <w:sz w:val="22"/>
          <w:szCs w:val="22"/>
        </w:rPr>
        <w:t>FDM is more suitable for device C than device 2b due to better frequency accuracy. For device 2b, the large guard bands may negate the capacity advantage of FDM. Alternatively, FDM can be combined with TDM - a few frequency resources with TDM on each frequency.</w:t>
      </w:r>
    </w:p>
    <w:p w14:paraId="09AB14EA" w14:textId="77777777" w:rsidR="00782785" w:rsidRPr="00BF4D92" w:rsidRDefault="00782785" w:rsidP="00BF4D92">
      <w:pPr>
        <w:jc w:val="both"/>
        <w:rPr>
          <w:b/>
          <w:bCs/>
          <w:sz w:val="22"/>
          <w:szCs w:val="22"/>
        </w:rPr>
      </w:pPr>
    </w:p>
    <w:p w14:paraId="61CF25C2" w14:textId="77777777" w:rsidR="00BF4D92" w:rsidRPr="00BF4D92" w:rsidRDefault="00EF4695" w:rsidP="00BF4D92">
      <w:pPr>
        <w:jc w:val="both"/>
        <w:rPr>
          <w:b/>
          <w:bCs/>
          <w:i/>
          <w:iCs/>
          <w:sz w:val="22"/>
          <w:szCs w:val="22"/>
        </w:rPr>
      </w:pPr>
      <w:r w:rsidRPr="00BF4D92">
        <w:rPr>
          <w:b/>
          <w:bCs/>
          <w:i/>
          <w:iCs/>
          <w:sz w:val="22"/>
          <w:szCs w:val="22"/>
        </w:rPr>
        <w:t xml:space="preserve">Observation </w:t>
      </w:r>
      <w:r w:rsidR="00C135B2" w:rsidRPr="00BF4D92">
        <w:rPr>
          <w:b/>
          <w:bCs/>
          <w:i/>
          <w:iCs/>
          <w:sz w:val="22"/>
          <w:szCs w:val="22"/>
        </w:rPr>
        <w:t>9</w:t>
      </w:r>
      <w:r w:rsidRPr="00BF4D92">
        <w:rPr>
          <w:b/>
          <w:bCs/>
          <w:i/>
          <w:iCs/>
          <w:sz w:val="22"/>
          <w:szCs w:val="22"/>
        </w:rPr>
        <w:t>: FDM is more suitable for device C than device 2b due to frequency accuracy requirements</w:t>
      </w:r>
    </w:p>
    <w:p w14:paraId="68764B69" w14:textId="43F0E95A" w:rsidR="00EF4695" w:rsidRPr="00BF4D92" w:rsidRDefault="00EF4695" w:rsidP="00BF4D92">
      <w:pPr>
        <w:pStyle w:val="ListParagraph"/>
        <w:numPr>
          <w:ilvl w:val="0"/>
          <w:numId w:val="104"/>
        </w:numPr>
        <w:ind w:leftChars="0"/>
        <w:jc w:val="both"/>
        <w:rPr>
          <w:rFonts w:ascii="Times New Roman" w:hAnsi="Times New Roman"/>
          <w:b/>
          <w:bCs/>
          <w:i/>
          <w:iCs/>
          <w:sz w:val="22"/>
          <w:szCs w:val="22"/>
        </w:rPr>
      </w:pPr>
      <w:r w:rsidRPr="00BF4D92">
        <w:rPr>
          <w:rFonts w:ascii="Times New Roman" w:hAnsi="Times New Roman"/>
          <w:b/>
          <w:bCs/>
          <w:i/>
          <w:iCs/>
          <w:sz w:val="22"/>
          <w:szCs w:val="22"/>
        </w:rPr>
        <w:t xml:space="preserve">For device 2b, </w:t>
      </w:r>
      <w:r w:rsidR="00BF4D92" w:rsidRPr="00BF4D92">
        <w:rPr>
          <w:rFonts w:ascii="Times New Roman" w:hAnsi="Times New Roman"/>
          <w:b/>
          <w:bCs/>
          <w:i/>
          <w:iCs/>
          <w:sz w:val="22"/>
          <w:szCs w:val="22"/>
        </w:rPr>
        <w:t xml:space="preserve">only </w:t>
      </w:r>
      <w:r w:rsidRPr="00BF4D92">
        <w:rPr>
          <w:rFonts w:ascii="Times New Roman" w:hAnsi="Times New Roman"/>
          <w:b/>
          <w:bCs/>
          <w:i/>
          <w:iCs/>
          <w:sz w:val="22"/>
          <w:szCs w:val="22"/>
        </w:rPr>
        <w:t xml:space="preserve">TDM </w:t>
      </w:r>
      <w:r w:rsidR="00BF4D92" w:rsidRPr="00BF4D92">
        <w:rPr>
          <w:rFonts w:ascii="Times New Roman" w:hAnsi="Times New Roman"/>
          <w:b/>
          <w:bCs/>
          <w:i/>
          <w:iCs/>
          <w:sz w:val="22"/>
          <w:szCs w:val="22"/>
        </w:rPr>
        <w:t>is preferable</w:t>
      </w:r>
    </w:p>
    <w:p w14:paraId="59E78332" w14:textId="77777777" w:rsidR="00F350CF" w:rsidRPr="00F350CF" w:rsidRDefault="00F350CF" w:rsidP="00F350CF">
      <w:pPr>
        <w:rPr>
          <w:lang w:eastAsia="zh-CN"/>
        </w:rPr>
      </w:pPr>
    </w:p>
    <w:bookmarkEnd w:id="0"/>
    <w:p w14:paraId="5AF7F5BB" w14:textId="56D7FAD9" w:rsidR="00ED7653" w:rsidRPr="0007160F" w:rsidRDefault="008A13B7" w:rsidP="008134DE">
      <w:pPr>
        <w:pStyle w:val="Heading1"/>
      </w:pPr>
      <w:r w:rsidRPr="0007160F">
        <w:t>Con</w:t>
      </w:r>
      <w:r w:rsidR="00ED7653" w:rsidRPr="0007160F">
        <w:t>clusion</w:t>
      </w:r>
    </w:p>
    <w:p w14:paraId="2F0BF6F9" w14:textId="36954E9E" w:rsidR="00E81D71" w:rsidRPr="0007160F" w:rsidRDefault="002134C9" w:rsidP="009D6489">
      <w:pPr>
        <w:pStyle w:val="0Maintext"/>
        <w:spacing w:after="120" w:afterAutospacing="0" w:line="240" w:lineRule="auto"/>
        <w:ind w:firstLine="0"/>
        <w:rPr>
          <w:sz w:val="22"/>
          <w:szCs w:val="22"/>
          <w:lang w:val="en-US"/>
        </w:rPr>
      </w:pPr>
      <w:r w:rsidRPr="0007160F">
        <w:rPr>
          <w:sz w:val="22"/>
          <w:szCs w:val="22"/>
          <w:lang w:val="en-US"/>
        </w:rPr>
        <w:t xml:space="preserve">In this contribution, we </w:t>
      </w:r>
      <w:r w:rsidR="001E1FF1">
        <w:rPr>
          <w:sz w:val="22"/>
          <w:szCs w:val="22"/>
          <w:lang w:val="en-US"/>
        </w:rPr>
        <w:t xml:space="preserve">made </w:t>
      </w:r>
      <w:r w:rsidR="00212BCA">
        <w:rPr>
          <w:sz w:val="22"/>
          <w:szCs w:val="22"/>
          <w:lang w:val="en-US"/>
        </w:rPr>
        <w:t xml:space="preserve">the </w:t>
      </w:r>
      <w:r w:rsidR="001E1FF1">
        <w:rPr>
          <w:sz w:val="22"/>
          <w:szCs w:val="22"/>
          <w:lang w:val="en-US"/>
        </w:rPr>
        <w:t xml:space="preserve">following </w:t>
      </w:r>
      <w:r w:rsidR="00B05F1E">
        <w:rPr>
          <w:sz w:val="22"/>
          <w:szCs w:val="22"/>
          <w:lang w:val="en-US"/>
        </w:rPr>
        <w:t>initial observations/</w:t>
      </w:r>
      <w:r w:rsidR="001E1FF1">
        <w:rPr>
          <w:sz w:val="22"/>
          <w:szCs w:val="22"/>
          <w:lang w:val="en-US"/>
        </w:rPr>
        <w:t>proposals</w:t>
      </w:r>
      <w:r w:rsidR="00212BCA">
        <w:rPr>
          <w:sz w:val="22"/>
          <w:szCs w:val="22"/>
          <w:lang w:val="en-US"/>
        </w:rPr>
        <w:t xml:space="preserve"> </w:t>
      </w:r>
      <w:r w:rsidR="001D7D2A">
        <w:rPr>
          <w:sz w:val="22"/>
          <w:szCs w:val="22"/>
          <w:lang w:val="en-US"/>
        </w:rPr>
        <w:t xml:space="preserve">related to </w:t>
      </w:r>
      <w:r w:rsidR="004E4D53">
        <w:rPr>
          <w:rFonts w:cs="Times New Roman"/>
          <w:iCs/>
          <w:sz w:val="22"/>
          <w:szCs w:val="22"/>
          <w:lang w:val="en-US"/>
        </w:rPr>
        <w:t>D2R design aspects</w:t>
      </w:r>
      <w:r w:rsidR="00B05F1E">
        <w:rPr>
          <w:rFonts w:cs="Times New Roman"/>
          <w:iCs/>
          <w:sz w:val="22"/>
          <w:szCs w:val="22"/>
          <w:lang w:val="en-US"/>
        </w:rPr>
        <w:t xml:space="preserve"> for device 2</w:t>
      </w:r>
      <w:r w:rsidR="004E4D53">
        <w:rPr>
          <w:rFonts w:cs="Times New Roman"/>
          <w:iCs/>
          <w:sz w:val="22"/>
          <w:szCs w:val="22"/>
          <w:lang w:val="en-US"/>
        </w:rPr>
        <w:t>b</w:t>
      </w:r>
      <w:r w:rsidR="00B05F1E">
        <w:rPr>
          <w:rFonts w:cs="Times New Roman"/>
          <w:iCs/>
          <w:sz w:val="22"/>
          <w:szCs w:val="22"/>
          <w:lang w:val="en-US"/>
        </w:rPr>
        <w:t xml:space="preserve"> and device C</w:t>
      </w:r>
      <w:r w:rsidR="000922FB">
        <w:rPr>
          <w:rFonts w:cs="Times New Roman"/>
          <w:iCs/>
          <w:sz w:val="22"/>
          <w:szCs w:val="22"/>
          <w:lang w:val="en-US"/>
        </w:rPr>
        <w:t>:</w:t>
      </w:r>
    </w:p>
    <w:p w14:paraId="78D0E51C" w14:textId="77777777" w:rsidR="005E7743" w:rsidRPr="005001D6" w:rsidRDefault="005E7743" w:rsidP="005E7743">
      <w:pPr>
        <w:jc w:val="both"/>
        <w:rPr>
          <w:b/>
          <w:bCs/>
          <w:i/>
          <w:iCs/>
          <w:sz w:val="22"/>
          <w:szCs w:val="22"/>
        </w:rPr>
      </w:pPr>
      <w:r w:rsidRPr="005001D6">
        <w:rPr>
          <w:b/>
          <w:bCs/>
          <w:i/>
          <w:iCs/>
          <w:sz w:val="22"/>
          <w:szCs w:val="22"/>
        </w:rPr>
        <w:t>Observation 1: Single-carrier waveform with 2SB transmission provides optimal balance between implementation complexity and spectral efficiency for ambient IoT devices</w:t>
      </w:r>
    </w:p>
    <w:p w14:paraId="00F24E66" w14:textId="77777777" w:rsidR="005E7743" w:rsidRDefault="005E7743" w:rsidP="005E7743">
      <w:pPr>
        <w:pStyle w:val="ListParagraph"/>
        <w:numPr>
          <w:ilvl w:val="0"/>
          <w:numId w:val="118"/>
        </w:numPr>
        <w:ind w:leftChars="0"/>
        <w:jc w:val="both"/>
        <w:rPr>
          <w:rFonts w:ascii="Times New Roman" w:hAnsi="Times New Roman"/>
          <w:b/>
          <w:bCs/>
          <w:i/>
          <w:iCs/>
          <w:sz w:val="22"/>
          <w:szCs w:val="22"/>
        </w:rPr>
      </w:pPr>
      <w:r>
        <w:rPr>
          <w:rFonts w:ascii="Times New Roman" w:hAnsi="Times New Roman"/>
          <w:b/>
          <w:bCs/>
          <w:i/>
          <w:iCs/>
          <w:sz w:val="22"/>
          <w:szCs w:val="22"/>
        </w:rPr>
        <w:t>A</w:t>
      </w:r>
      <w:r w:rsidRPr="005001D6">
        <w:rPr>
          <w:rFonts w:ascii="Times New Roman" w:hAnsi="Times New Roman"/>
          <w:b/>
          <w:bCs/>
          <w:i/>
          <w:iCs/>
          <w:sz w:val="22"/>
          <w:szCs w:val="22"/>
        </w:rPr>
        <w:t>dditional complexity required for 1SB transmission is not justified</w:t>
      </w:r>
    </w:p>
    <w:p w14:paraId="633F10A0" w14:textId="77777777" w:rsidR="00DA143E" w:rsidRDefault="00DA143E" w:rsidP="00DA143E">
      <w:pPr>
        <w:jc w:val="both"/>
        <w:rPr>
          <w:b/>
          <w:bCs/>
          <w:i/>
          <w:iCs/>
          <w:sz w:val="22"/>
          <w:szCs w:val="22"/>
        </w:rPr>
      </w:pPr>
    </w:p>
    <w:p w14:paraId="0DBB4764" w14:textId="77777777" w:rsidR="00DA143E" w:rsidRPr="0009321C" w:rsidRDefault="00DA143E" w:rsidP="00DA143E">
      <w:pPr>
        <w:spacing w:line="276" w:lineRule="auto"/>
        <w:jc w:val="both"/>
        <w:rPr>
          <w:b/>
          <w:bCs/>
          <w:i/>
          <w:iCs/>
          <w:sz w:val="22"/>
          <w:szCs w:val="22"/>
          <w:lang w:eastAsia="zh-CN"/>
        </w:rPr>
      </w:pPr>
      <w:r w:rsidRPr="0009321C">
        <w:rPr>
          <w:b/>
          <w:bCs/>
          <w:i/>
          <w:iCs/>
          <w:sz w:val="22"/>
          <w:szCs w:val="22"/>
          <w:lang w:eastAsia="zh-CN"/>
        </w:rPr>
        <w:t xml:space="preserve">Observation </w:t>
      </w:r>
      <w:r>
        <w:rPr>
          <w:b/>
          <w:bCs/>
          <w:i/>
          <w:iCs/>
          <w:sz w:val="22"/>
          <w:szCs w:val="22"/>
          <w:lang w:eastAsia="zh-CN"/>
        </w:rPr>
        <w:t>2</w:t>
      </w:r>
      <w:r w:rsidRPr="0009321C">
        <w:rPr>
          <w:b/>
          <w:bCs/>
          <w:i/>
          <w:iCs/>
          <w:sz w:val="22"/>
          <w:szCs w:val="22"/>
          <w:lang w:eastAsia="zh-CN"/>
        </w:rPr>
        <w:t>: For outdoor coverage with limited device power, BPSK provides essential link budget improvement over OOK</w:t>
      </w:r>
    </w:p>
    <w:p w14:paraId="64AE8CA3" w14:textId="77777777" w:rsidR="00DA143E" w:rsidRPr="0009321C" w:rsidRDefault="00DA143E" w:rsidP="00DA143E">
      <w:pPr>
        <w:pStyle w:val="ListParagraph"/>
        <w:numPr>
          <w:ilvl w:val="0"/>
          <w:numId w:val="104"/>
        </w:numPr>
        <w:spacing w:line="276" w:lineRule="auto"/>
        <w:ind w:leftChars="0"/>
        <w:jc w:val="both"/>
        <w:rPr>
          <w:rFonts w:ascii="Times New Roman" w:hAnsi="Times New Roman"/>
          <w:b/>
          <w:bCs/>
          <w:i/>
          <w:iCs/>
          <w:sz w:val="22"/>
          <w:szCs w:val="22"/>
          <w:lang w:eastAsia="zh-CN"/>
        </w:rPr>
      </w:pPr>
      <w:r w:rsidRPr="0009321C">
        <w:rPr>
          <w:rFonts w:ascii="Times New Roman" w:hAnsi="Times New Roman"/>
          <w:b/>
          <w:bCs/>
          <w:i/>
          <w:iCs/>
          <w:sz w:val="22"/>
          <w:szCs w:val="22"/>
          <w:lang w:eastAsia="zh-CN"/>
        </w:rPr>
        <w:t>The 3 dB gain from BPSK is needed to approach the 500m coverage target</w:t>
      </w:r>
    </w:p>
    <w:p w14:paraId="175623BB" w14:textId="77777777" w:rsidR="00DA143E" w:rsidRPr="0009321C" w:rsidRDefault="00DA143E" w:rsidP="00DA143E">
      <w:pPr>
        <w:pStyle w:val="ListParagraph"/>
        <w:numPr>
          <w:ilvl w:val="0"/>
          <w:numId w:val="104"/>
        </w:numPr>
        <w:spacing w:line="276" w:lineRule="auto"/>
        <w:ind w:leftChars="0"/>
        <w:jc w:val="both"/>
        <w:rPr>
          <w:rFonts w:ascii="Times New Roman" w:hAnsi="Times New Roman"/>
          <w:b/>
          <w:bCs/>
          <w:i/>
          <w:iCs/>
          <w:sz w:val="22"/>
          <w:szCs w:val="22"/>
          <w:lang w:eastAsia="zh-CN"/>
        </w:rPr>
      </w:pPr>
      <w:r w:rsidRPr="0009321C">
        <w:rPr>
          <w:rFonts w:ascii="Times New Roman" w:hAnsi="Times New Roman"/>
          <w:b/>
          <w:bCs/>
          <w:i/>
          <w:iCs/>
          <w:sz w:val="22"/>
          <w:szCs w:val="22"/>
          <w:lang w:eastAsia="zh-CN"/>
        </w:rPr>
        <w:lastRenderedPageBreak/>
        <w:t>DBPSK offers robustness to frequency offset but with performance penalty that negates much of its benefit</w:t>
      </w:r>
    </w:p>
    <w:p w14:paraId="5EA58098" w14:textId="77777777" w:rsidR="00DA143E" w:rsidRDefault="00DA143E" w:rsidP="00DA143E">
      <w:pPr>
        <w:pStyle w:val="ListParagraph"/>
        <w:numPr>
          <w:ilvl w:val="0"/>
          <w:numId w:val="104"/>
        </w:numPr>
        <w:spacing w:line="276" w:lineRule="auto"/>
        <w:ind w:leftChars="0"/>
        <w:jc w:val="both"/>
        <w:rPr>
          <w:rFonts w:ascii="Times New Roman" w:hAnsi="Times New Roman"/>
          <w:b/>
          <w:bCs/>
          <w:i/>
          <w:iCs/>
          <w:sz w:val="22"/>
          <w:szCs w:val="22"/>
          <w:lang w:eastAsia="zh-CN"/>
        </w:rPr>
      </w:pPr>
      <w:r w:rsidRPr="0009321C">
        <w:rPr>
          <w:rFonts w:ascii="Times New Roman" w:hAnsi="Times New Roman"/>
          <w:b/>
          <w:bCs/>
          <w:i/>
          <w:iCs/>
          <w:sz w:val="22"/>
          <w:szCs w:val="22"/>
          <w:lang w:eastAsia="zh-CN"/>
        </w:rPr>
        <w:t>MSK complexity is not justified for narrow-band ambient IoT applications</w:t>
      </w:r>
    </w:p>
    <w:p w14:paraId="279802E6" w14:textId="77777777" w:rsidR="00DA143E" w:rsidRPr="0009321C" w:rsidRDefault="00DA143E" w:rsidP="00DA143E">
      <w:pPr>
        <w:pStyle w:val="ListParagraph"/>
        <w:spacing w:line="276" w:lineRule="auto"/>
        <w:ind w:leftChars="0" w:left="760" w:firstLine="0"/>
        <w:jc w:val="both"/>
        <w:rPr>
          <w:rFonts w:ascii="Times New Roman" w:hAnsi="Times New Roman"/>
          <w:b/>
          <w:bCs/>
          <w:i/>
          <w:iCs/>
          <w:sz w:val="22"/>
          <w:szCs w:val="22"/>
          <w:lang w:eastAsia="zh-CN"/>
        </w:rPr>
      </w:pPr>
    </w:p>
    <w:p w14:paraId="0E4321E3" w14:textId="77777777" w:rsidR="00DA143E" w:rsidRDefault="00DA143E" w:rsidP="00DA143E">
      <w:pPr>
        <w:spacing w:line="276" w:lineRule="auto"/>
        <w:jc w:val="both"/>
        <w:rPr>
          <w:b/>
          <w:bCs/>
          <w:i/>
          <w:iCs/>
          <w:sz w:val="22"/>
          <w:szCs w:val="22"/>
          <w:lang w:eastAsia="zh-CN"/>
        </w:rPr>
      </w:pPr>
      <w:r w:rsidRPr="00F60E04">
        <w:rPr>
          <w:b/>
          <w:bCs/>
          <w:i/>
          <w:iCs/>
          <w:sz w:val="22"/>
          <w:szCs w:val="22"/>
          <w:lang w:eastAsia="zh-CN"/>
        </w:rPr>
        <w:t xml:space="preserve">Observation </w:t>
      </w:r>
      <w:r>
        <w:rPr>
          <w:b/>
          <w:bCs/>
          <w:i/>
          <w:iCs/>
          <w:sz w:val="22"/>
          <w:szCs w:val="22"/>
          <w:lang w:eastAsia="zh-CN"/>
        </w:rPr>
        <w:t>3</w:t>
      </w:r>
      <w:r w:rsidRPr="00F60E04">
        <w:rPr>
          <w:b/>
          <w:bCs/>
          <w:i/>
          <w:iCs/>
          <w:sz w:val="22"/>
          <w:szCs w:val="22"/>
          <w:lang w:eastAsia="zh-CN"/>
        </w:rPr>
        <w:t>: The existing TBCC structure is well-suited for D2R with active transmission</w:t>
      </w:r>
    </w:p>
    <w:p w14:paraId="07672EE3" w14:textId="77777777" w:rsidR="00DA143E" w:rsidRPr="00401EB1" w:rsidRDefault="00DA143E" w:rsidP="00DA143E">
      <w:pPr>
        <w:spacing w:line="276" w:lineRule="auto"/>
        <w:jc w:val="both"/>
        <w:rPr>
          <w:b/>
          <w:bCs/>
          <w:i/>
          <w:iCs/>
          <w:sz w:val="22"/>
          <w:szCs w:val="22"/>
          <w:lang w:eastAsia="zh-CN"/>
        </w:rPr>
      </w:pPr>
    </w:p>
    <w:p w14:paraId="4077ACB3" w14:textId="77777777" w:rsidR="00DA143E" w:rsidRPr="00A97874" w:rsidRDefault="00DA143E" w:rsidP="00DA143E">
      <w:pPr>
        <w:jc w:val="both"/>
        <w:rPr>
          <w:b/>
          <w:bCs/>
          <w:i/>
          <w:iCs/>
          <w:sz w:val="22"/>
          <w:szCs w:val="22"/>
        </w:rPr>
      </w:pPr>
      <w:r w:rsidRPr="00A97874">
        <w:rPr>
          <w:b/>
          <w:bCs/>
          <w:i/>
          <w:iCs/>
          <w:sz w:val="22"/>
          <w:szCs w:val="22"/>
        </w:rPr>
        <w:t>Observation 4: Scrambling for PDRCH provides device identification, interference randomization, and constellation balancing benefits</w:t>
      </w:r>
    </w:p>
    <w:p w14:paraId="4A292173" w14:textId="77777777" w:rsidR="00DA143E" w:rsidRDefault="00DA143E" w:rsidP="00DA143E">
      <w:pPr>
        <w:pStyle w:val="ListParagraph"/>
        <w:numPr>
          <w:ilvl w:val="0"/>
          <w:numId w:val="104"/>
        </w:numPr>
        <w:ind w:leftChars="0"/>
        <w:jc w:val="both"/>
        <w:rPr>
          <w:rFonts w:ascii="Times New Roman" w:hAnsi="Times New Roman"/>
          <w:b/>
          <w:bCs/>
          <w:i/>
          <w:iCs/>
          <w:sz w:val="22"/>
          <w:szCs w:val="22"/>
        </w:rPr>
      </w:pPr>
      <w:r w:rsidRPr="00A97874">
        <w:rPr>
          <w:rFonts w:ascii="Times New Roman" w:hAnsi="Times New Roman"/>
          <w:b/>
          <w:bCs/>
          <w:i/>
          <w:iCs/>
          <w:sz w:val="22"/>
          <w:szCs w:val="22"/>
        </w:rPr>
        <w:t>Implementation overhead is minimal compared to potential gains</w:t>
      </w:r>
    </w:p>
    <w:p w14:paraId="3C408636" w14:textId="77777777" w:rsidR="00DA143E" w:rsidRPr="00A97874" w:rsidRDefault="00DA143E" w:rsidP="00DA143E">
      <w:pPr>
        <w:pStyle w:val="ListParagraph"/>
        <w:ind w:leftChars="0" w:left="760" w:firstLine="0"/>
        <w:jc w:val="both"/>
        <w:rPr>
          <w:rFonts w:ascii="Times New Roman" w:hAnsi="Times New Roman"/>
          <w:b/>
          <w:bCs/>
          <w:i/>
          <w:iCs/>
          <w:sz w:val="22"/>
          <w:szCs w:val="22"/>
        </w:rPr>
      </w:pPr>
    </w:p>
    <w:p w14:paraId="26F50B20" w14:textId="77777777" w:rsidR="00DA143E" w:rsidRDefault="00DA143E" w:rsidP="00DA143E">
      <w:pPr>
        <w:spacing w:line="276" w:lineRule="auto"/>
        <w:jc w:val="both"/>
        <w:rPr>
          <w:b/>
          <w:bCs/>
          <w:i/>
          <w:iCs/>
          <w:sz w:val="22"/>
          <w:szCs w:val="22"/>
          <w:lang w:eastAsia="zh-CN"/>
        </w:rPr>
      </w:pPr>
      <w:r w:rsidRPr="00D30B06">
        <w:rPr>
          <w:b/>
          <w:bCs/>
          <w:i/>
          <w:iCs/>
          <w:sz w:val="22"/>
          <w:szCs w:val="22"/>
          <w:lang w:eastAsia="zh-CN"/>
        </w:rPr>
        <w:t xml:space="preserve">Observation </w:t>
      </w:r>
      <w:r>
        <w:rPr>
          <w:b/>
          <w:bCs/>
          <w:i/>
          <w:iCs/>
          <w:sz w:val="22"/>
          <w:szCs w:val="22"/>
          <w:lang w:eastAsia="zh-CN"/>
        </w:rPr>
        <w:t>5</w:t>
      </w:r>
      <w:r w:rsidRPr="00D30B06">
        <w:rPr>
          <w:b/>
          <w:bCs/>
          <w:i/>
          <w:iCs/>
          <w:sz w:val="22"/>
          <w:szCs w:val="22"/>
          <w:lang w:eastAsia="zh-CN"/>
        </w:rPr>
        <w:t>: Extended repetition factors are crucial for outdoor coverage</w:t>
      </w:r>
    </w:p>
    <w:p w14:paraId="449F8F1F" w14:textId="77777777" w:rsidR="00DA143E" w:rsidRPr="00D30B06" w:rsidRDefault="00DA143E" w:rsidP="00DA143E">
      <w:pPr>
        <w:spacing w:line="276" w:lineRule="auto"/>
        <w:jc w:val="both"/>
        <w:rPr>
          <w:b/>
          <w:bCs/>
          <w:i/>
          <w:iCs/>
          <w:sz w:val="22"/>
          <w:szCs w:val="22"/>
          <w:lang w:eastAsia="zh-CN"/>
        </w:rPr>
      </w:pPr>
    </w:p>
    <w:p w14:paraId="21B89601" w14:textId="77777777" w:rsidR="00DA143E" w:rsidRPr="00D7725B" w:rsidRDefault="00DA143E" w:rsidP="00DA143E">
      <w:pPr>
        <w:jc w:val="both"/>
        <w:rPr>
          <w:b/>
          <w:bCs/>
          <w:i/>
          <w:iCs/>
          <w:sz w:val="22"/>
          <w:szCs w:val="22"/>
        </w:rPr>
      </w:pPr>
      <w:r w:rsidRPr="001D2DB1">
        <w:rPr>
          <w:b/>
          <w:bCs/>
          <w:i/>
          <w:iCs/>
          <w:sz w:val="22"/>
          <w:szCs w:val="22"/>
        </w:rPr>
        <w:t xml:space="preserve">Observation </w:t>
      </w:r>
      <w:r w:rsidRPr="00D7725B">
        <w:rPr>
          <w:b/>
          <w:bCs/>
          <w:i/>
          <w:iCs/>
          <w:sz w:val="22"/>
          <w:szCs w:val="22"/>
        </w:rPr>
        <w:t>6</w:t>
      </w:r>
      <w:r w:rsidRPr="001D2DB1">
        <w:rPr>
          <w:b/>
          <w:bCs/>
          <w:i/>
          <w:iCs/>
          <w:sz w:val="22"/>
          <w:szCs w:val="22"/>
        </w:rPr>
        <w:t>: For</w:t>
      </w:r>
      <w:r w:rsidRPr="00D7725B">
        <w:rPr>
          <w:b/>
          <w:bCs/>
          <w:i/>
          <w:iCs/>
          <w:sz w:val="22"/>
          <w:szCs w:val="22"/>
        </w:rPr>
        <w:t xml:space="preserve"> up to</w:t>
      </w:r>
      <w:r w:rsidRPr="001D2DB1">
        <w:rPr>
          <w:b/>
          <w:bCs/>
          <w:i/>
          <w:iCs/>
          <w:sz w:val="22"/>
          <w:szCs w:val="22"/>
        </w:rPr>
        <w:t xml:space="preserve"> outdoor 500m coverage, longer m-sequence preambles (length 63 or 127 vs. Rel-19 baseline 31)</w:t>
      </w:r>
      <w:r w:rsidRPr="00D7725B">
        <w:rPr>
          <w:b/>
          <w:bCs/>
          <w:i/>
          <w:iCs/>
          <w:sz w:val="22"/>
          <w:szCs w:val="22"/>
        </w:rPr>
        <w:t xml:space="preserve"> could</w:t>
      </w:r>
      <w:r w:rsidRPr="001D2DB1">
        <w:rPr>
          <w:b/>
          <w:bCs/>
          <w:i/>
          <w:iCs/>
          <w:sz w:val="22"/>
          <w:szCs w:val="22"/>
        </w:rPr>
        <w:t xml:space="preserve"> significantly improve cell-edge detection through additional processing gain</w:t>
      </w:r>
    </w:p>
    <w:p w14:paraId="415F73DD" w14:textId="77777777" w:rsidR="00DA143E" w:rsidRPr="001D2DB1" w:rsidRDefault="00DA143E" w:rsidP="00DA143E">
      <w:pPr>
        <w:jc w:val="both"/>
        <w:rPr>
          <w:b/>
          <w:bCs/>
          <w:i/>
          <w:iCs/>
          <w:sz w:val="22"/>
          <w:szCs w:val="22"/>
        </w:rPr>
      </w:pPr>
    </w:p>
    <w:p w14:paraId="05ECB46A" w14:textId="77777777" w:rsidR="00DA143E" w:rsidRPr="00D7725B" w:rsidRDefault="00DA143E" w:rsidP="00DA143E">
      <w:pPr>
        <w:jc w:val="both"/>
        <w:rPr>
          <w:b/>
          <w:bCs/>
          <w:i/>
          <w:iCs/>
          <w:sz w:val="22"/>
          <w:szCs w:val="22"/>
        </w:rPr>
      </w:pPr>
      <w:r w:rsidRPr="001D2DB1">
        <w:rPr>
          <w:b/>
          <w:bCs/>
          <w:i/>
          <w:iCs/>
          <w:sz w:val="22"/>
          <w:szCs w:val="22"/>
        </w:rPr>
        <w:t xml:space="preserve">Observation </w:t>
      </w:r>
      <w:r w:rsidRPr="00D7725B">
        <w:rPr>
          <w:b/>
          <w:bCs/>
          <w:i/>
          <w:iCs/>
          <w:sz w:val="22"/>
          <w:szCs w:val="22"/>
        </w:rPr>
        <w:t>7</w:t>
      </w:r>
      <w:r w:rsidRPr="001D2DB1">
        <w:rPr>
          <w:b/>
          <w:bCs/>
          <w:i/>
          <w:iCs/>
          <w:sz w:val="22"/>
          <w:szCs w:val="22"/>
        </w:rPr>
        <w:t xml:space="preserve">: Midambles </w:t>
      </w:r>
      <w:r w:rsidRPr="00D7725B">
        <w:rPr>
          <w:b/>
          <w:bCs/>
          <w:i/>
          <w:iCs/>
          <w:sz w:val="22"/>
          <w:szCs w:val="22"/>
        </w:rPr>
        <w:t>primarily</w:t>
      </w:r>
      <w:r w:rsidRPr="001D2DB1">
        <w:rPr>
          <w:b/>
          <w:bCs/>
          <w:i/>
          <w:iCs/>
          <w:sz w:val="22"/>
          <w:szCs w:val="22"/>
        </w:rPr>
        <w:t xml:space="preserve"> need to track phase changes, not perform initial detection</w:t>
      </w:r>
    </w:p>
    <w:p w14:paraId="64D1F2CA" w14:textId="77777777" w:rsidR="00DA143E" w:rsidRDefault="00DA143E" w:rsidP="00DA143E">
      <w:pPr>
        <w:pStyle w:val="ListParagraph"/>
        <w:numPr>
          <w:ilvl w:val="0"/>
          <w:numId w:val="104"/>
        </w:numPr>
        <w:ind w:leftChars="0"/>
        <w:jc w:val="both"/>
        <w:rPr>
          <w:rFonts w:ascii="Times New Roman" w:hAnsi="Times New Roman"/>
          <w:b/>
          <w:bCs/>
          <w:i/>
          <w:iCs/>
          <w:sz w:val="22"/>
          <w:szCs w:val="22"/>
        </w:rPr>
      </w:pPr>
      <w:r w:rsidRPr="00D7725B">
        <w:rPr>
          <w:rFonts w:ascii="Times New Roman" w:hAnsi="Times New Roman"/>
          <w:b/>
          <w:bCs/>
          <w:i/>
          <w:iCs/>
          <w:sz w:val="22"/>
          <w:szCs w:val="22"/>
        </w:rPr>
        <w:t>Shorter midambles (e.g., 31 chips) provide adequate phase tracking even with longer preambles (e.g., 127 chips), reducing overhead, power consumption, and latency</w:t>
      </w:r>
    </w:p>
    <w:p w14:paraId="68F4D78B" w14:textId="77777777" w:rsidR="00DA143E" w:rsidRPr="00D7725B" w:rsidRDefault="00DA143E" w:rsidP="00DA143E">
      <w:pPr>
        <w:pStyle w:val="ListParagraph"/>
        <w:ind w:leftChars="0" w:left="760" w:firstLine="0"/>
        <w:jc w:val="both"/>
        <w:rPr>
          <w:rFonts w:ascii="Times New Roman" w:hAnsi="Times New Roman"/>
          <w:b/>
          <w:bCs/>
          <w:i/>
          <w:iCs/>
          <w:sz w:val="22"/>
          <w:szCs w:val="22"/>
        </w:rPr>
      </w:pPr>
    </w:p>
    <w:p w14:paraId="655C16A2" w14:textId="77777777" w:rsidR="00DA143E" w:rsidRDefault="00DA143E" w:rsidP="00DA143E">
      <w:pPr>
        <w:spacing w:line="276" w:lineRule="auto"/>
        <w:rPr>
          <w:b/>
          <w:bCs/>
          <w:i/>
          <w:iCs/>
          <w:sz w:val="22"/>
          <w:szCs w:val="22"/>
          <w:lang w:eastAsia="zh-CN"/>
        </w:rPr>
      </w:pPr>
      <w:r w:rsidRPr="000D15F3">
        <w:rPr>
          <w:b/>
          <w:bCs/>
          <w:i/>
          <w:iCs/>
          <w:sz w:val="22"/>
          <w:szCs w:val="22"/>
          <w:lang w:eastAsia="zh-CN"/>
        </w:rPr>
        <w:t>Observation 8: Configurable random access resources are essential for managing varying device density in outdoor deployments. The ability to dynamically adjust X1 and X3 based on load conditions significantly improves access reliability and system capacity</w:t>
      </w:r>
    </w:p>
    <w:p w14:paraId="101AF51E" w14:textId="77777777" w:rsidR="00DA143E" w:rsidRPr="000D15F3" w:rsidRDefault="00DA143E" w:rsidP="00DA143E">
      <w:pPr>
        <w:spacing w:line="276" w:lineRule="auto"/>
        <w:rPr>
          <w:b/>
          <w:bCs/>
          <w:i/>
          <w:iCs/>
          <w:sz w:val="22"/>
          <w:szCs w:val="22"/>
          <w:lang w:eastAsia="zh-CN"/>
        </w:rPr>
      </w:pPr>
    </w:p>
    <w:p w14:paraId="18DD2A3B" w14:textId="77777777" w:rsidR="00DA143E" w:rsidRPr="00BF4D92" w:rsidRDefault="00DA143E" w:rsidP="00DA143E">
      <w:pPr>
        <w:jc w:val="both"/>
        <w:rPr>
          <w:b/>
          <w:bCs/>
          <w:i/>
          <w:iCs/>
          <w:sz w:val="22"/>
          <w:szCs w:val="22"/>
        </w:rPr>
      </w:pPr>
      <w:r w:rsidRPr="00BF4D92">
        <w:rPr>
          <w:b/>
          <w:bCs/>
          <w:i/>
          <w:iCs/>
          <w:sz w:val="22"/>
          <w:szCs w:val="22"/>
        </w:rPr>
        <w:t>Observation 9: FDM is more suitable for device C than device 2b due to frequency accuracy requirements</w:t>
      </w:r>
    </w:p>
    <w:p w14:paraId="77A9EA0E" w14:textId="77777777" w:rsidR="00DA143E" w:rsidRPr="00BF4D92" w:rsidRDefault="00DA143E" w:rsidP="00DA143E">
      <w:pPr>
        <w:pStyle w:val="ListParagraph"/>
        <w:numPr>
          <w:ilvl w:val="0"/>
          <w:numId w:val="104"/>
        </w:numPr>
        <w:ind w:leftChars="0"/>
        <w:jc w:val="both"/>
        <w:rPr>
          <w:rFonts w:ascii="Times New Roman" w:hAnsi="Times New Roman"/>
          <w:b/>
          <w:bCs/>
          <w:i/>
          <w:iCs/>
          <w:sz w:val="22"/>
          <w:szCs w:val="22"/>
        </w:rPr>
      </w:pPr>
      <w:r w:rsidRPr="00BF4D92">
        <w:rPr>
          <w:rFonts w:ascii="Times New Roman" w:hAnsi="Times New Roman"/>
          <w:b/>
          <w:bCs/>
          <w:i/>
          <w:iCs/>
          <w:sz w:val="22"/>
          <w:szCs w:val="22"/>
        </w:rPr>
        <w:t>For device 2b, only TDM is preferable</w:t>
      </w:r>
    </w:p>
    <w:p w14:paraId="2B6646EA" w14:textId="77777777" w:rsidR="00DA143E" w:rsidRPr="00DA143E" w:rsidRDefault="00DA143E" w:rsidP="00DA143E">
      <w:pPr>
        <w:jc w:val="both"/>
        <w:rPr>
          <w:b/>
          <w:bCs/>
          <w:i/>
          <w:iCs/>
          <w:sz w:val="22"/>
          <w:szCs w:val="22"/>
        </w:rPr>
      </w:pPr>
    </w:p>
    <w:p w14:paraId="6AB64FD5" w14:textId="77777777" w:rsidR="005E7743" w:rsidRPr="005001D6" w:rsidRDefault="005E7743" w:rsidP="005E7743">
      <w:pPr>
        <w:jc w:val="both"/>
        <w:rPr>
          <w:b/>
          <w:bCs/>
          <w:i/>
          <w:iCs/>
          <w:sz w:val="22"/>
          <w:szCs w:val="22"/>
        </w:rPr>
      </w:pPr>
    </w:p>
    <w:p w14:paraId="6F2181BC" w14:textId="77777777" w:rsidR="005E7743" w:rsidRPr="005001D6" w:rsidRDefault="005E7743" w:rsidP="005E7743">
      <w:pPr>
        <w:jc w:val="both"/>
        <w:rPr>
          <w:b/>
          <w:bCs/>
          <w:i/>
          <w:iCs/>
          <w:sz w:val="22"/>
          <w:szCs w:val="22"/>
        </w:rPr>
      </w:pPr>
      <w:r w:rsidRPr="005001D6">
        <w:rPr>
          <w:b/>
          <w:bCs/>
          <w:i/>
          <w:iCs/>
          <w:sz w:val="22"/>
          <w:szCs w:val="22"/>
        </w:rPr>
        <w:t>Proposal 1: Support only 2SB transmission for D2R</w:t>
      </w:r>
    </w:p>
    <w:p w14:paraId="10D3B351" w14:textId="77777777" w:rsidR="005E7743" w:rsidRPr="0009321C" w:rsidRDefault="005E7743" w:rsidP="005E7743">
      <w:pPr>
        <w:pStyle w:val="ListParagraph"/>
        <w:numPr>
          <w:ilvl w:val="0"/>
          <w:numId w:val="104"/>
        </w:numPr>
        <w:spacing w:line="276" w:lineRule="auto"/>
        <w:ind w:leftChars="0"/>
        <w:jc w:val="both"/>
        <w:rPr>
          <w:rFonts w:ascii="Times New Roman" w:hAnsi="Times New Roman"/>
          <w:b/>
          <w:bCs/>
          <w:i/>
          <w:iCs/>
          <w:sz w:val="22"/>
          <w:szCs w:val="22"/>
          <w:lang w:eastAsia="zh-CN"/>
        </w:rPr>
      </w:pPr>
    </w:p>
    <w:p w14:paraId="2492E64C" w14:textId="77777777" w:rsidR="005E7743" w:rsidRPr="0009321C" w:rsidRDefault="005E7743" w:rsidP="005E7743">
      <w:pPr>
        <w:spacing w:line="276" w:lineRule="auto"/>
        <w:jc w:val="both"/>
        <w:rPr>
          <w:b/>
          <w:bCs/>
          <w:i/>
          <w:iCs/>
          <w:sz w:val="22"/>
          <w:szCs w:val="22"/>
          <w:lang w:eastAsia="zh-CN"/>
        </w:rPr>
      </w:pPr>
      <w:r w:rsidRPr="0009321C">
        <w:rPr>
          <w:b/>
          <w:bCs/>
          <w:i/>
          <w:iCs/>
          <w:sz w:val="22"/>
          <w:szCs w:val="22"/>
          <w:lang w:eastAsia="zh-CN"/>
        </w:rPr>
        <w:t xml:space="preserve">Proposal </w:t>
      </w:r>
      <w:r>
        <w:rPr>
          <w:b/>
          <w:bCs/>
          <w:i/>
          <w:iCs/>
          <w:sz w:val="22"/>
          <w:szCs w:val="22"/>
          <w:lang w:eastAsia="zh-CN"/>
        </w:rPr>
        <w:t>2</w:t>
      </w:r>
      <w:r w:rsidRPr="0009321C">
        <w:rPr>
          <w:b/>
          <w:bCs/>
          <w:i/>
          <w:iCs/>
          <w:sz w:val="22"/>
          <w:szCs w:val="22"/>
          <w:lang w:eastAsia="zh-CN"/>
        </w:rPr>
        <w:t>: Consider supporting both OOK and BPSK from Rel-19 for D2R transmission in device 2b and device C, allowing implementation to choose based on power consumption versus coverage trade-off</w:t>
      </w:r>
    </w:p>
    <w:p w14:paraId="3299AA1B" w14:textId="77777777" w:rsidR="005E7743" w:rsidRPr="0009321C" w:rsidRDefault="005E7743" w:rsidP="005E7743">
      <w:pPr>
        <w:pStyle w:val="ListParagraph"/>
        <w:numPr>
          <w:ilvl w:val="0"/>
          <w:numId w:val="104"/>
        </w:numPr>
        <w:spacing w:line="276" w:lineRule="auto"/>
        <w:ind w:leftChars="0"/>
        <w:jc w:val="both"/>
        <w:rPr>
          <w:rFonts w:ascii="Times New Roman" w:hAnsi="Times New Roman"/>
          <w:b/>
          <w:bCs/>
          <w:i/>
          <w:iCs/>
          <w:sz w:val="22"/>
          <w:szCs w:val="22"/>
          <w:lang w:eastAsia="zh-CN"/>
        </w:rPr>
      </w:pPr>
      <w:r w:rsidRPr="0009321C">
        <w:rPr>
          <w:rFonts w:ascii="Times New Roman" w:hAnsi="Times New Roman"/>
          <w:b/>
          <w:bCs/>
          <w:i/>
          <w:iCs/>
          <w:sz w:val="22"/>
          <w:szCs w:val="22"/>
          <w:lang w:eastAsia="zh-CN"/>
        </w:rPr>
        <w:t xml:space="preserve">Do not introduce DBPSK or MSK as the complexity-benefit trade-off is not </w:t>
      </w:r>
      <w:proofErr w:type="spellStart"/>
      <w:r w:rsidRPr="0009321C">
        <w:rPr>
          <w:rFonts w:ascii="Times New Roman" w:hAnsi="Times New Roman"/>
          <w:b/>
          <w:bCs/>
          <w:i/>
          <w:iCs/>
          <w:sz w:val="22"/>
          <w:szCs w:val="22"/>
          <w:lang w:eastAsia="zh-CN"/>
        </w:rPr>
        <w:t>favorable</w:t>
      </w:r>
      <w:proofErr w:type="spellEnd"/>
      <w:r w:rsidRPr="0009321C">
        <w:rPr>
          <w:rFonts w:ascii="Times New Roman" w:hAnsi="Times New Roman"/>
          <w:b/>
          <w:bCs/>
          <w:i/>
          <w:iCs/>
          <w:sz w:val="22"/>
          <w:szCs w:val="22"/>
          <w:lang w:eastAsia="zh-CN"/>
        </w:rPr>
        <w:t xml:space="preserve"> for ambient IoT</w:t>
      </w:r>
    </w:p>
    <w:p w14:paraId="75301FD2" w14:textId="77777777" w:rsidR="005E7743" w:rsidRPr="00F60E04" w:rsidRDefault="005E7743" w:rsidP="005E7743">
      <w:pPr>
        <w:spacing w:line="276" w:lineRule="auto"/>
        <w:jc w:val="both"/>
        <w:rPr>
          <w:b/>
          <w:bCs/>
          <w:i/>
          <w:iCs/>
          <w:sz w:val="22"/>
          <w:szCs w:val="22"/>
          <w:lang w:eastAsia="zh-CN"/>
        </w:rPr>
      </w:pPr>
    </w:p>
    <w:p w14:paraId="5241A29D" w14:textId="77777777" w:rsidR="005E7743" w:rsidRDefault="005E7743" w:rsidP="005E7743">
      <w:pPr>
        <w:spacing w:line="276" w:lineRule="auto"/>
        <w:jc w:val="both"/>
        <w:rPr>
          <w:b/>
          <w:bCs/>
          <w:i/>
          <w:iCs/>
          <w:sz w:val="22"/>
          <w:szCs w:val="22"/>
          <w:lang w:eastAsia="zh-CN"/>
        </w:rPr>
      </w:pPr>
      <w:r w:rsidRPr="00F60E04">
        <w:rPr>
          <w:b/>
          <w:bCs/>
          <w:i/>
          <w:iCs/>
          <w:sz w:val="22"/>
          <w:szCs w:val="22"/>
          <w:lang w:eastAsia="zh-CN"/>
        </w:rPr>
        <w:t xml:space="preserve">Proposal </w:t>
      </w:r>
      <w:r>
        <w:rPr>
          <w:b/>
          <w:bCs/>
          <w:i/>
          <w:iCs/>
          <w:sz w:val="22"/>
          <w:szCs w:val="22"/>
          <w:lang w:eastAsia="zh-CN"/>
        </w:rPr>
        <w:t>3</w:t>
      </w:r>
      <w:r w:rsidRPr="00F60E04">
        <w:rPr>
          <w:b/>
          <w:bCs/>
          <w:i/>
          <w:iCs/>
          <w:sz w:val="22"/>
          <w:szCs w:val="22"/>
          <w:lang w:eastAsia="zh-CN"/>
        </w:rPr>
        <w:t>: </w:t>
      </w:r>
      <w:r w:rsidRPr="00C239F4">
        <w:rPr>
          <w:b/>
          <w:bCs/>
          <w:i/>
          <w:iCs/>
          <w:sz w:val="22"/>
          <w:szCs w:val="22"/>
          <w:lang w:eastAsia="zh-CN"/>
        </w:rPr>
        <w:t>Consider m</w:t>
      </w:r>
      <w:r w:rsidRPr="00F60E04">
        <w:rPr>
          <w:b/>
          <w:bCs/>
          <w:i/>
          <w:iCs/>
          <w:sz w:val="22"/>
          <w:szCs w:val="22"/>
          <w:lang w:eastAsia="zh-CN"/>
        </w:rPr>
        <w:t>aintain</w:t>
      </w:r>
      <w:r w:rsidRPr="00C239F4">
        <w:rPr>
          <w:b/>
          <w:bCs/>
          <w:i/>
          <w:iCs/>
          <w:sz w:val="22"/>
          <w:szCs w:val="22"/>
          <w:lang w:eastAsia="zh-CN"/>
        </w:rPr>
        <w:t>ing</w:t>
      </w:r>
      <w:r w:rsidRPr="00F60E04">
        <w:rPr>
          <w:b/>
          <w:bCs/>
          <w:i/>
          <w:iCs/>
          <w:sz w:val="22"/>
          <w:szCs w:val="22"/>
          <w:lang w:eastAsia="zh-CN"/>
        </w:rPr>
        <w:t xml:space="preserve"> TBCC rate 1/3 as baseline for D2R with </w:t>
      </w:r>
      <w:r w:rsidRPr="00C239F4">
        <w:rPr>
          <w:b/>
          <w:bCs/>
          <w:i/>
          <w:iCs/>
          <w:sz w:val="22"/>
          <w:szCs w:val="22"/>
          <w:lang w:eastAsia="zh-CN"/>
        </w:rPr>
        <w:t>potentially addition</w:t>
      </w:r>
      <w:r w:rsidRPr="00F60E04">
        <w:rPr>
          <w:b/>
          <w:bCs/>
          <w:i/>
          <w:iCs/>
          <w:sz w:val="22"/>
          <w:szCs w:val="22"/>
          <w:lang w:eastAsia="zh-CN"/>
        </w:rPr>
        <w:t xml:space="preserve"> rate 1/2 through LTE bit collection scheme</w:t>
      </w:r>
    </w:p>
    <w:p w14:paraId="6418BBA2" w14:textId="77777777" w:rsidR="005E7743" w:rsidRPr="00A97874" w:rsidRDefault="005E7743" w:rsidP="005E7743">
      <w:pPr>
        <w:jc w:val="both"/>
        <w:rPr>
          <w:b/>
          <w:bCs/>
          <w:i/>
          <w:iCs/>
          <w:sz w:val="22"/>
          <w:szCs w:val="22"/>
        </w:rPr>
      </w:pPr>
    </w:p>
    <w:p w14:paraId="23E31443" w14:textId="77777777" w:rsidR="005E7743" w:rsidRPr="00A97874" w:rsidRDefault="005E7743" w:rsidP="005E7743">
      <w:pPr>
        <w:jc w:val="both"/>
        <w:rPr>
          <w:b/>
          <w:bCs/>
          <w:i/>
          <w:iCs/>
          <w:sz w:val="22"/>
          <w:szCs w:val="22"/>
        </w:rPr>
      </w:pPr>
      <w:r w:rsidRPr="00A97874">
        <w:rPr>
          <w:b/>
          <w:bCs/>
          <w:i/>
          <w:iCs/>
          <w:sz w:val="22"/>
          <w:szCs w:val="22"/>
        </w:rPr>
        <w:t>Proposal 4: Support scrambling for PDRCH using device-specific scrambling sequences</w:t>
      </w:r>
    </w:p>
    <w:p w14:paraId="598D2315" w14:textId="77777777" w:rsidR="005E7743" w:rsidRPr="00A97874" w:rsidRDefault="005E7743" w:rsidP="005E7743">
      <w:pPr>
        <w:pStyle w:val="ListParagraph"/>
        <w:numPr>
          <w:ilvl w:val="0"/>
          <w:numId w:val="104"/>
        </w:numPr>
        <w:ind w:leftChars="0"/>
        <w:jc w:val="both"/>
        <w:rPr>
          <w:rFonts w:ascii="Times New Roman" w:hAnsi="Times New Roman"/>
          <w:b/>
          <w:bCs/>
          <w:i/>
          <w:iCs/>
          <w:sz w:val="22"/>
          <w:szCs w:val="22"/>
        </w:rPr>
      </w:pPr>
      <w:r w:rsidRPr="00A97874">
        <w:rPr>
          <w:rFonts w:ascii="Times New Roman" w:hAnsi="Times New Roman"/>
          <w:b/>
          <w:bCs/>
          <w:i/>
          <w:iCs/>
          <w:sz w:val="22"/>
          <w:szCs w:val="22"/>
        </w:rPr>
        <w:t>Scrambling can be applied after FEC encoding and block repetition</w:t>
      </w:r>
    </w:p>
    <w:p w14:paraId="1687C72E" w14:textId="77777777" w:rsidR="005E7743" w:rsidRPr="00A97874" w:rsidRDefault="005E7743" w:rsidP="005E7743">
      <w:pPr>
        <w:pStyle w:val="ListParagraph"/>
        <w:numPr>
          <w:ilvl w:val="0"/>
          <w:numId w:val="104"/>
        </w:numPr>
        <w:ind w:leftChars="0"/>
        <w:jc w:val="both"/>
        <w:rPr>
          <w:rFonts w:ascii="Times New Roman" w:hAnsi="Times New Roman"/>
          <w:b/>
          <w:bCs/>
          <w:i/>
          <w:iCs/>
          <w:sz w:val="22"/>
          <w:szCs w:val="22"/>
        </w:rPr>
      </w:pPr>
      <w:r w:rsidRPr="00A97874">
        <w:rPr>
          <w:rFonts w:ascii="Times New Roman" w:hAnsi="Times New Roman"/>
          <w:b/>
          <w:bCs/>
          <w:i/>
          <w:iCs/>
          <w:sz w:val="22"/>
          <w:szCs w:val="22"/>
        </w:rPr>
        <w:t>Scrambling sequence can be initialized with device ID</w:t>
      </w:r>
    </w:p>
    <w:p w14:paraId="42F7A6B6" w14:textId="77777777" w:rsidR="005E7743" w:rsidRPr="00D30B06" w:rsidRDefault="005E7743" w:rsidP="005E7743">
      <w:pPr>
        <w:spacing w:line="276" w:lineRule="auto"/>
        <w:jc w:val="both"/>
        <w:rPr>
          <w:b/>
          <w:bCs/>
          <w:i/>
          <w:iCs/>
          <w:sz w:val="22"/>
          <w:szCs w:val="22"/>
          <w:lang w:eastAsia="zh-CN"/>
        </w:rPr>
      </w:pPr>
    </w:p>
    <w:p w14:paraId="31C36929" w14:textId="77777777" w:rsidR="005E7743" w:rsidRPr="00D30B06" w:rsidRDefault="005E7743" w:rsidP="005E7743">
      <w:pPr>
        <w:spacing w:line="276" w:lineRule="auto"/>
        <w:jc w:val="both"/>
        <w:rPr>
          <w:b/>
          <w:bCs/>
          <w:i/>
          <w:iCs/>
          <w:sz w:val="22"/>
          <w:szCs w:val="22"/>
          <w:lang w:eastAsia="zh-CN"/>
        </w:rPr>
      </w:pPr>
      <w:r w:rsidRPr="00D30B06">
        <w:rPr>
          <w:b/>
          <w:bCs/>
          <w:i/>
          <w:iCs/>
          <w:sz w:val="22"/>
          <w:szCs w:val="22"/>
          <w:lang w:eastAsia="zh-CN"/>
        </w:rPr>
        <w:t xml:space="preserve">Proposal </w:t>
      </w:r>
      <w:r>
        <w:rPr>
          <w:b/>
          <w:bCs/>
          <w:i/>
          <w:iCs/>
          <w:sz w:val="22"/>
          <w:szCs w:val="22"/>
          <w:lang w:eastAsia="zh-CN"/>
        </w:rPr>
        <w:t>5</w:t>
      </w:r>
      <w:r w:rsidRPr="00D30B06">
        <w:rPr>
          <w:b/>
          <w:bCs/>
          <w:i/>
          <w:iCs/>
          <w:sz w:val="22"/>
          <w:szCs w:val="22"/>
          <w:lang w:eastAsia="zh-CN"/>
        </w:rPr>
        <w:t xml:space="preserve">: Consider supporting D2R block repetition with </w:t>
      </w:r>
      <w:proofErr w:type="spellStart"/>
      <w:r w:rsidRPr="00D30B06">
        <w:rPr>
          <w:b/>
          <w:bCs/>
          <w:i/>
          <w:iCs/>
          <w:sz w:val="22"/>
          <w:szCs w:val="22"/>
          <w:lang w:eastAsia="zh-CN"/>
        </w:rPr>
        <w:t>R_block</w:t>
      </w:r>
      <w:proofErr w:type="spellEnd"/>
      <w:r w:rsidRPr="00D30B06">
        <w:rPr>
          <w:b/>
          <w:bCs/>
          <w:i/>
          <w:iCs/>
          <w:sz w:val="22"/>
          <w:szCs w:val="22"/>
          <w:lang w:eastAsia="zh-CN"/>
        </w:rPr>
        <w:t xml:space="preserve"> </w:t>
      </w:r>
      <w:r w:rsidRPr="00D30B06">
        <w:rPr>
          <w:rFonts w:ascii="Cambria Math" w:hAnsi="Cambria Math" w:cs="Cambria Math"/>
          <w:b/>
          <w:bCs/>
          <w:i/>
          <w:iCs/>
          <w:sz w:val="22"/>
          <w:szCs w:val="22"/>
          <w:lang w:eastAsia="zh-CN"/>
        </w:rPr>
        <w:t>∈</w:t>
      </w:r>
      <w:r w:rsidRPr="00D30B06">
        <w:rPr>
          <w:b/>
          <w:bCs/>
          <w:i/>
          <w:iCs/>
          <w:sz w:val="22"/>
          <w:szCs w:val="22"/>
          <w:lang w:eastAsia="zh-CN"/>
        </w:rPr>
        <w:t xml:space="preserve"> {1, 2, 4, 8, 16} </w:t>
      </w:r>
    </w:p>
    <w:p w14:paraId="4BFDF2CF" w14:textId="77777777" w:rsidR="005E7743" w:rsidRPr="001D2DB1" w:rsidRDefault="005E7743" w:rsidP="005E7743">
      <w:pPr>
        <w:jc w:val="both"/>
        <w:rPr>
          <w:b/>
          <w:bCs/>
          <w:i/>
          <w:iCs/>
          <w:sz w:val="22"/>
          <w:szCs w:val="22"/>
        </w:rPr>
      </w:pPr>
    </w:p>
    <w:p w14:paraId="6858CB49" w14:textId="77777777" w:rsidR="005E7743" w:rsidRPr="00D7725B" w:rsidRDefault="005E7743" w:rsidP="005E7743">
      <w:pPr>
        <w:jc w:val="both"/>
        <w:rPr>
          <w:b/>
          <w:bCs/>
          <w:i/>
          <w:iCs/>
          <w:sz w:val="22"/>
          <w:szCs w:val="22"/>
        </w:rPr>
      </w:pPr>
      <w:r w:rsidRPr="001D2DB1">
        <w:rPr>
          <w:b/>
          <w:bCs/>
          <w:i/>
          <w:iCs/>
          <w:sz w:val="22"/>
          <w:szCs w:val="22"/>
        </w:rPr>
        <w:t xml:space="preserve">Proposal </w:t>
      </w:r>
      <w:r w:rsidRPr="00D7725B">
        <w:rPr>
          <w:b/>
          <w:bCs/>
          <w:i/>
          <w:iCs/>
          <w:sz w:val="22"/>
          <w:szCs w:val="22"/>
        </w:rPr>
        <w:t>6</w:t>
      </w:r>
      <w:r w:rsidRPr="001D2DB1">
        <w:rPr>
          <w:b/>
          <w:bCs/>
          <w:i/>
          <w:iCs/>
          <w:sz w:val="22"/>
          <w:szCs w:val="22"/>
        </w:rPr>
        <w:t xml:space="preserve">: For BPSK, support m-sequence preamble with length 31, 63, or 127 chips. </w:t>
      </w:r>
    </w:p>
    <w:p w14:paraId="317B926D" w14:textId="77777777" w:rsidR="005E7743" w:rsidRPr="00D7725B" w:rsidRDefault="005E7743" w:rsidP="005E7743">
      <w:pPr>
        <w:pStyle w:val="ListParagraph"/>
        <w:numPr>
          <w:ilvl w:val="0"/>
          <w:numId w:val="104"/>
        </w:numPr>
        <w:ind w:leftChars="0"/>
        <w:jc w:val="both"/>
        <w:rPr>
          <w:rFonts w:ascii="Times New Roman" w:hAnsi="Times New Roman"/>
          <w:b/>
          <w:bCs/>
          <w:i/>
          <w:iCs/>
          <w:sz w:val="22"/>
          <w:szCs w:val="22"/>
        </w:rPr>
      </w:pPr>
      <w:r w:rsidRPr="00D7725B">
        <w:rPr>
          <w:rFonts w:ascii="Times New Roman" w:hAnsi="Times New Roman"/>
          <w:b/>
          <w:bCs/>
          <w:i/>
          <w:iCs/>
          <w:sz w:val="22"/>
          <w:szCs w:val="22"/>
        </w:rPr>
        <w:lastRenderedPageBreak/>
        <w:t>Support midamble with length 31 or 63 chips</w:t>
      </w:r>
    </w:p>
    <w:p w14:paraId="6CAD3071" w14:textId="77777777" w:rsidR="005E7743" w:rsidRPr="00D7725B" w:rsidRDefault="005E7743" w:rsidP="005E7743">
      <w:pPr>
        <w:pStyle w:val="ListParagraph"/>
        <w:numPr>
          <w:ilvl w:val="0"/>
          <w:numId w:val="104"/>
        </w:numPr>
        <w:ind w:leftChars="0"/>
        <w:jc w:val="both"/>
        <w:rPr>
          <w:rFonts w:ascii="Times New Roman" w:hAnsi="Times New Roman"/>
          <w:lang w:eastAsia="zh-CN"/>
        </w:rPr>
      </w:pPr>
      <w:r w:rsidRPr="00D7725B">
        <w:rPr>
          <w:rFonts w:ascii="Times New Roman" w:hAnsi="Times New Roman"/>
          <w:b/>
          <w:bCs/>
          <w:i/>
          <w:iCs/>
          <w:sz w:val="22"/>
          <w:szCs w:val="22"/>
        </w:rPr>
        <w:t>midamble length does not need to match preamble length</w:t>
      </w:r>
    </w:p>
    <w:p w14:paraId="66CCB2EE" w14:textId="77777777" w:rsidR="005E7743" w:rsidRPr="000D15F3" w:rsidRDefault="005E7743" w:rsidP="005E7743">
      <w:pPr>
        <w:spacing w:line="276" w:lineRule="auto"/>
        <w:rPr>
          <w:b/>
          <w:bCs/>
          <w:i/>
          <w:iCs/>
          <w:sz w:val="22"/>
          <w:szCs w:val="22"/>
          <w:lang w:eastAsia="zh-CN"/>
        </w:rPr>
      </w:pPr>
    </w:p>
    <w:p w14:paraId="55F94274" w14:textId="77777777" w:rsidR="005E7743" w:rsidRPr="000D15F3" w:rsidRDefault="005E7743" w:rsidP="005E7743">
      <w:pPr>
        <w:spacing w:line="276" w:lineRule="auto"/>
        <w:rPr>
          <w:b/>
          <w:bCs/>
          <w:i/>
          <w:iCs/>
          <w:sz w:val="22"/>
          <w:szCs w:val="22"/>
          <w:lang w:eastAsia="zh-CN"/>
        </w:rPr>
      </w:pPr>
      <w:r w:rsidRPr="000D15F3">
        <w:rPr>
          <w:b/>
          <w:bCs/>
          <w:i/>
          <w:iCs/>
          <w:sz w:val="22"/>
          <w:szCs w:val="22"/>
          <w:lang w:eastAsia="zh-CN"/>
        </w:rPr>
        <w:t xml:space="preserve">Proposal 7: Consider supporting configurable X1 </w:t>
      </w:r>
      <w:r w:rsidRPr="000D15F3">
        <w:rPr>
          <w:rFonts w:ascii="Cambria Math" w:hAnsi="Cambria Math" w:cs="Cambria Math"/>
          <w:b/>
          <w:bCs/>
          <w:i/>
          <w:iCs/>
          <w:sz w:val="22"/>
          <w:szCs w:val="22"/>
          <w:lang w:eastAsia="zh-CN"/>
        </w:rPr>
        <w:t>∈</w:t>
      </w:r>
      <w:r w:rsidRPr="000D15F3">
        <w:rPr>
          <w:b/>
          <w:bCs/>
          <w:i/>
          <w:iCs/>
          <w:sz w:val="22"/>
          <w:szCs w:val="22"/>
          <w:lang w:eastAsia="zh-CN"/>
        </w:rPr>
        <w:t xml:space="preserve"> {2, 4, 8} for Msg1 resources and X3 </w:t>
      </w:r>
      <w:r w:rsidRPr="000D15F3">
        <w:rPr>
          <w:rFonts w:ascii="Cambria Math" w:hAnsi="Cambria Math" w:cs="Cambria Math"/>
          <w:b/>
          <w:bCs/>
          <w:i/>
          <w:iCs/>
          <w:sz w:val="22"/>
          <w:szCs w:val="22"/>
          <w:lang w:eastAsia="zh-CN"/>
        </w:rPr>
        <w:t>∈</w:t>
      </w:r>
      <w:r w:rsidRPr="000D15F3">
        <w:rPr>
          <w:b/>
          <w:bCs/>
          <w:i/>
          <w:iCs/>
          <w:sz w:val="22"/>
          <w:szCs w:val="22"/>
          <w:lang w:eastAsia="zh-CN"/>
        </w:rPr>
        <w:t xml:space="preserve"> {1, 2, 4} for Msg3 resources</w:t>
      </w:r>
    </w:p>
    <w:p w14:paraId="585AEBC0" w14:textId="77777777" w:rsidR="00C7508E" w:rsidRPr="005E7743" w:rsidRDefault="00C7508E" w:rsidP="00EF4EF1">
      <w:pPr>
        <w:rPr>
          <w:b/>
          <w:bCs/>
          <w:i/>
          <w:iCs/>
          <w:sz w:val="22"/>
          <w:szCs w:val="22"/>
          <w:lang w:val="en-GB"/>
        </w:rPr>
      </w:pPr>
    </w:p>
    <w:p w14:paraId="2A5BA4DC" w14:textId="456BA842" w:rsidR="002134C9" w:rsidRPr="0007160F" w:rsidRDefault="002134C9" w:rsidP="008134DE">
      <w:pPr>
        <w:pStyle w:val="Heading1"/>
      </w:pPr>
      <w:r w:rsidRPr="0007160F">
        <w:t>Reference</w:t>
      </w:r>
      <w:r w:rsidR="001D1F59">
        <w:t>s</w:t>
      </w:r>
    </w:p>
    <w:p w14:paraId="1B2F2471" w14:textId="142E4F91" w:rsidR="003E5A5A" w:rsidRPr="003E5A5A" w:rsidRDefault="003E5A5A" w:rsidP="003E5A5A">
      <w:pPr>
        <w:numPr>
          <w:ilvl w:val="0"/>
          <w:numId w:val="2"/>
        </w:numPr>
        <w:overflowPunct w:val="0"/>
        <w:autoSpaceDE w:val="0"/>
        <w:autoSpaceDN w:val="0"/>
        <w:adjustRightInd w:val="0"/>
        <w:spacing w:before="100" w:beforeAutospacing="1" w:after="120"/>
        <w:ind w:left="562" w:hanging="562"/>
        <w:jc w:val="both"/>
        <w:textAlignment w:val="baseline"/>
        <w:rPr>
          <w:bCs/>
          <w:sz w:val="22"/>
          <w:szCs w:val="22"/>
        </w:rPr>
      </w:pPr>
      <w:r w:rsidRPr="003E5A5A">
        <w:rPr>
          <w:bCs/>
          <w:sz w:val="22"/>
          <w:szCs w:val="22"/>
        </w:rPr>
        <w:t>RP-252964, "</w:t>
      </w:r>
      <w:r w:rsidRPr="003E5A5A">
        <w:rPr>
          <w:bCs/>
          <w:i/>
          <w:iCs/>
          <w:sz w:val="22"/>
          <w:szCs w:val="22"/>
        </w:rPr>
        <w:t>Revised SID: Study on enhancements for solutions for Ambient IoT (Internet of Things) in NR outdoor for active devices</w:t>
      </w:r>
      <w:r w:rsidRPr="003E5A5A">
        <w:rPr>
          <w:bCs/>
          <w:sz w:val="22"/>
          <w:szCs w:val="22"/>
        </w:rPr>
        <w:t>", RAN#109</w:t>
      </w:r>
    </w:p>
    <w:p w14:paraId="3602C643" w14:textId="6728756E" w:rsidR="002122A5" w:rsidRDefault="005E7743" w:rsidP="003E5A5A">
      <w:pPr>
        <w:numPr>
          <w:ilvl w:val="0"/>
          <w:numId w:val="2"/>
        </w:numPr>
        <w:overflowPunct w:val="0"/>
        <w:autoSpaceDE w:val="0"/>
        <w:autoSpaceDN w:val="0"/>
        <w:adjustRightInd w:val="0"/>
        <w:spacing w:before="100" w:beforeAutospacing="1" w:after="120"/>
        <w:ind w:left="562" w:hanging="562"/>
        <w:jc w:val="both"/>
        <w:textAlignment w:val="baseline"/>
        <w:rPr>
          <w:bCs/>
          <w:sz w:val="22"/>
          <w:szCs w:val="22"/>
        </w:rPr>
      </w:pPr>
      <w:r>
        <w:rPr>
          <w:bCs/>
          <w:sz w:val="22"/>
          <w:szCs w:val="22"/>
        </w:rPr>
        <w:t>RAN1#122, “</w:t>
      </w:r>
      <w:r w:rsidRPr="005E7743">
        <w:rPr>
          <w:bCs/>
          <w:i/>
          <w:iCs/>
          <w:sz w:val="22"/>
          <w:szCs w:val="22"/>
        </w:rPr>
        <w:t>Chairman Notes</w:t>
      </w:r>
      <w:r w:rsidRPr="005E7743">
        <w:rPr>
          <w:bCs/>
          <w:sz w:val="22"/>
          <w:szCs w:val="22"/>
        </w:rPr>
        <w:t>”</w:t>
      </w:r>
    </w:p>
    <w:p w14:paraId="79ACF016" w14:textId="44075C67" w:rsidR="005E7743" w:rsidRPr="003E5A5A" w:rsidRDefault="005E7743" w:rsidP="003E5A5A">
      <w:pPr>
        <w:numPr>
          <w:ilvl w:val="0"/>
          <w:numId w:val="2"/>
        </w:numPr>
        <w:overflowPunct w:val="0"/>
        <w:autoSpaceDE w:val="0"/>
        <w:autoSpaceDN w:val="0"/>
        <w:adjustRightInd w:val="0"/>
        <w:spacing w:before="100" w:beforeAutospacing="1" w:after="120"/>
        <w:ind w:left="562" w:hanging="562"/>
        <w:jc w:val="both"/>
        <w:textAlignment w:val="baseline"/>
        <w:rPr>
          <w:bCs/>
          <w:sz w:val="22"/>
          <w:szCs w:val="22"/>
        </w:rPr>
      </w:pPr>
      <w:r>
        <w:rPr>
          <w:bCs/>
          <w:sz w:val="22"/>
          <w:szCs w:val="22"/>
        </w:rPr>
        <w:t>RAN1#122bis, “</w:t>
      </w:r>
      <w:r w:rsidRPr="005E7743">
        <w:rPr>
          <w:bCs/>
          <w:i/>
          <w:iCs/>
          <w:sz w:val="22"/>
          <w:szCs w:val="22"/>
        </w:rPr>
        <w:t>Chairman Notes</w:t>
      </w:r>
      <w:r>
        <w:rPr>
          <w:bCs/>
          <w:sz w:val="22"/>
          <w:szCs w:val="22"/>
        </w:rPr>
        <w:t>”</w:t>
      </w:r>
    </w:p>
    <w:sectPr w:rsidR="005E7743" w:rsidRPr="003E5A5A" w:rsidSect="004B05E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84DE70" w14:textId="77777777" w:rsidR="00971147" w:rsidRDefault="00971147" w:rsidP="00161DF4">
      <w:r>
        <w:separator/>
      </w:r>
    </w:p>
  </w:endnote>
  <w:endnote w:type="continuationSeparator" w:id="0">
    <w:p w14:paraId="7138421B" w14:textId="77777777" w:rsidR="00971147" w:rsidRDefault="00971147" w:rsidP="00161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altName w:val="Cambria"/>
    <w:panose1 w:val="020B0604020202020204"/>
    <w:charset w:val="02"/>
    <w:family w:val="decorative"/>
    <w:pitch w:val="default"/>
    <w:sig w:usb0="00000000" w:usb1="00000000" w:usb2="00000000" w:usb3="00000000" w:csb0="80000000"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9060101010101"/>
    <w:charset w:val="86"/>
    <w:family w:val="modern"/>
    <w:pitch w:val="fixed"/>
    <w:sig w:usb0="800002BF" w:usb1="38CF7CFA" w:usb2="00000016" w:usb3="00000000" w:csb0="00040001" w:csb1="00000000"/>
  </w:font>
  <w:font w:name="LG Smart_H Light">
    <w:altName w:val="Malgun Gothic"/>
    <w:panose1 w:val="020B0604020202020204"/>
    <w:charset w:val="81"/>
    <w:family w:val="modern"/>
    <w:pitch w:val="default"/>
    <w:sig w:usb0="00000000" w:usb1="00000000" w:usb2="00000010" w:usb3="00000000" w:csb0="00280005"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20B06040202020202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KaiTi_GB2312">
    <w:altName w:val="Microsoft YaHei"/>
    <w:panose1 w:val="020B0604020202020204"/>
    <w:charset w:val="86"/>
    <w:family w:val="modern"/>
    <w:pitch w:val="default"/>
    <w:sig w:usb0="00000000" w:usb1="00000000" w:usb2="00000010" w:usb3="00000000" w:csb0="00040000" w:csb1="00000000"/>
  </w:font>
  <w:font w:name="Yu Mincho">
    <w:panose1 w:val="02020400000000000000"/>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明朝"/>
    <w:panose1 w:val="020B0604020202020204"/>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
    <w:altName w:val="Arial Unicode MS"/>
    <w:panose1 w:val="020B0604020202020204"/>
    <w:charset w:val="88"/>
    <w:family w:val="auto"/>
    <w:pitch w:val="default"/>
    <w:sig w:usb0="00000000" w:usb1="00000000" w:usb2="00000010" w:usb3="00000000" w:csb0="00100000" w:csb1="00000000"/>
  </w:font>
  <w:font w:name="New York">
    <w:altName w:val="Times New Roman"/>
    <w:panose1 w:val="020B0604020202020204"/>
    <w:charset w:val="00"/>
    <w:family w:val="roman"/>
    <w:pitch w:val="variable"/>
    <w:sig w:usb0="00000003" w:usb1="00000000" w:usb2="00000000" w:usb3="00000000" w:csb0="00000001" w:csb1="00000000"/>
  </w:font>
  <w:font w:name="游ゴ シ ッ ク">
    <w:altName w:val="Calibri"/>
    <w:panose1 w:val="020B0604020202020204"/>
    <w:charset w:val="00"/>
    <w:family w:val="auto"/>
    <w:pitch w:val="default"/>
  </w:font>
  <w:font w:name="CG Times (WN)">
    <w:altName w:val="Arial"/>
    <w:panose1 w:val="020B0604020202020204"/>
    <w:charset w:val="00"/>
    <w:family w:val="roman"/>
    <w:notTrueType/>
    <w:pitch w:val="variable"/>
    <w:sig w:usb0="00000003" w:usb1="00000000" w:usb2="00000000" w:usb3="00000000" w:csb0="00000001" w:csb1="00000000"/>
  </w:font>
  <w:font w:name="DIN Condensed">
    <w:panose1 w:val="00000500000000000000"/>
    <w:charset w:val="00"/>
    <w:family w:val="auto"/>
    <w:pitch w:val="variable"/>
    <w:sig w:usb0="800000AF" w:usb1="5000204A" w:usb2="00000000" w:usb3="00000000" w:csb0="00000001" w:csb1="00000000"/>
  </w:font>
  <w:font w:name="Yu Gothic Medium">
    <w:panose1 w:val="020B05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2FF" w:usb1="4000FCFF" w:usb2="00000009" w:usb3="00000000" w:csb0="0000019F" w:csb1="00000000"/>
  </w:font>
  <w:font w:name="Times New Roman Bold">
    <w:altName w:val="Times New Roman"/>
    <w:panose1 w:val="020B0604020202020204"/>
    <w:charset w:val="00"/>
    <w:family w:val="auto"/>
    <w:pitch w:val="default"/>
    <w:sig w:usb0="00000000" w:usb1="00000000" w:usb2="00000009" w:usb3="00000000" w:csb0="400001FF" w:csb1="FFFF0000"/>
  </w:font>
  <w:font w:name="KaiT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TimesNewRomanPS-ItalicMT">
    <w:altName w:val="Times New Roman"/>
    <w:panose1 w:val="020B0604020202020204"/>
    <w:charset w:val="00"/>
    <w:family w:val="roman"/>
    <w:pitch w:val="default"/>
  </w:font>
  <w:font w:name="Book Antiqua">
    <w:panose1 w:val="02040602050305030304"/>
    <w:charset w:val="00"/>
    <w:family w:val="roman"/>
    <w:pitch w:val="variable"/>
    <w:sig w:usb0="00000287" w:usb1="00000000" w:usb2="00000000" w:usb3="00000000" w:csb0="0000009F" w:csb1="00000000"/>
  </w:font>
  <w:font w:name="TimesNewRomanPSMT">
    <w:altName w:val="Times New Roman"/>
    <w:panose1 w:val="020B0604020202020204"/>
    <w:charset w:val="00"/>
    <w:family w:val="roman"/>
    <w:pitch w:val="default"/>
  </w:font>
  <w:font w:name="Lohit Devanagari">
    <w:altName w:val="Cambria"/>
    <w:panose1 w:val="020B0604020202020204"/>
    <w:charset w:val="00"/>
    <w:family w:val="roman"/>
    <w:pitch w:val="default"/>
  </w:font>
  <w:font w:name="Franklin Gothic Medium">
    <w:panose1 w:val="020B0603020102020204"/>
    <w:charset w:val="00"/>
    <w:family w:val="swiss"/>
    <w:pitch w:val="variable"/>
    <w:sig w:usb0="00000287" w:usb1="00000000" w:usb2="00000000" w:usb3="00000000" w:csb0="0000009F" w:csb1="00000000"/>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Latha">
    <w:panose1 w:val="020B0604020202020204"/>
    <w:charset w:val="00"/>
    <w:family w:val="swiss"/>
    <w:pitch w:val="variable"/>
    <w:sig w:usb0="00100003" w:usb1="00000000" w:usb2="00000000" w:usb3="00000000" w:csb0="00000001" w:csb1="00000000"/>
  </w:font>
  <w:font w:name="Sitka Banner">
    <w:panose1 w:val="00000000000000000000"/>
    <w:charset w:val="00"/>
    <w:family w:val="auto"/>
    <w:pitch w:val="variable"/>
    <w:sig w:usb0="A00002EF" w:usb1="4000204B" w:usb2="0000000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A93CDB" w14:textId="77777777" w:rsidR="00971147" w:rsidRDefault="00971147" w:rsidP="00161DF4">
      <w:r>
        <w:separator/>
      </w:r>
    </w:p>
  </w:footnote>
  <w:footnote w:type="continuationSeparator" w:id="0">
    <w:p w14:paraId="3CEEFE8A" w14:textId="77777777" w:rsidR="00971147" w:rsidRDefault="00971147" w:rsidP="00161D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4" w15:restartNumberingAfterBreak="0">
    <w:nsid w:val="00000002"/>
    <w:multiLevelType w:val="singleLevel"/>
    <w:tmpl w:val="00000002"/>
    <w:name w:val="WW8Num2"/>
    <w:styleLink w:val="StyleBulletedSymbolsymbolLeft025Hanging02528"/>
    <w:lvl w:ilvl="0">
      <w:start w:val="1"/>
      <w:numFmt w:val="bullet"/>
      <w:lvlText w:val=""/>
      <w:lvlJc w:val="left"/>
      <w:pPr>
        <w:tabs>
          <w:tab w:val="num" w:pos="851"/>
        </w:tabs>
        <w:ind w:left="851" w:hanging="851"/>
      </w:pPr>
      <w:rPr>
        <w:rFonts w:ascii="ZapfDingbats" w:hAnsi="ZapfDingbats"/>
      </w:rPr>
    </w:lvl>
  </w:abstractNum>
  <w:abstractNum w:abstractNumId="5" w15:restartNumberingAfterBreak="0">
    <w:nsid w:val="000A2C97"/>
    <w:multiLevelType w:val="multilevel"/>
    <w:tmpl w:val="000A2C97"/>
    <w:lvl w:ilvl="0">
      <w:start w:val="1"/>
      <w:numFmt w:val="bullet"/>
      <w:pStyle w:val="TOCHeading2"/>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0AB55BF"/>
    <w:multiLevelType w:val="singleLevel"/>
    <w:tmpl w:val="4CCE10C4"/>
    <w:lvl w:ilvl="0">
      <w:start w:val="1"/>
      <w:numFmt w:val="decimal"/>
      <w:lvlText w:val="[%1]"/>
      <w:lvlJc w:val="left"/>
      <w:pPr>
        <w:tabs>
          <w:tab w:val="num" w:pos="7857"/>
        </w:tabs>
        <w:ind w:left="7857" w:hanging="567"/>
      </w:pPr>
      <w:rPr>
        <w:lang w:val="en-US"/>
      </w:rPr>
    </w:lvl>
  </w:abstractNum>
  <w:abstractNum w:abstractNumId="7" w15:restartNumberingAfterBreak="0">
    <w:nsid w:val="00D51706"/>
    <w:multiLevelType w:val="multilevel"/>
    <w:tmpl w:val="4FCCDC64"/>
    <w:styleLink w:val="CurrentList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2552047"/>
    <w:multiLevelType w:val="multilevel"/>
    <w:tmpl w:val="11DC788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02634625"/>
    <w:multiLevelType w:val="hybridMultilevel"/>
    <w:tmpl w:val="BEDC825C"/>
    <w:lvl w:ilvl="0" w:tplc="47A6284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1" w15:restartNumberingAfterBreak="0">
    <w:nsid w:val="02B32EE3"/>
    <w:multiLevelType w:val="hybridMultilevel"/>
    <w:tmpl w:val="A5E2691A"/>
    <w:styleLink w:val="StyleBulleted9"/>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02D56404"/>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088F18F9"/>
    <w:multiLevelType w:val="hybridMultilevel"/>
    <w:tmpl w:val="991E9914"/>
    <w:lvl w:ilvl="0" w:tplc="0B82E9B2">
      <w:start w:val="1"/>
      <w:numFmt w:val="bullet"/>
      <w:lvlText w:val="•"/>
      <w:lvlJc w:val="left"/>
      <w:pPr>
        <w:ind w:left="720" w:hanging="360"/>
      </w:pPr>
    </w:lvl>
    <w:lvl w:ilvl="1" w:tplc="E59C32A6">
      <w:numFmt w:val="decimal"/>
      <w:lvlText w:val=""/>
      <w:lvlJc w:val="left"/>
    </w:lvl>
    <w:lvl w:ilvl="2" w:tplc="6AD84030">
      <w:numFmt w:val="decimal"/>
      <w:lvlText w:val=""/>
      <w:lvlJc w:val="left"/>
    </w:lvl>
    <w:lvl w:ilvl="3" w:tplc="F9A0F306">
      <w:numFmt w:val="decimal"/>
      <w:lvlText w:val=""/>
      <w:lvlJc w:val="left"/>
    </w:lvl>
    <w:lvl w:ilvl="4" w:tplc="DC7AF482">
      <w:numFmt w:val="decimal"/>
      <w:lvlText w:val=""/>
      <w:lvlJc w:val="left"/>
    </w:lvl>
    <w:lvl w:ilvl="5" w:tplc="D33EB2BC">
      <w:numFmt w:val="decimal"/>
      <w:lvlText w:val=""/>
      <w:lvlJc w:val="left"/>
    </w:lvl>
    <w:lvl w:ilvl="6" w:tplc="621C313C">
      <w:numFmt w:val="decimal"/>
      <w:lvlText w:val=""/>
      <w:lvlJc w:val="left"/>
    </w:lvl>
    <w:lvl w:ilvl="7" w:tplc="16E6F178">
      <w:numFmt w:val="decimal"/>
      <w:lvlText w:val=""/>
      <w:lvlJc w:val="left"/>
    </w:lvl>
    <w:lvl w:ilvl="8" w:tplc="0C86E95A">
      <w:numFmt w:val="decimal"/>
      <w:lvlText w:val=""/>
      <w:lvlJc w:val="left"/>
    </w:lvl>
  </w:abstractNum>
  <w:abstractNum w:abstractNumId="18" w15:restartNumberingAfterBreak="0">
    <w:nsid w:val="0B600754"/>
    <w:multiLevelType w:val="multilevel"/>
    <w:tmpl w:val="BCE647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FD51A86"/>
    <w:multiLevelType w:val="multilevel"/>
    <w:tmpl w:val="904AF3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13ED0F03"/>
    <w:multiLevelType w:val="multilevel"/>
    <w:tmpl w:val="F1366458"/>
    <w:styleLink w:val="StyleBulleted11"/>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143A2A2F"/>
    <w:multiLevelType w:val="hybridMultilevel"/>
    <w:tmpl w:val="36187E8C"/>
    <w:styleLink w:val="StyleBulletedSymbolsymbolLeft025Hanging02519"/>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2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173E5E4F"/>
    <w:multiLevelType w:val="hybridMultilevel"/>
    <w:tmpl w:val="9EC22812"/>
    <w:lvl w:ilvl="0" w:tplc="8BE8F000">
      <w:start w:val="1"/>
      <w:numFmt w:val="bullet"/>
      <w:lvlText w:val="●"/>
      <w:lvlJc w:val="left"/>
      <w:pPr>
        <w:ind w:left="720" w:hanging="360"/>
      </w:pPr>
    </w:lvl>
    <w:lvl w:ilvl="1" w:tplc="CD5618E0">
      <w:start w:val="1"/>
      <w:numFmt w:val="bullet"/>
      <w:lvlText w:val="○"/>
      <w:lvlJc w:val="left"/>
      <w:pPr>
        <w:ind w:left="1440" w:hanging="360"/>
      </w:pPr>
    </w:lvl>
    <w:lvl w:ilvl="2" w:tplc="8BB4E410">
      <w:start w:val="1"/>
      <w:numFmt w:val="bullet"/>
      <w:lvlText w:val="■"/>
      <w:lvlJc w:val="left"/>
      <w:pPr>
        <w:ind w:left="2160" w:hanging="360"/>
      </w:pPr>
    </w:lvl>
    <w:lvl w:ilvl="3" w:tplc="FDD67F1E">
      <w:start w:val="1"/>
      <w:numFmt w:val="bullet"/>
      <w:lvlText w:val="●"/>
      <w:lvlJc w:val="left"/>
      <w:pPr>
        <w:ind w:left="2880" w:hanging="360"/>
      </w:pPr>
    </w:lvl>
    <w:lvl w:ilvl="4" w:tplc="1512D5C0">
      <w:start w:val="1"/>
      <w:numFmt w:val="bullet"/>
      <w:lvlText w:val="○"/>
      <w:lvlJc w:val="left"/>
      <w:pPr>
        <w:ind w:left="3600" w:hanging="360"/>
      </w:pPr>
    </w:lvl>
    <w:lvl w:ilvl="5" w:tplc="E69217B4">
      <w:start w:val="1"/>
      <w:numFmt w:val="bullet"/>
      <w:lvlText w:val="■"/>
      <w:lvlJc w:val="left"/>
      <w:pPr>
        <w:ind w:left="4320" w:hanging="360"/>
      </w:pPr>
    </w:lvl>
    <w:lvl w:ilvl="6" w:tplc="D2A4732C">
      <w:start w:val="1"/>
      <w:numFmt w:val="bullet"/>
      <w:lvlText w:val="●"/>
      <w:lvlJc w:val="left"/>
      <w:pPr>
        <w:ind w:left="5040" w:hanging="360"/>
      </w:pPr>
    </w:lvl>
    <w:lvl w:ilvl="7" w:tplc="C6CAB86A">
      <w:start w:val="1"/>
      <w:numFmt w:val="bullet"/>
      <w:lvlText w:val="●"/>
      <w:lvlJc w:val="left"/>
      <w:pPr>
        <w:ind w:left="5760" w:hanging="360"/>
      </w:pPr>
    </w:lvl>
    <w:lvl w:ilvl="8" w:tplc="67E67E32">
      <w:start w:val="1"/>
      <w:numFmt w:val="bullet"/>
      <w:lvlText w:val="●"/>
      <w:lvlJc w:val="left"/>
      <w:pPr>
        <w:ind w:left="6480" w:hanging="360"/>
      </w:pPr>
    </w:lvl>
  </w:abstractNum>
  <w:abstractNum w:abstractNumId="28"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31" w15:restartNumberingAfterBreak="0">
    <w:nsid w:val="1ABC5B57"/>
    <w:multiLevelType w:val="hybridMultilevel"/>
    <w:tmpl w:val="430A4A96"/>
    <w:lvl w:ilvl="0" w:tplc="73D641D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33" w15:restartNumberingAfterBreak="0">
    <w:nsid w:val="20FA59C6"/>
    <w:multiLevelType w:val="hybridMultilevel"/>
    <w:tmpl w:val="6EFC376C"/>
    <w:lvl w:ilvl="0" w:tplc="ED9E5DDE">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24284BBD"/>
    <w:multiLevelType w:val="hybridMultilevel"/>
    <w:tmpl w:val="C10CA3A0"/>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8" w15:restartNumberingAfterBreak="0">
    <w:nsid w:val="2561353F"/>
    <w:multiLevelType w:val="hybridMultilevel"/>
    <w:tmpl w:val="079C5796"/>
    <w:lvl w:ilvl="0" w:tplc="4BD475D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40" w15:restartNumberingAfterBreak="0">
    <w:nsid w:val="2A1F2B89"/>
    <w:multiLevelType w:val="multilevel"/>
    <w:tmpl w:val="E3D850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2C405525"/>
    <w:multiLevelType w:val="multilevel"/>
    <w:tmpl w:val="5D700E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3" w15:restartNumberingAfterBreak="0">
    <w:nsid w:val="2DDF0E1C"/>
    <w:multiLevelType w:val="multilevel"/>
    <w:tmpl w:val="2DDF0E1C"/>
    <w:styleLink w:val="StyleBulletedSymbolsymbolLeft025Hanging02510"/>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2EE36F07"/>
    <w:multiLevelType w:val="multilevel"/>
    <w:tmpl w:val="5A2A7F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7"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8"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32E53B24"/>
    <w:multiLevelType w:val="multilevel"/>
    <w:tmpl w:val="28B85F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52"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3" w15:restartNumberingAfterBreak="0">
    <w:nsid w:val="38C9476E"/>
    <w:multiLevelType w:val="hybridMultilevel"/>
    <w:tmpl w:val="4BA8C31A"/>
    <w:styleLink w:val="StyleBulletedSymbolsymbolLeft025Hanging0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393A1FF1"/>
    <w:multiLevelType w:val="multilevel"/>
    <w:tmpl w:val="2CB6C3A6"/>
    <w:styleLink w:val="CurrentList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sz w:val="28"/>
        <w:szCs w:val="28"/>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5" w15:restartNumberingAfterBreak="0">
    <w:nsid w:val="3BD22C15"/>
    <w:multiLevelType w:val="multilevel"/>
    <w:tmpl w:val="DCC638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3D3134DF"/>
    <w:multiLevelType w:val="hybridMultilevel"/>
    <w:tmpl w:val="A0CA0C42"/>
    <w:lvl w:ilvl="0" w:tplc="476A449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58"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0"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61"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2"/>
      <w:suff w:val="space"/>
      <w:lvlText w:val="表%9"/>
      <w:lvlJc w:val="center"/>
      <w:pPr>
        <w:ind w:left="0" w:firstLine="0"/>
      </w:pPr>
      <w:rPr>
        <w:rFonts w:ascii="Arial" w:eastAsia="SimHei" w:hAnsi="Arial" w:hint="default"/>
        <w:b w:val="0"/>
        <w:i w:val="0"/>
        <w:sz w:val="18"/>
        <w:szCs w:val="18"/>
      </w:rPr>
    </w:lvl>
  </w:abstractNum>
  <w:abstractNum w:abstractNumId="62" w15:restartNumberingAfterBreak="0">
    <w:nsid w:val="43FF5F2B"/>
    <w:multiLevelType w:val="multilevel"/>
    <w:tmpl w:val="6EA4E4CA"/>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999"/>
        </w:tabs>
        <w:ind w:left="1999"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3" w15:restartNumberingAfterBreak="0">
    <w:nsid w:val="442163F9"/>
    <w:multiLevelType w:val="multilevel"/>
    <w:tmpl w:val="442163F9"/>
    <w:lvl w:ilvl="0">
      <w:start w:val="1"/>
      <w:numFmt w:val="bullet"/>
      <w:pStyle w:val="bullet1"/>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4"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5"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66"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67" w15:restartNumberingAfterBreak="0">
    <w:nsid w:val="481F10CE"/>
    <w:multiLevelType w:val="multilevel"/>
    <w:tmpl w:val="C98E07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48B764A8"/>
    <w:multiLevelType w:val="multilevel"/>
    <w:tmpl w:val="48B764A8"/>
    <w:lvl w:ilvl="0">
      <w:start w:val="1"/>
      <w:numFmt w:val="decimal"/>
      <w:pStyle w:val="a3"/>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69" w15:restartNumberingAfterBreak="0">
    <w:nsid w:val="496F636D"/>
    <w:multiLevelType w:val="hybridMultilevel"/>
    <w:tmpl w:val="8520874A"/>
    <w:lvl w:ilvl="0" w:tplc="92C8AF0A">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7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2"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73" w15:restartNumberingAfterBreak="0">
    <w:nsid w:val="4D310F1E"/>
    <w:multiLevelType w:val="hybridMultilevel"/>
    <w:tmpl w:val="AA32CA00"/>
    <w:lvl w:ilvl="0" w:tplc="2AA08F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4E26483B"/>
    <w:multiLevelType w:val="multilevel"/>
    <w:tmpl w:val="4E26483B"/>
    <w:styleLink w:val="StyleBulletedSymbolsymbolLeft025Hanging02524"/>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75" w15:restartNumberingAfterBreak="0">
    <w:nsid w:val="4F9C5EFE"/>
    <w:multiLevelType w:val="hybridMultilevel"/>
    <w:tmpl w:val="7BAC1C6E"/>
    <w:lvl w:ilvl="0" w:tplc="04090015">
      <w:start w:val="1"/>
      <w:numFmt w:val="upperLetter"/>
      <w:lvlText w:val="%1."/>
      <w:lvlJc w:val="left"/>
      <w:pPr>
        <w:ind w:left="0" w:hanging="360"/>
      </w:pPr>
      <w:rPr>
        <w:rFonts w:hint="default"/>
      </w:rPr>
    </w:lvl>
    <w:lvl w:ilvl="1" w:tplc="04090019">
      <w:start w:val="1"/>
      <w:numFmt w:val="lowerLetter"/>
      <w:lvlText w:val="%2."/>
      <w:lvlJc w:val="left"/>
      <w:pPr>
        <w:ind w:left="720" w:hanging="360"/>
      </w:pPr>
    </w:lvl>
    <w:lvl w:ilvl="2" w:tplc="0409001B">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7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8" w15:restartNumberingAfterBreak="0">
    <w:nsid w:val="51A56D75"/>
    <w:multiLevelType w:val="multilevel"/>
    <w:tmpl w:val="EBAA82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80" w15:restartNumberingAfterBreak="0">
    <w:nsid w:val="56292434"/>
    <w:multiLevelType w:val="multilevel"/>
    <w:tmpl w:val="4FCCDC64"/>
    <w:styleLink w:val="CurrentList2"/>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1" w15:restartNumberingAfterBreak="0">
    <w:nsid w:val="5BA62A5E"/>
    <w:multiLevelType w:val="multilevel"/>
    <w:tmpl w:val="4852FE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5BDC6010"/>
    <w:multiLevelType w:val="multilevel"/>
    <w:tmpl w:val="E62A83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5BFE5F86"/>
    <w:multiLevelType w:val="hybridMultilevel"/>
    <w:tmpl w:val="3FB808AA"/>
    <w:lvl w:ilvl="0" w:tplc="7130D14E">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4" w15:restartNumberingAfterBreak="0">
    <w:nsid w:val="5FF87C8F"/>
    <w:multiLevelType w:val="multilevel"/>
    <w:tmpl w:val="A48041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60001FC7"/>
    <w:multiLevelType w:val="hybridMultilevel"/>
    <w:tmpl w:val="A6823794"/>
    <w:lvl w:ilvl="0" w:tplc="9D703F70">
      <w:start w:val="1"/>
      <w:numFmt w:val="bullet"/>
      <w:pStyle w:val="a4"/>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 Smart_H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86"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8"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89" w15:restartNumberingAfterBreak="0">
    <w:nsid w:val="645A0C9D"/>
    <w:multiLevelType w:val="hybridMultilevel"/>
    <w:tmpl w:val="A06E0FD8"/>
    <w:lvl w:ilvl="0" w:tplc="DD3A7AA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91" w15:restartNumberingAfterBreak="0">
    <w:nsid w:val="69EC4D52"/>
    <w:multiLevelType w:val="hybridMultilevel"/>
    <w:tmpl w:val="64B8464E"/>
    <w:lvl w:ilvl="0" w:tplc="E7DA435C">
      <w:start w:val="18"/>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2"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3"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4"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6E760327"/>
    <w:multiLevelType w:val="multilevel"/>
    <w:tmpl w:val="62BAE1EC"/>
    <w:styleLink w:val="StyleBulleted1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6"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97" w15:restartNumberingAfterBreak="0">
    <w:nsid w:val="706774DB"/>
    <w:multiLevelType w:val="multilevel"/>
    <w:tmpl w:val="6C28BB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71064A7F"/>
    <w:multiLevelType w:val="multilevel"/>
    <w:tmpl w:val="735E4D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712861C6"/>
    <w:multiLevelType w:val="multilevel"/>
    <w:tmpl w:val="60A06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723F2A2F"/>
    <w:multiLevelType w:val="multilevel"/>
    <w:tmpl w:val="F214B2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3"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4"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5"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6"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7"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8" w15:restartNumberingAfterBreak="0">
    <w:nsid w:val="78F76F6F"/>
    <w:multiLevelType w:val="singleLevel"/>
    <w:tmpl w:val="78F76F6F"/>
    <w:styleLink w:val="3GPPListofBullets1"/>
    <w:lvl w:ilvl="0">
      <w:start w:val="1"/>
      <w:numFmt w:val="bullet"/>
      <w:pStyle w:val="normalpuce"/>
      <w:lvlText w:val=""/>
      <w:lvlJc w:val="left"/>
      <w:pPr>
        <w:tabs>
          <w:tab w:val="left" w:pos="360"/>
        </w:tabs>
        <w:ind w:left="360" w:hanging="360"/>
      </w:pPr>
      <w:rPr>
        <w:rFonts w:ascii="Symbol" w:hAnsi="Symbol" w:hint="default"/>
      </w:rPr>
    </w:lvl>
  </w:abstractNum>
  <w:abstractNum w:abstractNumId="109" w15:restartNumberingAfterBreak="0">
    <w:nsid w:val="79FC0F24"/>
    <w:multiLevelType w:val="multilevel"/>
    <w:tmpl w:val="085614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12"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113"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114" w15:restartNumberingAfterBreak="0">
    <w:nsid w:val="7EE6133D"/>
    <w:multiLevelType w:val="hybridMultilevel"/>
    <w:tmpl w:val="102CC2BC"/>
    <w:lvl w:ilvl="0" w:tplc="45B20B34">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11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721517624">
    <w:abstractNumId w:val="8"/>
  </w:num>
  <w:num w:numId="2" w16cid:durableId="1627083094">
    <w:abstractNumId w:val="6"/>
  </w:num>
  <w:num w:numId="3" w16cid:durableId="1486243603">
    <w:abstractNumId w:val="14"/>
  </w:num>
  <w:num w:numId="4" w16cid:durableId="1645506731">
    <w:abstractNumId w:val="76"/>
  </w:num>
  <w:num w:numId="5" w16cid:durableId="533924545">
    <w:abstractNumId w:val="112"/>
  </w:num>
  <w:num w:numId="6" w16cid:durableId="1118446670">
    <w:abstractNumId w:val="111"/>
  </w:num>
  <w:num w:numId="7" w16cid:durableId="1904900216">
    <w:abstractNumId w:val="100"/>
  </w:num>
  <w:num w:numId="8" w16cid:durableId="1583759346">
    <w:abstractNumId w:val="26"/>
  </w:num>
  <w:num w:numId="9" w16cid:durableId="2006324698">
    <w:abstractNumId w:val="116"/>
  </w:num>
  <w:num w:numId="10" w16cid:durableId="1977908070">
    <w:abstractNumId w:val="44"/>
  </w:num>
  <w:num w:numId="11" w16cid:durableId="1442458455">
    <w:abstractNumId w:val="102"/>
  </w:num>
  <w:num w:numId="12" w16cid:durableId="1148477588">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19032086">
    <w:abstractNumId w:val="42"/>
  </w:num>
  <w:num w:numId="14" w16cid:durableId="1949895284">
    <w:abstractNumId w:val="104"/>
  </w:num>
  <w:num w:numId="15" w16cid:durableId="812212295">
    <w:abstractNumId w:val="36"/>
  </w:num>
  <w:num w:numId="16" w16cid:durableId="289165633">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69903327">
    <w:abstractNumId w:val="71"/>
  </w:num>
  <w:num w:numId="18" w16cid:durableId="1327242941">
    <w:abstractNumId w:val="32"/>
  </w:num>
  <w:num w:numId="19" w16cid:durableId="1714962288">
    <w:abstractNumId w:val="63"/>
  </w:num>
  <w:num w:numId="20" w16cid:durableId="686442911">
    <w:abstractNumId w:val="2"/>
    <w:lvlOverride w:ilvl="0">
      <w:startOverride w:val="1"/>
    </w:lvlOverride>
  </w:num>
  <w:num w:numId="21" w16cid:durableId="72059529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4959587">
    <w:abstractNumId w:val="6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53471867">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7329442">
    <w:abstractNumId w:val="10"/>
  </w:num>
  <w:num w:numId="25" w16cid:durableId="349451697">
    <w:abstractNumId w:val="51"/>
  </w:num>
  <w:num w:numId="26" w16cid:durableId="2122992082">
    <w:abstractNumId w:val="90"/>
  </w:num>
  <w:num w:numId="27" w16cid:durableId="1175730389">
    <w:abstractNumId w:val="110"/>
  </w:num>
  <w:num w:numId="28" w16cid:durableId="1977291839">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71955612">
    <w:abstractNumId w:val="115"/>
  </w:num>
  <w:num w:numId="30" w16cid:durableId="1718889214">
    <w:abstractNumId w:val="70"/>
  </w:num>
  <w:num w:numId="31" w16cid:durableId="140313560">
    <w:abstractNumId w:val="108"/>
  </w:num>
  <w:num w:numId="32" w16cid:durableId="764769482">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393772404">
    <w:abstractNumId w:val="43"/>
  </w:num>
  <w:num w:numId="34" w16cid:durableId="437867653">
    <w:abstractNumId w:val="16"/>
  </w:num>
  <w:num w:numId="35" w16cid:durableId="842084302">
    <w:abstractNumId w:val="105"/>
  </w:num>
  <w:num w:numId="36" w16cid:durableId="782109994">
    <w:abstractNumId w:val="79"/>
    <w:lvlOverride w:ilvl="0">
      <w:startOverride w:val="1"/>
    </w:lvlOverride>
  </w:num>
  <w:num w:numId="37" w16cid:durableId="919942872">
    <w:abstractNumId w:val="74"/>
    <w:lvlOverride w:ilvl="0">
      <w:startOverride w:val="1"/>
    </w:lvlOverride>
    <w:lvlOverride w:ilvl="1"/>
    <w:lvlOverride w:ilvl="2"/>
    <w:lvlOverride w:ilvl="3"/>
    <w:lvlOverride w:ilvl="4"/>
    <w:lvlOverride w:ilvl="5"/>
    <w:lvlOverride w:ilvl="6"/>
    <w:lvlOverride w:ilvl="7"/>
    <w:lvlOverride w:ilvl="8"/>
  </w:num>
  <w:num w:numId="38" w16cid:durableId="1706514995">
    <w:abstractNumId w:val="52"/>
  </w:num>
  <w:num w:numId="39" w16cid:durableId="1517647927">
    <w:abstractNumId w:val="7"/>
  </w:num>
  <w:num w:numId="40" w16cid:durableId="589704731">
    <w:abstractNumId w:val="80"/>
  </w:num>
  <w:num w:numId="41" w16cid:durableId="337082865">
    <w:abstractNumId w:val="5"/>
  </w:num>
  <w:num w:numId="42" w16cid:durableId="1338264511">
    <w:abstractNumId w:val="95"/>
  </w:num>
  <w:num w:numId="43" w16cid:durableId="412703773">
    <w:abstractNumId w:val="23"/>
  </w:num>
  <w:num w:numId="44" w16cid:durableId="10836410">
    <w:abstractNumId w:val="11"/>
  </w:num>
  <w:num w:numId="45" w16cid:durableId="326177258">
    <w:abstractNumId w:val="24"/>
  </w:num>
  <w:num w:numId="46" w16cid:durableId="2092505769">
    <w:abstractNumId w:val="53"/>
  </w:num>
  <w:num w:numId="47" w16cid:durableId="2035038037">
    <w:abstractNumId w:val="4"/>
  </w:num>
  <w:num w:numId="48" w16cid:durableId="71434614">
    <w:abstractNumId w:val="34"/>
  </w:num>
  <w:num w:numId="49" w16cid:durableId="713845741">
    <w:abstractNumId w:val="93"/>
  </w:num>
  <w:num w:numId="50" w16cid:durableId="620579395">
    <w:abstractNumId w:val="57"/>
  </w:num>
  <w:num w:numId="51" w16cid:durableId="533428454">
    <w:abstractNumId w:val="28"/>
  </w:num>
  <w:num w:numId="52" w16cid:durableId="1568034136">
    <w:abstractNumId w:val="106"/>
  </w:num>
  <w:num w:numId="53" w16cid:durableId="1865896129">
    <w:abstractNumId w:val="72"/>
  </w:num>
  <w:num w:numId="54" w16cid:durableId="594174754">
    <w:abstractNumId w:val="96"/>
  </w:num>
  <w:num w:numId="55" w16cid:durableId="1723752453">
    <w:abstractNumId w:val="35"/>
  </w:num>
  <w:num w:numId="56" w16cid:durableId="1217470011">
    <w:abstractNumId w:val="49"/>
  </w:num>
  <w:num w:numId="57" w16cid:durableId="350373187">
    <w:abstractNumId w:val="39"/>
  </w:num>
  <w:num w:numId="58" w16cid:durableId="1331518823">
    <w:abstractNumId w:val="88"/>
  </w:num>
  <w:num w:numId="59" w16cid:durableId="2062898844">
    <w:abstractNumId w:val="30"/>
  </w:num>
  <w:num w:numId="60" w16cid:durableId="1693451868">
    <w:abstractNumId w:val="103"/>
  </w:num>
  <w:num w:numId="61" w16cid:durableId="941498212">
    <w:abstractNumId w:val="47"/>
  </w:num>
  <w:num w:numId="62" w16cid:durableId="1673218367">
    <w:abstractNumId w:val="25"/>
  </w:num>
  <w:num w:numId="63" w16cid:durableId="1222401847">
    <w:abstractNumId w:val="48"/>
  </w:num>
  <w:num w:numId="64" w16cid:durableId="125860560">
    <w:abstractNumId w:val="85"/>
  </w:num>
  <w:num w:numId="65" w16cid:durableId="1227302266">
    <w:abstractNumId w:val="15"/>
  </w:num>
  <w:num w:numId="66" w16cid:durableId="1646619423">
    <w:abstractNumId w:val="94"/>
  </w:num>
  <w:num w:numId="67" w16cid:durableId="1143355205">
    <w:abstractNumId w:val="62"/>
  </w:num>
  <w:num w:numId="68" w16cid:durableId="1419794322">
    <w:abstractNumId w:val="5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9" w16cid:durableId="2107070487">
    <w:abstractNumId w:val="68"/>
  </w:num>
  <w:num w:numId="70" w16cid:durableId="623466001">
    <w:abstractNumId w:val="0"/>
  </w:num>
  <w:num w:numId="71" w16cid:durableId="404648242">
    <w:abstractNumId w:val="60"/>
  </w:num>
  <w:num w:numId="72" w16cid:durableId="1728718260">
    <w:abstractNumId w:val="58"/>
  </w:num>
  <w:num w:numId="73" w16cid:durableId="593434983">
    <w:abstractNumId w:val="29"/>
  </w:num>
  <w:num w:numId="74" w16cid:durableId="1283457125">
    <w:abstractNumId w:val="46"/>
  </w:num>
  <w:num w:numId="75" w16cid:durableId="1361514045">
    <w:abstractNumId w:val="1"/>
  </w:num>
  <w:num w:numId="76" w16cid:durableId="771516520">
    <w:abstractNumId w:val="113"/>
  </w:num>
  <w:num w:numId="77" w16cid:durableId="689993886">
    <w:abstractNumId w:val="74"/>
  </w:num>
  <w:num w:numId="78" w16cid:durableId="1162621695">
    <w:abstractNumId w:val="22"/>
  </w:num>
  <w:num w:numId="79" w16cid:durableId="330181258">
    <w:abstractNumId w:val="75"/>
  </w:num>
  <w:num w:numId="80" w16cid:durableId="890507097">
    <w:abstractNumId w:val="19"/>
  </w:num>
  <w:num w:numId="81" w16cid:durableId="1827018100">
    <w:abstractNumId w:val="92"/>
  </w:num>
  <w:num w:numId="82" w16cid:durableId="1881551831">
    <w:abstractNumId w:val="107"/>
  </w:num>
  <w:num w:numId="83" w16cid:durableId="1981642690">
    <w:abstractNumId w:val="20"/>
  </w:num>
  <w:num w:numId="84" w16cid:durableId="376440818">
    <w:abstractNumId w:val="86"/>
  </w:num>
  <w:num w:numId="85" w16cid:durableId="492258641">
    <w:abstractNumId w:val="54"/>
  </w:num>
  <w:num w:numId="86" w16cid:durableId="231935571">
    <w:abstractNumId w:val="69"/>
  </w:num>
  <w:num w:numId="87" w16cid:durableId="1517883905">
    <w:abstractNumId w:val="3"/>
  </w:num>
  <w:num w:numId="88" w16cid:durableId="1714192196">
    <w:abstractNumId w:val="83"/>
  </w:num>
  <w:num w:numId="89" w16cid:durableId="948584822">
    <w:abstractNumId w:val="73"/>
  </w:num>
  <w:num w:numId="90" w16cid:durableId="1841387966">
    <w:abstractNumId w:val="9"/>
  </w:num>
  <w:num w:numId="91" w16cid:durableId="680400694">
    <w:abstractNumId w:val="31"/>
  </w:num>
  <w:num w:numId="92" w16cid:durableId="244068930">
    <w:abstractNumId w:val="13"/>
  </w:num>
  <w:num w:numId="93" w16cid:durableId="506484711">
    <w:abstractNumId w:val="82"/>
  </w:num>
  <w:num w:numId="94" w16cid:durableId="1965765278">
    <w:abstractNumId w:val="101"/>
  </w:num>
  <w:num w:numId="95" w16cid:durableId="147866039">
    <w:abstractNumId w:val="8"/>
    <w:lvlOverride w:ilvl="0">
      <w:startOverride w:val="5"/>
    </w:lvlOverride>
  </w:num>
  <w:num w:numId="96" w16cid:durableId="1538277993">
    <w:abstractNumId w:val="33"/>
  </w:num>
  <w:num w:numId="97" w16cid:durableId="342243948">
    <w:abstractNumId w:val="89"/>
  </w:num>
  <w:num w:numId="98" w16cid:durableId="1474298703">
    <w:abstractNumId w:val="114"/>
  </w:num>
  <w:num w:numId="99" w16cid:durableId="2003924562">
    <w:abstractNumId w:val="45"/>
  </w:num>
  <w:num w:numId="100" w16cid:durableId="1895696872">
    <w:abstractNumId w:val="97"/>
  </w:num>
  <w:num w:numId="101" w16cid:durableId="1909413203">
    <w:abstractNumId w:val="41"/>
  </w:num>
  <w:num w:numId="102" w16cid:durableId="1220822604">
    <w:abstractNumId w:val="38"/>
  </w:num>
  <w:num w:numId="103" w16cid:durableId="63575491">
    <w:abstractNumId w:val="37"/>
  </w:num>
  <w:num w:numId="104" w16cid:durableId="308826705">
    <w:abstractNumId w:val="91"/>
  </w:num>
  <w:num w:numId="105" w16cid:durableId="441416020">
    <w:abstractNumId w:val="99"/>
  </w:num>
  <w:num w:numId="106" w16cid:durableId="548105144">
    <w:abstractNumId w:val="78"/>
  </w:num>
  <w:num w:numId="107" w16cid:durableId="540023267">
    <w:abstractNumId w:val="50"/>
  </w:num>
  <w:num w:numId="108" w16cid:durableId="305822894">
    <w:abstractNumId w:val="81"/>
  </w:num>
  <w:num w:numId="109" w16cid:durableId="532034589">
    <w:abstractNumId w:val="84"/>
  </w:num>
  <w:num w:numId="110" w16cid:durableId="965965258">
    <w:abstractNumId w:val="109"/>
  </w:num>
  <w:num w:numId="111" w16cid:durableId="1992632289">
    <w:abstractNumId w:val="18"/>
  </w:num>
  <w:num w:numId="112" w16cid:durableId="516580633">
    <w:abstractNumId w:val="21"/>
  </w:num>
  <w:num w:numId="113" w16cid:durableId="1441026355">
    <w:abstractNumId w:val="67"/>
  </w:num>
  <w:num w:numId="114" w16cid:durableId="1317227173">
    <w:abstractNumId w:val="40"/>
  </w:num>
  <w:num w:numId="115" w16cid:durableId="1489059718">
    <w:abstractNumId w:val="55"/>
  </w:num>
  <w:num w:numId="116" w16cid:durableId="517155409">
    <w:abstractNumId w:val="98"/>
  </w:num>
  <w:num w:numId="117" w16cid:durableId="1388065035">
    <w:abstractNumId w:val="27"/>
    <w:lvlOverride w:ilvl="0">
      <w:startOverride w:val="1"/>
    </w:lvlOverride>
  </w:num>
  <w:num w:numId="118" w16cid:durableId="1263297379">
    <w:abstractNumId w:val="56"/>
  </w:num>
  <w:num w:numId="119" w16cid:durableId="1947806542">
    <w:abstractNumId w:val="17"/>
    <w:lvlOverride w:ilvl="0">
      <w:startOverride w:val="1"/>
    </w:lvlOverride>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removePersonalInformation/>
  <w:removeDateAndTime/>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74E"/>
    <w:rsid w:val="000007F0"/>
    <w:rsid w:val="00000DD0"/>
    <w:rsid w:val="00001077"/>
    <w:rsid w:val="00001D82"/>
    <w:rsid w:val="0000323C"/>
    <w:rsid w:val="00003314"/>
    <w:rsid w:val="00003A97"/>
    <w:rsid w:val="00003BA2"/>
    <w:rsid w:val="00003E98"/>
    <w:rsid w:val="00004453"/>
    <w:rsid w:val="00004584"/>
    <w:rsid w:val="00004727"/>
    <w:rsid w:val="0000498A"/>
    <w:rsid w:val="0000502B"/>
    <w:rsid w:val="00005D7F"/>
    <w:rsid w:val="00006719"/>
    <w:rsid w:val="00007041"/>
    <w:rsid w:val="0001114B"/>
    <w:rsid w:val="00011793"/>
    <w:rsid w:val="00013BC3"/>
    <w:rsid w:val="0001436A"/>
    <w:rsid w:val="00015366"/>
    <w:rsid w:val="0001573A"/>
    <w:rsid w:val="00016CC8"/>
    <w:rsid w:val="00020863"/>
    <w:rsid w:val="00020C91"/>
    <w:rsid w:val="00020DEC"/>
    <w:rsid w:val="000212EC"/>
    <w:rsid w:val="000213B6"/>
    <w:rsid w:val="0002214C"/>
    <w:rsid w:val="00023957"/>
    <w:rsid w:val="00023A6D"/>
    <w:rsid w:val="00023CFF"/>
    <w:rsid w:val="00023E6F"/>
    <w:rsid w:val="00024CD4"/>
    <w:rsid w:val="000262F4"/>
    <w:rsid w:val="00026645"/>
    <w:rsid w:val="00027244"/>
    <w:rsid w:val="000274A7"/>
    <w:rsid w:val="00027F8D"/>
    <w:rsid w:val="0003074A"/>
    <w:rsid w:val="00030A78"/>
    <w:rsid w:val="00031E68"/>
    <w:rsid w:val="00031EBD"/>
    <w:rsid w:val="00031FE5"/>
    <w:rsid w:val="00032FD3"/>
    <w:rsid w:val="00033C6F"/>
    <w:rsid w:val="00033D5B"/>
    <w:rsid w:val="00033F67"/>
    <w:rsid w:val="00034EA5"/>
    <w:rsid w:val="00036C41"/>
    <w:rsid w:val="000379AD"/>
    <w:rsid w:val="00040208"/>
    <w:rsid w:val="00041988"/>
    <w:rsid w:val="00042858"/>
    <w:rsid w:val="00042DDF"/>
    <w:rsid w:val="0004300A"/>
    <w:rsid w:val="000434E5"/>
    <w:rsid w:val="000441D3"/>
    <w:rsid w:val="00044CC2"/>
    <w:rsid w:val="00044EAE"/>
    <w:rsid w:val="00045175"/>
    <w:rsid w:val="000454C1"/>
    <w:rsid w:val="00045E78"/>
    <w:rsid w:val="000469C0"/>
    <w:rsid w:val="00047AA4"/>
    <w:rsid w:val="00050930"/>
    <w:rsid w:val="000524F9"/>
    <w:rsid w:val="00052A30"/>
    <w:rsid w:val="0005319B"/>
    <w:rsid w:val="00053B8B"/>
    <w:rsid w:val="000546E3"/>
    <w:rsid w:val="00054FDD"/>
    <w:rsid w:val="0005566D"/>
    <w:rsid w:val="0005612B"/>
    <w:rsid w:val="00056306"/>
    <w:rsid w:val="00056444"/>
    <w:rsid w:val="000565E0"/>
    <w:rsid w:val="00056818"/>
    <w:rsid w:val="000579D2"/>
    <w:rsid w:val="000605BB"/>
    <w:rsid w:val="00060E41"/>
    <w:rsid w:val="0006126E"/>
    <w:rsid w:val="000614E9"/>
    <w:rsid w:val="000617C0"/>
    <w:rsid w:val="0006295E"/>
    <w:rsid w:val="000630A4"/>
    <w:rsid w:val="00063820"/>
    <w:rsid w:val="00064549"/>
    <w:rsid w:val="00064DA9"/>
    <w:rsid w:val="00065ED8"/>
    <w:rsid w:val="00066E21"/>
    <w:rsid w:val="00067790"/>
    <w:rsid w:val="00067C74"/>
    <w:rsid w:val="0007160F"/>
    <w:rsid w:val="00071A5C"/>
    <w:rsid w:val="00073136"/>
    <w:rsid w:val="0007342E"/>
    <w:rsid w:val="000749C7"/>
    <w:rsid w:val="00074BF4"/>
    <w:rsid w:val="000751BF"/>
    <w:rsid w:val="00075735"/>
    <w:rsid w:val="00076942"/>
    <w:rsid w:val="0007774D"/>
    <w:rsid w:val="00077A97"/>
    <w:rsid w:val="00080ADE"/>
    <w:rsid w:val="00080EE6"/>
    <w:rsid w:val="000816CA"/>
    <w:rsid w:val="000821B7"/>
    <w:rsid w:val="000833DB"/>
    <w:rsid w:val="000839C8"/>
    <w:rsid w:val="0008535C"/>
    <w:rsid w:val="00085762"/>
    <w:rsid w:val="00086B8A"/>
    <w:rsid w:val="00086D3F"/>
    <w:rsid w:val="0008728B"/>
    <w:rsid w:val="00087B6E"/>
    <w:rsid w:val="000910D7"/>
    <w:rsid w:val="00092209"/>
    <w:rsid w:val="000922FB"/>
    <w:rsid w:val="0009321C"/>
    <w:rsid w:val="0009346C"/>
    <w:rsid w:val="00094B1D"/>
    <w:rsid w:val="00094F6E"/>
    <w:rsid w:val="000955D0"/>
    <w:rsid w:val="00095B24"/>
    <w:rsid w:val="00096848"/>
    <w:rsid w:val="00097006"/>
    <w:rsid w:val="000A0AAE"/>
    <w:rsid w:val="000A1890"/>
    <w:rsid w:val="000A2AAA"/>
    <w:rsid w:val="000A3013"/>
    <w:rsid w:val="000A432A"/>
    <w:rsid w:val="000A5A78"/>
    <w:rsid w:val="000A5F0E"/>
    <w:rsid w:val="000A6F23"/>
    <w:rsid w:val="000A7469"/>
    <w:rsid w:val="000A769E"/>
    <w:rsid w:val="000A7DA5"/>
    <w:rsid w:val="000B07E4"/>
    <w:rsid w:val="000B0EE6"/>
    <w:rsid w:val="000B1251"/>
    <w:rsid w:val="000B1DE6"/>
    <w:rsid w:val="000B40A3"/>
    <w:rsid w:val="000B4D06"/>
    <w:rsid w:val="000B4F61"/>
    <w:rsid w:val="000B6253"/>
    <w:rsid w:val="000B7F9F"/>
    <w:rsid w:val="000C14CA"/>
    <w:rsid w:val="000C256E"/>
    <w:rsid w:val="000C3126"/>
    <w:rsid w:val="000C3D00"/>
    <w:rsid w:val="000C4D39"/>
    <w:rsid w:val="000C5288"/>
    <w:rsid w:val="000C5599"/>
    <w:rsid w:val="000C560B"/>
    <w:rsid w:val="000C56F4"/>
    <w:rsid w:val="000C5F46"/>
    <w:rsid w:val="000C62A2"/>
    <w:rsid w:val="000C7231"/>
    <w:rsid w:val="000C769E"/>
    <w:rsid w:val="000D1032"/>
    <w:rsid w:val="000D15F3"/>
    <w:rsid w:val="000D1A8F"/>
    <w:rsid w:val="000D43D9"/>
    <w:rsid w:val="000D4809"/>
    <w:rsid w:val="000D48BB"/>
    <w:rsid w:val="000D4948"/>
    <w:rsid w:val="000D59B6"/>
    <w:rsid w:val="000D6076"/>
    <w:rsid w:val="000D647D"/>
    <w:rsid w:val="000D7976"/>
    <w:rsid w:val="000D7B2A"/>
    <w:rsid w:val="000E071E"/>
    <w:rsid w:val="000E145B"/>
    <w:rsid w:val="000E1747"/>
    <w:rsid w:val="000E317F"/>
    <w:rsid w:val="000E3C30"/>
    <w:rsid w:val="000E6772"/>
    <w:rsid w:val="000E69C3"/>
    <w:rsid w:val="000E6D87"/>
    <w:rsid w:val="000E6DCE"/>
    <w:rsid w:val="000E7727"/>
    <w:rsid w:val="000E7FA6"/>
    <w:rsid w:val="000F0371"/>
    <w:rsid w:val="000F06B9"/>
    <w:rsid w:val="000F13CC"/>
    <w:rsid w:val="000F2C70"/>
    <w:rsid w:val="000F444A"/>
    <w:rsid w:val="000F4CD4"/>
    <w:rsid w:val="000F5127"/>
    <w:rsid w:val="000F6852"/>
    <w:rsid w:val="000F6F21"/>
    <w:rsid w:val="000F7FED"/>
    <w:rsid w:val="001001E9"/>
    <w:rsid w:val="00100EE9"/>
    <w:rsid w:val="0010119A"/>
    <w:rsid w:val="00102383"/>
    <w:rsid w:val="00102620"/>
    <w:rsid w:val="001026DB"/>
    <w:rsid w:val="001034D1"/>
    <w:rsid w:val="001036DD"/>
    <w:rsid w:val="0010387D"/>
    <w:rsid w:val="00105122"/>
    <w:rsid w:val="00106710"/>
    <w:rsid w:val="0010681A"/>
    <w:rsid w:val="001070B0"/>
    <w:rsid w:val="0010756F"/>
    <w:rsid w:val="001079B4"/>
    <w:rsid w:val="00107A31"/>
    <w:rsid w:val="00110B93"/>
    <w:rsid w:val="001110CB"/>
    <w:rsid w:val="00111531"/>
    <w:rsid w:val="00111E92"/>
    <w:rsid w:val="00112434"/>
    <w:rsid w:val="00112C6B"/>
    <w:rsid w:val="00113040"/>
    <w:rsid w:val="001133BA"/>
    <w:rsid w:val="001144DC"/>
    <w:rsid w:val="00114732"/>
    <w:rsid w:val="001147B9"/>
    <w:rsid w:val="0011561F"/>
    <w:rsid w:val="00115704"/>
    <w:rsid w:val="00116922"/>
    <w:rsid w:val="00116B81"/>
    <w:rsid w:val="00116C03"/>
    <w:rsid w:val="00116CE5"/>
    <w:rsid w:val="0012068C"/>
    <w:rsid w:val="00120A1C"/>
    <w:rsid w:val="00122DB8"/>
    <w:rsid w:val="00123C79"/>
    <w:rsid w:val="001245C7"/>
    <w:rsid w:val="00124848"/>
    <w:rsid w:val="00124C70"/>
    <w:rsid w:val="00124D0E"/>
    <w:rsid w:val="00125B8A"/>
    <w:rsid w:val="00125CDD"/>
    <w:rsid w:val="00126AA9"/>
    <w:rsid w:val="00127219"/>
    <w:rsid w:val="001274ED"/>
    <w:rsid w:val="00130600"/>
    <w:rsid w:val="0013116B"/>
    <w:rsid w:val="00131739"/>
    <w:rsid w:val="00131BB0"/>
    <w:rsid w:val="00131C7D"/>
    <w:rsid w:val="00135CA7"/>
    <w:rsid w:val="00136445"/>
    <w:rsid w:val="00136761"/>
    <w:rsid w:val="001367D8"/>
    <w:rsid w:val="001368C9"/>
    <w:rsid w:val="00140849"/>
    <w:rsid w:val="001408EE"/>
    <w:rsid w:val="00140D7D"/>
    <w:rsid w:val="001412B7"/>
    <w:rsid w:val="00141578"/>
    <w:rsid w:val="0014356A"/>
    <w:rsid w:val="00143F2E"/>
    <w:rsid w:val="001449D1"/>
    <w:rsid w:val="001454B7"/>
    <w:rsid w:val="001463FA"/>
    <w:rsid w:val="00146F16"/>
    <w:rsid w:val="0014795A"/>
    <w:rsid w:val="00147CD5"/>
    <w:rsid w:val="00151135"/>
    <w:rsid w:val="001516BA"/>
    <w:rsid w:val="00151E5F"/>
    <w:rsid w:val="001522EE"/>
    <w:rsid w:val="001526CA"/>
    <w:rsid w:val="00153773"/>
    <w:rsid w:val="0015438D"/>
    <w:rsid w:val="0015468C"/>
    <w:rsid w:val="00155675"/>
    <w:rsid w:val="00156BB3"/>
    <w:rsid w:val="00156C2B"/>
    <w:rsid w:val="0016105C"/>
    <w:rsid w:val="00161DF4"/>
    <w:rsid w:val="00162052"/>
    <w:rsid w:val="0016210A"/>
    <w:rsid w:val="00162801"/>
    <w:rsid w:val="00162915"/>
    <w:rsid w:val="00162B1F"/>
    <w:rsid w:val="00163E9A"/>
    <w:rsid w:val="00163F11"/>
    <w:rsid w:val="00164D7E"/>
    <w:rsid w:val="00165A92"/>
    <w:rsid w:val="001666C6"/>
    <w:rsid w:val="00167BE8"/>
    <w:rsid w:val="00167E6D"/>
    <w:rsid w:val="001716C4"/>
    <w:rsid w:val="001723E1"/>
    <w:rsid w:val="0017322E"/>
    <w:rsid w:val="00174B1B"/>
    <w:rsid w:val="0017503E"/>
    <w:rsid w:val="00175216"/>
    <w:rsid w:val="00175EE4"/>
    <w:rsid w:val="001767CF"/>
    <w:rsid w:val="001779C8"/>
    <w:rsid w:val="001819E9"/>
    <w:rsid w:val="0018278F"/>
    <w:rsid w:val="0018466F"/>
    <w:rsid w:val="00185220"/>
    <w:rsid w:val="00185CB2"/>
    <w:rsid w:val="00185D90"/>
    <w:rsid w:val="0018607A"/>
    <w:rsid w:val="00187067"/>
    <w:rsid w:val="001879CE"/>
    <w:rsid w:val="00190D2B"/>
    <w:rsid w:val="00191A91"/>
    <w:rsid w:val="0019343B"/>
    <w:rsid w:val="00193A51"/>
    <w:rsid w:val="00194352"/>
    <w:rsid w:val="0019465B"/>
    <w:rsid w:val="00194BBD"/>
    <w:rsid w:val="001951C7"/>
    <w:rsid w:val="00196E1D"/>
    <w:rsid w:val="00196F0A"/>
    <w:rsid w:val="0019732D"/>
    <w:rsid w:val="001A076A"/>
    <w:rsid w:val="001A0AE1"/>
    <w:rsid w:val="001A0F1F"/>
    <w:rsid w:val="001A1666"/>
    <w:rsid w:val="001A1D21"/>
    <w:rsid w:val="001A2BA3"/>
    <w:rsid w:val="001A4035"/>
    <w:rsid w:val="001A534A"/>
    <w:rsid w:val="001A5FE6"/>
    <w:rsid w:val="001A66F9"/>
    <w:rsid w:val="001A6E2A"/>
    <w:rsid w:val="001A7109"/>
    <w:rsid w:val="001A711F"/>
    <w:rsid w:val="001A7FE1"/>
    <w:rsid w:val="001B0B48"/>
    <w:rsid w:val="001B12F2"/>
    <w:rsid w:val="001B2A5D"/>
    <w:rsid w:val="001B2AEE"/>
    <w:rsid w:val="001B3C64"/>
    <w:rsid w:val="001B4EDD"/>
    <w:rsid w:val="001B5F41"/>
    <w:rsid w:val="001B6FBC"/>
    <w:rsid w:val="001B7274"/>
    <w:rsid w:val="001B7AE9"/>
    <w:rsid w:val="001C066A"/>
    <w:rsid w:val="001C0731"/>
    <w:rsid w:val="001C0E12"/>
    <w:rsid w:val="001C133C"/>
    <w:rsid w:val="001C21D5"/>
    <w:rsid w:val="001C222F"/>
    <w:rsid w:val="001C26AB"/>
    <w:rsid w:val="001C2FC3"/>
    <w:rsid w:val="001C4008"/>
    <w:rsid w:val="001C4121"/>
    <w:rsid w:val="001C435F"/>
    <w:rsid w:val="001C528B"/>
    <w:rsid w:val="001C794F"/>
    <w:rsid w:val="001C7E9F"/>
    <w:rsid w:val="001D0092"/>
    <w:rsid w:val="001D07EE"/>
    <w:rsid w:val="001D0DB4"/>
    <w:rsid w:val="001D1068"/>
    <w:rsid w:val="001D11DF"/>
    <w:rsid w:val="001D16CA"/>
    <w:rsid w:val="001D1EE3"/>
    <w:rsid w:val="001D1F59"/>
    <w:rsid w:val="001D21BE"/>
    <w:rsid w:val="001D282F"/>
    <w:rsid w:val="001D2B67"/>
    <w:rsid w:val="001D2DB1"/>
    <w:rsid w:val="001D3263"/>
    <w:rsid w:val="001D3BFA"/>
    <w:rsid w:val="001D3D1E"/>
    <w:rsid w:val="001D5AFD"/>
    <w:rsid w:val="001D5CE5"/>
    <w:rsid w:val="001D749D"/>
    <w:rsid w:val="001D7D2A"/>
    <w:rsid w:val="001E0ADA"/>
    <w:rsid w:val="001E1D88"/>
    <w:rsid w:val="001E1E81"/>
    <w:rsid w:val="001E1FF1"/>
    <w:rsid w:val="001E40E2"/>
    <w:rsid w:val="001E4CFE"/>
    <w:rsid w:val="001E5725"/>
    <w:rsid w:val="001E5F8F"/>
    <w:rsid w:val="001E6C97"/>
    <w:rsid w:val="001F0387"/>
    <w:rsid w:val="001F12F2"/>
    <w:rsid w:val="001F16C3"/>
    <w:rsid w:val="001F1A64"/>
    <w:rsid w:val="001F1C53"/>
    <w:rsid w:val="001F22C4"/>
    <w:rsid w:val="001F2867"/>
    <w:rsid w:val="001F330D"/>
    <w:rsid w:val="001F35CB"/>
    <w:rsid w:val="001F3933"/>
    <w:rsid w:val="001F6004"/>
    <w:rsid w:val="0020019B"/>
    <w:rsid w:val="00200846"/>
    <w:rsid w:val="00201935"/>
    <w:rsid w:val="00201FE9"/>
    <w:rsid w:val="0020223C"/>
    <w:rsid w:val="00203043"/>
    <w:rsid w:val="002047CD"/>
    <w:rsid w:val="002047D4"/>
    <w:rsid w:val="00204EFA"/>
    <w:rsid w:val="0020684A"/>
    <w:rsid w:val="00206B91"/>
    <w:rsid w:val="0020703E"/>
    <w:rsid w:val="00207075"/>
    <w:rsid w:val="0020754D"/>
    <w:rsid w:val="00210545"/>
    <w:rsid w:val="002121CD"/>
    <w:rsid w:val="002122A5"/>
    <w:rsid w:val="00212BCA"/>
    <w:rsid w:val="002134C9"/>
    <w:rsid w:val="00214538"/>
    <w:rsid w:val="00214FC5"/>
    <w:rsid w:val="00215A79"/>
    <w:rsid w:val="00216070"/>
    <w:rsid w:val="00216A54"/>
    <w:rsid w:val="00217186"/>
    <w:rsid w:val="002172B2"/>
    <w:rsid w:val="00217514"/>
    <w:rsid w:val="00217BB8"/>
    <w:rsid w:val="00220923"/>
    <w:rsid w:val="00220B0E"/>
    <w:rsid w:val="002215F3"/>
    <w:rsid w:val="00222848"/>
    <w:rsid w:val="00223324"/>
    <w:rsid w:val="00223E81"/>
    <w:rsid w:val="00223F55"/>
    <w:rsid w:val="00224323"/>
    <w:rsid w:val="00226F2D"/>
    <w:rsid w:val="0022754F"/>
    <w:rsid w:val="002279D7"/>
    <w:rsid w:val="00230B4A"/>
    <w:rsid w:val="00231A45"/>
    <w:rsid w:val="00231AAB"/>
    <w:rsid w:val="00232222"/>
    <w:rsid w:val="002340DD"/>
    <w:rsid w:val="002352F2"/>
    <w:rsid w:val="00235523"/>
    <w:rsid w:val="00240696"/>
    <w:rsid w:val="00240EA7"/>
    <w:rsid w:val="0024141F"/>
    <w:rsid w:val="00241960"/>
    <w:rsid w:val="002429AC"/>
    <w:rsid w:val="00243094"/>
    <w:rsid w:val="00243663"/>
    <w:rsid w:val="002449B1"/>
    <w:rsid w:val="00245124"/>
    <w:rsid w:val="002470E0"/>
    <w:rsid w:val="0024746B"/>
    <w:rsid w:val="00251F71"/>
    <w:rsid w:val="00252287"/>
    <w:rsid w:val="00252B41"/>
    <w:rsid w:val="00252C1F"/>
    <w:rsid w:val="00254356"/>
    <w:rsid w:val="00255FA7"/>
    <w:rsid w:val="0025636B"/>
    <w:rsid w:val="002572E3"/>
    <w:rsid w:val="00260391"/>
    <w:rsid w:val="002607B5"/>
    <w:rsid w:val="00260880"/>
    <w:rsid w:val="0026227D"/>
    <w:rsid w:val="00262995"/>
    <w:rsid w:val="00262AA8"/>
    <w:rsid w:val="00262FDB"/>
    <w:rsid w:val="00264738"/>
    <w:rsid w:val="00265E61"/>
    <w:rsid w:val="00266C2A"/>
    <w:rsid w:val="00266E0F"/>
    <w:rsid w:val="0026766C"/>
    <w:rsid w:val="002717CF"/>
    <w:rsid w:val="00271DB3"/>
    <w:rsid w:val="00272192"/>
    <w:rsid w:val="0027242E"/>
    <w:rsid w:val="002738F9"/>
    <w:rsid w:val="0027445E"/>
    <w:rsid w:val="00274D80"/>
    <w:rsid w:val="00274F27"/>
    <w:rsid w:val="00275BA2"/>
    <w:rsid w:val="00276534"/>
    <w:rsid w:val="00276D63"/>
    <w:rsid w:val="00276E66"/>
    <w:rsid w:val="0027716D"/>
    <w:rsid w:val="00277816"/>
    <w:rsid w:val="00280650"/>
    <w:rsid w:val="00280DB3"/>
    <w:rsid w:val="00280F9D"/>
    <w:rsid w:val="002813D3"/>
    <w:rsid w:val="002814BE"/>
    <w:rsid w:val="00281CD5"/>
    <w:rsid w:val="002826B9"/>
    <w:rsid w:val="00284AB0"/>
    <w:rsid w:val="0028500B"/>
    <w:rsid w:val="0028558F"/>
    <w:rsid w:val="002856C2"/>
    <w:rsid w:val="00285B13"/>
    <w:rsid w:val="00285DD5"/>
    <w:rsid w:val="00286812"/>
    <w:rsid w:val="002868E1"/>
    <w:rsid w:val="0028781F"/>
    <w:rsid w:val="0028792D"/>
    <w:rsid w:val="00290645"/>
    <w:rsid w:val="00291AD3"/>
    <w:rsid w:val="00291F4D"/>
    <w:rsid w:val="002924F3"/>
    <w:rsid w:val="002936CD"/>
    <w:rsid w:val="002938DA"/>
    <w:rsid w:val="00293EE8"/>
    <w:rsid w:val="002948FF"/>
    <w:rsid w:val="002957AA"/>
    <w:rsid w:val="00295B2A"/>
    <w:rsid w:val="002960C1"/>
    <w:rsid w:val="002972B7"/>
    <w:rsid w:val="00297E23"/>
    <w:rsid w:val="002A1378"/>
    <w:rsid w:val="002A1C98"/>
    <w:rsid w:val="002A1D03"/>
    <w:rsid w:val="002A1F11"/>
    <w:rsid w:val="002A274D"/>
    <w:rsid w:val="002A2CED"/>
    <w:rsid w:val="002A2EBC"/>
    <w:rsid w:val="002A388F"/>
    <w:rsid w:val="002A4704"/>
    <w:rsid w:val="002A594C"/>
    <w:rsid w:val="002A5B21"/>
    <w:rsid w:val="002A648C"/>
    <w:rsid w:val="002B05B7"/>
    <w:rsid w:val="002B06EE"/>
    <w:rsid w:val="002B0E61"/>
    <w:rsid w:val="002B11E1"/>
    <w:rsid w:val="002B162B"/>
    <w:rsid w:val="002B2988"/>
    <w:rsid w:val="002B2A57"/>
    <w:rsid w:val="002B4ADD"/>
    <w:rsid w:val="002B5C61"/>
    <w:rsid w:val="002B5FC9"/>
    <w:rsid w:val="002B6731"/>
    <w:rsid w:val="002B6803"/>
    <w:rsid w:val="002B6C30"/>
    <w:rsid w:val="002B72F3"/>
    <w:rsid w:val="002B7E2A"/>
    <w:rsid w:val="002C02D5"/>
    <w:rsid w:val="002C02F7"/>
    <w:rsid w:val="002C138A"/>
    <w:rsid w:val="002C2AE5"/>
    <w:rsid w:val="002C3656"/>
    <w:rsid w:val="002C384D"/>
    <w:rsid w:val="002C4EFD"/>
    <w:rsid w:val="002C537C"/>
    <w:rsid w:val="002C55A2"/>
    <w:rsid w:val="002C57AC"/>
    <w:rsid w:val="002C5ABA"/>
    <w:rsid w:val="002C7954"/>
    <w:rsid w:val="002D0A90"/>
    <w:rsid w:val="002D157A"/>
    <w:rsid w:val="002D1697"/>
    <w:rsid w:val="002D1A8A"/>
    <w:rsid w:val="002D2002"/>
    <w:rsid w:val="002D21AB"/>
    <w:rsid w:val="002D2926"/>
    <w:rsid w:val="002D2E4D"/>
    <w:rsid w:val="002D2F8F"/>
    <w:rsid w:val="002D41EF"/>
    <w:rsid w:val="002D455E"/>
    <w:rsid w:val="002D5010"/>
    <w:rsid w:val="002D5BF8"/>
    <w:rsid w:val="002D65B1"/>
    <w:rsid w:val="002D68CE"/>
    <w:rsid w:val="002D68F2"/>
    <w:rsid w:val="002D6AE2"/>
    <w:rsid w:val="002E0934"/>
    <w:rsid w:val="002E1942"/>
    <w:rsid w:val="002E2196"/>
    <w:rsid w:val="002E2461"/>
    <w:rsid w:val="002E362A"/>
    <w:rsid w:val="002E39E1"/>
    <w:rsid w:val="002E58F7"/>
    <w:rsid w:val="002E5F32"/>
    <w:rsid w:val="002E62B8"/>
    <w:rsid w:val="002E659C"/>
    <w:rsid w:val="002E659D"/>
    <w:rsid w:val="002E718A"/>
    <w:rsid w:val="002E7927"/>
    <w:rsid w:val="002E7D84"/>
    <w:rsid w:val="002F03B8"/>
    <w:rsid w:val="002F0711"/>
    <w:rsid w:val="002F26FD"/>
    <w:rsid w:val="002F6A37"/>
    <w:rsid w:val="002F705D"/>
    <w:rsid w:val="002F7B91"/>
    <w:rsid w:val="003001A6"/>
    <w:rsid w:val="0030084A"/>
    <w:rsid w:val="00300D23"/>
    <w:rsid w:val="00300F3B"/>
    <w:rsid w:val="003011B5"/>
    <w:rsid w:val="003018D7"/>
    <w:rsid w:val="00302215"/>
    <w:rsid w:val="003029F5"/>
    <w:rsid w:val="00302D87"/>
    <w:rsid w:val="00303C42"/>
    <w:rsid w:val="00303D85"/>
    <w:rsid w:val="003043B3"/>
    <w:rsid w:val="00304FE1"/>
    <w:rsid w:val="0030570C"/>
    <w:rsid w:val="00306758"/>
    <w:rsid w:val="00307049"/>
    <w:rsid w:val="00307ABC"/>
    <w:rsid w:val="00307F71"/>
    <w:rsid w:val="003105DC"/>
    <w:rsid w:val="00310BD2"/>
    <w:rsid w:val="00311442"/>
    <w:rsid w:val="003125D0"/>
    <w:rsid w:val="00312B47"/>
    <w:rsid w:val="00313926"/>
    <w:rsid w:val="00313C91"/>
    <w:rsid w:val="003141B6"/>
    <w:rsid w:val="003141CF"/>
    <w:rsid w:val="003149C1"/>
    <w:rsid w:val="00314A52"/>
    <w:rsid w:val="00316588"/>
    <w:rsid w:val="00316B9A"/>
    <w:rsid w:val="003175A9"/>
    <w:rsid w:val="00317764"/>
    <w:rsid w:val="00317DAF"/>
    <w:rsid w:val="003201E5"/>
    <w:rsid w:val="0032327C"/>
    <w:rsid w:val="00325087"/>
    <w:rsid w:val="00327C25"/>
    <w:rsid w:val="00327E70"/>
    <w:rsid w:val="003304AC"/>
    <w:rsid w:val="00331A4C"/>
    <w:rsid w:val="00332773"/>
    <w:rsid w:val="003328CF"/>
    <w:rsid w:val="00333327"/>
    <w:rsid w:val="00334198"/>
    <w:rsid w:val="0033434F"/>
    <w:rsid w:val="003350C5"/>
    <w:rsid w:val="00335A1C"/>
    <w:rsid w:val="00336525"/>
    <w:rsid w:val="003368D5"/>
    <w:rsid w:val="00336D76"/>
    <w:rsid w:val="00337B48"/>
    <w:rsid w:val="00337D27"/>
    <w:rsid w:val="00340BE4"/>
    <w:rsid w:val="0034266A"/>
    <w:rsid w:val="00342FC3"/>
    <w:rsid w:val="00343175"/>
    <w:rsid w:val="0034417B"/>
    <w:rsid w:val="00345127"/>
    <w:rsid w:val="00346BC2"/>
    <w:rsid w:val="00347C0B"/>
    <w:rsid w:val="00347F11"/>
    <w:rsid w:val="003523E6"/>
    <w:rsid w:val="00352A29"/>
    <w:rsid w:val="0035386A"/>
    <w:rsid w:val="00353B76"/>
    <w:rsid w:val="00354781"/>
    <w:rsid w:val="0035494F"/>
    <w:rsid w:val="00354E9A"/>
    <w:rsid w:val="00355ED4"/>
    <w:rsid w:val="0035617F"/>
    <w:rsid w:val="0035664C"/>
    <w:rsid w:val="00356A2B"/>
    <w:rsid w:val="00356CFF"/>
    <w:rsid w:val="003570C6"/>
    <w:rsid w:val="003572AA"/>
    <w:rsid w:val="00360570"/>
    <w:rsid w:val="00360944"/>
    <w:rsid w:val="00361179"/>
    <w:rsid w:val="00362E6E"/>
    <w:rsid w:val="00363B45"/>
    <w:rsid w:val="00363E60"/>
    <w:rsid w:val="0036462B"/>
    <w:rsid w:val="00364D2D"/>
    <w:rsid w:val="00364F04"/>
    <w:rsid w:val="003650B8"/>
    <w:rsid w:val="003652F9"/>
    <w:rsid w:val="003666E7"/>
    <w:rsid w:val="00366F52"/>
    <w:rsid w:val="0036767F"/>
    <w:rsid w:val="00367A67"/>
    <w:rsid w:val="00370563"/>
    <w:rsid w:val="003708F5"/>
    <w:rsid w:val="003715EE"/>
    <w:rsid w:val="00371AB2"/>
    <w:rsid w:val="00371D56"/>
    <w:rsid w:val="00371DFE"/>
    <w:rsid w:val="00371E2A"/>
    <w:rsid w:val="00372BFB"/>
    <w:rsid w:val="00373AE6"/>
    <w:rsid w:val="00374E59"/>
    <w:rsid w:val="0037590C"/>
    <w:rsid w:val="0037788F"/>
    <w:rsid w:val="00377DBC"/>
    <w:rsid w:val="00377EA2"/>
    <w:rsid w:val="003800EB"/>
    <w:rsid w:val="0038015B"/>
    <w:rsid w:val="00380298"/>
    <w:rsid w:val="003817C4"/>
    <w:rsid w:val="00382326"/>
    <w:rsid w:val="00383936"/>
    <w:rsid w:val="00383C81"/>
    <w:rsid w:val="0038400E"/>
    <w:rsid w:val="00384C75"/>
    <w:rsid w:val="00385D45"/>
    <w:rsid w:val="00386BDB"/>
    <w:rsid w:val="00390DE7"/>
    <w:rsid w:val="0039182D"/>
    <w:rsid w:val="00391DF6"/>
    <w:rsid w:val="00391F46"/>
    <w:rsid w:val="00391FC3"/>
    <w:rsid w:val="00392332"/>
    <w:rsid w:val="00393882"/>
    <w:rsid w:val="00394063"/>
    <w:rsid w:val="003942C8"/>
    <w:rsid w:val="00394C1C"/>
    <w:rsid w:val="00394E1A"/>
    <w:rsid w:val="003968DC"/>
    <w:rsid w:val="003976F6"/>
    <w:rsid w:val="00397AA2"/>
    <w:rsid w:val="00397E30"/>
    <w:rsid w:val="003A0742"/>
    <w:rsid w:val="003A0DEE"/>
    <w:rsid w:val="003A13B3"/>
    <w:rsid w:val="003A158B"/>
    <w:rsid w:val="003A1E1A"/>
    <w:rsid w:val="003A20E6"/>
    <w:rsid w:val="003A52FA"/>
    <w:rsid w:val="003A5B30"/>
    <w:rsid w:val="003A65EF"/>
    <w:rsid w:val="003A69DB"/>
    <w:rsid w:val="003B03C6"/>
    <w:rsid w:val="003B045E"/>
    <w:rsid w:val="003B092E"/>
    <w:rsid w:val="003B1F3F"/>
    <w:rsid w:val="003B1F6B"/>
    <w:rsid w:val="003B27D2"/>
    <w:rsid w:val="003B3FCB"/>
    <w:rsid w:val="003B5721"/>
    <w:rsid w:val="003B577F"/>
    <w:rsid w:val="003B59F4"/>
    <w:rsid w:val="003B5F18"/>
    <w:rsid w:val="003B6202"/>
    <w:rsid w:val="003B7EA3"/>
    <w:rsid w:val="003C1BE5"/>
    <w:rsid w:val="003C2443"/>
    <w:rsid w:val="003C27CA"/>
    <w:rsid w:val="003C35B7"/>
    <w:rsid w:val="003C3BE5"/>
    <w:rsid w:val="003C4831"/>
    <w:rsid w:val="003C4EF3"/>
    <w:rsid w:val="003C5972"/>
    <w:rsid w:val="003C6398"/>
    <w:rsid w:val="003C6E39"/>
    <w:rsid w:val="003D0607"/>
    <w:rsid w:val="003D0D25"/>
    <w:rsid w:val="003D0E8E"/>
    <w:rsid w:val="003D199B"/>
    <w:rsid w:val="003D3A94"/>
    <w:rsid w:val="003D51C0"/>
    <w:rsid w:val="003D56EB"/>
    <w:rsid w:val="003D5CFF"/>
    <w:rsid w:val="003D61A2"/>
    <w:rsid w:val="003E1540"/>
    <w:rsid w:val="003E29E2"/>
    <w:rsid w:val="003E3236"/>
    <w:rsid w:val="003E44A4"/>
    <w:rsid w:val="003E4552"/>
    <w:rsid w:val="003E5A5A"/>
    <w:rsid w:val="003E75B6"/>
    <w:rsid w:val="003E79C1"/>
    <w:rsid w:val="003F0395"/>
    <w:rsid w:val="003F1894"/>
    <w:rsid w:val="003F1969"/>
    <w:rsid w:val="003F2F79"/>
    <w:rsid w:val="003F3120"/>
    <w:rsid w:val="003F371E"/>
    <w:rsid w:val="003F5316"/>
    <w:rsid w:val="003F5CBE"/>
    <w:rsid w:val="003F670D"/>
    <w:rsid w:val="003F73E4"/>
    <w:rsid w:val="004002C4"/>
    <w:rsid w:val="00400B25"/>
    <w:rsid w:val="004017DC"/>
    <w:rsid w:val="00401EB1"/>
    <w:rsid w:val="0040315C"/>
    <w:rsid w:val="00404587"/>
    <w:rsid w:val="00404E3F"/>
    <w:rsid w:val="004052A3"/>
    <w:rsid w:val="004059BE"/>
    <w:rsid w:val="00405A82"/>
    <w:rsid w:val="00405A98"/>
    <w:rsid w:val="00405F0D"/>
    <w:rsid w:val="00406063"/>
    <w:rsid w:val="00406156"/>
    <w:rsid w:val="004062F2"/>
    <w:rsid w:val="00406D50"/>
    <w:rsid w:val="00406FB8"/>
    <w:rsid w:val="004107D1"/>
    <w:rsid w:val="00411243"/>
    <w:rsid w:val="00411AB1"/>
    <w:rsid w:val="00411EF5"/>
    <w:rsid w:val="00412318"/>
    <w:rsid w:val="0041279C"/>
    <w:rsid w:val="00413D98"/>
    <w:rsid w:val="00414660"/>
    <w:rsid w:val="00414FC2"/>
    <w:rsid w:val="00415AF7"/>
    <w:rsid w:val="00416658"/>
    <w:rsid w:val="00417FC9"/>
    <w:rsid w:val="0042274F"/>
    <w:rsid w:val="0042277E"/>
    <w:rsid w:val="004227ED"/>
    <w:rsid w:val="00425729"/>
    <w:rsid w:val="00425D1A"/>
    <w:rsid w:val="00426436"/>
    <w:rsid w:val="00426E31"/>
    <w:rsid w:val="00426FA5"/>
    <w:rsid w:val="0043038E"/>
    <w:rsid w:val="004309AC"/>
    <w:rsid w:val="00430AB1"/>
    <w:rsid w:val="00431188"/>
    <w:rsid w:val="00431397"/>
    <w:rsid w:val="004313A6"/>
    <w:rsid w:val="00431B4C"/>
    <w:rsid w:val="00431CD3"/>
    <w:rsid w:val="0043338E"/>
    <w:rsid w:val="0043642E"/>
    <w:rsid w:val="004367DB"/>
    <w:rsid w:val="00440721"/>
    <w:rsid w:val="004415D3"/>
    <w:rsid w:val="004419CA"/>
    <w:rsid w:val="00441F2D"/>
    <w:rsid w:val="00443050"/>
    <w:rsid w:val="00444A80"/>
    <w:rsid w:val="00444ABB"/>
    <w:rsid w:val="00444E6E"/>
    <w:rsid w:val="00444F9F"/>
    <w:rsid w:val="004458A9"/>
    <w:rsid w:val="004463E6"/>
    <w:rsid w:val="00446818"/>
    <w:rsid w:val="00447039"/>
    <w:rsid w:val="0044731C"/>
    <w:rsid w:val="004516DF"/>
    <w:rsid w:val="00452D47"/>
    <w:rsid w:val="00452ED0"/>
    <w:rsid w:val="0045331D"/>
    <w:rsid w:val="00453A4E"/>
    <w:rsid w:val="004549D3"/>
    <w:rsid w:val="00455AD2"/>
    <w:rsid w:val="0046021B"/>
    <w:rsid w:val="0046051A"/>
    <w:rsid w:val="00460DE9"/>
    <w:rsid w:val="004617E1"/>
    <w:rsid w:val="00461B15"/>
    <w:rsid w:val="00461EAE"/>
    <w:rsid w:val="00462131"/>
    <w:rsid w:val="00462395"/>
    <w:rsid w:val="0046289F"/>
    <w:rsid w:val="00463ADE"/>
    <w:rsid w:val="00463D8C"/>
    <w:rsid w:val="00464079"/>
    <w:rsid w:val="00464C6B"/>
    <w:rsid w:val="00465589"/>
    <w:rsid w:val="0046615D"/>
    <w:rsid w:val="00466EF7"/>
    <w:rsid w:val="00467161"/>
    <w:rsid w:val="004672D5"/>
    <w:rsid w:val="0046786A"/>
    <w:rsid w:val="004679FD"/>
    <w:rsid w:val="00470794"/>
    <w:rsid w:val="00470A2A"/>
    <w:rsid w:val="00471720"/>
    <w:rsid w:val="00471A0F"/>
    <w:rsid w:val="0047390B"/>
    <w:rsid w:val="00474B27"/>
    <w:rsid w:val="00475C2B"/>
    <w:rsid w:val="00476870"/>
    <w:rsid w:val="00476CE9"/>
    <w:rsid w:val="004770B5"/>
    <w:rsid w:val="00480652"/>
    <w:rsid w:val="00480D71"/>
    <w:rsid w:val="00482475"/>
    <w:rsid w:val="00482E6F"/>
    <w:rsid w:val="00484173"/>
    <w:rsid w:val="0048537F"/>
    <w:rsid w:val="004863BE"/>
    <w:rsid w:val="00487DD0"/>
    <w:rsid w:val="00490246"/>
    <w:rsid w:val="00490DA8"/>
    <w:rsid w:val="00491ABD"/>
    <w:rsid w:val="00492403"/>
    <w:rsid w:val="00492D1A"/>
    <w:rsid w:val="00493CE1"/>
    <w:rsid w:val="00495ACD"/>
    <w:rsid w:val="00496416"/>
    <w:rsid w:val="00496D0C"/>
    <w:rsid w:val="004A10BC"/>
    <w:rsid w:val="004A1C18"/>
    <w:rsid w:val="004A1F1C"/>
    <w:rsid w:val="004A26F2"/>
    <w:rsid w:val="004A3559"/>
    <w:rsid w:val="004A41EF"/>
    <w:rsid w:val="004A47D4"/>
    <w:rsid w:val="004A5D94"/>
    <w:rsid w:val="004A6641"/>
    <w:rsid w:val="004A68B2"/>
    <w:rsid w:val="004A7222"/>
    <w:rsid w:val="004A7520"/>
    <w:rsid w:val="004A760A"/>
    <w:rsid w:val="004A7BEE"/>
    <w:rsid w:val="004B020F"/>
    <w:rsid w:val="004B05E8"/>
    <w:rsid w:val="004B1857"/>
    <w:rsid w:val="004B1AAE"/>
    <w:rsid w:val="004B1C85"/>
    <w:rsid w:val="004B24D8"/>
    <w:rsid w:val="004B2604"/>
    <w:rsid w:val="004B2BF9"/>
    <w:rsid w:val="004B2C35"/>
    <w:rsid w:val="004B3124"/>
    <w:rsid w:val="004B3A94"/>
    <w:rsid w:val="004B408D"/>
    <w:rsid w:val="004B4182"/>
    <w:rsid w:val="004B441C"/>
    <w:rsid w:val="004B4C9A"/>
    <w:rsid w:val="004B5C59"/>
    <w:rsid w:val="004B6C6E"/>
    <w:rsid w:val="004B74CC"/>
    <w:rsid w:val="004B764B"/>
    <w:rsid w:val="004B782D"/>
    <w:rsid w:val="004C0BBE"/>
    <w:rsid w:val="004C10A3"/>
    <w:rsid w:val="004C10FD"/>
    <w:rsid w:val="004C152A"/>
    <w:rsid w:val="004C18E8"/>
    <w:rsid w:val="004C279B"/>
    <w:rsid w:val="004C2D8B"/>
    <w:rsid w:val="004C3071"/>
    <w:rsid w:val="004C354C"/>
    <w:rsid w:val="004C5D11"/>
    <w:rsid w:val="004C67DD"/>
    <w:rsid w:val="004C7266"/>
    <w:rsid w:val="004C72E5"/>
    <w:rsid w:val="004C7B02"/>
    <w:rsid w:val="004D0AE2"/>
    <w:rsid w:val="004D2D29"/>
    <w:rsid w:val="004D309F"/>
    <w:rsid w:val="004D4E6D"/>
    <w:rsid w:val="004D5828"/>
    <w:rsid w:val="004D6220"/>
    <w:rsid w:val="004D63AB"/>
    <w:rsid w:val="004D7BEF"/>
    <w:rsid w:val="004E0015"/>
    <w:rsid w:val="004E0E10"/>
    <w:rsid w:val="004E1317"/>
    <w:rsid w:val="004E13F7"/>
    <w:rsid w:val="004E1553"/>
    <w:rsid w:val="004E1C04"/>
    <w:rsid w:val="004E22DD"/>
    <w:rsid w:val="004E27CE"/>
    <w:rsid w:val="004E284F"/>
    <w:rsid w:val="004E2890"/>
    <w:rsid w:val="004E2ED2"/>
    <w:rsid w:val="004E38A5"/>
    <w:rsid w:val="004E3F46"/>
    <w:rsid w:val="004E4173"/>
    <w:rsid w:val="004E4459"/>
    <w:rsid w:val="004E4A0C"/>
    <w:rsid w:val="004E4B26"/>
    <w:rsid w:val="004E4D53"/>
    <w:rsid w:val="004E4E88"/>
    <w:rsid w:val="004E4F85"/>
    <w:rsid w:val="004E7483"/>
    <w:rsid w:val="004F0380"/>
    <w:rsid w:val="004F04BF"/>
    <w:rsid w:val="004F1C0C"/>
    <w:rsid w:val="004F358B"/>
    <w:rsid w:val="004F56D1"/>
    <w:rsid w:val="004F58E9"/>
    <w:rsid w:val="005001D6"/>
    <w:rsid w:val="00500932"/>
    <w:rsid w:val="005013DA"/>
    <w:rsid w:val="005014E1"/>
    <w:rsid w:val="005023F4"/>
    <w:rsid w:val="005025E2"/>
    <w:rsid w:val="00502DA5"/>
    <w:rsid w:val="0050538C"/>
    <w:rsid w:val="00505529"/>
    <w:rsid w:val="005070D0"/>
    <w:rsid w:val="00507309"/>
    <w:rsid w:val="00507685"/>
    <w:rsid w:val="0050787D"/>
    <w:rsid w:val="0051076D"/>
    <w:rsid w:val="005107A5"/>
    <w:rsid w:val="00510FA4"/>
    <w:rsid w:val="00512BCE"/>
    <w:rsid w:val="00512CD8"/>
    <w:rsid w:val="0051333B"/>
    <w:rsid w:val="0051441C"/>
    <w:rsid w:val="005150C5"/>
    <w:rsid w:val="00516048"/>
    <w:rsid w:val="00516906"/>
    <w:rsid w:val="0051727E"/>
    <w:rsid w:val="00517ADD"/>
    <w:rsid w:val="00517CF1"/>
    <w:rsid w:val="00517DE7"/>
    <w:rsid w:val="00520558"/>
    <w:rsid w:val="00520C19"/>
    <w:rsid w:val="0052156F"/>
    <w:rsid w:val="00522CAB"/>
    <w:rsid w:val="00523490"/>
    <w:rsid w:val="005234CD"/>
    <w:rsid w:val="00523FC2"/>
    <w:rsid w:val="00523FF4"/>
    <w:rsid w:val="00524509"/>
    <w:rsid w:val="005247A7"/>
    <w:rsid w:val="00525675"/>
    <w:rsid w:val="00525999"/>
    <w:rsid w:val="00526717"/>
    <w:rsid w:val="00526A43"/>
    <w:rsid w:val="005270F6"/>
    <w:rsid w:val="005277C7"/>
    <w:rsid w:val="00527977"/>
    <w:rsid w:val="00527E4F"/>
    <w:rsid w:val="00530108"/>
    <w:rsid w:val="00530AB8"/>
    <w:rsid w:val="00531865"/>
    <w:rsid w:val="00532BB0"/>
    <w:rsid w:val="00532BE1"/>
    <w:rsid w:val="0053318F"/>
    <w:rsid w:val="0053461C"/>
    <w:rsid w:val="005363A1"/>
    <w:rsid w:val="0053740E"/>
    <w:rsid w:val="0053782C"/>
    <w:rsid w:val="00537856"/>
    <w:rsid w:val="00537F2B"/>
    <w:rsid w:val="00540C72"/>
    <w:rsid w:val="00543076"/>
    <w:rsid w:val="00543FB2"/>
    <w:rsid w:val="005449FD"/>
    <w:rsid w:val="005452B8"/>
    <w:rsid w:val="00545C12"/>
    <w:rsid w:val="00546E28"/>
    <w:rsid w:val="005474E4"/>
    <w:rsid w:val="00547F1D"/>
    <w:rsid w:val="005501F4"/>
    <w:rsid w:val="005505A4"/>
    <w:rsid w:val="005506B7"/>
    <w:rsid w:val="00550F71"/>
    <w:rsid w:val="00552A99"/>
    <w:rsid w:val="00552DC1"/>
    <w:rsid w:val="0055409D"/>
    <w:rsid w:val="0055434B"/>
    <w:rsid w:val="00554465"/>
    <w:rsid w:val="005546D3"/>
    <w:rsid w:val="00555A89"/>
    <w:rsid w:val="00556671"/>
    <w:rsid w:val="00556B46"/>
    <w:rsid w:val="005572F2"/>
    <w:rsid w:val="00557401"/>
    <w:rsid w:val="005576C7"/>
    <w:rsid w:val="00557A2A"/>
    <w:rsid w:val="00557B48"/>
    <w:rsid w:val="005600FE"/>
    <w:rsid w:val="00560814"/>
    <w:rsid w:val="00560FDD"/>
    <w:rsid w:val="0056153D"/>
    <w:rsid w:val="0056270B"/>
    <w:rsid w:val="005628CF"/>
    <w:rsid w:val="00562BFE"/>
    <w:rsid w:val="00563D45"/>
    <w:rsid w:val="00563DDC"/>
    <w:rsid w:val="00564424"/>
    <w:rsid w:val="00564674"/>
    <w:rsid w:val="00564959"/>
    <w:rsid w:val="00565995"/>
    <w:rsid w:val="00566139"/>
    <w:rsid w:val="00566326"/>
    <w:rsid w:val="00566D89"/>
    <w:rsid w:val="00566E04"/>
    <w:rsid w:val="005670C0"/>
    <w:rsid w:val="005679DC"/>
    <w:rsid w:val="0057007C"/>
    <w:rsid w:val="0057007D"/>
    <w:rsid w:val="005710CA"/>
    <w:rsid w:val="00571D10"/>
    <w:rsid w:val="00572372"/>
    <w:rsid w:val="00572A9C"/>
    <w:rsid w:val="0057412A"/>
    <w:rsid w:val="005743C9"/>
    <w:rsid w:val="005746F0"/>
    <w:rsid w:val="00574B2D"/>
    <w:rsid w:val="005755A2"/>
    <w:rsid w:val="005756D6"/>
    <w:rsid w:val="0057634F"/>
    <w:rsid w:val="0057649C"/>
    <w:rsid w:val="00576F96"/>
    <w:rsid w:val="0057776E"/>
    <w:rsid w:val="005779BF"/>
    <w:rsid w:val="00577CF5"/>
    <w:rsid w:val="005804E4"/>
    <w:rsid w:val="0058082D"/>
    <w:rsid w:val="005808CC"/>
    <w:rsid w:val="005811A6"/>
    <w:rsid w:val="00581425"/>
    <w:rsid w:val="00581686"/>
    <w:rsid w:val="005839B9"/>
    <w:rsid w:val="00585FB0"/>
    <w:rsid w:val="005871A4"/>
    <w:rsid w:val="00587671"/>
    <w:rsid w:val="005877A6"/>
    <w:rsid w:val="005879E3"/>
    <w:rsid w:val="00587C69"/>
    <w:rsid w:val="00590243"/>
    <w:rsid w:val="00590ABB"/>
    <w:rsid w:val="00590CCB"/>
    <w:rsid w:val="00590E2D"/>
    <w:rsid w:val="00591382"/>
    <w:rsid w:val="00591408"/>
    <w:rsid w:val="00591848"/>
    <w:rsid w:val="005928CD"/>
    <w:rsid w:val="0059379C"/>
    <w:rsid w:val="0059448E"/>
    <w:rsid w:val="00594FDD"/>
    <w:rsid w:val="00595035"/>
    <w:rsid w:val="005954E4"/>
    <w:rsid w:val="00595501"/>
    <w:rsid w:val="005955FB"/>
    <w:rsid w:val="0059679C"/>
    <w:rsid w:val="00596D7E"/>
    <w:rsid w:val="00597249"/>
    <w:rsid w:val="00597B51"/>
    <w:rsid w:val="00597B8B"/>
    <w:rsid w:val="005A0446"/>
    <w:rsid w:val="005A0D93"/>
    <w:rsid w:val="005A18D9"/>
    <w:rsid w:val="005A1D64"/>
    <w:rsid w:val="005A219B"/>
    <w:rsid w:val="005A308F"/>
    <w:rsid w:val="005A327A"/>
    <w:rsid w:val="005A49A7"/>
    <w:rsid w:val="005A5321"/>
    <w:rsid w:val="005A56FD"/>
    <w:rsid w:val="005A5860"/>
    <w:rsid w:val="005A63E5"/>
    <w:rsid w:val="005A6819"/>
    <w:rsid w:val="005A6B75"/>
    <w:rsid w:val="005A6D6C"/>
    <w:rsid w:val="005A7407"/>
    <w:rsid w:val="005B0215"/>
    <w:rsid w:val="005B072F"/>
    <w:rsid w:val="005B1AD1"/>
    <w:rsid w:val="005B2630"/>
    <w:rsid w:val="005B3161"/>
    <w:rsid w:val="005B366C"/>
    <w:rsid w:val="005B48FF"/>
    <w:rsid w:val="005B4C12"/>
    <w:rsid w:val="005B559E"/>
    <w:rsid w:val="005B6997"/>
    <w:rsid w:val="005B6C69"/>
    <w:rsid w:val="005B6CAD"/>
    <w:rsid w:val="005B6DB5"/>
    <w:rsid w:val="005B7E89"/>
    <w:rsid w:val="005C20DC"/>
    <w:rsid w:val="005C2D02"/>
    <w:rsid w:val="005C2E41"/>
    <w:rsid w:val="005C520B"/>
    <w:rsid w:val="005C5D57"/>
    <w:rsid w:val="005C76A6"/>
    <w:rsid w:val="005C79F7"/>
    <w:rsid w:val="005D0006"/>
    <w:rsid w:val="005D05F5"/>
    <w:rsid w:val="005D2371"/>
    <w:rsid w:val="005D3018"/>
    <w:rsid w:val="005D421A"/>
    <w:rsid w:val="005D426B"/>
    <w:rsid w:val="005D453C"/>
    <w:rsid w:val="005D45F7"/>
    <w:rsid w:val="005D4E8B"/>
    <w:rsid w:val="005D52EC"/>
    <w:rsid w:val="005D57A7"/>
    <w:rsid w:val="005D6381"/>
    <w:rsid w:val="005D6428"/>
    <w:rsid w:val="005D79D5"/>
    <w:rsid w:val="005D7C4B"/>
    <w:rsid w:val="005E15FA"/>
    <w:rsid w:val="005E1A95"/>
    <w:rsid w:val="005E1CE8"/>
    <w:rsid w:val="005E1D6C"/>
    <w:rsid w:val="005E31B6"/>
    <w:rsid w:val="005E3D31"/>
    <w:rsid w:val="005E489B"/>
    <w:rsid w:val="005E58E4"/>
    <w:rsid w:val="005E5B9A"/>
    <w:rsid w:val="005E5F6C"/>
    <w:rsid w:val="005E61D5"/>
    <w:rsid w:val="005E739A"/>
    <w:rsid w:val="005E7743"/>
    <w:rsid w:val="005F0B11"/>
    <w:rsid w:val="005F1085"/>
    <w:rsid w:val="005F2619"/>
    <w:rsid w:val="005F276A"/>
    <w:rsid w:val="005F3313"/>
    <w:rsid w:val="005F3B53"/>
    <w:rsid w:val="005F3C4E"/>
    <w:rsid w:val="005F4EDC"/>
    <w:rsid w:val="005F4FE6"/>
    <w:rsid w:val="005F5500"/>
    <w:rsid w:val="005F5A01"/>
    <w:rsid w:val="005F5FAE"/>
    <w:rsid w:val="005F63CB"/>
    <w:rsid w:val="005F7A0E"/>
    <w:rsid w:val="005F7A68"/>
    <w:rsid w:val="006002C3"/>
    <w:rsid w:val="0060076F"/>
    <w:rsid w:val="00601648"/>
    <w:rsid w:val="00601780"/>
    <w:rsid w:val="00602173"/>
    <w:rsid w:val="00602780"/>
    <w:rsid w:val="00603060"/>
    <w:rsid w:val="006036FC"/>
    <w:rsid w:val="006042C0"/>
    <w:rsid w:val="00604D99"/>
    <w:rsid w:val="00604FE5"/>
    <w:rsid w:val="006067B9"/>
    <w:rsid w:val="00606EB5"/>
    <w:rsid w:val="00607333"/>
    <w:rsid w:val="00607C2B"/>
    <w:rsid w:val="006106CF"/>
    <w:rsid w:val="00610BE9"/>
    <w:rsid w:val="00611B43"/>
    <w:rsid w:val="00611C2B"/>
    <w:rsid w:val="00613585"/>
    <w:rsid w:val="006136D0"/>
    <w:rsid w:val="00614259"/>
    <w:rsid w:val="00614282"/>
    <w:rsid w:val="00614524"/>
    <w:rsid w:val="00615697"/>
    <w:rsid w:val="00615B50"/>
    <w:rsid w:val="0061635C"/>
    <w:rsid w:val="00616CE2"/>
    <w:rsid w:val="0061765C"/>
    <w:rsid w:val="00617917"/>
    <w:rsid w:val="00620AAC"/>
    <w:rsid w:val="00620BF7"/>
    <w:rsid w:val="006210A7"/>
    <w:rsid w:val="00621B57"/>
    <w:rsid w:val="00621BEB"/>
    <w:rsid w:val="00621F4D"/>
    <w:rsid w:val="00623FD0"/>
    <w:rsid w:val="00626534"/>
    <w:rsid w:val="00626A17"/>
    <w:rsid w:val="00630483"/>
    <w:rsid w:val="00630727"/>
    <w:rsid w:val="00630780"/>
    <w:rsid w:val="0063179C"/>
    <w:rsid w:val="00631A14"/>
    <w:rsid w:val="00632085"/>
    <w:rsid w:val="00632965"/>
    <w:rsid w:val="00632ECF"/>
    <w:rsid w:val="006355FF"/>
    <w:rsid w:val="00635837"/>
    <w:rsid w:val="00635AA3"/>
    <w:rsid w:val="00636133"/>
    <w:rsid w:val="00636626"/>
    <w:rsid w:val="0063680B"/>
    <w:rsid w:val="006368CA"/>
    <w:rsid w:val="00636D7B"/>
    <w:rsid w:val="0063793B"/>
    <w:rsid w:val="00637DB5"/>
    <w:rsid w:val="006404F6"/>
    <w:rsid w:val="00640CCC"/>
    <w:rsid w:val="006412FC"/>
    <w:rsid w:val="0064145A"/>
    <w:rsid w:val="00641911"/>
    <w:rsid w:val="00642303"/>
    <w:rsid w:val="00642664"/>
    <w:rsid w:val="00643437"/>
    <w:rsid w:val="00643AED"/>
    <w:rsid w:val="00643EFF"/>
    <w:rsid w:val="00644476"/>
    <w:rsid w:val="006459EA"/>
    <w:rsid w:val="00645F94"/>
    <w:rsid w:val="00646B05"/>
    <w:rsid w:val="00646CC7"/>
    <w:rsid w:val="00646FB9"/>
    <w:rsid w:val="00647210"/>
    <w:rsid w:val="0064793E"/>
    <w:rsid w:val="00647FDF"/>
    <w:rsid w:val="006502BA"/>
    <w:rsid w:val="00652116"/>
    <w:rsid w:val="00652639"/>
    <w:rsid w:val="00652FDB"/>
    <w:rsid w:val="006531B1"/>
    <w:rsid w:val="00653320"/>
    <w:rsid w:val="00654055"/>
    <w:rsid w:val="00654302"/>
    <w:rsid w:val="0065488A"/>
    <w:rsid w:val="006554EC"/>
    <w:rsid w:val="006565E6"/>
    <w:rsid w:val="0065688F"/>
    <w:rsid w:val="00656D9E"/>
    <w:rsid w:val="00661178"/>
    <w:rsid w:val="00661562"/>
    <w:rsid w:val="00661759"/>
    <w:rsid w:val="00661965"/>
    <w:rsid w:val="00661FFB"/>
    <w:rsid w:val="00662506"/>
    <w:rsid w:val="006626DD"/>
    <w:rsid w:val="006631BD"/>
    <w:rsid w:val="00663A6E"/>
    <w:rsid w:val="006640E3"/>
    <w:rsid w:val="0066452F"/>
    <w:rsid w:val="00664689"/>
    <w:rsid w:val="00664AE6"/>
    <w:rsid w:val="006659F9"/>
    <w:rsid w:val="00666024"/>
    <w:rsid w:val="006664E6"/>
    <w:rsid w:val="00667076"/>
    <w:rsid w:val="00667320"/>
    <w:rsid w:val="00667B02"/>
    <w:rsid w:val="00671652"/>
    <w:rsid w:val="00672198"/>
    <w:rsid w:val="0067402F"/>
    <w:rsid w:val="00674766"/>
    <w:rsid w:val="0067572B"/>
    <w:rsid w:val="006757A7"/>
    <w:rsid w:val="00675EB4"/>
    <w:rsid w:val="006765F4"/>
    <w:rsid w:val="00676678"/>
    <w:rsid w:val="006768F8"/>
    <w:rsid w:val="0067718B"/>
    <w:rsid w:val="0067793A"/>
    <w:rsid w:val="00680352"/>
    <w:rsid w:val="006808DA"/>
    <w:rsid w:val="0068184E"/>
    <w:rsid w:val="00684279"/>
    <w:rsid w:val="006846DE"/>
    <w:rsid w:val="00684CBC"/>
    <w:rsid w:val="0068547B"/>
    <w:rsid w:val="00685938"/>
    <w:rsid w:val="00685939"/>
    <w:rsid w:val="00685F46"/>
    <w:rsid w:val="006869C0"/>
    <w:rsid w:val="006875B4"/>
    <w:rsid w:val="0068765E"/>
    <w:rsid w:val="00687EC6"/>
    <w:rsid w:val="0069078D"/>
    <w:rsid w:val="00690AC0"/>
    <w:rsid w:val="00690E38"/>
    <w:rsid w:val="00691D49"/>
    <w:rsid w:val="0069201C"/>
    <w:rsid w:val="0069206C"/>
    <w:rsid w:val="00692457"/>
    <w:rsid w:val="006925BE"/>
    <w:rsid w:val="006926C9"/>
    <w:rsid w:val="0069410C"/>
    <w:rsid w:val="006943A8"/>
    <w:rsid w:val="00695053"/>
    <w:rsid w:val="00695C20"/>
    <w:rsid w:val="00696F45"/>
    <w:rsid w:val="00697748"/>
    <w:rsid w:val="00697D90"/>
    <w:rsid w:val="006A0304"/>
    <w:rsid w:val="006A0895"/>
    <w:rsid w:val="006A0967"/>
    <w:rsid w:val="006A0D7C"/>
    <w:rsid w:val="006A17BA"/>
    <w:rsid w:val="006A1ADF"/>
    <w:rsid w:val="006A3EFA"/>
    <w:rsid w:val="006A45D6"/>
    <w:rsid w:val="006A48A4"/>
    <w:rsid w:val="006A59A2"/>
    <w:rsid w:val="006A5C04"/>
    <w:rsid w:val="006A5C85"/>
    <w:rsid w:val="006A5FA8"/>
    <w:rsid w:val="006A634E"/>
    <w:rsid w:val="006A6AA0"/>
    <w:rsid w:val="006A6E22"/>
    <w:rsid w:val="006A7A5E"/>
    <w:rsid w:val="006B085E"/>
    <w:rsid w:val="006B189E"/>
    <w:rsid w:val="006B2682"/>
    <w:rsid w:val="006B2D43"/>
    <w:rsid w:val="006B2EB5"/>
    <w:rsid w:val="006B340E"/>
    <w:rsid w:val="006B47D8"/>
    <w:rsid w:val="006B5777"/>
    <w:rsid w:val="006B6AAA"/>
    <w:rsid w:val="006B71A7"/>
    <w:rsid w:val="006B742C"/>
    <w:rsid w:val="006B7866"/>
    <w:rsid w:val="006B7E90"/>
    <w:rsid w:val="006C099A"/>
    <w:rsid w:val="006C0D76"/>
    <w:rsid w:val="006C111C"/>
    <w:rsid w:val="006C19DC"/>
    <w:rsid w:val="006C30D0"/>
    <w:rsid w:val="006C3900"/>
    <w:rsid w:val="006C39C8"/>
    <w:rsid w:val="006C3A52"/>
    <w:rsid w:val="006C41A5"/>
    <w:rsid w:val="006C435D"/>
    <w:rsid w:val="006C58A4"/>
    <w:rsid w:val="006C5F12"/>
    <w:rsid w:val="006D0468"/>
    <w:rsid w:val="006D120D"/>
    <w:rsid w:val="006D158B"/>
    <w:rsid w:val="006D2608"/>
    <w:rsid w:val="006D26F5"/>
    <w:rsid w:val="006D3459"/>
    <w:rsid w:val="006D4021"/>
    <w:rsid w:val="006D44F4"/>
    <w:rsid w:val="006D54CF"/>
    <w:rsid w:val="006D6F6D"/>
    <w:rsid w:val="006D6FDA"/>
    <w:rsid w:val="006D7760"/>
    <w:rsid w:val="006D79C4"/>
    <w:rsid w:val="006E047C"/>
    <w:rsid w:val="006E077C"/>
    <w:rsid w:val="006E0A98"/>
    <w:rsid w:val="006E0C6F"/>
    <w:rsid w:val="006E220E"/>
    <w:rsid w:val="006E314D"/>
    <w:rsid w:val="006E5D87"/>
    <w:rsid w:val="006E5DD7"/>
    <w:rsid w:val="006E6080"/>
    <w:rsid w:val="006E62CF"/>
    <w:rsid w:val="006E6350"/>
    <w:rsid w:val="006E6D68"/>
    <w:rsid w:val="006E71A0"/>
    <w:rsid w:val="006F0EC9"/>
    <w:rsid w:val="006F0FA4"/>
    <w:rsid w:val="006F1AAD"/>
    <w:rsid w:val="006F265B"/>
    <w:rsid w:val="006F2B64"/>
    <w:rsid w:val="006F34AE"/>
    <w:rsid w:val="006F378B"/>
    <w:rsid w:val="006F3E2F"/>
    <w:rsid w:val="006F44A0"/>
    <w:rsid w:val="006F45A5"/>
    <w:rsid w:val="006F4D3A"/>
    <w:rsid w:val="006F6837"/>
    <w:rsid w:val="006F70FE"/>
    <w:rsid w:val="006F792A"/>
    <w:rsid w:val="007003F1"/>
    <w:rsid w:val="00700867"/>
    <w:rsid w:val="007034E8"/>
    <w:rsid w:val="00703F6D"/>
    <w:rsid w:val="00704C59"/>
    <w:rsid w:val="007061D4"/>
    <w:rsid w:val="00706540"/>
    <w:rsid w:val="00706622"/>
    <w:rsid w:val="00707303"/>
    <w:rsid w:val="00707A63"/>
    <w:rsid w:val="007111EB"/>
    <w:rsid w:val="00711880"/>
    <w:rsid w:val="007120AB"/>
    <w:rsid w:val="007127CB"/>
    <w:rsid w:val="00713573"/>
    <w:rsid w:val="00713629"/>
    <w:rsid w:val="00713A2E"/>
    <w:rsid w:val="00714487"/>
    <w:rsid w:val="00716C64"/>
    <w:rsid w:val="007174A4"/>
    <w:rsid w:val="0072017A"/>
    <w:rsid w:val="00721A00"/>
    <w:rsid w:val="00721E79"/>
    <w:rsid w:val="00722E72"/>
    <w:rsid w:val="0072418D"/>
    <w:rsid w:val="007247FD"/>
    <w:rsid w:val="00725C60"/>
    <w:rsid w:val="00725DBD"/>
    <w:rsid w:val="00732199"/>
    <w:rsid w:val="00732388"/>
    <w:rsid w:val="00732F2C"/>
    <w:rsid w:val="007332EA"/>
    <w:rsid w:val="00733B2B"/>
    <w:rsid w:val="00733BDE"/>
    <w:rsid w:val="007342C2"/>
    <w:rsid w:val="00734F92"/>
    <w:rsid w:val="007355E3"/>
    <w:rsid w:val="00736021"/>
    <w:rsid w:val="0073667B"/>
    <w:rsid w:val="0073708C"/>
    <w:rsid w:val="00737776"/>
    <w:rsid w:val="00740295"/>
    <w:rsid w:val="0074041E"/>
    <w:rsid w:val="0074056D"/>
    <w:rsid w:val="00740DA6"/>
    <w:rsid w:val="00742037"/>
    <w:rsid w:val="0074385E"/>
    <w:rsid w:val="00745146"/>
    <w:rsid w:val="00745905"/>
    <w:rsid w:val="00746513"/>
    <w:rsid w:val="007506F7"/>
    <w:rsid w:val="007507A5"/>
    <w:rsid w:val="00750A0B"/>
    <w:rsid w:val="007514AF"/>
    <w:rsid w:val="00751993"/>
    <w:rsid w:val="007525EA"/>
    <w:rsid w:val="007544F6"/>
    <w:rsid w:val="00754B3C"/>
    <w:rsid w:val="00754F87"/>
    <w:rsid w:val="00756E0E"/>
    <w:rsid w:val="00756F9A"/>
    <w:rsid w:val="00756FBE"/>
    <w:rsid w:val="0076028F"/>
    <w:rsid w:val="007614EE"/>
    <w:rsid w:val="00763674"/>
    <w:rsid w:val="007644BF"/>
    <w:rsid w:val="00765907"/>
    <w:rsid w:val="00766534"/>
    <w:rsid w:val="007666E9"/>
    <w:rsid w:val="00766F27"/>
    <w:rsid w:val="00767D39"/>
    <w:rsid w:val="00767F84"/>
    <w:rsid w:val="00771533"/>
    <w:rsid w:val="00771B8F"/>
    <w:rsid w:val="00772296"/>
    <w:rsid w:val="007726A5"/>
    <w:rsid w:val="00773425"/>
    <w:rsid w:val="00773F7C"/>
    <w:rsid w:val="007740EE"/>
    <w:rsid w:val="0077475A"/>
    <w:rsid w:val="00776570"/>
    <w:rsid w:val="0078114E"/>
    <w:rsid w:val="00781FC0"/>
    <w:rsid w:val="00782785"/>
    <w:rsid w:val="00782BA5"/>
    <w:rsid w:val="007837A8"/>
    <w:rsid w:val="00783BDE"/>
    <w:rsid w:val="00784AC1"/>
    <w:rsid w:val="00784DF0"/>
    <w:rsid w:val="00784EA6"/>
    <w:rsid w:val="007854B5"/>
    <w:rsid w:val="00785AAD"/>
    <w:rsid w:val="00785E70"/>
    <w:rsid w:val="0078666B"/>
    <w:rsid w:val="00786833"/>
    <w:rsid w:val="007879E8"/>
    <w:rsid w:val="0079007E"/>
    <w:rsid w:val="0079015F"/>
    <w:rsid w:val="007901F7"/>
    <w:rsid w:val="0079026F"/>
    <w:rsid w:val="00790894"/>
    <w:rsid w:val="0079126B"/>
    <w:rsid w:val="007917E0"/>
    <w:rsid w:val="00791B37"/>
    <w:rsid w:val="0079202E"/>
    <w:rsid w:val="007925E3"/>
    <w:rsid w:val="007932B8"/>
    <w:rsid w:val="00795054"/>
    <w:rsid w:val="00795758"/>
    <w:rsid w:val="007959B0"/>
    <w:rsid w:val="00796BEA"/>
    <w:rsid w:val="007976FB"/>
    <w:rsid w:val="007A0734"/>
    <w:rsid w:val="007A0999"/>
    <w:rsid w:val="007A168E"/>
    <w:rsid w:val="007A1875"/>
    <w:rsid w:val="007A1B25"/>
    <w:rsid w:val="007A2421"/>
    <w:rsid w:val="007A37E9"/>
    <w:rsid w:val="007A3DB7"/>
    <w:rsid w:val="007A433B"/>
    <w:rsid w:val="007A46C0"/>
    <w:rsid w:val="007A591D"/>
    <w:rsid w:val="007A5FD1"/>
    <w:rsid w:val="007A7D2D"/>
    <w:rsid w:val="007B03C8"/>
    <w:rsid w:val="007B21FD"/>
    <w:rsid w:val="007B23AA"/>
    <w:rsid w:val="007B2681"/>
    <w:rsid w:val="007B26BF"/>
    <w:rsid w:val="007B283B"/>
    <w:rsid w:val="007B3735"/>
    <w:rsid w:val="007B38C1"/>
    <w:rsid w:val="007B38E3"/>
    <w:rsid w:val="007B3EA1"/>
    <w:rsid w:val="007B421D"/>
    <w:rsid w:val="007B4331"/>
    <w:rsid w:val="007B4405"/>
    <w:rsid w:val="007B4DE8"/>
    <w:rsid w:val="007B4EDD"/>
    <w:rsid w:val="007B6960"/>
    <w:rsid w:val="007B6D10"/>
    <w:rsid w:val="007B777F"/>
    <w:rsid w:val="007C041A"/>
    <w:rsid w:val="007C0D30"/>
    <w:rsid w:val="007C2003"/>
    <w:rsid w:val="007C2AF4"/>
    <w:rsid w:val="007C405F"/>
    <w:rsid w:val="007C5685"/>
    <w:rsid w:val="007C59EE"/>
    <w:rsid w:val="007C5C8C"/>
    <w:rsid w:val="007C7721"/>
    <w:rsid w:val="007D09C4"/>
    <w:rsid w:val="007D0A6F"/>
    <w:rsid w:val="007D0B54"/>
    <w:rsid w:val="007D0D93"/>
    <w:rsid w:val="007D2981"/>
    <w:rsid w:val="007D5052"/>
    <w:rsid w:val="007D550B"/>
    <w:rsid w:val="007D597E"/>
    <w:rsid w:val="007D5D42"/>
    <w:rsid w:val="007D6196"/>
    <w:rsid w:val="007D61E0"/>
    <w:rsid w:val="007D64A9"/>
    <w:rsid w:val="007D68E1"/>
    <w:rsid w:val="007D69F7"/>
    <w:rsid w:val="007E078D"/>
    <w:rsid w:val="007E19C7"/>
    <w:rsid w:val="007E2299"/>
    <w:rsid w:val="007E2DED"/>
    <w:rsid w:val="007E4EA4"/>
    <w:rsid w:val="007E554B"/>
    <w:rsid w:val="007E6FF6"/>
    <w:rsid w:val="007E720B"/>
    <w:rsid w:val="007E72BE"/>
    <w:rsid w:val="007E7699"/>
    <w:rsid w:val="007F0467"/>
    <w:rsid w:val="007F07F8"/>
    <w:rsid w:val="007F0B80"/>
    <w:rsid w:val="007F128C"/>
    <w:rsid w:val="007F15EB"/>
    <w:rsid w:val="007F2B91"/>
    <w:rsid w:val="007F378F"/>
    <w:rsid w:val="007F3AE9"/>
    <w:rsid w:val="007F4963"/>
    <w:rsid w:val="007F4D2C"/>
    <w:rsid w:val="007F6969"/>
    <w:rsid w:val="007F6CDD"/>
    <w:rsid w:val="007F7D9F"/>
    <w:rsid w:val="00800358"/>
    <w:rsid w:val="00800A10"/>
    <w:rsid w:val="00801495"/>
    <w:rsid w:val="008016D3"/>
    <w:rsid w:val="00802A75"/>
    <w:rsid w:val="00803192"/>
    <w:rsid w:val="008049A5"/>
    <w:rsid w:val="008051AF"/>
    <w:rsid w:val="008056DF"/>
    <w:rsid w:val="00805A7C"/>
    <w:rsid w:val="00805B41"/>
    <w:rsid w:val="00806143"/>
    <w:rsid w:val="00807043"/>
    <w:rsid w:val="00807E55"/>
    <w:rsid w:val="0081013A"/>
    <w:rsid w:val="00810EE2"/>
    <w:rsid w:val="0081180F"/>
    <w:rsid w:val="00812364"/>
    <w:rsid w:val="008124C2"/>
    <w:rsid w:val="0081272D"/>
    <w:rsid w:val="0081278F"/>
    <w:rsid w:val="008134B5"/>
    <w:rsid w:val="008134DE"/>
    <w:rsid w:val="00813B98"/>
    <w:rsid w:val="00813DC7"/>
    <w:rsid w:val="008144EA"/>
    <w:rsid w:val="00814865"/>
    <w:rsid w:val="00814CE7"/>
    <w:rsid w:val="0081565F"/>
    <w:rsid w:val="008158D9"/>
    <w:rsid w:val="008160C9"/>
    <w:rsid w:val="00817343"/>
    <w:rsid w:val="00817AB9"/>
    <w:rsid w:val="008220B5"/>
    <w:rsid w:val="00822EF0"/>
    <w:rsid w:val="0082351A"/>
    <w:rsid w:val="00823B25"/>
    <w:rsid w:val="00824C9B"/>
    <w:rsid w:val="00824EBE"/>
    <w:rsid w:val="0082589C"/>
    <w:rsid w:val="008262B1"/>
    <w:rsid w:val="008273C9"/>
    <w:rsid w:val="00827CBB"/>
    <w:rsid w:val="00830097"/>
    <w:rsid w:val="0083064B"/>
    <w:rsid w:val="00830F9D"/>
    <w:rsid w:val="008324F8"/>
    <w:rsid w:val="00834075"/>
    <w:rsid w:val="00836085"/>
    <w:rsid w:val="0083705C"/>
    <w:rsid w:val="00837347"/>
    <w:rsid w:val="008376AC"/>
    <w:rsid w:val="00837F28"/>
    <w:rsid w:val="00840BD9"/>
    <w:rsid w:val="00840C12"/>
    <w:rsid w:val="0084192D"/>
    <w:rsid w:val="00843064"/>
    <w:rsid w:val="0084395B"/>
    <w:rsid w:val="00843ED4"/>
    <w:rsid w:val="00844D2C"/>
    <w:rsid w:val="00845EE8"/>
    <w:rsid w:val="00846196"/>
    <w:rsid w:val="008466EA"/>
    <w:rsid w:val="00846A23"/>
    <w:rsid w:val="00846C7E"/>
    <w:rsid w:val="00847690"/>
    <w:rsid w:val="00851825"/>
    <w:rsid w:val="008519DA"/>
    <w:rsid w:val="0085254B"/>
    <w:rsid w:val="00853267"/>
    <w:rsid w:val="00853BC2"/>
    <w:rsid w:val="00855551"/>
    <w:rsid w:val="00856411"/>
    <w:rsid w:val="0085667B"/>
    <w:rsid w:val="0085676B"/>
    <w:rsid w:val="008570BE"/>
    <w:rsid w:val="00857497"/>
    <w:rsid w:val="00857A1E"/>
    <w:rsid w:val="00861D60"/>
    <w:rsid w:val="008625DE"/>
    <w:rsid w:val="0086332B"/>
    <w:rsid w:val="008644F6"/>
    <w:rsid w:val="0086569F"/>
    <w:rsid w:val="00865BEB"/>
    <w:rsid w:val="00865D4F"/>
    <w:rsid w:val="00866123"/>
    <w:rsid w:val="008661D9"/>
    <w:rsid w:val="0086634F"/>
    <w:rsid w:val="0086734A"/>
    <w:rsid w:val="008674E9"/>
    <w:rsid w:val="00870BE7"/>
    <w:rsid w:val="00871ADC"/>
    <w:rsid w:val="008726A8"/>
    <w:rsid w:val="00873C38"/>
    <w:rsid w:val="00873CD9"/>
    <w:rsid w:val="00874CD5"/>
    <w:rsid w:val="0087659B"/>
    <w:rsid w:val="0087681E"/>
    <w:rsid w:val="0087690D"/>
    <w:rsid w:val="00880EE0"/>
    <w:rsid w:val="00882124"/>
    <w:rsid w:val="00882416"/>
    <w:rsid w:val="008840F1"/>
    <w:rsid w:val="00884722"/>
    <w:rsid w:val="00886AA9"/>
    <w:rsid w:val="00886F92"/>
    <w:rsid w:val="00890633"/>
    <w:rsid w:val="00890A42"/>
    <w:rsid w:val="008912CE"/>
    <w:rsid w:val="0089138A"/>
    <w:rsid w:val="00892317"/>
    <w:rsid w:val="00893BC5"/>
    <w:rsid w:val="008941CF"/>
    <w:rsid w:val="0089449F"/>
    <w:rsid w:val="00894787"/>
    <w:rsid w:val="00894EDA"/>
    <w:rsid w:val="00895000"/>
    <w:rsid w:val="0089656C"/>
    <w:rsid w:val="00896E94"/>
    <w:rsid w:val="00897D9A"/>
    <w:rsid w:val="008A08E3"/>
    <w:rsid w:val="008A0E14"/>
    <w:rsid w:val="008A13B7"/>
    <w:rsid w:val="008A1BD4"/>
    <w:rsid w:val="008A1FDB"/>
    <w:rsid w:val="008A220B"/>
    <w:rsid w:val="008A25E9"/>
    <w:rsid w:val="008A4852"/>
    <w:rsid w:val="008A4B0B"/>
    <w:rsid w:val="008A4CCE"/>
    <w:rsid w:val="008A5505"/>
    <w:rsid w:val="008A5BD5"/>
    <w:rsid w:val="008A65A1"/>
    <w:rsid w:val="008A67B0"/>
    <w:rsid w:val="008A6AEF"/>
    <w:rsid w:val="008A7F11"/>
    <w:rsid w:val="008B0C3D"/>
    <w:rsid w:val="008B1F1F"/>
    <w:rsid w:val="008B2418"/>
    <w:rsid w:val="008B24BF"/>
    <w:rsid w:val="008B25C4"/>
    <w:rsid w:val="008B2A5F"/>
    <w:rsid w:val="008B2AB4"/>
    <w:rsid w:val="008B3B70"/>
    <w:rsid w:val="008B3E35"/>
    <w:rsid w:val="008B4077"/>
    <w:rsid w:val="008B41B3"/>
    <w:rsid w:val="008B4B8C"/>
    <w:rsid w:val="008B4C6D"/>
    <w:rsid w:val="008B5B8B"/>
    <w:rsid w:val="008B7164"/>
    <w:rsid w:val="008B7DBE"/>
    <w:rsid w:val="008C0F6F"/>
    <w:rsid w:val="008C1FEA"/>
    <w:rsid w:val="008C2B11"/>
    <w:rsid w:val="008C30F8"/>
    <w:rsid w:val="008C3539"/>
    <w:rsid w:val="008C37F6"/>
    <w:rsid w:val="008C3EEF"/>
    <w:rsid w:val="008C3F61"/>
    <w:rsid w:val="008C4420"/>
    <w:rsid w:val="008C4F51"/>
    <w:rsid w:val="008C65E8"/>
    <w:rsid w:val="008C6A44"/>
    <w:rsid w:val="008C765A"/>
    <w:rsid w:val="008C7DEA"/>
    <w:rsid w:val="008D0187"/>
    <w:rsid w:val="008D0789"/>
    <w:rsid w:val="008D0987"/>
    <w:rsid w:val="008D0E0A"/>
    <w:rsid w:val="008D169E"/>
    <w:rsid w:val="008D1863"/>
    <w:rsid w:val="008D2133"/>
    <w:rsid w:val="008D216C"/>
    <w:rsid w:val="008D2829"/>
    <w:rsid w:val="008D295C"/>
    <w:rsid w:val="008D2B73"/>
    <w:rsid w:val="008D3248"/>
    <w:rsid w:val="008D34F2"/>
    <w:rsid w:val="008D375B"/>
    <w:rsid w:val="008D40CF"/>
    <w:rsid w:val="008D40F2"/>
    <w:rsid w:val="008D41E1"/>
    <w:rsid w:val="008D4C42"/>
    <w:rsid w:val="008D5340"/>
    <w:rsid w:val="008D6692"/>
    <w:rsid w:val="008D6AE1"/>
    <w:rsid w:val="008D6B90"/>
    <w:rsid w:val="008D73D7"/>
    <w:rsid w:val="008E0056"/>
    <w:rsid w:val="008E03A1"/>
    <w:rsid w:val="008E07A2"/>
    <w:rsid w:val="008E10F0"/>
    <w:rsid w:val="008E1449"/>
    <w:rsid w:val="008E191A"/>
    <w:rsid w:val="008E3348"/>
    <w:rsid w:val="008E42D7"/>
    <w:rsid w:val="008E4BF3"/>
    <w:rsid w:val="008E4EC6"/>
    <w:rsid w:val="008E5031"/>
    <w:rsid w:val="008E5A3A"/>
    <w:rsid w:val="008E5F8E"/>
    <w:rsid w:val="008E66F0"/>
    <w:rsid w:val="008E687B"/>
    <w:rsid w:val="008E6DE2"/>
    <w:rsid w:val="008E7E27"/>
    <w:rsid w:val="008F11CF"/>
    <w:rsid w:val="008F2C98"/>
    <w:rsid w:val="008F3FC6"/>
    <w:rsid w:val="008F428E"/>
    <w:rsid w:val="008F4D93"/>
    <w:rsid w:val="008F5A70"/>
    <w:rsid w:val="008F6B5A"/>
    <w:rsid w:val="008F6CE9"/>
    <w:rsid w:val="008F70CD"/>
    <w:rsid w:val="008F7547"/>
    <w:rsid w:val="009001D4"/>
    <w:rsid w:val="009002F1"/>
    <w:rsid w:val="0090165A"/>
    <w:rsid w:val="009018B9"/>
    <w:rsid w:val="00901DCB"/>
    <w:rsid w:val="009036BD"/>
    <w:rsid w:val="00903C27"/>
    <w:rsid w:val="00903FEB"/>
    <w:rsid w:val="009041E5"/>
    <w:rsid w:val="00904773"/>
    <w:rsid w:val="0090548B"/>
    <w:rsid w:val="009057C0"/>
    <w:rsid w:val="00905E3A"/>
    <w:rsid w:val="00910090"/>
    <w:rsid w:val="00910220"/>
    <w:rsid w:val="0091129A"/>
    <w:rsid w:val="00911A38"/>
    <w:rsid w:val="00911C1D"/>
    <w:rsid w:val="00911E05"/>
    <w:rsid w:val="00911EFA"/>
    <w:rsid w:val="00911FA3"/>
    <w:rsid w:val="00912F48"/>
    <w:rsid w:val="009158D0"/>
    <w:rsid w:val="00915A5A"/>
    <w:rsid w:val="00915C37"/>
    <w:rsid w:val="009163B1"/>
    <w:rsid w:val="00916465"/>
    <w:rsid w:val="009169C4"/>
    <w:rsid w:val="00916D6D"/>
    <w:rsid w:val="00916E49"/>
    <w:rsid w:val="009201C6"/>
    <w:rsid w:val="0092083B"/>
    <w:rsid w:val="00920CBF"/>
    <w:rsid w:val="00920D1B"/>
    <w:rsid w:val="00920F80"/>
    <w:rsid w:val="009220A8"/>
    <w:rsid w:val="0092237E"/>
    <w:rsid w:val="00923A3D"/>
    <w:rsid w:val="00924772"/>
    <w:rsid w:val="0092619D"/>
    <w:rsid w:val="00927874"/>
    <w:rsid w:val="00930763"/>
    <w:rsid w:val="00930D4D"/>
    <w:rsid w:val="009316D7"/>
    <w:rsid w:val="00931AB9"/>
    <w:rsid w:val="00931DE7"/>
    <w:rsid w:val="00932249"/>
    <w:rsid w:val="0093244B"/>
    <w:rsid w:val="009327A7"/>
    <w:rsid w:val="00933BA9"/>
    <w:rsid w:val="009342A9"/>
    <w:rsid w:val="00934F33"/>
    <w:rsid w:val="00935C71"/>
    <w:rsid w:val="00935E6B"/>
    <w:rsid w:val="00936420"/>
    <w:rsid w:val="00940F4B"/>
    <w:rsid w:val="00941CEB"/>
    <w:rsid w:val="00942052"/>
    <w:rsid w:val="009428FD"/>
    <w:rsid w:val="00943146"/>
    <w:rsid w:val="0094320D"/>
    <w:rsid w:val="009441CF"/>
    <w:rsid w:val="0094450D"/>
    <w:rsid w:val="00944C73"/>
    <w:rsid w:val="009457AC"/>
    <w:rsid w:val="00945CB0"/>
    <w:rsid w:val="009479A4"/>
    <w:rsid w:val="00947EE8"/>
    <w:rsid w:val="00947EF2"/>
    <w:rsid w:val="00950F90"/>
    <w:rsid w:val="0095254B"/>
    <w:rsid w:val="00952748"/>
    <w:rsid w:val="00952DDC"/>
    <w:rsid w:val="00954128"/>
    <w:rsid w:val="00954A34"/>
    <w:rsid w:val="009561E2"/>
    <w:rsid w:val="009565AA"/>
    <w:rsid w:val="00957168"/>
    <w:rsid w:val="009574AE"/>
    <w:rsid w:val="00960388"/>
    <w:rsid w:val="00960870"/>
    <w:rsid w:val="00961818"/>
    <w:rsid w:val="00961D21"/>
    <w:rsid w:val="00962B4B"/>
    <w:rsid w:val="00963677"/>
    <w:rsid w:val="009638DF"/>
    <w:rsid w:val="00964756"/>
    <w:rsid w:val="009655B3"/>
    <w:rsid w:val="009665A3"/>
    <w:rsid w:val="00966DB5"/>
    <w:rsid w:val="00967E2E"/>
    <w:rsid w:val="009702D6"/>
    <w:rsid w:val="00971147"/>
    <w:rsid w:val="009712B3"/>
    <w:rsid w:val="00971BED"/>
    <w:rsid w:val="00971D9B"/>
    <w:rsid w:val="00971D9C"/>
    <w:rsid w:val="00971EDC"/>
    <w:rsid w:val="00971F7B"/>
    <w:rsid w:val="009721F4"/>
    <w:rsid w:val="009723C1"/>
    <w:rsid w:val="00972708"/>
    <w:rsid w:val="0097297A"/>
    <w:rsid w:val="00972FE2"/>
    <w:rsid w:val="009740C8"/>
    <w:rsid w:val="009748C5"/>
    <w:rsid w:val="00975F90"/>
    <w:rsid w:val="00976123"/>
    <w:rsid w:val="00977119"/>
    <w:rsid w:val="00980153"/>
    <w:rsid w:val="00980819"/>
    <w:rsid w:val="009809E5"/>
    <w:rsid w:val="00981A6F"/>
    <w:rsid w:val="00983530"/>
    <w:rsid w:val="00983F09"/>
    <w:rsid w:val="00984D15"/>
    <w:rsid w:val="009902B0"/>
    <w:rsid w:val="0099034A"/>
    <w:rsid w:val="00990E0B"/>
    <w:rsid w:val="009916CA"/>
    <w:rsid w:val="00991E75"/>
    <w:rsid w:val="00992975"/>
    <w:rsid w:val="00993028"/>
    <w:rsid w:val="00993C78"/>
    <w:rsid w:val="00994A16"/>
    <w:rsid w:val="0099705B"/>
    <w:rsid w:val="009A01D8"/>
    <w:rsid w:val="009A01ED"/>
    <w:rsid w:val="009A0CB9"/>
    <w:rsid w:val="009A18A6"/>
    <w:rsid w:val="009A18D6"/>
    <w:rsid w:val="009A21C0"/>
    <w:rsid w:val="009A2AF9"/>
    <w:rsid w:val="009A3F7E"/>
    <w:rsid w:val="009A4F6A"/>
    <w:rsid w:val="009A55AA"/>
    <w:rsid w:val="009A6925"/>
    <w:rsid w:val="009A6B8D"/>
    <w:rsid w:val="009A6C9B"/>
    <w:rsid w:val="009A79C5"/>
    <w:rsid w:val="009A79E5"/>
    <w:rsid w:val="009B0606"/>
    <w:rsid w:val="009B0634"/>
    <w:rsid w:val="009B0EAC"/>
    <w:rsid w:val="009B1515"/>
    <w:rsid w:val="009B15B5"/>
    <w:rsid w:val="009B197B"/>
    <w:rsid w:val="009B1FA5"/>
    <w:rsid w:val="009B3586"/>
    <w:rsid w:val="009B3CD0"/>
    <w:rsid w:val="009B4BDA"/>
    <w:rsid w:val="009B5B0A"/>
    <w:rsid w:val="009B5E85"/>
    <w:rsid w:val="009B6262"/>
    <w:rsid w:val="009B6444"/>
    <w:rsid w:val="009B64C1"/>
    <w:rsid w:val="009B6996"/>
    <w:rsid w:val="009B6AD4"/>
    <w:rsid w:val="009C007A"/>
    <w:rsid w:val="009C00B9"/>
    <w:rsid w:val="009C031C"/>
    <w:rsid w:val="009C17C6"/>
    <w:rsid w:val="009C225D"/>
    <w:rsid w:val="009C255E"/>
    <w:rsid w:val="009C29A6"/>
    <w:rsid w:val="009C3C10"/>
    <w:rsid w:val="009C48DB"/>
    <w:rsid w:val="009C510D"/>
    <w:rsid w:val="009C520E"/>
    <w:rsid w:val="009C55A6"/>
    <w:rsid w:val="009C57B7"/>
    <w:rsid w:val="009C5CEE"/>
    <w:rsid w:val="009C6533"/>
    <w:rsid w:val="009C79CF"/>
    <w:rsid w:val="009D1B56"/>
    <w:rsid w:val="009D1C4F"/>
    <w:rsid w:val="009D4813"/>
    <w:rsid w:val="009D5F18"/>
    <w:rsid w:val="009D6489"/>
    <w:rsid w:val="009D690C"/>
    <w:rsid w:val="009D6F4E"/>
    <w:rsid w:val="009E0E57"/>
    <w:rsid w:val="009E1756"/>
    <w:rsid w:val="009E2319"/>
    <w:rsid w:val="009E3067"/>
    <w:rsid w:val="009E44AD"/>
    <w:rsid w:val="009E4685"/>
    <w:rsid w:val="009E4926"/>
    <w:rsid w:val="009E5680"/>
    <w:rsid w:val="009E5CC7"/>
    <w:rsid w:val="009E6BFE"/>
    <w:rsid w:val="009E7FFA"/>
    <w:rsid w:val="009F0125"/>
    <w:rsid w:val="009F0852"/>
    <w:rsid w:val="009F086D"/>
    <w:rsid w:val="009F08D4"/>
    <w:rsid w:val="009F0A43"/>
    <w:rsid w:val="009F14A1"/>
    <w:rsid w:val="009F180B"/>
    <w:rsid w:val="009F1AB8"/>
    <w:rsid w:val="009F1C77"/>
    <w:rsid w:val="009F2446"/>
    <w:rsid w:val="009F2562"/>
    <w:rsid w:val="009F288A"/>
    <w:rsid w:val="009F2CFC"/>
    <w:rsid w:val="009F3AB7"/>
    <w:rsid w:val="009F43C1"/>
    <w:rsid w:val="009F476D"/>
    <w:rsid w:val="009F58CE"/>
    <w:rsid w:val="009F6309"/>
    <w:rsid w:val="009F64E0"/>
    <w:rsid w:val="009F66FE"/>
    <w:rsid w:val="009F71FE"/>
    <w:rsid w:val="009F72BE"/>
    <w:rsid w:val="009F79BB"/>
    <w:rsid w:val="009F7D20"/>
    <w:rsid w:val="009F7DD0"/>
    <w:rsid w:val="00A00F0B"/>
    <w:rsid w:val="00A02621"/>
    <w:rsid w:val="00A026E1"/>
    <w:rsid w:val="00A03700"/>
    <w:rsid w:val="00A03E83"/>
    <w:rsid w:val="00A05863"/>
    <w:rsid w:val="00A0639A"/>
    <w:rsid w:val="00A06620"/>
    <w:rsid w:val="00A07A80"/>
    <w:rsid w:val="00A1036A"/>
    <w:rsid w:val="00A125C7"/>
    <w:rsid w:val="00A13177"/>
    <w:rsid w:val="00A14663"/>
    <w:rsid w:val="00A1471D"/>
    <w:rsid w:val="00A14CDA"/>
    <w:rsid w:val="00A154A2"/>
    <w:rsid w:val="00A159B3"/>
    <w:rsid w:val="00A15B4A"/>
    <w:rsid w:val="00A163F1"/>
    <w:rsid w:val="00A16451"/>
    <w:rsid w:val="00A176ED"/>
    <w:rsid w:val="00A1787D"/>
    <w:rsid w:val="00A21104"/>
    <w:rsid w:val="00A21A21"/>
    <w:rsid w:val="00A22317"/>
    <w:rsid w:val="00A223F2"/>
    <w:rsid w:val="00A2379D"/>
    <w:rsid w:val="00A2417A"/>
    <w:rsid w:val="00A25178"/>
    <w:rsid w:val="00A2556A"/>
    <w:rsid w:val="00A26570"/>
    <w:rsid w:val="00A26B99"/>
    <w:rsid w:val="00A27184"/>
    <w:rsid w:val="00A30536"/>
    <w:rsid w:val="00A3059C"/>
    <w:rsid w:val="00A31E2B"/>
    <w:rsid w:val="00A32049"/>
    <w:rsid w:val="00A3214E"/>
    <w:rsid w:val="00A32C15"/>
    <w:rsid w:val="00A3379A"/>
    <w:rsid w:val="00A347DE"/>
    <w:rsid w:val="00A352F0"/>
    <w:rsid w:val="00A35352"/>
    <w:rsid w:val="00A35F56"/>
    <w:rsid w:val="00A36981"/>
    <w:rsid w:val="00A3758B"/>
    <w:rsid w:val="00A408DE"/>
    <w:rsid w:val="00A41183"/>
    <w:rsid w:val="00A412C3"/>
    <w:rsid w:val="00A41396"/>
    <w:rsid w:val="00A41EE3"/>
    <w:rsid w:val="00A41FB1"/>
    <w:rsid w:val="00A421D4"/>
    <w:rsid w:val="00A42270"/>
    <w:rsid w:val="00A42ACA"/>
    <w:rsid w:val="00A43309"/>
    <w:rsid w:val="00A43968"/>
    <w:rsid w:val="00A4413F"/>
    <w:rsid w:val="00A45363"/>
    <w:rsid w:val="00A4621D"/>
    <w:rsid w:val="00A46723"/>
    <w:rsid w:val="00A4790E"/>
    <w:rsid w:val="00A51043"/>
    <w:rsid w:val="00A51509"/>
    <w:rsid w:val="00A519FD"/>
    <w:rsid w:val="00A51C5F"/>
    <w:rsid w:val="00A525D4"/>
    <w:rsid w:val="00A52CA8"/>
    <w:rsid w:val="00A52ED8"/>
    <w:rsid w:val="00A5382B"/>
    <w:rsid w:val="00A54ABB"/>
    <w:rsid w:val="00A54E8C"/>
    <w:rsid w:val="00A54FDC"/>
    <w:rsid w:val="00A55048"/>
    <w:rsid w:val="00A5508F"/>
    <w:rsid w:val="00A55649"/>
    <w:rsid w:val="00A563DD"/>
    <w:rsid w:val="00A5675A"/>
    <w:rsid w:val="00A56A79"/>
    <w:rsid w:val="00A570E5"/>
    <w:rsid w:val="00A607E0"/>
    <w:rsid w:val="00A6524E"/>
    <w:rsid w:val="00A65B7B"/>
    <w:rsid w:val="00A669A4"/>
    <w:rsid w:val="00A66D16"/>
    <w:rsid w:val="00A6779E"/>
    <w:rsid w:val="00A71130"/>
    <w:rsid w:val="00A71667"/>
    <w:rsid w:val="00A72101"/>
    <w:rsid w:val="00A721DC"/>
    <w:rsid w:val="00A745AF"/>
    <w:rsid w:val="00A75912"/>
    <w:rsid w:val="00A75B8D"/>
    <w:rsid w:val="00A75F13"/>
    <w:rsid w:val="00A77681"/>
    <w:rsid w:val="00A77AA7"/>
    <w:rsid w:val="00A77E79"/>
    <w:rsid w:val="00A805B9"/>
    <w:rsid w:val="00A80761"/>
    <w:rsid w:val="00A815FA"/>
    <w:rsid w:val="00A81960"/>
    <w:rsid w:val="00A81DF0"/>
    <w:rsid w:val="00A825A4"/>
    <w:rsid w:val="00A8445C"/>
    <w:rsid w:val="00A84A25"/>
    <w:rsid w:val="00A84DDB"/>
    <w:rsid w:val="00A857E5"/>
    <w:rsid w:val="00A85F15"/>
    <w:rsid w:val="00A86FC2"/>
    <w:rsid w:val="00A87D1C"/>
    <w:rsid w:val="00A904AA"/>
    <w:rsid w:val="00A92E25"/>
    <w:rsid w:val="00A93226"/>
    <w:rsid w:val="00A934CF"/>
    <w:rsid w:val="00A93DEE"/>
    <w:rsid w:val="00A93EA1"/>
    <w:rsid w:val="00A950D1"/>
    <w:rsid w:val="00A95871"/>
    <w:rsid w:val="00A95A78"/>
    <w:rsid w:val="00A96BFF"/>
    <w:rsid w:val="00A97365"/>
    <w:rsid w:val="00A97874"/>
    <w:rsid w:val="00A97A7B"/>
    <w:rsid w:val="00A97E41"/>
    <w:rsid w:val="00A97F6F"/>
    <w:rsid w:val="00AA07FE"/>
    <w:rsid w:val="00AA139D"/>
    <w:rsid w:val="00AA1820"/>
    <w:rsid w:val="00AA1ACE"/>
    <w:rsid w:val="00AA24F4"/>
    <w:rsid w:val="00AA32E9"/>
    <w:rsid w:val="00AA3A21"/>
    <w:rsid w:val="00AA545B"/>
    <w:rsid w:val="00AA5ED0"/>
    <w:rsid w:val="00AA6B1A"/>
    <w:rsid w:val="00AA7F73"/>
    <w:rsid w:val="00AB032C"/>
    <w:rsid w:val="00AB2291"/>
    <w:rsid w:val="00AB26E1"/>
    <w:rsid w:val="00AB2CB3"/>
    <w:rsid w:val="00AB371D"/>
    <w:rsid w:val="00AB3D7B"/>
    <w:rsid w:val="00AB3FB3"/>
    <w:rsid w:val="00AB40F7"/>
    <w:rsid w:val="00AB5399"/>
    <w:rsid w:val="00AB621B"/>
    <w:rsid w:val="00AB754E"/>
    <w:rsid w:val="00AB7940"/>
    <w:rsid w:val="00AB7A4E"/>
    <w:rsid w:val="00AC13BB"/>
    <w:rsid w:val="00AC1B37"/>
    <w:rsid w:val="00AC33D5"/>
    <w:rsid w:val="00AC33E4"/>
    <w:rsid w:val="00AC6D5C"/>
    <w:rsid w:val="00AC720A"/>
    <w:rsid w:val="00AC724B"/>
    <w:rsid w:val="00AC72CB"/>
    <w:rsid w:val="00AC75E2"/>
    <w:rsid w:val="00AC778E"/>
    <w:rsid w:val="00AD0EE7"/>
    <w:rsid w:val="00AD1997"/>
    <w:rsid w:val="00AD1A1F"/>
    <w:rsid w:val="00AD2358"/>
    <w:rsid w:val="00AD2974"/>
    <w:rsid w:val="00AD2F87"/>
    <w:rsid w:val="00AD300F"/>
    <w:rsid w:val="00AD453E"/>
    <w:rsid w:val="00AD4EFB"/>
    <w:rsid w:val="00AD53D0"/>
    <w:rsid w:val="00AD5FD2"/>
    <w:rsid w:val="00AD606F"/>
    <w:rsid w:val="00AD6159"/>
    <w:rsid w:val="00AD781E"/>
    <w:rsid w:val="00AE00C6"/>
    <w:rsid w:val="00AE0A5B"/>
    <w:rsid w:val="00AE0FB0"/>
    <w:rsid w:val="00AE13C6"/>
    <w:rsid w:val="00AE21B6"/>
    <w:rsid w:val="00AE30E8"/>
    <w:rsid w:val="00AE42B6"/>
    <w:rsid w:val="00AE4A09"/>
    <w:rsid w:val="00AE4C33"/>
    <w:rsid w:val="00AE5E5A"/>
    <w:rsid w:val="00AE60EE"/>
    <w:rsid w:val="00AE6138"/>
    <w:rsid w:val="00AE70CF"/>
    <w:rsid w:val="00AE7428"/>
    <w:rsid w:val="00AE79CA"/>
    <w:rsid w:val="00AE7AB9"/>
    <w:rsid w:val="00AE7B57"/>
    <w:rsid w:val="00AF000B"/>
    <w:rsid w:val="00AF02AA"/>
    <w:rsid w:val="00AF03FA"/>
    <w:rsid w:val="00AF0604"/>
    <w:rsid w:val="00AF07B8"/>
    <w:rsid w:val="00AF13FC"/>
    <w:rsid w:val="00AF2728"/>
    <w:rsid w:val="00AF366F"/>
    <w:rsid w:val="00AF40DF"/>
    <w:rsid w:val="00AF5383"/>
    <w:rsid w:val="00AF5574"/>
    <w:rsid w:val="00AF5A6C"/>
    <w:rsid w:val="00AF63C4"/>
    <w:rsid w:val="00AF6E9A"/>
    <w:rsid w:val="00AF706E"/>
    <w:rsid w:val="00AF77E1"/>
    <w:rsid w:val="00AF7AE7"/>
    <w:rsid w:val="00B00726"/>
    <w:rsid w:val="00B01A6A"/>
    <w:rsid w:val="00B01AD4"/>
    <w:rsid w:val="00B01CCA"/>
    <w:rsid w:val="00B0286F"/>
    <w:rsid w:val="00B03283"/>
    <w:rsid w:val="00B0389D"/>
    <w:rsid w:val="00B03CAA"/>
    <w:rsid w:val="00B044F7"/>
    <w:rsid w:val="00B047DA"/>
    <w:rsid w:val="00B05023"/>
    <w:rsid w:val="00B0519A"/>
    <w:rsid w:val="00B05382"/>
    <w:rsid w:val="00B05F1E"/>
    <w:rsid w:val="00B0600B"/>
    <w:rsid w:val="00B062AD"/>
    <w:rsid w:val="00B0669A"/>
    <w:rsid w:val="00B06AF7"/>
    <w:rsid w:val="00B06D01"/>
    <w:rsid w:val="00B07AF0"/>
    <w:rsid w:val="00B11037"/>
    <w:rsid w:val="00B116BC"/>
    <w:rsid w:val="00B1293A"/>
    <w:rsid w:val="00B129A6"/>
    <w:rsid w:val="00B14426"/>
    <w:rsid w:val="00B14C03"/>
    <w:rsid w:val="00B14FC6"/>
    <w:rsid w:val="00B1512A"/>
    <w:rsid w:val="00B1587D"/>
    <w:rsid w:val="00B15883"/>
    <w:rsid w:val="00B16FCE"/>
    <w:rsid w:val="00B17429"/>
    <w:rsid w:val="00B17FA7"/>
    <w:rsid w:val="00B2039B"/>
    <w:rsid w:val="00B20830"/>
    <w:rsid w:val="00B21FFA"/>
    <w:rsid w:val="00B226C7"/>
    <w:rsid w:val="00B22D4A"/>
    <w:rsid w:val="00B23071"/>
    <w:rsid w:val="00B23619"/>
    <w:rsid w:val="00B23EB7"/>
    <w:rsid w:val="00B24AD8"/>
    <w:rsid w:val="00B2546D"/>
    <w:rsid w:val="00B27E70"/>
    <w:rsid w:val="00B3084C"/>
    <w:rsid w:val="00B308DA"/>
    <w:rsid w:val="00B30AF5"/>
    <w:rsid w:val="00B314BC"/>
    <w:rsid w:val="00B31BFF"/>
    <w:rsid w:val="00B32B4D"/>
    <w:rsid w:val="00B32CBD"/>
    <w:rsid w:val="00B32D61"/>
    <w:rsid w:val="00B33260"/>
    <w:rsid w:val="00B3399A"/>
    <w:rsid w:val="00B3399D"/>
    <w:rsid w:val="00B33CEE"/>
    <w:rsid w:val="00B3482E"/>
    <w:rsid w:val="00B356DE"/>
    <w:rsid w:val="00B35D59"/>
    <w:rsid w:val="00B3718D"/>
    <w:rsid w:val="00B3766F"/>
    <w:rsid w:val="00B3775D"/>
    <w:rsid w:val="00B37FEE"/>
    <w:rsid w:val="00B40750"/>
    <w:rsid w:val="00B4102D"/>
    <w:rsid w:val="00B41BB5"/>
    <w:rsid w:val="00B42042"/>
    <w:rsid w:val="00B425BD"/>
    <w:rsid w:val="00B42A65"/>
    <w:rsid w:val="00B42D4E"/>
    <w:rsid w:val="00B42EE9"/>
    <w:rsid w:val="00B43047"/>
    <w:rsid w:val="00B437B0"/>
    <w:rsid w:val="00B43A37"/>
    <w:rsid w:val="00B43BF8"/>
    <w:rsid w:val="00B4545A"/>
    <w:rsid w:val="00B45BF4"/>
    <w:rsid w:val="00B45C1E"/>
    <w:rsid w:val="00B45E06"/>
    <w:rsid w:val="00B45F42"/>
    <w:rsid w:val="00B460ED"/>
    <w:rsid w:val="00B46D9E"/>
    <w:rsid w:val="00B4730D"/>
    <w:rsid w:val="00B475BC"/>
    <w:rsid w:val="00B50533"/>
    <w:rsid w:val="00B5413D"/>
    <w:rsid w:val="00B54170"/>
    <w:rsid w:val="00B5487E"/>
    <w:rsid w:val="00B54996"/>
    <w:rsid w:val="00B55099"/>
    <w:rsid w:val="00B551C8"/>
    <w:rsid w:val="00B55B9E"/>
    <w:rsid w:val="00B55D20"/>
    <w:rsid w:val="00B55FD8"/>
    <w:rsid w:val="00B568B9"/>
    <w:rsid w:val="00B56AA7"/>
    <w:rsid w:val="00B57C21"/>
    <w:rsid w:val="00B57D65"/>
    <w:rsid w:val="00B61BC6"/>
    <w:rsid w:val="00B62AA3"/>
    <w:rsid w:val="00B62BF7"/>
    <w:rsid w:val="00B633CB"/>
    <w:rsid w:val="00B6340A"/>
    <w:rsid w:val="00B648D1"/>
    <w:rsid w:val="00B64AFF"/>
    <w:rsid w:val="00B658CD"/>
    <w:rsid w:val="00B66598"/>
    <w:rsid w:val="00B66646"/>
    <w:rsid w:val="00B676B3"/>
    <w:rsid w:val="00B679AE"/>
    <w:rsid w:val="00B67B38"/>
    <w:rsid w:val="00B706ED"/>
    <w:rsid w:val="00B708AB"/>
    <w:rsid w:val="00B7104D"/>
    <w:rsid w:val="00B71606"/>
    <w:rsid w:val="00B72388"/>
    <w:rsid w:val="00B7368E"/>
    <w:rsid w:val="00B7424C"/>
    <w:rsid w:val="00B74C3F"/>
    <w:rsid w:val="00B74D2E"/>
    <w:rsid w:val="00B7520C"/>
    <w:rsid w:val="00B7672F"/>
    <w:rsid w:val="00B77012"/>
    <w:rsid w:val="00B777EC"/>
    <w:rsid w:val="00B77CE0"/>
    <w:rsid w:val="00B8140B"/>
    <w:rsid w:val="00B82A59"/>
    <w:rsid w:val="00B83C16"/>
    <w:rsid w:val="00B83F05"/>
    <w:rsid w:val="00B84237"/>
    <w:rsid w:val="00B842C5"/>
    <w:rsid w:val="00B84957"/>
    <w:rsid w:val="00B8526B"/>
    <w:rsid w:val="00B8586F"/>
    <w:rsid w:val="00B861AF"/>
    <w:rsid w:val="00B862DB"/>
    <w:rsid w:val="00B86FBF"/>
    <w:rsid w:val="00B875E8"/>
    <w:rsid w:val="00B87B19"/>
    <w:rsid w:val="00B922C1"/>
    <w:rsid w:val="00B92DC3"/>
    <w:rsid w:val="00B93659"/>
    <w:rsid w:val="00B94FB7"/>
    <w:rsid w:val="00B959B3"/>
    <w:rsid w:val="00B96E1B"/>
    <w:rsid w:val="00BA24F8"/>
    <w:rsid w:val="00BA2A4E"/>
    <w:rsid w:val="00BA2C52"/>
    <w:rsid w:val="00BA2D7C"/>
    <w:rsid w:val="00BA2E7B"/>
    <w:rsid w:val="00BA3B55"/>
    <w:rsid w:val="00BA3C29"/>
    <w:rsid w:val="00BA3E1C"/>
    <w:rsid w:val="00BA40D0"/>
    <w:rsid w:val="00BA4101"/>
    <w:rsid w:val="00BA5609"/>
    <w:rsid w:val="00BA6662"/>
    <w:rsid w:val="00BB0ED6"/>
    <w:rsid w:val="00BB314C"/>
    <w:rsid w:val="00BB4E2F"/>
    <w:rsid w:val="00BB4F9F"/>
    <w:rsid w:val="00BB5FC3"/>
    <w:rsid w:val="00BB61F7"/>
    <w:rsid w:val="00BB64B1"/>
    <w:rsid w:val="00BB761F"/>
    <w:rsid w:val="00BC0ADD"/>
    <w:rsid w:val="00BC0C0B"/>
    <w:rsid w:val="00BC0CA8"/>
    <w:rsid w:val="00BC1499"/>
    <w:rsid w:val="00BC19C0"/>
    <w:rsid w:val="00BC31D1"/>
    <w:rsid w:val="00BC35BB"/>
    <w:rsid w:val="00BC391A"/>
    <w:rsid w:val="00BC3C22"/>
    <w:rsid w:val="00BC4F1F"/>
    <w:rsid w:val="00BC52ED"/>
    <w:rsid w:val="00BC567E"/>
    <w:rsid w:val="00BC61D1"/>
    <w:rsid w:val="00BC6E6F"/>
    <w:rsid w:val="00BC7D74"/>
    <w:rsid w:val="00BD00F7"/>
    <w:rsid w:val="00BD0141"/>
    <w:rsid w:val="00BD026A"/>
    <w:rsid w:val="00BD084A"/>
    <w:rsid w:val="00BD0CDC"/>
    <w:rsid w:val="00BD0CE5"/>
    <w:rsid w:val="00BD13C7"/>
    <w:rsid w:val="00BD32F5"/>
    <w:rsid w:val="00BD39EA"/>
    <w:rsid w:val="00BD3E00"/>
    <w:rsid w:val="00BD4DEC"/>
    <w:rsid w:val="00BD65C1"/>
    <w:rsid w:val="00BD6E1D"/>
    <w:rsid w:val="00BD7219"/>
    <w:rsid w:val="00BD76CD"/>
    <w:rsid w:val="00BE0DE4"/>
    <w:rsid w:val="00BE2BEE"/>
    <w:rsid w:val="00BE549B"/>
    <w:rsid w:val="00BE54EA"/>
    <w:rsid w:val="00BE79E0"/>
    <w:rsid w:val="00BF0845"/>
    <w:rsid w:val="00BF0CE4"/>
    <w:rsid w:val="00BF1113"/>
    <w:rsid w:val="00BF140C"/>
    <w:rsid w:val="00BF1C0A"/>
    <w:rsid w:val="00BF2972"/>
    <w:rsid w:val="00BF4D92"/>
    <w:rsid w:val="00BF59B4"/>
    <w:rsid w:val="00BF608F"/>
    <w:rsid w:val="00BF662D"/>
    <w:rsid w:val="00BF6A9D"/>
    <w:rsid w:val="00BF6DEF"/>
    <w:rsid w:val="00BF74C3"/>
    <w:rsid w:val="00C015CB"/>
    <w:rsid w:val="00C019FA"/>
    <w:rsid w:val="00C01CC4"/>
    <w:rsid w:val="00C02175"/>
    <w:rsid w:val="00C029F5"/>
    <w:rsid w:val="00C04914"/>
    <w:rsid w:val="00C04C89"/>
    <w:rsid w:val="00C05DAD"/>
    <w:rsid w:val="00C0623C"/>
    <w:rsid w:val="00C066D7"/>
    <w:rsid w:val="00C068E2"/>
    <w:rsid w:val="00C06D72"/>
    <w:rsid w:val="00C07F9B"/>
    <w:rsid w:val="00C102AF"/>
    <w:rsid w:val="00C10857"/>
    <w:rsid w:val="00C10BFF"/>
    <w:rsid w:val="00C10FF4"/>
    <w:rsid w:val="00C1139A"/>
    <w:rsid w:val="00C116D7"/>
    <w:rsid w:val="00C11CAC"/>
    <w:rsid w:val="00C13224"/>
    <w:rsid w:val="00C134BB"/>
    <w:rsid w:val="00C135B2"/>
    <w:rsid w:val="00C13ABF"/>
    <w:rsid w:val="00C14240"/>
    <w:rsid w:val="00C143F3"/>
    <w:rsid w:val="00C144FF"/>
    <w:rsid w:val="00C147D3"/>
    <w:rsid w:val="00C15425"/>
    <w:rsid w:val="00C15427"/>
    <w:rsid w:val="00C17D4D"/>
    <w:rsid w:val="00C20552"/>
    <w:rsid w:val="00C214CD"/>
    <w:rsid w:val="00C219C7"/>
    <w:rsid w:val="00C22143"/>
    <w:rsid w:val="00C2233C"/>
    <w:rsid w:val="00C22DC2"/>
    <w:rsid w:val="00C22DD7"/>
    <w:rsid w:val="00C22E67"/>
    <w:rsid w:val="00C2314F"/>
    <w:rsid w:val="00C231D3"/>
    <w:rsid w:val="00C239F4"/>
    <w:rsid w:val="00C23C55"/>
    <w:rsid w:val="00C255CA"/>
    <w:rsid w:val="00C26696"/>
    <w:rsid w:val="00C26C58"/>
    <w:rsid w:val="00C27ABC"/>
    <w:rsid w:val="00C30A8C"/>
    <w:rsid w:val="00C30D08"/>
    <w:rsid w:val="00C32D5D"/>
    <w:rsid w:val="00C34479"/>
    <w:rsid w:val="00C345B5"/>
    <w:rsid w:val="00C3465D"/>
    <w:rsid w:val="00C34B8D"/>
    <w:rsid w:val="00C35BA0"/>
    <w:rsid w:val="00C3669D"/>
    <w:rsid w:val="00C36C12"/>
    <w:rsid w:val="00C36E32"/>
    <w:rsid w:val="00C3741F"/>
    <w:rsid w:val="00C37C08"/>
    <w:rsid w:val="00C40398"/>
    <w:rsid w:val="00C42379"/>
    <w:rsid w:val="00C42571"/>
    <w:rsid w:val="00C43C6A"/>
    <w:rsid w:val="00C43D1E"/>
    <w:rsid w:val="00C44328"/>
    <w:rsid w:val="00C44409"/>
    <w:rsid w:val="00C45008"/>
    <w:rsid w:val="00C45A47"/>
    <w:rsid w:val="00C4642B"/>
    <w:rsid w:val="00C4680C"/>
    <w:rsid w:val="00C47BEF"/>
    <w:rsid w:val="00C50175"/>
    <w:rsid w:val="00C50380"/>
    <w:rsid w:val="00C50637"/>
    <w:rsid w:val="00C509C5"/>
    <w:rsid w:val="00C50FD1"/>
    <w:rsid w:val="00C51ABE"/>
    <w:rsid w:val="00C525F7"/>
    <w:rsid w:val="00C52751"/>
    <w:rsid w:val="00C536B2"/>
    <w:rsid w:val="00C54F22"/>
    <w:rsid w:val="00C550EB"/>
    <w:rsid w:val="00C55533"/>
    <w:rsid w:val="00C5579C"/>
    <w:rsid w:val="00C5590E"/>
    <w:rsid w:val="00C567B0"/>
    <w:rsid w:val="00C617B3"/>
    <w:rsid w:val="00C619E9"/>
    <w:rsid w:val="00C61B54"/>
    <w:rsid w:val="00C61C8E"/>
    <w:rsid w:val="00C62331"/>
    <w:rsid w:val="00C623B7"/>
    <w:rsid w:val="00C6256C"/>
    <w:rsid w:val="00C62C84"/>
    <w:rsid w:val="00C63ECD"/>
    <w:rsid w:val="00C6431F"/>
    <w:rsid w:val="00C64933"/>
    <w:rsid w:val="00C64AFC"/>
    <w:rsid w:val="00C66A4A"/>
    <w:rsid w:val="00C670E4"/>
    <w:rsid w:val="00C679C3"/>
    <w:rsid w:val="00C67B3D"/>
    <w:rsid w:val="00C70CB6"/>
    <w:rsid w:val="00C70DE0"/>
    <w:rsid w:val="00C7211E"/>
    <w:rsid w:val="00C732B0"/>
    <w:rsid w:val="00C73D89"/>
    <w:rsid w:val="00C74CDB"/>
    <w:rsid w:val="00C74E7E"/>
    <w:rsid w:val="00C7508E"/>
    <w:rsid w:val="00C75802"/>
    <w:rsid w:val="00C77022"/>
    <w:rsid w:val="00C77BE6"/>
    <w:rsid w:val="00C8172F"/>
    <w:rsid w:val="00C82038"/>
    <w:rsid w:val="00C82B7D"/>
    <w:rsid w:val="00C83153"/>
    <w:rsid w:val="00C83590"/>
    <w:rsid w:val="00C83BF6"/>
    <w:rsid w:val="00C83E73"/>
    <w:rsid w:val="00C84424"/>
    <w:rsid w:val="00C849E1"/>
    <w:rsid w:val="00C84FE2"/>
    <w:rsid w:val="00C8516F"/>
    <w:rsid w:val="00C85988"/>
    <w:rsid w:val="00C86492"/>
    <w:rsid w:val="00C86568"/>
    <w:rsid w:val="00C868D2"/>
    <w:rsid w:val="00C87B00"/>
    <w:rsid w:val="00C87D55"/>
    <w:rsid w:val="00C90C2B"/>
    <w:rsid w:val="00C91612"/>
    <w:rsid w:val="00C91905"/>
    <w:rsid w:val="00C919A8"/>
    <w:rsid w:val="00C91D2B"/>
    <w:rsid w:val="00C91E8A"/>
    <w:rsid w:val="00C922FF"/>
    <w:rsid w:val="00C941E5"/>
    <w:rsid w:val="00C945FD"/>
    <w:rsid w:val="00C95560"/>
    <w:rsid w:val="00C959FC"/>
    <w:rsid w:val="00C96503"/>
    <w:rsid w:val="00C96EF8"/>
    <w:rsid w:val="00C97BE1"/>
    <w:rsid w:val="00CA0AF2"/>
    <w:rsid w:val="00CA1058"/>
    <w:rsid w:val="00CA1930"/>
    <w:rsid w:val="00CA26DE"/>
    <w:rsid w:val="00CA2AB9"/>
    <w:rsid w:val="00CA39C4"/>
    <w:rsid w:val="00CA3F75"/>
    <w:rsid w:val="00CA45C9"/>
    <w:rsid w:val="00CA69B4"/>
    <w:rsid w:val="00CA69E2"/>
    <w:rsid w:val="00CA6A92"/>
    <w:rsid w:val="00CA6C17"/>
    <w:rsid w:val="00CA6DD0"/>
    <w:rsid w:val="00CA7CF4"/>
    <w:rsid w:val="00CB0378"/>
    <w:rsid w:val="00CB0C2E"/>
    <w:rsid w:val="00CB0E0B"/>
    <w:rsid w:val="00CB135B"/>
    <w:rsid w:val="00CB1535"/>
    <w:rsid w:val="00CB2FF3"/>
    <w:rsid w:val="00CB3368"/>
    <w:rsid w:val="00CB38F0"/>
    <w:rsid w:val="00CB3D5C"/>
    <w:rsid w:val="00CB481E"/>
    <w:rsid w:val="00CB4AF4"/>
    <w:rsid w:val="00CB607B"/>
    <w:rsid w:val="00CB60F4"/>
    <w:rsid w:val="00CB6EA4"/>
    <w:rsid w:val="00CB7116"/>
    <w:rsid w:val="00CB74A7"/>
    <w:rsid w:val="00CC19A6"/>
    <w:rsid w:val="00CC2BD8"/>
    <w:rsid w:val="00CC54AC"/>
    <w:rsid w:val="00CC60CF"/>
    <w:rsid w:val="00CC6ECB"/>
    <w:rsid w:val="00CC707A"/>
    <w:rsid w:val="00CC749E"/>
    <w:rsid w:val="00CD10DF"/>
    <w:rsid w:val="00CD12E3"/>
    <w:rsid w:val="00CD1404"/>
    <w:rsid w:val="00CD1F0B"/>
    <w:rsid w:val="00CD202A"/>
    <w:rsid w:val="00CD227E"/>
    <w:rsid w:val="00CD3460"/>
    <w:rsid w:val="00CD3A04"/>
    <w:rsid w:val="00CD3E0B"/>
    <w:rsid w:val="00CD4E05"/>
    <w:rsid w:val="00CD5ED2"/>
    <w:rsid w:val="00CD6265"/>
    <w:rsid w:val="00CD6336"/>
    <w:rsid w:val="00CD6CA6"/>
    <w:rsid w:val="00CD755A"/>
    <w:rsid w:val="00CD7CE4"/>
    <w:rsid w:val="00CE1472"/>
    <w:rsid w:val="00CE15F8"/>
    <w:rsid w:val="00CE3AD5"/>
    <w:rsid w:val="00CE42AC"/>
    <w:rsid w:val="00CE4350"/>
    <w:rsid w:val="00CE623D"/>
    <w:rsid w:val="00CE6C73"/>
    <w:rsid w:val="00CE6CAA"/>
    <w:rsid w:val="00CE6DE0"/>
    <w:rsid w:val="00CE7069"/>
    <w:rsid w:val="00CE769D"/>
    <w:rsid w:val="00CF071D"/>
    <w:rsid w:val="00CF0ECC"/>
    <w:rsid w:val="00CF1011"/>
    <w:rsid w:val="00CF11CD"/>
    <w:rsid w:val="00CF175E"/>
    <w:rsid w:val="00CF2385"/>
    <w:rsid w:val="00CF2F00"/>
    <w:rsid w:val="00CF4543"/>
    <w:rsid w:val="00CF5021"/>
    <w:rsid w:val="00CF65E4"/>
    <w:rsid w:val="00CF7467"/>
    <w:rsid w:val="00CF75D3"/>
    <w:rsid w:val="00CF78CC"/>
    <w:rsid w:val="00D01665"/>
    <w:rsid w:val="00D01CA2"/>
    <w:rsid w:val="00D026FC"/>
    <w:rsid w:val="00D02B24"/>
    <w:rsid w:val="00D02FA0"/>
    <w:rsid w:val="00D04884"/>
    <w:rsid w:val="00D04E40"/>
    <w:rsid w:val="00D050DC"/>
    <w:rsid w:val="00D051EE"/>
    <w:rsid w:val="00D05254"/>
    <w:rsid w:val="00D05B3C"/>
    <w:rsid w:val="00D05BB9"/>
    <w:rsid w:val="00D05BD9"/>
    <w:rsid w:val="00D0615F"/>
    <w:rsid w:val="00D06E71"/>
    <w:rsid w:val="00D07DC9"/>
    <w:rsid w:val="00D102E2"/>
    <w:rsid w:val="00D114EF"/>
    <w:rsid w:val="00D1157B"/>
    <w:rsid w:val="00D11A4E"/>
    <w:rsid w:val="00D11C1A"/>
    <w:rsid w:val="00D13EEE"/>
    <w:rsid w:val="00D14B77"/>
    <w:rsid w:val="00D16273"/>
    <w:rsid w:val="00D17A21"/>
    <w:rsid w:val="00D17B0A"/>
    <w:rsid w:val="00D17E6C"/>
    <w:rsid w:val="00D222EA"/>
    <w:rsid w:val="00D224DF"/>
    <w:rsid w:val="00D224FA"/>
    <w:rsid w:val="00D22E25"/>
    <w:rsid w:val="00D2331E"/>
    <w:rsid w:val="00D233E9"/>
    <w:rsid w:val="00D23E40"/>
    <w:rsid w:val="00D2427F"/>
    <w:rsid w:val="00D259E4"/>
    <w:rsid w:val="00D26245"/>
    <w:rsid w:val="00D2627A"/>
    <w:rsid w:val="00D263F1"/>
    <w:rsid w:val="00D30B06"/>
    <w:rsid w:val="00D310A3"/>
    <w:rsid w:val="00D3138C"/>
    <w:rsid w:val="00D313A3"/>
    <w:rsid w:val="00D31DD7"/>
    <w:rsid w:val="00D3218F"/>
    <w:rsid w:val="00D32C97"/>
    <w:rsid w:val="00D34DD5"/>
    <w:rsid w:val="00D35270"/>
    <w:rsid w:val="00D370DE"/>
    <w:rsid w:val="00D371A7"/>
    <w:rsid w:val="00D37AD5"/>
    <w:rsid w:val="00D404C9"/>
    <w:rsid w:val="00D41539"/>
    <w:rsid w:val="00D449B6"/>
    <w:rsid w:val="00D452D5"/>
    <w:rsid w:val="00D45FFA"/>
    <w:rsid w:val="00D46269"/>
    <w:rsid w:val="00D46426"/>
    <w:rsid w:val="00D46BC2"/>
    <w:rsid w:val="00D505D7"/>
    <w:rsid w:val="00D507CD"/>
    <w:rsid w:val="00D517B6"/>
    <w:rsid w:val="00D52BD4"/>
    <w:rsid w:val="00D52FA0"/>
    <w:rsid w:val="00D531E0"/>
    <w:rsid w:val="00D53A58"/>
    <w:rsid w:val="00D53BAD"/>
    <w:rsid w:val="00D545CB"/>
    <w:rsid w:val="00D5478B"/>
    <w:rsid w:val="00D54DD8"/>
    <w:rsid w:val="00D55299"/>
    <w:rsid w:val="00D560C5"/>
    <w:rsid w:val="00D566DF"/>
    <w:rsid w:val="00D57166"/>
    <w:rsid w:val="00D573A3"/>
    <w:rsid w:val="00D57780"/>
    <w:rsid w:val="00D605A0"/>
    <w:rsid w:val="00D61496"/>
    <w:rsid w:val="00D623A6"/>
    <w:rsid w:val="00D62D01"/>
    <w:rsid w:val="00D62F45"/>
    <w:rsid w:val="00D63245"/>
    <w:rsid w:val="00D64A65"/>
    <w:rsid w:val="00D658BE"/>
    <w:rsid w:val="00D65A07"/>
    <w:rsid w:val="00D663AE"/>
    <w:rsid w:val="00D66952"/>
    <w:rsid w:val="00D66B6E"/>
    <w:rsid w:val="00D70AFB"/>
    <w:rsid w:val="00D70B25"/>
    <w:rsid w:val="00D74D14"/>
    <w:rsid w:val="00D75012"/>
    <w:rsid w:val="00D76050"/>
    <w:rsid w:val="00D76239"/>
    <w:rsid w:val="00D76C84"/>
    <w:rsid w:val="00D7725B"/>
    <w:rsid w:val="00D772D4"/>
    <w:rsid w:val="00D774D0"/>
    <w:rsid w:val="00D77B64"/>
    <w:rsid w:val="00D80FB4"/>
    <w:rsid w:val="00D81AF6"/>
    <w:rsid w:val="00D8291C"/>
    <w:rsid w:val="00D82D97"/>
    <w:rsid w:val="00D83270"/>
    <w:rsid w:val="00D83984"/>
    <w:rsid w:val="00D877E4"/>
    <w:rsid w:val="00D87BE9"/>
    <w:rsid w:val="00D87C0B"/>
    <w:rsid w:val="00D87FA6"/>
    <w:rsid w:val="00D90A9C"/>
    <w:rsid w:val="00D90B03"/>
    <w:rsid w:val="00D90F34"/>
    <w:rsid w:val="00D922DF"/>
    <w:rsid w:val="00D930ED"/>
    <w:rsid w:val="00D934BA"/>
    <w:rsid w:val="00D936DF"/>
    <w:rsid w:val="00D93CC2"/>
    <w:rsid w:val="00D940BA"/>
    <w:rsid w:val="00D94316"/>
    <w:rsid w:val="00D9489A"/>
    <w:rsid w:val="00D9635E"/>
    <w:rsid w:val="00D97A9D"/>
    <w:rsid w:val="00DA02CB"/>
    <w:rsid w:val="00DA0B99"/>
    <w:rsid w:val="00DA10DE"/>
    <w:rsid w:val="00DA143E"/>
    <w:rsid w:val="00DA158D"/>
    <w:rsid w:val="00DA15DC"/>
    <w:rsid w:val="00DA40AC"/>
    <w:rsid w:val="00DA43A2"/>
    <w:rsid w:val="00DA4B37"/>
    <w:rsid w:val="00DA5C6E"/>
    <w:rsid w:val="00DA5F28"/>
    <w:rsid w:val="00DA7D8A"/>
    <w:rsid w:val="00DB0CF0"/>
    <w:rsid w:val="00DB2464"/>
    <w:rsid w:val="00DB2C6E"/>
    <w:rsid w:val="00DB5AD6"/>
    <w:rsid w:val="00DB69FF"/>
    <w:rsid w:val="00DB6E9A"/>
    <w:rsid w:val="00DB7692"/>
    <w:rsid w:val="00DC0267"/>
    <w:rsid w:val="00DC12C0"/>
    <w:rsid w:val="00DC143C"/>
    <w:rsid w:val="00DC21A5"/>
    <w:rsid w:val="00DC2340"/>
    <w:rsid w:val="00DC24CB"/>
    <w:rsid w:val="00DC314E"/>
    <w:rsid w:val="00DC3467"/>
    <w:rsid w:val="00DC41F9"/>
    <w:rsid w:val="00DC431E"/>
    <w:rsid w:val="00DC4B78"/>
    <w:rsid w:val="00DC5321"/>
    <w:rsid w:val="00DC5D00"/>
    <w:rsid w:val="00DC64E2"/>
    <w:rsid w:val="00DC67ED"/>
    <w:rsid w:val="00DC68BA"/>
    <w:rsid w:val="00DC69C5"/>
    <w:rsid w:val="00DC717E"/>
    <w:rsid w:val="00DC765D"/>
    <w:rsid w:val="00DD0598"/>
    <w:rsid w:val="00DD10C3"/>
    <w:rsid w:val="00DD12DE"/>
    <w:rsid w:val="00DD1747"/>
    <w:rsid w:val="00DD1FA5"/>
    <w:rsid w:val="00DD2F11"/>
    <w:rsid w:val="00DD5660"/>
    <w:rsid w:val="00DD57F0"/>
    <w:rsid w:val="00DD592D"/>
    <w:rsid w:val="00DD593C"/>
    <w:rsid w:val="00DD655F"/>
    <w:rsid w:val="00DD7737"/>
    <w:rsid w:val="00DD7902"/>
    <w:rsid w:val="00DE0212"/>
    <w:rsid w:val="00DE2FA3"/>
    <w:rsid w:val="00DE30DB"/>
    <w:rsid w:val="00DE3E8D"/>
    <w:rsid w:val="00DE4315"/>
    <w:rsid w:val="00DE4378"/>
    <w:rsid w:val="00DE4396"/>
    <w:rsid w:val="00DE448F"/>
    <w:rsid w:val="00DE49DD"/>
    <w:rsid w:val="00DE4E6F"/>
    <w:rsid w:val="00DE4E88"/>
    <w:rsid w:val="00DE54C5"/>
    <w:rsid w:val="00DE5FE6"/>
    <w:rsid w:val="00DE611F"/>
    <w:rsid w:val="00DE6A9B"/>
    <w:rsid w:val="00DE72C7"/>
    <w:rsid w:val="00DF0B7D"/>
    <w:rsid w:val="00DF18DE"/>
    <w:rsid w:val="00DF1941"/>
    <w:rsid w:val="00DF1C31"/>
    <w:rsid w:val="00DF26C5"/>
    <w:rsid w:val="00DF2ACF"/>
    <w:rsid w:val="00DF2BBD"/>
    <w:rsid w:val="00DF4732"/>
    <w:rsid w:val="00DF4D5A"/>
    <w:rsid w:val="00DF53F0"/>
    <w:rsid w:val="00DF5476"/>
    <w:rsid w:val="00DF5B4F"/>
    <w:rsid w:val="00DF6724"/>
    <w:rsid w:val="00DF6E91"/>
    <w:rsid w:val="00E0028A"/>
    <w:rsid w:val="00E00AFE"/>
    <w:rsid w:val="00E0193A"/>
    <w:rsid w:val="00E01A06"/>
    <w:rsid w:val="00E03B00"/>
    <w:rsid w:val="00E0449F"/>
    <w:rsid w:val="00E04EAC"/>
    <w:rsid w:val="00E058A9"/>
    <w:rsid w:val="00E058D0"/>
    <w:rsid w:val="00E05EFB"/>
    <w:rsid w:val="00E067AA"/>
    <w:rsid w:val="00E07633"/>
    <w:rsid w:val="00E07FCF"/>
    <w:rsid w:val="00E10456"/>
    <w:rsid w:val="00E106B9"/>
    <w:rsid w:val="00E10BE3"/>
    <w:rsid w:val="00E119AC"/>
    <w:rsid w:val="00E11B95"/>
    <w:rsid w:val="00E14A1C"/>
    <w:rsid w:val="00E172E3"/>
    <w:rsid w:val="00E172FA"/>
    <w:rsid w:val="00E2056E"/>
    <w:rsid w:val="00E208B9"/>
    <w:rsid w:val="00E20939"/>
    <w:rsid w:val="00E20AFF"/>
    <w:rsid w:val="00E2106B"/>
    <w:rsid w:val="00E2355A"/>
    <w:rsid w:val="00E24D94"/>
    <w:rsid w:val="00E24E85"/>
    <w:rsid w:val="00E2590A"/>
    <w:rsid w:val="00E25F92"/>
    <w:rsid w:val="00E2616D"/>
    <w:rsid w:val="00E26B10"/>
    <w:rsid w:val="00E272F2"/>
    <w:rsid w:val="00E2763E"/>
    <w:rsid w:val="00E30128"/>
    <w:rsid w:val="00E308C5"/>
    <w:rsid w:val="00E30BC1"/>
    <w:rsid w:val="00E324AA"/>
    <w:rsid w:val="00E3334A"/>
    <w:rsid w:val="00E33B02"/>
    <w:rsid w:val="00E34C86"/>
    <w:rsid w:val="00E34EC7"/>
    <w:rsid w:val="00E3523B"/>
    <w:rsid w:val="00E35657"/>
    <w:rsid w:val="00E36D9B"/>
    <w:rsid w:val="00E37B01"/>
    <w:rsid w:val="00E405A2"/>
    <w:rsid w:val="00E40685"/>
    <w:rsid w:val="00E413FF"/>
    <w:rsid w:val="00E41CFC"/>
    <w:rsid w:val="00E42B73"/>
    <w:rsid w:val="00E43413"/>
    <w:rsid w:val="00E43F14"/>
    <w:rsid w:val="00E462EF"/>
    <w:rsid w:val="00E468EE"/>
    <w:rsid w:val="00E47701"/>
    <w:rsid w:val="00E47720"/>
    <w:rsid w:val="00E5019D"/>
    <w:rsid w:val="00E50A6E"/>
    <w:rsid w:val="00E519E2"/>
    <w:rsid w:val="00E51C44"/>
    <w:rsid w:val="00E51DB7"/>
    <w:rsid w:val="00E51E64"/>
    <w:rsid w:val="00E527F9"/>
    <w:rsid w:val="00E534EA"/>
    <w:rsid w:val="00E54932"/>
    <w:rsid w:val="00E54A7F"/>
    <w:rsid w:val="00E54F0C"/>
    <w:rsid w:val="00E55236"/>
    <w:rsid w:val="00E556A4"/>
    <w:rsid w:val="00E55811"/>
    <w:rsid w:val="00E55959"/>
    <w:rsid w:val="00E55EB5"/>
    <w:rsid w:val="00E55F7B"/>
    <w:rsid w:val="00E56299"/>
    <w:rsid w:val="00E56A0E"/>
    <w:rsid w:val="00E56F98"/>
    <w:rsid w:val="00E604F4"/>
    <w:rsid w:val="00E60D90"/>
    <w:rsid w:val="00E60F12"/>
    <w:rsid w:val="00E61A3D"/>
    <w:rsid w:val="00E62B46"/>
    <w:rsid w:val="00E630C8"/>
    <w:rsid w:val="00E63417"/>
    <w:rsid w:val="00E63CF6"/>
    <w:rsid w:val="00E63F0F"/>
    <w:rsid w:val="00E641CF"/>
    <w:rsid w:val="00E64C5F"/>
    <w:rsid w:val="00E65771"/>
    <w:rsid w:val="00E660E2"/>
    <w:rsid w:val="00E6655C"/>
    <w:rsid w:val="00E67160"/>
    <w:rsid w:val="00E701C9"/>
    <w:rsid w:val="00E70BF7"/>
    <w:rsid w:val="00E70DAF"/>
    <w:rsid w:val="00E71E70"/>
    <w:rsid w:val="00E7233B"/>
    <w:rsid w:val="00E72732"/>
    <w:rsid w:val="00E73617"/>
    <w:rsid w:val="00E74597"/>
    <w:rsid w:val="00E74F7C"/>
    <w:rsid w:val="00E750C3"/>
    <w:rsid w:val="00E752B1"/>
    <w:rsid w:val="00E76287"/>
    <w:rsid w:val="00E763A4"/>
    <w:rsid w:val="00E76928"/>
    <w:rsid w:val="00E778E1"/>
    <w:rsid w:val="00E819FF"/>
    <w:rsid w:val="00E81AE3"/>
    <w:rsid w:val="00E81B13"/>
    <w:rsid w:val="00E81D71"/>
    <w:rsid w:val="00E8233A"/>
    <w:rsid w:val="00E847D0"/>
    <w:rsid w:val="00E85CC7"/>
    <w:rsid w:val="00E8621D"/>
    <w:rsid w:val="00E8671F"/>
    <w:rsid w:val="00E86D06"/>
    <w:rsid w:val="00E90133"/>
    <w:rsid w:val="00E9359E"/>
    <w:rsid w:val="00E93AA5"/>
    <w:rsid w:val="00E94A81"/>
    <w:rsid w:val="00E9701D"/>
    <w:rsid w:val="00EA04A3"/>
    <w:rsid w:val="00EA0E63"/>
    <w:rsid w:val="00EA0F35"/>
    <w:rsid w:val="00EA15E4"/>
    <w:rsid w:val="00EA28EF"/>
    <w:rsid w:val="00EA2C39"/>
    <w:rsid w:val="00EA58CF"/>
    <w:rsid w:val="00EA5968"/>
    <w:rsid w:val="00EA68E6"/>
    <w:rsid w:val="00EA69BA"/>
    <w:rsid w:val="00EA73C1"/>
    <w:rsid w:val="00EA77A4"/>
    <w:rsid w:val="00EB0962"/>
    <w:rsid w:val="00EB0A11"/>
    <w:rsid w:val="00EB151A"/>
    <w:rsid w:val="00EB1E96"/>
    <w:rsid w:val="00EB2967"/>
    <w:rsid w:val="00EB2DBC"/>
    <w:rsid w:val="00EB3DF8"/>
    <w:rsid w:val="00EB54F6"/>
    <w:rsid w:val="00EB5BA6"/>
    <w:rsid w:val="00EB6C46"/>
    <w:rsid w:val="00EB76EF"/>
    <w:rsid w:val="00EB7A23"/>
    <w:rsid w:val="00EC08BD"/>
    <w:rsid w:val="00EC0F55"/>
    <w:rsid w:val="00EC165F"/>
    <w:rsid w:val="00EC1F66"/>
    <w:rsid w:val="00EC2917"/>
    <w:rsid w:val="00EC2A35"/>
    <w:rsid w:val="00EC42EA"/>
    <w:rsid w:val="00EC5D8F"/>
    <w:rsid w:val="00EC6403"/>
    <w:rsid w:val="00EC6F22"/>
    <w:rsid w:val="00EC726F"/>
    <w:rsid w:val="00ED0C3A"/>
    <w:rsid w:val="00ED15B7"/>
    <w:rsid w:val="00ED211C"/>
    <w:rsid w:val="00ED291D"/>
    <w:rsid w:val="00ED3190"/>
    <w:rsid w:val="00ED39AD"/>
    <w:rsid w:val="00ED5061"/>
    <w:rsid w:val="00ED562A"/>
    <w:rsid w:val="00ED6081"/>
    <w:rsid w:val="00ED647A"/>
    <w:rsid w:val="00ED6659"/>
    <w:rsid w:val="00ED67C1"/>
    <w:rsid w:val="00ED695C"/>
    <w:rsid w:val="00ED6B35"/>
    <w:rsid w:val="00ED71F3"/>
    <w:rsid w:val="00ED7653"/>
    <w:rsid w:val="00ED76FA"/>
    <w:rsid w:val="00ED7A20"/>
    <w:rsid w:val="00EE0523"/>
    <w:rsid w:val="00EE18CC"/>
    <w:rsid w:val="00EE1F51"/>
    <w:rsid w:val="00EE2513"/>
    <w:rsid w:val="00EE2E98"/>
    <w:rsid w:val="00EE43C9"/>
    <w:rsid w:val="00EE4636"/>
    <w:rsid w:val="00EE4818"/>
    <w:rsid w:val="00EE581E"/>
    <w:rsid w:val="00EE5C0E"/>
    <w:rsid w:val="00EE6904"/>
    <w:rsid w:val="00EE79EE"/>
    <w:rsid w:val="00EF0866"/>
    <w:rsid w:val="00EF094F"/>
    <w:rsid w:val="00EF18C5"/>
    <w:rsid w:val="00EF1E08"/>
    <w:rsid w:val="00EF2768"/>
    <w:rsid w:val="00EF4695"/>
    <w:rsid w:val="00EF4EF1"/>
    <w:rsid w:val="00EF590A"/>
    <w:rsid w:val="00EF5E1E"/>
    <w:rsid w:val="00EF7114"/>
    <w:rsid w:val="00EF796F"/>
    <w:rsid w:val="00EF7A4E"/>
    <w:rsid w:val="00F022DD"/>
    <w:rsid w:val="00F02ACA"/>
    <w:rsid w:val="00F0328A"/>
    <w:rsid w:val="00F0366B"/>
    <w:rsid w:val="00F04945"/>
    <w:rsid w:val="00F04DA4"/>
    <w:rsid w:val="00F05177"/>
    <w:rsid w:val="00F05BCC"/>
    <w:rsid w:val="00F0605E"/>
    <w:rsid w:val="00F064C7"/>
    <w:rsid w:val="00F06B12"/>
    <w:rsid w:val="00F06BC0"/>
    <w:rsid w:val="00F10DAE"/>
    <w:rsid w:val="00F10E84"/>
    <w:rsid w:val="00F12418"/>
    <w:rsid w:val="00F1440E"/>
    <w:rsid w:val="00F14D9E"/>
    <w:rsid w:val="00F14DC6"/>
    <w:rsid w:val="00F15EB8"/>
    <w:rsid w:val="00F165F3"/>
    <w:rsid w:val="00F17D02"/>
    <w:rsid w:val="00F20546"/>
    <w:rsid w:val="00F20A81"/>
    <w:rsid w:val="00F21D54"/>
    <w:rsid w:val="00F22D47"/>
    <w:rsid w:val="00F2351C"/>
    <w:rsid w:val="00F235B9"/>
    <w:rsid w:val="00F2439C"/>
    <w:rsid w:val="00F24547"/>
    <w:rsid w:val="00F262F8"/>
    <w:rsid w:val="00F26B9A"/>
    <w:rsid w:val="00F2764C"/>
    <w:rsid w:val="00F31EEB"/>
    <w:rsid w:val="00F350CF"/>
    <w:rsid w:val="00F352A5"/>
    <w:rsid w:val="00F369DB"/>
    <w:rsid w:val="00F36CBD"/>
    <w:rsid w:val="00F36D7D"/>
    <w:rsid w:val="00F3722E"/>
    <w:rsid w:val="00F37734"/>
    <w:rsid w:val="00F401F4"/>
    <w:rsid w:val="00F4149D"/>
    <w:rsid w:val="00F415A5"/>
    <w:rsid w:val="00F41641"/>
    <w:rsid w:val="00F41ADF"/>
    <w:rsid w:val="00F42311"/>
    <w:rsid w:val="00F42939"/>
    <w:rsid w:val="00F42A82"/>
    <w:rsid w:val="00F43CD1"/>
    <w:rsid w:val="00F46584"/>
    <w:rsid w:val="00F50376"/>
    <w:rsid w:val="00F50F32"/>
    <w:rsid w:val="00F5119F"/>
    <w:rsid w:val="00F5152C"/>
    <w:rsid w:val="00F518F4"/>
    <w:rsid w:val="00F525C9"/>
    <w:rsid w:val="00F52A01"/>
    <w:rsid w:val="00F52A5A"/>
    <w:rsid w:val="00F52DBB"/>
    <w:rsid w:val="00F53068"/>
    <w:rsid w:val="00F5416C"/>
    <w:rsid w:val="00F54646"/>
    <w:rsid w:val="00F553D1"/>
    <w:rsid w:val="00F55453"/>
    <w:rsid w:val="00F56006"/>
    <w:rsid w:val="00F56079"/>
    <w:rsid w:val="00F5665F"/>
    <w:rsid w:val="00F60C94"/>
    <w:rsid w:val="00F60E04"/>
    <w:rsid w:val="00F612BD"/>
    <w:rsid w:val="00F62778"/>
    <w:rsid w:val="00F62C49"/>
    <w:rsid w:val="00F6301C"/>
    <w:rsid w:val="00F646F7"/>
    <w:rsid w:val="00F6474F"/>
    <w:rsid w:val="00F658DF"/>
    <w:rsid w:val="00F66603"/>
    <w:rsid w:val="00F66D4A"/>
    <w:rsid w:val="00F66E0A"/>
    <w:rsid w:val="00F67246"/>
    <w:rsid w:val="00F6766E"/>
    <w:rsid w:val="00F702A4"/>
    <w:rsid w:val="00F70809"/>
    <w:rsid w:val="00F73BD9"/>
    <w:rsid w:val="00F73F68"/>
    <w:rsid w:val="00F750F2"/>
    <w:rsid w:val="00F7565E"/>
    <w:rsid w:val="00F7589A"/>
    <w:rsid w:val="00F759DB"/>
    <w:rsid w:val="00F75F8E"/>
    <w:rsid w:val="00F763E7"/>
    <w:rsid w:val="00F76485"/>
    <w:rsid w:val="00F77641"/>
    <w:rsid w:val="00F80167"/>
    <w:rsid w:val="00F81434"/>
    <w:rsid w:val="00F81607"/>
    <w:rsid w:val="00F81988"/>
    <w:rsid w:val="00F824B3"/>
    <w:rsid w:val="00F82590"/>
    <w:rsid w:val="00F841D7"/>
    <w:rsid w:val="00F84A8B"/>
    <w:rsid w:val="00F84F7E"/>
    <w:rsid w:val="00F85638"/>
    <w:rsid w:val="00F85FBC"/>
    <w:rsid w:val="00F860A2"/>
    <w:rsid w:val="00F86C36"/>
    <w:rsid w:val="00F87CB0"/>
    <w:rsid w:val="00F90E97"/>
    <w:rsid w:val="00F91A51"/>
    <w:rsid w:val="00F91B2E"/>
    <w:rsid w:val="00F923F4"/>
    <w:rsid w:val="00F925FA"/>
    <w:rsid w:val="00F92A9E"/>
    <w:rsid w:val="00F93018"/>
    <w:rsid w:val="00F932F3"/>
    <w:rsid w:val="00F93489"/>
    <w:rsid w:val="00F93645"/>
    <w:rsid w:val="00F93B48"/>
    <w:rsid w:val="00F954A8"/>
    <w:rsid w:val="00F955B2"/>
    <w:rsid w:val="00F96177"/>
    <w:rsid w:val="00F96EEA"/>
    <w:rsid w:val="00F97207"/>
    <w:rsid w:val="00F9752C"/>
    <w:rsid w:val="00F9771E"/>
    <w:rsid w:val="00FA02E4"/>
    <w:rsid w:val="00FA1713"/>
    <w:rsid w:val="00FA1C48"/>
    <w:rsid w:val="00FA20A9"/>
    <w:rsid w:val="00FA2944"/>
    <w:rsid w:val="00FA2B4A"/>
    <w:rsid w:val="00FA36DE"/>
    <w:rsid w:val="00FA387B"/>
    <w:rsid w:val="00FA395A"/>
    <w:rsid w:val="00FA3FC2"/>
    <w:rsid w:val="00FA48C3"/>
    <w:rsid w:val="00FA7626"/>
    <w:rsid w:val="00FB0051"/>
    <w:rsid w:val="00FB0543"/>
    <w:rsid w:val="00FB0923"/>
    <w:rsid w:val="00FB2905"/>
    <w:rsid w:val="00FB29A9"/>
    <w:rsid w:val="00FB2B00"/>
    <w:rsid w:val="00FB2FD9"/>
    <w:rsid w:val="00FB3852"/>
    <w:rsid w:val="00FB4910"/>
    <w:rsid w:val="00FB553B"/>
    <w:rsid w:val="00FB5771"/>
    <w:rsid w:val="00FB680D"/>
    <w:rsid w:val="00FB79FA"/>
    <w:rsid w:val="00FC13B1"/>
    <w:rsid w:val="00FC163D"/>
    <w:rsid w:val="00FC2C5A"/>
    <w:rsid w:val="00FC305E"/>
    <w:rsid w:val="00FC3CAD"/>
    <w:rsid w:val="00FC3D00"/>
    <w:rsid w:val="00FC5FFB"/>
    <w:rsid w:val="00FC6A1D"/>
    <w:rsid w:val="00FC70A5"/>
    <w:rsid w:val="00FC75C4"/>
    <w:rsid w:val="00FD0517"/>
    <w:rsid w:val="00FD06D1"/>
    <w:rsid w:val="00FD2F2B"/>
    <w:rsid w:val="00FD3E70"/>
    <w:rsid w:val="00FD511C"/>
    <w:rsid w:val="00FD5441"/>
    <w:rsid w:val="00FD55DD"/>
    <w:rsid w:val="00FD58A6"/>
    <w:rsid w:val="00FD60F0"/>
    <w:rsid w:val="00FD77F9"/>
    <w:rsid w:val="00FD7F2E"/>
    <w:rsid w:val="00FE016B"/>
    <w:rsid w:val="00FE0389"/>
    <w:rsid w:val="00FE0497"/>
    <w:rsid w:val="00FE04C1"/>
    <w:rsid w:val="00FE0CEA"/>
    <w:rsid w:val="00FE0D2B"/>
    <w:rsid w:val="00FE2980"/>
    <w:rsid w:val="00FE29E4"/>
    <w:rsid w:val="00FE356C"/>
    <w:rsid w:val="00FE3B0F"/>
    <w:rsid w:val="00FE4857"/>
    <w:rsid w:val="00FE5E12"/>
    <w:rsid w:val="00FE5F1C"/>
    <w:rsid w:val="00FE6A98"/>
    <w:rsid w:val="00FE6ABF"/>
    <w:rsid w:val="00FF005B"/>
    <w:rsid w:val="00FF00EB"/>
    <w:rsid w:val="00FF04EF"/>
    <w:rsid w:val="00FF0EB8"/>
    <w:rsid w:val="00FF1590"/>
    <w:rsid w:val="00FF233D"/>
    <w:rsid w:val="00FF4442"/>
    <w:rsid w:val="00FF4C9F"/>
    <w:rsid w:val="00FF620C"/>
    <w:rsid w:val="00FF74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7AE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iPriority="0" w:unhideWhenUsed="1" w:qFormat="1"/>
    <w:lsdException w:name="index 4" w:semiHidden="1" w:uiPriority="0" w:unhideWhenUsed="1" w:qFormat="1"/>
    <w:lsdException w:name="index 5" w:semiHidden="1" w:uiPriority="0" w:unhideWhenUsed="1" w:qFormat="1"/>
    <w:lsdException w:name="index 6" w:semiHidden="1" w:uiPriority="0" w:unhideWhenUsed="1" w:qFormat="1"/>
    <w:lsdException w:name="index 7" w:semiHidden="1" w:uiPriority="0" w:unhideWhenUsed="1" w:qFormat="1"/>
    <w:lsdException w:name="index 8" w:semiHidden="1" w:uiPriority="0" w:unhideWhenUsed="1" w:qFormat="1"/>
    <w:lsdException w:name="index 9" w:semiHidden="1" w:uiPriority="0" w:unhideWhenUsed="1" w:qFormat="1"/>
    <w:lsdException w:name="toc 1" w:semiHidden="1" w:uiPriority="39" w:unhideWhenUsed="1" w:qFormat="1"/>
    <w:lsdException w:name="toc 2" w:semiHidden="1"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iPriority="0" w:unhideWhenUsed="1" w:qFormat="1"/>
    <w:lsdException w:name="envelope return" w:semiHidden="1" w:uiPriority="0" w:unhideWhenUsed="1" w:qFormat="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iPriority="0" w:unhideWhenUsed="1" w:qFormat="1"/>
    <w:lsdException w:name="table of authorities" w:semiHidden="1" w:uiPriority="0" w:unhideWhenUsed="1" w:qFormat="1"/>
    <w:lsdException w:name="macro" w:semiHidden="1" w:uiPriority="0" w:unhideWhenUsed="1" w:qFormat="1"/>
    <w:lsdException w:name="toa heading" w:semiHidden="1" w:uiPriority="0" w:unhideWhenUsed="1" w:qFormat="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iPriority="0" w:unhideWhenUsed="1" w:qFormat="1"/>
    <w:lsdException w:name="Signature" w:semiHidden="1" w:uiPriority="0" w:unhideWhenUsed="1" w:qFormat="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iPriority="0" w:unhideWhenUsed="1" w:qFormat="1"/>
    <w:lsdException w:name="List Continue 2" w:semiHidden="1" w:unhideWhenUsed="1" w:qFormat="1"/>
    <w:lsdException w:name="List Continue 3" w:semiHidden="1" w:uiPriority="0" w:unhideWhenUsed="1" w:qFormat="1"/>
    <w:lsdException w:name="List Continue 4" w:semiHidden="1" w:uiPriority="0" w:unhideWhenUsed="1" w:qFormat="1"/>
    <w:lsdException w:name="List Continue 5" w:semiHidden="1" w:uiPriority="0" w:unhideWhenUsed="1" w:qFormat="1"/>
    <w:lsdException w:name="Message Header" w:semiHidden="1" w:uiPriority="0" w:unhideWhenUsed="1" w:qFormat="1"/>
    <w:lsdException w:name="Subtitle" w:qFormat="1"/>
    <w:lsdException w:name="Salutation" w:semiHidden="1" w:uiPriority="0" w:unhideWhenUsed="1" w:qFormat="1"/>
    <w:lsdException w:name="Date" w:semiHidden="1" w:uiPriority="0" w:unhideWhenUsed="1" w:qFormat="1"/>
    <w:lsdException w:name="Body Text First Indent" w:semiHidden="1" w:uiPriority="0" w:unhideWhenUsed="1" w:qFormat="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nhideWhenUsed="1" w:qFormat="1"/>
    <w:lsdException w:name="E-mail Signature" w:semiHidden="1" w:uiPriority="0"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iPriority="0"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iPriority="0" w:unhideWhenUsed="1"/>
    <w:lsdException w:name="Outline List 3" w:semiHidden="1" w:uiPriority="0"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1FFB"/>
    <w:rPr>
      <w:rFonts w:ascii="Times New Roman" w:eastAsia="Times New Roman" w:hAnsi="Times New Roman" w:cs="Times New Roman"/>
      <w:lang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8134D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2"/>
      <w:szCs w:val="32"/>
    </w:rPr>
  </w:style>
  <w:style w:type="paragraph" w:styleId="Heading2">
    <w:name w:val="heading 2"/>
    <w:aliases w:val="H2,h2,Head2A,2,UNDERRUBRIK 1-2,DO NOT USE_h2,h21,H2 Char,h2 Char,标题 2,Header 2,Header2,22,heading2,2nd level,H21,H22,H23,H24,H25,R2,E2,†berschrift 2,õberschrift 2,Sub-section,Heading Two,l2,Head 2,List level 2,Sub-Heading,A,h,插图"/>
    <w:basedOn w:val="Heading1"/>
    <w:next w:val="Normal"/>
    <w:link w:val="Heading2Char"/>
    <w:uiPriority w:val="9"/>
    <w:qFormat/>
    <w:rsid w:val="00B23EB7"/>
    <w:pPr>
      <w:numPr>
        <w:ilvl w:val="1"/>
      </w:numPr>
      <w:pBdr>
        <w:top w:val="none" w:sz="0" w:space="0" w:color="auto"/>
      </w:pBdr>
      <w:spacing w:before="180"/>
      <w:outlineLvl w:val="1"/>
    </w:p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23EB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uiPriority w:val="9"/>
    <w:qFormat/>
    <w:rsid w:val="00B23EB7"/>
    <w:pPr>
      <w:numPr>
        <w:ilvl w:val="3"/>
      </w:numPr>
      <w:outlineLvl w:val="3"/>
    </w:pPr>
    <w:rPr>
      <w:sz w:val="24"/>
      <w:szCs w:val="24"/>
    </w:rPr>
  </w:style>
  <w:style w:type="paragraph" w:styleId="Heading5">
    <w:name w:val="heading 5"/>
    <w:aliases w:val="h5,Heading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uiPriority w:val="9"/>
    <w:qFormat/>
    <w:rsid w:val="00B23EB7"/>
    <w:pPr>
      <w:keepNext/>
      <w:keepLines/>
      <w:numPr>
        <w:ilvl w:val="5"/>
        <w:numId w:val="1"/>
      </w:numPr>
      <w:spacing w:before="120"/>
      <w:outlineLvl w:val="5"/>
    </w:pPr>
    <w:rPr>
      <w:rFonts w:cs="Arial"/>
      <w:lang w:eastAsia="zh-CN"/>
    </w:rPr>
  </w:style>
  <w:style w:type="paragraph" w:styleId="Heading7">
    <w:name w:val="heading 7"/>
    <w:aliases w:val="st,h7"/>
    <w:basedOn w:val="Normal"/>
    <w:next w:val="Normal"/>
    <w:link w:val="Heading7Char"/>
    <w:uiPriority w:val="9"/>
    <w:qFormat/>
    <w:rsid w:val="00B23EB7"/>
    <w:pPr>
      <w:keepNext/>
      <w:keepLines/>
      <w:numPr>
        <w:ilvl w:val="6"/>
        <w:numId w:val="1"/>
      </w:numPr>
      <w:spacing w:before="120"/>
      <w:outlineLvl w:val="6"/>
    </w:pPr>
    <w:rPr>
      <w:rFonts w:cs="Arial"/>
      <w:lang w:eastAsia="zh-CN"/>
    </w:rPr>
  </w:style>
  <w:style w:type="paragraph" w:styleId="Heading8">
    <w:name w:val="heading 8"/>
    <w:aliases w:val="acronym"/>
    <w:basedOn w:val="Heading7"/>
    <w:next w:val="Normal"/>
    <w:link w:val="Heading8Char"/>
    <w:qFormat/>
    <w:rsid w:val="00B23EB7"/>
    <w:pPr>
      <w:numPr>
        <w:ilvl w:val="7"/>
      </w:numPr>
      <w:outlineLvl w:val="7"/>
    </w:pPr>
  </w:style>
  <w:style w:type="paragraph" w:styleId="Heading9">
    <w:name w:val="heading 9"/>
    <w:aliases w:val="appendix"/>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qFormat/>
    <w:rsid w:val="008134DE"/>
    <w:rPr>
      <w:rFonts w:ascii="Times New Roman" w:eastAsia="Malgun Gothic" w:hAnsi="Times New Roman" w:cs="Times New Roman"/>
      <w:sz w:val="32"/>
      <w:szCs w:val="32"/>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uiPriority w:val="9"/>
    <w:qFormat/>
    <w:rsid w:val="00B23EB7"/>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B23EB7"/>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B23EB7"/>
    <w:rPr>
      <w:rFonts w:ascii="Times New Roman" w:eastAsia="Malgun Gothic" w:hAnsi="Times New Roman" w:cs="Times New Roman"/>
    </w:rPr>
  </w:style>
  <w:style w:type="character" w:customStyle="1" w:styleId="Heading5Char">
    <w:name w:val="Heading 5 Char"/>
    <w:aliases w:val="h5 Char1,Heading5 Char1"/>
    <w:basedOn w:val="DefaultParagraphFont"/>
    <w:link w:val="Heading5"/>
    <w:qFormat/>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uiPriority w:val="9"/>
    <w:qFormat/>
    <w:rsid w:val="00B23EB7"/>
    <w:rPr>
      <w:rFonts w:ascii="Times New Roman" w:eastAsia="Times New Roman" w:hAnsi="Times New Roman" w:cs="Arial"/>
    </w:rPr>
  </w:style>
  <w:style w:type="character" w:customStyle="1" w:styleId="Heading7Char">
    <w:name w:val="Heading 7 Char"/>
    <w:aliases w:val="st Char,h7 Char"/>
    <w:basedOn w:val="DefaultParagraphFont"/>
    <w:link w:val="Heading7"/>
    <w:uiPriority w:val="9"/>
    <w:qFormat/>
    <w:rsid w:val="00B23EB7"/>
    <w:rPr>
      <w:rFonts w:ascii="Times New Roman" w:eastAsia="Times New Roman" w:hAnsi="Times New Roman" w:cs="Arial"/>
    </w:rPr>
  </w:style>
  <w:style w:type="character" w:customStyle="1" w:styleId="Heading8Char">
    <w:name w:val="Heading 8 Char"/>
    <w:aliases w:val="acronym Char"/>
    <w:basedOn w:val="DefaultParagraphFont"/>
    <w:link w:val="Heading8"/>
    <w:qFormat/>
    <w:rsid w:val="00B23EB7"/>
    <w:rPr>
      <w:rFonts w:ascii="Times New Roman" w:eastAsia="Times New Roman" w:hAnsi="Times New Roman" w:cs="Arial"/>
    </w:rPr>
  </w:style>
  <w:style w:type="character" w:customStyle="1" w:styleId="Heading9Char">
    <w:name w:val="Heading 9 Char"/>
    <w:aliases w:val="appendix Char"/>
    <w:basedOn w:val="DefaultParagraphFont"/>
    <w:link w:val="Heading9"/>
    <w:qFormat/>
    <w:rsid w:val="00B23EB7"/>
    <w:rPr>
      <w:rFonts w:ascii="Times New Roman" w:eastAsia="Times New Roman" w:hAnsi="Times New Roman" w:cs="Arial"/>
    </w:rPr>
  </w:style>
  <w:style w:type="paragraph" w:customStyle="1" w:styleId="3GPPHeader">
    <w:name w:val="3GPP_Header"/>
    <w:basedOn w:val="Normal"/>
    <w:uiPriority w:val="99"/>
    <w:qFormat/>
    <w:rsid w:val="00B23EB7"/>
    <w:pPr>
      <w:tabs>
        <w:tab w:val="left" w:pos="1701"/>
        <w:tab w:val="right" w:pos="9639"/>
      </w:tabs>
      <w:spacing w:after="240"/>
    </w:pPr>
    <w:rPr>
      <w:b/>
      <w:lang w:eastAsia="zh-CN"/>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rPr>
  </w:style>
  <w:style w:type="character" w:customStyle="1" w:styleId="0MaintextChar">
    <w:name w:val="0 Main text Char"/>
    <w:basedOn w:val="DefaultParagraphFont"/>
    <w:link w:val="0Maintext"/>
    <w:qFormat/>
    <w:rsid w:val="00B23EB7"/>
    <w:rPr>
      <w:rFonts w:ascii="Times New Roman" w:eastAsia="Malgun Gothic" w:hAnsi="Times New Roman" w:cs="Batang"/>
      <w:sz w:val="20"/>
      <w:szCs w:val="20"/>
      <w:lang w:val="en-GB" w:eastAsia="en-US"/>
    </w:rPr>
  </w:style>
  <w:style w:type="table" w:styleId="TableGrid">
    <w:name w:val="Table Grid"/>
    <w:aliases w:val="TableGrid"/>
    <w:basedOn w:val="TableNormal"/>
    <w:uiPriority w:val="39"/>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qFormat/>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99"/>
    <w:qFormat/>
    <w:rsid w:val="005B6997"/>
    <w:pPr>
      <w:spacing w:after="240"/>
      <w:jc w:val="center"/>
    </w:pPr>
    <w:rPr>
      <w:b/>
      <w:bCs/>
      <w:lang w:eastAsia="zh-CN"/>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qFormat/>
    <w:locked/>
    <w:rsid w:val="005B6997"/>
    <w:rPr>
      <w:rFonts w:ascii="Times New Roman" w:eastAsia="Malgun Gothic" w:hAnsi="Times New Roman" w:cs="Times New Roman"/>
      <w:b/>
      <w:bCs/>
    </w:rPr>
  </w:style>
  <w:style w:type="paragraph" w:customStyle="1" w:styleId="Proposal0">
    <w:name w:val="Proposal"/>
    <w:basedOn w:val="Normal"/>
    <w:link w:val="ProposalChar"/>
    <w:qFormat/>
    <w:rsid w:val="000A1890"/>
    <w:pPr>
      <w:tabs>
        <w:tab w:val="left" w:pos="1701"/>
      </w:tabs>
      <w:spacing w:after="180"/>
      <w:ind w:left="1701" w:hanging="1701"/>
    </w:pPr>
    <w:rPr>
      <w:b/>
      <w:sz w:val="20"/>
      <w:szCs w:val="20"/>
      <w:lang w:val="en-GB"/>
    </w:rPr>
  </w:style>
  <w:style w:type="paragraph" w:customStyle="1" w:styleId="0maintext0">
    <w:name w:val="0maintext"/>
    <w:basedOn w:val="Normal"/>
    <w:uiPriority w:val="99"/>
    <w:qFormat/>
    <w:rsid w:val="00B875E8"/>
    <w:pPr>
      <w:spacing w:before="100" w:beforeAutospacing="1" w:after="100" w:afterAutospacing="1"/>
    </w:pPr>
    <w:rPr>
      <w:lang w:eastAsia="zh-CN"/>
    </w:r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nhideWhenUsed/>
    <w:qFormat/>
    <w:rsid w:val="00462395"/>
    <w:rPr>
      <w:sz w:val="18"/>
      <w:szCs w:val="18"/>
      <w:lang w:eastAsia="zh-CN"/>
    </w:rPr>
  </w:style>
  <w:style w:type="character" w:customStyle="1" w:styleId="BalloonTextChar">
    <w:name w:val="Balloon Text Char"/>
    <w:basedOn w:val="DefaultParagraphFont"/>
    <w:link w:val="BalloonText"/>
    <w:qFormat/>
    <w:rsid w:val="00462395"/>
    <w:rPr>
      <w:rFonts w:ascii="Times New Roman" w:eastAsia="Times New Roman" w:hAnsi="Times New Roman" w:cs="Times New Roman"/>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qFormat/>
    <w:rsid w:val="005F5A01"/>
    <w:rPr>
      <w:rFonts w:ascii="Arial" w:eastAsia="SimSun" w:hAnsi="Arial" w:cs="Times New Roman"/>
      <w:b/>
      <w:noProof/>
      <w:sz w:val="18"/>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qFormat/>
    <w:rsid w:val="005F5A01"/>
    <w:rPr>
      <w:rFonts w:ascii="Arial" w:eastAsia="SimSun" w:hAnsi="Arial" w:cs="Times New Roman"/>
      <w:b/>
      <w:i/>
      <w:noProof/>
      <w:sz w:val="18"/>
      <w:szCs w:val="20"/>
      <w:lang w:val="en-GB" w:eastAsia="ja-JP"/>
    </w:rPr>
  </w:style>
  <w:style w:type="paragraph" w:styleId="Footer">
    <w:name w:val="footer"/>
    <w:basedOn w:val="Header"/>
    <w:link w:val="FooterChar"/>
    <w:qFormat/>
    <w:rsid w:val="005F5A01"/>
    <w:pPr>
      <w:jc w:val="center"/>
    </w:pPr>
    <w:rPr>
      <w:i/>
    </w:rPr>
  </w:style>
  <w:style w:type="paragraph" w:customStyle="1" w:styleId="TAL">
    <w:name w:val="TAL"/>
    <w:basedOn w:val="Normal"/>
    <w:link w:val="TALCar"/>
    <w:qFormat/>
    <w:rsid w:val="005F5A01"/>
    <w:pPr>
      <w:keepNext/>
      <w:keepLines/>
    </w:pPr>
    <w:rPr>
      <w:rFonts w:ascii="Arial" w:eastAsia="SimSun" w:hAnsi="Arial"/>
      <w:sz w:val="18"/>
      <w:szCs w:val="20"/>
      <w:lang w:val="en-GB"/>
    </w:rPr>
  </w:style>
  <w:style w:type="character" w:customStyle="1" w:styleId="TALCar">
    <w:name w:val="TAL Car"/>
    <w:link w:val="TAL"/>
    <w:qFormat/>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qFormat/>
    <w:rsid w:val="005F5A01"/>
    <w:pPr>
      <w:spacing w:after="180"/>
      <w:ind w:left="851" w:hanging="284"/>
    </w:pPr>
    <w:rPr>
      <w:rFonts w:eastAsia="SimSun"/>
      <w:sz w:val="20"/>
      <w:szCs w:val="20"/>
      <w:lang w:val="en-GB"/>
    </w:rPr>
  </w:style>
  <w:style w:type="character" w:customStyle="1" w:styleId="B2Char">
    <w:name w:val="B2 Char"/>
    <w:link w:val="B2"/>
    <w:qFormat/>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qFormat/>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qFormat/>
    <w:rsid w:val="005F5A01"/>
    <w:pPr>
      <w:spacing w:after="180"/>
    </w:pPr>
    <w:rPr>
      <w:rFonts w:ascii="SimSun" w:eastAsia="SimSun"/>
      <w:sz w:val="18"/>
      <w:szCs w:val="18"/>
      <w:lang w:val="en-GB"/>
    </w:rPr>
  </w:style>
  <w:style w:type="character" w:customStyle="1" w:styleId="CommentTextChar">
    <w:name w:val="Comment Text Char"/>
    <w:basedOn w:val="DefaultParagraphFont"/>
    <w:link w:val="CommentText"/>
    <w:qForma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qFormat/>
    <w:rsid w:val="005F5A01"/>
    <w:pPr>
      <w:spacing w:after="180"/>
    </w:pPr>
    <w:rPr>
      <w:rFonts w:eastAsia="SimSun"/>
      <w:sz w:val="20"/>
      <w:szCs w:val="20"/>
      <w:lang w:val="en-GB"/>
    </w:rPr>
  </w:style>
  <w:style w:type="character" w:customStyle="1" w:styleId="CommentSubjectChar">
    <w:name w:val="Comment Subject Char"/>
    <w:basedOn w:val="CommentTextChar"/>
    <w:link w:val="CommentSubject"/>
    <w:qForma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qFormat/>
    <w:rsid w:val="005F5A01"/>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5F5A01"/>
    <w:rPr>
      <w:rFonts w:ascii="Times" w:eastAsia="Batang" w:hAnsi="Times" w:cs="Times New Roman"/>
      <w:sz w:val="2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5F5A01"/>
    <w:pPr>
      <w:spacing w:after="120"/>
      <w:ind w:left="1440" w:hanging="1440"/>
      <w:jc w:val="both"/>
    </w:pPr>
    <w:rPr>
      <w:rFonts w:ascii="Times" w:eastAsia="Batang" w:hAnsi="Times"/>
      <w:sz w:val="20"/>
      <w:lang w:val="en-GB"/>
    </w:rPr>
  </w:style>
  <w:style w:type="character" w:styleId="Strong">
    <w:name w:val="Strong"/>
    <w:uiPriority w:val="22"/>
    <w:qFormat/>
    <w:rsid w:val="005F5A01"/>
    <w:rPr>
      <w:b/>
      <w:bCs/>
    </w:rPr>
  </w:style>
  <w:style w:type="character" w:styleId="Emphasis">
    <w:name w:val="Emphasis"/>
    <w:qFormat/>
    <w:rsid w:val="005F5A01"/>
    <w:rPr>
      <w:i/>
      <w:iCs/>
    </w:rPr>
  </w:style>
  <w:style w:type="paragraph" w:customStyle="1" w:styleId="H6">
    <w:name w:val="H6"/>
    <w:basedOn w:val="Heading5"/>
    <w:next w:val="Normal"/>
    <w:uiPriority w:val="99"/>
    <w:qFormat/>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qFormat/>
    <w:rsid w:val="002E7927"/>
    <w:pPr>
      <w:spacing w:before="180"/>
      <w:ind w:left="2693" w:hanging="2693"/>
    </w:pPr>
    <w:rPr>
      <w:b/>
    </w:rPr>
  </w:style>
  <w:style w:type="paragraph" w:styleId="TOC1">
    <w:name w:val="toc 1"/>
    <w:uiPriority w:val="39"/>
    <w:qFormat/>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link w:val="EQChar"/>
    <w:qFormat/>
    <w:rsid w:val="002E7927"/>
    <w:pPr>
      <w:keepLines/>
      <w:tabs>
        <w:tab w:val="center" w:pos="4536"/>
        <w:tab w:val="right" w:pos="9072"/>
      </w:tabs>
      <w:spacing w:after="180"/>
    </w:pPr>
    <w:rPr>
      <w:rFonts w:eastAsia="SimSun"/>
      <w:noProof/>
      <w:sz w:val="20"/>
      <w:szCs w:val="20"/>
      <w:lang w:val="en-GB"/>
    </w:rPr>
  </w:style>
  <w:style w:type="character" w:customStyle="1" w:styleId="ZGSM">
    <w:name w:val="ZGSM"/>
    <w:qFormat/>
    <w:rsid w:val="002E7927"/>
  </w:style>
  <w:style w:type="paragraph" w:customStyle="1" w:styleId="ZD">
    <w:name w:val="ZD"/>
    <w:uiPriority w:val="99"/>
    <w:qFormat/>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qFormat/>
    <w:rsid w:val="002E7927"/>
    <w:pPr>
      <w:ind w:left="1701" w:hanging="1701"/>
    </w:pPr>
  </w:style>
  <w:style w:type="paragraph" w:styleId="TOC4">
    <w:name w:val="toc 4"/>
    <w:basedOn w:val="TOC3"/>
    <w:uiPriority w:val="39"/>
    <w:qFormat/>
    <w:rsid w:val="002E7927"/>
    <w:pPr>
      <w:ind w:left="1418" w:hanging="1418"/>
    </w:pPr>
  </w:style>
  <w:style w:type="paragraph" w:styleId="TOC3">
    <w:name w:val="toc 3"/>
    <w:basedOn w:val="TOC2"/>
    <w:uiPriority w:val="39"/>
    <w:qFormat/>
    <w:rsid w:val="002E7927"/>
    <w:pPr>
      <w:ind w:left="1134" w:hanging="1134"/>
    </w:pPr>
  </w:style>
  <w:style w:type="paragraph" w:styleId="TOC2">
    <w:name w:val="toc 2"/>
    <w:basedOn w:val="TOC1"/>
    <w:uiPriority w:val="99"/>
    <w:qFormat/>
    <w:rsid w:val="002E7927"/>
    <w:pPr>
      <w:keepNext w:val="0"/>
      <w:spacing w:before="0"/>
      <w:ind w:left="851" w:hanging="851"/>
    </w:pPr>
    <w:rPr>
      <w:sz w:val="20"/>
    </w:rPr>
  </w:style>
  <w:style w:type="paragraph" w:customStyle="1" w:styleId="TT">
    <w:name w:val="TT"/>
    <w:basedOn w:val="Heading1"/>
    <w:next w:val="Normal"/>
    <w:uiPriority w:val="99"/>
    <w:qFormat/>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uiPriority w:val="99"/>
    <w:qFormat/>
    <w:rsid w:val="002E7927"/>
    <w:pPr>
      <w:keepNext/>
      <w:spacing w:after="0"/>
    </w:pPr>
    <w:rPr>
      <w:rFonts w:ascii="Arial" w:hAnsi="Arial"/>
      <w:sz w:val="18"/>
    </w:rPr>
  </w:style>
  <w:style w:type="paragraph" w:customStyle="1" w:styleId="NO">
    <w:name w:val="NO"/>
    <w:basedOn w:val="Normal"/>
    <w:link w:val="NOChar"/>
    <w:qFormat/>
    <w:rsid w:val="002E7927"/>
    <w:pPr>
      <w:keepLines/>
      <w:spacing w:after="180"/>
      <w:ind w:left="1135" w:hanging="851"/>
    </w:pPr>
    <w:rPr>
      <w:rFonts w:eastAsia="SimSun"/>
      <w:sz w:val="20"/>
      <w:szCs w:val="20"/>
      <w:lang w:val="en-GB"/>
    </w:rPr>
  </w:style>
  <w:style w:type="paragraph" w:customStyle="1" w:styleId="PL">
    <w:name w:val="PL"/>
    <w:link w:val="PLChar"/>
    <w:uiPriority w:val="99"/>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qFormat/>
    <w:rsid w:val="002E7927"/>
    <w:pPr>
      <w:jc w:val="right"/>
    </w:pPr>
  </w:style>
  <w:style w:type="paragraph" w:customStyle="1" w:styleId="LD">
    <w:name w:val="LD"/>
    <w:uiPriority w:val="99"/>
    <w:qFormat/>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uiPriority w:val="99"/>
    <w:qFormat/>
    <w:rsid w:val="002E7927"/>
    <w:pPr>
      <w:keepLines/>
      <w:spacing w:after="180"/>
      <w:ind w:left="1702" w:hanging="1418"/>
    </w:pPr>
    <w:rPr>
      <w:rFonts w:eastAsia="SimSun"/>
      <w:sz w:val="20"/>
      <w:szCs w:val="20"/>
      <w:lang w:val="en-GB"/>
    </w:rPr>
  </w:style>
  <w:style w:type="paragraph" w:customStyle="1" w:styleId="FP">
    <w:name w:val="FP"/>
    <w:basedOn w:val="Normal"/>
    <w:uiPriority w:val="99"/>
    <w:qFormat/>
    <w:rsid w:val="002E7927"/>
    <w:rPr>
      <w:rFonts w:eastAsia="SimSun"/>
      <w:sz w:val="20"/>
      <w:szCs w:val="20"/>
      <w:lang w:val="en-GB"/>
    </w:rPr>
  </w:style>
  <w:style w:type="paragraph" w:customStyle="1" w:styleId="NW">
    <w:name w:val="NW"/>
    <w:basedOn w:val="NO"/>
    <w:uiPriority w:val="99"/>
    <w:qFormat/>
    <w:rsid w:val="002E7927"/>
    <w:pPr>
      <w:spacing w:after="0"/>
    </w:pPr>
  </w:style>
  <w:style w:type="paragraph" w:customStyle="1" w:styleId="EW">
    <w:name w:val="EW"/>
    <w:basedOn w:val="EX"/>
    <w:uiPriority w:val="99"/>
    <w:qFormat/>
    <w:rsid w:val="002E7927"/>
    <w:pPr>
      <w:spacing w:after="0"/>
    </w:pPr>
  </w:style>
  <w:style w:type="paragraph" w:styleId="TOC6">
    <w:name w:val="toc 6"/>
    <w:basedOn w:val="TOC5"/>
    <w:next w:val="Normal"/>
    <w:uiPriority w:val="39"/>
    <w:qFormat/>
    <w:rsid w:val="002E7927"/>
    <w:pPr>
      <w:ind w:left="1985" w:hanging="1985"/>
    </w:pPr>
  </w:style>
  <w:style w:type="paragraph" w:customStyle="1" w:styleId="EditorsNote">
    <w:name w:val="Editor's Note"/>
    <w:basedOn w:val="NO"/>
    <w:uiPriority w:val="99"/>
    <w:qFormat/>
    <w:rsid w:val="002E7927"/>
    <w:rPr>
      <w:color w:val="FF0000"/>
    </w:rPr>
  </w:style>
  <w:style w:type="paragraph" w:customStyle="1" w:styleId="ZA">
    <w:name w:val="ZA"/>
    <w:uiPriority w:val="99"/>
    <w:qFormat/>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uiPriority w:val="99"/>
    <w:qFormat/>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uiPriority w:val="99"/>
    <w:qForma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uiPriority w:val="99"/>
    <w:qFormat/>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link w:val="TANChar"/>
    <w:qFormat/>
    <w:rsid w:val="002E7927"/>
    <w:pPr>
      <w:ind w:left="851" w:hanging="851"/>
    </w:pPr>
  </w:style>
  <w:style w:type="paragraph" w:customStyle="1" w:styleId="ZH">
    <w:name w:val="ZH"/>
    <w:uiPriority w:val="99"/>
    <w:qFormat/>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aliases w:val="left"/>
    <w:basedOn w:val="TH"/>
    <w:link w:val="TFZchn"/>
    <w:qFormat/>
    <w:rsid w:val="002E7927"/>
    <w:pPr>
      <w:keepNext w:val="0"/>
      <w:spacing w:before="0" w:after="240"/>
    </w:pPr>
  </w:style>
  <w:style w:type="paragraph" w:customStyle="1" w:styleId="ZG">
    <w:name w:val="ZG"/>
    <w:uiPriority w:val="99"/>
    <w:qFormat/>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link w:val="B3Char"/>
    <w:qFormat/>
    <w:rsid w:val="002E7927"/>
    <w:pPr>
      <w:spacing w:after="180"/>
      <w:ind w:left="1135" w:hanging="284"/>
    </w:pPr>
    <w:rPr>
      <w:rFonts w:eastAsia="SimSun"/>
      <w:sz w:val="20"/>
      <w:szCs w:val="20"/>
      <w:lang w:val="en-GB"/>
    </w:rPr>
  </w:style>
  <w:style w:type="paragraph" w:customStyle="1" w:styleId="B4">
    <w:name w:val="B4"/>
    <w:basedOn w:val="Normal"/>
    <w:link w:val="B4Char"/>
    <w:uiPriority w:val="99"/>
    <w:qFormat/>
    <w:rsid w:val="002E7927"/>
    <w:pPr>
      <w:spacing w:after="180"/>
      <w:ind w:left="1418" w:hanging="284"/>
    </w:pPr>
    <w:rPr>
      <w:rFonts w:eastAsia="SimSun"/>
      <w:sz w:val="20"/>
      <w:szCs w:val="20"/>
      <w:lang w:val="en-GB"/>
    </w:rPr>
  </w:style>
  <w:style w:type="paragraph" w:customStyle="1" w:styleId="B5">
    <w:name w:val="B5"/>
    <w:basedOn w:val="Normal"/>
    <w:link w:val="B5Char"/>
    <w:uiPriority w:val="99"/>
    <w:qFormat/>
    <w:rsid w:val="002E7927"/>
    <w:pPr>
      <w:spacing w:after="180"/>
      <w:ind w:left="1702" w:hanging="284"/>
    </w:pPr>
    <w:rPr>
      <w:rFonts w:eastAsia="SimSun"/>
      <w:sz w:val="20"/>
      <w:szCs w:val="20"/>
      <w:lang w:val="en-GB"/>
    </w:rPr>
  </w:style>
  <w:style w:type="paragraph" w:customStyle="1" w:styleId="ZTD">
    <w:name w:val="ZTD"/>
    <w:basedOn w:val="ZB"/>
    <w:uiPriority w:val="99"/>
    <w:qFormat/>
    <w:rsid w:val="002E7927"/>
    <w:pPr>
      <w:framePr w:hRule="auto" w:wrap="notBeside" w:y="852"/>
    </w:pPr>
    <w:rPr>
      <w:i w:val="0"/>
      <w:sz w:val="40"/>
    </w:rPr>
  </w:style>
  <w:style w:type="paragraph" w:customStyle="1" w:styleId="ZV">
    <w:name w:val="ZV"/>
    <w:basedOn w:val="ZU"/>
    <w:uiPriority w:val="99"/>
    <w:qFormat/>
    <w:rsid w:val="002E7927"/>
    <w:pPr>
      <w:framePr w:wrap="notBeside" w:y="16161"/>
    </w:pPr>
  </w:style>
  <w:style w:type="paragraph" w:customStyle="1" w:styleId="TAJ">
    <w:name w:val="TAJ"/>
    <w:basedOn w:val="TH"/>
    <w:uiPriority w:val="99"/>
    <w:qFormat/>
    <w:rsid w:val="002E7927"/>
  </w:style>
  <w:style w:type="paragraph" w:customStyle="1" w:styleId="Guidance">
    <w:name w:val="Guidance"/>
    <w:basedOn w:val="Normal"/>
    <w:uiPriority w:val="99"/>
    <w:qFormat/>
    <w:rsid w:val="002E7927"/>
    <w:pPr>
      <w:spacing w:after="180"/>
    </w:pPr>
    <w:rPr>
      <w:rFonts w:eastAsia="SimSun"/>
      <w:i/>
      <w:color w:val="0000FF"/>
      <w:sz w:val="20"/>
      <w:szCs w:val="20"/>
      <w:lang w:val="en-GB"/>
    </w:rPr>
  </w:style>
  <w:style w:type="character" w:styleId="CommentReference">
    <w:name w:val="annotation reference"/>
    <w:qFormat/>
    <w:rsid w:val="002E7927"/>
    <w:rPr>
      <w:sz w:val="21"/>
      <w:szCs w:val="21"/>
    </w:rPr>
  </w:style>
  <w:style w:type="character" w:customStyle="1" w:styleId="B10">
    <w:name w:val="B1 (文字)"/>
    <w:qFormat/>
    <w:locked/>
    <w:rsid w:val="002E7927"/>
    <w:rPr>
      <w:rFonts w:ascii="Times New Roman" w:eastAsia="Times New Roman" w:hAnsi="Times New Roman" w:cs="Times New Roman"/>
      <w:sz w:val="20"/>
      <w:szCs w:val="20"/>
      <w:lang w:val="en-GB" w:eastAsia="en-US"/>
    </w:rPr>
  </w:style>
  <w:style w:type="paragraph" w:styleId="List">
    <w:name w:val="List"/>
    <w:basedOn w:val="Normal"/>
    <w:link w:val="ListChar"/>
    <w:unhideWhenUsed/>
    <w:qFormat/>
    <w:rsid w:val="002E7927"/>
    <w:pPr>
      <w:widowControl w:val="0"/>
      <w:adjustRightInd w:val="0"/>
      <w:spacing w:line="460" w:lineRule="exact"/>
      <w:ind w:left="283" w:hanging="283"/>
      <w:contextualSpacing/>
      <w:jc w:val="both"/>
      <w:textAlignment w:val="baseline"/>
    </w:pPr>
    <w:rPr>
      <w:rFonts w:eastAsia="KaiTi_GB2312"/>
      <w:kern w:val="28"/>
      <w:sz w:val="28"/>
      <w:szCs w:val="20"/>
      <w:lang w:eastAsia="zh-CN"/>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qFormat/>
    <w:rsid w:val="002E7927"/>
  </w:style>
  <w:style w:type="character" w:customStyle="1" w:styleId="B1Char">
    <w:name w:val="B1 Char"/>
    <w:qFormat/>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uiPriority w:val="99"/>
    <w:qFormat/>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qFormat/>
    <w:rsid w:val="00026645"/>
    <w:rPr>
      <w:rFonts w:ascii="Arial" w:hAnsi="Arial" w:cs="Times New Roman"/>
      <w:sz w:val="20"/>
      <w:szCs w:val="20"/>
      <w:lang w:val="en-GB" w:eastAsia="en-US"/>
    </w:rPr>
  </w:style>
  <w:style w:type="character" w:customStyle="1" w:styleId="TALChar">
    <w:name w:val="TAL Char"/>
    <w:qFormat/>
    <w:rsid w:val="0081013A"/>
    <w:rPr>
      <w:rFonts w:ascii="Arial" w:eastAsia="Times New Roman" w:hAnsi="Arial" w:cs="Times New Roman"/>
      <w:sz w:val="18"/>
      <w:szCs w:val="20"/>
      <w:lang w:val="en-GB"/>
    </w:rPr>
  </w:style>
  <w:style w:type="paragraph" w:styleId="Revision">
    <w:name w:val="Revision"/>
    <w:hidden/>
    <w:uiPriority w:val="99"/>
    <w:semiHidden/>
    <w:qFormat/>
    <w:rsid w:val="00B77CE0"/>
    <w:rPr>
      <w:rFonts w:ascii="Times New Roman" w:eastAsia="Times New Roman" w:hAnsi="Times New Roman" w:cs="Times New Roman"/>
    </w:rPr>
  </w:style>
  <w:style w:type="paragraph" w:styleId="NormalWeb">
    <w:name w:val="Normal (Web)"/>
    <w:basedOn w:val="Normal"/>
    <w:uiPriority w:val="99"/>
    <w:unhideWhenUsed/>
    <w:qFormat/>
    <w:rsid w:val="008A220B"/>
    <w:rPr>
      <w:lang w:eastAsia="zh-CN"/>
    </w:rPr>
  </w:style>
  <w:style w:type="table" w:customStyle="1" w:styleId="TableGrid1">
    <w:name w:val="Table Grid1"/>
    <w:basedOn w:val="TableNormal"/>
    <w:uiPriority w:val="39"/>
    <w:qFormat/>
    <w:rsid w:val="006757A7"/>
    <w:pPr>
      <w:spacing w:after="200" w:line="276" w:lineRule="auto"/>
    </w:pPr>
    <w:rPr>
      <w:rFonts w:ascii="Times New Roman" w:eastAsia="Yu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7B3EA1"/>
    <w:pPr>
      <w:spacing w:line="259" w:lineRule="auto"/>
      <w:ind w:left="0" w:firstLine="0"/>
    </w:pPr>
    <w:rPr>
      <w:rFonts w:ascii="Times New Roman" w:eastAsia="MS Mincho" w:hAnsi="Times New Roman"/>
      <w:szCs w:val="20"/>
      <w:lang w:val="en-US" w:eastAsia="ko-KR"/>
    </w:rPr>
  </w:style>
  <w:style w:type="character" w:customStyle="1" w:styleId="3GPPNormalTextChar">
    <w:name w:val="3GPP Normal Text Char"/>
    <w:link w:val="3GPPNormalText"/>
    <w:qFormat/>
    <w:rsid w:val="007B3EA1"/>
    <w:rPr>
      <w:rFonts w:ascii="Times New Roman" w:eastAsia="MS Mincho" w:hAnsi="Times New Roman" w:cs="Times New Roman"/>
      <w:sz w:val="20"/>
      <w:szCs w:val="20"/>
      <w:lang w:eastAsia="ko-KR"/>
    </w:rPr>
  </w:style>
  <w:style w:type="paragraph" w:styleId="PlainText">
    <w:name w:val="Plain Text"/>
    <w:basedOn w:val="Normal"/>
    <w:link w:val="PlainTextChar"/>
    <w:uiPriority w:val="99"/>
    <w:unhideWhenUsed/>
    <w:qFormat/>
    <w:rsid w:val="005C2E41"/>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5C2E41"/>
    <w:rPr>
      <w:rFonts w:ascii="Arial" w:eastAsia="MS Gothic" w:hAnsi="Arial" w:cs="Times New Roman"/>
      <w:color w:val="000000"/>
      <w:sz w:val="20"/>
      <w:szCs w:val="20"/>
      <w:lang w:val="x-none" w:eastAsia="x-none"/>
    </w:rPr>
  </w:style>
  <w:style w:type="character" w:styleId="FollowedHyperlink">
    <w:name w:val="FollowedHyperlink"/>
    <w:unhideWhenUsed/>
    <w:qFormat/>
    <w:rsid w:val="005C2E41"/>
    <w:rPr>
      <w:color w:val="954F72"/>
      <w:u w:val="single"/>
    </w:rPr>
  </w:style>
  <w:style w:type="paragraph" w:customStyle="1" w:styleId="References">
    <w:name w:val="References"/>
    <w:basedOn w:val="Normal"/>
    <w:qFormat/>
    <w:rsid w:val="005C2E41"/>
    <w:pPr>
      <w:numPr>
        <w:ilvl w:val="2"/>
        <w:numId w:val="3"/>
      </w:numPr>
    </w:pPr>
    <w:rPr>
      <w:sz w:val="20"/>
    </w:rPr>
  </w:style>
  <w:style w:type="paragraph" w:customStyle="1" w:styleId="TdocHeader2">
    <w:name w:val="Tdoc_Header_2"/>
    <w:basedOn w:val="Normal"/>
    <w:qFormat/>
    <w:rsid w:val="005C2E41"/>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docHeading1">
    <w:name w:val="Tdoc_Heading_1"/>
    <w:basedOn w:val="Heading1"/>
    <w:next w:val="BodyText"/>
    <w:autoRedefine/>
    <w:qFormat/>
    <w:rsid w:val="005C2E41"/>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qFormat/>
    <w:rsid w:val="005C2E41"/>
    <w:pPr>
      <w:widowControl/>
      <w:tabs>
        <w:tab w:val="center" w:pos="4680"/>
        <w:tab w:val="right" w:pos="9360"/>
      </w:tabs>
      <w:overflowPunct/>
      <w:autoSpaceDE/>
      <w:autoSpaceDN/>
      <w:adjustRightInd/>
      <w:textAlignment w:val="auto"/>
    </w:pPr>
    <w:rPr>
      <w:rFonts w:ascii="Times" w:eastAsia="Batang" w:hAnsi="Times"/>
      <w:b w:val="0"/>
      <w:noProof w:val="0"/>
      <w:sz w:val="20"/>
      <w:szCs w:val="24"/>
      <w:lang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C2E41"/>
    <w:pPr>
      <w:jc w:val="both"/>
    </w:pPr>
    <w:rPr>
      <w:rFonts w:ascii="Times" w:eastAsia="Batang" w:hAnsi="Times"/>
      <w:sz w:val="20"/>
      <w:szCs w:val="20"/>
      <w:lang w:val="x-none"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C2E41"/>
    <w:rPr>
      <w:rFonts w:ascii="Times" w:eastAsia="Batang" w:hAnsi="Times" w:cs="Times New Roman"/>
      <w:sz w:val="20"/>
      <w:szCs w:val="20"/>
      <w:lang w:val="x-none" w:eastAsia="x-none"/>
    </w:rPr>
  </w:style>
  <w:style w:type="paragraph" w:customStyle="1" w:styleId="TdocHeading2">
    <w:name w:val="Tdoc_Heading_2"/>
    <w:basedOn w:val="Normal"/>
    <w:qFormat/>
    <w:rsid w:val="005C2E41"/>
    <w:rPr>
      <w:rFonts w:ascii="Times" w:eastAsia="Batang" w:hAnsi="Times"/>
      <w:sz w:val="20"/>
      <w:lang w:val="en-GB"/>
    </w:rPr>
  </w:style>
  <w:style w:type="paragraph" w:customStyle="1" w:styleId="h1">
    <w:name w:val="h1"/>
    <w:basedOn w:val="Normal"/>
    <w:qFormat/>
    <w:rsid w:val="005C2E41"/>
    <w:rPr>
      <w:rFonts w:ascii="Times" w:eastAsia="Batang" w:hAnsi="Times"/>
      <w:sz w:val="20"/>
      <w:lang w:val="en-GB"/>
    </w:rPr>
  </w:style>
  <w:style w:type="paragraph" w:customStyle="1" w:styleId="CharChar1CharCharCharCharCharCharCharCharCharCharCharCharCharCharChar">
    <w:name w:val="Char Char1 Char Char Char Char Char Char Char Char Char Char Char Char Char Char Char"/>
    <w:semiHidden/>
    <w:qFormat/>
    <w:rsid w:val="005C2E41"/>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5C2E41"/>
    <w:rPr>
      <w:rFonts w:ascii="Times" w:eastAsia="Batang" w:hAnsi="Times"/>
      <w:sz w:val="20"/>
      <w:lang w:val="en-GB" w:eastAsia="x-none"/>
    </w:rPr>
  </w:style>
  <w:style w:type="character" w:customStyle="1" w:styleId="DateChar">
    <w:name w:val="Date Char"/>
    <w:basedOn w:val="DefaultParagraphFont"/>
    <w:link w:val="Date"/>
    <w:qFormat/>
    <w:rsid w:val="005C2E41"/>
    <w:rPr>
      <w:rFonts w:ascii="Times" w:eastAsia="Batang" w:hAnsi="Times" w:cs="Times New Roman"/>
      <w:sz w:val="20"/>
      <w:lang w:val="en-GB" w:eastAsia="x-none"/>
    </w:rPr>
  </w:style>
  <w:style w:type="paragraph" w:customStyle="1" w:styleId="Default">
    <w:name w:val="Default"/>
    <w:qFormat/>
    <w:rsid w:val="005C2E41"/>
    <w:pPr>
      <w:autoSpaceDE w:val="0"/>
      <w:autoSpaceDN w:val="0"/>
      <w:adjustRightInd w:val="0"/>
      <w:ind w:left="720" w:hanging="360"/>
    </w:pPr>
    <w:rPr>
      <w:rFonts w:ascii="Arial" w:eastAsia="SimSun" w:hAnsi="Arial" w:cs="Arial"/>
      <w:color w:val="000000"/>
      <w:lang w:eastAsia="en-US"/>
    </w:rPr>
  </w:style>
  <w:style w:type="paragraph" w:customStyle="1" w:styleId="Statement">
    <w:name w:val="Statement"/>
    <w:basedOn w:val="Normal"/>
    <w:qFormat/>
    <w:rsid w:val="005C2E41"/>
    <w:pPr>
      <w:keepNext/>
      <w:ind w:left="601" w:hanging="601"/>
    </w:pPr>
    <w:rPr>
      <w:rFonts w:eastAsia="Batang"/>
      <w:b/>
      <w:i/>
      <w:sz w:val="20"/>
      <w:lang w:eastAsia="ko-KR"/>
    </w:rPr>
  </w:style>
  <w:style w:type="paragraph" w:styleId="List2">
    <w:name w:val="List 2"/>
    <w:basedOn w:val="Normal"/>
    <w:link w:val="List2Char"/>
    <w:qFormat/>
    <w:rsid w:val="005C2E41"/>
    <w:pPr>
      <w:ind w:left="566" w:hanging="283"/>
    </w:pPr>
    <w:rPr>
      <w:rFonts w:ascii="Times" w:eastAsia="Batang" w:hAnsi="Times"/>
      <w:sz w:val="20"/>
      <w:lang w:val="en-GB"/>
    </w:rPr>
  </w:style>
  <w:style w:type="paragraph" w:styleId="TOC7">
    <w:name w:val="toc 7"/>
    <w:basedOn w:val="Normal"/>
    <w:next w:val="Normal"/>
    <w:autoRedefine/>
    <w:uiPriority w:val="39"/>
    <w:qFormat/>
    <w:rsid w:val="005C2E41"/>
    <w:rPr>
      <w:rFonts w:eastAsia="MS Mincho"/>
      <w:lang w:val="en-GB" w:eastAsia="ja-JP"/>
    </w:rPr>
  </w:style>
  <w:style w:type="paragraph" w:styleId="TOC9">
    <w:name w:val="toc 9"/>
    <w:basedOn w:val="Normal"/>
    <w:next w:val="Normal"/>
    <w:autoRedefine/>
    <w:uiPriority w:val="39"/>
    <w:qFormat/>
    <w:rsid w:val="005C2E41"/>
    <w:pPr>
      <w:ind w:left="1920"/>
    </w:pPr>
    <w:rPr>
      <w:rFonts w:eastAsia="MS Mincho"/>
      <w:lang w:val="en-GB" w:eastAsia="ja-JP"/>
    </w:rPr>
  </w:style>
  <w:style w:type="character" w:customStyle="1" w:styleId="Alcatel-Lucent-4">
    <w:name w:val="Alcatel-Lucent-4"/>
    <w:semiHidden/>
    <w:qFormat/>
    <w:rsid w:val="005C2E41"/>
    <w:rPr>
      <w:rFonts w:ascii="Arial" w:hAnsi="Arial" w:cs="Arial"/>
      <w:color w:val="auto"/>
      <w:sz w:val="20"/>
      <w:szCs w:val="20"/>
    </w:rPr>
  </w:style>
  <w:style w:type="numbering" w:customStyle="1" w:styleId="StyleBulleted">
    <w:name w:val="Style Bulleted"/>
    <w:rsid w:val="005C2E41"/>
    <w:pPr>
      <w:numPr>
        <w:numId w:val="4"/>
      </w:numPr>
    </w:pPr>
  </w:style>
  <w:style w:type="paragraph" w:customStyle="1" w:styleId="ZchnZchn">
    <w:name w:val="Zchn Zchn"/>
    <w:qFormat/>
    <w:rsid w:val="005C2E41"/>
    <w:pPr>
      <w:keepNext/>
      <w:tabs>
        <w:tab w:val="num" w:pos="851"/>
      </w:tabs>
      <w:suppressAutoHyphens/>
      <w:autoSpaceDE w:val="0"/>
      <w:spacing w:before="60" w:after="60"/>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5C2E41"/>
    <w:pPr>
      <w:widowControl w:val="0"/>
      <w:numPr>
        <w:numId w:val="5"/>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5C2E41"/>
    <w:pPr>
      <w:ind w:left="720"/>
      <w:contextualSpacing/>
    </w:pPr>
    <w:rPr>
      <w:lang w:eastAsia="zh-CN"/>
    </w:rPr>
  </w:style>
  <w:style w:type="paragraph" w:customStyle="1" w:styleId="StatementBody">
    <w:name w:val="Statement Body"/>
    <w:basedOn w:val="Normal"/>
    <w:link w:val="StatementBodyChar"/>
    <w:qFormat/>
    <w:rsid w:val="005C2E41"/>
    <w:pPr>
      <w:numPr>
        <w:numId w:val="6"/>
      </w:numPr>
      <w:spacing w:after="100" w:afterAutospacing="1"/>
      <w:contextualSpacing/>
    </w:pPr>
    <w:rPr>
      <w:sz w:val="20"/>
      <w:lang w:val="x-none" w:eastAsia="ko-KR"/>
    </w:rPr>
  </w:style>
  <w:style w:type="character" w:customStyle="1" w:styleId="StatementBodyChar">
    <w:name w:val="Statement Body Char"/>
    <w:link w:val="StatementBody"/>
    <w:qFormat/>
    <w:rsid w:val="005C2E41"/>
    <w:rPr>
      <w:rFonts w:ascii="Times New Roman" w:eastAsia="Times New Roman" w:hAnsi="Times New Roman" w:cs="Times New Roman"/>
      <w:sz w:val="20"/>
      <w:lang w:val="x-none" w:eastAsia="ko-KR"/>
    </w:rPr>
  </w:style>
  <w:style w:type="paragraph" w:customStyle="1" w:styleId="StyleHeading1NMPHeading1H1h11h12h13h14h15h16appheadin">
    <w:name w:val="Style Heading 1NMP Heading 1H1h11h12h13h14h15h16app headin..."/>
    <w:basedOn w:val="Heading1"/>
    <w:qFormat/>
    <w:rsid w:val="005C2E41"/>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lang w:val="en-GB" w:eastAsia="x-none"/>
    </w:rPr>
  </w:style>
  <w:style w:type="character" w:customStyle="1" w:styleId="Alcatel-Lucent2">
    <w:name w:val="Alcatel-Lucent2"/>
    <w:semiHidden/>
    <w:qFormat/>
    <w:rsid w:val="005C2E41"/>
    <w:rPr>
      <w:rFonts w:ascii="Arial" w:hAnsi="Arial" w:cs="Arial"/>
      <w:color w:val="auto"/>
      <w:sz w:val="20"/>
      <w:szCs w:val="20"/>
    </w:rPr>
  </w:style>
  <w:style w:type="character" w:styleId="UnresolvedMention">
    <w:name w:val="Unresolved Mention"/>
    <w:uiPriority w:val="99"/>
    <w:unhideWhenUsed/>
    <w:rsid w:val="005C2E41"/>
    <w:rPr>
      <w:color w:val="808080"/>
      <w:shd w:val="clear" w:color="auto" w:fill="E6E6E6"/>
    </w:rPr>
  </w:style>
  <w:style w:type="paragraph" w:customStyle="1" w:styleId="Comments">
    <w:name w:val="Comments"/>
    <w:basedOn w:val="Normal"/>
    <w:link w:val="CommentsChar"/>
    <w:qFormat/>
    <w:rsid w:val="005C2E41"/>
    <w:pPr>
      <w:spacing w:before="40"/>
    </w:pPr>
    <w:rPr>
      <w:rFonts w:ascii="Arial" w:eastAsia="MS Mincho" w:hAnsi="Arial"/>
      <w:i/>
      <w:sz w:val="18"/>
      <w:lang w:val="en-GB" w:eastAsia="en-GB"/>
    </w:rPr>
  </w:style>
  <w:style w:type="character" w:customStyle="1" w:styleId="CommentsChar">
    <w:name w:val="Comments Char"/>
    <w:link w:val="Comments"/>
    <w:qFormat/>
    <w:rsid w:val="005C2E41"/>
    <w:rPr>
      <w:rFonts w:ascii="Arial" w:eastAsia="MS Mincho" w:hAnsi="Arial" w:cs="Times New Roman"/>
      <w:i/>
      <w:sz w:val="18"/>
      <w:lang w:val="en-GB" w:eastAsia="en-GB"/>
    </w:rPr>
  </w:style>
  <w:style w:type="character" w:customStyle="1" w:styleId="5">
    <w:name w:val="(文字) (文字)5"/>
    <w:semiHidden/>
    <w:qFormat/>
    <w:rsid w:val="005C2E41"/>
    <w:rPr>
      <w:rFonts w:ascii="Times New Roman" w:hAnsi="Times New Roman"/>
      <w:lang w:eastAsia="en-US"/>
    </w:rPr>
  </w:style>
  <w:style w:type="paragraph" w:customStyle="1" w:styleId="TableCell">
    <w:name w:val="TableCell"/>
    <w:basedOn w:val="Normal"/>
    <w:qFormat/>
    <w:rsid w:val="005C2E41"/>
    <w:pPr>
      <w:autoSpaceDE w:val="0"/>
      <w:autoSpaceDN w:val="0"/>
      <w:adjustRightInd w:val="0"/>
      <w:snapToGrid w:val="0"/>
      <w:spacing w:before="20" w:after="20"/>
    </w:pPr>
    <w:rPr>
      <w:sz w:val="20"/>
      <w:szCs w:val="21"/>
      <w:lang w:eastAsia="zh-CN"/>
    </w:rPr>
  </w:style>
  <w:style w:type="numbering" w:customStyle="1" w:styleId="StyleBulletedSymbolsymbolLeft025Hanging0">
    <w:name w:val="Style Bulleted Symbol (symbol) Left:  0.25&quot; Hanging:  0."/>
    <w:basedOn w:val="NoList"/>
    <w:rsid w:val="005C2E41"/>
    <w:pPr>
      <w:numPr>
        <w:numId w:val="10"/>
      </w:numPr>
    </w:pPr>
  </w:style>
  <w:style w:type="paragraph" w:customStyle="1" w:styleId="Doc-text2">
    <w:name w:val="Doc-text2"/>
    <w:basedOn w:val="Normal"/>
    <w:link w:val="Doc-text2Char"/>
    <w:qFormat/>
    <w:rsid w:val="005C2E41"/>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5C2E41"/>
    <w:rPr>
      <w:rFonts w:ascii="Arial" w:eastAsia="MS Mincho" w:hAnsi="Arial" w:cs="Times New Roman"/>
      <w:sz w:val="20"/>
      <w:lang w:val="en-GB" w:eastAsia="en-GB"/>
    </w:rPr>
  </w:style>
  <w:style w:type="paragraph" w:customStyle="1" w:styleId="ListParagraph3">
    <w:name w:val="List Paragraph3"/>
    <w:basedOn w:val="Normal"/>
    <w:qFormat/>
    <w:rsid w:val="005C2E41"/>
    <w:pPr>
      <w:ind w:left="720"/>
      <w:contextualSpacing/>
    </w:pPr>
    <w:rPr>
      <w:lang w:eastAsia="zh-CN"/>
    </w:rPr>
  </w:style>
  <w:style w:type="paragraph" w:customStyle="1" w:styleId="ListParagraph2">
    <w:name w:val="List Paragraph2"/>
    <w:basedOn w:val="Normal"/>
    <w:qFormat/>
    <w:rsid w:val="005C2E41"/>
    <w:pPr>
      <w:ind w:left="720"/>
      <w:contextualSpacing/>
    </w:pPr>
    <w:rPr>
      <w:lang w:eastAsia="zh-CN"/>
    </w:rPr>
  </w:style>
  <w:style w:type="paragraph" w:customStyle="1" w:styleId="ListParagraph5">
    <w:name w:val="List Paragraph5"/>
    <w:basedOn w:val="Normal"/>
    <w:qFormat/>
    <w:rsid w:val="005C2E41"/>
    <w:pPr>
      <w:ind w:left="720"/>
      <w:contextualSpacing/>
    </w:pPr>
    <w:rPr>
      <w:lang w:eastAsia="zh-CN"/>
    </w:rPr>
  </w:style>
  <w:style w:type="paragraph" w:customStyle="1" w:styleId="ListParagraph4">
    <w:name w:val="List Paragraph4"/>
    <w:basedOn w:val="Normal"/>
    <w:qFormat/>
    <w:rsid w:val="005C2E41"/>
    <w:pPr>
      <w:ind w:left="720"/>
      <w:contextualSpacing/>
    </w:pPr>
    <w:rPr>
      <w:lang w:eastAsia="zh-CN"/>
    </w:rPr>
  </w:style>
  <w:style w:type="paragraph" w:styleId="Index1">
    <w:name w:val="index 1"/>
    <w:basedOn w:val="Normal"/>
    <w:qFormat/>
    <w:rsid w:val="005C2E41"/>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5C2E41"/>
    <w:rPr>
      <w:i/>
      <w:iCs/>
      <w:color w:val="404040"/>
    </w:rPr>
  </w:style>
  <w:style w:type="character" w:customStyle="1" w:styleId="5Char">
    <w:name w:val="标题 5 Char"/>
    <w:aliases w:val="H5 Char1"/>
    <w:link w:val="50"/>
    <w:qFormat/>
    <w:rsid w:val="005C2E41"/>
    <w:rPr>
      <w:rFonts w:ascii="Arial" w:hAnsi="Arial"/>
    </w:rPr>
  </w:style>
  <w:style w:type="paragraph" w:customStyle="1" w:styleId="50">
    <w:name w:val="标题 5"/>
    <w:aliases w:val="H5"/>
    <w:basedOn w:val="Normal"/>
    <w:link w:val="5Char"/>
    <w:rsid w:val="005C2E41"/>
    <w:pPr>
      <w:keepNext/>
      <w:tabs>
        <w:tab w:val="num" w:pos="1008"/>
      </w:tabs>
      <w:spacing w:before="240" w:after="60"/>
      <w:ind w:left="1008" w:hanging="1008"/>
    </w:pPr>
    <w:rPr>
      <w:rFonts w:ascii="Arial" w:eastAsiaTheme="minorEastAsia" w:hAnsi="Arial" w:cstheme="minorBidi"/>
      <w:lang w:eastAsia="zh-CN"/>
    </w:rPr>
  </w:style>
  <w:style w:type="paragraph" w:customStyle="1" w:styleId="8">
    <w:name w:val="标题 8"/>
    <w:aliases w:val="Table Heading"/>
    <w:basedOn w:val="Normal"/>
    <w:rsid w:val="005C2E41"/>
    <w:pPr>
      <w:tabs>
        <w:tab w:val="num" w:pos="1440"/>
      </w:tabs>
      <w:spacing w:before="240" w:after="60"/>
    </w:pPr>
    <w:rPr>
      <w:rFonts w:eastAsia="MS PGothic"/>
      <w:i/>
      <w:iCs/>
      <w:lang w:eastAsia="ja-JP"/>
    </w:rPr>
  </w:style>
  <w:style w:type="paragraph" w:customStyle="1" w:styleId="9">
    <w:name w:val="标题 9"/>
    <w:aliases w:val="Figure Heading,FH"/>
    <w:basedOn w:val="Normal"/>
    <w:rsid w:val="005C2E41"/>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qFormat/>
    <w:rsid w:val="005C2E41"/>
    <w:pPr>
      <w:tabs>
        <w:tab w:val="num" w:pos="1152"/>
      </w:tabs>
    </w:pPr>
    <w:rPr>
      <w:rFonts w:ascii="Times" w:eastAsia="MS PGothic" w:hAnsi="Times" w:cs="Times"/>
      <w:sz w:val="20"/>
      <w:szCs w:val="20"/>
      <w:lang w:eastAsia="ja-JP"/>
    </w:rPr>
  </w:style>
  <w:style w:type="paragraph" w:customStyle="1" w:styleId="7">
    <w:name w:val="标题 7"/>
    <w:basedOn w:val="Normal"/>
    <w:qFormat/>
    <w:rsid w:val="005C2E41"/>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qFormat/>
    <w:rsid w:val="005C2E41"/>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5C2E41"/>
    <w:pPr>
      <w:ind w:left="720"/>
      <w:contextualSpacing/>
    </w:pPr>
    <w:rPr>
      <w:lang w:eastAsia="zh-CN"/>
    </w:rPr>
  </w:style>
  <w:style w:type="paragraph" w:customStyle="1" w:styleId="ListParagraph6">
    <w:name w:val="List Paragraph6"/>
    <w:basedOn w:val="Normal"/>
    <w:qFormat/>
    <w:rsid w:val="005C2E41"/>
    <w:pPr>
      <w:ind w:left="720"/>
      <w:contextualSpacing/>
    </w:pPr>
    <w:rPr>
      <w:lang w:eastAsia="zh-CN"/>
    </w:rPr>
  </w:style>
  <w:style w:type="paragraph" w:customStyle="1" w:styleId="61">
    <w:name w:val="标题 61"/>
    <w:basedOn w:val="Normal"/>
    <w:qFormat/>
    <w:rsid w:val="005C2E41"/>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5C2E41"/>
    <w:pPr>
      <w:ind w:left="720"/>
      <w:contextualSpacing/>
    </w:pPr>
    <w:rPr>
      <w:lang w:eastAsia="zh-CN"/>
    </w:rPr>
  </w:style>
  <w:style w:type="paragraph" w:styleId="NoSpacing">
    <w:name w:val="No Spacing"/>
    <w:link w:val="NoSpacingChar"/>
    <w:uiPriority w:val="1"/>
    <w:qFormat/>
    <w:rsid w:val="005C2E41"/>
    <w:pPr>
      <w:ind w:left="720" w:hanging="360"/>
    </w:pPr>
    <w:rPr>
      <w:rFonts w:ascii="Calibri" w:eastAsia="SimSun" w:hAnsi="Calibri" w:cs="Times New Roman"/>
      <w:sz w:val="22"/>
      <w:szCs w:val="22"/>
    </w:rPr>
  </w:style>
  <w:style w:type="paragraph" w:customStyle="1" w:styleId="StyleHeading1H1h1appheading1l1MemoHeading1h11h12h13h">
    <w:name w:val="Style Heading 1H1h1app heading 1l1Memo Heading 1h11h12h13h..."/>
    <w:basedOn w:val="Heading1"/>
    <w:qFormat/>
    <w:rsid w:val="005C2E41"/>
    <w:pPr>
      <w:keepNext w:val="0"/>
      <w:keepLines w:val="0"/>
      <w:widowControl w:val="0"/>
      <w:numPr>
        <w:numId w:val="7"/>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qFormat/>
    <w:rsid w:val="005C2E41"/>
    <w:pPr>
      <w:tabs>
        <w:tab w:val="num" w:pos="1296"/>
      </w:tabs>
    </w:pPr>
    <w:rPr>
      <w:rFonts w:ascii="Times" w:eastAsia="MS PGothic" w:hAnsi="Times" w:cs="Times"/>
      <w:sz w:val="20"/>
      <w:szCs w:val="20"/>
      <w:lang w:eastAsia="ja-JP"/>
    </w:rPr>
  </w:style>
  <w:style w:type="paragraph" w:customStyle="1" w:styleId="tac0">
    <w:name w:val="tac"/>
    <w:basedOn w:val="Normal"/>
    <w:qFormat/>
    <w:rsid w:val="005C2E41"/>
    <w:pPr>
      <w:keepNext/>
      <w:autoSpaceDE w:val="0"/>
      <w:autoSpaceDN w:val="0"/>
      <w:jc w:val="center"/>
    </w:pPr>
    <w:rPr>
      <w:rFonts w:ascii="Arial" w:eastAsia="SimSun" w:hAnsi="Arial" w:cs="Arial"/>
      <w:sz w:val="18"/>
      <w:szCs w:val="18"/>
      <w:lang w:eastAsia="zh-CN"/>
    </w:rPr>
  </w:style>
  <w:style w:type="paragraph" w:customStyle="1" w:styleId="th0">
    <w:name w:val="th"/>
    <w:basedOn w:val="Normal"/>
    <w:qFormat/>
    <w:rsid w:val="005C2E41"/>
    <w:pPr>
      <w:keepNext/>
      <w:autoSpaceDE w:val="0"/>
      <w:autoSpaceDN w:val="0"/>
      <w:spacing w:before="60" w:after="180"/>
      <w:jc w:val="center"/>
    </w:pPr>
    <w:rPr>
      <w:rFonts w:ascii="Arial" w:eastAsia="SimSun" w:hAnsi="Arial" w:cs="Arial"/>
      <w:b/>
      <w:bCs/>
      <w:sz w:val="20"/>
      <w:szCs w:val="20"/>
      <w:lang w:eastAsia="zh-CN"/>
    </w:rPr>
  </w:style>
  <w:style w:type="paragraph" w:customStyle="1" w:styleId="tah0">
    <w:name w:val="tah"/>
    <w:basedOn w:val="Normal"/>
    <w:qFormat/>
    <w:rsid w:val="005C2E41"/>
    <w:pPr>
      <w:keepNext/>
      <w:autoSpaceDE w:val="0"/>
      <w:autoSpaceDN w:val="0"/>
      <w:jc w:val="center"/>
    </w:pPr>
    <w:rPr>
      <w:rFonts w:ascii="Arial" w:eastAsia="SimSun" w:hAnsi="Arial" w:cs="Arial"/>
      <w:b/>
      <w:bCs/>
      <w:sz w:val="18"/>
      <w:szCs w:val="18"/>
      <w:lang w:eastAsia="zh-CN"/>
    </w:rPr>
  </w:style>
  <w:style w:type="paragraph" w:customStyle="1" w:styleId="IvDbodytext">
    <w:name w:val="IvD bodytext"/>
    <w:basedOn w:val="BodyText"/>
    <w:link w:val="IvDbodytextChar"/>
    <w:qFormat/>
    <w:rsid w:val="005C2E41"/>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qFormat/>
    <w:rsid w:val="005C2E41"/>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qFormat/>
    <w:rsid w:val="005C2E41"/>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qFormat/>
    <w:locked/>
    <w:rsid w:val="005C2E41"/>
    <w:rPr>
      <w:rFonts w:eastAsia="MS Gothic"/>
      <w:sz w:val="24"/>
      <w:szCs w:val="24"/>
      <w:lang w:val="en-GB" w:eastAsia="en-US"/>
    </w:rPr>
  </w:style>
  <w:style w:type="table" w:styleId="ColorfulList-Accent1">
    <w:name w:val="Colorful List Accent 1"/>
    <w:basedOn w:val="TableNormal"/>
    <w:link w:val="13"/>
    <w:uiPriority w:val="34"/>
    <w:rsid w:val="005C2E41"/>
    <w:rPr>
      <w:rFonts w:eastAsia="MS Gothic"/>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link w:val="LGTdoc1Char"/>
    <w:qFormat/>
    <w:rsid w:val="005C2E41"/>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qFormat/>
    <w:rsid w:val="005C2E41"/>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qFormat/>
    <w:rsid w:val="005C2E41"/>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qFormat/>
    <w:rsid w:val="005C2E41"/>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qFormat/>
    <w:rsid w:val="005C2E41"/>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5C2E41"/>
    <w:rPr>
      <w:color w:val="2B579A"/>
      <w:shd w:val="clear" w:color="auto" w:fill="E6E6E6"/>
    </w:rPr>
  </w:style>
  <w:style w:type="paragraph" w:customStyle="1" w:styleId="xmsonormal">
    <w:name w:val="x_msonormal"/>
    <w:basedOn w:val="Normal"/>
    <w:qFormat/>
    <w:rsid w:val="005C2E41"/>
    <w:rPr>
      <w:rFonts w:ascii="Calibri" w:eastAsia="Calibri" w:hAnsi="Calibri" w:cs="Calibri"/>
      <w:sz w:val="22"/>
      <w:szCs w:val="22"/>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5C2E41"/>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qFormat/>
    <w:rsid w:val="005C2E41"/>
    <w:rPr>
      <w:rFonts w:ascii="Arial" w:hAnsi="Arial"/>
      <w:b/>
      <w:i/>
      <w:szCs w:val="26"/>
      <w:lang w:val="en-GB" w:eastAsia="x-none"/>
    </w:rPr>
  </w:style>
  <w:style w:type="paragraph" w:styleId="BodyText2">
    <w:name w:val="Body Text 2"/>
    <w:basedOn w:val="Normal"/>
    <w:link w:val="BodyText2Char"/>
    <w:qFormat/>
    <w:rsid w:val="005C2E41"/>
    <w:pPr>
      <w:spacing w:after="120" w:line="480" w:lineRule="auto"/>
    </w:pPr>
    <w:rPr>
      <w:rFonts w:ascii="Times" w:eastAsia="Batang" w:hAnsi="Times"/>
      <w:sz w:val="20"/>
      <w:lang w:val="en-GB"/>
    </w:rPr>
  </w:style>
  <w:style w:type="character" w:customStyle="1" w:styleId="BodyText2Char">
    <w:name w:val="Body Text 2 Char"/>
    <w:basedOn w:val="DefaultParagraphFont"/>
    <w:link w:val="BodyText2"/>
    <w:qFormat/>
    <w:rsid w:val="005C2E41"/>
    <w:rPr>
      <w:rFonts w:ascii="Times" w:eastAsia="Batang" w:hAnsi="Times" w:cs="Times New Roman"/>
      <w:sz w:val="20"/>
      <w:lang w:val="en-GB" w:eastAsia="en-US"/>
    </w:rPr>
  </w:style>
  <w:style w:type="paragraph" w:customStyle="1" w:styleId="Paragraph">
    <w:name w:val="Paragraph"/>
    <w:basedOn w:val="Normal"/>
    <w:link w:val="ParagraphChar"/>
    <w:qFormat/>
    <w:rsid w:val="005C2E41"/>
    <w:pPr>
      <w:spacing w:before="220"/>
    </w:pPr>
    <w:rPr>
      <w:rFonts w:eastAsia="SimSun"/>
      <w:sz w:val="22"/>
      <w:szCs w:val="20"/>
      <w:lang w:val="en-GB"/>
    </w:rPr>
  </w:style>
  <w:style w:type="character" w:customStyle="1" w:styleId="ParagraphChar">
    <w:name w:val="Paragraph Char"/>
    <w:link w:val="Paragraph"/>
    <w:qFormat/>
    <w:locked/>
    <w:rsid w:val="005C2E41"/>
    <w:rPr>
      <w:rFonts w:ascii="Times New Roman" w:eastAsia="SimSun" w:hAnsi="Times New Roman" w:cs="Times New Roman"/>
      <w:sz w:val="22"/>
      <w:szCs w:val="20"/>
      <w:lang w:val="en-GB" w:eastAsia="en-US"/>
    </w:rPr>
  </w:style>
  <w:style w:type="character" w:customStyle="1" w:styleId="ColorfulList-Accent1Char">
    <w:name w:val="Colorful List - Accent 1 Char"/>
    <w:uiPriority w:val="34"/>
    <w:qFormat/>
    <w:locked/>
    <w:rsid w:val="005C2E41"/>
    <w:rPr>
      <w:rFonts w:eastAsia="MS Gothic"/>
      <w:sz w:val="24"/>
      <w:szCs w:val="24"/>
      <w:lang w:eastAsia="en-US"/>
    </w:rPr>
  </w:style>
  <w:style w:type="paragraph" w:customStyle="1" w:styleId="maintext">
    <w:name w:val="main text"/>
    <w:basedOn w:val="Normal"/>
    <w:link w:val="maintextChar"/>
    <w:qFormat/>
    <w:rsid w:val="005C2E41"/>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5C2E41"/>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5C2E41"/>
    <w:rPr>
      <w:rFonts w:ascii="Times New Roman" w:eastAsia="Batang" w:hAnsi="Times New Roman" w:cs="Times New Roman"/>
      <w:sz w:val="20"/>
      <w:szCs w:val="20"/>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5C2E41"/>
    <w:rPr>
      <w:color w:val="000000"/>
    </w:rPr>
  </w:style>
  <w:style w:type="numbering" w:customStyle="1" w:styleId="StyleBulletedSymbolsymbolLeft025Hanging025">
    <w:name w:val="Style Bulleted Symbol (symbol) Left:  0.25&quot; Hanging:  0.25&quot;"/>
    <w:basedOn w:val="NoList"/>
    <w:rsid w:val="005C2E41"/>
    <w:pPr>
      <w:numPr>
        <w:numId w:val="8"/>
      </w:numPr>
    </w:pPr>
  </w:style>
  <w:style w:type="numbering" w:customStyle="1" w:styleId="StyleBulletedSymbolsymbolLeft025Hanging0251">
    <w:name w:val="Style Bulleted Symbol (symbol) Left:  0.25&quot; Hanging:  0.25&quot;1"/>
    <w:basedOn w:val="NoList"/>
    <w:rsid w:val="005C2E41"/>
    <w:pPr>
      <w:numPr>
        <w:numId w:val="9"/>
      </w:numPr>
    </w:pPr>
  </w:style>
  <w:style w:type="numbering" w:customStyle="1" w:styleId="StyleBulletedSymbolsymbolLeft025Hanging0252">
    <w:name w:val="Style Bulleted Symbol (symbol) Left:  0.25&quot; Hanging:  0.25&quot;2"/>
    <w:basedOn w:val="NoList"/>
    <w:rsid w:val="005C2E41"/>
    <w:pPr>
      <w:numPr>
        <w:numId w:val="11"/>
      </w:numPr>
    </w:pPr>
  </w:style>
  <w:style w:type="character" w:customStyle="1" w:styleId="xapple-converted-space">
    <w:name w:val="x_apple-converted-space"/>
    <w:basedOn w:val="DefaultParagraphFont"/>
    <w:qFormat/>
    <w:rsid w:val="005C2E41"/>
  </w:style>
  <w:style w:type="paragraph" w:customStyle="1" w:styleId="xlistparagraph">
    <w:name w:val="x_listparagraph"/>
    <w:basedOn w:val="Normal"/>
    <w:qFormat/>
    <w:rsid w:val="005C2E41"/>
    <w:rPr>
      <w:rFonts w:ascii="Calibri" w:eastAsia="Calibri" w:hAnsi="Calibri" w:cs="Calibri"/>
      <w:sz w:val="22"/>
      <w:szCs w:val="22"/>
    </w:rPr>
  </w:style>
  <w:style w:type="paragraph" w:customStyle="1" w:styleId="xa0">
    <w:name w:val="xa0"/>
    <w:basedOn w:val="Normal"/>
    <w:qFormat/>
    <w:rsid w:val="005C2E41"/>
    <w:pPr>
      <w:spacing w:before="100" w:beforeAutospacing="1" w:after="100" w:afterAutospacing="1"/>
    </w:pPr>
    <w:rPr>
      <w:rFonts w:ascii="Calibri" w:eastAsia="Calibri" w:hAnsi="Calibri" w:cs="Calibri"/>
      <w:sz w:val="22"/>
      <w:szCs w:val="22"/>
      <w:lang w:eastAsia="zh-CN"/>
    </w:rPr>
  </w:style>
  <w:style w:type="character" w:customStyle="1" w:styleId="15">
    <w:name w:val="15"/>
    <w:qFormat/>
    <w:rsid w:val="005C2E41"/>
    <w:rPr>
      <w:rFonts w:ascii="Symbol" w:hAnsi="Symbol" w:hint="default"/>
      <w:b/>
      <w:bCs/>
    </w:rPr>
  </w:style>
  <w:style w:type="character" w:customStyle="1" w:styleId="mark5gnezsh2s">
    <w:name w:val="mark5gnezsh2s"/>
    <w:rsid w:val="005C2E41"/>
  </w:style>
  <w:style w:type="character" w:customStyle="1" w:styleId="markca674dpc9">
    <w:name w:val="markca674dpc9"/>
    <w:rsid w:val="005C2E41"/>
  </w:style>
  <w:style w:type="paragraph" w:customStyle="1" w:styleId="a00">
    <w:name w:val="a0"/>
    <w:basedOn w:val="Normal"/>
    <w:qFormat/>
    <w:rsid w:val="005C2E41"/>
    <w:pPr>
      <w:spacing w:before="100" w:beforeAutospacing="1" w:after="100" w:afterAutospacing="1"/>
    </w:pPr>
    <w:rPr>
      <w:rFonts w:ascii="SimSun" w:eastAsia="SimSun" w:hAnsi="SimSun"/>
      <w:lang w:eastAsia="ko-KR"/>
    </w:rPr>
  </w:style>
  <w:style w:type="character" w:customStyle="1" w:styleId="a5">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5C2E41"/>
    <w:rPr>
      <w:rFonts w:ascii="Calibri" w:hAnsi="Calibri" w:cs="Calibri"/>
    </w:rPr>
  </w:style>
  <w:style w:type="character" w:customStyle="1" w:styleId="xxxxxapple-converted-space">
    <w:name w:val="xxxxxapple-converted-space"/>
    <w:basedOn w:val="DefaultParagraphFont"/>
    <w:rsid w:val="005C2E41"/>
  </w:style>
  <w:style w:type="character" w:customStyle="1" w:styleId="xxapple-converted-space">
    <w:name w:val="xxapple-converted-space"/>
    <w:basedOn w:val="DefaultParagraphFont"/>
    <w:qFormat/>
    <w:rsid w:val="005C2E41"/>
  </w:style>
  <w:style w:type="character" w:customStyle="1" w:styleId="xxxapple-converted-space">
    <w:name w:val="xxxapple-converted-space"/>
    <w:basedOn w:val="DefaultParagraphFont"/>
    <w:qFormat/>
    <w:rsid w:val="005C2E41"/>
  </w:style>
  <w:style w:type="paragraph" w:customStyle="1" w:styleId="figure">
    <w:name w:val="figure"/>
    <w:basedOn w:val="Normal"/>
    <w:next w:val="Normal"/>
    <w:link w:val="figure0"/>
    <w:uiPriority w:val="99"/>
    <w:qFormat/>
    <w:rsid w:val="005C2E41"/>
    <w:pPr>
      <w:numPr>
        <w:numId w:val="12"/>
      </w:numPr>
      <w:spacing w:after="120"/>
      <w:ind w:left="720" w:hanging="360"/>
      <w:jc w:val="center"/>
    </w:pPr>
    <w:rPr>
      <w:sz w:val="22"/>
      <w:lang w:val="x-none"/>
    </w:rPr>
  </w:style>
  <w:style w:type="paragraph" w:customStyle="1" w:styleId="xxmsolistparagraph">
    <w:name w:val="x_xmsolistparagraph"/>
    <w:basedOn w:val="Normal"/>
    <w:qFormat/>
    <w:rsid w:val="005C2E41"/>
    <w:rPr>
      <w:rFonts w:ascii="SimSun" w:eastAsia="SimSun" w:hAnsi="SimSun" w:cs="SimSun"/>
      <w:lang w:eastAsia="zh-CN"/>
    </w:rPr>
  </w:style>
  <w:style w:type="paragraph" w:customStyle="1" w:styleId="xx0maintext">
    <w:name w:val="x_x0maintext"/>
    <w:basedOn w:val="Normal"/>
    <w:uiPriority w:val="99"/>
    <w:qFormat/>
    <w:rsid w:val="005C2E41"/>
    <w:rPr>
      <w:rFonts w:ascii="SimSun" w:eastAsia="SimSun" w:hAnsi="SimSun" w:cs="SimSun"/>
      <w:lang w:eastAsia="zh-CN"/>
    </w:rPr>
  </w:style>
  <w:style w:type="paragraph" w:customStyle="1" w:styleId="xxxmsonormal">
    <w:name w:val="x_xxmsonormal"/>
    <w:basedOn w:val="Normal"/>
    <w:qFormat/>
    <w:rsid w:val="005C2E41"/>
    <w:rPr>
      <w:rFonts w:ascii="Calibri" w:eastAsia="Malgun Gothic" w:hAnsi="Calibri" w:cs="Calibri"/>
      <w:sz w:val="22"/>
      <w:szCs w:val="22"/>
      <w:lang w:eastAsia="ko-KR"/>
    </w:rPr>
  </w:style>
  <w:style w:type="paragraph" w:customStyle="1" w:styleId="xxmsonormal">
    <w:name w:val="x_xmsonormal"/>
    <w:basedOn w:val="Normal"/>
    <w:qFormat/>
    <w:rsid w:val="005C2E41"/>
    <w:rPr>
      <w:rFonts w:ascii="Calibri" w:eastAsia="Malgun Gothic" w:hAnsi="Calibri" w:cs="Calibri"/>
      <w:sz w:val="22"/>
      <w:szCs w:val="22"/>
      <w:lang w:eastAsia="ko-KR"/>
    </w:rPr>
  </w:style>
  <w:style w:type="paragraph" w:customStyle="1" w:styleId="xmsolistparagraph">
    <w:name w:val="x_msolistparagraph"/>
    <w:basedOn w:val="Normal"/>
    <w:uiPriority w:val="99"/>
    <w:qFormat/>
    <w:rsid w:val="005C2E41"/>
    <w:pPr>
      <w:spacing w:before="100" w:beforeAutospacing="1" w:after="100" w:afterAutospacing="1"/>
    </w:pPr>
    <w:rPr>
      <w:rFonts w:ascii="SimSun" w:eastAsia="SimSun" w:hAnsi="SimSun"/>
      <w:lang w:eastAsia="ko-KR"/>
    </w:rPr>
  </w:style>
  <w:style w:type="paragraph" w:customStyle="1" w:styleId="xmsonormal0">
    <w:name w:val="xmsonormal"/>
    <w:basedOn w:val="Normal"/>
    <w:uiPriority w:val="99"/>
    <w:qFormat/>
    <w:rsid w:val="005C2E41"/>
    <w:pPr>
      <w:spacing w:before="100" w:beforeAutospacing="1" w:after="100" w:afterAutospacing="1"/>
    </w:pPr>
    <w:rPr>
      <w:rFonts w:eastAsia="Malgun Gothic"/>
      <w:lang w:eastAsia="ko-KR"/>
    </w:rPr>
  </w:style>
  <w:style w:type="paragraph" w:customStyle="1" w:styleId="xxxxmsonormal">
    <w:name w:val="xxxxmsonormal"/>
    <w:basedOn w:val="Normal"/>
    <w:uiPriority w:val="99"/>
    <w:qFormat/>
    <w:rsid w:val="005C2E41"/>
    <w:pPr>
      <w:spacing w:before="100" w:beforeAutospacing="1" w:after="100" w:afterAutospacing="1"/>
    </w:pPr>
    <w:rPr>
      <w:rFonts w:eastAsia="Malgun Gothic"/>
      <w:lang w:eastAsia="ko-KR"/>
    </w:rPr>
  </w:style>
  <w:style w:type="character" w:customStyle="1" w:styleId="xxxxapple-converted-space">
    <w:name w:val="xxxxapple-converted-space"/>
    <w:qFormat/>
    <w:rsid w:val="005C2E41"/>
  </w:style>
  <w:style w:type="character" w:customStyle="1" w:styleId="xxxxxxxxxxapple-converted-space">
    <w:name w:val="xxxxxxxxxxapple-converted-space"/>
    <w:rsid w:val="005C2E41"/>
  </w:style>
  <w:style w:type="character" w:customStyle="1" w:styleId="xxxxxxxapple-converted-space">
    <w:name w:val="xxxxxxxapple-converted-space"/>
    <w:qFormat/>
    <w:rsid w:val="005C2E41"/>
  </w:style>
  <w:style w:type="character" w:customStyle="1" w:styleId="xxxxmarkuzf5ivend">
    <w:name w:val="x_xxxmarkuzf5ivend"/>
    <w:qFormat/>
    <w:rsid w:val="005C2E41"/>
  </w:style>
  <w:style w:type="paragraph" w:customStyle="1" w:styleId="Bulletedo1">
    <w:name w:val="Bulleted o 1"/>
    <w:basedOn w:val="Normal"/>
    <w:uiPriority w:val="99"/>
    <w:qFormat/>
    <w:rsid w:val="005C2E41"/>
    <w:pPr>
      <w:numPr>
        <w:numId w:val="13"/>
      </w:numPr>
      <w:overflowPunct w:val="0"/>
      <w:autoSpaceDE w:val="0"/>
      <w:autoSpaceDN w:val="0"/>
      <w:adjustRightInd w:val="0"/>
      <w:spacing w:after="180" w:line="259" w:lineRule="auto"/>
      <w:textAlignment w:val="baseline"/>
    </w:pPr>
    <w:rPr>
      <w:rFonts w:eastAsia="SimSun"/>
      <w:sz w:val="20"/>
      <w:szCs w:val="20"/>
    </w:rPr>
  </w:style>
  <w:style w:type="paragraph" w:customStyle="1" w:styleId="discussionpoint">
    <w:name w:val="discussion point"/>
    <w:basedOn w:val="Normal"/>
    <w:link w:val="discussionpointChar"/>
    <w:qFormat/>
    <w:rsid w:val="005C2E41"/>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rPr>
  </w:style>
  <w:style w:type="character" w:customStyle="1" w:styleId="discussionpointChar">
    <w:name w:val="discussion point Char"/>
    <w:link w:val="discussionpoint"/>
    <w:qFormat/>
    <w:rsid w:val="005C2E41"/>
    <w:rPr>
      <w:rFonts w:ascii="Times New Roman" w:eastAsia="Batang" w:hAnsi="Times New Roman" w:cs="Times New Roman"/>
      <w:snapToGrid w:val="0"/>
      <w:kern w:val="2"/>
      <w:sz w:val="20"/>
      <w:szCs w:val="22"/>
      <w:lang w:val="en-GB" w:eastAsia="en-US"/>
    </w:rPr>
  </w:style>
  <w:style w:type="paragraph" w:customStyle="1" w:styleId="DraftProposal">
    <w:name w:val="Draft Proposal"/>
    <w:basedOn w:val="BodyText"/>
    <w:next w:val="Normal"/>
    <w:uiPriority w:val="99"/>
    <w:qFormat/>
    <w:rsid w:val="005C2E41"/>
    <w:pPr>
      <w:tabs>
        <w:tab w:val="num" w:pos="720"/>
        <w:tab w:val="left" w:pos="1701"/>
      </w:tabs>
      <w:spacing w:after="160" w:line="259" w:lineRule="auto"/>
      <w:ind w:left="720" w:hanging="360"/>
      <w:jc w:val="left"/>
    </w:pPr>
    <w:rPr>
      <w:rFonts w:ascii="Arial" w:eastAsia="Calibri" w:hAnsi="Arial" w:cs="Arial"/>
      <w:b/>
      <w:bCs/>
      <w:sz w:val="22"/>
      <w:szCs w:val="22"/>
      <w:lang w:val="en-US"/>
    </w:rPr>
  </w:style>
  <w:style w:type="paragraph" w:customStyle="1" w:styleId="Prop1">
    <w:name w:val="Prop1"/>
    <w:basedOn w:val="ListParagraph"/>
    <w:uiPriority w:val="99"/>
    <w:qFormat/>
    <w:rsid w:val="005C2E41"/>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5C2E41"/>
    <w:pPr>
      <w:numPr>
        <w:numId w:val="14"/>
      </w:numPr>
      <w:autoSpaceDE w:val="0"/>
      <w:autoSpaceDN w:val="0"/>
      <w:adjustRightInd w:val="0"/>
      <w:snapToGrid w:val="0"/>
      <w:spacing w:after="120"/>
      <w:jc w:val="both"/>
    </w:pPr>
    <w:rPr>
      <w:rFonts w:eastAsia="SimSun"/>
      <w:sz w:val="22"/>
      <w:szCs w:val="22"/>
    </w:rPr>
  </w:style>
  <w:style w:type="character" w:customStyle="1" w:styleId="3GPPAgreementsChar">
    <w:name w:val="3GPP Agreements Char"/>
    <w:link w:val="3GPPAgreements"/>
    <w:qFormat/>
    <w:rsid w:val="005C2E41"/>
    <w:rPr>
      <w:rFonts w:ascii="Times New Roman" w:eastAsia="SimSun" w:hAnsi="Times New Roman" w:cs="Times New Roman"/>
      <w:sz w:val="22"/>
      <w:szCs w:val="22"/>
      <w:lang w:eastAsia="en-US"/>
    </w:rPr>
  </w:style>
  <w:style w:type="paragraph" w:customStyle="1" w:styleId="3GPPText">
    <w:name w:val="3GPP Text"/>
    <w:basedOn w:val="Normal"/>
    <w:link w:val="3GPPTextChar"/>
    <w:qFormat/>
    <w:rsid w:val="005C2E41"/>
    <w:pPr>
      <w:overflowPunct w:val="0"/>
      <w:autoSpaceDE w:val="0"/>
      <w:autoSpaceDN w:val="0"/>
      <w:adjustRightInd w:val="0"/>
      <w:spacing w:before="120" w:after="120"/>
      <w:jc w:val="both"/>
      <w:textAlignment w:val="baseline"/>
    </w:pPr>
    <w:rPr>
      <w:rFonts w:eastAsia="SimSun"/>
      <w:sz w:val="22"/>
      <w:szCs w:val="20"/>
    </w:rPr>
  </w:style>
  <w:style w:type="character" w:customStyle="1" w:styleId="3GPPTextChar">
    <w:name w:val="3GPP Text Char"/>
    <w:link w:val="3GPPText"/>
    <w:qFormat/>
    <w:rsid w:val="005C2E41"/>
    <w:rPr>
      <w:rFonts w:ascii="Times New Roman" w:eastAsia="SimSun" w:hAnsi="Times New Roman" w:cs="Times New Roman"/>
      <w:sz w:val="22"/>
      <w:szCs w:val="20"/>
      <w:lang w:eastAsia="en-US"/>
    </w:rPr>
  </w:style>
  <w:style w:type="paragraph" w:customStyle="1" w:styleId="IEEEStdsRegularTableCaption">
    <w:name w:val="IEEEStds Regular Table Caption"/>
    <w:basedOn w:val="Normal"/>
    <w:next w:val="Normal"/>
    <w:qFormat/>
    <w:rsid w:val="005C2E41"/>
    <w:pPr>
      <w:keepNext/>
      <w:keepLines/>
      <w:numPr>
        <w:numId w:val="15"/>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qFormat/>
    <w:rsid w:val="005C2E41"/>
    <w:pPr>
      <w:spacing w:before="100" w:beforeAutospacing="1" w:after="100" w:afterAutospacing="1"/>
    </w:pPr>
    <w:rPr>
      <w:rFonts w:ascii="SimSun" w:eastAsia="SimSun" w:hAnsi="SimSun" w:cs="SimSun"/>
      <w:lang w:eastAsia="zh-CN"/>
    </w:rPr>
  </w:style>
  <w:style w:type="character" w:customStyle="1" w:styleId="NOChar1">
    <w:name w:val="NO Char1"/>
    <w:qFormat/>
    <w:locked/>
    <w:rsid w:val="005C2E41"/>
    <w:rPr>
      <w:rFonts w:ascii="Times New Roman" w:hAnsi="Times New Roman"/>
      <w:lang w:val="en-GB"/>
    </w:rPr>
  </w:style>
  <w:style w:type="paragraph" w:customStyle="1" w:styleId="62">
    <w:name w:val="标题 62"/>
    <w:basedOn w:val="Normal"/>
    <w:qFormat/>
    <w:rsid w:val="005C2E41"/>
    <w:pPr>
      <w:tabs>
        <w:tab w:val="num" w:pos="1152"/>
      </w:tabs>
    </w:pPr>
    <w:rPr>
      <w:rFonts w:ascii="Times" w:eastAsia="MS PGothic" w:hAnsi="Times" w:cs="Times"/>
      <w:sz w:val="20"/>
      <w:szCs w:val="20"/>
      <w:lang w:eastAsia="ja-JP"/>
    </w:rPr>
  </w:style>
  <w:style w:type="paragraph" w:customStyle="1" w:styleId="72">
    <w:name w:val="标题 72"/>
    <w:basedOn w:val="Normal"/>
    <w:qFormat/>
    <w:rsid w:val="005C2E41"/>
    <w:pPr>
      <w:tabs>
        <w:tab w:val="num" w:pos="1296"/>
      </w:tabs>
    </w:pPr>
    <w:rPr>
      <w:rFonts w:ascii="Times" w:eastAsia="MS PGothic" w:hAnsi="Times" w:cs="Times"/>
      <w:sz w:val="20"/>
      <w:szCs w:val="20"/>
      <w:lang w:eastAsia="ja-JP"/>
    </w:rPr>
  </w:style>
  <w:style w:type="character" w:customStyle="1" w:styleId="a6">
    <w:name w:val="未处理的提及"/>
    <w:uiPriority w:val="99"/>
    <w:semiHidden/>
    <w:unhideWhenUsed/>
    <w:rsid w:val="005C2E41"/>
    <w:rPr>
      <w:color w:val="605E5C"/>
      <w:shd w:val="clear" w:color="auto" w:fill="E1DFDD"/>
    </w:rPr>
  </w:style>
  <w:style w:type="paragraph" w:customStyle="1" w:styleId="51">
    <w:name w:val="标题 51"/>
    <w:basedOn w:val="Normal"/>
    <w:qFormat/>
    <w:rsid w:val="005C2E41"/>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qFormat/>
    <w:rsid w:val="005C2E41"/>
    <w:pPr>
      <w:tabs>
        <w:tab w:val="left" w:pos="1440"/>
      </w:tabs>
      <w:spacing w:before="240" w:after="60"/>
    </w:pPr>
    <w:rPr>
      <w:rFonts w:eastAsia="MS PGothic"/>
      <w:i/>
      <w:iCs/>
      <w:lang w:eastAsia="ja-JP"/>
    </w:rPr>
  </w:style>
  <w:style w:type="paragraph" w:customStyle="1" w:styleId="91">
    <w:name w:val="标题 91"/>
    <w:basedOn w:val="Normal"/>
    <w:qFormat/>
    <w:rsid w:val="005C2E41"/>
    <w:pPr>
      <w:tabs>
        <w:tab w:val="left" w:pos="1584"/>
      </w:tabs>
      <w:spacing w:before="240" w:after="60"/>
      <w:ind w:left="1584" w:hanging="1584"/>
    </w:pPr>
    <w:rPr>
      <w:rFonts w:ascii="Arial" w:eastAsia="MS PGothic" w:hAnsi="Arial" w:cs="Arial"/>
      <w:sz w:val="22"/>
      <w:szCs w:val="22"/>
      <w:lang w:eastAsia="ja-JP"/>
    </w:rPr>
  </w:style>
  <w:style w:type="table" w:customStyle="1" w:styleId="TableGrid43">
    <w:name w:val="Table Grid43"/>
    <w:basedOn w:val="TableNormal"/>
    <w:next w:val="TableGrid"/>
    <w:qFormat/>
    <w:rsid w:val="005C2E41"/>
    <w:rPr>
      <w:rFonts w:ascii="Calibri" w:eastAsia="DengXian"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qFormat/>
    <w:rsid w:val="005C2E41"/>
    <w:pPr>
      <w:spacing w:before="100" w:beforeAutospacing="1" w:after="100" w:afterAutospacing="1"/>
    </w:pPr>
    <w:rPr>
      <w:rFonts w:ascii="SimSun" w:eastAsia="SimSun" w:hAnsi="SimSun" w:cs="SimSun"/>
      <w:lang w:eastAsia="zh-CN"/>
    </w:rPr>
  </w:style>
  <w:style w:type="paragraph" w:styleId="TableofFigures">
    <w:name w:val="table of figures"/>
    <w:basedOn w:val="Normal"/>
    <w:next w:val="Normal"/>
    <w:uiPriority w:val="99"/>
    <w:unhideWhenUsed/>
    <w:qFormat/>
    <w:rsid w:val="005C2E41"/>
    <w:pPr>
      <w:tabs>
        <w:tab w:val="left" w:pos="1080"/>
        <w:tab w:val="left" w:pos="1411"/>
      </w:tabs>
      <w:jc w:val="both"/>
    </w:pPr>
    <w:rPr>
      <w:rFonts w:ascii="Calibri" w:eastAsia="Calibri" w:hAnsi="Calibri"/>
      <w:b/>
      <w:bCs/>
    </w:rPr>
  </w:style>
  <w:style w:type="paragraph" w:customStyle="1" w:styleId="bodytext0">
    <w:name w:val="bodytext"/>
    <w:basedOn w:val="Normal"/>
    <w:uiPriority w:val="99"/>
    <w:qFormat/>
    <w:rsid w:val="005C2E41"/>
    <w:pPr>
      <w:spacing w:before="100" w:beforeAutospacing="1" w:after="100" w:afterAutospacing="1"/>
    </w:pPr>
    <w:rPr>
      <w:rFonts w:ascii="Gulim" w:eastAsia="Gulim" w:hAnsi="Gulim"/>
      <w:lang w:eastAsia="ko-KR"/>
    </w:rPr>
  </w:style>
  <w:style w:type="character" w:customStyle="1" w:styleId="ProposalChar">
    <w:name w:val="Proposal Char"/>
    <w:link w:val="Proposal0"/>
    <w:qFormat/>
    <w:rsid w:val="005C2E41"/>
    <w:rPr>
      <w:rFonts w:ascii="Times New Roman" w:eastAsia="Times New Roman" w:hAnsi="Times New Roman" w:cs="Times New Roman"/>
      <w:b/>
      <w:sz w:val="20"/>
      <w:szCs w:val="20"/>
      <w:lang w:val="en-GB" w:eastAsia="en-US"/>
    </w:rPr>
  </w:style>
  <w:style w:type="character" w:customStyle="1" w:styleId="30">
    <w:name w:val="見出し 3 (文字)"/>
    <w:aliases w:val="Underrubrik2 (文字),H3 (文字),no break (文字),Memo Heading 3 (文字),見出し  3 (文字),h3 (文字),hello (文字),Titre 3 Car (文字),no break Car (文字),H3 Car (文字),Underrubrik2 Car (文字),h3 Car (文字),Memo Heading 3 Car (文字),hello Car (文字),Heading 3 Char Car (文字)"/>
    <w:qFormat/>
    <w:locked/>
    <w:rsid w:val="005C2E41"/>
    <w:rPr>
      <w:rFonts w:ascii="Arial" w:hAnsi="Arial" w:cs="Arial"/>
    </w:rPr>
  </w:style>
  <w:style w:type="character" w:customStyle="1" w:styleId="a7">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5C2E41"/>
    <w:rPr>
      <w:rFonts w:ascii="MS Gothic" w:eastAsia="MS Gothic" w:hAnsi="MS Gothic"/>
    </w:rPr>
  </w:style>
  <w:style w:type="paragraph" w:customStyle="1" w:styleId="paragraph0">
    <w:name w:val="paragraph"/>
    <w:basedOn w:val="Normal"/>
    <w:qFormat/>
    <w:rsid w:val="005C2E41"/>
    <w:pPr>
      <w:spacing w:before="100" w:beforeAutospacing="1" w:after="100" w:afterAutospacing="1"/>
    </w:pPr>
    <w:rPr>
      <w:rFonts w:eastAsia="Malgun Gothic"/>
      <w:lang w:eastAsia="ko-KR"/>
    </w:rPr>
  </w:style>
  <w:style w:type="character" w:customStyle="1" w:styleId="normaltextrun">
    <w:name w:val="normaltextrun"/>
    <w:qFormat/>
    <w:rsid w:val="005C2E41"/>
  </w:style>
  <w:style w:type="character" w:customStyle="1" w:styleId="eop">
    <w:name w:val="eop"/>
    <w:qFormat/>
    <w:rsid w:val="005C2E41"/>
  </w:style>
  <w:style w:type="paragraph" w:customStyle="1" w:styleId="a2">
    <w:name w:val="表格题注"/>
    <w:next w:val="Normal"/>
    <w:qFormat/>
    <w:rsid w:val="005C2E41"/>
    <w:pPr>
      <w:keepLines/>
      <w:numPr>
        <w:ilvl w:val="8"/>
        <w:numId w:val="16"/>
      </w:numPr>
      <w:tabs>
        <w:tab w:val="left" w:pos="360"/>
        <w:tab w:val="num" w:pos="6480"/>
      </w:tabs>
      <w:spacing w:beforeLines="100" w:after="160" w:line="259" w:lineRule="auto"/>
      <w:ind w:left="1089" w:hanging="369"/>
      <w:jc w:val="center"/>
    </w:pPr>
    <w:rPr>
      <w:rFonts w:ascii="Arial" w:eastAsia="SimSun" w:hAnsi="Arial" w:cs="Times New Roman"/>
      <w:sz w:val="18"/>
      <w:szCs w:val="18"/>
    </w:rPr>
  </w:style>
  <w:style w:type="paragraph" w:customStyle="1" w:styleId="a1">
    <w:name w:val="插图题注"/>
    <w:next w:val="Normal"/>
    <w:qFormat/>
    <w:rsid w:val="005C2E41"/>
    <w:pPr>
      <w:numPr>
        <w:ilvl w:val="7"/>
        <w:numId w:val="16"/>
      </w:numPr>
      <w:tabs>
        <w:tab w:val="num" w:pos="5760"/>
      </w:tabs>
      <w:spacing w:afterLines="100" w:after="160" w:line="259" w:lineRule="auto"/>
      <w:ind w:left="1089" w:hanging="369"/>
      <w:jc w:val="center"/>
    </w:pPr>
    <w:rPr>
      <w:rFonts w:ascii="Arial" w:eastAsia="SimSun" w:hAnsi="Arial" w:cs="Times New Roman"/>
      <w:sz w:val="18"/>
      <w:szCs w:val="18"/>
    </w:rPr>
  </w:style>
  <w:style w:type="paragraph" w:customStyle="1" w:styleId="20">
    <w:name w:val="列出段落2"/>
    <w:basedOn w:val="Normal"/>
    <w:uiPriority w:val="34"/>
    <w:qFormat/>
    <w:rsid w:val="005C2E41"/>
    <w:pPr>
      <w:suppressAutoHyphens/>
      <w:spacing w:after="50" w:line="259" w:lineRule="auto"/>
      <w:ind w:left="840"/>
      <w:jc w:val="both"/>
    </w:pPr>
    <w:rPr>
      <w:rFonts w:ascii="Cambria" w:eastAsia="SimHei" w:hAnsi="Cambria" w:cs="SimSun"/>
      <w:sz w:val="20"/>
      <w:szCs w:val="20"/>
    </w:rPr>
  </w:style>
  <w:style w:type="paragraph" w:customStyle="1" w:styleId="11">
    <w:name w:val="목록 단락1"/>
    <w:basedOn w:val="Normal"/>
    <w:uiPriority w:val="34"/>
    <w:qFormat/>
    <w:rsid w:val="005C2E41"/>
    <w:pPr>
      <w:suppressAutoHyphens/>
      <w:spacing w:after="50" w:line="259" w:lineRule="auto"/>
      <w:ind w:left="840"/>
      <w:jc w:val="both"/>
    </w:pPr>
    <w:rPr>
      <w:rFonts w:ascii="Cambria" w:eastAsia="SimHei" w:hAnsi="Cambria" w:cs="SimSun"/>
      <w:sz w:val="20"/>
      <w:szCs w:val="20"/>
    </w:rPr>
  </w:style>
  <w:style w:type="paragraph" w:customStyle="1" w:styleId="Reference">
    <w:name w:val="Reference"/>
    <w:basedOn w:val="BodyText"/>
    <w:link w:val="ReferenceChar"/>
    <w:uiPriority w:val="99"/>
    <w:qFormat/>
    <w:rsid w:val="005C2E41"/>
    <w:pPr>
      <w:numPr>
        <w:numId w:val="17"/>
      </w:numPr>
      <w:tabs>
        <w:tab w:val="clear" w:pos="567"/>
        <w:tab w:val="left" w:pos="720"/>
      </w:tabs>
      <w:snapToGrid w:val="0"/>
      <w:spacing w:line="259" w:lineRule="auto"/>
      <w:ind w:left="720" w:hanging="360"/>
      <w:jc w:val="left"/>
    </w:pPr>
    <w:rPr>
      <w:rFonts w:ascii="Arial" w:hAnsi="Arial" w:cs="Arial"/>
      <w:szCs w:val="20"/>
      <w:lang w:val="en-US"/>
    </w:rPr>
  </w:style>
  <w:style w:type="paragraph" w:customStyle="1" w:styleId="proposal">
    <w:name w:val="proposal"/>
    <w:basedOn w:val="BodyText"/>
    <w:next w:val="Normal"/>
    <w:link w:val="proposalChar0"/>
    <w:qFormat/>
    <w:rsid w:val="005C2E41"/>
    <w:pPr>
      <w:numPr>
        <w:numId w:val="18"/>
      </w:numPr>
      <w:spacing w:beforeLines="50" w:before="120" w:afterLines="50" w:line="259" w:lineRule="auto"/>
    </w:pPr>
    <w:rPr>
      <w:rFonts w:ascii="Calibri" w:eastAsia="MS PGothic" w:hAnsi="Calibri" w:cs="Calibri"/>
      <w:b/>
      <w:sz w:val="21"/>
      <w:szCs w:val="21"/>
      <w:lang w:val="en-US" w:eastAsia="zh-CN"/>
    </w:rPr>
  </w:style>
  <w:style w:type="paragraph" w:customStyle="1" w:styleId="bullet1">
    <w:name w:val="bullet1"/>
    <w:basedOn w:val="ListParagraph"/>
    <w:link w:val="bullet1Char"/>
    <w:qFormat/>
    <w:rsid w:val="005C2E41"/>
    <w:pPr>
      <w:numPr>
        <w:numId w:val="19"/>
      </w:numPr>
      <w:spacing w:line="276" w:lineRule="auto"/>
      <w:ind w:leftChars="0" w:left="0"/>
      <w:contextualSpacing/>
      <w:jc w:val="both"/>
    </w:pPr>
    <w:rPr>
      <w:rFonts w:ascii="Times New Roman" w:eastAsia="DengXian" w:hAnsi="Times New Roman"/>
      <w:iCs/>
      <w:sz w:val="22"/>
      <w:szCs w:val="20"/>
      <w:lang w:eastAsia="en-US"/>
    </w:rPr>
  </w:style>
  <w:style w:type="character" w:customStyle="1" w:styleId="bullet1Char">
    <w:name w:val="bullet1 Char"/>
    <w:link w:val="bullet1"/>
    <w:qFormat/>
    <w:rsid w:val="005C2E41"/>
    <w:rPr>
      <w:rFonts w:ascii="Times New Roman" w:eastAsia="DengXian" w:hAnsi="Times New Roman" w:cs="Times New Roman"/>
      <w:iCs/>
      <w:sz w:val="22"/>
      <w:szCs w:val="20"/>
      <w:lang w:val="en-GB" w:eastAsia="en-US"/>
    </w:rPr>
  </w:style>
  <w:style w:type="character" w:customStyle="1" w:styleId="B5Char">
    <w:name w:val="B5 Char"/>
    <w:link w:val="B5"/>
    <w:qFormat/>
    <w:locked/>
    <w:rsid w:val="005C2E41"/>
    <w:rPr>
      <w:rFonts w:ascii="Times New Roman" w:eastAsia="SimSun" w:hAnsi="Times New Roman" w:cs="Times New Roman"/>
      <w:sz w:val="20"/>
      <w:szCs w:val="20"/>
      <w:lang w:val="en-GB" w:eastAsia="en-US"/>
    </w:rPr>
  </w:style>
  <w:style w:type="character" w:customStyle="1" w:styleId="Char2">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5C2E41"/>
    <w:rPr>
      <w:rFonts w:ascii="Times New Roman" w:hAnsi="Times New Roman"/>
      <w:snapToGrid w:val="0"/>
      <w:sz w:val="21"/>
      <w:szCs w:val="21"/>
    </w:rPr>
  </w:style>
  <w:style w:type="paragraph" w:styleId="HTMLPreformatted">
    <w:name w:val="HTML Preformatted"/>
    <w:basedOn w:val="Normal"/>
    <w:link w:val="HTMLPreformattedChar"/>
    <w:unhideWhenUsed/>
    <w:qFormat/>
    <w:rsid w:val="005C2E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qFormat/>
    <w:rsid w:val="005C2E41"/>
    <w:rPr>
      <w:rFonts w:ascii="Courier New" w:eastAsia="Batang" w:hAnsi="Courier New" w:cs="Courier New"/>
      <w:sz w:val="20"/>
      <w:szCs w:val="21"/>
      <w:lang w:eastAsia="ko-KR"/>
    </w:rPr>
  </w:style>
  <w:style w:type="paragraph" w:customStyle="1" w:styleId="msonormal0">
    <w:name w:val="msonormal"/>
    <w:basedOn w:val="Normal"/>
    <w:uiPriority w:val="99"/>
    <w:qFormat/>
    <w:rsid w:val="005C2E41"/>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unhideWhenUsed/>
    <w:qFormat/>
    <w:rsid w:val="005C2E41"/>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unhideWhenUsed/>
    <w:qFormat/>
    <w:rsid w:val="005C2E41"/>
    <w:pPr>
      <w:spacing w:after="160" w:line="254" w:lineRule="auto"/>
      <w:ind w:firstLine="420"/>
      <w:jc w:val="both"/>
    </w:pPr>
    <w:rPr>
      <w:rFonts w:ascii="Calibri" w:eastAsia="MS PGothic" w:hAnsi="Calibri" w:cs="Calibri"/>
      <w:sz w:val="21"/>
      <w:szCs w:val="21"/>
      <w:lang w:eastAsia="zh-CN"/>
    </w:rPr>
  </w:style>
  <w:style w:type="paragraph" w:styleId="IndexHeading">
    <w:name w:val="index heading"/>
    <w:basedOn w:val="Normal"/>
    <w:next w:val="Normal"/>
    <w:uiPriority w:val="99"/>
    <w:unhideWhenUsed/>
    <w:qFormat/>
    <w:rsid w:val="005C2E41"/>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5C2E41"/>
    <w:rPr>
      <w:rFonts w:ascii="Times New Roman" w:eastAsia="KaiTi_GB2312" w:hAnsi="Times New Roman" w:cs="Times New Roman"/>
      <w:kern w:val="28"/>
      <w:sz w:val="28"/>
      <w:szCs w:val="20"/>
    </w:rPr>
  </w:style>
  <w:style w:type="paragraph" w:styleId="ListNumber">
    <w:name w:val="List Number"/>
    <w:basedOn w:val="List"/>
    <w:uiPriority w:val="99"/>
    <w:unhideWhenUsed/>
    <w:qFormat/>
    <w:rsid w:val="005C2E41"/>
    <w:pPr>
      <w:widowControl/>
      <w:overflowPunct w:val="0"/>
      <w:autoSpaceDE w:val="0"/>
      <w:autoSpaceDN w:val="0"/>
      <w:spacing w:after="180" w:line="254" w:lineRule="auto"/>
      <w:ind w:left="568" w:hanging="284"/>
      <w:contextualSpacing w:val="0"/>
      <w:textAlignment w:val="auto"/>
    </w:pPr>
    <w:rPr>
      <w:rFonts w:ascii="Times" w:eastAsia="MS Mincho" w:hAnsi="Times" w:cs="Calibri"/>
      <w:kern w:val="2"/>
      <w:sz w:val="20"/>
      <w:szCs w:val="21"/>
    </w:rPr>
  </w:style>
  <w:style w:type="character" w:customStyle="1" w:styleId="List2Char">
    <w:name w:val="List 2 Char"/>
    <w:link w:val="List2"/>
    <w:qFormat/>
    <w:locked/>
    <w:rsid w:val="005C2E41"/>
    <w:rPr>
      <w:rFonts w:ascii="Times" w:eastAsia="Batang" w:hAnsi="Times" w:cs="Times New Roman"/>
      <w:sz w:val="20"/>
      <w:lang w:val="en-GB" w:eastAsia="en-US"/>
    </w:rPr>
  </w:style>
  <w:style w:type="character" w:customStyle="1" w:styleId="List3Char">
    <w:name w:val="List 3 Char"/>
    <w:link w:val="List3"/>
    <w:qFormat/>
    <w:locked/>
    <w:rsid w:val="005C2E41"/>
    <w:rPr>
      <w:rFonts w:ascii="Calibri" w:eastAsia="MS PGothic" w:hAnsi="Calibri" w:cs="Calibri"/>
      <w:szCs w:val="21"/>
    </w:rPr>
  </w:style>
  <w:style w:type="paragraph" w:styleId="List3">
    <w:name w:val="List 3"/>
    <w:basedOn w:val="Normal"/>
    <w:link w:val="List3Char"/>
    <w:uiPriority w:val="99"/>
    <w:unhideWhenUsed/>
    <w:qFormat/>
    <w:rsid w:val="005C2E41"/>
    <w:pPr>
      <w:spacing w:after="160" w:line="254" w:lineRule="auto"/>
      <w:ind w:leftChars="400" w:left="100" w:hangingChars="200" w:hanging="200"/>
      <w:jc w:val="both"/>
    </w:pPr>
    <w:rPr>
      <w:rFonts w:ascii="Calibri" w:eastAsia="MS PGothic" w:hAnsi="Calibri" w:cs="Calibri"/>
      <w:szCs w:val="21"/>
      <w:lang w:eastAsia="zh-CN"/>
    </w:rPr>
  </w:style>
  <w:style w:type="paragraph" w:styleId="List4">
    <w:name w:val="List 4"/>
    <w:basedOn w:val="List3"/>
    <w:uiPriority w:val="99"/>
    <w:unhideWhenUsed/>
    <w:qFormat/>
    <w:rsid w:val="005C2E41"/>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5C2E41"/>
    <w:pPr>
      <w:ind w:left="1702"/>
    </w:pPr>
  </w:style>
  <w:style w:type="paragraph" w:styleId="ListBullet2">
    <w:name w:val="List Bullet 2"/>
    <w:aliases w:val="lb2"/>
    <w:basedOn w:val="ListBullet"/>
    <w:uiPriority w:val="99"/>
    <w:unhideWhenUsed/>
    <w:qFormat/>
    <w:rsid w:val="005C2E41"/>
    <w:pPr>
      <w:widowControl/>
      <w:tabs>
        <w:tab w:val="clear" w:pos="0"/>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unhideWhenUsed/>
    <w:qFormat/>
    <w:rsid w:val="005C2E41"/>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unhideWhenUsed/>
    <w:qFormat/>
    <w:rsid w:val="005C2E41"/>
    <w:pPr>
      <w:ind w:left="1418"/>
    </w:pPr>
  </w:style>
  <w:style w:type="paragraph" w:styleId="ListBullet5">
    <w:name w:val="List Bullet 5"/>
    <w:basedOn w:val="ListBullet4"/>
    <w:uiPriority w:val="99"/>
    <w:unhideWhenUsed/>
    <w:qFormat/>
    <w:rsid w:val="005C2E41"/>
    <w:pPr>
      <w:ind w:left="1702"/>
    </w:pPr>
  </w:style>
  <w:style w:type="paragraph" w:styleId="ListNumber2">
    <w:name w:val="List Number 2"/>
    <w:basedOn w:val="ListNumber"/>
    <w:uiPriority w:val="99"/>
    <w:unhideWhenUsed/>
    <w:qFormat/>
    <w:rsid w:val="005C2E41"/>
    <w:pPr>
      <w:ind w:left="851"/>
    </w:pPr>
  </w:style>
  <w:style w:type="paragraph" w:styleId="ListNumber3">
    <w:name w:val="List Number 3"/>
    <w:basedOn w:val="Normal"/>
    <w:uiPriority w:val="99"/>
    <w:unhideWhenUsed/>
    <w:qFormat/>
    <w:rsid w:val="005C2E41"/>
    <w:pPr>
      <w:numPr>
        <w:numId w:val="20"/>
      </w:numPr>
      <w:spacing w:after="160" w:line="254" w:lineRule="auto"/>
      <w:jc w:val="both"/>
    </w:pPr>
    <w:rPr>
      <w:rFonts w:ascii="Calibri" w:eastAsia="MS PGothic" w:hAnsi="Calibri" w:cs="Calibri"/>
      <w:sz w:val="21"/>
      <w:szCs w:val="21"/>
      <w:lang w:eastAsia="zh-TW"/>
    </w:rPr>
  </w:style>
  <w:style w:type="paragraph" w:styleId="Title">
    <w:name w:val="Title"/>
    <w:aliases w:val="Heading 31"/>
    <w:basedOn w:val="Normal"/>
    <w:link w:val="TitleChar1"/>
    <w:qFormat/>
    <w:rsid w:val="005C2E41"/>
    <w:pPr>
      <w:spacing w:after="160" w:line="254" w:lineRule="auto"/>
      <w:jc w:val="center"/>
    </w:pPr>
    <w:rPr>
      <w:rFonts w:ascii="Arial" w:eastAsia="MS PGothic" w:hAnsi="Arial" w:cs="Arial"/>
      <w:b/>
      <w:sz w:val="21"/>
      <w:szCs w:val="21"/>
      <w:lang w:eastAsia="zh-CN"/>
    </w:rPr>
  </w:style>
  <w:style w:type="character" w:customStyle="1" w:styleId="TitleChar">
    <w:name w:val="Title Char"/>
    <w:aliases w:val="no break Char Car Char,H3 Char Car Char,h3 Char Car Char"/>
    <w:basedOn w:val="DefaultParagraphFont"/>
    <w:uiPriority w:val="10"/>
    <w:qFormat/>
    <w:rsid w:val="005C2E41"/>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qFormat/>
    <w:rsid w:val="005C2E41"/>
    <w:rPr>
      <w:rFonts w:ascii="Arial" w:eastAsia="MS PGothic" w:hAnsi="Arial" w:cs="Arial"/>
      <w:b/>
      <w:sz w:val="21"/>
      <w:szCs w:val="21"/>
    </w:rPr>
  </w:style>
  <w:style w:type="paragraph" w:styleId="Closing">
    <w:name w:val="Closing"/>
    <w:basedOn w:val="Normal"/>
    <w:link w:val="ClosingChar"/>
    <w:unhideWhenUsed/>
    <w:qFormat/>
    <w:rsid w:val="005C2E41"/>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5C2E41"/>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5C2E41"/>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5C2E41"/>
    <w:rPr>
      <w:rFonts w:ascii="Calibri" w:eastAsia="MS PGothic" w:hAnsi="Calibri" w:cs="Calibri"/>
      <w:sz w:val="21"/>
      <w:szCs w:val="21"/>
      <w:lang w:eastAsia="zh-TW"/>
    </w:rPr>
  </w:style>
  <w:style w:type="character" w:customStyle="1" w:styleId="a8">
    <w:name w:val="本文インデント (文字)"/>
    <w:uiPriority w:val="99"/>
    <w:semiHidden/>
    <w:qFormat/>
    <w:rsid w:val="005C2E41"/>
    <w:rPr>
      <w:rFonts w:ascii="Times" w:eastAsia="PMingLiU" w:hAnsi="Times" w:cs="PMingLiU"/>
      <w:kern w:val="0"/>
      <w:sz w:val="20"/>
      <w:szCs w:val="20"/>
      <w:lang w:eastAsia="en-US"/>
    </w:rPr>
  </w:style>
  <w:style w:type="paragraph" w:styleId="ListContinue2">
    <w:name w:val="List Continue 2"/>
    <w:basedOn w:val="Normal"/>
    <w:uiPriority w:val="99"/>
    <w:unhideWhenUsed/>
    <w:qFormat/>
    <w:rsid w:val="005C2E41"/>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5C2E41"/>
    <w:pPr>
      <w:snapToGrid w:val="0"/>
      <w:spacing w:after="160" w:line="254" w:lineRule="auto"/>
      <w:jc w:val="both"/>
    </w:pPr>
    <w:rPr>
      <w:rFonts w:ascii="Yu Gothic Light" w:eastAsia="Yu Gothic Light" w:hAnsi="Yu Gothic Light"/>
      <w:b/>
      <w:i/>
      <w:iCs/>
      <w:color w:val="4472C4"/>
      <w:spacing w:val="15"/>
      <w:sz w:val="20"/>
      <w:lang w:eastAsia="zh-CN"/>
    </w:rPr>
  </w:style>
  <w:style w:type="character" w:customStyle="1" w:styleId="SubtitleChar">
    <w:name w:val="Subtitle Char"/>
    <w:basedOn w:val="DefaultParagraphFont"/>
    <w:link w:val="Subtitle"/>
    <w:uiPriority w:val="99"/>
    <w:qFormat/>
    <w:rsid w:val="005C2E41"/>
    <w:rPr>
      <w:rFonts w:ascii="Yu Gothic Light" w:eastAsia="Yu Gothic Light" w:hAnsi="Yu Gothic Light" w:cs="Times New Roman"/>
      <w:b/>
      <w:i/>
      <w:iCs/>
      <w:color w:val="4472C4"/>
      <w:spacing w:val="15"/>
      <w:sz w:val="20"/>
    </w:rPr>
  </w:style>
  <w:style w:type="paragraph" w:styleId="BodyTextFirstIndent2">
    <w:name w:val="Body Text First Indent 2"/>
    <w:basedOn w:val="BodyTextIndent"/>
    <w:link w:val="BodyTextFirstIndent2Char"/>
    <w:uiPriority w:val="99"/>
    <w:unhideWhenUsed/>
    <w:qFormat/>
    <w:rsid w:val="005C2E41"/>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qFormat/>
    <w:rsid w:val="005C2E41"/>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5C2E41"/>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5C2E41"/>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5C2E41"/>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5C2E41"/>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5C2E41"/>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5C2E41"/>
    <w:rPr>
      <w:rFonts w:ascii="Calibri" w:eastAsia="MS PGothic" w:hAnsi="Calibri" w:cs="Calibri"/>
      <w:sz w:val="21"/>
      <w:szCs w:val="21"/>
      <w:lang w:eastAsia="zh-TW"/>
    </w:rPr>
  </w:style>
  <w:style w:type="paragraph" w:styleId="BodyTextIndent3">
    <w:name w:val="Body Text Indent 3"/>
    <w:basedOn w:val="Normal"/>
    <w:link w:val="BodyTextIndent3Char"/>
    <w:uiPriority w:val="99"/>
    <w:unhideWhenUsed/>
    <w:qFormat/>
    <w:rsid w:val="005C2E41"/>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qFormat/>
    <w:rsid w:val="005C2E41"/>
    <w:rPr>
      <w:rFonts w:ascii="Calibri" w:eastAsia="MS PGothic" w:hAnsi="Calibri" w:cs="Calibri"/>
      <w:sz w:val="20"/>
      <w:szCs w:val="21"/>
      <w:lang w:eastAsia="zh-TW"/>
    </w:rPr>
  </w:style>
  <w:style w:type="character" w:customStyle="1" w:styleId="table0">
    <w:name w:val="table 字符"/>
    <w:link w:val="table"/>
    <w:uiPriority w:val="99"/>
    <w:qFormat/>
    <w:locked/>
    <w:rsid w:val="005C2E41"/>
    <w:rPr>
      <w:rFonts w:ascii="Calibri" w:eastAsia="MS PGothic" w:hAnsi="Calibri" w:cs="Calibri"/>
    </w:rPr>
  </w:style>
  <w:style w:type="paragraph" w:customStyle="1" w:styleId="table">
    <w:name w:val="table"/>
    <w:basedOn w:val="Normal"/>
    <w:next w:val="Normal"/>
    <w:link w:val="table0"/>
    <w:uiPriority w:val="99"/>
    <w:qFormat/>
    <w:rsid w:val="005C2E41"/>
    <w:pPr>
      <w:numPr>
        <w:numId w:val="21"/>
      </w:numPr>
      <w:spacing w:after="120" w:line="254" w:lineRule="auto"/>
      <w:jc w:val="center"/>
    </w:pPr>
    <w:rPr>
      <w:rFonts w:ascii="Calibri" w:eastAsia="MS PGothic" w:hAnsi="Calibri" w:cs="Calibri"/>
      <w:lang w:eastAsia="zh-CN"/>
    </w:rPr>
  </w:style>
  <w:style w:type="paragraph" w:customStyle="1" w:styleId="Revision1">
    <w:name w:val="Revision1"/>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uiPriority w:val="99"/>
    <w:qFormat/>
    <w:locked/>
    <w:rsid w:val="005C2E41"/>
    <w:rPr>
      <w:rFonts w:ascii="Times New Roman" w:eastAsia="Times New Roman" w:hAnsi="Times New Roman" w:cs="Times New Roman"/>
      <w:sz w:val="22"/>
      <w:lang w:val="x-none" w:eastAsia="en-US"/>
    </w:rPr>
  </w:style>
  <w:style w:type="character" w:customStyle="1" w:styleId="observation1">
    <w:name w:val="observation 字符"/>
    <w:link w:val="observation"/>
    <w:qFormat/>
    <w:locked/>
    <w:rsid w:val="005C2E41"/>
    <w:rPr>
      <w:rFonts w:ascii="Calibri" w:eastAsia="MS PGothic" w:hAnsi="Calibri" w:cs="Calibri"/>
      <w:b/>
      <w:szCs w:val="21"/>
    </w:rPr>
  </w:style>
  <w:style w:type="paragraph" w:customStyle="1" w:styleId="observation">
    <w:name w:val="observation"/>
    <w:basedOn w:val="Normal"/>
    <w:link w:val="observation1"/>
    <w:qFormat/>
    <w:rsid w:val="005C2E41"/>
    <w:pPr>
      <w:numPr>
        <w:numId w:val="22"/>
      </w:numPr>
      <w:spacing w:beforeLines="50" w:afterLines="50" w:line="254" w:lineRule="auto"/>
      <w:ind w:left="1260"/>
      <w:jc w:val="both"/>
    </w:pPr>
    <w:rPr>
      <w:rFonts w:ascii="Calibri" w:eastAsia="MS PGothic" w:hAnsi="Calibri" w:cs="Calibri"/>
      <w:b/>
      <w:szCs w:val="21"/>
      <w:lang w:eastAsia="zh-CN"/>
    </w:rPr>
  </w:style>
  <w:style w:type="character" w:customStyle="1" w:styleId="proposalChar0">
    <w:name w:val="proposal Char"/>
    <w:link w:val="proposal"/>
    <w:qFormat/>
    <w:locked/>
    <w:rsid w:val="005C2E41"/>
    <w:rPr>
      <w:rFonts w:ascii="Calibri" w:eastAsia="MS PGothic" w:hAnsi="Calibri" w:cs="Calibri"/>
      <w:b/>
      <w:sz w:val="21"/>
      <w:szCs w:val="21"/>
    </w:rPr>
  </w:style>
  <w:style w:type="paragraph" w:customStyle="1" w:styleId="Observation0">
    <w:name w:val="Observation"/>
    <w:basedOn w:val="Proposal0"/>
    <w:link w:val="ObservationChar"/>
    <w:qFormat/>
    <w:rsid w:val="005C2E41"/>
    <w:pPr>
      <w:numPr>
        <w:numId w:val="23"/>
      </w:numPr>
      <w:tabs>
        <w:tab w:val="left" w:pos="926"/>
        <w:tab w:val="left" w:pos="1304"/>
      </w:tabs>
      <w:spacing w:after="120" w:line="254" w:lineRule="auto"/>
      <w:ind w:left="1701" w:hanging="1701"/>
      <w:jc w:val="both"/>
    </w:pPr>
    <w:rPr>
      <w:rFonts w:ascii="Arial" w:eastAsia="Yu Mincho" w:hAnsi="Arial" w:cs="Calibri"/>
      <w:bCs/>
      <w:kern w:val="2"/>
      <w:sz w:val="21"/>
      <w:szCs w:val="21"/>
      <w:lang w:val="en-US" w:eastAsia="ja-JP"/>
    </w:rPr>
  </w:style>
  <w:style w:type="paragraph" w:customStyle="1" w:styleId="Revision3">
    <w:name w:val="Revision3"/>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12">
    <w:name w:val="修订1"/>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5C2E41"/>
    <w:rPr>
      <w:rFonts w:ascii="Times" w:eastAsia="Batang" w:hAnsi="Times" w:cs="Calibri"/>
      <w:szCs w:val="21"/>
      <w:lang w:eastAsia="zh-TW"/>
    </w:rPr>
  </w:style>
  <w:style w:type="paragraph" w:customStyle="1" w:styleId="RAN1bullet2">
    <w:name w:val="RAN1 bullet2"/>
    <w:basedOn w:val="Normal"/>
    <w:link w:val="RAN1bullet2Char"/>
    <w:uiPriority w:val="99"/>
    <w:qFormat/>
    <w:rsid w:val="005C2E41"/>
    <w:pPr>
      <w:numPr>
        <w:ilvl w:val="1"/>
        <w:numId w:val="24"/>
      </w:numPr>
      <w:spacing w:after="160" w:line="254" w:lineRule="auto"/>
      <w:jc w:val="both"/>
    </w:pPr>
    <w:rPr>
      <w:rFonts w:ascii="Times" w:eastAsia="Batang" w:hAnsi="Times" w:cs="Calibri"/>
      <w:szCs w:val="21"/>
      <w:lang w:eastAsia="zh-TW"/>
    </w:rPr>
  </w:style>
  <w:style w:type="paragraph" w:customStyle="1" w:styleId="berarbeitung1">
    <w:name w:val="Überarbeitung1"/>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21">
    <w:name w:val="修订2"/>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elementtoproof">
    <w:name w:val="elementtoproof"/>
    <w:basedOn w:val="Normal"/>
    <w:uiPriority w:val="99"/>
    <w:semiHidden/>
    <w:qFormat/>
    <w:rsid w:val="005C2E41"/>
    <w:pPr>
      <w:spacing w:after="160" w:line="254" w:lineRule="auto"/>
      <w:jc w:val="both"/>
    </w:pPr>
    <w:rPr>
      <w:rFonts w:ascii="Calibri" w:eastAsia="Malgun Gothic" w:hAnsi="Calibri" w:cs="Calibri"/>
      <w:lang w:eastAsia="ko-KR"/>
    </w:rPr>
  </w:style>
  <w:style w:type="paragraph" w:customStyle="1" w:styleId="31">
    <w:name w:val="修订3"/>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4">
    <w:name w:val="修订4"/>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5C2E41"/>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lang w:eastAsia="en-US"/>
    </w:rPr>
  </w:style>
  <w:style w:type="paragraph" w:customStyle="1" w:styleId="Heading1unnumbered">
    <w:name w:val="Heading 1 unnumbered"/>
    <w:basedOn w:val="Heading1"/>
    <w:next w:val="BodyText"/>
    <w:uiPriority w:val="99"/>
    <w:qFormat/>
    <w:rsid w:val="005C2E41"/>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Cs w:val="20"/>
      <w:lang w:val="en-GB" w:eastAsia="ja-JP"/>
    </w:rPr>
  </w:style>
  <w:style w:type="character" w:customStyle="1" w:styleId="EQChar">
    <w:name w:val="EQ Char"/>
    <w:link w:val="EQ"/>
    <w:uiPriority w:val="99"/>
    <w:qFormat/>
    <w:locked/>
    <w:rsid w:val="005C2E41"/>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5C2E41"/>
    <w:pPr>
      <w:spacing w:before="100" w:after="100" w:line="254" w:lineRule="auto"/>
      <w:ind w:left="860"/>
      <w:jc w:val="both"/>
    </w:pPr>
    <w:rPr>
      <w:rFonts w:ascii="Times" w:eastAsia="MS PGothic" w:hAnsi="Times" w:cs="Calibri"/>
      <w:sz w:val="21"/>
      <w:szCs w:val="21"/>
      <w:lang w:eastAsia="zh-TW"/>
    </w:rPr>
  </w:style>
  <w:style w:type="paragraph" w:customStyle="1" w:styleId="a0">
    <w:name w:val="佐藤２"/>
    <w:basedOn w:val="Normal"/>
    <w:uiPriority w:val="99"/>
    <w:qFormat/>
    <w:rsid w:val="005C2E41"/>
    <w:pPr>
      <w:numPr>
        <w:numId w:val="25"/>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aliases w:val="lbl"/>
    <w:basedOn w:val="ListBullet"/>
    <w:next w:val="BodyText"/>
    <w:uiPriority w:val="99"/>
    <w:qFormat/>
    <w:rsid w:val="005C2E41"/>
    <w:pPr>
      <w:widowControl/>
      <w:tabs>
        <w:tab w:val="clear" w:pos="0"/>
        <w:tab w:val="left" w:pos="360"/>
      </w:tabs>
      <w:spacing w:after="240" w:line="254" w:lineRule="auto"/>
      <w:ind w:left="714" w:firstLineChars="0"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5C2E41"/>
    <w:pPr>
      <w:spacing w:after="220" w:line="254" w:lineRule="auto"/>
      <w:jc w:val="both"/>
    </w:pPr>
    <w:rPr>
      <w:rFonts w:ascii="Arial" w:eastAsia="MS PGothic" w:hAnsi="Arial" w:cs="Calibri"/>
      <w:b/>
      <w:sz w:val="22"/>
      <w:szCs w:val="21"/>
      <w:lang w:eastAsia="zh-TW"/>
    </w:rPr>
  </w:style>
  <w:style w:type="paragraph" w:customStyle="1" w:styleId="TableText">
    <w:name w:val="Table_Text"/>
    <w:basedOn w:val="Normal"/>
    <w:uiPriority w:val="99"/>
    <w:qFormat/>
    <w:rsid w:val="005C2E41"/>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5C2E41"/>
    <w:rPr>
      <w:rFonts w:ascii="MS Gothic" w:eastAsia="MS Gothic" w:hAnsi="MS Gothic"/>
    </w:rPr>
  </w:style>
  <w:style w:type="paragraph" w:customStyle="1" w:styleId="text">
    <w:name w:val="text"/>
    <w:basedOn w:val="Normal"/>
    <w:link w:val="textChar"/>
    <w:uiPriority w:val="99"/>
    <w:qFormat/>
    <w:rsid w:val="005C2E41"/>
    <w:pPr>
      <w:spacing w:after="240" w:line="254" w:lineRule="auto"/>
      <w:jc w:val="both"/>
    </w:pPr>
    <w:rPr>
      <w:rFonts w:ascii="MS Gothic" w:eastAsia="MS Gothic" w:hAnsi="MS Gothic" w:cstheme="minorBidi"/>
      <w:lang w:eastAsia="zh-CN"/>
    </w:rPr>
  </w:style>
  <w:style w:type="paragraph" w:customStyle="1" w:styleId="textintend1">
    <w:name w:val="text intend 1"/>
    <w:basedOn w:val="text"/>
    <w:uiPriority w:val="99"/>
    <w:qFormat/>
    <w:rsid w:val="005C2E41"/>
    <w:pPr>
      <w:numPr>
        <w:numId w:val="26"/>
      </w:numPr>
      <w:tabs>
        <w:tab w:val="clear" w:pos="992"/>
        <w:tab w:val="left" w:pos="360"/>
      </w:tabs>
      <w:spacing w:after="120"/>
      <w:ind w:left="420" w:hanging="420"/>
    </w:pPr>
  </w:style>
  <w:style w:type="paragraph" w:customStyle="1" w:styleId="shortcode">
    <w:name w:val="shortcode"/>
    <w:basedOn w:val="BodyText"/>
    <w:uiPriority w:val="99"/>
    <w:qFormat/>
    <w:rsid w:val="005C2E41"/>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ind w:left="0" w:firstLine="0"/>
    </w:pPr>
    <w:rPr>
      <w:rFonts w:eastAsia="Mincho" w:cs="Calibri"/>
      <w:sz w:val="21"/>
      <w:szCs w:val="21"/>
      <w:lang w:val="en-US" w:eastAsia="zh-CN"/>
    </w:rPr>
  </w:style>
  <w:style w:type="character" w:customStyle="1" w:styleId="B3Char">
    <w:name w:val="B3 Char"/>
    <w:link w:val="B3"/>
    <w:qFormat/>
    <w:locked/>
    <w:rsid w:val="005C2E41"/>
    <w:rPr>
      <w:rFonts w:ascii="Times New Roman" w:eastAsia="SimSun" w:hAnsi="Times New Roman" w:cs="Times New Roman"/>
      <w:sz w:val="20"/>
      <w:szCs w:val="20"/>
      <w:lang w:val="en-GB" w:eastAsia="en-US"/>
    </w:rPr>
  </w:style>
  <w:style w:type="paragraph" w:customStyle="1" w:styleId="RecCCITT">
    <w:name w:val="Rec_CCITT_#"/>
    <w:basedOn w:val="Normal"/>
    <w:uiPriority w:val="99"/>
    <w:qFormat/>
    <w:rsid w:val="005C2E41"/>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5C2E41"/>
    <w:rPr>
      <w:rFonts w:ascii="Arial" w:eastAsia="Batang" w:hAnsi="Arial" w:cs="Arial"/>
      <w:sz w:val="20"/>
      <w:szCs w:val="20"/>
      <w:lang w:eastAsia="en-US"/>
    </w:rPr>
  </w:style>
  <w:style w:type="paragraph" w:customStyle="1" w:styleId="HTMLBody">
    <w:name w:val="HTML Body"/>
    <w:uiPriority w:val="99"/>
    <w:qFormat/>
    <w:rsid w:val="005C2E41"/>
    <w:pPr>
      <w:widowControl w:val="0"/>
      <w:autoSpaceDE w:val="0"/>
      <w:autoSpaceDN w:val="0"/>
      <w:adjustRightInd w:val="0"/>
      <w:spacing w:after="160"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5C2E41"/>
    <w:pPr>
      <w:keepNext/>
      <w:numPr>
        <w:numId w:val="27"/>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5C2E41"/>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5C2E41"/>
    <w:pPr>
      <w:keepNext/>
      <w:tabs>
        <w:tab w:val="left" w:pos="720"/>
      </w:tabs>
      <w:autoSpaceDE w:val="0"/>
      <w:autoSpaceDN w:val="0"/>
      <w:adjustRightInd w:val="0"/>
      <w:spacing w:after="160"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5C2E41"/>
    <w:pPr>
      <w:keepNext/>
      <w:tabs>
        <w:tab w:val="left" w:pos="720"/>
      </w:tabs>
      <w:autoSpaceDE w:val="0"/>
      <w:autoSpaceDN w:val="0"/>
      <w:adjustRightInd w:val="0"/>
      <w:spacing w:after="160"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5C2E41"/>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5C2E41"/>
    <w:pPr>
      <w:spacing w:after="160" w:line="254" w:lineRule="auto"/>
    </w:pPr>
    <w:rPr>
      <w:rFonts w:ascii="Times New Roman" w:eastAsia="MS Gothic" w:hAnsi="Times New Roman" w:cs="Times New Roman"/>
      <w:szCs w:val="20"/>
      <w:lang w:val="en-GB" w:eastAsia="ja-JP"/>
    </w:rPr>
  </w:style>
  <w:style w:type="character" w:customStyle="1" w:styleId="Doc-titleChar">
    <w:name w:val="Doc-title Char"/>
    <w:link w:val="Doc-title"/>
    <w:qFormat/>
    <w:locked/>
    <w:rsid w:val="005C2E41"/>
    <w:rPr>
      <w:rFonts w:ascii="Arial" w:hAnsi="Arial" w:cs="Arial"/>
      <w:lang w:val="en-GB" w:eastAsia="en-GB"/>
    </w:rPr>
  </w:style>
  <w:style w:type="paragraph" w:customStyle="1" w:styleId="Doc-title">
    <w:name w:val="Doc-title"/>
    <w:basedOn w:val="Normal"/>
    <w:next w:val="Doc-text2"/>
    <w:link w:val="Doc-titleChar"/>
    <w:qFormat/>
    <w:rsid w:val="005C2E41"/>
    <w:pPr>
      <w:spacing w:after="160" w:line="254" w:lineRule="auto"/>
      <w:ind w:left="1260" w:hanging="1260"/>
      <w:jc w:val="both"/>
    </w:pPr>
    <w:rPr>
      <w:rFonts w:ascii="Arial" w:eastAsiaTheme="minorEastAsia" w:hAnsi="Arial" w:cs="Arial"/>
      <w:lang w:val="en-GB" w:eastAsia="en-GB"/>
    </w:rPr>
  </w:style>
  <w:style w:type="character" w:customStyle="1" w:styleId="NOChar">
    <w:name w:val="NO Char"/>
    <w:link w:val="NO"/>
    <w:qFormat/>
    <w:locked/>
    <w:rsid w:val="005C2E41"/>
    <w:rPr>
      <w:rFonts w:ascii="Times New Roman" w:eastAsia="SimSun" w:hAnsi="Times New Roman" w:cs="Times New Roman"/>
      <w:sz w:val="20"/>
      <w:szCs w:val="20"/>
      <w:lang w:val="en-GB" w:eastAsia="en-US"/>
    </w:rPr>
  </w:style>
  <w:style w:type="paragraph" w:customStyle="1" w:styleId="INDENT1">
    <w:name w:val="INDENT1"/>
    <w:basedOn w:val="Normal"/>
    <w:uiPriority w:val="99"/>
    <w:qFormat/>
    <w:rsid w:val="005C2E41"/>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5C2E41"/>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5C2E41"/>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5C2E41"/>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5C2E41"/>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5C2E41"/>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5C2E41"/>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5C2E41"/>
    <w:pPr>
      <w:spacing w:after="160"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5C2E41"/>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0">
    <w:name w:val="table text"/>
    <w:basedOn w:val="Normal"/>
    <w:next w:val="table"/>
    <w:uiPriority w:val="99"/>
    <w:qFormat/>
    <w:rsid w:val="005C2E41"/>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5C2E41"/>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5C2E41"/>
    <w:pPr>
      <w:keepNext/>
      <w:keepLines/>
      <w:numPr>
        <w:numId w:val="28"/>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5C2E41"/>
    <w:pPr>
      <w:numPr>
        <w:numId w:val="29"/>
      </w:numPr>
      <w:tabs>
        <w:tab w:val="clear" w:pos="1418"/>
        <w:tab w:val="left" w:pos="360"/>
        <w:tab w:val="num" w:pos="432"/>
      </w:tabs>
      <w:overflowPunct w:val="0"/>
      <w:autoSpaceDE w:val="0"/>
      <w:autoSpaceDN w:val="0"/>
      <w:adjustRightInd w:val="0"/>
      <w:spacing w:after="120"/>
      <w:ind w:left="360" w:hanging="360"/>
    </w:pPr>
    <w:rPr>
      <w:rFonts w:ascii="Times" w:eastAsia="MS Mincho" w:hAnsi="Times"/>
    </w:rPr>
  </w:style>
  <w:style w:type="paragraph" w:customStyle="1" w:styleId="textintend3">
    <w:name w:val="text intend 3"/>
    <w:basedOn w:val="text"/>
    <w:uiPriority w:val="99"/>
    <w:qFormat/>
    <w:rsid w:val="005C2E41"/>
    <w:pPr>
      <w:numPr>
        <w:numId w:val="30"/>
      </w:numPr>
      <w:tabs>
        <w:tab w:val="clear" w:pos="1843"/>
        <w:tab w:val="left" w:pos="360"/>
        <w:tab w:val="left"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5C2E41"/>
    <w:pPr>
      <w:numPr>
        <w:numId w:val="31"/>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5C2E4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5C2E41"/>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5C2E41"/>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5C2E41"/>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5C2E41"/>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5C2E41"/>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5C2E41"/>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5C2E41"/>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5C2E41"/>
    <w:pPr>
      <w:spacing w:after="160" w:line="254" w:lineRule="auto"/>
    </w:pPr>
    <w:rPr>
      <w:rFonts w:ascii="Arial" w:eastAsia="Yu Mincho" w:hAnsi="Arial" w:cs="Times New Roman"/>
      <w:szCs w:val="20"/>
      <w:lang w:val="en-GB" w:eastAsia="en-US"/>
    </w:rPr>
  </w:style>
  <w:style w:type="paragraph" w:customStyle="1" w:styleId="CharChar3CharCharCharCharCharChar">
    <w:name w:val="Char Char3 Char Char Char Char Char Char"/>
    <w:uiPriority w:val="99"/>
    <w:semiHidden/>
    <w:qFormat/>
    <w:rsid w:val="005C2E41"/>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5C2E41"/>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5C2E41"/>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5C2E41"/>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5C2E41"/>
    <w:rPr>
      <w:rFonts w:ascii="Arial" w:eastAsia="SimSun" w:hAnsi="Arial" w:cs="Arial"/>
      <w:sz w:val="18"/>
    </w:rPr>
  </w:style>
  <w:style w:type="paragraph" w:customStyle="1" w:styleId="TableCell0">
    <w:name w:val="Table Cell"/>
    <w:basedOn w:val="TAC"/>
    <w:link w:val="TableCellChar"/>
    <w:qFormat/>
    <w:rsid w:val="005C2E41"/>
    <w:pPr>
      <w:overflowPunct w:val="0"/>
      <w:autoSpaceDE w:val="0"/>
      <w:autoSpaceDN w:val="0"/>
      <w:adjustRightInd w:val="0"/>
      <w:spacing w:after="160" w:line="254" w:lineRule="auto"/>
    </w:pPr>
    <w:rPr>
      <w:rFonts w:cs="Arial"/>
      <w:szCs w:val="24"/>
      <w:lang w:val="en-US" w:eastAsia="zh-CN"/>
    </w:rPr>
  </w:style>
  <w:style w:type="character" w:customStyle="1" w:styleId="MTDisplayEquationChar">
    <w:name w:val="MTDisplayEquation Char"/>
    <w:link w:val="MTDisplayEquation"/>
    <w:qFormat/>
    <w:locked/>
    <w:rsid w:val="005C2E41"/>
    <w:rPr>
      <w:rFonts w:ascii="Calibri" w:eastAsia="Calibri" w:hAnsi="Calibri" w:cs="Calibri"/>
      <w:lang w:val="zh-CN"/>
    </w:rPr>
  </w:style>
  <w:style w:type="paragraph" w:customStyle="1" w:styleId="MTDisplayEquation">
    <w:name w:val="MTDisplayEquation"/>
    <w:basedOn w:val="Normal"/>
    <w:next w:val="Normal"/>
    <w:link w:val="MTDisplayEquationChar"/>
    <w:qFormat/>
    <w:rsid w:val="005C2E41"/>
    <w:pPr>
      <w:tabs>
        <w:tab w:val="center" w:pos="4680"/>
        <w:tab w:val="right" w:pos="9360"/>
      </w:tabs>
      <w:spacing w:after="160" w:line="254" w:lineRule="auto"/>
      <w:jc w:val="both"/>
    </w:pPr>
    <w:rPr>
      <w:rFonts w:ascii="Calibri" w:eastAsia="Calibri" w:hAnsi="Calibri" w:cs="Calibri"/>
      <w:lang w:val="zh-CN" w:eastAsia="zh-CN"/>
    </w:rPr>
  </w:style>
  <w:style w:type="character" w:customStyle="1" w:styleId="bullet2Char">
    <w:name w:val="bullet2 Char"/>
    <w:link w:val="bullet2"/>
    <w:uiPriority w:val="99"/>
    <w:qFormat/>
    <w:locked/>
    <w:rsid w:val="005C2E41"/>
    <w:rPr>
      <w:rFonts w:eastAsia="SimSun"/>
    </w:rPr>
  </w:style>
  <w:style w:type="paragraph" w:customStyle="1" w:styleId="bullet2">
    <w:name w:val="bullet2"/>
    <w:basedOn w:val="text"/>
    <w:link w:val="bullet2Char"/>
    <w:uiPriority w:val="99"/>
    <w:qFormat/>
    <w:rsid w:val="005C2E41"/>
    <w:pPr>
      <w:spacing w:after="0"/>
      <w:ind w:left="1440" w:hanging="360"/>
      <w:jc w:val="left"/>
    </w:pPr>
    <w:rPr>
      <w:rFonts w:asciiTheme="minorHAnsi" w:eastAsia="SimSun" w:hAnsiTheme="minorHAnsi"/>
    </w:rPr>
  </w:style>
  <w:style w:type="character" w:customStyle="1" w:styleId="bullet3Char">
    <w:name w:val="bullet3 Char"/>
    <w:link w:val="bullet3"/>
    <w:uiPriority w:val="99"/>
    <w:qFormat/>
    <w:locked/>
    <w:rsid w:val="005C2E41"/>
    <w:rPr>
      <w:rFonts w:eastAsia="Batang"/>
    </w:rPr>
  </w:style>
  <w:style w:type="paragraph" w:customStyle="1" w:styleId="bullet3">
    <w:name w:val="bullet3"/>
    <w:basedOn w:val="text"/>
    <w:link w:val="bullet3Char"/>
    <w:uiPriority w:val="99"/>
    <w:qFormat/>
    <w:rsid w:val="005C2E41"/>
    <w:pPr>
      <w:spacing w:after="0"/>
      <w:ind w:left="2160" w:hanging="360"/>
      <w:jc w:val="left"/>
    </w:pPr>
    <w:rPr>
      <w:rFonts w:asciiTheme="minorHAnsi" w:eastAsia="Batang" w:hAnsiTheme="minorHAnsi"/>
    </w:rPr>
  </w:style>
  <w:style w:type="paragraph" w:customStyle="1" w:styleId="bullet4">
    <w:name w:val="bullet4"/>
    <w:basedOn w:val="text"/>
    <w:uiPriority w:val="99"/>
    <w:qFormat/>
    <w:rsid w:val="005C2E41"/>
    <w:pPr>
      <w:tabs>
        <w:tab w:val="left" w:pos="992"/>
      </w:tabs>
      <w:spacing w:after="0"/>
      <w:ind w:left="1680" w:hanging="420"/>
      <w:jc w:val="left"/>
    </w:pPr>
    <w:rPr>
      <w:rFonts w:ascii="Times" w:eastAsia="Batang" w:hAnsi="Times"/>
      <w:sz w:val="20"/>
      <w:lang w:val="en-GB"/>
    </w:rPr>
  </w:style>
  <w:style w:type="paragraph" w:customStyle="1" w:styleId="SpecTextNum">
    <w:name w:val="Spec Text Num"/>
    <w:basedOn w:val="Normal"/>
    <w:uiPriority w:val="99"/>
    <w:qFormat/>
    <w:rsid w:val="005C2E41"/>
    <w:pPr>
      <w:numPr>
        <w:numId w:val="32"/>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5C2E41"/>
    <w:rPr>
      <w:lang w:val="zh-CN"/>
    </w:rPr>
  </w:style>
  <w:style w:type="paragraph" w:customStyle="1" w:styleId="bullet">
    <w:name w:val="bullet"/>
    <w:basedOn w:val="ListParagraph"/>
    <w:link w:val="bulletChar"/>
    <w:uiPriority w:val="99"/>
    <w:qFormat/>
    <w:rsid w:val="005C2E41"/>
    <w:pPr>
      <w:numPr>
        <w:numId w:val="33"/>
      </w:numPr>
      <w:spacing w:after="160" w:line="254" w:lineRule="auto"/>
      <w:ind w:leftChars="0" w:left="0"/>
      <w:contextualSpacing/>
      <w:jc w:val="both"/>
    </w:pPr>
    <w:rPr>
      <w:rFonts w:asciiTheme="minorHAnsi" w:eastAsiaTheme="minorEastAsia" w:hAnsiTheme="minorHAnsi" w:cstheme="minorBidi"/>
      <w:sz w:val="24"/>
      <w:lang w:val="zh-CN" w:eastAsia="zh-CN"/>
    </w:rPr>
  </w:style>
  <w:style w:type="character" w:customStyle="1" w:styleId="RAN1bullet1Char">
    <w:name w:val="RAN1 bullet1 Char"/>
    <w:link w:val="RAN1bullet1"/>
    <w:uiPriority w:val="99"/>
    <w:qFormat/>
    <w:locked/>
    <w:rsid w:val="005C2E41"/>
    <w:rPr>
      <w:rFonts w:eastAsia="Batang"/>
    </w:rPr>
  </w:style>
  <w:style w:type="paragraph" w:customStyle="1" w:styleId="RAN1bullet1">
    <w:name w:val="RAN1 bullet1"/>
    <w:basedOn w:val="Normal"/>
    <w:link w:val="RAN1bullet1Char"/>
    <w:uiPriority w:val="99"/>
    <w:qFormat/>
    <w:rsid w:val="005C2E41"/>
    <w:pPr>
      <w:numPr>
        <w:numId w:val="34"/>
      </w:numPr>
      <w:spacing w:after="160" w:line="254" w:lineRule="auto"/>
      <w:jc w:val="both"/>
    </w:pPr>
    <w:rPr>
      <w:rFonts w:asciiTheme="minorHAnsi" w:eastAsia="Batang" w:hAnsiTheme="minorHAnsi" w:cstheme="minorBidi"/>
      <w:lang w:eastAsia="zh-CN"/>
    </w:rPr>
  </w:style>
  <w:style w:type="character" w:customStyle="1" w:styleId="RAN1tdocChar">
    <w:name w:val="RAN1 tdoc Char"/>
    <w:link w:val="RAN1tdoc"/>
    <w:qFormat/>
    <w:locked/>
    <w:rsid w:val="005C2E41"/>
    <w:rPr>
      <w:rFonts w:ascii="Batang" w:eastAsia="Batang" w:hAnsi="Batang"/>
      <w:b/>
      <w:color w:val="0000FF"/>
      <w:u w:val="single" w:color="0000FF"/>
    </w:rPr>
  </w:style>
  <w:style w:type="paragraph" w:customStyle="1" w:styleId="RAN1tdoc">
    <w:name w:val="RAN1 tdoc"/>
    <w:basedOn w:val="Normal"/>
    <w:link w:val="RAN1tdocChar"/>
    <w:qFormat/>
    <w:rsid w:val="005C2E41"/>
    <w:pPr>
      <w:spacing w:after="160" w:line="254" w:lineRule="auto"/>
      <w:ind w:left="720" w:hanging="720"/>
      <w:jc w:val="both"/>
    </w:pPr>
    <w:rPr>
      <w:rFonts w:ascii="Batang" w:eastAsia="Batang" w:hAnsi="Batang" w:cstheme="minorBidi"/>
      <w:b/>
      <w:color w:val="0000FF"/>
      <w:u w:val="single" w:color="0000FF"/>
      <w:lang w:eastAsia="zh-CN"/>
    </w:rPr>
  </w:style>
  <w:style w:type="character" w:customStyle="1" w:styleId="RAN1bullet3Char">
    <w:name w:val="RAN1 bullet3 Char"/>
    <w:link w:val="RAN1bullet3"/>
    <w:uiPriority w:val="99"/>
    <w:qFormat/>
    <w:locked/>
    <w:rsid w:val="005C2E41"/>
    <w:rPr>
      <w:rFonts w:eastAsia="Batang"/>
    </w:rPr>
  </w:style>
  <w:style w:type="paragraph" w:customStyle="1" w:styleId="RAN1bullet3">
    <w:name w:val="RAN1 bullet3"/>
    <w:basedOn w:val="RAN1bullet2"/>
    <w:link w:val="RAN1bullet3Char"/>
    <w:uiPriority w:val="99"/>
    <w:qFormat/>
    <w:rsid w:val="005C2E41"/>
    <w:pPr>
      <w:numPr>
        <w:ilvl w:val="2"/>
        <w:numId w:val="35"/>
      </w:numPr>
    </w:pPr>
    <w:rPr>
      <w:rFonts w:asciiTheme="minorHAnsi" w:hAnsiTheme="minorHAnsi" w:cstheme="minorBidi"/>
      <w:szCs w:val="24"/>
      <w:lang w:eastAsia="zh-CN"/>
    </w:rPr>
  </w:style>
  <w:style w:type="paragraph" w:customStyle="1" w:styleId="onecomwebmail-msonormal">
    <w:name w:val="onecomwebmail-msonormal"/>
    <w:basedOn w:val="Normal"/>
    <w:uiPriority w:val="99"/>
    <w:qFormat/>
    <w:rsid w:val="005C2E41"/>
    <w:pPr>
      <w:spacing w:before="100" w:beforeAutospacing="1" w:after="100" w:afterAutospacing="1" w:line="254" w:lineRule="auto"/>
      <w:jc w:val="both"/>
    </w:pPr>
    <w:rPr>
      <w:rFonts w:ascii="Calibri" w:eastAsia="MS PGothic" w:hAnsi="Calibri" w:cs="Calibri"/>
      <w:sz w:val="21"/>
    </w:rPr>
  </w:style>
  <w:style w:type="character" w:customStyle="1" w:styleId="2222Char">
    <w:name w:val="스타일 스타일 스타일 스타일 양쪽 첫 줄:  2 글자 + 첫 줄:  2 글자 + 첫 줄:  2 글자 + 첫 줄:  2... Char"/>
    <w:link w:val="2222"/>
    <w:qFormat/>
    <w:locked/>
    <w:rsid w:val="005C2E41"/>
    <w:rPr>
      <w:rFonts w:cs="Batang"/>
    </w:rPr>
  </w:style>
  <w:style w:type="paragraph" w:customStyle="1" w:styleId="2222">
    <w:name w:val="스타일 스타일 스타일 스타일 양쪽 첫 줄:  2 글자 + 첫 줄:  2 글자 + 첫 줄:  2 글자 + 첫 줄:  2..."/>
    <w:basedOn w:val="Normal"/>
    <w:link w:val="2222Char"/>
    <w:qFormat/>
    <w:rsid w:val="005C2E41"/>
    <w:pPr>
      <w:spacing w:after="180" w:line="336" w:lineRule="auto"/>
      <w:ind w:firstLineChars="200" w:firstLine="200"/>
      <w:jc w:val="both"/>
    </w:pPr>
    <w:rPr>
      <w:rFonts w:asciiTheme="minorHAnsi" w:eastAsiaTheme="minorEastAsia" w:hAnsiTheme="minorHAnsi" w:cs="Batang"/>
      <w:lang w:eastAsia="zh-CN"/>
    </w:rPr>
  </w:style>
  <w:style w:type="character" w:customStyle="1" w:styleId="tdocChar">
    <w:name w:val="tdoc Char"/>
    <w:link w:val="tdoc"/>
    <w:qFormat/>
    <w:locked/>
    <w:rsid w:val="005C2E41"/>
    <w:rPr>
      <w:rFonts w:ascii="Batang" w:eastAsia="Batang" w:hAnsi="Batang"/>
    </w:rPr>
  </w:style>
  <w:style w:type="paragraph" w:customStyle="1" w:styleId="tdoc">
    <w:name w:val="tdoc"/>
    <w:basedOn w:val="Normal"/>
    <w:link w:val="tdocChar"/>
    <w:qFormat/>
    <w:rsid w:val="005C2E41"/>
    <w:pPr>
      <w:spacing w:after="160" w:line="254" w:lineRule="auto"/>
      <w:ind w:left="1440" w:hanging="1440"/>
      <w:jc w:val="both"/>
    </w:pPr>
    <w:rPr>
      <w:rFonts w:ascii="Batang" w:eastAsia="Batang" w:hAnsi="Batang" w:cstheme="minorBidi"/>
      <w:lang w:eastAsia="zh-CN"/>
    </w:rPr>
  </w:style>
  <w:style w:type="paragraph" w:customStyle="1" w:styleId="CharChar1CharCharCharChar">
    <w:name w:val="Char Char1 Char Char Char Char"/>
    <w:uiPriority w:val="99"/>
    <w:semiHidden/>
    <w:qFormat/>
    <w:rsid w:val="005C2E41"/>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9">
    <w:name w:val="表格文字居左"/>
    <w:basedOn w:val="Normal"/>
    <w:next w:val="Normal"/>
    <w:uiPriority w:val="99"/>
    <w:qFormat/>
    <w:rsid w:val="005C2E41"/>
    <w:pPr>
      <w:spacing w:after="160" w:line="254" w:lineRule="auto"/>
      <w:jc w:val="both"/>
    </w:pPr>
    <w:rPr>
      <w:rFonts w:ascii="Arial" w:eastAsia="MS PGothic" w:hAnsi="Arial" w:cs="SimSun"/>
      <w:sz w:val="21"/>
      <w:szCs w:val="21"/>
      <w:lang w:eastAsia="zh-CN"/>
    </w:rPr>
  </w:style>
  <w:style w:type="paragraph" w:customStyle="1" w:styleId="tablecell1">
    <w:name w:val="tablecell"/>
    <w:basedOn w:val="Normal"/>
    <w:uiPriority w:val="99"/>
    <w:qFormat/>
    <w:rsid w:val="005C2E41"/>
    <w:pPr>
      <w:autoSpaceDE w:val="0"/>
      <w:autoSpaceDN w:val="0"/>
      <w:adjustRightInd w:val="0"/>
      <w:snapToGrid w:val="0"/>
      <w:spacing w:before="40" w:after="40" w:line="254" w:lineRule="auto"/>
      <w:jc w:val="both"/>
    </w:pPr>
    <w:rPr>
      <w:rFonts w:ascii="Calibri" w:eastAsia="MS PGothic" w:hAnsi="Calibri" w:cs="Calibri"/>
      <w:sz w:val="20"/>
      <w:szCs w:val="21"/>
    </w:rPr>
  </w:style>
  <w:style w:type="paragraph" w:customStyle="1" w:styleId="tableheader">
    <w:name w:val="tableheader"/>
    <w:basedOn w:val="Normal"/>
    <w:uiPriority w:val="99"/>
    <w:qFormat/>
    <w:rsid w:val="005C2E41"/>
    <w:pPr>
      <w:snapToGrid w:val="0"/>
      <w:spacing w:before="40" w:after="40" w:line="254" w:lineRule="auto"/>
      <w:jc w:val="center"/>
    </w:pPr>
    <w:rPr>
      <w:rFonts w:ascii="Calibri" w:eastAsia="MS PGothic" w:hAnsi="Calibri" w:cs="Calibri"/>
      <w:b/>
      <w:bCs/>
      <w:color w:val="000000"/>
      <w:sz w:val="20"/>
      <w:szCs w:val="21"/>
    </w:rPr>
  </w:style>
  <w:style w:type="paragraph" w:customStyle="1" w:styleId="Test">
    <w:name w:val="Test"/>
    <w:basedOn w:val="Normal"/>
    <w:uiPriority w:val="99"/>
    <w:qFormat/>
    <w:rsid w:val="005C2E41"/>
    <w:pPr>
      <w:spacing w:before="60" w:after="60" w:line="280" w:lineRule="atLeast"/>
      <w:ind w:left="2160"/>
      <w:jc w:val="both"/>
    </w:pPr>
    <w:rPr>
      <w:rFonts w:ascii="Calibri" w:eastAsia="MS Mincho" w:hAnsi="Calibri" w:cs="Calibri"/>
      <w:sz w:val="20"/>
      <w:szCs w:val="21"/>
    </w:rPr>
  </w:style>
  <w:style w:type="paragraph" w:customStyle="1" w:styleId="ordinary-output">
    <w:name w:val="ordinary-output"/>
    <w:basedOn w:val="Normal"/>
    <w:uiPriority w:val="99"/>
    <w:qFormat/>
    <w:rsid w:val="005C2E41"/>
    <w:pPr>
      <w:spacing w:before="100" w:beforeAutospacing="1" w:after="100" w:afterAutospacing="1" w:line="322" w:lineRule="atLeast"/>
      <w:jc w:val="both"/>
    </w:pPr>
    <w:rPr>
      <w:rFonts w:ascii="SimSun" w:eastAsia="MS PGothic" w:hAnsi="SimSun" w:cs="SimSun"/>
      <w:color w:val="333333"/>
      <w:sz w:val="26"/>
      <w:szCs w:val="26"/>
      <w:lang w:eastAsia="zh-CN"/>
    </w:rPr>
  </w:style>
  <w:style w:type="paragraph" w:customStyle="1" w:styleId="TableText1">
    <w:name w:val="TableText"/>
    <w:basedOn w:val="BodyTextIndent"/>
    <w:uiPriority w:val="99"/>
    <w:qFormat/>
    <w:rsid w:val="005C2E41"/>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5C2E41"/>
    <w:pPr>
      <w:widowControl/>
      <w:tabs>
        <w:tab w:val="center" w:pos="4680"/>
        <w:tab w:val="right" w:pos="9360"/>
        <w:tab w:val="right" w:pos="9639"/>
        <w:tab w:val="right" w:pos="10206"/>
      </w:tabs>
      <w:overflowPunct/>
      <w:autoSpaceDE/>
      <w:autoSpaceDN/>
      <w:adjustRightInd/>
      <w:spacing w:after="160" w:line="254" w:lineRule="auto"/>
      <w:textAlignment w:val="auto"/>
    </w:pPr>
    <w:rPr>
      <w:rFonts w:eastAsia="MS PGothic" w:cs="Arial"/>
      <w:noProof w:val="0"/>
      <w:sz w:val="28"/>
      <w:szCs w:val="21"/>
      <w:lang w:val="en-US" w:eastAsia="en-US"/>
    </w:rPr>
  </w:style>
  <w:style w:type="paragraph" w:customStyle="1" w:styleId="910">
    <w:name w:val="目录 91"/>
    <w:basedOn w:val="TOC8"/>
    <w:uiPriority w:val="99"/>
    <w:qFormat/>
    <w:rsid w:val="005C2E41"/>
    <w:pPr>
      <w:widowControl/>
      <w:spacing w:line="254" w:lineRule="auto"/>
    </w:pPr>
    <w:rPr>
      <w:rFonts w:ascii="Calibri" w:eastAsia="Yu Mincho" w:hAnsi="Calibri" w:cs="Calibri"/>
      <w:noProof w:val="0"/>
    </w:rPr>
  </w:style>
  <w:style w:type="paragraph" w:customStyle="1" w:styleId="berschrift2Head2A2">
    <w:name w:val="Überschrift 2.Head2A.2"/>
    <w:basedOn w:val="Heading1"/>
    <w:next w:val="Normal"/>
    <w:uiPriority w:val="99"/>
    <w:qFormat/>
    <w:rsid w:val="005C2E41"/>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Cs w:val="20"/>
      <w:lang w:val="en-GB" w:eastAsia="de-DE"/>
    </w:rPr>
  </w:style>
  <w:style w:type="paragraph" w:customStyle="1" w:styleId="berschrift3h3H3Underrubrik2">
    <w:name w:val="Überschrift 3.h3.H3.Underrubrik2"/>
    <w:basedOn w:val="Heading2"/>
    <w:next w:val="Normal"/>
    <w:uiPriority w:val="99"/>
    <w:qFormat/>
    <w:rsid w:val="005C2E41"/>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5C2E41"/>
    <w:pPr>
      <w:spacing w:after="160" w:line="254" w:lineRule="auto"/>
      <w:ind w:left="0" w:firstLine="0"/>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5C2E41"/>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5C2E41"/>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5C2E41"/>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5C2E41"/>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5C2E41"/>
    <w:rPr>
      <w:b/>
    </w:rPr>
  </w:style>
  <w:style w:type="paragraph" w:customStyle="1" w:styleId="00BodyText">
    <w:name w:val="00 BodyText"/>
    <w:basedOn w:val="Normal"/>
    <w:qFormat/>
    <w:rsid w:val="005C2E41"/>
    <w:pPr>
      <w:spacing w:after="220" w:line="254" w:lineRule="auto"/>
      <w:jc w:val="both"/>
    </w:pPr>
    <w:rPr>
      <w:rFonts w:ascii="Arial" w:eastAsia="SimSun" w:hAnsi="Arial" w:cs="Calibri"/>
      <w:sz w:val="22"/>
    </w:rPr>
  </w:style>
  <w:style w:type="character" w:customStyle="1" w:styleId="Char">
    <w:name w:val="样式 正文 Char"/>
    <w:link w:val="aa"/>
    <w:qFormat/>
    <w:locked/>
    <w:rsid w:val="005C2E41"/>
    <w:rPr>
      <w:rFonts w:ascii="SimSun" w:eastAsia="SimSun" w:hAnsi="SimSun" w:cs="SimSun"/>
    </w:rPr>
  </w:style>
  <w:style w:type="paragraph" w:customStyle="1" w:styleId="aa">
    <w:name w:val="样式 正文"/>
    <w:basedOn w:val="Normal"/>
    <w:link w:val="Char"/>
    <w:qFormat/>
    <w:rsid w:val="005C2E41"/>
    <w:pPr>
      <w:spacing w:after="160" w:line="254" w:lineRule="auto"/>
      <w:ind w:firstLineChars="200" w:firstLine="420"/>
      <w:jc w:val="both"/>
    </w:pPr>
    <w:rPr>
      <w:rFonts w:ascii="SimSun" w:eastAsia="SimSun" w:hAnsi="SimSun" w:cs="SimSun"/>
      <w:lang w:eastAsia="zh-CN"/>
    </w:rPr>
  </w:style>
  <w:style w:type="paragraph" w:customStyle="1" w:styleId="ab">
    <w:name w:val="公式"/>
    <w:basedOn w:val="Normal"/>
    <w:uiPriority w:val="99"/>
    <w:qFormat/>
    <w:rsid w:val="005C2E41"/>
    <w:pPr>
      <w:spacing w:after="160" w:line="254" w:lineRule="auto"/>
      <w:ind w:firstLine="420"/>
      <w:jc w:val="right"/>
    </w:pPr>
    <w:rPr>
      <w:rFonts w:ascii="Calibri" w:eastAsia="SimSun" w:hAnsi="Calibri" w:cs="SimSun"/>
      <w:sz w:val="21"/>
      <w:szCs w:val="21"/>
      <w:lang w:eastAsia="zh-CN"/>
    </w:rPr>
  </w:style>
  <w:style w:type="character" w:customStyle="1" w:styleId="Normal9pointspacingChar">
    <w:name w:val="Normal 9 point spacing Char"/>
    <w:link w:val="Normal9pointspacing"/>
    <w:qFormat/>
    <w:locked/>
    <w:rsid w:val="005C2E41"/>
    <w:rPr>
      <w:rFonts w:ascii="MS Mincho" w:eastAsia="MS Mincho" w:hAnsi="MS Mincho"/>
    </w:rPr>
  </w:style>
  <w:style w:type="paragraph" w:customStyle="1" w:styleId="Normal9pointspacing">
    <w:name w:val="Normal 9 point spacing"/>
    <w:basedOn w:val="BodyText"/>
    <w:link w:val="Normal9pointspacingChar"/>
    <w:qFormat/>
    <w:rsid w:val="005C2E41"/>
    <w:pPr>
      <w:spacing w:before="180" w:after="60" w:line="254" w:lineRule="auto"/>
      <w:ind w:left="0" w:firstLine="0"/>
    </w:pPr>
    <w:rPr>
      <w:rFonts w:ascii="MS Mincho" w:eastAsia="MS Mincho" w:hAnsi="MS Mincho" w:cstheme="minorBidi"/>
      <w:sz w:val="24"/>
      <w:lang w:val="en-US" w:eastAsia="zh-CN"/>
    </w:rPr>
  </w:style>
  <w:style w:type="paragraph" w:customStyle="1" w:styleId="Figure1">
    <w:name w:val="Figure"/>
    <w:basedOn w:val="Normal"/>
    <w:next w:val="Caption"/>
    <w:uiPriority w:val="99"/>
    <w:qFormat/>
    <w:rsid w:val="005C2E41"/>
    <w:pPr>
      <w:keepNext/>
      <w:keepLines/>
      <w:spacing w:before="180" w:after="160" w:line="252" w:lineRule="auto"/>
      <w:jc w:val="center"/>
    </w:pPr>
    <w:rPr>
      <w:rFonts w:ascii="Calibri" w:eastAsia="Yu Mincho" w:hAnsi="Calibri" w:cs="Calibri"/>
      <w:sz w:val="22"/>
      <w:szCs w:val="21"/>
    </w:rPr>
  </w:style>
  <w:style w:type="paragraph" w:customStyle="1" w:styleId="references0">
    <w:name w:val="references"/>
    <w:uiPriority w:val="99"/>
    <w:qFormat/>
    <w:rsid w:val="005C2E41"/>
    <w:pPr>
      <w:numPr>
        <w:numId w:val="36"/>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5C2E41"/>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5C2E41"/>
    <w:pPr>
      <w:numPr>
        <w:numId w:val="37"/>
      </w:numPr>
      <w:spacing w:after="160" w:line="254" w:lineRule="auto"/>
      <w:jc w:val="both"/>
    </w:pPr>
    <w:rPr>
      <w:rFonts w:ascii="Calibri" w:eastAsia="MS Mincho" w:hAnsi="Calibri" w:cs="Calibri"/>
      <w:sz w:val="20"/>
      <w:szCs w:val="21"/>
    </w:rPr>
  </w:style>
  <w:style w:type="paragraph" w:customStyle="1" w:styleId="FigureCaption">
    <w:name w:val="Figure Caption"/>
    <w:aliases w:val="fc Char,Figure Caption Char"/>
    <w:basedOn w:val="Normal"/>
    <w:uiPriority w:val="99"/>
    <w:qFormat/>
    <w:rsid w:val="005C2E41"/>
    <w:pPr>
      <w:keepLines/>
      <w:spacing w:before="60" w:after="120" w:line="300" w:lineRule="atLeast"/>
      <w:ind w:left="1008" w:hanging="1008"/>
      <w:jc w:val="both"/>
    </w:pPr>
    <w:rPr>
      <w:rFonts w:ascii="Calibri" w:eastAsia="????" w:hAnsi="Calibri" w:cs="Calibri"/>
      <w:sz w:val="20"/>
      <w:szCs w:val="21"/>
    </w:rPr>
  </w:style>
  <w:style w:type="paragraph" w:customStyle="1" w:styleId="Equation-Numbered">
    <w:name w:val="Equation-Numbered"/>
    <w:basedOn w:val="Normal"/>
    <w:next w:val="Normal"/>
    <w:uiPriority w:val="99"/>
    <w:qFormat/>
    <w:rsid w:val="005C2E41"/>
    <w:pPr>
      <w:spacing w:before="120" w:after="120" w:line="240" w:lineRule="atLeast"/>
      <w:jc w:val="right"/>
    </w:pPr>
    <w:rPr>
      <w:rFonts w:ascii="Calibri" w:eastAsia="MS PGothic" w:hAnsi="Calibri" w:cs="Calibri"/>
      <w:sz w:val="22"/>
      <w:szCs w:val="21"/>
    </w:rPr>
  </w:style>
  <w:style w:type="paragraph" w:customStyle="1" w:styleId="multifig">
    <w:name w:val="multifig"/>
    <w:basedOn w:val="Normal"/>
    <w:uiPriority w:val="99"/>
    <w:qFormat/>
    <w:rsid w:val="005C2E41"/>
    <w:pPr>
      <w:keepNext/>
      <w:tabs>
        <w:tab w:val="center" w:pos="2160"/>
        <w:tab w:val="center" w:pos="6480"/>
      </w:tabs>
      <w:spacing w:after="160" w:line="240" w:lineRule="atLeast"/>
      <w:jc w:val="both"/>
    </w:pPr>
    <w:rPr>
      <w:rFonts w:ascii="Calibri" w:eastAsia="MS PGothic" w:hAnsi="Calibri" w:cs="Calibri"/>
      <w:sz w:val="21"/>
      <w:szCs w:val="21"/>
    </w:rPr>
  </w:style>
  <w:style w:type="paragraph" w:customStyle="1" w:styleId="TableCaption">
    <w:name w:val="TableCaption"/>
    <w:basedOn w:val="Normal"/>
    <w:uiPriority w:val="99"/>
    <w:qFormat/>
    <w:rsid w:val="005C2E41"/>
    <w:pPr>
      <w:keepNext/>
      <w:tabs>
        <w:tab w:val="left" w:pos="936"/>
      </w:tabs>
      <w:spacing w:before="120" w:after="60" w:line="254" w:lineRule="auto"/>
      <w:ind w:left="936" w:hanging="936"/>
      <w:jc w:val="both"/>
    </w:pPr>
    <w:rPr>
      <w:rFonts w:ascii="Calibri" w:eastAsia="MS PGothic" w:hAnsi="Calibri" w:cs="Calibri"/>
      <w:sz w:val="22"/>
      <w:szCs w:val="21"/>
    </w:rPr>
  </w:style>
  <w:style w:type="paragraph" w:customStyle="1" w:styleId="EquationNumbered">
    <w:name w:val="Equation Numbered"/>
    <w:basedOn w:val="Normal"/>
    <w:uiPriority w:val="99"/>
    <w:qFormat/>
    <w:rsid w:val="005C2E41"/>
    <w:pPr>
      <w:tabs>
        <w:tab w:val="center" w:pos="4320"/>
        <w:tab w:val="right" w:pos="8640"/>
      </w:tabs>
      <w:spacing w:before="60" w:after="60" w:line="300" w:lineRule="atLeast"/>
      <w:jc w:val="both"/>
    </w:pPr>
    <w:rPr>
      <w:rFonts w:ascii="Calibri" w:eastAsia="MS PGothic" w:hAnsi="Calibri" w:cs="Calibri"/>
      <w:sz w:val="22"/>
      <w:szCs w:val="21"/>
    </w:rPr>
  </w:style>
  <w:style w:type="paragraph" w:customStyle="1" w:styleId="Style10ptChar">
    <w:name w:val="Style 10 pt Char"/>
    <w:basedOn w:val="Normal"/>
    <w:uiPriority w:val="99"/>
    <w:qFormat/>
    <w:rsid w:val="005C2E41"/>
    <w:pPr>
      <w:spacing w:before="120" w:after="160" w:line="240" w:lineRule="exact"/>
      <w:jc w:val="both"/>
    </w:pPr>
    <w:rPr>
      <w:rFonts w:ascii="Calibri" w:eastAsia="MS Mincho" w:hAnsi="Calibri" w:cs="Calibri"/>
      <w:sz w:val="20"/>
      <w:szCs w:val="21"/>
    </w:rPr>
  </w:style>
  <w:style w:type="paragraph" w:customStyle="1" w:styleId="Style10ptBoldChar">
    <w:name w:val="Style 10 pt Bold Char"/>
    <w:basedOn w:val="Normal"/>
    <w:uiPriority w:val="99"/>
    <w:qFormat/>
    <w:rsid w:val="005C2E41"/>
    <w:pPr>
      <w:spacing w:before="60" w:after="60" w:line="240" w:lineRule="exact"/>
      <w:jc w:val="both"/>
    </w:pPr>
    <w:rPr>
      <w:rFonts w:ascii="Calibri" w:eastAsia="MS Mincho" w:hAnsi="Calibri" w:cs="Calibri"/>
      <w:b/>
      <w:sz w:val="20"/>
      <w:szCs w:val="21"/>
    </w:rPr>
  </w:style>
  <w:style w:type="paragraph" w:customStyle="1" w:styleId="FigureCentered">
    <w:name w:val="FigureCentered"/>
    <w:basedOn w:val="Normal"/>
    <w:next w:val="Normal"/>
    <w:uiPriority w:val="99"/>
    <w:qFormat/>
    <w:rsid w:val="005C2E41"/>
    <w:pPr>
      <w:keepNext/>
      <w:spacing w:before="60" w:after="60" w:line="240" w:lineRule="atLeast"/>
      <w:jc w:val="center"/>
    </w:pPr>
    <w:rPr>
      <w:rFonts w:ascii="Calibri" w:eastAsia="MS PGothic" w:hAnsi="Calibri" w:cs="Calibri"/>
      <w:sz w:val="21"/>
      <w:szCs w:val="21"/>
    </w:rPr>
  </w:style>
  <w:style w:type="paragraph" w:customStyle="1" w:styleId="item">
    <w:name w:val="item"/>
    <w:basedOn w:val="Normal"/>
    <w:uiPriority w:val="99"/>
    <w:qFormat/>
    <w:rsid w:val="005C2E41"/>
    <w:pPr>
      <w:numPr>
        <w:numId w:val="38"/>
      </w:numPr>
      <w:spacing w:after="160" w:line="254" w:lineRule="auto"/>
      <w:jc w:val="both"/>
    </w:pPr>
    <w:rPr>
      <w:rFonts w:ascii="Calibri" w:eastAsia="MS Mincho" w:hAnsi="Calibri" w:cs="Calibri"/>
      <w:sz w:val="20"/>
      <w:szCs w:val="21"/>
    </w:rPr>
  </w:style>
  <w:style w:type="paragraph" w:customStyle="1" w:styleId="PaperTableCell">
    <w:name w:val="PaperTableCell"/>
    <w:basedOn w:val="Normal"/>
    <w:uiPriority w:val="99"/>
    <w:qFormat/>
    <w:rsid w:val="005C2E41"/>
    <w:pPr>
      <w:spacing w:after="160" w:line="254" w:lineRule="auto"/>
      <w:jc w:val="both"/>
    </w:pPr>
    <w:rPr>
      <w:rFonts w:ascii="Calibri" w:eastAsia="MS PGothic" w:hAnsi="Calibri" w:cs="Calibri"/>
      <w:sz w:val="16"/>
    </w:rPr>
  </w:style>
  <w:style w:type="paragraph" w:customStyle="1" w:styleId="CharCharCharCharCharChar1CharChar">
    <w:name w:val="Char Char Char Char Char Char1 Char Char"/>
    <w:next w:val="Normal"/>
    <w:uiPriority w:val="99"/>
    <w:semiHidden/>
    <w:qFormat/>
    <w:rsid w:val="005C2E41"/>
    <w:pPr>
      <w:keepNext/>
      <w:tabs>
        <w:tab w:val="left" w:pos="720"/>
      </w:tabs>
      <w:autoSpaceDE w:val="0"/>
      <w:autoSpaceDN w:val="0"/>
      <w:adjustRightInd w:val="0"/>
      <w:spacing w:after="160"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5C2E41"/>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5C2E41"/>
    <w:pPr>
      <w:keepNext/>
      <w:tabs>
        <w:tab w:val="left" w:pos="720"/>
      </w:tabs>
      <w:autoSpaceDE w:val="0"/>
      <w:autoSpaceDN w:val="0"/>
      <w:adjustRightInd w:val="0"/>
      <w:spacing w:after="160"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5C2E41"/>
  </w:style>
  <w:style w:type="paragraph" w:customStyle="1" w:styleId="Normalwithindent">
    <w:name w:val="Normal with indent"/>
    <w:basedOn w:val="Normal"/>
    <w:link w:val="NormalwithindentChar"/>
    <w:qFormat/>
    <w:rsid w:val="005C2E41"/>
    <w:pPr>
      <w:spacing w:before="120" w:after="120" w:line="336" w:lineRule="auto"/>
      <w:ind w:firstLine="397"/>
      <w:jc w:val="both"/>
    </w:pPr>
    <w:rPr>
      <w:rFonts w:asciiTheme="minorHAnsi" w:eastAsiaTheme="minorEastAsia" w:hAnsiTheme="minorHAnsi" w:cstheme="minorBidi"/>
      <w:lang w:eastAsia="zh-CN"/>
    </w:rPr>
  </w:style>
  <w:style w:type="paragraph" w:customStyle="1" w:styleId="font5">
    <w:name w:val="font5"/>
    <w:basedOn w:val="Normal"/>
    <w:uiPriority w:val="99"/>
    <w:qFormat/>
    <w:rsid w:val="005C2E41"/>
    <w:pPr>
      <w:spacing w:before="100" w:beforeAutospacing="1" w:after="100" w:afterAutospacing="1" w:line="254" w:lineRule="auto"/>
      <w:jc w:val="both"/>
    </w:pPr>
    <w:rPr>
      <w:rFonts w:ascii="DengXian" w:eastAsia="DengXian" w:hAnsi="MS PGothic" w:cs="SimSun"/>
      <w:sz w:val="18"/>
      <w:szCs w:val="18"/>
      <w:lang w:eastAsia="zh-CN"/>
    </w:rPr>
  </w:style>
  <w:style w:type="paragraph" w:customStyle="1" w:styleId="xl65">
    <w:name w:val="xl65"/>
    <w:basedOn w:val="Normal"/>
    <w:uiPriority w:val="99"/>
    <w:qFormat/>
    <w:rsid w:val="005C2E41"/>
    <w:pP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66">
    <w:name w:val="xl66"/>
    <w:basedOn w:val="Normal"/>
    <w:uiPriority w:val="99"/>
    <w:qFormat/>
    <w:rsid w:val="005C2E41"/>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lang w:eastAsia="zh-CN"/>
    </w:rPr>
  </w:style>
  <w:style w:type="paragraph" w:customStyle="1" w:styleId="xl67">
    <w:name w:val="xl67"/>
    <w:basedOn w:val="Normal"/>
    <w:uiPriority w:val="99"/>
    <w:qFormat/>
    <w:rsid w:val="005C2E41"/>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lang w:eastAsia="zh-CN"/>
    </w:rPr>
  </w:style>
  <w:style w:type="paragraph" w:customStyle="1" w:styleId="xl68">
    <w:name w:val="xl68"/>
    <w:basedOn w:val="Normal"/>
    <w:uiPriority w:val="99"/>
    <w:qFormat/>
    <w:rsid w:val="005C2E41"/>
    <w:pPr>
      <w:spacing w:before="100" w:beforeAutospacing="1" w:after="100" w:afterAutospacing="1" w:line="254" w:lineRule="auto"/>
      <w:jc w:val="center"/>
    </w:pPr>
    <w:rPr>
      <w:rFonts w:ascii="SimSun" w:eastAsia="SimSun" w:hAnsi="SimSun" w:cs="SimSun"/>
      <w:sz w:val="15"/>
      <w:szCs w:val="15"/>
      <w:lang w:eastAsia="zh-CN"/>
    </w:rPr>
  </w:style>
  <w:style w:type="paragraph" w:customStyle="1" w:styleId="xl69">
    <w:name w:val="xl69"/>
    <w:basedOn w:val="Normal"/>
    <w:uiPriority w:val="99"/>
    <w:qFormat/>
    <w:rsid w:val="005C2E41"/>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0">
    <w:name w:val="xl70"/>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1">
    <w:name w:val="xl71"/>
    <w:basedOn w:val="Normal"/>
    <w:uiPriority w:val="99"/>
    <w:qFormat/>
    <w:rsid w:val="005C2E41"/>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2">
    <w:name w:val="xl72"/>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73">
    <w:name w:val="xl73"/>
    <w:basedOn w:val="Normal"/>
    <w:uiPriority w:val="99"/>
    <w:qFormat/>
    <w:rsid w:val="005C2E41"/>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4">
    <w:name w:val="xl74"/>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5">
    <w:name w:val="xl75"/>
    <w:basedOn w:val="Normal"/>
    <w:uiPriority w:val="99"/>
    <w:qFormat/>
    <w:rsid w:val="005C2E41"/>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6">
    <w:name w:val="xl76"/>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77">
    <w:name w:val="xl77"/>
    <w:basedOn w:val="Normal"/>
    <w:uiPriority w:val="99"/>
    <w:qFormat/>
    <w:rsid w:val="005C2E41"/>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8">
    <w:name w:val="xl78"/>
    <w:basedOn w:val="Normal"/>
    <w:uiPriority w:val="99"/>
    <w:qFormat/>
    <w:rsid w:val="005C2E41"/>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lang w:eastAsia="zh-CN"/>
    </w:rPr>
  </w:style>
  <w:style w:type="paragraph" w:customStyle="1" w:styleId="xl79">
    <w:name w:val="xl79"/>
    <w:basedOn w:val="Normal"/>
    <w:uiPriority w:val="99"/>
    <w:qFormat/>
    <w:rsid w:val="005C2E41"/>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80">
    <w:name w:val="xl80"/>
    <w:basedOn w:val="Normal"/>
    <w:uiPriority w:val="99"/>
    <w:qFormat/>
    <w:rsid w:val="005C2E41"/>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1">
    <w:name w:val="xl81"/>
    <w:basedOn w:val="Normal"/>
    <w:uiPriority w:val="99"/>
    <w:qFormat/>
    <w:rsid w:val="005C2E41"/>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2">
    <w:name w:val="xl82"/>
    <w:basedOn w:val="Normal"/>
    <w:uiPriority w:val="99"/>
    <w:qFormat/>
    <w:rsid w:val="005C2E41"/>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3">
    <w:name w:val="xl83"/>
    <w:basedOn w:val="Normal"/>
    <w:uiPriority w:val="99"/>
    <w:qFormat/>
    <w:rsid w:val="005C2E41"/>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84">
    <w:name w:val="xl84"/>
    <w:basedOn w:val="Normal"/>
    <w:uiPriority w:val="99"/>
    <w:qFormat/>
    <w:rsid w:val="005C2E41"/>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85">
    <w:name w:val="xl85"/>
    <w:basedOn w:val="Normal"/>
    <w:uiPriority w:val="99"/>
    <w:qFormat/>
    <w:rsid w:val="005C2E41"/>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6">
    <w:name w:val="xl86"/>
    <w:basedOn w:val="Normal"/>
    <w:uiPriority w:val="99"/>
    <w:qFormat/>
    <w:rsid w:val="005C2E41"/>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7">
    <w:name w:val="xl87"/>
    <w:basedOn w:val="Normal"/>
    <w:uiPriority w:val="99"/>
    <w:qFormat/>
    <w:rsid w:val="005C2E41"/>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8">
    <w:name w:val="xl88"/>
    <w:basedOn w:val="Normal"/>
    <w:uiPriority w:val="99"/>
    <w:qFormat/>
    <w:rsid w:val="005C2E41"/>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9">
    <w:name w:val="xl89"/>
    <w:basedOn w:val="Normal"/>
    <w:uiPriority w:val="99"/>
    <w:qFormat/>
    <w:rsid w:val="005C2E41"/>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0">
    <w:name w:val="xl90"/>
    <w:basedOn w:val="Normal"/>
    <w:uiPriority w:val="99"/>
    <w:qFormat/>
    <w:rsid w:val="005C2E41"/>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1">
    <w:name w:val="xl91"/>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2">
    <w:name w:val="xl92"/>
    <w:basedOn w:val="Normal"/>
    <w:uiPriority w:val="99"/>
    <w:qFormat/>
    <w:rsid w:val="005C2E41"/>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lang w:eastAsia="zh-CN"/>
    </w:rPr>
  </w:style>
  <w:style w:type="paragraph" w:customStyle="1" w:styleId="xl93">
    <w:name w:val="xl93"/>
    <w:basedOn w:val="Normal"/>
    <w:uiPriority w:val="99"/>
    <w:qFormat/>
    <w:rsid w:val="005C2E41"/>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94">
    <w:name w:val="xl94"/>
    <w:basedOn w:val="Normal"/>
    <w:uiPriority w:val="99"/>
    <w:qFormat/>
    <w:rsid w:val="005C2E41"/>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5">
    <w:name w:val="xl95"/>
    <w:basedOn w:val="Normal"/>
    <w:uiPriority w:val="99"/>
    <w:qFormat/>
    <w:rsid w:val="005C2E41"/>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6">
    <w:name w:val="xl96"/>
    <w:basedOn w:val="Normal"/>
    <w:uiPriority w:val="99"/>
    <w:qFormat/>
    <w:rsid w:val="005C2E41"/>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7">
    <w:name w:val="xl97"/>
    <w:basedOn w:val="Normal"/>
    <w:uiPriority w:val="99"/>
    <w:qFormat/>
    <w:rsid w:val="005C2E41"/>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8">
    <w:name w:val="xl98"/>
    <w:basedOn w:val="Normal"/>
    <w:uiPriority w:val="99"/>
    <w:qFormat/>
    <w:rsid w:val="005C2E41"/>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9">
    <w:name w:val="xl99"/>
    <w:basedOn w:val="Normal"/>
    <w:uiPriority w:val="99"/>
    <w:qFormat/>
    <w:rsid w:val="005C2E41"/>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0">
    <w:name w:val="xl100"/>
    <w:basedOn w:val="Normal"/>
    <w:uiPriority w:val="99"/>
    <w:qFormat/>
    <w:rsid w:val="005C2E41"/>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1">
    <w:name w:val="xl101"/>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lang w:eastAsia="zh-CN"/>
    </w:rPr>
  </w:style>
  <w:style w:type="paragraph" w:customStyle="1" w:styleId="xl102">
    <w:name w:val="xl102"/>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lang w:eastAsia="zh-CN"/>
    </w:rPr>
  </w:style>
  <w:style w:type="paragraph" w:customStyle="1" w:styleId="xl103">
    <w:name w:val="xl103"/>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4">
    <w:name w:val="xl104"/>
    <w:basedOn w:val="Normal"/>
    <w:uiPriority w:val="99"/>
    <w:qFormat/>
    <w:rsid w:val="005C2E41"/>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5">
    <w:name w:val="xl105"/>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6">
    <w:name w:val="xl106"/>
    <w:basedOn w:val="Normal"/>
    <w:uiPriority w:val="99"/>
    <w:qFormat/>
    <w:rsid w:val="005C2E41"/>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lang w:eastAsia="zh-CN"/>
    </w:rPr>
  </w:style>
  <w:style w:type="paragraph" w:customStyle="1" w:styleId="xl107">
    <w:name w:val="xl107"/>
    <w:basedOn w:val="Normal"/>
    <w:uiPriority w:val="99"/>
    <w:qFormat/>
    <w:rsid w:val="005C2E41"/>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lang w:eastAsia="zh-CN"/>
    </w:rPr>
  </w:style>
  <w:style w:type="paragraph" w:customStyle="1" w:styleId="xl108">
    <w:name w:val="xl108"/>
    <w:basedOn w:val="Normal"/>
    <w:uiPriority w:val="99"/>
    <w:qFormat/>
    <w:rsid w:val="005C2E41"/>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lang w:eastAsia="zh-CN"/>
    </w:rPr>
  </w:style>
  <w:style w:type="paragraph" w:customStyle="1" w:styleId="xl109">
    <w:name w:val="xl109"/>
    <w:basedOn w:val="Normal"/>
    <w:uiPriority w:val="99"/>
    <w:qFormat/>
    <w:rsid w:val="005C2E41"/>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0">
    <w:name w:val="xl110"/>
    <w:basedOn w:val="Normal"/>
    <w:uiPriority w:val="99"/>
    <w:qFormat/>
    <w:rsid w:val="005C2E41"/>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1">
    <w:name w:val="xl111"/>
    <w:basedOn w:val="Normal"/>
    <w:uiPriority w:val="99"/>
    <w:qFormat/>
    <w:rsid w:val="005C2E41"/>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2">
    <w:name w:val="xl112"/>
    <w:basedOn w:val="Normal"/>
    <w:uiPriority w:val="99"/>
    <w:qFormat/>
    <w:rsid w:val="005C2E41"/>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3">
    <w:name w:val="xl113"/>
    <w:basedOn w:val="Normal"/>
    <w:uiPriority w:val="99"/>
    <w:qFormat/>
    <w:rsid w:val="005C2E41"/>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4">
    <w:name w:val="xl114"/>
    <w:basedOn w:val="Normal"/>
    <w:uiPriority w:val="99"/>
    <w:qFormat/>
    <w:rsid w:val="005C2E41"/>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5">
    <w:name w:val="xl115"/>
    <w:basedOn w:val="Normal"/>
    <w:uiPriority w:val="99"/>
    <w:qFormat/>
    <w:rsid w:val="005C2E41"/>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6">
    <w:name w:val="xl116"/>
    <w:basedOn w:val="Normal"/>
    <w:uiPriority w:val="99"/>
    <w:qFormat/>
    <w:rsid w:val="005C2E41"/>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7">
    <w:name w:val="xl117"/>
    <w:basedOn w:val="Normal"/>
    <w:uiPriority w:val="99"/>
    <w:qFormat/>
    <w:rsid w:val="005C2E41"/>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Equation">
    <w:name w:val="Equation"/>
    <w:basedOn w:val="Normal"/>
    <w:next w:val="Normal"/>
    <w:uiPriority w:val="99"/>
    <w:qFormat/>
    <w:rsid w:val="005C2E41"/>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lang w:eastAsia="zh-CN"/>
    </w:rPr>
  </w:style>
  <w:style w:type="paragraph" w:customStyle="1" w:styleId="11BodyText">
    <w:name w:val="11 BodyText"/>
    <w:basedOn w:val="Normal"/>
    <w:uiPriority w:val="99"/>
    <w:qFormat/>
    <w:rsid w:val="005C2E41"/>
    <w:pPr>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bodyCharCharChar">
    <w:name w:val="body Char Char Char"/>
    <w:basedOn w:val="Normal"/>
    <w:uiPriority w:val="99"/>
    <w:qFormat/>
    <w:rsid w:val="005C2E41"/>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rPr>
  </w:style>
  <w:style w:type="character" w:customStyle="1" w:styleId="bodyChar">
    <w:name w:val="body Char"/>
    <w:link w:val="body"/>
    <w:qFormat/>
    <w:locked/>
    <w:rsid w:val="005C2E41"/>
    <w:rPr>
      <w:rFonts w:ascii="New York" w:eastAsia="SimSun" w:hAnsi="New York"/>
    </w:rPr>
  </w:style>
  <w:style w:type="paragraph" w:customStyle="1" w:styleId="body">
    <w:name w:val="body"/>
    <w:basedOn w:val="Normal"/>
    <w:link w:val="bodyChar"/>
    <w:qFormat/>
    <w:rsid w:val="005C2E41"/>
    <w:pPr>
      <w:tabs>
        <w:tab w:val="left" w:pos="2160"/>
      </w:tabs>
      <w:overflowPunct w:val="0"/>
      <w:autoSpaceDE w:val="0"/>
      <w:autoSpaceDN w:val="0"/>
      <w:adjustRightInd w:val="0"/>
      <w:spacing w:before="120" w:after="120" w:line="280" w:lineRule="atLeast"/>
      <w:jc w:val="both"/>
    </w:pPr>
    <w:rPr>
      <w:rFonts w:ascii="New York" w:eastAsia="SimSun" w:hAnsi="New York" w:cstheme="minorBidi"/>
      <w:lang w:eastAsia="zh-CN"/>
    </w:rPr>
  </w:style>
  <w:style w:type="character" w:customStyle="1" w:styleId="ac">
    <w:name w:val="テキスト (文字)"/>
    <w:link w:val="ad"/>
    <w:qFormat/>
    <w:locked/>
    <w:rsid w:val="005C2E41"/>
    <w:rPr>
      <w:rFonts w:ascii="Century" w:hAnsi="Century"/>
    </w:rPr>
  </w:style>
  <w:style w:type="paragraph" w:customStyle="1" w:styleId="ad">
    <w:name w:val="テキスト"/>
    <w:basedOn w:val="Normal"/>
    <w:link w:val="ac"/>
    <w:qFormat/>
    <w:rsid w:val="005C2E41"/>
    <w:pPr>
      <w:spacing w:afterLines="50" w:line="320" w:lineRule="exact"/>
      <w:ind w:firstLineChars="100" w:firstLine="210"/>
      <w:jc w:val="both"/>
    </w:pPr>
    <w:rPr>
      <w:rFonts w:ascii="Century" w:eastAsiaTheme="minorEastAsia" w:hAnsi="Century" w:cstheme="minorBidi"/>
      <w:lang w:eastAsia="zh-CN"/>
    </w:rPr>
  </w:style>
  <w:style w:type="paragraph" w:customStyle="1" w:styleId="gmail-msolistparagraph">
    <w:name w:val="gmail-msolistparagraph"/>
    <w:basedOn w:val="Normal"/>
    <w:uiPriority w:val="99"/>
    <w:qFormat/>
    <w:rsid w:val="005C2E41"/>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5C2E41"/>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5C2E41"/>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5C2E41"/>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5C2E41"/>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Tabletext2">
    <w:name w:val="Table_text"/>
    <w:basedOn w:val="Normal"/>
    <w:link w:val="TabletextChar"/>
    <w:uiPriority w:val="99"/>
    <w:qFormat/>
    <w:rsid w:val="005C2E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4" w:lineRule="auto"/>
      <w:jc w:val="both"/>
    </w:pPr>
    <w:rPr>
      <w:rFonts w:ascii="Calibri" w:eastAsia="MS PGothic" w:hAnsi="Calibri" w:cs="Calibri"/>
      <w:sz w:val="22"/>
      <w:szCs w:val="21"/>
      <w:lang w:val="fr-FR" w:eastAsia="zh-TW"/>
    </w:rPr>
  </w:style>
  <w:style w:type="paragraph" w:customStyle="1" w:styleId="Tablehead">
    <w:name w:val="Table_head"/>
    <w:basedOn w:val="Normal"/>
    <w:next w:val="Normal"/>
    <w:uiPriority w:val="99"/>
    <w:qFormat/>
    <w:rsid w:val="005C2E41"/>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5C2E41"/>
  </w:style>
  <w:style w:type="paragraph" w:customStyle="1" w:styleId="Style1">
    <w:name w:val="Style1"/>
    <w:basedOn w:val="Normal"/>
    <w:link w:val="Style1Char"/>
    <w:qFormat/>
    <w:rsid w:val="005C2E41"/>
    <w:pPr>
      <w:spacing w:after="100" w:afterAutospacing="1" w:line="300" w:lineRule="auto"/>
      <w:ind w:firstLine="360"/>
      <w:contextualSpacing/>
      <w:jc w:val="both"/>
    </w:pPr>
    <w:rPr>
      <w:rFonts w:asciiTheme="minorHAnsi" w:eastAsiaTheme="minorEastAsia" w:hAnsiTheme="minorHAnsi" w:cstheme="minorBidi"/>
      <w:lang w:eastAsia="zh-CN"/>
    </w:rPr>
  </w:style>
  <w:style w:type="character" w:customStyle="1" w:styleId="TFZchn">
    <w:name w:val="TF Zchn"/>
    <w:link w:val="TF"/>
    <w:qFormat/>
    <w:locked/>
    <w:rsid w:val="005C2E41"/>
    <w:rPr>
      <w:rFonts w:ascii="Arial" w:eastAsia="SimSun" w:hAnsi="Arial" w:cs="Times New Roman"/>
      <w:b/>
      <w:sz w:val="20"/>
      <w:szCs w:val="20"/>
      <w:lang w:val="en-GB" w:eastAsia="en-US"/>
    </w:rPr>
  </w:style>
  <w:style w:type="character" w:customStyle="1" w:styleId="z-">
    <w:name w:val="z-窗体顶端 字符"/>
    <w:link w:val="z-1"/>
    <w:uiPriority w:val="99"/>
    <w:semiHidden/>
    <w:qFormat/>
    <w:locked/>
    <w:rsid w:val="005C2E41"/>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5C2E41"/>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5C2E41"/>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5C2E41"/>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5C2E41"/>
    <w:pPr>
      <w:spacing w:after="160" w:line="254" w:lineRule="auto"/>
    </w:pPr>
    <w:rPr>
      <w:rFonts w:ascii="Yu Mincho" w:eastAsia="Yu Mincho" w:hAnsi="Yu Mincho" w:cs="Times New Roman"/>
      <w:kern w:val="2"/>
      <w:sz w:val="21"/>
      <w:szCs w:val="22"/>
      <w:lang w:eastAsia="ja-JP"/>
    </w:rPr>
  </w:style>
  <w:style w:type="paragraph" w:customStyle="1" w:styleId="TOCHeading1">
    <w:name w:val="TOC Heading1"/>
    <w:basedOn w:val="Heading1"/>
    <w:next w:val="Normal"/>
    <w:uiPriority w:val="39"/>
    <w:semiHidden/>
    <w:qFormat/>
    <w:rsid w:val="005C2E41"/>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lang w:eastAsia="en-US"/>
    </w:rPr>
  </w:style>
  <w:style w:type="character" w:customStyle="1" w:styleId="z-TopofFormChar">
    <w:name w:val="z-Top of Form Char"/>
    <w:link w:val="z-TopofForm1"/>
    <w:uiPriority w:val="99"/>
    <w:semiHidden/>
    <w:qFormat/>
    <w:locked/>
    <w:rsid w:val="005C2E41"/>
    <w:rPr>
      <w:rFonts w:ascii="Arial" w:eastAsia="MS PGothic" w:hAnsi="Arial" w:cs="Arial"/>
      <w:vanish/>
      <w:sz w:val="16"/>
      <w:szCs w:val="16"/>
      <w:lang w:val="en-GB"/>
    </w:rPr>
  </w:style>
  <w:style w:type="paragraph" w:customStyle="1" w:styleId="z-TopofForm1">
    <w:name w:val="z-Top of Form1"/>
    <w:basedOn w:val="Normal"/>
    <w:next w:val="Normal"/>
    <w:link w:val="z-TopofFormChar"/>
    <w:uiPriority w:val="99"/>
    <w:semiHidden/>
    <w:qFormat/>
    <w:rsid w:val="005C2E41"/>
    <w:pPr>
      <w:pBdr>
        <w:bottom w:val="single" w:sz="6" w:space="1" w:color="auto"/>
      </w:pBdr>
      <w:spacing w:after="160" w:line="254" w:lineRule="auto"/>
      <w:jc w:val="center"/>
    </w:pPr>
    <w:rPr>
      <w:rFonts w:ascii="Arial" w:eastAsia="MS PGothic" w:hAnsi="Arial" w:cs="Arial"/>
      <w:vanish/>
      <w:sz w:val="16"/>
      <w:szCs w:val="16"/>
      <w:lang w:val="en-GB" w:eastAsia="zh-CN"/>
    </w:rPr>
  </w:style>
  <w:style w:type="character" w:customStyle="1" w:styleId="z-BottomofFormChar">
    <w:name w:val="z-Bottom of Form Char"/>
    <w:link w:val="z-BottomofForm1"/>
    <w:uiPriority w:val="99"/>
    <w:semiHidden/>
    <w:qFormat/>
    <w:locked/>
    <w:rsid w:val="005C2E41"/>
    <w:rPr>
      <w:rFonts w:ascii="Arial" w:eastAsia="MS PGothic" w:hAnsi="Arial" w:cs="Arial"/>
      <w:vanish/>
      <w:sz w:val="16"/>
      <w:szCs w:val="16"/>
      <w:lang w:val="en-GB"/>
    </w:rPr>
  </w:style>
  <w:style w:type="paragraph" w:customStyle="1" w:styleId="z-BottomofForm1">
    <w:name w:val="z-Bottom of Form1"/>
    <w:basedOn w:val="Normal"/>
    <w:next w:val="Normal"/>
    <w:link w:val="z-BottomofFormChar"/>
    <w:uiPriority w:val="99"/>
    <w:semiHidden/>
    <w:qFormat/>
    <w:rsid w:val="005C2E41"/>
    <w:pPr>
      <w:pBdr>
        <w:top w:val="single" w:sz="6" w:space="1" w:color="auto"/>
      </w:pBdr>
      <w:spacing w:after="160" w:line="254" w:lineRule="auto"/>
      <w:jc w:val="center"/>
    </w:pPr>
    <w:rPr>
      <w:rFonts w:ascii="Arial" w:eastAsia="MS PGothic" w:hAnsi="Arial" w:cs="Arial"/>
      <w:vanish/>
      <w:sz w:val="16"/>
      <w:szCs w:val="16"/>
      <w:lang w:val="en-GB" w:eastAsia="zh-CN"/>
    </w:rPr>
  </w:style>
  <w:style w:type="paragraph" w:customStyle="1" w:styleId="14">
    <w:name w:val="変更箇所1"/>
    <w:uiPriority w:val="99"/>
    <w:semiHidden/>
    <w:qFormat/>
    <w:rsid w:val="005C2E41"/>
    <w:pPr>
      <w:spacing w:after="160" w:line="254" w:lineRule="auto"/>
    </w:pPr>
    <w:rPr>
      <w:rFonts w:ascii="Yu Mincho" w:eastAsia="Yu Mincho" w:hAnsi="Yu Mincho" w:cs="Times New Roman"/>
      <w:kern w:val="2"/>
      <w:sz w:val="21"/>
      <w:szCs w:val="22"/>
      <w:lang w:eastAsia="ja-JP"/>
    </w:rPr>
  </w:style>
  <w:style w:type="paragraph" w:customStyle="1" w:styleId="Revision5">
    <w:name w:val="Revision5"/>
    <w:uiPriority w:val="99"/>
    <w:semiHidden/>
    <w:qFormat/>
    <w:rsid w:val="005C2E41"/>
    <w:pPr>
      <w:spacing w:after="160" w:line="254" w:lineRule="auto"/>
    </w:pPr>
    <w:rPr>
      <w:rFonts w:ascii="Calibri" w:eastAsia="MS PGothic" w:hAnsi="Calibri" w:cs="Calibri"/>
      <w:sz w:val="21"/>
      <w:szCs w:val="21"/>
      <w:lang w:eastAsia="zh-TW"/>
    </w:rPr>
  </w:style>
  <w:style w:type="character" w:styleId="FootnoteReference">
    <w:name w:val="footnote reference"/>
    <w:unhideWhenUsed/>
    <w:qFormat/>
    <w:rsid w:val="005C2E41"/>
    <w:rPr>
      <w:rFonts w:ascii="Times New Roman" w:eastAsia="Times New Roman" w:hAnsi="Times New Roman" w:cs="Times New Roman" w:hint="default"/>
      <w:b/>
      <w:bCs w:val="0"/>
      <w:kern w:val="2"/>
      <w:position w:val="6"/>
      <w:sz w:val="16"/>
      <w:lang w:val="en-GB"/>
    </w:rPr>
  </w:style>
  <w:style w:type="character" w:styleId="LineNumber">
    <w:name w:val="line number"/>
    <w:unhideWhenUsed/>
    <w:qFormat/>
    <w:rsid w:val="005C2E41"/>
    <w:rPr>
      <w:rFonts w:ascii="Arial" w:eastAsia="SimSun" w:hAnsi="Arial" w:cs="Arial" w:hint="default"/>
      <w:color w:val="0000FF"/>
      <w:kern w:val="2"/>
      <w:sz w:val="18"/>
      <w:lang w:val="en-US" w:eastAsia="zh-CN" w:bidi="ar-SA"/>
    </w:rPr>
  </w:style>
  <w:style w:type="character" w:customStyle="1" w:styleId="28">
    <w:name w:val="28"/>
    <w:semiHidden/>
    <w:qFormat/>
    <w:rsid w:val="005C2E41"/>
    <w:rPr>
      <w:rFonts w:ascii="游ゴ シ ッ ク" w:hAnsi="游ゴ シ ッ ク" w:hint="default"/>
      <w:color w:val="auto"/>
    </w:rPr>
  </w:style>
  <w:style w:type="character" w:customStyle="1" w:styleId="300">
    <w:name w:val="30"/>
    <w:semiHidden/>
    <w:rsid w:val="005C2E41"/>
    <w:rPr>
      <w:rFonts w:ascii="Yu Mincho" w:eastAsia="Yu Mincho" w:hAnsi="Yu Mincho" w:cs="Times New Roman" w:hint="eastAsia"/>
      <w:color w:val="auto"/>
      <w:sz w:val="22"/>
      <w:szCs w:val="22"/>
    </w:rPr>
  </w:style>
  <w:style w:type="character" w:customStyle="1" w:styleId="spellingerror">
    <w:name w:val="spellingerror"/>
    <w:qFormat/>
    <w:rsid w:val="005C2E41"/>
  </w:style>
  <w:style w:type="character" w:customStyle="1" w:styleId="UnresolvedMention1">
    <w:name w:val="Unresolved Mention1"/>
    <w:uiPriority w:val="99"/>
    <w:qFormat/>
    <w:rsid w:val="005C2E41"/>
    <w:rPr>
      <w:color w:val="605E5C"/>
      <w:shd w:val="clear" w:color="auto" w:fill="E1DFDD"/>
    </w:rPr>
  </w:style>
  <w:style w:type="character" w:customStyle="1" w:styleId="UnresolvedMention2">
    <w:name w:val="Unresolved Mention2"/>
    <w:uiPriority w:val="99"/>
    <w:semiHidden/>
    <w:qFormat/>
    <w:rsid w:val="005C2E41"/>
    <w:rPr>
      <w:color w:val="605E5C"/>
      <w:shd w:val="clear" w:color="auto" w:fill="E1DFDD"/>
    </w:rPr>
  </w:style>
  <w:style w:type="character" w:customStyle="1" w:styleId="16">
    <w:name w:val="リスト段落 (文字)1"/>
    <w:aliases w:val="列出段落1 (文字)1,목록단락 (文字)"/>
    <w:uiPriority w:val="34"/>
    <w:qFormat/>
    <w:rsid w:val="005C2E41"/>
    <w:rPr>
      <w:rFonts w:ascii="Times" w:eastAsia="Batang" w:hAnsi="Times" w:cs="Times" w:hint="default"/>
      <w:szCs w:val="24"/>
      <w:lang w:val="en-GB" w:eastAsia="zh-CN"/>
    </w:rPr>
  </w:style>
  <w:style w:type="character" w:customStyle="1" w:styleId="contentpasted0">
    <w:name w:val="contentpasted0"/>
    <w:qFormat/>
    <w:rsid w:val="005C2E41"/>
  </w:style>
  <w:style w:type="character" w:customStyle="1" w:styleId="110">
    <w:name w:val="見出し 1 (文字)1"/>
    <w:uiPriority w:val="99"/>
    <w:qFormat/>
    <w:rsid w:val="005C2E41"/>
    <w:rPr>
      <w:rFonts w:ascii="Yu Gothic Light" w:eastAsia="Yu Gothic Light" w:hAnsi="Yu Gothic Light" w:cs="Times New Roman" w:hint="eastAsia"/>
      <w:sz w:val="24"/>
      <w:szCs w:val="24"/>
      <w:lang w:eastAsia="en-US"/>
    </w:rPr>
  </w:style>
  <w:style w:type="character" w:customStyle="1" w:styleId="210">
    <w:name w:val="見出し 2 (文字)1"/>
    <w:semiHidden/>
    <w:qFormat/>
    <w:rsid w:val="005C2E41"/>
    <w:rPr>
      <w:rFonts w:ascii="Yu Gothic Light" w:eastAsia="Yu Gothic Light" w:hAnsi="Yu Gothic Light" w:cs="Times New Roman" w:hint="eastAsia"/>
      <w:lang w:eastAsia="en-US"/>
    </w:rPr>
  </w:style>
  <w:style w:type="character" w:customStyle="1" w:styleId="310">
    <w:name w:val="見出し 3 (文字)1"/>
    <w:uiPriority w:val="9"/>
    <w:qFormat/>
    <w:rsid w:val="005C2E41"/>
    <w:rPr>
      <w:rFonts w:ascii="Yu Gothic Light" w:eastAsia="Yu Gothic Light" w:hAnsi="Yu Gothic Light" w:cs="Times New Roman" w:hint="eastAsia"/>
      <w:lang w:eastAsia="en-US"/>
    </w:rPr>
  </w:style>
  <w:style w:type="character" w:customStyle="1" w:styleId="41">
    <w:name w:val="見出し 4 (文字)1"/>
    <w:semiHidden/>
    <w:qFormat/>
    <w:rsid w:val="005C2E41"/>
    <w:rPr>
      <w:rFonts w:ascii="MS Mincho" w:eastAsia="Yu Mincho" w:hAnsi="MS Mincho" w:hint="eastAsia"/>
      <w:b/>
      <w:bCs/>
      <w:lang w:eastAsia="en-US"/>
    </w:rPr>
  </w:style>
  <w:style w:type="character" w:customStyle="1" w:styleId="510">
    <w:name w:val="見出し 5 (文字)1"/>
    <w:semiHidden/>
    <w:qFormat/>
    <w:rsid w:val="005C2E41"/>
    <w:rPr>
      <w:rFonts w:ascii="Yu Gothic Light" w:eastAsia="Yu Gothic Light" w:hAnsi="Yu Gothic Light" w:cs="Times New Roman" w:hint="eastAsia"/>
      <w:lang w:eastAsia="en-US"/>
    </w:rPr>
  </w:style>
  <w:style w:type="character" w:customStyle="1" w:styleId="811">
    <w:name w:val="見出し 8 (文字)1"/>
    <w:semiHidden/>
    <w:qFormat/>
    <w:rsid w:val="005C2E41"/>
    <w:rPr>
      <w:rFonts w:ascii="MS Mincho" w:eastAsia="Yu Mincho" w:hAnsi="MS Mincho" w:hint="eastAsia"/>
      <w:lang w:eastAsia="en-US"/>
    </w:rPr>
  </w:style>
  <w:style w:type="character" w:customStyle="1" w:styleId="911">
    <w:name w:val="見出し 9 (文字)1"/>
    <w:uiPriority w:val="9"/>
    <w:semiHidden/>
    <w:qFormat/>
    <w:rsid w:val="005C2E41"/>
    <w:rPr>
      <w:rFonts w:ascii="MS Mincho" w:eastAsia="Yu Mincho" w:hAnsi="MS Mincho" w:hint="eastAsia"/>
      <w:lang w:eastAsia="en-US"/>
    </w:rPr>
  </w:style>
  <w:style w:type="character" w:customStyle="1" w:styleId="17">
    <w:name w:val="脚注文字列 (文字)1"/>
    <w:semiHidden/>
    <w:qFormat/>
    <w:rsid w:val="005C2E41"/>
    <w:rPr>
      <w:rFonts w:ascii="Times New Roman" w:eastAsia="MS Gothic" w:hAnsi="Times New Roman" w:cs="Times New Roman" w:hint="default"/>
      <w:sz w:val="24"/>
      <w:lang w:val="en-GB" w:eastAsia="ja-JP"/>
    </w:rPr>
  </w:style>
  <w:style w:type="character" w:customStyle="1" w:styleId="18">
    <w:name w:val="ヘッダー (文字)1"/>
    <w:semiHidden/>
    <w:qFormat/>
    <w:rsid w:val="005C2E41"/>
    <w:rPr>
      <w:rFonts w:ascii="Times New Roman" w:eastAsia="MS Gothic" w:hAnsi="Times New Roman" w:cs="Times New Roman" w:hint="default"/>
      <w:sz w:val="24"/>
      <w:lang w:val="en-GB" w:eastAsia="ja-JP"/>
    </w:rPr>
  </w:style>
  <w:style w:type="character" w:customStyle="1" w:styleId="19">
    <w:name w:val="図表番号 (文字)1"/>
    <w:uiPriority w:val="99"/>
    <w:qFormat/>
    <w:locked/>
    <w:rsid w:val="005C2E41"/>
    <w:rPr>
      <w:rFonts w:ascii="Times New Roman" w:eastAsia="MS Gothic" w:hAnsi="Times New Roman" w:cs="Times New Roman" w:hint="default"/>
      <w:b/>
      <w:bCs w:val="0"/>
      <w:sz w:val="24"/>
      <w:lang w:val="en-GB"/>
    </w:rPr>
  </w:style>
  <w:style w:type="character" w:customStyle="1" w:styleId="1a">
    <w:name w:val="表題 (文字)1"/>
    <w:qFormat/>
    <w:rsid w:val="005C2E41"/>
    <w:rPr>
      <w:rFonts w:ascii="Yu Gothic Light" w:eastAsia="Yu Gothic Light" w:hAnsi="Yu Gothic Light" w:cs="Times New Roman" w:hint="eastAsia"/>
      <w:sz w:val="32"/>
      <w:szCs w:val="32"/>
      <w:lang w:val="en-GB" w:eastAsia="ja-JP"/>
    </w:rPr>
  </w:style>
  <w:style w:type="character" w:customStyle="1" w:styleId="1b">
    <w:name w:val="本文 (文字)1"/>
    <w:qFormat/>
    <w:rsid w:val="005C2E41"/>
    <w:rPr>
      <w:rFonts w:ascii="Times New Roman" w:eastAsia="MS Gothic" w:hAnsi="Times New Roman" w:cs="Times New Roman" w:hint="default"/>
      <w:sz w:val="24"/>
      <w:lang w:val="en-GB" w:eastAsia="ja-JP"/>
    </w:rPr>
  </w:style>
  <w:style w:type="character" w:customStyle="1" w:styleId="B2Car">
    <w:name w:val="B2 Car"/>
    <w:qFormat/>
    <w:rsid w:val="005C2E41"/>
    <w:rPr>
      <w:lang w:val="en-GB" w:eastAsia="en-US"/>
    </w:rPr>
  </w:style>
  <w:style w:type="character" w:customStyle="1" w:styleId="GuidanceChar">
    <w:name w:val="Guidance Char"/>
    <w:qFormat/>
    <w:rsid w:val="005C2E41"/>
    <w:rPr>
      <w:i/>
      <w:iCs w:val="0"/>
      <w:color w:val="0000FF"/>
      <w:lang w:val="en-GB" w:eastAsia="ja-JP" w:bidi="ar-SA"/>
    </w:rPr>
  </w:style>
  <w:style w:type="character" w:customStyle="1" w:styleId="h4CharChar">
    <w:name w:val="h4 Char Char"/>
    <w:qFormat/>
    <w:rsid w:val="005C2E41"/>
    <w:rPr>
      <w:rFonts w:ascii="Arial" w:hAnsi="Arial" w:cs="Arial" w:hint="default"/>
      <w:sz w:val="24"/>
      <w:lang w:val="en-GB" w:eastAsia="ja-JP" w:bidi="ar-SA"/>
    </w:rPr>
  </w:style>
  <w:style w:type="character" w:customStyle="1" w:styleId="FigureCaption1">
    <w:name w:val="Figure Caption1"/>
    <w:aliases w:val="fc Char1,Figure Caption Char Char"/>
    <w:qFormat/>
    <w:rsid w:val="005C2E41"/>
    <w:rPr>
      <w:rFonts w:ascii="Arial" w:eastAsia="????" w:hAnsi="Arial" w:cs="Arial" w:hint="default"/>
      <w:color w:val="0000FF"/>
      <w:kern w:val="2"/>
      <w:lang w:val="en-US" w:eastAsia="en-US" w:bidi="ar-SA"/>
    </w:rPr>
  </w:style>
  <w:style w:type="character" w:customStyle="1" w:styleId="CharChar5">
    <w:name w:val="Char Char5"/>
    <w:semiHidden/>
    <w:qFormat/>
    <w:rsid w:val="005C2E41"/>
    <w:rPr>
      <w:rFonts w:ascii="Times New Roman" w:hAnsi="Times New Roman" w:cs="Times New Roman" w:hint="default"/>
      <w:lang w:eastAsia="en-US"/>
    </w:rPr>
  </w:style>
  <w:style w:type="character" w:customStyle="1" w:styleId="CharChar51">
    <w:name w:val="Char Char51"/>
    <w:semiHidden/>
    <w:qFormat/>
    <w:rsid w:val="005C2E41"/>
    <w:rPr>
      <w:rFonts w:ascii="Times New Roman" w:hAnsi="Times New Roman" w:cs="Times New Roman" w:hint="default"/>
      <w:lang w:eastAsia="en-US"/>
    </w:rPr>
  </w:style>
  <w:style w:type="character" w:customStyle="1" w:styleId="Heading1Char1">
    <w:name w:val="Heading 1 Char1"/>
    <w:uiPriority w:val="9"/>
    <w:qFormat/>
    <w:rsid w:val="005C2E41"/>
    <w:rPr>
      <w:rFonts w:ascii="Cambria" w:eastAsia="Times New Roman" w:hAnsi="Cambria" w:cs="Times New Roman" w:hint="default"/>
      <w:b/>
      <w:bCs/>
      <w:color w:val="365F91"/>
      <w:sz w:val="28"/>
      <w:szCs w:val="28"/>
      <w:lang w:val="en-GB" w:eastAsia="en-GB"/>
    </w:rPr>
  </w:style>
  <w:style w:type="character" w:customStyle="1" w:styleId="colour">
    <w:name w:val="colour"/>
    <w:qFormat/>
    <w:rsid w:val="005C2E41"/>
  </w:style>
  <w:style w:type="character" w:customStyle="1" w:styleId="hps">
    <w:name w:val="hps"/>
    <w:qFormat/>
    <w:rsid w:val="005C2E41"/>
  </w:style>
  <w:style w:type="character" w:customStyle="1" w:styleId="shorttext">
    <w:name w:val="short_text"/>
    <w:qFormat/>
    <w:rsid w:val="005C2E41"/>
  </w:style>
  <w:style w:type="character" w:customStyle="1" w:styleId="keyword">
    <w:name w:val="keyword"/>
    <w:qFormat/>
    <w:rsid w:val="005C2E41"/>
  </w:style>
  <w:style w:type="character" w:customStyle="1" w:styleId="ordinary-span-edit2">
    <w:name w:val="ordinary-span-edit2"/>
    <w:qFormat/>
    <w:rsid w:val="005C2E41"/>
  </w:style>
  <w:style w:type="character" w:customStyle="1" w:styleId="size">
    <w:name w:val="size"/>
    <w:qFormat/>
    <w:rsid w:val="005C2E41"/>
  </w:style>
  <w:style w:type="character" w:customStyle="1" w:styleId="Style10ptCharChar">
    <w:name w:val="Style 10 pt Char Char"/>
    <w:qFormat/>
    <w:rsid w:val="005C2E41"/>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5C2E41"/>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5C2E41"/>
    <w:rPr>
      <w:rFonts w:ascii="Arial" w:eastAsia="SimSun" w:hAnsi="Arial" w:cs="Arial" w:hint="default"/>
      <w:color w:val="0000FF"/>
      <w:kern w:val="2"/>
      <w:sz w:val="22"/>
      <w:lang w:val="en-US" w:eastAsia="en-US" w:bidi="ar-SA"/>
    </w:rPr>
  </w:style>
  <w:style w:type="character" w:customStyle="1" w:styleId="moz-txt-tag">
    <w:name w:val="moz-txt-tag"/>
    <w:qFormat/>
    <w:rsid w:val="005C2E41"/>
    <w:rPr>
      <w:rFonts w:ascii="Arial" w:eastAsia="SimSun" w:hAnsi="Arial" w:cs="Arial" w:hint="default"/>
      <w:color w:val="0000FF"/>
      <w:kern w:val="2"/>
      <w:lang w:val="en-US" w:eastAsia="zh-CN" w:bidi="ar-SA"/>
    </w:rPr>
  </w:style>
  <w:style w:type="character" w:customStyle="1" w:styleId="opdicttext22">
    <w:name w:val="op_dict_text22"/>
    <w:qFormat/>
    <w:rsid w:val="005C2E41"/>
  </w:style>
  <w:style w:type="character" w:customStyle="1" w:styleId="def">
    <w:name w:val="def"/>
    <w:qFormat/>
    <w:rsid w:val="005C2E41"/>
  </w:style>
  <w:style w:type="character" w:customStyle="1" w:styleId="high-light-bg4">
    <w:name w:val="high-light-bg4"/>
    <w:qFormat/>
    <w:rsid w:val="005C2E41"/>
  </w:style>
  <w:style w:type="character" w:customStyle="1" w:styleId="TitleChar2">
    <w:name w:val="Title Char2"/>
    <w:uiPriority w:val="10"/>
    <w:qFormat/>
    <w:locked/>
    <w:rsid w:val="005C2E41"/>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5C2E41"/>
    <w:rPr>
      <w:rFonts w:ascii="Arial" w:hAnsi="Arial" w:cs="Arial" w:hint="default"/>
      <w:vanish/>
      <w:webHidden w:val="0"/>
      <w:color w:val="FF0000"/>
      <w:sz w:val="24"/>
      <w:specVanish w:val="0"/>
    </w:rPr>
  </w:style>
  <w:style w:type="character" w:customStyle="1" w:styleId="Head2AChar1">
    <w:name w:val="Head2A Char1"/>
    <w:aliases w:val="H2 Char2,h2 Char2,2 Char1,UNDERRUBRIK 1-2 Char1,DO NOT USE_h2 Char1,h21 Char1,H2 Char Char1,h2 Char Char1,标题 2 Char1,Header 2 Char1,Header2 Char1,22 Char1,heading2 Char1,2nd level Char1,H21 Char1,H22 Char1,H23 Char1,H24 Char1"/>
    <w:qFormat/>
    <w:rsid w:val="005C2E41"/>
    <w:rPr>
      <w:rFonts w:ascii="Arial" w:hAnsi="Arial" w:cs="Arial" w:hint="default"/>
      <w:sz w:val="32"/>
      <w:lang w:val="en-GB" w:eastAsia="en-US"/>
    </w:rPr>
  </w:style>
  <w:style w:type="character" w:customStyle="1" w:styleId="CharChar3">
    <w:name w:val="Char Char3"/>
    <w:qFormat/>
    <w:rsid w:val="005C2E41"/>
    <w:rPr>
      <w:rFonts w:ascii="Arial" w:hAnsi="Arial" w:cs="Arial" w:hint="default"/>
      <w:sz w:val="36"/>
      <w:lang w:val="en-GB" w:eastAsia="en-US" w:bidi="ar-SA"/>
    </w:rPr>
  </w:style>
  <w:style w:type="character" w:customStyle="1" w:styleId="CharChar2">
    <w:name w:val="Char Char2"/>
    <w:qFormat/>
    <w:rsid w:val="005C2E41"/>
    <w:rPr>
      <w:rFonts w:ascii="Arial" w:hAnsi="Arial" w:cs="Arial" w:hint="default"/>
      <w:sz w:val="32"/>
      <w:lang w:val="en-GB" w:eastAsia="en-US" w:bidi="ar-SA"/>
    </w:rPr>
  </w:style>
  <w:style w:type="character" w:customStyle="1" w:styleId="CharChar1">
    <w:name w:val="Char Char1"/>
    <w:qFormat/>
    <w:rsid w:val="005C2E41"/>
    <w:rPr>
      <w:rFonts w:ascii="Arial" w:hAnsi="Arial" w:cs="Arial" w:hint="default"/>
      <w:sz w:val="28"/>
      <w:lang w:val="en-GB" w:eastAsia="en-US" w:bidi="ar-SA"/>
    </w:rPr>
  </w:style>
  <w:style w:type="character" w:customStyle="1" w:styleId="CharChar">
    <w:name w:val="Char Char"/>
    <w:qFormat/>
    <w:rsid w:val="005C2E41"/>
    <w:rPr>
      <w:rFonts w:ascii="Arial" w:hAnsi="Arial" w:cs="Arial" w:hint="default"/>
      <w:sz w:val="22"/>
      <w:lang w:val="en-GB" w:eastAsia="en-US" w:bidi="ar-SA"/>
    </w:rPr>
  </w:style>
  <w:style w:type="character" w:customStyle="1" w:styleId="onecomwebmail-spelle">
    <w:name w:val="onecomwebmail-spelle"/>
    <w:qFormat/>
    <w:rsid w:val="005C2E41"/>
  </w:style>
  <w:style w:type="character" w:customStyle="1" w:styleId="onecomwebmail-font">
    <w:name w:val="onecomwebmail-font"/>
    <w:qFormat/>
    <w:rsid w:val="005C2E41"/>
  </w:style>
  <w:style w:type="character" w:customStyle="1" w:styleId="onecomwebmail-size">
    <w:name w:val="onecomwebmail-size"/>
    <w:qFormat/>
    <w:rsid w:val="005C2E41"/>
  </w:style>
  <w:style w:type="character" w:customStyle="1" w:styleId="fontstyle01">
    <w:name w:val="fontstyle01"/>
    <w:qFormat/>
    <w:rsid w:val="005C2E41"/>
    <w:rPr>
      <w:rFonts w:ascii="Times New Roman" w:hAnsi="Times New Roman" w:cs="Times New Roman" w:hint="default"/>
      <w:i/>
      <w:iCs/>
      <w:color w:val="000000"/>
      <w:sz w:val="20"/>
      <w:szCs w:val="20"/>
    </w:rPr>
  </w:style>
  <w:style w:type="character" w:customStyle="1" w:styleId="1c">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rsid w:val="005C2E41"/>
    <w:rPr>
      <w:rFonts w:ascii="Times" w:hAnsi="Times" w:cs="Times" w:hint="default"/>
      <w:szCs w:val="24"/>
      <w:lang w:val="en-GB"/>
    </w:rPr>
  </w:style>
  <w:style w:type="character" w:customStyle="1" w:styleId="xcontentpasted0">
    <w:name w:val="x_contentpasted0"/>
    <w:qFormat/>
    <w:rsid w:val="005C2E41"/>
  </w:style>
  <w:style w:type="character" w:customStyle="1" w:styleId="ui-provider">
    <w:name w:val="ui-provider"/>
    <w:qFormat/>
    <w:rsid w:val="005C2E41"/>
  </w:style>
  <w:style w:type="table" w:styleId="TableSimple2">
    <w:name w:val="Table Simple 2"/>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5C2E41"/>
    <w:pPr>
      <w:spacing w:after="160" w:line="254" w:lineRule="auto"/>
    </w:pPr>
    <w:rPr>
      <w:rFonts w:ascii="CG Times (WN)" w:eastAsia="MS Mincho" w:hAnsi="CG Times (WN)" w:cs="Times"/>
      <w:sz w:val="20"/>
      <w:szCs w:val="20"/>
      <w:lang w:val="en-GB" w:eastAsia="en-US"/>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5C2E41"/>
    <w:pPr>
      <w:spacing w:after="160" w:line="254" w:lineRule="auto"/>
    </w:pPr>
    <w:rPr>
      <w:rFonts w:ascii="CG Times (WN)" w:eastAsia="MS Mincho" w:hAnsi="CG Times (WN)" w:cs="Times"/>
      <w:color w:val="E36C0A"/>
      <w:sz w:val="20"/>
      <w:szCs w:val="20"/>
      <w:lang w:val="en-GB" w:eastAsia="en-US"/>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5C2E41"/>
    <w:pPr>
      <w:spacing w:after="160" w:line="254" w:lineRule="auto"/>
    </w:pPr>
    <w:rPr>
      <w:rFonts w:ascii="CG Times (WN)" w:eastAsia="SimSun" w:hAnsi="CG Times (WN)" w:cs="Times"/>
      <w:color w:val="FFFFFF"/>
      <w:sz w:val="20"/>
      <w:szCs w:val="20"/>
      <w:lang w:val="en-GB" w:eastAsia="en-US"/>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
    <w:name w:val="Grid Table 5 Dark - Accent 11"/>
    <w:basedOn w:val="TableNormal"/>
    <w:uiPriority w:val="50"/>
    <w:qFormat/>
    <w:rsid w:val="005C2E41"/>
    <w:pPr>
      <w:spacing w:after="160" w:line="254" w:lineRule="auto"/>
    </w:pPr>
    <w:rPr>
      <w:rFonts w:ascii="Yu Mincho" w:eastAsia="Yu Mincho" w:hAnsi="Yu Mincho" w:cs="Times New Roman"/>
      <w:sz w:val="20"/>
      <w:szCs w:val="20"/>
      <w:lang w:eastAsia="en-US"/>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5C2E41"/>
    <w:pPr>
      <w:spacing w:after="160" w:line="254" w:lineRule="auto"/>
    </w:pPr>
    <w:rPr>
      <w:rFonts w:ascii="Yu Mincho" w:eastAsia="Yu Mincho" w:hAnsi="Yu Mincho" w:cs="Times New Roman"/>
      <w:color w:val="2F5496"/>
      <w:sz w:val="20"/>
      <w:szCs w:val="20"/>
      <w:lang w:eastAsia="en-US"/>
    </w:rPr>
    <w:tblPr>
      <w:tblInd w:w="0" w:type="nil"/>
    </w:tblPr>
    <w:tblStylePr w:type="firstRow">
      <w:rPr>
        <w:rFonts w:ascii="DIN Condensed" w:eastAsia="DIN Condensed" w:hAnsi="DIN Condensed" w:cs="Times New Roman" w:hint="eastAsia"/>
        <w:i/>
        <w:iCs/>
        <w:sz w:val="26"/>
        <w:szCs w:val="26"/>
      </w:rPr>
      <w:tblPr/>
      <w:tcPr>
        <w:tcBorders>
          <w:bottom w:val="single" w:sz="4" w:space="0" w:color="4472C4"/>
        </w:tcBorders>
        <w:shd w:val="clear" w:color="auto" w:fill="FFFFFF"/>
      </w:tcPr>
    </w:tblStylePr>
    <w:tblStylePr w:type="lastRow">
      <w:rPr>
        <w:rFonts w:ascii="DIN Condensed" w:eastAsia="DIN Condensed" w:hAnsi="DIN Condensed" w:cs="Times New Roman" w:hint="eastAsia"/>
        <w:i/>
        <w:iCs/>
        <w:sz w:val="26"/>
        <w:szCs w:val="26"/>
      </w:rPr>
      <w:tblPr/>
      <w:tcPr>
        <w:tcBorders>
          <w:top w:val="single" w:sz="4" w:space="0" w:color="4472C4"/>
        </w:tcBorders>
        <w:shd w:val="clear" w:color="auto" w:fill="FFFFFF"/>
      </w:tcPr>
    </w:tblStylePr>
    <w:tblStylePr w:type="firstCol">
      <w:pPr>
        <w:jc w:val="right"/>
      </w:pPr>
      <w:rPr>
        <w:rFonts w:ascii="DIN Condensed" w:eastAsia="DIN Condensed" w:hAnsi="DIN Condensed" w:cs="Times New Roman" w:hint="eastAsia"/>
        <w:i/>
        <w:iCs/>
        <w:sz w:val="26"/>
        <w:szCs w:val="26"/>
      </w:rPr>
      <w:tblPr/>
      <w:tcPr>
        <w:tcBorders>
          <w:right w:val="single" w:sz="4" w:space="0" w:color="4472C4"/>
        </w:tcBorders>
        <w:shd w:val="clear" w:color="auto" w:fill="FFFFFF"/>
      </w:tcPr>
    </w:tblStylePr>
    <w:tblStylePr w:type="lastCol">
      <w:rPr>
        <w:rFonts w:ascii="DIN Condensed" w:eastAsia="DIN Condensed" w:hAnsi="DIN Condensed"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d">
    <w:name w:val="表 (格子)1"/>
    <w:basedOn w:val="TableNormal"/>
    <w:qFormat/>
    <w:rsid w:val="005C2E41"/>
    <w:pPr>
      <w:overflowPunct w:val="0"/>
      <w:autoSpaceDE w:val="0"/>
      <w:autoSpaceDN w:val="0"/>
      <w:adjustRightInd w:val="0"/>
      <w:spacing w:after="180" w:line="254" w:lineRule="auto"/>
    </w:pPr>
    <w:rPr>
      <w:rFonts w:ascii="Times New Roman" w:eastAsia="MS Mincho" w:hAnsi="Times New Roman"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TableNormal"/>
    <w:uiPriority w:val="59"/>
    <w:qFormat/>
    <w:rsid w:val="005C2E41"/>
    <w:pPr>
      <w:overflowPunct w:val="0"/>
      <w:autoSpaceDE w:val="0"/>
      <w:autoSpaceDN w:val="0"/>
      <w:adjustRightInd w:val="0"/>
      <w:spacing w:after="180" w:line="254" w:lineRule="auto"/>
    </w:pPr>
    <w:rPr>
      <w:rFonts w:ascii="Times New Roman" w:eastAsia="MS Mincho" w:hAnsi="Times New Roman" w:cs="Times New Roman"/>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5C2E41"/>
    <w:pPr>
      <w:spacing w:after="160" w:line="254" w:lineRule="auto"/>
    </w:pPr>
    <w:rPr>
      <w:rFonts w:ascii="Calibri" w:eastAsia="Times New Roman" w:hAnsi="Calibri" w:cs="Times New Roman"/>
      <w:sz w:val="20"/>
      <w:szCs w:val="20"/>
      <w:lang w:val="en-GB"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5C2E41"/>
    <w:pPr>
      <w:spacing w:after="160" w:line="254" w:lineRule="auto"/>
    </w:pPr>
    <w:rPr>
      <w:rFonts w:ascii="Calibri" w:eastAsia="Times New Roman" w:hAnsi="Calibri" w:cs="Times New Roman"/>
      <w:sz w:val="20"/>
      <w:szCs w:val="20"/>
      <w:lang w:val="en-GB"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f">
    <w:name w:val="浅色列表1"/>
    <w:basedOn w:val="TableNormal"/>
    <w:uiPriority w:val="61"/>
    <w:qFormat/>
    <w:rsid w:val="005C2E41"/>
    <w:pPr>
      <w:spacing w:after="160" w:line="254" w:lineRule="auto"/>
    </w:pPr>
    <w:rPr>
      <w:rFonts w:ascii="CG Times (WN)" w:eastAsia="MS Mincho" w:hAnsi="CG Times (WN)" w:cs="Times"/>
      <w:sz w:val="20"/>
      <w:szCs w:val="20"/>
      <w:lang w:val="en-GB" w:eastAsia="en-US"/>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5C2E41"/>
    <w:pPr>
      <w:overflowPunct w:val="0"/>
      <w:autoSpaceDE w:val="0"/>
      <w:autoSpaceDN w:val="0"/>
      <w:adjustRightInd w:val="0"/>
      <w:spacing w:after="180" w:line="254" w:lineRule="auto"/>
    </w:pPr>
    <w:rPr>
      <w:rFonts w:ascii="Times New Roman" w:eastAsia="MS Mincho" w:hAnsi="Times New Roman"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5C2E41"/>
  </w:style>
  <w:style w:type="table" w:customStyle="1" w:styleId="TableGrid20">
    <w:name w:val="Table Grid2"/>
    <w:basedOn w:val="TableNormal"/>
    <w:uiPriority w:val="39"/>
    <w:qFormat/>
    <w:rsid w:val="005C2E41"/>
    <w:rPr>
      <w:rFonts w:ascii="Times New Roman" w:eastAsia="Batang"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5C2E41"/>
    <w:rPr>
      <w:rFonts w:ascii="Times New Roman" w:eastAsia="Batang"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5C2E41"/>
    <w:pPr>
      <w:suppressAutoHyphens/>
      <w:spacing w:after="50"/>
      <w:ind w:left="840"/>
    </w:pPr>
    <w:rPr>
      <w:rFonts w:ascii="Cambria" w:eastAsia="SimHei" w:hAnsi="Cambria" w:cs="SimSun"/>
      <w:sz w:val="20"/>
      <w:szCs w:val="20"/>
    </w:rPr>
  </w:style>
  <w:style w:type="character" w:customStyle="1" w:styleId="ListParagraphChar1">
    <w:name w:val="List Paragraph Char1"/>
    <w:aliases w:val="- Bullets Char1,?? ?? Char1,????? Char1,???? Char1,Lista1 Char1,リスト段落 Char1"/>
    <w:uiPriority w:val="34"/>
    <w:qFormat/>
    <w:locked/>
    <w:rsid w:val="005C2E41"/>
    <w:rPr>
      <w:rFonts w:ascii="Times New Roman" w:eastAsia="Yu Gothic Medium" w:hAnsi="Times New Roman"/>
      <w:szCs w:val="22"/>
      <w:lang w:val="en-US" w:eastAsia="en-US"/>
    </w:rPr>
  </w:style>
  <w:style w:type="character" w:customStyle="1" w:styleId="contentpasted2">
    <w:name w:val="contentpasted2"/>
    <w:basedOn w:val="DefaultParagraphFont"/>
    <w:qFormat/>
    <w:rsid w:val="005C2E41"/>
  </w:style>
  <w:style w:type="numbering" w:customStyle="1" w:styleId="CurrentList1">
    <w:name w:val="Current List1"/>
    <w:uiPriority w:val="99"/>
    <w:rsid w:val="005C2E41"/>
    <w:pPr>
      <w:numPr>
        <w:numId w:val="39"/>
      </w:numPr>
    </w:pPr>
  </w:style>
  <w:style w:type="numbering" w:customStyle="1" w:styleId="CurrentList2">
    <w:name w:val="Current List2"/>
    <w:uiPriority w:val="99"/>
    <w:rsid w:val="005C2E41"/>
    <w:pPr>
      <w:numPr>
        <w:numId w:val="40"/>
      </w:numPr>
    </w:pPr>
  </w:style>
  <w:style w:type="table" w:customStyle="1" w:styleId="TableGrid11">
    <w:name w:val="Table Grid11"/>
    <w:basedOn w:val="TableNormal"/>
    <w:uiPriority w:val="39"/>
    <w:qFormat/>
    <w:rsid w:val="00FC3CAD"/>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
    <w:name w:val="Table Grid21"/>
    <w:basedOn w:val="TableNormal"/>
    <w:uiPriority w:val="39"/>
    <w:qFormat/>
    <w:rsid w:val="00FC3CAD"/>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TableNormal"/>
    <w:uiPriority w:val="39"/>
    <w:qFormat/>
    <w:rsid w:val="00FC3CAD"/>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5Char1">
    <w:name w:val="Heading 5 Char1"/>
    <w:aliases w:val="H5 Char,h5 Char,Heading5 Char,标题 5 Char1"/>
    <w:basedOn w:val="DefaultParagraphFont"/>
    <w:qFormat/>
    <w:rsid w:val="00FC3CAD"/>
    <w:rPr>
      <w:rFonts w:ascii="Arial" w:eastAsia="Batang" w:hAnsi="Arial" w:cs="Arial"/>
      <w:b/>
      <w:iCs/>
      <w:sz w:val="18"/>
      <w:szCs w:val="26"/>
      <w:lang w:val="en-GB" w:eastAsia="en-US"/>
    </w:rPr>
  </w:style>
  <w:style w:type="numbering" w:customStyle="1" w:styleId="CurrentList3">
    <w:name w:val="Current List3"/>
    <w:uiPriority w:val="99"/>
    <w:rsid w:val="00524509"/>
    <w:pPr>
      <w:numPr>
        <w:numId w:val="85"/>
      </w:numPr>
    </w:pPr>
  </w:style>
  <w:style w:type="character" w:customStyle="1" w:styleId="ae">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qFormat/>
    <w:rsid w:val="00FC3CAD"/>
  </w:style>
  <w:style w:type="paragraph" w:customStyle="1" w:styleId="ObservationTOC21">
    <w:name w:val="Observation TOC21"/>
    <w:basedOn w:val="Normal"/>
    <w:next w:val="Normal"/>
    <w:autoRedefine/>
    <w:uiPriority w:val="39"/>
    <w:qFormat/>
    <w:rsid w:val="00FC3CAD"/>
    <w:pPr>
      <w:spacing w:before="120" w:after="120"/>
    </w:pPr>
    <w:rPr>
      <w:rFonts w:asciiTheme="minorHAnsi" w:eastAsia="Batang" w:hAnsiTheme="minorHAnsi" w:cs="Calibri"/>
      <w:b/>
      <w:bCs/>
      <w:caps/>
      <w:sz w:val="20"/>
      <w:szCs w:val="20"/>
      <w:lang w:val="en-GB"/>
    </w:rPr>
  </w:style>
  <w:style w:type="paragraph" w:customStyle="1" w:styleId="211">
    <w:name w:val="目次 21"/>
    <w:basedOn w:val="Normal"/>
    <w:next w:val="Normal"/>
    <w:autoRedefine/>
    <w:uiPriority w:val="39"/>
    <w:qFormat/>
    <w:rsid w:val="00FC3CAD"/>
    <w:pPr>
      <w:ind w:left="200"/>
    </w:pPr>
    <w:rPr>
      <w:rFonts w:asciiTheme="minorHAnsi" w:eastAsia="Batang" w:hAnsiTheme="minorHAnsi" w:cs="Calibri"/>
      <w:smallCaps/>
      <w:sz w:val="20"/>
      <w:szCs w:val="20"/>
      <w:lang w:val="en-GB"/>
    </w:rPr>
  </w:style>
  <w:style w:type="paragraph" w:customStyle="1" w:styleId="311">
    <w:name w:val="目次 31"/>
    <w:basedOn w:val="Normal"/>
    <w:next w:val="Normal"/>
    <w:autoRedefine/>
    <w:uiPriority w:val="39"/>
    <w:qFormat/>
    <w:rsid w:val="00FC3CAD"/>
    <w:pPr>
      <w:ind w:left="400"/>
    </w:pPr>
    <w:rPr>
      <w:rFonts w:asciiTheme="minorHAnsi" w:eastAsia="Batang" w:hAnsiTheme="minorHAnsi" w:cs="Calibri"/>
      <w:i/>
      <w:iCs/>
      <w:sz w:val="20"/>
      <w:szCs w:val="20"/>
      <w:lang w:val="en-GB"/>
    </w:rPr>
  </w:style>
  <w:style w:type="paragraph" w:customStyle="1" w:styleId="410">
    <w:name w:val="目次 41"/>
    <w:basedOn w:val="Normal"/>
    <w:next w:val="Normal"/>
    <w:autoRedefine/>
    <w:uiPriority w:val="39"/>
    <w:qFormat/>
    <w:rsid w:val="00FC3CAD"/>
    <w:pPr>
      <w:ind w:left="600"/>
    </w:pPr>
    <w:rPr>
      <w:rFonts w:asciiTheme="minorHAnsi" w:eastAsia="Batang" w:hAnsiTheme="minorHAnsi" w:cs="Calibri"/>
      <w:sz w:val="18"/>
      <w:szCs w:val="18"/>
      <w:lang w:val="en-GB"/>
    </w:rPr>
  </w:style>
  <w:style w:type="paragraph" w:customStyle="1" w:styleId="511">
    <w:name w:val="目次 51"/>
    <w:basedOn w:val="Normal"/>
    <w:next w:val="Normal"/>
    <w:autoRedefine/>
    <w:uiPriority w:val="39"/>
    <w:qFormat/>
    <w:rsid w:val="00FC3CAD"/>
    <w:pPr>
      <w:ind w:left="800"/>
    </w:pPr>
    <w:rPr>
      <w:rFonts w:asciiTheme="minorHAnsi" w:eastAsia="Batang" w:hAnsiTheme="minorHAnsi" w:cs="Calibri"/>
      <w:sz w:val="18"/>
      <w:szCs w:val="18"/>
      <w:lang w:val="en-GB"/>
    </w:rPr>
  </w:style>
  <w:style w:type="paragraph" w:customStyle="1" w:styleId="DocHead">
    <w:name w:val="DocHead"/>
    <w:basedOn w:val="Normal"/>
    <w:next w:val="Normal"/>
    <w:qFormat/>
    <w:rsid w:val="00FC3CAD"/>
    <w:pPr>
      <w:ind w:left="1418" w:hanging="1418"/>
    </w:pPr>
    <w:rPr>
      <w:b/>
      <w:bCs/>
      <w:szCs w:val="20"/>
      <w:lang w:val="en-AU"/>
    </w:rPr>
  </w:style>
  <w:style w:type="paragraph" w:customStyle="1" w:styleId="Bulleted">
    <w:name w:val="Bulleted"/>
    <w:aliases w:val="Symbol (symbol),Left:  0,25&quot;,Hanging:  0"/>
    <w:basedOn w:val="Normal"/>
    <w:qFormat/>
    <w:rsid w:val="00FC3CAD"/>
    <w:pPr>
      <w:numPr>
        <w:ilvl w:val="2"/>
        <w:numId w:val="44"/>
      </w:numPr>
      <w:spacing w:after="180"/>
    </w:pPr>
    <w:rPr>
      <w:rFonts w:ascii="Arial" w:eastAsia="Batang" w:hAnsi="Arial"/>
      <w:sz w:val="20"/>
      <w:lang w:val="en-GB"/>
    </w:rPr>
  </w:style>
  <w:style w:type="character" w:customStyle="1" w:styleId="CRCoverPageChar">
    <w:name w:val="CR Cover Page Char"/>
    <w:uiPriority w:val="99"/>
    <w:qFormat/>
    <w:rsid w:val="00FC3CAD"/>
    <w:rPr>
      <w:rFonts w:ascii="Arial" w:eastAsia="Malgun Gothic" w:hAnsi="Arial" w:cs="Times New Roman"/>
      <w:sz w:val="20"/>
      <w:szCs w:val="20"/>
      <w:lang w:val="en-GB" w:eastAsia="en-US"/>
    </w:rPr>
  </w:style>
  <w:style w:type="character" w:customStyle="1" w:styleId="af">
    <w:name w:val="スタイル 標準 +"/>
    <w:qFormat/>
    <w:rsid w:val="00FC3CAD"/>
    <w:rPr>
      <w:rFonts w:ascii="Times New Roman" w:eastAsia="MS Gothic" w:hAnsi="Times New Roman"/>
      <w:color w:val="auto"/>
      <w:kern w:val="0"/>
      <w:sz w:val="20"/>
      <w:u w:val="none"/>
    </w:rPr>
  </w:style>
  <w:style w:type="character" w:customStyle="1" w:styleId="bullet5">
    <w:name w:val="bullet (文字)"/>
    <w:uiPriority w:val="99"/>
    <w:qFormat/>
    <w:rsid w:val="00FC3CAD"/>
    <w:rPr>
      <w:rFonts w:ascii="Times New Roman" w:eastAsia="MS Gothic" w:hAnsi="Times New Roman" w:cs="Times New Roman"/>
      <w:sz w:val="24"/>
      <w:szCs w:val="20"/>
      <w:lang w:val="x-none" w:eastAsia="x-none"/>
    </w:rPr>
  </w:style>
  <w:style w:type="paragraph" w:customStyle="1" w:styleId="Char0">
    <w:name w:val="Char"/>
    <w:rsid w:val="00FC3CAD"/>
    <w:pPr>
      <w:keepNext/>
      <w:autoSpaceDE w:val="0"/>
      <w:autoSpaceDN w:val="0"/>
      <w:adjustRightInd w:val="0"/>
      <w:spacing w:before="60" w:after="60"/>
      <w:ind w:left="720" w:hanging="360"/>
      <w:jc w:val="both"/>
    </w:pPr>
    <w:rPr>
      <w:rFonts w:ascii="Arial" w:eastAsia="SimSun" w:hAnsi="Arial" w:cs="Arial"/>
      <w:color w:val="0000FF"/>
      <w:kern w:val="2"/>
      <w:sz w:val="20"/>
      <w:szCs w:val="20"/>
    </w:rPr>
  </w:style>
  <w:style w:type="paragraph" w:customStyle="1" w:styleId="StatementHeading">
    <w:name w:val="Statement Heading"/>
    <w:basedOn w:val="Normal"/>
    <w:next w:val="StatementBody"/>
    <w:uiPriority w:val="99"/>
    <w:qFormat/>
    <w:rsid w:val="00FC3CAD"/>
    <w:pPr>
      <w:keepNext/>
      <w:spacing w:before="100" w:beforeAutospacing="1"/>
      <w:ind w:left="601" w:hanging="601"/>
    </w:pPr>
    <w:rPr>
      <w:rFonts w:eastAsia="Batang"/>
      <w:b/>
      <w:i/>
      <w:sz w:val="22"/>
      <w:lang w:eastAsia="ko-KR"/>
    </w:rPr>
  </w:style>
  <w:style w:type="paragraph" w:customStyle="1" w:styleId="StyleLGTdocAsianSimSunComplex11ptBefore6ptL">
    <w:name w:val="Style LGTdoc_본문 + (Asian) SimSun (Complex) 11 pt Before:  6 pt L..."/>
    <w:basedOn w:val="Normal"/>
    <w:qFormat/>
    <w:rsid w:val="00FC3CAD"/>
    <w:pPr>
      <w:widowControl w:val="0"/>
      <w:autoSpaceDE w:val="0"/>
      <w:autoSpaceDN w:val="0"/>
      <w:adjustRightInd w:val="0"/>
      <w:snapToGrid w:val="0"/>
      <w:spacing w:before="120" w:afterLines="50" w:after="50"/>
      <w:jc w:val="both"/>
    </w:pPr>
    <w:rPr>
      <w:rFonts w:eastAsia="SimSun"/>
      <w:kern w:val="2"/>
      <w:sz w:val="22"/>
      <w:szCs w:val="22"/>
      <w:lang w:val="en-GB" w:eastAsia="ko-KR"/>
    </w:rPr>
  </w:style>
  <w:style w:type="paragraph" w:customStyle="1" w:styleId="section1">
    <w:name w:val="section1"/>
    <w:basedOn w:val="Normal"/>
    <w:qFormat/>
    <w:rsid w:val="00FC3CAD"/>
    <w:pPr>
      <w:spacing w:before="100" w:beforeAutospacing="1" w:after="100" w:afterAutospacing="1"/>
    </w:pPr>
    <w:rPr>
      <w:rFonts w:eastAsia="Batang"/>
      <w:lang w:val="en-GB" w:eastAsia="ja-JP"/>
    </w:rPr>
  </w:style>
  <w:style w:type="paragraph" w:customStyle="1" w:styleId="enumlev1">
    <w:name w:val="enumlev1"/>
    <w:basedOn w:val="Normal"/>
    <w:link w:val="enumlev1Char"/>
    <w:qFormat/>
    <w:rsid w:val="00FC3CAD"/>
    <w:pPr>
      <w:tabs>
        <w:tab w:val="left" w:pos="794"/>
        <w:tab w:val="left" w:pos="1191"/>
        <w:tab w:val="left" w:pos="1588"/>
        <w:tab w:val="left" w:pos="1985"/>
      </w:tabs>
      <w:overflowPunct w:val="0"/>
      <w:autoSpaceDE w:val="0"/>
      <w:autoSpaceDN w:val="0"/>
      <w:adjustRightInd w:val="0"/>
      <w:spacing w:before="80"/>
      <w:ind w:left="794" w:hanging="794"/>
      <w:textAlignment w:val="baseline"/>
    </w:pPr>
    <w:rPr>
      <w:szCs w:val="20"/>
      <w:lang w:val="en-GB"/>
    </w:rPr>
  </w:style>
  <w:style w:type="paragraph" w:customStyle="1" w:styleId="af0">
    <w:name w:val="본문글"/>
    <w:basedOn w:val="Normal"/>
    <w:qFormat/>
    <w:rsid w:val="00FC3CAD"/>
    <w:pPr>
      <w:widowControl w:val="0"/>
      <w:spacing w:after="180" w:line="240" w:lineRule="exact"/>
      <w:jc w:val="both"/>
    </w:pPr>
    <w:rPr>
      <w:rFonts w:ascii="Arial" w:eastAsia="Malgun Gothic" w:hAnsi="Arial" w:cs="Batang"/>
      <w:color w:val="000000"/>
      <w:sz w:val="20"/>
      <w:szCs w:val="20"/>
      <w:lang w:eastAsia="ko-KR"/>
    </w:rPr>
  </w:style>
  <w:style w:type="character" w:customStyle="1" w:styleId="apple-style-span">
    <w:name w:val="apple-style-span"/>
    <w:basedOn w:val="DefaultParagraphFont"/>
    <w:qFormat/>
    <w:rsid w:val="00FC3CAD"/>
  </w:style>
  <w:style w:type="paragraph" w:customStyle="1" w:styleId="3GPPHeading1">
    <w:name w:val="3GPP Heading 1"/>
    <w:basedOn w:val="Heading1"/>
    <w:link w:val="3GPPHeading1Char"/>
    <w:qFormat/>
    <w:rsid w:val="00FC3CAD"/>
    <w:pPr>
      <w:keepLines w:val="0"/>
      <w:numPr>
        <w:numId w:val="0"/>
      </w:numPr>
      <w:pBdr>
        <w:top w:val="none" w:sz="0" w:space="0" w:color="auto"/>
      </w:pBdr>
      <w:tabs>
        <w:tab w:val="num" w:pos="426"/>
        <w:tab w:val="num" w:pos="574"/>
      </w:tabs>
      <w:overflowPunct/>
      <w:autoSpaceDE/>
      <w:autoSpaceDN/>
      <w:adjustRightInd/>
      <w:spacing w:before="360" w:after="120"/>
      <w:ind w:left="426" w:hanging="425"/>
      <w:textAlignment w:val="auto"/>
    </w:pPr>
    <w:rPr>
      <w:rFonts w:ascii="Arial" w:eastAsia="MS Mincho" w:hAnsi="Arial"/>
      <w:kern w:val="32"/>
      <w:lang w:val="x-none" w:eastAsia="x-none"/>
    </w:rPr>
  </w:style>
  <w:style w:type="character" w:customStyle="1" w:styleId="3GPPHeading1Char">
    <w:name w:val="3GPP Heading 1 Char"/>
    <w:link w:val="3GPPHeading1"/>
    <w:qFormat/>
    <w:rsid w:val="00FC3CAD"/>
    <w:rPr>
      <w:rFonts w:ascii="Arial" w:eastAsia="MS Mincho" w:hAnsi="Arial" w:cs="Times New Roman"/>
      <w:kern w:val="32"/>
      <w:sz w:val="32"/>
      <w:szCs w:val="32"/>
      <w:lang w:val="x-none" w:eastAsia="x-none"/>
    </w:rPr>
  </w:style>
  <w:style w:type="paragraph" w:customStyle="1" w:styleId="msolistparagraph0">
    <w:name w:val="msolistparagraph"/>
    <w:basedOn w:val="Normal"/>
    <w:qFormat/>
    <w:rsid w:val="00FC3CAD"/>
    <w:pPr>
      <w:ind w:left="720"/>
      <w:jc w:val="both"/>
    </w:pPr>
    <w:rPr>
      <w:rFonts w:ascii="Calibri" w:eastAsia="Batang" w:hAnsi="Calibri"/>
      <w:sz w:val="21"/>
      <w:szCs w:val="21"/>
      <w:lang w:val="en-GB" w:eastAsia="ja-JP"/>
    </w:rPr>
  </w:style>
  <w:style w:type="paragraph" w:customStyle="1" w:styleId="IEEEParagraph">
    <w:name w:val="IEEE Paragraph"/>
    <w:basedOn w:val="Normal"/>
    <w:link w:val="IEEEParagraphChar"/>
    <w:qFormat/>
    <w:rsid w:val="00FC3CAD"/>
    <w:pPr>
      <w:adjustRightInd w:val="0"/>
      <w:snapToGrid w:val="0"/>
      <w:ind w:firstLine="216"/>
      <w:jc w:val="both"/>
    </w:pPr>
    <w:rPr>
      <w:rFonts w:ascii="Arial" w:eastAsia="SimSun" w:hAnsi="Arial" w:cs="Arial"/>
      <w:color w:val="0000FF"/>
      <w:kern w:val="2"/>
      <w:sz w:val="20"/>
      <w:lang w:val="en-AU" w:eastAsia="zh-CN"/>
    </w:rPr>
  </w:style>
  <w:style w:type="character" w:customStyle="1" w:styleId="IEEEParagraphChar">
    <w:name w:val="IEEE Paragraph Char"/>
    <w:link w:val="IEEEParagraph"/>
    <w:qFormat/>
    <w:rsid w:val="00FC3CAD"/>
    <w:rPr>
      <w:rFonts w:ascii="Arial" w:eastAsia="SimSun" w:hAnsi="Arial" w:cs="Arial"/>
      <w:color w:val="0000FF"/>
      <w:kern w:val="2"/>
      <w:sz w:val="20"/>
      <w:lang w:val="en-AU"/>
    </w:rPr>
  </w:style>
  <w:style w:type="paragraph" w:customStyle="1" w:styleId="610">
    <w:name w:val="目次 61"/>
    <w:basedOn w:val="Normal"/>
    <w:next w:val="Normal"/>
    <w:autoRedefine/>
    <w:uiPriority w:val="39"/>
    <w:qFormat/>
    <w:rsid w:val="00FC3CAD"/>
    <w:pPr>
      <w:ind w:left="1000"/>
    </w:pPr>
    <w:rPr>
      <w:rFonts w:asciiTheme="minorHAnsi" w:eastAsia="Batang" w:hAnsiTheme="minorHAnsi" w:cs="Calibri"/>
      <w:sz w:val="18"/>
      <w:szCs w:val="18"/>
      <w:lang w:val="en-GB"/>
    </w:rPr>
  </w:style>
  <w:style w:type="paragraph" w:customStyle="1" w:styleId="711">
    <w:name w:val="目次 71"/>
    <w:basedOn w:val="Normal"/>
    <w:next w:val="Normal"/>
    <w:autoRedefine/>
    <w:uiPriority w:val="39"/>
    <w:qFormat/>
    <w:rsid w:val="00FC3CAD"/>
    <w:pPr>
      <w:ind w:left="1200"/>
    </w:pPr>
    <w:rPr>
      <w:rFonts w:asciiTheme="minorHAnsi" w:eastAsia="Batang" w:hAnsiTheme="minorHAnsi" w:cs="Calibri"/>
      <w:sz w:val="18"/>
      <w:szCs w:val="18"/>
      <w:lang w:val="en-GB"/>
    </w:rPr>
  </w:style>
  <w:style w:type="paragraph" w:customStyle="1" w:styleId="812">
    <w:name w:val="目次 81"/>
    <w:basedOn w:val="Normal"/>
    <w:next w:val="Normal"/>
    <w:autoRedefine/>
    <w:uiPriority w:val="39"/>
    <w:qFormat/>
    <w:rsid w:val="00FC3CAD"/>
    <w:pPr>
      <w:ind w:left="1400"/>
    </w:pPr>
    <w:rPr>
      <w:rFonts w:asciiTheme="minorHAnsi" w:eastAsia="Batang" w:hAnsiTheme="minorHAnsi" w:cs="Calibri"/>
      <w:sz w:val="18"/>
      <w:szCs w:val="18"/>
      <w:lang w:val="en-GB"/>
    </w:rPr>
  </w:style>
  <w:style w:type="paragraph" w:customStyle="1" w:styleId="912">
    <w:name w:val="目次 91"/>
    <w:basedOn w:val="Normal"/>
    <w:next w:val="Normal"/>
    <w:autoRedefine/>
    <w:uiPriority w:val="39"/>
    <w:qFormat/>
    <w:rsid w:val="00FC3CAD"/>
    <w:pPr>
      <w:ind w:left="1600"/>
    </w:pPr>
    <w:rPr>
      <w:rFonts w:asciiTheme="minorHAnsi" w:eastAsia="Batang" w:hAnsiTheme="minorHAnsi" w:cs="Calibri"/>
      <w:sz w:val="18"/>
      <w:szCs w:val="18"/>
      <w:lang w:val="en-GB"/>
    </w:rPr>
  </w:style>
  <w:style w:type="numbering" w:customStyle="1" w:styleId="1">
    <w:name w:val="現在のリスト1"/>
    <w:rsid w:val="00FC3CAD"/>
    <w:pPr>
      <w:numPr>
        <w:numId w:val="48"/>
      </w:numPr>
    </w:pPr>
  </w:style>
  <w:style w:type="numbering" w:customStyle="1" w:styleId="2">
    <w:name w:val="現在のリスト2"/>
    <w:rsid w:val="00FC3CAD"/>
    <w:pPr>
      <w:numPr>
        <w:numId w:val="49"/>
      </w:numPr>
    </w:pPr>
  </w:style>
  <w:style w:type="numbering" w:styleId="ArticleSection">
    <w:name w:val="Outline List 3"/>
    <w:basedOn w:val="NoList"/>
    <w:rsid w:val="00FC3CAD"/>
    <w:pPr>
      <w:numPr>
        <w:numId w:val="50"/>
      </w:numPr>
    </w:pPr>
  </w:style>
  <w:style w:type="numbering" w:customStyle="1" w:styleId="3">
    <w:name w:val="現在のリスト3"/>
    <w:rsid w:val="00FC3CAD"/>
    <w:pPr>
      <w:numPr>
        <w:numId w:val="51"/>
      </w:numPr>
    </w:pPr>
  </w:style>
  <w:style w:type="numbering" w:customStyle="1" w:styleId="10">
    <w:name w:val="スタイル1"/>
    <w:rsid w:val="00FC3CAD"/>
    <w:pPr>
      <w:numPr>
        <w:numId w:val="52"/>
      </w:numPr>
    </w:pPr>
  </w:style>
  <w:style w:type="numbering" w:styleId="111111">
    <w:name w:val="Outline List 2"/>
    <w:basedOn w:val="NoList"/>
    <w:rsid w:val="00FC3CAD"/>
    <w:pPr>
      <w:numPr>
        <w:numId w:val="53"/>
      </w:numPr>
    </w:pPr>
  </w:style>
  <w:style w:type="paragraph" w:customStyle="1" w:styleId="1f0">
    <w:name w:val="リスト段落1"/>
    <w:basedOn w:val="Normal"/>
    <w:uiPriority w:val="34"/>
    <w:qFormat/>
    <w:rsid w:val="00FC3CAD"/>
    <w:pPr>
      <w:ind w:firstLineChars="200" w:firstLine="420"/>
    </w:pPr>
    <w:rPr>
      <w:sz w:val="20"/>
    </w:rPr>
  </w:style>
  <w:style w:type="paragraph" w:customStyle="1" w:styleId="CharChar1CharCharCharCharCharCharCharCharCharCharCharCharCharCharChar1">
    <w:name w:val="Char Char1 Char Char Char Char Char Char Char Char Char Char Char Char Char Char Char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NOZchn">
    <w:name w:val="NO Zchn"/>
    <w:qFormat/>
    <w:rsid w:val="00FC3CAD"/>
    <w:rPr>
      <w:color w:val="000000"/>
      <w:lang w:eastAsia="ja-JP"/>
    </w:rPr>
  </w:style>
  <w:style w:type="character" w:customStyle="1" w:styleId="23">
    <w:name w:val="リスト段落 (文字)2"/>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FC3CAD"/>
    <w:rPr>
      <w:rFonts w:eastAsia="SimSun"/>
      <w:lang w:eastAsia="ja-JP"/>
    </w:rPr>
  </w:style>
  <w:style w:type="paragraph" w:customStyle="1" w:styleId="07cm12pt12">
    <w:name w:val="스타일 첫 줄:  0.7 cm 앞: 12 pt 줄 간격: 배수 1.2 줄"/>
    <w:basedOn w:val="Normal"/>
    <w:qFormat/>
    <w:rsid w:val="00FC3CAD"/>
    <w:pPr>
      <w:spacing w:before="240" w:after="120" w:line="288" w:lineRule="auto"/>
      <w:ind w:firstLine="397"/>
      <w:jc w:val="both"/>
    </w:pPr>
    <w:rPr>
      <w:rFonts w:ascii="Times" w:eastAsia="Batang" w:hAnsi="Times" w:cs="Batang"/>
      <w:sz w:val="20"/>
      <w:szCs w:val="20"/>
      <w:lang w:val="en-GB"/>
    </w:rPr>
  </w:style>
  <w:style w:type="paragraph" w:customStyle="1" w:styleId="CharCharCharCharCharChar2">
    <w:name w:val="Char Char Char Char Char Char2"/>
    <w:semiHidden/>
    <w:qFormat/>
    <w:rsid w:val="00FC3CAD"/>
    <w:pPr>
      <w:keepNext/>
      <w:tabs>
        <w:tab w:val="num" w:pos="510"/>
      </w:tabs>
      <w:autoSpaceDE w:val="0"/>
      <w:autoSpaceDN w:val="0"/>
      <w:adjustRightInd w:val="0"/>
      <w:spacing w:before="60" w:after="60"/>
      <w:ind w:left="510" w:hanging="510"/>
      <w:jc w:val="both"/>
    </w:pPr>
    <w:rPr>
      <w:rFonts w:ascii="Arial" w:eastAsia="SimSun" w:hAnsi="Arial" w:cs="Arial"/>
      <w:color w:val="0000FF"/>
      <w:kern w:val="2"/>
      <w:sz w:val="20"/>
      <w:szCs w:val="20"/>
    </w:rPr>
  </w:style>
  <w:style w:type="character" w:customStyle="1" w:styleId="PlainTextChar1">
    <w:name w:val="Plain Text Char1"/>
    <w:uiPriority w:val="99"/>
    <w:semiHidden/>
    <w:locked/>
    <w:rsid w:val="00FC3CAD"/>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DefaultParagraphFont"/>
    <w:uiPriority w:val="9"/>
    <w:rsid w:val="00FC3CAD"/>
    <w:rPr>
      <w:rFonts w:ascii="Arial" w:eastAsia="MS Gothic" w:hAnsi="Arial"/>
      <w:kern w:val="28"/>
      <w:sz w:val="28"/>
      <w:lang w:eastAsia="ja-JP"/>
    </w:rPr>
  </w:style>
  <w:style w:type="character" w:customStyle="1" w:styleId="3GPPCaptionTableChar">
    <w:name w:val="3GPP Caption Table Char"/>
    <w:aliases w:val="cap Char2 Char1,cap Char2 Char Char,Ca Char"/>
    <w:qFormat/>
    <w:rsid w:val="00FC3CAD"/>
    <w:rPr>
      <w:rFonts w:ascii="Times New Roman" w:eastAsia="Times New Roman" w:hAnsi="Times New Roman"/>
      <w:b/>
      <w:bCs/>
    </w:rPr>
  </w:style>
  <w:style w:type="paragraph" w:customStyle="1" w:styleId="Text0">
    <w:name w:val="Text"/>
    <w:basedOn w:val="Normal"/>
    <w:link w:val="TextChar0"/>
    <w:qFormat/>
    <w:rsid w:val="00FC3CAD"/>
    <w:rPr>
      <w:rFonts w:ascii="Times" w:eastAsia="Batang" w:hAnsi="Times"/>
      <w:sz w:val="20"/>
      <w:lang w:val="en-GB" w:eastAsia="en-GB"/>
    </w:rPr>
  </w:style>
  <w:style w:type="character" w:customStyle="1" w:styleId="TextChar0">
    <w:name w:val="Text Char"/>
    <w:link w:val="Text0"/>
    <w:qFormat/>
    <w:rsid w:val="00FC3CAD"/>
    <w:rPr>
      <w:rFonts w:ascii="Times" w:eastAsia="Batang" w:hAnsi="Times" w:cs="Times New Roman"/>
      <w:sz w:val="20"/>
      <w:lang w:val="en-GB" w:eastAsia="en-GB"/>
    </w:rPr>
  </w:style>
  <w:style w:type="paragraph" w:customStyle="1" w:styleId="24">
    <w:name w:val="我的正文首行2缩进"/>
    <w:basedOn w:val="Normal"/>
    <w:qFormat/>
    <w:rsid w:val="00FC3CAD"/>
    <w:pPr>
      <w:widowControl w:val="0"/>
      <w:snapToGrid w:val="0"/>
      <w:ind w:firstLine="420"/>
      <w:jc w:val="both"/>
    </w:pPr>
    <w:rPr>
      <w:rFonts w:eastAsia="SimSun" w:cs="SimSun"/>
      <w:sz w:val="21"/>
      <w:szCs w:val="20"/>
      <w:lang w:eastAsia="zh-CN"/>
    </w:rPr>
  </w:style>
  <w:style w:type="character" w:customStyle="1" w:styleId="im-content1">
    <w:name w:val="im-content1"/>
    <w:basedOn w:val="DefaultParagraphFont"/>
    <w:rsid w:val="00FC3CAD"/>
    <w:rPr>
      <w:color w:val="333333"/>
    </w:rPr>
  </w:style>
  <w:style w:type="paragraph" w:customStyle="1" w:styleId="Standard">
    <w:name w:val="Standard"/>
    <w:rsid w:val="00FC3CAD"/>
    <w:pPr>
      <w:widowControl w:val="0"/>
      <w:suppressAutoHyphens/>
      <w:spacing w:after="120"/>
      <w:textAlignment w:val="baseline"/>
    </w:pPr>
    <w:rPr>
      <w:rFonts w:ascii="Times New Roman" w:eastAsia="Times" w:hAnsi="Times New Roman" w:cs="Times"/>
      <w:kern w:val="1"/>
      <w:sz w:val="22"/>
      <w:szCs w:val="20"/>
    </w:rPr>
  </w:style>
  <w:style w:type="character" w:customStyle="1" w:styleId="enumlev1Char">
    <w:name w:val="enumlev1 Char"/>
    <w:link w:val="enumlev1"/>
    <w:qFormat/>
    <w:locked/>
    <w:rsid w:val="00FC3CAD"/>
    <w:rPr>
      <w:rFonts w:ascii="Times New Roman" w:eastAsia="Times New Roman" w:hAnsi="Times New Roman" w:cs="Times New Roman"/>
      <w:szCs w:val="20"/>
      <w:lang w:val="en-GB" w:eastAsia="en-US"/>
    </w:rPr>
  </w:style>
  <w:style w:type="paragraph" w:customStyle="1" w:styleId="af1">
    <w:name w:val="样式 (中文) 宋体 两端对齐"/>
    <w:basedOn w:val="Normal"/>
    <w:qFormat/>
    <w:rsid w:val="00FC3CAD"/>
    <w:pPr>
      <w:overflowPunct w:val="0"/>
      <w:autoSpaceDE w:val="0"/>
      <w:autoSpaceDN w:val="0"/>
      <w:adjustRightInd w:val="0"/>
      <w:spacing w:after="180"/>
      <w:jc w:val="both"/>
      <w:textAlignment w:val="baseline"/>
    </w:pPr>
    <w:rPr>
      <w:rFonts w:eastAsia="SimSun" w:cs="SimSun"/>
      <w:sz w:val="20"/>
      <w:szCs w:val="20"/>
      <w:lang w:val="en-GB" w:eastAsia="en-GB"/>
    </w:rPr>
  </w:style>
  <w:style w:type="paragraph" w:customStyle="1" w:styleId="Normal1">
    <w:name w:val="Normal1"/>
    <w:qFormat/>
    <w:rsid w:val="00FC3CAD"/>
    <w:pPr>
      <w:spacing w:after="200" w:line="276" w:lineRule="auto"/>
    </w:pPr>
    <w:rPr>
      <w:rFonts w:ascii="Times New Roman" w:eastAsia="Times New Roman" w:hAnsi="Times New Roman" w:cs="Times New Roman"/>
      <w:color w:val="000000"/>
      <w:sz w:val="20"/>
      <w:szCs w:val="20"/>
      <w:lang w:eastAsia="en-US"/>
    </w:rPr>
  </w:style>
  <w:style w:type="paragraph" w:customStyle="1" w:styleId="CharChar1CharCharCharCharCharCharCharCharCharCharCharCharCharCharChar33">
    <w:name w:val="Char Char1 Char Char Char Char Char Char Char Char Char Char Char Char Char Char Char3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customStyle="1" w:styleId="CharChar1CharCharCharCharCharCharCharCharCharCharCharCharCharCharChar32">
    <w:name w:val="Char Char1 Char Char Char Char Char Char Char Char Char Char Char Char Char Char Char3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9">
    <w:name w:val="(文字) (文字)529"/>
    <w:semiHidden/>
    <w:qFormat/>
    <w:rsid w:val="00FC3CAD"/>
    <w:rPr>
      <w:rFonts w:ascii="Times New Roman" w:hAnsi="Times New Roman"/>
      <w:lang w:eastAsia="en-US"/>
    </w:rPr>
  </w:style>
  <w:style w:type="paragraph" w:customStyle="1" w:styleId="af2">
    <w:name w:val="스타일 양쪽"/>
    <w:basedOn w:val="Normal"/>
    <w:rsid w:val="00FC3CAD"/>
    <w:pPr>
      <w:spacing w:after="120" w:line="300" w:lineRule="auto"/>
      <w:ind w:firstLine="284"/>
      <w:jc w:val="both"/>
    </w:pPr>
    <w:rPr>
      <w:rFonts w:eastAsia="Malgun Gothic" w:cs="Batang"/>
      <w:sz w:val="20"/>
      <w:szCs w:val="20"/>
      <w:lang w:eastAsia="ko-KR"/>
    </w:rPr>
  </w:style>
  <w:style w:type="paragraph" w:customStyle="1" w:styleId="CharChar1CharCharCharCharCharCharCharCharCharCharCharCharCharCharChar3">
    <w:name w:val="Char Char1 Char Char Char Char Char Char Char Char Char Char Char Char Char Char Char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customStyle="1" w:styleId="Doc-text2JK">
    <w:name w:val="Doc-text2_JK"/>
    <w:basedOn w:val="Normal"/>
    <w:link w:val="Doc-text2JKChar"/>
    <w:qFormat/>
    <w:rsid w:val="00FC3CAD"/>
    <w:pPr>
      <w:tabs>
        <w:tab w:val="left" w:pos="1622"/>
      </w:tabs>
      <w:ind w:left="1622" w:hanging="363"/>
    </w:pPr>
    <w:rPr>
      <w:rFonts w:eastAsia="MS Mincho"/>
      <w:sz w:val="20"/>
      <w:lang w:val="en-GB" w:eastAsia="en-GB"/>
    </w:rPr>
  </w:style>
  <w:style w:type="character" w:customStyle="1" w:styleId="Doc-text2JKChar">
    <w:name w:val="Doc-text2_JK Char"/>
    <w:basedOn w:val="DefaultParagraphFont"/>
    <w:link w:val="Doc-text2JK"/>
    <w:qFormat/>
    <w:rsid w:val="00FC3CAD"/>
    <w:rPr>
      <w:rFonts w:ascii="Times New Roman" w:eastAsia="MS Mincho" w:hAnsi="Times New Roman" w:cs="Times New Roman"/>
      <w:sz w:val="20"/>
      <w:lang w:val="en-GB" w:eastAsia="en-GB"/>
    </w:rPr>
  </w:style>
  <w:style w:type="paragraph" w:customStyle="1" w:styleId="CharChar1CharCharCharCharCharCharCharCharCharCharCharCharCharCharChar2">
    <w:name w:val="Char Char1 Char Char Char Char Char Char Char Char Char Char Char Char Char Char Char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customStyle="1" w:styleId="Equ">
    <w:name w:val="Equ"/>
    <w:basedOn w:val="BodyText"/>
    <w:qFormat/>
    <w:rsid w:val="00FC3CAD"/>
    <w:pPr>
      <w:tabs>
        <w:tab w:val="center" w:pos="4395"/>
        <w:tab w:val="right" w:pos="9072"/>
      </w:tabs>
      <w:ind w:left="0" w:firstLine="0"/>
    </w:pPr>
    <w:rPr>
      <w:rFonts w:eastAsia="Times New Roman"/>
      <w:szCs w:val="20"/>
      <w:lang w:val="en-US"/>
    </w:rPr>
  </w:style>
  <w:style w:type="paragraph" w:customStyle="1" w:styleId="Agreement0">
    <w:name w:val="Agreement"/>
    <w:basedOn w:val="Normal"/>
    <w:next w:val="Normal"/>
    <w:qFormat/>
    <w:rsid w:val="00FC3CAD"/>
    <w:pPr>
      <w:numPr>
        <w:numId w:val="54"/>
      </w:numPr>
      <w:tabs>
        <w:tab w:val="clear" w:pos="2070"/>
        <w:tab w:val="num" w:pos="1800"/>
      </w:tabs>
      <w:spacing w:before="60"/>
      <w:ind w:left="1800"/>
    </w:pPr>
    <w:rPr>
      <w:rFonts w:ascii="Arial" w:eastAsia="MS Mincho" w:hAnsi="Arial"/>
      <w:b/>
      <w:sz w:val="20"/>
      <w:lang w:val="en-GB" w:eastAsia="en-GB"/>
    </w:rPr>
  </w:style>
  <w:style w:type="paragraph" w:customStyle="1" w:styleId="CharChar1CharCharCharCharCharCharCharCharCharCharCharCharCharCharChar31">
    <w:name w:val="Char Char1 Char Char Char Char Char Char Char Char Char Char Char Char Char Char Char3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8">
    <w:name w:val="(文字) (文字)528"/>
    <w:semiHidden/>
    <w:qFormat/>
    <w:rsid w:val="00FC3CAD"/>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7">
    <w:name w:val="(文字) (文字)527"/>
    <w:semiHidden/>
    <w:qFormat/>
    <w:rsid w:val="00FC3CAD"/>
    <w:rPr>
      <w:rFonts w:ascii="Times New Roman" w:hAnsi="Times New Roman"/>
      <w:lang w:eastAsia="en-US"/>
    </w:rPr>
  </w:style>
  <w:style w:type="paragraph" w:customStyle="1" w:styleId="Headingb">
    <w:name w:val="Heading_b"/>
    <w:basedOn w:val="Normal"/>
    <w:next w:val="Normal"/>
    <w:qFormat/>
    <w:rsid w:val="00FC3CAD"/>
    <w:pPr>
      <w:tabs>
        <w:tab w:val="left" w:pos="1134"/>
        <w:tab w:val="left" w:pos="1871"/>
        <w:tab w:val="left" w:pos="2268"/>
      </w:tabs>
      <w:overflowPunct w:val="0"/>
      <w:autoSpaceDE w:val="0"/>
      <w:autoSpaceDN w:val="0"/>
      <w:adjustRightInd w:val="0"/>
      <w:spacing w:before="160"/>
      <w:textAlignment w:val="baseline"/>
    </w:pPr>
    <w:rPr>
      <w:rFonts w:ascii="Times New Roman Bold" w:eastAsia="Batang" w:hAnsi="Times New Roman Bold" w:cs="Times New Roman Bold"/>
      <w:b/>
      <w:szCs w:val="20"/>
      <w:lang w:val="fr-CH"/>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uiPriority w:val="99"/>
    <w:semiHidden/>
    <w:qFormat/>
    <w:rsid w:val="00FC3CAD"/>
    <w:rPr>
      <w:rFonts w:ascii="Times" w:hAnsi="Times"/>
      <w:szCs w:val="24"/>
      <w:lang w:eastAsia="en-US"/>
    </w:rPr>
  </w:style>
  <w:style w:type="character" w:customStyle="1" w:styleId="BodyTextChar1">
    <w:name w:val="Body Text Char1"/>
    <w:aliases w:val="bt Char1"/>
    <w:basedOn w:val="DefaultParagraphFont"/>
    <w:qFormat/>
    <w:rsid w:val="00FC3CAD"/>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6">
    <w:name w:val="(文字) (文字)526"/>
    <w:semiHidden/>
    <w:qFormat/>
    <w:rsid w:val="00FC3CAD"/>
    <w:rPr>
      <w:rFonts w:ascii="Times New Roman" w:hAnsi="Times New Roman"/>
      <w:lang w:eastAsia="en-US"/>
    </w:rPr>
  </w:style>
  <w:style w:type="paragraph" w:customStyle="1" w:styleId="xl63">
    <w:name w:val="xl63"/>
    <w:basedOn w:val="Normal"/>
    <w:qFormat/>
    <w:rsid w:val="00FC3CAD"/>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hAnsi="Arial" w:cs="Arial"/>
      <w:b/>
      <w:bCs/>
      <w:sz w:val="16"/>
      <w:szCs w:val="16"/>
      <w:lang w:val="en-GB" w:eastAsia="en-GB"/>
    </w:rPr>
  </w:style>
  <w:style w:type="paragraph" w:customStyle="1" w:styleId="xl64">
    <w:name w:val="xl64"/>
    <w:basedOn w:val="Normal"/>
    <w:qFormat/>
    <w:rsid w:val="00FC3C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n-GB" w:eastAsia="en-GB"/>
    </w:rPr>
  </w:style>
  <w:style w:type="paragraph" w:customStyle="1" w:styleId="CharChar1CharCharCharCharCharCharCharCharCharCharCharCharCharCharChar28">
    <w:name w:val="Char Char1 Char Char Char Char Char Char Char Char Char Char Char Char Char Char Char2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5">
    <w:name w:val="(文字) (文字)525"/>
    <w:semiHidden/>
    <w:qFormat/>
    <w:rsid w:val="00FC3CAD"/>
    <w:rPr>
      <w:rFonts w:ascii="Times New Roman" w:hAnsi="Times New Roman"/>
      <w:lang w:eastAsia="en-US"/>
    </w:rPr>
  </w:style>
  <w:style w:type="paragraph" w:customStyle="1" w:styleId="paratdoc">
    <w:name w:val="para tdoc"/>
    <w:basedOn w:val="Normal"/>
    <w:link w:val="paratdocChar"/>
    <w:qFormat/>
    <w:rsid w:val="00FC3CAD"/>
    <w:pPr>
      <w:spacing w:after="120"/>
      <w:jc w:val="both"/>
    </w:pPr>
    <w:rPr>
      <w:rFonts w:eastAsia="SimSun"/>
      <w:bCs/>
      <w:sz w:val="22"/>
      <w:szCs w:val="22"/>
      <w:lang w:val="en-AU" w:eastAsia="en-AU"/>
    </w:rPr>
  </w:style>
  <w:style w:type="character" w:customStyle="1" w:styleId="paratdocChar">
    <w:name w:val="para tdoc Char"/>
    <w:basedOn w:val="DefaultParagraphFont"/>
    <w:link w:val="paratdoc"/>
    <w:qFormat/>
    <w:rsid w:val="00FC3CAD"/>
    <w:rPr>
      <w:rFonts w:ascii="Times New Roman" w:eastAsia="SimSun" w:hAnsi="Times New Roman" w:cs="Times New Roma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4">
    <w:name w:val="(文字) (文字)524"/>
    <w:semiHidden/>
    <w:qFormat/>
    <w:rsid w:val="00FC3CAD"/>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3">
    <w:name w:val="(文字) (文字)523"/>
    <w:semiHidden/>
    <w:qFormat/>
    <w:rsid w:val="00FC3CAD"/>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2">
    <w:name w:val="(文字) (文字)522"/>
    <w:semiHidden/>
    <w:qFormat/>
    <w:rsid w:val="00FC3CAD"/>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1">
    <w:name w:val="(文字) (文字)521"/>
    <w:semiHidden/>
    <w:qFormat/>
    <w:rsid w:val="00FC3CAD"/>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0">
    <w:name w:val="(文字) (文字)520"/>
    <w:semiHidden/>
    <w:qFormat/>
    <w:rsid w:val="00FC3CAD"/>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9">
    <w:name w:val="(文字) (文字)519"/>
    <w:semiHidden/>
    <w:qFormat/>
    <w:rsid w:val="00FC3CAD"/>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8">
    <w:name w:val="(文字) (文字)518"/>
    <w:semiHidden/>
    <w:qFormat/>
    <w:rsid w:val="00FC3CAD"/>
    <w:rPr>
      <w:rFonts w:ascii="Times New Roman" w:hAnsi="Times New Roman"/>
      <w:lang w:eastAsia="en-US"/>
    </w:rPr>
  </w:style>
  <w:style w:type="character" w:customStyle="1" w:styleId="gmail-apple-tab-span">
    <w:name w:val="gmail-apple-tab-span"/>
    <w:basedOn w:val="DefaultParagraphFont"/>
    <w:qFormat/>
    <w:rsid w:val="00FC3CAD"/>
  </w:style>
  <w:style w:type="paragraph" w:customStyle="1" w:styleId="para-ind">
    <w:name w:val="para-ind"/>
    <w:basedOn w:val="Normal"/>
    <w:autoRedefine/>
    <w:qFormat/>
    <w:rsid w:val="00FC3CAD"/>
    <w:pPr>
      <w:ind w:firstLine="357"/>
    </w:pPr>
  </w:style>
  <w:style w:type="paragraph" w:customStyle="1" w:styleId="CharChar1CharCharCharCharCharCharCharCharCharCharCharCharCharCharChar20">
    <w:name w:val="Char Char1 Char Char Char Char Char Char Char Char Char Char Char Char Char Char Char2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7">
    <w:name w:val="(文字) (文字)517"/>
    <w:semiHidden/>
    <w:qFormat/>
    <w:rsid w:val="00FC3CAD"/>
    <w:rPr>
      <w:rFonts w:ascii="Times New Roman" w:hAnsi="Times New Roman"/>
      <w:lang w:eastAsia="en-US"/>
    </w:rPr>
  </w:style>
  <w:style w:type="paragraph" w:customStyle="1" w:styleId="CharChar1CharCharCharCharCharCharCharCharCharCharCharCharCharCharChar19">
    <w:name w:val="Char Char1 Char Char Char Char Char Char Char Char Char Char Char Char Char Char Char1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6">
    <w:name w:val="(文字) (文字)516"/>
    <w:semiHidden/>
    <w:qFormat/>
    <w:rsid w:val="00FC3CAD"/>
    <w:rPr>
      <w:rFonts w:ascii="Times New Roman" w:hAnsi="Times New Roman"/>
      <w:lang w:eastAsia="en-US"/>
    </w:rPr>
  </w:style>
  <w:style w:type="character" w:customStyle="1" w:styleId="131">
    <w:name w:val="表 (青) 13 (文字)1"/>
    <w:uiPriority w:val="34"/>
    <w:qFormat/>
    <w:rsid w:val="00FC3CAD"/>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5">
    <w:name w:val="(文字) (文字)515"/>
    <w:semiHidden/>
    <w:rsid w:val="00FC3CAD"/>
    <w:rPr>
      <w:rFonts w:ascii="Times New Roman" w:hAnsi="Times New Roman"/>
      <w:lang w:eastAsia="en-US"/>
    </w:rPr>
  </w:style>
  <w:style w:type="paragraph" w:customStyle="1" w:styleId="3nobreakH3Underrubrik2h3MemoHeading3helloTitre1">
    <w:name w:val="スタイル 見出し 3no breakH3Underrubrik2h3Memo Heading 3helloTitre ...1"/>
    <w:basedOn w:val="Heading3"/>
    <w:qFormat/>
    <w:rsid w:val="00FC3CAD"/>
    <w:pPr>
      <w:keepLines w:val="0"/>
      <w:numPr>
        <w:numId w:val="0"/>
      </w:numPr>
      <w:tabs>
        <w:tab w:val="num" w:pos="720"/>
        <w:tab w:val="num" w:pos="862"/>
      </w:tabs>
      <w:overflowPunct/>
      <w:autoSpaceDE/>
      <w:autoSpaceDN/>
      <w:adjustRightInd/>
      <w:spacing w:before="240" w:after="60"/>
      <w:ind w:left="720" w:hanging="720"/>
      <w:textAlignment w:val="auto"/>
    </w:pPr>
    <w:rPr>
      <w:rFonts w:ascii="Arial" w:eastAsia="MS Mincho" w:hAnsi="Arial"/>
      <w:b/>
      <w:sz w:val="20"/>
      <w:szCs w:val="26"/>
      <w:lang w:val="en-GB" w:eastAsia="x-none"/>
    </w:rPr>
  </w:style>
  <w:style w:type="paragraph" w:customStyle="1" w:styleId="4h4H4H41h41H42h42H43h43H411h411H421h421H44h1">
    <w:name w:val="スタイル 見出し 4h4H4H41h41H42h42H43h43H411h411H421h421H44h...1"/>
    <w:basedOn w:val="Heading4"/>
    <w:qFormat/>
    <w:rsid w:val="00FC3CAD"/>
    <w:pPr>
      <w:keepLines w:val="0"/>
      <w:numPr>
        <w:ilvl w:val="0"/>
        <w:numId w:val="0"/>
      </w:numPr>
      <w:tabs>
        <w:tab w:val="num" w:pos="864"/>
      </w:tabs>
      <w:overflowPunct/>
      <w:autoSpaceDE/>
      <w:autoSpaceDN/>
      <w:adjustRightInd/>
      <w:spacing w:before="240" w:after="60"/>
      <w:ind w:left="864" w:hanging="864"/>
      <w:textAlignment w:val="auto"/>
    </w:pPr>
    <w:rPr>
      <w:rFonts w:ascii="Arial" w:hAnsi="Arial"/>
      <w:b/>
      <w:i/>
      <w:iCs/>
      <w:sz w:val="20"/>
      <w:szCs w:val="26"/>
      <w:lang w:val="en-GB" w:eastAsia="x-none"/>
    </w:rPr>
  </w:style>
  <w:style w:type="paragraph" w:customStyle="1" w:styleId="CharChar1CharCharCharCharCharCharCharCharCharCharCharCharCharCharChar17">
    <w:name w:val="Char Char1 Char Char Char Char Char Char Char Char Char Char Char Char Char Char Char1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4">
    <w:name w:val="(文字) (文字)514"/>
    <w:semiHidden/>
    <w:qFormat/>
    <w:rsid w:val="00FC3CAD"/>
    <w:rPr>
      <w:rFonts w:ascii="Times New Roman" w:hAnsi="Times New Roman"/>
      <w:lang w:eastAsia="en-US"/>
    </w:rPr>
  </w:style>
  <w:style w:type="character" w:customStyle="1" w:styleId="Mention1">
    <w:name w:val="Mention1"/>
    <w:uiPriority w:val="99"/>
    <w:unhideWhenUsed/>
    <w:rsid w:val="00FC3CAD"/>
    <w:rPr>
      <w:color w:val="2B579A"/>
      <w:shd w:val="clear" w:color="auto" w:fill="E6E6E6"/>
    </w:rPr>
  </w:style>
  <w:style w:type="paragraph" w:customStyle="1" w:styleId="CharChar1CharCharCharCharCharCharCharCharCharCharCharCharCharCharChar16">
    <w:name w:val="Char Char1 Char Char Char Char Char Char Char Char Char Char Char Char Char Char Char1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3">
    <w:name w:val="(文字) (文字)513"/>
    <w:semiHidden/>
    <w:qFormat/>
    <w:rsid w:val="00FC3CAD"/>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2">
    <w:name w:val="(文字) (文字)512"/>
    <w:semiHidden/>
    <w:qFormat/>
    <w:rsid w:val="00FC3CAD"/>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10">
    <w:name w:val="(文字) (文字)511"/>
    <w:semiHidden/>
    <w:qFormat/>
    <w:rsid w:val="00FC3CAD"/>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0">
    <w:name w:val="(文字) (文字)510"/>
    <w:semiHidden/>
    <w:rsid w:val="00FC3CAD"/>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
    <w:name w:val="(文字) (文字)59"/>
    <w:semiHidden/>
    <w:rsid w:val="00FC3CAD"/>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
    <w:name w:val="(文字) (文字)58"/>
    <w:semiHidden/>
    <w:qFormat/>
    <w:rsid w:val="00FC3CAD"/>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
    <w:name w:val="(文字) (文字)57"/>
    <w:semiHidden/>
    <w:rsid w:val="00FC3CAD"/>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
    <w:name w:val="(文字) (文字)56"/>
    <w:semiHidden/>
    <w:qFormat/>
    <w:rsid w:val="00FC3CAD"/>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
    <w:name w:val="(文字) (文字)55"/>
    <w:semiHidden/>
    <w:qFormat/>
    <w:rsid w:val="00FC3CAD"/>
    <w:rPr>
      <w:rFonts w:ascii="Times New Roman" w:hAnsi="Times New Roman"/>
      <w:lang w:eastAsia="en-US"/>
    </w:rPr>
  </w:style>
  <w:style w:type="paragraph" w:customStyle="1" w:styleId="CharChar1CharCharCharCharCharCharCharCharCharCharCharCharCharCharChar7">
    <w:name w:val="Char Char1 Char Char Char Char Char Char Char Char Char Char Char Char Char Char Char7"/>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
    <w:name w:val="(文字) (文字)54"/>
    <w:semiHidden/>
    <w:qFormat/>
    <w:rsid w:val="00FC3CAD"/>
    <w:rPr>
      <w:rFonts w:ascii="Times New Roman" w:hAnsi="Times New Roman"/>
      <w:lang w:eastAsia="en-US"/>
    </w:rPr>
  </w:style>
  <w:style w:type="paragraph" w:customStyle="1" w:styleId="B-Body">
    <w:name w:val="B-Body"/>
    <w:link w:val="B-BodyChar"/>
    <w:qFormat/>
    <w:rsid w:val="00FC3CAD"/>
    <w:pPr>
      <w:tabs>
        <w:tab w:val="left" w:pos="2160"/>
      </w:tabs>
      <w:spacing w:before="120" w:after="40"/>
      <w:ind w:left="720"/>
    </w:pPr>
    <w:rPr>
      <w:rFonts w:ascii="Times New Roman" w:eastAsia="Times New Roman" w:hAnsi="Times New Roman" w:cs="Times New Roman"/>
      <w:sz w:val="22"/>
      <w:szCs w:val="20"/>
      <w:lang w:eastAsia="en-US"/>
    </w:rPr>
  </w:style>
  <w:style w:type="character" w:customStyle="1" w:styleId="B-BodyChar">
    <w:name w:val="B-Body Char"/>
    <w:basedOn w:val="DefaultParagraphFont"/>
    <w:link w:val="B-Body"/>
    <w:qFormat/>
    <w:rsid w:val="00FC3CAD"/>
    <w:rPr>
      <w:rFonts w:ascii="Times New Roman" w:eastAsia="Times New Roman" w:hAnsi="Times New Roman" w:cs="Times New Roman"/>
      <w:sz w:val="22"/>
      <w:szCs w:val="20"/>
      <w:lang w:eastAsia="en-US"/>
    </w:rPr>
  </w:style>
  <w:style w:type="paragraph" w:customStyle="1" w:styleId="ComeBack">
    <w:name w:val="ComeBack"/>
    <w:basedOn w:val="Doc-text2"/>
    <w:next w:val="Doc-text2"/>
    <w:link w:val="ComeBackCharChar"/>
    <w:qFormat/>
    <w:rsid w:val="00FC3CAD"/>
    <w:pPr>
      <w:numPr>
        <w:numId w:val="55"/>
      </w:numPr>
      <w:tabs>
        <w:tab w:val="clear" w:pos="1622"/>
      </w:tabs>
    </w:pPr>
  </w:style>
  <w:style w:type="character" w:customStyle="1" w:styleId="ComeBackCharChar">
    <w:name w:val="ComeBack Char Char"/>
    <w:link w:val="ComeBack"/>
    <w:qFormat/>
    <w:rsid w:val="00FC3CAD"/>
    <w:rPr>
      <w:rFonts w:ascii="Arial" w:eastAsia="MS Mincho" w:hAnsi="Arial" w:cs="Times New Roman"/>
      <w:sz w:val="20"/>
      <w:lang w:val="en-GB" w:eastAsia="en-GB"/>
    </w:rPr>
  </w:style>
  <w:style w:type="paragraph" w:customStyle="1" w:styleId="RAN1text">
    <w:name w:val="RAN1 text"/>
    <w:basedOn w:val="BodyText"/>
    <w:link w:val="RAN1textChar"/>
    <w:qFormat/>
    <w:rsid w:val="00FC3CAD"/>
    <w:pPr>
      <w:spacing w:after="0"/>
      <w:ind w:left="0" w:firstLine="0"/>
    </w:pPr>
    <w:rPr>
      <w:rFonts w:ascii="Times New Roman" w:eastAsia="MS Mincho" w:hAnsi="Times New Roman"/>
      <w:lang w:val="x-none" w:eastAsia="x-none"/>
    </w:rPr>
  </w:style>
  <w:style w:type="character" w:customStyle="1" w:styleId="RAN1textChar">
    <w:name w:val="RAN1 text Char"/>
    <w:link w:val="RAN1text"/>
    <w:qFormat/>
    <w:rsid w:val="00FC3CAD"/>
    <w:rPr>
      <w:rFonts w:ascii="Times New Roman" w:eastAsia="MS Mincho" w:hAnsi="Times New Roman" w:cs="Times New Roman"/>
      <w:sz w:val="20"/>
      <w:lang w:val="x-none" w:eastAsia="x-none"/>
    </w:rPr>
  </w:style>
  <w:style w:type="paragraph" w:customStyle="1" w:styleId="RAN1normal">
    <w:name w:val="RAN1 normal"/>
    <w:basedOn w:val="Normal"/>
    <w:link w:val="RAN1normalChar"/>
    <w:qFormat/>
    <w:rsid w:val="00FC3CAD"/>
    <w:pPr>
      <w:ind w:left="720" w:hanging="720"/>
    </w:pPr>
    <w:rPr>
      <w:rFonts w:ascii="Times" w:eastAsia="Batang" w:hAnsi="Times"/>
      <w:sz w:val="20"/>
      <w:lang w:val="en-GB" w:eastAsia="x-none"/>
    </w:rPr>
  </w:style>
  <w:style w:type="character" w:customStyle="1" w:styleId="RAN1normalChar">
    <w:name w:val="RAN1 normal Char"/>
    <w:link w:val="RAN1normal"/>
    <w:qFormat/>
    <w:rsid w:val="00FC3CAD"/>
    <w:rPr>
      <w:rFonts w:ascii="Times" w:eastAsia="Batang" w:hAnsi="Times" w:cs="Times New Roman"/>
      <w:sz w:val="20"/>
      <w:lang w:val="en-GB" w:eastAsia="x-none"/>
    </w:rPr>
  </w:style>
  <w:style w:type="character" w:styleId="BookTitle">
    <w:name w:val="Book Title"/>
    <w:uiPriority w:val="33"/>
    <w:qFormat/>
    <w:rsid w:val="00FC3CAD"/>
    <w:rPr>
      <w:b/>
      <w:bCs/>
      <w:i/>
      <w:iCs/>
      <w:spacing w:val="5"/>
    </w:rPr>
  </w:style>
  <w:style w:type="table" w:customStyle="1" w:styleId="TableGrid10">
    <w:name w:val="TableGrid1"/>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6">
    <w:name w:val="Char Char1 Char Char Char Char Char Char Char Char Char Char Char Char Char Char Char6"/>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customStyle="1" w:styleId="CharChar1CharCharCharCharCharCharCharCharCharCharCharCharCharCharChar103">
    <w:name w:val="Char Char1 Char Char Char Char Char Char Char Char Char Char Char Char Char Char Char10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
    <w:name w:val="(文字) (文字)53"/>
    <w:semiHidden/>
    <w:qFormat/>
    <w:rsid w:val="00FC3CAD"/>
    <w:rPr>
      <w:rFonts w:ascii="Times New Roman" w:hAnsi="Times New Roman"/>
      <w:lang w:eastAsia="en-US"/>
    </w:rPr>
  </w:style>
  <w:style w:type="table" w:customStyle="1" w:styleId="ColorfulList-Accent11">
    <w:name w:val="Colorful List - Accent 11"/>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598">
    <w:name w:val="(文字) (文字)598"/>
    <w:semiHidden/>
    <w:qFormat/>
    <w:rsid w:val="00FC3CAD"/>
    <w:rPr>
      <w:rFonts w:ascii="Times New Roman" w:hAnsi="Times New Roman"/>
      <w:lang w:eastAsia="en-US"/>
    </w:rPr>
  </w:style>
  <w:style w:type="numbering" w:customStyle="1" w:styleId="StyleBulletedSymbolsymbolLeft025Hanging02511">
    <w:name w:val="Style Bulleted Symbol (symbol) Left:  0.25&quot; Hanging:  0.25&quot;11"/>
    <w:basedOn w:val="NoList"/>
    <w:rsid w:val="00FC3CAD"/>
    <w:pPr>
      <w:numPr>
        <w:numId w:val="67"/>
      </w:numPr>
    </w:pPr>
  </w:style>
  <w:style w:type="paragraph" w:customStyle="1" w:styleId="CharChar1CharCharCharCharCharCharCharCharCharCharCharCharCharCharChar5">
    <w:name w:val="Char Char1 Char Char Char Char Char Char Char Char Char Char Char Char Char Char Char5"/>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
    <w:name w:val="(文字) (文字)52"/>
    <w:semiHidden/>
    <w:rsid w:val="00FC3CAD"/>
    <w:rPr>
      <w:rFonts w:ascii="Times New Roman" w:hAnsi="Times New Roman"/>
      <w:lang w:eastAsia="en-US"/>
    </w:rPr>
  </w:style>
  <w:style w:type="table" w:customStyle="1" w:styleId="111">
    <w:name w:val="网格型11"/>
    <w:basedOn w:val="TableNormal"/>
    <w:next w:val="TableGrid"/>
    <w:rsid w:val="00FC3CAD"/>
    <w:pPr>
      <w:overflowPunct w:val="0"/>
      <w:autoSpaceDE w:val="0"/>
      <w:autoSpaceDN w:val="0"/>
      <w:adjustRightInd w:val="0"/>
      <w:spacing w:after="180"/>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TopofForm">
    <w:name w:val="HTML Top of Form"/>
    <w:basedOn w:val="Normal"/>
    <w:next w:val="Normal"/>
    <w:link w:val="z-TopofFormChar1"/>
    <w:hidden/>
    <w:uiPriority w:val="99"/>
    <w:unhideWhenUsed/>
    <w:rsid w:val="00FC3CAD"/>
    <w:pPr>
      <w:pBdr>
        <w:bottom w:val="single" w:sz="6" w:space="1" w:color="auto"/>
      </w:pBdr>
      <w:jc w:val="center"/>
    </w:pPr>
    <w:rPr>
      <w:rFonts w:ascii="Arial" w:eastAsia="SimSun" w:hAnsi="Arial"/>
      <w:vanish/>
      <w:sz w:val="16"/>
      <w:szCs w:val="16"/>
      <w:lang w:eastAsia="zh-CN"/>
    </w:rPr>
  </w:style>
  <w:style w:type="character" w:customStyle="1" w:styleId="z-TopofFormChar1">
    <w:name w:val="z-Top of Form Char1"/>
    <w:basedOn w:val="DefaultParagraphFont"/>
    <w:link w:val="z-TopofForm"/>
    <w:uiPriority w:val="99"/>
    <w:qFormat/>
    <w:rsid w:val="00FC3CAD"/>
    <w:rPr>
      <w:rFonts w:ascii="Arial" w:eastAsia="SimSun" w:hAnsi="Arial" w:cs="Times New Roman"/>
      <w:vanish/>
      <w:sz w:val="16"/>
      <w:szCs w:val="16"/>
    </w:rPr>
  </w:style>
  <w:style w:type="paragraph" w:styleId="z-BottomofForm">
    <w:name w:val="HTML Bottom of Form"/>
    <w:basedOn w:val="Normal"/>
    <w:next w:val="Normal"/>
    <w:link w:val="z-BottomofFormChar1"/>
    <w:hidden/>
    <w:uiPriority w:val="99"/>
    <w:unhideWhenUsed/>
    <w:rsid w:val="00FC3CAD"/>
    <w:pPr>
      <w:pBdr>
        <w:top w:val="single" w:sz="6" w:space="1" w:color="auto"/>
      </w:pBdr>
      <w:jc w:val="center"/>
    </w:pPr>
    <w:rPr>
      <w:rFonts w:ascii="Arial" w:eastAsia="SimSun" w:hAnsi="Arial"/>
      <w:vanish/>
      <w:sz w:val="16"/>
      <w:szCs w:val="16"/>
      <w:lang w:eastAsia="zh-CN"/>
    </w:rPr>
  </w:style>
  <w:style w:type="character" w:customStyle="1" w:styleId="z-BottomofFormChar1">
    <w:name w:val="z-Bottom of Form Char1"/>
    <w:basedOn w:val="DefaultParagraphFont"/>
    <w:link w:val="z-BottomofForm"/>
    <w:uiPriority w:val="99"/>
    <w:qFormat/>
    <w:rsid w:val="00FC3CAD"/>
    <w:rPr>
      <w:rFonts w:ascii="Arial" w:eastAsia="SimSun" w:hAnsi="Arial" w:cs="Times New Roman"/>
      <w:vanish/>
      <w:sz w:val="16"/>
      <w:szCs w:val="16"/>
    </w:rPr>
  </w:style>
  <w:style w:type="paragraph" w:customStyle="1" w:styleId="Bullet0">
    <w:name w:val="Bullet"/>
    <w:basedOn w:val="Normal"/>
    <w:qFormat/>
    <w:rsid w:val="00FC3CAD"/>
    <w:pPr>
      <w:numPr>
        <w:numId w:val="56"/>
      </w:numPr>
      <w:tabs>
        <w:tab w:val="clear" w:pos="1440"/>
        <w:tab w:val="num" w:pos="432"/>
      </w:tabs>
      <w:ind w:left="432" w:hanging="432"/>
    </w:pPr>
    <w:rPr>
      <w:rFonts w:eastAsia="SimSun"/>
    </w:rPr>
  </w:style>
  <w:style w:type="table" w:customStyle="1" w:styleId="ColorfulList-Accent111">
    <w:name w:val="Colorful List - Accent 111"/>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styleId="TOCHeading">
    <w:name w:val="TOC Heading"/>
    <w:basedOn w:val="Heading1"/>
    <w:next w:val="Normal"/>
    <w:uiPriority w:val="39"/>
    <w:unhideWhenUsed/>
    <w:qFormat/>
    <w:rsid w:val="00FC3CAD"/>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lang w:eastAsia="en-US"/>
    </w:rPr>
  </w:style>
  <w:style w:type="table" w:customStyle="1" w:styleId="GridTable4-Accent511">
    <w:name w:val="Grid Table 4 - Accent 511"/>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1f1">
    <w:name w:val="未解決のメンション1"/>
    <w:uiPriority w:val="99"/>
    <w:semiHidden/>
    <w:unhideWhenUsed/>
    <w:rsid w:val="00FC3CAD"/>
    <w:rPr>
      <w:color w:val="808080"/>
      <w:shd w:val="clear" w:color="auto" w:fill="E6E6E6"/>
    </w:rPr>
  </w:style>
  <w:style w:type="character" w:customStyle="1" w:styleId="51a">
    <w:name w:val="(文字) (文字)51"/>
    <w:semiHidden/>
    <w:qFormat/>
    <w:rsid w:val="00FC3CAD"/>
    <w:rPr>
      <w:rFonts w:ascii="Times New Roman" w:hAnsi="Times New Roman"/>
      <w:lang w:eastAsia="en-US"/>
    </w:rPr>
  </w:style>
  <w:style w:type="table" w:customStyle="1" w:styleId="TableGrid12">
    <w:name w:val="Table Grid12"/>
    <w:basedOn w:val="TableNormal"/>
    <w:next w:val="TableGrid"/>
    <w:uiPriority w:val="39"/>
    <w:qFormat/>
    <w:rsid w:val="00FC3CAD"/>
    <w:rPr>
      <w:rFonts w:ascii="Times New Roman" w:eastAsia="Batang" w:hAnsi="Times New Roman" w:cs="Times New Roman"/>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
    <w:name w:val="Colorful List - Accent 12"/>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rProposal">
    <w:name w:val="rProposal"/>
    <w:basedOn w:val="Normal"/>
    <w:next w:val="Normal"/>
    <w:link w:val="rProposalChar"/>
    <w:qFormat/>
    <w:rsid w:val="00FC3CAD"/>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rsid w:val="00FC3CAD"/>
    <w:rPr>
      <w:rFonts w:ascii="Times New Roman" w:eastAsia="Malgun Gothic" w:hAnsi="Times New Roman" w:cs="Times New Roman"/>
      <w:i/>
      <w:kern w:val="2"/>
      <w:sz w:val="22"/>
      <w:szCs w:val="22"/>
      <w:lang w:eastAsia="ko-KR"/>
    </w:rPr>
  </w:style>
  <w:style w:type="character" w:customStyle="1" w:styleId="1f2">
    <w:name w:val="メンション1"/>
    <w:uiPriority w:val="99"/>
    <w:semiHidden/>
    <w:unhideWhenUsed/>
    <w:qFormat/>
    <w:rsid w:val="00FC3CAD"/>
    <w:rPr>
      <w:color w:val="2B579A"/>
      <w:shd w:val="clear" w:color="auto" w:fill="E6E6E6"/>
    </w:rPr>
  </w:style>
  <w:style w:type="paragraph" w:customStyle="1" w:styleId="Proposalsub">
    <w:name w:val="Proposal_sub"/>
    <w:basedOn w:val="Normal"/>
    <w:link w:val="ProposalsubChar"/>
    <w:qFormat/>
    <w:rsid w:val="00FC3CAD"/>
    <w:pPr>
      <w:numPr>
        <w:numId w:val="57"/>
      </w:numPr>
      <w:spacing w:before="120" w:after="120"/>
      <w:ind w:left="1167" w:hanging="283"/>
      <w:jc w:val="both"/>
    </w:pPr>
    <w:rPr>
      <w:rFonts w:eastAsia="Malgun Gothic"/>
      <w:kern w:val="2"/>
      <w:sz w:val="20"/>
      <w:szCs w:val="22"/>
      <w:lang w:eastAsia="ko-KR"/>
    </w:rPr>
  </w:style>
  <w:style w:type="paragraph" w:customStyle="1" w:styleId="Proposalsubsub">
    <w:name w:val="Proposal_sub_sub"/>
    <w:basedOn w:val="Normal"/>
    <w:link w:val="ProposalsubsubChar"/>
    <w:qFormat/>
    <w:rsid w:val="00FC3CAD"/>
    <w:pPr>
      <w:numPr>
        <w:ilvl w:val="1"/>
        <w:numId w:val="57"/>
      </w:numPr>
      <w:spacing w:before="120" w:after="120"/>
      <w:ind w:left="1593"/>
      <w:jc w:val="both"/>
    </w:pPr>
    <w:rPr>
      <w:rFonts w:eastAsia="Malgun Gothic"/>
      <w:kern w:val="2"/>
      <w:sz w:val="20"/>
      <w:szCs w:val="22"/>
      <w:lang w:eastAsia="ko-KR"/>
    </w:rPr>
  </w:style>
  <w:style w:type="paragraph" w:customStyle="1" w:styleId="rProposalsub">
    <w:name w:val="rProposal_sub"/>
    <w:basedOn w:val="Normal"/>
    <w:next w:val="Normal"/>
    <w:link w:val="rProposalsubChar"/>
    <w:qFormat/>
    <w:rsid w:val="00FC3CAD"/>
    <w:pPr>
      <w:numPr>
        <w:numId w:val="44"/>
      </w:numPr>
      <w:spacing w:before="120" w:after="120"/>
      <w:jc w:val="both"/>
    </w:pPr>
    <w:rPr>
      <w:rFonts w:eastAsia="Malgun Gothic"/>
      <w:i/>
      <w:kern w:val="2"/>
      <w:sz w:val="22"/>
      <w:szCs w:val="22"/>
      <w:lang w:eastAsia="ko-KR"/>
    </w:rPr>
  </w:style>
  <w:style w:type="table" w:customStyle="1" w:styleId="GridTable4-Accent52">
    <w:name w:val="Grid Table 4 - Accent 52"/>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
    <w:name w:val="Table Grid431"/>
    <w:basedOn w:val="TableNormal"/>
    <w:next w:val="TableGrid"/>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ProposalsubChar">
    <w:name w:val="rProposal_sub Char"/>
    <w:link w:val="rProposalsub"/>
    <w:qFormat/>
    <w:rsid w:val="00FC3CAD"/>
    <w:rPr>
      <w:rFonts w:ascii="Times New Roman" w:eastAsia="Malgun Gothic" w:hAnsi="Times New Roman" w:cs="Times New Roman"/>
      <w:i/>
      <w:kern w:val="2"/>
      <w:sz w:val="22"/>
      <w:szCs w:val="22"/>
      <w:lang w:eastAsia="ko-KR"/>
    </w:rPr>
  </w:style>
  <w:style w:type="paragraph" w:customStyle="1" w:styleId="ParagraphNumbering">
    <w:name w:val="Paragraph Numbering"/>
    <w:basedOn w:val="Normal"/>
    <w:qFormat/>
    <w:rsid w:val="00FC3CAD"/>
    <w:pPr>
      <w:numPr>
        <w:numId w:val="58"/>
      </w:numPr>
      <w:tabs>
        <w:tab w:val="left" w:pos="851"/>
      </w:tabs>
      <w:spacing w:line="360" w:lineRule="auto"/>
    </w:pPr>
    <w:rPr>
      <w:rFonts w:ascii="Arial" w:eastAsia="MS Mincho" w:hAnsi="Arial" w:cs="MS PGothic"/>
      <w:sz w:val="22"/>
      <w:szCs w:val="22"/>
      <w:lang w:eastAsia="ja-JP"/>
    </w:rPr>
  </w:style>
  <w:style w:type="paragraph" w:customStyle="1" w:styleId="CharChar1CharCharCharCharCharCharCharCharCharCharCharCharCharCharChar40">
    <w:name w:val="Char Char1 Char Char Char Char Char Char Char Char Char Char Char Char Char Char Char4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5">
    <w:name w:val="(文字) (文字)535"/>
    <w:semiHidden/>
    <w:qFormat/>
    <w:rsid w:val="00FC3CAD"/>
    <w:rPr>
      <w:rFonts w:ascii="Times New Roman" w:hAnsi="Times New Roman"/>
      <w:lang w:eastAsia="en-US"/>
    </w:rPr>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cap Char3,cap Char Char2"/>
    <w:uiPriority w:val="35"/>
    <w:qFormat/>
    <w:rsid w:val="00FC3CAD"/>
    <w:rPr>
      <w:rFonts w:ascii="Times New Roman" w:eastAsia="PMingLiU" w:hAnsi="Times New Roman" w:cs="Times New Roman"/>
      <w:b/>
      <w:bCs/>
      <w:kern w:val="2"/>
      <w:sz w:val="20"/>
      <w:szCs w:val="20"/>
      <w:lang w:eastAsia="zh-CN"/>
    </w:rPr>
  </w:style>
  <w:style w:type="table" w:customStyle="1" w:styleId="ColorfulList-Accent13">
    <w:name w:val="Colorful List - Accent 13"/>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CommentaireCar">
    <w:name w:val="Commentaire Car"/>
    <w:rsid w:val="00FC3CAD"/>
    <w:rPr>
      <w:sz w:val="20"/>
      <w:szCs w:val="20"/>
    </w:rPr>
  </w:style>
  <w:style w:type="character" w:customStyle="1" w:styleId="citationref">
    <w:name w:val="citationref"/>
    <w:rsid w:val="00FC3CAD"/>
  </w:style>
  <w:style w:type="character" w:customStyle="1" w:styleId="mw-mmv-title">
    <w:name w:val="mw-mmv-title"/>
    <w:qFormat/>
    <w:rsid w:val="00FC3CAD"/>
  </w:style>
  <w:style w:type="character" w:customStyle="1" w:styleId="legend-color">
    <w:name w:val="legend-color"/>
    <w:rsid w:val="00FC3CAD"/>
  </w:style>
  <w:style w:type="paragraph" w:customStyle="1" w:styleId="Equationlegend">
    <w:name w:val="Equation_legend"/>
    <w:basedOn w:val="NormalIndent"/>
    <w:link w:val="EquationlegendChar"/>
    <w:rsid w:val="00FC3CAD"/>
    <w:pPr>
      <w:tabs>
        <w:tab w:val="right" w:pos="1701"/>
        <w:tab w:val="left" w:pos="1985"/>
      </w:tabs>
      <w:overflowPunct w:val="0"/>
      <w:autoSpaceDE w:val="0"/>
      <w:autoSpaceDN w:val="0"/>
      <w:adjustRightInd w:val="0"/>
      <w:spacing w:before="80" w:after="0" w:line="240" w:lineRule="auto"/>
      <w:ind w:left="1985" w:hanging="1985"/>
      <w:textAlignment w:val="baseline"/>
    </w:pPr>
    <w:rPr>
      <w:rFonts w:ascii="Times New Roman" w:eastAsia="Times New Roman" w:hAnsi="Times New Roman" w:cs="Times New Roman"/>
      <w:sz w:val="24"/>
      <w:szCs w:val="20"/>
      <w:lang w:eastAsia="en-US"/>
    </w:rPr>
  </w:style>
  <w:style w:type="character" w:customStyle="1" w:styleId="EquationlegendChar">
    <w:name w:val="Equation_legend Char"/>
    <w:link w:val="Equationlegend"/>
    <w:qFormat/>
    <w:locked/>
    <w:rsid w:val="00FC3CAD"/>
    <w:rPr>
      <w:rFonts w:ascii="Times New Roman" w:eastAsia="Times New Roman" w:hAnsi="Times New Roman" w:cs="Times New Roman"/>
      <w:szCs w:val="20"/>
      <w:lang w:eastAsia="en-US"/>
    </w:rPr>
  </w:style>
  <w:style w:type="paragraph" w:customStyle="1" w:styleId="CharChar1CharCharCharCharCharCharCharCharCharCharCharCharCharCharChar39">
    <w:name w:val="Char Char1 Char Char Char Char Char Char Char Char Char Char Char Char Char Char Char3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4">
    <w:name w:val="(文字) (文字)534"/>
    <w:semiHidden/>
    <w:qFormat/>
    <w:rsid w:val="00FC3CAD"/>
    <w:rPr>
      <w:rFonts w:ascii="Times New Roman" w:hAnsi="Times New Roman"/>
      <w:lang w:eastAsia="en-US"/>
    </w:rPr>
  </w:style>
  <w:style w:type="table" w:customStyle="1" w:styleId="ColorfulList-Accent14">
    <w:name w:val="Colorful List - Accent 14"/>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3">
    <w:name w:val="(文字) (文字)533"/>
    <w:semiHidden/>
    <w:rsid w:val="00FC3CAD"/>
    <w:rPr>
      <w:rFonts w:ascii="Times New Roman" w:hAnsi="Times New Roman"/>
      <w:lang w:eastAsia="en-US"/>
    </w:rPr>
  </w:style>
  <w:style w:type="table" w:customStyle="1" w:styleId="ColorfulList-Accent15">
    <w:name w:val="Colorful List - Accent 15"/>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3">
    <w:name w:val="访问过的超链接1"/>
    <w:qFormat/>
    <w:rsid w:val="00FC3CAD"/>
    <w:rPr>
      <w:color w:val="800080"/>
      <w:kern w:val="2"/>
      <w:u w:val="single"/>
      <w:lang w:val="en-GB" w:eastAsia="zh-CN" w:bidi="ar-SA"/>
    </w:rPr>
  </w:style>
  <w:style w:type="paragraph" w:customStyle="1" w:styleId="1f4">
    <w:name w:val="1"/>
    <w:next w:val="Normal"/>
    <w:qFormat/>
    <w:rsid w:val="00FC3CAD"/>
    <w:pPr>
      <w:keepNext/>
      <w:tabs>
        <w:tab w:val="num" w:pos="720"/>
      </w:tabs>
      <w:autoSpaceDE w:val="0"/>
      <w:autoSpaceDN w:val="0"/>
      <w:adjustRightInd w:val="0"/>
      <w:ind w:left="720" w:hanging="360"/>
      <w:jc w:val="both"/>
    </w:pPr>
    <w:rPr>
      <w:rFonts w:ascii="Times New Roman" w:eastAsia="Times New Roman" w:hAnsi="Times New Roman" w:cs="Times New Roman"/>
      <w:kern w:val="2"/>
      <w:sz w:val="20"/>
      <w:szCs w:val="20"/>
      <w:lang w:val="en-GB"/>
    </w:rPr>
  </w:style>
  <w:style w:type="table" w:customStyle="1" w:styleId="GridTable4-Accent55">
    <w:name w:val="Grid Table 4 - Accent 55"/>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Normal"/>
    <w:qFormat/>
    <w:rsid w:val="00FC3CAD"/>
    <w:pPr>
      <w:tabs>
        <w:tab w:val="center" w:pos="4608"/>
        <w:tab w:val="right" w:pos="9216"/>
      </w:tabs>
      <w:autoSpaceDE w:val="0"/>
      <w:autoSpaceDN w:val="0"/>
      <w:adjustRightInd w:val="0"/>
      <w:snapToGrid w:val="0"/>
      <w:spacing w:after="120"/>
      <w:jc w:val="both"/>
    </w:pPr>
    <w:rPr>
      <w:rFonts w:eastAsia="SimSun"/>
      <w:sz w:val="22"/>
      <w:szCs w:val="22"/>
      <w:lang w:eastAsia="ja-JP"/>
    </w:rPr>
  </w:style>
  <w:style w:type="paragraph" w:customStyle="1" w:styleId="tablecol">
    <w:name w:val="tablecol"/>
    <w:basedOn w:val="tablecell1"/>
    <w:qFormat/>
    <w:rsid w:val="00FC3CAD"/>
    <w:pPr>
      <w:spacing w:before="20" w:after="20" w:line="240" w:lineRule="auto"/>
      <w:jc w:val="center"/>
    </w:pPr>
    <w:rPr>
      <w:rFonts w:ascii="Times New Roman" w:eastAsia="SimSun" w:hAnsi="Times New Roman" w:cs="Times New Roman"/>
      <w:b/>
      <w:sz w:val="22"/>
      <w:szCs w:val="22"/>
    </w:rPr>
  </w:style>
  <w:style w:type="paragraph" w:customStyle="1" w:styleId="ydp76149c4fyiv9573453272msolistparagraph">
    <w:name w:val="ydp76149c4fyiv9573453272msolistparagraph"/>
    <w:basedOn w:val="Normal"/>
    <w:uiPriority w:val="99"/>
    <w:qFormat/>
    <w:rsid w:val="00FC3CAD"/>
    <w:pPr>
      <w:spacing w:before="100" w:beforeAutospacing="1" w:after="100" w:afterAutospacing="1"/>
    </w:pPr>
    <w:rPr>
      <w:rFonts w:eastAsia="Calibri"/>
    </w:rPr>
  </w:style>
  <w:style w:type="character" w:customStyle="1" w:styleId="MTConvertedEquation">
    <w:name w:val="MTConvertedEquation"/>
    <w:qFormat/>
    <w:rsid w:val="00FC3CAD"/>
    <w:rPr>
      <w:lang w:eastAsia="zh-CN"/>
    </w:rPr>
  </w:style>
  <w:style w:type="character" w:customStyle="1" w:styleId="gmail-il">
    <w:name w:val="gmail-il"/>
    <w:rsid w:val="00FC3CAD"/>
  </w:style>
  <w:style w:type="paragraph" w:customStyle="1" w:styleId="gmail-m-6486197391449858303msolistparagraph">
    <w:name w:val="gmail-m-6486197391449858303msolistparagraph"/>
    <w:basedOn w:val="Normal"/>
    <w:qFormat/>
    <w:rsid w:val="00FC3CAD"/>
    <w:pPr>
      <w:spacing w:before="100" w:beforeAutospacing="1" w:after="100" w:afterAutospacing="1"/>
    </w:pPr>
    <w:rPr>
      <w:lang w:eastAsia="zh-CN"/>
    </w:rPr>
  </w:style>
  <w:style w:type="character" w:customStyle="1" w:styleId="af3">
    <w:name w:val="上角标"/>
    <w:qFormat/>
    <w:rsid w:val="00FC3CAD"/>
    <w:rPr>
      <w:vertAlign w:val="superscript"/>
    </w:rPr>
  </w:style>
  <w:style w:type="character" w:customStyle="1" w:styleId="af4">
    <w:name w:val="下角标"/>
    <w:qFormat/>
    <w:rsid w:val="00FC3CAD"/>
    <w:rPr>
      <w:vertAlign w:val="subscript"/>
    </w:rPr>
  </w:style>
  <w:style w:type="character" w:customStyle="1" w:styleId="af5">
    <w:name w:val="正文字符"/>
    <w:qFormat/>
    <w:rsid w:val="00FC3CAD"/>
    <w:rPr>
      <w:rFonts w:ascii="Times New Roman" w:eastAsia="SimSun" w:hAnsi="Times New Roman"/>
      <w:spacing w:val="6"/>
      <w:position w:val="0"/>
      <w:sz w:val="26"/>
    </w:rPr>
  </w:style>
  <w:style w:type="paragraph" w:customStyle="1" w:styleId="25">
    <w:name w:val="标题2"/>
    <w:basedOn w:val="Normal"/>
    <w:qFormat/>
    <w:rsid w:val="00FC3CAD"/>
    <w:pPr>
      <w:widowControl w:val="0"/>
      <w:autoSpaceDE w:val="0"/>
      <w:autoSpaceDN w:val="0"/>
      <w:adjustRightInd w:val="0"/>
      <w:spacing w:line="360" w:lineRule="auto"/>
    </w:pPr>
    <w:rPr>
      <w:rFonts w:ascii="SimSun" w:eastAsia="SimSun"/>
      <w:szCs w:val="20"/>
      <w:lang w:eastAsia="zh-CN"/>
    </w:rPr>
  </w:style>
  <w:style w:type="paragraph" w:customStyle="1" w:styleId="af6">
    <w:name w:val="缺省文本"/>
    <w:basedOn w:val="Normal"/>
    <w:link w:val="Char1"/>
    <w:rsid w:val="00FC3CAD"/>
    <w:pPr>
      <w:widowControl w:val="0"/>
      <w:autoSpaceDE w:val="0"/>
      <w:autoSpaceDN w:val="0"/>
      <w:adjustRightInd w:val="0"/>
      <w:spacing w:line="360" w:lineRule="auto"/>
    </w:pPr>
    <w:rPr>
      <w:rFonts w:eastAsia="SimSun"/>
      <w:sz w:val="21"/>
      <w:szCs w:val="20"/>
      <w:lang w:eastAsia="zh-CN"/>
    </w:rPr>
  </w:style>
  <w:style w:type="character" w:customStyle="1" w:styleId="Char1">
    <w:name w:val="缺省文本 Char"/>
    <w:link w:val="af6"/>
    <w:qFormat/>
    <w:rsid w:val="00FC3CAD"/>
    <w:rPr>
      <w:rFonts w:ascii="Times New Roman" w:eastAsia="SimSun" w:hAnsi="Times New Roman" w:cs="Times New Roman"/>
      <w:sz w:val="21"/>
      <w:szCs w:val="20"/>
    </w:rPr>
  </w:style>
  <w:style w:type="paragraph" w:customStyle="1" w:styleId="af7">
    <w:name w:val="编写建议"/>
    <w:basedOn w:val="Normal"/>
    <w:qFormat/>
    <w:rsid w:val="00FC3CAD"/>
    <w:pPr>
      <w:widowControl w:val="0"/>
      <w:autoSpaceDE w:val="0"/>
      <w:autoSpaceDN w:val="0"/>
      <w:adjustRightInd w:val="0"/>
      <w:spacing w:line="360" w:lineRule="auto"/>
      <w:ind w:left="1134"/>
      <w:jc w:val="both"/>
    </w:pPr>
    <w:rPr>
      <w:rFonts w:eastAsia="SimSun"/>
      <w:i/>
      <w:color w:val="0000FF"/>
      <w:sz w:val="21"/>
      <w:szCs w:val="20"/>
      <w:lang w:eastAsia="zh-CN"/>
    </w:rPr>
  </w:style>
  <w:style w:type="paragraph" w:customStyle="1" w:styleId="af8">
    <w:name w:val="样式 编写建议"/>
    <w:basedOn w:val="Normal"/>
    <w:next w:val="BodyTextFirstIndent"/>
    <w:autoRedefine/>
    <w:qFormat/>
    <w:rsid w:val="00FC3CAD"/>
    <w:pPr>
      <w:widowControl w:val="0"/>
      <w:autoSpaceDE w:val="0"/>
      <w:autoSpaceDN w:val="0"/>
      <w:adjustRightInd w:val="0"/>
      <w:spacing w:line="360" w:lineRule="auto"/>
      <w:jc w:val="both"/>
    </w:pPr>
    <w:rPr>
      <w:rFonts w:eastAsia="KaiTi_GB2312"/>
      <w:iCs/>
      <w:color w:val="000000"/>
      <w:sz w:val="21"/>
      <w:szCs w:val="20"/>
      <w:lang w:eastAsia="zh-CN"/>
    </w:rPr>
  </w:style>
  <w:style w:type="paragraph" w:styleId="BodyTextFirstIndent">
    <w:name w:val="Body Text First Indent"/>
    <w:basedOn w:val="BodyText"/>
    <w:link w:val="BodyTextFirstIndentChar"/>
    <w:qFormat/>
    <w:rsid w:val="00FC3CAD"/>
    <w:pPr>
      <w:widowControl w:val="0"/>
      <w:adjustRightInd w:val="0"/>
      <w:spacing w:line="460" w:lineRule="exact"/>
      <w:ind w:left="0" w:firstLineChars="100" w:firstLine="420"/>
      <w:jc w:val="left"/>
      <w:textAlignment w:val="baseline"/>
    </w:pPr>
    <w:rPr>
      <w:rFonts w:ascii="Times New Roman" w:eastAsia="KaiTi" w:hAnsi="Times New Roman"/>
      <w:kern w:val="28"/>
      <w:sz w:val="28"/>
      <w:szCs w:val="20"/>
      <w:lang w:val="en-US" w:eastAsia="zh-CN"/>
    </w:rPr>
  </w:style>
  <w:style w:type="character" w:customStyle="1" w:styleId="BodyTextFirstIndentChar">
    <w:name w:val="Body Text First Indent Char"/>
    <w:basedOn w:val="BodyTextChar"/>
    <w:link w:val="BodyTextFirstIndent"/>
    <w:qFormat/>
    <w:rsid w:val="00FC3CAD"/>
    <w:rPr>
      <w:rFonts w:ascii="Times New Roman" w:eastAsia="KaiTi" w:hAnsi="Times New Roman" w:cs="Times New Roman"/>
      <w:kern w:val="28"/>
      <w:sz w:val="28"/>
      <w:szCs w:val="20"/>
      <w:lang w:val="en-GB" w:eastAsia="en-US"/>
    </w:rPr>
  </w:style>
  <w:style w:type="paragraph" w:customStyle="1" w:styleId="ParaCharCharCharCharCharCharCharCharCharChar">
    <w:name w:val="默认段落字体 Para Char Char Char Char Char Char Char Char Char Char"/>
    <w:basedOn w:val="DocumentMap"/>
    <w:autoRedefine/>
    <w:qFormat/>
    <w:rsid w:val="00FC3CAD"/>
    <w:pPr>
      <w:widowControl w:val="0"/>
      <w:shd w:val="clear" w:color="auto" w:fill="000080"/>
      <w:adjustRightInd w:val="0"/>
      <w:spacing w:after="0" w:line="436" w:lineRule="exact"/>
      <w:ind w:left="357"/>
      <w:outlineLvl w:val="3"/>
    </w:pPr>
    <w:rPr>
      <w:rFonts w:ascii="Arial" w:eastAsia="SimHei" w:hAnsi="Arial" w:cs="Arial"/>
      <w:snapToGrid w:val="0"/>
      <w:sz w:val="21"/>
      <w:szCs w:val="21"/>
      <w:lang w:val="en-US" w:eastAsia="zh-CN"/>
    </w:rPr>
  </w:style>
  <w:style w:type="paragraph" w:customStyle="1" w:styleId="af9">
    <w:name w:val="È±Ê¡ÎÄ±¾"/>
    <w:basedOn w:val="Normal"/>
    <w:qFormat/>
    <w:rsid w:val="00FC3CAD"/>
    <w:pPr>
      <w:overflowPunct w:val="0"/>
      <w:autoSpaceDE w:val="0"/>
      <w:autoSpaceDN w:val="0"/>
      <w:adjustRightInd w:val="0"/>
      <w:textAlignment w:val="baseline"/>
    </w:pPr>
    <w:rPr>
      <w:rFonts w:eastAsia="SimSun"/>
      <w:szCs w:val="20"/>
      <w:lang w:eastAsia="zh-CN"/>
    </w:rPr>
  </w:style>
  <w:style w:type="paragraph" w:customStyle="1" w:styleId="ParaChar">
    <w:name w:val="默认段落字体 Para Char"/>
    <w:basedOn w:val="Normal"/>
    <w:qFormat/>
    <w:rsid w:val="00FC3CAD"/>
    <w:pPr>
      <w:keepNext/>
      <w:widowControl w:val="0"/>
      <w:autoSpaceDE w:val="0"/>
      <w:autoSpaceDN w:val="0"/>
      <w:adjustRightInd w:val="0"/>
    </w:pPr>
    <w:rPr>
      <w:rFonts w:eastAsia="SimSun"/>
      <w:sz w:val="20"/>
      <w:szCs w:val="20"/>
      <w:lang w:eastAsia="zh-CN"/>
    </w:rPr>
  </w:style>
  <w:style w:type="paragraph" w:customStyle="1" w:styleId="Char10">
    <w:name w:val="Char1"/>
    <w:basedOn w:val="Normal"/>
    <w:rsid w:val="00FC3CAD"/>
    <w:pPr>
      <w:spacing w:after="160" w:line="240" w:lineRule="exact"/>
    </w:pPr>
    <w:rPr>
      <w:rFonts w:ascii="Verdana" w:eastAsia="SimSun" w:hAnsi="Verdana"/>
      <w:sz w:val="20"/>
      <w:szCs w:val="20"/>
    </w:rPr>
  </w:style>
  <w:style w:type="paragraph" w:customStyle="1" w:styleId="a">
    <w:name w:val="图号"/>
    <w:basedOn w:val="Normal"/>
    <w:qFormat/>
    <w:rsid w:val="00FC3CAD"/>
    <w:pPr>
      <w:widowControl w:val="0"/>
      <w:numPr>
        <w:numId w:val="59"/>
      </w:numPr>
      <w:tabs>
        <w:tab w:val="clear" w:pos="720"/>
      </w:tabs>
      <w:autoSpaceDE w:val="0"/>
      <w:autoSpaceDN w:val="0"/>
      <w:adjustRightInd w:val="0"/>
      <w:spacing w:before="105" w:line="360" w:lineRule="auto"/>
      <w:ind w:left="420" w:hanging="420"/>
      <w:jc w:val="center"/>
    </w:pPr>
    <w:rPr>
      <w:rFonts w:eastAsia="SimSun"/>
      <w:sz w:val="21"/>
      <w:szCs w:val="21"/>
      <w:lang w:eastAsia="zh-CN"/>
    </w:rPr>
  </w:style>
  <w:style w:type="paragraph" w:customStyle="1" w:styleId="33">
    <w:name w:val="标题3"/>
    <w:basedOn w:val="Normal"/>
    <w:qFormat/>
    <w:rsid w:val="00FC3CAD"/>
    <w:pPr>
      <w:widowControl w:val="0"/>
      <w:autoSpaceDE w:val="0"/>
      <w:autoSpaceDN w:val="0"/>
      <w:adjustRightInd w:val="0"/>
      <w:spacing w:line="360" w:lineRule="auto"/>
      <w:ind w:left="1134"/>
      <w:jc w:val="both"/>
    </w:pPr>
    <w:rPr>
      <w:rFonts w:eastAsia="SimSun"/>
      <w:i/>
      <w:color w:val="0000FF"/>
      <w:sz w:val="21"/>
      <w:szCs w:val="20"/>
      <w:u w:color="EEECE1"/>
      <w:lang w:eastAsia="zh-CN"/>
    </w:rPr>
  </w:style>
  <w:style w:type="table" w:customStyle="1" w:styleId="1110">
    <w:name w:val="网格型111"/>
    <w:basedOn w:val="TableNormal"/>
    <w:next w:val="TableGrid"/>
    <w:rsid w:val="00FC3CAD"/>
    <w:pPr>
      <w:widowControl w:val="0"/>
      <w:jc w:val="both"/>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a">
    <w:name w:val="表头文本"/>
    <w:qFormat/>
    <w:rsid w:val="00FC3CAD"/>
    <w:pPr>
      <w:jc w:val="center"/>
    </w:pPr>
    <w:rPr>
      <w:rFonts w:ascii="Arial" w:eastAsia="SimSun" w:hAnsi="Arial" w:cs="Times New Roman"/>
      <w:b/>
      <w:color w:val="1F497D"/>
      <w:sz w:val="21"/>
      <w:szCs w:val="21"/>
      <w:u w:color="EEECE1"/>
    </w:rPr>
  </w:style>
  <w:style w:type="paragraph" w:customStyle="1" w:styleId="GB2312242">
    <w:name w:val="楷体_GB2312 （正文）四号 行距: 固定值 24 磅 首行缩进:  2 字符"/>
    <w:basedOn w:val="Normal"/>
    <w:qFormat/>
    <w:rsid w:val="00FC3CAD"/>
    <w:pPr>
      <w:widowControl w:val="0"/>
      <w:spacing w:line="480" w:lineRule="exact"/>
      <w:ind w:firstLineChars="200" w:firstLine="560"/>
      <w:jc w:val="both"/>
    </w:pPr>
    <w:rPr>
      <w:rFonts w:ascii="KaiTi_GB2312" w:eastAsia="KaiTi_GB2312" w:hAnsi="KaiTi_GB2312" w:cs="SimSun"/>
      <w:color w:val="000000"/>
      <w:kern w:val="2"/>
      <w:sz w:val="28"/>
      <w:szCs w:val="20"/>
      <w:u w:color="EEECE1"/>
      <w:lang w:eastAsia="zh-CN"/>
    </w:rPr>
  </w:style>
  <w:style w:type="paragraph" w:customStyle="1" w:styleId="afb">
    <w:name w:val="表头样式"/>
    <w:basedOn w:val="Normal"/>
    <w:qFormat/>
    <w:rsid w:val="00FC3CAD"/>
    <w:pPr>
      <w:keepNext/>
      <w:autoSpaceDE w:val="0"/>
      <w:autoSpaceDN w:val="0"/>
      <w:adjustRightInd w:val="0"/>
      <w:spacing w:line="360" w:lineRule="auto"/>
      <w:jc w:val="center"/>
    </w:pPr>
    <w:rPr>
      <w:rFonts w:ascii="Arial" w:eastAsia="SimSun" w:hAnsi="Arial"/>
      <w:b/>
      <w:sz w:val="21"/>
      <w:szCs w:val="21"/>
      <w:u w:color="EEECE1"/>
      <w:lang w:eastAsia="zh-CN"/>
    </w:rPr>
  </w:style>
  <w:style w:type="table" w:customStyle="1" w:styleId="1f5">
    <w:name w:val="网格型浅色1"/>
    <w:basedOn w:val="TableNormal"/>
    <w:next w:val="TableGridLight1"/>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TableNormal"/>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3">
    <w:name w:val="目录 81"/>
    <w:basedOn w:val="TOC1"/>
    <w:next w:val="TOC8"/>
    <w:uiPriority w:val="39"/>
    <w:qFormat/>
    <w:rsid w:val="00FC3CAD"/>
    <w:pPr>
      <w:spacing w:before="180"/>
      <w:ind w:left="2693" w:hanging="2693"/>
    </w:pPr>
    <w:rPr>
      <w:b/>
      <w:u w:color="EEECE1"/>
    </w:rPr>
  </w:style>
  <w:style w:type="paragraph" w:customStyle="1" w:styleId="51b">
    <w:name w:val="目录 51"/>
    <w:basedOn w:val="TOC4"/>
    <w:next w:val="TOC5"/>
    <w:uiPriority w:val="39"/>
    <w:qFormat/>
    <w:rsid w:val="00FC3CAD"/>
    <w:pPr>
      <w:ind w:left="1701" w:hanging="1701"/>
    </w:pPr>
  </w:style>
  <w:style w:type="paragraph" w:customStyle="1" w:styleId="411">
    <w:name w:val="目录 41"/>
    <w:basedOn w:val="TOC3"/>
    <w:next w:val="TOC4"/>
    <w:uiPriority w:val="39"/>
    <w:qFormat/>
    <w:rsid w:val="00FC3CAD"/>
    <w:pPr>
      <w:ind w:left="1418" w:hanging="1418"/>
    </w:pPr>
    <w:rPr>
      <w:u w:color="EEECE1"/>
    </w:rPr>
  </w:style>
  <w:style w:type="paragraph" w:customStyle="1" w:styleId="611">
    <w:name w:val="目录 61"/>
    <w:basedOn w:val="TOC5"/>
    <w:next w:val="Normal"/>
    <w:uiPriority w:val="39"/>
    <w:rsid w:val="00FC3CAD"/>
    <w:pPr>
      <w:ind w:left="1985" w:hanging="1985"/>
    </w:pPr>
  </w:style>
  <w:style w:type="paragraph" w:customStyle="1" w:styleId="712">
    <w:name w:val="目录 71"/>
    <w:basedOn w:val="TOC6"/>
    <w:next w:val="Normal"/>
    <w:uiPriority w:val="39"/>
    <w:qFormat/>
    <w:rsid w:val="00FC3CAD"/>
    <w:pPr>
      <w:ind w:left="2268" w:hanging="2268"/>
    </w:pPr>
  </w:style>
  <w:style w:type="table" w:customStyle="1" w:styleId="26">
    <w:name w:val="网格型2"/>
    <w:basedOn w:val="TableNormal"/>
    <w:next w:val="TableGrid"/>
    <w:uiPriority w:val="39"/>
    <w:qFormat/>
    <w:rsid w:val="00FC3CAD"/>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TableNormal"/>
    <w:next w:val="TableGrid"/>
    <w:uiPriority w:val="39"/>
    <w:rsid w:val="00FC3CAD"/>
    <w:pPr>
      <w:widowControl w:val="0"/>
      <w:autoSpaceDE w:val="0"/>
      <w:autoSpaceDN w:val="0"/>
      <w:adjustRightInd w:val="0"/>
      <w:spacing w:after="120"/>
      <w:jc w:val="both"/>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浅色11"/>
    <w:basedOn w:val="TableNormal"/>
    <w:next w:val="TableGridLight1"/>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7">
    <w:name w:val="网格型浅色2"/>
    <w:basedOn w:val="TableNormal"/>
    <w:next w:val="TableGridLight1"/>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
    <w:name w:val="网格型21"/>
    <w:basedOn w:val="TableNormal"/>
    <w:next w:val="TableGrid"/>
    <w:uiPriority w:val="39"/>
    <w:qFormat/>
    <w:rsid w:val="00FC3CAD"/>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浅色3"/>
    <w:basedOn w:val="TableNormal"/>
    <w:next w:val="TableGridLight1"/>
    <w:uiPriority w:val="40"/>
    <w:rsid w:val="00FC3CAD"/>
    <w:rPr>
      <w:rFonts w:ascii="Calibri" w:eastAsia="SimSun" w:hAnsi="Calibri" w:cs="Times New Roman"/>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2">
    <w:name w:val="(文字) (文字)532"/>
    <w:semiHidden/>
    <w:qFormat/>
    <w:rsid w:val="00FC3CAD"/>
    <w:rPr>
      <w:rFonts w:ascii="Times New Roman" w:hAnsi="Times New Roman"/>
      <w:lang w:eastAsia="en-US"/>
    </w:rPr>
  </w:style>
  <w:style w:type="table" w:customStyle="1" w:styleId="TableGrid22">
    <w:name w:val="Table Grid22"/>
    <w:basedOn w:val="TableNormal"/>
    <w:next w:val="TableGrid"/>
    <w:rsid w:val="00FC3CAD"/>
    <w:pPr>
      <w:spacing w:after="180"/>
    </w:pPr>
    <w:rPr>
      <w:rFonts w:ascii="Times New Roman" w:eastAsia="MS Mincho"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Normal"/>
    <w:uiPriority w:val="34"/>
    <w:qFormat/>
    <w:rsid w:val="00FC3CAD"/>
    <w:pPr>
      <w:widowControl w:val="0"/>
      <w:overflowPunct w:val="0"/>
      <w:autoSpaceDE w:val="0"/>
      <w:autoSpaceDN w:val="0"/>
      <w:adjustRightInd w:val="0"/>
      <w:ind w:firstLineChars="200" w:firstLine="420"/>
      <w:jc w:val="both"/>
    </w:pPr>
    <w:rPr>
      <w:rFonts w:eastAsia="SimSun"/>
      <w:kern w:val="2"/>
      <w:sz w:val="21"/>
    </w:rPr>
  </w:style>
  <w:style w:type="paragraph" w:customStyle="1" w:styleId="rProposalsubsub">
    <w:name w:val="rProposal_sub_sub"/>
    <w:basedOn w:val="Proposalsubsub"/>
    <w:link w:val="rProposalsubsubChar"/>
    <w:qFormat/>
    <w:rsid w:val="00FC3CAD"/>
    <w:pPr>
      <w:tabs>
        <w:tab w:val="left" w:pos="1701"/>
      </w:tabs>
      <w:ind w:left="1985" w:hanging="425"/>
    </w:pPr>
    <w:rPr>
      <w:i/>
      <w:sz w:val="22"/>
    </w:rPr>
  </w:style>
  <w:style w:type="character" w:customStyle="1" w:styleId="rProposalsubsubChar">
    <w:name w:val="rProposal_sub_sub Char"/>
    <w:link w:val="rProposalsubsub"/>
    <w:qFormat/>
    <w:rsid w:val="00FC3CAD"/>
    <w:rPr>
      <w:rFonts w:ascii="Times New Roman" w:eastAsia="Malgun Gothic" w:hAnsi="Times New Roman" w:cs="Times New Roman"/>
      <w:i/>
      <w:kern w:val="2"/>
      <w:sz w:val="22"/>
      <w:szCs w:val="22"/>
      <w:lang w:eastAsia="ko-KR"/>
    </w:rPr>
  </w:style>
  <w:style w:type="paragraph" w:customStyle="1" w:styleId="CharChar1CharCharCharCharCharCharCharCharCharCharCharCharCharCharChar36">
    <w:name w:val="Char Char1 Char Char Char Char Char Char Char Char Char Char Char Char Char Char Char3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1">
    <w:name w:val="(文字) (文字)531"/>
    <w:semiHidden/>
    <w:qFormat/>
    <w:rsid w:val="00FC3CAD"/>
    <w:rPr>
      <w:rFonts w:ascii="Times New Roman" w:hAnsi="Times New Roman"/>
      <w:lang w:eastAsia="en-US"/>
    </w:rPr>
  </w:style>
  <w:style w:type="paragraph" w:customStyle="1" w:styleId="36">
    <w:name w:val="목록 단락3"/>
    <w:basedOn w:val="Normal"/>
    <w:uiPriority w:val="34"/>
    <w:qFormat/>
    <w:rsid w:val="00FC3CAD"/>
    <w:pPr>
      <w:ind w:left="720"/>
      <w:contextualSpacing/>
      <w:jc w:val="both"/>
    </w:pPr>
    <w:rPr>
      <w:rFonts w:ascii="Calibri" w:eastAsia="Malgun Gothic" w:hAnsi="Calibri"/>
      <w:sz w:val="22"/>
      <w:szCs w:val="22"/>
    </w:rPr>
  </w:style>
  <w:style w:type="paragraph" w:customStyle="1" w:styleId="reference0">
    <w:name w:val="reference"/>
    <w:basedOn w:val="Normal"/>
    <w:uiPriority w:val="99"/>
    <w:qFormat/>
    <w:rsid w:val="00FC3CAD"/>
    <w:pPr>
      <w:widowControl w:val="0"/>
      <w:numPr>
        <w:numId w:val="60"/>
      </w:numPr>
      <w:autoSpaceDE w:val="0"/>
      <w:autoSpaceDN w:val="0"/>
      <w:adjustRightInd w:val="0"/>
      <w:spacing w:after="60"/>
      <w:jc w:val="both"/>
    </w:pPr>
    <w:rPr>
      <w:rFonts w:ascii="Calibri" w:hAnsi="Calibri"/>
      <w:sz w:val="22"/>
      <w:szCs w:val="22"/>
    </w:rPr>
  </w:style>
  <w:style w:type="paragraph" w:customStyle="1" w:styleId="CharChar1CharCharCharCharCharCharCharCharCharCharCharCharCharCharChar35">
    <w:name w:val="Char Char1 Char Char Char Char Char Char Char Char Char Char Char Char Char Char Char3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0">
    <w:name w:val="(文字) (文字)530"/>
    <w:semiHidden/>
    <w:qFormat/>
    <w:rsid w:val="00FC3CAD"/>
    <w:rPr>
      <w:rFonts w:ascii="Times New Roman" w:hAnsi="Times New Roman"/>
      <w:lang w:eastAsia="en-US"/>
    </w:rPr>
  </w:style>
  <w:style w:type="table" w:customStyle="1" w:styleId="ColorfulList-Accent16">
    <w:name w:val="Colorful List - Accent 16"/>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
    <w:name w:val="3GPP List of Bullets"/>
    <w:rsid w:val="00FC3CAD"/>
    <w:pPr>
      <w:numPr>
        <w:numId w:val="61"/>
      </w:numPr>
    </w:pPr>
  </w:style>
  <w:style w:type="paragraph" w:customStyle="1" w:styleId="CharChar1CharCharCharCharCharCharCharCharCharCharCharCharCharCharChar41">
    <w:name w:val="Char Char1 Char Char Char Char Char Char Char Char Char Char Char Char Char Char Char41"/>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6">
    <w:name w:val="(文字) (文字)536"/>
    <w:semiHidden/>
    <w:rsid w:val="00FC3CAD"/>
    <w:rPr>
      <w:rFonts w:ascii="Times New Roman" w:hAnsi="Times New Roman"/>
      <w:lang w:eastAsia="en-US"/>
    </w:rPr>
  </w:style>
  <w:style w:type="table" w:customStyle="1" w:styleId="ColorfulList-Accent17">
    <w:name w:val="Colorful List - Accent 17"/>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TableNormal"/>
    <w:uiPriority w:val="39"/>
    <w:qFormat/>
    <w:rsid w:val="00FC3CAD"/>
    <w:pPr>
      <w:spacing w:after="160" w:line="259" w:lineRule="auto"/>
    </w:pPr>
    <w:rPr>
      <w:rFonts w:ascii="Calibri" w:eastAsia="SimSun" w:hAnsi="Calibri" w:cs="Times New Roman"/>
      <w:sz w:val="20"/>
      <w:szCs w:val="20"/>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3Char2">
    <w:name w:val="B3 Char2"/>
    <w:qFormat/>
    <w:rsid w:val="00FC3CAD"/>
    <w:rPr>
      <w:rFonts w:eastAsia="SimSun"/>
      <w:lang w:val="en-GB" w:eastAsia="en-US"/>
    </w:rPr>
  </w:style>
  <w:style w:type="character" w:customStyle="1" w:styleId="BoldCommentsChar">
    <w:name w:val="Bold Comments Char"/>
    <w:link w:val="BoldComments"/>
    <w:rsid w:val="00FC3CAD"/>
    <w:rPr>
      <w:rFonts w:ascii="Arial" w:eastAsia="MS Mincho" w:hAnsi="Arial"/>
      <w:b/>
    </w:rPr>
  </w:style>
  <w:style w:type="paragraph" w:customStyle="1" w:styleId="BoldComments">
    <w:name w:val="Bold Comments"/>
    <w:basedOn w:val="Normal"/>
    <w:link w:val="BoldCommentsChar"/>
    <w:qFormat/>
    <w:rsid w:val="00FC3CAD"/>
    <w:pPr>
      <w:spacing w:before="240" w:after="60"/>
      <w:outlineLvl w:val="8"/>
    </w:pPr>
    <w:rPr>
      <w:rFonts w:ascii="Arial" w:eastAsia="MS Mincho" w:hAnsi="Arial" w:cstheme="minorBidi"/>
      <w:b/>
      <w:lang w:eastAsia="zh-CN"/>
    </w:rPr>
  </w:style>
  <w:style w:type="paragraph" w:customStyle="1" w:styleId="CharChar1CharCharCharCharCharCharCharCharCharCharCharCharCharCharChar44">
    <w:name w:val="Char Char1 Char Char Char Char Char Char Char Char Char Char Char Char Char Char Char4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9">
    <w:name w:val="(文字) (文字)539"/>
    <w:semiHidden/>
    <w:qFormat/>
    <w:rsid w:val="00FC3CAD"/>
    <w:rPr>
      <w:rFonts w:ascii="Times New Roman" w:hAnsi="Times New Roman"/>
      <w:lang w:eastAsia="en-US"/>
    </w:rPr>
  </w:style>
  <w:style w:type="table" w:customStyle="1" w:styleId="ColorfulList-Accent18">
    <w:name w:val="Colorful List - Accent 18"/>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1">
    <w:name w:val="3GPP List of Bullets1"/>
    <w:rsid w:val="00FC3CAD"/>
    <w:pPr>
      <w:numPr>
        <w:numId w:val="31"/>
      </w:numPr>
    </w:pPr>
  </w:style>
  <w:style w:type="paragraph" w:customStyle="1" w:styleId="agreement">
    <w:name w:val="agreement"/>
    <w:basedOn w:val="Normal"/>
    <w:qFormat/>
    <w:rsid w:val="00FC3CAD"/>
    <w:pPr>
      <w:numPr>
        <w:numId w:val="62"/>
      </w:numPr>
      <w:spacing w:line="240" w:lineRule="exact"/>
    </w:pPr>
    <w:rPr>
      <w:rFonts w:eastAsia="Batang"/>
      <w:sz w:val="20"/>
      <w:szCs w:val="20"/>
      <w:lang w:eastAsia="zh-CN"/>
    </w:rPr>
  </w:style>
  <w:style w:type="paragraph" w:customStyle="1" w:styleId="CharChar1CharCharCharCharCharCharCharCharCharCharCharCharCharCharChar43">
    <w:name w:val="Char Char1 Char Char Char Char Char Char Char Char Char Char Char Char Char Char Char4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8">
    <w:name w:val="(文字) (文字)538"/>
    <w:semiHidden/>
    <w:qFormat/>
    <w:rsid w:val="00FC3CAD"/>
    <w:rPr>
      <w:rFonts w:ascii="Times New Roman" w:hAnsi="Times New Roman"/>
      <w:lang w:eastAsia="en-US"/>
    </w:rPr>
  </w:style>
  <w:style w:type="table" w:customStyle="1" w:styleId="ColorfulList-Accent19">
    <w:name w:val="Colorful List - Accent 19"/>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2">
    <w:name w:val="Style Bulleted12"/>
    <w:rsid w:val="00FC3CAD"/>
    <w:pPr>
      <w:numPr>
        <w:numId w:val="42"/>
      </w:numPr>
    </w:pPr>
  </w:style>
  <w:style w:type="table" w:customStyle="1" w:styleId="TableGrid32">
    <w:name w:val="Table Grid32"/>
    <w:basedOn w:val="TableNormal"/>
    <w:next w:val="TableGrid"/>
    <w:uiPriority w:val="39"/>
    <w:rsid w:val="00FC3CAD"/>
    <w:pPr>
      <w:jc w:val="both"/>
    </w:pPr>
    <w:rPr>
      <w:rFonts w:ascii="Malgun Gothic" w:eastAsia="Malgun Gothic" w:hAnsi="Malgun Gothic" w:cs="Times New Roman"/>
      <w:kern w:val="2"/>
      <w:sz w:val="20"/>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eEmphasis">
    <w:name w:val="Intense Emphasis"/>
    <w:uiPriority w:val="21"/>
    <w:qFormat/>
    <w:rsid w:val="00FC3CAD"/>
    <w:rPr>
      <w:i/>
      <w:iCs/>
      <w:color w:val="4F81BD"/>
    </w:rPr>
  </w:style>
  <w:style w:type="table" w:customStyle="1" w:styleId="GridTable4-Accent510">
    <w:name w:val="Grid Table 4 - Accent 510"/>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normaltextrun1">
    <w:name w:val="normaltextrun1"/>
    <w:basedOn w:val="DefaultParagraphFont"/>
    <w:qFormat/>
    <w:rsid w:val="00FC3CAD"/>
  </w:style>
  <w:style w:type="paragraph" w:customStyle="1" w:styleId="CharChar1CharCharCharCharCharCharCharCharCharCharCharCharCharCharChar42">
    <w:name w:val="Char Char1 Char Char Char Char Char Char Char Char Char Char Char Char Char Char Char42"/>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7">
    <w:name w:val="(文字) (文字)537"/>
    <w:semiHidden/>
    <w:rsid w:val="00FC3CAD"/>
    <w:rPr>
      <w:rFonts w:ascii="Times New Roman" w:hAnsi="Times New Roman"/>
      <w:lang w:eastAsia="en-US"/>
    </w:rPr>
  </w:style>
  <w:style w:type="paragraph" w:customStyle="1" w:styleId="PropObs">
    <w:name w:val="PropObs"/>
    <w:basedOn w:val="Normal"/>
    <w:link w:val="PropObsChar"/>
    <w:qFormat/>
    <w:rsid w:val="00FC3CAD"/>
    <w:pPr>
      <w:numPr>
        <w:numId w:val="63"/>
      </w:numPr>
      <w:ind w:left="1134" w:hanging="1134"/>
      <w:jc w:val="both"/>
    </w:pPr>
    <w:rPr>
      <w:rFonts w:ascii="Calibri" w:eastAsia="MS Mincho" w:hAnsi="Calibri"/>
      <w:b/>
      <w:sz w:val="20"/>
      <w:szCs w:val="20"/>
      <w:lang w:val="en-GB" w:eastAsia="sv-SE"/>
    </w:rPr>
  </w:style>
  <w:style w:type="character" w:customStyle="1" w:styleId="PropObsChar">
    <w:name w:val="PropObs Char"/>
    <w:link w:val="PropObs"/>
    <w:qFormat/>
    <w:rsid w:val="00FC3CAD"/>
    <w:rPr>
      <w:rFonts w:ascii="Calibri" w:eastAsia="MS Mincho" w:hAnsi="Calibri" w:cs="Times New Roman"/>
      <w:b/>
      <w:sz w:val="20"/>
      <w:szCs w:val="20"/>
      <w:lang w:val="en-GB" w:eastAsia="sv-SE"/>
    </w:rPr>
  </w:style>
  <w:style w:type="character" w:customStyle="1" w:styleId="ProposalsubChar">
    <w:name w:val="Proposal_sub Char"/>
    <w:link w:val="Proposalsub"/>
    <w:qFormat/>
    <w:rsid w:val="00FC3CAD"/>
    <w:rPr>
      <w:rFonts w:ascii="Times New Roman" w:eastAsia="Malgun Gothic" w:hAnsi="Times New Roman" w:cs="Times New Roman"/>
      <w:kern w:val="2"/>
      <w:sz w:val="20"/>
      <w:szCs w:val="22"/>
      <w:lang w:eastAsia="ko-KR"/>
    </w:rPr>
  </w:style>
  <w:style w:type="character" w:customStyle="1" w:styleId="ProposalsubsubChar">
    <w:name w:val="Proposal_sub_sub Char"/>
    <w:link w:val="Proposalsubsub"/>
    <w:qFormat/>
    <w:rsid w:val="00FC3CAD"/>
    <w:rPr>
      <w:rFonts w:ascii="Times New Roman" w:eastAsia="Malgun Gothic" w:hAnsi="Times New Roman" w:cs="Times New Roman"/>
      <w:kern w:val="2"/>
      <w:sz w:val="20"/>
      <w:szCs w:val="22"/>
      <w:lang w:eastAsia="ko-KR"/>
    </w:rPr>
  </w:style>
  <w:style w:type="table" w:styleId="GridTable6Colorful-Accent1">
    <w:name w:val="Grid Table 6 Colorful Accent 1"/>
    <w:basedOn w:val="TableNormal"/>
    <w:uiPriority w:val="51"/>
    <w:rsid w:val="00FC3CAD"/>
    <w:rPr>
      <w:rFonts w:ascii="Times New Roman" w:eastAsia="Batang" w:hAnsi="Times New Roman" w:cs="Times New Roman"/>
      <w:color w:val="2F5496"/>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qFormat/>
    <w:rsid w:val="00FC3CAD"/>
    <w:pPr>
      <w:spacing w:before="100" w:beforeAutospacing="1" w:after="100" w:afterAutospacing="1"/>
    </w:pPr>
    <w:rPr>
      <w:rFonts w:ascii="Calibri" w:eastAsia="Calibri" w:hAnsi="Calibri" w:cs="Calibri"/>
      <w:sz w:val="22"/>
      <w:szCs w:val="22"/>
      <w:lang w:val="en-GB" w:eastAsia="en-GB"/>
    </w:rPr>
  </w:style>
  <w:style w:type="paragraph" w:customStyle="1" w:styleId="fp0">
    <w:name w:val="fp"/>
    <w:basedOn w:val="Normal"/>
    <w:qFormat/>
    <w:rsid w:val="00FC3CAD"/>
    <w:pPr>
      <w:spacing w:before="100" w:beforeAutospacing="1" w:after="100" w:afterAutospacing="1"/>
    </w:pPr>
    <w:rPr>
      <w:rFonts w:ascii="Calibri" w:eastAsia="Calibri" w:hAnsi="Calibri" w:cs="Calibri"/>
      <w:sz w:val="22"/>
      <w:szCs w:val="22"/>
      <w:lang w:val="en-GB" w:eastAsia="en-GB"/>
    </w:rPr>
  </w:style>
  <w:style w:type="paragraph" w:customStyle="1" w:styleId="29">
    <w:name w:val="正文2"/>
    <w:qFormat/>
    <w:rsid w:val="00FC3CAD"/>
    <w:pPr>
      <w:spacing w:before="100" w:beforeAutospacing="1" w:after="100" w:afterAutospacing="1"/>
      <w:ind w:left="720" w:hanging="720"/>
    </w:pPr>
    <w:rPr>
      <w:rFonts w:ascii="Times" w:eastAsia="SimSun" w:hAnsi="Times" w:cs="SimSun"/>
    </w:rPr>
  </w:style>
  <w:style w:type="paragraph" w:customStyle="1" w:styleId="CharChar1CharCharCharCharCharCharCharCharCharCharCharCharCharCharChar63">
    <w:name w:val="Char Char1 Char Char Char Char Char Char Char Char Char Char Char Char Char Char Char63"/>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8">
    <w:name w:val="(文字) (文字)558"/>
    <w:semiHidden/>
    <w:qFormat/>
    <w:rsid w:val="00FC3CAD"/>
    <w:rPr>
      <w:rFonts w:ascii="Times New Roman" w:hAnsi="Times New Roman"/>
      <w:lang w:eastAsia="en-US"/>
    </w:rPr>
  </w:style>
  <w:style w:type="character" w:customStyle="1" w:styleId="fontstyle21">
    <w:name w:val="fontstyle21"/>
    <w:basedOn w:val="DefaultParagraphFont"/>
    <w:qFormat/>
    <w:rsid w:val="00FC3CAD"/>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7">
    <w:name w:val="(文字) (文字)557"/>
    <w:semiHidden/>
    <w:qFormat/>
    <w:rsid w:val="00FC3CAD"/>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6">
    <w:name w:val="(文字) (文字)556"/>
    <w:semiHidden/>
    <w:qFormat/>
    <w:rsid w:val="00FC3CAD"/>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5">
    <w:name w:val="(文字) (文字)555"/>
    <w:semiHidden/>
    <w:qFormat/>
    <w:rsid w:val="00FC3CAD"/>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4">
    <w:name w:val="(文字) (文字)554"/>
    <w:semiHidden/>
    <w:qFormat/>
    <w:rsid w:val="00FC3CAD"/>
    <w:rPr>
      <w:rFonts w:ascii="Times New Roman" w:hAnsi="Times New Roman"/>
      <w:lang w:eastAsia="en-US"/>
    </w:rPr>
  </w:style>
  <w:style w:type="paragraph" w:customStyle="1" w:styleId="5a">
    <w:name w:val="列出段落5"/>
    <w:basedOn w:val="Normal"/>
    <w:uiPriority w:val="99"/>
    <w:qFormat/>
    <w:rsid w:val="00FC3CAD"/>
    <w:pPr>
      <w:spacing w:beforeLines="50" w:before="50" w:after="120" w:line="276" w:lineRule="auto"/>
      <w:ind w:firstLineChars="200" w:firstLine="420"/>
      <w:jc w:val="both"/>
    </w:pPr>
    <w:rPr>
      <w:rFonts w:eastAsia="SimSun"/>
      <w:sz w:val="20"/>
      <w:szCs w:val="20"/>
      <w:lang w:val="en-GB"/>
    </w:rPr>
  </w:style>
  <w:style w:type="paragraph" w:customStyle="1" w:styleId="CharChar1CharCharCharCharCharCharCharCharCharCharCharCharCharCharChar58">
    <w:name w:val="Char Char1 Char Char Char Char Char Char Char Char Char Char Char Char Char Char Char5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3">
    <w:name w:val="(文字) (文字)553"/>
    <w:semiHidden/>
    <w:qFormat/>
    <w:rsid w:val="00FC3CAD"/>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2">
    <w:name w:val="(文字) (文字)552"/>
    <w:semiHidden/>
    <w:qFormat/>
    <w:rsid w:val="00FC3CAD"/>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1">
    <w:name w:val="(文字) (文字)551"/>
    <w:semiHidden/>
    <w:rsid w:val="00FC3CAD"/>
    <w:rPr>
      <w:rFonts w:ascii="Times New Roman" w:hAnsi="Times New Roman"/>
      <w:lang w:eastAsia="en-US"/>
    </w:rPr>
  </w:style>
  <w:style w:type="paragraph" w:customStyle="1" w:styleId="a4">
    <w:name w:val="들여쓰기"/>
    <w:basedOn w:val="Normal"/>
    <w:qFormat/>
    <w:rsid w:val="00FC3CAD"/>
    <w:pPr>
      <w:widowControl w:val="0"/>
      <w:numPr>
        <w:numId w:val="64"/>
      </w:numPr>
      <w:autoSpaceDE w:val="0"/>
      <w:autoSpaceDN w:val="0"/>
      <w:spacing w:afterLines="50" w:after="120"/>
      <w:jc w:val="both"/>
    </w:pPr>
    <w:rPr>
      <w:rFonts w:ascii="LG Smart_H Light" w:eastAsia="LG Smart_H Light" w:hAnsi="LG Smart_H Light"/>
      <w:kern w:val="2"/>
      <w:sz w:val="20"/>
      <w:szCs w:val="22"/>
      <w:lang w:val="en-GB" w:eastAsia="ko-KR"/>
    </w:rPr>
  </w:style>
  <w:style w:type="paragraph" w:customStyle="1" w:styleId="summary">
    <w:name w:val="summary"/>
    <w:basedOn w:val="a4"/>
    <w:link w:val="summaryChar"/>
    <w:qFormat/>
    <w:rsid w:val="00FC3CAD"/>
    <w:pPr>
      <w:numPr>
        <w:ilvl w:val="1"/>
      </w:numPr>
      <w:spacing w:after="180"/>
    </w:pPr>
  </w:style>
  <w:style w:type="character" w:customStyle="1" w:styleId="summaryChar">
    <w:name w:val="summary Char"/>
    <w:link w:val="summary"/>
    <w:qFormat/>
    <w:rsid w:val="00FC3CAD"/>
    <w:rPr>
      <w:rFonts w:ascii="LG Smart_H Light" w:eastAsia="LG Smart_H Light" w:hAnsi="LG Smart_H Light" w:cs="Times New Roman"/>
      <w:kern w:val="2"/>
      <w:sz w:val="20"/>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0">
    <w:name w:val="(文字) (文字)550"/>
    <w:semiHidden/>
    <w:rsid w:val="00FC3CAD"/>
    <w:rPr>
      <w:rFonts w:ascii="Times New Roman" w:hAnsi="Times New Roman"/>
      <w:lang w:eastAsia="en-US"/>
    </w:rPr>
  </w:style>
  <w:style w:type="paragraph" w:customStyle="1" w:styleId="TDOCProposal">
    <w:name w:val="TDOC Proposal"/>
    <w:basedOn w:val="Normal"/>
    <w:link w:val="TDOCProposalChar"/>
    <w:qFormat/>
    <w:rsid w:val="00FC3CAD"/>
    <w:pPr>
      <w:spacing w:before="120" w:after="120"/>
      <w:jc w:val="both"/>
    </w:pPr>
    <w:rPr>
      <w:rFonts w:eastAsia="Malgun Gothic"/>
      <w:b/>
      <w:sz w:val="22"/>
      <w:szCs w:val="20"/>
      <w:lang w:eastAsia="ko-KR"/>
    </w:rPr>
  </w:style>
  <w:style w:type="character" w:customStyle="1" w:styleId="TDOCProposalChar">
    <w:name w:val="TDOC Proposal Char"/>
    <w:link w:val="TDOCProposal"/>
    <w:qFormat/>
    <w:rsid w:val="00FC3CAD"/>
    <w:rPr>
      <w:rFonts w:ascii="Times New Roman" w:eastAsia="Malgun Gothic" w:hAnsi="Times New Roman" w:cs="Times New Roman"/>
      <w:b/>
      <w:sz w:val="22"/>
      <w:szCs w:val="20"/>
      <w:lang w:eastAsia="ko-KR"/>
    </w:rPr>
  </w:style>
  <w:style w:type="paragraph" w:customStyle="1" w:styleId="N1">
    <w:name w:val="N1"/>
    <w:basedOn w:val="Normal"/>
    <w:link w:val="N1Char"/>
    <w:qFormat/>
    <w:rsid w:val="00FC3CAD"/>
    <w:pPr>
      <w:ind w:left="634"/>
      <w:jc w:val="both"/>
    </w:pPr>
    <w:rPr>
      <w:rFonts w:ascii="Calibri" w:eastAsia="MS Mincho" w:hAnsi="Calibri" w:cs="Calibri"/>
      <w:sz w:val="22"/>
      <w:szCs w:val="22"/>
      <w:lang w:eastAsia="ko-KR" w:bidi="hi-IN"/>
    </w:rPr>
  </w:style>
  <w:style w:type="character" w:customStyle="1" w:styleId="N1Char">
    <w:name w:val="N1 Char"/>
    <w:link w:val="N1"/>
    <w:rsid w:val="00FC3CAD"/>
    <w:rPr>
      <w:rFonts w:ascii="Calibri" w:eastAsia="MS Mincho" w:hAnsi="Calibri" w:cs="Calibri"/>
      <w:sz w:val="22"/>
      <w:szCs w:val="22"/>
      <w:lang w:eastAsia="ko-KR" w:bidi="hi-IN"/>
    </w:rPr>
  </w:style>
  <w:style w:type="paragraph" w:customStyle="1" w:styleId="CharChar1CharCharCharCharCharCharCharCharCharCharCharCharCharCharChar54">
    <w:name w:val="Char Char1 Char Char Char Char Char Char Char Char Char Char Char Char Char Char Char5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9">
    <w:name w:val="(文字) (文字)549"/>
    <w:semiHidden/>
    <w:qFormat/>
    <w:rsid w:val="00FC3CAD"/>
    <w:rPr>
      <w:rFonts w:ascii="Times New Roman" w:hAnsi="Times New Roman"/>
      <w:lang w:eastAsia="en-US"/>
    </w:rPr>
  </w:style>
  <w:style w:type="character" w:customStyle="1" w:styleId="LGTdoc1Char">
    <w:name w:val="LGTdoc_제목1 Char"/>
    <w:link w:val="LGTdoc1"/>
    <w:qFormat/>
    <w:rsid w:val="00FC3CAD"/>
    <w:rPr>
      <w:rFonts w:ascii="Times New Roman" w:eastAsia="Batang" w:hAnsi="Times New Roman" w:cs="Times New Roman"/>
      <w:b/>
      <w:snapToGrid w:val="0"/>
      <w:sz w:val="28"/>
      <w:szCs w:val="20"/>
      <w:lang w:val="en-GB" w:eastAsia="ko-KR"/>
    </w:rPr>
  </w:style>
  <w:style w:type="paragraph" w:customStyle="1" w:styleId="CharChar1CharCharCharCharCharCharCharCharCharCharCharCharCharCharChar53">
    <w:name w:val="Char Char1 Char Char Char Char Char Char Char Char Char Char Char Char Char Char Char5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8">
    <w:name w:val="(文字) (文字)548"/>
    <w:semiHidden/>
    <w:qFormat/>
    <w:rsid w:val="00FC3CAD"/>
    <w:rPr>
      <w:rFonts w:ascii="Times New Roman" w:hAnsi="Times New Roman"/>
      <w:lang w:eastAsia="en-US"/>
    </w:rPr>
  </w:style>
  <w:style w:type="numbering" w:customStyle="1" w:styleId="3GPPBullets">
    <w:name w:val="3GPP Bullets"/>
    <w:basedOn w:val="NoList"/>
    <w:uiPriority w:val="99"/>
    <w:rsid w:val="00FC3CAD"/>
    <w:pPr>
      <w:numPr>
        <w:numId w:val="65"/>
      </w:numPr>
    </w:pPr>
  </w:style>
  <w:style w:type="paragraph" w:customStyle="1" w:styleId="6pt6pt120">
    <w:name w:val="스타일 목록 단락 + 양쪽 앞: 6 pt 단락 뒤: 6 pt 줄 간격: 배수 1.2 줄 왼쪽 0 글자"/>
    <w:basedOn w:val="ListParagraph"/>
    <w:qFormat/>
    <w:rsid w:val="00FC3CAD"/>
    <w:pPr>
      <w:spacing w:before="120" w:after="120" w:line="336" w:lineRule="auto"/>
      <w:ind w:leftChars="0" w:left="0" w:firstLine="0"/>
      <w:jc w:val="both"/>
    </w:pPr>
    <w:rPr>
      <w:rFonts w:ascii="Times New Roman" w:eastAsia="Malgun Gothic" w:hAnsi="Times New Roman" w:cs="Batang"/>
      <w:szCs w:val="20"/>
      <w:lang w:eastAsia="en-US"/>
    </w:rPr>
  </w:style>
  <w:style w:type="paragraph" w:customStyle="1" w:styleId="CharChar1CharCharCharCharCharCharCharCharCharCharCharCharCharCharChar52">
    <w:name w:val="Char Char1 Char Char Char Char Char Char Char Char Char Char Char Char Char Char Char5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7">
    <w:name w:val="(文字) (文字)547"/>
    <w:semiHidden/>
    <w:qFormat/>
    <w:rsid w:val="00FC3CAD"/>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6">
    <w:name w:val="(文字) (文字)546"/>
    <w:semiHidden/>
    <w:qFormat/>
    <w:rsid w:val="00FC3CAD"/>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5">
    <w:name w:val="(文字) (文字)545"/>
    <w:semiHidden/>
    <w:qFormat/>
    <w:rsid w:val="00FC3CAD"/>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4">
    <w:name w:val="(文字) (文字)544"/>
    <w:semiHidden/>
    <w:rsid w:val="00FC3CAD"/>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3">
    <w:name w:val="(文字) (文字)543"/>
    <w:semiHidden/>
    <w:qFormat/>
    <w:rsid w:val="00FC3CAD"/>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2">
    <w:name w:val="(文字) (文字)542"/>
    <w:semiHidden/>
    <w:qFormat/>
    <w:rsid w:val="00FC3CAD"/>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1">
    <w:name w:val="(文字) (文字)541"/>
    <w:semiHidden/>
    <w:qFormat/>
    <w:rsid w:val="00FC3CAD"/>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0">
    <w:name w:val="(文字) (文字)540"/>
    <w:semiHidden/>
    <w:qFormat/>
    <w:rsid w:val="00FC3CAD"/>
    <w:rPr>
      <w:rFonts w:ascii="Times New Roman" w:hAnsi="Times New Roman"/>
      <w:lang w:eastAsia="en-US"/>
    </w:rPr>
  </w:style>
  <w:style w:type="paragraph" w:customStyle="1" w:styleId="Proposal1">
    <w:name w:val="Proposal1"/>
    <w:basedOn w:val="Normal"/>
    <w:link w:val="Proposal1Char"/>
    <w:qFormat/>
    <w:rsid w:val="00FC3CAD"/>
    <w:pPr>
      <w:tabs>
        <w:tab w:val="left" w:pos="1620"/>
      </w:tabs>
      <w:spacing w:before="120"/>
      <w:ind w:left="1620" w:hanging="1620"/>
      <w:jc w:val="both"/>
    </w:pPr>
    <w:rPr>
      <w:rFonts w:ascii="Calibri" w:eastAsia="MS Mincho" w:hAnsi="Calibri"/>
      <w:b/>
      <w:sz w:val="20"/>
      <w:szCs w:val="20"/>
    </w:rPr>
  </w:style>
  <w:style w:type="character" w:customStyle="1" w:styleId="Proposal1Char">
    <w:name w:val="Proposal1 Char"/>
    <w:link w:val="Proposal1"/>
    <w:qFormat/>
    <w:rsid w:val="00FC3CAD"/>
    <w:rPr>
      <w:rFonts w:ascii="Calibri" w:eastAsia="MS Mincho" w:hAnsi="Calibri" w:cs="Times New Roman"/>
      <w:b/>
      <w:sz w:val="20"/>
      <w:szCs w:val="20"/>
      <w:lang w:eastAsia="en-US"/>
    </w:rPr>
  </w:style>
  <w:style w:type="table" w:styleId="GridTable2-Accent5">
    <w:name w:val="Grid Table 2 Accent 5"/>
    <w:basedOn w:val="TableNormal"/>
    <w:uiPriority w:val="47"/>
    <w:rsid w:val="00FC3CAD"/>
    <w:rPr>
      <w:rFonts w:ascii="CG Times (WN)" w:eastAsia="SimSun" w:hAnsi="CG Times (WN)" w:cs="Times New Roman"/>
      <w:sz w:val="20"/>
      <w:szCs w:val="20"/>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Heading3"/>
    <w:next w:val="3GPPText"/>
    <w:link w:val="3GPPH3Char"/>
    <w:qFormat/>
    <w:rsid w:val="00FC3CAD"/>
    <w:pPr>
      <w:numPr>
        <w:ilvl w:val="0"/>
        <w:numId w:val="0"/>
      </w:numPr>
      <w:tabs>
        <w:tab w:val="num" w:pos="0"/>
        <w:tab w:val="num" w:pos="2160"/>
      </w:tabs>
      <w:spacing w:after="120"/>
      <w:ind w:left="709" w:hanging="709"/>
    </w:pPr>
    <w:rPr>
      <w:rFonts w:ascii="Arial" w:eastAsia="SimSun" w:hAnsi="Arial"/>
      <w:szCs w:val="20"/>
      <w:lang w:val="en-GB" w:eastAsia="en-US"/>
    </w:rPr>
  </w:style>
  <w:style w:type="character" w:customStyle="1" w:styleId="3GPPH3Char">
    <w:name w:val="3GPP H3 Char"/>
    <w:link w:val="3GPPH3"/>
    <w:qFormat/>
    <w:rsid w:val="00FC3CAD"/>
    <w:rPr>
      <w:rFonts w:ascii="Arial" w:eastAsia="SimSun" w:hAnsi="Arial" w:cs="Times New Roman"/>
      <w:sz w:val="28"/>
      <w:szCs w:val="20"/>
      <w:lang w:val="en-GB" w:eastAsia="en-US"/>
    </w:rPr>
  </w:style>
  <w:style w:type="paragraph" w:customStyle="1" w:styleId="00Text">
    <w:name w:val="00_Text"/>
    <w:basedOn w:val="Normal"/>
    <w:link w:val="00TextChar"/>
    <w:qFormat/>
    <w:rsid w:val="00FC3CAD"/>
    <w:pPr>
      <w:spacing w:after="120"/>
      <w:jc w:val="both"/>
    </w:pPr>
    <w:rPr>
      <w:rFonts w:eastAsia="SimSun"/>
      <w:sz w:val="20"/>
      <w:lang w:eastAsia="zh-CN"/>
    </w:rPr>
  </w:style>
  <w:style w:type="character" w:customStyle="1" w:styleId="00TextChar">
    <w:name w:val="00_Text Char"/>
    <w:link w:val="00Text"/>
    <w:qFormat/>
    <w:rsid w:val="00FC3CAD"/>
    <w:rPr>
      <w:rFonts w:ascii="Times New Roman" w:eastAsia="SimSun" w:hAnsi="Times New Roman" w:cs="Times New Roman"/>
      <w:sz w:val="20"/>
    </w:rPr>
  </w:style>
  <w:style w:type="paragraph" w:customStyle="1" w:styleId="afc">
    <w:name w:val="문단"/>
    <w:basedOn w:val="Normal"/>
    <w:uiPriority w:val="99"/>
    <w:qFormat/>
    <w:rsid w:val="00FC3CAD"/>
    <w:pPr>
      <w:autoSpaceDE w:val="0"/>
      <w:autoSpaceDN w:val="0"/>
      <w:ind w:firstLine="800"/>
      <w:jc w:val="both"/>
    </w:pPr>
    <w:rPr>
      <w:rFonts w:ascii="Gulim" w:eastAsia="Gulim" w:hAnsi="Calibri" w:cs="Calibri"/>
      <w:color w:val="000000"/>
      <w:sz w:val="20"/>
      <w:szCs w:val="20"/>
      <w:lang w:val="en-GB" w:eastAsia="en-GB"/>
    </w:rPr>
  </w:style>
  <w:style w:type="paragraph" w:customStyle="1" w:styleId="CharChar1CharCharCharCharCharCharCharCharCharCharCharCharCharCharChar64">
    <w:name w:val="Char Char1 Char Char Char Char Char Char Char Char Char Char Char Char Char Char Char6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9">
    <w:name w:val="(文字) (文字)559"/>
    <w:semiHidden/>
    <w:qFormat/>
    <w:rsid w:val="00FC3CAD"/>
    <w:rPr>
      <w:rFonts w:ascii="Times New Roman" w:hAnsi="Times New Roman"/>
      <w:lang w:eastAsia="en-US"/>
    </w:rPr>
  </w:style>
  <w:style w:type="paragraph" w:customStyle="1" w:styleId="listparagraph0">
    <w:name w:val="listparagraph"/>
    <w:basedOn w:val="Normal"/>
    <w:qFormat/>
    <w:rsid w:val="00FC3CAD"/>
    <w:pPr>
      <w:spacing w:before="100" w:beforeAutospacing="1" w:after="100" w:afterAutospacing="1"/>
    </w:pPr>
    <w:rPr>
      <w:rFonts w:ascii="Calibri" w:eastAsia="SimSun" w:hAnsi="Calibri" w:cs="Calibri"/>
      <w:sz w:val="22"/>
      <w:szCs w:val="22"/>
      <w:lang w:eastAsia="zh-CN"/>
    </w:rPr>
  </w:style>
  <w:style w:type="paragraph" w:customStyle="1" w:styleId="xb1">
    <w:name w:val="xb1"/>
    <w:basedOn w:val="Normal"/>
    <w:uiPriority w:val="99"/>
    <w:qFormat/>
    <w:rsid w:val="00FC3CAD"/>
    <w:pPr>
      <w:spacing w:before="100" w:beforeAutospacing="1" w:after="100" w:afterAutospacing="1"/>
    </w:pPr>
    <w:rPr>
      <w:rFonts w:eastAsia="SimSun"/>
      <w:lang w:eastAsia="zh-CN"/>
    </w:rPr>
  </w:style>
  <w:style w:type="paragraph" w:customStyle="1" w:styleId="xmsolistparagraph0">
    <w:name w:val="xmsolistparagraph"/>
    <w:basedOn w:val="Normal"/>
    <w:qFormat/>
    <w:rsid w:val="00FC3CAD"/>
    <w:pPr>
      <w:spacing w:before="100" w:beforeAutospacing="1" w:after="100" w:afterAutospacing="1"/>
    </w:pPr>
    <w:rPr>
      <w:rFonts w:eastAsia="SimSun"/>
      <w:lang w:eastAsia="zh-CN"/>
    </w:rPr>
  </w:style>
  <w:style w:type="character" w:customStyle="1" w:styleId="apple-tab-span">
    <w:name w:val="apple-tab-span"/>
    <w:qFormat/>
    <w:rsid w:val="00FC3CAD"/>
  </w:style>
  <w:style w:type="paragraph" w:customStyle="1" w:styleId="CharChar1CharCharCharCharCharCharCharCharCharCharCharCharCharCharChar96">
    <w:name w:val="Char Char1 Char Char Char Char Char Char Char Char Char Char Char Char Char Char Char9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1">
    <w:name w:val="(文字) (文字)591"/>
    <w:semiHidden/>
    <w:qFormat/>
    <w:rsid w:val="00FC3CAD"/>
    <w:rPr>
      <w:rFonts w:ascii="Times New Roman" w:hAnsi="Times New Roman"/>
      <w:lang w:eastAsia="en-US"/>
    </w:rPr>
  </w:style>
  <w:style w:type="paragraph" w:customStyle="1" w:styleId="maintext0">
    <w:name w:val="maintext"/>
    <w:basedOn w:val="Normal"/>
    <w:uiPriority w:val="99"/>
    <w:rsid w:val="00FC3CAD"/>
    <w:pPr>
      <w:spacing w:before="100" w:beforeAutospacing="1" w:after="100" w:afterAutospacing="1"/>
    </w:pPr>
    <w:rPr>
      <w:rFonts w:ascii="Calibri" w:eastAsia="Calibri" w:hAnsi="Calibri" w:cs="Calibri"/>
      <w:sz w:val="22"/>
      <w:szCs w:val="22"/>
      <w:lang w:val="en-GB" w:eastAsia="en-GB"/>
    </w:rPr>
  </w:style>
  <w:style w:type="paragraph" w:customStyle="1" w:styleId="tal0">
    <w:name w:val="tal"/>
    <w:basedOn w:val="Normal"/>
    <w:qFormat/>
    <w:rsid w:val="00FC3CAD"/>
    <w:pPr>
      <w:spacing w:before="100" w:beforeAutospacing="1" w:after="100" w:afterAutospacing="1"/>
    </w:pPr>
    <w:rPr>
      <w:rFonts w:ascii="Calibri" w:eastAsia="Calibri" w:hAnsi="Calibri" w:cs="Calibri"/>
      <w:sz w:val="22"/>
      <w:szCs w:val="22"/>
      <w:lang w:val="en-GB" w:eastAsia="en-GB"/>
    </w:rPr>
  </w:style>
  <w:style w:type="paragraph" w:customStyle="1" w:styleId="x03proposal">
    <w:name w:val="x_03proposal"/>
    <w:basedOn w:val="Normal"/>
    <w:uiPriority w:val="99"/>
    <w:qFormat/>
    <w:rsid w:val="00FC3CAD"/>
    <w:rPr>
      <w:rFonts w:eastAsia="Gulim"/>
      <w:lang w:eastAsia="ko-KR"/>
    </w:rPr>
  </w:style>
  <w:style w:type="paragraph" w:customStyle="1" w:styleId="x00text">
    <w:name w:val="x_00text"/>
    <w:basedOn w:val="Normal"/>
    <w:uiPriority w:val="99"/>
    <w:qFormat/>
    <w:rsid w:val="00FC3CAD"/>
    <w:rPr>
      <w:rFonts w:eastAsia="Gulim"/>
      <w:lang w:eastAsia="ko-KR"/>
    </w:rPr>
  </w:style>
  <w:style w:type="paragraph" w:customStyle="1" w:styleId="xb10">
    <w:name w:val="x_b1"/>
    <w:basedOn w:val="Normal"/>
    <w:uiPriority w:val="99"/>
    <w:qFormat/>
    <w:rsid w:val="00FC3CAD"/>
    <w:rPr>
      <w:rFonts w:eastAsia="Gulim"/>
      <w:lang w:eastAsia="ko-KR"/>
    </w:rPr>
  </w:style>
  <w:style w:type="paragraph" w:customStyle="1" w:styleId="CharChar1CharCharCharCharCharCharCharCharCharCharCharCharCharCharChar95">
    <w:name w:val="Char Char1 Char Char Char Char Char Char Char Char Char Char Char Char Char Char Char9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0">
    <w:name w:val="(文字) (文字)590"/>
    <w:semiHidden/>
    <w:qFormat/>
    <w:rsid w:val="00FC3CAD"/>
    <w:rPr>
      <w:rFonts w:ascii="Times New Roman" w:hAnsi="Times New Roman"/>
      <w:lang w:eastAsia="en-US"/>
    </w:rPr>
  </w:style>
  <w:style w:type="paragraph" w:customStyle="1" w:styleId="xa00">
    <w:name w:val="x_a0"/>
    <w:basedOn w:val="Normal"/>
    <w:uiPriority w:val="99"/>
    <w:qFormat/>
    <w:rsid w:val="00FC3CAD"/>
    <w:rPr>
      <w:rFonts w:ascii="SimSun" w:eastAsia="SimSun" w:hAnsi="SimSun" w:cs="Calibri"/>
      <w:lang w:eastAsia="zh-CN"/>
    </w:rPr>
  </w:style>
  <w:style w:type="paragraph" w:customStyle="1" w:styleId="3gppagreements00">
    <w:name w:val="3gppagreements0"/>
    <w:basedOn w:val="Normal"/>
    <w:uiPriority w:val="99"/>
    <w:qFormat/>
    <w:rsid w:val="00FC3CAD"/>
    <w:rPr>
      <w:rFonts w:eastAsia="SimSun"/>
      <w:lang w:eastAsia="zh-CN"/>
    </w:rPr>
  </w:style>
  <w:style w:type="paragraph" w:customStyle="1" w:styleId="b22">
    <w:name w:val="b22"/>
    <w:basedOn w:val="Normal"/>
    <w:uiPriority w:val="99"/>
    <w:qFormat/>
    <w:rsid w:val="00FC3CAD"/>
    <w:rPr>
      <w:rFonts w:eastAsia="SimSun"/>
      <w:lang w:eastAsia="zh-CN"/>
    </w:rPr>
  </w:style>
  <w:style w:type="character" w:customStyle="1" w:styleId="Char20">
    <w:name w:val="正文文本 Char2"/>
    <w:aliases w:val="bt Char2"/>
    <w:qFormat/>
    <w:locked/>
    <w:rsid w:val="00FC3CAD"/>
    <w:rPr>
      <w:rFonts w:ascii="MS Mincho" w:eastAsia="MS Mincho" w:hAnsi="MS Mincho"/>
      <w:lang w:eastAsia="en-US"/>
    </w:rPr>
  </w:style>
  <w:style w:type="paragraph" w:customStyle="1" w:styleId="tan0">
    <w:name w:val="tan"/>
    <w:basedOn w:val="Normal"/>
    <w:qFormat/>
    <w:rsid w:val="00FC3CAD"/>
    <w:pPr>
      <w:keepNext/>
      <w:ind w:left="851" w:hanging="851"/>
    </w:pPr>
    <w:rPr>
      <w:rFonts w:ascii="Arial" w:eastAsia="SimSun" w:hAnsi="Arial" w:cs="Arial"/>
      <w:sz w:val="18"/>
      <w:szCs w:val="18"/>
      <w:lang w:eastAsia="zh-CN"/>
    </w:rPr>
  </w:style>
  <w:style w:type="paragraph" w:customStyle="1" w:styleId="x2">
    <w:name w:val="x2"/>
    <w:basedOn w:val="Normal"/>
    <w:uiPriority w:val="99"/>
    <w:qFormat/>
    <w:rsid w:val="00FC3CAD"/>
    <w:rPr>
      <w:rFonts w:ascii="Gulim" w:eastAsia="Gulim" w:hAnsi="Gulim" w:cs="Calibri"/>
      <w:lang w:eastAsia="zh-CN"/>
    </w:rPr>
  </w:style>
  <w:style w:type="paragraph" w:customStyle="1" w:styleId="listparagraph11">
    <w:name w:val="listparagraph11"/>
    <w:basedOn w:val="Normal"/>
    <w:uiPriority w:val="99"/>
    <w:qFormat/>
    <w:rsid w:val="00FC3CAD"/>
    <w:rPr>
      <w:rFonts w:ascii="Calibri" w:eastAsia="Calibri" w:hAnsi="Calibri" w:cs="Calibri"/>
      <w:sz w:val="22"/>
      <w:szCs w:val="22"/>
    </w:rPr>
  </w:style>
  <w:style w:type="paragraph" w:customStyle="1" w:styleId="CharChar1CharCharCharCharCharCharCharCharCharCharCharCharCharCharChar94">
    <w:name w:val="Char Char1 Char Char Char Char Char Char Char Char Char Char Char Char Char Char Char9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9">
    <w:name w:val="(文字) (文字)589"/>
    <w:semiHidden/>
    <w:qFormat/>
    <w:rsid w:val="00FC3CAD"/>
    <w:rPr>
      <w:rFonts w:ascii="Times New Roman" w:hAnsi="Times New Roman"/>
      <w:lang w:eastAsia="en-US"/>
    </w:rPr>
  </w:style>
  <w:style w:type="character" w:customStyle="1" w:styleId="B4Char">
    <w:name w:val="B4 Char"/>
    <w:basedOn w:val="DefaultParagraphFont"/>
    <w:link w:val="B4"/>
    <w:uiPriority w:val="99"/>
    <w:qFormat/>
    <w:locked/>
    <w:rsid w:val="00FC3CAD"/>
    <w:rPr>
      <w:rFonts w:ascii="Times New Roman" w:eastAsia="SimSun" w:hAnsi="Times New Roman" w:cs="Times New Roman"/>
      <w:sz w:val="20"/>
      <w:szCs w:val="20"/>
      <w:lang w:val="en-GB" w:eastAsia="en-US"/>
    </w:rPr>
  </w:style>
  <w:style w:type="paragraph" w:customStyle="1" w:styleId="CharChar1CharCharCharCharCharCharCharCharCharCharCharCharCharCharChar93">
    <w:name w:val="Char Char1 Char Char Char Char Char Char Char Char Char Char Char Char Char Char Char9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8">
    <w:name w:val="(文字) (文字)588"/>
    <w:semiHidden/>
    <w:qFormat/>
    <w:rsid w:val="00FC3CAD"/>
    <w:rPr>
      <w:rFonts w:ascii="Times New Roman" w:hAnsi="Times New Roman"/>
      <w:lang w:eastAsia="en-US"/>
    </w:rPr>
  </w:style>
  <w:style w:type="paragraph" w:customStyle="1" w:styleId="b110">
    <w:name w:val="b11"/>
    <w:basedOn w:val="Normal"/>
    <w:uiPriority w:val="99"/>
    <w:qFormat/>
    <w:rsid w:val="00FC3CAD"/>
    <w:pPr>
      <w:spacing w:before="100" w:beforeAutospacing="1" w:after="100" w:afterAutospacing="1"/>
    </w:pPr>
    <w:rPr>
      <w:rFonts w:ascii="SimSun" w:eastAsia="SimSun" w:hAnsi="SimSun" w:cs="Calibri"/>
      <w:lang w:eastAsia="zh-CN"/>
    </w:rPr>
  </w:style>
  <w:style w:type="paragraph" w:customStyle="1" w:styleId="CharChar1CharCharCharCharCharCharCharCharCharCharCharCharCharCharChar92">
    <w:name w:val="Char Char1 Char Char Char Char Char Char Char Char Char Char Char Char Char Char Char9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7">
    <w:name w:val="(文字) (文字)587"/>
    <w:semiHidden/>
    <w:qFormat/>
    <w:rsid w:val="00FC3CAD"/>
    <w:rPr>
      <w:rFonts w:ascii="Times New Roman" w:hAnsi="Times New Roman"/>
      <w:lang w:eastAsia="en-US"/>
    </w:rPr>
  </w:style>
  <w:style w:type="paragraph" w:customStyle="1" w:styleId="gmail-m-2909877017254924335a">
    <w:name w:val="gmail-m_-2909877017254924335a"/>
    <w:basedOn w:val="Normal"/>
    <w:uiPriority w:val="99"/>
    <w:semiHidden/>
    <w:qFormat/>
    <w:rsid w:val="00FC3CAD"/>
    <w:pPr>
      <w:spacing w:before="100" w:beforeAutospacing="1" w:after="100" w:afterAutospacing="1"/>
    </w:pPr>
    <w:rPr>
      <w:rFonts w:ascii="Gulim" w:eastAsia="Gulim" w:hAnsi="Gulim" w:cs="Calibri"/>
      <w:szCs w:val="20"/>
      <w:lang w:eastAsia="zh-CN"/>
    </w:rPr>
  </w:style>
  <w:style w:type="paragraph" w:customStyle="1" w:styleId="gmail-m4206033979048168252msolistparagraph">
    <w:name w:val="gmail-m_4206033979048168252msolistparagraph"/>
    <w:basedOn w:val="Normal"/>
    <w:uiPriority w:val="99"/>
    <w:qFormat/>
    <w:rsid w:val="00FC3CAD"/>
    <w:pPr>
      <w:spacing w:before="100" w:beforeAutospacing="1" w:after="100" w:afterAutospacing="1"/>
    </w:pPr>
    <w:rPr>
      <w:rFonts w:ascii="Gulim" w:eastAsia="Gulim" w:hAnsi="Gulim" w:cs="Calibri"/>
      <w:szCs w:val="20"/>
      <w:lang w:eastAsia="zh-CN"/>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DefaultParagraphFont"/>
    <w:qFormat/>
    <w:locked/>
    <w:rsid w:val="00FC3CAD"/>
    <w:rPr>
      <w:rFonts w:ascii="Arial" w:hAnsi="Arial" w:cs="Arial"/>
      <w:lang w:eastAsia="en-US"/>
    </w:rPr>
  </w:style>
  <w:style w:type="paragraph" w:customStyle="1" w:styleId="CharChar1CharCharCharCharCharCharCharCharCharCharCharCharCharCharChar91">
    <w:name w:val="Char Char1 Char Char Char Char Char Char Char Char Char Char Char Char Char Char Char9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6">
    <w:name w:val="(文字) (文字)586"/>
    <w:semiHidden/>
    <w:qFormat/>
    <w:rsid w:val="00FC3CAD"/>
    <w:rPr>
      <w:rFonts w:ascii="Times New Roman" w:hAnsi="Times New Roman"/>
      <w:lang w:eastAsia="en-US"/>
    </w:rPr>
  </w:style>
  <w:style w:type="character" w:customStyle="1" w:styleId="TANChar">
    <w:name w:val="TAN Char"/>
    <w:link w:val="TAN"/>
    <w:qFormat/>
    <w:locked/>
    <w:rsid w:val="00FC3CAD"/>
    <w:rPr>
      <w:rFonts w:ascii="Arial" w:eastAsia="SimSun" w:hAnsi="Arial" w:cs="Times New Roman"/>
      <w:sz w:val="18"/>
      <w:szCs w:val="20"/>
      <w:lang w:val="en-GB" w:eastAsia="en-US"/>
    </w:rPr>
  </w:style>
  <w:style w:type="paragraph" w:customStyle="1" w:styleId="CharChar1CharCharCharCharCharCharCharCharCharCharCharCharCharCharChar90">
    <w:name w:val="Char Char1 Char Char Char Char Char Char Char Char Char Char Char Char Char Char Char90"/>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5">
    <w:name w:val="(文字) (文字)585"/>
    <w:semiHidden/>
    <w:qFormat/>
    <w:rsid w:val="00FC3CAD"/>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4">
    <w:name w:val="(文字) (文字)584"/>
    <w:semiHidden/>
    <w:qFormat/>
    <w:rsid w:val="00FC3CAD"/>
    <w:rPr>
      <w:rFonts w:ascii="Times New Roman" w:hAnsi="Times New Roman"/>
      <w:lang w:eastAsia="en-US"/>
    </w:rPr>
  </w:style>
  <w:style w:type="paragraph" w:customStyle="1" w:styleId="b30">
    <w:name w:val="b3"/>
    <w:basedOn w:val="Normal"/>
    <w:uiPriority w:val="99"/>
    <w:qFormat/>
    <w:rsid w:val="00FC3CAD"/>
    <w:pPr>
      <w:spacing w:before="100" w:beforeAutospacing="1" w:after="100" w:afterAutospacing="1"/>
    </w:pPr>
    <w:rPr>
      <w:rFonts w:ascii="SimSun" w:eastAsia="SimSun" w:hAnsi="SimSun" w:cs="Gulim"/>
      <w:lang w:eastAsia="ko-KR"/>
    </w:rPr>
  </w:style>
  <w:style w:type="paragraph" w:customStyle="1" w:styleId="b40">
    <w:name w:val="b4"/>
    <w:basedOn w:val="Normal"/>
    <w:uiPriority w:val="99"/>
    <w:qFormat/>
    <w:rsid w:val="00FC3CAD"/>
    <w:pPr>
      <w:spacing w:before="100" w:beforeAutospacing="1" w:after="100" w:afterAutospacing="1"/>
    </w:pPr>
    <w:rPr>
      <w:rFonts w:ascii="SimSun" w:eastAsia="SimSun" w:hAnsi="SimSun" w:cs="Gulim"/>
      <w:lang w:eastAsia="ko-KR"/>
    </w:rPr>
  </w:style>
  <w:style w:type="paragraph" w:customStyle="1" w:styleId="b50">
    <w:name w:val="b5"/>
    <w:basedOn w:val="Normal"/>
    <w:uiPriority w:val="99"/>
    <w:qFormat/>
    <w:rsid w:val="00FC3CAD"/>
    <w:pPr>
      <w:spacing w:before="100" w:beforeAutospacing="1" w:after="100" w:afterAutospacing="1"/>
    </w:pPr>
    <w:rPr>
      <w:rFonts w:ascii="SimSun" w:eastAsia="SimSun" w:hAnsi="SimSun" w:cs="Gulim"/>
      <w:lang w:eastAsia="ko-KR"/>
    </w:rPr>
  </w:style>
  <w:style w:type="character" w:customStyle="1" w:styleId="msodel0">
    <w:name w:val="msodel"/>
    <w:qFormat/>
    <w:rsid w:val="00FC3CAD"/>
  </w:style>
  <w:style w:type="table" w:customStyle="1" w:styleId="afd">
    <w:name w:val="普通表格"/>
    <w:uiPriority w:val="99"/>
    <w:semiHidden/>
    <w:rsid w:val="00FC3CAD"/>
    <w:rPr>
      <w:rFonts w:ascii="Calibri" w:eastAsia="Times New Roman" w:hAnsi="Calibri" w:cs="Times New Roman"/>
      <w:sz w:val="20"/>
      <w:szCs w:val="20"/>
      <w:lang w:eastAsia="ko-KR"/>
    </w:rPr>
    <w:tblPr>
      <w:tblCellMar>
        <w:top w:w="0" w:type="dxa"/>
        <w:left w:w="108" w:type="dxa"/>
        <w:bottom w:w="0" w:type="dxa"/>
        <w:right w:w="108" w:type="dxa"/>
      </w:tblCellMar>
    </w:tblPr>
  </w:style>
  <w:style w:type="paragraph" w:customStyle="1" w:styleId="CharChar1CharCharCharCharCharCharCharCharCharCharCharCharCharCharChar88">
    <w:name w:val="Char Char1 Char Char Char Char Char Char Char Char Char Char Char Char Char Char Char8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3">
    <w:name w:val="(文字) (文字)583"/>
    <w:semiHidden/>
    <w:qFormat/>
    <w:rsid w:val="00FC3CAD"/>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2">
    <w:name w:val="(文字) (文字)582"/>
    <w:semiHidden/>
    <w:qFormat/>
    <w:rsid w:val="00FC3CAD"/>
    <w:rPr>
      <w:rFonts w:ascii="Times New Roman" w:hAnsi="Times New Roman"/>
      <w:lang w:eastAsia="en-US"/>
    </w:rPr>
  </w:style>
  <w:style w:type="character" w:customStyle="1" w:styleId="TAHChar">
    <w:name w:val="TAH Char"/>
    <w:qFormat/>
    <w:rsid w:val="00FC3CAD"/>
    <w:rPr>
      <w:rFonts w:ascii="Arial" w:eastAsia="Times New Roman" w:hAnsi="Arial"/>
      <w:b/>
      <w:sz w:val="18"/>
      <w:lang w:val="en-GB"/>
    </w:rPr>
  </w:style>
  <w:style w:type="character" w:customStyle="1" w:styleId="emailstyle19">
    <w:name w:val="emailstyle19"/>
    <w:basedOn w:val="DefaultParagraphFont"/>
    <w:semiHidden/>
    <w:qFormat/>
    <w:rsid w:val="00FC3CAD"/>
    <w:rPr>
      <w:rFonts w:ascii="Calibri" w:hAnsi="Calibri" w:cs="Calibri" w:hint="default"/>
      <w:color w:val="auto"/>
    </w:rPr>
  </w:style>
  <w:style w:type="character" w:customStyle="1" w:styleId="None">
    <w:name w:val="None"/>
    <w:basedOn w:val="DefaultParagraphFont"/>
    <w:qFormat/>
    <w:rsid w:val="00FC3CAD"/>
  </w:style>
  <w:style w:type="paragraph" w:customStyle="1" w:styleId="CharChar1CharCharCharCharCharCharCharCharCharCharCharCharCharCharChar86">
    <w:name w:val="Char Char1 Char Char Char Char Char Char Char Char Char Char Char Char Char Char Char86"/>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1">
    <w:name w:val="(文字) (文字)581"/>
    <w:semiHidden/>
    <w:qFormat/>
    <w:rsid w:val="00FC3CAD"/>
    <w:rPr>
      <w:rFonts w:ascii="Times New Roman" w:hAnsi="Times New Roman"/>
      <w:lang w:eastAsia="en-US"/>
    </w:rPr>
  </w:style>
  <w:style w:type="paragraph" w:customStyle="1" w:styleId="xtal">
    <w:name w:val="x_tal"/>
    <w:basedOn w:val="Normal"/>
    <w:uiPriority w:val="99"/>
    <w:qFormat/>
    <w:rsid w:val="00FC3CAD"/>
    <w:rPr>
      <w:rFonts w:eastAsia="SimSun" w:cs="Calibri"/>
      <w:szCs w:val="22"/>
      <w:lang w:eastAsia="zh-CN"/>
    </w:rPr>
  </w:style>
  <w:style w:type="character" w:customStyle="1" w:styleId="xnone">
    <w:name w:val="x_none"/>
    <w:qFormat/>
    <w:rsid w:val="00FC3CAD"/>
  </w:style>
  <w:style w:type="character" w:customStyle="1" w:styleId="gmaildefault">
    <w:name w:val="gmail_default"/>
    <w:rsid w:val="00FC3CAD"/>
  </w:style>
  <w:style w:type="paragraph" w:customStyle="1" w:styleId="afe">
    <w:name w:val="a"/>
    <w:basedOn w:val="Normal"/>
    <w:uiPriority w:val="99"/>
    <w:qFormat/>
    <w:rsid w:val="00FC3CAD"/>
    <w:pPr>
      <w:spacing w:before="100" w:beforeAutospacing="1" w:after="100" w:afterAutospacing="1"/>
    </w:pPr>
    <w:rPr>
      <w:rFonts w:ascii="Calibri" w:eastAsia="SimSun" w:hAnsi="Calibri" w:cs="Calibri"/>
      <w:sz w:val="22"/>
      <w:szCs w:val="22"/>
      <w:lang w:eastAsia="zh-CN"/>
    </w:rPr>
  </w:style>
  <w:style w:type="character" w:customStyle="1" w:styleId="xapple-converted-space0">
    <w:name w:val="xapple-converted-space"/>
    <w:qFormat/>
    <w:rsid w:val="00FC3CAD"/>
  </w:style>
  <w:style w:type="paragraph" w:customStyle="1" w:styleId="CharChar1CharCharCharCharCharCharCharCharCharCharCharCharCharCharChar85">
    <w:name w:val="Char Char1 Char Char Char Char Char Char Char Char Char Char Char Char Char Char Char85"/>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0">
    <w:name w:val="(文字) (文字)580"/>
    <w:semiHidden/>
    <w:qFormat/>
    <w:rsid w:val="00FC3CAD"/>
    <w:rPr>
      <w:rFonts w:ascii="Times New Roman" w:hAnsi="Times New Roman"/>
      <w:lang w:eastAsia="en-US"/>
    </w:rPr>
  </w:style>
  <w:style w:type="paragraph" w:customStyle="1" w:styleId="gmail-msonormal">
    <w:name w:val="gmail-msonormal"/>
    <w:basedOn w:val="Normal"/>
    <w:qFormat/>
    <w:rsid w:val="00FC3CAD"/>
    <w:pPr>
      <w:spacing w:before="100" w:beforeAutospacing="1" w:after="100" w:afterAutospacing="1"/>
    </w:pPr>
    <w:rPr>
      <w:rFonts w:ascii="Calibri" w:eastAsia="SimSun" w:hAnsi="Calibri" w:cs="Calibri"/>
      <w:sz w:val="22"/>
      <w:szCs w:val="22"/>
      <w:lang w:eastAsia="zh-CN"/>
    </w:rPr>
  </w:style>
  <w:style w:type="character" w:customStyle="1" w:styleId="msoins2">
    <w:name w:val="msoins2"/>
    <w:qFormat/>
    <w:rsid w:val="00FC3CAD"/>
  </w:style>
  <w:style w:type="paragraph" w:customStyle="1" w:styleId="xxxmsolistparagraph">
    <w:name w:val="x_xxmsolistparagraph"/>
    <w:basedOn w:val="Normal"/>
    <w:uiPriority w:val="99"/>
    <w:qFormat/>
    <w:rsid w:val="00FC3CAD"/>
    <w:pPr>
      <w:ind w:left="800"/>
      <w:jc w:val="both"/>
    </w:pPr>
    <w:rPr>
      <w:rFonts w:ascii="Calibri" w:eastAsia="SimSun" w:hAnsi="Calibri" w:cs="Calibri"/>
      <w:sz w:val="21"/>
      <w:szCs w:val="21"/>
      <w:lang w:eastAsia="zh-CN"/>
    </w:rPr>
  </w:style>
  <w:style w:type="paragraph" w:customStyle="1" w:styleId="xxmsonormal0">
    <w:name w:val="xxmsonormal"/>
    <w:basedOn w:val="Normal"/>
    <w:qFormat/>
    <w:rsid w:val="00FC3CAD"/>
    <w:rPr>
      <w:rFonts w:ascii="SimSun" w:eastAsia="SimSun" w:hAnsi="SimSun" w:cs="Gulim"/>
      <w:lang w:eastAsia="zh-CN"/>
    </w:rPr>
  </w:style>
  <w:style w:type="paragraph" w:customStyle="1" w:styleId="CharChar1CharCharCharCharCharCharCharCharCharCharCharCharCharCharChar84">
    <w:name w:val="Char Char1 Char Char Char Char Char Char Char Char Char Char Char Char Char Char Char8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9">
    <w:name w:val="(文字) (文字)579"/>
    <w:semiHidden/>
    <w:qFormat/>
    <w:rsid w:val="00FC3CAD"/>
    <w:rPr>
      <w:rFonts w:ascii="Times New Roman" w:hAnsi="Times New Roman"/>
      <w:lang w:eastAsia="en-US"/>
    </w:rPr>
  </w:style>
  <w:style w:type="paragraph" w:customStyle="1" w:styleId="Obserevation">
    <w:name w:val="Obserevation"/>
    <w:basedOn w:val="Normal"/>
    <w:link w:val="ObserevationChar"/>
    <w:qFormat/>
    <w:rsid w:val="00FC3CAD"/>
    <w:pPr>
      <w:numPr>
        <w:numId w:val="66"/>
      </w:numPr>
      <w:tabs>
        <w:tab w:val="left" w:pos="1620"/>
      </w:tabs>
      <w:spacing w:before="120"/>
      <w:ind w:left="1627" w:hanging="1627"/>
    </w:pPr>
    <w:rPr>
      <w:rFonts w:ascii="Calibri" w:eastAsia="MS Mincho" w:hAnsi="Calibri"/>
      <w:b/>
      <w:sz w:val="20"/>
      <w:szCs w:val="20"/>
    </w:rPr>
  </w:style>
  <w:style w:type="character" w:customStyle="1" w:styleId="ObserevationChar">
    <w:name w:val="Obserevation Char"/>
    <w:basedOn w:val="Proposal1Char"/>
    <w:link w:val="Obserevation"/>
    <w:qFormat/>
    <w:rsid w:val="00FC3CAD"/>
    <w:rPr>
      <w:rFonts w:ascii="Calibri" w:eastAsia="MS Mincho" w:hAnsi="Calibri" w:cs="Times New Roman"/>
      <w:b/>
      <w:sz w:val="20"/>
      <w:szCs w:val="20"/>
      <w:lang w:eastAsia="en-US"/>
    </w:rPr>
  </w:style>
  <w:style w:type="paragraph" w:customStyle="1" w:styleId="CharChar1CharCharCharCharCharCharCharCharCharCharCharCharCharCharChar83">
    <w:name w:val="Char Char1 Char Char Char Char Char Char Char Char Char Char Char Char Char Char Char8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8">
    <w:name w:val="(文字) (文字)578"/>
    <w:semiHidden/>
    <w:qFormat/>
    <w:rsid w:val="00FC3CAD"/>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7">
    <w:name w:val="(文字) (文字)577"/>
    <w:semiHidden/>
    <w:qFormat/>
    <w:rsid w:val="00FC3CAD"/>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6">
    <w:name w:val="(文字) (文字)576"/>
    <w:semiHidden/>
    <w:qFormat/>
    <w:rsid w:val="00FC3CAD"/>
    <w:rPr>
      <w:rFonts w:ascii="Times New Roman" w:hAnsi="Times New Roman"/>
      <w:lang w:eastAsia="en-US"/>
    </w:rPr>
  </w:style>
  <w:style w:type="paragraph" w:customStyle="1" w:styleId="gmail-3gppagreements">
    <w:name w:val="gmail-3gppagreements"/>
    <w:basedOn w:val="Normal"/>
    <w:uiPriority w:val="99"/>
    <w:qFormat/>
    <w:rsid w:val="00FC3CAD"/>
    <w:pPr>
      <w:spacing w:before="100" w:beforeAutospacing="1" w:after="100" w:afterAutospacing="1"/>
    </w:pPr>
    <w:rPr>
      <w:rFonts w:ascii="Calibri" w:eastAsia="Calibri" w:hAnsi="Calibri" w:cs="Calibri"/>
      <w:sz w:val="22"/>
      <w:szCs w:val="22"/>
    </w:rPr>
  </w:style>
  <w:style w:type="character" w:customStyle="1" w:styleId="ObservationChar">
    <w:name w:val="Observation Char"/>
    <w:link w:val="Observation0"/>
    <w:qFormat/>
    <w:locked/>
    <w:rsid w:val="00FC3CAD"/>
    <w:rPr>
      <w:rFonts w:ascii="Arial" w:eastAsia="Yu Mincho" w:hAnsi="Arial" w:cs="Calibri"/>
      <w:b/>
      <w:bCs/>
      <w:kern w:val="2"/>
      <w:sz w:val="21"/>
      <w:szCs w:val="21"/>
      <w:lang w:eastAsia="ja-JP"/>
    </w:rPr>
  </w:style>
  <w:style w:type="paragraph" w:customStyle="1" w:styleId="CharChar1CharCharCharCharCharCharCharCharCharCharCharCharCharCharChar80">
    <w:name w:val="Char Char1 Char Char Char Char Char Char Char Char Char Char Char Char Char Char Char8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5">
    <w:name w:val="(文字) (文字)575"/>
    <w:semiHidden/>
    <w:qFormat/>
    <w:rsid w:val="00FC3CAD"/>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4">
    <w:name w:val="(文字) (文字)574"/>
    <w:semiHidden/>
    <w:qFormat/>
    <w:rsid w:val="00FC3CAD"/>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3">
    <w:name w:val="(文字) (文字)573"/>
    <w:semiHidden/>
    <w:qFormat/>
    <w:rsid w:val="00FC3CAD"/>
    <w:rPr>
      <w:rFonts w:ascii="Times New Roman" w:hAnsi="Times New Roman"/>
      <w:lang w:eastAsia="en-US"/>
    </w:rPr>
  </w:style>
  <w:style w:type="paragraph" w:customStyle="1" w:styleId="xxxmsonormal0">
    <w:name w:val="x_x_xmsonormal"/>
    <w:basedOn w:val="Normal"/>
    <w:qFormat/>
    <w:rsid w:val="00FC3CAD"/>
    <w:rPr>
      <w:rFonts w:ascii="Calibri" w:eastAsia="Calibri" w:hAnsi="Calibri" w:cs="Calibri"/>
      <w:sz w:val="22"/>
      <w:szCs w:val="22"/>
    </w:rPr>
  </w:style>
  <w:style w:type="character" w:customStyle="1" w:styleId="ListLabel47">
    <w:name w:val="ListLabel 47"/>
    <w:qFormat/>
    <w:rsid w:val="00FC3CAD"/>
    <w:rPr>
      <w:rFonts w:cs="Courier New"/>
    </w:rPr>
  </w:style>
  <w:style w:type="table" w:customStyle="1" w:styleId="113">
    <w:name w:val="网格表 1 浅色1"/>
    <w:basedOn w:val="TableNormal"/>
    <w:uiPriority w:val="46"/>
    <w:rsid w:val="00FC3CAD"/>
    <w:rPr>
      <w:rFonts w:ascii="Calibri" w:eastAsia="SimSun"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msolistparagraph0">
    <w:name w:val="xxmsolistparagraph"/>
    <w:basedOn w:val="Normal"/>
    <w:qFormat/>
    <w:rsid w:val="00FC3CAD"/>
    <w:rPr>
      <w:rFonts w:ascii="Calibri" w:eastAsia="Calibri" w:hAnsi="Calibri" w:cs="Calibri"/>
      <w:sz w:val="22"/>
      <w:szCs w:val="22"/>
    </w:rPr>
  </w:style>
  <w:style w:type="paragraph" w:customStyle="1" w:styleId="3GPPH2">
    <w:name w:val="3GPP H2"/>
    <w:basedOn w:val="Heading2"/>
    <w:next w:val="3GPPText"/>
    <w:uiPriority w:val="99"/>
    <w:qFormat/>
    <w:rsid w:val="00FC3CAD"/>
    <w:pPr>
      <w:numPr>
        <w:numId w:val="68"/>
      </w:numPr>
      <w:spacing w:after="120"/>
      <w:textAlignment w:val="auto"/>
    </w:pPr>
    <w:rPr>
      <w:rFonts w:ascii="Arial" w:eastAsia="SimSun" w:hAnsi="Arial"/>
      <w:szCs w:val="20"/>
      <w:lang w:val="en-GB" w:eastAsia="en-US"/>
    </w:rPr>
  </w:style>
  <w:style w:type="paragraph" w:customStyle="1" w:styleId="m-8344110204669877727observation">
    <w:name w:val="m_-8344110204669877727observation"/>
    <w:basedOn w:val="Normal"/>
    <w:qFormat/>
    <w:rsid w:val="00FC3CAD"/>
    <w:pPr>
      <w:spacing w:before="100" w:beforeAutospacing="1" w:after="100" w:afterAutospacing="1"/>
    </w:pPr>
    <w:rPr>
      <w:rFonts w:ascii="Calibri" w:eastAsia="Calibri" w:hAnsi="Calibri" w:cs="Calibri"/>
      <w:sz w:val="22"/>
      <w:szCs w:val="22"/>
    </w:rPr>
  </w:style>
  <w:style w:type="paragraph" w:customStyle="1" w:styleId="CharChar1CharCharCharCharCharCharCharCharCharCharCharCharCharCharChar77">
    <w:name w:val="Char Char1 Char Char Char Char Char Char Char Char Char Char Char Char Char Char Char77"/>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2">
    <w:name w:val="(文字) (文字)572"/>
    <w:semiHidden/>
    <w:qFormat/>
    <w:rsid w:val="00FC3CAD"/>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1">
    <w:name w:val="(文字) (文字)571"/>
    <w:semiHidden/>
    <w:qFormat/>
    <w:rsid w:val="00FC3CAD"/>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0">
    <w:name w:val="(文字) (文字)570"/>
    <w:semiHidden/>
    <w:qFormat/>
    <w:rsid w:val="00FC3CAD"/>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9">
    <w:name w:val="(文字) (文字)569"/>
    <w:semiHidden/>
    <w:qFormat/>
    <w:rsid w:val="00FC3CAD"/>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8">
    <w:name w:val="(文字) (文字)568"/>
    <w:semiHidden/>
    <w:qFormat/>
    <w:rsid w:val="00FC3CAD"/>
    <w:rPr>
      <w:rFonts w:ascii="Times New Roman" w:hAnsi="Times New Roman"/>
      <w:lang w:eastAsia="en-US"/>
    </w:rPr>
  </w:style>
  <w:style w:type="character" w:customStyle="1" w:styleId="aff">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DefaultParagraphFont"/>
    <w:uiPriority w:val="34"/>
    <w:qFormat/>
    <w:locked/>
    <w:rsid w:val="00FC3CAD"/>
    <w:rPr>
      <w:rFonts w:ascii="Calibri" w:hAnsi="Calibri" w:cs="Calibri"/>
      <w:lang w:eastAsia="zh-CN"/>
    </w:rPr>
  </w:style>
  <w:style w:type="paragraph" w:customStyle="1" w:styleId="xmsobodytext">
    <w:name w:val="xmsobodytext"/>
    <w:basedOn w:val="Normal"/>
    <w:uiPriority w:val="99"/>
    <w:qFormat/>
    <w:rsid w:val="00FC3CAD"/>
    <w:pPr>
      <w:spacing w:before="100" w:beforeAutospacing="1" w:after="100" w:afterAutospacing="1"/>
    </w:pPr>
    <w:rPr>
      <w:rFonts w:ascii="Calibri" w:eastAsia="Gulim" w:hAnsi="Calibri" w:cs="Calibri"/>
      <w:sz w:val="22"/>
      <w:szCs w:val="22"/>
      <w:lang w:eastAsia="ko-KR"/>
    </w:rPr>
  </w:style>
  <w:style w:type="paragraph" w:customStyle="1" w:styleId="CharChar1CharCharCharCharCharCharCharCharCharCharCharCharCharCharChar72">
    <w:name w:val="Char Char1 Char Char Char Char Char Char Char Char Char Char Char Char Char Char Char7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7">
    <w:name w:val="(文字) (文字)567"/>
    <w:semiHidden/>
    <w:qFormat/>
    <w:rsid w:val="00FC3CAD"/>
    <w:rPr>
      <w:rFonts w:ascii="Times New Roman" w:hAnsi="Times New Roman"/>
      <w:lang w:eastAsia="en-US"/>
    </w:rPr>
  </w:style>
  <w:style w:type="character" w:customStyle="1" w:styleId="aff0">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qFormat/>
    <w:locked/>
    <w:rsid w:val="00FC3CAD"/>
    <w:rPr>
      <w:rFonts w:ascii="Malgun Gothic" w:eastAsia="Malgun Gothic" w:hAnsi="Malgun Gothic"/>
      <w:b/>
      <w:bCs/>
    </w:rPr>
  </w:style>
  <w:style w:type="table" w:styleId="TableGrid8">
    <w:name w:val="Table Grid 8"/>
    <w:basedOn w:val="TableNormal"/>
    <w:unhideWhenUsed/>
    <w:qFormat/>
    <w:rsid w:val="00FC3CAD"/>
    <w:pPr>
      <w:snapToGrid w:val="0"/>
      <w:spacing w:after="100" w:afterAutospacing="1" w:line="256" w:lineRule="auto"/>
    </w:pPr>
    <w:rPr>
      <w:rFonts w:ascii="Times New Roman" w:eastAsia="SimSun" w:hAnsi="Times New Roman" w:cs="Times New Roman"/>
      <w:sz w:val="20"/>
      <w:szCs w:val="20"/>
      <w:lang w:val="fr-FR"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qFormat/>
    <w:locked/>
    <w:rsid w:val="00FC3CAD"/>
    <w:rPr>
      <w:rFonts w:ascii="Calibri" w:hAnsi="Calibri" w:cs="Calibri"/>
    </w:rPr>
  </w:style>
  <w:style w:type="paragraph" w:customStyle="1" w:styleId="gmail-m-5668055802669296975msolistparagraph">
    <w:name w:val="gmail-m-5668055802669296975msolistparagraph"/>
    <w:basedOn w:val="Normal"/>
    <w:uiPriority w:val="99"/>
    <w:semiHidden/>
    <w:qFormat/>
    <w:rsid w:val="00FC3CAD"/>
    <w:pPr>
      <w:spacing w:before="100" w:beforeAutospacing="1" w:after="100" w:afterAutospacing="1"/>
    </w:pPr>
    <w:rPr>
      <w:rFonts w:eastAsia="Calibri"/>
    </w:rPr>
  </w:style>
  <w:style w:type="paragraph" w:customStyle="1" w:styleId="m-2728575548228320336msolistparagraph">
    <w:name w:val="m_-2728575548228320336msolistparagraph"/>
    <w:basedOn w:val="Normal"/>
    <w:qFormat/>
    <w:rsid w:val="00FC3CAD"/>
    <w:pPr>
      <w:spacing w:before="100" w:beforeAutospacing="1" w:after="100" w:afterAutospacing="1"/>
    </w:pPr>
    <w:rPr>
      <w:lang w:eastAsia="ko-KR"/>
    </w:rPr>
  </w:style>
  <w:style w:type="paragraph" w:customStyle="1" w:styleId="000proposal">
    <w:name w:val="000_proposal"/>
    <w:basedOn w:val="00Text"/>
    <w:link w:val="000proposalChar"/>
    <w:qFormat/>
    <w:rsid w:val="00FC3CAD"/>
    <w:pPr>
      <w:spacing w:before="120" w:line="264" w:lineRule="auto"/>
    </w:pPr>
    <w:rPr>
      <w:b/>
      <w:bCs/>
      <w:i/>
      <w:iCs/>
    </w:rPr>
  </w:style>
  <w:style w:type="character" w:customStyle="1" w:styleId="000proposalChar">
    <w:name w:val="000_proposal Char"/>
    <w:basedOn w:val="00TextChar"/>
    <w:link w:val="000proposal"/>
    <w:qFormat/>
    <w:rsid w:val="00FC3CAD"/>
    <w:rPr>
      <w:rFonts w:ascii="Times New Roman" w:eastAsia="SimSun" w:hAnsi="Times New Roman" w:cs="Times New Roman"/>
      <w:b/>
      <w:bCs/>
      <w:i/>
      <w:iCs/>
      <w:sz w:val="20"/>
    </w:rPr>
  </w:style>
  <w:style w:type="paragraph" w:customStyle="1" w:styleId="CharChar1CharCharCharCharCharCharCharCharCharCharCharCharCharCharChar71">
    <w:name w:val="Char Char1 Char Char Char Char Char Char Char Char Char Char Char Char Char Char Char7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6">
    <w:name w:val="(文字) (文字)566"/>
    <w:semiHidden/>
    <w:qFormat/>
    <w:rsid w:val="00FC3CAD"/>
    <w:rPr>
      <w:rFonts w:ascii="Times New Roman" w:hAnsi="Times New Roman"/>
      <w:lang w:eastAsia="en-US"/>
    </w:rPr>
  </w:style>
  <w:style w:type="character" w:customStyle="1" w:styleId="aff1">
    <w:name w:val="?  ?  ?  ?   ?  ?"/>
    <w:aliases w:val="?  ?  ?  ?  ?   ?  ?,?  ?  ?  ?  11 ?  ?"/>
    <w:link w:val="aff2"/>
    <w:uiPriority w:val="34"/>
    <w:qFormat/>
    <w:locked/>
    <w:rsid w:val="00FC3CAD"/>
    <w:rPr>
      <w:rFonts w:ascii="Calibri" w:hAnsi="Calibri" w:cs="Calibri"/>
    </w:rPr>
  </w:style>
  <w:style w:type="paragraph" w:customStyle="1" w:styleId="aff2">
    <w:name w:val="?  ?  ?  ?"/>
    <w:aliases w:val="?  ?  ?  ?  ?,?  ?  ?  ?  11"/>
    <w:basedOn w:val="Normal"/>
    <w:link w:val="aff1"/>
    <w:uiPriority w:val="34"/>
    <w:qFormat/>
    <w:rsid w:val="00FC3CAD"/>
    <w:pPr>
      <w:wordWrap w:val="0"/>
      <w:autoSpaceDE w:val="0"/>
      <w:autoSpaceDN w:val="0"/>
      <w:spacing w:before="120" w:after="360" w:line="264" w:lineRule="auto"/>
      <w:ind w:leftChars="400" w:left="800" w:firstLine="425"/>
      <w:jc w:val="both"/>
    </w:pPr>
    <w:rPr>
      <w:rFonts w:ascii="Calibri" w:eastAsiaTheme="minorEastAsia" w:hAnsi="Calibri" w:cs="Calibri"/>
      <w:lang w:eastAsia="zh-CN"/>
    </w:rPr>
  </w:style>
  <w:style w:type="character" w:customStyle="1" w:styleId="bullet10">
    <w:name w:val="bullet1 字符"/>
    <w:qFormat/>
    <w:rsid w:val="00FC3CAD"/>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5">
    <w:name w:val="(文字) (文字)565"/>
    <w:semiHidden/>
    <w:qFormat/>
    <w:rsid w:val="00FC3CAD"/>
    <w:rPr>
      <w:rFonts w:ascii="Times New Roman" w:hAnsi="Times New Roman"/>
      <w:lang w:eastAsia="en-US"/>
    </w:rPr>
  </w:style>
  <w:style w:type="paragraph" w:customStyle="1" w:styleId="tal00">
    <w:name w:val="tal0"/>
    <w:basedOn w:val="Normal"/>
    <w:uiPriority w:val="99"/>
    <w:semiHidden/>
    <w:qFormat/>
    <w:rsid w:val="00FC3CAD"/>
    <w:pPr>
      <w:spacing w:before="100" w:beforeAutospacing="1" w:after="100" w:afterAutospacing="1"/>
    </w:pPr>
    <w:rPr>
      <w:rFonts w:ascii="Calibri" w:eastAsia="Calibri" w:hAnsi="Calibri" w:cs="Calibri"/>
      <w:sz w:val="22"/>
      <w:szCs w:val="22"/>
    </w:rPr>
  </w:style>
  <w:style w:type="paragraph" w:customStyle="1" w:styleId="CharChar1CharCharCharCharCharCharCharCharCharCharCharCharCharCharChar69">
    <w:name w:val="Char Char1 Char Char Char Char Char Char Char Char Char Char Char Char Char Char Char6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4">
    <w:name w:val="(文字) (文字)564"/>
    <w:semiHidden/>
    <w:qFormat/>
    <w:rsid w:val="00FC3CAD"/>
    <w:rPr>
      <w:rFonts w:ascii="Times New Roman" w:hAnsi="Times New Roman"/>
      <w:lang w:eastAsia="en-US"/>
    </w:rPr>
  </w:style>
  <w:style w:type="paragraph" w:customStyle="1" w:styleId="affffffffc">
    <w:name w:val="affffffffc"/>
    <w:basedOn w:val="Normal"/>
    <w:qFormat/>
    <w:rsid w:val="00FC3CAD"/>
    <w:pPr>
      <w:spacing w:before="100" w:beforeAutospacing="1" w:after="100" w:afterAutospacing="1"/>
    </w:pPr>
    <w:rPr>
      <w:rFonts w:ascii="SimSun" w:eastAsia="SimSun" w:hAnsi="SimSun" w:cs="Calibri"/>
    </w:rPr>
  </w:style>
  <w:style w:type="character" w:customStyle="1" w:styleId="HTML">
    <w:name w:val="HTML 预设格式 字符"/>
    <w:link w:val="HTML0"/>
    <w:uiPriority w:val="99"/>
    <w:semiHidden/>
    <w:qFormat/>
    <w:locked/>
    <w:rsid w:val="00FC3CAD"/>
    <w:rPr>
      <w:rFonts w:ascii="Courier New" w:hAnsi="Courier New" w:cs="Courier New"/>
    </w:rPr>
  </w:style>
  <w:style w:type="paragraph" w:customStyle="1" w:styleId="HTML0">
    <w:name w:val="HTML 预设格式"/>
    <w:basedOn w:val="Normal"/>
    <w:link w:val="HTML"/>
    <w:uiPriority w:val="99"/>
    <w:semiHidden/>
    <w:rsid w:val="00FC3CAD"/>
    <w:rPr>
      <w:rFonts w:ascii="Courier New" w:eastAsiaTheme="minorEastAsia" w:hAnsi="Courier New" w:cs="Courier New"/>
      <w:lang w:eastAsia="zh-CN"/>
    </w:rPr>
  </w:style>
  <w:style w:type="paragraph" w:customStyle="1" w:styleId="xmsocaption">
    <w:name w:val="x_msocaption"/>
    <w:basedOn w:val="Normal"/>
    <w:uiPriority w:val="99"/>
    <w:semiHidden/>
    <w:qFormat/>
    <w:rsid w:val="00FC3CAD"/>
    <w:pPr>
      <w:spacing w:before="100" w:beforeAutospacing="1" w:after="100" w:afterAutospacing="1"/>
    </w:pPr>
    <w:rPr>
      <w:rFonts w:ascii="Calibri" w:eastAsia="Calibri" w:hAnsi="Calibri" w:cs="Calibri"/>
      <w:sz w:val="22"/>
      <w:szCs w:val="22"/>
    </w:rPr>
  </w:style>
  <w:style w:type="paragraph" w:customStyle="1" w:styleId="xmsonormal00">
    <w:name w:val="x_msonormal0"/>
    <w:basedOn w:val="Normal"/>
    <w:uiPriority w:val="99"/>
    <w:semiHidden/>
    <w:qFormat/>
    <w:rsid w:val="00FC3CAD"/>
    <w:pPr>
      <w:spacing w:before="100" w:beforeAutospacing="1" w:after="100" w:afterAutospacing="1"/>
    </w:pPr>
    <w:rPr>
      <w:rFonts w:ascii="Calibri" w:eastAsia="Calibri" w:hAnsi="Calibri" w:cs="Calibri"/>
      <w:sz w:val="22"/>
      <w:szCs w:val="22"/>
    </w:rPr>
  </w:style>
  <w:style w:type="paragraph" w:customStyle="1" w:styleId="xhtml0">
    <w:name w:val="x_html0"/>
    <w:basedOn w:val="Normal"/>
    <w:uiPriority w:val="99"/>
    <w:semiHidden/>
    <w:qFormat/>
    <w:rsid w:val="00FC3CAD"/>
    <w:rPr>
      <w:rFonts w:ascii="Calibri" w:eastAsia="Calibri" w:hAnsi="Calibri" w:cs="Calibri"/>
      <w:sz w:val="22"/>
      <w:szCs w:val="22"/>
    </w:rPr>
  </w:style>
  <w:style w:type="paragraph" w:customStyle="1" w:styleId="xmsochpdefault">
    <w:name w:val="x_msochpdefault"/>
    <w:basedOn w:val="Normal"/>
    <w:uiPriority w:val="99"/>
    <w:semiHidden/>
    <w:qFormat/>
    <w:rsid w:val="00FC3CAD"/>
    <w:pPr>
      <w:spacing w:before="100" w:beforeAutospacing="1" w:after="100" w:afterAutospacing="1"/>
    </w:pPr>
    <w:rPr>
      <w:rFonts w:ascii="SimSun" w:eastAsia="SimSun" w:hAnsi="SimSun" w:cs="Calibri"/>
      <w:sz w:val="20"/>
      <w:szCs w:val="20"/>
    </w:rPr>
  </w:style>
  <w:style w:type="character" w:customStyle="1" w:styleId="emailstyle36">
    <w:name w:val="emailstyle36"/>
    <w:semiHidden/>
    <w:qFormat/>
    <w:rsid w:val="00FC3CAD"/>
    <w:rPr>
      <w:rFonts w:ascii="Calibri" w:hAnsi="Calibri" w:cs="Calibri" w:hint="default"/>
      <w:color w:val="auto"/>
    </w:rPr>
  </w:style>
  <w:style w:type="character" w:customStyle="1" w:styleId="emailstyle37">
    <w:name w:val="emailstyle37"/>
    <w:semiHidden/>
    <w:qFormat/>
    <w:rsid w:val="00FC3CAD"/>
    <w:rPr>
      <w:rFonts w:ascii="Calibri" w:hAnsi="Calibri" w:cs="Calibri" w:hint="default"/>
      <w:color w:val="1F497D"/>
    </w:rPr>
  </w:style>
  <w:style w:type="character" w:customStyle="1" w:styleId="emailstyle38">
    <w:name w:val="emailstyle38"/>
    <w:semiHidden/>
    <w:qFormat/>
    <w:rsid w:val="00FC3CAD"/>
    <w:rPr>
      <w:rFonts w:ascii="Calibri" w:hAnsi="Calibri" w:cs="Calibri" w:hint="default"/>
      <w:color w:val="1F497D"/>
    </w:rPr>
  </w:style>
  <w:style w:type="character" w:customStyle="1" w:styleId="emailstyle39">
    <w:name w:val="emailstyle39"/>
    <w:semiHidden/>
    <w:qFormat/>
    <w:rsid w:val="00FC3CAD"/>
    <w:rPr>
      <w:rFonts w:ascii="Calibri" w:hAnsi="Calibri" w:cs="Calibri" w:hint="default"/>
      <w:color w:val="1F497D"/>
    </w:rPr>
  </w:style>
  <w:style w:type="character" w:customStyle="1" w:styleId="emailstyle41">
    <w:name w:val="emailstyle41"/>
    <w:semiHidden/>
    <w:qFormat/>
    <w:rsid w:val="00FC3CAD"/>
    <w:rPr>
      <w:rFonts w:ascii="DengXian" w:eastAsia="DengXian" w:hAnsi="DengXian" w:hint="eastAsia"/>
      <w:color w:val="auto"/>
    </w:rPr>
  </w:style>
  <w:style w:type="character" w:customStyle="1" w:styleId="emailstyle42">
    <w:name w:val="emailstyle42"/>
    <w:semiHidden/>
    <w:qFormat/>
    <w:rsid w:val="00FC3CAD"/>
    <w:rPr>
      <w:rFonts w:ascii="DengXian" w:eastAsia="DengXian" w:hAnsi="DengXian" w:hint="eastAsia"/>
      <w:color w:val="auto"/>
    </w:rPr>
  </w:style>
  <w:style w:type="character" w:customStyle="1" w:styleId="emailstyle43">
    <w:name w:val="emailstyle43"/>
    <w:semiHidden/>
    <w:qFormat/>
    <w:rsid w:val="00FC3CAD"/>
    <w:rPr>
      <w:rFonts w:ascii="Calibri" w:hAnsi="Calibri" w:cs="Calibri" w:hint="default"/>
      <w:color w:val="1F497D"/>
    </w:rPr>
  </w:style>
  <w:style w:type="character" w:customStyle="1" w:styleId="emailstyle44">
    <w:name w:val="emailstyle44"/>
    <w:semiHidden/>
    <w:qFormat/>
    <w:rsid w:val="00FC3CAD"/>
    <w:rPr>
      <w:rFonts w:ascii="Calibri" w:hAnsi="Calibri" w:cs="Calibri" w:hint="default"/>
      <w:color w:val="1F497D"/>
    </w:rPr>
  </w:style>
  <w:style w:type="character" w:customStyle="1" w:styleId="emailstyle45">
    <w:name w:val="emailstyle45"/>
    <w:semiHidden/>
    <w:qFormat/>
    <w:rsid w:val="00FC3CAD"/>
    <w:rPr>
      <w:rFonts w:ascii="Calibri" w:hAnsi="Calibri" w:cs="Calibri" w:hint="default"/>
      <w:color w:val="auto"/>
    </w:rPr>
  </w:style>
  <w:style w:type="character" w:customStyle="1" w:styleId="xmsohyperlink">
    <w:name w:val="x_msohyperlink"/>
    <w:qFormat/>
    <w:rsid w:val="00FC3CAD"/>
    <w:rPr>
      <w:color w:val="0000FF"/>
      <w:u w:val="single"/>
    </w:rPr>
  </w:style>
  <w:style w:type="character" w:customStyle="1" w:styleId="xmsohyperlinkfollowed">
    <w:name w:val="x_msohyperlinkfollowed"/>
    <w:qFormat/>
    <w:rsid w:val="00FC3CAD"/>
    <w:rPr>
      <w:color w:val="800080"/>
      <w:u w:val="single"/>
    </w:rPr>
  </w:style>
  <w:style w:type="character" w:customStyle="1" w:styleId="xhtmlpreformattedchar">
    <w:name w:val="x_htmlpreformattedchar"/>
    <w:qFormat/>
    <w:rsid w:val="00FC3CAD"/>
    <w:rPr>
      <w:rFonts w:ascii="Consolas" w:hAnsi="Consolas" w:hint="default"/>
    </w:rPr>
  </w:style>
  <w:style w:type="character" w:customStyle="1" w:styleId="xlistparagraphchar">
    <w:name w:val="x_listparagraphchar"/>
    <w:qFormat/>
    <w:rsid w:val="00FC3CAD"/>
    <w:rPr>
      <w:rFonts w:ascii="Calibri" w:hAnsi="Calibri" w:cs="Calibri" w:hint="default"/>
    </w:rPr>
  </w:style>
  <w:style w:type="character" w:customStyle="1" w:styleId="xhtml">
    <w:name w:val="x_html"/>
    <w:qFormat/>
    <w:rsid w:val="00FC3CAD"/>
    <w:rPr>
      <w:rFonts w:ascii="Courier New" w:hAnsi="Courier New" w:cs="Courier New" w:hint="default"/>
    </w:rPr>
  </w:style>
  <w:style w:type="character" w:customStyle="1" w:styleId="xemailstyle28">
    <w:name w:val="x_emailstyle28"/>
    <w:qFormat/>
    <w:rsid w:val="00FC3CAD"/>
    <w:rPr>
      <w:rFonts w:ascii="Book Antiqua" w:hAnsi="Book Antiqua" w:hint="default"/>
      <w:b w:val="0"/>
      <w:bCs w:val="0"/>
      <w:i w:val="0"/>
      <w:iCs w:val="0"/>
      <w:color w:val="auto"/>
    </w:rPr>
  </w:style>
  <w:style w:type="character" w:customStyle="1" w:styleId="xemailstyle29">
    <w:name w:val="x_emailstyle29"/>
    <w:qFormat/>
    <w:rsid w:val="00FC3CAD"/>
    <w:rPr>
      <w:rFonts w:ascii="Calibri" w:hAnsi="Calibri" w:cs="Calibri" w:hint="default"/>
      <w:color w:val="auto"/>
    </w:rPr>
  </w:style>
  <w:style w:type="character" w:customStyle="1" w:styleId="xfontstyle01">
    <w:name w:val="x_fontstyle01"/>
    <w:qFormat/>
    <w:rsid w:val="00FC3CAD"/>
    <w:rPr>
      <w:rFonts w:ascii="TimesNewRomanPSMT" w:hAnsi="TimesNewRomanPSMT" w:hint="default"/>
      <w:b w:val="0"/>
      <w:bCs w:val="0"/>
      <w:i w:val="0"/>
      <w:iCs w:val="0"/>
      <w:color w:val="000000"/>
    </w:rPr>
  </w:style>
  <w:style w:type="character" w:customStyle="1" w:styleId="xemailstyle31">
    <w:name w:val="x_emailstyle31"/>
    <w:qFormat/>
    <w:rsid w:val="00FC3CAD"/>
    <w:rPr>
      <w:rFonts w:ascii="Calibri" w:hAnsi="Calibri" w:cs="Calibri" w:hint="default"/>
      <w:color w:val="1F497D"/>
    </w:rPr>
  </w:style>
  <w:style w:type="character" w:customStyle="1" w:styleId="xemailstyle32">
    <w:name w:val="x_emailstyle32"/>
    <w:qFormat/>
    <w:rsid w:val="00FC3CAD"/>
    <w:rPr>
      <w:rFonts w:ascii="DengXian" w:eastAsia="DengXian" w:hAnsi="DengXian" w:hint="eastAsia"/>
      <w:color w:val="auto"/>
    </w:rPr>
  </w:style>
  <w:style w:type="character" w:customStyle="1" w:styleId="xemailstyle33">
    <w:name w:val="x_emailstyle33"/>
    <w:qFormat/>
    <w:rsid w:val="00FC3CAD"/>
    <w:rPr>
      <w:rFonts w:ascii="Calibri" w:hAnsi="Calibri" w:cs="Calibri" w:hint="default"/>
      <w:color w:val="1F497D"/>
    </w:rPr>
  </w:style>
  <w:style w:type="character" w:customStyle="1" w:styleId="xemailstyle34">
    <w:name w:val="x_emailstyle34"/>
    <w:qFormat/>
    <w:rsid w:val="00FC3CAD"/>
    <w:rPr>
      <w:rFonts w:ascii="Calibri" w:hAnsi="Calibri" w:cs="Calibri" w:hint="default"/>
      <w:color w:val="auto"/>
    </w:rPr>
  </w:style>
  <w:style w:type="character" w:customStyle="1" w:styleId="xemailstyle35">
    <w:name w:val="x_emailstyle35"/>
    <w:qFormat/>
    <w:rsid w:val="00FC3CAD"/>
    <w:rPr>
      <w:rFonts w:ascii="Calibri" w:hAnsi="Calibri" w:cs="Calibri" w:hint="default"/>
      <w:color w:val="1F497D"/>
    </w:rPr>
  </w:style>
  <w:style w:type="character" w:customStyle="1" w:styleId="xemailstyle36">
    <w:name w:val="x_emailstyle36"/>
    <w:qFormat/>
    <w:rsid w:val="00FC3CAD"/>
    <w:rPr>
      <w:rFonts w:ascii="Calibri" w:hAnsi="Calibri" w:cs="Calibri" w:hint="default"/>
      <w:color w:val="auto"/>
    </w:rPr>
  </w:style>
  <w:style w:type="character" w:customStyle="1" w:styleId="xemailstyle37">
    <w:name w:val="x_emailstyle37"/>
    <w:qFormat/>
    <w:rsid w:val="00FC3CAD"/>
    <w:rPr>
      <w:rFonts w:ascii="Calibri" w:hAnsi="Calibri" w:cs="Calibri" w:hint="default"/>
      <w:color w:val="1F497D"/>
    </w:rPr>
  </w:style>
  <w:style w:type="character" w:customStyle="1" w:styleId="xemailstyle38">
    <w:name w:val="x_emailstyle38"/>
    <w:qFormat/>
    <w:rsid w:val="00FC3CAD"/>
    <w:rPr>
      <w:rFonts w:ascii="Calibri" w:hAnsi="Calibri" w:cs="Calibri" w:hint="default"/>
      <w:color w:val="auto"/>
    </w:rPr>
  </w:style>
  <w:style w:type="character" w:customStyle="1" w:styleId="xemailstyle39">
    <w:name w:val="x_emailstyle39"/>
    <w:qFormat/>
    <w:rsid w:val="00FC3CAD"/>
    <w:rPr>
      <w:rFonts w:ascii="Calibri" w:hAnsi="Calibri" w:cs="Calibri" w:hint="default"/>
      <w:color w:val="1F497D"/>
    </w:rPr>
  </w:style>
  <w:style w:type="character" w:customStyle="1" w:styleId="xemailstyle40">
    <w:name w:val="x_emailstyle40"/>
    <w:qFormat/>
    <w:rsid w:val="00FC3CAD"/>
    <w:rPr>
      <w:rFonts w:ascii="Calibri" w:hAnsi="Calibri" w:cs="Calibri" w:hint="default"/>
      <w:color w:val="auto"/>
    </w:rPr>
  </w:style>
  <w:style w:type="character" w:customStyle="1" w:styleId="xemailstyle41">
    <w:name w:val="x_emailstyle41"/>
    <w:qFormat/>
    <w:rsid w:val="00FC3CAD"/>
    <w:rPr>
      <w:rFonts w:ascii="Calibri" w:hAnsi="Calibri" w:cs="Calibri" w:hint="default"/>
      <w:color w:val="1F497D"/>
    </w:rPr>
  </w:style>
  <w:style w:type="character" w:customStyle="1" w:styleId="xemailstyle42">
    <w:name w:val="x_emailstyle42"/>
    <w:qFormat/>
    <w:rsid w:val="00FC3CAD"/>
    <w:rPr>
      <w:rFonts w:ascii="Calibri" w:hAnsi="Calibri" w:cs="Calibri" w:hint="default"/>
      <w:color w:val="auto"/>
    </w:rPr>
  </w:style>
  <w:style w:type="character" w:customStyle="1" w:styleId="xemailstyle43">
    <w:name w:val="x_emailstyle43"/>
    <w:qFormat/>
    <w:rsid w:val="00FC3CAD"/>
    <w:rPr>
      <w:rFonts w:ascii="DengXian" w:eastAsia="DengXian" w:hAnsi="DengXian" w:hint="eastAsia"/>
      <w:color w:val="auto"/>
    </w:rPr>
  </w:style>
  <w:style w:type="character" w:customStyle="1" w:styleId="xemailstyle44">
    <w:name w:val="x_emailstyle44"/>
    <w:qFormat/>
    <w:rsid w:val="00FC3CAD"/>
    <w:rPr>
      <w:rFonts w:ascii="DengXian" w:eastAsia="DengXian" w:hAnsi="DengXian" w:hint="eastAsia"/>
      <w:color w:val="auto"/>
    </w:rPr>
  </w:style>
  <w:style w:type="character" w:customStyle="1" w:styleId="xemailstyle45">
    <w:name w:val="x_emailstyle45"/>
    <w:qFormat/>
    <w:rsid w:val="00FC3CAD"/>
    <w:rPr>
      <w:rFonts w:ascii="Calibri" w:hAnsi="Calibri" w:cs="Calibri" w:hint="default"/>
      <w:color w:val="auto"/>
    </w:rPr>
  </w:style>
  <w:style w:type="character" w:customStyle="1" w:styleId="xemailstyle46">
    <w:name w:val="x_emailstyle46"/>
    <w:qFormat/>
    <w:rsid w:val="00FC3CAD"/>
    <w:rPr>
      <w:rFonts w:ascii="Calibri" w:hAnsi="Calibri" w:cs="Calibri" w:hint="default"/>
      <w:color w:val="1F497D"/>
    </w:rPr>
  </w:style>
  <w:style w:type="character" w:customStyle="1" w:styleId="xemailstyle49">
    <w:name w:val="x_emailstyle49"/>
    <w:qFormat/>
    <w:rsid w:val="00FC3CAD"/>
    <w:rPr>
      <w:rFonts w:ascii="Calibri" w:hAnsi="Calibri" w:cs="Calibri" w:hint="default"/>
      <w:color w:val="auto"/>
    </w:rPr>
  </w:style>
  <w:style w:type="character" w:customStyle="1" w:styleId="xemailstyle50">
    <w:name w:val="x_emailstyle50"/>
    <w:qFormat/>
    <w:rsid w:val="00FC3CAD"/>
    <w:rPr>
      <w:rFonts w:ascii="Calibri" w:hAnsi="Calibri" w:cs="Calibri" w:hint="default"/>
      <w:color w:val="auto"/>
    </w:rPr>
  </w:style>
  <w:style w:type="character" w:customStyle="1" w:styleId="emailstyle73">
    <w:name w:val="emailstyle73"/>
    <w:semiHidden/>
    <w:qFormat/>
    <w:rsid w:val="00FC3CAD"/>
    <w:rPr>
      <w:rFonts w:ascii="Calibri" w:hAnsi="Calibri" w:cs="Calibri" w:hint="default"/>
      <w:color w:val="1F497D"/>
    </w:rPr>
  </w:style>
  <w:style w:type="character" w:customStyle="1" w:styleId="emailstyle74">
    <w:name w:val="emailstyle74"/>
    <w:semiHidden/>
    <w:qFormat/>
    <w:rsid w:val="00FC3CAD"/>
    <w:rPr>
      <w:rFonts w:ascii="DengXian" w:eastAsia="DengXian" w:hAnsi="DengXian" w:hint="eastAsia"/>
      <w:color w:val="auto"/>
    </w:rPr>
  </w:style>
  <w:style w:type="character" w:customStyle="1" w:styleId="emailstyle75">
    <w:name w:val="emailstyle75"/>
    <w:semiHidden/>
    <w:qFormat/>
    <w:rsid w:val="00FC3CAD"/>
    <w:rPr>
      <w:rFonts w:ascii="DengXian" w:eastAsia="DengXian" w:hAnsi="DengXian" w:hint="eastAsia"/>
      <w:color w:val="1F497D"/>
    </w:rPr>
  </w:style>
  <w:style w:type="character" w:customStyle="1" w:styleId="emailstyle76">
    <w:name w:val="emailstyle76"/>
    <w:semiHidden/>
    <w:qFormat/>
    <w:rsid w:val="00FC3CAD"/>
    <w:rPr>
      <w:rFonts w:ascii="DengXian" w:eastAsia="DengXian" w:hAnsi="DengXian" w:hint="eastAsia"/>
      <w:color w:val="1F497D"/>
    </w:rPr>
  </w:style>
  <w:style w:type="character" w:customStyle="1" w:styleId="emailstyle77">
    <w:name w:val="emailstyle77"/>
    <w:semiHidden/>
    <w:qFormat/>
    <w:rsid w:val="00FC3CAD"/>
    <w:rPr>
      <w:rFonts w:ascii="Calibri" w:hAnsi="Calibri" w:cs="Calibri" w:hint="default"/>
      <w:color w:val="1F497D"/>
    </w:rPr>
  </w:style>
  <w:style w:type="character" w:customStyle="1" w:styleId="emailstyle78">
    <w:name w:val="emailstyle78"/>
    <w:semiHidden/>
    <w:rsid w:val="00FC3CAD"/>
    <w:rPr>
      <w:rFonts w:ascii="Calibri" w:hAnsi="Calibri" w:cs="Calibri" w:hint="default"/>
      <w:color w:val="auto"/>
    </w:rPr>
  </w:style>
  <w:style w:type="character" w:customStyle="1" w:styleId="emailstyle79">
    <w:name w:val="emailstyle79"/>
    <w:semiHidden/>
    <w:qFormat/>
    <w:rsid w:val="00FC3CAD"/>
    <w:rPr>
      <w:rFonts w:ascii="Calibri" w:hAnsi="Calibri" w:cs="Calibri" w:hint="default"/>
      <w:color w:val="1F497D"/>
    </w:rPr>
  </w:style>
  <w:style w:type="character" w:customStyle="1" w:styleId="emailstyle80">
    <w:name w:val="emailstyle80"/>
    <w:semiHidden/>
    <w:qFormat/>
    <w:rsid w:val="00FC3CAD"/>
    <w:rPr>
      <w:rFonts w:ascii="Calibri" w:hAnsi="Calibri" w:cs="Calibri" w:hint="default"/>
      <w:color w:val="auto"/>
    </w:rPr>
  </w:style>
  <w:style w:type="character" w:customStyle="1" w:styleId="emailstyle81">
    <w:name w:val="emailstyle81"/>
    <w:semiHidden/>
    <w:qFormat/>
    <w:rsid w:val="00FC3CAD"/>
    <w:rPr>
      <w:rFonts w:ascii="Calibri" w:hAnsi="Calibri" w:cs="Calibri" w:hint="default"/>
      <w:color w:val="1F497D"/>
    </w:rPr>
  </w:style>
  <w:style w:type="character" w:customStyle="1" w:styleId="emailstyle82">
    <w:name w:val="emailstyle82"/>
    <w:semiHidden/>
    <w:qFormat/>
    <w:rsid w:val="00FC3CAD"/>
    <w:rPr>
      <w:rFonts w:ascii="Calibri" w:hAnsi="Calibri" w:cs="Calibri" w:hint="default"/>
      <w:color w:val="1F497D"/>
    </w:rPr>
  </w:style>
  <w:style w:type="character" w:customStyle="1" w:styleId="emailstyle83">
    <w:name w:val="emailstyle83"/>
    <w:semiHidden/>
    <w:qFormat/>
    <w:rsid w:val="00FC3CAD"/>
    <w:rPr>
      <w:rFonts w:ascii="Calibri" w:hAnsi="Calibri" w:cs="Calibri" w:hint="default"/>
      <w:color w:val="auto"/>
    </w:rPr>
  </w:style>
  <w:style w:type="character" w:customStyle="1" w:styleId="emailstyle84">
    <w:name w:val="emailstyle84"/>
    <w:semiHidden/>
    <w:qFormat/>
    <w:rsid w:val="00FC3CAD"/>
    <w:rPr>
      <w:rFonts w:ascii="Calibri" w:hAnsi="Calibri" w:cs="Calibri" w:hint="default"/>
      <w:color w:val="auto"/>
    </w:rPr>
  </w:style>
  <w:style w:type="character" w:customStyle="1" w:styleId="emailstyle85">
    <w:name w:val="emailstyle85"/>
    <w:semiHidden/>
    <w:qFormat/>
    <w:rsid w:val="00FC3CAD"/>
    <w:rPr>
      <w:rFonts w:ascii="Calibri" w:hAnsi="Calibri" w:cs="Calibri" w:hint="default"/>
      <w:color w:val="1F497D"/>
    </w:rPr>
  </w:style>
  <w:style w:type="character" w:customStyle="1" w:styleId="emailstyle86">
    <w:name w:val="emailstyle86"/>
    <w:semiHidden/>
    <w:qFormat/>
    <w:rsid w:val="00FC3CAD"/>
    <w:rPr>
      <w:rFonts w:ascii="Calibri" w:hAnsi="Calibri" w:cs="Calibri" w:hint="default"/>
      <w:color w:val="auto"/>
    </w:rPr>
  </w:style>
  <w:style w:type="character" w:customStyle="1" w:styleId="emailstyle87">
    <w:name w:val="emailstyle87"/>
    <w:semiHidden/>
    <w:qFormat/>
    <w:rsid w:val="00FC3CAD"/>
    <w:rPr>
      <w:rFonts w:ascii="Calibri" w:hAnsi="Calibri" w:cs="Calibri" w:hint="default"/>
      <w:color w:val="1F497D"/>
    </w:rPr>
  </w:style>
  <w:style w:type="character" w:customStyle="1" w:styleId="emailstyle88">
    <w:name w:val="emailstyle88"/>
    <w:semiHidden/>
    <w:rsid w:val="00FC3CAD"/>
    <w:rPr>
      <w:rFonts w:ascii="Calibri" w:hAnsi="Calibri" w:cs="Calibri" w:hint="default"/>
      <w:color w:val="auto"/>
    </w:rPr>
  </w:style>
  <w:style w:type="character" w:customStyle="1" w:styleId="emailstyle89">
    <w:name w:val="emailstyle89"/>
    <w:semiHidden/>
    <w:qFormat/>
    <w:rsid w:val="00FC3CAD"/>
    <w:rPr>
      <w:rFonts w:ascii="Calibri" w:hAnsi="Calibri" w:cs="Calibri" w:hint="default"/>
      <w:color w:val="1F497D"/>
    </w:rPr>
  </w:style>
  <w:style w:type="character" w:customStyle="1" w:styleId="emailstyle90">
    <w:name w:val="emailstyle90"/>
    <w:semiHidden/>
    <w:qFormat/>
    <w:rsid w:val="00FC3CAD"/>
    <w:rPr>
      <w:rFonts w:ascii="Calibri" w:hAnsi="Calibri" w:cs="Calibri" w:hint="default"/>
      <w:color w:val="auto"/>
    </w:rPr>
  </w:style>
  <w:style w:type="character" w:customStyle="1" w:styleId="emailstyle91">
    <w:name w:val="emailstyle91"/>
    <w:semiHidden/>
    <w:qFormat/>
    <w:rsid w:val="00FC3CAD"/>
    <w:rPr>
      <w:rFonts w:ascii="Calibri" w:hAnsi="Calibri" w:cs="Calibri" w:hint="default"/>
      <w:color w:val="1F497D"/>
    </w:rPr>
  </w:style>
  <w:style w:type="character" w:customStyle="1" w:styleId="emailstyle92">
    <w:name w:val="emailstyle92"/>
    <w:semiHidden/>
    <w:qFormat/>
    <w:rsid w:val="00FC3CAD"/>
    <w:rPr>
      <w:rFonts w:ascii="Calibri" w:hAnsi="Calibri" w:cs="Calibri" w:hint="default"/>
      <w:color w:val="auto"/>
    </w:rPr>
  </w:style>
  <w:style w:type="character" w:customStyle="1" w:styleId="emailstyle93">
    <w:name w:val="emailstyle93"/>
    <w:semiHidden/>
    <w:qFormat/>
    <w:rsid w:val="00FC3CAD"/>
    <w:rPr>
      <w:rFonts w:ascii="Calibri" w:hAnsi="Calibri" w:cs="Calibri" w:hint="default"/>
      <w:color w:val="1F497D"/>
    </w:rPr>
  </w:style>
  <w:style w:type="character" w:customStyle="1" w:styleId="emailstyle94">
    <w:name w:val="emailstyle94"/>
    <w:semiHidden/>
    <w:qFormat/>
    <w:rsid w:val="00FC3CAD"/>
    <w:rPr>
      <w:rFonts w:ascii="Calibri" w:hAnsi="Calibri" w:cs="Calibri" w:hint="default"/>
      <w:color w:val="auto"/>
    </w:rPr>
  </w:style>
  <w:style w:type="character" w:customStyle="1" w:styleId="emailstyle96">
    <w:name w:val="emailstyle96"/>
    <w:semiHidden/>
    <w:qFormat/>
    <w:rsid w:val="00FC3CAD"/>
    <w:rPr>
      <w:rFonts w:ascii="Calibri" w:hAnsi="Calibri" w:cs="Calibri" w:hint="default"/>
      <w:color w:val="1F497D"/>
    </w:rPr>
  </w:style>
  <w:style w:type="character" w:customStyle="1" w:styleId="emailstyle97">
    <w:name w:val="emailstyle97"/>
    <w:semiHidden/>
    <w:qFormat/>
    <w:rsid w:val="00FC3CAD"/>
    <w:rPr>
      <w:rFonts w:ascii="Calibri" w:hAnsi="Calibri" w:cs="Calibri" w:hint="default"/>
      <w:color w:val="auto"/>
    </w:rPr>
  </w:style>
  <w:style w:type="character" w:customStyle="1" w:styleId="emailstyle98">
    <w:name w:val="emailstyle98"/>
    <w:semiHidden/>
    <w:qFormat/>
    <w:rsid w:val="00FC3CAD"/>
    <w:rPr>
      <w:rFonts w:ascii="Calibri" w:hAnsi="Calibri" w:cs="Calibri" w:hint="default"/>
      <w:color w:val="1F497D"/>
    </w:rPr>
  </w:style>
  <w:style w:type="character" w:customStyle="1" w:styleId="emailstyle99">
    <w:name w:val="emailstyle99"/>
    <w:semiHidden/>
    <w:qFormat/>
    <w:rsid w:val="00FC3CAD"/>
    <w:rPr>
      <w:rFonts w:ascii="Calibri" w:hAnsi="Calibri" w:cs="Calibri" w:hint="default"/>
      <w:color w:val="auto"/>
    </w:rPr>
  </w:style>
  <w:style w:type="character" w:customStyle="1" w:styleId="emailstyle100">
    <w:name w:val="emailstyle100"/>
    <w:semiHidden/>
    <w:qFormat/>
    <w:rsid w:val="00FC3CAD"/>
    <w:rPr>
      <w:rFonts w:ascii="Calibri" w:hAnsi="Calibri" w:cs="Calibri" w:hint="default"/>
      <w:color w:val="1F497D"/>
    </w:rPr>
  </w:style>
  <w:style w:type="character" w:customStyle="1" w:styleId="emailstyle101">
    <w:name w:val="emailstyle101"/>
    <w:semiHidden/>
    <w:qFormat/>
    <w:rsid w:val="00FC3CAD"/>
    <w:rPr>
      <w:rFonts w:ascii="Calibri" w:hAnsi="Calibri" w:cs="Calibri" w:hint="default"/>
      <w:color w:val="auto"/>
    </w:rPr>
  </w:style>
  <w:style w:type="character" w:customStyle="1" w:styleId="emailstyle102">
    <w:name w:val="emailstyle102"/>
    <w:semiHidden/>
    <w:qFormat/>
    <w:rsid w:val="00FC3CAD"/>
    <w:rPr>
      <w:rFonts w:ascii="Calibri" w:hAnsi="Calibri" w:cs="Calibri" w:hint="default"/>
      <w:color w:val="1F497D"/>
    </w:rPr>
  </w:style>
  <w:style w:type="character" w:customStyle="1" w:styleId="emailstyle103">
    <w:name w:val="emailstyle103"/>
    <w:semiHidden/>
    <w:qFormat/>
    <w:rsid w:val="00FC3CAD"/>
    <w:rPr>
      <w:rFonts w:ascii="Calibri" w:hAnsi="Calibri" w:cs="Calibri" w:hint="default"/>
      <w:color w:val="1F497D"/>
    </w:rPr>
  </w:style>
  <w:style w:type="character" w:customStyle="1" w:styleId="emailstyle104">
    <w:name w:val="emailstyle104"/>
    <w:semiHidden/>
    <w:qFormat/>
    <w:rsid w:val="00FC3CAD"/>
    <w:rPr>
      <w:rFonts w:ascii="Calibri" w:hAnsi="Calibri" w:cs="Calibri" w:hint="default"/>
      <w:color w:val="auto"/>
    </w:rPr>
  </w:style>
  <w:style w:type="character" w:customStyle="1" w:styleId="emailstyle105">
    <w:name w:val="emailstyle105"/>
    <w:semiHidden/>
    <w:qFormat/>
    <w:rsid w:val="00FC3CAD"/>
    <w:rPr>
      <w:rFonts w:ascii="Calibri" w:hAnsi="Calibri" w:cs="Calibri" w:hint="default"/>
      <w:color w:val="1F497D"/>
    </w:rPr>
  </w:style>
  <w:style w:type="character" w:customStyle="1" w:styleId="emailstyle106">
    <w:name w:val="emailstyle106"/>
    <w:semiHidden/>
    <w:qFormat/>
    <w:rsid w:val="00FC3CAD"/>
    <w:rPr>
      <w:rFonts w:ascii="Calibri" w:hAnsi="Calibri" w:cs="Calibri" w:hint="default"/>
      <w:color w:val="1F497D"/>
    </w:rPr>
  </w:style>
  <w:style w:type="character" w:customStyle="1" w:styleId="emailstyle107">
    <w:name w:val="emailstyle107"/>
    <w:semiHidden/>
    <w:qFormat/>
    <w:rsid w:val="00FC3CAD"/>
    <w:rPr>
      <w:rFonts w:ascii="DengXian" w:eastAsia="DengXian" w:hAnsi="DengXian" w:hint="eastAsia"/>
      <w:color w:val="1F497D"/>
    </w:rPr>
  </w:style>
  <w:style w:type="character" w:customStyle="1" w:styleId="emailstyle108">
    <w:name w:val="emailstyle108"/>
    <w:semiHidden/>
    <w:qFormat/>
    <w:rsid w:val="00FC3CAD"/>
    <w:rPr>
      <w:rFonts w:ascii="Calibri" w:hAnsi="Calibri" w:cs="Calibri" w:hint="default"/>
      <w:color w:val="1F497D"/>
    </w:rPr>
  </w:style>
  <w:style w:type="character" w:customStyle="1" w:styleId="emailstyle109">
    <w:name w:val="emailstyle109"/>
    <w:semiHidden/>
    <w:qFormat/>
    <w:rsid w:val="00FC3CAD"/>
    <w:rPr>
      <w:rFonts w:ascii="Calibri" w:hAnsi="Calibri" w:cs="Calibri" w:hint="default"/>
      <w:color w:val="auto"/>
    </w:rPr>
  </w:style>
  <w:style w:type="character" w:customStyle="1" w:styleId="emailstyle110">
    <w:name w:val="emailstyle110"/>
    <w:semiHidden/>
    <w:qFormat/>
    <w:rsid w:val="00FC3CAD"/>
    <w:rPr>
      <w:rFonts w:ascii="Calibri" w:hAnsi="Calibri" w:cs="Calibri" w:hint="default"/>
      <w:color w:val="1F497D"/>
    </w:rPr>
  </w:style>
  <w:style w:type="character" w:customStyle="1" w:styleId="emailstyle111">
    <w:name w:val="emailstyle111"/>
    <w:semiHidden/>
    <w:qFormat/>
    <w:rsid w:val="00FC3CAD"/>
    <w:rPr>
      <w:rFonts w:ascii="Calibri" w:hAnsi="Calibri" w:cs="Calibri" w:hint="default"/>
      <w:color w:val="auto"/>
    </w:rPr>
  </w:style>
  <w:style w:type="character" w:customStyle="1" w:styleId="emailstyle112">
    <w:name w:val="emailstyle112"/>
    <w:semiHidden/>
    <w:qFormat/>
    <w:rsid w:val="00FC3CAD"/>
    <w:rPr>
      <w:rFonts w:ascii="Calibri" w:hAnsi="Calibri" w:cs="Calibri" w:hint="default"/>
      <w:color w:val="1F497D"/>
    </w:rPr>
  </w:style>
  <w:style w:type="character" w:customStyle="1" w:styleId="emailstyle113">
    <w:name w:val="emailstyle113"/>
    <w:semiHidden/>
    <w:qFormat/>
    <w:rsid w:val="00FC3CAD"/>
    <w:rPr>
      <w:rFonts w:ascii="Calibri" w:hAnsi="Calibri" w:cs="Calibri" w:hint="default"/>
      <w:color w:val="auto"/>
    </w:rPr>
  </w:style>
  <w:style w:type="character" w:customStyle="1" w:styleId="emailstyle114">
    <w:name w:val="emailstyle114"/>
    <w:semiHidden/>
    <w:qFormat/>
    <w:rsid w:val="00FC3CAD"/>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3">
    <w:name w:val="(文字) (文字)563"/>
    <w:semiHidden/>
    <w:qFormat/>
    <w:rsid w:val="00FC3CAD"/>
    <w:rPr>
      <w:rFonts w:ascii="Times New Roman" w:hAnsi="Times New Roman"/>
      <w:lang w:eastAsia="en-US"/>
    </w:rPr>
  </w:style>
  <w:style w:type="character" w:customStyle="1" w:styleId="xxxapple-converted-space0">
    <w:name w:val="x_xxapple-converted-space"/>
    <w:basedOn w:val="DefaultParagraphFont"/>
    <w:qFormat/>
    <w:rsid w:val="00FC3CAD"/>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DefaultParagraphFont"/>
    <w:qFormat/>
    <w:locked/>
    <w:rsid w:val="00FC3CAD"/>
    <w:rPr>
      <w:lang w:eastAsia="en-US"/>
    </w:rPr>
  </w:style>
  <w:style w:type="paragraph" w:customStyle="1" w:styleId="xxmsonormal1">
    <w:name w:val="x_x_msonormal"/>
    <w:basedOn w:val="Normal"/>
    <w:uiPriority w:val="99"/>
    <w:qFormat/>
    <w:rsid w:val="00FC3CAD"/>
    <w:pPr>
      <w:spacing w:before="100" w:beforeAutospacing="1" w:after="100" w:afterAutospacing="1"/>
    </w:pPr>
    <w:rPr>
      <w:rFonts w:ascii="Calibri" w:eastAsia="Calibri" w:hAnsi="Calibri" w:cs="Calibri"/>
      <w:sz w:val="22"/>
      <w:szCs w:val="22"/>
    </w:rPr>
  </w:style>
  <w:style w:type="character" w:customStyle="1" w:styleId="xxapple-converted-space0">
    <w:name w:val="x_x_apple-converted-space"/>
    <w:basedOn w:val="DefaultParagraphFont"/>
    <w:qFormat/>
    <w:rsid w:val="00FC3CAD"/>
  </w:style>
  <w:style w:type="paragraph" w:customStyle="1" w:styleId="CharChar1CharCharCharCharCharCharCharCharCharCharCharCharCharCharChar67">
    <w:name w:val="Char Char1 Char Char Char Char Char Char Char Char Char Char Char Char Char Char Char6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2">
    <w:name w:val="(文字) (文字)562"/>
    <w:semiHidden/>
    <w:qFormat/>
    <w:rsid w:val="00FC3CAD"/>
    <w:rPr>
      <w:rFonts w:ascii="Times New Roman" w:hAnsi="Times New Roman"/>
      <w:lang w:eastAsia="en-US"/>
    </w:rPr>
  </w:style>
  <w:style w:type="paragraph" w:customStyle="1" w:styleId="a3">
    <w:name w:val="Ссылки"/>
    <w:basedOn w:val="BodyText"/>
    <w:qFormat/>
    <w:rsid w:val="00FC3CAD"/>
    <w:pPr>
      <w:numPr>
        <w:numId w:val="69"/>
      </w:numPr>
      <w:tabs>
        <w:tab w:val="num" w:pos="360"/>
      </w:tabs>
      <w:spacing w:line="360" w:lineRule="auto"/>
      <w:ind w:left="0" w:firstLine="0"/>
    </w:pPr>
    <w:rPr>
      <w:rFonts w:ascii="Times New Roman" w:eastAsia="MS Mincho" w:hAnsi="Times New Roman"/>
      <w:sz w:val="24"/>
      <w:lang w:val="ru-RU" w:eastAsia="ja-JP" w:bidi="he-IL"/>
    </w:rPr>
  </w:style>
  <w:style w:type="paragraph" w:customStyle="1" w:styleId="List21">
    <w:name w:val="List 21"/>
    <w:basedOn w:val="ListParagraph"/>
    <w:qFormat/>
    <w:rsid w:val="00FC3CAD"/>
    <w:pPr>
      <w:overflowPunct w:val="0"/>
      <w:autoSpaceDE w:val="0"/>
      <w:autoSpaceDN w:val="0"/>
      <w:adjustRightInd w:val="0"/>
      <w:spacing w:after="120"/>
      <w:ind w:leftChars="0" w:left="568" w:hanging="284"/>
      <w:textAlignment w:val="baseline"/>
    </w:pPr>
    <w:rPr>
      <w:rFonts w:ascii="Times New Roman" w:hAnsi="Times New Roman"/>
      <w:szCs w:val="20"/>
      <w:lang w:eastAsia="en-GB"/>
    </w:rPr>
  </w:style>
  <w:style w:type="paragraph" w:customStyle="1" w:styleId="CharChar1CharCharCharCharCharCharCharCharCharCharCharCharCharCharChar66">
    <w:name w:val="Char Char1 Char Char Char Char Char Char Char Char Char Char Char Char Char Char Char6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1">
    <w:name w:val="(文字) (文字)561"/>
    <w:semiHidden/>
    <w:qFormat/>
    <w:rsid w:val="00FC3CAD"/>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0">
    <w:name w:val="(文字) (文字)560"/>
    <w:semiHidden/>
    <w:qFormat/>
    <w:rsid w:val="00FC3CAD"/>
    <w:rPr>
      <w:rFonts w:ascii="Times New Roman" w:hAnsi="Times New Roman"/>
      <w:lang w:eastAsia="en-US"/>
    </w:rPr>
  </w:style>
  <w:style w:type="paragraph" w:customStyle="1" w:styleId="xxxmsonormal1">
    <w:name w:val="xxxmsonormal"/>
    <w:basedOn w:val="Normal"/>
    <w:uiPriority w:val="99"/>
    <w:qFormat/>
    <w:rsid w:val="00FC3CAD"/>
    <w:pPr>
      <w:spacing w:before="100" w:beforeAutospacing="1" w:after="100" w:afterAutospacing="1"/>
    </w:pPr>
    <w:rPr>
      <w:rFonts w:ascii="Calibri" w:eastAsia="Malgun Gothic" w:hAnsi="Calibri" w:cs="Calibri"/>
      <w:sz w:val="22"/>
      <w:szCs w:val="22"/>
      <w:lang w:eastAsia="ko-KR"/>
    </w:rPr>
  </w:style>
  <w:style w:type="paragraph" w:customStyle="1" w:styleId="xxxxproposal">
    <w:name w:val="xxxxproposal"/>
    <w:basedOn w:val="Normal"/>
    <w:uiPriority w:val="99"/>
    <w:qFormat/>
    <w:rsid w:val="00FC3CAD"/>
    <w:pPr>
      <w:spacing w:before="100" w:beforeAutospacing="1" w:after="100" w:afterAutospacing="1"/>
    </w:pPr>
    <w:rPr>
      <w:rFonts w:ascii="Calibri" w:eastAsia="Malgun Gothic" w:hAnsi="Calibri" w:cs="Calibri"/>
      <w:sz w:val="22"/>
      <w:szCs w:val="22"/>
      <w:lang w:eastAsia="ko-KR"/>
    </w:rPr>
  </w:style>
  <w:style w:type="paragraph" w:customStyle="1" w:styleId="xxxxxa0">
    <w:name w:val="xxxxxa0"/>
    <w:basedOn w:val="Normal"/>
    <w:uiPriority w:val="99"/>
    <w:qFormat/>
    <w:rsid w:val="00FC3CAD"/>
    <w:pPr>
      <w:spacing w:before="100" w:beforeAutospacing="1" w:after="100" w:afterAutospacing="1"/>
    </w:pPr>
    <w:rPr>
      <w:rFonts w:ascii="Calibri" w:eastAsia="Malgun Gothic" w:hAnsi="Calibri" w:cs="Calibri"/>
      <w:sz w:val="22"/>
      <w:szCs w:val="22"/>
      <w:lang w:eastAsia="ko-KR"/>
    </w:rPr>
  </w:style>
  <w:style w:type="paragraph" w:customStyle="1" w:styleId="CharChar1CharCharCharCharCharCharCharCharCharCharCharCharCharCharChar100">
    <w:name w:val="Char Char1 Char Char Char Char Char Char Char Char Char Char Char Char Char Char Char10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5">
    <w:name w:val="(文字) (文字)595"/>
    <w:semiHidden/>
    <w:qFormat/>
    <w:rsid w:val="00FC3CAD"/>
    <w:rPr>
      <w:rFonts w:ascii="Times New Roman" w:hAnsi="Times New Roman"/>
      <w:lang w:eastAsia="en-US"/>
    </w:rPr>
  </w:style>
  <w:style w:type="character" w:customStyle="1" w:styleId="2a">
    <w:name w:val="列表段落 字符2"/>
    <w:uiPriority w:val="34"/>
    <w:qFormat/>
    <w:locked/>
    <w:rsid w:val="00FC3CAD"/>
    <w:rPr>
      <w:rFonts w:ascii="Times New Roman" w:eastAsia="SimSun" w:hAnsi="Times New Roman" w:cs="Times New Roman"/>
      <w:kern w:val="0"/>
      <w:sz w:val="22"/>
      <w:lang w:eastAsia="en-US"/>
    </w:rPr>
  </w:style>
  <w:style w:type="paragraph" w:customStyle="1" w:styleId="CharChar1CharCharCharCharCharCharCharCharCharCharCharCharCharCharChar99">
    <w:name w:val="Char Char1 Char Char Char Char Char Char Char Char Char Char Char Char Char Char Char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4">
    <w:name w:val="(文字) (文字)594"/>
    <w:semiHidden/>
    <w:qFormat/>
    <w:rsid w:val="00FC3CAD"/>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3">
    <w:name w:val="(文字) (文字)593"/>
    <w:semiHidden/>
    <w:qFormat/>
    <w:rsid w:val="00FC3CAD"/>
    <w:rPr>
      <w:rFonts w:ascii="Times New Roman" w:hAnsi="Times New Roman"/>
      <w:lang w:eastAsia="en-US"/>
    </w:rPr>
  </w:style>
  <w:style w:type="paragraph" w:customStyle="1" w:styleId="CharChar1CharCharCharCharCharCharCharCharCharCharCharCharCharCharChar97">
    <w:name w:val="Char Char1 Char Char Char Char Char Char Char Char Char Char Char Char Char Char Char9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2">
    <w:name w:val="(文字) (文字)592"/>
    <w:semiHidden/>
    <w:qFormat/>
    <w:rsid w:val="00FC3CAD"/>
    <w:rPr>
      <w:rFonts w:ascii="Times New Roman" w:hAnsi="Times New Roman"/>
      <w:lang w:eastAsia="en-US"/>
    </w:rPr>
  </w:style>
  <w:style w:type="character" w:customStyle="1" w:styleId="TFChar">
    <w:name w:val="TF Char"/>
    <w:qFormat/>
    <w:locked/>
    <w:rsid w:val="00FC3CAD"/>
    <w:rPr>
      <w:rFonts w:ascii="Arial" w:eastAsia="PMingLiU" w:hAnsi="Arial"/>
      <w:b/>
      <w:lang w:val="en-GB" w:eastAsia="en-US"/>
    </w:rPr>
  </w:style>
  <w:style w:type="paragraph" w:customStyle="1" w:styleId="CharChar1CharCharCharCharCharCharCharCharCharCharCharCharCharCharChar102">
    <w:name w:val="Char Char1 Char Char Char Char Char Char Char Char Char Char Char Char Char Char Char10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7">
    <w:name w:val="(文字) (文字)597"/>
    <w:semiHidden/>
    <w:qFormat/>
    <w:rsid w:val="00FC3CAD"/>
    <w:rPr>
      <w:rFonts w:ascii="Times New Roman" w:hAnsi="Times New Roman"/>
      <w:lang w:eastAsia="en-US"/>
    </w:rPr>
  </w:style>
  <w:style w:type="paragraph" w:customStyle="1" w:styleId="CharChar1CharCharCharCharCharCharCharCharCharCharCharCharCharCharChar101">
    <w:name w:val="Char Char1 Char Char Char Char Char Char Char Char Char Char Char Char Char Char Char10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6">
    <w:name w:val="(文字) (文字)596"/>
    <w:semiHidden/>
    <w:qFormat/>
    <w:rsid w:val="00FC3CAD"/>
    <w:rPr>
      <w:rFonts w:ascii="Times New Roman" w:hAnsi="Times New Roman"/>
      <w:lang w:eastAsia="en-US"/>
    </w:rPr>
  </w:style>
  <w:style w:type="paragraph" w:customStyle="1" w:styleId="ZTE-Proposal">
    <w:name w:val="ZTE-Proposal"/>
    <w:basedOn w:val="Normal"/>
    <w:uiPriority w:val="99"/>
    <w:qFormat/>
    <w:rsid w:val="00FC3CAD"/>
    <w:pPr>
      <w:numPr>
        <w:numId w:val="70"/>
      </w:numPr>
      <w:tabs>
        <w:tab w:val="clear" w:pos="0"/>
        <w:tab w:val="num" w:pos="432"/>
      </w:tabs>
      <w:spacing w:beforeLines="50" w:before="50" w:afterLines="50" w:after="50"/>
      <w:ind w:left="432" w:hanging="432"/>
    </w:pPr>
    <w:rPr>
      <w:rFonts w:eastAsia="DengXian"/>
      <w:b/>
      <w:bCs/>
      <w:i/>
      <w:iCs/>
      <w:kern w:val="2"/>
      <w:sz w:val="20"/>
      <w:szCs w:val="20"/>
      <w:lang w:val="en-GB"/>
    </w:rPr>
  </w:style>
  <w:style w:type="paragraph" w:customStyle="1" w:styleId="mc-p">
    <w:name w:val="mc-p___"/>
    <w:basedOn w:val="Normal"/>
    <w:uiPriority w:val="99"/>
    <w:qFormat/>
    <w:rsid w:val="00FC3CAD"/>
    <w:pPr>
      <w:spacing w:before="100" w:beforeAutospacing="1" w:after="100" w:afterAutospacing="1"/>
    </w:pPr>
    <w:rPr>
      <w:rFonts w:ascii="Calibri" w:eastAsia="Calibri" w:hAnsi="Calibri" w:cs="Calibri"/>
      <w:sz w:val="22"/>
      <w:szCs w:val="22"/>
      <w:lang w:val="en-GB" w:eastAsia="en-GB"/>
    </w:rPr>
  </w:style>
  <w:style w:type="paragraph" w:customStyle="1" w:styleId="37">
    <w:name w:val="正文3"/>
    <w:rsid w:val="00FC3CAD"/>
    <w:pPr>
      <w:jc w:val="both"/>
    </w:pPr>
    <w:rPr>
      <w:rFonts w:ascii="Times New Roman" w:eastAsia="SimSun" w:hAnsi="Times New Roman" w:cs="Times New Roman"/>
      <w:kern w:val="2"/>
      <w:sz w:val="21"/>
      <w:szCs w:val="21"/>
    </w:rPr>
  </w:style>
  <w:style w:type="character" w:customStyle="1" w:styleId="listauto1Char">
    <w:name w:val="list auto 1 Char"/>
    <w:link w:val="listauto1"/>
    <w:qFormat/>
    <w:locked/>
    <w:rsid w:val="00FC3CAD"/>
    <w:rPr>
      <w:rFonts w:ascii="SimSun" w:eastAsia="SimSun" w:hAnsi="SimSun"/>
      <w:b/>
      <w:bCs/>
      <w:lang w:eastAsia="en-US"/>
    </w:rPr>
  </w:style>
  <w:style w:type="paragraph" w:customStyle="1" w:styleId="listauto1">
    <w:name w:val="list auto 1"/>
    <w:basedOn w:val="Normal"/>
    <w:link w:val="listauto1Char"/>
    <w:qFormat/>
    <w:rsid w:val="00FC3CAD"/>
    <w:pPr>
      <w:numPr>
        <w:numId w:val="71"/>
      </w:numPr>
      <w:spacing w:line="276" w:lineRule="auto"/>
      <w:contextualSpacing/>
      <w:jc w:val="both"/>
    </w:pPr>
    <w:rPr>
      <w:rFonts w:ascii="SimSun" w:eastAsia="SimSun" w:hAnsi="SimSun" w:cstheme="minorBidi"/>
      <w:b/>
      <w:bCs/>
    </w:rPr>
  </w:style>
  <w:style w:type="paragraph" w:customStyle="1" w:styleId="listauto2">
    <w:name w:val="list auto 2"/>
    <w:basedOn w:val="Normal"/>
    <w:uiPriority w:val="99"/>
    <w:rsid w:val="00FC3CAD"/>
    <w:pPr>
      <w:numPr>
        <w:ilvl w:val="1"/>
        <w:numId w:val="71"/>
      </w:numPr>
      <w:spacing w:line="276" w:lineRule="auto"/>
      <w:ind w:left="990" w:hanging="540"/>
      <w:contextualSpacing/>
      <w:jc w:val="both"/>
    </w:pPr>
    <w:rPr>
      <w:rFonts w:ascii="SimSun" w:eastAsia="SimSun" w:hAnsi="SimSun"/>
      <w:b/>
      <w:bCs/>
      <w:sz w:val="22"/>
      <w:szCs w:val="22"/>
    </w:rPr>
  </w:style>
  <w:style w:type="character" w:customStyle="1" w:styleId="mc-span">
    <w:name w:val="mc-span"/>
    <w:qFormat/>
    <w:rsid w:val="00FC3CAD"/>
  </w:style>
  <w:style w:type="paragraph" w:customStyle="1" w:styleId="a10">
    <w:name w:val="a1"/>
    <w:basedOn w:val="Normal"/>
    <w:qFormat/>
    <w:rsid w:val="00FC3CAD"/>
    <w:pPr>
      <w:spacing w:before="100" w:beforeAutospacing="1" w:after="100" w:afterAutospacing="1"/>
    </w:pPr>
    <w:rPr>
      <w:rFonts w:ascii="SimSun" w:eastAsia="SimSun" w:hAnsi="SimSun" w:cs="SimSun"/>
      <w:lang w:eastAsia="zh-CN"/>
    </w:rPr>
  </w:style>
  <w:style w:type="table" w:customStyle="1" w:styleId="TableGrid23">
    <w:name w:val="TableGrid2"/>
    <w:basedOn w:val="TableNormal"/>
    <w:next w:val="TableGrid"/>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6">
    <w:name w:val="Char Char1 Char Char Char Char Char Char Char Char Char Char Char Char Char Char Char106"/>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1">
    <w:name w:val="(文字) (文字)5101"/>
    <w:semiHidden/>
    <w:qFormat/>
    <w:rsid w:val="00FC3CAD"/>
    <w:rPr>
      <w:rFonts w:ascii="Times New Roman" w:hAnsi="Times New Roman"/>
      <w:lang w:eastAsia="en-US"/>
    </w:rPr>
  </w:style>
  <w:style w:type="table" w:customStyle="1" w:styleId="ColorfulList-Accent112">
    <w:name w:val="Colorful List - Accent 112"/>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
    <w:name w:val="Table Grid432"/>
    <w:basedOn w:val="TableNormal"/>
    <w:next w:val="TableGrid"/>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2Char">
    <w:name w:val="Proposal2 Char"/>
    <w:link w:val="Proposal2"/>
    <w:qFormat/>
    <w:rsid w:val="00FC3CAD"/>
    <w:rPr>
      <w:rFonts w:eastAsia="Times New Roman"/>
      <w:b/>
      <w:iCs/>
      <w:sz w:val="32"/>
      <w:szCs w:val="26"/>
      <w:u w:val="single"/>
      <w:lang w:eastAsia="ja-JP"/>
    </w:rPr>
  </w:style>
  <w:style w:type="paragraph" w:customStyle="1" w:styleId="Proposal2">
    <w:name w:val="Proposal2"/>
    <w:basedOn w:val="Heading4"/>
    <w:link w:val="Proposal2Char"/>
    <w:qFormat/>
    <w:rsid w:val="00FC3CAD"/>
    <w:pPr>
      <w:keepLines w:val="0"/>
      <w:numPr>
        <w:ilvl w:val="0"/>
        <w:numId w:val="0"/>
      </w:numPr>
      <w:suppressAutoHyphens/>
      <w:overflowPunct/>
      <w:autoSpaceDE/>
      <w:autoSpaceDN/>
      <w:adjustRightInd/>
      <w:spacing w:before="240" w:after="60"/>
      <w:textAlignment w:val="auto"/>
    </w:pPr>
    <w:rPr>
      <w:rFonts w:asciiTheme="minorHAnsi" w:eastAsia="Times New Roman" w:hAnsiTheme="minorHAnsi" w:cstheme="minorBidi"/>
      <w:b/>
      <w:iCs/>
      <w:sz w:val="32"/>
      <w:szCs w:val="26"/>
      <w:u w:val="single"/>
      <w:lang w:eastAsia="ja-JP"/>
    </w:rPr>
  </w:style>
  <w:style w:type="paragraph" w:customStyle="1" w:styleId="Steps-8thset">
    <w:name w:val="Steps-8th set"/>
    <w:basedOn w:val="List2"/>
    <w:qFormat/>
    <w:rsid w:val="00FC3CAD"/>
    <w:pPr>
      <w:widowControl w:val="0"/>
      <w:numPr>
        <w:numId w:val="72"/>
      </w:numPr>
      <w:tabs>
        <w:tab w:val="clear" w:pos="936"/>
        <w:tab w:val="num" w:pos="360"/>
      </w:tabs>
      <w:spacing w:before="120" w:after="120"/>
      <w:ind w:left="720" w:hanging="360"/>
    </w:pPr>
    <w:rPr>
      <w:rFonts w:ascii="Arial" w:eastAsia="Times New Roman" w:hAnsi="Arial"/>
      <w:sz w:val="24"/>
      <w:lang w:val="en-US"/>
    </w:rPr>
  </w:style>
  <w:style w:type="paragraph" w:customStyle="1" w:styleId="Steps-9thset">
    <w:name w:val="Steps-9th set"/>
    <w:basedOn w:val="Normal"/>
    <w:qFormat/>
    <w:rsid w:val="00FC3CAD"/>
    <w:pPr>
      <w:widowControl w:val="0"/>
      <w:numPr>
        <w:numId w:val="73"/>
      </w:numPr>
      <w:spacing w:before="120" w:after="120"/>
    </w:pPr>
    <w:rPr>
      <w:rFonts w:ascii="Arial" w:hAnsi="Arial"/>
    </w:rPr>
  </w:style>
  <w:style w:type="character" w:customStyle="1" w:styleId="NoSpacingChar">
    <w:name w:val="No Spacing Char"/>
    <w:link w:val="NoSpacing"/>
    <w:uiPriority w:val="1"/>
    <w:qFormat/>
    <w:rsid w:val="00FC3CAD"/>
    <w:rPr>
      <w:rFonts w:ascii="Calibri" w:eastAsia="SimSun" w:hAnsi="Calibri" w:cs="Times New Roman"/>
      <w:sz w:val="22"/>
      <w:szCs w:val="22"/>
    </w:rPr>
  </w:style>
  <w:style w:type="paragraph" w:customStyle="1" w:styleId="1f6">
    <w:name w:val="正文1"/>
    <w:qFormat/>
    <w:rsid w:val="00FC3CAD"/>
    <w:pPr>
      <w:spacing w:before="60" w:after="120"/>
      <w:jc w:val="both"/>
    </w:pPr>
    <w:rPr>
      <w:rFonts w:ascii="Arial" w:eastAsia="Times New Roman" w:hAnsi="Arial" w:cs="Arial"/>
    </w:rPr>
  </w:style>
  <w:style w:type="table" w:styleId="GridTable4-Accent1">
    <w:name w:val="Grid Table 4 Accent 1"/>
    <w:basedOn w:val="TableNormal"/>
    <w:uiPriority w:val="49"/>
    <w:rsid w:val="00FC3CAD"/>
    <w:rPr>
      <w:rFonts w:ascii="Calibri" w:eastAsia="DengXian" w:hAnsi="Calibri" w:cs="Times New Roman"/>
      <w:sz w:val="20"/>
      <w:szCs w:val="20"/>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3">
    <w:name w:val="TableGrid3"/>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5">
    <w:name w:val="Char Char1 Char Char Char Char Char Char Char Char Char Char Char Char Char Char Char10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00">
    <w:name w:val="(文字) (文字)5100"/>
    <w:semiHidden/>
    <w:qFormat/>
    <w:rsid w:val="00FC3CAD"/>
    <w:rPr>
      <w:rFonts w:ascii="Times New Roman" w:hAnsi="Times New Roman"/>
      <w:lang w:eastAsia="en-US"/>
    </w:rPr>
  </w:style>
  <w:style w:type="table" w:customStyle="1" w:styleId="ColorfulList-Accent113">
    <w:name w:val="Colorful List - Accent 113"/>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
    <w:name w:val="Table Grid433"/>
    <w:basedOn w:val="TableNormal"/>
    <w:next w:val="TableGrid"/>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next w:val="GridTable4-Accent1"/>
    <w:uiPriority w:val="49"/>
    <w:rsid w:val="00FC3CAD"/>
    <w:rPr>
      <w:rFonts w:ascii="Calibri" w:eastAsia="DengXian" w:hAnsi="Calibri" w:cs="Times New Roman"/>
      <w:sz w:val="20"/>
      <w:szCs w:val="20"/>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4">
    <w:name w:val="Char Char1 Char Char Char Char Char Char Char Char Char Char Char Char Char Char Char10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9">
    <w:name w:val="(文字) (文字)599"/>
    <w:semiHidden/>
    <w:qFormat/>
    <w:rsid w:val="00FC3CAD"/>
    <w:rPr>
      <w:rFonts w:ascii="Times New Roman" w:hAnsi="Times New Roman"/>
      <w:lang w:eastAsia="en-US"/>
    </w:rPr>
  </w:style>
  <w:style w:type="table" w:customStyle="1" w:styleId="ColorfulList-Accent114">
    <w:name w:val="Colorful List - Accent 114"/>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0">
    <w:name w:val="TableGrid4"/>
    <w:basedOn w:val="TableNormal"/>
    <w:next w:val="TableGrid"/>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6">
    <w:name w:val="Char Char1 Char Char Char Char Char Char Char Char Char Char Char Char Char Char Char11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11">
    <w:name w:val="(文字) (文字)5111"/>
    <w:semiHidden/>
    <w:qFormat/>
    <w:rsid w:val="00FC3CAD"/>
    <w:rPr>
      <w:rFonts w:ascii="Times New Roman" w:hAnsi="Times New Roman"/>
      <w:lang w:eastAsia="en-US"/>
    </w:rPr>
  </w:style>
  <w:style w:type="table" w:customStyle="1" w:styleId="ColorfulList-Accent115">
    <w:name w:val="Colorful List - Accent 115"/>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0">
    <w:name w:val="TableGrid5"/>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100">
    <w:name w:val="(文字) (文字)5110"/>
    <w:semiHidden/>
    <w:qFormat/>
    <w:rsid w:val="00FC3CAD"/>
    <w:rPr>
      <w:rFonts w:ascii="Times New Roman" w:hAnsi="Times New Roman"/>
      <w:lang w:eastAsia="en-US"/>
    </w:rPr>
  </w:style>
  <w:style w:type="table" w:customStyle="1" w:styleId="ColorfulList-Accent116">
    <w:name w:val="Colorful List - Accent 116"/>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styleId="ListNumber4">
    <w:name w:val="List Number 4"/>
    <w:basedOn w:val="Normal"/>
    <w:qFormat/>
    <w:rsid w:val="00FC3CAD"/>
    <w:pPr>
      <w:numPr>
        <w:numId w:val="74"/>
      </w:numPr>
      <w:tabs>
        <w:tab w:val="clear" w:pos="720"/>
        <w:tab w:val="num" w:pos="432"/>
        <w:tab w:val="left" w:pos="1209"/>
      </w:tabs>
      <w:spacing w:after="160" w:line="259" w:lineRule="auto"/>
      <w:ind w:left="1209" w:hanging="432"/>
    </w:pPr>
    <w:rPr>
      <w:rFonts w:ascii="Calibri" w:eastAsia="MS Mincho" w:hAnsi="Calibri" w:cs="Arial"/>
      <w:sz w:val="22"/>
      <w:szCs w:val="22"/>
      <w:lang w:eastAsia="en-GB"/>
    </w:rPr>
  </w:style>
  <w:style w:type="table" w:customStyle="1" w:styleId="GridTable5Dark-Accent61">
    <w:name w:val="Grid Table 5 Dark - Accent 61"/>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styleId="MacroText">
    <w:name w:val="macro"/>
    <w:link w:val="MacroTextChar"/>
    <w:qFormat/>
    <w:rsid w:val="00FC3CAD"/>
    <w:pPr>
      <w:tabs>
        <w:tab w:val="left" w:pos="480"/>
        <w:tab w:val="left" w:pos="960"/>
        <w:tab w:val="left" w:pos="1440"/>
        <w:tab w:val="left" w:pos="1920"/>
        <w:tab w:val="left" w:pos="2400"/>
        <w:tab w:val="left" w:pos="2880"/>
        <w:tab w:val="left" w:pos="3360"/>
        <w:tab w:val="left" w:pos="3840"/>
        <w:tab w:val="left" w:pos="4320"/>
      </w:tabs>
      <w:spacing w:after="180" w:line="259" w:lineRule="auto"/>
    </w:pPr>
    <w:rPr>
      <w:rFonts w:ascii="Courier New" w:eastAsia="DengXian" w:hAnsi="Courier New" w:cs="Courier New"/>
      <w:sz w:val="20"/>
      <w:szCs w:val="20"/>
      <w:lang w:val="en-GB" w:eastAsia="en-US"/>
    </w:rPr>
  </w:style>
  <w:style w:type="character" w:customStyle="1" w:styleId="MacroTextChar">
    <w:name w:val="Macro Text Char"/>
    <w:basedOn w:val="DefaultParagraphFont"/>
    <w:link w:val="MacroText"/>
    <w:qFormat/>
    <w:rsid w:val="00FC3CAD"/>
    <w:rPr>
      <w:rFonts w:ascii="Courier New" w:eastAsia="DengXian" w:hAnsi="Courier New" w:cs="Courier New"/>
      <w:sz w:val="20"/>
      <w:szCs w:val="20"/>
      <w:lang w:val="en-GB" w:eastAsia="en-US"/>
    </w:rPr>
  </w:style>
  <w:style w:type="paragraph" w:styleId="TableofAuthorities">
    <w:name w:val="table of authorities"/>
    <w:basedOn w:val="Normal"/>
    <w:next w:val="Normal"/>
    <w:qFormat/>
    <w:rsid w:val="00FC3CAD"/>
    <w:pPr>
      <w:spacing w:after="180" w:line="259" w:lineRule="auto"/>
      <w:ind w:left="200" w:hanging="200"/>
    </w:pPr>
    <w:rPr>
      <w:rFonts w:eastAsia="DengXian"/>
      <w:sz w:val="20"/>
      <w:szCs w:val="20"/>
      <w:lang w:val="en-GB"/>
    </w:rPr>
  </w:style>
  <w:style w:type="paragraph" w:styleId="Index8">
    <w:name w:val="index 8"/>
    <w:basedOn w:val="Normal"/>
    <w:next w:val="Normal"/>
    <w:qFormat/>
    <w:rsid w:val="00FC3CAD"/>
    <w:pPr>
      <w:spacing w:after="180" w:line="259" w:lineRule="auto"/>
      <w:ind w:left="1600" w:hanging="200"/>
    </w:pPr>
    <w:rPr>
      <w:rFonts w:eastAsia="DengXian"/>
      <w:sz w:val="20"/>
      <w:szCs w:val="20"/>
      <w:lang w:val="en-GB"/>
    </w:rPr>
  </w:style>
  <w:style w:type="paragraph" w:styleId="E-mailSignature">
    <w:name w:val="E-mail Signature"/>
    <w:basedOn w:val="Normal"/>
    <w:link w:val="E-mailSignatureChar"/>
    <w:qFormat/>
    <w:rsid w:val="00FC3CAD"/>
    <w:pPr>
      <w:spacing w:after="180" w:line="259" w:lineRule="auto"/>
    </w:pPr>
    <w:rPr>
      <w:rFonts w:eastAsia="DengXian"/>
      <w:sz w:val="20"/>
      <w:szCs w:val="20"/>
      <w:lang w:val="en-GB"/>
    </w:rPr>
  </w:style>
  <w:style w:type="character" w:customStyle="1" w:styleId="E-mailSignatureChar">
    <w:name w:val="E-mail Signature Char"/>
    <w:basedOn w:val="DefaultParagraphFont"/>
    <w:link w:val="E-mailSignature"/>
    <w:qFormat/>
    <w:rsid w:val="00FC3CAD"/>
    <w:rPr>
      <w:rFonts w:ascii="Times New Roman" w:eastAsia="DengXian" w:hAnsi="Times New Roman" w:cs="Times New Roman"/>
      <w:sz w:val="20"/>
      <w:szCs w:val="20"/>
      <w:lang w:val="en-GB" w:eastAsia="en-US"/>
    </w:rPr>
  </w:style>
  <w:style w:type="paragraph" w:styleId="Index5">
    <w:name w:val="index 5"/>
    <w:basedOn w:val="Normal"/>
    <w:next w:val="Normal"/>
    <w:qFormat/>
    <w:rsid w:val="00FC3CAD"/>
    <w:pPr>
      <w:spacing w:after="180" w:line="259" w:lineRule="auto"/>
      <w:ind w:left="1000" w:hanging="200"/>
    </w:pPr>
    <w:rPr>
      <w:rFonts w:eastAsia="DengXian"/>
      <w:sz w:val="20"/>
      <w:szCs w:val="20"/>
      <w:lang w:val="en-GB"/>
    </w:rPr>
  </w:style>
  <w:style w:type="paragraph" w:styleId="EnvelopeAddress">
    <w:name w:val="envelope address"/>
    <w:basedOn w:val="Normal"/>
    <w:qFormat/>
    <w:rsid w:val="00FC3CAD"/>
    <w:pPr>
      <w:framePr w:w="7920" w:h="1980" w:hRule="exact" w:hSpace="180" w:wrap="around" w:hAnchor="page" w:xAlign="center" w:yAlign="bottom"/>
      <w:spacing w:after="180" w:line="259" w:lineRule="auto"/>
      <w:ind w:left="2880"/>
    </w:pPr>
    <w:rPr>
      <w:rFonts w:ascii="Calibri Light" w:eastAsia="DengXian" w:hAnsi="Calibri Light"/>
      <w:lang w:val="en-GB"/>
    </w:rPr>
  </w:style>
  <w:style w:type="paragraph" w:styleId="TOAHeading">
    <w:name w:val="toa heading"/>
    <w:basedOn w:val="Normal"/>
    <w:next w:val="Normal"/>
    <w:qFormat/>
    <w:rsid w:val="00FC3CAD"/>
    <w:pPr>
      <w:spacing w:before="120" w:after="180" w:line="259" w:lineRule="auto"/>
    </w:pPr>
    <w:rPr>
      <w:rFonts w:ascii="Calibri Light" w:eastAsia="DengXian" w:hAnsi="Calibri Light"/>
      <w:b/>
      <w:bCs/>
      <w:lang w:val="en-GB"/>
    </w:rPr>
  </w:style>
  <w:style w:type="paragraph" w:styleId="Index6">
    <w:name w:val="index 6"/>
    <w:basedOn w:val="Normal"/>
    <w:next w:val="Normal"/>
    <w:qFormat/>
    <w:rsid w:val="00FC3CAD"/>
    <w:pPr>
      <w:spacing w:after="180" w:line="259" w:lineRule="auto"/>
      <w:ind w:left="1200" w:hanging="200"/>
    </w:pPr>
    <w:rPr>
      <w:rFonts w:eastAsia="DengXian"/>
      <w:sz w:val="20"/>
      <w:szCs w:val="20"/>
      <w:lang w:val="en-GB"/>
    </w:rPr>
  </w:style>
  <w:style w:type="paragraph" w:styleId="Salutation">
    <w:name w:val="Salutation"/>
    <w:basedOn w:val="Normal"/>
    <w:next w:val="Normal"/>
    <w:link w:val="SalutationChar"/>
    <w:qFormat/>
    <w:rsid w:val="00FC3CAD"/>
    <w:pPr>
      <w:spacing w:after="180" w:line="259" w:lineRule="auto"/>
    </w:pPr>
    <w:rPr>
      <w:rFonts w:eastAsia="DengXian"/>
      <w:sz w:val="20"/>
      <w:szCs w:val="20"/>
      <w:lang w:val="en-GB"/>
    </w:rPr>
  </w:style>
  <w:style w:type="character" w:customStyle="1" w:styleId="SalutationChar">
    <w:name w:val="Salutation Char"/>
    <w:basedOn w:val="DefaultParagraphFont"/>
    <w:link w:val="Salutation"/>
    <w:qFormat/>
    <w:rsid w:val="00FC3CAD"/>
    <w:rPr>
      <w:rFonts w:ascii="Times New Roman" w:eastAsia="DengXian" w:hAnsi="Times New Roman" w:cs="Times New Roman"/>
      <w:sz w:val="20"/>
      <w:szCs w:val="20"/>
      <w:lang w:val="en-GB" w:eastAsia="en-US"/>
    </w:rPr>
  </w:style>
  <w:style w:type="paragraph" w:styleId="ListContinue">
    <w:name w:val="List Continue"/>
    <w:basedOn w:val="Normal"/>
    <w:qFormat/>
    <w:rsid w:val="00FC3CAD"/>
    <w:pPr>
      <w:spacing w:after="120" w:line="259" w:lineRule="auto"/>
      <w:ind w:left="283"/>
      <w:contextualSpacing/>
    </w:pPr>
    <w:rPr>
      <w:rFonts w:eastAsia="DengXian"/>
      <w:sz w:val="20"/>
      <w:szCs w:val="20"/>
      <w:lang w:val="en-GB"/>
    </w:rPr>
  </w:style>
  <w:style w:type="paragraph" w:styleId="BlockText">
    <w:name w:val="Block Text"/>
    <w:basedOn w:val="Normal"/>
    <w:qFormat/>
    <w:rsid w:val="00FC3CAD"/>
    <w:pPr>
      <w:spacing w:after="120" w:line="259" w:lineRule="auto"/>
      <w:ind w:left="1440" w:right="1440"/>
    </w:pPr>
    <w:rPr>
      <w:rFonts w:eastAsia="DengXian"/>
      <w:sz w:val="20"/>
      <w:szCs w:val="20"/>
      <w:lang w:val="en-GB"/>
    </w:rPr>
  </w:style>
  <w:style w:type="paragraph" w:styleId="HTMLAddress">
    <w:name w:val="HTML Address"/>
    <w:basedOn w:val="Normal"/>
    <w:link w:val="HTMLAddressChar"/>
    <w:qFormat/>
    <w:rsid w:val="00FC3CAD"/>
    <w:pPr>
      <w:spacing w:after="180" w:line="259" w:lineRule="auto"/>
    </w:pPr>
    <w:rPr>
      <w:rFonts w:eastAsia="DengXian"/>
      <w:i/>
      <w:iCs/>
      <w:sz w:val="20"/>
      <w:szCs w:val="20"/>
      <w:lang w:val="en-GB"/>
    </w:rPr>
  </w:style>
  <w:style w:type="character" w:customStyle="1" w:styleId="HTMLAddressChar">
    <w:name w:val="HTML Address Char"/>
    <w:basedOn w:val="DefaultParagraphFont"/>
    <w:link w:val="HTMLAddress"/>
    <w:qFormat/>
    <w:rsid w:val="00FC3CAD"/>
    <w:rPr>
      <w:rFonts w:ascii="Times New Roman" w:eastAsia="DengXian" w:hAnsi="Times New Roman" w:cs="Times New Roman"/>
      <w:i/>
      <w:iCs/>
      <w:sz w:val="20"/>
      <w:szCs w:val="20"/>
      <w:lang w:val="en-GB" w:eastAsia="en-US"/>
    </w:rPr>
  </w:style>
  <w:style w:type="paragraph" w:styleId="Index4">
    <w:name w:val="index 4"/>
    <w:basedOn w:val="Normal"/>
    <w:next w:val="Normal"/>
    <w:qFormat/>
    <w:rsid w:val="00FC3CAD"/>
    <w:pPr>
      <w:spacing w:after="180" w:line="259" w:lineRule="auto"/>
      <w:ind w:left="800" w:hanging="200"/>
    </w:pPr>
    <w:rPr>
      <w:rFonts w:eastAsia="DengXian"/>
      <w:sz w:val="20"/>
      <w:szCs w:val="20"/>
      <w:lang w:val="en-GB"/>
    </w:rPr>
  </w:style>
  <w:style w:type="paragraph" w:styleId="Index3">
    <w:name w:val="index 3"/>
    <w:basedOn w:val="Normal"/>
    <w:next w:val="Normal"/>
    <w:qFormat/>
    <w:rsid w:val="00FC3CAD"/>
    <w:pPr>
      <w:spacing w:after="180" w:line="259" w:lineRule="auto"/>
      <w:ind w:left="600" w:hanging="200"/>
    </w:pPr>
    <w:rPr>
      <w:rFonts w:eastAsia="DengXian"/>
      <w:sz w:val="20"/>
      <w:szCs w:val="20"/>
      <w:lang w:val="en-GB"/>
    </w:rPr>
  </w:style>
  <w:style w:type="paragraph" w:styleId="EndnoteText">
    <w:name w:val="endnote text"/>
    <w:basedOn w:val="Normal"/>
    <w:link w:val="EndnoteTextChar"/>
    <w:qFormat/>
    <w:rsid w:val="00FC3CAD"/>
    <w:pPr>
      <w:spacing w:after="180" w:line="259" w:lineRule="auto"/>
    </w:pPr>
    <w:rPr>
      <w:rFonts w:eastAsia="DengXian"/>
      <w:sz w:val="20"/>
      <w:szCs w:val="20"/>
      <w:lang w:val="en-GB"/>
    </w:rPr>
  </w:style>
  <w:style w:type="character" w:customStyle="1" w:styleId="EndnoteTextChar">
    <w:name w:val="Endnote Text Char"/>
    <w:basedOn w:val="DefaultParagraphFont"/>
    <w:link w:val="EndnoteText"/>
    <w:qFormat/>
    <w:rsid w:val="00FC3CAD"/>
    <w:rPr>
      <w:rFonts w:ascii="Times New Roman" w:eastAsia="DengXian" w:hAnsi="Times New Roman" w:cs="Times New Roman"/>
      <w:sz w:val="20"/>
      <w:szCs w:val="20"/>
      <w:lang w:val="en-GB" w:eastAsia="en-US"/>
    </w:rPr>
  </w:style>
  <w:style w:type="paragraph" w:styleId="ListContinue5">
    <w:name w:val="List Continue 5"/>
    <w:basedOn w:val="Normal"/>
    <w:qFormat/>
    <w:rsid w:val="00FC3CAD"/>
    <w:pPr>
      <w:spacing w:after="120" w:line="259" w:lineRule="auto"/>
      <w:ind w:left="1415"/>
      <w:contextualSpacing/>
    </w:pPr>
    <w:rPr>
      <w:rFonts w:eastAsia="DengXian"/>
      <w:sz w:val="20"/>
      <w:szCs w:val="20"/>
      <w:lang w:val="en-GB"/>
    </w:rPr>
  </w:style>
  <w:style w:type="paragraph" w:styleId="EnvelopeReturn">
    <w:name w:val="envelope return"/>
    <w:basedOn w:val="Normal"/>
    <w:qFormat/>
    <w:rsid w:val="00FC3CAD"/>
    <w:pPr>
      <w:spacing w:after="180" w:line="259" w:lineRule="auto"/>
    </w:pPr>
    <w:rPr>
      <w:rFonts w:ascii="Calibri Light" w:eastAsia="DengXian" w:hAnsi="Calibri Light"/>
      <w:sz w:val="20"/>
      <w:szCs w:val="20"/>
      <w:lang w:val="en-GB"/>
    </w:rPr>
  </w:style>
  <w:style w:type="paragraph" w:styleId="Signature">
    <w:name w:val="Signature"/>
    <w:basedOn w:val="Normal"/>
    <w:link w:val="SignatureChar"/>
    <w:qFormat/>
    <w:rsid w:val="00FC3CAD"/>
    <w:pPr>
      <w:spacing w:after="180" w:line="259" w:lineRule="auto"/>
      <w:ind w:left="4252"/>
    </w:pPr>
    <w:rPr>
      <w:rFonts w:eastAsia="DengXian"/>
      <w:sz w:val="20"/>
      <w:szCs w:val="20"/>
      <w:lang w:val="en-GB"/>
    </w:rPr>
  </w:style>
  <w:style w:type="character" w:customStyle="1" w:styleId="SignatureChar">
    <w:name w:val="Signature Char"/>
    <w:basedOn w:val="DefaultParagraphFont"/>
    <w:link w:val="Signature"/>
    <w:qFormat/>
    <w:rsid w:val="00FC3CAD"/>
    <w:rPr>
      <w:rFonts w:ascii="Times New Roman" w:eastAsia="DengXian" w:hAnsi="Times New Roman" w:cs="Times New Roman"/>
      <w:sz w:val="20"/>
      <w:szCs w:val="20"/>
      <w:lang w:val="en-GB" w:eastAsia="en-US"/>
    </w:rPr>
  </w:style>
  <w:style w:type="paragraph" w:styleId="ListContinue4">
    <w:name w:val="List Continue 4"/>
    <w:basedOn w:val="Normal"/>
    <w:qFormat/>
    <w:rsid w:val="00FC3CAD"/>
    <w:pPr>
      <w:spacing w:after="120" w:line="259" w:lineRule="auto"/>
      <w:ind w:left="1132"/>
      <w:contextualSpacing/>
    </w:pPr>
    <w:rPr>
      <w:rFonts w:eastAsia="DengXian"/>
      <w:sz w:val="20"/>
      <w:szCs w:val="20"/>
      <w:lang w:val="en-GB"/>
    </w:rPr>
  </w:style>
  <w:style w:type="paragraph" w:styleId="ListNumber5">
    <w:name w:val="List Number 5"/>
    <w:basedOn w:val="Normal"/>
    <w:qFormat/>
    <w:rsid w:val="00FC3CAD"/>
    <w:pPr>
      <w:numPr>
        <w:numId w:val="75"/>
      </w:numPr>
      <w:tabs>
        <w:tab w:val="clear" w:pos="1492"/>
      </w:tabs>
      <w:spacing w:after="180" w:line="259" w:lineRule="auto"/>
      <w:ind w:left="360" w:firstLine="0"/>
      <w:contextualSpacing/>
    </w:pPr>
    <w:rPr>
      <w:rFonts w:eastAsia="DengXian"/>
      <w:sz w:val="20"/>
      <w:szCs w:val="20"/>
      <w:lang w:val="en-GB"/>
    </w:rPr>
  </w:style>
  <w:style w:type="paragraph" w:styleId="Index7">
    <w:name w:val="index 7"/>
    <w:basedOn w:val="Normal"/>
    <w:next w:val="Normal"/>
    <w:qFormat/>
    <w:rsid w:val="00FC3CAD"/>
    <w:pPr>
      <w:spacing w:after="180" w:line="259" w:lineRule="auto"/>
      <w:ind w:left="1400" w:hanging="200"/>
    </w:pPr>
    <w:rPr>
      <w:rFonts w:eastAsia="DengXian"/>
      <w:sz w:val="20"/>
      <w:szCs w:val="20"/>
      <w:lang w:val="en-GB"/>
    </w:rPr>
  </w:style>
  <w:style w:type="paragraph" w:styleId="Index9">
    <w:name w:val="index 9"/>
    <w:basedOn w:val="Normal"/>
    <w:next w:val="Normal"/>
    <w:qFormat/>
    <w:rsid w:val="00FC3CAD"/>
    <w:pPr>
      <w:spacing w:after="180" w:line="259" w:lineRule="auto"/>
      <w:ind w:left="1800" w:hanging="200"/>
    </w:pPr>
    <w:rPr>
      <w:rFonts w:eastAsia="DengXian"/>
      <w:sz w:val="20"/>
      <w:szCs w:val="20"/>
      <w:lang w:val="en-GB"/>
    </w:rPr>
  </w:style>
  <w:style w:type="paragraph" w:styleId="MessageHeader">
    <w:name w:val="Message Header"/>
    <w:basedOn w:val="Normal"/>
    <w:link w:val="MessageHeaderChar"/>
    <w:qFormat/>
    <w:rsid w:val="00FC3CAD"/>
    <w:pPr>
      <w:pBdr>
        <w:top w:val="single" w:sz="6" w:space="1" w:color="auto"/>
        <w:left w:val="single" w:sz="6" w:space="1" w:color="auto"/>
        <w:bottom w:val="single" w:sz="6" w:space="1" w:color="auto"/>
        <w:right w:val="single" w:sz="6" w:space="1" w:color="auto"/>
      </w:pBdr>
      <w:shd w:val="pct20" w:color="auto" w:fill="auto"/>
      <w:spacing w:after="180" w:line="259" w:lineRule="auto"/>
      <w:ind w:left="1134" w:hanging="1134"/>
    </w:pPr>
    <w:rPr>
      <w:rFonts w:ascii="Calibri Light" w:eastAsia="DengXian" w:hAnsi="Calibri Light"/>
      <w:lang w:val="en-GB"/>
    </w:rPr>
  </w:style>
  <w:style w:type="character" w:customStyle="1" w:styleId="MessageHeaderChar">
    <w:name w:val="Message Header Char"/>
    <w:basedOn w:val="DefaultParagraphFont"/>
    <w:link w:val="MessageHeader"/>
    <w:qFormat/>
    <w:rsid w:val="00FC3CAD"/>
    <w:rPr>
      <w:rFonts w:ascii="Calibri Light" w:eastAsia="DengXian" w:hAnsi="Calibri Light" w:cs="Times New Roman"/>
      <w:shd w:val="pct20" w:color="auto" w:fill="auto"/>
      <w:lang w:val="en-GB" w:eastAsia="en-US"/>
    </w:rPr>
  </w:style>
  <w:style w:type="paragraph" w:styleId="ListContinue3">
    <w:name w:val="List Continue 3"/>
    <w:basedOn w:val="Normal"/>
    <w:qFormat/>
    <w:rsid w:val="00FC3CAD"/>
    <w:pPr>
      <w:spacing w:after="120" w:line="259" w:lineRule="auto"/>
      <w:ind w:left="849"/>
      <w:contextualSpacing/>
    </w:pPr>
    <w:rPr>
      <w:rFonts w:eastAsia="DengXian"/>
      <w:sz w:val="20"/>
      <w:szCs w:val="20"/>
      <w:lang w:val="en-GB"/>
    </w:rPr>
  </w:style>
  <w:style w:type="character" w:customStyle="1" w:styleId="1f7">
    <w:name w:val="未处理的提及1"/>
    <w:uiPriority w:val="99"/>
    <w:unhideWhenUsed/>
    <w:qFormat/>
    <w:rsid w:val="00FC3CAD"/>
    <w:rPr>
      <w:color w:val="605E5C"/>
      <w:shd w:val="clear" w:color="auto" w:fill="E1DFDD"/>
    </w:rPr>
  </w:style>
  <w:style w:type="paragraph" w:customStyle="1" w:styleId="Bibliography1">
    <w:name w:val="Bibliography1"/>
    <w:basedOn w:val="Normal"/>
    <w:next w:val="Normal"/>
    <w:uiPriority w:val="37"/>
    <w:semiHidden/>
    <w:unhideWhenUsed/>
    <w:qFormat/>
    <w:rsid w:val="00FC3CAD"/>
    <w:pPr>
      <w:spacing w:after="180" w:line="259" w:lineRule="auto"/>
    </w:pPr>
    <w:rPr>
      <w:rFonts w:eastAsia="DengXian"/>
      <w:sz w:val="20"/>
      <w:szCs w:val="20"/>
      <w:lang w:val="en-GB"/>
    </w:rPr>
  </w:style>
  <w:style w:type="paragraph" w:styleId="IntenseQuote">
    <w:name w:val="Intense Quote"/>
    <w:basedOn w:val="Normal"/>
    <w:next w:val="Normal"/>
    <w:link w:val="IntenseQuoteChar"/>
    <w:uiPriority w:val="30"/>
    <w:qFormat/>
    <w:rsid w:val="00FC3CAD"/>
    <w:pPr>
      <w:pBdr>
        <w:top w:val="single" w:sz="4" w:space="10" w:color="4472C4"/>
        <w:bottom w:val="single" w:sz="4" w:space="10" w:color="4472C4"/>
      </w:pBdr>
      <w:spacing w:before="360" w:after="360" w:line="259" w:lineRule="auto"/>
      <w:ind w:left="864" w:right="864"/>
      <w:jc w:val="center"/>
    </w:pPr>
    <w:rPr>
      <w:rFonts w:eastAsia="DengXian"/>
      <w:i/>
      <w:iCs/>
      <w:color w:val="4472C4"/>
      <w:sz w:val="20"/>
      <w:szCs w:val="20"/>
      <w:lang w:val="en-GB"/>
    </w:rPr>
  </w:style>
  <w:style w:type="character" w:customStyle="1" w:styleId="IntenseQuoteChar">
    <w:name w:val="Intense Quote Char"/>
    <w:basedOn w:val="DefaultParagraphFont"/>
    <w:link w:val="IntenseQuote"/>
    <w:uiPriority w:val="30"/>
    <w:qFormat/>
    <w:rsid w:val="00FC3CAD"/>
    <w:rPr>
      <w:rFonts w:ascii="Times New Roman" w:eastAsia="DengXian" w:hAnsi="Times New Roman" w:cs="Times New Roman"/>
      <w:i/>
      <w:iCs/>
      <w:color w:val="4472C4"/>
      <w:sz w:val="20"/>
      <w:szCs w:val="20"/>
      <w:lang w:val="en-GB" w:eastAsia="en-US"/>
    </w:rPr>
  </w:style>
  <w:style w:type="paragraph" w:styleId="Quote">
    <w:name w:val="Quote"/>
    <w:basedOn w:val="Normal"/>
    <w:next w:val="Normal"/>
    <w:link w:val="QuoteChar"/>
    <w:uiPriority w:val="29"/>
    <w:qFormat/>
    <w:rsid w:val="00FC3CAD"/>
    <w:pPr>
      <w:spacing w:before="200" w:after="160" w:line="259" w:lineRule="auto"/>
      <w:ind w:left="864" w:right="864"/>
      <w:jc w:val="center"/>
    </w:pPr>
    <w:rPr>
      <w:rFonts w:eastAsia="DengXian"/>
      <w:i/>
      <w:iCs/>
      <w:color w:val="404040"/>
      <w:sz w:val="20"/>
      <w:szCs w:val="20"/>
      <w:lang w:val="en-GB"/>
    </w:rPr>
  </w:style>
  <w:style w:type="character" w:customStyle="1" w:styleId="QuoteChar">
    <w:name w:val="Quote Char"/>
    <w:basedOn w:val="DefaultParagraphFont"/>
    <w:link w:val="Quote"/>
    <w:uiPriority w:val="29"/>
    <w:qFormat/>
    <w:rsid w:val="00FC3CAD"/>
    <w:rPr>
      <w:rFonts w:ascii="Times New Roman" w:eastAsia="DengXian" w:hAnsi="Times New Roman" w:cs="Times New Roman"/>
      <w:i/>
      <w:iCs/>
      <w:color w:val="404040"/>
      <w:sz w:val="20"/>
      <w:szCs w:val="20"/>
      <w:lang w:val="en-GB" w:eastAsia="en-US"/>
    </w:rPr>
  </w:style>
  <w:style w:type="table" w:customStyle="1" w:styleId="GridTable4-Accent517">
    <w:name w:val="Grid Table 4 - Accent 517"/>
    <w:basedOn w:val="TableNormal"/>
    <w:uiPriority w:val="49"/>
    <w:qFormat/>
    <w:rsid w:val="00FC3CAD"/>
    <w:rPr>
      <w:rFonts w:ascii="Times New Roman" w:eastAsia="DengXian" w:hAnsi="Times New Roman" w:cs="Times New Roman"/>
      <w:sz w:val="20"/>
      <w:szCs w:val="20"/>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font1">
    <w:name w:val="font1"/>
    <w:basedOn w:val="Normal"/>
    <w:qFormat/>
    <w:rsid w:val="00FC3CAD"/>
    <w:pPr>
      <w:spacing w:before="100" w:beforeAutospacing="1" w:after="100" w:afterAutospacing="1" w:line="259" w:lineRule="auto"/>
    </w:pPr>
    <w:rPr>
      <w:rFonts w:ascii="DengXian" w:eastAsia="DengXian" w:hAnsi="DengXian" w:cs="SimSun"/>
      <w:color w:val="000000"/>
      <w:sz w:val="22"/>
      <w:szCs w:val="22"/>
      <w:lang w:eastAsia="zh-CN"/>
    </w:rPr>
  </w:style>
  <w:style w:type="paragraph" w:customStyle="1" w:styleId="font6">
    <w:name w:val="font6"/>
    <w:basedOn w:val="Normal"/>
    <w:qFormat/>
    <w:rsid w:val="00FC3CAD"/>
    <w:pPr>
      <w:spacing w:before="100" w:beforeAutospacing="1" w:after="100" w:afterAutospacing="1" w:line="259" w:lineRule="auto"/>
    </w:pPr>
    <w:rPr>
      <w:rFonts w:eastAsia="SimSun"/>
      <w:sz w:val="22"/>
      <w:szCs w:val="22"/>
      <w:lang w:eastAsia="zh-CN"/>
    </w:rPr>
  </w:style>
  <w:style w:type="paragraph" w:customStyle="1" w:styleId="font7">
    <w:name w:val="font7"/>
    <w:basedOn w:val="Normal"/>
    <w:qFormat/>
    <w:rsid w:val="00FC3CAD"/>
    <w:pPr>
      <w:spacing w:before="100" w:beforeAutospacing="1" w:after="100" w:afterAutospacing="1" w:line="259" w:lineRule="auto"/>
    </w:pPr>
    <w:rPr>
      <w:rFonts w:ascii="DengXian" w:eastAsia="DengXian" w:hAnsi="DengXian" w:cs="SimSun"/>
      <w:sz w:val="18"/>
      <w:szCs w:val="18"/>
      <w:lang w:eastAsia="zh-CN"/>
    </w:rPr>
  </w:style>
  <w:style w:type="paragraph" w:customStyle="1" w:styleId="font8">
    <w:name w:val="font8"/>
    <w:basedOn w:val="Normal"/>
    <w:qFormat/>
    <w:rsid w:val="00FC3CAD"/>
    <w:pPr>
      <w:spacing w:before="100" w:beforeAutospacing="1" w:after="100" w:afterAutospacing="1" w:line="259" w:lineRule="auto"/>
    </w:pPr>
    <w:rPr>
      <w:rFonts w:ascii="SimSun" w:eastAsia="SimSun" w:hAnsi="SimSun" w:cs="SimSun"/>
      <w:sz w:val="18"/>
      <w:szCs w:val="18"/>
      <w:lang w:eastAsia="zh-CN"/>
    </w:rPr>
  </w:style>
  <w:style w:type="paragraph" w:customStyle="1" w:styleId="font9">
    <w:name w:val="font9"/>
    <w:basedOn w:val="Normal"/>
    <w:qFormat/>
    <w:rsid w:val="00FC3CAD"/>
    <w:pPr>
      <w:spacing w:before="100" w:beforeAutospacing="1" w:after="100" w:afterAutospacing="1" w:line="259" w:lineRule="auto"/>
    </w:pPr>
    <w:rPr>
      <w:rFonts w:eastAsia="SimSun"/>
      <w:b/>
      <w:bCs/>
      <w:sz w:val="18"/>
      <w:szCs w:val="18"/>
      <w:lang w:eastAsia="zh-CN"/>
    </w:rPr>
  </w:style>
  <w:style w:type="paragraph" w:customStyle="1" w:styleId="font10">
    <w:name w:val="font10"/>
    <w:basedOn w:val="Normal"/>
    <w:qFormat/>
    <w:rsid w:val="00FC3CAD"/>
    <w:pPr>
      <w:spacing w:before="100" w:beforeAutospacing="1" w:after="100" w:afterAutospacing="1" w:line="259" w:lineRule="auto"/>
    </w:pPr>
    <w:rPr>
      <w:rFonts w:eastAsia="SimSun"/>
      <w:sz w:val="18"/>
      <w:szCs w:val="18"/>
      <w:lang w:eastAsia="zh-CN"/>
    </w:rPr>
  </w:style>
  <w:style w:type="paragraph" w:customStyle="1" w:styleId="font11">
    <w:name w:val="font11"/>
    <w:basedOn w:val="Normal"/>
    <w:qFormat/>
    <w:rsid w:val="00FC3CAD"/>
    <w:pPr>
      <w:spacing w:before="100" w:beforeAutospacing="1" w:after="100" w:afterAutospacing="1" w:line="259" w:lineRule="auto"/>
    </w:pPr>
    <w:rPr>
      <w:rFonts w:eastAsia="SimSun"/>
      <w:b/>
      <w:bCs/>
      <w:sz w:val="22"/>
      <w:szCs w:val="22"/>
      <w:lang w:eastAsia="zh-CN"/>
    </w:rPr>
  </w:style>
  <w:style w:type="paragraph" w:customStyle="1" w:styleId="aff4">
    <w:name w:val="表格"/>
    <w:basedOn w:val="Normal"/>
    <w:link w:val="Char3"/>
    <w:qFormat/>
    <w:rsid w:val="00FC3CAD"/>
    <w:pPr>
      <w:spacing w:line="259" w:lineRule="auto"/>
      <w:jc w:val="center"/>
    </w:pPr>
    <w:rPr>
      <w:sz w:val="12"/>
      <w:szCs w:val="12"/>
      <w:lang w:val="en-GB" w:eastAsia="zh-CN"/>
    </w:rPr>
  </w:style>
  <w:style w:type="character" w:customStyle="1" w:styleId="Char3">
    <w:name w:val="表格 Char"/>
    <w:link w:val="aff4"/>
    <w:qFormat/>
    <w:rsid w:val="00FC3CAD"/>
    <w:rPr>
      <w:rFonts w:ascii="Times New Roman" w:eastAsia="Times New Roman" w:hAnsi="Times New Roman" w:cs="Times New Roman"/>
      <w:sz w:val="12"/>
      <w:szCs w:val="12"/>
      <w:lang w:val="en-GB"/>
    </w:rPr>
  </w:style>
  <w:style w:type="table" w:customStyle="1" w:styleId="TableGrid6">
    <w:name w:val="TableGrid6"/>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table" w:customStyle="1" w:styleId="TableGrid41">
    <w:name w:val="Table Grid4"/>
    <w:basedOn w:val="TableNormal"/>
    <w:next w:val="TableGrid"/>
    <w:uiPriority w:val="39"/>
    <w:rsid w:val="00FC3CAD"/>
    <w:pPr>
      <w:jc w:val="both"/>
    </w:pPr>
    <w:rPr>
      <w:rFonts w:ascii="Malgun Gothic" w:eastAsia="Malgun Gothic" w:hAnsi="Malgun Gothic" w:cs="Times New Roman"/>
      <w:kern w:val="2"/>
      <w:sz w:val="20"/>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9">
    <w:name w:val="(文字) (文字)5109"/>
    <w:semiHidden/>
    <w:qFormat/>
    <w:rsid w:val="00FC3CAD"/>
    <w:rPr>
      <w:rFonts w:ascii="Times New Roman" w:hAnsi="Times New Roman"/>
      <w:lang w:eastAsia="en-US"/>
    </w:rPr>
  </w:style>
  <w:style w:type="table" w:customStyle="1" w:styleId="ColorfulList-Accent117">
    <w:name w:val="Colorful List - Accent 117"/>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TableNormal"/>
    <w:uiPriority w:val="49"/>
    <w:qFormat/>
    <w:rsid w:val="00FC3CAD"/>
    <w:rPr>
      <w:rFonts w:ascii="Times New Roman" w:eastAsia="DengXian" w:hAnsi="Times New Roman" w:cs="Times New Roman"/>
      <w:sz w:val="20"/>
      <w:szCs w:val="20"/>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gmaildefault0">
    <w:name w:val="gmaildefault"/>
    <w:basedOn w:val="DefaultParagraphFont"/>
    <w:qFormat/>
    <w:rsid w:val="00FC3CAD"/>
  </w:style>
  <w:style w:type="paragraph" w:customStyle="1" w:styleId="42">
    <w:name w:val="列表段落4"/>
    <w:basedOn w:val="Normal"/>
    <w:qFormat/>
    <w:rsid w:val="00FC3CAD"/>
    <w:pPr>
      <w:spacing w:before="100" w:beforeAutospacing="1" w:after="100" w:afterAutospacing="1"/>
      <w:ind w:leftChars="400" w:left="840"/>
    </w:pPr>
    <w:rPr>
      <w:rFonts w:ascii="Times" w:eastAsia="Batang" w:hAnsi="Times" w:cs="Times"/>
      <w:lang w:eastAsia="zh-CN"/>
    </w:rPr>
  </w:style>
  <w:style w:type="paragraph" w:customStyle="1" w:styleId="xtah">
    <w:name w:val="x_tah"/>
    <w:basedOn w:val="Normal"/>
    <w:qFormat/>
    <w:rsid w:val="00FC3CAD"/>
    <w:pPr>
      <w:keepNext/>
      <w:spacing w:line="252" w:lineRule="auto"/>
      <w:jc w:val="center"/>
    </w:pPr>
    <w:rPr>
      <w:rFonts w:ascii="Arial" w:eastAsia="SimSun" w:hAnsi="Arial" w:cs="Arial"/>
      <w:b/>
      <w:bCs/>
      <w:sz w:val="18"/>
      <w:szCs w:val="18"/>
      <w:lang w:eastAsia="zh-CN"/>
    </w:rPr>
  </w:style>
  <w:style w:type="table" w:customStyle="1" w:styleId="120">
    <w:name w:val="网格型12"/>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3">
    <w:name w:val="Char Char1 Char Char Char Char Char Char Char Char Char Char Char Char Char Char Char11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8">
    <w:name w:val="(文字) (文字)5108"/>
    <w:semiHidden/>
    <w:qFormat/>
    <w:rsid w:val="00FC3CAD"/>
    <w:rPr>
      <w:rFonts w:ascii="Times New Roman" w:hAnsi="Times New Roman"/>
      <w:lang w:eastAsia="en-US"/>
    </w:rPr>
  </w:style>
  <w:style w:type="table" w:customStyle="1" w:styleId="ColorfulList-Accent118">
    <w:name w:val="Colorful List - Accent 118"/>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TableNormal"/>
    <w:uiPriority w:val="49"/>
    <w:qFormat/>
    <w:rsid w:val="00FC3CAD"/>
    <w:rPr>
      <w:rFonts w:ascii="Times New Roman" w:eastAsia="DengXian" w:hAnsi="Times New Roman" w:cs="Times New Roman"/>
      <w:sz w:val="20"/>
      <w:szCs w:val="20"/>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0">
    <w:name w:val="网格型13"/>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
    <w:qFormat/>
    <w:rsid w:val="00FC3CAD"/>
    <w:pPr>
      <w:suppressLineNumbers/>
      <w:suppressAutoHyphens/>
      <w:spacing w:after="180" w:line="259" w:lineRule="auto"/>
      <w:jc w:val="both"/>
    </w:pPr>
    <w:rPr>
      <w:rFonts w:eastAsia="DengXian"/>
      <w:sz w:val="20"/>
      <w:szCs w:val="20"/>
      <w:lang w:val="en-GB"/>
    </w:rPr>
  </w:style>
  <w:style w:type="character" w:customStyle="1" w:styleId="1Char">
    <w:name w:val="제목 1 Char"/>
    <w:qFormat/>
    <w:rsid w:val="00FC3CAD"/>
    <w:rPr>
      <w:rFonts w:ascii="Arial" w:hAnsi="Arial"/>
      <w:sz w:val="36"/>
      <w:lang w:eastAsia="en-US"/>
    </w:rPr>
  </w:style>
  <w:style w:type="character" w:customStyle="1" w:styleId="2Char">
    <w:name w:val="본문 들여쓰기 2 Char"/>
    <w:qFormat/>
    <w:rsid w:val="00FC3CAD"/>
    <w:rPr>
      <w:lang w:eastAsia="en-US"/>
    </w:rPr>
  </w:style>
  <w:style w:type="character" w:customStyle="1" w:styleId="Char4">
    <w:name w:val="미주 텍스트 Char"/>
    <w:qFormat/>
    <w:rsid w:val="00FC3CAD"/>
    <w:rPr>
      <w:lang w:eastAsia="en-US"/>
    </w:rPr>
  </w:style>
  <w:style w:type="character" w:customStyle="1" w:styleId="Char5">
    <w:name w:val="각주 텍스트 Char"/>
    <w:qFormat/>
    <w:rsid w:val="00FC3CAD"/>
    <w:rPr>
      <w:lang w:eastAsia="en-US"/>
    </w:rPr>
  </w:style>
  <w:style w:type="character" w:customStyle="1" w:styleId="HTMLChar">
    <w:name w:val="미리 서식이 지정된 HTML Char"/>
    <w:qFormat/>
    <w:rsid w:val="00FC3CAD"/>
    <w:rPr>
      <w:rFonts w:ascii="Courier New" w:hAnsi="Courier New" w:cs="Courier New"/>
      <w:lang w:eastAsia="en-US"/>
    </w:rPr>
  </w:style>
  <w:style w:type="character" w:customStyle="1" w:styleId="Char6">
    <w:name w:val="강한 인용 Char"/>
    <w:uiPriority w:val="30"/>
    <w:qFormat/>
    <w:rsid w:val="00FC3CAD"/>
    <w:rPr>
      <w:i/>
      <w:iCs/>
      <w:color w:val="4472C4"/>
      <w:lang w:eastAsia="en-US"/>
    </w:rPr>
  </w:style>
  <w:style w:type="character" w:customStyle="1" w:styleId="Char7">
    <w:name w:val="매크로 텍스트 Char"/>
    <w:qFormat/>
    <w:rsid w:val="00FC3CAD"/>
    <w:rPr>
      <w:rFonts w:ascii="Courier New" w:hAnsi="Courier New" w:cs="Courier New"/>
      <w:lang w:eastAsia="en-US"/>
    </w:rPr>
  </w:style>
  <w:style w:type="character" w:customStyle="1" w:styleId="Char8">
    <w:name w:val="메시지 머리글 Char"/>
    <w:qFormat/>
    <w:rsid w:val="00FC3CAD"/>
    <w:rPr>
      <w:rFonts w:ascii="Calibri Light" w:eastAsia="Times New Roman" w:hAnsi="Calibri Light" w:cs="Times New Roman"/>
      <w:sz w:val="24"/>
      <w:szCs w:val="24"/>
      <w:shd w:val="clear" w:color="auto" w:fill="CCCCCC"/>
      <w:lang w:eastAsia="en-US"/>
    </w:rPr>
  </w:style>
  <w:style w:type="character" w:customStyle="1" w:styleId="Char9">
    <w:name w:val="각주/미주 머리글 Char"/>
    <w:qFormat/>
    <w:rsid w:val="00FC3CAD"/>
    <w:rPr>
      <w:lang w:eastAsia="en-US"/>
    </w:rPr>
  </w:style>
  <w:style w:type="character" w:customStyle="1" w:styleId="Chara">
    <w:name w:val="글자만 Char"/>
    <w:qFormat/>
    <w:rsid w:val="00FC3CAD"/>
    <w:rPr>
      <w:rFonts w:ascii="Courier New" w:hAnsi="Courier New" w:cs="Courier New"/>
      <w:lang w:eastAsia="en-US"/>
    </w:rPr>
  </w:style>
  <w:style w:type="character" w:customStyle="1" w:styleId="Charb">
    <w:name w:val="인용 Char"/>
    <w:uiPriority w:val="29"/>
    <w:qFormat/>
    <w:rsid w:val="00FC3CAD"/>
    <w:rPr>
      <w:i/>
      <w:iCs/>
      <w:color w:val="404040"/>
      <w:lang w:eastAsia="en-US"/>
    </w:rPr>
  </w:style>
  <w:style w:type="character" w:customStyle="1" w:styleId="Charc">
    <w:name w:val="인사말 Char"/>
    <w:qFormat/>
    <w:rsid w:val="00FC3CAD"/>
    <w:rPr>
      <w:lang w:eastAsia="en-US"/>
    </w:rPr>
  </w:style>
  <w:style w:type="character" w:customStyle="1" w:styleId="Chard">
    <w:name w:val="서명 Char"/>
    <w:qFormat/>
    <w:rsid w:val="00FC3CAD"/>
    <w:rPr>
      <w:lang w:eastAsia="en-US"/>
    </w:rPr>
  </w:style>
  <w:style w:type="character" w:customStyle="1" w:styleId="Chare">
    <w:name w:val="부제 Char"/>
    <w:qFormat/>
    <w:rsid w:val="00FC3CAD"/>
    <w:rPr>
      <w:rFonts w:ascii="Calibri Light" w:eastAsia="Times New Roman" w:hAnsi="Calibri Light" w:cs="Times New Roman"/>
      <w:sz w:val="24"/>
      <w:szCs w:val="24"/>
      <w:lang w:eastAsia="en-US"/>
    </w:rPr>
  </w:style>
  <w:style w:type="character" w:customStyle="1" w:styleId="Charf">
    <w:name w:val="제목 Char"/>
    <w:qFormat/>
    <w:rsid w:val="00FC3CAD"/>
    <w:rPr>
      <w:rFonts w:ascii="Calibri Light" w:eastAsia="Times New Roman" w:hAnsi="Calibri Light" w:cs="Times New Roman"/>
      <w:b/>
      <w:bCs/>
      <w:kern w:val="2"/>
      <w:sz w:val="32"/>
      <w:szCs w:val="32"/>
      <w:lang w:eastAsia="en-US"/>
    </w:rPr>
  </w:style>
  <w:style w:type="character" w:customStyle="1" w:styleId="3Char">
    <w:name w:val="제목 3 Char"/>
    <w:qFormat/>
    <w:rsid w:val="00FC3CAD"/>
    <w:rPr>
      <w:rFonts w:ascii="Arial" w:hAnsi="Arial"/>
      <w:sz w:val="28"/>
      <w:lang w:eastAsia="en-US"/>
    </w:rPr>
  </w:style>
  <w:style w:type="character" w:customStyle="1" w:styleId="FootnoteCharacters">
    <w:name w:val="Footnote Characters"/>
    <w:qFormat/>
    <w:rsid w:val="00FC3CAD"/>
  </w:style>
  <w:style w:type="paragraph" w:customStyle="1" w:styleId="Index">
    <w:name w:val="Index"/>
    <w:basedOn w:val="Normal"/>
    <w:qFormat/>
    <w:rsid w:val="00FC3CAD"/>
    <w:pPr>
      <w:suppressLineNumbers/>
      <w:suppressAutoHyphens/>
      <w:spacing w:after="180" w:line="259" w:lineRule="auto"/>
      <w:jc w:val="both"/>
    </w:pPr>
    <w:rPr>
      <w:rFonts w:eastAsia="DengXian" w:cs="Lohit Devanagari"/>
      <w:sz w:val="20"/>
      <w:szCs w:val="20"/>
      <w:lang w:val="en-GB"/>
    </w:rPr>
  </w:style>
  <w:style w:type="paragraph" w:customStyle="1" w:styleId="HeaderandFooter">
    <w:name w:val="Header and Footer"/>
    <w:basedOn w:val="Normal"/>
    <w:qFormat/>
    <w:rsid w:val="00FC3CAD"/>
    <w:pPr>
      <w:suppressAutoHyphens/>
      <w:spacing w:after="180" w:line="259" w:lineRule="auto"/>
      <w:jc w:val="both"/>
    </w:pPr>
    <w:rPr>
      <w:rFonts w:eastAsia="DengXian"/>
      <w:sz w:val="20"/>
      <w:szCs w:val="20"/>
      <w:lang w:val="en-GB"/>
    </w:rPr>
  </w:style>
  <w:style w:type="table" w:customStyle="1" w:styleId="5-61">
    <w:name w:val="눈금 표 5 어둡게 - 강조색 61"/>
    <w:basedOn w:val="TableNormal"/>
    <w:uiPriority w:val="50"/>
    <w:qFormat/>
    <w:rsid w:val="00FC3CAD"/>
    <w:pPr>
      <w:suppressAutoHyphens/>
    </w:pPr>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5Dark-Accent6">
    <w:name w:val="Grid Table 5 Dark Accent 6"/>
    <w:basedOn w:val="TableNormal"/>
    <w:uiPriority w:val="50"/>
    <w:rsid w:val="00FC3CAD"/>
    <w:pPr>
      <w:suppressAutoHyphens/>
    </w:pPr>
    <w:rPr>
      <w:rFonts w:ascii="Times New Roman" w:eastAsia="DengXian" w:hAnsi="Times New Roman" w:cs="Times New Roman"/>
      <w:sz w:val="20"/>
      <w:szCs w:val="20"/>
      <w:lang w:val="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0">
    <w:name w:val="16"/>
    <w:qFormat/>
    <w:rsid w:val="00FC3CAD"/>
    <w:rPr>
      <w:rFonts w:ascii="Times New Roman" w:hAnsi="Times New Roman" w:cs="Times New Roman" w:hint="default"/>
      <w:color w:val="0000FF"/>
      <w:u w:val="single"/>
    </w:rPr>
  </w:style>
  <w:style w:type="table" w:customStyle="1" w:styleId="1-31">
    <w:name w:val="グリッド (表) 1 淡色 - アクセント 31"/>
    <w:basedOn w:val="TableNormal"/>
    <w:uiPriority w:val="46"/>
    <w:qFormat/>
    <w:rsid w:val="00FC3CAD"/>
    <w:rPr>
      <w:rFonts w:ascii="CG Times (WN)" w:eastAsia="SimSun" w:hAnsi="CG Times (WN)" w:cs="Times New Roman"/>
      <w:sz w:val="20"/>
      <w:szCs w:val="20"/>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0">
    <w:name w:val="TableGrid8"/>
    <w:basedOn w:val="TableNormal"/>
    <w:next w:val="TableGrid"/>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7">
    <w:name w:val="(文字) (文字)5107"/>
    <w:semiHidden/>
    <w:qFormat/>
    <w:rsid w:val="00FC3CAD"/>
    <w:rPr>
      <w:rFonts w:ascii="Times New Roman" w:hAnsi="Times New Roman"/>
      <w:lang w:eastAsia="en-US"/>
    </w:rPr>
  </w:style>
  <w:style w:type="table" w:customStyle="1" w:styleId="ColorfulList-Accent119">
    <w:name w:val="Colorful List - Accent 119"/>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0">
    <w:name w:val="Table Grid6"/>
    <w:basedOn w:val="TableNormal"/>
    <w:next w:val="TableGrid"/>
    <w:uiPriority w:val="39"/>
    <w:rsid w:val="00FC3CAD"/>
    <w:pPr>
      <w:jc w:val="both"/>
    </w:pPr>
    <w:rPr>
      <w:rFonts w:ascii="Malgun Gothic" w:eastAsia="Malgun Gothic" w:hAnsi="Malgun Gothic" w:cs="Times New Roman"/>
      <w:kern w:val="2"/>
      <w:sz w:val="20"/>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TableNormal"/>
    <w:next w:val="TableGrid"/>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1">
    <w:name w:val="Char Char1 Char Char Char Char Char Char Char Char Char Char Char Char Char Char Char11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6">
    <w:name w:val="(文字) (文字)5106"/>
    <w:semiHidden/>
    <w:qFormat/>
    <w:rsid w:val="00FC3CAD"/>
    <w:rPr>
      <w:rFonts w:ascii="Times New Roman" w:hAnsi="Times New Roman"/>
      <w:lang w:eastAsia="en-US"/>
    </w:rPr>
  </w:style>
  <w:style w:type="table" w:customStyle="1" w:styleId="ColorfulList-Accent120">
    <w:name w:val="Colorful List - Accent 120"/>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TabletextChar">
    <w:name w:val="Table_text Char"/>
    <w:link w:val="Tabletext2"/>
    <w:qFormat/>
    <w:locked/>
    <w:rsid w:val="00FC3CAD"/>
    <w:rPr>
      <w:rFonts w:ascii="Calibri" w:eastAsia="MS PGothic" w:hAnsi="Calibri" w:cs="Calibri"/>
      <w:sz w:val="22"/>
      <w:szCs w:val="21"/>
      <w:lang w:val="fr-FR" w:eastAsia="zh-TW"/>
    </w:rPr>
  </w:style>
  <w:style w:type="paragraph" w:customStyle="1" w:styleId="60">
    <w:name w:val="列表段落6"/>
    <w:basedOn w:val="Normal"/>
    <w:rsid w:val="00FC3CAD"/>
    <w:pPr>
      <w:spacing w:before="100" w:beforeAutospacing="1" w:after="100" w:afterAutospacing="1"/>
      <w:ind w:leftChars="400" w:left="840"/>
    </w:pPr>
    <w:rPr>
      <w:rFonts w:ascii="Times" w:eastAsia="Batang" w:hAnsi="Times" w:cs="Times"/>
      <w:lang w:eastAsia="zh-CN"/>
    </w:rPr>
  </w:style>
  <w:style w:type="table" w:customStyle="1" w:styleId="43">
    <w:name w:val="网格型4"/>
    <w:basedOn w:val="TableNormal"/>
    <w:uiPriority w:val="39"/>
    <w:qFormat/>
    <w:rsid w:val="00FC3CAD"/>
    <w:rPr>
      <w:rFonts w:ascii="Calibri" w:eastAsia="SimSun" w:hAnsi="Calibri" w:cs="Times New Roman"/>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TableNormal"/>
    <w:next w:val="TableGrid"/>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0">
    <w:name w:val="Char Char1 Char Char Char Char Char Char Char Char Char Char Char Char Char Char Char110"/>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5">
    <w:name w:val="(文字) (文字)5105"/>
    <w:semiHidden/>
    <w:qFormat/>
    <w:rsid w:val="00FC3CAD"/>
    <w:rPr>
      <w:rFonts w:ascii="Times New Roman" w:hAnsi="Times New Roman"/>
      <w:lang w:eastAsia="en-US"/>
    </w:rPr>
  </w:style>
  <w:style w:type="table" w:customStyle="1" w:styleId="ColorfulList-Accent121">
    <w:name w:val="Colorful List - Accent 121"/>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24">
    <w:name w:val="Style Bulleted Symbol (symbol) Left:  0.25&quot; Hanging:  0.25&quot;24"/>
    <w:basedOn w:val="NoList"/>
    <w:rsid w:val="00FC3CAD"/>
    <w:pPr>
      <w:numPr>
        <w:numId w:val="77"/>
      </w:numPr>
    </w:pPr>
  </w:style>
  <w:style w:type="table" w:customStyle="1" w:styleId="TableGrid70">
    <w:name w:val="Table Grid7"/>
    <w:basedOn w:val="TableNormal"/>
    <w:next w:val="TableGrid"/>
    <w:uiPriority w:val="39"/>
    <w:qFormat/>
    <w:rsid w:val="00FC3CAD"/>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
    <w:basedOn w:val="TableNormal"/>
    <w:next w:val="TableGrid"/>
    <w:uiPriority w:val="39"/>
    <w:qFormat/>
    <w:rsid w:val="00FC3CAD"/>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9">
    <w:name w:val="Char Char1 Char Char Char Char Char Char Char Char Char Char Char Char Char Char Char109"/>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4">
    <w:name w:val="(文字) (文字)5104"/>
    <w:semiHidden/>
    <w:qFormat/>
    <w:rsid w:val="00FC3CAD"/>
    <w:rPr>
      <w:rFonts w:ascii="Times New Roman" w:hAnsi="Times New Roman"/>
      <w:lang w:eastAsia="en-US"/>
    </w:rPr>
  </w:style>
  <w:style w:type="table" w:customStyle="1" w:styleId="ColorfulList-Accent122">
    <w:name w:val="Colorful List - Accent 122"/>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
    <w:name w:val="Table Simple 21"/>
    <w:basedOn w:val="TableNormal"/>
    <w:next w:val="TableSimple2"/>
    <w:semiHidden/>
    <w:unhideWhenUsed/>
    <w:qFormat/>
    <w:rsid w:val="00FC3CAD"/>
    <w:pPr>
      <w:spacing w:after="180" w:line="254" w:lineRule="auto"/>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
    <w:name w:val="Table Classic 11"/>
    <w:basedOn w:val="TableNormal"/>
    <w:next w:val="TableClassic1"/>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
    <w:name w:val="Table Classic 21"/>
    <w:basedOn w:val="TableNormal"/>
    <w:next w:val="TableClassic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0">
    <w:name w:val="Table Grid 21"/>
    <w:basedOn w:val="TableNormal"/>
    <w:next w:val="TableGrid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0">
    <w:name w:val="Table Grid 31"/>
    <w:basedOn w:val="TableNormal"/>
    <w:next w:val="TableGrid3"/>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0">
    <w:name w:val="Table Grid 41"/>
    <w:basedOn w:val="TableNormal"/>
    <w:next w:val="TableGrid4"/>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
    <w:name w:val="Table Elegant1"/>
    <w:basedOn w:val="TableNormal"/>
    <w:next w:val="TableElegant"/>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
    <w:name w:val="Table Subtle 21"/>
    <w:basedOn w:val="TableNormal"/>
    <w:next w:val="TableSubtle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next w:val="TableTheme"/>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
    <w:name w:val="Medium Shading 2 - Accent 31"/>
    <w:basedOn w:val="TableNormal"/>
    <w:next w:val="MediumShading2-Accent3"/>
    <w:uiPriority w:val="64"/>
    <w:unhideWhenUsed/>
    <w:qFormat/>
    <w:rsid w:val="00FC3CAD"/>
    <w:pPr>
      <w:spacing w:after="160" w:line="254" w:lineRule="auto"/>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
    <w:name w:val="Light Shading - Accent 61"/>
    <w:basedOn w:val="TableNormal"/>
    <w:next w:val="LightShading-Accent6"/>
    <w:uiPriority w:val="60"/>
    <w:unhideWhenUsed/>
    <w:qFormat/>
    <w:rsid w:val="00FC3CAD"/>
    <w:pPr>
      <w:spacing w:after="160" w:line="254" w:lineRule="auto"/>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
    <w:name w:val="Dark List - Accent 61"/>
    <w:basedOn w:val="TableNormal"/>
    <w:next w:val="DarkList-Accent6"/>
    <w:uiPriority w:val="70"/>
    <w:unhideWhenUsed/>
    <w:qFormat/>
    <w:rsid w:val="00FC3CAD"/>
    <w:pPr>
      <w:spacing w:after="160" w:line="254" w:lineRule="auto"/>
    </w:pPr>
    <w:rPr>
      <w:rFonts w:ascii="CG Times (WN)" w:eastAsia="SimSun"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
    <w:name w:val="Table Grid111"/>
    <w:basedOn w:val="TableNormal"/>
    <w:uiPriority w:val="39"/>
    <w:qFormat/>
    <w:rsid w:val="00FC3CAD"/>
    <w:pPr>
      <w:spacing w:after="160" w:line="254" w:lineRule="auto"/>
    </w:pPr>
    <w:rPr>
      <w:rFonts w:ascii="Calibri" w:eastAsia="SimSun" w:hAnsi="Calibri" w:cs="Times New Roman"/>
      <w:sz w:val="22"/>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
    <w:name w:val="Grid Table 5 Dark - Accent 113"/>
    <w:basedOn w:val="TableNormal"/>
    <w:uiPriority w:val="50"/>
    <w:qFormat/>
    <w:rsid w:val="00FC3CAD"/>
    <w:pPr>
      <w:spacing w:after="160" w:line="254" w:lineRule="auto"/>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0">
    <w:name w:val="网格型14"/>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4">
    <w:name w:val="浅色列表11"/>
    <w:basedOn w:val="TableNormal"/>
    <w:uiPriority w:val="61"/>
    <w:qFormat/>
    <w:rsid w:val="00FC3CAD"/>
    <w:pPr>
      <w:spacing w:after="160" w:line="254" w:lineRule="auto"/>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20">
    <w:name w:val="TableGrid12"/>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8">
    <w:name w:val="Char Char1 Char Char Char Char Char Char Char Char Char Char Char Char Char Char Char108"/>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3">
    <w:name w:val="(文字) (文字)5103"/>
    <w:semiHidden/>
    <w:qFormat/>
    <w:rsid w:val="00FC3CAD"/>
    <w:rPr>
      <w:rFonts w:ascii="Times New Roman" w:hAnsi="Times New Roman"/>
      <w:lang w:eastAsia="en-US"/>
    </w:rPr>
  </w:style>
  <w:style w:type="table" w:customStyle="1" w:styleId="ColorfulList-Accent123">
    <w:name w:val="Colorful List - Accent 123"/>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
    <w:name w:val="Table Simple 22"/>
    <w:basedOn w:val="TableNormal"/>
    <w:next w:val="TableSimple2"/>
    <w:semiHidden/>
    <w:unhideWhenUsed/>
    <w:qFormat/>
    <w:rsid w:val="00FC3CAD"/>
    <w:pPr>
      <w:spacing w:after="180" w:line="254" w:lineRule="auto"/>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
    <w:name w:val="Table Classic 12"/>
    <w:basedOn w:val="TableNormal"/>
    <w:next w:val="TableClassic1"/>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
    <w:name w:val="Table Classic 22"/>
    <w:basedOn w:val="TableNormal"/>
    <w:next w:val="TableClassic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0">
    <w:name w:val="Table Grid 22"/>
    <w:basedOn w:val="TableNormal"/>
    <w:next w:val="TableGrid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0">
    <w:name w:val="Table Grid 32"/>
    <w:basedOn w:val="TableNormal"/>
    <w:next w:val="TableGrid3"/>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
    <w:name w:val="Table Grid 42"/>
    <w:basedOn w:val="TableNormal"/>
    <w:next w:val="TableGrid4"/>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
    <w:name w:val="Table Elegant2"/>
    <w:basedOn w:val="TableNormal"/>
    <w:next w:val="TableElegant"/>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
    <w:name w:val="Table Subtle 22"/>
    <w:basedOn w:val="TableNormal"/>
    <w:next w:val="TableSubtle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next w:val="TableTheme"/>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
    <w:name w:val="Medium Shading 2 - Accent 32"/>
    <w:basedOn w:val="TableNormal"/>
    <w:next w:val="MediumShading2-Accent3"/>
    <w:uiPriority w:val="64"/>
    <w:unhideWhenUsed/>
    <w:qFormat/>
    <w:rsid w:val="00FC3CAD"/>
    <w:pPr>
      <w:spacing w:after="160" w:line="254" w:lineRule="auto"/>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
    <w:name w:val="Light Shading - Accent 62"/>
    <w:basedOn w:val="TableNormal"/>
    <w:next w:val="LightShading-Accent6"/>
    <w:uiPriority w:val="60"/>
    <w:unhideWhenUsed/>
    <w:qFormat/>
    <w:rsid w:val="00FC3CAD"/>
    <w:pPr>
      <w:spacing w:after="160" w:line="254" w:lineRule="auto"/>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
    <w:name w:val="Dark List - Accent 62"/>
    <w:basedOn w:val="TableNormal"/>
    <w:next w:val="DarkList-Accent6"/>
    <w:uiPriority w:val="70"/>
    <w:unhideWhenUsed/>
    <w:qFormat/>
    <w:rsid w:val="00FC3CAD"/>
    <w:pPr>
      <w:spacing w:after="160" w:line="254" w:lineRule="auto"/>
    </w:pPr>
    <w:rPr>
      <w:rFonts w:ascii="CG Times (WN)" w:eastAsia="SimSun"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
    <w:name w:val="Table Grid121"/>
    <w:basedOn w:val="TableNormal"/>
    <w:uiPriority w:val="39"/>
    <w:qFormat/>
    <w:rsid w:val="00FC3CAD"/>
    <w:pPr>
      <w:spacing w:after="160" w:line="254" w:lineRule="auto"/>
    </w:pPr>
    <w:rPr>
      <w:rFonts w:ascii="Calibri" w:eastAsia="SimSun" w:hAnsi="Calibri" w:cs="Times New Roman"/>
      <w:sz w:val="22"/>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TableNormal"/>
    <w:uiPriority w:val="50"/>
    <w:qFormat/>
    <w:rsid w:val="00FC3CAD"/>
    <w:pPr>
      <w:spacing w:after="160" w:line="254" w:lineRule="auto"/>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TableNormal"/>
    <w:uiPriority w:val="52"/>
    <w:qFormat/>
    <w:rsid w:val="00FC3CAD"/>
    <w:pPr>
      <w:spacing w:after="160" w:line="254" w:lineRule="auto"/>
    </w:pPr>
    <w:rPr>
      <w:rFonts w:ascii="Yu Mincho" w:eastAsia="Yu Mincho" w:hAnsi="Yu Mincho" w:cs="Times New Roman"/>
      <w:color w:val="2F5496"/>
      <w:sz w:val="20"/>
      <w:szCs w:val="20"/>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0">
    <w:name w:val="网格型15"/>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
    <w:name w:val="浅色列表12"/>
    <w:basedOn w:val="TableNormal"/>
    <w:uiPriority w:val="61"/>
    <w:qFormat/>
    <w:rsid w:val="00FC3CAD"/>
    <w:pPr>
      <w:spacing w:after="160" w:line="254" w:lineRule="auto"/>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
    <w:name w:val="Style Bulleted9"/>
    <w:rsid w:val="00FC3CAD"/>
    <w:pPr>
      <w:numPr>
        <w:numId w:val="44"/>
      </w:numPr>
    </w:pPr>
  </w:style>
  <w:style w:type="table" w:customStyle="1" w:styleId="TableGrid13">
    <w:name w:val="TableGrid13"/>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2">
    <w:name w:val="(文字) (文字)5102"/>
    <w:semiHidden/>
    <w:qFormat/>
    <w:rsid w:val="00FC3CAD"/>
    <w:rPr>
      <w:rFonts w:ascii="Times New Roman" w:hAnsi="Times New Roman"/>
      <w:lang w:eastAsia="en-US"/>
    </w:rPr>
  </w:style>
  <w:style w:type="table" w:customStyle="1" w:styleId="ColorfulList-Accent124">
    <w:name w:val="Colorful List - Accent 124"/>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
    <w:name w:val="Table Simple 23"/>
    <w:basedOn w:val="TableNormal"/>
    <w:next w:val="TableSimple2"/>
    <w:semiHidden/>
    <w:unhideWhenUsed/>
    <w:qFormat/>
    <w:rsid w:val="00FC3CAD"/>
    <w:pPr>
      <w:spacing w:after="180" w:line="254" w:lineRule="auto"/>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
    <w:name w:val="Table Classic 13"/>
    <w:basedOn w:val="TableNormal"/>
    <w:next w:val="TableClassic1"/>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
    <w:name w:val="Table Classic 23"/>
    <w:basedOn w:val="TableNormal"/>
    <w:next w:val="TableClassic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0">
    <w:name w:val="Table Grid 23"/>
    <w:basedOn w:val="TableNormal"/>
    <w:next w:val="TableGrid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0">
    <w:name w:val="Table Grid 33"/>
    <w:basedOn w:val="TableNormal"/>
    <w:next w:val="TableGrid3"/>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0">
    <w:name w:val="Table Grid 43"/>
    <w:basedOn w:val="TableNormal"/>
    <w:next w:val="TableGrid4"/>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
    <w:name w:val="Table Elegant3"/>
    <w:basedOn w:val="TableNormal"/>
    <w:next w:val="TableElegant"/>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
    <w:name w:val="Table Subtle 23"/>
    <w:basedOn w:val="TableNormal"/>
    <w:next w:val="TableSubtle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next w:val="TableTheme"/>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
    <w:name w:val="Medium Shading 2 - Accent 33"/>
    <w:basedOn w:val="TableNormal"/>
    <w:next w:val="MediumShading2-Accent3"/>
    <w:uiPriority w:val="64"/>
    <w:unhideWhenUsed/>
    <w:qFormat/>
    <w:rsid w:val="00FC3CAD"/>
    <w:pPr>
      <w:spacing w:after="160" w:line="254" w:lineRule="auto"/>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
    <w:name w:val="Light Shading - Accent 63"/>
    <w:basedOn w:val="TableNormal"/>
    <w:next w:val="LightShading-Accent6"/>
    <w:uiPriority w:val="60"/>
    <w:unhideWhenUsed/>
    <w:qFormat/>
    <w:rsid w:val="00FC3CAD"/>
    <w:pPr>
      <w:spacing w:after="160" w:line="254" w:lineRule="auto"/>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
    <w:name w:val="Dark List - Accent 63"/>
    <w:basedOn w:val="TableNormal"/>
    <w:next w:val="DarkList-Accent6"/>
    <w:uiPriority w:val="70"/>
    <w:unhideWhenUsed/>
    <w:qFormat/>
    <w:rsid w:val="00FC3CAD"/>
    <w:pPr>
      <w:spacing w:after="160" w:line="254" w:lineRule="auto"/>
    </w:pPr>
    <w:rPr>
      <w:rFonts w:ascii="CG Times (WN)" w:eastAsia="SimSun"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0">
    <w:name w:val="Table Grid13"/>
    <w:basedOn w:val="TableNormal"/>
    <w:uiPriority w:val="39"/>
    <w:qFormat/>
    <w:rsid w:val="00FC3CAD"/>
    <w:pPr>
      <w:spacing w:after="160" w:line="254" w:lineRule="auto"/>
    </w:pPr>
    <w:rPr>
      <w:rFonts w:ascii="Calibri" w:eastAsia="SimSun" w:hAnsi="Calibri" w:cs="Times New Roman"/>
      <w:sz w:val="22"/>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TableNormal"/>
    <w:uiPriority w:val="50"/>
    <w:qFormat/>
    <w:rsid w:val="00FC3CAD"/>
    <w:pPr>
      <w:spacing w:after="160" w:line="254" w:lineRule="auto"/>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TableNormal"/>
    <w:uiPriority w:val="52"/>
    <w:qFormat/>
    <w:rsid w:val="00FC3CAD"/>
    <w:pPr>
      <w:spacing w:after="160" w:line="254" w:lineRule="auto"/>
    </w:pPr>
    <w:rPr>
      <w:rFonts w:ascii="Yu Mincho" w:eastAsia="Yu Mincho" w:hAnsi="Yu Mincho" w:cs="Times New Roman"/>
      <w:color w:val="2F5496"/>
      <w:sz w:val="20"/>
      <w:szCs w:val="20"/>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
    <w:name w:val="网格型16"/>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
    <w:name w:val="浅色列表13"/>
    <w:basedOn w:val="TableNormal"/>
    <w:uiPriority w:val="61"/>
    <w:qFormat/>
    <w:rsid w:val="00FC3CAD"/>
    <w:pPr>
      <w:spacing w:after="160" w:line="254" w:lineRule="auto"/>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
    <w:name w:val="TableGrid14"/>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
    <w:name w:val="Style Bulleted11"/>
    <w:rsid w:val="00FC3CAD"/>
    <w:pPr>
      <w:numPr>
        <w:numId w:val="43"/>
      </w:numPr>
    </w:pPr>
  </w:style>
  <w:style w:type="numbering" w:customStyle="1" w:styleId="StyleBulletedSymbolsymbolLeft025Hanging08">
    <w:name w:val="Style Bulleted Symbol (symbol) Left:  0.25&quot; Hanging:  0.8"/>
    <w:basedOn w:val="NoList"/>
    <w:rsid w:val="00FC3CAD"/>
    <w:pPr>
      <w:numPr>
        <w:numId w:val="46"/>
      </w:numPr>
    </w:pPr>
  </w:style>
  <w:style w:type="table" w:customStyle="1" w:styleId="ColorfulList-Accent125">
    <w:name w:val="Colorful List - Accent 125"/>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
    <w:name w:val="Grid Table 4 - Accent 527"/>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0">
    <w:name w:val="Style Bulleted Symbol (symbol) Left:  0.25&quot; Hanging:  0.25&quot;10"/>
    <w:basedOn w:val="NoList"/>
    <w:rsid w:val="00FC3CAD"/>
    <w:pPr>
      <w:numPr>
        <w:numId w:val="33"/>
      </w:numPr>
    </w:pPr>
  </w:style>
  <w:style w:type="numbering" w:customStyle="1" w:styleId="StyleBulletedSymbolsymbolLeft025Hanging02519">
    <w:name w:val="Style Bulleted Symbol (symbol) Left:  0.25&quot; Hanging:  0.25&quot;19"/>
    <w:basedOn w:val="NoList"/>
    <w:rsid w:val="00FC3CAD"/>
    <w:pPr>
      <w:numPr>
        <w:numId w:val="45"/>
      </w:numPr>
    </w:pPr>
  </w:style>
  <w:style w:type="numbering" w:customStyle="1" w:styleId="StyleBulletedSymbolsymbolLeft025Hanging02528">
    <w:name w:val="Style Bulleted Symbol (symbol) Left:  0.25&quot; Hanging:  0.25&quot;28"/>
    <w:basedOn w:val="NoList"/>
    <w:rsid w:val="00FC3CAD"/>
    <w:pPr>
      <w:numPr>
        <w:numId w:val="47"/>
      </w:numPr>
    </w:pPr>
  </w:style>
  <w:style w:type="table" w:customStyle="1" w:styleId="TableSimple24">
    <w:name w:val="Table Simple 24"/>
    <w:basedOn w:val="TableNormal"/>
    <w:next w:val="TableSimple2"/>
    <w:semiHidden/>
    <w:unhideWhenUsed/>
    <w:qFormat/>
    <w:rsid w:val="00FC3CAD"/>
    <w:pPr>
      <w:spacing w:after="180" w:line="254" w:lineRule="auto"/>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TableNormal"/>
    <w:next w:val="TableClassic1"/>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TableNormal"/>
    <w:next w:val="TableClassic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
    <w:name w:val="Table Grid 24"/>
    <w:basedOn w:val="TableNormal"/>
    <w:next w:val="TableGrid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
    <w:name w:val="Table Grid 34"/>
    <w:basedOn w:val="TableNormal"/>
    <w:next w:val="TableGrid3"/>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
    <w:name w:val="Table Grid 44"/>
    <w:basedOn w:val="TableNormal"/>
    <w:next w:val="TableGrid4"/>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TableNormal"/>
    <w:next w:val="TableElegant"/>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TableNormal"/>
    <w:next w:val="TableSubtle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TableNormal"/>
    <w:next w:val="TableTheme"/>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TableNormal"/>
    <w:next w:val="MediumShading2-Accent3"/>
    <w:uiPriority w:val="64"/>
    <w:unhideWhenUsed/>
    <w:qFormat/>
    <w:rsid w:val="00FC3CAD"/>
    <w:pPr>
      <w:spacing w:after="160" w:line="254" w:lineRule="auto"/>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TableNormal"/>
    <w:next w:val="LightShading-Accent6"/>
    <w:uiPriority w:val="60"/>
    <w:unhideWhenUsed/>
    <w:qFormat/>
    <w:rsid w:val="00FC3CAD"/>
    <w:pPr>
      <w:spacing w:after="160" w:line="254" w:lineRule="auto"/>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TableNormal"/>
    <w:next w:val="DarkList-Accent6"/>
    <w:uiPriority w:val="70"/>
    <w:unhideWhenUsed/>
    <w:qFormat/>
    <w:rsid w:val="00FC3CAD"/>
    <w:pPr>
      <w:spacing w:after="160" w:line="254" w:lineRule="auto"/>
    </w:pPr>
    <w:rPr>
      <w:rFonts w:ascii="CG Times (WN)" w:eastAsia="SimSun"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0">
    <w:name w:val="Table Grid14"/>
    <w:basedOn w:val="TableNormal"/>
    <w:uiPriority w:val="39"/>
    <w:qFormat/>
    <w:rsid w:val="00FC3CAD"/>
    <w:pPr>
      <w:spacing w:after="160" w:line="254" w:lineRule="auto"/>
    </w:pPr>
    <w:rPr>
      <w:rFonts w:ascii="Calibri" w:eastAsia="SimSun" w:hAnsi="Calibri" w:cs="Times New Roman"/>
      <w:sz w:val="22"/>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TableNormal"/>
    <w:uiPriority w:val="50"/>
    <w:qFormat/>
    <w:rsid w:val="00FC3CAD"/>
    <w:pPr>
      <w:spacing w:after="160" w:line="254" w:lineRule="auto"/>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TableNormal"/>
    <w:uiPriority w:val="52"/>
    <w:qFormat/>
    <w:rsid w:val="00FC3CAD"/>
    <w:pPr>
      <w:spacing w:after="160" w:line="254" w:lineRule="auto"/>
    </w:pPr>
    <w:rPr>
      <w:rFonts w:ascii="Yu Mincho" w:eastAsia="Yu Mincho" w:hAnsi="Yu Mincho" w:cs="Times New Roman"/>
      <w:color w:val="2F5496"/>
      <w:sz w:val="20"/>
      <w:szCs w:val="20"/>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0">
    <w:name w:val="网格型17"/>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浅色列表14"/>
    <w:basedOn w:val="TableNormal"/>
    <w:uiPriority w:val="61"/>
    <w:qFormat/>
    <w:rsid w:val="00FC3CAD"/>
    <w:pPr>
      <w:spacing w:after="160" w:line="254" w:lineRule="auto"/>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c-p0">
    <w:name w:val="mc-p"/>
    <w:basedOn w:val="Normal"/>
    <w:uiPriority w:val="99"/>
    <w:qFormat/>
    <w:rsid w:val="00FC3CAD"/>
    <w:pPr>
      <w:spacing w:before="100" w:beforeAutospacing="1" w:after="100" w:afterAutospacing="1"/>
    </w:pPr>
    <w:rPr>
      <w:rFonts w:ascii="Calibri" w:eastAsia="Malgun Gothic" w:hAnsi="Calibri" w:cs="Calibri"/>
      <w:sz w:val="22"/>
      <w:szCs w:val="22"/>
      <w:lang w:eastAsia="ko-KR"/>
    </w:rPr>
  </w:style>
  <w:style w:type="paragraph" w:customStyle="1" w:styleId="sub-proposal">
    <w:name w:val="sub-proposal"/>
    <w:basedOn w:val="Normal"/>
    <w:qFormat/>
    <w:rsid w:val="00FC3CAD"/>
    <w:pPr>
      <w:numPr>
        <w:numId w:val="76"/>
      </w:numPr>
      <w:tabs>
        <w:tab w:val="clear" w:pos="420"/>
      </w:tabs>
      <w:spacing w:beforeLines="30" w:afterLines="30" w:line="288" w:lineRule="auto"/>
      <w:ind w:left="360" w:firstLine="0"/>
    </w:pPr>
    <w:rPr>
      <w:rFonts w:eastAsia="SimSun"/>
      <w:b/>
      <w:bCs/>
      <w:i/>
      <w:iCs/>
      <w:sz w:val="22"/>
      <w:szCs w:val="22"/>
      <w:lang w:eastAsia="zh-CN"/>
    </w:rPr>
  </w:style>
  <w:style w:type="paragraph" w:customStyle="1" w:styleId="220">
    <w:name w:val="目次 22"/>
    <w:basedOn w:val="TOC1"/>
    <w:next w:val="Normal"/>
    <w:uiPriority w:val="39"/>
    <w:unhideWhenUsed/>
    <w:qFormat/>
    <w:rsid w:val="00FC3CAD"/>
    <w:pPr>
      <w:keepNext w:val="0"/>
      <w:widowControl/>
      <w:spacing w:before="0"/>
      <w:ind w:left="851" w:hanging="851"/>
    </w:pPr>
    <w:rPr>
      <w:rFonts w:ascii="Times" w:eastAsiaTheme="minorEastAsia" w:hAnsi="Times"/>
      <w:noProof w:val="0"/>
      <w:sz w:val="20"/>
    </w:rPr>
  </w:style>
  <w:style w:type="table" w:customStyle="1" w:styleId="38">
    <w:name w:val="表 (格子)3"/>
    <w:basedOn w:val="TableNormal"/>
    <w:next w:val="TableGrid"/>
    <w:qFormat/>
    <w:rsid w:val="00FC3CAD"/>
    <w:pPr>
      <w:spacing w:before="120" w:line="280" w:lineRule="atLeast"/>
      <w:jc w:val="both"/>
    </w:pPr>
    <w:rPr>
      <w:rFonts w:ascii="New York" w:eastAsia="SimSun" w:hAnsi="New York"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表のテーマ1"/>
    <w:basedOn w:val="TableNormal"/>
    <w:next w:val="TableTheme"/>
    <w:unhideWhenUsed/>
    <w:qFormat/>
    <w:rsid w:val="00FC3CAD"/>
    <w:pPr>
      <w:spacing w:after="180"/>
    </w:pPr>
    <w:rPr>
      <w:rFonts w:ascii="CG Times (WN)" w:eastAsia="MS Mincho" w:hAnsi="CG Times (WN)" w:cs="Times"/>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9">
    <w:name w:val="表 (エレガント)1"/>
    <w:basedOn w:val="TableNormal"/>
    <w:next w:val="TableElegant"/>
    <w:unhideWhenUsed/>
    <w:qFormat/>
    <w:rsid w:val="00FC3CAD"/>
    <w:pPr>
      <w:spacing w:after="180"/>
    </w:pPr>
    <w:rPr>
      <w:rFonts w:ascii="CG Times (WN)" w:eastAsia="MS Mincho" w:hAnsi="CG Times (WN)" w:cs="Times"/>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5">
    <w:name w:val="表 (クラシック) 11"/>
    <w:basedOn w:val="TableNormal"/>
    <w:next w:val="TableClassic1"/>
    <w:unhideWhenUsed/>
    <w:qFormat/>
    <w:rsid w:val="00FC3CAD"/>
    <w:pPr>
      <w:spacing w:after="180"/>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3">
    <w:name w:val="表 (クラシック) 21"/>
    <w:basedOn w:val="TableNormal"/>
    <w:next w:val="TableClassic2"/>
    <w:unhideWhenUsed/>
    <w:qFormat/>
    <w:rsid w:val="00FC3CAD"/>
    <w:pPr>
      <w:spacing w:after="180"/>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4">
    <w:name w:val="表 (シンプル) 21"/>
    <w:basedOn w:val="TableNormal"/>
    <w:next w:val="TableSimple2"/>
    <w:unhideWhenUsed/>
    <w:qFormat/>
    <w:rsid w:val="00FC3CAD"/>
    <w:pPr>
      <w:spacing w:after="180"/>
    </w:pPr>
    <w:rPr>
      <w:rFonts w:ascii="CG Times (WN)" w:eastAsia="MS Mincho" w:hAnsi="CG Times (WN)" w:cs="Times"/>
      <w:sz w:val="20"/>
      <w:szCs w:val="20"/>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5">
    <w:name w:val="表 (アースカラー) 21"/>
    <w:basedOn w:val="TableNormal"/>
    <w:next w:val="TableSubtle2"/>
    <w:unhideWhenUsed/>
    <w:qFormat/>
    <w:rsid w:val="00FC3CAD"/>
    <w:pPr>
      <w:spacing w:after="180"/>
    </w:pPr>
    <w:rPr>
      <w:rFonts w:ascii="CG Times (WN)" w:eastAsia="MS Mincho" w:hAnsi="CG Times (WN)" w:cs="Times"/>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6">
    <w:name w:val="表 (格子) 21"/>
    <w:basedOn w:val="TableNormal"/>
    <w:next w:val="TableGrid2"/>
    <w:unhideWhenUsed/>
    <w:qFormat/>
    <w:rsid w:val="00FC3CAD"/>
    <w:pPr>
      <w:spacing w:after="180"/>
    </w:pPr>
    <w:rPr>
      <w:rFonts w:ascii="CG Times (WN)" w:eastAsia="MS Mincho" w:hAnsi="CG Times (WN)" w:cs="Times"/>
      <w:sz w:val="20"/>
      <w:szCs w:val="20"/>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2">
    <w:name w:val="表 (格子) 31"/>
    <w:basedOn w:val="TableNormal"/>
    <w:next w:val="TableGrid3"/>
    <w:unhideWhenUsed/>
    <w:qFormat/>
    <w:rsid w:val="00FC3CAD"/>
    <w:pPr>
      <w:spacing w:after="180"/>
    </w:pPr>
    <w:rPr>
      <w:rFonts w:ascii="CG Times (WN)" w:eastAsia="MS Mincho" w:hAnsi="CG Times (WN)" w:cs="Times"/>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2">
    <w:name w:val="表 (格子) 41"/>
    <w:basedOn w:val="TableNormal"/>
    <w:next w:val="TableGrid4"/>
    <w:unhideWhenUsed/>
    <w:qFormat/>
    <w:rsid w:val="00FC3CAD"/>
    <w:pPr>
      <w:spacing w:after="180"/>
    </w:pPr>
    <w:rPr>
      <w:rFonts w:ascii="CG Times (WN)" w:eastAsia="MS Mincho" w:hAnsi="CG Times (WN)" w:cs="Times"/>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4">
    <w:name w:val="表 (格子) 81"/>
    <w:basedOn w:val="TableNormal"/>
    <w:next w:val="TableGrid8"/>
    <w:unhideWhenUsed/>
    <w:qFormat/>
    <w:rsid w:val="00FC3CAD"/>
    <w:pPr>
      <w:snapToGrid w:val="0"/>
      <w:spacing w:after="100" w:afterAutospacing="1" w:line="256" w:lineRule="auto"/>
    </w:pPr>
    <w:rPr>
      <w:rFonts w:ascii="Times New Roman" w:eastAsia="SimSun" w:hAnsi="Times New Roman" w:cs="Times New Roman"/>
      <w:sz w:val="20"/>
      <w:szCs w:val="20"/>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6">
    <w:name w:val="表 (オレンジ)  11"/>
    <w:basedOn w:val="TableNormal"/>
    <w:next w:val="LightShading-Accent6"/>
    <w:uiPriority w:val="60"/>
    <w:unhideWhenUsed/>
    <w:qFormat/>
    <w:rsid w:val="00FC3CAD"/>
    <w:rPr>
      <w:rFonts w:ascii="CG Times (WN)" w:eastAsia="MS Mincho" w:hAnsi="CG Times (WN)" w:cs="Times"/>
      <w:color w:val="E36C0A"/>
      <w:sz w:val="20"/>
      <w:szCs w:val="20"/>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c">
    <w:name w:val="表 (緑)  51"/>
    <w:basedOn w:val="TableNormal"/>
    <w:next w:val="MediumShading2-Accent3"/>
    <w:uiPriority w:val="64"/>
    <w:unhideWhenUsed/>
    <w:qFormat/>
    <w:rsid w:val="00FC3CAD"/>
    <w:rPr>
      <w:rFonts w:ascii="CG Times (WN)" w:eastAsia="MS Mincho" w:hAnsi="CG Times (WN)" w:cs="Times"/>
      <w:sz w:val="20"/>
      <w:szCs w:val="20"/>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1">
    <w:name w:val="表 (オレンジ) 111"/>
    <w:basedOn w:val="TableNormal"/>
    <w:next w:val="DarkList-Accent6"/>
    <w:uiPriority w:val="70"/>
    <w:unhideWhenUsed/>
    <w:qFormat/>
    <w:rsid w:val="00FC3CAD"/>
    <w:rPr>
      <w:rFonts w:ascii="CG Times (WN)" w:eastAsia="SimSun" w:hAnsi="CG Times (WN)" w:cs="Times"/>
      <w:color w:val="FFFFFF"/>
      <w:sz w:val="20"/>
      <w:szCs w:val="20"/>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0">
    <w:name w:val="表 (青) 131"/>
    <w:basedOn w:val="TableNormal"/>
    <w:next w:val="ColorfulList-Accent1"/>
    <w:uiPriority w:val="34"/>
    <w:unhideWhenUsed/>
    <w:qFormat/>
    <w:rsid w:val="00FC3CAD"/>
    <w:rPr>
      <w:rFonts w:eastAsia="MS Gothic"/>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
    <w:name w:val="Table Grid15"/>
    <w:basedOn w:val="TableNormal"/>
    <w:uiPriority w:val="39"/>
    <w:qFormat/>
    <w:rsid w:val="00FC3CAD"/>
    <w:rPr>
      <w:rFonts w:ascii="Calibri" w:eastAsia="SimSun" w:hAnsi="Calibri" w:cs="Times New Roman"/>
      <w:sz w:val="22"/>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TableNormal"/>
    <w:uiPriority w:val="50"/>
    <w:qFormat/>
    <w:rsid w:val="00FC3CAD"/>
    <w:rPr>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TableNormal"/>
    <w:uiPriority w:val="52"/>
    <w:qFormat/>
    <w:rsid w:val="00FC3CAD"/>
    <w:rPr>
      <w:color w:val="2F5496"/>
      <w:sz w:val="20"/>
      <w:szCs w:val="20"/>
      <w:lang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7">
    <w:name w:val="表 (格子)11"/>
    <w:basedOn w:val="TableNormal"/>
    <w:qFormat/>
    <w:rsid w:val="00FC3CAD"/>
    <w:pPr>
      <w:overflowPunct w:val="0"/>
      <w:autoSpaceDE w:val="0"/>
      <w:autoSpaceDN w:val="0"/>
      <w:adjustRightInd w:val="0"/>
      <w:spacing w:after="180"/>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qFormat/>
    <w:rsid w:val="00FC3CAD"/>
    <w:rPr>
      <w:rFonts w:ascii="Calibri" w:eastAsia="Times New Roman"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qFormat/>
    <w:rsid w:val="00FC3CAD"/>
    <w:rPr>
      <w:rFonts w:ascii="Calibri" w:eastAsia="Times New Roman"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
    <w:name w:val="浅色列表15"/>
    <w:basedOn w:val="TableNormal"/>
    <w:uiPriority w:val="61"/>
    <w:qFormat/>
    <w:rsid w:val="00FC3CAD"/>
    <w:rPr>
      <w:rFonts w:ascii="CG Times (WN)" w:eastAsia="MS Mincho" w:hAnsi="CG Times (WN)" w:cs="Times"/>
      <w:sz w:val="20"/>
      <w:szCs w:val="20"/>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7">
    <w:name w:val="表 (格子)21"/>
    <w:basedOn w:val="TableNormal"/>
    <w:uiPriority w:val="39"/>
    <w:qFormat/>
    <w:rsid w:val="00FC3CAD"/>
    <w:pPr>
      <w:overflowPunct w:val="0"/>
      <w:autoSpaceDE w:val="0"/>
      <w:autoSpaceDN w:val="0"/>
      <w:adjustRightInd w:val="0"/>
      <w:spacing w:after="180"/>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6">
    <w:name w:val="Revision6"/>
    <w:hidden/>
    <w:uiPriority w:val="99"/>
    <w:semiHidden/>
    <w:qFormat/>
    <w:rsid w:val="00FC3CAD"/>
    <w:rPr>
      <w:rFonts w:ascii="Calibri" w:eastAsia="MS PGothic" w:hAnsi="Calibri" w:cs="Calibri"/>
      <w:sz w:val="21"/>
      <w:szCs w:val="21"/>
      <w:lang w:eastAsia="zh-TW"/>
    </w:rPr>
  </w:style>
  <w:style w:type="paragraph" w:customStyle="1" w:styleId="TOCHeading2">
    <w:name w:val="TOC Heading2"/>
    <w:basedOn w:val="Heading1"/>
    <w:next w:val="Normal"/>
    <w:uiPriority w:val="39"/>
    <w:unhideWhenUsed/>
    <w:qFormat/>
    <w:rsid w:val="00FC3CAD"/>
    <w:pPr>
      <w:numPr>
        <w:numId w:val="41"/>
      </w:numPr>
      <w:pBdr>
        <w:top w:val="none" w:sz="0" w:space="0" w:color="auto"/>
      </w:pBdr>
      <w:overflowPunct/>
      <w:autoSpaceDE/>
      <w:autoSpaceDN/>
      <w:adjustRightInd/>
      <w:spacing w:after="0" w:line="256" w:lineRule="auto"/>
      <w:ind w:left="0" w:firstLine="0"/>
      <w:textAlignment w:val="auto"/>
      <w:outlineLvl w:val="9"/>
    </w:pPr>
    <w:rPr>
      <w:rFonts w:ascii="Calibri Light" w:eastAsia="Yu Mincho" w:hAnsi="Calibri Light"/>
      <w:color w:val="2F5496"/>
      <w:lang w:eastAsia="en-US"/>
    </w:rPr>
  </w:style>
  <w:style w:type="paragraph" w:customStyle="1" w:styleId="z-TopofForm2">
    <w:name w:val="z-Top of Form2"/>
    <w:basedOn w:val="Normal"/>
    <w:next w:val="Normal"/>
    <w:link w:val="z-Char"/>
    <w:uiPriority w:val="99"/>
    <w:unhideWhenUsed/>
    <w:qFormat/>
    <w:rsid w:val="00FC3CAD"/>
    <w:pPr>
      <w:pBdr>
        <w:bottom w:val="single" w:sz="6" w:space="1" w:color="auto"/>
      </w:pBdr>
      <w:jc w:val="center"/>
    </w:pPr>
    <w:rPr>
      <w:rFonts w:ascii="Arial" w:eastAsia="Batang" w:hAnsi="Arial" w:cs="Arial"/>
      <w:vanish/>
      <w:sz w:val="16"/>
      <w:szCs w:val="16"/>
      <w:lang w:val="en-GB"/>
    </w:rPr>
  </w:style>
  <w:style w:type="character" w:customStyle="1" w:styleId="z-Char">
    <w:name w:val="z-양식의 맨 위 Char"/>
    <w:basedOn w:val="DefaultParagraphFont"/>
    <w:link w:val="z-TopofForm2"/>
    <w:uiPriority w:val="99"/>
    <w:qFormat/>
    <w:rsid w:val="00FC3CAD"/>
    <w:rPr>
      <w:rFonts w:ascii="Arial" w:eastAsia="Batang" w:hAnsi="Arial" w:cs="Arial"/>
      <w:vanish/>
      <w:sz w:val="16"/>
      <w:szCs w:val="16"/>
      <w:lang w:val="en-GB" w:eastAsia="en-US"/>
    </w:rPr>
  </w:style>
  <w:style w:type="paragraph" w:customStyle="1" w:styleId="z-BottomofForm2">
    <w:name w:val="z-Bottom of Form2"/>
    <w:basedOn w:val="Normal"/>
    <w:next w:val="Normal"/>
    <w:link w:val="z-Char0"/>
    <w:uiPriority w:val="99"/>
    <w:unhideWhenUsed/>
    <w:qFormat/>
    <w:rsid w:val="00FC3CAD"/>
    <w:pPr>
      <w:pBdr>
        <w:top w:val="single" w:sz="6" w:space="1" w:color="auto"/>
      </w:pBdr>
      <w:jc w:val="center"/>
    </w:pPr>
    <w:rPr>
      <w:rFonts w:ascii="Arial" w:eastAsia="Batang" w:hAnsi="Arial" w:cs="Arial"/>
      <w:vanish/>
      <w:sz w:val="16"/>
      <w:szCs w:val="16"/>
      <w:lang w:val="en-GB"/>
    </w:rPr>
  </w:style>
  <w:style w:type="character" w:customStyle="1" w:styleId="z-Char0">
    <w:name w:val="z-양식의 맨 아래 Char"/>
    <w:basedOn w:val="DefaultParagraphFont"/>
    <w:link w:val="z-BottomofForm2"/>
    <w:uiPriority w:val="99"/>
    <w:qFormat/>
    <w:rsid w:val="00FC3CAD"/>
    <w:rPr>
      <w:rFonts w:ascii="Arial" w:eastAsia="Batang" w:hAnsi="Arial" w:cs="Arial"/>
      <w:vanish/>
      <w:sz w:val="16"/>
      <w:szCs w:val="16"/>
      <w:lang w:val="en-GB" w:eastAsia="en-US"/>
    </w:rPr>
  </w:style>
  <w:style w:type="table" w:customStyle="1" w:styleId="313">
    <w:name w:val="表 (格子)31"/>
    <w:basedOn w:val="TableNormal"/>
    <w:uiPriority w:val="39"/>
    <w:qFormat/>
    <w:rsid w:val="00FC3CAD"/>
    <w:pPr>
      <w:overflowPunct w:val="0"/>
      <w:autoSpaceDE w:val="0"/>
      <w:autoSpaceDN w:val="0"/>
      <w:adjustRightInd w:val="0"/>
      <w:spacing w:after="180"/>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TableNormal"/>
    <w:uiPriority w:val="39"/>
    <w:qFormat/>
    <w:rsid w:val="00FC3CAD"/>
    <w:rPr>
      <w:rFonts w:ascii="Times New Roman" w:eastAsia="Batang"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leEmphasis1">
    <w:name w:val="Subtle Emphasis1"/>
    <w:uiPriority w:val="19"/>
    <w:qFormat/>
    <w:rsid w:val="00FC3CAD"/>
    <w:rPr>
      <w:i/>
      <w:iCs/>
      <w:color w:val="404040"/>
    </w:rPr>
  </w:style>
  <w:style w:type="paragraph" w:customStyle="1" w:styleId="63">
    <w:name w:val="标题 63"/>
    <w:basedOn w:val="Normal"/>
    <w:qFormat/>
    <w:rsid w:val="00FC3CAD"/>
    <w:pPr>
      <w:tabs>
        <w:tab w:val="left" w:pos="1152"/>
      </w:tabs>
    </w:pPr>
    <w:rPr>
      <w:rFonts w:ascii="Times" w:eastAsia="Batang" w:hAnsi="Times" w:cs="Times"/>
      <w:sz w:val="20"/>
      <w:szCs w:val="20"/>
      <w:lang w:val="en-GB" w:eastAsia="ja-JP"/>
    </w:rPr>
  </w:style>
  <w:style w:type="paragraph" w:customStyle="1" w:styleId="73">
    <w:name w:val="标题 73"/>
    <w:basedOn w:val="Normal"/>
    <w:qFormat/>
    <w:rsid w:val="00FC3CAD"/>
    <w:pPr>
      <w:tabs>
        <w:tab w:val="left" w:pos="1296"/>
      </w:tabs>
    </w:pPr>
    <w:rPr>
      <w:rFonts w:ascii="Times" w:eastAsia="Batang" w:hAnsi="Times" w:cs="Times"/>
      <w:sz w:val="20"/>
      <w:szCs w:val="20"/>
      <w:lang w:val="en-GB" w:eastAsia="ja-JP"/>
    </w:rPr>
  </w:style>
  <w:style w:type="table" w:customStyle="1" w:styleId="1311">
    <w:name w:val="表 (青) 1311"/>
    <w:basedOn w:val="TableNormal"/>
    <w:uiPriority w:val="34"/>
    <w:qFormat/>
    <w:rsid w:val="00FC3CAD"/>
    <w:rPr>
      <w:rFonts w:ascii="DengXian" w:eastAsia="MS Gothic" w:hAnsi="DengXian" w:cs="Arial"/>
      <w:kern w:val="2"/>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a">
    <w:name w:val="@他1"/>
    <w:uiPriority w:val="99"/>
    <w:unhideWhenUsed/>
    <w:qFormat/>
    <w:rsid w:val="00FC3CAD"/>
    <w:rPr>
      <w:color w:val="2B579A"/>
      <w:shd w:val="clear" w:color="auto" w:fill="E6E6E6"/>
    </w:rPr>
  </w:style>
  <w:style w:type="table" w:customStyle="1" w:styleId="GridTable4-Accent5111">
    <w:name w:val="Grid Table 4 - Accent 5111"/>
    <w:basedOn w:val="TableNormal"/>
    <w:uiPriority w:val="49"/>
    <w:qFormat/>
    <w:rsid w:val="00FC3CAD"/>
    <w:rPr>
      <w:rFonts w:ascii="Times New Roman" w:eastAsia="DengXian" w:hAnsi="Times New Roman" w:cs="Times New Roman"/>
      <w:sz w:val="20"/>
      <w:szCs w:val="20"/>
      <w:lang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UnresolvedMention3">
    <w:name w:val="Unresolved Mention3"/>
    <w:uiPriority w:val="99"/>
    <w:unhideWhenUsed/>
    <w:qFormat/>
    <w:rsid w:val="00FC3CAD"/>
    <w:rPr>
      <w:color w:val="605E5C"/>
      <w:shd w:val="clear" w:color="auto" w:fill="E1DFDD"/>
    </w:rPr>
  </w:style>
  <w:style w:type="table" w:customStyle="1" w:styleId="TableGrid434">
    <w:name w:val="Table Grid434"/>
    <w:basedOn w:val="TableNormal"/>
    <w:qFormat/>
    <w:rsid w:val="00FC3CAD"/>
    <w:rPr>
      <w:rFonts w:ascii="Calibri" w:eastAsia="DengXian" w:hAnsi="Calibri" w:cs="Times New Roman"/>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elle">
    <w:name w:val="spelle"/>
    <w:qFormat/>
    <w:rsid w:val="00FC3CAD"/>
  </w:style>
  <w:style w:type="paragraph" w:customStyle="1" w:styleId="1fb">
    <w:name w:val="题注1"/>
    <w:basedOn w:val="Normal"/>
    <w:rsid w:val="00FC3CAD"/>
    <w:pPr>
      <w:spacing w:before="100" w:beforeAutospacing="1" w:after="100" w:afterAutospacing="1"/>
    </w:pPr>
    <w:rPr>
      <w:rFonts w:ascii="Times" w:eastAsia="Malgun Gothic" w:hAnsi="Times"/>
      <w:sz w:val="20"/>
      <w:lang w:val="en-GB" w:eastAsia="ko-KR"/>
    </w:rPr>
  </w:style>
  <w:style w:type="character" w:customStyle="1" w:styleId="aff5">
    <w:name w:val="列 表 段 落  字 符"/>
    <w:uiPriority w:val="34"/>
    <w:locked/>
    <w:rsid w:val="00FC3CAD"/>
    <w:rPr>
      <w:rFonts w:ascii="Calibri" w:hAnsi="Calibri" w:cs="Calibri"/>
    </w:rPr>
  </w:style>
  <w:style w:type="paragraph" w:customStyle="1" w:styleId="elementtoproof1">
    <w:name w:val="elementtoproof1"/>
    <w:basedOn w:val="Normal"/>
    <w:uiPriority w:val="99"/>
    <w:semiHidden/>
    <w:rsid w:val="00FC3CAD"/>
    <w:rPr>
      <w:rFonts w:ascii="Times" w:eastAsia="Malgun Gothic" w:hAnsi="Times"/>
      <w:sz w:val="20"/>
      <w:lang w:val="en-GB" w:eastAsia="ko-KR"/>
    </w:rPr>
  </w:style>
  <w:style w:type="character" w:customStyle="1" w:styleId="spellchecker-word-highlight">
    <w:name w:val="spellchecker-word-highlight"/>
    <w:qFormat/>
    <w:rsid w:val="00FC3CAD"/>
  </w:style>
  <w:style w:type="paragraph" w:customStyle="1" w:styleId="m6560433988673482289msolistparagraph">
    <w:name w:val="m_6560433988673482289msolistparagraph"/>
    <w:basedOn w:val="Normal"/>
    <w:uiPriority w:val="99"/>
    <w:qFormat/>
    <w:rsid w:val="00FC3CAD"/>
    <w:pPr>
      <w:spacing w:before="100" w:beforeAutospacing="1" w:after="100" w:afterAutospacing="1"/>
    </w:pPr>
    <w:rPr>
      <w:rFonts w:ascii="Times" w:eastAsia="Malgun Gothic" w:hAnsi="Times"/>
      <w:lang w:val="en-GB" w:eastAsia="ko-KR"/>
    </w:rPr>
  </w:style>
  <w:style w:type="character" w:customStyle="1" w:styleId="aff6">
    <w:name w:val="リ ス ト 段 落  (文 字 )"/>
    <w:uiPriority w:val="34"/>
    <w:locked/>
    <w:rsid w:val="00FC3CAD"/>
    <w:rPr>
      <w:rFonts w:ascii="MS Gothic" w:eastAsia="MS Gothic" w:hAnsi="MS Gothic"/>
    </w:rPr>
  </w:style>
  <w:style w:type="character" w:customStyle="1" w:styleId="heading2char0">
    <w:name w:val="heading2char"/>
    <w:rsid w:val="00FC3CAD"/>
  </w:style>
  <w:style w:type="paragraph" w:customStyle="1" w:styleId="proposal20">
    <w:name w:val="proposal2"/>
    <w:basedOn w:val="Normal"/>
    <w:uiPriority w:val="99"/>
    <w:qFormat/>
    <w:rsid w:val="00FC3CAD"/>
    <w:pPr>
      <w:spacing w:before="100" w:beforeAutospacing="1" w:after="100" w:afterAutospacing="1"/>
    </w:pPr>
    <w:rPr>
      <w:rFonts w:ascii="Gulim" w:eastAsia="Gulim" w:hAnsi="Gulim"/>
      <w:lang w:val="en-GB" w:eastAsia="ko-KR"/>
    </w:rPr>
  </w:style>
  <w:style w:type="paragraph" w:customStyle="1" w:styleId="default0">
    <w:name w:val="default"/>
    <w:basedOn w:val="Normal"/>
    <w:rsid w:val="00FC3CAD"/>
    <w:pPr>
      <w:spacing w:before="100" w:beforeAutospacing="1" w:after="100" w:afterAutospacing="1"/>
    </w:pPr>
    <w:rPr>
      <w:rFonts w:ascii="Times" w:eastAsia="Malgun Gothic" w:hAnsi="Times"/>
      <w:sz w:val="20"/>
      <w:lang w:val="en-GB" w:eastAsia="ko-KR"/>
    </w:rPr>
  </w:style>
  <w:style w:type="table" w:customStyle="1" w:styleId="1120">
    <w:name w:val="网格型112"/>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TableNormal"/>
    <w:uiPriority w:val="39"/>
    <w:qFormat/>
    <w:rsid w:val="00FC3CAD"/>
    <w:rPr>
      <w:rFonts w:ascii="Times New Roman" w:eastAsia="Batang" w:hAnsi="Times New Roman" w:cs="Times New Roman"/>
      <w:sz w:val="20"/>
      <w:szCs w:val="20"/>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11">
    <w:name w:val="彩色列表 - 着色 1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
    <w:name w:val="网格表 4 - 着色 51"/>
    <w:basedOn w:val="TableNormal"/>
    <w:uiPriority w:val="49"/>
    <w:rsid w:val="00FC3CAD"/>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2b">
    <w:name w:val="未处理的提及2"/>
    <w:uiPriority w:val="99"/>
    <w:semiHidden/>
    <w:unhideWhenUsed/>
    <w:qFormat/>
    <w:rsid w:val="00FC3CAD"/>
    <w:rPr>
      <w:color w:val="605E5C"/>
      <w:shd w:val="clear" w:color="auto" w:fill="E1DFDD"/>
    </w:rPr>
  </w:style>
  <w:style w:type="table" w:customStyle="1" w:styleId="GridTable5Dark-Accent613">
    <w:name w:val="Grid Table 5 Dark - Accent 613"/>
    <w:basedOn w:val="TableNormal"/>
    <w:uiPriority w:val="50"/>
    <w:qFormat/>
    <w:rsid w:val="00FC3CAD"/>
    <w:rPr>
      <w:rFonts w:ascii="Times New Roman" w:eastAsia="DengXian" w:hAnsi="Times New Roman" w:cs="Times New Roman"/>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0">
    <w:name w:val="网格型1111"/>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标题 字符1"/>
    <w:basedOn w:val="DefaultParagraphFont"/>
    <w:uiPriority w:val="10"/>
    <w:qFormat/>
    <w:rsid w:val="00FC3CAD"/>
    <w:rPr>
      <w:rFonts w:ascii="DengXian Light" w:eastAsia="DengXian Light" w:hAnsi="DengXian Light" w:cs="Times New Roman"/>
      <w:b/>
      <w:bCs/>
      <w:sz w:val="32"/>
      <w:szCs w:val="32"/>
    </w:rPr>
  </w:style>
  <w:style w:type="character" w:customStyle="1" w:styleId="2c">
    <w:name w:val="标题 字符2"/>
    <w:basedOn w:val="DefaultParagraphFont"/>
    <w:uiPriority w:val="10"/>
    <w:qFormat/>
    <w:rsid w:val="00FC3CAD"/>
    <w:rPr>
      <w:rFonts w:ascii="DengXian Light" w:eastAsia="DengXian Light" w:hAnsi="DengXian Light" w:cs="Times New Roman"/>
      <w:b/>
      <w:bCs/>
      <w:sz w:val="32"/>
      <w:szCs w:val="32"/>
    </w:rPr>
  </w:style>
  <w:style w:type="table" w:customStyle="1" w:styleId="TableGrid211">
    <w:name w:val="TableGrid21"/>
    <w:basedOn w:val="TableNormal"/>
    <w:qFormat/>
    <w:rsid w:val="00FC3CAD"/>
    <w:rPr>
      <w:rFonts w:ascii="Times New Roman" w:eastAsia="Batang" w:hAnsi="Times New Roman" w:cs="Times New Roman"/>
      <w:sz w:val="20"/>
      <w:szCs w:val="20"/>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4">
    <w:name w:val="表 (格子)4"/>
    <w:basedOn w:val="TableNormal"/>
    <w:uiPriority w:val="39"/>
    <w:qFormat/>
    <w:rsid w:val="00FC3CAD"/>
    <w:rPr>
      <w:rFonts w:ascii="Calibri" w:eastAsia="Times New Roman" w:hAnsi="Calibri" w:cs="Arial"/>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彩色列表 - 着色 12"/>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TableNormal"/>
    <w:uiPriority w:val="49"/>
    <w:rsid w:val="00FC3CAD"/>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1">
    <w:name w:val="TableGrid31"/>
    <w:basedOn w:val="TableNormal"/>
    <w:uiPriority w:val="39"/>
    <w:qFormat/>
    <w:rsid w:val="00FC3CAD"/>
    <w:rPr>
      <w:rFonts w:ascii="Times New Roman" w:eastAsia="Batang" w:hAnsi="Times New Roman" w:cs="Times New Roman"/>
      <w:sz w:val="20"/>
      <w:szCs w:val="20"/>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39">
    <w:name w:val="未处理的提及3"/>
    <w:uiPriority w:val="99"/>
    <w:unhideWhenUsed/>
    <w:qFormat/>
    <w:rsid w:val="00FC3CAD"/>
    <w:rPr>
      <w:color w:val="808080"/>
      <w:shd w:val="clear" w:color="auto" w:fill="E6E6E6"/>
    </w:rPr>
  </w:style>
  <w:style w:type="table" w:customStyle="1" w:styleId="-13">
    <w:name w:val="彩色列表 - 着色 13"/>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2d">
    <w:name w:val="@他2"/>
    <w:uiPriority w:val="99"/>
    <w:unhideWhenUsed/>
    <w:rsid w:val="00FC3CAD"/>
    <w:rPr>
      <w:color w:val="2B579A"/>
      <w:shd w:val="clear" w:color="auto" w:fill="E6E6E6"/>
    </w:rPr>
  </w:style>
  <w:style w:type="table" w:customStyle="1" w:styleId="4-53">
    <w:name w:val="网格表 4 - 着色 53"/>
    <w:basedOn w:val="TableNormal"/>
    <w:uiPriority w:val="49"/>
    <w:rsid w:val="00FC3CAD"/>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0">
    <w:name w:val="表 (シンプル) 2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2">
    <w:name w:val="表 (クラシック) 1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1">
    <w:name w:val="表 (クラシック) 2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2">
    <w:name w:val="表 (格子) 2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0">
    <w:name w:val="表 (格子) 3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0">
    <w:name w:val="表 (格子) 4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8">
    <w:name w:val="表 (エレガント)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3">
    <w:name w:val="表 (アースカラー) 2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9">
    <w:name w:val="表のテーマ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 (緑)  511"/>
    <w:basedOn w:val="TableNormal"/>
    <w:uiPriority w:val="64"/>
    <w:unhideWhenUsed/>
    <w:qFormat/>
    <w:rsid w:val="00FC3CAD"/>
    <w:pPr>
      <w:spacing w:line="254" w:lineRule="auto"/>
    </w:pPr>
    <w:rPr>
      <w:rFonts w:ascii="CG Times (WN)" w:eastAsia="MS Mincho" w:hAnsi="CG Times (WN)" w:cs="Times"/>
      <w:sz w:val="20"/>
      <w:szCs w:val="20"/>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3">
    <w:name w:val="表 (オレンジ)  111"/>
    <w:basedOn w:val="TableNormal"/>
    <w:uiPriority w:val="60"/>
    <w:unhideWhenUsed/>
    <w:qFormat/>
    <w:rsid w:val="00FC3CAD"/>
    <w:pPr>
      <w:spacing w:line="254" w:lineRule="auto"/>
    </w:pPr>
    <w:rPr>
      <w:rFonts w:ascii="CG Times (WN)" w:eastAsia="MS Mincho" w:hAnsi="CG Times (WN)" w:cs="Times"/>
      <w:color w:val="E36C0A"/>
      <w:sz w:val="20"/>
      <w:szCs w:val="20"/>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1">
    <w:name w:val="表 (オレンジ) 1111"/>
    <w:basedOn w:val="TableNormal"/>
    <w:uiPriority w:val="70"/>
    <w:unhideWhenUsed/>
    <w:qFormat/>
    <w:rsid w:val="00FC3CAD"/>
    <w:pPr>
      <w:spacing w:line="254" w:lineRule="auto"/>
    </w:pPr>
    <w:rPr>
      <w:rFonts w:ascii="CG Times (WN)" w:eastAsia="SimSun" w:hAnsi="CG Times (WN)" w:cs="Times"/>
      <w:color w:val="FFFFFF"/>
      <w:sz w:val="20"/>
      <w:szCs w:val="20"/>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TableNormal"/>
    <w:uiPriority w:val="50"/>
    <w:qFormat/>
    <w:rsid w:val="00FC3CAD"/>
    <w:pPr>
      <w:spacing w:line="254" w:lineRule="auto"/>
    </w:pPr>
    <w:rPr>
      <w:rFonts w:ascii="Yu Mincho" w:eastAsia="Yu Mincho" w:hAnsi="Yu Mincho" w:cs="Times New Roman"/>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0">
    <w:name w:val="网格型12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
    <w:name w:val="Table Grid Light111"/>
    <w:basedOn w:val="TableNormal"/>
    <w:uiPriority w:val="40"/>
    <w:qFormat/>
    <w:rsid w:val="00FC3CAD"/>
    <w:pPr>
      <w:spacing w:line="254" w:lineRule="auto"/>
    </w:pPr>
    <w:rPr>
      <w:rFonts w:ascii="Calibri" w:eastAsia="Times New Roman"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sid w:val="00FC3CAD"/>
    <w:pPr>
      <w:spacing w:line="254" w:lineRule="auto"/>
    </w:pPr>
    <w:rPr>
      <w:rFonts w:ascii="Calibri" w:eastAsia="Times New Roman"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4">
    <w:name w:val="浅色列表111"/>
    <w:basedOn w:val="TableNormal"/>
    <w:uiPriority w:val="61"/>
    <w:qFormat/>
    <w:rsid w:val="00FC3CAD"/>
    <w:pPr>
      <w:spacing w:line="254" w:lineRule="auto"/>
    </w:pPr>
    <w:rPr>
      <w:rFonts w:ascii="CG Times (WN)" w:eastAsia="MS Mincho" w:hAnsi="CG Times (WN)" w:cs="Times"/>
      <w:sz w:val="20"/>
      <w:szCs w:val="20"/>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
    <w:name w:val="Table Grid23"/>
    <w:basedOn w:val="TableNormal"/>
    <w:qFormat/>
    <w:rsid w:val="00FC3CAD"/>
    <w:rPr>
      <w:rFonts w:ascii="Times New Roman" w:eastAsia="Batang" w:hAnsi="Times New Roman" w:cs="Times New Roman"/>
      <w:sz w:val="20"/>
      <w:szCs w:val="20"/>
      <w:lang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
    <w:name w:val="Table Grid33"/>
    <w:basedOn w:val="TableNormal"/>
    <w:uiPriority w:val="39"/>
    <w:qFormat/>
    <w:rsid w:val="00FC3CAD"/>
    <w:rPr>
      <w:rFonts w:ascii="Times New Roman" w:eastAsia="Batang" w:hAnsi="Times New Roman" w:cs="Times New Roman"/>
      <w:sz w:val="20"/>
      <w:szCs w:val="20"/>
      <w:lang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1">
    <w:name w:val="TableGrid41"/>
    <w:basedOn w:val="TableNormal"/>
    <w:uiPriority w:val="59"/>
    <w:qFormat/>
    <w:rsid w:val="00FC3CAD"/>
    <w:rPr>
      <w:rFonts w:ascii="Times New Roman" w:eastAsia="Batang" w:hAnsi="Times New Roman" w:cs="Times New Roman"/>
      <w:sz w:val="20"/>
      <w:szCs w:val="20"/>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64">
    <w:name w:val="标题 64"/>
    <w:basedOn w:val="Normal"/>
    <w:qFormat/>
    <w:rsid w:val="00FC3CAD"/>
    <w:pPr>
      <w:tabs>
        <w:tab w:val="left" w:pos="1152"/>
      </w:tabs>
    </w:pPr>
    <w:rPr>
      <w:rFonts w:ascii="Times" w:eastAsia="Batang" w:hAnsi="Times" w:cs="Times"/>
      <w:sz w:val="20"/>
      <w:szCs w:val="20"/>
      <w:lang w:val="en-GB" w:eastAsia="ja-JP"/>
    </w:rPr>
  </w:style>
  <w:style w:type="paragraph" w:customStyle="1" w:styleId="74">
    <w:name w:val="标题 74"/>
    <w:basedOn w:val="Normal"/>
    <w:qFormat/>
    <w:rsid w:val="00FC3CAD"/>
    <w:pPr>
      <w:tabs>
        <w:tab w:val="left" w:pos="1296"/>
      </w:tabs>
    </w:pPr>
    <w:rPr>
      <w:rFonts w:ascii="Times" w:eastAsia="Batang" w:hAnsi="Times" w:cs="Times"/>
      <w:sz w:val="20"/>
      <w:szCs w:val="20"/>
      <w:lang w:val="en-GB" w:eastAsia="ja-JP"/>
    </w:rPr>
  </w:style>
  <w:style w:type="table" w:customStyle="1" w:styleId="13111">
    <w:name w:val="表 (青) 1311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TableNormal"/>
    <w:uiPriority w:val="49"/>
    <w:qFormat/>
    <w:rsid w:val="00FC3CAD"/>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5">
    <w:name w:val="未处理的提及4"/>
    <w:uiPriority w:val="99"/>
    <w:semiHidden/>
    <w:unhideWhenUsed/>
    <w:qFormat/>
    <w:rsid w:val="00FC3CAD"/>
    <w:rPr>
      <w:color w:val="605E5C"/>
      <w:shd w:val="clear" w:color="auto" w:fill="E1DFDD"/>
    </w:rPr>
  </w:style>
  <w:style w:type="table" w:customStyle="1" w:styleId="TableGrid4311">
    <w:name w:val="Table Grid4311"/>
    <w:basedOn w:val="TableNormal"/>
    <w:qFormat/>
    <w:rsid w:val="00FC3CAD"/>
    <w:rPr>
      <w:rFonts w:ascii="Calibri" w:eastAsia="DengXian" w:hAnsi="Calibri" w:cs="Times New Roman"/>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FC3CAD"/>
    <w:pPr>
      <w:spacing w:line="254" w:lineRule="auto"/>
    </w:pPr>
    <w:rPr>
      <w:rFonts w:ascii="Calibri" w:eastAsia="SimSun" w:hAnsi="Calibri" w:cs="Times New Roman"/>
      <w:sz w:val="22"/>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TableNormal"/>
    <w:uiPriority w:val="50"/>
    <w:qFormat/>
    <w:rsid w:val="00FC3CAD"/>
    <w:pPr>
      <w:spacing w:line="254" w:lineRule="auto"/>
    </w:pPr>
    <w:rPr>
      <w:rFonts w:ascii="Yu Mincho" w:eastAsia="Yu Mincho" w:hAnsi="Yu Mincho" w:cs="Times New Roman"/>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TableNormal"/>
    <w:uiPriority w:val="52"/>
    <w:qFormat/>
    <w:rsid w:val="00FC3CAD"/>
    <w:pPr>
      <w:spacing w:line="254" w:lineRule="auto"/>
    </w:pPr>
    <w:rPr>
      <w:rFonts w:ascii="Yu Mincho" w:eastAsia="Yu Mincho" w:hAnsi="Yu Mincho" w:cs="Times New Roman"/>
      <w:color w:val="2F5496"/>
      <w:sz w:val="20"/>
      <w:szCs w:val="20"/>
      <w:lang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5">
    <w:name w:val="表 (格子)11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表 (格子)211"/>
    <w:basedOn w:val="TableNormal"/>
    <w:uiPriority w:val="39"/>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rlyda6rij">
    <w:name w:val="markrlyda6rij"/>
    <w:basedOn w:val="DefaultParagraphFont"/>
    <w:qFormat/>
    <w:rsid w:val="00FC3CAD"/>
  </w:style>
  <w:style w:type="character" w:customStyle="1" w:styleId="mark2cx453z38">
    <w:name w:val="mark2cx453z38"/>
    <w:basedOn w:val="DefaultParagraphFont"/>
    <w:qFormat/>
    <w:rsid w:val="00FC3CAD"/>
  </w:style>
  <w:style w:type="character" w:customStyle="1" w:styleId="markncu96saed">
    <w:name w:val="markncu96saed"/>
    <w:basedOn w:val="DefaultParagraphFont"/>
    <w:qFormat/>
    <w:rsid w:val="00FC3CAD"/>
  </w:style>
  <w:style w:type="paragraph" w:customStyle="1" w:styleId="Standard1">
    <w:name w:val="Standard1"/>
    <w:qFormat/>
    <w:rsid w:val="00FC3CAD"/>
    <w:pPr>
      <w:widowControl w:val="0"/>
      <w:suppressAutoHyphens/>
      <w:spacing w:after="120"/>
      <w:textAlignment w:val="baseline"/>
    </w:pPr>
    <w:rPr>
      <w:rFonts w:ascii="Times New Roman" w:eastAsia="Times" w:hAnsi="Times New Roman" w:cs="Times"/>
      <w:kern w:val="1"/>
      <w:sz w:val="22"/>
      <w:szCs w:val="20"/>
    </w:rPr>
  </w:style>
  <w:style w:type="paragraph" w:customStyle="1" w:styleId="65">
    <w:name w:val="标题 65"/>
    <w:basedOn w:val="Normal"/>
    <w:qFormat/>
    <w:rsid w:val="00FC3CAD"/>
    <w:pPr>
      <w:tabs>
        <w:tab w:val="left" w:pos="1152"/>
      </w:tabs>
    </w:pPr>
    <w:rPr>
      <w:rFonts w:ascii="Times" w:eastAsia="MS PGothic" w:hAnsi="Times" w:cs="Times"/>
      <w:sz w:val="20"/>
      <w:szCs w:val="20"/>
      <w:lang w:val="en-GB" w:eastAsia="ja-JP"/>
    </w:rPr>
  </w:style>
  <w:style w:type="paragraph" w:customStyle="1" w:styleId="75">
    <w:name w:val="标题 75"/>
    <w:basedOn w:val="Normal"/>
    <w:qFormat/>
    <w:rsid w:val="00FC3CAD"/>
    <w:pPr>
      <w:tabs>
        <w:tab w:val="left" w:pos="1296"/>
      </w:tabs>
    </w:pPr>
    <w:rPr>
      <w:rFonts w:ascii="Times" w:eastAsia="MS PGothic" w:hAnsi="Times" w:cs="Times"/>
      <w:sz w:val="20"/>
      <w:szCs w:val="20"/>
      <w:lang w:val="en-GB" w:eastAsia="ja-JP"/>
    </w:rPr>
  </w:style>
  <w:style w:type="character" w:customStyle="1" w:styleId="Mention11">
    <w:name w:val="Mention11"/>
    <w:uiPriority w:val="99"/>
    <w:unhideWhenUsed/>
    <w:qFormat/>
    <w:rsid w:val="00FC3CAD"/>
    <w:rPr>
      <w:color w:val="2B579A"/>
      <w:shd w:val="clear" w:color="auto" w:fill="E6E6E6"/>
    </w:rPr>
  </w:style>
  <w:style w:type="character" w:customStyle="1" w:styleId="BookTitle1">
    <w:name w:val="Book Title1"/>
    <w:uiPriority w:val="33"/>
    <w:qFormat/>
    <w:rsid w:val="00FC3CAD"/>
    <w:rPr>
      <w:b/>
      <w:bCs/>
      <w:i/>
      <w:iCs/>
      <w:spacing w:val="5"/>
    </w:rPr>
  </w:style>
  <w:style w:type="table" w:customStyle="1" w:styleId="ColorfulList-Accent1110">
    <w:name w:val="Colorful List - Accent 1110"/>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
    <w:name w:val="Colorful List - Accent 111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
    <w:name w:val="Grid Table 4 - Accent 5112"/>
    <w:basedOn w:val="TableNormal"/>
    <w:uiPriority w:val="49"/>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
    <w:name w:val="Colorful List - Accent 126"/>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
    <w:name w:val="Colorful List - Accent 131"/>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
    <w:name w:val="Colorful List - Accent 141"/>
    <w:basedOn w:val="TableNormal"/>
    <w:uiPriority w:val="34"/>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
    <w:name w:val="Colorful List - Accent 151"/>
    <w:basedOn w:val="TableNormal"/>
    <w:uiPriority w:val="34"/>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
    <w:name w:val="Grid Table 4 - Accent 55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2">
    <w:name w:val="网格型浅色12"/>
    <w:basedOn w:val="TableNormal"/>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
    <w:name w:val="网格型22"/>
    <w:basedOn w:val="TableNormal"/>
    <w:uiPriority w:val="39"/>
    <w:qFormat/>
    <w:rsid w:val="00FC3CAD"/>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uiPriority w:val="39"/>
    <w:qFormat/>
    <w:rsid w:val="00FC3CAD"/>
    <w:pPr>
      <w:widowControl w:val="0"/>
      <w:autoSpaceDE w:val="0"/>
      <w:autoSpaceDN w:val="0"/>
      <w:adjustRightInd w:val="0"/>
      <w:spacing w:after="120"/>
      <w:jc w:val="both"/>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浅色111"/>
    <w:basedOn w:val="TableNormal"/>
    <w:uiPriority w:val="40"/>
    <w:qFormat/>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8">
    <w:name w:val="网格型浅色21"/>
    <w:basedOn w:val="TableNormal"/>
    <w:uiPriority w:val="40"/>
    <w:qFormat/>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5">
    <w:name w:val="网格型211"/>
    <w:basedOn w:val="TableNormal"/>
    <w:uiPriority w:val="39"/>
    <w:qFormat/>
    <w:rsid w:val="00FC3CAD"/>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浅色31"/>
    <w:basedOn w:val="TableNormal"/>
    <w:uiPriority w:val="40"/>
    <w:rsid w:val="00FC3CAD"/>
    <w:rPr>
      <w:rFonts w:ascii="Calibri" w:eastAsia="SimSun" w:hAnsi="Calibri" w:cs="Times New Roman"/>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
    <w:name w:val="Colorful List - Accent 161"/>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TableNormal"/>
    <w:uiPriority w:val="49"/>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
    <w:name w:val="Colorful List - Accent 171"/>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
    <w:name w:val="Table Grid51"/>
    <w:basedOn w:val="TableNormal"/>
    <w:uiPriority w:val="39"/>
    <w:qFormat/>
    <w:rsid w:val="00FC3CAD"/>
    <w:rPr>
      <w:rFonts w:ascii="Calibri" w:eastAsia="SimSun" w:hAnsi="Calibri" w:cs="Times New Roman"/>
      <w:sz w:val="20"/>
      <w:szCs w:val="20"/>
      <w:lang w:val="en-GB"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
    <w:name w:val="Colorful List - Accent 181"/>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TableNormal"/>
    <w:uiPriority w:val="49"/>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
    <w:name w:val="Colorful List - Accent 191"/>
    <w:basedOn w:val="TableNormal"/>
    <w:uiPriority w:val="34"/>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
    <w:name w:val="Colorful List - Accent 1101"/>
    <w:basedOn w:val="TableNormal"/>
    <w:uiPriority w:val="34"/>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IntenseEmphasis1">
    <w:name w:val="Intense Emphasis1"/>
    <w:uiPriority w:val="21"/>
    <w:qFormat/>
    <w:rsid w:val="00FC3CAD"/>
    <w:rPr>
      <w:i/>
      <w:iCs/>
      <w:color w:val="4F81BD"/>
    </w:rPr>
  </w:style>
  <w:style w:type="table" w:customStyle="1" w:styleId="GridTable4-Accent5101">
    <w:name w:val="Grid Table 4 - Accent 510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
    <w:name w:val="Grid Table 6 Colorful - Accent 11"/>
    <w:basedOn w:val="TableNormal"/>
    <w:uiPriority w:val="51"/>
    <w:qFormat/>
    <w:rsid w:val="00FC3CAD"/>
    <w:rPr>
      <w:rFonts w:ascii="Times New Roman" w:eastAsia="Batang" w:hAnsi="Times New Roman" w:cs="Times New Roman"/>
      <w:color w:val="2F5496"/>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TableNormal"/>
    <w:uiPriority w:val="47"/>
    <w:qFormat/>
    <w:rsid w:val="00FC3CAD"/>
    <w:rPr>
      <w:rFonts w:ascii="CG Times (WN)" w:eastAsia="SimSun" w:hAnsi="CG Times (WN)" w:cs="Times New Roman"/>
      <w:sz w:val="20"/>
      <w:szCs w:val="20"/>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fd">
    <w:name w:val="普通表格1"/>
    <w:uiPriority w:val="99"/>
    <w:semiHidden/>
    <w:qFormat/>
    <w:rsid w:val="00FC3CAD"/>
    <w:rPr>
      <w:rFonts w:ascii="Calibri" w:eastAsia="Times New Roman" w:hAnsi="Calibri" w:cs="Times New Roman"/>
      <w:sz w:val="20"/>
      <w:szCs w:val="20"/>
      <w:lang w:eastAsia="ja-JP"/>
    </w:rPr>
    <w:tblPr>
      <w:tblCellMar>
        <w:top w:w="0" w:type="dxa"/>
        <w:left w:w="108" w:type="dxa"/>
        <w:bottom w:w="0" w:type="dxa"/>
        <w:right w:w="108" w:type="dxa"/>
      </w:tblCellMar>
    </w:tblPr>
  </w:style>
  <w:style w:type="table" w:customStyle="1" w:styleId="1117">
    <w:name w:val="网格表 1 浅色11"/>
    <w:basedOn w:val="TableNormal"/>
    <w:uiPriority w:val="46"/>
    <w:qFormat/>
    <w:rsid w:val="00FC3CAD"/>
    <w:rPr>
      <w:rFonts w:ascii="Calibri" w:eastAsia="SimSun"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HTML1">
    <w:name w:val="HTML 预设格式1"/>
    <w:basedOn w:val="Normal"/>
    <w:uiPriority w:val="99"/>
    <w:semiHidden/>
    <w:qFormat/>
    <w:rsid w:val="00FC3CAD"/>
    <w:rPr>
      <w:rFonts w:ascii="Courier New" w:eastAsia="Batang" w:hAnsi="Courier New" w:cs="Courier New"/>
      <w:sz w:val="20"/>
      <w:szCs w:val="20"/>
      <w:lang w:val="en-GB" w:eastAsia="ko-KR"/>
    </w:rPr>
  </w:style>
  <w:style w:type="character" w:customStyle="1" w:styleId="5b">
    <w:name w:val="未处理的提及5"/>
    <w:uiPriority w:val="99"/>
    <w:semiHidden/>
    <w:unhideWhenUsed/>
    <w:qFormat/>
    <w:rsid w:val="00FC3CAD"/>
    <w:rPr>
      <w:color w:val="605E5C"/>
      <w:shd w:val="clear" w:color="auto" w:fill="E1DFDD"/>
    </w:rPr>
  </w:style>
  <w:style w:type="table" w:customStyle="1" w:styleId="ColorfulList-Accent1121">
    <w:name w:val="Colorful List - Accent 112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TableNormal"/>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TableNormal"/>
    <w:uiPriority w:val="49"/>
    <w:qFormat/>
    <w:rsid w:val="00FC3CAD"/>
    <w:rPr>
      <w:rFonts w:ascii="Calibri" w:eastAsia="DengXian" w:hAnsi="Calibri" w:cs="Times New Roman"/>
      <w:sz w:val="20"/>
      <w:szCs w:val="20"/>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
    <w:name w:val="Colorful List - Accent 113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TableNormal"/>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
    <w:name w:val="Colorful List - Accent 114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
    <w:name w:val="Colorful List - Accent 115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
    <w:name w:val="Colorful List - Accent 116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5171">
    <w:name w:val="Grid Table 4 - Accent 5171"/>
    <w:basedOn w:val="TableNormal"/>
    <w:uiPriority w:val="49"/>
    <w:qFormat/>
    <w:rsid w:val="00FC3CAD"/>
    <w:rPr>
      <w:rFonts w:ascii="Times New Roman" w:eastAsia="DengXian" w:hAnsi="Times New Roman" w:cs="Times New Roman"/>
      <w:sz w:val="20"/>
      <w:szCs w:val="20"/>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61">
    <w:name w:val="TableGrid6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12">
    <w:name w:val="Table Grid41"/>
    <w:basedOn w:val="TableNormal"/>
    <w:uiPriority w:val="39"/>
    <w:qFormat/>
    <w:rsid w:val="00FC3CAD"/>
    <w:pPr>
      <w:jc w:val="both"/>
    </w:pPr>
    <w:rPr>
      <w:rFonts w:ascii="Malgun Gothic" w:eastAsia="Malgun Gothic" w:hAnsi="Malgun Gothic" w:cs="Times New Roman"/>
      <w:kern w:val="2"/>
      <w:sz w:val="20"/>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
    <w:name w:val="Colorful List - Accent 117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TableNormal"/>
    <w:uiPriority w:val="50"/>
    <w:qFormat/>
    <w:rsid w:val="00FC3CAD"/>
    <w:rPr>
      <w:rFonts w:ascii="Times New Roman" w:eastAsia="DengXian" w:hAnsi="Times New Roman" w:cs="Times New Roman"/>
      <w:sz w:val="20"/>
      <w:szCs w:val="20"/>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TableNormal"/>
    <w:uiPriority w:val="49"/>
    <w:qFormat/>
    <w:rsid w:val="00FC3CAD"/>
    <w:rPr>
      <w:rFonts w:ascii="Times New Roman" w:eastAsia="DengXian" w:hAnsi="Times New Roman" w:cs="Times New Roman"/>
      <w:sz w:val="20"/>
      <w:szCs w:val="20"/>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71">
    <w:name w:val="TableGrid7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1">
    <w:name w:val="Colorful List - Accent 118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TableNormal"/>
    <w:uiPriority w:val="50"/>
    <w:qFormat/>
    <w:rsid w:val="00FC3CAD"/>
    <w:rPr>
      <w:rFonts w:ascii="Times New Roman" w:eastAsia="DengXian" w:hAnsi="Times New Roman" w:cs="Times New Roman"/>
      <w:sz w:val="20"/>
      <w:szCs w:val="20"/>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TableNormal"/>
    <w:uiPriority w:val="49"/>
    <w:qFormat/>
    <w:rsid w:val="00FC3CAD"/>
    <w:rPr>
      <w:rFonts w:ascii="Times New Roman" w:eastAsia="DengXian" w:hAnsi="Times New Roman" w:cs="Times New Roman"/>
      <w:sz w:val="20"/>
      <w:szCs w:val="20"/>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TableNormal"/>
    <w:uiPriority w:val="50"/>
    <w:qFormat/>
    <w:rsid w:val="00FC3CAD"/>
    <w:pPr>
      <w:suppressAutoHyphens/>
    </w:pPr>
    <w:rPr>
      <w:rFonts w:ascii="Times New Roman" w:eastAsia="DengXian" w:hAnsi="Times New Roman" w:cs="Times New Roman"/>
      <w:sz w:val="20"/>
      <w:szCs w:val="20"/>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TableNormal"/>
    <w:uiPriority w:val="50"/>
    <w:qFormat/>
    <w:rsid w:val="00FC3CAD"/>
    <w:pPr>
      <w:suppressAutoHyphens/>
    </w:pPr>
    <w:rPr>
      <w:rFonts w:ascii="Times New Roman" w:eastAsia="DengXian" w:hAnsi="Times New Roman" w:cs="Times New Roman"/>
      <w:sz w:val="20"/>
      <w:szCs w:val="20"/>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TableNormal"/>
    <w:uiPriority w:val="46"/>
    <w:qFormat/>
    <w:rsid w:val="00FC3CAD"/>
    <w:rPr>
      <w:rFonts w:ascii="CG Times (WN)" w:eastAsia="SimSun" w:hAnsi="CG Times (WN)" w:cs="Times New Roman"/>
      <w:sz w:val="20"/>
      <w:szCs w:val="20"/>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0">
    <w:name w:val="TableGrid81"/>
    <w:basedOn w:val="TableNormal"/>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0">
    <w:name w:val="Table Grid61"/>
    <w:basedOn w:val="TableNormal"/>
    <w:uiPriority w:val="39"/>
    <w:qFormat/>
    <w:rsid w:val="00FC3CAD"/>
    <w:pPr>
      <w:jc w:val="both"/>
    </w:pPr>
    <w:rPr>
      <w:rFonts w:ascii="Malgun Gothic" w:eastAsia="Malgun Gothic" w:hAnsi="Malgun Gothic" w:cs="Times New Roman"/>
      <w:kern w:val="2"/>
      <w:sz w:val="20"/>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TableNormal"/>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3">
    <w:name w:val="网格型41"/>
    <w:basedOn w:val="TableNormal"/>
    <w:uiPriority w:val="39"/>
    <w:qFormat/>
    <w:rsid w:val="00FC3CAD"/>
    <w:rPr>
      <w:rFonts w:ascii="Calibri" w:eastAsia="SimSun" w:hAnsi="Calibri" w:cs="Times New Roman"/>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TableNormal"/>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
    <w:name w:val="Colorful List - Accent 121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0">
    <w:name w:val="Table Grid71"/>
    <w:basedOn w:val="TableNormal"/>
    <w:uiPriority w:val="39"/>
    <w:qFormat/>
    <w:rsid w:val="00FC3CAD"/>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
    <w:basedOn w:val="TableNormal"/>
    <w:uiPriority w:val="39"/>
    <w:qFormat/>
    <w:rsid w:val="00FC3CAD"/>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
    <w:name w:val="Colorful List - Accent 122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
    <w:name w:val="Table Simple 2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
    <w:name w:val="Table Classic 1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
    <w:name w:val="Table Classic 2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0">
    <w:name w:val="Table Grid 2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0">
    <w:name w:val="Table Grid 3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0">
    <w:name w:val="Table Grid 4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
    <w:name w:val="Table Elegant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
    <w:name w:val="Table Subtle 2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
    <w:name w:val="Table Theme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
    <w:name w:val="Medium Shading 2 - Accent 311"/>
    <w:basedOn w:val="TableNormal"/>
    <w:uiPriority w:val="64"/>
    <w:unhideWhenUsed/>
    <w:qFormat/>
    <w:rsid w:val="00FC3CAD"/>
    <w:pPr>
      <w:spacing w:line="254" w:lineRule="auto"/>
    </w:pPr>
    <w:rPr>
      <w:rFonts w:ascii="CG Times (WN)" w:eastAsia="MS Mincho" w:hAnsi="CG Times (WN)" w:cs="Times"/>
      <w:sz w:val="20"/>
      <w:szCs w:val="20"/>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
    <w:name w:val="Light Shading - Accent 611"/>
    <w:basedOn w:val="TableNormal"/>
    <w:uiPriority w:val="60"/>
    <w:unhideWhenUsed/>
    <w:qFormat/>
    <w:rsid w:val="00FC3CAD"/>
    <w:pPr>
      <w:spacing w:line="254" w:lineRule="auto"/>
    </w:pPr>
    <w:rPr>
      <w:rFonts w:ascii="CG Times (WN)" w:eastAsia="MS Mincho" w:hAnsi="CG Times (WN)" w:cs="Times"/>
      <w:color w:val="E36C0A"/>
      <w:sz w:val="20"/>
      <w:szCs w:val="20"/>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
    <w:name w:val="Dark List - Accent 611"/>
    <w:basedOn w:val="TableNormal"/>
    <w:uiPriority w:val="70"/>
    <w:unhideWhenUsed/>
    <w:qFormat/>
    <w:rsid w:val="00FC3CAD"/>
    <w:pPr>
      <w:spacing w:line="254" w:lineRule="auto"/>
    </w:pPr>
    <w:rPr>
      <w:rFonts w:ascii="CG Times (WN)" w:eastAsia="SimSun" w:hAnsi="CG Times (WN)" w:cs="Times"/>
      <w:color w:val="FFFFFF"/>
      <w:sz w:val="20"/>
      <w:szCs w:val="20"/>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TableNormal"/>
    <w:uiPriority w:val="50"/>
    <w:qFormat/>
    <w:rsid w:val="00FC3CAD"/>
    <w:pPr>
      <w:spacing w:line="254" w:lineRule="auto"/>
    </w:pPr>
    <w:rPr>
      <w:rFonts w:ascii="Yu Mincho" w:eastAsia="Yu Mincho" w:hAnsi="Yu Mincho" w:cs="Times New Roman"/>
      <w:sz w:val="20"/>
      <w:szCs w:val="20"/>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0">
    <w:name w:val="网格型14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0">
    <w:name w:val="TableGrid12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
    <w:name w:val="Colorful List - Accent 123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
    <w:name w:val="Table Simple 2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
    <w:name w:val="Table Classic 1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
    <w:name w:val="Table Classic 2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
    <w:name w:val="Table Grid 2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
    <w:name w:val="Table Grid 3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
    <w:name w:val="Table Grid 4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
    <w:name w:val="Table Elegant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
    <w:name w:val="Table Subtle 2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
    <w:name w:val="Table Theme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
    <w:name w:val="Medium Shading 2 - Accent 321"/>
    <w:basedOn w:val="TableNormal"/>
    <w:uiPriority w:val="64"/>
    <w:unhideWhenUsed/>
    <w:qFormat/>
    <w:rsid w:val="00FC3CAD"/>
    <w:pPr>
      <w:spacing w:line="254" w:lineRule="auto"/>
    </w:pPr>
    <w:rPr>
      <w:rFonts w:ascii="CG Times (WN)" w:eastAsia="MS Mincho" w:hAnsi="CG Times (WN)" w:cs="Times"/>
      <w:sz w:val="20"/>
      <w:szCs w:val="20"/>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
    <w:name w:val="Light Shading - Accent 621"/>
    <w:basedOn w:val="TableNormal"/>
    <w:uiPriority w:val="60"/>
    <w:unhideWhenUsed/>
    <w:qFormat/>
    <w:rsid w:val="00FC3CAD"/>
    <w:pPr>
      <w:spacing w:line="254" w:lineRule="auto"/>
    </w:pPr>
    <w:rPr>
      <w:rFonts w:ascii="CG Times (WN)" w:eastAsia="MS Mincho" w:hAnsi="CG Times (WN)" w:cs="Times"/>
      <w:color w:val="E36C0A"/>
      <w:sz w:val="20"/>
      <w:szCs w:val="20"/>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
    <w:name w:val="Dark List - Accent 621"/>
    <w:basedOn w:val="TableNormal"/>
    <w:uiPriority w:val="70"/>
    <w:unhideWhenUsed/>
    <w:qFormat/>
    <w:rsid w:val="00FC3CAD"/>
    <w:pPr>
      <w:spacing w:line="254" w:lineRule="auto"/>
    </w:pPr>
    <w:rPr>
      <w:rFonts w:ascii="CG Times (WN)" w:eastAsia="SimSun" w:hAnsi="CG Times (WN)" w:cs="Times"/>
      <w:color w:val="FFFFFF"/>
      <w:sz w:val="20"/>
      <w:szCs w:val="20"/>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
    <w:name w:val="Table Grid122"/>
    <w:basedOn w:val="TableNormal"/>
    <w:uiPriority w:val="39"/>
    <w:qFormat/>
    <w:rsid w:val="00FC3CAD"/>
    <w:pPr>
      <w:spacing w:line="254" w:lineRule="auto"/>
    </w:pPr>
    <w:rPr>
      <w:rFonts w:ascii="Calibri" w:eastAsia="SimSun" w:hAnsi="Calibri" w:cs="Times New Roman"/>
      <w:sz w:val="22"/>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TableNormal"/>
    <w:uiPriority w:val="50"/>
    <w:qFormat/>
    <w:rsid w:val="00FC3CAD"/>
    <w:pPr>
      <w:spacing w:line="254" w:lineRule="auto"/>
    </w:pPr>
    <w:rPr>
      <w:rFonts w:ascii="Yu Mincho" w:eastAsia="Yu Mincho" w:hAnsi="Yu Mincho" w:cs="Times New Roman"/>
      <w:sz w:val="20"/>
      <w:szCs w:val="20"/>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510">
    <w:name w:val="网格型15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1">
    <w:name w:val="浅色列表121"/>
    <w:basedOn w:val="TableNormal"/>
    <w:uiPriority w:val="61"/>
    <w:qFormat/>
    <w:rsid w:val="00FC3CAD"/>
    <w:pPr>
      <w:spacing w:line="254" w:lineRule="auto"/>
    </w:pPr>
    <w:rPr>
      <w:rFonts w:ascii="CG Times (WN)" w:eastAsia="MS Mincho" w:hAnsi="CG Times (WN)" w:cs="Times"/>
      <w:sz w:val="20"/>
      <w:szCs w:val="20"/>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
    <w:name w:val="TableGrid13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
    <w:name w:val="Colorful List - Accent 124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
    <w:name w:val="Table Simple 2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
    <w:name w:val="Table Classic 1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
    <w:name w:val="Table Classic 2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0">
    <w:name w:val="Table Grid 2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0">
    <w:name w:val="Table Grid 3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0">
    <w:name w:val="Table Grid 4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
    <w:name w:val="Table Elegant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
    <w:name w:val="Table Subtle 2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
    <w:name w:val="Table Theme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
    <w:name w:val="Medium Shading 2 - Accent 331"/>
    <w:basedOn w:val="TableNormal"/>
    <w:uiPriority w:val="64"/>
    <w:unhideWhenUsed/>
    <w:qFormat/>
    <w:rsid w:val="00FC3CAD"/>
    <w:pPr>
      <w:spacing w:line="254" w:lineRule="auto"/>
    </w:pPr>
    <w:rPr>
      <w:rFonts w:ascii="CG Times (WN)" w:eastAsia="MS Mincho" w:hAnsi="CG Times (WN)" w:cs="Times"/>
      <w:sz w:val="20"/>
      <w:szCs w:val="20"/>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
    <w:name w:val="Light Shading - Accent 631"/>
    <w:basedOn w:val="TableNormal"/>
    <w:uiPriority w:val="60"/>
    <w:unhideWhenUsed/>
    <w:qFormat/>
    <w:rsid w:val="00FC3CAD"/>
    <w:pPr>
      <w:spacing w:line="254" w:lineRule="auto"/>
    </w:pPr>
    <w:rPr>
      <w:rFonts w:ascii="CG Times (WN)" w:eastAsia="MS Mincho" w:hAnsi="CG Times (WN)" w:cs="Times"/>
      <w:color w:val="E36C0A"/>
      <w:sz w:val="20"/>
      <w:szCs w:val="20"/>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
    <w:name w:val="Dark List - Accent 631"/>
    <w:basedOn w:val="TableNormal"/>
    <w:uiPriority w:val="70"/>
    <w:unhideWhenUsed/>
    <w:qFormat/>
    <w:rsid w:val="00FC3CAD"/>
    <w:pPr>
      <w:spacing w:line="254" w:lineRule="auto"/>
    </w:pPr>
    <w:rPr>
      <w:rFonts w:ascii="CG Times (WN)" w:eastAsia="SimSun" w:hAnsi="CG Times (WN)" w:cs="Times"/>
      <w:color w:val="FFFFFF"/>
      <w:sz w:val="20"/>
      <w:szCs w:val="20"/>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0">
    <w:name w:val="Table Grid131"/>
    <w:basedOn w:val="TableNormal"/>
    <w:uiPriority w:val="39"/>
    <w:qFormat/>
    <w:rsid w:val="00FC3CAD"/>
    <w:pPr>
      <w:spacing w:line="254" w:lineRule="auto"/>
    </w:pPr>
    <w:rPr>
      <w:rFonts w:ascii="Calibri" w:eastAsia="SimSun" w:hAnsi="Calibri" w:cs="Times New Roman"/>
      <w:sz w:val="22"/>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TableNormal"/>
    <w:uiPriority w:val="50"/>
    <w:qFormat/>
    <w:rsid w:val="00FC3CAD"/>
    <w:pPr>
      <w:spacing w:line="254" w:lineRule="auto"/>
    </w:pPr>
    <w:rPr>
      <w:rFonts w:ascii="Yu Mincho" w:eastAsia="Yu Mincho" w:hAnsi="Yu Mincho" w:cs="Times New Roman"/>
      <w:sz w:val="20"/>
      <w:szCs w:val="20"/>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TableNormal"/>
    <w:uiPriority w:val="52"/>
    <w:qFormat/>
    <w:rsid w:val="00FC3CAD"/>
    <w:pPr>
      <w:spacing w:line="254" w:lineRule="auto"/>
    </w:pPr>
    <w:rPr>
      <w:rFonts w:ascii="Yu Mincho" w:eastAsia="Yu Mincho" w:hAnsi="Yu Mincho" w:cs="Times New Roman"/>
      <w:color w:val="2F5496"/>
      <w:sz w:val="20"/>
      <w:szCs w:val="20"/>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0">
    <w:name w:val="网格型16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3">
    <w:name w:val="浅色列表131"/>
    <w:basedOn w:val="TableNormal"/>
    <w:uiPriority w:val="61"/>
    <w:qFormat/>
    <w:rsid w:val="00FC3CAD"/>
    <w:pPr>
      <w:spacing w:line="254" w:lineRule="auto"/>
    </w:pPr>
    <w:rPr>
      <w:rFonts w:ascii="CG Times (WN)" w:eastAsia="MS Mincho" w:hAnsi="CG Times (WN)" w:cs="Times"/>
      <w:sz w:val="20"/>
      <w:szCs w:val="20"/>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
    <w:name w:val="TableGrid14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
    <w:name w:val="Colorful List - Accent 125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
    <w:name w:val="Table Simple 2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TableNormal"/>
    <w:uiPriority w:val="64"/>
    <w:unhideWhenUsed/>
    <w:qFormat/>
    <w:rsid w:val="00FC3CAD"/>
    <w:pPr>
      <w:spacing w:line="254" w:lineRule="auto"/>
    </w:pPr>
    <w:rPr>
      <w:rFonts w:ascii="CG Times (WN)" w:eastAsia="MS Mincho" w:hAnsi="CG Times (WN)" w:cs="Times"/>
      <w:sz w:val="20"/>
      <w:szCs w:val="20"/>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TableNormal"/>
    <w:uiPriority w:val="60"/>
    <w:unhideWhenUsed/>
    <w:qFormat/>
    <w:rsid w:val="00FC3CAD"/>
    <w:pPr>
      <w:spacing w:line="254" w:lineRule="auto"/>
    </w:pPr>
    <w:rPr>
      <w:rFonts w:ascii="CG Times (WN)" w:eastAsia="MS Mincho" w:hAnsi="CG Times (WN)" w:cs="Times"/>
      <w:color w:val="E36C0A"/>
      <w:sz w:val="20"/>
      <w:szCs w:val="20"/>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TableNormal"/>
    <w:uiPriority w:val="70"/>
    <w:unhideWhenUsed/>
    <w:qFormat/>
    <w:rsid w:val="00FC3CAD"/>
    <w:pPr>
      <w:spacing w:line="254" w:lineRule="auto"/>
    </w:pPr>
    <w:rPr>
      <w:rFonts w:ascii="CG Times (WN)" w:eastAsia="SimSun" w:hAnsi="CG Times (WN)" w:cs="Times"/>
      <w:color w:val="FFFFFF"/>
      <w:sz w:val="20"/>
      <w:szCs w:val="20"/>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0">
    <w:name w:val="Table Grid141"/>
    <w:basedOn w:val="TableNormal"/>
    <w:uiPriority w:val="39"/>
    <w:qFormat/>
    <w:rsid w:val="00FC3CAD"/>
    <w:pPr>
      <w:spacing w:line="254" w:lineRule="auto"/>
    </w:pPr>
    <w:rPr>
      <w:rFonts w:ascii="Calibri" w:eastAsia="SimSun" w:hAnsi="Calibri" w:cs="Times New Roman"/>
      <w:sz w:val="22"/>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TableNormal"/>
    <w:uiPriority w:val="50"/>
    <w:qFormat/>
    <w:rsid w:val="00FC3CAD"/>
    <w:pPr>
      <w:spacing w:line="254" w:lineRule="auto"/>
    </w:pPr>
    <w:rPr>
      <w:rFonts w:ascii="Yu Mincho" w:eastAsia="Yu Mincho" w:hAnsi="Yu Mincho" w:cs="Times New Roman"/>
      <w:sz w:val="20"/>
      <w:szCs w:val="20"/>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TableNormal"/>
    <w:uiPriority w:val="52"/>
    <w:qFormat/>
    <w:rsid w:val="00FC3CAD"/>
    <w:pPr>
      <w:spacing w:line="254" w:lineRule="auto"/>
    </w:pPr>
    <w:rPr>
      <w:rFonts w:ascii="Yu Mincho" w:eastAsia="Yu Mincho" w:hAnsi="Yu Mincho" w:cs="Times New Roman"/>
      <w:color w:val="2F5496"/>
      <w:sz w:val="20"/>
      <w:szCs w:val="20"/>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
    <w:name w:val="网格型17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TableNormal"/>
    <w:uiPriority w:val="40"/>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
    <w:name w:val="浅色列表141"/>
    <w:basedOn w:val="TableNormal"/>
    <w:uiPriority w:val="61"/>
    <w:qFormat/>
    <w:rsid w:val="00FC3CAD"/>
    <w:pPr>
      <w:spacing w:line="254" w:lineRule="auto"/>
    </w:pPr>
    <w:rPr>
      <w:rFonts w:ascii="CG Times (WN)" w:eastAsia="MS Mincho" w:hAnsi="CG Times (WN)" w:cs="Times"/>
      <w:sz w:val="20"/>
      <w:szCs w:val="20"/>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
    <w:name w:val="Table Grid211"/>
    <w:basedOn w:val="TableNormal"/>
    <w:uiPriority w:val="39"/>
    <w:qFormat/>
    <w:rsid w:val="00FC3CAD"/>
    <w:rPr>
      <w:rFonts w:ascii="Times New Roman" w:eastAsia="Batang"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
    <w:name w:val="Table Grid311"/>
    <w:basedOn w:val="TableNormal"/>
    <w:uiPriority w:val="39"/>
    <w:qFormat/>
    <w:rsid w:val="00FC3CAD"/>
    <w:rPr>
      <w:rFonts w:ascii="Times New Roman" w:eastAsia="Batang"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2e">
    <w:name w:val="変更箇所2"/>
    <w:hidden/>
    <w:uiPriority w:val="99"/>
    <w:semiHidden/>
    <w:rsid w:val="00FC3CAD"/>
    <w:rPr>
      <w:rFonts w:ascii="Times New Roman" w:hAnsi="Times New Roman" w:cs="Times New Roman"/>
      <w:sz w:val="22"/>
      <w:szCs w:val="22"/>
      <w:lang w:eastAsia="en-US"/>
    </w:rPr>
  </w:style>
  <w:style w:type="character" w:customStyle="1" w:styleId="ListParagraphChar2">
    <w:name w:val="List Paragraph Char2"/>
    <w:uiPriority w:val="34"/>
    <w:qFormat/>
    <w:rsid w:val="006A17BA"/>
    <w:rPr>
      <w:rFonts w:ascii="Calibri" w:eastAsia="Calibri" w:hAnsi="Calibri" w:cs="Times New Roman"/>
      <w:kern w:val="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504574">
      <w:bodyDiv w:val="1"/>
      <w:marLeft w:val="0"/>
      <w:marRight w:val="0"/>
      <w:marTop w:val="0"/>
      <w:marBottom w:val="0"/>
      <w:divBdr>
        <w:top w:val="none" w:sz="0" w:space="0" w:color="auto"/>
        <w:left w:val="none" w:sz="0" w:space="0" w:color="auto"/>
        <w:bottom w:val="none" w:sz="0" w:space="0" w:color="auto"/>
        <w:right w:val="none" w:sz="0" w:space="0" w:color="auto"/>
      </w:divBdr>
    </w:div>
    <w:div w:id="39014499">
      <w:bodyDiv w:val="1"/>
      <w:marLeft w:val="0"/>
      <w:marRight w:val="0"/>
      <w:marTop w:val="0"/>
      <w:marBottom w:val="0"/>
      <w:divBdr>
        <w:top w:val="none" w:sz="0" w:space="0" w:color="auto"/>
        <w:left w:val="none" w:sz="0" w:space="0" w:color="auto"/>
        <w:bottom w:val="none" w:sz="0" w:space="0" w:color="auto"/>
        <w:right w:val="none" w:sz="0" w:space="0" w:color="auto"/>
      </w:divBdr>
      <w:divsChild>
        <w:div w:id="1764833401">
          <w:marLeft w:val="0"/>
          <w:marRight w:val="0"/>
          <w:marTop w:val="0"/>
          <w:marBottom w:val="0"/>
          <w:divBdr>
            <w:top w:val="none" w:sz="0" w:space="0" w:color="auto"/>
            <w:left w:val="none" w:sz="0" w:space="0" w:color="auto"/>
            <w:bottom w:val="none" w:sz="0" w:space="0" w:color="auto"/>
            <w:right w:val="none" w:sz="0" w:space="0" w:color="auto"/>
          </w:divBdr>
          <w:divsChild>
            <w:div w:id="2087799799">
              <w:marLeft w:val="0"/>
              <w:marRight w:val="0"/>
              <w:marTop w:val="0"/>
              <w:marBottom w:val="0"/>
              <w:divBdr>
                <w:top w:val="none" w:sz="0" w:space="0" w:color="auto"/>
                <w:left w:val="none" w:sz="0" w:space="0" w:color="auto"/>
                <w:bottom w:val="none" w:sz="0" w:space="0" w:color="auto"/>
                <w:right w:val="none" w:sz="0" w:space="0" w:color="auto"/>
              </w:divBdr>
              <w:divsChild>
                <w:div w:id="559052645">
                  <w:marLeft w:val="0"/>
                  <w:marRight w:val="0"/>
                  <w:marTop w:val="0"/>
                  <w:marBottom w:val="0"/>
                  <w:divBdr>
                    <w:top w:val="none" w:sz="0" w:space="0" w:color="auto"/>
                    <w:left w:val="none" w:sz="0" w:space="0" w:color="auto"/>
                    <w:bottom w:val="none" w:sz="0" w:space="0" w:color="auto"/>
                    <w:right w:val="none" w:sz="0" w:space="0" w:color="auto"/>
                  </w:divBdr>
                  <w:divsChild>
                    <w:div w:id="307323121">
                      <w:marLeft w:val="0"/>
                      <w:marRight w:val="0"/>
                      <w:marTop w:val="0"/>
                      <w:marBottom w:val="0"/>
                      <w:divBdr>
                        <w:top w:val="none" w:sz="0" w:space="0" w:color="auto"/>
                        <w:left w:val="none" w:sz="0" w:space="0" w:color="auto"/>
                        <w:bottom w:val="none" w:sz="0" w:space="0" w:color="auto"/>
                        <w:right w:val="none" w:sz="0" w:space="0" w:color="auto"/>
                      </w:divBdr>
                    </w:div>
                  </w:divsChild>
                </w:div>
                <w:div w:id="1477798226">
                  <w:marLeft w:val="0"/>
                  <w:marRight w:val="0"/>
                  <w:marTop w:val="0"/>
                  <w:marBottom w:val="0"/>
                  <w:divBdr>
                    <w:top w:val="none" w:sz="0" w:space="0" w:color="auto"/>
                    <w:left w:val="none" w:sz="0" w:space="0" w:color="auto"/>
                    <w:bottom w:val="none" w:sz="0" w:space="0" w:color="auto"/>
                    <w:right w:val="none" w:sz="0" w:space="0" w:color="auto"/>
                  </w:divBdr>
                  <w:divsChild>
                    <w:div w:id="1738356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162015603">
      <w:bodyDiv w:val="1"/>
      <w:marLeft w:val="0"/>
      <w:marRight w:val="0"/>
      <w:marTop w:val="0"/>
      <w:marBottom w:val="0"/>
      <w:divBdr>
        <w:top w:val="none" w:sz="0" w:space="0" w:color="auto"/>
        <w:left w:val="none" w:sz="0" w:space="0" w:color="auto"/>
        <w:bottom w:val="none" w:sz="0" w:space="0" w:color="auto"/>
        <w:right w:val="none" w:sz="0" w:space="0" w:color="auto"/>
      </w:divBdr>
    </w:div>
    <w:div w:id="172569157">
      <w:bodyDiv w:val="1"/>
      <w:marLeft w:val="0"/>
      <w:marRight w:val="0"/>
      <w:marTop w:val="0"/>
      <w:marBottom w:val="0"/>
      <w:divBdr>
        <w:top w:val="none" w:sz="0" w:space="0" w:color="auto"/>
        <w:left w:val="none" w:sz="0" w:space="0" w:color="auto"/>
        <w:bottom w:val="none" w:sz="0" w:space="0" w:color="auto"/>
        <w:right w:val="none" w:sz="0" w:space="0" w:color="auto"/>
      </w:divBdr>
    </w:div>
    <w:div w:id="206571438">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228927925">
      <w:bodyDiv w:val="1"/>
      <w:marLeft w:val="0"/>
      <w:marRight w:val="0"/>
      <w:marTop w:val="0"/>
      <w:marBottom w:val="0"/>
      <w:divBdr>
        <w:top w:val="none" w:sz="0" w:space="0" w:color="auto"/>
        <w:left w:val="none" w:sz="0" w:space="0" w:color="auto"/>
        <w:bottom w:val="none" w:sz="0" w:space="0" w:color="auto"/>
        <w:right w:val="none" w:sz="0" w:space="0" w:color="auto"/>
      </w:divBdr>
    </w:div>
    <w:div w:id="279187663">
      <w:bodyDiv w:val="1"/>
      <w:marLeft w:val="0"/>
      <w:marRight w:val="0"/>
      <w:marTop w:val="0"/>
      <w:marBottom w:val="0"/>
      <w:divBdr>
        <w:top w:val="none" w:sz="0" w:space="0" w:color="auto"/>
        <w:left w:val="none" w:sz="0" w:space="0" w:color="auto"/>
        <w:bottom w:val="none" w:sz="0" w:space="0" w:color="auto"/>
        <w:right w:val="none" w:sz="0" w:space="0" w:color="auto"/>
      </w:divBdr>
    </w:div>
    <w:div w:id="287974820">
      <w:bodyDiv w:val="1"/>
      <w:marLeft w:val="0"/>
      <w:marRight w:val="0"/>
      <w:marTop w:val="0"/>
      <w:marBottom w:val="0"/>
      <w:divBdr>
        <w:top w:val="none" w:sz="0" w:space="0" w:color="auto"/>
        <w:left w:val="none" w:sz="0" w:space="0" w:color="auto"/>
        <w:bottom w:val="none" w:sz="0" w:space="0" w:color="auto"/>
        <w:right w:val="none" w:sz="0" w:space="0" w:color="auto"/>
      </w:divBdr>
      <w:divsChild>
        <w:div w:id="1733650476">
          <w:marLeft w:val="0"/>
          <w:marRight w:val="0"/>
          <w:marTop w:val="0"/>
          <w:marBottom w:val="0"/>
          <w:divBdr>
            <w:top w:val="none" w:sz="0" w:space="0" w:color="auto"/>
            <w:left w:val="none" w:sz="0" w:space="0" w:color="auto"/>
            <w:bottom w:val="none" w:sz="0" w:space="0" w:color="auto"/>
            <w:right w:val="none" w:sz="0" w:space="0" w:color="auto"/>
          </w:divBdr>
          <w:divsChild>
            <w:div w:id="1886942369">
              <w:marLeft w:val="0"/>
              <w:marRight w:val="0"/>
              <w:marTop w:val="0"/>
              <w:marBottom w:val="0"/>
              <w:divBdr>
                <w:top w:val="none" w:sz="0" w:space="0" w:color="auto"/>
                <w:left w:val="none" w:sz="0" w:space="0" w:color="auto"/>
                <w:bottom w:val="none" w:sz="0" w:space="0" w:color="auto"/>
                <w:right w:val="none" w:sz="0" w:space="0" w:color="auto"/>
              </w:divBdr>
              <w:divsChild>
                <w:div w:id="1891649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3682578">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25942957">
      <w:bodyDiv w:val="1"/>
      <w:marLeft w:val="0"/>
      <w:marRight w:val="0"/>
      <w:marTop w:val="0"/>
      <w:marBottom w:val="0"/>
      <w:divBdr>
        <w:top w:val="none" w:sz="0" w:space="0" w:color="auto"/>
        <w:left w:val="none" w:sz="0" w:space="0" w:color="auto"/>
        <w:bottom w:val="none" w:sz="0" w:space="0" w:color="auto"/>
        <w:right w:val="none" w:sz="0" w:space="0" w:color="auto"/>
      </w:divBdr>
    </w:div>
    <w:div w:id="359865554">
      <w:bodyDiv w:val="1"/>
      <w:marLeft w:val="0"/>
      <w:marRight w:val="0"/>
      <w:marTop w:val="0"/>
      <w:marBottom w:val="0"/>
      <w:divBdr>
        <w:top w:val="none" w:sz="0" w:space="0" w:color="auto"/>
        <w:left w:val="none" w:sz="0" w:space="0" w:color="auto"/>
        <w:bottom w:val="none" w:sz="0" w:space="0" w:color="auto"/>
        <w:right w:val="none" w:sz="0" w:space="0" w:color="auto"/>
      </w:divBdr>
    </w:div>
    <w:div w:id="362825153">
      <w:bodyDiv w:val="1"/>
      <w:marLeft w:val="0"/>
      <w:marRight w:val="0"/>
      <w:marTop w:val="0"/>
      <w:marBottom w:val="0"/>
      <w:divBdr>
        <w:top w:val="none" w:sz="0" w:space="0" w:color="auto"/>
        <w:left w:val="none" w:sz="0" w:space="0" w:color="auto"/>
        <w:bottom w:val="none" w:sz="0" w:space="0" w:color="auto"/>
        <w:right w:val="none" w:sz="0" w:space="0" w:color="auto"/>
      </w:divBdr>
    </w:div>
    <w:div w:id="369576725">
      <w:bodyDiv w:val="1"/>
      <w:marLeft w:val="0"/>
      <w:marRight w:val="0"/>
      <w:marTop w:val="0"/>
      <w:marBottom w:val="0"/>
      <w:divBdr>
        <w:top w:val="none" w:sz="0" w:space="0" w:color="auto"/>
        <w:left w:val="none" w:sz="0" w:space="0" w:color="auto"/>
        <w:bottom w:val="none" w:sz="0" w:space="0" w:color="auto"/>
        <w:right w:val="none" w:sz="0" w:space="0" w:color="auto"/>
      </w:divBdr>
    </w:div>
    <w:div w:id="377243876">
      <w:bodyDiv w:val="1"/>
      <w:marLeft w:val="0"/>
      <w:marRight w:val="0"/>
      <w:marTop w:val="0"/>
      <w:marBottom w:val="0"/>
      <w:divBdr>
        <w:top w:val="none" w:sz="0" w:space="0" w:color="auto"/>
        <w:left w:val="none" w:sz="0" w:space="0" w:color="auto"/>
        <w:bottom w:val="none" w:sz="0" w:space="0" w:color="auto"/>
        <w:right w:val="none" w:sz="0" w:space="0" w:color="auto"/>
      </w:divBdr>
    </w:div>
    <w:div w:id="563487683">
      <w:bodyDiv w:val="1"/>
      <w:marLeft w:val="0"/>
      <w:marRight w:val="0"/>
      <w:marTop w:val="0"/>
      <w:marBottom w:val="0"/>
      <w:divBdr>
        <w:top w:val="none" w:sz="0" w:space="0" w:color="auto"/>
        <w:left w:val="none" w:sz="0" w:space="0" w:color="auto"/>
        <w:bottom w:val="none" w:sz="0" w:space="0" w:color="auto"/>
        <w:right w:val="none" w:sz="0" w:space="0" w:color="auto"/>
      </w:divBdr>
      <w:divsChild>
        <w:div w:id="1219827995">
          <w:marLeft w:val="0"/>
          <w:marRight w:val="0"/>
          <w:marTop w:val="0"/>
          <w:marBottom w:val="0"/>
          <w:divBdr>
            <w:top w:val="none" w:sz="0" w:space="0" w:color="auto"/>
            <w:left w:val="none" w:sz="0" w:space="0" w:color="auto"/>
            <w:bottom w:val="none" w:sz="0" w:space="0" w:color="auto"/>
            <w:right w:val="none" w:sz="0" w:space="0" w:color="auto"/>
          </w:divBdr>
          <w:divsChild>
            <w:div w:id="960692736">
              <w:marLeft w:val="0"/>
              <w:marRight w:val="0"/>
              <w:marTop w:val="0"/>
              <w:marBottom w:val="0"/>
              <w:divBdr>
                <w:top w:val="none" w:sz="0" w:space="0" w:color="auto"/>
                <w:left w:val="none" w:sz="0" w:space="0" w:color="auto"/>
                <w:bottom w:val="none" w:sz="0" w:space="0" w:color="auto"/>
                <w:right w:val="none" w:sz="0" w:space="0" w:color="auto"/>
              </w:divBdr>
              <w:divsChild>
                <w:div w:id="967901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2654600">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723720506">
      <w:bodyDiv w:val="1"/>
      <w:marLeft w:val="0"/>
      <w:marRight w:val="0"/>
      <w:marTop w:val="0"/>
      <w:marBottom w:val="0"/>
      <w:divBdr>
        <w:top w:val="none" w:sz="0" w:space="0" w:color="auto"/>
        <w:left w:val="none" w:sz="0" w:space="0" w:color="auto"/>
        <w:bottom w:val="none" w:sz="0" w:space="0" w:color="auto"/>
        <w:right w:val="none" w:sz="0" w:space="0" w:color="auto"/>
      </w:divBdr>
    </w:div>
    <w:div w:id="756486216">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33076027">
      <w:bodyDiv w:val="1"/>
      <w:marLeft w:val="0"/>
      <w:marRight w:val="0"/>
      <w:marTop w:val="0"/>
      <w:marBottom w:val="0"/>
      <w:divBdr>
        <w:top w:val="none" w:sz="0" w:space="0" w:color="auto"/>
        <w:left w:val="none" w:sz="0" w:space="0" w:color="auto"/>
        <w:bottom w:val="none" w:sz="0" w:space="0" w:color="auto"/>
        <w:right w:val="none" w:sz="0" w:space="0" w:color="auto"/>
      </w:divBdr>
    </w:div>
    <w:div w:id="1063724570">
      <w:bodyDiv w:val="1"/>
      <w:marLeft w:val="0"/>
      <w:marRight w:val="0"/>
      <w:marTop w:val="0"/>
      <w:marBottom w:val="0"/>
      <w:divBdr>
        <w:top w:val="none" w:sz="0" w:space="0" w:color="auto"/>
        <w:left w:val="none" w:sz="0" w:space="0" w:color="auto"/>
        <w:bottom w:val="none" w:sz="0" w:space="0" w:color="auto"/>
        <w:right w:val="none" w:sz="0" w:space="0" w:color="auto"/>
      </w:divBdr>
    </w:div>
    <w:div w:id="1071850961">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089154456">
      <w:bodyDiv w:val="1"/>
      <w:marLeft w:val="0"/>
      <w:marRight w:val="0"/>
      <w:marTop w:val="0"/>
      <w:marBottom w:val="0"/>
      <w:divBdr>
        <w:top w:val="none" w:sz="0" w:space="0" w:color="auto"/>
        <w:left w:val="none" w:sz="0" w:space="0" w:color="auto"/>
        <w:bottom w:val="none" w:sz="0" w:space="0" w:color="auto"/>
        <w:right w:val="none" w:sz="0" w:space="0" w:color="auto"/>
      </w:divBdr>
      <w:divsChild>
        <w:div w:id="1291592148">
          <w:marLeft w:val="0"/>
          <w:marRight w:val="0"/>
          <w:marTop w:val="0"/>
          <w:marBottom w:val="0"/>
          <w:divBdr>
            <w:top w:val="none" w:sz="0" w:space="0" w:color="auto"/>
            <w:left w:val="none" w:sz="0" w:space="0" w:color="auto"/>
            <w:bottom w:val="none" w:sz="0" w:space="0" w:color="auto"/>
            <w:right w:val="none" w:sz="0" w:space="0" w:color="auto"/>
          </w:divBdr>
          <w:divsChild>
            <w:div w:id="1046642662">
              <w:marLeft w:val="0"/>
              <w:marRight w:val="0"/>
              <w:marTop w:val="0"/>
              <w:marBottom w:val="0"/>
              <w:divBdr>
                <w:top w:val="none" w:sz="0" w:space="0" w:color="auto"/>
                <w:left w:val="none" w:sz="0" w:space="0" w:color="auto"/>
                <w:bottom w:val="none" w:sz="0" w:space="0" w:color="auto"/>
                <w:right w:val="none" w:sz="0" w:space="0" w:color="auto"/>
              </w:divBdr>
              <w:divsChild>
                <w:div w:id="105930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9215317">
      <w:bodyDiv w:val="1"/>
      <w:marLeft w:val="0"/>
      <w:marRight w:val="0"/>
      <w:marTop w:val="0"/>
      <w:marBottom w:val="0"/>
      <w:divBdr>
        <w:top w:val="none" w:sz="0" w:space="0" w:color="auto"/>
        <w:left w:val="none" w:sz="0" w:space="0" w:color="auto"/>
        <w:bottom w:val="none" w:sz="0" w:space="0" w:color="auto"/>
        <w:right w:val="none" w:sz="0" w:space="0" w:color="auto"/>
      </w:divBdr>
    </w:div>
    <w:div w:id="1288899359">
      <w:bodyDiv w:val="1"/>
      <w:marLeft w:val="0"/>
      <w:marRight w:val="0"/>
      <w:marTop w:val="0"/>
      <w:marBottom w:val="0"/>
      <w:divBdr>
        <w:top w:val="none" w:sz="0" w:space="0" w:color="auto"/>
        <w:left w:val="none" w:sz="0" w:space="0" w:color="auto"/>
        <w:bottom w:val="none" w:sz="0" w:space="0" w:color="auto"/>
        <w:right w:val="none" w:sz="0" w:space="0" w:color="auto"/>
      </w:divBdr>
    </w:div>
    <w:div w:id="1289891820">
      <w:bodyDiv w:val="1"/>
      <w:marLeft w:val="0"/>
      <w:marRight w:val="0"/>
      <w:marTop w:val="0"/>
      <w:marBottom w:val="0"/>
      <w:divBdr>
        <w:top w:val="none" w:sz="0" w:space="0" w:color="auto"/>
        <w:left w:val="none" w:sz="0" w:space="0" w:color="auto"/>
        <w:bottom w:val="none" w:sz="0" w:space="0" w:color="auto"/>
        <w:right w:val="none" w:sz="0" w:space="0" w:color="auto"/>
      </w:divBdr>
    </w:div>
    <w:div w:id="1356349567">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517766874">
      <w:bodyDiv w:val="1"/>
      <w:marLeft w:val="0"/>
      <w:marRight w:val="0"/>
      <w:marTop w:val="0"/>
      <w:marBottom w:val="0"/>
      <w:divBdr>
        <w:top w:val="none" w:sz="0" w:space="0" w:color="auto"/>
        <w:left w:val="none" w:sz="0" w:space="0" w:color="auto"/>
        <w:bottom w:val="none" w:sz="0" w:space="0" w:color="auto"/>
        <w:right w:val="none" w:sz="0" w:space="0" w:color="auto"/>
      </w:divBdr>
    </w:div>
    <w:div w:id="1538197182">
      <w:bodyDiv w:val="1"/>
      <w:marLeft w:val="0"/>
      <w:marRight w:val="0"/>
      <w:marTop w:val="0"/>
      <w:marBottom w:val="0"/>
      <w:divBdr>
        <w:top w:val="none" w:sz="0" w:space="0" w:color="auto"/>
        <w:left w:val="none" w:sz="0" w:space="0" w:color="auto"/>
        <w:bottom w:val="none" w:sz="0" w:space="0" w:color="auto"/>
        <w:right w:val="none" w:sz="0" w:space="0" w:color="auto"/>
      </w:divBdr>
    </w:div>
    <w:div w:id="1538394659">
      <w:bodyDiv w:val="1"/>
      <w:marLeft w:val="0"/>
      <w:marRight w:val="0"/>
      <w:marTop w:val="0"/>
      <w:marBottom w:val="0"/>
      <w:divBdr>
        <w:top w:val="none" w:sz="0" w:space="0" w:color="auto"/>
        <w:left w:val="none" w:sz="0" w:space="0" w:color="auto"/>
        <w:bottom w:val="none" w:sz="0" w:space="0" w:color="auto"/>
        <w:right w:val="none" w:sz="0" w:space="0" w:color="auto"/>
      </w:divBdr>
    </w:div>
    <w:div w:id="1545559934">
      <w:bodyDiv w:val="1"/>
      <w:marLeft w:val="0"/>
      <w:marRight w:val="0"/>
      <w:marTop w:val="0"/>
      <w:marBottom w:val="0"/>
      <w:divBdr>
        <w:top w:val="none" w:sz="0" w:space="0" w:color="auto"/>
        <w:left w:val="none" w:sz="0" w:space="0" w:color="auto"/>
        <w:bottom w:val="none" w:sz="0" w:space="0" w:color="auto"/>
        <w:right w:val="none" w:sz="0" w:space="0" w:color="auto"/>
      </w:divBdr>
    </w:div>
    <w:div w:id="1549343330">
      <w:bodyDiv w:val="1"/>
      <w:marLeft w:val="0"/>
      <w:marRight w:val="0"/>
      <w:marTop w:val="0"/>
      <w:marBottom w:val="0"/>
      <w:divBdr>
        <w:top w:val="none" w:sz="0" w:space="0" w:color="auto"/>
        <w:left w:val="none" w:sz="0" w:space="0" w:color="auto"/>
        <w:bottom w:val="none" w:sz="0" w:space="0" w:color="auto"/>
        <w:right w:val="none" w:sz="0" w:space="0" w:color="auto"/>
      </w:divBdr>
    </w:div>
    <w:div w:id="1584413783">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24002267">
      <w:bodyDiv w:val="1"/>
      <w:marLeft w:val="0"/>
      <w:marRight w:val="0"/>
      <w:marTop w:val="0"/>
      <w:marBottom w:val="0"/>
      <w:divBdr>
        <w:top w:val="none" w:sz="0" w:space="0" w:color="auto"/>
        <w:left w:val="none" w:sz="0" w:space="0" w:color="auto"/>
        <w:bottom w:val="none" w:sz="0" w:space="0" w:color="auto"/>
        <w:right w:val="none" w:sz="0" w:space="0" w:color="auto"/>
      </w:divBdr>
    </w:div>
    <w:div w:id="1653564651">
      <w:bodyDiv w:val="1"/>
      <w:marLeft w:val="0"/>
      <w:marRight w:val="0"/>
      <w:marTop w:val="0"/>
      <w:marBottom w:val="0"/>
      <w:divBdr>
        <w:top w:val="none" w:sz="0" w:space="0" w:color="auto"/>
        <w:left w:val="none" w:sz="0" w:space="0" w:color="auto"/>
        <w:bottom w:val="none" w:sz="0" w:space="0" w:color="auto"/>
        <w:right w:val="none" w:sz="0" w:space="0" w:color="auto"/>
      </w:divBdr>
    </w:div>
    <w:div w:id="1713001005">
      <w:bodyDiv w:val="1"/>
      <w:marLeft w:val="0"/>
      <w:marRight w:val="0"/>
      <w:marTop w:val="0"/>
      <w:marBottom w:val="0"/>
      <w:divBdr>
        <w:top w:val="none" w:sz="0" w:space="0" w:color="auto"/>
        <w:left w:val="none" w:sz="0" w:space="0" w:color="auto"/>
        <w:bottom w:val="none" w:sz="0" w:space="0" w:color="auto"/>
        <w:right w:val="none" w:sz="0" w:space="0" w:color="auto"/>
      </w:divBdr>
    </w:div>
    <w:div w:id="1719285255">
      <w:bodyDiv w:val="1"/>
      <w:marLeft w:val="0"/>
      <w:marRight w:val="0"/>
      <w:marTop w:val="0"/>
      <w:marBottom w:val="0"/>
      <w:divBdr>
        <w:top w:val="none" w:sz="0" w:space="0" w:color="auto"/>
        <w:left w:val="none" w:sz="0" w:space="0" w:color="auto"/>
        <w:bottom w:val="none" w:sz="0" w:space="0" w:color="auto"/>
        <w:right w:val="none" w:sz="0" w:space="0" w:color="auto"/>
      </w:divBdr>
    </w:div>
    <w:div w:id="1791243218">
      <w:bodyDiv w:val="1"/>
      <w:marLeft w:val="0"/>
      <w:marRight w:val="0"/>
      <w:marTop w:val="0"/>
      <w:marBottom w:val="0"/>
      <w:divBdr>
        <w:top w:val="none" w:sz="0" w:space="0" w:color="auto"/>
        <w:left w:val="none" w:sz="0" w:space="0" w:color="auto"/>
        <w:bottom w:val="none" w:sz="0" w:space="0" w:color="auto"/>
        <w:right w:val="none" w:sz="0" w:space="0" w:color="auto"/>
      </w:divBdr>
      <w:divsChild>
        <w:div w:id="2141145513">
          <w:marLeft w:val="0"/>
          <w:marRight w:val="0"/>
          <w:marTop w:val="0"/>
          <w:marBottom w:val="0"/>
          <w:divBdr>
            <w:top w:val="none" w:sz="0" w:space="0" w:color="auto"/>
            <w:left w:val="none" w:sz="0" w:space="0" w:color="auto"/>
            <w:bottom w:val="none" w:sz="0" w:space="0" w:color="auto"/>
            <w:right w:val="none" w:sz="0" w:space="0" w:color="auto"/>
          </w:divBdr>
          <w:divsChild>
            <w:div w:id="1734547181">
              <w:marLeft w:val="0"/>
              <w:marRight w:val="0"/>
              <w:marTop w:val="0"/>
              <w:marBottom w:val="0"/>
              <w:divBdr>
                <w:top w:val="none" w:sz="0" w:space="0" w:color="auto"/>
                <w:left w:val="none" w:sz="0" w:space="0" w:color="auto"/>
                <w:bottom w:val="none" w:sz="0" w:space="0" w:color="auto"/>
                <w:right w:val="none" w:sz="0" w:space="0" w:color="auto"/>
              </w:divBdr>
              <w:divsChild>
                <w:div w:id="1433085884">
                  <w:marLeft w:val="0"/>
                  <w:marRight w:val="0"/>
                  <w:marTop w:val="0"/>
                  <w:marBottom w:val="0"/>
                  <w:divBdr>
                    <w:top w:val="none" w:sz="0" w:space="0" w:color="auto"/>
                    <w:left w:val="none" w:sz="0" w:space="0" w:color="auto"/>
                    <w:bottom w:val="none" w:sz="0" w:space="0" w:color="auto"/>
                    <w:right w:val="none" w:sz="0" w:space="0" w:color="auto"/>
                  </w:divBdr>
                  <w:divsChild>
                    <w:div w:id="133262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1657462">
      <w:bodyDiv w:val="1"/>
      <w:marLeft w:val="0"/>
      <w:marRight w:val="0"/>
      <w:marTop w:val="0"/>
      <w:marBottom w:val="0"/>
      <w:divBdr>
        <w:top w:val="none" w:sz="0" w:space="0" w:color="auto"/>
        <w:left w:val="none" w:sz="0" w:space="0" w:color="auto"/>
        <w:bottom w:val="none" w:sz="0" w:space="0" w:color="auto"/>
        <w:right w:val="none" w:sz="0" w:space="0" w:color="auto"/>
      </w:divBdr>
    </w:div>
    <w:div w:id="1876582460">
      <w:bodyDiv w:val="1"/>
      <w:marLeft w:val="0"/>
      <w:marRight w:val="0"/>
      <w:marTop w:val="0"/>
      <w:marBottom w:val="0"/>
      <w:divBdr>
        <w:top w:val="none" w:sz="0" w:space="0" w:color="auto"/>
        <w:left w:val="none" w:sz="0" w:space="0" w:color="auto"/>
        <w:bottom w:val="none" w:sz="0" w:space="0" w:color="auto"/>
        <w:right w:val="none" w:sz="0" w:space="0" w:color="auto"/>
      </w:divBdr>
    </w:div>
    <w:div w:id="1876844523">
      <w:bodyDiv w:val="1"/>
      <w:marLeft w:val="0"/>
      <w:marRight w:val="0"/>
      <w:marTop w:val="0"/>
      <w:marBottom w:val="0"/>
      <w:divBdr>
        <w:top w:val="none" w:sz="0" w:space="0" w:color="auto"/>
        <w:left w:val="none" w:sz="0" w:space="0" w:color="auto"/>
        <w:bottom w:val="none" w:sz="0" w:space="0" w:color="auto"/>
        <w:right w:val="none" w:sz="0" w:space="0" w:color="auto"/>
      </w:divBdr>
    </w:div>
    <w:div w:id="1877426487">
      <w:bodyDiv w:val="1"/>
      <w:marLeft w:val="0"/>
      <w:marRight w:val="0"/>
      <w:marTop w:val="0"/>
      <w:marBottom w:val="0"/>
      <w:divBdr>
        <w:top w:val="none" w:sz="0" w:space="0" w:color="auto"/>
        <w:left w:val="none" w:sz="0" w:space="0" w:color="auto"/>
        <w:bottom w:val="none" w:sz="0" w:space="0" w:color="auto"/>
        <w:right w:val="none" w:sz="0" w:space="0" w:color="auto"/>
      </w:divBdr>
    </w:div>
    <w:div w:id="1881477701">
      <w:bodyDiv w:val="1"/>
      <w:marLeft w:val="0"/>
      <w:marRight w:val="0"/>
      <w:marTop w:val="0"/>
      <w:marBottom w:val="0"/>
      <w:divBdr>
        <w:top w:val="none" w:sz="0" w:space="0" w:color="auto"/>
        <w:left w:val="none" w:sz="0" w:space="0" w:color="auto"/>
        <w:bottom w:val="none" w:sz="0" w:space="0" w:color="auto"/>
        <w:right w:val="none" w:sz="0" w:space="0" w:color="auto"/>
      </w:divBdr>
    </w:div>
    <w:div w:id="1881890864">
      <w:bodyDiv w:val="1"/>
      <w:marLeft w:val="0"/>
      <w:marRight w:val="0"/>
      <w:marTop w:val="0"/>
      <w:marBottom w:val="0"/>
      <w:divBdr>
        <w:top w:val="none" w:sz="0" w:space="0" w:color="auto"/>
        <w:left w:val="none" w:sz="0" w:space="0" w:color="auto"/>
        <w:bottom w:val="none" w:sz="0" w:space="0" w:color="auto"/>
        <w:right w:val="none" w:sz="0" w:space="0" w:color="auto"/>
      </w:divBdr>
    </w:div>
    <w:div w:id="1895577970">
      <w:bodyDiv w:val="1"/>
      <w:marLeft w:val="0"/>
      <w:marRight w:val="0"/>
      <w:marTop w:val="0"/>
      <w:marBottom w:val="0"/>
      <w:divBdr>
        <w:top w:val="none" w:sz="0" w:space="0" w:color="auto"/>
        <w:left w:val="none" w:sz="0" w:space="0" w:color="auto"/>
        <w:bottom w:val="none" w:sz="0" w:space="0" w:color="auto"/>
        <w:right w:val="none" w:sz="0" w:space="0" w:color="auto"/>
      </w:divBdr>
    </w:div>
    <w:div w:id="1947156014">
      <w:bodyDiv w:val="1"/>
      <w:marLeft w:val="0"/>
      <w:marRight w:val="0"/>
      <w:marTop w:val="0"/>
      <w:marBottom w:val="0"/>
      <w:divBdr>
        <w:top w:val="none" w:sz="0" w:space="0" w:color="auto"/>
        <w:left w:val="none" w:sz="0" w:space="0" w:color="auto"/>
        <w:bottom w:val="none" w:sz="0" w:space="0" w:color="auto"/>
        <w:right w:val="none" w:sz="0" w:space="0" w:color="auto"/>
      </w:divBdr>
    </w:div>
    <w:div w:id="1963876582">
      <w:bodyDiv w:val="1"/>
      <w:marLeft w:val="0"/>
      <w:marRight w:val="0"/>
      <w:marTop w:val="0"/>
      <w:marBottom w:val="0"/>
      <w:divBdr>
        <w:top w:val="none" w:sz="0" w:space="0" w:color="auto"/>
        <w:left w:val="none" w:sz="0" w:space="0" w:color="auto"/>
        <w:bottom w:val="none" w:sz="0" w:space="0" w:color="auto"/>
        <w:right w:val="none" w:sz="0" w:space="0" w:color="auto"/>
      </w:divBdr>
    </w:div>
    <w:div w:id="1981569166">
      <w:bodyDiv w:val="1"/>
      <w:marLeft w:val="0"/>
      <w:marRight w:val="0"/>
      <w:marTop w:val="0"/>
      <w:marBottom w:val="0"/>
      <w:divBdr>
        <w:top w:val="none" w:sz="0" w:space="0" w:color="auto"/>
        <w:left w:val="none" w:sz="0" w:space="0" w:color="auto"/>
        <w:bottom w:val="none" w:sz="0" w:space="0" w:color="auto"/>
        <w:right w:val="none" w:sz="0" w:space="0" w:color="auto"/>
      </w:divBdr>
    </w:div>
    <w:div w:id="2064284927">
      <w:bodyDiv w:val="1"/>
      <w:marLeft w:val="0"/>
      <w:marRight w:val="0"/>
      <w:marTop w:val="0"/>
      <w:marBottom w:val="0"/>
      <w:divBdr>
        <w:top w:val="none" w:sz="0" w:space="0" w:color="auto"/>
        <w:left w:val="none" w:sz="0" w:space="0" w:color="auto"/>
        <w:bottom w:val="none" w:sz="0" w:space="0" w:color="auto"/>
        <w:right w:val="none" w:sz="0" w:space="0" w:color="auto"/>
      </w:divBdr>
    </w:div>
    <w:div w:id="21456538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861935-68C6-6F4C-8EAA-861ADCA51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3640</Words>
  <Characters>20753</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24345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2019-11-08T00:46:00Z</cp:lastPrinted>
  <dcterms:created xsi:type="dcterms:W3CDTF">2025-10-03T09:52:00Z</dcterms:created>
  <dcterms:modified xsi:type="dcterms:W3CDTF">2025-11-07T18:33:00Z</dcterms:modified>
  <cp:category/>
</cp:coreProperties>
</file>