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3E077C34" w:rsidR="001A2657" w:rsidRPr="00913027" w:rsidRDefault="001A2657" w:rsidP="001A2657">
      <w:pPr>
        <w:tabs>
          <w:tab w:val="center" w:pos="4536"/>
          <w:tab w:val="right" w:pos="7938"/>
          <w:tab w:val="right" w:pos="9639"/>
        </w:tabs>
        <w:ind w:right="2"/>
        <w:rPr>
          <w:rFonts w:ascii="Arial" w:hAnsi="Arial" w:cs="Arial"/>
          <w:b/>
          <w:bCs/>
          <w:szCs w:val="18"/>
        </w:rPr>
      </w:pPr>
      <w:bookmarkStart w:id="0" w:name="_Hlk145670493"/>
      <w:r w:rsidRPr="00913027">
        <w:rPr>
          <w:rFonts w:ascii="Arial" w:hAnsi="Arial" w:cs="Arial"/>
          <w:b/>
          <w:bCs/>
          <w:szCs w:val="18"/>
        </w:rPr>
        <w:t>3GPP TSG RAN WG1 #12</w:t>
      </w:r>
      <w:r w:rsidRPr="00913027">
        <w:rPr>
          <w:rFonts w:ascii="Arial" w:eastAsia="DengXian" w:hAnsi="Arial" w:cs="Arial" w:hint="eastAsia"/>
          <w:b/>
          <w:bCs/>
          <w:szCs w:val="18"/>
          <w:lang w:eastAsia="zh-CN"/>
        </w:rPr>
        <w:t>2</w:t>
      </w:r>
      <w:r w:rsidRPr="00913027">
        <w:rPr>
          <w:rFonts w:ascii="Arial" w:hAnsi="Arial" w:cs="Arial"/>
          <w:b/>
          <w:bCs/>
          <w:szCs w:val="18"/>
        </w:rPr>
        <w:tab/>
      </w:r>
      <w:r w:rsidRPr="00913027">
        <w:rPr>
          <w:rFonts w:ascii="Arial" w:hAnsi="Arial" w:cs="Arial"/>
          <w:b/>
          <w:bCs/>
          <w:szCs w:val="18"/>
        </w:rPr>
        <w:tab/>
      </w:r>
      <w:r w:rsidRPr="00913027">
        <w:rPr>
          <w:rFonts w:ascii="Arial" w:hAnsi="Arial" w:cs="Arial"/>
          <w:b/>
          <w:bCs/>
          <w:szCs w:val="18"/>
        </w:rPr>
        <w:tab/>
        <w:t>R1-250</w:t>
      </w:r>
      <w:r w:rsidR="00AD2C0B" w:rsidRPr="00AD2C0B">
        <w:rPr>
          <w:rFonts w:ascii="Arial" w:hAnsi="Arial" w:cs="Arial"/>
          <w:b/>
          <w:bCs/>
          <w:szCs w:val="18"/>
        </w:rPr>
        <w:t>6298</w:t>
      </w:r>
    </w:p>
    <w:p w14:paraId="2411EF3E" w14:textId="77777777" w:rsidR="001A2657" w:rsidRPr="00913027" w:rsidRDefault="001A2657" w:rsidP="001A2657">
      <w:pPr>
        <w:tabs>
          <w:tab w:val="center" w:pos="4536"/>
          <w:tab w:val="right" w:pos="9072"/>
        </w:tabs>
        <w:rPr>
          <w:rFonts w:ascii="Arial" w:eastAsia="ＭＳ 明朝" w:hAnsi="Arial" w:cs="Arial"/>
          <w:b/>
          <w:bCs/>
          <w:szCs w:val="18"/>
        </w:rPr>
      </w:pPr>
      <w:r w:rsidRPr="00913027">
        <w:rPr>
          <w:rFonts w:ascii="Arial" w:hAnsi="Arial" w:cs="Arial"/>
          <w:b/>
          <w:bCs/>
          <w:szCs w:val="18"/>
        </w:rPr>
        <w:t xml:space="preserve">Bengaluru, </w:t>
      </w:r>
      <w:r w:rsidRPr="00913027">
        <w:rPr>
          <w:rFonts w:ascii="Arial" w:hAnsi="Arial" w:cs="Arial" w:hint="eastAsia"/>
          <w:b/>
          <w:bCs/>
          <w:szCs w:val="18"/>
        </w:rPr>
        <w:t>India</w:t>
      </w:r>
      <w:r w:rsidRPr="00913027">
        <w:rPr>
          <w:rFonts w:ascii="Arial" w:hAnsi="Arial" w:cs="Arial"/>
          <w:b/>
          <w:bCs/>
          <w:szCs w:val="18"/>
        </w:rPr>
        <w:t xml:space="preserve">, </w:t>
      </w:r>
      <w:r w:rsidRPr="00913027">
        <w:rPr>
          <w:rFonts w:ascii="Arial" w:hAnsi="Arial" w:cs="Arial" w:hint="eastAsia"/>
          <w:b/>
          <w:bCs/>
          <w:szCs w:val="18"/>
        </w:rPr>
        <w:t xml:space="preserve">Aug </w:t>
      </w:r>
      <w:r w:rsidRPr="00913027">
        <w:rPr>
          <w:rFonts w:ascii="Arial" w:eastAsia="DengXian" w:hAnsi="Arial" w:cs="Arial" w:hint="eastAsia"/>
          <w:b/>
          <w:bCs/>
          <w:szCs w:val="18"/>
          <w:lang w:eastAsia="zh-CN"/>
        </w:rPr>
        <w:t>25</w:t>
      </w:r>
      <w:r w:rsidRPr="00913027">
        <w:rPr>
          <w:rFonts w:ascii="Malgun Gothic" w:eastAsia="Malgun Gothic" w:hAnsi="Malgun Gothic" w:cs="Malgun Gothic" w:hint="eastAsia"/>
          <w:b/>
          <w:bCs/>
          <w:szCs w:val="18"/>
          <w:vertAlign w:val="superscript"/>
          <w:lang w:eastAsia="ko-KR"/>
        </w:rPr>
        <w:t>th</w:t>
      </w:r>
      <w:r w:rsidRPr="00913027">
        <w:rPr>
          <w:rFonts w:ascii="Arial" w:eastAsia="ＭＳ 明朝" w:hAnsi="Arial" w:cs="Arial"/>
          <w:b/>
          <w:bCs/>
          <w:szCs w:val="18"/>
        </w:rPr>
        <w:t xml:space="preserve"> </w:t>
      </w:r>
      <w:r w:rsidRPr="00913027">
        <w:rPr>
          <w:rFonts w:ascii="Arial" w:hAnsi="Arial" w:cs="Arial"/>
          <w:b/>
          <w:bCs/>
          <w:szCs w:val="18"/>
        </w:rPr>
        <w:t>– 2</w:t>
      </w:r>
      <w:r w:rsidRPr="00913027">
        <w:rPr>
          <w:rFonts w:ascii="Arial" w:eastAsia="DengXian" w:hAnsi="Arial" w:cs="Arial" w:hint="eastAsia"/>
          <w:b/>
          <w:bCs/>
          <w:szCs w:val="18"/>
          <w:lang w:eastAsia="zh-CN"/>
        </w:rPr>
        <w:t>9</w:t>
      </w:r>
      <w:r w:rsidRPr="00913027">
        <w:rPr>
          <w:rFonts w:ascii="Arial" w:hAnsi="Arial" w:cs="Arial"/>
          <w:b/>
          <w:bCs/>
          <w:szCs w:val="18"/>
          <w:vertAlign w:val="superscript"/>
        </w:rPr>
        <w:t>th</w:t>
      </w:r>
      <w:r w:rsidRPr="00913027">
        <w:rPr>
          <w:rFonts w:ascii="Arial" w:eastAsia="ＭＳ 明朝" w:hAnsi="Arial" w:cs="Arial"/>
          <w:b/>
          <w:bCs/>
          <w:szCs w:val="18"/>
        </w:rPr>
        <w:t>, 2025</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98D69F9"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Discussion on Enhancing DL CSI acquisition</w:t>
      </w:r>
    </w:p>
    <w:p w14:paraId="33948831" w14:textId="1D50B117"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4B7832">
        <w:rPr>
          <w:rFonts w:eastAsia="SimSun" w:hint="eastAsia"/>
          <w:sz w:val="24"/>
          <w:szCs w:val="24"/>
          <w:lang w:val="en-US" w:eastAsia="zh-CN"/>
        </w:rPr>
        <w:t>10</w:t>
      </w:r>
      <w:r w:rsidR="006F0371">
        <w:rPr>
          <w:sz w:val="24"/>
          <w:szCs w:val="24"/>
          <w:lang w:val="en-US" w:eastAsia="ja-JP"/>
        </w:rPr>
        <w:t>.</w:t>
      </w:r>
      <w:r w:rsidR="0064050D">
        <w:rPr>
          <w:sz w:val="24"/>
          <w:szCs w:val="24"/>
          <w:lang w:val="en-US" w:eastAsia="ja-JP"/>
        </w:rPr>
        <w:t>2.2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65031D4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the early CSI/CSI/CSI-RS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F22ACD">
      <w:pPr>
        <w:pStyle w:val="aff6"/>
        <w:numPr>
          <w:ilvl w:val="0"/>
          <w:numId w:val="46"/>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F22ACD">
      <w:pPr>
        <w:pStyle w:val="aff6"/>
        <w:numPr>
          <w:ilvl w:val="0"/>
          <w:numId w:val="46"/>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F22ACD">
      <w:pPr>
        <w:pStyle w:val="aff6"/>
        <w:numPr>
          <w:ilvl w:val="0"/>
          <w:numId w:val="46"/>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309096C1"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AE1F58">
        <w:rPr>
          <w:rFonts w:eastAsia="SimSun" w:hint="eastAsia"/>
          <w:sz w:val="22"/>
          <w:szCs w:val="22"/>
          <w:lang w:val="en-US" w:eastAsia="zh-CN"/>
        </w:rPr>
        <w:t>. While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sessions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40063">
      <w:pPr>
        <w:pStyle w:val="aff6"/>
        <w:numPr>
          <w:ilvl w:val="0"/>
          <w:numId w:val="46"/>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40063">
      <w:pPr>
        <w:pStyle w:val="aff6"/>
        <w:numPr>
          <w:ilvl w:val="0"/>
          <w:numId w:val="46"/>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40063">
      <w:pPr>
        <w:pStyle w:val="aff6"/>
        <w:numPr>
          <w:ilvl w:val="0"/>
          <w:numId w:val="46"/>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11BA040B" w14:textId="143FEFE8" w:rsidR="00EF5AF0" w:rsidRPr="00364EAA" w:rsidRDefault="00EF5AF0" w:rsidP="00EF5AF0">
      <w:pPr>
        <w:pStyle w:val="30"/>
        <w:rPr>
          <w:rFonts w:eastAsia="SimSun"/>
          <w:b/>
          <w:bCs/>
          <w:lang w:val="en-US" w:eastAsia="zh-CN"/>
        </w:rPr>
      </w:pPr>
      <w:r w:rsidRPr="00364EAA">
        <w:rPr>
          <w:rFonts w:eastAsia="SimSun" w:hint="eastAsia"/>
          <w:b/>
          <w:bCs/>
          <w:lang w:val="en-US" w:eastAsia="zh-CN"/>
        </w:rPr>
        <w:t xml:space="preserve">2.1.1 Case 1: </w:t>
      </w:r>
      <w:r w:rsidRPr="00364EAA">
        <w:rPr>
          <w:rFonts w:eastAsia="SimSun" w:hint="eastAsia"/>
          <w:b/>
          <w:bCs/>
          <w:sz w:val="22"/>
          <w:szCs w:val="22"/>
          <w:lang w:val="en-US" w:eastAsia="zh-CN"/>
        </w:rPr>
        <w:t xml:space="preserve">Early </w:t>
      </w:r>
      <w:r w:rsidR="00D06476">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2CECEFDC" w14:textId="503353D9" w:rsidR="00875DD9" w:rsidRPr="00955B96" w:rsidRDefault="00875DD9" w:rsidP="00875DD9">
      <w:pPr>
        <w:spacing w:beforeLines="50" w:before="120" w:afterLines="50" w:after="120"/>
        <w:jc w:val="both"/>
        <w:rPr>
          <w:rFonts w:eastAsia="SimSun"/>
          <w:b/>
          <w:bCs/>
          <w:u w:val="single"/>
          <w:lang w:eastAsia="zh-CN"/>
        </w:rPr>
      </w:pPr>
      <w:r>
        <w:rPr>
          <w:rFonts w:eastAsia="SimSun" w:hint="eastAsia"/>
          <w:b/>
          <w:bCs/>
          <w:u w:val="single"/>
          <w:lang w:eastAsia="zh-CN"/>
        </w:rPr>
        <w:t>SRS configuration</w:t>
      </w:r>
    </w:p>
    <w:p w14:paraId="011565BF" w14:textId="55A27082" w:rsidR="00875DD9" w:rsidRPr="00100071" w:rsidRDefault="00875DD9" w:rsidP="00C77A7C">
      <w:pPr>
        <w:spacing w:beforeLines="50" w:before="120" w:afterLines="50" w:after="120"/>
        <w:jc w:val="both"/>
        <w:rPr>
          <w:rFonts w:eastAsia="SimSun"/>
          <w:sz w:val="22"/>
          <w:szCs w:val="22"/>
          <w:lang w:val="en-US" w:eastAsia="zh-CN"/>
        </w:rPr>
      </w:pPr>
      <w:r>
        <w:rPr>
          <w:rFonts w:eastAsia="SimSun" w:hint="eastAsia"/>
          <w:sz w:val="22"/>
          <w:szCs w:val="22"/>
          <w:lang w:val="en-US" w:eastAsia="zh-CN"/>
        </w:rPr>
        <w:t>To achieve early SRS triggering</w:t>
      </w:r>
      <w:r w:rsidR="00707542">
        <w:rPr>
          <w:rFonts w:eastAsia="SimSun" w:hint="eastAsia"/>
          <w:sz w:val="22"/>
          <w:szCs w:val="22"/>
          <w:lang w:val="en-US" w:eastAsia="zh-CN"/>
        </w:rPr>
        <w:t xml:space="preserve"> 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xml:space="preserve">, the SRS resource and SRS resource set configurations </w:t>
      </w:r>
      <w:r w:rsidR="00B45727">
        <w:rPr>
          <w:rFonts w:eastAsia="SimSun" w:hint="eastAsia"/>
          <w:sz w:val="22"/>
          <w:szCs w:val="22"/>
          <w:lang w:val="en-US" w:eastAsia="zh-CN"/>
        </w:rPr>
        <w:t>for antenna switching</w:t>
      </w:r>
      <w:r w:rsidR="00D97841">
        <w:rPr>
          <w:rFonts w:eastAsia="SimSun" w:hint="eastAsia"/>
          <w:sz w:val="22"/>
          <w:szCs w:val="22"/>
          <w:lang w:val="en-US" w:eastAsia="zh-CN"/>
        </w:rPr>
        <w:t xml:space="preserve"> (AS)</w:t>
      </w:r>
      <w:r w:rsidR="00B45727">
        <w:rPr>
          <w:rFonts w:eastAsia="SimSun" w:hint="eastAsia"/>
          <w:sz w:val="22"/>
          <w:szCs w:val="22"/>
          <w:lang w:val="en-US" w:eastAsia="zh-CN"/>
        </w:rPr>
        <w:t xml:space="preserve"> </w:t>
      </w:r>
      <w:r w:rsidR="004B18E7">
        <w:rPr>
          <w:rFonts w:eastAsiaTheme="minorEastAsia" w:hint="eastAsia"/>
          <w:sz w:val="22"/>
          <w:szCs w:val="22"/>
          <w:lang w:val="en-US"/>
        </w:rPr>
        <w:t>need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before triggering indication. For IDLE UEs,</w:t>
      </w:r>
      <w:r w:rsidR="00C326E0">
        <w:rPr>
          <w:rFonts w:eastAsia="SimSun" w:hint="eastAsia"/>
          <w:sz w:val="22"/>
          <w:szCs w:val="22"/>
          <w:lang w:val="en-US" w:eastAsia="zh-CN"/>
        </w:rPr>
        <w:t xml:space="preserve"> the SRS configurations can be provided </w:t>
      </w:r>
      <w:r w:rsidR="00B34943">
        <w:rPr>
          <w:rFonts w:eastAsia="SimSun" w:hint="eastAsia"/>
          <w:sz w:val="22"/>
          <w:szCs w:val="22"/>
          <w:lang w:val="en-US" w:eastAsia="zh-CN"/>
        </w:rPr>
        <w:t>via</w:t>
      </w:r>
      <w:r w:rsidR="00C326E0">
        <w:rPr>
          <w:rFonts w:eastAsia="SimSun" w:hint="eastAsia"/>
          <w:sz w:val="22"/>
          <w:szCs w:val="22"/>
          <w:lang w:val="en-US" w:eastAsia="zh-CN"/>
        </w:rPr>
        <w:t xml:space="preserve"> </w:t>
      </w:r>
      <w:r w:rsidR="00B34943" w:rsidRPr="00B34943">
        <w:rPr>
          <w:rFonts w:eastAsia="SimSun"/>
          <w:sz w:val="22"/>
          <w:szCs w:val="22"/>
          <w:lang w:val="en-US" w:eastAsia="zh-CN"/>
        </w:rPr>
        <w:t>System Information (SI)</w:t>
      </w:r>
      <w:r w:rsidR="00C326E0">
        <w:rPr>
          <w:rFonts w:eastAsia="SimSun" w:hint="eastAsia"/>
          <w:sz w:val="22"/>
          <w:szCs w:val="22"/>
          <w:lang w:val="en-US" w:eastAsia="zh-CN"/>
        </w:rPr>
        <w:t xml:space="preserve">. </w:t>
      </w:r>
      <w:r w:rsidR="00B82F81">
        <w:rPr>
          <w:rFonts w:eastAsia="SimSun" w:hint="eastAsia"/>
          <w:sz w:val="22"/>
          <w:szCs w:val="22"/>
          <w:lang w:val="en-US" w:eastAsia="zh-CN"/>
        </w:rPr>
        <w:t>In legacy for UEs in CONNECTED mode,</w:t>
      </w:r>
      <w:r w:rsidR="00022414">
        <w:rPr>
          <w:rFonts w:eastAsia="SimSun" w:hint="eastAsia"/>
          <w:sz w:val="22"/>
          <w:szCs w:val="22"/>
          <w:lang w:val="en-US" w:eastAsia="zh-CN"/>
        </w:rPr>
        <w:t xml:space="preserve"> </w:t>
      </w:r>
      <w:r w:rsidR="009D64CF">
        <w:rPr>
          <w:rFonts w:eastAsia="SimSun" w:hint="eastAsia"/>
          <w:sz w:val="22"/>
          <w:szCs w:val="22"/>
          <w:lang w:val="en-US" w:eastAsia="zh-CN"/>
        </w:rPr>
        <w:t xml:space="preserve">, different </w:t>
      </w:r>
      <w:r w:rsidR="00470334">
        <w:rPr>
          <w:rFonts w:eastAsia="SimSun" w:hint="eastAsia"/>
          <w:sz w:val="22"/>
          <w:szCs w:val="22"/>
          <w:lang w:val="en-US" w:eastAsia="zh-CN"/>
        </w:rPr>
        <w:t xml:space="preserve">SRS resource set configurations </w:t>
      </w:r>
      <w:r w:rsidR="008F34A1">
        <w:rPr>
          <w:rFonts w:eastAsia="SimSun" w:hint="eastAsia"/>
          <w:sz w:val="22"/>
          <w:szCs w:val="22"/>
          <w:lang w:val="en-US" w:eastAsia="zh-CN"/>
        </w:rPr>
        <w:t xml:space="preserve">with </w:t>
      </w:r>
      <w:r w:rsidR="000422C0">
        <w:rPr>
          <w:rFonts w:eastAsia="SimSun" w:hint="eastAsia"/>
          <w:sz w:val="22"/>
          <w:szCs w:val="22"/>
          <w:lang w:val="en-US" w:eastAsia="zh-CN"/>
        </w:rPr>
        <w:t xml:space="preserve">different SRS resource </w:t>
      </w:r>
      <w:r w:rsidR="0066164B">
        <w:rPr>
          <w:rFonts w:eastAsia="SimSun"/>
          <w:sz w:val="22"/>
          <w:szCs w:val="22"/>
          <w:lang w:val="en-US" w:eastAsia="zh-CN"/>
        </w:rPr>
        <w:t>numbers</w:t>
      </w:r>
      <w:r w:rsidR="000422C0">
        <w:rPr>
          <w:rFonts w:eastAsia="SimSun" w:hint="eastAsia"/>
          <w:sz w:val="22"/>
          <w:szCs w:val="22"/>
          <w:lang w:val="en-US" w:eastAsia="zh-CN"/>
        </w:rPr>
        <w:t xml:space="preserve"> </w:t>
      </w:r>
      <w:r w:rsidR="008F34A1">
        <w:rPr>
          <w:rFonts w:eastAsia="SimSun" w:hint="eastAsia"/>
          <w:sz w:val="22"/>
          <w:szCs w:val="22"/>
          <w:lang w:val="en-US" w:eastAsia="zh-CN"/>
        </w:rPr>
        <w:t xml:space="preserve">and </w:t>
      </w:r>
      <w:r w:rsidR="000422C0">
        <w:rPr>
          <w:rFonts w:eastAsia="SimSun" w:hint="eastAsia"/>
          <w:sz w:val="22"/>
          <w:szCs w:val="22"/>
          <w:lang w:val="en-US" w:eastAsia="zh-CN"/>
        </w:rPr>
        <w:t xml:space="preserve">different </w:t>
      </w:r>
      <w:r w:rsidR="005F07C1">
        <w:rPr>
          <w:rFonts w:eastAsia="SimSun"/>
          <w:sz w:val="22"/>
          <w:szCs w:val="22"/>
          <w:lang w:val="en-US" w:eastAsia="zh-CN"/>
        </w:rPr>
        <w:t>ports</w:t>
      </w:r>
      <w:r w:rsidR="000422C0">
        <w:rPr>
          <w:rFonts w:eastAsia="SimSun" w:hint="eastAsia"/>
          <w:sz w:val="22"/>
          <w:szCs w:val="22"/>
          <w:lang w:val="en-US" w:eastAsia="zh-CN"/>
        </w:rPr>
        <w:t xml:space="preserve"> per resource</w:t>
      </w:r>
      <w:r w:rsidR="00CB785B">
        <w:rPr>
          <w:rFonts w:eastAsia="SimSun" w:hint="eastAsia"/>
          <w:sz w:val="22"/>
          <w:szCs w:val="22"/>
          <w:lang w:val="en-US" w:eastAsia="zh-CN"/>
        </w:rPr>
        <w:t xml:space="preserve"> (e.g., 1-port, 2-port, 4-port, </w:t>
      </w:r>
      <w:r w:rsidR="000021BC">
        <w:rPr>
          <w:rFonts w:eastAsia="SimSun" w:hint="eastAsia"/>
          <w:sz w:val="22"/>
          <w:szCs w:val="22"/>
          <w:lang w:val="en-US" w:eastAsia="zh-CN"/>
        </w:rPr>
        <w:t>etc.</w:t>
      </w:r>
      <w:r w:rsidR="00CB785B">
        <w:rPr>
          <w:rFonts w:eastAsia="SimSun" w:hint="eastAsia"/>
          <w:sz w:val="22"/>
          <w:szCs w:val="22"/>
          <w:lang w:val="en-US" w:eastAsia="zh-CN"/>
        </w:rPr>
        <w:t>)</w:t>
      </w:r>
      <w:r w:rsidR="000422C0">
        <w:rPr>
          <w:rFonts w:eastAsia="SimSun" w:hint="eastAsia"/>
          <w:sz w:val="22"/>
          <w:szCs w:val="22"/>
          <w:lang w:val="en-US" w:eastAsia="zh-CN"/>
        </w:rPr>
        <w:t xml:space="preserve"> </w:t>
      </w:r>
      <w:r w:rsidR="00470334">
        <w:rPr>
          <w:rFonts w:eastAsia="SimSun" w:hint="eastAsia"/>
          <w:sz w:val="22"/>
          <w:szCs w:val="22"/>
          <w:lang w:val="en-US" w:eastAsia="zh-CN"/>
        </w:rPr>
        <w:t xml:space="preserve">can be provided </w:t>
      </w:r>
      <w:r w:rsidR="00CB62EB">
        <w:rPr>
          <w:rFonts w:eastAsia="SimSun" w:hint="eastAsia"/>
          <w:sz w:val="22"/>
          <w:szCs w:val="22"/>
          <w:lang w:val="en-US" w:eastAsia="zh-CN"/>
        </w:rPr>
        <w:t xml:space="preserve">for UEs with different capabilities for antenna switching (e.g., </w:t>
      </w:r>
      <w:proofErr w:type="spellStart"/>
      <w:r w:rsidR="00CB62EB" w:rsidRPr="009D64CF">
        <w:rPr>
          <w:rFonts w:eastAsia="SimSun"/>
          <w:i/>
          <w:iCs/>
          <w:sz w:val="22"/>
          <w:szCs w:val="22"/>
          <w:lang w:eastAsia="zh-CN"/>
        </w:rPr>
        <w:t>supportedSRS-TxPortSwitch</w:t>
      </w:r>
      <w:proofErr w:type="spellEnd"/>
      <w:r w:rsidR="00CB62EB">
        <w:rPr>
          <w:rFonts w:eastAsia="SimSun" w:hint="eastAsia"/>
          <w:sz w:val="22"/>
          <w:szCs w:val="22"/>
          <w:lang w:val="en-US" w:eastAsia="zh-CN"/>
        </w:rPr>
        <w:t>)</w:t>
      </w:r>
      <w:r w:rsidR="00CB62EB">
        <w:rPr>
          <w:rFonts w:eastAsiaTheme="minorEastAsia" w:hint="eastAsia"/>
          <w:sz w:val="22"/>
          <w:szCs w:val="22"/>
          <w:lang w:val="en-US"/>
        </w:rPr>
        <w:t xml:space="preserve"> </w:t>
      </w:r>
      <w:r w:rsidR="00470334">
        <w:rPr>
          <w:rFonts w:eastAsia="SimSun" w:hint="eastAsia"/>
          <w:sz w:val="22"/>
          <w:szCs w:val="22"/>
          <w:lang w:val="en-US" w:eastAsia="zh-CN"/>
        </w:rPr>
        <w:t>by NW</w:t>
      </w:r>
      <w:r w:rsidR="00BC5BF0">
        <w:rPr>
          <w:rFonts w:eastAsia="SimSun" w:hint="eastAsia"/>
          <w:sz w:val="22"/>
          <w:szCs w:val="22"/>
          <w:lang w:val="en-US" w:eastAsia="zh-CN"/>
        </w:rPr>
        <w:t>.</w:t>
      </w:r>
      <w:r w:rsidR="006E50B8">
        <w:rPr>
          <w:rFonts w:eastAsia="SimSun" w:hint="eastAsia"/>
          <w:sz w:val="22"/>
          <w:szCs w:val="22"/>
          <w:lang w:val="en-US" w:eastAsia="zh-CN"/>
        </w:rPr>
        <w:t xml:space="preserve"> </w:t>
      </w:r>
      <w:r w:rsidR="0060311A">
        <w:rPr>
          <w:rFonts w:eastAsia="SimSun" w:hint="eastAsia"/>
          <w:sz w:val="22"/>
          <w:szCs w:val="22"/>
          <w:lang w:val="en-US" w:eastAsia="zh-CN"/>
        </w:rPr>
        <w:t xml:space="preserve">Considering </w:t>
      </w:r>
      <w:r w:rsidR="00880284">
        <w:rPr>
          <w:rFonts w:eastAsiaTheme="minorEastAsia" w:hint="eastAsia"/>
          <w:sz w:val="22"/>
          <w:szCs w:val="22"/>
          <w:lang w:val="en-US"/>
        </w:rPr>
        <w:t xml:space="preserve">that different </w:t>
      </w:r>
      <w:r w:rsidR="006E50B8">
        <w:rPr>
          <w:rFonts w:eastAsia="SimSun" w:hint="eastAsia"/>
          <w:sz w:val="22"/>
          <w:szCs w:val="22"/>
          <w:lang w:val="en-US" w:eastAsia="zh-CN"/>
        </w:rPr>
        <w:t>IDLE UEs</w:t>
      </w:r>
      <w:r w:rsidR="0060311A">
        <w:rPr>
          <w:rFonts w:eastAsia="SimSun" w:hint="eastAsia"/>
          <w:sz w:val="22"/>
          <w:szCs w:val="22"/>
          <w:lang w:val="en-US" w:eastAsia="zh-CN"/>
        </w:rPr>
        <w:t xml:space="preserve"> </w:t>
      </w:r>
      <w:r w:rsidR="00880284">
        <w:rPr>
          <w:rFonts w:eastAsiaTheme="minorEastAsia" w:hint="eastAsia"/>
          <w:sz w:val="22"/>
          <w:szCs w:val="22"/>
          <w:lang w:val="en-US"/>
        </w:rPr>
        <w:t xml:space="preserve">would also be associated </w:t>
      </w:r>
      <w:r w:rsidR="0060311A">
        <w:rPr>
          <w:rFonts w:eastAsia="SimSun" w:hint="eastAsia"/>
          <w:sz w:val="22"/>
          <w:szCs w:val="22"/>
          <w:lang w:val="en-US" w:eastAsia="zh-CN"/>
        </w:rPr>
        <w:t xml:space="preserve">with different </w:t>
      </w:r>
      <w:r w:rsidR="002D11BF">
        <w:rPr>
          <w:rFonts w:eastAsia="SimSun" w:hint="eastAsia"/>
          <w:sz w:val="22"/>
          <w:szCs w:val="22"/>
          <w:lang w:val="en-US" w:eastAsia="zh-CN"/>
        </w:rPr>
        <w:t xml:space="preserve">UE capabilities, the SRS configuration via SI should </w:t>
      </w:r>
      <w:r w:rsidR="00880284">
        <w:rPr>
          <w:rFonts w:eastAsiaTheme="minorEastAsia" w:hint="eastAsia"/>
          <w:sz w:val="22"/>
          <w:szCs w:val="22"/>
          <w:lang w:val="en-US"/>
        </w:rPr>
        <w:t xml:space="preserve">cover </w:t>
      </w:r>
      <w:r w:rsidR="002D11BF">
        <w:rPr>
          <w:rFonts w:eastAsia="SimSun" w:hint="eastAsia"/>
          <w:sz w:val="22"/>
          <w:szCs w:val="22"/>
          <w:lang w:val="en-US" w:eastAsia="zh-CN"/>
        </w:rPr>
        <w:t xml:space="preserve">different UE capabilities. </w:t>
      </w:r>
      <w:r w:rsidR="002A3227">
        <w:rPr>
          <w:rFonts w:eastAsia="SimSun" w:hint="eastAsia"/>
          <w:sz w:val="22"/>
          <w:szCs w:val="22"/>
          <w:lang w:val="en-US" w:eastAsia="zh-CN"/>
        </w:rPr>
        <w:t xml:space="preserve">Thus, it is better that multiple SRS </w:t>
      </w:r>
      <w:r w:rsidR="00EC40A4">
        <w:rPr>
          <w:rFonts w:eastAsia="SimSun" w:hint="eastAsia"/>
          <w:sz w:val="22"/>
          <w:szCs w:val="22"/>
          <w:lang w:val="en-US" w:eastAsia="zh-CN"/>
        </w:rPr>
        <w:t xml:space="preserve">resource set </w:t>
      </w:r>
      <w:r w:rsidR="002A3227">
        <w:rPr>
          <w:rFonts w:eastAsia="SimSun" w:hint="eastAsia"/>
          <w:sz w:val="22"/>
          <w:szCs w:val="22"/>
          <w:lang w:val="en-US" w:eastAsia="zh-CN"/>
        </w:rPr>
        <w:t xml:space="preserve">configurations </w:t>
      </w:r>
      <w:r w:rsidR="00D97841">
        <w:rPr>
          <w:rFonts w:eastAsia="SimSun" w:hint="eastAsia"/>
          <w:sz w:val="22"/>
          <w:szCs w:val="22"/>
          <w:lang w:val="en-US" w:eastAsia="zh-CN"/>
        </w:rPr>
        <w:t>for AS</w:t>
      </w:r>
      <w:r w:rsidR="00880284">
        <w:rPr>
          <w:rFonts w:eastAsiaTheme="minorEastAsia" w:hint="eastAsia"/>
          <w:sz w:val="22"/>
          <w:szCs w:val="22"/>
          <w:lang w:val="en-US"/>
        </w:rPr>
        <w:t>-SRS</w:t>
      </w:r>
      <w:r w:rsidR="00D97841">
        <w:rPr>
          <w:rFonts w:eastAsia="SimSun" w:hint="eastAsia"/>
          <w:sz w:val="22"/>
          <w:szCs w:val="22"/>
          <w:lang w:val="en-US" w:eastAsia="zh-CN"/>
        </w:rPr>
        <w:t xml:space="preserve"> are provided via SI</w:t>
      </w:r>
      <w:r w:rsidR="000230BF">
        <w:rPr>
          <w:rFonts w:eastAsia="SimSun" w:hint="eastAsia"/>
          <w:sz w:val="22"/>
          <w:szCs w:val="22"/>
          <w:lang w:val="en-US" w:eastAsia="zh-CN"/>
        </w:rPr>
        <w:t>, which can be used</w:t>
      </w:r>
      <w:r w:rsidR="006D5408">
        <w:rPr>
          <w:rFonts w:eastAsia="SimSun" w:hint="eastAsia"/>
          <w:sz w:val="22"/>
          <w:szCs w:val="22"/>
          <w:lang w:val="en-US" w:eastAsia="zh-CN"/>
        </w:rPr>
        <w:t xml:space="preserve"> for further selection or indication</w:t>
      </w:r>
      <w:r w:rsidR="006F651C">
        <w:rPr>
          <w:rFonts w:eastAsiaTheme="minorEastAsia" w:hint="eastAsia"/>
          <w:sz w:val="22"/>
          <w:szCs w:val="22"/>
          <w:lang w:val="en-US"/>
        </w:rPr>
        <w:t xml:space="preserve"> when e.g., triggered</w:t>
      </w:r>
      <w:r w:rsidR="00100071">
        <w:rPr>
          <w:rFonts w:eastAsia="SimSun" w:hint="eastAsia"/>
          <w:sz w:val="22"/>
          <w:szCs w:val="22"/>
          <w:lang w:val="en-US" w:eastAsia="zh-CN"/>
        </w:rPr>
        <w:t>.</w:t>
      </w:r>
      <w:r w:rsidR="00851C61">
        <w:rPr>
          <w:rFonts w:eastAsia="SimSun" w:hint="eastAsia"/>
          <w:sz w:val="22"/>
          <w:szCs w:val="22"/>
          <w:lang w:val="en-US" w:eastAsia="zh-CN"/>
        </w:rPr>
        <w:t xml:space="preserve"> Having said that, the </w:t>
      </w:r>
      <w:r w:rsidR="00701236">
        <w:rPr>
          <w:rFonts w:eastAsia="SimSun" w:hint="eastAsia"/>
          <w:sz w:val="22"/>
          <w:szCs w:val="22"/>
          <w:lang w:val="en-US" w:eastAsia="zh-CN"/>
        </w:rPr>
        <w:t>maximum number of configurations for early triggering should be also limited</w:t>
      </w:r>
      <w:r w:rsidR="0029573D">
        <w:rPr>
          <w:rFonts w:eastAsia="SimSun" w:hint="eastAsia"/>
          <w:sz w:val="22"/>
          <w:szCs w:val="22"/>
          <w:lang w:val="en-US" w:eastAsia="zh-CN"/>
        </w:rPr>
        <w:t xml:space="preserve"> to save further selection/indication effort</w:t>
      </w:r>
      <w:r w:rsidR="006F651C">
        <w:rPr>
          <w:rFonts w:eastAsiaTheme="minorEastAsia" w:hint="eastAsia"/>
          <w:sz w:val="22"/>
          <w:szCs w:val="22"/>
          <w:lang w:val="en-US"/>
        </w:rPr>
        <w:t xml:space="preserve">, in addition to avoid excessive overhead on SI which </w:t>
      </w:r>
      <w:proofErr w:type="gramStart"/>
      <w:r w:rsidR="00C96F4F">
        <w:rPr>
          <w:rFonts w:eastAsiaTheme="minorEastAsia" w:hint="eastAsia"/>
          <w:sz w:val="22"/>
          <w:szCs w:val="22"/>
          <w:lang w:val="en-US"/>
        </w:rPr>
        <w:t xml:space="preserve">by </w:t>
      </w:r>
      <w:r w:rsidR="00C96F4F">
        <w:rPr>
          <w:rFonts w:eastAsiaTheme="minorEastAsia"/>
          <w:sz w:val="22"/>
          <w:szCs w:val="22"/>
          <w:lang w:val="en-US"/>
        </w:rPr>
        <w:t>definition</w:t>
      </w:r>
      <w:r w:rsidR="00C96F4F">
        <w:rPr>
          <w:rFonts w:eastAsiaTheme="minorEastAsia" w:hint="eastAsia"/>
          <w:sz w:val="22"/>
          <w:szCs w:val="22"/>
          <w:lang w:val="en-US"/>
        </w:rPr>
        <w:t xml:space="preserve"> has</w:t>
      </w:r>
      <w:proofErr w:type="gramEnd"/>
      <w:r w:rsidR="00C96F4F">
        <w:rPr>
          <w:rFonts w:eastAsiaTheme="minorEastAsia" w:hint="eastAsia"/>
          <w:sz w:val="22"/>
          <w:szCs w:val="22"/>
          <w:lang w:val="en-US"/>
        </w:rPr>
        <w:t xml:space="preserve"> to be provided for all UEs in the corresponding cell</w:t>
      </w:r>
      <w:r w:rsidR="00A900BA">
        <w:rPr>
          <w:rFonts w:eastAsia="SimSun" w:hint="eastAsia"/>
          <w:sz w:val="22"/>
          <w:szCs w:val="22"/>
          <w:lang w:val="en-US" w:eastAsia="zh-CN"/>
        </w:rPr>
        <w:t>.</w:t>
      </w:r>
    </w:p>
    <w:p w14:paraId="573A8C5A" w14:textId="77777777" w:rsidR="00114CEF" w:rsidRPr="00CE465E" w:rsidRDefault="00114CEF" w:rsidP="00114CEF">
      <w:pPr>
        <w:spacing w:beforeLines="50" w:before="120" w:afterLines="50" w:after="120"/>
        <w:jc w:val="both"/>
        <w:rPr>
          <w:rFonts w:eastAsiaTheme="minorEastAsia"/>
          <w:sz w:val="22"/>
          <w:szCs w:val="22"/>
          <w:lang w:val="en-US"/>
        </w:rPr>
      </w:pPr>
      <w:r>
        <w:rPr>
          <w:rFonts w:eastAsia="SimSun" w:hint="eastAsia"/>
          <w:sz w:val="22"/>
          <w:szCs w:val="22"/>
          <w:lang w:val="en-US" w:eastAsia="zh-CN"/>
        </w:rPr>
        <w:t>The SRS configurations for early triggering provided via SI can be used by both IDLE and INACTIVE UEs</w:t>
      </w:r>
      <w:r>
        <w:rPr>
          <w:rFonts w:eastAsiaTheme="minorEastAsia" w:hint="eastAsia"/>
          <w:sz w:val="22"/>
          <w:szCs w:val="22"/>
          <w:lang w:val="en-US"/>
        </w:rPr>
        <w:t>, and hence, enhancements for IDLE UEs naturally cover INACTIVE UEs as well</w:t>
      </w:r>
      <w:r>
        <w:rPr>
          <w:rFonts w:eastAsia="SimSun" w:hint="eastAsia"/>
          <w:sz w:val="22"/>
          <w:szCs w:val="22"/>
          <w:lang w:val="en-US" w:eastAsia="zh-CN"/>
        </w:rPr>
        <w:t xml:space="preserve">. On the other hand, different from IDLE UEs, it is possible to provide the UE-specific SRS configuration to a UE from CONNECTED to INACTIVE, e.g., via </w:t>
      </w:r>
      <w:proofErr w:type="spellStart"/>
      <w:r w:rsidRPr="00BB390E">
        <w:rPr>
          <w:rFonts w:eastAsia="SimSun"/>
          <w:sz w:val="22"/>
          <w:szCs w:val="22"/>
          <w:lang w:val="en-US" w:eastAsia="zh-CN"/>
        </w:rPr>
        <w:t>SuspendConfig</w:t>
      </w:r>
      <w:proofErr w:type="spellEnd"/>
      <w:r w:rsidRPr="00BB390E">
        <w:rPr>
          <w:rFonts w:eastAsia="SimSun"/>
          <w:sz w:val="22"/>
          <w:szCs w:val="22"/>
          <w:lang w:val="en-US" w:eastAsia="zh-CN"/>
        </w:rPr>
        <w:t xml:space="preserve"> in </w:t>
      </w:r>
      <w:proofErr w:type="spellStart"/>
      <w:r w:rsidRPr="00BB390E">
        <w:rPr>
          <w:rFonts w:eastAsia="SimSun"/>
          <w:sz w:val="22"/>
          <w:szCs w:val="22"/>
          <w:lang w:val="en-US" w:eastAsia="zh-CN"/>
        </w:rPr>
        <w:t>RRCRelease</w:t>
      </w:r>
      <w:proofErr w:type="spellEnd"/>
      <w:r w:rsidRPr="00BB390E">
        <w:rPr>
          <w:rFonts w:eastAsia="SimSun"/>
          <w:sz w:val="22"/>
          <w:szCs w:val="22"/>
          <w:lang w:val="en-US" w:eastAsia="zh-CN"/>
        </w:rPr>
        <w:t xml:space="preserve"> configuration</w:t>
      </w:r>
      <w:r>
        <w:rPr>
          <w:rFonts w:eastAsia="SimSun" w:hint="eastAsia"/>
          <w:sz w:val="22"/>
          <w:szCs w:val="22"/>
          <w:lang w:val="en-US" w:eastAsia="zh-CN"/>
        </w:rPr>
        <w:t>. In this case, for simplicity</w:t>
      </w:r>
      <w:r>
        <w:rPr>
          <w:rFonts w:eastAsiaTheme="minorEastAsia" w:hint="eastAsia"/>
          <w:sz w:val="22"/>
          <w:szCs w:val="22"/>
          <w:lang w:val="en-US"/>
        </w:rPr>
        <w:t xml:space="preserve"> of triggering while keeping a provision of a certain level of UE-specific resource</w:t>
      </w:r>
      <w:r>
        <w:rPr>
          <w:rFonts w:eastAsia="SimSun" w:hint="eastAsia"/>
          <w:sz w:val="22"/>
          <w:szCs w:val="22"/>
          <w:lang w:val="en-US" w:eastAsia="zh-CN"/>
        </w:rPr>
        <w:t>, a dedicated SRS resource set configuration for early triggering can be provided to INACITVE UEs without further selection/indication in early triggering signaling.</w:t>
      </w:r>
      <w:r>
        <w:rPr>
          <w:rFonts w:eastAsiaTheme="minorEastAsia" w:hint="eastAsia"/>
          <w:sz w:val="22"/>
          <w:szCs w:val="22"/>
          <w:lang w:val="en-US"/>
        </w:rPr>
        <w:t xml:space="preserve"> </w:t>
      </w:r>
    </w:p>
    <w:p w14:paraId="76214E40" w14:textId="2B17FFA2" w:rsidR="004C0502" w:rsidRDefault="004C0502" w:rsidP="00C77A7C">
      <w:pPr>
        <w:spacing w:beforeLines="50" w:before="120" w:afterLines="50" w:after="120"/>
        <w:jc w:val="both"/>
        <w:rPr>
          <w:rFonts w:eastAsia="SimSun"/>
          <w:sz w:val="22"/>
          <w:szCs w:val="22"/>
          <w:lang w:val="en-US" w:eastAsia="zh-CN"/>
        </w:rPr>
      </w:pPr>
    </w:p>
    <w:p w14:paraId="7D005B3E" w14:textId="77777777" w:rsidR="004C0502" w:rsidRPr="004C4D5F" w:rsidRDefault="004C0502" w:rsidP="004C0502">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46170AA6" w14:textId="5D5D736F" w:rsidR="004C0502" w:rsidRPr="006376EE" w:rsidRDefault="00941FED" w:rsidP="00941FED">
      <w:pPr>
        <w:pStyle w:val="aff6"/>
        <w:numPr>
          <w:ilvl w:val="0"/>
          <w:numId w:val="24"/>
        </w:numPr>
        <w:spacing w:beforeLines="50" w:before="120" w:afterLines="50" w:after="120"/>
        <w:ind w:leftChars="0"/>
        <w:jc w:val="both"/>
        <w:rPr>
          <w:rFonts w:eastAsia="SimSun"/>
          <w:sz w:val="22"/>
          <w:szCs w:val="22"/>
          <w:lang w:val="en-US" w:eastAsia="zh-CN"/>
        </w:rPr>
      </w:pPr>
      <w:r w:rsidRPr="00941FED">
        <w:rPr>
          <w:rFonts w:eastAsia="SimSun"/>
          <w:b/>
          <w:bCs/>
          <w:sz w:val="22"/>
          <w:szCs w:val="22"/>
          <w:lang w:eastAsia="zh-CN"/>
        </w:rPr>
        <w:t xml:space="preserve">In </w:t>
      </w:r>
      <w:r>
        <w:rPr>
          <w:rFonts w:eastAsia="SimSun" w:hint="eastAsia"/>
          <w:b/>
          <w:bCs/>
          <w:sz w:val="22"/>
          <w:szCs w:val="22"/>
          <w:lang w:eastAsia="zh-CN"/>
        </w:rPr>
        <w:t>S</w:t>
      </w:r>
      <w:r w:rsidRPr="00941FED">
        <w:rPr>
          <w:rFonts w:eastAsia="SimSun"/>
          <w:b/>
          <w:bCs/>
          <w:sz w:val="22"/>
          <w:szCs w:val="22"/>
          <w:lang w:eastAsia="zh-CN"/>
        </w:rPr>
        <w:t xml:space="preserve">ystem </w:t>
      </w:r>
      <w:r>
        <w:rPr>
          <w:rFonts w:eastAsia="SimSun" w:hint="eastAsia"/>
          <w:b/>
          <w:bCs/>
          <w:sz w:val="22"/>
          <w:szCs w:val="22"/>
          <w:lang w:eastAsia="zh-CN"/>
        </w:rPr>
        <w:t>I</w:t>
      </w:r>
      <w:r w:rsidRPr="00941FED">
        <w:rPr>
          <w:rFonts w:eastAsia="SimSun"/>
          <w:b/>
          <w:bCs/>
          <w:sz w:val="22"/>
          <w:szCs w:val="22"/>
          <w:lang w:eastAsia="zh-CN"/>
        </w:rPr>
        <w:t xml:space="preserve">nformation, multiple SRS resource </w:t>
      </w:r>
      <w:r>
        <w:rPr>
          <w:rFonts w:eastAsia="SimSun" w:hint="eastAsia"/>
          <w:b/>
          <w:bCs/>
          <w:sz w:val="22"/>
          <w:szCs w:val="22"/>
          <w:lang w:eastAsia="zh-CN"/>
        </w:rPr>
        <w:t xml:space="preserve">set </w:t>
      </w:r>
      <w:r w:rsidRPr="00941FED">
        <w:rPr>
          <w:rFonts w:eastAsia="SimSun"/>
          <w:b/>
          <w:bCs/>
          <w:sz w:val="22"/>
          <w:szCs w:val="22"/>
          <w:lang w:eastAsia="zh-CN"/>
        </w:rPr>
        <w:t xml:space="preserve">configurations </w:t>
      </w:r>
      <w:r>
        <w:rPr>
          <w:rFonts w:eastAsia="SimSun" w:hint="eastAsia"/>
          <w:b/>
          <w:bCs/>
          <w:sz w:val="22"/>
          <w:szCs w:val="22"/>
          <w:lang w:eastAsia="zh-CN"/>
        </w:rPr>
        <w:t>for antenna switching can</w:t>
      </w:r>
      <w:r w:rsidRPr="00941FED">
        <w:rPr>
          <w:rFonts w:eastAsia="SimSun"/>
          <w:b/>
          <w:bCs/>
          <w:sz w:val="22"/>
          <w:szCs w:val="22"/>
          <w:lang w:eastAsia="zh-CN"/>
        </w:rPr>
        <w:t xml:space="preserve"> be provided for early SRS triggering</w:t>
      </w:r>
      <w:r w:rsidR="00114CEF">
        <w:rPr>
          <w:rFonts w:eastAsia="SimSun" w:hint="eastAsia"/>
          <w:b/>
          <w:bCs/>
          <w:sz w:val="22"/>
          <w:szCs w:val="22"/>
          <w:lang w:eastAsia="zh-CN"/>
        </w:rPr>
        <w:t xml:space="preserve">, </w:t>
      </w:r>
      <w:r w:rsidR="00B63353">
        <w:rPr>
          <w:rFonts w:eastAsia="SimSun" w:hint="eastAsia"/>
          <w:b/>
          <w:bCs/>
          <w:sz w:val="22"/>
          <w:szCs w:val="22"/>
          <w:lang w:eastAsia="zh-CN"/>
        </w:rPr>
        <w:t xml:space="preserve">for both </w:t>
      </w:r>
      <w:bookmarkStart w:id="6" w:name="_Hlk206075703"/>
      <w:r w:rsidR="00B63353">
        <w:rPr>
          <w:rFonts w:eastAsia="SimSun" w:hint="eastAsia"/>
          <w:b/>
          <w:bCs/>
          <w:sz w:val="22"/>
          <w:szCs w:val="22"/>
          <w:lang w:eastAsia="zh-CN"/>
        </w:rPr>
        <w:t>IDLE and INACTIVE UEs</w:t>
      </w:r>
      <w:bookmarkEnd w:id="6"/>
      <w:r w:rsidRPr="00941FED">
        <w:rPr>
          <w:rFonts w:eastAsia="SimSun"/>
          <w:b/>
          <w:bCs/>
          <w:sz w:val="22"/>
          <w:szCs w:val="22"/>
          <w:lang w:eastAsia="zh-CN"/>
        </w:rPr>
        <w:t xml:space="preserve">. </w:t>
      </w:r>
    </w:p>
    <w:p w14:paraId="6E4D3C28" w14:textId="5DCC8C74" w:rsidR="006376EE" w:rsidRPr="00C74B29" w:rsidRDefault="006376EE" w:rsidP="006376E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should be limited.</w:t>
      </w:r>
    </w:p>
    <w:p w14:paraId="1360FE08" w14:textId="77777777" w:rsidR="00C74B29" w:rsidRDefault="00C74B29" w:rsidP="00C74B29">
      <w:pPr>
        <w:spacing w:beforeLines="50" w:before="120" w:afterLines="50" w:after="120"/>
        <w:jc w:val="both"/>
        <w:rPr>
          <w:rFonts w:eastAsia="SimSun"/>
          <w:sz w:val="22"/>
          <w:szCs w:val="22"/>
          <w:lang w:val="en-US" w:eastAsia="zh-CN"/>
        </w:rPr>
      </w:pPr>
    </w:p>
    <w:p w14:paraId="6469921C" w14:textId="59ADAC6A" w:rsidR="00212809" w:rsidRPr="004C4D5F" w:rsidRDefault="00212809" w:rsidP="0021280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2</w:t>
      </w:r>
    </w:p>
    <w:p w14:paraId="41172299" w14:textId="3F776089" w:rsidR="00212809" w:rsidRPr="00C74B29" w:rsidRDefault="00175F28" w:rsidP="00212809">
      <w:pPr>
        <w:pStyle w:val="aff6"/>
        <w:numPr>
          <w:ilvl w:val="0"/>
          <w:numId w:val="24"/>
        </w:numPr>
        <w:spacing w:beforeLines="50" w:before="120" w:afterLines="50" w:after="120"/>
        <w:ind w:leftChars="0"/>
        <w:jc w:val="both"/>
        <w:rPr>
          <w:rFonts w:eastAsia="SimSun"/>
          <w:sz w:val="22"/>
          <w:szCs w:val="22"/>
          <w:lang w:val="en-US" w:eastAsia="zh-CN"/>
        </w:rPr>
      </w:pPr>
      <w:r w:rsidRPr="00175F28">
        <w:rPr>
          <w:rFonts w:eastAsia="SimSun"/>
          <w:b/>
          <w:bCs/>
          <w:sz w:val="22"/>
          <w:szCs w:val="22"/>
          <w:lang w:eastAsia="zh-CN"/>
        </w:rPr>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sidR="00DE5E56">
        <w:rPr>
          <w:rFonts w:eastAsia="SimSun" w:hint="eastAsia"/>
          <w:b/>
          <w:bCs/>
          <w:sz w:val="22"/>
          <w:szCs w:val="22"/>
          <w:lang w:eastAsia="zh-CN"/>
        </w:rPr>
        <w:t xml:space="preserve">one </w:t>
      </w:r>
      <w:r w:rsidRPr="00175F28">
        <w:rPr>
          <w:rFonts w:eastAsia="SimSun"/>
          <w:b/>
          <w:bCs/>
          <w:sz w:val="22"/>
          <w:szCs w:val="22"/>
          <w:lang w:eastAsia="zh-CN"/>
        </w:rPr>
        <w:t xml:space="preserve">SRS </w:t>
      </w:r>
      <w:r>
        <w:rPr>
          <w:rFonts w:eastAsia="SimSun" w:hint="eastAsia"/>
          <w:b/>
          <w:bCs/>
          <w:sz w:val="22"/>
          <w:szCs w:val="22"/>
          <w:lang w:eastAsia="zh-CN"/>
        </w:rPr>
        <w:t>resource set configuration for antenna switching can be provided</w:t>
      </w:r>
      <w:r w:rsidR="00200ADA">
        <w:rPr>
          <w:rFonts w:eastAsia="SimSun" w:hint="eastAsia"/>
          <w:b/>
          <w:bCs/>
          <w:sz w:val="22"/>
          <w:szCs w:val="22"/>
          <w:lang w:eastAsia="zh-CN"/>
        </w:rPr>
        <w:t xml:space="preserve"> for early SRS triggering</w:t>
      </w:r>
      <w:r w:rsidRPr="00175F28">
        <w:rPr>
          <w:rFonts w:eastAsia="SimSun"/>
          <w:b/>
          <w:bCs/>
          <w:sz w:val="22"/>
          <w:szCs w:val="22"/>
          <w:lang w:eastAsia="zh-CN"/>
        </w:rPr>
        <w:t>.</w:t>
      </w:r>
    </w:p>
    <w:p w14:paraId="6E0DAFDF" w14:textId="77777777" w:rsidR="00665D51" w:rsidRDefault="00665D51" w:rsidP="00665D51">
      <w:pPr>
        <w:spacing w:beforeLines="50" w:before="120" w:afterLines="50" w:after="120"/>
        <w:jc w:val="both"/>
        <w:rPr>
          <w:rFonts w:eastAsia="SimSun"/>
          <w:sz w:val="22"/>
          <w:szCs w:val="22"/>
          <w:lang w:val="en-US" w:eastAsia="zh-CN"/>
        </w:rPr>
      </w:pPr>
    </w:p>
    <w:p w14:paraId="1E20E99C" w14:textId="4A2D0AA9" w:rsidR="00665D51" w:rsidRPr="00A402C6" w:rsidRDefault="00665D51" w:rsidP="00665D51">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SRS resource and SRS resource set configurations, legacy parameters can be generally reused. </w:t>
      </w:r>
      <w:r w:rsidR="00395403">
        <w:rPr>
          <w:rFonts w:eastAsia="SimSun" w:hint="eastAsia"/>
          <w:sz w:val="22"/>
          <w:szCs w:val="22"/>
          <w:lang w:val="en-US" w:eastAsia="zh-CN"/>
        </w:rPr>
        <w:t>However, the PL-RS</w:t>
      </w:r>
      <w:r w:rsidR="003F5662">
        <w:rPr>
          <w:rFonts w:eastAsia="SimSun" w:hint="eastAsia"/>
          <w:sz w:val="22"/>
          <w:szCs w:val="22"/>
          <w:lang w:val="en-US" w:eastAsia="zh-CN"/>
        </w:rPr>
        <w:t xml:space="preserve"> </w:t>
      </w:r>
      <w:r w:rsidR="003B238D">
        <w:rPr>
          <w:rFonts w:eastAsia="SimSun" w:hint="eastAsia"/>
          <w:sz w:val="22"/>
          <w:szCs w:val="22"/>
          <w:lang w:val="en-US" w:eastAsia="zh-CN"/>
        </w:rPr>
        <w:t xml:space="preserve">may </w:t>
      </w:r>
      <w:r w:rsidR="00172205">
        <w:rPr>
          <w:rFonts w:eastAsia="SimSun" w:hint="eastAsia"/>
          <w:sz w:val="22"/>
          <w:szCs w:val="22"/>
          <w:lang w:val="en-US" w:eastAsia="zh-CN"/>
        </w:rPr>
        <w:t>need to be</w:t>
      </w:r>
      <w:r w:rsidR="003B238D">
        <w:rPr>
          <w:rFonts w:eastAsia="SimSun" w:hint="eastAsia"/>
          <w:sz w:val="22"/>
          <w:szCs w:val="22"/>
          <w:lang w:val="en-US" w:eastAsia="zh-CN"/>
        </w:rPr>
        <w:t xml:space="preserve"> </w:t>
      </w:r>
      <w:r w:rsidR="003B238D">
        <w:rPr>
          <w:rFonts w:eastAsia="SimSun"/>
          <w:sz w:val="22"/>
          <w:szCs w:val="22"/>
          <w:lang w:val="en-US" w:eastAsia="zh-CN"/>
        </w:rPr>
        <w:t>further</w:t>
      </w:r>
      <w:r w:rsidR="003B238D">
        <w:rPr>
          <w:rFonts w:eastAsia="SimSun" w:hint="eastAsia"/>
          <w:sz w:val="22"/>
          <w:szCs w:val="22"/>
          <w:lang w:val="en-US" w:eastAsia="zh-CN"/>
        </w:rPr>
        <w:t xml:space="preserve"> </w:t>
      </w:r>
      <w:r w:rsidR="003B238D">
        <w:rPr>
          <w:rFonts w:eastAsia="SimSun"/>
          <w:sz w:val="22"/>
          <w:szCs w:val="22"/>
          <w:lang w:val="en-US" w:eastAsia="zh-CN"/>
        </w:rPr>
        <w:t>determined</w:t>
      </w:r>
      <w:r w:rsidR="003B238D">
        <w:rPr>
          <w:rFonts w:eastAsia="SimSun" w:hint="eastAsia"/>
          <w:sz w:val="22"/>
          <w:szCs w:val="22"/>
          <w:lang w:val="en-US" w:eastAsia="zh-CN"/>
        </w:rPr>
        <w:t xml:space="preserve"> by UE</w:t>
      </w:r>
      <w:r w:rsidR="00172205">
        <w:rPr>
          <w:rFonts w:eastAsia="SimSun" w:hint="eastAsia"/>
          <w:sz w:val="22"/>
          <w:szCs w:val="22"/>
          <w:lang w:val="en-US" w:eastAsia="zh-CN"/>
        </w:rPr>
        <w:t xml:space="preserve">. </w:t>
      </w:r>
      <w:r w:rsidR="002D6FAE">
        <w:rPr>
          <w:rFonts w:eastAsia="SimSun" w:hint="eastAsia"/>
          <w:sz w:val="22"/>
          <w:szCs w:val="22"/>
          <w:lang w:val="en-US" w:eastAsia="zh-CN"/>
        </w:rPr>
        <w:t xml:space="preserve">Regarding periodic/semi-persistent/aperiodic </w:t>
      </w:r>
      <w:r w:rsidR="00DC0126">
        <w:rPr>
          <w:rFonts w:eastAsia="SimSun" w:hint="eastAsia"/>
          <w:sz w:val="22"/>
          <w:szCs w:val="22"/>
          <w:lang w:val="en-US" w:eastAsia="zh-CN"/>
        </w:rPr>
        <w:t>configuration</w:t>
      </w:r>
      <w:r w:rsidR="00172205">
        <w:rPr>
          <w:rFonts w:eastAsia="SimSun" w:hint="eastAsia"/>
          <w:sz w:val="22"/>
          <w:szCs w:val="22"/>
          <w:lang w:val="en-US" w:eastAsia="zh-CN"/>
        </w:rPr>
        <w:t xml:space="preserve">, </w:t>
      </w:r>
      <w:r w:rsidR="0074303B">
        <w:rPr>
          <w:rFonts w:eastAsiaTheme="minorEastAsia" w:hint="eastAsia"/>
          <w:sz w:val="22"/>
          <w:szCs w:val="22"/>
          <w:lang w:val="en-US"/>
        </w:rPr>
        <w:t xml:space="preserve">we think it is better to focus on </w:t>
      </w:r>
      <w:r w:rsidR="006139EC">
        <w:rPr>
          <w:rFonts w:eastAsia="SimSun" w:hint="eastAsia"/>
          <w:sz w:val="22"/>
          <w:szCs w:val="22"/>
          <w:lang w:val="en-US" w:eastAsia="zh-CN"/>
        </w:rPr>
        <w:t>the support of aperiodic SRS</w:t>
      </w:r>
      <w:r w:rsidR="0074303B">
        <w:rPr>
          <w:rFonts w:eastAsiaTheme="minorEastAsia" w:hint="eastAsia"/>
          <w:sz w:val="22"/>
          <w:szCs w:val="22"/>
          <w:lang w:val="en-US"/>
        </w:rPr>
        <w:t xml:space="preserve"> for both IDLE and INACTIVE UEs</w:t>
      </w:r>
      <w:r w:rsidR="006139EC">
        <w:rPr>
          <w:rFonts w:eastAsia="SimSun" w:hint="eastAsia"/>
          <w:sz w:val="22"/>
          <w:szCs w:val="22"/>
          <w:lang w:val="en-US" w:eastAsia="zh-CN"/>
        </w:rPr>
        <w:t>.</w:t>
      </w:r>
      <w:r w:rsidR="003C7CCA">
        <w:rPr>
          <w:rFonts w:eastAsia="SimSun" w:hint="eastAsia"/>
          <w:sz w:val="22"/>
          <w:szCs w:val="22"/>
          <w:lang w:val="en-US" w:eastAsia="zh-CN"/>
        </w:rPr>
        <w:t xml:space="preserve"> </w:t>
      </w:r>
      <w:r w:rsidR="00AB7C42">
        <w:rPr>
          <w:rFonts w:eastAsiaTheme="minorEastAsia" w:hint="eastAsia"/>
          <w:sz w:val="22"/>
          <w:szCs w:val="22"/>
          <w:lang w:val="en-US"/>
        </w:rPr>
        <w:t xml:space="preserve">When the configuration </w:t>
      </w:r>
      <w:proofErr w:type="gramStart"/>
      <w:r w:rsidR="00AB7C42">
        <w:rPr>
          <w:rFonts w:eastAsiaTheme="minorEastAsia" w:hint="eastAsia"/>
          <w:sz w:val="22"/>
          <w:szCs w:val="22"/>
          <w:lang w:val="en-US"/>
        </w:rPr>
        <w:t>has to</w:t>
      </w:r>
      <w:proofErr w:type="gramEnd"/>
      <w:r w:rsidR="00AB7C42">
        <w:rPr>
          <w:rFonts w:eastAsiaTheme="minorEastAsia" w:hint="eastAsia"/>
          <w:sz w:val="22"/>
          <w:szCs w:val="22"/>
          <w:lang w:val="en-US"/>
        </w:rPr>
        <w:t xml:space="preserve"> rely on </w:t>
      </w:r>
      <w:r w:rsidR="00A0582B">
        <w:rPr>
          <w:rFonts w:eastAsia="SimSun" w:hint="eastAsia"/>
          <w:sz w:val="22"/>
          <w:szCs w:val="22"/>
          <w:lang w:val="en-US" w:eastAsia="zh-CN"/>
        </w:rPr>
        <w:t>SI</w:t>
      </w:r>
      <w:r w:rsidR="00AB7C42">
        <w:rPr>
          <w:rFonts w:eastAsiaTheme="minorEastAsia" w:hint="eastAsia"/>
          <w:sz w:val="22"/>
          <w:szCs w:val="22"/>
          <w:lang w:val="en-US"/>
        </w:rPr>
        <w:t>, it needs to be</w:t>
      </w:r>
      <w:r w:rsidR="00A0582B">
        <w:rPr>
          <w:rFonts w:eastAsia="SimSun" w:hint="eastAsia"/>
          <w:sz w:val="22"/>
          <w:szCs w:val="22"/>
          <w:lang w:val="en-US" w:eastAsia="zh-CN"/>
        </w:rPr>
        <w:t xml:space="preserve"> common to all the UEs </w:t>
      </w:r>
      <w:r w:rsidR="00DB3248">
        <w:rPr>
          <w:rFonts w:eastAsiaTheme="minorEastAsia" w:hint="eastAsia"/>
          <w:sz w:val="22"/>
          <w:szCs w:val="22"/>
          <w:lang w:val="en-US"/>
        </w:rPr>
        <w:t xml:space="preserve">performing this feature, for which we are not sure if it can enable NW to provide </w:t>
      </w:r>
      <w:r w:rsidR="009872CE">
        <w:rPr>
          <w:rFonts w:eastAsiaTheme="minorEastAsia" w:hint="eastAsia"/>
          <w:sz w:val="22"/>
          <w:szCs w:val="22"/>
          <w:lang w:val="en-US"/>
        </w:rPr>
        <w:t xml:space="preserve">the corresponding </w:t>
      </w:r>
      <w:r w:rsidR="00A0582B">
        <w:rPr>
          <w:rFonts w:eastAsia="SimSun" w:hint="eastAsia"/>
          <w:sz w:val="22"/>
          <w:szCs w:val="22"/>
          <w:lang w:val="en-US" w:eastAsia="zh-CN"/>
        </w:rPr>
        <w:t xml:space="preserve">resource </w:t>
      </w:r>
      <w:r w:rsidR="009872CE">
        <w:rPr>
          <w:rFonts w:eastAsiaTheme="minorEastAsia" w:hint="eastAsia"/>
          <w:sz w:val="22"/>
          <w:szCs w:val="22"/>
          <w:lang w:val="en-US"/>
        </w:rPr>
        <w:t>properly</w:t>
      </w:r>
      <w:r w:rsidR="000A2EF0">
        <w:rPr>
          <w:rFonts w:eastAsia="SimSun" w:hint="eastAsia"/>
          <w:sz w:val="22"/>
          <w:szCs w:val="22"/>
          <w:lang w:val="en-US" w:eastAsia="zh-CN"/>
        </w:rPr>
        <w:t xml:space="preserve">. </w:t>
      </w:r>
      <w:r w:rsidR="009872CE">
        <w:rPr>
          <w:rFonts w:eastAsiaTheme="minorEastAsia"/>
          <w:sz w:val="22"/>
          <w:szCs w:val="22"/>
          <w:lang w:val="en-US"/>
        </w:rPr>
        <w:t>T</w:t>
      </w:r>
      <w:r w:rsidR="009872CE">
        <w:rPr>
          <w:rFonts w:eastAsiaTheme="minorEastAsia" w:hint="eastAsia"/>
          <w:sz w:val="22"/>
          <w:szCs w:val="22"/>
          <w:lang w:val="en-US"/>
        </w:rPr>
        <w:t xml:space="preserve">his could be </w:t>
      </w:r>
      <w:r w:rsidR="001F623F">
        <w:rPr>
          <w:rFonts w:eastAsiaTheme="minorEastAsia" w:hint="eastAsia"/>
          <w:sz w:val="22"/>
          <w:szCs w:val="22"/>
          <w:lang w:val="en-US"/>
        </w:rPr>
        <w:t xml:space="preserve">more </w:t>
      </w:r>
      <w:r w:rsidR="009872CE">
        <w:rPr>
          <w:rFonts w:eastAsiaTheme="minorEastAsia" w:hint="eastAsia"/>
          <w:sz w:val="22"/>
          <w:szCs w:val="22"/>
          <w:lang w:val="en-US"/>
        </w:rPr>
        <w:t xml:space="preserve">problematic for P-/SP-SRS </w:t>
      </w:r>
      <w:r w:rsidR="001F623F">
        <w:rPr>
          <w:rFonts w:eastAsiaTheme="minorEastAsia" w:hint="eastAsia"/>
          <w:sz w:val="22"/>
          <w:szCs w:val="22"/>
          <w:lang w:val="en-US"/>
        </w:rPr>
        <w:t xml:space="preserve">than AP-SRS </w:t>
      </w:r>
      <w:r w:rsidR="009872CE">
        <w:rPr>
          <w:rFonts w:eastAsiaTheme="minorEastAsia" w:hint="eastAsia"/>
          <w:sz w:val="22"/>
          <w:szCs w:val="22"/>
          <w:lang w:val="en-US"/>
        </w:rPr>
        <w:t xml:space="preserve">since </w:t>
      </w:r>
      <w:r w:rsidR="001F623F">
        <w:rPr>
          <w:rFonts w:eastAsiaTheme="minorEastAsia" w:hint="eastAsia"/>
          <w:sz w:val="22"/>
          <w:szCs w:val="22"/>
          <w:lang w:val="en-US"/>
        </w:rPr>
        <w:t>they continue to be transmitted</w:t>
      </w:r>
      <w:r w:rsidR="00FD5C63" w:rsidRPr="00FD5C63">
        <w:rPr>
          <w:rFonts w:eastAsiaTheme="minorEastAsia" w:hint="eastAsia"/>
          <w:sz w:val="22"/>
          <w:szCs w:val="22"/>
          <w:lang w:val="en-US"/>
        </w:rPr>
        <w:t xml:space="preserve"> </w:t>
      </w:r>
      <w:r w:rsidR="00FD5C63">
        <w:rPr>
          <w:rFonts w:eastAsiaTheme="minorEastAsia" w:hint="eastAsia"/>
          <w:sz w:val="22"/>
          <w:szCs w:val="22"/>
          <w:lang w:val="en-US"/>
        </w:rPr>
        <w:t>unless deactivated</w:t>
      </w:r>
      <w:r w:rsidR="001F623F">
        <w:rPr>
          <w:rFonts w:eastAsiaTheme="minorEastAsia" w:hint="eastAsia"/>
          <w:sz w:val="22"/>
          <w:szCs w:val="22"/>
          <w:lang w:val="en-US"/>
        </w:rPr>
        <w:t xml:space="preserve">. </w:t>
      </w:r>
      <w:r w:rsidR="00FD5C63">
        <w:rPr>
          <w:rFonts w:eastAsiaTheme="minorEastAsia" w:hint="eastAsia"/>
          <w:sz w:val="22"/>
          <w:szCs w:val="22"/>
          <w:lang w:val="en-US"/>
        </w:rPr>
        <w:t xml:space="preserve">For INACTIVE UEs with potential enhancement </w:t>
      </w:r>
      <w:r w:rsidR="00C36EEA">
        <w:rPr>
          <w:rFonts w:eastAsiaTheme="minorEastAsia" w:hint="eastAsia"/>
          <w:sz w:val="22"/>
          <w:szCs w:val="22"/>
          <w:lang w:val="en-US"/>
        </w:rPr>
        <w:t xml:space="preserve">by e.g., </w:t>
      </w:r>
      <w:proofErr w:type="spellStart"/>
      <w:r w:rsidR="00C36EEA">
        <w:rPr>
          <w:rFonts w:eastAsiaTheme="minorEastAsia" w:hint="eastAsia"/>
          <w:sz w:val="22"/>
          <w:szCs w:val="22"/>
          <w:lang w:val="en-US"/>
        </w:rPr>
        <w:t>SuspendConfig</w:t>
      </w:r>
      <w:proofErr w:type="spellEnd"/>
      <w:r w:rsidR="00C36EEA">
        <w:rPr>
          <w:rFonts w:eastAsiaTheme="minorEastAsia" w:hint="eastAsia"/>
          <w:sz w:val="22"/>
          <w:szCs w:val="22"/>
          <w:lang w:val="en-US"/>
        </w:rPr>
        <w:t>, this issue for unoptimized resources may be smaller, while</w:t>
      </w:r>
      <w:r w:rsidR="00BE1275">
        <w:rPr>
          <w:rFonts w:eastAsiaTheme="minorEastAsia" w:hint="eastAsia"/>
          <w:sz w:val="22"/>
          <w:szCs w:val="22"/>
          <w:lang w:val="en-US"/>
        </w:rPr>
        <w:t xml:space="preserve"> the benefit of P-/SP-SRS over AP-SRS would also be smaller since it is expected that </w:t>
      </w:r>
      <w:r w:rsidR="009C09E5">
        <w:rPr>
          <w:rFonts w:eastAsiaTheme="minorEastAsia" w:hint="eastAsia"/>
          <w:sz w:val="22"/>
          <w:szCs w:val="22"/>
          <w:lang w:val="en-US"/>
        </w:rPr>
        <w:t xml:space="preserve">it is </w:t>
      </w:r>
      <w:r w:rsidR="005077FD">
        <w:rPr>
          <w:rFonts w:eastAsiaTheme="minorEastAsia" w:hint="eastAsia"/>
          <w:sz w:val="22"/>
          <w:szCs w:val="22"/>
          <w:lang w:val="en-US"/>
        </w:rPr>
        <w:t xml:space="preserve">only </w:t>
      </w:r>
      <w:r w:rsidR="009C09E5">
        <w:rPr>
          <w:rFonts w:eastAsiaTheme="minorEastAsia" w:hint="eastAsia"/>
          <w:sz w:val="22"/>
          <w:szCs w:val="22"/>
          <w:lang w:val="en-US"/>
        </w:rPr>
        <w:t xml:space="preserve">shorter </w:t>
      </w:r>
      <w:r w:rsidR="005077FD">
        <w:rPr>
          <w:rFonts w:eastAsiaTheme="minorEastAsia" w:hint="eastAsia"/>
          <w:sz w:val="22"/>
          <w:szCs w:val="22"/>
          <w:lang w:val="en-US"/>
        </w:rPr>
        <w:t xml:space="preserve">time duration </w:t>
      </w:r>
      <w:r w:rsidR="009C09E5">
        <w:rPr>
          <w:rFonts w:eastAsiaTheme="minorEastAsia" w:hint="eastAsia"/>
          <w:sz w:val="22"/>
          <w:szCs w:val="22"/>
          <w:lang w:val="en-US"/>
        </w:rPr>
        <w:t xml:space="preserve">for INACTIVE UE from Msg4 reception to RRC CONNECTED transition than the one for IDLE UE. </w:t>
      </w:r>
      <w:r w:rsidR="00811CC9">
        <w:rPr>
          <w:rFonts w:eastAsiaTheme="minorEastAsia"/>
          <w:sz w:val="22"/>
          <w:szCs w:val="22"/>
          <w:lang w:val="en-US"/>
        </w:rPr>
        <w:t>G</w:t>
      </w:r>
      <w:r w:rsidR="00811CC9">
        <w:rPr>
          <w:rFonts w:eastAsiaTheme="minorEastAsia" w:hint="eastAsia"/>
          <w:sz w:val="22"/>
          <w:szCs w:val="22"/>
          <w:lang w:val="en-US"/>
        </w:rPr>
        <w:t>iven the analysis, we do not see a strong motivation to support P/SP-SRS</w:t>
      </w:r>
      <w:r w:rsidR="004733DD">
        <w:rPr>
          <w:rFonts w:eastAsiaTheme="minorEastAsia" w:hint="eastAsia"/>
          <w:sz w:val="22"/>
          <w:szCs w:val="22"/>
          <w:lang w:val="en-US"/>
        </w:rPr>
        <w:t xml:space="preserve"> on top of AP-SRS. </w:t>
      </w:r>
      <w:r w:rsidR="004733DD" w:rsidRPr="0087792C">
        <w:rPr>
          <w:rFonts w:eastAsiaTheme="minorEastAsia" w:hint="eastAsia"/>
          <w:sz w:val="22"/>
          <w:szCs w:val="22"/>
          <w:lang w:val="en-US"/>
        </w:rPr>
        <w:t>In addition, as we mentioned below, we expect Msg</w:t>
      </w:r>
      <w:r w:rsidR="004E54A1" w:rsidRPr="0087792C">
        <w:rPr>
          <w:rFonts w:eastAsiaTheme="minorEastAsia" w:hint="eastAsia"/>
          <w:sz w:val="22"/>
          <w:szCs w:val="22"/>
          <w:lang w:val="en-US"/>
        </w:rPr>
        <w:t xml:space="preserve">4-based trigger </w:t>
      </w:r>
      <w:proofErr w:type="gramStart"/>
      <w:r w:rsidR="004E54A1" w:rsidRPr="0087792C">
        <w:rPr>
          <w:rFonts w:eastAsiaTheme="minorEastAsia" w:hint="eastAsia"/>
          <w:sz w:val="22"/>
          <w:szCs w:val="22"/>
          <w:lang w:val="en-US"/>
        </w:rPr>
        <w:t>would</w:t>
      </w:r>
      <w:proofErr w:type="gramEnd"/>
      <w:r w:rsidR="004E54A1" w:rsidRPr="0087792C">
        <w:rPr>
          <w:rFonts w:eastAsiaTheme="minorEastAsia" w:hint="eastAsia"/>
          <w:sz w:val="22"/>
          <w:szCs w:val="22"/>
          <w:lang w:val="en-US"/>
        </w:rPr>
        <w:t xml:space="preserve"> imply Msg4 DCI, which is more </w:t>
      </w:r>
      <w:r w:rsidR="00707AAA">
        <w:rPr>
          <w:rFonts w:eastAsia="SimSun" w:hint="eastAsia"/>
          <w:sz w:val="22"/>
          <w:szCs w:val="22"/>
          <w:lang w:val="en-US" w:eastAsia="zh-CN"/>
        </w:rPr>
        <w:t>i</w:t>
      </w:r>
      <w:r w:rsidR="004E54A1" w:rsidRPr="0087792C">
        <w:rPr>
          <w:rFonts w:eastAsiaTheme="minorEastAsia" w:hint="eastAsia"/>
          <w:sz w:val="22"/>
          <w:szCs w:val="22"/>
          <w:lang w:val="en-US"/>
        </w:rPr>
        <w:t>n line with the support of AP-SRS.</w:t>
      </w:r>
      <w:r w:rsidR="004E54A1">
        <w:rPr>
          <w:rFonts w:eastAsiaTheme="minorEastAsia" w:hint="eastAsia"/>
          <w:sz w:val="22"/>
          <w:szCs w:val="22"/>
          <w:lang w:val="en-US"/>
        </w:rPr>
        <w:t xml:space="preserve"> </w:t>
      </w:r>
    </w:p>
    <w:p w14:paraId="5191C041" w14:textId="77777777" w:rsidR="00367F94" w:rsidRDefault="00367F94" w:rsidP="002A21C4">
      <w:pPr>
        <w:spacing w:beforeLines="50" w:before="120" w:afterLines="50" w:after="120"/>
        <w:jc w:val="both"/>
        <w:rPr>
          <w:rFonts w:eastAsiaTheme="minorEastAsia"/>
          <w:b/>
          <w:bCs/>
          <w:sz w:val="22"/>
          <w:szCs w:val="22"/>
          <w:u w:val="single"/>
          <w:lang w:val="en-US"/>
        </w:rPr>
      </w:pPr>
    </w:p>
    <w:p w14:paraId="58187F32" w14:textId="77777777" w:rsidR="00263731" w:rsidRPr="00263731" w:rsidRDefault="00263731" w:rsidP="002A21C4">
      <w:pPr>
        <w:spacing w:beforeLines="50" w:before="120" w:afterLines="50" w:after="120"/>
        <w:jc w:val="both"/>
        <w:rPr>
          <w:rFonts w:eastAsiaTheme="minorEastAsia" w:hint="eastAsia"/>
          <w:b/>
          <w:bCs/>
          <w:sz w:val="22"/>
          <w:szCs w:val="22"/>
          <w:u w:val="single"/>
          <w:lang w:val="en-US"/>
        </w:rPr>
      </w:pPr>
    </w:p>
    <w:p w14:paraId="2506BA0D" w14:textId="1503E5C0" w:rsidR="002A21C4" w:rsidRPr="004C4D5F" w:rsidRDefault="002A21C4" w:rsidP="002A21C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Pr="004C4D5F">
        <w:rPr>
          <w:rFonts w:eastAsia="SimSun" w:hint="eastAsia"/>
          <w:b/>
          <w:bCs/>
          <w:sz w:val="22"/>
          <w:szCs w:val="22"/>
          <w:lang w:val="en-US" w:eastAsia="zh-CN"/>
        </w:rPr>
        <w:t>3</w:t>
      </w:r>
    </w:p>
    <w:p w14:paraId="0E1C3D99" w14:textId="1707BAF8" w:rsidR="002A21C4" w:rsidRPr="001072D8" w:rsidRDefault="00B60252" w:rsidP="002A21C4">
      <w:pPr>
        <w:pStyle w:val="aff6"/>
        <w:numPr>
          <w:ilvl w:val="0"/>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Focus on supporting</w:t>
      </w:r>
      <w:r>
        <w:rPr>
          <w:rFonts w:eastAsia="SimSun" w:hint="eastAsia"/>
          <w:b/>
          <w:bCs/>
          <w:sz w:val="22"/>
          <w:szCs w:val="22"/>
          <w:lang w:eastAsia="zh-CN"/>
        </w:rPr>
        <w:t xml:space="preserve"> </w:t>
      </w:r>
      <w:r w:rsidR="0075624B">
        <w:rPr>
          <w:rFonts w:eastAsia="SimSun" w:hint="eastAsia"/>
          <w:b/>
          <w:bCs/>
          <w:sz w:val="22"/>
          <w:szCs w:val="22"/>
          <w:lang w:eastAsia="zh-CN"/>
        </w:rPr>
        <w:t xml:space="preserve">aperiodic SRS resource set configuration </w:t>
      </w:r>
      <w:r w:rsidR="00A921DC">
        <w:rPr>
          <w:rFonts w:eastAsia="SimSun" w:hint="eastAsia"/>
          <w:b/>
          <w:bCs/>
          <w:sz w:val="22"/>
          <w:szCs w:val="22"/>
          <w:lang w:eastAsia="zh-CN"/>
        </w:rPr>
        <w:t>f</w:t>
      </w:r>
      <w:r w:rsidR="0075624B">
        <w:rPr>
          <w:rFonts w:eastAsia="SimSun" w:hint="eastAsia"/>
          <w:b/>
          <w:bCs/>
          <w:sz w:val="22"/>
          <w:szCs w:val="22"/>
          <w:lang w:eastAsia="zh-CN"/>
        </w:rPr>
        <w:t>or early SRS triggering</w:t>
      </w:r>
      <w:r w:rsidR="00E41275">
        <w:rPr>
          <w:rFonts w:eastAsia="SimSun" w:hint="eastAsia"/>
          <w:b/>
          <w:bCs/>
          <w:sz w:val="22"/>
          <w:szCs w:val="22"/>
          <w:lang w:eastAsia="zh-CN"/>
        </w:rPr>
        <w:t xml:space="preserve"> for </w:t>
      </w:r>
      <w:r w:rsidR="00E41275" w:rsidRPr="00E41275">
        <w:rPr>
          <w:rFonts w:eastAsia="SimSun"/>
          <w:b/>
          <w:bCs/>
          <w:sz w:val="22"/>
          <w:szCs w:val="22"/>
          <w:lang w:eastAsia="zh-CN"/>
        </w:rPr>
        <w:t>IDLE and INACTIVE UEs</w:t>
      </w:r>
      <w:r w:rsidR="002A21C4" w:rsidRPr="00175F28">
        <w:rPr>
          <w:rFonts w:eastAsia="SimSun"/>
          <w:b/>
          <w:bCs/>
          <w:sz w:val="22"/>
          <w:szCs w:val="22"/>
          <w:lang w:eastAsia="zh-CN"/>
        </w:rPr>
        <w:t>.</w:t>
      </w:r>
      <w:r w:rsidR="001072D8">
        <w:rPr>
          <w:rFonts w:eastAsia="SimSun" w:hint="eastAsia"/>
          <w:b/>
          <w:bCs/>
          <w:sz w:val="22"/>
          <w:szCs w:val="22"/>
          <w:lang w:eastAsia="zh-CN"/>
        </w:rPr>
        <w:t xml:space="preserve"> </w:t>
      </w:r>
    </w:p>
    <w:p w14:paraId="4A02C23E" w14:textId="20B6B261" w:rsidR="00354C3F" w:rsidRDefault="00354C3F" w:rsidP="00C74B29">
      <w:pPr>
        <w:spacing w:beforeLines="50" w:before="120" w:afterLines="50" w:after="120"/>
        <w:jc w:val="both"/>
        <w:rPr>
          <w:rFonts w:eastAsia="SimSun"/>
          <w:sz w:val="22"/>
          <w:szCs w:val="22"/>
          <w:lang w:val="en-US" w:eastAsia="zh-CN"/>
        </w:rPr>
      </w:pPr>
    </w:p>
    <w:p w14:paraId="6330069A" w14:textId="760F9CA4" w:rsidR="00C46348" w:rsidRPr="00955B96" w:rsidRDefault="00C46348" w:rsidP="00C46348">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61FDDDBA" w14:textId="5885744F" w:rsidR="00C46348" w:rsidRDefault="00C46348" w:rsidP="00C74B29">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via M</w:t>
      </w:r>
      <w:r>
        <w:rPr>
          <w:rFonts w:eastAsia="SimSun" w:hint="eastAsia"/>
          <w:sz w:val="22"/>
          <w:szCs w:val="22"/>
          <w:lang w:eastAsia="zh-CN"/>
        </w:rPr>
        <w:t>s</w:t>
      </w:r>
      <w:r w:rsidR="00AF3016">
        <w:rPr>
          <w:rFonts w:eastAsia="SimSun" w:hint="eastAsia"/>
          <w:sz w:val="22"/>
          <w:szCs w:val="22"/>
          <w:lang w:eastAsia="zh-CN"/>
        </w:rPr>
        <w:t>g</w:t>
      </w:r>
      <w:r w:rsidRPr="00232670">
        <w:rPr>
          <w:rFonts w:eastAsia="SimSun"/>
          <w:sz w:val="22"/>
          <w:szCs w:val="22"/>
          <w:lang w:eastAsia="zh-CN"/>
        </w:rPr>
        <w:t>4 of 4-step RACH</w:t>
      </w:r>
      <w:r>
        <w:rPr>
          <w:rFonts w:eastAsia="SimSun" w:hint="eastAsia"/>
          <w:sz w:val="22"/>
          <w:szCs w:val="22"/>
          <w:lang w:eastAsia="zh-CN"/>
        </w:rPr>
        <w:t xml:space="preserve"> and </w:t>
      </w:r>
      <w:r w:rsidRPr="00C46348">
        <w:rPr>
          <w:rFonts w:eastAsia="SimSun"/>
          <w:sz w:val="22"/>
          <w:szCs w:val="22"/>
          <w:lang w:eastAsia="zh-CN"/>
        </w:rPr>
        <w:t xml:space="preserve">UE capability </w:t>
      </w:r>
      <w:r>
        <w:rPr>
          <w:rFonts w:eastAsia="SimSun" w:hint="eastAsia"/>
          <w:sz w:val="22"/>
          <w:szCs w:val="22"/>
          <w:lang w:eastAsia="zh-CN"/>
        </w:rPr>
        <w:t>is</w:t>
      </w:r>
      <w:r w:rsidRPr="00C46348">
        <w:rPr>
          <w:rFonts w:eastAsia="SimSun"/>
          <w:sz w:val="22"/>
          <w:szCs w:val="22"/>
          <w:lang w:eastAsia="zh-CN"/>
        </w:rPr>
        <w:t xml:space="preserve"> </w:t>
      </w:r>
      <w:r w:rsidR="00AF3016" w:rsidRPr="00C46348">
        <w:rPr>
          <w:rFonts w:eastAsia="SimSun"/>
          <w:sz w:val="22"/>
          <w:szCs w:val="22"/>
          <w:lang w:eastAsia="zh-CN"/>
        </w:rPr>
        <w:t>signalled</w:t>
      </w:r>
      <w:r w:rsidRPr="00C46348">
        <w:rPr>
          <w:rFonts w:eastAsia="SimSun"/>
          <w:sz w:val="22"/>
          <w:szCs w:val="22"/>
          <w:lang w:eastAsia="zh-CN"/>
        </w:rPr>
        <w:t xml:space="preserve"> via M</w:t>
      </w:r>
      <w:r>
        <w:rPr>
          <w:rFonts w:eastAsia="SimSun" w:hint="eastAsia"/>
          <w:sz w:val="22"/>
          <w:szCs w:val="22"/>
          <w:lang w:eastAsia="zh-CN"/>
        </w:rPr>
        <w:t>sg</w:t>
      </w:r>
      <w:r w:rsidRPr="00C46348">
        <w:rPr>
          <w:rFonts w:eastAsia="SimSun"/>
          <w:sz w:val="22"/>
          <w:szCs w:val="22"/>
          <w:lang w:eastAsia="zh-CN"/>
        </w:rPr>
        <w:t>3</w:t>
      </w:r>
      <w:r>
        <w:rPr>
          <w:rFonts w:eastAsia="SimSun" w:hint="eastAsia"/>
          <w:sz w:val="22"/>
          <w:szCs w:val="22"/>
          <w:lang w:eastAsia="zh-CN"/>
        </w:rPr>
        <w:t>.</w:t>
      </w:r>
      <w:r w:rsidR="00AF3016">
        <w:rPr>
          <w:rFonts w:eastAsia="SimSun" w:hint="eastAsia"/>
          <w:sz w:val="22"/>
          <w:szCs w:val="22"/>
          <w:lang w:eastAsia="zh-CN"/>
        </w:rPr>
        <w:t xml:space="preserve"> </w:t>
      </w:r>
      <w:r w:rsidR="001A0835">
        <w:rPr>
          <w:rFonts w:eastAsia="SimSun" w:hint="eastAsia"/>
          <w:sz w:val="22"/>
          <w:szCs w:val="22"/>
          <w:lang w:eastAsia="zh-CN"/>
        </w:rPr>
        <w:t xml:space="preserve">If only one SRS resource set configuration is </w:t>
      </w:r>
      <w:r w:rsidR="001A0835">
        <w:rPr>
          <w:rFonts w:eastAsia="SimSun"/>
          <w:sz w:val="22"/>
          <w:szCs w:val="22"/>
          <w:lang w:eastAsia="zh-CN"/>
        </w:rPr>
        <w:t>provided</w:t>
      </w:r>
      <w:r w:rsidR="001A0835">
        <w:rPr>
          <w:rFonts w:eastAsia="SimSun" w:hint="eastAsia"/>
          <w:sz w:val="22"/>
          <w:szCs w:val="22"/>
          <w:lang w:eastAsia="zh-CN"/>
        </w:rPr>
        <w:t xml:space="preserve">, </w:t>
      </w:r>
      <w:r w:rsidR="001A0835">
        <w:rPr>
          <w:rFonts w:eastAsia="SimSun"/>
          <w:sz w:val="22"/>
          <w:szCs w:val="22"/>
          <w:lang w:eastAsia="zh-CN"/>
        </w:rPr>
        <w:t>‘</w:t>
      </w:r>
      <w:r w:rsidR="001A0835">
        <w:rPr>
          <w:rFonts w:eastAsia="SimSun" w:hint="eastAsia"/>
          <w:sz w:val="22"/>
          <w:szCs w:val="22"/>
          <w:lang w:eastAsia="zh-CN"/>
        </w:rPr>
        <w:t>1-bit</w:t>
      </w:r>
      <w:r w:rsidR="001A0835">
        <w:rPr>
          <w:rFonts w:eastAsia="SimSun"/>
          <w:sz w:val="22"/>
          <w:szCs w:val="22"/>
          <w:lang w:eastAsia="zh-CN"/>
        </w:rPr>
        <w:t>’</w:t>
      </w:r>
      <w:r w:rsidR="001A0835">
        <w:rPr>
          <w:rFonts w:eastAsia="SimSun" w:hint="eastAsia"/>
          <w:sz w:val="22"/>
          <w:szCs w:val="22"/>
          <w:lang w:eastAsia="zh-CN"/>
        </w:rPr>
        <w:t xml:space="preserve"> indication for early SRS triggering is needed in enhanced Msg4. </w:t>
      </w:r>
      <w:r w:rsidR="00AF3016">
        <w:rPr>
          <w:rFonts w:eastAsia="SimSun" w:hint="eastAsia"/>
          <w:sz w:val="22"/>
          <w:szCs w:val="22"/>
          <w:lang w:eastAsia="zh-CN"/>
        </w:rPr>
        <w:t>If multiple SRS resource set configurations are provided in System Information, after receiving UE capability reporting via Msg3, NW can indicate a</w:t>
      </w:r>
      <w:r w:rsidR="0026729E">
        <w:rPr>
          <w:rFonts w:eastAsia="SimSun" w:hint="eastAsia"/>
          <w:sz w:val="22"/>
          <w:szCs w:val="22"/>
          <w:lang w:eastAsia="zh-CN"/>
        </w:rPr>
        <w:t>n</w:t>
      </w:r>
      <w:r w:rsidR="00AF3016">
        <w:rPr>
          <w:rFonts w:eastAsia="SimSun" w:hint="eastAsia"/>
          <w:sz w:val="22"/>
          <w:szCs w:val="22"/>
          <w:lang w:eastAsia="zh-CN"/>
        </w:rPr>
        <w:t xml:space="preserve"> SRS resource set for early triggering via </w:t>
      </w:r>
      <w:r w:rsidR="00D33F9F">
        <w:rPr>
          <w:rFonts w:eastAsia="SimSun" w:hint="eastAsia"/>
          <w:sz w:val="22"/>
          <w:szCs w:val="22"/>
          <w:lang w:eastAsia="zh-CN"/>
        </w:rPr>
        <w:t xml:space="preserve">enhanced </w:t>
      </w:r>
      <w:r w:rsidR="00AF3016">
        <w:rPr>
          <w:rFonts w:eastAsia="SimSun" w:hint="eastAsia"/>
          <w:sz w:val="22"/>
          <w:szCs w:val="22"/>
          <w:lang w:eastAsia="zh-CN"/>
        </w:rPr>
        <w:t>Msg4.</w:t>
      </w:r>
      <w:r w:rsidR="00F4771E">
        <w:rPr>
          <w:rFonts w:eastAsia="SimSun" w:hint="eastAsia"/>
          <w:sz w:val="22"/>
          <w:szCs w:val="22"/>
          <w:lang w:eastAsia="zh-CN"/>
        </w:rPr>
        <w:t xml:space="preserve"> For triggering indication of </w:t>
      </w:r>
      <w:r w:rsidR="00F4771E" w:rsidRPr="00F4771E">
        <w:rPr>
          <w:rFonts w:eastAsia="SimSun"/>
          <w:sz w:val="22"/>
          <w:szCs w:val="22"/>
          <w:lang w:eastAsia="zh-CN"/>
        </w:rPr>
        <w:t>aperiodic SRS resource set</w:t>
      </w:r>
      <w:r w:rsidR="00F4771E">
        <w:rPr>
          <w:rFonts w:eastAsia="SimSun" w:hint="eastAsia"/>
          <w:sz w:val="22"/>
          <w:szCs w:val="22"/>
          <w:lang w:eastAsia="zh-CN"/>
        </w:rPr>
        <w:t xml:space="preserve">, </w:t>
      </w:r>
      <w:r w:rsidR="000D48D4">
        <w:rPr>
          <w:rFonts w:eastAsia="SimSun" w:hint="eastAsia"/>
          <w:sz w:val="22"/>
          <w:szCs w:val="22"/>
          <w:lang w:eastAsia="zh-CN"/>
        </w:rPr>
        <w:t xml:space="preserve">similar </w:t>
      </w:r>
      <w:r w:rsidR="003B518E">
        <w:rPr>
          <w:rFonts w:eastAsia="SimSun" w:hint="eastAsia"/>
          <w:sz w:val="22"/>
          <w:szCs w:val="22"/>
          <w:lang w:eastAsia="zh-CN"/>
        </w:rPr>
        <w:t xml:space="preserve">issue as Rel-17 on </w:t>
      </w:r>
      <w:r w:rsidR="0001283B">
        <w:rPr>
          <w:rFonts w:eastAsia="SimSun" w:hint="eastAsia"/>
          <w:sz w:val="22"/>
          <w:szCs w:val="22"/>
          <w:lang w:eastAsia="zh-CN"/>
        </w:rPr>
        <w:t xml:space="preserve">the fixed </w:t>
      </w:r>
      <w:proofErr w:type="spellStart"/>
      <w:r w:rsidR="0001283B">
        <w:rPr>
          <w:rFonts w:eastAsia="SimSun" w:hint="eastAsia"/>
          <w:sz w:val="22"/>
          <w:szCs w:val="22"/>
          <w:lang w:eastAsia="zh-CN"/>
        </w:rPr>
        <w:t>slotOffset</w:t>
      </w:r>
      <w:proofErr w:type="spellEnd"/>
      <w:r w:rsidR="0001283B">
        <w:rPr>
          <w:rFonts w:eastAsia="SimSun" w:hint="eastAsia"/>
          <w:sz w:val="22"/>
          <w:szCs w:val="22"/>
          <w:lang w:eastAsia="zh-CN"/>
        </w:rPr>
        <w:t xml:space="preserve"> indication exists</w:t>
      </w:r>
      <w:r w:rsidR="00A36914">
        <w:rPr>
          <w:rFonts w:eastAsia="SimSun" w:hint="eastAsia"/>
          <w:sz w:val="22"/>
          <w:szCs w:val="22"/>
          <w:lang w:eastAsia="zh-CN"/>
        </w:rPr>
        <w:t>, which limits the slot location to transmit Msg4</w:t>
      </w:r>
      <w:r w:rsidR="0001283B">
        <w:rPr>
          <w:rFonts w:eastAsia="SimSun" w:hint="eastAsia"/>
          <w:sz w:val="22"/>
          <w:szCs w:val="22"/>
          <w:lang w:eastAsia="zh-CN"/>
        </w:rPr>
        <w:t>.</w:t>
      </w:r>
      <w:r w:rsidR="00CC68BF">
        <w:rPr>
          <w:rFonts w:eastAsia="SimSun" w:hint="eastAsia"/>
          <w:sz w:val="22"/>
          <w:szCs w:val="22"/>
          <w:lang w:eastAsia="zh-CN"/>
        </w:rPr>
        <w:t xml:space="preserve"> Thus, it is beneficial if more flexi</w:t>
      </w:r>
      <w:r w:rsidR="00DC6DA7">
        <w:rPr>
          <w:rFonts w:eastAsia="SimSun" w:hint="eastAsia"/>
          <w:sz w:val="22"/>
          <w:szCs w:val="22"/>
          <w:lang w:eastAsia="zh-CN"/>
        </w:rPr>
        <w:t xml:space="preserve">ble timing indication via </w:t>
      </w:r>
      <w:r w:rsidR="00EC4132">
        <w:rPr>
          <w:rFonts w:eastAsia="SimSun" w:hint="eastAsia"/>
          <w:sz w:val="22"/>
          <w:szCs w:val="22"/>
          <w:lang w:eastAsia="zh-CN"/>
        </w:rPr>
        <w:t xml:space="preserve">enhanced </w:t>
      </w:r>
      <w:r w:rsidR="00DC6DA7">
        <w:rPr>
          <w:rFonts w:eastAsia="SimSun" w:hint="eastAsia"/>
          <w:sz w:val="22"/>
          <w:szCs w:val="22"/>
          <w:lang w:eastAsia="zh-CN"/>
        </w:rPr>
        <w:t>Msg4 can be achieved</w:t>
      </w:r>
      <w:r w:rsidR="00057E69">
        <w:rPr>
          <w:rFonts w:eastAsia="SimSun" w:hint="eastAsia"/>
          <w:sz w:val="22"/>
          <w:szCs w:val="22"/>
          <w:lang w:eastAsia="zh-CN"/>
        </w:rPr>
        <w:t xml:space="preserve"> by </w:t>
      </w:r>
      <w:bookmarkStart w:id="7" w:name="_Hlk204787520"/>
      <w:r w:rsidR="00B220BD">
        <w:rPr>
          <w:rFonts w:eastAsia="SimSun"/>
          <w:sz w:val="22"/>
          <w:szCs w:val="22"/>
          <w:lang w:eastAsia="zh-CN"/>
        </w:rPr>
        <w:t>‘</w:t>
      </w:r>
      <w:r w:rsidR="00B220BD">
        <w:rPr>
          <w:rFonts w:eastAsia="SimSun" w:hint="eastAsia"/>
          <w:sz w:val="22"/>
          <w:szCs w:val="22"/>
          <w:lang w:eastAsia="zh-CN"/>
        </w:rPr>
        <w:t>SRS offset indicator</w:t>
      </w:r>
      <w:r w:rsidR="00B220BD">
        <w:rPr>
          <w:rFonts w:eastAsia="SimSun"/>
          <w:sz w:val="22"/>
          <w:szCs w:val="22"/>
          <w:lang w:eastAsia="zh-CN"/>
        </w:rPr>
        <w:t>’</w:t>
      </w:r>
      <w:bookmarkEnd w:id="7"/>
      <w:r w:rsidR="00A36914">
        <w:rPr>
          <w:rFonts w:eastAsia="SimSun" w:hint="eastAsia"/>
          <w:sz w:val="22"/>
          <w:szCs w:val="22"/>
          <w:lang w:eastAsia="zh-CN"/>
        </w:rPr>
        <w:t>.</w:t>
      </w:r>
    </w:p>
    <w:p w14:paraId="59B0DF8D" w14:textId="77777777" w:rsidR="001A0835" w:rsidRDefault="001A0835" w:rsidP="001A0835">
      <w:pPr>
        <w:spacing w:beforeLines="50" w:before="120" w:afterLines="50" w:after="120"/>
        <w:jc w:val="both"/>
        <w:rPr>
          <w:rFonts w:eastAsia="SimSun"/>
          <w:b/>
          <w:bCs/>
          <w:sz w:val="22"/>
          <w:szCs w:val="22"/>
          <w:u w:val="single"/>
          <w:lang w:val="en-US" w:eastAsia="zh-CN"/>
        </w:rPr>
      </w:pPr>
    </w:p>
    <w:p w14:paraId="717D0481" w14:textId="59735913" w:rsidR="001A0835" w:rsidRPr="004C4D5F" w:rsidRDefault="001A0835" w:rsidP="001A083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4</w:t>
      </w:r>
    </w:p>
    <w:p w14:paraId="278C1927" w14:textId="77777777" w:rsidR="004716B6" w:rsidRPr="004716B6" w:rsidRDefault="004716B6" w:rsidP="001A083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w:t>
      </w:r>
      <w:r>
        <w:rPr>
          <w:rFonts w:eastAsia="SimSun"/>
          <w:b/>
          <w:bCs/>
          <w:sz w:val="22"/>
          <w:szCs w:val="22"/>
          <w:lang w:eastAsia="zh-CN"/>
        </w:rPr>
        <w:t>‘</w:t>
      </w:r>
      <w:r>
        <w:rPr>
          <w:rFonts w:eastAsia="SimSun" w:hint="eastAsia"/>
          <w:b/>
          <w:bCs/>
          <w:sz w:val="22"/>
          <w:szCs w:val="22"/>
          <w:lang w:eastAsia="zh-CN"/>
        </w:rPr>
        <w:t>1-bit</w:t>
      </w:r>
      <w:r>
        <w:rPr>
          <w:rFonts w:eastAsia="SimSun"/>
          <w:b/>
          <w:bCs/>
          <w:sz w:val="22"/>
          <w:szCs w:val="22"/>
          <w:lang w:eastAsia="zh-CN"/>
        </w:rPr>
        <w:t>’</w:t>
      </w:r>
      <w:r>
        <w:rPr>
          <w:rFonts w:eastAsia="SimSun" w:hint="eastAsia"/>
          <w:b/>
          <w:bCs/>
          <w:sz w:val="22"/>
          <w:szCs w:val="22"/>
          <w:lang w:eastAsia="zh-CN"/>
        </w:rPr>
        <w:t xml:space="preserve"> for early SRS triggering can be indicated in enhanced Msg4 if only one SRS resource set configuration is provided. </w:t>
      </w:r>
      <w:r w:rsidR="001A0835" w:rsidRPr="001A0835">
        <w:rPr>
          <w:rFonts w:eastAsia="SimSun"/>
          <w:b/>
          <w:bCs/>
          <w:sz w:val="22"/>
          <w:szCs w:val="22"/>
          <w:lang w:eastAsia="zh-CN"/>
        </w:rPr>
        <w:t xml:space="preserve">The </w:t>
      </w:r>
      <w:r w:rsidR="001A0835">
        <w:rPr>
          <w:rFonts w:eastAsia="SimSun"/>
          <w:b/>
          <w:bCs/>
          <w:sz w:val="22"/>
          <w:szCs w:val="22"/>
          <w:lang w:eastAsia="zh-CN"/>
        </w:rPr>
        <w:t>‘</w:t>
      </w:r>
      <w:r w:rsidR="001A0835" w:rsidRPr="001A0835">
        <w:rPr>
          <w:rFonts w:eastAsia="SimSun"/>
          <w:b/>
          <w:bCs/>
          <w:sz w:val="22"/>
          <w:szCs w:val="22"/>
          <w:lang w:eastAsia="zh-CN"/>
        </w:rPr>
        <w:t xml:space="preserve">SRS </w:t>
      </w:r>
      <w:r w:rsidR="001A0835">
        <w:rPr>
          <w:rFonts w:eastAsia="SimSun" w:hint="eastAsia"/>
          <w:b/>
          <w:bCs/>
          <w:sz w:val="22"/>
          <w:szCs w:val="22"/>
          <w:lang w:eastAsia="zh-CN"/>
        </w:rPr>
        <w:t xml:space="preserve">resource set </w:t>
      </w:r>
      <w:r w:rsidR="001A0835" w:rsidRPr="001A0835">
        <w:rPr>
          <w:rFonts w:eastAsia="SimSun"/>
          <w:b/>
          <w:bCs/>
          <w:sz w:val="22"/>
          <w:szCs w:val="22"/>
          <w:lang w:eastAsia="zh-CN"/>
        </w:rPr>
        <w:t>configuration ID</w:t>
      </w:r>
      <w:r w:rsidR="001A0835">
        <w:rPr>
          <w:rFonts w:eastAsia="SimSun"/>
          <w:b/>
          <w:bCs/>
          <w:sz w:val="22"/>
          <w:szCs w:val="22"/>
          <w:lang w:eastAsia="zh-CN"/>
        </w:rPr>
        <w:t>’</w:t>
      </w:r>
      <w:r w:rsidR="001A0835" w:rsidRPr="001A0835">
        <w:rPr>
          <w:rFonts w:eastAsia="SimSun"/>
          <w:b/>
          <w:bCs/>
          <w:sz w:val="22"/>
          <w:szCs w:val="22"/>
          <w:lang w:eastAsia="zh-CN"/>
        </w:rPr>
        <w:t xml:space="preserve"> for early SRS triggering can be indicated in </w:t>
      </w:r>
      <w:r w:rsidR="001A0835">
        <w:rPr>
          <w:rFonts w:eastAsia="SimSun" w:hint="eastAsia"/>
          <w:b/>
          <w:bCs/>
          <w:sz w:val="22"/>
          <w:szCs w:val="22"/>
          <w:lang w:eastAsia="zh-CN"/>
        </w:rPr>
        <w:t xml:space="preserve">enhanced </w:t>
      </w:r>
      <w:r w:rsidR="001A0835" w:rsidRPr="001A0835">
        <w:rPr>
          <w:rFonts w:eastAsia="SimSun"/>
          <w:b/>
          <w:bCs/>
          <w:sz w:val="22"/>
          <w:szCs w:val="22"/>
          <w:lang w:eastAsia="zh-CN"/>
        </w:rPr>
        <w:t>Msg4</w:t>
      </w:r>
      <w:r>
        <w:rPr>
          <w:rFonts w:eastAsia="SimSun" w:hint="eastAsia"/>
          <w:b/>
          <w:bCs/>
          <w:sz w:val="22"/>
          <w:szCs w:val="22"/>
          <w:lang w:eastAsia="zh-CN"/>
        </w:rPr>
        <w:t xml:space="preserve"> if multiple SRS resource set configurations are provided</w:t>
      </w:r>
      <w:r w:rsidR="001A0835" w:rsidRPr="00175F28">
        <w:rPr>
          <w:rFonts w:eastAsia="SimSun"/>
          <w:b/>
          <w:bCs/>
          <w:sz w:val="22"/>
          <w:szCs w:val="22"/>
          <w:lang w:eastAsia="zh-CN"/>
        </w:rPr>
        <w:t>.</w:t>
      </w:r>
      <w:r w:rsidR="001A0835">
        <w:rPr>
          <w:rFonts w:eastAsia="SimSun" w:hint="eastAsia"/>
          <w:b/>
          <w:bCs/>
          <w:sz w:val="22"/>
          <w:szCs w:val="22"/>
          <w:lang w:eastAsia="zh-CN"/>
        </w:rPr>
        <w:t xml:space="preserve"> </w:t>
      </w:r>
    </w:p>
    <w:p w14:paraId="6422B25C" w14:textId="0416038E" w:rsidR="001A0835" w:rsidRPr="00C74B29" w:rsidRDefault="006221DC" w:rsidP="006221DC">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sidR="001A0835">
        <w:rPr>
          <w:rFonts w:eastAsia="SimSun"/>
          <w:b/>
          <w:bCs/>
          <w:sz w:val="22"/>
          <w:szCs w:val="22"/>
          <w:lang w:eastAsia="zh-CN"/>
        </w:rPr>
        <w:t>‘</w:t>
      </w:r>
      <w:r w:rsidR="001A0835" w:rsidRPr="001A0835">
        <w:rPr>
          <w:rFonts w:eastAsia="SimSun"/>
          <w:b/>
          <w:bCs/>
          <w:sz w:val="22"/>
          <w:szCs w:val="22"/>
          <w:lang w:eastAsia="zh-CN"/>
        </w:rPr>
        <w:t>SRS offset indicator</w:t>
      </w:r>
      <w:r w:rsidR="001A0835">
        <w:rPr>
          <w:rFonts w:eastAsia="SimSun"/>
          <w:b/>
          <w:bCs/>
          <w:sz w:val="22"/>
          <w:szCs w:val="22"/>
          <w:lang w:eastAsia="zh-CN"/>
        </w:rPr>
        <w:t>’</w:t>
      </w:r>
      <w:r w:rsidR="001A0835">
        <w:rPr>
          <w:rFonts w:eastAsia="SimSun" w:hint="eastAsia"/>
          <w:b/>
          <w:bCs/>
          <w:sz w:val="22"/>
          <w:szCs w:val="22"/>
          <w:lang w:eastAsia="zh-CN"/>
        </w:rPr>
        <w:t xml:space="preserve"> in enhanced Msg4.</w:t>
      </w:r>
    </w:p>
    <w:p w14:paraId="22216A09" w14:textId="77777777" w:rsidR="001A0835" w:rsidRDefault="001A0835" w:rsidP="001A0835">
      <w:pPr>
        <w:spacing w:beforeLines="50" w:before="120" w:afterLines="50" w:after="120"/>
        <w:jc w:val="both"/>
        <w:rPr>
          <w:rFonts w:eastAsia="SimSun"/>
          <w:sz w:val="22"/>
          <w:szCs w:val="22"/>
          <w:lang w:val="en-US" w:eastAsia="zh-CN"/>
        </w:rPr>
      </w:pPr>
    </w:p>
    <w:p w14:paraId="414D7EC3" w14:textId="51F8247E" w:rsidR="001A0835" w:rsidRPr="00373198" w:rsidRDefault="00580BFC" w:rsidP="00C74B29">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After receiving early triggering indication in enhanced Msg4, UE needs to </w:t>
      </w:r>
      <w:r w:rsidR="0070335A">
        <w:rPr>
          <w:rFonts w:eastAsia="SimSun" w:hint="eastAsia"/>
          <w:sz w:val="22"/>
          <w:szCs w:val="22"/>
          <w:lang w:val="en-US" w:eastAsia="zh-CN"/>
        </w:rPr>
        <w:t xml:space="preserve">determine the </w:t>
      </w:r>
      <w:r w:rsidR="00BD7251">
        <w:rPr>
          <w:rFonts w:eastAsia="SimSun" w:hint="eastAsia"/>
          <w:sz w:val="22"/>
          <w:szCs w:val="22"/>
          <w:lang w:val="en-US" w:eastAsia="zh-CN"/>
        </w:rPr>
        <w:t>PL-RS</w:t>
      </w:r>
      <w:r w:rsidR="0070335A" w:rsidRPr="0070335A">
        <w:rPr>
          <w:rFonts w:eastAsia="SimSun"/>
          <w:sz w:val="22"/>
          <w:szCs w:val="22"/>
          <w:lang w:val="en-US" w:eastAsia="zh-CN"/>
        </w:rPr>
        <w:t xml:space="preserve"> </w:t>
      </w:r>
      <w:r w:rsidR="0070335A">
        <w:rPr>
          <w:rFonts w:eastAsia="SimSun" w:hint="eastAsia"/>
          <w:sz w:val="22"/>
          <w:szCs w:val="22"/>
          <w:lang w:val="en-US" w:eastAsia="zh-CN"/>
        </w:rPr>
        <w:t>for SRS transmission. For IDLE</w:t>
      </w:r>
      <w:r w:rsidR="005D0962">
        <w:rPr>
          <w:rFonts w:eastAsia="SimSun" w:hint="eastAsia"/>
          <w:sz w:val="22"/>
          <w:szCs w:val="22"/>
          <w:lang w:val="en-US" w:eastAsia="zh-CN"/>
        </w:rPr>
        <w:t>/INACTIVE</w:t>
      </w:r>
      <w:r w:rsidR="0070335A">
        <w:rPr>
          <w:rFonts w:eastAsia="SimSun" w:hint="eastAsia"/>
          <w:sz w:val="22"/>
          <w:szCs w:val="22"/>
          <w:lang w:val="en-US" w:eastAsia="zh-CN"/>
        </w:rPr>
        <w:t xml:space="preserve"> UEs, the PL-RS for SRS transmission can be determined based on the SSB/CSI-RS identified </w:t>
      </w:r>
      <w:r w:rsidR="008909D6">
        <w:rPr>
          <w:rFonts w:eastAsia="SimSun" w:hint="eastAsia"/>
          <w:sz w:val="22"/>
          <w:szCs w:val="22"/>
          <w:lang w:val="en-US" w:eastAsia="zh-CN"/>
        </w:rPr>
        <w:t>during</w:t>
      </w:r>
      <w:r w:rsidR="0070335A">
        <w:rPr>
          <w:rFonts w:eastAsia="SimSun" w:hint="eastAsia"/>
          <w:sz w:val="22"/>
          <w:szCs w:val="22"/>
          <w:lang w:val="en-US" w:eastAsia="zh-CN"/>
        </w:rPr>
        <w:t xml:space="preserve"> RACH procedure. </w:t>
      </w:r>
      <w:r w:rsidR="000604F2">
        <w:rPr>
          <w:rFonts w:eastAsia="SimSun" w:hint="eastAsia"/>
          <w:sz w:val="22"/>
          <w:szCs w:val="22"/>
          <w:lang w:val="en-US" w:eastAsia="zh-CN"/>
        </w:rPr>
        <w:t xml:space="preserve">Note that the </w:t>
      </w:r>
      <w:r w:rsidR="0070335A">
        <w:rPr>
          <w:rFonts w:eastAsia="SimSun" w:hint="eastAsia"/>
          <w:sz w:val="22"/>
          <w:szCs w:val="22"/>
          <w:lang w:val="en-US" w:eastAsia="zh-CN"/>
        </w:rPr>
        <w:t>power control parameters</w:t>
      </w:r>
      <w:r w:rsidR="00373198">
        <w:rPr>
          <w:rFonts w:eastAsia="SimSun" w:hint="eastAsia"/>
          <w:sz w:val="22"/>
          <w:szCs w:val="22"/>
          <w:lang w:val="en-US" w:eastAsia="zh-CN"/>
        </w:rPr>
        <w:t xml:space="preserve"> </w:t>
      </w:r>
      <w:r w:rsidR="00AB4B30">
        <w:rPr>
          <w:rFonts w:eastAsia="SimSun" w:hint="eastAsia"/>
          <w:sz w:val="22"/>
          <w:szCs w:val="22"/>
          <w:lang w:val="en-US" w:eastAsia="zh-CN"/>
        </w:rPr>
        <w:t>for SRS should be preconfigured</w:t>
      </w:r>
      <w:r w:rsidR="00FA4955">
        <w:rPr>
          <w:rFonts w:eastAsia="SimSun" w:hint="eastAsia"/>
          <w:sz w:val="22"/>
          <w:szCs w:val="22"/>
          <w:lang w:val="en-US" w:eastAsia="zh-CN"/>
        </w:rPr>
        <w:t>.</w:t>
      </w:r>
    </w:p>
    <w:p w14:paraId="03F545B5" w14:textId="77777777" w:rsidR="00C51236" w:rsidRDefault="00C51236" w:rsidP="00C51236">
      <w:pPr>
        <w:spacing w:beforeLines="50" w:before="120" w:afterLines="50" w:after="120"/>
        <w:jc w:val="both"/>
        <w:rPr>
          <w:rFonts w:eastAsia="SimSun"/>
          <w:b/>
          <w:bCs/>
          <w:sz w:val="22"/>
          <w:szCs w:val="22"/>
          <w:u w:val="single"/>
          <w:lang w:val="en-US" w:eastAsia="zh-CN"/>
        </w:rPr>
      </w:pPr>
    </w:p>
    <w:p w14:paraId="737FE307" w14:textId="028DDE52" w:rsidR="00C51236" w:rsidRPr="004C4D5F" w:rsidRDefault="00C51236" w:rsidP="00C51236">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4C4D5F">
        <w:rPr>
          <w:rFonts w:eastAsia="SimSun" w:hint="eastAsia"/>
          <w:b/>
          <w:bCs/>
          <w:sz w:val="22"/>
          <w:szCs w:val="22"/>
          <w:lang w:val="en-US" w:eastAsia="zh-CN"/>
        </w:rPr>
        <w:t>5</w:t>
      </w:r>
    </w:p>
    <w:p w14:paraId="7B5CB018" w14:textId="714C0041" w:rsidR="00C51236" w:rsidRPr="00003050" w:rsidRDefault="00C51236" w:rsidP="00705930">
      <w:pPr>
        <w:pStyle w:val="aff6"/>
        <w:numPr>
          <w:ilvl w:val="0"/>
          <w:numId w:val="24"/>
        </w:numPr>
        <w:spacing w:beforeLines="50" w:before="120" w:afterLines="50" w:after="120"/>
        <w:ind w:leftChars="0"/>
        <w:jc w:val="both"/>
        <w:rPr>
          <w:rFonts w:eastAsia="SimSun"/>
          <w:sz w:val="22"/>
          <w:szCs w:val="22"/>
          <w:lang w:val="en-US" w:eastAsia="zh-CN"/>
        </w:rPr>
      </w:pPr>
      <w:r w:rsidRPr="00AB4B30">
        <w:rPr>
          <w:rFonts w:eastAsia="SimSun" w:hint="eastAsia"/>
          <w:b/>
          <w:bCs/>
          <w:sz w:val="22"/>
          <w:szCs w:val="22"/>
          <w:lang w:eastAsia="zh-CN"/>
        </w:rPr>
        <w:t xml:space="preserve">For triggered early SRS transmission, UE determines the </w:t>
      </w:r>
      <w:r w:rsidR="00B23D90" w:rsidRPr="00AB4B30">
        <w:rPr>
          <w:rFonts w:eastAsia="SimSun"/>
          <w:b/>
          <w:bCs/>
          <w:sz w:val="22"/>
          <w:szCs w:val="22"/>
          <w:lang w:eastAsia="zh-CN"/>
        </w:rPr>
        <w:t xml:space="preserve">PL-RS </w:t>
      </w:r>
      <w:r w:rsidR="00B460B5">
        <w:rPr>
          <w:rFonts w:eastAsia="SimSun" w:hint="eastAsia"/>
          <w:b/>
          <w:bCs/>
          <w:sz w:val="22"/>
          <w:szCs w:val="22"/>
          <w:lang w:eastAsia="zh-CN"/>
        </w:rPr>
        <w:t>as the</w:t>
      </w:r>
      <w:r w:rsidR="00B23D90" w:rsidRPr="00AB4B30">
        <w:rPr>
          <w:rFonts w:eastAsia="SimSun" w:hint="eastAsia"/>
          <w:b/>
          <w:bCs/>
          <w:sz w:val="22"/>
          <w:szCs w:val="22"/>
          <w:lang w:eastAsia="zh-CN"/>
        </w:rPr>
        <w:t xml:space="preserve"> SSB/CSI-RS identified during RACH procedure</w:t>
      </w:r>
      <w:r w:rsidR="00AB4B30" w:rsidRPr="00AB4B30">
        <w:rPr>
          <w:rFonts w:eastAsia="SimSun" w:hint="eastAsia"/>
          <w:b/>
          <w:bCs/>
          <w:sz w:val="22"/>
          <w:szCs w:val="22"/>
          <w:lang w:eastAsia="zh-CN"/>
        </w:rPr>
        <w:t>.</w:t>
      </w:r>
    </w:p>
    <w:p w14:paraId="504B7CA5" w14:textId="08DD92D4" w:rsidR="00003050" w:rsidRPr="00AB4B30" w:rsidRDefault="00003050" w:rsidP="00F75C0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power control related parameters should be provided </w:t>
      </w:r>
      <w:r w:rsidR="00F75C07">
        <w:rPr>
          <w:rFonts w:eastAsia="SimSun" w:hint="eastAsia"/>
          <w:b/>
          <w:bCs/>
          <w:sz w:val="22"/>
          <w:szCs w:val="22"/>
          <w:lang w:eastAsia="zh-CN"/>
        </w:rPr>
        <w:t>by</w:t>
      </w:r>
      <w:r w:rsidR="00F75C07" w:rsidRPr="00F75C07">
        <w:rPr>
          <w:rFonts w:eastAsia="SimSun"/>
          <w:b/>
          <w:bCs/>
          <w:sz w:val="22"/>
          <w:szCs w:val="22"/>
          <w:lang w:eastAsia="zh-CN"/>
        </w:rPr>
        <w:t xml:space="preserve"> SRS configuration for early triggering</w:t>
      </w:r>
      <w:r w:rsidR="000C5F70">
        <w:rPr>
          <w:rFonts w:eastAsia="SimSun" w:hint="eastAsia"/>
          <w:b/>
          <w:bCs/>
          <w:sz w:val="22"/>
          <w:szCs w:val="22"/>
          <w:lang w:eastAsia="zh-CN"/>
        </w:rPr>
        <w:t>.</w:t>
      </w:r>
    </w:p>
    <w:p w14:paraId="46090D8D" w14:textId="36BE7879" w:rsidR="00D46CB6" w:rsidRDefault="00D46CB6" w:rsidP="00C77A7C">
      <w:pPr>
        <w:spacing w:beforeLines="50" w:before="120" w:afterLines="50" w:after="120"/>
        <w:jc w:val="both"/>
        <w:rPr>
          <w:rFonts w:eastAsia="SimSun"/>
          <w:sz w:val="22"/>
          <w:szCs w:val="22"/>
          <w:lang w:val="en-US" w:eastAsia="zh-CN"/>
        </w:rPr>
      </w:pPr>
    </w:p>
    <w:p w14:paraId="1CE1763C" w14:textId="50335656" w:rsidR="00C77A7C" w:rsidRPr="00263731" w:rsidRDefault="00364EAA" w:rsidP="00263731">
      <w:pPr>
        <w:pStyle w:val="30"/>
        <w:rPr>
          <w:rFonts w:hint="eastAsia"/>
          <w:lang w:val="en-US"/>
        </w:rPr>
      </w:pPr>
      <w:r w:rsidRPr="00364EAA">
        <w:rPr>
          <w:rFonts w:eastAsia="SimSun" w:hint="eastAsia"/>
          <w:b/>
          <w:bCs/>
          <w:lang w:val="en-US" w:eastAsia="zh-CN"/>
        </w:rPr>
        <w:t xml:space="preserve">2.1.2 </w:t>
      </w:r>
      <w:r w:rsidRPr="00364EAA">
        <w:rPr>
          <w:rFonts w:eastAsia="SimSun"/>
          <w:b/>
          <w:bCs/>
          <w:lang w:val="en-US" w:eastAsia="zh-CN"/>
        </w:rPr>
        <w:t>Case 2: Early CSI/CSI-RS triggering</w:t>
      </w:r>
    </w:p>
    <w:p w14:paraId="50F6182D" w14:textId="5C9A75CC" w:rsidR="00AB4B30" w:rsidRPr="00955B96" w:rsidRDefault="00AB4B30" w:rsidP="00AB4B30">
      <w:pPr>
        <w:spacing w:beforeLines="50" w:before="120" w:afterLines="50" w:after="120"/>
        <w:jc w:val="both"/>
        <w:rPr>
          <w:rFonts w:eastAsia="SimSun"/>
          <w:b/>
          <w:bCs/>
          <w:u w:val="single"/>
          <w:lang w:eastAsia="zh-CN"/>
        </w:rPr>
      </w:pPr>
      <w:r>
        <w:rPr>
          <w:rFonts w:eastAsia="SimSun" w:hint="eastAsia"/>
          <w:b/>
          <w:bCs/>
          <w:u w:val="single"/>
          <w:lang w:eastAsia="zh-CN"/>
        </w:rPr>
        <w:t>CSI/CSI-RS configuration</w:t>
      </w:r>
    </w:p>
    <w:p w14:paraId="0C0A4E3E" w14:textId="1C405748" w:rsidR="00AB4B30" w:rsidRPr="00100071" w:rsidRDefault="00AB4B30" w:rsidP="00AB4B3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To achieve early </w:t>
      </w:r>
      <w:r w:rsidR="008B7129">
        <w:rPr>
          <w:rFonts w:eastAsia="SimSun" w:hint="eastAsia"/>
          <w:sz w:val="22"/>
          <w:szCs w:val="22"/>
          <w:lang w:val="en-US" w:eastAsia="zh-CN"/>
        </w:rPr>
        <w:t>CSI/CSI-RS</w:t>
      </w:r>
      <w:r>
        <w:rPr>
          <w:rFonts w:eastAsia="SimSun" w:hint="eastAsia"/>
          <w:sz w:val="22"/>
          <w:szCs w:val="22"/>
          <w:lang w:val="en-US" w:eastAsia="zh-CN"/>
        </w:rPr>
        <w:t xml:space="preserve"> triggering for UEs </w:t>
      </w:r>
      <w:r w:rsidRPr="00707542">
        <w:rPr>
          <w:rFonts w:eastAsia="SimSun"/>
          <w:sz w:val="22"/>
          <w:szCs w:val="22"/>
          <w:lang w:val="en-US" w:eastAsia="zh-CN"/>
        </w:rPr>
        <w:t>transitioning from IDLE/INACTIVE to CONNECTED mode</w:t>
      </w:r>
      <w:r>
        <w:rPr>
          <w:rFonts w:eastAsia="SimSun" w:hint="eastAsia"/>
          <w:sz w:val="22"/>
          <w:szCs w:val="22"/>
          <w:lang w:val="en-US" w:eastAsia="zh-CN"/>
        </w:rPr>
        <w:t xml:space="preserve">, the </w:t>
      </w:r>
      <w:r w:rsidR="00011ED8">
        <w:rPr>
          <w:rFonts w:eastAsia="SimSun" w:hint="eastAsia"/>
          <w:sz w:val="22"/>
          <w:szCs w:val="22"/>
          <w:lang w:val="en-US" w:eastAsia="zh-CN"/>
        </w:rPr>
        <w:t>CSI-</w:t>
      </w:r>
      <w:proofErr w:type="spellStart"/>
      <w:r w:rsidR="00011ED8">
        <w:rPr>
          <w:rFonts w:eastAsia="SimSun" w:hint="eastAsia"/>
          <w:sz w:val="22"/>
          <w:szCs w:val="22"/>
          <w:lang w:val="en-US" w:eastAsia="zh-CN"/>
        </w:rPr>
        <w:t>ReportConfig</w:t>
      </w:r>
      <w:proofErr w:type="spellEnd"/>
      <w:r w:rsidR="00011ED8">
        <w:rPr>
          <w:rFonts w:eastAsia="SimSun" w:hint="eastAsia"/>
          <w:sz w:val="22"/>
          <w:szCs w:val="22"/>
          <w:lang w:val="en-US" w:eastAsia="zh-CN"/>
        </w:rPr>
        <w:t xml:space="preserve"> c</w:t>
      </w:r>
      <w:r>
        <w:rPr>
          <w:rFonts w:eastAsia="SimSun" w:hint="eastAsia"/>
          <w:sz w:val="22"/>
          <w:szCs w:val="22"/>
          <w:lang w:val="en-US" w:eastAsia="zh-CN"/>
        </w:rPr>
        <w:t xml:space="preserve">onfigurations </w:t>
      </w:r>
      <w:r w:rsidR="00463A0A">
        <w:rPr>
          <w:rFonts w:eastAsia="SimSun" w:hint="eastAsia"/>
          <w:sz w:val="22"/>
          <w:szCs w:val="22"/>
          <w:lang w:val="en-US" w:eastAsia="zh-CN"/>
        </w:rPr>
        <w:t xml:space="preserve">with CSI-RS resource set </w:t>
      </w:r>
      <w:r w:rsidR="001956C5">
        <w:rPr>
          <w:rFonts w:eastAsia="SimSun" w:hint="eastAsia"/>
          <w:sz w:val="22"/>
          <w:szCs w:val="22"/>
          <w:lang w:val="en-US" w:eastAsia="zh-CN"/>
        </w:rPr>
        <w:t xml:space="preserve">for CMR </w:t>
      </w:r>
      <w:r>
        <w:rPr>
          <w:rFonts w:eastAsia="SimSun" w:hint="eastAsia"/>
          <w:sz w:val="22"/>
          <w:szCs w:val="22"/>
          <w:lang w:val="en-US" w:eastAsia="zh-CN"/>
        </w:rPr>
        <w:t xml:space="preserve">should be provided to UEs before triggering indication. For IDLE UEs, the </w:t>
      </w:r>
      <w:r w:rsidR="001956C5">
        <w:rPr>
          <w:rFonts w:eastAsia="SimSun" w:hint="eastAsia"/>
          <w:sz w:val="22"/>
          <w:szCs w:val="22"/>
          <w:lang w:val="en-US" w:eastAsia="zh-CN"/>
        </w:rPr>
        <w:t>CSI-</w:t>
      </w:r>
      <w:proofErr w:type="spellStart"/>
      <w:r w:rsidR="001956C5">
        <w:rPr>
          <w:rFonts w:eastAsia="SimSun" w:hint="eastAsia"/>
          <w:sz w:val="22"/>
          <w:szCs w:val="22"/>
          <w:lang w:val="en-US" w:eastAsia="zh-CN"/>
        </w:rPr>
        <w:t>ReportConfig</w:t>
      </w:r>
      <w:proofErr w:type="spellEnd"/>
      <w:r w:rsidR="001956C5">
        <w:rPr>
          <w:rFonts w:eastAsia="SimSun" w:hint="eastAsia"/>
          <w:sz w:val="22"/>
          <w:szCs w:val="22"/>
          <w:lang w:val="en-US" w:eastAsia="zh-CN"/>
        </w:rPr>
        <w:t xml:space="preserve"> </w:t>
      </w:r>
      <w:r>
        <w:rPr>
          <w:rFonts w:eastAsia="SimSun" w:hint="eastAsia"/>
          <w:sz w:val="22"/>
          <w:szCs w:val="22"/>
          <w:lang w:val="en-US" w:eastAsia="zh-CN"/>
        </w:rPr>
        <w:t xml:space="preserve">configurations can be provided via </w:t>
      </w:r>
      <w:r w:rsidR="008D1E65">
        <w:rPr>
          <w:rFonts w:eastAsia="SimSun" w:hint="eastAsia"/>
          <w:sz w:val="22"/>
          <w:szCs w:val="22"/>
          <w:lang w:val="en-US" w:eastAsia="zh-CN"/>
        </w:rPr>
        <w:t>SI</w:t>
      </w:r>
      <w:r>
        <w:rPr>
          <w:rFonts w:eastAsia="SimSun" w:hint="eastAsia"/>
          <w:sz w:val="22"/>
          <w:szCs w:val="22"/>
          <w:lang w:val="en-US" w:eastAsia="zh-CN"/>
        </w:rPr>
        <w:t xml:space="preserve">. </w:t>
      </w:r>
      <w:r w:rsidR="001956C5">
        <w:rPr>
          <w:rFonts w:eastAsia="SimSun" w:hint="eastAsia"/>
          <w:sz w:val="22"/>
          <w:szCs w:val="22"/>
          <w:lang w:val="en-US" w:eastAsia="zh-CN"/>
        </w:rPr>
        <w:t>Similar as early SRS triggering,</w:t>
      </w:r>
      <w:r>
        <w:rPr>
          <w:rFonts w:eastAsia="SimSun" w:hint="eastAsia"/>
          <w:sz w:val="22"/>
          <w:szCs w:val="22"/>
          <w:lang w:val="en-US" w:eastAsia="zh-CN"/>
        </w:rPr>
        <w:t xml:space="preserve"> </w:t>
      </w:r>
      <w:r w:rsidR="001956C5">
        <w:rPr>
          <w:rFonts w:eastAsia="SimSun" w:hint="eastAsia"/>
          <w:sz w:val="22"/>
          <w:szCs w:val="22"/>
          <w:lang w:val="en-US" w:eastAsia="zh-CN"/>
        </w:rPr>
        <w:t>c</w:t>
      </w:r>
      <w:r>
        <w:rPr>
          <w:rFonts w:eastAsia="SimSun" w:hint="eastAsia"/>
          <w:sz w:val="22"/>
          <w:szCs w:val="22"/>
          <w:lang w:val="en-US" w:eastAsia="zh-CN"/>
        </w:rPr>
        <w:t>onsidering IDLE UEs with different UE capabilities</w:t>
      </w:r>
      <w:r w:rsidR="001956C5">
        <w:rPr>
          <w:rFonts w:eastAsia="SimSun" w:hint="eastAsia"/>
          <w:sz w:val="22"/>
          <w:szCs w:val="22"/>
          <w:lang w:val="en-US" w:eastAsia="zh-CN"/>
        </w:rPr>
        <w:t xml:space="preserve"> for CSI-RS </w:t>
      </w:r>
      <w:r w:rsidR="00C52839">
        <w:rPr>
          <w:rFonts w:eastAsia="SimSun" w:hint="eastAsia"/>
          <w:sz w:val="22"/>
          <w:szCs w:val="22"/>
          <w:lang w:val="en-US" w:eastAsia="zh-CN"/>
        </w:rPr>
        <w:t xml:space="preserve">port number </w:t>
      </w:r>
      <w:r w:rsidR="003F4197">
        <w:rPr>
          <w:rFonts w:eastAsia="SimSun" w:hint="eastAsia"/>
          <w:sz w:val="22"/>
          <w:szCs w:val="22"/>
          <w:lang w:val="en-US" w:eastAsia="zh-CN"/>
        </w:rPr>
        <w:t>(e.g., 4-port, 8-port,</w:t>
      </w:r>
      <w:r w:rsidR="007701CE">
        <w:rPr>
          <w:rFonts w:eastAsia="SimSun" w:hint="eastAsia"/>
          <w:sz w:val="22"/>
          <w:szCs w:val="22"/>
          <w:lang w:val="en-US" w:eastAsia="zh-CN"/>
        </w:rPr>
        <w:t xml:space="preserve"> 16-port, etc.</w:t>
      </w:r>
      <w:r w:rsidR="003F4197">
        <w:rPr>
          <w:rFonts w:eastAsia="SimSun" w:hint="eastAsia"/>
          <w:sz w:val="22"/>
          <w:szCs w:val="22"/>
          <w:lang w:val="en-US" w:eastAsia="zh-CN"/>
        </w:rPr>
        <w:t xml:space="preserve">) </w:t>
      </w:r>
      <w:r w:rsidR="00C52839">
        <w:rPr>
          <w:rFonts w:eastAsia="SimSun" w:hint="eastAsia"/>
          <w:sz w:val="22"/>
          <w:szCs w:val="22"/>
          <w:lang w:val="en-US" w:eastAsia="zh-CN"/>
        </w:rPr>
        <w:t>for CSI</w:t>
      </w:r>
      <w:r>
        <w:rPr>
          <w:rFonts w:eastAsia="SimSun" w:hint="eastAsia"/>
          <w:sz w:val="22"/>
          <w:szCs w:val="22"/>
          <w:lang w:val="en-US" w:eastAsia="zh-CN"/>
        </w:rPr>
        <w:t xml:space="preserve">, the </w:t>
      </w:r>
      <w:r w:rsidR="00C52839">
        <w:rPr>
          <w:rFonts w:eastAsia="SimSun" w:hint="eastAsia"/>
          <w:sz w:val="22"/>
          <w:szCs w:val="22"/>
          <w:lang w:val="en-US" w:eastAsia="zh-CN"/>
        </w:rPr>
        <w:t>CSI-</w:t>
      </w:r>
      <w:proofErr w:type="spellStart"/>
      <w:r w:rsidR="00C52839">
        <w:rPr>
          <w:rFonts w:eastAsia="SimSun" w:hint="eastAsia"/>
          <w:sz w:val="22"/>
          <w:szCs w:val="22"/>
          <w:lang w:val="en-US" w:eastAsia="zh-CN"/>
        </w:rPr>
        <w:t>ReportConfig</w:t>
      </w:r>
      <w:proofErr w:type="spellEnd"/>
      <w:r w:rsidR="00C52839">
        <w:rPr>
          <w:rFonts w:eastAsia="SimSun" w:hint="eastAsia"/>
          <w:sz w:val="22"/>
          <w:szCs w:val="22"/>
          <w:lang w:val="en-US" w:eastAsia="zh-CN"/>
        </w:rPr>
        <w:t xml:space="preserve"> </w:t>
      </w:r>
      <w:r>
        <w:rPr>
          <w:rFonts w:eastAsia="SimSun" w:hint="eastAsia"/>
          <w:sz w:val="22"/>
          <w:szCs w:val="22"/>
          <w:lang w:val="en-US" w:eastAsia="zh-CN"/>
        </w:rPr>
        <w:t xml:space="preserve">configuration via SI should be applicable for different UE capabilities. Thus, it is better that multiple </w:t>
      </w:r>
      <w:r w:rsidR="00B86833" w:rsidRPr="00B86833">
        <w:rPr>
          <w:rFonts w:eastAsia="SimSun"/>
          <w:sz w:val="22"/>
          <w:szCs w:val="22"/>
          <w:lang w:val="en-US" w:eastAsia="zh-CN"/>
        </w:rPr>
        <w:t>CSI-</w:t>
      </w:r>
      <w:proofErr w:type="spellStart"/>
      <w:r w:rsidR="00B86833" w:rsidRPr="00B86833">
        <w:rPr>
          <w:rFonts w:eastAsia="SimSun"/>
          <w:sz w:val="22"/>
          <w:szCs w:val="22"/>
          <w:lang w:val="en-US" w:eastAsia="zh-CN"/>
        </w:rPr>
        <w:t>ReportConfig</w:t>
      </w:r>
      <w:proofErr w:type="spellEnd"/>
      <w:r>
        <w:rPr>
          <w:rFonts w:eastAsia="SimSun" w:hint="eastAsia"/>
          <w:sz w:val="22"/>
          <w:szCs w:val="22"/>
          <w:lang w:val="en-US" w:eastAsia="zh-CN"/>
        </w:rPr>
        <w:t xml:space="preserve"> configurations are provided via SI, which can be used for further selection or indication.</w:t>
      </w:r>
      <w:r w:rsidR="005046FB">
        <w:rPr>
          <w:rFonts w:eastAsia="SimSun" w:hint="eastAsia"/>
          <w:sz w:val="22"/>
          <w:szCs w:val="22"/>
          <w:lang w:val="en-US" w:eastAsia="zh-CN"/>
        </w:rPr>
        <w:t xml:space="preserve"> Having said that, the maximum number of configurations for early triggering should be also limited</w:t>
      </w:r>
      <w:r w:rsidR="005F4D54">
        <w:rPr>
          <w:rFonts w:eastAsia="SimSun" w:hint="eastAsia"/>
          <w:sz w:val="22"/>
          <w:szCs w:val="22"/>
          <w:lang w:val="en-US" w:eastAsia="zh-CN"/>
        </w:rPr>
        <w:t xml:space="preserve"> as there is also no need to support all the possible configurations</w:t>
      </w:r>
      <w:r w:rsidR="005046FB">
        <w:rPr>
          <w:rFonts w:eastAsia="SimSun" w:hint="eastAsia"/>
          <w:sz w:val="22"/>
          <w:szCs w:val="22"/>
          <w:lang w:val="en-US" w:eastAsia="zh-CN"/>
        </w:rPr>
        <w:t>.</w:t>
      </w:r>
    </w:p>
    <w:p w14:paraId="0268567A" w14:textId="0DDA0124" w:rsidR="00AB4B30" w:rsidRPr="00263731" w:rsidRDefault="00B460B5" w:rsidP="00AB4B30">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 xml:space="preserve">The </w:t>
      </w:r>
      <w:r w:rsidRPr="004E11DC">
        <w:rPr>
          <w:rFonts w:eastAsia="SimSun"/>
          <w:sz w:val="22"/>
          <w:szCs w:val="22"/>
          <w:lang w:val="en-US" w:eastAsia="zh-CN"/>
        </w:rPr>
        <w:t>CSI-</w:t>
      </w:r>
      <w:proofErr w:type="spellStart"/>
      <w:r w:rsidRPr="004E11DC">
        <w:rPr>
          <w:rFonts w:eastAsia="SimSun"/>
          <w:sz w:val="22"/>
          <w:szCs w:val="22"/>
          <w:lang w:val="en-US" w:eastAsia="zh-CN"/>
        </w:rPr>
        <w:t>ReportConfig</w:t>
      </w:r>
      <w:proofErr w:type="spellEnd"/>
      <w:r>
        <w:rPr>
          <w:rFonts w:eastAsia="SimSun" w:hint="eastAsia"/>
          <w:sz w:val="22"/>
          <w:szCs w:val="22"/>
          <w:lang w:val="en-US" w:eastAsia="zh-CN"/>
        </w:rPr>
        <w:t xml:space="preserve"> configurations for early triggering provided via SI can be used by both IDLE and INACTIVE UEs. On the other hand, different from IDLE UEs, it is possible to provide the UE-specific CSI-</w:t>
      </w:r>
      <w:proofErr w:type="spellStart"/>
      <w:r>
        <w:rPr>
          <w:rFonts w:eastAsia="SimSun" w:hint="eastAsia"/>
          <w:sz w:val="22"/>
          <w:szCs w:val="22"/>
          <w:lang w:val="en-US" w:eastAsia="zh-CN"/>
        </w:rPr>
        <w:t>ReportConfig</w:t>
      </w:r>
      <w:proofErr w:type="spellEnd"/>
      <w:r>
        <w:rPr>
          <w:rFonts w:eastAsia="SimSun" w:hint="eastAsia"/>
          <w:sz w:val="22"/>
          <w:szCs w:val="22"/>
          <w:lang w:val="en-US" w:eastAsia="zh-CN"/>
        </w:rPr>
        <w:t xml:space="preserve"> configuration to a UE from CONNECTED to INACTIVE, e.g., via </w:t>
      </w:r>
      <w:proofErr w:type="spellStart"/>
      <w:r w:rsidRPr="00BB390E">
        <w:rPr>
          <w:rFonts w:eastAsia="SimSun"/>
          <w:sz w:val="22"/>
          <w:szCs w:val="22"/>
          <w:lang w:val="en-US" w:eastAsia="zh-CN"/>
        </w:rPr>
        <w:t>SuspendConfig</w:t>
      </w:r>
      <w:proofErr w:type="spellEnd"/>
      <w:r w:rsidRPr="00BB390E">
        <w:rPr>
          <w:rFonts w:eastAsia="SimSun"/>
          <w:sz w:val="22"/>
          <w:szCs w:val="22"/>
          <w:lang w:val="en-US" w:eastAsia="zh-CN"/>
        </w:rPr>
        <w:t xml:space="preserve"> in </w:t>
      </w:r>
      <w:proofErr w:type="spellStart"/>
      <w:r w:rsidRPr="00BB390E">
        <w:rPr>
          <w:rFonts w:eastAsia="SimSun"/>
          <w:sz w:val="22"/>
          <w:szCs w:val="22"/>
          <w:lang w:val="en-US" w:eastAsia="zh-CN"/>
        </w:rPr>
        <w:t>RRCRelease</w:t>
      </w:r>
      <w:proofErr w:type="spellEnd"/>
      <w:r w:rsidRPr="00BB390E">
        <w:rPr>
          <w:rFonts w:eastAsia="SimSun"/>
          <w:sz w:val="22"/>
          <w:szCs w:val="22"/>
          <w:lang w:val="en-US" w:eastAsia="zh-CN"/>
        </w:rPr>
        <w:t xml:space="preserve"> configuration</w:t>
      </w:r>
      <w:r>
        <w:rPr>
          <w:rFonts w:eastAsia="SimSun" w:hint="eastAsia"/>
          <w:sz w:val="22"/>
          <w:szCs w:val="22"/>
          <w:lang w:val="en-US" w:eastAsia="zh-CN"/>
        </w:rPr>
        <w:t xml:space="preserve">. In this case, for simplicity, a dedicated </w:t>
      </w:r>
      <w:r w:rsidRPr="004E11DC">
        <w:rPr>
          <w:rFonts w:eastAsia="SimSun"/>
          <w:sz w:val="22"/>
          <w:szCs w:val="22"/>
          <w:lang w:val="en-US" w:eastAsia="zh-CN"/>
        </w:rPr>
        <w:t>CSI-</w:t>
      </w:r>
      <w:proofErr w:type="spellStart"/>
      <w:r w:rsidRPr="004E11DC">
        <w:rPr>
          <w:rFonts w:eastAsia="SimSun"/>
          <w:sz w:val="22"/>
          <w:szCs w:val="22"/>
          <w:lang w:val="en-US" w:eastAsia="zh-CN"/>
        </w:rPr>
        <w:t>ReportConfig</w:t>
      </w:r>
      <w:proofErr w:type="spellEnd"/>
      <w:r w:rsidRPr="004E11DC">
        <w:rPr>
          <w:rFonts w:eastAsia="SimSun" w:hint="eastAsia"/>
          <w:sz w:val="22"/>
          <w:szCs w:val="22"/>
          <w:lang w:val="en-US" w:eastAsia="zh-CN"/>
        </w:rPr>
        <w:t xml:space="preserve"> </w:t>
      </w:r>
      <w:r>
        <w:rPr>
          <w:rFonts w:eastAsia="SimSun" w:hint="eastAsia"/>
          <w:sz w:val="22"/>
          <w:szCs w:val="22"/>
          <w:lang w:val="en-US" w:eastAsia="zh-CN"/>
        </w:rPr>
        <w:t>configuration for early triggering can be provided to INACITVE UEs without further selection/indication in early triggering signaling.</w:t>
      </w:r>
    </w:p>
    <w:p w14:paraId="77CA3167" w14:textId="72602B6B" w:rsidR="00AB4B30" w:rsidRPr="004C4D5F" w:rsidRDefault="00AB4B30" w:rsidP="00AB4B3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00481706">
        <w:rPr>
          <w:rFonts w:eastAsia="SimSun" w:hint="eastAsia"/>
          <w:b/>
          <w:bCs/>
          <w:sz w:val="22"/>
          <w:szCs w:val="22"/>
          <w:lang w:val="en-US" w:eastAsia="zh-CN"/>
        </w:rPr>
        <w:t>6</w:t>
      </w:r>
    </w:p>
    <w:p w14:paraId="22D62745" w14:textId="71CC3478" w:rsidR="00AB4B30" w:rsidRPr="006376EE" w:rsidRDefault="00AB4B30" w:rsidP="00AB4B30">
      <w:pPr>
        <w:pStyle w:val="aff6"/>
        <w:numPr>
          <w:ilvl w:val="0"/>
          <w:numId w:val="24"/>
        </w:numPr>
        <w:spacing w:beforeLines="50" w:before="120" w:afterLines="50" w:after="120"/>
        <w:ind w:leftChars="0"/>
        <w:jc w:val="both"/>
        <w:rPr>
          <w:rFonts w:eastAsia="SimSun"/>
          <w:sz w:val="22"/>
          <w:szCs w:val="22"/>
          <w:lang w:val="en-US" w:eastAsia="zh-CN"/>
        </w:rPr>
      </w:pPr>
      <w:r w:rsidRPr="00941FED">
        <w:rPr>
          <w:rFonts w:eastAsia="SimSun"/>
          <w:b/>
          <w:bCs/>
          <w:sz w:val="22"/>
          <w:szCs w:val="22"/>
          <w:lang w:eastAsia="zh-CN"/>
        </w:rPr>
        <w:t xml:space="preserve">In </w:t>
      </w:r>
      <w:r>
        <w:rPr>
          <w:rFonts w:eastAsia="SimSun" w:hint="eastAsia"/>
          <w:b/>
          <w:bCs/>
          <w:sz w:val="22"/>
          <w:szCs w:val="22"/>
          <w:lang w:eastAsia="zh-CN"/>
        </w:rPr>
        <w:t>S</w:t>
      </w:r>
      <w:r w:rsidRPr="00941FED">
        <w:rPr>
          <w:rFonts w:eastAsia="SimSun"/>
          <w:b/>
          <w:bCs/>
          <w:sz w:val="22"/>
          <w:szCs w:val="22"/>
          <w:lang w:eastAsia="zh-CN"/>
        </w:rPr>
        <w:t xml:space="preserve">ystem </w:t>
      </w:r>
      <w:r>
        <w:rPr>
          <w:rFonts w:eastAsia="SimSun" w:hint="eastAsia"/>
          <w:b/>
          <w:bCs/>
          <w:sz w:val="22"/>
          <w:szCs w:val="22"/>
          <w:lang w:eastAsia="zh-CN"/>
        </w:rPr>
        <w:t>I</w:t>
      </w:r>
      <w:r w:rsidRPr="00941FED">
        <w:rPr>
          <w:rFonts w:eastAsia="SimSun"/>
          <w:b/>
          <w:bCs/>
          <w:sz w:val="22"/>
          <w:szCs w:val="22"/>
          <w:lang w:eastAsia="zh-CN"/>
        </w:rPr>
        <w:t xml:space="preserve">nformation, multiple </w:t>
      </w:r>
      <w:r w:rsidR="004E11DC" w:rsidRPr="004E11DC">
        <w:rPr>
          <w:rFonts w:eastAsia="SimSun"/>
          <w:b/>
          <w:bCs/>
          <w:sz w:val="22"/>
          <w:szCs w:val="22"/>
          <w:lang w:eastAsia="zh-CN"/>
        </w:rPr>
        <w:t>CSI-</w:t>
      </w:r>
      <w:proofErr w:type="spellStart"/>
      <w:r w:rsidR="004E11DC" w:rsidRPr="004E11DC">
        <w:rPr>
          <w:rFonts w:eastAsia="SimSun"/>
          <w:b/>
          <w:bCs/>
          <w:sz w:val="22"/>
          <w:szCs w:val="22"/>
          <w:lang w:eastAsia="zh-CN"/>
        </w:rPr>
        <w:t>ReportConfig</w:t>
      </w:r>
      <w:proofErr w:type="spellEnd"/>
      <w:r>
        <w:rPr>
          <w:rFonts w:eastAsia="SimSun" w:hint="eastAsia"/>
          <w:b/>
          <w:bCs/>
          <w:sz w:val="22"/>
          <w:szCs w:val="22"/>
          <w:lang w:eastAsia="zh-CN"/>
        </w:rPr>
        <w:t xml:space="preserve"> </w:t>
      </w:r>
      <w:r w:rsidRPr="00941FED">
        <w:rPr>
          <w:rFonts w:eastAsia="SimSun"/>
          <w:b/>
          <w:bCs/>
          <w:sz w:val="22"/>
          <w:szCs w:val="22"/>
          <w:lang w:eastAsia="zh-CN"/>
        </w:rPr>
        <w:t xml:space="preserve">configurations </w:t>
      </w:r>
      <w:r>
        <w:rPr>
          <w:rFonts w:eastAsia="SimSun" w:hint="eastAsia"/>
          <w:b/>
          <w:bCs/>
          <w:sz w:val="22"/>
          <w:szCs w:val="22"/>
          <w:lang w:eastAsia="zh-CN"/>
        </w:rPr>
        <w:t>can</w:t>
      </w:r>
      <w:r w:rsidRPr="00941FED">
        <w:rPr>
          <w:rFonts w:eastAsia="SimSun"/>
          <w:b/>
          <w:bCs/>
          <w:sz w:val="22"/>
          <w:szCs w:val="22"/>
          <w:lang w:eastAsia="zh-CN"/>
        </w:rPr>
        <w:t xml:space="preserve"> be provided for early </w:t>
      </w:r>
      <w:r w:rsidR="004E11DC">
        <w:rPr>
          <w:rFonts w:eastAsia="SimSun" w:hint="eastAsia"/>
          <w:b/>
          <w:bCs/>
          <w:sz w:val="22"/>
          <w:szCs w:val="22"/>
          <w:lang w:eastAsia="zh-CN"/>
        </w:rPr>
        <w:t>CSI/CSI-RS</w:t>
      </w:r>
      <w:r w:rsidRPr="00941FED">
        <w:rPr>
          <w:rFonts w:eastAsia="SimSun"/>
          <w:b/>
          <w:bCs/>
          <w:sz w:val="22"/>
          <w:szCs w:val="22"/>
          <w:lang w:eastAsia="zh-CN"/>
        </w:rPr>
        <w:t xml:space="preserve"> triggering</w:t>
      </w:r>
      <w:r w:rsidR="00B460B5">
        <w:rPr>
          <w:rFonts w:eastAsia="SimSun" w:hint="eastAsia"/>
          <w:b/>
          <w:bCs/>
          <w:sz w:val="22"/>
          <w:szCs w:val="22"/>
          <w:lang w:eastAsia="zh-CN"/>
        </w:rPr>
        <w:t>, for both IDLE and INACTIVE UEs</w:t>
      </w:r>
      <w:r w:rsidRPr="00941FED">
        <w:rPr>
          <w:rFonts w:eastAsia="SimSun"/>
          <w:b/>
          <w:bCs/>
          <w:sz w:val="22"/>
          <w:szCs w:val="22"/>
          <w:lang w:eastAsia="zh-CN"/>
        </w:rPr>
        <w:t xml:space="preserve">. </w:t>
      </w:r>
    </w:p>
    <w:p w14:paraId="7284C1C4" w14:textId="2D4FBD33" w:rsidR="006376EE" w:rsidRPr="006376EE" w:rsidRDefault="006376EE" w:rsidP="006376E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should be limited.</w:t>
      </w:r>
    </w:p>
    <w:p w14:paraId="4F87BF3E" w14:textId="77777777" w:rsidR="00AB4B30" w:rsidRDefault="00AB4B30" w:rsidP="00AB4B30">
      <w:pPr>
        <w:spacing w:beforeLines="50" w:before="120" w:afterLines="50" w:after="120"/>
        <w:jc w:val="both"/>
        <w:rPr>
          <w:rFonts w:eastAsia="SimSun"/>
          <w:b/>
          <w:bCs/>
          <w:sz w:val="22"/>
          <w:szCs w:val="22"/>
          <w:u w:val="single"/>
          <w:lang w:val="en-US" w:eastAsia="zh-CN"/>
        </w:rPr>
      </w:pPr>
    </w:p>
    <w:p w14:paraId="25C07FDF" w14:textId="6E6E9C62" w:rsidR="00AB4B30" w:rsidRPr="004C4D5F" w:rsidRDefault="00AB4B30" w:rsidP="00AB4B3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481706">
        <w:rPr>
          <w:rFonts w:eastAsia="SimSun" w:hint="eastAsia"/>
          <w:b/>
          <w:bCs/>
          <w:sz w:val="22"/>
          <w:szCs w:val="22"/>
          <w:lang w:val="en-US" w:eastAsia="zh-CN"/>
        </w:rPr>
        <w:t>7</w:t>
      </w:r>
    </w:p>
    <w:p w14:paraId="64F65963" w14:textId="04BC3D5A" w:rsidR="00AB4B30" w:rsidRPr="00C74B29" w:rsidRDefault="00AB4B30" w:rsidP="00AB4B30">
      <w:pPr>
        <w:pStyle w:val="aff6"/>
        <w:numPr>
          <w:ilvl w:val="0"/>
          <w:numId w:val="24"/>
        </w:numPr>
        <w:spacing w:beforeLines="50" w:before="120" w:afterLines="50" w:after="120"/>
        <w:ind w:leftChars="0"/>
        <w:jc w:val="both"/>
        <w:rPr>
          <w:rFonts w:eastAsia="SimSun"/>
          <w:sz w:val="22"/>
          <w:szCs w:val="22"/>
          <w:lang w:val="en-US" w:eastAsia="zh-CN"/>
        </w:rPr>
      </w:pPr>
      <w:r w:rsidRPr="00175F28">
        <w:rPr>
          <w:rFonts w:eastAsia="SimSun"/>
          <w:b/>
          <w:bCs/>
          <w:sz w:val="22"/>
          <w:szCs w:val="22"/>
          <w:lang w:eastAsia="zh-CN"/>
        </w:rPr>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Pr>
          <w:rFonts w:eastAsia="SimSun" w:hint="eastAsia"/>
          <w:b/>
          <w:bCs/>
          <w:sz w:val="22"/>
          <w:szCs w:val="22"/>
          <w:lang w:eastAsia="zh-CN"/>
        </w:rPr>
        <w:t>one</w:t>
      </w:r>
      <w:r w:rsidR="004E11DC" w:rsidRPr="004E11DC">
        <w:t xml:space="preserve"> </w:t>
      </w:r>
      <w:r w:rsidR="004E11DC" w:rsidRPr="004E11DC">
        <w:rPr>
          <w:rFonts w:eastAsia="SimSun"/>
          <w:b/>
          <w:bCs/>
          <w:sz w:val="22"/>
          <w:szCs w:val="22"/>
          <w:lang w:eastAsia="zh-CN"/>
        </w:rPr>
        <w:t>CSI-</w:t>
      </w:r>
      <w:proofErr w:type="spellStart"/>
      <w:r w:rsidR="004E11DC" w:rsidRPr="004E11DC">
        <w:rPr>
          <w:rFonts w:eastAsia="SimSun"/>
          <w:b/>
          <w:bCs/>
          <w:sz w:val="22"/>
          <w:szCs w:val="22"/>
          <w:lang w:eastAsia="zh-CN"/>
        </w:rPr>
        <w:t>ReportConfig</w:t>
      </w:r>
      <w:proofErr w:type="spellEnd"/>
      <w:r>
        <w:rPr>
          <w:rFonts w:eastAsia="SimSun" w:hint="eastAsia"/>
          <w:b/>
          <w:bCs/>
          <w:sz w:val="22"/>
          <w:szCs w:val="22"/>
          <w:lang w:eastAsia="zh-CN"/>
        </w:rPr>
        <w:t xml:space="preserve"> configuration can be provided for early </w:t>
      </w:r>
      <w:r w:rsidR="000E5787">
        <w:rPr>
          <w:rFonts w:eastAsia="SimSun" w:hint="eastAsia"/>
          <w:b/>
          <w:bCs/>
          <w:sz w:val="22"/>
          <w:szCs w:val="22"/>
          <w:lang w:eastAsia="zh-CN"/>
        </w:rPr>
        <w:t>CSI/CSI-RS</w:t>
      </w:r>
      <w:r>
        <w:rPr>
          <w:rFonts w:eastAsia="SimSun" w:hint="eastAsia"/>
          <w:b/>
          <w:bCs/>
          <w:sz w:val="22"/>
          <w:szCs w:val="22"/>
          <w:lang w:eastAsia="zh-CN"/>
        </w:rPr>
        <w:t xml:space="preserve"> triggering</w:t>
      </w:r>
      <w:r w:rsidRPr="00175F28">
        <w:rPr>
          <w:rFonts w:eastAsia="SimSun"/>
          <w:b/>
          <w:bCs/>
          <w:sz w:val="22"/>
          <w:szCs w:val="22"/>
          <w:lang w:eastAsia="zh-CN"/>
        </w:rPr>
        <w:t>.</w:t>
      </w:r>
    </w:p>
    <w:p w14:paraId="0FFD2B8F" w14:textId="77777777" w:rsidR="000E5787" w:rsidRDefault="000E5787" w:rsidP="000E5787">
      <w:pPr>
        <w:spacing w:beforeLines="50" w:before="120" w:afterLines="50" w:after="120"/>
        <w:jc w:val="both"/>
        <w:rPr>
          <w:rFonts w:eastAsia="SimSun"/>
          <w:sz w:val="22"/>
          <w:szCs w:val="22"/>
          <w:lang w:val="en-US" w:eastAsia="zh-CN"/>
        </w:rPr>
      </w:pPr>
    </w:p>
    <w:p w14:paraId="63A5CC2B" w14:textId="74EE7A1C" w:rsidR="00275432" w:rsidRPr="00707752" w:rsidRDefault="001B12E6" w:rsidP="000E5787">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the WID, only </w:t>
      </w:r>
      <w:r w:rsidR="00643120">
        <w:rPr>
          <w:rFonts w:eastAsia="SimSun" w:hint="eastAsia"/>
          <w:sz w:val="22"/>
          <w:szCs w:val="22"/>
          <w:lang w:val="en-US" w:eastAsia="zh-CN"/>
        </w:rPr>
        <w:t xml:space="preserve">limited </w:t>
      </w:r>
      <w:r w:rsidR="00A1229A">
        <w:rPr>
          <w:rFonts w:eastAsia="SimSun" w:hint="eastAsia"/>
          <w:sz w:val="22"/>
          <w:szCs w:val="22"/>
          <w:lang w:val="en-US" w:eastAsia="zh-CN"/>
        </w:rPr>
        <w:t>configurations are</w:t>
      </w:r>
      <w:r w:rsidR="00643120">
        <w:rPr>
          <w:rFonts w:eastAsia="SimSun" w:hint="eastAsia"/>
          <w:sz w:val="22"/>
          <w:szCs w:val="22"/>
          <w:lang w:eastAsia="zh-CN"/>
        </w:rPr>
        <w:t xml:space="preserve"> </w:t>
      </w:r>
      <w:r w:rsidR="00275432">
        <w:rPr>
          <w:rFonts w:eastAsia="SimSun" w:hint="eastAsia"/>
          <w:sz w:val="22"/>
          <w:szCs w:val="22"/>
          <w:lang w:eastAsia="zh-CN"/>
        </w:rPr>
        <w:t>supported for early triggering</w:t>
      </w:r>
      <w:r w:rsidR="00A1229A">
        <w:rPr>
          <w:rFonts w:eastAsia="SimSun" w:hint="eastAsia"/>
          <w:sz w:val="22"/>
          <w:szCs w:val="22"/>
          <w:lang w:eastAsia="zh-CN"/>
        </w:rPr>
        <w:t>, including</w:t>
      </w:r>
      <w:r w:rsidR="00602ECB">
        <w:rPr>
          <w:rFonts w:eastAsia="SimSun" w:hint="eastAsia"/>
          <w:sz w:val="22"/>
          <w:szCs w:val="22"/>
          <w:lang w:eastAsia="zh-CN"/>
        </w:rPr>
        <w:t xml:space="preserve"> </w:t>
      </w:r>
      <w:r w:rsidR="00510FAA">
        <w:rPr>
          <w:rFonts w:eastAsia="SimSun"/>
          <w:sz w:val="22"/>
          <w:szCs w:val="22"/>
          <w:lang w:eastAsia="zh-CN"/>
        </w:rPr>
        <w:t>‘</w:t>
      </w:r>
      <w:proofErr w:type="spellStart"/>
      <w:r w:rsidR="00510FAA" w:rsidRPr="00510FAA">
        <w:rPr>
          <w:rFonts w:eastAsia="SimSun"/>
          <w:sz w:val="22"/>
          <w:szCs w:val="22"/>
          <w:lang w:eastAsia="zh-CN"/>
        </w:rPr>
        <w:t>typeI-SinglePanel</w:t>
      </w:r>
      <w:proofErr w:type="spellEnd"/>
      <w:proofErr w:type="gramStart"/>
      <w:r w:rsidR="00510FAA">
        <w:rPr>
          <w:rFonts w:eastAsia="SimSun"/>
          <w:sz w:val="22"/>
          <w:szCs w:val="22"/>
          <w:lang w:eastAsia="zh-CN"/>
        </w:rPr>
        <w:t>’</w:t>
      </w:r>
      <w:r w:rsidR="003821E4">
        <w:rPr>
          <w:rFonts w:eastAsia="SimSun" w:hint="eastAsia"/>
          <w:sz w:val="22"/>
          <w:szCs w:val="22"/>
          <w:lang w:eastAsia="zh-CN"/>
        </w:rPr>
        <w:t xml:space="preserve">, </w:t>
      </w:r>
      <w:r w:rsidR="00013125">
        <w:rPr>
          <w:rFonts w:eastAsia="SimSun"/>
          <w:sz w:val="22"/>
          <w:szCs w:val="22"/>
          <w:lang w:eastAsia="zh-CN"/>
        </w:rPr>
        <w:t>‘</w:t>
      </w:r>
      <w:proofErr w:type="gramEnd"/>
      <w:r w:rsidR="002031FD" w:rsidRPr="002031FD">
        <w:rPr>
          <w:rFonts w:eastAsia="SimSun"/>
          <w:sz w:val="22"/>
          <w:szCs w:val="22"/>
          <w:lang w:eastAsia="zh-CN"/>
        </w:rPr>
        <w:t>cri-RI-PMI-CQI’</w:t>
      </w:r>
      <w:r w:rsidR="002031FD">
        <w:rPr>
          <w:rFonts w:eastAsia="SimSun" w:hint="eastAsia"/>
          <w:sz w:val="22"/>
          <w:szCs w:val="22"/>
          <w:lang w:eastAsia="zh-CN"/>
        </w:rPr>
        <w:t xml:space="preserve"> or </w:t>
      </w:r>
      <w:r w:rsidR="005719BC">
        <w:rPr>
          <w:rFonts w:eastAsia="SimSun"/>
          <w:sz w:val="22"/>
          <w:szCs w:val="22"/>
          <w:lang w:eastAsia="zh-CN"/>
        </w:rPr>
        <w:t>‘</w:t>
      </w:r>
      <w:r w:rsidR="0066116D" w:rsidRPr="0066116D">
        <w:rPr>
          <w:rFonts w:eastAsia="SimSun"/>
          <w:sz w:val="22"/>
          <w:szCs w:val="22"/>
          <w:lang w:eastAsia="zh-CN"/>
        </w:rPr>
        <w:t>cri-RI-CQI</w:t>
      </w:r>
      <w:proofErr w:type="gramStart"/>
      <w:r w:rsidR="005719BC">
        <w:rPr>
          <w:rFonts w:eastAsia="SimSun"/>
          <w:sz w:val="22"/>
          <w:szCs w:val="22"/>
          <w:lang w:eastAsia="zh-CN"/>
        </w:rPr>
        <w:t>’</w:t>
      </w:r>
      <w:r w:rsidR="005719BC">
        <w:rPr>
          <w:rFonts w:eastAsia="SimSun" w:hint="eastAsia"/>
          <w:sz w:val="22"/>
          <w:szCs w:val="22"/>
          <w:lang w:eastAsia="zh-CN"/>
        </w:rPr>
        <w:t>,</w:t>
      </w:r>
      <w:r w:rsidR="00013125">
        <w:rPr>
          <w:rFonts w:eastAsia="SimSun" w:hint="eastAsia"/>
          <w:sz w:val="22"/>
          <w:szCs w:val="22"/>
          <w:lang w:eastAsia="zh-CN"/>
        </w:rPr>
        <w:t xml:space="preserve"> </w:t>
      </w:r>
      <w:r w:rsidR="00707752">
        <w:rPr>
          <w:rFonts w:eastAsia="SimSun"/>
          <w:sz w:val="22"/>
          <w:szCs w:val="22"/>
          <w:lang w:eastAsia="zh-CN"/>
        </w:rPr>
        <w:t>‘</w:t>
      </w:r>
      <w:proofErr w:type="gramEnd"/>
      <w:r w:rsidR="00707752">
        <w:rPr>
          <w:rFonts w:eastAsia="SimSun" w:hint="eastAsia"/>
          <w:sz w:val="22"/>
          <w:szCs w:val="22"/>
          <w:lang w:eastAsia="zh-CN"/>
        </w:rPr>
        <w:t>wideband PMI</w:t>
      </w:r>
      <w:r w:rsidR="00707752">
        <w:rPr>
          <w:rFonts w:eastAsia="SimSun"/>
          <w:sz w:val="22"/>
          <w:szCs w:val="22"/>
          <w:lang w:eastAsia="zh-CN"/>
        </w:rPr>
        <w:t>’</w:t>
      </w:r>
      <w:r w:rsidR="00707752">
        <w:rPr>
          <w:rFonts w:eastAsia="SimSun" w:hint="eastAsia"/>
          <w:sz w:val="22"/>
          <w:szCs w:val="22"/>
          <w:lang w:eastAsia="zh-CN"/>
        </w:rPr>
        <w:t xml:space="preserve">, and </w:t>
      </w:r>
      <w:r w:rsidR="00707752">
        <w:rPr>
          <w:rFonts w:eastAsia="SimSun"/>
          <w:sz w:val="22"/>
          <w:szCs w:val="22"/>
          <w:lang w:eastAsia="zh-CN"/>
        </w:rPr>
        <w:t>‘</w:t>
      </w:r>
      <w:r w:rsidR="00707752">
        <w:rPr>
          <w:rFonts w:eastAsia="SimSun" w:hint="eastAsia"/>
          <w:sz w:val="22"/>
          <w:szCs w:val="22"/>
          <w:lang w:eastAsia="zh-CN"/>
        </w:rPr>
        <w:t>wideband CQI</w:t>
      </w:r>
      <w:r w:rsidR="00707752">
        <w:rPr>
          <w:rFonts w:eastAsia="SimSun"/>
          <w:sz w:val="22"/>
          <w:szCs w:val="22"/>
          <w:lang w:eastAsia="zh-CN"/>
        </w:rPr>
        <w:t>’</w:t>
      </w:r>
      <w:r w:rsidR="00B65335">
        <w:rPr>
          <w:rFonts w:eastAsia="SimSun" w:hint="eastAsia"/>
          <w:sz w:val="22"/>
          <w:szCs w:val="22"/>
          <w:lang w:eastAsia="zh-CN"/>
        </w:rPr>
        <w:t xml:space="preserve">. And only aperiodic </w:t>
      </w:r>
      <w:r w:rsidR="006F2131">
        <w:rPr>
          <w:rFonts w:eastAsia="SimSun" w:hint="eastAsia"/>
          <w:sz w:val="22"/>
          <w:szCs w:val="22"/>
          <w:lang w:eastAsia="zh-CN"/>
        </w:rPr>
        <w:t>reporting on PUSCH is supported.</w:t>
      </w:r>
      <w:r w:rsidR="00502AB3">
        <w:rPr>
          <w:rFonts w:eastAsia="SimSun" w:hint="eastAsia"/>
          <w:sz w:val="22"/>
          <w:szCs w:val="22"/>
          <w:lang w:eastAsia="zh-CN"/>
        </w:rPr>
        <w:t xml:space="preserve"> </w:t>
      </w:r>
      <w:r w:rsidR="007A0A37">
        <w:rPr>
          <w:rFonts w:eastAsia="SimSun" w:hint="eastAsia"/>
          <w:sz w:val="22"/>
          <w:szCs w:val="22"/>
          <w:lang w:eastAsia="zh-CN"/>
        </w:rPr>
        <w:t xml:space="preserve">For associated </w:t>
      </w:r>
      <w:r w:rsidR="007A0A37" w:rsidRPr="007A0A37">
        <w:rPr>
          <w:rFonts w:eastAsia="SimSun"/>
          <w:sz w:val="22"/>
          <w:szCs w:val="22"/>
          <w:lang w:eastAsia="zh-CN"/>
        </w:rPr>
        <w:t>CSI-RS resource set for CSI</w:t>
      </w:r>
      <w:r w:rsidR="007A0A37">
        <w:rPr>
          <w:rFonts w:eastAsia="SimSun" w:hint="eastAsia"/>
          <w:sz w:val="22"/>
          <w:szCs w:val="22"/>
          <w:lang w:eastAsia="zh-CN"/>
        </w:rPr>
        <w:t xml:space="preserve"> measurement, it </w:t>
      </w:r>
      <w:r w:rsidR="000A1F2F">
        <w:rPr>
          <w:rFonts w:eastAsia="SimSun" w:hint="eastAsia"/>
          <w:sz w:val="22"/>
          <w:szCs w:val="22"/>
          <w:lang w:eastAsia="zh-CN"/>
        </w:rPr>
        <w:t>could</w:t>
      </w:r>
      <w:r w:rsidR="007A0A37">
        <w:rPr>
          <w:rFonts w:eastAsia="SimSun" w:hint="eastAsia"/>
          <w:sz w:val="22"/>
          <w:szCs w:val="22"/>
          <w:lang w:eastAsia="zh-CN"/>
        </w:rPr>
        <w:t xml:space="preserve"> be periodic, semi-persistent, or aperiodic.</w:t>
      </w:r>
    </w:p>
    <w:p w14:paraId="160563B5" w14:textId="77777777" w:rsidR="000E5787" w:rsidRDefault="000E5787" w:rsidP="000E5787">
      <w:pPr>
        <w:spacing w:beforeLines="50" w:before="120" w:afterLines="50" w:after="120"/>
        <w:jc w:val="both"/>
        <w:rPr>
          <w:rFonts w:eastAsia="SimSun"/>
          <w:b/>
          <w:bCs/>
          <w:sz w:val="22"/>
          <w:szCs w:val="22"/>
          <w:u w:val="single"/>
          <w:lang w:val="en-US" w:eastAsia="zh-CN"/>
        </w:rPr>
      </w:pPr>
    </w:p>
    <w:p w14:paraId="67CEDB76" w14:textId="247246D3" w:rsidR="000E5787" w:rsidRPr="004C4D5F" w:rsidRDefault="000E5787" w:rsidP="000E578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B460B5">
        <w:rPr>
          <w:rFonts w:eastAsia="SimSun" w:hint="eastAsia"/>
          <w:b/>
          <w:bCs/>
          <w:sz w:val="22"/>
          <w:szCs w:val="22"/>
          <w:lang w:val="en-US" w:eastAsia="zh-CN"/>
        </w:rPr>
        <w:t>8</w:t>
      </w:r>
    </w:p>
    <w:p w14:paraId="1EC7070E" w14:textId="4F6C42A4" w:rsidR="000E5787" w:rsidRPr="0007189C" w:rsidRDefault="001D3B99" w:rsidP="00C25BCC">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 </w:t>
      </w:r>
      <w:r w:rsidR="0007189C" w:rsidRPr="0007189C">
        <w:rPr>
          <w:rFonts w:eastAsia="SimSun" w:hint="eastAsia"/>
          <w:b/>
          <w:bCs/>
          <w:sz w:val="22"/>
          <w:szCs w:val="22"/>
          <w:lang w:eastAsia="zh-CN"/>
        </w:rPr>
        <w:t>the</w:t>
      </w:r>
      <w:r w:rsidR="00263965" w:rsidRPr="0007189C">
        <w:rPr>
          <w:rFonts w:eastAsia="SimSun" w:hint="eastAsia"/>
          <w:b/>
          <w:bCs/>
          <w:sz w:val="22"/>
          <w:szCs w:val="22"/>
          <w:lang w:eastAsia="zh-CN"/>
        </w:rPr>
        <w:t xml:space="preserve"> </w:t>
      </w:r>
      <w:r w:rsidR="007A0A37">
        <w:rPr>
          <w:rFonts w:eastAsia="SimSun" w:hint="eastAsia"/>
          <w:b/>
          <w:bCs/>
          <w:sz w:val="22"/>
          <w:szCs w:val="22"/>
          <w:lang w:eastAsia="zh-CN"/>
        </w:rPr>
        <w:t xml:space="preserve">reporting </w:t>
      </w:r>
      <w:r w:rsidR="00263965" w:rsidRPr="0007189C">
        <w:rPr>
          <w:rFonts w:eastAsia="SimSun" w:hint="eastAsia"/>
          <w:b/>
          <w:bCs/>
          <w:sz w:val="22"/>
          <w:szCs w:val="22"/>
          <w:lang w:eastAsia="zh-CN"/>
        </w:rPr>
        <w:t>configuration should be limited</w:t>
      </w:r>
      <w:r w:rsidR="0007189C" w:rsidRPr="0007189C">
        <w:rPr>
          <w:rFonts w:eastAsia="SimSun" w:hint="eastAsia"/>
          <w:b/>
          <w:bCs/>
          <w:sz w:val="22"/>
          <w:szCs w:val="22"/>
          <w:lang w:eastAsia="zh-CN"/>
        </w:rPr>
        <w:t xml:space="preserve"> to </w:t>
      </w:r>
      <w:r w:rsidR="00013125" w:rsidRPr="0007189C">
        <w:rPr>
          <w:rFonts w:eastAsia="SimSun"/>
          <w:b/>
          <w:bCs/>
          <w:sz w:val="22"/>
          <w:szCs w:val="22"/>
          <w:lang w:eastAsia="zh-CN"/>
        </w:rPr>
        <w:t>‘</w:t>
      </w:r>
      <w:proofErr w:type="spellStart"/>
      <w:r w:rsidR="0007189C" w:rsidRPr="0007189C">
        <w:rPr>
          <w:rFonts w:eastAsia="SimSun"/>
          <w:b/>
          <w:bCs/>
          <w:sz w:val="22"/>
          <w:szCs w:val="22"/>
          <w:lang w:eastAsia="zh-CN"/>
        </w:rPr>
        <w:t>typeI-SinglePanel</w:t>
      </w:r>
      <w:proofErr w:type="spellEnd"/>
      <w:r w:rsidR="0007189C" w:rsidRPr="0007189C">
        <w:rPr>
          <w:rFonts w:eastAsia="SimSun"/>
          <w:b/>
          <w:bCs/>
          <w:sz w:val="22"/>
          <w:szCs w:val="22"/>
          <w:lang w:eastAsia="zh-CN"/>
        </w:rPr>
        <w:t>’, ‘cri-RI-PMI-CQI’ or ‘cri-RI-CQI’, ‘wideband PMI’, ‘wideband CQI’</w:t>
      </w:r>
      <w:r w:rsidR="00306D4E">
        <w:rPr>
          <w:rFonts w:eastAsia="SimSun" w:hint="eastAsia"/>
          <w:b/>
          <w:bCs/>
          <w:sz w:val="22"/>
          <w:szCs w:val="22"/>
          <w:lang w:eastAsia="zh-CN"/>
        </w:rPr>
        <w:t xml:space="preserve">, and </w:t>
      </w:r>
      <w:r w:rsidR="00306D4E">
        <w:rPr>
          <w:rFonts w:eastAsia="SimSun"/>
          <w:b/>
          <w:bCs/>
          <w:sz w:val="22"/>
          <w:szCs w:val="22"/>
          <w:lang w:eastAsia="zh-CN"/>
        </w:rPr>
        <w:t>‘</w:t>
      </w:r>
      <w:r w:rsidR="00306D4E" w:rsidRPr="00306D4E">
        <w:rPr>
          <w:rFonts w:eastAsia="SimSun"/>
          <w:b/>
          <w:bCs/>
          <w:sz w:val="22"/>
          <w:szCs w:val="22"/>
          <w:lang w:eastAsia="zh-CN"/>
        </w:rPr>
        <w:t>aperiodic</w:t>
      </w:r>
      <w:r w:rsidR="00306D4E">
        <w:rPr>
          <w:rFonts w:eastAsia="SimSun"/>
          <w:b/>
          <w:bCs/>
          <w:sz w:val="22"/>
          <w:szCs w:val="22"/>
          <w:lang w:eastAsia="zh-CN"/>
        </w:rPr>
        <w:t>’</w:t>
      </w:r>
      <w:r w:rsidR="0007189C" w:rsidRPr="0007189C">
        <w:rPr>
          <w:rFonts w:eastAsia="SimSun"/>
          <w:b/>
          <w:bCs/>
          <w:sz w:val="22"/>
          <w:szCs w:val="22"/>
          <w:lang w:eastAsia="zh-CN"/>
        </w:rPr>
        <w:t>.</w:t>
      </w:r>
      <w:r w:rsidR="007A0A37">
        <w:rPr>
          <w:rFonts w:eastAsia="SimSun" w:hint="eastAsia"/>
          <w:b/>
          <w:bCs/>
          <w:sz w:val="22"/>
          <w:szCs w:val="22"/>
          <w:lang w:eastAsia="zh-CN"/>
        </w:rPr>
        <w:t xml:space="preserve"> </w:t>
      </w:r>
    </w:p>
    <w:p w14:paraId="4649959B" w14:textId="77777777" w:rsidR="000E5787" w:rsidRDefault="000E5787" w:rsidP="00AB4B30">
      <w:pPr>
        <w:spacing w:beforeLines="50" w:before="120" w:afterLines="50" w:after="120"/>
        <w:jc w:val="both"/>
        <w:rPr>
          <w:rFonts w:eastAsia="SimSun"/>
          <w:sz w:val="22"/>
          <w:szCs w:val="22"/>
          <w:lang w:val="en-US" w:eastAsia="zh-CN"/>
        </w:rPr>
      </w:pPr>
    </w:p>
    <w:p w14:paraId="30DE5FC2" w14:textId="77777777" w:rsidR="0050123E" w:rsidRPr="00955B96" w:rsidRDefault="0050123E" w:rsidP="0050123E">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5E0C4FC5" w14:textId="4A6EE8A4" w:rsidR="0050123E" w:rsidRPr="009378A7" w:rsidRDefault="0050123E" w:rsidP="0050123E">
      <w:pPr>
        <w:spacing w:beforeLines="50" w:before="120" w:afterLines="50" w:after="120"/>
        <w:jc w:val="both"/>
        <w:rPr>
          <w:rFonts w:eastAsia="SimSun"/>
          <w:color w:val="00B050"/>
          <w:sz w:val="22"/>
          <w:szCs w:val="22"/>
          <w:lang w:eastAsia="zh-CN"/>
        </w:rPr>
      </w:pPr>
      <w:r>
        <w:rPr>
          <w:rFonts w:eastAsia="SimSun" w:hint="eastAsia"/>
          <w:sz w:val="22"/>
          <w:szCs w:val="22"/>
          <w:lang w:val="en-US" w:eastAsia="zh-CN"/>
        </w:rPr>
        <w:t xml:space="preserve">Based on WID, the triggering indication is also </w:t>
      </w:r>
      <w:r w:rsidRPr="00232670">
        <w:rPr>
          <w:rFonts w:eastAsia="SimSun"/>
          <w:sz w:val="22"/>
          <w:szCs w:val="22"/>
          <w:lang w:eastAsia="zh-CN"/>
        </w:rPr>
        <w:t>via M</w:t>
      </w:r>
      <w:r>
        <w:rPr>
          <w:rFonts w:eastAsia="SimSun" w:hint="eastAsia"/>
          <w:sz w:val="22"/>
          <w:szCs w:val="22"/>
          <w:lang w:eastAsia="zh-CN"/>
        </w:rPr>
        <w:t>sg</w:t>
      </w:r>
      <w:r w:rsidRPr="00232670">
        <w:rPr>
          <w:rFonts w:eastAsia="SimSun"/>
          <w:sz w:val="22"/>
          <w:szCs w:val="22"/>
          <w:lang w:eastAsia="zh-CN"/>
        </w:rPr>
        <w:t>4 of 4-step RACH</w:t>
      </w:r>
      <w:r>
        <w:rPr>
          <w:rFonts w:eastAsia="SimSun" w:hint="eastAsia"/>
          <w:sz w:val="22"/>
          <w:szCs w:val="22"/>
          <w:lang w:eastAsia="zh-CN"/>
        </w:rPr>
        <w:t xml:space="preserve"> and </w:t>
      </w:r>
      <w:r w:rsidRPr="00C46348">
        <w:rPr>
          <w:rFonts w:eastAsia="SimSun"/>
          <w:sz w:val="22"/>
          <w:szCs w:val="22"/>
          <w:lang w:eastAsia="zh-CN"/>
        </w:rPr>
        <w:t xml:space="preserve">UE capability </w:t>
      </w:r>
      <w:r>
        <w:rPr>
          <w:rFonts w:eastAsia="SimSun" w:hint="eastAsia"/>
          <w:sz w:val="22"/>
          <w:szCs w:val="22"/>
          <w:lang w:eastAsia="zh-CN"/>
        </w:rPr>
        <w:t>is</w:t>
      </w:r>
      <w:r w:rsidRPr="00C46348">
        <w:rPr>
          <w:rFonts w:eastAsia="SimSun"/>
          <w:sz w:val="22"/>
          <w:szCs w:val="22"/>
          <w:lang w:eastAsia="zh-CN"/>
        </w:rPr>
        <w:t xml:space="preserve"> signalled via M</w:t>
      </w:r>
      <w:r>
        <w:rPr>
          <w:rFonts w:eastAsia="SimSun" w:hint="eastAsia"/>
          <w:sz w:val="22"/>
          <w:szCs w:val="22"/>
          <w:lang w:eastAsia="zh-CN"/>
        </w:rPr>
        <w:t>sg</w:t>
      </w:r>
      <w:r w:rsidRPr="00C46348">
        <w:rPr>
          <w:rFonts w:eastAsia="SimSun"/>
          <w:sz w:val="22"/>
          <w:szCs w:val="22"/>
          <w:lang w:eastAsia="zh-CN"/>
        </w:rPr>
        <w:t>3</w:t>
      </w:r>
      <w:r>
        <w:rPr>
          <w:rFonts w:eastAsia="SimSun" w:hint="eastAsia"/>
          <w:sz w:val="22"/>
          <w:szCs w:val="22"/>
          <w:lang w:eastAsia="zh-CN"/>
        </w:rPr>
        <w:t xml:space="preserve">. If only one </w:t>
      </w:r>
      <w:r w:rsidRPr="0050123E">
        <w:rPr>
          <w:rFonts w:eastAsia="SimSun"/>
          <w:sz w:val="22"/>
          <w:szCs w:val="22"/>
          <w:lang w:eastAsia="zh-CN"/>
        </w:rPr>
        <w:t>CSI-</w:t>
      </w:r>
      <w:proofErr w:type="spellStart"/>
      <w:r w:rsidRPr="0050123E">
        <w:rPr>
          <w:rFonts w:eastAsia="SimSun"/>
          <w:sz w:val="22"/>
          <w:szCs w:val="22"/>
          <w:lang w:eastAsia="zh-CN"/>
        </w:rPr>
        <w:t>ReportConfig</w:t>
      </w:r>
      <w:proofErr w:type="spellEnd"/>
      <w:r>
        <w:rPr>
          <w:rFonts w:eastAsia="SimSun" w:hint="eastAsia"/>
          <w:sz w:val="22"/>
          <w:szCs w:val="22"/>
          <w:lang w:eastAsia="zh-CN"/>
        </w:rPr>
        <w:t xml:space="preserve"> configuration is </w:t>
      </w:r>
      <w:r>
        <w:rPr>
          <w:rFonts w:eastAsia="SimSun"/>
          <w:sz w:val="22"/>
          <w:szCs w:val="22"/>
          <w:lang w:eastAsia="zh-CN"/>
        </w:rPr>
        <w:t>provided</w:t>
      </w:r>
      <w:r>
        <w:rPr>
          <w:rFonts w:eastAsia="SimSun" w:hint="eastAsia"/>
          <w:sz w:val="22"/>
          <w:szCs w:val="22"/>
          <w:lang w:eastAsia="zh-CN"/>
        </w:rPr>
        <w:t xml:space="preserve">, </w:t>
      </w:r>
      <w:r>
        <w:rPr>
          <w:rFonts w:eastAsia="SimSun"/>
          <w:sz w:val="22"/>
          <w:szCs w:val="22"/>
          <w:lang w:eastAsia="zh-CN"/>
        </w:rPr>
        <w:t>‘</w:t>
      </w:r>
      <w:r>
        <w:rPr>
          <w:rFonts w:eastAsia="SimSun" w:hint="eastAsia"/>
          <w:sz w:val="22"/>
          <w:szCs w:val="22"/>
          <w:lang w:eastAsia="zh-CN"/>
        </w:rPr>
        <w:t>1-bit</w:t>
      </w:r>
      <w:r>
        <w:rPr>
          <w:rFonts w:eastAsia="SimSun"/>
          <w:sz w:val="22"/>
          <w:szCs w:val="22"/>
          <w:lang w:eastAsia="zh-CN"/>
        </w:rPr>
        <w:t>’</w:t>
      </w:r>
      <w:r>
        <w:rPr>
          <w:rFonts w:eastAsia="SimSun" w:hint="eastAsia"/>
          <w:sz w:val="22"/>
          <w:szCs w:val="22"/>
          <w:lang w:eastAsia="zh-CN"/>
        </w:rPr>
        <w:t xml:space="preserve"> indication for early CSI report triggering is needed in enhanced Msg4. If multiple </w:t>
      </w:r>
      <w:r w:rsidR="002C3627" w:rsidRPr="002C3627">
        <w:rPr>
          <w:rFonts w:eastAsia="SimSun"/>
          <w:sz w:val="22"/>
          <w:szCs w:val="22"/>
          <w:lang w:eastAsia="zh-CN"/>
        </w:rPr>
        <w:t>CSI-</w:t>
      </w:r>
      <w:proofErr w:type="spellStart"/>
      <w:r w:rsidR="002C3627" w:rsidRPr="002C3627">
        <w:rPr>
          <w:rFonts w:eastAsia="SimSun"/>
          <w:sz w:val="22"/>
          <w:szCs w:val="22"/>
          <w:lang w:eastAsia="zh-CN"/>
        </w:rPr>
        <w:t>ReportConfig</w:t>
      </w:r>
      <w:proofErr w:type="spellEnd"/>
      <w:r w:rsidR="002C3627" w:rsidRPr="002C3627">
        <w:rPr>
          <w:rFonts w:eastAsia="SimSun" w:hint="eastAsia"/>
          <w:sz w:val="22"/>
          <w:szCs w:val="22"/>
          <w:lang w:eastAsia="zh-CN"/>
        </w:rPr>
        <w:t xml:space="preserve"> </w:t>
      </w:r>
      <w:r>
        <w:rPr>
          <w:rFonts w:eastAsia="SimSun" w:hint="eastAsia"/>
          <w:sz w:val="22"/>
          <w:szCs w:val="22"/>
          <w:lang w:eastAsia="zh-CN"/>
        </w:rPr>
        <w:t xml:space="preserve">configurations are provided in System Information, after receiving UE capability reporting via Msg3, NW can indicate an </w:t>
      </w:r>
      <w:r w:rsidR="002C3627" w:rsidRPr="004E11DC">
        <w:rPr>
          <w:rFonts w:eastAsia="SimSun"/>
          <w:sz w:val="22"/>
          <w:szCs w:val="22"/>
          <w:lang w:val="en-US" w:eastAsia="zh-CN"/>
        </w:rPr>
        <w:t>CSI-</w:t>
      </w:r>
      <w:proofErr w:type="spellStart"/>
      <w:r w:rsidR="002C3627" w:rsidRPr="004E11DC">
        <w:rPr>
          <w:rFonts w:eastAsia="SimSun"/>
          <w:sz w:val="22"/>
          <w:szCs w:val="22"/>
          <w:lang w:val="en-US" w:eastAsia="zh-CN"/>
        </w:rPr>
        <w:t>ReportConfig</w:t>
      </w:r>
      <w:proofErr w:type="spellEnd"/>
      <w:r w:rsidR="002C3627">
        <w:rPr>
          <w:rFonts w:eastAsia="SimSun" w:hint="eastAsia"/>
          <w:sz w:val="22"/>
          <w:szCs w:val="22"/>
          <w:lang w:eastAsia="zh-CN"/>
        </w:rPr>
        <w:t xml:space="preserve"> ID </w:t>
      </w:r>
      <w:r>
        <w:rPr>
          <w:rFonts w:eastAsia="SimSun" w:hint="eastAsia"/>
          <w:sz w:val="22"/>
          <w:szCs w:val="22"/>
          <w:lang w:eastAsia="zh-CN"/>
        </w:rPr>
        <w:t xml:space="preserve">for early triggering via enhanced Msg4. </w:t>
      </w:r>
      <w:r w:rsidR="00F04224">
        <w:rPr>
          <w:rFonts w:eastAsia="SimSun" w:hint="eastAsia"/>
          <w:sz w:val="22"/>
          <w:szCs w:val="22"/>
          <w:lang w:eastAsia="zh-CN"/>
        </w:rPr>
        <w:t xml:space="preserve">If </w:t>
      </w:r>
      <w:r w:rsidRPr="00F4771E">
        <w:rPr>
          <w:rFonts w:eastAsia="SimSun"/>
          <w:sz w:val="22"/>
          <w:szCs w:val="22"/>
          <w:lang w:eastAsia="zh-CN"/>
        </w:rPr>
        <w:t xml:space="preserve">aperiodic </w:t>
      </w:r>
      <w:r w:rsidR="00F211E2">
        <w:rPr>
          <w:rFonts w:eastAsia="SimSun" w:hint="eastAsia"/>
          <w:sz w:val="22"/>
          <w:szCs w:val="22"/>
          <w:lang w:eastAsia="zh-CN"/>
        </w:rPr>
        <w:t>CSI-RS resource set for CSI</w:t>
      </w:r>
      <w:r w:rsidR="00F04224">
        <w:rPr>
          <w:rFonts w:eastAsia="SimSun" w:hint="eastAsia"/>
          <w:sz w:val="22"/>
          <w:szCs w:val="22"/>
          <w:lang w:eastAsia="zh-CN"/>
        </w:rPr>
        <w:t xml:space="preserve"> is triggered</w:t>
      </w:r>
      <w:r>
        <w:rPr>
          <w:rFonts w:eastAsia="SimSun" w:hint="eastAsia"/>
          <w:sz w:val="22"/>
          <w:szCs w:val="22"/>
          <w:lang w:eastAsia="zh-CN"/>
        </w:rPr>
        <w:t xml:space="preserve">, it is </w:t>
      </w:r>
      <w:r w:rsidR="00F211E2">
        <w:rPr>
          <w:rFonts w:eastAsia="SimSun" w:hint="eastAsia"/>
          <w:sz w:val="22"/>
          <w:szCs w:val="22"/>
          <w:lang w:eastAsia="zh-CN"/>
        </w:rPr>
        <w:t xml:space="preserve">also </w:t>
      </w:r>
      <w:r>
        <w:rPr>
          <w:rFonts w:eastAsia="SimSun" w:hint="eastAsia"/>
          <w:sz w:val="22"/>
          <w:szCs w:val="22"/>
          <w:lang w:eastAsia="zh-CN"/>
        </w:rPr>
        <w:t xml:space="preserve">beneficial if more flexible timing indication via enhanced Msg4 can be achieved by </w:t>
      </w:r>
      <w:r w:rsidRPr="00B64D17">
        <w:rPr>
          <w:rFonts w:eastAsia="SimSun"/>
          <w:sz w:val="22"/>
          <w:szCs w:val="22"/>
          <w:lang w:eastAsia="zh-CN"/>
        </w:rPr>
        <w:t>‘</w:t>
      </w:r>
      <w:proofErr w:type="spellStart"/>
      <w:r w:rsidR="00B64D17" w:rsidRPr="00B64D17">
        <w:rPr>
          <w:rFonts w:eastAsia="SimSun"/>
          <w:sz w:val="22"/>
          <w:szCs w:val="22"/>
          <w:lang w:eastAsia="zh-CN"/>
        </w:rPr>
        <w:t>aperiodicTriggeringOffset</w:t>
      </w:r>
      <w:proofErr w:type="spellEnd"/>
      <w:r w:rsidR="00B64D17" w:rsidRPr="00B64D17">
        <w:rPr>
          <w:rFonts w:eastAsia="SimSun"/>
          <w:sz w:val="22"/>
          <w:szCs w:val="22"/>
          <w:lang w:eastAsia="zh-CN"/>
        </w:rPr>
        <w:t xml:space="preserve"> </w:t>
      </w:r>
      <w:r w:rsidRPr="00B64D17">
        <w:rPr>
          <w:rFonts w:eastAsia="SimSun" w:hint="eastAsia"/>
          <w:sz w:val="22"/>
          <w:szCs w:val="22"/>
          <w:lang w:eastAsia="zh-CN"/>
        </w:rPr>
        <w:t>indicator</w:t>
      </w:r>
      <w:r w:rsidRPr="00B64D17">
        <w:rPr>
          <w:rFonts w:eastAsia="SimSun"/>
          <w:sz w:val="22"/>
          <w:szCs w:val="22"/>
          <w:lang w:eastAsia="zh-CN"/>
        </w:rPr>
        <w:t>’</w:t>
      </w:r>
      <w:r w:rsidR="00C04E60">
        <w:rPr>
          <w:rFonts w:eastAsia="SimSun" w:hint="eastAsia"/>
          <w:sz w:val="22"/>
          <w:szCs w:val="22"/>
          <w:lang w:eastAsia="zh-CN"/>
        </w:rPr>
        <w:t xml:space="preserve">, though </w:t>
      </w:r>
      <w:r w:rsidR="00283C02">
        <w:rPr>
          <w:rFonts w:eastAsia="SimSun" w:hint="eastAsia"/>
          <w:sz w:val="22"/>
          <w:szCs w:val="22"/>
          <w:lang w:eastAsia="zh-CN"/>
        </w:rPr>
        <w:t>the necessary is lower</w:t>
      </w:r>
      <w:r w:rsidR="00C04E60">
        <w:rPr>
          <w:rFonts w:eastAsia="SimSun" w:hint="eastAsia"/>
          <w:sz w:val="22"/>
          <w:szCs w:val="22"/>
          <w:lang w:eastAsia="zh-CN"/>
        </w:rPr>
        <w:t xml:space="preserve"> compared to SRS</w:t>
      </w:r>
      <w:r w:rsidR="00283C02">
        <w:rPr>
          <w:rFonts w:eastAsia="SimSun" w:hint="eastAsia"/>
          <w:sz w:val="22"/>
          <w:szCs w:val="22"/>
          <w:lang w:eastAsia="zh-CN"/>
        </w:rPr>
        <w:t>.</w:t>
      </w:r>
    </w:p>
    <w:p w14:paraId="195D1E8C" w14:textId="77777777" w:rsidR="0050123E" w:rsidRDefault="0050123E" w:rsidP="0050123E">
      <w:pPr>
        <w:spacing w:beforeLines="50" w:before="120" w:afterLines="50" w:after="120"/>
        <w:jc w:val="both"/>
        <w:rPr>
          <w:rFonts w:eastAsia="SimSun"/>
          <w:b/>
          <w:bCs/>
          <w:sz w:val="22"/>
          <w:szCs w:val="22"/>
          <w:u w:val="single"/>
          <w:lang w:val="en-US" w:eastAsia="zh-CN"/>
        </w:rPr>
      </w:pPr>
    </w:p>
    <w:p w14:paraId="24699C81" w14:textId="4F13E3CB" w:rsidR="0050123E" w:rsidRPr="004C4D5F" w:rsidRDefault="0050123E" w:rsidP="005012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B460B5">
        <w:rPr>
          <w:rFonts w:eastAsia="SimSun" w:hint="eastAsia"/>
          <w:b/>
          <w:bCs/>
          <w:sz w:val="22"/>
          <w:szCs w:val="22"/>
          <w:lang w:val="en-US" w:eastAsia="zh-CN"/>
        </w:rPr>
        <w:t>9</w:t>
      </w:r>
    </w:p>
    <w:p w14:paraId="02A5CAD2" w14:textId="1B449078" w:rsidR="0050123E" w:rsidRPr="004716B6" w:rsidRDefault="0050123E" w:rsidP="005012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w:t>
      </w:r>
      <w:r>
        <w:rPr>
          <w:rFonts w:eastAsia="SimSun"/>
          <w:b/>
          <w:bCs/>
          <w:sz w:val="22"/>
          <w:szCs w:val="22"/>
          <w:lang w:eastAsia="zh-CN"/>
        </w:rPr>
        <w:t>‘</w:t>
      </w:r>
      <w:r>
        <w:rPr>
          <w:rFonts w:eastAsia="SimSun" w:hint="eastAsia"/>
          <w:b/>
          <w:bCs/>
          <w:sz w:val="22"/>
          <w:szCs w:val="22"/>
          <w:lang w:eastAsia="zh-CN"/>
        </w:rPr>
        <w:t>1-bit</w:t>
      </w:r>
      <w:r>
        <w:rPr>
          <w:rFonts w:eastAsia="SimSun"/>
          <w:b/>
          <w:bCs/>
          <w:sz w:val="22"/>
          <w:szCs w:val="22"/>
          <w:lang w:eastAsia="zh-CN"/>
        </w:rPr>
        <w:t>’</w:t>
      </w:r>
      <w:r>
        <w:rPr>
          <w:rFonts w:eastAsia="SimSun" w:hint="eastAsia"/>
          <w:b/>
          <w:bCs/>
          <w:sz w:val="22"/>
          <w:szCs w:val="22"/>
          <w:lang w:eastAsia="zh-CN"/>
        </w:rPr>
        <w:t xml:space="preserve"> for early </w:t>
      </w:r>
      <w:r w:rsidR="00F04224">
        <w:rPr>
          <w:rFonts w:eastAsia="SimSun" w:hint="eastAsia"/>
          <w:b/>
          <w:bCs/>
          <w:sz w:val="22"/>
          <w:szCs w:val="22"/>
          <w:lang w:eastAsia="zh-CN"/>
        </w:rPr>
        <w:t>CSI/CSI-RS</w:t>
      </w:r>
      <w:r>
        <w:rPr>
          <w:rFonts w:eastAsia="SimSun" w:hint="eastAsia"/>
          <w:b/>
          <w:bCs/>
          <w:sz w:val="22"/>
          <w:szCs w:val="22"/>
          <w:lang w:eastAsia="zh-CN"/>
        </w:rPr>
        <w:t xml:space="preserve"> triggering can be indicated in enhanced Msg4 if only one </w:t>
      </w:r>
      <w:r w:rsidR="00F04224" w:rsidRPr="00F04224">
        <w:rPr>
          <w:rFonts w:eastAsia="SimSun"/>
          <w:b/>
          <w:bCs/>
          <w:sz w:val="22"/>
          <w:szCs w:val="22"/>
          <w:lang w:eastAsia="zh-CN"/>
        </w:rPr>
        <w:t>CSI-</w:t>
      </w:r>
      <w:proofErr w:type="spellStart"/>
      <w:r w:rsidR="00F04224" w:rsidRPr="00F04224">
        <w:rPr>
          <w:rFonts w:eastAsia="SimSun"/>
          <w:b/>
          <w:bCs/>
          <w:sz w:val="22"/>
          <w:szCs w:val="22"/>
          <w:lang w:eastAsia="zh-CN"/>
        </w:rPr>
        <w:t>ReportConfig</w:t>
      </w:r>
      <w:proofErr w:type="spellEnd"/>
      <w:r>
        <w:rPr>
          <w:rFonts w:eastAsia="SimSun" w:hint="eastAsia"/>
          <w:b/>
          <w:bCs/>
          <w:sz w:val="22"/>
          <w:szCs w:val="22"/>
          <w:lang w:eastAsia="zh-CN"/>
        </w:rPr>
        <w:t xml:space="preserve"> configuration is provided. </w:t>
      </w:r>
      <w:r w:rsidRPr="001A0835">
        <w:rPr>
          <w:rFonts w:eastAsia="SimSun"/>
          <w:b/>
          <w:bCs/>
          <w:sz w:val="22"/>
          <w:szCs w:val="22"/>
          <w:lang w:eastAsia="zh-CN"/>
        </w:rPr>
        <w:t xml:space="preserve">The </w:t>
      </w:r>
      <w:r>
        <w:rPr>
          <w:rFonts w:eastAsia="SimSun"/>
          <w:b/>
          <w:bCs/>
          <w:sz w:val="22"/>
          <w:szCs w:val="22"/>
          <w:lang w:eastAsia="zh-CN"/>
        </w:rPr>
        <w:t>‘</w:t>
      </w:r>
      <w:r w:rsidR="00F04224" w:rsidRPr="00F04224">
        <w:rPr>
          <w:rFonts w:eastAsia="SimSun"/>
          <w:b/>
          <w:bCs/>
          <w:sz w:val="22"/>
          <w:szCs w:val="22"/>
          <w:lang w:eastAsia="zh-CN"/>
        </w:rPr>
        <w:t>CSI-</w:t>
      </w:r>
      <w:proofErr w:type="spellStart"/>
      <w:r w:rsidR="00F04224" w:rsidRPr="00F04224">
        <w:rPr>
          <w:rFonts w:eastAsia="SimSun"/>
          <w:b/>
          <w:bCs/>
          <w:sz w:val="22"/>
          <w:szCs w:val="22"/>
          <w:lang w:eastAsia="zh-CN"/>
        </w:rPr>
        <w:t>ReportConfig</w:t>
      </w:r>
      <w:proofErr w:type="spellEnd"/>
      <w:r w:rsidRPr="001A0835">
        <w:rPr>
          <w:rFonts w:eastAsia="SimSun"/>
          <w:b/>
          <w:bCs/>
          <w:sz w:val="22"/>
          <w:szCs w:val="22"/>
          <w:lang w:eastAsia="zh-CN"/>
        </w:rPr>
        <w:t xml:space="preserve"> ID</w:t>
      </w:r>
      <w:r>
        <w:rPr>
          <w:rFonts w:eastAsia="SimSun"/>
          <w:b/>
          <w:bCs/>
          <w:sz w:val="22"/>
          <w:szCs w:val="22"/>
          <w:lang w:eastAsia="zh-CN"/>
        </w:rPr>
        <w:t>’</w:t>
      </w:r>
      <w:r w:rsidRPr="001A0835">
        <w:rPr>
          <w:rFonts w:eastAsia="SimSun"/>
          <w:b/>
          <w:bCs/>
          <w:sz w:val="22"/>
          <w:szCs w:val="22"/>
          <w:lang w:eastAsia="zh-CN"/>
        </w:rPr>
        <w:t xml:space="preserve"> for early </w:t>
      </w:r>
      <w:r w:rsidR="00F04224">
        <w:rPr>
          <w:rFonts w:eastAsia="SimSun" w:hint="eastAsia"/>
          <w:b/>
          <w:bCs/>
          <w:sz w:val="22"/>
          <w:szCs w:val="22"/>
          <w:lang w:eastAsia="zh-CN"/>
        </w:rPr>
        <w:t>CSI/CSI-RS</w:t>
      </w:r>
      <w:r w:rsidRPr="001A0835">
        <w:rPr>
          <w:rFonts w:eastAsia="SimSun"/>
          <w:b/>
          <w:bCs/>
          <w:sz w:val="22"/>
          <w:szCs w:val="22"/>
          <w:lang w:eastAsia="zh-CN"/>
        </w:rPr>
        <w:t xml:space="preserve"> triggering can be indicated in </w:t>
      </w:r>
      <w:r>
        <w:rPr>
          <w:rFonts w:eastAsia="SimSun" w:hint="eastAsia"/>
          <w:b/>
          <w:bCs/>
          <w:sz w:val="22"/>
          <w:szCs w:val="22"/>
          <w:lang w:eastAsia="zh-CN"/>
        </w:rPr>
        <w:t xml:space="preserve">enhanced </w:t>
      </w:r>
      <w:r w:rsidRPr="001A0835">
        <w:rPr>
          <w:rFonts w:eastAsia="SimSun"/>
          <w:b/>
          <w:bCs/>
          <w:sz w:val="22"/>
          <w:szCs w:val="22"/>
          <w:lang w:eastAsia="zh-CN"/>
        </w:rPr>
        <w:t>Msg4</w:t>
      </w:r>
      <w:r>
        <w:rPr>
          <w:rFonts w:eastAsia="SimSun" w:hint="eastAsia"/>
          <w:b/>
          <w:bCs/>
          <w:sz w:val="22"/>
          <w:szCs w:val="22"/>
          <w:lang w:eastAsia="zh-CN"/>
        </w:rPr>
        <w:t xml:space="preserve"> if multiple </w:t>
      </w:r>
      <w:r w:rsidR="00F04224" w:rsidRPr="00F04224">
        <w:rPr>
          <w:rFonts w:eastAsia="SimSun"/>
          <w:b/>
          <w:bCs/>
          <w:sz w:val="22"/>
          <w:szCs w:val="22"/>
          <w:lang w:eastAsia="zh-CN"/>
        </w:rPr>
        <w:t>CSI-</w:t>
      </w:r>
      <w:proofErr w:type="spellStart"/>
      <w:r w:rsidR="00F04224" w:rsidRPr="00F04224">
        <w:rPr>
          <w:rFonts w:eastAsia="SimSun"/>
          <w:b/>
          <w:bCs/>
          <w:sz w:val="22"/>
          <w:szCs w:val="22"/>
          <w:lang w:eastAsia="zh-CN"/>
        </w:rPr>
        <w:t>ReportConfig</w:t>
      </w:r>
      <w:proofErr w:type="spellEnd"/>
      <w:r>
        <w:rPr>
          <w:rFonts w:eastAsia="SimSun" w:hint="eastAsia"/>
          <w:b/>
          <w:bCs/>
          <w:sz w:val="22"/>
          <w:szCs w:val="22"/>
          <w:lang w:eastAsia="zh-CN"/>
        </w:rPr>
        <w:t xml:space="preserve"> configurations are provided</w:t>
      </w:r>
      <w:r w:rsidRPr="00175F28">
        <w:rPr>
          <w:rFonts w:eastAsia="SimSun"/>
          <w:b/>
          <w:bCs/>
          <w:sz w:val="22"/>
          <w:szCs w:val="22"/>
          <w:lang w:eastAsia="zh-CN"/>
        </w:rPr>
        <w:t>.</w:t>
      </w:r>
      <w:r>
        <w:rPr>
          <w:rFonts w:eastAsia="SimSun" w:hint="eastAsia"/>
          <w:b/>
          <w:bCs/>
          <w:sz w:val="22"/>
          <w:szCs w:val="22"/>
          <w:lang w:eastAsia="zh-CN"/>
        </w:rPr>
        <w:t xml:space="preserve"> </w:t>
      </w:r>
    </w:p>
    <w:p w14:paraId="2D62987B" w14:textId="0F52EAD1" w:rsidR="0050123E" w:rsidRPr="00C74B29" w:rsidRDefault="0050123E" w:rsidP="0050123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FFS </w:t>
      </w:r>
      <w:r>
        <w:rPr>
          <w:rFonts w:eastAsia="SimSun"/>
          <w:b/>
          <w:bCs/>
          <w:sz w:val="22"/>
          <w:szCs w:val="22"/>
          <w:lang w:eastAsia="zh-CN"/>
        </w:rPr>
        <w:t>‘</w:t>
      </w:r>
      <w:proofErr w:type="spellStart"/>
      <w:r w:rsidR="00F04224" w:rsidRPr="00F04224">
        <w:rPr>
          <w:rFonts w:eastAsia="SimSun"/>
          <w:b/>
          <w:bCs/>
          <w:sz w:val="22"/>
          <w:szCs w:val="22"/>
          <w:lang w:eastAsia="zh-CN"/>
        </w:rPr>
        <w:t>aperiodicTriggeringOffset</w:t>
      </w:r>
      <w:proofErr w:type="spellEnd"/>
      <w:r w:rsidR="00F04224" w:rsidRPr="00F04224">
        <w:rPr>
          <w:rFonts w:eastAsia="SimSun"/>
          <w:b/>
          <w:bCs/>
          <w:sz w:val="22"/>
          <w:szCs w:val="22"/>
          <w:lang w:eastAsia="zh-CN"/>
        </w:rPr>
        <w:t xml:space="preserve"> indicator</w:t>
      </w:r>
      <w:r>
        <w:rPr>
          <w:rFonts w:eastAsia="SimSun"/>
          <w:b/>
          <w:bCs/>
          <w:sz w:val="22"/>
          <w:szCs w:val="22"/>
          <w:lang w:eastAsia="zh-CN"/>
        </w:rPr>
        <w:t>’</w:t>
      </w:r>
      <w:r>
        <w:rPr>
          <w:rFonts w:eastAsia="SimSun" w:hint="eastAsia"/>
          <w:b/>
          <w:bCs/>
          <w:sz w:val="22"/>
          <w:szCs w:val="22"/>
          <w:lang w:eastAsia="zh-CN"/>
        </w:rPr>
        <w:t xml:space="preserve"> in enhanced Msg4</w:t>
      </w:r>
      <w:r w:rsidR="00F04224">
        <w:rPr>
          <w:rFonts w:eastAsia="SimSun" w:hint="eastAsia"/>
          <w:b/>
          <w:bCs/>
          <w:sz w:val="22"/>
          <w:szCs w:val="22"/>
          <w:lang w:eastAsia="zh-CN"/>
        </w:rPr>
        <w:t xml:space="preserve">, if </w:t>
      </w:r>
      <w:r w:rsidR="00F04224" w:rsidRPr="00F04224">
        <w:rPr>
          <w:rFonts w:eastAsia="SimSun"/>
          <w:b/>
          <w:bCs/>
          <w:sz w:val="22"/>
          <w:szCs w:val="22"/>
          <w:lang w:eastAsia="zh-CN"/>
        </w:rPr>
        <w:t>aperiodic CSI-RS resource set for CSI</w:t>
      </w:r>
      <w:r w:rsidR="00F04224">
        <w:rPr>
          <w:rFonts w:eastAsia="SimSun" w:hint="eastAsia"/>
          <w:b/>
          <w:bCs/>
          <w:sz w:val="22"/>
          <w:szCs w:val="22"/>
          <w:lang w:eastAsia="zh-CN"/>
        </w:rPr>
        <w:t xml:space="preserve"> is triggered</w:t>
      </w:r>
      <w:r>
        <w:rPr>
          <w:rFonts w:eastAsia="SimSun" w:hint="eastAsia"/>
          <w:b/>
          <w:bCs/>
          <w:sz w:val="22"/>
          <w:szCs w:val="22"/>
          <w:lang w:eastAsia="zh-CN"/>
        </w:rPr>
        <w:t>.</w:t>
      </w:r>
    </w:p>
    <w:p w14:paraId="3A807762" w14:textId="77777777" w:rsidR="0050123E" w:rsidRDefault="0050123E" w:rsidP="0050123E">
      <w:pPr>
        <w:spacing w:beforeLines="50" w:before="120" w:afterLines="50" w:after="120"/>
        <w:jc w:val="both"/>
        <w:rPr>
          <w:rFonts w:eastAsia="SimSun"/>
          <w:sz w:val="22"/>
          <w:szCs w:val="22"/>
          <w:lang w:val="en-US" w:eastAsia="zh-CN"/>
        </w:rPr>
      </w:pPr>
    </w:p>
    <w:p w14:paraId="1B7A65B9" w14:textId="69226F9E" w:rsidR="0050123E" w:rsidRDefault="0050123E" w:rsidP="0050123E">
      <w:pPr>
        <w:spacing w:beforeLines="50" w:before="120" w:afterLines="50" w:after="120"/>
        <w:jc w:val="both"/>
        <w:rPr>
          <w:rFonts w:eastAsiaTheme="minorEastAsia" w:hint="eastAsia"/>
          <w:b/>
          <w:bCs/>
          <w:sz w:val="22"/>
          <w:szCs w:val="22"/>
          <w:u w:val="single"/>
          <w:lang w:val="en-US"/>
        </w:rPr>
      </w:pPr>
      <w:r>
        <w:rPr>
          <w:rFonts w:eastAsia="SimSun" w:hint="eastAsia"/>
          <w:sz w:val="22"/>
          <w:szCs w:val="22"/>
          <w:lang w:val="en-US" w:eastAsia="zh-CN"/>
        </w:rPr>
        <w:t xml:space="preserve">After receiving early triggering indication in enhanced Msg4, UE needs to </w:t>
      </w:r>
      <w:r w:rsidR="00647733">
        <w:rPr>
          <w:rFonts w:eastAsia="SimSun" w:hint="eastAsia"/>
          <w:sz w:val="22"/>
          <w:szCs w:val="22"/>
          <w:lang w:val="en-US" w:eastAsia="zh-CN"/>
        </w:rPr>
        <w:t xml:space="preserve">perform CSI measurement based on </w:t>
      </w:r>
      <w:r w:rsidR="00647733">
        <w:rPr>
          <w:rFonts w:eastAsia="SimSun"/>
          <w:sz w:val="22"/>
          <w:szCs w:val="22"/>
          <w:lang w:val="en-US" w:eastAsia="zh-CN"/>
        </w:rPr>
        <w:t>triggered</w:t>
      </w:r>
      <w:r w:rsidR="00647733">
        <w:rPr>
          <w:rFonts w:eastAsia="SimSun" w:hint="eastAsia"/>
          <w:sz w:val="22"/>
          <w:szCs w:val="22"/>
          <w:lang w:val="en-US" w:eastAsia="zh-CN"/>
        </w:rPr>
        <w:t xml:space="preserve"> CSI-RS resource</w:t>
      </w:r>
      <w:r>
        <w:rPr>
          <w:rFonts w:eastAsia="SimSun" w:hint="eastAsia"/>
          <w:sz w:val="22"/>
          <w:szCs w:val="22"/>
          <w:lang w:val="en-US" w:eastAsia="zh-CN"/>
        </w:rPr>
        <w:t xml:space="preserve">. </w:t>
      </w:r>
      <w:r w:rsidR="005D2285">
        <w:rPr>
          <w:rFonts w:eastAsia="SimSun" w:hint="eastAsia"/>
          <w:sz w:val="22"/>
          <w:szCs w:val="22"/>
          <w:lang w:val="en-US" w:eastAsia="zh-CN"/>
        </w:rPr>
        <w:t xml:space="preserve">If multiple CSI-RS resources are </w:t>
      </w:r>
      <w:r w:rsidR="005D2285">
        <w:rPr>
          <w:rFonts w:eastAsia="SimSun"/>
          <w:sz w:val="22"/>
          <w:szCs w:val="22"/>
          <w:lang w:val="en-US" w:eastAsia="zh-CN"/>
        </w:rPr>
        <w:t>provided</w:t>
      </w:r>
      <w:r w:rsidR="00E937C3">
        <w:rPr>
          <w:rFonts w:eastAsia="SimSun" w:hint="eastAsia"/>
          <w:sz w:val="22"/>
          <w:szCs w:val="22"/>
          <w:lang w:val="en-US" w:eastAsia="zh-CN"/>
        </w:rPr>
        <w:t xml:space="preserve"> </w:t>
      </w:r>
      <w:r w:rsidR="00EE7E25">
        <w:rPr>
          <w:rFonts w:eastAsia="SimSun" w:hint="eastAsia"/>
          <w:sz w:val="22"/>
          <w:szCs w:val="22"/>
          <w:lang w:val="en-US" w:eastAsia="zh-CN"/>
        </w:rPr>
        <w:t xml:space="preserve">(e.g., P/SP CSI-RS resource) </w:t>
      </w:r>
      <w:r w:rsidR="00E937C3">
        <w:rPr>
          <w:rFonts w:eastAsia="SimSun" w:hint="eastAsia"/>
          <w:sz w:val="22"/>
          <w:szCs w:val="22"/>
          <w:lang w:val="en-US" w:eastAsia="zh-CN"/>
        </w:rPr>
        <w:t xml:space="preserve">and each is </w:t>
      </w:r>
      <w:proofErr w:type="spellStart"/>
      <w:r w:rsidR="00E937C3">
        <w:rPr>
          <w:rFonts w:eastAsia="SimSun" w:hint="eastAsia"/>
          <w:sz w:val="22"/>
          <w:szCs w:val="22"/>
          <w:lang w:val="en-US" w:eastAsia="zh-CN"/>
        </w:rPr>
        <w:t>QCLed</w:t>
      </w:r>
      <w:proofErr w:type="spellEnd"/>
      <w:r w:rsidR="00E937C3">
        <w:rPr>
          <w:rFonts w:eastAsia="SimSun" w:hint="eastAsia"/>
          <w:sz w:val="22"/>
          <w:szCs w:val="22"/>
          <w:lang w:val="en-US" w:eastAsia="zh-CN"/>
        </w:rPr>
        <w:t xml:space="preserve"> with a different SSB/CSI-RS</w:t>
      </w:r>
      <w:r w:rsidR="005D2285">
        <w:rPr>
          <w:rFonts w:eastAsia="SimSun" w:hint="eastAsia"/>
          <w:sz w:val="22"/>
          <w:szCs w:val="22"/>
          <w:lang w:val="en-US" w:eastAsia="zh-CN"/>
        </w:rPr>
        <w:t xml:space="preserve">, </w:t>
      </w:r>
      <w:r w:rsidR="00E738BD">
        <w:rPr>
          <w:rFonts w:eastAsia="SimSun" w:hint="eastAsia"/>
          <w:sz w:val="22"/>
          <w:szCs w:val="22"/>
          <w:lang w:val="en-US" w:eastAsia="zh-CN"/>
        </w:rPr>
        <w:t xml:space="preserve">UE needs to determine the CSI-RS resource for measurement. </w:t>
      </w:r>
      <w:r w:rsidR="00230C22">
        <w:rPr>
          <w:rFonts w:eastAsia="SimSun" w:hint="eastAsia"/>
          <w:sz w:val="22"/>
          <w:szCs w:val="22"/>
          <w:lang w:val="en-US" w:eastAsia="zh-CN"/>
        </w:rPr>
        <w:t>If only one CSI-RS resource is provided</w:t>
      </w:r>
      <w:r w:rsidR="00712C13">
        <w:rPr>
          <w:rFonts w:eastAsia="SimSun" w:hint="eastAsia"/>
          <w:sz w:val="22"/>
          <w:szCs w:val="22"/>
          <w:lang w:val="en-US" w:eastAsia="zh-CN"/>
        </w:rPr>
        <w:t xml:space="preserve"> (e.g., AP CSI-RS resource)</w:t>
      </w:r>
      <w:r w:rsidR="00230C22">
        <w:rPr>
          <w:rFonts w:eastAsia="SimSun" w:hint="eastAsia"/>
          <w:sz w:val="22"/>
          <w:szCs w:val="22"/>
          <w:lang w:val="en-US" w:eastAsia="zh-CN"/>
        </w:rPr>
        <w:t xml:space="preserve">, UE needs to determine the QCL for measurement. </w:t>
      </w:r>
      <w:r w:rsidR="00E937C3">
        <w:rPr>
          <w:rFonts w:eastAsia="SimSun" w:hint="eastAsia"/>
          <w:sz w:val="22"/>
          <w:szCs w:val="22"/>
          <w:lang w:val="en-US" w:eastAsia="zh-CN"/>
        </w:rPr>
        <w:t>For any case, UE determines the CSI-RS to have the same QCL as the SSB</w:t>
      </w:r>
      <w:r w:rsidR="009563FE">
        <w:rPr>
          <w:rFonts w:eastAsia="SimSun" w:hint="eastAsia"/>
          <w:sz w:val="22"/>
          <w:szCs w:val="22"/>
          <w:lang w:val="en-US" w:eastAsia="zh-CN"/>
        </w:rPr>
        <w:t>/CSI-RS identified during the RACH procedure for CSI measurement.</w:t>
      </w:r>
    </w:p>
    <w:p w14:paraId="322C9A42" w14:textId="77777777" w:rsidR="00263731" w:rsidRDefault="00263731" w:rsidP="0050123E">
      <w:pPr>
        <w:spacing w:beforeLines="50" w:before="120" w:afterLines="50" w:after="120"/>
        <w:jc w:val="both"/>
        <w:rPr>
          <w:rFonts w:eastAsiaTheme="minorEastAsia"/>
          <w:b/>
          <w:bCs/>
          <w:sz w:val="22"/>
          <w:szCs w:val="22"/>
          <w:u w:val="single"/>
          <w:lang w:val="en-US"/>
        </w:rPr>
      </w:pPr>
    </w:p>
    <w:p w14:paraId="2D050076" w14:textId="77777777" w:rsidR="00307AB1" w:rsidRDefault="00307AB1" w:rsidP="0050123E">
      <w:pPr>
        <w:spacing w:beforeLines="50" w:before="120" w:afterLines="50" w:after="120"/>
        <w:jc w:val="both"/>
        <w:rPr>
          <w:rFonts w:eastAsiaTheme="minorEastAsia"/>
          <w:b/>
          <w:bCs/>
          <w:sz w:val="22"/>
          <w:szCs w:val="22"/>
          <w:u w:val="single"/>
          <w:lang w:val="en-US"/>
        </w:rPr>
      </w:pPr>
    </w:p>
    <w:p w14:paraId="72BBA743" w14:textId="77777777" w:rsidR="00307AB1" w:rsidRPr="00263731" w:rsidRDefault="00307AB1" w:rsidP="0050123E">
      <w:pPr>
        <w:spacing w:beforeLines="50" w:before="120" w:afterLines="50" w:after="120"/>
        <w:jc w:val="both"/>
        <w:rPr>
          <w:rFonts w:eastAsiaTheme="minorEastAsia" w:hint="eastAsia"/>
          <w:b/>
          <w:bCs/>
          <w:sz w:val="22"/>
          <w:szCs w:val="22"/>
          <w:u w:val="single"/>
          <w:lang w:val="en-US"/>
        </w:rPr>
      </w:pPr>
    </w:p>
    <w:p w14:paraId="419D3210" w14:textId="4916C61A" w:rsidR="0050123E" w:rsidRPr="004C4D5F" w:rsidRDefault="0050123E" w:rsidP="005012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00C97CE5">
        <w:rPr>
          <w:rFonts w:eastAsia="SimSun" w:hint="eastAsia"/>
          <w:b/>
          <w:bCs/>
          <w:sz w:val="22"/>
          <w:szCs w:val="22"/>
          <w:lang w:val="en-US" w:eastAsia="zh-CN"/>
        </w:rPr>
        <w:t>10</w:t>
      </w:r>
    </w:p>
    <w:p w14:paraId="46967112" w14:textId="2091F65D" w:rsidR="0050123E" w:rsidRPr="00AB4B30" w:rsidRDefault="009563FE" w:rsidP="0070593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UE determines the CSI-RS to have the same QCL as the SSB/CSI-RS identified during RACH procedure for CSI measurement</w:t>
      </w:r>
      <w:r w:rsidR="0050123E" w:rsidRPr="00AB4B30">
        <w:rPr>
          <w:rFonts w:eastAsia="SimSun" w:hint="eastAsia"/>
          <w:b/>
          <w:bCs/>
          <w:sz w:val="22"/>
          <w:szCs w:val="22"/>
          <w:lang w:eastAsia="zh-CN"/>
        </w:rPr>
        <w:t>.</w:t>
      </w:r>
    </w:p>
    <w:p w14:paraId="147C908A" w14:textId="77777777" w:rsidR="0050123E" w:rsidRDefault="0050123E" w:rsidP="0050123E">
      <w:pPr>
        <w:spacing w:beforeLines="50" w:before="120" w:afterLines="50" w:after="120"/>
        <w:jc w:val="both"/>
        <w:rPr>
          <w:rFonts w:eastAsia="SimSun"/>
          <w:sz w:val="22"/>
          <w:szCs w:val="22"/>
          <w:lang w:val="en-US" w:eastAsia="zh-CN"/>
        </w:rPr>
      </w:pPr>
    </w:p>
    <w:p w14:paraId="5927714A" w14:textId="1D86B97B" w:rsidR="00464FD7" w:rsidRDefault="00464FD7" w:rsidP="0050123E">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above two cases of early SRS triggering and early CSI/CSI-RS triggering for the same purpose of fast DL CSI acquisition, only </w:t>
      </w:r>
      <w:r w:rsidR="00F4552F">
        <w:rPr>
          <w:rFonts w:eastAsiaTheme="minorEastAsia" w:hint="eastAsia"/>
          <w:sz w:val="22"/>
          <w:szCs w:val="22"/>
          <w:lang w:val="en-US"/>
        </w:rPr>
        <w:t xml:space="preserve">one </w:t>
      </w:r>
      <w:r>
        <w:rPr>
          <w:rFonts w:eastAsia="SimSun" w:hint="eastAsia"/>
          <w:sz w:val="22"/>
          <w:szCs w:val="22"/>
          <w:lang w:val="en-US" w:eastAsia="zh-CN"/>
        </w:rPr>
        <w:t>of them can be triggered at a time for a UE.</w:t>
      </w:r>
    </w:p>
    <w:p w14:paraId="4606A585" w14:textId="77777777" w:rsidR="00B57BD6" w:rsidRPr="00B57BD6" w:rsidRDefault="00B57BD6" w:rsidP="00B57BD6">
      <w:pPr>
        <w:rPr>
          <w:rFonts w:eastAsia="SimSun"/>
          <w:color w:val="00B050"/>
          <w:lang w:val="en-US" w:eastAsia="zh-CN"/>
        </w:rPr>
      </w:pPr>
    </w:p>
    <w:p w14:paraId="0808B078" w14:textId="09BAA7BE" w:rsidR="00B57BD6" w:rsidRPr="00705930" w:rsidRDefault="00B57BD6" w:rsidP="00B57BD6">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C97CE5">
        <w:rPr>
          <w:rFonts w:eastAsia="SimSun" w:hint="eastAsia"/>
          <w:b/>
          <w:bCs/>
          <w:sz w:val="22"/>
          <w:szCs w:val="22"/>
          <w:lang w:val="en-US" w:eastAsia="zh-CN"/>
        </w:rPr>
        <w:t>11</w:t>
      </w:r>
    </w:p>
    <w:p w14:paraId="50669434" w14:textId="587BB545" w:rsidR="00B57BD6" w:rsidRPr="00705930" w:rsidRDefault="00705930" w:rsidP="00705930">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Only one of early SRS triggering and early CSI/CSI-RS triggering can be indicated </w:t>
      </w:r>
      <w:r w:rsidR="005217C9">
        <w:rPr>
          <w:rFonts w:eastAsia="SimSun" w:hint="eastAsia"/>
          <w:b/>
          <w:bCs/>
          <w:sz w:val="22"/>
          <w:szCs w:val="22"/>
          <w:lang w:eastAsia="zh-CN"/>
        </w:rPr>
        <w:t>in enhanced Msg4 at a time</w:t>
      </w:r>
      <w:r w:rsidR="00B57BD6" w:rsidRPr="00705930">
        <w:rPr>
          <w:rFonts w:eastAsia="SimSun" w:hint="eastAsia"/>
          <w:b/>
          <w:bCs/>
          <w:sz w:val="22"/>
          <w:szCs w:val="22"/>
          <w:lang w:eastAsia="zh-CN"/>
        </w:rPr>
        <w:t>.</w:t>
      </w:r>
    </w:p>
    <w:p w14:paraId="31524F00" w14:textId="77777777" w:rsidR="00B57BD6" w:rsidRPr="00B57BD6" w:rsidRDefault="00B57BD6" w:rsidP="0050123E">
      <w:pPr>
        <w:spacing w:beforeLines="50" w:before="120" w:afterLines="50" w:after="120"/>
        <w:jc w:val="both"/>
        <w:rPr>
          <w:rFonts w:eastAsia="SimSun"/>
          <w:sz w:val="22"/>
          <w:szCs w:val="22"/>
          <w:lang w:val="en-US" w:eastAsia="zh-CN"/>
        </w:rPr>
      </w:pPr>
    </w:p>
    <w:p w14:paraId="2E29B2F4" w14:textId="62A53CB7" w:rsidR="009563FE" w:rsidRPr="00955B96" w:rsidRDefault="009563FE" w:rsidP="009563FE">
      <w:pPr>
        <w:spacing w:beforeLines="50" w:before="120" w:afterLines="50" w:after="120"/>
        <w:jc w:val="both"/>
        <w:rPr>
          <w:rFonts w:eastAsia="SimSun"/>
          <w:b/>
          <w:bCs/>
          <w:u w:val="single"/>
          <w:lang w:eastAsia="zh-CN"/>
        </w:rPr>
      </w:pPr>
      <w:r>
        <w:rPr>
          <w:rFonts w:eastAsia="SimSun" w:hint="eastAsia"/>
          <w:b/>
          <w:bCs/>
          <w:u w:val="single"/>
          <w:lang w:eastAsia="zh-CN"/>
        </w:rPr>
        <w:t>CSI report</w:t>
      </w:r>
    </w:p>
    <w:p w14:paraId="5AD3D4D7" w14:textId="6FE00F26" w:rsidR="00A548B6" w:rsidRDefault="00992726" w:rsidP="009563FE">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while the Msg4</w:t>
      </w:r>
      <w:r w:rsidR="00A548B6">
        <w:rPr>
          <w:rFonts w:eastAsia="SimSun" w:hint="eastAsia"/>
          <w:sz w:val="22"/>
          <w:szCs w:val="22"/>
          <w:lang w:val="en-US" w:eastAsia="zh-CN"/>
        </w:rPr>
        <w:t xml:space="preserve"> is a DCI for DL grant. Thus, a PUSCH after Msg4 should be determined for CSI report and the CSI processing timeline should be </w:t>
      </w:r>
      <w:r w:rsidR="00EA621D">
        <w:rPr>
          <w:rFonts w:eastAsia="SimSun" w:hint="eastAsia"/>
          <w:sz w:val="22"/>
          <w:szCs w:val="22"/>
          <w:lang w:val="en-US" w:eastAsia="zh-CN"/>
        </w:rPr>
        <w:t>considered</w:t>
      </w:r>
      <w:r w:rsidR="00A548B6">
        <w:rPr>
          <w:rFonts w:eastAsia="SimSun" w:hint="eastAsia"/>
          <w:sz w:val="22"/>
          <w:szCs w:val="22"/>
          <w:lang w:val="en-US" w:eastAsia="zh-CN"/>
        </w:rPr>
        <w:t>.</w:t>
      </w:r>
      <w:r w:rsidR="002B31DB">
        <w:rPr>
          <w:rFonts w:eastAsia="SimSun" w:hint="eastAsia"/>
          <w:sz w:val="22"/>
          <w:szCs w:val="22"/>
          <w:lang w:val="en-US" w:eastAsia="zh-CN"/>
        </w:rPr>
        <w:t xml:space="preserve"> Since NW knows the required CSI computation time</w:t>
      </w:r>
      <w:r w:rsidR="003C4E68">
        <w:rPr>
          <w:rFonts w:eastAsia="SimSun" w:hint="eastAsia"/>
          <w:sz w:val="22"/>
          <w:szCs w:val="22"/>
          <w:lang w:val="en-US" w:eastAsia="zh-CN"/>
        </w:rPr>
        <w:t xml:space="preserve">, </w:t>
      </w:r>
      <w:r w:rsidR="006F43D8">
        <w:rPr>
          <w:rFonts w:eastAsia="SimSun" w:hint="eastAsia"/>
          <w:sz w:val="22"/>
          <w:szCs w:val="22"/>
          <w:lang w:val="en-US" w:eastAsia="zh-CN"/>
        </w:rPr>
        <w:t xml:space="preserve">it works if a rule is </w:t>
      </w:r>
      <w:r w:rsidR="002D34A7">
        <w:rPr>
          <w:rFonts w:eastAsia="SimSun" w:hint="eastAsia"/>
          <w:sz w:val="22"/>
          <w:szCs w:val="22"/>
          <w:lang w:val="en-US" w:eastAsia="zh-CN"/>
        </w:rPr>
        <w:t xml:space="preserve">predefined </w:t>
      </w:r>
      <w:r w:rsidR="006F43D8">
        <w:rPr>
          <w:rFonts w:eastAsia="SimSun" w:hint="eastAsia"/>
          <w:sz w:val="22"/>
          <w:szCs w:val="22"/>
          <w:lang w:val="en-US" w:eastAsia="zh-CN"/>
        </w:rPr>
        <w:t>to determine a PUSCH for ea</w:t>
      </w:r>
      <w:r w:rsidR="00C2007A">
        <w:rPr>
          <w:rFonts w:eastAsia="SimSun" w:hint="eastAsia"/>
          <w:sz w:val="22"/>
          <w:szCs w:val="22"/>
          <w:lang w:val="en-US" w:eastAsia="zh-CN"/>
        </w:rPr>
        <w:t>rly CSI report, e.g., the first PUSCH after certain time duration after Msg4</w:t>
      </w:r>
      <w:r w:rsidR="000C56F8">
        <w:rPr>
          <w:rFonts w:eastAsia="SimSun" w:hint="eastAsia"/>
          <w:sz w:val="22"/>
          <w:szCs w:val="22"/>
          <w:lang w:val="en-US" w:eastAsia="zh-CN"/>
        </w:rPr>
        <w:t xml:space="preserve">, </w:t>
      </w:r>
      <w:r w:rsidR="003D650C">
        <w:rPr>
          <w:rFonts w:eastAsia="SimSun" w:hint="eastAsia"/>
          <w:sz w:val="22"/>
          <w:szCs w:val="22"/>
          <w:lang w:val="en-US" w:eastAsia="zh-CN"/>
        </w:rPr>
        <w:t>and either</w:t>
      </w:r>
      <w:r w:rsidR="000C56F8">
        <w:rPr>
          <w:rFonts w:eastAsia="SimSun" w:hint="eastAsia"/>
          <w:sz w:val="22"/>
          <w:szCs w:val="22"/>
          <w:lang w:val="en-US" w:eastAsia="zh-CN"/>
        </w:rPr>
        <w:t xml:space="preserve"> CG-PUSCH or DG-PUSCH</w:t>
      </w:r>
      <w:r w:rsidR="003D650C">
        <w:rPr>
          <w:rFonts w:eastAsia="SimSun" w:hint="eastAsia"/>
          <w:sz w:val="22"/>
          <w:szCs w:val="22"/>
          <w:lang w:val="en-US" w:eastAsia="zh-CN"/>
        </w:rPr>
        <w:t xml:space="preserve"> can be used</w:t>
      </w:r>
      <w:r w:rsidR="000C56F8">
        <w:rPr>
          <w:rFonts w:eastAsia="SimSun" w:hint="eastAsia"/>
          <w:sz w:val="22"/>
          <w:szCs w:val="22"/>
          <w:lang w:val="en-US" w:eastAsia="zh-CN"/>
        </w:rPr>
        <w:t>. However, CG-PUSCH requires pre-configuration</w:t>
      </w:r>
      <w:r w:rsidR="008A7BE5">
        <w:rPr>
          <w:rFonts w:eastAsia="SimSun" w:hint="eastAsia"/>
          <w:sz w:val="22"/>
          <w:szCs w:val="22"/>
          <w:lang w:val="en-US" w:eastAsia="zh-CN"/>
        </w:rPr>
        <w:t xml:space="preserve"> and pre-reservation of UL resources</w:t>
      </w:r>
      <w:r w:rsidR="000C56F8">
        <w:rPr>
          <w:rFonts w:eastAsia="SimSun" w:hint="eastAsia"/>
          <w:sz w:val="22"/>
          <w:szCs w:val="22"/>
          <w:lang w:val="en-US" w:eastAsia="zh-CN"/>
        </w:rPr>
        <w:t xml:space="preserve">. </w:t>
      </w:r>
      <w:r w:rsidR="006C4B14">
        <w:rPr>
          <w:rFonts w:eastAsia="SimSun" w:hint="eastAsia"/>
          <w:sz w:val="22"/>
          <w:szCs w:val="22"/>
          <w:lang w:val="en-US" w:eastAsia="zh-CN"/>
        </w:rPr>
        <w:t>While DG-PUSCH is scheduled</w:t>
      </w:r>
      <w:r w:rsidR="003A4013">
        <w:rPr>
          <w:rFonts w:eastAsia="SimSun" w:hint="eastAsia"/>
          <w:sz w:val="22"/>
          <w:szCs w:val="22"/>
          <w:lang w:val="en-US" w:eastAsia="zh-CN"/>
        </w:rPr>
        <w:t xml:space="preserve"> by NW, but if NW schedules a DG-PUSCH, NW can indicate</w:t>
      </w:r>
      <w:r w:rsidR="00CB576D">
        <w:rPr>
          <w:rFonts w:eastAsia="SimSun" w:hint="eastAsia"/>
          <w:sz w:val="22"/>
          <w:szCs w:val="22"/>
          <w:lang w:val="en-US" w:eastAsia="zh-CN"/>
        </w:rPr>
        <w:t xml:space="preserve"> early CSI report via DCI indication, which is simpler </w:t>
      </w:r>
      <w:r w:rsidR="00BC0BA1">
        <w:rPr>
          <w:rFonts w:eastAsia="SimSun" w:hint="eastAsia"/>
          <w:sz w:val="22"/>
          <w:szCs w:val="22"/>
          <w:lang w:val="en-US" w:eastAsia="zh-CN"/>
        </w:rPr>
        <w:t xml:space="preserve">and under </w:t>
      </w:r>
      <w:proofErr w:type="spellStart"/>
      <w:r w:rsidR="00BC0BA1">
        <w:rPr>
          <w:rFonts w:eastAsia="SimSun" w:hint="eastAsia"/>
          <w:sz w:val="22"/>
          <w:szCs w:val="22"/>
          <w:lang w:val="en-US" w:eastAsia="zh-CN"/>
        </w:rPr>
        <w:t>gNB</w:t>
      </w:r>
      <w:r w:rsidR="00BC0BA1">
        <w:rPr>
          <w:rFonts w:eastAsia="SimSun"/>
          <w:sz w:val="22"/>
          <w:szCs w:val="22"/>
          <w:lang w:val="en-US" w:eastAsia="zh-CN"/>
        </w:rPr>
        <w:t>’</w:t>
      </w:r>
      <w:r w:rsidR="00BC0BA1">
        <w:rPr>
          <w:rFonts w:eastAsia="SimSun" w:hint="eastAsia"/>
          <w:sz w:val="22"/>
          <w:szCs w:val="22"/>
          <w:lang w:val="en-US" w:eastAsia="zh-CN"/>
        </w:rPr>
        <w:t>s</w:t>
      </w:r>
      <w:proofErr w:type="spellEnd"/>
      <w:r w:rsidR="00BC0BA1">
        <w:rPr>
          <w:rFonts w:eastAsia="SimSun" w:hint="eastAsia"/>
          <w:sz w:val="22"/>
          <w:szCs w:val="22"/>
          <w:lang w:val="en-US" w:eastAsia="zh-CN"/>
        </w:rPr>
        <w:t xml:space="preserve"> control.</w:t>
      </w:r>
      <w:r w:rsidR="00B14715">
        <w:rPr>
          <w:rFonts w:eastAsia="SimSun" w:hint="eastAsia"/>
          <w:sz w:val="22"/>
          <w:szCs w:val="22"/>
          <w:lang w:val="en-US" w:eastAsia="zh-CN"/>
        </w:rPr>
        <w:t xml:space="preserve"> And </w:t>
      </w:r>
      <w:proofErr w:type="spellStart"/>
      <w:r w:rsidR="00B14715">
        <w:rPr>
          <w:rFonts w:eastAsia="SimSun" w:hint="eastAsia"/>
          <w:sz w:val="22"/>
          <w:szCs w:val="22"/>
          <w:lang w:val="en-US" w:eastAsia="zh-CN"/>
        </w:rPr>
        <w:t>gNB</w:t>
      </w:r>
      <w:proofErr w:type="spellEnd"/>
      <w:r w:rsidR="00B14715">
        <w:rPr>
          <w:rFonts w:eastAsia="SimSun" w:hint="eastAsia"/>
          <w:sz w:val="22"/>
          <w:szCs w:val="22"/>
          <w:lang w:val="en-US" w:eastAsia="zh-CN"/>
        </w:rPr>
        <w:t xml:space="preserve"> can ensure the scheduled PUSCH meets CSI </w:t>
      </w:r>
      <w:r w:rsidR="00E57ED5" w:rsidRPr="00E57ED5">
        <w:rPr>
          <w:rFonts w:eastAsia="SimSun"/>
          <w:sz w:val="22"/>
          <w:szCs w:val="22"/>
          <w:lang w:val="en-US" w:eastAsia="zh-CN"/>
        </w:rPr>
        <w:t>computation time</w:t>
      </w:r>
      <w:r w:rsidR="00E57ED5">
        <w:rPr>
          <w:rFonts w:eastAsia="SimSun" w:hint="eastAsia"/>
          <w:sz w:val="22"/>
          <w:szCs w:val="22"/>
          <w:lang w:val="en-US" w:eastAsia="zh-CN"/>
        </w:rPr>
        <w:t>.</w:t>
      </w:r>
    </w:p>
    <w:p w14:paraId="45A05379" w14:textId="77777777" w:rsidR="00BC0BA1" w:rsidRDefault="00BC0BA1" w:rsidP="00BC0BA1">
      <w:pPr>
        <w:spacing w:beforeLines="50" w:before="120" w:afterLines="50" w:after="120"/>
        <w:jc w:val="both"/>
        <w:rPr>
          <w:rFonts w:eastAsia="SimSun"/>
          <w:b/>
          <w:bCs/>
          <w:sz w:val="22"/>
          <w:szCs w:val="22"/>
          <w:u w:val="single"/>
          <w:lang w:val="en-US" w:eastAsia="zh-CN"/>
        </w:rPr>
      </w:pPr>
    </w:p>
    <w:p w14:paraId="32AF0FD7" w14:textId="58C1E4C3" w:rsidR="00BC0BA1" w:rsidRPr="004C4D5F"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97CE5">
        <w:rPr>
          <w:rFonts w:eastAsia="SimSun" w:hint="eastAsia"/>
          <w:b/>
          <w:bCs/>
          <w:sz w:val="22"/>
          <w:szCs w:val="22"/>
          <w:lang w:val="en-US" w:eastAsia="zh-CN"/>
        </w:rPr>
        <w:t>12</w:t>
      </w:r>
    </w:p>
    <w:p w14:paraId="00FF7E81" w14:textId="2A3C68C3" w:rsidR="00BC0BA1" w:rsidRPr="00AB4B30" w:rsidRDefault="006E5547"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w:t>
      </w:r>
      <w:r w:rsidR="002D2CC1">
        <w:rPr>
          <w:rFonts w:eastAsia="SimSun" w:hint="eastAsia"/>
          <w:b/>
          <w:bCs/>
          <w:sz w:val="22"/>
          <w:szCs w:val="22"/>
          <w:lang w:eastAsia="zh-CN"/>
        </w:rPr>
        <w:t xml:space="preserve">early CSI/CSI-RS triggering in enhanced Msg4, </w:t>
      </w:r>
      <w:r w:rsidR="00546753">
        <w:rPr>
          <w:rFonts w:eastAsia="SimSun" w:hint="eastAsia"/>
          <w:b/>
          <w:bCs/>
          <w:sz w:val="22"/>
          <w:szCs w:val="22"/>
          <w:lang w:eastAsia="zh-CN"/>
        </w:rPr>
        <w:t>UE can</w:t>
      </w:r>
      <w:r w:rsidR="00546753" w:rsidRPr="00546753">
        <w:rPr>
          <w:rFonts w:eastAsia="SimSun"/>
          <w:b/>
          <w:bCs/>
          <w:sz w:val="22"/>
          <w:szCs w:val="22"/>
          <w:lang w:eastAsia="zh-CN"/>
        </w:rPr>
        <w:t xml:space="preserve"> detect </w:t>
      </w:r>
      <w:r w:rsidR="00546753">
        <w:rPr>
          <w:rFonts w:eastAsia="SimSun" w:hint="eastAsia"/>
          <w:b/>
          <w:bCs/>
          <w:sz w:val="22"/>
          <w:szCs w:val="22"/>
          <w:lang w:eastAsia="zh-CN"/>
        </w:rPr>
        <w:t>a</w:t>
      </w:r>
      <w:r w:rsidR="00546753" w:rsidRPr="00546753">
        <w:rPr>
          <w:rFonts w:eastAsia="SimSun"/>
          <w:b/>
          <w:bCs/>
          <w:sz w:val="22"/>
          <w:szCs w:val="22"/>
          <w:lang w:eastAsia="zh-CN"/>
        </w:rPr>
        <w:t xml:space="preserve"> DCI to </w:t>
      </w:r>
      <w:r w:rsidR="005B328E">
        <w:rPr>
          <w:rFonts w:eastAsia="SimSun" w:hint="eastAsia"/>
          <w:b/>
          <w:bCs/>
          <w:sz w:val="22"/>
          <w:szCs w:val="22"/>
          <w:lang w:eastAsia="zh-CN"/>
        </w:rPr>
        <w:t>indicate</w:t>
      </w:r>
      <w:r w:rsidR="00546753" w:rsidRPr="00546753">
        <w:rPr>
          <w:rFonts w:eastAsia="SimSun"/>
          <w:b/>
          <w:bCs/>
          <w:sz w:val="22"/>
          <w:szCs w:val="22"/>
          <w:lang w:eastAsia="zh-CN"/>
        </w:rPr>
        <w:t xml:space="preserve"> a </w:t>
      </w:r>
      <w:r w:rsidR="00546753">
        <w:rPr>
          <w:rFonts w:eastAsia="SimSun" w:hint="eastAsia"/>
          <w:b/>
          <w:bCs/>
          <w:sz w:val="22"/>
          <w:szCs w:val="22"/>
          <w:lang w:eastAsia="zh-CN"/>
        </w:rPr>
        <w:t xml:space="preserve">PUSCH </w:t>
      </w:r>
      <w:r w:rsidR="00546753" w:rsidRPr="00546753">
        <w:rPr>
          <w:rFonts w:eastAsia="SimSun"/>
          <w:b/>
          <w:bCs/>
          <w:sz w:val="22"/>
          <w:szCs w:val="22"/>
          <w:lang w:eastAsia="zh-CN"/>
        </w:rPr>
        <w:t xml:space="preserve">to carry </w:t>
      </w:r>
      <w:r w:rsidR="00546753">
        <w:rPr>
          <w:rFonts w:eastAsia="SimSun" w:hint="eastAsia"/>
          <w:b/>
          <w:bCs/>
          <w:sz w:val="22"/>
          <w:szCs w:val="22"/>
          <w:lang w:eastAsia="zh-CN"/>
        </w:rPr>
        <w:t>early CSI</w:t>
      </w:r>
      <w:r w:rsidR="00546753" w:rsidRPr="00546753">
        <w:rPr>
          <w:rFonts w:eastAsia="SimSun"/>
          <w:b/>
          <w:bCs/>
          <w:sz w:val="22"/>
          <w:szCs w:val="22"/>
          <w:lang w:eastAsia="zh-CN"/>
        </w:rPr>
        <w:t xml:space="preserve"> report</w:t>
      </w:r>
      <w:r w:rsidR="00BC0BA1" w:rsidRPr="00AB4B30">
        <w:rPr>
          <w:rFonts w:eastAsia="SimSun" w:hint="eastAsia"/>
          <w:b/>
          <w:bCs/>
          <w:sz w:val="22"/>
          <w:szCs w:val="22"/>
          <w:lang w:eastAsia="zh-CN"/>
        </w:rPr>
        <w:t>.</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5CD678F2" w14:textId="4282FEAB" w:rsidR="00364EAA" w:rsidRPr="00364EAA" w:rsidRDefault="00364EAA" w:rsidP="00364EAA">
      <w:pPr>
        <w:pStyle w:val="30"/>
        <w:rPr>
          <w:rFonts w:eastAsia="SimSun"/>
          <w:b/>
          <w:bCs/>
          <w:lang w:val="en-US" w:eastAsia="zh-CN"/>
        </w:rPr>
      </w:pPr>
      <w:r w:rsidRPr="00364EAA">
        <w:rPr>
          <w:rFonts w:eastAsia="SimSun" w:hint="eastAsia"/>
          <w:b/>
          <w:bCs/>
          <w:lang w:val="en-US" w:eastAsia="zh-CN"/>
        </w:rPr>
        <w:t xml:space="preserve">2.1.3 </w:t>
      </w:r>
      <w:r w:rsidRPr="00364EAA">
        <w:rPr>
          <w:rFonts w:eastAsia="SimSun"/>
          <w:b/>
          <w:bCs/>
          <w:lang w:val="en-US" w:eastAsia="zh-CN"/>
        </w:rPr>
        <w:t xml:space="preserve">Case </w:t>
      </w:r>
      <w:r w:rsidRPr="00364EAA">
        <w:rPr>
          <w:rFonts w:eastAsia="SimSun" w:hint="eastAsia"/>
          <w:b/>
          <w:bCs/>
          <w:lang w:val="en-US" w:eastAsia="zh-CN"/>
        </w:rPr>
        <w:t>3</w:t>
      </w:r>
      <w:r w:rsidRPr="00364EAA">
        <w:rPr>
          <w:rFonts w:eastAsia="SimSun"/>
          <w:b/>
          <w:bCs/>
          <w:lang w:val="en-US" w:eastAsia="zh-CN"/>
        </w:rPr>
        <w:t xml:space="preserve">: Early </w:t>
      </w:r>
      <w:r w:rsidRPr="00364EAA">
        <w:rPr>
          <w:rFonts w:eastAsia="SimSun" w:hint="eastAsia"/>
          <w:b/>
          <w:bCs/>
          <w:lang w:val="en-US" w:eastAsia="zh-CN"/>
        </w:rPr>
        <w:t>TRS</w:t>
      </w:r>
      <w:r w:rsidRPr="00364EAA">
        <w:rPr>
          <w:rFonts w:eastAsia="SimSun"/>
          <w:b/>
          <w:bCs/>
          <w:lang w:val="en-US" w:eastAsia="zh-CN"/>
        </w:rPr>
        <w:t xml:space="preserve"> triggering</w:t>
      </w:r>
    </w:p>
    <w:p w14:paraId="2FDFE1CC" w14:textId="41B5CDEA" w:rsidR="009E687B" w:rsidRDefault="009E687B" w:rsidP="00E57ED5">
      <w:pPr>
        <w:spacing w:beforeLines="50" w:before="120" w:afterLines="50" w:after="120"/>
        <w:jc w:val="both"/>
        <w:rPr>
          <w:rFonts w:eastAsia="SimSun"/>
          <w:sz w:val="22"/>
          <w:szCs w:val="22"/>
          <w:lang w:val="en-US" w:eastAsia="zh-CN"/>
        </w:rPr>
      </w:pPr>
      <w:r w:rsidRPr="009E687B">
        <w:rPr>
          <w:rFonts w:eastAsia="SimSun" w:hint="eastAsia"/>
          <w:sz w:val="22"/>
          <w:szCs w:val="22"/>
          <w:lang w:val="en-US" w:eastAsia="zh-CN"/>
        </w:rPr>
        <w:t>In</w:t>
      </w:r>
      <w:r>
        <w:rPr>
          <w:rFonts w:eastAsia="SimSun" w:hint="eastAsia"/>
          <w:sz w:val="22"/>
          <w:szCs w:val="22"/>
          <w:lang w:val="en-US" w:eastAsia="zh-CN"/>
        </w:rPr>
        <w:t xml:space="preserve"> Rel-17</w:t>
      </w:r>
      <w:r w:rsidR="007D6103">
        <w:rPr>
          <w:rFonts w:eastAsia="SimSun" w:hint="eastAsia"/>
          <w:sz w:val="22"/>
          <w:szCs w:val="22"/>
          <w:lang w:val="en-US" w:eastAsia="zh-CN"/>
        </w:rPr>
        <w:t xml:space="preserve">, </w:t>
      </w:r>
      <w:r w:rsidR="00D056B0">
        <w:rPr>
          <w:rFonts w:eastAsia="SimSun" w:hint="eastAsia"/>
          <w:sz w:val="22"/>
          <w:szCs w:val="22"/>
          <w:lang w:val="en-US" w:eastAsia="zh-CN"/>
        </w:rPr>
        <w:t>L1</w:t>
      </w:r>
      <w:r w:rsidR="008C3B99">
        <w:rPr>
          <w:rFonts w:eastAsia="SimSun" w:hint="eastAsia"/>
          <w:sz w:val="22"/>
          <w:szCs w:val="22"/>
          <w:lang w:val="en-US" w:eastAsia="zh-CN"/>
        </w:rPr>
        <w:t xml:space="preserve"> indication of P-</w:t>
      </w:r>
      <w:r w:rsidR="00D056B0">
        <w:rPr>
          <w:rFonts w:eastAsia="SimSun" w:hint="eastAsia"/>
          <w:sz w:val="22"/>
          <w:szCs w:val="22"/>
          <w:lang w:val="en-US" w:eastAsia="zh-CN"/>
        </w:rPr>
        <w:t>TRS availab</w:t>
      </w:r>
      <w:r w:rsidR="00844F30">
        <w:rPr>
          <w:rFonts w:eastAsia="SimSun" w:hint="eastAsia"/>
          <w:sz w:val="22"/>
          <w:szCs w:val="22"/>
          <w:lang w:val="en-US" w:eastAsia="zh-CN"/>
        </w:rPr>
        <w:t>ility</w:t>
      </w:r>
      <w:r w:rsidR="00D056B0">
        <w:rPr>
          <w:rFonts w:eastAsia="SimSun" w:hint="eastAsia"/>
          <w:sz w:val="22"/>
          <w:szCs w:val="22"/>
          <w:lang w:val="en-US" w:eastAsia="zh-CN"/>
        </w:rPr>
        <w:t xml:space="preserve"> is </w:t>
      </w:r>
      <w:r w:rsidR="008C3B99">
        <w:rPr>
          <w:rFonts w:eastAsia="SimSun" w:hint="eastAsia"/>
          <w:sz w:val="22"/>
          <w:szCs w:val="22"/>
          <w:lang w:val="en-US" w:eastAsia="zh-CN"/>
        </w:rPr>
        <w:t>supported for IDLE/INACTIVE UEs</w:t>
      </w:r>
      <w:r w:rsidR="000C4DB0">
        <w:rPr>
          <w:rFonts w:eastAsia="SimSun" w:hint="eastAsia"/>
          <w:sz w:val="22"/>
          <w:szCs w:val="22"/>
          <w:lang w:val="en-US" w:eastAsia="zh-CN"/>
        </w:rPr>
        <w:t xml:space="preserve"> </w:t>
      </w:r>
      <w:r w:rsidR="00472DD4">
        <w:rPr>
          <w:rFonts w:eastAsia="SimSun" w:hint="eastAsia"/>
          <w:sz w:val="22"/>
          <w:szCs w:val="22"/>
          <w:lang w:val="en-US" w:eastAsia="zh-CN"/>
        </w:rPr>
        <w:t>f</w:t>
      </w:r>
      <w:r w:rsidR="000C4DB0" w:rsidRPr="000C4DB0">
        <w:rPr>
          <w:rFonts w:eastAsia="SimSun"/>
          <w:sz w:val="22"/>
          <w:szCs w:val="22"/>
          <w:lang w:val="en-US" w:eastAsia="zh-CN"/>
        </w:rPr>
        <w:t>or time/frequency tracking and AGC</w:t>
      </w:r>
      <w:r w:rsidR="000C4DB0">
        <w:rPr>
          <w:rFonts w:eastAsia="SimSun" w:hint="eastAsia"/>
          <w:sz w:val="22"/>
          <w:szCs w:val="22"/>
          <w:lang w:val="en-US" w:eastAsia="zh-CN"/>
        </w:rPr>
        <w:t xml:space="preserve">, and SIB 17 is introduced to </w:t>
      </w:r>
      <w:r w:rsidR="00900EBD">
        <w:rPr>
          <w:rFonts w:eastAsia="SimSun" w:hint="eastAsia"/>
          <w:sz w:val="22"/>
          <w:szCs w:val="22"/>
          <w:lang w:val="en-US" w:eastAsia="zh-CN"/>
        </w:rPr>
        <w:t>provide the P-TRS resource set configurations.</w:t>
      </w:r>
      <w:r w:rsidR="00844F30">
        <w:rPr>
          <w:rFonts w:eastAsia="SimSun" w:hint="eastAsia"/>
          <w:sz w:val="22"/>
          <w:szCs w:val="22"/>
          <w:lang w:val="en-US" w:eastAsia="zh-CN"/>
        </w:rPr>
        <w:t xml:space="preserve"> Thus, </w:t>
      </w:r>
      <w:r w:rsidR="00E45C09">
        <w:rPr>
          <w:rFonts w:eastAsia="SimSun" w:hint="eastAsia"/>
          <w:sz w:val="22"/>
          <w:szCs w:val="22"/>
          <w:lang w:val="en-US" w:eastAsia="zh-CN"/>
        </w:rPr>
        <w:t xml:space="preserve">UEs in IDLE/INACTIVE mode can measure TRS for time/frequency tracking already, and the benefit to support further enhancement </w:t>
      </w:r>
      <w:r w:rsidR="00237C58">
        <w:rPr>
          <w:rFonts w:eastAsia="SimSun" w:hint="eastAsia"/>
          <w:sz w:val="22"/>
          <w:szCs w:val="22"/>
          <w:lang w:val="en-US" w:eastAsia="zh-CN"/>
        </w:rPr>
        <w:t xml:space="preserve">of early TRS triggering </w:t>
      </w:r>
      <w:r w:rsidR="00E45C09">
        <w:rPr>
          <w:rFonts w:eastAsia="SimSun" w:hint="eastAsia"/>
          <w:sz w:val="22"/>
          <w:szCs w:val="22"/>
          <w:lang w:val="en-US" w:eastAsia="zh-CN"/>
        </w:rPr>
        <w:t>is unclear.</w:t>
      </w:r>
      <w:r w:rsidR="00D87940">
        <w:rPr>
          <w:rFonts w:eastAsia="SimSun" w:hint="eastAsia"/>
          <w:sz w:val="22"/>
          <w:szCs w:val="22"/>
          <w:lang w:val="en-US" w:eastAsia="zh-CN"/>
        </w:rPr>
        <w:t xml:space="preserve"> In addition, considering so many combinations</w:t>
      </w:r>
      <w:r w:rsidR="00C26E3A">
        <w:rPr>
          <w:rFonts w:eastAsia="SimSun" w:hint="eastAsia"/>
          <w:sz w:val="22"/>
          <w:szCs w:val="22"/>
          <w:lang w:val="en-US" w:eastAsia="zh-CN"/>
        </w:rPr>
        <w:t xml:space="preserve"> of scenario and use case to be discussed, we propose to deprioritize this combination.</w:t>
      </w:r>
    </w:p>
    <w:p w14:paraId="037A3C74" w14:textId="77777777" w:rsidR="00C26E3A" w:rsidRDefault="00C26E3A" w:rsidP="00C26E3A">
      <w:pPr>
        <w:spacing w:beforeLines="50" w:before="120" w:afterLines="50" w:after="120"/>
        <w:jc w:val="both"/>
        <w:rPr>
          <w:rFonts w:eastAsia="SimSun"/>
          <w:b/>
          <w:bCs/>
          <w:sz w:val="22"/>
          <w:szCs w:val="22"/>
          <w:u w:val="single"/>
          <w:lang w:val="en-US" w:eastAsia="zh-CN"/>
        </w:rPr>
      </w:pPr>
    </w:p>
    <w:p w14:paraId="036DCF1D" w14:textId="2171E449" w:rsidR="00C26E3A" w:rsidRPr="004C4D5F" w:rsidRDefault="00C26E3A" w:rsidP="00C26E3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97CE5">
        <w:rPr>
          <w:rFonts w:eastAsia="SimSun" w:hint="eastAsia"/>
          <w:b/>
          <w:bCs/>
          <w:sz w:val="22"/>
          <w:szCs w:val="22"/>
          <w:lang w:val="en-US" w:eastAsia="zh-CN"/>
        </w:rPr>
        <w:t>13</w:t>
      </w:r>
    </w:p>
    <w:p w14:paraId="26AF3C04" w14:textId="729F5EBB" w:rsidR="00C26E3A" w:rsidRPr="00AB4B30" w:rsidRDefault="00C26E3A" w:rsidP="005826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Deprioritize the early TRS triggering for UEs transitioning from IDLE/INACTIVE to CONNECTED.</w:t>
      </w:r>
    </w:p>
    <w:p w14:paraId="55D93C25" w14:textId="77777777" w:rsidR="00C26E3A" w:rsidRPr="000C4DB0" w:rsidRDefault="00C26E3A" w:rsidP="00E57ED5">
      <w:pPr>
        <w:spacing w:beforeLines="50" w:before="120" w:afterLines="50" w:after="120"/>
        <w:jc w:val="both"/>
        <w:rPr>
          <w:rFonts w:eastAsia="SimSun"/>
          <w:sz w:val="22"/>
          <w:szCs w:val="22"/>
          <w:lang w:val="en-US" w:eastAsia="zh-CN"/>
        </w:rPr>
      </w:pPr>
    </w:p>
    <w:p w14:paraId="748404B2" w14:textId="3ED066FF" w:rsidR="000919CA" w:rsidRPr="001561EF"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3375E603" w14:textId="0AFAA4D5" w:rsidR="00364EAA" w:rsidRPr="00263731" w:rsidRDefault="00364EAA" w:rsidP="00263731">
      <w:pPr>
        <w:pStyle w:val="30"/>
        <w:rPr>
          <w:rFonts w:hint="eastAsia"/>
          <w:lang w:val="en-US"/>
        </w:rPr>
      </w:pPr>
      <w:r w:rsidRPr="00364EAA">
        <w:rPr>
          <w:rFonts w:eastAsia="SimSun" w:hint="eastAsia"/>
          <w:b/>
          <w:bCs/>
          <w:lang w:val="en-US" w:eastAsia="zh-CN"/>
        </w:rPr>
        <w:t>2.</w:t>
      </w:r>
      <w:r>
        <w:rPr>
          <w:rFonts w:eastAsia="SimSun" w:hint="eastAsia"/>
          <w:b/>
          <w:bCs/>
          <w:lang w:val="en-US" w:eastAsia="zh-CN"/>
        </w:rPr>
        <w:t>2</w:t>
      </w:r>
      <w:r w:rsidRPr="00364EAA">
        <w:rPr>
          <w:rFonts w:eastAsia="SimSun" w:hint="eastAsia"/>
          <w:b/>
          <w:bCs/>
          <w:lang w:val="en-US" w:eastAsia="zh-CN"/>
        </w:rPr>
        <w:t xml:space="preserve">.1 Case 1: </w:t>
      </w:r>
      <w:r w:rsidRPr="00364EAA">
        <w:rPr>
          <w:rFonts w:eastAsia="SimSun" w:hint="eastAsia"/>
          <w:b/>
          <w:bCs/>
          <w:sz w:val="22"/>
          <w:szCs w:val="22"/>
          <w:lang w:val="en-US" w:eastAsia="zh-CN"/>
        </w:rPr>
        <w:t xml:space="preserve">Early </w:t>
      </w:r>
      <w:r w:rsidR="009A6229">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13758C2E" w14:textId="77777777" w:rsidR="00441F5E" w:rsidRPr="00955B96" w:rsidRDefault="00441F5E" w:rsidP="00441F5E">
      <w:pPr>
        <w:spacing w:beforeLines="50" w:before="120" w:afterLines="50" w:after="120"/>
        <w:jc w:val="both"/>
        <w:rPr>
          <w:rFonts w:eastAsia="SimSun"/>
          <w:b/>
          <w:bCs/>
          <w:u w:val="single"/>
          <w:lang w:eastAsia="zh-CN"/>
        </w:rPr>
      </w:pPr>
      <w:r>
        <w:rPr>
          <w:rFonts w:eastAsia="SimSun" w:hint="eastAsia"/>
          <w:b/>
          <w:bCs/>
          <w:u w:val="single"/>
          <w:lang w:eastAsia="zh-CN"/>
        </w:rPr>
        <w:t>SRS configuration</w:t>
      </w:r>
    </w:p>
    <w:p w14:paraId="519CFFA8" w14:textId="17398E0A" w:rsidR="0066274B" w:rsidRPr="000B22AA" w:rsidRDefault="0066274B" w:rsidP="00441F5E">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each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configuration, the </w:t>
      </w:r>
      <w:r w:rsidR="00441F5E">
        <w:rPr>
          <w:rFonts w:eastAsia="SimSun" w:hint="eastAsia"/>
          <w:sz w:val="22"/>
          <w:szCs w:val="22"/>
          <w:lang w:val="en-US" w:eastAsia="zh-CN"/>
        </w:rPr>
        <w:t>SRS configurations</w:t>
      </w:r>
      <w:r>
        <w:rPr>
          <w:rFonts w:eastAsia="SimSun" w:hint="eastAsia"/>
          <w:sz w:val="22"/>
          <w:szCs w:val="22"/>
          <w:lang w:val="en-US" w:eastAsia="zh-CN"/>
        </w:rPr>
        <w:t xml:space="preserve"> could be provided and can be reused for SRS configuration for early SRS triggering.</w:t>
      </w:r>
      <w:r w:rsidR="0006124D">
        <w:rPr>
          <w:rFonts w:eastAsia="SimSun" w:hint="eastAsia"/>
          <w:sz w:val="22"/>
          <w:szCs w:val="22"/>
          <w:lang w:val="en-US" w:eastAsia="zh-CN"/>
        </w:rPr>
        <w:t xml:space="preserve"> Thus, there is no need to introduce new SRS configuration</w:t>
      </w:r>
      <w:r w:rsidR="009E2D84">
        <w:rPr>
          <w:rFonts w:eastAsia="SimSun" w:hint="eastAsia"/>
          <w:sz w:val="22"/>
          <w:szCs w:val="22"/>
          <w:lang w:val="en-US" w:eastAsia="zh-CN"/>
        </w:rPr>
        <w:t>s</w:t>
      </w:r>
      <w:r w:rsidR="0006124D">
        <w:rPr>
          <w:rFonts w:eastAsia="SimSun" w:hint="eastAsia"/>
          <w:sz w:val="22"/>
          <w:szCs w:val="22"/>
          <w:lang w:val="en-US" w:eastAsia="zh-CN"/>
        </w:rPr>
        <w:t xml:space="preserve"> for early SRS triggering </w:t>
      </w:r>
      <w:r w:rsidR="008E708F">
        <w:rPr>
          <w:rFonts w:eastAsia="SimSun" w:hint="eastAsia"/>
          <w:sz w:val="22"/>
          <w:szCs w:val="22"/>
          <w:lang w:val="en-US" w:eastAsia="zh-CN"/>
        </w:rPr>
        <w:t>specifically</w:t>
      </w:r>
      <w:r w:rsidR="0006124D">
        <w:rPr>
          <w:rFonts w:eastAsia="SimSun" w:hint="eastAsia"/>
          <w:sz w:val="22"/>
          <w:szCs w:val="22"/>
          <w:lang w:val="en-US" w:eastAsia="zh-CN"/>
        </w:rPr>
        <w:t>.</w:t>
      </w:r>
      <w:r w:rsidR="008E708F">
        <w:rPr>
          <w:rFonts w:eastAsia="SimSun" w:hint="eastAsia"/>
          <w:sz w:val="22"/>
          <w:szCs w:val="22"/>
          <w:lang w:val="en-US" w:eastAsia="zh-CN"/>
        </w:rPr>
        <w:t xml:space="preserve"> On the other hand, which SRS configuration </w:t>
      </w:r>
      <w:r w:rsidR="005A16DD">
        <w:rPr>
          <w:rFonts w:eastAsia="SimSun" w:hint="eastAsia"/>
          <w:sz w:val="22"/>
          <w:szCs w:val="22"/>
          <w:lang w:val="en-US" w:eastAsia="zh-CN"/>
        </w:rPr>
        <w:t xml:space="preserve">is used for early SRS triggering can be indicated in </w:t>
      </w:r>
      <w:r w:rsidR="005A16DD">
        <w:rPr>
          <w:rFonts w:eastAsia="SimSun" w:hint="eastAsia"/>
          <w:sz w:val="22"/>
          <w:szCs w:val="22"/>
          <w:lang w:val="en-US" w:eastAsia="zh-CN"/>
        </w:rPr>
        <w:lastRenderedPageBreak/>
        <w:t xml:space="preserve">advance to </w:t>
      </w:r>
      <w:r w:rsidR="005A16DD">
        <w:rPr>
          <w:rFonts w:eastAsia="SimSun"/>
          <w:sz w:val="22"/>
          <w:szCs w:val="22"/>
          <w:lang w:val="en-US" w:eastAsia="zh-CN"/>
        </w:rPr>
        <w:t>simplify</w:t>
      </w:r>
      <w:r w:rsidR="005A16DD">
        <w:rPr>
          <w:rFonts w:eastAsia="SimSun" w:hint="eastAsia"/>
          <w:sz w:val="22"/>
          <w:szCs w:val="22"/>
          <w:lang w:val="en-US" w:eastAsia="zh-CN"/>
        </w:rPr>
        <w:t xml:space="preserve"> the triggering indication</w:t>
      </w:r>
      <w:r w:rsidR="009E2D84">
        <w:rPr>
          <w:rFonts w:eastAsia="SimSun" w:hint="eastAsia"/>
          <w:sz w:val="22"/>
          <w:szCs w:val="22"/>
          <w:lang w:val="en-US" w:eastAsia="zh-CN"/>
        </w:rPr>
        <w:t>. Thus, for a certain SRS resource set configuration for AS, a new parameter indicating for early triggering can be introduced.</w:t>
      </w:r>
      <w:r w:rsidR="000B22AA">
        <w:rPr>
          <w:rFonts w:eastAsia="SimSun" w:hint="eastAsia"/>
          <w:sz w:val="22"/>
          <w:szCs w:val="22"/>
          <w:lang w:val="en-US" w:eastAsia="zh-CN"/>
        </w:rPr>
        <w:t xml:space="preserve"> The new parameter, if supported, could be applied to </w:t>
      </w:r>
      <w:r w:rsidR="00CA7626">
        <w:rPr>
          <w:rFonts w:eastAsia="SimSun"/>
          <w:sz w:val="22"/>
          <w:szCs w:val="22"/>
          <w:lang w:val="en-US" w:eastAsia="zh-CN"/>
        </w:rPr>
        <w:t>both</w:t>
      </w:r>
      <w:r w:rsidR="000B22AA">
        <w:rPr>
          <w:rFonts w:eastAsia="SimSun" w:hint="eastAsia"/>
          <w:sz w:val="22"/>
          <w:szCs w:val="22"/>
          <w:lang w:val="en-US" w:eastAsia="zh-CN"/>
        </w:rPr>
        <w:t xml:space="preserve"> scenarios of </w:t>
      </w:r>
      <w:r w:rsidR="00CD0B34">
        <w:rPr>
          <w:rFonts w:eastAsia="SimSun"/>
          <w:sz w:val="22"/>
          <w:szCs w:val="22"/>
          <w:lang w:val="en-US" w:eastAsia="zh-CN"/>
        </w:rPr>
        <w:t>‘</w:t>
      </w:r>
      <w:r w:rsidR="00CD0B34">
        <w:rPr>
          <w:rFonts w:eastAsia="SimSun" w:hint="eastAsia"/>
          <w:sz w:val="22"/>
          <w:szCs w:val="22"/>
          <w:lang w:val="en-US" w:eastAsia="zh-CN"/>
        </w:rPr>
        <w:t xml:space="preserve">from </w:t>
      </w:r>
      <w:proofErr w:type="spellStart"/>
      <w:r w:rsidR="000B22AA">
        <w:rPr>
          <w:rFonts w:eastAsia="SimSun" w:hint="eastAsia"/>
          <w:sz w:val="22"/>
          <w:szCs w:val="22"/>
          <w:lang w:val="en-US" w:eastAsia="zh-CN"/>
        </w:rPr>
        <w:t>SCell</w:t>
      </w:r>
      <w:proofErr w:type="spellEnd"/>
      <w:r w:rsidR="000B22AA">
        <w:rPr>
          <w:rFonts w:eastAsia="SimSun" w:hint="eastAsia"/>
          <w:sz w:val="22"/>
          <w:szCs w:val="22"/>
          <w:lang w:val="en-US" w:eastAsia="zh-CN"/>
        </w:rPr>
        <w:t xml:space="preserve"> deactivation to activation</w:t>
      </w:r>
      <w:r w:rsidR="00CD0B34">
        <w:rPr>
          <w:rFonts w:eastAsia="SimSun"/>
          <w:sz w:val="22"/>
          <w:szCs w:val="22"/>
          <w:lang w:val="en-US" w:eastAsia="zh-CN"/>
        </w:rPr>
        <w:t>’</w:t>
      </w:r>
      <w:r w:rsidR="000B22AA">
        <w:rPr>
          <w:rFonts w:eastAsia="SimSun" w:hint="eastAsia"/>
          <w:sz w:val="22"/>
          <w:szCs w:val="22"/>
          <w:lang w:val="en-US" w:eastAsia="zh-CN"/>
        </w:rPr>
        <w:t xml:space="preserve"> and </w:t>
      </w:r>
      <w:r w:rsidR="00CD0B34">
        <w:rPr>
          <w:rFonts w:eastAsia="SimSun"/>
          <w:sz w:val="22"/>
          <w:szCs w:val="22"/>
          <w:lang w:val="en-US" w:eastAsia="zh-CN"/>
        </w:rPr>
        <w:t>‘</w:t>
      </w:r>
      <w:r w:rsidR="000B22AA">
        <w:rPr>
          <w:rFonts w:eastAsia="SimSun" w:hint="eastAsia"/>
          <w:sz w:val="22"/>
          <w:szCs w:val="22"/>
          <w:lang w:val="en-US" w:eastAsia="zh-CN"/>
        </w:rPr>
        <w:t xml:space="preserve">from </w:t>
      </w:r>
      <w:proofErr w:type="spellStart"/>
      <w:r w:rsidR="000B22AA">
        <w:rPr>
          <w:rFonts w:eastAsia="SimSun" w:hint="eastAsia"/>
          <w:sz w:val="22"/>
          <w:szCs w:val="22"/>
          <w:lang w:val="en-US" w:eastAsia="zh-CN"/>
        </w:rPr>
        <w:t>SCell</w:t>
      </w:r>
      <w:proofErr w:type="spellEnd"/>
      <w:r w:rsidR="000B22AA">
        <w:rPr>
          <w:rFonts w:eastAsia="SimSun" w:hint="eastAsia"/>
          <w:sz w:val="22"/>
          <w:szCs w:val="22"/>
          <w:lang w:val="en-US" w:eastAsia="zh-CN"/>
        </w:rPr>
        <w:t xml:space="preserve"> dorm</w:t>
      </w:r>
      <w:r w:rsidR="00CD0B34">
        <w:rPr>
          <w:rFonts w:eastAsia="SimSun" w:hint="eastAsia"/>
          <w:sz w:val="22"/>
          <w:szCs w:val="22"/>
          <w:lang w:val="en-US" w:eastAsia="zh-CN"/>
        </w:rPr>
        <w:t>ancy state to active state</w:t>
      </w:r>
      <w:r w:rsidR="00CD0B34">
        <w:rPr>
          <w:rFonts w:eastAsia="SimSun"/>
          <w:sz w:val="22"/>
          <w:szCs w:val="22"/>
          <w:lang w:val="en-US" w:eastAsia="zh-CN"/>
        </w:rPr>
        <w:t>’</w:t>
      </w:r>
      <w:r w:rsidR="00CD0B34">
        <w:rPr>
          <w:rFonts w:eastAsia="SimSun" w:hint="eastAsia"/>
          <w:sz w:val="22"/>
          <w:szCs w:val="22"/>
          <w:lang w:val="en-US" w:eastAsia="zh-CN"/>
        </w:rPr>
        <w:t>.</w:t>
      </w:r>
    </w:p>
    <w:p w14:paraId="5CF34C69" w14:textId="77777777" w:rsidR="00441F5E" w:rsidRDefault="00441F5E" w:rsidP="00441F5E">
      <w:pPr>
        <w:spacing w:beforeLines="50" w:before="120" w:afterLines="50" w:after="120"/>
        <w:jc w:val="both"/>
        <w:rPr>
          <w:rFonts w:eastAsia="SimSun"/>
          <w:sz w:val="22"/>
          <w:szCs w:val="22"/>
          <w:lang w:val="en-US" w:eastAsia="zh-CN"/>
        </w:rPr>
      </w:pPr>
    </w:p>
    <w:p w14:paraId="7CC7410A" w14:textId="294F7706" w:rsidR="00441F5E" w:rsidRPr="004C4D5F" w:rsidRDefault="00441F5E" w:rsidP="00441F5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97CE5">
        <w:rPr>
          <w:rFonts w:eastAsia="SimSun" w:hint="eastAsia"/>
          <w:b/>
          <w:bCs/>
          <w:sz w:val="22"/>
          <w:szCs w:val="22"/>
          <w:lang w:val="en-US" w:eastAsia="zh-CN"/>
        </w:rPr>
        <w:t>14</w:t>
      </w:r>
    </w:p>
    <w:p w14:paraId="0317283A" w14:textId="110E2526" w:rsidR="00441F5E" w:rsidRPr="00C74B29" w:rsidRDefault="00CA7626" w:rsidP="00441F5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upport to introduce a new RRC parameter for SRS-</w:t>
      </w:r>
      <w:proofErr w:type="spellStart"/>
      <w:r w:rsidRPr="00CA7626">
        <w:rPr>
          <w:rFonts w:eastAsia="SimSun"/>
          <w:b/>
          <w:bCs/>
          <w:sz w:val="22"/>
          <w:szCs w:val="22"/>
          <w:lang w:eastAsia="zh-CN"/>
        </w:rPr>
        <w:t>ResourceSet</w:t>
      </w:r>
      <w:proofErr w:type="spellEnd"/>
      <w:r w:rsidRPr="00CA7626">
        <w:rPr>
          <w:rFonts w:eastAsia="SimSun"/>
          <w:b/>
          <w:bCs/>
          <w:sz w:val="22"/>
          <w:szCs w:val="22"/>
          <w:lang w:eastAsia="zh-CN"/>
        </w:rPr>
        <w:t xml:space="preserve"> configuration</w:t>
      </w:r>
      <w:r w:rsidR="00A412B4">
        <w:rPr>
          <w:rFonts w:eastAsia="SimSun" w:hint="eastAsia"/>
          <w:b/>
          <w:bCs/>
          <w:sz w:val="22"/>
          <w:szCs w:val="22"/>
          <w:lang w:eastAsia="zh-CN"/>
        </w:rPr>
        <w:t xml:space="preserve"> for AS</w:t>
      </w:r>
      <w:r w:rsidRPr="00CA7626">
        <w:rPr>
          <w:rFonts w:eastAsia="SimSun"/>
          <w:b/>
          <w:bCs/>
          <w:sz w:val="22"/>
          <w:szCs w:val="22"/>
          <w:lang w:eastAsia="zh-CN"/>
        </w:rPr>
        <w:t xml:space="preserve"> </w:t>
      </w:r>
      <w:r>
        <w:rPr>
          <w:rFonts w:eastAsia="SimSun" w:hint="eastAsia"/>
          <w:b/>
          <w:bCs/>
          <w:sz w:val="22"/>
          <w:szCs w:val="22"/>
          <w:lang w:eastAsia="zh-CN"/>
        </w:rPr>
        <w:t>indicating</w:t>
      </w:r>
      <w:r w:rsidRPr="00CA7626">
        <w:rPr>
          <w:rFonts w:eastAsia="SimSun"/>
          <w:b/>
          <w:bCs/>
          <w:sz w:val="22"/>
          <w:szCs w:val="22"/>
          <w:lang w:eastAsia="zh-CN"/>
        </w:rPr>
        <w:t xml:space="preserve"> early SRS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p>
    <w:p w14:paraId="1B74E411" w14:textId="77777777" w:rsidR="0036563E" w:rsidRDefault="0036563E" w:rsidP="0036563E">
      <w:pPr>
        <w:spacing w:beforeLines="50" w:before="120" w:afterLines="50" w:after="120"/>
        <w:jc w:val="both"/>
        <w:rPr>
          <w:rFonts w:eastAsia="SimSun"/>
          <w:sz w:val="22"/>
          <w:szCs w:val="22"/>
          <w:lang w:val="en-US" w:eastAsia="zh-CN"/>
        </w:rPr>
      </w:pPr>
    </w:p>
    <w:p w14:paraId="6E5E2D0D" w14:textId="77777777" w:rsidR="0036563E" w:rsidRPr="00955B96" w:rsidRDefault="0036563E" w:rsidP="0036563E">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7999F075" w14:textId="7FCFA730" w:rsidR="00447B38" w:rsidRPr="004810A1" w:rsidRDefault="0036563E" w:rsidP="0036563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 xml:space="preserve">via </w:t>
      </w:r>
      <w:r w:rsidR="001F4FB2" w:rsidRPr="001F4FB2">
        <w:rPr>
          <w:rFonts w:eastAsia="SimSun"/>
          <w:sz w:val="22"/>
          <w:szCs w:val="22"/>
          <w:lang w:eastAsia="zh-CN"/>
        </w:rPr>
        <w:t xml:space="preserve">legacy </w:t>
      </w:r>
      <w:proofErr w:type="spellStart"/>
      <w:r w:rsidR="001F4FB2" w:rsidRPr="001F4FB2">
        <w:rPr>
          <w:rFonts w:eastAsia="SimSun"/>
          <w:sz w:val="22"/>
          <w:szCs w:val="22"/>
          <w:lang w:eastAsia="zh-CN"/>
        </w:rPr>
        <w:t>signaling</w:t>
      </w:r>
      <w:proofErr w:type="spellEnd"/>
      <w:r w:rsidR="001F4FB2" w:rsidRPr="001F4FB2">
        <w:rPr>
          <w:rFonts w:eastAsia="SimSun"/>
          <w:sz w:val="22"/>
          <w:szCs w:val="22"/>
          <w:lang w:eastAsia="zh-CN"/>
        </w:rPr>
        <w:t xml:space="preserve"> </w:t>
      </w:r>
      <w:r w:rsidR="001F4FB2">
        <w:rPr>
          <w:rFonts w:eastAsia="SimSun" w:hint="eastAsia"/>
          <w:sz w:val="22"/>
          <w:szCs w:val="22"/>
          <w:lang w:eastAsia="zh-CN"/>
        </w:rPr>
        <w:t xml:space="preserve">of </w:t>
      </w:r>
      <w:proofErr w:type="spellStart"/>
      <w:r w:rsidR="000069D2" w:rsidRPr="000069D2">
        <w:rPr>
          <w:rFonts w:eastAsia="SimSun"/>
          <w:sz w:val="22"/>
          <w:szCs w:val="22"/>
          <w:lang w:eastAsia="zh-CN"/>
        </w:rPr>
        <w:t>SCell</w:t>
      </w:r>
      <w:proofErr w:type="spellEnd"/>
      <w:r w:rsidR="000069D2" w:rsidRPr="000069D2">
        <w:rPr>
          <w:rFonts w:eastAsia="SimSun"/>
          <w:sz w:val="22"/>
          <w:szCs w:val="22"/>
          <w:lang w:eastAsia="zh-CN"/>
        </w:rPr>
        <w:t xml:space="preserve"> activation MAC CE</w:t>
      </w:r>
      <w:r>
        <w:rPr>
          <w:rFonts w:eastAsia="SimSun" w:hint="eastAsia"/>
          <w:sz w:val="22"/>
          <w:szCs w:val="22"/>
          <w:lang w:eastAsia="zh-CN"/>
        </w:rPr>
        <w:t xml:space="preserve">. </w:t>
      </w:r>
      <w:r w:rsidR="00FE092F">
        <w:rPr>
          <w:rFonts w:eastAsia="SimSun" w:hint="eastAsia"/>
          <w:sz w:val="22"/>
          <w:szCs w:val="22"/>
          <w:lang w:eastAsia="zh-CN"/>
        </w:rPr>
        <w:t xml:space="preserve">Thus, adding new indication field into the legacy MAC CE is the </w:t>
      </w:r>
      <w:r w:rsidR="00F35CF7">
        <w:rPr>
          <w:rFonts w:eastAsia="SimSun"/>
          <w:sz w:val="22"/>
          <w:szCs w:val="22"/>
          <w:lang w:eastAsia="zh-CN"/>
        </w:rPr>
        <w:t>straightforward</w:t>
      </w:r>
      <w:r w:rsidR="00F35CF7">
        <w:rPr>
          <w:rFonts w:eastAsia="SimSun" w:hint="eastAsia"/>
          <w:sz w:val="22"/>
          <w:szCs w:val="22"/>
          <w:lang w:eastAsia="zh-CN"/>
        </w:rPr>
        <w:t xml:space="preserve"> method. </w:t>
      </w:r>
      <w:r>
        <w:rPr>
          <w:rFonts w:eastAsia="SimSun" w:hint="eastAsia"/>
          <w:sz w:val="22"/>
          <w:szCs w:val="22"/>
          <w:lang w:eastAsia="zh-CN"/>
        </w:rPr>
        <w:t xml:space="preserve">If only one SRS resource set configuration is </w:t>
      </w:r>
      <w:r>
        <w:rPr>
          <w:rFonts w:eastAsia="SimSun"/>
          <w:sz w:val="22"/>
          <w:szCs w:val="22"/>
          <w:lang w:eastAsia="zh-CN"/>
        </w:rPr>
        <w:t>provided</w:t>
      </w:r>
      <w:r w:rsidR="00E73F0D">
        <w:rPr>
          <w:rFonts w:eastAsia="SimSun" w:hint="eastAsia"/>
          <w:sz w:val="22"/>
          <w:szCs w:val="22"/>
          <w:lang w:eastAsia="zh-CN"/>
        </w:rPr>
        <w:t xml:space="preserve"> for early triggering</w:t>
      </w:r>
      <w:r>
        <w:rPr>
          <w:rFonts w:eastAsia="SimSun" w:hint="eastAsia"/>
          <w:sz w:val="22"/>
          <w:szCs w:val="22"/>
          <w:lang w:eastAsia="zh-CN"/>
        </w:rPr>
        <w:t xml:space="preserve">, </w:t>
      </w:r>
      <w:r w:rsidR="00DB6D96">
        <w:rPr>
          <w:rFonts w:eastAsia="SimSun" w:hint="eastAsia"/>
          <w:sz w:val="22"/>
          <w:szCs w:val="22"/>
          <w:lang w:eastAsia="zh-CN"/>
        </w:rPr>
        <w:t>there is no need to i</w:t>
      </w:r>
      <w:r w:rsidR="00DF1195">
        <w:rPr>
          <w:rFonts w:eastAsia="SimSun" w:hint="eastAsia"/>
          <w:sz w:val="22"/>
          <w:szCs w:val="22"/>
          <w:lang w:eastAsia="zh-CN"/>
        </w:rPr>
        <w:t xml:space="preserve">ndicate the </w:t>
      </w:r>
      <w:r w:rsidR="00DF1195">
        <w:rPr>
          <w:rFonts w:eastAsia="SimSun"/>
          <w:sz w:val="22"/>
          <w:szCs w:val="22"/>
          <w:lang w:eastAsia="zh-CN"/>
        </w:rPr>
        <w:t>‘</w:t>
      </w:r>
      <w:r w:rsidR="00DF1195">
        <w:rPr>
          <w:rFonts w:eastAsia="SimSun" w:hint="eastAsia"/>
          <w:sz w:val="22"/>
          <w:szCs w:val="22"/>
          <w:lang w:eastAsia="zh-CN"/>
        </w:rPr>
        <w:t>SRS resource set ID</w:t>
      </w:r>
      <w:r w:rsidR="00DF1195">
        <w:rPr>
          <w:rFonts w:eastAsia="SimSun"/>
          <w:sz w:val="22"/>
          <w:szCs w:val="22"/>
          <w:lang w:eastAsia="zh-CN"/>
        </w:rPr>
        <w:t>’</w:t>
      </w:r>
      <w:r>
        <w:rPr>
          <w:rFonts w:eastAsia="SimSun" w:hint="eastAsia"/>
          <w:sz w:val="22"/>
          <w:szCs w:val="22"/>
          <w:lang w:eastAsia="zh-CN"/>
        </w:rPr>
        <w:t xml:space="preserve"> in </w:t>
      </w:r>
      <w:r w:rsidR="00AE2E51">
        <w:rPr>
          <w:rFonts w:eastAsia="SimSun" w:hint="eastAsia"/>
          <w:sz w:val="22"/>
          <w:szCs w:val="22"/>
          <w:lang w:eastAsia="zh-CN"/>
        </w:rPr>
        <w:t xml:space="preserve">the </w:t>
      </w:r>
      <w:r>
        <w:rPr>
          <w:rFonts w:eastAsia="SimSun" w:hint="eastAsia"/>
          <w:sz w:val="22"/>
          <w:szCs w:val="22"/>
          <w:lang w:eastAsia="zh-CN"/>
        </w:rPr>
        <w:t xml:space="preserve">enhanced </w:t>
      </w:r>
      <w:r w:rsidR="00AE2E51">
        <w:rPr>
          <w:rFonts w:eastAsia="SimSun" w:hint="eastAsia"/>
          <w:sz w:val="22"/>
          <w:szCs w:val="22"/>
          <w:lang w:eastAsia="zh-CN"/>
        </w:rPr>
        <w:t>MAC CE</w:t>
      </w:r>
      <w:r>
        <w:rPr>
          <w:rFonts w:eastAsia="SimSun" w:hint="eastAsia"/>
          <w:sz w:val="22"/>
          <w:szCs w:val="22"/>
          <w:lang w:eastAsia="zh-CN"/>
        </w:rPr>
        <w:t>.</w:t>
      </w:r>
      <w:r w:rsidR="00DF1195">
        <w:rPr>
          <w:rFonts w:eastAsia="SimSun" w:hint="eastAsia"/>
          <w:sz w:val="22"/>
          <w:szCs w:val="22"/>
          <w:lang w:eastAsia="zh-CN"/>
        </w:rPr>
        <w:t xml:space="preserve"> But the triggered </w:t>
      </w:r>
      <w:proofErr w:type="spellStart"/>
      <w:r w:rsidR="00DF1195">
        <w:rPr>
          <w:rFonts w:eastAsia="SimSun" w:hint="eastAsia"/>
          <w:sz w:val="22"/>
          <w:szCs w:val="22"/>
          <w:lang w:eastAsia="zh-CN"/>
        </w:rPr>
        <w:t>SCell</w:t>
      </w:r>
      <w:proofErr w:type="spellEnd"/>
      <w:r w:rsidR="00DF1195">
        <w:rPr>
          <w:rFonts w:eastAsia="SimSun" w:hint="eastAsia"/>
          <w:sz w:val="22"/>
          <w:szCs w:val="22"/>
          <w:lang w:eastAsia="zh-CN"/>
        </w:rPr>
        <w:t>(s) needs to be indicated.</w:t>
      </w:r>
      <w:r w:rsidR="00404542">
        <w:rPr>
          <w:rFonts w:eastAsia="SimSun" w:hint="eastAsia"/>
          <w:sz w:val="22"/>
          <w:szCs w:val="22"/>
          <w:lang w:eastAsia="zh-CN"/>
        </w:rPr>
        <w:t xml:space="preserve"> Considering UE complexity, </w:t>
      </w:r>
      <w:r w:rsidR="000C5BF7">
        <w:rPr>
          <w:rFonts w:eastAsia="SimSun" w:hint="eastAsia"/>
          <w:sz w:val="22"/>
          <w:szCs w:val="22"/>
          <w:lang w:eastAsia="zh-CN"/>
        </w:rPr>
        <w:t xml:space="preserve">support of early SRS triggering for </w:t>
      </w:r>
      <w:r w:rsidR="00404542">
        <w:rPr>
          <w:rFonts w:eastAsia="SimSun" w:hint="eastAsia"/>
          <w:sz w:val="22"/>
          <w:szCs w:val="22"/>
          <w:lang w:eastAsia="zh-CN"/>
        </w:rPr>
        <w:t xml:space="preserve">one </w:t>
      </w:r>
      <w:proofErr w:type="spellStart"/>
      <w:r w:rsidR="00404542">
        <w:rPr>
          <w:rFonts w:eastAsia="SimSun" w:hint="eastAsia"/>
          <w:sz w:val="22"/>
          <w:szCs w:val="22"/>
          <w:lang w:eastAsia="zh-CN"/>
        </w:rPr>
        <w:t>SCell</w:t>
      </w:r>
      <w:proofErr w:type="spellEnd"/>
      <w:r w:rsidR="00404542">
        <w:rPr>
          <w:rFonts w:eastAsia="SimSun" w:hint="eastAsia"/>
          <w:sz w:val="22"/>
          <w:szCs w:val="22"/>
          <w:lang w:eastAsia="zh-CN"/>
        </w:rPr>
        <w:t xml:space="preserve"> </w:t>
      </w:r>
      <w:r w:rsidR="000C5BF7">
        <w:rPr>
          <w:rFonts w:eastAsia="SimSun" w:hint="eastAsia"/>
          <w:sz w:val="22"/>
          <w:szCs w:val="22"/>
          <w:lang w:eastAsia="zh-CN"/>
        </w:rPr>
        <w:t xml:space="preserve">can be the </w:t>
      </w:r>
      <w:r w:rsidR="00F35CF7">
        <w:rPr>
          <w:rFonts w:eastAsia="SimSun"/>
          <w:sz w:val="22"/>
          <w:szCs w:val="22"/>
          <w:lang w:eastAsia="zh-CN"/>
        </w:rPr>
        <w:t>start point</w:t>
      </w:r>
      <w:r w:rsidR="001C7D4B">
        <w:rPr>
          <w:rFonts w:eastAsia="SimSun" w:hint="eastAsia"/>
          <w:sz w:val="22"/>
          <w:szCs w:val="22"/>
          <w:lang w:eastAsia="zh-CN"/>
        </w:rPr>
        <w:t>.</w:t>
      </w:r>
      <w:r w:rsidR="004D2657">
        <w:rPr>
          <w:rFonts w:eastAsia="SimSun" w:hint="eastAsia"/>
          <w:sz w:val="22"/>
          <w:szCs w:val="22"/>
          <w:lang w:eastAsia="zh-CN"/>
        </w:rPr>
        <w:t xml:space="preserve"> Note that </w:t>
      </w:r>
      <w:r w:rsidR="00E64926">
        <w:rPr>
          <w:rFonts w:eastAsia="SimSun" w:hint="eastAsia"/>
          <w:sz w:val="22"/>
          <w:szCs w:val="22"/>
          <w:lang w:eastAsia="zh-CN"/>
        </w:rPr>
        <w:t xml:space="preserve">only the </w:t>
      </w:r>
      <w:proofErr w:type="spellStart"/>
      <w:r w:rsidR="00E64926">
        <w:rPr>
          <w:rFonts w:eastAsia="SimSun" w:hint="eastAsia"/>
          <w:sz w:val="22"/>
          <w:szCs w:val="22"/>
          <w:lang w:eastAsia="zh-CN"/>
        </w:rPr>
        <w:t>SCell</w:t>
      </w:r>
      <w:proofErr w:type="spellEnd"/>
      <w:r w:rsidR="00E64926">
        <w:rPr>
          <w:rFonts w:eastAsia="SimSun" w:hint="eastAsia"/>
          <w:sz w:val="22"/>
          <w:szCs w:val="22"/>
          <w:lang w:eastAsia="zh-CN"/>
        </w:rPr>
        <w:t xml:space="preserve"> indicated as activation from deactivation</w:t>
      </w:r>
      <w:r>
        <w:rPr>
          <w:rFonts w:eastAsia="SimSun" w:hint="eastAsia"/>
          <w:sz w:val="22"/>
          <w:szCs w:val="22"/>
          <w:lang w:eastAsia="zh-CN"/>
        </w:rPr>
        <w:t xml:space="preserve"> </w:t>
      </w:r>
      <w:r w:rsidR="00E64926">
        <w:rPr>
          <w:rFonts w:eastAsia="SimSun" w:hint="eastAsia"/>
          <w:sz w:val="22"/>
          <w:szCs w:val="22"/>
          <w:lang w:eastAsia="zh-CN"/>
        </w:rPr>
        <w:t xml:space="preserve">can be indicated with early SRS triggering. </w:t>
      </w:r>
      <w:r w:rsidR="00447B38">
        <w:rPr>
          <w:rFonts w:eastAsia="SimSun" w:hint="eastAsia"/>
          <w:sz w:val="22"/>
          <w:szCs w:val="22"/>
          <w:lang w:eastAsia="zh-CN"/>
        </w:rPr>
        <w:t xml:space="preserve">The triggered SRS transmission is used for fast DL acquisition and thus </w:t>
      </w:r>
      <w:r w:rsidR="00447B38">
        <w:rPr>
          <w:rFonts w:eastAsia="SimSun"/>
          <w:sz w:val="22"/>
          <w:szCs w:val="22"/>
          <w:lang w:eastAsia="zh-CN"/>
        </w:rPr>
        <w:t>aperiodic</w:t>
      </w:r>
      <w:r w:rsidR="00447B38">
        <w:rPr>
          <w:rFonts w:eastAsia="SimSun" w:hint="eastAsia"/>
          <w:sz w:val="22"/>
          <w:szCs w:val="22"/>
          <w:lang w:eastAsia="zh-CN"/>
        </w:rPr>
        <w:t xml:space="preserve"> SRS transmission </w:t>
      </w:r>
      <w:r w:rsidR="00447B38">
        <w:rPr>
          <w:rFonts w:eastAsia="SimSun"/>
          <w:sz w:val="22"/>
          <w:szCs w:val="22"/>
          <w:lang w:eastAsia="zh-CN"/>
        </w:rPr>
        <w:t>would</w:t>
      </w:r>
      <w:r w:rsidR="00447B38">
        <w:rPr>
          <w:rFonts w:eastAsia="SimSun" w:hint="eastAsia"/>
          <w:sz w:val="22"/>
          <w:szCs w:val="22"/>
          <w:lang w:eastAsia="zh-CN"/>
        </w:rPr>
        <w:t xml:space="preserve"> be </w:t>
      </w:r>
      <w:r w:rsidR="00394660">
        <w:rPr>
          <w:rFonts w:eastAsia="SimSun" w:hint="eastAsia"/>
          <w:sz w:val="22"/>
          <w:szCs w:val="22"/>
          <w:lang w:eastAsia="zh-CN"/>
        </w:rPr>
        <w:t>a start</w:t>
      </w:r>
      <w:r w:rsidR="00627A04">
        <w:rPr>
          <w:rFonts w:eastAsia="SimSun" w:hint="eastAsia"/>
          <w:sz w:val="22"/>
          <w:szCs w:val="22"/>
          <w:lang w:eastAsia="zh-CN"/>
        </w:rPr>
        <w:t>ing</w:t>
      </w:r>
      <w:r w:rsidR="00394660">
        <w:rPr>
          <w:rFonts w:eastAsia="SimSun" w:hint="eastAsia"/>
          <w:sz w:val="22"/>
          <w:szCs w:val="22"/>
          <w:lang w:eastAsia="zh-CN"/>
        </w:rPr>
        <w:t xml:space="preserve"> point</w:t>
      </w:r>
      <w:r w:rsidR="00447B38">
        <w:rPr>
          <w:rFonts w:eastAsia="SimSun" w:hint="eastAsia"/>
          <w:sz w:val="22"/>
          <w:szCs w:val="22"/>
          <w:lang w:eastAsia="zh-CN"/>
        </w:rPr>
        <w:t xml:space="preserve">. </w:t>
      </w:r>
      <w:r w:rsidR="00FD1A06">
        <w:rPr>
          <w:rFonts w:eastAsia="SimSun" w:hint="eastAsia"/>
          <w:sz w:val="22"/>
          <w:szCs w:val="22"/>
          <w:lang w:eastAsia="zh-CN"/>
        </w:rPr>
        <w:t xml:space="preserve">Whether to support </w:t>
      </w:r>
      <w:r w:rsidR="00FD1A06">
        <w:rPr>
          <w:rFonts w:eastAsia="SimSun" w:hint="eastAsia"/>
          <w:sz w:val="22"/>
          <w:szCs w:val="22"/>
          <w:lang w:val="en-US" w:eastAsia="zh-CN"/>
        </w:rPr>
        <w:t>periodic/semi-persistent</w:t>
      </w:r>
      <w:r w:rsidR="00FD1A06">
        <w:rPr>
          <w:rFonts w:eastAsia="SimSun" w:hint="eastAsia"/>
          <w:sz w:val="22"/>
          <w:szCs w:val="22"/>
          <w:lang w:eastAsia="zh-CN"/>
        </w:rPr>
        <w:t xml:space="preserve"> SRS transmission for early triggering can be further discussed. </w:t>
      </w:r>
      <w:r w:rsidR="00393FB6">
        <w:rPr>
          <w:rFonts w:eastAsia="SimSun" w:hint="eastAsia"/>
          <w:sz w:val="22"/>
          <w:szCs w:val="22"/>
          <w:lang w:eastAsia="zh-CN"/>
        </w:rPr>
        <w:t>For the triggering indication for aperiodic SRS resource set, s</w:t>
      </w:r>
      <w:r w:rsidR="004F10F4">
        <w:rPr>
          <w:rFonts w:eastAsia="SimSun" w:hint="eastAsia"/>
          <w:sz w:val="22"/>
          <w:szCs w:val="22"/>
          <w:lang w:eastAsia="zh-CN"/>
        </w:rPr>
        <w:t xml:space="preserve">imilar as the first scenario, </w:t>
      </w:r>
      <w:r w:rsidR="00194159">
        <w:rPr>
          <w:rFonts w:eastAsia="SimSun"/>
          <w:sz w:val="22"/>
          <w:szCs w:val="22"/>
          <w:lang w:eastAsia="zh-CN"/>
        </w:rPr>
        <w:t>‘</w:t>
      </w:r>
      <w:r w:rsidR="00194159">
        <w:rPr>
          <w:rFonts w:eastAsia="SimSun" w:hint="eastAsia"/>
          <w:sz w:val="22"/>
          <w:szCs w:val="22"/>
          <w:lang w:eastAsia="zh-CN"/>
        </w:rPr>
        <w:t>SRS offset indicator</w:t>
      </w:r>
      <w:r w:rsidR="00194159">
        <w:rPr>
          <w:rFonts w:eastAsia="SimSun"/>
          <w:sz w:val="22"/>
          <w:szCs w:val="22"/>
          <w:lang w:eastAsia="zh-CN"/>
        </w:rPr>
        <w:t>’</w:t>
      </w:r>
      <w:r w:rsidR="00194159">
        <w:rPr>
          <w:rFonts w:eastAsia="SimSun" w:hint="eastAsia"/>
          <w:sz w:val="22"/>
          <w:szCs w:val="22"/>
          <w:lang w:eastAsia="zh-CN"/>
        </w:rPr>
        <w:t xml:space="preserve"> can be considered for more flexible </w:t>
      </w:r>
      <w:r w:rsidR="00194159">
        <w:rPr>
          <w:rFonts w:eastAsia="SimSun"/>
          <w:sz w:val="22"/>
          <w:szCs w:val="22"/>
          <w:lang w:eastAsia="zh-CN"/>
        </w:rPr>
        <w:t>timing</w:t>
      </w:r>
      <w:r w:rsidR="00194159">
        <w:rPr>
          <w:rFonts w:eastAsia="SimSun" w:hint="eastAsia"/>
          <w:sz w:val="22"/>
          <w:szCs w:val="22"/>
          <w:lang w:eastAsia="zh-CN"/>
        </w:rPr>
        <w:t xml:space="preserve"> indication via enhanced MAC CE.</w:t>
      </w:r>
      <w:r w:rsidR="00DF59BC">
        <w:rPr>
          <w:rFonts w:eastAsia="SimSun" w:hint="eastAsia"/>
          <w:sz w:val="22"/>
          <w:szCs w:val="22"/>
          <w:lang w:eastAsia="zh-CN"/>
        </w:rPr>
        <w:t xml:space="preserve"> For the indicated </w:t>
      </w:r>
      <w:proofErr w:type="spellStart"/>
      <w:r w:rsidR="00DF59BC">
        <w:rPr>
          <w:rFonts w:eastAsia="SimSun" w:hint="eastAsia"/>
          <w:sz w:val="22"/>
          <w:szCs w:val="22"/>
          <w:lang w:eastAsia="zh-CN"/>
        </w:rPr>
        <w:t>SCell</w:t>
      </w:r>
      <w:proofErr w:type="spellEnd"/>
      <w:r w:rsidR="00DF59BC">
        <w:rPr>
          <w:rFonts w:eastAsia="SimSun" w:hint="eastAsia"/>
          <w:sz w:val="22"/>
          <w:szCs w:val="22"/>
          <w:lang w:eastAsia="zh-CN"/>
        </w:rPr>
        <w:t xml:space="preserve"> to be activated, </w:t>
      </w:r>
      <w:r w:rsidR="008E6A18">
        <w:rPr>
          <w:rFonts w:eastAsia="SimSun" w:hint="eastAsia"/>
          <w:sz w:val="22"/>
          <w:szCs w:val="22"/>
          <w:lang w:eastAsia="zh-CN"/>
        </w:rPr>
        <w:t>if</w:t>
      </w:r>
      <w:r w:rsidR="00DF59BC">
        <w:rPr>
          <w:rFonts w:eastAsia="SimSun" w:hint="eastAsia"/>
          <w:sz w:val="22"/>
          <w:szCs w:val="22"/>
          <w:lang w:eastAsia="zh-CN"/>
        </w:rPr>
        <w:t xml:space="preserve"> Rel-17 unified TCI </w:t>
      </w:r>
      <w:r w:rsidR="008E6A18">
        <w:rPr>
          <w:rFonts w:eastAsia="SimSun" w:hint="eastAsia"/>
          <w:sz w:val="22"/>
          <w:szCs w:val="22"/>
          <w:lang w:eastAsia="zh-CN"/>
        </w:rPr>
        <w:t xml:space="preserve">framework </w:t>
      </w:r>
      <w:r w:rsidR="00517236">
        <w:rPr>
          <w:rFonts w:eastAsia="SimSun" w:hint="eastAsia"/>
          <w:sz w:val="22"/>
          <w:szCs w:val="22"/>
          <w:lang w:eastAsia="zh-CN"/>
        </w:rPr>
        <w:t xml:space="preserve">is supported by UE, it is beneficial that NW indicates the TCI state ID for the triggering SRS resource set so that </w:t>
      </w:r>
      <w:r w:rsidR="002B07C9">
        <w:rPr>
          <w:rFonts w:eastAsia="SimSun" w:hint="eastAsia"/>
          <w:sz w:val="22"/>
          <w:szCs w:val="22"/>
          <w:lang w:eastAsia="zh-CN"/>
        </w:rPr>
        <w:t>accurate power control related parameters can be applied</w:t>
      </w:r>
      <w:r w:rsidR="00A67FF4">
        <w:rPr>
          <w:rFonts w:eastAsia="SimSun" w:hint="eastAsia"/>
          <w:sz w:val="22"/>
          <w:szCs w:val="22"/>
          <w:lang w:eastAsia="zh-CN"/>
        </w:rPr>
        <w:t>, compared to just applying the preconfigured TCI state ID which may be not optimal.</w:t>
      </w:r>
      <w:r w:rsidR="00DB4ABC">
        <w:rPr>
          <w:rFonts w:eastAsia="SimSun" w:hint="eastAsia"/>
          <w:sz w:val="22"/>
          <w:szCs w:val="22"/>
          <w:lang w:eastAsia="zh-CN"/>
        </w:rPr>
        <w:t xml:space="preserve"> </w:t>
      </w:r>
    </w:p>
    <w:p w14:paraId="564C8320" w14:textId="77777777" w:rsidR="0036563E" w:rsidRDefault="0036563E" w:rsidP="0036563E">
      <w:pPr>
        <w:spacing w:beforeLines="50" w:before="120" w:afterLines="50" w:after="120"/>
        <w:jc w:val="both"/>
        <w:rPr>
          <w:rFonts w:eastAsia="SimSun"/>
          <w:sz w:val="22"/>
          <w:szCs w:val="22"/>
          <w:lang w:val="en-US" w:eastAsia="zh-CN"/>
        </w:rPr>
      </w:pPr>
    </w:p>
    <w:p w14:paraId="504F3F03" w14:textId="3AB037EB" w:rsidR="0036563E" w:rsidRPr="004C4D5F" w:rsidRDefault="0036563E" w:rsidP="003656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C97CE5">
        <w:rPr>
          <w:rFonts w:eastAsia="SimSun" w:hint="eastAsia"/>
          <w:b/>
          <w:bCs/>
          <w:sz w:val="22"/>
          <w:szCs w:val="22"/>
          <w:lang w:val="en-US" w:eastAsia="zh-CN"/>
        </w:rPr>
        <w:t>15</w:t>
      </w:r>
    </w:p>
    <w:p w14:paraId="2ECD3CA5" w14:textId="288552B5" w:rsidR="00CD135D" w:rsidRPr="00627A04" w:rsidRDefault="00CD135D" w:rsidP="003656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for early SRS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3E5C5762" w14:textId="1E76867F" w:rsidR="00627A04" w:rsidRPr="00CD135D" w:rsidRDefault="00627A04" w:rsidP="00627A0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0FA88B90" w14:textId="155E131B" w:rsidR="00CD135D" w:rsidRPr="00A67FF4" w:rsidRDefault="00D558D2" w:rsidP="003656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introduce </w:t>
      </w:r>
      <w:r w:rsidR="00DB21E8">
        <w:rPr>
          <w:rFonts w:eastAsia="SimSun" w:hint="eastAsia"/>
          <w:b/>
          <w:bCs/>
          <w:sz w:val="22"/>
          <w:szCs w:val="22"/>
          <w:lang w:eastAsia="zh-CN"/>
        </w:rPr>
        <w:t xml:space="preserve">the </w:t>
      </w:r>
      <w:r>
        <w:rPr>
          <w:rFonts w:eastAsia="SimSun" w:hint="eastAsia"/>
          <w:b/>
          <w:bCs/>
          <w:sz w:val="22"/>
          <w:szCs w:val="22"/>
          <w:lang w:eastAsia="zh-CN"/>
        </w:rPr>
        <w:t>n</w:t>
      </w:r>
      <w:r w:rsidR="000F58CC" w:rsidRPr="000F58CC">
        <w:rPr>
          <w:rFonts w:eastAsia="SimSun"/>
          <w:b/>
          <w:bCs/>
          <w:sz w:val="22"/>
          <w:szCs w:val="22"/>
          <w:lang w:eastAsia="zh-CN"/>
        </w:rPr>
        <w:t>ew field</w:t>
      </w:r>
      <w:r w:rsidR="00DB21E8">
        <w:rPr>
          <w:rFonts w:eastAsia="SimSun" w:hint="eastAsia"/>
          <w:b/>
          <w:bCs/>
          <w:sz w:val="22"/>
          <w:szCs w:val="22"/>
          <w:lang w:eastAsia="zh-CN"/>
        </w:rPr>
        <w:t>s</w:t>
      </w:r>
      <w:r w:rsidR="000F58CC" w:rsidRPr="000F58CC">
        <w:rPr>
          <w:rFonts w:eastAsia="SimSun"/>
          <w:b/>
          <w:bCs/>
          <w:sz w:val="22"/>
          <w:szCs w:val="22"/>
          <w:lang w:eastAsia="zh-CN"/>
        </w:rPr>
        <w:t xml:space="preserve"> </w:t>
      </w:r>
      <w:r>
        <w:rPr>
          <w:rFonts w:eastAsia="SimSun" w:hint="eastAsia"/>
          <w:b/>
          <w:bCs/>
          <w:sz w:val="22"/>
          <w:szCs w:val="22"/>
          <w:lang w:eastAsia="zh-CN"/>
        </w:rPr>
        <w:t>in</w:t>
      </w:r>
      <w:r w:rsidR="00012FF6">
        <w:rPr>
          <w:rFonts w:eastAsia="SimSun" w:hint="eastAsia"/>
          <w:b/>
          <w:bCs/>
          <w:sz w:val="22"/>
          <w:szCs w:val="22"/>
          <w:lang w:eastAsia="zh-CN"/>
        </w:rPr>
        <w:t xml:space="preserve"> enhanced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w:t>
      </w:r>
      <w:r w:rsidR="000F58CC" w:rsidRPr="000F58CC">
        <w:rPr>
          <w:rFonts w:eastAsia="SimSun"/>
          <w:b/>
          <w:bCs/>
          <w:sz w:val="22"/>
          <w:szCs w:val="22"/>
          <w:lang w:eastAsia="zh-CN"/>
        </w:rPr>
        <w:t xml:space="preserve">to indicate ‘target </w:t>
      </w:r>
      <w:proofErr w:type="spellStart"/>
      <w:r>
        <w:rPr>
          <w:rFonts w:eastAsia="SimSun" w:hint="eastAsia"/>
          <w:b/>
          <w:bCs/>
          <w:sz w:val="22"/>
          <w:szCs w:val="22"/>
          <w:lang w:eastAsia="zh-CN"/>
        </w:rPr>
        <w:t>SC</w:t>
      </w:r>
      <w:r w:rsidR="000F58CC" w:rsidRPr="000F58CC">
        <w:rPr>
          <w:rFonts w:eastAsia="SimSun"/>
          <w:b/>
          <w:bCs/>
          <w:sz w:val="22"/>
          <w:szCs w:val="22"/>
          <w:lang w:eastAsia="zh-CN"/>
        </w:rPr>
        <w:t>ell</w:t>
      </w:r>
      <w:proofErr w:type="spellEnd"/>
      <w:r w:rsidR="000F58CC" w:rsidRPr="000F58CC">
        <w:rPr>
          <w:rFonts w:eastAsia="SimSun"/>
          <w:b/>
          <w:bCs/>
          <w:sz w:val="22"/>
          <w:szCs w:val="22"/>
          <w:lang w:eastAsia="zh-CN"/>
        </w:rPr>
        <w:t xml:space="preserve"> ID’ </w:t>
      </w:r>
      <w:r w:rsidR="00DB21E8">
        <w:rPr>
          <w:rFonts w:eastAsia="SimSun" w:hint="eastAsia"/>
          <w:b/>
          <w:bCs/>
          <w:sz w:val="22"/>
          <w:szCs w:val="22"/>
          <w:lang w:eastAsia="zh-CN"/>
        </w:rPr>
        <w:t xml:space="preserve">and </w:t>
      </w:r>
      <w:r w:rsidR="00DB21E8">
        <w:rPr>
          <w:rFonts w:eastAsia="SimSun"/>
          <w:b/>
          <w:bCs/>
          <w:sz w:val="22"/>
          <w:szCs w:val="22"/>
          <w:lang w:eastAsia="zh-CN"/>
        </w:rPr>
        <w:t>‘</w:t>
      </w:r>
      <w:r w:rsidR="00DB21E8" w:rsidRPr="000F58CC">
        <w:rPr>
          <w:rFonts w:eastAsia="SimSun"/>
          <w:b/>
          <w:bCs/>
          <w:sz w:val="22"/>
          <w:szCs w:val="22"/>
          <w:lang w:eastAsia="zh-CN"/>
        </w:rPr>
        <w:t>SRS offset indicator</w:t>
      </w:r>
      <w:r w:rsidR="00DB21E8">
        <w:rPr>
          <w:rFonts w:eastAsia="SimSun"/>
          <w:b/>
          <w:bCs/>
          <w:sz w:val="22"/>
          <w:szCs w:val="22"/>
          <w:lang w:eastAsia="zh-CN"/>
        </w:rPr>
        <w:t>’</w:t>
      </w:r>
      <w:r w:rsidR="00DB21E8">
        <w:rPr>
          <w:rFonts w:eastAsia="SimSun" w:hint="eastAsia"/>
          <w:b/>
          <w:bCs/>
          <w:sz w:val="22"/>
          <w:szCs w:val="22"/>
          <w:lang w:eastAsia="zh-CN"/>
        </w:rPr>
        <w:t xml:space="preserve"> </w:t>
      </w:r>
      <w:r w:rsidR="000F58CC" w:rsidRPr="000F58CC">
        <w:rPr>
          <w:rFonts w:eastAsia="SimSun"/>
          <w:b/>
          <w:bCs/>
          <w:sz w:val="22"/>
          <w:szCs w:val="22"/>
          <w:lang w:eastAsia="zh-CN"/>
        </w:rPr>
        <w:t xml:space="preserve">for early SRS triggering. </w:t>
      </w:r>
    </w:p>
    <w:p w14:paraId="1E60EB12" w14:textId="75A653B0" w:rsidR="00A67FF4" w:rsidRPr="00A67FF4" w:rsidRDefault="00A67FF4" w:rsidP="005D0DFF">
      <w:pPr>
        <w:pStyle w:val="aff6"/>
        <w:numPr>
          <w:ilvl w:val="1"/>
          <w:numId w:val="24"/>
        </w:numPr>
        <w:spacing w:beforeLines="50" w:before="120" w:afterLines="50" w:after="120"/>
        <w:ind w:leftChars="0"/>
        <w:jc w:val="both"/>
        <w:rPr>
          <w:rFonts w:eastAsia="SimSun"/>
          <w:sz w:val="22"/>
          <w:szCs w:val="22"/>
          <w:lang w:val="en-US" w:eastAsia="zh-CN"/>
        </w:rPr>
      </w:pPr>
      <w:r w:rsidRPr="00A67FF4">
        <w:rPr>
          <w:rFonts w:eastAsia="SimSun"/>
          <w:b/>
          <w:bCs/>
          <w:sz w:val="22"/>
          <w:szCs w:val="22"/>
          <w:lang w:eastAsia="zh-CN"/>
        </w:rPr>
        <w:t>FFS the field</w:t>
      </w:r>
      <w:r w:rsidR="008E6A18">
        <w:rPr>
          <w:rFonts w:eastAsia="SimSun" w:hint="eastAsia"/>
          <w:b/>
          <w:bCs/>
          <w:sz w:val="22"/>
          <w:szCs w:val="22"/>
          <w:lang w:eastAsia="zh-CN"/>
        </w:rPr>
        <w:t xml:space="preserve"> of</w:t>
      </w:r>
      <w:r w:rsidRPr="00A67FF4">
        <w:rPr>
          <w:rFonts w:eastAsia="SimSun"/>
          <w:b/>
          <w:bCs/>
          <w:sz w:val="22"/>
          <w:szCs w:val="22"/>
          <w:lang w:eastAsia="zh-CN"/>
        </w:rPr>
        <w:t xml:space="preserve"> ‘TCI state ID’</w:t>
      </w:r>
      <w:r w:rsidR="008E6A18">
        <w:rPr>
          <w:rFonts w:eastAsia="SimSun" w:hint="eastAsia"/>
          <w:b/>
          <w:bCs/>
          <w:sz w:val="22"/>
          <w:szCs w:val="22"/>
          <w:lang w:eastAsia="zh-CN"/>
        </w:rPr>
        <w:t>, if Rel-17 unified TCI framework is supported by UE</w:t>
      </w:r>
      <w:r w:rsidRPr="00A67FF4">
        <w:rPr>
          <w:rFonts w:eastAsia="SimSun"/>
          <w:b/>
          <w:bCs/>
          <w:sz w:val="22"/>
          <w:szCs w:val="22"/>
          <w:lang w:eastAsia="zh-CN"/>
        </w:rPr>
        <w:t>.</w:t>
      </w:r>
      <w:r w:rsidRPr="00A67FF4">
        <w:rPr>
          <w:rFonts w:eastAsia="SimSun" w:hint="eastAsia"/>
          <w:b/>
          <w:bCs/>
          <w:sz w:val="22"/>
          <w:szCs w:val="22"/>
          <w:lang w:eastAsia="zh-CN"/>
        </w:rPr>
        <w:t xml:space="preserve"> </w:t>
      </w:r>
    </w:p>
    <w:p w14:paraId="5FFE1762" w14:textId="77777777" w:rsidR="001A7199" w:rsidRPr="00441F5E" w:rsidRDefault="001A7199" w:rsidP="00005A0A">
      <w:pPr>
        <w:rPr>
          <w:rFonts w:eastAsia="SimSun"/>
          <w:lang w:val="en-US" w:eastAsia="zh-CN"/>
        </w:rPr>
      </w:pPr>
    </w:p>
    <w:p w14:paraId="31FC8F02" w14:textId="42672F67" w:rsidR="00364EAA" w:rsidRPr="00D63522" w:rsidRDefault="00364EAA" w:rsidP="00D63522">
      <w:pPr>
        <w:pStyle w:val="30"/>
        <w:rPr>
          <w:rFonts w:hint="eastAsia"/>
          <w:lang w:val="en-US"/>
        </w:rPr>
      </w:pPr>
      <w:r w:rsidRPr="00364EAA">
        <w:rPr>
          <w:rFonts w:eastAsia="SimSun" w:hint="eastAsia"/>
          <w:b/>
          <w:bCs/>
          <w:lang w:val="en-US" w:eastAsia="zh-CN"/>
        </w:rPr>
        <w:t>2.</w:t>
      </w:r>
      <w:r>
        <w:rPr>
          <w:rFonts w:eastAsia="SimSun" w:hint="eastAsia"/>
          <w:b/>
          <w:bCs/>
          <w:lang w:val="en-US" w:eastAsia="zh-CN"/>
        </w:rPr>
        <w:t>2</w:t>
      </w:r>
      <w:r w:rsidRPr="00364EAA">
        <w:rPr>
          <w:rFonts w:eastAsia="SimSun" w:hint="eastAsia"/>
          <w:b/>
          <w:bCs/>
          <w:lang w:val="en-US" w:eastAsia="zh-CN"/>
        </w:rPr>
        <w:t xml:space="preserve">.2 </w:t>
      </w:r>
      <w:r w:rsidRPr="00364EAA">
        <w:rPr>
          <w:rFonts w:eastAsia="SimSun"/>
          <w:b/>
          <w:bCs/>
          <w:lang w:val="en-US" w:eastAsia="zh-CN"/>
        </w:rPr>
        <w:t>Case 2: Early CSI/CSI-RS triggering</w:t>
      </w:r>
    </w:p>
    <w:p w14:paraId="63E307AE" w14:textId="699E197B" w:rsidR="00D83605" w:rsidRPr="00955B96" w:rsidRDefault="00D83605" w:rsidP="00D83605">
      <w:pPr>
        <w:spacing w:beforeLines="50" w:before="120" w:afterLines="50" w:after="120"/>
        <w:jc w:val="both"/>
        <w:rPr>
          <w:rFonts w:eastAsia="SimSun"/>
          <w:b/>
          <w:bCs/>
          <w:u w:val="single"/>
          <w:lang w:eastAsia="zh-CN"/>
        </w:rPr>
      </w:pPr>
      <w:r>
        <w:rPr>
          <w:rFonts w:eastAsia="SimSun" w:hint="eastAsia"/>
          <w:b/>
          <w:bCs/>
          <w:u w:val="single"/>
          <w:lang w:eastAsia="zh-CN"/>
        </w:rPr>
        <w:t>CSI/CSI-RS configuration</w:t>
      </w:r>
    </w:p>
    <w:p w14:paraId="17AA7FB2" w14:textId="594881D5" w:rsidR="00D83605" w:rsidRPr="000B22AA" w:rsidRDefault="00D83605" w:rsidP="00D83605">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each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configuration, the </w:t>
      </w:r>
      <w:r>
        <w:rPr>
          <w:rFonts w:eastAsia="SimSun" w:hint="eastAsia"/>
          <w:sz w:val="22"/>
          <w:szCs w:val="22"/>
          <w:lang w:val="en-US" w:eastAsia="zh-CN"/>
        </w:rPr>
        <w:t>CSI-</w:t>
      </w:r>
      <w:proofErr w:type="spellStart"/>
      <w:r>
        <w:rPr>
          <w:rFonts w:eastAsia="SimSun" w:hint="eastAsia"/>
          <w:sz w:val="22"/>
          <w:szCs w:val="22"/>
          <w:lang w:val="en-US" w:eastAsia="zh-CN"/>
        </w:rPr>
        <w:t>ReportConfig</w:t>
      </w:r>
      <w:proofErr w:type="spellEnd"/>
      <w:r>
        <w:rPr>
          <w:rFonts w:eastAsia="SimSun" w:hint="eastAsia"/>
          <w:sz w:val="22"/>
          <w:szCs w:val="22"/>
          <w:lang w:val="en-US" w:eastAsia="zh-CN"/>
        </w:rPr>
        <w:t xml:space="preserve"> configurations could be provided and can be reused for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Pr>
          <w:rFonts w:eastAsia="SimSun" w:hint="eastAsia"/>
          <w:sz w:val="22"/>
          <w:szCs w:val="22"/>
          <w:lang w:val="en-US" w:eastAsia="zh-CN"/>
        </w:rPr>
        <w:t xml:space="preserve"> for early </w:t>
      </w:r>
      <w:r w:rsidR="00013125">
        <w:rPr>
          <w:rFonts w:eastAsia="SimSun" w:hint="eastAsia"/>
          <w:sz w:val="22"/>
          <w:szCs w:val="22"/>
          <w:lang w:val="en-US" w:eastAsia="zh-CN"/>
        </w:rPr>
        <w:t>CSI/CSI-RS</w:t>
      </w:r>
      <w:r>
        <w:rPr>
          <w:rFonts w:eastAsia="SimSun" w:hint="eastAsia"/>
          <w:sz w:val="22"/>
          <w:szCs w:val="22"/>
          <w:lang w:val="en-US" w:eastAsia="zh-CN"/>
        </w:rPr>
        <w:t xml:space="preserve"> triggering. Thus, there is no need to introduce new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sidR="00013125">
        <w:rPr>
          <w:rFonts w:eastAsia="SimSun" w:hint="eastAsia"/>
          <w:sz w:val="22"/>
          <w:szCs w:val="22"/>
          <w:lang w:val="en-US" w:eastAsia="zh-CN"/>
        </w:rPr>
        <w:t xml:space="preserve"> </w:t>
      </w:r>
      <w:r>
        <w:rPr>
          <w:rFonts w:eastAsia="SimSun" w:hint="eastAsia"/>
          <w:sz w:val="22"/>
          <w:szCs w:val="22"/>
          <w:lang w:val="en-US" w:eastAsia="zh-CN"/>
        </w:rPr>
        <w:t xml:space="preserve">configurations for early </w:t>
      </w:r>
      <w:r w:rsidR="00013125">
        <w:rPr>
          <w:rFonts w:eastAsia="SimSun" w:hint="eastAsia"/>
          <w:sz w:val="22"/>
          <w:szCs w:val="22"/>
          <w:lang w:val="en-US" w:eastAsia="zh-CN"/>
        </w:rPr>
        <w:t xml:space="preserve">CSI/CSI-RS </w:t>
      </w:r>
      <w:r>
        <w:rPr>
          <w:rFonts w:eastAsia="SimSun" w:hint="eastAsia"/>
          <w:sz w:val="22"/>
          <w:szCs w:val="22"/>
          <w:lang w:val="en-US" w:eastAsia="zh-CN"/>
        </w:rPr>
        <w:t xml:space="preserve">triggering specifically. On the other hand, which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sidR="00013125">
        <w:rPr>
          <w:rFonts w:eastAsia="SimSun" w:hint="eastAsia"/>
          <w:sz w:val="22"/>
          <w:szCs w:val="22"/>
          <w:lang w:val="en-US" w:eastAsia="zh-CN"/>
        </w:rPr>
        <w:t xml:space="preserve"> </w:t>
      </w:r>
      <w:r>
        <w:rPr>
          <w:rFonts w:eastAsia="SimSun" w:hint="eastAsia"/>
          <w:sz w:val="22"/>
          <w:szCs w:val="22"/>
          <w:lang w:val="en-US" w:eastAsia="zh-CN"/>
        </w:rPr>
        <w:t xml:space="preserve">configuration is used for early triggering can be indicated in advance to </w:t>
      </w:r>
      <w:r>
        <w:rPr>
          <w:rFonts w:eastAsia="SimSun"/>
          <w:sz w:val="22"/>
          <w:szCs w:val="22"/>
          <w:lang w:val="en-US" w:eastAsia="zh-CN"/>
        </w:rPr>
        <w:t>simplify</w:t>
      </w:r>
      <w:r>
        <w:rPr>
          <w:rFonts w:eastAsia="SimSun" w:hint="eastAsia"/>
          <w:sz w:val="22"/>
          <w:szCs w:val="22"/>
          <w:lang w:val="en-US" w:eastAsia="zh-CN"/>
        </w:rPr>
        <w:t xml:space="preserve"> the triggering indication. Thus, for a certain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Pr>
          <w:rFonts w:eastAsia="SimSun" w:hint="eastAsia"/>
          <w:sz w:val="22"/>
          <w:szCs w:val="22"/>
          <w:lang w:val="en-US" w:eastAsia="zh-CN"/>
        </w:rPr>
        <w:t xml:space="preserve"> configuration</w:t>
      </w:r>
      <w:r w:rsidR="00013125">
        <w:rPr>
          <w:rFonts w:eastAsia="SimSun" w:hint="eastAsia"/>
          <w:sz w:val="22"/>
          <w:szCs w:val="22"/>
          <w:lang w:val="en-US" w:eastAsia="zh-CN"/>
        </w:rPr>
        <w:t xml:space="preserve"> with limited parameters of </w:t>
      </w:r>
      <w:r w:rsidR="00013125">
        <w:rPr>
          <w:rFonts w:eastAsia="SimSun"/>
          <w:sz w:val="22"/>
          <w:szCs w:val="22"/>
          <w:lang w:eastAsia="zh-CN"/>
        </w:rPr>
        <w:t>‘</w:t>
      </w:r>
      <w:proofErr w:type="spellStart"/>
      <w:r w:rsidR="00013125" w:rsidRPr="00510FAA">
        <w:rPr>
          <w:rFonts w:eastAsia="SimSun"/>
          <w:sz w:val="22"/>
          <w:szCs w:val="22"/>
          <w:lang w:eastAsia="zh-CN"/>
        </w:rPr>
        <w:t>typeI-SinglePanel</w:t>
      </w:r>
      <w:proofErr w:type="spellEnd"/>
      <w:r w:rsidR="00013125">
        <w:rPr>
          <w:rFonts w:eastAsia="SimSun"/>
          <w:sz w:val="22"/>
          <w:szCs w:val="22"/>
          <w:lang w:eastAsia="zh-CN"/>
        </w:rPr>
        <w:t>’</w:t>
      </w:r>
      <w:r w:rsidR="00013125">
        <w:rPr>
          <w:rFonts w:eastAsia="SimSun" w:hint="eastAsia"/>
          <w:sz w:val="22"/>
          <w:szCs w:val="22"/>
          <w:lang w:eastAsia="zh-CN"/>
        </w:rPr>
        <w:t xml:space="preserve">, </w:t>
      </w:r>
      <w:r w:rsidR="00013125">
        <w:rPr>
          <w:rFonts w:eastAsia="SimSun"/>
          <w:sz w:val="22"/>
          <w:szCs w:val="22"/>
          <w:lang w:eastAsia="zh-CN"/>
        </w:rPr>
        <w:t>‘</w:t>
      </w:r>
      <w:r w:rsidR="00013125" w:rsidRPr="002031FD">
        <w:rPr>
          <w:rFonts w:eastAsia="SimSun"/>
          <w:sz w:val="22"/>
          <w:szCs w:val="22"/>
          <w:lang w:eastAsia="zh-CN"/>
        </w:rPr>
        <w:t>cri-RI-PMI-CQI’</w:t>
      </w:r>
      <w:r w:rsidR="00013125">
        <w:rPr>
          <w:rFonts w:eastAsia="SimSun" w:hint="eastAsia"/>
          <w:sz w:val="22"/>
          <w:szCs w:val="22"/>
          <w:lang w:eastAsia="zh-CN"/>
        </w:rPr>
        <w:t xml:space="preserve"> or </w:t>
      </w:r>
      <w:r w:rsidR="00013125">
        <w:rPr>
          <w:rFonts w:eastAsia="SimSun"/>
          <w:sz w:val="22"/>
          <w:szCs w:val="22"/>
          <w:lang w:eastAsia="zh-CN"/>
        </w:rPr>
        <w:t>‘</w:t>
      </w:r>
      <w:r w:rsidR="00013125" w:rsidRPr="0066116D">
        <w:rPr>
          <w:rFonts w:eastAsia="SimSun"/>
          <w:sz w:val="22"/>
          <w:szCs w:val="22"/>
          <w:lang w:eastAsia="zh-CN"/>
        </w:rPr>
        <w:t>cri-RI-CQI</w:t>
      </w:r>
      <w:r w:rsidR="00013125">
        <w:rPr>
          <w:rFonts w:eastAsia="SimSun"/>
          <w:sz w:val="22"/>
          <w:szCs w:val="22"/>
          <w:lang w:eastAsia="zh-CN"/>
        </w:rPr>
        <w:t>’</w:t>
      </w:r>
      <w:r w:rsidR="00013125">
        <w:rPr>
          <w:rFonts w:eastAsia="SimSun" w:hint="eastAsia"/>
          <w:sz w:val="22"/>
          <w:szCs w:val="22"/>
          <w:lang w:eastAsia="zh-CN"/>
        </w:rPr>
        <w:t xml:space="preserve">, </w:t>
      </w:r>
      <w:r w:rsidR="00013125">
        <w:rPr>
          <w:rFonts w:eastAsia="SimSun"/>
          <w:sz w:val="22"/>
          <w:szCs w:val="22"/>
          <w:lang w:eastAsia="zh-CN"/>
        </w:rPr>
        <w:t>‘</w:t>
      </w:r>
      <w:r w:rsidR="00013125">
        <w:rPr>
          <w:rFonts w:eastAsia="SimSun" w:hint="eastAsia"/>
          <w:sz w:val="22"/>
          <w:szCs w:val="22"/>
          <w:lang w:eastAsia="zh-CN"/>
        </w:rPr>
        <w:t>wideband PMI</w:t>
      </w:r>
      <w:r w:rsidR="00013125">
        <w:rPr>
          <w:rFonts w:eastAsia="SimSun"/>
          <w:sz w:val="22"/>
          <w:szCs w:val="22"/>
          <w:lang w:eastAsia="zh-CN"/>
        </w:rPr>
        <w:t>’</w:t>
      </w:r>
      <w:r w:rsidR="00013125">
        <w:rPr>
          <w:rFonts w:eastAsia="SimSun" w:hint="eastAsia"/>
          <w:sz w:val="22"/>
          <w:szCs w:val="22"/>
          <w:lang w:eastAsia="zh-CN"/>
        </w:rPr>
        <w:t xml:space="preserve">, </w:t>
      </w:r>
      <w:r w:rsidR="00013125">
        <w:rPr>
          <w:rFonts w:eastAsia="SimSun"/>
          <w:sz w:val="22"/>
          <w:szCs w:val="22"/>
          <w:lang w:eastAsia="zh-CN"/>
        </w:rPr>
        <w:t>‘</w:t>
      </w:r>
      <w:r w:rsidR="00013125">
        <w:rPr>
          <w:rFonts w:eastAsia="SimSun" w:hint="eastAsia"/>
          <w:sz w:val="22"/>
          <w:szCs w:val="22"/>
          <w:lang w:eastAsia="zh-CN"/>
        </w:rPr>
        <w:t>wideband CQI</w:t>
      </w:r>
      <w:r w:rsidR="00013125">
        <w:rPr>
          <w:rFonts w:eastAsia="SimSun"/>
          <w:sz w:val="22"/>
          <w:szCs w:val="22"/>
          <w:lang w:eastAsia="zh-CN"/>
        </w:rPr>
        <w:t>’</w:t>
      </w:r>
      <w:r w:rsidR="00013125">
        <w:rPr>
          <w:rFonts w:eastAsia="SimSun" w:hint="eastAsia"/>
          <w:sz w:val="22"/>
          <w:szCs w:val="22"/>
          <w:lang w:eastAsia="zh-CN"/>
        </w:rPr>
        <w:t>,</w:t>
      </w:r>
      <w:r w:rsidR="00472079">
        <w:rPr>
          <w:rFonts w:eastAsia="SimSun" w:hint="eastAsia"/>
          <w:sz w:val="22"/>
          <w:szCs w:val="22"/>
          <w:lang w:eastAsia="zh-CN"/>
        </w:rPr>
        <w:t xml:space="preserve"> and </w:t>
      </w:r>
      <w:r w:rsidR="00472079">
        <w:rPr>
          <w:rFonts w:eastAsia="SimSun"/>
          <w:sz w:val="22"/>
          <w:szCs w:val="22"/>
          <w:lang w:eastAsia="zh-CN"/>
        </w:rPr>
        <w:t>‘</w:t>
      </w:r>
      <w:r w:rsidR="00472079" w:rsidRPr="00472079">
        <w:rPr>
          <w:rFonts w:eastAsia="SimSun"/>
          <w:sz w:val="22"/>
          <w:szCs w:val="22"/>
          <w:lang w:eastAsia="zh-CN"/>
        </w:rPr>
        <w:t>aperiodic’</w:t>
      </w:r>
      <w:r w:rsidR="00472079">
        <w:rPr>
          <w:rFonts w:eastAsia="SimSun" w:hint="eastAsia"/>
          <w:sz w:val="22"/>
          <w:szCs w:val="22"/>
          <w:lang w:eastAsia="zh-CN"/>
        </w:rPr>
        <w:t>,</w:t>
      </w:r>
      <w:r w:rsidR="00013125">
        <w:rPr>
          <w:rFonts w:eastAsia="SimSun" w:hint="eastAsia"/>
          <w:sz w:val="22"/>
          <w:szCs w:val="22"/>
          <w:lang w:eastAsia="zh-CN"/>
        </w:rPr>
        <w:t xml:space="preserve"> a new </w:t>
      </w:r>
      <w:r w:rsidR="00472079">
        <w:rPr>
          <w:rFonts w:eastAsia="SimSun"/>
          <w:sz w:val="22"/>
          <w:szCs w:val="22"/>
          <w:lang w:eastAsia="zh-CN"/>
        </w:rPr>
        <w:t>parameter</w:t>
      </w:r>
      <w:r>
        <w:rPr>
          <w:rFonts w:eastAsia="SimSun" w:hint="eastAsia"/>
          <w:sz w:val="22"/>
          <w:szCs w:val="22"/>
          <w:lang w:val="en-US" w:eastAsia="zh-CN"/>
        </w:rPr>
        <w:t xml:space="preserve"> indicating for early triggering can be introduced. The new parameter, if supported, could be applied to </w:t>
      </w:r>
      <w:r>
        <w:rPr>
          <w:rFonts w:eastAsia="SimSun"/>
          <w:sz w:val="22"/>
          <w:szCs w:val="22"/>
          <w:lang w:val="en-US" w:eastAsia="zh-CN"/>
        </w:rPr>
        <w:t>both</w:t>
      </w:r>
      <w:r>
        <w:rPr>
          <w:rFonts w:eastAsia="SimSun" w:hint="eastAsia"/>
          <w:sz w:val="22"/>
          <w:szCs w:val="22"/>
          <w:lang w:val="en-US" w:eastAsia="zh-CN"/>
        </w:rPr>
        <w:t xml:space="preserve"> scenarios of </w:t>
      </w:r>
      <w:r>
        <w:rPr>
          <w:rFonts w:eastAsia="SimSun"/>
          <w:sz w:val="22"/>
          <w:szCs w:val="22"/>
          <w:lang w:val="en-US" w:eastAsia="zh-CN"/>
        </w:rPr>
        <w:t>‘</w:t>
      </w:r>
      <w:r>
        <w:rPr>
          <w:rFonts w:eastAsia="SimSun" w:hint="eastAsia"/>
          <w:sz w:val="22"/>
          <w:szCs w:val="22"/>
          <w:lang w:val="en-US" w:eastAsia="zh-CN"/>
        </w:rPr>
        <w:t xml:space="preserve">from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deactivation to activation</w:t>
      </w:r>
      <w:r>
        <w:rPr>
          <w:rFonts w:eastAsia="SimSun"/>
          <w:sz w:val="22"/>
          <w:szCs w:val="22"/>
          <w:lang w:val="en-US" w:eastAsia="zh-CN"/>
        </w:rPr>
        <w:t>’</w:t>
      </w:r>
      <w:r>
        <w:rPr>
          <w:rFonts w:eastAsia="SimSun" w:hint="eastAsia"/>
          <w:sz w:val="22"/>
          <w:szCs w:val="22"/>
          <w:lang w:val="en-US" w:eastAsia="zh-CN"/>
        </w:rPr>
        <w:t xml:space="preserve"> and </w:t>
      </w:r>
      <w:r>
        <w:rPr>
          <w:rFonts w:eastAsia="SimSun"/>
          <w:sz w:val="22"/>
          <w:szCs w:val="22"/>
          <w:lang w:val="en-US" w:eastAsia="zh-CN"/>
        </w:rPr>
        <w:t>‘</w:t>
      </w:r>
      <w:r>
        <w:rPr>
          <w:rFonts w:eastAsia="SimSun" w:hint="eastAsia"/>
          <w:sz w:val="22"/>
          <w:szCs w:val="22"/>
          <w:lang w:val="en-US" w:eastAsia="zh-CN"/>
        </w:rPr>
        <w:t xml:space="preserve">from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dormancy state to active state</w:t>
      </w:r>
      <w:r>
        <w:rPr>
          <w:rFonts w:eastAsia="SimSun"/>
          <w:sz w:val="22"/>
          <w:szCs w:val="22"/>
          <w:lang w:val="en-US" w:eastAsia="zh-CN"/>
        </w:rPr>
        <w:t>’</w:t>
      </w:r>
      <w:r>
        <w:rPr>
          <w:rFonts w:eastAsia="SimSun" w:hint="eastAsia"/>
          <w:sz w:val="22"/>
          <w:szCs w:val="22"/>
          <w:lang w:val="en-US" w:eastAsia="zh-CN"/>
        </w:rPr>
        <w:t>.</w:t>
      </w:r>
    </w:p>
    <w:p w14:paraId="02F18F35" w14:textId="77777777" w:rsidR="00D83605" w:rsidRDefault="00D83605" w:rsidP="00D83605">
      <w:pPr>
        <w:spacing w:beforeLines="50" w:before="120" w:afterLines="50" w:after="120"/>
        <w:jc w:val="both"/>
        <w:rPr>
          <w:rFonts w:eastAsia="SimSun"/>
          <w:sz w:val="22"/>
          <w:szCs w:val="22"/>
          <w:lang w:val="en-US" w:eastAsia="zh-CN"/>
        </w:rPr>
      </w:pPr>
    </w:p>
    <w:p w14:paraId="080F98EF" w14:textId="49347FF1" w:rsidR="00D83605" w:rsidRPr="004C4D5F" w:rsidRDefault="00D83605" w:rsidP="00D8360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6315B">
        <w:rPr>
          <w:rFonts w:eastAsia="SimSun" w:hint="eastAsia"/>
          <w:b/>
          <w:bCs/>
          <w:sz w:val="22"/>
          <w:szCs w:val="22"/>
          <w:lang w:val="en-US" w:eastAsia="zh-CN"/>
        </w:rPr>
        <w:t>16</w:t>
      </w:r>
    </w:p>
    <w:p w14:paraId="596AB08A" w14:textId="6FF5A0A8" w:rsidR="00D83605" w:rsidRPr="00742E0C" w:rsidRDefault="00D83605" w:rsidP="00D8360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00146AD8" w:rsidRPr="00146AD8">
        <w:rPr>
          <w:rFonts w:eastAsia="SimSun"/>
          <w:b/>
          <w:bCs/>
          <w:sz w:val="22"/>
          <w:szCs w:val="22"/>
          <w:lang w:eastAsia="zh-CN"/>
        </w:rPr>
        <w:t>CSI-</w:t>
      </w:r>
      <w:proofErr w:type="spellStart"/>
      <w:r w:rsidR="00146AD8"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sidR="00146AD8">
        <w:rPr>
          <w:rFonts w:eastAsia="SimSun" w:hint="eastAsia"/>
          <w:b/>
          <w:bCs/>
          <w:sz w:val="22"/>
          <w:szCs w:val="22"/>
          <w:lang w:eastAsia="zh-CN"/>
        </w:rPr>
        <w:t>CSI/CSI-RS</w:t>
      </w:r>
      <w:r w:rsidRPr="00CA7626">
        <w:rPr>
          <w:rFonts w:eastAsia="SimSun"/>
          <w:b/>
          <w:bCs/>
          <w:sz w:val="22"/>
          <w:szCs w:val="22"/>
          <w:lang w:eastAsia="zh-CN"/>
        </w:rPr>
        <w:t xml:space="preserve">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p>
    <w:p w14:paraId="23E488B9" w14:textId="3BF094CC" w:rsidR="00742E0C" w:rsidRPr="00C74B29" w:rsidRDefault="00742E0C" w:rsidP="00742E0C">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 xml:space="preserve">This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 should be limited to </w:t>
      </w:r>
      <w:r w:rsidRPr="0007189C">
        <w:rPr>
          <w:rFonts w:eastAsia="SimSun"/>
          <w:b/>
          <w:bCs/>
          <w:sz w:val="22"/>
          <w:szCs w:val="22"/>
          <w:lang w:eastAsia="zh-CN"/>
        </w:rPr>
        <w:t>‘</w:t>
      </w:r>
      <w:proofErr w:type="spellStart"/>
      <w:r w:rsidRPr="0007189C">
        <w:rPr>
          <w:rFonts w:eastAsia="SimSun"/>
          <w:b/>
          <w:bCs/>
          <w:sz w:val="22"/>
          <w:szCs w:val="22"/>
          <w:lang w:eastAsia="zh-CN"/>
        </w:rPr>
        <w:t>typeI-SinglePanel</w:t>
      </w:r>
      <w:proofErr w:type="spellEnd"/>
      <w:r w:rsidRPr="0007189C">
        <w:rPr>
          <w:rFonts w:eastAsia="SimSun"/>
          <w:b/>
          <w:bCs/>
          <w:sz w:val="22"/>
          <w:szCs w:val="22"/>
          <w:lang w:eastAsia="zh-CN"/>
        </w:rPr>
        <w:t>’, ‘cri-RI-PMI-CQI’ or ‘cri-RI-CQI’, ‘wideband PMI’, ‘wideband CQI’</w:t>
      </w:r>
      <w:r>
        <w:rPr>
          <w:rFonts w:eastAsia="SimSun" w:hint="eastAsia"/>
          <w:b/>
          <w:bCs/>
          <w:sz w:val="22"/>
          <w:szCs w:val="22"/>
          <w:lang w:eastAsia="zh-CN"/>
        </w:rPr>
        <w:t xml:space="preserve">, and </w:t>
      </w:r>
      <w:r>
        <w:rPr>
          <w:rFonts w:eastAsia="SimSun"/>
          <w:b/>
          <w:bCs/>
          <w:sz w:val="22"/>
          <w:szCs w:val="22"/>
          <w:lang w:eastAsia="zh-CN"/>
        </w:rPr>
        <w:t>‘</w:t>
      </w:r>
      <w:r w:rsidRPr="00306D4E">
        <w:rPr>
          <w:rFonts w:eastAsia="SimSun"/>
          <w:b/>
          <w:bCs/>
          <w:sz w:val="22"/>
          <w:szCs w:val="22"/>
          <w:lang w:eastAsia="zh-CN"/>
        </w:rPr>
        <w:t>aperiodic</w:t>
      </w:r>
      <w:r>
        <w:rPr>
          <w:rFonts w:eastAsia="SimSun"/>
          <w:b/>
          <w:bCs/>
          <w:sz w:val="22"/>
          <w:szCs w:val="22"/>
          <w:lang w:eastAsia="zh-CN"/>
        </w:rPr>
        <w:t>’</w:t>
      </w:r>
      <w:r w:rsidRPr="0007189C">
        <w:rPr>
          <w:rFonts w:eastAsia="SimSun"/>
          <w:b/>
          <w:bCs/>
          <w:sz w:val="22"/>
          <w:szCs w:val="22"/>
          <w:lang w:eastAsia="zh-CN"/>
        </w:rPr>
        <w:t>.</w:t>
      </w:r>
    </w:p>
    <w:p w14:paraId="6D0372F1" w14:textId="77777777" w:rsidR="00D83605" w:rsidRDefault="00D83605" w:rsidP="00D83605">
      <w:pPr>
        <w:spacing w:beforeLines="50" w:before="120" w:afterLines="50" w:after="120"/>
        <w:jc w:val="both"/>
        <w:rPr>
          <w:rFonts w:eastAsia="SimSun"/>
          <w:sz w:val="22"/>
          <w:szCs w:val="22"/>
          <w:lang w:val="en-US" w:eastAsia="zh-CN"/>
        </w:rPr>
      </w:pPr>
    </w:p>
    <w:p w14:paraId="385D69C8" w14:textId="77777777" w:rsidR="00D83605" w:rsidRPr="00955B96" w:rsidRDefault="00D83605" w:rsidP="00D83605">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647A0C03" w14:textId="1C257F72" w:rsidR="00D83605" w:rsidRDefault="00CA0347" w:rsidP="00556D77">
      <w:pPr>
        <w:spacing w:beforeLines="50" w:before="120" w:afterLines="50" w:after="120"/>
        <w:jc w:val="both"/>
        <w:rPr>
          <w:rFonts w:eastAsia="SimSun"/>
          <w:sz w:val="22"/>
          <w:szCs w:val="22"/>
          <w:lang w:val="en-US" w:eastAsia="zh-CN"/>
        </w:rPr>
      </w:pPr>
      <w:r>
        <w:rPr>
          <w:rFonts w:eastAsia="SimSun"/>
          <w:sz w:val="22"/>
          <w:szCs w:val="22"/>
          <w:lang w:val="en-US" w:eastAsia="zh-CN"/>
        </w:rPr>
        <w:t>Similar</w:t>
      </w:r>
      <w:r>
        <w:rPr>
          <w:rFonts w:eastAsia="SimSun" w:hint="eastAsia"/>
          <w:sz w:val="22"/>
          <w:szCs w:val="22"/>
          <w:lang w:val="en-US" w:eastAsia="zh-CN"/>
        </w:rPr>
        <w:t xml:space="preserve"> </w:t>
      </w:r>
      <w:r w:rsidR="00E73F0D">
        <w:rPr>
          <w:rFonts w:eastAsia="SimSun" w:hint="eastAsia"/>
          <w:sz w:val="22"/>
          <w:szCs w:val="22"/>
          <w:lang w:val="en-US" w:eastAsia="zh-CN"/>
        </w:rPr>
        <w:t xml:space="preserve">as </w:t>
      </w:r>
      <w:r>
        <w:rPr>
          <w:rFonts w:eastAsia="SimSun" w:hint="eastAsia"/>
          <w:sz w:val="22"/>
          <w:szCs w:val="22"/>
          <w:lang w:val="en-US" w:eastAsia="zh-CN"/>
        </w:rPr>
        <w:t>the early SRS transmission</w:t>
      </w:r>
      <w:r w:rsidR="00D83605">
        <w:rPr>
          <w:rFonts w:eastAsia="SimSun" w:hint="eastAsia"/>
          <w:sz w:val="22"/>
          <w:szCs w:val="22"/>
          <w:lang w:val="en-US" w:eastAsia="zh-CN"/>
        </w:rPr>
        <w:t xml:space="preserve">, the indication </w:t>
      </w:r>
      <w:r w:rsidR="00E0374A">
        <w:rPr>
          <w:rFonts w:eastAsia="SimSun" w:hint="eastAsia"/>
          <w:sz w:val="22"/>
          <w:szCs w:val="22"/>
          <w:lang w:val="en-US" w:eastAsia="zh-CN"/>
        </w:rPr>
        <w:t xml:space="preserve">for early CSI/CSI-RS </w:t>
      </w:r>
      <w:r w:rsidR="002B02A4">
        <w:rPr>
          <w:rFonts w:eastAsia="SimSun" w:hint="eastAsia"/>
          <w:sz w:val="22"/>
          <w:szCs w:val="22"/>
          <w:lang w:val="en-US" w:eastAsia="zh-CN"/>
        </w:rPr>
        <w:t xml:space="preserve">triggering </w:t>
      </w:r>
      <w:r w:rsidR="00D83605">
        <w:rPr>
          <w:rFonts w:eastAsia="SimSun" w:hint="eastAsia"/>
          <w:sz w:val="22"/>
          <w:szCs w:val="22"/>
          <w:lang w:val="en-US" w:eastAsia="zh-CN"/>
        </w:rPr>
        <w:t xml:space="preserve">is </w:t>
      </w:r>
      <w:r w:rsidR="00D83605" w:rsidRPr="00232670">
        <w:rPr>
          <w:rFonts w:eastAsia="SimSun"/>
          <w:sz w:val="22"/>
          <w:szCs w:val="22"/>
          <w:lang w:eastAsia="zh-CN"/>
        </w:rPr>
        <w:t xml:space="preserve">via </w:t>
      </w:r>
      <w:r w:rsidR="00E0374A">
        <w:rPr>
          <w:rFonts w:eastAsia="SimSun" w:hint="eastAsia"/>
          <w:sz w:val="22"/>
          <w:szCs w:val="22"/>
          <w:lang w:eastAsia="zh-CN"/>
        </w:rPr>
        <w:t>enhanced</w:t>
      </w:r>
      <w:r w:rsidR="00D83605" w:rsidRPr="001F4FB2">
        <w:rPr>
          <w:rFonts w:eastAsia="SimSun"/>
          <w:sz w:val="22"/>
          <w:szCs w:val="22"/>
          <w:lang w:eastAsia="zh-CN"/>
        </w:rPr>
        <w:t xml:space="preserve"> </w:t>
      </w:r>
      <w:proofErr w:type="spellStart"/>
      <w:r w:rsidR="00D83605" w:rsidRPr="000069D2">
        <w:rPr>
          <w:rFonts w:eastAsia="SimSun"/>
          <w:sz w:val="22"/>
          <w:szCs w:val="22"/>
          <w:lang w:eastAsia="zh-CN"/>
        </w:rPr>
        <w:t>SCell</w:t>
      </w:r>
      <w:proofErr w:type="spellEnd"/>
      <w:r w:rsidR="00D83605" w:rsidRPr="000069D2">
        <w:rPr>
          <w:rFonts w:eastAsia="SimSun"/>
          <w:sz w:val="22"/>
          <w:szCs w:val="22"/>
          <w:lang w:eastAsia="zh-CN"/>
        </w:rPr>
        <w:t xml:space="preserve"> activation MAC CE</w:t>
      </w:r>
      <w:r w:rsidR="00D83605">
        <w:rPr>
          <w:rFonts w:eastAsia="SimSun" w:hint="eastAsia"/>
          <w:sz w:val="22"/>
          <w:szCs w:val="22"/>
          <w:lang w:eastAsia="zh-CN"/>
        </w:rPr>
        <w:t xml:space="preserve">. If only one </w:t>
      </w:r>
      <w:r w:rsidR="002B02A4">
        <w:rPr>
          <w:rFonts w:eastAsia="SimSun" w:hint="eastAsia"/>
          <w:sz w:val="22"/>
          <w:szCs w:val="22"/>
          <w:lang w:eastAsia="zh-CN"/>
        </w:rPr>
        <w:t>CSI-</w:t>
      </w:r>
      <w:proofErr w:type="spellStart"/>
      <w:r w:rsidR="002B02A4">
        <w:rPr>
          <w:rFonts w:eastAsia="SimSun" w:hint="eastAsia"/>
          <w:sz w:val="22"/>
          <w:szCs w:val="22"/>
          <w:lang w:eastAsia="zh-CN"/>
        </w:rPr>
        <w:t>ReportConfig</w:t>
      </w:r>
      <w:proofErr w:type="spellEnd"/>
      <w:r w:rsidR="002B02A4">
        <w:rPr>
          <w:rFonts w:eastAsia="SimSun" w:hint="eastAsia"/>
          <w:sz w:val="22"/>
          <w:szCs w:val="22"/>
          <w:lang w:eastAsia="zh-CN"/>
        </w:rPr>
        <w:t xml:space="preserve"> </w:t>
      </w:r>
      <w:r w:rsidR="00D83605">
        <w:rPr>
          <w:rFonts w:eastAsia="SimSun" w:hint="eastAsia"/>
          <w:sz w:val="22"/>
          <w:szCs w:val="22"/>
          <w:lang w:eastAsia="zh-CN"/>
        </w:rPr>
        <w:t xml:space="preserve">configuration is </w:t>
      </w:r>
      <w:r w:rsidR="00D83605">
        <w:rPr>
          <w:rFonts w:eastAsia="SimSun"/>
          <w:sz w:val="22"/>
          <w:szCs w:val="22"/>
          <w:lang w:eastAsia="zh-CN"/>
        </w:rPr>
        <w:t>provided</w:t>
      </w:r>
      <w:r w:rsidR="00D83605">
        <w:rPr>
          <w:rFonts w:eastAsia="SimSun" w:hint="eastAsia"/>
          <w:sz w:val="22"/>
          <w:szCs w:val="22"/>
          <w:lang w:eastAsia="zh-CN"/>
        </w:rPr>
        <w:t xml:space="preserve">, there is no need to indicate the </w:t>
      </w:r>
      <w:r w:rsidR="00D83605">
        <w:rPr>
          <w:rFonts w:eastAsia="SimSun"/>
          <w:sz w:val="22"/>
          <w:szCs w:val="22"/>
          <w:lang w:eastAsia="zh-CN"/>
        </w:rPr>
        <w:t>‘</w:t>
      </w:r>
      <w:r w:rsidR="002B02A4">
        <w:rPr>
          <w:rFonts w:eastAsia="SimSun" w:hint="eastAsia"/>
          <w:sz w:val="22"/>
          <w:szCs w:val="22"/>
          <w:lang w:eastAsia="zh-CN"/>
        </w:rPr>
        <w:t>CSI-</w:t>
      </w:r>
      <w:proofErr w:type="spellStart"/>
      <w:r w:rsidR="002B02A4">
        <w:rPr>
          <w:rFonts w:eastAsia="SimSun" w:hint="eastAsia"/>
          <w:sz w:val="22"/>
          <w:szCs w:val="22"/>
          <w:lang w:eastAsia="zh-CN"/>
        </w:rPr>
        <w:t>ReportConfig</w:t>
      </w:r>
      <w:proofErr w:type="spellEnd"/>
      <w:r w:rsidR="00D83605">
        <w:rPr>
          <w:rFonts w:eastAsia="SimSun" w:hint="eastAsia"/>
          <w:sz w:val="22"/>
          <w:szCs w:val="22"/>
          <w:lang w:eastAsia="zh-CN"/>
        </w:rPr>
        <w:t xml:space="preserve"> ID</w:t>
      </w:r>
      <w:r w:rsidR="00D83605">
        <w:rPr>
          <w:rFonts w:eastAsia="SimSun"/>
          <w:sz w:val="22"/>
          <w:szCs w:val="22"/>
          <w:lang w:eastAsia="zh-CN"/>
        </w:rPr>
        <w:t>’</w:t>
      </w:r>
      <w:r w:rsidR="00D83605">
        <w:rPr>
          <w:rFonts w:eastAsia="SimSun" w:hint="eastAsia"/>
          <w:sz w:val="22"/>
          <w:szCs w:val="22"/>
          <w:lang w:eastAsia="zh-CN"/>
        </w:rPr>
        <w:t xml:space="preserve"> in the enhanced MAC CE. But the triggered </w:t>
      </w:r>
      <w:proofErr w:type="spellStart"/>
      <w:r w:rsidR="00D83605">
        <w:rPr>
          <w:rFonts w:eastAsia="SimSun" w:hint="eastAsia"/>
          <w:sz w:val="22"/>
          <w:szCs w:val="22"/>
          <w:lang w:eastAsia="zh-CN"/>
        </w:rPr>
        <w:t>SCell</w:t>
      </w:r>
      <w:proofErr w:type="spellEnd"/>
      <w:r w:rsidR="00D83605">
        <w:rPr>
          <w:rFonts w:eastAsia="SimSun" w:hint="eastAsia"/>
          <w:sz w:val="22"/>
          <w:szCs w:val="22"/>
          <w:lang w:eastAsia="zh-CN"/>
        </w:rPr>
        <w:t xml:space="preserve">(s) needs to be indicated. Considering UE complexity, support of early </w:t>
      </w:r>
      <w:r w:rsidR="002B02A4">
        <w:rPr>
          <w:rFonts w:eastAsia="SimSun" w:hint="eastAsia"/>
          <w:sz w:val="22"/>
          <w:szCs w:val="22"/>
          <w:lang w:eastAsia="zh-CN"/>
        </w:rPr>
        <w:t>CSI/CSI-RS</w:t>
      </w:r>
      <w:r w:rsidR="00D83605">
        <w:rPr>
          <w:rFonts w:eastAsia="SimSun" w:hint="eastAsia"/>
          <w:sz w:val="22"/>
          <w:szCs w:val="22"/>
          <w:lang w:eastAsia="zh-CN"/>
        </w:rPr>
        <w:t xml:space="preserve"> triggering for one </w:t>
      </w:r>
      <w:proofErr w:type="spellStart"/>
      <w:r w:rsidR="00D83605">
        <w:rPr>
          <w:rFonts w:eastAsia="SimSun" w:hint="eastAsia"/>
          <w:sz w:val="22"/>
          <w:szCs w:val="22"/>
          <w:lang w:eastAsia="zh-CN"/>
        </w:rPr>
        <w:t>SCell</w:t>
      </w:r>
      <w:proofErr w:type="spellEnd"/>
      <w:r w:rsidR="00D83605">
        <w:rPr>
          <w:rFonts w:eastAsia="SimSun" w:hint="eastAsia"/>
          <w:sz w:val="22"/>
          <w:szCs w:val="22"/>
          <w:lang w:eastAsia="zh-CN"/>
        </w:rPr>
        <w:t xml:space="preserve"> can be the </w:t>
      </w:r>
      <w:r w:rsidR="00D83605">
        <w:rPr>
          <w:rFonts w:eastAsia="SimSun"/>
          <w:sz w:val="22"/>
          <w:szCs w:val="22"/>
          <w:lang w:eastAsia="zh-CN"/>
        </w:rPr>
        <w:t>start point</w:t>
      </w:r>
      <w:r w:rsidR="00F93006">
        <w:rPr>
          <w:rFonts w:eastAsia="SimSun" w:hint="eastAsia"/>
          <w:sz w:val="22"/>
          <w:szCs w:val="22"/>
          <w:lang w:eastAsia="zh-CN"/>
        </w:rPr>
        <w:t>.</w:t>
      </w:r>
      <w:r w:rsidR="00D83605">
        <w:rPr>
          <w:rFonts w:eastAsia="SimSun" w:hint="eastAsia"/>
          <w:sz w:val="22"/>
          <w:szCs w:val="22"/>
          <w:lang w:eastAsia="zh-CN"/>
        </w:rPr>
        <w:t xml:space="preserve"> For the triggering indication for aperiodic </w:t>
      </w:r>
      <w:r w:rsidR="00C82D7B">
        <w:rPr>
          <w:rFonts w:eastAsia="SimSun" w:hint="eastAsia"/>
          <w:sz w:val="22"/>
          <w:szCs w:val="22"/>
          <w:lang w:eastAsia="zh-CN"/>
        </w:rPr>
        <w:t>CSI-RS resource set</w:t>
      </w:r>
      <w:r w:rsidR="00D83605">
        <w:rPr>
          <w:rFonts w:eastAsia="SimSun" w:hint="eastAsia"/>
          <w:sz w:val="22"/>
          <w:szCs w:val="22"/>
          <w:lang w:eastAsia="zh-CN"/>
        </w:rPr>
        <w:t>, similar</w:t>
      </w:r>
      <w:r w:rsidR="00070012">
        <w:rPr>
          <w:rFonts w:eastAsia="SimSun" w:hint="eastAsia"/>
          <w:sz w:val="22"/>
          <w:szCs w:val="22"/>
          <w:lang w:eastAsia="zh-CN"/>
        </w:rPr>
        <w:t>ly</w:t>
      </w:r>
      <w:r w:rsidR="00D83605">
        <w:rPr>
          <w:rFonts w:eastAsia="SimSun" w:hint="eastAsia"/>
          <w:sz w:val="22"/>
          <w:szCs w:val="22"/>
          <w:lang w:eastAsia="zh-CN"/>
        </w:rPr>
        <w:t xml:space="preserve">, </w:t>
      </w:r>
      <w:r w:rsidR="00070012" w:rsidRPr="00AC7B95">
        <w:rPr>
          <w:rFonts w:eastAsia="SimSun"/>
          <w:sz w:val="22"/>
          <w:szCs w:val="22"/>
          <w:lang w:eastAsia="zh-CN"/>
        </w:rPr>
        <w:t>‘</w:t>
      </w:r>
      <w:proofErr w:type="spellStart"/>
      <w:r w:rsidR="00070012" w:rsidRPr="00AC7B95">
        <w:rPr>
          <w:rFonts w:eastAsia="SimSun"/>
          <w:sz w:val="22"/>
          <w:szCs w:val="22"/>
          <w:lang w:eastAsia="zh-CN"/>
        </w:rPr>
        <w:t>aperiodicTriggeringOffset</w:t>
      </w:r>
      <w:proofErr w:type="spellEnd"/>
      <w:r w:rsidR="00070012" w:rsidRPr="00AC7B95">
        <w:rPr>
          <w:rFonts w:eastAsia="SimSun" w:hint="eastAsia"/>
          <w:sz w:val="22"/>
          <w:szCs w:val="22"/>
          <w:lang w:eastAsia="zh-CN"/>
        </w:rPr>
        <w:t xml:space="preserve"> indicator</w:t>
      </w:r>
      <w:r w:rsidR="00070012" w:rsidRPr="00AC7B95">
        <w:rPr>
          <w:rFonts w:eastAsia="SimSun"/>
          <w:sz w:val="22"/>
          <w:szCs w:val="22"/>
          <w:lang w:eastAsia="zh-CN"/>
        </w:rPr>
        <w:t>’</w:t>
      </w:r>
      <w:r w:rsidR="00D83605">
        <w:rPr>
          <w:rFonts w:eastAsia="SimSun" w:hint="eastAsia"/>
          <w:sz w:val="22"/>
          <w:szCs w:val="22"/>
          <w:lang w:eastAsia="zh-CN"/>
        </w:rPr>
        <w:t xml:space="preserve"> can be considered for more flexible </w:t>
      </w:r>
      <w:r w:rsidR="00D83605">
        <w:rPr>
          <w:rFonts w:eastAsia="SimSun"/>
          <w:sz w:val="22"/>
          <w:szCs w:val="22"/>
          <w:lang w:eastAsia="zh-CN"/>
        </w:rPr>
        <w:t>timing</w:t>
      </w:r>
      <w:r w:rsidR="00D83605">
        <w:rPr>
          <w:rFonts w:eastAsia="SimSun" w:hint="eastAsia"/>
          <w:sz w:val="22"/>
          <w:szCs w:val="22"/>
          <w:lang w:eastAsia="zh-CN"/>
        </w:rPr>
        <w:t xml:space="preserve"> indication via enhanced MAC CE. For the indicated </w:t>
      </w:r>
      <w:proofErr w:type="spellStart"/>
      <w:r w:rsidR="00D83605">
        <w:rPr>
          <w:rFonts w:eastAsia="SimSun" w:hint="eastAsia"/>
          <w:sz w:val="22"/>
          <w:szCs w:val="22"/>
          <w:lang w:eastAsia="zh-CN"/>
        </w:rPr>
        <w:t>SCell</w:t>
      </w:r>
      <w:proofErr w:type="spellEnd"/>
      <w:r w:rsidR="00D83605">
        <w:rPr>
          <w:rFonts w:eastAsia="SimSun" w:hint="eastAsia"/>
          <w:sz w:val="22"/>
          <w:szCs w:val="22"/>
          <w:lang w:eastAsia="zh-CN"/>
        </w:rPr>
        <w:t xml:space="preserve"> to be activated, assuming NW has obtained the beam information for </w:t>
      </w:r>
      <w:r w:rsidR="00D83605">
        <w:rPr>
          <w:rFonts w:eastAsia="SimSun"/>
          <w:sz w:val="22"/>
          <w:szCs w:val="22"/>
          <w:lang w:eastAsia="zh-CN"/>
        </w:rPr>
        <w:t>operation</w:t>
      </w:r>
      <w:r w:rsidR="00D83605">
        <w:rPr>
          <w:rFonts w:eastAsia="SimSun" w:hint="eastAsia"/>
          <w:sz w:val="22"/>
          <w:szCs w:val="22"/>
          <w:lang w:eastAsia="zh-CN"/>
        </w:rPr>
        <w:t xml:space="preserve">, </w:t>
      </w:r>
      <w:r w:rsidR="00D83605" w:rsidRPr="00556D77">
        <w:rPr>
          <w:rFonts w:eastAsia="SimSun" w:hint="eastAsia"/>
          <w:sz w:val="22"/>
          <w:szCs w:val="22"/>
          <w:lang w:eastAsia="zh-CN"/>
        </w:rPr>
        <w:t xml:space="preserve">NW </w:t>
      </w:r>
      <w:r w:rsidR="00556D77" w:rsidRPr="00556D77">
        <w:rPr>
          <w:rFonts w:eastAsia="SimSun" w:hint="eastAsia"/>
          <w:sz w:val="22"/>
          <w:szCs w:val="22"/>
          <w:lang w:eastAsia="zh-CN"/>
        </w:rPr>
        <w:t xml:space="preserve">can </w:t>
      </w:r>
      <w:r w:rsidR="00D83605" w:rsidRPr="00556D77">
        <w:rPr>
          <w:rFonts w:eastAsia="SimSun" w:hint="eastAsia"/>
          <w:sz w:val="22"/>
          <w:szCs w:val="22"/>
          <w:lang w:eastAsia="zh-CN"/>
        </w:rPr>
        <w:t>indicate</w:t>
      </w:r>
      <w:r w:rsidR="005561E1">
        <w:rPr>
          <w:rFonts w:eastAsia="SimSun" w:hint="eastAsia"/>
          <w:sz w:val="22"/>
          <w:szCs w:val="22"/>
          <w:lang w:eastAsia="zh-CN"/>
        </w:rPr>
        <w:t xml:space="preserve"> the TCI state </w:t>
      </w:r>
      <w:r w:rsidR="00D115BD" w:rsidRPr="00556D77">
        <w:rPr>
          <w:rFonts w:eastAsia="SimSun" w:hint="eastAsia"/>
          <w:sz w:val="22"/>
          <w:szCs w:val="22"/>
          <w:lang w:eastAsia="zh-CN"/>
        </w:rPr>
        <w:t>for CSI measurement if multiple</w:t>
      </w:r>
      <w:r w:rsidR="00446727" w:rsidRPr="00556D77">
        <w:rPr>
          <w:rFonts w:eastAsia="SimSun" w:hint="eastAsia"/>
          <w:sz w:val="22"/>
          <w:szCs w:val="22"/>
          <w:lang w:eastAsia="zh-CN"/>
        </w:rPr>
        <w:t xml:space="preserve"> </w:t>
      </w:r>
      <w:r w:rsidR="00556D77" w:rsidRPr="00556D77">
        <w:rPr>
          <w:rFonts w:eastAsia="SimSun" w:hint="eastAsia"/>
          <w:sz w:val="22"/>
          <w:szCs w:val="22"/>
          <w:lang w:eastAsia="zh-CN"/>
        </w:rPr>
        <w:t>CSI-RS</w:t>
      </w:r>
      <w:r w:rsidR="00446727" w:rsidRPr="00556D77">
        <w:rPr>
          <w:rFonts w:eastAsia="SimSun" w:hint="eastAsia"/>
          <w:sz w:val="22"/>
          <w:szCs w:val="22"/>
          <w:lang w:eastAsia="zh-CN"/>
        </w:rPr>
        <w:t xml:space="preserve"> resources are preconfigured</w:t>
      </w:r>
      <w:r w:rsidR="00D83605" w:rsidRPr="00556D77">
        <w:rPr>
          <w:rFonts w:eastAsia="SimSun" w:hint="eastAsia"/>
          <w:sz w:val="22"/>
          <w:szCs w:val="22"/>
          <w:lang w:eastAsia="zh-CN"/>
        </w:rPr>
        <w:t>.</w:t>
      </w:r>
      <w:r w:rsidR="00446727" w:rsidRPr="00556D77">
        <w:rPr>
          <w:rFonts w:eastAsia="SimSun" w:hint="eastAsia"/>
          <w:sz w:val="22"/>
          <w:szCs w:val="22"/>
          <w:lang w:eastAsia="zh-CN"/>
        </w:rPr>
        <w:t xml:space="preserve"> </w:t>
      </w:r>
    </w:p>
    <w:p w14:paraId="3D840432" w14:textId="77777777" w:rsidR="00EA2072" w:rsidRDefault="00EA2072" w:rsidP="00D83605">
      <w:pPr>
        <w:spacing w:beforeLines="50" w:before="120" w:afterLines="50" w:after="120"/>
        <w:jc w:val="both"/>
        <w:rPr>
          <w:rFonts w:eastAsia="SimSun"/>
          <w:sz w:val="22"/>
          <w:szCs w:val="22"/>
          <w:lang w:val="en-US" w:eastAsia="zh-CN"/>
        </w:rPr>
      </w:pPr>
    </w:p>
    <w:p w14:paraId="392BC34E" w14:textId="7E1D257A" w:rsidR="00D83605" w:rsidRPr="004C4D5F" w:rsidRDefault="00D83605" w:rsidP="00D8360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B41DD">
        <w:rPr>
          <w:rFonts w:eastAsia="SimSun" w:hint="eastAsia"/>
          <w:b/>
          <w:bCs/>
          <w:sz w:val="22"/>
          <w:szCs w:val="22"/>
          <w:lang w:val="en-US" w:eastAsia="zh-CN"/>
        </w:rPr>
        <w:t>17</w:t>
      </w:r>
    </w:p>
    <w:p w14:paraId="5EF0569C" w14:textId="2836E232" w:rsidR="00D83605" w:rsidRPr="00CD135D" w:rsidRDefault="00D83605" w:rsidP="00D8360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for early </w:t>
      </w:r>
      <w:r w:rsidR="00446727">
        <w:rPr>
          <w:rFonts w:eastAsia="SimSun" w:hint="eastAsia"/>
          <w:b/>
          <w:bCs/>
          <w:sz w:val="22"/>
          <w:szCs w:val="22"/>
          <w:lang w:eastAsia="zh-CN"/>
        </w:rPr>
        <w:t>CSI/CSI-RS</w:t>
      </w:r>
      <w:r>
        <w:rPr>
          <w:rFonts w:eastAsia="SimSun" w:hint="eastAsia"/>
          <w:b/>
          <w:bCs/>
          <w:sz w:val="22"/>
          <w:szCs w:val="22"/>
          <w:lang w:eastAsia="zh-CN"/>
        </w:rPr>
        <w:t xml:space="preserve">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05870F4B" w14:textId="77777777" w:rsidR="00FA5531" w:rsidRPr="00FA5531" w:rsidRDefault="00D83605" w:rsidP="00D8360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a n</w:t>
      </w:r>
      <w:r w:rsidRPr="000F58CC">
        <w:rPr>
          <w:rFonts w:eastAsia="SimSun"/>
          <w:b/>
          <w:bCs/>
          <w:sz w:val="22"/>
          <w:szCs w:val="22"/>
          <w:lang w:eastAsia="zh-CN"/>
        </w:rPr>
        <w:t xml:space="preserve">ew field </w:t>
      </w:r>
      <w:r>
        <w:rPr>
          <w:rFonts w:eastAsia="SimSun" w:hint="eastAsia"/>
          <w:b/>
          <w:bCs/>
          <w:sz w:val="22"/>
          <w:szCs w:val="22"/>
          <w:lang w:eastAsia="zh-CN"/>
        </w:rPr>
        <w:t xml:space="preserve">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w:t>
      </w:r>
      <w:r w:rsidRPr="000F58CC">
        <w:rPr>
          <w:rFonts w:eastAsia="SimSun"/>
          <w:b/>
          <w:bCs/>
          <w:sz w:val="22"/>
          <w:szCs w:val="22"/>
          <w:lang w:eastAsia="zh-CN"/>
        </w:rPr>
        <w:t xml:space="preserve">to indicate ‘target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 for early </w:t>
      </w:r>
      <w:r w:rsidR="00446727">
        <w:rPr>
          <w:rFonts w:eastAsia="SimSun" w:hint="eastAsia"/>
          <w:b/>
          <w:bCs/>
          <w:sz w:val="22"/>
          <w:szCs w:val="22"/>
          <w:lang w:eastAsia="zh-CN"/>
        </w:rPr>
        <w:t>CSI/CSI-RS</w:t>
      </w:r>
      <w:r w:rsidRPr="000F58CC">
        <w:rPr>
          <w:rFonts w:eastAsia="SimSun"/>
          <w:b/>
          <w:bCs/>
          <w:sz w:val="22"/>
          <w:szCs w:val="22"/>
          <w:lang w:eastAsia="zh-CN"/>
        </w:rPr>
        <w:t xml:space="preserve"> triggering. </w:t>
      </w:r>
    </w:p>
    <w:p w14:paraId="45377F41" w14:textId="5946AE69" w:rsidR="00D83605" w:rsidRPr="00CD135D" w:rsidRDefault="00FA5531" w:rsidP="00FA5531">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val="en-US" w:eastAsia="zh-CN"/>
        </w:rPr>
        <w:t>‘</w:t>
      </w:r>
      <w:r>
        <w:rPr>
          <w:rFonts w:eastAsia="SimSun" w:hint="eastAsia"/>
          <w:b/>
          <w:bCs/>
          <w:sz w:val="22"/>
          <w:szCs w:val="22"/>
          <w:lang w:val="en-US" w:eastAsia="zh-CN"/>
        </w:rPr>
        <w:t>TCI state ID</w:t>
      </w:r>
      <w:r>
        <w:rPr>
          <w:rFonts w:eastAsia="SimSun"/>
          <w:b/>
          <w:bCs/>
          <w:sz w:val="22"/>
          <w:szCs w:val="22"/>
          <w:lang w:val="en-US" w:eastAsia="zh-CN"/>
        </w:rPr>
        <w:t>’</w:t>
      </w:r>
      <w:r>
        <w:rPr>
          <w:rFonts w:eastAsia="SimSun" w:hint="eastAsia"/>
          <w:b/>
          <w:bCs/>
          <w:sz w:val="22"/>
          <w:szCs w:val="22"/>
          <w:lang w:val="en-US" w:eastAsia="zh-CN"/>
        </w:rPr>
        <w:t xml:space="preserve"> </w:t>
      </w:r>
      <w:r w:rsidR="00EB1E68">
        <w:rPr>
          <w:rFonts w:eastAsia="SimSun" w:hint="eastAsia"/>
          <w:b/>
          <w:bCs/>
          <w:sz w:val="22"/>
          <w:szCs w:val="22"/>
          <w:lang w:eastAsia="zh-CN"/>
        </w:rPr>
        <w:t xml:space="preserve">can be indicated </w:t>
      </w:r>
      <w:r>
        <w:rPr>
          <w:rFonts w:eastAsia="SimSun" w:hint="eastAsia"/>
          <w:b/>
          <w:bCs/>
          <w:sz w:val="22"/>
          <w:szCs w:val="22"/>
          <w:lang w:eastAsia="zh-CN"/>
        </w:rPr>
        <w:t xml:space="preserve">to determine the CSI-RS resource for CSI measurement </w:t>
      </w:r>
      <w:r w:rsidR="00EB1E68">
        <w:rPr>
          <w:rFonts w:eastAsia="SimSun" w:hint="eastAsia"/>
          <w:b/>
          <w:bCs/>
          <w:sz w:val="22"/>
          <w:szCs w:val="22"/>
          <w:lang w:eastAsia="zh-CN"/>
        </w:rPr>
        <w:t>if multiple CSI-RS resources are preconfigured.</w:t>
      </w:r>
    </w:p>
    <w:p w14:paraId="7D19BF9E" w14:textId="79519749" w:rsidR="00D83605" w:rsidRPr="00433546" w:rsidRDefault="00D83605" w:rsidP="00D83605">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 xml:space="preserve">FFS the field </w:t>
      </w:r>
      <w:r>
        <w:rPr>
          <w:rFonts w:eastAsia="SimSun" w:hint="eastAsia"/>
          <w:b/>
          <w:bCs/>
          <w:sz w:val="22"/>
          <w:szCs w:val="22"/>
          <w:lang w:eastAsia="zh-CN"/>
        </w:rPr>
        <w:t xml:space="preserve">of </w:t>
      </w:r>
      <w:r w:rsidR="00023599">
        <w:rPr>
          <w:rFonts w:eastAsia="SimSun"/>
          <w:b/>
          <w:bCs/>
          <w:sz w:val="22"/>
          <w:szCs w:val="22"/>
          <w:lang w:eastAsia="zh-CN"/>
        </w:rPr>
        <w:t>‘</w:t>
      </w:r>
      <w:proofErr w:type="spellStart"/>
      <w:r w:rsidR="00A328CE" w:rsidRPr="00A328CE">
        <w:rPr>
          <w:rFonts w:eastAsia="SimSun"/>
          <w:b/>
          <w:bCs/>
          <w:sz w:val="22"/>
          <w:szCs w:val="22"/>
          <w:lang w:eastAsia="zh-CN"/>
        </w:rPr>
        <w:t>aperiodicTriggeringOffset</w:t>
      </w:r>
      <w:proofErr w:type="spellEnd"/>
      <w:r w:rsidR="00A328CE" w:rsidRPr="00A328CE">
        <w:rPr>
          <w:rFonts w:eastAsia="SimSun"/>
          <w:b/>
          <w:bCs/>
          <w:sz w:val="22"/>
          <w:szCs w:val="22"/>
          <w:lang w:eastAsia="zh-CN"/>
        </w:rPr>
        <w:t xml:space="preserve"> indicator’</w:t>
      </w:r>
      <w:r w:rsidR="00372310">
        <w:rPr>
          <w:rFonts w:eastAsia="SimSun" w:hint="eastAsia"/>
          <w:b/>
          <w:bCs/>
          <w:sz w:val="22"/>
          <w:szCs w:val="22"/>
          <w:lang w:eastAsia="zh-CN"/>
        </w:rPr>
        <w:t xml:space="preserve">, if </w:t>
      </w:r>
      <w:r w:rsidR="00372310" w:rsidRPr="00F04224">
        <w:rPr>
          <w:rFonts w:eastAsia="SimSun"/>
          <w:b/>
          <w:bCs/>
          <w:sz w:val="22"/>
          <w:szCs w:val="22"/>
          <w:lang w:eastAsia="zh-CN"/>
        </w:rPr>
        <w:t>aperiodic CSI-RS resource set for CSI</w:t>
      </w:r>
      <w:r w:rsidR="00372310">
        <w:rPr>
          <w:rFonts w:eastAsia="SimSun" w:hint="eastAsia"/>
          <w:b/>
          <w:bCs/>
          <w:sz w:val="22"/>
          <w:szCs w:val="22"/>
          <w:lang w:eastAsia="zh-CN"/>
        </w:rPr>
        <w:t xml:space="preserve"> is triggered.</w:t>
      </w:r>
    </w:p>
    <w:p w14:paraId="1B23AA9E" w14:textId="77777777" w:rsidR="00670C47" w:rsidRDefault="00670C47" w:rsidP="00DC7551">
      <w:pPr>
        <w:spacing w:beforeLines="50" w:before="120" w:afterLines="50" w:after="120"/>
        <w:jc w:val="both"/>
        <w:rPr>
          <w:rFonts w:eastAsia="SimSun"/>
          <w:sz w:val="22"/>
          <w:szCs w:val="22"/>
          <w:lang w:val="en-US" w:eastAsia="zh-CN"/>
        </w:rPr>
      </w:pPr>
    </w:p>
    <w:p w14:paraId="3E7341B1" w14:textId="7C79EB7C" w:rsidR="00DC7551" w:rsidRDefault="00DC7551" w:rsidP="00DC7551">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above two cases of early SRS triggering and early CSI/CSI-RS triggering for the same purpose of fast DL CSI acquisition, only </w:t>
      </w:r>
      <w:r w:rsidR="00F4552F">
        <w:rPr>
          <w:rFonts w:eastAsiaTheme="minorEastAsia" w:hint="eastAsia"/>
          <w:sz w:val="22"/>
          <w:szCs w:val="22"/>
          <w:lang w:val="en-US"/>
        </w:rPr>
        <w:t xml:space="preserve">one </w:t>
      </w:r>
      <w:r>
        <w:rPr>
          <w:rFonts w:eastAsia="SimSun" w:hint="eastAsia"/>
          <w:sz w:val="22"/>
          <w:szCs w:val="22"/>
          <w:lang w:val="en-US" w:eastAsia="zh-CN"/>
        </w:rPr>
        <w:t>of them can be triggered at a time for a UE.</w:t>
      </w:r>
    </w:p>
    <w:p w14:paraId="66AC0B99" w14:textId="77777777" w:rsidR="00DC7551" w:rsidRPr="00B57BD6" w:rsidRDefault="00DC7551" w:rsidP="00DC7551">
      <w:pPr>
        <w:rPr>
          <w:rFonts w:eastAsia="SimSun"/>
          <w:color w:val="00B050"/>
          <w:lang w:val="en-US" w:eastAsia="zh-CN"/>
        </w:rPr>
      </w:pPr>
    </w:p>
    <w:p w14:paraId="7145E6CA" w14:textId="5C5798C3" w:rsidR="00DC7551" w:rsidRPr="00705930" w:rsidRDefault="00DC7551" w:rsidP="00DC7551">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FB41DD">
        <w:rPr>
          <w:rFonts w:eastAsia="SimSun" w:hint="eastAsia"/>
          <w:b/>
          <w:bCs/>
          <w:sz w:val="22"/>
          <w:szCs w:val="22"/>
          <w:lang w:val="en-US" w:eastAsia="zh-CN"/>
        </w:rPr>
        <w:t>18</w:t>
      </w:r>
    </w:p>
    <w:p w14:paraId="21B3B70A" w14:textId="5139C1F0" w:rsidR="00DC7551" w:rsidRPr="00705930" w:rsidRDefault="00DC7551" w:rsidP="00DC7551">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Only one of early SRS triggering and early CSI/CSI-RS triggering can be indicated </w:t>
      </w:r>
      <w:r w:rsidR="007570AC">
        <w:rPr>
          <w:rFonts w:eastAsia="SimSun" w:hint="eastAsia"/>
          <w:b/>
          <w:bCs/>
          <w:sz w:val="22"/>
          <w:szCs w:val="22"/>
          <w:lang w:eastAsia="zh-CN"/>
        </w:rPr>
        <w:t xml:space="preserve">for an </w:t>
      </w:r>
      <w:proofErr w:type="spellStart"/>
      <w:r w:rsidR="007570AC">
        <w:rPr>
          <w:rFonts w:eastAsia="SimSun" w:hint="eastAsia"/>
          <w:b/>
          <w:bCs/>
          <w:sz w:val="22"/>
          <w:szCs w:val="22"/>
          <w:lang w:eastAsia="zh-CN"/>
        </w:rPr>
        <w:t>SCell</w:t>
      </w:r>
      <w:proofErr w:type="spellEnd"/>
      <w:r w:rsidR="007570AC">
        <w:rPr>
          <w:rFonts w:eastAsia="SimSun" w:hint="eastAsia"/>
          <w:b/>
          <w:bCs/>
          <w:sz w:val="22"/>
          <w:szCs w:val="22"/>
          <w:lang w:eastAsia="zh-CN"/>
        </w:rPr>
        <w:t xml:space="preserve"> </w:t>
      </w:r>
      <w:r>
        <w:rPr>
          <w:rFonts w:eastAsia="SimSun" w:hint="eastAsia"/>
          <w:b/>
          <w:bCs/>
          <w:sz w:val="22"/>
          <w:szCs w:val="22"/>
          <w:lang w:eastAsia="zh-CN"/>
        </w:rPr>
        <w:t xml:space="preserve">in enhanced </w:t>
      </w:r>
      <w:proofErr w:type="spellStart"/>
      <w:r w:rsidRPr="00DC7551">
        <w:rPr>
          <w:rFonts w:eastAsia="SimSun"/>
          <w:b/>
          <w:bCs/>
          <w:sz w:val="22"/>
          <w:szCs w:val="22"/>
          <w:lang w:eastAsia="zh-CN"/>
        </w:rPr>
        <w:t>SCell</w:t>
      </w:r>
      <w:proofErr w:type="spellEnd"/>
      <w:r w:rsidRPr="00DC7551">
        <w:rPr>
          <w:rFonts w:eastAsia="SimSun"/>
          <w:b/>
          <w:bCs/>
          <w:sz w:val="22"/>
          <w:szCs w:val="22"/>
          <w:lang w:eastAsia="zh-CN"/>
        </w:rPr>
        <w:t xml:space="preserve"> activation MAC CE</w:t>
      </w:r>
      <w:r>
        <w:rPr>
          <w:rFonts w:eastAsia="SimSun" w:hint="eastAsia"/>
          <w:b/>
          <w:bCs/>
          <w:sz w:val="22"/>
          <w:szCs w:val="22"/>
          <w:lang w:eastAsia="zh-CN"/>
        </w:rPr>
        <w:t xml:space="preserve"> at a time</w:t>
      </w:r>
      <w:r w:rsidRPr="00705930">
        <w:rPr>
          <w:rFonts w:eastAsia="SimSun" w:hint="eastAsia"/>
          <w:b/>
          <w:bCs/>
          <w:sz w:val="22"/>
          <w:szCs w:val="22"/>
          <w:lang w:eastAsia="zh-CN"/>
        </w:rPr>
        <w:t>.</w:t>
      </w:r>
    </w:p>
    <w:p w14:paraId="0ACBA3DD" w14:textId="77777777" w:rsidR="00B57BD6" w:rsidRPr="00B57BD6" w:rsidRDefault="00B57BD6" w:rsidP="00005A0A">
      <w:pPr>
        <w:rPr>
          <w:rFonts w:eastAsia="SimSun"/>
          <w:lang w:val="en-US" w:eastAsia="zh-CN"/>
        </w:rPr>
      </w:pPr>
    </w:p>
    <w:p w14:paraId="03FA9D67"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CSI report</w:t>
      </w:r>
    </w:p>
    <w:p w14:paraId="40752F44" w14:textId="2F3589C6" w:rsidR="003E00E0"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Thus, a PUSCH after Msg4 should be determined for CSI report and the CSI processing timeline should be considered. Since NW knows the required CSI computation time, it works if a rule is predefined to determine a PUSCH for early CSI report, e.g., the first PUSCH </w:t>
      </w:r>
      <w:r w:rsidR="00DB36E1">
        <w:rPr>
          <w:rFonts w:eastAsia="SimSun" w:hint="eastAsia"/>
          <w:sz w:val="22"/>
          <w:szCs w:val="22"/>
          <w:lang w:val="en-US" w:eastAsia="zh-CN"/>
        </w:rPr>
        <w:t>on the activ</w:t>
      </w:r>
      <w:r w:rsidR="009C2AFC">
        <w:rPr>
          <w:rFonts w:eastAsia="SimSun" w:hint="eastAsia"/>
          <w:sz w:val="22"/>
          <w:szCs w:val="22"/>
          <w:lang w:val="en-US" w:eastAsia="zh-CN"/>
        </w:rPr>
        <w:t xml:space="preserve">e serving cell with smallest cell index </w:t>
      </w:r>
      <w:r>
        <w:rPr>
          <w:rFonts w:eastAsia="SimSun" w:hint="eastAsia"/>
          <w:sz w:val="22"/>
          <w:szCs w:val="22"/>
          <w:lang w:val="en-US" w:eastAsia="zh-CN"/>
        </w:rPr>
        <w:t xml:space="preserve">after certain time duration after Msg4, </w:t>
      </w:r>
      <w:r w:rsidR="007570AC">
        <w:rPr>
          <w:rFonts w:eastAsia="SimSun" w:hint="eastAsia"/>
          <w:sz w:val="22"/>
          <w:szCs w:val="22"/>
          <w:lang w:val="en-US" w:eastAsia="zh-CN"/>
        </w:rPr>
        <w:t>and either CG-PUSCH or DG-PUSCH can be used</w:t>
      </w:r>
      <w:r>
        <w:rPr>
          <w:rFonts w:eastAsia="SimSun" w:hint="eastAsia"/>
          <w:sz w:val="22"/>
          <w:szCs w:val="22"/>
          <w:lang w:val="en-US" w:eastAsia="zh-CN"/>
        </w:rPr>
        <w:t xml:space="preserve">. However, CG-PUSCH requires pre-configuration and pre-reservation of UL resources. While DG-PUSCH is scheduled by NW, but if NW schedules a DG-PUSCH, NW can indicate early CSI report via DCI indication, which is simpler and under </w:t>
      </w:r>
      <w:proofErr w:type="spellStart"/>
      <w:r>
        <w:rPr>
          <w:rFonts w:eastAsia="SimSun" w:hint="eastAsia"/>
          <w:sz w:val="22"/>
          <w:szCs w:val="22"/>
          <w:lang w:val="en-US" w:eastAsia="zh-CN"/>
        </w:rPr>
        <w:t>gNB</w:t>
      </w:r>
      <w:r>
        <w:rPr>
          <w:rFonts w:eastAsia="SimSun"/>
          <w:sz w:val="22"/>
          <w:szCs w:val="22"/>
          <w:lang w:val="en-US" w:eastAsia="zh-CN"/>
        </w:rPr>
        <w:t>’</w:t>
      </w:r>
      <w:r>
        <w:rPr>
          <w:rFonts w:eastAsia="SimSun" w:hint="eastAsia"/>
          <w:sz w:val="22"/>
          <w:szCs w:val="22"/>
          <w:lang w:val="en-US" w:eastAsia="zh-CN"/>
        </w:rPr>
        <w:t>s</w:t>
      </w:r>
      <w:proofErr w:type="spellEnd"/>
      <w:r>
        <w:rPr>
          <w:rFonts w:eastAsia="SimSun" w:hint="eastAsia"/>
          <w:sz w:val="22"/>
          <w:szCs w:val="22"/>
          <w:lang w:val="en-US" w:eastAsia="zh-CN"/>
        </w:rPr>
        <w:t xml:space="preserve"> control. And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meets CSI </w:t>
      </w:r>
      <w:r w:rsidRPr="00E57ED5">
        <w:rPr>
          <w:rFonts w:eastAsia="SimSun"/>
          <w:sz w:val="22"/>
          <w:szCs w:val="22"/>
          <w:lang w:val="en-US" w:eastAsia="zh-CN"/>
        </w:rPr>
        <w:t>computation time</w:t>
      </w:r>
      <w:r>
        <w:rPr>
          <w:rFonts w:eastAsia="SimSun" w:hint="eastAsia"/>
          <w:sz w:val="22"/>
          <w:szCs w:val="22"/>
          <w:lang w:val="en-US" w:eastAsia="zh-CN"/>
        </w:rPr>
        <w:t>.</w:t>
      </w:r>
      <w:r w:rsidR="001D79C9">
        <w:rPr>
          <w:rFonts w:eastAsia="SimSun" w:hint="eastAsia"/>
          <w:sz w:val="22"/>
          <w:szCs w:val="22"/>
          <w:lang w:val="en-US" w:eastAsia="zh-CN"/>
        </w:rPr>
        <w:t xml:space="preserve"> Note that the scheduled PUSCH for early CSI report can be on any serving cell.</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278C58C4"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B41DD">
        <w:rPr>
          <w:rFonts w:eastAsia="SimSun" w:hint="eastAsia"/>
          <w:b/>
          <w:bCs/>
          <w:sz w:val="22"/>
          <w:szCs w:val="22"/>
          <w:lang w:val="en-US" w:eastAsia="zh-CN"/>
        </w:rPr>
        <w:t>19</w:t>
      </w:r>
    </w:p>
    <w:p w14:paraId="760C2342" w14:textId="46B5ED85" w:rsidR="003E00E0" w:rsidRPr="00AB4B30" w:rsidRDefault="003E00E0"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early CSI/CSI-RS triggering in enhanced </w:t>
      </w:r>
      <w:proofErr w:type="spellStart"/>
      <w:r w:rsidR="00D413EE" w:rsidRPr="00D413EE">
        <w:rPr>
          <w:rFonts w:eastAsia="SimSun"/>
          <w:b/>
          <w:bCs/>
          <w:sz w:val="22"/>
          <w:szCs w:val="22"/>
          <w:lang w:eastAsia="zh-CN"/>
        </w:rPr>
        <w:t>SCell</w:t>
      </w:r>
      <w:proofErr w:type="spellEnd"/>
      <w:r w:rsidR="00D413EE" w:rsidRPr="00D413EE">
        <w:rPr>
          <w:rFonts w:eastAsia="SimSun"/>
          <w:b/>
          <w:bCs/>
          <w:sz w:val="22"/>
          <w:szCs w:val="22"/>
          <w:lang w:eastAsia="zh-CN"/>
        </w:rPr>
        <w:t xml:space="preserve"> activation MAC CE</w:t>
      </w:r>
      <w:r>
        <w:rPr>
          <w:rFonts w:eastAsia="SimSun" w:hint="eastAsia"/>
          <w:b/>
          <w:bCs/>
          <w:sz w:val="22"/>
          <w:szCs w:val="22"/>
          <w:lang w:eastAsia="zh-CN"/>
        </w:rPr>
        <w:t>, UE can</w:t>
      </w:r>
      <w:r w:rsidRPr="00546753">
        <w:rPr>
          <w:rFonts w:eastAsia="SimSun"/>
          <w:b/>
          <w:bCs/>
          <w:sz w:val="22"/>
          <w:szCs w:val="22"/>
          <w:lang w:eastAsia="zh-CN"/>
        </w:rPr>
        <w:t xml:space="preserve"> detect </w:t>
      </w:r>
      <w:r>
        <w:rPr>
          <w:rFonts w:eastAsia="SimSun" w:hint="eastAsia"/>
          <w:b/>
          <w:bCs/>
          <w:sz w:val="22"/>
          <w:szCs w:val="22"/>
          <w:lang w:eastAsia="zh-CN"/>
        </w:rPr>
        <w:t>a</w:t>
      </w:r>
      <w:r w:rsidRPr="00546753">
        <w:rPr>
          <w:rFonts w:eastAsia="SimSun"/>
          <w:b/>
          <w:bCs/>
          <w:sz w:val="22"/>
          <w:szCs w:val="22"/>
          <w:lang w:eastAsia="zh-CN"/>
        </w:rPr>
        <w:t xml:space="preserve"> DCI 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w:t>
      </w:r>
      <w:r w:rsidR="001D79C9">
        <w:rPr>
          <w:rFonts w:eastAsia="SimSun" w:hint="eastAsia"/>
          <w:b/>
          <w:bCs/>
          <w:sz w:val="22"/>
          <w:szCs w:val="22"/>
          <w:lang w:eastAsia="zh-CN"/>
        </w:rPr>
        <w:t xml:space="preserve">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sidRPr="00AB4B30">
        <w:rPr>
          <w:rFonts w:eastAsia="SimSun" w:hint="eastAsia"/>
          <w:b/>
          <w:bCs/>
          <w:sz w:val="22"/>
          <w:szCs w:val="22"/>
          <w:lang w:eastAsia="zh-CN"/>
        </w:rPr>
        <w:t>.</w:t>
      </w:r>
    </w:p>
    <w:p w14:paraId="5F37DA57" w14:textId="77777777" w:rsidR="001561EF" w:rsidRPr="00D63522" w:rsidRDefault="001561EF" w:rsidP="007D61B3">
      <w:pPr>
        <w:jc w:val="both"/>
        <w:rPr>
          <w:rFonts w:eastAsiaTheme="minorEastAsia" w:hint="eastAsia"/>
          <w:sz w:val="22"/>
          <w:szCs w:val="18"/>
          <w:lang w:val="en-US"/>
        </w:rPr>
      </w:pPr>
    </w:p>
    <w:p w14:paraId="48325C84" w14:textId="4CF076A5" w:rsidR="001561EF" w:rsidRDefault="001561EF" w:rsidP="001561EF">
      <w:pPr>
        <w:pStyle w:val="2"/>
        <w:rPr>
          <w:rFonts w:eastAsia="ＭＳ 明朝"/>
          <w:b/>
          <w:bCs/>
          <w:szCs w:val="24"/>
          <w:lang w:val="en-US"/>
        </w:rPr>
      </w:pPr>
      <w:r>
        <w:rPr>
          <w:rFonts w:eastAsia="ＭＳ 明朝"/>
          <w:b/>
          <w:bCs/>
          <w:szCs w:val="24"/>
          <w:lang w:val="en-US"/>
        </w:rPr>
        <w:lastRenderedPageBreak/>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CC00DD1" w14:textId="341F7B0F" w:rsidR="00364EAA" w:rsidRPr="00D63522" w:rsidRDefault="00364EAA" w:rsidP="00D63522">
      <w:pPr>
        <w:pStyle w:val="30"/>
        <w:rPr>
          <w:rFonts w:hint="eastAsia"/>
          <w:lang w:val="en-US"/>
        </w:rPr>
      </w:pPr>
      <w:r w:rsidRPr="00364EAA">
        <w:rPr>
          <w:rFonts w:eastAsia="SimSun" w:hint="eastAsia"/>
          <w:b/>
          <w:bCs/>
          <w:lang w:val="en-US" w:eastAsia="zh-CN"/>
        </w:rPr>
        <w:t>2.</w:t>
      </w:r>
      <w:r>
        <w:rPr>
          <w:rFonts w:eastAsia="SimSun" w:hint="eastAsia"/>
          <w:b/>
          <w:bCs/>
          <w:lang w:val="en-US" w:eastAsia="zh-CN"/>
        </w:rPr>
        <w:t>3</w:t>
      </w:r>
      <w:r w:rsidRPr="00364EAA">
        <w:rPr>
          <w:rFonts w:eastAsia="SimSun" w:hint="eastAsia"/>
          <w:b/>
          <w:bCs/>
          <w:lang w:val="en-US" w:eastAsia="zh-CN"/>
        </w:rPr>
        <w:t xml:space="preserve">.1 Case 1: </w:t>
      </w:r>
      <w:r w:rsidRPr="00364EAA">
        <w:rPr>
          <w:rFonts w:eastAsia="SimSun" w:hint="eastAsia"/>
          <w:b/>
          <w:bCs/>
          <w:sz w:val="22"/>
          <w:szCs w:val="22"/>
          <w:lang w:val="en-US" w:eastAsia="zh-CN"/>
        </w:rPr>
        <w:t xml:space="preserve">Early </w:t>
      </w:r>
      <w:r w:rsidR="009A6229">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1F74C472"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SRS configuration</w:t>
      </w:r>
    </w:p>
    <w:p w14:paraId="5DA10CFF" w14:textId="6EA148A7" w:rsidR="003E00E0" w:rsidRPr="000B22AA" w:rsidRDefault="00DA468D" w:rsidP="003E00E0">
      <w:pPr>
        <w:spacing w:beforeLines="50" w:before="120" w:afterLines="50" w:after="120"/>
        <w:jc w:val="both"/>
        <w:rPr>
          <w:rFonts w:eastAsia="SimSun"/>
          <w:sz w:val="22"/>
          <w:szCs w:val="22"/>
          <w:lang w:val="en-US" w:eastAsia="zh-CN"/>
        </w:rPr>
      </w:pPr>
      <w:r>
        <w:rPr>
          <w:rFonts w:eastAsia="SimSun" w:hint="eastAsia"/>
          <w:sz w:val="22"/>
          <w:szCs w:val="22"/>
          <w:lang w:eastAsia="zh-CN"/>
        </w:rPr>
        <w:t>As discussed in Section 2.2.1, a new</w:t>
      </w:r>
      <w:r w:rsidR="003E00E0">
        <w:rPr>
          <w:rFonts w:eastAsia="SimSun" w:hint="eastAsia"/>
          <w:sz w:val="22"/>
          <w:szCs w:val="22"/>
          <w:lang w:val="en-US" w:eastAsia="zh-CN"/>
        </w:rPr>
        <w:t xml:space="preserve"> </w:t>
      </w:r>
      <w:r>
        <w:rPr>
          <w:rFonts w:eastAsia="SimSun" w:hint="eastAsia"/>
          <w:sz w:val="22"/>
          <w:szCs w:val="22"/>
          <w:lang w:val="en-US" w:eastAsia="zh-CN"/>
        </w:rPr>
        <w:t xml:space="preserve">RRC </w:t>
      </w:r>
      <w:r w:rsidR="003E00E0">
        <w:rPr>
          <w:rFonts w:eastAsia="SimSun" w:hint="eastAsia"/>
          <w:sz w:val="22"/>
          <w:szCs w:val="22"/>
          <w:lang w:val="en-US" w:eastAsia="zh-CN"/>
        </w:rPr>
        <w:t xml:space="preserve">parameter </w:t>
      </w:r>
      <w:r w:rsidRPr="00DA468D">
        <w:rPr>
          <w:rFonts w:eastAsia="SimSun"/>
          <w:sz w:val="22"/>
          <w:szCs w:val="22"/>
          <w:lang w:val="en-US" w:eastAsia="zh-CN"/>
        </w:rPr>
        <w:t>for SRS-</w:t>
      </w:r>
      <w:proofErr w:type="spellStart"/>
      <w:r w:rsidRPr="00DA468D">
        <w:rPr>
          <w:rFonts w:eastAsia="SimSun"/>
          <w:sz w:val="22"/>
          <w:szCs w:val="22"/>
          <w:lang w:val="en-US" w:eastAsia="zh-CN"/>
        </w:rPr>
        <w:t>ResourceSet</w:t>
      </w:r>
      <w:proofErr w:type="spellEnd"/>
      <w:r w:rsidRPr="00DA468D">
        <w:rPr>
          <w:rFonts w:eastAsia="SimSun"/>
          <w:sz w:val="22"/>
          <w:szCs w:val="22"/>
          <w:lang w:val="en-US" w:eastAsia="zh-CN"/>
        </w:rPr>
        <w:t xml:space="preserve"> configuration indicating early SRS triggering</w:t>
      </w:r>
      <w:r w:rsidRPr="00DA468D">
        <w:rPr>
          <w:rFonts w:eastAsia="SimSun" w:hint="eastAsia"/>
          <w:sz w:val="22"/>
          <w:szCs w:val="22"/>
          <w:lang w:val="en-US" w:eastAsia="zh-CN"/>
        </w:rPr>
        <w:t xml:space="preserve"> </w:t>
      </w:r>
      <w:r>
        <w:rPr>
          <w:rFonts w:eastAsia="SimSun" w:hint="eastAsia"/>
          <w:sz w:val="22"/>
          <w:szCs w:val="22"/>
          <w:lang w:val="en-US" w:eastAsia="zh-CN"/>
        </w:rPr>
        <w:t>can be introduced</w:t>
      </w:r>
      <w:r w:rsidR="0015011C">
        <w:rPr>
          <w:rFonts w:eastAsia="SimSun" w:hint="eastAsia"/>
          <w:sz w:val="22"/>
          <w:szCs w:val="22"/>
          <w:lang w:val="en-US" w:eastAsia="zh-CN"/>
        </w:rPr>
        <w:t xml:space="preserve"> and the </w:t>
      </w:r>
      <w:r w:rsidR="0015011C" w:rsidRPr="00DA468D">
        <w:rPr>
          <w:rFonts w:eastAsia="SimSun"/>
          <w:sz w:val="22"/>
          <w:szCs w:val="22"/>
          <w:lang w:val="en-US" w:eastAsia="zh-CN"/>
        </w:rPr>
        <w:t>SRS-</w:t>
      </w:r>
      <w:proofErr w:type="spellStart"/>
      <w:r w:rsidR="0015011C" w:rsidRPr="00DA468D">
        <w:rPr>
          <w:rFonts w:eastAsia="SimSun"/>
          <w:sz w:val="22"/>
          <w:szCs w:val="22"/>
          <w:lang w:val="en-US" w:eastAsia="zh-CN"/>
        </w:rPr>
        <w:t>ResourceSet</w:t>
      </w:r>
      <w:proofErr w:type="spellEnd"/>
      <w:r w:rsidR="0015011C" w:rsidRPr="00DA468D">
        <w:rPr>
          <w:rFonts w:eastAsia="SimSun"/>
          <w:sz w:val="22"/>
          <w:szCs w:val="22"/>
          <w:lang w:val="en-US" w:eastAsia="zh-CN"/>
        </w:rPr>
        <w:t xml:space="preserve"> configuration</w:t>
      </w:r>
      <w:r w:rsidR="0015011C">
        <w:rPr>
          <w:rFonts w:eastAsia="SimSun" w:hint="eastAsia"/>
          <w:sz w:val="22"/>
          <w:szCs w:val="22"/>
          <w:lang w:val="en-US" w:eastAsia="zh-CN"/>
        </w:rPr>
        <w:t xml:space="preserve"> can</w:t>
      </w:r>
      <w:r w:rsidR="003E00E0">
        <w:rPr>
          <w:rFonts w:eastAsia="SimSun" w:hint="eastAsia"/>
          <w:sz w:val="22"/>
          <w:szCs w:val="22"/>
          <w:lang w:val="en-US" w:eastAsia="zh-CN"/>
        </w:rPr>
        <w:t xml:space="preserve"> be applied to </w:t>
      </w:r>
      <w:r w:rsidR="003E00E0">
        <w:rPr>
          <w:rFonts w:eastAsia="SimSun"/>
          <w:sz w:val="22"/>
          <w:szCs w:val="22"/>
          <w:lang w:val="en-US" w:eastAsia="zh-CN"/>
        </w:rPr>
        <w:t>both</w:t>
      </w:r>
      <w:r w:rsidR="003E00E0">
        <w:rPr>
          <w:rFonts w:eastAsia="SimSun" w:hint="eastAsia"/>
          <w:sz w:val="22"/>
          <w:szCs w:val="22"/>
          <w:lang w:val="en-US" w:eastAsia="zh-CN"/>
        </w:rPr>
        <w:t xml:space="preserve"> scenarios of </w:t>
      </w:r>
      <w:r w:rsidR="003E00E0">
        <w:rPr>
          <w:rFonts w:eastAsia="SimSun"/>
          <w:sz w:val="22"/>
          <w:szCs w:val="22"/>
          <w:lang w:val="en-US" w:eastAsia="zh-CN"/>
        </w:rPr>
        <w:t>‘</w:t>
      </w:r>
      <w:r w:rsidR="003E00E0">
        <w:rPr>
          <w:rFonts w:eastAsia="SimSun" w:hint="eastAsia"/>
          <w:sz w:val="22"/>
          <w:szCs w:val="22"/>
          <w:lang w:val="en-US" w:eastAsia="zh-CN"/>
        </w:rPr>
        <w:t xml:space="preserve">from </w:t>
      </w:r>
      <w:proofErr w:type="spellStart"/>
      <w:r w:rsidR="003E00E0">
        <w:rPr>
          <w:rFonts w:eastAsia="SimSun" w:hint="eastAsia"/>
          <w:sz w:val="22"/>
          <w:szCs w:val="22"/>
          <w:lang w:val="en-US" w:eastAsia="zh-CN"/>
        </w:rPr>
        <w:t>SCell</w:t>
      </w:r>
      <w:proofErr w:type="spellEnd"/>
      <w:r w:rsidR="003E00E0">
        <w:rPr>
          <w:rFonts w:eastAsia="SimSun" w:hint="eastAsia"/>
          <w:sz w:val="22"/>
          <w:szCs w:val="22"/>
          <w:lang w:val="en-US" w:eastAsia="zh-CN"/>
        </w:rPr>
        <w:t xml:space="preserve"> deactivation to activation</w:t>
      </w:r>
      <w:r w:rsidR="003E00E0">
        <w:rPr>
          <w:rFonts w:eastAsia="SimSun"/>
          <w:sz w:val="22"/>
          <w:szCs w:val="22"/>
          <w:lang w:val="en-US" w:eastAsia="zh-CN"/>
        </w:rPr>
        <w:t>’</w:t>
      </w:r>
      <w:r w:rsidR="003E00E0">
        <w:rPr>
          <w:rFonts w:eastAsia="SimSun" w:hint="eastAsia"/>
          <w:sz w:val="22"/>
          <w:szCs w:val="22"/>
          <w:lang w:val="en-US" w:eastAsia="zh-CN"/>
        </w:rPr>
        <w:t xml:space="preserve"> and </w:t>
      </w:r>
      <w:r w:rsidR="003E00E0">
        <w:rPr>
          <w:rFonts w:eastAsia="SimSun"/>
          <w:sz w:val="22"/>
          <w:szCs w:val="22"/>
          <w:lang w:val="en-US" w:eastAsia="zh-CN"/>
        </w:rPr>
        <w:t>‘</w:t>
      </w:r>
      <w:r w:rsidR="003E00E0">
        <w:rPr>
          <w:rFonts w:eastAsia="SimSun" w:hint="eastAsia"/>
          <w:sz w:val="22"/>
          <w:szCs w:val="22"/>
          <w:lang w:val="en-US" w:eastAsia="zh-CN"/>
        </w:rPr>
        <w:t xml:space="preserve">from </w:t>
      </w:r>
      <w:proofErr w:type="spellStart"/>
      <w:r w:rsidR="003E00E0">
        <w:rPr>
          <w:rFonts w:eastAsia="SimSun" w:hint="eastAsia"/>
          <w:sz w:val="22"/>
          <w:szCs w:val="22"/>
          <w:lang w:val="en-US" w:eastAsia="zh-CN"/>
        </w:rPr>
        <w:t>SCell</w:t>
      </w:r>
      <w:proofErr w:type="spellEnd"/>
      <w:r w:rsidR="003E00E0">
        <w:rPr>
          <w:rFonts w:eastAsia="SimSun" w:hint="eastAsia"/>
          <w:sz w:val="22"/>
          <w:szCs w:val="22"/>
          <w:lang w:val="en-US" w:eastAsia="zh-CN"/>
        </w:rPr>
        <w:t xml:space="preserve"> dormancy state to active state</w:t>
      </w:r>
      <w:r w:rsidR="003E00E0">
        <w:rPr>
          <w:rFonts w:eastAsia="SimSun"/>
          <w:sz w:val="22"/>
          <w:szCs w:val="22"/>
          <w:lang w:val="en-US" w:eastAsia="zh-CN"/>
        </w:rPr>
        <w:t>’</w:t>
      </w:r>
      <w:r w:rsidR="003E00E0">
        <w:rPr>
          <w:rFonts w:eastAsia="SimSun" w:hint="eastAsia"/>
          <w:sz w:val="22"/>
          <w:szCs w:val="22"/>
          <w:lang w:val="en-US" w:eastAsia="zh-CN"/>
        </w:rPr>
        <w:t>.</w:t>
      </w:r>
    </w:p>
    <w:p w14:paraId="067C8CB3" w14:textId="77777777" w:rsidR="003E00E0" w:rsidRDefault="003E00E0" w:rsidP="003E00E0">
      <w:pPr>
        <w:spacing w:beforeLines="50" w:before="120" w:afterLines="50" w:after="120"/>
        <w:jc w:val="both"/>
        <w:rPr>
          <w:rFonts w:eastAsia="SimSun"/>
          <w:sz w:val="22"/>
          <w:szCs w:val="22"/>
          <w:lang w:val="en-US" w:eastAsia="zh-CN"/>
        </w:rPr>
      </w:pPr>
    </w:p>
    <w:p w14:paraId="59FA94D6"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7D2CC59B" w14:textId="28F79BAE" w:rsidR="003E00E0" w:rsidRPr="004810A1" w:rsidRDefault="003E00E0"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 xml:space="preserve">via </w:t>
      </w:r>
      <w:r w:rsidRPr="001F4FB2">
        <w:rPr>
          <w:rFonts w:eastAsia="SimSun"/>
          <w:sz w:val="22"/>
          <w:szCs w:val="22"/>
          <w:lang w:eastAsia="zh-CN"/>
        </w:rPr>
        <w:t xml:space="preserve">legacy </w:t>
      </w:r>
      <w:r w:rsidR="003D6005" w:rsidRPr="00232670">
        <w:rPr>
          <w:rFonts w:eastAsia="SimSun"/>
          <w:sz w:val="22"/>
          <w:szCs w:val="22"/>
          <w:lang w:eastAsia="zh-CN"/>
        </w:rPr>
        <w:t xml:space="preserve">DCI </w:t>
      </w:r>
      <w:r w:rsidR="003D6005">
        <w:rPr>
          <w:rFonts w:eastAsia="SimSun" w:hint="eastAsia"/>
          <w:sz w:val="22"/>
          <w:szCs w:val="22"/>
          <w:lang w:eastAsia="zh-CN"/>
        </w:rPr>
        <w:t xml:space="preserve">indicating </w:t>
      </w:r>
      <w:r w:rsidR="003D6005" w:rsidRPr="00232670">
        <w:rPr>
          <w:rFonts w:eastAsia="SimSun"/>
          <w:sz w:val="22"/>
          <w:szCs w:val="22"/>
          <w:lang w:eastAsia="zh-CN"/>
        </w:rPr>
        <w:t xml:space="preserve">out of </w:t>
      </w:r>
      <w:proofErr w:type="spellStart"/>
      <w:r w:rsidR="003D6005" w:rsidRPr="00232670">
        <w:rPr>
          <w:rFonts w:eastAsia="SimSun"/>
          <w:sz w:val="22"/>
          <w:szCs w:val="22"/>
          <w:lang w:eastAsia="zh-CN"/>
        </w:rPr>
        <w:t>SCell</w:t>
      </w:r>
      <w:proofErr w:type="spellEnd"/>
      <w:r w:rsidR="003D6005" w:rsidRPr="00232670">
        <w:rPr>
          <w:rFonts w:eastAsia="SimSun"/>
          <w:sz w:val="22"/>
          <w:szCs w:val="22"/>
          <w:lang w:eastAsia="zh-CN"/>
        </w:rPr>
        <w:t xml:space="preserve"> dormancy</w:t>
      </w:r>
      <w:r>
        <w:rPr>
          <w:rFonts w:eastAsia="SimSun" w:hint="eastAsia"/>
          <w:sz w:val="22"/>
          <w:szCs w:val="22"/>
          <w:lang w:eastAsia="zh-CN"/>
        </w:rPr>
        <w:t>.</w:t>
      </w:r>
      <w:r w:rsidR="00B07BFE">
        <w:rPr>
          <w:rFonts w:eastAsia="SimSun" w:hint="eastAsia"/>
          <w:sz w:val="22"/>
          <w:szCs w:val="22"/>
          <w:lang w:eastAsia="zh-CN"/>
        </w:rPr>
        <w:t xml:space="preserve"> </w:t>
      </w:r>
      <w:r w:rsidR="00B07BFE" w:rsidRPr="00B07BFE">
        <w:rPr>
          <w:rFonts w:eastAsia="SimSun"/>
          <w:sz w:val="22"/>
          <w:szCs w:val="22"/>
          <w:lang w:eastAsia="zh-CN"/>
        </w:rPr>
        <w:t xml:space="preserve">In legacy, </w:t>
      </w:r>
      <w:proofErr w:type="spellStart"/>
      <w:r w:rsidR="00B07BFE" w:rsidRPr="00B07BFE">
        <w:rPr>
          <w:rFonts w:eastAsia="SimSun"/>
          <w:sz w:val="22"/>
          <w:szCs w:val="22"/>
          <w:lang w:eastAsia="zh-CN"/>
        </w:rPr>
        <w:t>SCell</w:t>
      </w:r>
      <w:proofErr w:type="spellEnd"/>
      <w:r w:rsidR="00B07BFE" w:rsidRPr="00B07BFE">
        <w:rPr>
          <w:rFonts w:eastAsia="SimSun"/>
          <w:sz w:val="22"/>
          <w:szCs w:val="22"/>
          <w:lang w:eastAsia="zh-CN"/>
        </w:rPr>
        <w:t xml:space="preserve"> dormancy indication is supported by DCI format 0_1/1_1/0_3/1_3/2_6.</w:t>
      </w:r>
      <w:r w:rsidR="00B07BFE">
        <w:rPr>
          <w:rFonts w:eastAsia="SimSun" w:hint="eastAsia"/>
          <w:sz w:val="22"/>
          <w:szCs w:val="22"/>
          <w:lang w:eastAsia="zh-CN"/>
        </w:rPr>
        <w:t xml:space="preserve"> Thus, the first issue is</w:t>
      </w:r>
      <w:r w:rsidR="00063862">
        <w:rPr>
          <w:rFonts w:eastAsia="SimSun" w:hint="eastAsia"/>
          <w:sz w:val="22"/>
          <w:szCs w:val="22"/>
          <w:lang w:eastAsia="zh-CN"/>
        </w:rPr>
        <w:t xml:space="preserve"> which DCI format should be enhanced for early SRS triggering.</w:t>
      </w:r>
      <w:r w:rsidR="00610A80">
        <w:rPr>
          <w:rFonts w:eastAsia="SimSun" w:hint="eastAsia"/>
          <w:sz w:val="22"/>
          <w:szCs w:val="22"/>
          <w:lang w:eastAsia="zh-CN"/>
        </w:rPr>
        <w:t xml:space="preserve"> </w:t>
      </w:r>
      <w:r w:rsidR="00194C9F">
        <w:rPr>
          <w:rFonts w:eastAsia="SimSun" w:hint="eastAsia"/>
          <w:sz w:val="22"/>
          <w:szCs w:val="22"/>
          <w:lang w:eastAsia="zh-CN"/>
        </w:rPr>
        <w:t xml:space="preserve">Supporting enhanced DCI format </w:t>
      </w:r>
      <w:bookmarkStart w:id="8" w:name="_Hlk205300055"/>
      <w:r w:rsidR="00194C9F" w:rsidRPr="00B07BFE">
        <w:rPr>
          <w:rFonts w:eastAsia="SimSun"/>
          <w:sz w:val="22"/>
          <w:szCs w:val="22"/>
          <w:lang w:eastAsia="zh-CN"/>
        </w:rPr>
        <w:t>0_1/1_1/0_3/1_3</w:t>
      </w:r>
      <w:bookmarkEnd w:id="8"/>
      <w:r w:rsidR="00194C9F">
        <w:rPr>
          <w:rFonts w:eastAsia="SimSun" w:hint="eastAsia"/>
          <w:sz w:val="22"/>
          <w:szCs w:val="22"/>
          <w:lang w:eastAsia="zh-CN"/>
        </w:rPr>
        <w:t xml:space="preserve"> for UE-specific indication</w:t>
      </w:r>
      <w:r w:rsidR="00BB7239">
        <w:rPr>
          <w:rFonts w:eastAsia="SimSun" w:hint="eastAsia"/>
          <w:sz w:val="22"/>
          <w:szCs w:val="22"/>
          <w:lang w:eastAsia="zh-CN"/>
        </w:rPr>
        <w:t xml:space="preserve"> could </w:t>
      </w:r>
      <w:r w:rsidR="00C05DBB">
        <w:rPr>
          <w:rFonts w:eastAsia="SimSun" w:hint="eastAsia"/>
          <w:sz w:val="22"/>
          <w:szCs w:val="22"/>
          <w:lang w:eastAsia="zh-CN"/>
        </w:rPr>
        <w:t>have higher priority</w:t>
      </w:r>
      <w:r w:rsidR="00BB7239">
        <w:rPr>
          <w:rFonts w:eastAsia="SimSun" w:hint="eastAsia"/>
          <w:sz w:val="22"/>
          <w:szCs w:val="22"/>
          <w:lang w:eastAsia="zh-CN"/>
        </w:rPr>
        <w:t>.</w:t>
      </w:r>
      <w:r w:rsidR="00E504C5">
        <w:rPr>
          <w:rFonts w:eastAsia="SimSun" w:hint="eastAsia"/>
          <w:sz w:val="22"/>
          <w:szCs w:val="22"/>
          <w:lang w:eastAsia="zh-CN"/>
        </w:rPr>
        <w:t xml:space="preserve"> The </w:t>
      </w:r>
      <w:r w:rsidR="00E504C5" w:rsidRPr="00E504C5">
        <w:rPr>
          <w:rFonts w:eastAsia="SimSun"/>
          <w:sz w:val="22"/>
          <w:szCs w:val="22"/>
          <w:lang w:eastAsia="zh-CN"/>
        </w:rPr>
        <w:t xml:space="preserve">aperiodic early SRS triggering </w:t>
      </w:r>
      <w:r w:rsidR="00E504C5">
        <w:rPr>
          <w:rFonts w:eastAsia="SimSun" w:hint="eastAsia"/>
          <w:sz w:val="22"/>
          <w:szCs w:val="22"/>
          <w:lang w:eastAsia="zh-CN"/>
        </w:rPr>
        <w:t xml:space="preserve">can be supported </w:t>
      </w:r>
      <w:r w:rsidR="00E504C5" w:rsidRPr="00E504C5">
        <w:rPr>
          <w:rFonts w:eastAsia="SimSun"/>
          <w:sz w:val="22"/>
          <w:szCs w:val="22"/>
          <w:lang w:eastAsia="zh-CN"/>
        </w:rPr>
        <w:t>as a starting point</w:t>
      </w:r>
      <w:r w:rsidR="00E504C5">
        <w:rPr>
          <w:rFonts w:eastAsia="SimSun" w:hint="eastAsia"/>
          <w:sz w:val="22"/>
          <w:szCs w:val="22"/>
          <w:lang w:eastAsia="zh-CN"/>
        </w:rPr>
        <w:t>.</w:t>
      </w:r>
      <w:r w:rsidR="009538CC">
        <w:rPr>
          <w:rFonts w:eastAsia="SimSun" w:hint="eastAsia"/>
          <w:sz w:val="22"/>
          <w:szCs w:val="22"/>
          <w:lang w:eastAsia="zh-CN"/>
        </w:rPr>
        <w:t xml:space="preserve"> </w:t>
      </w:r>
      <w:r w:rsidR="00E504C5">
        <w:rPr>
          <w:rFonts w:eastAsia="SimSun" w:hint="eastAsia"/>
          <w:sz w:val="22"/>
          <w:szCs w:val="22"/>
          <w:lang w:eastAsia="zh-CN"/>
        </w:rPr>
        <w:t xml:space="preserve">Whether to support periodic/semi-persistent SRS can be further discussed. </w:t>
      </w:r>
      <w:r>
        <w:rPr>
          <w:rFonts w:eastAsia="SimSun" w:hint="eastAsia"/>
          <w:sz w:val="22"/>
          <w:szCs w:val="22"/>
          <w:lang w:eastAsia="zh-CN"/>
        </w:rPr>
        <w:t xml:space="preserve">If only one SRS resource set configuration is </w:t>
      </w:r>
      <w:r>
        <w:rPr>
          <w:rFonts w:eastAsia="SimSun"/>
          <w:sz w:val="22"/>
          <w:szCs w:val="22"/>
          <w:lang w:eastAsia="zh-CN"/>
        </w:rPr>
        <w:t>provided</w:t>
      </w:r>
      <w:r>
        <w:rPr>
          <w:rFonts w:eastAsia="SimSun" w:hint="eastAsia"/>
          <w:sz w:val="22"/>
          <w:szCs w:val="22"/>
          <w:lang w:eastAsia="zh-CN"/>
        </w:rPr>
        <w:t xml:space="preserve"> for early triggering, there is no need to indicate the </w:t>
      </w:r>
      <w:r>
        <w:rPr>
          <w:rFonts w:eastAsia="SimSun"/>
          <w:sz w:val="22"/>
          <w:szCs w:val="22"/>
          <w:lang w:eastAsia="zh-CN"/>
        </w:rPr>
        <w:t>‘</w:t>
      </w:r>
      <w:r>
        <w:rPr>
          <w:rFonts w:eastAsia="SimSun" w:hint="eastAsia"/>
          <w:sz w:val="22"/>
          <w:szCs w:val="22"/>
          <w:lang w:eastAsia="zh-CN"/>
        </w:rPr>
        <w:t>SRS resource set ID</w:t>
      </w:r>
      <w:r>
        <w:rPr>
          <w:rFonts w:eastAsia="SimSun"/>
          <w:sz w:val="22"/>
          <w:szCs w:val="22"/>
          <w:lang w:eastAsia="zh-CN"/>
        </w:rPr>
        <w:t>’</w:t>
      </w:r>
      <w:r>
        <w:rPr>
          <w:rFonts w:eastAsia="SimSun" w:hint="eastAsia"/>
          <w:sz w:val="22"/>
          <w:szCs w:val="22"/>
          <w:lang w:eastAsia="zh-CN"/>
        </w:rPr>
        <w:t xml:space="preserve"> in the enhanced </w:t>
      </w:r>
      <w:r w:rsidR="00B64060">
        <w:rPr>
          <w:rFonts w:eastAsia="SimSun" w:hint="eastAsia"/>
          <w:sz w:val="22"/>
          <w:szCs w:val="22"/>
          <w:lang w:eastAsia="zh-CN"/>
        </w:rPr>
        <w:t>DCI</w:t>
      </w:r>
      <w:r>
        <w:rPr>
          <w:rFonts w:eastAsia="SimSun" w:hint="eastAsia"/>
          <w:sz w:val="22"/>
          <w:szCs w:val="22"/>
          <w:lang w:eastAsia="zh-CN"/>
        </w:rPr>
        <w:t xml:space="preserve">. But the triggered </w:t>
      </w:r>
      <w:proofErr w:type="spellStart"/>
      <w:r>
        <w:rPr>
          <w:rFonts w:eastAsia="SimSun" w:hint="eastAsia"/>
          <w:sz w:val="22"/>
          <w:szCs w:val="22"/>
          <w:lang w:eastAsia="zh-CN"/>
        </w:rPr>
        <w:t>SCell</w:t>
      </w:r>
      <w:proofErr w:type="spellEnd"/>
      <w:r>
        <w:rPr>
          <w:rFonts w:eastAsia="SimSun" w:hint="eastAsia"/>
          <w:sz w:val="22"/>
          <w:szCs w:val="22"/>
          <w:lang w:eastAsia="zh-CN"/>
        </w:rPr>
        <w:t xml:space="preserve">(s) needs to be indicated. For the triggering indication for aperiodic SRS resource set, similar as </w:t>
      </w:r>
      <w:r w:rsidR="00B64060">
        <w:rPr>
          <w:rFonts w:eastAsia="SimSun" w:hint="eastAsia"/>
          <w:sz w:val="22"/>
          <w:szCs w:val="22"/>
          <w:lang w:eastAsia="zh-CN"/>
        </w:rPr>
        <w:t>above</w:t>
      </w:r>
      <w:r>
        <w:rPr>
          <w:rFonts w:eastAsia="SimSun" w:hint="eastAsia"/>
          <w:sz w:val="22"/>
          <w:szCs w:val="22"/>
          <w:lang w:eastAsia="zh-CN"/>
        </w:rPr>
        <w:t xml:space="preserve">, </w:t>
      </w:r>
      <w:r>
        <w:rPr>
          <w:rFonts w:eastAsia="SimSun"/>
          <w:sz w:val="22"/>
          <w:szCs w:val="22"/>
          <w:lang w:eastAsia="zh-CN"/>
        </w:rPr>
        <w:t>‘</w:t>
      </w:r>
      <w:r>
        <w:rPr>
          <w:rFonts w:eastAsia="SimSun" w:hint="eastAsia"/>
          <w:sz w:val="22"/>
          <w:szCs w:val="22"/>
          <w:lang w:eastAsia="zh-CN"/>
        </w:rPr>
        <w:t>SRS offset indicator</w:t>
      </w:r>
      <w:r>
        <w:rPr>
          <w:rFonts w:eastAsia="SimSun"/>
          <w:sz w:val="22"/>
          <w:szCs w:val="22"/>
          <w:lang w:eastAsia="zh-CN"/>
        </w:rPr>
        <w:t>’</w:t>
      </w:r>
      <w:r>
        <w:rPr>
          <w:rFonts w:eastAsia="SimSun" w:hint="eastAsia"/>
          <w:sz w:val="22"/>
          <w:szCs w:val="22"/>
          <w:lang w:eastAsia="zh-CN"/>
        </w:rPr>
        <w:t xml:space="preserve"> can be considered for more flexible </w:t>
      </w:r>
      <w:r>
        <w:rPr>
          <w:rFonts w:eastAsia="SimSun"/>
          <w:sz w:val="22"/>
          <w:szCs w:val="22"/>
          <w:lang w:eastAsia="zh-CN"/>
        </w:rPr>
        <w:t>timing</w:t>
      </w:r>
      <w:r>
        <w:rPr>
          <w:rFonts w:eastAsia="SimSun" w:hint="eastAsia"/>
          <w:sz w:val="22"/>
          <w:szCs w:val="22"/>
          <w:lang w:eastAsia="zh-CN"/>
        </w:rPr>
        <w:t xml:space="preserve"> indication. </w:t>
      </w:r>
      <w:r w:rsidR="00FB1E4B">
        <w:rPr>
          <w:rFonts w:eastAsia="SimSun" w:hint="eastAsia"/>
          <w:sz w:val="22"/>
          <w:szCs w:val="22"/>
          <w:lang w:eastAsia="zh-CN"/>
        </w:rPr>
        <w:t xml:space="preserve">For the indicated </w:t>
      </w:r>
      <w:proofErr w:type="spellStart"/>
      <w:r w:rsidR="00FB1E4B">
        <w:rPr>
          <w:rFonts w:eastAsia="SimSun" w:hint="eastAsia"/>
          <w:sz w:val="22"/>
          <w:szCs w:val="22"/>
          <w:lang w:eastAsia="zh-CN"/>
        </w:rPr>
        <w:t>SCell</w:t>
      </w:r>
      <w:proofErr w:type="spellEnd"/>
      <w:r w:rsidR="00FB1E4B">
        <w:rPr>
          <w:rFonts w:eastAsia="SimSun" w:hint="eastAsia"/>
          <w:sz w:val="22"/>
          <w:szCs w:val="22"/>
          <w:lang w:eastAsia="zh-CN"/>
        </w:rPr>
        <w:t xml:space="preserve"> to be activated, if Rel-17 unified TCI framework is supported by UE, it is beneficial that NW indicates the TCI state ID for the triggering SRS resource set so that accurate power control related parameters can be applied, compared to just applying the preconfigured TCI state ID which may be not optimal. </w:t>
      </w:r>
    </w:p>
    <w:p w14:paraId="39A5D2C8" w14:textId="77777777" w:rsidR="003E00E0" w:rsidRDefault="003E00E0" w:rsidP="003E00E0">
      <w:pPr>
        <w:spacing w:beforeLines="50" w:before="120" w:afterLines="50" w:after="120"/>
        <w:jc w:val="both"/>
        <w:rPr>
          <w:rFonts w:eastAsia="SimSun"/>
          <w:sz w:val="22"/>
          <w:szCs w:val="22"/>
          <w:lang w:val="en-US" w:eastAsia="zh-CN"/>
        </w:rPr>
      </w:pPr>
    </w:p>
    <w:p w14:paraId="299405B8" w14:textId="257B9F90"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B41DD">
        <w:rPr>
          <w:rFonts w:eastAsia="SimSun" w:hint="eastAsia"/>
          <w:b/>
          <w:bCs/>
          <w:sz w:val="22"/>
          <w:szCs w:val="22"/>
          <w:lang w:val="en-US" w:eastAsia="zh-CN"/>
        </w:rPr>
        <w:t>20</w:t>
      </w:r>
    </w:p>
    <w:p w14:paraId="24F094A4" w14:textId="01E9CEF2" w:rsidR="00B34A64" w:rsidRPr="005D071F" w:rsidRDefault="00B34A64"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DCI format </w:t>
      </w:r>
      <w:r w:rsidRPr="00B34A64">
        <w:rPr>
          <w:rFonts w:eastAsia="SimSun"/>
          <w:b/>
          <w:bCs/>
          <w:sz w:val="22"/>
          <w:szCs w:val="22"/>
          <w:lang w:eastAsia="zh-CN"/>
        </w:rPr>
        <w:t>0_1/1_1/0_3/1_3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early SRS triggering. FFS DCI format </w:t>
      </w:r>
      <w:r w:rsidR="00AF2792">
        <w:rPr>
          <w:rFonts w:eastAsia="SimSun" w:hint="eastAsia"/>
          <w:b/>
          <w:bCs/>
          <w:sz w:val="22"/>
          <w:szCs w:val="22"/>
          <w:lang w:eastAsia="zh-CN"/>
        </w:rPr>
        <w:t>2_6.</w:t>
      </w:r>
    </w:p>
    <w:p w14:paraId="32898CD4" w14:textId="77777777" w:rsidR="005D071F" w:rsidRPr="00CD135D" w:rsidRDefault="005D071F" w:rsidP="005D071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1E4BF0D4" w14:textId="12A51AAD" w:rsidR="003E00E0" w:rsidRPr="00564B7F" w:rsidRDefault="003E00E0"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n</w:t>
      </w:r>
      <w:r w:rsidRPr="000F58CC">
        <w:rPr>
          <w:rFonts w:eastAsia="SimSun"/>
          <w:b/>
          <w:bCs/>
          <w:sz w:val="22"/>
          <w:szCs w:val="22"/>
          <w:lang w:eastAsia="zh-CN"/>
        </w:rPr>
        <w:t>ew field</w:t>
      </w:r>
      <w:r w:rsidR="00E42889">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 xml:space="preserve">in </w:t>
      </w:r>
      <w:r w:rsidR="00AF2792">
        <w:rPr>
          <w:rFonts w:eastAsia="SimSun" w:hint="eastAsia"/>
          <w:b/>
          <w:bCs/>
          <w:sz w:val="22"/>
          <w:szCs w:val="22"/>
          <w:lang w:eastAsia="zh-CN"/>
        </w:rPr>
        <w:t>enhanced DCI to indicate</w:t>
      </w:r>
      <w:r w:rsidRPr="000F58CC">
        <w:rPr>
          <w:rFonts w:eastAsia="SimSun"/>
          <w:b/>
          <w:bCs/>
          <w:sz w:val="22"/>
          <w:szCs w:val="22"/>
          <w:lang w:eastAsia="zh-CN"/>
        </w:rPr>
        <w:t xml:space="preserve"> ‘target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 </w:t>
      </w:r>
      <w:r w:rsidR="00E42889">
        <w:rPr>
          <w:rFonts w:eastAsia="SimSun" w:hint="eastAsia"/>
          <w:b/>
          <w:bCs/>
          <w:sz w:val="22"/>
          <w:szCs w:val="22"/>
          <w:lang w:eastAsia="zh-CN"/>
        </w:rPr>
        <w:t xml:space="preserve">and </w:t>
      </w:r>
      <w:r w:rsidR="00E42889">
        <w:rPr>
          <w:rFonts w:eastAsia="SimSun"/>
          <w:b/>
          <w:bCs/>
          <w:sz w:val="22"/>
          <w:szCs w:val="22"/>
          <w:lang w:eastAsia="zh-CN"/>
        </w:rPr>
        <w:t>‘’</w:t>
      </w:r>
      <w:r w:rsidR="00E42889" w:rsidRPr="000F58CC">
        <w:rPr>
          <w:rFonts w:eastAsia="SimSun"/>
          <w:b/>
          <w:bCs/>
          <w:sz w:val="22"/>
          <w:szCs w:val="22"/>
          <w:lang w:eastAsia="zh-CN"/>
        </w:rPr>
        <w:t>SRS offset indicator</w:t>
      </w:r>
      <w:r w:rsidR="00E42889">
        <w:rPr>
          <w:rFonts w:eastAsia="SimSun" w:hint="eastAsia"/>
          <w:b/>
          <w:bCs/>
          <w:sz w:val="22"/>
          <w:szCs w:val="22"/>
          <w:lang w:eastAsia="zh-CN"/>
        </w:rPr>
        <w:t xml:space="preserve"> </w:t>
      </w:r>
      <w:r w:rsidRPr="000F58CC">
        <w:rPr>
          <w:rFonts w:eastAsia="SimSun"/>
          <w:b/>
          <w:bCs/>
          <w:sz w:val="22"/>
          <w:szCs w:val="22"/>
          <w:lang w:eastAsia="zh-CN"/>
        </w:rPr>
        <w:t xml:space="preserve">for early SRS triggering. </w:t>
      </w:r>
    </w:p>
    <w:p w14:paraId="67AA39BB" w14:textId="4DC6DDE5" w:rsidR="00564B7F" w:rsidRPr="00CD135D" w:rsidRDefault="00564B7F" w:rsidP="00564B7F">
      <w:pPr>
        <w:pStyle w:val="aff6"/>
        <w:numPr>
          <w:ilvl w:val="1"/>
          <w:numId w:val="24"/>
        </w:numPr>
        <w:spacing w:beforeLines="50" w:before="120" w:afterLines="50" w:after="120"/>
        <w:ind w:leftChars="0"/>
        <w:jc w:val="both"/>
        <w:rPr>
          <w:rFonts w:eastAsia="SimSun"/>
          <w:sz w:val="22"/>
          <w:szCs w:val="22"/>
          <w:lang w:val="en-US" w:eastAsia="zh-CN"/>
        </w:rPr>
      </w:pPr>
      <w:r w:rsidRPr="00A67FF4">
        <w:rPr>
          <w:rFonts w:eastAsia="SimSun"/>
          <w:b/>
          <w:bCs/>
          <w:sz w:val="22"/>
          <w:szCs w:val="22"/>
          <w:lang w:eastAsia="zh-CN"/>
        </w:rPr>
        <w:t>FFS the 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if Rel-17 unified TCI framework is supported by UE</w:t>
      </w:r>
      <w:r w:rsidRPr="00A67FF4">
        <w:rPr>
          <w:rFonts w:eastAsia="SimSun"/>
          <w:b/>
          <w:bCs/>
          <w:sz w:val="22"/>
          <w:szCs w:val="22"/>
          <w:lang w:eastAsia="zh-CN"/>
        </w:rPr>
        <w:t>.</w:t>
      </w:r>
    </w:p>
    <w:p w14:paraId="59AA317A" w14:textId="77777777" w:rsidR="00364EAA" w:rsidRPr="003E00E0" w:rsidRDefault="00364EAA" w:rsidP="00364EAA">
      <w:pPr>
        <w:rPr>
          <w:rFonts w:eastAsia="SimSun"/>
          <w:lang w:val="en-US" w:eastAsia="zh-CN"/>
        </w:rPr>
      </w:pPr>
    </w:p>
    <w:p w14:paraId="0333AB7B" w14:textId="07176DDD" w:rsidR="003E00E0" w:rsidRPr="00D63522" w:rsidRDefault="00364EAA" w:rsidP="00D63522">
      <w:pPr>
        <w:pStyle w:val="30"/>
        <w:rPr>
          <w:rFonts w:hint="eastAsia"/>
          <w:lang w:val="en-US"/>
        </w:rPr>
      </w:pPr>
      <w:r w:rsidRPr="00364EAA">
        <w:rPr>
          <w:rFonts w:eastAsia="SimSun" w:hint="eastAsia"/>
          <w:b/>
          <w:bCs/>
          <w:lang w:val="en-US" w:eastAsia="zh-CN"/>
        </w:rPr>
        <w:t>2.</w:t>
      </w:r>
      <w:r>
        <w:rPr>
          <w:rFonts w:eastAsia="SimSun" w:hint="eastAsia"/>
          <w:b/>
          <w:bCs/>
          <w:lang w:val="en-US" w:eastAsia="zh-CN"/>
        </w:rPr>
        <w:t>3</w:t>
      </w:r>
      <w:r w:rsidRPr="00364EAA">
        <w:rPr>
          <w:rFonts w:eastAsia="SimSun" w:hint="eastAsia"/>
          <w:b/>
          <w:bCs/>
          <w:lang w:val="en-US" w:eastAsia="zh-CN"/>
        </w:rPr>
        <w:t xml:space="preserve">.2 </w:t>
      </w:r>
      <w:r w:rsidRPr="00364EAA">
        <w:rPr>
          <w:rFonts w:eastAsia="SimSun"/>
          <w:b/>
          <w:bCs/>
          <w:lang w:val="en-US" w:eastAsia="zh-CN"/>
        </w:rPr>
        <w:t>Case 2: Early CSI/CSI-RS triggering</w:t>
      </w:r>
    </w:p>
    <w:p w14:paraId="70463F95"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CSI/CSI-RS configuration</w:t>
      </w:r>
    </w:p>
    <w:p w14:paraId="624986C8" w14:textId="05AEB39D" w:rsidR="00856362" w:rsidRDefault="00856362" w:rsidP="009B08E1">
      <w:pPr>
        <w:spacing w:beforeLines="50" w:before="120" w:afterLines="50" w:after="120"/>
        <w:jc w:val="both"/>
        <w:rPr>
          <w:rFonts w:eastAsia="SimSun"/>
          <w:sz w:val="22"/>
          <w:szCs w:val="22"/>
          <w:lang w:eastAsia="zh-CN"/>
        </w:rPr>
      </w:pPr>
      <w:r>
        <w:rPr>
          <w:rFonts w:eastAsia="SimSun" w:hint="eastAsia"/>
          <w:sz w:val="22"/>
          <w:szCs w:val="22"/>
          <w:lang w:eastAsia="zh-CN"/>
        </w:rPr>
        <w:t>Based on current NR spec.,</w:t>
      </w:r>
      <w:r w:rsidR="00EF73A2">
        <w:rPr>
          <w:rFonts w:eastAsia="SimSun" w:hint="eastAsia"/>
          <w:sz w:val="22"/>
          <w:szCs w:val="22"/>
          <w:lang w:eastAsia="zh-CN"/>
        </w:rPr>
        <w:t xml:space="preserve"> </w:t>
      </w:r>
      <w:r w:rsidR="007F394C">
        <w:rPr>
          <w:rFonts w:eastAsia="SimSun" w:hint="eastAsia"/>
          <w:sz w:val="22"/>
          <w:szCs w:val="22"/>
          <w:lang w:eastAsia="zh-CN"/>
        </w:rPr>
        <w:t xml:space="preserve">for a dormant BWP, </w:t>
      </w:r>
      <w:r w:rsidR="004115B0">
        <w:rPr>
          <w:rFonts w:eastAsia="SimSun" w:hint="eastAsia"/>
          <w:sz w:val="22"/>
          <w:szCs w:val="22"/>
          <w:lang w:eastAsia="zh-CN"/>
        </w:rPr>
        <w:t xml:space="preserve">UE does not </w:t>
      </w:r>
      <w:r w:rsidR="007F394C">
        <w:rPr>
          <w:rFonts w:eastAsia="SimSun" w:hint="eastAsia"/>
          <w:sz w:val="22"/>
          <w:szCs w:val="22"/>
          <w:lang w:eastAsia="zh-CN"/>
        </w:rPr>
        <w:t xml:space="preserve">report CSI on the </w:t>
      </w:r>
      <w:r w:rsidR="0080580B">
        <w:rPr>
          <w:rFonts w:eastAsia="SimSun"/>
          <w:sz w:val="22"/>
          <w:szCs w:val="22"/>
          <w:lang w:eastAsia="zh-CN"/>
        </w:rPr>
        <w:t>BWP,</w:t>
      </w:r>
      <w:r w:rsidR="007F394C">
        <w:rPr>
          <w:rFonts w:eastAsia="SimSun" w:hint="eastAsia"/>
          <w:sz w:val="22"/>
          <w:szCs w:val="22"/>
          <w:lang w:eastAsia="zh-CN"/>
        </w:rPr>
        <w:t xml:space="preserve"> but UE can report CSI except aperiodic CSI for the BWP. Thus,</w:t>
      </w:r>
      <w:r w:rsidR="0080580B">
        <w:rPr>
          <w:rFonts w:eastAsia="SimSun" w:hint="eastAsia"/>
          <w:sz w:val="22"/>
          <w:szCs w:val="22"/>
          <w:lang w:eastAsia="zh-CN"/>
        </w:rPr>
        <w:t xml:space="preserve"> the </w:t>
      </w:r>
      <w:r w:rsidR="00CC2FA6">
        <w:rPr>
          <w:rFonts w:eastAsia="SimSun" w:hint="eastAsia"/>
          <w:sz w:val="22"/>
          <w:szCs w:val="22"/>
          <w:lang w:eastAsia="zh-CN"/>
        </w:rPr>
        <w:t xml:space="preserve">preconfigured </w:t>
      </w:r>
      <w:r w:rsidR="00E82AF9">
        <w:rPr>
          <w:rFonts w:eastAsia="SimSun" w:hint="eastAsia"/>
          <w:sz w:val="22"/>
          <w:szCs w:val="22"/>
          <w:lang w:val="en-US" w:eastAsia="zh-CN"/>
        </w:rPr>
        <w:t>CSI-</w:t>
      </w:r>
      <w:proofErr w:type="spellStart"/>
      <w:r w:rsidR="00E82AF9">
        <w:rPr>
          <w:rFonts w:eastAsia="SimSun" w:hint="eastAsia"/>
          <w:sz w:val="22"/>
          <w:szCs w:val="22"/>
          <w:lang w:val="en-US" w:eastAsia="zh-CN"/>
        </w:rPr>
        <w:t>ReportConfig</w:t>
      </w:r>
      <w:proofErr w:type="spellEnd"/>
      <w:r w:rsidR="00E82AF9">
        <w:rPr>
          <w:rFonts w:eastAsia="SimSun" w:hint="eastAsia"/>
          <w:sz w:val="22"/>
          <w:szCs w:val="22"/>
          <w:lang w:val="en-US" w:eastAsia="zh-CN"/>
        </w:rPr>
        <w:t xml:space="preserve"> configurations</w:t>
      </w:r>
      <w:r w:rsidR="00E82AF9">
        <w:rPr>
          <w:rFonts w:eastAsia="SimSun" w:hint="eastAsia"/>
          <w:sz w:val="22"/>
          <w:szCs w:val="22"/>
          <w:lang w:eastAsia="zh-CN"/>
        </w:rPr>
        <w:t xml:space="preserve"> can be applied for early CSI/</w:t>
      </w:r>
      <w:r w:rsidR="0080580B">
        <w:rPr>
          <w:rFonts w:eastAsia="SimSun" w:hint="eastAsia"/>
          <w:sz w:val="22"/>
          <w:szCs w:val="22"/>
          <w:lang w:eastAsia="zh-CN"/>
        </w:rPr>
        <w:t>CSI</w:t>
      </w:r>
      <w:r w:rsidR="00E82AF9">
        <w:rPr>
          <w:rFonts w:eastAsia="SimSun" w:hint="eastAsia"/>
          <w:sz w:val="22"/>
          <w:szCs w:val="22"/>
          <w:lang w:eastAsia="zh-CN"/>
        </w:rPr>
        <w:t>-RS triggering</w:t>
      </w:r>
      <w:r w:rsidR="00E93852">
        <w:rPr>
          <w:rFonts w:eastAsia="SimSun" w:hint="eastAsia"/>
          <w:sz w:val="22"/>
          <w:szCs w:val="22"/>
          <w:lang w:eastAsia="zh-CN"/>
        </w:rPr>
        <w:t xml:space="preserve"> for dormant BWP</w:t>
      </w:r>
      <w:r w:rsidR="00E82AF9">
        <w:rPr>
          <w:rFonts w:eastAsia="SimSun" w:hint="eastAsia"/>
          <w:sz w:val="22"/>
          <w:szCs w:val="22"/>
          <w:lang w:eastAsia="zh-CN"/>
        </w:rPr>
        <w:t>.</w:t>
      </w:r>
      <w:r w:rsidR="0080580B">
        <w:rPr>
          <w:rFonts w:eastAsia="SimSun" w:hint="eastAsia"/>
          <w:sz w:val="22"/>
          <w:szCs w:val="22"/>
          <w:lang w:eastAsia="zh-CN"/>
        </w:rPr>
        <w:t xml:space="preserve"> </w:t>
      </w:r>
    </w:p>
    <w:p w14:paraId="181C384A" w14:textId="77777777" w:rsidR="003E00E0" w:rsidRDefault="003E00E0" w:rsidP="003E00E0">
      <w:pPr>
        <w:spacing w:beforeLines="50" w:before="120" w:afterLines="50" w:after="120"/>
        <w:jc w:val="both"/>
        <w:rPr>
          <w:rFonts w:eastAsia="SimSun"/>
          <w:sz w:val="22"/>
          <w:szCs w:val="22"/>
          <w:lang w:val="en-US" w:eastAsia="zh-CN"/>
        </w:rPr>
      </w:pPr>
    </w:p>
    <w:p w14:paraId="0DA839AA"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0CCAA1BC" w14:textId="22E9A0FD" w:rsidR="009B733D" w:rsidRDefault="00FA207C"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w:t>
      </w:r>
      <w:r w:rsidR="00C603DB">
        <w:rPr>
          <w:rFonts w:eastAsia="SimSun" w:hint="eastAsia"/>
          <w:sz w:val="22"/>
          <w:szCs w:val="22"/>
          <w:lang w:val="en-US" w:eastAsia="zh-CN"/>
        </w:rPr>
        <w:t>P/SP CSI report for dormant BWP is supported</w:t>
      </w:r>
      <w:r>
        <w:rPr>
          <w:rFonts w:eastAsia="SimSun" w:hint="eastAsia"/>
          <w:sz w:val="22"/>
          <w:szCs w:val="22"/>
          <w:lang w:val="en-US" w:eastAsia="zh-CN"/>
        </w:rPr>
        <w:t>, as shown below. Thus</w:t>
      </w:r>
      <w:r w:rsidR="00C603DB">
        <w:rPr>
          <w:rFonts w:eastAsia="SimSun" w:hint="eastAsia"/>
          <w:sz w:val="22"/>
          <w:szCs w:val="22"/>
          <w:lang w:val="en-US" w:eastAsia="zh-CN"/>
        </w:rPr>
        <w:t xml:space="preserve">, </w:t>
      </w:r>
      <w:r w:rsidR="009B733D">
        <w:rPr>
          <w:rFonts w:eastAsia="SimSun" w:hint="eastAsia"/>
          <w:sz w:val="22"/>
          <w:szCs w:val="22"/>
          <w:lang w:val="en-US" w:eastAsia="zh-CN"/>
        </w:rPr>
        <w:t xml:space="preserve">a simple </w:t>
      </w:r>
      <w:proofErr w:type="gramStart"/>
      <w:r w:rsidR="009B733D">
        <w:rPr>
          <w:rFonts w:eastAsia="SimSun" w:hint="eastAsia"/>
          <w:sz w:val="22"/>
          <w:szCs w:val="22"/>
          <w:lang w:val="en-US" w:eastAsia="zh-CN"/>
        </w:rPr>
        <w:t>enhancement</w:t>
      </w:r>
      <w:proofErr w:type="gramEnd"/>
      <w:r w:rsidR="009B733D">
        <w:rPr>
          <w:rFonts w:eastAsia="SimSun" w:hint="eastAsia"/>
          <w:sz w:val="22"/>
          <w:szCs w:val="22"/>
          <w:lang w:val="en-US" w:eastAsia="zh-CN"/>
        </w:rPr>
        <w:t xml:space="preserve"> seems to </w:t>
      </w:r>
      <w:r w:rsidR="005C161D">
        <w:rPr>
          <w:rFonts w:eastAsia="SimSun" w:hint="eastAsia"/>
          <w:sz w:val="22"/>
          <w:szCs w:val="22"/>
          <w:lang w:val="en-US" w:eastAsia="zh-CN"/>
        </w:rPr>
        <w:t xml:space="preserve">also </w:t>
      </w:r>
      <w:r w:rsidR="009B733D">
        <w:rPr>
          <w:rFonts w:eastAsia="SimSun" w:hint="eastAsia"/>
          <w:sz w:val="22"/>
          <w:szCs w:val="22"/>
          <w:lang w:val="en-US" w:eastAsia="zh-CN"/>
        </w:rPr>
        <w:t>support AP CSI report for dormant BWP by relaxing legacy restrictions.</w:t>
      </w:r>
      <w:r w:rsidR="00C7380A">
        <w:rPr>
          <w:rFonts w:eastAsia="SimSun" w:hint="eastAsia"/>
          <w:sz w:val="22"/>
          <w:szCs w:val="22"/>
          <w:lang w:val="en-US" w:eastAsia="zh-CN"/>
        </w:rPr>
        <w:t xml:space="preserve"> Since </w:t>
      </w:r>
      <w:proofErr w:type="spellStart"/>
      <w:r w:rsidR="00C7380A">
        <w:rPr>
          <w:rFonts w:eastAsia="SimSun" w:hint="eastAsia"/>
          <w:sz w:val="22"/>
          <w:szCs w:val="22"/>
          <w:lang w:val="en-US" w:eastAsia="zh-CN"/>
        </w:rPr>
        <w:t>SCell</w:t>
      </w:r>
      <w:proofErr w:type="spellEnd"/>
      <w:r w:rsidR="00C7380A">
        <w:rPr>
          <w:rFonts w:eastAsia="SimSun" w:hint="eastAsia"/>
          <w:sz w:val="22"/>
          <w:szCs w:val="22"/>
          <w:lang w:val="en-US" w:eastAsia="zh-CN"/>
        </w:rPr>
        <w:t xml:space="preserve"> dormancy switching DCI is also sent by NW, NW can trigger and obtain the AP CSI report just before switching to non-dormant </w:t>
      </w:r>
      <w:r w:rsidR="005C04B5">
        <w:rPr>
          <w:rFonts w:eastAsia="SimSun" w:hint="eastAsia"/>
          <w:sz w:val="22"/>
          <w:szCs w:val="22"/>
          <w:lang w:val="en-US" w:eastAsia="zh-CN"/>
        </w:rPr>
        <w:t xml:space="preserve">status to acquire accurate CSI </w:t>
      </w:r>
      <w:r w:rsidR="005C161D">
        <w:rPr>
          <w:rFonts w:eastAsia="SimSun" w:hint="eastAsia"/>
          <w:sz w:val="22"/>
          <w:szCs w:val="22"/>
          <w:lang w:val="en-US" w:eastAsia="zh-CN"/>
        </w:rPr>
        <w:t xml:space="preserve">report </w:t>
      </w:r>
      <w:r w:rsidR="005C04B5">
        <w:rPr>
          <w:rFonts w:eastAsia="SimSun" w:hint="eastAsia"/>
          <w:sz w:val="22"/>
          <w:szCs w:val="22"/>
          <w:lang w:val="en-US" w:eastAsia="zh-CN"/>
        </w:rPr>
        <w:t>in time.</w:t>
      </w:r>
      <w:r w:rsidR="005C161D">
        <w:rPr>
          <w:rFonts w:eastAsia="SimSun" w:hint="eastAsia"/>
          <w:sz w:val="22"/>
          <w:szCs w:val="22"/>
          <w:lang w:val="en-US" w:eastAsia="zh-CN"/>
        </w:rPr>
        <w:t xml:space="preserve"> </w:t>
      </w:r>
      <w:r w:rsidR="00120DD4">
        <w:rPr>
          <w:rFonts w:eastAsia="SimSun" w:hint="eastAsia"/>
          <w:sz w:val="22"/>
          <w:szCs w:val="22"/>
          <w:lang w:val="en-US" w:eastAsia="zh-CN"/>
        </w:rPr>
        <w:t xml:space="preserve">Such enhancement is simple </w:t>
      </w:r>
      <w:r w:rsidR="004443CA">
        <w:rPr>
          <w:rFonts w:eastAsia="SimSun" w:hint="eastAsia"/>
          <w:sz w:val="22"/>
          <w:szCs w:val="22"/>
          <w:lang w:val="en-US" w:eastAsia="zh-CN"/>
        </w:rPr>
        <w:t xml:space="preserve">and </w:t>
      </w:r>
      <w:r w:rsidR="00AD72A1">
        <w:rPr>
          <w:rFonts w:eastAsia="SimSun" w:hint="eastAsia"/>
          <w:sz w:val="22"/>
          <w:szCs w:val="22"/>
          <w:lang w:val="en-US" w:eastAsia="zh-CN"/>
        </w:rPr>
        <w:t xml:space="preserve">worth studying </w:t>
      </w:r>
      <w:r w:rsidR="006358B1">
        <w:rPr>
          <w:rFonts w:eastAsia="SimSun" w:hint="eastAsia"/>
          <w:sz w:val="22"/>
          <w:szCs w:val="22"/>
          <w:lang w:val="en-US" w:eastAsia="zh-CN"/>
        </w:rPr>
        <w:t xml:space="preserve">although </w:t>
      </w:r>
      <w:r w:rsidR="004275DC">
        <w:rPr>
          <w:rFonts w:eastAsia="SimSun" w:hint="eastAsia"/>
          <w:sz w:val="22"/>
          <w:szCs w:val="22"/>
          <w:lang w:val="en-US" w:eastAsia="zh-CN"/>
        </w:rPr>
        <w:t>it is</w:t>
      </w:r>
      <w:r w:rsidR="006358B1">
        <w:rPr>
          <w:rFonts w:eastAsia="SimSun" w:hint="eastAsia"/>
          <w:sz w:val="22"/>
          <w:szCs w:val="22"/>
          <w:lang w:val="en-US" w:eastAsia="zh-CN"/>
        </w:rPr>
        <w:t xml:space="preserve"> not sure whether it is within the scope of current WID or not.</w:t>
      </w:r>
      <w:r w:rsidR="00120DD4">
        <w:rPr>
          <w:rFonts w:eastAsia="SimSun" w:hint="eastAsia"/>
          <w:sz w:val="22"/>
          <w:szCs w:val="22"/>
          <w:lang w:val="en-US" w:eastAsia="zh-CN"/>
        </w:rPr>
        <w:t xml:space="preserve"> </w:t>
      </w:r>
    </w:p>
    <w:tbl>
      <w:tblPr>
        <w:tblStyle w:val="aff4"/>
        <w:tblW w:w="9981" w:type="dxa"/>
        <w:tblLook w:val="04A0" w:firstRow="1" w:lastRow="0" w:firstColumn="1" w:lastColumn="0" w:noHBand="0" w:noVBand="1"/>
      </w:tblPr>
      <w:tblGrid>
        <w:gridCol w:w="9981"/>
      </w:tblGrid>
      <w:tr w:rsidR="00CD09C2" w:rsidRPr="0090002A" w14:paraId="1117E15A" w14:textId="77777777" w:rsidTr="004F1A27">
        <w:trPr>
          <w:trHeight w:val="3614"/>
        </w:trPr>
        <w:tc>
          <w:tcPr>
            <w:tcW w:w="9981" w:type="dxa"/>
          </w:tcPr>
          <w:p w14:paraId="631A7879" w14:textId="7AAD1CF7" w:rsidR="00776D10" w:rsidRPr="0090002A" w:rsidRDefault="00776D10" w:rsidP="00776D10">
            <w:pPr>
              <w:pStyle w:val="B10"/>
              <w:ind w:left="0" w:firstLine="0"/>
              <w:rPr>
                <w:rFonts w:eastAsia="SimSun"/>
                <w:sz w:val="22"/>
                <w:szCs w:val="18"/>
                <w:lang w:eastAsia="zh-CN"/>
              </w:rPr>
            </w:pPr>
            <w:r w:rsidRPr="0090002A">
              <w:rPr>
                <w:rFonts w:eastAsia="SimSun" w:hint="eastAsia"/>
                <w:sz w:val="22"/>
                <w:szCs w:val="18"/>
                <w:lang w:eastAsia="zh-CN"/>
              </w:rPr>
              <w:lastRenderedPageBreak/>
              <w:t xml:space="preserve">(TS 38.321, </w:t>
            </w:r>
            <w:r w:rsidR="0090002A" w:rsidRPr="0090002A">
              <w:rPr>
                <w:rFonts w:eastAsia="SimSun"/>
                <w:sz w:val="22"/>
                <w:szCs w:val="18"/>
                <w:lang w:eastAsia="zh-CN"/>
              </w:rPr>
              <w:t>5.15</w:t>
            </w:r>
            <w:r w:rsidR="0090002A" w:rsidRPr="0090002A">
              <w:rPr>
                <w:rFonts w:eastAsia="SimSun" w:hint="eastAsia"/>
                <w:sz w:val="22"/>
                <w:szCs w:val="18"/>
                <w:lang w:eastAsia="zh-CN"/>
              </w:rPr>
              <w:t xml:space="preserve"> </w:t>
            </w:r>
            <w:r w:rsidR="0090002A" w:rsidRPr="0090002A">
              <w:rPr>
                <w:rFonts w:eastAsia="SimSun"/>
                <w:sz w:val="22"/>
                <w:szCs w:val="18"/>
                <w:lang w:eastAsia="zh-CN"/>
              </w:rPr>
              <w:t>Bandwidth Part (BWP) operation</w:t>
            </w:r>
            <w:r w:rsidRPr="0090002A">
              <w:rPr>
                <w:rFonts w:eastAsia="SimSun" w:hint="eastAsia"/>
                <w:sz w:val="22"/>
                <w:szCs w:val="18"/>
                <w:lang w:eastAsia="zh-CN"/>
              </w:rPr>
              <w:t>)</w:t>
            </w:r>
          </w:p>
          <w:p w14:paraId="6D6489FC" w14:textId="5DD4BE98" w:rsidR="0090002A" w:rsidRPr="0090002A" w:rsidRDefault="0090002A" w:rsidP="00776D10">
            <w:pPr>
              <w:pStyle w:val="B10"/>
              <w:ind w:left="0" w:firstLine="0"/>
              <w:rPr>
                <w:rFonts w:eastAsia="SimSun"/>
                <w:sz w:val="22"/>
                <w:szCs w:val="18"/>
                <w:lang w:eastAsia="zh-CN"/>
              </w:rPr>
            </w:pPr>
            <w:r w:rsidRPr="0090002A">
              <w:rPr>
                <w:rFonts w:eastAsia="SimSun"/>
                <w:sz w:val="22"/>
                <w:szCs w:val="18"/>
                <w:lang w:eastAsia="zh-CN"/>
              </w:rPr>
              <w:t>……</w:t>
            </w:r>
          </w:p>
          <w:p w14:paraId="19025AF0" w14:textId="2A71997F" w:rsidR="00776D10" w:rsidRPr="0090002A" w:rsidRDefault="00776D10" w:rsidP="00776D10">
            <w:pPr>
              <w:pStyle w:val="B10"/>
              <w:rPr>
                <w:sz w:val="22"/>
                <w:szCs w:val="18"/>
                <w:lang w:eastAsia="ko-KR"/>
              </w:rPr>
            </w:pPr>
            <w:r w:rsidRPr="0090002A">
              <w:rPr>
                <w:sz w:val="22"/>
                <w:szCs w:val="18"/>
                <w:lang w:eastAsia="ko-KR"/>
              </w:rPr>
              <w:t>1&gt;</w:t>
            </w:r>
            <w:r w:rsidRPr="0090002A">
              <w:rPr>
                <w:sz w:val="22"/>
                <w:szCs w:val="18"/>
                <w:lang w:eastAsia="ko-KR"/>
              </w:rPr>
              <w:tab/>
              <w:t xml:space="preserve">if a BWP is activated and </w:t>
            </w:r>
            <w:r w:rsidRPr="0090002A">
              <w:rPr>
                <w:noProof/>
                <w:sz w:val="22"/>
                <w:szCs w:val="18"/>
                <w:lang w:eastAsia="zh-CN"/>
              </w:rPr>
              <w:t>the active DL BWP for the Serving Cell</w:t>
            </w:r>
            <w:r w:rsidRPr="0090002A">
              <w:rPr>
                <w:noProof/>
                <w:sz w:val="22"/>
                <w:szCs w:val="18"/>
                <w:lang w:eastAsia="ko-KR"/>
              </w:rPr>
              <w:t xml:space="preserve"> </w:t>
            </w:r>
            <w:r w:rsidRPr="0090002A">
              <w:rPr>
                <w:sz w:val="22"/>
                <w:szCs w:val="18"/>
                <w:lang w:eastAsia="ko-KR"/>
              </w:rPr>
              <w:t>is dormant BWP:</w:t>
            </w:r>
          </w:p>
          <w:p w14:paraId="0A67576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stop the </w:t>
            </w:r>
            <w:proofErr w:type="spellStart"/>
            <w:r w:rsidRPr="0090002A">
              <w:rPr>
                <w:i/>
                <w:sz w:val="22"/>
                <w:szCs w:val="18"/>
                <w:lang w:eastAsia="ko-KR"/>
              </w:rPr>
              <w:t>bwp-InactivityTimer</w:t>
            </w:r>
            <w:proofErr w:type="spellEnd"/>
            <w:r w:rsidRPr="0090002A">
              <w:rPr>
                <w:sz w:val="22"/>
                <w:szCs w:val="18"/>
                <w:lang w:eastAsia="ko-KR"/>
              </w:rPr>
              <w:t xml:space="preserve"> of this Serving Cell, if running.</w:t>
            </w:r>
          </w:p>
          <w:p w14:paraId="3991807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monitor the PDCCH on the </w:t>
            </w:r>
            <w:proofErr w:type="gramStart"/>
            <w:r w:rsidRPr="0090002A">
              <w:rPr>
                <w:sz w:val="22"/>
                <w:szCs w:val="18"/>
                <w:lang w:eastAsia="ko-KR"/>
              </w:rPr>
              <w:t>BWP;</w:t>
            </w:r>
            <w:proofErr w:type="gramEnd"/>
          </w:p>
          <w:p w14:paraId="1DFADC02"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monitor the PDCCH for the </w:t>
            </w:r>
            <w:proofErr w:type="gramStart"/>
            <w:r w:rsidRPr="0090002A">
              <w:rPr>
                <w:sz w:val="22"/>
                <w:szCs w:val="18"/>
                <w:lang w:eastAsia="ko-KR"/>
              </w:rPr>
              <w:t>BWP;</w:t>
            </w:r>
            <w:proofErr w:type="gramEnd"/>
          </w:p>
          <w:p w14:paraId="3BD6ECBA"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receive DL-SCH on the </w:t>
            </w:r>
            <w:proofErr w:type="gramStart"/>
            <w:r w:rsidRPr="0090002A">
              <w:rPr>
                <w:sz w:val="22"/>
                <w:szCs w:val="18"/>
                <w:lang w:eastAsia="ko-KR"/>
              </w:rPr>
              <w:t>BWP;</w:t>
            </w:r>
            <w:proofErr w:type="gramEnd"/>
          </w:p>
          <w:p w14:paraId="3F4477A8" w14:textId="77777777" w:rsidR="00776D10" w:rsidRPr="0090002A" w:rsidRDefault="00776D10" w:rsidP="00776D10">
            <w:pPr>
              <w:pStyle w:val="B2"/>
              <w:rPr>
                <w:sz w:val="22"/>
                <w:szCs w:val="18"/>
                <w:lang w:eastAsia="en-US"/>
              </w:rPr>
            </w:pPr>
            <w:r w:rsidRPr="0090002A">
              <w:rPr>
                <w:sz w:val="22"/>
                <w:szCs w:val="18"/>
                <w:highlight w:val="yellow"/>
                <w:lang w:eastAsia="ko-KR"/>
              </w:rPr>
              <w:t>2&gt;</w:t>
            </w:r>
            <w:r w:rsidRPr="0090002A">
              <w:rPr>
                <w:sz w:val="22"/>
                <w:szCs w:val="18"/>
                <w:highlight w:val="yellow"/>
                <w:lang w:eastAsia="ko-KR"/>
              </w:rPr>
              <w:tab/>
              <w:t xml:space="preserve">not report CSI on the BWP, report CSI except aperiodic CSI for the </w:t>
            </w:r>
            <w:proofErr w:type="gramStart"/>
            <w:r w:rsidRPr="0090002A">
              <w:rPr>
                <w:sz w:val="22"/>
                <w:szCs w:val="18"/>
                <w:highlight w:val="yellow"/>
                <w:lang w:eastAsia="ko-KR"/>
              </w:rPr>
              <w:t>BWP</w:t>
            </w:r>
            <w:r w:rsidRPr="0090002A">
              <w:rPr>
                <w:sz w:val="22"/>
                <w:szCs w:val="18"/>
                <w:highlight w:val="yellow"/>
              </w:rPr>
              <w:t>;</w:t>
            </w:r>
            <w:proofErr w:type="gramEnd"/>
          </w:p>
          <w:p w14:paraId="40AF4AF0" w14:textId="77777777" w:rsidR="00776D10" w:rsidRPr="0090002A" w:rsidRDefault="00776D10" w:rsidP="00776D10">
            <w:pPr>
              <w:pStyle w:val="B2"/>
              <w:rPr>
                <w:sz w:val="22"/>
                <w:szCs w:val="18"/>
              </w:rPr>
            </w:pPr>
            <w:r w:rsidRPr="0090002A">
              <w:rPr>
                <w:sz w:val="22"/>
                <w:szCs w:val="18"/>
                <w:lang w:eastAsia="ko-KR"/>
              </w:rPr>
              <w:t>2&gt;</w:t>
            </w:r>
            <w:r w:rsidRPr="0090002A">
              <w:rPr>
                <w:sz w:val="22"/>
                <w:szCs w:val="18"/>
              </w:rPr>
              <w:tab/>
              <w:t xml:space="preserve">not transmit SRS on the </w:t>
            </w:r>
            <w:proofErr w:type="gramStart"/>
            <w:r w:rsidRPr="0090002A">
              <w:rPr>
                <w:sz w:val="22"/>
                <w:szCs w:val="18"/>
              </w:rPr>
              <w:t>BWP;</w:t>
            </w:r>
            <w:proofErr w:type="gramEnd"/>
          </w:p>
          <w:p w14:paraId="1FDAAA0A" w14:textId="77777777" w:rsidR="00776D10" w:rsidRPr="0090002A" w:rsidRDefault="00776D10" w:rsidP="00776D10">
            <w:pPr>
              <w:pStyle w:val="B2"/>
              <w:rPr>
                <w:sz w:val="22"/>
                <w:szCs w:val="18"/>
              </w:rPr>
            </w:pPr>
            <w:r w:rsidRPr="0090002A">
              <w:rPr>
                <w:sz w:val="22"/>
                <w:szCs w:val="18"/>
                <w:lang w:eastAsia="ko-KR"/>
              </w:rPr>
              <w:t>2&gt;</w:t>
            </w:r>
            <w:r w:rsidRPr="0090002A">
              <w:rPr>
                <w:sz w:val="22"/>
                <w:szCs w:val="18"/>
              </w:rPr>
              <w:tab/>
              <w:t xml:space="preserve">not transmit on UL-SCH on the </w:t>
            </w:r>
            <w:proofErr w:type="gramStart"/>
            <w:r w:rsidRPr="0090002A">
              <w:rPr>
                <w:sz w:val="22"/>
                <w:szCs w:val="18"/>
              </w:rPr>
              <w:t>BWP;</w:t>
            </w:r>
            <w:proofErr w:type="gramEnd"/>
          </w:p>
          <w:p w14:paraId="22B9F4B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transmit on RACH on the </w:t>
            </w:r>
            <w:proofErr w:type="gramStart"/>
            <w:r w:rsidRPr="0090002A">
              <w:rPr>
                <w:sz w:val="22"/>
                <w:szCs w:val="18"/>
                <w:lang w:eastAsia="ko-KR"/>
              </w:rPr>
              <w:t>BWP;</w:t>
            </w:r>
            <w:proofErr w:type="gramEnd"/>
          </w:p>
          <w:p w14:paraId="52EEA57D" w14:textId="77777777" w:rsidR="00776D10" w:rsidRPr="0090002A" w:rsidRDefault="00776D10" w:rsidP="00776D10">
            <w:pPr>
              <w:pStyle w:val="B2"/>
              <w:rPr>
                <w:sz w:val="22"/>
                <w:szCs w:val="18"/>
              </w:rPr>
            </w:pPr>
            <w:r w:rsidRPr="0090002A">
              <w:rPr>
                <w:sz w:val="22"/>
                <w:szCs w:val="18"/>
                <w:lang w:eastAsia="ko-KR"/>
              </w:rPr>
              <w:t>2&gt;</w:t>
            </w:r>
            <w:r w:rsidRPr="0090002A">
              <w:rPr>
                <w:sz w:val="22"/>
                <w:szCs w:val="18"/>
              </w:rPr>
              <w:tab/>
              <w:t xml:space="preserve">not transmit PUCCH on the </w:t>
            </w:r>
            <w:proofErr w:type="gramStart"/>
            <w:r w:rsidRPr="0090002A">
              <w:rPr>
                <w:sz w:val="22"/>
                <w:szCs w:val="18"/>
              </w:rPr>
              <w:t>BWP;</w:t>
            </w:r>
            <w:proofErr w:type="gramEnd"/>
          </w:p>
          <w:p w14:paraId="284F9A68"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clear any configured downlink assignment and any configured uplink grant Type 2 associated with the </w:t>
            </w:r>
            <w:proofErr w:type="spellStart"/>
            <w:r w:rsidRPr="0090002A">
              <w:rPr>
                <w:sz w:val="22"/>
                <w:szCs w:val="18"/>
                <w:lang w:eastAsia="ko-KR"/>
              </w:rPr>
              <w:t>SCell</w:t>
            </w:r>
            <w:proofErr w:type="spellEnd"/>
            <w:r w:rsidRPr="0090002A">
              <w:rPr>
                <w:sz w:val="22"/>
                <w:szCs w:val="18"/>
                <w:lang w:eastAsia="ko-KR"/>
              </w:rPr>
              <w:t xml:space="preserve"> </w:t>
            </w:r>
            <w:proofErr w:type="gramStart"/>
            <w:r w:rsidRPr="0090002A">
              <w:rPr>
                <w:sz w:val="22"/>
                <w:szCs w:val="18"/>
                <w:lang w:eastAsia="ko-KR"/>
              </w:rPr>
              <w:t>respectively;</w:t>
            </w:r>
            <w:proofErr w:type="gramEnd"/>
          </w:p>
          <w:p w14:paraId="10E35423"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suspend any configured uplink grant Type 1 associated with the </w:t>
            </w:r>
            <w:proofErr w:type="spellStart"/>
            <w:proofErr w:type="gramStart"/>
            <w:r w:rsidRPr="0090002A">
              <w:rPr>
                <w:sz w:val="22"/>
                <w:szCs w:val="18"/>
                <w:lang w:eastAsia="ko-KR"/>
              </w:rPr>
              <w:t>SCell</w:t>
            </w:r>
            <w:proofErr w:type="spellEnd"/>
            <w:r w:rsidRPr="0090002A">
              <w:rPr>
                <w:sz w:val="22"/>
                <w:szCs w:val="18"/>
                <w:lang w:eastAsia="ko-KR"/>
              </w:rPr>
              <w:t>;</w:t>
            </w:r>
            <w:proofErr w:type="gramEnd"/>
          </w:p>
          <w:p w14:paraId="19DB6755" w14:textId="535160B6" w:rsidR="00CD09C2" w:rsidRPr="0090002A" w:rsidRDefault="00776D10" w:rsidP="00776D10">
            <w:pPr>
              <w:pStyle w:val="B2"/>
              <w:rPr>
                <w:rFonts w:eastAsia="SimSun"/>
                <w:sz w:val="22"/>
                <w:szCs w:val="18"/>
                <w:lang w:eastAsia="zh-CN"/>
              </w:rPr>
            </w:pPr>
            <w:r w:rsidRPr="0090002A">
              <w:rPr>
                <w:sz w:val="22"/>
                <w:szCs w:val="18"/>
                <w:lang w:eastAsia="ko-KR"/>
              </w:rPr>
              <w:t>2&gt;</w:t>
            </w:r>
            <w:r w:rsidRPr="0090002A">
              <w:rPr>
                <w:sz w:val="22"/>
                <w:szCs w:val="18"/>
                <w:lang w:eastAsia="ko-KR"/>
              </w:rPr>
              <w:tab/>
              <w:t xml:space="preserve">if configured, perform beam failure detection and beam failure recovery for the </w:t>
            </w:r>
            <w:proofErr w:type="spellStart"/>
            <w:r w:rsidRPr="0090002A">
              <w:rPr>
                <w:sz w:val="22"/>
                <w:szCs w:val="18"/>
                <w:lang w:eastAsia="ko-KR"/>
              </w:rPr>
              <w:t>SCell</w:t>
            </w:r>
            <w:proofErr w:type="spellEnd"/>
            <w:r w:rsidRPr="0090002A">
              <w:rPr>
                <w:sz w:val="22"/>
                <w:szCs w:val="18"/>
                <w:lang w:eastAsia="ko-KR"/>
              </w:rPr>
              <w:t xml:space="preserve"> if beam failure is detected.</w:t>
            </w:r>
          </w:p>
        </w:tc>
      </w:tr>
    </w:tbl>
    <w:p w14:paraId="611288FE" w14:textId="77777777" w:rsidR="00CD09C2" w:rsidRPr="00CD09C2" w:rsidRDefault="00CD09C2" w:rsidP="003E00E0">
      <w:pPr>
        <w:spacing w:beforeLines="50" w:before="120" w:afterLines="50" w:after="120"/>
        <w:jc w:val="both"/>
        <w:rPr>
          <w:rFonts w:eastAsia="SimSun"/>
          <w:sz w:val="22"/>
          <w:szCs w:val="22"/>
          <w:lang w:eastAsia="zh-CN"/>
        </w:rPr>
      </w:pPr>
    </w:p>
    <w:p w14:paraId="0286C839" w14:textId="5543BE0A" w:rsidR="00523C8B" w:rsidRDefault="00C46F37"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could be </w:t>
      </w:r>
      <w:r w:rsidRPr="00232670">
        <w:rPr>
          <w:rFonts w:eastAsia="SimSun"/>
          <w:sz w:val="22"/>
          <w:szCs w:val="22"/>
          <w:lang w:eastAsia="zh-CN"/>
        </w:rPr>
        <w:t xml:space="preserve">via </w:t>
      </w:r>
      <w:r w:rsidRPr="001F4FB2">
        <w:rPr>
          <w:rFonts w:eastAsia="SimSun"/>
          <w:sz w:val="22"/>
          <w:szCs w:val="22"/>
          <w:lang w:eastAsia="zh-CN"/>
        </w:rPr>
        <w:t xml:space="preserve">legacy </w:t>
      </w:r>
      <w:r w:rsidRPr="00232670">
        <w:rPr>
          <w:rFonts w:eastAsia="SimSun"/>
          <w:sz w:val="22"/>
          <w:szCs w:val="22"/>
          <w:lang w:eastAsia="zh-CN"/>
        </w:rPr>
        <w:t xml:space="preserve">DCI </w:t>
      </w:r>
      <w:r>
        <w:rPr>
          <w:rFonts w:eastAsia="SimSun" w:hint="eastAsia"/>
          <w:sz w:val="22"/>
          <w:szCs w:val="22"/>
          <w:lang w:eastAsia="zh-CN"/>
        </w:rPr>
        <w:t xml:space="preserve">indicating </w:t>
      </w:r>
      <w:r w:rsidRPr="00232670">
        <w:rPr>
          <w:rFonts w:eastAsia="SimSun"/>
          <w:sz w:val="22"/>
          <w:szCs w:val="22"/>
          <w:lang w:eastAsia="zh-CN"/>
        </w:rPr>
        <w:t xml:space="preserve">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w:t>
      </w:r>
      <w:r>
        <w:rPr>
          <w:rFonts w:eastAsia="SimSun" w:hint="eastAsia"/>
          <w:sz w:val="22"/>
          <w:szCs w:val="22"/>
          <w:lang w:eastAsia="zh-CN"/>
        </w:rPr>
        <w:t>.</w:t>
      </w:r>
      <w:r w:rsidR="00D6134F">
        <w:rPr>
          <w:rFonts w:eastAsia="SimSun" w:hint="eastAsia"/>
          <w:sz w:val="22"/>
          <w:szCs w:val="22"/>
          <w:lang w:eastAsia="zh-CN"/>
        </w:rPr>
        <w:t xml:space="preserve"> </w:t>
      </w:r>
      <w:r w:rsidR="00893C44">
        <w:rPr>
          <w:rFonts w:eastAsia="SimSun" w:hint="eastAsia"/>
          <w:sz w:val="22"/>
          <w:szCs w:val="22"/>
          <w:lang w:eastAsia="zh-CN"/>
        </w:rPr>
        <w:t>Since PUSCH is needed to carry the triggered AP CSI report</w:t>
      </w:r>
      <w:r w:rsidR="00370D04">
        <w:rPr>
          <w:rFonts w:eastAsia="SimSun" w:hint="eastAsia"/>
          <w:sz w:val="22"/>
          <w:szCs w:val="22"/>
          <w:lang w:eastAsia="zh-CN"/>
        </w:rPr>
        <w:t>,</w:t>
      </w:r>
      <w:r w:rsidR="00266FA1">
        <w:rPr>
          <w:rFonts w:eastAsia="SimSun" w:hint="eastAsia"/>
          <w:sz w:val="22"/>
          <w:szCs w:val="22"/>
          <w:lang w:eastAsia="zh-CN"/>
        </w:rPr>
        <w:t xml:space="preserve"> it would be </w:t>
      </w:r>
      <w:r w:rsidR="00D20620">
        <w:rPr>
          <w:rFonts w:eastAsia="SimSun" w:hint="eastAsia"/>
          <w:sz w:val="22"/>
          <w:szCs w:val="22"/>
          <w:lang w:eastAsia="zh-CN"/>
        </w:rPr>
        <w:t>reasonable</w:t>
      </w:r>
      <w:r w:rsidR="00266FA1">
        <w:rPr>
          <w:rFonts w:eastAsia="SimSun" w:hint="eastAsia"/>
          <w:sz w:val="22"/>
          <w:szCs w:val="22"/>
          <w:lang w:eastAsia="zh-CN"/>
        </w:rPr>
        <w:t xml:space="preserve"> to enhance DCI format</w:t>
      </w:r>
      <w:r w:rsidR="00DF324D">
        <w:rPr>
          <w:rFonts w:eastAsia="SimSun" w:hint="eastAsia"/>
          <w:sz w:val="22"/>
          <w:szCs w:val="22"/>
          <w:lang w:eastAsia="zh-CN"/>
        </w:rPr>
        <w:t xml:space="preserve"> </w:t>
      </w:r>
      <w:r w:rsidR="007E3028">
        <w:rPr>
          <w:rFonts w:eastAsia="SimSun" w:hint="eastAsia"/>
          <w:sz w:val="22"/>
          <w:szCs w:val="22"/>
          <w:lang w:eastAsia="zh-CN"/>
        </w:rPr>
        <w:t>0_1/0_3</w:t>
      </w:r>
      <w:r w:rsidR="001811E8">
        <w:rPr>
          <w:rFonts w:eastAsia="SimSun" w:hint="eastAsia"/>
          <w:sz w:val="22"/>
          <w:szCs w:val="22"/>
          <w:lang w:eastAsia="zh-CN"/>
        </w:rPr>
        <w:t xml:space="preserve"> to carry the early CSI report by </w:t>
      </w:r>
      <w:r w:rsidR="00DF324D">
        <w:rPr>
          <w:rFonts w:eastAsia="SimSun" w:hint="eastAsia"/>
          <w:sz w:val="22"/>
          <w:szCs w:val="22"/>
          <w:lang w:eastAsia="zh-CN"/>
        </w:rPr>
        <w:t>the</w:t>
      </w:r>
      <w:r w:rsidR="001811E8">
        <w:rPr>
          <w:rFonts w:eastAsia="SimSun" w:hint="eastAsia"/>
          <w:sz w:val="22"/>
          <w:szCs w:val="22"/>
          <w:lang w:eastAsia="zh-CN"/>
        </w:rPr>
        <w:t xml:space="preserve"> PUSCH</w:t>
      </w:r>
      <w:r w:rsidR="00DF324D">
        <w:rPr>
          <w:rFonts w:eastAsia="SimSun" w:hint="eastAsia"/>
          <w:sz w:val="22"/>
          <w:szCs w:val="22"/>
          <w:lang w:eastAsia="zh-CN"/>
        </w:rPr>
        <w:t xml:space="preserve"> scheduled by the same DCI</w:t>
      </w:r>
      <w:r w:rsidR="001811E8">
        <w:rPr>
          <w:rFonts w:eastAsia="SimSun" w:hint="eastAsia"/>
          <w:sz w:val="22"/>
          <w:szCs w:val="22"/>
          <w:lang w:eastAsia="zh-CN"/>
        </w:rPr>
        <w:t>.</w:t>
      </w:r>
      <w:r w:rsidR="00F452F8">
        <w:rPr>
          <w:rFonts w:eastAsia="SimSun" w:hint="eastAsia"/>
          <w:sz w:val="22"/>
          <w:szCs w:val="22"/>
          <w:lang w:eastAsia="zh-CN"/>
        </w:rPr>
        <w:t xml:space="preserve"> </w:t>
      </w:r>
      <w:r w:rsidR="00D6134F">
        <w:rPr>
          <w:rFonts w:eastAsia="SimSun" w:hint="eastAsia"/>
          <w:sz w:val="22"/>
          <w:szCs w:val="22"/>
          <w:lang w:eastAsia="zh-CN"/>
        </w:rPr>
        <w:t>Based on legacy spec. as copied below, after BWP switching,</w:t>
      </w:r>
      <w:r w:rsidR="00AB5828">
        <w:rPr>
          <w:rFonts w:eastAsia="SimSun" w:hint="eastAsia"/>
          <w:sz w:val="22"/>
          <w:szCs w:val="22"/>
          <w:lang w:eastAsia="zh-CN"/>
        </w:rPr>
        <w:t xml:space="preserve"> UE can report a CSI only after </w:t>
      </w:r>
      <w:r w:rsidR="00AB5828">
        <w:rPr>
          <w:rFonts w:eastAsia="SimSun"/>
          <w:sz w:val="22"/>
          <w:szCs w:val="22"/>
          <w:lang w:eastAsia="zh-CN"/>
        </w:rPr>
        <w:t>receiving</w:t>
      </w:r>
      <w:r w:rsidR="00AB5828">
        <w:rPr>
          <w:rFonts w:eastAsia="SimSun" w:hint="eastAsia"/>
          <w:sz w:val="22"/>
          <w:szCs w:val="22"/>
          <w:lang w:eastAsia="zh-CN"/>
        </w:rPr>
        <w:t xml:space="preserve"> at least one CMR transmission occasion</w:t>
      </w:r>
      <w:r w:rsidR="008F2B39">
        <w:rPr>
          <w:rFonts w:eastAsia="SimSun" w:hint="eastAsia"/>
          <w:sz w:val="22"/>
          <w:szCs w:val="22"/>
          <w:lang w:eastAsia="zh-CN"/>
        </w:rPr>
        <w:t xml:space="preserve">. </w:t>
      </w:r>
      <w:r w:rsidR="00631779">
        <w:rPr>
          <w:rFonts w:eastAsia="SimSun" w:hint="eastAsia"/>
          <w:sz w:val="22"/>
          <w:szCs w:val="22"/>
          <w:lang w:eastAsia="zh-CN"/>
        </w:rPr>
        <w:t xml:space="preserve">Thus, one possible solution is to trigger AP CSI report based on AP CSI-RS resource on non-dormant BWP after BWP switching. However, </w:t>
      </w:r>
      <w:r w:rsidR="002D0BC5">
        <w:rPr>
          <w:rFonts w:eastAsia="SimSun" w:hint="eastAsia"/>
          <w:sz w:val="22"/>
          <w:szCs w:val="22"/>
          <w:lang w:eastAsia="zh-CN"/>
        </w:rPr>
        <w:t>i</w:t>
      </w:r>
      <w:r w:rsidR="008F2B39">
        <w:rPr>
          <w:rFonts w:eastAsia="SimSun" w:hint="eastAsia"/>
          <w:sz w:val="22"/>
          <w:szCs w:val="22"/>
          <w:lang w:eastAsia="zh-CN"/>
        </w:rPr>
        <w:t xml:space="preserve">n this case, </w:t>
      </w:r>
      <w:r w:rsidR="00EB14A6">
        <w:rPr>
          <w:rFonts w:eastAsia="SimSun" w:hint="eastAsia"/>
          <w:sz w:val="22"/>
          <w:szCs w:val="22"/>
          <w:lang w:eastAsia="zh-CN"/>
        </w:rPr>
        <w:t>the triggered early CSI report could not reduce the latency for CSI acquisition</w:t>
      </w:r>
      <w:r w:rsidR="00CB13EB">
        <w:rPr>
          <w:rFonts w:eastAsia="SimSun" w:hint="eastAsia"/>
          <w:sz w:val="22"/>
          <w:szCs w:val="22"/>
          <w:lang w:eastAsia="zh-CN"/>
        </w:rPr>
        <w:t xml:space="preserve"> much, compared with </w:t>
      </w:r>
      <w:r w:rsidR="006D719C">
        <w:rPr>
          <w:rFonts w:eastAsia="SimSun" w:hint="eastAsia"/>
          <w:sz w:val="22"/>
          <w:szCs w:val="22"/>
          <w:lang w:eastAsia="zh-CN"/>
        </w:rPr>
        <w:t xml:space="preserve">normal </w:t>
      </w:r>
      <w:r w:rsidR="00CB13EB">
        <w:rPr>
          <w:rFonts w:eastAsia="SimSun" w:hint="eastAsia"/>
          <w:sz w:val="22"/>
          <w:szCs w:val="22"/>
          <w:lang w:eastAsia="zh-CN"/>
        </w:rPr>
        <w:t xml:space="preserve">AP-CSI report after </w:t>
      </w:r>
      <w:r w:rsidR="000D51C6">
        <w:rPr>
          <w:rFonts w:eastAsia="SimSun" w:hint="eastAsia"/>
          <w:sz w:val="22"/>
          <w:szCs w:val="22"/>
          <w:lang w:eastAsia="zh-CN"/>
        </w:rPr>
        <w:t>BWP switching</w:t>
      </w:r>
      <w:r w:rsidR="00EB14A6">
        <w:rPr>
          <w:rFonts w:eastAsia="SimSun" w:hint="eastAsia"/>
          <w:sz w:val="22"/>
          <w:szCs w:val="22"/>
          <w:lang w:eastAsia="zh-CN"/>
        </w:rPr>
        <w:t xml:space="preserve">. </w:t>
      </w:r>
      <w:r w:rsidR="000D51C6">
        <w:rPr>
          <w:rFonts w:eastAsia="SimSun" w:hint="eastAsia"/>
          <w:sz w:val="22"/>
          <w:szCs w:val="22"/>
          <w:lang w:eastAsia="zh-CN"/>
        </w:rPr>
        <w:t>Since</w:t>
      </w:r>
      <w:r w:rsidR="00EB14A6">
        <w:rPr>
          <w:rFonts w:eastAsia="SimSun" w:hint="eastAsia"/>
          <w:sz w:val="22"/>
          <w:szCs w:val="22"/>
          <w:lang w:eastAsia="zh-CN"/>
        </w:rPr>
        <w:t xml:space="preserve"> </w:t>
      </w:r>
      <w:r w:rsidR="006E737A">
        <w:rPr>
          <w:rFonts w:eastAsia="SimSun" w:hint="eastAsia"/>
          <w:sz w:val="22"/>
          <w:szCs w:val="22"/>
          <w:lang w:eastAsia="zh-CN"/>
        </w:rPr>
        <w:t>P/SP CSI-RS reso</w:t>
      </w:r>
      <w:r w:rsidR="00241BFA">
        <w:rPr>
          <w:rFonts w:eastAsia="SimSun" w:hint="eastAsia"/>
          <w:sz w:val="22"/>
          <w:szCs w:val="22"/>
          <w:lang w:eastAsia="zh-CN"/>
        </w:rPr>
        <w:t xml:space="preserve">urces </w:t>
      </w:r>
      <w:r w:rsidR="002616E4">
        <w:rPr>
          <w:rFonts w:eastAsia="SimSun" w:hint="eastAsia"/>
          <w:sz w:val="22"/>
          <w:szCs w:val="22"/>
          <w:lang w:eastAsia="zh-CN"/>
        </w:rPr>
        <w:t xml:space="preserve">on dormant BWP are transmitted and can be measured by UE during dormant status, </w:t>
      </w:r>
      <w:r w:rsidR="00E43208">
        <w:rPr>
          <w:rFonts w:eastAsia="SimSun" w:hint="eastAsia"/>
          <w:sz w:val="22"/>
          <w:szCs w:val="22"/>
          <w:lang w:eastAsia="zh-CN"/>
        </w:rPr>
        <w:t xml:space="preserve">it </w:t>
      </w:r>
      <w:r w:rsidR="002D0BC5">
        <w:rPr>
          <w:rFonts w:eastAsia="SimSun" w:hint="eastAsia"/>
          <w:sz w:val="22"/>
          <w:szCs w:val="22"/>
          <w:lang w:eastAsia="zh-CN"/>
        </w:rPr>
        <w:t>would be</w:t>
      </w:r>
      <w:r w:rsidR="00E43208">
        <w:rPr>
          <w:rFonts w:eastAsia="SimSun" w:hint="eastAsia"/>
          <w:sz w:val="22"/>
          <w:szCs w:val="22"/>
          <w:lang w:eastAsia="zh-CN"/>
        </w:rPr>
        <w:t xml:space="preserve"> beneficial if measurement on P/SP CSI-RS resources</w:t>
      </w:r>
      <w:r w:rsidR="00793F5A">
        <w:rPr>
          <w:rFonts w:eastAsia="SimSun" w:hint="eastAsia"/>
          <w:sz w:val="22"/>
          <w:szCs w:val="22"/>
          <w:lang w:eastAsia="zh-CN"/>
        </w:rPr>
        <w:t xml:space="preserve"> on dormant BWP can be performed</w:t>
      </w:r>
      <w:r w:rsidR="00FA6316">
        <w:rPr>
          <w:rFonts w:eastAsia="SimSun" w:hint="eastAsia"/>
          <w:sz w:val="22"/>
          <w:szCs w:val="22"/>
          <w:lang w:eastAsia="zh-CN"/>
        </w:rPr>
        <w:t xml:space="preserve"> and AP CSI report for dormant BWP can be </w:t>
      </w:r>
      <w:r w:rsidR="00FA6316">
        <w:rPr>
          <w:rFonts w:eastAsia="SimSun"/>
          <w:sz w:val="22"/>
          <w:szCs w:val="22"/>
          <w:lang w:eastAsia="zh-CN"/>
        </w:rPr>
        <w:t>reported</w:t>
      </w:r>
      <w:r w:rsidR="00FA6316">
        <w:rPr>
          <w:rFonts w:eastAsia="SimSun" w:hint="eastAsia"/>
          <w:sz w:val="22"/>
          <w:szCs w:val="22"/>
          <w:lang w:eastAsia="zh-CN"/>
        </w:rPr>
        <w:t xml:space="preserve"> even without CMR transmission occasion on non-dormant BWP.</w:t>
      </w:r>
      <w:r w:rsidR="002D0BC5">
        <w:rPr>
          <w:rFonts w:eastAsia="SimSun" w:hint="eastAsia"/>
          <w:sz w:val="22"/>
          <w:szCs w:val="22"/>
          <w:lang w:eastAsia="zh-CN"/>
        </w:rPr>
        <w:t xml:space="preserve"> </w:t>
      </w:r>
      <w:r w:rsidR="00C936E7">
        <w:rPr>
          <w:rFonts w:eastAsia="SimSun" w:hint="eastAsia"/>
          <w:sz w:val="22"/>
          <w:szCs w:val="22"/>
          <w:lang w:eastAsia="zh-CN"/>
        </w:rPr>
        <w:t>I</w:t>
      </w:r>
      <w:r w:rsidR="00CA5DAE">
        <w:rPr>
          <w:rFonts w:eastAsia="SimSun" w:hint="eastAsia"/>
          <w:sz w:val="22"/>
          <w:szCs w:val="22"/>
          <w:lang w:eastAsia="zh-CN"/>
        </w:rPr>
        <w:t>n this case</w:t>
      </w:r>
      <w:r w:rsidR="00C936E7">
        <w:rPr>
          <w:rFonts w:eastAsia="SimSun" w:hint="eastAsia"/>
          <w:sz w:val="22"/>
          <w:szCs w:val="22"/>
          <w:lang w:eastAsia="zh-CN"/>
        </w:rPr>
        <w:t xml:space="preserve">, </w:t>
      </w:r>
      <w:r w:rsidR="00056E12">
        <w:rPr>
          <w:rFonts w:eastAsia="SimSun" w:hint="eastAsia"/>
          <w:sz w:val="22"/>
          <w:szCs w:val="22"/>
          <w:lang w:eastAsia="zh-CN"/>
        </w:rPr>
        <w:t xml:space="preserve">separate </w:t>
      </w:r>
      <w:r w:rsidR="00C936E7">
        <w:rPr>
          <w:rFonts w:eastAsia="SimSun" w:hint="eastAsia"/>
          <w:sz w:val="22"/>
          <w:szCs w:val="22"/>
          <w:lang w:eastAsia="zh-CN"/>
        </w:rPr>
        <w:t xml:space="preserve">early triggering of CSI measurement </w:t>
      </w:r>
      <w:r w:rsidR="00056E12">
        <w:rPr>
          <w:rFonts w:eastAsia="SimSun" w:hint="eastAsia"/>
          <w:sz w:val="22"/>
          <w:szCs w:val="22"/>
          <w:lang w:eastAsia="zh-CN"/>
        </w:rPr>
        <w:t xml:space="preserve">based </w:t>
      </w:r>
      <w:r w:rsidR="006E0B87">
        <w:rPr>
          <w:rFonts w:eastAsia="SimSun" w:hint="eastAsia"/>
          <w:sz w:val="22"/>
          <w:szCs w:val="22"/>
          <w:lang w:eastAsia="zh-CN"/>
        </w:rPr>
        <w:t xml:space="preserve">on </w:t>
      </w:r>
      <w:r w:rsidR="00056E12">
        <w:rPr>
          <w:rFonts w:eastAsia="SimSun" w:hint="eastAsia"/>
          <w:sz w:val="22"/>
          <w:szCs w:val="22"/>
          <w:lang w:eastAsia="zh-CN"/>
        </w:rPr>
        <w:t>P/SP CSI-RS resource is needed</w:t>
      </w:r>
      <w:r w:rsidR="00523C8B">
        <w:rPr>
          <w:rFonts w:eastAsia="SimSun" w:hint="eastAsia"/>
          <w:sz w:val="22"/>
          <w:szCs w:val="22"/>
          <w:lang w:eastAsia="zh-CN"/>
        </w:rPr>
        <w:t xml:space="preserve">. </w:t>
      </w:r>
    </w:p>
    <w:tbl>
      <w:tblPr>
        <w:tblStyle w:val="aff4"/>
        <w:tblW w:w="9981" w:type="dxa"/>
        <w:tblLook w:val="04A0" w:firstRow="1" w:lastRow="0" w:firstColumn="1" w:lastColumn="0" w:noHBand="0" w:noVBand="1"/>
      </w:tblPr>
      <w:tblGrid>
        <w:gridCol w:w="9981"/>
      </w:tblGrid>
      <w:tr w:rsidR="00497B27" w:rsidRPr="0090002A" w14:paraId="4DEE5BE4" w14:textId="77777777" w:rsidTr="00457EC2">
        <w:trPr>
          <w:trHeight w:val="1904"/>
        </w:trPr>
        <w:tc>
          <w:tcPr>
            <w:tcW w:w="9981" w:type="dxa"/>
          </w:tcPr>
          <w:p w14:paraId="0CEA8ED2" w14:textId="51169FB4" w:rsidR="00497B27" w:rsidRPr="0090002A" w:rsidRDefault="00497B27" w:rsidP="004F1A27">
            <w:pPr>
              <w:pStyle w:val="B10"/>
              <w:ind w:left="0" w:firstLine="0"/>
              <w:rPr>
                <w:rFonts w:eastAsia="SimSun"/>
                <w:sz w:val="22"/>
                <w:szCs w:val="18"/>
                <w:lang w:eastAsia="zh-CN"/>
              </w:rPr>
            </w:pPr>
            <w:r w:rsidRPr="0090002A">
              <w:rPr>
                <w:rFonts w:eastAsia="SimSun" w:hint="eastAsia"/>
                <w:sz w:val="22"/>
                <w:szCs w:val="18"/>
                <w:lang w:eastAsia="zh-CN"/>
              </w:rPr>
              <w:t>(TS 38.21</w:t>
            </w:r>
            <w:r w:rsidR="008C7AD1">
              <w:rPr>
                <w:rFonts w:eastAsia="SimSun" w:hint="eastAsia"/>
                <w:sz w:val="22"/>
                <w:szCs w:val="18"/>
                <w:lang w:eastAsia="zh-CN"/>
              </w:rPr>
              <w:t>4</w:t>
            </w:r>
            <w:r w:rsidRPr="0090002A">
              <w:rPr>
                <w:rFonts w:eastAsia="SimSun" w:hint="eastAsia"/>
                <w:sz w:val="22"/>
                <w:szCs w:val="18"/>
                <w:lang w:eastAsia="zh-CN"/>
              </w:rPr>
              <w:t xml:space="preserve">, </w:t>
            </w:r>
            <w:r w:rsidR="007E0DC2" w:rsidRPr="007E0DC2">
              <w:rPr>
                <w:rFonts w:eastAsia="SimSun"/>
                <w:sz w:val="22"/>
                <w:szCs w:val="18"/>
                <w:lang w:eastAsia="zh-CN"/>
              </w:rPr>
              <w:t>5.2.2.5</w:t>
            </w:r>
            <w:r w:rsidR="007E0DC2">
              <w:rPr>
                <w:rFonts w:eastAsia="SimSun" w:hint="eastAsia"/>
                <w:sz w:val="22"/>
                <w:szCs w:val="18"/>
                <w:lang w:eastAsia="zh-CN"/>
              </w:rPr>
              <w:t xml:space="preserve"> </w:t>
            </w:r>
            <w:r w:rsidR="007E0DC2" w:rsidRPr="007E0DC2">
              <w:rPr>
                <w:rFonts w:eastAsia="SimSun"/>
                <w:sz w:val="22"/>
                <w:szCs w:val="18"/>
                <w:lang w:eastAsia="zh-CN"/>
              </w:rPr>
              <w:t>CSI reference resource definition</w:t>
            </w:r>
            <w:r w:rsidRPr="0090002A">
              <w:rPr>
                <w:rFonts w:eastAsia="SimSun" w:hint="eastAsia"/>
                <w:sz w:val="22"/>
                <w:szCs w:val="18"/>
                <w:lang w:eastAsia="zh-CN"/>
              </w:rPr>
              <w:t>)</w:t>
            </w:r>
          </w:p>
          <w:p w14:paraId="2597DC62" w14:textId="37C7774D" w:rsidR="008C7AD1" w:rsidRPr="008C7AD1" w:rsidRDefault="008C7AD1" w:rsidP="008C7AD1">
            <w:pPr>
              <w:pStyle w:val="B2"/>
              <w:ind w:left="0" w:firstLine="0"/>
              <w:rPr>
                <w:rFonts w:eastAsia="SimSun"/>
                <w:sz w:val="22"/>
                <w:szCs w:val="18"/>
                <w:lang w:eastAsia="zh-CN"/>
              </w:rPr>
            </w:pPr>
            <w:r w:rsidRPr="005559F7">
              <w:rPr>
                <w:color w:val="000000"/>
                <w:sz w:val="22"/>
                <w:szCs w:val="18"/>
              </w:rPr>
              <w:t xml:space="preserve">For a CSI report with </w:t>
            </w:r>
            <w:proofErr w:type="spellStart"/>
            <w:r w:rsidRPr="005559F7">
              <w:rPr>
                <w:i/>
                <w:iCs/>
                <w:color w:val="000000"/>
                <w:sz w:val="22"/>
                <w:szCs w:val="18"/>
              </w:rPr>
              <w:t>reportQuantity</w:t>
            </w:r>
            <w:proofErr w:type="spellEnd"/>
            <w:r w:rsidRPr="005559F7">
              <w:rPr>
                <w:i/>
                <w:iCs/>
                <w:color w:val="000000"/>
                <w:sz w:val="22"/>
                <w:szCs w:val="18"/>
              </w:rPr>
              <w:t xml:space="preserve"> </w:t>
            </w:r>
            <w:r w:rsidRPr="005559F7">
              <w:rPr>
                <w:color w:val="000000"/>
                <w:sz w:val="22"/>
                <w:szCs w:val="18"/>
              </w:rPr>
              <w:t>not set to ‘</w:t>
            </w:r>
            <w:proofErr w:type="spellStart"/>
            <w:r w:rsidRPr="005559F7">
              <w:rPr>
                <w:color w:val="000000"/>
                <w:sz w:val="22"/>
                <w:szCs w:val="18"/>
              </w:rPr>
              <w:t>ssb</w:t>
            </w:r>
            <w:proofErr w:type="spellEnd"/>
            <w:r w:rsidRPr="005559F7">
              <w:rPr>
                <w:color w:val="000000"/>
                <w:sz w:val="22"/>
                <w:szCs w:val="18"/>
              </w:rPr>
              <w:t>-Index-RSRP’, ‘</w:t>
            </w:r>
            <w:proofErr w:type="spellStart"/>
            <w:r w:rsidRPr="005559F7">
              <w:rPr>
                <w:color w:val="000000"/>
                <w:sz w:val="22"/>
                <w:szCs w:val="18"/>
              </w:rPr>
              <w:t>ssb</w:t>
            </w:r>
            <w:proofErr w:type="spellEnd"/>
            <w:r w:rsidRPr="005559F7">
              <w:rPr>
                <w:color w:val="000000"/>
                <w:sz w:val="22"/>
                <w:szCs w:val="18"/>
              </w:rPr>
              <w:t>-Index-SINR’, ‘</w:t>
            </w:r>
            <w:proofErr w:type="spellStart"/>
            <w:r w:rsidRPr="005559F7">
              <w:rPr>
                <w:color w:val="000000"/>
                <w:sz w:val="22"/>
                <w:szCs w:val="18"/>
              </w:rPr>
              <w:t>ssb</w:t>
            </w:r>
            <w:proofErr w:type="spellEnd"/>
            <w:r w:rsidRPr="005559F7">
              <w:rPr>
                <w:color w:val="000000"/>
                <w:sz w:val="22"/>
                <w:szCs w:val="18"/>
              </w:rPr>
              <w:t>-Index-RSRP-Index’ or ‘</w:t>
            </w:r>
            <w:proofErr w:type="spellStart"/>
            <w:r w:rsidRPr="005559F7">
              <w:rPr>
                <w:color w:val="000000"/>
                <w:sz w:val="22"/>
                <w:szCs w:val="18"/>
              </w:rPr>
              <w:t>ssb</w:t>
            </w:r>
            <w:proofErr w:type="spellEnd"/>
            <w:r w:rsidRPr="005559F7">
              <w:rPr>
                <w:color w:val="000000"/>
                <w:sz w:val="22"/>
                <w:szCs w:val="18"/>
              </w:rPr>
              <w:t xml:space="preserve">-Index-SINR-Index’, after the CSI report (re)configuration, serving cell activation, </w:t>
            </w:r>
            <w:r w:rsidRPr="005559F7">
              <w:rPr>
                <w:color w:val="000000"/>
                <w:sz w:val="22"/>
                <w:szCs w:val="18"/>
                <w:highlight w:val="yellow"/>
              </w:rPr>
              <w:t>BWP change</w:t>
            </w:r>
            <w:r w:rsidRPr="005559F7">
              <w:rPr>
                <w:color w:val="000000"/>
                <w:sz w:val="22"/>
                <w:szCs w:val="18"/>
              </w:rPr>
              <w:t xml:space="preserve">, or activation of SP-CSI, </w:t>
            </w:r>
            <w:r w:rsidRPr="005559F7">
              <w:rPr>
                <w:color w:val="000000"/>
                <w:sz w:val="22"/>
                <w:szCs w:val="18"/>
                <w:highlight w:val="yellow"/>
              </w:rPr>
              <w:t>the UE reports a CSI report only after receiving at least one CSI-RS transmission occasion for channel measurement and CSI-RS and/or CSI-IM occasion for interference measurement</w:t>
            </w:r>
            <w:r w:rsidRPr="005559F7">
              <w:rPr>
                <w:color w:val="000000"/>
                <w:sz w:val="22"/>
                <w:szCs w:val="18"/>
              </w:rPr>
              <w:t xml:space="preserve"> no later than CSI reference resource and drops the report otherwise.</w:t>
            </w:r>
          </w:p>
        </w:tc>
      </w:tr>
    </w:tbl>
    <w:p w14:paraId="10ACF8C3" w14:textId="77777777" w:rsidR="00497B27" w:rsidRPr="00497B27" w:rsidRDefault="00497B27" w:rsidP="003E00E0">
      <w:pPr>
        <w:spacing w:beforeLines="50" w:before="120" w:afterLines="50" w:after="120"/>
        <w:jc w:val="both"/>
        <w:rPr>
          <w:rFonts w:eastAsia="SimSun"/>
          <w:sz w:val="22"/>
          <w:szCs w:val="22"/>
          <w:lang w:eastAsia="zh-CN"/>
        </w:rPr>
      </w:pPr>
    </w:p>
    <w:p w14:paraId="27A41D59" w14:textId="45DC6134" w:rsidR="001F0A14" w:rsidRPr="001F0A14" w:rsidRDefault="001F0A14"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Above are two different solutions to realize early CSI report </w:t>
      </w:r>
      <w:r>
        <w:rPr>
          <w:rFonts w:eastAsia="SimSun"/>
          <w:sz w:val="22"/>
          <w:szCs w:val="22"/>
          <w:lang w:eastAsia="zh-CN"/>
        </w:rPr>
        <w:t>acquisition</w:t>
      </w:r>
      <w:r>
        <w:rPr>
          <w:rFonts w:eastAsia="SimSun" w:hint="eastAsia"/>
          <w:sz w:val="22"/>
          <w:szCs w:val="22"/>
          <w:lang w:eastAsia="zh-CN"/>
        </w:rPr>
        <w:t xml:space="preserve"> for dormant BWP</w:t>
      </w:r>
      <w:r w:rsidR="00CB2E42">
        <w:rPr>
          <w:rFonts w:eastAsia="SimSun" w:hint="eastAsia"/>
          <w:sz w:val="22"/>
          <w:szCs w:val="22"/>
          <w:lang w:eastAsia="zh-CN"/>
        </w:rPr>
        <w:t>, which should be discussed</w:t>
      </w:r>
      <w:r w:rsidR="00977C95">
        <w:rPr>
          <w:rFonts w:eastAsia="SimSun" w:hint="eastAsia"/>
          <w:sz w:val="22"/>
          <w:szCs w:val="22"/>
          <w:lang w:eastAsia="zh-CN"/>
        </w:rPr>
        <w:t xml:space="preserve"> for down-selection</w:t>
      </w:r>
      <w:r w:rsidR="00CB2E42">
        <w:rPr>
          <w:rFonts w:eastAsia="SimSun" w:hint="eastAsia"/>
          <w:sz w:val="22"/>
          <w:szCs w:val="22"/>
          <w:lang w:eastAsia="zh-CN"/>
        </w:rPr>
        <w:t>.</w:t>
      </w:r>
    </w:p>
    <w:p w14:paraId="1664171B" w14:textId="77777777" w:rsidR="003E00E0" w:rsidRDefault="003E00E0" w:rsidP="003E00E0">
      <w:pPr>
        <w:spacing w:beforeLines="50" w:before="120" w:afterLines="50" w:after="120"/>
        <w:jc w:val="both"/>
        <w:rPr>
          <w:rFonts w:eastAsia="SimSun"/>
          <w:sz w:val="22"/>
          <w:szCs w:val="22"/>
          <w:lang w:val="en-US" w:eastAsia="zh-CN"/>
        </w:rPr>
      </w:pPr>
    </w:p>
    <w:p w14:paraId="18D73676" w14:textId="19CF1D18"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00FB41DD">
        <w:rPr>
          <w:rFonts w:eastAsia="SimSun" w:hint="eastAsia"/>
          <w:b/>
          <w:bCs/>
          <w:sz w:val="22"/>
          <w:szCs w:val="22"/>
          <w:lang w:val="en-US" w:eastAsia="zh-CN"/>
        </w:rPr>
        <w:t>21</w:t>
      </w:r>
    </w:p>
    <w:p w14:paraId="1948019F" w14:textId="62F6DAB4" w:rsidR="007E5F14" w:rsidRPr="007E5F14" w:rsidRDefault="009360BF"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early CSI/CSI-RS triggering for </w:t>
      </w:r>
      <w:r w:rsidR="007E5F14">
        <w:rPr>
          <w:rFonts w:eastAsia="SimSun" w:hint="eastAsia"/>
          <w:b/>
          <w:bCs/>
          <w:sz w:val="22"/>
          <w:szCs w:val="22"/>
          <w:lang w:eastAsia="zh-CN"/>
        </w:rPr>
        <w:t xml:space="preserve">dormant BWP of </w:t>
      </w:r>
      <w:proofErr w:type="spellStart"/>
      <w:r w:rsidR="007E5F14">
        <w:rPr>
          <w:rFonts w:eastAsia="SimSun" w:hint="eastAsia"/>
          <w:b/>
          <w:bCs/>
          <w:sz w:val="22"/>
          <w:szCs w:val="22"/>
          <w:lang w:eastAsia="zh-CN"/>
        </w:rPr>
        <w:t>SCell</w:t>
      </w:r>
      <w:proofErr w:type="spellEnd"/>
      <w:r w:rsidR="007E5F14">
        <w:rPr>
          <w:rFonts w:eastAsia="SimSun" w:hint="eastAsia"/>
          <w:b/>
          <w:bCs/>
          <w:sz w:val="22"/>
          <w:szCs w:val="22"/>
          <w:lang w:eastAsia="zh-CN"/>
        </w:rPr>
        <w:t>, study and down-selection one of following options.</w:t>
      </w:r>
    </w:p>
    <w:p w14:paraId="5CFE4531" w14:textId="32C20B99" w:rsidR="00B658C9" w:rsidRPr="00B658C9" w:rsidRDefault="00B658C9" w:rsidP="007E5F1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Option 1: Relax legacy restriction to support AP CSI report for dormant BWP during dormant status.</w:t>
      </w:r>
    </w:p>
    <w:p w14:paraId="43D1B4F2" w14:textId="77777777" w:rsidR="001B3116" w:rsidRPr="001B3116" w:rsidRDefault="00B658C9" w:rsidP="007E5F1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Option 2: Enhance DCI format </w:t>
      </w:r>
      <w:r w:rsidRPr="00B34A64">
        <w:rPr>
          <w:rFonts w:eastAsia="SimSun"/>
          <w:b/>
          <w:bCs/>
          <w:sz w:val="22"/>
          <w:szCs w:val="22"/>
          <w:lang w:eastAsia="zh-CN"/>
        </w:rPr>
        <w:t>0_1/0_3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aperiodic early CSI report</w:t>
      </w:r>
      <w:r w:rsidR="00C766C6">
        <w:rPr>
          <w:rFonts w:eastAsia="SimSun" w:hint="eastAsia"/>
          <w:b/>
          <w:bCs/>
          <w:sz w:val="22"/>
          <w:szCs w:val="22"/>
          <w:lang w:eastAsia="zh-CN"/>
        </w:rPr>
        <w:t>ing</w:t>
      </w:r>
      <w:r>
        <w:rPr>
          <w:rFonts w:eastAsia="SimSun" w:hint="eastAsia"/>
          <w:b/>
          <w:bCs/>
          <w:sz w:val="22"/>
          <w:szCs w:val="22"/>
          <w:lang w:eastAsia="zh-CN"/>
        </w:rPr>
        <w:t xml:space="preserve"> </w:t>
      </w:r>
      <w:r w:rsidR="001F656D">
        <w:rPr>
          <w:rFonts w:eastAsia="SimSun" w:hint="eastAsia"/>
          <w:b/>
          <w:bCs/>
          <w:sz w:val="22"/>
          <w:szCs w:val="22"/>
          <w:lang w:eastAsia="zh-CN"/>
        </w:rPr>
        <w:t>on scheduled PUSCH</w:t>
      </w:r>
      <w:r>
        <w:rPr>
          <w:rFonts w:eastAsia="SimSun" w:hint="eastAsia"/>
          <w:b/>
          <w:bCs/>
          <w:sz w:val="22"/>
          <w:szCs w:val="22"/>
          <w:lang w:eastAsia="zh-CN"/>
        </w:rPr>
        <w:t>.</w:t>
      </w:r>
      <w:r w:rsidR="001F656D">
        <w:rPr>
          <w:rFonts w:eastAsia="SimSun" w:hint="eastAsia"/>
          <w:b/>
          <w:bCs/>
          <w:sz w:val="22"/>
          <w:szCs w:val="22"/>
          <w:lang w:eastAsia="zh-CN"/>
        </w:rPr>
        <w:t xml:space="preserve"> </w:t>
      </w:r>
    </w:p>
    <w:p w14:paraId="17177ACF" w14:textId="63DA2BDD" w:rsidR="00B658C9" w:rsidRPr="00B658C9" w:rsidRDefault="0076682C" w:rsidP="001B3116">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FFS CSI measurement based on aperiodic CSI-RS resource on non-dormant BWP or </w:t>
      </w:r>
      <w:r w:rsidR="006B3F20">
        <w:rPr>
          <w:rFonts w:eastAsia="SimSun" w:hint="eastAsia"/>
          <w:b/>
          <w:bCs/>
          <w:sz w:val="22"/>
          <w:szCs w:val="22"/>
          <w:lang w:eastAsia="zh-CN"/>
        </w:rPr>
        <w:t xml:space="preserve">CSI measurement based on periodic/semi-persistent CSI-RS </w:t>
      </w:r>
      <w:r w:rsidR="001B3116">
        <w:rPr>
          <w:rFonts w:eastAsia="SimSun" w:hint="eastAsia"/>
          <w:b/>
          <w:bCs/>
          <w:sz w:val="22"/>
          <w:szCs w:val="22"/>
          <w:lang w:eastAsia="zh-CN"/>
        </w:rPr>
        <w:t>on dormant BWP with separate early triggering.</w:t>
      </w:r>
    </w:p>
    <w:p w14:paraId="2E4451B7" w14:textId="77777777" w:rsidR="00B658C9" w:rsidRPr="00B658C9" w:rsidRDefault="00B658C9" w:rsidP="00B658C9">
      <w:pPr>
        <w:pStyle w:val="aff6"/>
        <w:spacing w:beforeLines="50" w:before="120" w:afterLines="50" w:after="120"/>
        <w:ind w:leftChars="0" w:left="880"/>
        <w:jc w:val="both"/>
        <w:rPr>
          <w:rFonts w:eastAsia="SimSun"/>
          <w:sz w:val="22"/>
          <w:szCs w:val="22"/>
          <w:lang w:val="en-US"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2D24701F" w14:textId="42AD759F" w:rsidR="00042721" w:rsidRPr="00042721" w:rsidRDefault="00042721" w:rsidP="00042721">
      <w:pPr>
        <w:rPr>
          <w:rFonts w:eastAsiaTheme="minorEastAsia"/>
          <w:sz w:val="22"/>
          <w:szCs w:val="22"/>
          <w:lang w:val="en-US"/>
        </w:rPr>
      </w:pPr>
      <w:r w:rsidRPr="00042721">
        <w:rPr>
          <w:rFonts w:eastAsiaTheme="minorEastAsia" w:hint="eastAsia"/>
          <w:sz w:val="22"/>
          <w:szCs w:val="22"/>
          <w:lang w:val="en-US"/>
        </w:rPr>
        <w:t>In Rel-19 CSI</w:t>
      </w:r>
      <w:r w:rsidR="003A73C5">
        <w:rPr>
          <w:rFonts w:eastAsiaTheme="minorEastAsia" w:hint="eastAsia"/>
          <w:sz w:val="22"/>
          <w:szCs w:val="22"/>
          <w:lang w:val="en-US"/>
        </w:rPr>
        <w:t xml:space="preserve"> </w:t>
      </w:r>
      <w:r w:rsidRPr="00042721">
        <w:rPr>
          <w:rFonts w:eastAsiaTheme="minorEastAsia" w:hint="eastAsia"/>
          <w:sz w:val="22"/>
          <w:szCs w:val="22"/>
          <w:lang w:val="en-US"/>
        </w:rPr>
        <w:t xml:space="preserve">enhancement, it was specified aggregating legacy number of CSI-RS ports </w:t>
      </w:r>
      <w:proofErr w:type="gramStart"/>
      <w:r w:rsidRPr="00042721">
        <w:rPr>
          <w:rFonts w:eastAsiaTheme="minorEastAsia" w:hint="eastAsia"/>
          <w:sz w:val="22"/>
          <w:szCs w:val="22"/>
          <w:lang w:val="en-US"/>
        </w:rPr>
        <w:t>in order to</w:t>
      </w:r>
      <w:proofErr w:type="gramEnd"/>
      <w:r w:rsidRPr="00042721">
        <w:rPr>
          <w:rFonts w:eastAsiaTheme="minorEastAsia" w:hint="eastAsia"/>
          <w:sz w:val="22"/>
          <w:szCs w:val="22"/>
          <w:lang w:val="en-US"/>
        </w:rPr>
        <w:t xml:space="preserve"> achieve up to 128 CSI-RS ports. According to the latest specification, the relationship between the newly supported number of CSI-RS ports and the number of legacy CSI-RS ports to be aggregated is shown </w:t>
      </w:r>
      <w:r w:rsidR="0033122B">
        <w:rPr>
          <w:rFonts w:eastAsia="SimSun" w:hint="eastAsia"/>
          <w:sz w:val="22"/>
          <w:szCs w:val="22"/>
          <w:lang w:val="en-US" w:eastAsia="zh-CN"/>
        </w:rPr>
        <w:t xml:space="preserve">in the </w:t>
      </w:r>
      <w:r w:rsidRPr="00042721">
        <w:rPr>
          <w:rFonts w:eastAsiaTheme="minorEastAsia" w:hint="eastAsia"/>
          <w:sz w:val="22"/>
          <w:szCs w:val="22"/>
          <w:lang w:val="en-US"/>
        </w:rPr>
        <w:t>table below.</w:t>
      </w:r>
    </w:p>
    <w:tbl>
      <w:tblPr>
        <w:tblStyle w:val="aff4"/>
        <w:tblW w:w="0" w:type="auto"/>
        <w:jc w:val="center"/>
        <w:tblLook w:val="04A0" w:firstRow="1" w:lastRow="0" w:firstColumn="1" w:lastColumn="0" w:noHBand="0" w:noVBand="1"/>
      </w:tblPr>
      <w:tblGrid>
        <w:gridCol w:w="2689"/>
        <w:gridCol w:w="3402"/>
        <w:gridCol w:w="2693"/>
      </w:tblGrid>
      <w:tr w:rsidR="00042721" w14:paraId="49FB6466" w14:textId="77777777" w:rsidTr="00CD3E22">
        <w:trPr>
          <w:jc w:val="center"/>
        </w:trPr>
        <w:tc>
          <w:tcPr>
            <w:tcW w:w="2689" w:type="dxa"/>
            <w:tcBorders>
              <w:bottom w:val="double" w:sz="4" w:space="0" w:color="auto"/>
            </w:tcBorders>
          </w:tcPr>
          <w:p w14:paraId="69EE1672" w14:textId="77777777" w:rsidR="00042721" w:rsidRPr="004D3A8D" w:rsidRDefault="00042721" w:rsidP="00CD3E22">
            <w:pPr>
              <w:rPr>
                <w:rFonts w:eastAsiaTheme="minorEastAsia"/>
                <w:sz w:val="21"/>
                <w:szCs w:val="21"/>
                <w:lang w:val="en-US"/>
              </w:rPr>
            </w:pPr>
            <w:r w:rsidRPr="004D3A8D">
              <w:rPr>
                <w:rFonts w:eastAsiaTheme="minorEastAsia" w:hint="eastAsia"/>
                <w:sz w:val="21"/>
                <w:szCs w:val="21"/>
                <w:lang w:val="en-US"/>
              </w:rPr>
              <w:t xml:space="preserve">New # ports </w:t>
            </w:r>
            <w:r w:rsidRPr="004D3A8D">
              <w:rPr>
                <w:rFonts w:eastAsiaTheme="minorEastAsia"/>
                <w:sz w:val="21"/>
                <w:szCs w:val="21"/>
                <w:lang w:val="en-US"/>
              </w:rPr>
              <w:t>across</w:t>
            </w:r>
            <w:r w:rsidRPr="004D3A8D">
              <w:rPr>
                <w:rFonts w:eastAsiaTheme="minorEastAsia" w:hint="eastAsia"/>
                <w:sz w:val="21"/>
                <w:szCs w:val="21"/>
                <w:lang w:val="en-US"/>
              </w:rPr>
              <w:t xml:space="preserve"> aggregate resources</w:t>
            </w:r>
          </w:p>
        </w:tc>
        <w:tc>
          <w:tcPr>
            <w:tcW w:w="3402" w:type="dxa"/>
            <w:tcBorders>
              <w:bottom w:val="double" w:sz="4" w:space="0" w:color="auto"/>
            </w:tcBorders>
          </w:tcPr>
          <w:p w14:paraId="6DE014AA"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L</w:t>
            </w:r>
            <w:r w:rsidRPr="004D3A8D">
              <w:rPr>
                <w:rFonts w:eastAsiaTheme="minorEastAsia" w:hint="eastAsia"/>
                <w:sz w:val="21"/>
                <w:szCs w:val="21"/>
                <w:lang w:val="en-US"/>
              </w:rPr>
              <w:t>egacy resource</w:t>
            </w:r>
            <w:r>
              <w:rPr>
                <w:rFonts w:eastAsiaTheme="minorEastAsia" w:hint="eastAsia"/>
                <w:sz w:val="21"/>
                <w:szCs w:val="21"/>
                <w:lang w:val="en-US"/>
              </w:rPr>
              <w:t>s</w:t>
            </w:r>
            <w:r w:rsidRPr="004D3A8D">
              <w:rPr>
                <w:rFonts w:eastAsiaTheme="minorEastAsia" w:hint="eastAsia"/>
                <w:sz w:val="21"/>
                <w:szCs w:val="21"/>
                <w:lang w:val="en-US"/>
              </w:rPr>
              <w:t xml:space="preserve"> to be aggregated</w:t>
            </w:r>
            <w:r>
              <w:rPr>
                <w:rFonts w:eastAsiaTheme="minorEastAsia" w:hint="eastAsia"/>
                <w:sz w:val="21"/>
                <w:szCs w:val="21"/>
                <w:lang w:val="en-US"/>
              </w:rPr>
              <w:t>(=K)</w:t>
            </w:r>
          </w:p>
        </w:tc>
        <w:tc>
          <w:tcPr>
            <w:tcW w:w="2693" w:type="dxa"/>
            <w:tcBorders>
              <w:bottom w:val="double" w:sz="4" w:space="0" w:color="auto"/>
            </w:tcBorders>
          </w:tcPr>
          <w:p w14:paraId="4885A442" w14:textId="77777777" w:rsidR="00042721" w:rsidRPr="004D3A8D" w:rsidRDefault="00042721" w:rsidP="00CD3E22">
            <w:pPr>
              <w:rPr>
                <w:rFonts w:eastAsiaTheme="minorEastAsia"/>
                <w:sz w:val="21"/>
                <w:szCs w:val="21"/>
                <w:lang w:val="en-US"/>
              </w:rPr>
            </w:pPr>
            <w:r w:rsidRPr="004D3A8D">
              <w:rPr>
                <w:rFonts w:eastAsiaTheme="minorEastAsia" w:hint="eastAsia"/>
                <w:sz w:val="21"/>
                <w:szCs w:val="21"/>
                <w:lang w:val="en-US"/>
              </w:rPr>
              <w:t>#ports per legacy resource</w:t>
            </w:r>
          </w:p>
        </w:tc>
      </w:tr>
      <w:tr w:rsidR="00042721" w14:paraId="4ADDD4D6" w14:textId="77777777" w:rsidTr="00CD3E22">
        <w:trPr>
          <w:jc w:val="center"/>
        </w:trPr>
        <w:tc>
          <w:tcPr>
            <w:tcW w:w="2689" w:type="dxa"/>
            <w:vMerge w:val="restart"/>
            <w:tcBorders>
              <w:top w:val="double" w:sz="4" w:space="0" w:color="auto"/>
            </w:tcBorders>
          </w:tcPr>
          <w:p w14:paraId="4C477086"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48</w:t>
            </w:r>
          </w:p>
        </w:tc>
        <w:tc>
          <w:tcPr>
            <w:tcW w:w="3402" w:type="dxa"/>
            <w:tcBorders>
              <w:top w:val="double" w:sz="4" w:space="0" w:color="auto"/>
            </w:tcBorders>
          </w:tcPr>
          <w:p w14:paraId="6BB4ABDB"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2</w:t>
            </w:r>
          </w:p>
        </w:tc>
        <w:tc>
          <w:tcPr>
            <w:tcW w:w="2693" w:type="dxa"/>
            <w:tcBorders>
              <w:top w:val="double" w:sz="4" w:space="0" w:color="auto"/>
            </w:tcBorders>
          </w:tcPr>
          <w:p w14:paraId="0D31CEF9"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24</w:t>
            </w:r>
          </w:p>
        </w:tc>
      </w:tr>
      <w:tr w:rsidR="00042721" w14:paraId="5CC92EBA" w14:textId="77777777" w:rsidTr="00CD3E22">
        <w:trPr>
          <w:jc w:val="center"/>
        </w:trPr>
        <w:tc>
          <w:tcPr>
            <w:tcW w:w="2689" w:type="dxa"/>
            <w:vMerge/>
          </w:tcPr>
          <w:p w14:paraId="3B3B004A" w14:textId="77777777" w:rsidR="00042721" w:rsidRPr="004D3A8D" w:rsidRDefault="00042721" w:rsidP="00CD3E22">
            <w:pPr>
              <w:rPr>
                <w:rFonts w:eastAsiaTheme="minorEastAsia"/>
                <w:sz w:val="21"/>
                <w:szCs w:val="21"/>
                <w:lang w:val="en-US"/>
              </w:rPr>
            </w:pPr>
          </w:p>
        </w:tc>
        <w:tc>
          <w:tcPr>
            <w:tcW w:w="3402" w:type="dxa"/>
          </w:tcPr>
          <w:p w14:paraId="6186FBF6"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3</w:t>
            </w:r>
          </w:p>
        </w:tc>
        <w:tc>
          <w:tcPr>
            <w:tcW w:w="2693" w:type="dxa"/>
          </w:tcPr>
          <w:p w14:paraId="127CE77C"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16</w:t>
            </w:r>
          </w:p>
        </w:tc>
      </w:tr>
      <w:tr w:rsidR="00042721" w14:paraId="6FDC717A" w14:textId="77777777" w:rsidTr="00CD3E22">
        <w:trPr>
          <w:jc w:val="center"/>
        </w:trPr>
        <w:tc>
          <w:tcPr>
            <w:tcW w:w="2689" w:type="dxa"/>
            <w:vMerge w:val="restart"/>
          </w:tcPr>
          <w:p w14:paraId="2D1275A1"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64</w:t>
            </w:r>
          </w:p>
        </w:tc>
        <w:tc>
          <w:tcPr>
            <w:tcW w:w="3402" w:type="dxa"/>
          </w:tcPr>
          <w:p w14:paraId="38377615"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2</w:t>
            </w:r>
          </w:p>
        </w:tc>
        <w:tc>
          <w:tcPr>
            <w:tcW w:w="2693" w:type="dxa"/>
          </w:tcPr>
          <w:p w14:paraId="42B9E03E"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16</w:t>
            </w:r>
          </w:p>
        </w:tc>
      </w:tr>
      <w:tr w:rsidR="00042721" w14:paraId="74F97C5C" w14:textId="77777777" w:rsidTr="00CD3E22">
        <w:trPr>
          <w:jc w:val="center"/>
        </w:trPr>
        <w:tc>
          <w:tcPr>
            <w:tcW w:w="2689" w:type="dxa"/>
            <w:vMerge/>
          </w:tcPr>
          <w:p w14:paraId="76FA560B" w14:textId="77777777" w:rsidR="00042721" w:rsidRPr="004D3A8D" w:rsidRDefault="00042721" w:rsidP="00CD3E22">
            <w:pPr>
              <w:rPr>
                <w:rFonts w:eastAsiaTheme="minorEastAsia"/>
                <w:sz w:val="21"/>
                <w:szCs w:val="21"/>
                <w:lang w:val="en-US"/>
              </w:rPr>
            </w:pPr>
          </w:p>
        </w:tc>
        <w:tc>
          <w:tcPr>
            <w:tcW w:w="3402" w:type="dxa"/>
          </w:tcPr>
          <w:p w14:paraId="7CC3E698"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4</w:t>
            </w:r>
          </w:p>
        </w:tc>
        <w:tc>
          <w:tcPr>
            <w:tcW w:w="2693" w:type="dxa"/>
          </w:tcPr>
          <w:p w14:paraId="02724624"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32</w:t>
            </w:r>
          </w:p>
        </w:tc>
      </w:tr>
      <w:tr w:rsidR="00042721" w14:paraId="153346C5" w14:textId="77777777" w:rsidTr="00CD3E22">
        <w:trPr>
          <w:jc w:val="center"/>
        </w:trPr>
        <w:tc>
          <w:tcPr>
            <w:tcW w:w="2689" w:type="dxa"/>
          </w:tcPr>
          <w:p w14:paraId="2224D8DA" w14:textId="77777777" w:rsidR="00042721" w:rsidRPr="004D3A8D" w:rsidRDefault="00042721" w:rsidP="00CD3E22">
            <w:pPr>
              <w:rPr>
                <w:rFonts w:eastAsiaTheme="minorEastAsia"/>
                <w:sz w:val="21"/>
                <w:szCs w:val="21"/>
                <w:lang w:val="en-US"/>
              </w:rPr>
            </w:pPr>
            <w:r>
              <w:rPr>
                <w:rFonts w:eastAsiaTheme="minorEastAsia" w:hint="eastAsia"/>
                <w:sz w:val="21"/>
                <w:szCs w:val="21"/>
                <w:lang w:val="en-US"/>
              </w:rPr>
              <w:t>128</w:t>
            </w:r>
          </w:p>
        </w:tc>
        <w:tc>
          <w:tcPr>
            <w:tcW w:w="3402" w:type="dxa"/>
          </w:tcPr>
          <w:p w14:paraId="7A9FDE4F" w14:textId="77777777" w:rsidR="00042721" w:rsidRDefault="00042721" w:rsidP="00CD3E22">
            <w:pPr>
              <w:rPr>
                <w:rFonts w:eastAsiaTheme="minorEastAsia"/>
                <w:sz w:val="21"/>
                <w:szCs w:val="21"/>
                <w:lang w:val="en-US"/>
              </w:rPr>
            </w:pPr>
            <w:r>
              <w:rPr>
                <w:rFonts w:eastAsiaTheme="minorEastAsia" w:hint="eastAsia"/>
                <w:sz w:val="21"/>
                <w:szCs w:val="21"/>
                <w:lang w:val="en-US"/>
              </w:rPr>
              <w:t>4</w:t>
            </w:r>
          </w:p>
        </w:tc>
        <w:tc>
          <w:tcPr>
            <w:tcW w:w="2693" w:type="dxa"/>
          </w:tcPr>
          <w:p w14:paraId="622088F7" w14:textId="77777777" w:rsidR="00042721" w:rsidRDefault="00042721" w:rsidP="00CD3E22">
            <w:pPr>
              <w:rPr>
                <w:rFonts w:eastAsiaTheme="minorEastAsia"/>
                <w:sz w:val="21"/>
                <w:szCs w:val="21"/>
                <w:lang w:val="en-US"/>
              </w:rPr>
            </w:pPr>
            <w:r>
              <w:rPr>
                <w:rFonts w:eastAsiaTheme="minorEastAsia" w:hint="eastAsia"/>
                <w:sz w:val="21"/>
                <w:szCs w:val="21"/>
                <w:lang w:val="en-US"/>
              </w:rPr>
              <w:t>32</w:t>
            </w:r>
          </w:p>
        </w:tc>
      </w:tr>
    </w:tbl>
    <w:p w14:paraId="6B2EC1A4" w14:textId="77777777" w:rsidR="00042721" w:rsidRPr="00104AD7" w:rsidRDefault="00042721" w:rsidP="00042721">
      <w:pPr>
        <w:rPr>
          <w:rFonts w:eastAsiaTheme="minorEastAsia"/>
          <w:lang w:val="en-US"/>
        </w:rPr>
      </w:pPr>
    </w:p>
    <w:p w14:paraId="7BC794C1" w14:textId="77777777" w:rsidR="00042721" w:rsidRPr="00042721" w:rsidRDefault="00042721" w:rsidP="00042721">
      <w:pPr>
        <w:rPr>
          <w:rFonts w:eastAsiaTheme="minorEastAsia"/>
          <w:sz w:val="22"/>
          <w:szCs w:val="22"/>
        </w:rPr>
      </w:pPr>
      <w:r w:rsidRPr="00042721">
        <w:rPr>
          <w:rFonts w:eastAsiaTheme="minorEastAsia" w:hint="eastAsia"/>
          <w:sz w:val="22"/>
          <w:szCs w:val="22"/>
          <w:lang w:val="en-US"/>
        </w:rPr>
        <w:t xml:space="preserve">From </w:t>
      </w:r>
      <w:r w:rsidRPr="00042721">
        <w:rPr>
          <w:rFonts w:eastAsiaTheme="minorEastAsia"/>
          <w:sz w:val="22"/>
          <w:szCs w:val="22"/>
          <w:lang w:val="en-US"/>
        </w:rPr>
        <w:t>the above</w:t>
      </w:r>
      <w:r w:rsidRPr="00042721">
        <w:rPr>
          <w:rFonts w:eastAsiaTheme="minorEastAsia" w:hint="eastAsia"/>
          <w:sz w:val="22"/>
          <w:szCs w:val="22"/>
          <w:lang w:val="en-US"/>
        </w:rPr>
        <w:t xml:space="preserve"> table, all the new number of ports </w:t>
      </w:r>
      <w:r w:rsidRPr="00042721">
        <w:rPr>
          <w:rFonts w:eastAsiaTheme="minorEastAsia"/>
          <w:sz w:val="22"/>
          <w:szCs w:val="22"/>
          <w:lang w:val="en-US"/>
        </w:rPr>
        <w:t>across</w:t>
      </w:r>
      <w:r w:rsidRPr="00042721">
        <w:rPr>
          <w:rFonts w:eastAsiaTheme="minorEastAsia" w:hint="eastAsia"/>
          <w:sz w:val="22"/>
          <w:szCs w:val="22"/>
          <w:lang w:val="en-US"/>
        </w:rPr>
        <w:t xml:space="preserve"> aggregate resources support K=2 or 4, while only 48 ports support K=3. That is, as stated in WID, the newly introduced density of 1/3 and 1/6 </w:t>
      </w:r>
      <w:r w:rsidRPr="00042721">
        <w:rPr>
          <w:rFonts w:eastAsia="SimSun"/>
          <w:sz w:val="22"/>
          <w:szCs w:val="22"/>
          <w:lang w:eastAsia="zh-CN"/>
        </w:rPr>
        <w:t>RE/RB/por</w:t>
      </w:r>
      <w:r w:rsidRPr="00042721">
        <w:rPr>
          <w:rFonts w:eastAsiaTheme="minorEastAsia" w:hint="eastAsia"/>
          <w:sz w:val="22"/>
          <w:szCs w:val="22"/>
        </w:rPr>
        <w:t>t are beneficial only when K=3. Therefore, at first, we would like to clarify the supported new density values per port number across aggregated resources.</w:t>
      </w:r>
    </w:p>
    <w:p w14:paraId="32A2AAC6" w14:textId="28F0CAB2" w:rsidR="00042721" w:rsidRPr="004C4D5F" w:rsidRDefault="00042721" w:rsidP="0004272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1</w:t>
      </w:r>
    </w:p>
    <w:p w14:paraId="257E2EBF" w14:textId="77777777" w:rsidR="00042721" w:rsidRPr="00EA7465" w:rsidRDefault="00042721" w:rsidP="00042721">
      <w:pPr>
        <w:pStyle w:val="aff6"/>
        <w:numPr>
          <w:ilvl w:val="0"/>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For newly introduced density value,</w:t>
      </w:r>
    </w:p>
    <w:p w14:paraId="74D40D6E" w14:textId="77777777" w:rsidR="00042721" w:rsidRPr="004A4CD9" w:rsidRDefault="00042721" w:rsidP="00042721">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Support the density of 1/4 and 1/8 for CSI-RS with 64 ports and 128 ports</w:t>
      </w:r>
    </w:p>
    <w:p w14:paraId="06143012" w14:textId="4E4B9417" w:rsidR="00042721" w:rsidRPr="007E5F14" w:rsidRDefault="00042721" w:rsidP="00042721">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lang w:val="en-US"/>
        </w:rPr>
        <w:t xml:space="preserve">Support the density of </w:t>
      </w:r>
      <w:bookmarkStart w:id="9" w:name="_Hlk206074075"/>
      <w:r>
        <w:rPr>
          <w:rFonts w:eastAsiaTheme="minorEastAsia" w:hint="eastAsia"/>
          <w:b/>
          <w:bCs/>
          <w:sz w:val="22"/>
          <w:szCs w:val="22"/>
          <w:lang w:val="en-US"/>
        </w:rPr>
        <w:t>1/3,</w:t>
      </w:r>
      <w:r w:rsidR="00CD0991">
        <w:rPr>
          <w:rFonts w:eastAsiaTheme="minorEastAsia" w:hint="eastAsia"/>
          <w:b/>
          <w:bCs/>
          <w:sz w:val="22"/>
          <w:szCs w:val="22"/>
          <w:lang w:val="en-US"/>
        </w:rPr>
        <w:t xml:space="preserve"> </w:t>
      </w:r>
      <w:r>
        <w:rPr>
          <w:rFonts w:eastAsiaTheme="minorEastAsia" w:hint="eastAsia"/>
          <w:b/>
          <w:bCs/>
          <w:sz w:val="22"/>
          <w:szCs w:val="22"/>
          <w:lang w:val="en-US"/>
        </w:rPr>
        <w:t>1/4,</w:t>
      </w:r>
      <w:r w:rsidR="00CD0991">
        <w:rPr>
          <w:rFonts w:eastAsiaTheme="minorEastAsia" w:hint="eastAsia"/>
          <w:b/>
          <w:bCs/>
          <w:sz w:val="22"/>
          <w:szCs w:val="22"/>
          <w:lang w:val="en-US"/>
        </w:rPr>
        <w:t xml:space="preserve"> </w:t>
      </w:r>
      <w:r>
        <w:rPr>
          <w:rFonts w:eastAsiaTheme="minorEastAsia" w:hint="eastAsia"/>
          <w:b/>
          <w:bCs/>
          <w:sz w:val="22"/>
          <w:szCs w:val="22"/>
          <w:lang w:val="en-US"/>
        </w:rPr>
        <w:t>1/6 and 1/8</w:t>
      </w:r>
      <w:bookmarkEnd w:id="9"/>
      <w:r>
        <w:rPr>
          <w:rFonts w:eastAsiaTheme="minorEastAsia" w:hint="eastAsia"/>
          <w:b/>
          <w:bCs/>
          <w:sz w:val="22"/>
          <w:szCs w:val="22"/>
          <w:lang w:val="en-US"/>
        </w:rPr>
        <w:t xml:space="preserve"> for CSI-RS with 48 ports</w:t>
      </w:r>
    </w:p>
    <w:p w14:paraId="0A11177C" w14:textId="77777777" w:rsidR="00042721" w:rsidRDefault="00042721" w:rsidP="00042721">
      <w:pPr>
        <w:rPr>
          <w:rFonts w:eastAsiaTheme="minorEastAsia"/>
          <w:lang w:val="en-US"/>
        </w:rPr>
      </w:pPr>
    </w:p>
    <w:p w14:paraId="50BB9C29" w14:textId="77777777" w:rsidR="00042721" w:rsidRDefault="00042721" w:rsidP="00042721">
      <w:pPr>
        <w:rPr>
          <w:rFonts w:eastAsiaTheme="minorEastAsia"/>
          <w:lang w:val="en-US"/>
        </w:rPr>
      </w:pPr>
    </w:p>
    <w:p w14:paraId="38970C28" w14:textId="6273952C" w:rsidR="00042721" w:rsidRPr="00114E0B" w:rsidRDefault="00655F5D" w:rsidP="00655F5D">
      <w:pPr>
        <w:pStyle w:val="2"/>
        <w:rPr>
          <w:rFonts w:eastAsia="SimSun"/>
          <w:b/>
          <w:bCs/>
          <w:lang w:val="en-US" w:eastAsia="zh-CN"/>
        </w:rPr>
      </w:pPr>
      <w:r>
        <w:rPr>
          <w:rFonts w:eastAsia="SimSun" w:hint="eastAsia"/>
          <w:b/>
          <w:bCs/>
          <w:lang w:val="en-US" w:eastAsia="zh-CN"/>
        </w:rPr>
        <w:t>3.2</w:t>
      </w:r>
      <w:r w:rsidR="00042721" w:rsidRPr="00364EAA">
        <w:rPr>
          <w:rFonts w:eastAsia="SimSun" w:hint="eastAsia"/>
          <w:b/>
          <w:bCs/>
          <w:lang w:val="en-US" w:eastAsia="zh-CN"/>
        </w:rPr>
        <w:t xml:space="preserve"> </w:t>
      </w:r>
      <w:r w:rsidR="00042721">
        <w:rPr>
          <w:rFonts w:eastAsiaTheme="minorEastAsia" w:hint="eastAsia"/>
          <w:b/>
          <w:bCs/>
          <w:lang w:val="en-US"/>
        </w:rPr>
        <w:t>PRB</w:t>
      </w:r>
      <w:r w:rsidR="00114E0B">
        <w:rPr>
          <w:rFonts w:eastAsia="SimSun" w:hint="eastAsia"/>
          <w:b/>
          <w:bCs/>
          <w:lang w:val="en-US" w:eastAsia="zh-CN"/>
        </w:rPr>
        <w:t xml:space="preserve"> location indication</w:t>
      </w:r>
      <w:r w:rsidR="001E5281">
        <w:rPr>
          <w:rFonts w:eastAsia="SimSun" w:hint="eastAsia"/>
          <w:b/>
          <w:bCs/>
          <w:lang w:val="en-US" w:eastAsia="zh-CN"/>
        </w:rPr>
        <w:t>s</w:t>
      </w:r>
      <w:r w:rsidR="00534ACA">
        <w:rPr>
          <w:rFonts w:eastAsia="SimSun" w:hint="eastAsia"/>
          <w:b/>
          <w:bCs/>
          <w:lang w:val="en-US" w:eastAsia="zh-CN"/>
        </w:rPr>
        <w:t xml:space="preserve"> for CSI-RS resource with new density</w:t>
      </w:r>
    </w:p>
    <w:p w14:paraId="230AB71A" w14:textId="59BF7998" w:rsidR="00042721" w:rsidRPr="00042721" w:rsidRDefault="00042721" w:rsidP="00042721">
      <w:pPr>
        <w:rPr>
          <w:rFonts w:eastAsiaTheme="minorEastAsia"/>
          <w:sz w:val="22"/>
          <w:szCs w:val="22"/>
          <w:lang w:val="en-US"/>
        </w:rPr>
      </w:pPr>
      <w:r w:rsidRPr="00042721">
        <w:rPr>
          <w:rFonts w:eastAsiaTheme="minorEastAsia" w:hint="eastAsia"/>
          <w:sz w:val="22"/>
          <w:szCs w:val="22"/>
          <w:lang w:val="en-US"/>
        </w:rPr>
        <w:t xml:space="preserve">In legacy </w:t>
      </w:r>
      <w:r>
        <w:rPr>
          <w:rFonts w:eastAsiaTheme="minorEastAsia" w:hint="eastAsia"/>
          <w:sz w:val="22"/>
          <w:szCs w:val="22"/>
          <w:lang w:val="en-US"/>
        </w:rPr>
        <w:t>CSI-RS resource mapping in TS38.331</w:t>
      </w:r>
      <w:r w:rsidRPr="00042721">
        <w:rPr>
          <w:rFonts w:eastAsiaTheme="minorEastAsia" w:hint="eastAsia"/>
          <w:sz w:val="22"/>
          <w:szCs w:val="22"/>
          <w:lang w:val="en-US"/>
        </w:rPr>
        <w:t xml:space="preserve">, UE can be configured with even/odd PRBs which are for CSI-RS resource </w:t>
      </w:r>
      <w:r w:rsidRPr="00042721">
        <w:rPr>
          <w:rFonts w:eastAsiaTheme="minorEastAsia"/>
          <w:sz w:val="22"/>
          <w:szCs w:val="22"/>
          <w:lang w:val="en-US"/>
        </w:rPr>
        <w:t>with</w:t>
      </w:r>
      <w:r w:rsidRPr="00042721">
        <w:rPr>
          <w:rFonts w:eastAsiaTheme="minorEastAsia" w:hint="eastAsia"/>
          <w:sz w:val="22"/>
          <w:szCs w:val="22"/>
          <w:lang w:val="en-US"/>
        </w:rPr>
        <w:t xml:space="preserve"> density of 1/2 via RRC signaling. In the same way, if we introduce density of less than 1/2, </w:t>
      </w:r>
      <w:r w:rsidR="00164BC6">
        <w:rPr>
          <w:rFonts w:eastAsia="SimSun" w:hint="eastAsia"/>
          <w:sz w:val="22"/>
          <w:szCs w:val="22"/>
          <w:lang w:val="en-US" w:eastAsia="zh-CN"/>
        </w:rPr>
        <w:t>the</w:t>
      </w:r>
      <w:r w:rsidRPr="00042721">
        <w:rPr>
          <w:rFonts w:eastAsiaTheme="minorEastAsia" w:hint="eastAsia"/>
          <w:sz w:val="22"/>
          <w:szCs w:val="22"/>
          <w:lang w:val="en-US"/>
        </w:rPr>
        <w:t xml:space="preserve"> PRBs to be </w:t>
      </w:r>
      <w:r w:rsidRPr="00042721">
        <w:rPr>
          <w:rFonts w:eastAsiaTheme="minorEastAsia"/>
          <w:sz w:val="22"/>
          <w:szCs w:val="22"/>
          <w:lang w:val="en-US"/>
        </w:rPr>
        <w:t>occupied</w:t>
      </w:r>
      <w:r w:rsidRPr="00042721">
        <w:rPr>
          <w:rFonts w:eastAsiaTheme="minorEastAsia" w:hint="eastAsia"/>
          <w:sz w:val="22"/>
          <w:szCs w:val="22"/>
          <w:lang w:val="en-US"/>
        </w:rPr>
        <w:t xml:space="preserve"> by aggregate CSI-RS also should be indicated </w:t>
      </w:r>
      <w:r w:rsidR="005167E7">
        <w:rPr>
          <w:rFonts w:eastAsia="SimSun" w:hint="eastAsia"/>
          <w:sz w:val="22"/>
          <w:szCs w:val="22"/>
          <w:lang w:val="en-US" w:eastAsia="zh-CN"/>
        </w:rPr>
        <w:t>to</w:t>
      </w:r>
      <w:r w:rsidR="005167E7" w:rsidRPr="00042721">
        <w:rPr>
          <w:rFonts w:eastAsiaTheme="minorEastAsia" w:hint="eastAsia"/>
          <w:sz w:val="22"/>
          <w:szCs w:val="22"/>
          <w:lang w:val="en-US"/>
        </w:rPr>
        <w:t xml:space="preserve"> </w:t>
      </w:r>
      <w:r w:rsidRPr="00042721">
        <w:rPr>
          <w:rFonts w:eastAsiaTheme="minorEastAsia" w:hint="eastAsia"/>
          <w:sz w:val="22"/>
          <w:szCs w:val="22"/>
          <w:lang w:val="en-US"/>
        </w:rPr>
        <w:t>UE.</w:t>
      </w:r>
    </w:p>
    <w:p w14:paraId="6D1F169E" w14:textId="77777777" w:rsidR="00042721" w:rsidRDefault="00042721" w:rsidP="00042721">
      <w:pPr>
        <w:jc w:val="center"/>
        <w:rPr>
          <w:rFonts w:eastAsiaTheme="minorEastAsia"/>
          <w:lang w:val="en-US"/>
        </w:rPr>
      </w:pPr>
      <w:r w:rsidRPr="000F55EE">
        <w:rPr>
          <w:rFonts w:eastAsiaTheme="minorEastAsia"/>
          <w:noProof/>
        </w:rPr>
        <w:lastRenderedPageBreak/>
        <w:drawing>
          <wp:inline distT="0" distB="0" distL="0" distR="0" wp14:anchorId="035B20C5" wp14:editId="5A04E721">
            <wp:extent cx="5162349" cy="762495"/>
            <wp:effectExtent l="19050" t="19050" r="19685" b="19050"/>
            <wp:docPr id="18" name="図 17" descr="テキスト&#10;&#10;AI 生成コンテンツは誤りを含む可能性があります。">
              <a:extLst xmlns:a="http://schemas.openxmlformats.org/drawingml/2006/main">
                <a:ext uri="{FF2B5EF4-FFF2-40B4-BE49-F238E27FC236}">
                  <a16:creationId xmlns:a16="http://schemas.microsoft.com/office/drawing/2014/main" id="{D01CDE7B-5E28-4DF5-CA5D-437BF94B7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descr="テキスト&#10;&#10;AI 生成コンテンツは誤りを含む可能性があります。">
                      <a:extLst>
                        <a:ext uri="{FF2B5EF4-FFF2-40B4-BE49-F238E27FC236}">
                          <a16:creationId xmlns:a16="http://schemas.microsoft.com/office/drawing/2014/main" id="{D01CDE7B-5E28-4DF5-CA5D-437BF94B7194}"/>
                        </a:ext>
                      </a:extLst>
                    </pic:cNvPr>
                    <pic:cNvPicPr>
                      <a:picLocks noChangeAspect="1"/>
                    </pic:cNvPicPr>
                  </pic:nvPicPr>
                  <pic:blipFill>
                    <a:blip r:embed="rId11"/>
                    <a:stretch>
                      <a:fillRect/>
                    </a:stretch>
                  </pic:blipFill>
                  <pic:spPr>
                    <a:xfrm>
                      <a:off x="0" y="0"/>
                      <a:ext cx="5162349" cy="762495"/>
                    </a:xfrm>
                    <a:prstGeom prst="rect">
                      <a:avLst/>
                    </a:prstGeom>
                    <a:ln>
                      <a:solidFill>
                        <a:schemeClr val="tx1"/>
                      </a:solidFill>
                    </a:ln>
                  </pic:spPr>
                </pic:pic>
              </a:graphicData>
            </a:graphic>
          </wp:inline>
        </w:drawing>
      </w:r>
    </w:p>
    <w:p w14:paraId="5CB391C0" w14:textId="77777777" w:rsidR="00042721" w:rsidRDefault="00042721" w:rsidP="00042721">
      <w:pPr>
        <w:rPr>
          <w:rFonts w:eastAsiaTheme="minorEastAsia"/>
          <w:lang w:val="en-US"/>
        </w:rPr>
      </w:pPr>
    </w:p>
    <w:p w14:paraId="6FEB5162" w14:textId="77777777" w:rsidR="00042721" w:rsidRPr="00042721" w:rsidRDefault="00042721" w:rsidP="00042721">
      <w:pPr>
        <w:rPr>
          <w:rFonts w:eastAsiaTheme="minorEastAsia"/>
          <w:sz w:val="22"/>
          <w:szCs w:val="18"/>
          <w:lang w:val="en-US"/>
        </w:rPr>
      </w:pPr>
      <w:r w:rsidRPr="00042721">
        <w:rPr>
          <w:rFonts w:eastAsiaTheme="minorEastAsia" w:hint="eastAsia"/>
          <w:sz w:val="22"/>
          <w:szCs w:val="18"/>
          <w:lang w:val="en-US"/>
        </w:rPr>
        <w:t xml:space="preserve">Also, according to WID, CSI-RS RE mapping per RB is required to fully reuse the legacy mapping. Therefore, it is important to note that there may be </w:t>
      </w:r>
      <w:r w:rsidRPr="00042721">
        <w:rPr>
          <w:rFonts w:eastAsiaTheme="minorEastAsia"/>
          <w:sz w:val="22"/>
          <w:szCs w:val="18"/>
          <w:lang w:val="en-US"/>
        </w:rPr>
        <w:t>constraints</w:t>
      </w:r>
      <w:r w:rsidRPr="00042721">
        <w:rPr>
          <w:rFonts w:eastAsiaTheme="minorEastAsia" w:hint="eastAsia"/>
          <w:sz w:val="22"/>
          <w:szCs w:val="18"/>
          <w:lang w:val="en-US"/>
        </w:rPr>
        <w:t xml:space="preserve"> on the allocation of aggregated CSI-RS resources to PRBs.</w:t>
      </w:r>
    </w:p>
    <w:tbl>
      <w:tblPr>
        <w:tblStyle w:val="aff4"/>
        <w:tblW w:w="0" w:type="auto"/>
        <w:tblLook w:val="04A0" w:firstRow="1" w:lastRow="0" w:firstColumn="1" w:lastColumn="0" w:noHBand="0" w:noVBand="1"/>
      </w:tblPr>
      <w:tblGrid>
        <w:gridCol w:w="9962"/>
      </w:tblGrid>
      <w:tr w:rsidR="00042721" w14:paraId="612A7F44" w14:textId="77777777" w:rsidTr="00CD3E22">
        <w:tc>
          <w:tcPr>
            <w:tcW w:w="9962" w:type="dxa"/>
          </w:tcPr>
          <w:p w14:paraId="319E0640" w14:textId="77777777" w:rsidR="00042721" w:rsidRPr="003C4B4D" w:rsidRDefault="00042721" w:rsidP="00CD3E22">
            <w:pPr>
              <w:rPr>
                <w:rFonts w:eastAsiaTheme="minorEastAsia"/>
                <w:sz w:val="20"/>
                <w:lang w:val="en-US"/>
              </w:rPr>
            </w:pPr>
            <w:r w:rsidRPr="003C4B4D">
              <w:rPr>
                <w:rFonts w:eastAsiaTheme="minorEastAsia" w:hint="eastAsia"/>
                <w:sz w:val="20"/>
                <w:lang w:val="en-US"/>
              </w:rPr>
              <w:t>From TS 38.214, clause 5.2.1.4.1:</w:t>
            </w:r>
          </w:p>
          <w:p w14:paraId="1662A396" w14:textId="77777777" w:rsidR="00042721" w:rsidRPr="007D72D5" w:rsidRDefault="00042721" w:rsidP="00CD3E22">
            <w:pPr>
              <w:rPr>
                <w:rFonts w:eastAsiaTheme="minorEastAsia"/>
                <w:lang w:val="en-US"/>
              </w:rPr>
            </w:pPr>
            <w:r w:rsidRPr="007D72D5">
              <w:rPr>
                <w:rFonts w:eastAsiaTheme="minorEastAsia"/>
                <w:sz w:val="20"/>
                <w:lang w:val="en-US"/>
              </w:rPr>
              <w:t>A UE configured with a CSI-</w:t>
            </w:r>
            <w:proofErr w:type="spellStart"/>
            <w:r w:rsidRPr="007D72D5">
              <w:rPr>
                <w:rFonts w:eastAsiaTheme="minorEastAsia"/>
                <w:sz w:val="20"/>
                <w:lang w:val="en-US"/>
              </w:rPr>
              <w:t>ReportConfig</w:t>
            </w:r>
            <w:proofErr w:type="spellEnd"/>
            <w:r w:rsidRPr="007D72D5">
              <w:rPr>
                <w:rFonts w:eastAsiaTheme="minorEastAsia"/>
                <w:sz w:val="20"/>
                <w:lang w:val="en-US"/>
              </w:rPr>
              <w:t xml:space="preserve"> with the higher layer parameter </w:t>
            </w:r>
            <w:proofErr w:type="spellStart"/>
            <w:r w:rsidRPr="007D72D5">
              <w:rPr>
                <w:rFonts w:eastAsiaTheme="minorEastAsia"/>
                <w:sz w:val="20"/>
                <w:lang w:val="en-US"/>
              </w:rPr>
              <w:t>codebookType</w:t>
            </w:r>
            <w:proofErr w:type="spellEnd"/>
            <w:r w:rsidRPr="007D72D5">
              <w:rPr>
                <w:rFonts w:eastAsiaTheme="minorEastAsia"/>
                <w:sz w:val="20"/>
                <w:lang w:val="en-US"/>
              </w:rPr>
              <w:t xml:space="preserve"> set to 'typeI-SinglePanel-r19', 'typeI-MultiPanel-r19' or 'eTypeII-r19', is expected to be configured </w:t>
            </w:r>
            <w:r w:rsidRPr="007D72D5">
              <w:rPr>
                <w:rFonts w:eastAsiaTheme="minorEastAsia"/>
                <w:sz w:val="20"/>
                <w:highlight w:val="yellow"/>
                <w:lang w:val="en-US"/>
              </w:rPr>
              <w:t>with 48, 64 or 128 CSI-RS ports obtained by aggregating 2≤K≤4 CSI-RS resources with the same number of ports, in a resource set for channel measurement.</w:t>
            </w:r>
            <w:r w:rsidRPr="007D72D5">
              <w:rPr>
                <w:rFonts w:eastAsiaTheme="minorEastAsia"/>
                <w:sz w:val="20"/>
                <w:lang w:val="en-US"/>
              </w:rPr>
              <w:t xml:space="preserve"> </w:t>
            </w:r>
          </w:p>
        </w:tc>
      </w:tr>
    </w:tbl>
    <w:p w14:paraId="36614260" w14:textId="77777777" w:rsidR="00042721" w:rsidRDefault="00042721" w:rsidP="00042721">
      <w:pPr>
        <w:rPr>
          <w:rFonts w:eastAsiaTheme="minorEastAsia"/>
          <w:lang w:val="en-US"/>
        </w:rPr>
      </w:pPr>
    </w:p>
    <w:tbl>
      <w:tblPr>
        <w:tblStyle w:val="aff4"/>
        <w:tblW w:w="0" w:type="auto"/>
        <w:tblLook w:val="04A0" w:firstRow="1" w:lastRow="0" w:firstColumn="1" w:lastColumn="0" w:noHBand="0" w:noVBand="1"/>
      </w:tblPr>
      <w:tblGrid>
        <w:gridCol w:w="9962"/>
      </w:tblGrid>
      <w:tr w:rsidR="00042721" w14:paraId="7417CFAE" w14:textId="77777777" w:rsidTr="00CD3E22">
        <w:tc>
          <w:tcPr>
            <w:tcW w:w="9962" w:type="dxa"/>
          </w:tcPr>
          <w:p w14:paraId="4C3C1B37" w14:textId="77777777" w:rsidR="00042721" w:rsidRPr="003C4B4D" w:rsidRDefault="00042721" w:rsidP="00CD3E22">
            <w:pPr>
              <w:rPr>
                <w:rFonts w:eastAsiaTheme="minorEastAsia"/>
                <w:sz w:val="20"/>
                <w:lang w:val="en-US"/>
              </w:rPr>
            </w:pPr>
            <w:r w:rsidRPr="003C4B4D">
              <w:rPr>
                <w:rFonts w:eastAsiaTheme="minorEastAsia" w:hint="eastAsia"/>
                <w:sz w:val="20"/>
                <w:lang w:val="en-US"/>
              </w:rPr>
              <w:t>From TS 38.214, clause 5.2.1.4.1:</w:t>
            </w:r>
          </w:p>
          <w:p w14:paraId="38ECEB9E" w14:textId="77777777" w:rsidR="00042721" w:rsidRPr="007D72D5" w:rsidRDefault="00042721" w:rsidP="00CD3E22">
            <w:pPr>
              <w:rPr>
                <w:rFonts w:eastAsiaTheme="minorEastAsia"/>
                <w:lang w:val="en-US"/>
              </w:rPr>
            </w:pPr>
            <w:r w:rsidRPr="007D72D5">
              <w:rPr>
                <w:rFonts w:eastAsiaTheme="minorEastAsia"/>
                <w:sz w:val="20"/>
                <w:highlight w:val="yellow"/>
              </w:rPr>
              <w:t xml:space="preserve">All CSI-RS resources within one set are configured with same </w:t>
            </w:r>
            <w:r w:rsidRPr="007D72D5">
              <w:rPr>
                <w:rFonts w:eastAsiaTheme="minorEastAsia"/>
                <w:i/>
                <w:iCs/>
                <w:sz w:val="20"/>
                <w:highlight w:val="yellow"/>
              </w:rPr>
              <w:t>density</w:t>
            </w:r>
            <w:r w:rsidRPr="007D72D5">
              <w:rPr>
                <w:rFonts w:eastAsiaTheme="minorEastAsia"/>
                <w:sz w:val="20"/>
                <w:highlight w:val="yellow"/>
              </w:rPr>
              <w:t xml:space="preserve"> and same </w:t>
            </w:r>
            <w:proofErr w:type="spellStart"/>
            <w:r w:rsidRPr="007D72D5">
              <w:rPr>
                <w:rFonts w:eastAsiaTheme="minorEastAsia"/>
                <w:i/>
                <w:iCs/>
                <w:sz w:val="20"/>
                <w:highlight w:val="yellow"/>
              </w:rPr>
              <w:t>nrofPorts</w:t>
            </w:r>
            <w:proofErr w:type="spellEnd"/>
            <w:r w:rsidRPr="007D72D5">
              <w:rPr>
                <w:rFonts w:eastAsiaTheme="minorEastAsia"/>
                <w:sz w:val="20"/>
                <w:highlight w:val="yellow"/>
              </w:rPr>
              <w:t xml:space="preserve">, except for the NZP CSI-RS resources used for interference measurement and for </w:t>
            </w:r>
            <w:r w:rsidRPr="007D72D5">
              <w:rPr>
                <w:rFonts w:eastAsiaTheme="minorEastAsia"/>
                <w:i/>
                <w:iCs/>
                <w:sz w:val="20"/>
                <w:highlight w:val="yellow"/>
              </w:rPr>
              <w:t>density</w:t>
            </w:r>
            <w:r w:rsidRPr="007D72D5">
              <w:rPr>
                <w:rFonts w:eastAsiaTheme="minorEastAsia"/>
                <w:sz w:val="20"/>
                <w:highlight w:val="yellow"/>
              </w:rPr>
              <w:t xml:space="preserve"> value of 1/2 for a </w:t>
            </w:r>
            <w:r w:rsidRPr="007D72D5">
              <w:rPr>
                <w:rFonts w:eastAsiaTheme="minorEastAsia"/>
                <w:i/>
                <w:iCs/>
                <w:sz w:val="20"/>
                <w:highlight w:val="yellow"/>
                <w:lang w:val="en-US"/>
              </w:rPr>
              <w:t>NZP-CSI-RS-</w:t>
            </w:r>
            <w:proofErr w:type="spellStart"/>
            <w:r w:rsidRPr="007D72D5">
              <w:rPr>
                <w:rFonts w:eastAsiaTheme="minorEastAsia"/>
                <w:i/>
                <w:iCs/>
                <w:sz w:val="20"/>
                <w:highlight w:val="yellow"/>
                <w:lang w:val="en-US"/>
              </w:rPr>
              <w:t>ResourceSet</w:t>
            </w:r>
            <w:proofErr w:type="spellEnd"/>
            <w:r w:rsidRPr="007D72D5">
              <w:rPr>
                <w:rFonts w:eastAsiaTheme="minorEastAsia"/>
                <w:sz w:val="20"/>
                <w:highlight w:val="yellow"/>
                <w:lang w:val="en-US"/>
              </w:rPr>
              <w:t xml:space="preserve"> for channel measurement with </w:t>
            </w:r>
            <m:oMath>
              <m:r>
                <w:rPr>
                  <w:rFonts w:ascii="Cambria Math" w:eastAsiaTheme="minorEastAsia" w:hAnsi="Cambria Math"/>
                  <w:sz w:val="20"/>
                  <w:highlight w:val="yellow"/>
                  <w:lang w:val="en-US"/>
                </w:rPr>
                <m:t>2≤K≤4</m:t>
              </m:r>
            </m:oMath>
            <w:r w:rsidRPr="007D72D5">
              <w:rPr>
                <w:rFonts w:eastAsiaTheme="minorEastAsia"/>
                <w:sz w:val="20"/>
                <w:highlight w:val="yellow"/>
                <w:lang w:val="en-US"/>
              </w:rPr>
              <w:t xml:space="preserve"> resources,</w:t>
            </w:r>
            <w:r w:rsidRPr="007D72D5">
              <w:rPr>
                <w:rFonts w:eastAsiaTheme="minorEastAsia"/>
                <w:sz w:val="20"/>
                <w:lang w:val="en-US"/>
              </w:rPr>
              <w:t xml:space="preserve"> linked to a </w:t>
            </w:r>
            <w:r w:rsidRPr="007D72D5">
              <w:rPr>
                <w:rFonts w:eastAsiaTheme="minorEastAsia"/>
                <w:i/>
                <w:iCs/>
                <w:sz w:val="20"/>
              </w:rPr>
              <w:t>CSI-</w:t>
            </w:r>
            <w:proofErr w:type="spellStart"/>
            <w:r w:rsidRPr="007D72D5">
              <w:rPr>
                <w:rFonts w:eastAsiaTheme="minorEastAsia"/>
                <w:i/>
                <w:iCs/>
                <w:sz w:val="20"/>
              </w:rPr>
              <w:t>ReportConfig</w:t>
            </w:r>
            <w:proofErr w:type="spellEnd"/>
            <w:r w:rsidRPr="007D72D5">
              <w:rPr>
                <w:rFonts w:eastAsiaTheme="minorEastAsia"/>
                <w:sz w:val="20"/>
              </w:rPr>
              <w:t xml:space="preserve"> configured with </w:t>
            </w:r>
            <w:proofErr w:type="spellStart"/>
            <w:r w:rsidRPr="007D72D5">
              <w:rPr>
                <w:rFonts w:eastAsiaTheme="minorEastAsia"/>
                <w:i/>
                <w:iCs/>
                <w:sz w:val="20"/>
              </w:rPr>
              <w:t>codebookType</w:t>
            </w:r>
            <w:proofErr w:type="spellEnd"/>
            <w:r w:rsidRPr="007D72D5">
              <w:rPr>
                <w:rFonts w:eastAsiaTheme="minorEastAsia"/>
                <w:sz w:val="20"/>
              </w:rPr>
              <w:t xml:space="preserve"> set to 'typeI-SinglePanel-r19', 'typeI-MultiPanel-r19', 'eTypeII-r19', 'typeII-FePortSelection-r19' or 'eTypeII-Doppler-r19', </w:t>
            </w:r>
            <w:r w:rsidRPr="007D72D5">
              <w:rPr>
                <w:rFonts w:eastAsiaTheme="minorEastAsia"/>
                <w:sz w:val="20"/>
                <w:highlight w:val="yellow"/>
              </w:rPr>
              <w:t xml:space="preserve">where the </w:t>
            </w:r>
            <w:proofErr w:type="spellStart"/>
            <w:r w:rsidRPr="007D72D5">
              <w:rPr>
                <w:rFonts w:eastAsiaTheme="minorEastAsia"/>
                <w:sz w:val="20"/>
                <w:highlight w:val="yellow"/>
              </w:rPr>
              <w:t>the</w:t>
            </w:r>
            <w:proofErr w:type="spellEnd"/>
            <w:r w:rsidRPr="007D72D5">
              <w:rPr>
                <w:rFonts w:eastAsiaTheme="minorEastAsia"/>
                <w:sz w:val="20"/>
                <w:highlight w:val="yellow"/>
              </w:rPr>
              <w:t xml:space="preserve"> odd/even PRB allocation indicated in </w:t>
            </w:r>
            <w:r w:rsidRPr="007D72D5">
              <w:rPr>
                <w:rFonts w:eastAsiaTheme="minorEastAsia"/>
                <w:i/>
                <w:iCs/>
                <w:sz w:val="20"/>
                <w:highlight w:val="yellow"/>
              </w:rPr>
              <w:t>density</w:t>
            </w:r>
            <w:r w:rsidRPr="007D72D5">
              <w:rPr>
                <w:rFonts w:eastAsiaTheme="minorEastAsia"/>
                <w:sz w:val="20"/>
                <w:highlight w:val="yellow"/>
              </w:rPr>
              <w:t xml:space="preserve"> can be different for the </w:t>
            </w:r>
            <m:oMath>
              <m:r>
                <w:rPr>
                  <w:rFonts w:ascii="Cambria Math" w:eastAsiaTheme="minorEastAsia" w:hAnsi="Cambria Math"/>
                  <w:sz w:val="20"/>
                  <w:highlight w:val="yellow"/>
                </w:rPr>
                <m:t>K</m:t>
              </m:r>
            </m:oMath>
            <w:r w:rsidRPr="007D72D5">
              <w:rPr>
                <w:rFonts w:eastAsiaTheme="minorEastAsia"/>
                <w:sz w:val="20"/>
                <w:highlight w:val="yellow"/>
              </w:rPr>
              <w:t xml:space="preserve"> CSI-RS resources.</w:t>
            </w:r>
          </w:p>
        </w:tc>
      </w:tr>
    </w:tbl>
    <w:p w14:paraId="50874AC2" w14:textId="77777777" w:rsidR="00042721" w:rsidRDefault="00042721" w:rsidP="00042721">
      <w:pPr>
        <w:rPr>
          <w:rFonts w:eastAsiaTheme="minorEastAsia"/>
          <w:lang w:val="en-US"/>
        </w:rPr>
      </w:pPr>
    </w:p>
    <w:p w14:paraId="714BDAC0" w14:textId="3D7BEE8A" w:rsidR="00042721" w:rsidRPr="00042721" w:rsidRDefault="00042721" w:rsidP="00FA423C">
      <w:pPr>
        <w:jc w:val="both"/>
        <w:rPr>
          <w:rFonts w:eastAsiaTheme="minorEastAsia"/>
          <w:sz w:val="22"/>
          <w:szCs w:val="18"/>
          <w:lang w:val="en-US"/>
        </w:rPr>
      </w:pPr>
      <w:proofErr w:type="gramStart"/>
      <w:r w:rsidRPr="00042721">
        <w:rPr>
          <w:rFonts w:eastAsiaTheme="minorEastAsia" w:hint="eastAsia"/>
          <w:sz w:val="22"/>
          <w:szCs w:val="18"/>
          <w:lang w:val="en-US"/>
        </w:rPr>
        <w:t>Actually, from</w:t>
      </w:r>
      <w:proofErr w:type="gramEnd"/>
      <w:r w:rsidRPr="00042721">
        <w:rPr>
          <w:rFonts w:eastAsiaTheme="minorEastAsia" w:hint="eastAsia"/>
          <w:sz w:val="22"/>
          <w:szCs w:val="18"/>
          <w:lang w:val="en-US"/>
        </w:rPr>
        <w:t xml:space="preserve"> the latest specification shown above, K CSI-RS resource</w:t>
      </w:r>
      <w:r w:rsidR="00DC5B3F">
        <w:rPr>
          <w:rFonts w:eastAsiaTheme="minorEastAsia" w:hint="eastAsia"/>
          <w:sz w:val="22"/>
          <w:szCs w:val="18"/>
          <w:lang w:val="en-US"/>
        </w:rPr>
        <w:t>s</w:t>
      </w:r>
      <w:r w:rsidRPr="00042721">
        <w:rPr>
          <w:rFonts w:eastAsiaTheme="minorEastAsia" w:hint="eastAsia"/>
          <w:sz w:val="22"/>
          <w:szCs w:val="18"/>
          <w:lang w:val="en-US"/>
        </w:rPr>
        <w:t xml:space="preserve"> to be aggregated shall have same </w:t>
      </w:r>
      <w:r w:rsidR="008D61F4">
        <w:rPr>
          <w:rFonts w:eastAsia="SimSun" w:hint="eastAsia"/>
          <w:sz w:val="22"/>
          <w:szCs w:val="18"/>
          <w:lang w:val="en-US" w:eastAsia="zh-CN"/>
        </w:rPr>
        <w:t xml:space="preserve">the </w:t>
      </w:r>
      <w:r w:rsidRPr="00042721">
        <w:rPr>
          <w:rFonts w:eastAsiaTheme="minorEastAsia" w:hint="eastAsia"/>
          <w:sz w:val="22"/>
          <w:szCs w:val="18"/>
          <w:lang w:val="en-US"/>
        </w:rPr>
        <w:t xml:space="preserve">PRB allocation in frequency domain, except for </w:t>
      </w:r>
      <w:r w:rsidR="00D6714C">
        <w:rPr>
          <w:rFonts w:eastAsia="SimSun" w:hint="eastAsia"/>
          <w:sz w:val="22"/>
          <w:szCs w:val="18"/>
          <w:lang w:val="en-US" w:eastAsia="zh-CN"/>
        </w:rPr>
        <w:t xml:space="preserve">the </w:t>
      </w:r>
      <w:r w:rsidRPr="00042721">
        <w:rPr>
          <w:rFonts w:eastAsiaTheme="minorEastAsia" w:hint="eastAsia"/>
          <w:sz w:val="22"/>
          <w:szCs w:val="18"/>
          <w:lang w:val="en-US"/>
        </w:rPr>
        <w:t xml:space="preserve">density </w:t>
      </w:r>
      <w:r w:rsidR="00D6714C">
        <w:rPr>
          <w:rFonts w:eastAsia="SimSun" w:hint="eastAsia"/>
          <w:sz w:val="22"/>
          <w:szCs w:val="18"/>
          <w:lang w:val="en-US" w:eastAsia="zh-CN"/>
        </w:rPr>
        <w:t>of</w:t>
      </w:r>
      <w:r w:rsidR="00D6714C" w:rsidRPr="00042721">
        <w:rPr>
          <w:rFonts w:eastAsiaTheme="minorEastAsia" w:hint="eastAsia"/>
          <w:sz w:val="22"/>
          <w:szCs w:val="18"/>
          <w:lang w:val="en-US"/>
        </w:rPr>
        <w:t xml:space="preserve"> </w:t>
      </w:r>
      <w:r w:rsidRPr="00042721">
        <w:rPr>
          <w:rFonts w:eastAsiaTheme="minorEastAsia" w:hint="eastAsia"/>
          <w:sz w:val="22"/>
          <w:szCs w:val="18"/>
          <w:lang w:val="en-US"/>
        </w:rPr>
        <w:t>1/2 to support 1</w:t>
      </w:r>
      <w:r w:rsidR="00B2080E">
        <w:rPr>
          <w:rFonts w:eastAsia="SimSun" w:hint="eastAsia"/>
          <w:sz w:val="22"/>
          <w:szCs w:val="18"/>
          <w:lang w:val="en-US" w:eastAsia="zh-CN"/>
        </w:rPr>
        <w:t xml:space="preserve"> </w:t>
      </w:r>
      <w:r w:rsidRPr="00042721">
        <w:rPr>
          <w:rFonts w:eastAsiaTheme="minorEastAsia" w:hint="eastAsia"/>
          <w:sz w:val="22"/>
          <w:szCs w:val="18"/>
          <w:lang w:val="en-US"/>
        </w:rPr>
        <w:t>slot transmission, which is the basic feature in Rel-19 CSI codebook refinement up to 128 ports. Therefore, newly supported density also should support 1</w:t>
      </w:r>
      <w:r w:rsidR="00B2080E">
        <w:rPr>
          <w:rFonts w:eastAsia="SimSun" w:hint="eastAsia"/>
          <w:sz w:val="22"/>
          <w:szCs w:val="18"/>
          <w:lang w:val="en-US" w:eastAsia="zh-CN"/>
        </w:rPr>
        <w:t xml:space="preserve"> </w:t>
      </w:r>
      <w:r w:rsidRPr="00042721">
        <w:rPr>
          <w:rFonts w:eastAsiaTheme="minorEastAsia" w:hint="eastAsia"/>
          <w:sz w:val="22"/>
          <w:szCs w:val="18"/>
          <w:lang w:val="en-US"/>
        </w:rPr>
        <w:t xml:space="preserve">slot transmission. From </w:t>
      </w:r>
      <w:r w:rsidRPr="00042721">
        <w:rPr>
          <w:rFonts w:eastAsiaTheme="minorEastAsia"/>
          <w:sz w:val="22"/>
          <w:szCs w:val="18"/>
          <w:lang w:val="en-US"/>
        </w:rPr>
        <w:t>above</w:t>
      </w:r>
      <w:r w:rsidRPr="00042721">
        <w:rPr>
          <w:rFonts w:eastAsiaTheme="minorEastAsia" w:hint="eastAsia"/>
          <w:sz w:val="22"/>
          <w:szCs w:val="18"/>
          <w:lang w:val="en-US"/>
        </w:rPr>
        <w:t xml:space="preserve"> </w:t>
      </w:r>
      <w:r w:rsidRPr="00042721">
        <w:rPr>
          <w:rFonts w:eastAsiaTheme="minorEastAsia"/>
          <w:sz w:val="22"/>
          <w:szCs w:val="18"/>
          <w:lang w:val="en-US"/>
        </w:rPr>
        <w:t>analys</w:t>
      </w:r>
      <w:r w:rsidRPr="00042721">
        <w:rPr>
          <w:rFonts w:eastAsiaTheme="minorEastAsia" w:hint="eastAsia"/>
          <w:sz w:val="22"/>
          <w:szCs w:val="18"/>
          <w:lang w:val="en-US"/>
        </w:rPr>
        <w:t xml:space="preserve">es, we think that per-resource PRB allocation indication would be needed. Furthermore, it should be noted that aggregated </w:t>
      </w:r>
      <w:r w:rsidRPr="00042721">
        <w:rPr>
          <w:rFonts w:eastAsiaTheme="minorEastAsia"/>
          <w:sz w:val="22"/>
          <w:szCs w:val="18"/>
          <w:lang w:val="en-US"/>
        </w:rPr>
        <w:t>resources</w:t>
      </w:r>
      <w:r w:rsidRPr="00042721">
        <w:rPr>
          <w:rFonts w:eastAsiaTheme="minorEastAsia" w:hint="eastAsia"/>
          <w:sz w:val="22"/>
          <w:szCs w:val="18"/>
          <w:lang w:val="en-US"/>
        </w:rPr>
        <w:t xml:space="preserve"> can only </w:t>
      </w:r>
      <w:r w:rsidRPr="00042721">
        <w:rPr>
          <w:rFonts w:eastAsiaTheme="minorEastAsia"/>
          <w:sz w:val="22"/>
          <w:szCs w:val="18"/>
          <w:lang w:val="en-US"/>
        </w:rPr>
        <w:t>be allocated</w:t>
      </w:r>
      <w:r w:rsidRPr="00042721">
        <w:rPr>
          <w:rFonts w:eastAsiaTheme="minorEastAsia" w:hint="eastAsia"/>
          <w:sz w:val="22"/>
          <w:szCs w:val="18"/>
          <w:lang w:val="en-US"/>
        </w:rPr>
        <w:t xml:space="preserve"> to the same PRB, or consecutive PRBs</w:t>
      </w:r>
      <w:r w:rsidR="00614113">
        <w:rPr>
          <w:rFonts w:eastAsia="SimSun" w:hint="eastAsia"/>
          <w:sz w:val="22"/>
          <w:szCs w:val="18"/>
          <w:lang w:val="en-US" w:eastAsia="zh-CN"/>
        </w:rPr>
        <w:t xml:space="preserve">, if the legacy </w:t>
      </w:r>
      <w:r w:rsidR="00614113" w:rsidRPr="00232670">
        <w:rPr>
          <w:rFonts w:eastAsia="SimSun"/>
          <w:sz w:val="22"/>
          <w:szCs w:val="22"/>
          <w:lang w:eastAsia="zh-CN"/>
        </w:rPr>
        <w:t>CSI-RS RE mapping per RB</w:t>
      </w:r>
      <w:r w:rsidR="00614113">
        <w:rPr>
          <w:rFonts w:eastAsia="SimSun" w:hint="eastAsia"/>
          <w:sz w:val="22"/>
          <w:szCs w:val="22"/>
          <w:lang w:eastAsia="zh-CN"/>
        </w:rPr>
        <w:t xml:space="preserve"> is also kept for 48, 64, 128 ports</w:t>
      </w:r>
      <w:r w:rsidRPr="00042721">
        <w:rPr>
          <w:rFonts w:eastAsiaTheme="minorEastAsia" w:hint="eastAsia"/>
          <w:sz w:val="22"/>
          <w:szCs w:val="18"/>
          <w:lang w:val="en-US"/>
        </w:rPr>
        <w:t>.</w:t>
      </w:r>
    </w:p>
    <w:p w14:paraId="0613F5A2" w14:textId="77777777" w:rsidR="00042721" w:rsidRDefault="00042721" w:rsidP="00042721">
      <w:pPr>
        <w:rPr>
          <w:rFonts w:eastAsiaTheme="minorEastAsia"/>
          <w:lang w:val="en-US"/>
        </w:rPr>
      </w:pPr>
    </w:p>
    <w:p w14:paraId="46C30152" w14:textId="36C16E5A" w:rsidR="00042721" w:rsidRPr="00042721" w:rsidRDefault="00042721" w:rsidP="00042721">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2</w:t>
      </w:r>
    </w:p>
    <w:p w14:paraId="42168CD7" w14:textId="77777777" w:rsidR="00042721" w:rsidRPr="00756D3A" w:rsidRDefault="00042721" w:rsidP="00042721">
      <w:pPr>
        <w:pStyle w:val="aff6"/>
        <w:numPr>
          <w:ilvl w:val="0"/>
          <w:numId w:val="24"/>
        </w:numPr>
        <w:spacing w:beforeLines="50" w:before="120" w:afterLines="50" w:after="120"/>
        <w:ind w:leftChars="0"/>
        <w:jc w:val="both"/>
        <w:rPr>
          <w:rFonts w:eastAsiaTheme="minorEastAsia"/>
          <w:sz w:val="22"/>
          <w:szCs w:val="22"/>
          <w:lang w:val="en-US"/>
        </w:rPr>
      </w:pPr>
      <w:r w:rsidRPr="00042721">
        <w:rPr>
          <w:rFonts w:eastAsiaTheme="minorEastAsia"/>
          <w:b/>
          <w:bCs/>
          <w:sz w:val="22"/>
          <w:szCs w:val="22"/>
        </w:rPr>
        <w:t>In addition to density of 1/2, all CSI-RS resources within one set can be configured with different PRB allocation for new density value</w:t>
      </w:r>
    </w:p>
    <w:p w14:paraId="20A08F18" w14:textId="77777777" w:rsidR="00756D3A" w:rsidRPr="00042721" w:rsidRDefault="00756D3A" w:rsidP="00756D3A">
      <w:pPr>
        <w:pStyle w:val="aff6"/>
        <w:spacing w:beforeLines="50" w:before="120" w:afterLines="50" w:after="120"/>
        <w:ind w:leftChars="0" w:left="440"/>
        <w:jc w:val="both"/>
        <w:rPr>
          <w:rFonts w:eastAsiaTheme="minorEastAsia"/>
          <w:sz w:val="22"/>
          <w:szCs w:val="22"/>
          <w:lang w:val="en-US"/>
        </w:rPr>
      </w:pPr>
    </w:p>
    <w:p w14:paraId="7625FD14" w14:textId="7E5887B2" w:rsidR="00042721" w:rsidRPr="00042721" w:rsidRDefault="00042721" w:rsidP="00042721">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3</w:t>
      </w:r>
    </w:p>
    <w:p w14:paraId="2A6AD477" w14:textId="38AC59B2" w:rsidR="00042721" w:rsidRPr="00042721" w:rsidRDefault="00042721" w:rsidP="00042721">
      <w:pPr>
        <w:pStyle w:val="aff6"/>
        <w:numPr>
          <w:ilvl w:val="0"/>
          <w:numId w:val="24"/>
        </w:numPr>
        <w:spacing w:beforeLines="50" w:before="120" w:afterLines="50" w:after="120"/>
        <w:ind w:leftChars="0"/>
        <w:jc w:val="both"/>
        <w:rPr>
          <w:rFonts w:eastAsiaTheme="minorEastAsia"/>
          <w:sz w:val="22"/>
          <w:szCs w:val="22"/>
          <w:lang w:val="en-US"/>
        </w:rPr>
      </w:pPr>
      <w:r w:rsidRPr="00042721">
        <w:rPr>
          <w:rFonts w:eastAsiaTheme="minorEastAsia"/>
          <w:b/>
          <w:bCs/>
          <w:sz w:val="22"/>
          <w:szCs w:val="22"/>
        </w:rPr>
        <w:t>For K CSI-RS resources aggregated for 48, 64, or 128 ports with density &lt; 0.5, support per-resource PRB location indication via a new RRC parameter X</w:t>
      </w:r>
      <w:r w:rsidRPr="00042721">
        <w:rPr>
          <w:rFonts w:eastAsiaTheme="minorEastAsia" w:hint="eastAsia"/>
          <w:b/>
          <w:bCs/>
          <w:sz w:val="22"/>
          <w:szCs w:val="22"/>
        </w:rPr>
        <w:t xml:space="preserve"> as shown </w:t>
      </w:r>
      <w:r w:rsidR="00AA738E">
        <w:rPr>
          <w:rFonts w:eastAsia="SimSun" w:hint="eastAsia"/>
          <w:b/>
          <w:bCs/>
          <w:sz w:val="22"/>
          <w:szCs w:val="22"/>
          <w:lang w:eastAsia="zh-CN"/>
        </w:rPr>
        <w:t>in</w:t>
      </w:r>
      <w:r w:rsidR="00AA738E" w:rsidRPr="00042721">
        <w:rPr>
          <w:rFonts w:eastAsiaTheme="minorEastAsia" w:hint="eastAsia"/>
          <w:b/>
          <w:bCs/>
          <w:sz w:val="22"/>
          <w:szCs w:val="22"/>
        </w:rPr>
        <w:t xml:space="preserve"> </w:t>
      </w:r>
      <w:r w:rsidRPr="00042721">
        <w:rPr>
          <w:rFonts w:eastAsiaTheme="minorEastAsia" w:hint="eastAsia"/>
          <w:b/>
          <w:bCs/>
          <w:sz w:val="22"/>
          <w:szCs w:val="22"/>
        </w:rPr>
        <w:t>Figure</w:t>
      </w:r>
      <w:r w:rsidR="00097FE9">
        <w:rPr>
          <w:rFonts w:eastAsia="SimSun" w:hint="eastAsia"/>
          <w:b/>
          <w:bCs/>
          <w:sz w:val="22"/>
          <w:szCs w:val="22"/>
          <w:lang w:eastAsia="zh-CN"/>
        </w:rPr>
        <w:t xml:space="preserve"> </w:t>
      </w:r>
      <w:r w:rsidRPr="00042721">
        <w:rPr>
          <w:rFonts w:eastAsiaTheme="minorEastAsia" w:hint="eastAsia"/>
          <w:b/>
          <w:bCs/>
          <w:sz w:val="22"/>
          <w:szCs w:val="22"/>
        </w:rPr>
        <w:t>1</w:t>
      </w:r>
      <w:r w:rsidR="003F37E3">
        <w:rPr>
          <w:rFonts w:eastAsia="SimSun" w:hint="eastAsia"/>
          <w:b/>
          <w:bCs/>
          <w:sz w:val="22"/>
          <w:szCs w:val="22"/>
          <w:lang w:eastAsia="zh-CN"/>
        </w:rPr>
        <w:t>.</w:t>
      </w:r>
    </w:p>
    <w:p w14:paraId="5F6597CB" w14:textId="44CBDFF6" w:rsidR="00042721" w:rsidRPr="00A06381" w:rsidRDefault="003F37E3" w:rsidP="003F37E3">
      <w:pPr>
        <w:pStyle w:val="aff6"/>
        <w:numPr>
          <w:ilvl w:val="1"/>
          <w:numId w:val="24"/>
        </w:numPr>
        <w:spacing w:beforeLines="50" w:before="120" w:afterLines="50" w:after="120"/>
        <w:ind w:leftChars="0"/>
        <w:jc w:val="both"/>
        <w:rPr>
          <w:rFonts w:eastAsiaTheme="minorEastAsia"/>
          <w:b/>
          <w:bCs/>
          <w:sz w:val="22"/>
          <w:szCs w:val="22"/>
          <w:lang w:val="en-US"/>
        </w:rPr>
      </w:pPr>
      <w:r>
        <w:rPr>
          <w:rFonts w:eastAsia="SimSun" w:hint="eastAsia"/>
          <w:b/>
          <w:bCs/>
          <w:sz w:val="22"/>
          <w:szCs w:val="22"/>
          <w:lang w:eastAsia="zh-CN"/>
        </w:rPr>
        <w:t>T</w:t>
      </w:r>
      <w:r w:rsidRPr="00042721">
        <w:rPr>
          <w:rFonts w:eastAsiaTheme="minorEastAsia"/>
          <w:b/>
          <w:bCs/>
          <w:sz w:val="22"/>
          <w:szCs w:val="22"/>
        </w:rPr>
        <w:t xml:space="preserve">he candidate values </w:t>
      </w:r>
      <w:r w:rsidR="00922C0D">
        <w:rPr>
          <w:rFonts w:eastAsia="SimSun" w:hint="eastAsia"/>
          <w:b/>
          <w:bCs/>
          <w:sz w:val="22"/>
          <w:szCs w:val="22"/>
          <w:lang w:eastAsia="zh-CN"/>
        </w:rPr>
        <w:t>of</w:t>
      </w:r>
      <w:r w:rsidRPr="00042721">
        <w:rPr>
          <w:rFonts w:eastAsiaTheme="minorEastAsia"/>
          <w:b/>
          <w:bCs/>
          <w:sz w:val="22"/>
          <w:szCs w:val="22"/>
        </w:rPr>
        <w:t xml:space="preserve"> X can be</w:t>
      </w:r>
      <w:r w:rsidRPr="00A06381">
        <w:rPr>
          <w:rFonts w:eastAsiaTheme="minorEastAsia"/>
          <w:b/>
          <w:bCs/>
          <w:sz w:val="22"/>
          <w:szCs w:val="22"/>
          <w:lang w:val="en-US"/>
        </w:rPr>
        <w:t xml:space="preserve"> </w:t>
      </w:r>
      <w:r w:rsidR="00042721" w:rsidRPr="00A06381">
        <w:rPr>
          <w:rFonts w:eastAsiaTheme="minorEastAsia"/>
          <w:b/>
          <w:bCs/>
          <w:sz w:val="22"/>
          <w:szCs w:val="22"/>
          <w:lang w:val="en-US"/>
        </w:rPr>
        <w:t>{0,1,2}, {0,1,2,3}, {0,1,2,3,4,5}, {0,1,2,3,4,5,6,7} for density</w:t>
      </w:r>
      <w:r w:rsidR="00D234E6">
        <w:rPr>
          <w:rFonts w:eastAsia="SimSun" w:hint="eastAsia"/>
          <w:b/>
          <w:bCs/>
          <w:sz w:val="22"/>
          <w:szCs w:val="22"/>
          <w:lang w:val="en-US" w:eastAsia="zh-CN"/>
        </w:rPr>
        <w:t xml:space="preserve"> of</w:t>
      </w:r>
      <w:r w:rsidR="00042721" w:rsidRPr="00A06381">
        <w:rPr>
          <w:rFonts w:eastAsiaTheme="minorEastAsia"/>
          <w:b/>
          <w:bCs/>
          <w:sz w:val="22"/>
          <w:szCs w:val="22"/>
          <w:lang w:val="en-US"/>
        </w:rPr>
        <w:t xml:space="preserve"> 1/3, 1/4, 1/6, </w:t>
      </w:r>
      <w:r w:rsidR="00D234E6">
        <w:rPr>
          <w:rFonts w:eastAsia="SimSun" w:hint="eastAsia"/>
          <w:b/>
          <w:bCs/>
          <w:sz w:val="22"/>
          <w:szCs w:val="22"/>
          <w:lang w:val="en-US" w:eastAsia="zh-CN"/>
        </w:rPr>
        <w:t xml:space="preserve">and </w:t>
      </w:r>
      <w:r w:rsidR="00042721" w:rsidRPr="00A06381">
        <w:rPr>
          <w:rFonts w:eastAsiaTheme="minorEastAsia"/>
          <w:b/>
          <w:bCs/>
          <w:sz w:val="22"/>
          <w:szCs w:val="22"/>
          <w:lang w:val="en-US"/>
        </w:rPr>
        <w:t>1/8, respectively</w:t>
      </w:r>
    </w:p>
    <w:p w14:paraId="577D3A49" w14:textId="4C049031" w:rsidR="00042721" w:rsidRPr="00042721" w:rsidRDefault="00042721" w:rsidP="00042721">
      <w:pPr>
        <w:pStyle w:val="aff6"/>
        <w:numPr>
          <w:ilvl w:val="1"/>
          <w:numId w:val="24"/>
        </w:numPr>
        <w:spacing w:beforeLines="50" w:before="120" w:afterLines="50" w:after="120"/>
        <w:ind w:leftChars="0"/>
        <w:jc w:val="both"/>
        <w:rPr>
          <w:rFonts w:eastAsiaTheme="minorEastAsia"/>
          <w:b/>
          <w:bCs/>
          <w:sz w:val="22"/>
          <w:szCs w:val="22"/>
          <w:lang w:val="en-US"/>
        </w:rPr>
      </w:pPr>
      <w:r w:rsidRPr="00042721">
        <w:rPr>
          <w:rFonts w:eastAsiaTheme="minorEastAsia"/>
          <w:b/>
          <w:bCs/>
          <w:sz w:val="22"/>
          <w:szCs w:val="22"/>
          <w:lang w:val="en-US"/>
        </w:rPr>
        <w:t xml:space="preserve">The </w:t>
      </w:r>
      <w:r w:rsidR="00922C0D">
        <w:rPr>
          <w:rFonts w:eastAsia="SimSun" w:hint="eastAsia"/>
          <w:b/>
          <w:bCs/>
          <w:sz w:val="22"/>
          <w:szCs w:val="22"/>
          <w:lang w:val="en-US" w:eastAsia="zh-CN"/>
        </w:rPr>
        <w:t>configured</w:t>
      </w:r>
      <w:r w:rsidR="00922C0D" w:rsidRPr="00042721">
        <w:rPr>
          <w:rFonts w:eastAsiaTheme="minorEastAsia"/>
          <w:b/>
          <w:bCs/>
          <w:sz w:val="22"/>
          <w:szCs w:val="22"/>
          <w:lang w:val="en-US"/>
        </w:rPr>
        <w:t xml:space="preserve"> </w:t>
      </w:r>
      <w:r w:rsidRPr="00042721">
        <w:rPr>
          <w:rFonts w:eastAsiaTheme="minorEastAsia"/>
          <w:b/>
          <w:bCs/>
          <w:sz w:val="22"/>
          <w:szCs w:val="22"/>
          <w:lang w:val="en-US"/>
        </w:rPr>
        <w:t xml:space="preserve">values of X for each resource </w:t>
      </w:r>
      <w:r w:rsidR="00922C0D">
        <w:rPr>
          <w:rFonts w:eastAsia="SimSun" w:hint="eastAsia"/>
          <w:b/>
          <w:bCs/>
          <w:sz w:val="22"/>
          <w:szCs w:val="22"/>
          <w:lang w:val="en-US" w:eastAsia="zh-CN"/>
        </w:rPr>
        <w:t>could</w:t>
      </w:r>
      <w:r w:rsidR="00922C0D" w:rsidRPr="00042721">
        <w:rPr>
          <w:rFonts w:eastAsiaTheme="minorEastAsia"/>
          <w:b/>
          <w:bCs/>
          <w:sz w:val="22"/>
          <w:szCs w:val="22"/>
          <w:lang w:val="en-US"/>
        </w:rPr>
        <w:t xml:space="preserve"> </w:t>
      </w:r>
      <w:r w:rsidRPr="00042721">
        <w:rPr>
          <w:rFonts w:eastAsiaTheme="minorEastAsia"/>
          <w:b/>
          <w:bCs/>
          <w:sz w:val="22"/>
          <w:szCs w:val="22"/>
          <w:lang w:val="en-US"/>
        </w:rPr>
        <w:t xml:space="preserve">be </w:t>
      </w:r>
      <w:r w:rsidR="00922C0D">
        <w:rPr>
          <w:rFonts w:eastAsia="SimSun" w:hint="eastAsia"/>
          <w:b/>
          <w:bCs/>
          <w:sz w:val="22"/>
          <w:szCs w:val="22"/>
          <w:lang w:val="en-US" w:eastAsia="zh-CN"/>
        </w:rPr>
        <w:t xml:space="preserve">the </w:t>
      </w:r>
      <w:r w:rsidRPr="00042721">
        <w:rPr>
          <w:rFonts w:eastAsiaTheme="minorEastAsia"/>
          <w:b/>
          <w:bCs/>
          <w:sz w:val="22"/>
          <w:szCs w:val="22"/>
          <w:lang w:val="en-US"/>
        </w:rPr>
        <w:t>same, or with gap of 1</w:t>
      </w:r>
    </w:p>
    <w:p w14:paraId="7A31DFCD" w14:textId="77777777" w:rsidR="00042721" w:rsidRPr="00C4451E" w:rsidRDefault="00042721" w:rsidP="00042721">
      <w:pPr>
        <w:rPr>
          <w:rFonts w:eastAsiaTheme="minorEastAsia"/>
          <w:lang w:val="en-US"/>
        </w:rPr>
      </w:pPr>
      <w:r w:rsidRPr="00626B20">
        <w:rPr>
          <w:rFonts w:eastAsiaTheme="minorEastAsia"/>
          <w:noProof/>
          <w:lang w:val="en-US"/>
        </w:rPr>
        <w:lastRenderedPageBreak/>
        <w:drawing>
          <wp:inline distT="0" distB="0" distL="0" distR="0" wp14:anchorId="0923B45C" wp14:editId="39CAD8F5">
            <wp:extent cx="6332220" cy="2564130"/>
            <wp:effectExtent l="0" t="0" r="0" b="7620"/>
            <wp:docPr id="1520008105"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08105" name="図 1" descr="ダイアグラム&#10;&#10;AI 生成コンテンツは誤りを含む可能性があります。"/>
                    <pic:cNvPicPr/>
                  </pic:nvPicPr>
                  <pic:blipFill>
                    <a:blip r:embed="rId12"/>
                    <a:stretch>
                      <a:fillRect/>
                    </a:stretch>
                  </pic:blipFill>
                  <pic:spPr>
                    <a:xfrm>
                      <a:off x="0" y="0"/>
                      <a:ext cx="6332220" cy="2564130"/>
                    </a:xfrm>
                    <a:prstGeom prst="rect">
                      <a:avLst/>
                    </a:prstGeom>
                  </pic:spPr>
                </pic:pic>
              </a:graphicData>
            </a:graphic>
          </wp:inline>
        </w:drawing>
      </w:r>
    </w:p>
    <w:p w14:paraId="6663C125" w14:textId="742C8D42" w:rsidR="00042721" w:rsidRDefault="00042721" w:rsidP="00042721">
      <w:pPr>
        <w:jc w:val="center"/>
        <w:rPr>
          <w:rFonts w:eastAsiaTheme="minorEastAsia"/>
          <w:lang w:val="en-US"/>
        </w:rPr>
      </w:pPr>
      <w:r>
        <w:rPr>
          <w:rFonts w:eastAsiaTheme="minorEastAsia" w:hint="eastAsia"/>
          <w:lang w:val="en-US"/>
        </w:rPr>
        <w:t>Figure</w:t>
      </w:r>
      <w:r w:rsidR="00097FE9">
        <w:rPr>
          <w:rFonts w:eastAsia="SimSun" w:hint="eastAsia"/>
          <w:lang w:val="en-US" w:eastAsia="zh-CN"/>
        </w:rPr>
        <w:t xml:space="preserve"> </w:t>
      </w:r>
      <w:r>
        <w:rPr>
          <w:rFonts w:eastAsiaTheme="minorEastAsia" w:hint="eastAsia"/>
          <w:lang w:val="en-US"/>
        </w:rPr>
        <w:t>1. Example of per-resource indication with density</w:t>
      </w:r>
      <w:r w:rsidR="00097FE9">
        <w:rPr>
          <w:rFonts w:eastAsia="SimSun" w:hint="eastAsia"/>
          <w:lang w:val="en-US" w:eastAsia="zh-CN"/>
        </w:rPr>
        <w:t xml:space="preserve"> </w:t>
      </w:r>
      <w:r>
        <w:rPr>
          <w:rFonts w:eastAsiaTheme="minorEastAsia" w:hint="eastAsia"/>
          <w:lang w:val="en-US"/>
        </w:rPr>
        <w:t>&lt;</w:t>
      </w:r>
      <w:r w:rsidR="00097FE9">
        <w:rPr>
          <w:rFonts w:eastAsia="SimSun" w:hint="eastAsia"/>
          <w:lang w:val="en-US" w:eastAsia="zh-CN"/>
        </w:rPr>
        <w:t xml:space="preserve"> </w:t>
      </w:r>
      <w:r>
        <w:rPr>
          <w:rFonts w:eastAsiaTheme="minorEastAsia" w:hint="eastAsia"/>
          <w:lang w:val="en-US"/>
        </w:rPr>
        <w:t>1/2</w:t>
      </w:r>
    </w:p>
    <w:p w14:paraId="1BF58415" w14:textId="77777777" w:rsidR="00042721" w:rsidRDefault="00042721" w:rsidP="00042721">
      <w:pPr>
        <w:rPr>
          <w:rFonts w:eastAsiaTheme="minorEastAsia"/>
          <w:lang w:val="en-US"/>
        </w:rPr>
      </w:pPr>
    </w:p>
    <w:p w14:paraId="34D8D2BA" w14:textId="5A46686F" w:rsidR="00042721" w:rsidRPr="00042721" w:rsidRDefault="00042721" w:rsidP="00042721">
      <w:pPr>
        <w:spacing w:beforeLines="50" w:before="120" w:afterLines="50" w:after="120"/>
        <w:jc w:val="both"/>
        <w:rPr>
          <w:rFonts w:eastAsiaTheme="minorEastAsia"/>
          <w:sz w:val="22"/>
          <w:szCs w:val="22"/>
          <w:lang w:val="en-US"/>
        </w:rPr>
      </w:pPr>
      <w:r w:rsidRPr="00042721">
        <w:rPr>
          <w:rFonts w:eastAsiaTheme="minorEastAsia" w:hint="eastAsia"/>
          <w:sz w:val="22"/>
          <w:szCs w:val="22"/>
          <w:lang w:val="en-US"/>
        </w:rPr>
        <w:t xml:space="preserve">Also, considering that newly supported density is quite </w:t>
      </w:r>
      <w:r w:rsidR="00686B3B" w:rsidRPr="00042721">
        <w:rPr>
          <w:rFonts w:eastAsiaTheme="minorEastAsia" w:hint="eastAsia"/>
          <w:sz w:val="22"/>
          <w:szCs w:val="22"/>
          <w:lang w:val="en-US"/>
        </w:rPr>
        <w:t>spar</w:t>
      </w:r>
      <w:r w:rsidR="00686B3B">
        <w:rPr>
          <w:rFonts w:eastAsia="SimSun" w:hint="eastAsia"/>
          <w:sz w:val="22"/>
          <w:szCs w:val="22"/>
          <w:lang w:val="en-US" w:eastAsia="zh-CN"/>
        </w:rPr>
        <w:t>s</w:t>
      </w:r>
      <w:r w:rsidR="00686B3B" w:rsidRPr="00042721">
        <w:rPr>
          <w:rFonts w:eastAsiaTheme="minorEastAsia" w:hint="eastAsia"/>
          <w:sz w:val="22"/>
          <w:szCs w:val="22"/>
          <w:lang w:val="en-US"/>
        </w:rPr>
        <w:t>e</w:t>
      </w:r>
      <w:r w:rsidRPr="00042721">
        <w:rPr>
          <w:rFonts w:eastAsiaTheme="minorEastAsia" w:hint="eastAsia"/>
          <w:sz w:val="22"/>
          <w:szCs w:val="22"/>
          <w:lang w:val="en-US"/>
        </w:rPr>
        <w:t xml:space="preserve">, there may be </w:t>
      </w:r>
      <w:r w:rsidR="00CC0A44" w:rsidRPr="00042721">
        <w:rPr>
          <w:rFonts w:eastAsiaTheme="minorEastAsia"/>
          <w:sz w:val="22"/>
          <w:szCs w:val="22"/>
          <w:lang w:val="en-US"/>
        </w:rPr>
        <w:t>concern</w:t>
      </w:r>
      <w:r w:rsidRPr="00042721">
        <w:rPr>
          <w:rFonts w:eastAsiaTheme="minorEastAsia" w:hint="eastAsia"/>
          <w:sz w:val="22"/>
          <w:szCs w:val="22"/>
          <w:lang w:val="en-US"/>
        </w:rPr>
        <w:t xml:space="preserve"> that only </w:t>
      </w:r>
      <w:r w:rsidRPr="00042721">
        <w:rPr>
          <w:rFonts w:eastAsiaTheme="minorEastAsia"/>
          <w:sz w:val="22"/>
          <w:szCs w:val="22"/>
          <w:lang w:val="en-US"/>
        </w:rPr>
        <w:t>relatively</w:t>
      </w:r>
      <w:r w:rsidRPr="00042721">
        <w:rPr>
          <w:rFonts w:eastAsiaTheme="minorEastAsia" w:hint="eastAsia"/>
          <w:sz w:val="22"/>
          <w:szCs w:val="22"/>
          <w:lang w:val="en-US"/>
        </w:rPr>
        <w:t xml:space="preserve"> limited information can be obtained on the propagation channel. Here, one simple solution would be </w:t>
      </w:r>
      <w:r w:rsidRPr="00042721">
        <w:rPr>
          <w:rFonts w:eastAsiaTheme="minorEastAsia"/>
          <w:sz w:val="22"/>
          <w:szCs w:val="22"/>
          <w:lang w:val="en-US"/>
        </w:rPr>
        <w:t>supporting</w:t>
      </w:r>
      <w:r w:rsidRPr="00042721">
        <w:rPr>
          <w:rFonts w:eastAsiaTheme="minorEastAsia" w:hint="eastAsia"/>
          <w:sz w:val="22"/>
          <w:szCs w:val="22"/>
          <w:lang w:val="en-US"/>
        </w:rPr>
        <w:t xml:space="preserve"> different PRB allocation </w:t>
      </w:r>
      <w:r w:rsidRPr="00042721">
        <w:rPr>
          <w:rFonts w:eastAsiaTheme="minorEastAsia"/>
          <w:sz w:val="22"/>
          <w:szCs w:val="22"/>
          <w:lang w:val="en-US"/>
        </w:rPr>
        <w:t>on</w:t>
      </w:r>
      <w:r w:rsidRPr="00042721">
        <w:rPr>
          <w:rFonts w:eastAsiaTheme="minorEastAsia" w:hint="eastAsia"/>
          <w:sz w:val="22"/>
          <w:szCs w:val="22"/>
          <w:lang w:val="en-US"/>
        </w:rPr>
        <w:t xml:space="preserve"> some kind of time unit basis. However, in current specification, PRB allocation is </w:t>
      </w:r>
      <w:r w:rsidR="00FF12DC">
        <w:rPr>
          <w:rFonts w:eastAsiaTheme="minorEastAsia" w:hint="eastAsia"/>
          <w:sz w:val="22"/>
          <w:szCs w:val="22"/>
          <w:lang w:val="en-US"/>
        </w:rPr>
        <w:t>semi-statically configured</w:t>
      </w:r>
      <w:r w:rsidRPr="00042721">
        <w:rPr>
          <w:rFonts w:eastAsiaTheme="minorEastAsia" w:hint="eastAsia"/>
          <w:sz w:val="22"/>
          <w:szCs w:val="22"/>
          <w:lang w:val="en-US"/>
        </w:rPr>
        <w:t xml:space="preserve">. Therefore, we may need to </w:t>
      </w:r>
      <w:proofErr w:type="gramStart"/>
      <w:r w:rsidRPr="00042721">
        <w:rPr>
          <w:rFonts w:eastAsiaTheme="minorEastAsia" w:hint="eastAsia"/>
          <w:sz w:val="22"/>
          <w:szCs w:val="22"/>
          <w:lang w:val="en-US"/>
        </w:rPr>
        <w:t>predefine</w:t>
      </w:r>
      <w:proofErr w:type="gramEnd"/>
      <w:r w:rsidRPr="00042721">
        <w:rPr>
          <w:rFonts w:eastAsiaTheme="minorEastAsia" w:hint="eastAsia"/>
          <w:sz w:val="22"/>
          <w:szCs w:val="22"/>
          <w:lang w:val="en-US"/>
        </w:rPr>
        <w:t xml:space="preserve"> some rules to achieve different PRB allocation </w:t>
      </w:r>
      <w:proofErr w:type="gramStart"/>
      <w:r w:rsidRPr="00042721">
        <w:rPr>
          <w:rFonts w:eastAsiaTheme="minorEastAsia" w:hint="eastAsia"/>
          <w:sz w:val="22"/>
          <w:szCs w:val="22"/>
          <w:lang w:val="en-US"/>
        </w:rPr>
        <w:t>at</w:t>
      </w:r>
      <w:proofErr w:type="gramEnd"/>
      <w:r w:rsidRPr="00042721">
        <w:rPr>
          <w:rFonts w:eastAsiaTheme="minorEastAsia" w:hint="eastAsia"/>
          <w:sz w:val="22"/>
          <w:szCs w:val="22"/>
          <w:lang w:val="en-US"/>
        </w:rPr>
        <w:t xml:space="preserve"> </w:t>
      </w:r>
      <w:proofErr w:type="gramStart"/>
      <w:r w:rsidRPr="00042721">
        <w:rPr>
          <w:rFonts w:eastAsiaTheme="minorEastAsia" w:hint="eastAsia"/>
          <w:sz w:val="22"/>
          <w:szCs w:val="22"/>
          <w:lang w:val="en-US"/>
        </w:rPr>
        <w:t>the</w:t>
      </w:r>
      <w:proofErr w:type="gramEnd"/>
      <w:r w:rsidRPr="00042721">
        <w:rPr>
          <w:rFonts w:eastAsiaTheme="minorEastAsia" w:hint="eastAsia"/>
          <w:sz w:val="22"/>
          <w:szCs w:val="22"/>
          <w:lang w:val="en-US"/>
        </w:rPr>
        <w:t xml:space="preserve"> time basis, without reconf</w:t>
      </w:r>
      <w:r w:rsidR="00686B3B">
        <w:rPr>
          <w:rFonts w:eastAsia="SimSun" w:hint="eastAsia"/>
          <w:sz w:val="22"/>
          <w:szCs w:val="22"/>
          <w:lang w:val="en-US" w:eastAsia="zh-CN"/>
        </w:rPr>
        <w:t>iguration</w:t>
      </w:r>
      <w:r w:rsidRPr="00042721">
        <w:rPr>
          <w:rFonts w:eastAsiaTheme="minorEastAsia" w:hint="eastAsia"/>
          <w:sz w:val="22"/>
          <w:szCs w:val="22"/>
          <w:lang w:val="en-US"/>
        </w:rPr>
        <w:t xml:space="preserve"> or additional signaling. </w:t>
      </w:r>
      <w:r w:rsidRPr="00042721">
        <w:rPr>
          <w:rFonts w:eastAsiaTheme="minorEastAsia"/>
          <w:sz w:val="22"/>
          <w:szCs w:val="22"/>
          <w:lang w:val="en-US"/>
        </w:rPr>
        <w:t xml:space="preserve">The other solution would be </w:t>
      </w:r>
      <w:proofErr w:type="gramStart"/>
      <w:r w:rsidRPr="00042721">
        <w:rPr>
          <w:rFonts w:eastAsiaTheme="minorEastAsia"/>
          <w:sz w:val="22"/>
          <w:szCs w:val="22"/>
          <w:lang w:val="en-US"/>
        </w:rPr>
        <w:t>supporting</w:t>
      </w:r>
      <w:proofErr w:type="gramEnd"/>
      <w:r w:rsidRPr="00042721">
        <w:rPr>
          <w:rFonts w:eastAsiaTheme="minorEastAsia"/>
          <w:sz w:val="22"/>
          <w:szCs w:val="22"/>
          <w:lang w:val="en-US"/>
        </w:rPr>
        <w:t xml:space="preserve"> more flexible </w:t>
      </w:r>
      <w:r w:rsidRPr="00042721">
        <w:rPr>
          <w:rFonts w:eastAsiaTheme="minorEastAsia" w:hint="eastAsia"/>
          <w:sz w:val="22"/>
          <w:szCs w:val="22"/>
          <w:lang w:val="en-US"/>
        </w:rPr>
        <w:t xml:space="preserve">per-resource </w:t>
      </w:r>
      <w:r w:rsidRPr="00042721">
        <w:rPr>
          <w:rFonts w:eastAsiaTheme="minorEastAsia"/>
          <w:sz w:val="22"/>
          <w:szCs w:val="22"/>
          <w:lang w:val="en-US"/>
        </w:rPr>
        <w:t>CSI-RS allocation in frequency domain</w:t>
      </w:r>
      <w:r w:rsidRPr="00042721">
        <w:rPr>
          <w:rFonts w:eastAsiaTheme="minorEastAsia" w:hint="eastAsia"/>
          <w:sz w:val="22"/>
          <w:szCs w:val="22"/>
          <w:lang w:val="en-US"/>
        </w:rPr>
        <w:t xml:space="preserve">. </w:t>
      </w:r>
      <w:r w:rsidRPr="00042721">
        <w:rPr>
          <w:rFonts w:eastAsiaTheme="minorEastAsia"/>
          <w:sz w:val="22"/>
          <w:szCs w:val="22"/>
          <w:lang w:val="en-US"/>
        </w:rPr>
        <w:t xml:space="preserve">By allocating </w:t>
      </w:r>
      <w:r w:rsidR="00260F14">
        <w:rPr>
          <w:rFonts w:eastAsia="SimSun" w:hint="eastAsia"/>
          <w:sz w:val="22"/>
          <w:szCs w:val="22"/>
          <w:lang w:val="en-US" w:eastAsia="zh-CN"/>
        </w:rPr>
        <w:t>flexible PRB</w:t>
      </w:r>
      <w:r w:rsidR="0090120F">
        <w:rPr>
          <w:rFonts w:eastAsia="SimSun" w:hint="eastAsia"/>
          <w:sz w:val="22"/>
          <w:szCs w:val="22"/>
          <w:lang w:val="en-US" w:eastAsia="zh-CN"/>
        </w:rPr>
        <w:t xml:space="preserve">s for each </w:t>
      </w:r>
      <w:r w:rsidRPr="00042721">
        <w:rPr>
          <w:rFonts w:eastAsiaTheme="minorEastAsia"/>
          <w:sz w:val="22"/>
          <w:szCs w:val="22"/>
          <w:lang w:val="en-US"/>
        </w:rPr>
        <w:t>CSI-RS</w:t>
      </w:r>
      <w:r w:rsidR="0090120F">
        <w:rPr>
          <w:rFonts w:eastAsia="SimSun" w:hint="eastAsia"/>
          <w:sz w:val="22"/>
          <w:szCs w:val="22"/>
          <w:lang w:val="en-US" w:eastAsia="zh-CN"/>
        </w:rPr>
        <w:t xml:space="preserve"> for aggregation</w:t>
      </w:r>
      <w:r w:rsidRPr="00042721">
        <w:rPr>
          <w:rFonts w:eastAsiaTheme="minorEastAsia"/>
          <w:sz w:val="22"/>
          <w:szCs w:val="22"/>
          <w:lang w:val="en-US"/>
        </w:rPr>
        <w:t xml:space="preserve"> in the same time slot, it would be possible to obtain more information in the frequency domain</w:t>
      </w:r>
      <w:r w:rsidRPr="00042721">
        <w:rPr>
          <w:rFonts w:eastAsiaTheme="minorEastAsia" w:hint="eastAsia"/>
          <w:sz w:val="22"/>
          <w:szCs w:val="22"/>
          <w:lang w:val="en-US"/>
        </w:rPr>
        <w:t xml:space="preserve">. </w:t>
      </w:r>
      <w:r w:rsidRPr="00042721">
        <w:rPr>
          <w:rFonts w:eastAsiaTheme="minorEastAsia"/>
          <w:sz w:val="22"/>
          <w:szCs w:val="22"/>
          <w:lang w:val="en-US"/>
        </w:rPr>
        <w:t xml:space="preserve">In this case, it </w:t>
      </w:r>
      <w:r w:rsidR="0090120F">
        <w:rPr>
          <w:rFonts w:eastAsia="SimSun" w:hint="eastAsia"/>
          <w:sz w:val="22"/>
          <w:szCs w:val="22"/>
          <w:lang w:val="en-US" w:eastAsia="zh-CN"/>
        </w:rPr>
        <w:t>could</w:t>
      </w:r>
      <w:r w:rsidR="0090120F" w:rsidRPr="00042721">
        <w:rPr>
          <w:rFonts w:eastAsiaTheme="minorEastAsia"/>
          <w:sz w:val="22"/>
          <w:szCs w:val="22"/>
          <w:lang w:val="en-US"/>
        </w:rPr>
        <w:t xml:space="preserve"> </w:t>
      </w:r>
      <w:r w:rsidRPr="00042721">
        <w:rPr>
          <w:rFonts w:eastAsiaTheme="minorEastAsia"/>
          <w:sz w:val="22"/>
          <w:szCs w:val="22"/>
          <w:lang w:val="en-US"/>
        </w:rPr>
        <w:t xml:space="preserve">be achieved by removing the </w:t>
      </w:r>
      <w:proofErr w:type="gramStart"/>
      <w:r w:rsidRPr="00042721">
        <w:rPr>
          <w:rFonts w:eastAsiaTheme="minorEastAsia"/>
          <w:sz w:val="22"/>
          <w:szCs w:val="22"/>
          <w:lang w:val="en-US"/>
        </w:rPr>
        <w:t>restriction of selecting</w:t>
      </w:r>
      <w:proofErr w:type="gramEnd"/>
      <w:r w:rsidRPr="00042721">
        <w:rPr>
          <w:rFonts w:eastAsiaTheme="minorEastAsia"/>
          <w:sz w:val="22"/>
          <w:szCs w:val="22"/>
          <w:lang w:val="en-US"/>
        </w:rPr>
        <w:t xml:space="preserve"> value of </w:t>
      </w:r>
      <w:r w:rsidRPr="00A77C69">
        <w:rPr>
          <w:rFonts w:eastAsiaTheme="minorEastAsia"/>
          <w:sz w:val="22"/>
          <w:szCs w:val="22"/>
          <w:lang w:val="en-US"/>
        </w:rPr>
        <w:t xml:space="preserve">X in </w:t>
      </w:r>
      <w:r w:rsidRPr="00A77C69">
        <w:rPr>
          <w:rFonts w:eastAsia="SimSun"/>
          <w:sz w:val="22"/>
          <w:szCs w:val="22"/>
          <w:lang w:val="en-US" w:eastAsia="zh-CN"/>
        </w:rPr>
        <w:t xml:space="preserve">Proposal </w:t>
      </w:r>
      <w:r w:rsidRPr="00A77C69">
        <w:rPr>
          <w:rFonts w:eastAsiaTheme="minorEastAsia" w:hint="eastAsia"/>
          <w:sz w:val="22"/>
          <w:szCs w:val="22"/>
          <w:lang w:val="en-US"/>
        </w:rPr>
        <w:t>3</w:t>
      </w:r>
      <w:r w:rsidRPr="00A77C69">
        <w:rPr>
          <w:rFonts w:eastAsia="SimSun"/>
          <w:sz w:val="22"/>
          <w:szCs w:val="22"/>
          <w:lang w:val="en-US" w:eastAsia="zh-CN"/>
        </w:rPr>
        <w:t>-</w:t>
      </w:r>
      <w:r w:rsidR="00A77C69" w:rsidRPr="00A77C69">
        <w:rPr>
          <w:rFonts w:eastAsia="SimSun" w:hint="eastAsia"/>
          <w:sz w:val="22"/>
          <w:szCs w:val="22"/>
          <w:lang w:val="en-US" w:eastAsia="zh-CN"/>
        </w:rPr>
        <w:t>3</w:t>
      </w:r>
      <w:r w:rsidRPr="00A77C69">
        <w:rPr>
          <w:rFonts w:eastAsiaTheme="minorEastAsia" w:hint="eastAsia"/>
          <w:sz w:val="22"/>
          <w:szCs w:val="22"/>
          <w:lang w:val="en-US"/>
        </w:rPr>
        <w:t>.</w:t>
      </w:r>
    </w:p>
    <w:p w14:paraId="7D18ECC7" w14:textId="77777777" w:rsidR="00042721" w:rsidRDefault="00042721" w:rsidP="00042721">
      <w:pPr>
        <w:rPr>
          <w:rFonts w:eastAsiaTheme="minorEastAsia"/>
          <w:lang w:val="en-US"/>
        </w:rPr>
      </w:pPr>
    </w:p>
    <w:p w14:paraId="40408BE0" w14:textId="4C9A7991" w:rsidR="00042721" w:rsidRPr="00042721" w:rsidRDefault="00042721" w:rsidP="00042721">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4</w:t>
      </w:r>
    </w:p>
    <w:p w14:paraId="0742D457" w14:textId="39F15081" w:rsidR="00042721" w:rsidRPr="00042721" w:rsidRDefault="00042721" w:rsidP="00042721">
      <w:pPr>
        <w:pStyle w:val="aff6"/>
        <w:numPr>
          <w:ilvl w:val="0"/>
          <w:numId w:val="24"/>
        </w:numPr>
        <w:spacing w:beforeLines="50" w:before="120" w:afterLines="50" w:after="120"/>
        <w:ind w:leftChars="0"/>
        <w:jc w:val="both"/>
        <w:rPr>
          <w:rFonts w:eastAsiaTheme="minorEastAsia"/>
          <w:b/>
          <w:bCs/>
          <w:sz w:val="22"/>
          <w:szCs w:val="22"/>
        </w:rPr>
      </w:pPr>
      <w:r w:rsidRPr="00042721">
        <w:rPr>
          <w:rFonts w:eastAsiaTheme="minorEastAsia"/>
          <w:b/>
          <w:bCs/>
          <w:sz w:val="22"/>
          <w:szCs w:val="22"/>
        </w:rPr>
        <w:t>For obtaining more information on the channel propagation, we propose to support at least one of the following options</w:t>
      </w:r>
      <w:r w:rsidR="00BB7AA4">
        <w:rPr>
          <w:rFonts w:eastAsia="SimSun" w:hint="eastAsia"/>
          <w:b/>
          <w:bCs/>
          <w:sz w:val="22"/>
          <w:szCs w:val="22"/>
          <w:lang w:eastAsia="zh-CN"/>
        </w:rPr>
        <w:t>.</w:t>
      </w:r>
    </w:p>
    <w:p w14:paraId="29D8B76B" w14:textId="4A867E24" w:rsidR="00042721" w:rsidRPr="00DE4150" w:rsidRDefault="00042721" w:rsidP="00042721">
      <w:pPr>
        <w:pStyle w:val="aff6"/>
        <w:numPr>
          <w:ilvl w:val="1"/>
          <w:numId w:val="24"/>
        </w:numPr>
        <w:spacing w:beforeLines="50" w:before="120" w:afterLines="50" w:after="120"/>
        <w:ind w:leftChars="0"/>
        <w:jc w:val="both"/>
        <w:rPr>
          <w:rFonts w:eastAsiaTheme="minorEastAsia"/>
          <w:b/>
          <w:bCs/>
          <w:sz w:val="22"/>
          <w:szCs w:val="22"/>
        </w:rPr>
      </w:pPr>
      <w:r w:rsidRPr="00DE4150">
        <w:rPr>
          <w:rFonts w:eastAsiaTheme="minorEastAsia"/>
          <w:b/>
          <w:bCs/>
          <w:sz w:val="22"/>
          <w:szCs w:val="22"/>
        </w:rPr>
        <w:t xml:space="preserve">Option1: For K CSI-RS resources aggregated for 48, 64, or 128 ports with density &lt; 0.5, support </w:t>
      </w:r>
      <w:bookmarkStart w:id="10" w:name="_Hlk206063115"/>
      <w:r w:rsidRPr="00DE4150">
        <w:rPr>
          <w:rFonts w:eastAsiaTheme="minorEastAsia"/>
          <w:b/>
          <w:bCs/>
          <w:sz w:val="22"/>
          <w:szCs w:val="22"/>
        </w:rPr>
        <w:t>PRB location to be shifted with predefined rule at the fixed time interval</w:t>
      </w:r>
      <w:bookmarkEnd w:id="10"/>
      <w:r w:rsidRPr="00DE4150">
        <w:rPr>
          <w:rFonts w:eastAsiaTheme="minorEastAsia"/>
          <w:b/>
          <w:bCs/>
          <w:sz w:val="22"/>
          <w:szCs w:val="22"/>
        </w:rPr>
        <w:t xml:space="preserve"> e.g., per periodicity or repetition</w:t>
      </w:r>
      <w:r w:rsidRPr="00042721">
        <w:rPr>
          <w:rFonts w:eastAsiaTheme="minorEastAsia" w:hint="eastAsia"/>
          <w:b/>
          <w:bCs/>
          <w:sz w:val="22"/>
          <w:szCs w:val="22"/>
        </w:rPr>
        <w:t xml:space="preserve"> as shown in </w:t>
      </w:r>
      <w:r w:rsidR="004656C8">
        <w:rPr>
          <w:rFonts w:eastAsia="SimSun" w:hint="eastAsia"/>
          <w:b/>
          <w:bCs/>
          <w:sz w:val="22"/>
          <w:szCs w:val="22"/>
          <w:lang w:eastAsia="zh-CN"/>
        </w:rPr>
        <w:t>F</w:t>
      </w:r>
      <w:r w:rsidR="004656C8" w:rsidRPr="00042721">
        <w:rPr>
          <w:rFonts w:eastAsiaTheme="minorEastAsia" w:hint="eastAsia"/>
          <w:b/>
          <w:bCs/>
          <w:sz w:val="22"/>
          <w:szCs w:val="22"/>
        </w:rPr>
        <w:t>igure</w:t>
      </w:r>
      <w:r w:rsidR="004656C8">
        <w:rPr>
          <w:rFonts w:eastAsia="SimSun" w:hint="eastAsia"/>
          <w:b/>
          <w:bCs/>
          <w:sz w:val="22"/>
          <w:szCs w:val="22"/>
          <w:lang w:eastAsia="zh-CN"/>
        </w:rPr>
        <w:t xml:space="preserve"> </w:t>
      </w:r>
      <w:r w:rsidR="004656C8" w:rsidRPr="00042721">
        <w:rPr>
          <w:rFonts w:eastAsiaTheme="minorEastAsia" w:hint="eastAsia"/>
          <w:b/>
          <w:bCs/>
          <w:sz w:val="22"/>
          <w:szCs w:val="22"/>
        </w:rPr>
        <w:t>2</w:t>
      </w:r>
    </w:p>
    <w:p w14:paraId="1DC04B78" w14:textId="3200EB06" w:rsidR="00042721" w:rsidRPr="00042721" w:rsidRDefault="00042721" w:rsidP="00042721">
      <w:pPr>
        <w:pStyle w:val="aff6"/>
        <w:numPr>
          <w:ilvl w:val="1"/>
          <w:numId w:val="24"/>
        </w:numPr>
        <w:spacing w:beforeLines="50" w:before="120" w:afterLines="50" w:after="120"/>
        <w:ind w:leftChars="0"/>
        <w:jc w:val="both"/>
        <w:rPr>
          <w:rFonts w:eastAsiaTheme="minorEastAsia"/>
          <w:lang w:val="en-US"/>
        </w:rPr>
      </w:pPr>
      <w:r w:rsidRPr="00042721">
        <w:rPr>
          <w:rFonts w:eastAsiaTheme="minorEastAsia"/>
          <w:b/>
          <w:bCs/>
          <w:sz w:val="22"/>
          <w:szCs w:val="22"/>
        </w:rPr>
        <w:t xml:space="preserve">Option2: </w:t>
      </w:r>
      <w:r w:rsidR="001E6A42">
        <w:rPr>
          <w:rFonts w:eastAsia="SimSun" w:hint="eastAsia"/>
          <w:b/>
          <w:bCs/>
          <w:sz w:val="22"/>
          <w:szCs w:val="22"/>
          <w:lang w:eastAsia="zh-CN"/>
        </w:rPr>
        <w:t xml:space="preserve">Flexible configuration </w:t>
      </w:r>
      <w:r w:rsidR="006E713E">
        <w:rPr>
          <w:rFonts w:eastAsia="SimSun" w:hint="eastAsia"/>
          <w:b/>
          <w:bCs/>
          <w:sz w:val="22"/>
          <w:szCs w:val="22"/>
          <w:lang w:eastAsia="zh-CN"/>
        </w:rPr>
        <w:t xml:space="preserve">for value </w:t>
      </w:r>
      <w:r w:rsidRPr="00042721">
        <w:rPr>
          <w:rFonts w:eastAsiaTheme="minorEastAsia"/>
          <w:b/>
          <w:bCs/>
          <w:sz w:val="22"/>
          <w:szCs w:val="22"/>
        </w:rPr>
        <w:t>of X</w:t>
      </w:r>
      <w:r w:rsidR="006E713E">
        <w:rPr>
          <w:rFonts w:eastAsia="SimSun" w:hint="eastAsia"/>
          <w:b/>
          <w:bCs/>
          <w:sz w:val="22"/>
          <w:szCs w:val="22"/>
          <w:lang w:eastAsia="zh-CN"/>
        </w:rPr>
        <w:t xml:space="preserve"> (</w:t>
      </w:r>
      <w:r w:rsidR="006E713E" w:rsidRPr="006E713E">
        <w:rPr>
          <w:rFonts w:eastAsia="SimSun"/>
          <w:b/>
          <w:bCs/>
          <w:sz w:val="22"/>
          <w:szCs w:val="22"/>
          <w:lang w:eastAsia="zh-CN"/>
        </w:rPr>
        <w:t>PRB location indication</w:t>
      </w:r>
      <w:r w:rsidR="006E713E">
        <w:rPr>
          <w:rFonts w:eastAsia="SimSun" w:hint="eastAsia"/>
          <w:b/>
          <w:bCs/>
          <w:sz w:val="22"/>
          <w:szCs w:val="22"/>
          <w:lang w:eastAsia="zh-CN"/>
        </w:rPr>
        <w:t>)</w:t>
      </w:r>
      <w:r w:rsidRPr="00042721">
        <w:rPr>
          <w:rFonts w:eastAsiaTheme="minorEastAsia"/>
          <w:b/>
          <w:bCs/>
          <w:sz w:val="22"/>
          <w:szCs w:val="22"/>
        </w:rPr>
        <w:t xml:space="preserve"> </w:t>
      </w:r>
      <w:r w:rsidR="006E713E">
        <w:rPr>
          <w:rFonts w:eastAsia="SimSun" w:hint="eastAsia"/>
          <w:b/>
          <w:bCs/>
          <w:sz w:val="22"/>
          <w:szCs w:val="22"/>
          <w:lang w:eastAsia="zh-CN"/>
        </w:rPr>
        <w:t xml:space="preserve">for each resource </w:t>
      </w:r>
      <w:r w:rsidRPr="00042721">
        <w:rPr>
          <w:rFonts w:eastAsiaTheme="minorEastAsia" w:hint="eastAsia"/>
          <w:b/>
          <w:bCs/>
          <w:sz w:val="22"/>
          <w:szCs w:val="22"/>
        </w:rPr>
        <w:t xml:space="preserve">as shown in </w:t>
      </w:r>
      <w:r w:rsidR="006E713E">
        <w:rPr>
          <w:rFonts w:eastAsia="SimSun" w:hint="eastAsia"/>
          <w:b/>
          <w:bCs/>
          <w:sz w:val="22"/>
          <w:szCs w:val="22"/>
          <w:lang w:eastAsia="zh-CN"/>
        </w:rPr>
        <w:t>F</w:t>
      </w:r>
      <w:r w:rsidR="006E713E" w:rsidRPr="00042721">
        <w:rPr>
          <w:rFonts w:eastAsiaTheme="minorEastAsia" w:hint="eastAsia"/>
          <w:b/>
          <w:bCs/>
          <w:sz w:val="22"/>
          <w:szCs w:val="22"/>
        </w:rPr>
        <w:t>igure</w:t>
      </w:r>
      <w:r w:rsidR="006E713E">
        <w:rPr>
          <w:rFonts w:eastAsia="SimSun" w:hint="eastAsia"/>
          <w:b/>
          <w:bCs/>
          <w:sz w:val="22"/>
          <w:szCs w:val="22"/>
          <w:lang w:eastAsia="zh-CN"/>
        </w:rPr>
        <w:t xml:space="preserve"> </w:t>
      </w:r>
      <w:r w:rsidR="006E713E" w:rsidRPr="00042721">
        <w:rPr>
          <w:rFonts w:eastAsiaTheme="minorEastAsia" w:hint="eastAsia"/>
          <w:b/>
          <w:bCs/>
          <w:sz w:val="22"/>
          <w:szCs w:val="22"/>
        </w:rPr>
        <w:t>3</w:t>
      </w:r>
    </w:p>
    <w:p w14:paraId="751BFEDA" w14:textId="77777777" w:rsidR="00042721" w:rsidRDefault="00042721" w:rsidP="00042721">
      <w:pPr>
        <w:rPr>
          <w:rFonts w:eastAsiaTheme="minorEastAsia"/>
          <w:lang w:val="en-US"/>
        </w:rPr>
      </w:pPr>
      <w:r w:rsidRPr="0050608B">
        <w:rPr>
          <w:rFonts w:eastAsiaTheme="minorEastAsia"/>
          <w:noProof/>
          <w:lang w:val="en-US"/>
        </w:rPr>
        <w:lastRenderedPageBreak/>
        <w:drawing>
          <wp:inline distT="0" distB="0" distL="0" distR="0" wp14:anchorId="35F1F6F0" wp14:editId="1E9B170D">
            <wp:extent cx="6332220" cy="3105150"/>
            <wp:effectExtent l="0" t="0" r="0" b="0"/>
            <wp:docPr id="780731405" name="図 1"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731405" name="図 1" descr="グラフィカル ユーザー インターフェイス&#10;&#10;AI 生成コンテンツは誤りを含む可能性があります。"/>
                    <pic:cNvPicPr/>
                  </pic:nvPicPr>
                  <pic:blipFill>
                    <a:blip r:embed="rId13"/>
                    <a:stretch>
                      <a:fillRect/>
                    </a:stretch>
                  </pic:blipFill>
                  <pic:spPr>
                    <a:xfrm>
                      <a:off x="0" y="0"/>
                      <a:ext cx="6332220" cy="3105150"/>
                    </a:xfrm>
                    <a:prstGeom prst="rect">
                      <a:avLst/>
                    </a:prstGeom>
                  </pic:spPr>
                </pic:pic>
              </a:graphicData>
            </a:graphic>
          </wp:inline>
        </w:drawing>
      </w:r>
    </w:p>
    <w:p w14:paraId="4E0CDD3E" w14:textId="77A018C5" w:rsidR="00042721" w:rsidRDefault="00042721" w:rsidP="00042721">
      <w:pPr>
        <w:jc w:val="center"/>
        <w:rPr>
          <w:rFonts w:eastAsiaTheme="minorEastAsia"/>
          <w:lang w:val="en-US"/>
        </w:rPr>
      </w:pPr>
      <w:r w:rsidRPr="00042721">
        <w:rPr>
          <w:rFonts w:eastAsiaTheme="minorEastAsia" w:hint="eastAsia"/>
          <w:sz w:val="22"/>
          <w:szCs w:val="18"/>
          <w:lang w:val="en-US"/>
        </w:rPr>
        <w:t>Figure</w:t>
      </w:r>
      <w:r w:rsidR="00380FD4">
        <w:rPr>
          <w:rFonts w:eastAsia="SimSun" w:hint="eastAsia"/>
          <w:sz w:val="22"/>
          <w:szCs w:val="18"/>
          <w:lang w:val="en-US" w:eastAsia="zh-CN"/>
        </w:rPr>
        <w:t xml:space="preserve"> </w:t>
      </w:r>
      <w:r w:rsidRPr="00042721">
        <w:rPr>
          <w:rFonts w:eastAsiaTheme="minorEastAsia" w:hint="eastAsia"/>
          <w:sz w:val="22"/>
          <w:szCs w:val="18"/>
          <w:lang w:val="en-US"/>
        </w:rPr>
        <w:t xml:space="preserve">2. Example of </w:t>
      </w:r>
      <w:r w:rsidRPr="00042721">
        <w:rPr>
          <w:rFonts w:eastAsiaTheme="minorEastAsia"/>
          <w:sz w:val="22"/>
          <w:szCs w:val="18"/>
          <w:lang w:val="en-US"/>
        </w:rPr>
        <w:t>PRB location to be shifted with predefined rule at the fixed time interval</w:t>
      </w:r>
    </w:p>
    <w:p w14:paraId="6558DF1C" w14:textId="77777777" w:rsidR="00042721" w:rsidRDefault="00042721" w:rsidP="00042721">
      <w:pPr>
        <w:rPr>
          <w:rFonts w:eastAsiaTheme="minorEastAsia"/>
          <w:lang w:val="en-US"/>
        </w:rPr>
      </w:pPr>
    </w:p>
    <w:p w14:paraId="1D742FD5" w14:textId="77777777" w:rsidR="00042721" w:rsidRDefault="00042721" w:rsidP="00042721">
      <w:pPr>
        <w:rPr>
          <w:rFonts w:eastAsiaTheme="minorEastAsia"/>
          <w:lang w:val="en-US"/>
        </w:rPr>
      </w:pPr>
      <w:r w:rsidRPr="00637936">
        <w:rPr>
          <w:rFonts w:eastAsiaTheme="minorEastAsia"/>
          <w:noProof/>
          <w:lang w:val="en-US"/>
        </w:rPr>
        <w:drawing>
          <wp:inline distT="0" distB="0" distL="0" distR="0" wp14:anchorId="3ED01A99" wp14:editId="5099475B">
            <wp:extent cx="6332220" cy="2935605"/>
            <wp:effectExtent l="0" t="0" r="0" b="0"/>
            <wp:docPr id="23204315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043154" name="図 1" descr="テーブル&#10;&#10;AI 生成コンテンツは誤りを含む可能性があります。"/>
                    <pic:cNvPicPr/>
                  </pic:nvPicPr>
                  <pic:blipFill>
                    <a:blip r:embed="rId14"/>
                    <a:stretch>
                      <a:fillRect/>
                    </a:stretch>
                  </pic:blipFill>
                  <pic:spPr>
                    <a:xfrm>
                      <a:off x="0" y="0"/>
                      <a:ext cx="6332220" cy="2935605"/>
                    </a:xfrm>
                    <a:prstGeom prst="rect">
                      <a:avLst/>
                    </a:prstGeom>
                  </pic:spPr>
                </pic:pic>
              </a:graphicData>
            </a:graphic>
          </wp:inline>
        </w:drawing>
      </w:r>
    </w:p>
    <w:p w14:paraId="13BFB958" w14:textId="672AAAA8" w:rsidR="00042721" w:rsidRPr="00442A65" w:rsidRDefault="00042721" w:rsidP="00442A65">
      <w:pPr>
        <w:jc w:val="center"/>
        <w:rPr>
          <w:rFonts w:eastAsiaTheme="minorEastAsia" w:hint="eastAsia"/>
          <w:lang w:val="en-US"/>
        </w:rPr>
      </w:pPr>
      <w:r w:rsidRPr="00042721">
        <w:rPr>
          <w:rFonts w:eastAsiaTheme="minorEastAsia" w:hint="eastAsia"/>
          <w:sz w:val="22"/>
          <w:szCs w:val="22"/>
          <w:lang w:val="en-US"/>
        </w:rPr>
        <w:t>Figure</w:t>
      </w:r>
      <w:r w:rsidR="00380FD4">
        <w:rPr>
          <w:rFonts w:eastAsia="SimSun" w:hint="eastAsia"/>
          <w:sz w:val="22"/>
          <w:szCs w:val="22"/>
          <w:lang w:val="en-US" w:eastAsia="zh-CN"/>
        </w:rPr>
        <w:t xml:space="preserve"> </w:t>
      </w:r>
      <w:r w:rsidRPr="00042721">
        <w:rPr>
          <w:rFonts w:eastAsiaTheme="minorEastAsia" w:hint="eastAsia"/>
          <w:sz w:val="22"/>
          <w:szCs w:val="22"/>
          <w:lang w:val="en-US"/>
        </w:rPr>
        <w:t xml:space="preserve">3.  Example of </w:t>
      </w:r>
      <w:r w:rsidR="00CB7871">
        <w:rPr>
          <w:rFonts w:eastAsia="SimSun" w:hint="eastAsia"/>
          <w:sz w:val="22"/>
          <w:szCs w:val="22"/>
          <w:lang w:val="en-US" w:eastAsia="zh-CN"/>
        </w:rPr>
        <w:t>flexible</w:t>
      </w:r>
      <w:r w:rsidR="00CB7871" w:rsidRPr="00042721">
        <w:rPr>
          <w:rFonts w:eastAsiaTheme="minorEastAsia"/>
          <w:sz w:val="22"/>
          <w:szCs w:val="22"/>
          <w:lang w:val="en-US"/>
        </w:rPr>
        <w:t xml:space="preserve"> </w:t>
      </w:r>
      <w:r w:rsidRPr="00042721">
        <w:rPr>
          <w:rFonts w:eastAsiaTheme="minorEastAsia"/>
          <w:sz w:val="22"/>
          <w:szCs w:val="22"/>
          <w:lang w:val="en-US"/>
        </w:rPr>
        <w:t xml:space="preserve">values of X </w:t>
      </w:r>
      <w:r w:rsidR="002C545F">
        <w:rPr>
          <w:rFonts w:eastAsia="SimSun" w:hint="eastAsia"/>
          <w:sz w:val="22"/>
          <w:szCs w:val="22"/>
          <w:lang w:val="en-US" w:eastAsia="zh-CN"/>
        </w:rPr>
        <w:t>for each resource</w:t>
      </w:r>
    </w:p>
    <w:p w14:paraId="5A1D8F31" w14:textId="77777777" w:rsidR="00A77C69" w:rsidRPr="00A77C69" w:rsidRDefault="00A77C69" w:rsidP="00042721">
      <w:pPr>
        <w:rPr>
          <w:rFonts w:eastAsia="SimSun"/>
          <w:lang w:val="en-US" w:eastAsia="zh-CN"/>
        </w:rPr>
      </w:pPr>
    </w:p>
    <w:p w14:paraId="2594E25D" w14:textId="72B5BB0E" w:rsidR="00042721" w:rsidRDefault="00655F5D" w:rsidP="007664BA">
      <w:pPr>
        <w:pStyle w:val="2"/>
        <w:rPr>
          <w:rFonts w:hint="eastAsia"/>
        </w:rPr>
      </w:pPr>
      <w:r>
        <w:rPr>
          <w:rFonts w:eastAsia="SimSun" w:hint="eastAsia"/>
          <w:b/>
          <w:bCs/>
          <w:lang w:val="en-US" w:eastAsia="zh-CN"/>
        </w:rPr>
        <w:t xml:space="preserve">3.3 </w:t>
      </w:r>
      <w:r w:rsidR="00042721" w:rsidRPr="007852C3">
        <w:rPr>
          <w:rFonts w:eastAsia="SimSun" w:hint="eastAsia"/>
          <w:b/>
          <w:bCs/>
          <w:lang w:val="en-US" w:eastAsia="zh-CN"/>
        </w:rPr>
        <w:t>Other issue</w:t>
      </w:r>
    </w:p>
    <w:tbl>
      <w:tblPr>
        <w:tblStyle w:val="aff4"/>
        <w:tblW w:w="0" w:type="auto"/>
        <w:tblLook w:val="04A0" w:firstRow="1" w:lastRow="0" w:firstColumn="1" w:lastColumn="0" w:noHBand="0" w:noVBand="1"/>
      </w:tblPr>
      <w:tblGrid>
        <w:gridCol w:w="9962"/>
      </w:tblGrid>
      <w:tr w:rsidR="00042721" w14:paraId="45CE9FB6" w14:textId="77777777" w:rsidTr="00CD3E22">
        <w:tc>
          <w:tcPr>
            <w:tcW w:w="9962" w:type="dxa"/>
          </w:tcPr>
          <w:p w14:paraId="5BBCD9E2" w14:textId="77777777" w:rsidR="00042721" w:rsidRPr="00A121FC" w:rsidRDefault="00042721" w:rsidP="00CD3E22">
            <w:pPr>
              <w:rPr>
                <w:rFonts w:eastAsiaTheme="minorEastAsia"/>
                <w:sz w:val="20"/>
                <w:lang w:val="en-US"/>
              </w:rPr>
            </w:pPr>
            <w:r>
              <w:rPr>
                <w:rFonts w:eastAsiaTheme="minorEastAsia" w:hint="eastAsia"/>
                <w:sz w:val="20"/>
                <w:lang w:val="en-US"/>
              </w:rPr>
              <w:t xml:space="preserve">From TS 38.214, clause 5.1.2.3: </w:t>
            </w:r>
          </w:p>
          <w:p w14:paraId="76FF939B" w14:textId="77777777" w:rsidR="00042721" w:rsidRPr="000511D8" w:rsidRDefault="00042721" w:rsidP="00CD3E22">
            <w:pPr>
              <w:jc w:val="both"/>
              <w:rPr>
                <w:color w:val="000000"/>
                <w:sz w:val="20"/>
              </w:rPr>
            </w:pPr>
            <w:r w:rsidRPr="000511D8">
              <w:rPr>
                <w:color w:val="000000"/>
                <w:sz w:val="20"/>
              </w:rPr>
              <w:t xml:space="preserve">A UE may assume that precoding granularity is </w:t>
            </w:r>
            <w:r w:rsidRPr="000511D8">
              <w:rPr>
                <w:color w:val="000000"/>
                <w:position w:val="-12"/>
                <w:sz w:val="20"/>
              </w:rPr>
              <w:object w:dxaOrig="540" w:dyaOrig="320" w14:anchorId="1664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5" o:title=""/>
                </v:shape>
                <o:OLEObject Type="Embed" ProgID="Equation.DSMT4" ShapeID="_x0000_i1025" DrawAspect="Content" ObjectID="_1816777891" r:id="rId16"/>
              </w:object>
            </w:r>
            <w:r w:rsidRPr="000511D8">
              <w:rPr>
                <w:color w:val="000000"/>
                <w:sz w:val="20"/>
              </w:rPr>
              <w:t xml:space="preserve"> consecutive resource blocks in the frequency domain. </w:t>
            </w:r>
            <w:r w:rsidRPr="000511D8">
              <w:rPr>
                <w:color w:val="000000"/>
                <w:position w:val="-12"/>
                <w:sz w:val="20"/>
              </w:rPr>
              <w:object w:dxaOrig="540" w:dyaOrig="320" w14:anchorId="2DC7C5CF">
                <v:shape id="_x0000_i1026" type="#_x0000_t75" style="width:28.8pt;height:14.4pt" o:ole="">
                  <v:imagedata r:id="rId15" o:title=""/>
                </v:shape>
                <o:OLEObject Type="Embed" ProgID="Equation.DSMT4" ShapeID="_x0000_i1026" DrawAspect="Content" ObjectID="_1816777892" r:id="rId17"/>
              </w:object>
            </w:r>
            <w:r w:rsidRPr="000511D8">
              <w:rPr>
                <w:color w:val="000000"/>
                <w:sz w:val="20"/>
              </w:rPr>
              <w:t xml:space="preserve"> can be equal to one of the values among {2, 4, wideband}.</w:t>
            </w:r>
          </w:p>
        </w:tc>
      </w:tr>
    </w:tbl>
    <w:p w14:paraId="22D1F371" w14:textId="2494A641" w:rsidR="00042721" w:rsidRPr="00042721" w:rsidRDefault="00935554" w:rsidP="00427C90">
      <w:pPr>
        <w:jc w:val="both"/>
        <w:rPr>
          <w:rFonts w:eastAsiaTheme="minorEastAsia"/>
          <w:sz w:val="22"/>
          <w:szCs w:val="22"/>
        </w:rPr>
      </w:pPr>
      <w:r>
        <w:rPr>
          <w:rFonts w:eastAsiaTheme="minorEastAsia" w:hint="eastAsia"/>
          <w:sz w:val="22"/>
          <w:szCs w:val="22"/>
        </w:rPr>
        <w:t>I</w:t>
      </w:r>
      <w:r w:rsidR="00042721" w:rsidRPr="00042721">
        <w:rPr>
          <w:rFonts w:eastAsiaTheme="minorEastAsia" w:hint="eastAsia"/>
          <w:sz w:val="22"/>
          <w:szCs w:val="22"/>
        </w:rPr>
        <w:t xml:space="preserve">n legacy specification, </w:t>
      </w:r>
      <w:r w:rsidR="00042721" w:rsidRPr="00042721">
        <w:rPr>
          <w:rFonts w:eastAsiaTheme="minorEastAsia"/>
          <w:sz w:val="22"/>
          <w:szCs w:val="22"/>
        </w:rPr>
        <w:t>granularity</w:t>
      </w:r>
      <w:r w:rsidR="00042721" w:rsidRPr="00042721">
        <w:rPr>
          <w:rFonts w:eastAsiaTheme="minorEastAsia" w:hint="eastAsia"/>
          <w:sz w:val="22"/>
          <w:szCs w:val="22"/>
        </w:rPr>
        <w:t xml:space="preserve"> of </w:t>
      </w:r>
      <w:r w:rsidR="00427C90">
        <w:rPr>
          <w:rFonts w:eastAsia="SimSun" w:hint="eastAsia"/>
          <w:sz w:val="22"/>
          <w:szCs w:val="22"/>
          <w:lang w:eastAsia="zh-CN"/>
        </w:rPr>
        <w:t>2</w:t>
      </w:r>
      <w:r w:rsidR="00427C90" w:rsidRPr="00042721">
        <w:rPr>
          <w:rFonts w:eastAsiaTheme="minorEastAsia" w:hint="eastAsia"/>
          <w:sz w:val="22"/>
          <w:szCs w:val="22"/>
        </w:rPr>
        <w:t xml:space="preserve"> </w:t>
      </w:r>
      <w:r w:rsidR="00042721" w:rsidRPr="00042721">
        <w:rPr>
          <w:rFonts w:eastAsiaTheme="minorEastAsia" w:hint="eastAsia"/>
          <w:sz w:val="22"/>
          <w:szCs w:val="22"/>
        </w:rPr>
        <w:t xml:space="preserve">is supported as a smallest/finest precoding </w:t>
      </w:r>
      <w:r w:rsidR="00042721" w:rsidRPr="00042721">
        <w:rPr>
          <w:rFonts w:eastAsiaTheme="minorEastAsia"/>
          <w:sz w:val="22"/>
          <w:szCs w:val="22"/>
        </w:rPr>
        <w:t>granularity</w:t>
      </w:r>
      <w:r w:rsidR="00042721" w:rsidRPr="00042721">
        <w:rPr>
          <w:rFonts w:eastAsiaTheme="minorEastAsia" w:hint="eastAsia"/>
          <w:sz w:val="22"/>
          <w:szCs w:val="22"/>
        </w:rPr>
        <w:t xml:space="preserve">. Here, </w:t>
      </w:r>
      <w:r w:rsidR="00042721" w:rsidRPr="00042721">
        <w:rPr>
          <w:rFonts w:eastAsiaTheme="minorEastAsia"/>
          <w:sz w:val="22"/>
          <w:szCs w:val="22"/>
        </w:rPr>
        <w:t xml:space="preserve">considering </w:t>
      </w:r>
      <w:r w:rsidR="007C7007">
        <w:rPr>
          <w:rFonts w:eastAsia="SimSun" w:hint="eastAsia"/>
          <w:sz w:val="22"/>
          <w:szCs w:val="22"/>
          <w:lang w:eastAsia="zh-CN"/>
        </w:rPr>
        <w:t xml:space="preserve">the supported new densities of </w:t>
      </w:r>
      <w:r w:rsidR="007C7007" w:rsidRPr="007C7007">
        <w:rPr>
          <w:rFonts w:eastAsia="SimSun"/>
          <w:sz w:val="22"/>
          <w:szCs w:val="22"/>
          <w:lang w:eastAsia="zh-CN"/>
        </w:rPr>
        <w:t>1/3, 1/4, 1/6 and 1/8</w:t>
      </w:r>
      <w:r w:rsidR="00042721" w:rsidRPr="00042721">
        <w:rPr>
          <w:rFonts w:eastAsiaTheme="minorEastAsia"/>
          <w:sz w:val="22"/>
          <w:szCs w:val="22"/>
        </w:rPr>
        <w:t xml:space="preserve">, </w:t>
      </w:r>
      <w:r w:rsidR="007C7007">
        <w:rPr>
          <w:rFonts w:eastAsia="SimSun" w:hint="eastAsia"/>
          <w:sz w:val="22"/>
          <w:szCs w:val="22"/>
          <w:lang w:eastAsia="zh-CN"/>
        </w:rPr>
        <w:t xml:space="preserve">other </w:t>
      </w:r>
      <w:r w:rsidR="007C7007" w:rsidRPr="00042721">
        <w:rPr>
          <w:rFonts w:eastAsiaTheme="minorEastAsia"/>
          <w:sz w:val="22"/>
          <w:szCs w:val="22"/>
        </w:rPr>
        <w:t>granularity</w:t>
      </w:r>
      <w:r w:rsidR="007C7007">
        <w:rPr>
          <w:rFonts w:eastAsia="SimSun" w:hint="eastAsia"/>
          <w:sz w:val="22"/>
          <w:szCs w:val="22"/>
          <w:lang w:eastAsia="zh-CN"/>
        </w:rPr>
        <w:t xml:space="preserve"> </w:t>
      </w:r>
      <w:r w:rsidR="00640B39">
        <w:rPr>
          <w:rFonts w:eastAsia="SimSun" w:hint="eastAsia"/>
          <w:sz w:val="22"/>
          <w:szCs w:val="22"/>
          <w:lang w:eastAsia="zh-CN"/>
        </w:rPr>
        <w:t>values could be studied</w:t>
      </w:r>
      <w:r w:rsidR="00042721" w:rsidRPr="00042721">
        <w:rPr>
          <w:rFonts w:eastAsiaTheme="minorEastAsia" w:hint="eastAsia"/>
          <w:sz w:val="22"/>
          <w:szCs w:val="22"/>
        </w:rPr>
        <w:t>.</w:t>
      </w:r>
    </w:p>
    <w:p w14:paraId="6B750639" w14:textId="77777777" w:rsidR="00042721" w:rsidRDefault="00042721" w:rsidP="00042721">
      <w:pPr>
        <w:rPr>
          <w:rFonts w:eastAsiaTheme="minorEastAsia"/>
          <w:lang w:val="en-US"/>
        </w:rPr>
      </w:pPr>
    </w:p>
    <w:p w14:paraId="77591157" w14:textId="77777777" w:rsidR="00442A65" w:rsidRDefault="00442A65" w:rsidP="00042721">
      <w:pPr>
        <w:rPr>
          <w:rFonts w:eastAsiaTheme="minorEastAsia"/>
          <w:lang w:val="en-US"/>
        </w:rPr>
      </w:pPr>
    </w:p>
    <w:p w14:paraId="1037019F" w14:textId="77777777" w:rsidR="00442A65" w:rsidRDefault="00442A65" w:rsidP="00042721">
      <w:pPr>
        <w:rPr>
          <w:rFonts w:eastAsiaTheme="minorEastAsia" w:hint="eastAsia"/>
          <w:lang w:val="en-US"/>
        </w:rPr>
      </w:pPr>
    </w:p>
    <w:p w14:paraId="037CA030" w14:textId="75BAD138" w:rsidR="00042721" w:rsidRPr="00ED0434" w:rsidRDefault="00042721" w:rsidP="00042721">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lastRenderedPageBreak/>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ED0434">
        <w:rPr>
          <w:rFonts w:eastAsiaTheme="minorEastAsia" w:hint="eastAsia"/>
          <w:b/>
          <w:bCs/>
          <w:sz w:val="22"/>
          <w:szCs w:val="22"/>
          <w:lang w:val="en-US"/>
        </w:rPr>
        <w:t>5</w:t>
      </w:r>
    </w:p>
    <w:p w14:paraId="0A34B9C4" w14:textId="37094BDC" w:rsidR="00FC025B" w:rsidRPr="00042721" w:rsidRDefault="00042721" w:rsidP="00174576">
      <w:pPr>
        <w:pStyle w:val="aff6"/>
        <w:numPr>
          <w:ilvl w:val="0"/>
          <w:numId w:val="24"/>
        </w:numPr>
        <w:spacing w:beforeLines="50" w:before="120" w:afterLines="50" w:after="120"/>
        <w:ind w:leftChars="0"/>
        <w:jc w:val="both"/>
        <w:rPr>
          <w:rFonts w:eastAsiaTheme="minorEastAsia"/>
        </w:rPr>
      </w:pPr>
      <w:r w:rsidRPr="004442DC">
        <w:rPr>
          <w:rFonts w:eastAsiaTheme="minorEastAsia"/>
          <w:b/>
          <w:bCs/>
          <w:sz w:val="22"/>
          <w:szCs w:val="22"/>
        </w:rPr>
        <w:t>For</w:t>
      </w:r>
      <w:r w:rsidRPr="00D260C5">
        <w:rPr>
          <w:rFonts w:eastAsiaTheme="minorEastAsia"/>
          <w:b/>
          <w:bCs/>
          <w:sz w:val="22"/>
          <w:szCs w:val="22"/>
        </w:rPr>
        <w:t xml:space="preserve"> </w:t>
      </w:r>
      <m:oMath>
        <m:r>
          <m:rPr>
            <m:sty m:val="bi"/>
          </m:rPr>
          <w:rPr>
            <w:rFonts w:ascii="Cambria Math" w:eastAsiaTheme="minorEastAsia" w:hAnsi="Cambria Math" w:cs="Cambria Math"/>
            <w:sz w:val="22"/>
            <w:szCs w:val="22"/>
          </w:rPr>
          <m:t>P</m:t>
        </m:r>
        <m:sSub>
          <m:sSubPr>
            <m:ctrlPr>
              <w:rPr>
                <w:rFonts w:ascii="Cambria Math" w:eastAsiaTheme="minorEastAsia" w:hAnsi="Cambria Math" w:cs="Cambria Math"/>
                <w:b/>
                <w:bCs/>
                <w:i/>
                <w:iCs/>
                <w:sz w:val="22"/>
                <w:szCs w:val="22"/>
              </w:rPr>
            </m:ctrlPr>
          </m:sSubPr>
          <m:e>
            <m:r>
              <m:rPr>
                <m:sty m:val="bi"/>
              </m:rPr>
              <w:rPr>
                <w:rFonts w:ascii="Cambria Math" w:eastAsiaTheme="minorEastAsia" w:hAnsi="Cambria Math" w:cs="Cambria Math"/>
                <w:sz w:val="22"/>
                <w:szCs w:val="22"/>
              </w:rPr>
              <m:t>’</m:t>
            </m:r>
          </m:e>
          <m:sub>
            <m:r>
              <m:rPr>
                <m:sty m:val="bi"/>
              </m:rPr>
              <w:rPr>
                <w:rFonts w:ascii="Cambria Math" w:eastAsiaTheme="minorEastAsia" w:hAnsi="Cambria Math" w:cs="Cambria Math"/>
                <w:sz w:val="22"/>
                <w:szCs w:val="22"/>
              </w:rPr>
              <m:t>BWP,i</m:t>
            </m:r>
          </m:sub>
        </m:sSub>
      </m:oMath>
      <w:r w:rsidRPr="00D260C5">
        <w:rPr>
          <w:rFonts w:eastAsiaTheme="minorEastAsia"/>
          <w:b/>
          <w:bCs/>
          <w:sz w:val="22"/>
          <w:szCs w:val="22"/>
        </w:rPr>
        <w:t xml:space="preserve"> in TS38.214 clause</w:t>
      </w:r>
      <w:r w:rsidR="00640B39">
        <w:rPr>
          <w:rFonts w:eastAsia="SimSun" w:hint="eastAsia"/>
          <w:b/>
          <w:bCs/>
          <w:sz w:val="22"/>
          <w:szCs w:val="22"/>
          <w:lang w:eastAsia="zh-CN"/>
        </w:rPr>
        <w:t xml:space="preserve"> </w:t>
      </w:r>
      <w:r w:rsidRPr="00D260C5">
        <w:rPr>
          <w:rFonts w:eastAsiaTheme="minorEastAsia"/>
          <w:b/>
          <w:bCs/>
          <w:sz w:val="22"/>
          <w:szCs w:val="22"/>
        </w:rPr>
        <w:t>5.1.2.3, study whether to introduce</w:t>
      </w:r>
      <w:r w:rsidR="00A77C69">
        <w:rPr>
          <w:rFonts w:eastAsia="SimSun" w:hint="eastAsia"/>
          <w:b/>
          <w:bCs/>
          <w:sz w:val="22"/>
          <w:szCs w:val="22"/>
          <w:lang w:eastAsia="zh-CN"/>
        </w:rPr>
        <w:t xml:space="preserve"> new candidate</w:t>
      </w:r>
      <w:r w:rsidRPr="00D260C5">
        <w:rPr>
          <w:rFonts w:eastAsiaTheme="minorEastAsia"/>
          <w:b/>
          <w:bCs/>
          <w:sz w:val="22"/>
          <w:szCs w:val="22"/>
        </w:rPr>
        <w:t xml:space="preserve"> value</w:t>
      </w:r>
      <w:r w:rsidR="00A77C69">
        <w:rPr>
          <w:rFonts w:eastAsia="SimSun" w:hint="eastAsia"/>
          <w:b/>
          <w:bCs/>
          <w:sz w:val="22"/>
          <w:szCs w:val="22"/>
          <w:lang w:eastAsia="zh-CN"/>
        </w:rPr>
        <w:t>s</w:t>
      </w:r>
      <w:r w:rsidRPr="00D260C5">
        <w:rPr>
          <w:rFonts w:eastAsiaTheme="minorEastAsia"/>
          <w:b/>
          <w:bCs/>
          <w:sz w:val="22"/>
          <w:szCs w:val="22"/>
        </w:rPr>
        <w:t xml:space="preserve"> </w:t>
      </w:r>
      <w:r w:rsidR="00CF0F47">
        <w:rPr>
          <w:rFonts w:eastAsia="SimSun" w:hint="eastAsia"/>
          <w:b/>
          <w:bCs/>
          <w:sz w:val="22"/>
          <w:szCs w:val="22"/>
          <w:lang w:eastAsia="zh-CN"/>
        </w:rPr>
        <w:t xml:space="preserve">of </w:t>
      </w:r>
      <w:r w:rsidRPr="00D260C5">
        <w:rPr>
          <w:rFonts w:eastAsiaTheme="minorEastAsia"/>
          <w:b/>
          <w:bCs/>
          <w:sz w:val="22"/>
          <w:szCs w:val="22"/>
        </w:rPr>
        <w:t xml:space="preserve">{3, 6, 8} </w:t>
      </w:r>
      <w:r w:rsidR="00A77C69">
        <w:rPr>
          <w:rFonts w:eastAsia="SimSun" w:hint="eastAsia"/>
          <w:b/>
          <w:bCs/>
          <w:sz w:val="22"/>
          <w:szCs w:val="22"/>
          <w:lang w:eastAsia="zh-CN"/>
        </w:rPr>
        <w:t xml:space="preserve">for precoding </w:t>
      </w:r>
      <w:r w:rsidR="00A77C69" w:rsidRPr="00A77C69">
        <w:rPr>
          <w:rFonts w:eastAsia="SimSun"/>
          <w:b/>
          <w:bCs/>
          <w:sz w:val="22"/>
          <w:szCs w:val="22"/>
          <w:lang w:eastAsia="zh-CN"/>
        </w:rPr>
        <w:t>granularity</w:t>
      </w:r>
      <w:r w:rsidRPr="00D260C5">
        <w:rPr>
          <w:rFonts w:eastAsiaTheme="minorEastAsia"/>
          <w:b/>
          <w:bCs/>
          <w:sz w:val="22"/>
          <w:szCs w:val="22"/>
        </w:rPr>
        <w:t xml:space="preserve"> in addition to {2,</w:t>
      </w:r>
      <w:r w:rsidR="00427C90">
        <w:rPr>
          <w:rFonts w:eastAsia="SimSun" w:hint="eastAsia"/>
          <w:b/>
          <w:bCs/>
          <w:sz w:val="22"/>
          <w:szCs w:val="22"/>
          <w:lang w:eastAsia="zh-CN"/>
        </w:rPr>
        <w:t xml:space="preserve"> </w:t>
      </w:r>
      <w:r w:rsidRPr="00D260C5">
        <w:rPr>
          <w:rFonts w:eastAsiaTheme="minorEastAsia"/>
          <w:b/>
          <w:bCs/>
          <w:sz w:val="22"/>
          <w:szCs w:val="22"/>
        </w:rPr>
        <w:t>4,</w:t>
      </w:r>
      <w:r w:rsidR="00427C90">
        <w:rPr>
          <w:rFonts w:eastAsia="SimSun" w:hint="eastAsia"/>
          <w:b/>
          <w:bCs/>
          <w:sz w:val="22"/>
          <w:szCs w:val="22"/>
          <w:lang w:eastAsia="zh-CN"/>
        </w:rPr>
        <w:t xml:space="preserve"> </w:t>
      </w:r>
      <w:r w:rsidRPr="00D260C5">
        <w:rPr>
          <w:rFonts w:eastAsiaTheme="minorEastAsia"/>
          <w:b/>
          <w:bCs/>
          <w:sz w:val="22"/>
          <w:szCs w:val="22"/>
        </w:rPr>
        <w:t>wideband}</w:t>
      </w:r>
    </w:p>
    <w:p w14:paraId="3FD26B9A" w14:textId="77777777" w:rsidR="00EC3644" w:rsidRDefault="00EC3644" w:rsidP="007D61B3">
      <w:pPr>
        <w:jc w:val="both"/>
        <w:rPr>
          <w:rFonts w:eastAsia="SimSun"/>
          <w:sz w:val="22"/>
          <w:szCs w:val="18"/>
          <w:lang w:val="en-US" w:eastAsia="zh-CN"/>
        </w:rPr>
      </w:pPr>
    </w:p>
    <w:p w14:paraId="542076B4" w14:textId="77777777" w:rsidR="00A77C69" w:rsidRPr="00FC025B" w:rsidRDefault="00A77C69" w:rsidP="007D61B3">
      <w:pPr>
        <w:jc w:val="both"/>
        <w:rPr>
          <w:rFonts w:eastAsia="SimSun"/>
          <w:sz w:val="22"/>
          <w:szCs w:val="18"/>
          <w:lang w:val="en-US" w:eastAsia="zh-CN"/>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54145B14"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the early CSI/CSI/CSI-RS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Default="00756D3A" w:rsidP="00933C7C">
      <w:pPr>
        <w:spacing w:afterLines="50" w:after="120"/>
        <w:jc w:val="both"/>
        <w:rPr>
          <w:rFonts w:eastAsia="SimSun"/>
          <w:sz w:val="22"/>
          <w:szCs w:val="22"/>
          <w:lang w:val="en-US" w:eastAsia="zh-CN"/>
        </w:rPr>
      </w:pPr>
    </w:p>
    <w:p w14:paraId="1915690A" w14:textId="674FB0C1" w:rsidR="00756D3A" w:rsidRPr="005826EF" w:rsidRDefault="00756D3A" w:rsidP="00933C7C">
      <w:pPr>
        <w:spacing w:afterLines="50" w:after="120"/>
        <w:jc w:val="both"/>
        <w:rPr>
          <w:rFonts w:eastAsiaTheme="minorEastAsia" w:hint="eastAsia"/>
          <w:b/>
          <w:bCs/>
          <w:sz w:val="22"/>
          <w:szCs w:val="22"/>
          <w:u w:val="single"/>
          <w:lang w:val="en-US"/>
        </w:rPr>
      </w:pPr>
      <w:r w:rsidRPr="00756D3A">
        <w:rPr>
          <w:rFonts w:eastAsia="SimSun" w:hint="eastAsia"/>
          <w:b/>
          <w:bCs/>
          <w:sz w:val="22"/>
          <w:szCs w:val="22"/>
          <w:u w:val="single"/>
          <w:lang w:val="en-US" w:eastAsia="zh-CN"/>
        </w:rPr>
        <w:t>Early SRS/CSI/CSI-RS triggering</w:t>
      </w:r>
    </w:p>
    <w:p w14:paraId="568A10F2" w14:textId="77777777" w:rsidR="00852827" w:rsidRPr="00BC1B4E" w:rsidRDefault="00852827" w:rsidP="00852827">
      <w:pPr>
        <w:spacing w:beforeLines="50" w:before="120" w:afterLines="50" w:after="120"/>
        <w:jc w:val="both"/>
        <w:rPr>
          <w:rFonts w:eastAsia="SimSun"/>
          <w:b/>
          <w:bCs/>
          <w:sz w:val="22"/>
          <w:szCs w:val="22"/>
          <w:lang w:val="en-US" w:eastAsia="zh-CN"/>
        </w:rPr>
      </w:pPr>
      <w:r w:rsidRPr="00BC1B4E">
        <w:rPr>
          <w:rFonts w:eastAsia="SimSun"/>
          <w:b/>
          <w:bCs/>
          <w:sz w:val="22"/>
          <w:szCs w:val="22"/>
          <w:lang w:val="en-US" w:eastAsia="zh-CN"/>
        </w:rPr>
        <w:t>Proposal 2-</w:t>
      </w:r>
      <w:r w:rsidRPr="00BC1B4E">
        <w:rPr>
          <w:rFonts w:eastAsia="SimSun" w:hint="eastAsia"/>
          <w:b/>
          <w:bCs/>
          <w:sz w:val="22"/>
          <w:szCs w:val="22"/>
          <w:lang w:val="en-US" w:eastAsia="zh-CN"/>
        </w:rPr>
        <w:t>1</w:t>
      </w:r>
    </w:p>
    <w:p w14:paraId="75008183" w14:textId="77777777" w:rsidR="00BC1B4E" w:rsidRPr="006376EE"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sidRPr="00941FED">
        <w:rPr>
          <w:rFonts w:eastAsia="SimSun"/>
          <w:b/>
          <w:bCs/>
          <w:sz w:val="22"/>
          <w:szCs w:val="22"/>
          <w:lang w:eastAsia="zh-CN"/>
        </w:rPr>
        <w:t xml:space="preserve">In </w:t>
      </w:r>
      <w:r>
        <w:rPr>
          <w:rFonts w:eastAsia="SimSun" w:hint="eastAsia"/>
          <w:b/>
          <w:bCs/>
          <w:sz w:val="22"/>
          <w:szCs w:val="22"/>
          <w:lang w:eastAsia="zh-CN"/>
        </w:rPr>
        <w:t>S</w:t>
      </w:r>
      <w:r w:rsidRPr="00941FED">
        <w:rPr>
          <w:rFonts w:eastAsia="SimSun"/>
          <w:b/>
          <w:bCs/>
          <w:sz w:val="22"/>
          <w:szCs w:val="22"/>
          <w:lang w:eastAsia="zh-CN"/>
        </w:rPr>
        <w:t xml:space="preserve">ystem </w:t>
      </w:r>
      <w:r>
        <w:rPr>
          <w:rFonts w:eastAsia="SimSun" w:hint="eastAsia"/>
          <w:b/>
          <w:bCs/>
          <w:sz w:val="22"/>
          <w:szCs w:val="22"/>
          <w:lang w:eastAsia="zh-CN"/>
        </w:rPr>
        <w:t>I</w:t>
      </w:r>
      <w:r w:rsidRPr="00941FED">
        <w:rPr>
          <w:rFonts w:eastAsia="SimSun"/>
          <w:b/>
          <w:bCs/>
          <w:sz w:val="22"/>
          <w:szCs w:val="22"/>
          <w:lang w:eastAsia="zh-CN"/>
        </w:rPr>
        <w:t xml:space="preserve">nformation, multiple SRS resource </w:t>
      </w:r>
      <w:r>
        <w:rPr>
          <w:rFonts w:eastAsia="SimSun" w:hint="eastAsia"/>
          <w:b/>
          <w:bCs/>
          <w:sz w:val="22"/>
          <w:szCs w:val="22"/>
          <w:lang w:eastAsia="zh-CN"/>
        </w:rPr>
        <w:t xml:space="preserve">set </w:t>
      </w:r>
      <w:r w:rsidRPr="00941FED">
        <w:rPr>
          <w:rFonts w:eastAsia="SimSun"/>
          <w:b/>
          <w:bCs/>
          <w:sz w:val="22"/>
          <w:szCs w:val="22"/>
          <w:lang w:eastAsia="zh-CN"/>
        </w:rPr>
        <w:t xml:space="preserve">configurations </w:t>
      </w:r>
      <w:r>
        <w:rPr>
          <w:rFonts w:eastAsia="SimSun" w:hint="eastAsia"/>
          <w:b/>
          <w:bCs/>
          <w:sz w:val="22"/>
          <w:szCs w:val="22"/>
          <w:lang w:eastAsia="zh-CN"/>
        </w:rPr>
        <w:t>for antenna switching can</w:t>
      </w:r>
      <w:r w:rsidRPr="00941FED">
        <w:rPr>
          <w:rFonts w:eastAsia="SimSun"/>
          <w:b/>
          <w:bCs/>
          <w:sz w:val="22"/>
          <w:szCs w:val="22"/>
          <w:lang w:eastAsia="zh-CN"/>
        </w:rPr>
        <w:t xml:space="preserve"> be provided for early SRS triggering</w:t>
      </w:r>
      <w:r>
        <w:rPr>
          <w:rFonts w:eastAsia="SimSun" w:hint="eastAsia"/>
          <w:b/>
          <w:bCs/>
          <w:sz w:val="22"/>
          <w:szCs w:val="22"/>
          <w:lang w:eastAsia="zh-CN"/>
        </w:rPr>
        <w:t>, for both IDLE and INACTIVE UEs</w:t>
      </w:r>
      <w:r w:rsidRPr="00941FED">
        <w:rPr>
          <w:rFonts w:eastAsia="SimSun"/>
          <w:b/>
          <w:bCs/>
          <w:sz w:val="22"/>
          <w:szCs w:val="22"/>
          <w:lang w:eastAsia="zh-CN"/>
        </w:rPr>
        <w:t xml:space="preserve">. </w:t>
      </w:r>
    </w:p>
    <w:p w14:paraId="4649890D" w14:textId="05631CAD" w:rsidR="00BC1B4E" w:rsidRPr="005826EF" w:rsidRDefault="00BC1B4E" w:rsidP="00BC1B4E">
      <w:pPr>
        <w:pStyle w:val="aff6"/>
        <w:numPr>
          <w:ilvl w:val="1"/>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The maximum number of supported configurations should be limited.</w:t>
      </w:r>
    </w:p>
    <w:p w14:paraId="0E1B9B15"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2</w:t>
      </w:r>
    </w:p>
    <w:p w14:paraId="052AFBCC" w14:textId="587290B3"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sidRPr="00175F28">
        <w:rPr>
          <w:rFonts w:eastAsia="SimSun"/>
          <w:b/>
          <w:bCs/>
          <w:sz w:val="22"/>
          <w:szCs w:val="22"/>
          <w:lang w:eastAsia="zh-CN"/>
        </w:rPr>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Pr>
          <w:rFonts w:eastAsia="SimSun" w:hint="eastAsia"/>
          <w:b/>
          <w:bCs/>
          <w:sz w:val="22"/>
          <w:szCs w:val="22"/>
          <w:lang w:eastAsia="zh-CN"/>
        </w:rPr>
        <w:t xml:space="preserve">one </w:t>
      </w:r>
      <w:r w:rsidRPr="00175F28">
        <w:rPr>
          <w:rFonts w:eastAsia="SimSun"/>
          <w:b/>
          <w:bCs/>
          <w:sz w:val="22"/>
          <w:szCs w:val="22"/>
          <w:lang w:eastAsia="zh-CN"/>
        </w:rPr>
        <w:t xml:space="preserve">SRS </w:t>
      </w:r>
      <w:r>
        <w:rPr>
          <w:rFonts w:eastAsia="SimSun" w:hint="eastAsia"/>
          <w:b/>
          <w:bCs/>
          <w:sz w:val="22"/>
          <w:szCs w:val="22"/>
          <w:lang w:eastAsia="zh-CN"/>
        </w:rPr>
        <w:t>resource set configuration for antenna switching can be provided for early SRS triggering</w:t>
      </w:r>
      <w:r w:rsidRPr="00175F28">
        <w:rPr>
          <w:rFonts w:eastAsia="SimSun"/>
          <w:b/>
          <w:bCs/>
          <w:sz w:val="22"/>
          <w:szCs w:val="22"/>
          <w:lang w:eastAsia="zh-CN"/>
        </w:rPr>
        <w:t>.</w:t>
      </w:r>
    </w:p>
    <w:p w14:paraId="5D0A7CD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3</w:t>
      </w:r>
    </w:p>
    <w:p w14:paraId="57BFDD0B" w14:textId="2002B00B"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Pr>
          <w:rFonts w:eastAsiaTheme="minorEastAsia" w:hint="eastAsia"/>
          <w:b/>
          <w:bCs/>
          <w:sz w:val="22"/>
          <w:szCs w:val="22"/>
        </w:rPr>
        <w:t>Focus on supporting</w:t>
      </w:r>
      <w:r>
        <w:rPr>
          <w:rFonts w:eastAsia="SimSun" w:hint="eastAsia"/>
          <w:b/>
          <w:bCs/>
          <w:sz w:val="22"/>
          <w:szCs w:val="22"/>
          <w:lang w:eastAsia="zh-CN"/>
        </w:rPr>
        <w:t xml:space="preserve"> aperiodic SRS resource set configuration for early SRS triggering for </w:t>
      </w:r>
      <w:r w:rsidRPr="00E41275">
        <w:rPr>
          <w:rFonts w:eastAsia="SimSun"/>
          <w:b/>
          <w:bCs/>
          <w:sz w:val="22"/>
          <w:szCs w:val="22"/>
          <w:lang w:eastAsia="zh-CN"/>
        </w:rPr>
        <w:t>IDLE and INACTIVE UEs</w:t>
      </w:r>
      <w:r w:rsidRPr="00175F28">
        <w:rPr>
          <w:rFonts w:eastAsia="SimSun"/>
          <w:b/>
          <w:bCs/>
          <w:sz w:val="22"/>
          <w:szCs w:val="22"/>
          <w:lang w:eastAsia="zh-CN"/>
        </w:rPr>
        <w:t>.</w:t>
      </w:r>
      <w:r>
        <w:rPr>
          <w:rFonts w:eastAsia="SimSun" w:hint="eastAsia"/>
          <w:b/>
          <w:bCs/>
          <w:sz w:val="22"/>
          <w:szCs w:val="22"/>
          <w:lang w:eastAsia="zh-CN"/>
        </w:rPr>
        <w:t xml:space="preserve"> </w:t>
      </w:r>
    </w:p>
    <w:p w14:paraId="768FDFC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4</w:t>
      </w:r>
    </w:p>
    <w:p w14:paraId="088823D8" w14:textId="77777777" w:rsidR="00BC1B4E" w:rsidRPr="004716B6"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w:t>
      </w:r>
      <w:r>
        <w:rPr>
          <w:rFonts w:eastAsia="SimSun"/>
          <w:b/>
          <w:bCs/>
          <w:sz w:val="22"/>
          <w:szCs w:val="22"/>
          <w:lang w:eastAsia="zh-CN"/>
        </w:rPr>
        <w:t>‘</w:t>
      </w:r>
      <w:r>
        <w:rPr>
          <w:rFonts w:eastAsia="SimSun" w:hint="eastAsia"/>
          <w:b/>
          <w:bCs/>
          <w:sz w:val="22"/>
          <w:szCs w:val="22"/>
          <w:lang w:eastAsia="zh-CN"/>
        </w:rPr>
        <w:t>1-bit</w:t>
      </w:r>
      <w:r>
        <w:rPr>
          <w:rFonts w:eastAsia="SimSun"/>
          <w:b/>
          <w:bCs/>
          <w:sz w:val="22"/>
          <w:szCs w:val="22"/>
          <w:lang w:eastAsia="zh-CN"/>
        </w:rPr>
        <w:t>’</w:t>
      </w:r>
      <w:r>
        <w:rPr>
          <w:rFonts w:eastAsia="SimSun" w:hint="eastAsia"/>
          <w:b/>
          <w:bCs/>
          <w:sz w:val="22"/>
          <w:szCs w:val="22"/>
          <w:lang w:eastAsia="zh-CN"/>
        </w:rPr>
        <w:t xml:space="preserve"> for early SRS triggering can be indicated in enhanced Msg4 if only one SRS resource set configuration is provided. </w:t>
      </w:r>
      <w:r w:rsidRPr="001A0835">
        <w:rPr>
          <w:rFonts w:eastAsia="SimSun"/>
          <w:b/>
          <w:bCs/>
          <w:sz w:val="22"/>
          <w:szCs w:val="22"/>
          <w:lang w:eastAsia="zh-CN"/>
        </w:rPr>
        <w:t xml:space="preserve">The </w:t>
      </w:r>
      <w:r>
        <w:rPr>
          <w:rFonts w:eastAsia="SimSun"/>
          <w:b/>
          <w:bCs/>
          <w:sz w:val="22"/>
          <w:szCs w:val="22"/>
          <w:lang w:eastAsia="zh-CN"/>
        </w:rPr>
        <w:t>‘</w:t>
      </w:r>
      <w:r w:rsidRPr="001A0835">
        <w:rPr>
          <w:rFonts w:eastAsia="SimSun"/>
          <w:b/>
          <w:bCs/>
          <w:sz w:val="22"/>
          <w:szCs w:val="22"/>
          <w:lang w:eastAsia="zh-CN"/>
        </w:rPr>
        <w:t xml:space="preserve">SRS </w:t>
      </w:r>
      <w:r>
        <w:rPr>
          <w:rFonts w:eastAsia="SimSun" w:hint="eastAsia"/>
          <w:b/>
          <w:bCs/>
          <w:sz w:val="22"/>
          <w:szCs w:val="22"/>
          <w:lang w:eastAsia="zh-CN"/>
        </w:rPr>
        <w:t xml:space="preserve">resource set </w:t>
      </w:r>
      <w:r w:rsidRPr="001A0835">
        <w:rPr>
          <w:rFonts w:eastAsia="SimSun"/>
          <w:b/>
          <w:bCs/>
          <w:sz w:val="22"/>
          <w:szCs w:val="22"/>
          <w:lang w:eastAsia="zh-CN"/>
        </w:rPr>
        <w:t>configuration ID</w:t>
      </w:r>
      <w:r>
        <w:rPr>
          <w:rFonts w:eastAsia="SimSun"/>
          <w:b/>
          <w:bCs/>
          <w:sz w:val="22"/>
          <w:szCs w:val="22"/>
          <w:lang w:eastAsia="zh-CN"/>
        </w:rPr>
        <w:t>’</w:t>
      </w:r>
      <w:r w:rsidRPr="001A0835">
        <w:rPr>
          <w:rFonts w:eastAsia="SimSun"/>
          <w:b/>
          <w:bCs/>
          <w:sz w:val="22"/>
          <w:szCs w:val="22"/>
          <w:lang w:eastAsia="zh-CN"/>
        </w:rPr>
        <w:t xml:space="preserve"> for early SRS triggering can be indicated in </w:t>
      </w:r>
      <w:r>
        <w:rPr>
          <w:rFonts w:eastAsia="SimSun" w:hint="eastAsia"/>
          <w:b/>
          <w:bCs/>
          <w:sz w:val="22"/>
          <w:szCs w:val="22"/>
          <w:lang w:eastAsia="zh-CN"/>
        </w:rPr>
        <w:t xml:space="preserve">enhanced </w:t>
      </w:r>
      <w:r w:rsidRPr="001A0835">
        <w:rPr>
          <w:rFonts w:eastAsia="SimSun"/>
          <w:b/>
          <w:bCs/>
          <w:sz w:val="22"/>
          <w:szCs w:val="22"/>
          <w:lang w:eastAsia="zh-CN"/>
        </w:rPr>
        <w:t>Msg4</w:t>
      </w:r>
      <w:r>
        <w:rPr>
          <w:rFonts w:eastAsia="SimSun" w:hint="eastAsia"/>
          <w:b/>
          <w:bCs/>
          <w:sz w:val="22"/>
          <w:szCs w:val="22"/>
          <w:lang w:eastAsia="zh-CN"/>
        </w:rPr>
        <w:t xml:space="preserve"> if multiple SRS resource set configurations are provided</w:t>
      </w:r>
      <w:r w:rsidRPr="00175F28">
        <w:rPr>
          <w:rFonts w:eastAsia="SimSun"/>
          <w:b/>
          <w:bCs/>
          <w:sz w:val="22"/>
          <w:szCs w:val="22"/>
          <w:lang w:eastAsia="zh-CN"/>
        </w:rPr>
        <w:t>.</w:t>
      </w:r>
      <w:r>
        <w:rPr>
          <w:rFonts w:eastAsia="SimSun" w:hint="eastAsia"/>
          <w:b/>
          <w:bCs/>
          <w:sz w:val="22"/>
          <w:szCs w:val="22"/>
          <w:lang w:eastAsia="zh-CN"/>
        </w:rPr>
        <w:t xml:space="preserve"> </w:t>
      </w:r>
    </w:p>
    <w:p w14:paraId="21BC2ECD" w14:textId="743B04C3"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in enhanced Msg4.</w:t>
      </w:r>
    </w:p>
    <w:p w14:paraId="4B5C2159"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5</w:t>
      </w:r>
    </w:p>
    <w:p w14:paraId="287839FC" w14:textId="77777777" w:rsidR="00BC1B4E" w:rsidRPr="00003050"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sidRPr="00AB4B30">
        <w:rPr>
          <w:rFonts w:eastAsia="SimSun" w:hint="eastAsia"/>
          <w:b/>
          <w:bCs/>
          <w:sz w:val="22"/>
          <w:szCs w:val="22"/>
          <w:lang w:eastAsia="zh-CN"/>
        </w:rPr>
        <w:t xml:space="preserve">For triggered early SRS transmission, UE determines the </w:t>
      </w:r>
      <w:r w:rsidRPr="00AB4B30">
        <w:rPr>
          <w:rFonts w:eastAsia="SimSun"/>
          <w:b/>
          <w:bCs/>
          <w:sz w:val="22"/>
          <w:szCs w:val="22"/>
          <w:lang w:eastAsia="zh-CN"/>
        </w:rPr>
        <w:t xml:space="preserve">PL-RS </w:t>
      </w:r>
      <w:r>
        <w:rPr>
          <w:rFonts w:eastAsia="SimSun" w:hint="eastAsia"/>
          <w:b/>
          <w:bCs/>
          <w:sz w:val="22"/>
          <w:szCs w:val="22"/>
          <w:lang w:eastAsia="zh-CN"/>
        </w:rPr>
        <w:t>as the</w:t>
      </w:r>
      <w:r w:rsidRPr="00AB4B30">
        <w:rPr>
          <w:rFonts w:eastAsia="SimSun" w:hint="eastAsia"/>
          <w:b/>
          <w:bCs/>
          <w:sz w:val="22"/>
          <w:szCs w:val="22"/>
          <w:lang w:eastAsia="zh-CN"/>
        </w:rPr>
        <w:t xml:space="preserve"> SSB/CSI-RS identified during RACH procedure.</w:t>
      </w:r>
    </w:p>
    <w:p w14:paraId="2F8D5A4D" w14:textId="5ABD6392" w:rsidR="00BC1B4E" w:rsidRPr="005826EF" w:rsidRDefault="00BC1B4E" w:rsidP="00BC1B4E">
      <w:pPr>
        <w:pStyle w:val="aff6"/>
        <w:numPr>
          <w:ilvl w:val="0"/>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The power control related parameters should be provided by</w:t>
      </w:r>
      <w:r w:rsidRPr="00F75C07">
        <w:rPr>
          <w:rFonts w:eastAsia="SimSun"/>
          <w:b/>
          <w:bCs/>
          <w:sz w:val="22"/>
          <w:szCs w:val="22"/>
          <w:lang w:eastAsia="zh-CN"/>
        </w:rPr>
        <w:t xml:space="preserve"> SRS configuration for early triggering</w:t>
      </w:r>
      <w:r>
        <w:rPr>
          <w:rFonts w:eastAsia="SimSun" w:hint="eastAsia"/>
          <w:b/>
          <w:bCs/>
          <w:sz w:val="22"/>
          <w:szCs w:val="22"/>
          <w:lang w:eastAsia="zh-CN"/>
        </w:rPr>
        <w:t>.</w:t>
      </w:r>
    </w:p>
    <w:p w14:paraId="5CCDF61E"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6</w:t>
      </w:r>
    </w:p>
    <w:p w14:paraId="6467B4F0" w14:textId="77777777" w:rsidR="00BC1B4E" w:rsidRPr="006376EE"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sidRPr="00941FED">
        <w:rPr>
          <w:rFonts w:eastAsia="SimSun"/>
          <w:b/>
          <w:bCs/>
          <w:sz w:val="22"/>
          <w:szCs w:val="22"/>
          <w:lang w:eastAsia="zh-CN"/>
        </w:rPr>
        <w:t xml:space="preserve">In </w:t>
      </w:r>
      <w:r>
        <w:rPr>
          <w:rFonts w:eastAsia="SimSun" w:hint="eastAsia"/>
          <w:b/>
          <w:bCs/>
          <w:sz w:val="22"/>
          <w:szCs w:val="22"/>
          <w:lang w:eastAsia="zh-CN"/>
        </w:rPr>
        <w:t>S</w:t>
      </w:r>
      <w:r w:rsidRPr="00941FED">
        <w:rPr>
          <w:rFonts w:eastAsia="SimSun"/>
          <w:b/>
          <w:bCs/>
          <w:sz w:val="22"/>
          <w:szCs w:val="22"/>
          <w:lang w:eastAsia="zh-CN"/>
        </w:rPr>
        <w:t xml:space="preserve">ystem </w:t>
      </w:r>
      <w:r>
        <w:rPr>
          <w:rFonts w:eastAsia="SimSun" w:hint="eastAsia"/>
          <w:b/>
          <w:bCs/>
          <w:sz w:val="22"/>
          <w:szCs w:val="22"/>
          <w:lang w:eastAsia="zh-CN"/>
        </w:rPr>
        <w:t>I</w:t>
      </w:r>
      <w:r w:rsidRPr="00941FED">
        <w:rPr>
          <w:rFonts w:eastAsia="SimSun"/>
          <w:b/>
          <w:bCs/>
          <w:sz w:val="22"/>
          <w:szCs w:val="22"/>
          <w:lang w:eastAsia="zh-CN"/>
        </w:rPr>
        <w:t xml:space="preserve">nformation, multiple </w:t>
      </w:r>
      <w:r w:rsidRPr="004E11DC">
        <w:rPr>
          <w:rFonts w:eastAsia="SimSun"/>
          <w:b/>
          <w:bCs/>
          <w:sz w:val="22"/>
          <w:szCs w:val="22"/>
          <w:lang w:eastAsia="zh-CN"/>
        </w:rPr>
        <w:t>CSI-</w:t>
      </w:r>
      <w:proofErr w:type="spellStart"/>
      <w:r w:rsidRPr="004E11DC">
        <w:rPr>
          <w:rFonts w:eastAsia="SimSun"/>
          <w:b/>
          <w:bCs/>
          <w:sz w:val="22"/>
          <w:szCs w:val="22"/>
          <w:lang w:eastAsia="zh-CN"/>
        </w:rPr>
        <w:t>ReportConfig</w:t>
      </w:r>
      <w:proofErr w:type="spellEnd"/>
      <w:r>
        <w:rPr>
          <w:rFonts w:eastAsia="SimSun" w:hint="eastAsia"/>
          <w:b/>
          <w:bCs/>
          <w:sz w:val="22"/>
          <w:szCs w:val="22"/>
          <w:lang w:eastAsia="zh-CN"/>
        </w:rPr>
        <w:t xml:space="preserve"> </w:t>
      </w:r>
      <w:r w:rsidRPr="00941FED">
        <w:rPr>
          <w:rFonts w:eastAsia="SimSun"/>
          <w:b/>
          <w:bCs/>
          <w:sz w:val="22"/>
          <w:szCs w:val="22"/>
          <w:lang w:eastAsia="zh-CN"/>
        </w:rPr>
        <w:t xml:space="preserve">configurations </w:t>
      </w:r>
      <w:r>
        <w:rPr>
          <w:rFonts w:eastAsia="SimSun" w:hint="eastAsia"/>
          <w:b/>
          <w:bCs/>
          <w:sz w:val="22"/>
          <w:szCs w:val="22"/>
          <w:lang w:eastAsia="zh-CN"/>
        </w:rPr>
        <w:t>can</w:t>
      </w:r>
      <w:r w:rsidRPr="00941FED">
        <w:rPr>
          <w:rFonts w:eastAsia="SimSun"/>
          <w:b/>
          <w:bCs/>
          <w:sz w:val="22"/>
          <w:szCs w:val="22"/>
          <w:lang w:eastAsia="zh-CN"/>
        </w:rPr>
        <w:t xml:space="preserve"> be provided for early </w:t>
      </w:r>
      <w:r>
        <w:rPr>
          <w:rFonts w:eastAsia="SimSun" w:hint="eastAsia"/>
          <w:b/>
          <w:bCs/>
          <w:sz w:val="22"/>
          <w:szCs w:val="22"/>
          <w:lang w:eastAsia="zh-CN"/>
        </w:rPr>
        <w:t>CSI/CSI-RS</w:t>
      </w:r>
      <w:r w:rsidRPr="00941FED">
        <w:rPr>
          <w:rFonts w:eastAsia="SimSun"/>
          <w:b/>
          <w:bCs/>
          <w:sz w:val="22"/>
          <w:szCs w:val="22"/>
          <w:lang w:eastAsia="zh-CN"/>
        </w:rPr>
        <w:t xml:space="preserve"> triggering</w:t>
      </w:r>
      <w:r>
        <w:rPr>
          <w:rFonts w:eastAsia="SimSun" w:hint="eastAsia"/>
          <w:b/>
          <w:bCs/>
          <w:sz w:val="22"/>
          <w:szCs w:val="22"/>
          <w:lang w:eastAsia="zh-CN"/>
        </w:rPr>
        <w:t>, for both IDLE and INACTIVE UEs</w:t>
      </w:r>
      <w:r w:rsidRPr="00941FED">
        <w:rPr>
          <w:rFonts w:eastAsia="SimSun"/>
          <w:b/>
          <w:bCs/>
          <w:sz w:val="22"/>
          <w:szCs w:val="22"/>
          <w:lang w:eastAsia="zh-CN"/>
        </w:rPr>
        <w:t xml:space="preserve">. </w:t>
      </w:r>
    </w:p>
    <w:p w14:paraId="6E95A2E4" w14:textId="1BAF87F1" w:rsidR="00BC1B4E" w:rsidRPr="005826EF" w:rsidRDefault="00BC1B4E" w:rsidP="00BC1B4E">
      <w:pPr>
        <w:pStyle w:val="aff6"/>
        <w:numPr>
          <w:ilvl w:val="1"/>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The maximum number of supported configurations should be limited.</w:t>
      </w:r>
    </w:p>
    <w:p w14:paraId="7D96F07F"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7</w:t>
      </w:r>
    </w:p>
    <w:p w14:paraId="67A9A8F3" w14:textId="3659058A"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sidRPr="00175F28">
        <w:rPr>
          <w:rFonts w:eastAsia="SimSun"/>
          <w:b/>
          <w:bCs/>
          <w:sz w:val="22"/>
          <w:szCs w:val="22"/>
          <w:lang w:eastAsia="zh-CN"/>
        </w:rPr>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Pr>
          <w:rFonts w:eastAsia="SimSun" w:hint="eastAsia"/>
          <w:b/>
          <w:bCs/>
          <w:sz w:val="22"/>
          <w:szCs w:val="22"/>
          <w:lang w:eastAsia="zh-CN"/>
        </w:rPr>
        <w:t>one</w:t>
      </w:r>
      <w:r w:rsidRPr="004E11DC">
        <w:t xml:space="preserve"> </w:t>
      </w:r>
      <w:r w:rsidRPr="004E11DC">
        <w:rPr>
          <w:rFonts w:eastAsia="SimSun"/>
          <w:b/>
          <w:bCs/>
          <w:sz w:val="22"/>
          <w:szCs w:val="22"/>
          <w:lang w:eastAsia="zh-CN"/>
        </w:rPr>
        <w:t>CSI-</w:t>
      </w:r>
      <w:proofErr w:type="spellStart"/>
      <w:r w:rsidRPr="004E11DC">
        <w:rPr>
          <w:rFonts w:eastAsia="SimSun"/>
          <w:b/>
          <w:bCs/>
          <w:sz w:val="22"/>
          <w:szCs w:val="22"/>
          <w:lang w:eastAsia="zh-CN"/>
        </w:rPr>
        <w:t>ReportConfig</w:t>
      </w:r>
      <w:proofErr w:type="spellEnd"/>
      <w:r>
        <w:rPr>
          <w:rFonts w:eastAsia="SimSun" w:hint="eastAsia"/>
          <w:b/>
          <w:bCs/>
          <w:sz w:val="22"/>
          <w:szCs w:val="22"/>
          <w:lang w:eastAsia="zh-CN"/>
        </w:rPr>
        <w:t xml:space="preserve"> configuration can be provided for early CSI/CSI-RS triggering</w:t>
      </w:r>
      <w:r w:rsidRPr="00175F28">
        <w:rPr>
          <w:rFonts w:eastAsia="SimSun"/>
          <w:b/>
          <w:bCs/>
          <w:sz w:val="22"/>
          <w:szCs w:val="22"/>
          <w:lang w:eastAsia="zh-CN"/>
        </w:rPr>
        <w:t>.</w:t>
      </w:r>
    </w:p>
    <w:p w14:paraId="72C36584"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398FE5C5" w14:textId="235A373C"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 the </w:t>
      </w:r>
      <w:r>
        <w:rPr>
          <w:rFonts w:eastAsia="SimSun" w:hint="eastAsia"/>
          <w:b/>
          <w:bCs/>
          <w:sz w:val="22"/>
          <w:szCs w:val="22"/>
          <w:lang w:eastAsia="zh-CN"/>
        </w:rPr>
        <w:t xml:space="preserve">reporting </w:t>
      </w:r>
      <w:r w:rsidRPr="0007189C">
        <w:rPr>
          <w:rFonts w:eastAsia="SimSun" w:hint="eastAsia"/>
          <w:b/>
          <w:bCs/>
          <w:sz w:val="22"/>
          <w:szCs w:val="22"/>
          <w:lang w:eastAsia="zh-CN"/>
        </w:rPr>
        <w:t xml:space="preserve">configuration should be limited to </w:t>
      </w:r>
      <w:r w:rsidRPr="0007189C">
        <w:rPr>
          <w:rFonts w:eastAsia="SimSun"/>
          <w:b/>
          <w:bCs/>
          <w:sz w:val="22"/>
          <w:szCs w:val="22"/>
          <w:lang w:eastAsia="zh-CN"/>
        </w:rPr>
        <w:t>‘</w:t>
      </w:r>
      <w:proofErr w:type="spellStart"/>
      <w:r w:rsidRPr="0007189C">
        <w:rPr>
          <w:rFonts w:eastAsia="SimSun"/>
          <w:b/>
          <w:bCs/>
          <w:sz w:val="22"/>
          <w:szCs w:val="22"/>
          <w:lang w:eastAsia="zh-CN"/>
        </w:rPr>
        <w:t>typeI-SinglePanel</w:t>
      </w:r>
      <w:proofErr w:type="spellEnd"/>
      <w:r w:rsidRPr="0007189C">
        <w:rPr>
          <w:rFonts w:eastAsia="SimSun"/>
          <w:b/>
          <w:bCs/>
          <w:sz w:val="22"/>
          <w:szCs w:val="22"/>
          <w:lang w:eastAsia="zh-CN"/>
        </w:rPr>
        <w:t>’, ‘cri-RI-PMI-CQI’ or ‘cri-RI-CQI’, ‘wideband PMI’, ‘wideband CQI’</w:t>
      </w:r>
      <w:r>
        <w:rPr>
          <w:rFonts w:eastAsia="SimSun" w:hint="eastAsia"/>
          <w:b/>
          <w:bCs/>
          <w:sz w:val="22"/>
          <w:szCs w:val="22"/>
          <w:lang w:eastAsia="zh-CN"/>
        </w:rPr>
        <w:t xml:space="preserve">, and </w:t>
      </w:r>
      <w:r>
        <w:rPr>
          <w:rFonts w:eastAsia="SimSun"/>
          <w:b/>
          <w:bCs/>
          <w:sz w:val="22"/>
          <w:szCs w:val="22"/>
          <w:lang w:eastAsia="zh-CN"/>
        </w:rPr>
        <w:t>‘</w:t>
      </w:r>
      <w:r w:rsidRPr="00306D4E">
        <w:rPr>
          <w:rFonts w:eastAsia="SimSun"/>
          <w:b/>
          <w:bCs/>
          <w:sz w:val="22"/>
          <w:szCs w:val="22"/>
          <w:lang w:eastAsia="zh-CN"/>
        </w:rPr>
        <w:t>aperiodic</w:t>
      </w:r>
      <w:r>
        <w:rPr>
          <w:rFonts w:eastAsia="SimSun"/>
          <w:b/>
          <w:bCs/>
          <w:sz w:val="22"/>
          <w:szCs w:val="22"/>
          <w:lang w:eastAsia="zh-CN"/>
        </w:rPr>
        <w:t>’</w:t>
      </w:r>
      <w:r w:rsidRPr="0007189C">
        <w:rPr>
          <w:rFonts w:eastAsia="SimSun"/>
          <w:b/>
          <w:bCs/>
          <w:sz w:val="22"/>
          <w:szCs w:val="22"/>
          <w:lang w:eastAsia="zh-CN"/>
        </w:rPr>
        <w:t>.</w:t>
      </w:r>
      <w:r>
        <w:rPr>
          <w:rFonts w:eastAsia="SimSun" w:hint="eastAsia"/>
          <w:b/>
          <w:bCs/>
          <w:sz w:val="22"/>
          <w:szCs w:val="22"/>
          <w:lang w:eastAsia="zh-CN"/>
        </w:rPr>
        <w:t xml:space="preserve"> </w:t>
      </w:r>
    </w:p>
    <w:p w14:paraId="606E9B32"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9</w:t>
      </w:r>
    </w:p>
    <w:p w14:paraId="0E44A4D5" w14:textId="77777777" w:rsidR="00BC1B4E" w:rsidRPr="004716B6"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 xml:space="preserve">The </w:t>
      </w:r>
      <w:r>
        <w:rPr>
          <w:rFonts w:eastAsia="SimSun"/>
          <w:b/>
          <w:bCs/>
          <w:sz w:val="22"/>
          <w:szCs w:val="22"/>
          <w:lang w:eastAsia="zh-CN"/>
        </w:rPr>
        <w:t>‘</w:t>
      </w:r>
      <w:r>
        <w:rPr>
          <w:rFonts w:eastAsia="SimSun" w:hint="eastAsia"/>
          <w:b/>
          <w:bCs/>
          <w:sz w:val="22"/>
          <w:szCs w:val="22"/>
          <w:lang w:eastAsia="zh-CN"/>
        </w:rPr>
        <w:t>1-bit</w:t>
      </w:r>
      <w:r>
        <w:rPr>
          <w:rFonts w:eastAsia="SimSun"/>
          <w:b/>
          <w:bCs/>
          <w:sz w:val="22"/>
          <w:szCs w:val="22"/>
          <w:lang w:eastAsia="zh-CN"/>
        </w:rPr>
        <w:t>’</w:t>
      </w:r>
      <w:r>
        <w:rPr>
          <w:rFonts w:eastAsia="SimSun" w:hint="eastAsia"/>
          <w:b/>
          <w:bCs/>
          <w:sz w:val="22"/>
          <w:szCs w:val="22"/>
          <w:lang w:eastAsia="zh-CN"/>
        </w:rPr>
        <w:t xml:space="preserve"> for early CSI/CSI-RS triggering can be indicated in enhanced Msg4 if only one </w:t>
      </w:r>
      <w:r w:rsidRPr="00F04224">
        <w:rPr>
          <w:rFonts w:eastAsia="SimSun"/>
          <w:b/>
          <w:bCs/>
          <w:sz w:val="22"/>
          <w:szCs w:val="22"/>
          <w:lang w:eastAsia="zh-CN"/>
        </w:rPr>
        <w:t>CSI-</w:t>
      </w:r>
      <w:proofErr w:type="spellStart"/>
      <w:r w:rsidRPr="00F04224">
        <w:rPr>
          <w:rFonts w:eastAsia="SimSun"/>
          <w:b/>
          <w:bCs/>
          <w:sz w:val="22"/>
          <w:szCs w:val="22"/>
          <w:lang w:eastAsia="zh-CN"/>
        </w:rPr>
        <w:t>ReportConfig</w:t>
      </w:r>
      <w:proofErr w:type="spellEnd"/>
      <w:r>
        <w:rPr>
          <w:rFonts w:eastAsia="SimSun" w:hint="eastAsia"/>
          <w:b/>
          <w:bCs/>
          <w:sz w:val="22"/>
          <w:szCs w:val="22"/>
          <w:lang w:eastAsia="zh-CN"/>
        </w:rPr>
        <w:t xml:space="preserve"> configuration is provided. </w:t>
      </w:r>
      <w:r w:rsidRPr="001A0835">
        <w:rPr>
          <w:rFonts w:eastAsia="SimSun"/>
          <w:b/>
          <w:bCs/>
          <w:sz w:val="22"/>
          <w:szCs w:val="22"/>
          <w:lang w:eastAsia="zh-CN"/>
        </w:rPr>
        <w:t xml:space="preserve">The </w:t>
      </w:r>
      <w:r>
        <w:rPr>
          <w:rFonts w:eastAsia="SimSun"/>
          <w:b/>
          <w:bCs/>
          <w:sz w:val="22"/>
          <w:szCs w:val="22"/>
          <w:lang w:eastAsia="zh-CN"/>
        </w:rPr>
        <w:t>‘</w:t>
      </w:r>
      <w:r w:rsidRPr="00F04224">
        <w:rPr>
          <w:rFonts w:eastAsia="SimSun"/>
          <w:b/>
          <w:bCs/>
          <w:sz w:val="22"/>
          <w:szCs w:val="22"/>
          <w:lang w:eastAsia="zh-CN"/>
        </w:rPr>
        <w:t>CSI-</w:t>
      </w:r>
      <w:proofErr w:type="spellStart"/>
      <w:r w:rsidRPr="00F04224">
        <w:rPr>
          <w:rFonts w:eastAsia="SimSun"/>
          <w:b/>
          <w:bCs/>
          <w:sz w:val="22"/>
          <w:szCs w:val="22"/>
          <w:lang w:eastAsia="zh-CN"/>
        </w:rPr>
        <w:t>ReportConfig</w:t>
      </w:r>
      <w:proofErr w:type="spellEnd"/>
      <w:r w:rsidRPr="001A0835">
        <w:rPr>
          <w:rFonts w:eastAsia="SimSun"/>
          <w:b/>
          <w:bCs/>
          <w:sz w:val="22"/>
          <w:szCs w:val="22"/>
          <w:lang w:eastAsia="zh-CN"/>
        </w:rPr>
        <w:t xml:space="preserve"> ID</w:t>
      </w:r>
      <w:r>
        <w:rPr>
          <w:rFonts w:eastAsia="SimSun"/>
          <w:b/>
          <w:bCs/>
          <w:sz w:val="22"/>
          <w:szCs w:val="22"/>
          <w:lang w:eastAsia="zh-CN"/>
        </w:rPr>
        <w:t>’</w:t>
      </w:r>
      <w:r w:rsidRPr="001A0835">
        <w:rPr>
          <w:rFonts w:eastAsia="SimSun"/>
          <w:b/>
          <w:bCs/>
          <w:sz w:val="22"/>
          <w:szCs w:val="22"/>
          <w:lang w:eastAsia="zh-CN"/>
        </w:rPr>
        <w:t xml:space="preserve"> for early </w:t>
      </w:r>
      <w:r>
        <w:rPr>
          <w:rFonts w:eastAsia="SimSun" w:hint="eastAsia"/>
          <w:b/>
          <w:bCs/>
          <w:sz w:val="22"/>
          <w:szCs w:val="22"/>
          <w:lang w:eastAsia="zh-CN"/>
        </w:rPr>
        <w:t>CSI/CSI-RS</w:t>
      </w:r>
      <w:r w:rsidRPr="001A0835">
        <w:rPr>
          <w:rFonts w:eastAsia="SimSun"/>
          <w:b/>
          <w:bCs/>
          <w:sz w:val="22"/>
          <w:szCs w:val="22"/>
          <w:lang w:eastAsia="zh-CN"/>
        </w:rPr>
        <w:t xml:space="preserve"> triggering can be indicated in </w:t>
      </w:r>
      <w:r>
        <w:rPr>
          <w:rFonts w:eastAsia="SimSun" w:hint="eastAsia"/>
          <w:b/>
          <w:bCs/>
          <w:sz w:val="22"/>
          <w:szCs w:val="22"/>
          <w:lang w:eastAsia="zh-CN"/>
        </w:rPr>
        <w:t xml:space="preserve">enhanced </w:t>
      </w:r>
      <w:r w:rsidRPr="001A0835">
        <w:rPr>
          <w:rFonts w:eastAsia="SimSun"/>
          <w:b/>
          <w:bCs/>
          <w:sz w:val="22"/>
          <w:szCs w:val="22"/>
          <w:lang w:eastAsia="zh-CN"/>
        </w:rPr>
        <w:t>Msg4</w:t>
      </w:r>
      <w:r>
        <w:rPr>
          <w:rFonts w:eastAsia="SimSun" w:hint="eastAsia"/>
          <w:b/>
          <w:bCs/>
          <w:sz w:val="22"/>
          <w:szCs w:val="22"/>
          <w:lang w:eastAsia="zh-CN"/>
        </w:rPr>
        <w:t xml:space="preserve"> if multiple </w:t>
      </w:r>
      <w:r w:rsidRPr="00F04224">
        <w:rPr>
          <w:rFonts w:eastAsia="SimSun"/>
          <w:b/>
          <w:bCs/>
          <w:sz w:val="22"/>
          <w:szCs w:val="22"/>
          <w:lang w:eastAsia="zh-CN"/>
        </w:rPr>
        <w:t>CSI-</w:t>
      </w:r>
      <w:proofErr w:type="spellStart"/>
      <w:r w:rsidRPr="00F04224">
        <w:rPr>
          <w:rFonts w:eastAsia="SimSun"/>
          <w:b/>
          <w:bCs/>
          <w:sz w:val="22"/>
          <w:szCs w:val="22"/>
          <w:lang w:eastAsia="zh-CN"/>
        </w:rPr>
        <w:t>ReportConfig</w:t>
      </w:r>
      <w:proofErr w:type="spellEnd"/>
      <w:r>
        <w:rPr>
          <w:rFonts w:eastAsia="SimSun" w:hint="eastAsia"/>
          <w:b/>
          <w:bCs/>
          <w:sz w:val="22"/>
          <w:szCs w:val="22"/>
          <w:lang w:eastAsia="zh-CN"/>
        </w:rPr>
        <w:t xml:space="preserve"> configurations are provided</w:t>
      </w:r>
      <w:r w:rsidRPr="00175F28">
        <w:rPr>
          <w:rFonts w:eastAsia="SimSun"/>
          <w:b/>
          <w:bCs/>
          <w:sz w:val="22"/>
          <w:szCs w:val="22"/>
          <w:lang w:eastAsia="zh-CN"/>
        </w:rPr>
        <w:t>.</w:t>
      </w:r>
      <w:r>
        <w:rPr>
          <w:rFonts w:eastAsia="SimSun" w:hint="eastAsia"/>
          <w:b/>
          <w:bCs/>
          <w:sz w:val="22"/>
          <w:szCs w:val="22"/>
          <w:lang w:eastAsia="zh-CN"/>
        </w:rPr>
        <w:t xml:space="preserve"> </w:t>
      </w:r>
    </w:p>
    <w:p w14:paraId="2A1F5D50" w14:textId="7A21DB2F" w:rsidR="00BC1B4E" w:rsidRPr="005826EF" w:rsidRDefault="00BC1B4E" w:rsidP="00BC1B4E">
      <w:pPr>
        <w:pStyle w:val="aff6"/>
        <w:numPr>
          <w:ilvl w:val="1"/>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 xml:space="preserve">FFS </w:t>
      </w:r>
      <w:r>
        <w:rPr>
          <w:rFonts w:eastAsia="SimSun"/>
          <w:b/>
          <w:bCs/>
          <w:sz w:val="22"/>
          <w:szCs w:val="22"/>
          <w:lang w:eastAsia="zh-CN"/>
        </w:rPr>
        <w:t>‘</w:t>
      </w:r>
      <w:proofErr w:type="spellStart"/>
      <w:r w:rsidRPr="00F04224">
        <w:rPr>
          <w:rFonts w:eastAsia="SimSun"/>
          <w:b/>
          <w:bCs/>
          <w:sz w:val="22"/>
          <w:szCs w:val="22"/>
          <w:lang w:eastAsia="zh-CN"/>
        </w:rPr>
        <w:t>aperiodicTriggeringOffset</w:t>
      </w:r>
      <w:proofErr w:type="spellEnd"/>
      <w:r w:rsidRPr="00F04224">
        <w:rPr>
          <w:rFonts w:eastAsia="SimSun"/>
          <w:b/>
          <w:bCs/>
          <w:sz w:val="22"/>
          <w:szCs w:val="22"/>
          <w:lang w:eastAsia="zh-CN"/>
        </w:rPr>
        <w:t xml:space="preserve"> indicator</w:t>
      </w:r>
      <w:r>
        <w:rPr>
          <w:rFonts w:eastAsia="SimSun"/>
          <w:b/>
          <w:bCs/>
          <w:sz w:val="22"/>
          <w:szCs w:val="22"/>
          <w:lang w:eastAsia="zh-CN"/>
        </w:rPr>
        <w:t>’</w:t>
      </w:r>
      <w:r>
        <w:rPr>
          <w:rFonts w:eastAsia="SimSun" w:hint="eastAsia"/>
          <w:b/>
          <w:bCs/>
          <w:sz w:val="22"/>
          <w:szCs w:val="22"/>
          <w:lang w:eastAsia="zh-CN"/>
        </w:rPr>
        <w:t xml:space="preserve"> in enhanced Msg4, if </w:t>
      </w:r>
      <w:r w:rsidRPr="00F04224">
        <w:rPr>
          <w:rFonts w:eastAsia="SimSun"/>
          <w:b/>
          <w:bCs/>
          <w:sz w:val="22"/>
          <w:szCs w:val="22"/>
          <w:lang w:eastAsia="zh-CN"/>
        </w:rPr>
        <w:t>aperiodic CSI-RS resource set for CSI</w:t>
      </w:r>
      <w:r>
        <w:rPr>
          <w:rFonts w:eastAsia="SimSun" w:hint="eastAsia"/>
          <w:b/>
          <w:bCs/>
          <w:sz w:val="22"/>
          <w:szCs w:val="22"/>
          <w:lang w:eastAsia="zh-CN"/>
        </w:rPr>
        <w:t xml:space="preserve"> is triggered.</w:t>
      </w:r>
    </w:p>
    <w:p w14:paraId="104B951D"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10</w:t>
      </w:r>
    </w:p>
    <w:p w14:paraId="0E26F367" w14:textId="0DE59CB8" w:rsidR="00BC1B4E" w:rsidRPr="005826EF" w:rsidRDefault="00BC1B4E" w:rsidP="00BC1B4E">
      <w:pPr>
        <w:pStyle w:val="aff6"/>
        <w:numPr>
          <w:ilvl w:val="0"/>
          <w:numId w:val="24"/>
        </w:numPr>
        <w:spacing w:beforeLines="50" w:before="120" w:afterLines="50" w:after="120"/>
        <w:ind w:leftChars="0"/>
        <w:jc w:val="both"/>
        <w:rPr>
          <w:rFonts w:eastAsiaTheme="minorEastAsia" w:hint="eastAsia"/>
          <w:color w:val="00B050"/>
          <w:lang w:val="en-US"/>
        </w:rPr>
      </w:pPr>
      <w:r>
        <w:rPr>
          <w:rFonts w:eastAsia="SimSun" w:hint="eastAsia"/>
          <w:b/>
          <w:bCs/>
          <w:sz w:val="22"/>
          <w:szCs w:val="22"/>
          <w:lang w:eastAsia="zh-CN"/>
        </w:rPr>
        <w:t>UE determines the CSI-RS to have the same QCL as the SSB/CSI-RS identified during RACH procedure for CSI measurement</w:t>
      </w:r>
      <w:r w:rsidRPr="00AB4B30">
        <w:rPr>
          <w:rFonts w:eastAsia="SimSun" w:hint="eastAsia"/>
          <w:b/>
          <w:bCs/>
          <w:sz w:val="22"/>
          <w:szCs w:val="22"/>
          <w:lang w:eastAsia="zh-CN"/>
        </w:rPr>
        <w:t>.</w:t>
      </w:r>
    </w:p>
    <w:p w14:paraId="07545D3C" w14:textId="77777777" w:rsidR="00BC1B4E" w:rsidRPr="00705930" w:rsidRDefault="00BC1B4E" w:rsidP="00BC1B4E">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11</w:t>
      </w:r>
    </w:p>
    <w:p w14:paraId="2BCAABA2" w14:textId="4A31762A"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Only one of early SRS triggering and early CSI/CSI-RS triggering can be indicated in enhanced Msg4 at a time</w:t>
      </w:r>
      <w:r w:rsidRPr="00705930">
        <w:rPr>
          <w:rFonts w:eastAsia="SimSun" w:hint="eastAsia"/>
          <w:b/>
          <w:bCs/>
          <w:sz w:val="22"/>
          <w:szCs w:val="22"/>
          <w:lang w:eastAsia="zh-CN"/>
        </w:rPr>
        <w:t>.</w:t>
      </w:r>
    </w:p>
    <w:p w14:paraId="19272E6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1B9C46E9" w14:textId="64DE2690" w:rsidR="00BC1B4E" w:rsidRPr="005826EF"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After early CSI/CSI-RS triggering in enhanced Msg4, UE can</w:t>
      </w:r>
      <w:r w:rsidRPr="00546753">
        <w:rPr>
          <w:rFonts w:eastAsia="SimSun"/>
          <w:b/>
          <w:bCs/>
          <w:sz w:val="22"/>
          <w:szCs w:val="22"/>
          <w:lang w:eastAsia="zh-CN"/>
        </w:rPr>
        <w:t xml:space="preserve"> detect </w:t>
      </w:r>
      <w:r>
        <w:rPr>
          <w:rFonts w:eastAsia="SimSun" w:hint="eastAsia"/>
          <w:b/>
          <w:bCs/>
          <w:sz w:val="22"/>
          <w:szCs w:val="22"/>
          <w:lang w:eastAsia="zh-CN"/>
        </w:rPr>
        <w:t>a</w:t>
      </w:r>
      <w:r w:rsidRPr="00546753">
        <w:rPr>
          <w:rFonts w:eastAsia="SimSun"/>
          <w:b/>
          <w:bCs/>
          <w:sz w:val="22"/>
          <w:szCs w:val="22"/>
          <w:lang w:eastAsia="zh-CN"/>
        </w:rPr>
        <w:t xml:space="preserve"> DCI 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sidRPr="00AB4B30">
        <w:rPr>
          <w:rFonts w:eastAsia="SimSun" w:hint="eastAsia"/>
          <w:b/>
          <w:bCs/>
          <w:sz w:val="22"/>
          <w:szCs w:val="22"/>
          <w:lang w:eastAsia="zh-CN"/>
        </w:rPr>
        <w:t>.</w:t>
      </w:r>
    </w:p>
    <w:p w14:paraId="5559249F"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63CB31B5" w14:textId="5B88C0FD" w:rsidR="00BC1B4E" w:rsidRPr="005826EF" w:rsidRDefault="00BC1B4E" w:rsidP="00BC1B4E">
      <w:pPr>
        <w:pStyle w:val="aff6"/>
        <w:numPr>
          <w:ilvl w:val="0"/>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Deprioritize the early TRS triggering for UEs transitioning from IDLE/INACTIVE to CONNECTED.</w:t>
      </w:r>
    </w:p>
    <w:p w14:paraId="053ED535"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383D4ECA" w14:textId="25621F59" w:rsidR="00BC1B4E" w:rsidRPr="005826EF" w:rsidRDefault="00BC1B4E" w:rsidP="00BC1B4E">
      <w:pPr>
        <w:pStyle w:val="aff6"/>
        <w:numPr>
          <w:ilvl w:val="0"/>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S</w:t>
      </w:r>
      <w:r w:rsidRPr="00CA7626">
        <w:rPr>
          <w:rFonts w:eastAsia="SimSun"/>
          <w:b/>
          <w:bCs/>
          <w:sz w:val="22"/>
          <w:szCs w:val="22"/>
          <w:lang w:eastAsia="zh-CN"/>
        </w:rPr>
        <w:t>upport to introduce a new RRC parameter for SRS-</w:t>
      </w:r>
      <w:proofErr w:type="spellStart"/>
      <w:r w:rsidRPr="00CA7626">
        <w:rPr>
          <w:rFonts w:eastAsia="SimSun"/>
          <w:b/>
          <w:bCs/>
          <w:sz w:val="22"/>
          <w:szCs w:val="22"/>
          <w:lang w:eastAsia="zh-CN"/>
        </w:rPr>
        <w:t>ResourceSet</w:t>
      </w:r>
      <w:proofErr w:type="spellEnd"/>
      <w:r w:rsidRPr="00CA7626">
        <w:rPr>
          <w:rFonts w:eastAsia="SimSun"/>
          <w:b/>
          <w:bCs/>
          <w:sz w:val="22"/>
          <w:szCs w:val="22"/>
          <w:lang w:eastAsia="zh-CN"/>
        </w:rPr>
        <w:t xml:space="preserve"> configuration</w:t>
      </w:r>
      <w:r>
        <w:rPr>
          <w:rFonts w:eastAsia="SimSun" w:hint="eastAsia"/>
          <w:b/>
          <w:bCs/>
          <w:sz w:val="22"/>
          <w:szCs w:val="22"/>
          <w:lang w:eastAsia="zh-CN"/>
        </w:rPr>
        <w:t xml:space="preserve"> for AS</w:t>
      </w:r>
      <w:r w:rsidRPr="00CA7626">
        <w:rPr>
          <w:rFonts w:eastAsia="SimSun"/>
          <w:b/>
          <w:bCs/>
          <w:sz w:val="22"/>
          <w:szCs w:val="22"/>
          <w:lang w:eastAsia="zh-CN"/>
        </w:rPr>
        <w:t xml:space="preserve"> </w:t>
      </w:r>
      <w:r>
        <w:rPr>
          <w:rFonts w:eastAsia="SimSun" w:hint="eastAsia"/>
          <w:b/>
          <w:bCs/>
          <w:sz w:val="22"/>
          <w:szCs w:val="22"/>
          <w:lang w:eastAsia="zh-CN"/>
        </w:rPr>
        <w:t>indicating</w:t>
      </w:r>
      <w:r w:rsidRPr="00CA7626">
        <w:rPr>
          <w:rFonts w:eastAsia="SimSun"/>
          <w:b/>
          <w:bCs/>
          <w:sz w:val="22"/>
          <w:szCs w:val="22"/>
          <w:lang w:eastAsia="zh-CN"/>
        </w:rPr>
        <w:t xml:space="preserve"> early SRS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p>
    <w:p w14:paraId="23046EEE"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15</w:t>
      </w:r>
    </w:p>
    <w:p w14:paraId="7C20683D" w14:textId="77777777" w:rsidR="00BC1B4E" w:rsidRPr="00627A04"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for early SRS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024BECD1" w14:textId="77777777" w:rsidR="00BC1B4E" w:rsidRPr="00CD135D"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35C8BCC2" w14:textId="77777777" w:rsidR="00BC1B4E" w:rsidRPr="00A67FF4"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 xml:space="preserve">in enhanced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w:t>
      </w:r>
      <w:r w:rsidRPr="000F58CC">
        <w:rPr>
          <w:rFonts w:eastAsia="SimSun"/>
          <w:b/>
          <w:bCs/>
          <w:sz w:val="22"/>
          <w:szCs w:val="22"/>
          <w:lang w:eastAsia="zh-CN"/>
        </w:rPr>
        <w:t xml:space="preserve">to indicate ‘target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 </w:t>
      </w:r>
      <w:r>
        <w:rPr>
          <w:rFonts w:eastAsia="SimSun" w:hint="eastAsia"/>
          <w:b/>
          <w:bCs/>
          <w:sz w:val="22"/>
          <w:szCs w:val="22"/>
          <w:lang w:eastAsia="zh-CN"/>
        </w:rPr>
        <w:t xml:space="preserve">and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w:t>
      </w:r>
      <w:r w:rsidRPr="000F58CC">
        <w:rPr>
          <w:rFonts w:eastAsia="SimSun"/>
          <w:b/>
          <w:bCs/>
          <w:sz w:val="22"/>
          <w:szCs w:val="22"/>
          <w:lang w:eastAsia="zh-CN"/>
        </w:rPr>
        <w:t xml:space="preserve">for early SRS triggering. </w:t>
      </w:r>
    </w:p>
    <w:p w14:paraId="769A018A" w14:textId="7EC0F3D8" w:rsidR="00BC1B4E" w:rsidRPr="005826EF" w:rsidRDefault="00BC1B4E" w:rsidP="00BC1B4E">
      <w:pPr>
        <w:pStyle w:val="aff6"/>
        <w:numPr>
          <w:ilvl w:val="1"/>
          <w:numId w:val="24"/>
        </w:numPr>
        <w:spacing w:beforeLines="50" w:before="120" w:afterLines="50" w:after="120"/>
        <w:ind w:leftChars="0"/>
        <w:jc w:val="both"/>
        <w:rPr>
          <w:rFonts w:eastAsiaTheme="minorEastAsia" w:hint="eastAsia"/>
          <w:sz w:val="22"/>
          <w:szCs w:val="22"/>
          <w:lang w:val="en-US"/>
        </w:rPr>
      </w:pPr>
      <w:r w:rsidRPr="00A67FF4">
        <w:rPr>
          <w:rFonts w:eastAsia="SimSun"/>
          <w:b/>
          <w:bCs/>
          <w:sz w:val="22"/>
          <w:szCs w:val="22"/>
          <w:lang w:eastAsia="zh-CN"/>
        </w:rPr>
        <w:t>FFS the 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if Rel-17 unified TCI framework is supported by UE</w:t>
      </w:r>
      <w:r w:rsidRPr="00A67FF4">
        <w:rPr>
          <w:rFonts w:eastAsia="SimSun"/>
          <w:b/>
          <w:bCs/>
          <w:sz w:val="22"/>
          <w:szCs w:val="22"/>
          <w:lang w:eastAsia="zh-CN"/>
        </w:rPr>
        <w:t>.</w:t>
      </w:r>
      <w:r w:rsidRPr="00A67FF4">
        <w:rPr>
          <w:rFonts w:eastAsia="SimSun" w:hint="eastAsia"/>
          <w:b/>
          <w:bCs/>
          <w:sz w:val="22"/>
          <w:szCs w:val="22"/>
          <w:lang w:eastAsia="zh-CN"/>
        </w:rPr>
        <w:t xml:space="preserve"> </w:t>
      </w:r>
    </w:p>
    <w:p w14:paraId="0D3A0D8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16</w:t>
      </w:r>
    </w:p>
    <w:p w14:paraId="0725102B" w14:textId="77777777" w:rsidR="00BC1B4E" w:rsidRPr="00742E0C"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CSI/CSI-RS</w:t>
      </w:r>
      <w:r w:rsidRPr="00CA7626">
        <w:rPr>
          <w:rFonts w:eastAsia="SimSun"/>
          <w:b/>
          <w:bCs/>
          <w:sz w:val="22"/>
          <w:szCs w:val="22"/>
          <w:lang w:eastAsia="zh-CN"/>
        </w:rPr>
        <w:t xml:space="preserve">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p>
    <w:p w14:paraId="7BCE988C" w14:textId="4169FA41" w:rsidR="00BC1B4E" w:rsidRPr="003B0631" w:rsidRDefault="00BC1B4E" w:rsidP="00BC1B4E">
      <w:pPr>
        <w:pStyle w:val="aff6"/>
        <w:numPr>
          <w:ilvl w:val="1"/>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 xml:space="preserve">This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 should be limited to </w:t>
      </w:r>
      <w:r w:rsidRPr="0007189C">
        <w:rPr>
          <w:rFonts w:eastAsia="SimSun"/>
          <w:b/>
          <w:bCs/>
          <w:sz w:val="22"/>
          <w:szCs w:val="22"/>
          <w:lang w:eastAsia="zh-CN"/>
        </w:rPr>
        <w:t>‘</w:t>
      </w:r>
      <w:proofErr w:type="spellStart"/>
      <w:r w:rsidRPr="0007189C">
        <w:rPr>
          <w:rFonts w:eastAsia="SimSun"/>
          <w:b/>
          <w:bCs/>
          <w:sz w:val="22"/>
          <w:szCs w:val="22"/>
          <w:lang w:eastAsia="zh-CN"/>
        </w:rPr>
        <w:t>typeI-SinglePanel</w:t>
      </w:r>
      <w:proofErr w:type="spellEnd"/>
      <w:r w:rsidRPr="0007189C">
        <w:rPr>
          <w:rFonts w:eastAsia="SimSun"/>
          <w:b/>
          <w:bCs/>
          <w:sz w:val="22"/>
          <w:szCs w:val="22"/>
          <w:lang w:eastAsia="zh-CN"/>
        </w:rPr>
        <w:t>’, ‘cri-RI-PMI-CQI’ or ‘cri-RI-CQI’, ‘wideband PMI’, ‘wideband CQI’</w:t>
      </w:r>
      <w:r>
        <w:rPr>
          <w:rFonts w:eastAsia="SimSun" w:hint="eastAsia"/>
          <w:b/>
          <w:bCs/>
          <w:sz w:val="22"/>
          <w:szCs w:val="22"/>
          <w:lang w:eastAsia="zh-CN"/>
        </w:rPr>
        <w:t xml:space="preserve">, and </w:t>
      </w:r>
      <w:r>
        <w:rPr>
          <w:rFonts w:eastAsia="SimSun"/>
          <w:b/>
          <w:bCs/>
          <w:sz w:val="22"/>
          <w:szCs w:val="22"/>
          <w:lang w:eastAsia="zh-CN"/>
        </w:rPr>
        <w:t>‘</w:t>
      </w:r>
      <w:r w:rsidRPr="00306D4E">
        <w:rPr>
          <w:rFonts w:eastAsia="SimSun"/>
          <w:b/>
          <w:bCs/>
          <w:sz w:val="22"/>
          <w:szCs w:val="22"/>
          <w:lang w:eastAsia="zh-CN"/>
        </w:rPr>
        <w:t>aperiodic</w:t>
      </w:r>
      <w:r>
        <w:rPr>
          <w:rFonts w:eastAsia="SimSun"/>
          <w:b/>
          <w:bCs/>
          <w:sz w:val="22"/>
          <w:szCs w:val="22"/>
          <w:lang w:eastAsia="zh-CN"/>
        </w:rPr>
        <w:t>’</w:t>
      </w:r>
      <w:r w:rsidRPr="0007189C">
        <w:rPr>
          <w:rFonts w:eastAsia="SimSun"/>
          <w:b/>
          <w:bCs/>
          <w:sz w:val="22"/>
          <w:szCs w:val="22"/>
          <w:lang w:eastAsia="zh-CN"/>
        </w:rPr>
        <w:t>.</w:t>
      </w:r>
    </w:p>
    <w:p w14:paraId="3FBF2CB1"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17</w:t>
      </w:r>
    </w:p>
    <w:p w14:paraId="242269A1" w14:textId="77777777" w:rsidR="00BC1B4E" w:rsidRPr="00CD135D"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for early CSI/CSI-RS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573B0B78" w14:textId="77777777" w:rsidR="00BC1B4E" w:rsidRPr="00FA5531"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a n</w:t>
      </w:r>
      <w:r w:rsidRPr="000F58CC">
        <w:rPr>
          <w:rFonts w:eastAsia="SimSun"/>
          <w:b/>
          <w:bCs/>
          <w:sz w:val="22"/>
          <w:szCs w:val="22"/>
          <w:lang w:eastAsia="zh-CN"/>
        </w:rPr>
        <w:t xml:space="preserve">ew field </w:t>
      </w:r>
      <w:r>
        <w:rPr>
          <w:rFonts w:eastAsia="SimSun" w:hint="eastAsia"/>
          <w:b/>
          <w:bCs/>
          <w:sz w:val="22"/>
          <w:szCs w:val="22"/>
          <w:lang w:eastAsia="zh-CN"/>
        </w:rPr>
        <w:t xml:space="preserve">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w:t>
      </w:r>
      <w:r w:rsidRPr="000F58CC">
        <w:rPr>
          <w:rFonts w:eastAsia="SimSun"/>
          <w:b/>
          <w:bCs/>
          <w:sz w:val="22"/>
          <w:szCs w:val="22"/>
          <w:lang w:eastAsia="zh-CN"/>
        </w:rPr>
        <w:t xml:space="preserve">to indicate ‘target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 for early </w:t>
      </w:r>
      <w:r>
        <w:rPr>
          <w:rFonts w:eastAsia="SimSun" w:hint="eastAsia"/>
          <w:b/>
          <w:bCs/>
          <w:sz w:val="22"/>
          <w:szCs w:val="22"/>
          <w:lang w:eastAsia="zh-CN"/>
        </w:rPr>
        <w:t>CSI/CSI-RS</w:t>
      </w:r>
      <w:r w:rsidRPr="000F58CC">
        <w:rPr>
          <w:rFonts w:eastAsia="SimSun"/>
          <w:b/>
          <w:bCs/>
          <w:sz w:val="22"/>
          <w:szCs w:val="22"/>
          <w:lang w:eastAsia="zh-CN"/>
        </w:rPr>
        <w:t xml:space="preserve"> triggering. </w:t>
      </w:r>
    </w:p>
    <w:p w14:paraId="0F33ED76" w14:textId="77777777" w:rsidR="00BC1B4E" w:rsidRPr="00CD135D"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val="en-US" w:eastAsia="zh-CN"/>
        </w:rPr>
        <w:t>‘</w:t>
      </w:r>
      <w:r>
        <w:rPr>
          <w:rFonts w:eastAsia="SimSun" w:hint="eastAsia"/>
          <w:b/>
          <w:bCs/>
          <w:sz w:val="22"/>
          <w:szCs w:val="22"/>
          <w:lang w:val="en-US" w:eastAsia="zh-CN"/>
        </w:rPr>
        <w:t>TCI state ID</w:t>
      </w:r>
      <w:r>
        <w:rPr>
          <w:rFonts w:eastAsia="SimSun"/>
          <w:b/>
          <w:bCs/>
          <w:sz w:val="22"/>
          <w:szCs w:val="22"/>
          <w:lang w:val="en-US" w:eastAsia="zh-CN"/>
        </w:rPr>
        <w:t>’</w:t>
      </w:r>
      <w:r>
        <w:rPr>
          <w:rFonts w:eastAsia="SimSun" w:hint="eastAsia"/>
          <w:b/>
          <w:bCs/>
          <w:sz w:val="22"/>
          <w:szCs w:val="22"/>
          <w:lang w:val="en-US" w:eastAsia="zh-CN"/>
        </w:rPr>
        <w:t xml:space="preserve"> </w:t>
      </w:r>
      <w:r>
        <w:rPr>
          <w:rFonts w:eastAsia="SimSun" w:hint="eastAsia"/>
          <w:b/>
          <w:bCs/>
          <w:sz w:val="22"/>
          <w:szCs w:val="22"/>
          <w:lang w:eastAsia="zh-CN"/>
        </w:rPr>
        <w:t>can be indicated to determine the CSI-RS resource for CSI measurement if multiple CSI-RS resources are preconfigured.</w:t>
      </w:r>
    </w:p>
    <w:p w14:paraId="56298CCD" w14:textId="77777777" w:rsidR="00BC1B4E" w:rsidRPr="00433546"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 xml:space="preserve">FFS the field </w:t>
      </w:r>
      <w:r>
        <w:rPr>
          <w:rFonts w:eastAsia="SimSun" w:hint="eastAsia"/>
          <w:b/>
          <w:bCs/>
          <w:sz w:val="22"/>
          <w:szCs w:val="22"/>
          <w:lang w:eastAsia="zh-CN"/>
        </w:rPr>
        <w:t xml:space="preserve">of </w:t>
      </w:r>
      <w:r>
        <w:rPr>
          <w:rFonts w:eastAsia="SimSun"/>
          <w:b/>
          <w:bCs/>
          <w:sz w:val="22"/>
          <w:szCs w:val="22"/>
          <w:lang w:eastAsia="zh-CN"/>
        </w:rPr>
        <w:t>‘</w:t>
      </w:r>
      <w:proofErr w:type="spellStart"/>
      <w:r w:rsidRPr="00A328CE">
        <w:rPr>
          <w:rFonts w:eastAsia="SimSun"/>
          <w:b/>
          <w:bCs/>
          <w:sz w:val="22"/>
          <w:szCs w:val="22"/>
          <w:lang w:eastAsia="zh-CN"/>
        </w:rPr>
        <w:t>aperiodicTriggeringOffset</w:t>
      </w:r>
      <w:proofErr w:type="spellEnd"/>
      <w:r w:rsidRPr="00A328CE">
        <w:rPr>
          <w:rFonts w:eastAsia="SimSun"/>
          <w:b/>
          <w:bCs/>
          <w:sz w:val="22"/>
          <w:szCs w:val="22"/>
          <w:lang w:eastAsia="zh-CN"/>
        </w:rPr>
        <w:t xml:space="preserve"> indicator’</w:t>
      </w:r>
      <w:r>
        <w:rPr>
          <w:rFonts w:eastAsia="SimSun" w:hint="eastAsia"/>
          <w:b/>
          <w:bCs/>
          <w:sz w:val="22"/>
          <w:szCs w:val="22"/>
          <w:lang w:eastAsia="zh-CN"/>
        </w:rPr>
        <w:t xml:space="preserve">, if </w:t>
      </w:r>
      <w:r w:rsidRPr="00F04224">
        <w:rPr>
          <w:rFonts w:eastAsia="SimSun"/>
          <w:b/>
          <w:bCs/>
          <w:sz w:val="22"/>
          <w:szCs w:val="22"/>
          <w:lang w:eastAsia="zh-CN"/>
        </w:rPr>
        <w:t>aperiodic CSI-RS resource set for CSI</w:t>
      </w:r>
      <w:r>
        <w:rPr>
          <w:rFonts w:eastAsia="SimSun" w:hint="eastAsia"/>
          <w:b/>
          <w:bCs/>
          <w:sz w:val="22"/>
          <w:szCs w:val="22"/>
          <w:lang w:eastAsia="zh-CN"/>
        </w:rPr>
        <w:t xml:space="preserve"> is triggered.</w:t>
      </w:r>
    </w:p>
    <w:p w14:paraId="16B6F59B" w14:textId="77777777" w:rsidR="00BC1B4E" w:rsidRPr="003B0631" w:rsidRDefault="00BC1B4E" w:rsidP="00BC1B4E">
      <w:pPr>
        <w:rPr>
          <w:rFonts w:eastAsiaTheme="minorEastAsia" w:hint="eastAsia"/>
          <w:color w:val="00B050"/>
          <w:lang w:val="en-US"/>
        </w:rPr>
      </w:pPr>
    </w:p>
    <w:p w14:paraId="03F90844" w14:textId="77777777" w:rsidR="00BC1B4E" w:rsidRPr="00705930" w:rsidRDefault="00BC1B4E" w:rsidP="00BC1B4E">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lastRenderedPageBreak/>
        <w:t>Proposal 2-</w:t>
      </w:r>
      <w:r>
        <w:rPr>
          <w:rFonts w:eastAsia="SimSun" w:hint="eastAsia"/>
          <w:b/>
          <w:bCs/>
          <w:sz w:val="22"/>
          <w:szCs w:val="22"/>
          <w:lang w:val="en-US" w:eastAsia="zh-CN"/>
        </w:rPr>
        <w:t>18</w:t>
      </w:r>
    </w:p>
    <w:p w14:paraId="77109A97" w14:textId="159C1E54" w:rsidR="00BC1B4E" w:rsidRPr="003B0631" w:rsidRDefault="00BC1B4E" w:rsidP="00BC1B4E">
      <w:pPr>
        <w:pStyle w:val="aff6"/>
        <w:numPr>
          <w:ilvl w:val="0"/>
          <w:numId w:val="24"/>
        </w:numPr>
        <w:spacing w:beforeLines="50" w:before="120" w:afterLines="50" w:after="120"/>
        <w:ind w:leftChars="0"/>
        <w:jc w:val="both"/>
        <w:rPr>
          <w:rFonts w:eastAsiaTheme="minorEastAsia" w:hint="eastAsia"/>
          <w:b/>
          <w:bCs/>
          <w:sz w:val="22"/>
          <w:szCs w:val="22"/>
          <w:u w:val="single"/>
          <w:lang w:val="en-US"/>
        </w:rPr>
      </w:pPr>
      <w:r>
        <w:rPr>
          <w:rFonts w:eastAsia="SimSun" w:hint="eastAsia"/>
          <w:b/>
          <w:bCs/>
          <w:sz w:val="22"/>
          <w:szCs w:val="22"/>
          <w:lang w:eastAsia="zh-CN"/>
        </w:rPr>
        <w:t xml:space="preserve">Only one of early SRS triggering and early CSI/CSI-RS triggering can be indicated for an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in enhanced </w:t>
      </w:r>
      <w:proofErr w:type="spellStart"/>
      <w:r w:rsidRPr="00DC7551">
        <w:rPr>
          <w:rFonts w:eastAsia="SimSun"/>
          <w:b/>
          <w:bCs/>
          <w:sz w:val="22"/>
          <w:szCs w:val="22"/>
          <w:lang w:eastAsia="zh-CN"/>
        </w:rPr>
        <w:t>SCell</w:t>
      </w:r>
      <w:proofErr w:type="spellEnd"/>
      <w:r w:rsidRPr="00DC7551">
        <w:rPr>
          <w:rFonts w:eastAsia="SimSun"/>
          <w:b/>
          <w:bCs/>
          <w:sz w:val="22"/>
          <w:szCs w:val="22"/>
          <w:lang w:eastAsia="zh-CN"/>
        </w:rPr>
        <w:t xml:space="preserve"> activation MAC CE</w:t>
      </w:r>
      <w:r>
        <w:rPr>
          <w:rFonts w:eastAsia="SimSun" w:hint="eastAsia"/>
          <w:b/>
          <w:bCs/>
          <w:sz w:val="22"/>
          <w:szCs w:val="22"/>
          <w:lang w:eastAsia="zh-CN"/>
        </w:rPr>
        <w:t xml:space="preserve"> at a time</w:t>
      </w:r>
      <w:r w:rsidRPr="00705930">
        <w:rPr>
          <w:rFonts w:eastAsia="SimSun" w:hint="eastAsia"/>
          <w:b/>
          <w:bCs/>
          <w:sz w:val="22"/>
          <w:szCs w:val="22"/>
          <w:lang w:eastAsia="zh-CN"/>
        </w:rPr>
        <w:t>.</w:t>
      </w:r>
    </w:p>
    <w:p w14:paraId="530780B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19</w:t>
      </w:r>
    </w:p>
    <w:p w14:paraId="248E48AD" w14:textId="53436978" w:rsidR="00BC1B4E" w:rsidRPr="003B0631" w:rsidRDefault="00BC1B4E" w:rsidP="00BC1B4E">
      <w:pPr>
        <w:pStyle w:val="aff6"/>
        <w:numPr>
          <w:ilvl w:val="0"/>
          <w:numId w:val="24"/>
        </w:numPr>
        <w:spacing w:beforeLines="50" w:before="120" w:afterLines="50" w:after="120"/>
        <w:ind w:leftChars="0"/>
        <w:jc w:val="both"/>
        <w:rPr>
          <w:rFonts w:eastAsiaTheme="minorEastAsia" w:hint="eastAsia"/>
          <w:sz w:val="22"/>
          <w:szCs w:val="22"/>
          <w:lang w:val="en-US"/>
        </w:rPr>
      </w:pPr>
      <w:r>
        <w:rPr>
          <w:rFonts w:eastAsia="SimSun" w:hint="eastAsia"/>
          <w:b/>
          <w:bCs/>
          <w:sz w:val="22"/>
          <w:szCs w:val="22"/>
          <w:lang w:eastAsia="zh-CN"/>
        </w:rPr>
        <w:t xml:space="preserve">After early CSI/CSI-RS triggering in enhanced </w:t>
      </w:r>
      <w:proofErr w:type="spellStart"/>
      <w:r w:rsidRPr="00D413EE">
        <w:rPr>
          <w:rFonts w:eastAsia="SimSun"/>
          <w:b/>
          <w:bCs/>
          <w:sz w:val="22"/>
          <w:szCs w:val="22"/>
          <w:lang w:eastAsia="zh-CN"/>
        </w:rPr>
        <w:t>SCell</w:t>
      </w:r>
      <w:proofErr w:type="spellEnd"/>
      <w:r w:rsidRPr="00D413EE">
        <w:rPr>
          <w:rFonts w:eastAsia="SimSun"/>
          <w:b/>
          <w:bCs/>
          <w:sz w:val="22"/>
          <w:szCs w:val="22"/>
          <w:lang w:eastAsia="zh-CN"/>
        </w:rPr>
        <w:t xml:space="preserve"> activation MAC CE</w:t>
      </w:r>
      <w:r>
        <w:rPr>
          <w:rFonts w:eastAsia="SimSun" w:hint="eastAsia"/>
          <w:b/>
          <w:bCs/>
          <w:sz w:val="22"/>
          <w:szCs w:val="22"/>
          <w:lang w:eastAsia="zh-CN"/>
        </w:rPr>
        <w:t>, UE can</w:t>
      </w:r>
      <w:r w:rsidRPr="00546753">
        <w:rPr>
          <w:rFonts w:eastAsia="SimSun"/>
          <w:b/>
          <w:bCs/>
          <w:sz w:val="22"/>
          <w:szCs w:val="22"/>
          <w:lang w:eastAsia="zh-CN"/>
        </w:rPr>
        <w:t xml:space="preserve"> detect </w:t>
      </w:r>
      <w:r>
        <w:rPr>
          <w:rFonts w:eastAsia="SimSun" w:hint="eastAsia"/>
          <w:b/>
          <w:bCs/>
          <w:sz w:val="22"/>
          <w:szCs w:val="22"/>
          <w:lang w:eastAsia="zh-CN"/>
        </w:rPr>
        <w:t>a</w:t>
      </w:r>
      <w:r w:rsidRPr="00546753">
        <w:rPr>
          <w:rFonts w:eastAsia="SimSun"/>
          <w:b/>
          <w:bCs/>
          <w:sz w:val="22"/>
          <w:szCs w:val="22"/>
          <w:lang w:eastAsia="zh-CN"/>
        </w:rPr>
        <w:t xml:space="preserve"> DCI 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sidRPr="00AB4B30">
        <w:rPr>
          <w:rFonts w:eastAsia="SimSun" w:hint="eastAsia"/>
          <w:b/>
          <w:bCs/>
          <w:sz w:val="22"/>
          <w:szCs w:val="22"/>
          <w:lang w:eastAsia="zh-CN"/>
        </w:rPr>
        <w:t>.</w:t>
      </w:r>
    </w:p>
    <w:p w14:paraId="0186E5B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20</w:t>
      </w:r>
    </w:p>
    <w:p w14:paraId="2F26B721" w14:textId="77777777" w:rsidR="00BC1B4E" w:rsidRPr="005D071F"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DCI format </w:t>
      </w:r>
      <w:r w:rsidRPr="00B34A64">
        <w:rPr>
          <w:rFonts w:eastAsia="SimSun"/>
          <w:b/>
          <w:bCs/>
          <w:sz w:val="22"/>
          <w:szCs w:val="22"/>
          <w:lang w:eastAsia="zh-CN"/>
        </w:rPr>
        <w:t>0_1/1_1/0_3/1_3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early SRS triggering. FFS DCI format 2_6.</w:t>
      </w:r>
    </w:p>
    <w:p w14:paraId="7B4C422E" w14:textId="77777777" w:rsidR="00BC1B4E" w:rsidRPr="00CD135D"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3793D835" w14:textId="77777777" w:rsidR="00BC1B4E" w:rsidRPr="00564B7F"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n</w:t>
      </w:r>
      <w:r w:rsidRPr="000F58CC">
        <w:rPr>
          <w:rFonts w:eastAsia="SimSun"/>
          <w:b/>
          <w:bCs/>
          <w:sz w:val="22"/>
          <w:szCs w:val="22"/>
          <w:lang w:eastAsia="zh-CN"/>
        </w:rPr>
        <w:t>ew field</w:t>
      </w:r>
      <w:r>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in enhanced DCI to indicate</w:t>
      </w:r>
      <w:r w:rsidRPr="000F58CC">
        <w:rPr>
          <w:rFonts w:eastAsia="SimSun"/>
          <w:b/>
          <w:bCs/>
          <w:sz w:val="22"/>
          <w:szCs w:val="22"/>
          <w:lang w:eastAsia="zh-CN"/>
        </w:rPr>
        <w:t xml:space="preserve"> ‘target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 </w:t>
      </w:r>
      <w:r>
        <w:rPr>
          <w:rFonts w:eastAsia="SimSun" w:hint="eastAsia"/>
          <w:b/>
          <w:bCs/>
          <w:sz w:val="22"/>
          <w:szCs w:val="22"/>
          <w:lang w:eastAsia="zh-CN"/>
        </w:rPr>
        <w:t xml:space="preserve">and </w:t>
      </w:r>
      <w:r>
        <w:rPr>
          <w:rFonts w:eastAsia="SimSun"/>
          <w:b/>
          <w:bCs/>
          <w:sz w:val="22"/>
          <w:szCs w:val="22"/>
          <w:lang w:eastAsia="zh-CN"/>
        </w:rPr>
        <w:t>‘’</w:t>
      </w:r>
      <w:r w:rsidRPr="000F58CC">
        <w:rPr>
          <w:rFonts w:eastAsia="SimSun"/>
          <w:b/>
          <w:bCs/>
          <w:sz w:val="22"/>
          <w:szCs w:val="22"/>
          <w:lang w:eastAsia="zh-CN"/>
        </w:rPr>
        <w:t>SRS offset indicator</w:t>
      </w:r>
      <w:r>
        <w:rPr>
          <w:rFonts w:eastAsia="SimSun" w:hint="eastAsia"/>
          <w:b/>
          <w:bCs/>
          <w:sz w:val="22"/>
          <w:szCs w:val="22"/>
          <w:lang w:eastAsia="zh-CN"/>
        </w:rPr>
        <w:t xml:space="preserve"> </w:t>
      </w:r>
      <w:r w:rsidRPr="000F58CC">
        <w:rPr>
          <w:rFonts w:eastAsia="SimSun"/>
          <w:b/>
          <w:bCs/>
          <w:sz w:val="22"/>
          <w:szCs w:val="22"/>
          <w:lang w:eastAsia="zh-CN"/>
        </w:rPr>
        <w:t xml:space="preserve">for early SRS triggering. </w:t>
      </w:r>
    </w:p>
    <w:p w14:paraId="1DECE5FE" w14:textId="7A8C2FF9" w:rsidR="00BC1B4E" w:rsidRPr="003B0631" w:rsidRDefault="00BC1B4E" w:rsidP="00BC1B4E">
      <w:pPr>
        <w:pStyle w:val="aff6"/>
        <w:numPr>
          <w:ilvl w:val="1"/>
          <w:numId w:val="24"/>
        </w:numPr>
        <w:spacing w:beforeLines="50" w:before="120" w:afterLines="50" w:after="120"/>
        <w:ind w:leftChars="0"/>
        <w:jc w:val="both"/>
        <w:rPr>
          <w:rFonts w:eastAsiaTheme="minorEastAsia" w:hint="eastAsia"/>
          <w:sz w:val="22"/>
          <w:szCs w:val="22"/>
          <w:lang w:val="en-US"/>
        </w:rPr>
      </w:pPr>
      <w:r w:rsidRPr="00A67FF4">
        <w:rPr>
          <w:rFonts w:eastAsia="SimSun"/>
          <w:b/>
          <w:bCs/>
          <w:sz w:val="22"/>
          <w:szCs w:val="22"/>
          <w:lang w:eastAsia="zh-CN"/>
        </w:rPr>
        <w:t>FFS the 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if Rel-17 unified TCI framework is supported by UE</w:t>
      </w:r>
      <w:r w:rsidRPr="00A67FF4">
        <w:rPr>
          <w:rFonts w:eastAsia="SimSun"/>
          <w:b/>
          <w:bCs/>
          <w:sz w:val="22"/>
          <w:szCs w:val="22"/>
          <w:lang w:eastAsia="zh-CN"/>
        </w:rPr>
        <w:t>.</w:t>
      </w:r>
    </w:p>
    <w:p w14:paraId="243FF5F3" w14:textId="77777777" w:rsidR="00BC1B4E" w:rsidRPr="004C4D5F" w:rsidRDefault="00BC1B4E" w:rsidP="00BC1B4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21</w:t>
      </w:r>
    </w:p>
    <w:p w14:paraId="44CB395A" w14:textId="77777777" w:rsidR="00BC1B4E" w:rsidRPr="007E5F14" w:rsidRDefault="00BC1B4E" w:rsidP="00BC1B4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early CSI/CSI-RS triggering for dormant BWP of </w:t>
      </w:r>
      <w:proofErr w:type="spellStart"/>
      <w:r>
        <w:rPr>
          <w:rFonts w:eastAsia="SimSun" w:hint="eastAsia"/>
          <w:b/>
          <w:bCs/>
          <w:sz w:val="22"/>
          <w:szCs w:val="22"/>
          <w:lang w:eastAsia="zh-CN"/>
        </w:rPr>
        <w:t>SCell</w:t>
      </w:r>
      <w:proofErr w:type="spellEnd"/>
      <w:r>
        <w:rPr>
          <w:rFonts w:eastAsia="SimSun" w:hint="eastAsia"/>
          <w:b/>
          <w:bCs/>
          <w:sz w:val="22"/>
          <w:szCs w:val="22"/>
          <w:lang w:eastAsia="zh-CN"/>
        </w:rPr>
        <w:t>, study and down-selection one of following options.</w:t>
      </w:r>
    </w:p>
    <w:p w14:paraId="436415E0" w14:textId="77777777" w:rsidR="00BC1B4E" w:rsidRPr="00B658C9"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Option 1: Relax legacy restriction to support AP CSI report for dormant BWP during dormant status.</w:t>
      </w:r>
    </w:p>
    <w:p w14:paraId="71A80697" w14:textId="77777777" w:rsidR="00BC1B4E" w:rsidRPr="001B3116" w:rsidRDefault="00BC1B4E" w:rsidP="00BC1B4E">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Option 2: Enhance DCI format </w:t>
      </w:r>
      <w:r w:rsidRPr="00B34A64">
        <w:rPr>
          <w:rFonts w:eastAsia="SimSun"/>
          <w:b/>
          <w:bCs/>
          <w:sz w:val="22"/>
          <w:szCs w:val="22"/>
          <w:lang w:eastAsia="zh-CN"/>
        </w:rPr>
        <w:t>0_1/0_3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aperiodic early CSI reporting on scheduled PUSCH. </w:t>
      </w:r>
    </w:p>
    <w:p w14:paraId="5611D55A" w14:textId="77777777" w:rsidR="00BC1B4E" w:rsidRPr="00B658C9" w:rsidRDefault="00BC1B4E" w:rsidP="00BC1B4E">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FFS CSI measurement based on aperiodic CSI-RS resource on non-dormant BWP or CSI measurement based on periodic/semi-persistent CSI-RS on dormant BWP with separate early triggering.</w:t>
      </w:r>
    </w:p>
    <w:p w14:paraId="0532B956" w14:textId="77777777" w:rsidR="00BC1B4E" w:rsidRDefault="00BC1B4E" w:rsidP="00BC1B4E">
      <w:pPr>
        <w:pStyle w:val="aff6"/>
        <w:spacing w:beforeLines="50" w:before="120" w:afterLines="50" w:after="120"/>
        <w:ind w:leftChars="0" w:left="880"/>
        <w:jc w:val="both"/>
        <w:rPr>
          <w:rFonts w:eastAsia="SimSun"/>
          <w:sz w:val="22"/>
          <w:szCs w:val="22"/>
          <w:lang w:val="en-US" w:eastAsia="zh-CN"/>
        </w:rPr>
      </w:pPr>
    </w:p>
    <w:p w14:paraId="1710220C" w14:textId="596D7453" w:rsidR="00756D3A" w:rsidRPr="003B0631" w:rsidRDefault="00756D3A" w:rsidP="003B0631">
      <w:pPr>
        <w:spacing w:afterLines="50" w:after="120"/>
        <w:jc w:val="both"/>
        <w:rPr>
          <w:rFonts w:hint="eastAsia"/>
          <w:lang w:val="en-US"/>
        </w:rPr>
      </w:pPr>
      <w:r>
        <w:rPr>
          <w:rFonts w:eastAsia="SimSun" w:hint="eastAsia"/>
          <w:b/>
          <w:bCs/>
          <w:sz w:val="22"/>
          <w:szCs w:val="22"/>
          <w:u w:val="single"/>
          <w:lang w:val="en-US" w:eastAsia="zh-CN"/>
        </w:rPr>
        <w:t>CSI-RS density reduction</w:t>
      </w:r>
    </w:p>
    <w:p w14:paraId="08648EF8" w14:textId="77777777" w:rsidR="00756D3A" w:rsidRPr="004C4D5F" w:rsidRDefault="00756D3A" w:rsidP="00756D3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Pr="00A77C69">
        <w:rPr>
          <w:rFonts w:eastAsia="SimSun" w:hint="eastAsia"/>
          <w:b/>
          <w:bCs/>
          <w:sz w:val="22"/>
          <w:szCs w:val="22"/>
          <w:lang w:val="en-US" w:eastAsia="zh-CN"/>
        </w:rPr>
        <w:t>1</w:t>
      </w:r>
    </w:p>
    <w:p w14:paraId="14CD6B55" w14:textId="77777777" w:rsidR="00756D3A" w:rsidRPr="00EA7465" w:rsidRDefault="00756D3A" w:rsidP="00756D3A">
      <w:pPr>
        <w:pStyle w:val="aff6"/>
        <w:numPr>
          <w:ilvl w:val="0"/>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For newly introduced density value,</w:t>
      </w:r>
    </w:p>
    <w:p w14:paraId="279B47F0" w14:textId="77777777" w:rsidR="00756D3A" w:rsidRPr="004A4CD9" w:rsidRDefault="00756D3A" w:rsidP="00756D3A">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Support the density of 1/4 and 1/8 for CSI-RS with 64 ports and 128 ports</w:t>
      </w:r>
    </w:p>
    <w:p w14:paraId="4C5E3224" w14:textId="2C7220D5" w:rsidR="00756D3A" w:rsidRPr="003B0631" w:rsidRDefault="00756D3A" w:rsidP="00756D3A">
      <w:pPr>
        <w:pStyle w:val="aff6"/>
        <w:numPr>
          <w:ilvl w:val="1"/>
          <w:numId w:val="24"/>
        </w:numPr>
        <w:spacing w:beforeLines="50" w:before="120" w:afterLines="50" w:after="120"/>
        <w:ind w:leftChars="0"/>
        <w:jc w:val="both"/>
        <w:rPr>
          <w:rFonts w:eastAsiaTheme="minorEastAsia" w:hint="eastAsia"/>
          <w:lang w:val="en-US"/>
        </w:rPr>
      </w:pPr>
      <w:r>
        <w:rPr>
          <w:rFonts w:eastAsiaTheme="minorEastAsia" w:hint="eastAsia"/>
          <w:b/>
          <w:bCs/>
          <w:sz w:val="22"/>
          <w:szCs w:val="22"/>
          <w:lang w:val="en-US"/>
        </w:rPr>
        <w:t>Support the density of 1/3, 1/4, 1/6 and 1/8 for CSI-RS with 48 ports</w:t>
      </w:r>
    </w:p>
    <w:p w14:paraId="54B66F83" w14:textId="77777777" w:rsidR="00756D3A" w:rsidRPr="00042721" w:rsidRDefault="00756D3A" w:rsidP="00756D3A">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Pr="00A77C69">
        <w:rPr>
          <w:rFonts w:eastAsia="SimSun" w:hint="eastAsia"/>
          <w:b/>
          <w:bCs/>
          <w:sz w:val="22"/>
          <w:szCs w:val="22"/>
          <w:lang w:val="en-US" w:eastAsia="zh-CN"/>
        </w:rPr>
        <w:t>2</w:t>
      </w:r>
    </w:p>
    <w:p w14:paraId="4B0BD2C3" w14:textId="1305A981" w:rsidR="00756D3A" w:rsidRPr="003B0631" w:rsidRDefault="00756D3A" w:rsidP="003B0631">
      <w:pPr>
        <w:pStyle w:val="aff6"/>
        <w:numPr>
          <w:ilvl w:val="0"/>
          <w:numId w:val="24"/>
        </w:numPr>
        <w:spacing w:beforeLines="50" w:before="120" w:afterLines="50" w:after="120"/>
        <w:ind w:leftChars="0"/>
        <w:jc w:val="both"/>
        <w:rPr>
          <w:rFonts w:eastAsiaTheme="minorEastAsia" w:hint="eastAsia"/>
          <w:sz w:val="22"/>
          <w:szCs w:val="22"/>
          <w:lang w:val="en-US"/>
        </w:rPr>
      </w:pPr>
      <w:r w:rsidRPr="00042721">
        <w:rPr>
          <w:rFonts w:eastAsiaTheme="minorEastAsia"/>
          <w:b/>
          <w:bCs/>
          <w:sz w:val="22"/>
          <w:szCs w:val="22"/>
        </w:rPr>
        <w:t>In addition to density of 1/2, all CSI-RS resources within one set can be configured with different PRB allocation for new density value</w:t>
      </w:r>
    </w:p>
    <w:p w14:paraId="1FA1721C" w14:textId="77777777" w:rsidR="00756D3A" w:rsidRPr="00042721" w:rsidRDefault="00756D3A" w:rsidP="00756D3A">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Pr="00A77C69">
        <w:rPr>
          <w:rFonts w:eastAsia="SimSun" w:hint="eastAsia"/>
          <w:b/>
          <w:bCs/>
          <w:sz w:val="22"/>
          <w:szCs w:val="22"/>
          <w:lang w:val="en-US" w:eastAsia="zh-CN"/>
        </w:rPr>
        <w:t>3</w:t>
      </w:r>
    </w:p>
    <w:p w14:paraId="0FA36BE6" w14:textId="77777777" w:rsidR="00756D3A" w:rsidRPr="00042721" w:rsidRDefault="00756D3A" w:rsidP="00756D3A">
      <w:pPr>
        <w:pStyle w:val="aff6"/>
        <w:numPr>
          <w:ilvl w:val="0"/>
          <w:numId w:val="24"/>
        </w:numPr>
        <w:spacing w:beforeLines="50" w:before="120" w:afterLines="50" w:after="120"/>
        <w:ind w:leftChars="0"/>
        <w:jc w:val="both"/>
        <w:rPr>
          <w:rFonts w:eastAsiaTheme="minorEastAsia"/>
          <w:sz w:val="22"/>
          <w:szCs w:val="22"/>
          <w:lang w:val="en-US"/>
        </w:rPr>
      </w:pPr>
      <w:r w:rsidRPr="00042721">
        <w:rPr>
          <w:rFonts w:eastAsiaTheme="minorEastAsia"/>
          <w:b/>
          <w:bCs/>
          <w:sz w:val="22"/>
          <w:szCs w:val="22"/>
        </w:rPr>
        <w:t>For K CSI-RS resources aggregated for 48, 64, or 128 ports with density &lt; 0.5, support per-resource PRB location indication via a new RRC parameter X</w:t>
      </w:r>
      <w:r w:rsidRPr="00042721">
        <w:rPr>
          <w:rFonts w:eastAsiaTheme="minorEastAsia" w:hint="eastAsia"/>
          <w:b/>
          <w:bCs/>
          <w:sz w:val="22"/>
          <w:szCs w:val="22"/>
        </w:rPr>
        <w:t xml:space="preserve"> as shown </w:t>
      </w:r>
      <w:r>
        <w:rPr>
          <w:rFonts w:eastAsia="SimSun" w:hint="eastAsia"/>
          <w:b/>
          <w:bCs/>
          <w:sz w:val="22"/>
          <w:szCs w:val="22"/>
          <w:lang w:eastAsia="zh-CN"/>
        </w:rPr>
        <w:t>in</w:t>
      </w:r>
      <w:r w:rsidRPr="00042721">
        <w:rPr>
          <w:rFonts w:eastAsiaTheme="minorEastAsia" w:hint="eastAsia"/>
          <w:b/>
          <w:bCs/>
          <w:sz w:val="22"/>
          <w:szCs w:val="22"/>
        </w:rPr>
        <w:t xml:space="preserve"> Figure</w:t>
      </w:r>
      <w:r>
        <w:rPr>
          <w:rFonts w:eastAsia="SimSun" w:hint="eastAsia"/>
          <w:b/>
          <w:bCs/>
          <w:sz w:val="22"/>
          <w:szCs w:val="22"/>
          <w:lang w:eastAsia="zh-CN"/>
        </w:rPr>
        <w:t xml:space="preserve"> </w:t>
      </w:r>
      <w:r w:rsidRPr="00042721">
        <w:rPr>
          <w:rFonts w:eastAsiaTheme="minorEastAsia" w:hint="eastAsia"/>
          <w:b/>
          <w:bCs/>
          <w:sz w:val="22"/>
          <w:szCs w:val="22"/>
        </w:rPr>
        <w:t>1</w:t>
      </w:r>
      <w:r>
        <w:rPr>
          <w:rFonts w:eastAsia="SimSun" w:hint="eastAsia"/>
          <w:b/>
          <w:bCs/>
          <w:sz w:val="22"/>
          <w:szCs w:val="22"/>
          <w:lang w:eastAsia="zh-CN"/>
        </w:rPr>
        <w:t>.</w:t>
      </w:r>
    </w:p>
    <w:p w14:paraId="0B6F1439" w14:textId="77777777" w:rsidR="00756D3A" w:rsidRPr="00A06381" w:rsidRDefault="00756D3A" w:rsidP="00756D3A">
      <w:pPr>
        <w:pStyle w:val="aff6"/>
        <w:numPr>
          <w:ilvl w:val="1"/>
          <w:numId w:val="24"/>
        </w:numPr>
        <w:spacing w:beforeLines="50" w:before="120" w:afterLines="50" w:after="120"/>
        <w:ind w:leftChars="0"/>
        <w:jc w:val="both"/>
        <w:rPr>
          <w:rFonts w:eastAsiaTheme="minorEastAsia"/>
          <w:b/>
          <w:bCs/>
          <w:sz w:val="22"/>
          <w:szCs w:val="22"/>
          <w:lang w:val="en-US"/>
        </w:rPr>
      </w:pPr>
      <w:r>
        <w:rPr>
          <w:rFonts w:eastAsia="SimSun" w:hint="eastAsia"/>
          <w:b/>
          <w:bCs/>
          <w:sz w:val="22"/>
          <w:szCs w:val="22"/>
          <w:lang w:eastAsia="zh-CN"/>
        </w:rPr>
        <w:t>T</w:t>
      </w:r>
      <w:r w:rsidRPr="00042721">
        <w:rPr>
          <w:rFonts w:eastAsiaTheme="minorEastAsia"/>
          <w:b/>
          <w:bCs/>
          <w:sz w:val="22"/>
          <w:szCs w:val="22"/>
        </w:rPr>
        <w:t xml:space="preserve">he candidate values </w:t>
      </w:r>
      <w:r>
        <w:rPr>
          <w:rFonts w:eastAsia="SimSun" w:hint="eastAsia"/>
          <w:b/>
          <w:bCs/>
          <w:sz w:val="22"/>
          <w:szCs w:val="22"/>
          <w:lang w:eastAsia="zh-CN"/>
        </w:rPr>
        <w:t>of</w:t>
      </w:r>
      <w:r w:rsidRPr="00042721">
        <w:rPr>
          <w:rFonts w:eastAsiaTheme="minorEastAsia"/>
          <w:b/>
          <w:bCs/>
          <w:sz w:val="22"/>
          <w:szCs w:val="22"/>
        </w:rPr>
        <w:t xml:space="preserve"> X can be</w:t>
      </w:r>
      <w:r w:rsidRPr="00A06381">
        <w:rPr>
          <w:rFonts w:eastAsiaTheme="minorEastAsia"/>
          <w:b/>
          <w:bCs/>
          <w:sz w:val="22"/>
          <w:szCs w:val="22"/>
          <w:lang w:val="en-US"/>
        </w:rPr>
        <w:t xml:space="preserve"> {0,1,2}, {0,1,2,3}, {0,1,2,3,4,5}, {0,1,2,3,4,5,6,7} for density</w:t>
      </w:r>
      <w:r>
        <w:rPr>
          <w:rFonts w:eastAsia="SimSun" w:hint="eastAsia"/>
          <w:b/>
          <w:bCs/>
          <w:sz w:val="22"/>
          <w:szCs w:val="22"/>
          <w:lang w:val="en-US" w:eastAsia="zh-CN"/>
        </w:rPr>
        <w:t xml:space="preserve"> of</w:t>
      </w:r>
      <w:r w:rsidRPr="00A06381">
        <w:rPr>
          <w:rFonts w:eastAsiaTheme="minorEastAsia"/>
          <w:b/>
          <w:bCs/>
          <w:sz w:val="22"/>
          <w:szCs w:val="22"/>
          <w:lang w:val="en-US"/>
        </w:rPr>
        <w:t xml:space="preserve"> 1/3, 1/4, 1/6, </w:t>
      </w:r>
      <w:r>
        <w:rPr>
          <w:rFonts w:eastAsia="SimSun" w:hint="eastAsia"/>
          <w:b/>
          <w:bCs/>
          <w:sz w:val="22"/>
          <w:szCs w:val="22"/>
          <w:lang w:val="en-US" w:eastAsia="zh-CN"/>
        </w:rPr>
        <w:t xml:space="preserve">and </w:t>
      </w:r>
      <w:r w:rsidRPr="00A06381">
        <w:rPr>
          <w:rFonts w:eastAsiaTheme="minorEastAsia"/>
          <w:b/>
          <w:bCs/>
          <w:sz w:val="22"/>
          <w:szCs w:val="22"/>
          <w:lang w:val="en-US"/>
        </w:rPr>
        <w:t>1/8, respectively</w:t>
      </w:r>
    </w:p>
    <w:p w14:paraId="142CC87A" w14:textId="1807841C" w:rsidR="00756D3A" w:rsidRPr="003B0631" w:rsidRDefault="00756D3A" w:rsidP="00756D3A">
      <w:pPr>
        <w:pStyle w:val="aff6"/>
        <w:numPr>
          <w:ilvl w:val="1"/>
          <w:numId w:val="24"/>
        </w:numPr>
        <w:spacing w:beforeLines="50" w:before="120" w:afterLines="50" w:after="120"/>
        <w:ind w:leftChars="0"/>
        <w:jc w:val="both"/>
        <w:rPr>
          <w:rFonts w:eastAsiaTheme="minorEastAsia" w:hint="eastAsia"/>
          <w:lang w:val="en-US"/>
        </w:rPr>
      </w:pPr>
      <w:r w:rsidRPr="00042721">
        <w:rPr>
          <w:rFonts w:eastAsiaTheme="minorEastAsia"/>
          <w:b/>
          <w:bCs/>
          <w:sz w:val="22"/>
          <w:szCs w:val="22"/>
          <w:lang w:val="en-US"/>
        </w:rPr>
        <w:t xml:space="preserve">The </w:t>
      </w:r>
      <w:r>
        <w:rPr>
          <w:rFonts w:eastAsia="SimSun" w:hint="eastAsia"/>
          <w:b/>
          <w:bCs/>
          <w:sz w:val="22"/>
          <w:szCs w:val="22"/>
          <w:lang w:val="en-US" w:eastAsia="zh-CN"/>
        </w:rPr>
        <w:t>configured</w:t>
      </w:r>
      <w:r w:rsidRPr="00042721">
        <w:rPr>
          <w:rFonts w:eastAsiaTheme="minorEastAsia"/>
          <w:b/>
          <w:bCs/>
          <w:sz w:val="22"/>
          <w:szCs w:val="22"/>
          <w:lang w:val="en-US"/>
        </w:rPr>
        <w:t xml:space="preserve"> values of X for each resource </w:t>
      </w:r>
      <w:r>
        <w:rPr>
          <w:rFonts w:eastAsia="SimSun" w:hint="eastAsia"/>
          <w:b/>
          <w:bCs/>
          <w:sz w:val="22"/>
          <w:szCs w:val="22"/>
          <w:lang w:val="en-US" w:eastAsia="zh-CN"/>
        </w:rPr>
        <w:t>could</w:t>
      </w:r>
      <w:r w:rsidRPr="00042721">
        <w:rPr>
          <w:rFonts w:eastAsiaTheme="minorEastAsia"/>
          <w:b/>
          <w:bCs/>
          <w:sz w:val="22"/>
          <w:szCs w:val="22"/>
          <w:lang w:val="en-US"/>
        </w:rPr>
        <w:t xml:space="preserve"> be </w:t>
      </w:r>
      <w:r>
        <w:rPr>
          <w:rFonts w:eastAsia="SimSun" w:hint="eastAsia"/>
          <w:b/>
          <w:bCs/>
          <w:sz w:val="22"/>
          <w:szCs w:val="22"/>
          <w:lang w:val="en-US" w:eastAsia="zh-CN"/>
        </w:rPr>
        <w:t xml:space="preserve">the </w:t>
      </w:r>
      <w:r w:rsidRPr="00042721">
        <w:rPr>
          <w:rFonts w:eastAsiaTheme="minorEastAsia"/>
          <w:b/>
          <w:bCs/>
          <w:sz w:val="22"/>
          <w:szCs w:val="22"/>
          <w:lang w:val="en-US"/>
        </w:rPr>
        <w:t xml:space="preserve">same, or with </w:t>
      </w:r>
      <w:proofErr w:type="gramStart"/>
      <w:r w:rsidRPr="00042721">
        <w:rPr>
          <w:rFonts w:eastAsiaTheme="minorEastAsia"/>
          <w:b/>
          <w:bCs/>
          <w:sz w:val="22"/>
          <w:szCs w:val="22"/>
          <w:lang w:val="en-US"/>
        </w:rPr>
        <w:t>gap</w:t>
      </w:r>
      <w:proofErr w:type="gramEnd"/>
      <w:r w:rsidRPr="00042721">
        <w:rPr>
          <w:rFonts w:eastAsiaTheme="minorEastAsia"/>
          <w:b/>
          <w:bCs/>
          <w:sz w:val="22"/>
          <w:szCs w:val="22"/>
          <w:lang w:val="en-US"/>
        </w:rPr>
        <w:t xml:space="preserve"> of 1</w:t>
      </w:r>
    </w:p>
    <w:p w14:paraId="1513AE10" w14:textId="77777777" w:rsidR="00756D3A" w:rsidRPr="00042721" w:rsidRDefault="00756D3A" w:rsidP="00756D3A">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Pr="00A77C69">
        <w:rPr>
          <w:rFonts w:eastAsia="SimSun" w:hint="eastAsia"/>
          <w:b/>
          <w:bCs/>
          <w:sz w:val="22"/>
          <w:szCs w:val="22"/>
          <w:lang w:val="en-US" w:eastAsia="zh-CN"/>
        </w:rPr>
        <w:t>4</w:t>
      </w:r>
    </w:p>
    <w:p w14:paraId="2F096911" w14:textId="77777777" w:rsidR="00756D3A" w:rsidRPr="00042721" w:rsidRDefault="00756D3A" w:rsidP="00756D3A">
      <w:pPr>
        <w:pStyle w:val="aff6"/>
        <w:numPr>
          <w:ilvl w:val="0"/>
          <w:numId w:val="24"/>
        </w:numPr>
        <w:spacing w:beforeLines="50" w:before="120" w:afterLines="50" w:after="120"/>
        <w:ind w:leftChars="0"/>
        <w:jc w:val="both"/>
        <w:rPr>
          <w:rFonts w:eastAsiaTheme="minorEastAsia"/>
          <w:b/>
          <w:bCs/>
          <w:sz w:val="22"/>
          <w:szCs w:val="22"/>
        </w:rPr>
      </w:pPr>
      <w:r w:rsidRPr="00042721">
        <w:rPr>
          <w:rFonts w:eastAsiaTheme="minorEastAsia"/>
          <w:b/>
          <w:bCs/>
          <w:sz w:val="22"/>
          <w:szCs w:val="22"/>
        </w:rPr>
        <w:t>For obtaining more information on the channel propagation, we propose to support at least one of the following options</w:t>
      </w:r>
      <w:r>
        <w:rPr>
          <w:rFonts w:eastAsia="SimSun" w:hint="eastAsia"/>
          <w:b/>
          <w:bCs/>
          <w:sz w:val="22"/>
          <w:szCs w:val="22"/>
          <w:lang w:eastAsia="zh-CN"/>
        </w:rPr>
        <w:t>.</w:t>
      </w:r>
    </w:p>
    <w:p w14:paraId="17106F12" w14:textId="77777777" w:rsidR="00756D3A" w:rsidRPr="00DE4150" w:rsidRDefault="00756D3A" w:rsidP="00756D3A">
      <w:pPr>
        <w:pStyle w:val="aff6"/>
        <w:numPr>
          <w:ilvl w:val="1"/>
          <w:numId w:val="24"/>
        </w:numPr>
        <w:spacing w:beforeLines="50" w:before="120" w:afterLines="50" w:after="120"/>
        <w:ind w:leftChars="0"/>
        <w:jc w:val="both"/>
        <w:rPr>
          <w:rFonts w:eastAsiaTheme="minorEastAsia"/>
          <w:b/>
          <w:bCs/>
          <w:sz w:val="22"/>
          <w:szCs w:val="22"/>
        </w:rPr>
      </w:pPr>
      <w:r w:rsidRPr="00DE4150">
        <w:rPr>
          <w:rFonts w:eastAsiaTheme="minorEastAsia"/>
          <w:b/>
          <w:bCs/>
          <w:sz w:val="22"/>
          <w:szCs w:val="22"/>
        </w:rPr>
        <w:lastRenderedPageBreak/>
        <w:t>Option1: For K CSI-RS resources aggregated for 48, 64, or 128 ports with density &lt; 0.5, support PRB location to be shifted with predefined rule at the fixed time interval e.g., per periodicity or repetition</w:t>
      </w:r>
      <w:r w:rsidRPr="00042721">
        <w:rPr>
          <w:rFonts w:eastAsiaTheme="minorEastAsia" w:hint="eastAsia"/>
          <w:b/>
          <w:bCs/>
          <w:sz w:val="22"/>
          <w:szCs w:val="22"/>
        </w:rPr>
        <w:t xml:space="preserve"> as shown in </w:t>
      </w:r>
      <w:r>
        <w:rPr>
          <w:rFonts w:eastAsia="SimSun" w:hint="eastAsia"/>
          <w:b/>
          <w:bCs/>
          <w:sz w:val="22"/>
          <w:szCs w:val="22"/>
          <w:lang w:eastAsia="zh-CN"/>
        </w:rPr>
        <w:t>F</w:t>
      </w:r>
      <w:r w:rsidRPr="00042721">
        <w:rPr>
          <w:rFonts w:eastAsiaTheme="minorEastAsia" w:hint="eastAsia"/>
          <w:b/>
          <w:bCs/>
          <w:sz w:val="22"/>
          <w:szCs w:val="22"/>
        </w:rPr>
        <w:t>igure</w:t>
      </w:r>
      <w:r>
        <w:rPr>
          <w:rFonts w:eastAsia="SimSun" w:hint="eastAsia"/>
          <w:b/>
          <w:bCs/>
          <w:sz w:val="22"/>
          <w:szCs w:val="22"/>
          <w:lang w:eastAsia="zh-CN"/>
        </w:rPr>
        <w:t xml:space="preserve"> </w:t>
      </w:r>
      <w:r w:rsidRPr="00042721">
        <w:rPr>
          <w:rFonts w:eastAsiaTheme="minorEastAsia" w:hint="eastAsia"/>
          <w:b/>
          <w:bCs/>
          <w:sz w:val="22"/>
          <w:szCs w:val="22"/>
        </w:rPr>
        <w:t>2</w:t>
      </w:r>
    </w:p>
    <w:p w14:paraId="3E98D9DF" w14:textId="4C84E41D" w:rsidR="00756D3A" w:rsidRPr="003B0631" w:rsidRDefault="00756D3A" w:rsidP="00756D3A">
      <w:pPr>
        <w:pStyle w:val="aff6"/>
        <w:numPr>
          <w:ilvl w:val="1"/>
          <w:numId w:val="24"/>
        </w:numPr>
        <w:spacing w:beforeLines="50" w:before="120" w:afterLines="50" w:after="120"/>
        <w:ind w:leftChars="0"/>
        <w:jc w:val="both"/>
        <w:rPr>
          <w:rFonts w:eastAsiaTheme="minorEastAsia" w:hint="eastAsia"/>
          <w:b/>
          <w:bCs/>
          <w:sz w:val="22"/>
          <w:szCs w:val="22"/>
          <w:lang w:val="en-US"/>
        </w:rPr>
      </w:pPr>
      <w:r w:rsidRPr="00042721">
        <w:rPr>
          <w:rFonts w:eastAsiaTheme="minorEastAsia"/>
          <w:b/>
          <w:bCs/>
          <w:sz w:val="22"/>
          <w:szCs w:val="22"/>
        </w:rPr>
        <w:t xml:space="preserve">Option2: </w:t>
      </w:r>
      <w:r>
        <w:rPr>
          <w:rFonts w:eastAsia="SimSun" w:hint="eastAsia"/>
          <w:b/>
          <w:bCs/>
          <w:sz w:val="22"/>
          <w:szCs w:val="22"/>
          <w:lang w:eastAsia="zh-CN"/>
        </w:rPr>
        <w:t xml:space="preserve">Flexible configuration for value </w:t>
      </w:r>
      <w:r w:rsidRPr="00042721">
        <w:rPr>
          <w:rFonts w:eastAsiaTheme="minorEastAsia"/>
          <w:b/>
          <w:bCs/>
          <w:sz w:val="22"/>
          <w:szCs w:val="22"/>
        </w:rPr>
        <w:t>of X</w:t>
      </w:r>
      <w:r>
        <w:rPr>
          <w:rFonts w:eastAsia="SimSun" w:hint="eastAsia"/>
          <w:b/>
          <w:bCs/>
          <w:sz w:val="22"/>
          <w:szCs w:val="22"/>
          <w:lang w:eastAsia="zh-CN"/>
        </w:rPr>
        <w:t xml:space="preserve"> (</w:t>
      </w:r>
      <w:r w:rsidRPr="006E713E">
        <w:rPr>
          <w:rFonts w:eastAsia="SimSun"/>
          <w:b/>
          <w:bCs/>
          <w:sz w:val="22"/>
          <w:szCs w:val="22"/>
          <w:lang w:eastAsia="zh-CN"/>
        </w:rPr>
        <w:t>PRB location indication</w:t>
      </w:r>
      <w:r>
        <w:rPr>
          <w:rFonts w:eastAsia="SimSun" w:hint="eastAsia"/>
          <w:b/>
          <w:bCs/>
          <w:sz w:val="22"/>
          <w:szCs w:val="22"/>
          <w:lang w:eastAsia="zh-CN"/>
        </w:rPr>
        <w:t>)</w:t>
      </w:r>
      <w:r w:rsidRPr="00042721">
        <w:rPr>
          <w:rFonts w:eastAsiaTheme="minorEastAsia"/>
          <w:b/>
          <w:bCs/>
          <w:sz w:val="22"/>
          <w:szCs w:val="22"/>
        </w:rPr>
        <w:t xml:space="preserve"> </w:t>
      </w:r>
      <w:r>
        <w:rPr>
          <w:rFonts w:eastAsia="SimSun" w:hint="eastAsia"/>
          <w:b/>
          <w:bCs/>
          <w:sz w:val="22"/>
          <w:szCs w:val="22"/>
          <w:lang w:eastAsia="zh-CN"/>
        </w:rPr>
        <w:t xml:space="preserve">for each resource </w:t>
      </w:r>
      <w:r w:rsidRPr="00042721">
        <w:rPr>
          <w:rFonts w:eastAsiaTheme="minorEastAsia" w:hint="eastAsia"/>
          <w:b/>
          <w:bCs/>
          <w:sz w:val="22"/>
          <w:szCs w:val="22"/>
        </w:rPr>
        <w:t xml:space="preserve">as shown in </w:t>
      </w:r>
      <w:r>
        <w:rPr>
          <w:rFonts w:eastAsia="SimSun" w:hint="eastAsia"/>
          <w:b/>
          <w:bCs/>
          <w:sz w:val="22"/>
          <w:szCs w:val="22"/>
          <w:lang w:eastAsia="zh-CN"/>
        </w:rPr>
        <w:t>F</w:t>
      </w:r>
      <w:r w:rsidRPr="00042721">
        <w:rPr>
          <w:rFonts w:eastAsiaTheme="minorEastAsia" w:hint="eastAsia"/>
          <w:b/>
          <w:bCs/>
          <w:sz w:val="22"/>
          <w:szCs w:val="22"/>
        </w:rPr>
        <w:t>igure</w:t>
      </w:r>
      <w:r>
        <w:rPr>
          <w:rFonts w:eastAsia="SimSun" w:hint="eastAsia"/>
          <w:b/>
          <w:bCs/>
          <w:sz w:val="22"/>
          <w:szCs w:val="22"/>
          <w:lang w:eastAsia="zh-CN"/>
        </w:rPr>
        <w:t xml:space="preserve"> </w:t>
      </w:r>
      <w:r w:rsidRPr="00042721">
        <w:rPr>
          <w:rFonts w:eastAsiaTheme="minorEastAsia" w:hint="eastAsia"/>
          <w:b/>
          <w:bCs/>
          <w:sz w:val="22"/>
          <w:szCs w:val="22"/>
        </w:rPr>
        <w:t>3</w:t>
      </w:r>
    </w:p>
    <w:p w14:paraId="456D024F" w14:textId="5165847F" w:rsidR="00756D3A" w:rsidRPr="00ED0434" w:rsidRDefault="00756D3A" w:rsidP="00756D3A">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Pr>
          <w:rFonts w:eastAsiaTheme="minorEastAsia" w:hint="eastAsia"/>
          <w:b/>
          <w:bCs/>
          <w:sz w:val="22"/>
          <w:szCs w:val="22"/>
          <w:lang w:val="en-US"/>
        </w:rPr>
        <w:t>5</w:t>
      </w:r>
    </w:p>
    <w:p w14:paraId="01FE6D64" w14:textId="77777777" w:rsidR="00756D3A" w:rsidRPr="00042721" w:rsidRDefault="00756D3A" w:rsidP="00756D3A">
      <w:pPr>
        <w:pStyle w:val="aff6"/>
        <w:numPr>
          <w:ilvl w:val="0"/>
          <w:numId w:val="24"/>
        </w:numPr>
        <w:spacing w:beforeLines="50" w:before="120" w:afterLines="50" w:after="120"/>
        <w:ind w:leftChars="0"/>
        <w:jc w:val="both"/>
        <w:rPr>
          <w:rFonts w:eastAsiaTheme="minorEastAsia"/>
        </w:rPr>
      </w:pPr>
      <w:r w:rsidRPr="004442DC">
        <w:rPr>
          <w:rFonts w:eastAsiaTheme="minorEastAsia"/>
          <w:b/>
          <w:bCs/>
          <w:sz w:val="22"/>
          <w:szCs w:val="22"/>
        </w:rPr>
        <w:t>For</w:t>
      </w:r>
      <w:r w:rsidRPr="00D260C5">
        <w:rPr>
          <w:rFonts w:eastAsiaTheme="minorEastAsia"/>
          <w:b/>
          <w:bCs/>
          <w:sz w:val="22"/>
          <w:szCs w:val="22"/>
        </w:rPr>
        <w:t xml:space="preserve"> </w:t>
      </w:r>
      <m:oMath>
        <m:r>
          <m:rPr>
            <m:sty m:val="bi"/>
          </m:rPr>
          <w:rPr>
            <w:rFonts w:ascii="Cambria Math" w:eastAsiaTheme="minorEastAsia" w:hAnsi="Cambria Math" w:cs="Cambria Math"/>
            <w:sz w:val="22"/>
            <w:szCs w:val="22"/>
          </w:rPr>
          <m:t>P</m:t>
        </m:r>
        <m:sSub>
          <m:sSubPr>
            <m:ctrlPr>
              <w:rPr>
                <w:rFonts w:ascii="Cambria Math" w:eastAsiaTheme="minorEastAsia" w:hAnsi="Cambria Math" w:cs="Cambria Math"/>
                <w:b/>
                <w:bCs/>
                <w:i/>
                <w:iCs/>
                <w:sz w:val="22"/>
                <w:szCs w:val="22"/>
              </w:rPr>
            </m:ctrlPr>
          </m:sSubPr>
          <m:e>
            <m:r>
              <m:rPr>
                <m:sty m:val="bi"/>
              </m:rPr>
              <w:rPr>
                <w:rFonts w:ascii="Cambria Math" w:eastAsiaTheme="minorEastAsia" w:hAnsi="Cambria Math" w:cs="Cambria Math"/>
                <w:sz w:val="22"/>
                <w:szCs w:val="22"/>
              </w:rPr>
              <m:t>’</m:t>
            </m:r>
          </m:e>
          <m:sub>
            <m:r>
              <m:rPr>
                <m:sty m:val="bi"/>
              </m:rPr>
              <w:rPr>
                <w:rFonts w:ascii="Cambria Math" w:eastAsiaTheme="minorEastAsia" w:hAnsi="Cambria Math" w:cs="Cambria Math"/>
                <w:sz w:val="22"/>
                <w:szCs w:val="22"/>
              </w:rPr>
              <m:t>BWP,i</m:t>
            </m:r>
          </m:sub>
        </m:sSub>
      </m:oMath>
      <w:r w:rsidRPr="00D260C5">
        <w:rPr>
          <w:rFonts w:eastAsiaTheme="minorEastAsia"/>
          <w:b/>
          <w:bCs/>
          <w:sz w:val="22"/>
          <w:szCs w:val="22"/>
        </w:rPr>
        <w:t xml:space="preserve"> in TS38.214 clause</w:t>
      </w:r>
      <w:r>
        <w:rPr>
          <w:rFonts w:eastAsia="SimSun" w:hint="eastAsia"/>
          <w:b/>
          <w:bCs/>
          <w:sz w:val="22"/>
          <w:szCs w:val="22"/>
          <w:lang w:eastAsia="zh-CN"/>
        </w:rPr>
        <w:t xml:space="preserve"> </w:t>
      </w:r>
      <w:r w:rsidRPr="00D260C5">
        <w:rPr>
          <w:rFonts w:eastAsiaTheme="minorEastAsia"/>
          <w:b/>
          <w:bCs/>
          <w:sz w:val="22"/>
          <w:szCs w:val="22"/>
        </w:rPr>
        <w:t>5.1.2.3, study whether to introduce</w:t>
      </w:r>
      <w:r>
        <w:rPr>
          <w:rFonts w:eastAsia="SimSun" w:hint="eastAsia"/>
          <w:b/>
          <w:bCs/>
          <w:sz w:val="22"/>
          <w:szCs w:val="22"/>
          <w:lang w:eastAsia="zh-CN"/>
        </w:rPr>
        <w:t xml:space="preserve"> new candidate</w:t>
      </w:r>
      <w:r w:rsidRPr="00D260C5">
        <w:rPr>
          <w:rFonts w:eastAsiaTheme="minorEastAsia"/>
          <w:b/>
          <w:bCs/>
          <w:sz w:val="22"/>
          <w:szCs w:val="22"/>
        </w:rPr>
        <w:t xml:space="preserve"> value</w:t>
      </w:r>
      <w:r>
        <w:rPr>
          <w:rFonts w:eastAsia="SimSun" w:hint="eastAsia"/>
          <w:b/>
          <w:bCs/>
          <w:sz w:val="22"/>
          <w:szCs w:val="22"/>
          <w:lang w:eastAsia="zh-CN"/>
        </w:rPr>
        <w:t>s</w:t>
      </w:r>
      <w:r w:rsidRPr="00D260C5">
        <w:rPr>
          <w:rFonts w:eastAsiaTheme="minorEastAsia"/>
          <w:b/>
          <w:bCs/>
          <w:sz w:val="22"/>
          <w:szCs w:val="22"/>
        </w:rPr>
        <w:t xml:space="preserve"> </w:t>
      </w:r>
      <w:r>
        <w:rPr>
          <w:rFonts w:eastAsia="SimSun" w:hint="eastAsia"/>
          <w:b/>
          <w:bCs/>
          <w:sz w:val="22"/>
          <w:szCs w:val="22"/>
          <w:lang w:eastAsia="zh-CN"/>
        </w:rPr>
        <w:t xml:space="preserve">of </w:t>
      </w:r>
      <w:r w:rsidRPr="00D260C5">
        <w:rPr>
          <w:rFonts w:eastAsiaTheme="minorEastAsia"/>
          <w:b/>
          <w:bCs/>
          <w:sz w:val="22"/>
          <w:szCs w:val="22"/>
        </w:rPr>
        <w:t xml:space="preserve">{3, 6, 8} </w:t>
      </w:r>
      <w:r>
        <w:rPr>
          <w:rFonts w:eastAsia="SimSun" w:hint="eastAsia"/>
          <w:b/>
          <w:bCs/>
          <w:sz w:val="22"/>
          <w:szCs w:val="22"/>
          <w:lang w:eastAsia="zh-CN"/>
        </w:rPr>
        <w:t xml:space="preserve">for precoding </w:t>
      </w:r>
      <w:r w:rsidRPr="00A77C69">
        <w:rPr>
          <w:rFonts w:eastAsia="SimSun"/>
          <w:b/>
          <w:bCs/>
          <w:sz w:val="22"/>
          <w:szCs w:val="22"/>
          <w:lang w:eastAsia="zh-CN"/>
        </w:rPr>
        <w:t>granularity</w:t>
      </w:r>
      <w:r w:rsidRPr="00D260C5">
        <w:rPr>
          <w:rFonts w:eastAsiaTheme="minorEastAsia"/>
          <w:b/>
          <w:bCs/>
          <w:sz w:val="22"/>
          <w:szCs w:val="22"/>
        </w:rPr>
        <w:t xml:space="preserve"> in addition to {2,</w:t>
      </w:r>
      <w:r>
        <w:rPr>
          <w:rFonts w:eastAsia="SimSun" w:hint="eastAsia"/>
          <w:b/>
          <w:bCs/>
          <w:sz w:val="22"/>
          <w:szCs w:val="22"/>
          <w:lang w:eastAsia="zh-CN"/>
        </w:rPr>
        <w:t xml:space="preserve"> </w:t>
      </w:r>
      <w:r w:rsidRPr="00D260C5">
        <w:rPr>
          <w:rFonts w:eastAsiaTheme="minorEastAsia"/>
          <w:b/>
          <w:bCs/>
          <w:sz w:val="22"/>
          <w:szCs w:val="22"/>
        </w:rPr>
        <w:t>4,</w:t>
      </w:r>
      <w:r>
        <w:rPr>
          <w:rFonts w:eastAsia="SimSun" w:hint="eastAsia"/>
          <w:b/>
          <w:bCs/>
          <w:sz w:val="22"/>
          <w:szCs w:val="22"/>
          <w:lang w:eastAsia="zh-CN"/>
        </w:rPr>
        <w:t xml:space="preserve"> </w:t>
      </w:r>
      <w:r w:rsidRPr="00D260C5">
        <w:rPr>
          <w:rFonts w:eastAsiaTheme="minorEastAsia"/>
          <w:b/>
          <w:bCs/>
          <w:sz w:val="22"/>
          <w:szCs w:val="22"/>
        </w:rPr>
        <w:t>wideband}</w:t>
      </w:r>
    </w:p>
    <w:p w14:paraId="3B0C5E4D" w14:textId="77777777" w:rsidR="00585EE2" w:rsidRDefault="00585EE2" w:rsidP="00F714E2">
      <w:pPr>
        <w:spacing w:afterLines="50" w:after="120"/>
        <w:jc w:val="both"/>
        <w:rPr>
          <w:rFonts w:eastAsiaTheme="minorEastAsia"/>
          <w:b/>
          <w:bCs/>
          <w:sz w:val="22"/>
          <w:szCs w:val="22"/>
          <w:u w:val="single"/>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EDE4" w14:textId="77777777" w:rsidR="00382DEC" w:rsidRDefault="00382DEC">
      <w:r>
        <w:separator/>
      </w:r>
    </w:p>
  </w:endnote>
  <w:endnote w:type="continuationSeparator" w:id="0">
    <w:p w14:paraId="476214B7" w14:textId="77777777" w:rsidR="00382DEC" w:rsidRDefault="00382DEC">
      <w:r>
        <w:continuationSeparator/>
      </w:r>
    </w:p>
  </w:endnote>
  <w:endnote w:type="continuationNotice" w:id="1">
    <w:p w14:paraId="538B2178" w14:textId="77777777" w:rsidR="00382DEC" w:rsidRDefault="00382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3ECA" w14:textId="77777777" w:rsidR="00382DEC" w:rsidRDefault="00382DEC">
      <w:r>
        <w:separator/>
      </w:r>
    </w:p>
  </w:footnote>
  <w:footnote w:type="continuationSeparator" w:id="0">
    <w:p w14:paraId="590E7A2B" w14:textId="77777777" w:rsidR="00382DEC" w:rsidRDefault="00382DEC">
      <w:r>
        <w:continuationSeparator/>
      </w:r>
    </w:p>
  </w:footnote>
  <w:footnote w:type="continuationNotice" w:id="1">
    <w:p w14:paraId="70A42A2F" w14:textId="77777777" w:rsidR="00382DEC" w:rsidRDefault="00382D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F22EF"/>
    <w:multiLevelType w:val="hybridMultilevel"/>
    <w:tmpl w:val="CFAA642E"/>
    <w:lvl w:ilvl="0" w:tplc="A874F9AA">
      <w:start w:val="1"/>
      <w:numFmt w:val="bullet"/>
      <w:lvlText w:val="»"/>
      <w:lvlJc w:val="left"/>
      <w:pPr>
        <w:tabs>
          <w:tab w:val="num" w:pos="720"/>
        </w:tabs>
        <w:ind w:left="720" w:hanging="360"/>
      </w:pPr>
      <w:rPr>
        <w:rFonts w:ascii="Arial" w:hAnsi="Arial" w:hint="default"/>
      </w:rPr>
    </w:lvl>
    <w:lvl w:ilvl="1" w:tplc="77EC1BB2">
      <w:numFmt w:val="bullet"/>
      <w:lvlText w:val="•"/>
      <w:lvlJc w:val="left"/>
      <w:pPr>
        <w:tabs>
          <w:tab w:val="num" w:pos="1440"/>
        </w:tabs>
        <w:ind w:left="1440" w:hanging="360"/>
      </w:pPr>
      <w:rPr>
        <w:rFonts w:ascii="Arial" w:hAnsi="Arial" w:hint="default"/>
      </w:rPr>
    </w:lvl>
    <w:lvl w:ilvl="2" w:tplc="E98C4A44">
      <w:start w:val="1"/>
      <w:numFmt w:val="bullet"/>
      <w:lvlText w:val="»"/>
      <w:lvlJc w:val="left"/>
      <w:pPr>
        <w:tabs>
          <w:tab w:val="num" w:pos="2160"/>
        </w:tabs>
        <w:ind w:left="2160" w:hanging="360"/>
      </w:pPr>
      <w:rPr>
        <w:rFonts w:ascii="Arial" w:hAnsi="Arial" w:hint="default"/>
      </w:rPr>
    </w:lvl>
    <w:lvl w:ilvl="3" w:tplc="704EE974">
      <w:numFmt w:val="bullet"/>
      <w:lvlText w:val="–"/>
      <w:lvlJc w:val="left"/>
      <w:pPr>
        <w:tabs>
          <w:tab w:val="num" w:pos="2880"/>
        </w:tabs>
        <w:ind w:left="2880" w:hanging="360"/>
      </w:pPr>
      <w:rPr>
        <w:rFonts w:ascii="Times New Roman" w:hAnsi="Times New Roman" w:hint="default"/>
      </w:rPr>
    </w:lvl>
    <w:lvl w:ilvl="4" w:tplc="CC28B7F0" w:tentative="1">
      <w:start w:val="1"/>
      <w:numFmt w:val="bullet"/>
      <w:lvlText w:val="»"/>
      <w:lvlJc w:val="left"/>
      <w:pPr>
        <w:tabs>
          <w:tab w:val="num" w:pos="3600"/>
        </w:tabs>
        <w:ind w:left="3600" w:hanging="360"/>
      </w:pPr>
      <w:rPr>
        <w:rFonts w:ascii="Arial" w:hAnsi="Arial" w:hint="default"/>
      </w:rPr>
    </w:lvl>
    <w:lvl w:ilvl="5" w:tplc="010A4E98" w:tentative="1">
      <w:start w:val="1"/>
      <w:numFmt w:val="bullet"/>
      <w:lvlText w:val="»"/>
      <w:lvlJc w:val="left"/>
      <w:pPr>
        <w:tabs>
          <w:tab w:val="num" w:pos="4320"/>
        </w:tabs>
        <w:ind w:left="4320" w:hanging="360"/>
      </w:pPr>
      <w:rPr>
        <w:rFonts w:ascii="Arial" w:hAnsi="Arial" w:hint="default"/>
      </w:rPr>
    </w:lvl>
    <w:lvl w:ilvl="6" w:tplc="8028F052" w:tentative="1">
      <w:start w:val="1"/>
      <w:numFmt w:val="bullet"/>
      <w:lvlText w:val="»"/>
      <w:lvlJc w:val="left"/>
      <w:pPr>
        <w:tabs>
          <w:tab w:val="num" w:pos="5040"/>
        </w:tabs>
        <w:ind w:left="5040" w:hanging="360"/>
      </w:pPr>
      <w:rPr>
        <w:rFonts w:ascii="Arial" w:hAnsi="Arial" w:hint="default"/>
      </w:rPr>
    </w:lvl>
    <w:lvl w:ilvl="7" w:tplc="0C2C6344" w:tentative="1">
      <w:start w:val="1"/>
      <w:numFmt w:val="bullet"/>
      <w:lvlText w:val="»"/>
      <w:lvlJc w:val="left"/>
      <w:pPr>
        <w:tabs>
          <w:tab w:val="num" w:pos="5760"/>
        </w:tabs>
        <w:ind w:left="5760" w:hanging="360"/>
      </w:pPr>
      <w:rPr>
        <w:rFonts w:ascii="Arial" w:hAnsi="Arial" w:hint="default"/>
      </w:rPr>
    </w:lvl>
    <w:lvl w:ilvl="8" w:tplc="83D02E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DE0CC5"/>
    <w:multiLevelType w:val="hybridMultilevel"/>
    <w:tmpl w:val="4A8C44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A4B7D0C"/>
    <w:multiLevelType w:val="hybridMultilevel"/>
    <w:tmpl w:val="755A7F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D1063"/>
    <w:multiLevelType w:val="hybridMultilevel"/>
    <w:tmpl w:val="988E1A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5"/>
  </w:num>
  <w:num w:numId="4" w16cid:durableId="180822323">
    <w:abstractNumId w:val="43"/>
  </w:num>
  <w:num w:numId="5" w16cid:durableId="1653100390">
    <w:abstractNumId w:val="34"/>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7"/>
  </w:num>
  <w:num w:numId="10" w16cid:durableId="1065563355">
    <w:abstractNumId w:val="42"/>
  </w:num>
  <w:num w:numId="11" w16cid:durableId="715664859">
    <w:abstractNumId w:val="21"/>
    <w:lvlOverride w:ilvl="0">
      <w:startOverride w:val="1"/>
    </w:lvlOverride>
  </w:num>
  <w:num w:numId="12" w16cid:durableId="378092163">
    <w:abstractNumId w:val="35"/>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40"/>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8"/>
  </w:num>
  <w:num w:numId="23" w16cid:durableId="167715201">
    <w:abstractNumId w:val="9"/>
  </w:num>
  <w:num w:numId="24" w16cid:durableId="152769491">
    <w:abstractNumId w:val="17"/>
  </w:num>
  <w:num w:numId="25" w16cid:durableId="860321557">
    <w:abstractNumId w:val="6"/>
  </w:num>
  <w:num w:numId="26" w16cid:durableId="229198081">
    <w:abstractNumId w:val="20"/>
  </w:num>
  <w:num w:numId="27" w16cid:durableId="443352224">
    <w:abstractNumId w:val="4"/>
  </w:num>
  <w:num w:numId="28" w16cid:durableId="1049458448">
    <w:abstractNumId w:val="7"/>
  </w:num>
  <w:num w:numId="29" w16cid:durableId="2129277079">
    <w:abstractNumId w:val="30"/>
  </w:num>
  <w:num w:numId="30" w16cid:durableId="802381281">
    <w:abstractNumId w:val="19"/>
  </w:num>
  <w:num w:numId="31" w16cid:durableId="481121141">
    <w:abstractNumId w:val="39"/>
  </w:num>
  <w:num w:numId="32" w16cid:durableId="14817309">
    <w:abstractNumId w:val="31"/>
  </w:num>
  <w:num w:numId="33" w16cid:durableId="339432414">
    <w:abstractNumId w:val="16"/>
  </w:num>
  <w:num w:numId="34" w16cid:durableId="799155030">
    <w:abstractNumId w:val="4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33"/>
  </w:num>
  <w:num w:numId="37" w16cid:durableId="1937319605">
    <w:abstractNumId w:val="44"/>
  </w:num>
  <w:num w:numId="38" w16cid:durableId="804353326">
    <w:abstractNumId w:val="8"/>
  </w:num>
  <w:num w:numId="39" w16cid:durableId="224725249">
    <w:abstractNumId w:val="24"/>
  </w:num>
  <w:num w:numId="40" w16cid:durableId="282998535">
    <w:abstractNumId w:val="11"/>
  </w:num>
  <w:num w:numId="41" w16cid:durableId="610434545">
    <w:abstractNumId w:val="5"/>
  </w:num>
  <w:num w:numId="42" w16cid:durableId="542399402">
    <w:abstractNumId w:val="12"/>
  </w:num>
  <w:num w:numId="43" w16cid:durableId="430778820">
    <w:abstractNumId w:val="26"/>
  </w:num>
  <w:num w:numId="44" w16cid:durableId="703865375">
    <w:abstractNumId w:val="38"/>
  </w:num>
  <w:num w:numId="45" w16cid:durableId="830948559">
    <w:abstractNumId w:val="45"/>
  </w:num>
  <w:num w:numId="46" w16cid:durableId="2076538453">
    <w:abstractNumId w:val="37"/>
  </w:num>
  <w:num w:numId="47" w16cid:durableId="1038972347">
    <w:abstractNumId w:val="14"/>
  </w:num>
  <w:num w:numId="48" w16cid:durableId="578905153">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98"/>
    <w:rsid w:val="00012FF6"/>
    <w:rsid w:val="00013009"/>
    <w:rsid w:val="00013125"/>
    <w:rsid w:val="00013156"/>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4132"/>
    <w:rsid w:val="0002435E"/>
    <w:rsid w:val="000243FB"/>
    <w:rsid w:val="00024474"/>
    <w:rsid w:val="0002447B"/>
    <w:rsid w:val="0002495B"/>
    <w:rsid w:val="00024A4A"/>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6E12"/>
    <w:rsid w:val="0005703C"/>
    <w:rsid w:val="00057481"/>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2922"/>
    <w:rsid w:val="00062A90"/>
    <w:rsid w:val="00062E39"/>
    <w:rsid w:val="00062E9D"/>
    <w:rsid w:val="00062EA1"/>
    <w:rsid w:val="00062EBA"/>
    <w:rsid w:val="00063776"/>
    <w:rsid w:val="00063798"/>
    <w:rsid w:val="00063813"/>
    <w:rsid w:val="00063862"/>
    <w:rsid w:val="00063997"/>
    <w:rsid w:val="00063B74"/>
    <w:rsid w:val="00063DEC"/>
    <w:rsid w:val="000644A1"/>
    <w:rsid w:val="000646A0"/>
    <w:rsid w:val="00065237"/>
    <w:rsid w:val="0006535C"/>
    <w:rsid w:val="00065E11"/>
    <w:rsid w:val="00065F7B"/>
    <w:rsid w:val="0006602B"/>
    <w:rsid w:val="0006646D"/>
    <w:rsid w:val="0006653E"/>
    <w:rsid w:val="000666D5"/>
    <w:rsid w:val="00066C0C"/>
    <w:rsid w:val="00066EA6"/>
    <w:rsid w:val="00066FD7"/>
    <w:rsid w:val="000678FA"/>
    <w:rsid w:val="00067AD3"/>
    <w:rsid w:val="00067B66"/>
    <w:rsid w:val="00067C0A"/>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2F"/>
    <w:rsid w:val="000A1FAE"/>
    <w:rsid w:val="000A2066"/>
    <w:rsid w:val="000A22AF"/>
    <w:rsid w:val="000A2306"/>
    <w:rsid w:val="000A2543"/>
    <w:rsid w:val="000A2869"/>
    <w:rsid w:val="000A290D"/>
    <w:rsid w:val="000A2919"/>
    <w:rsid w:val="000A29E9"/>
    <w:rsid w:val="000A2C89"/>
    <w:rsid w:val="000A2E32"/>
    <w:rsid w:val="000A2E47"/>
    <w:rsid w:val="000A2EF0"/>
    <w:rsid w:val="000A35A9"/>
    <w:rsid w:val="000A3672"/>
    <w:rsid w:val="000A375E"/>
    <w:rsid w:val="000A3C1C"/>
    <w:rsid w:val="000A3D1D"/>
    <w:rsid w:val="000A3E50"/>
    <w:rsid w:val="000A3EED"/>
    <w:rsid w:val="000A408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1298"/>
    <w:rsid w:val="000B16EB"/>
    <w:rsid w:val="000B19EA"/>
    <w:rsid w:val="000B1BDB"/>
    <w:rsid w:val="000B205C"/>
    <w:rsid w:val="000B22AA"/>
    <w:rsid w:val="000B244F"/>
    <w:rsid w:val="000B252E"/>
    <w:rsid w:val="000B2B16"/>
    <w:rsid w:val="000B2B1B"/>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B9C"/>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C52"/>
    <w:rsid w:val="000C7328"/>
    <w:rsid w:val="000C735F"/>
    <w:rsid w:val="000C75A9"/>
    <w:rsid w:val="000C76AD"/>
    <w:rsid w:val="000C7705"/>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A4B"/>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787"/>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3AE"/>
    <w:rsid w:val="000F5638"/>
    <w:rsid w:val="000F58CC"/>
    <w:rsid w:val="000F61A9"/>
    <w:rsid w:val="000F61ED"/>
    <w:rsid w:val="000F6316"/>
    <w:rsid w:val="000F63BD"/>
    <w:rsid w:val="000F649A"/>
    <w:rsid w:val="000F64C4"/>
    <w:rsid w:val="000F6598"/>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F0D"/>
    <w:rsid w:val="0010704B"/>
    <w:rsid w:val="00107259"/>
    <w:rsid w:val="001072D8"/>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1E9E"/>
    <w:rsid w:val="001120E4"/>
    <w:rsid w:val="00112138"/>
    <w:rsid w:val="0011220C"/>
    <w:rsid w:val="001122B9"/>
    <w:rsid w:val="00112926"/>
    <w:rsid w:val="00112BD9"/>
    <w:rsid w:val="00112D91"/>
    <w:rsid w:val="00113407"/>
    <w:rsid w:val="00113828"/>
    <w:rsid w:val="00113B73"/>
    <w:rsid w:val="00113CA5"/>
    <w:rsid w:val="001142BF"/>
    <w:rsid w:val="001143A3"/>
    <w:rsid w:val="00114CEF"/>
    <w:rsid w:val="00114E0B"/>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0DD4"/>
    <w:rsid w:val="0012193B"/>
    <w:rsid w:val="00122527"/>
    <w:rsid w:val="00122B79"/>
    <w:rsid w:val="00122F5B"/>
    <w:rsid w:val="00123015"/>
    <w:rsid w:val="00123120"/>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509"/>
    <w:rsid w:val="00131838"/>
    <w:rsid w:val="00131A24"/>
    <w:rsid w:val="00131A4A"/>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849"/>
    <w:rsid w:val="001379C2"/>
    <w:rsid w:val="00137BAE"/>
    <w:rsid w:val="00137BDB"/>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A5E"/>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3B0"/>
    <w:rsid w:val="0016444E"/>
    <w:rsid w:val="00164694"/>
    <w:rsid w:val="0016469F"/>
    <w:rsid w:val="001649E6"/>
    <w:rsid w:val="00164BC6"/>
    <w:rsid w:val="00164D62"/>
    <w:rsid w:val="00164F00"/>
    <w:rsid w:val="00164F75"/>
    <w:rsid w:val="00165075"/>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498"/>
    <w:rsid w:val="00171515"/>
    <w:rsid w:val="00171579"/>
    <w:rsid w:val="001715ED"/>
    <w:rsid w:val="00171710"/>
    <w:rsid w:val="00171969"/>
    <w:rsid w:val="001719A6"/>
    <w:rsid w:val="00171B4C"/>
    <w:rsid w:val="00171E19"/>
    <w:rsid w:val="00171E86"/>
    <w:rsid w:val="00171EA1"/>
    <w:rsid w:val="001720FF"/>
    <w:rsid w:val="0017217B"/>
    <w:rsid w:val="00172205"/>
    <w:rsid w:val="00172312"/>
    <w:rsid w:val="00172349"/>
    <w:rsid w:val="00172442"/>
    <w:rsid w:val="001724ED"/>
    <w:rsid w:val="00172511"/>
    <w:rsid w:val="001725F0"/>
    <w:rsid w:val="0017271B"/>
    <w:rsid w:val="0017290D"/>
    <w:rsid w:val="00172BBC"/>
    <w:rsid w:val="00172CA9"/>
    <w:rsid w:val="00172DB4"/>
    <w:rsid w:val="001731B5"/>
    <w:rsid w:val="00173388"/>
    <w:rsid w:val="001734E8"/>
    <w:rsid w:val="00173590"/>
    <w:rsid w:val="0017359B"/>
    <w:rsid w:val="001736A5"/>
    <w:rsid w:val="00173AA0"/>
    <w:rsid w:val="00173CFF"/>
    <w:rsid w:val="00173ECD"/>
    <w:rsid w:val="00173F53"/>
    <w:rsid w:val="00174461"/>
    <w:rsid w:val="00174476"/>
    <w:rsid w:val="00174576"/>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C6"/>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159"/>
    <w:rsid w:val="0019462F"/>
    <w:rsid w:val="0019489E"/>
    <w:rsid w:val="00194B9F"/>
    <w:rsid w:val="00194C9F"/>
    <w:rsid w:val="00194F21"/>
    <w:rsid w:val="00194F9B"/>
    <w:rsid w:val="0019512D"/>
    <w:rsid w:val="00195253"/>
    <w:rsid w:val="0019533E"/>
    <w:rsid w:val="001956C5"/>
    <w:rsid w:val="00195846"/>
    <w:rsid w:val="001958F0"/>
    <w:rsid w:val="00195944"/>
    <w:rsid w:val="001959CB"/>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199"/>
    <w:rsid w:val="001A72C0"/>
    <w:rsid w:val="001A7BCE"/>
    <w:rsid w:val="001A7FD6"/>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116"/>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870"/>
    <w:rsid w:val="001C3AA6"/>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3F0D"/>
    <w:rsid w:val="001E40A0"/>
    <w:rsid w:val="001E40F0"/>
    <w:rsid w:val="001E421A"/>
    <w:rsid w:val="001E4282"/>
    <w:rsid w:val="001E42AC"/>
    <w:rsid w:val="001E42B3"/>
    <w:rsid w:val="001E42D7"/>
    <w:rsid w:val="001E4340"/>
    <w:rsid w:val="001E4B78"/>
    <w:rsid w:val="001E4F1B"/>
    <w:rsid w:val="001E4F6D"/>
    <w:rsid w:val="001E4FCD"/>
    <w:rsid w:val="001E505D"/>
    <w:rsid w:val="001E5281"/>
    <w:rsid w:val="001E5364"/>
    <w:rsid w:val="001E539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B2"/>
    <w:rsid w:val="001F4FF5"/>
    <w:rsid w:val="001F5057"/>
    <w:rsid w:val="001F55BE"/>
    <w:rsid w:val="001F56DC"/>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9DC"/>
    <w:rsid w:val="00200ADA"/>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2D4C"/>
    <w:rsid w:val="002031F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B59"/>
    <w:rsid w:val="00206F16"/>
    <w:rsid w:val="00207032"/>
    <w:rsid w:val="002072DA"/>
    <w:rsid w:val="0020735B"/>
    <w:rsid w:val="0020744F"/>
    <w:rsid w:val="0020746F"/>
    <w:rsid w:val="00207591"/>
    <w:rsid w:val="002076A6"/>
    <w:rsid w:val="0020771A"/>
    <w:rsid w:val="00207984"/>
    <w:rsid w:val="00207B54"/>
    <w:rsid w:val="00207C49"/>
    <w:rsid w:val="00210246"/>
    <w:rsid w:val="0021052E"/>
    <w:rsid w:val="0021080C"/>
    <w:rsid w:val="00210B76"/>
    <w:rsid w:val="0021173E"/>
    <w:rsid w:val="00211918"/>
    <w:rsid w:val="00211B38"/>
    <w:rsid w:val="002122BB"/>
    <w:rsid w:val="00212447"/>
    <w:rsid w:val="00212557"/>
    <w:rsid w:val="00212769"/>
    <w:rsid w:val="00212783"/>
    <w:rsid w:val="00212805"/>
    <w:rsid w:val="00212809"/>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B2F"/>
    <w:rsid w:val="00230C22"/>
    <w:rsid w:val="00230C9E"/>
    <w:rsid w:val="00231032"/>
    <w:rsid w:val="002318EF"/>
    <w:rsid w:val="00231A8C"/>
    <w:rsid w:val="00231BE1"/>
    <w:rsid w:val="00231C96"/>
    <w:rsid w:val="00231D85"/>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D6A"/>
    <w:rsid w:val="00266F8C"/>
    <w:rsid w:val="00266FA1"/>
    <w:rsid w:val="0026729E"/>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432"/>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4C9"/>
    <w:rsid w:val="00292833"/>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CE3"/>
    <w:rsid w:val="002A2E02"/>
    <w:rsid w:val="002A2F34"/>
    <w:rsid w:val="002A3082"/>
    <w:rsid w:val="002A3087"/>
    <w:rsid w:val="002A309B"/>
    <w:rsid w:val="002A3146"/>
    <w:rsid w:val="002A3227"/>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2A4"/>
    <w:rsid w:val="002B05C2"/>
    <w:rsid w:val="002B07C9"/>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BC5"/>
    <w:rsid w:val="002D0CAF"/>
    <w:rsid w:val="002D11BF"/>
    <w:rsid w:val="002D1235"/>
    <w:rsid w:val="002D136A"/>
    <w:rsid w:val="002D14B5"/>
    <w:rsid w:val="002D181C"/>
    <w:rsid w:val="002D188F"/>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1E"/>
    <w:rsid w:val="002F6EE2"/>
    <w:rsid w:val="002F718C"/>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B28"/>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E2E"/>
    <w:rsid w:val="00313EEC"/>
    <w:rsid w:val="00313F64"/>
    <w:rsid w:val="00314079"/>
    <w:rsid w:val="00314342"/>
    <w:rsid w:val="003145CA"/>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22B"/>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34C"/>
    <w:rsid w:val="003468D0"/>
    <w:rsid w:val="00346A98"/>
    <w:rsid w:val="00346BDE"/>
    <w:rsid w:val="00346D9F"/>
    <w:rsid w:val="00346F18"/>
    <w:rsid w:val="00346FF3"/>
    <w:rsid w:val="003475E1"/>
    <w:rsid w:val="003476E2"/>
    <w:rsid w:val="00347853"/>
    <w:rsid w:val="00347A17"/>
    <w:rsid w:val="00347B13"/>
    <w:rsid w:val="00347B76"/>
    <w:rsid w:val="00347C19"/>
    <w:rsid w:val="00347F5D"/>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A2"/>
    <w:rsid w:val="00355982"/>
    <w:rsid w:val="00355C2B"/>
    <w:rsid w:val="00355C4E"/>
    <w:rsid w:val="00355CA5"/>
    <w:rsid w:val="00355D0C"/>
    <w:rsid w:val="00355DFA"/>
    <w:rsid w:val="0035639D"/>
    <w:rsid w:val="003565BE"/>
    <w:rsid w:val="003567D6"/>
    <w:rsid w:val="00356823"/>
    <w:rsid w:val="00356D42"/>
    <w:rsid w:val="00356E3D"/>
    <w:rsid w:val="003572D7"/>
    <w:rsid w:val="00357449"/>
    <w:rsid w:val="003575AA"/>
    <w:rsid w:val="0035767B"/>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AA"/>
    <w:rsid w:val="0036506C"/>
    <w:rsid w:val="003650E7"/>
    <w:rsid w:val="003654B4"/>
    <w:rsid w:val="0036555C"/>
    <w:rsid w:val="0036563E"/>
    <w:rsid w:val="00365829"/>
    <w:rsid w:val="00365AD4"/>
    <w:rsid w:val="00365CAB"/>
    <w:rsid w:val="00365DB4"/>
    <w:rsid w:val="00365EE8"/>
    <w:rsid w:val="00365F8A"/>
    <w:rsid w:val="003660BD"/>
    <w:rsid w:val="003666A0"/>
    <w:rsid w:val="003667C4"/>
    <w:rsid w:val="00366A7B"/>
    <w:rsid w:val="00366AA2"/>
    <w:rsid w:val="00366B3F"/>
    <w:rsid w:val="00366EDD"/>
    <w:rsid w:val="00366FEA"/>
    <w:rsid w:val="003671B7"/>
    <w:rsid w:val="00367495"/>
    <w:rsid w:val="00367715"/>
    <w:rsid w:val="0036772A"/>
    <w:rsid w:val="00367A35"/>
    <w:rsid w:val="00367AE1"/>
    <w:rsid w:val="00367F94"/>
    <w:rsid w:val="0037012B"/>
    <w:rsid w:val="00370215"/>
    <w:rsid w:val="003702E9"/>
    <w:rsid w:val="0037037C"/>
    <w:rsid w:val="0037052A"/>
    <w:rsid w:val="0037081F"/>
    <w:rsid w:val="003708F8"/>
    <w:rsid w:val="00370D04"/>
    <w:rsid w:val="00370EC2"/>
    <w:rsid w:val="0037114B"/>
    <w:rsid w:val="0037151A"/>
    <w:rsid w:val="00371561"/>
    <w:rsid w:val="00371998"/>
    <w:rsid w:val="00371D3A"/>
    <w:rsid w:val="00371FFA"/>
    <w:rsid w:val="0037202B"/>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F11"/>
    <w:rsid w:val="00382089"/>
    <w:rsid w:val="003821CF"/>
    <w:rsid w:val="003821E4"/>
    <w:rsid w:val="00382404"/>
    <w:rsid w:val="00382919"/>
    <w:rsid w:val="00382929"/>
    <w:rsid w:val="00382A84"/>
    <w:rsid w:val="00382DEC"/>
    <w:rsid w:val="00382E93"/>
    <w:rsid w:val="003836A9"/>
    <w:rsid w:val="00383723"/>
    <w:rsid w:val="0038399E"/>
    <w:rsid w:val="00383A46"/>
    <w:rsid w:val="00383CD6"/>
    <w:rsid w:val="00383E36"/>
    <w:rsid w:val="0038465F"/>
    <w:rsid w:val="003846F9"/>
    <w:rsid w:val="00384ABA"/>
    <w:rsid w:val="00384B61"/>
    <w:rsid w:val="00384D66"/>
    <w:rsid w:val="00385584"/>
    <w:rsid w:val="00385975"/>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013"/>
    <w:rsid w:val="003A4246"/>
    <w:rsid w:val="003A4256"/>
    <w:rsid w:val="003A42C9"/>
    <w:rsid w:val="003A42EF"/>
    <w:rsid w:val="003A4446"/>
    <w:rsid w:val="003A4469"/>
    <w:rsid w:val="003A4670"/>
    <w:rsid w:val="003A4779"/>
    <w:rsid w:val="003A4A4E"/>
    <w:rsid w:val="003A4C39"/>
    <w:rsid w:val="003A4D3C"/>
    <w:rsid w:val="003A4F32"/>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BED"/>
    <w:rsid w:val="003B0DC0"/>
    <w:rsid w:val="003B0F3A"/>
    <w:rsid w:val="003B12DF"/>
    <w:rsid w:val="003B1353"/>
    <w:rsid w:val="003B1373"/>
    <w:rsid w:val="003B13AB"/>
    <w:rsid w:val="003B16AD"/>
    <w:rsid w:val="003B16F6"/>
    <w:rsid w:val="003B196B"/>
    <w:rsid w:val="003B1C92"/>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B9E"/>
    <w:rsid w:val="003C0CEE"/>
    <w:rsid w:val="003C0D56"/>
    <w:rsid w:val="003C0DBD"/>
    <w:rsid w:val="003C0EE2"/>
    <w:rsid w:val="003C1058"/>
    <w:rsid w:val="003C12C2"/>
    <w:rsid w:val="003C1433"/>
    <w:rsid w:val="003C19CE"/>
    <w:rsid w:val="003C1C86"/>
    <w:rsid w:val="003C208F"/>
    <w:rsid w:val="003C2B42"/>
    <w:rsid w:val="003C2D7E"/>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CCA"/>
    <w:rsid w:val="003C7E93"/>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0E0"/>
    <w:rsid w:val="003E07EC"/>
    <w:rsid w:val="003E090F"/>
    <w:rsid w:val="003E0D77"/>
    <w:rsid w:val="003E1373"/>
    <w:rsid w:val="003E13DF"/>
    <w:rsid w:val="003E1688"/>
    <w:rsid w:val="003E172C"/>
    <w:rsid w:val="003E17F1"/>
    <w:rsid w:val="003E1887"/>
    <w:rsid w:val="003E1C91"/>
    <w:rsid w:val="003E24F7"/>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7E3"/>
    <w:rsid w:val="003F4197"/>
    <w:rsid w:val="003F42D6"/>
    <w:rsid w:val="003F482F"/>
    <w:rsid w:val="003F4CA0"/>
    <w:rsid w:val="003F4D1B"/>
    <w:rsid w:val="003F4D30"/>
    <w:rsid w:val="003F4D3E"/>
    <w:rsid w:val="003F4D93"/>
    <w:rsid w:val="003F52DC"/>
    <w:rsid w:val="003F5662"/>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05F"/>
    <w:rsid w:val="00404224"/>
    <w:rsid w:val="00404250"/>
    <w:rsid w:val="004042AB"/>
    <w:rsid w:val="00404329"/>
    <w:rsid w:val="004044A9"/>
    <w:rsid w:val="00404542"/>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13C3"/>
    <w:rsid w:val="004115B0"/>
    <w:rsid w:val="00411C83"/>
    <w:rsid w:val="00411E93"/>
    <w:rsid w:val="00411EF6"/>
    <w:rsid w:val="0041251F"/>
    <w:rsid w:val="004126E2"/>
    <w:rsid w:val="00412791"/>
    <w:rsid w:val="00412853"/>
    <w:rsid w:val="004129DA"/>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5DC"/>
    <w:rsid w:val="00427656"/>
    <w:rsid w:val="00427729"/>
    <w:rsid w:val="0042799D"/>
    <w:rsid w:val="00427A7A"/>
    <w:rsid w:val="00427C90"/>
    <w:rsid w:val="00427E58"/>
    <w:rsid w:val="0043089C"/>
    <w:rsid w:val="0043098D"/>
    <w:rsid w:val="00430D21"/>
    <w:rsid w:val="00430D7D"/>
    <w:rsid w:val="00430DE0"/>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5F06"/>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1F5E"/>
    <w:rsid w:val="00442518"/>
    <w:rsid w:val="004425BD"/>
    <w:rsid w:val="004428C7"/>
    <w:rsid w:val="00442A65"/>
    <w:rsid w:val="00442AAE"/>
    <w:rsid w:val="00442E0F"/>
    <w:rsid w:val="00443096"/>
    <w:rsid w:val="0044313B"/>
    <w:rsid w:val="00443356"/>
    <w:rsid w:val="0044336E"/>
    <w:rsid w:val="004437F2"/>
    <w:rsid w:val="0044385B"/>
    <w:rsid w:val="004438C0"/>
    <w:rsid w:val="00443B32"/>
    <w:rsid w:val="00443BD6"/>
    <w:rsid w:val="00443CD6"/>
    <w:rsid w:val="00443E3B"/>
    <w:rsid w:val="0044406B"/>
    <w:rsid w:val="004443CA"/>
    <w:rsid w:val="0044450B"/>
    <w:rsid w:val="00444770"/>
    <w:rsid w:val="00444823"/>
    <w:rsid w:val="00444AE3"/>
    <w:rsid w:val="0044506B"/>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60556"/>
    <w:rsid w:val="00460997"/>
    <w:rsid w:val="00460A41"/>
    <w:rsid w:val="00460B11"/>
    <w:rsid w:val="00460B43"/>
    <w:rsid w:val="00460EBB"/>
    <w:rsid w:val="004611C8"/>
    <w:rsid w:val="00461309"/>
    <w:rsid w:val="0046178E"/>
    <w:rsid w:val="00461970"/>
    <w:rsid w:val="00461CF4"/>
    <w:rsid w:val="00461EA3"/>
    <w:rsid w:val="00461FD2"/>
    <w:rsid w:val="00462039"/>
    <w:rsid w:val="00462070"/>
    <w:rsid w:val="00462229"/>
    <w:rsid w:val="00462BDA"/>
    <w:rsid w:val="00462EDD"/>
    <w:rsid w:val="00462FB0"/>
    <w:rsid w:val="004632A6"/>
    <w:rsid w:val="004635FA"/>
    <w:rsid w:val="004636CF"/>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DD4"/>
    <w:rsid w:val="00472E74"/>
    <w:rsid w:val="004730D0"/>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0EC"/>
    <w:rsid w:val="004866ED"/>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754"/>
    <w:rsid w:val="004A0774"/>
    <w:rsid w:val="004A091F"/>
    <w:rsid w:val="004A0B40"/>
    <w:rsid w:val="004A0CC0"/>
    <w:rsid w:val="004A0E65"/>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BD4"/>
    <w:rsid w:val="004A2F49"/>
    <w:rsid w:val="004A30F0"/>
    <w:rsid w:val="004A311F"/>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F27"/>
    <w:rsid w:val="004A5073"/>
    <w:rsid w:val="004A524B"/>
    <w:rsid w:val="004A5260"/>
    <w:rsid w:val="004A52F3"/>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A66"/>
    <w:rsid w:val="004C4BB3"/>
    <w:rsid w:val="004C4D5F"/>
    <w:rsid w:val="004C4ED0"/>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0A0"/>
    <w:rsid w:val="004E0414"/>
    <w:rsid w:val="004E0888"/>
    <w:rsid w:val="004E0A0A"/>
    <w:rsid w:val="004E0BA1"/>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23E"/>
    <w:rsid w:val="00501749"/>
    <w:rsid w:val="00501A05"/>
    <w:rsid w:val="00501BCD"/>
    <w:rsid w:val="00501BD7"/>
    <w:rsid w:val="00502369"/>
    <w:rsid w:val="00502AB3"/>
    <w:rsid w:val="00502BDF"/>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B"/>
    <w:rsid w:val="00511411"/>
    <w:rsid w:val="0051181D"/>
    <w:rsid w:val="005118E1"/>
    <w:rsid w:val="00511B5E"/>
    <w:rsid w:val="00511CEE"/>
    <w:rsid w:val="00511D9B"/>
    <w:rsid w:val="005122D0"/>
    <w:rsid w:val="00512677"/>
    <w:rsid w:val="00512685"/>
    <w:rsid w:val="005127F2"/>
    <w:rsid w:val="005129EA"/>
    <w:rsid w:val="00512AB6"/>
    <w:rsid w:val="00513094"/>
    <w:rsid w:val="0051324E"/>
    <w:rsid w:val="005134C1"/>
    <w:rsid w:val="005139F5"/>
    <w:rsid w:val="00513A6C"/>
    <w:rsid w:val="00513B05"/>
    <w:rsid w:val="00513BC6"/>
    <w:rsid w:val="00513DD3"/>
    <w:rsid w:val="005141F4"/>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7E7"/>
    <w:rsid w:val="005169EC"/>
    <w:rsid w:val="00516D2A"/>
    <w:rsid w:val="00516D44"/>
    <w:rsid w:val="00516D84"/>
    <w:rsid w:val="00516D87"/>
    <w:rsid w:val="00516E5B"/>
    <w:rsid w:val="005171FE"/>
    <w:rsid w:val="00517236"/>
    <w:rsid w:val="00517278"/>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211D"/>
    <w:rsid w:val="0052221E"/>
    <w:rsid w:val="00522267"/>
    <w:rsid w:val="00522566"/>
    <w:rsid w:val="005227B7"/>
    <w:rsid w:val="00522951"/>
    <w:rsid w:val="00522E8A"/>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53"/>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120A"/>
    <w:rsid w:val="0057143A"/>
    <w:rsid w:val="005714BF"/>
    <w:rsid w:val="005716BA"/>
    <w:rsid w:val="00571838"/>
    <w:rsid w:val="005719BC"/>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5CB"/>
    <w:rsid w:val="00583719"/>
    <w:rsid w:val="00583CFF"/>
    <w:rsid w:val="00583DF7"/>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5EE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B2"/>
    <w:rsid w:val="005A1ECE"/>
    <w:rsid w:val="005A2099"/>
    <w:rsid w:val="005A2113"/>
    <w:rsid w:val="005A25B5"/>
    <w:rsid w:val="005A279D"/>
    <w:rsid w:val="005A2830"/>
    <w:rsid w:val="005A28A7"/>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8DA"/>
    <w:rsid w:val="005C7D1D"/>
    <w:rsid w:val="005C7DEB"/>
    <w:rsid w:val="005C7E14"/>
    <w:rsid w:val="005D0152"/>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71D"/>
    <w:rsid w:val="005D279C"/>
    <w:rsid w:val="005D2AD6"/>
    <w:rsid w:val="005D2B87"/>
    <w:rsid w:val="005D2EE2"/>
    <w:rsid w:val="005D318D"/>
    <w:rsid w:val="005D352F"/>
    <w:rsid w:val="005D38B0"/>
    <w:rsid w:val="005D3AF3"/>
    <w:rsid w:val="005D3C8E"/>
    <w:rsid w:val="005D3E43"/>
    <w:rsid w:val="005D40C9"/>
    <w:rsid w:val="005D4753"/>
    <w:rsid w:val="005D4AC6"/>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63F"/>
    <w:rsid w:val="005E07FF"/>
    <w:rsid w:val="005E09B0"/>
    <w:rsid w:val="005E0B50"/>
    <w:rsid w:val="005E0C58"/>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1F1"/>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17A"/>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54"/>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4113"/>
    <w:rsid w:val="0061412E"/>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A04"/>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8B1"/>
    <w:rsid w:val="00635A15"/>
    <w:rsid w:val="00635B79"/>
    <w:rsid w:val="00636010"/>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A"/>
    <w:rsid w:val="00641082"/>
    <w:rsid w:val="0064111F"/>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966"/>
    <w:rsid w:val="00655C73"/>
    <w:rsid w:val="00655F5D"/>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5D51"/>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79"/>
    <w:rsid w:val="006706EA"/>
    <w:rsid w:val="0067087D"/>
    <w:rsid w:val="00670C47"/>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DA1"/>
    <w:rsid w:val="00676F68"/>
    <w:rsid w:val="006771A0"/>
    <w:rsid w:val="0067725E"/>
    <w:rsid w:val="00677747"/>
    <w:rsid w:val="00677A5A"/>
    <w:rsid w:val="00677A5C"/>
    <w:rsid w:val="00677CC5"/>
    <w:rsid w:val="00677F21"/>
    <w:rsid w:val="00677F24"/>
    <w:rsid w:val="006800D4"/>
    <w:rsid w:val="00680207"/>
    <w:rsid w:val="0068023D"/>
    <w:rsid w:val="006804FF"/>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C19"/>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071"/>
    <w:rsid w:val="006C317E"/>
    <w:rsid w:val="006C3484"/>
    <w:rsid w:val="006C372D"/>
    <w:rsid w:val="006C421A"/>
    <w:rsid w:val="006C4458"/>
    <w:rsid w:val="006C4B14"/>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3D8"/>
    <w:rsid w:val="006F4519"/>
    <w:rsid w:val="006F4803"/>
    <w:rsid w:val="006F483B"/>
    <w:rsid w:val="006F4B24"/>
    <w:rsid w:val="006F56F0"/>
    <w:rsid w:val="006F57B4"/>
    <w:rsid w:val="006F5963"/>
    <w:rsid w:val="006F5E2B"/>
    <w:rsid w:val="006F651C"/>
    <w:rsid w:val="006F66AF"/>
    <w:rsid w:val="006F6CF0"/>
    <w:rsid w:val="006F70D3"/>
    <w:rsid w:val="006F71FF"/>
    <w:rsid w:val="006F75EC"/>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E50"/>
    <w:rsid w:val="007041C5"/>
    <w:rsid w:val="0070440D"/>
    <w:rsid w:val="007044B0"/>
    <w:rsid w:val="00704604"/>
    <w:rsid w:val="00704A70"/>
    <w:rsid w:val="00704CF5"/>
    <w:rsid w:val="00704D4A"/>
    <w:rsid w:val="00704FCC"/>
    <w:rsid w:val="00704FE4"/>
    <w:rsid w:val="0070540C"/>
    <w:rsid w:val="0070542E"/>
    <w:rsid w:val="0070559C"/>
    <w:rsid w:val="00705813"/>
    <w:rsid w:val="00705930"/>
    <w:rsid w:val="00705A46"/>
    <w:rsid w:val="00705CB5"/>
    <w:rsid w:val="00705E6E"/>
    <w:rsid w:val="00705E76"/>
    <w:rsid w:val="00706136"/>
    <w:rsid w:val="0070633A"/>
    <w:rsid w:val="007063E1"/>
    <w:rsid w:val="0070640C"/>
    <w:rsid w:val="0070666B"/>
    <w:rsid w:val="00706A2E"/>
    <w:rsid w:val="007074D2"/>
    <w:rsid w:val="00707542"/>
    <w:rsid w:val="00707583"/>
    <w:rsid w:val="007075AF"/>
    <w:rsid w:val="00707666"/>
    <w:rsid w:val="00707752"/>
    <w:rsid w:val="007078A2"/>
    <w:rsid w:val="0070793C"/>
    <w:rsid w:val="00707A88"/>
    <w:rsid w:val="00707AAA"/>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1E2E"/>
    <w:rsid w:val="007122F9"/>
    <w:rsid w:val="0071230B"/>
    <w:rsid w:val="007123E7"/>
    <w:rsid w:val="00712662"/>
    <w:rsid w:val="00712693"/>
    <w:rsid w:val="007126BA"/>
    <w:rsid w:val="00712A3F"/>
    <w:rsid w:val="00712C13"/>
    <w:rsid w:val="00712CEC"/>
    <w:rsid w:val="00712D50"/>
    <w:rsid w:val="007135CA"/>
    <w:rsid w:val="00713767"/>
    <w:rsid w:val="00713CC2"/>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1E39"/>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7441"/>
    <w:rsid w:val="007674A7"/>
    <w:rsid w:val="007675FD"/>
    <w:rsid w:val="007677FD"/>
    <w:rsid w:val="00767A0F"/>
    <w:rsid w:val="00767ABA"/>
    <w:rsid w:val="00767D13"/>
    <w:rsid w:val="0077007E"/>
    <w:rsid w:val="00770125"/>
    <w:rsid w:val="007701CE"/>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F9E"/>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C94"/>
    <w:rsid w:val="00786788"/>
    <w:rsid w:val="00786CB3"/>
    <w:rsid w:val="00786D76"/>
    <w:rsid w:val="0078744F"/>
    <w:rsid w:val="00787584"/>
    <w:rsid w:val="007878BE"/>
    <w:rsid w:val="00787A87"/>
    <w:rsid w:val="00787C11"/>
    <w:rsid w:val="00787DD4"/>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37"/>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915"/>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24"/>
    <w:rsid w:val="007B25F0"/>
    <w:rsid w:val="007B266C"/>
    <w:rsid w:val="007B2B0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062"/>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07"/>
    <w:rsid w:val="007C7043"/>
    <w:rsid w:val="007C771A"/>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14"/>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94C"/>
    <w:rsid w:val="007F3D81"/>
    <w:rsid w:val="007F3DE8"/>
    <w:rsid w:val="007F3DF9"/>
    <w:rsid w:val="007F3F96"/>
    <w:rsid w:val="007F4172"/>
    <w:rsid w:val="007F485F"/>
    <w:rsid w:val="007F4C4F"/>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1CC9"/>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8D1"/>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4F30"/>
    <w:rsid w:val="00845031"/>
    <w:rsid w:val="00845057"/>
    <w:rsid w:val="00845502"/>
    <w:rsid w:val="0084562C"/>
    <w:rsid w:val="00845D6E"/>
    <w:rsid w:val="00846242"/>
    <w:rsid w:val="0084685A"/>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DD9"/>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6D35"/>
    <w:rsid w:val="008870AF"/>
    <w:rsid w:val="00887251"/>
    <w:rsid w:val="008872C9"/>
    <w:rsid w:val="00887437"/>
    <w:rsid w:val="0088752E"/>
    <w:rsid w:val="00887710"/>
    <w:rsid w:val="00887818"/>
    <w:rsid w:val="008878BA"/>
    <w:rsid w:val="00887D48"/>
    <w:rsid w:val="00887EE6"/>
    <w:rsid w:val="00887F51"/>
    <w:rsid w:val="0089022D"/>
    <w:rsid w:val="008902BC"/>
    <w:rsid w:val="0089065C"/>
    <w:rsid w:val="008906F0"/>
    <w:rsid w:val="008907F0"/>
    <w:rsid w:val="008909D6"/>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BE5"/>
    <w:rsid w:val="008A7D22"/>
    <w:rsid w:val="008A7EA4"/>
    <w:rsid w:val="008A7F30"/>
    <w:rsid w:val="008B03B7"/>
    <w:rsid w:val="008B056B"/>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AD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E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85C"/>
    <w:rsid w:val="008E1A41"/>
    <w:rsid w:val="008E1E0D"/>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953"/>
    <w:rsid w:val="008F41B2"/>
    <w:rsid w:val="008F475E"/>
    <w:rsid w:val="008F499E"/>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C6F"/>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6AD"/>
    <w:rsid w:val="00923742"/>
    <w:rsid w:val="00923827"/>
    <w:rsid w:val="009239BA"/>
    <w:rsid w:val="00923C5D"/>
    <w:rsid w:val="0092417C"/>
    <w:rsid w:val="0092454D"/>
    <w:rsid w:val="009247A6"/>
    <w:rsid w:val="00924A23"/>
    <w:rsid w:val="00924B7E"/>
    <w:rsid w:val="009250F1"/>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04"/>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400"/>
    <w:rsid w:val="0093682F"/>
    <w:rsid w:val="00936B92"/>
    <w:rsid w:val="00936D01"/>
    <w:rsid w:val="00936D9D"/>
    <w:rsid w:val="00937201"/>
    <w:rsid w:val="0093734F"/>
    <w:rsid w:val="00937455"/>
    <w:rsid w:val="0093755E"/>
    <w:rsid w:val="00937716"/>
    <w:rsid w:val="009378A7"/>
    <w:rsid w:val="00937D6D"/>
    <w:rsid w:val="0094004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3534"/>
    <w:rsid w:val="00943970"/>
    <w:rsid w:val="00943A68"/>
    <w:rsid w:val="00943CE5"/>
    <w:rsid w:val="00943CF2"/>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3FC"/>
    <w:rsid w:val="0095273C"/>
    <w:rsid w:val="0095274E"/>
    <w:rsid w:val="009527DA"/>
    <w:rsid w:val="009528CA"/>
    <w:rsid w:val="009529AA"/>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124"/>
    <w:rsid w:val="009541DA"/>
    <w:rsid w:val="00954438"/>
    <w:rsid w:val="00954692"/>
    <w:rsid w:val="0095494C"/>
    <w:rsid w:val="00955264"/>
    <w:rsid w:val="009553C6"/>
    <w:rsid w:val="0095598A"/>
    <w:rsid w:val="00955C25"/>
    <w:rsid w:val="00955CA5"/>
    <w:rsid w:val="00955CEC"/>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15"/>
    <w:rsid w:val="00976AC6"/>
    <w:rsid w:val="00976BCF"/>
    <w:rsid w:val="009770AC"/>
    <w:rsid w:val="009770BE"/>
    <w:rsid w:val="009770C1"/>
    <w:rsid w:val="00977524"/>
    <w:rsid w:val="0097779D"/>
    <w:rsid w:val="00977AF6"/>
    <w:rsid w:val="00977C95"/>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2CF"/>
    <w:rsid w:val="00982E64"/>
    <w:rsid w:val="00983027"/>
    <w:rsid w:val="009836D5"/>
    <w:rsid w:val="00983A5D"/>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91F"/>
    <w:rsid w:val="009A5EC0"/>
    <w:rsid w:val="009A6229"/>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8E1"/>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933"/>
    <w:rsid w:val="009B4A1F"/>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880"/>
    <w:rsid w:val="009C08A8"/>
    <w:rsid w:val="009C0975"/>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AFC"/>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AF4"/>
    <w:rsid w:val="009C5B0C"/>
    <w:rsid w:val="009C5B93"/>
    <w:rsid w:val="009C5E31"/>
    <w:rsid w:val="009C5EB3"/>
    <w:rsid w:val="009C60AA"/>
    <w:rsid w:val="009C6177"/>
    <w:rsid w:val="009C61E0"/>
    <w:rsid w:val="009C61F1"/>
    <w:rsid w:val="009C6483"/>
    <w:rsid w:val="009C65AA"/>
    <w:rsid w:val="009C662B"/>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9DE"/>
    <w:rsid w:val="009D1AB3"/>
    <w:rsid w:val="009D2233"/>
    <w:rsid w:val="009D2340"/>
    <w:rsid w:val="009D2855"/>
    <w:rsid w:val="009D2989"/>
    <w:rsid w:val="009D29E0"/>
    <w:rsid w:val="009D2C3A"/>
    <w:rsid w:val="009D2E81"/>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7B"/>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04A"/>
    <w:rsid w:val="009F41EF"/>
    <w:rsid w:val="009F42B7"/>
    <w:rsid w:val="009F42C1"/>
    <w:rsid w:val="009F4448"/>
    <w:rsid w:val="009F44C9"/>
    <w:rsid w:val="009F4AA3"/>
    <w:rsid w:val="009F4D33"/>
    <w:rsid w:val="009F4EE6"/>
    <w:rsid w:val="009F4F97"/>
    <w:rsid w:val="009F532C"/>
    <w:rsid w:val="009F55FC"/>
    <w:rsid w:val="009F565A"/>
    <w:rsid w:val="009F59C1"/>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D62"/>
    <w:rsid w:val="00A03EAE"/>
    <w:rsid w:val="00A0414F"/>
    <w:rsid w:val="00A045FB"/>
    <w:rsid w:val="00A04926"/>
    <w:rsid w:val="00A05087"/>
    <w:rsid w:val="00A05237"/>
    <w:rsid w:val="00A0550C"/>
    <w:rsid w:val="00A05578"/>
    <w:rsid w:val="00A056C1"/>
    <w:rsid w:val="00A0582B"/>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914"/>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77C69"/>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2F9"/>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0BA"/>
    <w:rsid w:val="00A903BA"/>
    <w:rsid w:val="00A903CB"/>
    <w:rsid w:val="00A90432"/>
    <w:rsid w:val="00A90444"/>
    <w:rsid w:val="00A90662"/>
    <w:rsid w:val="00A906C9"/>
    <w:rsid w:val="00A90B7E"/>
    <w:rsid w:val="00A90BA5"/>
    <w:rsid w:val="00A913FE"/>
    <w:rsid w:val="00A91A2B"/>
    <w:rsid w:val="00A91B5B"/>
    <w:rsid w:val="00A91E4E"/>
    <w:rsid w:val="00A921DC"/>
    <w:rsid w:val="00A92441"/>
    <w:rsid w:val="00A9252B"/>
    <w:rsid w:val="00A92856"/>
    <w:rsid w:val="00A92B57"/>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38E"/>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B30"/>
    <w:rsid w:val="00AB4ED6"/>
    <w:rsid w:val="00AB5157"/>
    <w:rsid w:val="00AB536D"/>
    <w:rsid w:val="00AB542E"/>
    <w:rsid w:val="00AB5794"/>
    <w:rsid w:val="00AB58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2C0B"/>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1F58"/>
    <w:rsid w:val="00AE2120"/>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0F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3016"/>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E6B"/>
    <w:rsid w:val="00AF5F3E"/>
    <w:rsid w:val="00AF67B4"/>
    <w:rsid w:val="00AF6D18"/>
    <w:rsid w:val="00AF7251"/>
    <w:rsid w:val="00AF73DC"/>
    <w:rsid w:val="00AF75F8"/>
    <w:rsid w:val="00AF795C"/>
    <w:rsid w:val="00AF7C6C"/>
    <w:rsid w:val="00AF7CB7"/>
    <w:rsid w:val="00AF7D19"/>
    <w:rsid w:val="00AF7FD4"/>
    <w:rsid w:val="00B00A2F"/>
    <w:rsid w:val="00B00E09"/>
    <w:rsid w:val="00B013D6"/>
    <w:rsid w:val="00B014CD"/>
    <w:rsid w:val="00B01702"/>
    <w:rsid w:val="00B017FB"/>
    <w:rsid w:val="00B01854"/>
    <w:rsid w:val="00B01874"/>
    <w:rsid w:val="00B01DCB"/>
    <w:rsid w:val="00B02232"/>
    <w:rsid w:val="00B023A9"/>
    <w:rsid w:val="00B02655"/>
    <w:rsid w:val="00B0270D"/>
    <w:rsid w:val="00B0297E"/>
    <w:rsid w:val="00B02CF5"/>
    <w:rsid w:val="00B02DA1"/>
    <w:rsid w:val="00B02E13"/>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BFE"/>
    <w:rsid w:val="00B07D28"/>
    <w:rsid w:val="00B07F4F"/>
    <w:rsid w:val="00B07F7B"/>
    <w:rsid w:val="00B1001C"/>
    <w:rsid w:val="00B1006A"/>
    <w:rsid w:val="00B10102"/>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15"/>
    <w:rsid w:val="00B14797"/>
    <w:rsid w:val="00B14948"/>
    <w:rsid w:val="00B14C55"/>
    <w:rsid w:val="00B14C77"/>
    <w:rsid w:val="00B156A7"/>
    <w:rsid w:val="00B1589B"/>
    <w:rsid w:val="00B15973"/>
    <w:rsid w:val="00B15A67"/>
    <w:rsid w:val="00B15D4D"/>
    <w:rsid w:val="00B15D8B"/>
    <w:rsid w:val="00B16084"/>
    <w:rsid w:val="00B16731"/>
    <w:rsid w:val="00B1676D"/>
    <w:rsid w:val="00B16978"/>
    <w:rsid w:val="00B16A51"/>
    <w:rsid w:val="00B16A5D"/>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80E"/>
    <w:rsid w:val="00B20AD4"/>
    <w:rsid w:val="00B21200"/>
    <w:rsid w:val="00B2192D"/>
    <w:rsid w:val="00B219B2"/>
    <w:rsid w:val="00B21CA4"/>
    <w:rsid w:val="00B220BD"/>
    <w:rsid w:val="00B221BB"/>
    <w:rsid w:val="00B221FA"/>
    <w:rsid w:val="00B2220A"/>
    <w:rsid w:val="00B226B2"/>
    <w:rsid w:val="00B229C6"/>
    <w:rsid w:val="00B229DB"/>
    <w:rsid w:val="00B22CAD"/>
    <w:rsid w:val="00B22D88"/>
    <w:rsid w:val="00B23032"/>
    <w:rsid w:val="00B2319A"/>
    <w:rsid w:val="00B232C5"/>
    <w:rsid w:val="00B23385"/>
    <w:rsid w:val="00B236B5"/>
    <w:rsid w:val="00B23719"/>
    <w:rsid w:val="00B2399E"/>
    <w:rsid w:val="00B239F6"/>
    <w:rsid w:val="00B23C44"/>
    <w:rsid w:val="00B23D23"/>
    <w:rsid w:val="00B23D90"/>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272"/>
    <w:rsid w:val="00B3357A"/>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A52"/>
    <w:rsid w:val="00B42C35"/>
    <w:rsid w:val="00B42E75"/>
    <w:rsid w:val="00B43232"/>
    <w:rsid w:val="00B43415"/>
    <w:rsid w:val="00B438F9"/>
    <w:rsid w:val="00B439F9"/>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F5B"/>
    <w:rsid w:val="00B61086"/>
    <w:rsid w:val="00B610B3"/>
    <w:rsid w:val="00B610BF"/>
    <w:rsid w:val="00B61417"/>
    <w:rsid w:val="00B619F7"/>
    <w:rsid w:val="00B61DD7"/>
    <w:rsid w:val="00B61DDC"/>
    <w:rsid w:val="00B62B72"/>
    <w:rsid w:val="00B62B90"/>
    <w:rsid w:val="00B63353"/>
    <w:rsid w:val="00B63529"/>
    <w:rsid w:val="00B63CEB"/>
    <w:rsid w:val="00B63E0F"/>
    <w:rsid w:val="00B63F25"/>
    <w:rsid w:val="00B64060"/>
    <w:rsid w:val="00B6447C"/>
    <w:rsid w:val="00B64971"/>
    <w:rsid w:val="00B64B5E"/>
    <w:rsid w:val="00B64D17"/>
    <w:rsid w:val="00B65166"/>
    <w:rsid w:val="00B652EA"/>
    <w:rsid w:val="00B65335"/>
    <w:rsid w:val="00B6538D"/>
    <w:rsid w:val="00B6539F"/>
    <w:rsid w:val="00B6542E"/>
    <w:rsid w:val="00B65605"/>
    <w:rsid w:val="00B658C9"/>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2F81"/>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33"/>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DC4"/>
    <w:rsid w:val="00BB2EEB"/>
    <w:rsid w:val="00BB32EC"/>
    <w:rsid w:val="00BB346B"/>
    <w:rsid w:val="00BB371C"/>
    <w:rsid w:val="00BB390E"/>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5BFC"/>
    <w:rsid w:val="00BB61B1"/>
    <w:rsid w:val="00BB624A"/>
    <w:rsid w:val="00BB63A7"/>
    <w:rsid w:val="00BB648A"/>
    <w:rsid w:val="00BB64C1"/>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F1D"/>
    <w:rsid w:val="00BC008F"/>
    <w:rsid w:val="00BC00DA"/>
    <w:rsid w:val="00BC0500"/>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F0"/>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1"/>
    <w:rsid w:val="00BD1C84"/>
    <w:rsid w:val="00BD22E9"/>
    <w:rsid w:val="00BD24C4"/>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51"/>
    <w:rsid w:val="00BD727E"/>
    <w:rsid w:val="00BD7466"/>
    <w:rsid w:val="00BD7BE5"/>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91"/>
    <w:rsid w:val="00C007D5"/>
    <w:rsid w:val="00C0087D"/>
    <w:rsid w:val="00C00B31"/>
    <w:rsid w:val="00C00B43"/>
    <w:rsid w:val="00C00C73"/>
    <w:rsid w:val="00C00C91"/>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60"/>
    <w:rsid w:val="00C04E92"/>
    <w:rsid w:val="00C053EB"/>
    <w:rsid w:val="00C058A3"/>
    <w:rsid w:val="00C05D6C"/>
    <w:rsid w:val="00C05DBB"/>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07A"/>
    <w:rsid w:val="00C200C1"/>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E3A"/>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6EEA"/>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738"/>
    <w:rsid w:val="00C53A21"/>
    <w:rsid w:val="00C53ADD"/>
    <w:rsid w:val="00C53E05"/>
    <w:rsid w:val="00C54289"/>
    <w:rsid w:val="00C54388"/>
    <w:rsid w:val="00C546B7"/>
    <w:rsid w:val="00C54D47"/>
    <w:rsid w:val="00C54F5F"/>
    <w:rsid w:val="00C55685"/>
    <w:rsid w:val="00C5568E"/>
    <w:rsid w:val="00C556A8"/>
    <w:rsid w:val="00C556C5"/>
    <w:rsid w:val="00C55AB9"/>
    <w:rsid w:val="00C55CBE"/>
    <w:rsid w:val="00C55FE9"/>
    <w:rsid w:val="00C5657F"/>
    <w:rsid w:val="00C56881"/>
    <w:rsid w:val="00C573CA"/>
    <w:rsid w:val="00C57635"/>
    <w:rsid w:val="00C578B3"/>
    <w:rsid w:val="00C57AA6"/>
    <w:rsid w:val="00C57C8C"/>
    <w:rsid w:val="00C57D81"/>
    <w:rsid w:val="00C57DA2"/>
    <w:rsid w:val="00C57F30"/>
    <w:rsid w:val="00C6012F"/>
    <w:rsid w:val="00C60194"/>
    <w:rsid w:val="00C603DB"/>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80A"/>
    <w:rsid w:val="00C73BEA"/>
    <w:rsid w:val="00C7436D"/>
    <w:rsid w:val="00C744DB"/>
    <w:rsid w:val="00C74B29"/>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958"/>
    <w:rsid w:val="00C80C24"/>
    <w:rsid w:val="00C80E40"/>
    <w:rsid w:val="00C8107D"/>
    <w:rsid w:val="00C81179"/>
    <w:rsid w:val="00C811AD"/>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1BE"/>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B93"/>
    <w:rsid w:val="00C95FC5"/>
    <w:rsid w:val="00C9618D"/>
    <w:rsid w:val="00C964B2"/>
    <w:rsid w:val="00C9691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C4D"/>
    <w:rsid w:val="00CA2E61"/>
    <w:rsid w:val="00CA2E69"/>
    <w:rsid w:val="00CA2ED2"/>
    <w:rsid w:val="00CA2F17"/>
    <w:rsid w:val="00CA303C"/>
    <w:rsid w:val="00CA30EF"/>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5A4"/>
    <w:rsid w:val="00CA5644"/>
    <w:rsid w:val="00CA5771"/>
    <w:rsid w:val="00CA57AC"/>
    <w:rsid w:val="00CA5900"/>
    <w:rsid w:val="00CA5B8A"/>
    <w:rsid w:val="00CA5DAE"/>
    <w:rsid w:val="00CA5E2B"/>
    <w:rsid w:val="00CA5FD1"/>
    <w:rsid w:val="00CA6043"/>
    <w:rsid w:val="00CA61F8"/>
    <w:rsid w:val="00CA6A9B"/>
    <w:rsid w:val="00CA6B62"/>
    <w:rsid w:val="00CA6B7B"/>
    <w:rsid w:val="00CA6CC7"/>
    <w:rsid w:val="00CA6D2A"/>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D76"/>
    <w:rsid w:val="00CB2E42"/>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BB8"/>
    <w:rsid w:val="00CB7005"/>
    <w:rsid w:val="00CB70D2"/>
    <w:rsid w:val="00CB72B2"/>
    <w:rsid w:val="00CB7632"/>
    <w:rsid w:val="00CB76E2"/>
    <w:rsid w:val="00CB779D"/>
    <w:rsid w:val="00CB785B"/>
    <w:rsid w:val="00CB7871"/>
    <w:rsid w:val="00CB7939"/>
    <w:rsid w:val="00CB7A2F"/>
    <w:rsid w:val="00CB7F10"/>
    <w:rsid w:val="00CC051C"/>
    <w:rsid w:val="00CC0671"/>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FA6"/>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8BF"/>
    <w:rsid w:val="00CC692E"/>
    <w:rsid w:val="00CC69E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3F9F"/>
    <w:rsid w:val="00D3402E"/>
    <w:rsid w:val="00D34073"/>
    <w:rsid w:val="00D340C9"/>
    <w:rsid w:val="00D3418C"/>
    <w:rsid w:val="00D3469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5F97"/>
    <w:rsid w:val="00D460A4"/>
    <w:rsid w:val="00D46275"/>
    <w:rsid w:val="00D46379"/>
    <w:rsid w:val="00D46558"/>
    <w:rsid w:val="00D46660"/>
    <w:rsid w:val="00D46692"/>
    <w:rsid w:val="00D468C9"/>
    <w:rsid w:val="00D469B5"/>
    <w:rsid w:val="00D46CA3"/>
    <w:rsid w:val="00D46CB6"/>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4F"/>
    <w:rsid w:val="00D613BE"/>
    <w:rsid w:val="00D61926"/>
    <w:rsid w:val="00D61BF1"/>
    <w:rsid w:val="00D61D78"/>
    <w:rsid w:val="00D61F6F"/>
    <w:rsid w:val="00D622F0"/>
    <w:rsid w:val="00D62815"/>
    <w:rsid w:val="00D62CB3"/>
    <w:rsid w:val="00D62CB6"/>
    <w:rsid w:val="00D62DDC"/>
    <w:rsid w:val="00D62DFB"/>
    <w:rsid w:val="00D62E23"/>
    <w:rsid w:val="00D63522"/>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09F"/>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5DD"/>
    <w:rsid w:val="00D8161E"/>
    <w:rsid w:val="00D81807"/>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940"/>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C2"/>
    <w:rsid w:val="00D93320"/>
    <w:rsid w:val="00D9366E"/>
    <w:rsid w:val="00D93AF2"/>
    <w:rsid w:val="00D93F26"/>
    <w:rsid w:val="00D9406E"/>
    <w:rsid w:val="00D94352"/>
    <w:rsid w:val="00D9437F"/>
    <w:rsid w:val="00D943AA"/>
    <w:rsid w:val="00D94438"/>
    <w:rsid w:val="00D94FB8"/>
    <w:rsid w:val="00D9500C"/>
    <w:rsid w:val="00D95152"/>
    <w:rsid w:val="00D958A7"/>
    <w:rsid w:val="00D9597F"/>
    <w:rsid w:val="00D95ADB"/>
    <w:rsid w:val="00D95C39"/>
    <w:rsid w:val="00D95C60"/>
    <w:rsid w:val="00D95F13"/>
    <w:rsid w:val="00D9629E"/>
    <w:rsid w:val="00D963B9"/>
    <w:rsid w:val="00D9671D"/>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1E8"/>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E0"/>
    <w:rsid w:val="00DC501C"/>
    <w:rsid w:val="00DC548E"/>
    <w:rsid w:val="00DC5637"/>
    <w:rsid w:val="00DC577A"/>
    <w:rsid w:val="00DC5912"/>
    <w:rsid w:val="00DC5A0D"/>
    <w:rsid w:val="00DC5B3F"/>
    <w:rsid w:val="00DC5BF8"/>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5EB"/>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56"/>
    <w:rsid w:val="00DE5EA9"/>
    <w:rsid w:val="00DE6093"/>
    <w:rsid w:val="00DE6CD9"/>
    <w:rsid w:val="00DE6E28"/>
    <w:rsid w:val="00DE715E"/>
    <w:rsid w:val="00DE72E0"/>
    <w:rsid w:val="00DE7B57"/>
    <w:rsid w:val="00DE7C7D"/>
    <w:rsid w:val="00DE7D68"/>
    <w:rsid w:val="00DE7F41"/>
    <w:rsid w:val="00DF0527"/>
    <w:rsid w:val="00DF05EE"/>
    <w:rsid w:val="00DF07BA"/>
    <w:rsid w:val="00DF0B9F"/>
    <w:rsid w:val="00DF0DAD"/>
    <w:rsid w:val="00DF0ED6"/>
    <w:rsid w:val="00DF1195"/>
    <w:rsid w:val="00DF125B"/>
    <w:rsid w:val="00DF23A2"/>
    <w:rsid w:val="00DF26C2"/>
    <w:rsid w:val="00DF2A15"/>
    <w:rsid w:val="00DF3093"/>
    <w:rsid w:val="00DF310A"/>
    <w:rsid w:val="00DF3114"/>
    <w:rsid w:val="00DF3137"/>
    <w:rsid w:val="00DF3246"/>
    <w:rsid w:val="00DF324D"/>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BE"/>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1A"/>
    <w:rsid w:val="00E242A7"/>
    <w:rsid w:val="00E242CF"/>
    <w:rsid w:val="00E2440E"/>
    <w:rsid w:val="00E2468C"/>
    <w:rsid w:val="00E24798"/>
    <w:rsid w:val="00E247E6"/>
    <w:rsid w:val="00E24998"/>
    <w:rsid w:val="00E249BB"/>
    <w:rsid w:val="00E249E9"/>
    <w:rsid w:val="00E24C0E"/>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800"/>
    <w:rsid w:val="00E31C72"/>
    <w:rsid w:val="00E31DAC"/>
    <w:rsid w:val="00E32009"/>
    <w:rsid w:val="00E324DA"/>
    <w:rsid w:val="00E324FC"/>
    <w:rsid w:val="00E32582"/>
    <w:rsid w:val="00E32597"/>
    <w:rsid w:val="00E32A27"/>
    <w:rsid w:val="00E32A8F"/>
    <w:rsid w:val="00E32D22"/>
    <w:rsid w:val="00E32E19"/>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4F0"/>
    <w:rsid w:val="00E5668F"/>
    <w:rsid w:val="00E56829"/>
    <w:rsid w:val="00E56887"/>
    <w:rsid w:val="00E56B73"/>
    <w:rsid w:val="00E56CC7"/>
    <w:rsid w:val="00E56F01"/>
    <w:rsid w:val="00E5708D"/>
    <w:rsid w:val="00E5776B"/>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33BA"/>
    <w:rsid w:val="00E735B8"/>
    <w:rsid w:val="00E7385D"/>
    <w:rsid w:val="00E738BD"/>
    <w:rsid w:val="00E739E3"/>
    <w:rsid w:val="00E73C6D"/>
    <w:rsid w:val="00E73F0D"/>
    <w:rsid w:val="00E73F43"/>
    <w:rsid w:val="00E74479"/>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152"/>
    <w:rsid w:val="00E77279"/>
    <w:rsid w:val="00E773CF"/>
    <w:rsid w:val="00E7763A"/>
    <w:rsid w:val="00E7765B"/>
    <w:rsid w:val="00E776EC"/>
    <w:rsid w:val="00E77837"/>
    <w:rsid w:val="00E77A0D"/>
    <w:rsid w:val="00E77C16"/>
    <w:rsid w:val="00E77CA8"/>
    <w:rsid w:val="00E77F3C"/>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408C"/>
    <w:rsid w:val="00E8431B"/>
    <w:rsid w:val="00E8489F"/>
    <w:rsid w:val="00E84A70"/>
    <w:rsid w:val="00E84AE4"/>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072"/>
    <w:rsid w:val="00EA217B"/>
    <w:rsid w:val="00EA22A9"/>
    <w:rsid w:val="00EA2AEA"/>
    <w:rsid w:val="00EA2E36"/>
    <w:rsid w:val="00EA2E9C"/>
    <w:rsid w:val="00EA3084"/>
    <w:rsid w:val="00EA32DA"/>
    <w:rsid w:val="00EA3325"/>
    <w:rsid w:val="00EA3443"/>
    <w:rsid w:val="00EA358E"/>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3FA"/>
    <w:rsid w:val="00EB0440"/>
    <w:rsid w:val="00EB0671"/>
    <w:rsid w:val="00EB074A"/>
    <w:rsid w:val="00EB09CF"/>
    <w:rsid w:val="00EB0AC8"/>
    <w:rsid w:val="00EB0B52"/>
    <w:rsid w:val="00EB0C3E"/>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E68"/>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569"/>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644"/>
    <w:rsid w:val="00EC395F"/>
    <w:rsid w:val="00EC3AA3"/>
    <w:rsid w:val="00EC3B3B"/>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AC"/>
    <w:rsid w:val="00EC7D0F"/>
    <w:rsid w:val="00EC7DBE"/>
    <w:rsid w:val="00ED0165"/>
    <w:rsid w:val="00ED02CA"/>
    <w:rsid w:val="00ED038C"/>
    <w:rsid w:val="00ED0434"/>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0EE"/>
    <w:rsid w:val="00ED6194"/>
    <w:rsid w:val="00ED62FC"/>
    <w:rsid w:val="00ED63E9"/>
    <w:rsid w:val="00ED651D"/>
    <w:rsid w:val="00ED66EA"/>
    <w:rsid w:val="00ED6745"/>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6BA"/>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E7E25"/>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1E2"/>
    <w:rsid w:val="00F21251"/>
    <w:rsid w:val="00F213EE"/>
    <w:rsid w:val="00F21564"/>
    <w:rsid w:val="00F21608"/>
    <w:rsid w:val="00F21DA8"/>
    <w:rsid w:val="00F21EC9"/>
    <w:rsid w:val="00F22128"/>
    <w:rsid w:val="00F221A9"/>
    <w:rsid w:val="00F2221C"/>
    <w:rsid w:val="00F22563"/>
    <w:rsid w:val="00F22827"/>
    <w:rsid w:val="00F228A5"/>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CD1"/>
    <w:rsid w:val="00F35CF7"/>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2F8"/>
    <w:rsid w:val="00F45301"/>
    <w:rsid w:val="00F4552F"/>
    <w:rsid w:val="00F455B8"/>
    <w:rsid w:val="00F45793"/>
    <w:rsid w:val="00F4582D"/>
    <w:rsid w:val="00F4596F"/>
    <w:rsid w:val="00F45C65"/>
    <w:rsid w:val="00F45CF6"/>
    <w:rsid w:val="00F45ECD"/>
    <w:rsid w:val="00F46A91"/>
    <w:rsid w:val="00F46C88"/>
    <w:rsid w:val="00F4703A"/>
    <w:rsid w:val="00F47114"/>
    <w:rsid w:val="00F471C9"/>
    <w:rsid w:val="00F4771E"/>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05"/>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1CA"/>
    <w:rsid w:val="00F74340"/>
    <w:rsid w:val="00F74915"/>
    <w:rsid w:val="00F74B51"/>
    <w:rsid w:val="00F74B53"/>
    <w:rsid w:val="00F74BA7"/>
    <w:rsid w:val="00F74CDA"/>
    <w:rsid w:val="00F74CE2"/>
    <w:rsid w:val="00F74CE9"/>
    <w:rsid w:val="00F7552A"/>
    <w:rsid w:val="00F75656"/>
    <w:rsid w:val="00F75767"/>
    <w:rsid w:val="00F75B21"/>
    <w:rsid w:val="00F75BAB"/>
    <w:rsid w:val="00F75C0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50BC"/>
    <w:rsid w:val="00FA521E"/>
    <w:rsid w:val="00FA521F"/>
    <w:rsid w:val="00FA5531"/>
    <w:rsid w:val="00FA5634"/>
    <w:rsid w:val="00FA566D"/>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C63"/>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92F"/>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F41"/>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CB06BC8-B76F-4170-AAA2-F2FB7C6B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34651</Characters>
  <Pages>17</Pages>
  <DocSecurity>0</DocSecurity>
  <Words>6079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2025-08-15T06:41:00Z</dcterms:modified>
  <cp:keywords/>
  <dc:subject/>
  <dc:title>TSG-RAN Working Group 1 Meeting #26</dc:title>
  <cp:lastPrinted>2017-08-09T20:40:00Z</cp:lastPrinted>
  <cp:lastModifiedBy>Teppei Ootsuka (大塚 鉄兵)</cp:lastModifiedBy>
  <dcterms:created xsi:type="dcterms:W3CDTF">2025-08-15T05:53:00Z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