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4ED1A" w14:textId="19608937" w:rsidR="00D17390" w:rsidRPr="00D23F53" w:rsidRDefault="00D17390" w:rsidP="00D17390">
      <w:pPr>
        <w:tabs>
          <w:tab w:val="right" w:pos="9216"/>
        </w:tabs>
        <w:spacing w:after="0"/>
        <w:jc w:val="left"/>
        <w:rPr>
          <w:b/>
          <w:lang w:eastAsia="zh-CN"/>
        </w:rPr>
      </w:pPr>
      <w:r>
        <w:rPr>
          <w:b/>
          <w:noProof/>
          <w:lang w:eastAsia="sv-SE"/>
        </w:rPr>
        <mc:AlternateContent>
          <mc:Choice Requires="wps">
            <w:drawing>
              <wp:anchor distT="0" distB="0" distL="114300" distR="114300" simplePos="0" relativeHeight="251659264" behindDoc="0" locked="1" layoutInCell="1" allowOverlap="1" wp14:anchorId="2A2BE74B" wp14:editId="70CE26F5">
                <wp:simplePos x="0" y="0"/>
                <wp:positionH relativeFrom="column">
                  <wp:posOffset>0</wp:posOffset>
                </wp:positionH>
                <wp:positionV relativeFrom="paragraph">
                  <wp:posOffset>-1737360</wp:posOffset>
                </wp:positionV>
                <wp:extent cx="635" cy="635"/>
                <wp:effectExtent l="9525" t="5715" r="8890" b="12700"/>
                <wp:wrapNone/>
                <wp:docPr id="2" name="任意多边形: 形状 2" descr="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190BDC" id="任意多边形: 形状 2"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left:0;text-align:left;margin-left:0;margin-top:-136.8pt;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3F53">
        <w:rPr>
          <w:b/>
        </w:rPr>
        <w:t>3GPP TSG</w:t>
      </w:r>
      <w:r w:rsidR="007D76BA">
        <w:rPr>
          <w:b/>
        </w:rPr>
        <w:t>-</w:t>
      </w:r>
      <w:r w:rsidRPr="00D23F53">
        <w:rPr>
          <w:b/>
        </w:rPr>
        <w:t>RAN WG1 Meeting #</w:t>
      </w:r>
      <w:r>
        <w:rPr>
          <w:b/>
          <w:lang w:eastAsia="zh-CN"/>
        </w:rPr>
        <w:t>122</w:t>
      </w:r>
      <w:r w:rsidRPr="00D23F53">
        <w:rPr>
          <w:b/>
        </w:rPr>
        <w:tab/>
      </w:r>
      <w:r w:rsidR="00F93A38" w:rsidRPr="00F93A38">
        <w:rPr>
          <w:b/>
        </w:rPr>
        <w:t>R1-2505186</w:t>
      </w:r>
    </w:p>
    <w:p w14:paraId="6218FBE0" w14:textId="77777777" w:rsidR="00D17390" w:rsidRPr="00D23F53" w:rsidRDefault="00D17390" w:rsidP="00D17390">
      <w:pPr>
        <w:jc w:val="left"/>
        <w:rPr>
          <w:b/>
          <w:bCs/>
          <w:lang w:eastAsia="zh-CN"/>
        </w:rPr>
      </w:pPr>
      <w:r w:rsidRPr="00120A8E">
        <w:rPr>
          <w:b/>
        </w:rPr>
        <w:t>Bengaluru</w:t>
      </w:r>
      <w:r w:rsidRPr="00D23F53">
        <w:rPr>
          <w:rFonts w:hint="eastAsia"/>
          <w:b/>
        </w:rPr>
        <w:t xml:space="preserve">, </w:t>
      </w:r>
      <w:r>
        <w:rPr>
          <w:b/>
        </w:rPr>
        <w:t>India</w:t>
      </w:r>
      <w:r w:rsidRPr="00D23F53">
        <w:rPr>
          <w:b/>
          <w:lang w:eastAsia="zh-CN"/>
        </w:rPr>
        <w:t xml:space="preserve">, </w:t>
      </w:r>
      <w:r>
        <w:rPr>
          <w:rFonts w:hint="eastAsia"/>
          <w:b/>
          <w:lang w:eastAsia="zh-CN"/>
        </w:rPr>
        <w:t>Au</w:t>
      </w:r>
      <w:r>
        <w:rPr>
          <w:b/>
          <w:lang w:eastAsia="zh-CN"/>
        </w:rPr>
        <w:t>gust 25</w:t>
      </w:r>
      <w:r w:rsidRPr="00D23F53">
        <w:rPr>
          <w:b/>
          <w:vertAlign w:val="superscript"/>
          <w:lang w:eastAsia="zh-CN"/>
        </w:rPr>
        <w:t>th</w:t>
      </w:r>
      <w:r w:rsidRPr="00D23F53">
        <w:rPr>
          <w:b/>
          <w:lang w:eastAsia="zh-CN"/>
        </w:rPr>
        <w:t xml:space="preserve">– </w:t>
      </w:r>
      <w:r>
        <w:rPr>
          <w:b/>
          <w:lang w:eastAsia="zh-CN"/>
        </w:rPr>
        <w:t>29</w:t>
      </w:r>
      <w:r w:rsidRPr="00D23F53">
        <w:rPr>
          <w:b/>
          <w:vertAlign w:val="superscript"/>
          <w:lang w:eastAsia="zh-CN"/>
        </w:rPr>
        <w:t>th</w:t>
      </w:r>
      <w:r w:rsidRPr="00D23F53">
        <w:rPr>
          <w:rFonts w:hint="eastAsia"/>
          <w:b/>
          <w:lang w:eastAsia="zh-CN"/>
        </w:rPr>
        <w:t>,</w:t>
      </w:r>
      <w:r w:rsidRPr="00D23F53">
        <w:rPr>
          <w:b/>
          <w:lang w:eastAsia="zh-CN"/>
        </w:rPr>
        <w:t xml:space="preserve"> 20</w:t>
      </w:r>
      <w:r>
        <w:rPr>
          <w:b/>
          <w:lang w:eastAsia="zh-CN"/>
        </w:rPr>
        <w:t>25</w:t>
      </w:r>
    </w:p>
    <w:p w14:paraId="4376C5B8" w14:textId="77777777" w:rsidR="00AA10A1" w:rsidRPr="00D23F53" w:rsidRDefault="00AA10A1" w:rsidP="00D23F53">
      <w:pPr>
        <w:pBdr>
          <w:top w:val="single" w:sz="4" w:space="1" w:color="auto"/>
        </w:pBdr>
        <w:spacing w:after="0"/>
        <w:jc w:val="left"/>
        <w:rPr>
          <w:b/>
          <w:bCs/>
          <w:sz w:val="16"/>
          <w:szCs w:val="16"/>
        </w:rPr>
      </w:pPr>
    </w:p>
    <w:p w14:paraId="3E8BF37E" w14:textId="26FA097A" w:rsidR="00AA10A1" w:rsidRPr="00D23F53" w:rsidRDefault="00AA10A1" w:rsidP="00D23F53">
      <w:pPr>
        <w:spacing w:after="60"/>
        <w:ind w:left="1555" w:hanging="1555"/>
        <w:jc w:val="left"/>
        <w:rPr>
          <w:rFonts w:eastAsia="MS PGothic"/>
          <w:b/>
          <w:lang w:eastAsia="zh-CN"/>
        </w:rPr>
      </w:pPr>
      <w:r w:rsidRPr="00D23F53">
        <w:rPr>
          <w:b/>
        </w:rPr>
        <w:t>Agenda Item:</w:t>
      </w:r>
      <w:r w:rsidRPr="00D23F53">
        <w:rPr>
          <w:b/>
        </w:rPr>
        <w:tab/>
      </w:r>
      <w:r w:rsidR="00681EDE" w:rsidRPr="00681EDE">
        <w:rPr>
          <w:b/>
        </w:rPr>
        <w:t>11.4.</w:t>
      </w:r>
      <w:r w:rsidR="00681EDE">
        <w:rPr>
          <w:b/>
        </w:rPr>
        <w:t>2</w:t>
      </w:r>
    </w:p>
    <w:p w14:paraId="1A0905D6" w14:textId="77777777" w:rsidR="00AA10A1" w:rsidRPr="00D23F53" w:rsidRDefault="00EF3AD3" w:rsidP="00D23F53">
      <w:pPr>
        <w:spacing w:after="60"/>
        <w:ind w:left="1555" w:hanging="1555"/>
        <w:jc w:val="left"/>
        <w:rPr>
          <w:b/>
          <w:lang w:eastAsia="zh-CN"/>
        </w:rPr>
      </w:pPr>
      <w:r>
        <w:rPr>
          <w:b/>
        </w:rPr>
        <w:t>Source:</w:t>
      </w:r>
      <w:r>
        <w:rPr>
          <w:b/>
        </w:rPr>
        <w:tab/>
        <w:t>Huawei, HiSilicon</w:t>
      </w:r>
    </w:p>
    <w:p w14:paraId="6731AD25" w14:textId="6B3B80D1" w:rsidR="00AA10A1" w:rsidRPr="00D23F53" w:rsidRDefault="00EF3AD3" w:rsidP="00D23F53">
      <w:pPr>
        <w:spacing w:after="60"/>
        <w:ind w:left="1555" w:hanging="1555"/>
        <w:jc w:val="left"/>
        <w:rPr>
          <w:b/>
          <w:lang w:eastAsia="zh-CN"/>
        </w:rPr>
      </w:pPr>
      <w:r>
        <w:rPr>
          <w:b/>
        </w:rPr>
        <w:t>Title:</w:t>
      </w:r>
      <w:r>
        <w:rPr>
          <w:b/>
        </w:rPr>
        <w:tab/>
      </w:r>
      <w:r w:rsidR="000840A2" w:rsidRPr="000840A2">
        <w:rPr>
          <w:b/>
        </w:rPr>
        <w:t>Modulation for 6GR air interface</w:t>
      </w:r>
    </w:p>
    <w:p w14:paraId="77CC4C70" w14:textId="77777777" w:rsidR="00AA10A1" w:rsidRPr="00D23F53" w:rsidRDefault="00EF3AD3" w:rsidP="00D23F53">
      <w:pPr>
        <w:spacing w:after="60"/>
        <w:ind w:left="1555" w:hanging="1555"/>
        <w:jc w:val="left"/>
        <w:rPr>
          <w:b/>
        </w:rPr>
      </w:pPr>
      <w:r>
        <w:rPr>
          <w:b/>
          <w:bCs/>
        </w:rPr>
        <w:t>Document for:</w:t>
      </w:r>
      <w:r>
        <w:rPr>
          <w:b/>
          <w:bCs/>
        </w:rPr>
        <w:tab/>
        <w:t>Discussion</w:t>
      </w:r>
      <w:r w:rsidR="00BC7DDB">
        <w:rPr>
          <w:b/>
          <w:bCs/>
        </w:rPr>
        <w:t xml:space="preserve"> and </w:t>
      </w:r>
      <w:r>
        <w:rPr>
          <w:b/>
          <w:bCs/>
        </w:rPr>
        <w:t>Decision</w:t>
      </w:r>
    </w:p>
    <w:p w14:paraId="739D6962" w14:textId="77777777" w:rsidR="00B3342A" w:rsidRDefault="00B3342A">
      <w:pPr>
        <w:pBdr>
          <w:bottom w:val="single" w:sz="4" w:space="1" w:color="auto"/>
        </w:pBdr>
        <w:spacing w:after="0"/>
        <w:jc w:val="left"/>
        <w:rPr>
          <w:b/>
          <w:bCs/>
          <w:sz w:val="16"/>
          <w:szCs w:val="16"/>
        </w:rPr>
      </w:pPr>
    </w:p>
    <w:p w14:paraId="78E0C8D0" w14:textId="77777777" w:rsidR="00AA10A1" w:rsidRPr="00D23F53" w:rsidRDefault="00EF3AD3" w:rsidP="00AA10A1">
      <w:pPr>
        <w:pStyle w:val="1"/>
      </w:pPr>
      <w:bookmarkStart w:id="0" w:name="_Ref124589705"/>
      <w:bookmarkStart w:id="1" w:name="_Ref129681862"/>
      <w:r>
        <w:t>Introduction</w:t>
      </w:r>
      <w:bookmarkEnd w:id="0"/>
      <w:bookmarkEnd w:id="1"/>
    </w:p>
    <w:p w14:paraId="329AE50F" w14:textId="5A3F81F2" w:rsidR="00B01D42" w:rsidRDefault="00B01D42" w:rsidP="002610B3">
      <w:pPr>
        <w:pStyle w:val="afb"/>
        <w:spacing w:before="0" w:beforeAutospacing="0" w:after="120" w:afterAutospacing="0"/>
        <w:jc w:val="both"/>
        <w:rPr>
          <w:rFonts w:ascii="Times New Roman" w:eastAsia="MS Mincho" w:hAnsi="Times New Roman" w:cs="Times New Roman"/>
          <w:sz w:val="22"/>
          <w:szCs w:val="22"/>
          <w:lang w:eastAsia="ja-JP"/>
        </w:rPr>
      </w:pPr>
      <w:r w:rsidRPr="00B01D42">
        <w:rPr>
          <w:rFonts w:ascii="Times New Roman" w:eastAsia="MS Mincho" w:hAnsi="Times New Roman" w:cs="Times New Roman"/>
          <w:sz w:val="22"/>
          <w:szCs w:val="22"/>
          <w:lang w:eastAsia="ja-JP"/>
        </w:rPr>
        <w:t xml:space="preserve">IMT for 2030 and beyond </w:t>
      </w:r>
      <w:r w:rsidR="00934575">
        <w:rPr>
          <w:rFonts w:ascii="Times New Roman" w:eastAsia="MS Mincho" w:hAnsi="Times New Roman" w:cs="Times New Roman"/>
          <w:sz w:val="22"/>
          <w:szCs w:val="22"/>
          <w:lang w:eastAsia="ja-JP"/>
        </w:rPr>
        <w:fldChar w:fldCharType="begin"/>
      </w:r>
      <w:r w:rsidR="00934575">
        <w:rPr>
          <w:rFonts w:ascii="Times New Roman" w:eastAsia="MS Mincho" w:hAnsi="Times New Roman" w:cs="Times New Roman"/>
          <w:sz w:val="22"/>
          <w:szCs w:val="22"/>
          <w:lang w:eastAsia="ja-JP"/>
        </w:rPr>
        <w:instrText xml:space="preserve"> REF _Ref203759426 \r \h </w:instrText>
      </w:r>
      <w:r w:rsidR="00226521">
        <w:rPr>
          <w:rFonts w:ascii="Times New Roman" w:eastAsia="MS Mincho" w:hAnsi="Times New Roman" w:cs="Times New Roman"/>
          <w:sz w:val="22"/>
          <w:szCs w:val="22"/>
          <w:lang w:eastAsia="ja-JP"/>
        </w:rPr>
        <w:instrText xml:space="preserve"> \* MERGEFORMAT </w:instrText>
      </w:r>
      <w:r w:rsidR="00934575">
        <w:rPr>
          <w:rFonts w:ascii="Times New Roman" w:eastAsia="MS Mincho" w:hAnsi="Times New Roman" w:cs="Times New Roman"/>
          <w:sz w:val="22"/>
          <w:szCs w:val="22"/>
          <w:lang w:eastAsia="ja-JP"/>
        </w:rPr>
      </w:r>
      <w:r w:rsidR="00934575">
        <w:rPr>
          <w:rFonts w:ascii="Times New Roman" w:eastAsia="MS Mincho" w:hAnsi="Times New Roman" w:cs="Times New Roman"/>
          <w:sz w:val="22"/>
          <w:szCs w:val="22"/>
          <w:lang w:eastAsia="ja-JP"/>
        </w:rPr>
        <w:fldChar w:fldCharType="separate"/>
      </w:r>
      <w:r w:rsidR="0055357F">
        <w:rPr>
          <w:rFonts w:ascii="Times New Roman" w:eastAsia="MS Mincho" w:hAnsi="Times New Roman" w:cs="Times New Roman"/>
          <w:sz w:val="22"/>
          <w:szCs w:val="22"/>
          <w:lang w:eastAsia="ja-JP"/>
        </w:rPr>
        <w:t>[1]</w:t>
      </w:r>
      <w:r w:rsidR="00934575">
        <w:rPr>
          <w:rFonts w:ascii="Times New Roman" w:eastAsia="MS Mincho" w:hAnsi="Times New Roman" w:cs="Times New Roman"/>
          <w:sz w:val="22"/>
          <w:szCs w:val="22"/>
          <w:lang w:eastAsia="ja-JP"/>
        </w:rPr>
        <w:fldChar w:fldCharType="end"/>
      </w:r>
      <w:r w:rsidRPr="00B01D42">
        <w:rPr>
          <w:rFonts w:ascii="Times New Roman" w:eastAsia="MS Mincho" w:hAnsi="Times New Roman" w:cs="Times New Roman"/>
          <w:sz w:val="22"/>
          <w:szCs w:val="22"/>
          <w:lang w:eastAsia="ja-JP"/>
        </w:rPr>
        <w:t xml:space="preserve"> is envisioned to support a broader range of usage scenarios and applications, building upon and extending the capabilities of IMT-2020. The usage scenarios for IMT-2030 include:</w:t>
      </w:r>
    </w:p>
    <w:p w14:paraId="6C0BF552" w14:textId="01D3BA33" w:rsidR="00B01D42" w:rsidRPr="00B01D42" w:rsidRDefault="00B01D42" w:rsidP="0018136E">
      <w:pPr>
        <w:pStyle w:val="afb"/>
        <w:numPr>
          <w:ilvl w:val="0"/>
          <w:numId w:val="39"/>
        </w:numPr>
        <w:spacing w:before="0" w:beforeAutospacing="0" w:after="120" w:afterAutospacing="0"/>
        <w:rPr>
          <w:rFonts w:ascii="Times New Roman" w:eastAsia="MS Mincho" w:hAnsi="Times New Roman" w:cs="Times New Roman"/>
          <w:sz w:val="22"/>
          <w:szCs w:val="22"/>
          <w:lang w:eastAsia="ja-JP"/>
        </w:rPr>
      </w:pPr>
      <w:r w:rsidRPr="00B01D42">
        <w:rPr>
          <w:rFonts w:ascii="Times New Roman" w:eastAsia="MS Mincho" w:hAnsi="Times New Roman" w:cs="Times New Roman"/>
          <w:sz w:val="22"/>
          <w:szCs w:val="22"/>
          <w:lang w:eastAsia="ja-JP"/>
        </w:rPr>
        <w:t>Immersive Communication, which extends enhanced Mobile Broadband (eMBB) to provide rich interactive video experiences, including machine interfaces.</w:t>
      </w:r>
    </w:p>
    <w:p w14:paraId="21CF46DF" w14:textId="77777777" w:rsidR="00B01D42" w:rsidRPr="00B01D42" w:rsidRDefault="00B01D42" w:rsidP="0018136E">
      <w:pPr>
        <w:pStyle w:val="afb"/>
        <w:numPr>
          <w:ilvl w:val="0"/>
          <w:numId w:val="39"/>
        </w:numPr>
        <w:spacing w:before="0" w:beforeAutospacing="0" w:after="120" w:afterAutospacing="0"/>
        <w:rPr>
          <w:rFonts w:ascii="Times New Roman" w:eastAsia="MS Mincho" w:hAnsi="Times New Roman" w:cs="Times New Roman"/>
          <w:sz w:val="22"/>
          <w:szCs w:val="22"/>
          <w:lang w:eastAsia="ja-JP"/>
        </w:rPr>
      </w:pPr>
      <w:r w:rsidRPr="00B01D42">
        <w:rPr>
          <w:rFonts w:ascii="Times New Roman" w:eastAsia="MS Mincho" w:hAnsi="Times New Roman" w:cs="Times New Roman"/>
          <w:sz w:val="22"/>
          <w:szCs w:val="22"/>
          <w:lang w:eastAsia="ja-JP"/>
        </w:rPr>
        <w:t>Hyper Reliable and Low-Latency Communication, which extends Ultra-Reliable and Low Latency Communications (URLLC) with even more stringent reliability and latency requirements for time-synchronized operations.</w:t>
      </w:r>
    </w:p>
    <w:p w14:paraId="27DEAB0F" w14:textId="77777777" w:rsidR="00B01D42" w:rsidRPr="00B01D42" w:rsidRDefault="00B01D42" w:rsidP="0018136E">
      <w:pPr>
        <w:pStyle w:val="afb"/>
        <w:numPr>
          <w:ilvl w:val="0"/>
          <w:numId w:val="39"/>
        </w:numPr>
        <w:spacing w:before="0" w:beforeAutospacing="0" w:after="120" w:afterAutospacing="0"/>
        <w:rPr>
          <w:rFonts w:ascii="Times New Roman" w:eastAsia="MS Mincho" w:hAnsi="Times New Roman" w:cs="Times New Roman"/>
          <w:sz w:val="22"/>
          <w:szCs w:val="22"/>
          <w:lang w:eastAsia="ja-JP"/>
        </w:rPr>
      </w:pPr>
      <w:r w:rsidRPr="00B01D42">
        <w:rPr>
          <w:rFonts w:ascii="Times New Roman" w:eastAsia="MS Mincho" w:hAnsi="Times New Roman" w:cs="Times New Roman"/>
          <w:sz w:val="22"/>
          <w:szCs w:val="22"/>
          <w:lang w:eastAsia="ja-JP"/>
        </w:rPr>
        <w:t>Massive Communication, which extends massive Machine Type Communications (mMTC) to connect a massive number of devices and sensors for various applications.</w:t>
      </w:r>
    </w:p>
    <w:p w14:paraId="73C4E768" w14:textId="77777777" w:rsidR="00B01D42" w:rsidRPr="00B01D42" w:rsidRDefault="00B01D42" w:rsidP="00B01D42">
      <w:pPr>
        <w:pStyle w:val="afb"/>
        <w:spacing w:before="0" w:beforeAutospacing="0" w:after="120" w:afterAutospacing="0"/>
        <w:rPr>
          <w:rFonts w:ascii="Times New Roman" w:eastAsia="MS Mincho" w:hAnsi="Times New Roman" w:cs="Times New Roman"/>
          <w:sz w:val="22"/>
          <w:szCs w:val="22"/>
          <w:lang w:eastAsia="ja-JP"/>
        </w:rPr>
      </w:pPr>
      <w:r w:rsidRPr="00B01D42">
        <w:rPr>
          <w:rFonts w:ascii="Times New Roman" w:eastAsia="MS Mincho" w:hAnsi="Times New Roman" w:cs="Times New Roman"/>
          <w:sz w:val="22"/>
          <w:szCs w:val="22"/>
          <w:lang w:eastAsia="ja-JP"/>
        </w:rPr>
        <w:t>The air interface for IMT-2030 is designed to support these advanced usage scenarios with significantly enhanced capabilities compared to IMT-2020. These include:</w:t>
      </w:r>
    </w:p>
    <w:p w14:paraId="63EE74C5" w14:textId="77777777" w:rsidR="00B01D42" w:rsidRPr="00B01D42" w:rsidRDefault="00B01D42" w:rsidP="00447EB0">
      <w:pPr>
        <w:pStyle w:val="afb"/>
        <w:numPr>
          <w:ilvl w:val="0"/>
          <w:numId w:val="39"/>
        </w:numPr>
        <w:spacing w:before="0" w:beforeAutospacing="0" w:after="120" w:afterAutospacing="0"/>
        <w:rPr>
          <w:rFonts w:ascii="Times New Roman" w:eastAsia="MS Mincho" w:hAnsi="Times New Roman" w:cs="Times New Roman"/>
          <w:sz w:val="22"/>
          <w:szCs w:val="22"/>
          <w:lang w:eastAsia="ja-JP"/>
        </w:rPr>
      </w:pPr>
      <w:r w:rsidRPr="00B01D42">
        <w:rPr>
          <w:rFonts w:ascii="Times New Roman" w:eastAsia="MS Mincho" w:hAnsi="Times New Roman" w:cs="Times New Roman"/>
          <w:sz w:val="22"/>
          <w:szCs w:val="22"/>
          <w:lang w:eastAsia="ja-JP"/>
        </w:rPr>
        <w:t>Peak data rates exceeding 20 Gbit/s (IMT-2020), with research targets up to 50, 100, or even 200 Gbit/s.</w:t>
      </w:r>
    </w:p>
    <w:p w14:paraId="4E028A4C" w14:textId="77777777" w:rsidR="00B01D42" w:rsidRPr="00B01D42" w:rsidRDefault="00B01D42" w:rsidP="00447EB0">
      <w:pPr>
        <w:pStyle w:val="afb"/>
        <w:numPr>
          <w:ilvl w:val="0"/>
          <w:numId w:val="39"/>
        </w:numPr>
        <w:spacing w:before="0" w:beforeAutospacing="0" w:after="120" w:afterAutospacing="0"/>
        <w:rPr>
          <w:rFonts w:ascii="Times New Roman" w:eastAsia="MS Mincho" w:hAnsi="Times New Roman" w:cs="Times New Roman"/>
          <w:sz w:val="22"/>
          <w:szCs w:val="22"/>
          <w:lang w:eastAsia="ja-JP"/>
        </w:rPr>
      </w:pPr>
      <w:r w:rsidRPr="00B01D42">
        <w:rPr>
          <w:rFonts w:ascii="Times New Roman" w:eastAsia="MS Mincho" w:hAnsi="Times New Roman" w:cs="Times New Roman"/>
          <w:sz w:val="22"/>
          <w:szCs w:val="22"/>
          <w:lang w:eastAsia="ja-JP"/>
        </w:rPr>
        <w:t>User experienced data rates surpassing 100 Mbit/s (IMT-2020), with examples like 300 Mbit/s or 500 Mbit/s.</w:t>
      </w:r>
    </w:p>
    <w:p w14:paraId="5280728E" w14:textId="77777777" w:rsidR="00B01D42" w:rsidRPr="00B01D42" w:rsidRDefault="00B01D42" w:rsidP="00447EB0">
      <w:pPr>
        <w:pStyle w:val="afb"/>
        <w:numPr>
          <w:ilvl w:val="0"/>
          <w:numId w:val="39"/>
        </w:numPr>
        <w:spacing w:before="0" w:beforeAutospacing="0" w:after="120" w:afterAutospacing="0"/>
        <w:rPr>
          <w:rFonts w:ascii="Times New Roman" w:eastAsia="MS Mincho" w:hAnsi="Times New Roman" w:cs="Times New Roman"/>
          <w:sz w:val="22"/>
          <w:szCs w:val="22"/>
          <w:lang w:eastAsia="ja-JP"/>
        </w:rPr>
      </w:pPr>
      <w:r w:rsidRPr="00B01D42">
        <w:rPr>
          <w:rFonts w:ascii="Times New Roman" w:eastAsia="MS Mincho" w:hAnsi="Times New Roman" w:cs="Times New Roman"/>
          <w:sz w:val="22"/>
          <w:szCs w:val="22"/>
          <w:lang w:eastAsia="ja-JP"/>
        </w:rPr>
        <w:t>Spectrum efficiency improved beyond IMT-2020 levels, potentially 1.5 to 3 times higher.</w:t>
      </w:r>
    </w:p>
    <w:p w14:paraId="24B78F79" w14:textId="77777777" w:rsidR="00B01D42" w:rsidRPr="00B01D42" w:rsidRDefault="00B01D42" w:rsidP="00447EB0">
      <w:pPr>
        <w:pStyle w:val="afb"/>
        <w:numPr>
          <w:ilvl w:val="0"/>
          <w:numId w:val="39"/>
        </w:numPr>
        <w:spacing w:before="0" w:beforeAutospacing="0" w:after="120" w:afterAutospacing="0"/>
        <w:rPr>
          <w:rFonts w:ascii="Times New Roman" w:eastAsia="MS Mincho" w:hAnsi="Times New Roman" w:cs="Times New Roman"/>
          <w:sz w:val="22"/>
          <w:szCs w:val="22"/>
          <w:lang w:eastAsia="ja-JP"/>
        </w:rPr>
      </w:pPr>
      <w:r w:rsidRPr="00B01D42">
        <w:rPr>
          <w:rFonts w:ascii="Times New Roman" w:eastAsia="MS Mincho" w:hAnsi="Times New Roman" w:cs="Times New Roman"/>
          <w:sz w:val="22"/>
          <w:szCs w:val="22"/>
          <w:lang w:eastAsia="ja-JP"/>
        </w:rPr>
        <w:t>Area traffic capacity greater than 10 Mbit/s/m² (IMT-2020), with targets like 30 or 50 Mbit/s/m².</w:t>
      </w:r>
    </w:p>
    <w:p w14:paraId="3107DF4A" w14:textId="5BBBFC9F" w:rsidR="00B01D42" w:rsidRPr="00B01D42" w:rsidRDefault="00B01D42" w:rsidP="00447EB0">
      <w:pPr>
        <w:pStyle w:val="afb"/>
        <w:numPr>
          <w:ilvl w:val="0"/>
          <w:numId w:val="39"/>
        </w:numPr>
        <w:spacing w:before="0" w:beforeAutospacing="0" w:after="120" w:afterAutospacing="0"/>
        <w:rPr>
          <w:rFonts w:ascii="Times New Roman" w:eastAsia="MS Mincho" w:hAnsi="Times New Roman" w:cs="Times New Roman"/>
          <w:sz w:val="22"/>
          <w:szCs w:val="22"/>
          <w:lang w:eastAsia="ja-JP"/>
        </w:rPr>
      </w:pPr>
      <w:r w:rsidRPr="00B01D42">
        <w:rPr>
          <w:rFonts w:ascii="Times New Roman" w:eastAsia="MS Mincho" w:hAnsi="Times New Roman" w:cs="Times New Roman"/>
          <w:sz w:val="22"/>
          <w:szCs w:val="22"/>
          <w:lang w:eastAsia="ja-JP"/>
        </w:rPr>
        <w:t>Connection density supporting 10^6 to 10^8 devices per km² (compared to 10</w:t>
      </w:r>
      <w:r w:rsidRPr="00F753DC">
        <w:rPr>
          <w:rFonts w:ascii="Times New Roman" w:eastAsia="MS Mincho" w:hAnsi="Times New Roman" w:cs="Times New Roman"/>
          <w:sz w:val="22"/>
          <w:szCs w:val="22"/>
          <w:vertAlign w:val="superscript"/>
          <w:lang w:eastAsia="ja-JP"/>
        </w:rPr>
        <w:t>6</w:t>
      </w:r>
      <w:r w:rsidRPr="00B01D42">
        <w:rPr>
          <w:rFonts w:ascii="Times New Roman" w:eastAsia="MS Mincho" w:hAnsi="Times New Roman" w:cs="Times New Roman"/>
          <w:sz w:val="22"/>
          <w:szCs w:val="22"/>
          <w:lang w:eastAsia="ja-JP"/>
        </w:rPr>
        <w:t xml:space="preserve"> devices/km² for IMT-2020).</w:t>
      </w:r>
    </w:p>
    <w:p w14:paraId="160DD48E" w14:textId="77777777" w:rsidR="00B01D42" w:rsidRPr="00B01D42" w:rsidRDefault="00B01D42" w:rsidP="00447EB0">
      <w:pPr>
        <w:pStyle w:val="afb"/>
        <w:numPr>
          <w:ilvl w:val="0"/>
          <w:numId w:val="39"/>
        </w:numPr>
        <w:spacing w:before="0" w:beforeAutospacing="0" w:after="120" w:afterAutospacing="0"/>
        <w:rPr>
          <w:rFonts w:ascii="Times New Roman" w:eastAsia="MS Mincho" w:hAnsi="Times New Roman" w:cs="Times New Roman"/>
          <w:sz w:val="22"/>
          <w:szCs w:val="22"/>
          <w:lang w:eastAsia="ja-JP"/>
        </w:rPr>
      </w:pPr>
      <w:r w:rsidRPr="00B01D42">
        <w:rPr>
          <w:rFonts w:ascii="Times New Roman" w:eastAsia="MS Mincho" w:hAnsi="Times New Roman" w:cs="Times New Roman"/>
          <w:sz w:val="22"/>
          <w:szCs w:val="22"/>
          <w:lang w:eastAsia="ja-JP"/>
        </w:rPr>
        <w:t>Mobility support for speeds up to 500-1,000 km/h.</w:t>
      </w:r>
    </w:p>
    <w:p w14:paraId="2BA007AE" w14:textId="77777777" w:rsidR="00B01D42" w:rsidRPr="00B01D42" w:rsidRDefault="00B01D42" w:rsidP="00447EB0">
      <w:pPr>
        <w:pStyle w:val="afb"/>
        <w:numPr>
          <w:ilvl w:val="0"/>
          <w:numId w:val="39"/>
        </w:numPr>
        <w:spacing w:before="0" w:beforeAutospacing="0" w:after="120" w:afterAutospacing="0"/>
        <w:rPr>
          <w:rFonts w:ascii="Times New Roman" w:eastAsia="MS Mincho" w:hAnsi="Times New Roman" w:cs="Times New Roman"/>
          <w:sz w:val="22"/>
          <w:szCs w:val="22"/>
          <w:lang w:eastAsia="ja-JP"/>
        </w:rPr>
      </w:pPr>
      <w:r w:rsidRPr="00B01D42">
        <w:rPr>
          <w:rFonts w:ascii="Times New Roman" w:eastAsia="MS Mincho" w:hAnsi="Times New Roman" w:cs="Times New Roman"/>
          <w:sz w:val="22"/>
          <w:szCs w:val="22"/>
          <w:lang w:eastAsia="ja-JP"/>
        </w:rPr>
        <w:t>Latency as low as 0.1 to 1 ms over the air interface (compared to 1 ms for IMT-2020).</w:t>
      </w:r>
    </w:p>
    <w:p w14:paraId="35536B9D" w14:textId="77777777" w:rsidR="00B01D42" w:rsidRPr="00B01D42" w:rsidRDefault="00B01D42" w:rsidP="00447EB0">
      <w:pPr>
        <w:pStyle w:val="afb"/>
        <w:numPr>
          <w:ilvl w:val="0"/>
          <w:numId w:val="39"/>
        </w:numPr>
        <w:spacing w:before="0" w:beforeAutospacing="0" w:after="120" w:afterAutospacing="0"/>
        <w:rPr>
          <w:rFonts w:ascii="Times New Roman" w:eastAsia="MS Mincho" w:hAnsi="Times New Roman" w:cs="Times New Roman"/>
          <w:sz w:val="22"/>
          <w:szCs w:val="22"/>
          <w:lang w:eastAsia="ja-JP"/>
        </w:rPr>
      </w:pPr>
      <w:r w:rsidRPr="00B01D42">
        <w:rPr>
          <w:rFonts w:ascii="Times New Roman" w:eastAsia="MS Mincho" w:hAnsi="Times New Roman" w:cs="Times New Roman"/>
          <w:sz w:val="22"/>
          <w:szCs w:val="22"/>
          <w:lang w:eastAsia="ja-JP"/>
        </w:rPr>
        <w:t>Reliability with error probabilities from 1-10⁻⁵ to 1-10⁻⁷.</w:t>
      </w:r>
    </w:p>
    <w:p w14:paraId="3F0F21D8" w14:textId="5C5431DC" w:rsidR="00B01D42" w:rsidRDefault="00B01D42" w:rsidP="00447EB0">
      <w:pPr>
        <w:pStyle w:val="afb"/>
        <w:numPr>
          <w:ilvl w:val="0"/>
          <w:numId w:val="39"/>
        </w:numPr>
        <w:spacing w:before="0" w:beforeAutospacing="0" w:after="120" w:afterAutospacing="0"/>
        <w:rPr>
          <w:rFonts w:ascii="Times New Roman" w:eastAsia="MS Mincho" w:hAnsi="Times New Roman" w:cs="Times New Roman"/>
          <w:sz w:val="22"/>
          <w:szCs w:val="22"/>
          <w:lang w:eastAsia="ja-JP"/>
        </w:rPr>
      </w:pPr>
      <w:r w:rsidRPr="00B01D42">
        <w:rPr>
          <w:rFonts w:ascii="Times New Roman" w:eastAsia="MS Mincho" w:hAnsi="Times New Roman" w:cs="Times New Roman"/>
          <w:sz w:val="22"/>
          <w:szCs w:val="22"/>
          <w:lang w:eastAsia="ja-JP"/>
        </w:rPr>
        <w:t>Positioning accuracy down to 1-10 cm.</w:t>
      </w:r>
    </w:p>
    <w:p w14:paraId="0060C729" w14:textId="63668AE2" w:rsidR="007F6E50" w:rsidRPr="00DB774B" w:rsidRDefault="007F6E50" w:rsidP="00B01D42">
      <w:pPr>
        <w:pStyle w:val="afb"/>
        <w:spacing w:before="0" w:beforeAutospacing="0" w:after="120" w:afterAutospacing="0"/>
        <w:jc w:val="both"/>
        <w:rPr>
          <w:rFonts w:ascii="Times New Roman" w:hAnsi="Times New Roman" w:cs="Times New Roman"/>
          <w:sz w:val="22"/>
          <w:szCs w:val="22"/>
        </w:rPr>
      </w:pPr>
      <w:r w:rsidRPr="00DB774B">
        <w:rPr>
          <w:rFonts w:ascii="Times New Roman" w:eastAsia="MS Mincho" w:hAnsi="Times New Roman" w:cs="Times New Roman"/>
          <w:sz w:val="22"/>
          <w:szCs w:val="22"/>
          <w:lang w:eastAsia="ja-JP"/>
        </w:rPr>
        <w:t xml:space="preserve">The newly approved SI in </w:t>
      </w:r>
      <w:r w:rsidR="00A818AF">
        <w:rPr>
          <w:rFonts w:ascii="Times New Roman" w:eastAsia="MS Mincho" w:hAnsi="Times New Roman" w:cs="Times New Roman"/>
          <w:sz w:val="22"/>
          <w:szCs w:val="22"/>
          <w:lang w:eastAsia="ja-JP"/>
        </w:rPr>
        <w:fldChar w:fldCharType="begin"/>
      </w:r>
      <w:r w:rsidR="00A818AF">
        <w:rPr>
          <w:rFonts w:ascii="Times New Roman" w:eastAsia="MS Mincho" w:hAnsi="Times New Roman" w:cs="Times New Roman"/>
          <w:sz w:val="22"/>
          <w:szCs w:val="22"/>
          <w:lang w:eastAsia="ja-JP"/>
        </w:rPr>
        <w:instrText xml:space="preserve"> REF _Ref203930815 \r \h </w:instrText>
      </w:r>
      <w:r w:rsidR="00A818AF">
        <w:rPr>
          <w:rFonts w:ascii="Times New Roman" w:eastAsia="MS Mincho" w:hAnsi="Times New Roman" w:cs="Times New Roman"/>
          <w:sz w:val="22"/>
          <w:szCs w:val="22"/>
          <w:lang w:eastAsia="ja-JP"/>
        </w:rPr>
      </w:r>
      <w:r w:rsidR="00A818AF">
        <w:rPr>
          <w:rFonts w:ascii="Times New Roman" w:eastAsia="MS Mincho" w:hAnsi="Times New Roman" w:cs="Times New Roman"/>
          <w:sz w:val="22"/>
          <w:szCs w:val="22"/>
          <w:lang w:eastAsia="ja-JP"/>
        </w:rPr>
        <w:fldChar w:fldCharType="separate"/>
      </w:r>
      <w:r w:rsidR="0055357F">
        <w:rPr>
          <w:rFonts w:ascii="Times New Roman" w:eastAsia="MS Mincho" w:hAnsi="Times New Roman" w:cs="Times New Roman"/>
          <w:sz w:val="22"/>
          <w:szCs w:val="22"/>
          <w:lang w:eastAsia="ja-JP"/>
        </w:rPr>
        <w:t>[2]</w:t>
      </w:r>
      <w:r w:rsidR="00A818AF">
        <w:rPr>
          <w:rFonts w:ascii="Times New Roman" w:eastAsia="MS Mincho" w:hAnsi="Times New Roman" w:cs="Times New Roman"/>
          <w:sz w:val="22"/>
          <w:szCs w:val="22"/>
          <w:lang w:eastAsia="ja-JP"/>
        </w:rPr>
        <w:fldChar w:fldCharType="end"/>
      </w:r>
      <w:r w:rsidRPr="00DB774B">
        <w:rPr>
          <w:rFonts w:ascii="Times New Roman" w:eastAsia="MS Mincho" w:hAnsi="Times New Roman" w:cs="Times New Roman"/>
          <w:sz w:val="22"/>
          <w:szCs w:val="22"/>
          <w:lang w:eastAsia="ja-JP"/>
        </w:rPr>
        <w:t xml:space="preserve"> on the 6GR radio access technology</w:t>
      </w:r>
      <w:r w:rsidR="00324057">
        <w:rPr>
          <w:rFonts w:ascii="Times New Roman" w:eastAsia="MS Mincho" w:hAnsi="Times New Roman" w:cs="Times New Roman"/>
          <w:sz w:val="22"/>
          <w:szCs w:val="22"/>
          <w:lang w:eastAsia="ja-JP"/>
        </w:rPr>
        <w:t xml:space="preserve"> includes modulation as a subject for study:</w:t>
      </w:r>
    </w:p>
    <w:p w14:paraId="035FA7AB" w14:textId="77777777" w:rsidR="007F6E50" w:rsidRPr="00DB774B" w:rsidRDefault="007F6E50" w:rsidP="00B01D42">
      <w:pPr>
        <w:pStyle w:val="afc"/>
        <w:numPr>
          <w:ilvl w:val="0"/>
          <w:numId w:val="35"/>
        </w:numPr>
        <w:overflowPunct w:val="0"/>
        <w:snapToGrid/>
        <w:textAlignment w:val="baseline"/>
        <w:rPr>
          <w:i/>
          <w:iCs/>
          <w:color w:val="000000" w:themeColor="text1"/>
        </w:rPr>
      </w:pPr>
      <w:r w:rsidRPr="00DB774B">
        <w:rPr>
          <w:i/>
          <w:iCs/>
          <w:color w:val="000000" w:themeColor="text1"/>
        </w:rPr>
        <w:t xml:space="preserve">Physical Layer structure for 6GR, </w:t>
      </w:r>
    </w:p>
    <w:p w14:paraId="07B00E09" w14:textId="77777777" w:rsidR="007F6E50" w:rsidRPr="00DB774B" w:rsidRDefault="007F6E50" w:rsidP="00B01D42">
      <w:pPr>
        <w:pStyle w:val="afc"/>
        <w:numPr>
          <w:ilvl w:val="1"/>
          <w:numId w:val="36"/>
        </w:numPr>
        <w:overflowPunct w:val="0"/>
        <w:snapToGrid/>
        <w:textAlignment w:val="baseline"/>
        <w:rPr>
          <w:i/>
          <w:iCs/>
          <w:color w:val="000000" w:themeColor="text1"/>
        </w:rPr>
      </w:pPr>
      <w:r w:rsidRPr="00DB774B">
        <w:rPr>
          <w:i/>
          <w:iCs/>
          <w:color w:val="000000" w:themeColor="text1"/>
        </w:rPr>
        <w:t>Waveforms (OFDM-based) and modulations. 5G NR Waveforms and modulation should be considered for 6GR and is also the benchmark for other potential proposals. [RAN1, RAN4]</w:t>
      </w:r>
    </w:p>
    <w:p w14:paraId="08172A9E" w14:textId="77777777" w:rsidR="007F6E50" w:rsidRPr="00DB774B" w:rsidRDefault="007F6E50" w:rsidP="00B01D42">
      <w:pPr>
        <w:pStyle w:val="afc"/>
        <w:numPr>
          <w:ilvl w:val="1"/>
          <w:numId w:val="36"/>
        </w:numPr>
        <w:overflowPunct w:val="0"/>
        <w:snapToGrid/>
        <w:textAlignment w:val="baseline"/>
        <w:rPr>
          <w:i/>
          <w:iCs/>
          <w:color w:val="000000" w:themeColor="text1"/>
        </w:rPr>
      </w:pPr>
      <w:r w:rsidRPr="00DB774B">
        <w:rPr>
          <w:i/>
          <w:iCs/>
          <w:color w:val="000000" w:themeColor="text1"/>
        </w:rPr>
        <w:t>Frame structure, including compatibility with 5G NR to allow for efficient 5G-6G Multi-RAT Spectrum Sharing (MRSS). [RAN1]</w:t>
      </w:r>
    </w:p>
    <w:p w14:paraId="7BCA9D7A" w14:textId="77777777" w:rsidR="007F6E50" w:rsidRPr="00DB774B" w:rsidRDefault="007F6E50" w:rsidP="00B01D42">
      <w:pPr>
        <w:pStyle w:val="afc"/>
        <w:numPr>
          <w:ilvl w:val="1"/>
          <w:numId w:val="36"/>
        </w:numPr>
        <w:overflowPunct w:val="0"/>
        <w:snapToGrid/>
        <w:textAlignment w:val="baseline"/>
        <w:rPr>
          <w:i/>
          <w:iCs/>
          <w:color w:val="000000" w:themeColor="text1"/>
        </w:rPr>
      </w:pPr>
      <w:r w:rsidRPr="00DB774B">
        <w:rPr>
          <w:i/>
          <w:iCs/>
          <w:color w:val="000000" w:themeColor="text1"/>
        </w:rPr>
        <w:t>Channel coding, using LDPC and Polar Code as baseline, considering applicable extensions to satisfy 6G requirements and characteristics with acceptable performance/complexity trade-off [RAN1]</w:t>
      </w:r>
    </w:p>
    <w:p w14:paraId="2708465C" w14:textId="5B85945F" w:rsidR="00324057" w:rsidRPr="00DB774B" w:rsidRDefault="00324057" w:rsidP="00B01D42">
      <w:pPr>
        <w:pStyle w:val="afc"/>
        <w:numPr>
          <w:ilvl w:val="1"/>
          <w:numId w:val="36"/>
        </w:numPr>
        <w:overflowPunct w:val="0"/>
        <w:snapToGrid/>
        <w:textAlignment w:val="baseline"/>
        <w:rPr>
          <w:i/>
          <w:iCs/>
          <w:color w:val="000000" w:themeColor="text1"/>
        </w:rPr>
      </w:pPr>
      <w:r>
        <w:rPr>
          <w:i/>
          <w:iCs/>
          <w:color w:val="000000" w:themeColor="text1"/>
        </w:rPr>
        <w:t xml:space="preserve">… </w:t>
      </w:r>
    </w:p>
    <w:p w14:paraId="149056DB" w14:textId="57BC56D6" w:rsidR="007F6E50" w:rsidRDefault="007F6E50" w:rsidP="00B01D42">
      <w:pPr>
        <w:rPr>
          <w:kern w:val="2"/>
          <w:lang w:eastAsia="zh-CN"/>
        </w:rPr>
      </w:pPr>
      <w:r w:rsidRPr="00580BFC">
        <w:lastRenderedPageBreak/>
        <w:t xml:space="preserve">In order to meet the above objective, 6GR design is expected to be inherently innovative in the key RAT technique aspects. In this contribution, </w:t>
      </w:r>
      <w:r w:rsidR="00FC6145">
        <w:t>potential</w:t>
      </w:r>
      <w:r w:rsidRPr="00580BFC">
        <w:t xml:space="preserve"> 6GR </w:t>
      </w:r>
      <w:r w:rsidR="00C321E2">
        <w:rPr>
          <w:rFonts w:hint="eastAsia"/>
          <w:lang w:eastAsia="zh-CN"/>
        </w:rPr>
        <w:t>modulation</w:t>
      </w:r>
      <w:r w:rsidR="00C321E2">
        <w:t xml:space="preserve"> techniques</w:t>
      </w:r>
      <w:r w:rsidRPr="00580BFC">
        <w:t xml:space="preserve"> </w:t>
      </w:r>
      <w:r w:rsidR="0023452D">
        <w:t>are</w:t>
      </w:r>
      <w:r w:rsidRPr="00580BFC">
        <w:t xml:space="preserve"> first presented</w:t>
      </w:r>
      <w:r w:rsidR="0023452D">
        <w:t xml:space="preserve">, followed by </w:t>
      </w:r>
      <w:r w:rsidR="00226521">
        <w:t xml:space="preserve">key aspects for evaluation methodology and some initial </w:t>
      </w:r>
      <w:r w:rsidR="00014801">
        <w:t>performance evaluations</w:t>
      </w:r>
      <w:r w:rsidRPr="00580BFC">
        <w:t>.</w:t>
      </w:r>
    </w:p>
    <w:p w14:paraId="3FC431ED" w14:textId="77777777" w:rsidR="006734A5" w:rsidRPr="007C6F16" w:rsidRDefault="006734A5" w:rsidP="006734A5">
      <w:pPr>
        <w:rPr>
          <w:kern w:val="2"/>
          <w:lang w:eastAsia="zh-CN"/>
        </w:rPr>
      </w:pPr>
    </w:p>
    <w:p w14:paraId="1764C19E" w14:textId="5B11A04F" w:rsidR="00F6380A" w:rsidRDefault="00F6380A" w:rsidP="00F724E1">
      <w:pPr>
        <w:pStyle w:val="1"/>
        <w:rPr>
          <w:lang w:eastAsia="zh-CN"/>
        </w:rPr>
      </w:pPr>
      <w:r>
        <w:rPr>
          <w:rFonts w:hint="eastAsia"/>
          <w:lang w:eastAsia="zh-CN"/>
        </w:rPr>
        <w:t>M</w:t>
      </w:r>
      <w:r>
        <w:rPr>
          <w:lang w:eastAsia="zh-CN"/>
        </w:rPr>
        <w:t>odulation order in 6GR</w:t>
      </w:r>
    </w:p>
    <w:p w14:paraId="4BA4CFBF" w14:textId="7645F828" w:rsidR="00CF1BF0" w:rsidRDefault="00CF1BF0" w:rsidP="002610B3">
      <w:pPr>
        <w:pStyle w:val="a5"/>
        <w:keepNext/>
      </w:pPr>
      <w:r>
        <w:t xml:space="preserve">Table </w:t>
      </w:r>
      <w:fldSimple w:instr=" SEQ Table \* ARABIC ">
        <w:r>
          <w:rPr>
            <w:noProof/>
          </w:rPr>
          <w:t>1</w:t>
        </w:r>
      </w:fldSimple>
      <w:r>
        <w:t>:</w:t>
      </w:r>
      <w:r w:rsidRPr="00CF1BF0">
        <w:rPr>
          <w:rFonts w:eastAsia="宋体"/>
        </w:rPr>
        <w:t xml:space="preserve"> </w:t>
      </w:r>
      <w:r w:rsidRPr="00F6380A">
        <w:rPr>
          <w:rFonts w:eastAsia="宋体"/>
        </w:rPr>
        <w:t>NR downlink modulation and EVM requirement (FR1)</w:t>
      </w:r>
    </w:p>
    <w:tbl>
      <w:tblPr>
        <w:tblW w:w="0" w:type="auto"/>
        <w:jc w:val="center"/>
        <w:tblCellMar>
          <w:left w:w="0" w:type="dxa"/>
          <w:right w:w="0" w:type="dxa"/>
        </w:tblCellMar>
        <w:tblLook w:val="0420" w:firstRow="1" w:lastRow="0" w:firstColumn="0" w:lastColumn="0" w:noHBand="0" w:noVBand="1"/>
      </w:tblPr>
      <w:tblGrid>
        <w:gridCol w:w="1289"/>
        <w:gridCol w:w="833"/>
        <w:gridCol w:w="977"/>
        <w:gridCol w:w="977"/>
        <w:gridCol w:w="1077"/>
        <w:gridCol w:w="1177"/>
      </w:tblGrid>
      <w:tr w:rsidR="00F6380A" w:rsidRPr="00F6380A" w14:paraId="4B479195" w14:textId="77777777" w:rsidTr="00EF0CC3">
        <w:trPr>
          <w:jc w:val="center"/>
        </w:trPr>
        <w:tc>
          <w:tcPr>
            <w:tcW w:w="0" w:type="auto"/>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39E3D70" w14:textId="77777777" w:rsidR="00F6380A" w:rsidRPr="00F6380A" w:rsidRDefault="00F6380A" w:rsidP="00F6380A">
            <w:pPr>
              <w:jc w:val="center"/>
              <w:rPr>
                <w:rFonts w:eastAsia="宋体"/>
                <w:sz w:val="20"/>
                <w:lang w:eastAsia="zh-CN"/>
              </w:rPr>
            </w:pPr>
            <w:r w:rsidRPr="00F6380A">
              <w:rPr>
                <w:rFonts w:eastAsia="宋体"/>
                <w:b/>
                <w:bCs/>
                <w:sz w:val="20"/>
                <w:lang w:eastAsia="zh-CN"/>
              </w:rPr>
              <w:t>Modulation</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8A7DF3B" w14:textId="77777777" w:rsidR="00F6380A" w:rsidRPr="00F6380A" w:rsidRDefault="00F6380A" w:rsidP="00F6380A">
            <w:pPr>
              <w:jc w:val="center"/>
              <w:rPr>
                <w:rFonts w:eastAsia="宋体"/>
                <w:sz w:val="20"/>
                <w:lang w:eastAsia="zh-CN"/>
              </w:rPr>
            </w:pPr>
            <w:r w:rsidRPr="00F6380A">
              <w:rPr>
                <w:rFonts w:eastAsia="宋体"/>
                <w:b/>
                <w:bCs/>
                <w:sz w:val="20"/>
                <w:lang w:eastAsia="zh-CN"/>
              </w:rPr>
              <w:t>QPSK</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B2BC9B3" w14:textId="77777777" w:rsidR="00F6380A" w:rsidRPr="00F6380A" w:rsidRDefault="00F6380A" w:rsidP="00F6380A">
            <w:pPr>
              <w:jc w:val="center"/>
              <w:rPr>
                <w:rFonts w:eastAsia="宋体"/>
                <w:sz w:val="20"/>
                <w:lang w:eastAsia="zh-CN"/>
              </w:rPr>
            </w:pPr>
            <w:r w:rsidRPr="00F6380A">
              <w:rPr>
                <w:rFonts w:eastAsia="宋体"/>
                <w:b/>
                <w:bCs/>
                <w:sz w:val="20"/>
                <w:lang w:eastAsia="zh-CN"/>
              </w:rPr>
              <w:t>16QAM</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9E5CE31" w14:textId="77777777" w:rsidR="00F6380A" w:rsidRPr="00F6380A" w:rsidRDefault="00F6380A" w:rsidP="00F6380A">
            <w:pPr>
              <w:jc w:val="center"/>
              <w:rPr>
                <w:rFonts w:eastAsia="宋体"/>
                <w:sz w:val="20"/>
                <w:lang w:eastAsia="zh-CN"/>
              </w:rPr>
            </w:pPr>
            <w:r w:rsidRPr="00F6380A">
              <w:rPr>
                <w:rFonts w:eastAsia="宋体"/>
                <w:b/>
                <w:bCs/>
                <w:sz w:val="20"/>
                <w:lang w:eastAsia="zh-CN"/>
              </w:rPr>
              <w:t>64QAM</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023F26F" w14:textId="77777777" w:rsidR="00F6380A" w:rsidRPr="00F6380A" w:rsidRDefault="00F6380A" w:rsidP="00F6380A">
            <w:pPr>
              <w:jc w:val="center"/>
              <w:rPr>
                <w:rFonts w:eastAsia="宋体"/>
                <w:sz w:val="20"/>
                <w:lang w:eastAsia="zh-CN"/>
              </w:rPr>
            </w:pPr>
            <w:r w:rsidRPr="00F6380A">
              <w:rPr>
                <w:rFonts w:eastAsia="宋体"/>
                <w:b/>
                <w:bCs/>
                <w:sz w:val="20"/>
                <w:lang w:eastAsia="zh-CN"/>
              </w:rPr>
              <w:t>256QAM</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E1874DA" w14:textId="77777777" w:rsidR="00F6380A" w:rsidRPr="00F6380A" w:rsidRDefault="00F6380A" w:rsidP="00F6380A">
            <w:pPr>
              <w:jc w:val="center"/>
              <w:rPr>
                <w:rFonts w:eastAsia="宋体"/>
                <w:sz w:val="20"/>
                <w:lang w:eastAsia="zh-CN"/>
              </w:rPr>
            </w:pPr>
            <w:r w:rsidRPr="00F6380A">
              <w:rPr>
                <w:rFonts w:eastAsia="宋体"/>
                <w:b/>
                <w:bCs/>
                <w:sz w:val="20"/>
                <w:lang w:eastAsia="zh-CN"/>
              </w:rPr>
              <w:t>1024QAM</w:t>
            </w:r>
          </w:p>
        </w:tc>
      </w:tr>
      <w:tr w:rsidR="00F6380A" w:rsidRPr="00F6380A" w14:paraId="5508316D" w14:textId="77777777" w:rsidTr="00EF0CC3">
        <w:trPr>
          <w:jc w:val="center"/>
        </w:trPr>
        <w:tc>
          <w:tcPr>
            <w:tcW w:w="0" w:type="auto"/>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3A8D86C" w14:textId="77777777" w:rsidR="00F6380A" w:rsidRPr="00F6380A" w:rsidRDefault="00F6380A" w:rsidP="00F6380A">
            <w:pPr>
              <w:jc w:val="center"/>
              <w:rPr>
                <w:rFonts w:eastAsia="宋体"/>
                <w:sz w:val="20"/>
                <w:lang w:eastAsia="zh-CN"/>
              </w:rPr>
            </w:pPr>
            <w:r w:rsidRPr="00F6380A">
              <w:rPr>
                <w:rFonts w:eastAsia="宋体"/>
                <w:b/>
                <w:bCs/>
                <w:sz w:val="20"/>
                <w:lang w:eastAsia="zh-CN"/>
              </w:rPr>
              <w:t>EVM (%)</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F837229" w14:textId="77777777" w:rsidR="00F6380A" w:rsidRPr="00F6380A" w:rsidRDefault="00F6380A" w:rsidP="00F6380A">
            <w:pPr>
              <w:jc w:val="center"/>
              <w:rPr>
                <w:rFonts w:eastAsia="宋体"/>
                <w:sz w:val="20"/>
                <w:lang w:eastAsia="zh-CN"/>
              </w:rPr>
            </w:pPr>
            <w:r w:rsidRPr="00F6380A">
              <w:rPr>
                <w:rFonts w:eastAsia="宋体"/>
                <w:sz w:val="20"/>
                <w:lang w:eastAsia="zh-CN"/>
              </w:rPr>
              <w:t>17.5</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0BF8150" w14:textId="77777777" w:rsidR="00F6380A" w:rsidRPr="00F6380A" w:rsidRDefault="00F6380A" w:rsidP="00F6380A">
            <w:pPr>
              <w:jc w:val="center"/>
              <w:rPr>
                <w:rFonts w:eastAsia="宋体"/>
                <w:sz w:val="20"/>
                <w:lang w:eastAsia="zh-CN"/>
              </w:rPr>
            </w:pPr>
            <w:r w:rsidRPr="00F6380A">
              <w:rPr>
                <w:rFonts w:eastAsia="宋体"/>
                <w:sz w:val="20"/>
                <w:lang w:eastAsia="zh-CN"/>
              </w:rPr>
              <w:t>12.5</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DD09B8D" w14:textId="77777777" w:rsidR="00F6380A" w:rsidRPr="00F6380A" w:rsidRDefault="00F6380A" w:rsidP="00F6380A">
            <w:pPr>
              <w:jc w:val="center"/>
              <w:rPr>
                <w:rFonts w:eastAsia="宋体"/>
                <w:sz w:val="20"/>
                <w:lang w:eastAsia="zh-CN"/>
              </w:rPr>
            </w:pPr>
            <w:r w:rsidRPr="00F6380A">
              <w:rPr>
                <w:rFonts w:eastAsia="宋体"/>
                <w:sz w:val="20"/>
                <w:lang w:eastAsia="zh-CN"/>
              </w:rPr>
              <w:t>8</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6EC409F" w14:textId="77777777" w:rsidR="00F6380A" w:rsidRPr="00F6380A" w:rsidRDefault="00F6380A" w:rsidP="00F6380A">
            <w:pPr>
              <w:jc w:val="center"/>
              <w:rPr>
                <w:rFonts w:eastAsia="宋体"/>
                <w:sz w:val="20"/>
                <w:lang w:eastAsia="zh-CN"/>
              </w:rPr>
            </w:pPr>
            <w:r w:rsidRPr="00F6380A">
              <w:rPr>
                <w:rFonts w:eastAsia="宋体"/>
                <w:sz w:val="20"/>
                <w:lang w:eastAsia="zh-CN"/>
              </w:rPr>
              <w:t>3.5</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077F53E" w14:textId="77777777" w:rsidR="00F6380A" w:rsidRPr="00F6380A" w:rsidRDefault="00F6380A" w:rsidP="00F6380A">
            <w:pPr>
              <w:jc w:val="center"/>
              <w:rPr>
                <w:rFonts w:eastAsia="宋体"/>
                <w:sz w:val="20"/>
                <w:lang w:eastAsia="zh-CN"/>
              </w:rPr>
            </w:pPr>
            <w:r w:rsidRPr="00F6380A">
              <w:rPr>
                <w:rFonts w:eastAsia="宋体"/>
                <w:sz w:val="20"/>
                <w:lang w:eastAsia="zh-CN"/>
              </w:rPr>
              <w:t>2.5</w:t>
            </w:r>
          </w:p>
        </w:tc>
      </w:tr>
    </w:tbl>
    <w:p w14:paraId="365CFDA3" w14:textId="77777777" w:rsidR="00F6380A" w:rsidRPr="00F6380A" w:rsidRDefault="00F6380A" w:rsidP="00F6380A">
      <w:pPr>
        <w:rPr>
          <w:rFonts w:eastAsia="宋体"/>
        </w:rPr>
      </w:pPr>
    </w:p>
    <w:p w14:paraId="0564AC4A" w14:textId="2BFFA0DC" w:rsidR="00CF1BF0" w:rsidRDefault="00CF1BF0" w:rsidP="002610B3">
      <w:pPr>
        <w:pStyle w:val="a5"/>
        <w:keepNext/>
      </w:pPr>
      <w:r>
        <w:t xml:space="preserve">Table </w:t>
      </w:r>
      <w:fldSimple w:instr=" SEQ Table \* ARABIC ">
        <w:r>
          <w:rPr>
            <w:noProof/>
          </w:rPr>
          <w:t>2</w:t>
        </w:r>
      </w:fldSimple>
      <w:r>
        <w:t xml:space="preserve">: </w:t>
      </w:r>
      <w:r w:rsidRPr="00F6380A">
        <w:rPr>
          <w:rFonts w:eastAsia="宋体"/>
        </w:rPr>
        <w:t>NR uplink modulation and EVM requirement (FR1)</w:t>
      </w:r>
    </w:p>
    <w:tbl>
      <w:tblPr>
        <w:tblW w:w="0" w:type="auto"/>
        <w:jc w:val="center"/>
        <w:tblCellMar>
          <w:left w:w="0" w:type="dxa"/>
          <w:right w:w="0" w:type="dxa"/>
        </w:tblCellMar>
        <w:tblLook w:val="0420" w:firstRow="1" w:lastRow="0" w:firstColumn="0" w:lastColumn="0" w:noHBand="0" w:noVBand="1"/>
      </w:tblPr>
      <w:tblGrid>
        <w:gridCol w:w="1289"/>
        <w:gridCol w:w="1211"/>
        <w:gridCol w:w="833"/>
        <w:gridCol w:w="977"/>
        <w:gridCol w:w="977"/>
        <w:gridCol w:w="1077"/>
      </w:tblGrid>
      <w:tr w:rsidR="00F6380A" w:rsidRPr="00F6380A" w14:paraId="6C4263A0" w14:textId="77777777" w:rsidTr="00EF0CC3">
        <w:trPr>
          <w:jc w:val="center"/>
        </w:trPr>
        <w:tc>
          <w:tcPr>
            <w:tcW w:w="0" w:type="auto"/>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72C0F11" w14:textId="77777777" w:rsidR="00F6380A" w:rsidRPr="00F6380A" w:rsidRDefault="00F6380A" w:rsidP="00F6380A">
            <w:pPr>
              <w:jc w:val="center"/>
              <w:rPr>
                <w:rFonts w:eastAsia="宋体"/>
                <w:sz w:val="20"/>
                <w:lang w:eastAsia="zh-CN"/>
              </w:rPr>
            </w:pPr>
            <w:r w:rsidRPr="00F6380A">
              <w:rPr>
                <w:rFonts w:eastAsia="宋体"/>
                <w:b/>
                <w:bCs/>
                <w:sz w:val="20"/>
                <w:lang w:eastAsia="zh-CN"/>
              </w:rPr>
              <w:t>Modulation</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04AAD09" w14:textId="77777777" w:rsidR="00F6380A" w:rsidRPr="00F6380A" w:rsidRDefault="00F6380A" w:rsidP="00F6380A">
            <w:pPr>
              <w:jc w:val="center"/>
              <w:rPr>
                <w:rFonts w:eastAsia="宋体"/>
                <w:b/>
                <w:bCs/>
                <w:sz w:val="20"/>
                <w:lang w:eastAsia="zh-CN"/>
              </w:rPr>
            </w:pPr>
            <w:r w:rsidRPr="00F6380A">
              <w:rPr>
                <w:rFonts w:eastAsia="宋体"/>
                <w:b/>
                <w:bCs/>
                <w:sz w:val="20"/>
                <w:lang w:eastAsia="zh-CN"/>
              </w:rPr>
              <w:t>Pi/2-BPSK</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BDCEC0B" w14:textId="77777777" w:rsidR="00F6380A" w:rsidRPr="00F6380A" w:rsidRDefault="00F6380A" w:rsidP="00F6380A">
            <w:pPr>
              <w:jc w:val="center"/>
              <w:rPr>
                <w:rFonts w:eastAsia="宋体"/>
                <w:b/>
                <w:bCs/>
                <w:sz w:val="20"/>
                <w:lang w:eastAsia="zh-CN"/>
              </w:rPr>
            </w:pPr>
            <w:r w:rsidRPr="00F6380A">
              <w:rPr>
                <w:rFonts w:eastAsia="宋体"/>
                <w:b/>
                <w:bCs/>
                <w:sz w:val="20"/>
                <w:lang w:eastAsia="zh-CN"/>
              </w:rPr>
              <w:t>QPSK</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5581733" w14:textId="77777777" w:rsidR="00F6380A" w:rsidRPr="00F6380A" w:rsidRDefault="00F6380A" w:rsidP="00F6380A">
            <w:pPr>
              <w:jc w:val="center"/>
              <w:rPr>
                <w:rFonts w:eastAsia="宋体"/>
                <w:b/>
                <w:bCs/>
                <w:sz w:val="20"/>
                <w:lang w:eastAsia="zh-CN"/>
              </w:rPr>
            </w:pPr>
            <w:r w:rsidRPr="00F6380A">
              <w:rPr>
                <w:rFonts w:eastAsia="宋体"/>
                <w:b/>
                <w:bCs/>
                <w:sz w:val="20"/>
                <w:lang w:eastAsia="zh-CN"/>
              </w:rPr>
              <w:t>16QAM</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F7EB1A8" w14:textId="77777777" w:rsidR="00F6380A" w:rsidRPr="00F6380A" w:rsidRDefault="00F6380A" w:rsidP="00F6380A">
            <w:pPr>
              <w:jc w:val="center"/>
              <w:rPr>
                <w:rFonts w:eastAsia="宋体"/>
                <w:b/>
                <w:bCs/>
                <w:sz w:val="20"/>
                <w:lang w:eastAsia="zh-CN"/>
              </w:rPr>
            </w:pPr>
            <w:r w:rsidRPr="00F6380A">
              <w:rPr>
                <w:rFonts w:eastAsia="宋体"/>
                <w:b/>
                <w:bCs/>
                <w:sz w:val="20"/>
                <w:lang w:eastAsia="zh-CN"/>
              </w:rPr>
              <w:t>64QAM</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A72415D" w14:textId="77777777" w:rsidR="00F6380A" w:rsidRPr="00F6380A" w:rsidRDefault="00F6380A" w:rsidP="00F6380A">
            <w:pPr>
              <w:jc w:val="center"/>
              <w:rPr>
                <w:rFonts w:eastAsia="宋体"/>
                <w:b/>
                <w:bCs/>
                <w:sz w:val="20"/>
                <w:lang w:eastAsia="zh-CN"/>
              </w:rPr>
            </w:pPr>
            <w:r w:rsidRPr="00F6380A">
              <w:rPr>
                <w:rFonts w:eastAsia="宋体"/>
                <w:b/>
                <w:bCs/>
                <w:sz w:val="20"/>
                <w:lang w:eastAsia="zh-CN"/>
              </w:rPr>
              <w:t>256QAM</w:t>
            </w:r>
          </w:p>
        </w:tc>
      </w:tr>
      <w:tr w:rsidR="00F6380A" w:rsidRPr="00F6380A" w14:paraId="7F67797E" w14:textId="77777777" w:rsidTr="00EF0CC3">
        <w:trPr>
          <w:jc w:val="center"/>
        </w:trPr>
        <w:tc>
          <w:tcPr>
            <w:tcW w:w="0" w:type="auto"/>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9F4DEF8" w14:textId="77777777" w:rsidR="00F6380A" w:rsidRPr="00F6380A" w:rsidRDefault="00F6380A" w:rsidP="00F6380A">
            <w:pPr>
              <w:jc w:val="center"/>
              <w:rPr>
                <w:rFonts w:eastAsia="宋体"/>
                <w:sz w:val="20"/>
                <w:lang w:eastAsia="zh-CN"/>
              </w:rPr>
            </w:pPr>
            <w:r w:rsidRPr="00F6380A">
              <w:rPr>
                <w:rFonts w:eastAsia="宋体"/>
                <w:b/>
                <w:bCs/>
                <w:sz w:val="20"/>
                <w:lang w:eastAsia="zh-CN"/>
              </w:rPr>
              <w:t>EVM (%)</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21AB505" w14:textId="77777777" w:rsidR="00F6380A" w:rsidRPr="00F6380A" w:rsidRDefault="00F6380A" w:rsidP="00F6380A">
            <w:pPr>
              <w:jc w:val="center"/>
              <w:rPr>
                <w:rFonts w:eastAsia="宋体"/>
                <w:bCs/>
                <w:sz w:val="20"/>
                <w:lang w:eastAsia="zh-CN"/>
              </w:rPr>
            </w:pPr>
            <w:r w:rsidRPr="00F6380A">
              <w:rPr>
                <w:rFonts w:eastAsia="宋体"/>
                <w:bCs/>
                <w:sz w:val="20"/>
                <w:lang w:eastAsia="zh-CN"/>
              </w:rPr>
              <w:t>30</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59F745B" w14:textId="77777777" w:rsidR="00F6380A" w:rsidRPr="00F6380A" w:rsidRDefault="00F6380A" w:rsidP="00F6380A">
            <w:pPr>
              <w:jc w:val="center"/>
              <w:rPr>
                <w:rFonts w:eastAsia="宋体"/>
                <w:bCs/>
                <w:sz w:val="20"/>
                <w:lang w:eastAsia="zh-CN"/>
              </w:rPr>
            </w:pPr>
            <w:r w:rsidRPr="00F6380A">
              <w:rPr>
                <w:rFonts w:eastAsia="宋体"/>
                <w:bCs/>
                <w:sz w:val="20"/>
                <w:lang w:eastAsia="zh-CN"/>
              </w:rPr>
              <w:t>17.5</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13FA458" w14:textId="77777777" w:rsidR="00F6380A" w:rsidRPr="00F6380A" w:rsidRDefault="00F6380A" w:rsidP="00F6380A">
            <w:pPr>
              <w:jc w:val="center"/>
              <w:rPr>
                <w:rFonts w:eastAsia="宋体"/>
                <w:bCs/>
                <w:sz w:val="20"/>
                <w:lang w:eastAsia="zh-CN"/>
              </w:rPr>
            </w:pPr>
            <w:r w:rsidRPr="00F6380A">
              <w:rPr>
                <w:rFonts w:eastAsia="宋体"/>
                <w:bCs/>
                <w:sz w:val="20"/>
                <w:lang w:eastAsia="zh-CN"/>
              </w:rPr>
              <w:t>12.5</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190A346" w14:textId="77777777" w:rsidR="00F6380A" w:rsidRPr="00F6380A" w:rsidRDefault="00F6380A" w:rsidP="00F6380A">
            <w:pPr>
              <w:jc w:val="center"/>
              <w:rPr>
                <w:rFonts w:eastAsia="宋体"/>
                <w:bCs/>
                <w:sz w:val="20"/>
                <w:lang w:eastAsia="zh-CN"/>
              </w:rPr>
            </w:pPr>
            <w:r w:rsidRPr="00F6380A">
              <w:rPr>
                <w:rFonts w:eastAsia="宋体"/>
                <w:bCs/>
                <w:sz w:val="20"/>
                <w:lang w:eastAsia="zh-CN"/>
              </w:rPr>
              <w:t>8</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4D4B66E" w14:textId="77777777" w:rsidR="00F6380A" w:rsidRPr="00F6380A" w:rsidRDefault="00F6380A" w:rsidP="00F6380A">
            <w:pPr>
              <w:jc w:val="center"/>
              <w:rPr>
                <w:rFonts w:eastAsia="宋体"/>
                <w:bCs/>
                <w:sz w:val="20"/>
                <w:lang w:eastAsia="zh-CN"/>
              </w:rPr>
            </w:pPr>
            <w:r w:rsidRPr="00F6380A">
              <w:rPr>
                <w:rFonts w:eastAsia="宋体"/>
                <w:bCs/>
                <w:sz w:val="20"/>
                <w:lang w:eastAsia="zh-CN"/>
              </w:rPr>
              <w:t>3.5</w:t>
            </w:r>
          </w:p>
        </w:tc>
      </w:tr>
    </w:tbl>
    <w:p w14:paraId="3FACC751" w14:textId="77777777" w:rsidR="00F6380A" w:rsidRPr="00F6380A" w:rsidRDefault="00F6380A" w:rsidP="00F6380A">
      <w:pPr>
        <w:rPr>
          <w:rFonts w:eastAsia="宋体"/>
          <w:lang w:eastAsia="zh-CN"/>
        </w:rPr>
      </w:pPr>
    </w:p>
    <w:p w14:paraId="626741AB" w14:textId="740A81B5" w:rsidR="00F6380A" w:rsidRPr="00F6380A" w:rsidRDefault="00F6380A" w:rsidP="00F6380A">
      <w:pPr>
        <w:rPr>
          <w:rFonts w:eastAsia="宋体"/>
          <w:lang w:eastAsia="zh-CN"/>
        </w:rPr>
      </w:pPr>
      <w:r w:rsidRPr="00F6380A">
        <w:rPr>
          <w:rFonts w:eastAsia="宋体"/>
          <w:lang w:eastAsia="zh-CN"/>
        </w:rPr>
        <w:t xml:space="preserve">In NR, both </w:t>
      </w:r>
      <w:r w:rsidR="004A0EDC">
        <w:rPr>
          <w:rFonts w:eastAsia="宋体"/>
          <w:lang w:eastAsia="zh-CN"/>
        </w:rPr>
        <w:t xml:space="preserve">the </w:t>
      </w:r>
      <w:r w:rsidRPr="00F6380A">
        <w:rPr>
          <w:rFonts w:eastAsia="宋体"/>
          <w:lang w:eastAsia="zh-CN"/>
        </w:rPr>
        <w:t>downlink and uplink support QPSK, 16QAM, 64QAM, and 256QAM</w:t>
      </w:r>
      <w:r w:rsidR="004A0EDC">
        <w:rPr>
          <w:rFonts w:eastAsia="宋体"/>
          <w:lang w:eastAsia="zh-CN"/>
        </w:rPr>
        <w:t>.</w:t>
      </w:r>
      <w:r w:rsidR="004A0EDC" w:rsidRPr="00F6380A">
        <w:rPr>
          <w:rFonts w:eastAsia="宋体"/>
          <w:lang w:eastAsia="zh-CN"/>
        </w:rPr>
        <w:t xml:space="preserve"> </w:t>
      </w:r>
      <w:r w:rsidR="004A0EDC">
        <w:rPr>
          <w:rFonts w:eastAsia="宋体"/>
          <w:lang w:eastAsia="zh-CN"/>
        </w:rPr>
        <w:t>These modulation schemes</w:t>
      </w:r>
      <w:r w:rsidR="004A0EDC" w:rsidRPr="00F6380A">
        <w:rPr>
          <w:rFonts w:eastAsia="宋体"/>
          <w:lang w:eastAsia="zh-CN"/>
        </w:rPr>
        <w:t xml:space="preserve"> </w:t>
      </w:r>
      <w:r w:rsidRPr="00F6380A">
        <w:rPr>
          <w:rFonts w:eastAsia="宋体"/>
          <w:lang w:eastAsia="zh-CN"/>
        </w:rPr>
        <w:t>can cover a sufficiently large range of SINR.</w:t>
      </w:r>
      <w:r w:rsidRPr="00F6380A">
        <w:rPr>
          <w:rFonts w:eastAsia="宋体" w:hint="eastAsia"/>
          <w:lang w:eastAsia="zh-CN"/>
        </w:rPr>
        <w:t xml:space="preserve"> </w:t>
      </w:r>
      <w:r w:rsidR="00307F5D">
        <w:rPr>
          <w:rFonts w:eastAsia="宋体"/>
          <w:lang w:eastAsia="zh-CN"/>
        </w:rPr>
        <w:t xml:space="preserve">For the downlink, </w:t>
      </w:r>
      <w:r w:rsidRPr="00F6380A">
        <w:rPr>
          <w:rFonts w:eastAsia="宋体"/>
          <w:lang w:eastAsia="zh-CN"/>
        </w:rPr>
        <w:t xml:space="preserve">1024QAM is </w:t>
      </w:r>
      <w:r w:rsidR="00307F5D">
        <w:rPr>
          <w:rFonts w:eastAsia="宋体"/>
          <w:lang w:eastAsia="zh-CN"/>
        </w:rPr>
        <w:t xml:space="preserve">also </w:t>
      </w:r>
      <w:r w:rsidRPr="00F6380A">
        <w:rPr>
          <w:rFonts w:eastAsia="宋体"/>
          <w:lang w:eastAsia="zh-CN"/>
        </w:rPr>
        <w:t>supported</w:t>
      </w:r>
      <w:r w:rsidR="00307F5D">
        <w:rPr>
          <w:rFonts w:eastAsia="宋体"/>
          <w:lang w:eastAsia="zh-CN"/>
        </w:rPr>
        <w:t>.</w:t>
      </w:r>
      <w:r w:rsidRPr="00F6380A">
        <w:rPr>
          <w:rFonts w:eastAsia="宋体"/>
          <w:lang w:eastAsia="zh-CN"/>
        </w:rPr>
        <w:t xml:space="preserve"> </w:t>
      </w:r>
      <w:r w:rsidR="00307F5D">
        <w:rPr>
          <w:rFonts w:eastAsia="宋体"/>
          <w:lang w:eastAsia="zh-CN"/>
        </w:rPr>
        <w:t xml:space="preserve">This is because BS typically have </w:t>
      </w:r>
      <w:r w:rsidRPr="00F6380A">
        <w:rPr>
          <w:rFonts w:eastAsia="宋体"/>
          <w:lang w:eastAsia="zh-CN"/>
        </w:rPr>
        <w:t>larger transmission power and better transmission quality</w:t>
      </w:r>
      <w:r w:rsidRPr="00F6380A">
        <w:rPr>
          <w:rFonts w:eastAsia="宋体" w:hint="eastAsia"/>
          <w:lang w:eastAsia="zh-CN"/>
        </w:rPr>
        <w:t>.</w:t>
      </w:r>
      <w:r w:rsidRPr="00F6380A">
        <w:rPr>
          <w:rFonts w:eastAsia="宋体"/>
          <w:lang w:eastAsia="zh-CN"/>
        </w:rPr>
        <w:t xml:space="preserve"> </w:t>
      </w:r>
      <w:r w:rsidR="00F44A31">
        <w:rPr>
          <w:rFonts w:eastAsia="宋体"/>
          <w:lang w:eastAsia="zh-CN"/>
        </w:rPr>
        <w:t xml:space="preserve">Conversely, the uplink supports </w:t>
      </w:r>
      <w:r w:rsidRPr="00F6380A">
        <w:rPr>
          <w:rFonts w:eastAsia="宋体"/>
          <w:lang w:eastAsia="zh-CN"/>
        </w:rPr>
        <w:t>Pi/2-BPSK</w:t>
      </w:r>
      <w:r w:rsidR="00F44A31">
        <w:rPr>
          <w:rFonts w:eastAsia="宋体"/>
          <w:lang w:eastAsia="zh-CN"/>
        </w:rPr>
        <w:t xml:space="preserve"> along with DFT-s-OFDM to reduce the PAPR</w:t>
      </w:r>
      <w:r w:rsidR="001A3834">
        <w:rPr>
          <w:rFonts w:eastAsia="宋体"/>
          <w:lang w:eastAsia="zh-CN"/>
        </w:rPr>
        <w:t>,</w:t>
      </w:r>
      <w:r w:rsidRPr="00F6380A">
        <w:rPr>
          <w:rFonts w:eastAsia="宋体"/>
          <w:lang w:eastAsia="zh-CN"/>
        </w:rPr>
        <w:t xml:space="preserve"> </w:t>
      </w:r>
      <w:r w:rsidR="001A3834">
        <w:rPr>
          <w:rFonts w:eastAsia="宋体"/>
          <w:lang w:eastAsia="zh-CN"/>
        </w:rPr>
        <w:t>which is crucial for</w:t>
      </w:r>
      <w:r w:rsidR="00F44A31">
        <w:rPr>
          <w:rFonts w:eastAsia="宋体"/>
          <w:lang w:eastAsia="zh-CN"/>
        </w:rPr>
        <w:t xml:space="preserve"> </w:t>
      </w:r>
      <w:r w:rsidR="001A3834">
        <w:rPr>
          <w:rFonts w:eastAsia="宋体"/>
          <w:lang w:eastAsia="zh-CN"/>
        </w:rPr>
        <w:t>UE with lower transmission power</w:t>
      </w:r>
      <w:r w:rsidRPr="00F6380A">
        <w:rPr>
          <w:rFonts w:eastAsia="宋体"/>
          <w:lang w:eastAsia="zh-CN"/>
        </w:rPr>
        <w:t>.</w:t>
      </w:r>
    </w:p>
    <w:p w14:paraId="2E4F35C2" w14:textId="7D6CD761" w:rsidR="00F6380A" w:rsidRPr="00F6380A" w:rsidRDefault="00F6380A" w:rsidP="00F6380A">
      <w:pPr>
        <w:jc w:val="center"/>
        <w:rPr>
          <w:rFonts w:eastAsia="宋体"/>
          <w:lang w:eastAsia="zh-CN"/>
        </w:rPr>
      </w:pPr>
      <w:r w:rsidRPr="00F6380A">
        <w:rPr>
          <w:rFonts w:eastAsia="宋体"/>
          <w:noProof/>
          <w:lang w:eastAsia="zh-CN"/>
        </w:rPr>
        <w:drawing>
          <wp:inline distT="0" distB="0" distL="0" distR="0" wp14:anchorId="538F95C1" wp14:editId="4670EE25">
            <wp:extent cx="4915586" cy="1600423"/>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15586" cy="1600423"/>
                    </a:xfrm>
                    <a:prstGeom prst="rect">
                      <a:avLst/>
                    </a:prstGeom>
                  </pic:spPr>
                </pic:pic>
              </a:graphicData>
            </a:graphic>
          </wp:inline>
        </w:drawing>
      </w:r>
    </w:p>
    <w:p w14:paraId="2FCE17E3" w14:textId="77777777" w:rsidR="00F6380A" w:rsidRPr="00F6380A" w:rsidRDefault="00F6380A" w:rsidP="00F6380A">
      <w:pPr>
        <w:jc w:val="center"/>
        <w:rPr>
          <w:rFonts w:eastAsia="宋体"/>
        </w:rPr>
      </w:pPr>
      <w:r w:rsidRPr="00F6380A">
        <w:rPr>
          <w:rFonts w:eastAsia="宋体"/>
        </w:rPr>
        <w:t xml:space="preserve">Figure </w:t>
      </w:r>
      <w:r w:rsidRPr="00F6380A">
        <w:rPr>
          <w:rFonts w:eastAsia="宋体"/>
          <w:noProof/>
        </w:rPr>
        <w:t>3</w:t>
      </w:r>
      <w:r w:rsidRPr="00F6380A">
        <w:rPr>
          <w:rFonts w:eastAsia="宋体"/>
        </w:rPr>
        <w:t>. Potential factors affecting high order modulation performance.</w:t>
      </w:r>
    </w:p>
    <w:p w14:paraId="10773317" w14:textId="13B7CCBB" w:rsidR="00F6380A" w:rsidRPr="00F6380A" w:rsidRDefault="00F6380A" w:rsidP="00F6380A">
      <w:pPr>
        <w:rPr>
          <w:rFonts w:eastAsia="宋体"/>
          <w:lang w:eastAsia="zh-CN"/>
        </w:rPr>
      </w:pPr>
      <w:r w:rsidRPr="00F6380A">
        <w:rPr>
          <w:rFonts w:eastAsia="宋体"/>
          <w:lang w:eastAsia="zh-CN"/>
        </w:rPr>
        <w:t>NR modulation</w:t>
      </w:r>
      <w:r>
        <w:rPr>
          <w:rFonts w:eastAsia="宋体"/>
          <w:lang w:eastAsia="zh-CN"/>
        </w:rPr>
        <w:t xml:space="preserve"> orders</w:t>
      </w:r>
      <w:r w:rsidRPr="00F6380A">
        <w:rPr>
          <w:rFonts w:eastAsia="宋体"/>
          <w:lang w:eastAsia="zh-CN"/>
        </w:rPr>
        <w:t xml:space="preserve"> </w:t>
      </w:r>
      <w:r w:rsidR="003C74A3">
        <w:rPr>
          <w:rFonts w:eastAsia="宋体" w:hint="eastAsia"/>
          <w:lang w:eastAsia="zh-CN"/>
        </w:rPr>
        <w:t>are</w:t>
      </w:r>
      <w:r w:rsidR="003C74A3">
        <w:rPr>
          <w:rFonts w:eastAsia="宋体"/>
          <w:lang w:eastAsia="zh-CN"/>
        </w:rPr>
        <w:t xml:space="preserve"> sufficient for</w:t>
      </w:r>
      <w:r w:rsidRPr="00F6380A">
        <w:rPr>
          <w:rFonts w:eastAsia="宋体"/>
          <w:lang w:eastAsia="zh-CN"/>
        </w:rPr>
        <w:t xml:space="preserve"> most scenarios</w:t>
      </w:r>
      <w:r w:rsidR="003C74A3">
        <w:rPr>
          <w:rFonts w:eastAsia="宋体"/>
          <w:lang w:eastAsia="zh-CN"/>
        </w:rPr>
        <w:t xml:space="preserve"> and</w:t>
      </w:r>
      <w:r w:rsidRPr="00F6380A">
        <w:rPr>
          <w:rFonts w:eastAsia="宋体"/>
          <w:lang w:eastAsia="zh-CN"/>
        </w:rPr>
        <w:t xml:space="preserve"> </w:t>
      </w:r>
      <w:r>
        <w:rPr>
          <w:rFonts w:eastAsia="宋体"/>
          <w:lang w:eastAsia="zh-CN"/>
        </w:rPr>
        <w:t>should</w:t>
      </w:r>
      <w:r w:rsidRPr="00F6380A">
        <w:rPr>
          <w:rFonts w:eastAsia="宋体"/>
          <w:lang w:eastAsia="zh-CN"/>
        </w:rPr>
        <w:t xml:space="preserve"> be </w:t>
      </w:r>
      <w:r w:rsidR="00395E14">
        <w:rPr>
          <w:rFonts w:eastAsia="宋体"/>
          <w:lang w:eastAsia="zh-CN"/>
        </w:rPr>
        <w:t xml:space="preserve">the </w:t>
      </w:r>
      <w:r w:rsidRPr="00F6380A">
        <w:rPr>
          <w:rFonts w:eastAsia="宋体"/>
          <w:lang w:eastAsia="zh-CN"/>
        </w:rPr>
        <w:t xml:space="preserve">baseline </w:t>
      </w:r>
      <w:r w:rsidR="00CD53B1">
        <w:rPr>
          <w:rFonts w:eastAsia="宋体"/>
          <w:lang w:eastAsia="zh-CN"/>
        </w:rPr>
        <w:t>for</w:t>
      </w:r>
      <w:r w:rsidR="00CD53B1" w:rsidRPr="00F6380A">
        <w:rPr>
          <w:rFonts w:eastAsia="宋体"/>
          <w:lang w:eastAsia="zh-CN"/>
        </w:rPr>
        <w:t xml:space="preserve"> </w:t>
      </w:r>
      <w:r w:rsidRPr="00F6380A">
        <w:rPr>
          <w:rFonts w:eastAsia="宋体"/>
          <w:lang w:eastAsia="zh-CN"/>
        </w:rPr>
        <w:t>6GR modulation</w:t>
      </w:r>
      <w:r w:rsidRPr="00F6380A">
        <w:rPr>
          <w:rFonts w:eastAsia="宋体" w:hint="eastAsia"/>
          <w:lang w:eastAsia="zh-CN"/>
        </w:rPr>
        <w:t>.</w:t>
      </w:r>
      <w:r w:rsidRPr="00F6380A">
        <w:rPr>
          <w:rFonts w:eastAsia="宋体"/>
          <w:lang w:eastAsia="zh-CN"/>
        </w:rPr>
        <w:t xml:space="preserve"> A question to be confirmed for 6GR is whether to introduce </w:t>
      </w:r>
      <w:r w:rsidR="001C2914">
        <w:rPr>
          <w:rFonts w:eastAsia="宋体"/>
          <w:lang w:eastAsia="zh-CN"/>
        </w:rPr>
        <w:t xml:space="preserve">even </w:t>
      </w:r>
      <w:r w:rsidRPr="00F6380A">
        <w:rPr>
          <w:rFonts w:eastAsia="宋体"/>
          <w:lang w:eastAsia="zh-CN"/>
        </w:rPr>
        <w:t>higher modulation order</w:t>
      </w:r>
      <w:r w:rsidR="001C2914">
        <w:rPr>
          <w:rFonts w:eastAsia="宋体"/>
          <w:lang w:eastAsia="zh-CN"/>
        </w:rPr>
        <w:t>s</w:t>
      </w:r>
      <w:r w:rsidRPr="00F6380A">
        <w:rPr>
          <w:rFonts w:eastAsia="宋体"/>
          <w:lang w:eastAsia="zh-CN"/>
        </w:rPr>
        <w:t xml:space="preserve"> to further improve spectral efficiency.</w:t>
      </w:r>
    </w:p>
    <w:p w14:paraId="47EFA1BE" w14:textId="43DE6CF5" w:rsidR="00F6380A" w:rsidRPr="00F6380A" w:rsidRDefault="00125D65" w:rsidP="00F6380A">
      <w:pPr>
        <w:rPr>
          <w:rFonts w:eastAsia="宋体"/>
          <w:lang w:eastAsia="zh-CN"/>
        </w:rPr>
      </w:pPr>
      <w:r>
        <w:rPr>
          <w:rFonts w:eastAsia="宋体"/>
          <w:lang w:eastAsia="zh-CN"/>
        </w:rPr>
        <w:t xml:space="preserve">Several </w:t>
      </w:r>
      <w:r w:rsidR="00F6380A" w:rsidRPr="00F6380A">
        <w:rPr>
          <w:rFonts w:eastAsia="宋体"/>
          <w:lang w:eastAsia="zh-CN"/>
        </w:rPr>
        <w:t xml:space="preserve">aspects can impact the </w:t>
      </w:r>
      <w:r>
        <w:rPr>
          <w:rFonts w:eastAsia="宋体"/>
          <w:lang w:eastAsia="zh-CN"/>
        </w:rPr>
        <w:t>feasibility</w:t>
      </w:r>
      <w:r w:rsidRPr="00F6380A">
        <w:rPr>
          <w:rFonts w:eastAsia="宋体"/>
          <w:lang w:eastAsia="zh-CN"/>
        </w:rPr>
        <w:t xml:space="preserve"> </w:t>
      </w:r>
      <w:r w:rsidR="00F6380A" w:rsidRPr="00F6380A">
        <w:rPr>
          <w:rFonts w:eastAsia="宋体"/>
          <w:lang w:eastAsia="zh-CN"/>
        </w:rPr>
        <w:t>of higher modulation order</w:t>
      </w:r>
      <w:r w:rsidR="008818BA">
        <w:rPr>
          <w:rFonts w:eastAsia="宋体"/>
          <w:lang w:eastAsia="zh-CN"/>
        </w:rPr>
        <w:t>s</w:t>
      </w:r>
      <w:r w:rsidR="00F6380A">
        <w:rPr>
          <w:rFonts w:eastAsia="宋体"/>
          <w:lang w:eastAsia="zh-CN"/>
        </w:rPr>
        <w:t>, and therefore should be carefully studied.</w:t>
      </w:r>
    </w:p>
    <w:p w14:paraId="4F1CCC31" w14:textId="77777777" w:rsidR="00F6380A" w:rsidRPr="00F6380A" w:rsidRDefault="00F6380A" w:rsidP="00F6380A">
      <w:pPr>
        <w:numPr>
          <w:ilvl w:val="0"/>
          <w:numId w:val="54"/>
        </w:numPr>
        <w:rPr>
          <w:rFonts w:eastAsia="宋体"/>
          <w:lang w:eastAsia="zh-CN"/>
        </w:rPr>
      </w:pPr>
      <w:r w:rsidRPr="00F6380A">
        <w:rPr>
          <w:rFonts w:eastAsia="宋体"/>
          <w:lang w:eastAsia="zh-CN"/>
        </w:rPr>
        <w:t>TX EVM: PA nonlinearity, phase noise, and quantization loss, etc.</w:t>
      </w:r>
    </w:p>
    <w:p w14:paraId="0452A5C1" w14:textId="28649AD1" w:rsidR="00F6380A" w:rsidRPr="00F6380A" w:rsidRDefault="00F6380A" w:rsidP="00F6380A">
      <w:pPr>
        <w:numPr>
          <w:ilvl w:val="0"/>
          <w:numId w:val="54"/>
        </w:numPr>
        <w:rPr>
          <w:rFonts w:eastAsia="宋体"/>
          <w:lang w:eastAsia="zh-CN"/>
        </w:rPr>
      </w:pPr>
      <w:r w:rsidRPr="00F6380A">
        <w:rPr>
          <w:rFonts w:eastAsia="宋体"/>
          <w:lang w:eastAsia="zh-CN"/>
        </w:rPr>
        <w:t>RX EVM: Phase noise, quantization loss, etc.</w:t>
      </w:r>
    </w:p>
    <w:p w14:paraId="71AD98FA" w14:textId="77777777" w:rsidR="00F6380A" w:rsidRPr="00F6380A" w:rsidRDefault="00F6380A" w:rsidP="00F6380A">
      <w:pPr>
        <w:numPr>
          <w:ilvl w:val="0"/>
          <w:numId w:val="54"/>
        </w:numPr>
        <w:rPr>
          <w:rFonts w:eastAsia="宋体"/>
          <w:lang w:eastAsia="zh-CN"/>
        </w:rPr>
      </w:pPr>
      <w:r w:rsidRPr="00F6380A">
        <w:rPr>
          <w:rFonts w:eastAsia="宋体"/>
          <w:lang w:eastAsia="zh-CN"/>
        </w:rPr>
        <w:t>Interference: MU interference and inter-cell interference.</w:t>
      </w:r>
    </w:p>
    <w:p w14:paraId="0A68DFB7" w14:textId="705AEDD2" w:rsidR="00F6380A" w:rsidRPr="002610B3" w:rsidRDefault="00F6380A" w:rsidP="002610B3">
      <w:pPr>
        <w:pStyle w:val="afc"/>
        <w:numPr>
          <w:ilvl w:val="0"/>
          <w:numId w:val="61"/>
        </w:numPr>
        <w:ind w:left="0" w:firstLine="0"/>
        <w:rPr>
          <w:b/>
          <w:bCs/>
          <w:kern w:val="2"/>
          <w:lang w:eastAsia="zh-CN"/>
        </w:rPr>
      </w:pPr>
      <w:r w:rsidRPr="002610B3">
        <w:rPr>
          <w:b/>
          <w:bCs/>
          <w:kern w:val="2"/>
          <w:lang w:eastAsia="zh-CN"/>
        </w:rPr>
        <w:t>NR modulation order should be the baseline of 6GR modulation</w:t>
      </w:r>
      <w:r w:rsidR="00310E50">
        <w:rPr>
          <w:b/>
          <w:bCs/>
          <w:kern w:val="2"/>
          <w:lang w:eastAsia="zh-CN"/>
        </w:rPr>
        <w:t>:</w:t>
      </w:r>
      <w:r w:rsidRPr="002610B3">
        <w:rPr>
          <w:b/>
          <w:bCs/>
          <w:kern w:val="2"/>
          <w:lang w:eastAsia="zh-CN"/>
        </w:rPr>
        <w:t xml:space="preserve"> </w:t>
      </w:r>
    </w:p>
    <w:p w14:paraId="745B2BDF" w14:textId="2BCAF42D" w:rsidR="00F6380A" w:rsidRPr="00310E50" w:rsidRDefault="009D0D25" w:rsidP="00F6380A">
      <w:pPr>
        <w:numPr>
          <w:ilvl w:val="0"/>
          <w:numId w:val="55"/>
        </w:numPr>
        <w:rPr>
          <w:rFonts w:eastAsia="宋体"/>
          <w:b/>
          <w:bCs/>
          <w:lang w:eastAsia="zh-CN"/>
        </w:rPr>
      </w:pPr>
      <w:r>
        <w:rPr>
          <w:rFonts w:eastAsia="宋体"/>
          <w:b/>
          <w:bCs/>
          <w:lang w:eastAsia="zh-CN"/>
        </w:rPr>
        <w:t>For any</w:t>
      </w:r>
      <w:r w:rsidRPr="002610B3">
        <w:rPr>
          <w:rFonts w:eastAsia="宋体"/>
          <w:b/>
          <w:bCs/>
          <w:lang w:eastAsia="zh-CN"/>
        </w:rPr>
        <w:t xml:space="preserve"> </w:t>
      </w:r>
      <w:r w:rsidR="00F6380A" w:rsidRPr="002610B3">
        <w:rPr>
          <w:rFonts w:eastAsia="宋体"/>
          <w:b/>
          <w:bCs/>
          <w:lang w:eastAsia="zh-CN"/>
        </w:rPr>
        <w:t xml:space="preserve">other higher modulation order </w:t>
      </w:r>
      <w:r>
        <w:rPr>
          <w:rFonts w:eastAsia="宋体"/>
          <w:b/>
          <w:bCs/>
          <w:lang w:eastAsia="zh-CN"/>
        </w:rPr>
        <w:t>to be adopted by 6G, it must be</w:t>
      </w:r>
      <w:r w:rsidRPr="002610B3">
        <w:rPr>
          <w:rFonts w:eastAsia="宋体"/>
          <w:b/>
          <w:bCs/>
          <w:lang w:eastAsia="zh-CN"/>
        </w:rPr>
        <w:t xml:space="preserve"> </w:t>
      </w:r>
      <w:r w:rsidR="00F6380A" w:rsidRPr="002610B3">
        <w:rPr>
          <w:rFonts w:eastAsia="宋体"/>
          <w:b/>
          <w:bCs/>
          <w:lang w:eastAsia="zh-CN"/>
        </w:rPr>
        <w:t>careful</w:t>
      </w:r>
      <w:r>
        <w:rPr>
          <w:rFonts w:eastAsia="宋体"/>
          <w:b/>
          <w:bCs/>
          <w:lang w:eastAsia="zh-CN"/>
        </w:rPr>
        <w:t>ly</w:t>
      </w:r>
      <w:r w:rsidR="00F6380A" w:rsidRPr="002610B3">
        <w:rPr>
          <w:rFonts w:eastAsia="宋体"/>
          <w:b/>
          <w:bCs/>
          <w:lang w:eastAsia="zh-CN"/>
        </w:rPr>
        <w:t xml:space="preserve"> </w:t>
      </w:r>
      <w:r w:rsidRPr="002610B3">
        <w:rPr>
          <w:rFonts w:eastAsia="宋体"/>
          <w:b/>
          <w:bCs/>
          <w:lang w:eastAsia="zh-CN"/>
        </w:rPr>
        <w:t>stud</w:t>
      </w:r>
      <w:r>
        <w:rPr>
          <w:rFonts w:eastAsia="宋体"/>
          <w:b/>
          <w:bCs/>
          <w:lang w:eastAsia="zh-CN"/>
        </w:rPr>
        <w:t>ied</w:t>
      </w:r>
      <w:r w:rsidR="00F6380A" w:rsidRPr="002610B3">
        <w:rPr>
          <w:rFonts w:eastAsia="宋体"/>
          <w:b/>
          <w:bCs/>
          <w:lang w:eastAsia="zh-CN"/>
        </w:rPr>
        <w:t>, taking</w:t>
      </w:r>
      <w:r w:rsidR="00B807C3">
        <w:rPr>
          <w:rFonts w:eastAsia="宋体"/>
          <w:b/>
          <w:bCs/>
          <w:lang w:eastAsia="zh-CN"/>
        </w:rPr>
        <w:t xml:space="preserve"> into account</w:t>
      </w:r>
      <w:r w:rsidR="00F6380A" w:rsidRPr="002610B3">
        <w:rPr>
          <w:rFonts w:eastAsia="宋体"/>
          <w:b/>
          <w:bCs/>
          <w:lang w:eastAsia="zh-CN"/>
        </w:rPr>
        <w:t xml:space="preserve"> the potential challenging requirements.  </w:t>
      </w:r>
    </w:p>
    <w:p w14:paraId="4E3FD2C9" w14:textId="77777777" w:rsidR="00F6380A" w:rsidRPr="00F6380A" w:rsidRDefault="00F6380A" w:rsidP="002610B3">
      <w:pPr>
        <w:rPr>
          <w:lang w:eastAsia="zh-CN"/>
        </w:rPr>
      </w:pPr>
    </w:p>
    <w:p w14:paraId="64BC23AB" w14:textId="37CBBFCA" w:rsidR="00553843" w:rsidRPr="00D23F53" w:rsidRDefault="00803907" w:rsidP="00F724E1">
      <w:pPr>
        <w:pStyle w:val="1"/>
        <w:rPr>
          <w:lang w:eastAsia="zh-CN"/>
        </w:rPr>
      </w:pPr>
      <w:r>
        <w:rPr>
          <w:lang w:eastAsia="zh-CN"/>
        </w:rPr>
        <w:lastRenderedPageBreak/>
        <w:t>Joint m</w:t>
      </w:r>
      <w:r w:rsidR="001A339F">
        <w:rPr>
          <w:lang w:eastAsia="zh-CN"/>
        </w:rPr>
        <w:t xml:space="preserve">odulation </w:t>
      </w:r>
      <w:r>
        <w:rPr>
          <w:lang w:eastAsia="zh-CN"/>
        </w:rPr>
        <w:t xml:space="preserve">and channel coding </w:t>
      </w:r>
      <w:r w:rsidR="00F6380A">
        <w:rPr>
          <w:lang w:eastAsia="zh-CN"/>
        </w:rPr>
        <w:t>enhancement</w:t>
      </w:r>
    </w:p>
    <w:p w14:paraId="20B13768" w14:textId="24061C7E" w:rsidR="008C43CA" w:rsidRDefault="00BC7DDB">
      <w:pPr>
        <w:rPr>
          <w:kern w:val="2"/>
          <w:lang w:eastAsia="zh-CN"/>
        </w:rPr>
      </w:pPr>
      <w:r w:rsidRPr="00E25E86">
        <w:rPr>
          <w:kern w:val="2"/>
          <w:lang w:eastAsia="zh-CN"/>
        </w:rPr>
        <w:t>In this section, w</w:t>
      </w:r>
      <w:r w:rsidR="00EF3AD3" w:rsidRPr="00E25E86">
        <w:rPr>
          <w:kern w:val="2"/>
          <w:lang w:eastAsia="zh-CN"/>
        </w:rPr>
        <w:t xml:space="preserve">e </w:t>
      </w:r>
      <w:r w:rsidR="006734A5" w:rsidRPr="00E25E86">
        <w:rPr>
          <w:rFonts w:hint="eastAsia"/>
          <w:kern w:val="2"/>
          <w:lang w:eastAsia="zh-CN"/>
        </w:rPr>
        <w:t>review</w:t>
      </w:r>
      <w:r w:rsidR="006734A5" w:rsidRPr="00E25E86">
        <w:rPr>
          <w:kern w:val="2"/>
          <w:lang w:eastAsia="zh-CN"/>
        </w:rPr>
        <w:t xml:space="preserve"> several </w:t>
      </w:r>
      <w:r w:rsidR="00D239E7" w:rsidRPr="00E25E86">
        <w:rPr>
          <w:kern w:val="2"/>
          <w:lang w:eastAsia="zh-CN"/>
        </w:rPr>
        <w:t>modulation</w:t>
      </w:r>
      <w:r w:rsidR="00395E14">
        <w:rPr>
          <w:kern w:val="2"/>
          <w:lang w:eastAsia="zh-CN"/>
        </w:rPr>
        <w:t xml:space="preserve"> and channel coding enhancements including enhanced </w:t>
      </w:r>
      <w:r w:rsidR="00210FEB">
        <w:rPr>
          <w:kern w:val="2"/>
          <w:lang w:eastAsia="zh-CN"/>
        </w:rPr>
        <w:t xml:space="preserve">adaptive </w:t>
      </w:r>
      <w:r w:rsidR="00B472AA">
        <w:rPr>
          <w:kern w:val="2"/>
          <w:lang w:eastAsia="zh-CN"/>
        </w:rPr>
        <w:t xml:space="preserve">modulation and coding schemes </w:t>
      </w:r>
      <w:r w:rsidR="00395E14">
        <w:rPr>
          <w:kern w:val="2"/>
          <w:lang w:eastAsia="zh-CN"/>
        </w:rPr>
        <w:t>and</w:t>
      </w:r>
      <w:r w:rsidR="00D239E7" w:rsidRPr="00E25E86">
        <w:rPr>
          <w:kern w:val="2"/>
          <w:lang w:eastAsia="zh-CN"/>
        </w:rPr>
        <w:t xml:space="preserve"> </w:t>
      </w:r>
      <w:r w:rsidR="002A40E3" w:rsidRPr="00E25E86">
        <w:rPr>
          <w:kern w:val="2"/>
          <w:lang w:eastAsia="zh-CN"/>
        </w:rPr>
        <w:t>constellation</w:t>
      </w:r>
      <w:r w:rsidR="006734A5" w:rsidRPr="00E25E86">
        <w:rPr>
          <w:kern w:val="2"/>
          <w:lang w:eastAsia="zh-CN"/>
        </w:rPr>
        <w:t xml:space="preserve"> shaping method</w:t>
      </w:r>
      <w:r w:rsidR="002A40E3" w:rsidRPr="00E25E86">
        <w:rPr>
          <w:kern w:val="2"/>
          <w:lang w:eastAsia="zh-CN"/>
        </w:rPr>
        <w:t>s</w:t>
      </w:r>
      <w:r w:rsidR="006734A5" w:rsidRPr="00E25E86">
        <w:rPr>
          <w:kern w:val="2"/>
          <w:lang w:eastAsia="zh-CN"/>
        </w:rPr>
        <w:t>.</w:t>
      </w:r>
    </w:p>
    <w:p w14:paraId="00BFD9A3" w14:textId="197FE5D1" w:rsidR="00E25E86" w:rsidRDefault="00F07E08" w:rsidP="00AD588F">
      <w:pPr>
        <w:pStyle w:val="2"/>
        <w:rPr>
          <w:lang w:eastAsia="zh-CN"/>
        </w:rPr>
      </w:pPr>
      <w:r>
        <w:rPr>
          <w:lang w:eastAsia="zh-CN"/>
        </w:rPr>
        <w:t xml:space="preserve">Enhanced </w:t>
      </w:r>
      <w:r w:rsidR="00E25E86">
        <w:rPr>
          <w:rFonts w:hint="eastAsia"/>
          <w:lang w:eastAsia="zh-CN"/>
        </w:rPr>
        <w:t>Ad</w:t>
      </w:r>
      <w:r w:rsidR="00B52DB2">
        <w:rPr>
          <w:lang w:eastAsia="zh-CN"/>
        </w:rPr>
        <w:t xml:space="preserve">aptive Modulation and </w:t>
      </w:r>
      <w:r w:rsidR="00A852F4">
        <w:rPr>
          <w:lang w:eastAsia="zh-CN"/>
        </w:rPr>
        <w:t>Coding</w:t>
      </w:r>
      <w:r w:rsidR="005120F8">
        <w:rPr>
          <w:lang w:eastAsia="zh-CN"/>
        </w:rPr>
        <w:t xml:space="preserve"> </w:t>
      </w:r>
      <w:r w:rsidR="00A852F4">
        <w:rPr>
          <w:lang w:eastAsia="zh-CN"/>
        </w:rPr>
        <w:t>(</w:t>
      </w:r>
      <w:r>
        <w:rPr>
          <w:lang w:eastAsia="zh-CN"/>
        </w:rPr>
        <w:t xml:space="preserve">Enhanced </w:t>
      </w:r>
      <w:r w:rsidR="00A852F4">
        <w:rPr>
          <w:lang w:eastAsia="zh-CN"/>
        </w:rPr>
        <w:t>AMC)</w:t>
      </w:r>
    </w:p>
    <w:p w14:paraId="7D656490" w14:textId="29C504BD" w:rsidR="00F07E08" w:rsidRPr="00F07E08" w:rsidRDefault="00F07E08" w:rsidP="002610B3">
      <w:pPr>
        <w:pStyle w:val="3"/>
        <w:tabs>
          <w:tab w:val="clear" w:pos="2160"/>
          <w:tab w:val="num" w:pos="1440"/>
        </w:tabs>
        <w:ind w:left="567" w:hanging="578"/>
        <w:rPr>
          <w:lang w:eastAsia="zh-CN"/>
        </w:rPr>
      </w:pPr>
      <w:r>
        <w:rPr>
          <w:lang w:eastAsia="zh-CN"/>
        </w:rPr>
        <w:t xml:space="preserve">Motivation and issues of adaptive modulation and coding </w:t>
      </w:r>
    </w:p>
    <w:p w14:paraId="675EBB31" w14:textId="66FC6798" w:rsidR="00FE4C88" w:rsidRDefault="00FE4C88">
      <w:pPr>
        <w:rPr>
          <w:kern w:val="2"/>
          <w:lang w:eastAsia="zh-CN"/>
        </w:rPr>
      </w:pPr>
      <w:r>
        <w:rPr>
          <w:rFonts w:hint="eastAsia"/>
          <w:lang w:eastAsia="zh-CN"/>
        </w:rPr>
        <w:t>Ad</w:t>
      </w:r>
      <w:r>
        <w:rPr>
          <w:lang w:eastAsia="zh-CN"/>
        </w:rPr>
        <w:t>aptive Modulation and Coding</w:t>
      </w:r>
      <w:r w:rsidR="007D3869">
        <w:rPr>
          <w:lang w:eastAsia="zh-CN"/>
        </w:rPr>
        <w:t xml:space="preserve"> </w:t>
      </w:r>
      <w:r w:rsidR="001E2E6C">
        <w:rPr>
          <w:lang w:eastAsia="zh-CN"/>
        </w:rPr>
        <w:t>(AMC) s</w:t>
      </w:r>
      <w:r w:rsidR="007D3869">
        <w:rPr>
          <w:lang w:eastAsia="zh-CN"/>
        </w:rPr>
        <w:t>cheme</w:t>
      </w:r>
      <w:r w:rsidR="00C3540D" w:rsidRPr="00C3540D">
        <w:rPr>
          <w:kern w:val="2"/>
          <w:lang w:eastAsia="zh-CN"/>
        </w:rPr>
        <w:t xml:space="preserve"> is a key technique in modern wireless communication systems</w:t>
      </w:r>
      <w:r w:rsidR="00F963E1">
        <w:rPr>
          <w:kern w:val="2"/>
          <w:lang w:eastAsia="zh-CN"/>
        </w:rPr>
        <w:t xml:space="preserve">, such </w:t>
      </w:r>
      <w:r w:rsidR="00CD1F52">
        <w:rPr>
          <w:kern w:val="2"/>
          <w:lang w:eastAsia="zh-CN"/>
        </w:rPr>
        <w:t>as 5G NR,</w:t>
      </w:r>
      <w:r w:rsidR="00C3540D" w:rsidRPr="00C3540D">
        <w:rPr>
          <w:kern w:val="2"/>
          <w:lang w:eastAsia="zh-CN"/>
        </w:rPr>
        <w:t xml:space="preserve"> </w:t>
      </w:r>
      <w:r w:rsidR="00F07E08">
        <w:rPr>
          <w:kern w:val="2"/>
          <w:lang w:eastAsia="zh-CN"/>
        </w:rPr>
        <w:t>aiming for</w:t>
      </w:r>
      <w:r w:rsidR="00F07E08" w:rsidRPr="00C3540D">
        <w:rPr>
          <w:kern w:val="2"/>
          <w:lang w:eastAsia="zh-CN"/>
        </w:rPr>
        <w:t xml:space="preserve"> </w:t>
      </w:r>
      <w:r w:rsidR="00C3540D" w:rsidRPr="00C3540D">
        <w:rPr>
          <w:kern w:val="2"/>
          <w:lang w:eastAsia="zh-CN"/>
        </w:rPr>
        <w:t>adjust</w:t>
      </w:r>
      <w:r>
        <w:rPr>
          <w:kern w:val="2"/>
          <w:lang w:eastAsia="zh-CN"/>
        </w:rPr>
        <w:t>ments</w:t>
      </w:r>
      <w:r w:rsidR="00C3540D" w:rsidRPr="00C3540D">
        <w:rPr>
          <w:kern w:val="2"/>
          <w:lang w:eastAsia="zh-CN"/>
        </w:rPr>
        <w:t xml:space="preserve"> </w:t>
      </w:r>
      <w:r>
        <w:rPr>
          <w:kern w:val="2"/>
          <w:lang w:eastAsia="zh-CN"/>
        </w:rPr>
        <w:t xml:space="preserve">of </w:t>
      </w:r>
      <w:r w:rsidR="00C3540D" w:rsidRPr="00C3540D">
        <w:rPr>
          <w:kern w:val="2"/>
          <w:lang w:eastAsia="zh-CN"/>
        </w:rPr>
        <w:t xml:space="preserve">modulation and coding rates based on </w:t>
      </w:r>
      <w:r w:rsidR="00803907">
        <w:rPr>
          <w:kern w:val="2"/>
          <w:lang w:eastAsia="zh-CN"/>
        </w:rPr>
        <w:t xml:space="preserve">the </w:t>
      </w:r>
      <w:r w:rsidR="00C3540D" w:rsidRPr="00C3540D">
        <w:rPr>
          <w:kern w:val="2"/>
          <w:lang w:eastAsia="zh-CN"/>
        </w:rPr>
        <w:t>channel conditions.</w:t>
      </w:r>
    </w:p>
    <w:p w14:paraId="35956D0C" w14:textId="77777777" w:rsidR="00803907" w:rsidRDefault="00803907" w:rsidP="00803907">
      <w:pPr>
        <w:rPr>
          <w:kern w:val="2"/>
          <w:lang w:eastAsia="zh-CN"/>
        </w:rPr>
      </w:pPr>
      <w:r w:rsidRPr="00222F77">
        <w:rPr>
          <w:kern w:val="2"/>
          <w:lang w:eastAsia="zh-CN"/>
        </w:rPr>
        <w:t>As widely recognized in wireless communications, spectral efficiency</w:t>
      </w:r>
      <w:r>
        <w:rPr>
          <w:kern w:val="2"/>
          <w:lang w:eastAsia="zh-CN"/>
        </w:rPr>
        <w:t xml:space="preserve"> (SE)</w:t>
      </w:r>
      <w:r w:rsidRPr="00222F77">
        <w:rPr>
          <w:kern w:val="2"/>
          <w:lang w:eastAsia="zh-CN"/>
        </w:rPr>
        <w:t xml:space="preserve"> is </w:t>
      </w:r>
      <w:r>
        <w:rPr>
          <w:rFonts w:hint="eastAsia"/>
          <w:kern w:val="2"/>
          <w:lang w:eastAsia="zh-CN"/>
        </w:rPr>
        <w:t>pro</w:t>
      </w:r>
      <w:r>
        <w:rPr>
          <w:kern w:val="2"/>
          <w:lang w:eastAsia="zh-CN"/>
        </w:rPr>
        <w:t xml:space="preserve">portional to </w:t>
      </w:r>
      <w:r w:rsidRPr="00222F77">
        <w:rPr>
          <w:kern w:val="2"/>
          <w:lang w:eastAsia="zh-CN"/>
        </w:rPr>
        <w:t xml:space="preserve">the product of modulation order </w:t>
      </w:r>
      <w:r>
        <w:rPr>
          <w:kern w:val="2"/>
          <w:lang w:eastAsia="zh-CN"/>
        </w:rPr>
        <w:t>Q</w:t>
      </w:r>
      <w:r w:rsidRPr="00AD6987">
        <w:rPr>
          <w:kern w:val="2"/>
          <w:vertAlign w:val="subscript"/>
          <w:lang w:eastAsia="zh-CN"/>
        </w:rPr>
        <w:t>m</w:t>
      </w:r>
      <w:r>
        <w:rPr>
          <w:kern w:val="2"/>
          <w:lang w:eastAsia="zh-CN"/>
        </w:rPr>
        <w:t xml:space="preserve"> </w:t>
      </w:r>
      <w:r w:rsidRPr="00222F77">
        <w:rPr>
          <w:kern w:val="2"/>
          <w:lang w:eastAsia="zh-CN"/>
        </w:rPr>
        <w:t>and code rate</w:t>
      </w:r>
      <w:r>
        <w:rPr>
          <w:kern w:val="2"/>
          <w:lang w:eastAsia="zh-CN"/>
        </w:rPr>
        <w:t xml:space="preserve"> R:</w:t>
      </w:r>
    </w:p>
    <w:p w14:paraId="408537EF" w14:textId="77777777" w:rsidR="00803907" w:rsidRDefault="00803907" w:rsidP="00803907">
      <w:pPr>
        <w:jc w:val="center"/>
        <w:rPr>
          <w:kern w:val="2"/>
          <w:lang w:eastAsia="zh-CN"/>
        </w:rPr>
      </w:pPr>
      <w:r w:rsidRPr="00AD6987">
        <w:rPr>
          <w:rFonts w:hint="eastAsia"/>
          <w:kern w:val="2"/>
          <w:lang w:eastAsia="zh-CN"/>
        </w:rPr>
        <w:t xml:space="preserve">SE </w:t>
      </w:r>
      <w:r w:rsidRPr="00AD6987">
        <w:rPr>
          <w:rFonts w:hint="eastAsia"/>
          <w:kern w:val="2"/>
          <w:lang w:eastAsia="zh-CN"/>
        </w:rPr>
        <w:t>∝</w:t>
      </w:r>
      <w:r w:rsidRPr="00AD6987">
        <w:rPr>
          <w:rFonts w:hint="eastAsia"/>
          <w:kern w:val="2"/>
          <w:lang w:eastAsia="zh-CN"/>
        </w:rPr>
        <w:t xml:space="preserve"> Q</w:t>
      </w:r>
      <w:r w:rsidRPr="00AD6987">
        <w:rPr>
          <w:rFonts w:hint="eastAsia"/>
          <w:kern w:val="2"/>
          <w:vertAlign w:val="subscript"/>
          <w:lang w:eastAsia="zh-CN"/>
        </w:rPr>
        <w:t>m</w:t>
      </w:r>
      <w:r w:rsidRPr="00AD6987">
        <w:rPr>
          <w:rFonts w:hint="eastAsia"/>
          <w:kern w:val="2"/>
          <w:lang w:eastAsia="zh-CN"/>
        </w:rPr>
        <w:t>×</w:t>
      </w:r>
      <w:r w:rsidRPr="00AD6987">
        <w:rPr>
          <w:rFonts w:hint="eastAsia"/>
          <w:kern w:val="2"/>
          <w:lang w:eastAsia="zh-CN"/>
        </w:rPr>
        <w:t>R</w:t>
      </w:r>
    </w:p>
    <w:p w14:paraId="51BF9CBF" w14:textId="77777777" w:rsidR="00803907" w:rsidRDefault="00803907" w:rsidP="00803907">
      <w:pPr>
        <w:rPr>
          <w:kern w:val="2"/>
          <w:lang w:eastAsia="zh-CN"/>
        </w:rPr>
      </w:pPr>
      <w:r>
        <w:rPr>
          <w:kern w:val="2"/>
          <w:lang w:eastAsia="zh-CN"/>
        </w:rPr>
        <w:t>M</w:t>
      </w:r>
      <w:r w:rsidRPr="00222F77">
        <w:rPr>
          <w:kern w:val="2"/>
          <w:lang w:eastAsia="zh-CN"/>
        </w:rPr>
        <w:t xml:space="preserve">ultiple combinations of these parameters can achieve the same spectral efficiency values, </w:t>
      </w:r>
      <w:r>
        <w:rPr>
          <w:kern w:val="2"/>
          <w:lang w:eastAsia="zh-CN"/>
        </w:rPr>
        <w:t xml:space="preserve">as </w:t>
      </w:r>
      <w:r>
        <w:rPr>
          <w:rFonts w:hint="eastAsia"/>
          <w:kern w:val="2"/>
          <w:lang w:eastAsia="zh-CN"/>
        </w:rPr>
        <w:t>shown</w:t>
      </w:r>
      <w:r>
        <w:rPr>
          <w:kern w:val="2"/>
          <w:lang w:eastAsia="zh-CN"/>
        </w:rPr>
        <w:t xml:space="preserve"> in the following example:</w:t>
      </w:r>
    </w:p>
    <w:p w14:paraId="3EED2BD2" w14:textId="77777777" w:rsidR="00803907" w:rsidRPr="00362501" w:rsidRDefault="00803907" w:rsidP="00803907">
      <w:pPr>
        <w:jc w:val="center"/>
        <w:rPr>
          <w:kern w:val="2"/>
          <w:lang w:eastAsia="zh-CN"/>
        </w:rPr>
      </w:pPr>
      <w:r w:rsidRPr="00362501">
        <w:rPr>
          <w:kern w:val="2"/>
          <w:lang w:eastAsia="zh-CN"/>
        </w:rPr>
        <w:t>Q</w:t>
      </w:r>
      <w:r w:rsidRPr="00362501">
        <w:rPr>
          <w:kern w:val="2"/>
          <w:vertAlign w:val="subscript"/>
          <w:lang w:eastAsia="zh-CN"/>
        </w:rPr>
        <w:t>m</w:t>
      </w:r>
      <w:r w:rsidRPr="00362501">
        <w:rPr>
          <w:kern w:val="2"/>
          <w:lang w:eastAsia="zh-CN"/>
        </w:rPr>
        <w:t>=6 (64QAM), R = 2/3</w:t>
      </w:r>
    </w:p>
    <w:p w14:paraId="2BB6E85D" w14:textId="77777777" w:rsidR="00803907" w:rsidRPr="00362501" w:rsidRDefault="00803907" w:rsidP="00803907">
      <w:pPr>
        <w:jc w:val="center"/>
        <w:rPr>
          <w:kern w:val="2"/>
          <w:lang w:eastAsia="zh-CN"/>
        </w:rPr>
      </w:pPr>
      <w:r w:rsidRPr="00362501">
        <w:rPr>
          <w:kern w:val="2"/>
          <w:lang w:eastAsia="zh-CN"/>
        </w:rPr>
        <w:t>Q</w:t>
      </w:r>
      <w:r w:rsidRPr="00362501">
        <w:rPr>
          <w:kern w:val="2"/>
          <w:vertAlign w:val="subscript"/>
          <w:lang w:eastAsia="zh-CN"/>
        </w:rPr>
        <w:t>m</w:t>
      </w:r>
      <w:r w:rsidRPr="00362501">
        <w:rPr>
          <w:kern w:val="2"/>
          <w:lang w:eastAsia="zh-CN"/>
        </w:rPr>
        <w:t>=8 (256QAM), R = 1/2</w:t>
      </w:r>
    </w:p>
    <w:p w14:paraId="0E4F7E84" w14:textId="71A2731D" w:rsidR="00FE4C88" w:rsidRDefault="00177ABD" w:rsidP="00FE4C88">
      <w:pPr>
        <w:rPr>
          <w:kern w:val="2"/>
          <w:lang w:eastAsia="zh-CN"/>
        </w:rPr>
      </w:pPr>
      <w:r>
        <w:rPr>
          <w:kern w:val="2"/>
          <w:lang w:eastAsia="zh-CN"/>
        </w:rPr>
        <w:t xml:space="preserve">In NR’s </w:t>
      </w:r>
      <w:r w:rsidR="00FE4C88">
        <w:rPr>
          <w:kern w:val="2"/>
          <w:lang w:eastAsia="zh-CN"/>
        </w:rPr>
        <w:t xml:space="preserve">adaptive modulation and coding scheme, only one </w:t>
      </w:r>
      <w:r w:rsidR="007772CC">
        <w:rPr>
          <w:kern w:val="2"/>
          <w:lang w:eastAsia="zh-CN"/>
        </w:rPr>
        <w:t xml:space="preserve">combination of </w:t>
      </w:r>
      <w:r w:rsidR="00FE4C88">
        <w:rPr>
          <w:kern w:val="2"/>
          <w:lang w:eastAsia="zh-CN"/>
        </w:rPr>
        <w:t xml:space="preserve">modulation </w:t>
      </w:r>
      <w:r w:rsidR="006F16C0">
        <w:rPr>
          <w:kern w:val="2"/>
          <w:lang w:eastAsia="zh-CN"/>
        </w:rPr>
        <w:t xml:space="preserve">order </w:t>
      </w:r>
      <w:r w:rsidR="00FE4C88">
        <w:rPr>
          <w:kern w:val="2"/>
          <w:lang w:eastAsia="zh-CN"/>
        </w:rPr>
        <w:t>and coding rate (</w:t>
      </w:r>
      <w:proofErr w:type="gramStart"/>
      <w:r w:rsidR="00FE4C88">
        <w:rPr>
          <w:kern w:val="2"/>
          <w:lang w:eastAsia="zh-CN"/>
        </w:rPr>
        <w:t>i.e.</w:t>
      </w:r>
      <w:proofErr w:type="gramEnd"/>
      <w:r w:rsidR="00FE4C88">
        <w:rPr>
          <w:kern w:val="2"/>
          <w:lang w:eastAsia="zh-CN"/>
        </w:rPr>
        <w:t xml:space="preserve"> MCS)</w:t>
      </w:r>
      <w:r w:rsidR="00FE4C88" w:rsidRPr="00FE4C88">
        <w:rPr>
          <w:kern w:val="2"/>
          <w:lang w:eastAsia="zh-CN"/>
        </w:rPr>
        <w:t xml:space="preserve"> is defined for </w:t>
      </w:r>
      <w:r w:rsidR="00BF2342">
        <w:rPr>
          <w:kern w:val="2"/>
          <w:lang w:eastAsia="zh-CN"/>
        </w:rPr>
        <w:t xml:space="preserve">a given </w:t>
      </w:r>
      <w:r w:rsidR="00FE4C88" w:rsidRPr="00FE4C88">
        <w:rPr>
          <w:kern w:val="2"/>
          <w:lang w:eastAsia="zh-CN"/>
        </w:rPr>
        <w:t xml:space="preserve">spectral efficiency </w:t>
      </w:r>
      <w:r w:rsidR="008F61D9">
        <w:rPr>
          <w:kern w:val="2"/>
          <w:lang w:eastAsia="zh-CN"/>
        </w:rPr>
        <w:t xml:space="preserve">within an </w:t>
      </w:r>
      <w:r w:rsidR="00FE4C88" w:rsidRPr="00FE4C88">
        <w:rPr>
          <w:kern w:val="2"/>
          <w:lang w:eastAsia="zh-CN"/>
        </w:rPr>
        <w:t>MCS table</w:t>
      </w:r>
      <w:r w:rsidR="00FE4C88">
        <w:rPr>
          <w:kern w:val="2"/>
          <w:lang w:eastAsia="zh-CN"/>
        </w:rPr>
        <w:t xml:space="preserve">. This design </w:t>
      </w:r>
      <w:r w:rsidR="00204D2D">
        <w:rPr>
          <w:kern w:val="2"/>
          <w:lang w:eastAsia="zh-CN"/>
        </w:rPr>
        <w:t xml:space="preserve">can lead to a sub-optimal </w:t>
      </w:r>
      <w:r w:rsidR="00FE4C88">
        <w:rPr>
          <w:kern w:val="2"/>
          <w:lang w:eastAsia="zh-CN"/>
        </w:rPr>
        <w:t xml:space="preserve">MCS </w:t>
      </w:r>
      <w:r w:rsidR="00204D2D">
        <w:rPr>
          <w:kern w:val="2"/>
          <w:lang w:eastAsia="zh-CN"/>
        </w:rPr>
        <w:t xml:space="preserve">being used, as it may not perfectly match the </w:t>
      </w:r>
      <w:r w:rsidR="00FE4C88">
        <w:rPr>
          <w:kern w:val="2"/>
          <w:lang w:eastAsia="zh-CN"/>
        </w:rPr>
        <w:t>actual channel condition</w:t>
      </w:r>
      <w:r w:rsidR="00204D2D">
        <w:rPr>
          <w:kern w:val="2"/>
          <w:lang w:eastAsia="zh-CN"/>
        </w:rPr>
        <w:t>s experienced by</w:t>
      </w:r>
      <w:r w:rsidR="00FE4C88">
        <w:rPr>
          <w:kern w:val="2"/>
          <w:lang w:eastAsia="zh-CN"/>
        </w:rPr>
        <w:t xml:space="preserve"> the UE. </w:t>
      </w:r>
    </w:p>
    <w:p w14:paraId="6129A188" w14:textId="76025DF6" w:rsidR="00193E63" w:rsidRDefault="00193E63" w:rsidP="00193E63">
      <w:pPr>
        <w:rPr>
          <w:kern w:val="2"/>
          <w:lang w:eastAsia="zh-CN"/>
        </w:rPr>
      </w:pPr>
      <w:r>
        <w:rPr>
          <w:rFonts w:hint="eastAsia"/>
          <w:kern w:val="2"/>
          <w:lang w:eastAsia="zh-CN"/>
        </w:rPr>
        <w:t>W</w:t>
      </w:r>
      <w:r>
        <w:rPr>
          <w:kern w:val="2"/>
          <w:lang w:eastAsia="zh-CN"/>
        </w:rPr>
        <w:t xml:space="preserve">e prove the above statement through a capacity analysis of </w:t>
      </w:r>
      <w:r w:rsidR="007E40AB">
        <w:rPr>
          <w:kern w:val="2"/>
          <w:lang w:eastAsia="zh-CN"/>
        </w:rPr>
        <w:t xml:space="preserve">modulation </w:t>
      </w:r>
      <w:r>
        <w:rPr>
          <w:kern w:val="2"/>
          <w:lang w:eastAsia="zh-CN"/>
        </w:rPr>
        <w:t xml:space="preserve">and </w:t>
      </w:r>
      <w:r w:rsidR="007E40AB">
        <w:rPr>
          <w:kern w:val="2"/>
          <w:lang w:eastAsia="zh-CN"/>
        </w:rPr>
        <w:t xml:space="preserve">coding </w:t>
      </w:r>
      <w:r>
        <w:rPr>
          <w:kern w:val="2"/>
          <w:lang w:eastAsia="zh-CN"/>
        </w:rPr>
        <w:t xml:space="preserve">schemes. The capacity of coded and modulated symbols can be calculated using the following formula, where </w:t>
      </w:r>
      <w:r w:rsidRPr="002610B3">
        <w:rPr>
          <w:i/>
          <w:iCs/>
          <w:kern w:val="2"/>
          <w:lang w:eastAsia="zh-CN"/>
        </w:rPr>
        <w:t>b</w:t>
      </w:r>
      <w:r w:rsidRPr="002610B3">
        <w:rPr>
          <w:i/>
          <w:iCs/>
          <w:kern w:val="2"/>
          <w:vertAlign w:val="subscript"/>
          <w:lang w:eastAsia="zh-CN"/>
        </w:rPr>
        <w:t>i</w:t>
      </w:r>
      <w:r>
        <w:rPr>
          <w:kern w:val="2"/>
          <w:lang w:eastAsia="zh-CN"/>
        </w:rPr>
        <w:t xml:space="preserve"> is a transmitted </w:t>
      </w:r>
      <w:r w:rsidR="00DF5D68">
        <w:rPr>
          <w:rFonts w:hint="eastAsia"/>
          <w:kern w:val="2"/>
          <w:lang w:eastAsia="zh-CN"/>
        </w:rPr>
        <w:t>bit</w:t>
      </w:r>
      <w:r>
        <w:rPr>
          <w:kern w:val="2"/>
          <w:lang w:eastAsia="zh-CN"/>
        </w:rPr>
        <w:t xml:space="preserve"> and </w:t>
      </w:r>
      <w:r w:rsidRPr="002610B3">
        <w:rPr>
          <w:i/>
          <w:iCs/>
          <w:kern w:val="2"/>
          <w:lang w:eastAsia="zh-CN"/>
        </w:rPr>
        <w:t>y</w:t>
      </w:r>
      <w:r>
        <w:rPr>
          <w:kern w:val="2"/>
          <w:lang w:eastAsia="zh-CN"/>
        </w:rPr>
        <w:t xml:space="preserve"> is the received symbol.</w:t>
      </w:r>
    </w:p>
    <w:p w14:paraId="1526D58C" w14:textId="77777777" w:rsidR="00193E63" w:rsidRDefault="00193E63" w:rsidP="00193E63">
      <w:pPr>
        <w:rPr>
          <w:kern w:val="2"/>
          <w:lang w:eastAsia="zh-CN"/>
        </w:rPr>
      </w:pPr>
      <m:oMathPara>
        <m:oMath>
          <m:r>
            <w:rPr>
              <w:rFonts w:ascii="Cambria Math" w:hAnsi="Cambria Math"/>
              <w:kern w:val="2"/>
              <w:lang w:eastAsia="zh-CN"/>
            </w:rPr>
            <m:t>C=</m:t>
          </m:r>
          <m:nary>
            <m:naryPr>
              <m:chr m:val="∑"/>
              <m:ctrlPr>
                <w:rPr>
                  <w:rFonts w:ascii="Cambria Math" w:hAnsi="Cambria Math"/>
                  <w:i/>
                  <w:iCs/>
                  <w:kern w:val="2"/>
                  <w:lang w:eastAsia="zh-CN"/>
                </w:rPr>
              </m:ctrlPr>
            </m:naryPr>
            <m:sub>
              <m:r>
                <w:rPr>
                  <w:rFonts w:ascii="Cambria Math" w:hAnsi="Cambria Math"/>
                  <w:kern w:val="2"/>
                  <w:lang w:eastAsia="zh-CN"/>
                </w:rPr>
                <m:t>i=0</m:t>
              </m:r>
            </m:sub>
            <m:sup>
              <m:r>
                <w:rPr>
                  <w:rFonts w:ascii="Cambria Math" w:hAnsi="Cambria Math"/>
                  <w:kern w:val="2"/>
                  <w:lang w:eastAsia="zh-CN"/>
                </w:rPr>
                <m:t>m-1</m:t>
              </m:r>
            </m:sup>
            <m:e>
              <m:r>
                <w:rPr>
                  <w:rFonts w:ascii="Cambria Math" w:hAnsi="Cambria Math"/>
                  <w:kern w:val="2"/>
                  <w:lang w:eastAsia="zh-CN"/>
                </w:rPr>
                <m:t>I(</m:t>
              </m:r>
              <m:sSub>
                <m:sSubPr>
                  <m:ctrlPr>
                    <w:rPr>
                      <w:rFonts w:ascii="Cambria Math" w:hAnsi="Cambria Math"/>
                      <w:i/>
                      <w:iCs/>
                      <w:kern w:val="2"/>
                      <w:lang w:eastAsia="zh-CN"/>
                    </w:rPr>
                  </m:ctrlPr>
                </m:sSubPr>
                <m:e>
                  <m:r>
                    <w:rPr>
                      <w:rFonts w:ascii="Cambria Math" w:hAnsi="Cambria Math"/>
                      <w:kern w:val="2"/>
                      <w:lang w:eastAsia="zh-CN"/>
                    </w:rPr>
                    <m:t>b</m:t>
                  </m:r>
                </m:e>
                <m:sub>
                  <m:r>
                    <w:rPr>
                      <w:rFonts w:ascii="Cambria Math" w:hAnsi="Cambria Math"/>
                      <w:kern w:val="2"/>
                      <w:lang w:eastAsia="zh-CN"/>
                    </w:rPr>
                    <m:t>i</m:t>
                  </m:r>
                </m:sub>
              </m:sSub>
              <m:r>
                <w:rPr>
                  <w:rFonts w:ascii="Cambria Math" w:hAnsi="Cambria Math"/>
                  <w:kern w:val="2"/>
                  <w:lang w:eastAsia="zh-CN"/>
                </w:rPr>
                <m:t>;Y)</m:t>
              </m:r>
            </m:e>
          </m:nary>
          <m:r>
            <w:rPr>
              <w:rFonts w:ascii="Cambria Math" w:hAnsi="Cambria Math"/>
              <w:kern w:val="2"/>
              <w:lang w:eastAsia="zh-CN"/>
            </w:rPr>
            <m:t>=</m:t>
          </m:r>
          <m:nary>
            <m:naryPr>
              <m:chr m:val="∑"/>
              <m:ctrlPr>
                <w:rPr>
                  <w:rFonts w:ascii="Cambria Math" w:hAnsi="Cambria Math"/>
                  <w:i/>
                  <w:iCs/>
                  <w:kern w:val="2"/>
                  <w:lang w:eastAsia="zh-CN"/>
                </w:rPr>
              </m:ctrlPr>
            </m:naryPr>
            <m:sub>
              <m:r>
                <w:rPr>
                  <w:rFonts w:ascii="Cambria Math" w:hAnsi="Cambria Math"/>
                  <w:kern w:val="2"/>
                  <w:lang w:eastAsia="zh-CN"/>
                </w:rPr>
                <m:t>i=0</m:t>
              </m:r>
            </m:sub>
            <m:sup>
              <m:r>
                <w:rPr>
                  <w:rFonts w:ascii="Cambria Math" w:hAnsi="Cambria Math"/>
                  <w:kern w:val="2"/>
                  <w:lang w:eastAsia="zh-CN"/>
                </w:rPr>
                <m:t>m-1</m:t>
              </m:r>
            </m:sup>
            <m:e>
              <m:nary>
                <m:naryPr>
                  <m:limLoc m:val="undOvr"/>
                  <m:subHide m:val="1"/>
                  <m:supHide m:val="1"/>
                  <m:ctrlPr>
                    <w:rPr>
                      <w:rFonts w:ascii="Cambria Math" w:hAnsi="Cambria Math"/>
                      <w:i/>
                      <w:iCs/>
                      <w:kern w:val="2"/>
                      <w:lang w:eastAsia="zh-CN"/>
                    </w:rPr>
                  </m:ctrlPr>
                </m:naryPr>
                <m:sub/>
                <m:sup/>
                <m:e>
                  <m:r>
                    <w:rPr>
                      <w:rFonts w:ascii="Cambria Math" w:hAnsi="Cambria Math"/>
                      <w:kern w:val="2"/>
                      <w:lang w:eastAsia="zh-CN"/>
                    </w:rPr>
                    <m:t>p(y,</m:t>
                  </m:r>
                  <m:sSub>
                    <m:sSubPr>
                      <m:ctrlPr>
                        <w:rPr>
                          <w:rFonts w:ascii="Cambria Math" w:hAnsi="Cambria Math"/>
                          <w:i/>
                          <w:iCs/>
                          <w:kern w:val="2"/>
                          <w:lang w:eastAsia="zh-CN"/>
                        </w:rPr>
                      </m:ctrlPr>
                    </m:sSubPr>
                    <m:e>
                      <m:r>
                        <w:rPr>
                          <w:rFonts w:ascii="Cambria Math" w:hAnsi="Cambria Math"/>
                          <w:kern w:val="2"/>
                          <w:lang w:eastAsia="zh-CN"/>
                        </w:rPr>
                        <m:t>b</m:t>
                      </m:r>
                    </m:e>
                    <m:sub>
                      <m:r>
                        <w:rPr>
                          <w:rFonts w:ascii="Cambria Math" w:hAnsi="Cambria Math"/>
                          <w:kern w:val="2"/>
                          <w:lang w:eastAsia="zh-CN"/>
                        </w:rPr>
                        <m:t>i</m:t>
                      </m:r>
                    </m:sub>
                  </m:sSub>
                  <m:r>
                    <w:rPr>
                      <w:rFonts w:ascii="Cambria Math" w:hAnsi="Cambria Math"/>
                      <w:kern w:val="2"/>
                      <w:lang w:eastAsia="zh-CN"/>
                    </w:rPr>
                    <m:t>)log</m:t>
                  </m:r>
                  <m:f>
                    <m:fPr>
                      <m:ctrlPr>
                        <w:rPr>
                          <w:rFonts w:ascii="Cambria Math" w:hAnsi="Cambria Math"/>
                          <w:i/>
                          <w:iCs/>
                          <w:kern w:val="2"/>
                          <w:lang w:eastAsia="zh-CN"/>
                        </w:rPr>
                      </m:ctrlPr>
                    </m:fPr>
                    <m:num>
                      <m:r>
                        <w:rPr>
                          <w:rFonts w:ascii="Cambria Math" w:hAnsi="Cambria Math"/>
                          <w:kern w:val="2"/>
                          <w:lang w:eastAsia="zh-CN"/>
                        </w:rPr>
                        <m:t>p(y,</m:t>
                      </m:r>
                      <m:sSub>
                        <m:sSubPr>
                          <m:ctrlPr>
                            <w:rPr>
                              <w:rFonts w:ascii="Cambria Math" w:hAnsi="Cambria Math"/>
                              <w:i/>
                              <w:iCs/>
                              <w:kern w:val="2"/>
                              <w:lang w:eastAsia="zh-CN"/>
                            </w:rPr>
                          </m:ctrlPr>
                        </m:sSubPr>
                        <m:e>
                          <m:r>
                            <w:rPr>
                              <w:rFonts w:ascii="Cambria Math" w:hAnsi="Cambria Math"/>
                              <w:kern w:val="2"/>
                              <w:lang w:eastAsia="zh-CN"/>
                            </w:rPr>
                            <m:t>b</m:t>
                          </m:r>
                        </m:e>
                        <m:sub>
                          <m:r>
                            <w:rPr>
                              <w:rFonts w:ascii="Cambria Math" w:hAnsi="Cambria Math"/>
                              <w:kern w:val="2"/>
                              <w:lang w:eastAsia="zh-CN"/>
                            </w:rPr>
                            <m:t>i</m:t>
                          </m:r>
                        </m:sub>
                      </m:sSub>
                      <m:r>
                        <w:rPr>
                          <w:rFonts w:ascii="Cambria Math" w:hAnsi="Cambria Math"/>
                          <w:kern w:val="2"/>
                          <w:lang w:eastAsia="zh-CN"/>
                        </w:rPr>
                        <m:t>)</m:t>
                      </m:r>
                    </m:num>
                    <m:den>
                      <m:r>
                        <w:rPr>
                          <w:rFonts w:ascii="Cambria Math" w:hAnsi="Cambria Math"/>
                          <w:kern w:val="2"/>
                          <w:lang w:eastAsia="zh-CN"/>
                        </w:rPr>
                        <m:t>p</m:t>
                      </m:r>
                      <m:d>
                        <m:dPr>
                          <m:ctrlPr>
                            <w:rPr>
                              <w:rFonts w:ascii="Cambria Math" w:hAnsi="Cambria Math"/>
                              <w:i/>
                              <w:iCs/>
                              <w:kern w:val="2"/>
                              <w:lang w:eastAsia="zh-CN"/>
                            </w:rPr>
                          </m:ctrlPr>
                        </m:dPr>
                        <m:e>
                          <m:r>
                            <w:rPr>
                              <w:rFonts w:ascii="Cambria Math" w:hAnsi="Cambria Math"/>
                              <w:kern w:val="2"/>
                              <w:lang w:eastAsia="zh-CN"/>
                            </w:rPr>
                            <m:t>y</m:t>
                          </m:r>
                        </m:e>
                      </m:d>
                      <m:r>
                        <w:rPr>
                          <w:rFonts w:ascii="Cambria Math" w:hAnsi="Cambria Math"/>
                          <w:kern w:val="2"/>
                          <w:lang w:eastAsia="zh-CN"/>
                        </w:rPr>
                        <m:t>p(</m:t>
                      </m:r>
                      <m:sSub>
                        <m:sSubPr>
                          <m:ctrlPr>
                            <w:rPr>
                              <w:rFonts w:ascii="Cambria Math" w:hAnsi="Cambria Math"/>
                              <w:i/>
                              <w:iCs/>
                              <w:kern w:val="2"/>
                              <w:lang w:eastAsia="zh-CN"/>
                            </w:rPr>
                          </m:ctrlPr>
                        </m:sSubPr>
                        <m:e>
                          <m:r>
                            <w:rPr>
                              <w:rFonts w:ascii="Cambria Math" w:hAnsi="Cambria Math"/>
                              <w:kern w:val="2"/>
                              <w:lang w:eastAsia="zh-CN"/>
                            </w:rPr>
                            <m:t>b</m:t>
                          </m:r>
                        </m:e>
                        <m:sub>
                          <m:r>
                            <w:rPr>
                              <w:rFonts w:ascii="Cambria Math" w:hAnsi="Cambria Math"/>
                              <w:kern w:val="2"/>
                              <w:lang w:eastAsia="zh-CN"/>
                            </w:rPr>
                            <m:t>i</m:t>
                          </m:r>
                        </m:sub>
                      </m:sSub>
                      <m:r>
                        <w:rPr>
                          <w:rFonts w:ascii="Cambria Math" w:hAnsi="Cambria Math"/>
                          <w:kern w:val="2"/>
                          <w:lang w:eastAsia="zh-CN"/>
                        </w:rPr>
                        <m:t>)</m:t>
                      </m:r>
                    </m:den>
                  </m:f>
                </m:e>
              </m:nary>
            </m:e>
          </m:nary>
        </m:oMath>
      </m:oMathPara>
    </w:p>
    <w:p w14:paraId="3EC2E069" w14:textId="2B58BD32" w:rsidR="007C4092" w:rsidRDefault="00F8231D" w:rsidP="00FE4C88">
      <w:pPr>
        <w:rPr>
          <w:kern w:val="2"/>
          <w:lang w:eastAsia="zh-CN"/>
        </w:rPr>
      </w:pPr>
      <w:r>
        <w:rPr>
          <w:kern w:val="2"/>
          <w:lang w:eastAsia="zh-CN"/>
        </w:rPr>
        <w:fldChar w:fldCharType="begin"/>
      </w:r>
      <w:r>
        <w:rPr>
          <w:kern w:val="2"/>
          <w:lang w:eastAsia="zh-CN"/>
        </w:rPr>
        <w:instrText xml:space="preserve"> REF _Ref205467989 \h </w:instrText>
      </w:r>
      <w:r>
        <w:rPr>
          <w:kern w:val="2"/>
          <w:lang w:eastAsia="zh-CN"/>
        </w:rPr>
      </w:r>
      <w:r>
        <w:rPr>
          <w:kern w:val="2"/>
          <w:lang w:eastAsia="zh-CN"/>
        </w:rPr>
        <w:fldChar w:fldCharType="separate"/>
      </w:r>
      <w:r>
        <w:t xml:space="preserve">Figure </w:t>
      </w:r>
      <w:r>
        <w:rPr>
          <w:noProof/>
        </w:rPr>
        <w:t>1</w:t>
      </w:r>
      <w:r>
        <w:rPr>
          <w:kern w:val="2"/>
          <w:lang w:eastAsia="zh-CN"/>
        </w:rPr>
        <w:fldChar w:fldCharType="end"/>
      </w:r>
      <w:r w:rsidR="00C966B3">
        <w:rPr>
          <w:kern w:val="2"/>
          <w:lang w:eastAsia="zh-CN"/>
        </w:rPr>
        <w:t xml:space="preserve"> </w:t>
      </w:r>
      <w:r w:rsidR="009E3A16">
        <w:rPr>
          <w:kern w:val="2"/>
          <w:lang w:eastAsia="zh-CN"/>
        </w:rPr>
        <w:t xml:space="preserve">shows </w:t>
      </w:r>
      <w:r w:rsidR="00C966B3">
        <w:rPr>
          <w:kern w:val="2"/>
          <w:lang w:eastAsia="zh-CN"/>
        </w:rPr>
        <w:t xml:space="preserve">the channel capacity of various combinations of modulation order and coding rate. The channel capacity can be regarded as the achievable spectral efficiency as code length </w:t>
      </w:r>
      <w:r w:rsidR="00C966B3" w:rsidRPr="00603BEF">
        <w:rPr>
          <w:i/>
          <w:iCs/>
          <w:kern w:val="2"/>
          <w:lang w:eastAsia="zh-CN"/>
        </w:rPr>
        <w:t>N</w:t>
      </w:r>
      <w:r w:rsidR="00C966B3">
        <w:rPr>
          <w:kern w:val="2"/>
          <w:lang w:eastAsia="zh-CN"/>
        </w:rPr>
        <w:t xml:space="preserve"> </w:t>
      </w:r>
      <w:r w:rsidR="00F02636">
        <w:rPr>
          <w:kern w:val="2"/>
          <w:lang w:eastAsia="zh-CN"/>
        </w:rPr>
        <w:t>approaches</w:t>
      </w:r>
      <w:r w:rsidR="00C966B3">
        <w:rPr>
          <w:kern w:val="2"/>
          <w:lang w:eastAsia="zh-CN"/>
        </w:rPr>
        <w:t xml:space="preserve"> infinity</w:t>
      </w:r>
      <w:r w:rsidR="00C9270F">
        <w:rPr>
          <w:kern w:val="2"/>
          <w:lang w:eastAsia="zh-CN"/>
        </w:rPr>
        <w:t xml:space="preserve">; therefore, we use capacity and spectral efficiency </w:t>
      </w:r>
      <w:r w:rsidR="003932C4">
        <w:rPr>
          <w:kern w:val="2"/>
          <w:lang w:eastAsia="zh-CN"/>
        </w:rPr>
        <w:t>(SE) interchangeably in the asymptotic sense</w:t>
      </w:r>
      <w:r w:rsidR="00C966B3">
        <w:rPr>
          <w:kern w:val="2"/>
          <w:lang w:eastAsia="zh-CN"/>
        </w:rPr>
        <w:t>.</w:t>
      </w:r>
      <w:r w:rsidR="005D3F67">
        <w:rPr>
          <w:kern w:val="2"/>
          <w:lang w:eastAsia="zh-CN"/>
        </w:rPr>
        <w:t xml:space="preserve"> </w:t>
      </w:r>
      <w:r w:rsidR="00FE4C88">
        <w:rPr>
          <w:kern w:val="2"/>
          <w:lang w:eastAsia="zh-CN"/>
        </w:rPr>
        <w:t xml:space="preserve">As shown in </w:t>
      </w:r>
      <w:r w:rsidR="00FE4C88">
        <w:rPr>
          <w:kern w:val="2"/>
          <w:lang w:eastAsia="zh-CN"/>
        </w:rPr>
        <w:fldChar w:fldCharType="begin"/>
      </w:r>
      <w:r w:rsidR="00FE4C88">
        <w:rPr>
          <w:kern w:val="2"/>
          <w:lang w:eastAsia="zh-CN"/>
        </w:rPr>
        <w:instrText xml:space="preserve"> REF _Ref205467989 \h </w:instrText>
      </w:r>
      <w:r w:rsidR="00FE4C88">
        <w:rPr>
          <w:kern w:val="2"/>
          <w:lang w:eastAsia="zh-CN"/>
        </w:rPr>
      </w:r>
      <w:r w:rsidR="00FE4C88">
        <w:rPr>
          <w:kern w:val="2"/>
          <w:lang w:eastAsia="zh-CN"/>
        </w:rPr>
        <w:fldChar w:fldCharType="separate"/>
      </w:r>
      <w:r w:rsidR="00FE4C88">
        <w:t xml:space="preserve">Figure </w:t>
      </w:r>
      <w:r w:rsidR="00FE4C88">
        <w:rPr>
          <w:noProof/>
        </w:rPr>
        <w:t>1</w:t>
      </w:r>
      <w:r w:rsidR="00FE4C88">
        <w:rPr>
          <w:kern w:val="2"/>
          <w:lang w:eastAsia="zh-CN"/>
        </w:rPr>
        <w:fldChar w:fldCharType="end"/>
      </w:r>
      <w:r w:rsidR="00FE4C88">
        <w:rPr>
          <w:kern w:val="2"/>
          <w:lang w:eastAsia="zh-CN"/>
        </w:rPr>
        <w:t xml:space="preserve">, </w:t>
      </w:r>
      <w:r w:rsidR="000A7F5F">
        <w:rPr>
          <w:kern w:val="2"/>
          <w:lang w:eastAsia="zh-CN"/>
        </w:rPr>
        <w:t>the three sub-figures focus on showing the optim</w:t>
      </w:r>
      <w:r w:rsidR="00B275C5">
        <w:rPr>
          <w:kern w:val="2"/>
          <w:lang w:eastAsia="zh-CN"/>
        </w:rPr>
        <w:t xml:space="preserve">al MCS for AWGN and fading channels in </w:t>
      </w:r>
      <w:r w:rsidR="000A7F5F">
        <w:rPr>
          <w:kern w:val="2"/>
          <w:lang w:eastAsia="zh-CN"/>
        </w:rPr>
        <w:t>different SNR ranges</w:t>
      </w:r>
      <w:r w:rsidR="00B275C5">
        <w:rPr>
          <w:kern w:val="2"/>
          <w:lang w:eastAsia="zh-CN"/>
        </w:rPr>
        <w:t>. I</w:t>
      </w:r>
      <w:r w:rsidR="00FE4C88" w:rsidRPr="00222F77">
        <w:rPr>
          <w:kern w:val="2"/>
          <w:lang w:eastAsia="zh-CN"/>
        </w:rPr>
        <w:t xml:space="preserve">n fading environments, the optimal parameter combination for a given spectral efficiency </w:t>
      </w:r>
      <w:r w:rsidR="00B710E2">
        <w:rPr>
          <w:kern w:val="2"/>
          <w:lang w:eastAsia="zh-CN"/>
        </w:rPr>
        <w:t>varies</w:t>
      </w:r>
      <w:r w:rsidR="00B710E2" w:rsidRPr="00222F77">
        <w:rPr>
          <w:kern w:val="2"/>
          <w:lang w:eastAsia="zh-CN"/>
        </w:rPr>
        <w:t xml:space="preserve"> </w:t>
      </w:r>
      <w:r w:rsidR="00FE4C88" w:rsidRPr="00222F77">
        <w:rPr>
          <w:kern w:val="2"/>
          <w:lang w:eastAsia="zh-CN"/>
        </w:rPr>
        <w:t xml:space="preserve">with channel characteristics. </w:t>
      </w:r>
      <w:r w:rsidR="00FE4C88">
        <w:rPr>
          <w:kern w:val="2"/>
          <w:lang w:eastAsia="zh-CN"/>
        </w:rPr>
        <w:t xml:space="preserve">For example, </w:t>
      </w:r>
      <w:r w:rsidR="007C4092">
        <w:rPr>
          <w:kern w:val="2"/>
          <w:lang w:eastAsia="zh-CN"/>
        </w:rPr>
        <w:t>in</w:t>
      </w:r>
      <w:r w:rsidR="007C4092" w:rsidRPr="004254FD">
        <w:rPr>
          <w:kern w:val="2"/>
          <w:lang w:eastAsia="zh-CN"/>
        </w:rPr>
        <w:t xml:space="preserve"> AWGN channel, 256QAM provides superior performance over 1024QAM when the </w:t>
      </w:r>
      <w:r w:rsidR="007C4092">
        <w:rPr>
          <w:kern w:val="2"/>
          <w:lang w:eastAsia="zh-CN"/>
        </w:rPr>
        <w:t>spectral efficiency (</w:t>
      </w:r>
      <w:r w:rsidR="007C4092" w:rsidRPr="004254FD">
        <w:rPr>
          <w:kern w:val="2"/>
          <w:lang w:eastAsia="zh-CN"/>
        </w:rPr>
        <w:t>SE</w:t>
      </w:r>
      <w:r w:rsidR="007C4092">
        <w:rPr>
          <w:kern w:val="2"/>
          <w:lang w:eastAsia="zh-CN"/>
        </w:rPr>
        <w:t>)</w:t>
      </w:r>
      <w:r w:rsidR="007C4092" w:rsidRPr="004254FD">
        <w:rPr>
          <w:kern w:val="2"/>
          <w:lang w:eastAsia="zh-CN"/>
        </w:rPr>
        <w:t xml:space="preserve"> is below 7.20</w:t>
      </w:r>
      <w:r w:rsidR="00561EBD">
        <w:rPr>
          <w:kern w:val="2"/>
          <w:lang w:eastAsia="zh-CN"/>
        </w:rPr>
        <w:t xml:space="preserve"> bits/s/Hz</w:t>
      </w:r>
      <w:r w:rsidR="007C4092" w:rsidRPr="004254FD">
        <w:rPr>
          <w:kern w:val="2"/>
          <w:lang w:eastAsia="zh-CN"/>
        </w:rPr>
        <w:t xml:space="preserve">. Conversely, in Rayleigh fading channel, 1024QAM provides superior performance </w:t>
      </w:r>
      <w:r w:rsidR="007C4092">
        <w:rPr>
          <w:kern w:val="2"/>
          <w:lang w:eastAsia="zh-CN"/>
        </w:rPr>
        <w:t>over</w:t>
      </w:r>
      <w:r w:rsidR="007C4092" w:rsidRPr="004254FD">
        <w:rPr>
          <w:kern w:val="2"/>
          <w:lang w:eastAsia="zh-CN"/>
        </w:rPr>
        <w:t xml:space="preserve"> 256QAM when the SE exceeds 6.00</w:t>
      </w:r>
      <w:r w:rsidR="00561EBD">
        <w:rPr>
          <w:kern w:val="2"/>
          <w:lang w:eastAsia="zh-CN"/>
        </w:rPr>
        <w:t xml:space="preserve"> bits/s/Hz</w:t>
      </w:r>
      <w:r w:rsidR="007C4092" w:rsidRPr="004254FD">
        <w:rPr>
          <w:kern w:val="2"/>
          <w:lang w:eastAsia="zh-CN"/>
        </w:rPr>
        <w:t>.</w:t>
      </w:r>
    </w:p>
    <w:p w14:paraId="6351E2DC" w14:textId="3B9810B9" w:rsidR="00FE4C88" w:rsidRDefault="00A60029" w:rsidP="00FE4C88">
      <w:pPr>
        <w:rPr>
          <w:kern w:val="2"/>
          <w:lang w:eastAsia="zh-CN"/>
        </w:rPr>
      </w:pPr>
      <w:r>
        <w:rPr>
          <w:kern w:val="2"/>
          <w:lang w:eastAsia="zh-CN"/>
        </w:rPr>
        <w:t>Therefore, in</w:t>
      </w:r>
      <w:r w:rsidR="00FE4C88">
        <w:rPr>
          <w:kern w:val="2"/>
          <w:lang w:eastAsia="zh-CN"/>
        </w:rPr>
        <w:t xml:space="preserve"> AWGN channel, the best combination is 256QAM with code rate 0.8</w:t>
      </w:r>
      <w:r w:rsidR="00430BBC">
        <w:rPr>
          <w:kern w:val="2"/>
          <w:lang w:eastAsia="zh-CN"/>
        </w:rPr>
        <w:t>875</w:t>
      </w:r>
      <w:r w:rsidR="00FE4C88">
        <w:rPr>
          <w:kern w:val="2"/>
          <w:lang w:eastAsia="zh-CN"/>
        </w:rPr>
        <w:t xml:space="preserve"> (=</w:t>
      </w:r>
      <w:r w:rsidR="00E91C9F">
        <w:rPr>
          <w:kern w:val="2"/>
          <w:lang w:eastAsia="zh-CN"/>
        </w:rPr>
        <w:t>909</w:t>
      </w:r>
      <w:r w:rsidR="00FE4C88">
        <w:rPr>
          <w:kern w:val="2"/>
          <w:lang w:eastAsia="zh-CN"/>
        </w:rPr>
        <w:t xml:space="preserve">/1024) for SE of </w:t>
      </w:r>
      <w:r w:rsidR="00121DA0">
        <w:rPr>
          <w:kern w:val="2"/>
          <w:lang w:eastAsia="zh-CN"/>
        </w:rPr>
        <w:t>7</w:t>
      </w:r>
      <w:r w:rsidR="00FE4C88">
        <w:rPr>
          <w:kern w:val="2"/>
          <w:lang w:eastAsia="zh-CN"/>
        </w:rPr>
        <w:t>.</w:t>
      </w:r>
      <w:r w:rsidR="00121DA0">
        <w:rPr>
          <w:kern w:val="2"/>
          <w:lang w:eastAsia="zh-CN"/>
        </w:rPr>
        <w:t>1</w:t>
      </w:r>
      <w:r w:rsidR="008F138B">
        <w:rPr>
          <w:kern w:val="2"/>
          <w:lang w:eastAsia="zh-CN"/>
        </w:rPr>
        <w:t>0</w:t>
      </w:r>
      <w:r w:rsidR="00561EBD">
        <w:rPr>
          <w:kern w:val="2"/>
          <w:lang w:eastAsia="zh-CN"/>
        </w:rPr>
        <w:t xml:space="preserve"> bits/s/Hz</w:t>
      </w:r>
      <w:r w:rsidR="00FE4C88">
        <w:rPr>
          <w:kern w:val="2"/>
          <w:lang w:eastAsia="zh-CN"/>
        </w:rPr>
        <w:t>. However, for the same spectral efficiency, the best MCS is 1024QAM with coding rate 0.</w:t>
      </w:r>
      <w:r w:rsidR="00BE7F96">
        <w:rPr>
          <w:kern w:val="2"/>
          <w:lang w:eastAsia="zh-CN"/>
        </w:rPr>
        <w:t xml:space="preserve">71 </w:t>
      </w:r>
      <w:r w:rsidR="00FE4C88">
        <w:rPr>
          <w:kern w:val="2"/>
          <w:lang w:eastAsia="zh-CN"/>
        </w:rPr>
        <w:t>(</w:t>
      </w:r>
      <w:r w:rsidR="00C2601A">
        <w:rPr>
          <w:kern w:val="2"/>
          <w:lang w:eastAsia="zh-CN"/>
        </w:rPr>
        <w:t>727</w:t>
      </w:r>
      <w:r w:rsidR="00FE4C88">
        <w:rPr>
          <w:kern w:val="2"/>
          <w:lang w:eastAsia="zh-CN"/>
        </w:rPr>
        <w:t xml:space="preserve">/1024) for the simulated fading channel. The performance </w:t>
      </w:r>
      <w:r w:rsidR="00894D4F">
        <w:rPr>
          <w:kern w:val="2"/>
          <w:lang w:eastAsia="zh-CN"/>
        </w:rPr>
        <w:t>difference</w:t>
      </w:r>
      <w:r w:rsidR="00D07C78">
        <w:rPr>
          <w:kern w:val="2"/>
          <w:lang w:eastAsia="zh-CN"/>
        </w:rPr>
        <w:t xml:space="preserve"> </w:t>
      </w:r>
      <w:r w:rsidR="00FE4C88">
        <w:rPr>
          <w:kern w:val="2"/>
          <w:lang w:eastAsia="zh-CN"/>
        </w:rPr>
        <w:t xml:space="preserve">can be up to 1.5dB according the evaluation results shown in </w:t>
      </w:r>
      <w:r w:rsidR="00FE4C88">
        <w:rPr>
          <w:kern w:val="2"/>
          <w:lang w:eastAsia="zh-CN"/>
        </w:rPr>
        <w:fldChar w:fldCharType="begin"/>
      </w:r>
      <w:r w:rsidR="00FE4C88">
        <w:rPr>
          <w:kern w:val="2"/>
          <w:lang w:eastAsia="zh-CN"/>
        </w:rPr>
        <w:instrText xml:space="preserve"> REF _Ref205467989 \h </w:instrText>
      </w:r>
      <w:r w:rsidR="00FE4C88">
        <w:rPr>
          <w:kern w:val="2"/>
          <w:lang w:eastAsia="zh-CN"/>
        </w:rPr>
      </w:r>
      <w:r w:rsidR="00FE4C88">
        <w:rPr>
          <w:kern w:val="2"/>
          <w:lang w:eastAsia="zh-CN"/>
        </w:rPr>
        <w:fldChar w:fldCharType="separate"/>
      </w:r>
      <w:r w:rsidR="00FE4C88">
        <w:t xml:space="preserve">Figure </w:t>
      </w:r>
      <w:r w:rsidR="00FE4C88">
        <w:rPr>
          <w:noProof/>
        </w:rPr>
        <w:t>1</w:t>
      </w:r>
      <w:r w:rsidR="00FE4C88">
        <w:rPr>
          <w:kern w:val="2"/>
          <w:lang w:eastAsia="zh-CN"/>
        </w:rPr>
        <w:fldChar w:fldCharType="end"/>
      </w:r>
      <w:r w:rsidR="00FE4C88">
        <w:rPr>
          <w:kern w:val="2"/>
          <w:lang w:eastAsia="zh-CN"/>
        </w:rPr>
        <w:t>.</w:t>
      </w:r>
    </w:p>
    <w:p w14:paraId="100E7F3E" w14:textId="6FBF25EC" w:rsidR="00897D78" w:rsidRDefault="00803907" w:rsidP="00803907">
      <w:pPr>
        <w:keepNext/>
        <w:jc w:val="center"/>
      </w:pPr>
      <w:r w:rsidRPr="00803907">
        <w:rPr>
          <w:noProof/>
        </w:rPr>
        <w:lastRenderedPageBreak/>
        <w:t xml:space="preserve">  </w:t>
      </w:r>
      <w:r w:rsidR="00897D78">
        <w:rPr>
          <w:noProof/>
        </w:rPr>
        <w:drawing>
          <wp:inline distT="0" distB="0" distL="0" distR="0" wp14:anchorId="44EE79AA" wp14:editId="0BBE4D2C">
            <wp:extent cx="2105528" cy="1813373"/>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142109" cy="1844878"/>
                    </a:xfrm>
                    <a:prstGeom prst="rect">
                      <a:avLst/>
                    </a:prstGeom>
                  </pic:spPr>
                </pic:pic>
              </a:graphicData>
            </a:graphic>
          </wp:inline>
        </w:drawing>
      </w:r>
      <w:r w:rsidR="00897D78">
        <w:rPr>
          <w:noProof/>
        </w:rPr>
        <w:drawing>
          <wp:inline distT="0" distB="0" distL="0" distR="0" wp14:anchorId="191C136E" wp14:editId="6522190F">
            <wp:extent cx="2243927" cy="1800516"/>
            <wp:effectExtent l="0" t="0" r="444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293987" cy="1840684"/>
                    </a:xfrm>
                    <a:prstGeom prst="rect">
                      <a:avLst/>
                    </a:prstGeom>
                  </pic:spPr>
                </pic:pic>
              </a:graphicData>
            </a:graphic>
          </wp:inline>
        </w:drawing>
      </w:r>
    </w:p>
    <w:p w14:paraId="562D220D" w14:textId="5B673D75" w:rsidR="00897D78" w:rsidRDefault="00897D78" w:rsidP="00803907">
      <w:pPr>
        <w:keepNext/>
        <w:jc w:val="center"/>
      </w:pPr>
      <w:r>
        <w:rPr>
          <w:noProof/>
        </w:rPr>
        <w:drawing>
          <wp:inline distT="0" distB="0" distL="0" distR="0" wp14:anchorId="22AD86A0" wp14:editId="761268C9">
            <wp:extent cx="3918320" cy="2409365"/>
            <wp:effectExtent l="0" t="0" r="635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41269" cy="2423476"/>
                    </a:xfrm>
                    <a:prstGeom prst="rect">
                      <a:avLst/>
                    </a:prstGeom>
                  </pic:spPr>
                </pic:pic>
              </a:graphicData>
            </a:graphic>
          </wp:inline>
        </w:drawing>
      </w:r>
    </w:p>
    <w:p w14:paraId="338A5AF5" w14:textId="244E0B23" w:rsidR="00803907" w:rsidRDefault="00803907" w:rsidP="00803907">
      <w:pPr>
        <w:pStyle w:val="a5"/>
      </w:pPr>
      <w:bookmarkStart w:id="2" w:name="_Ref205467989"/>
      <w:bookmarkStart w:id="3" w:name="_Ref205467985"/>
      <w:r>
        <w:t xml:space="preserve">Figure </w:t>
      </w:r>
      <w:r w:rsidR="008A7247">
        <w:fldChar w:fldCharType="begin"/>
      </w:r>
      <w:r w:rsidR="008A7247">
        <w:instrText xml:space="preserve"> SEQ Figure \* ARABIC </w:instrText>
      </w:r>
      <w:r w:rsidR="008A7247">
        <w:fldChar w:fldCharType="separate"/>
      </w:r>
      <w:r w:rsidR="007A4465">
        <w:rPr>
          <w:noProof/>
        </w:rPr>
        <w:t>1</w:t>
      </w:r>
      <w:r w:rsidR="008A7247">
        <w:rPr>
          <w:noProof/>
        </w:rPr>
        <w:fldChar w:fldCharType="end"/>
      </w:r>
      <w:bookmarkEnd w:id="2"/>
      <w:r w:rsidR="008D1E84">
        <w:t>:</w:t>
      </w:r>
      <w:r>
        <w:t xml:space="preserve"> Illustration of optimum MCS for different channels</w:t>
      </w:r>
      <w:bookmarkEnd w:id="3"/>
      <w:r w:rsidR="00561EBD">
        <w:t xml:space="preserve"> (Capacity/spectral efficiency unit: </w:t>
      </w:r>
      <w:r w:rsidR="00561EBD">
        <w:rPr>
          <w:kern w:val="2"/>
          <w:lang w:eastAsia="zh-CN"/>
        </w:rPr>
        <w:t>bits/s/Hz</w:t>
      </w:r>
      <w:r w:rsidR="00561EBD">
        <w:t>)</w:t>
      </w:r>
    </w:p>
    <w:p w14:paraId="3E7564FB" w14:textId="4D21D655" w:rsidR="00FE4C88" w:rsidRPr="002610B3" w:rsidRDefault="00803907" w:rsidP="00FE4C88">
      <w:pPr>
        <w:pStyle w:val="afc"/>
        <w:numPr>
          <w:ilvl w:val="0"/>
          <w:numId w:val="58"/>
        </w:numPr>
        <w:rPr>
          <w:b/>
          <w:bCs/>
          <w:kern w:val="2"/>
          <w:lang w:eastAsia="zh-CN"/>
        </w:rPr>
      </w:pPr>
      <w:r w:rsidRPr="00EC78EE">
        <w:rPr>
          <w:b/>
          <w:bCs/>
          <w:kern w:val="2"/>
          <w:lang w:eastAsia="zh-CN"/>
        </w:rPr>
        <w:t>For</w:t>
      </w:r>
      <w:r w:rsidR="00FE4C88" w:rsidRPr="002610B3">
        <w:rPr>
          <w:b/>
          <w:bCs/>
          <w:kern w:val="2"/>
          <w:lang w:eastAsia="zh-CN"/>
        </w:rPr>
        <w:t xml:space="preserve"> </w:t>
      </w:r>
      <w:r w:rsidR="00084D05">
        <w:rPr>
          <w:b/>
          <w:bCs/>
          <w:kern w:val="2"/>
          <w:lang w:eastAsia="zh-CN"/>
        </w:rPr>
        <w:t>a given</w:t>
      </w:r>
      <w:r w:rsidR="00FE4C88" w:rsidRPr="002610B3">
        <w:rPr>
          <w:b/>
          <w:bCs/>
          <w:kern w:val="2"/>
          <w:lang w:eastAsia="zh-CN"/>
        </w:rPr>
        <w:t xml:space="preserve"> spectral efficiency, the </w:t>
      </w:r>
      <w:r w:rsidR="00D507F3">
        <w:rPr>
          <w:b/>
          <w:bCs/>
          <w:kern w:val="2"/>
          <w:lang w:eastAsia="zh-CN"/>
        </w:rPr>
        <w:t>optimal</w:t>
      </w:r>
      <w:r w:rsidR="00D507F3" w:rsidRPr="002610B3">
        <w:rPr>
          <w:b/>
          <w:bCs/>
          <w:kern w:val="2"/>
          <w:lang w:eastAsia="zh-CN"/>
        </w:rPr>
        <w:t xml:space="preserve"> </w:t>
      </w:r>
      <w:r w:rsidR="00FE4C88" w:rsidRPr="002610B3">
        <w:rPr>
          <w:b/>
          <w:bCs/>
          <w:kern w:val="2"/>
          <w:lang w:eastAsia="zh-CN"/>
        </w:rPr>
        <w:t>MCS</w:t>
      </w:r>
      <w:r w:rsidR="0036723F">
        <w:rPr>
          <w:b/>
          <w:bCs/>
          <w:kern w:val="2"/>
          <w:lang w:eastAsia="zh-CN"/>
        </w:rPr>
        <w:t xml:space="preserve"> combination</w:t>
      </w:r>
      <w:r w:rsidR="00FE4C88" w:rsidRPr="002610B3">
        <w:rPr>
          <w:b/>
          <w:bCs/>
          <w:kern w:val="2"/>
          <w:lang w:eastAsia="zh-CN"/>
        </w:rPr>
        <w:t xml:space="preserve"> </w:t>
      </w:r>
      <w:r w:rsidR="00456A87">
        <w:rPr>
          <w:b/>
          <w:bCs/>
          <w:kern w:val="2"/>
          <w:lang w:eastAsia="zh-CN"/>
        </w:rPr>
        <w:t>differs</w:t>
      </w:r>
      <w:r w:rsidR="00FE4C88" w:rsidRPr="002610B3">
        <w:rPr>
          <w:b/>
          <w:bCs/>
          <w:kern w:val="2"/>
          <w:lang w:eastAsia="zh-CN"/>
        </w:rPr>
        <w:t xml:space="preserve"> </w:t>
      </w:r>
      <w:r w:rsidR="00522BAC">
        <w:rPr>
          <w:b/>
          <w:bCs/>
          <w:kern w:val="2"/>
          <w:lang w:eastAsia="zh-CN"/>
        </w:rPr>
        <w:t>between</w:t>
      </w:r>
      <w:r w:rsidR="00522BAC" w:rsidRPr="002610B3">
        <w:rPr>
          <w:b/>
          <w:bCs/>
          <w:kern w:val="2"/>
          <w:lang w:eastAsia="zh-CN"/>
        </w:rPr>
        <w:t xml:space="preserve"> </w:t>
      </w:r>
      <w:r w:rsidR="00FE4C88" w:rsidRPr="002610B3">
        <w:rPr>
          <w:b/>
          <w:bCs/>
          <w:kern w:val="2"/>
          <w:lang w:eastAsia="zh-CN"/>
        </w:rPr>
        <w:t>AWGN and fading channel</w:t>
      </w:r>
      <w:r w:rsidR="0040631A">
        <w:rPr>
          <w:b/>
          <w:bCs/>
          <w:kern w:val="2"/>
          <w:lang w:eastAsia="zh-CN"/>
        </w:rPr>
        <w:t>s</w:t>
      </w:r>
      <w:r w:rsidR="00E26A6F">
        <w:rPr>
          <w:b/>
          <w:bCs/>
          <w:kern w:val="2"/>
          <w:lang w:eastAsia="zh-CN"/>
        </w:rPr>
        <w:t>.</w:t>
      </w:r>
      <w:r w:rsidR="00E26A6F" w:rsidRPr="00EC78EE">
        <w:rPr>
          <w:b/>
          <w:bCs/>
          <w:kern w:val="2"/>
          <w:lang w:eastAsia="zh-CN"/>
        </w:rPr>
        <w:t xml:space="preserve"> </w:t>
      </w:r>
      <w:r w:rsidR="00E26A6F">
        <w:rPr>
          <w:b/>
          <w:bCs/>
          <w:kern w:val="2"/>
          <w:lang w:eastAsia="zh-CN"/>
        </w:rPr>
        <w:t xml:space="preserve">The current </w:t>
      </w:r>
      <w:r w:rsidR="00DB4A24">
        <w:rPr>
          <w:b/>
          <w:bCs/>
          <w:kern w:val="2"/>
          <w:lang w:eastAsia="zh-CN"/>
        </w:rPr>
        <w:t xml:space="preserve">NR </w:t>
      </w:r>
      <w:r w:rsidR="007A5DFC">
        <w:rPr>
          <w:b/>
          <w:bCs/>
          <w:kern w:val="2"/>
          <w:lang w:eastAsia="zh-CN"/>
        </w:rPr>
        <w:t xml:space="preserve">MCS table is </w:t>
      </w:r>
      <w:r w:rsidR="00466580">
        <w:rPr>
          <w:b/>
          <w:bCs/>
          <w:kern w:val="2"/>
          <w:lang w:eastAsia="zh-CN"/>
        </w:rPr>
        <w:t>optimize</w:t>
      </w:r>
      <w:r w:rsidR="008548E4">
        <w:rPr>
          <w:b/>
          <w:bCs/>
          <w:kern w:val="2"/>
          <w:lang w:eastAsia="zh-CN"/>
        </w:rPr>
        <w:t>d for</w:t>
      </w:r>
      <w:r w:rsidR="00466580">
        <w:rPr>
          <w:b/>
          <w:bCs/>
          <w:kern w:val="2"/>
          <w:lang w:eastAsia="zh-CN"/>
        </w:rPr>
        <w:t xml:space="preserve"> </w:t>
      </w:r>
      <w:r w:rsidRPr="00EC78EE">
        <w:rPr>
          <w:b/>
          <w:bCs/>
          <w:kern w:val="2"/>
          <w:lang w:eastAsia="zh-CN"/>
        </w:rPr>
        <w:t xml:space="preserve">AWGN </w:t>
      </w:r>
      <w:r w:rsidR="00FA64C8">
        <w:rPr>
          <w:b/>
          <w:bCs/>
          <w:kern w:val="2"/>
          <w:lang w:eastAsia="zh-CN"/>
        </w:rPr>
        <w:t>channels</w:t>
      </w:r>
      <w:r w:rsidRPr="00EC78EE">
        <w:rPr>
          <w:b/>
          <w:bCs/>
          <w:kern w:val="2"/>
          <w:lang w:eastAsia="zh-CN"/>
        </w:rPr>
        <w:t>.</w:t>
      </w:r>
      <w:r w:rsidR="000565ED">
        <w:rPr>
          <w:b/>
          <w:bCs/>
          <w:kern w:val="2"/>
          <w:lang w:eastAsia="zh-CN"/>
        </w:rPr>
        <w:t xml:space="preserve"> In </w:t>
      </w:r>
      <w:r w:rsidR="0005408C">
        <w:rPr>
          <w:b/>
          <w:bCs/>
          <w:kern w:val="2"/>
          <w:lang w:eastAsia="zh-CN"/>
        </w:rPr>
        <w:t xml:space="preserve">contrast, for </w:t>
      </w:r>
      <w:r w:rsidR="000565ED">
        <w:rPr>
          <w:b/>
          <w:bCs/>
          <w:kern w:val="2"/>
          <w:lang w:eastAsia="zh-CN"/>
        </w:rPr>
        <w:t xml:space="preserve">fading channels, </w:t>
      </w:r>
      <w:r w:rsidR="00EE0C8D">
        <w:rPr>
          <w:b/>
          <w:bCs/>
          <w:kern w:val="2"/>
          <w:lang w:eastAsia="zh-CN"/>
        </w:rPr>
        <w:t xml:space="preserve">an alternative </w:t>
      </w:r>
      <w:r w:rsidR="000565ED">
        <w:rPr>
          <w:b/>
          <w:bCs/>
          <w:kern w:val="2"/>
          <w:lang w:eastAsia="zh-CN"/>
        </w:rPr>
        <w:t xml:space="preserve">MCS combination </w:t>
      </w:r>
      <w:r w:rsidR="000D1715">
        <w:rPr>
          <w:b/>
          <w:bCs/>
          <w:kern w:val="2"/>
          <w:lang w:eastAsia="zh-CN"/>
        </w:rPr>
        <w:t>could offer</w:t>
      </w:r>
      <w:r w:rsidR="000565ED">
        <w:rPr>
          <w:b/>
          <w:bCs/>
          <w:kern w:val="2"/>
          <w:lang w:eastAsia="zh-CN"/>
        </w:rPr>
        <w:t xml:space="preserve"> significant performance gain</w:t>
      </w:r>
      <w:r w:rsidR="004759F2">
        <w:rPr>
          <w:b/>
          <w:bCs/>
          <w:kern w:val="2"/>
          <w:lang w:eastAsia="zh-CN"/>
        </w:rPr>
        <w:t xml:space="preserve"> </w:t>
      </w:r>
      <w:r w:rsidR="004759F2" w:rsidRPr="00EC78EE">
        <w:rPr>
          <w:b/>
          <w:bCs/>
          <w:kern w:val="2"/>
          <w:lang w:eastAsia="zh-CN"/>
        </w:rPr>
        <w:t>(e.g., up to 1.5dB)</w:t>
      </w:r>
      <w:r w:rsidR="000565ED">
        <w:rPr>
          <w:b/>
          <w:bCs/>
          <w:kern w:val="2"/>
          <w:lang w:eastAsia="zh-CN"/>
        </w:rPr>
        <w:t>.</w:t>
      </w:r>
    </w:p>
    <w:p w14:paraId="205D7970" w14:textId="5FE3958C" w:rsidR="00FE4C88" w:rsidRPr="00222F77" w:rsidRDefault="00FE4C88" w:rsidP="00FE4C88">
      <w:pPr>
        <w:rPr>
          <w:kern w:val="2"/>
          <w:lang w:eastAsia="zh-CN"/>
        </w:rPr>
      </w:pPr>
      <w:r w:rsidRPr="00222F77">
        <w:rPr>
          <w:kern w:val="2"/>
          <w:lang w:eastAsia="zh-CN"/>
        </w:rPr>
        <w:t>Th</w:t>
      </w:r>
      <w:r>
        <w:rPr>
          <w:kern w:val="2"/>
          <w:lang w:eastAsia="zh-CN"/>
        </w:rPr>
        <w:t>ese</w:t>
      </w:r>
      <w:r w:rsidRPr="00222F77">
        <w:rPr>
          <w:kern w:val="2"/>
          <w:lang w:eastAsia="zh-CN"/>
        </w:rPr>
        <w:t xml:space="preserve"> observation</w:t>
      </w:r>
      <w:r>
        <w:rPr>
          <w:kern w:val="2"/>
          <w:lang w:eastAsia="zh-CN"/>
        </w:rPr>
        <w:t>s</w:t>
      </w:r>
      <w:r w:rsidRPr="00222F77">
        <w:rPr>
          <w:kern w:val="2"/>
          <w:lang w:eastAsia="zh-CN"/>
        </w:rPr>
        <w:t xml:space="preserve"> necessitate</w:t>
      </w:r>
      <w:r>
        <w:rPr>
          <w:kern w:val="2"/>
          <w:lang w:eastAsia="zh-CN"/>
        </w:rPr>
        <w:t xml:space="preserve"> further enhancement of </w:t>
      </w:r>
      <w:r w:rsidRPr="00222F77">
        <w:rPr>
          <w:kern w:val="2"/>
          <w:lang w:eastAsia="zh-CN"/>
        </w:rPr>
        <w:t xml:space="preserve">adaptive modulation and coding </w:t>
      </w:r>
      <w:r w:rsidRPr="00222F77">
        <w:rPr>
          <w:rFonts w:hint="eastAsia"/>
          <w:kern w:val="2"/>
          <w:lang w:eastAsia="zh-CN"/>
        </w:rPr>
        <w:t>(AMC)</w:t>
      </w:r>
      <w:r w:rsidR="003A23F0">
        <w:rPr>
          <w:kern w:val="2"/>
          <w:lang w:eastAsia="zh-CN"/>
        </w:rPr>
        <w:t xml:space="preserve"> </w:t>
      </w:r>
      <w:r w:rsidR="000063A8">
        <w:rPr>
          <w:rFonts w:hint="eastAsia"/>
          <w:kern w:val="2"/>
          <w:lang w:eastAsia="zh-CN"/>
        </w:rPr>
        <w:t>schemes</w:t>
      </w:r>
      <w:r>
        <w:rPr>
          <w:kern w:val="2"/>
          <w:lang w:eastAsia="zh-CN"/>
        </w:rPr>
        <w:t>, which aims for</w:t>
      </w:r>
      <w:r w:rsidRPr="00222F77">
        <w:rPr>
          <w:kern w:val="2"/>
          <w:lang w:eastAsia="zh-CN"/>
        </w:rPr>
        <w:t xml:space="preserve"> enabl</w:t>
      </w:r>
      <w:r>
        <w:rPr>
          <w:kern w:val="2"/>
          <w:lang w:eastAsia="zh-CN"/>
        </w:rPr>
        <w:t>ing</w:t>
      </w:r>
      <w:r w:rsidRPr="00222F77">
        <w:rPr>
          <w:kern w:val="2"/>
          <w:lang w:eastAsia="zh-CN"/>
        </w:rPr>
        <w:t xml:space="preserve"> dynamic optimization of modulation order and code rate combinations based on real-time channel conditions.</w:t>
      </w:r>
    </w:p>
    <w:p w14:paraId="66EE563F" w14:textId="481A3987" w:rsidR="00FE4C88" w:rsidRDefault="00FE4C88" w:rsidP="002610B3">
      <w:pPr>
        <w:pStyle w:val="3"/>
        <w:tabs>
          <w:tab w:val="clear" w:pos="2160"/>
          <w:tab w:val="num" w:pos="1440"/>
        </w:tabs>
        <w:ind w:left="567" w:hanging="578"/>
        <w:rPr>
          <w:lang w:eastAsia="zh-CN"/>
        </w:rPr>
      </w:pPr>
      <w:r>
        <w:rPr>
          <w:lang w:eastAsia="zh-CN"/>
        </w:rPr>
        <w:t>Considerations on enhanced adaptive modulation and coding</w:t>
      </w:r>
      <w:r w:rsidR="00AE2C66">
        <w:rPr>
          <w:lang w:eastAsia="zh-CN"/>
        </w:rPr>
        <w:t xml:space="preserve"> schemes</w:t>
      </w:r>
    </w:p>
    <w:p w14:paraId="1ADE5D1D" w14:textId="1ED5C46A" w:rsidR="00E25E86" w:rsidRDefault="00EC78EE">
      <w:pPr>
        <w:rPr>
          <w:kern w:val="2"/>
          <w:lang w:eastAsia="zh-CN"/>
        </w:rPr>
      </w:pPr>
      <w:r>
        <w:rPr>
          <w:kern w:val="2"/>
          <w:lang w:eastAsia="zh-CN"/>
        </w:rPr>
        <w:t xml:space="preserve">As the enhancement of AMC in 6GR, the selected MCS for a transmission should be based on the </w:t>
      </w:r>
      <w:r w:rsidR="00C3540D" w:rsidRPr="00C3540D">
        <w:rPr>
          <w:kern w:val="2"/>
          <w:lang w:eastAsia="zh-CN"/>
        </w:rPr>
        <w:t>monitor</w:t>
      </w:r>
      <w:r>
        <w:rPr>
          <w:kern w:val="2"/>
          <w:lang w:eastAsia="zh-CN"/>
        </w:rPr>
        <w:t>ed</w:t>
      </w:r>
      <w:r w:rsidR="00C3540D" w:rsidRPr="00C3540D">
        <w:rPr>
          <w:kern w:val="2"/>
          <w:lang w:eastAsia="zh-CN"/>
        </w:rPr>
        <w:t xml:space="preserve"> </w:t>
      </w:r>
      <w:r>
        <w:rPr>
          <w:kern w:val="2"/>
          <w:lang w:eastAsia="zh-CN"/>
        </w:rPr>
        <w:t>channel characteristics</w:t>
      </w:r>
      <w:r w:rsidR="00C3540D" w:rsidRPr="00C3540D">
        <w:rPr>
          <w:kern w:val="2"/>
          <w:lang w:eastAsia="zh-CN"/>
        </w:rPr>
        <w:t xml:space="preserve"> </w:t>
      </w:r>
      <w:r>
        <w:rPr>
          <w:kern w:val="2"/>
          <w:lang w:eastAsia="zh-CN"/>
        </w:rPr>
        <w:t>including</w:t>
      </w:r>
      <w:r w:rsidRPr="00C3540D">
        <w:rPr>
          <w:kern w:val="2"/>
          <w:lang w:eastAsia="zh-CN"/>
        </w:rPr>
        <w:t xml:space="preserve"> </w:t>
      </w:r>
      <w:r w:rsidR="00C3540D" w:rsidRPr="00C3540D">
        <w:rPr>
          <w:kern w:val="2"/>
          <w:lang w:eastAsia="zh-CN"/>
        </w:rPr>
        <w:t xml:space="preserve">SNR, interference, and fading, </w:t>
      </w:r>
      <w:r>
        <w:rPr>
          <w:kern w:val="2"/>
          <w:lang w:eastAsia="zh-CN"/>
        </w:rPr>
        <w:t>aiming to</w:t>
      </w:r>
      <w:r w:rsidR="00C3540D" w:rsidRPr="00C3540D">
        <w:rPr>
          <w:kern w:val="2"/>
          <w:lang w:eastAsia="zh-CN"/>
        </w:rPr>
        <w:t xml:space="preserve"> maximize data throughput while maintaining acceptable error rates. </w:t>
      </w:r>
    </w:p>
    <w:p w14:paraId="3ED5E75F" w14:textId="0DC794F4" w:rsidR="00222F77" w:rsidRDefault="00222F77" w:rsidP="00222F77">
      <w:pPr>
        <w:rPr>
          <w:kern w:val="2"/>
          <w:lang w:eastAsia="zh-CN"/>
        </w:rPr>
      </w:pPr>
      <w:r w:rsidRPr="00222F77">
        <w:rPr>
          <w:kern w:val="2"/>
          <w:lang w:eastAsia="zh-CN"/>
        </w:rPr>
        <w:t>A simple example of an</w:t>
      </w:r>
      <w:r w:rsidR="00EC78EE">
        <w:rPr>
          <w:kern w:val="2"/>
          <w:lang w:eastAsia="zh-CN"/>
        </w:rPr>
        <w:t xml:space="preserve"> enhanced</w:t>
      </w:r>
      <w:r w:rsidRPr="00222F77">
        <w:rPr>
          <w:kern w:val="2"/>
          <w:lang w:eastAsia="zh-CN"/>
        </w:rPr>
        <w:t xml:space="preserve"> AMC scheme is shown in the figure below, tak</w:t>
      </w:r>
      <w:r w:rsidR="00105DF6">
        <w:rPr>
          <w:kern w:val="2"/>
          <w:lang w:eastAsia="zh-CN"/>
        </w:rPr>
        <w:t>ing</w:t>
      </w:r>
      <w:r w:rsidRPr="00222F77">
        <w:rPr>
          <w:kern w:val="2"/>
          <w:lang w:eastAsia="zh-CN"/>
        </w:rPr>
        <w:t xml:space="preserve"> </w:t>
      </w:r>
      <w:r w:rsidR="00EC78EE">
        <w:rPr>
          <w:kern w:val="2"/>
          <w:lang w:eastAsia="zh-CN"/>
        </w:rPr>
        <w:t>the channel characteristics</w:t>
      </w:r>
      <w:r w:rsidR="00EC78EE" w:rsidRPr="00222F77">
        <w:rPr>
          <w:kern w:val="2"/>
          <w:lang w:eastAsia="zh-CN"/>
        </w:rPr>
        <w:t xml:space="preserve"> </w:t>
      </w:r>
      <w:r w:rsidRPr="00222F77">
        <w:rPr>
          <w:kern w:val="2"/>
          <w:lang w:eastAsia="zh-CN"/>
        </w:rPr>
        <w:t xml:space="preserve">as input and outputs the optimal code rate and modulation order for the current channel conditions. The system then performs encoding and modulation based on the code rate and modulation order provided by the AMC </w:t>
      </w:r>
      <w:r w:rsidR="00794D72">
        <w:rPr>
          <w:kern w:val="2"/>
          <w:lang w:eastAsia="zh-CN"/>
        </w:rPr>
        <w:t>optimization</w:t>
      </w:r>
      <w:r w:rsidR="00794D72" w:rsidRPr="00222F77">
        <w:rPr>
          <w:kern w:val="2"/>
          <w:lang w:eastAsia="zh-CN"/>
        </w:rPr>
        <w:t xml:space="preserve"> </w:t>
      </w:r>
      <w:r w:rsidRPr="00222F77">
        <w:rPr>
          <w:kern w:val="2"/>
          <w:lang w:eastAsia="zh-CN"/>
        </w:rPr>
        <w:t>module.</w:t>
      </w:r>
    </w:p>
    <w:p w14:paraId="13C55072" w14:textId="3CAA0951" w:rsidR="00EC78EE" w:rsidRDefault="00FE2EC0" w:rsidP="002610B3">
      <w:pPr>
        <w:keepNext/>
        <w:jc w:val="center"/>
      </w:pPr>
      <w:r>
        <w:rPr>
          <w:noProof/>
        </w:rPr>
        <w:lastRenderedPageBreak/>
        <w:drawing>
          <wp:inline distT="0" distB="0" distL="0" distR="0" wp14:anchorId="6DCA7BD9" wp14:editId="29B20821">
            <wp:extent cx="2760453" cy="153945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14423" cy="1569553"/>
                    </a:xfrm>
                    <a:prstGeom prst="rect">
                      <a:avLst/>
                    </a:prstGeom>
                    <a:noFill/>
                  </pic:spPr>
                </pic:pic>
              </a:graphicData>
            </a:graphic>
          </wp:inline>
        </w:drawing>
      </w:r>
    </w:p>
    <w:p w14:paraId="13ABD273" w14:textId="6F73D877" w:rsidR="00EC78EE" w:rsidRDefault="00EC78EE" w:rsidP="00EC78EE">
      <w:pPr>
        <w:pStyle w:val="a5"/>
      </w:pPr>
      <w:r>
        <w:t xml:space="preserve">Figure </w:t>
      </w:r>
      <w:fldSimple w:instr=" SEQ Figure \* ARABIC ">
        <w:r w:rsidR="007A4465">
          <w:rPr>
            <w:noProof/>
          </w:rPr>
          <w:t>2</w:t>
        </w:r>
      </w:fldSimple>
      <w:r w:rsidR="008D1E84">
        <w:t>:</w:t>
      </w:r>
      <w:r>
        <w:t xml:space="preserve"> </w:t>
      </w:r>
      <w:r>
        <w:rPr>
          <w:kern w:val="2"/>
          <w:lang w:eastAsia="zh-CN"/>
        </w:rPr>
        <w:t>An e</w:t>
      </w:r>
      <w:r w:rsidRPr="006734A5">
        <w:rPr>
          <w:kern w:val="2"/>
          <w:lang w:eastAsia="zh-CN"/>
        </w:rPr>
        <w:t xml:space="preserve">xample of </w:t>
      </w:r>
      <w:r>
        <w:rPr>
          <w:kern w:val="2"/>
          <w:lang w:eastAsia="zh-CN"/>
        </w:rPr>
        <w:t>enhanced AMC scheme</w:t>
      </w:r>
    </w:p>
    <w:p w14:paraId="61EF84E9" w14:textId="1B0B18DB" w:rsidR="00CA29DE" w:rsidRPr="00222F77" w:rsidRDefault="00CA29DE" w:rsidP="0000552B">
      <w:pPr>
        <w:jc w:val="center"/>
        <w:rPr>
          <w:kern w:val="2"/>
          <w:lang w:eastAsia="zh-CN"/>
        </w:rPr>
      </w:pPr>
    </w:p>
    <w:p w14:paraId="12B8969F" w14:textId="711A32B5" w:rsidR="00222F77" w:rsidRPr="00222F77" w:rsidRDefault="00105DF6" w:rsidP="00222F77">
      <w:pPr>
        <w:rPr>
          <w:kern w:val="2"/>
          <w:lang w:eastAsia="zh-CN"/>
        </w:rPr>
      </w:pPr>
      <w:r>
        <w:rPr>
          <w:kern w:val="2"/>
          <w:lang w:eastAsia="zh-CN"/>
        </w:rPr>
        <w:t>As an</w:t>
      </w:r>
      <w:r w:rsidRPr="00222F77">
        <w:rPr>
          <w:kern w:val="2"/>
          <w:lang w:eastAsia="zh-CN"/>
        </w:rPr>
        <w:t xml:space="preserve"> </w:t>
      </w:r>
      <w:r w:rsidR="00222F77" w:rsidRPr="00222F77">
        <w:rPr>
          <w:kern w:val="2"/>
          <w:lang w:eastAsia="zh-CN"/>
        </w:rPr>
        <w:t xml:space="preserve">example, when the </w:t>
      </w:r>
      <w:r w:rsidR="00EC78EE">
        <w:rPr>
          <w:kern w:val="2"/>
          <w:lang w:eastAsia="zh-CN"/>
        </w:rPr>
        <w:t>channel characteristics</w:t>
      </w:r>
      <w:r w:rsidR="00EC78EE" w:rsidRPr="00222F77">
        <w:rPr>
          <w:kern w:val="2"/>
          <w:lang w:eastAsia="zh-CN"/>
        </w:rPr>
        <w:t xml:space="preserve"> </w:t>
      </w:r>
      <w:r w:rsidR="00222F77" w:rsidRPr="00222F77">
        <w:rPr>
          <w:kern w:val="2"/>
          <w:lang w:eastAsia="zh-CN"/>
        </w:rPr>
        <w:t>indicate weak channel fading, the system adopts lower-order modulation with higher code rates</w:t>
      </w:r>
      <w:r w:rsidR="00EC78EE">
        <w:rPr>
          <w:kern w:val="2"/>
          <w:lang w:eastAsia="zh-CN"/>
        </w:rPr>
        <w:t>, which is more likely to be the optimum MCS for AWGN</w:t>
      </w:r>
      <w:r w:rsidR="00222F77" w:rsidRPr="00222F77">
        <w:rPr>
          <w:kern w:val="2"/>
          <w:lang w:eastAsia="zh-CN"/>
        </w:rPr>
        <w:t>. Conversely, in severe fading conditions, the system adopts higher-order modulation with lower code rates while maintains the spectral efficiency unchanged.</w:t>
      </w:r>
    </w:p>
    <w:p w14:paraId="60797837" w14:textId="36B3DBF3" w:rsidR="001C47C2" w:rsidRPr="002610B3" w:rsidRDefault="00EC78EE" w:rsidP="002610B3">
      <w:pPr>
        <w:pStyle w:val="afc"/>
        <w:numPr>
          <w:ilvl w:val="0"/>
          <w:numId w:val="61"/>
        </w:numPr>
        <w:ind w:left="0" w:firstLine="0"/>
        <w:rPr>
          <w:b/>
          <w:bCs/>
          <w:kern w:val="2"/>
          <w:lang w:eastAsia="zh-CN"/>
        </w:rPr>
      </w:pPr>
      <w:r w:rsidRPr="002610B3">
        <w:rPr>
          <w:b/>
          <w:bCs/>
          <w:kern w:val="2"/>
          <w:lang w:eastAsia="zh-CN"/>
        </w:rPr>
        <w:t xml:space="preserve">Study enhanced adaptive modulation and coding </w:t>
      </w:r>
      <w:r w:rsidR="006C7DA6">
        <w:rPr>
          <w:b/>
          <w:bCs/>
          <w:kern w:val="2"/>
          <w:lang w:eastAsia="zh-CN"/>
        </w:rPr>
        <w:t>scheme</w:t>
      </w:r>
      <w:r w:rsidR="00DF4652">
        <w:rPr>
          <w:b/>
          <w:bCs/>
          <w:kern w:val="2"/>
          <w:lang w:eastAsia="zh-CN"/>
        </w:rPr>
        <w:t>s</w:t>
      </w:r>
      <w:r w:rsidR="006C7DA6">
        <w:rPr>
          <w:b/>
          <w:bCs/>
          <w:kern w:val="2"/>
          <w:lang w:eastAsia="zh-CN"/>
        </w:rPr>
        <w:t xml:space="preserve"> </w:t>
      </w:r>
      <w:r w:rsidR="008A5126">
        <w:rPr>
          <w:b/>
          <w:bCs/>
          <w:kern w:val="2"/>
          <w:lang w:eastAsia="zh-CN"/>
        </w:rPr>
        <w:t>designed to select</w:t>
      </w:r>
      <w:r w:rsidRPr="002610B3">
        <w:rPr>
          <w:b/>
          <w:bCs/>
          <w:kern w:val="2"/>
          <w:lang w:eastAsia="zh-CN"/>
        </w:rPr>
        <w:t xml:space="preserve"> the</w:t>
      </w:r>
      <w:r w:rsidR="006C7DA6">
        <w:rPr>
          <w:b/>
          <w:bCs/>
          <w:kern w:val="2"/>
          <w:lang w:eastAsia="zh-CN"/>
        </w:rPr>
        <w:t xml:space="preserve"> </w:t>
      </w:r>
      <w:r w:rsidR="000529F3">
        <w:rPr>
          <w:b/>
          <w:bCs/>
          <w:kern w:val="2"/>
          <w:lang w:eastAsia="zh-CN"/>
        </w:rPr>
        <w:t xml:space="preserve">optimal </w:t>
      </w:r>
      <w:r w:rsidRPr="002610B3">
        <w:rPr>
          <w:b/>
          <w:bCs/>
          <w:kern w:val="2"/>
          <w:lang w:eastAsia="zh-CN"/>
        </w:rPr>
        <w:t xml:space="preserve">MCS </w:t>
      </w:r>
      <w:r w:rsidR="000529F3">
        <w:rPr>
          <w:b/>
          <w:bCs/>
          <w:kern w:val="2"/>
          <w:lang w:eastAsia="zh-CN"/>
        </w:rPr>
        <w:t>based on</w:t>
      </w:r>
      <w:r w:rsidRPr="002610B3">
        <w:rPr>
          <w:b/>
          <w:bCs/>
          <w:kern w:val="2"/>
          <w:lang w:eastAsia="zh-CN"/>
        </w:rPr>
        <w:t xml:space="preserve"> channel characteristics</w:t>
      </w:r>
      <w:r w:rsidR="002B0855">
        <w:rPr>
          <w:b/>
          <w:bCs/>
          <w:kern w:val="2"/>
          <w:lang w:eastAsia="zh-CN"/>
        </w:rPr>
        <w:t xml:space="preserve"> for performance improvement</w:t>
      </w:r>
      <w:r w:rsidR="00310E50">
        <w:rPr>
          <w:b/>
          <w:bCs/>
          <w:kern w:val="2"/>
          <w:lang w:eastAsia="zh-CN"/>
        </w:rPr>
        <w:t>.</w:t>
      </w:r>
    </w:p>
    <w:p w14:paraId="0678BD16" w14:textId="77777777" w:rsidR="00F6380A" w:rsidRDefault="00F6380A" w:rsidP="00B52DB2">
      <w:pPr>
        <w:pStyle w:val="2"/>
      </w:pPr>
      <w:r>
        <w:t>Constellation shaping</w:t>
      </w:r>
    </w:p>
    <w:p w14:paraId="49A753EB" w14:textId="5CB0D218" w:rsidR="00B92414" w:rsidRPr="00B52DB2" w:rsidRDefault="00CE680A" w:rsidP="002610B3">
      <w:pPr>
        <w:pStyle w:val="3"/>
        <w:tabs>
          <w:tab w:val="clear" w:pos="2160"/>
        </w:tabs>
        <w:ind w:left="720"/>
      </w:pPr>
      <w:r w:rsidRPr="00B52DB2">
        <w:t>Geometric</w:t>
      </w:r>
      <w:r w:rsidR="006734A5" w:rsidRPr="00B52DB2">
        <w:t xml:space="preserve"> </w:t>
      </w:r>
      <w:r w:rsidR="00EC5CB5" w:rsidRPr="00B52DB2">
        <w:t>S</w:t>
      </w:r>
      <w:r w:rsidR="006734A5" w:rsidRPr="00B52DB2">
        <w:t>haping</w:t>
      </w:r>
      <w:r w:rsidR="00EF3AD3" w:rsidRPr="00B52DB2">
        <w:t xml:space="preserve"> </w:t>
      </w:r>
    </w:p>
    <w:p w14:paraId="334B2E9F" w14:textId="77777777" w:rsidR="006734A5" w:rsidRPr="006734A5" w:rsidRDefault="006734A5" w:rsidP="006734A5">
      <w:pPr>
        <w:rPr>
          <w:kern w:val="2"/>
          <w:lang w:eastAsia="zh-CN"/>
        </w:rPr>
      </w:pPr>
      <w:r w:rsidRPr="006734A5">
        <w:rPr>
          <w:kern w:val="2"/>
          <w:lang w:eastAsia="zh-CN"/>
        </w:rPr>
        <w:t xml:space="preserve">A uniform constellation features equidistant points along both the in-phase (I) and quadrature-phase (Q) axes, forming a symmetric square lattice. This orthogonal lattice structure decomposes the demodulation process into independent operations on I and Q components, significantly reducing computational complexity. In digital communication systems, this property allows implementation of dual independent pulse amplitude modulation (PAM) demodulation—one for each axis—which simplifies hardware design while maintaining symbol detection accuracy. </w:t>
      </w:r>
    </w:p>
    <w:p w14:paraId="664851D7" w14:textId="3B85DA88" w:rsidR="00D10FD0" w:rsidRDefault="00D01F49" w:rsidP="006734A5">
      <w:pPr>
        <w:rPr>
          <w:kern w:val="2"/>
          <w:lang w:eastAsia="zh-CN"/>
        </w:rPr>
      </w:pPr>
      <w:r>
        <w:rPr>
          <w:kern w:val="2"/>
          <w:lang w:eastAsia="zh-CN"/>
        </w:rPr>
        <w:t>Geometric shaping, sometimes called n</w:t>
      </w:r>
      <w:r w:rsidR="006734A5" w:rsidRPr="006734A5">
        <w:rPr>
          <w:kern w:val="2"/>
          <w:lang w:eastAsia="zh-CN"/>
        </w:rPr>
        <w:t xml:space="preserve">on-uniform constellations </w:t>
      </w:r>
      <w:r w:rsidR="00C60003">
        <w:rPr>
          <w:kern w:val="2"/>
          <w:lang w:eastAsia="zh-CN"/>
        </w:rPr>
        <w:t>(NUC)</w:t>
      </w:r>
      <w:r w:rsidR="008B5BB8">
        <w:rPr>
          <w:kern w:val="2"/>
          <w:lang w:eastAsia="zh-CN"/>
        </w:rPr>
        <w:t xml:space="preserve"> </w:t>
      </w:r>
      <w:r w:rsidR="008B5BB8">
        <w:rPr>
          <w:kern w:val="2"/>
          <w:lang w:eastAsia="zh-CN"/>
        </w:rPr>
        <w:fldChar w:fldCharType="begin"/>
      </w:r>
      <w:r w:rsidR="008B5BB8">
        <w:rPr>
          <w:kern w:val="2"/>
          <w:lang w:eastAsia="zh-CN"/>
        </w:rPr>
        <w:instrText xml:space="preserve"> REF _Ref203759453 \r \h </w:instrText>
      </w:r>
      <w:r w:rsidR="008B5BB8">
        <w:rPr>
          <w:kern w:val="2"/>
          <w:lang w:eastAsia="zh-CN"/>
        </w:rPr>
      </w:r>
      <w:r w:rsidR="008B5BB8">
        <w:rPr>
          <w:kern w:val="2"/>
          <w:lang w:eastAsia="zh-CN"/>
        </w:rPr>
        <w:fldChar w:fldCharType="separate"/>
      </w:r>
      <w:r w:rsidR="0055357F">
        <w:rPr>
          <w:kern w:val="2"/>
          <w:lang w:eastAsia="zh-CN"/>
        </w:rPr>
        <w:t>[3]</w:t>
      </w:r>
      <w:r w:rsidR="008B5BB8">
        <w:rPr>
          <w:kern w:val="2"/>
          <w:lang w:eastAsia="zh-CN"/>
        </w:rPr>
        <w:fldChar w:fldCharType="end"/>
      </w:r>
      <w:r w:rsidR="0083349B">
        <w:rPr>
          <w:kern w:val="2"/>
          <w:lang w:eastAsia="zh-CN"/>
        </w:rPr>
        <w:fldChar w:fldCharType="begin"/>
      </w:r>
      <w:r w:rsidR="0083349B">
        <w:rPr>
          <w:kern w:val="2"/>
          <w:lang w:eastAsia="zh-CN"/>
        </w:rPr>
        <w:instrText xml:space="preserve"> REF _Ref203759480 \r \h </w:instrText>
      </w:r>
      <w:r w:rsidR="0083349B">
        <w:rPr>
          <w:kern w:val="2"/>
          <w:lang w:eastAsia="zh-CN"/>
        </w:rPr>
      </w:r>
      <w:r w:rsidR="0083349B">
        <w:rPr>
          <w:kern w:val="2"/>
          <w:lang w:eastAsia="zh-CN"/>
        </w:rPr>
        <w:fldChar w:fldCharType="separate"/>
      </w:r>
      <w:r w:rsidR="0055357F">
        <w:rPr>
          <w:kern w:val="2"/>
          <w:lang w:eastAsia="zh-CN"/>
        </w:rPr>
        <w:t>[4]</w:t>
      </w:r>
      <w:r w:rsidR="0083349B">
        <w:rPr>
          <w:kern w:val="2"/>
          <w:lang w:eastAsia="zh-CN"/>
        </w:rPr>
        <w:fldChar w:fldCharType="end"/>
      </w:r>
      <w:r w:rsidR="002A760D">
        <w:rPr>
          <w:kern w:val="2"/>
          <w:lang w:eastAsia="zh-CN"/>
        </w:rPr>
        <w:t>,</w:t>
      </w:r>
      <w:r w:rsidR="00C60003">
        <w:rPr>
          <w:kern w:val="2"/>
          <w:lang w:eastAsia="zh-CN"/>
        </w:rPr>
        <w:t xml:space="preserve"> </w:t>
      </w:r>
      <w:r w:rsidR="006734A5" w:rsidRPr="006734A5">
        <w:rPr>
          <w:kern w:val="2"/>
          <w:lang w:eastAsia="zh-CN"/>
        </w:rPr>
        <w:t>employ</w:t>
      </w:r>
      <w:r w:rsidR="002A760D">
        <w:rPr>
          <w:kern w:val="2"/>
          <w:lang w:eastAsia="zh-CN"/>
        </w:rPr>
        <w:t>s</w:t>
      </w:r>
      <w:r w:rsidR="006734A5" w:rsidRPr="006734A5">
        <w:rPr>
          <w:kern w:val="2"/>
          <w:lang w:eastAsia="zh-CN"/>
        </w:rPr>
        <w:t xml:space="preserve"> optimized spatial distributions of symbol points tailored to specific channel characteristics and operating SNR levels. Unlike their uniform counterparts, these configurations adjust point placements </w:t>
      </w:r>
      <w:r w:rsidR="00FF1B7D">
        <w:rPr>
          <w:kern w:val="2"/>
          <w:lang w:eastAsia="zh-CN"/>
        </w:rPr>
        <w:t xml:space="preserve">to </w:t>
      </w:r>
      <w:r w:rsidR="006734A5" w:rsidRPr="006734A5">
        <w:rPr>
          <w:kern w:val="2"/>
          <w:lang w:eastAsia="zh-CN"/>
        </w:rPr>
        <w:t xml:space="preserve">enhance the channel capacity under specific channel condition. The non-uniform constellations from 16-QAM up to 4096-QAM including both 1-dimensional and 2-dimensional constellations are adopted in the Advanced Television Systems Committee (ATSC) 3.0 physical layer standard </w:t>
      </w:r>
      <w:r w:rsidR="00036C12">
        <w:rPr>
          <w:kern w:val="2"/>
          <w:lang w:eastAsia="zh-CN"/>
        </w:rPr>
        <w:fldChar w:fldCharType="begin"/>
      </w:r>
      <w:r w:rsidR="00036C12">
        <w:rPr>
          <w:kern w:val="2"/>
          <w:lang w:eastAsia="zh-CN"/>
        </w:rPr>
        <w:instrText xml:space="preserve"> REF _Ref203759453 \r \h </w:instrText>
      </w:r>
      <w:r w:rsidR="00036C12">
        <w:rPr>
          <w:kern w:val="2"/>
          <w:lang w:eastAsia="zh-CN"/>
        </w:rPr>
      </w:r>
      <w:r w:rsidR="00036C12">
        <w:rPr>
          <w:kern w:val="2"/>
          <w:lang w:eastAsia="zh-CN"/>
        </w:rPr>
        <w:fldChar w:fldCharType="separate"/>
      </w:r>
      <w:r w:rsidR="0055357F">
        <w:rPr>
          <w:kern w:val="2"/>
          <w:lang w:eastAsia="zh-CN"/>
        </w:rPr>
        <w:t>[3]</w:t>
      </w:r>
      <w:r w:rsidR="00036C12">
        <w:rPr>
          <w:kern w:val="2"/>
          <w:lang w:eastAsia="zh-CN"/>
        </w:rPr>
        <w:fldChar w:fldCharType="end"/>
      </w:r>
      <w:r w:rsidR="006734A5" w:rsidRPr="006734A5">
        <w:rPr>
          <w:kern w:val="2"/>
          <w:lang w:eastAsia="zh-CN"/>
        </w:rPr>
        <w:t>.</w:t>
      </w:r>
    </w:p>
    <w:p w14:paraId="7F789B44" w14:textId="55B4B1AD" w:rsidR="006734A5" w:rsidRPr="002610B3" w:rsidRDefault="006734A5" w:rsidP="002610B3">
      <w:pPr>
        <w:rPr>
          <w:bCs/>
          <w:kern w:val="2"/>
          <w:u w:val="single"/>
          <w:lang w:eastAsia="zh-CN"/>
        </w:rPr>
      </w:pPr>
      <w:r w:rsidRPr="002610B3">
        <w:rPr>
          <w:b/>
          <w:bCs/>
          <w:kern w:val="2"/>
          <w:u w:val="single"/>
          <w:lang w:eastAsia="zh-CN"/>
        </w:rPr>
        <w:t xml:space="preserve">1-dimensional </w:t>
      </w:r>
      <w:r w:rsidR="00CA7B9E" w:rsidRPr="002610B3">
        <w:rPr>
          <w:b/>
          <w:bCs/>
          <w:kern w:val="2"/>
          <w:u w:val="single"/>
          <w:lang w:eastAsia="zh-CN"/>
        </w:rPr>
        <w:t xml:space="preserve">non-uniform </w:t>
      </w:r>
      <w:r w:rsidRPr="002610B3">
        <w:rPr>
          <w:b/>
          <w:bCs/>
          <w:kern w:val="2"/>
          <w:u w:val="single"/>
          <w:lang w:eastAsia="zh-CN"/>
        </w:rPr>
        <w:t>constellations</w:t>
      </w:r>
      <w:r w:rsidR="00CA7B9E" w:rsidRPr="002610B3">
        <w:rPr>
          <w:b/>
          <w:bCs/>
          <w:kern w:val="2"/>
          <w:u w:val="single"/>
          <w:lang w:eastAsia="zh-CN"/>
        </w:rPr>
        <w:t xml:space="preserve"> (1D-NUC)</w:t>
      </w:r>
    </w:p>
    <w:p w14:paraId="50E96AB3" w14:textId="71EA97DB" w:rsidR="005B041E" w:rsidRDefault="006734A5" w:rsidP="006734A5">
      <w:pPr>
        <w:rPr>
          <w:kern w:val="2"/>
          <w:lang w:eastAsia="zh-CN"/>
        </w:rPr>
      </w:pPr>
      <w:r w:rsidRPr="006734A5">
        <w:rPr>
          <w:kern w:val="2"/>
          <w:lang w:eastAsia="zh-CN"/>
        </w:rPr>
        <w:t xml:space="preserve">For 1-dimensional </w:t>
      </w:r>
      <w:r w:rsidR="00CA7B9E" w:rsidRPr="00CA7B9E">
        <w:rPr>
          <w:rStyle w:val="afe"/>
          <w:rFonts w:hint="eastAsia"/>
          <w:i w:val="0"/>
          <w:lang w:eastAsia="zh-CN"/>
        </w:rPr>
        <w:t>non</w:t>
      </w:r>
      <w:r w:rsidR="00CA7B9E" w:rsidRPr="00CA7B9E">
        <w:rPr>
          <w:rStyle w:val="afe"/>
          <w:i w:val="0"/>
        </w:rPr>
        <w:t>-uniform</w:t>
      </w:r>
      <w:r w:rsidR="00CA7B9E" w:rsidRPr="006734A5">
        <w:rPr>
          <w:kern w:val="2"/>
          <w:lang w:eastAsia="zh-CN"/>
        </w:rPr>
        <w:t xml:space="preserve"> </w:t>
      </w:r>
      <w:r w:rsidRPr="006734A5">
        <w:rPr>
          <w:kern w:val="2"/>
          <w:lang w:eastAsia="zh-CN"/>
        </w:rPr>
        <w:t xml:space="preserve">constellations, the orthogonal lattice structure is preserved, allowing demodulation processes to be decomposed into independent operations across the in-phase (I) and quadrature-phase (Q) components. This orthogonal decomposition </w:t>
      </w:r>
      <w:r w:rsidR="00487736">
        <w:rPr>
          <w:kern w:val="2"/>
          <w:lang w:eastAsia="zh-CN"/>
        </w:rPr>
        <w:t>maintains</w:t>
      </w:r>
      <w:r w:rsidRPr="006734A5">
        <w:rPr>
          <w:kern w:val="2"/>
          <w:lang w:eastAsia="zh-CN"/>
        </w:rPr>
        <w:t xml:space="preserve"> compatibility with standard QAM demodulation architectures.</w:t>
      </w:r>
    </w:p>
    <w:p w14:paraId="1C0B018D" w14:textId="2D09C3AF" w:rsidR="008D1E84" w:rsidRDefault="008D1E84" w:rsidP="002610B3">
      <w:pPr>
        <w:keepNext/>
        <w:jc w:val="center"/>
      </w:pPr>
    </w:p>
    <w:p w14:paraId="1CAC558F" w14:textId="69797C98" w:rsidR="000A6A5E" w:rsidRDefault="000A6A5E" w:rsidP="002610B3">
      <w:pPr>
        <w:keepNext/>
        <w:jc w:val="center"/>
      </w:pPr>
      <w:r>
        <w:rPr>
          <w:noProof/>
        </w:rPr>
        <w:drawing>
          <wp:inline distT="0" distB="0" distL="0" distR="0" wp14:anchorId="74ADB632" wp14:editId="47339A58">
            <wp:extent cx="4145654" cy="1677484"/>
            <wp:effectExtent l="0" t="0" r="762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94061" cy="1697071"/>
                    </a:xfrm>
                    <a:prstGeom prst="rect">
                      <a:avLst/>
                    </a:prstGeom>
                  </pic:spPr>
                </pic:pic>
              </a:graphicData>
            </a:graphic>
          </wp:inline>
        </w:drawing>
      </w:r>
    </w:p>
    <w:p w14:paraId="0DBDE23A" w14:textId="7B5C350D" w:rsidR="00537025" w:rsidRDefault="008D1E84" w:rsidP="002610B3">
      <w:pPr>
        <w:pStyle w:val="a5"/>
        <w:rPr>
          <w:kern w:val="2"/>
          <w:lang w:eastAsia="zh-CN"/>
        </w:rPr>
      </w:pPr>
      <w:bookmarkStart w:id="4" w:name="_Ref205478567"/>
      <w:r>
        <w:t xml:space="preserve">Figure </w:t>
      </w:r>
      <w:fldSimple w:instr=" SEQ Figure \* ARABIC ">
        <w:r w:rsidR="007A4465">
          <w:rPr>
            <w:noProof/>
          </w:rPr>
          <w:t>3</w:t>
        </w:r>
      </w:fldSimple>
      <w:bookmarkEnd w:id="4"/>
      <w:r>
        <w:t xml:space="preserve">: </w:t>
      </w:r>
      <w:r w:rsidRPr="006734A5">
        <w:rPr>
          <w:kern w:val="2"/>
          <w:lang w:eastAsia="zh-CN"/>
        </w:rPr>
        <w:t xml:space="preserve">Examples of 64QAM 1-dimensional </w:t>
      </w:r>
      <w:r w:rsidRPr="00CA7B9E">
        <w:rPr>
          <w:rStyle w:val="afe"/>
          <w:rFonts w:hint="eastAsia"/>
          <w:i w:val="0"/>
          <w:lang w:eastAsia="zh-CN"/>
        </w:rPr>
        <w:t>non</w:t>
      </w:r>
      <w:r w:rsidRPr="00CA7B9E">
        <w:rPr>
          <w:rStyle w:val="afe"/>
          <w:i w:val="0"/>
        </w:rPr>
        <w:t>-uniform</w:t>
      </w:r>
      <w:r w:rsidRPr="00CA7B9E">
        <w:rPr>
          <w:i/>
          <w:kern w:val="2"/>
          <w:lang w:eastAsia="zh-CN"/>
        </w:rPr>
        <w:t xml:space="preserve"> </w:t>
      </w:r>
      <w:r w:rsidRPr="006734A5">
        <w:rPr>
          <w:kern w:val="2"/>
          <w:lang w:eastAsia="zh-CN"/>
        </w:rPr>
        <w:t>constellation</w:t>
      </w:r>
      <w:r>
        <w:rPr>
          <w:kern w:val="2"/>
          <w:lang w:eastAsia="zh-CN"/>
        </w:rPr>
        <w:t>s</w:t>
      </w:r>
    </w:p>
    <w:p w14:paraId="7D8551BF" w14:textId="537AFF08" w:rsidR="009A5577" w:rsidRPr="002610B3" w:rsidRDefault="00000AD6" w:rsidP="009A5577">
      <w:pPr>
        <w:jc w:val="left"/>
        <w:rPr>
          <w:i/>
          <w:kern w:val="2"/>
          <w:u w:val="single"/>
          <w:lang w:eastAsia="zh-CN"/>
        </w:rPr>
      </w:pPr>
      <w:r w:rsidRPr="002610B3">
        <w:rPr>
          <w:i/>
          <w:kern w:val="2"/>
          <w:u w:val="single"/>
          <w:lang w:eastAsia="zh-CN"/>
        </w:rPr>
        <w:lastRenderedPageBreak/>
        <w:t>Demodulation of 1D-NUC:</w:t>
      </w:r>
    </w:p>
    <w:p w14:paraId="3096B12C" w14:textId="04EA040F" w:rsidR="00000AD6" w:rsidRPr="00162F5E" w:rsidRDefault="00D4725D" w:rsidP="009A5577">
      <w:pPr>
        <w:jc w:val="left"/>
        <w:rPr>
          <w:kern w:val="2"/>
          <w:lang w:eastAsia="zh-CN"/>
        </w:rPr>
      </w:pPr>
      <w:r w:rsidRPr="00D4725D">
        <w:rPr>
          <w:kern w:val="2"/>
          <w:lang w:eastAsia="zh-CN"/>
        </w:rPr>
        <w:t xml:space="preserve">The demodulation process employs the max-log algorithm, which does not precisely calculate the posterior probability. Instead, it approximates the posterior probability by finding the nearest constellation point within the subset of the constellation where the </w:t>
      </w:r>
      <w:r w:rsidRPr="00D4725D">
        <w:rPr>
          <w:i/>
          <w:kern w:val="2"/>
          <w:lang w:eastAsia="zh-CN"/>
        </w:rPr>
        <w:t>k</w:t>
      </w:r>
      <w:r w:rsidRPr="00D4725D">
        <w:rPr>
          <w:kern w:val="2"/>
          <w:lang w:eastAsia="zh-CN"/>
        </w:rPr>
        <w:t xml:space="preserve">-th bit is either 1 or 0. Since the </w:t>
      </w:r>
      <w:r w:rsidRPr="00D4725D">
        <w:rPr>
          <w:i/>
          <w:kern w:val="2"/>
          <w:lang w:eastAsia="zh-CN"/>
        </w:rPr>
        <w:t>I</w:t>
      </w:r>
      <w:r w:rsidRPr="00D4725D">
        <w:rPr>
          <w:kern w:val="2"/>
          <w:lang w:eastAsia="zh-CN"/>
        </w:rPr>
        <w:t xml:space="preserve">-path signal and the </w:t>
      </w:r>
      <w:r w:rsidRPr="00D4725D">
        <w:rPr>
          <w:i/>
          <w:kern w:val="2"/>
          <w:lang w:eastAsia="zh-CN"/>
        </w:rPr>
        <w:t>Q</w:t>
      </w:r>
      <w:r w:rsidRPr="00D4725D">
        <w:rPr>
          <w:kern w:val="2"/>
          <w:lang w:eastAsia="zh-CN"/>
        </w:rPr>
        <w:t xml:space="preserve">-path signal are independent, they can be demodulated separately, resulting in lower </w:t>
      </w:r>
      <w:r w:rsidRPr="00162F5E">
        <w:rPr>
          <w:kern w:val="2"/>
          <w:lang w:eastAsia="zh-CN"/>
        </w:rPr>
        <w:t>complexity compared to 2-dimensional geometric shaping</w:t>
      </w:r>
      <w:r w:rsidR="00F94F24" w:rsidRPr="00162F5E">
        <w:rPr>
          <w:kern w:val="2"/>
          <w:lang w:eastAsia="zh-CN"/>
        </w:rPr>
        <w:t xml:space="preserve"> (to be described shortly)</w:t>
      </w:r>
      <w:r w:rsidRPr="00162F5E">
        <w:rPr>
          <w:kern w:val="2"/>
          <w:lang w:eastAsia="zh-CN"/>
        </w:rPr>
        <w:t>.</w:t>
      </w:r>
    </w:p>
    <w:p w14:paraId="4A1D86ED" w14:textId="1929921A" w:rsidR="00E00E61" w:rsidRPr="00162F5E" w:rsidRDefault="00D4725D" w:rsidP="002610B3">
      <w:pPr>
        <w:rPr>
          <w:kern w:val="2"/>
          <w:lang w:eastAsia="zh-CN"/>
        </w:rPr>
      </w:pPr>
      <w:r w:rsidRPr="00162F5E">
        <w:rPr>
          <w:kern w:val="2"/>
          <w:lang w:eastAsia="zh-CN"/>
        </w:rPr>
        <w:t xml:space="preserve">After transmission through the AWGN channel, we obtain </w:t>
      </w:r>
      <m:oMath>
        <m:r>
          <w:rPr>
            <w:rFonts w:ascii="Cambria Math" w:eastAsia="微软雅黑" w:hAnsi="Cambria Math"/>
            <w:color w:val="000000" w:themeColor="text1"/>
          </w:rPr>
          <m:t>y=</m:t>
        </m:r>
        <m:r>
          <m:rPr>
            <m:sty m:val="p"/>
          </m:rPr>
          <w:rPr>
            <w:rFonts w:ascii="Cambria Math" w:eastAsia="微软雅黑" w:hAnsi="Cambria Math"/>
            <w:color w:val="000000" w:themeColor="text1"/>
          </w:rPr>
          <m:t>x</m:t>
        </m:r>
        <m:r>
          <w:rPr>
            <w:rFonts w:ascii="Cambria Math" w:eastAsia="微软雅黑" w:hAnsi="Cambria Math"/>
            <w:color w:val="000000" w:themeColor="text1"/>
          </w:rPr>
          <m:t>+σN</m:t>
        </m:r>
      </m:oMath>
      <w:r w:rsidRPr="00162F5E">
        <w:rPr>
          <w:kern w:val="2"/>
          <w:lang w:eastAsia="zh-CN"/>
        </w:rPr>
        <w:t xml:space="preserve">, where </w:t>
      </w:r>
      <m:oMath>
        <m:r>
          <w:rPr>
            <w:rFonts w:ascii="Cambria Math" w:eastAsia="微软雅黑" w:hAnsi="Cambria Math"/>
            <w:color w:val="000000" w:themeColor="text1"/>
          </w:rPr>
          <m:t>σ</m:t>
        </m:r>
      </m:oMath>
      <w:r w:rsidRPr="00162F5E">
        <w:rPr>
          <w:kern w:val="2"/>
          <w:lang w:eastAsia="zh-CN"/>
        </w:rPr>
        <w:t xml:space="preserve"> is the noise variance and </w:t>
      </w:r>
      <m:oMath>
        <m:r>
          <w:rPr>
            <w:rFonts w:ascii="Cambria Math" w:eastAsia="微软雅黑" w:hAnsi="Cambria Math"/>
            <w:color w:val="000000" w:themeColor="text1"/>
          </w:rPr>
          <m:t>N</m:t>
        </m:r>
      </m:oMath>
      <w:r w:rsidRPr="00162F5E">
        <w:rPr>
          <w:kern w:val="2"/>
          <w:lang w:eastAsia="zh-CN"/>
        </w:rPr>
        <w:t xml:space="preserve"> is Gaussian noise. The real and imaginary parts of the 1D-NUC constellation can be independently demodulated. Taking the real part demodulation as an example, </w:t>
      </w:r>
      <m:oMath>
        <m:r>
          <m:rPr>
            <m:sty m:val="p"/>
          </m:rPr>
          <w:rPr>
            <w:rFonts w:ascii="Cambria Math" w:eastAsia="楷体" w:hAnsi="Cambria Math"/>
            <w:noProof/>
            <w:color w:val="000000"/>
            <w:kern w:val="24"/>
          </w:rPr>
          <m:t>Re</m:t>
        </m:r>
        <m:d>
          <m:dPr>
            <m:ctrlPr>
              <w:rPr>
                <w:rFonts w:ascii="Cambria Math" w:eastAsia="楷体" w:hAnsi="Cambria Math"/>
                <w:noProof/>
                <w:color w:val="000000"/>
                <w:kern w:val="24"/>
              </w:rPr>
            </m:ctrlPr>
          </m:dPr>
          <m:e>
            <m:r>
              <m:rPr>
                <m:sty m:val="p"/>
              </m:rPr>
              <w:rPr>
                <w:rFonts w:ascii="Cambria Math" w:eastAsia="楷体" w:hAnsi="Cambria Math" w:hint="eastAsia"/>
                <w:noProof/>
                <w:color w:val="000000" w:themeColor="text1"/>
              </w:rPr>
              <m:t>y</m:t>
            </m:r>
            <m:ctrlPr>
              <w:rPr>
                <w:rFonts w:ascii="Cambria Math" w:eastAsia="楷体" w:hAnsi="Cambria Math"/>
                <w:bCs/>
                <w:noProof/>
                <w:color w:val="000000" w:themeColor="text1"/>
              </w:rPr>
            </m:ctrlPr>
          </m:e>
        </m:d>
        <m:r>
          <m:rPr>
            <m:sty m:val="p"/>
          </m:rPr>
          <w:rPr>
            <w:rFonts w:ascii="Cambria Math" w:eastAsia="楷体" w:hAnsi="Cambria Math"/>
            <w:noProof/>
            <w:color w:val="000000" w:themeColor="text1"/>
          </w:rPr>
          <m:t>=</m:t>
        </m:r>
        <m:r>
          <m:rPr>
            <m:sty m:val="p"/>
          </m:rPr>
          <w:rPr>
            <w:rFonts w:ascii="Cambria Math" w:eastAsia="微软雅黑" w:hAnsi="Cambria Math" w:cs="Arial"/>
            <w:color w:val="000000" w:themeColor="text1"/>
            <w:shd w:val="clear" w:color="auto" w:fill="FFFFFF"/>
          </w:rPr>
          <m:t>Re</m:t>
        </m:r>
        <m:d>
          <m:dPr>
            <m:ctrlPr>
              <w:rPr>
                <w:rFonts w:ascii="Cambria Math" w:eastAsia="微软雅黑" w:hAnsi="Cambria Math" w:cs="Arial"/>
                <w:color w:val="000000" w:themeColor="text1"/>
                <w:shd w:val="clear" w:color="auto" w:fill="FFFFFF"/>
              </w:rPr>
            </m:ctrlPr>
          </m:dPr>
          <m:e>
            <m:r>
              <w:rPr>
                <w:rFonts w:ascii="Cambria Math" w:eastAsia="微软雅黑" w:hAnsi="Cambria Math" w:hint="eastAsia"/>
                <w:color w:val="000000" w:themeColor="text1"/>
              </w:rPr>
              <m:t>x</m:t>
            </m:r>
            <m:ctrlPr>
              <w:rPr>
                <w:rFonts w:ascii="Cambria Math" w:eastAsia="微软雅黑" w:hAnsi="Cambria Math"/>
                <w:bCs/>
                <w:i/>
                <w:color w:val="000000" w:themeColor="text1"/>
              </w:rPr>
            </m:ctrlPr>
          </m:e>
        </m:d>
        <m:r>
          <w:rPr>
            <w:rFonts w:ascii="Cambria Math" w:eastAsia="微软雅黑" w:hAnsi="Cambria Math"/>
            <w:color w:val="000000" w:themeColor="text1"/>
          </w:rPr>
          <m:t>+σ</m:t>
        </m:r>
        <m:r>
          <m:rPr>
            <m:sty m:val="p"/>
          </m:rPr>
          <w:rPr>
            <w:rFonts w:ascii="Cambria Math" w:eastAsia="微软雅黑" w:hAnsi="Cambria Math" w:cs="Arial"/>
            <w:color w:val="000000" w:themeColor="text1"/>
            <w:shd w:val="clear" w:color="auto" w:fill="FFFFFF"/>
          </w:rPr>
          <m:t>Re</m:t>
        </m:r>
        <m:d>
          <m:dPr>
            <m:ctrlPr>
              <w:rPr>
                <w:rFonts w:ascii="Cambria Math" w:eastAsia="微软雅黑" w:hAnsi="Cambria Math" w:cs="Arial"/>
                <w:color w:val="000000" w:themeColor="text1"/>
                <w:shd w:val="clear" w:color="auto" w:fill="FFFFFF"/>
              </w:rPr>
            </m:ctrlPr>
          </m:dPr>
          <m:e>
            <m:r>
              <w:rPr>
                <w:rFonts w:ascii="Cambria Math" w:eastAsia="微软雅黑" w:hAnsi="Cambria Math"/>
                <w:color w:val="000000" w:themeColor="text1"/>
              </w:rPr>
              <m:t>N</m:t>
            </m:r>
            <m:ctrlPr>
              <w:rPr>
                <w:rFonts w:ascii="Cambria Math" w:eastAsia="微软雅黑" w:hAnsi="Cambria Math"/>
                <w:bCs/>
                <w:i/>
                <w:color w:val="000000" w:themeColor="text1"/>
              </w:rPr>
            </m:ctrlPr>
          </m:e>
        </m:d>
      </m:oMath>
      <w:r w:rsidRPr="00162F5E">
        <w:rPr>
          <w:kern w:val="2"/>
          <w:lang w:eastAsia="zh-CN"/>
        </w:rPr>
        <w:t xml:space="preserve">. The log-likelihood ratio for the </w:t>
      </w:r>
      <w:r w:rsidRPr="00162F5E">
        <w:rPr>
          <w:i/>
          <w:kern w:val="2"/>
          <w:lang w:eastAsia="zh-CN"/>
        </w:rPr>
        <w:t>i</w:t>
      </w:r>
      <w:r w:rsidRPr="00162F5E">
        <w:rPr>
          <w:kern w:val="2"/>
          <w:lang w:eastAsia="zh-CN"/>
        </w:rPr>
        <w:t xml:space="preserve">-th bit level is </w:t>
      </w:r>
    </w:p>
    <w:p w14:paraId="6AD6A7F1" w14:textId="1B7D9A38" w:rsidR="00D4725D" w:rsidRPr="00162F5E" w:rsidRDefault="008A7247" w:rsidP="009A5577">
      <w:pPr>
        <w:jc w:val="left"/>
        <w:rPr>
          <w:kern w:val="2"/>
          <w:lang w:eastAsia="zh-CN"/>
        </w:rPr>
      </w:pPr>
      <m:oMath>
        <m:sSub>
          <m:sSubPr>
            <m:ctrlPr>
              <w:rPr>
                <w:rFonts w:ascii="Cambria Math" w:eastAsia="楷体" w:hAnsi="Cambria Math"/>
                <w:noProof/>
                <w:color w:val="000000"/>
                <w:kern w:val="24"/>
                <w:sz w:val="21"/>
                <w:szCs w:val="21"/>
                <w:lang w:eastAsia="zh-CN"/>
              </w:rPr>
            </m:ctrlPr>
          </m:sSubPr>
          <m:e>
            <m:r>
              <w:rPr>
                <w:rFonts w:ascii="Cambria Math" w:eastAsia="楷体" w:hAnsi="Cambria Math"/>
                <w:noProof/>
                <w:color w:val="000000"/>
                <w:kern w:val="24"/>
                <w:sz w:val="21"/>
                <w:szCs w:val="21"/>
                <w:lang w:eastAsia="zh-CN"/>
              </w:rPr>
              <m:t>llr</m:t>
            </m:r>
            <m:d>
              <m:dPr>
                <m:ctrlPr>
                  <w:rPr>
                    <w:rFonts w:ascii="Cambria Math" w:eastAsia="楷体" w:hAnsi="Cambria Math"/>
                    <w:i/>
                    <w:noProof/>
                    <w:color w:val="000000"/>
                    <w:kern w:val="24"/>
                    <w:sz w:val="21"/>
                    <w:szCs w:val="21"/>
                    <w:lang w:eastAsia="zh-CN"/>
                  </w:rPr>
                </m:ctrlPr>
              </m:dPr>
              <m:e>
                <m:r>
                  <w:rPr>
                    <w:rFonts w:ascii="Cambria Math" w:eastAsia="楷体" w:hAnsi="Cambria Math" w:hint="eastAsia"/>
                    <w:noProof/>
                    <w:color w:val="000000"/>
                    <w:kern w:val="24"/>
                    <w:sz w:val="21"/>
                    <w:szCs w:val="21"/>
                    <w:lang w:eastAsia="zh-CN"/>
                  </w:rPr>
                  <m:t>Re</m:t>
                </m:r>
                <m:d>
                  <m:dPr>
                    <m:ctrlPr>
                      <w:rPr>
                        <w:rFonts w:ascii="Cambria Math" w:eastAsia="楷体" w:hAnsi="Cambria Math"/>
                        <w:i/>
                        <w:noProof/>
                        <w:color w:val="000000"/>
                        <w:kern w:val="24"/>
                        <w:sz w:val="21"/>
                        <w:szCs w:val="21"/>
                        <w:lang w:eastAsia="zh-CN"/>
                      </w:rPr>
                    </m:ctrlPr>
                  </m:dPr>
                  <m:e>
                    <m:r>
                      <m:rPr>
                        <m:sty m:val="p"/>
                      </m:rPr>
                      <w:rPr>
                        <w:rFonts w:ascii="Cambria Math" w:eastAsia="楷体" w:hAnsi="Cambria Math" w:hint="eastAsia"/>
                        <w:noProof/>
                        <w:color w:val="000000"/>
                        <w:kern w:val="2"/>
                        <w:sz w:val="21"/>
                        <w:szCs w:val="21"/>
                        <w:lang w:eastAsia="zh-CN"/>
                      </w:rPr>
                      <m:t>y</m:t>
                    </m:r>
                  </m:e>
                </m:d>
              </m:e>
            </m:d>
          </m:e>
          <m:sub>
            <m:r>
              <w:rPr>
                <w:rFonts w:ascii="Cambria Math" w:eastAsia="楷体" w:hAnsi="Cambria Math"/>
                <w:noProof/>
                <w:color w:val="000000"/>
                <w:kern w:val="24"/>
                <w:sz w:val="21"/>
                <w:szCs w:val="21"/>
                <w:lang w:eastAsia="zh-CN"/>
              </w:rPr>
              <m:t>i</m:t>
            </m:r>
          </m:sub>
        </m:sSub>
      </m:oMath>
      <w:r w:rsidR="00D4725D" w:rsidRPr="00162F5E">
        <w:rPr>
          <w:rFonts w:eastAsia="楷体" w:hint="eastAsia"/>
          <w:noProof/>
          <w:color w:val="000000"/>
          <w:kern w:val="24"/>
          <w:sz w:val="21"/>
          <w:szCs w:val="21"/>
          <w:lang w:eastAsia="zh-CN"/>
        </w:rPr>
        <w:t>=</w:t>
      </w:r>
      <m:oMath>
        <m:func>
          <m:funcPr>
            <m:ctrlPr>
              <w:rPr>
                <w:rFonts w:ascii="Cambria Math" w:eastAsia="楷体" w:hAnsi="Cambria Math"/>
                <w:noProof/>
                <w:color w:val="000000"/>
                <w:kern w:val="24"/>
                <w:sz w:val="21"/>
                <w:szCs w:val="21"/>
                <w:lang w:eastAsia="zh-CN"/>
              </w:rPr>
            </m:ctrlPr>
          </m:funcPr>
          <m:fName>
            <m:r>
              <m:rPr>
                <m:sty m:val="p"/>
              </m:rPr>
              <w:rPr>
                <w:rFonts w:ascii="Cambria Math" w:eastAsia="楷体" w:hAnsi="Cambria Math"/>
                <w:noProof/>
                <w:color w:val="000000"/>
                <w:kern w:val="24"/>
                <w:sz w:val="21"/>
                <w:szCs w:val="21"/>
                <w:lang w:eastAsia="zh-CN"/>
              </w:rPr>
              <m:t>ln</m:t>
            </m:r>
          </m:fName>
          <m:e>
            <m:d>
              <m:dPr>
                <m:ctrlPr>
                  <w:rPr>
                    <w:rFonts w:ascii="Cambria Math" w:eastAsia="楷体" w:hAnsi="Cambria Math"/>
                    <w:noProof/>
                    <w:color w:val="000000"/>
                    <w:kern w:val="24"/>
                    <w:sz w:val="21"/>
                    <w:szCs w:val="21"/>
                    <w:lang w:eastAsia="zh-CN"/>
                  </w:rPr>
                </m:ctrlPr>
              </m:dPr>
              <m:e>
                <m:f>
                  <m:fPr>
                    <m:ctrlPr>
                      <w:rPr>
                        <w:rFonts w:ascii="Cambria Math" w:eastAsia="楷体" w:hAnsi="Cambria Math"/>
                        <w:i/>
                        <w:noProof/>
                        <w:color w:val="000000"/>
                        <w:kern w:val="24"/>
                        <w:sz w:val="21"/>
                        <w:szCs w:val="21"/>
                        <w:lang w:eastAsia="zh-CN"/>
                      </w:rPr>
                    </m:ctrlPr>
                  </m:fPr>
                  <m:num>
                    <m:func>
                      <m:funcPr>
                        <m:ctrlPr>
                          <w:rPr>
                            <w:rFonts w:ascii="Cambria Math" w:eastAsia="楷体" w:hAnsi="Cambria Math"/>
                            <w:noProof/>
                            <w:color w:val="000000"/>
                            <w:kern w:val="24"/>
                            <w:sz w:val="21"/>
                            <w:szCs w:val="21"/>
                            <w:lang w:eastAsia="zh-CN"/>
                          </w:rPr>
                        </m:ctrlPr>
                      </m:funcPr>
                      <m:fName>
                        <m:limLow>
                          <m:limLowPr>
                            <m:ctrlPr>
                              <w:rPr>
                                <w:rFonts w:ascii="Cambria Math" w:eastAsia="楷体" w:hAnsi="Cambria Math"/>
                                <w:noProof/>
                                <w:color w:val="000000"/>
                                <w:kern w:val="24"/>
                                <w:sz w:val="21"/>
                                <w:szCs w:val="21"/>
                                <w:lang w:eastAsia="zh-CN"/>
                              </w:rPr>
                            </m:ctrlPr>
                          </m:limLowPr>
                          <m:e>
                            <m:r>
                              <m:rPr>
                                <m:sty m:val="p"/>
                              </m:rPr>
                              <w:rPr>
                                <w:rFonts w:ascii="Cambria Math" w:eastAsia="楷体" w:hAnsi="Cambria Math"/>
                                <w:noProof/>
                                <w:color w:val="000000"/>
                                <w:kern w:val="24"/>
                                <w:sz w:val="21"/>
                                <w:szCs w:val="21"/>
                                <w:lang w:eastAsia="zh-CN"/>
                              </w:rPr>
                              <m:t>max</m:t>
                            </m:r>
                          </m:e>
                          <m:lim>
                            <m:r>
                              <w:rPr>
                                <w:rFonts w:ascii="Cambria Math" w:eastAsia="楷体" w:hAnsi="Cambria Math"/>
                                <w:noProof/>
                                <w:color w:val="000000"/>
                                <w:kern w:val="24"/>
                                <w:sz w:val="21"/>
                                <w:szCs w:val="21"/>
                                <w:lang w:eastAsia="zh-CN"/>
                              </w:rPr>
                              <m:t xml:space="preserve">{c, </m:t>
                            </m:r>
                            <m:sSub>
                              <m:sSubPr>
                                <m:ctrlPr>
                                  <w:rPr>
                                    <w:rFonts w:ascii="Cambria Math" w:eastAsia="楷体" w:hAnsi="Cambria Math"/>
                                    <w:i/>
                                    <w:noProof/>
                                    <w:color w:val="000000"/>
                                    <w:kern w:val="24"/>
                                    <w:sz w:val="21"/>
                                    <w:szCs w:val="21"/>
                                    <w:lang w:eastAsia="zh-CN"/>
                                  </w:rPr>
                                </m:ctrlPr>
                              </m:sSubPr>
                              <m:e>
                                <m:r>
                                  <w:rPr>
                                    <w:rFonts w:ascii="Cambria Math" w:eastAsia="楷体" w:hAnsi="Cambria Math"/>
                                    <w:noProof/>
                                    <w:color w:val="000000"/>
                                    <w:kern w:val="24"/>
                                    <w:sz w:val="21"/>
                                    <w:szCs w:val="21"/>
                                    <w:lang w:eastAsia="zh-CN"/>
                                  </w:rPr>
                                  <m:t>b</m:t>
                                </m:r>
                              </m:e>
                              <m:sub>
                                <m:r>
                                  <w:rPr>
                                    <w:rFonts w:ascii="Cambria Math" w:eastAsia="楷体" w:hAnsi="Cambria Math"/>
                                    <w:noProof/>
                                    <w:color w:val="000000"/>
                                    <w:kern w:val="24"/>
                                    <w:sz w:val="21"/>
                                    <w:szCs w:val="21"/>
                                    <w:lang w:eastAsia="zh-CN"/>
                                  </w:rPr>
                                  <m:t>i=0</m:t>
                                </m:r>
                              </m:sub>
                            </m:sSub>
                            <m:r>
                              <w:rPr>
                                <w:rFonts w:ascii="Cambria Math" w:eastAsia="楷体" w:hAnsi="Cambria Math"/>
                                <w:noProof/>
                                <w:color w:val="000000"/>
                                <w:kern w:val="24"/>
                                <w:sz w:val="21"/>
                                <w:szCs w:val="21"/>
                                <w:lang w:eastAsia="zh-CN"/>
                              </w:rPr>
                              <m:t>}</m:t>
                            </m:r>
                          </m:lim>
                        </m:limLow>
                      </m:fName>
                      <m:e>
                        <m:sSup>
                          <m:sSupPr>
                            <m:ctrlPr>
                              <w:rPr>
                                <w:rFonts w:ascii="Cambria Math" w:eastAsia="楷体" w:hAnsi="Cambria Math"/>
                                <w:i/>
                                <w:noProof/>
                                <w:color w:val="000000"/>
                                <w:kern w:val="24"/>
                                <w:sz w:val="21"/>
                                <w:szCs w:val="21"/>
                                <w:lang w:eastAsia="zh-CN"/>
                              </w:rPr>
                            </m:ctrlPr>
                          </m:sSupPr>
                          <m:e>
                            <m:r>
                              <w:rPr>
                                <w:rFonts w:ascii="Cambria Math" w:eastAsia="楷体" w:hAnsi="Cambria Math"/>
                                <w:noProof/>
                                <w:color w:val="000000"/>
                                <w:kern w:val="24"/>
                                <w:sz w:val="21"/>
                                <w:szCs w:val="21"/>
                                <w:lang w:eastAsia="zh-CN"/>
                              </w:rPr>
                              <m:t>e</m:t>
                            </m:r>
                          </m:e>
                          <m:sup>
                            <m:r>
                              <w:rPr>
                                <w:rFonts w:ascii="Cambria Math" w:eastAsia="楷体" w:hAnsi="Cambria Math"/>
                                <w:noProof/>
                                <w:color w:val="000000"/>
                                <w:kern w:val="24"/>
                                <w:sz w:val="21"/>
                                <w:szCs w:val="21"/>
                                <w:lang w:eastAsia="zh-CN"/>
                              </w:rPr>
                              <m:t>-</m:t>
                            </m:r>
                            <m:f>
                              <m:fPr>
                                <m:ctrlPr>
                                  <w:rPr>
                                    <w:rFonts w:ascii="Cambria Math" w:eastAsia="楷体" w:hAnsi="Cambria Math"/>
                                    <w:i/>
                                    <w:noProof/>
                                    <w:color w:val="000000"/>
                                    <w:kern w:val="24"/>
                                    <w:sz w:val="21"/>
                                    <w:szCs w:val="21"/>
                                    <w:lang w:eastAsia="zh-CN"/>
                                  </w:rPr>
                                </m:ctrlPr>
                              </m:fPr>
                              <m:num>
                                <m:r>
                                  <w:rPr>
                                    <w:rFonts w:ascii="Cambria Math" w:eastAsia="微软雅黑" w:hAnsi="Cambria Math"/>
                                    <w:color w:val="000000"/>
                                    <w:kern w:val="2"/>
                                    <w:sz w:val="21"/>
                                    <w:szCs w:val="21"/>
                                    <w:lang w:eastAsia="zh-CN"/>
                                  </w:rPr>
                                  <m:t>(</m:t>
                                </m:r>
                                <m:sSup>
                                  <m:sSupPr>
                                    <m:ctrlPr>
                                      <w:rPr>
                                        <w:rFonts w:ascii="Cambria Math" w:eastAsia="微软雅黑" w:hAnsi="Cambria Math"/>
                                        <w:bCs/>
                                        <w:i/>
                                        <w:color w:val="000000"/>
                                        <w:kern w:val="2"/>
                                        <w:sz w:val="21"/>
                                        <w:szCs w:val="21"/>
                                        <w:lang w:eastAsia="zh-CN"/>
                                      </w:rPr>
                                    </m:ctrlPr>
                                  </m:sSupPr>
                                  <m:e>
                                    <m:r>
                                      <w:rPr>
                                        <w:rFonts w:ascii="Cambria Math" w:eastAsia="楷体" w:hAnsi="Cambria Math" w:hint="eastAsia"/>
                                        <w:noProof/>
                                        <w:color w:val="000000"/>
                                        <w:kern w:val="24"/>
                                        <w:sz w:val="21"/>
                                        <w:szCs w:val="21"/>
                                        <w:lang w:eastAsia="zh-CN"/>
                                      </w:rPr>
                                      <m:t>Re</m:t>
                                    </m:r>
                                    <m:r>
                                      <w:rPr>
                                        <w:rFonts w:ascii="Cambria Math" w:eastAsia="楷体" w:hAnsi="Cambria Math"/>
                                        <w:noProof/>
                                        <w:color w:val="000000"/>
                                        <w:kern w:val="24"/>
                                        <w:sz w:val="21"/>
                                        <w:szCs w:val="21"/>
                                        <w:lang w:eastAsia="zh-CN"/>
                                      </w:rPr>
                                      <m:t>(</m:t>
                                    </m:r>
                                    <m:r>
                                      <w:rPr>
                                        <w:rFonts w:ascii="Cambria Math" w:eastAsia="楷体" w:hAnsi="Cambria Math" w:hint="eastAsia"/>
                                        <w:noProof/>
                                        <w:color w:val="000000"/>
                                        <w:kern w:val="24"/>
                                        <w:sz w:val="21"/>
                                        <w:szCs w:val="21"/>
                                        <w:lang w:eastAsia="zh-CN"/>
                                      </w:rPr>
                                      <m:t>y</m:t>
                                    </m:r>
                                    <m:r>
                                      <w:rPr>
                                        <w:rFonts w:ascii="Cambria Math" w:eastAsia="楷体" w:hAnsi="Cambria Math"/>
                                        <w:noProof/>
                                        <w:color w:val="000000"/>
                                        <w:kern w:val="24"/>
                                        <w:sz w:val="21"/>
                                        <w:szCs w:val="21"/>
                                        <w:lang w:eastAsia="zh-CN"/>
                                      </w:rPr>
                                      <m:t>)</m:t>
                                    </m:r>
                                    <m:r>
                                      <w:rPr>
                                        <w:rFonts w:ascii="Cambria Math" w:eastAsia="微软雅黑" w:hAnsi="Cambria Math"/>
                                        <w:color w:val="000000"/>
                                        <w:kern w:val="2"/>
                                        <w:sz w:val="21"/>
                                        <w:szCs w:val="21"/>
                                        <w:lang w:eastAsia="zh-CN"/>
                                      </w:rPr>
                                      <m:t>-c)</m:t>
                                    </m:r>
                                  </m:e>
                                  <m:sup>
                                    <m:r>
                                      <w:rPr>
                                        <w:rFonts w:ascii="Cambria Math" w:eastAsia="微软雅黑" w:hAnsi="Cambria Math"/>
                                        <w:color w:val="000000"/>
                                        <w:kern w:val="2"/>
                                        <w:sz w:val="21"/>
                                        <w:szCs w:val="21"/>
                                        <w:lang w:eastAsia="zh-CN"/>
                                      </w:rPr>
                                      <m:t>2</m:t>
                                    </m:r>
                                  </m:sup>
                                </m:sSup>
                              </m:num>
                              <m:den>
                                <m:sSup>
                                  <m:sSupPr>
                                    <m:ctrlPr>
                                      <w:rPr>
                                        <w:rFonts w:ascii="Cambria Math" w:eastAsia="楷体" w:hAnsi="Cambria Math"/>
                                        <w:i/>
                                        <w:noProof/>
                                        <w:color w:val="000000"/>
                                        <w:kern w:val="24"/>
                                        <w:sz w:val="21"/>
                                        <w:szCs w:val="21"/>
                                        <w:lang w:eastAsia="zh-CN"/>
                                      </w:rPr>
                                    </m:ctrlPr>
                                  </m:sSupPr>
                                  <m:e>
                                    <m:r>
                                      <w:rPr>
                                        <w:rFonts w:ascii="Cambria Math" w:eastAsia="微软雅黑" w:hAnsi="Cambria Math"/>
                                        <w:color w:val="000000"/>
                                        <w:kern w:val="2"/>
                                        <w:sz w:val="21"/>
                                        <w:szCs w:val="21"/>
                                        <w:lang w:eastAsia="zh-CN"/>
                                      </w:rPr>
                                      <m:t>σ</m:t>
                                    </m:r>
                                  </m:e>
                                  <m:sup>
                                    <m:r>
                                      <w:rPr>
                                        <w:rFonts w:ascii="Cambria Math" w:eastAsia="楷体" w:hAnsi="Cambria Math"/>
                                        <w:noProof/>
                                        <w:color w:val="000000"/>
                                        <w:kern w:val="24"/>
                                        <w:sz w:val="21"/>
                                        <w:szCs w:val="21"/>
                                        <w:lang w:eastAsia="zh-CN"/>
                                      </w:rPr>
                                      <m:t>2</m:t>
                                    </m:r>
                                  </m:sup>
                                </m:sSup>
                              </m:den>
                            </m:f>
                          </m:sup>
                        </m:sSup>
                      </m:e>
                    </m:func>
                  </m:num>
                  <m:den>
                    <m:func>
                      <m:funcPr>
                        <m:ctrlPr>
                          <w:rPr>
                            <w:rFonts w:ascii="Cambria Math" w:eastAsia="楷体" w:hAnsi="Cambria Math"/>
                            <w:noProof/>
                            <w:color w:val="000000"/>
                            <w:kern w:val="24"/>
                            <w:sz w:val="21"/>
                            <w:szCs w:val="21"/>
                            <w:lang w:eastAsia="zh-CN"/>
                          </w:rPr>
                        </m:ctrlPr>
                      </m:funcPr>
                      <m:fName>
                        <m:limLow>
                          <m:limLowPr>
                            <m:ctrlPr>
                              <w:rPr>
                                <w:rFonts w:ascii="Cambria Math" w:eastAsia="楷体" w:hAnsi="Cambria Math"/>
                                <w:noProof/>
                                <w:color w:val="000000"/>
                                <w:kern w:val="24"/>
                                <w:sz w:val="21"/>
                                <w:szCs w:val="21"/>
                                <w:lang w:eastAsia="zh-CN"/>
                              </w:rPr>
                            </m:ctrlPr>
                          </m:limLowPr>
                          <m:e>
                            <m:r>
                              <m:rPr>
                                <m:sty m:val="p"/>
                              </m:rPr>
                              <w:rPr>
                                <w:rFonts w:ascii="Cambria Math" w:eastAsia="楷体" w:hAnsi="Cambria Math"/>
                                <w:noProof/>
                                <w:color w:val="000000"/>
                                <w:kern w:val="24"/>
                                <w:sz w:val="21"/>
                                <w:szCs w:val="21"/>
                                <w:lang w:eastAsia="zh-CN"/>
                              </w:rPr>
                              <m:t>max</m:t>
                            </m:r>
                          </m:e>
                          <m:lim>
                            <m:r>
                              <w:rPr>
                                <w:rFonts w:ascii="Cambria Math" w:eastAsia="楷体" w:hAnsi="Cambria Math"/>
                                <w:noProof/>
                                <w:color w:val="000000"/>
                                <w:kern w:val="24"/>
                                <w:sz w:val="21"/>
                                <w:szCs w:val="21"/>
                                <w:lang w:eastAsia="zh-CN"/>
                              </w:rPr>
                              <m:t xml:space="preserve">{c, </m:t>
                            </m:r>
                            <m:sSub>
                              <m:sSubPr>
                                <m:ctrlPr>
                                  <w:rPr>
                                    <w:rFonts w:ascii="Cambria Math" w:eastAsia="楷体" w:hAnsi="Cambria Math"/>
                                    <w:i/>
                                    <w:noProof/>
                                    <w:color w:val="000000"/>
                                    <w:kern w:val="24"/>
                                    <w:sz w:val="21"/>
                                    <w:szCs w:val="21"/>
                                    <w:lang w:eastAsia="zh-CN"/>
                                  </w:rPr>
                                </m:ctrlPr>
                              </m:sSubPr>
                              <m:e>
                                <m:r>
                                  <w:rPr>
                                    <w:rFonts w:ascii="Cambria Math" w:eastAsia="楷体" w:hAnsi="Cambria Math"/>
                                    <w:noProof/>
                                    <w:color w:val="000000"/>
                                    <w:kern w:val="24"/>
                                    <w:sz w:val="21"/>
                                    <w:szCs w:val="21"/>
                                    <w:lang w:eastAsia="zh-CN"/>
                                  </w:rPr>
                                  <m:t>b</m:t>
                                </m:r>
                              </m:e>
                              <m:sub>
                                <m:r>
                                  <w:rPr>
                                    <w:rFonts w:ascii="Cambria Math" w:eastAsia="楷体" w:hAnsi="Cambria Math"/>
                                    <w:noProof/>
                                    <w:color w:val="000000"/>
                                    <w:kern w:val="24"/>
                                    <w:sz w:val="21"/>
                                    <w:szCs w:val="21"/>
                                    <w:lang w:eastAsia="zh-CN"/>
                                  </w:rPr>
                                  <m:t>i=1</m:t>
                                </m:r>
                              </m:sub>
                            </m:sSub>
                            <m:r>
                              <w:rPr>
                                <w:rFonts w:ascii="Cambria Math" w:eastAsia="楷体" w:hAnsi="Cambria Math"/>
                                <w:noProof/>
                                <w:color w:val="000000"/>
                                <w:kern w:val="24"/>
                                <w:sz w:val="21"/>
                                <w:szCs w:val="21"/>
                                <w:lang w:eastAsia="zh-CN"/>
                              </w:rPr>
                              <m:t>}</m:t>
                            </m:r>
                          </m:lim>
                        </m:limLow>
                      </m:fName>
                      <m:e>
                        <m:sSup>
                          <m:sSupPr>
                            <m:ctrlPr>
                              <w:rPr>
                                <w:rFonts w:ascii="Cambria Math" w:eastAsia="楷体" w:hAnsi="Cambria Math"/>
                                <w:i/>
                                <w:noProof/>
                                <w:color w:val="000000"/>
                                <w:kern w:val="24"/>
                                <w:sz w:val="21"/>
                                <w:szCs w:val="21"/>
                                <w:lang w:eastAsia="zh-CN"/>
                              </w:rPr>
                            </m:ctrlPr>
                          </m:sSupPr>
                          <m:e>
                            <m:r>
                              <w:rPr>
                                <w:rFonts w:ascii="Cambria Math" w:eastAsia="楷体" w:hAnsi="Cambria Math"/>
                                <w:noProof/>
                                <w:color w:val="000000"/>
                                <w:kern w:val="24"/>
                                <w:sz w:val="21"/>
                                <w:szCs w:val="21"/>
                                <w:lang w:eastAsia="zh-CN"/>
                              </w:rPr>
                              <m:t>e</m:t>
                            </m:r>
                          </m:e>
                          <m:sup>
                            <m:r>
                              <w:rPr>
                                <w:rFonts w:ascii="Cambria Math" w:eastAsia="楷体" w:hAnsi="Cambria Math"/>
                                <w:noProof/>
                                <w:color w:val="000000"/>
                                <w:kern w:val="24"/>
                                <w:sz w:val="21"/>
                                <w:szCs w:val="21"/>
                                <w:lang w:eastAsia="zh-CN"/>
                              </w:rPr>
                              <m:t>-</m:t>
                            </m:r>
                            <m:f>
                              <m:fPr>
                                <m:ctrlPr>
                                  <w:rPr>
                                    <w:rFonts w:ascii="Cambria Math" w:eastAsia="楷体" w:hAnsi="Cambria Math"/>
                                    <w:i/>
                                    <w:noProof/>
                                    <w:color w:val="000000"/>
                                    <w:kern w:val="24"/>
                                    <w:sz w:val="21"/>
                                    <w:szCs w:val="21"/>
                                    <w:lang w:eastAsia="zh-CN"/>
                                  </w:rPr>
                                </m:ctrlPr>
                              </m:fPr>
                              <m:num>
                                <m:r>
                                  <w:rPr>
                                    <w:rFonts w:ascii="Cambria Math" w:eastAsia="微软雅黑" w:hAnsi="Cambria Math"/>
                                    <w:color w:val="000000"/>
                                    <w:kern w:val="2"/>
                                    <w:sz w:val="21"/>
                                    <w:szCs w:val="21"/>
                                    <w:lang w:eastAsia="zh-CN"/>
                                  </w:rPr>
                                  <m:t>(</m:t>
                                </m:r>
                                <m:sSup>
                                  <m:sSupPr>
                                    <m:ctrlPr>
                                      <w:rPr>
                                        <w:rFonts w:ascii="Cambria Math" w:eastAsia="微软雅黑" w:hAnsi="Cambria Math"/>
                                        <w:bCs/>
                                        <w:i/>
                                        <w:color w:val="000000"/>
                                        <w:kern w:val="2"/>
                                        <w:sz w:val="21"/>
                                        <w:szCs w:val="21"/>
                                        <w:lang w:eastAsia="zh-CN"/>
                                      </w:rPr>
                                    </m:ctrlPr>
                                  </m:sSupPr>
                                  <m:e>
                                    <m:r>
                                      <w:rPr>
                                        <w:rFonts w:ascii="Cambria Math" w:eastAsia="楷体" w:hAnsi="Cambria Math" w:hint="eastAsia"/>
                                        <w:noProof/>
                                        <w:color w:val="000000"/>
                                        <w:kern w:val="24"/>
                                        <w:sz w:val="21"/>
                                        <w:szCs w:val="21"/>
                                        <w:lang w:eastAsia="zh-CN"/>
                                      </w:rPr>
                                      <m:t>Re</m:t>
                                    </m:r>
                                    <m:r>
                                      <w:rPr>
                                        <w:rFonts w:ascii="Cambria Math" w:eastAsia="楷体" w:hAnsi="Cambria Math"/>
                                        <w:noProof/>
                                        <w:color w:val="000000"/>
                                        <w:kern w:val="24"/>
                                        <w:sz w:val="21"/>
                                        <w:szCs w:val="21"/>
                                        <w:lang w:eastAsia="zh-CN"/>
                                      </w:rPr>
                                      <m:t>(</m:t>
                                    </m:r>
                                    <m:r>
                                      <w:rPr>
                                        <w:rFonts w:ascii="Cambria Math" w:eastAsia="楷体" w:hAnsi="Cambria Math" w:hint="eastAsia"/>
                                        <w:noProof/>
                                        <w:color w:val="000000"/>
                                        <w:kern w:val="24"/>
                                        <w:sz w:val="21"/>
                                        <w:szCs w:val="21"/>
                                        <w:lang w:eastAsia="zh-CN"/>
                                      </w:rPr>
                                      <m:t>y</m:t>
                                    </m:r>
                                    <m:r>
                                      <w:rPr>
                                        <w:rFonts w:ascii="Cambria Math" w:eastAsia="楷体" w:hAnsi="Cambria Math"/>
                                        <w:noProof/>
                                        <w:color w:val="000000"/>
                                        <w:kern w:val="24"/>
                                        <w:sz w:val="21"/>
                                        <w:szCs w:val="21"/>
                                        <w:lang w:eastAsia="zh-CN"/>
                                      </w:rPr>
                                      <m:t>)</m:t>
                                    </m:r>
                                    <m:r>
                                      <w:rPr>
                                        <w:rFonts w:ascii="Cambria Math" w:eastAsia="微软雅黑" w:hAnsi="Cambria Math"/>
                                        <w:color w:val="000000"/>
                                        <w:kern w:val="2"/>
                                        <w:sz w:val="21"/>
                                        <w:szCs w:val="21"/>
                                        <w:lang w:eastAsia="zh-CN"/>
                                      </w:rPr>
                                      <m:t>-c)</m:t>
                                    </m:r>
                                  </m:e>
                                  <m:sup>
                                    <m:r>
                                      <w:rPr>
                                        <w:rFonts w:ascii="Cambria Math" w:eastAsia="微软雅黑" w:hAnsi="Cambria Math"/>
                                        <w:color w:val="000000"/>
                                        <w:kern w:val="2"/>
                                        <w:sz w:val="21"/>
                                        <w:szCs w:val="21"/>
                                        <w:lang w:eastAsia="zh-CN"/>
                                      </w:rPr>
                                      <m:t>2</m:t>
                                    </m:r>
                                  </m:sup>
                                </m:sSup>
                              </m:num>
                              <m:den>
                                <m:sSup>
                                  <m:sSupPr>
                                    <m:ctrlPr>
                                      <w:rPr>
                                        <w:rFonts w:ascii="Cambria Math" w:eastAsia="楷体" w:hAnsi="Cambria Math"/>
                                        <w:i/>
                                        <w:noProof/>
                                        <w:color w:val="000000"/>
                                        <w:kern w:val="24"/>
                                        <w:sz w:val="21"/>
                                        <w:szCs w:val="21"/>
                                        <w:lang w:eastAsia="zh-CN"/>
                                      </w:rPr>
                                    </m:ctrlPr>
                                  </m:sSupPr>
                                  <m:e>
                                    <m:r>
                                      <w:rPr>
                                        <w:rFonts w:ascii="Cambria Math" w:eastAsia="微软雅黑" w:hAnsi="Cambria Math"/>
                                        <w:color w:val="000000"/>
                                        <w:kern w:val="2"/>
                                        <w:sz w:val="21"/>
                                        <w:szCs w:val="21"/>
                                        <w:lang w:eastAsia="zh-CN"/>
                                      </w:rPr>
                                      <m:t>σ</m:t>
                                    </m:r>
                                  </m:e>
                                  <m:sup>
                                    <m:r>
                                      <w:rPr>
                                        <w:rFonts w:ascii="Cambria Math" w:eastAsia="楷体" w:hAnsi="Cambria Math"/>
                                        <w:noProof/>
                                        <w:color w:val="000000"/>
                                        <w:kern w:val="24"/>
                                        <w:sz w:val="21"/>
                                        <w:szCs w:val="21"/>
                                        <w:lang w:eastAsia="zh-CN"/>
                                      </w:rPr>
                                      <m:t>2</m:t>
                                    </m:r>
                                  </m:sup>
                                </m:sSup>
                              </m:den>
                            </m:f>
                          </m:sup>
                        </m:sSup>
                      </m:e>
                    </m:func>
                  </m:den>
                </m:f>
              </m:e>
            </m:d>
          </m:e>
        </m:func>
        <m:r>
          <m:rPr>
            <m:sty m:val="p"/>
          </m:rPr>
          <w:rPr>
            <w:rFonts w:ascii="Cambria Math" w:eastAsia="楷体" w:hAnsi="Cambria Math"/>
            <w:noProof/>
            <w:color w:val="000000"/>
            <w:kern w:val="24"/>
            <w:sz w:val="21"/>
            <w:szCs w:val="21"/>
            <w:lang w:eastAsia="zh-CN"/>
          </w:rPr>
          <m:t>=</m:t>
        </m:r>
        <m:func>
          <m:funcPr>
            <m:ctrlPr>
              <w:rPr>
                <w:rFonts w:ascii="Cambria Math" w:eastAsia="楷体" w:hAnsi="Cambria Math"/>
                <w:noProof/>
                <w:color w:val="000000"/>
                <w:kern w:val="24"/>
                <w:sz w:val="21"/>
                <w:szCs w:val="21"/>
                <w:lang w:eastAsia="zh-CN"/>
              </w:rPr>
            </m:ctrlPr>
          </m:funcPr>
          <m:fName>
            <m:limLow>
              <m:limLowPr>
                <m:ctrlPr>
                  <w:rPr>
                    <w:rFonts w:ascii="Cambria Math" w:eastAsia="楷体" w:hAnsi="Cambria Math"/>
                    <w:noProof/>
                    <w:color w:val="000000"/>
                    <w:kern w:val="24"/>
                    <w:sz w:val="21"/>
                    <w:szCs w:val="21"/>
                    <w:lang w:eastAsia="zh-CN"/>
                  </w:rPr>
                </m:ctrlPr>
              </m:limLowPr>
              <m:e>
                <m:r>
                  <m:rPr>
                    <m:sty m:val="p"/>
                  </m:rPr>
                  <w:rPr>
                    <w:rFonts w:ascii="Cambria Math" w:eastAsia="楷体" w:hAnsi="Cambria Math"/>
                    <w:noProof/>
                    <w:color w:val="000000"/>
                    <w:kern w:val="24"/>
                    <w:sz w:val="21"/>
                    <w:szCs w:val="21"/>
                    <w:lang w:eastAsia="zh-CN"/>
                  </w:rPr>
                  <m:t>min</m:t>
                </m:r>
              </m:e>
              <m:lim>
                <m:d>
                  <m:dPr>
                    <m:begChr m:val="{"/>
                    <m:endChr m:val="}"/>
                    <m:ctrlPr>
                      <w:rPr>
                        <w:rFonts w:ascii="Cambria Math" w:eastAsia="楷体" w:hAnsi="Cambria Math"/>
                        <w:i/>
                        <w:noProof/>
                        <w:color w:val="000000"/>
                        <w:kern w:val="24"/>
                        <w:sz w:val="21"/>
                        <w:szCs w:val="21"/>
                        <w:lang w:eastAsia="zh-CN"/>
                      </w:rPr>
                    </m:ctrlPr>
                  </m:dPr>
                  <m:e>
                    <m:r>
                      <w:rPr>
                        <w:rFonts w:ascii="Cambria Math" w:eastAsia="楷体" w:hAnsi="Cambria Math"/>
                        <w:noProof/>
                        <w:color w:val="000000"/>
                        <w:kern w:val="24"/>
                        <w:sz w:val="21"/>
                        <w:szCs w:val="21"/>
                        <w:lang w:eastAsia="zh-CN"/>
                      </w:rPr>
                      <m:t xml:space="preserve">c, </m:t>
                    </m:r>
                    <m:sSub>
                      <m:sSubPr>
                        <m:ctrlPr>
                          <w:rPr>
                            <w:rFonts w:ascii="Cambria Math" w:eastAsia="楷体" w:hAnsi="Cambria Math"/>
                            <w:i/>
                            <w:noProof/>
                            <w:color w:val="000000"/>
                            <w:kern w:val="24"/>
                            <w:sz w:val="21"/>
                            <w:szCs w:val="21"/>
                            <w:lang w:eastAsia="zh-CN"/>
                          </w:rPr>
                        </m:ctrlPr>
                      </m:sSubPr>
                      <m:e>
                        <m:r>
                          <w:rPr>
                            <w:rFonts w:ascii="Cambria Math" w:eastAsia="楷体" w:hAnsi="Cambria Math"/>
                            <w:noProof/>
                            <w:color w:val="000000"/>
                            <w:kern w:val="24"/>
                            <w:sz w:val="21"/>
                            <w:szCs w:val="21"/>
                            <w:lang w:eastAsia="zh-CN"/>
                          </w:rPr>
                          <m:t>b</m:t>
                        </m:r>
                      </m:e>
                      <m:sub>
                        <m:r>
                          <w:rPr>
                            <w:rFonts w:ascii="Cambria Math" w:eastAsia="楷体" w:hAnsi="Cambria Math"/>
                            <w:noProof/>
                            <w:color w:val="000000"/>
                            <w:kern w:val="24"/>
                            <w:sz w:val="21"/>
                            <w:szCs w:val="21"/>
                            <w:lang w:eastAsia="zh-CN"/>
                          </w:rPr>
                          <m:t>i=1</m:t>
                        </m:r>
                      </m:sub>
                    </m:sSub>
                  </m:e>
                </m:d>
              </m:lim>
            </m:limLow>
          </m:fName>
          <m:e>
            <m:f>
              <m:fPr>
                <m:ctrlPr>
                  <w:rPr>
                    <w:rFonts w:ascii="Cambria Math" w:eastAsia="楷体" w:hAnsi="Cambria Math"/>
                    <w:i/>
                    <w:noProof/>
                    <w:color w:val="000000"/>
                    <w:kern w:val="24"/>
                    <w:sz w:val="21"/>
                    <w:szCs w:val="21"/>
                    <w:lang w:eastAsia="zh-CN"/>
                  </w:rPr>
                </m:ctrlPr>
              </m:fPr>
              <m:num>
                <m:r>
                  <w:rPr>
                    <w:rFonts w:ascii="Cambria Math" w:eastAsia="微软雅黑" w:hAnsi="Cambria Math"/>
                    <w:color w:val="000000"/>
                    <w:kern w:val="2"/>
                    <w:sz w:val="21"/>
                    <w:szCs w:val="21"/>
                    <w:lang w:eastAsia="zh-CN"/>
                  </w:rPr>
                  <m:t>(</m:t>
                </m:r>
                <m:sSup>
                  <m:sSupPr>
                    <m:ctrlPr>
                      <w:rPr>
                        <w:rFonts w:ascii="Cambria Math" w:eastAsia="微软雅黑" w:hAnsi="Cambria Math"/>
                        <w:bCs/>
                        <w:i/>
                        <w:color w:val="000000"/>
                        <w:kern w:val="2"/>
                        <w:sz w:val="21"/>
                        <w:szCs w:val="21"/>
                        <w:lang w:eastAsia="zh-CN"/>
                      </w:rPr>
                    </m:ctrlPr>
                  </m:sSupPr>
                  <m:e>
                    <m:r>
                      <w:rPr>
                        <w:rFonts w:ascii="Cambria Math" w:eastAsia="楷体" w:hAnsi="Cambria Math" w:hint="eastAsia"/>
                        <w:noProof/>
                        <w:color w:val="000000"/>
                        <w:kern w:val="24"/>
                        <w:sz w:val="21"/>
                        <w:szCs w:val="21"/>
                        <w:lang w:eastAsia="zh-CN"/>
                      </w:rPr>
                      <m:t>Re</m:t>
                    </m:r>
                    <m:r>
                      <w:rPr>
                        <w:rFonts w:ascii="Cambria Math" w:eastAsia="楷体" w:hAnsi="Cambria Math"/>
                        <w:noProof/>
                        <w:color w:val="000000"/>
                        <w:kern w:val="24"/>
                        <w:sz w:val="21"/>
                        <w:szCs w:val="21"/>
                        <w:lang w:eastAsia="zh-CN"/>
                      </w:rPr>
                      <m:t>(</m:t>
                    </m:r>
                    <m:r>
                      <w:rPr>
                        <w:rFonts w:ascii="Cambria Math" w:eastAsia="楷体" w:hAnsi="Cambria Math" w:hint="eastAsia"/>
                        <w:noProof/>
                        <w:color w:val="000000"/>
                        <w:kern w:val="24"/>
                        <w:sz w:val="21"/>
                        <w:szCs w:val="21"/>
                        <w:lang w:eastAsia="zh-CN"/>
                      </w:rPr>
                      <m:t>y</m:t>
                    </m:r>
                    <m:r>
                      <w:rPr>
                        <w:rFonts w:ascii="Cambria Math" w:eastAsia="楷体" w:hAnsi="Cambria Math"/>
                        <w:noProof/>
                        <w:color w:val="000000"/>
                        <w:kern w:val="24"/>
                        <w:sz w:val="21"/>
                        <w:szCs w:val="21"/>
                        <w:lang w:eastAsia="zh-CN"/>
                      </w:rPr>
                      <m:t>)</m:t>
                    </m:r>
                    <m:r>
                      <w:rPr>
                        <w:rFonts w:ascii="Cambria Math" w:eastAsia="微软雅黑" w:hAnsi="Cambria Math"/>
                        <w:color w:val="000000"/>
                        <w:kern w:val="2"/>
                        <w:sz w:val="21"/>
                        <w:szCs w:val="21"/>
                        <w:lang w:eastAsia="zh-CN"/>
                      </w:rPr>
                      <m:t>-c)</m:t>
                    </m:r>
                  </m:e>
                  <m:sup>
                    <m:r>
                      <w:rPr>
                        <w:rFonts w:ascii="Cambria Math" w:eastAsia="微软雅黑" w:hAnsi="Cambria Math"/>
                        <w:color w:val="000000"/>
                        <w:kern w:val="2"/>
                        <w:sz w:val="21"/>
                        <w:szCs w:val="21"/>
                        <w:lang w:eastAsia="zh-CN"/>
                      </w:rPr>
                      <m:t>2</m:t>
                    </m:r>
                  </m:sup>
                </m:sSup>
              </m:num>
              <m:den>
                <m:sSup>
                  <m:sSupPr>
                    <m:ctrlPr>
                      <w:rPr>
                        <w:rFonts w:ascii="Cambria Math" w:eastAsia="楷体" w:hAnsi="Cambria Math"/>
                        <w:i/>
                        <w:noProof/>
                        <w:color w:val="000000"/>
                        <w:kern w:val="24"/>
                        <w:sz w:val="21"/>
                        <w:szCs w:val="21"/>
                        <w:lang w:eastAsia="zh-CN"/>
                      </w:rPr>
                    </m:ctrlPr>
                  </m:sSupPr>
                  <m:e>
                    <m:r>
                      <w:rPr>
                        <w:rFonts w:ascii="Cambria Math" w:eastAsia="微软雅黑" w:hAnsi="Cambria Math"/>
                        <w:color w:val="000000"/>
                        <w:kern w:val="2"/>
                        <w:sz w:val="21"/>
                        <w:szCs w:val="21"/>
                        <w:lang w:eastAsia="zh-CN"/>
                      </w:rPr>
                      <m:t>σ</m:t>
                    </m:r>
                  </m:e>
                  <m:sup>
                    <m:r>
                      <w:rPr>
                        <w:rFonts w:ascii="Cambria Math" w:eastAsia="楷体" w:hAnsi="Cambria Math"/>
                        <w:noProof/>
                        <w:color w:val="000000"/>
                        <w:kern w:val="24"/>
                        <w:sz w:val="21"/>
                        <w:szCs w:val="21"/>
                        <w:lang w:eastAsia="zh-CN"/>
                      </w:rPr>
                      <m:t>2</m:t>
                    </m:r>
                  </m:sup>
                </m:sSup>
              </m:den>
            </m:f>
          </m:e>
        </m:func>
        <m:r>
          <w:rPr>
            <w:rFonts w:ascii="Cambria Math" w:eastAsia="楷体" w:hAnsi="Cambria Math"/>
            <w:noProof/>
            <w:color w:val="000000"/>
            <w:kern w:val="24"/>
            <w:sz w:val="21"/>
            <w:szCs w:val="21"/>
            <w:lang w:eastAsia="zh-CN"/>
          </w:rPr>
          <m:t>-</m:t>
        </m:r>
        <m:func>
          <m:funcPr>
            <m:ctrlPr>
              <w:rPr>
                <w:rFonts w:ascii="Cambria Math" w:eastAsia="楷体" w:hAnsi="Cambria Math"/>
                <w:noProof/>
                <w:color w:val="000000"/>
                <w:kern w:val="24"/>
                <w:sz w:val="21"/>
                <w:szCs w:val="21"/>
                <w:lang w:eastAsia="zh-CN"/>
              </w:rPr>
            </m:ctrlPr>
          </m:funcPr>
          <m:fName>
            <m:limLow>
              <m:limLowPr>
                <m:ctrlPr>
                  <w:rPr>
                    <w:rFonts w:ascii="Cambria Math" w:eastAsia="楷体" w:hAnsi="Cambria Math"/>
                    <w:noProof/>
                    <w:color w:val="000000"/>
                    <w:kern w:val="24"/>
                    <w:sz w:val="21"/>
                    <w:szCs w:val="21"/>
                    <w:lang w:eastAsia="zh-CN"/>
                  </w:rPr>
                </m:ctrlPr>
              </m:limLowPr>
              <m:e>
                <m:r>
                  <m:rPr>
                    <m:sty m:val="p"/>
                  </m:rPr>
                  <w:rPr>
                    <w:rFonts w:ascii="Cambria Math" w:eastAsia="楷体" w:hAnsi="Cambria Math"/>
                    <w:noProof/>
                    <w:color w:val="000000"/>
                    <w:kern w:val="24"/>
                    <w:sz w:val="21"/>
                    <w:szCs w:val="21"/>
                    <w:lang w:eastAsia="zh-CN"/>
                  </w:rPr>
                  <m:t>min</m:t>
                </m:r>
              </m:e>
              <m:lim>
                <m:d>
                  <m:dPr>
                    <m:begChr m:val="{"/>
                    <m:endChr m:val="}"/>
                    <m:ctrlPr>
                      <w:rPr>
                        <w:rFonts w:ascii="Cambria Math" w:eastAsia="楷体" w:hAnsi="Cambria Math"/>
                        <w:i/>
                        <w:noProof/>
                        <w:color w:val="000000"/>
                        <w:kern w:val="24"/>
                        <w:sz w:val="21"/>
                        <w:szCs w:val="21"/>
                        <w:lang w:eastAsia="zh-CN"/>
                      </w:rPr>
                    </m:ctrlPr>
                  </m:dPr>
                  <m:e>
                    <m:r>
                      <w:rPr>
                        <w:rFonts w:ascii="Cambria Math" w:eastAsia="楷体" w:hAnsi="Cambria Math"/>
                        <w:noProof/>
                        <w:color w:val="000000"/>
                        <w:kern w:val="24"/>
                        <w:sz w:val="21"/>
                        <w:szCs w:val="21"/>
                        <w:lang w:eastAsia="zh-CN"/>
                      </w:rPr>
                      <m:t xml:space="preserve">c, </m:t>
                    </m:r>
                    <m:sSub>
                      <m:sSubPr>
                        <m:ctrlPr>
                          <w:rPr>
                            <w:rFonts w:ascii="Cambria Math" w:eastAsia="楷体" w:hAnsi="Cambria Math"/>
                            <w:i/>
                            <w:noProof/>
                            <w:color w:val="000000"/>
                            <w:kern w:val="24"/>
                            <w:sz w:val="21"/>
                            <w:szCs w:val="21"/>
                            <w:lang w:eastAsia="zh-CN"/>
                          </w:rPr>
                        </m:ctrlPr>
                      </m:sSubPr>
                      <m:e>
                        <m:r>
                          <w:rPr>
                            <w:rFonts w:ascii="Cambria Math" w:eastAsia="楷体" w:hAnsi="Cambria Math"/>
                            <w:noProof/>
                            <w:color w:val="000000"/>
                            <w:kern w:val="24"/>
                            <w:sz w:val="21"/>
                            <w:szCs w:val="21"/>
                            <w:lang w:eastAsia="zh-CN"/>
                          </w:rPr>
                          <m:t>b</m:t>
                        </m:r>
                      </m:e>
                      <m:sub>
                        <m:r>
                          <w:rPr>
                            <w:rFonts w:ascii="Cambria Math" w:eastAsia="楷体" w:hAnsi="Cambria Math"/>
                            <w:noProof/>
                            <w:color w:val="000000"/>
                            <w:kern w:val="24"/>
                            <w:sz w:val="21"/>
                            <w:szCs w:val="21"/>
                            <w:lang w:eastAsia="zh-CN"/>
                          </w:rPr>
                          <m:t>i=0</m:t>
                        </m:r>
                      </m:sub>
                    </m:sSub>
                  </m:e>
                </m:d>
              </m:lim>
            </m:limLow>
          </m:fName>
          <m:e>
            <m:f>
              <m:fPr>
                <m:ctrlPr>
                  <w:rPr>
                    <w:rFonts w:ascii="Cambria Math" w:eastAsia="楷体" w:hAnsi="Cambria Math"/>
                    <w:i/>
                    <w:noProof/>
                    <w:color w:val="000000"/>
                    <w:kern w:val="24"/>
                    <w:sz w:val="21"/>
                    <w:szCs w:val="21"/>
                    <w:lang w:eastAsia="zh-CN"/>
                  </w:rPr>
                </m:ctrlPr>
              </m:fPr>
              <m:num>
                <m:r>
                  <w:rPr>
                    <w:rFonts w:ascii="Cambria Math" w:eastAsia="微软雅黑" w:hAnsi="Cambria Math"/>
                    <w:color w:val="000000"/>
                    <w:kern w:val="2"/>
                    <w:sz w:val="21"/>
                    <w:szCs w:val="21"/>
                    <w:lang w:eastAsia="zh-CN"/>
                  </w:rPr>
                  <m:t>(</m:t>
                </m:r>
                <m:sSup>
                  <m:sSupPr>
                    <m:ctrlPr>
                      <w:rPr>
                        <w:rFonts w:ascii="Cambria Math" w:eastAsia="微软雅黑" w:hAnsi="Cambria Math"/>
                        <w:bCs/>
                        <w:i/>
                        <w:color w:val="000000"/>
                        <w:kern w:val="2"/>
                        <w:sz w:val="21"/>
                        <w:szCs w:val="21"/>
                        <w:lang w:eastAsia="zh-CN"/>
                      </w:rPr>
                    </m:ctrlPr>
                  </m:sSupPr>
                  <m:e>
                    <m:r>
                      <w:rPr>
                        <w:rFonts w:ascii="Cambria Math" w:eastAsia="楷体" w:hAnsi="Cambria Math" w:hint="eastAsia"/>
                        <w:noProof/>
                        <w:color w:val="000000"/>
                        <w:kern w:val="24"/>
                        <w:sz w:val="21"/>
                        <w:szCs w:val="21"/>
                        <w:lang w:eastAsia="zh-CN"/>
                      </w:rPr>
                      <m:t>Re</m:t>
                    </m:r>
                    <m:r>
                      <w:rPr>
                        <w:rFonts w:ascii="Cambria Math" w:eastAsia="楷体" w:hAnsi="Cambria Math"/>
                        <w:noProof/>
                        <w:color w:val="000000"/>
                        <w:kern w:val="24"/>
                        <w:sz w:val="21"/>
                        <w:szCs w:val="21"/>
                        <w:lang w:eastAsia="zh-CN"/>
                      </w:rPr>
                      <m:t>(</m:t>
                    </m:r>
                    <m:r>
                      <w:rPr>
                        <w:rFonts w:ascii="Cambria Math" w:eastAsia="楷体" w:hAnsi="Cambria Math" w:hint="eastAsia"/>
                        <w:noProof/>
                        <w:color w:val="000000"/>
                        <w:kern w:val="24"/>
                        <w:sz w:val="21"/>
                        <w:szCs w:val="21"/>
                        <w:lang w:eastAsia="zh-CN"/>
                      </w:rPr>
                      <m:t>y</m:t>
                    </m:r>
                    <m:r>
                      <w:rPr>
                        <w:rFonts w:ascii="Cambria Math" w:eastAsia="楷体" w:hAnsi="Cambria Math"/>
                        <w:noProof/>
                        <w:color w:val="000000"/>
                        <w:kern w:val="24"/>
                        <w:sz w:val="21"/>
                        <w:szCs w:val="21"/>
                        <w:lang w:eastAsia="zh-CN"/>
                      </w:rPr>
                      <m:t>)</m:t>
                    </m:r>
                    <m:r>
                      <w:rPr>
                        <w:rFonts w:ascii="Cambria Math" w:eastAsia="微软雅黑" w:hAnsi="Cambria Math"/>
                        <w:color w:val="000000"/>
                        <w:kern w:val="2"/>
                        <w:sz w:val="21"/>
                        <w:szCs w:val="21"/>
                        <w:lang w:eastAsia="zh-CN"/>
                      </w:rPr>
                      <m:t>-c)</m:t>
                    </m:r>
                  </m:e>
                  <m:sup>
                    <m:r>
                      <w:rPr>
                        <w:rFonts w:ascii="Cambria Math" w:eastAsia="微软雅黑" w:hAnsi="Cambria Math"/>
                        <w:color w:val="000000"/>
                        <w:kern w:val="2"/>
                        <w:sz w:val="21"/>
                        <w:szCs w:val="21"/>
                        <w:lang w:eastAsia="zh-CN"/>
                      </w:rPr>
                      <m:t>2</m:t>
                    </m:r>
                  </m:sup>
                </m:sSup>
              </m:num>
              <m:den>
                <m:sSup>
                  <m:sSupPr>
                    <m:ctrlPr>
                      <w:rPr>
                        <w:rFonts w:ascii="Cambria Math" w:eastAsia="楷体" w:hAnsi="Cambria Math"/>
                        <w:i/>
                        <w:noProof/>
                        <w:color w:val="000000"/>
                        <w:kern w:val="24"/>
                        <w:sz w:val="21"/>
                        <w:szCs w:val="21"/>
                        <w:lang w:eastAsia="zh-CN"/>
                      </w:rPr>
                    </m:ctrlPr>
                  </m:sSupPr>
                  <m:e>
                    <m:r>
                      <w:rPr>
                        <w:rFonts w:ascii="Cambria Math" w:eastAsia="微软雅黑" w:hAnsi="Cambria Math"/>
                        <w:color w:val="000000"/>
                        <w:kern w:val="2"/>
                        <w:sz w:val="21"/>
                        <w:szCs w:val="21"/>
                        <w:lang w:eastAsia="zh-CN"/>
                      </w:rPr>
                      <m:t>σ</m:t>
                    </m:r>
                  </m:e>
                  <m:sup>
                    <m:r>
                      <w:rPr>
                        <w:rFonts w:ascii="Cambria Math" w:eastAsia="楷体" w:hAnsi="Cambria Math"/>
                        <w:noProof/>
                        <w:color w:val="000000"/>
                        <w:kern w:val="24"/>
                        <w:sz w:val="21"/>
                        <w:szCs w:val="21"/>
                        <w:lang w:eastAsia="zh-CN"/>
                      </w:rPr>
                      <m:t>2</m:t>
                    </m:r>
                  </m:sup>
                </m:sSup>
              </m:den>
            </m:f>
          </m:e>
        </m:func>
        <m:r>
          <w:rPr>
            <w:rFonts w:ascii="Cambria Math" w:eastAsia="楷体" w:hAnsi="Cambria Math"/>
            <w:noProof/>
            <w:color w:val="000000"/>
            <w:kern w:val="24"/>
            <w:sz w:val="21"/>
            <w:szCs w:val="21"/>
            <w:lang w:eastAsia="zh-CN"/>
          </w:rPr>
          <m:t xml:space="preserve"> </m:t>
        </m:r>
      </m:oMath>
      <w:r w:rsidR="00D4725D" w:rsidRPr="00162F5E">
        <w:rPr>
          <w:rFonts w:eastAsia="楷体" w:hint="eastAsia"/>
          <w:noProof/>
          <w:color w:val="000000"/>
          <w:kern w:val="24"/>
          <w:sz w:val="21"/>
          <w:szCs w:val="21"/>
          <w:lang w:eastAsia="zh-CN"/>
        </w:rPr>
        <w:t>=</w:t>
      </w:r>
      <m:oMath>
        <m:r>
          <m:rPr>
            <m:sty m:val="p"/>
          </m:rPr>
          <w:rPr>
            <w:rFonts w:ascii="Cambria Math" w:eastAsia="楷体" w:hAnsi="Cambria Math"/>
            <w:noProof/>
            <w:color w:val="000000"/>
            <w:kern w:val="24"/>
            <w:sz w:val="21"/>
            <w:szCs w:val="21"/>
            <w:lang w:eastAsia="zh-CN"/>
          </w:rPr>
          <m:t xml:space="preserve"> </m:t>
        </m:r>
        <m:f>
          <m:fPr>
            <m:ctrlPr>
              <w:rPr>
                <w:rFonts w:ascii="Cambria Math" w:eastAsia="微软雅黑" w:hAnsi="Cambria Math"/>
                <w:bCs/>
                <w:i/>
                <w:color w:val="000000"/>
                <w:kern w:val="2"/>
                <w:sz w:val="21"/>
                <w:szCs w:val="21"/>
                <w:lang w:eastAsia="zh-CN"/>
              </w:rPr>
            </m:ctrlPr>
          </m:fPr>
          <m:num>
            <m:r>
              <m:rPr>
                <m:sty m:val="p"/>
              </m:rPr>
              <w:rPr>
                <w:rFonts w:ascii="Cambria Math" w:eastAsia="楷体" w:hAnsi="Cambria Math"/>
                <w:noProof/>
                <w:color w:val="000000"/>
                <w:kern w:val="24"/>
                <w:sz w:val="21"/>
                <w:szCs w:val="21"/>
                <w:lang w:eastAsia="zh-CN"/>
              </w:rPr>
              <m:t>2</m:t>
            </m:r>
            <m:d>
              <m:dPr>
                <m:ctrlPr>
                  <w:rPr>
                    <w:rFonts w:ascii="Cambria Math" w:eastAsia="楷体" w:hAnsi="Cambria Math"/>
                    <w:noProof/>
                    <w:color w:val="000000"/>
                    <w:kern w:val="24"/>
                    <w:sz w:val="21"/>
                    <w:szCs w:val="21"/>
                    <w:lang w:eastAsia="zh-CN"/>
                  </w:rPr>
                </m:ctrlPr>
              </m:dPr>
              <m:e>
                <m:sSub>
                  <m:sSubPr>
                    <m:ctrlPr>
                      <w:rPr>
                        <w:rFonts w:ascii="Cambria Math" w:eastAsia="楷体" w:hAnsi="Cambria Math"/>
                        <w:i/>
                        <w:noProof/>
                        <w:color w:val="000000"/>
                        <w:kern w:val="24"/>
                        <w:sz w:val="21"/>
                        <w:szCs w:val="21"/>
                        <w:lang w:eastAsia="zh-CN"/>
                      </w:rPr>
                    </m:ctrlPr>
                  </m:sSubPr>
                  <m:e>
                    <m:r>
                      <w:rPr>
                        <w:rFonts w:ascii="Cambria Math" w:eastAsia="楷体" w:hAnsi="Cambria Math"/>
                        <w:noProof/>
                        <w:color w:val="000000"/>
                        <w:kern w:val="24"/>
                        <w:sz w:val="21"/>
                        <w:szCs w:val="21"/>
                        <w:lang w:eastAsia="zh-CN"/>
                      </w:rPr>
                      <m:t>c</m:t>
                    </m:r>
                  </m:e>
                  <m:sub>
                    <m:r>
                      <w:rPr>
                        <w:rFonts w:ascii="Cambria Math" w:eastAsia="楷体" w:hAnsi="Cambria Math"/>
                        <w:noProof/>
                        <w:color w:val="000000"/>
                        <w:kern w:val="24"/>
                        <w:sz w:val="21"/>
                        <w:szCs w:val="21"/>
                        <w:lang w:eastAsia="zh-CN"/>
                      </w:rPr>
                      <m:t>i,0</m:t>
                    </m:r>
                  </m:sub>
                </m:sSub>
                <m:r>
                  <m:rPr>
                    <m:sty m:val="p"/>
                  </m:rPr>
                  <w:rPr>
                    <w:rFonts w:ascii="Cambria Math" w:eastAsia="楷体" w:hAnsi="Cambria Math"/>
                    <w:noProof/>
                    <w:color w:val="000000"/>
                    <w:kern w:val="24"/>
                    <w:sz w:val="21"/>
                    <w:szCs w:val="21"/>
                    <w:lang w:eastAsia="zh-CN"/>
                  </w:rPr>
                  <m:t>-</m:t>
                </m:r>
                <m:sSub>
                  <m:sSubPr>
                    <m:ctrlPr>
                      <w:rPr>
                        <w:rFonts w:ascii="Cambria Math" w:eastAsia="楷体" w:hAnsi="Cambria Math"/>
                        <w:i/>
                        <w:noProof/>
                        <w:color w:val="000000"/>
                        <w:kern w:val="24"/>
                        <w:sz w:val="21"/>
                        <w:szCs w:val="21"/>
                        <w:lang w:eastAsia="zh-CN"/>
                      </w:rPr>
                    </m:ctrlPr>
                  </m:sSubPr>
                  <m:e>
                    <m:r>
                      <w:rPr>
                        <w:rFonts w:ascii="Cambria Math" w:eastAsia="楷体" w:hAnsi="Cambria Math"/>
                        <w:noProof/>
                        <w:color w:val="000000"/>
                        <w:kern w:val="24"/>
                        <w:sz w:val="21"/>
                        <w:szCs w:val="21"/>
                        <w:lang w:eastAsia="zh-CN"/>
                      </w:rPr>
                      <m:t>c</m:t>
                    </m:r>
                  </m:e>
                  <m:sub>
                    <m:r>
                      <w:rPr>
                        <w:rFonts w:ascii="Cambria Math" w:eastAsia="楷体" w:hAnsi="Cambria Math"/>
                        <w:noProof/>
                        <w:color w:val="000000"/>
                        <w:kern w:val="24"/>
                        <w:sz w:val="21"/>
                        <w:szCs w:val="21"/>
                        <w:lang w:eastAsia="zh-CN"/>
                      </w:rPr>
                      <m:t>i,1</m:t>
                    </m:r>
                  </m:sub>
                </m:sSub>
                <m:ctrlPr>
                  <w:rPr>
                    <w:rFonts w:ascii="Cambria Math" w:eastAsia="楷体" w:hAnsi="Cambria Math"/>
                    <w:i/>
                    <w:noProof/>
                    <w:color w:val="000000"/>
                    <w:kern w:val="24"/>
                    <w:sz w:val="21"/>
                    <w:szCs w:val="21"/>
                    <w:lang w:eastAsia="zh-CN"/>
                  </w:rPr>
                </m:ctrlPr>
              </m:e>
            </m:d>
            <m:r>
              <w:rPr>
                <w:rFonts w:ascii="Cambria Math" w:eastAsia="楷体" w:hAnsi="Cambria Math" w:hint="eastAsia"/>
                <w:noProof/>
                <w:color w:val="000000"/>
                <w:kern w:val="24"/>
                <w:sz w:val="21"/>
                <w:szCs w:val="21"/>
                <w:lang w:eastAsia="zh-CN"/>
              </w:rPr>
              <m:t>Re</m:t>
            </m:r>
            <m:r>
              <w:rPr>
                <w:rFonts w:ascii="Cambria Math" w:eastAsia="楷体" w:hAnsi="Cambria Math"/>
                <w:noProof/>
                <w:color w:val="000000"/>
                <w:kern w:val="24"/>
                <w:sz w:val="21"/>
                <w:szCs w:val="21"/>
                <w:lang w:eastAsia="zh-CN"/>
              </w:rPr>
              <m:t>(</m:t>
            </m:r>
            <m:r>
              <w:rPr>
                <w:rFonts w:ascii="Cambria Math" w:eastAsia="楷体" w:hAnsi="Cambria Math" w:hint="eastAsia"/>
                <w:noProof/>
                <w:color w:val="000000"/>
                <w:kern w:val="24"/>
                <w:sz w:val="21"/>
                <w:szCs w:val="21"/>
                <w:lang w:eastAsia="zh-CN"/>
              </w:rPr>
              <m:t>y</m:t>
            </m:r>
            <m:r>
              <w:rPr>
                <w:rFonts w:ascii="Cambria Math" w:eastAsia="楷体" w:hAnsi="Cambria Math"/>
                <w:noProof/>
                <w:color w:val="000000"/>
                <w:kern w:val="24"/>
                <w:sz w:val="21"/>
                <w:szCs w:val="21"/>
                <w:lang w:eastAsia="zh-CN"/>
              </w:rPr>
              <m:t>)</m:t>
            </m:r>
          </m:num>
          <m:den>
            <m:sSup>
              <m:sSupPr>
                <m:ctrlPr>
                  <w:rPr>
                    <w:rFonts w:ascii="Cambria Math" w:eastAsia="楷体" w:hAnsi="Cambria Math"/>
                    <w:i/>
                    <w:noProof/>
                    <w:color w:val="000000"/>
                    <w:kern w:val="24"/>
                    <w:sz w:val="21"/>
                    <w:szCs w:val="21"/>
                    <w:lang w:eastAsia="zh-CN"/>
                  </w:rPr>
                </m:ctrlPr>
              </m:sSupPr>
              <m:e>
                <m:r>
                  <w:rPr>
                    <w:rFonts w:ascii="Cambria Math" w:eastAsia="微软雅黑" w:hAnsi="Cambria Math"/>
                    <w:color w:val="000000"/>
                    <w:kern w:val="2"/>
                    <w:sz w:val="21"/>
                    <w:szCs w:val="21"/>
                    <w:lang w:eastAsia="zh-CN"/>
                  </w:rPr>
                  <m:t>σ</m:t>
                </m:r>
              </m:e>
              <m:sup>
                <m:r>
                  <w:rPr>
                    <w:rFonts w:ascii="Cambria Math" w:eastAsia="楷体" w:hAnsi="Cambria Math"/>
                    <w:noProof/>
                    <w:color w:val="000000"/>
                    <w:kern w:val="24"/>
                    <w:sz w:val="21"/>
                    <w:szCs w:val="21"/>
                    <w:lang w:eastAsia="zh-CN"/>
                  </w:rPr>
                  <m:t>2</m:t>
                </m:r>
              </m:sup>
            </m:sSup>
          </m:den>
        </m:f>
        <m:r>
          <w:rPr>
            <w:rFonts w:ascii="Cambria Math" w:eastAsia="微软雅黑" w:hAnsi="Cambria Math"/>
            <w:color w:val="000000"/>
            <w:kern w:val="2"/>
            <w:sz w:val="21"/>
            <w:szCs w:val="21"/>
            <w:lang w:eastAsia="zh-CN"/>
          </w:rPr>
          <m:t>+</m:t>
        </m:r>
        <m:f>
          <m:fPr>
            <m:ctrlPr>
              <w:rPr>
                <w:rFonts w:ascii="Cambria Math" w:eastAsia="微软雅黑" w:hAnsi="Cambria Math"/>
                <w:bCs/>
                <w:i/>
                <w:color w:val="000000"/>
                <w:kern w:val="2"/>
                <w:sz w:val="21"/>
                <w:szCs w:val="21"/>
                <w:lang w:eastAsia="zh-CN"/>
              </w:rPr>
            </m:ctrlPr>
          </m:fPr>
          <m:num>
            <m:d>
              <m:dPr>
                <m:ctrlPr>
                  <w:rPr>
                    <w:rFonts w:ascii="Cambria Math" w:eastAsia="楷体" w:hAnsi="Cambria Math"/>
                    <w:noProof/>
                    <w:color w:val="000000"/>
                    <w:kern w:val="24"/>
                    <w:sz w:val="21"/>
                    <w:szCs w:val="21"/>
                    <w:lang w:eastAsia="zh-CN"/>
                  </w:rPr>
                </m:ctrlPr>
              </m:dPr>
              <m:e>
                <m:sSubSup>
                  <m:sSubSupPr>
                    <m:ctrlPr>
                      <w:rPr>
                        <w:rFonts w:ascii="Cambria Math" w:eastAsia="楷体" w:hAnsi="Cambria Math"/>
                        <w:noProof/>
                        <w:color w:val="000000"/>
                        <w:kern w:val="24"/>
                        <w:sz w:val="21"/>
                        <w:szCs w:val="21"/>
                        <w:lang w:eastAsia="zh-CN"/>
                      </w:rPr>
                    </m:ctrlPr>
                  </m:sSubSupPr>
                  <m:e>
                    <m:r>
                      <w:rPr>
                        <w:rFonts w:ascii="Cambria Math" w:eastAsia="楷体" w:hAnsi="Cambria Math"/>
                        <w:noProof/>
                        <w:color w:val="000000"/>
                        <w:kern w:val="24"/>
                        <w:sz w:val="21"/>
                        <w:szCs w:val="21"/>
                        <w:lang w:eastAsia="zh-CN"/>
                      </w:rPr>
                      <m:t>c</m:t>
                    </m:r>
                  </m:e>
                  <m:sub>
                    <m:r>
                      <w:rPr>
                        <w:rFonts w:ascii="Cambria Math" w:eastAsia="楷体" w:hAnsi="Cambria Math"/>
                        <w:noProof/>
                        <w:color w:val="000000"/>
                        <w:kern w:val="24"/>
                        <w:sz w:val="21"/>
                        <w:szCs w:val="21"/>
                        <w:lang w:eastAsia="zh-CN"/>
                      </w:rPr>
                      <m:t>i,1</m:t>
                    </m:r>
                  </m:sub>
                  <m:sup>
                    <m:r>
                      <w:rPr>
                        <w:rFonts w:ascii="Cambria Math" w:eastAsia="楷体" w:hAnsi="Cambria Math"/>
                        <w:noProof/>
                        <w:color w:val="000000"/>
                        <w:kern w:val="24"/>
                        <w:sz w:val="21"/>
                        <w:szCs w:val="21"/>
                        <w:lang w:eastAsia="zh-CN"/>
                      </w:rPr>
                      <m:t>2</m:t>
                    </m:r>
                  </m:sup>
                </m:sSubSup>
                <m:r>
                  <m:rPr>
                    <m:sty m:val="p"/>
                  </m:rPr>
                  <w:rPr>
                    <w:rFonts w:ascii="Cambria Math" w:eastAsia="楷体" w:hAnsi="Cambria Math"/>
                    <w:noProof/>
                    <w:color w:val="000000"/>
                    <w:kern w:val="24"/>
                    <w:sz w:val="21"/>
                    <w:szCs w:val="21"/>
                    <w:lang w:eastAsia="zh-CN"/>
                  </w:rPr>
                  <m:t>-</m:t>
                </m:r>
                <m:sSubSup>
                  <m:sSubSupPr>
                    <m:ctrlPr>
                      <w:rPr>
                        <w:rFonts w:ascii="Cambria Math" w:eastAsia="楷体" w:hAnsi="Cambria Math"/>
                        <w:noProof/>
                        <w:color w:val="000000"/>
                        <w:kern w:val="24"/>
                        <w:sz w:val="21"/>
                        <w:szCs w:val="21"/>
                        <w:lang w:eastAsia="zh-CN"/>
                      </w:rPr>
                    </m:ctrlPr>
                  </m:sSubSupPr>
                  <m:e>
                    <m:r>
                      <w:rPr>
                        <w:rFonts w:ascii="Cambria Math" w:eastAsia="楷体" w:hAnsi="Cambria Math"/>
                        <w:noProof/>
                        <w:color w:val="000000"/>
                        <w:kern w:val="24"/>
                        <w:sz w:val="21"/>
                        <w:szCs w:val="21"/>
                        <w:lang w:eastAsia="zh-CN"/>
                      </w:rPr>
                      <m:t>c</m:t>
                    </m:r>
                  </m:e>
                  <m:sub>
                    <m:r>
                      <w:rPr>
                        <w:rFonts w:ascii="Cambria Math" w:eastAsia="楷体" w:hAnsi="Cambria Math"/>
                        <w:noProof/>
                        <w:color w:val="000000"/>
                        <w:kern w:val="24"/>
                        <w:sz w:val="21"/>
                        <w:szCs w:val="21"/>
                        <w:lang w:eastAsia="zh-CN"/>
                      </w:rPr>
                      <m:t>i,0</m:t>
                    </m:r>
                  </m:sub>
                  <m:sup>
                    <m:r>
                      <w:rPr>
                        <w:rFonts w:ascii="Cambria Math" w:eastAsia="楷体" w:hAnsi="Cambria Math"/>
                        <w:noProof/>
                        <w:color w:val="000000"/>
                        <w:kern w:val="24"/>
                        <w:sz w:val="21"/>
                        <w:szCs w:val="21"/>
                        <w:lang w:eastAsia="zh-CN"/>
                      </w:rPr>
                      <m:t>2</m:t>
                    </m:r>
                  </m:sup>
                </m:sSubSup>
                <m:ctrlPr>
                  <w:rPr>
                    <w:rFonts w:ascii="Cambria Math" w:eastAsia="楷体" w:hAnsi="Cambria Math"/>
                    <w:i/>
                    <w:noProof/>
                    <w:color w:val="000000"/>
                    <w:kern w:val="24"/>
                    <w:sz w:val="21"/>
                    <w:szCs w:val="21"/>
                    <w:lang w:eastAsia="zh-CN"/>
                  </w:rPr>
                </m:ctrlPr>
              </m:e>
            </m:d>
          </m:num>
          <m:den>
            <m:sSup>
              <m:sSupPr>
                <m:ctrlPr>
                  <w:rPr>
                    <w:rFonts w:ascii="Cambria Math" w:eastAsia="楷体" w:hAnsi="Cambria Math"/>
                    <w:i/>
                    <w:noProof/>
                    <w:color w:val="000000"/>
                    <w:kern w:val="24"/>
                    <w:sz w:val="21"/>
                    <w:szCs w:val="21"/>
                    <w:lang w:eastAsia="zh-CN"/>
                  </w:rPr>
                </m:ctrlPr>
              </m:sSupPr>
              <m:e>
                <m:r>
                  <w:rPr>
                    <w:rFonts w:ascii="Cambria Math" w:eastAsia="微软雅黑" w:hAnsi="Cambria Math"/>
                    <w:color w:val="000000"/>
                    <w:kern w:val="2"/>
                    <w:sz w:val="21"/>
                    <w:szCs w:val="21"/>
                    <w:lang w:eastAsia="zh-CN"/>
                  </w:rPr>
                  <m:t>σ</m:t>
                </m:r>
              </m:e>
              <m:sup>
                <m:r>
                  <w:rPr>
                    <w:rFonts w:ascii="Cambria Math" w:eastAsia="楷体" w:hAnsi="Cambria Math"/>
                    <w:noProof/>
                    <w:color w:val="000000"/>
                    <w:kern w:val="24"/>
                    <w:sz w:val="21"/>
                    <w:szCs w:val="21"/>
                    <w:lang w:eastAsia="zh-CN"/>
                  </w:rPr>
                  <m:t>2</m:t>
                </m:r>
              </m:sup>
            </m:sSup>
          </m:den>
        </m:f>
      </m:oMath>
      <w:r w:rsidR="009A5955" w:rsidRPr="00162F5E">
        <w:rPr>
          <w:rFonts w:eastAsia="楷体"/>
          <w:bCs/>
          <w:noProof/>
          <w:color w:val="000000"/>
          <w:kern w:val="2"/>
          <w:sz w:val="21"/>
          <w:szCs w:val="21"/>
          <w:lang w:eastAsia="zh-CN"/>
        </w:rPr>
        <w:t>, where:</w:t>
      </w:r>
    </w:p>
    <w:p w14:paraId="21817E4B" w14:textId="5A61B11C" w:rsidR="00E00E61" w:rsidRPr="00162F5E" w:rsidRDefault="00210A7F" w:rsidP="009A5577">
      <w:pPr>
        <w:jc w:val="left"/>
        <w:rPr>
          <w:kern w:val="2"/>
          <w:lang w:eastAsia="zh-CN"/>
        </w:rPr>
      </w:pPr>
      <m:oMath>
        <m:r>
          <m:rPr>
            <m:sty m:val="p"/>
          </m:rPr>
          <w:rPr>
            <w:rFonts w:ascii="Cambria Math" w:eastAsia="楷体" w:hAnsi="Cambria Math"/>
            <w:noProof/>
            <w:color w:val="000000"/>
            <w:kern w:val="24"/>
            <w:sz w:val="21"/>
            <w:szCs w:val="21"/>
            <w:lang w:eastAsia="zh-CN"/>
          </w:rPr>
          <m:t>{</m:t>
        </m:r>
        <m:r>
          <w:rPr>
            <w:rFonts w:ascii="Cambria Math" w:eastAsia="楷体" w:hAnsi="Cambria Math"/>
            <w:noProof/>
            <w:color w:val="000000"/>
            <w:kern w:val="24"/>
            <w:sz w:val="21"/>
            <w:szCs w:val="21"/>
            <w:lang w:eastAsia="zh-CN"/>
          </w:rPr>
          <m:t xml:space="preserve">c, </m:t>
        </m:r>
        <m:sSub>
          <m:sSubPr>
            <m:ctrlPr>
              <w:rPr>
                <w:rFonts w:ascii="Cambria Math" w:eastAsia="楷体" w:hAnsi="Cambria Math"/>
                <w:i/>
                <w:noProof/>
                <w:color w:val="000000"/>
                <w:kern w:val="24"/>
                <w:sz w:val="21"/>
                <w:szCs w:val="21"/>
                <w:lang w:eastAsia="zh-CN"/>
              </w:rPr>
            </m:ctrlPr>
          </m:sSubPr>
          <m:e>
            <m:r>
              <w:rPr>
                <w:rFonts w:ascii="Cambria Math" w:eastAsia="楷体" w:hAnsi="Cambria Math"/>
                <w:noProof/>
                <w:color w:val="000000"/>
                <w:kern w:val="24"/>
                <w:sz w:val="21"/>
                <w:szCs w:val="21"/>
                <w:lang w:eastAsia="zh-CN"/>
              </w:rPr>
              <m:t>b</m:t>
            </m:r>
          </m:e>
          <m:sub>
            <m:r>
              <w:rPr>
                <w:rFonts w:ascii="Cambria Math" w:eastAsia="楷体" w:hAnsi="Cambria Math"/>
                <w:noProof/>
                <w:color w:val="000000"/>
                <w:kern w:val="24"/>
                <w:sz w:val="21"/>
                <w:szCs w:val="21"/>
                <w:lang w:eastAsia="zh-CN"/>
              </w:rPr>
              <m:t>i=0</m:t>
            </m:r>
          </m:sub>
        </m:sSub>
        <m:r>
          <w:rPr>
            <w:rFonts w:ascii="Cambria Math" w:eastAsia="楷体" w:hAnsi="Cambria Math"/>
            <w:noProof/>
            <w:color w:val="000000"/>
            <w:kern w:val="24"/>
            <w:sz w:val="21"/>
            <w:szCs w:val="21"/>
            <w:lang w:eastAsia="zh-CN"/>
          </w:rPr>
          <m:t>}</m:t>
        </m:r>
      </m:oMath>
      <w:r w:rsidRPr="00162F5E">
        <w:rPr>
          <w:kern w:val="2"/>
          <w:lang w:eastAsia="zh-CN"/>
        </w:rPr>
        <w:t xml:space="preserve"> and </w:t>
      </w:r>
      <m:oMath>
        <m:r>
          <m:rPr>
            <m:sty m:val="p"/>
          </m:rPr>
          <w:rPr>
            <w:rFonts w:ascii="Cambria Math" w:eastAsia="楷体" w:hAnsi="Cambria Math"/>
            <w:noProof/>
            <w:color w:val="000000"/>
            <w:kern w:val="24"/>
          </w:rPr>
          <m:t>{</m:t>
        </m:r>
        <m:r>
          <w:rPr>
            <w:rFonts w:ascii="Cambria Math" w:eastAsia="楷体" w:hAnsi="Cambria Math"/>
            <w:noProof/>
            <w:color w:val="000000"/>
            <w:kern w:val="24"/>
          </w:rPr>
          <m:t xml:space="preserve">c, </m:t>
        </m:r>
        <m:sSub>
          <m:sSubPr>
            <m:ctrlPr>
              <w:rPr>
                <w:rFonts w:ascii="Cambria Math" w:eastAsia="楷体" w:hAnsi="Cambria Math"/>
                <w:i/>
                <w:noProof/>
                <w:color w:val="000000"/>
                <w:kern w:val="24"/>
              </w:rPr>
            </m:ctrlPr>
          </m:sSubPr>
          <m:e>
            <m:r>
              <w:rPr>
                <w:rFonts w:ascii="Cambria Math" w:eastAsia="楷体" w:hAnsi="Cambria Math"/>
                <w:noProof/>
                <w:color w:val="000000"/>
                <w:kern w:val="24"/>
              </w:rPr>
              <m:t>b</m:t>
            </m:r>
          </m:e>
          <m:sub>
            <m:r>
              <w:rPr>
                <w:rFonts w:ascii="Cambria Math" w:eastAsia="楷体" w:hAnsi="Cambria Math"/>
                <w:noProof/>
                <w:color w:val="000000"/>
                <w:kern w:val="24"/>
              </w:rPr>
              <m:t>i=1</m:t>
            </m:r>
          </m:sub>
        </m:sSub>
        <m:r>
          <w:rPr>
            <w:rFonts w:ascii="Cambria Math" w:eastAsia="楷体" w:hAnsi="Cambria Math"/>
            <w:noProof/>
            <w:color w:val="000000"/>
            <w:kern w:val="24"/>
          </w:rPr>
          <m:t>}</m:t>
        </m:r>
      </m:oMath>
      <w:r w:rsidRPr="00162F5E">
        <w:rPr>
          <w:kern w:val="2"/>
          <w:lang w:eastAsia="zh-CN"/>
        </w:rPr>
        <w:t xml:space="preserve"> are the sub-constellation sets </w:t>
      </w:r>
      <w:r w:rsidR="009A5955" w:rsidRPr="00162F5E">
        <w:rPr>
          <w:kern w:val="2"/>
          <w:lang w:eastAsia="zh-CN"/>
        </w:rPr>
        <w:t xml:space="preserve">if </w:t>
      </w:r>
      <w:r w:rsidRPr="00162F5E">
        <w:rPr>
          <w:kern w:val="2"/>
          <w:lang w:eastAsia="zh-CN"/>
        </w:rPr>
        <w:t xml:space="preserve">the </w:t>
      </w:r>
      <w:r w:rsidRPr="00162F5E">
        <w:rPr>
          <w:i/>
          <w:kern w:val="2"/>
          <w:lang w:eastAsia="zh-CN"/>
        </w:rPr>
        <w:t>i</w:t>
      </w:r>
      <w:r w:rsidRPr="00162F5E">
        <w:rPr>
          <w:kern w:val="2"/>
          <w:lang w:eastAsia="zh-CN"/>
        </w:rPr>
        <w:t xml:space="preserve">-th </w:t>
      </w:r>
      <w:r w:rsidR="00632EDB" w:rsidRPr="00162F5E">
        <w:rPr>
          <w:kern w:val="2"/>
          <w:lang w:eastAsia="zh-CN"/>
        </w:rPr>
        <w:t xml:space="preserve">bit (corresponding to the i-th </w:t>
      </w:r>
      <w:r w:rsidRPr="00162F5E">
        <w:rPr>
          <w:kern w:val="2"/>
          <w:lang w:eastAsia="zh-CN"/>
        </w:rPr>
        <w:t>energy level</w:t>
      </w:r>
      <w:r w:rsidR="00632EDB" w:rsidRPr="00162F5E">
        <w:rPr>
          <w:kern w:val="2"/>
          <w:lang w:eastAsia="zh-CN"/>
        </w:rPr>
        <w:t>)</w:t>
      </w:r>
      <w:r w:rsidRPr="00162F5E">
        <w:rPr>
          <w:kern w:val="2"/>
          <w:lang w:eastAsia="zh-CN"/>
        </w:rPr>
        <w:t xml:space="preserve"> takes values of 0 and 1, respectively, and </w:t>
      </w:r>
      <m:oMath>
        <m:sSub>
          <m:sSubPr>
            <m:ctrlPr>
              <w:rPr>
                <w:rFonts w:ascii="Cambria Math" w:eastAsia="楷体" w:hAnsi="Cambria Math"/>
                <w:i/>
                <w:noProof/>
                <w:color w:val="000000"/>
                <w:kern w:val="24"/>
                <w:sz w:val="21"/>
                <w:szCs w:val="21"/>
                <w:lang w:eastAsia="zh-CN"/>
              </w:rPr>
            </m:ctrlPr>
          </m:sSubPr>
          <m:e>
            <m:r>
              <w:rPr>
                <w:rFonts w:ascii="Cambria Math" w:eastAsia="楷体" w:hAnsi="Cambria Math"/>
                <w:noProof/>
                <w:color w:val="000000"/>
                <w:kern w:val="24"/>
                <w:sz w:val="21"/>
                <w:szCs w:val="21"/>
                <w:lang w:eastAsia="zh-CN"/>
              </w:rPr>
              <m:t>c</m:t>
            </m:r>
          </m:e>
          <m:sub>
            <m:r>
              <w:rPr>
                <w:rFonts w:ascii="Cambria Math" w:eastAsia="楷体" w:hAnsi="Cambria Math"/>
                <w:noProof/>
                <w:color w:val="000000"/>
                <w:kern w:val="24"/>
                <w:sz w:val="21"/>
                <w:szCs w:val="21"/>
                <w:lang w:eastAsia="zh-CN"/>
              </w:rPr>
              <m:t>i,0</m:t>
            </m:r>
          </m:sub>
        </m:sSub>
      </m:oMath>
      <w:r w:rsidRPr="00162F5E">
        <w:rPr>
          <w:kern w:val="2"/>
          <w:lang w:eastAsia="zh-CN"/>
        </w:rPr>
        <w:t xml:space="preserve">, </w:t>
      </w:r>
      <m:oMath>
        <m:sSub>
          <m:sSubPr>
            <m:ctrlPr>
              <w:rPr>
                <w:rFonts w:ascii="Cambria Math" w:eastAsia="楷体" w:hAnsi="Cambria Math"/>
                <w:i/>
                <w:noProof/>
                <w:color w:val="000000"/>
                <w:kern w:val="24"/>
                <w:sz w:val="21"/>
                <w:szCs w:val="21"/>
                <w:lang w:eastAsia="zh-CN"/>
              </w:rPr>
            </m:ctrlPr>
          </m:sSubPr>
          <m:e>
            <m:r>
              <w:rPr>
                <w:rFonts w:ascii="Cambria Math" w:eastAsia="楷体" w:hAnsi="Cambria Math"/>
                <w:noProof/>
                <w:color w:val="000000"/>
                <w:kern w:val="24"/>
                <w:sz w:val="21"/>
                <w:szCs w:val="21"/>
                <w:lang w:eastAsia="zh-CN"/>
              </w:rPr>
              <m:t>c</m:t>
            </m:r>
          </m:e>
          <m:sub>
            <m:r>
              <w:rPr>
                <w:rFonts w:ascii="Cambria Math" w:eastAsia="楷体" w:hAnsi="Cambria Math"/>
                <w:noProof/>
                <w:color w:val="000000"/>
                <w:kern w:val="24"/>
                <w:sz w:val="21"/>
                <w:szCs w:val="21"/>
                <w:lang w:eastAsia="zh-CN"/>
              </w:rPr>
              <m:t>i,1</m:t>
            </m:r>
          </m:sub>
        </m:sSub>
      </m:oMath>
      <w:r w:rsidRPr="00162F5E">
        <w:rPr>
          <w:kern w:val="2"/>
          <w:lang w:eastAsia="zh-CN"/>
        </w:rPr>
        <w:t xml:space="preserve"> are the corresponding nearest constellation points.</w:t>
      </w:r>
    </w:p>
    <w:p w14:paraId="44C1B3BC" w14:textId="7983E56F" w:rsidR="00210A7F" w:rsidRPr="00162F5E" w:rsidRDefault="00210A7F" w:rsidP="009A5577">
      <w:pPr>
        <w:jc w:val="left"/>
        <w:rPr>
          <w:b/>
          <w:kern w:val="2"/>
          <w:lang w:eastAsia="zh-CN"/>
        </w:rPr>
      </w:pPr>
      <w:r w:rsidRPr="00162F5E">
        <w:rPr>
          <w:kern w:val="2"/>
          <w:lang w:eastAsia="zh-CN"/>
        </w:rPr>
        <w:t xml:space="preserve">Divide the real number axis into multiple regions, within each region, </w:t>
      </w:r>
      <m:oMath>
        <m:sSub>
          <m:sSubPr>
            <m:ctrlPr>
              <w:rPr>
                <w:rFonts w:ascii="Cambria Math" w:eastAsia="楷体" w:hAnsi="Cambria Math"/>
                <w:i/>
                <w:noProof/>
                <w:color w:val="000000"/>
                <w:kern w:val="24"/>
                <w:sz w:val="21"/>
                <w:szCs w:val="21"/>
                <w:lang w:eastAsia="zh-CN"/>
              </w:rPr>
            </m:ctrlPr>
          </m:sSubPr>
          <m:e>
            <m:r>
              <w:rPr>
                <w:rFonts w:ascii="Cambria Math" w:eastAsia="楷体" w:hAnsi="Cambria Math"/>
                <w:noProof/>
                <w:color w:val="000000"/>
                <w:kern w:val="24"/>
                <w:sz w:val="21"/>
                <w:szCs w:val="21"/>
                <w:lang w:eastAsia="zh-CN"/>
              </w:rPr>
              <m:t>c</m:t>
            </m:r>
          </m:e>
          <m:sub>
            <m:r>
              <w:rPr>
                <w:rFonts w:ascii="Cambria Math" w:eastAsia="楷体" w:hAnsi="Cambria Math"/>
                <w:noProof/>
                <w:color w:val="000000"/>
                <w:kern w:val="24"/>
                <w:sz w:val="21"/>
                <w:szCs w:val="21"/>
                <w:lang w:eastAsia="zh-CN"/>
              </w:rPr>
              <m:t>i,0</m:t>
            </m:r>
          </m:sub>
        </m:sSub>
      </m:oMath>
      <w:r w:rsidR="00142D7E" w:rsidRPr="00162F5E">
        <w:rPr>
          <w:kern w:val="2"/>
          <w:lang w:eastAsia="zh-CN"/>
        </w:rPr>
        <w:t xml:space="preserve">, </w:t>
      </w:r>
      <m:oMath>
        <m:sSub>
          <m:sSubPr>
            <m:ctrlPr>
              <w:rPr>
                <w:rFonts w:ascii="Cambria Math" w:eastAsia="楷体" w:hAnsi="Cambria Math"/>
                <w:i/>
                <w:noProof/>
                <w:color w:val="000000"/>
                <w:kern w:val="24"/>
                <w:sz w:val="21"/>
                <w:szCs w:val="21"/>
                <w:lang w:eastAsia="zh-CN"/>
              </w:rPr>
            </m:ctrlPr>
          </m:sSubPr>
          <m:e>
            <m:r>
              <w:rPr>
                <w:rFonts w:ascii="Cambria Math" w:eastAsia="楷体" w:hAnsi="Cambria Math"/>
                <w:noProof/>
                <w:color w:val="000000"/>
                <w:kern w:val="24"/>
                <w:sz w:val="21"/>
                <w:szCs w:val="21"/>
                <w:lang w:eastAsia="zh-CN"/>
              </w:rPr>
              <m:t>c</m:t>
            </m:r>
          </m:e>
          <m:sub>
            <m:r>
              <w:rPr>
                <w:rFonts w:ascii="Cambria Math" w:eastAsia="楷体" w:hAnsi="Cambria Math"/>
                <w:noProof/>
                <w:color w:val="000000"/>
                <w:kern w:val="24"/>
                <w:sz w:val="21"/>
                <w:szCs w:val="21"/>
                <w:lang w:eastAsia="zh-CN"/>
              </w:rPr>
              <m:t>i,1</m:t>
            </m:r>
          </m:sub>
        </m:sSub>
      </m:oMath>
      <w:r w:rsidR="00142D7E" w:rsidRPr="00162F5E">
        <w:rPr>
          <w:kern w:val="2"/>
          <w:lang w:eastAsia="zh-CN"/>
        </w:rPr>
        <w:t xml:space="preserve"> </w:t>
      </w:r>
      <w:r w:rsidRPr="00162F5E">
        <w:rPr>
          <w:kern w:val="2"/>
          <w:lang w:eastAsia="zh-CN"/>
        </w:rPr>
        <w:t xml:space="preserve"> are the same.</w:t>
      </w:r>
      <w:r w:rsidR="00142D7E" w:rsidRPr="00162F5E">
        <w:rPr>
          <w:kern w:val="2"/>
          <w:lang w:eastAsia="zh-CN"/>
        </w:rPr>
        <w:t xml:space="preserve"> </w:t>
      </w:r>
      <w:r w:rsidR="00632EDB" w:rsidRPr="00162F5E">
        <w:rPr>
          <w:kern w:val="2"/>
          <w:lang w:eastAsia="zh-CN"/>
        </w:rPr>
        <w:t xml:space="preserve">And a look up table (LUT) can be used for calculating the LLR of each bit. </w:t>
      </w:r>
      <w:r w:rsidR="00142D7E" w:rsidRPr="00162F5E">
        <w:rPr>
          <w:kern w:val="2"/>
          <w:lang w:eastAsia="zh-CN"/>
        </w:rPr>
        <w:t>Taking the 64QAM 1D-NUC</w:t>
      </w:r>
      <w:r w:rsidR="00632EDB" w:rsidRPr="00162F5E">
        <w:rPr>
          <w:kern w:val="2"/>
          <w:lang w:eastAsia="zh-CN"/>
        </w:rPr>
        <w:t xml:space="preserve"> (corresponding to </w:t>
      </w:r>
      <w:r w:rsidR="00325EE5" w:rsidRPr="00162F5E">
        <w:rPr>
          <w:kern w:val="2"/>
          <w:lang w:eastAsia="zh-CN"/>
        </w:rPr>
        <w:t xml:space="preserve">the </w:t>
      </w:r>
      <w:r w:rsidR="00632EDB" w:rsidRPr="00162F5E">
        <w:rPr>
          <w:kern w:val="2"/>
          <w:lang w:eastAsia="zh-CN"/>
        </w:rPr>
        <w:t xml:space="preserve">constellation in the right figure in </w:t>
      </w:r>
      <w:r w:rsidR="00632EDB" w:rsidRPr="00162F5E">
        <w:rPr>
          <w:kern w:val="2"/>
          <w:lang w:eastAsia="zh-CN"/>
        </w:rPr>
        <w:fldChar w:fldCharType="begin"/>
      </w:r>
      <w:r w:rsidR="00632EDB" w:rsidRPr="00162F5E">
        <w:rPr>
          <w:kern w:val="2"/>
          <w:lang w:eastAsia="zh-CN"/>
        </w:rPr>
        <w:instrText xml:space="preserve"> REF _Ref205478567 \h </w:instrText>
      </w:r>
      <w:r w:rsidR="00162F5E">
        <w:rPr>
          <w:kern w:val="2"/>
          <w:lang w:eastAsia="zh-CN"/>
        </w:rPr>
        <w:instrText xml:space="preserve"> \* MERGEFORMAT </w:instrText>
      </w:r>
      <w:r w:rsidR="00632EDB" w:rsidRPr="00162F5E">
        <w:rPr>
          <w:kern w:val="2"/>
          <w:lang w:eastAsia="zh-CN"/>
        </w:rPr>
      </w:r>
      <w:r w:rsidR="00632EDB" w:rsidRPr="00162F5E">
        <w:rPr>
          <w:kern w:val="2"/>
          <w:lang w:eastAsia="zh-CN"/>
        </w:rPr>
        <w:fldChar w:fldCharType="separate"/>
      </w:r>
      <w:r w:rsidR="00632EDB" w:rsidRPr="00162F5E">
        <w:t xml:space="preserve">Figure </w:t>
      </w:r>
      <w:r w:rsidR="00632EDB" w:rsidRPr="00162F5E">
        <w:rPr>
          <w:noProof/>
        </w:rPr>
        <w:t>3</w:t>
      </w:r>
      <w:r w:rsidR="00632EDB" w:rsidRPr="00162F5E">
        <w:rPr>
          <w:kern w:val="2"/>
          <w:lang w:eastAsia="zh-CN"/>
        </w:rPr>
        <w:fldChar w:fldCharType="end"/>
      </w:r>
      <w:r w:rsidR="00632EDB" w:rsidRPr="00162F5E">
        <w:rPr>
          <w:kern w:val="2"/>
          <w:lang w:eastAsia="zh-CN"/>
        </w:rPr>
        <w:t>)</w:t>
      </w:r>
      <w:r w:rsidR="00142D7E" w:rsidRPr="00162F5E">
        <w:rPr>
          <w:kern w:val="2"/>
          <w:lang w:eastAsia="zh-CN"/>
        </w:rPr>
        <w:t xml:space="preserve"> with </w:t>
      </w:r>
      <m:oMath>
        <m:r>
          <w:rPr>
            <w:rFonts w:ascii="Cambria Math" w:eastAsia="微软雅黑" w:hAnsi="Cambria Math"/>
            <w:color w:val="000000"/>
            <w:kern w:val="2"/>
            <w:sz w:val="21"/>
            <w:szCs w:val="21"/>
            <w:lang w:eastAsia="zh-CN"/>
          </w:rPr>
          <m:t>c</m:t>
        </m:r>
      </m:oMath>
      <w:r w:rsidR="00142D7E" w:rsidRPr="00162F5E">
        <w:rPr>
          <w:kern w:val="2"/>
          <w:lang w:eastAsia="zh-CN"/>
        </w:rPr>
        <w:t xml:space="preserve"> =</w:t>
      </w:r>
      <w:r w:rsidR="00632EDB" w:rsidRPr="00162F5E">
        <w:rPr>
          <w:kern w:val="2"/>
          <w:lang w:eastAsia="zh-CN"/>
        </w:rPr>
        <w:t xml:space="preserve"> </w:t>
      </w:r>
      <w:r w:rsidR="00142D7E" w:rsidRPr="00162F5E">
        <w:rPr>
          <w:kern w:val="2"/>
          <w:lang w:eastAsia="zh-CN"/>
        </w:rPr>
        <w:t>[-9,</w:t>
      </w:r>
      <w:r w:rsidR="00632EDB" w:rsidRPr="00162F5E">
        <w:rPr>
          <w:kern w:val="2"/>
          <w:lang w:eastAsia="zh-CN"/>
        </w:rPr>
        <w:t xml:space="preserve"> </w:t>
      </w:r>
      <w:r w:rsidR="00142D7E" w:rsidRPr="00162F5E">
        <w:rPr>
          <w:kern w:val="2"/>
          <w:lang w:eastAsia="zh-CN"/>
        </w:rPr>
        <w:t>-5,</w:t>
      </w:r>
      <w:r w:rsidR="00632EDB" w:rsidRPr="00162F5E">
        <w:rPr>
          <w:kern w:val="2"/>
          <w:lang w:eastAsia="zh-CN"/>
        </w:rPr>
        <w:t xml:space="preserve"> </w:t>
      </w:r>
      <w:r w:rsidR="00142D7E" w:rsidRPr="00162F5E">
        <w:rPr>
          <w:kern w:val="2"/>
          <w:lang w:eastAsia="zh-CN"/>
        </w:rPr>
        <w:t>-3,</w:t>
      </w:r>
      <w:r w:rsidR="00632EDB" w:rsidRPr="00162F5E">
        <w:rPr>
          <w:kern w:val="2"/>
          <w:lang w:eastAsia="zh-CN"/>
        </w:rPr>
        <w:t xml:space="preserve"> </w:t>
      </w:r>
      <w:r w:rsidR="00142D7E" w:rsidRPr="00162F5E">
        <w:rPr>
          <w:kern w:val="2"/>
          <w:lang w:eastAsia="zh-CN"/>
        </w:rPr>
        <w:t>-1,</w:t>
      </w:r>
      <w:r w:rsidR="00632EDB" w:rsidRPr="00162F5E">
        <w:rPr>
          <w:kern w:val="2"/>
          <w:lang w:eastAsia="zh-CN"/>
        </w:rPr>
        <w:t xml:space="preserve"> </w:t>
      </w:r>
      <w:r w:rsidR="00142D7E" w:rsidRPr="00162F5E">
        <w:rPr>
          <w:kern w:val="2"/>
          <w:lang w:eastAsia="zh-CN"/>
        </w:rPr>
        <w:t>1,</w:t>
      </w:r>
      <w:r w:rsidR="00632EDB" w:rsidRPr="00162F5E">
        <w:rPr>
          <w:kern w:val="2"/>
          <w:lang w:eastAsia="zh-CN"/>
        </w:rPr>
        <w:t xml:space="preserve"> </w:t>
      </w:r>
      <w:r w:rsidR="00142D7E" w:rsidRPr="00162F5E">
        <w:rPr>
          <w:kern w:val="2"/>
          <w:lang w:eastAsia="zh-CN"/>
        </w:rPr>
        <w:t>3,</w:t>
      </w:r>
      <w:r w:rsidR="00632EDB" w:rsidRPr="00162F5E">
        <w:rPr>
          <w:kern w:val="2"/>
          <w:lang w:eastAsia="zh-CN"/>
        </w:rPr>
        <w:t xml:space="preserve"> </w:t>
      </w:r>
      <w:r w:rsidR="00142D7E" w:rsidRPr="00162F5E">
        <w:rPr>
          <w:kern w:val="2"/>
          <w:lang w:eastAsia="zh-CN"/>
        </w:rPr>
        <w:t>5,</w:t>
      </w:r>
      <w:r w:rsidR="00632EDB" w:rsidRPr="00162F5E">
        <w:rPr>
          <w:kern w:val="2"/>
          <w:lang w:eastAsia="zh-CN"/>
        </w:rPr>
        <w:t xml:space="preserve"> </w:t>
      </w:r>
      <w:r w:rsidR="00142D7E" w:rsidRPr="00162F5E">
        <w:rPr>
          <w:kern w:val="2"/>
          <w:lang w:eastAsia="zh-CN"/>
        </w:rPr>
        <w:t xml:space="preserve">9] as an example, the demodulation LUT is shown in </w:t>
      </w:r>
      <w:r w:rsidR="00325EE5" w:rsidRPr="00162F5E">
        <w:rPr>
          <w:b/>
          <w:kern w:val="2"/>
          <w:lang w:eastAsia="zh-CN"/>
        </w:rPr>
        <w:fldChar w:fldCharType="begin"/>
      </w:r>
      <w:r w:rsidR="00325EE5" w:rsidRPr="00162F5E">
        <w:rPr>
          <w:kern w:val="2"/>
          <w:lang w:eastAsia="zh-CN"/>
        </w:rPr>
        <w:instrText xml:space="preserve"> REF _Ref205752130 \h </w:instrText>
      </w:r>
      <w:r w:rsidR="00162F5E">
        <w:rPr>
          <w:b/>
          <w:kern w:val="2"/>
          <w:lang w:eastAsia="zh-CN"/>
        </w:rPr>
        <w:instrText xml:space="preserve"> \* MERGEFORMAT </w:instrText>
      </w:r>
      <w:r w:rsidR="00325EE5" w:rsidRPr="00162F5E">
        <w:rPr>
          <w:b/>
          <w:kern w:val="2"/>
          <w:lang w:eastAsia="zh-CN"/>
        </w:rPr>
      </w:r>
      <w:r w:rsidR="00325EE5" w:rsidRPr="00162F5E">
        <w:rPr>
          <w:b/>
          <w:kern w:val="2"/>
          <w:lang w:eastAsia="zh-CN"/>
        </w:rPr>
        <w:fldChar w:fldCharType="separate"/>
      </w:r>
      <w:r w:rsidR="00325EE5" w:rsidRPr="00162F5E">
        <w:rPr>
          <w:b/>
          <w:kern w:val="2"/>
          <w:lang w:eastAsia="zh-CN"/>
        </w:rPr>
        <w:t xml:space="preserve">Table </w:t>
      </w:r>
      <w:r w:rsidR="00325EE5" w:rsidRPr="00162F5E">
        <w:rPr>
          <w:b/>
          <w:noProof/>
          <w:kern w:val="2"/>
          <w:lang w:eastAsia="zh-CN"/>
        </w:rPr>
        <w:t>3</w:t>
      </w:r>
      <w:r w:rsidR="00325EE5" w:rsidRPr="00162F5E">
        <w:rPr>
          <w:b/>
          <w:kern w:val="2"/>
          <w:lang w:eastAsia="zh-CN"/>
        </w:rPr>
        <w:fldChar w:fldCharType="end"/>
      </w:r>
      <w:r w:rsidR="00142D7E" w:rsidRPr="00162F5E">
        <w:rPr>
          <w:kern w:val="2"/>
          <w:lang w:eastAsia="zh-CN"/>
        </w:rPr>
        <w:t>.</w:t>
      </w:r>
    </w:p>
    <w:p w14:paraId="0287FAC2" w14:textId="1ACC2C94" w:rsidR="009A5955" w:rsidRPr="00162F5E" w:rsidRDefault="009A5955" w:rsidP="002610B3">
      <w:pPr>
        <w:jc w:val="center"/>
      </w:pPr>
      <w:bookmarkStart w:id="5" w:name="_Ref205752130"/>
      <w:r w:rsidRPr="00162F5E">
        <w:rPr>
          <w:b/>
          <w:kern w:val="2"/>
          <w:lang w:eastAsia="zh-CN"/>
        </w:rPr>
        <w:t xml:space="preserve">Table </w:t>
      </w:r>
      <w:r w:rsidRPr="00162F5E">
        <w:rPr>
          <w:b/>
          <w:kern w:val="2"/>
          <w:lang w:eastAsia="zh-CN"/>
        </w:rPr>
        <w:fldChar w:fldCharType="begin"/>
      </w:r>
      <w:r w:rsidRPr="00162F5E">
        <w:rPr>
          <w:b/>
          <w:kern w:val="2"/>
          <w:lang w:eastAsia="zh-CN"/>
        </w:rPr>
        <w:instrText xml:space="preserve"> SEQ Table \* ARABIC </w:instrText>
      </w:r>
      <w:r w:rsidRPr="00162F5E">
        <w:rPr>
          <w:b/>
          <w:kern w:val="2"/>
          <w:lang w:eastAsia="zh-CN"/>
        </w:rPr>
        <w:fldChar w:fldCharType="separate"/>
      </w:r>
      <w:r w:rsidR="00CF1BF0" w:rsidRPr="00162F5E">
        <w:rPr>
          <w:b/>
          <w:noProof/>
          <w:kern w:val="2"/>
          <w:lang w:eastAsia="zh-CN"/>
        </w:rPr>
        <w:t>3</w:t>
      </w:r>
      <w:r w:rsidRPr="00162F5E">
        <w:rPr>
          <w:b/>
          <w:kern w:val="2"/>
          <w:lang w:eastAsia="zh-CN"/>
        </w:rPr>
        <w:fldChar w:fldCharType="end"/>
      </w:r>
      <w:bookmarkEnd w:id="5"/>
      <w:r w:rsidRPr="00162F5E">
        <w:rPr>
          <w:b/>
          <w:kern w:val="2"/>
          <w:lang w:eastAsia="zh-CN"/>
        </w:rPr>
        <w:t>: Demodulation LUT of 64QAM 1D-NUC</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850"/>
        <w:gridCol w:w="850"/>
        <w:gridCol w:w="850"/>
        <w:gridCol w:w="850"/>
        <w:gridCol w:w="850"/>
        <w:gridCol w:w="850"/>
        <w:gridCol w:w="850"/>
        <w:gridCol w:w="850"/>
        <w:gridCol w:w="850"/>
        <w:gridCol w:w="850"/>
      </w:tblGrid>
      <w:tr w:rsidR="00142D7E" w:rsidRPr="00162F5E" w14:paraId="082AA78E" w14:textId="77777777" w:rsidTr="004A6B04">
        <w:trPr>
          <w:trHeight w:val="270"/>
          <w:jc w:val="center"/>
        </w:trPr>
        <w:tc>
          <w:tcPr>
            <w:tcW w:w="850" w:type="dxa"/>
          </w:tcPr>
          <w:p w14:paraId="188DABD8" w14:textId="6028439A" w:rsidR="00142D7E" w:rsidRPr="00162F5E" w:rsidRDefault="00142D7E" w:rsidP="004A6B04">
            <w:pPr>
              <w:jc w:val="center"/>
              <w:rPr>
                <w:rFonts w:eastAsia="宋体"/>
                <w:sz w:val="18"/>
                <w:szCs w:val="18"/>
                <w:lang w:eastAsia="zh-CN"/>
              </w:rPr>
            </w:pPr>
            <w:r w:rsidRPr="00162F5E">
              <w:rPr>
                <w:rFonts w:eastAsia="宋体"/>
                <w:sz w:val="18"/>
                <w:szCs w:val="18"/>
                <w:lang w:eastAsia="zh-CN"/>
              </w:rPr>
              <w:t>bit level</w:t>
            </w:r>
          </w:p>
        </w:tc>
        <w:tc>
          <w:tcPr>
            <w:tcW w:w="850" w:type="dxa"/>
            <w:shd w:val="clear" w:color="auto" w:fill="auto"/>
            <w:noWrap/>
            <w:vAlign w:val="center"/>
            <w:hideMark/>
          </w:tcPr>
          <w:p w14:paraId="0E06440E" w14:textId="77777777" w:rsidR="00142D7E" w:rsidRPr="00162F5E" w:rsidRDefault="00142D7E" w:rsidP="004A6B04">
            <w:pPr>
              <w:jc w:val="center"/>
              <w:rPr>
                <w:rFonts w:eastAsia="宋体"/>
                <w:sz w:val="18"/>
                <w:szCs w:val="18"/>
              </w:rPr>
            </w:pPr>
            <w:r w:rsidRPr="00162F5E">
              <w:rPr>
                <w:rFonts w:eastAsia="宋体"/>
                <w:sz w:val="18"/>
                <w:szCs w:val="18"/>
              </w:rPr>
              <w:t>[-</w:t>
            </w:r>
            <w:proofErr w:type="gramStart"/>
            <w:r w:rsidRPr="00162F5E">
              <w:rPr>
                <w:rFonts w:eastAsia="宋体"/>
                <w:sz w:val="18"/>
                <w:szCs w:val="18"/>
              </w:rPr>
              <w:t>Inf,-</w:t>
            </w:r>
            <w:proofErr w:type="gramEnd"/>
            <w:r w:rsidRPr="00162F5E">
              <w:rPr>
                <w:rFonts w:eastAsia="宋体"/>
                <w:sz w:val="18"/>
                <w:szCs w:val="18"/>
              </w:rPr>
              <w:t>7]</w:t>
            </w:r>
          </w:p>
        </w:tc>
        <w:tc>
          <w:tcPr>
            <w:tcW w:w="850" w:type="dxa"/>
            <w:shd w:val="clear" w:color="auto" w:fill="auto"/>
            <w:noWrap/>
            <w:vAlign w:val="center"/>
            <w:hideMark/>
          </w:tcPr>
          <w:p w14:paraId="216D849C" w14:textId="77777777" w:rsidR="00142D7E" w:rsidRPr="00162F5E" w:rsidRDefault="00142D7E" w:rsidP="004A6B04">
            <w:pPr>
              <w:jc w:val="center"/>
              <w:rPr>
                <w:rFonts w:eastAsia="宋体"/>
                <w:sz w:val="18"/>
                <w:szCs w:val="18"/>
              </w:rPr>
            </w:pPr>
            <w:r w:rsidRPr="00162F5E">
              <w:rPr>
                <w:rFonts w:eastAsia="宋体"/>
                <w:sz w:val="18"/>
                <w:szCs w:val="18"/>
              </w:rPr>
              <w:t>(-</w:t>
            </w:r>
            <w:proofErr w:type="gramStart"/>
            <w:r w:rsidRPr="00162F5E">
              <w:rPr>
                <w:rFonts w:eastAsia="宋体"/>
                <w:sz w:val="18"/>
                <w:szCs w:val="18"/>
              </w:rPr>
              <w:t>7,-</w:t>
            </w:r>
            <w:proofErr w:type="gramEnd"/>
            <w:r w:rsidRPr="00162F5E">
              <w:rPr>
                <w:rFonts w:eastAsia="宋体"/>
                <w:sz w:val="18"/>
                <w:szCs w:val="18"/>
              </w:rPr>
              <w:t>5]</w:t>
            </w:r>
          </w:p>
        </w:tc>
        <w:tc>
          <w:tcPr>
            <w:tcW w:w="850" w:type="dxa"/>
            <w:shd w:val="clear" w:color="auto" w:fill="auto"/>
            <w:noWrap/>
            <w:vAlign w:val="center"/>
            <w:hideMark/>
          </w:tcPr>
          <w:p w14:paraId="01851F01" w14:textId="77777777" w:rsidR="00142D7E" w:rsidRPr="00162F5E" w:rsidRDefault="00142D7E" w:rsidP="004A6B04">
            <w:pPr>
              <w:jc w:val="center"/>
              <w:rPr>
                <w:rFonts w:eastAsia="宋体"/>
                <w:sz w:val="18"/>
                <w:szCs w:val="18"/>
              </w:rPr>
            </w:pPr>
            <w:r w:rsidRPr="00162F5E">
              <w:rPr>
                <w:rFonts w:eastAsia="宋体"/>
                <w:sz w:val="18"/>
                <w:szCs w:val="18"/>
              </w:rPr>
              <w:t>(-</w:t>
            </w:r>
            <w:proofErr w:type="gramStart"/>
            <w:r w:rsidRPr="00162F5E">
              <w:rPr>
                <w:rFonts w:eastAsia="宋体"/>
                <w:sz w:val="18"/>
                <w:szCs w:val="18"/>
              </w:rPr>
              <w:t>5,-</w:t>
            </w:r>
            <w:proofErr w:type="gramEnd"/>
            <w:r w:rsidRPr="00162F5E">
              <w:rPr>
                <w:rFonts w:eastAsia="宋体"/>
                <w:sz w:val="18"/>
                <w:szCs w:val="18"/>
              </w:rPr>
              <w:t>4]</w:t>
            </w:r>
          </w:p>
        </w:tc>
        <w:tc>
          <w:tcPr>
            <w:tcW w:w="850" w:type="dxa"/>
            <w:shd w:val="clear" w:color="auto" w:fill="auto"/>
            <w:noWrap/>
            <w:vAlign w:val="center"/>
            <w:hideMark/>
          </w:tcPr>
          <w:p w14:paraId="6B032408" w14:textId="77777777" w:rsidR="00142D7E" w:rsidRPr="00162F5E" w:rsidRDefault="00142D7E" w:rsidP="004A6B04">
            <w:pPr>
              <w:jc w:val="center"/>
              <w:rPr>
                <w:rFonts w:eastAsia="宋体"/>
                <w:sz w:val="18"/>
                <w:szCs w:val="18"/>
              </w:rPr>
            </w:pPr>
            <w:r w:rsidRPr="00162F5E">
              <w:rPr>
                <w:rFonts w:eastAsia="宋体"/>
                <w:sz w:val="18"/>
                <w:szCs w:val="18"/>
              </w:rPr>
              <w:t>(-</w:t>
            </w:r>
            <w:proofErr w:type="gramStart"/>
            <w:r w:rsidRPr="00162F5E">
              <w:rPr>
                <w:rFonts w:eastAsia="宋体"/>
                <w:sz w:val="18"/>
                <w:szCs w:val="18"/>
              </w:rPr>
              <w:t>4,-</w:t>
            </w:r>
            <w:proofErr w:type="gramEnd"/>
            <w:r w:rsidRPr="00162F5E">
              <w:rPr>
                <w:rFonts w:eastAsia="宋体"/>
                <w:sz w:val="18"/>
                <w:szCs w:val="18"/>
              </w:rPr>
              <w:t>2]</w:t>
            </w:r>
          </w:p>
        </w:tc>
        <w:tc>
          <w:tcPr>
            <w:tcW w:w="850" w:type="dxa"/>
            <w:shd w:val="clear" w:color="auto" w:fill="auto"/>
            <w:noWrap/>
            <w:vAlign w:val="center"/>
            <w:hideMark/>
          </w:tcPr>
          <w:p w14:paraId="728A295C" w14:textId="77777777" w:rsidR="00142D7E" w:rsidRPr="00162F5E" w:rsidRDefault="00142D7E" w:rsidP="004A6B04">
            <w:pPr>
              <w:jc w:val="center"/>
              <w:rPr>
                <w:rFonts w:eastAsia="宋体"/>
                <w:sz w:val="18"/>
                <w:szCs w:val="18"/>
              </w:rPr>
            </w:pPr>
            <w:r w:rsidRPr="00162F5E">
              <w:rPr>
                <w:rFonts w:eastAsia="宋体"/>
                <w:sz w:val="18"/>
                <w:szCs w:val="18"/>
              </w:rPr>
              <w:t>(-2,0]</w:t>
            </w:r>
          </w:p>
        </w:tc>
        <w:tc>
          <w:tcPr>
            <w:tcW w:w="850" w:type="dxa"/>
            <w:shd w:val="clear" w:color="auto" w:fill="auto"/>
            <w:noWrap/>
            <w:vAlign w:val="center"/>
            <w:hideMark/>
          </w:tcPr>
          <w:p w14:paraId="3961ADBA" w14:textId="77777777" w:rsidR="00142D7E" w:rsidRPr="00162F5E" w:rsidRDefault="00142D7E" w:rsidP="004A6B04">
            <w:pPr>
              <w:jc w:val="center"/>
              <w:rPr>
                <w:rFonts w:eastAsia="宋体"/>
                <w:sz w:val="18"/>
                <w:szCs w:val="18"/>
              </w:rPr>
            </w:pPr>
            <w:r w:rsidRPr="00162F5E">
              <w:rPr>
                <w:rFonts w:eastAsia="宋体"/>
                <w:sz w:val="18"/>
                <w:szCs w:val="18"/>
              </w:rPr>
              <w:t>(0,2]</w:t>
            </w:r>
          </w:p>
        </w:tc>
        <w:tc>
          <w:tcPr>
            <w:tcW w:w="850" w:type="dxa"/>
            <w:shd w:val="clear" w:color="auto" w:fill="auto"/>
            <w:noWrap/>
            <w:vAlign w:val="center"/>
            <w:hideMark/>
          </w:tcPr>
          <w:p w14:paraId="7352836C" w14:textId="77777777" w:rsidR="00142D7E" w:rsidRPr="00162F5E" w:rsidRDefault="00142D7E" w:rsidP="004A6B04">
            <w:pPr>
              <w:jc w:val="center"/>
              <w:rPr>
                <w:rFonts w:eastAsia="宋体"/>
                <w:sz w:val="18"/>
                <w:szCs w:val="18"/>
              </w:rPr>
            </w:pPr>
            <w:r w:rsidRPr="00162F5E">
              <w:rPr>
                <w:rFonts w:eastAsia="宋体"/>
                <w:sz w:val="18"/>
                <w:szCs w:val="18"/>
              </w:rPr>
              <w:t>(2,4]</w:t>
            </w:r>
          </w:p>
        </w:tc>
        <w:tc>
          <w:tcPr>
            <w:tcW w:w="850" w:type="dxa"/>
            <w:shd w:val="clear" w:color="auto" w:fill="auto"/>
            <w:noWrap/>
            <w:vAlign w:val="center"/>
            <w:hideMark/>
          </w:tcPr>
          <w:p w14:paraId="3F88B1AF" w14:textId="77777777" w:rsidR="00142D7E" w:rsidRPr="00162F5E" w:rsidRDefault="00142D7E" w:rsidP="004A6B04">
            <w:pPr>
              <w:jc w:val="center"/>
              <w:rPr>
                <w:rFonts w:eastAsia="宋体"/>
                <w:sz w:val="18"/>
                <w:szCs w:val="18"/>
              </w:rPr>
            </w:pPr>
            <w:r w:rsidRPr="00162F5E">
              <w:rPr>
                <w:rFonts w:eastAsia="宋体"/>
                <w:sz w:val="18"/>
                <w:szCs w:val="18"/>
              </w:rPr>
              <w:t>(4,5]</w:t>
            </w:r>
          </w:p>
        </w:tc>
        <w:tc>
          <w:tcPr>
            <w:tcW w:w="850" w:type="dxa"/>
            <w:shd w:val="clear" w:color="auto" w:fill="auto"/>
            <w:noWrap/>
            <w:vAlign w:val="center"/>
            <w:hideMark/>
          </w:tcPr>
          <w:p w14:paraId="7A154C54" w14:textId="77777777" w:rsidR="00142D7E" w:rsidRPr="00162F5E" w:rsidRDefault="00142D7E" w:rsidP="004A6B04">
            <w:pPr>
              <w:jc w:val="center"/>
              <w:rPr>
                <w:rFonts w:eastAsia="宋体"/>
                <w:sz w:val="18"/>
                <w:szCs w:val="18"/>
              </w:rPr>
            </w:pPr>
            <w:r w:rsidRPr="00162F5E">
              <w:rPr>
                <w:rFonts w:eastAsia="宋体"/>
                <w:sz w:val="18"/>
                <w:szCs w:val="18"/>
              </w:rPr>
              <w:t>(5,7]</w:t>
            </w:r>
          </w:p>
        </w:tc>
        <w:tc>
          <w:tcPr>
            <w:tcW w:w="850" w:type="dxa"/>
            <w:shd w:val="clear" w:color="auto" w:fill="auto"/>
            <w:noWrap/>
            <w:vAlign w:val="center"/>
            <w:hideMark/>
          </w:tcPr>
          <w:p w14:paraId="1E1E36D7" w14:textId="77777777" w:rsidR="00142D7E" w:rsidRPr="00162F5E" w:rsidRDefault="00142D7E" w:rsidP="004A6B04">
            <w:pPr>
              <w:jc w:val="center"/>
              <w:rPr>
                <w:rFonts w:eastAsia="宋体"/>
                <w:sz w:val="18"/>
                <w:szCs w:val="18"/>
              </w:rPr>
            </w:pPr>
            <w:r w:rsidRPr="00162F5E">
              <w:rPr>
                <w:rFonts w:eastAsia="宋体"/>
                <w:sz w:val="18"/>
                <w:szCs w:val="18"/>
              </w:rPr>
              <w:t>(</w:t>
            </w:r>
            <w:proofErr w:type="gramStart"/>
            <w:r w:rsidRPr="00162F5E">
              <w:rPr>
                <w:rFonts w:eastAsia="宋体"/>
                <w:sz w:val="18"/>
                <w:szCs w:val="18"/>
              </w:rPr>
              <w:t>7,Inf</w:t>
            </w:r>
            <w:proofErr w:type="gramEnd"/>
            <w:r w:rsidRPr="00162F5E">
              <w:rPr>
                <w:rFonts w:eastAsia="宋体"/>
                <w:sz w:val="18"/>
                <w:szCs w:val="18"/>
              </w:rPr>
              <w:t>]</w:t>
            </w:r>
          </w:p>
        </w:tc>
      </w:tr>
      <w:tr w:rsidR="00142D7E" w:rsidRPr="00162F5E" w14:paraId="616EDEAE" w14:textId="77777777" w:rsidTr="004A6B04">
        <w:trPr>
          <w:trHeight w:val="270"/>
          <w:jc w:val="center"/>
        </w:trPr>
        <w:tc>
          <w:tcPr>
            <w:tcW w:w="850" w:type="dxa"/>
          </w:tcPr>
          <w:p w14:paraId="676AB711" w14:textId="459DED57" w:rsidR="00142D7E" w:rsidRPr="00162F5E" w:rsidRDefault="00EA2196" w:rsidP="004A6B04">
            <w:pPr>
              <w:jc w:val="center"/>
              <w:rPr>
                <w:rFonts w:eastAsia="宋体"/>
                <w:sz w:val="18"/>
                <w:szCs w:val="18"/>
              </w:rPr>
            </w:pPr>
            <w:r w:rsidRPr="00162F5E">
              <w:rPr>
                <w:rFonts w:eastAsia="宋体"/>
                <w:sz w:val="18"/>
                <w:szCs w:val="18"/>
              </w:rPr>
              <w:t>0</w:t>
            </w:r>
            <w:r w:rsidRPr="00162F5E">
              <w:rPr>
                <w:rFonts w:eastAsia="宋体"/>
                <w:sz w:val="18"/>
                <w:szCs w:val="18"/>
                <w:vertAlign w:val="superscript"/>
              </w:rPr>
              <w:t>th</w:t>
            </w:r>
            <w:r w:rsidRPr="00162F5E">
              <w:rPr>
                <w:rFonts w:eastAsia="宋体"/>
                <w:sz w:val="18"/>
                <w:szCs w:val="18"/>
              </w:rPr>
              <w:t xml:space="preserve"> </w:t>
            </w:r>
            <w:r w:rsidR="00142D7E" w:rsidRPr="00162F5E">
              <w:rPr>
                <w:rFonts w:eastAsia="宋体"/>
                <w:sz w:val="18"/>
                <w:szCs w:val="18"/>
              </w:rPr>
              <w:t>bit</w:t>
            </w:r>
          </w:p>
        </w:tc>
        <w:tc>
          <w:tcPr>
            <w:tcW w:w="850" w:type="dxa"/>
            <w:shd w:val="clear" w:color="auto" w:fill="auto"/>
            <w:noWrap/>
            <w:vAlign w:val="center"/>
            <w:hideMark/>
          </w:tcPr>
          <w:p w14:paraId="03FE0822" w14:textId="77777777" w:rsidR="00142D7E" w:rsidRPr="00162F5E" w:rsidRDefault="00142D7E" w:rsidP="004A6B04">
            <w:pPr>
              <w:jc w:val="center"/>
              <w:rPr>
                <w:rFonts w:eastAsia="宋体"/>
                <w:sz w:val="18"/>
                <w:szCs w:val="18"/>
              </w:rPr>
            </w:pPr>
            <w:r w:rsidRPr="00162F5E">
              <w:rPr>
                <w:rFonts w:eastAsia="宋体"/>
                <w:sz w:val="18"/>
                <w:szCs w:val="18"/>
              </w:rPr>
              <w:t>20y+80</w:t>
            </w:r>
          </w:p>
        </w:tc>
        <w:tc>
          <w:tcPr>
            <w:tcW w:w="850" w:type="dxa"/>
            <w:shd w:val="clear" w:color="auto" w:fill="auto"/>
            <w:noWrap/>
            <w:vAlign w:val="center"/>
            <w:hideMark/>
          </w:tcPr>
          <w:p w14:paraId="438AA49E" w14:textId="77777777" w:rsidR="00142D7E" w:rsidRPr="00162F5E" w:rsidRDefault="00142D7E" w:rsidP="004A6B04">
            <w:pPr>
              <w:jc w:val="center"/>
              <w:rPr>
                <w:rFonts w:eastAsia="宋体"/>
                <w:sz w:val="18"/>
                <w:szCs w:val="18"/>
              </w:rPr>
            </w:pPr>
            <w:r w:rsidRPr="00162F5E">
              <w:rPr>
                <w:rFonts w:eastAsia="宋体"/>
                <w:sz w:val="18"/>
                <w:szCs w:val="18"/>
              </w:rPr>
              <w:t>12y+24</w:t>
            </w:r>
          </w:p>
        </w:tc>
        <w:tc>
          <w:tcPr>
            <w:tcW w:w="850" w:type="dxa"/>
            <w:shd w:val="clear" w:color="auto" w:fill="auto"/>
            <w:noWrap/>
            <w:vAlign w:val="center"/>
            <w:hideMark/>
          </w:tcPr>
          <w:p w14:paraId="38DA17F1" w14:textId="77777777" w:rsidR="00142D7E" w:rsidRPr="00162F5E" w:rsidRDefault="00142D7E" w:rsidP="004A6B04">
            <w:pPr>
              <w:jc w:val="center"/>
              <w:rPr>
                <w:rFonts w:eastAsia="宋体"/>
                <w:sz w:val="18"/>
                <w:szCs w:val="18"/>
              </w:rPr>
            </w:pPr>
            <w:r w:rsidRPr="00162F5E">
              <w:rPr>
                <w:rFonts w:eastAsia="宋体"/>
                <w:sz w:val="18"/>
                <w:szCs w:val="18"/>
              </w:rPr>
              <w:t>12y+24</w:t>
            </w:r>
          </w:p>
        </w:tc>
        <w:tc>
          <w:tcPr>
            <w:tcW w:w="850" w:type="dxa"/>
            <w:shd w:val="clear" w:color="auto" w:fill="auto"/>
            <w:noWrap/>
            <w:vAlign w:val="center"/>
            <w:hideMark/>
          </w:tcPr>
          <w:p w14:paraId="21D54A86" w14:textId="77777777" w:rsidR="00142D7E" w:rsidRPr="00162F5E" w:rsidRDefault="00142D7E" w:rsidP="004A6B04">
            <w:pPr>
              <w:jc w:val="center"/>
              <w:rPr>
                <w:rFonts w:eastAsia="宋体"/>
                <w:sz w:val="18"/>
                <w:szCs w:val="18"/>
              </w:rPr>
            </w:pPr>
            <w:r w:rsidRPr="00162F5E">
              <w:rPr>
                <w:rFonts w:eastAsia="宋体"/>
                <w:sz w:val="18"/>
                <w:szCs w:val="18"/>
              </w:rPr>
              <w:t>8y+8</w:t>
            </w:r>
          </w:p>
        </w:tc>
        <w:tc>
          <w:tcPr>
            <w:tcW w:w="850" w:type="dxa"/>
            <w:shd w:val="clear" w:color="auto" w:fill="auto"/>
            <w:noWrap/>
            <w:vAlign w:val="center"/>
            <w:hideMark/>
          </w:tcPr>
          <w:p w14:paraId="0E98C595" w14:textId="77777777" w:rsidR="00142D7E" w:rsidRPr="00162F5E" w:rsidRDefault="00142D7E" w:rsidP="004A6B04">
            <w:pPr>
              <w:jc w:val="center"/>
              <w:rPr>
                <w:rFonts w:eastAsia="宋体"/>
                <w:sz w:val="18"/>
                <w:szCs w:val="18"/>
              </w:rPr>
            </w:pPr>
            <w:r w:rsidRPr="00162F5E">
              <w:rPr>
                <w:rFonts w:eastAsia="宋体"/>
                <w:sz w:val="18"/>
                <w:szCs w:val="18"/>
              </w:rPr>
              <w:t>4y+0</w:t>
            </w:r>
          </w:p>
        </w:tc>
        <w:tc>
          <w:tcPr>
            <w:tcW w:w="850" w:type="dxa"/>
            <w:shd w:val="clear" w:color="auto" w:fill="auto"/>
            <w:noWrap/>
            <w:vAlign w:val="center"/>
            <w:hideMark/>
          </w:tcPr>
          <w:p w14:paraId="15E0A2DF" w14:textId="77777777" w:rsidR="00142D7E" w:rsidRPr="00162F5E" w:rsidRDefault="00142D7E" w:rsidP="004A6B04">
            <w:pPr>
              <w:jc w:val="center"/>
              <w:rPr>
                <w:rFonts w:eastAsia="宋体"/>
                <w:sz w:val="18"/>
                <w:szCs w:val="18"/>
              </w:rPr>
            </w:pPr>
            <w:r w:rsidRPr="00162F5E">
              <w:rPr>
                <w:rFonts w:eastAsia="宋体"/>
                <w:sz w:val="18"/>
                <w:szCs w:val="18"/>
              </w:rPr>
              <w:t>4y+0</w:t>
            </w:r>
          </w:p>
        </w:tc>
        <w:tc>
          <w:tcPr>
            <w:tcW w:w="850" w:type="dxa"/>
            <w:shd w:val="clear" w:color="auto" w:fill="auto"/>
            <w:noWrap/>
            <w:vAlign w:val="center"/>
            <w:hideMark/>
          </w:tcPr>
          <w:p w14:paraId="65D51243" w14:textId="77777777" w:rsidR="00142D7E" w:rsidRPr="00162F5E" w:rsidRDefault="00142D7E" w:rsidP="004A6B04">
            <w:pPr>
              <w:jc w:val="center"/>
              <w:rPr>
                <w:rFonts w:eastAsia="宋体"/>
                <w:sz w:val="18"/>
                <w:szCs w:val="18"/>
              </w:rPr>
            </w:pPr>
            <w:r w:rsidRPr="00162F5E">
              <w:rPr>
                <w:rFonts w:eastAsia="宋体"/>
                <w:sz w:val="18"/>
                <w:szCs w:val="18"/>
              </w:rPr>
              <w:t>8y-8</w:t>
            </w:r>
          </w:p>
        </w:tc>
        <w:tc>
          <w:tcPr>
            <w:tcW w:w="850" w:type="dxa"/>
            <w:shd w:val="clear" w:color="auto" w:fill="auto"/>
            <w:noWrap/>
            <w:vAlign w:val="center"/>
            <w:hideMark/>
          </w:tcPr>
          <w:p w14:paraId="3A2A7898" w14:textId="77777777" w:rsidR="00142D7E" w:rsidRPr="00162F5E" w:rsidRDefault="00142D7E" w:rsidP="004A6B04">
            <w:pPr>
              <w:jc w:val="center"/>
              <w:rPr>
                <w:rFonts w:eastAsia="宋体"/>
                <w:sz w:val="18"/>
                <w:szCs w:val="18"/>
              </w:rPr>
            </w:pPr>
            <w:r w:rsidRPr="00162F5E">
              <w:rPr>
                <w:rFonts w:eastAsia="宋体"/>
                <w:sz w:val="18"/>
                <w:szCs w:val="18"/>
              </w:rPr>
              <w:t>12y-24</w:t>
            </w:r>
          </w:p>
        </w:tc>
        <w:tc>
          <w:tcPr>
            <w:tcW w:w="850" w:type="dxa"/>
            <w:shd w:val="clear" w:color="auto" w:fill="auto"/>
            <w:noWrap/>
            <w:vAlign w:val="center"/>
            <w:hideMark/>
          </w:tcPr>
          <w:p w14:paraId="0A613A69" w14:textId="77777777" w:rsidR="00142D7E" w:rsidRPr="00162F5E" w:rsidRDefault="00142D7E" w:rsidP="004A6B04">
            <w:pPr>
              <w:jc w:val="center"/>
              <w:rPr>
                <w:rFonts w:eastAsia="宋体"/>
                <w:sz w:val="18"/>
                <w:szCs w:val="18"/>
              </w:rPr>
            </w:pPr>
            <w:r w:rsidRPr="00162F5E">
              <w:rPr>
                <w:rFonts w:eastAsia="宋体"/>
                <w:sz w:val="18"/>
                <w:szCs w:val="18"/>
              </w:rPr>
              <w:t>12y-24</w:t>
            </w:r>
          </w:p>
        </w:tc>
        <w:tc>
          <w:tcPr>
            <w:tcW w:w="850" w:type="dxa"/>
            <w:shd w:val="clear" w:color="auto" w:fill="auto"/>
            <w:noWrap/>
            <w:vAlign w:val="center"/>
            <w:hideMark/>
          </w:tcPr>
          <w:p w14:paraId="4F0A83CB" w14:textId="77777777" w:rsidR="00142D7E" w:rsidRPr="00162F5E" w:rsidRDefault="00142D7E" w:rsidP="004A6B04">
            <w:pPr>
              <w:jc w:val="center"/>
              <w:rPr>
                <w:rFonts w:eastAsia="宋体"/>
                <w:sz w:val="18"/>
                <w:szCs w:val="18"/>
              </w:rPr>
            </w:pPr>
            <w:r w:rsidRPr="00162F5E">
              <w:rPr>
                <w:rFonts w:eastAsia="宋体"/>
                <w:sz w:val="18"/>
                <w:szCs w:val="18"/>
              </w:rPr>
              <w:t>20y-80</w:t>
            </w:r>
          </w:p>
        </w:tc>
      </w:tr>
      <w:tr w:rsidR="00142D7E" w:rsidRPr="00162F5E" w14:paraId="4E2984AE" w14:textId="77777777" w:rsidTr="004A6B04">
        <w:trPr>
          <w:trHeight w:val="270"/>
          <w:jc w:val="center"/>
        </w:trPr>
        <w:tc>
          <w:tcPr>
            <w:tcW w:w="850" w:type="dxa"/>
          </w:tcPr>
          <w:p w14:paraId="7561B48A" w14:textId="03A99CE9" w:rsidR="00142D7E" w:rsidRPr="00162F5E" w:rsidRDefault="00EA2196" w:rsidP="004A6B04">
            <w:pPr>
              <w:jc w:val="center"/>
              <w:rPr>
                <w:rFonts w:eastAsia="宋体"/>
                <w:sz w:val="18"/>
                <w:szCs w:val="18"/>
              </w:rPr>
            </w:pPr>
            <w:r w:rsidRPr="00162F5E">
              <w:rPr>
                <w:rFonts w:eastAsia="宋体"/>
                <w:sz w:val="18"/>
                <w:szCs w:val="18"/>
              </w:rPr>
              <w:t>1</w:t>
            </w:r>
            <w:r w:rsidRPr="00162F5E">
              <w:rPr>
                <w:rFonts w:eastAsia="宋体"/>
                <w:sz w:val="18"/>
                <w:szCs w:val="18"/>
                <w:vertAlign w:val="superscript"/>
              </w:rPr>
              <w:t>st</w:t>
            </w:r>
            <w:r w:rsidRPr="00162F5E">
              <w:rPr>
                <w:rFonts w:eastAsia="宋体"/>
                <w:sz w:val="18"/>
                <w:szCs w:val="18"/>
              </w:rPr>
              <w:t xml:space="preserve"> </w:t>
            </w:r>
            <w:r w:rsidR="00142D7E" w:rsidRPr="00162F5E">
              <w:rPr>
                <w:rFonts w:eastAsia="宋体"/>
                <w:sz w:val="18"/>
                <w:szCs w:val="18"/>
              </w:rPr>
              <w:t>bit</w:t>
            </w:r>
          </w:p>
        </w:tc>
        <w:tc>
          <w:tcPr>
            <w:tcW w:w="850" w:type="dxa"/>
            <w:shd w:val="clear" w:color="auto" w:fill="auto"/>
            <w:noWrap/>
            <w:vAlign w:val="center"/>
            <w:hideMark/>
          </w:tcPr>
          <w:p w14:paraId="40581196" w14:textId="77777777" w:rsidR="00142D7E" w:rsidRPr="00162F5E" w:rsidRDefault="00142D7E" w:rsidP="004A6B04">
            <w:pPr>
              <w:jc w:val="center"/>
              <w:rPr>
                <w:rFonts w:eastAsia="宋体"/>
                <w:sz w:val="18"/>
                <w:szCs w:val="18"/>
              </w:rPr>
            </w:pPr>
            <w:r w:rsidRPr="00162F5E">
              <w:rPr>
                <w:rFonts w:eastAsia="宋体"/>
                <w:sz w:val="18"/>
                <w:szCs w:val="18"/>
              </w:rPr>
              <w:t>12y+72</w:t>
            </w:r>
          </w:p>
        </w:tc>
        <w:tc>
          <w:tcPr>
            <w:tcW w:w="850" w:type="dxa"/>
            <w:shd w:val="clear" w:color="auto" w:fill="auto"/>
            <w:noWrap/>
            <w:vAlign w:val="center"/>
            <w:hideMark/>
          </w:tcPr>
          <w:p w14:paraId="0DA78049" w14:textId="77777777" w:rsidR="00142D7E" w:rsidRPr="00162F5E" w:rsidRDefault="00142D7E" w:rsidP="004A6B04">
            <w:pPr>
              <w:jc w:val="center"/>
              <w:rPr>
                <w:rFonts w:eastAsia="宋体"/>
                <w:sz w:val="18"/>
                <w:szCs w:val="18"/>
              </w:rPr>
            </w:pPr>
            <w:r w:rsidRPr="00162F5E">
              <w:rPr>
                <w:rFonts w:eastAsia="宋体"/>
                <w:sz w:val="18"/>
                <w:szCs w:val="18"/>
              </w:rPr>
              <w:t>4y+16</w:t>
            </w:r>
          </w:p>
        </w:tc>
        <w:tc>
          <w:tcPr>
            <w:tcW w:w="850" w:type="dxa"/>
            <w:shd w:val="clear" w:color="auto" w:fill="auto"/>
            <w:noWrap/>
            <w:vAlign w:val="center"/>
            <w:hideMark/>
          </w:tcPr>
          <w:p w14:paraId="6DF12D5C" w14:textId="77777777" w:rsidR="00142D7E" w:rsidRPr="00162F5E" w:rsidRDefault="00142D7E" w:rsidP="004A6B04">
            <w:pPr>
              <w:jc w:val="center"/>
              <w:rPr>
                <w:rFonts w:eastAsia="宋体"/>
                <w:sz w:val="18"/>
                <w:szCs w:val="18"/>
              </w:rPr>
            </w:pPr>
            <w:r w:rsidRPr="00162F5E">
              <w:rPr>
                <w:rFonts w:eastAsia="宋体"/>
                <w:sz w:val="18"/>
                <w:szCs w:val="18"/>
              </w:rPr>
              <w:t>4y+16</w:t>
            </w:r>
          </w:p>
        </w:tc>
        <w:tc>
          <w:tcPr>
            <w:tcW w:w="850" w:type="dxa"/>
            <w:shd w:val="clear" w:color="auto" w:fill="auto"/>
            <w:noWrap/>
            <w:vAlign w:val="center"/>
            <w:hideMark/>
          </w:tcPr>
          <w:p w14:paraId="58660F24" w14:textId="77777777" w:rsidR="00142D7E" w:rsidRPr="00162F5E" w:rsidRDefault="00142D7E" w:rsidP="004A6B04">
            <w:pPr>
              <w:jc w:val="center"/>
              <w:rPr>
                <w:rFonts w:eastAsia="宋体"/>
                <w:sz w:val="18"/>
                <w:szCs w:val="18"/>
              </w:rPr>
            </w:pPr>
            <w:r w:rsidRPr="00162F5E">
              <w:rPr>
                <w:rFonts w:eastAsia="宋体"/>
                <w:sz w:val="18"/>
                <w:szCs w:val="18"/>
              </w:rPr>
              <w:t>4y+16</w:t>
            </w:r>
          </w:p>
        </w:tc>
        <w:tc>
          <w:tcPr>
            <w:tcW w:w="850" w:type="dxa"/>
            <w:shd w:val="clear" w:color="auto" w:fill="auto"/>
            <w:noWrap/>
            <w:vAlign w:val="center"/>
            <w:hideMark/>
          </w:tcPr>
          <w:p w14:paraId="5E5FC77F" w14:textId="77777777" w:rsidR="00142D7E" w:rsidRPr="00162F5E" w:rsidRDefault="00142D7E" w:rsidP="004A6B04">
            <w:pPr>
              <w:jc w:val="center"/>
              <w:rPr>
                <w:rFonts w:eastAsia="宋体"/>
                <w:sz w:val="18"/>
                <w:szCs w:val="18"/>
              </w:rPr>
            </w:pPr>
            <w:r w:rsidRPr="00162F5E">
              <w:rPr>
                <w:rFonts w:eastAsia="宋体"/>
                <w:sz w:val="18"/>
                <w:szCs w:val="18"/>
              </w:rPr>
              <w:t>8y+24</w:t>
            </w:r>
          </w:p>
        </w:tc>
        <w:tc>
          <w:tcPr>
            <w:tcW w:w="850" w:type="dxa"/>
            <w:shd w:val="clear" w:color="auto" w:fill="auto"/>
            <w:noWrap/>
            <w:vAlign w:val="center"/>
            <w:hideMark/>
          </w:tcPr>
          <w:p w14:paraId="1B7530CD" w14:textId="77777777" w:rsidR="00142D7E" w:rsidRPr="00162F5E" w:rsidRDefault="00142D7E" w:rsidP="004A6B04">
            <w:pPr>
              <w:jc w:val="center"/>
              <w:rPr>
                <w:rFonts w:eastAsia="宋体"/>
                <w:sz w:val="18"/>
                <w:szCs w:val="18"/>
              </w:rPr>
            </w:pPr>
            <w:r w:rsidRPr="00162F5E">
              <w:rPr>
                <w:rFonts w:eastAsia="宋体"/>
                <w:sz w:val="18"/>
                <w:szCs w:val="18"/>
              </w:rPr>
              <w:t>-8y+24</w:t>
            </w:r>
          </w:p>
        </w:tc>
        <w:tc>
          <w:tcPr>
            <w:tcW w:w="850" w:type="dxa"/>
            <w:shd w:val="clear" w:color="auto" w:fill="auto"/>
            <w:noWrap/>
            <w:vAlign w:val="center"/>
            <w:hideMark/>
          </w:tcPr>
          <w:p w14:paraId="79DDDDE5" w14:textId="77777777" w:rsidR="00142D7E" w:rsidRPr="00162F5E" w:rsidRDefault="00142D7E" w:rsidP="004A6B04">
            <w:pPr>
              <w:jc w:val="center"/>
              <w:rPr>
                <w:rFonts w:eastAsia="宋体"/>
                <w:sz w:val="18"/>
                <w:szCs w:val="18"/>
              </w:rPr>
            </w:pPr>
            <w:r w:rsidRPr="00162F5E">
              <w:rPr>
                <w:rFonts w:eastAsia="宋体"/>
                <w:sz w:val="18"/>
                <w:szCs w:val="18"/>
              </w:rPr>
              <w:t>-4y+16</w:t>
            </w:r>
          </w:p>
        </w:tc>
        <w:tc>
          <w:tcPr>
            <w:tcW w:w="850" w:type="dxa"/>
            <w:shd w:val="clear" w:color="auto" w:fill="auto"/>
            <w:noWrap/>
            <w:vAlign w:val="center"/>
            <w:hideMark/>
          </w:tcPr>
          <w:p w14:paraId="4F968796" w14:textId="77777777" w:rsidR="00142D7E" w:rsidRPr="00162F5E" w:rsidRDefault="00142D7E" w:rsidP="004A6B04">
            <w:pPr>
              <w:jc w:val="center"/>
              <w:rPr>
                <w:rFonts w:eastAsia="宋体"/>
                <w:sz w:val="18"/>
                <w:szCs w:val="18"/>
              </w:rPr>
            </w:pPr>
            <w:r w:rsidRPr="00162F5E">
              <w:rPr>
                <w:rFonts w:eastAsia="宋体"/>
                <w:sz w:val="18"/>
                <w:szCs w:val="18"/>
              </w:rPr>
              <w:t>-4y+16</w:t>
            </w:r>
          </w:p>
        </w:tc>
        <w:tc>
          <w:tcPr>
            <w:tcW w:w="850" w:type="dxa"/>
            <w:shd w:val="clear" w:color="auto" w:fill="auto"/>
            <w:noWrap/>
            <w:vAlign w:val="center"/>
            <w:hideMark/>
          </w:tcPr>
          <w:p w14:paraId="5CDC66D3" w14:textId="77777777" w:rsidR="00142D7E" w:rsidRPr="00162F5E" w:rsidRDefault="00142D7E" w:rsidP="004A6B04">
            <w:pPr>
              <w:jc w:val="center"/>
              <w:rPr>
                <w:rFonts w:eastAsia="宋体"/>
                <w:sz w:val="18"/>
                <w:szCs w:val="18"/>
              </w:rPr>
            </w:pPr>
            <w:r w:rsidRPr="00162F5E">
              <w:rPr>
                <w:rFonts w:eastAsia="宋体"/>
                <w:sz w:val="18"/>
                <w:szCs w:val="18"/>
              </w:rPr>
              <w:t>-4y+16</w:t>
            </w:r>
          </w:p>
        </w:tc>
        <w:tc>
          <w:tcPr>
            <w:tcW w:w="850" w:type="dxa"/>
            <w:shd w:val="clear" w:color="auto" w:fill="auto"/>
            <w:noWrap/>
            <w:vAlign w:val="center"/>
            <w:hideMark/>
          </w:tcPr>
          <w:p w14:paraId="0E61849F" w14:textId="77777777" w:rsidR="00142D7E" w:rsidRPr="00162F5E" w:rsidRDefault="00142D7E" w:rsidP="004A6B04">
            <w:pPr>
              <w:jc w:val="center"/>
              <w:rPr>
                <w:rFonts w:eastAsia="宋体"/>
                <w:sz w:val="18"/>
                <w:szCs w:val="18"/>
              </w:rPr>
            </w:pPr>
            <w:r w:rsidRPr="00162F5E">
              <w:rPr>
                <w:rFonts w:eastAsia="宋体"/>
                <w:sz w:val="18"/>
                <w:szCs w:val="18"/>
              </w:rPr>
              <w:t>-12y+72</w:t>
            </w:r>
          </w:p>
        </w:tc>
      </w:tr>
      <w:tr w:rsidR="00142D7E" w:rsidRPr="00162F5E" w14:paraId="1B40951E" w14:textId="77777777" w:rsidTr="004A6B04">
        <w:trPr>
          <w:trHeight w:val="270"/>
          <w:jc w:val="center"/>
        </w:trPr>
        <w:tc>
          <w:tcPr>
            <w:tcW w:w="850" w:type="dxa"/>
          </w:tcPr>
          <w:p w14:paraId="29D3D48A" w14:textId="4301CBFF" w:rsidR="00142D7E" w:rsidRPr="00162F5E" w:rsidRDefault="00EA2196" w:rsidP="004A6B04">
            <w:pPr>
              <w:jc w:val="center"/>
              <w:rPr>
                <w:rFonts w:eastAsia="宋体"/>
                <w:sz w:val="18"/>
                <w:szCs w:val="18"/>
              </w:rPr>
            </w:pPr>
            <w:r w:rsidRPr="00162F5E">
              <w:rPr>
                <w:rFonts w:eastAsia="宋体"/>
                <w:sz w:val="18"/>
                <w:szCs w:val="18"/>
              </w:rPr>
              <w:t>2</w:t>
            </w:r>
            <w:r w:rsidRPr="00162F5E">
              <w:rPr>
                <w:rFonts w:eastAsia="宋体"/>
                <w:sz w:val="18"/>
                <w:szCs w:val="18"/>
                <w:vertAlign w:val="superscript"/>
              </w:rPr>
              <w:t>nd</w:t>
            </w:r>
            <w:r w:rsidRPr="00162F5E">
              <w:rPr>
                <w:rFonts w:eastAsia="宋体"/>
                <w:sz w:val="18"/>
                <w:szCs w:val="18"/>
              </w:rPr>
              <w:t xml:space="preserve"> </w:t>
            </w:r>
            <w:r w:rsidR="00142D7E" w:rsidRPr="00162F5E">
              <w:rPr>
                <w:rFonts w:eastAsia="宋体"/>
                <w:sz w:val="18"/>
                <w:szCs w:val="18"/>
              </w:rPr>
              <w:t>bit</w:t>
            </w:r>
          </w:p>
        </w:tc>
        <w:tc>
          <w:tcPr>
            <w:tcW w:w="850" w:type="dxa"/>
            <w:shd w:val="clear" w:color="auto" w:fill="auto"/>
            <w:noWrap/>
            <w:vAlign w:val="center"/>
            <w:hideMark/>
          </w:tcPr>
          <w:p w14:paraId="3E8D76FE" w14:textId="77777777" w:rsidR="00142D7E" w:rsidRPr="00162F5E" w:rsidRDefault="00142D7E" w:rsidP="004A6B04">
            <w:pPr>
              <w:jc w:val="center"/>
              <w:rPr>
                <w:rFonts w:eastAsia="宋体"/>
                <w:sz w:val="18"/>
                <w:szCs w:val="18"/>
              </w:rPr>
            </w:pPr>
            <w:r w:rsidRPr="00162F5E">
              <w:rPr>
                <w:rFonts w:eastAsia="宋体"/>
                <w:sz w:val="18"/>
                <w:szCs w:val="18"/>
              </w:rPr>
              <w:t>8y+56</w:t>
            </w:r>
          </w:p>
        </w:tc>
        <w:tc>
          <w:tcPr>
            <w:tcW w:w="850" w:type="dxa"/>
            <w:shd w:val="clear" w:color="auto" w:fill="auto"/>
            <w:noWrap/>
            <w:vAlign w:val="center"/>
            <w:hideMark/>
          </w:tcPr>
          <w:p w14:paraId="541AC557" w14:textId="77777777" w:rsidR="00142D7E" w:rsidRPr="00162F5E" w:rsidRDefault="00142D7E" w:rsidP="004A6B04">
            <w:pPr>
              <w:jc w:val="center"/>
              <w:rPr>
                <w:rFonts w:eastAsia="宋体"/>
                <w:sz w:val="18"/>
                <w:szCs w:val="18"/>
              </w:rPr>
            </w:pPr>
            <w:r w:rsidRPr="00162F5E">
              <w:rPr>
                <w:rFonts w:eastAsia="宋体"/>
                <w:sz w:val="18"/>
                <w:szCs w:val="18"/>
              </w:rPr>
              <w:t>8y+56</w:t>
            </w:r>
          </w:p>
        </w:tc>
        <w:tc>
          <w:tcPr>
            <w:tcW w:w="850" w:type="dxa"/>
            <w:shd w:val="clear" w:color="auto" w:fill="auto"/>
            <w:noWrap/>
            <w:vAlign w:val="center"/>
            <w:hideMark/>
          </w:tcPr>
          <w:p w14:paraId="221176FF" w14:textId="77777777" w:rsidR="00142D7E" w:rsidRPr="00162F5E" w:rsidRDefault="00142D7E" w:rsidP="004A6B04">
            <w:pPr>
              <w:jc w:val="center"/>
              <w:rPr>
                <w:rFonts w:eastAsia="宋体"/>
                <w:sz w:val="18"/>
                <w:szCs w:val="18"/>
              </w:rPr>
            </w:pPr>
            <w:r w:rsidRPr="00162F5E">
              <w:rPr>
                <w:rFonts w:eastAsia="宋体"/>
                <w:sz w:val="18"/>
                <w:szCs w:val="18"/>
              </w:rPr>
              <w:t>-8y-24</w:t>
            </w:r>
          </w:p>
        </w:tc>
        <w:tc>
          <w:tcPr>
            <w:tcW w:w="850" w:type="dxa"/>
            <w:shd w:val="clear" w:color="auto" w:fill="auto"/>
            <w:noWrap/>
            <w:vAlign w:val="center"/>
            <w:hideMark/>
          </w:tcPr>
          <w:p w14:paraId="130EC6B1" w14:textId="77777777" w:rsidR="00142D7E" w:rsidRPr="00162F5E" w:rsidRDefault="00142D7E" w:rsidP="004A6B04">
            <w:pPr>
              <w:jc w:val="center"/>
              <w:rPr>
                <w:rFonts w:eastAsia="宋体"/>
                <w:sz w:val="18"/>
                <w:szCs w:val="18"/>
              </w:rPr>
            </w:pPr>
            <w:r w:rsidRPr="00162F5E">
              <w:rPr>
                <w:rFonts w:eastAsia="宋体"/>
                <w:sz w:val="18"/>
                <w:szCs w:val="18"/>
              </w:rPr>
              <w:t>-4y-8</w:t>
            </w:r>
          </w:p>
        </w:tc>
        <w:tc>
          <w:tcPr>
            <w:tcW w:w="850" w:type="dxa"/>
            <w:shd w:val="clear" w:color="auto" w:fill="auto"/>
            <w:noWrap/>
            <w:vAlign w:val="center"/>
            <w:hideMark/>
          </w:tcPr>
          <w:p w14:paraId="38E934AA" w14:textId="77777777" w:rsidR="00142D7E" w:rsidRPr="00162F5E" w:rsidRDefault="00142D7E" w:rsidP="004A6B04">
            <w:pPr>
              <w:jc w:val="center"/>
              <w:rPr>
                <w:rFonts w:eastAsia="宋体"/>
                <w:sz w:val="18"/>
                <w:szCs w:val="18"/>
              </w:rPr>
            </w:pPr>
            <w:r w:rsidRPr="00162F5E">
              <w:rPr>
                <w:rFonts w:eastAsia="宋体"/>
                <w:sz w:val="18"/>
                <w:szCs w:val="18"/>
              </w:rPr>
              <w:t>-4y-8</w:t>
            </w:r>
          </w:p>
        </w:tc>
        <w:tc>
          <w:tcPr>
            <w:tcW w:w="850" w:type="dxa"/>
            <w:shd w:val="clear" w:color="auto" w:fill="auto"/>
            <w:noWrap/>
            <w:vAlign w:val="center"/>
            <w:hideMark/>
          </w:tcPr>
          <w:p w14:paraId="659638B8" w14:textId="77777777" w:rsidR="00142D7E" w:rsidRPr="00162F5E" w:rsidRDefault="00142D7E" w:rsidP="004A6B04">
            <w:pPr>
              <w:jc w:val="center"/>
              <w:rPr>
                <w:rFonts w:eastAsia="宋体"/>
                <w:sz w:val="18"/>
                <w:szCs w:val="18"/>
              </w:rPr>
            </w:pPr>
            <w:r w:rsidRPr="00162F5E">
              <w:rPr>
                <w:rFonts w:eastAsia="宋体"/>
                <w:sz w:val="18"/>
                <w:szCs w:val="18"/>
              </w:rPr>
              <w:t>4y-8</w:t>
            </w:r>
          </w:p>
        </w:tc>
        <w:tc>
          <w:tcPr>
            <w:tcW w:w="850" w:type="dxa"/>
            <w:shd w:val="clear" w:color="auto" w:fill="auto"/>
            <w:noWrap/>
            <w:vAlign w:val="center"/>
            <w:hideMark/>
          </w:tcPr>
          <w:p w14:paraId="4F0AD850" w14:textId="77777777" w:rsidR="00142D7E" w:rsidRPr="00162F5E" w:rsidRDefault="00142D7E" w:rsidP="004A6B04">
            <w:pPr>
              <w:jc w:val="center"/>
              <w:rPr>
                <w:rFonts w:eastAsia="宋体"/>
                <w:sz w:val="18"/>
                <w:szCs w:val="18"/>
              </w:rPr>
            </w:pPr>
            <w:r w:rsidRPr="00162F5E">
              <w:rPr>
                <w:rFonts w:eastAsia="宋体"/>
                <w:sz w:val="18"/>
                <w:szCs w:val="18"/>
              </w:rPr>
              <w:t>4y-8</w:t>
            </w:r>
          </w:p>
        </w:tc>
        <w:tc>
          <w:tcPr>
            <w:tcW w:w="850" w:type="dxa"/>
            <w:shd w:val="clear" w:color="auto" w:fill="auto"/>
            <w:noWrap/>
            <w:vAlign w:val="center"/>
            <w:hideMark/>
          </w:tcPr>
          <w:p w14:paraId="6E195D5C" w14:textId="77777777" w:rsidR="00142D7E" w:rsidRPr="00162F5E" w:rsidRDefault="00142D7E" w:rsidP="004A6B04">
            <w:pPr>
              <w:jc w:val="center"/>
              <w:rPr>
                <w:rFonts w:eastAsia="宋体"/>
                <w:sz w:val="18"/>
                <w:szCs w:val="18"/>
              </w:rPr>
            </w:pPr>
            <w:r w:rsidRPr="00162F5E">
              <w:rPr>
                <w:rFonts w:eastAsia="宋体"/>
                <w:sz w:val="18"/>
                <w:szCs w:val="18"/>
              </w:rPr>
              <w:t>8y-24</w:t>
            </w:r>
          </w:p>
        </w:tc>
        <w:tc>
          <w:tcPr>
            <w:tcW w:w="850" w:type="dxa"/>
            <w:shd w:val="clear" w:color="auto" w:fill="auto"/>
            <w:noWrap/>
            <w:vAlign w:val="center"/>
            <w:hideMark/>
          </w:tcPr>
          <w:p w14:paraId="5E1F8CA1" w14:textId="77777777" w:rsidR="00142D7E" w:rsidRPr="00162F5E" w:rsidRDefault="00142D7E" w:rsidP="004A6B04">
            <w:pPr>
              <w:jc w:val="center"/>
              <w:rPr>
                <w:rFonts w:eastAsia="宋体"/>
                <w:sz w:val="18"/>
                <w:szCs w:val="18"/>
              </w:rPr>
            </w:pPr>
            <w:r w:rsidRPr="00162F5E">
              <w:rPr>
                <w:rFonts w:eastAsia="宋体"/>
                <w:sz w:val="18"/>
                <w:szCs w:val="18"/>
              </w:rPr>
              <w:t>-8y+56</w:t>
            </w:r>
          </w:p>
        </w:tc>
        <w:tc>
          <w:tcPr>
            <w:tcW w:w="850" w:type="dxa"/>
            <w:shd w:val="clear" w:color="auto" w:fill="auto"/>
            <w:noWrap/>
            <w:vAlign w:val="center"/>
            <w:hideMark/>
          </w:tcPr>
          <w:p w14:paraId="7B62E037" w14:textId="77777777" w:rsidR="00142D7E" w:rsidRPr="00162F5E" w:rsidRDefault="00142D7E" w:rsidP="004A6B04">
            <w:pPr>
              <w:jc w:val="center"/>
              <w:rPr>
                <w:rFonts w:eastAsia="宋体"/>
                <w:sz w:val="18"/>
                <w:szCs w:val="18"/>
              </w:rPr>
            </w:pPr>
            <w:r w:rsidRPr="00162F5E">
              <w:rPr>
                <w:rFonts w:eastAsia="宋体"/>
                <w:sz w:val="18"/>
                <w:szCs w:val="18"/>
              </w:rPr>
              <w:t>-8y+56</w:t>
            </w:r>
          </w:p>
        </w:tc>
      </w:tr>
    </w:tbl>
    <w:p w14:paraId="5236EE5F" w14:textId="77777777" w:rsidR="009A5955" w:rsidRPr="00162F5E" w:rsidRDefault="009A5955" w:rsidP="009A5577">
      <w:pPr>
        <w:jc w:val="left"/>
        <w:rPr>
          <w:kern w:val="2"/>
          <w:lang w:eastAsia="zh-CN"/>
        </w:rPr>
      </w:pPr>
    </w:p>
    <w:p w14:paraId="32DBCEFB" w14:textId="2995482D" w:rsidR="009A5955" w:rsidRDefault="00142D7E" w:rsidP="009A5955">
      <w:pPr>
        <w:jc w:val="left"/>
        <w:rPr>
          <w:kern w:val="2"/>
          <w:lang w:eastAsia="zh-CN"/>
        </w:rPr>
      </w:pPr>
      <w:r w:rsidRPr="00162F5E">
        <w:rPr>
          <w:kern w:val="2"/>
          <w:lang w:eastAsia="zh-CN"/>
        </w:rPr>
        <w:t>For exa</w:t>
      </w:r>
      <w:r w:rsidRPr="00142D7E">
        <w:rPr>
          <w:kern w:val="2"/>
          <w:lang w:eastAsia="zh-CN"/>
        </w:rPr>
        <w:t>mple</w:t>
      </w:r>
      <w:r w:rsidR="009A5955">
        <w:rPr>
          <w:kern w:val="2"/>
          <w:lang w:eastAsia="zh-CN"/>
        </w:rPr>
        <w:t xml:space="preserve">, </w:t>
      </w:r>
      <w:r w:rsidRPr="002610B3">
        <w:rPr>
          <w:kern w:val="2"/>
          <w:lang w:eastAsia="zh-CN"/>
        </w:rPr>
        <w:t xml:space="preserve">if </w:t>
      </w:r>
      <m:oMath>
        <m:r>
          <w:rPr>
            <w:rFonts w:ascii="Cambria Math" w:eastAsia="微软雅黑" w:hAnsi="Cambria Math"/>
            <w:color w:val="000000" w:themeColor="text1"/>
          </w:rPr>
          <m:t>y</m:t>
        </m:r>
      </m:oMath>
      <w:r w:rsidRPr="002610B3">
        <w:rPr>
          <w:kern w:val="2"/>
          <w:lang w:eastAsia="zh-CN"/>
        </w:rPr>
        <w:t xml:space="preserve"> belongs to the region [-Inf, -7],</w:t>
      </w:r>
    </w:p>
    <w:p w14:paraId="53B87CA0" w14:textId="46B9AA4E" w:rsidR="00142D7E" w:rsidRPr="002610B3" w:rsidRDefault="00142D7E" w:rsidP="002610B3">
      <w:pPr>
        <w:pStyle w:val="afc"/>
        <w:numPr>
          <w:ilvl w:val="0"/>
          <w:numId w:val="39"/>
        </w:numPr>
        <w:jc w:val="left"/>
        <w:rPr>
          <w:kern w:val="2"/>
          <w:lang w:eastAsia="zh-CN"/>
        </w:rPr>
      </w:pPr>
      <w:r w:rsidRPr="002610B3">
        <w:rPr>
          <w:kern w:val="2"/>
          <w:lang w:eastAsia="zh-CN"/>
        </w:rPr>
        <w:t>the</w:t>
      </w:r>
      <w:r w:rsidR="001032A3" w:rsidRPr="002610B3">
        <w:rPr>
          <w:kern w:val="2"/>
          <w:lang w:eastAsia="zh-CN"/>
        </w:rPr>
        <w:t xml:space="preserve"> log-likelihood ratio</w:t>
      </w:r>
      <w:r w:rsidRPr="002610B3">
        <w:rPr>
          <w:kern w:val="2"/>
          <w:lang w:eastAsia="zh-CN"/>
        </w:rPr>
        <w:t xml:space="preserve"> </w:t>
      </w:r>
      <w:r w:rsidR="001032A3" w:rsidRPr="002610B3">
        <w:rPr>
          <w:kern w:val="2"/>
          <w:lang w:eastAsia="zh-CN"/>
        </w:rPr>
        <w:t>(</w:t>
      </w:r>
      <w:r w:rsidRPr="002610B3">
        <w:rPr>
          <w:kern w:val="2"/>
          <w:lang w:eastAsia="zh-CN"/>
        </w:rPr>
        <w:t>LLR</w:t>
      </w:r>
      <w:r w:rsidR="001032A3" w:rsidRPr="002610B3">
        <w:rPr>
          <w:kern w:val="2"/>
          <w:lang w:eastAsia="zh-CN"/>
        </w:rPr>
        <w:t>)</w:t>
      </w:r>
      <w:r w:rsidRPr="002610B3">
        <w:rPr>
          <w:kern w:val="2"/>
          <w:lang w:eastAsia="zh-CN"/>
        </w:rPr>
        <w:t xml:space="preserve"> of the </w:t>
      </w:r>
      <w:r w:rsidR="00E97F5D">
        <w:rPr>
          <w:rFonts w:eastAsia="宋体"/>
        </w:rPr>
        <w:t>0</w:t>
      </w:r>
      <w:r w:rsidR="00E97F5D" w:rsidRPr="00E97F5D">
        <w:rPr>
          <w:rFonts w:eastAsia="宋体"/>
          <w:vertAlign w:val="superscript"/>
        </w:rPr>
        <w:t>th</w:t>
      </w:r>
      <w:r w:rsidR="00E97F5D">
        <w:rPr>
          <w:rFonts w:eastAsia="宋体"/>
        </w:rPr>
        <w:t xml:space="preserve"> </w:t>
      </w:r>
      <w:r w:rsidRPr="009A5955">
        <w:rPr>
          <w:rFonts w:eastAsia="宋体"/>
        </w:rPr>
        <w:t>bit</w:t>
      </w:r>
      <w:r w:rsidRPr="002610B3">
        <w:rPr>
          <w:kern w:val="2"/>
          <w:lang w:eastAsia="zh-CN"/>
        </w:rPr>
        <w:t xml:space="preserve"> is</w:t>
      </w:r>
      <w:r w:rsidR="009A5955" w:rsidRPr="002610B3">
        <w:rPr>
          <w:kern w:val="2"/>
          <w:lang w:eastAsia="zh-CN"/>
        </w:rPr>
        <w:t>:</w:t>
      </w:r>
    </w:p>
    <w:p w14:paraId="5B11B902" w14:textId="2991A649" w:rsidR="00142D7E" w:rsidRDefault="008A7247" w:rsidP="002610B3">
      <w:pPr>
        <w:jc w:val="center"/>
        <w:rPr>
          <w:rFonts w:eastAsia="宋体"/>
          <w:color w:val="000000"/>
          <w:kern w:val="24"/>
        </w:rPr>
      </w:pPr>
      <m:oMath>
        <m:sSub>
          <m:sSubPr>
            <m:ctrlPr>
              <w:rPr>
                <w:rFonts w:ascii="Cambria Math" w:eastAsia="楷体" w:hAnsi="Cambria Math"/>
                <w:i/>
                <w:noProof/>
                <w:color w:val="000000"/>
                <w:kern w:val="24"/>
              </w:rPr>
            </m:ctrlPr>
          </m:sSubPr>
          <m:e>
            <m:r>
              <w:rPr>
                <w:rFonts w:ascii="Cambria Math" w:eastAsia="楷体" w:hAnsi="Cambria Math"/>
                <w:noProof/>
                <w:color w:val="000000"/>
                <w:kern w:val="24"/>
              </w:rPr>
              <m:t>c</m:t>
            </m:r>
          </m:e>
          <m:sub>
            <m:r>
              <w:rPr>
                <w:rFonts w:ascii="Cambria Math" w:eastAsia="楷体" w:hAnsi="Cambria Math"/>
                <w:noProof/>
                <w:color w:val="000000"/>
                <w:kern w:val="24"/>
              </w:rPr>
              <m:t>0,0</m:t>
            </m:r>
          </m:sub>
        </m:sSub>
        <m:r>
          <w:rPr>
            <w:rFonts w:ascii="Cambria Math" w:eastAsia="楷体" w:hAnsi="Cambria Math"/>
            <w:noProof/>
            <w:color w:val="000000"/>
            <w:kern w:val="24"/>
          </w:rPr>
          <m:t xml:space="preserve">=1, </m:t>
        </m:r>
        <m:sSub>
          <m:sSubPr>
            <m:ctrlPr>
              <w:rPr>
                <w:rFonts w:ascii="Cambria Math" w:eastAsia="楷体" w:hAnsi="Cambria Math"/>
                <w:i/>
                <w:noProof/>
                <w:color w:val="000000"/>
                <w:kern w:val="24"/>
              </w:rPr>
            </m:ctrlPr>
          </m:sSubPr>
          <m:e>
            <m:r>
              <w:rPr>
                <w:rFonts w:ascii="Cambria Math" w:eastAsia="楷体" w:hAnsi="Cambria Math"/>
                <w:noProof/>
                <w:color w:val="000000"/>
                <w:kern w:val="24"/>
              </w:rPr>
              <m:t xml:space="preserve"> c</m:t>
            </m:r>
          </m:e>
          <m:sub>
            <m:r>
              <w:rPr>
                <w:rFonts w:ascii="Cambria Math" w:eastAsia="楷体" w:hAnsi="Cambria Math"/>
                <w:noProof/>
                <w:color w:val="000000"/>
                <w:kern w:val="24"/>
              </w:rPr>
              <m:t>0,1</m:t>
            </m:r>
          </m:sub>
        </m:sSub>
        <m:r>
          <w:rPr>
            <w:rFonts w:ascii="Cambria Math" w:eastAsia="楷体" w:hAnsi="Cambria Math"/>
            <w:noProof/>
            <w:color w:val="000000"/>
            <w:kern w:val="24"/>
          </w:rPr>
          <m:t>=-9</m:t>
        </m:r>
      </m:oMath>
      <w:r w:rsidR="00142D7E">
        <w:rPr>
          <w:rFonts w:eastAsia="宋体" w:hint="eastAsia"/>
          <w:color w:val="000000"/>
          <w:kern w:val="24"/>
        </w:rPr>
        <w:t>;</w:t>
      </w:r>
      <w:r w:rsidR="00142D7E">
        <w:rPr>
          <w:rFonts w:eastAsia="宋体"/>
          <w:color w:val="000000"/>
          <w:kern w:val="24"/>
        </w:rPr>
        <w:t xml:space="preserve"> </w:t>
      </w:r>
      <m:oMath>
        <m:sSub>
          <m:sSubPr>
            <m:ctrlPr>
              <w:rPr>
                <w:rFonts w:ascii="Cambria Math" w:eastAsia="楷体" w:hAnsi="Cambria Math"/>
                <w:noProof/>
                <w:color w:val="000000"/>
                <w:kern w:val="24"/>
              </w:rPr>
            </m:ctrlPr>
          </m:sSubPr>
          <m:e>
            <m:r>
              <w:rPr>
                <w:rFonts w:ascii="Cambria Math" w:eastAsia="楷体" w:hAnsi="Cambria Math"/>
                <w:noProof/>
                <w:color w:val="000000"/>
                <w:kern w:val="24"/>
              </w:rPr>
              <m:t>llr(</m:t>
            </m:r>
            <m:r>
              <m:rPr>
                <m:sty m:val="p"/>
              </m:rPr>
              <w:rPr>
                <w:rFonts w:ascii="Cambria Math" w:eastAsia="楷体" w:hAnsi="Cambria Math" w:hint="eastAsia"/>
                <w:noProof/>
                <w:color w:val="000000" w:themeColor="text1"/>
              </w:rPr>
              <m:t>y</m:t>
            </m:r>
            <m:r>
              <w:rPr>
                <w:rFonts w:ascii="Cambria Math" w:eastAsia="楷体" w:hAnsi="Cambria Math"/>
                <w:noProof/>
                <w:color w:val="000000"/>
                <w:kern w:val="24"/>
              </w:rPr>
              <m:t>)</m:t>
            </m:r>
          </m:e>
          <m:sub>
            <m:r>
              <w:rPr>
                <w:rFonts w:ascii="Cambria Math" w:eastAsia="楷体" w:hAnsi="Cambria Math"/>
                <w:noProof/>
                <w:color w:val="000000"/>
                <w:kern w:val="24"/>
              </w:rPr>
              <m:t>0</m:t>
            </m:r>
          </m:sub>
        </m:sSub>
        <m:r>
          <m:rPr>
            <m:sty m:val="p"/>
          </m:rPr>
          <w:rPr>
            <w:rFonts w:ascii="Cambria Math" w:eastAsia="宋体" w:hAnsi="Cambria Math"/>
            <w:color w:val="000000"/>
            <w:kern w:val="24"/>
          </w:rPr>
          <m:t>=</m:t>
        </m:r>
        <m:r>
          <m:rPr>
            <m:sty m:val="p"/>
          </m:rPr>
          <w:rPr>
            <w:rFonts w:ascii="Cambria Math" w:eastAsia="楷体" w:hAnsi="Cambria Math"/>
            <w:noProof/>
            <w:color w:val="000000"/>
            <w:kern w:val="24"/>
          </w:rPr>
          <m:t>2</m:t>
        </m:r>
        <m:d>
          <m:dPr>
            <m:ctrlPr>
              <w:rPr>
                <w:rFonts w:ascii="Cambria Math" w:eastAsia="楷体" w:hAnsi="Cambria Math"/>
                <w:noProof/>
                <w:color w:val="000000"/>
                <w:kern w:val="24"/>
              </w:rPr>
            </m:ctrlPr>
          </m:dPr>
          <m:e>
            <m:sSub>
              <m:sSubPr>
                <m:ctrlPr>
                  <w:rPr>
                    <w:rFonts w:ascii="Cambria Math" w:eastAsia="楷体" w:hAnsi="Cambria Math"/>
                    <w:i/>
                    <w:noProof/>
                    <w:color w:val="000000"/>
                    <w:kern w:val="24"/>
                  </w:rPr>
                </m:ctrlPr>
              </m:sSubPr>
              <m:e>
                <m:r>
                  <w:rPr>
                    <w:rFonts w:ascii="Cambria Math" w:eastAsia="楷体" w:hAnsi="Cambria Math"/>
                    <w:noProof/>
                    <w:color w:val="000000"/>
                    <w:kern w:val="24"/>
                  </w:rPr>
                  <m:t>c</m:t>
                </m:r>
              </m:e>
              <m:sub>
                <m:r>
                  <w:rPr>
                    <w:rFonts w:ascii="Cambria Math" w:eastAsia="楷体" w:hAnsi="Cambria Math"/>
                    <w:noProof/>
                    <w:color w:val="000000"/>
                    <w:kern w:val="24"/>
                  </w:rPr>
                  <m:t>0,0</m:t>
                </m:r>
              </m:sub>
            </m:sSub>
            <m:r>
              <m:rPr>
                <m:sty m:val="p"/>
              </m:rPr>
              <w:rPr>
                <w:rFonts w:ascii="Cambria Math" w:eastAsia="楷体" w:hAnsi="Cambria Math"/>
                <w:noProof/>
                <w:color w:val="000000"/>
                <w:kern w:val="24"/>
              </w:rPr>
              <m:t>-</m:t>
            </m:r>
            <m:sSub>
              <m:sSubPr>
                <m:ctrlPr>
                  <w:rPr>
                    <w:rFonts w:ascii="Cambria Math" w:eastAsia="楷体" w:hAnsi="Cambria Math"/>
                    <w:i/>
                    <w:noProof/>
                    <w:color w:val="000000"/>
                    <w:kern w:val="24"/>
                  </w:rPr>
                </m:ctrlPr>
              </m:sSubPr>
              <m:e>
                <m:r>
                  <w:rPr>
                    <w:rFonts w:ascii="Cambria Math" w:eastAsia="楷体" w:hAnsi="Cambria Math"/>
                    <w:noProof/>
                    <w:color w:val="000000"/>
                    <w:kern w:val="24"/>
                  </w:rPr>
                  <m:t>c</m:t>
                </m:r>
              </m:e>
              <m:sub>
                <m:r>
                  <w:rPr>
                    <w:rFonts w:ascii="Cambria Math" w:eastAsia="楷体" w:hAnsi="Cambria Math"/>
                    <w:noProof/>
                    <w:color w:val="000000"/>
                    <w:kern w:val="24"/>
                  </w:rPr>
                  <m:t>0,1</m:t>
                </m:r>
              </m:sub>
            </m:sSub>
            <m:ctrlPr>
              <w:rPr>
                <w:rFonts w:ascii="Cambria Math" w:eastAsia="楷体" w:hAnsi="Cambria Math"/>
                <w:i/>
                <w:noProof/>
                <w:color w:val="000000"/>
                <w:kern w:val="24"/>
              </w:rPr>
            </m:ctrlPr>
          </m:e>
        </m:d>
        <m:r>
          <w:rPr>
            <w:rFonts w:ascii="Cambria Math" w:eastAsia="楷体" w:hAnsi="Cambria Math" w:hint="eastAsia"/>
            <w:noProof/>
            <w:color w:val="000000"/>
            <w:kern w:val="24"/>
          </w:rPr>
          <m:t>y</m:t>
        </m:r>
        <m:r>
          <w:rPr>
            <w:rFonts w:ascii="Cambria Math" w:eastAsia="微软雅黑" w:hAnsi="Cambria Math"/>
            <w:color w:val="000000" w:themeColor="text1"/>
          </w:rPr>
          <m:t>+</m:t>
        </m:r>
        <m:d>
          <m:dPr>
            <m:ctrlPr>
              <w:rPr>
                <w:rFonts w:ascii="Cambria Math" w:eastAsia="楷体" w:hAnsi="Cambria Math"/>
                <w:noProof/>
                <w:color w:val="000000"/>
                <w:kern w:val="24"/>
              </w:rPr>
            </m:ctrlPr>
          </m:dPr>
          <m:e>
            <m:sSubSup>
              <m:sSubSupPr>
                <m:ctrlPr>
                  <w:rPr>
                    <w:rFonts w:ascii="Cambria Math" w:eastAsia="楷体" w:hAnsi="Cambria Math"/>
                    <w:noProof/>
                    <w:color w:val="000000"/>
                    <w:kern w:val="24"/>
                  </w:rPr>
                </m:ctrlPr>
              </m:sSubSupPr>
              <m:e>
                <m:r>
                  <w:rPr>
                    <w:rFonts w:ascii="Cambria Math" w:eastAsia="楷体" w:hAnsi="Cambria Math"/>
                    <w:noProof/>
                    <w:color w:val="000000"/>
                    <w:kern w:val="24"/>
                  </w:rPr>
                  <m:t>c</m:t>
                </m:r>
              </m:e>
              <m:sub>
                <m:r>
                  <w:rPr>
                    <w:rFonts w:ascii="Cambria Math" w:eastAsia="楷体" w:hAnsi="Cambria Math"/>
                    <w:noProof/>
                    <w:color w:val="000000"/>
                    <w:kern w:val="24"/>
                  </w:rPr>
                  <m:t>0,1</m:t>
                </m:r>
              </m:sub>
              <m:sup>
                <m:r>
                  <w:rPr>
                    <w:rFonts w:ascii="Cambria Math" w:eastAsia="楷体" w:hAnsi="Cambria Math"/>
                    <w:noProof/>
                    <w:color w:val="000000"/>
                    <w:kern w:val="24"/>
                  </w:rPr>
                  <m:t>2</m:t>
                </m:r>
              </m:sup>
            </m:sSubSup>
            <m:r>
              <m:rPr>
                <m:sty m:val="p"/>
              </m:rPr>
              <w:rPr>
                <w:rFonts w:ascii="Cambria Math" w:eastAsia="楷体" w:hAnsi="Cambria Math"/>
                <w:noProof/>
                <w:color w:val="000000"/>
                <w:kern w:val="24"/>
              </w:rPr>
              <m:t>-</m:t>
            </m:r>
            <m:sSubSup>
              <m:sSubSupPr>
                <m:ctrlPr>
                  <w:rPr>
                    <w:rFonts w:ascii="Cambria Math" w:eastAsia="楷体" w:hAnsi="Cambria Math"/>
                    <w:noProof/>
                    <w:color w:val="000000"/>
                    <w:kern w:val="24"/>
                  </w:rPr>
                </m:ctrlPr>
              </m:sSubSupPr>
              <m:e>
                <m:r>
                  <w:rPr>
                    <w:rFonts w:ascii="Cambria Math" w:eastAsia="楷体" w:hAnsi="Cambria Math"/>
                    <w:noProof/>
                    <w:color w:val="000000"/>
                    <w:kern w:val="24"/>
                  </w:rPr>
                  <m:t>c</m:t>
                </m:r>
              </m:e>
              <m:sub>
                <m:r>
                  <w:rPr>
                    <w:rFonts w:ascii="Cambria Math" w:eastAsia="楷体" w:hAnsi="Cambria Math"/>
                    <w:noProof/>
                    <w:color w:val="000000"/>
                    <w:kern w:val="24"/>
                  </w:rPr>
                  <m:t>0,0</m:t>
                </m:r>
              </m:sub>
              <m:sup>
                <m:r>
                  <w:rPr>
                    <w:rFonts w:ascii="Cambria Math" w:eastAsia="楷体" w:hAnsi="Cambria Math"/>
                    <w:noProof/>
                    <w:color w:val="000000"/>
                    <w:kern w:val="24"/>
                  </w:rPr>
                  <m:t>2</m:t>
                </m:r>
              </m:sup>
            </m:sSubSup>
            <m:ctrlPr>
              <w:rPr>
                <w:rFonts w:ascii="Cambria Math" w:eastAsia="楷体" w:hAnsi="Cambria Math"/>
                <w:i/>
                <w:noProof/>
                <w:color w:val="000000"/>
                <w:kern w:val="24"/>
              </w:rPr>
            </m:ctrlPr>
          </m:e>
        </m:d>
        <m:r>
          <m:rPr>
            <m:sty m:val="p"/>
          </m:rPr>
          <w:rPr>
            <w:rFonts w:ascii="Cambria Math" w:eastAsia="宋体" w:hAnsi="Cambria Math"/>
            <w:color w:val="000000"/>
            <w:kern w:val="24"/>
          </w:rPr>
          <m:t>=20y+80</m:t>
        </m:r>
      </m:oMath>
      <w:r w:rsidR="009A5955">
        <w:rPr>
          <w:rFonts w:eastAsia="宋体" w:hint="eastAsia"/>
          <w:color w:val="000000"/>
          <w:kern w:val="24"/>
        </w:rPr>
        <w:t>;</w:t>
      </w:r>
    </w:p>
    <w:p w14:paraId="7319C0BF" w14:textId="7768AFFC" w:rsidR="00142D7E" w:rsidRPr="002610B3" w:rsidRDefault="009A5955" w:rsidP="002610B3">
      <w:pPr>
        <w:pStyle w:val="afc"/>
        <w:numPr>
          <w:ilvl w:val="0"/>
          <w:numId w:val="39"/>
        </w:numPr>
        <w:jc w:val="left"/>
        <w:rPr>
          <w:kern w:val="2"/>
          <w:lang w:eastAsia="zh-CN"/>
        </w:rPr>
      </w:pPr>
      <w:r>
        <w:rPr>
          <w:kern w:val="2"/>
          <w:lang w:eastAsia="zh-CN"/>
        </w:rPr>
        <w:t>t</w:t>
      </w:r>
      <w:r w:rsidRPr="002610B3">
        <w:rPr>
          <w:kern w:val="2"/>
          <w:lang w:eastAsia="zh-CN"/>
        </w:rPr>
        <w:t xml:space="preserve">he </w:t>
      </w:r>
      <w:r w:rsidR="00142D7E" w:rsidRPr="002610B3">
        <w:rPr>
          <w:kern w:val="2"/>
          <w:lang w:eastAsia="zh-CN"/>
        </w:rPr>
        <w:t xml:space="preserve">LLR of the </w:t>
      </w:r>
      <w:r w:rsidR="00B33495" w:rsidRPr="009A5955">
        <w:rPr>
          <w:rFonts w:eastAsia="宋体"/>
        </w:rPr>
        <w:t>1</w:t>
      </w:r>
      <w:r w:rsidR="00B33495" w:rsidRPr="009A5955">
        <w:rPr>
          <w:rFonts w:eastAsia="宋体"/>
          <w:vertAlign w:val="superscript"/>
        </w:rPr>
        <w:t>st</w:t>
      </w:r>
      <w:r w:rsidR="00142D7E" w:rsidRPr="009A5955">
        <w:rPr>
          <w:rFonts w:eastAsia="宋体"/>
        </w:rPr>
        <w:t xml:space="preserve"> bit</w:t>
      </w:r>
      <w:r w:rsidR="00142D7E" w:rsidRPr="002610B3">
        <w:rPr>
          <w:kern w:val="2"/>
          <w:lang w:eastAsia="zh-CN"/>
        </w:rPr>
        <w:t xml:space="preserve"> is</w:t>
      </w:r>
      <w:r>
        <w:rPr>
          <w:kern w:val="2"/>
          <w:lang w:eastAsia="zh-CN"/>
        </w:rPr>
        <w:t>:</w:t>
      </w:r>
    </w:p>
    <w:p w14:paraId="036F1314" w14:textId="1EA52C5C" w:rsidR="00142D7E" w:rsidRPr="00142D7E" w:rsidRDefault="008A7247" w:rsidP="002610B3">
      <w:pPr>
        <w:widowControl w:val="0"/>
        <w:autoSpaceDE/>
        <w:autoSpaceDN/>
        <w:adjustRightInd/>
        <w:snapToGrid/>
        <w:spacing w:after="0"/>
        <w:ind w:leftChars="50" w:left="110" w:firstLine="315"/>
        <w:jc w:val="center"/>
        <w:rPr>
          <w:rFonts w:eastAsia="宋体"/>
          <w:color w:val="000000"/>
          <w:kern w:val="24"/>
          <w:sz w:val="21"/>
          <w:szCs w:val="21"/>
          <w:lang w:eastAsia="zh-CN"/>
        </w:rPr>
      </w:pPr>
      <m:oMath>
        <m:sSub>
          <m:sSubPr>
            <m:ctrlPr>
              <w:rPr>
                <w:rFonts w:ascii="Cambria Math" w:eastAsia="楷体" w:hAnsi="Cambria Math"/>
                <w:i/>
                <w:noProof/>
                <w:color w:val="000000"/>
                <w:kern w:val="24"/>
                <w:sz w:val="21"/>
                <w:szCs w:val="21"/>
                <w:lang w:eastAsia="zh-CN"/>
              </w:rPr>
            </m:ctrlPr>
          </m:sSubPr>
          <m:e>
            <m:r>
              <w:rPr>
                <w:rFonts w:ascii="Cambria Math" w:eastAsia="楷体" w:hAnsi="Cambria Math"/>
                <w:noProof/>
                <w:color w:val="000000"/>
                <w:kern w:val="24"/>
                <w:sz w:val="21"/>
                <w:szCs w:val="21"/>
                <w:lang w:eastAsia="zh-CN"/>
              </w:rPr>
              <m:t>c</m:t>
            </m:r>
          </m:e>
          <m:sub>
            <m:r>
              <w:rPr>
                <w:rFonts w:ascii="Cambria Math" w:eastAsia="楷体" w:hAnsi="Cambria Math"/>
                <w:noProof/>
                <w:color w:val="000000"/>
                <w:kern w:val="24"/>
                <w:sz w:val="21"/>
                <w:szCs w:val="21"/>
                <w:lang w:eastAsia="zh-CN"/>
              </w:rPr>
              <m:t>1,0</m:t>
            </m:r>
          </m:sub>
        </m:sSub>
        <m:r>
          <w:rPr>
            <w:rFonts w:ascii="Cambria Math" w:eastAsia="楷体" w:hAnsi="Cambria Math"/>
            <w:noProof/>
            <w:color w:val="000000"/>
            <w:kern w:val="24"/>
            <w:sz w:val="21"/>
            <w:szCs w:val="21"/>
            <w:lang w:eastAsia="zh-CN"/>
          </w:rPr>
          <m:t xml:space="preserve">=-3, </m:t>
        </m:r>
        <m:sSub>
          <m:sSubPr>
            <m:ctrlPr>
              <w:rPr>
                <w:rFonts w:ascii="Cambria Math" w:eastAsia="楷体" w:hAnsi="Cambria Math"/>
                <w:i/>
                <w:noProof/>
                <w:color w:val="000000"/>
                <w:kern w:val="24"/>
                <w:sz w:val="21"/>
                <w:szCs w:val="21"/>
                <w:lang w:eastAsia="zh-CN"/>
              </w:rPr>
            </m:ctrlPr>
          </m:sSubPr>
          <m:e>
            <m:r>
              <w:rPr>
                <w:rFonts w:ascii="Cambria Math" w:eastAsia="楷体" w:hAnsi="Cambria Math"/>
                <w:noProof/>
                <w:color w:val="000000"/>
                <w:kern w:val="24"/>
                <w:sz w:val="21"/>
                <w:szCs w:val="21"/>
                <w:lang w:eastAsia="zh-CN"/>
              </w:rPr>
              <m:t xml:space="preserve"> c</m:t>
            </m:r>
          </m:e>
          <m:sub>
            <m:r>
              <w:rPr>
                <w:rFonts w:ascii="Cambria Math" w:eastAsia="楷体" w:hAnsi="Cambria Math"/>
                <w:noProof/>
                <w:color w:val="000000"/>
                <w:kern w:val="24"/>
                <w:sz w:val="21"/>
                <w:szCs w:val="21"/>
                <w:lang w:eastAsia="zh-CN"/>
              </w:rPr>
              <m:t>1,1</m:t>
            </m:r>
          </m:sub>
        </m:sSub>
        <m:r>
          <w:rPr>
            <w:rFonts w:ascii="Cambria Math" w:eastAsia="楷体" w:hAnsi="Cambria Math"/>
            <w:noProof/>
            <w:color w:val="000000"/>
            <w:kern w:val="24"/>
            <w:sz w:val="21"/>
            <w:szCs w:val="21"/>
            <w:lang w:eastAsia="zh-CN"/>
          </w:rPr>
          <m:t>=-9</m:t>
        </m:r>
      </m:oMath>
      <w:r w:rsidR="00142D7E" w:rsidRPr="00142D7E">
        <w:rPr>
          <w:rFonts w:eastAsia="宋体" w:hint="eastAsia"/>
          <w:color w:val="000000"/>
          <w:kern w:val="24"/>
          <w:sz w:val="21"/>
          <w:szCs w:val="21"/>
          <w:lang w:eastAsia="zh-CN"/>
        </w:rPr>
        <w:t>;</w:t>
      </w:r>
      <w:r w:rsidR="00142D7E" w:rsidRPr="00142D7E">
        <w:rPr>
          <w:rFonts w:eastAsia="宋体"/>
          <w:color w:val="000000"/>
          <w:kern w:val="24"/>
          <w:sz w:val="21"/>
          <w:szCs w:val="21"/>
          <w:lang w:eastAsia="zh-CN"/>
        </w:rPr>
        <w:t xml:space="preserve"> </w:t>
      </w:r>
      <m:oMath>
        <m:sSub>
          <m:sSubPr>
            <m:ctrlPr>
              <w:rPr>
                <w:rFonts w:ascii="Cambria Math" w:eastAsia="楷体" w:hAnsi="Cambria Math"/>
                <w:noProof/>
                <w:color w:val="000000"/>
                <w:kern w:val="24"/>
                <w:sz w:val="21"/>
                <w:szCs w:val="21"/>
                <w:lang w:eastAsia="zh-CN"/>
              </w:rPr>
            </m:ctrlPr>
          </m:sSubPr>
          <m:e>
            <m:r>
              <w:rPr>
                <w:rFonts w:ascii="Cambria Math" w:eastAsia="楷体" w:hAnsi="Cambria Math"/>
                <w:noProof/>
                <w:color w:val="000000"/>
                <w:kern w:val="24"/>
                <w:sz w:val="21"/>
                <w:szCs w:val="21"/>
                <w:lang w:eastAsia="zh-CN"/>
              </w:rPr>
              <m:t>llr(</m:t>
            </m:r>
            <m:r>
              <m:rPr>
                <m:sty m:val="p"/>
              </m:rPr>
              <w:rPr>
                <w:rFonts w:ascii="Cambria Math" w:eastAsia="楷体" w:hAnsi="Cambria Math" w:hint="eastAsia"/>
                <w:noProof/>
                <w:color w:val="000000"/>
                <w:kern w:val="2"/>
                <w:sz w:val="21"/>
                <w:szCs w:val="21"/>
                <w:lang w:eastAsia="zh-CN"/>
              </w:rPr>
              <m:t>y</m:t>
            </m:r>
            <m:r>
              <w:rPr>
                <w:rFonts w:ascii="Cambria Math" w:eastAsia="楷体" w:hAnsi="Cambria Math"/>
                <w:noProof/>
                <w:color w:val="000000"/>
                <w:kern w:val="24"/>
                <w:sz w:val="21"/>
                <w:szCs w:val="21"/>
                <w:lang w:eastAsia="zh-CN"/>
              </w:rPr>
              <m:t>)</m:t>
            </m:r>
          </m:e>
          <m:sub>
            <m:r>
              <w:rPr>
                <w:rFonts w:ascii="Cambria Math" w:eastAsia="楷体" w:hAnsi="Cambria Math"/>
                <w:noProof/>
                <w:color w:val="000000"/>
                <w:kern w:val="24"/>
                <w:sz w:val="21"/>
                <w:szCs w:val="21"/>
                <w:lang w:eastAsia="zh-CN"/>
              </w:rPr>
              <m:t>1</m:t>
            </m:r>
          </m:sub>
        </m:sSub>
        <m:r>
          <m:rPr>
            <m:sty m:val="p"/>
          </m:rPr>
          <w:rPr>
            <w:rFonts w:ascii="Cambria Math" w:eastAsia="宋体" w:hAnsi="Cambria Math"/>
            <w:color w:val="000000"/>
            <w:kern w:val="24"/>
            <w:sz w:val="21"/>
            <w:szCs w:val="21"/>
            <w:lang w:eastAsia="zh-CN"/>
          </w:rPr>
          <m:t>=</m:t>
        </m:r>
        <m:r>
          <m:rPr>
            <m:sty m:val="p"/>
          </m:rPr>
          <w:rPr>
            <w:rFonts w:ascii="Cambria Math" w:eastAsia="楷体" w:hAnsi="Cambria Math"/>
            <w:noProof/>
            <w:color w:val="000000"/>
            <w:kern w:val="24"/>
            <w:sz w:val="21"/>
            <w:szCs w:val="21"/>
            <w:lang w:eastAsia="zh-CN"/>
          </w:rPr>
          <m:t>2</m:t>
        </m:r>
        <m:d>
          <m:dPr>
            <m:ctrlPr>
              <w:rPr>
                <w:rFonts w:ascii="Cambria Math" w:eastAsia="楷体" w:hAnsi="Cambria Math"/>
                <w:noProof/>
                <w:color w:val="000000"/>
                <w:kern w:val="24"/>
                <w:sz w:val="21"/>
                <w:szCs w:val="21"/>
                <w:lang w:eastAsia="zh-CN"/>
              </w:rPr>
            </m:ctrlPr>
          </m:dPr>
          <m:e>
            <m:sSub>
              <m:sSubPr>
                <m:ctrlPr>
                  <w:rPr>
                    <w:rFonts w:ascii="Cambria Math" w:eastAsia="楷体" w:hAnsi="Cambria Math"/>
                    <w:i/>
                    <w:noProof/>
                    <w:color w:val="000000"/>
                    <w:kern w:val="24"/>
                    <w:sz w:val="21"/>
                    <w:szCs w:val="21"/>
                    <w:lang w:eastAsia="zh-CN"/>
                  </w:rPr>
                </m:ctrlPr>
              </m:sSubPr>
              <m:e>
                <m:r>
                  <w:rPr>
                    <w:rFonts w:ascii="Cambria Math" w:eastAsia="楷体" w:hAnsi="Cambria Math"/>
                    <w:noProof/>
                    <w:color w:val="000000"/>
                    <w:kern w:val="24"/>
                    <w:sz w:val="21"/>
                    <w:szCs w:val="21"/>
                    <w:lang w:eastAsia="zh-CN"/>
                  </w:rPr>
                  <m:t>c</m:t>
                </m:r>
              </m:e>
              <m:sub>
                <m:r>
                  <w:rPr>
                    <w:rFonts w:ascii="Cambria Math" w:eastAsia="楷体" w:hAnsi="Cambria Math"/>
                    <w:noProof/>
                    <w:color w:val="000000"/>
                    <w:kern w:val="24"/>
                    <w:sz w:val="21"/>
                    <w:szCs w:val="21"/>
                    <w:lang w:eastAsia="zh-CN"/>
                  </w:rPr>
                  <m:t>1,0</m:t>
                </m:r>
              </m:sub>
            </m:sSub>
            <m:r>
              <m:rPr>
                <m:sty m:val="p"/>
              </m:rPr>
              <w:rPr>
                <w:rFonts w:ascii="Cambria Math" w:eastAsia="楷体" w:hAnsi="Cambria Math"/>
                <w:noProof/>
                <w:color w:val="000000"/>
                <w:kern w:val="24"/>
                <w:sz w:val="21"/>
                <w:szCs w:val="21"/>
                <w:lang w:eastAsia="zh-CN"/>
              </w:rPr>
              <m:t>-</m:t>
            </m:r>
            <m:sSub>
              <m:sSubPr>
                <m:ctrlPr>
                  <w:rPr>
                    <w:rFonts w:ascii="Cambria Math" w:eastAsia="楷体" w:hAnsi="Cambria Math"/>
                    <w:i/>
                    <w:noProof/>
                    <w:color w:val="000000"/>
                    <w:kern w:val="24"/>
                    <w:sz w:val="21"/>
                    <w:szCs w:val="21"/>
                    <w:lang w:eastAsia="zh-CN"/>
                  </w:rPr>
                </m:ctrlPr>
              </m:sSubPr>
              <m:e>
                <m:r>
                  <w:rPr>
                    <w:rFonts w:ascii="Cambria Math" w:eastAsia="楷体" w:hAnsi="Cambria Math"/>
                    <w:noProof/>
                    <w:color w:val="000000"/>
                    <w:kern w:val="24"/>
                    <w:sz w:val="21"/>
                    <w:szCs w:val="21"/>
                    <w:lang w:eastAsia="zh-CN"/>
                  </w:rPr>
                  <m:t>c</m:t>
                </m:r>
              </m:e>
              <m:sub>
                <m:r>
                  <w:rPr>
                    <w:rFonts w:ascii="Cambria Math" w:eastAsia="楷体" w:hAnsi="Cambria Math"/>
                    <w:noProof/>
                    <w:color w:val="000000"/>
                    <w:kern w:val="24"/>
                    <w:sz w:val="21"/>
                    <w:szCs w:val="21"/>
                    <w:lang w:eastAsia="zh-CN"/>
                  </w:rPr>
                  <m:t>1,1</m:t>
                </m:r>
              </m:sub>
            </m:sSub>
            <m:ctrlPr>
              <w:rPr>
                <w:rFonts w:ascii="Cambria Math" w:eastAsia="楷体" w:hAnsi="Cambria Math"/>
                <w:i/>
                <w:noProof/>
                <w:color w:val="000000"/>
                <w:kern w:val="24"/>
                <w:sz w:val="21"/>
                <w:szCs w:val="21"/>
                <w:lang w:eastAsia="zh-CN"/>
              </w:rPr>
            </m:ctrlPr>
          </m:e>
        </m:d>
        <m:r>
          <w:rPr>
            <w:rFonts w:ascii="Cambria Math" w:eastAsia="楷体" w:hAnsi="Cambria Math" w:hint="eastAsia"/>
            <w:noProof/>
            <w:color w:val="000000"/>
            <w:kern w:val="24"/>
            <w:sz w:val="21"/>
            <w:szCs w:val="21"/>
            <w:lang w:eastAsia="zh-CN"/>
          </w:rPr>
          <m:t>y</m:t>
        </m:r>
        <m:r>
          <w:rPr>
            <w:rFonts w:ascii="Cambria Math" w:eastAsia="微软雅黑" w:hAnsi="Cambria Math"/>
            <w:color w:val="000000"/>
            <w:kern w:val="2"/>
            <w:sz w:val="21"/>
            <w:szCs w:val="21"/>
            <w:lang w:eastAsia="zh-CN"/>
          </w:rPr>
          <m:t>+</m:t>
        </m:r>
        <m:d>
          <m:dPr>
            <m:ctrlPr>
              <w:rPr>
                <w:rFonts w:ascii="Cambria Math" w:eastAsia="楷体" w:hAnsi="Cambria Math"/>
                <w:noProof/>
                <w:color w:val="000000"/>
                <w:kern w:val="24"/>
                <w:sz w:val="21"/>
                <w:szCs w:val="21"/>
                <w:lang w:eastAsia="zh-CN"/>
              </w:rPr>
            </m:ctrlPr>
          </m:dPr>
          <m:e>
            <m:sSubSup>
              <m:sSubSupPr>
                <m:ctrlPr>
                  <w:rPr>
                    <w:rFonts w:ascii="Cambria Math" w:eastAsia="楷体" w:hAnsi="Cambria Math"/>
                    <w:noProof/>
                    <w:color w:val="000000"/>
                    <w:kern w:val="24"/>
                    <w:sz w:val="21"/>
                    <w:szCs w:val="21"/>
                    <w:lang w:eastAsia="zh-CN"/>
                  </w:rPr>
                </m:ctrlPr>
              </m:sSubSupPr>
              <m:e>
                <m:r>
                  <w:rPr>
                    <w:rFonts w:ascii="Cambria Math" w:eastAsia="楷体" w:hAnsi="Cambria Math"/>
                    <w:noProof/>
                    <w:color w:val="000000"/>
                    <w:kern w:val="24"/>
                    <w:sz w:val="21"/>
                    <w:szCs w:val="21"/>
                    <w:lang w:eastAsia="zh-CN"/>
                  </w:rPr>
                  <m:t>c</m:t>
                </m:r>
              </m:e>
              <m:sub>
                <m:r>
                  <w:rPr>
                    <w:rFonts w:ascii="Cambria Math" w:eastAsia="楷体" w:hAnsi="Cambria Math"/>
                    <w:noProof/>
                    <w:color w:val="000000"/>
                    <w:kern w:val="24"/>
                    <w:sz w:val="21"/>
                    <w:szCs w:val="21"/>
                    <w:lang w:eastAsia="zh-CN"/>
                  </w:rPr>
                  <m:t>1,1</m:t>
                </m:r>
              </m:sub>
              <m:sup>
                <m:r>
                  <w:rPr>
                    <w:rFonts w:ascii="Cambria Math" w:eastAsia="楷体" w:hAnsi="Cambria Math"/>
                    <w:noProof/>
                    <w:color w:val="000000"/>
                    <w:kern w:val="24"/>
                    <w:sz w:val="21"/>
                    <w:szCs w:val="21"/>
                    <w:lang w:eastAsia="zh-CN"/>
                  </w:rPr>
                  <m:t>2</m:t>
                </m:r>
              </m:sup>
            </m:sSubSup>
            <m:r>
              <m:rPr>
                <m:sty m:val="p"/>
              </m:rPr>
              <w:rPr>
                <w:rFonts w:ascii="Cambria Math" w:eastAsia="楷体" w:hAnsi="Cambria Math"/>
                <w:noProof/>
                <w:color w:val="000000"/>
                <w:kern w:val="24"/>
                <w:sz w:val="21"/>
                <w:szCs w:val="21"/>
                <w:lang w:eastAsia="zh-CN"/>
              </w:rPr>
              <m:t>-</m:t>
            </m:r>
            <m:sSubSup>
              <m:sSubSupPr>
                <m:ctrlPr>
                  <w:rPr>
                    <w:rFonts w:ascii="Cambria Math" w:eastAsia="楷体" w:hAnsi="Cambria Math"/>
                    <w:noProof/>
                    <w:color w:val="000000"/>
                    <w:kern w:val="24"/>
                    <w:sz w:val="21"/>
                    <w:szCs w:val="21"/>
                    <w:lang w:eastAsia="zh-CN"/>
                  </w:rPr>
                </m:ctrlPr>
              </m:sSubSupPr>
              <m:e>
                <m:r>
                  <w:rPr>
                    <w:rFonts w:ascii="Cambria Math" w:eastAsia="楷体" w:hAnsi="Cambria Math"/>
                    <w:noProof/>
                    <w:color w:val="000000"/>
                    <w:kern w:val="24"/>
                    <w:sz w:val="21"/>
                    <w:szCs w:val="21"/>
                    <w:lang w:eastAsia="zh-CN"/>
                  </w:rPr>
                  <m:t>c</m:t>
                </m:r>
              </m:e>
              <m:sub>
                <m:r>
                  <w:rPr>
                    <w:rFonts w:ascii="Cambria Math" w:eastAsia="楷体" w:hAnsi="Cambria Math"/>
                    <w:noProof/>
                    <w:color w:val="000000"/>
                    <w:kern w:val="24"/>
                    <w:sz w:val="21"/>
                    <w:szCs w:val="21"/>
                    <w:lang w:eastAsia="zh-CN"/>
                  </w:rPr>
                  <m:t>1,0</m:t>
                </m:r>
              </m:sub>
              <m:sup>
                <m:r>
                  <w:rPr>
                    <w:rFonts w:ascii="Cambria Math" w:eastAsia="楷体" w:hAnsi="Cambria Math"/>
                    <w:noProof/>
                    <w:color w:val="000000"/>
                    <w:kern w:val="24"/>
                    <w:sz w:val="21"/>
                    <w:szCs w:val="21"/>
                    <w:lang w:eastAsia="zh-CN"/>
                  </w:rPr>
                  <m:t>2</m:t>
                </m:r>
              </m:sup>
            </m:sSubSup>
            <m:ctrlPr>
              <w:rPr>
                <w:rFonts w:ascii="Cambria Math" w:eastAsia="楷体" w:hAnsi="Cambria Math"/>
                <w:i/>
                <w:noProof/>
                <w:color w:val="000000"/>
                <w:kern w:val="24"/>
                <w:sz w:val="21"/>
                <w:szCs w:val="21"/>
                <w:lang w:eastAsia="zh-CN"/>
              </w:rPr>
            </m:ctrlPr>
          </m:e>
        </m:d>
        <m:r>
          <m:rPr>
            <m:sty m:val="p"/>
          </m:rPr>
          <w:rPr>
            <w:rFonts w:ascii="Cambria Math" w:eastAsia="宋体" w:hAnsi="Cambria Math"/>
            <w:color w:val="000000"/>
            <w:kern w:val="24"/>
            <w:sz w:val="21"/>
            <w:szCs w:val="21"/>
            <w:lang w:eastAsia="zh-CN"/>
          </w:rPr>
          <m:t>=12y+72</m:t>
        </m:r>
      </m:oMath>
      <w:r w:rsidR="009A5955">
        <w:rPr>
          <w:rFonts w:eastAsia="宋体" w:hint="eastAsia"/>
          <w:color w:val="000000"/>
          <w:kern w:val="24"/>
          <w:sz w:val="21"/>
          <w:szCs w:val="21"/>
          <w:lang w:eastAsia="zh-CN"/>
        </w:rPr>
        <w:t>;</w:t>
      </w:r>
    </w:p>
    <w:p w14:paraId="04C2DCD9" w14:textId="75B9322F" w:rsidR="00142D7E" w:rsidRPr="002610B3" w:rsidRDefault="009A5955" w:rsidP="002610B3">
      <w:pPr>
        <w:pStyle w:val="afc"/>
        <w:numPr>
          <w:ilvl w:val="0"/>
          <w:numId w:val="39"/>
        </w:numPr>
        <w:jc w:val="left"/>
        <w:rPr>
          <w:kern w:val="2"/>
          <w:lang w:eastAsia="zh-CN"/>
        </w:rPr>
      </w:pPr>
      <w:r>
        <w:rPr>
          <w:kern w:val="2"/>
          <w:lang w:eastAsia="zh-CN"/>
        </w:rPr>
        <w:t>t</w:t>
      </w:r>
      <w:r w:rsidR="00142D7E" w:rsidRPr="002610B3">
        <w:rPr>
          <w:kern w:val="2"/>
          <w:lang w:eastAsia="zh-CN"/>
        </w:rPr>
        <w:t xml:space="preserve">he LLR of the </w:t>
      </w:r>
      <w:r w:rsidR="00B33495" w:rsidRPr="009A5955">
        <w:rPr>
          <w:rFonts w:eastAsia="宋体"/>
        </w:rPr>
        <w:t>2</w:t>
      </w:r>
      <w:r w:rsidR="00B33495" w:rsidRPr="009A5955">
        <w:rPr>
          <w:rFonts w:eastAsia="宋体"/>
          <w:vertAlign w:val="superscript"/>
        </w:rPr>
        <w:t>nd</w:t>
      </w:r>
      <w:r w:rsidR="00142D7E" w:rsidRPr="009A5955">
        <w:rPr>
          <w:rFonts w:eastAsia="宋体"/>
        </w:rPr>
        <w:t xml:space="preserve"> bit</w:t>
      </w:r>
      <w:r w:rsidR="00142D7E" w:rsidRPr="002610B3">
        <w:rPr>
          <w:kern w:val="2"/>
          <w:lang w:eastAsia="zh-CN"/>
        </w:rPr>
        <w:t xml:space="preserve"> is</w:t>
      </w:r>
      <w:r>
        <w:rPr>
          <w:kern w:val="2"/>
          <w:lang w:eastAsia="zh-CN"/>
        </w:rPr>
        <w:t>:</w:t>
      </w:r>
      <w:r w:rsidR="00142D7E" w:rsidRPr="002610B3">
        <w:rPr>
          <w:kern w:val="2"/>
          <w:lang w:eastAsia="zh-CN"/>
        </w:rPr>
        <w:t xml:space="preserve"> </w:t>
      </w:r>
    </w:p>
    <w:p w14:paraId="23CE9840" w14:textId="3CF72F48" w:rsidR="00142D7E" w:rsidRDefault="008A7247" w:rsidP="002610B3">
      <w:pPr>
        <w:widowControl w:val="0"/>
        <w:autoSpaceDE/>
        <w:autoSpaceDN/>
        <w:adjustRightInd/>
        <w:snapToGrid/>
        <w:spacing w:after="0"/>
        <w:ind w:leftChars="50" w:left="110" w:firstLine="315"/>
        <w:jc w:val="center"/>
        <w:rPr>
          <w:rFonts w:eastAsia="楷体"/>
          <w:noProof/>
          <w:color w:val="000000"/>
          <w:kern w:val="24"/>
          <w:sz w:val="21"/>
          <w:szCs w:val="21"/>
          <w:lang w:eastAsia="zh-CN"/>
        </w:rPr>
      </w:pPr>
      <m:oMath>
        <m:sSub>
          <m:sSubPr>
            <m:ctrlPr>
              <w:rPr>
                <w:rFonts w:ascii="Cambria Math" w:eastAsia="楷体" w:hAnsi="Cambria Math"/>
                <w:i/>
                <w:noProof/>
                <w:color w:val="000000"/>
                <w:kern w:val="24"/>
                <w:sz w:val="21"/>
                <w:szCs w:val="21"/>
                <w:lang w:eastAsia="zh-CN"/>
              </w:rPr>
            </m:ctrlPr>
          </m:sSubPr>
          <m:e>
            <m:r>
              <w:rPr>
                <w:rFonts w:ascii="Cambria Math" w:eastAsia="楷体" w:hAnsi="Cambria Math"/>
                <w:noProof/>
                <w:color w:val="000000"/>
                <w:kern w:val="24"/>
                <w:sz w:val="21"/>
                <w:szCs w:val="21"/>
                <w:lang w:eastAsia="zh-CN"/>
              </w:rPr>
              <m:t>c</m:t>
            </m:r>
          </m:e>
          <m:sub>
            <m:r>
              <w:rPr>
                <w:rFonts w:ascii="Cambria Math" w:eastAsia="楷体" w:hAnsi="Cambria Math"/>
                <w:noProof/>
                <w:color w:val="000000"/>
                <w:kern w:val="24"/>
                <w:sz w:val="21"/>
                <w:szCs w:val="21"/>
                <w:lang w:eastAsia="zh-CN"/>
              </w:rPr>
              <m:t>2,0</m:t>
            </m:r>
          </m:sub>
        </m:sSub>
        <m:r>
          <w:rPr>
            <w:rFonts w:ascii="Cambria Math" w:eastAsia="楷体" w:hAnsi="Cambria Math"/>
            <w:noProof/>
            <w:color w:val="000000"/>
            <w:kern w:val="24"/>
            <w:sz w:val="21"/>
            <w:szCs w:val="21"/>
            <w:lang w:eastAsia="zh-CN"/>
          </w:rPr>
          <m:t xml:space="preserve">=-5, </m:t>
        </m:r>
        <m:sSub>
          <m:sSubPr>
            <m:ctrlPr>
              <w:rPr>
                <w:rFonts w:ascii="Cambria Math" w:eastAsia="楷体" w:hAnsi="Cambria Math"/>
                <w:i/>
                <w:noProof/>
                <w:color w:val="000000"/>
                <w:kern w:val="24"/>
                <w:sz w:val="21"/>
                <w:szCs w:val="21"/>
                <w:lang w:eastAsia="zh-CN"/>
              </w:rPr>
            </m:ctrlPr>
          </m:sSubPr>
          <m:e>
            <m:r>
              <w:rPr>
                <w:rFonts w:ascii="Cambria Math" w:eastAsia="楷体" w:hAnsi="Cambria Math"/>
                <w:noProof/>
                <w:color w:val="000000"/>
                <w:kern w:val="24"/>
                <w:sz w:val="21"/>
                <w:szCs w:val="21"/>
                <w:lang w:eastAsia="zh-CN"/>
              </w:rPr>
              <m:t xml:space="preserve"> c</m:t>
            </m:r>
          </m:e>
          <m:sub>
            <m:r>
              <w:rPr>
                <w:rFonts w:ascii="Cambria Math" w:eastAsia="楷体" w:hAnsi="Cambria Math"/>
                <w:noProof/>
                <w:color w:val="000000"/>
                <w:kern w:val="24"/>
                <w:sz w:val="21"/>
                <w:szCs w:val="21"/>
                <w:lang w:eastAsia="zh-CN"/>
              </w:rPr>
              <m:t>2,1</m:t>
            </m:r>
          </m:sub>
        </m:sSub>
        <m:r>
          <w:rPr>
            <w:rFonts w:ascii="Cambria Math" w:eastAsia="楷体" w:hAnsi="Cambria Math"/>
            <w:noProof/>
            <w:color w:val="000000"/>
            <w:kern w:val="24"/>
            <w:sz w:val="21"/>
            <w:szCs w:val="21"/>
            <w:lang w:eastAsia="zh-CN"/>
          </w:rPr>
          <m:t>=-9;</m:t>
        </m:r>
      </m:oMath>
      <w:r w:rsidR="00142D7E" w:rsidRPr="00142D7E">
        <w:rPr>
          <w:rFonts w:eastAsia="楷体" w:hint="eastAsia"/>
          <w:noProof/>
          <w:color w:val="000000"/>
          <w:kern w:val="24"/>
          <w:sz w:val="21"/>
          <w:szCs w:val="21"/>
          <w:lang w:eastAsia="zh-CN"/>
        </w:rPr>
        <w:t xml:space="preserve"> </w:t>
      </w:r>
      <m:oMath>
        <m:sSub>
          <m:sSubPr>
            <m:ctrlPr>
              <w:rPr>
                <w:rFonts w:ascii="Cambria Math" w:eastAsia="楷体" w:hAnsi="Cambria Math"/>
                <w:noProof/>
                <w:color w:val="000000"/>
                <w:kern w:val="24"/>
                <w:sz w:val="21"/>
                <w:szCs w:val="21"/>
                <w:lang w:eastAsia="zh-CN"/>
              </w:rPr>
            </m:ctrlPr>
          </m:sSubPr>
          <m:e>
            <m:r>
              <w:rPr>
                <w:rFonts w:ascii="Cambria Math" w:eastAsia="楷体" w:hAnsi="Cambria Math"/>
                <w:noProof/>
                <w:color w:val="000000"/>
                <w:kern w:val="24"/>
                <w:sz w:val="21"/>
                <w:szCs w:val="21"/>
                <w:lang w:eastAsia="zh-CN"/>
              </w:rPr>
              <m:t>llr(</m:t>
            </m:r>
            <m:r>
              <m:rPr>
                <m:sty m:val="p"/>
              </m:rPr>
              <w:rPr>
                <w:rFonts w:ascii="Cambria Math" w:eastAsia="楷体" w:hAnsi="Cambria Math" w:hint="eastAsia"/>
                <w:noProof/>
                <w:color w:val="000000"/>
                <w:kern w:val="2"/>
                <w:sz w:val="21"/>
                <w:szCs w:val="21"/>
                <w:lang w:eastAsia="zh-CN"/>
              </w:rPr>
              <m:t>y</m:t>
            </m:r>
            <m:r>
              <w:rPr>
                <w:rFonts w:ascii="Cambria Math" w:eastAsia="楷体" w:hAnsi="Cambria Math"/>
                <w:noProof/>
                <w:color w:val="000000"/>
                <w:kern w:val="24"/>
                <w:sz w:val="21"/>
                <w:szCs w:val="21"/>
                <w:lang w:eastAsia="zh-CN"/>
              </w:rPr>
              <m:t>)</m:t>
            </m:r>
          </m:e>
          <m:sub>
            <m:r>
              <w:rPr>
                <w:rFonts w:ascii="Cambria Math" w:eastAsia="楷体" w:hAnsi="Cambria Math"/>
                <w:noProof/>
                <w:color w:val="000000"/>
                <w:kern w:val="24"/>
                <w:sz w:val="21"/>
                <w:szCs w:val="21"/>
                <w:lang w:eastAsia="zh-CN"/>
              </w:rPr>
              <m:t>2</m:t>
            </m:r>
          </m:sub>
        </m:sSub>
        <m:r>
          <m:rPr>
            <m:sty m:val="p"/>
          </m:rPr>
          <w:rPr>
            <w:rFonts w:ascii="Cambria Math" w:eastAsia="宋体" w:hAnsi="Cambria Math"/>
            <w:color w:val="000000"/>
            <w:kern w:val="24"/>
            <w:sz w:val="21"/>
            <w:szCs w:val="21"/>
            <w:lang w:eastAsia="zh-CN"/>
          </w:rPr>
          <m:t>=</m:t>
        </m:r>
        <m:r>
          <m:rPr>
            <m:sty m:val="p"/>
          </m:rPr>
          <w:rPr>
            <w:rFonts w:ascii="Cambria Math" w:eastAsia="楷体" w:hAnsi="Cambria Math"/>
            <w:noProof/>
            <w:color w:val="000000"/>
            <w:kern w:val="24"/>
            <w:sz w:val="21"/>
            <w:szCs w:val="21"/>
            <w:lang w:eastAsia="zh-CN"/>
          </w:rPr>
          <m:t>2</m:t>
        </m:r>
        <m:d>
          <m:dPr>
            <m:ctrlPr>
              <w:rPr>
                <w:rFonts w:ascii="Cambria Math" w:eastAsia="楷体" w:hAnsi="Cambria Math"/>
                <w:noProof/>
                <w:color w:val="000000"/>
                <w:kern w:val="24"/>
                <w:sz w:val="21"/>
                <w:szCs w:val="21"/>
                <w:lang w:eastAsia="zh-CN"/>
              </w:rPr>
            </m:ctrlPr>
          </m:dPr>
          <m:e>
            <m:sSub>
              <m:sSubPr>
                <m:ctrlPr>
                  <w:rPr>
                    <w:rFonts w:ascii="Cambria Math" w:eastAsia="楷体" w:hAnsi="Cambria Math"/>
                    <w:i/>
                    <w:noProof/>
                    <w:color w:val="000000"/>
                    <w:kern w:val="24"/>
                    <w:sz w:val="21"/>
                    <w:szCs w:val="21"/>
                    <w:lang w:eastAsia="zh-CN"/>
                  </w:rPr>
                </m:ctrlPr>
              </m:sSubPr>
              <m:e>
                <m:r>
                  <w:rPr>
                    <w:rFonts w:ascii="Cambria Math" w:eastAsia="楷体" w:hAnsi="Cambria Math"/>
                    <w:noProof/>
                    <w:color w:val="000000"/>
                    <w:kern w:val="24"/>
                    <w:sz w:val="21"/>
                    <w:szCs w:val="21"/>
                    <w:lang w:eastAsia="zh-CN"/>
                  </w:rPr>
                  <m:t>c</m:t>
                </m:r>
              </m:e>
              <m:sub>
                <m:r>
                  <w:rPr>
                    <w:rFonts w:ascii="Cambria Math" w:eastAsia="楷体" w:hAnsi="Cambria Math"/>
                    <w:noProof/>
                    <w:color w:val="000000"/>
                    <w:kern w:val="24"/>
                    <w:sz w:val="21"/>
                    <w:szCs w:val="21"/>
                    <w:lang w:eastAsia="zh-CN"/>
                  </w:rPr>
                  <m:t>2,0</m:t>
                </m:r>
              </m:sub>
            </m:sSub>
            <m:r>
              <m:rPr>
                <m:sty m:val="p"/>
              </m:rPr>
              <w:rPr>
                <w:rFonts w:ascii="Cambria Math" w:eastAsia="楷体" w:hAnsi="Cambria Math"/>
                <w:noProof/>
                <w:color w:val="000000"/>
                <w:kern w:val="24"/>
                <w:sz w:val="21"/>
                <w:szCs w:val="21"/>
                <w:lang w:eastAsia="zh-CN"/>
              </w:rPr>
              <m:t>-</m:t>
            </m:r>
            <m:sSub>
              <m:sSubPr>
                <m:ctrlPr>
                  <w:rPr>
                    <w:rFonts w:ascii="Cambria Math" w:eastAsia="楷体" w:hAnsi="Cambria Math"/>
                    <w:i/>
                    <w:noProof/>
                    <w:color w:val="000000"/>
                    <w:kern w:val="24"/>
                    <w:sz w:val="21"/>
                    <w:szCs w:val="21"/>
                    <w:lang w:eastAsia="zh-CN"/>
                  </w:rPr>
                </m:ctrlPr>
              </m:sSubPr>
              <m:e>
                <m:r>
                  <w:rPr>
                    <w:rFonts w:ascii="Cambria Math" w:eastAsia="楷体" w:hAnsi="Cambria Math"/>
                    <w:noProof/>
                    <w:color w:val="000000"/>
                    <w:kern w:val="24"/>
                    <w:sz w:val="21"/>
                    <w:szCs w:val="21"/>
                    <w:lang w:eastAsia="zh-CN"/>
                  </w:rPr>
                  <m:t>c</m:t>
                </m:r>
              </m:e>
              <m:sub>
                <m:r>
                  <w:rPr>
                    <w:rFonts w:ascii="Cambria Math" w:eastAsia="楷体" w:hAnsi="Cambria Math"/>
                    <w:noProof/>
                    <w:color w:val="000000"/>
                    <w:kern w:val="24"/>
                    <w:sz w:val="21"/>
                    <w:szCs w:val="21"/>
                    <w:lang w:eastAsia="zh-CN"/>
                  </w:rPr>
                  <m:t>2,1</m:t>
                </m:r>
              </m:sub>
            </m:sSub>
            <m:ctrlPr>
              <w:rPr>
                <w:rFonts w:ascii="Cambria Math" w:eastAsia="楷体" w:hAnsi="Cambria Math"/>
                <w:i/>
                <w:noProof/>
                <w:color w:val="000000"/>
                <w:kern w:val="24"/>
                <w:sz w:val="21"/>
                <w:szCs w:val="21"/>
                <w:lang w:eastAsia="zh-CN"/>
              </w:rPr>
            </m:ctrlPr>
          </m:e>
        </m:d>
        <m:r>
          <w:rPr>
            <w:rFonts w:ascii="Cambria Math" w:eastAsia="楷体" w:hAnsi="Cambria Math" w:hint="eastAsia"/>
            <w:noProof/>
            <w:color w:val="000000"/>
            <w:kern w:val="24"/>
            <w:sz w:val="21"/>
            <w:szCs w:val="21"/>
            <w:lang w:eastAsia="zh-CN"/>
          </w:rPr>
          <m:t>y</m:t>
        </m:r>
        <m:r>
          <w:rPr>
            <w:rFonts w:ascii="Cambria Math" w:eastAsia="微软雅黑" w:hAnsi="Cambria Math"/>
            <w:color w:val="000000"/>
            <w:kern w:val="2"/>
            <w:sz w:val="21"/>
            <w:szCs w:val="21"/>
            <w:lang w:eastAsia="zh-CN"/>
          </w:rPr>
          <m:t>+</m:t>
        </m:r>
        <m:d>
          <m:dPr>
            <m:ctrlPr>
              <w:rPr>
                <w:rFonts w:ascii="Cambria Math" w:eastAsia="楷体" w:hAnsi="Cambria Math"/>
                <w:noProof/>
                <w:color w:val="000000"/>
                <w:kern w:val="24"/>
                <w:sz w:val="21"/>
                <w:szCs w:val="21"/>
                <w:lang w:eastAsia="zh-CN"/>
              </w:rPr>
            </m:ctrlPr>
          </m:dPr>
          <m:e>
            <m:sSubSup>
              <m:sSubSupPr>
                <m:ctrlPr>
                  <w:rPr>
                    <w:rFonts w:ascii="Cambria Math" w:eastAsia="楷体" w:hAnsi="Cambria Math"/>
                    <w:noProof/>
                    <w:color w:val="000000"/>
                    <w:kern w:val="24"/>
                    <w:sz w:val="21"/>
                    <w:szCs w:val="21"/>
                    <w:lang w:eastAsia="zh-CN"/>
                  </w:rPr>
                </m:ctrlPr>
              </m:sSubSupPr>
              <m:e>
                <m:r>
                  <w:rPr>
                    <w:rFonts w:ascii="Cambria Math" w:eastAsia="楷体" w:hAnsi="Cambria Math"/>
                    <w:noProof/>
                    <w:color w:val="000000"/>
                    <w:kern w:val="24"/>
                    <w:sz w:val="21"/>
                    <w:szCs w:val="21"/>
                    <w:lang w:eastAsia="zh-CN"/>
                  </w:rPr>
                  <m:t>c</m:t>
                </m:r>
              </m:e>
              <m:sub>
                <m:r>
                  <w:rPr>
                    <w:rFonts w:ascii="Cambria Math" w:eastAsia="楷体" w:hAnsi="Cambria Math"/>
                    <w:noProof/>
                    <w:color w:val="000000"/>
                    <w:kern w:val="24"/>
                    <w:sz w:val="21"/>
                    <w:szCs w:val="21"/>
                    <w:lang w:eastAsia="zh-CN"/>
                  </w:rPr>
                  <m:t>2,1</m:t>
                </m:r>
              </m:sub>
              <m:sup>
                <m:r>
                  <w:rPr>
                    <w:rFonts w:ascii="Cambria Math" w:eastAsia="楷体" w:hAnsi="Cambria Math"/>
                    <w:noProof/>
                    <w:color w:val="000000"/>
                    <w:kern w:val="24"/>
                    <w:sz w:val="21"/>
                    <w:szCs w:val="21"/>
                    <w:lang w:eastAsia="zh-CN"/>
                  </w:rPr>
                  <m:t>2</m:t>
                </m:r>
              </m:sup>
            </m:sSubSup>
            <m:r>
              <m:rPr>
                <m:sty m:val="p"/>
              </m:rPr>
              <w:rPr>
                <w:rFonts w:ascii="Cambria Math" w:eastAsia="楷体" w:hAnsi="Cambria Math"/>
                <w:noProof/>
                <w:color w:val="000000"/>
                <w:kern w:val="24"/>
                <w:sz w:val="21"/>
                <w:szCs w:val="21"/>
                <w:lang w:eastAsia="zh-CN"/>
              </w:rPr>
              <m:t>-</m:t>
            </m:r>
            <m:sSubSup>
              <m:sSubSupPr>
                <m:ctrlPr>
                  <w:rPr>
                    <w:rFonts w:ascii="Cambria Math" w:eastAsia="楷体" w:hAnsi="Cambria Math"/>
                    <w:noProof/>
                    <w:color w:val="000000"/>
                    <w:kern w:val="24"/>
                    <w:sz w:val="21"/>
                    <w:szCs w:val="21"/>
                    <w:lang w:eastAsia="zh-CN"/>
                  </w:rPr>
                </m:ctrlPr>
              </m:sSubSupPr>
              <m:e>
                <m:r>
                  <w:rPr>
                    <w:rFonts w:ascii="Cambria Math" w:eastAsia="楷体" w:hAnsi="Cambria Math"/>
                    <w:noProof/>
                    <w:color w:val="000000"/>
                    <w:kern w:val="24"/>
                    <w:sz w:val="21"/>
                    <w:szCs w:val="21"/>
                    <w:lang w:eastAsia="zh-CN"/>
                  </w:rPr>
                  <m:t>c</m:t>
                </m:r>
              </m:e>
              <m:sub>
                <m:r>
                  <w:rPr>
                    <w:rFonts w:ascii="Cambria Math" w:eastAsia="楷体" w:hAnsi="Cambria Math"/>
                    <w:noProof/>
                    <w:color w:val="000000"/>
                    <w:kern w:val="24"/>
                    <w:sz w:val="21"/>
                    <w:szCs w:val="21"/>
                    <w:lang w:eastAsia="zh-CN"/>
                  </w:rPr>
                  <m:t>2,0</m:t>
                </m:r>
              </m:sub>
              <m:sup>
                <m:r>
                  <w:rPr>
                    <w:rFonts w:ascii="Cambria Math" w:eastAsia="楷体" w:hAnsi="Cambria Math"/>
                    <w:noProof/>
                    <w:color w:val="000000"/>
                    <w:kern w:val="24"/>
                    <w:sz w:val="21"/>
                    <w:szCs w:val="21"/>
                    <w:lang w:eastAsia="zh-CN"/>
                  </w:rPr>
                  <m:t>2</m:t>
                </m:r>
              </m:sup>
            </m:sSubSup>
            <m:ctrlPr>
              <w:rPr>
                <w:rFonts w:ascii="Cambria Math" w:eastAsia="楷体" w:hAnsi="Cambria Math"/>
                <w:i/>
                <w:noProof/>
                <w:color w:val="000000"/>
                <w:kern w:val="24"/>
                <w:sz w:val="21"/>
                <w:szCs w:val="21"/>
                <w:lang w:eastAsia="zh-CN"/>
              </w:rPr>
            </m:ctrlPr>
          </m:e>
        </m:d>
        <m:r>
          <m:rPr>
            <m:sty m:val="p"/>
          </m:rPr>
          <w:rPr>
            <w:rFonts w:ascii="Cambria Math" w:eastAsia="宋体" w:hAnsi="Cambria Math"/>
            <w:color w:val="000000"/>
            <w:kern w:val="24"/>
            <w:sz w:val="21"/>
            <w:szCs w:val="21"/>
            <w:lang w:eastAsia="zh-CN"/>
          </w:rPr>
          <m:t>=8y+56</m:t>
        </m:r>
      </m:oMath>
      <w:r w:rsidR="009A5955">
        <w:rPr>
          <w:rFonts w:eastAsia="楷体" w:hint="eastAsia"/>
          <w:noProof/>
          <w:color w:val="000000"/>
          <w:kern w:val="24"/>
          <w:sz w:val="21"/>
          <w:szCs w:val="21"/>
          <w:lang w:eastAsia="zh-CN"/>
        </w:rPr>
        <w:t>.</w:t>
      </w:r>
    </w:p>
    <w:p w14:paraId="4F0758E8" w14:textId="77777777" w:rsidR="006E1588" w:rsidRDefault="006E1588" w:rsidP="0063102F">
      <w:pPr>
        <w:widowControl w:val="0"/>
        <w:autoSpaceDE/>
        <w:autoSpaceDN/>
        <w:adjustRightInd/>
        <w:snapToGrid/>
        <w:spacing w:after="0"/>
        <w:jc w:val="left"/>
        <w:rPr>
          <w:rFonts w:eastAsia="宋体"/>
          <w:color w:val="000000"/>
          <w:kern w:val="24"/>
          <w:lang w:eastAsia="zh-CN"/>
        </w:rPr>
      </w:pPr>
    </w:p>
    <w:p w14:paraId="6CA678F9" w14:textId="7E88976C" w:rsidR="0063102F" w:rsidRPr="006E1588" w:rsidRDefault="0063102F" w:rsidP="0063102F">
      <w:pPr>
        <w:widowControl w:val="0"/>
        <w:autoSpaceDE/>
        <w:autoSpaceDN/>
        <w:adjustRightInd/>
        <w:snapToGrid/>
        <w:spacing w:after="0"/>
        <w:jc w:val="left"/>
        <w:rPr>
          <w:rFonts w:eastAsia="宋体"/>
          <w:color w:val="000000"/>
          <w:kern w:val="24"/>
          <w:lang w:eastAsia="zh-CN"/>
        </w:rPr>
      </w:pPr>
      <w:r w:rsidRPr="006E1588">
        <w:rPr>
          <w:rFonts w:eastAsia="宋体"/>
          <w:color w:val="000000"/>
          <w:kern w:val="24"/>
          <w:lang w:eastAsia="zh-CN"/>
        </w:rPr>
        <w:t xml:space="preserve">The demodulation of a uniform constellation is similar to that of a 1D-NUC, except for the difference in the demodulation LUT. The demodulation table for a 64QAM uniform constellation is shown in </w:t>
      </w:r>
      <w:r w:rsidR="00325EE5">
        <w:rPr>
          <w:rFonts w:eastAsia="宋体"/>
          <w:b/>
          <w:color w:val="000000"/>
          <w:kern w:val="24"/>
          <w:lang w:eastAsia="zh-CN"/>
        </w:rPr>
        <w:fldChar w:fldCharType="begin"/>
      </w:r>
      <w:r w:rsidR="00325EE5">
        <w:rPr>
          <w:rFonts w:eastAsia="宋体"/>
          <w:color w:val="000000"/>
          <w:kern w:val="24"/>
          <w:lang w:eastAsia="zh-CN"/>
        </w:rPr>
        <w:instrText xml:space="preserve"> REF _Ref205752143 \h </w:instrText>
      </w:r>
      <w:r w:rsidR="00325EE5">
        <w:rPr>
          <w:rFonts w:eastAsia="宋体"/>
          <w:b/>
          <w:color w:val="000000"/>
          <w:kern w:val="24"/>
          <w:lang w:eastAsia="zh-CN"/>
        </w:rPr>
      </w:r>
      <w:r w:rsidR="00325EE5">
        <w:rPr>
          <w:rFonts w:eastAsia="宋体"/>
          <w:b/>
          <w:color w:val="000000"/>
          <w:kern w:val="24"/>
          <w:lang w:eastAsia="zh-CN"/>
        </w:rPr>
        <w:fldChar w:fldCharType="separate"/>
      </w:r>
      <w:r w:rsidR="00325EE5">
        <w:t xml:space="preserve">Table </w:t>
      </w:r>
      <w:r w:rsidR="00325EE5">
        <w:rPr>
          <w:noProof/>
        </w:rPr>
        <w:t>4</w:t>
      </w:r>
      <w:r w:rsidR="00325EE5">
        <w:rPr>
          <w:rFonts w:eastAsia="宋体"/>
          <w:b/>
          <w:color w:val="000000"/>
          <w:kern w:val="24"/>
          <w:lang w:eastAsia="zh-CN"/>
        </w:rPr>
        <w:fldChar w:fldCharType="end"/>
      </w:r>
      <w:r w:rsidRPr="006E1588">
        <w:rPr>
          <w:rFonts w:eastAsia="宋体"/>
          <w:color w:val="000000"/>
          <w:kern w:val="24"/>
          <w:lang w:eastAsia="zh-CN"/>
        </w:rPr>
        <w:t>.</w:t>
      </w:r>
    </w:p>
    <w:p w14:paraId="4EF6704C" w14:textId="00AE121C" w:rsidR="009A5955" w:rsidRDefault="009A5955" w:rsidP="002610B3">
      <w:pPr>
        <w:pStyle w:val="a5"/>
        <w:keepNext/>
      </w:pPr>
      <w:bookmarkStart w:id="6" w:name="_Ref205752143"/>
      <w:r>
        <w:t xml:space="preserve">Table </w:t>
      </w:r>
      <w:fldSimple w:instr=" SEQ Table \* ARABIC ">
        <w:r w:rsidR="00CF1BF0">
          <w:rPr>
            <w:noProof/>
          </w:rPr>
          <w:t>4</w:t>
        </w:r>
      </w:fldSimple>
      <w:bookmarkEnd w:id="6"/>
      <w:r>
        <w:t xml:space="preserve">: </w:t>
      </w:r>
      <w:r>
        <w:rPr>
          <w:kern w:val="2"/>
          <w:lang w:eastAsia="zh-CN"/>
        </w:rPr>
        <w:t>Demodulation</w:t>
      </w:r>
      <w:r w:rsidRPr="00142D7E">
        <w:rPr>
          <w:kern w:val="2"/>
          <w:lang w:eastAsia="zh-CN"/>
        </w:rPr>
        <w:t xml:space="preserve"> LUT</w:t>
      </w:r>
      <w:r w:rsidRPr="006734A5">
        <w:rPr>
          <w:kern w:val="2"/>
          <w:lang w:eastAsia="zh-CN"/>
        </w:rPr>
        <w:t xml:space="preserve"> </w:t>
      </w:r>
      <w:r>
        <w:rPr>
          <w:kern w:val="2"/>
          <w:lang w:eastAsia="zh-CN"/>
        </w:rPr>
        <w:t xml:space="preserve">of </w:t>
      </w:r>
      <w:r w:rsidRPr="006734A5">
        <w:rPr>
          <w:kern w:val="2"/>
          <w:lang w:eastAsia="zh-CN"/>
        </w:rPr>
        <w:t>64QAM</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976"/>
        <w:gridCol w:w="976"/>
        <w:gridCol w:w="976"/>
        <w:gridCol w:w="976"/>
        <w:gridCol w:w="976"/>
        <w:gridCol w:w="976"/>
        <w:gridCol w:w="976"/>
        <w:gridCol w:w="976"/>
      </w:tblGrid>
      <w:tr w:rsidR="0063102F" w:rsidRPr="00CB3087" w14:paraId="215FF8AD" w14:textId="77777777" w:rsidTr="00CB3087">
        <w:trPr>
          <w:trHeight w:val="270"/>
          <w:jc w:val="center"/>
        </w:trPr>
        <w:tc>
          <w:tcPr>
            <w:tcW w:w="976" w:type="dxa"/>
          </w:tcPr>
          <w:p w14:paraId="36B18E18" w14:textId="77777777" w:rsidR="0063102F" w:rsidRPr="00AC6006" w:rsidRDefault="0063102F" w:rsidP="0063102F">
            <w:pPr>
              <w:jc w:val="center"/>
              <w:rPr>
                <w:rFonts w:eastAsia="宋体"/>
                <w:sz w:val="18"/>
                <w:szCs w:val="18"/>
                <w:lang w:eastAsia="zh-CN"/>
              </w:rPr>
            </w:pPr>
            <w:r w:rsidRPr="00AC6006">
              <w:rPr>
                <w:rFonts w:eastAsia="宋体"/>
                <w:sz w:val="18"/>
                <w:szCs w:val="18"/>
                <w:lang w:eastAsia="zh-CN"/>
              </w:rPr>
              <w:t>bit level</w:t>
            </w:r>
          </w:p>
        </w:tc>
        <w:tc>
          <w:tcPr>
            <w:tcW w:w="976" w:type="dxa"/>
            <w:shd w:val="clear" w:color="auto" w:fill="auto"/>
            <w:noWrap/>
            <w:vAlign w:val="center"/>
            <w:hideMark/>
          </w:tcPr>
          <w:p w14:paraId="54A50ACE" w14:textId="539E1FD0" w:rsidR="0063102F" w:rsidRPr="00AC6006" w:rsidRDefault="0063102F" w:rsidP="0063102F">
            <w:pPr>
              <w:jc w:val="center"/>
              <w:rPr>
                <w:rFonts w:eastAsia="宋体"/>
                <w:sz w:val="18"/>
                <w:szCs w:val="18"/>
              </w:rPr>
            </w:pPr>
            <w:r w:rsidRPr="00AC6006">
              <w:rPr>
                <w:rFonts w:hint="eastAsia"/>
                <w:sz w:val="18"/>
                <w:szCs w:val="18"/>
              </w:rPr>
              <w:t>[-</w:t>
            </w:r>
            <w:proofErr w:type="gramStart"/>
            <w:r w:rsidRPr="00AC6006">
              <w:rPr>
                <w:rFonts w:hint="eastAsia"/>
                <w:sz w:val="18"/>
                <w:szCs w:val="18"/>
              </w:rPr>
              <w:t>Inf,-</w:t>
            </w:r>
            <w:proofErr w:type="gramEnd"/>
            <w:r w:rsidRPr="00AC6006">
              <w:rPr>
                <w:rFonts w:hint="eastAsia"/>
                <w:sz w:val="18"/>
                <w:szCs w:val="18"/>
              </w:rPr>
              <w:t>6]</w:t>
            </w:r>
          </w:p>
        </w:tc>
        <w:tc>
          <w:tcPr>
            <w:tcW w:w="976" w:type="dxa"/>
            <w:shd w:val="clear" w:color="auto" w:fill="auto"/>
            <w:noWrap/>
            <w:vAlign w:val="center"/>
            <w:hideMark/>
          </w:tcPr>
          <w:p w14:paraId="5A9C63BD" w14:textId="0AD56715" w:rsidR="0063102F" w:rsidRPr="00AC6006" w:rsidRDefault="0063102F" w:rsidP="0063102F">
            <w:pPr>
              <w:jc w:val="center"/>
              <w:rPr>
                <w:rFonts w:eastAsia="宋体"/>
                <w:sz w:val="18"/>
                <w:szCs w:val="18"/>
              </w:rPr>
            </w:pPr>
            <w:r w:rsidRPr="00AC6006">
              <w:rPr>
                <w:rFonts w:hint="eastAsia"/>
                <w:sz w:val="18"/>
                <w:szCs w:val="18"/>
              </w:rPr>
              <w:t>[-</w:t>
            </w:r>
            <w:proofErr w:type="gramStart"/>
            <w:r w:rsidRPr="00AC6006">
              <w:rPr>
                <w:rFonts w:hint="eastAsia"/>
                <w:sz w:val="18"/>
                <w:szCs w:val="18"/>
              </w:rPr>
              <w:t>6,-</w:t>
            </w:r>
            <w:proofErr w:type="gramEnd"/>
            <w:r w:rsidRPr="00AC6006">
              <w:rPr>
                <w:rFonts w:hint="eastAsia"/>
                <w:sz w:val="18"/>
                <w:szCs w:val="18"/>
              </w:rPr>
              <w:t>4]</w:t>
            </w:r>
          </w:p>
        </w:tc>
        <w:tc>
          <w:tcPr>
            <w:tcW w:w="976" w:type="dxa"/>
            <w:shd w:val="clear" w:color="auto" w:fill="auto"/>
            <w:noWrap/>
            <w:vAlign w:val="center"/>
            <w:hideMark/>
          </w:tcPr>
          <w:p w14:paraId="3CAB40DF" w14:textId="302062D0" w:rsidR="0063102F" w:rsidRPr="00AC6006" w:rsidRDefault="0063102F" w:rsidP="0063102F">
            <w:pPr>
              <w:jc w:val="center"/>
              <w:rPr>
                <w:rFonts w:eastAsia="宋体"/>
                <w:sz w:val="18"/>
                <w:szCs w:val="18"/>
              </w:rPr>
            </w:pPr>
            <w:r w:rsidRPr="00AC6006">
              <w:rPr>
                <w:rFonts w:hint="eastAsia"/>
                <w:sz w:val="18"/>
                <w:szCs w:val="18"/>
              </w:rPr>
              <w:t>[-</w:t>
            </w:r>
            <w:proofErr w:type="gramStart"/>
            <w:r w:rsidRPr="00AC6006">
              <w:rPr>
                <w:rFonts w:hint="eastAsia"/>
                <w:sz w:val="18"/>
                <w:szCs w:val="18"/>
              </w:rPr>
              <w:t>4,-</w:t>
            </w:r>
            <w:proofErr w:type="gramEnd"/>
            <w:r w:rsidRPr="00AC6006">
              <w:rPr>
                <w:rFonts w:hint="eastAsia"/>
                <w:sz w:val="18"/>
                <w:szCs w:val="18"/>
              </w:rPr>
              <w:t>2]</w:t>
            </w:r>
          </w:p>
        </w:tc>
        <w:tc>
          <w:tcPr>
            <w:tcW w:w="976" w:type="dxa"/>
            <w:shd w:val="clear" w:color="auto" w:fill="auto"/>
            <w:noWrap/>
            <w:vAlign w:val="center"/>
            <w:hideMark/>
          </w:tcPr>
          <w:p w14:paraId="10E4847B" w14:textId="4F12ACF5" w:rsidR="0063102F" w:rsidRPr="00AC6006" w:rsidRDefault="0063102F" w:rsidP="0063102F">
            <w:pPr>
              <w:jc w:val="center"/>
              <w:rPr>
                <w:rFonts w:eastAsia="宋体"/>
                <w:sz w:val="18"/>
                <w:szCs w:val="18"/>
              </w:rPr>
            </w:pPr>
            <w:r w:rsidRPr="00AC6006">
              <w:rPr>
                <w:rFonts w:hint="eastAsia"/>
                <w:sz w:val="18"/>
                <w:szCs w:val="18"/>
              </w:rPr>
              <w:t>[-2,0]</w:t>
            </w:r>
          </w:p>
        </w:tc>
        <w:tc>
          <w:tcPr>
            <w:tcW w:w="976" w:type="dxa"/>
            <w:shd w:val="clear" w:color="auto" w:fill="auto"/>
            <w:noWrap/>
            <w:vAlign w:val="center"/>
            <w:hideMark/>
          </w:tcPr>
          <w:p w14:paraId="29BB1184" w14:textId="09D1D08B" w:rsidR="0063102F" w:rsidRPr="00AC6006" w:rsidRDefault="0063102F" w:rsidP="0063102F">
            <w:pPr>
              <w:jc w:val="center"/>
              <w:rPr>
                <w:rFonts w:eastAsia="宋体"/>
                <w:sz w:val="18"/>
                <w:szCs w:val="18"/>
              </w:rPr>
            </w:pPr>
            <w:r w:rsidRPr="00AC6006">
              <w:rPr>
                <w:rFonts w:hint="eastAsia"/>
                <w:sz w:val="18"/>
                <w:szCs w:val="18"/>
              </w:rPr>
              <w:t>[0,2]</w:t>
            </w:r>
          </w:p>
        </w:tc>
        <w:tc>
          <w:tcPr>
            <w:tcW w:w="976" w:type="dxa"/>
            <w:shd w:val="clear" w:color="auto" w:fill="auto"/>
            <w:noWrap/>
            <w:vAlign w:val="center"/>
            <w:hideMark/>
          </w:tcPr>
          <w:p w14:paraId="089BBC97" w14:textId="3AA594ED" w:rsidR="0063102F" w:rsidRPr="00AC6006" w:rsidRDefault="0063102F" w:rsidP="0063102F">
            <w:pPr>
              <w:jc w:val="center"/>
              <w:rPr>
                <w:rFonts w:eastAsia="宋体"/>
                <w:sz w:val="18"/>
                <w:szCs w:val="18"/>
              </w:rPr>
            </w:pPr>
            <w:r w:rsidRPr="00AC6006">
              <w:rPr>
                <w:rFonts w:hint="eastAsia"/>
                <w:sz w:val="18"/>
                <w:szCs w:val="18"/>
              </w:rPr>
              <w:t>[2,4]</w:t>
            </w:r>
          </w:p>
        </w:tc>
        <w:tc>
          <w:tcPr>
            <w:tcW w:w="976" w:type="dxa"/>
            <w:shd w:val="clear" w:color="auto" w:fill="auto"/>
            <w:noWrap/>
            <w:vAlign w:val="center"/>
            <w:hideMark/>
          </w:tcPr>
          <w:p w14:paraId="599E92D8" w14:textId="5E6B9627" w:rsidR="0063102F" w:rsidRPr="00AC6006" w:rsidRDefault="0063102F" w:rsidP="0063102F">
            <w:pPr>
              <w:jc w:val="center"/>
              <w:rPr>
                <w:rFonts w:eastAsia="宋体"/>
                <w:sz w:val="18"/>
                <w:szCs w:val="18"/>
              </w:rPr>
            </w:pPr>
            <w:r w:rsidRPr="00AC6006">
              <w:rPr>
                <w:rFonts w:hint="eastAsia"/>
                <w:sz w:val="18"/>
                <w:szCs w:val="18"/>
              </w:rPr>
              <w:t>[4,6]</w:t>
            </w:r>
          </w:p>
        </w:tc>
        <w:tc>
          <w:tcPr>
            <w:tcW w:w="976" w:type="dxa"/>
            <w:shd w:val="clear" w:color="auto" w:fill="auto"/>
            <w:noWrap/>
            <w:vAlign w:val="center"/>
            <w:hideMark/>
          </w:tcPr>
          <w:p w14:paraId="337445D5" w14:textId="347CEBBD" w:rsidR="0063102F" w:rsidRPr="00AC6006" w:rsidRDefault="0063102F" w:rsidP="0063102F">
            <w:pPr>
              <w:jc w:val="center"/>
              <w:rPr>
                <w:rFonts w:eastAsia="宋体"/>
                <w:sz w:val="18"/>
                <w:szCs w:val="18"/>
              </w:rPr>
            </w:pPr>
            <w:r w:rsidRPr="00AC6006">
              <w:rPr>
                <w:rFonts w:hint="eastAsia"/>
                <w:sz w:val="18"/>
                <w:szCs w:val="18"/>
              </w:rPr>
              <w:t>[</w:t>
            </w:r>
            <w:proofErr w:type="gramStart"/>
            <w:r w:rsidRPr="00AC6006">
              <w:rPr>
                <w:rFonts w:hint="eastAsia"/>
                <w:sz w:val="18"/>
                <w:szCs w:val="18"/>
              </w:rPr>
              <w:t>6,Inf</w:t>
            </w:r>
            <w:proofErr w:type="gramEnd"/>
            <w:r w:rsidRPr="00AC6006">
              <w:rPr>
                <w:rFonts w:hint="eastAsia"/>
                <w:sz w:val="18"/>
                <w:szCs w:val="18"/>
              </w:rPr>
              <w:t>]</w:t>
            </w:r>
          </w:p>
        </w:tc>
      </w:tr>
      <w:tr w:rsidR="00AC6006" w:rsidRPr="00CB3087" w14:paraId="16E2C38A" w14:textId="77777777" w:rsidTr="00CB3087">
        <w:trPr>
          <w:trHeight w:val="270"/>
          <w:jc w:val="center"/>
        </w:trPr>
        <w:tc>
          <w:tcPr>
            <w:tcW w:w="976" w:type="dxa"/>
          </w:tcPr>
          <w:p w14:paraId="79D3C489" w14:textId="7BC86A65" w:rsidR="00AC6006" w:rsidRPr="00AC6006" w:rsidRDefault="00AC6006" w:rsidP="00AC6006">
            <w:pPr>
              <w:jc w:val="center"/>
              <w:rPr>
                <w:rFonts w:eastAsia="宋体"/>
                <w:sz w:val="18"/>
                <w:szCs w:val="18"/>
              </w:rPr>
            </w:pPr>
            <w:r w:rsidRPr="00AC6006">
              <w:rPr>
                <w:rFonts w:eastAsia="宋体"/>
                <w:sz w:val="18"/>
                <w:szCs w:val="18"/>
              </w:rPr>
              <w:t>0</w:t>
            </w:r>
            <w:r w:rsidRPr="00AC6006">
              <w:rPr>
                <w:rFonts w:eastAsia="宋体"/>
                <w:sz w:val="18"/>
                <w:szCs w:val="18"/>
                <w:vertAlign w:val="superscript"/>
              </w:rPr>
              <w:t>th</w:t>
            </w:r>
            <w:r w:rsidRPr="00AC6006">
              <w:rPr>
                <w:rFonts w:eastAsia="宋体"/>
                <w:sz w:val="18"/>
                <w:szCs w:val="18"/>
              </w:rPr>
              <w:t xml:space="preserve"> bit</w:t>
            </w:r>
          </w:p>
        </w:tc>
        <w:tc>
          <w:tcPr>
            <w:tcW w:w="976" w:type="dxa"/>
            <w:shd w:val="clear" w:color="auto" w:fill="auto"/>
            <w:noWrap/>
            <w:vAlign w:val="center"/>
            <w:hideMark/>
          </w:tcPr>
          <w:p w14:paraId="4C27A4BE" w14:textId="5B55B1FB" w:rsidR="00AC6006" w:rsidRPr="00AC6006" w:rsidRDefault="00AC6006" w:rsidP="00AC6006">
            <w:pPr>
              <w:jc w:val="center"/>
              <w:rPr>
                <w:rFonts w:eastAsia="宋体"/>
                <w:sz w:val="18"/>
                <w:szCs w:val="18"/>
              </w:rPr>
            </w:pPr>
            <w:r w:rsidRPr="00AC6006">
              <w:rPr>
                <w:rFonts w:hint="eastAsia"/>
                <w:sz w:val="18"/>
                <w:szCs w:val="18"/>
              </w:rPr>
              <w:t>16y+48</w:t>
            </w:r>
          </w:p>
        </w:tc>
        <w:tc>
          <w:tcPr>
            <w:tcW w:w="976" w:type="dxa"/>
            <w:shd w:val="clear" w:color="auto" w:fill="auto"/>
            <w:noWrap/>
            <w:vAlign w:val="center"/>
            <w:hideMark/>
          </w:tcPr>
          <w:p w14:paraId="27E7F94C" w14:textId="032FE9C9" w:rsidR="00AC6006" w:rsidRPr="00AC6006" w:rsidRDefault="00AC6006" w:rsidP="00AC6006">
            <w:pPr>
              <w:jc w:val="center"/>
              <w:rPr>
                <w:rFonts w:eastAsia="宋体"/>
                <w:sz w:val="18"/>
                <w:szCs w:val="18"/>
              </w:rPr>
            </w:pPr>
            <w:r w:rsidRPr="00AC6006">
              <w:rPr>
                <w:rFonts w:hint="eastAsia"/>
                <w:sz w:val="18"/>
                <w:szCs w:val="18"/>
              </w:rPr>
              <w:t>12y+24</w:t>
            </w:r>
          </w:p>
        </w:tc>
        <w:tc>
          <w:tcPr>
            <w:tcW w:w="976" w:type="dxa"/>
            <w:shd w:val="clear" w:color="auto" w:fill="auto"/>
            <w:noWrap/>
            <w:vAlign w:val="center"/>
            <w:hideMark/>
          </w:tcPr>
          <w:p w14:paraId="09539E26" w14:textId="0D09CE77" w:rsidR="00AC6006" w:rsidRPr="00AC6006" w:rsidRDefault="00AC6006" w:rsidP="00AC6006">
            <w:pPr>
              <w:jc w:val="center"/>
              <w:rPr>
                <w:rFonts w:eastAsia="宋体"/>
                <w:sz w:val="18"/>
                <w:szCs w:val="18"/>
              </w:rPr>
            </w:pPr>
            <w:r w:rsidRPr="00AC6006">
              <w:rPr>
                <w:rFonts w:hint="eastAsia"/>
                <w:sz w:val="18"/>
                <w:szCs w:val="18"/>
              </w:rPr>
              <w:t>8y+8</w:t>
            </w:r>
          </w:p>
        </w:tc>
        <w:tc>
          <w:tcPr>
            <w:tcW w:w="976" w:type="dxa"/>
            <w:shd w:val="clear" w:color="auto" w:fill="auto"/>
            <w:noWrap/>
            <w:vAlign w:val="center"/>
            <w:hideMark/>
          </w:tcPr>
          <w:p w14:paraId="67E6BA7F" w14:textId="28EA7AEB" w:rsidR="00AC6006" w:rsidRPr="00AC6006" w:rsidRDefault="00AC6006" w:rsidP="00AC6006">
            <w:pPr>
              <w:jc w:val="center"/>
              <w:rPr>
                <w:rFonts w:eastAsia="宋体"/>
                <w:sz w:val="18"/>
                <w:szCs w:val="18"/>
              </w:rPr>
            </w:pPr>
            <w:r w:rsidRPr="00AC6006">
              <w:rPr>
                <w:rFonts w:hint="eastAsia"/>
                <w:sz w:val="18"/>
                <w:szCs w:val="18"/>
              </w:rPr>
              <w:t>4y+0</w:t>
            </w:r>
          </w:p>
        </w:tc>
        <w:tc>
          <w:tcPr>
            <w:tcW w:w="976" w:type="dxa"/>
            <w:shd w:val="clear" w:color="auto" w:fill="auto"/>
            <w:noWrap/>
            <w:vAlign w:val="center"/>
            <w:hideMark/>
          </w:tcPr>
          <w:p w14:paraId="198D77CD" w14:textId="5F9907A9" w:rsidR="00AC6006" w:rsidRPr="00AC6006" w:rsidRDefault="00AC6006" w:rsidP="00AC6006">
            <w:pPr>
              <w:jc w:val="center"/>
              <w:rPr>
                <w:rFonts w:eastAsia="宋体"/>
                <w:sz w:val="18"/>
                <w:szCs w:val="18"/>
              </w:rPr>
            </w:pPr>
            <w:r w:rsidRPr="00AC6006">
              <w:rPr>
                <w:rFonts w:hint="eastAsia"/>
                <w:sz w:val="18"/>
                <w:szCs w:val="18"/>
              </w:rPr>
              <w:t>4y+0</w:t>
            </w:r>
          </w:p>
        </w:tc>
        <w:tc>
          <w:tcPr>
            <w:tcW w:w="976" w:type="dxa"/>
            <w:shd w:val="clear" w:color="auto" w:fill="auto"/>
            <w:noWrap/>
            <w:vAlign w:val="center"/>
            <w:hideMark/>
          </w:tcPr>
          <w:p w14:paraId="6339A8E5" w14:textId="65978018" w:rsidR="00AC6006" w:rsidRPr="00AC6006" w:rsidRDefault="00AC6006" w:rsidP="00AC6006">
            <w:pPr>
              <w:jc w:val="center"/>
              <w:rPr>
                <w:rFonts w:eastAsia="宋体"/>
                <w:sz w:val="18"/>
                <w:szCs w:val="18"/>
              </w:rPr>
            </w:pPr>
            <w:r w:rsidRPr="00AC6006">
              <w:rPr>
                <w:rFonts w:hint="eastAsia"/>
                <w:sz w:val="18"/>
                <w:szCs w:val="18"/>
              </w:rPr>
              <w:t>8y-8</w:t>
            </w:r>
          </w:p>
        </w:tc>
        <w:tc>
          <w:tcPr>
            <w:tcW w:w="976" w:type="dxa"/>
            <w:shd w:val="clear" w:color="auto" w:fill="auto"/>
            <w:noWrap/>
            <w:vAlign w:val="center"/>
            <w:hideMark/>
          </w:tcPr>
          <w:p w14:paraId="36114696" w14:textId="03749055" w:rsidR="00AC6006" w:rsidRPr="00AC6006" w:rsidRDefault="00AC6006" w:rsidP="00AC6006">
            <w:pPr>
              <w:jc w:val="center"/>
              <w:rPr>
                <w:rFonts w:eastAsia="宋体"/>
                <w:sz w:val="18"/>
                <w:szCs w:val="18"/>
              </w:rPr>
            </w:pPr>
            <w:r w:rsidRPr="00AC6006">
              <w:rPr>
                <w:rFonts w:hint="eastAsia"/>
                <w:sz w:val="18"/>
                <w:szCs w:val="18"/>
              </w:rPr>
              <w:t>12y-24</w:t>
            </w:r>
          </w:p>
        </w:tc>
        <w:tc>
          <w:tcPr>
            <w:tcW w:w="976" w:type="dxa"/>
            <w:shd w:val="clear" w:color="auto" w:fill="auto"/>
            <w:noWrap/>
            <w:vAlign w:val="center"/>
            <w:hideMark/>
          </w:tcPr>
          <w:p w14:paraId="4FCDC9D3" w14:textId="711A8897" w:rsidR="00AC6006" w:rsidRPr="00AC6006" w:rsidRDefault="00AC6006" w:rsidP="00AC6006">
            <w:pPr>
              <w:jc w:val="center"/>
              <w:rPr>
                <w:rFonts w:eastAsia="宋体"/>
                <w:sz w:val="18"/>
                <w:szCs w:val="18"/>
              </w:rPr>
            </w:pPr>
            <w:r w:rsidRPr="00AC6006">
              <w:rPr>
                <w:rFonts w:hint="eastAsia"/>
                <w:sz w:val="18"/>
                <w:szCs w:val="18"/>
              </w:rPr>
              <w:t>16y-48</w:t>
            </w:r>
          </w:p>
        </w:tc>
      </w:tr>
      <w:tr w:rsidR="00AC6006" w:rsidRPr="00CB3087" w14:paraId="794947A8" w14:textId="77777777" w:rsidTr="00CB3087">
        <w:trPr>
          <w:trHeight w:val="270"/>
          <w:jc w:val="center"/>
        </w:trPr>
        <w:tc>
          <w:tcPr>
            <w:tcW w:w="976" w:type="dxa"/>
          </w:tcPr>
          <w:p w14:paraId="147449FF" w14:textId="5DD467F7" w:rsidR="00AC6006" w:rsidRPr="00AC6006" w:rsidRDefault="00AC6006" w:rsidP="00AC6006">
            <w:pPr>
              <w:jc w:val="center"/>
              <w:rPr>
                <w:rFonts w:eastAsia="宋体"/>
                <w:sz w:val="18"/>
                <w:szCs w:val="18"/>
              </w:rPr>
            </w:pPr>
            <w:r w:rsidRPr="00AC6006">
              <w:rPr>
                <w:rFonts w:eastAsia="宋体"/>
                <w:sz w:val="18"/>
                <w:szCs w:val="18"/>
              </w:rPr>
              <w:t>1</w:t>
            </w:r>
            <w:r w:rsidRPr="00AC6006">
              <w:rPr>
                <w:rFonts w:eastAsia="宋体"/>
                <w:sz w:val="18"/>
                <w:szCs w:val="18"/>
                <w:vertAlign w:val="superscript"/>
              </w:rPr>
              <w:t>st</w:t>
            </w:r>
            <w:r w:rsidRPr="00AC6006">
              <w:rPr>
                <w:rFonts w:eastAsia="宋体"/>
                <w:sz w:val="18"/>
                <w:szCs w:val="18"/>
              </w:rPr>
              <w:t xml:space="preserve"> bit</w:t>
            </w:r>
          </w:p>
        </w:tc>
        <w:tc>
          <w:tcPr>
            <w:tcW w:w="976" w:type="dxa"/>
            <w:shd w:val="clear" w:color="auto" w:fill="auto"/>
            <w:noWrap/>
            <w:vAlign w:val="center"/>
            <w:hideMark/>
          </w:tcPr>
          <w:p w14:paraId="4C476C57" w14:textId="18CC5838" w:rsidR="00AC6006" w:rsidRPr="00AC6006" w:rsidRDefault="00AC6006" w:rsidP="00AC6006">
            <w:pPr>
              <w:jc w:val="center"/>
              <w:rPr>
                <w:rFonts w:eastAsia="宋体"/>
                <w:sz w:val="18"/>
                <w:szCs w:val="18"/>
              </w:rPr>
            </w:pPr>
            <w:r w:rsidRPr="00AC6006">
              <w:rPr>
                <w:rFonts w:hint="eastAsia"/>
                <w:sz w:val="18"/>
                <w:szCs w:val="18"/>
              </w:rPr>
              <w:t>8y+40</w:t>
            </w:r>
          </w:p>
        </w:tc>
        <w:tc>
          <w:tcPr>
            <w:tcW w:w="976" w:type="dxa"/>
            <w:shd w:val="clear" w:color="auto" w:fill="auto"/>
            <w:noWrap/>
            <w:vAlign w:val="center"/>
            <w:hideMark/>
          </w:tcPr>
          <w:p w14:paraId="6B1421FD" w14:textId="1523A95D" w:rsidR="00AC6006" w:rsidRPr="00AC6006" w:rsidRDefault="00AC6006" w:rsidP="00AC6006">
            <w:pPr>
              <w:jc w:val="center"/>
              <w:rPr>
                <w:rFonts w:eastAsia="宋体"/>
                <w:sz w:val="18"/>
                <w:szCs w:val="18"/>
              </w:rPr>
            </w:pPr>
            <w:r w:rsidRPr="00AC6006">
              <w:rPr>
                <w:rFonts w:hint="eastAsia"/>
                <w:sz w:val="18"/>
                <w:szCs w:val="18"/>
              </w:rPr>
              <w:t>4y+16</w:t>
            </w:r>
          </w:p>
        </w:tc>
        <w:tc>
          <w:tcPr>
            <w:tcW w:w="976" w:type="dxa"/>
            <w:shd w:val="clear" w:color="auto" w:fill="auto"/>
            <w:noWrap/>
            <w:vAlign w:val="center"/>
            <w:hideMark/>
          </w:tcPr>
          <w:p w14:paraId="7E68E5AF" w14:textId="6C787B79" w:rsidR="00AC6006" w:rsidRPr="00AC6006" w:rsidRDefault="00AC6006" w:rsidP="00AC6006">
            <w:pPr>
              <w:jc w:val="center"/>
              <w:rPr>
                <w:rFonts w:eastAsia="宋体"/>
                <w:sz w:val="18"/>
                <w:szCs w:val="18"/>
              </w:rPr>
            </w:pPr>
            <w:r w:rsidRPr="00AC6006">
              <w:rPr>
                <w:rFonts w:hint="eastAsia"/>
                <w:sz w:val="18"/>
                <w:szCs w:val="18"/>
              </w:rPr>
              <w:t>4y+16</w:t>
            </w:r>
          </w:p>
        </w:tc>
        <w:tc>
          <w:tcPr>
            <w:tcW w:w="976" w:type="dxa"/>
            <w:shd w:val="clear" w:color="auto" w:fill="auto"/>
            <w:noWrap/>
            <w:vAlign w:val="center"/>
            <w:hideMark/>
          </w:tcPr>
          <w:p w14:paraId="194077AB" w14:textId="76406A5D" w:rsidR="00AC6006" w:rsidRPr="00AC6006" w:rsidRDefault="00AC6006" w:rsidP="00AC6006">
            <w:pPr>
              <w:jc w:val="center"/>
              <w:rPr>
                <w:rFonts w:eastAsia="宋体"/>
                <w:sz w:val="18"/>
                <w:szCs w:val="18"/>
              </w:rPr>
            </w:pPr>
            <w:r w:rsidRPr="00AC6006">
              <w:rPr>
                <w:rFonts w:hint="eastAsia"/>
                <w:sz w:val="18"/>
                <w:szCs w:val="18"/>
              </w:rPr>
              <w:t>8y+24</w:t>
            </w:r>
          </w:p>
        </w:tc>
        <w:tc>
          <w:tcPr>
            <w:tcW w:w="976" w:type="dxa"/>
            <w:shd w:val="clear" w:color="auto" w:fill="auto"/>
            <w:noWrap/>
            <w:vAlign w:val="center"/>
            <w:hideMark/>
          </w:tcPr>
          <w:p w14:paraId="593B8FCB" w14:textId="6EE378E5" w:rsidR="00AC6006" w:rsidRPr="00AC6006" w:rsidRDefault="00AC6006" w:rsidP="00AC6006">
            <w:pPr>
              <w:jc w:val="center"/>
              <w:rPr>
                <w:rFonts w:eastAsia="宋体"/>
                <w:sz w:val="18"/>
                <w:szCs w:val="18"/>
              </w:rPr>
            </w:pPr>
            <w:r w:rsidRPr="00AC6006">
              <w:rPr>
                <w:rFonts w:hint="eastAsia"/>
                <w:sz w:val="18"/>
                <w:szCs w:val="18"/>
              </w:rPr>
              <w:t>-8y+24</w:t>
            </w:r>
          </w:p>
        </w:tc>
        <w:tc>
          <w:tcPr>
            <w:tcW w:w="976" w:type="dxa"/>
            <w:shd w:val="clear" w:color="auto" w:fill="auto"/>
            <w:noWrap/>
            <w:vAlign w:val="center"/>
            <w:hideMark/>
          </w:tcPr>
          <w:p w14:paraId="5D08532F" w14:textId="083EC821" w:rsidR="00AC6006" w:rsidRPr="00AC6006" w:rsidRDefault="00AC6006" w:rsidP="00AC6006">
            <w:pPr>
              <w:jc w:val="center"/>
              <w:rPr>
                <w:rFonts w:eastAsia="宋体"/>
                <w:sz w:val="18"/>
                <w:szCs w:val="18"/>
              </w:rPr>
            </w:pPr>
            <w:r w:rsidRPr="00AC6006">
              <w:rPr>
                <w:rFonts w:hint="eastAsia"/>
                <w:sz w:val="18"/>
                <w:szCs w:val="18"/>
              </w:rPr>
              <w:t>-4y+16</w:t>
            </w:r>
          </w:p>
        </w:tc>
        <w:tc>
          <w:tcPr>
            <w:tcW w:w="976" w:type="dxa"/>
            <w:shd w:val="clear" w:color="auto" w:fill="auto"/>
            <w:noWrap/>
            <w:vAlign w:val="center"/>
            <w:hideMark/>
          </w:tcPr>
          <w:p w14:paraId="236C1641" w14:textId="1CCA1F72" w:rsidR="00AC6006" w:rsidRPr="00AC6006" w:rsidRDefault="00AC6006" w:rsidP="00AC6006">
            <w:pPr>
              <w:jc w:val="center"/>
              <w:rPr>
                <w:rFonts w:eastAsia="宋体"/>
                <w:sz w:val="18"/>
                <w:szCs w:val="18"/>
              </w:rPr>
            </w:pPr>
            <w:r w:rsidRPr="00AC6006">
              <w:rPr>
                <w:rFonts w:hint="eastAsia"/>
                <w:sz w:val="18"/>
                <w:szCs w:val="18"/>
              </w:rPr>
              <w:t>-4y+16</w:t>
            </w:r>
          </w:p>
        </w:tc>
        <w:tc>
          <w:tcPr>
            <w:tcW w:w="976" w:type="dxa"/>
            <w:shd w:val="clear" w:color="auto" w:fill="auto"/>
            <w:noWrap/>
            <w:vAlign w:val="center"/>
            <w:hideMark/>
          </w:tcPr>
          <w:p w14:paraId="049E8FD6" w14:textId="556E39B0" w:rsidR="00AC6006" w:rsidRPr="00AC6006" w:rsidRDefault="00AC6006" w:rsidP="00AC6006">
            <w:pPr>
              <w:jc w:val="center"/>
              <w:rPr>
                <w:rFonts w:eastAsia="宋体"/>
                <w:sz w:val="18"/>
                <w:szCs w:val="18"/>
              </w:rPr>
            </w:pPr>
            <w:r w:rsidRPr="00AC6006">
              <w:rPr>
                <w:rFonts w:hint="eastAsia"/>
                <w:sz w:val="18"/>
                <w:szCs w:val="18"/>
              </w:rPr>
              <w:t>-8y+40</w:t>
            </w:r>
          </w:p>
        </w:tc>
      </w:tr>
      <w:tr w:rsidR="00AC6006" w:rsidRPr="00CB3087" w14:paraId="2BD51B0D" w14:textId="77777777" w:rsidTr="00CB3087">
        <w:trPr>
          <w:trHeight w:val="270"/>
          <w:jc w:val="center"/>
        </w:trPr>
        <w:tc>
          <w:tcPr>
            <w:tcW w:w="976" w:type="dxa"/>
          </w:tcPr>
          <w:p w14:paraId="0B4EE5BB" w14:textId="388D32D3" w:rsidR="00AC6006" w:rsidRPr="00AC6006" w:rsidRDefault="00AC6006" w:rsidP="00AC6006">
            <w:pPr>
              <w:jc w:val="center"/>
              <w:rPr>
                <w:rFonts w:eastAsia="宋体"/>
                <w:sz w:val="18"/>
                <w:szCs w:val="18"/>
              </w:rPr>
            </w:pPr>
            <w:r w:rsidRPr="00AC6006">
              <w:rPr>
                <w:rFonts w:eastAsia="宋体"/>
                <w:sz w:val="18"/>
                <w:szCs w:val="18"/>
              </w:rPr>
              <w:t>2</w:t>
            </w:r>
            <w:r w:rsidRPr="00AC6006">
              <w:rPr>
                <w:rFonts w:eastAsia="宋体"/>
                <w:sz w:val="18"/>
                <w:szCs w:val="18"/>
                <w:vertAlign w:val="superscript"/>
              </w:rPr>
              <w:t>nd</w:t>
            </w:r>
            <w:r w:rsidRPr="00AC6006">
              <w:rPr>
                <w:rFonts w:eastAsia="宋体"/>
                <w:sz w:val="18"/>
                <w:szCs w:val="18"/>
              </w:rPr>
              <w:t xml:space="preserve"> bit</w:t>
            </w:r>
          </w:p>
        </w:tc>
        <w:tc>
          <w:tcPr>
            <w:tcW w:w="976" w:type="dxa"/>
            <w:shd w:val="clear" w:color="auto" w:fill="auto"/>
            <w:noWrap/>
            <w:vAlign w:val="center"/>
            <w:hideMark/>
          </w:tcPr>
          <w:p w14:paraId="6CCFF2F3" w14:textId="4848F9E4" w:rsidR="00AC6006" w:rsidRPr="00AC6006" w:rsidRDefault="00AC6006" w:rsidP="00AC6006">
            <w:pPr>
              <w:jc w:val="center"/>
              <w:rPr>
                <w:rFonts w:eastAsia="宋体"/>
                <w:sz w:val="18"/>
                <w:szCs w:val="18"/>
              </w:rPr>
            </w:pPr>
            <w:r w:rsidRPr="00AC6006">
              <w:rPr>
                <w:rFonts w:hint="eastAsia"/>
                <w:sz w:val="18"/>
                <w:szCs w:val="18"/>
              </w:rPr>
              <w:t>4y+24</w:t>
            </w:r>
          </w:p>
        </w:tc>
        <w:tc>
          <w:tcPr>
            <w:tcW w:w="976" w:type="dxa"/>
            <w:shd w:val="clear" w:color="auto" w:fill="auto"/>
            <w:noWrap/>
            <w:vAlign w:val="center"/>
            <w:hideMark/>
          </w:tcPr>
          <w:p w14:paraId="00A84114" w14:textId="5FF31B3C" w:rsidR="00AC6006" w:rsidRPr="00AC6006" w:rsidRDefault="00AC6006" w:rsidP="00AC6006">
            <w:pPr>
              <w:jc w:val="center"/>
              <w:rPr>
                <w:rFonts w:eastAsia="宋体"/>
                <w:sz w:val="18"/>
                <w:szCs w:val="18"/>
              </w:rPr>
            </w:pPr>
            <w:r w:rsidRPr="00AC6006">
              <w:rPr>
                <w:rFonts w:hint="eastAsia"/>
                <w:sz w:val="18"/>
                <w:szCs w:val="18"/>
              </w:rPr>
              <w:t>4y+24</w:t>
            </w:r>
          </w:p>
        </w:tc>
        <w:tc>
          <w:tcPr>
            <w:tcW w:w="976" w:type="dxa"/>
            <w:shd w:val="clear" w:color="auto" w:fill="auto"/>
            <w:noWrap/>
            <w:vAlign w:val="center"/>
            <w:hideMark/>
          </w:tcPr>
          <w:p w14:paraId="51D545DA" w14:textId="2996414E" w:rsidR="00AC6006" w:rsidRPr="00AC6006" w:rsidRDefault="00AC6006" w:rsidP="00AC6006">
            <w:pPr>
              <w:jc w:val="center"/>
              <w:rPr>
                <w:rFonts w:eastAsia="宋体"/>
                <w:sz w:val="18"/>
                <w:szCs w:val="18"/>
              </w:rPr>
            </w:pPr>
            <w:r w:rsidRPr="00AC6006">
              <w:rPr>
                <w:rFonts w:hint="eastAsia"/>
                <w:sz w:val="18"/>
                <w:szCs w:val="18"/>
              </w:rPr>
              <w:t>-4y-8</w:t>
            </w:r>
          </w:p>
        </w:tc>
        <w:tc>
          <w:tcPr>
            <w:tcW w:w="976" w:type="dxa"/>
            <w:shd w:val="clear" w:color="auto" w:fill="auto"/>
            <w:noWrap/>
            <w:vAlign w:val="center"/>
            <w:hideMark/>
          </w:tcPr>
          <w:p w14:paraId="7DE58EC4" w14:textId="2A36691E" w:rsidR="00AC6006" w:rsidRPr="00AC6006" w:rsidRDefault="00AC6006" w:rsidP="00AC6006">
            <w:pPr>
              <w:jc w:val="center"/>
              <w:rPr>
                <w:rFonts w:eastAsia="宋体"/>
                <w:sz w:val="18"/>
                <w:szCs w:val="18"/>
              </w:rPr>
            </w:pPr>
            <w:r w:rsidRPr="00AC6006">
              <w:rPr>
                <w:rFonts w:hint="eastAsia"/>
                <w:sz w:val="18"/>
                <w:szCs w:val="18"/>
              </w:rPr>
              <w:t>-4y-8</w:t>
            </w:r>
          </w:p>
        </w:tc>
        <w:tc>
          <w:tcPr>
            <w:tcW w:w="976" w:type="dxa"/>
            <w:shd w:val="clear" w:color="auto" w:fill="auto"/>
            <w:noWrap/>
            <w:vAlign w:val="center"/>
            <w:hideMark/>
          </w:tcPr>
          <w:p w14:paraId="6AA2E0F3" w14:textId="29060161" w:rsidR="00AC6006" w:rsidRPr="00AC6006" w:rsidRDefault="00AC6006" w:rsidP="00AC6006">
            <w:pPr>
              <w:jc w:val="center"/>
              <w:rPr>
                <w:rFonts w:eastAsia="宋体"/>
                <w:sz w:val="18"/>
                <w:szCs w:val="18"/>
              </w:rPr>
            </w:pPr>
            <w:r w:rsidRPr="00AC6006">
              <w:rPr>
                <w:rFonts w:hint="eastAsia"/>
                <w:sz w:val="18"/>
                <w:szCs w:val="18"/>
              </w:rPr>
              <w:t>4y-8</w:t>
            </w:r>
          </w:p>
        </w:tc>
        <w:tc>
          <w:tcPr>
            <w:tcW w:w="976" w:type="dxa"/>
            <w:shd w:val="clear" w:color="auto" w:fill="auto"/>
            <w:noWrap/>
            <w:vAlign w:val="center"/>
            <w:hideMark/>
          </w:tcPr>
          <w:p w14:paraId="059CABEA" w14:textId="6614C8DC" w:rsidR="00AC6006" w:rsidRPr="00AC6006" w:rsidRDefault="00AC6006" w:rsidP="00AC6006">
            <w:pPr>
              <w:jc w:val="center"/>
              <w:rPr>
                <w:rFonts w:eastAsia="宋体"/>
                <w:sz w:val="18"/>
                <w:szCs w:val="18"/>
              </w:rPr>
            </w:pPr>
            <w:r w:rsidRPr="00AC6006">
              <w:rPr>
                <w:rFonts w:hint="eastAsia"/>
                <w:sz w:val="18"/>
                <w:szCs w:val="18"/>
              </w:rPr>
              <w:t>4y-8</w:t>
            </w:r>
          </w:p>
        </w:tc>
        <w:tc>
          <w:tcPr>
            <w:tcW w:w="976" w:type="dxa"/>
            <w:shd w:val="clear" w:color="auto" w:fill="auto"/>
            <w:noWrap/>
            <w:vAlign w:val="center"/>
            <w:hideMark/>
          </w:tcPr>
          <w:p w14:paraId="667BD71E" w14:textId="02C1A67C" w:rsidR="00AC6006" w:rsidRPr="00AC6006" w:rsidRDefault="00AC6006" w:rsidP="00AC6006">
            <w:pPr>
              <w:jc w:val="center"/>
              <w:rPr>
                <w:rFonts w:eastAsia="宋体"/>
                <w:sz w:val="18"/>
                <w:szCs w:val="18"/>
              </w:rPr>
            </w:pPr>
            <w:r w:rsidRPr="00AC6006">
              <w:rPr>
                <w:rFonts w:hint="eastAsia"/>
                <w:sz w:val="18"/>
                <w:szCs w:val="18"/>
              </w:rPr>
              <w:t>-4y+24</w:t>
            </w:r>
          </w:p>
        </w:tc>
        <w:tc>
          <w:tcPr>
            <w:tcW w:w="976" w:type="dxa"/>
            <w:shd w:val="clear" w:color="auto" w:fill="auto"/>
            <w:noWrap/>
            <w:vAlign w:val="center"/>
            <w:hideMark/>
          </w:tcPr>
          <w:p w14:paraId="37F8930F" w14:textId="13911DD6" w:rsidR="00AC6006" w:rsidRPr="00AC6006" w:rsidRDefault="00AC6006" w:rsidP="00AC6006">
            <w:pPr>
              <w:jc w:val="center"/>
              <w:rPr>
                <w:rFonts w:eastAsia="宋体"/>
                <w:sz w:val="18"/>
                <w:szCs w:val="18"/>
              </w:rPr>
            </w:pPr>
            <w:r w:rsidRPr="00AC6006">
              <w:rPr>
                <w:rFonts w:hint="eastAsia"/>
                <w:sz w:val="18"/>
                <w:szCs w:val="18"/>
              </w:rPr>
              <w:t>-4y+24</w:t>
            </w:r>
          </w:p>
        </w:tc>
      </w:tr>
    </w:tbl>
    <w:p w14:paraId="4D366DE9" w14:textId="77777777" w:rsidR="0063102F" w:rsidRPr="00142D7E" w:rsidRDefault="0063102F" w:rsidP="0063102F">
      <w:pPr>
        <w:widowControl w:val="0"/>
        <w:autoSpaceDE/>
        <w:autoSpaceDN/>
        <w:adjustRightInd/>
        <w:snapToGrid/>
        <w:spacing w:after="0"/>
        <w:jc w:val="left"/>
        <w:rPr>
          <w:rFonts w:eastAsia="宋体"/>
          <w:color w:val="000000"/>
          <w:kern w:val="24"/>
          <w:sz w:val="21"/>
          <w:szCs w:val="21"/>
          <w:lang w:eastAsia="zh-CN"/>
        </w:rPr>
      </w:pPr>
    </w:p>
    <w:p w14:paraId="7E9DFDAD" w14:textId="147488E7" w:rsidR="006734A5" w:rsidRPr="002610B3" w:rsidRDefault="00CA7B9E" w:rsidP="002610B3">
      <w:pPr>
        <w:rPr>
          <w:bCs/>
          <w:kern w:val="2"/>
          <w:u w:val="single"/>
          <w:lang w:eastAsia="zh-CN"/>
        </w:rPr>
      </w:pPr>
      <w:r w:rsidRPr="002610B3">
        <w:rPr>
          <w:b/>
          <w:bCs/>
          <w:kern w:val="2"/>
          <w:u w:val="single"/>
          <w:lang w:eastAsia="zh-CN"/>
        </w:rPr>
        <w:t>2-dimensional non-uniform constellations (2D-NUC)</w:t>
      </w:r>
    </w:p>
    <w:p w14:paraId="0E19C844" w14:textId="1479CEA7" w:rsidR="006734A5" w:rsidRDefault="006734A5" w:rsidP="002610B3">
      <w:r w:rsidRPr="00537025">
        <w:t>In contrast, 2-dimensional</w:t>
      </w:r>
      <w:r w:rsidR="00CA7B9E" w:rsidRPr="00537025">
        <w:t xml:space="preserve"> </w:t>
      </w:r>
      <w:r w:rsidR="00CA7B9E" w:rsidRPr="00537025">
        <w:rPr>
          <w:rStyle w:val="afe"/>
          <w:rFonts w:hint="eastAsia"/>
          <w:i w:val="0"/>
          <w:lang w:eastAsia="zh-CN"/>
        </w:rPr>
        <w:t>non</w:t>
      </w:r>
      <w:r w:rsidR="00CA7B9E" w:rsidRPr="00537025">
        <w:rPr>
          <w:rStyle w:val="afe"/>
          <w:i w:val="0"/>
        </w:rPr>
        <w:t>-uniform</w:t>
      </w:r>
      <w:r w:rsidRPr="00537025">
        <w:t xml:space="preserve"> constellations eliminate the quadrature-axis constraint to achieve enhanced Euclidean distance properties</w:t>
      </w:r>
      <w:r w:rsidR="00BF4736">
        <w:t>.</w:t>
      </w:r>
      <w:r w:rsidRPr="00537025">
        <w:t xml:space="preserve"> </w:t>
      </w:r>
      <w:r w:rsidR="00BF4736">
        <w:t xml:space="preserve">In some designs, the </w:t>
      </w:r>
      <w:r w:rsidRPr="00537025">
        <w:t xml:space="preserve">quadrant symmetry is preserved. This spatial </w:t>
      </w:r>
      <w:r w:rsidRPr="00537025">
        <w:lastRenderedPageBreak/>
        <w:t xml:space="preserve">degree of freedom increases the shaping gain, but </w:t>
      </w:r>
      <w:r w:rsidR="008B54EE">
        <w:t xml:space="preserve">its demodulation cannot be </w:t>
      </w:r>
      <w:r w:rsidR="008B54EE" w:rsidRPr="006734A5">
        <w:rPr>
          <w:kern w:val="2"/>
          <w:lang w:eastAsia="zh-CN"/>
        </w:rPr>
        <w:t>decompose</w:t>
      </w:r>
      <w:r w:rsidR="008B54EE">
        <w:rPr>
          <w:kern w:val="2"/>
          <w:lang w:eastAsia="zh-CN"/>
        </w:rPr>
        <w:t xml:space="preserve">d </w:t>
      </w:r>
      <w:r w:rsidR="008B54EE" w:rsidRPr="006734A5">
        <w:rPr>
          <w:kern w:val="2"/>
          <w:lang w:eastAsia="zh-CN"/>
        </w:rPr>
        <w:t>into independent operations on I and Q components</w:t>
      </w:r>
      <w:r w:rsidRPr="00537025">
        <w:t>.</w:t>
      </w:r>
      <w:r w:rsidR="00A723DC">
        <w:t xml:space="preserve"> </w:t>
      </w:r>
      <w:r w:rsidR="00A723DC">
        <w:rPr>
          <w:rFonts w:hint="eastAsia"/>
          <w:lang w:eastAsia="zh-CN"/>
        </w:rPr>
        <w:t>T</w:t>
      </w:r>
      <w:r w:rsidR="00A723DC">
        <w:t xml:space="preserve">herefore, it </w:t>
      </w:r>
      <w:r w:rsidR="00E749D3">
        <w:t xml:space="preserve">cannot reuse the same low-complexity </w:t>
      </w:r>
      <w:bookmarkStart w:id="7" w:name="_Hlk203766816"/>
      <w:r w:rsidR="00E749D3">
        <w:t>demodulation</w:t>
      </w:r>
      <w:bookmarkEnd w:id="7"/>
      <w:r w:rsidR="00E749D3">
        <w:t xml:space="preserve"> algorithm in traditional QAM.</w:t>
      </w:r>
    </w:p>
    <w:p w14:paraId="613259F9" w14:textId="7806EFF0" w:rsidR="00632EDB" w:rsidRDefault="00632EDB" w:rsidP="002610B3">
      <w:pPr>
        <w:keepNext/>
        <w:jc w:val="center"/>
      </w:pPr>
    </w:p>
    <w:p w14:paraId="37DD0046" w14:textId="6FE7BE68" w:rsidR="000A6A5E" w:rsidRDefault="000A6A5E" w:rsidP="002610B3">
      <w:pPr>
        <w:keepNext/>
        <w:jc w:val="center"/>
      </w:pPr>
      <w:r>
        <w:rPr>
          <w:noProof/>
        </w:rPr>
        <w:drawing>
          <wp:inline distT="0" distB="0" distL="0" distR="0" wp14:anchorId="28807E04" wp14:editId="646F1806">
            <wp:extent cx="4039067" cy="1666001"/>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82642" cy="1683974"/>
                    </a:xfrm>
                    <a:prstGeom prst="rect">
                      <a:avLst/>
                    </a:prstGeom>
                  </pic:spPr>
                </pic:pic>
              </a:graphicData>
            </a:graphic>
          </wp:inline>
        </w:drawing>
      </w:r>
    </w:p>
    <w:p w14:paraId="2D3EFA12" w14:textId="5A429080" w:rsidR="006734A5" w:rsidRDefault="00632EDB" w:rsidP="002610B3">
      <w:pPr>
        <w:pStyle w:val="a5"/>
        <w:rPr>
          <w:kern w:val="2"/>
          <w:lang w:eastAsia="zh-CN"/>
        </w:rPr>
      </w:pPr>
      <w:r>
        <w:t xml:space="preserve">Figure </w:t>
      </w:r>
      <w:fldSimple w:instr=" SEQ Figure \* ARABIC ">
        <w:r w:rsidR="007A4465">
          <w:rPr>
            <w:noProof/>
          </w:rPr>
          <w:t>4</w:t>
        </w:r>
      </w:fldSimple>
      <w:r w:rsidR="006C29A8">
        <w:t xml:space="preserve">: </w:t>
      </w:r>
      <w:r w:rsidR="006C29A8" w:rsidRPr="006734A5">
        <w:rPr>
          <w:kern w:val="2"/>
          <w:lang w:eastAsia="zh-CN"/>
        </w:rPr>
        <w:t xml:space="preserve">Examples of 64QAM </w:t>
      </w:r>
      <w:r w:rsidR="006C29A8">
        <w:rPr>
          <w:kern w:val="2"/>
          <w:lang w:eastAsia="zh-CN"/>
        </w:rPr>
        <w:t>2</w:t>
      </w:r>
      <w:r w:rsidR="006C29A8" w:rsidRPr="006734A5">
        <w:rPr>
          <w:kern w:val="2"/>
          <w:lang w:eastAsia="zh-CN"/>
        </w:rPr>
        <w:t xml:space="preserve">-dimensional </w:t>
      </w:r>
      <w:r w:rsidR="006C29A8" w:rsidRPr="00CA7B9E">
        <w:rPr>
          <w:rStyle w:val="afe"/>
          <w:rFonts w:hint="eastAsia"/>
          <w:i w:val="0"/>
          <w:lang w:eastAsia="zh-CN"/>
        </w:rPr>
        <w:t>non</w:t>
      </w:r>
      <w:r w:rsidR="006C29A8" w:rsidRPr="00CA7B9E">
        <w:rPr>
          <w:rStyle w:val="afe"/>
          <w:i w:val="0"/>
        </w:rPr>
        <w:t>-uniform</w:t>
      </w:r>
      <w:r w:rsidR="006C29A8" w:rsidRPr="00CA7B9E">
        <w:rPr>
          <w:i/>
          <w:kern w:val="2"/>
          <w:lang w:eastAsia="zh-CN"/>
        </w:rPr>
        <w:t xml:space="preserve"> </w:t>
      </w:r>
      <w:r w:rsidR="006C29A8" w:rsidRPr="006734A5">
        <w:rPr>
          <w:kern w:val="2"/>
          <w:lang w:eastAsia="zh-CN"/>
        </w:rPr>
        <w:t>constellation</w:t>
      </w:r>
      <w:r w:rsidR="006C29A8">
        <w:rPr>
          <w:kern w:val="2"/>
          <w:lang w:eastAsia="zh-CN"/>
        </w:rPr>
        <w:t>s</w:t>
      </w:r>
    </w:p>
    <w:p w14:paraId="640C566F" w14:textId="2A3027F6" w:rsidR="009A5577" w:rsidRDefault="009A5577" w:rsidP="00BC566F">
      <w:pPr>
        <w:jc w:val="center"/>
        <w:rPr>
          <w:b/>
          <w:lang w:eastAsia="zh-CN"/>
        </w:rPr>
      </w:pPr>
    </w:p>
    <w:p w14:paraId="03DE95FB" w14:textId="3A753982" w:rsidR="0063102F" w:rsidRPr="002610B3" w:rsidRDefault="0063102F" w:rsidP="0063102F">
      <w:pPr>
        <w:jc w:val="left"/>
        <w:rPr>
          <w:i/>
          <w:kern w:val="2"/>
          <w:u w:val="single"/>
          <w:lang w:eastAsia="zh-CN"/>
        </w:rPr>
      </w:pPr>
      <w:r w:rsidRPr="002610B3">
        <w:rPr>
          <w:i/>
          <w:kern w:val="2"/>
          <w:u w:val="single"/>
          <w:lang w:eastAsia="zh-CN"/>
        </w:rPr>
        <w:t>Demodulation of 2D-NUC:</w:t>
      </w:r>
    </w:p>
    <w:p w14:paraId="4661B478" w14:textId="37354642" w:rsidR="0063102F" w:rsidRPr="0063102F" w:rsidRDefault="0063102F" w:rsidP="002610B3">
      <w:pPr>
        <w:rPr>
          <w:kern w:val="2"/>
          <w:lang w:eastAsia="zh-CN"/>
        </w:rPr>
      </w:pPr>
      <w:r w:rsidRPr="0063102F">
        <w:rPr>
          <w:kern w:val="2"/>
          <w:lang w:eastAsia="zh-CN"/>
        </w:rPr>
        <w:t xml:space="preserve">The demodulation process employs the max-log algorithm, which does not precisely calculate the posterior probability. Instead, it approximates the posterior probability by finding the nearest constellation point within the subset of the constellation where the </w:t>
      </w:r>
      <w:r w:rsidRPr="0063102F">
        <w:rPr>
          <w:i/>
          <w:kern w:val="2"/>
          <w:lang w:eastAsia="zh-CN"/>
        </w:rPr>
        <w:t>k</w:t>
      </w:r>
      <w:r w:rsidRPr="0063102F">
        <w:rPr>
          <w:kern w:val="2"/>
          <w:lang w:eastAsia="zh-CN"/>
        </w:rPr>
        <w:t>-th bit is either 1 or 0</w:t>
      </w:r>
      <w:r>
        <w:rPr>
          <w:kern w:val="2"/>
          <w:lang w:eastAsia="zh-CN"/>
        </w:rPr>
        <w:t>.</w:t>
      </w:r>
    </w:p>
    <w:p w14:paraId="22618AB8" w14:textId="4B6E360C" w:rsidR="00BC566F" w:rsidRDefault="0063102F" w:rsidP="0063102F">
      <w:pPr>
        <w:jc w:val="left"/>
        <w:rPr>
          <w:kern w:val="2"/>
          <w:lang w:eastAsia="zh-CN"/>
        </w:rPr>
      </w:pPr>
      <w:r w:rsidRPr="0063102F">
        <w:rPr>
          <w:kern w:val="2"/>
          <w:lang w:eastAsia="zh-CN"/>
        </w:rPr>
        <w:t xml:space="preserve">After channel transmission, the received signal is </w:t>
      </w:r>
      <m:oMath>
        <m:r>
          <w:rPr>
            <w:rFonts w:ascii="Cambria Math" w:eastAsia="微软雅黑" w:hAnsi="Cambria Math"/>
            <w:color w:val="000000" w:themeColor="text1"/>
          </w:rPr>
          <m:t>y=</m:t>
        </m:r>
        <m:r>
          <m:rPr>
            <m:sty m:val="p"/>
          </m:rPr>
          <w:rPr>
            <w:rFonts w:ascii="Cambria Math" w:eastAsia="微软雅黑" w:hAnsi="Cambria Math"/>
            <w:color w:val="000000" w:themeColor="text1"/>
          </w:rPr>
          <m:t>x</m:t>
        </m:r>
        <m:r>
          <w:rPr>
            <w:rFonts w:ascii="Cambria Math" w:eastAsia="微软雅黑" w:hAnsi="Cambria Math"/>
            <w:color w:val="000000" w:themeColor="text1"/>
          </w:rPr>
          <m:t>+σN</m:t>
        </m:r>
      </m:oMath>
      <w:r w:rsidRPr="0063102F">
        <w:rPr>
          <w:kern w:val="2"/>
          <w:lang w:eastAsia="zh-CN"/>
        </w:rPr>
        <w:t xml:space="preserve">, where </w:t>
      </w:r>
      <m:oMath>
        <m:r>
          <w:rPr>
            <w:rFonts w:ascii="Cambria Math" w:eastAsia="微软雅黑" w:hAnsi="Cambria Math"/>
            <w:color w:val="000000" w:themeColor="text1"/>
          </w:rPr>
          <m:t>σ</m:t>
        </m:r>
      </m:oMath>
      <w:r w:rsidRPr="0063102F">
        <w:rPr>
          <w:kern w:val="2"/>
          <w:lang w:eastAsia="zh-CN"/>
        </w:rPr>
        <w:t xml:space="preserve"> is the noise variance and </w:t>
      </w:r>
      <m:oMath>
        <m:r>
          <w:rPr>
            <w:rFonts w:ascii="Cambria Math" w:eastAsia="微软雅黑" w:hAnsi="Cambria Math"/>
            <w:color w:val="000000" w:themeColor="text1"/>
          </w:rPr>
          <m:t>N</m:t>
        </m:r>
      </m:oMath>
      <w:r w:rsidRPr="0063102F">
        <w:rPr>
          <w:kern w:val="2"/>
          <w:lang w:eastAsia="zh-CN"/>
        </w:rPr>
        <w:t xml:space="preserve"> is the complex Gaussian noise. The 2D-NUC constellation requires joint demodulation of the real and imaginary parts</w:t>
      </w:r>
      <w:r w:rsidR="00632EDB">
        <w:rPr>
          <w:kern w:val="2"/>
          <w:lang w:eastAsia="zh-CN"/>
        </w:rPr>
        <w:t>, illustrated as following:</w:t>
      </w:r>
    </w:p>
    <w:tbl>
      <w:tblPr>
        <w:tblStyle w:val="ad"/>
        <w:tblW w:w="0" w:type="auto"/>
        <w:tblLook w:val="04A0" w:firstRow="1" w:lastRow="0" w:firstColumn="1" w:lastColumn="0" w:noHBand="0" w:noVBand="1"/>
      </w:tblPr>
      <w:tblGrid>
        <w:gridCol w:w="9307"/>
      </w:tblGrid>
      <w:tr w:rsidR="00632EDB" w14:paraId="504A940F" w14:textId="77777777" w:rsidTr="00632EDB">
        <w:tc>
          <w:tcPr>
            <w:tcW w:w="9307" w:type="dxa"/>
          </w:tcPr>
          <w:p w14:paraId="32D01C24" w14:textId="3429AC29" w:rsidR="00632EDB" w:rsidRPr="00620A0B" w:rsidRDefault="00632EDB" w:rsidP="00632EDB">
            <w:pPr>
              <w:pStyle w:val="afc"/>
              <w:numPr>
                <w:ilvl w:val="0"/>
                <w:numId w:val="33"/>
              </w:numPr>
              <w:autoSpaceDE/>
              <w:autoSpaceDN/>
              <w:adjustRightInd/>
              <w:snapToGrid/>
              <w:spacing w:after="0"/>
              <w:contextualSpacing w:val="0"/>
              <w:rPr>
                <w:rFonts w:eastAsia="楷体"/>
                <w:noProof/>
                <w:color w:val="000000"/>
                <w:kern w:val="24"/>
                <w:lang w:eastAsia="zh-CN"/>
              </w:rPr>
            </w:pPr>
            <w:r w:rsidRPr="00620A0B">
              <w:rPr>
                <w:rFonts w:eastAsia="楷体"/>
                <w:noProof/>
                <w:color w:val="000000"/>
                <w:kern w:val="24"/>
                <w:lang w:eastAsia="zh-CN"/>
              </w:rPr>
              <w:t xml:space="preserve">Calculate the </w:t>
            </w:r>
            <w:r w:rsidR="00A6377D">
              <w:rPr>
                <w:rFonts w:eastAsia="楷体"/>
                <w:noProof/>
                <w:color w:val="000000"/>
                <w:kern w:val="24"/>
                <w:lang w:eastAsia="zh-CN"/>
              </w:rPr>
              <w:t xml:space="preserve">squared </w:t>
            </w:r>
            <w:r w:rsidRPr="00620A0B">
              <w:rPr>
                <w:rFonts w:eastAsia="楷体"/>
                <w:noProof/>
                <w:color w:val="000000"/>
                <w:kern w:val="24"/>
                <w:lang w:eastAsia="zh-CN"/>
              </w:rPr>
              <w:t>distance between</w:t>
            </w:r>
            <w:r>
              <w:rPr>
                <w:rFonts w:eastAsia="楷体"/>
                <w:noProof/>
                <w:color w:val="000000"/>
                <w:kern w:val="24"/>
                <w:lang w:eastAsia="zh-CN"/>
              </w:rPr>
              <w:t xml:space="preserve"> </w:t>
            </w:r>
            <m:oMath>
              <m:r>
                <w:rPr>
                  <w:rFonts w:ascii="Cambria Math" w:eastAsia="微软雅黑" w:hAnsi="Cambria Math"/>
                  <w:color w:val="000000" w:themeColor="text1"/>
                </w:rPr>
                <m:t>y</m:t>
              </m:r>
            </m:oMath>
            <w:r>
              <w:rPr>
                <w:rFonts w:eastAsia="楷体" w:hint="eastAsia"/>
                <w:noProof/>
                <w:color w:val="000000" w:themeColor="text1"/>
                <w:lang w:eastAsia="zh-CN"/>
              </w:rPr>
              <w:t xml:space="preserve"> </w:t>
            </w:r>
            <w:r>
              <w:rPr>
                <w:rFonts w:eastAsia="楷体" w:hint="eastAsia"/>
                <w:noProof/>
                <w:color w:val="000000"/>
                <w:kern w:val="24"/>
                <w:lang w:eastAsia="zh-CN"/>
              </w:rPr>
              <w:t>a</w:t>
            </w:r>
            <w:r>
              <w:rPr>
                <w:rFonts w:eastAsia="楷体"/>
                <w:noProof/>
                <w:color w:val="000000"/>
                <w:kern w:val="24"/>
                <w:lang w:eastAsia="zh-CN"/>
              </w:rPr>
              <w:t xml:space="preserve">nd </w:t>
            </w:r>
            <m:oMath>
              <m:r>
                <w:rPr>
                  <w:rFonts w:ascii="Cambria Math" w:eastAsia="楷体" w:hAnsi="Cambria Math"/>
                  <w:noProof/>
                  <w:color w:val="000000"/>
                  <w:kern w:val="24"/>
                </w:rPr>
                <m:t>M</m:t>
              </m:r>
            </m:oMath>
            <w:r w:rsidRPr="00620A0B">
              <w:rPr>
                <w:rFonts w:eastAsia="楷体"/>
                <w:noProof/>
                <w:color w:val="000000"/>
                <w:kern w:val="24"/>
                <w:lang w:eastAsia="zh-CN"/>
              </w:rPr>
              <w:t xml:space="preserve"> </w:t>
            </w:r>
            <w:r>
              <w:rPr>
                <w:rFonts w:eastAsia="楷体"/>
                <w:noProof/>
                <w:color w:val="000000"/>
                <w:kern w:val="24"/>
                <w:lang w:eastAsia="zh-CN"/>
              </w:rPr>
              <w:t>c</w:t>
            </w:r>
            <w:r w:rsidRPr="009223F2">
              <w:rPr>
                <w:rFonts w:eastAsia="楷体"/>
                <w:noProof/>
                <w:color w:val="000000"/>
                <w:kern w:val="24"/>
                <w:lang w:eastAsia="zh-CN"/>
              </w:rPr>
              <w:t>onstellation points</w:t>
            </w:r>
            <w:r>
              <w:rPr>
                <w:rFonts w:eastAsia="楷体"/>
                <w:noProof/>
                <w:color w:val="000000"/>
                <w:kern w:val="24"/>
                <w:lang w:eastAsia="zh-CN"/>
              </w:rPr>
              <w:t>.</w:t>
            </w:r>
          </w:p>
          <w:p w14:paraId="74D44F91" w14:textId="77777777" w:rsidR="00632EDB" w:rsidRPr="00620A0B" w:rsidRDefault="00632EDB" w:rsidP="00632EDB">
            <w:pPr>
              <w:pStyle w:val="afc"/>
              <w:ind w:left="780"/>
              <w:rPr>
                <w:rFonts w:eastAsia="楷体"/>
                <w:noProof/>
                <w:color w:val="000000"/>
                <w:kern w:val="24"/>
              </w:rPr>
            </w:pPr>
            <m:oMath>
              <m:r>
                <w:rPr>
                  <w:rFonts w:ascii="Cambria Math" w:eastAsia="楷体" w:hAnsi="Cambria Math"/>
                  <w:noProof/>
                  <w:color w:val="000000"/>
                  <w:kern w:val="24"/>
                </w:rPr>
                <m:t>d</m:t>
              </m:r>
            </m:oMath>
            <w:r w:rsidRPr="00620A0B">
              <w:rPr>
                <w:rFonts w:eastAsia="楷体"/>
                <w:noProof/>
                <w:color w:val="000000"/>
                <w:kern w:val="24"/>
              </w:rPr>
              <w:t>(</w:t>
            </w:r>
            <m:oMath>
              <m:r>
                <w:rPr>
                  <w:rFonts w:ascii="Cambria Math" w:eastAsia="楷体" w:hAnsi="Cambria Math"/>
                  <w:noProof/>
                  <w:color w:val="000000"/>
                  <w:kern w:val="24"/>
                </w:rPr>
                <m:t>y</m:t>
              </m:r>
            </m:oMath>
            <w:r w:rsidRPr="00620A0B">
              <w:rPr>
                <w:rFonts w:eastAsia="楷体"/>
                <w:noProof/>
                <w:color w:val="000000"/>
                <w:kern w:val="24"/>
              </w:rPr>
              <w:t>,</w:t>
            </w:r>
            <m:oMath>
              <m:r>
                <w:rPr>
                  <w:rFonts w:ascii="Cambria Math" w:eastAsia="楷体" w:hAnsi="Cambria Math"/>
                  <w:noProof/>
                  <w:color w:val="000000"/>
                  <w:kern w:val="24"/>
                </w:rPr>
                <m:t xml:space="preserve"> </m:t>
              </m:r>
              <m:sSub>
                <m:sSubPr>
                  <m:ctrlPr>
                    <w:rPr>
                      <w:rFonts w:ascii="Cambria Math" w:eastAsia="楷体" w:hAnsi="Cambria Math"/>
                      <w:i/>
                      <w:noProof/>
                      <w:color w:val="000000"/>
                      <w:kern w:val="24"/>
                    </w:rPr>
                  </m:ctrlPr>
                </m:sSubPr>
                <m:e>
                  <m:r>
                    <w:rPr>
                      <w:rFonts w:ascii="Cambria Math" w:eastAsia="楷体" w:hAnsi="Cambria Math"/>
                      <w:noProof/>
                      <w:color w:val="000000"/>
                      <w:kern w:val="24"/>
                    </w:rPr>
                    <m:t>c</m:t>
                  </m:r>
                </m:e>
                <m:sub>
                  <m:r>
                    <w:rPr>
                      <w:rFonts w:ascii="Cambria Math" w:eastAsia="楷体" w:hAnsi="Cambria Math"/>
                      <w:noProof/>
                      <w:color w:val="000000"/>
                      <w:kern w:val="24"/>
                    </w:rPr>
                    <m:t>i</m:t>
                  </m:r>
                </m:sub>
              </m:sSub>
            </m:oMath>
            <w:r w:rsidRPr="00620A0B">
              <w:rPr>
                <w:rFonts w:eastAsia="楷体"/>
                <w:noProof/>
                <w:color w:val="000000"/>
                <w:kern w:val="24"/>
              </w:rPr>
              <w:t>)=</w:t>
            </w:r>
            <m:oMath>
              <m:r>
                <w:rPr>
                  <w:rFonts w:ascii="Cambria Math" w:eastAsia="微软雅黑" w:hAnsi="Cambria Math"/>
                  <w:color w:val="000000" w:themeColor="text1"/>
                </w:rPr>
                <m:t xml:space="preserve"> </m:t>
              </m:r>
              <m:sSup>
                <m:sSupPr>
                  <m:ctrlPr>
                    <w:rPr>
                      <w:rFonts w:ascii="Cambria Math" w:eastAsia="微软雅黑" w:hAnsi="Cambria Math"/>
                      <w:bCs/>
                      <w:i/>
                      <w:color w:val="000000" w:themeColor="text1"/>
                    </w:rPr>
                  </m:ctrlPr>
                </m:sSupPr>
                <m:e>
                  <m:r>
                    <w:rPr>
                      <w:rFonts w:ascii="Cambria Math" w:eastAsia="楷体" w:hAnsi="Cambria Math"/>
                      <w:noProof/>
                      <w:color w:val="000000"/>
                      <w:kern w:val="24"/>
                    </w:rPr>
                    <m:t>|y</m:t>
                  </m:r>
                  <m:r>
                    <w:rPr>
                      <w:rFonts w:ascii="Cambria Math" w:eastAsia="微软雅黑" w:hAnsi="Cambria Math"/>
                      <w:color w:val="000000" w:themeColor="text1"/>
                    </w:rPr>
                    <m:t>-</m:t>
                  </m:r>
                  <m:sSub>
                    <m:sSubPr>
                      <m:ctrlPr>
                        <w:rPr>
                          <w:rFonts w:ascii="Cambria Math" w:eastAsia="楷体" w:hAnsi="Cambria Math"/>
                          <w:i/>
                          <w:noProof/>
                          <w:color w:val="000000"/>
                          <w:kern w:val="24"/>
                        </w:rPr>
                      </m:ctrlPr>
                    </m:sSubPr>
                    <m:e>
                      <m:r>
                        <w:rPr>
                          <w:rFonts w:ascii="Cambria Math" w:eastAsia="楷体" w:hAnsi="Cambria Math"/>
                          <w:noProof/>
                          <w:color w:val="000000"/>
                          <w:kern w:val="24"/>
                        </w:rPr>
                        <m:t>c</m:t>
                      </m:r>
                    </m:e>
                    <m:sub>
                      <m:r>
                        <w:rPr>
                          <w:rFonts w:ascii="Cambria Math" w:eastAsia="楷体" w:hAnsi="Cambria Math"/>
                          <w:noProof/>
                          <w:color w:val="000000"/>
                          <w:kern w:val="24"/>
                        </w:rPr>
                        <m:t>i</m:t>
                      </m:r>
                    </m:sub>
                  </m:sSub>
                  <m:r>
                    <w:rPr>
                      <w:rFonts w:ascii="Cambria Math" w:eastAsia="微软雅黑" w:hAnsi="Cambria Math"/>
                      <w:color w:val="000000" w:themeColor="text1"/>
                    </w:rPr>
                    <m:t>|</m:t>
                  </m:r>
                </m:e>
                <m:sup>
                  <m:r>
                    <w:rPr>
                      <w:rFonts w:ascii="Cambria Math" w:eastAsia="微软雅黑" w:hAnsi="Cambria Math"/>
                      <w:color w:val="000000" w:themeColor="text1"/>
                    </w:rPr>
                    <m:t>2</m:t>
                  </m:r>
                </m:sup>
              </m:sSup>
            </m:oMath>
            <w:r w:rsidRPr="00620A0B">
              <w:rPr>
                <w:rFonts w:eastAsia="楷体"/>
                <w:bCs/>
                <w:noProof/>
                <w:color w:val="000000" w:themeColor="text1"/>
              </w:rPr>
              <w:t xml:space="preserve">, </w:t>
            </w:r>
            <m:oMath>
              <m:r>
                <m:rPr>
                  <m:sty m:val="p"/>
                </m:rPr>
                <w:rPr>
                  <w:rFonts w:ascii="Cambria Math" w:eastAsia="楷体" w:hAnsi="Cambria Math"/>
                  <w:noProof/>
                  <w:color w:val="000000" w:themeColor="text1"/>
                </w:rPr>
                <m:t>0≤</m:t>
              </m:r>
              <m:r>
                <w:rPr>
                  <w:rFonts w:ascii="Cambria Math" w:eastAsia="楷体" w:hAnsi="Cambria Math"/>
                  <w:noProof/>
                  <w:color w:val="000000"/>
                  <w:kern w:val="24"/>
                </w:rPr>
                <m:t>i≤M-1</m:t>
              </m:r>
            </m:oMath>
          </w:p>
          <w:p w14:paraId="0FFD5A40" w14:textId="77777777" w:rsidR="00632EDB" w:rsidRDefault="00632EDB" w:rsidP="00632EDB">
            <w:pPr>
              <w:ind w:leftChars="50" w:left="110" w:firstLine="315"/>
              <w:rPr>
                <w:rFonts w:eastAsia="楷体"/>
                <w:noProof/>
                <w:color w:val="000000"/>
                <w:kern w:val="24"/>
                <w:lang w:eastAsia="zh-CN"/>
              </w:rPr>
            </w:pPr>
            <w:r>
              <w:rPr>
                <w:rFonts w:eastAsia="楷体" w:hint="eastAsia"/>
                <w:noProof/>
                <w:color w:val="000000"/>
                <w:kern w:val="24"/>
                <w:lang w:eastAsia="zh-CN"/>
              </w:rPr>
              <w:t>2</w:t>
            </w:r>
            <w:r>
              <w:rPr>
                <w:rFonts w:eastAsia="楷体"/>
                <w:noProof/>
                <w:color w:val="000000"/>
                <w:kern w:val="24"/>
                <w:lang w:eastAsia="zh-CN"/>
              </w:rPr>
              <w:t xml:space="preserve">)   Find the </w:t>
            </w:r>
            <w:r>
              <w:rPr>
                <w:rFonts w:eastAsia="楷体" w:hint="eastAsia"/>
                <w:noProof/>
                <w:color w:val="000000"/>
                <w:kern w:val="24"/>
                <w:lang w:eastAsia="zh-CN"/>
              </w:rPr>
              <w:t xml:space="preserve">ML </w:t>
            </w:r>
            <w:r>
              <w:rPr>
                <w:rFonts w:eastAsia="楷体"/>
                <w:noProof/>
                <w:color w:val="000000"/>
                <w:kern w:val="24"/>
                <w:lang w:eastAsia="zh-CN"/>
              </w:rPr>
              <w:t xml:space="preserve">constellation </w:t>
            </w:r>
            <m:oMath>
              <m:sSub>
                <m:sSubPr>
                  <m:ctrlPr>
                    <w:rPr>
                      <w:rFonts w:ascii="Cambria Math" w:eastAsia="楷体" w:hAnsi="Cambria Math"/>
                      <w:noProof/>
                      <w:color w:val="000000"/>
                      <w:kern w:val="24"/>
                    </w:rPr>
                  </m:ctrlPr>
                </m:sSubPr>
                <m:e>
                  <m:r>
                    <w:rPr>
                      <w:rFonts w:ascii="Cambria Math" w:eastAsia="楷体" w:hAnsi="Cambria Math" w:hint="eastAsia"/>
                      <w:noProof/>
                      <w:color w:val="000000"/>
                      <w:kern w:val="24"/>
                      <w:lang w:eastAsia="zh-CN"/>
                    </w:rPr>
                    <m:t>c</m:t>
                  </m:r>
                </m:e>
                <m:sub>
                  <m:r>
                    <w:rPr>
                      <w:rFonts w:ascii="Cambria Math" w:eastAsia="楷体" w:hAnsi="Cambria Math"/>
                      <w:noProof/>
                      <w:color w:val="000000"/>
                      <w:kern w:val="24"/>
                      <w:lang w:eastAsia="zh-CN"/>
                    </w:rPr>
                    <m:t>*</m:t>
                  </m:r>
                </m:sub>
              </m:sSub>
              <m:r>
                <m:rPr>
                  <m:sty m:val="p"/>
                </m:rPr>
                <w:rPr>
                  <w:rFonts w:ascii="Cambria Math" w:eastAsia="楷体" w:hAnsi="Cambria Math"/>
                  <w:noProof/>
                  <w:color w:val="000000"/>
                  <w:kern w:val="24"/>
                  <w:lang w:eastAsia="zh-CN"/>
                </w:rPr>
                <m:t xml:space="preserve">=argmin </m:t>
              </m:r>
              <m:r>
                <w:rPr>
                  <w:rFonts w:ascii="Cambria Math" w:eastAsia="楷体" w:hAnsi="Cambria Math"/>
                  <w:noProof/>
                  <w:color w:val="000000"/>
                  <w:kern w:val="24"/>
                  <w:lang w:eastAsia="zh-CN"/>
                </w:rPr>
                <m:t>d</m:t>
              </m:r>
            </m:oMath>
            <w:r>
              <w:rPr>
                <w:rFonts w:eastAsia="楷体"/>
                <w:noProof/>
                <w:color w:val="000000"/>
                <w:kern w:val="24"/>
                <w:lang w:eastAsia="zh-CN"/>
              </w:rPr>
              <w:t>(</w:t>
            </w:r>
            <m:oMath>
              <m:r>
                <w:rPr>
                  <w:rFonts w:ascii="Cambria Math" w:eastAsia="楷体" w:hAnsi="Cambria Math"/>
                  <w:noProof/>
                  <w:color w:val="000000"/>
                  <w:kern w:val="24"/>
                  <w:lang w:eastAsia="zh-CN"/>
                </w:rPr>
                <m:t>y</m:t>
              </m:r>
            </m:oMath>
            <w:r>
              <w:rPr>
                <w:rFonts w:eastAsia="楷体"/>
                <w:noProof/>
                <w:color w:val="000000"/>
                <w:kern w:val="24"/>
                <w:lang w:eastAsia="zh-CN"/>
              </w:rPr>
              <w:t>,</w:t>
            </w:r>
            <m:oMath>
              <m:r>
                <w:rPr>
                  <w:rFonts w:ascii="Cambria Math" w:eastAsia="楷体" w:hAnsi="Cambria Math"/>
                  <w:noProof/>
                  <w:color w:val="000000"/>
                  <w:kern w:val="24"/>
                  <w:lang w:eastAsia="zh-CN"/>
                </w:rPr>
                <m:t xml:space="preserve"> </m:t>
              </m:r>
              <m:r>
                <w:rPr>
                  <w:rFonts w:ascii="Cambria Math" w:eastAsia="楷体" w:hAnsi="Cambria Math" w:hint="eastAsia"/>
                  <w:noProof/>
                  <w:color w:val="000000"/>
                  <w:kern w:val="24"/>
                  <w:lang w:eastAsia="zh-CN"/>
                </w:rPr>
                <m:t>c</m:t>
              </m:r>
            </m:oMath>
            <w:r>
              <w:rPr>
                <w:rFonts w:eastAsia="楷体"/>
                <w:noProof/>
                <w:color w:val="000000"/>
                <w:kern w:val="24"/>
                <w:lang w:eastAsia="zh-CN"/>
              </w:rPr>
              <w:t>)</w:t>
            </w:r>
          </w:p>
          <w:p w14:paraId="057C045F" w14:textId="77777777" w:rsidR="00632EDB" w:rsidRDefault="00632EDB" w:rsidP="00632EDB">
            <w:pPr>
              <w:ind w:leftChars="50" w:left="110" w:firstLine="315"/>
              <w:rPr>
                <w:rFonts w:eastAsia="楷体"/>
                <w:noProof/>
                <w:color w:val="000000"/>
                <w:kern w:val="24"/>
              </w:rPr>
            </w:pPr>
            <w:r>
              <w:rPr>
                <w:rFonts w:eastAsia="楷体" w:hint="eastAsia"/>
                <w:noProof/>
                <w:color w:val="000000"/>
                <w:kern w:val="24"/>
              </w:rPr>
              <w:t>3</w:t>
            </w:r>
            <w:r>
              <w:rPr>
                <w:rFonts w:eastAsia="楷体"/>
                <w:noProof/>
                <w:color w:val="000000"/>
                <w:kern w:val="24"/>
              </w:rPr>
              <w:t xml:space="preserve">)   </w:t>
            </w:r>
            <w:r>
              <w:rPr>
                <w:rFonts w:eastAsia="楷体"/>
                <w:noProof/>
                <w:color w:val="000000"/>
                <w:kern w:val="24"/>
                <w:lang w:eastAsia="zh-CN"/>
              </w:rPr>
              <w:t xml:space="preserve">Find the </w:t>
            </w:r>
            <w:r>
              <w:rPr>
                <w:rFonts w:eastAsia="楷体" w:hint="eastAsia"/>
                <w:noProof/>
                <w:color w:val="000000"/>
                <w:kern w:val="24"/>
              </w:rPr>
              <w:t>counterpart</w:t>
            </w:r>
            <w:r>
              <w:rPr>
                <w:rFonts w:eastAsia="楷体" w:hint="eastAsia"/>
                <w:noProof/>
                <w:color w:val="000000"/>
                <w:kern w:val="24"/>
                <w:lang w:eastAsia="zh-CN"/>
              </w:rPr>
              <w:t xml:space="preserve"> </w:t>
            </w:r>
            <w:r>
              <w:rPr>
                <w:rFonts w:eastAsia="楷体"/>
                <w:noProof/>
                <w:color w:val="000000"/>
                <w:kern w:val="24"/>
                <w:lang w:eastAsia="zh-CN"/>
              </w:rPr>
              <w:t xml:space="preserve">constellation point </w:t>
            </w:r>
            <m:oMath>
              <m:sSub>
                <m:sSubPr>
                  <m:ctrlPr>
                    <w:rPr>
                      <w:rFonts w:ascii="Cambria Math" w:eastAsia="楷体" w:hAnsi="Cambria Math"/>
                      <w:noProof/>
                      <w:color w:val="000000"/>
                      <w:kern w:val="24"/>
                    </w:rPr>
                  </m:ctrlPr>
                </m:sSubPr>
                <m:e>
                  <m:acc>
                    <m:accPr>
                      <m:chr m:val="̅"/>
                      <m:ctrlPr>
                        <w:rPr>
                          <w:rFonts w:ascii="Cambria Math" w:eastAsia="楷体" w:hAnsi="Cambria Math"/>
                          <w:i/>
                          <w:noProof/>
                          <w:color w:val="000000"/>
                          <w:kern w:val="24"/>
                        </w:rPr>
                      </m:ctrlPr>
                    </m:accPr>
                    <m:e>
                      <m:r>
                        <w:rPr>
                          <w:rFonts w:ascii="Cambria Math" w:eastAsia="楷体" w:hAnsi="Cambria Math"/>
                          <w:noProof/>
                          <w:color w:val="000000"/>
                          <w:kern w:val="24"/>
                        </w:rPr>
                        <m:t>c</m:t>
                      </m:r>
                    </m:e>
                  </m:acc>
                </m:e>
                <m:sub>
                  <m:r>
                    <w:rPr>
                      <w:rFonts w:ascii="Cambria Math" w:eastAsia="楷体" w:hAnsi="Cambria Math"/>
                      <w:noProof/>
                      <w:color w:val="000000"/>
                      <w:kern w:val="24"/>
                    </w:rPr>
                    <m:t>k</m:t>
                  </m:r>
                </m:sub>
              </m:sSub>
              <m:r>
                <w:rPr>
                  <w:rFonts w:ascii="Cambria Math" w:eastAsia="楷体" w:hAnsi="Cambria Math"/>
                  <w:noProof/>
                  <w:color w:val="000000"/>
                  <w:kern w:val="24"/>
                </w:rPr>
                <m:t xml:space="preserve"> </m:t>
              </m:r>
              <m:r>
                <m:rPr>
                  <m:sty m:val="p"/>
                </m:rPr>
                <w:rPr>
                  <w:rFonts w:ascii="Cambria Math" w:eastAsia="楷体" w:hAnsi="Cambria Math" w:hint="eastAsia"/>
                  <w:noProof/>
                  <w:color w:val="000000"/>
                  <w:kern w:val="24"/>
                  <w:lang w:eastAsia="zh-CN"/>
                </w:rPr>
                <m:t>f</m:t>
              </m:r>
              <m:r>
                <m:rPr>
                  <m:sty m:val="p"/>
                </m:rPr>
                <w:rPr>
                  <w:rFonts w:ascii="Cambria Math" w:eastAsia="楷体" w:hAnsi="Cambria Math"/>
                  <w:noProof/>
                  <w:color w:val="000000"/>
                  <w:kern w:val="24"/>
                  <w:lang w:eastAsia="zh-CN"/>
                </w:rPr>
                <m:t xml:space="preserve">or </m:t>
              </m:r>
              <m:sSub>
                <m:sSubPr>
                  <m:ctrlPr>
                    <w:rPr>
                      <w:rFonts w:ascii="Cambria Math" w:eastAsia="楷体" w:hAnsi="Cambria Math"/>
                      <w:i/>
                      <w:noProof/>
                      <w:color w:val="000000"/>
                      <w:kern w:val="24"/>
                    </w:rPr>
                  </m:ctrlPr>
                </m:sSubPr>
                <m:e>
                  <m:r>
                    <w:rPr>
                      <w:rFonts w:ascii="Cambria Math" w:eastAsia="楷体" w:hAnsi="Cambria Math"/>
                      <w:noProof/>
                      <w:color w:val="000000"/>
                      <w:kern w:val="24"/>
                    </w:rPr>
                    <m:t>Q</m:t>
                  </m:r>
                </m:e>
                <m:sub>
                  <m:r>
                    <w:rPr>
                      <w:rFonts w:ascii="Cambria Math" w:eastAsia="楷体" w:hAnsi="Cambria Math"/>
                      <w:noProof/>
                      <w:color w:val="000000"/>
                      <w:kern w:val="24"/>
                    </w:rPr>
                    <m:t>m</m:t>
                  </m:r>
                </m:sub>
              </m:sSub>
              <m:r>
                <m:rPr>
                  <m:sty m:val="p"/>
                </m:rPr>
                <w:rPr>
                  <w:rFonts w:ascii="Cambria Math" w:eastAsia="楷体" w:hAnsi="Cambria Math"/>
                  <w:noProof/>
                  <w:color w:val="000000"/>
                  <w:kern w:val="24"/>
                </w:rPr>
                <m:t xml:space="preserve">= </m:t>
              </m:r>
              <m:func>
                <m:funcPr>
                  <m:ctrlPr>
                    <w:rPr>
                      <w:rFonts w:ascii="Cambria Math" w:eastAsia="楷体" w:hAnsi="Cambria Math"/>
                      <w:noProof/>
                      <w:color w:val="000000"/>
                      <w:kern w:val="24"/>
                    </w:rPr>
                  </m:ctrlPr>
                </m:funcPr>
                <m:fName>
                  <m:r>
                    <m:rPr>
                      <m:sty m:val="p"/>
                    </m:rPr>
                    <w:rPr>
                      <w:rFonts w:ascii="Cambria Math" w:eastAsia="楷体" w:hAnsi="Cambria Math"/>
                      <w:noProof/>
                      <w:color w:val="000000"/>
                      <w:kern w:val="24"/>
                    </w:rPr>
                    <m:t>log</m:t>
                  </m:r>
                </m:fName>
                <m:e>
                  <m:r>
                    <w:rPr>
                      <w:rFonts w:ascii="Cambria Math" w:eastAsia="楷体" w:hAnsi="Cambria Math"/>
                      <w:noProof/>
                      <w:color w:val="000000"/>
                      <w:kern w:val="24"/>
                    </w:rPr>
                    <m:t>M</m:t>
                  </m:r>
                </m:e>
              </m:func>
              <m:r>
                <m:rPr>
                  <m:sty m:val="p"/>
                </m:rPr>
                <w:rPr>
                  <w:rFonts w:ascii="Cambria Math" w:eastAsia="楷体" w:hAnsi="Cambria Math" w:hint="eastAsia"/>
                  <w:noProof/>
                  <w:color w:val="000000"/>
                  <w:kern w:val="24"/>
                  <w:lang w:eastAsia="zh-CN"/>
                </w:rPr>
                <m:t xml:space="preserve"> </m:t>
              </m:r>
              <m:r>
                <m:rPr>
                  <m:sty m:val="p"/>
                </m:rPr>
                <w:rPr>
                  <w:rFonts w:ascii="Cambria Math" w:eastAsia="楷体" w:hAnsi="Cambria Math"/>
                  <w:noProof/>
                  <w:color w:val="000000"/>
                  <w:kern w:val="24"/>
                  <w:lang w:eastAsia="zh-CN"/>
                </w:rPr>
                <m:t>bit levels</m:t>
              </m:r>
              <m:r>
                <w:rPr>
                  <w:rFonts w:ascii="Cambria Math" w:eastAsia="楷体" w:hAnsi="Cambria Math"/>
                  <w:noProof/>
                  <w:color w:val="000000"/>
                  <w:kern w:val="24"/>
                </w:rPr>
                <m:t>, 0≤k≤</m:t>
              </m:r>
              <m:sSub>
                <m:sSubPr>
                  <m:ctrlPr>
                    <w:rPr>
                      <w:rFonts w:ascii="Cambria Math" w:eastAsia="楷体" w:hAnsi="Cambria Math"/>
                      <w:i/>
                      <w:noProof/>
                      <w:color w:val="000000"/>
                      <w:kern w:val="24"/>
                    </w:rPr>
                  </m:ctrlPr>
                </m:sSubPr>
                <m:e>
                  <m:r>
                    <w:rPr>
                      <w:rFonts w:ascii="Cambria Math" w:eastAsia="楷体" w:hAnsi="Cambria Math"/>
                      <w:noProof/>
                      <w:color w:val="000000"/>
                      <w:kern w:val="24"/>
                    </w:rPr>
                    <m:t>Q</m:t>
                  </m:r>
                </m:e>
                <m:sub>
                  <m:r>
                    <w:rPr>
                      <w:rFonts w:ascii="Cambria Math" w:eastAsia="楷体" w:hAnsi="Cambria Math"/>
                      <w:noProof/>
                      <w:color w:val="000000"/>
                      <w:kern w:val="24"/>
                    </w:rPr>
                    <m:t>m</m:t>
                  </m:r>
                </m:sub>
              </m:sSub>
              <m:r>
                <w:rPr>
                  <w:rFonts w:ascii="Cambria Math" w:eastAsia="楷体" w:hAnsi="Cambria Math"/>
                  <w:noProof/>
                  <w:color w:val="000000"/>
                  <w:kern w:val="24"/>
                </w:rPr>
                <m:t>-1</m:t>
              </m:r>
            </m:oMath>
          </w:p>
          <w:p w14:paraId="01C0700E" w14:textId="4B2550DA" w:rsidR="00632EDB" w:rsidRDefault="00632EDB" w:rsidP="00632EDB">
            <w:pPr>
              <w:ind w:leftChars="50" w:left="110" w:firstLine="315"/>
              <w:rPr>
                <w:rFonts w:eastAsia="楷体"/>
                <w:noProof/>
                <w:color w:val="000000"/>
                <w:kern w:val="24"/>
              </w:rPr>
            </w:pPr>
            <w:r>
              <w:rPr>
                <w:rFonts w:eastAsia="楷体" w:hint="eastAsia"/>
                <w:noProof/>
                <w:color w:val="000000"/>
                <w:kern w:val="24"/>
              </w:rPr>
              <w:t xml:space="preserve"> </w:t>
            </w:r>
            <w:r>
              <w:rPr>
                <w:rFonts w:eastAsia="楷体"/>
                <w:noProof/>
                <w:color w:val="000000"/>
                <w:kern w:val="24"/>
              </w:rPr>
              <w:t xml:space="preserve">   </w:t>
            </w:r>
            <w:r>
              <w:rPr>
                <w:rFonts w:eastAsia="楷体" w:hint="eastAsia"/>
                <w:noProof/>
                <w:color w:val="000000"/>
                <w:kern w:val="24"/>
              </w:rPr>
              <w:t>for</w:t>
            </w:r>
            <w:r>
              <w:rPr>
                <w:rFonts w:eastAsia="楷体"/>
                <w:noProof/>
                <w:color w:val="000000"/>
                <w:kern w:val="24"/>
              </w:rPr>
              <w:t xml:space="preserve"> </w:t>
            </w:r>
            <w:r>
              <w:rPr>
                <w:rFonts w:eastAsia="楷体" w:hint="eastAsia"/>
                <w:noProof/>
                <w:color w:val="000000"/>
                <w:kern w:val="24"/>
              </w:rPr>
              <w:t>k</w:t>
            </w:r>
            <w:r>
              <w:rPr>
                <w:rFonts w:eastAsia="楷体"/>
                <w:noProof/>
                <w:color w:val="000000"/>
                <w:kern w:val="24"/>
              </w:rPr>
              <w:t xml:space="preserve"> = </w:t>
            </w:r>
            <m:oMath>
              <m:r>
                <w:rPr>
                  <w:rFonts w:ascii="Cambria Math" w:eastAsia="楷体" w:hAnsi="Cambria Math"/>
                  <w:noProof/>
                  <w:color w:val="000000"/>
                  <w:kern w:val="24"/>
                </w:rPr>
                <m:t xml:space="preserve">0 </m:t>
              </m:r>
              <m:r>
                <m:rPr>
                  <m:sty m:val="p"/>
                </m:rPr>
                <w:rPr>
                  <w:rFonts w:ascii="Cambria Math" w:eastAsia="楷体" w:hAnsi="Cambria Math"/>
                  <w:noProof/>
                  <w:color w:val="000000"/>
                  <w:kern w:val="24"/>
                </w:rPr>
                <m:t>to</m:t>
              </m:r>
              <m:r>
                <w:rPr>
                  <w:rFonts w:ascii="Cambria Math" w:eastAsia="楷体" w:hAnsi="Cambria Math"/>
                  <w:noProof/>
                  <w:color w:val="000000"/>
                  <w:kern w:val="24"/>
                </w:rPr>
                <m:t xml:space="preserve"> </m:t>
              </m:r>
              <m:sSub>
                <m:sSubPr>
                  <m:ctrlPr>
                    <w:rPr>
                      <w:rFonts w:ascii="Cambria Math" w:eastAsia="楷体" w:hAnsi="Cambria Math"/>
                      <w:i/>
                      <w:noProof/>
                      <w:color w:val="000000"/>
                      <w:kern w:val="24"/>
                    </w:rPr>
                  </m:ctrlPr>
                </m:sSubPr>
                <m:e>
                  <m:r>
                    <w:rPr>
                      <w:rFonts w:ascii="Cambria Math" w:eastAsia="楷体" w:hAnsi="Cambria Math"/>
                      <w:noProof/>
                      <w:color w:val="000000"/>
                      <w:kern w:val="24"/>
                    </w:rPr>
                    <m:t>Q</m:t>
                  </m:r>
                </m:e>
                <m:sub>
                  <m:r>
                    <w:rPr>
                      <w:rFonts w:ascii="Cambria Math" w:eastAsia="楷体" w:hAnsi="Cambria Math"/>
                      <w:noProof/>
                      <w:color w:val="000000"/>
                      <w:kern w:val="24"/>
                    </w:rPr>
                    <m:t>m</m:t>
                  </m:r>
                </m:sub>
              </m:sSub>
              <m:r>
                <w:rPr>
                  <w:rFonts w:ascii="Cambria Math" w:eastAsia="楷体" w:hAnsi="Cambria Math"/>
                  <w:noProof/>
                  <w:color w:val="000000"/>
                  <w:kern w:val="24"/>
                </w:rPr>
                <m:t>-1</m:t>
              </m:r>
            </m:oMath>
          </w:p>
          <w:p w14:paraId="4E977DC3" w14:textId="77777777" w:rsidR="00632EDB" w:rsidRDefault="00632EDB" w:rsidP="00632EDB">
            <w:pPr>
              <w:ind w:leftChars="50" w:left="110" w:firstLineChars="300" w:firstLine="660"/>
              <w:rPr>
                <w:rFonts w:eastAsia="楷体"/>
                <w:noProof/>
                <w:color w:val="000000"/>
                <w:kern w:val="24"/>
              </w:rPr>
            </w:pPr>
            <w:r>
              <w:rPr>
                <w:rFonts w:eastAsia="楷体" w:hint="eastAsia"/>
                <w:noProof/>
                <w:color w:val="000000"/>
                <w:kern w:val="24"/>
              </w:rPr>
              <w:t xml:space="preserve"> </w:t>
            </w:r>
            <w:r>
              <w:rPr>
                <w:rFonts w:eastAsia="楷体"/>
                <w:noProof/>
                <w:color w:val="000000"/>
                <w:kern w:val="24"/>
              </w:rPr>
              <w:t xml:space="preserve">  if </w:t>
            </w:r>
            <m:oMath>
              <m:sSub>
                <m:sSubPr>
                  <m:ctrlPr>
                    <w:rPr>
                      <w:rFonts w:ascii="Cambria Math" w:eastAsia="楷体" w:hAnsi="Cambria Math"/>
                      <w:noProof/>
                      <w:color w:val="000000"/>
                      <w:kern w:val="24"/>
                    </w:rPr>
                  </m:ctrlPr>
                </m:sSubPr>
                <m:e>
                  <m:r>
                    <w:rPr>
                      <w:rFonts w:ascii="Cambria Math" w:eastAsia="楷体" w:hAnsi="Cambria Math" w:hint="eastAsia"/>
                      <w:noProof/>
                      <w:color w:val="000000"/>
                      <w:kern w:val="24"/>
                    </w:rPr>
                    <m:t>c</m:t>
                  </m:r>
                </m:e>
                <m:sub>
                  <m:r>
                    <w:rPr>
                      <w:rFonts w:ascii="Cambria Math" w:eastAsia="楷体" w:hAnsi="Cambria Math"/>
                      <w:noProof/>
                      <w:color w:val="000000"/>
                      <w:kern w:val="24"/>
                    </w:rPr>
                    <m:t>*,k</m:t>
                  </m:r>
                </m:sub>
              </m:sSub>
              <m:r>
                <w:rPr>
                  <w:rFonts w:ascii="Cambria Math" w:eastAsia="楷体" w:hAnsi="Cambria Math"/>
                  <w:noProof/>
                  <w:color w:val="000000"/>
                  <w:kern w:val="24"/>
                </w:rPr>
                <m:t>==0</m:t>
              </m:r>
            </m:oMath>
            <w:r>
              <w:rPr>
                <w:rFonts w:eastAsia="楷体" w:hint="eastAsia"/>
                <w:noProof/>
                <w:color w:val="000000"/>
                <w:kern w:val="24"/>
              </w:rPr>
              <w:t xml:space="preserve"> </w:t>
            </w:r>
            <w:r>
              <w:rPr>
                <w:rFonts w:eastAsia="楷体"/>
                <w:noProof/>
                <w:color w:val="000000"/>
                <w:kern w:val="24"/>
              </w:rPr>
              <w:t xml:space="preserve"># </w:t>
            </w:r>
            <w:r>
              <w:rPr>
                <w:rFonts w:eastAsia="楷体"/>
                <w:noProof/>
                <w:color w:val="000000"/>
                <w:kern w:val="24"/>
                <w:lang w:eastAsia="zh-CN"/>
              </w:rPr>
              <w:t xml:space="preserve">If the </w:t>
            </w:r>
            <w:r w:rsidRPr="009223F2">
              <w:rPr>
                <w:rFonts w:eastAsia="楷体"/>
                <w:i/>
                <w:noProof/>
                <w:color w:val="000000"/>
                <w:kern w:val="24"/>
                <w:lang w:eastAsia="zh-CN"/>
              </w:rPr>
              <w:t>k</w:t>
            </w:r>
            <w:r>
              <w:rPr>
                <w:rFonts w:eastAsia="楷体"/>
                <w:noProof/>
                <w:color w:val="000000"/>
                <w:kern w:val="24"/>
                <w:lang w:eastAsia="zh-CN"/>
              </w:rPr>
              <w:t xml:space="preserve">-th bit of </w:t>
            </w:r>
            <m:oMath>
              <m:sSub>
                <m:sSubPr>
                  <m:ctrlPr>
                    <w:rPr>
                      <w:rFonts w:ascii="Cambria Math" w:eastAsia="楷体" w:hAnsi="Cambria Math"/>
                      <w:noProof/>
                      <w:color w:val="000000"/>
                      <w:kern w:val="24"/>
                    </w:rPr>
                  </m:ctrlPr>
                </m:sSubPr>
                <m:e>
                  <m:r>
                    <w:rPr>
                      <w:rFonts w:ascii="Cambria Math" w:eastAsia="楷体" w:hAnsi="Cambria Math" w:hint="eastAsia"/>
                      <w:noProof/>
                      <w:color w:val="000000"/>
                      <w:kern w:val="24"/>
                    </w:rPr>
                    <m:t>c</m:t>
                  </m:r>
                </m:e>
                <m:sub>
                  <m:r>
                    <w:rPr>
                      <w:rFonts w:ascii="Cambria Math" w:eastAsia="楷体" w:hAnsi="Cambria Math"/>
                      <w:noProof/>
                      <w:color w:val="000000"/>
                      <w:kern w:val="24"/>
                    </w:rPr>
                    <m:t>*</m:t>
                  </m:r>
                </m:sub>
              </m:sSub>
              <m:r>
                <w:rPr>
                  <w:rFonts w:ascii="Cambria Math" w:eastAsia="楷体" w:hAnsi="Cambria Math"/>
                  <w:noProof/>
                  <w:color w:val="000000"/>
                  <w:kern w:val="24"/>
                </w:rPr>
                <m:t xml:space="preserve"> </m:t>
              </m:r>
              <m:r>
                <m:rPr>
                  <m:sty m:val="p"/>
                </m:rPr>
                <w:rPr>
                  <w:rFonts w:ascii="Cambria Math" w:eastAsia="楷体" w:hAnsi="Cambria Math"/>
                  <w:noProof/>
                  <w:color w:val="000000"/>
                  <w:kern w:val="24"/>
                  <w:lang w:eastAsia="zh-CN"/>
                </w:rPr>
                <m:t>is</m:t>
              </m:r>
              <m:r>
                <w:rPr>
                  <w:rFonts w:ascii="Cambria Math" w:eastAsia="楷体" w:hAnsi="Cambria Math"/>
                  <w:noProof/>
                  <w:color w:val="000000"/>
                  <w:kern w:val="24"/>
                  <w:lang w:eastAsia="zh-CN"/>
                </w:rPr>
                <m:t xml:space="preserve"> </m:t>
              </m:r>
            </m:oMath>
            <w:r>
              <w:rPr>
                <w:rFonts w:eastAsia="楷体" w:hint="eastAsia"/>
                <w:noProof/>
                <w:color w:val="000000"/>
                <w:kern w:val="24"/>
              </w:rPr>
              <w:t>0</w:t>
            </w:r>
          </w:p>
          <w:p w14:paraId="24C06FEB" w14:textId="77777777" w:rsidR="00632EDB" w:rsidRDefault="00632EDB" w:rsidP="00632EDB">
            <w:pPr>
              <w:ind w:leftChars="50" w:left="110" w:firstLineChars="300" w:firstLine="660"/>
              <w:rPr>
                <w:rFonts w:eastAsia="楷体"/>
                <w:noProof/>
                <w:color w:val="000000"/>
                <w:kern w:val="24"/>
                <w:lang w:eastAsia="zh-CN"/>
              </w:rPr>
            </w:pPr>
            <w:r>
              <w:rPr>
                <w:rFonts w:eastAsia="楷体" w:hint="eastAsia"/>
                <w:noProof/>
                <w:color w:val="000000"/>
                <w:kern w:val="24"/>
              </w:rPr>
              <w:t xml:space="preserve"> </w:t>
            </w:r>
            <w:r>
              <w:rPr>
                <w:rFonts w:eastAsia="楷体"/>
                <w:noProof/>
                <w:color w:val="000000"/>
                <w:kern w:val="24"/>
              </w:rPr>
              <w:t xml:space="preserve">    </w:t>
            </w:r>
            <m:oMath>
              <m:sSub>
                <m:sSubPr>
                  <m:ctrlPr>
                    <w:rPr>
                      <w:rFonts w:ascii="Cambria Math" w:eastAsia="楷体" w:hAnsi="Cambria Math"/>
                      <w:noProof/>
                      <w:color w:val="000000"/>
                      <w:kern w:val="24"/>
                    </w:rPr>
                  </m:ctrlPr>
                </m:sSubPr>
                <m:e>
                  <m:acc>
                    <m:accPr>
                      <m:chr m:val="̅"/>
                      <m:ctrlPr>
                        <w:rPr>
                          <w:rFonts w:ascii="Cambria Math" w:eastAsia="楷体" w:hAnsi="Cambria Math"/>
                          <w:i/>
                          <w:noProof/>
                          <w:color w:val="000000"/>
                          <w:kern w:val="24"/>
                        </w:rPr>
                      </m:ctrlPr>
                    </m:accPr>
                    <m:e>
                      <m:r>
                        <w:rPr>
                          <w:rFonts w:ascii="Cambria Math" w:eastAsia="楷体" w:hAnsi="Cambria Math"/>
                          <w:noProof/>
                          <w:color w:val="000000"/>
                          <w:kern w:val="24"/>
                          <w:lang w:eastAsia="zh-CN"/>
                        </w:rPr>
                        <m:t>c</m:t>
                      </m:r>
                    </m:e>
                  </m:acc>
                </m:e>
                <m:sub>
                  <m:r>
                    <w:rPr>
                      <w:rFonts w:ascii="Cambria Math" w:eastAsia="楷体" w:hAnsi="Cambria Math"/>
                      <w:noProof/>
                      <w:color w:val="000000"/>
                      <w:kern w:val="24"/>
                      <w:lang w:eastAsia="zh-CN"/>
                    </w:rPr>
                    <m:t>k</m:t>
                  </m:r>
                </m:sub>
              </m:sSub>
              <m:r>
                <m:rPr>
                  <m:sty m:val="p"/>
                </m:rPr>
                <w:rPr>
                  <w:rFonts w:ascii="Cambria Math" w:eastAsia="楷体" w:hAnsi="Cambria Math"/>
                  <w:noProof/>
                  <w:color w:val="000000"/>
                  <w:kern w:val="24"/>
                  <w:lang w:eastAsia="zh-CN"/>
                </w:rPr>
                <m:t>=</m:t>
              </m:r>
              <m:limLow>
                <m:limLowPr>
                  <m:ctrlPr>
                    <w:rPr>
                      <w:rFonts w:ascii="Cambria Math" w:eastAsia="楷体" w:hAnsi="Cambria Math"/>
                      <w:noProof/>
                      <w:color w:val="000000"/>
                      <w:kern w:val="24"/>
                    </w:rPr>
                  </m:ctrlPr>
                </m:limLowPr>
                <m:e>
                  <m:r>
                    <m:rPr>
                      <m:sty m:val="p"/>
                    </m:rPr>
                    <w:rPr>
                      <w:rFonts w:ascii="Cambria Math" w:eastAsia="楷体" w:hAnsi="Cambria Math" w:hint="eastAsia"/>
                      <w:noProof/>
                      <w:color w:val="000000"/>
                      <w:kern w:val="24"/>
                      <w:lang w:eastAsia="zh-CN"/>
                    </w:rPr>
                    <m:t>argmin</m:t>
                  </m:r>
                </m:e>
                <m:lim>
                  <m:r>
                    <w:rPr>
                      <w:rFonts w:ascii="Cambria Math" w:eastAsia="楷体" w:hAnsi="Cambria Math"/>
                      <w:noProof/>
                      <w:color w:val="000000"/>
                      <w:kern w:val="24"/>
                      <w:lang w:eastAsia="zh-CN"/>
                    </w:rPr>
                    <m:t xml:space="preserve">{c, </m:t>
                  </m:r>
                  <m:sSub>
                    <m:sSubPr>
                      <m:ctrlPr>
                        <w:rPr>
                          <w:rFonts w:ascii="Cambria Math" w:eastAsia="楷体" w:hAnsi="Cambria Math"/>
                          <w:i/>
                          <w:noProof/>
                          <w:color w:val="000000"/>
                          <w:kern w:val="24"/>
                        </w:rPr>
                      </m:ctrlPr>
                    </m:sSubPr>
                    <m:e>
                      <m:r>
                        <w:rPr>
                          <w:rFonts w:ascii="Cambria Math" w:eastAsia="楷体" w:hAnsi="Cambria Math"/>
                          <w:noProof/>
                          <w:color w:val="000000"/>
                          <w:kern w:val="24"/>
                          <w:lang w:eastAsia="zh-CN"/>
                        </w:rPr>
                        <m:t>b</m:t>
                      </m:r>
                    </m:e>
                    <m:sub>
                      <m:r>
                        <w:rPr>
                          <w:rFonts w:ascii="Cambria Math" w:eastAsia="楷体" w:hAnsi="Cambria Math" w:hint="eastAsia"/>
                          <w:noProof/>
                          <w:color w:val="000000"/>
                          <w:kern w:val="24"/>
                          <w:lang w:eastAsia="zh-CN"/>
                        </w:rPr>
                        <m:t>k</m:t>
                      </m:r>
                      <m:r>
                        <w:rPr>
                          <w:rFonts w:ascii="Cambria Math" w:eastAsia="楷体" w:hAnsi="Cambria Math"/>
                          <w:noProof/>
                          <w:color w:val="000000"/>
                          <w:kern w:val="24"/>
                          <w:lang w:eastAsia="zh-CN"/>
                        </w:rPr>
                        <m:t>=1}</m:t>
                      </m:r>
                    </m:sub>
                  </m:sSub>
                </m:lim>
              </m:limLow>
              <m:r>
                <m:rPr>
                  <m:sty m:val="p"/>
                </m:rPr>
                <w:rPr>
                  <w:rFonts w:ascii="Cambria Math" w:eastAsia="楷体" w:hAnsi="Cambria Math"/>
                  <w:noProof/>
                  <w:color w:val="000000"/>
                  <w:kern w:val="24"/>
                  <w:lang w:eastAsia="zh-CN"/>
                </w:rPr>
                <m:t xml:space="preserve"> </m:t>
              </m:r>
              <m:r>
                <w:rPr>
                  <w:rFonts w:ascii="Cambria Math" w:eastAsia="楷体" w:hAnsi="Cambria Math"/>
                  <w:noProof/>
                  <w:color w:val="000000"/>
                  <w:kern w:val="24"/>
                  <w:lang w:eastAsia="zh-CN"/>
                </w:rPr>
                <m:t>d</m:t>
              </m:r>
            </m:oMath>
            <w:r>
              <w:rPr>
                <w:rFonts w:eastAsia="楷体"/>
                <w:noProof/>
                <w:color w:val="000000"/>
                <w:kern w:val="24"/>
                <w:lang w:eastAsia="zh-CN"/>
              </w:rPr>
              <w:t>(</w:t>
            </w:r>
            <m:oMath>
              <m:r>
                <w:rPr>
                  <w:rFonts w:ascii="Cambria Math" w:eastAsia="楷体" w:hAnsi="Cambria Math"/>
                  <w:noProof/>
                  <w:color w:val="000000"/>
                  <w:kern w:val="24"/>
                  <w:lang w:eastAsia="zh-CN"/>
                </w:rPr>
                <m:t>y</m:t>
              </m:r>
            </m:oMath>
            <w:r>
              <w:rPr>
                <w:rFonts w:eastAsia="楷体"/>
                <w:noProof/>
                <w:color w:val="000000"/>
                <w:kern w:val="24"/>
                <w:lang w:eastAsia="zh-CN"/>
              </w:rPr>
              <w:t>,</w:t>
            </w:r>
            <m:oMath>
              <m:r>
                <w:rPr>
                  <w:rFonts w:ascii="Cambria Math" w:eastAsia="楷体" w:hAnsi="Cambria Math"/>
                  <w:noProof/>
                  <w:color w:val="000000"/>
                  <w:kern w:val="24"/>
                  <w:lang w:eastAsia="zh-CN"/>
                </w:rPr>
                <m:t xml:space="preserve"> </m:t>
              </m:r>
              <m:r>
                <w:rPr>
                  <w:rFonts w:ascii="Cambria Math" w:eastAsia="楷体" w:hAnsi="Cambria Math" w:hint="eastAsia"/>
                  <w:noProof/>
                  <w:color w:val="000000"/>
                  <w:kern w:val="24"/>
                  <w:lang w:eastAsia="zh-CN"/>
                </w:rPr>
                <m:t>c</m:t>
              </m:r>
            </m:oMath>
            <w:r>
              <w:rPr>
                <w:rFonts w:eastAsia="楷体"/>
                <w:noProof/>
                <w:color w:val="000000"/>
                <w:kern w:val="24"/>
                <w:lang w:eastAsia="zh-CN"/>
              </w:rPr>
              <w:t xml:space="preserve">)  # </w:t>
            </w:r>
            <w:r w:rsidRPr="009223F2">
              <w:rPr>
                <w:rFonts w:eastAsia="楷体"/>
                <w:noProof/>
                <w:color w:val="000000"/>
                <w:kern w:val="24"/>
                <w:lang w:eastAsia="zh-CN"/>
              </w:rPr>
              <w:t xml:space="preserve">Find the nearest constellation point in the constellation subset where the </w:t>
            </w:r>
            <w:r w:rsidRPr="009223F2">
              <w:rPr>
                <w:rFonts w:eastAsia="楷体"/>
                <w:i/>
                <w:noProof/>
                <w:color w:val="000000"/>
                <w:kern w:val="24"/>
                <w:lang w:eastAsia="zh-CN"/>
              </w:rPr>
              <w:t>k</w:t>
            </w:r>
            <w:r w:rsidRPr="009223F2">
              <w:rPr>
                <w:rFonts w:eastAsia="楷体"/>
                <w:noProof/>
                <w:color w:val="000000"/>
                <w:kern w:val="24"/>
                <w:lang w:eastAsia="zh-CN"/>
              </w:rPr>
              <w:t>-th bit of the bit mapping is 1</w:t>
            </w:r>
          </w:p>
          <w:p w14:paraId="05925F32" w14:textId="77777777" w:rsidR="00632EDB" w:rsidRDefault="00632EDB" w:rsidP="00632EDB">
            <w:pPr>
              <w:ind w:leftChars="50" w:left="110" w:firstLineChars="300" w:firstLine="660"/>
              <w:rPr>
                <w:rFonts w:eastAsia="楷体"/>
                <w:noProof/>
                <w:color w:val="000000"/>
                <w:kern w:val="24"/>
                <w:lang w:eastAsia="zh-CN"/>
              </w:rPr>
            </w:pPr>
            <w:r>
              <w:rPr>
                <w:rFonts w:eastAsia="楷体" w:hint="eastAsia"/>
                <w:noProof/>
                <w:color w:val="000000"/>
                <w:kern w:val="24"/>
                <w:lang w:eastAsia="zh-CN"/>
              </w:rPr>
              <w:t xml:space="preserve"> </w:t>
            </w:r>
            <w:r>
              <w:rPr>
                <w:rFonts w:eastAsia="楷体"/>
                <w:noProof/>
                <w:color w:val="000000"/>
                <w:kern w:val="24"/>
                <w:lang w:eastAsia="zh-CN"/>
              </w:rPr>
              <w:t xml:space="preserve">  </w:t>
            </w:r>
            <w:r>
              <w:rPr>
                <w:rFonts w:eastAsia="楷体" w:hint="eastAsia"/>
                <w:noProof/>
                <w:color w:val="000000"/>
                <w:kern w:val="24"/>
                <w:lang w:eastAsia="zh-CN"/>
              </w:rPr>
              <w:t>e</w:t>
            </w:r>
            <w:r>
              <w:rPr>
                <w:rFonts w:eastAsia="楷体"/>
                <w:noProof/>
                <w:color w:val="000000"/>
                <w:kern w:val="24"/>
                <w:lang w:eastAsia="zh-CN"/>
              </w:rPr>
              <w:t xml:space="preserve">lse # If the </w:t>
            </w:r>
            <w:r w:rsidRPr="009223F2">
              <w:rPr>
                <w:rFonts w:eastAsia="楷体"/>
                <w:i/>
                <w:noProof/>
                <w:color w:val="000000"/>
                <w:kern w:val="24"/>
                <w:lang w:eastAsia="zh-CN"/>
              </w:rPr>
              <w:t>k</w:t>
            </w:r>
            <w:r>
              <w:rPr>
                <w:rFonts w:eastAsia="楷体"/>
                <w:noProof/>
                <w:color w:val="000000"/>
                <w:kern w:val="24"/>
                <w:lang w:eastAsia="zh-CN"/>
              </w:rPr>
              <w:t xml:space="preserve">-th bit of </w:t>
            </w:r>
            <m:oMath>
              <m:sSub>
                <m:sSubPr>
                  <m:ctrlPr>
                    <w:rPr>
                      <w:rFonts w:ascii="Cambria Math" w:eastAsia="楷体" w:hAnsi="Cambria Math"/>
                      <w:noProof/>
                      <w:color w:val="000000"/>
                      <w:kern w:val="24"/>
                    </w:rPr>
                  </m:ctrlPr>
                </m:sSubPr>
                <m:e>
                  <m:r>
                    <w:rPr>
                      <w:rFonts w:ascii="Cambria Math" w:eastAsia="楷体" w:hAnsi="Cambria Math" w:hint="eastAsia"/>
                      <w:noProof/>
                      <w:color w:val="000000"/>
                      <w:kern w:val="24"/>
                    </w:rPr>
                    <m:t>c</m:t>
                  </m:r>
                </m:e>
                <m:sub>
                  <m:r>
                    <w:rPr>
                      <w:rFonts w:ascii="Cambria Math" w:eastAsia="楷体" w:hAnsi="Cambria Math"/>
                      <w:noProof/>
                      <w:color w:val="000000"/>
                      <w:kern w:val="24"/>
                    </w:rPr>
                    <m:t>*</m:t>
                  </m:r>
                </m:sub>
              </m:sSub>
              <m:r>
                <w:rPr>
                  <w:rFonts w:ascii="Cambria Math" w:eastAsia="楷体" w:hAnsi="Cambria Math"/>
                  <w:noProof/>
                  <w:color w:val="000000"/>
                  <w:kern w:val="24"/>
                </w:rPr>
                <m:t xml:space="preserve"> </m:t>
              </m:r>
              <m:r>
                <m:rPr>
                  <m:sty m:val="p"/>
                </m:rPr>
                <w:rPr>
                  <w:rFonts w:ascii="Cambria Math" w:eastAsia="楷体" w:hAnsi="Cambria Math"/>
                  <w:noProof/>
                  <w:color w:val="000000"/>
                  <w:kern w:val="24"/>
                  <w:lang w:eastAsia="zh-CN"/>
                </w:rPr>
                <m:t>is</m:t>
              </m:r>
              <m:r>
                <w:rPr>
                  <w:rFonts w:ascii="Cambria Math" w:eastAsia="楷体" w:hAnsi="Cambria Math"/>
                  <w:noProof/>
                  <w:color w:val="000000"/>
                  <w:kern w:val="24"/>
                  <w:lang w:eastAsia="zh-CN"/>
                </w:rPr>
                <m:t xml:space="preserve"> </m:t>
              </m:r>
            </m:oMath>
            <w:r>
              <w:rPr>
                <w:rFonts w:eastAsia="楷体"/>
                <w:noProof/>
                <w:color w:val="000000"/>
                <w:kern w:val="24"/>
              </w:rPr>
              <w:t>1</w:t>
            </w:r>
          </w:p>
          <w:p w14:paraId="5B5AA5F4" w14:textId="77777777" w:rsidR="00632EDB" w:rsidRDefault="00632EDB" w:rsidP="00632EDB">
            <w:pPr>
              <w:ind w:leftChars="50" w:left="110" w:firstLineChars="300" w:firstLine="660"/>
              <w:rPr>
                <w:rFonts w:eastAsia="楷体"/>
                <w:noProof/>
                <w:color w:val="000000"/>
                <w:kern w:val="24"/>
                <w:lang w:eastAsia="zh-CN"/>
              </w:rPr>
            </w:pPr>
            <w:r>
              <w:rPr>
                <w:rFonts w:eastAsia="楷体" w:hint="eastAsia"/>
                <w:noProof/>
                <w:color w:val="000000"/>
                <w:kern w:val="24"/>
                <w:lang w:eastAsia="zh-CN"/>
              </w:rPr>
              <w:t xml:space="preserve"> </w:t>
            </w:r>
            <w:r>
              <w:rPr>
                <w:rFonts w:eastAsia="楷体"/>
                <w:noProof/>
                <w:color w:val="000000"/>
                <w:kern w:val="24"/>
                <w:lang w:eastAsia="zh-CN"/>
              </w:rPr>
              <w:t xml:space="preserve">    </w:t>
            </w:r>
            <m:oMath>
              <m:sSub>
                <m:sSubPr>
                  <m:ctrlPr>
                    <w:rPr>
                      <w:rFonts w:ascii="Cambria Math" w:eastAsia="楷体" w:hAnsi="Cambria Math"/>
                      <w:noProof/>
                      <w:color w:val="000000"/>
                      <w:kern w:val="24"/>
                    </w:rPr>
                  </m:ctrlPr>
                </m:sSubPr>
                <m:e>
                  <m:acc>
                    <m:accPr>
                      <m:chr m:val="̅"/>
                      <m:ctrlPr>
                        <w:rPr>
                          <w:rFonts w:ascii="Cambria Math" w:eastAsia="楷体" w:hAnsi="Cambria Math"/>
                          <w:i/>
                          <w:noProof/>
                          <w:color w:val="000000"/>
                          <w:kern w:val="24"/>
                        </w:rPr>
                      </m:ctrlPr>
                    </m:accPr>
                    <m:e>
                      <m:r>
                        <w:rPr>
                          <w:rFonts w:ascii="Cambria Math" w:eastAsia="楷体" w:hAnsi="Cambria Math"/>
                          <w:noProof/>
                          <w:color w:val="000000"/>
                          <w:kern w:val="24"/>
                          <w:lang w:eastAsia="zh-CN"/>
                        </w:rPr>
                        <m:t>c</m:t>
                      </m:r>
                    </m:e>
                  </m:acc>
                </m:e>
                <m:sub>
                  <m:r>
                    <w:rPr>
                      <w:rFonts w:ascii="Cambria Math" w:eastAsia="楷体" w:hAnsi="Cambria Math"/>
                      <w:noProof/>
                      <w:color w:val="000000"/>
                      <w:kern w:val="24"/>
                      <w:lang w:eastAsia="zh-CN"/>
                    </w:rPr>
                    <m:t>k</m:t>
                  </m:r>
                </m:sub>
              </m:sSub>
              <m:r>
                <m:rPr>
                  <m:sty m:val="p"/>
                </m:rPr>
                <w:rPr>
                  <w:rFonts w:ascii="Cambria Math" w:eastAsia="楷体" w:hAnsi="Cambria Math"/>
                  <w:noProof/>
                  <w:color w:val="000000"/>
                  <w:kern w:val="24"/>
                  <w:lang w:eastAsia="zh-CN"/>
                </w:rPr>
                <m:t>=</m:t>
              </m:r>
              <m:limLow>
                <m:limLowPr>
                  <m:ctrlPr>
                    <w:rPr>
                      <w:rFonts w:ascii="Cambria Math" w:eastAsia="楷体" w:hAnsi="Cambria Math"/>
                      <w:noProof/>
                      <w:color w:val="000000"/>
                      <w:kern w:val="24"/>
                    </w:rPr>
                  </m:ctrlPr>
                </m:limLowPr>
                <m:e>
                  <m:r>
                    <m:rPr>
                      <m:sty m:val="p"/>
                    </m:rPr>
                    <w:rPr>
                      <w:rFonts w:ascii="Cambria Math" w:eastAsia="楷体" w:hAnsi="Cambria Math" w:hint="eastAsia"/>
                      <w:noProof/>
                      <w:color w:val="000000"/>
                      <w:kern w:val="24"/>
                      <w:lang w:eastAsia="zh-CN"/>
                    </w:rPr>
                    <m:t>argmin</m:t>
                  </m:r>
                </m:e>
                <m:lim>
                  <m:r>
                    <w:rPr>
                      <w:rFonts w:ascii="Cambria Math" w:eastAsia="楷体" w:hAnsi="Cambria Math"/>
                      <w:noProof/>
                      <w:color w:val="000000"/>
                      <w:kern w:val="24"/>
                      <w:lang w:eastAsia="zh-CN"/>
                    </w:rPr>
                    <m:t xml:space="preserve">{c, </m:t>
                  </m:r>
                  <m:sSub>
                    <m:sSubPr>
                      <m:ctrlPr>
                        <w:rPr>
                          <w:rFonts w:ascii="Cambria Math" w:eastAsia="楷体" w:hAnsi="Cambria Math"/>
                          <w:i/>
                          <w:noProof/>
                          <w:color w:val="000000"/>
                          <w:kern w:val="24"/>
                        </w:rPr>
                      </m:ctrlPr>
                    </m:sSubPr>
                    <m:e>
                      <m:r>
                        <w:rPr>
                          <w:rFonts w:ascii="Cambria Math" w:eastAsia="楷体" w:hAnsi="Cambria Math"/>
                          <w:noProof/>
                          <w:color w:val="000000"/>
                          <w:kern w:val="24"/>
                          <w:lang w:eastAsia="zh-CN"/>
                        </w:rPr>
                        <m:t>b</m:t>
                      </m:r>
                    </m:e>
                    <m:sub>
                      <m:r>
                        <w:rPr>
                          <w:rFonts w:ascii="Cambria Math" w:eastAsia="楷体" w:hAnsi="Cambria Math" w:hint="eastAsia"/>
                          <w:noProof/>
                          <w:color w:val="000000"/>
                          <w:kern w:val="24"/>
                          <w:lang w:eastAsia="zh-CN"/>
                        </w:rPr>
                        <m:t>k</m:t>
                      </m:r>
                      <m:r>
                        <w:rPr>
                          <w:rFonts w:ascii="Cambria Math" w:eastAsia="楷体" w:hAnsi="Cambria Math"/>
                          <w:noProof/>
                          <w:color w:val="000000"/>
                          <w:kern w:val="24"/>
                          <w:lang w:eastAsia="zh-CN"/>
                        </w:rPr>
                        <m:t>=0}</m:t>
                      </m:r>
                    </m:sub>
                  </m:sSub>
                </m:lim>
              </m:limLow>
              <m:r>
                <m:rPr>
                  <m:sty m:val="p"/>
                </m:rPr>
                <w:rPr>
                  <w:rFonts w:ascii="Cambria Math" w:eastAsia="楷体" w:hAnsi="Cambria Math"/>
                  <w:noProof/>
                  <w:color w:val="000000"/>
                  <w:kern w:val="24"/>
                  <w:lang w:eastAsia="zh-CN"/>
                </w:rPr>
                <m:t xml:space="preserve"> </m:t>
              </m:r>
              <m:r>
                <w:rPr>
                  <w:rFonts w:ascii="Cambria Math" w:eastAsia="楷体" w:hAnsi="Cambria Math"/>
                  <w:noProof/>
                  <w:color w:val="000000"/>
                  <w:kern w:val="24"/>
                  <w:lang w:eastAsia="zh-CN"/>
                </w:rPr>
                <m:t>d</m:t>
              </m:r>
            </m:oMath>
            <w:r>
              <w:rPr>
                <w:rFonts w:eastAsia="楷体"/>
                <w:noProof/>
                <w:color w:val="000000"/>
                <w:kern w:val="24"/>
                <w:lang w:eastAsia="zh-CN"/>
              </w:rPr>
              <w:t>(</w:t>
            </w:r>
            <m:oMath>
              <m:r>
                <w:rPr>
                  <w:rFonts w:ascii="Cambria Math" w:eastAsia="楷体" w:hAnsi="Cambria Math"/>
                  <w:noProof/>
                  <w:color w:val="000000"/>
                  <w:kern w:val="24"/>
                  <w:lang w:eastAsia="zh-CN"/>
                </w:rPr>
                <m:t>y</m:t>
              </m:r>
            </m:oMath>
            <w:r>
              <w:rPr>
                <w:rFonts w:eastAsia="楷体"/>
                <w:noProof/>
                <w:color w:val="000000"/>
                <w:kern w:val="24"/>
                <w:lang w:eastAsia="zh-CN"/>
              </w:rPr>
              <w:t>,</w:t>
            </w:r>
            <m:oMath>
              <m:r>
                <w:rPr>
                  <w:rFonts w:ascii="Cambria Math" w:eastAsia="楷体" w:hAnsi="Cambria Math"/>
                  <w:noProof/>
                  <w:color w:val="000000"/>
                  <w:kern w:val="24"/>
                  <w:lang w:eastAsia="zh-CN"/>
                </w:rPr>
                <m:t xml:space="preserve"> </m:t>
              </m:r>
              <m:r>
                <w:rPr>
                  <w:rFonts w:ascii="Cambria Math" w:eastAsia="楷体" w:hAnsi="Cambria Math" w:hint="eastAsia"/>
                  <w:noProof/>
                  <w:color w:val="000000"/>
                  <w:kern w:val="24"/>
                  <w:lang w:eastAsia="zh-CN"/>
                </w:rPr>
                <m:t>c</m:t>
              </m:r>
            </m:oMath>
            <w:r>
              <w:rPr>
                <w:rFonts w:eastAsia="楷体"/>
                <w:noProof/>
                <w:color w:val="000000"/>
                <w:kern w:val="24"/>
                <w:lang w:eastAsia="zh-CN"/>
              </w:rPr>
              <w:t xml:space="preserve">)  # </w:t>
            </w:r>
            <w:r w:rsidRPr="009223F2">
              <w:rPr>
                <w:rFonts w:eastAsia="楷体"/>
                <w:noProof/>
                <w:color w:val="000000"/>
                <w:kern w:val="24"/>
                <w:lang w:eastAsia="zh-CN"/>
              </w:rPr>
              <w:t xml:space="preserve">Find the nearest constellation point in the constellation subset where the </w:t>
            </w:r>
            <w:r w:rsidRPr="009223F2">
              <w:rPr>
                <w:rFonts w:eastAsia="楷体"/>
                <w:i/>
                <w:noProof/>
                <w:color w:val="000000"/>
                <w:kern w:val="24"/>
                <w:lang w:eastAsia="zh-CN"/>
              </w:rPr>
              <w:t>k</w:t>
            </w:r>
            <w:r w:rsidRPr="009223F2">
              <w:rPr>
                <w:rFonts w:eastAsia="楷体"/>
                <w:noProof/>
                <w:color w:val="000000"/>
                <w:kern w:val="24"/>
                <w:lang w:eastAsia="zh-CN"/>
              </w:rPr>
              <w:t xml:space="preserve">-th bit of the bit mapping is </w:t>
            </w:r>
            <w:r>
              <w:rPr>
                <w:rFonts w:eastAsia="楷体"/>
                <w:noProof/>
                <w:color w:val="000000"/>
                <w:kern w:val="24"/>
                <w:lang w:eastAsia="zh-CN"/>
              </w:rPr>
              <w:t>0</w:t>
            </w:r>
          </w:p>
          <w:p w14:paraId="3F9D6299" w14:textId="77777777" w:rsidR="00632EDB" w:rsidRDefault="00632EDB" w:rsidP="00632EDB">
            <w:pPr>
              <w:ind w:leftChars="50" w:left="110" w:firstLineChars="300" w:firstLine="660"/>
              <w:rPr>
                <w:rFonts w:eastAsia="楷体"/>
                <w:noProof/>
                <w:color w:val="000000"/>
                <w:kern w:val="24"/>
              </w:rPr>
            </w:pPr>
            <w:r>
              <w:rPr>
                <w:rFonts w:eastAsia="楷体" w:hint="eastAsia"/>
                <w:noProof/>
                <w:color w:val="000000"/>
                <w:kern w:val="24"/>
                <w:lang w:eastAsia="zh-CN"/>
              </w:rPr>
              <w:t xml:space="preserve"> </w:t>
            </w:r>
            <w:r>
              <w:rPr>
                <w:rFonts w:eastAsia="楷体"/>
                <w:noProof/>
                <w:color w:val="000000"/>
                <w:kern w:val="24"/>
                <w:lang w:eastAsia="zh-CN"/>
              </w:rPr>
              <w:t xml:space="preserve">  </w:t>
            </w:r>
            <w:r>
              <w:rPr>
                <w:rFonts w:eastAsia="楷体"/>
                <w:noProof/>
                <w:color w:val="000000"/>
                <w:kern w:val="24"/>
              </w:rPr>
              <w:t>endif</w:t>
            </w:r>
          </w:p>
          <w:p w14:paraId="13DC6313" w14:textId="77777777" w:rsidR="00632EDB" w:rsidRDefault="00632EDB" w:rsidP="00632EDB">
            <w:pPr>
              <w:ind w:leftChars="50" w:left="110" w:firstLineChars="300" w:firstLine="660"/>
              <w:rPr>
                <w:rFonts w:eastAsia="楷体"/>
                <w:noProof/>
                <w:color w:val="000000"/>
                <w:kern w:val="24"/>
              </w:rPr>
            </w:pPr>
            <w:r>
              <w:rPr>
                <w:rFonts w:eastAsia="楷体" w:hint="eastAsia"/>
                <w:noProof/>
                <w:color w:val="000000"/>
                <w:kern w:val="24"/>
              </w:rPr>
              <w:t>e</w:t>
            </w:r>
            <w:r>
              <w:rPr>
                <w:rFonts w:eastAsia="楷体"/>
                <w:noProof/>
                <w:color w:val="000000"/>
                <w:kern w:val="24"/>
              </w:rPr>
              <w:t>ndfor</w:t>
            </w:r>
          </w:p>
          <w:p w14:paraId="08D17B11" w14:textId="4F7A5FB1" w:rsidR="00632EDB" w:rsidRDefault="00632EDB" w:rsidP="00632EDB">
            <w:pPr>
              <w:ind w:firstLineChars="200" w:firstLine="440"/>
              <w:rPr>
                <w:rFonts w:eastAsia="楷体"/>
                <w:noProof/>
                <w:color w:val="000000"/>
                <w:kern w:val="24"/>
              </w:rPr>
            </w:pPr>
            <w:r>
              <w:rPr>
                <w:rFonts w:eastAsia="楷体" w:hint="eastAsia"/>
                <w:noProof/>
                <w:color w:val="000000"/>
                <w:kern w:val="24"/>
              </w:rPr>
              <w:t>4</w:t>
            </w:r>
            <w:r>
              <w:rPr>
                <w:rFonts w:eastAsia="楷体"/>
                <w:noProof/>
                <w:color w:val="000000"/>
                <w:kern w:val="24"/>
              </w:rPr>
              <w:t xml:space="preserve">)  </w:t>
            </w:r>
            <w:r w:rsidRPr="009223F2">
              <w:rPr>
                <w:rFonts w:eastAsia="楷体"/>
                <w:noProof/>
                <w:color w:val="000000"/>
                <w:kern w:val="24"/>
              </w:rPr>
              <w:t>Calculate the log-likelihood ratio</w:t>
            </w:r>
            <w:r w:rsidR="006C29A8">
              <w:rPr>
                <w:rFonts w:eastAsia="楷体"/>
                <w:noProof/>
                <w:color w:val="000000"/>
                <w:kern w:val="24"/>
              </w:rPr>
              <w:t xml:space="preserve"> for each bit</w:t>
            </w:r>
            <w:r w:rsidRPr="009223F2">
              <w:rPr>
                <w:rFonts w:eastAsia="楷体"/>
                <w:noProof/>
                <w:color w:val="000000"/>
                <w:kern w:val="24"/>
              </w:rPr>
              <w:t xml:space="preserve"> based on the </w:t>
            </w:r>
            <w:r w:rsidR="006C29A8">
              <w:rPr>
                <w:rFonts w:eastAsia="楷体"/>
                <w:noProof/>
                <w:color w:val="000000"/>
                <w:kern w:val="24"/>
              </w:rPr>
              <w:t>nearest constellation</w:t>
            </w:r>
            <w:r w:rsidRPr="009223F2">
              <w:rPr>
                <w:rFonts w:eastAsia="楷体"/>
                <w:noProof/>
                <w:color w:val="000000"/>
                <w:kern w:val="24"/>
              </w:rPr>
              <w:t xml:space="preserve"> point.</w:t>
            </w:r>
          </w:p>
          <w:p w14:paraId="676AE043" w14:textId="64A18903" w:rsidR="00632EDB" w:rsidRDefault="00632EDB" w:rsidP="00632EDB">
            <w:pPr>
              <w:ind w:leftChars="50" w:left="110" w:firstLineChars="300" w:firstLine="660"/>
              <w:rPr>
                <w:rFonts w:eastAsia="楷体"/>
                <w:noProof/>
                <w:color w:val="000000"/>
                <w:kern w:val="24"/>
              </w:rPr>
            </w:pPr>
            <w:r>
              <w:rPr>
                <w:rFonts w:eastAsia="楷体" w:hint="eastAsia"/>
                <w:noProof/>
                <w:color w:val="000000"/>
                <w:kern w:val="24"/>
              </w:rPr>
              <w:t>for</w:t>
            </w:r>
            <w:r>
              <w:rPr>
                <w:rFonts w:eastAsia="楷体"/>
                <w:noProof/>
                <w:color w:val="000000"/>
                <w:kern w:val="24"/>
              </w:rPr>
              <w:t xml:space="preserve"> </w:t>
            </w:r>
            <w:r>
              <w:rPr>
                <w:rFonts w:eastAsia="楷体" w:hint="eastAsia"/>
                <w:noProof/>
                <w:color w:val="000000"/>
                <w:kern w:val="24"/>
              </w:rPr>
              <w:t>k</w:t>
            </w:r>
            <w:r>
              <w:rPr>
                <w:rFonts w:eastAsia="楷体"/>
                <w:noProof/>
                <w:color w:val="000000"/>
                <w:kern w:val="24"/>
              </w:rPr>
              <w:t xml:space="preserve"> = </w:t>
            </w:r>
            <m:oMath>
              <m:r>
                <w:rPr>
                  <w:rFonts w:ascii="Cambria Math" w:eastAsia="楷体" w:hAnsi="Cambria Math"/>
                  <w:noProof/>
                  <w:color w:val="000000"/>
                  <w:kern w:val="24"/>
                </w:rPr>
                <m:t xml:space="preserve">0 </m:t>
              </m:r>
              <m:r>
                <m:rPr>
                  <m:sty m:val="p"/>
                </m:rPr>
                <w:rPr>
                  <w:rFonts w:ascii="Cambria Math" w:eastAsia="楷体" w:hAnsi="Cambria Math" w:hint="eastAsia"/>
                  <w:noProof/>
                  <w:color w:val="000000"/>
                  <w:kern w:val="24"/>
                  <w:lang w:eastAsia="zh-CN"/>
                </w:rPr>
                <m:t>to</m:t>
              </m:r>
              <m:r>
                <w:rPr>
                  <w:rFonts w:ascii="Cambria Math" w:eastAsia="楷体" w:hAnsi="Cambria Math"/>
                  <w:noProof/>
                  <w:color w:val="000000"/>
                  <w:kern w:val="24"/>
                  <w:lang w:eastAsia="zh-CN"/>
                </w:rPr>
                <m:t xml:space="preserve"> </m:t>
              </m:r>
              <m:sSub>
                <m:sSubPr>
                  <m:ctrlPr>
                    <w:rPr>
                      <w:rFonts w:ascii="Cambria Math" w:eastAsia="楷体" w:hAnsi="Cambria Math"/>
                      <w:i/>
                      <w:noProof/>
                      <w:color w:val="000000"/>
                      <w:kern w:val="24"/>
                    </w:rPr>
                  </m:ctrlPr>
                </m:sSubPr>
                <m:e>
                  <m:r>
                    <w:rPr>
                      <w:rFonts w:ascii="Cambria Math" w:eastAsia="楷体" w:hAnsi="Cambria Math"/>
                      <w:noProof/>
                      <w:color w:val="000000"/>
                      <w:kern w:val="24"/>
                    </w:rPr>
                    <m:t>Q</m:t>
                  </m:r>
                </m:e>
                <m:sub>
                  <m:r>
                    <w:rPr>
                      <w:rFonts w:ascii="Cambria Math" w:eastAsia="楷体" w:hAnsi="Cambria Math"/>
                      <w:noProof/>
                      <w:color w:val="000000"/>
                      <w:kern w:val="24"/>
                    </w:rPr>
                    <m:t>m</m:t>
                  </m:r>
                </m:sub>
              </m:sSub>
              <m:r>
                <w:rPr>
                  <w:rFonts w:ascii="Cambria Math" w:eastAsia="楷体" w:hAnsi="Cambria Math"/>
                  <w:noProof/>
                  <w:color w:val="000000"/>
                  <w:kern w:val="24"/>
                </w:rPr>
                <m:t>-1</m:t>
              </m:r>
            </m:oMath>
          </w:p>
          <w:p w14:paraId="0A2A672D" w14:textId="77777777" w:rsidR="00632EDB" w:rsidRDefault="00632EDB" w:rsidP="00632EDB">
            <w:pPr>
              <w:ind w:leftChars="50" w:left="110" w:firstLineChars="300" w:firstLine="660"/>
              <w:rPr>
                <w:rFonts w:eastAsia="楷体"/>
                <w:noProof/>
                <w:color w:val="000000"/>
                <w:kern w:val="24"/>
              </w:rPr>
            </w:pPr>
            <w:r>
              <w:rPr>
                <w:rFonts w:eastAsia="楷体" w:hint="eastAsia"/>
                <w:noProof/>
                <w:color w:val="000000"/>
                <w:kern w:val="24"/>
              </w:rPr>
              <w:t xml:space="preserve"> </w:t>
            </w:r>
            <w:r>
              <w:rPr>
                <w:rFonts w:eastAsia="楷体"/>
                <w:noProof/>
                <w:color w:val="000000"/>
                <w:kern w:val="24"/>
              </w:rPr>
              <w:t xml:space="preserve">  if </w:t>
            </w:r>
            <m:oMath>
              <m:sSub>
                <m:sSubPr>
                  <m:ctrlPr>
                    <w:rPr>
                      <w:rFonts w:ascii="Cambria Math" w:eastAsia="楷体" w:hAnsi="Cambria Math"/>
                      <w:noProof/>
                      <w:color w:val="000000"/>
                      <w:kern w:val="24"/>
                    </w:rPr>
                  </m:ctrlPr>
                </m:sSubPr>
                <m:e>
                  <m:r>
                    <w:rPr>
                      <w:rFonts w:ascii="Cambria Math" w:eastAsia="楷体" w:hAnsi="Cambria Math" w:hint="eastAsia"/>
                      <w:noProof/>
                      <w:color w:val="000000"/>
                      <w:kern w:val="24"/>
                    </w:rPr>
                    <m:t>c</m:t>
                  </m:r>
                </m:e>
                <m:sub>
                  <m:r>
                    <w:rPr>
                      <w:rFonts w:ascii="Cambria Math" w:eastAsia="楷体" w:hAnsi="Cambria Math"/>
                      <w:noProof/>
                      <w:color w:val="000000"/>
                      <w:kern w:val="24"/>
                    </w:rPr>
                    <m:t>*,k</m:t>
                  </m:r>
                </m:sub>
              </m:sSub>
              <m:r>
                <w:rPr>
                  <w:rFonts w:ascii="Cambria Math" w:eastAsia="楷体" w:hAnsi="Cambria Math"/>
                  <w:noProof/>
                  <w:color w:val="000000"/>
                  <w:kern w:val="24"/>
                </w:rPr>
                <m:t>==0</m:t>
              </m:r>
            </m:oMath>
            <w:r>
              <w:rPr>
                <w:rFonts w:eastAsia="楷体" w:hint="eastAsia"/>
                <w:noProof/>
                <w:color w:val="000000"/>
                <w:kern w:val="24"/>
              </w:rPr>
              <w:t xml:space="preserve"> </w:t>
            </w:r>
            <w:r>
              <w:rPr>
                <w:rFonts w:eastAsia="楷体"/>
                <w:noProof/>
                <w:color w:val="000000"/>
                <w:kern w:val="24"/>
              </w:rPr>
              <w:t xml:space="preserve"># </w:t>
            </w:r>
            <w:r>
              <w:rPr>
                <w:rFonts w:eastAsia="楷体"/>
                <w:noProof/>
                <w:color w:val="000000"/>
                <w:kern w:val="24"/>
                <w:lang w:eastAsia="zh-CN"/>
              </w:rPr>
              <w:t xml:space="preserve">If the </w:t>
            </w:r>
            <w:r w:rsidRPr="009223F2">
              <w:rPr>
                <w:rFonts w:eastAsia="楷体"/>
                <w:i/>
                <w:noProof/>
                <w:color w:val="000000"/>
                <w:kern w:val="24"/>
                <w:lang w:eastAsia="zh-CN"/>
              </w:rPr>
              <w:t>k</w:t>
            </w:r>
            <w:r>
              <w:rPr>
                <w:rFonts w:eastAsia="楷体"/>
                <w:noProof/>
                <w:color w:val="000000"/>
                <w:kern w:val="24"/>
                <w:lang w:eastAsia="zh-CN"/>
              </w:rPr>
              <w:t xml:space="preserve">-th bit of </w:t>
            </w:r>
            <m:oMath>
              <m:sSub>
                <m:sSubPr>
                  <m:ctrlPr>
                    <w:rPr>
                      <w:rFonts w:ascii="Cambria Math" w:eastAsia="楷体" w:hAnsi="Cambria Math"/>
                      <w:noProof/>
                      <w:color w:val="000000"/>
                      <w:kern w:val="24"/>
                    </w:rPr>
                  </m:ctrlPr>
                </m:sSubPr>
                <m:e>
                  <m:r>
                    <w:rPr>
                      <w:rFonts w:ascii="Cambria Math" w:eastAsia="楷体" w:hAnsi="Cambria Math" w:hint="eastAsia"/>
                      <w:noProof/>
                      <w:color w:val="000000"/>
                      <w:kern w:val="24"/>
                    </w:rPr>
                    <m:t>c</m:t>
                  </m:r>
                </m:e>
                <m:sub>
                  <m:r>
                    <w:rPr>
                      <w:rFonts w:ascii="Cambria Math" w:eastAsia="楷体" w:hAnsi="Cambria Math"/>
                      <w:noProof/>
                      <w:color w:val="000000"/>
                      <w:kern w:val="24"/>
                    </w:rPr>
                    <m:t>*</m:t>
                  </m:r>
                </m:sub>
              </m:sSub>
              <m:r>
                <w:rPr>
                  <w:rFonts w:ascii="Cambria Math" w:eastAsia="楷体" w:hAnsi="Cambria Math"/>
                  <w:noProof/>
                  <w:color w:val="000000"/>
                  <w:kern w:val="24"/>
                </w:rPr>
                <m:t xml:space="preserve"> </m:t>
              </m:r>
              <m:r>
                <m:rPr>
                  <m:sty m:val="p"/>
                </m:rPr>
                <w:rPr>
                  <w:rFonts w:ascii="Cambria Math" w:eastAsia="楷体" w:hAnsi="Cambria Math"/>
                  <w:noProof/>
                  <w:color w:val="000000"/>
                  <w:kern w:val="24"/>
                  <w:lang w:eastAsia="zh-CN"/>
                </w:rPr>
                <m:t>is</m:t>
              </m:r>
              <m:r>
                <w:rPr>
                  <w:rFonts w:ascii="Cambria Math" w:eastAsia="楷体" w:hAnsi="Cambria Math"/>
                  <w:noProof/>
                  <w:color w:val="000000"/>
                  <w:kern w:val="24"/>
                  <w:lang w:eastAsia="zh-CN"/>
                </w:rPr>
                <m:t xml:space="preserve"> </m:t>
              </m:r>
            </m:oMath>
            <w:r>
              <w:rPr>
                <w:rFonts w:eastAsia="楷体" w:hint="eastAsia"/>
                <w:noProof/>
                <w:color w:val="000000"/>
                <w:kern w:val="24"/>
              </w:rPr>
              <w:t>0</w:t>
            </w:r>
          </w:p>
          <w:p w14:paraId="17C4CDFE" w14:textId="2EBBB149" w:rsidR="00632EDB" w:rsidRDefault="00632EDB" w:rsidP="00632EDB">
            <w:pPr>
              <w:ind w:leftChars="50" w:left="110" w:firstLineChars="300" w:firstLine="660"/>
              <w:rPr>
                <w:rFonts w:eastAsia="楷体"/>
                <w:noProof/>
                <w:color w:val="000000"/>
                <w:kern w:val="24"/>
              </w:rPr>
            </w:pPr>
            <w:r>
              <w:rPr>
                <w:rFonts w:eastAsia="楷体" w:hint="eastAsia"/>
                <w:noProof/>
                <w:color w:val="000000"/>
                <w:kern w:val="24"/>
              </w:rPr>
              <w:t xml:space="preserve"> </w:t>
            </w:r>
            <w:r>
              <w:rPr>
                <w:rFonts w:eastAsia="楷体"/>
                <w:noProof/>
                <w:color w:val="000000"/>
                <w:kern w:val="24"/>
              </w:rPr>
              <w:t xml:space="preserve">    </w:t>
            </w:r>
            <m:oMath>
              <m:sSub>
                <m:sSubPr>
                  <m:ctrlPr>
                    <w:rPr>
                      <w:rFonts w:ascii="Cambria Math" w:eastAsia="楷体" w:hAnsi="Cambria Math"/>
                      <w:noProof/>
                      <w:color w:val="000000"/>
                      <w:kern w:val="24"/>
                    </w:rPr>
                  </m:ctrlPr>
                </m:sSubPr>
                <m:e>
                  <m:r>
                    <w:rPr>
                      <w:rFonts w:ascii="Cambria Math" w:eastAsia="楷体" w:hAnsi="Cambria Math"/>
                      <w:noProof/>
                      <w:color w:val="000000"/>
                      <w:kern w:val="24"/>
                    </w:rPr>
                    <m:t>llr</m:t>
                  </m:r>
                </m:e>
                <m:sub>
                  <m:r>
                    <w:rPr>
                      <w:rFonts w:ascii="Cambria Math" w:eastAsia="楷体" w:hAnsi="Cambria Math"/>
                      <w:noProof/>
                      <w:color w:val="000000"/>
                      <w:kern w:val="24"/>
                    </w:rPr>
                    <m:t>k</m:t>
                  </m:r>
                </m:sub>
              </m:sSub>
              <m:d>
                <m:dPr>
                  <m:ctrlPr>
                    <w:rPr>
                      <w:rFonts w:ascii="Cambria Math" w:eastAsia="楷体" w:hAnsi="Cambria Math"/>
                      <w:i/>
                      <w:noProof/>
                      <w:color w:val="000000"/>
                      <w:kern w:val="24"/>
                    </w:rPr>
                  </m:ctrlPr>
                </m:dPr>
                <m:e>
                  <m:r>
                    <w:rPr>
                      <w:rFonts w:ascii="Cambria Math" w:eastAsia="楷体" w:hAnsi="Cambria Math"/>
                      <w:noProof/>
                      <w:color w:val="000000"/>
                      <w:kern w:val="24"/>
                    </w:rPr>
                    <m:t>y</m:t>
                  </m:r>
                </m:e>
              </m:d>
              <m:r>
                <w:rPr>
                  <w:rFonts w:ascii="Cambria Math" w:eastAsia="楷体" w:hAnsi="Cambria Math"/>
                  <w:noProof/>
                  <w:color w:val="000000"/>
                  <w:kern w:val="24"/>
                </w:rPr>
                <m:t>=(d</m:t>
              </m:r>
            </m:oMath>
            <w:r>
              <w:rPr>
                <w:rFonts w:eastAsia="楷体"/>
                <w:noProof/>
                <w:color w:val="000000"/>
                <w:kern w:val="24"/>
              </w:rPr>
              <w:t>(</w:t>
            </w:r>
            <m:oMath>
              <m:r>
                <w:rPr>
                  <w:rFonts w:ascii="Cambria Math" w:eastAsia="楷体" w:hAnsi="Cambria Math"/>
                  <w:noProof/>
                  <w:color w:val="000000"/>
                  <w:kern w:val="24"/>
                </w:rPr>
                <m:t>y</m:t>
              </m:r>
            </m:oMath>
            <w:r>
              <w:rPr>
                <w:rFonts w:eastAsia="楷体"/>
                <w:noProof/>
                <w:color w:val="000000"/>
                <w:kern w:val="24"/>
              </w:rPr>
              <w:t>,</w:t>
            </w:r>
            <m:oMath>
              <m:r>
                <w:rPr>
                  <w:rFonts w:ascii="Cambria Math" w:eastAsia="楷体" w:hAnsi="Cambria Math"/>
                  <w:noProof/>
                  <w:color w:val="000000"/>
                  <w:kern w:val="24"/>
                </w:rPr>
                <m:t xml:space="preserve"> </m:t>
              </m:r>
              <m:sSub>
                <m:sSubPr>
                  <m:ctrlPr>
                    <w:rPr>
                      <w:rFonts w:ascii="Cambria Math" w:eastAsia="楷体" w:hAnsi="Cambria Math"/>
                      <w:noProof/>
                      <w:color w:val="000000"/>
                      <w:kern w:val="24"/>
                    </w:rPr>
                  </m:ctrlPr>
                </m:sSubPr>
                <m:e>
                  <m:acc>
                    <m:accPr>
                      <m:chr m:val="̅"/>
                      <m:ctrlPr>
                        <w:rPr>
                          <w:rFonts w:ascii="Cambria Math" w:eastAsia="楷体" w:hAnsi="Cambria Math"/>
                          <w:i/>
                          <w:noProof/>
                          <w:color w:val="000000"/>
                          <w:kern w:val="24"/>
                        </w:rPr>
                      </m:ctrlPr>
                    </m:accPr>
                    <m:e>
                      <m:r>
                        <w:rPr>
                          <w:rFonts w:ascii="Cambria Math" w:eastAsia="楷体" w:hAnsi="Cambria Math"/>
                          <w:noProof/>
                          <w:color w:val="000000"/>
                          <w:kern w:val="24"/>
                        </w:rPr>
                        <m:t>c</m:t>
                      </m:r>
                    </m:e>
                  </m:acc>
                </m:e>
                <m:sub>
                  <m:r>
                    <w:rPr>
                      <w:rFonts w:ascii="Cambria Math" w:eastAsia="楷体" w:hAnsi="Cambria Math"/>
                      <w:noProof/>
                      <w:color w:val="000000"/>
                      <w:kern w:val="24"/>
                    </w:rPr>
                    <m:t>k</m:t>
                  </m:r>
                </m:sub>
              </m:sSub>
              <m:r>
                <m:rPr>
                  <m:sty m:val="p"/>
                </m:rPr>
                <w:rPr>
                  <w:rFonts w:ascii="Cambria Math" w:eastAsia="楷体" w:hAnsi="Cambria Math"/>
                  <w:noProof/>
                  <w:color w:val="000000"/>
                  <w:kern w:val="24"/>
                </w:rPr>
                <m:t>)-</m:t>
              </m:r>
              <m:r>
                <w:rPr>
                  <w:rFonts w:ascii="Cambria Math" w:eastAsia="楷体" w:hAnsi="Cambria Math"/>
                  <w:noProof/>
                  <w:color w:val="000000"/>
                  <w:kern w:val="24"/>
                </w:rPr>
                <m:t>d</m:t>
              </m:r>
            </m:oMath>
            <w:r>
              <w:rPr>
                <w:rFonts w:eastAsia="楷体"/>
                <w:noProof/>
                <w:color w:val="000000"/>
                <w:kern w:val="24"/>
              </w:rPr>
              <w:t>(</w:t>
            </w:r>
            <m:oMath>
              <m:r>
                <w:rPr>
                  <w:rFonts w:ascii="Cambria Math" w:eastAsia="楷体" w:hAnsi="Cambria Math"/>
                  <w:noProof/>
                  <w:color w:val="000000"/>
                  <w:kern w:val="24"/>
                </w:rPr>
                <m:t>y</m:t>
              </m:r>
            </m:oMath>
            <w:r>
              <w:rPr>
                <w:rFonts w:eastAsia="楷体"/>
                <w:noProof/>
                <w:color w:val="000000"/>
                <w:kern w:val="24"/>
              </w:rPr>
              <w:t>,</w:t>
            </w:r>
            <m:oMath>
              <m:r>
                <w:rPr>
                  <w:rFonts w:ascii="Cambria Math" w:eastAsia="楷体" w:hAnsi="Cambria Math"/>
                  <w:noProof/>
                  <w:color w:val="000000"/>
                  <w:kern w:val="24"/>
                </w:rPr>
                <m:t xml:space="preserve"> </m:t>
              </m:r>
              <m:sSub>
                <m:sSubPr>
                  <m:ctrlPr>
                    <w:rPr>
                      <w:rFonts w:ascii="Cambria Math" w:eastAsia="楷体" w:hAnsi="Cambria Math"/>
                      <w:noProof/>
                      <w:color w:val="000000"/>
                      <w:kern w:val="24"/>
                    </w:rPr>
                  </m:ctrlPr>
                </m:sSubPr>
                <m:e>
                  <m:r>
                    <w:rPr>
                      <w:rFonts w:ascii="Cambria Math" w:eastAsia="楷体" w:hAnsi="Cambria Math" w:hint="eastAsia"/>
                      <w:noProof/>
                      <w:color w:val="000000"/>
                      <w:kern w:val="24"/>
                    </w:rPr>
                    <m:t>c</m:t>
                  </m:r>
                </m:e>
                <m:sub>
                  <m:r>
                    <w:rPr>
                      <w:rFonts w:ascii="Cambria Math" w:eastAsia="楷体" w:hAnsi="Cambria Math"/>
                      <w:noProof/>
                      <w:color w:val="000000"/>
                      <w:kern w:val="24"/>
                    </w:rPr>
                    <m:t>*</m:t>
                  </m:r>
                </m:sub>
              </m:sSub>
              <m:r>
                <m:rPr>
                  <m:sty m:val="p"/>
                </m:rPr>
                <w:rPr>
                  <w:rFonts w:ascii="Cambria Math" w:eastAsia="楷体" w:hAnsi="Cambria Math"/>
                  <w:noProof/>
                  <w:color w:val="000000"/>
                  <w:kern w:val="24"/>
                </w:rPr>
                <m:t>))/</m:t>
              </m:r>
              <m:sSup>
                <m:sSupPr>
                  <m:ctrlPr>
                    <w:rPr>
                      <w:rFonts w:ascii="Cambria Math" w:eastAsia="楷体" w:hAnsi="Cambria Math"/>
                      <w:i/>
                      <w:noProof/>
                      <w:color w:val="000000"/>
                      <w:kern w:val="24"/>
                    </w:rPr>
                  </m:ctrlPr>
                </m:sSupPr>
                <m:e>
                  <m:r>
                    <w:rPr>
                      <w:rFonts w:ascii="Cambria Math" w:eastAsia="微软雅黑" w:hAnsi="Cambria Math"/>
                      <w:color w:val="000000" w:themeColor="text1"/>
                    </w:rPr>
                    <m:t>σ</m:t>
                  </m:r>
                </m:e>
                <m:sup>
                  <m:r>
                    <w:rPr>
                      <w:rFonts w:ascii="Cambria Math" w:eastAsia="楷体" w:hAnsi="Cambria Math"/>
                      <w:noProof/>
                      <w:color w:val="000000"/>
                      <w:kern w:val="24"/>
                    </w:rPr>
                    <m:t>2</m:t>
                  </m:r>
                </m:sup>
              </m:sSup>
            </m:oMath>
          </w:p>
          <w:p w14:paraId="741F35EE" w14:textId="77777777" w:rsidR="00632EDB" w:rsidRDefault="00632EDB" w:rsidP="00632EDB">
            <w:pPr>
              <w:ind w:leftChars="50" w:left="110" w:firstLineChars="300" w:firstLine="660"/>
              <w:rPr>
                <w:rFonts w:eastAsia="楷体"/>
                <w:noProof/>
                <w:color w:val="000000"/>
                <w:kern w:val="24"/>
                <w:lang w:eastAsia="zh-CN"/>
              </w:rPr>
            </w:pPr>
            <w:r>
              <w:rPr>
                <w:rFonts w:eastAsia="楷体" w:hint="eastAsia"/>
                <w:noProof/>
                <w:color w:val="000000"/>
                <w:kern w:val="24"/>
              </w:rPr>
              <w:t xml:space="preserve"> </w:t>
            </w:r>
            <w:r>
              <w:rPr>
                <w:rFonts w:eastAsia="楷体"/>
                <w:noProof/>
                <w:color w:val="000000"/>
                <w:kern w:val="24"/>
              </w:rPr>
              <w:t xml:space="preserve">  </w:t>
            </w:r>
            <w:r>
              <w:rPr>
                <w:rFonts w:eastAsia="楷体" w:hint="eastAsia"/>
                <w:noProof/>
                <w:color w:val="000000"/>
                <w:kern w:val="24"/>
                <w:lang w:eastAsia="zh-CN"/>
              </w:rPr>
              <w:t>e</w:t>
            </w:r>
            <w:r>
              <w:rPr>
                <w:rFonts w:eastAsia="楷体"/>
                <w:noProof/>
                <w:color w:val="000000"/>
                <w:kern w:val="24"/>
                <w:lang w:eastAsia="zh-CN"/>
              </w:rPr>
              <w:t xml:space="preserve">lse # If the </w:t>
            </w:r>
            <w:r w:rsidRPr="009223F2">
              <w:rPr>
                <w:rFonts w:eastAsia="楷体"/>
                <w:i/>
                <w:noProof/>
                <w:color w:val="000000"/>
                <w:kern w:val="24"/>
                <w:lang w:eastAsia="zh-CN"/>
              </w:rPr>
              <w:t>k</w:t>
            </w:r>
            <w:r>
              <w:rPr>
                <w:rFonts w:eastAsia="楷体"/>
                <w:noProof/>
                <w:color w:val="000000"/>
                <w:kern w:val="24"/>
                <w:lang w:eastAsia="zh-CN"/>
              </w:rPr>
              <w:t xml:space="preserve">-th bit of </w:t>
            </w:r>
            <m:oMath>
              <m:sSub>
                <m:sSubPr>
                  <m:ctrlPr>
                    <w:rPr>
                      <w:rFonts w:ascii="Cambria Math" w:eastAsia="楷体" w:hAnsi="Cambria Math"/>
                      <w:noProof/>
                      <w:color w:val="000000"/>
                      <w:kern w:val="24"/>
                    </w:rPr>
                  </m:ctrlPr>
                </m:sSubPr>
                <m:e>
                  <m:r>
                    <w:rPr>
                      <w:rFonts w:ascii="Cambria Math" w:eastAsia="楷体" w:hAnsi="Cambria Math" w:hint="eastAsia"/>
                      <w:noProof/>
                      <w:color w:val="000000"/>
                      <w:kern w:val="24"/>
                    </w:rPr>
                    <m:t>c</m:t>
                  </m:r>
                </m:e>
                <m:sub>
                  <m:r>
                    <w:rPr>
                      <w:rFonts w:ascii="Cambria Math" w:eastAsia="楷体" w:hAnsi="Cambria Math"/>
                      <w:noProof/>
                      <w:color w:val="000000"/>
                      <w:kern w:val="24"/>
                    </w:rPr>
                    <m:t>*</m:t>
                  </m:r>
                </m:sub>
              </m:sSub>
              <m:r>
                <w:rPr>
                  <w:rFonts w:ascii="Cambria Math" w:eastAsia="楷体" w:hAnsi="Cambria Math"/>
                  <w:noProof/>
                  <w:color w:val="000000"/>
                  <w:kern w:val="24"/>
                </w:rPr>
                <m:t xml:space="preserve"> </m:t>
              </m:r>
              <m:r>
                <m:rPr>
                  <m:sty m:val="p"/>
                </m:rPr>
                <w:rPr>
                  <w:rFonts w:ascii="Cambria Math" w:eastAsia="楷体" w:hAnsi="Cambria Math"/>
                  <w:noProof/>
                  <w:color w:val="000000"/>
                  <w:kern w:val="24"/>
                  <w:lang w:eastAsia="zh-CN"/>
                </w:rPr>
                <m:t>is</m:t>
              </m:r>
              <m:r>
                <w:rPr>
                  <w:rFonts w:ascii="Cambria Math" w:eastAsia="楷体" w:hAnsi="Cambria Math"/>
                  <w:noProof/>
                  <w:color w:val="000000"/>
                  <w:kern w:val="24"/>
                  <w:lang w:eastAsia="zh-CN"/>
                </w:rPr>
                <m:t xml:space="preserve"> </m:t>
              </m:r>
            </m:oMath>
            <w:r>
              <w:rPr>
                <w:rFonts w:eastAsia="楷体"/>
                <w:noProof/>
                <w:color w:val="000000"/>
                <w:kern w:val="24"/>
              </w:rPr>
              <w:t>1</w:t>
            </w:r>
          </w:p>
          <w:p w14:paraId="6C64CF30" w14:textId="4BFF9F04" w:rsidR="00632EDB" w:rsidRPr="007629C0" w:rsidRDefault="00632EDB" w:rsidP="00632EDB">
            <w:pPr>
              <w:ind w:leftChars="50" w:left="110" w:firstLineChars="300" w:firstLine="660"/>
              <w:rPr>
                <w:rFonts w:eastAsia="楷体"/>
                <w:noProof/>
                <w:color w:val="000000"/>
                <w:kern w:val="24"/>
              </w:rPr>
            </w:pPr>
            <w:r>
              <w:rPr>
                <w:rFonts w:eastAsia="楷体" w:hint="eastAsia"/>
                <w:noProof/>
                <w:color w:val="000000"/>
                <w:kern w:val="24"/>
                <w:lang w:eastAsia="zh-CN"/>
              </w:rPr>
              <w:lastRenderedPageBreak/>
              <w:t xml:space="preserve"> </w:t>
            </w:r>
            <w:r>
              <w:rPr>
                <w:rFonts w:eastAsia="楷体"/>
                <w:noProof/>
                <w:color w:val="000000"/>
                <w:kern w:val="24"/>
                <w:lang w:eastAsia="zh-CN"/>
              </w:rPr>
              <w:t xml:space="preserve">    </w:t>
            </w:r>
            <m:oMath>
              <m:sSub>
                <m:sSubPr>
                  <m:ctrlPr>
                    <w:rPr>
                      <w:rFonts w:ascii="Cambria Math" w:eastAsia="楷体" w:hAnsi="Cambria Math"/>
                      <w:noProof/>
                      <w:color w:val="000000"/>
                      <w:kern w:val="24"/>
                    </w:rPr>
                  </m:ctrlPr>
                </m:sSubPr>
                <m:e>
                  <m:r>
                    <w:rPr>
                      <w:rFonts w:ascii="Cambria Math" w:eastAsia="楷体" w:hAnsi="Cambria Math"/>
                      <w:noProof/>
                      <w:color w:val="000000"/>
                      <w:kern w:val="24"/>
                    </w:rPr>
                    <m:t>llr</m:t>
                  </m:r>
                </m:e>
                <m:sub>
                  <m:r>
                    <w:rPr>
                      <w:rFonts w:ascii="Cambria Math" w:eastAsia="楷体" w:hAnsi="Cambria Math"/>
                      <w:noProof/>
                      <w:color w:val="000000"/>
                      <w:kern w:val="24"/>
                    </w:rPr>
                    <m:t>k</m:t>
                  </m:r>
                </m:sub>
              </m:sSub>
              <m:d>
                <m:dPr>
                  <m:ctrlPr>
                    <w:rPr>
                      <w:rFonts w:ascii="Cambria Math" w:eastAsia="楷体" w:hAnsi="Cambria Math"/>
                      <w:i/>
                      <w:noProof/>
                      <w:color w:val="000000"/>
                      <w:kern w:val="24"/>
                    </w:rPr>
                  </m:ctrlPr>
                </m:dPr>
                <m:e>
                  <m:r>
                    <w:rPr>
                      <w:rFonts w:ascii="Cambria Math" w:eastAsia="楷体" w:hAnsi="Cambria Math"/>
                      <w:noProof/>
                      <w:color w:val="000000"/>
                      <w:kern w:val="24"/>
                    </w:rPr>
                    <m:t>y</m:t>
                  </m:r>
                </m:e>
              </m:d>
              <m:r>
                <w:rPr>
                  <w:rFonts w:ascii="Cambria Math" w:eastAsia="楷体" w:hAnsi="Cambria Math"/>
                  <w:noProof/>
                  <w:color w:val="000000"/>
                  <w:kern w:val="24"/>
                </w:rPr>
                <m:t>=(d</m:t>
              </m:r>
            </m:oMath>
            <w:r>
              <w:rPr>
                <w:rFonts w:eastAsia="楷体"/>
                <w:noProof/>
                <w:color w:val="000000"/>
                <w:kern w:val="24"/>
              </w:rPr>
              <w:t>(</w:t>
            </w:r>
            <m:oMath>
              <m:r>
                <w:rPr>
                  <w:rFonts w:ascii="Cambria Math" w:eastAsia="楷体" w:hAnsi="Cambria Math"/>
                  <w:noProof/>
                  <w:color w:val="000000"/>
                  <w:kern w:val="24"/>
                </w:rPr>
                <m:t>y</m:t>
              </m:r>
            </m:oMath>
            <w:r>
              <w:rPr>
                <w:rFonts w:eastAsia="楷体"/>
                <w:noProof/>
                <w:color w:val="000000"/>
                <w:kern w:val="24"/>
              </w:rPr>
              <w:t>,</w:t>
            </w:r>
            <m:oMath>
              <m:r>
                <w:rPr>
                  <w:rFonts w:ascii="Cambria Math" w:eastAsia="楷体" w:hAnsi="Cambria Math"/>
                  <w:noProof/>
                  <w:color w:val="000000"/>
                  <w:kern w:val="24"/>
                </w:rPr>
                <m:t xml:space="preserve"> </m:t>
              </m:r>
              <m:sSub>
                <m:sSubPr>
                  <m:ctrlPr>
                    <w:rPr>
                      <w:rFonts w:ascii="Cambria Math" w:eastAsia="楷体" w:hAnsi="Cambria Math"/>
                      <w:noProof/>
                      <w:color w:val="000000"/>
                      <w:kern w:val="24"/>
                    </w:rPr>
                  </m:ctrlPr>
                </m:sSubPr>
                <m:e>
                  <m:r>
                    <w:rPr>
                      <w:rFonts w:ascii="Cambria Math" w:eastAsia="楷体" w:hAnsi="Cambria Math" w:hint="eastAsia"/>
                      <w:noProof/>
                      <w:color w:val="000000"/>
                      <w:kern w:val="24"/>
                    </w:rPr>
                    <m:t>c</m:t>
                  </m:r>
                </m:e>
                <m:sub>
                  <m:r>
                    <w:rPr>
                      <w:rFonts w:ascii="Cambria Math" w:eastAsia="楷体" w:hAnsi="Cambria Math"/>
                      <w:noProof/>
                      <w:color w:val="000000"/>
                      <w:kern w:val="24"/>
                    </w:rPr>
                    <m:t>*</m:t>
                  </m:r>
                </m:sub>
              </m:sSub>
              <m:r>
                <m:rPr>
                  <m:sty m:val="p"/>
                </m:rPr>
                <w:rPr>
                  <w:rFonts w:ascii="Cambria Math" w:eastAsia="楷体" w:hAnsi="Cambria Math"/>
                  <w:noProof/>
                  <w:color w:val="000000"/>
                  <w:kern w:val="24"/>
                </w:rPr>
                <m:t>)-</m:t>
              </m:r>
              <m:r>
                <w:rPr>
                  <w:rFonts w:ascii="Cambria Math" w:eastAsia="楷体" w:hAnsi="Cambria Math"/>
                  <w:noProof/>
                  <w:color w:val="000000"/>
                  <w:kern w:val="24"/>
                </w:rPr>
                <m:t>d</m:t>
              </m:r>
            </m:oMath>
            <w:r>
              <w:rPr>
                <w:rFonts w:eastAsia="楷体"/>
                <w:noProof/>
                <w:color w:val="000000"/>
                <w:kern w:val="24"/>
              </w:rPr>
              <w:t>(</w:t>
            </w:r>
            <m:oMath>
              <m:r>
                <w:rPr>
                  <w:rFonts w:ascii="Cambria Math" w:eastAsia="楷体" w:hAnsi="Cambria Math"/>
                  <w:noProof/>
                  <w:color w:val="000000"/>
                  <w:kern w:val="24"/>
                </w:rPr>
                <m:t>y</m:t>
              </m:r>
            </m:oMath>
            <w:r>
              <w:rPr>
                <w:rFonts w:eastAsia="楷体"/>
                <w:noProof/>
                <w:color w:val="000000"/>
                <w:kern w:val="24"/>
              </w:rPr>
              <w:t>,</w:t>
            </w:r>
            <m:oMath>
              <m:r>
                <w:rPr>
                  <w:rFonts w:ascii="Cambria Math" w:eastAsia="楷体" w:hAnsi="Cambria Math"/>
                  <w:noProof/>
                  <w:color w:val="000000"/>
                  <w:kern w:val="24"/>
                </w:rPr>
                <m:t xml:space="preserve"> </m:t>
              </m:r>
              <m:sSub>
                <m:sSubPr>
                  <m:ctrlPr>
                    <w:rPr>
                      <w:rFonts w:ascii="Cambria Math" w:eastAsia="楷体" w:hAnsi="Cambria Math"/>
                      <w:noProof/>
                      <w:color w:val="000000"/>
                      <w:kern w:val="24"/>
                    </w:rPr>
                  </m:ctrlPr>
                </m:sSubPr>
                <m:e>
                  <m:acc>
                    <m:accPr>
                      <m:chr m:val="̅"/>
                      <m:ctrlPr>
                        <w:rPr>
                          <w:rFonts w:ascii="Cambria Math" w:eastAsia="楷体" w:hAnsi="Cambria Math"/>
                          <w:i/>
                          <w:noProof/>
                          <w:color w:val="000000"/>
                          <w:kern w:val="24"/>
                        </w:rPr>
                      </m:ctrlPr>
                    </m:accPr>
                    <m:e>
                      <m:r>
                        <w:rPr>
                          <w:rFonts w:ascii="Cambria Math" w:eastAsia="楷体" w:hAnsi="Cambria Math"/>
                          <w:noProof/>
                          <w:color w:val="000000"/>
                          <w:kern w:val="24"/>
                        </w:rPr>
                        <m:t>c</m:t>
                      </m:r>
                    </m:e>
                  </m:acc>
                </m:e>
                <m:sub>
                  <m:r>
                    <w:rPr>
                      <w:rFonts w:ascii="Cambria Math" w:eastAsia="楷体" w:hAnsi="Cambria Math"/>
                      <w:noProof/>
                      <w:color w:val="000000"/>
                      <w:kern w:val="24"/>
                    </w:rPr>
                    <m:t>k</m:t>
                  </m:r>
                </m:sub>
              </m:sSub>
              <m:r>
                <m:rPr>
                  <m:sty m:val="p"/>
                </m:rPr>
                <w:rPr>
                  <w:rFonts w:ascii="Cambria Math" w:eastAsia="楷体" w:hAnsi="Cambria Math"/>
                  <w:noProof/>
                  <w:color w:val="000000"/>
                  <w:kern w:val="24"/>
                </w:rPr>
                <m:t>))/</m:t>
              </m:r>
              <m:sSup>
                <m:sSupPr>
                  <m:ctrlPr>
                    <w:rPr>
                      <w:rFonts w:ascii="Cambria Math" w:eastAsia="楷体" w:hAnsi="Cambria Math"/>
                      <w:i/>
                      <w:noProof/>
                      <w:color w:val="000000"/>
                      <w:kern w:val="24"/>
                    </w:rPr>
                  </m:ctrlPr>
                </m:sSupPr>
                <m:e>
                  <m:r>
                    <w:rPr>
                      <w:rFonts w:ascii="Cambria Math" w:eastAsia="微软雅黑" w:hAnsi="Cambria Math"/>
                      <w:color w:val="000000" w:themeColor="text1"/>
                    </w:rPr>
                    <m:t>σ</m:t>
                  </m:r>
                </m:e>
                <m:sup>
                  <m:r>
                    <w:rPr>
                      <w:rFonts w:ascii="Cambria Math" w:eastAsia="楷体" w:hAnsi="Cambria Math"/>
                      <w:noProof/>
                      <w:color w:val="000000"/>
                      <w:kern w:val="24"/>
                    </w:rPr>
                    <m:t>2</m:t>
                  </m:r>
                </m:sup>
              </m:sSup>
            </m:oMath>
          </w:p>
          <w:p w14:paraId="726D5BA5" w14:textId="77777777" w:rsidR="00632EDB" w:rsidRDefault="00632EDB" w:rsidP="00632EDB">
            <w:pPr>
              <w:ind w:leftChars="50" w:left="110" w:firstLineChars="300" w:firstLine="660"/>
              <w:rPr>
                <w:rFonts w:eastAsia="楷体"/>
                <w:noProof/>
                <w:color w:val="000000"/>
                <w:kern w:val="24"/>
              </w:rPr>
            </w:pPr>
            <w:r>
              <w:rPr>
                <w:rFonts w:eastAsia="楷体" w:hint="eastAsia"/>
                <w:noProof/>
                <w:color w:val="000000"/>
                <w:kern w:val="24"/>
              </w:rPr>
              <w:t xml:space="preserve"> </w:t>
            </w:r>
            <w:r>
              <w:rPr>
                <w:rFonts w:eastAsia="楷体"/>
                <w:noProof/>
                <w:color w:val="000000"/>
                <w:kern w:val="24"/>
              </w:rPr>
              <w:t xml:space="preserve">  endif</w:t>
            </w:r>
          </w:p>
          <w:p w14:paraId="13DAE9DE" w14:textId="24B5F340" w:rsidR="00632EDB" w:rsidRDefault="00632EDB" w:rsidP="002610B3">
            <w:pPr>
              <w:ind w:leftChars="50" w:left="110" w:firstLineChars="300" w:firstLine="660"/>
              <w:rPr>
                <w:kern w:val="2"/>
                <w:lang w:eastAsia="zh-CN"/>
              </w:rPr>
            </w:pPr>
            <w:r>
              <w:rPr>
                <w:rFonts w:eastAsia="楷体" w:hint="eastAsia"/>
                <w:noProof/>
                <w:color w:val="000000"/>
                <w:kern w:val="24"/>
              </w:rPr>
              <w:t>e</w:t>
            </w:r>
            <w:r>
              <w:rPr>
                <w:rFonts w:eastAsia="楷体"/>
                <w:noProof/>
                <w:color w:val="000000"/>
                <w:kern w:val="24"/>
              </w:rPr>
              <w:t>ndfor</w:t>
            </w:r>
          </w:p>
        </w:tc>
      </w:tr>
    </w:tbl>
    <w:p w14:paraId="7538D6BF" w14:textId="77777777" w:rsidR="00632EDB" w:rsidRPr="0063102F" w:rsidRDefault="00632EDB" w:rsidP="0063102F">
      <w:pPr>
        <w:jc w:val="left"/>
        <w:rPr>
          <w:kern w:val="2"/>
          <w:lang w:eastAsia="zh-CN"/>
        </w:rPr>
      </w:pPr>
    </w:p>
    <w:p w14:paraId="485CCE9E" w14:textId="3E8521F5" w:rsidR="006734A5" w:rsidRPr="002610B3" w:rsidRDefault="006734A5" w:rsidP="002610B3">
      <w:pPr>
        <w:rPr>
          <w:bCs/>
          <w:kern w:val="2"/>
          <w:u w:val="single"/>
          <w:lang w:eastAsia="zh-CN"/>
        </w:rPr>
      </w:pPr>
      <w:r w:rsidRPr="002610B3">
        <w:rPr>
          <w:b/>
          <w:bCs/>
          <w:kern w:val="2"/>
          <w:u w:val="single"/>
          <w:lang w:eastAsia="zh-CN"/>
        </w:rPr>
        <w:t>Amplitude phase shift keying (APSK)</w:t>
      </w:r>
    </w:p>
    <w:p w14:paraId="2B6F6BA0" w14:textId="5C77098D" w:rsidR="006734A5" w:rsidRPr="006734A5" w:rsidRDefault="006734A5" w:rsidP="002610B3">
      <w:pPr>
        <w:rPr>
          <w:kern w:val="2"/>
          <w:lang w:eastAsia="zh-CN"/>
        </w:rPr>
      </w:pPr>
      <w:r w:rsidRPr="006734A5">
        <w:rPr>
          <w:kern w:val="2"/>
          <w:lang w:eastAsia="zh-CN"/>
        </w:rPr>
        <w:t>APSK constellation</w:t>
      </w:r>
      <w:r w:rsidR="000E3F1E">
        <w:rPr>
          <w:kern w:val="2"/>
          <w:lang w:eastAsia="zh-CN"/>
        </w:rPr>
        <w:t xml:space="preserve"> </w:t>
      </w:r>
      <w:r w:rsidR="00BB28A4">
        <w:rPr>
          <w:kern w:val="2"/>
          <w:lang w:eastAsia="zh-CN"/>
        </w:rPr>
        <w:fldChar w:fldCharType="begin"/>
      </w:r>
      <w:r w:rsidR="00BB28A4">
        <w:rPr>
          <w:kern w:val="2"/>
          <w:lang w:eastAsia="zh-CN"/>
        </w:rPr>
        <w:instrText xml:space="preserve"> REF _Ref203759480 \r \h </w:instrText>
      </w:r>
      <w:r w:rsidR="006C29A8">
        <w:rPr>
          <w:kern w:val="2"/>
          <w:lang w:eastAsia="zh-CN"/>
        </w:rPr>
        <w:instrText xml:space="preserve"> \* MERGEFORMAT </w:instrText>
      </w:r>
      <w:r w:rsidR="00BB28A4">
        <w:rPr>
          <w:kern w:val="2"/>
          <w:lang w:eastAsia="zh-CN"/>
        </w:rPr>
      </w:r>
      <w:r w:rsidR="00BB28A4">
        <w:rPr>
          <w:kern w:val="2"/>
          <w:lang w:eastAsia="zh-CN"/>
        </w:rPr>
        <w:fldChar w:fldCharType="separate"/>
      </w:r>
      <w:r w:rsidR="0055357F">
        <w:rPr>
          <w:kern w:val="2"/>
          <w:lang w:eastAsia="zh-CN"/>
        </w:rPr>
        <w:t>[4]</w:t>
      </w:r>
      <w:r w:rsidR="00BB28A4">
        <w:rPr>
          <w:kern w:val="2"/>
          <w:lang w:eastAsia="zh-CN"/>
        </w:rPr>
        <w:fldChar w:fldCharType="end"/>
      </w:r>
      <w:r w:rsidRPr="006734A5">
        <w:rPr>
          <w:kern w:val="2"/>
          <w:lang w:eastAsia="zh-CN"/>
        </w:rPr>
        <w:t xml:space="preserve"> is a special kind of 2-dimensional </w:t>
      </w:r>
      <w:r w:rsidR="00CA7B9E" w:rsidRPr="00CA7B9E">
        <w:rPr>
          <w:rStyle w:val="afe"/>
          <w:rFonts w:hint="eastAsia"/>
          <w:i w:val="0"/>
          <w:lang w:eastAsia="zh-CN"/>
        </w:rPr>
        <w:t>non</w:t>
      </w:r>
      <w:r w:rsidR="00CA7B9E" w:rsidRPr="00CA7B9E">
        <w:rPr>
          <w:rStyle w:val="afe"/>
          <w:i w:val="0"/>
        </w:rPr>
        <w:t>-uniform</w:t>
      </w:r>
      <w:r w:rsidR="00CA7B9E" w:rsidRPr="006734A5">
        <w:rPr>
          <w:kern w:val="2"/>
          <w:lang w:eastAsia="zh-CN"/>
        </w:rPr>
        <w:t xml:space="preserve"> </w:t>
      </w:r>
      <w:r w:rsidRPr="006734A5">
        <w:rPr>
          <w:kern w:val="2"/>
          <w:lang w:eastAsia="zh-CN"/>
        </w:rPr>
        <w:t>constellation. An APSK constellation is composed of concentric rings, each with uniformly spaced phase shift keying points.</w:t>
      </w:r>
    </w:p>
    <w:p w14:paraId="34A5DD5F" w14:textId="288445BB" w:rsidR="006C29A8" w:rsidRDefault="006C29A8" w:rsidP="002610B3">
      <w:pPr>
        <w:keepNext/>
        <w:jc w:val="center"/>
      </w:pPr>
    </w:p>
    <w:p w14:paraId="02E2DD1C" w14:textId="039D13FF" w:rsidR="000A6A5E" w:rsidRDefault="008C3FFF" w:rsidP="002610B3">
      <w:pPr>
        <w:keepNext/>
        <w:jc w:val="center"/>
      </w:pPr>
      <w:r>
        <w:rPr>
          <w:noProof/>
        </w:rPr>
        <w:drawing>
          <wp:inline distT="0" distB="0" distL="0" distR="0" wp14:anchorId="3C14D6F5" wp14:editId="06874D20">
            <wp:extent cx="4190533" cy="1916932"/>
            <wp:effectExtent l="0" t="0" r="635"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16545" cy="1928831"/>
                    </a:xfrm>
                    <a:prstGeom prst="rect">
                      <a:avLst/>
                    </a:prstGeom>
                  </pic:spPr>
                </pic:pic>
              </a:graphicData>
            </a:graphic>
          </wp:inline>
        </w:drawing>
      </w:r>
    </w:p>
    <w:p w14:paraId="5EB4DCCC" w14:textId="68A48E88" w:rsidR="009A5577" w:rsidRDefault="006C29A8" w:rsidP="002610B3">
      <w:pPr>
        <w:pStyle w:val="a5"/>
        <w:rPr>
          <w:kern w:val="2"/>
          <w:lang w:eastAsia="zh-CN"/>
        </w:rPr>
      </w:pPr>
      <w:r>
        <w:t xml:space="preserve">Figure </w:t>
      </w:r>
      <w:fldSimple w:instr=" SEQ Figure \* ARABIC ">
        <w:r w:rsidR="007A4465">
          <w:rPr>
            <w:noProof/>
          </w:rPr>
          <w:t>5</w:t>
        </w:r>
      </w:fldSimple>
      <w:r>
        <w:t xml:space="preserve">: </w:t>
      </w:r>
      <w:r w:rsidRPr="006734A5">
        <w:rPr>
          <w:kern w:val="2"/>
          <w:lang w:eastAsia="zh-CN"/>
        </w:rPr>
        <w:t>Examples of 64QAM APSK constellation optimized at different SNR</w:t>
      </w:r>
    </w:p>
    <w:p w14:paraId="6DA8AFF6" w14:textId="1C39B903" w:rsidR="00CD1906" w:rsidRPr="0041086B" w:rsidRDefault="00CD1906" w:rsidP="002610B3">
      <w:r w:rsidRPr="0041086B">
        <w:t>For</w:t>
      </w:r>
      <w:r w:rsidRPr="0041086B">
        <w:rPr>
          <w:rFonts w:hint="eastAsia"/>
        </w:rPr>
        <w:t xml:space="preserve"> a </w:t>
      </w:r>
      <m:oMath>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Q</m:t>
                </m:r>
              </m:e>
              <m:sub>
                <m:r>
                  <w:rPr>
                    <w:rFonts w:ascii="Cambria Math" w:hAnsi="Cambria Math"/>
                  </w:rPr>
                  <m:t>m</m:t>
                </m:r>
              </m:sub>
            </m:sSub>
          </m:sup>
        </m:sSup>
      </m:oMath>
      <w:r w:rsidRPr="0041086B">
        <w:t xml:space="preserve"> ​</w:t>
      </w:r>
      <w:r w:rsidRPr="0041086B">
        <w:rPr>
          <w:rFonts w:hint="eastAsia"/>
        </w:rPr>
        <w:t>-APSK constellation, the constellation points are distributed on </w:t>
      </w:r>
      <m:oMath>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m</m:t>
                </m:r>
              </m:e>
              <m:sub>
                <m:r>
                  <w:rPr>
                    <w:rFonts w:ascii="Cambria Math" w:hAnsi="Cambria Math"/>
                  </w:rPr>
                  <m:t>1</m:t>
                </m:r>
              </m:sub>
            </m:sSub>
          </m:sup>
        </m:sSup>
      </m:oMath>
      <w:r w:rsidRPr="0041086B">
        <w:rPr>
          <w:rFonts w:hint="eastAsia"/>
        </w:rPr>
        <w:t> different concentric circles. Every concentric circle has </w:t>
      </w:r>
      <m:oMath>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m</m:t>
                </m:r>
              </m:e>
              <m:sub>
                <m:r>
                  <w:rPr>
                    <w:rFonts w:ascii="Cambria Math" w:hAnsi="Cambria Math"/>
                  </w:rPr>
                  <m:t>2</m:t>
                </m:r>
              </m:sub>
            </m:sSub>
          </m:sup>
        </m:sSup>
      </m:oMath>
      <w:r w:rsidRPr="0041086B">
        <w:rPr>
          <w:rFonts w:hint="eastAsia"/>
        </w:rPr>
        <w:t> </w:t>
      </w:r>
      <w:r w:rsidRPr="0041086B">
        <w:t>uniformly</w:t>
      </w:r>
      <w:r w:rsidRPr="0041086B">
        <w:rPr>
          <w:rFonts w:hint="eastAsia"/>
        </w:rPr>
        <w:t xml:space="preserve"> spaced</w:t>
      </w:r>
      <w:r w:rsidRPr="0041086B">
        <w:t xml:space="preserve"> </w:t>
      </w:r>
      <w:r w:rsidRPr="0041086B">
        <w:rPr>
          <w:rFonts w:hint="eastAsia"/>
        </w:rPr>
        <w:t>constellation points and the points on different rings are distributed along rays emanating from the origin</w:t>
      </w:r>
      <w:r w:rsidRPr="0041086B">
        <w:t xml:space="preserve">, where </w:t>
      </w:r>
      <m:oMath>
        <m:sSub>
          <m:sSubPr>
            <m:ctrlPr>
              <w:rPr>
                <w:rFonts w:ascii="Cambria Math" w:hAnsi="Cambria Math"/>
                <w:i/>
                <w:iCs/>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m</m:t>
            </m:r>
          </m:sub>
        </m:sSub>
      </m:oMath>
      <w:r w:rsidRPr="0041086B">
        <w:rPr>
          <w:rFonts w:hint="eastAsia"/>
        </w:rPr>
        <w:t xml:space="preserve">. </w:t>
      </w:r>
    </w:p>
    <w:p w14:paraId="7B734F5F" w14:textId="136462F6" w:rsidR="00CD1906" w:rsidRPr="0041086B" w:rsidRDefault="00CD1906" w:rsidP="002610B3">
      <w:r w:rsidRPr="0041086B">
        <w:t>In</w:t>
      </w:r>
      <w:r w:rsidRPr="0041086B">
        <w:rPr>
          <w:rFonts w:hint="eastAsia"/>
        </w:rPr>
        <w:t xml:space="preserve"> </w:t>
      </w:r>
      <w:r w:rsidRPr="0041086B">
        <w:t>double-</w:t>
      </w:r>
      <w:proofErr w:type="gramStart"/>
      <w:r w:rsidRPr="0041086B">
        <w:rPr>
          <w:rFonts w:hint="eastAsia"/>
        </w:rPr>
        <w:t>Gray</w:t>
      </w:r>
      <w:proofErr w:type="gramEnd"/>
      <w:r w:rsidRPr="0041086B">
        <w:rPr>
          <w:rFonts w:hint="eastAsia"/>
        </w:rPr>
        <w:t xml:space="preserve"> mapping </w:t>
      </w:r>
      <w:r w:rsidRPr="0041086B">
        <w:t>of</w:t>
      </w:r>
      <w:r w:rsidRPr="0041086B">
        <w:rPr>
          <w:rFonts w:hint="eastAsia"/>
        </w:rPr>
        <w:t xml:space="preserve"> APSK constellation, the </w:t>
      </w:r>
      <m:oMath>
        <m:sSub>
          <m:sSubPr>
            <m:ctrlPr>
              <w:rPr>
                <w:rFonts w:ascii="Cambria Math" w:hAnsi="Cambria Math"/>
                <w:i/>
                <w:iCs/>
              </w:rPr>
            </m:ctrlPr>
          </m:sSubPr>
          <m:e>
            <m:r>
              <w:rPr>
                <w:rFonts w:ascii="Cambria Math" w:hAnsi="Cambria Math"/>
              </w:rPr>
              <m:t>m</m:t>
            </m:r>
          </m:e>
          <m:sub>
            <m:r>
              <w:rPr>
                <w:rFonts w:ascii="Cambria Math" w:hAnsi="Cambria Math"/>
              </w:rPr>
              <m:t>1</m:t>
            </m:r>
          </m:sub>
        </m:sSub>
        <m:r>
          <w:rPr>
            <w:rFonts w:ascii="Cambria Math" w:hAnsi="Cambria Math"/>
          </w:rPr>
          <m:t xml:space="preserve"> </m:t>
        </m:r>
      </m:oMath>
      <w:r w:rsidR="00FA7DAA" w:rsidRPr="0041086B">
        <w:rPr>
          <w:rFonts w:hint="eastAsia"/>
          <w:iCs/>
          <w:lang w:eastAsia="zh-CN"/>
        </w:rPr>
        <w:t>b</w:t>
      </w:r>
      <w:r w:rsidR="00FA7DAA" w:rsidRPr="0041086B">
        <w:rPr>
          <w:iCs/>
          <w:lang w:eastAsia="zh-CN"/>
        </w:rPr>
        <w:t xml:space="preserve">its determine the </w:t>
      </w:r>
      <w:r w:rsidR="00FA7DAA" w:rsidRPr="0041086B">
        <w:rPr>
          <w:rFonts w:hint="eastAsia"/>
        </w:rPr>
        <w:t>magnitude</w:t>
      </w:r>
      <w:r w:rsidR="00FA7DAA" w:rsidRPr="0041086B">
        <w:rPr>
          <w:iCs/>
          <w:lang w:eastAsia="zh-CN"/>
        </w:rPr>
        <w:t xml:space="preserve"> of the </w:t>
      </w:r>
      <w:r w:rsidR="00FA7DAA" w:rsidRPr="0041086B">
        <w:rPr>
          <w:rFonts w:hint="eastAsia"/>
        </w:rPr>
        <w:t>constellation point</w:t>
      </w:r>
      <w:r w:rsidR="00FA7DAA" w:rsidRPr="0041086B">
        <w:t xml:space="preserve">, and the remaining </w:t>
      </w:r>
      <m:oMath>
        <m:sSub>
          <m:sSubPr>
            <m:ctrlPr>
              <w:rPr>
                <w:rFonts w:ascii="Cambria Math" w:hAnsi="Cambria Math"/>
                <w:i/>
                <w:iCs/>
              </w:rPr>
            </m:ctrlPr>
          </m:sSubPr>
          <m:e>
            <m:r>
              <w:rPr>
                <w:rFonts w:ascii="Cambria Math" w:hAnsi="Cambria Math"/>
              </w:rPr>
              <m:t>m</m:t>
            </m:r>
          </m:e>
          <m:sub>
            <m:r>
              <w:rPr>
                <w:rFonts w:ascii="Cambria Math" w:hAnsi="Cambria Math"/>
              </w:rPr>
              <m:t>2</m:t>
            </m:r>
          </m:sub>
        </m:sSub>
        <m:r>
          <w:rPr>
            <w:rFonts w:ascii="Cambria Math" w:hAnsi="Cambria Math"/>
          </w:rPr>
          <m:t xml:space="preserve"> </m:t>
        </m:r>
      </m:oMath>
      <w:r w:rsidR="00FA7DAA" w:rsidRPr="0041086B">
        <w:rPr>
          <w:rFonts w:hint="eastAsia"/>
          <w:iCs/>
          <w:lang w:eastAsia="zh-CN"/>
        </w:rPr>
        <w:t>b</w:t>
      </w:r>
      <w:r w:rsidR="00FA7DAA" w:rsidRPr="0041086B">
        <w:rPr>
          <w:iCs/>
          <w:lang w:eastAsia="zh-CN"/>
        </w:rPr>
        <w:t xml:space="preserve">its determine the </w:t>
      </w:r>
      <w:r w:rsidR="00FA7DAA" w:rsidRPr="0041086B">
        <w:rPr>
          <w:rFonts w:hint="eastAsia"/>
        </w:rPr>
        <w:t>phase angle</w:t>
      </w:r>
      <w:r w:rsidR="00FA7DAA" w:rsidRPr="0041086B">
        <w:rPr>
          <w:iCs/>
          <w:lang w:eastAsia="zh-CN"/>
        </w:rPr>
        <w:t xml:space="preserve"> of the </w:t>
      </w:r>
      <w:r w:rsidR="00FA7DAA" w:rsidRPr="0041086B">
        <w:rPr>
          <w:rFonts w:hint="eastAsia"/>
        </w:rPr>
        <w:t>constellation point</w:t>
      </w:r>
      <w:r w:rsidR="00FA7DAA" w:rsidRPr="0041086B">
        <w:rPr>
          <w:iCs/>
          <w:lang w:eastAsia="zh-CN"/>
        </w:rPr>
        <w:t xml:space="preserve">. the </w:t>
      </w:r>
      <w:r w:rsidRPr="0041086B">
        <w:rPr>
          <w:rFonts w:hint="eastAsia"/>
        </w:rPr>
        <w:t>received signal can be represented in polar coordinates, converting the complex number to its magnitude and phase angle. The closest constellation point in terms of both phase angle and radius to the received value can be found separately. This structural separation effectively reduces the computational overhead caused by non-orthogonal I/Q interactions.</w:t>
      </w:r>
    </w:p>
    <w:p w14:paraId="7F41C03A" w14:textId="77777777" w:rsidR="00CD1906" w:rsidRPr="0041086B" w:rsidRDefault="00CD1906" w:rsidP="006734A5">
      <w:pPr>
        <w:jc w:val="left"/>
      </w:pPr>
    </w:p>
    <w:p w14:paraId="7DBB2F29" w14:textId="77777777" w:rsidR="006734A5" w:rsidRPr="002610B3" w:rsidRDefault="006734A5" w:rsidP="002610B3">
      <w:pPr>
        <w:pStyle w:val="3"/>
        <w:tabs>
          <w:tab w:val="clear" w:pos="2160"/>
        </w:tabs>
        <w:ind w:left="720"/>
      </w:pPr>
      <w:r w:rsidRPr="00574DC8">
        <w:t xml:space="preserve">Probabilistic </w:t>
      </w:r>
      <w:r w:rsidR="00EC5CB5">
        <w:t>S</w:t>
      </w:r>
      <w:r w:rsidRPr="00574DC8">
        <w:t>haping</w:t>
      </w:r>
    </w:p>
    <w:p w14:paraId="32C912E2" w14:textId="41702E90" w:rsidR="00827794" w:rsidRDefault="006734A5" w:rsidP="006734A5">
      <w:pPr>
        <w:jc w:val="left"/>
        <w:rPr>
          <w:kern w:val="2"/>
          <w:lang w:eastAsia="zh-CN"/>
        </w:rPr>
      </w:pPr>
      <w:r w:rsidRPr="006734A5">
        <w:rPr>
          <w:kern w:val="2"/>
          <w:lang w:eastAsia="zh-CN"/>
        </w:rPr>
        <w:t>As an alternative to geometric shaping, probabilistic shaping methods adjust the symbol probability distribution to approximate the discrete Maxwell distribution</w:t>
      </w:r>
      <w:r w:rsidR="006C29A8">
        <w:rPr>
          <w:kern w:val="2"/>
          <w:lang w:eastAsia="zh-CN"/>
        </w:rPr>
        <w:t>, which is a theoretical optimal distribution under AWGN channel</w:t>
      </w:r>
      <w:r w:rsidRPr="006734A5">
        <w:rPr>
          <w:kern w:val="2"/>
          <w:lang w:eastAsia="zh-CN"/>
        </w:rPr>
        <w:t xml:space="preserve">. </w:t>
      </w:r>
    </w:p>
    <w:p w14:paraId="4588E775" w14:textId="77777777" w:rsidR="006C29A8" w:rsidRDefault="00827794" w:rsidP="002610B3">
      <w:pPr>
        <w:pStyle w:val="afc"/>
        <w:keepNext/>
        <w:ind w:left="420"/>
        <w:jc w:val="center"/>
      </w:pPr>
      <w:r>
        <w:rPr>
          <w:noProof/>
        </w:rPr>
        <w:drawing>
          <wp:inline distT="0" distB="0" distL="0" distR="0" wp14:anchorId="2526AB24" wp14:editId="01204AA0">
            <wp:extent cx="3555047" cy="914400"/>
            <wp:effectExtent l="0" t="0" r="762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684698" cy="947748"/>
                    </a:xfrm>
                    <a:prstGeom prst="rect">
                      <a:avLst/>
                    </a:prstGeom>
                  </pic:spPr>
                </pic:pic>
              </a:graphicData>
            </a:graphic>
          </wp:inline>
        </w:drawing>
      </w:r>
    </w:p>
    <w:p w14:paraId="2851C52F" w14:textId="7A34B001" w:rsidR="00827794" w:rsidRPr="00827794" w:rsidRDefault="006C29A8" w:rsidP="002610B3">
      <w:pPr>
        <w:pStyle w:val="a5"/>
        <w:rPr>
          <w:lang w:eastAsia="zh-CN"/>
        </w:rPr>
      </w:pPr>
      <w:r>
        <w:t xml:space="preserve">Figure </w:t>
      </w:r>
      <w:fldSimple w:instr=" SEQ Figure \* ARABIC ">
        <w:r w:rsidR="007A4465">
          <w:rPr>
            <w:noProof/>
          </w:rPr>
          <w:t>6</w:t>
        </w:r>
      </w:fldSimple>
      <w:r>
        <w:t xml:space="preserve">: </w:t>
      </w:r>
      <w:r>
        <w:rPr>
          <w:lang w:eastAsia="zh-CN"/>
        </w:rPr>
        <w:t>An example of discrete Maxwell distribution</w:t>
      </w:r>
    </w:p>
    <w:p w14:paraId="110D3B9F" w14:textId="582827A8" w:rsidR="006734A5" w:rsidRDefault="006734A5" w:rsidP="002610B3">
      <w:pPr>
        <w:rPr>
          <w:kern w:val="2"/>
          <w:lang w:eastAsia="zh-CN"/>
        </w:rPr>
      </w:pPr>
      <w:r w:rsidRPr="006734A5">
        <w:rPr>
          <w:kern w:val="2"/>
          <w:lang w:eastAsia="zh-CN"/>
        </w:rPr>
        <w:t xml:space="preserve">This technique </w:t>
      </w:r>
      <w:r w:rsidR="00A4699F">
        <w:rPr>
          <w:kern w:val="2"/>
          <w:lang w:eastAsia="zh-CN"/>
        </w:rPr>
        <w:t xml:space="preserve">impacts </w:t>
      </w:r>
      <w:r w:rsidRPr="006734A5">
        <w:rPr>
          <w:kern w:val="2"/>
          <w:lang w:eastAsia="zh-CN"/>
        </w:rPr>
        <w:t xml:space="preserve">traditional coding chains by </w:t>
      </w:r>
      <w:r w:rsidR="00A4699F">
        <w:rPr>
          <w:kern w:val="2"/>
          <w:lang w:eastAsia="zh-CN"/>
        </w:rPr>
        <w:t xml:space="preserve">inserting </w:t>
      </w:r>
      <w:r w:rsidRPr="006734A5">
        <w:rPr>
          <w:kern w:val="2"/>
          <w:lang w:eastAsia="zh-CN"/>
        </w:rPr>
        <w:t>a distribution matcher</w:t>
      </w:r>
      <w:r w:rsidR="009C021A">
        <w:rPr>
          <w:kern w:val="2"/>
          <w:lang w:eastAsia="zh-CN"/>
        </w:rPr>
        <w:t xml:space="preserve"> (DM)</w:t>
      </w:r>
      <w:r w:rsidR="00345AD5">
        <w:rPr>
          <w:kern w:val="2"/>
          <w:lang w:eastAsia="zh-CN"/>
        </w:rPr>
        <w:t xml:space="preserve"> module</w:t>
      </w:r>
      <w:r w:rsidRPr="006734A5">
        <w:rPr>
          <w:kern w:val="2"/>
          <w:lang w:eastAsia="zh-CN"/>
        </w:rPr>
        <w:t xml:space="preserve"> that converts uniformly distributed input bits</w:t>
      </w:r>
      <w:r w:rsidR="006C29A8">
        <w:rPr>
          <w:kern w:val="2"/>
          <w:lang w:eastAsia="zh-CN"/>
        </w:rPr>
        <w:t xml:space="preserve"> </w:t>
      </w:r>
      <w:r w:rsidR="006C29A8" w:rsidRPr="006C29A8">
        <w:rPr>
          <w:kern w:val="2"/>
          <w:lang w:eastAsia="zh-CN"/>
        </w:rPr>
        <w:t>(</w:t>
      </w:r>
      <w:r w:rsidR="006C29A8" w:rsidRPr="002610B3">
        <w:rPr>
          <w:kern w:val="2"/>
          <w:lang w:eastAsia="zh-CN"/>
        </w:rPr>
        <w:t>i.e.  with equal probability of 0/1</w:t>
      </w:r>
      <w:r w:rsidR="006C29A8" w:rsidRPr="006C29A8">
        <w:rPr>
          <w:kern w:val="2"/>
          <w:lang w:eastAsia="zh-CN"/>
        </w:rPr>
        <w:t>)</w:t>
      </w:r>
      <w:r w:rsidRPr="006734A5">
        <w:rPr>
          <w:kern w:val="2"/>
          <w:lang w:eastAsia="zh-CN"/>
        </w:rPr>
        <w:t xml:space="preserve"> into bit streams </w:t>
      </w:r>
      <w:r w:rsidR="006C29A8">
        <w:rPr>
          <w:kern w:val="2"/>
          <w:lang w:eastAsia="zh-CN"/>
        </w:rPr>
        <w:t xml:space="preserve">with biased probability of 0/1, </w:t>
      </w:r>
      <w:r w:rsidRPr="006734A5">
        <w:rPr>
          <w:kern w:val="2"/>
          <w:lang w:eastAsia="zh-CN"/>
        </w:rPr>
        <w:t>prior to forward error correction (FEC)</w:t>
      </w:r>
      <w:r w:rsidR="006C29A8">
        <w:rPr>
          <w:kern w:val="2"/>
          <w:lang w:eastAsia="zh-CN"/>
        </w:rPr>
        <w:t xml:space="preserve"> processing</w:t>
      </w:r>
      <w:r w:rsidRPr="006734A5">
        <w:rPr>
          <w:kern w:val="2"/>
          <w:lang w:eastAsia="zh-CN"/>
        </w:rPr>
        <w:t>. These bit streams</w:t>
      </w:r>
      <w:r w:rsidR="006C29A8">
        <w:rPr>
          <w:kern w:val="2"/>
          <w:lang w:eastAsia="zh-CN"/>
        </w:rPr>
        <w:t xml:space="preserve"> with biased probability</w:t>
      </w:r>
      <w:r w:rsidRPr="006734A5">
        <w:rPr>
          <w:kern w:val="2"/>
          <w:lang w:eastAsia="zh-CN"/>
        </w:rPr>
        <w:t xml:space="preserve"> govern the </w:t>
      </w:r>
      <w:r w:rsidR="00827794">
        <w:rPr>
          <w:lang w:eastAsia="zh-CN"/>
        </w:rPr>
        <w:t>probability</w:t>
      </w:r>
      <w:r w:rsidR="00827794">
        <w:rPr>
          <w:rStyle w:val="af5"/>
        </w:rPr>
        <w:t xml:space="preserve"> </w:t>
      </w:r>
      <w:r w:rsidRPr="006734A5">
        <w:rPr>
          <w:kern w:val="2"/>
          <w:lang w:eastAsia="zh-CN"/>
        </w:rPr>
        <w:t xml:space="preserve">of transmitted QAM symbols. Through distribution matching, priority is </w:t>
      </w:r>
      <w:r w:rsidRPr="006734A5">
        <w:rPr>
          <w:kern w:val="2"/>
          <w:lang w:eastAsia="zh-CN"/>
        </w:rPr>
        <w:lastRenderedPageBreak/>
        <w:t xml:space="preserve">given to low-energy symbols by increasing their transmission probability, while concurrently reducing the occurrence likelihood of high-energy symbols. </w:t>
      </w:r>
    </w:p>
    <w:p w14:paraId="21642605" w14:textId="16169CF1" w:rsidR="00FA7DAA" w:rsidRDefault="00FA7DAA" w:rsidP="006734A5">
      <w:pPr>
        <w:jc w:val="left"/>
        <w:rPr>
          <w:kern w:val="2"/>
          <w:lang w:eastAsia="zh-CN"/>
        </w:rPr>
      </w:pPr>
      <w:r w:rsidRPr="0032703B">
        <w:rPr>
          <w:kern w:val="2"/>
          <w:lang w:eastAsia="zh-CN"/>
        </w:rPr>
        <w:t xml:space="preserve">Distribution matching can be based on Arithmetic </w:t>
      </w:r>
      <w:r w:rsidR="006C29A8">
        <w:rPr>
          <w:kern w:val="2"/>
          <w:lang w:eastAsia="zh-CN"/>
        </w:rPr>
        <w:t>C</w:t>
      </w:r>
      <w:r w:rsidR="006C29A8" w:rsidRPr="0032703B">
        <w:rPr>
          <w:kern w:val="2"/>
          <w:lang w:eastAsia="zh-CN"/>
        </w:rPr>
        <w:t>oding</w:t>
      </w:r>
      <w:r w:rsidRPr="0032703B">
        <w:rPr>
          <w:kern w:val="2"/>
          <w:lang w:eastAsia="zh-CN"/>
        </w:rPr>
        <w:t>, such as the constant composition distribution matching</w:t>
      </w:r>
      <w:r w:rsidR="006C29A8">
        <w:rPr>
          <w:kern w:val="2"/>
          <w:lang w:eastAsia="zh-CN"/>
        </w:rPr>
        <w:t xml:space="preserve"> (CCDM)</w:t>
      </w:r>
      <w:r w:rsidRPr="0032703B">
        <w:rPr>
          <w:kern w:val="2"/>
          <w:lang w:eastAsia="zh-CN"/>
        </w:rPr>
        <w:t xml:space="preserve"> </w:t>
      </w:r>
      <w:r>
        <w:rPr>
          <w:kern w:val="2"/>
          <w:lang w:eastAsia="zh-CN"/>
        </w:rPr>
        <w:fldChar w:fldCharType="begin"/>
      </w:r>
      <w:r>
        <w:rPr>
          <w:kern w:val="2"/>
          <w:lang w:eastAsia="zh-CN"/>
        </w:rPr>
        <w:instrText xml:space="preserve"> REF _Ref203759491 \r \h </w:instrText>
      </w:r>
      <w:r>
        <w:rPr>
          <w:kern w:val="2"/>
          <w:lang w:eastAsia="zh-CN"/>
        </w:rPr>
      </w:r>
      <w:r>
        <w:rPr>
          <w:kern w:val="2"/>
          <w:lang w:eastAsia="zh-CN"/>
        </w:rPr>
        <w:fldChar w:fldCharType="separate"/>
      </w:r>
      <w:r w:rsidR="0055357F">
        <w:rPr>
          <w:kern w:val="2"/>
          <w:lang w:eastAsia="zh-CN"/>
        </w:rPr>
        <w:t>[5]</w:t>
      </w:r>
      <w:r>
        <w:rPr>
          <w:kern w:val="2"/>
          <w:lang w:eastAsia="zh-CN"/>
        </w:rPr>
        <w:fldChar w:fldCharType="end"/>
      </w:r>
      <w:r w:rsidRPr="0032703B">
        <w:rPr>
          <w:kern w:val="2"/>
          <w:lang w:eastAsia="zh-CN"/>
        </w:rPr>
        <w:t>, Enumerative Sphere Shaping</w:t>
      </w:r>
      <w:r w:rsidR="006C29A8">
        <w:rPr>
          <w:kern w:val="2"/>
          <w:lang w:eastAsia="zh-CN"/>
        </w:rPr>
        <w:t xml:space="preserve"> (ESS)</w:t>
      </w:r>
      <w:r w:rsidRPr="0032703B">
        <w:rPr>
          <w:kern w:val="2"/>
          <w:lang w:eastAsia="zh-CN"/>
        </w:rPr>
        <w:t xml:space="preserve"> </w:t>
      </w:r>
      <w:r>
        <w:rPr>
          <w:kern w:val="2"/>
          <w:lang w:eastAsia="zh-CN"/>
        </w:rPr>
        <w:fldChar w:fldCharType="begin"/>
      </w:r>
      <w:r>
        <w:rPr>
          <w:kern w:val="2"/>
          <w:lang w:eastAsia="zh-CN"/>
        </w:rPr>
        <w:instrText xml:space="preserve"> REF _Ref203759506 \r \h </w:instrText>
      </w:r>
      <w:r>
        <w:rPr>
          <w:kern w:val="2"/>
          <w:lang w:eastAsia="zh-CN"/>
        </w:rPr>
      </w:r>
      <w:r>
        <w:rPr>
          <w:kern w:val="2"/>
          <w:lang w:eastAsia="zh-CN"/>
        </w:rPr>
        <w:fldChar w:fldCharType="separate"/>
      </w:r>
      <w:r w:rsidR="0055357F">
        <w:rPr>
          <w:kern w:val="2"/>
          <w:lang w:eastAsia="zh-CN"/>
        </w:rPr>
        <w:t>[6]</w:t>
      </w:r>
      <w:r>
        <w:rPr>
          <w:kern w:val="2"/>
          <w:lang w:eastAsia="zh-CN"/>
        </w:rPr>
        <w:fldChar w:fldCharType="end"/>
      </w:r>
      <w:r>
        <w:rPr>
          <w:kern w:val="2"/>
          <w:lang w:eastAsia="zh-CN"/>
        </w:rPr>
        <w:t xml:space="preserve">, </w:t>
      </w:r>
      <w:r w:rsidRPr="0032703B">
        <w:rPr>
          <w:kern w:val="2"/>
          <w:lang w:eastAsia="zh-CN"/>
        </w:rPr>
        <w:t xml:space="preserve">Multiset-partition distribution matching </w:t>
      </w:r>
      <w:r w:rsidR="006C29A8">
        <w:rPr>
          <w:kern w:val="2"/>
          <w:lang w:eastAsia="zh-CN"/>
        </w:rPr>
        <w:t>(MPDM)</w:t>
      </w:r>
      <w:r>
        <w:rPr>
          <w:kern w:val="2"/>
          <w:lang w:eastAsia="zh-CN"/>
        </w:rPr>
        <w:fldChar w:fldCharType="begin"/>
      </w:r>
      <w:r>
        <w:rPr>
          <w:kern w:val="2"/>
          <w:lang w:eastAsia="zh-CN"/>
        </w:rPr>
        <w:instrText xml:space="preserve"> REF _Ref203759516 \r \h </w:instrText>
      </w:r>
      <w:r>
        <w:rPr>
          <w:kern w:val="2"/>
          <w:lang w:eastAsia="zh-CN"/>
        </w:rPr>
      </w:r>
      <w:r>
        <w:rPr>
          <w:kern w:val="2"/>
          <w:lang w:eastAsia="zh-CN"/>
        </w:rPr>
        <w:fldChar w:fldCharType="separate"/>
      </w:r>
      <w:r w:rsidR="0055357F">
        <w:rPr>
          <w:kern w:val="2"/>
          <w:lang w:eastAsia="zh-CN"/>
        </w:rPr>
        <w:t>[7]</w:t>
      </w:r>
      <w:r>
        <w:rPr>
          <w:kern w:val="2"/>
          <w:lang w:eastAsia="zh-CN"/>
        </w:rPr>
        <w:fldChar w:fldCharType="end"/>
      </w:r>
      <w:r>
        <w:rPr>
          <w:kern w:val="2"/>
          <w:lang w:eastAsia="zh-CN"/>
        </w:rPr>
        <w:t xml:space="preserve"> and Energy-based </w:t>
      </w:r>
      <w:r w:rsidRPr="0032703B">
        <w:rPr>
          <w:kern w:val="2"/>
          <w:lang w:eastAsia="zh-CN"/>
        </w:rPr>
        <w:t>Arithmetic Coding</w:t>
      </w:r>
      <w:r>
        <w:rPr>
          <w:kern w:val="2"/>
          <w:lang w:eastAsia="zh-CN"/>
        </w:rPr>
        <w:t xml:space="preserve"> </w:t>
      </w:r>
      <w:r>
        <w:rPr>
          <w:kern w:val="2"/>
          <w:lang w:eastAsia="zh-CN"/>
        </w:rPr>
        <w:fldChar w:fldCharType="begin"/>
      </w:r>
      <w:r>
        <w:rPr>
          <w:kern w:val="2"/>
          <w:lang w:eastAsia="zh-CN"/>
        </w:rPr>
        <w:instrText xml:space="preserve"> REF _Ref203759525 \r \h </w:instrText>
      </w:r>
      <w:r>
        <w:rPr>
          <w:kern w:val="2"/>
          <w:lang w:eastAsia="zh-CN"/>
        </w:rPr>
      </w:r>
      <w:r>
        <w:rPr>
          <w:kern w:val="2"/>
          <w:lang w:eastAsia="zh-CN"/>
        </w:rPr>
        <w:fldChar w:fldCharType="separate"/>
      </w:r>
      <w:r w:rsidR="0055357F">
        <w:rPr>
          <w:kern w:val="2"/>
          <w:lang w:eastAsia="zh-CN"/>
        </w:rPr>
        <w:t>[8]</w:t>
      </w:r>
      <w:r>
        <w:rPr>
          <w:kern w:val="2"/>
          <w:lang w:eastAsia="zh-CN"/>
        </w:rPr>
        <w:fldChar w:fldCharType="end"/>
      </w:r>
      <w:r w:rsidRPr="0032703B">
        <w:rPr>
          <w:kern w:val="2"/>
          <w:lang w:eastAsia="zh-CN"/>
        </w:rPr>
        <w:t>.</w:t>
      </w:r>
      <w:r>
        <w:rPr>
          <w:kern w:val="2"/>
          <w:lang w:eastAsia="zh-CN"/>
        </w:rPr>
        <w:t xml:space="preserve"> </w:t>
      </w:r>
      <w:r w:rsidRPr="00FA7DAA">
        <w:rPr>
          <w:kern w:val="2"/>
          <w:lang w:eastAsia="zh-CN"/>
        </w:rPr>
        <w:t xml:space="preserve">Error-correcting </w:t>
      </w:r>
      <w:r w:rsidR="0056389C" w:rsidRPr="00FA7DAA">
        <w:rPr>
          <w:kern w:val="2"/>
          <w:lang w:eastAsia="zh-CN"/>
        </w:rPr>
        <w:t>codes</w:t>
      </w:r>
      <w:r w:rsidR="0056389C">
        <w:rPr>
          <w:kern w:val="2"/>
          <w:lang w:eastAsia="zh-CN"/>
        </w:rPr>
        <w:t>-based</w:t>
      </w:r>
      <w:r w:rsidR="003A0FAA">
        <w:rPr>
          <w:kern w:val="2"/>
          <w:lang w:eastAsia="zh-CN"/>
        </w:rPr>
        <w:t xml:space="preserve"> </w:t>
      </w:r>
      <w:r>
        <w:rPr>
          <w:kern w:val="2"/>
          <w:lang w:eastAsia="zh-CN"/>
        </w:rPr>
        <w:t>algorithm</w:t>
      </w:r>
      <w:r w:rsidRPr="00FA7DAA">
        <w:rPr>
          <w:kern w:val="2"/>
          <w:lang w:eastAsia="zh-CN"/>
        </w:rPr>
        <w:t xml:space="preserve"> can also </w:t>
      </w:r>
      <w:r w:rsidR="001F1FE9">
        <w:rPr>
          <w:kern w:val="2"/>
          <w:lang w:eastAsia="zh-CN"/>
        </w:rPr>
        <w:t>serve</w:t>
      </w:r>
      <w:r w:rsidRPr="00FA7DAA">
        <w:rPr>
          <w:kern w:val="2"/>
          <w:lang w:eastAsia="zh-CN"/>
        </w:rPr>
        <w:t xml:space="preserve"> as </w:t>
      </w:r>
      <w:r w:rsidR="006C29A8">
        <w:rPr>
          <w:kern w:val="2"/>
          <w:lang w:eastAsia="zh-CN"/>
        </w:rPr>
        <w:t xml:space="preserve">a </w:t>
      </w:r>
      <w:r w:rsidRPr="00FA7DAA">
        <w:rPr>
          <w:kern w:val="2"/>
          <w:lang w:eastAsia="zh-CN"/>
        </w:rPr>
        <w:t>distribution matcher.</w:t>
      </w:r>
    </w:p>
    <w:p w14:paraId="2DE08037" w14:textId="7DFB7A99" w:rsidR="004D6275" w:rsidRDefault="00B35B55" w:rsidP="006734A5">
      <w:pPr>
        <w:jc w:val="left"/>
        <w:rPr>
          <w:kern w:val="2"/>
          <w:lang w:eastAsia="zh-CN"/>
        </w:rPr>
      </w:pPr>
      <w:r>
        <w:rPr>
          <w:kern w:val="2"/>
          <w:lang w:eastAsia="zh-CN"/>
        </w:rPr>
        <w:t xml:space="preserve">In the following part, some typical </w:t>
      </w:r>
      <w:r>
        <w:t>p</w:t>
      </w:r>
      <w:r w:rsidRPr="00574DC8">
        <w:t xml:space="preserve">robabilistic </w:t>
      </w:r>
      <w:r>
        <w:t>s</w:t>
      </w:r>
      <w:r w:rsidRPr="00574DC8">
        <w:t>haping</w:t>
      </w:r>
      <w:r>
        <w:t xml:space="preserve"> methods are listed for further study. </w:t>
      </w:r>
    </w:p>
    <w:p w14:paraId="799A32D7" w14:textId="77777777" w:rsidR="00B35B55" w:rsidRPr="006734A5" w:rsidRDefault="00B35B55" w:rsidP="006734A5">
      <w:pPr>
        <w:jc w:val="left"/>
        <w:rPr>
          <w:kern w:val="2"/>
          <w:lang w:eastAsia="zh-CN"/>
        </w:rPr>
      </w:pPr>
    </w:p>
    <w:p w14:paraId="43B502D3" w14:textId="60E47DD4" w:rsidR="006734A5" w:rsidRPr="002610B3" w:rsidRDefault="00B86685" w:rsidP="002610B3">
      <w:pPr>
        <w:rPr>
          <w:bCs/>
          <w:kern w:val="2"/>
          <w:u w:val="single"/>
          <w:lang w:eastAsia="zh-CN"/>
        </w:rPr>
      </w:pPr>
      <w:r w:rsidRPr="002610B3">
        <w:rPr>
          <w:b/>
          <w:bCs/>
          <w:kern w:val="2"/>
          <w:u w:val="single"/>
          <w:lang w:eastAsia="zh-CN"/>
        </w:rPr>
        <w:t>C</w:t>
      </w:r>
      <w:r w:rsidR="00B604C3" w:rsidRPr="002610B3">
        <w:rPr>
          <w:b/>
          <w:bCs/>
          <w:kern w:val="2"/>
          <w:u w:val="single"/>
          <w:lang w:eastAsia="zh-CN"/>
        </w:rPr>
        <w:t xml:space="preserve">onstant </w:t>
      </w:r>
      <w:r w:rsidRPr="002610B3">
        <w:rPr>
          <w:b/>
          <w:bCs/>
          <w:kern w:val="2"/>
          <w:u w:val="single"/>
          <w:lang w:eastAsia="zh-CN"/>
        </w:rPr>
        <w:t>C</w:t>
      </w:r>
      <w:r w:rsidR="00B604C3" w:rsidRPr="002610B3">
        <w:rPr>
          <w:b/>
          <w:bCs/>
          <w:kern w:val="2"/>
          <w:u w:val="single"/>
          <w:lang w:eastAsia="zh-CN"/>
        </w:rPr>
        <w:t xml:space="preserve">omposition </w:t>
      </w:r>
      <w:r w:rsidRPr="002610B3">
        <w:rPr>
          <w:b/>
          <w:bCs/>
          <w:kern w:val="2"/>
          <w:u w:val="single"/>
          <w:lang w:eastAsia="zh-CN"/>
        </w:rPr>
        <w:t>D</w:t>
      </w:r>
      <w:r w:rsidR="00B604C3" w:rsidRPr="002610B3">
        <w:rPr>
          <w:b/>
          <w:bCs/>
          <w:kern w:val="2"/>
          <w:u w:val="single"/>
          <w:lang w:eastAsia="zh-CN"/>
        </w:rPr>
        <w:t xml:space="preserve">istribution </w:t>
      </w:r>
      <w:r w:rsidRPr="002610B3">
        <w:rPr>
          <w:b/>
          <w:bCs/>
          <w:kern w:val="2"/>
          <w:u w:val="single"/>
          <w:lang w:eastAsia="zh-CN"/>
        </w:rPr>
        <w:t>M</w:t>
      </w:r>
      <w:r w:rsidR="00B604C3" w:rsidRPr="002610B3">
        <w:rPr>
          <w:b/>
          <w:bCs/>
          <w:kern w:val="2"/>
          <w:u w:val="single"/>
          <w:lang w:eastAsia="zh-CN"/>
        </w:rPr>
        <w:t>atching (CCDM)</w:t>
      </w:r>
      <w:r w:rsidR="006734A5" w:rsidRPr="002610B3">
        <w:rPr>
          <w:b/>
          <w:bCs/>
          <w:kern w:val="2"/>
          <w:u w:val="single"/>
          <w:lang w:eastAsia="zh-CN"/>
        </w:rPr>
        <w:t xml:space="preserve"> </w:t>
      </w:r>
    </w:p>
    <w:p w14:paraId="3A836A52" w14:textId="4A2D5EB1" w:rsidR="00FA7DAA" w:rsidRDefault="0032703B" w:rsidP="002610B3">
      <w:pPr>
        <w:rPr>
          <w:kern w:val="2"/>
          <w:lang w:eastAsia="zh-CN"/>
        </w:rPr>
      </w:pPr>
      <w:r w:rsidRPr="0032703B">
        <w:rPr>
          <w:kern w:val="2"/>
          <w:lang w:eastAsia="zh-CN"/>
        </w:rPr>
        <w:t xml:space="preserve">The CCDM </w:t>
      </w:r>
      <w:r w:rsidR="000E3F1E">
        <w:rPr>
          <w:kern w:val="2"/>
          <w:lang w:eastAsia="zh-CN"/>
        </w:rPr>
        <w:fldChar w:fldCharType="begin"/>
      </w:r>
      <w:r w:rsidR="000E3F1E">
        <w:rPr>
          <w:kern w:val="2"/>
          <w:lang w:eastAsia="zh-CN"/>
        </w:rPr>
        <w:instrText xml:space="preserve"> REF _Ref203759491 \r \h </w:instrText>
      </w:r>
      <w:r w:rsidR="00B35B55">
        <w:rPr>
          <w:kern w:val="2"/>
          <w:lang w:eastAsia="zh-CN"/>
        </w:rPr>
        <w:instrText xml:space="preserve"> \* MERGEFORMAT </w:instrText>
      </w:r>
      <w:r w:rsidR="000E3F1E">
        <w:rPr>
          <w:kern w:val="2"/>
          <w:lang w:eastAsia="zh-CN"/>
        </w:rPr>
      </w:r>
      <w:r w:rsidR="000E3F1E">
        <w:rPr>
          <w:kern w:val="2"/>
          <w:lang w:eastAsia="zh-CN"/>
        </w:rPr>
        <w:fldChar w:fldCharType="separate"/>
      </w:r>
      <w:r w:rsidR="0055357F">
        <w:rPr>
          <w:kern w:val="2"/>
          <w:lang w:eastAsia="zh-CN"/>
        </w:rPr>
        <w:t>[5]</w:t>
      </w:r>
      <w:r w:rsidR="000E3F1E">
        <w:rPr>
          <w:kern w:val="2"/>
          <w:lang w:eastAsia="zh-CN"/>
        </w:rPr>
        <w:fldChar w:fldCharType="end"/>
      </w:r>
      <w:r w:rsidR="008100B2">
        <w:rPr>
          <w:kern w:val="2"/>
          <w:lang w:eastAsia="zh-CN"/>
        </w:rPr>
        <w:t xml:space="preserve"> </w:t>
      </w:r>
      <w:r w:rsidRPr="0032703B">
        <w:rPr>
          <w:kern w:val="2"/>
          <w:lang w:eastAsia="zh-CN"/>
        </w:rPr>
        <w:t xml:space="preserve">method generates output sequences through finite-precision arithmetic operations, combining multiplication and division to produce symbol sequences with fixed composition. This approach relies on online numerical computations, introducing computational latency but eliminating the need for storage. </w:t>
      </w:r>
    </w:p>
    <w:p w14:paraId="7DA5E616" w14:textId="69D8A2D7" w:rsidR="00FA7DAA" w:rsidRPr="00067F31" w:rsidRDefault="00FA7DAA" w:rsidP="002610B3">
      <w:pPr>
        <w:rPr>
          <w:color w:val="000000" w:themeColor="text1"/>
          <w:kern w:val="2"/>
          <w:lang w:eastAsia="zh-CN"/>
        </w:rPr>
      </w:pPr>
      <w:r w:rsidRPr="00067F31">
        <w:rPr>
          <w:color w:val="000000" w:themeColor="text1"/>
          <w:kern w:val="2"/>
          <w:lang w:eastAsia="zh-CN"/>
        </w:rPr>
        <w:t xml:space="preserve">Let the </w:t>
      </w:r>
      <w:r>
        <w:rPr>
          <w:color w:val="000000" w:themeColor="text1"/>
          <w:kern w:val="2"/>
          <w:lang w:eastAsia="zh-CN"/>
        </w:rPr>
        <w:t xml:space="preserve">length of </w:t>
      </w:r>
      <w:r w:rsidRPr="00067F31">
        <w:rPr>
          <w:color w:val="000000" w:themeColor="text1"/>
          <w:kern w:val="2"/>
          <w:lang w:eastAsia="zh-CN"/>
        </w:rPr>
        <w:t xml:space="preserve">input bit sequence </w:t>
      </w:r>
      <m:oMath>
        <m:r>
          <w:rPr>
            <w:rFonts w:ascii="Cambria Math" w:hAnsi="Cambria Math"/>
            <w:color w:val="000000" w:themeColor="text1"/>
            <w:kern w:val="2"/>
            <w:lang w:eastAsia="zh-CN"/>
          </w:rPr>
          <m:t>u</m:t>
        </m:r>
      </m:oMath>
      <w:r w:rsidRPr="00067F31">
        <w:rPr>
          <w:color w:val="000000" w:themeColor="text1"/>
          <w:kern w:val="2"/>
          <w:lang w:eastAsia="zh-CN"/>
        </w:rPr>
        <w:t xml:space="preserve"> of the CCDM be </w:t>
      </w:r>
      <w:r>
        <w:rPr>
          <w:i/>
          <w:color w:val="000000" w:themeColor="text1"/>
          <w:kern w:val="2"/>
          <w:lang w:eastAsia="zh-CN"/>
        </w:rPr>
        <w:t>K</w:t>
      </w:r>
      <w:r w:rsidRPr="00067F31">
        <w:rPr>
          <w:color w:val="000000" w:themeColor="text1"/>
          <w:kern w:val="2"/>
          <w:lang w:eastAsia="zh-CN"/>
        </w:rPr>
        <w:t xml:space="preserve">, and the </w:t>
      </w:r>
      <w:r>
        <w:rPr>
          <w:color w:val="000000" w:themeColor="text1"/>
          <w:kern w:val="2"/>
          <w:lang w:eastAsia="zh-CN"/>
        </w:rPr>
        <w:t xml:space="preserve">length of </w:t>
      </w:r>
      <w:r w:rsidRPr="00067F31">
        <w:rPr>
          <w:color w:val="000000" w:themeColor="text1"/>
          <w:kern w:val="2"/>
          <w:lang w:eastAsia="zh-CN"/>
        </w:rPr>
        <w:t xml:space="preserve">output symbol sequence </w:t>
      </w:r>
      <w:r w:rsidRPr="00067F31">
        <w:rPr>
          <w:i/>
          <w:color w:val="000000" w:themeColor="text1"/>
          <w:kern w:val="2"/>
          <w:lang w:eastAsia="zh-CN"/>
        </w:rPr>
        <w:t>c</w:t>
      </w:r>
      <w:r w:rsidRPr="00067F31">
        <w:rPr>
          <w:color w:val="000000" w:themeColor="text1"/>
          <w:kern w:val="2"/>
          <w:lang w:eastAsia="zh-CN"/>
        </w:rPr>
        <w:t xml:space="preserve"> be </w:t>
      </w:r>
      <w:r w:rsidRPr="00067F31">
        <w:rPr>
          <w:i/>
          <w:color w:val="000000" w:themeColor="text1"/>
          <w:kern w:val="2"/>
          <w:lang w:eastAsia="zh-CN"/>
        </w:rPr>
        <w:t>N</w:t>
      </w:r>
      <w:r w:rsidRPr="00067F31">
        <w:rPr>
          <w:color w:val="000000" w:themeColor="text1"/>
          <w:kern w:val="2"/>
          <w:lang w:eastAsia="zh-CN"/>
        </w:rPr>
        <w:t xml:space="preserve">. </w:t>
      </w:r>
      <w:r w:rsidRPr="00A20EF3">
        <w:rPr>
          <w:rFonts w:hint="eastAsia"/>
          <w:color w:val="000000" w:themeColor="text1"/>
          <w:kern w:val="2"/>
          <w:lang w:eastAsia="zh-CN"/>
        </w:rPr>
        <w:t>The output symbol set is </w:t>
      </w:r>
      <m:oMath>
        <m:r>
          <w:rPr>
            <w:rFonts w:ascii="Cambria Math" w:hAnsi="Cambria Math" w:hint="eastAsia"/>
            <w:color w:val="000000" w:themeColor="text1"/>
            <w:lang w:eastAsia="zh-CN"/>
          </w:rPr>
          <m:t>A</m:t>
        </m:r>
      </m:oMath>
      <w:proofErr w:type="gramStart"/>
      <w:r w:rsidRPr="00A20EF3">
        <w:rPr>
          <w:color w:val="000000" w:themeColor="text1"/>
          <w:lang w:eastAsia="zh-CN"/>
        </w:rPr>
        <w:t>={</w:t>
      </w:r>
      <w:proofErr w:type="gramEnd"/>
      <w:r w:rsidRPr="00A20EF3">
        <w:rPr>
          <w:color w:val="000000" w:themeColor="text1"/>
          <w:lang w:eastAsia="zh-CN"/>
        </w:rPr>
        <w:t>1,3,5,7,…2|</w:t>
      </w:r>
      <m:oMath>
        <m:r>
          <w:rPr>
            <w:rFonts w:ascii="Cambria Math" w:hAnsi="Cambria Math" w:hint="eastAsia"/>
            <w:color w:val="000000" w:themeColor="text1"/>
            <w:lang w:eastAsia="zh-CN"/>
          </w:rPr>
          <m:t>A</m:t>
        </m:r>
      </m:oMath>
      <w:r w:rsidRPr="00A20EF3">
        <w:rPr>
          <w:color w:val="000000" w:themeColor="text1"/>
          <w:lang w:eastAsia="zh-CN"/>
        </w:rPr>
        <w:t>|-1}</w:t>
      </w:r>
      <w:r w:rsidRPr="00067F31">
        <w:rPr>
          <w:color w:val="000000" w:themeColor="text1"/>
          <w:kern w:val="2"/>
          <w:lang w:eastAsia="zh-CN"/>
        </w:rPr>
        <w:t>, and the output symbol sequence is a fixed-composition sequence</w:t>
      </w:r>
      <w:r>
        <w:rPr>
          <w:color w:val="000000" w:themeColor="text1"/>
          <w:kern w:val="2"/>
          <w:lang w:eastAsia="zh-CN"/>
        </w:rPr>
        <w:t>, i.e.,</w:t>
      </w:r>
      <w:r w:rsidRPr="00067F31">
        <w:rPr>
          <w:color w:val="000000" w:themeColor="text1"/>
          <w:kern w:val="2"/>
          <w:lang w:eastAsia="zh-CN"/>
        </w:rPr>
        <w:t xml:space="preserve"> the number of occurrences of symbol </w:t>
      </w:r>
      <m:oMath>
        <m:r>
          <m:rPr>
            <m:sty m:val="p"/>
          </m:rPr>
          <w:rPr>
            <w:rFonts w:ascii="Cambria Math" w:hAnsi="Cambria Math"/>
            <w:color w:val="000000" w:themeColor="text1"/>
            <w:kern w:val="2"/>
            <w:lang w:eastAsia="zh-CN"/>
          </w:rPr>
          <m:t>2</m:t>
        </m:r>
        <m:r>
          <w:rPr>
            <w:rFonts w:ascii="Cambria Math" w:hAnsi="Cambria Math"/>
            <w:color w:val="000000" w:themeColor="text1"/>
            <w:kern w:val="2"/>
            <w:lang w:eastAsia="zh-CN"/>
          </w:rPr>
          <m:t>i</m:t>
        </m:r>
        <m:r>
          <m:rPr>
            <m:sty m:val="p"/>
          </m:rPr>
          <w:rPr>
            <w:rFonts w:ascii="Cambria Math" w:hAnsi="Cambria Math"/>
            <w:color w:val="000000" w:themeColor="text1"/>
            <w:kern w:val="2"/>
            <w:lang w:eastAsia="zh-CN"/>
          </w:rPr>
          <m:t>-1</m:t>
        </m:r>
      </m:oMath>
      <w:r w:rsidRPr="00067F31">
        <w:rPr>
          <w:color w:val="000000" w:themeColor="text1"/>
          <w:kern w:val="2"/>
          <w:lang w:eastAsia="zh-CN"/>
        </w:rPr>
        <w:t xml:space="preserve"> is  </w:t>
      </w:r>
      <m:oMath>
        <m:sSub>
          <m:sSubPr>
            <m:ctrlPr>
              <w:rPr>
                <w:rFonts w:ascii="Cambria Math" w:eastAsia="楷体" w:hAnsi="Cambria Math" w:cstheme="minorHAnsi"/>
                <w:i/>
                <w:kern w:val="2"/>
              </w:rPr>
            </m:ctrlPr>
          </m:sSubPr>
          <m:e>
            <m:r>
              <w:rPr>
                <w:rFonts w:ascii="Cambria Math" w:eastAsia="楷体" w:hAnsi="Cambria Math" w:cstheme="minorHAnsi"/>
                <w:kern w:val="2"/>
              </w:rPr>
              <m:t>N</m:t>
            </m:r>
          </m:e>
          <m:sub>
            <m:r>
              <w:rPr>
                <w:rFonts w:ascii="Cambria Math" w:eastAsia="楷体" w:hAnsi="Cambria Math" w:cstheme="minorHAnsi"/>
                <w:kern w:val="2"/>
              </w:rPr>
              <m:t>i</m:t>
            </m:r>
          </m:sub>
        </m:sSub>
      </m:oMath>
      <w:r w:rsidRPr="00067F31">
        <w:rPr>
          <w:color w:val="000000" w:themeColor="text1"/>
          <w:kern w:val="2"/>
          <w:lang w:eastAsia="zh-CN"/>
        </w:rPr>
        <w:t xml:space="preserve"> for </w:t>
      </w:r>
      <m:oMath>
        <m:r>
          <w:rPr>
            <w:rFonts w:ascii="Cambria Math" w:hAnsi="Cambria Math"/>
            <w:color w:val="000000" w:themeColor="text1"/>
            <w:kern w:val="2"/>
            <w:lang w:eastAsia="zh-CN"/>
          </w:rPr>
          <m:t>i</m:t>
        </m:r>
      </m:oMath>
      <w:r w:rsidRPr="00067F31">
        <w:rPr>
          <w:color w:val="000000" w:themeColor="text1"/>
          <w:kern w:val="2"/>
          <w:lang w:eastAsia="zh-CN"/>
        </w:rPr>
        <w:t xml:space="preserve"> =1,2,…,|</w:t>
      </w:r>
      <m:oMath>
        <m:r>
          <w:rPr>
            <w:rFonts w:ascii="Cambria Math" w:hAnsi="Cambria Math"/>
            <w:color w:val="000000" w:themeColor="text1"/>
            <w:kern w:val="2"/>
            <w:lang w:eastAsia="zh-CN"/>
          </w:rPr>
          <m:t>A</m:t>
        </m:r>
      </m:oMath>
      <w:r w:rsidRPr="00067F31">
        <w:rPr>
          <w:color w:val="000000" w:themeColor="text1"/>
          <w:kern w:val="2"/>
          <w:lang w:eastAsia="zh-CN"/>
        </w:rPr>
        <w:t>|.</w:t>
      </w:r>
    </w:p>
    <w:p w14:paraId="6078DD44" w14:textId="77777777" w:rsidR="00FA7DAA" w:rsidRPr="009D1E0A" w:rsidRDefault="00FA7DAA" w:rsidP="00FA7DAA">
      <w:pPr>
        <w:rPr>
          <w:kern w:val="2"/>
          <w:lang w:eastAsia="zh-CN"/>
        </w:rPr>
      </w:pPr>
      <w:r w:rsidRPr="009D1E0A">
        <w:rPr>
          <w:rFonts w:hint="eastAsia"/>
          <w:kern w:val="2"/>
          <w:lang w:eastAsia="zh-CN"/>
        </w:rPr>
        <w:t>CCDM converts the input bit sequence </w:t>
      </w:r>
      <w:r w:rsidRPr="009D1E0A">
        <w:rPr>
          <w:i/>
          <w:iCs/>
          <w:kern w:val="2"/>
          <w:lang w:eastAsia="zh-CN"/>
        </w:rPr>
        <w:t>u</w:t>
      </w:r>
      <w:r w:rsidRPr="009D1E0A">
        <w:rPr>
          <w:rFonts w:hint="eastAsia"/>
          <w:kern w:val="2"/>
          <w:lang w:eastAsia="zh-CN"/>
        </w:rPr>
        <w:t> into a binary fraction and divides the interval</w:t>
      </w:r>
      <w:r w:rsidRPr="009D1E0A">
        <w:rPr>
          <w:kern w:val="2"/>
          <w:lang w:eastAsia="zh-CN"/>
        </w:rPr>
        <w:t xml:space="preserve"> [0,1)</w:t>
      </w:r>
      <w:r w:rsidRPr="009D1E0A">
        <w:rPr>
          <w:rFonts w:hint="eastAsia"/>
          <w:kern w:val="2"/>
          <w:lang w:eastAsia="zh-CN"/>
        </w:rPr>
        <w:t> into</w:t>
      </w:r>
      <w:r>
        <w:rPr>
          <w:kern w:val="2"/>
          <w:lang w:eastAsia="zh-CN"/>
        </w:rPr>
        <w:t xml:space="preserve"> </w:t>
      </w:r>
      <w:r w:rsidRPr="009D1E0A">
        <w:rPr>
          <w:rFonts w:hint="eastAsia"/>
          <w:kern w:val="2"/>
          <w:lang w:eastAsia="zh-CN"/>
        </w:rPr>
        <w:t> </w:t>
      </w:r>
      <m:oMath>
        <m:f>
          <m:fPr>
            <m:ctrlPr>
              <w:rPr>
                <w:rFonts w:ascii="Cambria Math" w:eastAsia="楷体" w:hAnsi="Cambria Math" w:cstheme="minorHAnsi"/>
                <w:i/>
                <w:kern w:val="2"/>
                <w:sz w:val="18"/>
                <w:szCs w:val="18"/>
              </w:rPr>
            </m:ctrlPr>
          </m:fPr>
          <m:num>
            <m:r>
              <w:rPr>
                <w:rFonts w:ascii="Cambria Math" w:eastAsia="楷体" w:hAnsi="Cambria Math" w:cstheme="minorHAnsi"/>
                <w:kern w:val="2"/>
                <w:sz w:val="18"/>
                <w:szCs w:val="18"/>
              </w:rPr>
              <m:t>N!</m:t>
            </m:r>
          </m:num>
          <m:den>
            <m:sSub>
              <m:sSubPr>
                <m:ctrlPr>
                  <w:rPr>
                    <w:rFonts w:ascii="Cambria Math" w:eastAsia="楷体" w:hAnsi="Cambria Math" w:cstheme="minorHAnsi"/>
                    <w:i/>
                    <w:kern w:val="2"/>
                    <w:sz w:val="18"/>
                    <w:szCs w:val="18"/>
                  </w:rPr>
                </m:ctrlPr>
              </m:sSubPr>
              <m:e>
                <m:r>
                  <w:rPr>
                    <w:rFonts w:ascii="Cambria Math" w:eastAsia="楷体" w:hAnsi="Cambria Math" w:cstheme="minorHAnsi"/>
                    <w:kern w:val="2"/>
                    <w:sz w:val="18"/>
                    <w:szCs w:val="18"/>
                  </w:rPr>
                  <m:t>N</m:t>
                </m:r>
              </m:e>
              <m:sub>
                <m:r>
                  <w:rPr>
                    <w:rFonts w:ascii="Cambria Math" w:eastAsia="楷体" w:hAnsi="Cambria Math" w:cstheme="minorHAnsi"/>
                    <w:kern w:val="2"/>
                    <w:sz w:val="18"/>
                    <w:szCs w:val="18"/>
                  </w:rPr>
                  <m:t>1</m:t>
                </m:r>
              </m:sub>
            </m:sSub>
            <m:r>
              <w:rPr>
                <w:rFonts w:ascii="Cambria Math" w:eastAsia="楷体" w:hAnsi="Cambria Math" w:cstheme="minorHAnsi"/>
                <w:kern w:val="2"/>
                <w:sz w:val="18"/>
                <w:szCs w:val="18"/>
              </w:rPr>
              <m:t>!</m:t>
            </m:r>
            <m:sSub>
              <m:sSubPr>
                <m:ctrlPr>
                  <w:rPr>
                    <w:rFonts w:ascii="Cambria Math" w:eastAsia="楷体" w:hAnsi="Cambria Math" w:cstheme="minorHAnsi"/>
                    <w:i/>
                    <w:kern w:val="2"/>
                    <w:sz w:val="18"/>
                    <w:szCs w:val="18"/>
                  </w:rPr>
                </m:ctrlPr>
              </m:sSubPr>
              <m:e>
                <m:r>
                  <w:rPr>
                    <w:rFonts w:ascii="Cambria Math" w:eastAsia="楷体" w:hAnsi="Cambria Math" w:cstheme="minorHAnsi"/>
                    <w:kern w:val="2"/>
                    <w:sz w:val="18"/>
                    <w:szCs w:val="18"/>
                  </w:rPr>
                  <m:t>N</m:t>
                </m:r>
              </m:e>
              <m:sub>
                <m:r>
                  <w:rPr>
                    <w:rFonts w:ascii="Cambria Math" w:eastAsia="楷体" w:hAnsi="Cambria Math" w:cstheme="minorHAnsi"/>
                    <w:kern w:val="2"/>
                    <w:sz w:val="18"/>
                    <w:szCs w:val="18"/>
                  </w:rPr>
                  <m:t>2</m:t>
                </m:r>
              </m:sub>
            </m:sSub>
            <m:r>
              <w:rPr>
                <w:rFonts w:ascii="Cambria Math" w:eastAsia="楷体" w:hAnsi="Cambria Math" w:cstheme="minorHAnsi"/>
                <w:kern w:val="2"/>
                <w:sz w:val="18"/>
                <w:szCs w:val="18"/>
              </w:rPr>
              <m:t>!⋯</m:t>
            </m:r>
            <m:sSub>
              <m:sSubPr>
                <m:ctrlPr>
                  <w:rPr>
                    <w:rFonts w:ascii="Cambria Math" w:eastAsia="楷体" w:hAnsi="Cambria Math" w:cstheme="minorHAnsi"/>
                    <w:i/>
                    <w:kern w:val="2"/>
                    <w:sz w:val="18"/>
                    <w:szCs w:val="18"/>
                  </w:rPr>
                </m:ctrlPr>
              </m:sSubPr>
              <m:e>
                <m:r>
                  <w:rPr>
                    <w:rFonts w:ascii="Cambria Math" w:eastAsia="楷体" w:hAnsi="Cambria Math" w:cstheme="minorHAnsi"/>
                    <w:kern w:val="2"/>
                    <w:sz w:val="18"/>
                    <w:szCs w:val="18"/>
                  </w:rPr>
                  <m:t>N</m:t>
                </m:r>
              </m:e>
              <m:sub>
                <m:d>
                  <m:dPr>
                    <m:begChr m:val="|"/>
                    <m:endChr m:val="|"/>
                    <m:ctrlPr>
                      <w:rPr>
                        <w:rFonts w:ascii="Cambria Math" w:eastAsia="楷体" w:hAnsi="Cambria Math" w:cstheme="minorHAnsi"/>
                        <w:i/>
                        <w:kern w:val="2"/>
                        <w:sz w:val="18"/>
                        <w:szCs w:val="18"/>
                      </w:rPr>
                    </m:ctrlPr>
                  </m:dPr>
                  <m:e>
                    <m:r>
                      <w:rPr>
                        <w:rFonts w:ascii="Cambria Math" w:eastAsia="楷体" w:hAnsi="Cambria Math" w:cstheme="minorHAnsi"/>
                        <w:kern w:val="2"/>
                        <w:sz w:val="18"/>
                        <w:szCs w:val="18"/>
                      </w:rPr>
                      <m:t>A</m:t>
                    </m:r>
                  </m:e>
                </m:d>
              </m:sub>
            </m:sSub>
            <m:r>
              <w:rPr>
                <w:rFonts w:ascii="Cambria Math" w:eastAsia="楷体" w:hAnsi="Cambria Math" w:cstheme="minorHAnsi"/>
                <w:kern w:val="2"/>
                <w:sz w:val="18"/>
                <w:szCs w:val="18"/>
              </w:rPr>
              <m:t>!</m:t>
            </m:r>
          </m:den>
        </m:f>
      </m:oMath>
      <w:r w:rsidRPr="009D1E0A">
        <w:rPr>
          <w:kern w:val="2"/>
          <w:lang w:eastAsia="zh-CN"/>
        </w:rPr>
        <w:t>​</w:t>
      </w:r>
      <w:r>
        <w:rPr>
          <w:kern w:val="2"/>
          <w:lang w:eastAsia="zh-CN"/>
        </w:rPr>
        <w:t>part</w:t>
      </w:r>
      <w:r w:rsidRPr="009D1E0A">
        <w:rPr>
          <w:rFonts w:hint="eastAsia"/>
          <w:kern w:val="2"/>
          <w:lang w:eastAsia="zh-CN"/>
        </w:rPr>
        <w:t>s, corresponding to all possible fixed-composition output sequences. The output symbol sequence </w:t>
      </w:r>
      <w:r w:rsidRPr="00067F31">
        <w:rPr>
          <w:i/>
          <w:color w:val="000000" w:themeColor="text1"/>
          <w:kern w:val="2"/>
          <w:lang w:eastAsia="zh-CN"/>
        </w:rPr>
        <w:t>c</w:t>
      </w:r>
      <w:r w:rsidRPr="009D1E0A">
        <w:rPr>
          <w:rFonts w:hint="eastAsia"/>
          <w:kern w:val="2"/>
          <w:lang w:eastAsia="zh-CN"/>
        </w:rPr>
        <w:t> is determined by which of the</w:t>
      </w:r>
      <w:r>
        <w:rPr>
          <w:kern w:val="2"/>
          <w:lang w:eastAsia="zh-CN"/>
        </w:rPr>
        <w:t xml:space="preserve"> </w:t>
      </w:r>
      <w:r w:rsidRPr="009D1E0A">
        <w:rPr>
          <w:rFonts w:hint="eastAsia"/>
          <w:kern w:val="2"/>
          <w:lang w:eastAsia="zh-CN"/>
        </w:rPr>
        <w:t> </w:t>
      </w:r>
      <m:oMath>
        <m:f>
          <m:fPr>
            <m:ctrlPr>
              <w:rPr>
                <w:rFonts w:ascii="Cambria Math" w:eastAsia="楷体" w:hAnsi="Cambria Math" w:cstheme="minorHAnsi"/>
                <w:i/>
                <w:kern w:val="2"/>
                <w:sz w:val="18"/>
                <w:szCs w:val="18"/>
              </w:rPr>
            </m:ctrlPr>
          </m:fPr>
          <m:num>
            <m:r>
              <w:rPr>
                <w:rFonts w:ascii="Cambria Math" w:eastAsia="楷体" w:hAnsi="Cambria Math" w:cstheme="minorHAnsi"/>
                <w:kern w:val="2"/>
                <w:sz w:val="18"/>
                <w:szCs w:val="18"/>
              </w:rPr>
              <m:t>N!</m:t>
            </m:r>
          </m:num>
          <m:den>
            <m:sSub>
              <m:sSubPr>
                <m:ctrlPr>
                  <w:rPr>
                    <w:rFonts w:ascii="Cambria Math" w:eastAsia="楷体" w:hAnsi="Cambria Math" w:cstheme="minorHAnsi"/>
                    <w:i/>
                    <w:kern w:val="2"/>
                    <w:sz w:val="18"/>
                    <w:szCs w:val="18"/>
                  </w:rPr>
                </m:ctrlPr>
              </m:sSubPr>
              <m:e>
                <m:r>
                  <w:rPr>
                    <w:rFonts w:ascii="Cambria Math" w:eastAsia="楷体" w:hAnsi="Cambria Math" w:cstheme="minorHAnsi"/>
                    <w:kern w:val="2"/>
                    <w:sz w:val="18"/>
                    <w:szCs w:val="18"/>
                  </w:rPr>
                  <m:t>N</m:t>
                </m:r>
              </m:e>
              <m:sub>
                <m:r>
                  <w:rPr>
                    <w:rFonts w:ascii="Cambria Math" w:eastAsia="楷体" w:hAnsi="Cambria Math" w:cstheme="minorHAnsi"/>
                    <w:kern w:val="2"/>
                    <w:sz w:val="18"/>
                    <w:szCs w:val="18"/>
                  </w:rPr>
                  <m:t>1</m:t>
                </m:r>
              </m:sub>
            </m:sSub>
            <m:r>
              <w:rPr>
                <w:rFonts w:ascii="Cambria Math" w:eastAsia="楷体" w:hAnsi="Cambria Math" w:cstheme="minorHAnsi"/>
                <w:kern w:val="2"/>
                <w:sz w:val="18"/>
                <w:szCs w:val="18"/>
              </w:rPr>
              <m:t>!</m:t>
            </m:r>
            <m:sSub>
              <m:sSubPr>
                <m:ctrlPr>
                  <w:rPr>
                    <w:rFonts w:ascii="Cambria Math" w:eastAsia="楷体" w:hAnsi="Cambria Math" w:cstheme="minorHAnsi"/>
                    <w:i/>
                    <w:kern w:val="2"/>
                    <w:sz w:val="18"/>
                    <w:szCs w:val="18"/>
                  </w:rPr>
                </m:ctrlPr>
              </m:sSubPr>
              <m:e>
                <m:r>
                  <w:rPr>
                    <w:rFonts w:ascii="Cambria Math" w:eastAsia="楷体" w:hAnsi="Cambria Math" w:cstheme="minorHAnsi"/>
                    <w:kern w:val="2"/>
                    <w:sz w:val="18"/>
                    <w:szCs w:val="18"/>
                  </w:rPr>
                  <m:t>N</m:t>
                </m:r>
              </m:e>
              <m:sub>
                <m:r>
                  <w:rPr>
                    <w:rFonts w:ascii="Cambria Math" w:eastAsia="楷体" w:hAnsi="Cambria Math" w:cstheme="minorHAnsi"/>
                    <w:kern w:val="2"/>
                    <w:sz w:val="18"/>
                    <w:szCs w:val="18"/>
                  </w:rPr>
                  <m:t>2</m:t>
                </m:r>
              </m:sub>
            </m:sSub>
            <m:r>
              <w:rPr>
                <w:rFonts w:ascii="Cambria Math" w:eastAsia="楷体" w:hAnsi="Cambria Math" w:cstheme="minorHAnsi"/>
                <w:kern w:val="2"/>
                <w:sz w:val="18"/>
                <w:szCs w:val="18"/>
              </w:rPr>
              <m:t>!⋯</m:t>
            </m:r>
            <m:sSub>
              <m:sSubPr>
                <m:ctrlPr>
                  <w:rPr>
                    <w:rFonts w:ascii="Cambria Math" w:eastAsia="楷体" w:hAnsi="Cambria Math" w:cstheme="minorHAnsi"/>
                    <w:i/>
                    <w:kern w:val="2"/>
                    <w:sz w:val="18"/>
                    <w:szCs w:val="18"/>
                  </w:rPr>
                </m:ctrlPr>
              </m:sSubPr>
              <m:e>
                <m:r>
                  <w:rPr>
                    <w:rFonts w:ascii="Cambria Math" w:eastAsia="楷体" w:hAnsi="Cambria Math" w:cstheme="minorHAnsi"/>
                    <w:kern w:val="2"/>
                    <w:sz w:val="18"/>
                    <w:szCs w:val="18"/>
                  </w:rPr>
                  <m:t>N</m:t>
                </m:r>
              </m:e>
              <m:sub>
                <m:d>
                  <m:dPr>
                    <m:begChr m:val="|"/>
                    <m:endChr m:val="|"/>
                    <m:ctrlPr>
                      <w:rPr>
                        <w:rFonts w:ascii="Cambria Math" w:eastAsia="楷体" w:hAnsi="Cambria Math" w:cstheme="minorHAnsi"/>
                        <w:i/>
                        <w:kern w:val="2"/>
                        <w:sz w:val="18"/>
                        <w:szCs w:val="18"/>
                      </w:rPr>
                    </m:ctrlPr>
                  </m:dPr>
                  <m:e>
                    <m:r>
                      <w:rPr>
                        <w:rFonts w:ascii="Cambria Math" w:eastAsia="楷体" w:hAnsi="Cambria Math" w:cstheme="minorHAnsi"/>
                        <w:kern w:val="2"/>
                        <w:sz w:val="18"/>
                        <w:szCs w:val="18"/>
                      </w:rPr>
                      <m:t>A</m:t>
                    </m:r>
                  </m:e>
                </m:d>
              </m:sub>
            </m:sSub>
            <m:r>
              <w:rPr>
                <w:rFonts w:ascii="Cambria Math" w:eastAsia="楷体" w:hAnsi="Cambria Math" w:cstheme="minorHAnsi"/>
                <w:kern w:val="2"/>
                <w:sz w:val="18"/>
                <w:szCs w:val="18"/>
              </w:rPr>
              <m:t>!</m:t>
            </m:r>
          </m:den>
        </m:f>
      </m:oMath>
      <w:r w:rsidRPr="009D1E0A">
        <w:rPr>
          <w:rFonts w:hint="eastAsia"/>
          <w:kern w:val="2"/>
          <w:lang w:eastAsia="zh-CN"/>
        </w:rPr>
        <w:t> </w:t>
      </w:r>
      <w:r>
        <w:rPr>
          <w:kern w:val="2"/>
          <w:lang w:eastAsia="zh-CN"/>
        </w:rPr>
        <w:t xml:space="preserve"> </w:t>
      </w:r>
      <w:r w:rsidRPr="009D1E0A">
        <w:rPr>
          <w:rFonts w:hint="eastAsia"/>
          <w:kern w:val="2"/>
          <w:lang w:eastAsia="zh-CN"/>
        </w:rPr>
        <w:t>subintervals the binary fraction falls into.</w:t>
      </w:r>
    </w:p>
    <w:p w14:paraId="17CD5C89" w14:textId="49969281" w:rsidR="00FA7DAA" w:rsidRDefault="00FA7DAA" w:rsidP="00FA7DAA">
      <w:pPr>
        <w:rPr>
          <w:kern w:val="2"/>
          <w:lang w:eastAsia="zh-CN"/>
        </w:rPr>
      </w:pPr>
      <w:r w:rsidRPr="00DC554A">
        <w:rPr>
          <w:kern w:val="2"/>
          <w:lang w:eastAsia="zh-CN"/>
        </w:rPr>
        <w:t>The pseudocode for the shaping process is as follows:</w:t>
      </w:r>
    </w:p>
    <w:tbl>
      <w:tblPr>
        <w:tblStyle w:val="ad"/>
        <w:tblW w:w="0" w:type="auto"/>
        <w:tblLook w:val="04A0" w:firstRow="1" w:lastRow="0" w:firstColumn="1" w:lastColumn="0" w:noHBand="0" w:noVBand="1"/>
      </w:tblPr>
      <w:tblGrid>
        <w:gridCol w:w="9307"/>
      </w:tblGrid>
      <w:tr w:rsidR="00B35B55" w14:paraId="6947B4B5" w14:textId="77777777" w:rsidTr="00B35B55">
        <w:tc>
          <w:tcPr>
            <w:tcW w:w="9307" w:type="dxa"/>
          </w:tcPr>
          <w:p w14:paraId="6366F14D" w14:textId="77777777" w:rsidR="00B35B55" w:rsidRPr="009D1E0A" w:rsidRDefault="00B35B55" w:rsidP="00B35B55">
            <w:pPr>
              <w:rPr>
                <w:kern w:val="2"/>
                <w:lang w:eastAsia="zh-CN"/>
              </w:rPr>
            </w:pPr>
            <w:r>
              <w:rPr>
                <w:kern w:val="2"/>
                <w:lang w:eastAsia="zh-CN"/>
              </w:rPr>
              <w:t>T</w:t>
            </w:r>
            <w:r w:rsidRPr="009D1E0A">
              <w:rPr>
                <w:rFonts w:hint="eastAsia"/>
                <w:kern w:val="2"/>
                <w:lang w:eastAsia="zh-CN"/>
              </w:rPr>
              <w:t>he input bit sequence</w:t>
            </w:r>
            <w:r>
              <w:rPr>
                <w:i/>
                <w:iCs/>
                <w:kern w:val="2"/>
                <w:lang w:eastAsia="zh-CN"/>
              </w:rPr>
              <w:t xml:space="preserve"> </w:t>
            </w:r>
            <m:oMath>
              <m:r>
                <w:rPr>
                  <w:rFonts w:ascii="Cambria Math" w:hAnsi="Cambria Math"/>
                  <w:kern w:val="2"/>
                  <w:lang w:eastAsia="zh-CN"/>
                </w:rPr>
                <m:t>u=</m:t>
              </m:r>
              <m:r>
                <m:rPr>
                  <m:sty m:val="p"/>
                </m:rPr>
                <w:rPr>
                  <w:rFonts w:ascii="Cambria Math" w:hAnsi="Cambria Math"/>
                  <w:kern w:val="2"/>
                  <w:lang w:eastAsia="zh-CN"/>
                </w:rPr>
                <m:t>(</m:t>
              </m:r>
              <m:sSub>
                <m:sSubPr>
                  <m:ctrlPr>
                    <w:rPr>
                      <w:rFonts w:ascii="Cambria Math" w:hAnsi="Cambria Math"/>
                      <w:i/>
                      <w:iCs/>
                      <w:kern w:val="2"/>
                      <w:lang w:eastAsia="zh-CN"/>
                    </w:rPr>
                  </m:ctrlPr>
                </m:sSubPr>
                <m:e>
                  <m:r>
                    <w:rPr>
                      <w:rFonts w:ascii="Cambria Math" w:hAnsi="Cambria Math"/>
                      <w:kern w:val="2"/>
                      <w:lang w:eastAsia="zh-CN"/>
                    </w:rPr>
                    <m:t>u</m:t>
                  </m:r>
                </m:e>
                <m:sub>
                  <m:r>
                    <w:rPr>
                      <w:rFonts w:ascii="Cambria Math" w:hAnsi="Cambria Math"/>
                      <w:kern w:val="2"/>
                      <w:lang w:eastAsia="zh-CN"/>
                    </w:rPr>
                    <m:t>0</m:t>
                  </m:r>
                </m:sub>
              </m:sSub>
              <m:r>
                <w:rPr>
                  <w:rFonts w:ascii="Cambria Math" w:hAnsi="Cambria Math"/>
                  <w:kern w:val="2"/>
                  <w:lang w:eastAsia="zh-CN"/>
                </w:rPr>
                <m:t>,</m:t>
              </m:r>
              <m:sSub>
                <m:sSubPr>
                  <m:ctrlPr>
                    <w:rPr>
                      <w:rFonts w:ascii="Cambria Math" w:hAnsi="Cambria Math"/>
                      <w:i/>
                      <w:iCs/>
                      <w:kern w:val="2"/>
                      <w:lang w:eastAsia="zh-CN"/>
                    </w:rPr>
                  </m:ctrlPr>
                </m:sSubPr>
                <m:e>
                  <m:r>
                    <w:rPr>
                      <w:rFonts w:ascii="Cambria Math" w:hAnsi="Cambria Math"/>
                      <w:kern w:val="2"/>
                      <w:lang w:eastAsia="zh-CN"/>
                    </w:rPr>
                    <m:t>u</m:t>
                  </m:r>
                </m:e>
                <m:sub>
                  <m:r>
                    <w:rPr>
                      <w:rFonts w:ascii="Cambria Math" w:hAnsi="Cambria Math"/>
                      <w:kern w:val="2"/>
                      <w:lang w:eastAsia="zh-CN"/>
                    </w:rPr>
                    <m:t>1</m:t>
                  </m:r>
                </m:sub>
              </m:sSub>
              <m:r>
                <w:rPr>
                  <w:rFonts w:ascii="Cambria Math" w:hAnsi="Cambria Math"/>
                  <w:kern w:val="2"/>
                  <w:lang w:eastAsia="zh-CN"/>
                </w:rPr>
                <m:t>,…,</m:t>
              </m:r>
              <m:sSub>
                <m:sSubPr>
                  <m:ctrlPr>
                    <w:rPr>
                      <w:rFonts w:ascii="Cambria Math" w:hAnsi="Cambria Math"/>
                      <w:i/>
                      <w:iCs/>
                      <w:kern w:val="2"/>
                      <w:lang w:eastAsia="zh-CN"/>
                    </w:rPr>
                  </m:ctrlPr>
                </m:sSubPr>
                <m:e>
                  <m:r>
                    <w:rPr>
                      <w:rFonts w:ascii="Cambria Math" w:hAnsi="Cambria Math"/>
                      <w:kern w:val="2"/>
                      <w:lang w:eastAsia="zh-CN"/>
                    </w:rPr>
                    <m:t>u</m:t>
                  </m:r>
                </m:e>
                <m:sub>
                  <m:r>
                    <w:rPr>
                      <w:rFonts w:ascii="Cambria Math" w:hAnsi="Cambria Math"/>
                      <w:kern w:val="2"/>
                      <w:lang w:eastAsia="zh-CN"/>
                    </w:rPr>
                    <m:t>K-1</m:t>
                  </m:r>
                </m:sub>
              </m:sSub>
              <m:r>
                <w:rPr>
                  <w:rFonts w:ascii="Cambria Math" w:hAnsi="Cambria Math"/>
                  <w:kern w:val="2"/>
                  <w:lang w:eastAsia="zh-CN"/>
                </w:rPr>
                <m:t>)</m:t>
              </m:r>
            </m:oMath>
            <w:r>
              <w:rPr>
                <w:rFonts w:hint="eastAsia"/>
                <w:kern w:val="2"/>
                <w:lang w:eastAsia="zh-CN"/>
              </w:rPr>
              <w:t>,</w:t>
            </w:r>
            <w:r>
              <w:rPr>
                <w:kern w:val="2"/>
                <w:lang w:eastAsia="zh-CN"/>
              </w:rPr>
              <w:t xml:space="preserve"> </w:t>
            </w:r>
            <w:r w:rsidRPr="00067F31">
              <w:rPr>
                <w:rFonts w:hint="eastAsia"/>
                <w:color w:val="000000" w:themeColor="text1"/>
                <w:kern w:val="2"/>
                <w:lang w:eastAsia="zh-CN"/>
              </w:rPr>
              <w:t xml:space="preserve">the </w:t>
            </w:r>
            <w:r>
              <w:rPr>
                <w:color w:val="000000" w:themeColor="text1"/>
                <w:kern w:val="2"/>
                <w:lang w:eastAsia="zh-CN"/>
              </w:rPr>
              <w:t>computation</w:t>
            </w:r>
            <w:r w:rsidRPr="00067F31">
              <w:rPr>
                <w:rFonts w:hint="eastAsia"/>
                <w:color w:val="000000" w:themeColor="text1"/>
                <w:kern w:val="2"/>
                <w:lang w:eastAsia="zh-CN"/>
              </w:rPr>
              <w:t xml:space="preserve"> precision</w:t>
            </w:r>
            <w:r w:rsidRPr="00067F31">
              <w:rPr>
                <w:color w:val="000000" w:themeColor="text1"/>
                <w:kern w:val="2"/>
                <w:lang w:eastAsia="zh-CN"/>
              </w:rPr>
              <w:t xml:space="preserve"> is</w:t>
            </w:r>
            <w:r w:rsidRPr="00067F31">
              <w:rPr>
                <w:rFonts w:hint="eastAsia"/>
                <w:color w:val="000000" w:themeColor="text1"/>
                <w:kern w:val="2"/>
                <w:lang w:eastAsia="zh-CN"/>
              </w:rPr>
              <w:t> </w:t>
            </w:r>
            <w:r w:rsidRPr="00067F31">
              <w:rPr>
                <w:i/>
                <w:iCs/>
                <w:color w:val="000000" w:themeColor="text1"/>
                <w:kern w:val="2"/>
                <w:lang w:eastAsia="zh-CN"/>
              </w:rPr>
              <w:t>w</w:t>
            </w:r>
            <w:r>
              <w:rPr>
                <w:kern w:val="2"/>
                <w:lang w:eastAsia="zh-CN"/>
              </w:rPr>
              <w:t>.</w:t>
            </w:r>
          </w:p>
          <w:p w14:paraId="7F440EBE" w14:textId="77777777" w:rsidR="00B35B55" w:rsidRPr="008658D1" w:rsidRDefault="00B35B55" w:rsidP="00B35B55">
            <w:pPr>
              <w:rPr>
                <w:kern w:val="2"/>
                <w:lang w:eastAsia="zh-CN"/>
              </w:rPr>
            </w:pPr>
            <w:r w:rsidRPr="008658D1">
              <w:rPr>
                <w:rFonts w:hint="eastAsia"/>
                <w:kern w:val="2"/>
                <w:lang w:eastAsia="zh-CN"/>
              </w:rPr>
              <w:t xml:space="preserve">Let </w:t>
            </w:r>
            <m:oMath>
              <m:r>
                <m:rPr>
                  <m:sty m:val="p"/>
                </m:rPr>
                <w:rPr>
                  <w:rFonts w:ascii="Cambria Math" w:hAnsi="Cambria Math"/>
                  <w:kern w:val="2"/>
                  <w:lang w:eastAsia="zh-CN"/>
                </w:rPr>
                <m:t>x=</m:t>
              </m:r>
              <m:f>
                <m:fPr>
                  <m:ctrlPr>
                    <w:rPr>
                      <w:rFonts w:ascii="Cambria Math" w:hAnsi="Cambria Math"/>
                      <w:kern w:val="2"/>
                      <w:lang w:eastAsia="zh-CN"/>
                    </w:rPr>
                  </m:ctrlPr>
                </m:fPr>
                <m:num>
                  <m:sSub>
                    <m:sSubPr>
                      <m:ctrlPr>
                        <w:rPr>
                          <w:rFonts w:ascii="Cambria Math" w:hAnsi="Cambria Math"/>
                          <w:kern w:val="2"/>
                          <w:lang w:eastAsia="zh-CN"/>
                        </w:rPr>
                      </m:ctrlPr>
                    </m:sSubPr>
                    <m:e>
                      <m:r>
                        <w:rPr>
                          <w:rFonts w:ascii="Cambria Math" w:hAnsi="Cambria Math"/>
                          <w:kern w:val="2"/>
                          <w:lang w:eastAsia="zh-CN"/>
                        </w:rPr>
                        <m:t>u</m:t>
                      </m:r>
                    </m:e>
                    <m:sub>
                      <m:r>
                        <m:rPr>
                          <m:sty m:val="p"/>
                        </m:rPr>
                        <w:rPr>
                          <w:rFonts w:ascii="Cambria Math" w:hAnsi="Cambria Math"/>
                          <w:kern w:val="2"/>
                          <w:lang w:eastAsia="zh-CN"/>
                        </w:rPr>
                        <m:t>0</m:t>
                      </m:r>
                    </m:sub>
                  </m:sSub>
                </m:num>
                <m:den>
                  <m:r>
                    <m:rPr>
                      <m:sty m:val="p"/>
                    </m:rPr>
                    <w:rPr>
                      <w:rFonts w:ascii="Cambria Math" w:hAnsi="Cambria Math"/>
                      <w:kern w:val="2"/>
                      <w:lang w:eastAsia="zh-CN"/>
                    </w:rPr>
                    <m:t>2</m:t>
                  </m:r>
                </m:den>
              </m:f>
              <m:r>
                <m:rPr>
                  <m:sty m:val="p"/>
                </m:rPr>
                <w:rPr>
                  <w:rFonts w:ascii="Cambria Math" w:hAnsi="Cambria Math"/>
                  <w:kern w:val="2"/>
                  <w:lang w:eastAsia="zh-CN"/>
                </w:rPr>
                <m:t>+</m:t>
              </m:r>
              <m:f>
                <m:fPr>
                  <m:ctrlPr>
                    <w:rPr>
                      <w:rFonts w:ascii="Cambria Math" w:hAnsi="Cambria Math"/>
                      <w:kern w:val="2"/>
                      <w:lang w:eastAsia="zh-CN"/>
                    </w:rPr>
                  </m:ctrlPr>
                </m:fPr>
                <m:num>
                  <m:sSub>
                    <m:sSubPr>
                      <m:ctrlPr>
                        <w:rPr>
                          <w:rFonts w:ascii="Cambria Math" w:hAnsi="Cambria Math"/>
                          <w:kern w:val="2"/>
                          <w:lang w:eastAsia="zh-CN"/>
                        </w:rPr>
                      </m:ctrlPr>
                    </m:sSubPr>
                    <m:e>
                      <m:r>
                        <w:rPr>
                          <w:rFonts w:ascii="Cambria Math" w:hAnsi="Cambria Math"/>
                          <w:kern w:val="2"/>
                          <w:lang w:eastAsia="zh-CN"/>
                        </w:rPr>
                        <m:t>u</m:t>
                      </m:r>
                    </m:e>
                    <m:sub>
                      <m:r>
                        <m:rPr>
                          <m:sty m:val="p"/>
                        </m:rPr>
                        <w:rPr>
                          <w:rFonts w:ascii="Cambria Math" w:hAnsi="Cambria Math"/>
                          <w:kern w:val="2"/>
                          <w:lang w:eastAsia="zh-CN"/>
                        </w:rPr>
                        <m:t>1</m:t>
                      </m:r>
                    </m:sub>
                  </m:sSub>
                </m:num>
                <m:den>
                  <m:sSup>
                    <m:sSupPr>
                      <m:ctrlPr>
                        <w:rPr>
                          <w:rFonts w:ascii="Cambria Math" w:hAnsi="Cambria Math"/>
                          <w:kern w:val="2"/>
                          <w:lang w:eastAsia="zh-CN"/>
                        </w:rPr>
                      </m:ctrlPr>
                    </m:sSupPr>
                    <m:e>
                      <m:r>
                        <m:rPr>
                          <m:sty m:val="p"/>
                        </m:rPr>
                        <w:rPr>
                          <w:rFonts w:ascii="Cambria Math" w:hAnsi="Cambria Math"/>
                          <w:kern w:val="2"/>
                          <w:lang w:eastAsia="zh-CN"/>
                        </w:rPr>
                        <m:t>2</m:t>
                      </m:r>
                    </m:e>
                    <m:sup>
                      <m:r>
                        <m:rPr>
                          <m:sty m:val="p"/>
                        </m:rPr>
                        <w:rPr>
                          <w:rFonts w:ascii="Cambria Math" w:hAnsi="Cambria Math"/>
                          <w:kern w:val="2"/>
                          <w:lang w:eastAsia="zh-CN"/>
                        </w:rPr>
                        <m:t>2</m:t>
                      </m:r>
                    </m:sup>
                  </m:sSup>
                </m:den>
              </m:f>
              <m:r>
                <m:rPr>
                  <m:sty m:val="p"/>
                </m:rPr>
                <w:rPr>
                  <w:rFonts w:ascii="Cambria Math" w:hAnsi="Cambria Math"/>
                  <w:kern w:val="2"/>
                  <w:lang w:eastAsia="zh-CN"/>
                </w:rPr>
                <m:t>+…+</m:t>
              </m:r>
              <m:f>
                <m:fPr>
                  <m:ctrlPr>
                    <w:rPr>
                      <w:rFonts w:ascii="Cambria Math" w:hAnsi="Cambria Math"/>
                      <w:kern w:val="2"/>
                      <w:lang w:eastAsia="zh-CN"/>
                    </w:rPr>
                  </m:ctrlPr>
                </m:fPr>
                <m:num>
                  <m:sSub>
                    <m:sSubPr>
                      <m:ctrlPr>
                        <w:rPr>
                          <w:rFonts w:ascii="Cambria Math" w:hAnsi="Cambria Math"/>
                          <w:kern w:val="2"/>
                          <w:lang w:eastAsia="zh-CN"/>
                        </w:rPr>
                      </m:ctrlPr>
                    </m:sSubPr>
                    <m:e>
                      <m:r>
                        <w:rPr>
                          <w:rFonts w:ascii="Cambria Math" w:hAnsi="Cambria Math"/>
                          <w:kern w:val="2"/>
                          <w:lang w:eastAsia="zh-CN"/>
                        </w:rPr>
                        <m:t>u</m:t>
                      </m:r>
                    </m:e>
                    <m:sub>
                      <m:r>
                        <w:rPr>
                          <w:rFonts w:ascii="Cambria Math" w:hAnsi="Cambria Math"/>
                          <w:kern w:val="2"/>
                          <w:lang w:eastAsia="zh-CN"/>
                        </w:rPr>
                        <m:t>K-1</m:t>
                      </m:r>
                    </m:sub>
                  </m:sSub>
                </m:num>
                <m:den>
                  <m:sSup>
                    <m:sSupPr>
                      <m:ctrlPr>
                        <w:rPr>
                          <w:rFonts w:ascii="Cambria Math" w:hAnsi="Cambria Math"/>
                          <w:kern w:val="2"/>
                          <w:lang w:eastAsia="zh-CN"/>
                        </w:rPr>
                      </m:ctrlPr>
                    </m:sSupPr>
                    <m:e>
                      <m:r>
                        <m:rPr>
                          <m:sty m:val="p"/>
                        </m:rPr>
                        <w:rPr>
                          <w:rFonts w:ascii="Cambria Math" w:hAnsi="Cambria Math"/>
                          <w:kern w:val="2"/>
                          <w:lang w:eastAsia="zh-CN"/>
                        </w:rPr>
                        <m:t>2</m:t>
                      </m:r>
                    </m:e>
                    <m:sup>
                      <m:r>
                        <w:rPr>
                          <w:rFonts w:ascii="Cambria Math" w:hAnsi="Cambria Math"/>
                          <w:kern w:val="2"/>
                          <w:lang w:eastAsia="zh-CN"/>
                        </w:rPr>
                        <m:t>k</m:t>
                      </m:r>
                    </m:sup>
                  </m:sSup>
                </m:den>
              </m:f>
              <m:r>
                <m:rPr>
                  <m:sty m:val="p"/>
                </m:rPr>
                <w:rPr>
                  <w:rFonts w:ascii="Cambria Math" w:hAnsi="Cambria Math"/>
                  <w:kern w:val="2"/>
                  <w:lang w:eastAsia="zh-CN"/>
                </w:rPr>
                <m:t>=0.</m:t>
              </m:r>
              <m:sSub>
                <m:sSubPr>
                  <m:ctrlPr>
                    <w:rPr>
                      <w:rFonts w:ascii="Cambria Math" w:hAnsi="Cambria Math"/>
                      <w:kern w:val="2"/>
                      <w:lang w:eastAsia="zh-CN"/>
                    </w:rPr>
                  </m:ctrlPr>
                </m:sSubPr>
                <m:e>
                  <m:r>
                    <w:rPr>
                      <w:rFonts w:ascii="Cambria Math" w:hAnsi="Cambria Math"/>
                      <w:kern w:val="2"/>
                      <w:lang w:eastAsia="zh-CN"/>
                    </w:rPr>
                    <m:t>u</m:t>
                  </m:r>
                </m:e>
                <m:sub>
                  <m:r>
                    <m:rPr>
                      <m:sty m:val="p"/>
                    </m:rPr>
                    <w:rPr>
                      <w:rFonts w:ascii="Cambria Math" w:hAnsi="Cambria Math"/>
                      <w:kern w:val="2"/>
                      <w:lang w:eastAsia="zh-CN"/>
                    </w:rPr>
                    <m:t>0</m:t>
                  </m:r>
                </m:sub>
              </m:sSub>
              <m:sSub>
                <m:sSubPr>
                  <m:ctrlPr>
                    <w:rPr>
                      <w:rFonts w:ascii="Cambria Math" w:hAnsi="Cambria Math"/>
                      <w:kern w:val="2"/>
                      <w:lang w:eastAsia="zh-CN"/>
                    </w:rPr>
                  </m:ctrlPr>
                </m:sSubPr>
                <m:e>
                  <m:r>
                    <w:rPr>
                      <w:rFonts w:ascii="Cambria Math" w:hAnsi="Cambria Math"/>
                      <w:kern w:val="2"/>
                      <w:lang w:eastAsia="zh-CN"/>
                    </w:rPr>
                    <m:t>u</m:t>
                  </m:r>
                </m:e>
                <m:sub>
                  <m:r>
                    <m:rPr>
                      <m:sty m:val="p"/>
                    </m:rPr>
                    <w:rPr>
                      <w:rFonts w:ascii="Cambria Math" w:hAnsi="Cambria Math"/>
                      <w:kern w:val="2"/>
                      <w:lang w:eastAsia="zh-CN"/>
                    </w:rPr>
                    <m:t>1</m:t>
                  </m:r>
                </m:sub>
              </m:sSub>
              <m:r>
                <m:rPr>
                  <m:sty m:val="p"/>
                </m:rPr>
                <w:rPr>
                  <w:rFonts w:ascii="Cambria Math" w:hAnsi="Cambria Math"/>
                  <w:kern w:val="2"/>
                  <w:lang w:eastAsia="zh-CN"/>
                </w:rPr>
                <m:t>…</m:t>
              </m:r>
              <m:sSub>
                <m:sSubPr>
                  <m:ctrlPr>
                    <w:rPr>
                      <w:rFonts w:ascii="Cambria Math" w:hAnsi="Cambria Math"/>
                      <w:kern w:val="2"/>
                      <w:lang w:eastAsia="zh-CN"/>
                    </w:rPr>
                  </m:ctrlPr>
                </m:sSubPr>
                <m:e>
                  <m:r>
                    <w:rPr>
                      <w:rFonts w:ascii="Cambria Math" w:hAnsi="Cambria Math"/>
                      <w:kern w:val="2"/>
                      <w:lang w:eastAsia="zh-CN"/>
                    </w:rPr>
                    <m:t>u</m:t>
                  </m:r>
                </m:e>
                <m:sub>
                  <m:r>
                    <w:rPr>
                      <w:rFonts w:ascii="Cambria Math" w:hAnsi="Cambria Math"/>
                      <w:kern w:val="2"/>
                      <w:lang w:eastAsia="zh-CN"/>
                    </w:rPr>
                    <m:t>k-1</m:t>
                  </m:r>
                </m:sub>
              </m:sSub>
            </m:oMath>
            <w:r>
              <w:rPr>
                <w:kern w:val="2"/>
                <w:lang w:eastAsia="zh-CN"/>
              </w:rPr>
              <w:t xml:space="preserve">. </w:t>
            </w:r>
            <w:r w:rsidRPr="008658D1">
              <w:rPr>
                <w:kern w:val="2"/>
                <w:lang w:eastAsia="zh-CN"/>
              </w:rPr>
              <w:t>#</w:t>
            </w:r>
            <w:r>
              <w:rPr>
                <w:kern w:val="2"/>
                <w:lang w:eastAsia="zh-CN"/>
              </w:rPr>
              <w:t xml:space="preserve"> </w:t>
            </w:r>
            <w:proofErr w:type="gramStart"/>
            <w:r w:rsidRPr="008658D1">
              <w:rPr>
                <w:kern w:val="2"/>
                <w:lang w:eastAsia="zh-CN"/>
              </w:rPr>
              <w:t>c</w:t>
            </w:r>
            <w:r w:rsidRPr="008658D1">
              <w:rPr>
                <w:rFonts w:hint="eastAsia"/>
                <w:kern w:val="2"/>
                <w:lang w:eastAsia="zh-CN"/>
              </w:rPr>
              <w:t>onvert</w:t>
            </w:r>
            <w:proofErr w:type="gramEnd"/>
            <w:r w:rsidRPr="008658D1">
              <w:rPr>
                <w:rFonts w:hint="eastAsia"/>
                <w:kern w:val="2"/>
                <w:lang w:eastAsia="zh-CN"/>
              </w:rPr>
              <w:t xml:space="preserve"> the input </w:t>
            </w:r>
            <m:oMath>
              <m:r>
                <w:rPr>
                  <w:rFonts w:ascii="Cambria Math" w:hAnsi="Cambria Math"/>
                  <w:kern w:val="2"/>
                  <w:lang w:eastAsia="zh-CN"/>
                </w:rPr>
                <m:t>u</m:t>
              </m:r>
            </m:oMath>
            <w:r w:rsidRPr="008658D1">
              <w:rPr>
                <w:rFonts w:hint="eastAsia"/>
                <w:kern w:val="2"/>
                <w:lang w:eastAsia="zh-CN"/>
              </w:rPr>
              <w:t> to a binary fraction</w:t>
            </w:r>
          </w:p>
          <w:p w14:paraId="70F6899A" w14:textId="77777777" w:rsidR="00B35B55" w:rsidRPr="008658D1" w:rsidRDefault="00B35B55" w:rsidP="00B35B55">
            <w:pPr>
              <w:rPr>
                <w:kern w:val="2"/>
                <w:lang w:eastAsia="zh-CN"/>
              </w:rPr>
            </w:pPr>
            <m:oMath>
              <m:r>
                <w:rPr>
                  <w:rFonts w:ascii="Cambria Math" w:hAnsi="Cambria Math"/>
                  <w:kern w:val="2"/>
                  <w:lang w:eastAsia="zh-CN"/>
                </w:rPr>
                <m:t>y</m:t>
              </m:r>
              <m:r>
                <m:rPr>
                  <m:sty m:val="p"/>
                </m:rPr>
                <w:rPr>
                  <w:rFonts w:ascii="Cambria Math" w:hAnsi="Cambria Math"/>
                  <w:kern w:val="2"/>
                  <w:lang w:eastAsia="zh-CN"/>
                </w:rPr>
                <m:t>=1</m:t>
              </m:r>
            </m:oMath>
            <w:r w:rsidRPr="008658D1">
              <w:rPr>
                <w:rFonts w:hint="eastAsia"/>
                <w:kern w:val="2"/>
                <w:lang w:eastAsia="zh-CN"/>
              </w:rPr>
              <w:t xml:space="preserve"> </w:t>
            </w:r>
            <w:r w:rsidRPr="008658D1">
              <w:rPr>
                <w:kern w:val="2"/>
                <w:lang w:eastAsia="zh-CN"/>
              </w:rPr>
              <w:t>#</w:t>
            </w:r>
            <w:proofErr w:type="gramStart"/>
            <w:r w:rsidRPr="008658D1">
              <w:rPr>
                <w:kern w:val="2"/>
                <w:lang w:eastAsia="zh-CN"/>
              </w:rPr>
              <w:t>i</w:t>
            </w:r>
            <w:r w:rsidRPr="008658D1">
              <w:rPr>
                <w:rFonts w:hint="eastAsia"/>
                <w:kern w:val="2"/>
                <w:lang w:eastAsia="zh-CN"/>
              </w:rPr>
              <w:t>nitialize</w:t>
            </w:r>
            <w:proofErr w:type="gramEnd"/>
            <w:r w:rsidRPr="008658D1">
              <w:rPr>
                <w:rFonts w:hint="eastAsia"/>
                <w:kern w:val="2"/>
                <w:lang w:eastAsia="zh-CN"/>
              </w:rPr>
              <w:t xml:space="preserve"> the interval length</w:t>
            </w:r>
          </w:p>
          <w:p w14:paraId="3D09DF71" w14:textId="77777777" w:rsidR="00B35B55" w:rsidRPr="008658D1" w:rsidRDefault="00B35B55" w:rsidP="00B35B55">
            <w:pPr>
              <w:rPr>
                <w:kern w:val="2"/>
                <w:lang w:eastAsia="zh-CN"/>
              </w:rPr>
            </w:pPr>
            <m:oMath>
              <m:r>
                <w:rPr>
                  <w:rFonts w:ascii="Cambria Math" w:hAnsi="Cambria Math" w:hint="eastAsia"/>
                  <w:kern w:val="2"/>
                  <w:lang w:eastAsia="zh-CN"/>
                </w:rPr>
                <m:t>L</m:t>
              </m:r>
              <m:r>
                <m:rPr>
                  <m:sty m:val="p"/>
                </m:rPr>
                <w:rPr>
                  <w:rFonts w:ascii="Cambria Math" w:hAnsi="Cambria Math"/>
                  <w:kern w:val="2"/>
                  <w:lang w:eastAsia="zh-CN"/>
                </w:rPr>
                <m:t>=0</m:t>
              </m:r>
            </m:oMath>
            <w:r w:rsidRPr="008658D1">
              <w:rPr>
                <w:rFonts w:hint="eastAsia"/>
                <w:kern w:val="2"/>
                <w:lang w:eastAsia="zh-CN"/>
              </w:rPr>
              <w:t xml:space="preserve"> </w:t>
            </w:r>
            <w:r w:rsidRPr="008658D1">
              <w:rPr>
                <w:kern w:val="2"/>
                <w:lang w:eastAsia="zh-CN"/>
              </w:rPr>
              <w:t xml:space="preserve"># </w:t>
            </w:r>
            <w:proofErr w:type="gramStart"/>
            <w:r w:rsidRPr="008658D1">
              <w:rPr>
                <w:kern w:val="2"/>
                <w:lang w:eastAsia="zh-CN"/>
              </w:rPr>
              <w:t>i</w:t>
            </w:r>
            <w:r w:rsidRPr="008658D1">
              <w:rPr>
                <w:rFonts w:hint="eastAsia"/>
                <w:kern w:val="2"/>
                <w:lang w:eastAsia="zh-CN"/>
              </w:rPr>
              <w:t>nitialize</w:t>
            </w:r>
            <w:proofErr w:type="gramEnd"/>
            <w:r w:rsidRPr="008658D1">
              <w:rPr>
                <w:rFonts w:hint="eastAsia"/>
                <w:kern w:val="2"/>
                <w:lang w:eastAsia="zh-CN"/>
              </w:rPr>
              <w:t xml:space="preserve"> the number of consecutive zeros after the decimal point in </w:t>
            </w:r>
            <w:r w:rsidRPr="008658D1">
              <w:rPr>
                <w:kern w:val="2"/>
                <w:lang w:eastAsia="zh-CN"/>
              </w:rPr>
              <w:t>y</w:t>
            </w:r>
          </w:p>
          <w:p w14:paraId="3ECDCDB0" w14:textId="77777777" w:rsidR="00B35B55" w:rsidRPr="008658D1" w:rsidRDefault="00B35B55" w:rsidP="00B35B55">
            <w:pPr>
              <w:rPr>
                <w:kern w:val="2"/>
                <w:lang w:eastAsia="zh-CN"/>
              </w:rPr>
            </w:pPr>
            <w:r w:rsidRPr="008658D1">
              <w:rPr>
                <w:rFonts w:hint="eastAsia"/>
                <w:kern w:val="2"/>
                <w:lang w:eastAsia="zh-CN"/>
              </w:rPr>
              <w:t>for</w:t>
            </w:r>
            <w:r w:rsidRPr="008658D1">
              <w:rPr>
                <w:kern w:val="2"/>
                <w:lang w:eastAsia="zh-CN"/>
              </w:rPr>
              <w:t xml:space="preserve"> j = </w:t>
            </w:r>
            <w:r>
              <w:rPr>
                <w:kern w:val="2"/>
                <w:lang w:eastAsia="zh-CN"/>
              </w:rPr>
              <w:t>0</w:t>
            </w:r>
            <w:r w:rsidRPr="008658D1">
              <w:rPr>
                <w:kern w:val="2"/>
                <w:lang w:eastAsia="zh-CN"/>
              </w:rPr>
              <w:t xml:space="preserve"> to N</w:t>
            </w:r>
            <w:r>
              <w:rPr>
                <w:kern w:val="2"/>
                <w:lang w:eastAsia="zh-CN"/>
              </w:rPr>
              <w:t>-1</w:t>
            </w:r>
            <w:r w:rsidRPr="008658D1">
              <w:rPr>
                <w:kern w:val="2"/>
                <w:lang w:eastAsia="zh-CN"/>
              </w:rPr>
              <w:t xml:space="preserve"> </w:t>
            </w:r>
          </w:p>
          <w:p w14:paraId="7858B865" w14:textId="77777777" w:rsidR="00B35B55" w:rsidRPr="008658D1" w:rsidRDefault="00B35B55" w:rsidP="00B35B55">
            <w:pPr>
              <w:ind w:firstLine="425"/>
              <w:rPr>
                <w:kern w:val="2"/>
                <w:lang w:eastAsia="zh-CN"/>
              </w:rPr>
            </w:pPr>
            <w:r w:rsidRPr="008658D1">
              <w:rPr>
                <w:rFonts w:hint="eastAsia"/>
                <w:kern w:val="2"/>
                <w:lang w:eastAsia="zh-CN"/>
              </w:rPr>
              <w:t>for</w:t>
            </w:r>
            <w:r w:rsidRPr="008658D1">
              <w:rPr>
                <w:kern w:val="2"/>
                <w:lang w:eastAsia="zh-CN"/>
              </w:rPr>
              <w:t xml:space="preserve"> </w:t>
            </w:r>
            <w:r w:rsidRPr="008658D1">
              <w:rPr>
                <w:rFonts w:hint="eastAsia"/>
                <w:kern w:val="2"/>
                <w:lang w:eastAsia="zh-CN"/>
              </w:rPr>
              <w:t>i</w:t>
            </w:r>
            <w:r w:rsidRPr="008658D1">
              <w:rPr>
                <w:kern w:val="2"/>
                <w:lang w:eastAsia="zh-CN"/>
              </w:rPr>
              <w:t xml:space="preserve"> = 1 </w:t>
            </w:r>
            <w:r w:rsidRPr="008658D1">
              <w:rPr>
                <w:rFonts w:hint="eastAsia"/>
                <w:kern w:val="2"/>
                <w:lang w:eastAsia="zh-CN"/>
              </w:rPr>
              <w:t>t</w:t>
            </w:r>
            <w:r w:rsidRPr="008658D1">
              <w:rPr>
                <w:kern w:val="2"/>
                <w:lang w:eastAsia="zh-CN"/>
              </w:rPr>
              <w:t>o |A|-1</w:t>
            </w:r>
          </w:p>
          <w:p w14:paraId="7EA6E443" w14:textId="77777777" w:rsidR="00B35B55" w:rsidRPr="008658D1" w:rsidRDefault="00B35B55" w:rsidP="00B35B55">
            <w:pPr>
              <w:rPr>
                <w:kern w:val="2"/>
                <w:lang w:eastAsia="zh-CN"/>
              </w:rPr>
            </w:pPr>
            <w:r w:rsidRPr="008658D1">
              <w:rPr>
                <w:kern w:val="2"/>
                <w:lang w:eastAsia="zh-CN"/>
              </w:rPr>
              <w:tab/>
            </w:r>
            <w:r w:rsidRPr="008658D1">
              <w:rPr>
                <w:kern w:val="2"/>
                <w:lang w:eastAsia="zh-CN"/>
              </w:rPr>
              <w:tab/>
            </w:r>
            <m:oMath>
              <m:sSub>
                <m:sSubPr>
                  <m:ctrlPr>
                    <w:rPr>
                      <w:rFonts w:ascii="Cambria Math" w:hAnsi="Cambria Math"/>
                      <w:kern w:val="2"/>
                      <w:lang w:eastAsia="zh-CN"/>
                    </w:rPr>
                  </m:ctrlPr>
                </m:sSubPr>
                <m:e>
                  <m:r>
                    <w:rPr>
                      <w:rFonts w:ascii="Cambria Math" w:hAnsi="Cambria Math"/>
                      <w:kern w:val="2"/>
                      <w:lang w:eastAsia="zh-CN"/>
                    </w:rPr>
                    <m:t>a</m:t>
                  </m:r>
                </m:e>
                <m:sub>
                  <m:r>
                    <w:rPr>
                      <w:rFonts w:ascii="Cambria Math" w:hAnsi="Cambria Math"/>
                      <w:kern w:val="2"/>
                      <w:lang w:eastAsia="zh-CN"/>
                    </w:rPr>
                    <m:t>i</m:t>
                  </m:r>
                </m:sub>
              </m:sSub>
              <m:r>
                <m:rPr>
                  <m:sty m:val="p"/>
                </m:rPr>
                <w:rPr>
                  <w:rFonts w:ascii="Cambria Math" w:hAnsi="Cambria Math"/>
                  <w:kern w:val="2"/>
                  <w:lang w:eastAsia="zh-CN"/>
                </w:rPr>
                <m:t>=</m:t>
              </m:r>
              <m:f>
                <m:fPr>
                  <m:ctrlPr>
                    <w:rPr>
                      <w:rFonts w:ascii="Cambria Math" w:hAnsi="Cambria Math"/>
                      <w:kern w:val="2"/>
                      <w:lang w:eastAsia="zh-CN"/>
                    </w:rPr>
                  </m:ctrlPr>
                </m:fPr>
                <m:num>
                  <m:d>
                    <m:dPr>
                      <m:begChr m:val="⌊"/>
                      <m:endChr m:val="⌋"/>
                      <m:ctrlPr>
                        <w:rPr>
                          <w:rFonts w:ascii="Cambria Math" w:hAnsi="Cambria Math"/>
                          <w:kern w:val="2"/>
                          <w:lang w:eastAsia="zh-CN"/>
                        </w:rPr>
                      </m:ctrlPr>
                    </m:dPr>
                    <m:e>
                      <m:f>
                        <m:fPr>
                          <m:ctrlPr>
                            <w:rPr>
                              <w:rFonts w:ascii="Cambria Math" w:hAnsi="Cambria Math"/>
                              <w:kern w:val="2"/>
                              <w:lang w:eastAsia="zh-CN"/>
                            </w:rPr>
                          </m:ctrlPr>
                        </m:fPr>
                        <m:num>
                          <m:sSub>
                            <m:sSubPr>
                              <m:ctrlPr>
                                <w:rPr>
                                  <w:rFonts w:ascii="Cambria Math" w:hAnsi="Cambria Math"/>
                                  <w:kern w:val="2"/>
                                  <w:lang w:eastAsia="zh-CN"/>
                                </w:rPr>
                              </m:ctrlPr>
                            </m:sSubPr>
                            <m:e>
                              <m:r>
                                <w:rPr>
                                  <w:rFonts w:ascii="Cambria Math" w:hAnsi="Cambria Math"/>
                                  <w:kern w:val="2"/>
                                  <w:lang w:eastAsia="zh-CN"/>
                                </w:rPr>
                                <m:t>N</m:t>
                              </m:r>
                            </m:e>
                            <m:sub>
                              <m:r>
                                <m:rPr>
                                  <m:sty m:val="p"/>
                                </m:rPr>
                                <w:rPr>
                                  <w:rFonts w:ascii="Cambria Math" w:hAnsi="Cambria Math"/>
                                  <w:kern w:val="2"/>
                                  <w:lang w:eastAsia="zh-CN"/>
                                </w:rPr>
                                <m:t>1</m:t>
                              </m:r>
                            </m:sub>
                          </m:sSub>
                          <m:r>
                            <m:rPr>
                              <m:sty m:val="p"/>
                            </m:rPr>
                            <w:rPr>
                              <w:rFonts w:ascii="Cambria Math" w:hAnsi="Cambria Math"/>
                              <w:kern w:val="2"/>
                              <w:lang w:eastAsia="zh-CN"/>
                            </w:rPr>
                            <m:t>+…</m:t>
                          </m:r>
                          <m:sSub>
                            <m:sSubPr>
                              <m:ctrlPr>
                                <w:rPr>
                                  <w:rFonts w:ascii="Cambria Math" w:hAnsi="Cambria Math"/>
                                  <w:kern w:val="2"/>
                                  <w:lang w:eastAsia="zh-CN"/>
                                </w:rPr>
                              </m:ctrlPr>
                            </m:sSubPr>
                            <m:e>
                              <m:r>
                                <m:rPr>
                                  <m:sty m:val="p"/>
                                </m:rPr>
                                <w:rPr>
                                  <w:rFonts w:ascii="Cambria Math" w:hAnsi="Cambria Math"/>
                                  <w:kern w:val="2"/>
                                  <w:lang w:eastAsia="zh-CN"/>
                                </w:rPr>
                                <m:t>+</m:t>
                              </m:r>
                              <m:r>
                                <w:rPr>
                                  <w:rFonts w:ascii="Cambria Math" w:hAnsi="Cambria Math"/>
                                  <w:kern w:val="2"/>
                                  <w:lang w:eastAsia="zh-CN"/>
                                </w:rPr>
                                <m:t>N</m:t>
                              </m:r>
                            </m:e>
                            <m:sub>
                              <m:r>
                                <w:rPr>
                                  <w:rFonts w:ascii="Cambria Math" w:hAnsi="Cambria Math"/>
                                  <w:kern w:val="2"/>
                                  <w:lang w:eastAsia="zh-CN"/>
                                </w:rPr>
                                <m:t>i</m:t>
                              </m:r>
                            </m:sub>
                          </m:sSub>
                        </m:num>
                        <m:den>
                          <m:sSub>
                            <m:sSubPr>
                              <m:ctrlPr>
                                <w:rPr>
                                  <w:rFonts w:ascii="Cambria Math" w:hAnsi="Cambria Math"/>
                                  <w:kern w:val="2"/>
                                  <w:lang w:eastAsia="zh-CN"/>
                                </w:rPr>
                              </m:ctrlPr>
                            </m:sSubPr>
                            <m:e>
                              <m:r>
                                <w:rPr>
                                  <w:rFonts w:ascii="Cambria Math" w:hAnsi="Cambria Math"/>
                                  <w:kern w:val="2"/>
                                  <w:lang w:eastAsia="zh-CN"/>
                                </w:rPr>
                                <m:t>N</m:t>
                              </m:r>
                            </m:e>
                            <m:sub>
                              <m:r>
                                <m:rPr>
                                  <m:sty m:val="p"/>
                                </m:rPr>
                                <w:rPr>
                                  <w:rFonts w:ascii="Cambria Math" w:hAnsi="Cambria Math"/>
                                  <w:kern w:val="2"/>
                                  <w:lang w:eastAsia="zh-CN"/>
                                </w:rPr>
                                <m:t>1</m:t>
                              </m:r>
                            </m:sub>
                          </m:sSub>
                          <m:r>
                            <m:rPr>
                              <m:sty m:val="p"/>
                            </m:rPr>
                            <w:rPr>
                              <w:rFonts w:ascii="Cambria Math" w:hAnsi="Cambria Math"/>
                              <w:kern w:val="2"/>
                              <w:lang w:eastAsia="zh-CN"/>
                            </w:rPr>
                            <m:t>+…</m:t>
                          </m:r>
                          <m:sSub>
                            <m:sSubPr>
                              <m:ctrlPr>
                                <w:rPr>
                                  <w:rFonts w:ascii="Cambria Math" w:hAnsi="Cambria Math"/>
                                  <w:kern w:val="2"/>
                                  <w:lang w:eastAsia="zh-CN"/>
                                </w:rPr>
                              </m:ctrlPr>
                            </m:sSubPr>
                            <m:e>
                              <m:r>
                                <m:rPr>
                                  <m:sty m:val="p"/>
                                </m:rPr>
                                <w:rPr>
                                  <w:rFonts w:ascii="Cambria Math" w:hAnsi="Cambria Math"/>
                                  <w:kern w:val="2"/>
                                  <w:lang w:eastAsia="zh-CN"/>
                                </w:rPr>
                                <m:t>+</m:t>
                              </m:r>
                              <m:r>
                                <w:rPr>
                                  <w:rFonts w:ascii="Cambria Math" w:hAnsi="Cambria Math"/>
                                  <w:kern w:val="2"/>
                                  <w:lang w:eastAsia="zh-CN"/>
                                </w:rPr>
                                <m:t>N</m:t>
                              </m:r>
                            </m:e>
                            <m:sub>
                              <m:r>
                                <m:rPr>
                                  <m:sty m:val="p"/>
                                </m:rPr>
                                <w:rPr>
                                  <w:rFonts w:ascii="Cambria Math" w:hAnsi="Cambria Math"/>
                                  <w:kern w:val="2"/>
                                  <w:lang w:eastAsia="zh-CN"/>
                                </w:rPr>
                                <m:t>|</m:t>
                              </m:r>
                              <m:r>
                                <w:rPr>
                                  <w:rFonts w:ascii="Cambria Math" w:hAnsi="Cambria Math"/>
                                  <w:kern w:val="2"/>
                                  <w:lang w:eastAsia="zh-CN"/>
                                </w:rPr>
                                <m:t>A</m:t>
                              </m:r>
                              <m:r>
                                <m:rPr>
                                  <m:sty m:val="p"/>
                                </m:rPr>
                                <w:rPr>
                                  <w:rFonts w:ascii="Cambria Math" w:hAnsi="Cambria Math"/>
                                  <w:kern w:val="2"/>
                                  <w:lang w:eastAsia="zh-CN"/>
                                </w:rPr>
                                <m:t>|</m:t>
                              </m:r>
                            </m:sub>
                          </m:sSub>
                        </m:den>
                      </m:f>
                      <m:r>
                        <m:rPr>
                          <m:sty m:val="p"/>
                        </m:rPr>
                        <w:rPr>
                          <w:rFonts w:ascii="Cambria Math" w:hAnsi="Cambria Math"/>
                          <w:kern w:val="2"/>
                          <w:lang w:eastAsia="zh-CN"/>
                        </w:rPr>
                        <m:t>*y*</m:t>
                      </m:r>
                      <m:sSup>
                        <m:sSupPr>
                          <m:ctrlPr>
                            <w:rPr>
                              <w:rFonts w:ascii="Cambria Math" w:hAnsi="Cambria Math"/>
                              <w:kern w:val="2"/>
                              <w:lang w:eastAsia="zh-CN"/>
                            </w:rPr>
                          </m:ctrlPr>
                        </m:sSupPr>
                        <m:e>
                          <m:r>
                            <m:rPr>
                              <m:sty m:val="p"/>
                            </m:rPr>
                            <w:rPr>
                              <w:rFonts w:ascii="Cambria Math" w:hAnsi="Cambria Math"/>
                              <w:kern w:val="2"/>
                              <w:lang w:eastAsia="zh-CN"/>
                            </w:rPr>
                            <m:t>2</m:t>
                          </m:r>
                        </m:e>
                        <m:sup>
                          <m:r>
                            <m:rPr>
                              <m:sty m:val="p"/>
                            </m:rPr>
                            <w:rPr>
                              <w:rFonts w:ascii="Cambria Math" w:hAnsi="Cambria Math"/>
                              <w:kern w:val="2"/>
                              <w:lang w:eastAsia="zh-CN"/>
                            </w:rPr>
                            <m:t>L+w</m:t>
                          </m:r>
                        </m:sup>
                      </m:sSup>
                    </m:e>
                  </m:d>
                </m:num>
                <m:den>
                  <m:sSup>
                    <m:sSupPr>
                      <m:ctrlPr>
                        <w:rPr>
                          <w:rFonts w:ascii="Cambria Math" w:hAnsi="Cambria Math"/>
                          <w:kern w:val="2"/>
                          <w:lang w:eastAsia="zh-CN"/>
                        </w:rPr>
                      </m:ctrlPr>
                    </m:sSupPr>
                    <m:e>
                      <m:r>
                        <m:rPr>
                          <m:sty m:val="p"/>
                        </m:rPr>
                        <w:rPr>
                          <w:rFonts w:ascii="Cambria Math" w:hAnsi="Cambria Math"/>
                          <w:kern w:val="2"/>
                          <w:lang w:eastAsia="zh-CN"/>
                        </w:rPr>
                        <m:t>2</m:t>
                      </m:r>
                    </m:e>
                    <m:sup>
                      <m:r>
                        <m:rPr>
                          <m:sty m:val="p"/>
                        </m:rPr>
                        <w:rPr>
                          <w:rFonts w:ascii="Cambria Math" w:hAnsi="Cambria Math"/>
                          <w:kern w:val="2"/>
                          <w:lang w:eastAsia="zh-CN"/>
                        </w:rPr>
                        <m:t>L+w</m:t>
                      </m:r>
                    </m:sup>
                  </m:sSup>
                </m:den>
              </m:f>
            </m:oMath>
            <w:r w:rsidRPr="008658D1">
              <w:rPr>
                <w:rFonts w:hint="eastAsia"/>
                <w:kern w:val="2"/>
                <w:lang w:eastAsia="zh-CN"/>
              </w:rPr>
              <w:t xml:space="preserve"> </w:t>
            </w:r>
            <w:r w:rsidRPr="008658D1">
              <w:rPr>
                <w:kern w:val="2"/>
                <w:lang w:eastAsia="zh-CN"/>
              </w:rPr>
              <w:t>#</w:t>
            </w:r>
            <w:r w:rsidRPr="008658D1">
              <w:rPr>
                <w:rFonts w:hint="eastAsia"/>
                <w:kern w:val="2"/>
                <w:lang w:eastAsia="zh-CN"/>
              </w:rPr>
              <w:t xml:space="preserve"> </w:t>
            </w:r>
            <w:proofErr w:type="gramStart"/>
            <w:r w:rsidRPr="008658D1">
              <w:rPr>
                <w:rFonts w:hint="eastAsia"/>
                <w:kern w:val="2"/>
                <w:lang w:eastAsia="zh-CN"/>
              </w:rPr>
              <w:t>calculate</w:t>
            </w:r>
            <w:proofErr w:type="gramEnd"/>
            <w:r w:rsidRPr="008658D1">
              <w:rPr>
                <w:rFonts w:hint="eastAsia"/>
                <w:kern w:val="2"/>
                <w:lang w:eastAsia="zh-CN"/>
              </w:rPr>
              <w:t xml:space="preserve"> the </w:t>
            </w:r>
            <w:r>
              <w:rPr>
                <w:kern w:val="2"/>
                <w:lang w:eastAsia="zh-CN"/>
              </w:rPr>
              <w:t>i</w:t>
            </w:r>
            <w:r w:rsidRPr="00122530">
              <w:rPr>
                <w:kern w:val="2"/>
                <w:lang w:eastAsia="zh-CN"/>
              </w:rPr>
              <w:t>nterval division</w:t>
            </w:r>
            <w:r w:rsidRPr="008658D1">
              <w:rPr>
                <w:rFonts w:hint="eastAsia"/>
                <w:kern w:val="2"/>
                <w:lang w:eastAsia="zh-CN"/>
              </w:rPr>
              <w:t xml:space="preserve"> point </w:t>
            </w:r>
          </w:p>
          <w:p w14:paraId="638FDBFE" w14:textId="77777777" w:rsidR="00B35B55" w:rsidRPr="008658D1" w:rsidRDefault="00B35B55" w:rsidP="00B35B55">
            <w:pPr>
              <w:rPr>
                <w:kern w:val="2"/>
                <w:lang w:eastAsia="zh-CN"/>
              </w:rPr>
            </w:pPr>
            <w:r w:rsidRPr="008658D1">
              <w:rPr>
                <w:rFonts w:hint="eastAsia"/>
                <w:kern w:val="2"/>
                <w:lang w:eastAsia="zh-CN"/>
              </w:rPr>
              <w:t xml:space="preserve"> </w:t>
            </w:r>
            <w:r w:rsidRPr="008658D1">
              <w:rPr>
                <w:kern w:val="2"/>
                <w:lang w:eastAsia="zh-CN"/>
              </w:rPr>
              <w:tab/>
            </w:r>
            <w:r>
              <w:rPr>
                <w:kern w:val="2"/>
                <w:lang w:eastAsia="zh-CN"/>
              </w:rPr>
              <w:t>e</w:t>
            </w:r>
            <w:r w:rsidRPr="008658D1">
              <w:rPr>
                <w:kern w:val="2"/>
                <w:lang w:eastAsia="zh-CN"/>
              </w:rPr>
              <w:t>nd</w:t>
            </w:r>
            <w:r>
              <w:rPr>
                <w:kern w:val="2"/>
                <w:lang w:eastAsia="zh-CN"/>
              </w:rPr>
              <w:t xml:space="preserve"> </w:t>
            </w:r>
            <w:r w:rsidRPr="008658D1">
              <w:rPr>
                <w:kern w:val="2"/>
                <w:lang w:eastAsia="zh-CN"/>
              </w:rPr>
              <w:t>for</w:t>
            </w:r>
          </w:p>
          <w:p w14:paraId="20F790A4" w14:textId="77777777" w:rsidR="00B35B55" w:rsidRPr="008658D1" w:rsidRDefault="00B35B55" w:rsidP="00B35B55">
            <w:pPr>
              <w:rPr>
                <w:kern w:val="2"/>
                <w:lang w:eastAsia="zh-CN"/>
              </w:rPr>
            </w:pPr>
            <w:r w:rsidRPr="008658D1">
              <w:rPr>
                <w:kern w:val="2"/>
                <w:lang w:eastAsia="zh-CN"/>
              </w:rPr>
              <w:tab/>
            </w:r>
            <m:oMath>
              <m:sSub>
                <m:sSubPr>
                  <m:ctrlPr>
                    <w:rPr>
                      <w:rFonts w:ascii="Cambria Math" w:hAnsi="Cambria Math"/>
                      <w:kern w:val="2"/>
                      <w:lang w:eastAsia="zh-CN"/>
                    </w:rPr>
                  </m:ctrlPr>
                </m:sSubPr>
                <m:e>
                  <m:r>
                    <w:rPr>
                      <w:rFonts w:ascii="Cambria Math" w:hAnsi="Cambria Math"/>
                      <w:kern w:val="2"/>
                      <w:lang w:eastAsia="zh-CN"/>
                    </w:rPr>
                    <m:t>a</m:t>
                  </m:r>
                </m:e>
                <m:sub>
                  <m:r>
                    <m:rPr>
                      <m:sty m:val="p"/>
                    </m:rPr>
                    <w:rPr>
                      <w:rFonts w:ascii="Cambria Math" w:hAnsi="Cambria Math"/>
                      <w:kern w:val="2"/>
                      <w:lang w:eastAsia="zh-CN"/>
                    </w:rPr>
                    <m:t>0</m:t>
                  </m:r>
                </m:sub>
              </m:sSub>
              <m:r>
                <m:rPr>
                  <m:sty m:val="p"/>
                </m:rPr>
                <w:rPr>
                  <w:rFonts w:ascii="Cambria Math" w:hAnsi="Cambria Math"/>
                  <w:kern w:val="2"/>
                  <w:lang w:eastAsia="zh-CN"/>
                </w:rPr>
                <m:t>=0</m:t>
              </m:r>
            </m:oMath>
          </w:p>
          <w:p w14:paraId="5474B699" w14:textId="77777777" w:rsidR="00B35B55" w:rsidRPr="008658D1" w:rsidRDefault="008A7247" w:rsidP="00B35B55">
            <w:pPr>
              <w:ind w:firstLine="425"/>
              <w:rPr>
                <w:kern w:val="2"/>
                <w:lang w:eastAsia="zh-CN"/>
              </w:rPr>
            </w:pPr>
            <m:oMath>
              <m:sSub>
                <m:sSubPr>
                  <m:ctrlPr>
                    <w:rPr>
                      <w:rFonts w:ascii="Cambria Math" w:hAnsi="Cambria Math"/>
                      <w:kern w:val="2"/>
                      <w:lang w:eastAsia="zh-CN"/>
                    </w:rPr>
                  </m:ctrlPr>
                </m:sSubPr>
                <m:e>
                  <m:r>
                    <w:rPr>
                      <w:rFonts w:ascii="Cambria Math" w:hAnsi="Cambria Math"/>
                      <w:kern w:val="2"/>
                      <w:lang w:eastAsia="zh-CN"/>
                    </w:rPr>
                    <m:t>a</m:t>
                  </m:r>
                </m:e>
                <m:sub>
                  <m:d>
                    <m:dPr>
                      <m:begChr m:val="|"/>
                      <m:endChr m:val="|"/>
                      <m:ctrlPr>
                        <w:rPr>
                          <w:rFonts w:ascii="Cambria Math" w:hAnsi="Cambria Math"/>
                          <w:kern w:val="2"/>
                          <w:lang w:eastAsia="zh-CN"/>
                        </w:rPr>
                      </m:ctrlPr>
                    </m:dPr>
                    <m:e>
                      <m:r>
                        <w:rPr>
                          <w:rFonts w:ascii="Cambria Math" w:hAnsi="Cambria Math"/>
                          <w:kern w:val="2"/>
                          <w:lang w:eastAsia="zh-CN"/>
                        </w:rPr>
                        <m:t>A</m:t>
                      </m:r>
                    </m:e>
                  </m:d>
                </m:sub>
              </m:sSub>
              <m:r>
                <m:rPr>
                  <m:sty m:val="p"/>
                </m:rPr>
                <w:rPr>
                  <w:rFonts w:ascii="Cambria Math" w:hAnsi="Cambria Math"/>
                  <w:kern w:val="2"/>
                  <w:lang w:eastAsia="zh-CN"/>
                </w:rPr>
                <m:t>=</m:t>
              </m:r>
              <m:r>
                <w:rPr>
                  <w:rFonts w:ascii="Cambria Math" w:hAnsi="Cambria Math"/>
                  <w:kern w:val="2"/>
                  <w:lang w:eastAsia="zh-CN"/>
                </w:rPr>
                <m:t>y</m:t>
              </m:r>
            </m:oMath>
            <w:r w:rsidR="00B35B55" w:rsidRPr="008658D1">
              <w:rPr>
                <w:rFonts w:hint="eastAsia"/>
                <w:kern w:val="2"/>
                <w:lang w:eastAsia="zh-CN"/>
              </w:rPr>
              <w:t xml:space="preserve">  </w:t>
            </w:r>
          </w:p>
          <w:p w14:paraId="1C8DEF50" w14:textId="77777777" w:rsidR="00B35B55" w:rsidRPr="008658D1" w:rsidRDefault="00B35B55" w:rsidP="00B35B55">
            <w:pPr>
              <w:ind w:firstLine="425"/>
              <w:rPr>
                <w:kern w:val="2"/>
                <w:lang w:eastAsia="zh-CN"/>
              </w:rPr>
            </w:pPr>
            <w:r w:rsidRPr="008658D1">
              <w:rPr>
                <w:rFonts w:hint="eastAsia"/>
                <w:kern w:val="2"/>
                <w:lang w:eastAsia="zh-CN"/>
              </w:rPr>
              <w:t>for</w:t>
            </w:r>
            <w:r w:rsidRPr="008658D1">
              <w:rPr>
                <w:kern w:val="2"/>
                <w:lang w:eastAsia="zh-CN"/>
              </w:rPr>
              <w:t xml:space="preserve"> </w:t>
            </w:r>
            <w:r w:rsidRPr="008658D1">
              <w:rPr>
                <w:rFonts w:hint="eastAsia"/>
                <w:kern w:val="2"/>
                <w:lang w:eastAsia="zh-CN"/>
              </w:rPr>
              <w:t>i</w:t>
            </w:r>
            <w:r w:rsidRPr="008658D1">
              <w:rPr>
                <w:kern w:val="2"/>
                <w:lang w:eastAsia="zh-CN"/>
              </w:rPr>
              <w:t xml:space="preserve"> = 1 </w:t>
            </w:r>
            <w:r w:rsidRPr="008658D1">
              <w:rPr>
                <w:rFonts w:hint="eastAsia"/>
                <w:kern w:val="2"/>
                <w:lang w:eastAsia="zh-CN"/>
              </w:rPr>
              <w:t>t</w:t>
            </w:r>
            <w:r w:rsidRPr="008658D1">
              <w:rPr>
                <w:kern w:val="2"/>
                <w:lang w:eastAsia="zh-CN"/>
              </w:rPr>
              <w:t>o |A|</w:t>
            </w:r>
          </w:p>
          <w:p w14:paraId="0C22A0D7" w14:textId="77777777" w:rsidR="00B35B55" w:rsidRPr="008658D1" w:rsidRDefault="00B35B55" w:rsidP="00B35B55">
            <w:pPr>
              <w:ind w:left="425" w:firstLine="425"/>
              <w:rPr>
                <w:kern w:val="2"/>
                <w:lang w:eastAsia="zh-CN"/>
              </w:rPr>
            </w:pPr>
            <w:r w:rsidRPr="008658D1">
              <w:rPr>
                <w:rFonts w:hint="eastAsia"/>
                <w:kern w:val="2"/>
                <w:lang w:eastAsia="zh-CN"/>
              </w:rPr>
              <w:t xml:space="preserve">if </w:t>
            </w:r>
            <m:oMath>
              <m:r>
                <w:rPr>
                  <w:rFonts w:ascii="Cambria Math" w:hAnsi="Cambria Math"/>
                  <w:kern w:val="2"/>
                  <w:lang w:eastAsia="zh-CN"/>
                </w:rPr>
                <m:t>x</m:t>
              </m:r>
              <m:r>
                <m:rPr>
                  <m:sty m:val="p"/>
                </m:rPr>
                <w:rPr>
                  <w:rFonts w:ascii="Cambria Math" w:hAnsi="Cambria Math"/>
                  <w:kern w:val="2"/>
                  <w:lang w:eastAsia="zh-CN"/>
                </w:rPr>
                <m:t>&lt;</m:t>
              </m:r>
              <m:sSub>
                <m:sSubPr>
                  <m:ctrlPr>
                    <w:rPr>
                      <w:rFonts w:ascii="Cambria Math" w:hAnsi="Cambria Math"/>
                      <w:kern w:val="2"/>
                      <w:lang w:eastAsia="zh-CN"/>
                    </w:rPr>
                  </m:ctrlPr>
                </m:sSubPr>
                <m:e>
                  <m:r>
                    <w:rPr>
                      <w:rFonts w:ascii="Cambria Math" w:hAnsi="Cambria Math" w:hint="eastAsia"/>
                      <w:kern w:val="2"/>
                      <w:lang w:eastAsia="zh-CN"/>
                    </w:rPr>
                    <m:t>a</m:t>
                  </m:r>
                  <m:ctrlPr>
                    <w:rPr>
                      <w:rFonts w:ascii="Cambria Math" w:hAnsi="Cambria Math" w:hint="eastAsia"/>
                      <w:kern w:val="2"/>
                      <w:lang w:eastAsia="zh-CN"/>
                    </w:rPr>
                  </m:ctrlPr>
                </m:e>
                <m:sub>
                  <m:r>
                    <w:rPr>
                      <w:rFonts w:ascii="Cambria Math" w:hAnsi="Cambria Math"/>
                      <w:kern w:val="2"/>
                      <w:lang w:eastAsia="zh-CN"/>
                    </w:rPr>
                    <m:t>i</m:t>
                  </m:r>
                </m:sub>
              </m:sSub>
            </m:oMath>
          </w:p>
          <w:p w14:paraId="2781043D" w14:textId="77777777" w:rsidR="00B35B55" w:rsidRPr="008658D1" w:rsidRDefault="00B35B55" w:rsidP="00B35B55">
            <w:pPr>
              <w:rPr>
                <w:kern w:val="2"/>
                <w:lang w:eastAsia="zh-CN"/>
              </w:rPr>
            </w:pPr>
            <w:r w:rsidRPr="008658D1">
              <w:rPr>
                <w:rFonts w:hint="eastAsia"/>
                <w:kern w:val="2"/>
                <w:lang w:eastAsia="zh-CN"/>
              </w:rPr>
              <w:tab/>
            </w:r>
            <w:r w:rsidRPr="008658D1">
              <w:rPr>
                <w:kern w:val="2"/>
                <w:lang w:eastAsia="zh-CN"/>
              </w:rPr>
              <w:tab/>
            </w:r>
            <w:r w:rsidRPr="008658D1">
              <w:rPr>
                <w:kern w:val="2"/>
                <w:lang w:eastAsia="zh-CN"/>
              </w:rPr>
              <w:tab/>
            </w:r>
            <m:oMath>
              <m:sSub>
                <m:sSubPr>
                  <m:ctrlPr>
                    <w:rPr>
                      <w:rFonts w:ascii="Cambria Math" w:hAnsi="Cambria Math"/>
                      <w:kern w:val="2"/>
                      <w:lang w:eastAsia="zh-CN"/>
                    </w:rPr>
                  </m:ctrlPr>
                </m:sSubPr>
                <m:e>
                  <m:r>
                    <w:rPr>
                      <w:rFonts w:ascii="Cambria Math" w:hAnsi="Cambria Math"/>
                      <w:kern w:val="2"/>
                      <w:lang w:eastAsia="zh-CN"/>
                    </w:rPr>
                    <m:t>c</m:t>
                  </m:r>
                </m:e>
                <m:sub>
                  <m:r>
                    <w:rPr>
                      <w:rFonts w:ascii="Cambria Math" w:hAnsi="Cambria Math"/>
                      <w:kern w:val="2"/>
                      <w:lang w:eastAsia="zh-CN"/>
                    </w:rPr>
                    <m:t>j</m:t>
                  </m:r>
                </m:sub>
              </m:sSub>
              <m:r>
                <m:rPr>
                  <m:sty m:val="p"/>
                </m:rPr>
                <w:rPr>
                  <w:rFonts w:ascii="Cambria Math" w:hAnsi="Cambria Math"/>
                  <w:kern w:val="2"/>
                  <w:lang w:eastAsia="zh-CN"/>
                </w:rPr>
                <m:t>=2</m:t>
              </m:r>
              <m:r>
                <w:rPr>
                  <w:rFonts w:ascii="Cambria Math" w:hAnsi="Cambria Math"/>
                  <w:kern w:val="2"/>
                  <w:lang w:eastAsia="zh-CN"/>
                </w:rPr>
                <m:t>i</m:t>
              </m:r>
              <m:r>
                <m:rPr>
                  <m:sty m:val="p"/>
                </m:rPr>
                <w:rPr>
                  <w:rFonts w:ascii="Cambria Math" w:hAnsi="Cambria Math"/>
                  <w:kern w:val="2"/>
                  <w:lang w:eastAsia="zh-CN"/>
                </w:rPr>
                <m:t>-1</m:t>
              </m:r>
            </m:oMath>
            <w:r w:rsidRPr="008658D1">
              <w:rPr>
                <w:rFonts w:hint="eastAsia"/>
                <w:kern w:val="2"/>
                <w:lang w:eastAsia="zh-CN"/>
              </w:rPr>
              <w:t xml:space="preserve"> </w:t>
            </w:r>
            <w:r w:rsidRPr="008658D1">
              <w:rPr>
                <w:kern w:val="2"/>
                <w:lang w:eastAsia="zh-CN"/>
              </w:rPr>
              <w:t xml:space="preserve"> </w:t>
            </w:r>
          </w:p>
          <w:p w14:paraId="1B8C717A" w14:textId="47BC364A" w:rsidR="00B35B55" w:rsidRDefault="00B35B55" w:rsidP="00B35B55">
            <w:pPr>
              <w:ind w:left="850" w:firstLine="425"/>
              <w:rPr>
                <w:kern w:val="2"/>
                <w:lang w:eastAsia="zh-CN"/>
              </w:rPr>
            </w:pPr>
            <m:oMath>
              <m:r>
                <w:rPr>
                  <w:rFonts w:ascii="Cambria Math" w:hAnsi="Cambria Math"/>
                  <w:kern w:val="2"/>
                  <w:lang w:eastAsia="zh-CN"/>
                </w:rPr>
                <m:t>y</m:t>
              </m:r>
              <m:r>
                <m:rPr>
                  <m:sty m:val="p"/>
                </m:rPr>
                <w:rPr>
                  <w:rFonts w:ascii="Cambria Math" w:hAnsi="Cambria Math"/>
                  <w:kern w:val="2"/>
                  <w:lang w:eastAsia="zh-CN"/>
                </w:rPr>
                <m:t>=</m:t>
              </m:r>
              <m:sSub>
                <m:sSubPr>
                  <m:ctrlPr>
                    <w:rPr>
                      <w:rFonts w:ascii="Cambria Math" w:hAnsi="Cambria Math"/>
                      <w:kern w:val="2"/>
                      <w:lang w:eastAsia="zh-CN"/>
                    </w:rPr>
                  </m:ctrlPr>
                </m:sSubPr>
                <m:e>
                  <m:r>
                    <w:rPr>
                      <w:rFonts w:ascii="Cambria Math" w:hAnsi="Cambria Math"/>
                      <w:kern w:val="2"/>
                      <w:lang w:eastAsia="zh-CN"/>
                    </w:rPr>
                    <m:t>a</m:t>
                  </m:r>
                </m:e>
                <m:sub>
                  <m:r>
                    <w:rPr>
                      <w:rFonts w:ascii="Cambria Math" w:hAnsi="Cambria Math"/>
                      <w:kern w:val="2"/>
                      <w:lang w:eastAsia="zh-CN"/>
                    </w:rPr>
                    <m:t>i</m:t>
                  </m:r>
                </m:sub>
              </m:sSub>
              <m:r>
                <m:rPr>
                  <m:sty m:val="p"/>
                </m:rPr>
                <w:rPr>
                  <w:rFonts w:ascii="Cambria Math" w:hAnsi="Cambria Math"/>
                  <w:kern w:val="2"/>
                  <w:lang w:eastAsia="zh-CN"/>
                </w:rPr>
                <m:t>-</m:t>
              </m:r>
              <m:sSub>
                <m:sSubPr>
                  <m:ctrlPr>
                    <w:rPr>
                      <w:rFonts w:ascii="Cambria Math" w:hAnsi="Cambria Math"/>
                      <w:kern w:val="2"/>
                      <w:lang w:eastAsia="zh-CN"/>
                    </w:rPr>
                  </m:ctrlPr>
                </m:sSubPr>
                <m:e>
                  <m:r>
                    <w:rPr>
                      <w:rFonts w:ascii="Cambria Math" w:hAnsi="Cambria Math"/>
                      <w:kern w:val="2"/>
                      <w:lang w:eastAsia="zh-CN"/>
                    </w:rPr>
                    <m:t>a</m:t>
                  </m:r>
                </m:e>
                <m:sub>
                  <m:r>
                    <w:rPr>
                      <w:rFonts w:ascii="Cambria Math" w:hAnsi="Cambria Math"/>
                      <w:kern w:val="2"/>
                      <w:lang w:eastAsia="zh-CN"/>
                    </w:rPr>
                    <m:t>i</m:t>
                  </m:r>
                  <m:r>
                    <m:rPr>
                      <m:sty m:val="p"/>
                    </m:rPr>
                    <w:rPr>
                      <w:rFonts w:ascii="Cambria Math" w:hAnsi="Cambria Math"/>
                      <w:kern w:val="2"/>
                      <w:lang w:eastAsia="zh-CN"/>
                    </w:rPr>
                    <m:t>-1</m:t>
                  </m:r>
                </m:sub>
              </m:sSub>
            </m:oMath>
            <w:r w:rsidRPr="008658D1">
              <w:rPr>
                <w:rFonts w:hint="eastAsia"/>
                <w:kern w:val="2"/>
                <w:lang w:eastAsia="zh-CN"/>
              </w:rPr>
              <w:t xml:space="preserve"> </w:t>
            </w:r>
            <w:r w:rsidRPr="008658D1">
              <w:rPr>
                <w:kern w:val="2"/>
                <w:lang w:eastAsia="zh-CN"/>
              </w:rPr>
              <w:t>#</w:t>
            </w:r>
            <w:r>
              <w:rPr>
                <w:kern w:val="2"/>
                <w:lang w:eastAsia="zh-CN"/>
              </w:rPr>
              <w:t xml:space="preserve"> </w:t>
            </w:r>
            <w:proofErr w:type="gramStart"/>
            <w:r w:rsidRPr="008658D1">
              <w:rPr>
                <w:rFonts w:hint="eastAsia"/>
                <w:kern w:val="2"/>
                <w:lang w:eastAsia="zh-CN"/>
              </w:rPr>
              <w:t>u</w:t>
            </w:r>
            <w:r w:rsidRPr="008658D1">
              <w:rPr>
                <w:kern w:val="2"/>
                <w:lang w:eastAsia="zh-CN"/>
              </w:rPr>
              <w:t>pdate</w:t>
            </w:r>
            <w:proofErr w:type="gramEnd"/>
            <w:r w:rsidRPr="008658D1">
              <w:rPr>
                <w:kern w:val="2"/>
                <w:lang w:eastAsia="zh-CN"/>
              </w:rPr>
              <w:t xml:space="preserve"> </w:t>
            </w:r>
            <w:r w:rsidRPr="00122530">
              <w:rPr>
                <w:kern w:val="2"/>
                <w:lang w:eastAsia="zh-CN"/>
              </w:rPr>
              <w:t>Interval width</w:t>
            </w:r>
            <w:r w:rsidRPr="00122530">
              <w:rPr>
                <w:rFonts w:hint="eastAsia"/>
                <w:kern w:val="2"/>
                <w:lang w:eastAsia="zh-CN"/>
              </w:rPr>
              <w:t xml:space="preserve"> </w:t>
            </w:r>
            <w:r w:rsidRPr="008658D1">
              <w:rPr>
                <w:rFonts w:hint="eastAsia"/>
                <w:kern w:val="2"/>
                <w:lang w:eastAsia="zh-CN"/>
              </w:rPr>
              <w:t>y</w:t>
            </w:r>
          </w:p>
          <w:p w14:paraId="75AA6B87" w14:textId="040428CD" w:rsidR="00C53934" w:rsidRDefault="0029408B" w:rsidP="00C53934">
            <w:pPr>
              <w:ind w:left="850" w:firstLine="425"/>
              <w:rPr>
                <w:kern w:val="2"/>
                <w:lang w:eastAsia="zh-CN"/>
              </w:rPr>
            </w:pPr>
            <m:oMath>
              <m:r>
                <w:rPr>
                  <w:rFonts w:ascii="Cambria Math" w:hAnsi="Cambria Math"/>
                  <w:kern w:val="2"/>
                  <w:lang w:eastAsia="zh-CN"/>
                </w:rPr>
                <m:t>x</m:t>
              </m:r>
              <m:r>
                <m:rPr>
                  <m:sty m:val="p"/>
                </m:rPr>
                <w:rPr>
                  <w:rFonts w:ascii="Cambria Math" w:hAnsi="Cambria Math"/>
                  <w:kern w:val="2"/>
                  <w:lang w:eastAsia="zh-CN"/>
                </w:rPr>
                <m:t>=</m:t>
              </m:r>
              <m:r>
                <w:rPr>
                  <w:rFonts w:ascii="Cambria Math" w:hAnsi="Cambria Math"/>
                  <w:kern w:val="2"/>
                  <w:lang w:eastAsia="zh-CN"/>
                </w:rPr>
                <m:t>x</m:t>
              </m:r>
              <m:r>
                <m:rPr>
                  <m:sty m:val="p"/>
                </m:rPr>
                <w:rPr>
                  <w:rFonts w:ascii="Cambria Math" w:hAnsi="Cambria Math"/>
                  <w:kern w:val="2"/>
                  <w:lang w:eastAsia="zh-CN"/>
                </w:rPr>
                <m:t>-</m:t>
              </m:r>
              <m:sSub>
                <m:sSubPr>
                  <m:ctrlPr>
                    <w:rPr>
                      <w:rFonts w:ascii="Cambria Math" w:hAnsi="Cambria Math"/>
                      <w:kern w:val="2"/>
                      <w:lang w:eastAsia="zh-CN"/>
                    </w:rPr>
                  </m:ctrlPr>
                </m:sSubPr>
                <m:e>
                  <m:r>
                    <w:rPr>
                      <w:rFonts w:ascii="Cambria Math" w:hAnsi="Cambria Math"/>
                      <w:kern w:val="2"/>
                      <w:lang w:eastAsia="zh-CN"/>
                    </w:rPr>
                    <m:t>a</m:t>
                  </m:r>
                </m:e>
                <m:sub>
                  <m:r>
                    <w:rPr>
                      <w:rFonts w:ascii="Cambria Math" w:hAnsi="Cambria Math"/>
                      <w:kern w:val="2"/>
                      <w:lang w:eastAsia="zh-CN"/>
                    </w:rPr>
                    <m:t>i</m:t>
                  </m:r>
                  <m:r>
                    <m:rPr>
                      <m:sty m:val="p"/>
                    </m:rPr>
                    <w:rPr>
                      <w:rFonts w:ascii="Cambria Math" w:hAnsi="Cambria Math"/>
                      <w:kern w:val="2"/>
                      <w:lang w:eastAsia="zh-CN"/>
                    </w:rPr>
                    <m:t>-1</m:t>
                  </m:r>
                </m:sub>
              </m:sSub>
            </m:oMath>
            <w:r w:rsidR="00C53934" w:rsidRPr="008658D1">
              <w:rPr>
                <w:rFonts w:hint="eastAsia"/>
                <w:kern w:val="2"/>
                <w:lang w:eastAsia="zh-CN"/>
              </w:rPr>
              <w:t xml:space="preserve"> </w:t>
            </w:r>
            <w:r w:rsidR="00C53934" w:rsidRPr="008658D1">
              <w:rPr>
                <w:kern w:val="2"/>
                <w:lang w:eastAsia="zh-CN"/>
              </w:rPr>
              <w:t>#</w:t>
            </w:r>
            <w:r w:rsidR="00C53934">
              <w:rPr>
                <w:kern w:val="2"/>
                <w:lang w:eastAsia="zh-CN"/>
              </w:rPr>
              <w:t xml:space="preserve"> </w:t>
            </w:r>
            <w:proofErr w:type="gramStart"/>
            <w:r w:rsidR="00C53934" w:rsidRPr="008658D1">
              <w:rPr>
                <w:rFonts w:hint="eastAsia"/>
                <w:kern w:val="2"/>
                <w:lang w:eastAsia="zh-CN"/>
              </w:rPr>
              <w:t>u</w:t>
            </w:r>
            <w:r w:rsidR="00C53934" w:rsidRPr="008658D1">
              <w:rPr>
                <w:kern w:val="2"/>
                <w:lang w:eastAsia="zh-CN"/>
              </w:rPr>
              <w:t>pdate</w:t>
            </w:r>
            <w:proofErr w:type="gramEnd"/>
            <w:r w:rsidR="00C53934" w:rsidRPr="008658D1">
              <w:rPr>
                <w:kern w:val="2"/>
                <w:lang w:eastAsia="zh-CN"/>
              </w:rPr>
              <w:t xml:space="preserve"> </w:t>
            </w:r>
            <w:r>
              <w:rPr>
                <w:kern w:val="2"/>
                <w:lang w:eastAsia="zh-CN"/>
              </w:rPr>
              <w:t>x</w:t>
            </w:r>
          </w:p>
          <w:p w14:paraId="75EA1C93" w14:textId="77777777" w:rsidR="00B35B55" w:rsidRPr="008658D1" w:rsidRDefault="008A7247" w:rsidP="00B35B55">
            <w:pPr>
              <w:ind w:left="850" w:firstLine="425"/>
              <w:rPr>
                <w:kern w:val="2"/>
                <w:lang w:eastAsia="zh-CN"/>
              </w:rPr>
            </w:pPr>
            <m:oMath>
              <m:sSub>
                <m:sSubPr>
                  <m:ctrlPr>
                    <w:rPr>
                      <w:rFonts w:ascii="Cambria Math" w:hAnsi="Cambria Math"/>
                      <w:kern w:val="2"/>
                      <w:lang w:eastAsia="zh-CN"/>
                    </w:rPr>
                  </m:ctrlPr>
                </m:sSubPr>
                <m:e>
                  <m:r>
                    <w:rPr>
                      <w:rFonts w:ascii="Cambria Math" w:hAnsi="Cambria Math"/>
                      <w:kern w:val="2"/>
                      <w:lang w:eastAsia="zh-CN"/>
                    </w:rPr>
                    <m:t>N</m:t>
                  </m:r>
                </m:e>
                <m:sub>
                  <m:r>
                    <w:rPr>
                      <w:rFonts w:ascii="Cambria Math" w:hAnsi="Cambria Math"/>
                      <w:kern w:val="2"/>
                      <w:lang w:eastAsia="zh-CN"/>
                    </w:rPr>
                    <m:t>i</m:t>
                  </m:r>
                </m:sub>
              </m:sSub>
              <m:r>
                <m:rPr>
                  <m:sty m:val="p"/>
                </m:rPr>
                <w:rPr>
                  <w:rFonts w:ascii="Cambria Math" w:hAnsi="Cambria Math"/>
                  <w:kern w:val="2"/>
                  <w:lang w:eastAsia="zh-CN"/>
                </w:rPr>
                <m:t>=</m:t>
              </m:r>
              <m:sSub>
                <m:sSubPr>
                  <m:ctrlPr>
                    <w:rPr>
                      <w:rFonts w:ascii="Cambria Math" w:hAnsi="Cambria Math"/>
                      <w:kern w:val="2"/>
                      <w:lang w:eastAsia="zh-CN"/>
                    </w:rPr>
                  </m:ctrlPr>
                </m:sSubPr>
                <m:e>
                  <m:r>
                    <m:rPr>
                      <m:sty m:val="p"/>
                    </m:rPr>
                    <w:rPr>
                      <w:rFonts w:ascii="Cambria Math" w:hAnsi="Cambria Math"/>
                      <w:kern w:val="2"/>
                      <w:lang w:eastAsia="zh-CN"/>
                    </w:rPr>
                    <m:t> </m:t>
                  </m:r>
                  <m:r>
                    <w:rPr>
                      <w:rFonts w:ascii="Cambria Math" w:hAnsi="Cambria Math"/>
                      <w:kern w:val="2"/>
                      <w:lang w:eastAsia="zh-CN"/>
                    </w:rPr>
                    <m:t>N</m:t>
                  </m:r>
                </m:e>
                <m:sub>
                  <m:r>
                    <w:rPr>
                      <w:rFonts w:ascii="Cambria Math" w:hAnsi="Cambria Math"/>
                      <w:kern w:val="2"/>
                      <w:lang w:eastAsia="zh-CN"/>
                    </w:rPr>
                    <m:t>i</m:t>
                  </m:r>
                </m:sub>
              </m:sSub>
              <m:r>
                <m:rPr>
                  <m:sty m:val="p"/>
                </m:rPr>
                <w:rPr>
                  <w:rFonts w:ascii="Cambria Math" w:hAnsi="Cambria Math"/>
                  <w:kern w:val="2"/>
                  <w:lang w:eastAsia="zh-CN"/>
                </w:rPr>
                <m:t>-1</m:t>
              </m:r>
            </m:oMath>
            <w:r w:rsidR="00B35B55" w:rsidRPr="008658D1">
              <w:rPr>
                <w:rFonts w:hint="eastAsia"/>
                <w:kern w:val="2"/>
                <w:lang w:eastAsia="zh-CN"/>
              </w:rPr>
              <w:tab/>
            </w:r>
            <w:r w:rsidR="00B35B55" w:rsidRPr="008658D1">
              <w:rPr>
                <w:kern w:val="2"/>
                <w:lang w:eastAsia="zh-CN"/>
              </w:rPr>
              <w:t>#</w:t>
            </w:r>
            <w:r w:rsidR="00B35B55">
              <w:rPr>
                <w:kern w:val="2"/>
                <w:lang w:eastAsia="zh-CN"/>
              </w:rPr>
              <w:t xml:space="preserve"> </w:t>
            </w:r>
            <w:proofErr w:type="gramStart"/>
            <w:r w:rsidR="00B35B55" w:rsidRPr="008658D1">
              <w:rPr>
                <w:rFonts w:hint="eastAsia"/>
                <w:kern w:val="2"/>
                <w:lang w:eastAsia="zh-CN"/>
              </w:rPr>
              <w:t>u</w:t>
            </w:r>
            <w:r w:rsidR="00B35B55" w:rsidRPr="008658D1">
              <w:rPr>
                <w:kern w:val="2"/>
                <w:lang w:eastAsia="zh-CN"/>
              </w:rPr>
              <w:t>pdate</w:t>
            </w:r>
            <w:proofErr w:type="gramEnd"/>
            <w:r w:rsidR="00B35B55" w:rsidRPr="008658D1">
              <w:rPr>
                <w:kern w:val="2"/>
                <w:lang w:eastAsia="zh-CN"/>
              </w:rPr>
              <w:t xml:space="preserve"> the composition</w:t>
            </w:r>
          </w:p>
          <w:p w14:paraId="315729A4" w14:textId="77777777" w:rsidR="00B35B55" w:rsidRPr="008658D1" w:rsidRDefault="00B35B55" w:rsidP="00B35B55">
            <w:pPr>
              <w:ind w:left="850" w:firstLine="425"/>
              <w:rPr>
                <w:kern w:val="2"/>
                <w:lang w:eastAsia="zh-CN"/>
              </w:rPr>
            </w:pPr>
            <m:oMath>
              <m:r>
                <m:rPr>
                  <m:sty m:val="p"/>
                </m:rPr>
                <w:rPr>
                  <w:rFonts w:ascii="Cambria Math" w:hAnsi="Cambria Math"/>
                  <w:kern w:val="2"/>
                  <w:lang w:eastAsia="zh-CN"/>
                </w:rPr>
                <m:t>break</m:t>
              </m:r>
            </m:oMath>
            <w:r w:rsidRPr="008658D1">
              <w:rPr>
                <w:rFonts w:hint="eastAsia"/>
                <w:kern w:val="2"/>
                <w:lang w:eastAsia="zh-CN"/>
              </w:rPr>
              <w:t xml:space="preserve"> </w:t>
            </w:r>
          </w:p>
          <w:p w14:paraId="77E54454" w14:textId="77777777" w:rsidR="00B35B55" w:rsidRPr="008658D1" w:rsidRDefault="00B35B55" w:rsidP="00B35B55">
            <w:pPr>
              <w:ind w:left="425" w:firstLine="425"/>
              <w:rPr>
                <w:kern w:val="2"/>
                <w:lang w:eastAsia="zh-CN"/>
              </w:rPr>
            </w:pPr>
            <w:r w:rsidRPr="008658D1">
              <w:rPr>
                <w:rFonts w:hint="eastAsia"/>
                <w:kern w:val="2"/>
                <w:lang w:eastAsia="zh-CN"/>
              </w:rPr>
              <w:t>end if</w:t>
            </w:r>
          </w:p>
          <w:p w14:paraId="317B3CDC" w14:textId="77777777" w:rsidR="00B35B55" w:rsidRPr="008658D1" w:rsidRDefault="00B35B55" w:rsidP="00B35B55">
            <w:pPr>
              <w:ind w:left="425" w:firstLine="425"/>
              <w:rPr>
                <w:kern w:val="2"/>
                <w:lang w:eastAsia="zh-CN"/>
              </w:rPr>
            </w:pPr>
            <w:r w:rsidRPr="008658D1">
              <w:rPr>
                <w:kern w:val="2"/>
                <w:lang w:eastAsia="zh-CN"/>
              </w:rPr>
              <w:lastRenderedPageBreak/>
              <w:t xml:space="preserve">find </w:t>
            </w:r>
            <m:oMath>
              <m:r>
                <w:rPr>
                  <w:rFonts w:ascii="Cambria Math" w:hAnsi="Cambria Math" w:hint="eastAsia"/>
                  <w:kern w:val="2"/>
                  <w:lang w:eastAsia="zh-CN"/>
                </w:rPr>
                <m:t>L</m:t>
              </m:r>
            </m:oMath>
            <w:r w:rsidRPr="008658D1">
              <w:rPr>
                <w:kern w:val="2"/>
                <w:lang w:eastAsia="zh-CN"/>
              </w:rPr>
              <w:t xml:space="preserve"> such that </w:t>
            </w:r>
            <m:oMath>
              <m:f>
                <m:fPr>
                  <m:ctrlPr>
                    <w:rPr>
                      <w:rFonts w:ascii="Cambria Math" w:hAnsi="Cambria Math"/>
                      <w:kern w:val="2"/>
                      <w:lang w:eastAsia="zh-CN"/>
                    </w:rPr>
                  </m:ctrlPr>
                </m:fPr>
                <m:num>
                  <m:r>
                    <m:rPr>
                      <m:sty m:val="p"/>
                    </m:rPr>
                    <w:rPr>
                      <w:rFonts w:ascii="Cambria Math" w:hAnsi="Cambria Math"/>
                      <w:kern w:val="2"/>
                      <w:lang w:eastAsia="zh-CN"/>
                    </w:rPr>
                    <m:t>1</m:t>
                  </m:r>
                </m:num>
                <m:den>
                  <m:sSup>
                    <m:sSupPr>
                      <m:ctrlPr>
                        <w:rPr>
                          <w:rFonts w:ascii="Cambria Math" w:hAnsi="Cambria Math"/>
                          <w:kern w:val="2"/>
                          <w:lang w:eastAsia="zh-CN"/>
                        </w:rPr>
                      </m:ctrlPr>
                    </m:sSupPr>
                    <m:e>
                      <m:r>
                        <m:rPr>
                          <m:sty m:val="p"/>
                        </m:rPr>
                        <w:rPr>
                          <w:rFonts w:ascii="Cambria Math" w:hAnsi="Cambria Math"/>
                          <w:kern w:val="2"/>
                          <w:lang w:eastAsia="zh-CN"/>
                        </w:rPr>
                        <m:t>2</m:t>
                      </m:r>
                    </m:e>
                    <m:sup>
                      <m:r>
                        <w:rPr>
                          <w:rFonts w:ascii="Cambria Math" w:hAnsi="Cambria Math" w:hint="eastAsia"/>
                          <w:kern w:val="2"/>
                          <w:lang w:eastAsia="zh-CN"/>
                        </w:rPr>
                        <m:t>L</m:t>
                      </m:r>
                      <m:r>
                        <m:rPr>
                          <m:sty m:val="p"/>
                        </m:rPr>
                        <w:rPr>
                          <w:rFonts w:ascii="Cambria Math" w:hAnsi="Cambria Math"/>
                          <w:kern w:val="2"/>
                          <w:lang w:eastAsia="zh-CN"/>
                        </w:rPr>
                        <m:t>+1</m:t>
                      </m:r>
                    </m:sup>
                  </m:sSup>
                </m:den>
              </m:f>
              <m:r>
                <m:rPr>
                  <m:sty m:val="p"/>
                </m:rPr>
                <w:rPr>
                  <w:rFonts w:ascii="Cambria Math" w:hAnsi="Cambria Math"/>
                  <w:kern w:val="2"/>
                  <w:lang w:eastAsia="zh-CN"/>
                </w:rPr>
                <m:t>≤</m:t>
              </m:r>
              <m:r>
                <w:rPr>
                  <w:rFonts w:ascii="Cambria Math" w:hAnsi="Cambria Math"/>
                  <w:kern w:val="2"/>
                  <w:lang w:eastAsia="zh-CN"/>
                </w:rPr>
                <m:t>y</m:t>
              </m:r>
              <m:r>
                <m:rPr>
                  <m:sty m:val="p"/>
                </m:rPr>
                <w:rPr>
                  <w:rFonts w:ascii="Cambria Math" w:hAnsi="Cambria Math"/>
                  <w:kern w:val="2"/>
                  <w:lang w:eastAsia="zh-CN"/>
                </w:rPr>
                <m:t>&lt;</m:t>
              </m:r>
              <m:f>
                <m:fPr>
                  <m:ctrlPr>
                    <w:rPr>
                      <w:rFonts w:ascii="Cambria Math" w:hAnsi="Cambria Math"/>
                      <w:kern w:val="2"/>
                      <w:lang w:eastAsia="zh-CN"/>
                    </w:rPr>
                  </m:ctrlPr>
                </m:fPr>
                <m:num>
                  <m:r>
                    <m:rPr>
                      <m:sty m:val="p"/>
                    </m:rPr>
                    <w:rPr>
                      <w:rFonts w:ascii="Cambria Math" w:hAnsi="Cambria Math"/>
                      <w:kern w:val="2"/>
                      <w:lang w:eastAsia="zh-CN"/>
                    </w:rPr>
                    <m:t>1</m:t>
                  </m:r>
                </m:num>
                <m:den>
                  <m:sSup>
                    <m:sSupPr>
                      <m:ctrlPr>
                        <w:rPr>
                          <w:rFonts w:ascii="Cambria Math" w:hAnsi="Cambria Math"/>
                          <w:kern w:val="2"/>
                          <w:lang w:eastAsia="zh-CN"/>
                        </w:rPr>
                      </m:ctrlPr>
                    </m:sSupPr>
                    <m:e>
                      <m:r>
                        <m:rPr>
                          <m:sty m:val="p"/>
                        </m:rPr>
                        <w:rPr>
                          <w:rFonts w:ascii="Cambria Math" w:hAnsi="Cambria Math"/>
                          <w:kern w:val="2"/>
                          <w:lang w:eastAsia="zh-CN"/>
                        </w:rPr>
                        <m:t>2</m:t>
                      </m:r>
                    </m:e>
                    <m:sup>
                      <m:r>
                        <w:rPr>
                          <w:rFonts w:ascii="Cambria Math" w:hAnsi="Cambria Math" w:hint="eastAsia"/>
                          <w:kern w:val="2"/>
                          <w:lang w:eastAsia="zh-CN"/>
                        </w:rPr>
                        <m:t>L</m:t>
                      </m:r>
                    </m:sup>
                  </m:sSup>
                </m:den>
              </m:f>
            </m:oMath>
            <w:r w:rsidRPr="008658D1">
              <w:rPr>
                <w:rFonts w:hint="eastAsia"/>
                <w:kern w:val="2"/>
                <w:lang w:eastAsia="zh-CN"/>
              </w:rPr>
              <w:t xml:space="preserve"> </w:t>
            </w:r>
          </w:p>
          <w:p w14:paraId="5FDA7E97" w14:textId="77777777" w:rsidR="00B35B55" w:rsidRPr="008658D1" w:rsidRDefault="00B35B55" w:rsidP="00B35B55">
            <w:pPr>
              <w:ind w:left="425" w:firstLine="425"/>
              <w:rPr>
                <w:kern w:val="2"/>
                <w:lang w:eastAsia="zh-CN"/>
              </w:rPr>
            </w:pPr>
            <w:r w:rsidRPr="008658D1">
              <w:rPr>
                <w:kern w:val="2"/>
                <w:lang w:eastAsia="zh-CN"/>
              </w:rPr>
              <w:t>#</w:t>
            </w:r>
            <w:r w:rsidRPr="008658D1">
              <w:rPr>
                <w:rFonts w:hint="eastAsia"/>
                <w:kern w:val="2"/>
                <w:lang w:eastAsia="zh-CN"/>
              </w:rPr>
              <w:t xml:space="preserve"> </w:t>
            </w:r>
            <w:proofErr w:type="gramStart"/>
            <w:r w:rsidRPr="008658D1">
              <w:rPr>
                <w:kern w:val="2"/>
                <w:lang w:eastAsia="zh-CN"/>
              </w:rPr>
              <w:t>u</w:t>
            </w:r>
            <w:r w:rsidRPr="008658D1">
              <w:rPr>
                <w:rFonts w:hint="eastAsia"/>
                <w:kern w:val="2"/>
                <w:lang w:eastAsia="zh-CN"/>
              </w:rPr>
              <w:t>pdate</w:t>
            </w:r>
            <w:proofErr w:type="gramEnd"/>
            <w:r w:rsidRPr="008658D1">
              <w:rPr>
                <w:rFonts w:hint="eastAsia"/>
                <w:kern w:val="2"/>
                <w:lang w:eastAsia="zh-CN"/>
              </w:rPr>
              <w:t xml:space="preserve"> the number of consecutive zeros after the decimal point in y</w:t>
            </w:r>
          </w:p>
          <w:p w14:paraId="5C37494F" w14:textId="77777777" w:rsidR="00B35B55" w:rsidRPr="008658D1" w:rsidRDefault="00B35B55" w:rsidP="00B35B55">
            <w:pPr>
              <w:ind w:firstLine="425"/>
              <w:rPr>
                <w:kern w:val="2"/>
                <w:lang w:eastAsia="zh-CN"/>
              </w:rPr>
            </w:pPr>
            <w:r w:rsidRPr="008658D1">
              <w:rPr>
                <w:rFonts w:hint="eastAsia"/>
                <w:kern w:val="2"/>
                <w:lang w:eastAsia="zh-CN"/>
              </w:rPr>
              <w:t>e</w:t>
            </w:r>
            <w:r w:rsidRPr="008658D1">
              <w:rPr>
                <w:kern w:val="2"/>
                <w:lang w:eastAsia="zh-CN"/>
              </w:rPr>
              <w:t>nd for</w:t>
            </w:r>
          </w:p>
          <w:p w14:paraId="0DC8BEAD" w14:textId="100611D4" w:rsidR="00B35B55" w:rsidRDefault="00B35B55" w:rsidP="00FA7DAA">
            <w:pPr>
              <w:rPr>
                <w:kern w:val="2"/>
                <w:lang w:eastAsia="zh-CN"/>
              </w:rPr>
            </w:pPr>
            <w:r w:rsidRPr="008658D1">
              <w:rPr>
                <w:rFonts w:hint="eastAsia"/>
                <w:kern w:val="2"/>
                <w:lang w:eastAsia="zh-CN"/>
              </w:rPr>
              <w:t>e</w:t>
            </w:r>
            <w:r w:rsidRPr="008658D1">
              <w:rPr>
                <w:kern w:val="2"/>
                <w:lang w:eastAsia="zh-CN"/>
              </w:rPr>
              <w:t>nd for</w:t>
            </w:r>
          </w:p>
        </w:tc>
      </w:tr>
    </w:tbl>
    <w:p w14:paraId="43257B34" w14:textId="77777777" w:rsidR="004D6275" w:rsidRDefault="004D6275" w:rsidP="00FA7DAA">
      <w:pPr>
        <w:rPr>
          <w:kern w:val="2"/>
          <w:lang w:eastAsia="zh-CN"/>
        </w:rPr>
      </w:pPr>
    </w:p>
    <w:p w14:paraId="3922B798" w14:textId="1C36EAD7" w:rsidR="00FA7DAA" w:rsidRPr="002610B3" w:rsidRDefault="00635A5D" w:rsidP="002610B3">
      <w:pPr>
        <w:rPr>
          <w:bCs/>
          <w:kern w:val="2"/>
          <w:u w:val="single"/>
          <w:lang w:eastAsia="zh-CN"/>
        </w:rPr>
      </w:pPr>
      <w:r w:rsidRPr="002610B3">
        <w:rPr>
          <w:b/>
          <w:bCs/>
          <w:kern w:val="2"/>
          <w:u w:val="single"/>
          <w:lang w:eastAsia="zh-CN"/>
        </w:rPr>
        <w:t>Enumerative Sphere Shaping (ESS)</w:t>
      </w:r>
      <w:r w:rsidR="00FA7DAA" w:rsidRPr="002610B3">
        <w:rPr>
          <w:b/>
          <w:bCs/>
          <w:kern w:val="2"/>
          <w:u w:val="single"/>
          <w:lang w:eastAsia="zh-CN"/>
        </w:rPr>
        <w:t xml:space="preserve"> </w:t>
      </w:r>
    </w:p>
    <w:p w14:paraId="02031BB8" w14:textId="5C40AFF8" w:rsidR="0032703B" w:rsidRPr="0032703B" w:rsidRDefault="0032703B" w:rsidP="002610B3">
      <w:pPr>
        <w:rPr>
          <w:kern w:val="2"/>
          <w:lang w:eastAsia="zh-CN"/>
        </w:rPr>
      </w:pPr>
      <w:r w:rsidRPr="0032703B">
        <w:rPr>
          <w:kern w:val="2"/>
          <w:lang w:eastAsia="zh-CN"/>
        </w:rPr>
        <w:t>In contrast</w:t>
      </w:r>
      <w:r w:rsidR="00FA7DAA">
        <w:rPr>
          <w:kern w:val="2"/>
          <w:lang w:eastAsia="zh-CN"/>
        </w:rPr>
        <w:t xml:space="preserve"> to CCDM</w:t>
      </w:r>
      <w:r w:rsidRPr="0032703B">
        <w:rPr>
          <w:kern w:val="2"/>
          <w:lang w:eastAsia="zh-CN"/>
        </w:rPr>
        <w:t>, the ESS</w:t>
      </w:r>
      <w:r w:rsidR="004E08C3">
        <w:rPr>
          <w:kern w:val="2"/>
          <w:lang w:eastAsia="zh-CN"/>
        </w:rPr>
        <w:t xml:space="preserve"> </w:t>
      </w:r>
      <w:r w:rsidR="00E95B36">
        <w:rPr>
          <w:kern w:val="2"/>
          <w:lang w:eastAsia="zh-CN"/>
        </w:rPr>
        <w:fldChar w:fldCharType="begin"/>
      </w:r>
      <w:r w:rsidR="00E95B36">
        <w:rPr>
          <w:kern w:val="2"/>
          <w:lang w:eastAsia="zh-CN"/>
        </w:rPr>
        <w:instrText xml:space="preserve"> REF _Ref203759506 \r \h </w:instrText>
      </w:r>
      <w:r w:rsidR="00B35B55">
        <w:rPr>
          <w:kern w:val="2"/>
          <w:lang w:eastAsia="zh-CN"/>
        </w:rPr>
        <w:instrText xml:space="preserve"> \* MERGEFORMAT </w:instrText>
      </w:r>
      <w:r w:rsidR="00E95B36">
        <w:rPr>
          <w:kern w:val="2"/>
          <w:lang w:eastAsia="zh-CN"/>
        </w:rPr>
      </w:r>
      <w:r w:rsidR="00E95B36">
        <w:rPr>
          <w:kern w:val="2"/>
          <w:lang w:eastAsia="zh-CN"/>
        </w:rPr>
        <w:fldChar w:fldCharType="separate"/>
      </w:r>
      <w:r w:rsidR="0055357F">
        <w:rPr>
          <w:kern w:val="2"/>
          <w:lang w:eastAsia="zh-CN"/>
        </w:rPr>
        <w:t>[6]</w:t>
      </w:r>
      <w:r w:rsidR="00E95B36">
        <w:rPr>
          <w:kern w:val="2"/>
          <w:lang w:eastAsia="zh-CN"/>
        </w:rPr>
        <w:fldChar w:fldCharType="end"/>
      </w:r>
      <w:r w:rsidRPr="0032703B">
        <w:rPr>
          <w:kern w:val="2"/>
          <w:lang w:eastAsia="zh-CN"/>
        </w:rPr>
        <w:t xml:space="preserve"> stores the number of symbol sequences with different energy and lengths in finite-precision trellis structures. These sequences are cataloged in lookup tables during an offline optimization phase, reducing computational complexity during transmission. However, it demands significant memory resources for table storage</w:t>
      </w:r>
      <w:r w:rsidR="00B35B55">
        <w:rPr>
          <w:kern w:val="2"/>
          <w:lang w:eastAsia="zh-CN"/>
        </w:rPr>
        <w:t>.</w:t>
      </w:r>
    </w:p>
    <w:p w14:paraId="01400982" w14:textId="6ECB8DBD" w:rsidR="00A20EF3" w:rsidRDefault="00A20EF3" w:rsidP="002610B3">
      <w:pPr>
        <w:rPr>
          <w:kern w:val="2"/>
          <w:lang w:eastAsia="zh-CN"/>
        </w:rPr>
      </w:pPr>
      <w:r w:rsidRPr="00A20EF3">
        <w:rPr>
          <w:kern w:val="2"/>
          <w:lang w:eastAsia="zh-CN"/>
        </w:rPr>
        <w:t xml:space="preserve">ESS constructs a trellis to establish a one-to-one mapping between </w:t>
      </w:r>
      <m:oMath>
        <m:sSup>
          <m:sSupPr>
            <m:ctrlPr>
              <w:rPr>
                <w:rFonts w:ascii="Cambria Math" w:eastAsia="楷体" w:hAnsi="Cambria Math" w:cstheme="minorHAnsi"/>
                <w:color w:val="000000" w:themeColor="text1"/>
                <w:kern w:val="2"/>
                <w:sz w:val="18"/>
                <w:szCs w:val="18"/>
              </w:rPr>
            </m:ctrlPr>
          </m:sSupPr>
          <m:e>
            <m:r>
              <w:rPr>
                <w:rFonts w:ascii="Cambria Math" w:eastAsia="楷体" w:hAnsi="Cambria Math" w:cstheme="minorHAnsi"/>
                <w:color w:val="000000" w:themeColor="text1"/>
                <w:kern w:val="2"/>
                <w:sz w:val="18"/>
                <w:szCs w:val="18"/>
              </w:rPr>
              <m:t>2</m:t>
            </m:r>
          </m:e>
          <m:sup>
            <m:r>
              <w:rPr>
                <w:rFonts w:ascii="Cambria Math" w:eastAsia="楷体" w:hAnsi="Cambria Math" w:cstheme="minorHAnsi" w:hint="eastAsia"/>
                <w:color w:val="000000" w:themeColor="text1"/>
                <w:kern w:val="2"/>
                <w:sz w:val="18"/>
                <w:szCs w:val="18"/>
              </w:rPr>
              <m:t>K</m:t>
            </m:r>
          </m:sup>
        </m:sSup>
      </m:oMath>
      <w:r w:rsidRPr="00A20EF3">
        <w:rPr>
          <w:kern w:val="2"/>
          <w:lang w:eastAsia="zh-CN"/>
        </w:rPr>
        <w:t xml:space="preserve"> information bit sequences and a set of low-energy symbols of length </w:t>
      </w:r>
      <m:oMath>
        <m:r>
          <w:rPr>
            <w:rFonts w:ascii="Cambria Math" w:hAnsi="Cambria Math"/>
            <w:kern w:val="2"/>
            <w:lang w:eastAsia="zh-CN"/>
          </w:rPr>
          <m:t>N</m:t>
        </m:r>
      </m:oMath>
      <w:r w:rsidRPr="00A20EF3">
        <w:rPr>
          <w:kern w:val="2"/>
          <w:lang w:eastAsia="zh-CN"/>
        </w:rPr>
        <w:t>. During the shaping processes, the pre-stored trellis is utilized to implement the mapping through addition, subtraction, and comparison operations.</w:t>
      </w:r>
      <w:r>
        <w:rPr>
          <w:kern w:val="2"/>
          <w:lang w:eastAsia="zh-CN"/>
        </w:rPr>
        <w:t xml:space="preserve"> </w:t>
      </w:r>
    </w:p>
    <w:p w14:paraId="5D8D9868" w14:textId="11B4FEC7" w:rsidR="00A20EF3" w:rsidRPr="00FA7DAA" w:rsidRDefault="00A20EF3" w:rsidP="002610B3">
      <w:pPr>
        <w:rPr>
          <w:color w:val="000000" w:themeColor="text1"/>
          <w:kern w:val="2"/>
          <w:lang w:eastAsia="zh-CN"/>
        </w:rPr>
      </w:pPr>
      <w:r w:rsidRPr="00A20EF3">
        <w:rPr>
          <w:rFonts w:hint="eastAsia"/>
          <w:color w:val="000000" w:themeColor="text1"/>
          <w:kern w:val="2"/>
          <w:lang w:eastAsia="zh-CN"/>
        </w:rPr>
        <w:t>Determine the maximum energy level </w:t>
      </w:r>
      <m:oMath>
        <m:r>
          <w:rPr>
            <w:rFonts w:ascii="Cambria Math" w:hAnsi="Cambria Math"/>
            <w:color w:val="000000" w:themeColor="text1"/>
            <w:lang w:eastAsia="zh-CN"/>
          </w:rPr>
          <m:t>E</m:t>
        </m:r>
      </m:oMath>
      <w:r w:rsidRPr="00A20EF3">
        <w:rPr>
          <w:rFonts w:hint="eastAsia"/>
          <w:color w:val="000000" w:themeColor="text1"/>
          <w:kern w:val="2"/>
          <w:lang w:eastAsia="zh-CN"/>
        </w:rPr>
        <w:t>, and the storage precision </w:t>
      </w:r>
      <w:r w:rsidRPr="00A20EF3">
        <w:rPr>
          <w:i/>
          <w:iCs/>
          <w:color w:val="000000" w:themeColor="text1"/>
          <w:kern w:val="2"/>
          <w:lang w:eastAsia="zh-CN"/>
        </w:rPr>
        <w:t>w</w:t>
      </w:r>
      <w:r w:rsidRPr="00A20EF3">
        <w:rPr>
          <w:rFonts w:hint="eastAsia"/>
          <w:color w:val="000000" w:themeColor="text1"/>
          <w:kern w:val="2"/>
          <w:lang w:eastAsia="zh-CN"/>
        </w:rPr>
        <w:t xml:space="preserve">. </w:t>
      </w:r>
      <w:bookmarkStart w:id="8" w:name="_Hlk203767582"/>
      <w:r w:rsidRPr="00A20EF3">
        <w:rPr>
          <w:rFonts w:hint="eastAsia"/>
          <w:color w:val="000000" w:themeColor="text1"/>
          <w:kern w:val="2"/>
          <w:lang w:eastAsia="zh-CN"/>
        </w:rPr>
        <w:t>The output symbol set is </w:t>
      </w:r>
      <m:oMath>
        <m:r>
          <w:rPr>
            <w:rFonts w:ascii="Cambria Math" w:hAnsi="Cambria Math" w:hint="eastAsia"/>
            <w:color w:val="000000" w:themeColor="text1"/>
            <w:lang w:eastAsia="zh-CN"/>
          </w:rPr>
          <m:t>A</m:t>
        </m:r>
      </m:oMath>
      <w:proofErr w:type="gramStart"/>
      <w:r w:rsidRPr="00A20EF3">
        <w:rPr>
          <w:color w:val="000000" w:themeColor="text1"/>
          <w:lang w:eastAsia="zh-CN"/>
        </w:rPr>
        <w:t>={</w:t>
      </w:r>
      <w:proofErr w:type="gramEnd"/>
      <w:r w:rsidRPr="00A20EF3">
        <w:rPr>
          <w:color w:val="000000" w:themeColor="text1"/>
          <w:lang w:eastAsia="zh-CN"/>
        </w:rPr>
        <w:t>1,3,5,7,…2|</w:t>
      </w:r>
      <m:oMath>
        <m:r>
          <w:rPr>
            <w:rFonts w:ascii="Cambria Math" w:hAnsi="Cambria Math" w:hint="eastAsia"/>
            <w:color w:val="000000" w:themeColor="text1"/>
            <w:lang w:eastAsia="zh-CN"/>
          </w:rPr>
          <m:t>A</m:t>
        </m:r>
      </m:oMath>
      <w:r w:rsidRPr="00A20EF3">
        <w:rPr>
          <w:color w:val="000000" w:themeColor="text1"/>
          <w:lang w:eastAsia="zh-CN"/>
        </w:rPr>
        <w:t>|-1}</w:t>
      </w:r>
      <w:bookmarkEnd w:id="8"/>
      <w:r w:rsidRPr="00A20EF3">
        <w:rPr>
          <w:rFonts w:hint="eastAsia"/>
          <w:color w:val="000000" w:themeColor="text1"/>
          <w:kern w:val="2"/>
          <w:lang w:eastAsia="zh-CN"/>
        </w:rPr>
        <w:t>, and the normalized energy of a symbol </w:t>
      </w:r>
      <m:oMath>
        <m:r>
          <w:rPr>
            <w:rFonts w:ascii="Cambria Math" w:hAnsi="Cambria Math"/>
            <w:color w:val="000000" w:themeColor="text1"/>
            <w:lang w:eastAsia="zh-CN"/>
          </w:rPr>
          <m:t>a</m:t>
        </m:r>
        <m:r>
          <w:rPr>
            <w:rFonts w:ascii="Cambria Math" w:eastAsia="宋体" w:hAnsi="Cambria Math" w:cs="宋体" w:hint="eastAsia"/>
            <w:color w:val="000000" w:themeColor="text1"/>
            <w:lang w:eastAsia="zh-CN"/>
          </w:rPr>
          <m:t>∈</m:t>
        </m:r>
        <m:r>
          <w:rPr>
            <w:rFonts w:ascii="Cambria Math" w:hAnsi="Cambria Math" w:hint="eastAsia"/>
            <w:color w:val="000000" w:themeColor="text1"/>
            <w:lang w:eastAsia="zh-CN"/>
          </w:rPr>
          <m:t>A</m:t>
        </m:r>
      </m:oMath>
      <w:r w:rsidRPr="00A20EF3">
        <w:rPr>
          <w:rFonts w:hint="eastAsia"/>
          <w:color w:val="000000" w:themeColor="text1"/>
          <w:lang w:eastAsia="zh-CN"/>
        </w:rPr>
        <w:t xml:space="preserve"> </w:t>
      </w:r>
      <w:r w:rsidRPr="00A20EF3">
        <w:rPr>
          <w:rFonts w:hint="eastAsia"/>
          <w:color w:val="000000" w:themeColor="text1"/>
          <w:kern w:val="2"/>
          <w:lang w:eastAsia="zh-CN"/>
        </w:rPr>
        <w:t>is given by </w:t>
      </w:r>
      <m:oMath>
        <m:r>
          <w:rPr>
            <w:rFonts w:ascii="Cambria Math" w:hAnsi="Cambria Math"/>
            <w:color w:val="000000" w:themeColor="text1"/>
            <w:lang w:eastAsia="zh-CN"/>
          </w:rPr>
          <m:t>E</m:t>
        </m:r>
        <m:d>
          <m:dPr>
            <m:ctrlPr>
              <w:rPr>
                <w:rFonts w:ascii="Cambria Math" w:hAnsi="Cambria Math"/>
                <w:i/>
                <w:color w:val="000000" w:themeColor="text1"/>
              </w:rPr>
            </m:ctrlPr>
          </m:dPr>
          <m:e>
            <m:r>
              <w:rPr>
                <w:rFonts w:ascii="Cambria Math" w:hAnsi="Cambria Math"/>
                <w:color w:val="000000" w:themeColor="text1"/>
                <w:lang w:eastAsia="zh-CN"/>
              </w:rPr>
              <m:t>a</m:t>
            </m:r>
          </m:e>
        </m:d>
        <m:r>
          <m:rPr>
            <m:sty m:val="p"/>
          </m:rPr>
          <w:rPr>
            <w:rFonts w:ascii="Cambria Math" w:eastAsia="微软雅黑" w:hAnsi="Cambria Math" w:cstheme="minorBidi"/>
            <w:color w:val="000000" w:themeColor="text1"/>
            <w:kern w:val="24"/>
            <w:lang w:eastAsia="zh-CN"/>
          </w:rPr>
          <m:t>=</m:t>
        </m:r>
        <m:f>
          <m:fPr>
            <m:ctrlPr>
              <w:rPr>
                <w:rFonts w:ascii="Cambria Math" w:eastAsia="微软雅黑" w:hAnsi="Cambria Math" w:cstheme="minorBidi"/>
                <w:color w:val="000000" w:themeColor="text1"/>
                <w:kern w:val="24"/>
                <w:lang w:eastAsia="zh-CN"/>
              </w:rPr>
            </m:ctrlPr>
          </m:fPr>
          <m:num>
            <m:sSup>
              <m:sSupPr>
                <m:ctrlPr>
                  <w:rPr>
                    <w:rFonts w:ascii="Cambria Math" w:eastAsia="微软雅黑" w:hAnsi="Cambria Math" w:cstheme="minorBidi"/>
                    <w:i/>
                    <w:iCs/>
                    <w:color w:val="000000" w:themeColor="text1"/>
                    <w:kern w:val="24"/>
                  </w:rPr>
                </m:ctrlPr>
              </m:sSupPr>
              <m:e>
                <m:r>
                  <w:rPr>
                    <w:rFonts w:ascii="Cambria Math" w:eastAsia="微软雅黑" w:hAnsi="Cambria Math" w:cstheme="minorBidi"/>
                    <w:color w:val="000000" w:themeColor="text1"/>
                    <w:kern w:val="24"/>
                    <w:lang w:eastAsia="zh-CN"/>
                  </w:rPr>
                  <m:t>a</m:t>
                </m:r>
              </m:e>
              <m:sup>
                <m:r>
                  <w:rPr>
                    <w:rFonts w:ascii="Cambria Math" w:eastAsia="微软雅黑" w:hAnsi="Cambria Math" w:cstheme="minorBidi"/>
                    <w:color w:val="000000" w:themeColor="text1"/>
                    <w:kern w:val="24"/>
                    <w:lang w:eastAsia="zh-CN"/>
                  </w:rPr>
                  <m:t>2</m:t>
                </m:r>
              </m:sup>
            </m:sSup>
            <m:r>
              <m:rPr>
                <m:sty m:val="p"/>
              </m:rPr>
              <w:rPr>
                <w:rFonts w:ascii="Cambria Math" w:eastAsia="微软雅黑" w:hAnsi="Cambria Math" w:cstheme="minorBidi"/>
                <w:color w:val="000000" w:themeColor="text1"/>
                <w:kern w:val="24"/>
                <w:lang w:eastAsia="zh-CN"/>
              </w:rPr>
              <m:t>-1</m:t>
            </m:r>
          </m:num>
          <m:den>
            <m:r>
              <m:rPr>
                <m:sty m:val="p"/>
              </m:rPr>
              <w:rPr>
                <w:rFonts w:ascii="Cambria Math" w:eastAsia="微软雅黑" w:hAnsi="Cambria Math" w:cstheme="minorBidi"/>
                <w:color w:val="000000" w:themeColor="text1"/>
                <w:kern w:val="24"/>
                <w:lang w:eastAsia="zh-CN"/>
              </w:rPr>
              <m:t>8</m:t>
            </m:r>
          </m:den>
        </m:f>
      </m:oMath>
      <w:r w:rsidRPr="00A20EF3">
        <w:rPr>
          <w:color w:val="000000" w:themeColor="text1"/>
          <w:kern w:val="2"/>
          <w:lang w:eastAsia="zh-CN"/>
        </w:rPr>
        <w:t>​</w:t>
      </w:r>
      <w:r w:rsidRPr="00A20EF3">
        <w:rPr>
          <w:rFonts w:hint="eastAsia"/>
          <w:color w:val="000000" w:themeColor="text1"/>
          <w:kern w:val="2"/>
          <w:lang w:eastAsia="zh-CN"/>
        </w:rPr>
        <w:t>. The trellis has </w:t>
      </w:r>
      <m:oMath>
        <m:r>
          <w:rPr>
            <w:rFonts w:ascii="Cambria Math" w:hAnsi="Cambria Math"/>
            <w:color w:val="000000" w:themeColor="text1"/>
            <w:lang w:eastAsia="zh-CN"/>
          </w:rPr>
          <m:t>E+1</m:t>
        </m:r>
      </m:oMath>
      <w:r w:rsidRPr="00A20EF3">
        <w:rPr>
          <w:rFonts w:hint="eastAsia"/>
          <w:color w:val="000000" w:themeColor="text1"/>
          <w:kern w:val="2"/>
          <w:lang w:eastAsia="zh-CN"/>
        </w:rPr>
        <w:t> rows and </w:t>
      </w:r>
      <m:oMath>
        <m:r>
          <w:rPr>
            <w:rFonts w:ascii="Cambria Math" w:hAnsi="Cambria Math"/>
            <w:kern w:val="2"/>
            <w:lang w:eastAsia="zh-CN"/>
          </w:rPr>
          <m:t>N</m:t>
        </m:r>
      </m:oMath>
      <w:r w:rsidRPr="00A20EF3">
        <w:rPr>
          <w:rFonts w:hint="eastAsia"/>
          <w:color w:val="000000" w:themeColor="text1"/>
          <w:kern w:val="2"/>
          <w:lang w:eastAsia="zh-CN"/>
        </w:rPr>
        <w:t> columns, with each element in the trellis having a precision of </w:t>
      </w:r>
      <w:r w:rsidRPr="00A20EF3">
        <w:rPr>
          <w:i/>
          <w:iCs/>
          <w:color w:val="000000" w:themeColor="text1"/>
          <w:kern w:val="2"/>
          <w:lang w:eastAsia="zh-CN"/>
        </w:rPr>
        <w:t>w</w:t>
      </w:r>
      <w:r w:rsidRPr="00A20EF3">
        <w:rPr>
          <w:rFonts w:hint="eastAsia"/>
          <w:color w:val="000000" w:themeColor="text1"/>
          <w:kern w:val="2"/>
          <w:lang w:eastAsia="zh-CN"/>
        </w:rPr>
        <w:t>.</w:t>
      </w:r>
    </w:p>
    <w:p w14:paraId="73D9D74E" w14:textId="12F4F8DF" w:rsidR="00A20EF3" w:rsidRDefault="00B35B55" w:rsidP="00A20EF3">
      <w:pPr>
        <w:rPr>
          <w:kern w:val="2"/>
          <w:lang w:eastAsia="zh-CN"/>
        </w:rPr>
      </w:pPr>
      <w:r>
        <w:rPr>
          <w:kern w:val="2"/>
          <w:lang w:eastAsia="zh-CN"/>
        </w:rPr>
        <w:t>As an example, t</w:t>
      </w:r>
      <w:r w:rsidR="00A20EF3" w:rsidRPr="00DC554A">
        <w:rPr>
          <w:kern w:val="2"/>
          <w:lang w:eastAsia="zh-CN"/>
        </w:rPr>
        <w:t>he pseudocode for the shaping process is as follows:</w:t>
      </w:r>
    </w:p>
    <w:tbl>
      <w:tblPr>
        <w:tblStyle w:val="ad"/>
        <w:tblW w:w="0" w:type="auto"/>
        <w:tblLook w:val="04A0" w:firstRow="1" w:lastRow="0" w:firstColumn="1" w:lastColumn="0" w:noHBand="0" w:noVBand="1"/>
      </w:tblPr>
      <w:tblGrid>
        <w:gridCol w:w="9307"/>
      </w:tblGrid>
      <w:tr w:rsidR="00B35B55" w14:paraId="62916D2A" w14:textId="77777777" w:rsidTr="00B35B55">
        <w:tc>
          <w:tcPr>
            <w:tcW w:w="9307" w:type="dxa"/>
          </w:tcPr>
          <w:p w14:paraId="5F8F713F" w14:textId="77777777" w:rsidR="00B35B55" w:rsidRPr="00A20EF3" w:rsidRDefault="00B35B55" w:rsidP="00B35B55">
            <w:pPr>
              <w:pStyle w:val="afb"/>
              <w:kinsoku w:val="0"/>
              <w:overflowPunct w:val="0"/>
              <w:spacing w:after="0"/>
              <w:textAlignment w:val="baseline"/>
              <w:rPr>
                <w:rFonts w:ascii="Times New Roman" w:hAnsi="Times New Roman" w:cs="Times New Roman"/>
                <w:color w:val="000000" w:themeColor="text1"/>
                <w:sz w:val="22"/>
                <w:szCs w:val="22"/>
                <w:lang w:eastAsia="en-US"/>
              </w:rPr>
            </w:pPr>
            <m:oMath>
              <m:r>
                <w:rPr>
                  <w:rFonts w:ascii="Cambria Math" w:eastAsia="微软雅黑" w:hAnsi="Cambria Math" w:cstheme="minorBidi"/>
                  <w:color w:val="000000" w:themeColor="text1"/>
                  <w:kern w:val="24"/>
                  <w:sz w:val="21"/>
                  <w:szCs w:val="21"/>
                </w:rPr>
                <m:t>I</m:t>
              </m:r>
            </m:oMath>
            <w:r w:rsidRPr="00A20EF3">
              <w:rPr>
                <w:rFonts w:ascii="微软雅黑" w:eastAsia="微软雅黑" w:hAnsi="微软雅黑" w:cstheme="minorBidi" w:hint="eastAsia"/>
                <w:color w:val="000000" w:themeColor="text1"/>
                <w:kern w:val="24"/>
                <w:sz w:val="21"/>
                <w:szCs w:val="21"/>
              </w:rPr>
              <w:t>=</w:t>
            </w:r>
            <w:r w:rsidRPr="00A20EF3">
              <w:rPr>
                <w:rFonts w:ascii="Arial" w:eastAsia="微软雅黑" w:hAnsi="Arial" w:cstheme="minorBidi"/>
                <w:color w:val="000000" w:themeColor="text1"/>
                <w:kern w:val="24"/>
                <w:sz w:val="21"/>
                <w:szCs w:val="21"/>
              </w:rPr>
              <w:t xml:space="preserve"> </w:t>
            </w:r>
            <m:oMath>
              <m:r>
                <w:rPr>
                  <w:rFonts w:ascii="Cambria Math" w:eastAsia="微软雅黑" w:hAnsi="Cambria Math" w:cstheme="minorBidi"/>
                  <w:color w:val="000000" w:themeColor="text1"/>
                  <w:kern w:val="24"/>
                  <w:sz w:val="21"/>
                  <w:szCs w:val="21"/>
                </w:rPr>
                <m:t>I</m:t>
              </m:r>
              <m:d>
                <m:dPr>
                  <m:ctrlPr>
                    <w:rPr>
                      <w:rFonts w:ascii="Cambria Math" w:eastAsia="微软雅黑" w:hAnsi="Cambria Math" w:cstheme="minorBidi"/>
                      <w:i/>
                      <w:iCs/>
                      <w:color w:val="000000" w:themeColor="text1"/>
                      <w:kern w:val="24"/>
                      <w:sz w:val="21"/>
                      <w:szCs w:val="21"/>
                    </w:rPr>
                  </m:ctrlPr>
                </m:dPr>
                <m:e>
                  <m:sSubSup>
                    <m:sSubSupPr>
                      <m:ctrlPr>
                        <w:rPr>
                          <w:rFonts w:ascii="Cambria Math" w:eastAsia="微软雅黑" w:hAnsi="Cambria Math" w:cstheme="minorBidi"/>
                          <w:i/>
                          <w:iCs/>
                          <w:color w:val="000000" w:themeColor="text1"/>
                          <w:kern w:val="24"/>
                          <w:sz w:val="21"/>
                          <w:szCs w:val="21"/>
                        </w:rPr>
                      </m:ctrlPr>
                    </m:sSubSupPr>
                    <m:e>
                      <m:r>
                        <w:rPr>
                          <w:rFonts w:ascii="Cambria Math" w:eastAsia="微软雅黑" w:hAnsi="Cambria Math" w:cstheme="minorBidi"/>
                          <w:color w:val="000000" w:themeColor="text1"/>
                          <w:kern w:val="24"/>
                          <w:sz w:val="21"/>
                          <w:szCs w:val="21"/>
                        </w:rPr>
                        <m:t>u</m:t>
                      </m:r>
                    </m:e>
                    <m:sub>
                      <m:r>
                        <w:rPr>
                          <w:rFonts w:ascii="Cambria Math" w:eastAsia="微软雅黑" w:hAnsi="Cambria Math" w:cstheme="minorBidi"/>
                          <w:color w:val="000000" w:themeColor="text1"/>
                          <w:kern w:val="24"/>
                          <w:sz w:val="21"/>
                          <w:szCs w:val="21"/>
                        </w:rPr>
                        <m:t>0</m:t>
                      </m:r>
                    </m:sub>
                    <m:sup>
                      <m:r>
                        <w:rPr>
                          <w:rFonts w:ascii="Cambria Math" w:eastAsia="微软雅黑" w:hAnsi="Cambria Math" w:cstheme="minorBidi"/>
                          <w:color w:val="000000" w:themeColor="text1"/>
                          <w:kern w:val="24"/>
                          <w:sz w:val="21"/>
                          <w:szCs w:val="21"/>
                        </w:rPr>
                        <m:t>K-1</m:t>
                      </m:r>
                    </m:sup>
                  </m:sSubSup>
                </m:e>
              </m:d>
              <m:r>
                <w:rPr>
                  <w:rFonts w:ascii="Cambria Math" w:eastAsia="微软雅黑" w:hAnsi="Cambria Math" w:cstheme="minorBidi"/>
                  <w:color w:val="000000" w:themeColor="text1"/>
                  <w:kern w:val="24"/>
                  <w:sz w:val="21"/>
                  <w:szCs w:val="21"/>
                </w:rPr>
                <m:t>=</m:t>
              </m:r>
              <m:nary>
                <m:naryPr>
                  <m:chr m:val="∑"/>
                  <m:limLoc m:val="undOvr"/>
                  <m:ctrlPr>
                    <w:rPr>
                      <w:rFonts w:ascii="Cambria Math" w:eastAsia="微软雅黑" w:hAnsi="Cambria Math" w:cstheme="minorBidi"/>
                      <w:i/>
                      <w:iCs/>
                      <w:color w:val="000000" w:themeColor="text1"/>
                      <w:kern w:val="24"/>
                      <w:sz w:val="21"/>
                      <w:szCs w:val="21"/>
                    </w:rPr>
                  </m:ctrlPr>
                </m:naryPr>
                <m:sub>
                  <m:r>
                    <w:rPr>
                      <w:rFonts w:ascii="Cambria Math" w:eastAsia="微软雅黑" w:hAnsi="Cambria Math" w:cstheme="minorBidi"/>
                      <w:color w:val="000000" w:themeColor="text1"/>
                      <w:kern w:val="24"/>
                      <w:sz w:val="21"/>
                      <w:szCs w:val="21"/>
                    </w:rPr>
                    <m:t>i=0</m:t>
                  </m:r>
                </m:sub>
                <m:sup>
                  <m:r>
                    <w:rPr>
                      <w:rFonts w:ascii="Cambria Math" w:eastAsia="微软雅黑" w:hAnsi="Cambria Math" w:cstheme="minorBidi"/>
                      <w:color w:val="000000" w:themeColor="text1"/>
                      <w:kern w:val="24"/>
                      <w:sz w:val="21"/>
                      <w:szCs w:val="21"/>
                    </w:rPr>
                    <m:t>K-1</m:t>
                  </m:r>
                </m:sup>
                <m:e>
                  <m:sSub>
                    <m:sSubPr>
                      <m:ctrlPr>
                        <w:rPr>
                          <w:rFonts w:ascii="Cambria Math" w:hAnsi="Cambria Math"/>
                          <w:color w:val="000000" w:themeColor="text1"/>
                          <w:kern w:val="2"/>
                        </w:rPr>
                      </m:ctrlPr>
                    </m:sSubPr>
                    <m:e>
                      <m:r>
                        <w:rPr>
                          <w:rFonts w:ascii="Cambria Math" w:hAnsi="Cambria Math"/>
                          <w:color w:val="000000" w:themeColor="text1"/>
                        </w:rPr>
                        <m:t>u</m:t>
                      </m:r>
                    </m:e>
                    <m:sub>
                      <m:r>
                        <w:rPr>
                          <w:rFonts w:ascii="Cambria Math" w:hAnsi="Cambria Math"/>
                          <w:color w:val="000000" w:themeColor="text1"/>
                        </w:rPr>
                        <m:t>i</m:t>
                      </m:r>
                    </m:sub>
                  </m:sSub>
                  <m:sSup>
                    <m:sSupPr>
                      <m:ctrlPr>
                        <w:rPr>
                          <w:rFonts w:ascii="Cambria Math" w:eastAsia="楷体" w:hAnsi="Cambria Math" w:cstheme="minorHAnsi"/>
                          <w:color w:val="000000" w:themeColor="text1"/>
                          <w:kern w:val="2"/>
                          <w:sz w:val="18"/>
                          <w:szCs w:val="18"/>
                        </w:rPr>
                      </m:ctrlPr>
                    </m:sSupPr>
                    <m:e>
                      <m:r>
                        <w:rPr>
                          <w:rFonts w:ascii="Cambria Math" w:eastAsia="楷体" w:hAnsi="Cambria Math" w:cstheme="minorHAnsi"/>
                          <w:color w:val="000000" w:themeColor="text1"/>
                          <w:kern w:val="2"/>
                          <w:sz w:val="18"/>
                          <w:szCs w:val="18"/>
                        </w:rPr>
                        <m:t>2</m:t>
                      </m:r>
                    </m:e>
                    <m:sup>
                      <m:r>
                        <w:rPr>
                          <w:rFonts w:ascii="Cambria Math" w:eastAsia="楷体" w:hAnsi="Cambria Math" w:cstheme="minorHAnsi" w:hint="eastAsia"/>
                          <w:color w:val="000000" w:themeColor="text1"/>
                          <w:kern w:val="2"/>
                          <w:sz w:val="18"/>
                          <w:szCs w:val="18"/>
                        </w:rPr>
                        <m:t>K</m:t>
                      </m:r>
                      <m:r>
                        <w:rPr>
                          <w:rFonts w:ascii="Cambria Math" w:eastAsia="楷体" w:hAnsi="Cambria Math" w:cstheme="minorHAnsi"/>
                          <w:color w:val="000000" w:themeColor="text1"/>
                          <w:kern w:val="2"/>
                          <w:sz w:val="18"/>
                          <w:szCs w:val="18"/>
                        </w:rPr>
                        <m:t>-i-1</m:t>
                      </m:r>
                    </m:sup>
                  </m:sSup>
                </m:e>
              </m:nary>
            </m:oMath>
            <w:r w:rsidRPr="00A20EF3">
              <w:rPr>
                <w:rFonts w:ascii="Arial" w:eastAsia="微软雅黑" w:hAnsi="Arial" w:cstheme="minorBidi" w:hint="eastAsia"/>
                <w:iCs/>
                <w:color w:val="000000" w:themeColor="text1"/>
                <w:kern w:val="24"/>
                <w:sz w:val="21"/>
                <w:szCs w:val="21"/>
              </w:rPr>
              <w:t xml:space="preserve"> </w:t>
            </w:r>
            <w:r w:rsidRPr="00A20EF3">
              <w:rPr>
                <w:rFonts w:ascii="Arial" w:eastAsia="微软雅黑" w:hAnsi="Arial" w:cstheme="minorBidi"/>
                <w:iCs/>
                <w:color w:val="000000" w:themeColor="text1"/>
                <w:kern w:val="24"/>
                <w:sz w:val="21"/>
                <w:szCs w:val="21"/>
              </w:rPr>
              <w:t xml:space="preserve"> </w:t>
            </w:r>
            <w:r w:rsidRPr="00B33E8B">
              <w:rPr>
                <w:rFonts w:ascii="Times New Roman" w:hAnsi="Times New Roman" w:cs="Times New Roman"/>
                <w:color w:val="000000" w:themeColor="text1"/>
                <w:sz w:val="22"/>
                <w:szCs w:val="22"/>
                <w:lang w:eastAsia="en-US"/>
              </w:rPr>
              <w:t>#</w:t>
            </w:r>
            <w:r w:rsidRPr="00A20EF3">
              <w:rPr>
                <w:rFonts w:ascii="Times New Roman" w:hAnsi="Times New Roman" w:cs="Times New Roman"/>
                <w:color w:val="000000" w:themeColor="text1"/>
                <w:sz w:val="22"/>
                <w:szCs w:val="22"/>
                <w:lang w:eastAsia="en-US"/>
              </w:rPr>
              <w:t xml:space="preserve"> </w:t>
            </w:r>
            <w:r>
              <w:rPr>
                <w:rFonts w:ascii="Times New Roman" w:hAnsi="Times New Roman" w:cs="Times New Roman"/>
                <w:color w:val="000000" w:themeColor="text1"/>
                <w:sz w:val="22"/>
                <w:szCs w:val="22"/>
                <w:lang w:eastAsia="en-US"/>
              </w:rPr>
              <w:t>Convert</w:t>
            </w:r>
            <w:r w:rsidRPr="00A20EF3">
              <w:rPr>
                <w:rFonts w:ascii="Times New Roman" w:hAnsi="Times New Roman" w:cs="Times New Roman"/>
                <w:color w:val="000000" w:themeColor="text1"/>
                <w:sz w:val="22"/>
                <w:szCs w:val="22"/>
                <w:lang w:eastAsia="en-US"/>
              </w:rPr>
              <w:t xml:space="preserve"> the K-length input sequence </w:t>
            </w:r>
            <w:r>
              <w:rPr>
                <w:rFonts w:ascii="Times New Roman" w:hAnsi="Times New Roman" w:cs="Times New Roman"/>
                <w:color w:val="000000" w:themeColor="text1"/>
                <w:sz w:val="22"/>
                <w:szCs w:val="22"/>
                <w:lang w:eastAsia="en-US"/>
              </w:rPr>
              <w:t>to</w:t>
            </w:r>
            <w:r w:rsidRPr="00A20EF3">
              <w:rPr>
                <w:rFonts w:ascii="Times New Roman" w:hAnsi="Times New Roman" w:cs="Times New Roman"/>
                <w:color w:val="000000" w:themeColor="text1"/>
                <w:sz w:val="22"/>
                <w:szCs w:val="22"/>
                <w:lang w:eastAsia="en-US"/>
              </w:rPr>
              <w:t xml:space="preserve"> a lexicographical index.</w:t>
            </w:r>
          </w:p>
          <w:p w14:paraId="1CF85B40" w14:textId="55DB3639" w:rsidR="00B35B55" w:rsidRPr="00A20EF3" w:rsidRDefault="00B35B55" w:rsidP="00B35B55">
            <w:pPr>
              <w:rPr>
                <w:color w:val="000000" w:themeColor="text1"/>
              </w:rPr>
            </w:pPr>
            <w:r w:rsidRPr="00A20EF3">
              <w:rPr>
                <w:rFonts w:hint="eastAsia"/>
                <w:color w:val="000000" w:themeColor="text1"/>
              </w:rPr>
              <w:t xml:space="preserve">for n = </w:t>
            </w:r>
            <w:r w:rsidRPr="00A20EF3">
              <w:rPr>
                <w:color w:val="000000" w:themeColor="text1"/>
              </w:rPr>
              <w:t>0</w:t>
            </w:r>
            <w:r w:rsidR="003E75C2">
              <w:rPr>
                <w:rFonts w:ascii="Arial" w:hAnsi="Arial"/>
                <w:color w:val="000000" w:themeColor="text1"/>
              </w:rPr>
              <w:t xml:space="preserve"> </w:t>
            </w:r>
            <w:r w:rsidR="003E75C2">
              <w:rPr>
                <w:rFonts w:ascii="Arial" w:hAnsi="Arial" w:hint="eastAsia"/>
                <w:color w:val="000000" w:themeColor="text1"/>
                <w:lang w:eastAsia="zh-CN"/>
              </w:rPr>
              <w:t>to</w:t>
            </w:r>
            <w:r w:rsidRPr="00A20EF3">
              <w:rPr>
                <w:rFonts w:ascii="Arial" w:hAnsi="Arial"/>
                <w:color w:val="000000" w:themeColor="text1"/>
              </w:rPr>
              <w:t xml:space="preserve"> </w:t>
            </w:r>
            <m:oMath>
              <m:r>
                <w:rPr>
                  <w:rFonts w:ascii="Cambria Math" w:hAnsi="Cambria Math"/>
                  <w:color w:val="000000" w:themeColor="text1"/>
                </w:rPr>
                <m:t>N-1</m:t>
              </m:r>
            </m:oMath>
          </w:p>
          <w:p w14:paraId="7ED16629" w14:textId="422013D1" w:rsidR="00B35B55" w:rsidRPr="00A20EF3" w:rsidRDefault="00B35B55" w:rsidP="00B35B55">
            <w:pPr>
              <w:ind w:firstLine="425"/>
              <w:rPr>
                <w:color w:val="000000" w:themeColor="text1"/>
              </w:rPr>
            </w:pPr>
            <w:r w:rsidRPr="00A20EF3">
              <w:rPr>
                <w:rFonts w:hint="eastAsia"/>
                <w:color w:val="000000" w:themeColor="text1"/>
              </w:rPr>
              <w:t xml:space="preserve">for </w:t>
            </w:r>
            <w:r w:rsidRPr="00527748">
              <w:rPr>
                <w:rFonts w:hint="eastAsia"/>
                <w:i/>
                <w:iCs/>
                <w:color w:val="000000" w:themeColor="text1"/>
              </w:rPr>
              <w:t>a</w:t>
            </w:r>
            <w:r w:rsidRPr="00A20EF3">
              <w:rPr>
                <w:rFonts w:hint="eastAsia"/>
                <w:color w:val="000000" w:themeColor="text1"/>
              </w:rPr>
              <w:t xml:space="preserve"> = </w:t>
            </w:r>
            <m:oMath>
              <m:r>
                <m:rPr>
                  <m:sty m:val="p"/>
                </m:rPr>
                <w:rPr>
                  <w:rFonts w:ascii="Cambria Math" w:hAnsi="Cambria Math"/>
                  <w:color w:val="000000" w:themeColor="text1"/>
                </w:rPr>
                <m:t xml:space="preserve">1 to </m:t>
              </m:r>
              <m:r>
                <m:rPr>
                  <m:sty m:val="p"/>
                </m:rPr>
                <w:rPr>
                  <w:rFonts w:ascii="Cambria Math" w:hAnsi="Cambria Math"/>
                  <w:color w:val="000000" w:themeColor="text1"/>
                  <w:lang w:eastAsia="zh-CN"/>
                </w:rPr>
                <m:t>|</m:t>
              </m:r>
              <m:r>
                <w:rPr>
                  <w:rFonts w:ascii="Cambria Math" w:hAnsi="Cambria Math" w:hint="eastAsia"/>
                  <w:color w:val="000000" w:themeColor="text1"/>
                  <w:lang w:eastAsia="zh-CN"/>
                </w:rPr>
                <m:t>A</m:t>
              </m:r>
              <m:r>
                <m:rPr>
                  <m:sty m:val="p"/>
                </m:rPr>
                <w:rPr>
                  <w:rFonts w:ascii="Cambria Math" w:hAnsi="Cambria Math"/>
                  <w:color w:val="000000" w:themeColor="text1"/>
                  <w:lang w:eastAsia="zh-CN"/>
                </w:rPr>
                <m:t>|</m:t>
              </m:r>
            </m:oMath>
            <w:r w:rsidRPr="00A20EF3">
              <w:rPr>
                <w:rFonts w:hint="eastAsia"/>
                <w:color w:val="000000" w:themeColor="text1"/>
              </w:rPr>
              <w:t xml:space="preserve"> </w:t>
            </w:r>
            <w:r w:rsidRPr="00A20EF3">
              <w:rPr>
                <w:color w:val="000000" w:themeColor="text1"/>
              </w:rPr>
              <w:t># find the child nodes</w:t>
            </w:r>
          </w:p>
          <w:p w14:paraId="424930C6" w14:textId="7053D396" w:rsidR="00B35B55" w:rsidRPr="00A20EF3" w:rsidRDefault="00B35B55" w:rsidP="00B35B55">
            <w:pPr>
              <w:ind w:left="425" w:firstLine="425"/>
              <w:rPr>
                <w:color w:val="000000" w:themeColor="text1"/>
                <w:lang w:eastAsia="zh-CN"/>
              </w:rPr>
            </w:pPr>
            <w:r w:rsidRPr="00A20EF3">
              <w:rPr>
                <w:rFonts w:hint="eastAsia"/>
                <w:color w:val="000000" w:themeColor="text1"/>
              </w:rPr>
              <w:t xml:space="preserve">if </w:t>
            </w:r>
            <m:oMath>
              <m:r>
                <w:rPr>
                  <w:rFonts w:ascii="Cambria Math" w:hAnsi="Cambria Math"/>
                  <w:color w:val="000000" w:themeColor="text1"/>
                </w:rPr>
                <m:t>I</m:t>
              </m:r>
              <m:r>
                <m:rPr>
                  <m:sty m:val="p"/>
                </m:rPr>
                <w:rPr>
                  <w:rFonts w:ascii="Cambria Math" w:hAnsi="Cambria Math"/>
                  <w:color w:val="000000" w:themeColor="text1"/>
                </w:rPr>
                <m:t>&lt;</m:t>
              </m:r>
              <m:r>
                <w:rPr>
                  <w:rFonts w:ascii="Cambria Math" w:hAnsi="Cambria Math"/>
                  <w:color w:val="000000" w:themeColor="text1"/>
                </w:rPr>
                <m:t>T</m:t>
              </m:r>
              <m:d>
                <m:dPr>
                  <m:ctrlPr>
                    <w:rPr>
                      <w:rFonts w:ascii="Cambria Math" w:hAnsi="Cambria Math"/>
                      <w:i/>
                      <w:iCs/>
                      <w:color w:val="000000" w:themeColor="text1"/>
                    </w:rPr>
                  </m:ctrlPr>
                </m:dPr>
                <m:e>
                  <m:r>
                    <w:rPr>
                      <w:rFonts w:ascii="Cambria Math" w:hAnsi="Cambria Math"/>
                      <w:color w:val="000000" w:themeColor="text1"/>
                      <w:lang w:eastAsia="zh-CN"/>
                    </w:rPr>
                    <m:t>E</m:t>
                  </m:r>
                  <m:r>
                    <w:rPr>
                      <w:rFonts w:ascii="Cambria Math" w:hAnsi="Cambria Math"/>
                      <w:color w:val="000000" w:themeColor="text1"/>
                    </w:rPr>
                    <m:t>-E</m:t>
                  </m:r>
                  <m:d>
                    <m:dPr>
                      <m:ctrlPr>
                        <w:rPr>
                          <w:rFonts w:ascii="Cambria Math" w:hAnsi="Cambria Math"/>
                          <w:i/>
                          <w:color w:val="000000" w:themeColor="text1"/>
                        </w:rPr>
                      </m:ctrlPr>
                    </m:dPr>
                    <m:e>
                      <m:r>
                        <w:rPr>
                          <w:rFonts w:ascii="Cambria Math" w:hAnsi="Cambria Math"/>
                          <w:color w:val="000000" w:themeColor="text1"/>
                        </w:rPr>
                        <m:t>2a-1</m:t>
                      </m:r>
                    </m:e>
                  </m:d>
                  <m:r>
                    <w:rPr>
                      <w:rFonts w:ascii="Cambria Math" w:hAnsi="Cambria Math"/>
                      <w:color w:val="000000" w:themeColor="text1"/>
                    </w:rPr>
                    <m:t>,n</m:t>
                  </m:r>
                </m:e>
              </m:d>
            </m:oMath>
            <w:r>
              <w:rPr>
                <w:rFonts w:hint="eastAsia"/>
                <w:iCs/>
                <w:color w:val="000000" w:themeColor="text1"/>
                <w:lang w:eastAsia="zh-CN"/>
              </w:rPr>
              <w:t xml:space="preserve"> </w:t>
            </w:r>
            <w:r w:rsidRPr="00A20EF3">
              <w:rPr>
                <w:color w:val="000000" w:themeColor="text1"/>
              </w:rPr>
              <w:t xml:space="preserve"># </w:t>
            </w:r>
            <m:oMath>
              <m:r>
                <w:rPr>
                  <w:rFonts w:ascii="Cambria Math" w:hAnsi="Cambria Math"/>
                  <w:color w:val="000000" w:themeColor="text1"/>
                </w:rPr>
                <m:t>T</m:t>
              </m:r>
              <m:d>
                <m:dPr>
                  <m:ctrlPr>
                    <w:rPr>
                      <w:rFonts w:ascii="Cambria Math" w:hAnsi="Cambria Math"/>
                      <w:i/>
                      <w:iCs/>
                      <w:color w:val="000000" w:themeColor="text1"/>
                    </w:rPr>
                  </m:ctrlPr>
                </m:dPr>
                <m:e>
                  <m:r>
                    <w:rPr>
                      <w:rFonts w:ascii="Cambria Math" w:hAnsi="Cambria Math"/>
                      <w:color w:val="000000" w:themeColor="text1"/>
                      <w:lang w:eastAsia="zh-CN"/>
                    </w:rPr>
                    <m:t>E</m:t>
                  </m:r>
                  <m:r>
                    <w:rPr>
                      <w:rFonts w:ascii="Cambria Math" w:hAnsi="Cambria Math"/>
                      <w:color w:val="000000" w:themeColor="text1"/>
                    </w:rPr>
                    <m:t>,n</m:t>
                  </m:r>
                </m:e>
              </m:d>
            </m:oMath>
            <w:r>
              <w:rPr>
                <w:rFonts w:hint="eastAsia"/>
                <w:iCs/>
                <w:color w:val="000000" w:themeColor="text1"/>
                <w:lang w:eastAsia="zh-CN"/>
              </w:rPr>
              <w:t xml:space="preserve"> </w:t>
            </w:r>
            <w:r>
              <w:rPr>
                <w:iCs/>
                <w:color w:val="000000" w:themeColor="text1"/>
                <w:lang w:eastAsia="zh-CN"/>
              </w:rPr>
              <w:t xml:space="preserve">is the number of candidate sequence with length </w:t>
            </w:r>
            <m:oMath>
              <m:r>
                <w:rPr>
                  <w:rFonts w:ascii="Cambria Math" w:hAnsi="Cambria Math"/>
                  <w:kern w:val="2"/>
                  <w:lang w:eastAsia="zh-CN"/>
                </w:rPr>
                <m:t>N-1-n</m:t>
              </m:r>
            </m:oMath>
            <w:r>
              <w:rPr>
                <w:rFonts w:hint="eastAsia"/>
                <w:kern w:val="2"/>
                <w:lang w:eastAsia="zh-CN"/>
              </w:rPr>
              <w:t xml:space="preserve"> </w:t>
            </w:r>
            <w:r>
              <w:rPr>
                <w:kern w:val="2"/>
                <w:lang w:eastAsia="zh-CN"/>
              </w:rPr>
              <w:t>and energy less than</w:t>
            </w:r>
            <w:r w:rsidR="007831EA">
              <w:rPr>
                <w:kern w:val="2"/>
                <w:lang w:eastAsia="zh-CN"/>
              </w:rPr>
              <w:t xml:space="preserve"> </w:t>
            </w:r>
            <w:r w:rsidR="007831EA">
              <w:rPr>
                <w:iCs/>
                <w:color w:val="000000" w:themeColor="text1"/>
                <w:lang w:eastAsia="zh-CN"/>
              </w:rPr>
              <w:t>or equal to</w:t>
            </w:r>
            <w:r>
              <w:rPr>
                <w:kern w:val="2"/>
                <w:lang w:eastAsia="zh-CN"/>
              </w:rPr>
              <w:t xml:space="preserve"> </w:t>
            </w:r>
            <m:oMath>
              <m:r>
                <w:rPr>
                  <w:rFonts w:ascii="Cambria Math" w:hAnsi="Cambria Math"/>
                  <w:color w:val="000000" w:themeColor="text1"/>
                  <w:lang w:eastAsia="zh-CN"/>
                </w:rPr>
                <m:t>E</m:t>
              </m:r>
            </m:oMath>
          </w:p>
          <w:p w14:paraId="0CE0FBC4" w14:textId="3FAACC0D" w:rsidR="00B35B55" w:rsidRPr="00A20EF3" w:rsidRDefault="00B35B55" w:rsidP="00B35B55">
            <w:pPr>
              <w:rPr>
                <w:color w:val="000000" w:themeColor="text1"/>
              </w:rPr>
            </w:pPr>
            <w:r w:rsidRPr="00A20EF3">
              <w:rPr>
                <w:rFonts w:hint="eastAsia"/>
                <w:color w:val="000000" w:themeColor="text1"/>
              </w:rPr>
              <w:t xml:space="preserve">              </w:t>
            </w:r>
            <w:r w:rsidRPr="00A20EF3">
              <w:rPr>
                <w:color w:val="000000" w:themeColor="text1"/>
              </w:rPr>
              <w:tab/>
            </w:r>
            <w:r w:rsidRPr="00A20EF3">
              <w:rPr>
                <w:color w:val="000000" w:themeColor="text1"/>
              </w:rPr>
              <w:tab/>
            </w:r>
            <m:oMath>
              <m:sSub>
                <m:sSubPr>
                  <m:ctrlPr>
                    <w:rPr>
                      <w:rFonts w:ascii="Cambria Math" w:hAnsi="Cambria Math"/>
                      <w:i/>
                      <w:iCs/>
                      <w:color w:val="000000" w:themeColor="text1"/>
                    </w:rPr>
                  </m:ctrlPr>
                </m:sSubPr>
                <m:e>
                  <m:r>
                    <w:rPr>
                      <w:rFonts w:ascii="Cambria Math" w:hAnsi="Cambria Math"/>
                      <w:color w:val="000000" w:themeColor="text1"/>
                    </w:rPr>
                    <m:t>c</m:t>
                  </m:r>
                </m:e>
                <m:sub>
                  <m:r>
                    <w:rPr>
                      <w:rFonts w:ascii="Cambria Math" w:hAnsi="Cambria Math"/>
                      <w:color w:val="000000" w:themeColor="text1"/>
                    </w:rPr>
                    <m:t>n</m:t>
                  </m:r>
                </m:sub>
              </m:sSub>
              <m:r>
                <w:rPr>
                  <w:rFonts w:ascii="Cambria Math" w:hAnsi="Cambria Math"/>
                  <w:color w:val="000000" w:themeColor="text1"/>
                </w:rPr>
                <m:t>=2a-1</m:t>
              </m:r>
            </m:oMath>
          </w:p>
          <w:p w14:paraId="2E274DE5" w14:textId="1E95DAE4" w:rsidR="00B35B55" w:rsidRPr="00A20EF3" w:rsidRDefault="00B35B55" w:rsidP="00B35B55">
            <w:pPr>
              <w:rPr>
                <w:color w:val="000000" w:themeColor="text1"/>
              </w:rPr>
            </w:pPr>
            <w:r w:rsidRPr="00A20EF3">
              <w:rPr>
                <w:rFonts w:hint="eastAsia"/>
                <w:color w:val="000000" w:themeColor="text1"/>
              </w:rPr>
              <w:t xml:space="preserve">              </w:t>
            </w:r>
            <w:r w:rsidRPr="00A20EF3">
              <w:rPr>
                <w:color w:val="000000" w:themeColor="text1"/>
              </w:rPr>
              <w:tab/>
            </w:r>
            <w:r w:rsidRPr="00A20EF3">
              <w:rPr>
                <w:color w:val="000000" w:themeColor="text1"/>
              </w:rPr>
              <w:tab/>
            </w:r>
            <m:oMath>
              <m:r>
                <w:rPr>
                  <w:rFonts w:ascii="Cambria Math" w:hAnsi="Cambria Math"/>
                  <w:color w:val="000000" w:themeColor="text1"/>
                  <w:lang w:eastAsia="zh-CN"/>
                </w:rPr>
                <m:t>E</m:t>
              </m:r>
            </m:oMath>
            <w:r w:rsidRPr="00A20EF3">
              <w:rPr>
                <w:rFonts w:hint="eastAsia"/>
                <w:color w:val="000000" w:themeColor="text1"/>
              </w:rPr>
              <w:t xml:space="preserve"> = </w:t>
            </w:r>
            <m:oMath>
              <m:r>
                <w:rPr>
                  <w:rFonts w:ascii="Cambria Math" w:hAnsi="Cambria Math"/>
                  <w:color w:val="000000" w:themeColor="text1"/>
                  <w:lang w:eastAsia="zh-CN"/>
                </w:rPr>
                <m:t>E</m:t>
              </m:r>
              <m:r>
                <w:rPr>
                  <w:rFonts w:ascii="Cambria Math" w:hAnsi="Cambria Math"/>
                  <w:color w:val="000000" w:themeColor="text1"/>
                </w:rPr>
                <m:t>-E(2a-1)</m:t>
              </m:r>
            </m:oMath>
          </w:p>
          <w:p w14:paraId="34E40CCE" w14:textId="77777777" w:rsidR="00B35B55" w:rsidRPr="00A20EF3" w:rsidRDefault="00B35B55" w:rsidP="00B35B55">
            <w:pPr>
              <w:ind w:left="850" w:firstLine="425"/>
              <w:rPr>
                <w:color w:val="000000" w:themeColor="text1"/>
              </w:rPr>
            </w:pPr>
            <w:r w:rsidRPr="00A20EF3">
              <w:rPr>
                <w:rFonts w:hint="eastAsia"/>
                <w:color w:val="000000" w:themeColor="text1"/>
              </w:rPr>
              <w:t>break</w:t>
            </w:r>
          </w:p>
          <w:p w14:paraId="2BCC00AC" w14:textId="77777777" w:rsidR="00B35B55" w:rsidRPr="00A20EF3" w:rsidRDefault="00B35B55" w:rsidP="00B35B55">
            <w:pPr>
              <w:rPr>
                <w:color w:val="000000" w:themeColor="text1"/>
              </w:rPr>
            </w:pPr>
            <w:r w:rsidRPr="00A20EF3">
              <w:rPr>
                <w:rFonts w:hint="eastAsia"/>
                <w:color w:val="000000" w:themeColor="text1"/>
              </w:rPr>
              <w:t xml:space="preserve">            </w:t>
            </w:r>
            <w:r w:rsidRPr="00A20EF3">
              <w:rPr>
                <w:color w:val="000000" w:themeColor="text1"/>
              </w:rPr>
              <w:tab/>
            </w:r>
            <w:r w:rsidRPr="00A20EF3">
              <w:rPr>
                <w:rFonts w:hint="eastAsia"/>
                <w:color w:val="000000" w:themeColor="text1"/>
              </w:rPr>
              <w:t>else</w:t>
            </w:r>
          </w:p>
          <w:p w14:paraId="4C42850D" w14:textId="2239C2C0" w:rsidR="00B35B55" w:rsidRPr="00A20EF3" w:rsidRDefault="00B35B55" w:rsidP="00B35B55">
            <w:pPr>
              <w:rPr>
                <w:color w:val="000000" w:themeColor="text1"/>
              </w:rPr>
            </w:pPr>
            <w:r w:rsidRPr="00A20EF3">
              <w:rPr>
                <w:rFonts w:hint="eastAsia"/>
                <w:color w:val="000000" w:themeColor="text1"/>
              </w:rPr>
              <w:t xml:space="preserve">              </w:t>
            </w:r>
            <w:r w:rsidRPr="00A20EF3">
              <w:rPr>
                <w:color w:val="000000" w:themeColor="text1"/>
              </w:rPr>
              <w:tab/>
            </w:r>
            <w:r w:rsidRPr="00A20EF3">
              <w:rPr>
                <w:color w:val="000000" w:themeColor="text1"/>
              </w:rPr>
              <w:tab/>
            </w:r>
            <m:oMath>
              <m:r>
                <w:rPr>
                  <w:rFonts w:ascii="Cambria Math" w:hAnsi="Cambria Math"/>
                  <w:color w:val="000000" w:themeColor="text1"/>
                </w:rPr>
                <m:t>I=I-T</m:t>
              </m:r>
              <m:d>
                <m:dPr>
                  <m:ctrlPr>
                    <w:rPr>
                      <w:rFonts w:ascii="Cambria Math" w:hAnsi="Cambria Math"/>
                      <w:i/>
                      <w:iCs/>
                      <w:color w:val="000000" w:themeColor="text1"/>
                    </w:rPr>
                  </m:ctrlPr>
                </m:dPr>
                <m:e>
                  <m:r>
                    <w:rPr>
                      <w:rFonts w:ascii="Cambria Math" w:hAnsi="Cambria Math"/>
                      <w:color w:val="000000" w:themeColor="text1"/>
                      <w:lang w:eastAsia="zh-CN"/>
                    </w:rPr>
                    <m:t>E</m:t>
                  </m:r>
                  <m:r>
                    <w:rPr>
                      <w:rFonts w:ascii="Cambria Math" w:hAnsi="Cambria Math"/>
                      <w:color w:val="000000" w:themeColor="text1"/>
                    </w:rPr>
                    <m:t>-E</m:t>
                  </m:r>
                  <m:d>
                    <m:dPr>
                      <m:ctrlPr>
                        <w:rPr>
                          <w:rFonts w:ascii="Cambria Math" w:hAnsi="Cambria Math"/>
                          <w:i/>
                          <w:color w:val="000000" w:themeColor="text1"/>
                        </w:rPr>
                      </m:ctrlPr>
                    </m:dPr>
                    <m:e>
                      <m:r>
                        <w:rPr>
                          <w:rFonts w:ascii="Cambria Math" w:hAnsi="Cambria Math"/>
                          <w:color w:val="000000" w:themeColor="text1"/>
                        </w:rPr>
                        <m:t>2a-1</m:t>
                      </m:r>
                    </m:e>
                  </m:d>
                  <m:r>
                    <w:rPr>
                      <w:rFonts w:ascii="Cambria Math" w:hAnsi="Cambria Math"/>
                      <w:color w:val="000000" w:themeColor="text1"/>
                    </w:rPr>
                    <m:t>,n </m:t>
                  </m:r>
                </m:e>
              </m:d>
            </m:oMath>
          </w:p>
          <w:p w14:paraId="2EF710E6" w14:textId="77777777" w:rsidR="00B35B55" w:rsidRPr="00A20EF3" w:rsidRDefault="00B35B55" w:rsidP="00B35B55">
            <w:pPr>
              <w:ind w:left="425" w:firstLine="425"/>
              <w:rPr>
                <w:color w:val="000000" w:themeColor="text1"/>
              </w:rPr>
            </w:pPr>
            <w:r w:rsidRPr="00A20EF3">
              <w:rPr>
                <w:color w:val="000000" w:themeColor="text1"/>
              </w:rPr>
              <w:t>e</w:t>
            </w:r>
            <w:r w:rsidRPr="00A20EF3">
              <w:rPr>
                <w:rFonts w:hint="eastAsia"/>
                <w:color w:val="000000" w:themeColor="text1"/>
              </w:rPr>
              <w:t>ndif</w:t>
            </w:r>
          </w:p>
          <w:p w14:paraId="575024D7" w14:textId="77777777" w:rsidR="00B35B55" w:rsidRPr="00A20EF3" w:rsidRDefault="00B35B55" w:rsidP="00B35B55">
            <w:pPr>
              <w:ind w:firstLine="425"/>
              <w:rPr>
                <w:color w:val="000000" w:themeColor="text1"/>
              </w:rPr>
            </w:pPr>
            <w:r w:rsidRPr="00A20EF3">
              <w:rPr>
                <w:rFonts w:hint="eastAsia"/>
                <w:color w:val="000000" w:themeColor="text1"/>
              </w:rPr>
              <w:t>end</w:t>
            </w:r>
            <w:r w:rsidRPr="00A20EF3">
              <w:rPr>
                <w:color w:val="000000" w:themeColor="text1"/>
              </w:rPr>
              <w:t xml:space="preserve">for </w:t>
            </w:r>
          </w:p>
          <w:p w14:paraId="2919EC77" w14:textId="38A22B6A" w:rsidR="00B35B55" w:rsidRDefault="00B35B55" w:rsidP="00B35B55">
            <w:pPr>
              <w:rPr>
                <w:kern w:val="2"/>
                <w:lang w:eastAsia="zh-CN"/>
              </w:rPr>
            </w:pPr>
            <w:r w:rsidRPr="00A20EF3">
              <w:rPr>
                <w:rFonts w:hint="eastAsia"/>
                <w:color w:val="000000" w:themeColor="text1"/>
              </w:rPr>
              <w:t>end</w:t>
            </w:r>
            <w:r w:rsidRPr="00A20EF3">
              <w:rPr>
                <w:color w:val="000000" w:themeColor="text1"/>
              </w:rPr>
              <w:t>for</w:t>
            </w:r>
          </w:p>
        </w:tc>
      </w:tr>
    </w:tbl>
    <w:p w14:paraId="6F2797D3" w14:textId="77777777" w:rsidR="004D6275" w:rsidRDefault="004D6275" w:rsidP="00A20EF3">
      <w:pPr>
        <w:rPr>
          <w:color w:val="000000" w:themeColor="text1"/>
        </w:rPr>
      </w:pPr>
    </w:p>
    <w:p w14:paraId="5520F207" w14:textId="2185E2C0" w:rsidR="00FA7DAA" w:rsidRPr="002610B3" w:rsidRDefault="001002FB" w:rsidP="002610B3">
      <w:pPr>
        <w:rPr>
          <w:bCs/>
          <w:kern w:val="2"/>
          <w:u w:val="single"/>
          <w:lang w:eastAsia="zh-CN"/>
        </w:rPr>
      </w:pPr>
      <w:r w:rsidRPr="002610B3">
        <w:rPr>
          <w:b/>
          <w:bCs/>
          <w:kern w:val="2"/>
          <w:u w:val="single"/>
          <w:lang w:eastAsia="zh-CN"/>
        </w:rPr>
        <w:t>Multiset-</w:t>
      </w:r>
      <w:r w:rsidR="00EA5629" w:rsidRPr="002610B3">
        <w:rPr>
          <w:b/>
          <w:bCs/>
          <w:kern w:val="2"/>
          <w:u w:val="single"/>
          <w:lang w:eastAsia="zh-CN"/>
        </w:rPr>
        <w:t>P</w:t>
      </w:r>
      <w:r w:rsidRPr="002610B3">
        <w:rPr>
          <w:b/>
          <w:bCs/>
          <w:kern w:val="2"/>
          <w:u w:val="single"/>
          <w:lang w:eastAsia="zh-CN"/>
        </w:rPr>
        <w:t xml:space="preserve">artition </w:t>
      </w:r>
      <w:r w:rsidR="00EA5629" w:rsidRPr="002610B3">
        <w:rPr>
          <w:b/>
          <w:bCs/>
          <w:kern w:val="2"/>
          <w:u w:val="single"/>
          <w:lang w:eastAsia="zh-CN"/>
        </w:rPr>
        <w:t>D</w:t>
      </w:r>
      <w:r w:rsidRPr="002610B3">
        <w:rPr>
          <w:b/>
          <w:bCs/>
          <w:kern w:val="2"/>
          <w:u w:val="single"/>
          <w:lang w:eastAsia="zh-CN"/>
        </w:rPr>
        <w:t xml:space="preserve">istribution </w:t>
      </w:r>
      <w:r w:rsidR="00EA5629" w:rsidRPr="002610B3">
        <w:rPr>
          <w:b/>
          <w:bCs/>
          <w:kern w:val="2"/>
          <w:u w:val="single"/>
          <w:lang w:eastAsia="zh-CN"/>
        </w:rPr>
        <w:t>M</w:t>
      </w:r>
      <w:r w:rsidRPr="002610B3">
        <w:rPr>
          <w:b/>
          <w:bCs/>
          <w:kern w:val="2"/>
          <w:u w:val="single"/>
          <w:lang w:eastAsia="zh-CN"/>
        </w:rPr>
        <w:t xml:space="preserve">atching (MPDM) </w:t>
      </w:r>
      <w:r w:rsidR="00FA7DAA" w:rsidRPr="002610B3">
        <w:rPr>
          <w:b/>
          <w:bCs/>
          <w:kern w:val="2"/>
          <w:u w:val="single"/>
          <w:lang w:eastAsia="zh-CN"/>
        </w:rPr>
        <w:t>and Energy-based Arithmetic Coding</w:t>
      </w:r>
    </w:p>
    <w:p w14:paraId="364FD739" w14:textId="55BC034B" w:rsidR="00FA7DAA" w:rsidRDefault="00FA7DAA" w:rsidP="002610B3">
      <w:pPr>
        <w:rPr>
          <w:kern w:val="2"/>
          <w:lang w:eastAsia="zh-CN"/>
        </w:rPr>
      </w:pPr>
      <w:r>
        <w:rPr>
          <w:kern w:val="2"/>
          <w:lang w:eastAsia="zh-CN"/>
        </w:rPr>
        <w:t>Since</w:t>
      </w:r>
      <w:r w:rsidRPr="0032703B">
        <w:rPr>
          <w:kern w:val="2"/>
          <w:lang w:eastAsia="zh-CN"/>
        </w:rPr>
        <w:t xml:space="preserve"> CCDM only allows the use of one composition, the finite length </w:t>
      </w:r>
      <w:r>
        <w:rPr>
          <w:kern w:val="2"/>
          <w:lang w:eastAsia="zh-CN"/>
        </w:rPr>
        <w:t xml:space="preserve">loss </w:t>
      </w:r>
      <w:r w:rsidRPr="0032703B">
        <w:rPr>
          <w:kern w:val="2"/>
          <w:lang w:eastAsia="zh-CN"/>
        </w:rPr>
        <w:t>is significant</w:t>
      </w:r>
      <w:r w:rsidR="00946299">
        <w:rPr>
          <w:kern w:val="2"/>
          <w:lang w:eastAsia="zh-CN"/>
        </w:rPr>
        <w:t xml:space="preserve"> when the block length for distribution matching is reduced and limited</w:t>
      </w:r>
      <w:r w:rsidRPr="0032703B">
        <w:rPr>
          <w:kern w:val="2"/>
          <w:lang w:eastAsia="zh-CN"/>
        </w:rPr>
        <w:t>. The MPDM method</w:t>
      </w:r>
      <w:r w:rsidR="00F96AB9">
        <w:rPr>
          <w:kern w:val="2"/>
          <w:lang w:eastAsia="zh-CN"/>
        </w:rPr>
        <w:t xml:space="preserve"> </w:t>
      </w:r>
      <w:r w:rsidR="00820044">
        <w:rPr>
          <w:kern w:val="2"/>
          <w:lang w:eastAsia="zh-CN"/>
        </w:rPr>
        <w:fldChar w:fldCharType="begin"/>
      </w:r>
      <w:r w:rsidR="00820044">
        <w:rPr>
          <w:kern w:val="2"/>
          <w:lang w:eastAsia="zh-CN"/>
        </w:rPr>
        <w:instrText xml:space="preserve"> REF _Ref203759516 \r \h </w:instrText>
      </w:r>
      <w:r w:rsidR="00946299">
        <w:rPr>
          <w:kern w:val="2"/>
          <w:lang w:eastAsia="zh-CN"/>
        </w:rPr>
        <w:instrText xml:space="preserve"> \* MERGEFORMAT </w:instrText>
      </w:r>
      <w:r w:rsidR="00820044">
        <w:rPr>
          <w:kern w:val="2"/>
          <w:lang w:eastAsia="zh-CN"/>
        </w:rPr>
      </w:r>
      <w:r w:rsidR="00820044">
        <w:rPr>
          <w:kern w:val="2"/>
          <w:lang w:eastAsia="zh-CN"/>
        </w:rPr>
        <w:fldChar w:fldCharType="separate"/>
      </w:r>
      <w:r w:rsidR="0055357F">
        <w:rPr>
          <w:kern w:val="2"/>
          <w:lang w:eastAsia="zh-CN"/>
        </w:rPr>
        <w:t>[7]</w:t>
      </w:r>
      <w:r w:rsidR="00820044">
        <w:rPr>
          <w:kern w:val="2"/>
          <w:lang w:eastAsia="zh-CN"/>
        </w:rPr>
        <w:fldChar w:fldCharType="end"/>
      </w:r>
      <w:r w:rsidRPr="0032703B">
        <w:rPr>
          <w:kern w:val="2"/>
          <w:lang w:eastAsia="zh-CN"/>
        </w:rPr>
        <w:t xml:space="preserve"> </w:t>
      </w:r>
      <w:r>
        <w:rPr>
          <w:kern w:val="2"/>
          <w:lang w:eastAsia="zh-CN"/>
        </w:rPr>
        <w:t xml:space="preserve">and Energy-based </w:t>
      </w:r>
      <w:r w:rsidRPr="0032703B">
        <w:rPr>
          <w:kern w:val="2"/>
          <w:lang w:eastAsia="zh-CN"/>
        </w:rPr>
        <w:t>Arithmetic Coding</w:t>
      </w:r>
      <w:r w:rsidR="00820044">
        <w:rPr>
          <w:kern w:val="2"/>
          <w:lang w:eastAsia="zh-CN"/>
        </w:rPr>
        <w:t xml:space="preserve"> </w:t>
      </w:r>
      <w:r w:rsidR="00820044">
        <w:rPr>
          <w:kern w:val="2"/>
          <w:lang w:eastAsia="zh-CN"/>
        </w:rPr>
        <w:fldChar w:fldCharType="begin"/>
      </w:r>
      <w:r w:rsidR="00820044">
        <w:rPr>
          <w:kern w:val="2"/>
          <w:lang w:eastAsia="zh-CN"/>
        </w:rPr>
        <w:instrText xml:space="preserve"> REF _Ref203759525 \r \h </w:instrText>
      </w:r>
      <w:r w:rsidR="00946299">
        <w:rPr>
          <w:kern w:val="2"/>
          <w:lang w:eastAsia="zh-CN"/>
        </w:rPr>
        <w:instrText xml:space="preserve"> \* MERGEFORMAT </w:instrText>
      </w:r>
      <w:r w:rsidR="00820044">
        <w:rPr>
          <w:kern w:val="2"/>
          <w:lang w:eastAsia="zh-CN"/>
        </w:rPr>
      </w:r>
      <w:r w:rsidR="00820044">
        <w:rPr>
          <w:kern w:val="2"/>
          <w:lang w:eastAsia="zh-CN"/>
        </w:rPr>
        <w:fldChar w:fldCharType="separate"/>
      </w:r>
      <w:r w:rsidR="0055357F">
        <w:rPr>
          <w:kern w:val="2"/>
          <w:lang w:eastAsia="zh-CN"/>
        </w:rPr>
        <w:t>[8]</w:t>
      </w:r>
      <w:r w:rsidR="00820044">
        <w:rPr>
          <w:kern w:val="2"/>
          <w:lang w:eastAsia="zh-CN"/>
        </w:rPr>
        <w:fldChar w:fldCharType="end"/>
      </w:r>
      <w:r w:rsidRPr="0032703B">
        <w:rPr>
          <w:kern w:val="2"/>
          <w:lang w:eastAsia="zh-CN"/>
        </w:rPr>
        <w:t xml:space="preserve"> improve upon CCDM by allowing different compositions during the encoding process. By increasing the number of available sequences, </w:t>
      </w:r>
      <w:r>
        <w:rPr>
          <w:kern w:val="2"/>
          <w:lang w:eastAsia="zh-CN"/>
        </w:rPr>
        <w:t>these methods</w:t>
      </w:r>
      <w:r w:rsidRPr="0032703B">
        <w:rPr>
          <w:kern w:val="2"/>
          <w:lang w:eastAsia="zh-CN"/>
        </w:rPr>
        <w:t xml:space="preserve"> enhance performance for short block lengths. </w:t>
      </w:r>
      <w:r>
        <w:rPr>
          <w:kern w:val="2"/>
          <w:lang w:eastAsia="zh-CN"/>
        </w:rPr>
        <w:t>However, t</w:t>
      </w:r>
      <w:r w:rsidRPr="0032703B">
        <w:rPr>
          <w:kern w:val="2"/>
          <w:lang w:eastAsia="zh-CN"/>
        </w:rPr>
        <w:t xml:space="preserve">he performance improvement is achieved at the cost of increased computational </w:t>
      </w:r>
      <w:r>
        <w:rPr>
          <w:kern w:val="2"/>
          <w:lang w:eastAsia="zh-CN"/>
        </w:rPr>
        <w:t>and s</w:t>
      </w:r>
      <w:r w:rsidRPr="00CA7B9E">
        <w:rPr>
          <w:kern w:val="2"/>
          <w:lang w:eastAsia="zh-CN"/>
        </w:rPr>
        <w:t>torage</w:t>
      </w:r>
      <w:r>
        <w:rPr>
          <w:kern w:val="2"/>
          <w:lang w:eastAsia="zh-CN"/>
        </w:rPr>
        <w:t xml:space="preserve"> </w:t>
      </w:r>
      <w:r w:rsidRPr="0032703B">
        <w:rPr>
          <w:kern w:val="2"/>
          <w:lang w:eastAsia="zh-CN"/>
        </w:rPr>
        <w:t xml:space="preserve">complexity, as </w:t>
      </w:r>
      <w:r>
        <w:rPr>
          <w:kern w:val="2"/>
          <w:lang w:eastAsia="zh-CN"/>
        </w:rPr>
        <w:t>they</w:t>
      </w:r>
      <w:r w:rsidRPr="0032703B">
        <w:rPr>
          <w:kern w:val="2"/>
          <w:lang w:eastAsia="zh-CN"/>
        </w:rPr>
        <w:t xml:space="preserve"> add additional step</w:t>
      </w:r>
      <w:r>
        <w:rPr>
          <w:kern w:val="2"/>
          <w:lang w:eastAsia="zh-CN"/>
        </w:rPr>
        <w:t>s</w:t>
      </w:r>
      <w:r w:rsidRPr="0032703B">
        <w:rPr>
          <w:kern w:val="2"/>
          <w:lang w:eastAsia="zh-CN"/>
        </w:rPr>
        <w:t xml:space="preserve"> of composition selection, which is computationally intensive.</w:t>
      </w:r>
      <w:r>
        <w:rPr>
          <w:kern w:val="2"/>
          <w:lang w:eastAsia="zh-CN"/>
        </w:rPr>
        <w:t xml:space="preserve"> In MPDM, i</w:t>
      </w:r>
      <w:r w:rsidRPr="00C1106D">
        <w:rPr>
          <w:kern w:val="2"/>
          <w:lang w:eastAsia="zh-CN"/>
        </w:rPr>
        <w:t xml:space="preserve">nitially, a </w:t>
      </w:r>
      <w:r>
        <w:rPr>
          <w:kern w:val="2"/>
          <w:lang w:eastAsia="zh-CN"/>
        </w:rPr>
        <w:t>composition</w:t>
      </w:r>
      <w:r w:rsidRPr="00C1106D">
        <w:rPr>
          <w:kern w:val="2"/>
          <w:lang w:eastAsia="zh-CN"/>
        </w:rPr>
        <w:t xml:space="preserve"> is selected </w:t>
      </w:r>
      <w:r w:rsidR="00946299">
        <w:rPr>
          <w:kern w:val="2"/>
          <w:lang w:eastAsia="zh-CN"/>
        </w:rPr>
        <w:t>from</w:t>
      </w:r>
      <w:r w:rsidRPr="00C1106D">
        <w:rPr>
          <w:kern w:val="2"/>
          <w:lang w:eastAsia="zh-CN"/>
        </w:rPr>
        <w:t xml:space="preserve"> </w:t>
      </w:r>
      <w:r w:rsidR="00297CA4">
        <w:rPr>
          <w:rFonts w:hint="eastAsia"/>
          <w:kern w:val="2"/>
          <w:lang w:eastAsia="zh-CN"/>
        </w:rPr>
        <w:t>multiple</w:t>
      </w:r>
      <w:r>
        <w:rPr>
          <w:kern w:val="2"/>
          <w:lang w:eastAsia="zh-CN"/>
        </w:rPr>
        <w:t xml:space="preserve"> candidate</w:t>
      </w:r>
      <w:r w:rsidRPr="00C1106D">
        <w:rPr>
          <w:kern w:val="2"/>
          <w:lang w:eastAsia="zh-CN"/>
        </w:rPr>
        <w:t xml:space="preserve"> c</w:t>
      </w:r>
      <w:r>
        <w:rPr>
          <w:kern w:val="2"/>
          <w:lang w:eastAsia="zh-CN"/>
        </w:rPr>
        <w:t>ompositions</w:t>
      </w:r>
      <w:r w:rsidRPr="00C1106D">
        <w:rPr>
          <w:kern w:val="2"/>
          <w:lang w:eastAsia="zh-CN"/>
        </w:rPr>
        <w:t xml:space="preserve">, </w:t>
      </w:r>
      <w:r w:rsidR="00946299">
        <w:rPr>
          <w:kern w:val="2"/>
          <w:lang w:eastAsia="zh-CN"/>
        </w:rPr>
        <w:t xml:space="preserve">and </w:t>
      </w:r>
      <w:r w:rsidRPr="00C1106D">
        <w:rPr>
          <w:kern w:val="2"/>
          <w:lang w:eastAsia="zh-CN"/>
        </w:rPr>
        <w:t>the subsequent CCDM</w:t>
      </w:r>
      <w:r w:rsidR="00946299">
        <w:rPr>
          <w:kern w:val="2"/>
          <w:lang w:eastAsia="zh-CN"/>
        </w:rPr>
        <w:t xml:space="preserve"> is performed for each selected composition</w:t>
      </w:r>
      <w:r w:rsidRPr="00C1106D">
        <w:rPr>
          <w:kern w:val="2"/>
          <w:lang w:eastAsia="zh-CN"/>
        </w:rPr>
        <w:t xml:space="preserve">. Compared to CCDM, </w:t>
      </w:r>
      <w:r>
        <w:rPr>
          <w:kern w:val="2"/>
          <w:lang w:eastAsia="zh-CN"/>
        </w:rPr>
        <w:t>MPDM</w:t>
      </w:r>
      <w:r w:rsidRPr="00C1106D">
        <w:rPr>
          <w:kern w:val="2"/>
          <w:lang w:eastAsia="zh-CN"/>
        </w:rPr>
        <w:t xml:space="preserve"> adds a pre</w:t>
      </w:r>
      <w:r>
        <w:rPr>
          <w:kern w:val="2"/>
          <w:lang w:eastAsia="zh-CN"/>
        </w:rPr>
        <w:t>-</w:t>
      </w:r>
      <w:r w:rsidRPr="00C1106D">
        <w:rPr>
          <w:kern w:val="2"/>
          <w:lang w:eastAsia="zh-CN"/>
        </w:rPr>
        <w:t>processing step for c</w:t>
      </w:r>
      <w:r>
        <w:rPr>
          <w:kern w:val="2"/>
          <w:lang w:eastAsia="zh-CN"/>
        </w:rPr>
        <w:t xml:space="preserve">omposition </w:t>
      </w:r>
      <w:r w:rsidRPr="00C1106D">
        <w:rPr>
          <w:kern w:val="2"/>
          <w:lang w:eastAsia="zh-CN"/>
        </w:rPr>
        <w:t>selection, thereby increasing the complexity.</w:t>
      </w:r>
    </w:p>
    <w:p w14:paraId="2A5F031C" w14:textId="77777777" w:rsidR="005868EC" w:rsidRPr="00FA7DAA" w:rsidRDefault="005868EC" w:rsidP="00FA7DAA">
      <w:pPr>
        <w:jc w:val="left"/>
        <w:rPr>
          <w:kern w:val="2"/>
          <w:lang w:eastAsia="zh-CN"/>
        </w:rPr>
      </w:pPr>
    </w:p>
    <w:p w14:paraId="031F4CCB" w14:textId="1EC382E0" w:rsidR="00122530" w:rsidRPr="002610B3" w:rsidRDefault="00122530" w:rsidP="002610B3">
      <w:pPr>
        <w:rPr>
          <w:bCs/>
          <w:kern w:val="2"/>
          <w:u w:val="single"/>
          <w:lang w:eastAsia="zh-CN"/>
        </w:rPr>
      </w:pPr>
      <w:r w:rsidRPr="002610B3">
        <w:rPr>
          <w:b/>
          <w:bCs/>
          <w:kern w:val="2"/>
          <w:u w:val="single"/>
          <w:lang w:eastAsia="zh-CN"/>
        </w:rPr>
        <w:t>Error-</w:t>
      </w:r>
      <w:r w:rsidR="00AE792F" w:rsidRPr="002610B3">
        <w:rPr>
          <w:b/>
          <w:bCs/>
          <w:kern w:val="2"/>
          <w:u w:val="single"/>
          <w:lang w:eastAsia="zh-CN"/>
        </w:rPr>
        <w:t>C</w:t>
      </w:r>
      <w:r w:rsidRPr="002610B3">
        <w:rPr>
          <w:b/>
          <w:bCs/>
          <w:kern w:val="2"/>
          <w:u w:val="single"/>
          <w:lang w:eastAsia="zh-CN"/>
        </w:rPr>
        <w:t xml:space="preserve">orrecting </w:t>
      </w:r>
      <w:r w:rsidR="00AE792F" w:rsidRPr="002610B3">
        <w:rPr>
          <w:b/>
          <w:bCs/>
          <w:kern w:val="2"/>
          <w:u w:val="single"/>
          <w:lang w:eastAsia="zh-CN"/>
        </w:rPr>
        <w:t>C</w:t>
      </w:r>
      <w:r w:rsidRPr="002610B3">
        <w:rPr>
          <w:b/>
          <w:bCs/>
          <w:kern w:val="2"/>
          <w:u w:val="single"/>
          <w:lang w:eastAsia="zh-CN"/>
        </w:rPr>
        <w:t>odes</w:t>
      </w:r>
      <w:r w:rsidR="00AE792F" w:rsidRPr="002610B3">
        <w:rPr>
          <w:b/>
          <w:bCs/>
          <w:kern w:val="2"/>
          <w:u w:val="single"/>
          <w:lang w:eastAsia="zh-CN"/>
        </w:rPr>
        <w:t>-based Distribution Matching</w:t>
      </w:r>
      <w:r w:rsidRPr="002610B3">
        <w:rPr>
          <w:b/>
          <w:bCs/>
          <w:kern w:val="2"/>
          <w:u w:val="single"/>
          <w:lang w:eastAsia="zh-CN"/>
        </w:rPr>
        <w:t xml:space="preserve"> </w:t>
      </w:r>
      <w:r w:rsidR="00DD476D" w:rsidRPr="002610B3">
        <w:rPr>
          <w:b/>
          <w:bCs/>
          <w:kern w:val="2"/>
          <w:u w:val="single"/>
          <w:lang w:eastAsia="zh-CN"/>
        </w:rPr>
        <w:t>(ECCDM)</w:t>
      </w:r>
    </w:p>
    <w:p w14:paraId="65ACC2DF" w14:textId="0B180EE0" w:rsidR="00B67EE6" w:rsidRDefault="00B67EE6" w:rsidP="002610B3">
      <w:pPr>
        <w:rPr>
          <w:kern w:val="2"/>
          <w:lang w:eastAsia="zh-CN"/>
        </w:rPr>
      </w:pPr>
      <w:r w:rsidRPr="006734A5">
        <w:rPr>
          <w:kern w:val="2"/>
          <w:lang w:eastAsia="zh-CN"/>
        </w:rPr>
        <w:t xml:space="preserve">Leveraging the duality between source coding and channel coding theory, channel codes with efficient encoding and decoding algorithms can also be implemented as distribution matcher. </w:t>
      </w:r>
      <w:r>
        <w:rPr>
          <w:kern w:val="2"/>
          <w:lang w:eastAsia="zh-CN"/>
        </w:rPr>
        <w:t>In other words, a biased bit stream can be obtained by “decoding” a uniformly-distributed input vector assuming a higher prior likelihood toward one direction (e.g., 0 or 1)</w:t>
      </w:r>
      <w:r w:rsidR="00946299">
        <w:rPr>
          <w:kern w:val="2"/>
          <w:lang w:eastAsia="zh-CN"/>
        </w:rPr>
        <w:t xml:space="preserve"> for each bit in the vector</w:t>
      </w:r>
      <w:r>
        <w:rPr>
          <w:kern w:val="2"/>
          <w:lang w:eastAsia="zh-CN"/>
        </w:rPr>
        <w:t xml:space="preserve">. As a result, the decoder serves as a distribution matcher that </w:t>
      </w:r>
      <w:r w:rsidRPr="006734A5">
        <w:rPr>
          <w:kern w:val="2"/>
          <w:lang w:eastAsia="zh-CN"/>
        </w:rPr>
        <w:t xml:space="preserve">converts uniformly distributed input bits </w:t>
      </w:r>
      <w:r w:rsidR="00946299">
        <w:rPr>
          <w:kern w:val="2"/>
          <w:lang w:eastAsia="zh-CN"/>
        </w:rPr>
        <w:t xml:space="preserve">with biased LLR </w:t>
      </w:r>
      <w:r w:rsidRPr="006734A5">
        <w:rPr>
          <w:kern w:val="2"/>
          <w:lang w:eastAsia="zh-CN"/>
        </w:rPr>
        <w:t>into bit</w:t>
      </w:r>
      <w:r w:rsidR="00946299">
        <w:rPr>
          <w:kern w:val="2"/>
          <w:lang w:eastAsia="zh-CN"/>
        </w:rPr>
        <w:t xml:space="preserve"> stream with </w:t>
      </w:r>
      <w:r w:rsidR="00946299" w:rsidRPr="006734A5">
        <w:rPr>
          <w:kern w:val="2"/>
          <w:lang w:eastAsia="zh-CN"/>
        </w:rPr>
        <w:t xml:space="preserve">biased </w:t>
      </w:r>
      <w:r w:rsidR="00946299">
        <w:rPr>
          <w:kern w:val="2"/>
          <w:lang w:eastAsia="zh-CN"/>
        </w:rPr>
        <w:t>probability of bit 1 and bit 0</w:t>
      </w:r>
      <w:r>
        <w:rPr>
          <w:kern w:val="2"/>
          <w:lang w:eastAsia="zh-CN"/>
        </w:rPr>
        <w:t>. In literature, various error-correcting codes have been used as DM for</w:t>
      </w:r>
      <w:r w:rsidRPr="001825F5">
        <w:rPr>
          <w:kern w:val="2"/>
          <w:lang w:eastAsia="zh-CN"/>
        </w:rPr>
        <w:t xml:space="preserve"> </w:t>
      </w:r>
      <w:r w:rsidRPr="006734A5">
        <w:rPr>
          <w:kern w:val="2"/>
          <w:lang w:eastAsia="zh-CN"/>
        </w:rPr>
        <w:t>probabilistic shaping</w:t>
      </w:r>
      <w:r>
        <w:rPr>
          <w:kern w:val="2"/>
          <w:lang w:eastAsia="zh-CN"/>
        </w:rPr>
        <w:t>, whereas the distribution matching algorithm depends on the specific error-correcting codes used</w:t>
      </w:r>
      <w:r w:rsidR="001B68EA" w:rsidRPr="006734A5">
        <w:rPr>
          <w:kern w:val="2"/>
          <w:lang w:eastAsia="zh-CN"/>
        </w:rPr>
        <w:t xml:space="preserve"> </w:t>
      </w:r>
      <w:r w:rsidR="001B68EA">
        <w:rPr>
          <w:kern w:val="2"/>
          <w:lang w:eastAsia="zh-CN"/>
        </w:rPr>
        <w:fldChar w:fldCharType="begin"/>
      </w:r>
      <w:r w:rsidR="001B68EA">
        <w:rPr>
          <w:kern w:val="2"/>
          <w:lang w:eastAsia="zh-CN"/>
        </w:rPr>
        <w:instrText xml:space="preserve"> REF _Ref203759541 \r \h </w:instrText>
      </w:r>
      <w:r w:rsidR="00946299">
        <w:rPr>
          <w:kern w:val="2"/>
          <w:lang w:eastAsia="zh-CN"/>
        </w:rPr>
        <w:instrText xml:space="preserve"> \* MERGEFORMAT </w:instrText>
      </w:r>
      <w:r w:rsidR="001B68EA">
        <w:rPr>
          <w:kern w:val="2"/>
          <w:lang w:eastAsia="zh-CN"/>
        </w:rPr>
      </w:r>
      <w:r w:rsidR="001B68EA">
        <w:rPr>
          <w:kern w:val="2"/>
          <w:lang w:eastAsia="zh-CN"/>
        </w:rPr>
        <w:fldChar w:fldCharType="separate"/>
      </w:r>
      <w:r w:rsidR="0055357F">
        <w:rPr>
          <w:kern w:val="2"/>
          <w:lang w:eastAsia="zh-CN"/>
        </w:rPr>
        <w:t>[9]</w:t>
      </w:r>
      <w:r w:rsidR="001B68EA">
        <w:rPr>
          <w:kern w:val="2"/>
          <w:lang w:eastAsia="zh-CN"/>
        </w:rPr>
        <w:fldChar w:fldCharType="end"/>
      </w:r>
      <w:r w:rsidR="001B68EA">
        <w:rPr>
          <w:kern w:val="2"/>
          <w:lang w:eastAsia="zh-CN"/>
        </w:rPr>
        <w:fldChar w:fldCharType="begin"/>
      </w:r>
      <w:r w:rsidR="001B68EA">
        <w:rPr>
          <w:kern w:val="2"/>
          <w:lang w:eastAsia="zh-CN"/>
        </w:rPr>
        <w:instrText xml:space="preserve"> REF _Ref203759548 \r \h </w:instrText>
      </w:r>
      <w:r w:rsidR="00946299">
        <w:rPr>
          <w:kern w:val="2"/>
          <w:lang w:eastAsia="zh-CN"/>
        </w:rPr>
        <w:instrText xml:space="preserve"> \* MERGEFORMAT </w:instrText>
      </w:r>
      <w:r w:rsidR="001B68EA">
        <w:rPr>
          <w:kern w:val="2"/>
          <w:lang w:eastAsia="zh-CN"/>
        </w:rPr>
      </w:r>
      <w:r w:rsidR="001B68EA">
        <w:rPr>
          <w:kern w:val="2"/>
          <w:lang w:eastAsia="zh-CN"/>
        </w:rPr>
        <w:fldChar w:fldCharType="separate"/>
      </w:r>
      <w:r w:rsidR="0055357F">
        <w:rPr>
          <w:kern w:val="2"/>
          <w:lang w:eastAsia="zh-CN"/>
        </w:rPr>
        <w:t>[10]</w:t>
      </w:r>
      <w:r w:rsidR="001B68EA">
        <w:rPr>
          <w:kern w:val="2"/>
          <w:lang w:eastAsia="zh-CN"/>
        </w:rPr>
        <w:fldChar w:fldCharType="end"/>
      </w:r>
      <w:r>
        <w:rPr>
          <w:kern w:val="2"/>
          <w:lang w:eastAsia="zh-CN"/>
        </w:rPr>
        <w:t xml:space="preserve">. </w:t>
      </w:r>
    </w:p>
    <w:p w14:paraId="4B318992" w14:textId="67D1B413" w:rsidR="00A41550" w:rsidRDefault="00B67EE6" w:rsidP="002610B3">
      <w:pPr>
        <w:rPr>
          <w:kern w:val="2"/>
          <w:lang w:eastAsia="zh-CN"/>
        </w:rPr>
      </w:pPr>
      <w:r w:rsidRPr="006734A5">
        <w:rPr>
          <w:kern w:val="2"/>
          <w:lang w:eastAsia="zh-CN"/>
        </w:rPr>
        <w:t xml:space="preserve">At the receiver, the decoding process initiates with soft-output demodulation that leverages symbol occurrence probabilities to compute </w:t>
      </w:r>
      <w:r w:rsidR="00A770DF">
        <w:rPr>
          <w:kern w:val="2"/>
          <w:lang w:eastAsia="zh-CN"/>
        </w:rPr>
        <w:t>LLRs</w:t>
      </w:r>
      <w:r w:rsidRPr="006734A5">
        <w:rPr>
          <w:kern w:val="2"/>
          <w:lang w:eastAsia="zh-CN"/>
        </w:rPr>
        <w:t xml:space="preserve"> for each transmitted QAM symbol. These </w:t>
      </w:r>
      <w:r w:rsidR="00D027A9">
        <w:rPr>
          <w:kern w:val="2"/>
          <w:lang w:eastAsia="zh-CN"/>
        </w:rPr>
        <w:t>LLRs</w:t>
      </w:r>
      <w:r w:rsidRPr="006734A5">
        <w:rPr>
          <w:kern w:val="2"/>
          <w:lang w:eastAsia="zh-CN"/>
        </w:rPr>
        <w:t xml:space="preserve"> are </w:t>
      </w:r>
      <w:r w:rsidR="003925F0">
        <w:rPr>
          <w:kern w:val="2"/>
          <w:lang w:eastAsia="zh-CN"/>
        </w:rPr>
        <w:t>then</w:t>
      </w:r>
      <w:r w:rsidRPr="006734A5">
        <w:rPr>
          <w:kern w:val="2"/>
          <w:lang w:eastAsia="zh-CN"/>
        </w:rPr>
        <w:t xml:space="preserve"> fed into the FEC decoder for error correction. </w:t>
      </w:r>
      <w:r w:rsidR="00A41550" w:rsidRPr="00A41550">
        <w:rPr>
          <w:kern w:val="2"/>
          <w:lang w:eastAsia="zh-CN"/>
        </w:rPr>
        <w:t>The FEC decoder's output, a biased bit stream, then passes through a de-distribution matcher (de-DM) to recover the uniform information bits. Typically, the de-DM module performs a reverse linear transformation for this purpose.</w:t>
      </w:r>
    </w:p>
    <w:p w14:paraId="713A53C6" w14:textId="77777777" w:rsidR="00B67EE6" w:rsidRPr="00B67EE6" w:rsidRDefault="00B67EE6" w:rsidP="00D80068">
      <w:pPr>
        <w:jc w:val="left"/>
        <w:rPr>
          <w:kern w:val="2"/>
          <w:lang w:eastAsia="zh-CN"/>
        </w:rPr>
      </w:pPr>
    </w:p>
    <w:p w14:paraId="061A21F8" w14:textId="47ADF117" w:rsidR="00CA7B9E" w:rsidRPr="00051F16" w:rsidRDefault="009B1C50" w:rsidP="002610B3">
      <w:pPr>
        <w:pStyle w:val="3"/>
        <w:tabs>
          <w:tab w:val="clear" w:pos="2160"/>
        </w:tabs>
        <w:ind w:left="720"/>
      </w:pPr>
      <w:r>
        <w:t>A</w:t>
      </w:r>
      <w:r w:rsidR="009030C9">
        <w:t>nalysis on</w:t>
      </w:r>
      <w:r w:rsidR="00CA7B9E" w:rsidRPr="002610B3">
        <w:t xml:space="preserve"> </w:t>
      </w:r>
      <w:r w:rsidR="00CE680A" w:rsidRPr="002610B3">
        <w:t>Geometric</w:t>
      </w:r>
      <w:r w:rsidR="00CA7B9E" w:rsidRPr="002610B3">
        <w:t xml:space="preserve"> Shaping and </w:t>
      </w:r>
      <w:r w:rsidR="00CA7B9E" w:rsidRPr="00051F16">
        <w:t>Probabilistic Shaping</w:t>
      </w:r>
    </w:p>
    <w:p w14:paraId="15B236C0" w14:textId="2FFCB6E6" w:rsidR="00B61CF6" w:rsidRPr="00B61CF6" w:rsidRDefault="00B61CF6" w:rsidP="009C021A">
      <w:pPr>
        <w:jc w:val="left"/>
        <w:rPr>
          <w:iCs/>
        </w:rPr>
      </w:pPr>
      <w:r w:rsidRPr="00B61CF6">
        <w:rPr>
          <w:rFonts w:hint="eastAsia"/>
          <w:iCs/>
          <w:lang w:eastAsia="zh-CN"/>
        </w:rPr>
        <w:t>A</w:t>
      </w:r>
      <w:r w:rsidRPr="00B61CF6">
        <w:rPr>
          <w:iCs/>
        </w:rPr>
        <w:t xml:space="preserve"> comparison between geometric shaping and probabilistic shaping</w:t>
      </w:r>
      <w:r w:rsidR="00D1267A">
        <w:rPr>
          <w:iCs/>
        </w:rPr>
        <w:t xml:space="preserve"> schemes</w:t>
      </w:r>
      <w:r w:rsidRPr="00B61CF6">
        <w:rPr>
          <w:iCs/>
        </w:rPr>
        <w:t xml:space="preserve"> is given below.</w:t>
      </w:r>
    </w:p>
    <w:p w14:paraId="37DEBFC6" w14:textId="77777777" w:rsidR="00B61CF6" w:rsidRPr="00190E0F" w:rsidRDefault="009C021A" w:rsidP="009C021A">
      <w:pPr>
        <w:jc w:val="left"/>
        <w:rPr>
          <w:b/>
          <w:bCs/>
          <w:iCs/>
        </w:rPr>
      </w:pPr>
      <w:r w:rsidRPr="00190E0F">
        <w:rPr>
          <w:b/>
          <w:bCs/>
          <w:iCs/>
        </w:rPr>
        <w:t>Probabilistic Shaping:</w:t>
      </w:r>
      <w:r w:rsidR="000436FD" w:rsidRPr="00190E0F">
        <w:rPr>
          <w:b/>
          <w:bCs/>
          <w:iCs/>
        </w:rPr>
        <w:t xml:space="preserve"> </w:t>
      </w:r>
    </w:p>
    <w:p w14:paraId="40224B12" w14:textId="5DFD96DE" w:rsidR="00087422" w:rsidRDefault="009030C9" w:rsidP="002610B3">
      <w:pPr>
        <w:pStyle w:val="afc"/>
        <w:numPr>
          <w:ilvl w:val="0"/>
          <w:numId w:val="30"/>
        </w:numPr>
        <w:rPr>
          <w:kern w:val="2"/>
          <w:lang w:eastAsia="zh-CN"/>
        </w:rPr>
      </w:pPr>
      <w:r w:rsidRPr="002610B3">
        <w:rPr>
          <w:b/>
          <w:bCs/>
          <w:kern w:val="2"/>
          <w:lang w:eastAsia="zh-CN"/>
        </w:rPr>
        <w:t>The impact on the c</w:t>
      </w:r>
      <w:r w:rsidR="00087422" w:rsidRPr="002610B3">
        <w:rPr>
          <w:b/>
          <w:bCs/>
          <w:kern w:val="2"/>
          <w:lang w:eastAsia="zh-CN"/>
        </w:rPr>
        <w:t>oding chain</w:t>
      </w:r>
      <w:r w:rsidR="009C021A" w:rsidRPr="00B61CF6">
        <w:rPr>
          <w:kern w:val="2"/>
          <w:lang w:eastAsia="zh-CN"/>
        </w:rPr>
        <w:t xml:space="preserve">: </w:t>
      </w:r>
      <w:r w:rsidR="009C021A" w:rsidRPr="00233821">
        <w:t>Probabilistic shaping</w:t>
      </w:r>
      <w:r w:rsidR="009C021A" w:rsidRPr="00B61CF6">
        <w:rPr>
          <w:kern w:val="2"/>
          <w:lang w:eastAsia="zh-CN"/>
        </w:rPr>
        <w:t xml:space="preserve"> </w:t>
      </w:r>
      <w:r w:rsidR="005B5057">
        <w:rPr>
          <w:kern w:val="2"/>
          <w:lang w:eastAsia="zh-CN"/>
        </w:rPr>
        <w:t xml:space="preserve">requires </w:t>
      </w:r>
      <w:r w:rsidR="009C021A" w:rsidRPr="00B61CF6">
        <w:rPr>
          <w:kern w:val="2"/>
          <w:lang w:eastAsia="zh-CN"/>
        </w:rPr>
        <w:t xml:space="preserve">a distribution matcher before channel </w:t>
      </w:r>
      <w:r w:rsidR="00D245BE">
        <w:rPr>
          <w:kern w:val="2"/>
          <w:lang w:eastAsia="zh-CN"/>
        </w:rPr>
        <w:t>en</w:t>
      </w:r>
      <w:r w:rsidR="009C021A" w:rsidRPr="00B61CF6">
        <w:rPr>
          <w:kern w:val="2"/>
          <w:lang w:eastAsia="zh-CN"/>
        </w:rPr>
        <w:t xml:space="preserve">coding to convert an equiprobable information bit sequence into a non-equiprobable constellation point distribution. </w:t>
      </w:r>
      <w:r w:rsidR="008E40BF">
        <w:rPr>
          <w:kern w:val="2"/>
          <w:lang w:eastAsia="zh-CN"/>
        </w:rPr>
        <w:t>On the receiver side, a distribution de</w:t>
      </w:r>
      <w:r w:rsidR="005C79C7">
        <w:rPr>
          <w:kern w:val="2"/>
          <w:lang w:eastAsia="zh-CN"/>
        </w:rPr>
        <w:t>-</w:t>
      </w:r>
      <w:r w:rsidR="008E40BF">
        <w:rPr>
          <w:kern w:val="2"/>
          <w:lang w:eastAsia="zh-CN"/>
        </w:rPr>
        <w:t xml:space="preserve">matcher (de-DM) is also required to </w:t>
      </w:r>
      <w:r w:rsidR="00B81CBE">
        <w:rPr>
          <w:kern w:val="2"/>
          <w:lang w:eastAsia="zh-CN"/>
        </w:rPr>
        <w:t>recover the uniformly distributed payload bits.</w:t>
      </w:r>
    </w:p>
    <w:p w14:paraId="66C9591D" w14:textId="34998C2A" w:rsidR="009030C9" w:rsidRPr="00B61CF6" w:rsidRDefault="009030C9" w:rsidP="002610B3">
      <w:pPr>
        <w:pStyle w:val="afc"/>
        <w:ind w:left="420"/>
        <w:rPr>
          <w:kern w:val="2"/>
          <w:lang w:eastAsia="zh-CN"/>
        </w:rPr>
      </w:pPr>
      <w:r>
        <w:rPr>
          <w:kern w:val="2"/>
          <w:lang w:eastAsia="zh-CN"/>
        </w:rPr>
        <w:t>T</w:t>
      </w:r>
      <w:r w:rsidRPr="00B61CF6">
        <w:rPr>
          <w:kern w:val="2"/>
          <w:lang w:eastAsia="zh-CN"/>
        </w:rPr>
        <w:t xml:space="preserve">his modification </w:t>
      </w:r>
      <w:r w:rsidR="00B654A3">
        <w:rPr>
          <w:kern w:val="2"/>
          <w:lang w:eastAsia="zh-CN"/>
        </w:rPr>
        <w:t xml:space="preserve">may </w:t>
      </w:r>
      <w:r>
        <w:rPr>
          <w:kern w:val="2"/>
          <w:lang w:eastAsia="zh-CN"/>
        </w:rPr>
        <w:t xml:space="preserve">also </w:t>
      </w:r>
      <w:r w:rsidRPr="00B61CF6">
        <w:rPr>
          <w:kern w:val="2"/>
          <w:lang w:eastAsia="zh-CN"/>
        </w:rPr>
        <w:t xml:space="preserve">affect </w:t>
      </w:r>
      <w:r>
        <w:rPr>
          <w:kern w:val="2"/>
          <w:lang w:eastAsia="zh-CN"/>
        </w:rPr>
        <w:t>other parts of the coding chain</w:t>
      </w:r>
      <w:r w:rsidRPr="00B61CF6">
        <w:rPr>
          <w:kern w:val="2"/>
          <w:lang w:eastAsia="zh-CN"/>
        </w:rPr>
        <w:t xml:space="preserve">, </w:t>
      </w:r>
      <w:r>
        <w:rPr>
          <w:kern w:val="2"/>
          <w:lang w:eastAsia="zh-CN"/>
        </w:rPr>
        <w:t>such as</w:t>
      </w:r>
      <w:r w:rsidRPr="00B61CF6">
        <w:rPr>
          <w:kern w:val="2"/>
          <w:lang w:eastAsia="zh-CN"/>
        </w:rPr>
        <w:t xml:space="preserve"> Transport Block Size (TBS) calculation, Code Block (CB) segmentation</w:t>
      </w:r>
      <w:r>
        <w:rPr>
          <w:kern w:val="2"/>
          <w:lang w:eastAsia="zh-CN"/>
        </w:rPr>
        <w:t xml:space="preserve"> etc</w:t>
      </w:r>
      <w:r w:rsidRPr="00B61CF6">
        <w:rPr>
          <w:kern w:val="2"/>
          <w:lang w:eastAsia="zh-CN"/>
        </w:rPr>
        <w:t>.</w:t>
      </w:r>
      <w:r w:rsidRPr="00755A27">
        <w:t xml:space="preserve"> </w:t>
      </w:r>
    </w:p>
    <w:p w14:paraId="1DABD09B" w14:textId="77777777" w:rsidR="009030C9" w:rsidRPr="009030C9" w:rsidRDefault="009030C9" w:rsidP="002610B3">
      <w:pPr>
        <w:pStyle w:val="afc"/>
        <w:ind w:left="420"/>
        <w:jc w:val="left"/>
        <w:rPr>
          <w:kern w:val="2"/>
          <w:lang w:eastAsia="zh-CN"/>
        </w:rPr>
      </w:pPr>
    </w:p>
    <w:p w14:paraId="68A39E4C" w14:textId="77777777" w:rsidR="009030C9" w:rsidRDefault="00BB6C8B" w:rsidP="002610B3">
      <w:pPr>
        <w:pStyle w:val="afc"/>
        <w:keepNext/>
        <w:ind w:left="420"/>
      </w:pPr>
      <w:r>
        <w:rPr>
          <w:noProof/>
          <w:kern w:val="2"/>
          <w:lang w:eastAsia="zh-CN"/>
        </w:rPr>
        <w:drawing>
          <wp:inline distT="0" distB="0" distL="0" distR="0" wp14:anchorId="313EDB8C" wp14:editId="63E5A4B5">
            <wp:extent cx="5591862" cy="109939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37414" cy="1108350"/>
                    </a:xfrm>
                    <a:prstGeom prst="rect">
                      <a:avLst/>
                    </a:prstGeom>
                    <a:noFill/>
                  </pic:spPr>
                </pic:pic>
              </a:graphicData>
            </a:graphic>
          </wp:inline>
        </w:drawing>
      </w:r>
    </w:p>
    <w:p w14:paraId="35B1CF0D" w14:textId="10907509" w:rsidR="009030C9" w:rsidRPr="002610B3" w:rsidRDefault="009030C9" w:rsidP="002610B3">
      <w:pPr>
        <w:pStyle w:val="a5"/>
        <w:rPr>
          <w:lang w:eastAsia="zh-CN"/>
        </w:rPr>
      </w:pPr>
      <w:r>
        <w:t xml:space="preserve">Figure </w:t>
      </w:r>
      <w:fldSimple w:instr=" SEQ Figure \* ARABIC ">
        <w:r w:rsidR="007A4465">
          <w:rPr>
            <w:noProof/>
          </w:rPr>
          <w:t>7</w:t>
        </w:r>
      </w:fldSimple>
      <w:r>
        <w:t xml:space="preserve">: </w:t>
      </w:r>
      <w:r>
        <w:rPr>
          <w:lang w:eastAsia="zh-CN"/>
        </w:rPr>
        <w:t xml:space="preserve">Additional DM/de-DM modules in the coding chain for </w:t>
      </w:r>
      <w:r w:rsidRPr="002610B3">
        <w:rPr>
          <w:lang w:eastAsia="zh-CN"/>
        </w:rPr>
        <w:t>probabilistic shaping</w:t>
      </w:r>
    </w:p>
    <w:p w14:paraId="14EDC5C2" w14:textId="0884C6D7" w:rsidR="009C021A" w:rsidRDefault="00CB42F4" w:rsidP="009030C9">
      <w:pPr>
        <w:pStyle w:val="afc"/>
        <w:numPr>
          <w:ilvl w:val="0"/>
          <w:numId w:val="30"/>
        </w:numPr>
        <w:rPr>
          <w:kern w:val="2"/>
          <w:lang w:eastAsia="zh-CN"/>
        </w:rPr>
      </w:pPr>
      <w:r w:rsidRPr="002610B3">
        <w:rPr>
          <w:b/>
          <w:bCs/>
          <w:kern w:val="2"/>
          <w:lang w:eastAsia="zh-CN"/>
        </w:rPr>
        <w:t>Serial processing</w:t>
      </w:r>
      <w:r w:rsidR="009030C9">
        <w:rPr>
          <w:b/>
          <w:bCs/>
          <w:kern w:val="2"/>
          <w:lang w:eastAsia="zh-CN"/>
        </w:rPr>
        <w:t xml:space="preserve"> </w:t>
      </w:r>
      <w:r w:rsidR="009030C9" w:rsidRPr="009030C9">
        <w:rPr>
          <w:b/>
          <w:bCs/>
          <w:kern w:val="2"/>
          <w:lang w:eastAsia="zh-CN"/>
        </w:rPr>
        <w:t>and impact on latency</w:t>
      </w:r>
      <w:r w:rsidR="009C021A" w:rsidRPr="00B61CF6">
        <w:rPr>
          <w:kern w:val="2"/>
          <w:lang w:eastAsia="zh-CN"/>
        </w:rPr>
        <w:t xml:space="preserve">: The distribution matcher introduced in </w:t>
      </w:r>
      <w:r w:rsidR="009C021A" w:rsidRPr="00233821">
        <w:t>probabilistic shaping</w:t>
      </w:r>
      <w:r w:rsidR="0062146A">
        <w:t xml:space="preserve"> typically</w:t>
      </w:r>
      <w:r w:rsidR="009C021A" w:rsidRPr="00B61CF6">
        <w:rPr>
          <w:kern w:val="2"/>
          <w:lang w:eastAsia="zh-CN"/>
        </w:rPr>
        <w:t xml:space="preserve"> has a serial structure, which may introduce </w:t>
      </w:r>
      <w:r w:rsidR="00FB6A11">
        <w:rPr>
          <w:kern w:val="2"/>
          <w:lang w:eastAsia="zh-CN"/>
        </w:rPr>
        <w:t xml:space="preserve">extra </w:t>
      </w:r>
      <w:r w:rsidR="009C021A" w:rsidRPr="00B61CF6">
        <w:rPr>
          <w:kern w:val="2"/>
          <w:lang w:eastAsia="zh-CN"/>
        </w:rPr>
        <w:t>latency</w:t>
      </w:r>
      <w:r w:rsidR="003D4F7B">
        <w:rPr>
          <w:kern w:val="2"/>
          <w:lang w:eastAsia="zh-CN"/>
        </w:rPr>
        <w:t xml:space="preserve">. </w:t>
      </w:r>
      <w:r w:rsidR="00193A9D">
        <w:rPr>
          <w:kern w:val="2"/>
          <w:lang w:eastAsia="zh-CN"/>
        </w:rPr>
        <w:t xml:space="preserve">In high-throughput scenarios, </w:t>
      </w:r>
      <w:r w:rsidR="00B654A3">
        <w:rPr>
          <w:kern w:val="2"/>
          <w:lang w:eastAsia="zh-CN"/>
        </w:rPr>
        <w:t xml:space="preserve">it should be further studied that whether </w:t>
      </w:r>
      <w:r w:rsidR="00193A9D">
        <w:rPr>
          <w:kern w:val="2"/>
          <w:lang w:eastAsia="zh-CN"/>
        </w:rPr>
        <w:t>the DM</w:t>
      </w:r>
      <w:r w:rsidR="008E0C44">
        <w:rPr>
          <w:kern w:val="2"/>
          <w:lang w:eastAsia="zh-CN"/>
        </w:rPr>
        <w:t xml:space="preserve"> and de-DM</w:t>
      </w:r>
      <w:r w:rsidR="00193A9D">
        <w:rPr>
          <w:kern w:val="2"/>
          <w:lang w:eastAsia="zh-CN"/>
        </w:rPr>
        <w:t xml:space="preserve"> module</w:t>
      </w:r>
      <w:r w:rsidR="00FB2D71">
        <w:rPr>
          <w:kern w:val="2"/>
          <w:lang w:eastAsia="zh-CN"/>
        </w:rPr>
        <w:t>s</w:t>
      </w:r>
      <w:r w:rsidR="00193A9D">
        <w:rPr>
          <w:kern w:val="2"/>
          <w:lang w:eastAsia="zh-CN"/>
        </w:rPr>
        <w:t xml:space="preserve"> </w:t>
      </w:r>
      <w:r w:rsidR="00B654A3">
        <w:rPr>
          <w:kern w:val="2"/>
          <w:lang w:eastAsia="zh-CN"/>
        </w:rPr>
        <w:t xml:space="preserve">would </w:t>
      </w:r>
      <w:r w:rsidR="00193A9D">
        <w:rPr>
          <w:kern w:val="2"/>
          <w:lang w:eastAsia="zh-CN"/>
        </w:rPr>
        <w:t xml:space="preserve">become </w:t>
      </w:r>
      <w:r w:rsidR="00FB2D71">
        <w:rPr>
          <w:kern w:val="2"/>
          <w:lang w:eastAsia="zh-CN"/>
        </w:rPr>
        <w:t xml:space="preserve">the </w:t>
      </w:r>
      <w:r w:rsidR="00193A9D">
        <w:rPr>
          <w:kern w:val="2"/>
          <w:lang w:eastAsia="zh-CN"/>
        </w:rPr>
        <w:t>bottleneck</w:t>
      </w:r>
      <w:r w:rsidR="008E0C44">
        <w:rPr>
          <w:kern w:val="2"/>
          <w:lang w:eastAsia="zh-CN"/>
        </w:rPr>
        <w:t xml:space="preserve"> in </w:t>
      </w:r>
      <w:r w:rsidR="00403E7D">
        <w:rPr>
          <w:kern w:val="2"/>
          <w:lang w:eastAsia="zh-CN"/>
        </w:rPr>
        <w:t>the encoding and decoding chains</w:t>
      </w:r>
      <w:r w:rsidR="009030C9">
        <w:rPr>
          <w:kern w:val="2"/>
          <w:lang w:eastAsia="zh-CN"/>
        </w:rPr>
        <w:t xml:space="preserve">, considering </w:t>
      </w:r>
      <w:r w:rsidR="009030C9" w:rsidRPr="002610B3">
        <w:rPr>
          <w:kern w:val="2"/>
          <w:lang w:eastAsia="zh-CN"/>
        </w:rPr>
        <w:t>parallelism</w:t>
      </w:r>
      <w:r w:rsidR="009030C9">
        <w:rPr>
          <w:kern w:val="2"/>
          <w:lang w:eastAsia="zh-CN"/>
        </w:rPr>
        <w:t xml:space="preserve"> capability of the detailed DM/de-DM module</w:t>
      </w:r>
      <w:r w:rsidR="009C021A" w:rsidRPr="00B61CF6">
        <w:rPr>
          <w:kern w:val="2"/>
          <w:lang w:eastAsia="zh-CN"/>
        </w:rPr>
        <w:t>.</w:t>
      </w:r>
    </w:p>
    <w:p w14:paraId="14B8DD03" w14:textId="77777777" w:rsidR="009030C9" w:rsidRPr="009030C9" w:rsidRDefault="009030C9" w:rsidP="002610B3">
      <w:pPr>
        <w:pStyle w:val="afc"/>
        <w:ind w:left="420"/>
        <w:rPr>
          <w:kern w:val="2"/>
          <w:lang w:eastAsia="zh-CN"/>
        </w:rPr>
      </w:pPr>
    </w:p>
    <w:p w14:paraId="03624F0D" w14:textId="77777777" w:rsidR="00B61CF6" w:rsidRPr="00190E0F" w:rsidRDefault="009C021A" w:rsidP="00B61CF6">
      <w:pPr>
        <w:jc w:val="left"/>
        <w:rPr>
          <w:b/>
          <w:bCs/>
          <w:iCs/>
          <w:kern w:val="2"/>
          <w:lang w:eastAsia="zh-CN"/>
        </w:rPr>
      </w:pPr>
      <w:r w:rsidRPr="00190E0F">
        <w:rPr>
          <w:b/>
          <w:bCs/>
          <w:iCs/>
          <w:kern w:val="2"/>
          <w:lang w:eastAsia="zh-CN"/>
        </w:rPr>
        <w:t>Geometric Shaping:</w:t>
      </w:r>
    </w:p>
    <w:p w14:paraId="7EB2489E" w14:textId="76A8E052" w:rsidR="00755A27" w:rsidRPr="00671BAB" w:rsidRDefault="009030C9" w:rsidP="00B61CF6">
      <w:pPr>
        <w:pStyle w:val="afc"/>
        <w:numPr>
          <w:ilvl w:val="0"/>
          <w:numId w:val="32"/>
        </w:numPr>
        <w:jc w:val="left"/>
      </w:pPr>
      <w:r w:rsidRPr="002610B3">
        <w:rPr>
          <w:b/>
          <w:bCs/>
          <w:kern w:val="2"/>
          <w:lang w:eastAsia="zh-CN"/>
        </w:rPr>
        <w:t>The Impact on the c</w:t>
      </w:r>
      <w:r w:rsidR="00755A27" w:rsidRPr="002610B3">
        <w:rPr>
          <w:b/>
          <w:bCs/>
          <w:kern w:val="2"/>
          <w:lang w:eastAsia="zh-CN"/>
        </w:rPr>
        <w:t>oding chain</w:t>
      </w:r>
      <w:r w:rsidR="00755A27" w:rsidRPr="00B61CF6">
        <w:rPr>
          <w:kern w:val="2"/>
          <w:lang w:eastAsia="zh-CN"/>
        </w:rPr>
        <w:t>:</w:t>
      </w:r>
      <w:r w:rsidR="00755A27">
        <w:rPr>
          <w:kern w:val="2"/>
          <w:lang w:eastAsia="zh-CN"/>
        </w:rPr>
        <w:t xml:space="preserve"> </w:t>
      </w:r>
      <w:r w:rsidR="00FE607A">
        <w:rPr>
          <w:kern w:val="2"/>
          <w:lang w:eastAsia="zh-CN"/>
        </w:rPr>
        <w:t xml:space="preserve">as illustrated in </w:t>
      </w:r>
      <w:r w:rsidR="00FE607A">
        <w:rPr>
          <w:kern w:val="2"/>
          <w:lang w:eastAsia="zh-CN"/>
        </w:rPr>
        <w:fldChar w:fldCharType="begin"/>
      </w:r>
      <w:r w:rsidR="00FE607A">
        <w:rPr>
          <w:kern w:val="2"/>
          <w:lang w:eastAsia="zh-CN"/>
        </w:rPr>
        <w:instrText xml:space="preserve"> REF _Ref205490058 \h </w:instrText>
      </w:r>
      <w:r w:rsidR="00FE607A">
        <w:rPr>
          <w:kern w:val="2"/>
          <w:lang w:eastAsia="zh-CN"/>
        </w:rPr>
      </w:r>
      <w:r w:rsidR="00FE607A">
        <w:rPr>
          <w:kern w:val="2"/>
          <w:lang w:eastAsia="zh-CN"/>
        </w:rPr>
        <w:fldChar w:fldCharType="separate"/>
      </w:r>
      <w:r w:rsidR="00FE607A">
        <w:t xml:space="preserve">Figure </w:t>
      </w:r>
      <w:r w:rsidR="00FE607A">
        <w:rPr>
          <w:noProof/>
        </w:rPr>
        <w:t>8</w:t>
      </w:r>
      <w:r w:rsidR="00FE607A">
        <w:rPr>
          <w:kern w:val="2"/>
          <w:lang w:eastAsia="zh-CN"/>
        </w:rPr>
        <w:fldChar w:fldCharType="end"/>
      </w:r>
      <w:r w:rsidR="00FE607A">
        <w:rPr>
          <w:kern w:val="2"/>
          <w:lang w:eastAsia="zh-CN"/>
        </w:rPr>
        <w:t>, c</w:t>
      </w:r>
      <w:r w:rsidR="00755A27" w:rsidRPr="00755A27">
        <w:rPr>
          <w:kern w:val="2"/>
          <w:lang w:eastAsia="zh-CN"/>
        </w:rPr>
        <w:t xml:space="preserve">ompared to probabilistic shaping, geometric shaping has a </w:t>
      </w:r>
      <w:r w:rsidR="002516EE">
        <w:rPr>
          <w:kern w:val="2"/>
          <w:lang w:eastAsia="zh-CN"/>
        </w:rPr>
        <w:t>much smaller impact on coding chain</w:t>
      </w:r>
      <w:r w:rsidR="00092038">
        <w:rPr>
          <w:kern w:val="2"/>
          <w:lang w:eastAsia="zh-CN"/>
        </w:rPr>
        <w:t xml:space="preserve">: it basically only changes the </w:t>
      </w:r>
      <w:r w:rsidR="00B95B0E">
        <w:rPr>
          <w:kern w:val="2"/>
          <w:lang w:eastAsia="zh-CN"/>
        </w:rPr>
        <w:t xml:space="preserve">constellation mapping </w:t>
      </w:r>
      <w:r w:rsidR="0055049E">
        <w:rPr>
          <w:kern w:val="2"/>
          <w:lang w:eastAsia="zh-CN"/>
        </w:rPr>
        <w:t>step</w:t>
      </w:r>
      <w:r w:rsidR="00491102">
        <w:rPr>
          <w:kern w:val="2"/>
          <w:lang w:eastAsia="zh-CN"/>
        </w:rPr>
        <w:t xml:space="preserve"> </w:t>
      </w:r>
      <w:r w:rsidR="00361D5C">
        <w:rPr>
          <w:kern w:val="2"/>
          <w:lang w:eastAsia="zh-CN"/>
        </w:rPr>
        <w:t xml:space="preserve">(for modulation) </w:t>
      </w:r>
      <w:r w:rsidR="00491102">
        <w:rPr>
          <w:rFonts w:hint="eastAsia"/>
          <w:kern w:val="2"/>
          <w:lang w:eastAsia="zh-CN"/>
        </w:rPr>
        <w:t>at</w:t>
      </w:r>
      <w:r w:rsidR="00491102">
        <w:rPr>
          <w:kern w:val="2"/>
          <w:lang w:eastAsia="zh-CN"/>
        </w:rPr>
        <w:t xml:space="preserve"> the transmitter and the de</w:t>
      </w:r>
      <w:r>
        <w:rPr>
          <w:kern w:val="2"/>
          <w:lang w:eastAsia="zh-CN"/>
        </w:rPr>
        <w:t>-</w:t>
      </w:r>
      <w:r w:rsidR="00491102">
        <w:rPr>
          <w:kern w:val="2"/>
          <w:lang w:eastAsia="zh-CN"/>
        </w:rPr>
        <w:t>map</w:t>
      </w:r>
      <w:r w:rsidR="00F014E5">
        <w:rPr>
          <w:kern w:val="2"/>
          <w:lang w:eastAsia="zh-CN"/>
        </w:rPr>
        <w:t>ping</w:t>
      </w:r>
      <w:r w:rsidR="00491102">
        <w:rPr>
          <w:kern w:val="2"/>
          <w:lang w:eastAsia="zh-CN"/>
        </w:rPr>
        <w:t xml:space="preserve"> step</w:t>
      </w:r>
      <w:r w:rsidR="00731C98">
        <w:rPr>
          <w:kern w:val="2"/>
          <w:lang w:eastAsia="zh-CN"/>
        </w:rPr>
        <w:t xml:space="preserve"> (for demodulation)</w:t>
      </w:r>
      <w:r w:rsidR="00491102">
        <w:rPr>
          <w:kern w:val="2"/>
          <w:lang w:eastAsia="zh-CN"/>
        </w:rPr>
        <w:t xml:space="preserve"> at the receiver</w:t>
      </w:r>
      <w:r w:rsidR="00755A27" w:rsidRPr="00755A27">
        <w:rPr>
          <w:kern w:val="2"/>
          <w:lang w:eastAsia="zh-CN"/>
        </w:rPr>
        <w:t>.</w:t>
      </w:r>
      <w:r w:rsidR="00755A27">
        <w:rPr>
          <w:kern w:val="2"/>
          <w:lang w:eastAsia="zh-CN"/>
        </w:rPr>
        <w:t xml:space="preserve"> </w:t>
      </w:r>
      <w:r w:rsidR="00755A27" w:rsidRPr="00755A27">
        <w:rPr>
          <w:kern w:val="2"/>
          <w:lang w:eastAsia="zh-CN"/>
        </w:rPr>
        <w:t xml:space="preserve">Geometric shaping requires </w:t>
      </w:r>
      <w:r w:rsidR="00704977">
        <w:rPr>
          <w:kern w:val="2"/>
          <w:lang w:eastAsia="zh-CN"/>
        </w:rPr>
        <w:t xml:space="preserve">to store </w:t>
      </w:r>
      <w:r w:rsidR="00755A27" w:rsidRPr="00755A27">
        <w:rPr>
          <w:kern w:val="2"/>
          <w:lang w:eastAsia="zh-CN"/>
        </w:rPr>
        <w:t>a constellation mapping table, which maps encoded bits to non-uniform constellation symbols.</w:t>
      </w:r>
      <w:r w:rsidR="00FE607A">
        <w:rPr>
          <w:kern w:val="2"/>
          <w:lang w:eastAsia="zh-CN"/>
        </w:rPr>
        <w:t xml:space="preserve"> The legacy modulation and de-modulation modules are kept for legacy QAM constellation</w:t>
      </w:r>
      <w:r w:rsidR="00051DC7">
        <w:rPr>
          <w:kern w:val="2"/>
          <w:lang w:eastAsia="zh-CN"/>
        </w:rPr>
        <w:t>, as illustrated</w:t>
      </w:r>
      <w:r w:rsidR="00FE607A">
        <w:rPr>
          <w:kern w:val="2"/>
          <w:lang w:eastAsia="zh-CN"/>
        </w:rPr>
        <w:t xml:space="preserve"> in </w:t>
      </w:r>
      <w:r w:rsidR="00FE607A">
        <w:rPr>
          <w:kern w:val="2"/>
          <w:lang w:eastAsia="zh-CN"/>
        </w:rPr>
        <w:fldChar w:fldCharType="begin"/>
      </w:r>
      <w:r w:rsidR="00FE607A">
        <w:rPr>
          <w:kern w:val="2"/>
          <w:lang w:eastAsia="zh-CN"/>
        </w:rPr>
        <w:instrText xml:space="preserve"> REF _Ref205490058 \h </w:instrText>
      </w:r>
      <w:r w:rsidR="00FE607A">
        <w:rPr>
          <w:kern w:val="2"/>
          <w:lang w:eastAsia="zh-CN"/>
        </w:rPr>
      </w:r>
      <w:r w:rsidR="00FE607A">
        <w:rPr>
          <w:kern w:val="2"/>
          <w:lang w:eastAsia="zh-CN"/>
        </w:rPr>
        <w:fldChar w:fldCharType="separate"/>
      </w:r>
      <w:r w:rsidR="00FE607A">
        <w:t xml:space="preserve">Figure </w:t>
      </w:r>
      <w:r w:rsidR="00FE607A">
        <w:rPr>
          <w:noProof/>
        </w:rPr>
        <w:t>8</w:t>
      </w:r>
      <w:r w:rsidR="00FE607A">
        <w:rPr>
          <w:kern w:val="2"/>
          <w:lang w:eastAsia="zh-CN"/>
        </w:rPr>
        <w:fldChar w:fldCharType="end"/>
      </w:r>
      <w:r w:rsidR="00FE607A">
        <w:rPr>
          <w:kern w:val="2"/>
          <w:lang w:eastAsia="zh-CN"/>
        </w:rPr>
        <w:t>.</w:t>
      </w:r>
    </w:p>
    <w:p w14:paraId="1B62CFFD" w14:textId="77777777" w:rsidR="00FE607A" w:rsidRDefault="00AA58A5" w:rsidP="002610B3">
      <w:pPr>
        <w:pStyle w:val="afc"/>
        <w:keepNext/>
        <w:ind w:left="420"/>
        <w:jc w:val="center"/>
      </w:pPr>
      <w:r>
        <w:rPr>
          <w:noProof/>
        </w:rPr>
        <w:lastRenderedPageBreak/>
        <w:drawing>
          <wp:inline distT="0" distB="0" distL="0" distR="0" wp14:anchorId="1C8FCCA6" wp14:editId="4D3F4C8C">
            <wp:extent cx="4120587" cy="1190224"/>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88082" cy="1209720"/>
                    </a:xfrm>
                    <a:prstGeom prst="rect">
                      <a:avLst/>
                    </a:prstGeom>
                    <a:noFill/>
                  </pic:spPr>
                </pic:pic>
              </a:graphicData>
            </a:graphic>
          </wp:inline>
        </w:drawing>
      </w:r>
    </w:p>
    <w:p w14:paraId="4D17E1B3" w14:textId="73FE2DFD" w:rsidR="00671BAB" w:rsidRDefault="00FE607A" w:rsidP="002610B3">
      <w:pPr>
        <w:pStyle w:val="a5"/>
      </w:pPr>
      <w:bookmarkStart w:id="9" w:name="_Ref205490058"/>
      <w:r>
        <w:t xml:space="preserve">Figure </w:t>
      </w:r>
      <w:fldSimple w:instr=" SEQ Figure \* ARABIC ">
        <w:r w:rsidR="007A4465">
          <w:rPr>
            <w:noProof/>
          </w:rPr>
          <w:t>8</w:t>
        </w:r>
      </w:fldSimple>
      <w:bookmarkEnd w:id="9"/>
      <w:r>
        <w:t xml:space="preserve"> New mapper/de-mapper for demodulation of </w:t>
      </w:r>
      <w:r w:rsidRPr="00190E0F">
        <w:rPr>
          <w:iCs/>
          <w:kern w:val="2"/>
          <w:lang w:eastAsia="zh-CN"/>
        </w:rPr>
        <w:t>Geometric Shaping</w:t>
      </w:r>
      <w:r>
        <w:rPr>
          <w:iCs/>
          <w:kern w:val="2"/>
          <w:lang w:eastAsia="zh-CN"/>
        </w:rPr>
        <w:t xml:space="preserve"> constellation</w:t>
      </w:r>
    </w:p>
    <w:p w14:paraId="1826D2B9" w14:textId="32C6FA4D" w:rsidR="00E604C2" w:rsidRPr="00233821" w:rsidRDefault="00EC6B56" w:rsidP="002610B3">
      <w:pPr>
        <w:pStyle w:val="afc"/>
        <w:numPr>
          <w:ilvl w:val="0"/>
          <w:numId w:val="32"/>
        </w:numPr>
      </w:pPr>
      <w:r w:rsidRPr="002610B3">
        <w:rPr>
          <w:b/>
          <w:bCs/>
          <w:lang w:eastAsia="zh-CN"/>
        </w:rPr>
        <w:t>Demodulation complexity</w:t>
      </w:r>
      <w:r w:rsidR="00283B68">
        <w:rPr>
          <w:lang w:eastAsia="zh-CN"/>
        </w:rPr>
        <w:t>:</w:t>
      </w:r>
      <w:r w:rsidR="00755A27">
        <w:rPr>
          <w:lang w:eastAsia="zh-CN"/>
        </w:rPr>
        <w:t xml:space="preserve"> </w:t>
      </w:r>
      <w:r w:rsidR="00755A27" w:rsidRPr="00755A27">
        <w:rPr>
          <w:lang w:eastAsia="zh-CN"/>
        </w:rPr>
        <w:t xml:space="preserve">1D-NUC has lower demodulation complexity compared to 2D-NUC. </w:t>
      </w:r>
      <w:r w:rsidR="00B22556">
        <w:rPr>
          <w:lang w:eastAsia="zh-CN"/>
        </w:rPr>
        <w:t xml:space="preserve">Specifically, the max-log demodulation algorithm for 2D-NUC </w:t>
      </w:r>
      <w:r w:rsidR="00C654CD" w:rsidRPr="004463F1">
        <w:rPr>
          <w:kern w:val="2"/>
          <w:lang w:eastAsia="zh-CN"/>
        </w:rPr>
        <w:t>approximates the posterior probability by finding the nearest constellation point</w:t>
      </w:r>
      <w:r w:rsidR="001F58BB">
        <w:rPr>
          <w:kern w:val="2"/>
          <w:lang w:eastAsia="zh-CN"/>
        </w:rPr>
        <w:t>,</w:t>
      </w:r>
      <w:r w:rsidR="00C654CD" w:rsidRPr="004463F1">
        <w:rPr>
          <w:kern w:val="2"/>
          <w:lang w:eastAsia="zh-CN"/>
        </w:rPr>
        <w:t xml:space="preserve"> </w:t>
      </w:r>
      <w:r w:rsidR="001F58BB">
        <w:rPr>
          <w:kern w:val="2"/>
          <w:lang w:eastAsia="zh-CN"/>
        </w:rPr>
        <w:t>which incurs excessive complexity.</w:t>
      </w:r>
    </w:p>
    <w:p w14:paraId="47504BA7" w14:textId="696FBDAD" w:rsidR="00F6380A" w:rsidRPr="002610B3" w:rsidRDefault="00F6380A" w:rsidP="002610B3">
      <w:pPr>
        <w:rPr>
          <w:i/>
          <w:iCs/>
          <w:lang w:eastAsia="zh-CN"/>
        </w:rPr>
      </w:pPr>
    </w:p>
    <w:p w14:paraId="3E3095E6" w14:textId="0A503B3C" w:rsidR="0021227B" w:rsidRDefault="00310E50" w:rsidP="002610B3">
      <w:pPr>
        <w:pStyle w:val="1"/>
        <w:rPr>
          <w:lang w:eastAsia="zh-CN"/>
        </w:rPr>
      </w:pPr>
      <w:r>
        <w:rPr>
          <w:lang w:eastAsia="zh-CN"/>
        </w:rPr>
        <w:t>Key aspects for e</w:t>
      </w:r>
      <w:r w:rsidR="00F6380A" w:rsidRPr="00F6380A">
        <w:rPr>
          <w:lang w:eastAsia="zh-CN"/>
        </w:rPr>
        <w:t>valuation methodology</w:t>
      </w:r>
    </w:p>
    <w:p w14:paraId="3EE50052" w14:textId="7ECC8975" w:rsidR="00021A71" w:rsidRDefault="00021A71" w:rsidP="00021A71">
      <w:pPr>
        <w:jc w:val="left"/>
        <w:rPr>
          <w:kern w:val="2"/>
          <w:lang w:eastAsia="zh-CN"/>
        </w:rPr>
      </w:pPr>
      <w:r w:rsidRPr="002610B3">
        <w:rPr>
          <w:kern w:val="2"/>
          <w:lang w:eastAsia="zh-CN"/>
        </w:rPr>
        <w:t>This section focu</w:t>
      </w:r>
      <w:r w:rsidR="00310E50">
        <w:rPr>
          <w:kern w:val="2"/>
          <w:lang w:eastAsia="zh-CN"/>
        </w:rPr>
        <w:t>s</w:t>
      </w:r>
      <w:r w:rsidRPr="002610B3">
        <w:rPr>
          <w:kern w:val="2"/>
          <w:lang w:eastAsia="zh-CN"/>
        </w:rPr>
        <w:t xml:space="preserve">es on the </w:t>
      </w:r>
      <w:r w:rsidR="00310E50">
        <w:rPr>
          <w:kern w:val="2"/>
          <w:lang w:eastAsia="zh-CN"/>
        </w:rPr>
        <w:t xml:space="preserve">key aspects when RAN1 </w:t>
      </w:r>
      <w:r w:rsidR="00051DC7">
        <w:rPr>
          <w:kern w:val="2"/>
          <w:lang w:eastAsia="zh-CN"/>
        </w:rPr>
        <w:t>evaluates</w:t>
      </w:r>
      <w:r w:rsidR="00310E50">
        <w:rPr>
          <w:kern w:val="2"/>
          <w:lang w:eastAsia="zh-CN"/>
        </w:rPr>
        <w:t xml:space="preserve"> different shaping and non-</w:t>
      </w:r>
      <w:r w:rsidR="008709D4">
        <w:rPr>
          <w:kern w:val="2"/>
          <w:lang w:eastAsia="zh-CN"/>
        </w:rPr>
        <w:t>shaping-based</w:t>
      </w:r>
      <w:r w:rsidR="00310E50">
        <w:rPr>
          <w:kern w:val="2"/>
          <w:lang w:eastAsia="zh-CN"/>
        </w:rPr>
        <w:t xml:space="preserve"> modulation enhancements (including joint modulation and channel coding scheme).</w:t>
      </w:r>
    </w:p>
    <w:p w14:paraId="1617DD84" w14:textId="4BA4FA96" w:rsidR="00310E50" w:rsidRDefault="00310E50" w:rsidP="00021A71">
      <w:pPr>
        <w:jc w:val="left"/>
        <w:rPr>
          <w:b/>
          <w:bCs/>
          <w:u w:val="single"/>
          <w:lang w:eastAsia="zh-CN"/>
        </w:rPr>
      </w:pPr>
      <w:r w:rsidRPr="002610B3">
        <w:rPr>
          <w:b/>
          <w:bCs/>
          <w:u w:val="single"/>
          <w:lang w:eastAsia="zh-CN"/>
        </w:rPr>
        <w:t xml:space="preserve">Both link level and system level </w:t>
      </w:r>
      <w:r>
        <w:rPr>
          <w:b/>
          <w:bCs/>
          <w:u w:val="single"/>
          <w:lang w:eastAsia="zh-CN"/>
        </w:rPr>
        <w:t>evaluations</w:t>
      </w:r>
    </w:p>
    <w:p w14:paraId="7E964ECD" w14:textId="42815B03" w:rsidR="00310E50" w:rsidRDefault="00310E50" w:rsidP="00310E50">
      <w:pPr>
        <w:rPr>
          <w:lang w:eastAsia="zh-CN"/>
        </w:rPr>
      </w:pPr>
      <w:r>
        <w:rPr>
          <w:lang w:eastAsia="zh-CN"/>
        </w:rPr>
        <w:t xml:space="preserve">Both link level evaluation and system level evaluation should be performed for the study of modulation in 6GR. </w:t>
      </w:r>
    </w:p>
    <w:p w14:paraId="6F0D1A8E" w14:textId="601CD44D" w:rsidR="00310E50" w:rsidRDefault="002818B6" w:rsidP="00310E50">
      <w:pPr>
        <w:rPr>
          <w:lang w:eastAsia="zh-CN"/>
        </w:rPr>
      </w:pPr>
      <w:r>
        <w:rPr>
          <w:lang w:eastAsia="zh-CN"/>
        </w:rPr>
        <w:t>Link-</w:t>
      </w:r>
      <w:r w:rsidR="00310E50">
        <w:rPr>
          <w:lang w:eastAsia="zh-CN"/>
        </w:rPr>
        <w:t xml:space="preserve">level evaluations are used to justify the BLER performance gain for a modulation enhancement. </w:t>
      </w:r>
      <w:r>
        <w:rPr>
          <w:lang w:eastAsia="zh-CN"/>
        </w:rPr>
        <w:t xml:space="preserve">These </w:t>
      </w:r>
      <w:r w:rsidR="00310E50">
        <w:rPr>
          <w:lang w:eastAsia="zh-CN"/>
        </w:rPr>
        <w:t>e</w:t>
      </w:r>
      <w:r w:rsidR="00310E50" w:rsidRPr="002610B3">
        <w:rPr>
          <w:lang w:eastAsia="zh-CN"/>
        </w:rPr>
        <w:t>valuation</w:t>
      </w:r>
      <w:r>
        <w:rPr>
          <w:lang w:eastAsia="zh-CN"/>
        </w:rPr>
        <w:t>s</w:t>
      </w:r>
      <w:r w:rsidR="00310E50" w:rsidRPr="002610B3">
        <w:rPr>
          <w:lang w:eastAsia="zh-CN"/>
        </w:rPr>
        <w:t xml:space="preserve"> shall be </w:t>
      </w:r>
      <w:r w:rsidR="00C62D03">
        <w:rPr>
          <w:lang w:eastAsia="zh-CN"/>
        </w:rPr>
        <w:t>thoroughly</w:t>
      </w:r>
      <w:r w:rsidR="00C62D03" w:rsidRPr="002610B3">
        <w:rPr>
          <w:lang w:eastAsia="zh-CN"/>
        </w:rPr>
        <w:t xml:space="preserve"> </w:t>
      </w:r>
      <w:r w:rsidR="00310E50" w:rsidRPr="002610B3">
        <w:rPr>
          <w:lang w:eastAsia="zh-CN"/>
        </w:rPr>
        <w:t xml:space="preserve">investigated </w:t>
      </w:r>
      <w:r w:rsidR="00BB0180">
        <w:rPr>
          <w:lang w:eastAsia="zh-CN"/>
        </w:rPr>
        <w:t>across</w:t>
      </w:r>
      <w:r w:rsidR="00BB0180" w:rsidRPr="002610B3">
        <w:rPr>
          <w:lang w:eastAsia="zh-CN"/>
        </w:rPr>
        <w:t xml:space="preserve"> </w:t>
      </w:r>
      <w:r w:rsidR="00310E50" w:rsidRPr="002610B3">
        <w:rPr>
          <w:lang w:eastAsia="zh-CN"/>
        </w:rPr>
        <w:t xml:space="preserve">different modulation orders and code rates, </w:t>
      </w:r>
      <w:proofErr w:type="gramStart"/>
      <w:r w:rsidR="00310E50" w:rsidRPr="002610B3">
        <w:rPr>
          <w:lang w:eastAsia="zh-CN"/>
        </w:rPr>
        <w:t>e.g.</w:t>
      </w:r>
      <w:proofErr w:type="gramEnd"/>
      <w:r w:rsidR="00310E50" w:rsidRPr="002610B3">
        <w:rPr>
          <w:lang w:eastAsia="zh-CN"/>
        </w:rPr>
        <w:t xml:space="preserve"> at least including 64/256/1024QAM and code rate</w:t>
      </w:r>
      <w:r w:rsidR="000E5434">
        <w:rPr>
          <w:lang w:eastAsia="zh-CN"/>
        </w:rPr>
        <w:t>s</w:t>
      </w:r>
      <w:r w:rsidR="00310E50" w:rsidRPr="002610B3">
        <w:rPr>
          <w:lang w:eastAsia="zh-CN"/>
        </w:rPr>
        <w:t xml:space="preserve"> </w:t>
      </w:r>
      <w:r w:rsidR="000E5434">
        <w:rPr>
          <w:lang w:eastAsia="zh-CN"/>
        </w:rPr>
        <w:t>ranging from</w:t>
      </w:r>
      <w:r w:rsidR="00310E50" w:rsidRPr="002610B3">
        <w:rPr>
          <w:lang w:eastAsia="zh-CN"/>
        </w:rPr>
        <w:t xml:space="preserve"> 0.33 to 0.93</w:t>
      </w:r>
      <w:r w:rsidR="00310E50">
        <w:rPr>
          <w:lang w:eastAsia="zh-CN"/>
        </w:rPr>
        <w:t xml:space="preserve">. </w:t>
      </w:r>
    </w:p>
    <w:p w14:paraId="3EB97527" w14:textId="497A084C" w:rsidR="00310E50" w:rsidRPr="00310E50" w:rsidRDefault="00F070DA" w:rsidP="00310E50">
      <w:pPr>
        <w:rPr>
          <w:lang w:eastAsia="zh-CN"/>
        </w:rPr>
      </w:pPr>
      <w:r>
        <w:rPr>
          <w:lang w:eastAsia="zh-CN"/>
        </w:rPr>
        <w:t>When comparing</w:t>
      </w:r>
      <w:r w:rsidR="00310E50" w:rsidRPr="00310E50">
        <w:rPr>
          <w:lang w:eastAsia="zh-CN"/>
        </w:rPr>
        <w:t xml:space="preserve"> shaping and non-shaping schemes</w:t>
      </w:r>
      <w:r w:rsidR="00305C95">
        <w:rPr>
          <w:lang w:eastAsia="zh-CN"/>
        </w:rPr>
        <w:t>, the comparison</w:t>
      </w:r>
      <w:r w:rsidR="00310E50" w:rsidRPr="00310E50">
        <w:rPr>
          <w:lang w:eastAsia="zh-CN"/>
        </w:rPr>
        <w:t xml:space="preserve"> shall be </w:t>
      </w:r>
      <w:r w:rsidR="008E7FE3">
        <w:rPr>
          <w:lang w:eastAsia="zh-CN"/>
        </w:rPr>
        <w:t>based on</w:t>
      </w:r>
      <w:r w:rsidR="008E7FE3" w:rsidRPr="00310E50">
        <w:rPr>
          <w:lang w:eastAsia="zh-CN"/>
        </w:rPr>
        <w:t xml:space="preserve"> </w:t>
      </w:r>
      <w:r w:rsidR="00310E50" w:rsidRPr="00310E50">
        <w:rPr>
          <w:lang w:eastAsia="zh-CN"/>
        </w:rPr>
        <w:t>the same spectral efficiency</w:t>
      </w:r>
      <w:r w:rsidR="006B2372">
        <w:rPr>
          <w:lang w:eastAsia="zh-CN"/>
        </w:rPr>
        <w:t>. The</w:t>
      </w:r>
      <w:r w:rsidR="00310E50" w:rsidRPr="00310E50">
        <w:rPr>
          <w:lang w:eastAsia="zh-CN"/>
        </w:rPr>
        <w:t xml:space="preserve"> modulation order and code rate </w:t>
      </w:r>
      <w:r w:rsidR="00CC0A36">
        <w:rPr>
          <w:lang w:eastAsia="zh-CN"/>
        </w:rPr>
        <w:t>should be chosen to achieve</w:t>
      </w:r>
      <w:r w:rsidR="00CC0A36" w:rsidRPr="00310E50">
        <w:rPr>
          <w:lang w:eastAsia="zh-CN"/>
        </w:rPr>
        <w:t xml:space="preserve"> </w:t>
      </w:r>
      <w:r w:rsidR="00310E50" w:rsidRPr="00310E50">
        <w:rPr>
          <w:lang w:eastAsia="zh-CN"/>
        </w:rPr>
        <w:t xml:space="preserve">the best BLER performance </w:t>
      </w:r>
      <w:r w:rsidR="001E0B8D">
        <w:rPr>
          <w:lang w:eastAsia="zh-CN"/>
        </w:rPr>
        <w:t>of</w:t>
      </w:r>
      <w:r w:rsidR="001E0B8D" w:rsidRPr="00310E50">
        <w:rPr>
          <w:lang w:eastAsia="zh-CN"/>
        </w:rPr>
        <w:t xml:space="preserve"> </w:t>
      </w:r>
      <w:r w:rsidR="00310E50" w:rsidRPr="00310E50">
        <w:rPr>
          <w:lang w:eastAsia="zh-CN"/>
        </w:rPr>
        <w:t>each scheme</w:t>
      </w:r>
      <w:r w:rsidR="002579F1">
        <w:rPr>
          <w:lang w:eastAsia="zh-CN"/>
        </w:rPr>
        <w:t>. This is important because</w:t>
      </w:r>
      <w:r w:rsidR="00310E50">
        <w:rPr>
          <w:lang w:eastAsia="zh-CN"/>
        </w:rPr>
        <w:t xml:space="preserve"> the best MCS combination could be different for different schemes</w:t>
      </w:r>
      <w:r w:rsidR="00FE781D">
        <w:rPr>
          <w:lang w:eastAsia="zh-CN"/>
        </w:rPr>
        <w:t>,</w:t>
      </w:r>
      <w:r w:rsidR="00310E50">
        <w:rPr>
          <w:lang w:eastAsia="zh-CN"/>
        </w:rPr>
        <w:t xml:space="preserve"> especially in fading channels.</w:t>
      </w:r>
    </w:p>
    <w:p w14:paraId="5F879994" w14:textId="53A6FFD5" w:rsidR="00310E50" w:rsidRDefault="00310E50" w:rsidP="00310E50">
      <w:r>
        <w:rPr>
          <w:lang w:eastAsia="zh-CN"/>
        </w:rPr>
        <w:t xml:space="preserve">Besides </w:t>
      </w:r>
      <w:r w:rsidR="00F812CC">
        <w:rPr>
          <w:lang w:eastAsia="zh-CN"/>
        </w:rPr>
        <w:t>link-</w:t>
      </w:r>
      <w:r>
        <w:rPr>
          <w:lang w:eastAsia="zh-CN"/>
        </w:rPr>
        <w:t xml:space="preserve">level evaluations, </w:t>
      </w:r>
      <w:r w:rsidR="005A2122">
        <w:rPr>
          <w:lang w:eastAsia="zh-CN"/>
        </w:rPr>
        <w:t>system-</w:t>
      </w:r>
      <w:r>
        <w:rPr>
          <w:lang w:eastAsia="zh-CN"/>
        </w:rPr>
        <w:t xml:space="preserve">level evaluations are also needed </w:t>
      </w:r>
      <w:r w:rsidR="009F7797">
        <w:rPr>
          <w:lang w:eastAsia="zh-CN"/>
        </w:rPr>
        <w:t>to evaluate</w:t>
      </w:r>
      <w:r>
        <w:rPr>
          <w:lang w:eastAsia="zh-CN"/>
        </w:rPr>
        <w:t xml:space="preserve"> the performance benefit </w:t>
      </w:r>
      <w:r w:rsidR="00DC0656">
        <w:rPr>
          <w:lang w:eastAsia="zh-CN"/>
        </w:rPr>
        <w:t xml:space="preserve">at the </w:t>
      </w:r>
      <w:r>
        <w:rPr>
          <w:lang w:eastAsia="zh-CN"/>
        </w:rPr>
        <w:t>system level</w:t>
      </w:r>
      <w:r w:rsidR="00DC0656">
        <w:rPr>
          <w:lang w:eastAsia="zh-CN"/>
        </w:rPr>
        <w:t>.</w:t>
      </w:r>
      <w:r>
        <w:rPr>
          <w:lang w:eastAsia="zh-CN"/>
        </w:rPr>
        <w:t xml:space="preserve"> </w:t>
      </w:r>
      <w:r w:rsidR="00864703">
        <w:rPr>
          <w:lang w:eastAsia="zh-CN"/>
        </w:rPr>
        <w:t xml:space="preserve">These evaluations should include </w:t>
      </w:r>
      <w:r>
        <w:rPr>
          <w:lang w:eastAsia="zh-CN"/>
        </w:rPr>
        <w:t xml:space="preserve">at least average spectral efficiency, cell-edge spectral efficiency, average throughput and cell-edge throughput. To </w:t>
      </w:r>
      <w:r w:rsidRPr="002A0B72">
        <w:t>provide a system-level simulation (SLS) under high-order modulation</w:t>
      </w:r>
      <w:r>
        <w:t xml:space="preserve"> scenario</w:t>
      </w:r>
      <w:r w:rsidR="00714F53">
        <w:t>s</w:t>
      </w:r>
      <w:r w:rsidRPr="002A0B72">
        <w:t xml:space="preserve">, </w:t>
      </w:r>
      <w:r>
        <w:t>a</w:t>
      </w:r>
      <w:r w:rsidRPr="002A0B72">
        <w:t xml:space="preserve"> typical dense urban environment</w:t>
      </w:r>
      <w:r>
        <w:t xml:space="preserve"> can be considered for the study</w:t>
      </w:r>
      <w:r w:rsidRPr="002A0B72">
        <w:t>.</w:t>
      </w:r>
    </w:p>
    <w:p w14:paraId="70EBC068" w14:textId="704BD05A" w:rsidR="00310E50" w:rsidRPr="00310E50" w:rsidRDefault="00310E50" w:rsidP="00021A71">
      <w:pPr>
        <w:jc w:val="left"/>
        <w:rPr>
          <w:b/>
          <w:bCs/>
          <w:kern w:val="2"/>
          <w:u w:val="single"/>
          <w:lang w:eastAsia="zh-CN"/>
        </w:rPr>
      </w:pPr>
      <w:r>
        <w:rPr>
          <w:b/>
          <w:bCs/>
          <w:kern w:val="2"/>
          <w:u w:val="single"/>
          <w:lang w:eastAsia="zh-CN"/>
        </w:rPr>
        <w:t>Evaluation under AWGN and fading channels</w:t>
      </w:r>
    </w:p>
    <w:p w14:paraId="00095DF4" w14:textId="4867C08F" w:rsidR="00310E50" w:rsidRPr="002610B3" w:rsidRDefault="00310E50" w:rsidP="002610B3">
      <w:pPr>
        <w:rPr>
          <w:lang w:eastAsia="zh-CN"/>
        </w:rPr>
      </w:pPr>
      <w:r>
        <w:rPr>
          <w:lang w:eastAsia="zh-CN"/>
        </w:rPr>
        <w:t>As observed in section 3.1, the optim</w:t>
      </w:r>
      <w:r w:rsidR="001A17B7">
        <w:rPr>
          <w:lang w:eastAsia="zh-CN"/>
        </w:rPr>
        <w:t>al</w:t>
      </w:r>
      <w:r>
        <w:rPr>
          <w:lang w:eastAsia="zh-CN"/>
        </w:rPr>
        <w:t xml:space="preserve"> modulation order and coding rate combination can be different for AWGN and fading channels. Similarly, performance comparison</w:t>
      </w:r>
      <w:r w:rsidR="009D178B">
        <w:rPr>
          <w:lang w:eastAsia="zh-CN"/>
        </w:rPr>
        <w:t>s</w:t>
      </w:r>
      <w:r>
        <w:rPr>
          <w:lang w:eastAsia="zh-CN"/>
        </w:rPr>
        <w:t xml:space="preserve"> for modulation enhancements can be significantly different </w:t>
      </w:r>
      <w:r w:rsidR="00271913">
        <w:rPr>
          <w:lang w:eastAsia="zh-CN"/>
        </w:rPr>
        <w:t>depending on</w:t>
      </w:r>
      <w:r>
        <w:rPr>
          <w:lang w:eastAsia="zh-CN"/>
        </w:rPr>
        <w:t xml:space="preserve"> channel characteristics</w:t>
      </w:r>
      <w:r w:rsidR="00693784">
        <w:rPr>
          <w:lang w:eastAsia="zh-CN"/>
        </w:rPr>
        <w:t xml:space="preserve">. For example, </w:t>
      </w:r>
      <w:r w:rsidR="003B10D8">
        <w:rPr>
          <w:lang w:eastAsia="zh-CN"/>
        </w:rPr>
        <w:t>the best modulation scheme</w:t>
      </w:r>
      <w:r>
        <w:rPr>
          <w:lang w:eastAsia="zh-CN"/>
        </w:rPr>
        <w:t xml:space="preserve"> under AWGN </w:t>
      </w:r>
      <w:r w:rsidR="00301DF8">
        <w:rPr>
          <w:lang w:eastAsia="zh-CN"/>
        </w:rPr>
        <w:t>might not be the best under</w:t>
      </w:r>
      <w:r>
        <w:rPr>
          <w:lang w:eastAsia="zh-CN"/>
        </w:rPr>
        <w:t xml:space="preserve"> fading channels. Therefore, a </w:t>
      </w:r>
      <w:r w:rsidR="004D6C7C">
        <w:rPr>
          <w:lang w:eastAsia="zh-CN"/>
        </w:rPr>
        <w:t xml:space="preserve">comprehensive </w:t>
      </w:r>
      <w:r>
        <w:rPr>
          <w:lang w:eastAsia="zh-CN"/>
        </w:rPr>
        <w:t xml:space="preserve">investigation </w:t>
      </w:r>
      <w:r w:rsidR="008C09FE">
        <w:rPr>
          <w:lang w:eastAsia="zh-CN"/>
        </w:rPr>
        <w:t xml:space="preserve">should include both </w:t>
      </w:r>
      <w:r>
        <w:rPr>
          <w:lang w:eastAsia="zh-CN"/>
        </w:rPr>
        <w:t xml:space="preserve">AWGN and </w:t>
      </w:r>
      <w:r w:rsidR="008C09FE">
        <w:rPr>
          <w:lang w:eastAsia="zh-CN"/>
        </w:rPr>
        <w:t xml:space="preserve">various </w:t>
      </w:r>
      <w:r>
        <w:rPr>
          <w:lang w:eastAsia="zh-CN"/>
        </w:rPr>
        <w:t xml:space="preserve">fading channels, rather than </w:t>
      </w:r>
      <w:r w:rsidR="000A0018">
        <w:rPr>
          <w:lang w:eastAsia="zh-CN"/>
        </w:rPr>
        <w:t xml:space="preserve">focusing solely on </w:t>
      </w:r>
      <w:r>
        <w:rPr>
          <w:lang w:eastAsia="zh-CN"/>
        </w:rPr>
        <w:t xml:space="preserve">AWGN. </w:t>
      </w:r>
    </w:p>
    <w:p w14:paraId="3A2AA453" w14:textId="77777777" w:rsidR="00310E50" w:rsidRPr="002610B3" w:rsidRDefault="00310E50" w:rsidP="002610B3">
      <w:pPr>
        <w:jc w:val="left"/>
        <w:rPr>
          <w:b/>
          <w:bCs/>
          <w:kern w:val="2"/>
          <w:u w:val="single"/>
          <w:lang w:eastAsia="zh-CN"/>
        </w:rPr>
      </w:pPr>
    </w:p>
    <w:p w14:paraId="425EE6BD" w14:textId="683DF4EC" w:rsidR="00310E50" w:rsidRDefault="00F6380A" w:rsidP="00310E50">
      <w:pPr>
        <w:jc w:val="left"/>
        <w:rPr>
          <w:b/>
          <w:bCs/>
          <w:kern w:val="2"/>
          <w:u w:val="single"/>
          <w:lang w:eastAsia="zh-CN"/>
        </w:rPr>
      </w:pPr>
      <w:r w:rsidRPr="002610B3">
        <w:rPr>
          <w:b/>
          <w:bCs/>
          <w:kern w:val="2"/>
          <w:u w:val="single"/>
          <w:lang w:eastAsia="zh-CN"/>
        </w:rPr>
        <w:t xml:space="preserve">Complexity of </w:t>
      </w:r>
      <w:r w:rsidR="00310E50">
        <w:rPr>
          <w:b/>
          <w:bCs/>
          <w:kern w:val="2"/>
          <w:u w:val="single"/>
          <w:lang w:eastAsia="zh-CN"/>
        </w:rPr>
        <w:t xml:space="preserve">modulation enhancement </w:t>
      </w:r>
      <w:r w:rsidRPr="002610B3">
        <w:rPr>
          <w:b/>
          <w:bCs/>
          <w:kern w:val="2"/>
          <w:u w:val="single"/>
          <w:lang w:eastAsia="zh-CN"/>
        </w:rPr>
        <w:t>shall be investigated</w:t>
      </w:r>
    </w:p>
    <w:p w14:paraId="454CF659" w14:textId="47E98D6F" w:rsidR="00F6380A" w:rsidRDefault="00310E50">
      <w:pPr>
        <w:rPr>
          <w:lang w:eastAsia="zh-CN"/>
        </w:rPr>
      </w:pPr>
      <w:r w:rsidRPr="002610B3">
        <w:rPr>
          <w:lang w:eastAsia="zh-CN"/>
        </w:rPr>
        <w:t xml:space="preserve">At least </w:t>
      </w:r>
      <w:r>
        <w:rPr>
          <w:lang w:eastAsia="zh-CN"/>
        </w:rPr>
        <w:t>computational complexity and storage complexity</w:t>
      </w:r>
      <w:r w:rsidRPr="002610B3">
        <w:rPr>
          <w:lang w:eastAsia="zh-CN"/>
        </w:rPr>
        <w:t xml:space="preserve"> should be investigated</w:t>
      </w:r>
      <w:r>
        <w:rPr>
          <w:lang w:eastAsia="zh-CN"/>
        </w:rPr>
        <w:t xml:space="preserve"> for any proposed modulation enhancements</w:t>
      </w:r>
      <w:r w:rsidRPr="002610B3">
        <w:rPr>
          <w:lang w:eastAsia="zh-CN"/>
        </w:rPr>
        <w:t xml:space="preserve">, which is critical to evaluate the impact on the </w:t>
      </w:r>
      <w:r>
        <w:rPr>
          <w:lang w:eastAsia="zh-CN"/>
        </w:rPr>
        <w:t xml:space="preserve">network and UE implementation. </w:t>
      </w:r>
    </w:p>
    <w:p w14:paraId="2DC39987" w14:textId="77777777" w:rsidR="00051DC7" w:rsidRPr="00310E50" w:rsidRDefault="00051DC7" w:rsidP="002610B3">
      <w:pPr>
        <w:rPr>
          <w:lang w:eastAsia="zh-CN"/>
        </w:rPr>
      </w:pPr>
    </w:p>
    <w:p w14:paraId="3FC24A54" w14:textId="77777777" w:rsidR="00310E50" w:rsidRDefault="00F6380A" w:rsidP="00310E50">
      <w:pPr>
        <w:jc w:val="left"/>
        <w:rPr>
          <w:b/>
          <w:bCs/>
          <w:kern w:val="2"/>
          <w:u w:val="single"/>
          <w:lang w:eastAsia="zh-CN"/>
        </w:rPr>
      </w:pPr>
      <w:r w:rsidRPr="002610B3">
        <w:rPr>
          <w:b/>
          <w:bCs/>
          <w:kern w:val="2"/>
          <w:u w:val="single"/>
          <w:lang w:eastAsia="zh-CN"/>
        </w:rPr>
        <w:t>Algorithm parallelism and impact on latency</w:t>
      </w:r>
    </w:p>
    <w:p w14:paraId="70488442" w14:textId="602E272F" w:rsidR="00310E50" w:rsidRDefault="00310E50" w:rsidP="002610B3">
      <w:pPr>
        <w:rPr>
          <w:lang w:eastAsia="zh-CN"/>
        </w:rPr>
      </w:pPr>
      <w:r w:rsidRPr="002610B3">
        <w:rPr>
          <w:lang w:eastAsia="zh-CN"/>
        </w:rPr>
        <w:t>The</w:t>
      </w:r>
      <w:r>
        <w:rPr>
          <w:lang w:eastAsia="zh-CN"/>
        </w:rPr>
        <w:t xml:space="preserve"> </w:t>
      </w:r>
      <w:r w:rsidR="006D1282">
        <w:rPr>
          <w:lang w:eastAsia="zh-CN"/>
        </w:rPr>
        <w:t xml:space="preserve">ability </w:t>
      </w:r>
      <w:r w:rsidR="00A432C3">
        <w:rPr>
          <w:lang w:eastAsia="zh-CN"/>
        </w:rPr>
        <w:t>to parallelize</w:t>
      </w:r>
      <w:r>
        <w:rPr>
          <w:lang w:eastAsia="zh-CN"/>
        </w:rPr>
        <w:t xml:space="preserve"> related processing is important. For example, if the processing algorithm cannot be parallelized, the</w:t>
      </w:r>
      <w:r w:rsidR="00A05996">
        <w:rPr>
          <w:lang w:eastAsia="zh-CN"/>
        </w:rPr>
        <w:t xml:space="preserve"> resulting</w:t>
      </w:r>
      <w:r>
        <w:rPr>
          <w:lang w:eastAsia="zh-CN"/>
        </w:rPr>
        <w:t xml:space="preserve"> processing latency can be large</w:t>
      </w:r>
      <w:r w:rsidR="007C273C">
        <w:rPr>
          <w:lang w:eastAsia="zh-CN"/>
        </w:rPr>
        <w:t>.</w:t>
      </w:r>
      <w:r>
        <w:rPr>
          <w:lang w:eastAsia="zh-CN"/>
        </w:rPr>
        <w:t xml:space="preserve"> </w:t>
      </w:r>
      <w:r w:rsidR="007C273C">
        <w:rPr>
          <w:lang w:eastAsia="zh-CN"/>
        </w:rPr>
        <w:t xml:space="preserve">This </w:t>
      </w:r>
      <w:r>
        <w:rPr>
          <w:lang w:eastAsia="zh-CN"/>
        </w:rPr>
        <w:t xml:space="preserve">may become </w:t>
      </w:r>
      <w:r w:rsidR="00572201">
        <w:rPr>
          <w:lang w:eastAsia="zh-CN"/>
        </w:rPr>
        <w:t xml:space="preserve">a </w:t>
      </w:r>
      <w:r>
        <w:rPr>
          <w:lang w:eastAsia="zh-CN"/>
        </w:rPr>
        <w:t xml:space="preserve">bottleneck in the modulation and coding chains, </w:t>
      </w:r>
      <w:r w:rsidR="00CC610E">
        <w:rPr>
          <w:lang w:eastAsia="zh-CN"/>
        </w:rPr>
        <w:t>ultimately impacting</w:t>
      </w:r>
      <w:r>
        <w:rPr>
          <w:lang w:eastAsia="zh-CN"/>
        </w:rPr>
        <w:t xml:space="preserve"> throughput. </w:t>
      </w:r>
    </w:p>
    <w:p w14:paraId="3C868206" w14:textId="65A223C4" w:rsidR="00310E50" w:rsidRDefault="00310E50" w:rsidP="00310E50">
      <w:pPr>
        <w:jc w:val="left"/>
        <w:rPr>
          <w:lang w:eastAsia="zh-CN"/>
        </w:rPr>
      </w:pPr>
      <w:r>
        <w:rPr>
          <w:lang w:eastAsia="zh-CN"/>
        </w:rPr>
        <w:lastRenderedPageBreak/>
        <w:t xml:space="preserve">Based on the above discussion, </w:t>
      </w:r>
      <w:r w:rsidR="00051DC7">
        <w:rPr>
          <w:lang w:eastAsia="zh-CN"/>
        </w:rPr>
        <w:t>the following aspects need to be considered in the study of modulation scheme for 6GR</w:t>
      </w:r>
      <w:r>
        <w:rPr>
          <w:lang w:eastAsia="zh-CN"/>
        </w:rPr>
        <w:t>:</w:t>
      </w:r>
    </w:p>
    <w:p w14:paraId="75E4E816" w14:textId="13F418F2" w:rsidR="00310E50" w:rsidRDefault="00310E50" w:rsidP="00310E50">
      <w:pPr>
        <w:pStyle w:val="afc"/>
        <w:numPr>
          <w:ilvl w:val="0"/>
          <w:numId w:val="61"/>
        </w:numPr>
        <w:ind w:left="0" w:firstLine="0"/>
        <w:rPr>
          <w:b/>
          <w:bCs/>
          <w:kern w:val="2"/>
          <w:lang w:eastAsia="zh-CN"/>
        </w:rPr>
      </w:pPr>
      <w:r>
        <w:rPr>
          <w:b/>
          <w:bCs/>
          <w:kern w:val="2"/>
          <w:lang w:eastAsia="zh-CN"/>
        </w:rPr>
        <w:t>The following aspects need to be studied for evaluation of modulation enhancements for 6GR:</w:t>
      </w:r>
    </w:p>
    <w:p w14:paraId="562980C0" w14:textId="604C6AA0" w:rsidR="00310E50" w:rsidRPr="002610B3" w:rsidRDefault="00310E50" w:rsidP="002610B3">
      <w:pPr>
        <w:numPr>
          <w:ilvl w:val="0"/>
          <w:numId w:val="55"/>
        </w:numPr>
        <w:rPr>
          <w:rFonts w:eastAsia="宋体"/>
          <w:b/>
          <w:bCs/>
          <w:lang w:eastAsia="zh-CN"/>
        </w:rPr>
      </w:pPr>
      <w:r w:rsidRPr="002610B3">
        <w:rPr>
          <w:rFonts w:eastAsia="宋体"/>
          <w:b/>
          <w:bCs/>
          <w:lang w:eastAsia="zh-CN"/>
        </w:rPr>
        <w:t xml:space="preserve">Evaluation shall be performed under </w:t>
      </w:r>
      <w:r w:rsidR="005553E3">
        <w:rPr>
          <w:rFonts w:eastAsia="宋体"/>
          <w:b/>
          <w:bCs/>
          <w:lang w:eastAsia="zh-CN"/>
        </w:rPr>
        <w:t xml:space="preserve">various </w:t>
      </w:r>
      <w:r w:rsidRPr="002610B3">
        <w:rPr>
          <w:rFonts w:eastAsia="宋体"/>
          <w:b/>
          <w:bCs/>
          <w:lang w:eastAsia="zh-CN"/>
        </w:rPr>
        <w:t>fading channel</w:t>
      </w:r>
      <w:r w:rsidR="005553E3">
        <w:rPr>
          <w:rFonts w:eastAsia="宋体"/>
          <w:b/>
          <w:bCs/>
          <w:lang w:eastAsia="zh-CN"/>
        </w:rPr>
        <w:t>s</w:t>
      </w:r>
      <w:r w:rsidRPr="002610B3">
        <w:rPr>
          <w:rFonts w:eastAsia="宋体"/>
          <w:b/>
          <w:bCs/>
          <w:lang w:eastAsia="zh-CN"/>
        </w:rPr>
        <w:t xml:space="preserve">, </w:t>
      </w:r>
      <w:r w:rsidR="003D232A">
        <w:rPr>
          <w:rFonts w:eastAsia="宋体"/>
          <w:b/>
          <w:bCs/>
          <w:lang w:eastAsia="zh-CN"/>
        </w:rPr>
        <w:t>such as</w:t>
      </w:r>
      <w:r w:rsidRPr="002610B3">
        <w:rPr>
          <w:rFonts w:eastAsia="宋体"/>
          <w:b/>
          <w:bCs/>
          <w:lang w:eastAsia="zh-CN"/>
        </w:rPr>
        <w:t xml:space="preserve"> TDL</w:t>
      </w:r>
      <w:r w:rsidR="003D232A">
        <w:rPr>
          <w:rFonts w:eastAsia="宋体"/>
          <w:b/>
          <w:bCs/>
          <w:lang w:eastAsia="zh-CN"/>
        </w:rPr>
        <w:t>, in addition to AWGN only</w:t>
      </w:r>
      <w:r w:rsidRPr="002610B3">
        <w:rPr>
          <w:rFonts w:eastAsia="宋体"/>
          <w:b/>
          <w:bCs/>
          <w:lang w:eastAsia="zh-CN"/>
        </w:rPr>
        <w:t>;</w:t>
      </w:r>
    </w:p>
    <w:p w14:paraId="113D20B7" w14:textId="24FBCAD9" w:rsidR="00310E50" w:rsidRPr="002610B3" w:rsidRDefault="00310E50" w:rsidP="002610B3">
      <w:pPr>
        <w:numPr>
          <w:ilvl w:val="0"/>
          <w:numId w:val="55"/>
        </w:numPr>
        <w:rPr>
          <w:rFonts w:eastAsia="宋体"/>
          <w:b/>
          <w:bCs/>
          <w:lang w:eastAsia="zh-CN"/>
        </w:rPr>
      </w:pPr>
      <w:r w:rsidRPr="002610B3">
        <w:rPr>
          <w:rFonts w:eastAsia="宋体"/>
          <w:b/>
          <w:bCs/>
          <w:lang w:eastAsia="zh-CN"/>
        </w:rPr>
        <w:t xml:space="preserve">Both </w:t>
      </w:r>
      <w:r w:rsidR="00032CA5" w:rsidRPr="002610B3">
        <w:rPr>
          <w:rFonts w:eastAsia="宋体"/>
          <w:b/>
          <w:bCs/>
          <w:lang w:eastAsia="zh-CN"/>
        </w:rPr>
        <w:t>link</w:t>
      </w:r>
      <w:r w:rsidR="00032CA5">
        <w:rPr>
          <w:rFonts w:eastAsia="宋体"/>
          <w:b/>
          <w:bCs/>
          <w:lang w:eastAsia="zh-CN"/>
        </w:rPr>
        <w:t>-</w:t>
      </w:r>
      <w:r w:rsidRPr="002610B3">
        <w:rPr>
          <w:rFonts w:eastAsia="宋体"/>
          <w:b/>
          <w:bCs/>
          <w:lang w:eastAsia="zh-CN"/>
        </w:rPr>
        <w:t xml:space="preserve">level and </w:t>
      </w:r>
      <w:r w:rsidR="00032CA5" w:rsidRPr="002610B3">
        <w:rPr>
          <w:rFonts w:eastAsia="宋体"/>
          <w:b/>
          <w:bCs/>
          <w:lang w:eastAsia="zh-CN"/>
        </w:rPr>
        <w:t>system</w:t>
      </w:r>
      <w:r w:rsidR="00032CA5">
        <w:rPr>
          <w:rFonts w:eastAsia="宋体"/>
          <w:b/>
          <w:bCs/>
          <w:lang w:eastAsia="zh-CN"/>
        </w:rPr>
        <w:t>-</w:t>
      </w:r>
      <w:r w:rsidRPr="002610B3">
        <w:rPr>
          <w:rFonts w:eastAsia="宋体"/>
          <w:b/>
          <w:bCs/>
          <w:lang w:eastAsia="zh-CN"/>
        </w:rPr>
        <w:t>level simulation</w:t>
      </w:r>
      <w:r w:rsidR="00A041A6">
        <w:rPr>
          <w:rFonts w:eastAsia="宋体"/>
          <w:b/>
          <w:bCs/>
          <w:lang w:eastAsia="zh-CN"/>
        </w:rPr>
        <w:t>s</w:t>
      </w:r>
      <w:r w:rsidRPr="002610B3">
        <w:rPr>
          <w:rFonts w:eastAsia="宋体"/>
          <w:b/>
          <w:bCs/>
          <w:lang w:eastAsia="zh-CN"/>
        </w:rPr>
        <w:t xml:space="preserve"> shall be performed</w:t>
      </w:r>
      <w:r>
        <w:rPr>
          <w:rFonts w:eastAsia="宋体"/>
          <w:b/>
          <w:bCs/>
          <w:lang w:eastAsia="zh-CN"/>
        </w:rPr>
        <w:t>:</w:t>
      </w:r>
    </w:p>
    <w:p w14:paraId="711CD396" w14:textId="555EB239" w:rsidR="00310E50" w:rsidRPr="002610B3" w:rsidRDefault="00310E50" w:rsidP="002610B3">
      <w:pPr>
        <w:numPr>
          <w:ilvl w:val="1"/>
          <w:numId w:val="55"/>
        </w:numPr>
        <w:rPr>
          <w:rFonts w:eastAsia="宋体"/>
          <w:b/>
          <w:bCs/>
          <w:lang w:eastAsia="zh-CN"/>
        </w:rPr>
      </w:pPr>
      <w:r w:rsidRPr="002610B3">
        <w:rPr>
          <w:rFonts w:eastAsia="宋体"/>
          <w:b/>
          <w:bCs/>
          <w:lang w:eastAsia="zh-CN"/>
        </w:rPr>
        <w:t xml:space="preserve">Evaluation shall be </w:t>
      </w:r>
      <w:r w:rsidR="005818CE">
        <w:rPr>
          <w:rFonts w:eastAsia="宋体"/>
          <w:b/>
          <w:bCs/>
          <w:lang w:eastAsia="zh-CN"/>
        </w:rPr>
        <w:t>thoroughly investigate</w:t>
      </w:r>
      <w:r w:rsidR="00CB4139">
        <w:rPr>
          <w:rFonts w:eastAsia="宋体"/>
          <w:b/>
          <w:bCs/>
          <w:lang w:eastAsia="zh-CN"/>
        </w:rPr>
        <w:t>d</w:t>
      </w:r>
      <w:r w:rsidRPr="002610B3">
        <w:rPr>
          <w:rFonts w:eastAsia="宋体"/>
          <w:b/>
          <w:bCs/>
          <w:lang w:eastAsia="zh-CN"/>
        </w:rPr>
        <w:t xml:space="preserve"> different</w:t>
      </w:r>
      <w:r w:rsidR="00BE64B5">
        <w:rPr>
          <w:rFonts w:eastAsia="宋体"/>
          <w:b/>
          <w:bCs/>
          <w:lang w:eastAsia="zh-CN"/>
        </w:rPr>
        <w:t xml:space="preserve"> combinations of</w:t>
      </w:r>
      <w:r w:rsidRPr="002610B3">
        <w:rPr>
          <w:rFonts w:eastAsia="宋体"/>
          <w:b/>
          <w:bCs/>
          <w:lang w:eastAsia="zh-CN"/>
        </w:rPr>
        <w:t xml:space="preserve"> QAM modulation orders and code rates</w:t>
      </w:r>
      <w:r>
        <w:rPr>
          <w:rFonts w:eastAsia="宋体"/>
          <w:b/>
          <w:bCs/>
          <w:lang w:eastAsia="zh-CN"/>
        </w:rPr>
        <w:t>;</w:t>
      </w:r>
      <w:r w:rsidRPr="002610B3">
        <w:rPr>
          <w:rFonts w:eastAsia="宋体"/>
          <w:b/>
          <w:bCs/>
          <w:lang w:eastAsia="zh-CN"/>
        </w:rPr>
        <w:t xml:space="preserve"> </w:t>
      </w:r>
    </w:p>
    <w:p w14:paraId="79EE09CA" w14:textId="3F2BC50B" w:rsidR="00310E50" w:rsidRPr="002610B3" w:rsidRDefault="00DC4788" w:rsidP="002610B3">
      <w:pPr>
        <w:numPr>
          <w:ilvl w:val="1"/>
          <w:numId w:val="55"/>
        </w:numPr>
        <w:rPr>
          <w:rFonts w:eastAsia="宋体"/>
          <w:b/>
          <w:bCs/>
          <w:lang w:eastAsia="zh-CN"/>
        </w:rPr>
      </w:pPr>
      <w:r>
        <w:rPr>
          <w:rFonts w:eastAsia="宋体"/>
          <w:b/>
          <w:bCs/>
          <w:lang w:eastAsia="zh-CN"/>
        </w:rPr>
        <w:t xml:space="preserve">For a fair comparison, all schemes shall be evaluated </w:t>
      </w:r>
      <w:r w:rsidR="008E390F">
        <w:rPr>
          <w:rFonts w:eastAsia="宋体"/>
          <w:b/>
          <w:bCs/>
          <w:lang w:eastAsia="zh-CN"/>
        </w:rPr>
        <w:t xml:space="preserve">using the optimal combination of </w:t>
      </w:r>
      <w:r w:rsidR="00310E50" w:rsidRPr="002610B3">
        <w:rPr>
          <w:rFonts w:eastAsia="宋体"/>
          <w:b/>
          <w:bCs/>
          <w:lang w:eastAsia="zh-CN"/>
        </w:rPr>
        <w:t>modulation order and code rate</w:t>
      </w:r>
      <w:r w:rsidR="00547602">
        <w:rPr>
          <w:rFonts w:eastAsia="宋体"/>
          <w:b/>
          <w:bCs/>
          <w:lang w:eastAsia="zh-CN"/>
        </w:rPr>
        <w:t xml:space="preserve">, </w:t>
      </w:r>
      <w:r w:rsidR="00310E50" w:rsidRPr="002610B3">
        <w:rPr>
          <w:rFonts w:eastAsia="宋体"/>
          <w:b/>
          <w:bCs/>
          <w:lang w:eastAsia="zh-CN"/>
        </w:rPr>
        <w:t xml:space="preserve">targeting the best </w:t>
      </w:r>
      <w:r w:rsidR="009609E6">
        <w:rPr>
          <w:rFonts w:eastAsia="宋体"/>
          <w:b/>
          <w:bCs/>
          <w:lang w:eastAsia="zh-CN"/>
        </w:rPr>
        <w:t xml:space="preserve">possible </w:t>
      </w:r>
      <w:r w:rsidR="00310E50" w:rsidRPr="002610B3">
        <w:rPr>
          <w:rFonts w:eastAsia="宋体"/>
          <w:b/>
          <w:bCs/>
          <w:lang w:eastAsia="zh-CN"/>
        </w:rPr>
        <w:t>BLER performance</w:t>
      </w:r>
      <w:r w:rsidR="00310E50">
        <w:rPr>
          <w:rFonts w:eastAsia="宋体"/>
          <w:b/>
          <w:bCs/>
          <w:lang w:eastAsia="zh-CN"/>
        </w:rPr>
        <w:t>;</w:t>
      </w:r>
    </w:p>
    <w:p w14:paraId="3BFA8497" w14:textId="0D330560" w:rsidR="00310E50" w:rsidRPr="002610B3" w:rsidRDefault="000B446E" w:rsidP="002610B3">
      <w:pPr>
        <w:numPr>
          <w:ilvl w:val="0"/>
          <w:numId w:val="55"/>
        </w:numPr>
        <w:rPr>
          <w:rFonts w:eastAsia="宋体"/>
          <w:b/>
          <w:bCs/>
          <w:lang w:eastAsia="zh-CN"/>
        </w:rPr>
      </w:pPr>
      <w:r>
        <w:rPr>
          <w:rFonts w:eastAsia="宋体"/>
          <w:b/>
          <w:bCs/>
          <w:lang w:eastAsia="zh-CN"/>
        </w:rPr>
        <w:t>The c</w:t>
      </w:r>
      <w:r w:rsidRPr="002610B3">
        <w:rPr>
          <w:rFonts w:eastAsia="宋体"/>
          <w:b/>
          <w:bCs/>
          <w:lang w:eastAsia="zh-CN"/>
        </w:rPr>
        <w:t xml:space="preserve">omplexity </w:t>
      </w:r>
      <w:r w:rsidR="007A2DFA">
        <w:rPr>
          <w:rFonts w:eastAsia="宋体"/>
          <w:b/>
          <w:bCs/>
          <w:lang w:eastAsia="zh-CN"/>
        </w:rPr>
        <w:t xml:space="preserve">of any proposed scheme </w:t>
      </w:r>
      <w:r w:rsidR="00310E50" w:rsidRPr="002610B3">
        <w:rPr>
          <w:rFonts w:eastAsia="宋体"/>
          <w:b/>
          <w:bCs/>
          <w:lang w:eastAsia="zh-CN"/>
        </w:rPr>
        <w:t>shall be investigated</w:t>
      </w:r>
      <w:r w:rsidR="001612CB">
        <w:rPr>
          <w:rFonts w:eastAsia="宋体"/>
          <w:b/>
          <w:bCs/>
          <w:lang w:eastAsia="zh-CN"/>
        </w:rPr>
        <w:t>,</w:t>
      </w:r>
      <w:r w:rsidR="00310E50">
        <w:rPr>
          <w:rFonts w:eastAsia="宋体"/>
          <w:b/>
          <w:bCs/>
          <w:lang w:eastAsia="zh-CN"/>
        </w:rPr>
        <w:t xml:space="preserve"> at least including:</w:t>
      </w:r>
    </w:p>
    <w:p w14:paraId="14BD7897" w14:textId="2714DFB5" w:rsidR="00310E50" w:rsidRPr="002610B3" w:rsidRDefault="00310E50" w:rsidP="002610B3">
      <w:pPr>
        <w:numPr>
          <w:ilvl w:val="1"/>
          <w:numId w:val="55"/>
        </w:numPr>
        <w:rPr>
          <w:rFonts w:eastAsia="宋体"/>
          <w:b/>
          <w:bCs/>
          <w:lang w:eastAsia="zh-CN"/>
        </w:rPr>
      </w:pPr>
      <w:r w:rsidRPr="002610B3">
        <w:rPr>
          <w:rFonts w:eastAsia="宋体"/>
          <w:b/>
          <w:bCs/>
          <w:lang w:eastAsia="zh-CN"/>
        </w:rPr>
        <w:t>Computational complexity</w:t>
      </w:r>
      <w:r>
        <w:rPr>
          <w:rFonts w:eastAsia="宋体"/>
          <w:b/>
          <w:bCs/>
          <w:lang w:eastAsia="zh-CN"/>
        </w:rPr>
        <w:t>;</w:t>
      </w:r>
    </w:p>
    <w:p w14:paraId="43C7E344" w14:textId="1ECEEF9F" w:rsidR="00310E50" w:rsidRPr="002610B3" w:rsidRDefault="00310E50" w:rsidP="002610B3">
      <w:pPr>
        <w:numPr>
          <w:ilvl w:val="1"/>
          <w:numId w:val="55"/>
        </w:numPr>
        <w:rPr>
          <w:rFonts w:eastAsia="宋体"/>
          <w:b/>
          <w:bCs/>
          <w:lang w:eastAsia="zh-CN"/>
        </w:rPr>
      </w:pPr>
      <w:r w:rsidRPr="002610B3">
        <w:rPr>
          <w:rFonts w:eastAsia="宋体"/>
          <w:b/>
          <w:bCs/>
          <w:lang w:eastAsia="zh-CN"/>
        </w:rPr>
        <w:t>Storage complexity</w:t>
      </w:r>
      <w:r>
        <w:rPr>
          <w:rFonts w:eastAsia="宋体"/>
          <w:b/>
          <w:bCs/>
          <w:lang w:eastAsia="zh-CN"/>
        </w:rPr>
        <w:t>;</w:t>
      </w:r>
    </w:p>
    <w:p w14:paraId="66667A32" w14:textId="46B81E6D" w:rsidR="00310E50" w:rsidRPr="002610B3" w:rsidRDefault="00310E50" w:rsidP="002610B3">
      <w:pPr>
        <w:numPr>
          <w:ilvl w:val="0"/>
          <w:numId w:val="55"/>
        </w:numPr>
        <w:rPr>
          <w:rFonts w:eastAsia="宋体"/>
          <w:b/>
          <w:bCs/>
          <w:lang w:eastAsia="zh-CN"/>
        </w:rPr>
      </w:pPr>
      <w:r w:rsidRPr="002610B3">
        <w:rPr>
          <w:rFonts w:eastAsia="宋体"/>
          <w:b/>
          <w:bCs/>
          <w:lang w:eastAsia="zh-CN"/>
        </w:rPr>
        <w:t>Algorithm parallelism and</w:t>
      </w:r>
      <w:r w:rsidR="005455AC">
        <w:rPr>
          <w:rFonts w:eastAsia="宋体"/>
          <w:b/>
          <w:bCs/>
          <w:lang w:eastAsia="zh-CN"/>
        </w:rPr>
        <w:t xml:space="preserve"> its</w:t>
      </w:r>
      <w:r w:rsidRPr="002610B3">
        <w:rPr>
          <w:rFonts w:eastAsia="宋体"/>
          <w:b/>
          <w:bCs/>
          <w:lang w:eastAsia="zh-CN"/>
        </w:rPr>
        <w:t xml:space="preserve"> impact on </w:t>
      </w:r>
      <w:r w:rsidR="00FB2569">
        <w:rPr>
          <w:rFonts w:eastAsia="宋体"/>
          <w:b/>
          <w:bCs/>
          <w:lang w:eastAsia="zh-CN"/>
        </w:rPr>
        <w:t xml:space="preserve">throughput and </w:t>
      </w:r>
      <w:r w:rsidRPr="002610B3">
        <w:rPr>
          <w:rFonts w:eastAsia="宋体"/>
          <w:b/>
          <w:bCs/>
          <w:lang w:eastAsia="zh-CN"/>
        </w:rPr>
        <w:t>latency</w:t>
      </w:r>
      <w:r>
        <w:rPr>
          <w:rFonts w:eastAsia="宋体"/>
          <w:b/>
          <w:bCs/>
          <w:lang w:eastAsia="zh-CN"/>
        </w:rPr>
        <w:t>.</w:t>
      </w:r>
    </w:p>
    <w:p w14:paraId="243E1386" w14:textId="77777777" w:rsidR="00310E50" w:rsidRPr="00310E50" w:rsidRDefault="00310E50" w:rsidP="002610B3">
      <w:pPr>
        <w:jc w:val="left"/>
        <w:rPr>
          <w:lang w:eastAsia="zh-CN"/>
        </w:rPr>
      </w:pPr>
    </w:p>
    <w:p w14:paraId="6CC0DF49" w14:textId="54915792" w:rsidR="00D477DD" w:rsidRDefault="00D477DD" w:rsidP="00D477DD">
      <w:pPr>
        <w:pStyle w:val="1"/>
        <w:rPr>
          <w:lang w:eastAsia="zh-CN"/>
        </w:rPr>
      </w:pPr>
      <w:r>
        <w:rPr>
          <w:lang w:eastAsia="zh-CN"/>
        </w:rPr>
        <w:t>Initial</w:t>
      </w:r>
      <w:r>
        <w:rPr>
          <w:rFonts w:hint="eastAsia"/>
          <w:lang w:eastAsia="zh-CN"/>
        </w:rPr>
        <w:t xml:space="preserve"> </w:t>
      </w:r>
      <w:r>
        <w:rPr>
          <w:lang w:eastAsia="zh-CN"/>
        </w:rPr>
        <w:t>evaluations</w:t>
      </w:r>
    </w:p>
    <w:p w14:paraId="60FB3A5C" w14:textId="32A61999" w:rsidR="00D2632A" w:rsidRDefault="00051F16" w:rsidP="002610B3">
      <w:pPr>
        <w:rPr>
          <w:color w:val="000000" w:themeColor="text1"/>
        </w:rPr>
      </w:pPr>
      <w:bookmarkStart w:id="10" w:name="_Ref124589665"/>
      <w:bookmarkStart w:id="11" w:name="_Ref71620620"/>
      <w:bookmarkStart w:id="12" w:name="_Ref124671424"/>
      <w:r>
        <w:rPr>
          <w:color w:val="000000" w:themeColor="text1"/>
          <w:lang w:eastAsia="zh-CN"/>
        </w:rPr>
        <w:t xml:space="preserve">Initial evaluations are provided for </w:t>
      </w:r>
      <w:r w:rsidR="00D2632A" w:rsidRPr="0045054D">
        <w:rPr>
          <w:lang w:eastAsia="zh-CN"/>
        </w:rPr>
        <w:t>shaping and non-shaping</w:t>
      </w:r>
      <w:r>
        <w:rPr>
          <w:lang w:eastAsia="zh-CN"/>
        </w:rPr>
        <w:t xml:space="preserve"> </w:t>
      </w:r>
      <w:r w:rsidR="00D2632A">
        <w:rPr>
          <w:lang w:eastAsia="zh-CN"/>
        </w:rPr>
        <w:t xml:space="preserve">modulation </w:t>
      </w:r>
      <w:r w:rsidR="00D2632A" w:rsidRPr="0045054D">
        <w:rPr>
          <w:lang w:eastAsia="zh-CN"/>
        </w:rPr>
        <w:t>schemes</w:t>
      </w:r>
      <w:r w:rsidR="00D2632A">
        <w:rPr>
          <w:lang w:eastAsia="zh-CN"/>
        </w:rPr>
        <w:t xml:space="preserve"> in this section. For fair comparisons, all schemes shall be evaluated under the same spectral efficiency</w:t>
      </w:r>
      <w:r w:rsidR="00D2632A" w:rsidRPr="0045054D">
        <w:rPr>
          <w:lang w:eastAsia="zh-CN"/>
        </w:rPr>
        <w:t>, with the modulation order and code rate targeting the best BLER performance for each scheme</w:t>
      </w:r>
      <w:r w:rsidR="00D2632A">
        <w:rPr>
          <w:lang w:eastAsia="zh-CN"/>
        </w:rPr>
        <w:t xml:space="preserve">. </w:t>
      </w:r>
    </w:p>
    <w:p w14:paraId="64A14C5E" w14:textId="4B25D9A6" w:rsidR="00D2632A" w:rsidRPr="002610B3" w:rsidRDefault="00F66812" w:rsidP="002610B3">
      <w:pPr>
        <w:rPr>
          <w:kern w:val="2"/>
          <w:u w:val="single"/>
          <w:lang w:eastAsia="zh-CN"/>
        </w:rPr>
      </w:pPr>
      <w:r w:rsidRPr="002610B3">
        <w:rPr>
          <w:b/>
          <w:bCs/>
          <w:kern w:val="2"/>
          <w:u w:val="single"/>
          <w:lang w:eastAsia="zh-CN"/>
        </w:rPr>
        <w:t>Capacity analysis</w:t>
      </w:r>
    </w:p>
    <w:p w14:paraId="648F2C66" w14:textId="4D67514C" w:rsidR="0019722D" w:rsidRDefault="004A798E" w:rsidP="002610B3">
      <w:pPr>
        <w:rPr>
          <w:color w:val="000000" w:themeColor="text1"/>
        </w:rPr>
      </w:pPr>
      <w:r w:rsidRPr="006C0459">
        <w:t xml:space="preserve">In </w:t>
      </w:r>
      <w:r w:rsidRPr="006C0459">
        <w:rPr>
          <w:b/>
          <w:color w:val="000000" w:themeColor="text1"/>
        </w:rPr>
        <w:t>Figure 6</w:t>
      </w:r>
      <w:r w:rsidRPr="006C0459">
        <w:rPr>
          <w:color w:val="000000" w:themeColor="text1"/>
        </w:rPr>
        <w:t xml:space="preserve">, we compare the capacity of uniform </w:t>
      </w:r>
      <w:bookmarkStart w:id="13" w:name="_Hlk204332916"/>
      <w:r w:rsidR="00D64295">
        <w:rPr>
          <w:color w:val="000000" w:themeColor="text1"/>
        </w:rPr>
        <w:t>256</w:t>
      </w:r>
      <w:r w:rsidRPr="006C0459">
        <w:rPr>
          <w:color w:val="000000" w:themeColor="text1"/>
        </w:rPr>
        <w:t xml:space="preserve">QAM, probabilistic </w:t>
      </w:r>
      <w:r w:rsidR="00E16FDF">
        <w:t>shaping</w:t>
      </w:r>
      <w:r w:rsidR="00D64295">
        <w:rPr>
          <w:color w:val="000000" w:themeColor="text1"/>
        </w:rPr>
        <w:t>,</w:t>
      </w:r>
      <w:r w:rsidRPr="006C0459">
        <w:rPr>
          <w:color w:val="000000" w:themeColor="text1"/>
        </w:rPr>
        <w:t xml:space="preserve"> </w:t>
      </w:r>
      <w:r w:rsidR="00D64295">
        <w:rPr>
          <w:color w:val="000000" w:themeColor="text1"/>
        </w:rPr>
        <w:t xml:space="preserve">1D-NUC and </w:t>
      </w:r>
      <w:r w:rsidRPr="006C0459">
        <w:rPr>
          <w:color w:val="000000" w:themeColor="text1"/>
        </w:rPr>
        <w:t>APSK</w:t>
      </w:r>
      <w:bookmarkEnd w:id="13"/>
      <w:r w:rsidR="0019722D">
        <w:rPr>
          <w:color w:val="000000" w:themeColor="text1"/>
        </w:rPr>
        <w:t xml:space="preserve">. </w:t>
      </w:r>
      <w:r w:rsidR="00051F16">
        <w:rPr>
          <w:color w:val="000000" w:themeColor="text1"/>
        </w:rPr>
        <w:t xml:space="preserve">Some initial </w:t>
      </w:r>
      <w:r w:rsidR="0019722D">
        <w:rPr>
          <w:color w:val="000000" w:themeColor="text1"/>
        </w:rPr>
        <w:t>observations are as follows</w:t>
      </w:r>
      <w:r w:rsidR="00051F16">
        <w:rPr>
          <w:color w:val="000000" w:themeColor="text1"/>
        </w:rPr>
        <w:t>:</w:t>
      </w:r>
    </w:p>
    <w:p w14:paraId="1CA6964C" w14:textId="1C6AA1F5" w:rsidR="0019722D" w:rsidRPr="00126C7E" w:rsidRDefault="00AC0571" w:rsidP="00126C7E">
      <w:pPr>
        <w:pStyle w:val="afc"/>
        <w:numPr>
          <w:ilvl w:val="0"/>
          <w:numId w:val="44"/>
        </w:numPr>
        <w:jc w:val="left"/>
        <w:rPr>
          <w:color w:val="000000" w:themeColor="text1"/>
        </w:rPr>
      </w:pPr>
      <w:r w:rsidRPr="00126C7E">
        <w:rPr>
          <w:color w:val="000000" w:themeColor="text1"/>
        </w:rPr>
        <w:t xml:space="preserve">at </w:t>
      </w:r>
      <w:r w:rsidR="00AC27EF" w:rsidRPr="00126C7E">
        <w:rPr>
          <w:color w:val="000000" w:themeColor="text1"/>
        </w:rPr>
        <w:t xml:space="preserve">SNR 21dB, </w:t>
      </w:r>
      <w:r w:rsidR="007936B8" w:rsidRPr="00126C7E">
        <w:rPr>
          <w:color w:val="000000" w:themeColor="text1"/>
        </w:rPr>
        <w:t xml:space="preserve">probabilistic shaping </w:t>
      </w:r>
      <w:r w:rsidR="007812FB" w:rsidRPr="00126C7E">
        <w:rPr>
          <w:color w:val="000000" w:themeColor="text1"/>
        </w:rPr>
        <w:t xml:space="preserve">is better than </w:t>
      </w:r>
      <w:r w:rsidR="005C310D" w:rsidRPr="00126C7E">
        <w:rPr>
          <w:color w:val="000000" w:themeColor="text1"/>
        </w:rPr>
        <w:t>geometric shaping (1D-NUC and APSK)</w:t>
      </w:r>
      <w:r w:rsidR="003C0F12" w:rsidRPr="00126C7E">
        <w:rPr>
          <w:color w:val="000000" w:themeColor="text1"/>
        </w:rPr>
        <w:t xml:space="preserve"> and </w:t>
      </w:r>
      <w:r w:rsidR="0019722D" w:rsidRPr="00126C7E">
        <w:rPr>
          <w:color w:val="000000" w:themeColor="text1"/>
        </w:rPr>
        <w:t>256QAM;</w:t>
      </w:r>
    </w:p>
    <w:p w14:paraId="6EA41D8E" w14:textId="778367A7" w:rsidR="0019722D" w:rsidRPr="00126C7E" w:rsidRDefault="0019722D" w:rsidP="00126C7E">
      <w:pPr>
        <w:pStyle w:val="afc"/>
        <w:numPr>
          <w:ilvl w:val="0"/>
          <w:numId w:val="44"/>
        </w:numPr>
        <w:jc w:val="left"/>
        <w:rPr>
          <w:color w:val="000000" w:themeColor="text1"/>
        </w:rPr>
      </w:pPr>
      <w:r w:rsidRPr="00126C7E">
        <w:rPr>
          <w:rFonts w:hint="eastAsia"/>
          <w:color w:val="000000" w:themeColor="text1"/>
          <w:lang w:eastAsia="zh-CN"/>
        </w:rPr>
        <w:t>a</w:t>
      </w:r>
      <w:r w:rsidRPr="00126C7E">
        <w:rPr>
          <w:color w:val="000000" w:themeColor="text1"/>
          <w:lang w:eastAsia="zh-CN"/>
        </w:rPr>
        <w:t xml:space="preserve">t SNR 25dB, </w:t>
      </w:r>
      <w:r w:rsidR="009C36BE" w:rsidRPr="00126C7E">
        <w:rPr>
          <w:color w:val="000000" w:themeColor="text1"/>
        </w:rPr>
        <w:t xml:space="preserve">probabilistic shaping is still better, but </w:t>
      </w:r>
      <w:r w:rsidR="00BC68E4" w:rsidRPr="00126C7E">
        <w:rPr>
          <w:color w:val="000000" w:themeColor="text1"/>
        </w:rPr>
        <w:t>256QAM is better than geometric shaping (1D-NUC and APSK);</w:t>
      </w:r>
    </w:p>
    <w:p w14:paraId="5DB79727" w14:textId="148D86AB" w:rsidR="00BC68E4" w:rsidRPr="00126C7E" w:rsidRDefault="00B56B28" w:rsidP="00126C7E">
      <w:pPr>
        <w:pStyle w:val="afc"/>
        <w:numPr>
          <w:ilvl w:val="0"/>
          <w:numId w:val="44"/>
        </w:numPr>
        <w:jc w:val="left"/>
        <w:rPr>
          <w:color w:val="000000" w:themeColor="text1"/>
          <w:lang w:eastAsia="zh-CN"/>
        </w:rPr>
      </w:pPr>
      <w:r w:rsidRPr="00126C7E">
        <w:rPr>
          <w:rFonts w:hint="eastAsia"/>
          <w:color w:val="000000" w:themeColor="text1"/>
          <w:lang w:eastAsia="zh-CN"/>
        </w:rPr>
        <w:t>a</w:t>
      </w:r>
      <w:r w:rsidRPr="00126C7E">
        <w:rPr>
          <w:color w:val="000000" w:themeColor="text1"/>
          <w:lang w:eastAsia="zh-CN"/>
        </w:rPr>
        <w:t xml:space="preserve">t </w:t>
      </w:r>
      <w:r w:rsidR="00F42C39" w:rsidRPr="00126C7E">
        <w:rPr>
          <w:color w:val="000000" w:themeColor="text1"/>
          <w:lang w:eastAsia="zh-CN"/>
        </w:rPr>
        <w:t xml:space="preserve">SNR 29dB, </w:t>
      </w:r>
      <w:r w:rsidR="005A0F6C" w:rsidRPr="00126C7E">
        <w:rPr>
          <w:color w:val="000000" w:themeColor="text1"/>
          <w:lang w:eastAsia="zh-CN"/>
        </w:rPr>
        <w:t xml:space="preserve">256QAM outperforms both </w:t>
      </w:r>
      <w:r w:rsidR="005A0F6C" w:rsidRPr="00126C7E">
        <w:rPr>
          <w:color w:val="000000" w:themeColor="text1"/>
        </w:rPr>
        <w:t>probabilistic shaping and geometric shaping</w:t>
      </w:r>
      <w:r w:rsidR="00575324" w:rsidRPr="00126C7E">
        <w:rPr>
          <w:color w:val="000000" w:themeColor="text1"/>
        </w:rPr>
        <w:t xml:space="preserve">, and 1D-NUC is better than </w:t>
      </w:r>
      <w:r w:rsidR="00126C7E" w:rsidRPr="00126C7E">
        <w:rPr>
          <w:color w:val="000000" w:themeColor="text1"/>
        </w:rPr>
        <w:t>probabilistic shaping</w:t>
      </w:r>
    </w:p>
    <w:p w14:paraId="73E758A8" w14:textId="0FA6A715" w:rsidR="004A798E" w:rsidRDefault="00464464" w:rsidP="00353CA3">
      <w:pPr>
        <w:jc w:val="left"/>
        <w:rPr>
          <w:color w:val="000000" w:themeColor="text1"/>
        </w:rPr>
      </w:pPr>
      <w:r>
        <w:rPr>
          <w:color w:val="000000" w:themeColor="text1"/>
        </w:rPr>
        <w:t xml:space="preserve">The capacity </w:t>
      </w:r>
      <w:r w:rsidR="00353CA3">
        <w:rPr>
          <w:color w:val="000000" w:themeColor="text1"/>
        </w:rPr>
        <w:t xml:space="preserve">results </w:t>
      </w:r>
      <w:r w:rsidR="00FC5B75">
        <w:rPr>
          <w:color w:val="000000" w:themeColor="text1"/>
        </w:rPr>
        <w:t>can be considered as upper bound</w:t>
      </w:r>
      <w:r w:rsidR="00353CA3">
        <w:rPr>
          <w:color w:val="000000" w:themeColor="text1"/>
        </w:rPr>
        <w:t>s</w:t>
      </w:r>
      <w:r w:rsidR="00FC5B75">
        <w:rPr>
          <w:color w:val="000000" w:themeColor="text1"/>
        </w:rPr>
        <w:t xml:space="preserve"> of </w:t>
      </w:r>
      <w:r w:rsidR="00883240">
        <w:rPr>
          <w:color w:val="000000" w:themeColor="text1"/>
        </w:rPr>
        <w:t xml:space="preserve">QAM and shaping </w:t>
      </w:r>
      <w:r w:rsidR="007E42D2">
        <w:rPr>
          <w:color w:val="000000" w:themeColor="text1"/>
        </w:rPr>
        <w:t>performances</w:t>
      </w:r>
      <w:r w:rsidR="00353CA3">
        <w:rPr>
          <w:color w:val="000000" w:themeColor="text1"/>
        </w:rPr>
        <w:t>, and</w:t>
      </w:r>
      <w:r w:rsidR="004A798E" w:rsidRPr="006C0459">
        <w:rPr>
          <w:color w:val="000000" w:themeColor="text1"/>
        </w:rPr>
        <w:t xml:space="preserve"> indicate that the shaping gain at least depends on the channel SNR. </w:t>
      </w:r>
    </w:p>
    <w:p w14:paraId="7E40517D" w14:textId="77777777" w:rsidR="00051F16" w:rsidRDefault="00051F16" w:rsidP="002610B3">
      <w:pPr>
        <w:keepNext/>
        <w:jc w:val="center"/>
      </w:pPr>
      <w:r>
        <w:rPr>
          <w:noProof/>
        </w:rPr>
        <w:lastRenderedPageBreak/>
        <w:drawing>
          <wp:inline distT="0" distB="0" distL="0" distR="0" wp14:anchorId="42889AAB" wp14:editId="0DA26B10">
            <wp:extent cx="5039226" cy="3778370"/>
            <wp:effectExtent l="0" t="0" r="952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83889" cy="3811858"/>
                    </a:xfrm>
                    <a:prstGeom prst="rect">
                      <a:avLst/>
                    </a:prstGeom>
                    <a:noFill/>
                    <a:ln>
                      <a:noFill/>
                    </a:ln>
                  </pic:spPr>
                </pic:pic>
              </a:graphicData>
            </a:graphic>
          </wp:inline>
        </w:drawing>
      </w:r>
    </w:p>
    <w:p w14:paraId="486B20A3" w14:textId="1642FE8E" w:rsidR="00051F16" w:rsidRPr="006C0459" w:rsidRDefault="00051F16" w:rsidP="002610B3">
      <w:pPr>
        <w:pStyle w:val="a5"/>
        <w:rPr>
          <w:color w:val="000000" w:themeColor="text1"/>
        </w:rPr>
      </w:pPr>
      <w:r>
        <w:t xml:space="preserve">Figure </w:t>
      </w:r>
      <w:fldSimple w:instr=" SEQ Figure \* ARABIC ">
        <w:r w:rsidR="007A4465">
          <w:rPr>
            <w:noProof/>
          </w:rPr>
          <w:t>9</w:t>
        </w:r>
      </w:fldSimple>
      <w:r>
        <w:t xml:space="preserve">: </w:t>
      </w:r>
      <w:r w:rsidRPr="006C0459">
        <w:rPr>
          <w:color w:val="000000" w:themeColor="text1"/>
        </w:rPr>
        <w:t xml:space="preserve">Capacity of uniform </w:t>
      </w:r>
      <w:r w:rsidRPr="00D64295">
        <w:rPr>
          <w:color w:val="000000" w:themeColor="text1"/>
        </w:rPr>
        <w:t xml:space="preserve">256QAM, probabilistic </w:t>
      </w:r>
      <w:r w:rsidRPr="00E16FDF">
        <w:t>shaping</w:t>
      </w:r>
      <w:r w:rsidRPr="00D64295">
        <w:rPr>
          <w:color w:val="000000" w:themeColor="text1"/>
        </w:rPr>
        <w:t>, 1D-NUC and APSK</w:t>
      </w:r>
    </w:p>
    <w:p w14:paraId="66C3E7EE" w14:textId="7661B49F" w:rsidR="009B1C50" w:rsidRPr="009B1C50" w:rsidRDefault="009B1C50" w:rsidP="002610B3">
      <w:pPr>
        <w:pStyle w:val="afc"/>
        <w:numPr>
          <w:ilvl w:val="0"/>
          <w:numId w:val="58"/>
        </w:numPr>
        <w:ind w:left="0" w:firstLine="0"/>
        <w:rPr>
          <w:b/>
          <w:bCs/>
          <w:kern w:val="2"/>
          <w:u w:val="single"/>
          <w:lang w:eastAsia="zh-CN"/>
        </w:rPr>
      </w:pPr>
      <w:r w:rsidRPr="002610B3">
        <w:rPr>
          <w:b/>
          <w:bCs/>
          <w:color w:val="000000" w:themeColor="text1"/>
        </w:rPr>
        <w:t xml:space="preserve">The </w:t>
      </w:r>
      <w:r>
        <w:rPr>
          <w:b/>
          <w:bCs/>
          <w:color w:val="000000" w:themeColor="text1"/>
        </w:rPr>
        <w:t xml:space="preserve">upper </w:t>
      </w:r>
      <w:r w:rsidRPr="009B1C50">
        <w:rPr>
          <w:b/>
          <w:bCs/>
          <w:color w:val="000000" w:themeColor="text1"/>
        </w:rPr>
        <w:t xml:space="preserve">bounds </w:t>
      </w:r>
      <w:r>
        <w:rPr>
          <w:b/>
          <w:bCs/>
          <w:color w:val="000000" w:themeColor="text1"/>
        </w:rPr>
        <w:t xml:space="preserve">of shaping </w:t>
      </w:r>
      <w:r w:rsidRPr="002610B3">
        <w:rPr>
          <w:b/>
          <w:bCs/>
          <w:color w:val="000000" w:themeColor="text1"/>
        </w:rPr>
        <w:t xml:space="preserve">gain </w:t>
      </w:r>
      <w:r>
        <w:rPr>
          <w:b/>
          <w:bCs/>
          <w:color w:val="000000" w:themeColor="text1"/>
        </w:rPr>
        <w:t xml:space="preserve">for constellation shaping schemes </w:t>
      </w:r>
      <w:r w:rsidRPr="002610B3">
        <w:rPr>
          <w:b/>
          <w:bCs/>
          <w:color w:val="000000" w:themeColor="text1"/>
        </w:rPr>
        <w:t xml:space="preserve">depends on the </w:t>
      </w:r>
      <w:r w:rsidR="002B5695">
        <w:rPr>
          <w:b/>
          <w:bCs/>
          <w:color w:val="000000" w:themeColor="text1"/>
        </w:rPr>
        <w:t xml:space="preserve">channel </w:t>
      </w:r>
      <w:r w:rsidRPr="002610B3">
        <w:rPr>
          <w:b/>
          <w:bCs/>
          <w:color w:val="000000" w:themeColor="text1"/>
        </w:rPr>
        <w:t>SNR</w:t>
      </w:r>
      <w:r>
        <w:rPr>
          <w:b/>
          <w:bCs/>
          <w:color w:val="000000" w:themeColor="text1"/>
        </w:rPr>
        <w:t>.</w:t>
      </w:r>
    </w:p>
    <w:p w14:paraId="42509ACC" w14:textId="77777777" w:rsidR="009B1C50" w:rsidRPr="002610B3" w:rsidRDefault="009B1C50" w:rsidP="002610B3">
      <w:pPr>
        <w:rPr>
          <w:b/>
          <w:bCs/>
          <w:kern w:val="2"/>
          <w:u w:val="single"/>
          <w:lang w:eastAsia="zh-CN"/>
        </w:rPr>
      </w:pPr>
    </w:p>
    <w:p w14:paraId="022A9517" w14:textId="6D19D0C1" w:rsidR="007A4465" w:rsidRDefault="007A4465" w:rsidP="00D80068">
      <w:pPr>
        <w:jc w:val="left"/>
        <w:rPr>
          <w:lang w:eastAsia="zh-CN"/>
        </w:rPr>
      </w:pPr>
      <w:r w:rsidRPr="00603BEF">
        <w:rPr>
          <w:b/>
          <w:bCs/>
          <w:kern w:val="2"/>
          <w:u w:val="single"/>
          <w:lang w:eastAsia="zh-CN"/>
        </w:rPr>
        <w:t xml:space="preserve">Initial </w:t>
      </w:r>
      <w:r w:rsidR="009B1C50" w:rsidRPr="00603BEF">
        <w:rPr>
          <w:b/>
          <w:bCs/>
          <w:kern w:val="2"/>
          <w:u w:val="single"/>
          <w:lang w:eastAsia="zh-CN"/>
        </w:rPr>
        <w:t>evaluations</w:t>
      </w:r>
      <w:r w:rsidRPr="00603BEF">
        <w:rPr>
          <w:b/>
          <w:bCs/>
          <w:kern w:val="2"/>
          <w:u w:val="single"/>
          <w:lang w:eastAsia="zh-CN"/>
        </w:rPr>
        <w:t xml:space="preserve"> </w:t>
      </w:r>
      <w:r w:rsidR="009B1C50" w:rsidRPr="00603BEF">
        <w:rPr>
          <w:b/>
          <w:bCs/>
          <w:kern w:val="2"/>
          <w:u w:val="single"/>
          <w:lang w:eastAsia="zh-CN"/>
        </w:rPr>
        <w:t>under</w:t>
      </w:r>
      <w:r w:rsidRPr="00603BEF">
        <w:rPr>
          <w:b/>
          <w:bCs/>
          <w:kern w:val="2"/>
          <w:u w:val="single"/>
          <w:lang w:eastAsia="zh-CN"/>
        </w:rPr>
        <w:t xml:space="preserve"> fading channel</w:t>
      </w:r>
      <w:r w:rsidR="009B1C50" w:rsidRPr="00603BEF">
        <w:rPr>
          <w:b/>
          <w:bCs/>
          <w:kern w:val="2"/>
          <w:u w:val="single"/>
          <w:lang w:eastAsia="zh-CN"/>
        </w:rPr>
        <w:t xml:space="preserve"> (TDL-A, 30ns)</w:t>
      </w:r>
    </w:p>
    <w:p w14:paraId="24298094" w14:textId="1A8F18B3" w:rsidR="005857B5" w:rsidRDefault="007A4465" w:rsidP="007A4465">
      <w:pPr>
        <w:jc w:val="left"/>
        <w:rPr>
          <w:lang w:eastAsia="zh-CN"/>
        </w:rPr>
      </w:pPr>
      <w:r>
        <w:rPr>
          <w:lang w:eastAsia="zh-CN"/>
        </w:rPr>
        <w:t xml:space="preserve">The performance of </w:t>
      </w:r>
      <w:r>
        <w:rPr>
          <w:color w:val="000000" w:themeColor="text1"/>
          <w:lang w:eastAsia="zh-CN"/>
        </w:rPr>
        <w:t>the uniform QAM, probabilistic shaping, and geometric shaping (including 1D-NUC) are evaluated and compared under</w:t>
      </w:r>
      <w:r w:rsidR="00F92C14">
        <w:rPr>
          <w:lang w:eastAsia="zh-CN"/>
        </w:rPr>
        <w:t xml:space="preserve"> fading channel</w:t>
      </w:r>
      <w:r>
        <w:rPr>
          <w:lang w:eastAsia="zh-CN"/>
        </w:rPr>
        <w:t xml:space="preserve"> (TDL-A, 30ns)</w:t>
      </w:r>
      <w:r w:rsidR="00163014">
        <w:rPr>
          <w:lang w:eastAsia="zh-CN"/>
        </w:rPr>
        <w:t xml:space="preserve"> </w:t>
      </w:r>
      <w:r>
        <w:rPr>
          <w:lang w:eastAsia="zh-CN"/>
        </w:rPr>
        <w:t>a</w:t>
      </w:r>
      <w:r w:rsidR="00163014" w:rsidRPr="00163014">
        <w:rPr>
          <w:lang w:eastAsia="zh-CN"/>
        </w:rPr>
        <w:t xml:space="preserve">s in </w:t>
      </w:r>
      <w:r>
        <w:rPr>
          <w:b/>
          <w:bCs/>
          <w:lang w:eastAsia="zh-CN"/>
        </w:rPr>
        <w:fldChar w:fldCharType="begin"/>
      </w:r>
      <w:r>
        <w:rPr>
          <w:lang w:eastAsia="zh-CN"/>
        </w:rPr>
        <w:instrText xml:space="preserve"> REF _Ref205492534 \h </w:instrText>
      </w:r>
      <w:r>
        <w:rPr>
          <w:b/>
          <w:bCs/>
          <w:lang w:eastAsia="zh-CN"/>
        </w:rPr>
      </w:r>
      <w:r>
        <w:rPr>
          <w:b/>
          <w:bCs/>
          <w:lang w:eastAsia="zh-CN"/>
        </w:rPr>
        <w:fldChar w:fldCharType="separate"/>
      </w:r>
      <w:r>
        <w:t xml:space="preserve">Figure </w:t>
      </w:r>
      <w:r>
        <w:rPr>
          <w:noProof/>
        </w:rPr>
        <w:t>10</w:t>
      </w:r>
      <w:r>
        <w:rPr>
          <w:b/>
          <w:bCs/>
          <w:lang w:eastAsia="zh-CN"/>
        </w:rPr>
        <w:fldChar w:fldCharType="end"/>
      </w:r>
      <w:r w:rsidR="0088312B">
        <w:rPr>
          <w:b/>
          <w:bCs/>
          <w:lang w:eastAsia="zh-CN"/>
        </w:rPr>
        <w:t xml:space="preserve"> </w:t>
      </w:r>
      <w:r w:rsidR="0088312B" w:rsidRPr="0088312B">
        <w:rPr>
          <w:bCs/>
          <w:lang w:eastAsia="zh-CN"/>
        </w:rPr>
        <w:t>and</w:t>
      </w:r>
      <w:r w:rsidR="0088312B">
        <w:rPr>
          <w:b/>
          <w:bCs/>
          <w:lang w:eastAsia="zh-CN"/>
        </w:rPr>
        <w:t xml:space="preserve"> </w:t>
      </w:r>
      <w:r>
        <w:rPr>
          <w:b/>
          <w:bCs/>
          <w:lang w:eastAsia="zh-CN"/>
        </w:rPr>
        <w:fldChar w:fldCharType="begin"/>
      </w:r>
      <w:r>
        <w:rPr>
          <w:b/>
          <w:bCs/>
          <w:lang w:eastAsia="zh-CN"/>
        </w:rPr>
        <w:instrText xml:space="preserve"> REF _Ref205492540 \h </w:instrText>
      </w:r>
      <w:r>
        <w:rPr>
          <w:b/>
          <w:bCs/>
          <w:lang w:eastAsia="zh-CN"/>
        </w:rPr>
      </w:r>
      <w:r>
        <w:rPr>
          <w:b/>
          <w:bCs/>
          <w:lang w:eastAsia="zh-CN"/>
        </w:rPr>
        <w:fldChar w:fldCharType="separate"/>
      </w:r>
      <w:r>
        <w:t xml:space="preserve">Figure </w:t>
      </w:r>
      <w:r>
        <w:rPr>
          <w:noProof/>
        </w:rPr>
        <w:t>11</w:t>
      </w:r>
      <w:r>
        <w:rPr>
          <w:b/>
          <w:bCs/>
          <w:lang w:eastAsia="zh-CN"/>
        </w:rPr>
        <w:fldChar w:fldCharType="end"/>
      </w:r>
      <w:r w:rsidR="00163014" w:rsidRPr="00163014">
        <w:rPr>
          <w:lang w:eastAsia="zh-CN"/>
        </w:rPr>
        <w:t xml:space="preserve">, </w:t>
      </w:r>
      <w:r>
        <w:rPr>
          <w:lang w:eastAsia="zh-CN"/>
        </w:rPr>
        <w:t>respectively for spectral efficiency 5.1152 and 7.4063.</w:t>
      </w:r>
      <w:r w:rsidR="00163014" w:rsidRPr="00163014">
        <w:rPr>
          <w:lang w:eastAsia="zh-CN"/>
        </w:rPr>
        <w:t xml:space="preserve"> The simulation assumptions and parameters are summarized in</w:t>
      </w:r>
      <w:r>
        <w:rPr>
          <w:lang w:eastAsia="zh-CN"/>
        </w:rPr>
        <w:t xml:space="preserve"> </w:t>
      </w:r>
      <w:r>
        <w:rPr>
          <w:b/>
          <w:bCs/>
          <w:lang w:eastAsia="zh-CN"/>
        </w:rPr>
        <w:fldChar w:fldCharType="begin"/>
      </w:r>
      <w:r>
        <w:rPr>
          <w:b/>
          <w:bCs/>
          <w:lang w:eastAsia="zh-CN"/>
        </w:rPr>
        <w:instrText xml:space="preserve"> REF _Ref205492512 \h </w:instrText>
      </w:r>
      <w:r>
        <w:rPr>
          <w:b/>
          <w:bCs/>
          <w:lang w:eastAsia="zh-CN"/>
        </w:rPr>
      </w:r>
      <w:r>
        <w:rPr>
          <w:b/>
          <w:bCs/>
          <w:lang w:eastAsia="zh-CN"/>
        </w:rPr>
        <w:fldChar w:fldCharType="separate"/>
      </w:r>
      <w:r w:rsidR="00051DC7">
        <w:t xml:space="preserve">Table </w:t>
      </w:r>
      <w:r w:rsidR="00051DC7">
        <w:rPr>
          <w:noProof/>
        </w:rPr>
        <w:t>5</w:t>
      </w:r>
      <w:r>
        <w:rPr>
          <w:b/>
          <w:bCs/>
          <w:lang w:eastAsia="zh-CN"/>
        </w:rPr>
        <w:fldChar w:fldCharType="end"/>
      </w:r>
      <w:r w:rsidR="00163014" w:rsidRPr="00163014">
        <w:rPr>
          <w:lang w:eastAsia="zh-CN"/>
        </w:rPr>
        <w:t>.</w:t>
      </w:r>
    </w:p>
    <w:p w14:paraId="7BCA4D5D" w14:textId="4D859AEA" w:rsidR="007A4465" w:rsidRDefault="007A4465" w:rsidP="002610B3">
      <w:pPr>
        <w:pStyle w:val="a5"/>
        <w:keepNext/>
      </w:pPr>
      <w:bookmarkStart w:id="14" w:name="_Ref205492512"/>
      <w:r>
        <w:t xml:space="preserve">Table </w:t>
      </w:r>
      <w:fldSimple w:instr=" SEQ Table \* ARABIC ">
        <w:r w:rsidR="00CF1BF0">
          <w:rPr>
            <w:noProof/>
          </w:rPr>
          <w:t>5</w:t>
        </w:r>
      </w:fldSimple>
      <w:bookmarkEnd w:id="14"/>
      <w:r>
        <w:t xml:space="preserve">: </w:t>
      </w:r>
      <w:r w:rsidRPr="00387DEF">
        <w:t>Simulation assumption for different modulation schemes in TDL-A channel</w:t>
      </w:r>
    </w:p>
    <w:tbl>
      <w:tblPr>
        <w:tblStyle w:val="ad"/>
        <w:tblW w:w="9307" w:type="dxa"/>
        <w:jc w:val="center"/>
        <w:tblLook w:val="04A0" w:firstRow="1" w:lastRow="0" w:firstColumn="1" w:lastColumn="0" w:noHBand="0" w:noVBand="1"/>
      </w:tblPr>
      <w:tblGrid>
        <w:gridCol w:w="2418"/>
        <w:gridCol w:w="1807"/>
        <w:gridCol w:w="1829"/>
        <w:gridCol w:w="1626"/>
        <w:gridCol w:w="1627"/>
      </w:tblGrid>
      <w:tr w:rsidR="0088312B" w:rsidRPr="00AC157F" w14:paraId="467D4130" w14:textId="1007937F" w:rsidTr="005056CF">
        <w:trPr>
          <w:jc w:val="center"/>
        </w:trPr>
        <w:tc>
          <w:tcPr>
            <w:tcW w:w="2418" w:type="dxa"/>
            <w:vAlign w:val="center"/>
          </w:tcPr>
          <w:p w14:paraId="6DE72729" w14:textId="248CB304" w:rsidR="0088312B" w:rsidRPr="00AC157F" w:rsidRDefault="0088312B" w:rsidP="005056CF">
            <w:pPr>
              <w:spacing w:after="0"/>
              <w:jc w:val="center"/>
              <w:rPr>
                <w:lang w:eastAsia="zh-CN"/>
              </w:rPr>
            </w:pPr>
            <w:r>
              <w:rPr>
                <w:rFonts w:hint="eastAsia"/>
                <w:iCs/>
              </w:rPr>
              <w:t>C</w:t>
            </w:r>
            <w:r>
              <w:rPr>
                <w:iCs/>
              </w:rPr>
              <w:t>hannel model</w:t>
            </w:r>
          </w:p>
        </w:tc>
        <w:tc>
          <w:tcPr>
            <w:tcW w:w="6889" w:type="dxa"/>
            <w:gridSpan w:val="4"/>
            <w:vAlign w:val="center"/>
          </w:tcPr>
          <w:p w14:paraId="3232F113" w14:textId="0C61CFCB" w:rsidR="0088312B" w:rsidRDefault="0088312B" w:rsidP="005056CF">
            <w:pPr>
              <w:spacing w:after="0"/>
              <w:jc w:val="center"/>
              <w:rPr>
                <w:iCs/>
              </w:rPr>
            </w:pPr>
            <w:r>
              <w:rPr>
                <w:iCs/>
              </w:rPr>
              <w:t>TDL-A, 30ns delay spread</w:t>
            </w:r>
          </w:p>
          <w:p w14:paraId="4C3E1E3E" w14:textId="41EF2FBF" w:rsidR="003956FB" w:rsidRDefault="003956FB" w:rsidP="005056CF">
            <w:pPr>
              <w:spacing w:after="0"/>
              <w:jc w:val="center"/>
              <w:rPr>
                <w:iCs/>
              </w:rPr>
            </w:pPr>
            <w:r>
              <w:t>Carrier frequency 3.5GHz, SCS 30kHz, UE speed 0km/h</w:t>
            </w:r>
          </w:p>
        </w:tc>
      </w:tr>
      <w:tr w:rsidR="0088312B" w:rsidRPr="00AC157F" w14:paraId="50DD21FE" w14:textId="56C519B4" w:rsidTr="005056CF">
        <w:trPr>
          <w:jc w:val="center"/>
        </w:trPr>
        <w:tc>
          <w:tcPr>
            <w:tcW w:w="2418" w:type="dxa"/>
            <w:vAlign w:val="center"/>
          </w:tcPr>
          <w:p w14:paraId="04CB36D6" w14:textId="1798AC67" w:rsidR="0088312B" w:rsidRPr="00AC157F" w:rsidRDefault="0088312B" w:rsidP="005056CF">
            <w:pPr>
              <w:spacing w:after="0"/>
              <w:jc w:val="center"/>
              <w:rPr>
                <w:lang w:eastAsia="zh-CN"/>
              </w:rPr>
            </w:pPr>
            <w:r>
              <w:rPr>
                <w:rFonts w:hint="eastAsia"/>
                <w:iCs/>
              </w:rPr>
              <w:t>A</w:t>
            </w:r>
            <w:r>
              <w:rPr>
                <w:iCs/>
              </w:rPr>
              <w:t>ntennas</w:t>
            </w:r>
          </w:p>
        </w:tc>
        <w:tc>
          <w:tcPr>
            <w:tcW w:w="6889" w:type="dxa"/>
            <w:gridSpan w:val="4"/>
            <w:vAlign w:val="center"/>
          </w:tcPr>
          <w:p w14:paraId="55249212" w14:textId="137DA8E5" w:rsidR="0088312B" w:rsidRDefault="0088312B" w:rsidP="005056CF">
            <w:pPr>
              <w:spacing w:after="0"/>
              <w:jc w:val="center"/>
              <w:rPr>
                <w:iCs/>
              </w:rPr>
            </w:pPr>
            <w:r>
              <w:rPr>
                <w:rFonts w:hint="eastAsia"/>
                <w:iCs/>
              </w:rPr>
              <w:t>1</w:t>
            </w:r>
            <w:r>
              <w:rPr>
                <w:iCs/>
              </w:rPr>
              <w:t>Tx,1Rx</w:t>
            </w:r>
          </w:p>
        </w:tc>
      </w:tr>
      <w:tr w:rsidR="007A4465" w:rsidRPr="00AC157F" w14:paraId="1AA18EBC" w14:textId="77777777" w:rsidTr="005056CF">
        <w:trPr>
          <w:jc w:val="center"/>
        </w:trPr>
        <w:tc>
          <w:tcPr>
            <w:tcW w:w="2418" w:type="dxa"/>
            <w:vAlign w:val="center"/>
          </w:tcPr>
          <w:p w14:paraId="7A665213" w14:textId="10595D68" w:rsidR="007A4465" w:rsidRDefault="007A4465" w:rsidP="005056CF">
            <w:pPr>
              <w:spacing w:after="0"/>
              <w:jc w:val="center"/>
              <w:rPr>
                <w:iCs/>
              </w:rPr>
            </w:pPr>
            <w:r>
              <w:rPr>
                <w:iCs/>
              </w:rPr>
              <w:t>Channel decoding algorithm</w:t>
            </w:r>
          </w:p>
        </w:tc>
        <w:tc>
          <w:tcPr>
            <w:tcW w:w="6889" w:type="dxa"/>
            <w:gridSpan w:val="4"/>
            <w:vAlign w:val="center"/>
          </w:tcPr>
          <w:p w14:paraId="426793E5" w14:textId="2B5ABAB0" w:rsidR="007A4465" w:rsidRDefault="007A4465" w:rsidP="005056CF">
            <w:pPr>
              <w:spacing w:after="0"/>
              <w:jc w:val="center"/>
              <w:rPr>
                <w:iCs/>
              </w:rPr>
            </w:pPr>
            <w:r>
              <w:rPr>
                <w:rFonts w:hint="eastAsia"/>
                <w:iCs/>
              </w:rPr>
              <w:t>L</w:t>
            </w:r>
            <w:r>
              <w:rPr>
                <w:iCs/>
              </w:rPr>
              <w:t>MS for LDPC BG1, iteration number = 20</w:t>
            </w:r>
          </w:p>
        </w:tc>
      </w:tr>
      <w:tr w:rsidR="0088312B" w:rsidRPr="00AC157F" w14:paraId="4224D005" w14:textId="042A850F" w:rsidTr="005056CF">
        <w:trPr>
          <w:jc w:val="center"/>
        </w:trPr>
        <w:tc>
          <w:tcPr>
            <w:tcW w:w="2418" w:type="dxa"/>
            <w:vAlign w:val="center"/>
          </w:tcPr>
          <w:p w14:paraId="6AD5F9D5" w14:textId="2CBB9639" w:rsidR="0088312B" w:rsidRPr="00AC157F" w:rsidRDefault="0088312B" w:rsidP="005056CF">
            <w:pPr>
              <w:spacing w:after="0"/>
              <w:jc w:val="center"/>
              <w:rPr>
                <w:lang w:eastAsia="zh-CN"/>
              </w:rPr>
            </w:pPr>
            <w:r>
              <w:rPr>
                <w:rFonts w:hint="eastAsia"/>
                <w:iCs/>
              </w:rPr>
              <w:t>I</w:t>
            </w:r>
            <w:r>
              <w:rPr>
                <w:iCs/>
              </w:rPr>
              <w:t>nformation bits</w:t>
            </w:r>
          </w:p>
        </w:tc>
        <w:tc>
          <w:tcPr>
            <w:tcW w:w="6889" w:type="dxa"/>
            <w:gridSpan w:val="4"/>
            <w:vAlign w:val="center"/>
          </w:tcPr>
          <w:p w14:paraId="06C4B082" w14:textId="404DCFD2" w:rsidR="0088312B" w:rsidRDefault="0088312B" w:rsidP="005056CF">
            <w:pPr>
              <w:spacing w:after="0"/>
              <w:jc w:val="center"/>
              <w:rPr>
                <w:iCs/>
              </w:rPr>
            </w:pPr>
            <w:r>
              <w:rPr>
                <w:rFonts w:hint="eastAsia"/>
                <w:iCs/>
              </w:rPr>
              <w:t>4</w:t>
            </w:r>
            <w:r>
              <w:rPr>
                <w:iCs/>
              </w:rPr>
              <w:t>224</w:t>
            </w:r>
          </w:p>
        </w:tc>
      </w:tr>
      <w:tr w:rsidR="0088312B" w:rsidRPr="00AC157F" w14:paraId="7C79D881" w14:textId="3C3C2150" w:rsidTr="005056CF">
        <w:trPr>
          <w:jc w:val="center"/>
        </w:trPr>
        <w:tc>
          <w:tcPr>
            <w:tcW w:w="2418" w:type="dxa"/>
            <w:vAlign w:val="center"/>
          </w:tcPr>
          <w:p w14:paraId="2BBF2FCD" w14:textId="09D906E6" w:rsidR="0088312B" w:rsidRPr="00AC157F" w:rsidRDefault="0088312B" w:rsidP="005056CF">
            <w:pPr>
              <w:spacing w:after="0"/>
              <w:jc w:val="center"/>
              <w:rPr>
                <w:lang w:eastAsia="zh-CN"/>
              </w:rPr>
            </w:pPr>
            <w:r>
              <w:rPr>
                <w:iCs/>
              </w:rPr>
              <w:t>Spectrum efficiency</w:t>
            </w:r>
          </w:p>
        </w:tc>
        <w:tc>
          <w:tcPr>
            <w:tcW w:w="3636" w:type="dxa"/>
            <w:gridSpan w:val="2"/>
            <w:vAlign w:val="center"/>
          </w:tcPr>
          <w:p w14:paraId="6099846B" w14:textId="07852DA7" w:rsidR="0088312B" w:rsidRDefault="0088312B" w:rsidP="005056CF">
            <w:pPr>
              <w:spacing w:after="0"/>
              <w:jc w:val="center"/>
            </w:pPr>
            <w:r>
              <w:rPr>
                <w:rFonts w:hint="eastAsia"/>
                <w:iCs/>
                <w:lang w:eastAsia="zh-CN"/>
              </w:rPr>
              <w:t>5</w:t>
            </w:r>
            <w:r>
              <w:rPr>
                <w:iCs/>
                <w:lang w:eastAsia="zh-CN"/>
              </w:rPr>
              <w:t>.1152</w:t>
            </w:r>
          </w:p>
        </w:tc>
        <w:tc>
          <w:tcPr>
            <w:tcW w:w="3253" w:type="dxa"/>
            <w:gridSpan w:val="2"/>
            <w:vAlign w:val="center"/>
          </w:tcPr>
          <w:p w14:paraId="1316308C" w14:textId="1C387062" w:rsidR="0088312B" w:rsidRDefault="0088312B" w:rsidP="005056CF">
            <w:pPr>
              <w:spacing w:after="0"/>
              <w:jc w:val="center"/>
              <w:rPr>
                <w:iCs/>
                <w:lang w:eastAsia="zh-CN"/>
              </w:rPr>
            </w:pPr>
            <w:r>
              <w:rPr>
                <w:rFonts w:hint="eastAsia"/>
                <w:iCs/>
              </w:rPr>
              <w:t>7</w:t>
            </w:r>
            <w:r>
              <w:rPr>
                <w:iCs/>
              </w:rPr>
              <w:t>.4063</w:t>
            </w:r>
          </w:p>
        </w:tc>
      </w:tr>
      <w:tr w:rsidR="0088312B" w:rsidRPr="00AC157F" w14:paraId="5354A428" w14:textId="22D4E557" w:rsidTr="005056CF">
        <w:trPr>
          <w:jc w:val="center"/>
        </w:trPr>
        <w:tc>
          <w:tcPr>
            <w:tcW w:w="2418" w:type="dxa"/>
            <w:vAlign w:val="center"/>
          </w:tcPr>
          <w:p w14:paraId="777BAF23" w14:textId="08BB6DBE" w:rsidR="0088312B" w:rsidRDefault="00E0006A" w:rsidP="005056CF">
            <w:pPr>
              <w:spacing w:after="0"/>
              <w:jc w:val="center"/>
              <w:rPr>
                <w:iCs/>
              </w:rPr>
            </w:pPr>
            <w:r>
              <w:rPr>
                <w:iCs/>
              </w:rPr>
              <w:t>Code</w:t>
            </w:r>
            <w:r w:rsidR="0088312B">
              <w:rPr>
                <w:iCs/>
              </w:rPr>
              <w:t xml:space="preserve"> length</w:t>
            </w:r>
          </w:p>
        </w:tc>
        <w:tc>
          <w:tcPr>
            <w:tcW w:w="1807" w:type="dxa"/>
            <w:vAlign w:val="center"/>
          </w:tcPr>
          <w:p w14:paraId="70C05D8C" w14:textId="067FB67D" w:rsidR="0088312B" w:rsidRDefault="0088312B" w:rsidP="005056CF">
            <w:pPr>
              <w:spacing w:after="0"/>
              <w:jc w:val="center"/>
              <w:rPr>
                <w:iCs/>
              </w:rPr>
            </w:pPr>
            <w:r>
              <w:rPr>
                <w:iCs/>
              </w:rPr>
              <w:t>4950</w:t>
            </w:r>
          </w:p>
        </w:tc>
        <w:tc>
          <w:tcPr>
            <w:tcW w:w="1829" w:type="dxa"/>
            <w:vAlign w:val="center"/>
          </w:tcPr>
          <w:p w14:paraId="5EFAB73E" w14:textId="3013E054" w:rsidR="0088312B" w:rsidRDefault="0088312B" w:rsidP="005056CF">
            <w:pPr>
              <w:spacing w:after="0"/>
              <w:jc w:val="center"/>
              <w:rPr>
                <w:iCs/>
              </w:rPr>
            </w:pPr>
            <w:r>
              <w:rPr>
                <w:rFonts w:hint="eastAsia"/>
                <w:iCs/>
                <w:lang w:eastAsia="zh-CN"/>
              </w:rPr>
              <w:t>6</w:t>
            </w:r>
            <w:r>
              <w:rPr>
                <w:iCs/>
                <w:lang w:eastAsia="zh-CN"/>
              </w:rPr>
              <w:t>600</w:t>
            </w:r>
          </w:p>
        </w:tc>
        <w:tc>
          <w:tcPr>
            <w:tcW w:w="1626" w:type="dxa"/>
            <w:vAlign w:val="center"/>
          </w:tcPr>
          <w:p w14:paraId="1BA8CDD1" w14:textId="4588A984" w:rsidR="0088312B" w:rsidRDefault="0088312B" w:rsidP="005056CF">
            <w:pPr>
              <w:spacing w:after="0"/>
              <w:jc w:val="center"/>
              <w:rPr>
                <w:iCs/>
              </w:rPr>
            </w:pPr>
            <w:r>
              <w:rPr>
                <w:iCs/>
              </w:rPr>
              <w:t>4560</w:t>
            </w:r>
          </w:p>
        </w:tc>
        <w:tc>
          <w:tcPr>
            <w:tcW w:w="1627" w:type="dxa"/>
            <w:vAlign w:val="center"/>
          </w:tcPr>
          <w:p w14:paraId="273BB5EE" w14:textId="61C6CDE0" w:rsidR="0088312B" w:rsidRDefault="0088312B" w:rsidP="005056CF">
            <w:pPr>
              <w:spacing w:after="0"/>
              <w:jc w:val="center"/>
              <w:rPr>
                <w:iCs/>
                <w:lang w:eastAsia="zh-CN"/>
              </w:rPr>
            </w:pPr>
            <w:r>
              <w:rPr>
                <w:iCs/>
              </w:rPr>
              <w:t>5700</w:t>
            </w:r>
          </w:p>
        </w:tc>
      </w:tr>
      <w:tr w:rsidR="0088312B" w:rsidRPr="00AC157F" w14:paraId="060C98F0" w14:textId="1BAA3483" w:rsidTr="005056CF">
        <w:trPr>
          <w:jc w:val="center"/>
        </w:trPr>
        <w:tc>
          <w:tcPr>
            <w:tcW w:w="2418" w:type="dxa"/>
            <w:vAlign w:val="center"/>
          </w:tcPr>
          <w:p w14:paraId="7ECDE9A7" w14:textId="356E5BB8" w:rsidR="0088312B" w:rsidRDefault="0088312B" w:rsidP="005056CF">
            <w:pPr>
              <w:spacing w:after="0"/>
              <w:jc w:val="center"/>
              <w:rPr>
                <w:iCs/>
              </w:rPr>
            </w:pPr>
            <w:r>
              <w:rPr>
                <w:rFonts w:hint="eastAsia"/>
                <w:iCs/>
              </w:rPr>
              <w:t>M</w:t>
            </w:r>
            <w:r>
              <w:rPr>
                <w:iCs/>
              </w:rPr>
              <w:t>odulation</w:t>
            </w:r>
          </w:p>
        </w:tc>
        <w:tc>
          <w:tcPr>
            <w:tcW w:w="1807" w:type="dxa"/>
            <w:vAlign w:val="center"/>
          </w:tcPr>
          <w:p w14:paraId="7DAE897E" w14:textId="466B8B85" w:rsidR="0088312B" w:rsidRDefault="0088312B" w:rsidP="005056CF">
            <w:pPr>
              <w:spacing w:after="0"/>
              <w:jc w:val="center"/>
              <w:rPr>
                <w:iCs/>
              </w:rPr>
            </w:pPr>
            <w:r>
              <w:rPr>
                <w:iCs/>
              </w:rPr>
              <w:t>64QAM</w:t>
            </w:r>
          </w:p>
        </w:tc>
        <w:tc>
          <w:tcPr>
            <w:tcW w:w="1829" w:type="dxa"/>
            <w:vAlign w:val="center"/>
          </w:tcPr>
          <w:p w14:paraId="3C899B03" w14:textId="383F00C4" w:rsidR="0088312B" w:rsidRDefault="0088312B" w:rsidP="005056CF">
            <w:pPr>
              <w:spacing w:after="0"/>
              <w:jc w:val="center"/>
              <w:rPr>
                <w:iCs/>
              </w:rPr>
            </w:pPr>
            <w:r>
              <w:rPr>
                <w:iCs/>
              </w:rPr>
              <w:t>256QAM</w:t>
            </w:r>
          </w:p>
        </w:tc>
        <w:tc>
          <w:tcPr>
            <w:tcW w:w="1626" w:type="dxa"/>
            <w:vAlign w:val="center"/>
          </w:tcPr>
          <w:p w14:paraId="7889C04D" w14:textId="681066A9" w:rsidR="0088312B" w:rsidRDefault="0088312B" w:rsidP="005056CF">
            <w:pPr>
              <w:spacing w:after="0"/>
              <w:jc w:val="center"/>
              <w:rPr>
                <w:iCs/>
              </w:rPr>
            </w:pPr>
            <w:r>
              <w:rPr>
                <w:iCs/>
              </w:rPr>
              <w:t>256QAM</w:t>
            </w:r>
          </w:p>
        </w:tc>
        <w:tc>
          <w:tcPr>
            <w:tcW w:w="1627" w:type="dxa"/>
            <w:vAlign w:val="center"/>
          </w:tcPr>
          <w:p w14:paraId="18999D46" w14:textId="1025F810" w:rsidR="0088312B" w:rsidRDefault="0088312B" w:rsidP="005056CF">
            <w:pPr>
              <w:spacing w:after="0"/>
              <w:jc w:val="center"/>
              <w:rPr>
                <w:iCs/>
              </w:rPr>
            </w:pPr>
            <w:r>
              <w:rPr>
                <w:iCs/>
              </w:rPr>
              <w:t>1024QAM</w:t>
            </w:r>
          </w:p>
        </w:tc>
      </w:tr>
    </w:tbl>
    <w:p w14:paraId="784DC1A3" w14:textId="5BA01707" w:rsidR="0088312B" w:rsidRDefault="0088312B" w:rsidP="0088312B">
      <w:pPr>
        <w:rPr>
          <w:b/>
        </w:rPr>
      </w:pPr>
    </w:p>
    <w:p w14:paraId="0CD3B12D" w14:textId="77777777" w:rsidR="007A4465" w:rsidRPr="002610B3" w:rsidRDefault="0088312B" w:rsidP="002610B3">
      <w:pPr>
        <w:keepNext/>
        <w:jc w:val="center"/>
        <w:rPr>
          <w:highlight w:val="yellow"/>
        </w:rPr>
      </w:pPr>
      <w:r w:rsidRPr="00603BEF">
        <w:rPr>
          <w:noProof/>
        </w:rPr>
        <w:lastRenderedPageBreak/>
        <w:drawing>
          <wp:inline distT="0" distB="0" distL="0" distR="0" wp14:anchorId="7BB61D8B" wp14:editId="0D32213F">
            <wp:extent cx="5000547" cy="3752491"/>
            <wp:effectExtent l="0" t="0" r="0" b="63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066205" cy="3801762"/>
                    </a:xfrm>
                    <a:prstGeom prst="rect">
                      <a:avLst/>
                    </a:prstGeom>
                  </pic:spPr>
                </pic:pic>
              </a:graphicData>
            </a:graphic>
          </wp:inline>
        </w:drawing>
      </w:r>
    </w:p>
    <w:p w14:paraId="07A0958B" w14:textId="0A1AA6F4" w:rsidR="0088312B" w:rsidRPr="00603BEF" w:rsidRDefault="007A4465" w:rsidP="002610B3">
      <w:pPr>
        <w:pStyle w:val="a5"/>
      </w:pPr>
      <w:bookmarkStart w:id="15" w:name="_Ref205492534"/>
      <w:r w:rsidRPr="00603BEF">
        <w:t xml:space="preserve">Figure </w:t>
      </w:r>
      <w:fldSimple w:instr=" SEQ Figure \* ARABIC ">
        <w:r w:rsidRPr="00603BEF">
          <w:rPr>
            <w:noProof/>
          </w:rPr>
          <w:t>10</w:t>
        </w:r>
      </w:fldSimple>
      <w:bookmarkEnd w:id="15"/>
      <w:r w:rsidRPr="00603BEF">
        <w:t xml:space="preserve">: Performance comparison of different modulation schemes at </w:t>
      </w:r>
      <w:r w:rsidRPr="00603BEF">
        <w:rPr>
          <w:iCs/>
        </w:rPr>
        <w:t>spectrum efficiency</w:t>
      </w:r>
      <w:r w:rsidRPr="00603BEF">
        <w:t xml:space="preserve"> </w:t>
      </w:r>
      <w:r w:rsidRPr="00603BEF">
        <w:rPr>
          <w:iCs/>
          <w:lang w:eastAsia="zh-CN"/>
        </w:rPr>
        <w:t>5.1152</w:t>
      </w:r>
    </w:p>
    <w:p w14:paraId="53C76FDA" w14:textId="31090A57" w:rsidR="00430EC0" w:rsidRPr="002610B3" w:rsidRDefault="00430EC0" w:rsidP="005A71C5">
      <w:pPr>
        <w:jc w:val="center"/>
        <w:rPr>
          <w:b/>
          <w:highlight w:val="yellow"/>
        </w:rPr>
      </w:pPr>
    </w:p>
    <w:p w14:paraId="35C34538" w14:textId="77777777" w:rsidR="007A4465" w:rsidRPr="00603BEF" w:rsidRDefault="005A71C5" w:rsidP="002610B3">
      <w:pPr>
        <w:keepNext/>
        <w:jc w:val="center"/>
      </w:pPr>
      <w:r w:rsidRPr="00603BEF">
        <w:rPr>
          <w:noProof/>
        </w:rPr>
        <w:drawing>
          <wp:inline distT="0" distB="0" distL="0" distR="0" wp14:anchorId="13A5D667" wp14:editId="190AB33B">
            <wp:extent cx="4723375" cy="3614468"/>
            <wp:effectExtent l="0" t="0" r="127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787858" cy="3663813"/>
                    </a:xfrm>
                    <a:prstGeom prst="rect">
                      <a:avLst/>
                    </a:prstGeom>
                  </pic:spPr>
                </pic:pic>
              </a:graphicData>
            </a:graphic>
          </wp:inline>
        </w:drawing>
      </w:r>
    </w:p>
    <w:p w14:paraId="012215AA" w14:textId="1B0764EF" w:rsidR="005A71C5" w:rsidRDefault="007A4465" w:rsidP="002610B3">
      <w:pPr>
        <w:pStyle w:val="a5"/>
      </w:pPr>
      <w:bookmarkStart w:id="16" w:name="_Ref205492540"/>
      <w:r w:rsidRPr="00603BEF">
        <w:t xml:space="preserve">Figure </w:t>
      </w:r>
      <w:fldSimple w:instr=" SEQ Figure \* ARABIC ">
        <w:r w:rsidRPr="00603BEF">
          <w:rPr>
            <w:noProof/>
          </w:rPr>
          <w:t>11</w:t>
        </w:r>
      </w:fldSimple>
      <w:bookmarkEnd w:id="16"/>
      <w:r w:rsidRPr="00603BEF">
        <w:t xml:space="preserve">: Performance comparison of different modulation schemes at </w:t>
      </w:r>
      <w:r w:rsidRPr="00603BEF">
        <w:rPr>
          <w:iCs/>
        </w:rPr>
        <w:t>spectrum efficiency</w:t>
      </w:r>
      <w:r w:rsidRPr="00603BEF">
        <w:t xml:space="preserve"> </w:t>
      </w:r>
      <w:r w:rsidRPr="00603BEF">
        <w:rPr>
          <w:iCs/>
        </w:rPr>
        <w:t>7.4063</w:t>
      </w:r>
    </w:p>
    <w:p w14:paraId="4CDA24D1" w14:textId="1E057BB8" w:rsidR="007A4465" w:rsidRDefault="007A4465" w:rsidP="007A4465">
      <w:pPr>
        <w:rPr>
          <w:b/>
        </w:rPr>
      </w:pPr>
      <w:r>
        <w:rPr>
          <w:lang w:eastAsia="zh-CN"/>
        </w:rPr>
        <w:t xml:space="preserve">In the evaluations, two different MCS for non-shaping QAM are provided at the same spectral efficiency. This can show the performance that the enhanced adaptive modulation and coding (enhanced AMC) potentially achieves. </w:t>
      </w:r>
      <w:r>
        <w:rPr>
          <w:rFonts w:hint="eastAsia"/>
          <w:lang w:eastAsia="zh-CN"/>
        </w:rPr>
        <w:t>By</w:t>
      </w:r>
      <w:r>
        <w:rPr>
          <w:lang w:eastAsia="zh-CN"/>
        </w:rPr>
        <w:t xml:space="preserve"> simply increasing the modulation order in the case of fading, a 1.5dB gain can be </w:t>
      </w:r>
      <w:r>
        <w:rPr>
          <w:lang w:eastAsia="zh-CN"/>
        </w:rPr>
        <w:lastRenderedPageBreak/>
        <w:t xml:space="preserve">obtained when the </w:t>
      </w:r>
      <w:r>
        <w:rPr>
          <w:iCs/>
        </w:rPr>
        <w:t xml:space="preserve">spectrum efficiency is equal to </w:t>
      </w:r>
      <w:r>
        <w:rPr>
          <w:rFonts w:hint="eastAsia"/>
          <w:iCs/>
          <w:lang w:eastAsia="zh-CN"/>
        </w:rPr>
        <w:t>5</w:t>
      </w:r>
      <w:r>
        <w:rPr>
          <w:iCs/>
          <w:lang w:eastAsia="zh-CN"/>
        </w:rPr>
        <w:t>.1152</w:t>
      </w:r>
      <w:r>
        <w:rPr>
          <w:lang w:eastAsia="zh-CN"/>
        </w:rPr>
        <w:t xml:space="preserve"> and close to 3dB gain can be obtained when </w:t>
      </w:r>
      <w:r>
        <w:rPr>
          <w:iCs/>
        </w:rPr>
        <w:t>spectrum efficiency</w:t>
      </w:r>
      <w:r w:rsidRPr="0088312B">
        <w:rPr>
          <w:iCs/>
        </w:rPr>
        <w:t xml:space="preserve"> </w:t>
      </w:r>
      <w:r>
        <w:rPr>
          <w:iCs/>
        </w:rPr>
        <w:t xml:space="preserve">is equal to </w:t>
      </w:r>
      <w:r>
        <w:rPr>
          <w:rFonts w:hint="eastAsia"/>
          <w:iCs/>
        </w:rPr>
        <w:t>7</w:t>
      </w:r>
      <w:r>
        <w:rPr>
          <w:iCs/>
        </w:rPr>
        <w:t>.4063</w:t>
      </w:r>
      <w:r>
        <w:rPr>
          <w:lang w:eastAsia="zh-CN"/>
        </w:rPr>
        <w:t>.</w:t>
      </w:r>
    </w:p>
    <w:p w14:paraId="70F1D588" w14:textId="4A0B71E8" w:rsidR="007A4465" w:rsidRDefault="00BF3C4D" w:rsidP="007A4465">
      <w:r w:rsidRPr="005C1FFC">
        <w:t>In fading channels, increasing the modulation order to enhance the coding length can be employed to counteract the fading effects.</w:t>
      </w:r>
      <w:r w:rsidR="00A83F46">
        <w:t xml:space="preserve"> </w:t>
      </w:r>
      <w:r w:rsidR="00A83F46" w:rsidRPr="00A83F46">
        <w:t xml:space="preserve">The results reveal that increasing the modulation order readily achieves a </w:t>
      </w:r>
      <w:r w:rsidR="00EB16E2">
        <w:t>1.5~</w:t>
      </w:r>
      <w:r w:rsidR="00A83F46" w:rsidRPr="00A83F46">
        <w:t>3 dB performance gain.</w:t>
      </w:r>
      <w:r w:rsidR="00D22B73">
        <w:t xml:space="preserve"> </w:t>
      </w:r>
      <w:r w:rsidR="00A83F46" w:rsidRPr="00A83F46">
        <w:t xml:space="preserve">Consequently, an </w:t>
      </w:r>
      <w:r w:rsidR="007A4465">
        <w:t xml:space="preserve">enhanced </w:t>
      </w:r>
      <w:r w:rsidR="00AA70B5">
        <w:t>AMC</w:t>
      </w:r>
      <w:r w:rsidR="00A83F46" w:rsidRPr="00A83F46">
        <w:t xml:space="preserve"> </w:t>
      </w:r>
      <w:r w:rsidR="00BF1133">
        <w:t xml:space="preserve">scheme with </w:t>
      </w:r>
      <w:r w:rsidR="00A83F46" w:rsidRPr="00A83F46">
        <w:t>dynamic modulation order selection based on channel conditions can yield substantial gains in fading environments.</w:t>
      </w:r>
      <w:r w:rsidR="007A4465">
        <w:t xml:space="preserve"> </w:t>
      </w:r>
    </w:p>
    <w:p w14:paraId="3BF4D80E" w14:textId="341DB41D" w:rsidR="008B7A21" w:rsidRDefault="007A4465" w:rsidP="007A4465">
      <w:r>
        <w:t>We encourage the group to compare with the enhanced AMC when study the shaping and other non-shaping modulation enhancement.</w:t>
      </w:r>
    </w:p>
    <w:p w14:paraId="3A2A1609" w14:textId="251AE2EE" w:rsidR="00D80068" w:rsidRPr="00A579AE" w:rsidRDefault="00D80068" w:rsidP="00A579AE">
      <w:pPr>
        <w:pStyle w:val="1"/>
      </w:pPr>
      <w:r w:rsidRPr="00D23F53">
        <w:t>Conclusion</w:t>
      </w:r>
    </w:p>
    <w:p w14:paraId="2BBE97CB" w14:textId="32366AB6" w:rsidR="007E1BC1" w:rsidRPr="0036504C" w:rsidRDefault="007E1BC1" w:rsidP="007E1BC1">
      <w:pPr>
        <w:rPr>
          <w:i/>
          <w:iCs/>
          <w:lang w:eastAsia="zh-CN"/>
        </w:rPr>
      </w:pPr>
      <w:r w:rsidRPr="00D23F53">
        <w:rPr>
          <w:lang w:eastAsia="zh-CN"/>
        </w:rPr>
        <w:t xml:space="preserve">In </w:t>
      </w:r>
      <w:r>
        <w:rPr>
          <w:lang w:eastAsia="zh-CN"/>
        </w:rPr>
        <w:t>order to support</w:t>
      </w:r>
      <w:r w:rsidRPr="00D23F53">
        <w:rPr>
          <w:lang w:eastAsia="zh-CN"/>
        </w:rPr>
        <w:t xml:space="preserve"> </w:t>
      </w:r>
      <w:r>
        <w:rPr>
          <w:lang w:eastAsia="zh-CN"/>
        </w:rPr>
        <w:t>6G</w:t>
      </w:r>
      <w:r w:rsidRPr="00D23F53">
        <w:rPr>
          <w:lang w:eastAsia="zh-CN"/>
        </w:rPr>
        <w:t xml:space="preserve"> requirements,</w:t>
      </w:r>
      <w:r>
        <w:rPr>
          <w:lang w:eastAsia="zh-CN"/>
        </w:rPr>
        <w:t xml:space="preserve"> </w:t>
      </w:r>
      <w:r w:rsidRPr="00D23F53">
        <w:rPr>
          <w:lang w:eastAsia="zh-CN"/>
        </w:rPr>
        <w:t xml:space="preserve">new </w:t>
      </w:r>
      <w:r>
        <w:rPr>
          <w:rFonts w:hint="eastAsia"/>
          <w:lang w:eastAsia="zh-CN"/>
        </w:rPr>
        <w:t>modulation</w:t>
      </w:r>
      <w:r w:rsidRPr="00D23F53">
        <w:rPr>
          <w:lang w:eastAsia="zh-CN"/>
        </w:rPr>
        <w:t xml:space="preserve"> </w:t>
      </w:r>
      <w:r>
        <w:rPr>
          <w:lang w:eastAsia="zh-CN"/>
        </w:rPr>
        <w:t>enhancements shall be studied</w:t>
      </w:r>
      <w:r w:rsidRPr="00D23F53">
        <w:rPr>
          <w:lang w:eastAsia="zh-CN"/>
        </w:rPr>
        <w:t xml:space="preserve">. </w:t>
      </w:r>
      <w:r>
        <w:rPr>
          <w:lang w:eastAsia="zh-CN"/>
        </w:rPr>
        <w:t>We</w:t>
      </w:r>
      <w:r w:rsidRPr="00D23F53">
        <w:rPr>
          <w:lang w:eastAsia="zh-CN"/>
        </w:rPr>
        <w:t xml:space="preserve"> </w:t>
      </w:r>
      <w:r>
        <w:rPr>
          <w:lang w:eastAsia="zh-CN"/>
        </w:rPr>
        <w:t xml:space="preserve">have the </w:t>
      </w:r>
      <w:r w:rsidRPr="00603BEF">
        <w:rPr>
          <w:lang w:eastAsia="zh-CN"/>
        </w:rPr>
        <w:t>following observations</w:t>
      </w:r>
      <w:r w:rsidRPr="0036504C">
        <w:rPr>
          <w:i/>
          <w:iCs/>
          <w:lang w:eastAsia="zh-CN"/>
        </w:rPr>
        <w:t>:</w:t>
      </w:r>
    </w:p>
    <w:p w14:paraId="437230DF" w14:textId="77777777" w:rsidR="00954A75" w:rsidRPr="002610B3" w:rsidRDefault="00954A75" w:rsidP="001B7D51">
      <w:pPr>
        <w:pStyle w:val="afc"/>
        <w:numPr>
          <w:ilvl w:val="0"/>
          <w:numId w:val="65"/>
        </w:numPr>
        <w:ind w:left="0" w:firstLine="0"/>
        <w:rPr>
          <w:b/>
          <w:bCs/>
          <w:kern w:val="2"/>
          <w:lang w:eastAsia="zh-CN"/>
        </w:rPr>
      </w:pPr>
      <w:r w:rsidRPr="00EC78EE">
        <w:rPr>
          <w:b/>
          <w:bCs/>
          <w:kern w:val="2"/>
          <w:lang w:eastAsia="zh-CN"/>
        </w:rPr>
        <w:t>For</w:t>
      </w:r>
      <w:r w:rsidRPr="002610B3">
        <w:rPr>
          <w:b/>
          <w:bCs/>
          <w:kern w:val="2"/>
          <w:lang w:eastAsia="zh-CN"/>
        </w:rPr>
        <w:t xml:space="preserve"> </w:t>
      </w:r>
      <w:r>
        <w:rPr>
          <w:b/>
          <w:bCs/>
          <w:kern w:val="2"/>
          <w:lang w:eastAsia="zh-CN"/>
        </w:rPr>
        <w:t>a given</w:t>
      </w:r>
      <w:r w:rsidRPr="002610B3">
        <w:rPr>
          <w:b/>
          <w:bCs/>
          <w:kern w:val="2"/>
          <w:lang w:eastAsia="zh-CN"/>
        </w:rPr>
        <w:t xml:space="preserve"> spectral efficiency, the </w:t>
      </w:r>
      <w:r>
        <w:rPr>
          <w:b/>
          <w:bCs/>
          <w:kern w:val="2"/>
          <w:lang w:eastAsia="zh-CN"/>
        </w:rPr>
        <w:t>optimal</w:t>
      </w:r>
      <w:r w:rsidRPr="002610B3">
        <w:rPr>
          <w:b/>
          <w:bCs/>
          <w:kern w:val="2"/>
          <w:lang w:eastAsia="zh-CN"/>
        </w:rPr>
        <w:t xml:space="preserve"> MCS</w:t>
      </w:r>
      <w:r>
        <w:rPr>
          <w:b/>
          <w:bCs/>
          <w:kern w:val="2"/>
          <w:lang w:eastAsia="zh-CN"/>
        </w:rPr>
        <w:t xml:space="preserve"> combination</w:t>
      </w:r>
      <w:r w:rsidRPr="002610B3">
        <w:rPr>
          <w:b/>
          <w:bCs/>
          <w:kern w:val="2"/>
          <w:lang w:eastAsia="zh-CN"/>
        </w:rPr>
        <w:t xml:space="preserve"> </w:t>
      </w:r>
      <w:r>
        <w:rPr>
          <w:b/>
          <w:bCs/>
          <w:kern w:val="2"/>
          <w:lang w:eastAsia="zh-CN"/>
        </w:rPr>
        <w:t>differs</w:t>
      </w:r>
      <w:r w:rsidRPr="002610B3">
        <w:rPr>
          <w:b/>
          <w:bCs/>
          <w:kern w:val="2"/>
          <w:lang w:eastAsia="zh-CN"/>
        </w:rPr>
        <w:t xml:space="preserve"> </w:t>
      </w:r>
      <w:r>
        <w:rPr>
          <w:b/>
          <w:bCs/>
          <w:kern w:val="2"/>
          <w:lang w:eastAsia="zh-CN"/>
        </w:rPr>
        <w:t>between</w:t>
      </w:r>
      <w:r w:rsidRPr="002610B3">
        <w:rPr>
          <w:b/>
          <w:bCs/>
          <w:kern w:val="2"/>
          <w:lang w:eastAsia="zh-CN"/>
        </w:rPr>
        <w:t xml:space="preserve"> AWGN and fading channel</w:t>
      </w:r>
      <w:r>
        <w:rPr>
          <w:b/>
          <w:bCs/>
          <w:kern w:val="2"/>
          <w:lang w:eastAsia="zh-CN"/>
        </w:rPr>
        <w:t>s.</w:t>
      </w:r>
      <w:r w:rsidRPr="00EC78EE">
        <w:rPr>
          <w:b/>
          <w:bCs/>
          <w:kern w:val="2"/>
          <w:lang w:eastAsia="zh-CN"/>
        </w:rPr>
        <w:t xml:space="preserve"> </w:t>
      </w:r>
      <w:r>
        <w:rPr>
          <w:b/>
          <w:bCs/>
          <w:kern w:val="2"/>
          <w:lang w:eastAsia="zh-CN"/>
        </w:rPr>
        <w:t xml:space="preserve">The current NR MCS table is optimized for </w:t>
      </w:r>
      <w:r w:rsidRPr="00EC78EE">
        <w:rPr>
          <w:b/>
          <w:bCs/>
          <w:kern w:val="2"/>
          <w:lang w:eastAsia="zh-CN"/>
        </w:rPr>
        <w:t xml:space="preserve">AWGN </w:t>
      </w:r>
      <w:r>
        <w:rPr>
          <w:b/>
          <w:bCs/>
          <w:kern w:val="2"/>
          <w:lang w:eastAsia="zh-CN"/>
        </w:rPr>
        <w:t>channels</w:t>
      </w:r>
      <w:r w:rsidRPr="00EC78EE">
        <w:rPr>
          <w:b/>
          <w:bCs/>
          <w:kern w:val="2"/>
          <w:lang w:eastAsia="zh-CN"/>
        </w:rPr>
        <w:t>.</w:t>
      </w:r>
      <w:r>
        <w:rPr>
          <w:b/>
          <w:bCs/>
          <w:kern w:val="2"/>
          <w:lang w:eastAsia="zh-CN"/>
        </w:rPr>
        <w:t xml:space="preserve"> In contrast, for fading channels, an alternative MCS combination could offer significant performance gain </w:t>
      </w:r>
      <w:r w:rsidRPr="00EC78EE">
        <w:rPr>
          <w:b/>
          <w:bCs/>
          <w:kern w:val="2"/>
          <w:lang w:eastAsia="zh-CN"/>
        </w:rPr>
        <w:t>(e.g., up to 1.5dB)</w:t>
      </w:r>
      <w:r>
        <w:rPr>
          <w:b/>
          <w:bCs/>
          <w:kern w:val="2"/>
          <w:lang w:eastAsia="zh-CN"/>
        </w:rPr>
        <w:t>.</w:t>
      </w:r>
    </w:p>
    <w:p w14:paraId="66383AE1" w14:textId="77777777" w:rsidR="00152248" w:rsidRPr="009B1C50" w:rsidRDefault="00152248" w:rsidP="00603BEF">
      <w:pPr>
        <w:pStyle w:val="afc"/>
        <w:numPr>
          <w:ilvl w:val="0"/>
          <w:numId w:val="65"/>
        </w:numPr>
        <w:ind w:left="0" w:firstLine="0"/>
        <w:rPr>
          <w:b/>
          <w:bCs/>
          <w:kern w:val="2"/>
          <w:u w:val="single"/>
          <w:lang w:eastAsia="zh-CN"/>
        </w:rPr>
      </w:pPr>
      <w:r w:rsidRPr="002610B3">
        <w:rPr>
          <w:b/>
          <w:bCs/>
          <w:color w:val="000000" w:themeColor="text1"/>
        </w:rPr>
        <w:t xml:space="preserve">The </w:t>
      </w:r>
      <w:r>
        <w:rPr>
          <w:b/>
          <w:bCs/>
          <w:color w:val="000000" w:themeColor="text1"/>
        </w:rPr>
        <w:t xml:space="preserve">upper </w:t>
      </w:r>
      <w:r w:rsidRPr="009B1C50">
        <w:rPr>
          <w:b/>
          <w:bCs/>
          <w:color w:val="000000" w:themeColor="text1"/>
        </w:rPr>
        <w:t xml:space="preserve">bounds </w:t>
      </w:r>
      <w:r>
        <w:rPr>
          <w:b/>
          <w:bCs/>
          <w:color w:val="000000" w:themeColor="text1"/>
        </w:rPr>
        <w:t xml:space="preserve">of shaping </w:t>
      </w:r>
      <w:r w:rsidRPr="002610B3">
        <w:rPr>
          <w:b/>
          <w:bCs/>
          <w:color w:val="000000" w:themeColor="text1"/>
        </w:rPr>
        <w:t xml:space="preserve">gain </w:t>
      </w:r>
      <w:r>
        <w:rPr>
          <w:b/>
          <w:bCs/>
          <w:color w:val="000000" w:themeColor="text1"/>
        </w:rPr>
        <w:t xml:space="preserve">for constellation shaping schemes </w:t>
      </w:r>
      <w:r w:rsidRPr="002610B3">
        <w:rPr>
          <w:b/>
          <w:bCs/>
          <w:color w:val="000000" w:themeColor="text1"/>
        </w:rPr>
        <w:t xml:space="preserve">depends on the </w:t>
      </w:r>
      <w:r>
        <w:rPr>
          <w:b/>
          <w:bCs/>
          <w:color w:val="000000" w:themeColor="text1"/>
        </w:rPr>
        <w:t xml:space="preserve">channel </w:t>
      </w:r>
      <w:r w:rsidRPr="002610B3">
        <w:rPr>
          <w:b/>
          <w:bCs/>
          <w:color w:val="000000" w:themeColor="text1"/>
        </w:rPr>
        <w:t>SNR</w:t>
      </w:r>
      <w:r>
        <w:rPr>
          <w:b/>
          <w:bCs/>
          <w:color w:val="000000" w:themeColor="text1"/>
        </w:rPr>
        <w:t>.</w:t>
      </w:r>
    </w:p>
    <w:p w14:paraId="6784872E" w14:textId="3D47725A" w:rsidR="00F45E1B" w:rsidRPr="00603BEF" w:rsidRDefault="00F45E1B" w:rsidP="00F45E1B">
      <w:pPr>
        <w:rPr>
          <w:lang w:eastAsia="zh-CN"/>
        </w:rPr>
      </w:pPr>
      <w:r w:rsidRPr="00603BEF">
        <w:rPr>
          <w:rFonts w:hint="eastAsia"/>
          <w:lang w:eastAsia="zh-CN"/>
        </w:rPr>
        <w:t>A</w:t>
      </w:r>
      <w:r w:rsidRPr="00603BEF">
        <w:rPr>
          <w:lang w:eastAsia="zh-CN"/>
        </w:rPr>
        <w:t>ccordingly, we have the following proposals:</w:t>
      </w:r>
    </w:p>
    <w:p w14:paraId="3F47871F" w14:textId="77777777" w:rsidR="00954A75" w:rsidRPr="002610B3" w:rsidRDefault="00954A75" w:rsidP="00603BEF">
      <w:pPr>
        <w:pStyle w:val="afc"/>
        <w:numPr>
          <w:ilvl w:val="0"/>
          <w:numId w:val="66"/>
        </w:numPr>
        <w:rPr>
          <w:b/>
          <w:bCs/>
          <w:kern w:val="2"/>
          <w:lang w:eastAsia="zh-CN"/>
        </w:rPr>
      </w:pPr>
      <w:r w:rsidRPr="002610B3">
        <w:rPr>
          <w:b/>
          <w:bCs/>
          <w:kern w:val="2"/>
          <w:lang w:eastAsia="zh-CN"/>
        </w:rPr>
        <w:t>NR modulation order should be the baseline of 6GR modulation</w:t>
      </w:r>
      <w:r>
        <w:rPr>
          <w:b/>
          <w:bCs/>
          <w:kern w:val="2"/>
          <w:lang w:eastAsia="zh-CN"/>
        </w:rPr>
        <w:t>:</w:t>
      </w:r>
      <w:r w:rsidRPr="002610B3">
        <w:rPr>
          <w:b/>
          <w:bCs/>
          <w:kern w:val="2"/>
          <w:lang w:eastAsia="zh-CN"/>
        </w:rPr>
        <w:t xml:space="preserve"> </w:t>
      </w:r>
    </w:p>
    <w:p w14:paraId="36177D5D" w14:textId="77777777" w:rsidR="00954A75" w:rsidRPr="00310E50" w:rsidRDefault="00954A75" w:rsidP="00954A75">
      <w:pPr>
        <w:numPr>
          <w:ilvl w:val="0"/>
          <w:numId w:val="55"/>
        </w:numPr>
        <w:rPr>
          <w:rFonts w:eastAsia="宋体"/>
          <w:b/>
          <w:bCs/>
          <w:lang w:eastAsia="zh-CN"/>
        </w:rPr>
      </w:pPr>
      <w:r>
        <w:rPr>
          <w:rFonts w:eastAsia="宋体"/>
          <w:b/>
          <w:bCs/>
          <w:lang w:eastAsia="zh-CN"/>
        </w:rPr>
        <w:t>For any</w:t>
      </w:r>
      <w:r w:rsidRPr="002610B3">
        <w:rPr>
          <w:rFonts w:eastAsia="宋体"/>
          <w:b/>
          <w:bCs/>
          <w:lang w:eastAsia="zh-CN"/>
        </w:rPr>
        <w:t xml:space="preserve"> other higher modulation order </w:t>
      </w:r>
      <w:r>
        <w:rPr>
          <w:rFonts w:eastAsia="宋体"/>
          <w:b/>
          <w:bCs/>
          <w:lang w:eastAsia="zh-CN"/>
        </w:rPr>
        <w:t>to be adopted by 6G, it must be</w:t>
      </w:r>
      <w:r w:rsidRPr="002610B3">
        <w:rPr>
          <w:rFonts w:eastAsia="宋体"/>
          <w:b/>
          <w:bCs/>
          <w:lang w:eastAsia="zh-CN"/>
        </w:rPr>
        <w:t xml:space="preserve"> careful</w:t>
      </w:r>
      <w:r>
        <w:rPr>
          <w:rFonts w:eastAsia="宋体"/>
          <w:b/>
          <w:bCs/>
          <w:lang w:eastAsia="zh-CN"/>
        </w:rPr>
        <w:t>ly</w:t>
      </w:r>
      <w:r w:rsidRPr="002610B3">
        <w:rPr>
          <w:rFonts w:eastAsia="宋体"/>
          <w:b/>
          <w:bCs/>
          <w:lang w:eastAsia="zh-CN"/>
        </w:rPr>
        <w:t xml:space="preserve"> stud</w:t>
      </w:r>
      <w:r>
        <w:rPr>
          <w:rFonts w:eastAsia="宋体"/>
          <w:b/>
          <w:bCs/>
          <w:lang w:eastAsia="zh-CN"/>
        </w:rPr>
        <w:t>ied</w:t>
      </w:r>
      <w:r w:rsidRPr="002610B3">
        <w:rPr>
          <w:rFonts w:eastAsia="宋体"/>
          <w:b/>
          <w:bCs/>
          <w:lang w:eastAsia="zh-CN"/>
        </w:rPr>
        <w:t>, taking</w:t>
      </w:r>
      <w:r>
        <w:rPr>
          <w:rFonts w:eastAsia="宋体"/>
          <w:b/>
          <w:bCs/>
          <w:lang w:eastAsia="zh-CN"/>
        </w:rPr>
        <w:t xml:space="preserve"> into account</w:t>
      </w:r>
      <w:r w:rsidRPr="002610B3">
        <w:rPr>
          <w:rFonts w:eastAsia="宋体"/>
          <w:b/>
          <w:bCs/>
          <w:lang w:eastAsia="zh-CN"/>
        </w:rPr>
        <w:t xml:space="preserve"> the potential challenging requirements.  </w:t>
      </w:r>
    </w:p>
    <w:p w14:paraId="17F12A63" w14:textId="77777777" w:rsidR="00152248" w:rsidRPr="002610B3" w:rsidRDefault="00152248" w:rsidP="00603BEF">
      <w:pPr>
        <w:pStyle w:val="afc"/>
        <w:numPr>
          <w:ilvl w:val="0"/>
          <w:numId w:val="66"/>
        </w:numPr>
        <w:ind w:left="0" w:firstLine="0"/>
        <w:rPr>
          <w:b/>
          <w:bCs/>
          <w:kern w:val="2"/>
          <w:lang w:eastAsia="zh-CN"/>
        </w:rPr>
      </w:pPr>
      <w:r w:rsidRPr="002610B3">
        <w:rPr>
          <w:b/>
          <w:bCs/>
          <w:kern w:val="2"/>
          <w:lang w:eastAsia="zh-CN"/>
        </w:rPr>
        <w:t xml:space="preserve">Study enhanced adaptive modulation and coding </w:t>
      </w:r>
      <w:r>
        <w:rPr>
          <w:b/>
          <w:bCs/>
          <w:kern w:val="2"/>
          <w:lang w:eastAsia="zh-CN"/>
        </w:rPr>
        <w:t>schemes designed to select</w:t>
      </w:r>
      <w:r w:rsidRPr="002610B3">
        <w:rPr>
          <w:b/>
          <w:bCs/>
          <w:kern w:val="2"/>
          <w:lang w:eastAsia="zh-CN"/>
        </w:rPr>
        <w:t xml:space="preserve"> the</w:t>
      </w:r>
      <w:r>
        <w:rPr>
          <w:b/>
          <w:bCs/>
          <w:kern w:val="2"/>
          <w:lang w:eastAsia="zh-CN"/>
        </w:rPr>
        <w:t xml:space="preserve"> optimal </w:t>
      </w:r>
      <w:r w:rsidRPr="002610B3">
        <w:rPr>
          <w:b/>
          <w:bCs/>
          <w:kern w:val="2"/>
          <w:lang w:eastAsia="zh-CN"/>
        </w:rPr>
        <w:t xml:space="preserve">MCS </w:t>
      </w:r>
      <w:r>
        <w:rPr>
          <w:b/>
          <w:bCs/>
          <w:kern w:val="2"/>
          <w:lang w:eastAsia="zh-CN"/>
        </w:rPr>
        <w:t>based on</w:t>
      </w:r>
      <w:r w:rsidRPr="002610B3">
        <w:rPr>
          <w:b/>
          <w:bCs/>
          <w:kern w:val="2"/>
          <w:lang w:eastAsia="zh-CN"/>
        </w:rPr>
        <w:t xml:space="preserve"> channel characteristics</w:t>
      </w:r>
      <w:r>
        <w:rPr>
          <w:b/>
          <w:bCs/>
          <w:kern w:val="2"/>
          <w:lang w:eastAsia="zh-CN"/>
        </w:rPr>
        <w:t xml:space="preserve"> for performance improvement.</w:t>
      </w:r>
    </w:p>
    <w:p w14:paraId="439B3E71" w14:textId="77777777" w:rsidR="00152248" w:rsidRDefault="00152248" w:rsidP="00603BEF">
      <w:pPr>
        <w:pStyle w:val="afc"/>
        <w:numPr>
          <w:ilvl w:val="0"/>
          <w:numId w:val="66"/>
        </w:numPr>
        <w:ind w:left="0" w:firstLine="0"/>
        <w:rPr>
          <w:b/>
          <w:bCs/>
          <w:kern w:val="2"/>
          <w:lang w:eastAsia="zh-CN"/>
        </w:rPr>
      </w:pPr>
      <w:r>
        <w:rPr>
          <w:b/>
          <w:bCs/>
          <w:kern w:val="2"/>
          <w:lang w:eastAsia="zh-CN"/>
        </w:rPr>
        <w:t>The following aspects need to be studied for evaluation of modulation enhancements for 6GR:</w:t>
      </w:r>
    </w:p>
    <w:p w14:paraId="35B7509D" w14:textId="77777777" w:rsidR="00152248" w:rsidRPr="002610B3" w:rsidRDefault="00152248" w:rsidP="00152248">
      <w:pPr>
        <w:numPr>
          <w:ilvl w:val="0"/>
          <w:numId w:val="55"/>
        </w:numPr>
        <w:rPr>
          <w:rFonts w:eastAsia="宋体"/>
          <w:b/>
          <w:bCs/>
          <w:lang w:eastAsia="zh-CN"/>
        </w:rPr>
      </w:pPr>
      <w:r w:rsidRPr="002610B3">
        <w:rPr>
          <w:rFonts w:eastAsia="宋体"/>
          <w:b/>
          <w:bCs/>
          <w:lang w:eastAsia="zh-CN"/>
        </w:rPr>
        <w:t xml:space="preserve">Evaluation shall be performed under </w:t>
      </w:r>
      <w:r>
        <w:rPr>
          <w:rFonts w:eastAsia="宋体"/>
          <w:b/>
          <w:bCs/>
          <w:lang w:eastAsia="zh-CN"/>
        </w:rPr>
        <w:t xml:space="preserve">various </w:t>
      </w:r>
      <w:r w:rsidRPr="002610B3">
        <w:rPr>
          <w:rFonts w:eastAsia="宋体"/>
          <w:b/>
          <w:bCs/>
          <w:lang w:eastAsia="zh-CN"/>
        </w:rPr>
        <w:t>fading channel</w:t>
      </w:r>
      <w:r>
        <w:rPr>
          <w:rFonts w:eastAsia="宋体"/>
          <w:b/>
          <w:bCs/>
          <w:lang w:eastAsia="zh-CN"/>
        </w:rPr>
        <w:t>s</w:t>
      </w:r>
      <w:r w:rsidRPr="002610B3">
        <w:rPr>
          <w:rFonts w:eastAsia="宋体"/>
          <w:b/>
          <w:bCs/>
          <w:lang w:eastAsia="zh-CN"/>
        </w:rPr>
        <w:t xml:space="preserve">, </w:t>
      </w:r>
      <w:r>
        <w:rPr>
          <w:rFonts w:eastAsia="宋体"/>
          <w:b/>
          <w:bCs/>
          <w:lang w:eastAsia="zh-CN"/>
        </w:rPr>
        <w:t>such as</w:t>
      </w:r>
      <w:r w:rsidRPr="002610B3">
        <w:rPr>
          <w:rFonts w:eastAsia="宋体"/>
          <w:b/>
          <w:bCs/>
          <w:lang w:eastAsia="zh-CN"/>
        </w:rPr>
        <w:t xml:space="preserve"> TDL</w:t>
      </w:r>
      <w:r>
        <w:rPr>
          <w:rFonts w:eastAsia="宋体"/>
          <w:b/>
          <w:bCs/>
          <w:lang w:eastAsia="zh-CN"/>
        </w:rPr>
        <w:t>, in addition to AWGN only</w:t>
      </w:r>
      <w:r w:rsidRPr="002610B3">
        <w:rPr>
          <w:rFonts w:eastAsia="宋体"/>
          <w:b/>
          <w:bCs/>
          <w:lang w:eastAsia="zh-CN"/>
        </w:rPr>
        <w:t>;</w:t>
      </w:r>
    </w:p>
    <w:p w14:paraId="549C6F86" w14:textId="77777777" w:rsidR="00152248" w:rsidRPr="002610B3" w:rsidRDefault="00152248" w:rsidP="00152248">
      <w:pPr>
        <w:numPr>
          <w:ilvl w:val="0"/>
          <w:numId w:val="55"/>
        </w:numPr>
        <w:rPr>
          <w:rFonts w:eastAsia="宋体"/>
          <w:b/>
          <w:bCs/>
          <w:lang w:eastAsia="zh-CN"/>
        </w:rPr>
      </w:pPr>
      <w:r w:rsidRPr="002610B3">
        <w:rPr>
          <w:rFonts w:eastAsia="宋体"/>
          <w:b/>
          <w:bCs/>
          <w:lang w:eastAsia="zh-CN"/>
        </w:rPr>
        <w:t>Both link</w:t>
      </w:r>
      <w:r>
        <w:rPr>
          <w:rFonts w:eastAsia="宋体"/>
          <w:b/>
          <w:bCs/>
          <w:lang w:eastAsia="zh-CN"/>
        </w:rPr>
        <w:t>-</w:t>
      </w:r>
      <w:r w:rsidRPr="002610B3">
        <w:rPr>
          <w:rFonts w:eastAsia="宋体"/>
          <w:b/>
          <w:bCs/>
          <w:lang w:eastAsia="zh-CN"/>
        </w:rPr>
        <w:t>level and system</w:t>
      </w:r>
      <w:r>
        <w:rPr>
          <w:rFonts w:eastAsia="宋体"/>
          <w:b/>
          <w:bCs/>
          <w:lang w:eastAsia="zh-CN"/>
        </w:rPr>
        <w:t>-</w:t>
      </w:r>
      <w:r w:rsidRPr="002610B3">
        <w:rPr>
          <w:rFonts w:eastAsia="宋体"/>
          <w:b/>
          <w:bCs/>
          <w:lang w:eastAsia="zh-CN"/>
        </w:rPr>
        <w:t>level simulation</w:t>
      </w:r>
      <w:r>
        <w:rPr>
          <w:rFonts w:eastAsia="宋体"/>
          <w:b/>
          <w:bCs/>
          <w:lang w:eastAsia="zh-CN"/>
        </w:rPr>
        <w:t>s</w:t>
      </w:r>
      <w:r w:rsidRPr="002610B3">
        <w:rPr>
          <w:rFonts w:eastAsia="宋体"/>
          <w:b/>
          <w:bCs/>
          <w:lang w:eastAsia="zh-CN"/>
        </w:rPr>
        <w:t xml:space="preserve"> shall be performed</w:t>
      </w:r>
      <w:r>
        <w:rPr>
          <w:rFonts w:eastAsia="宋体"/>
          <w:b/>
          <w:bCs/>
          <w:lang w:eastAsia="zh-CN"/>
        </w:rPr>
        <w:t>:</w:t>
      </w:r>
    </w:p>
    <w:p w14:paraId="106F5561" w14:textId="1A4541DA" w:rsidR="00152248" w:rsidRPr="002610B3" w:rsidRDefault="00152248" w:rsidP="00152248">
      <w:pPr>
        <w:numPr>
          <w:ilvl w:val="1"/>
          <w:numId w:val="55"/>
        </w:numPr>
        <w:rPr>
          <w:rFonts w:eastAsia="宋体"/>
          <w:b/>
          <w:bCs/>
          <w:lang w:eastAsia="zh-CN"/>
        </w:rPr>
      </w:pPr>
      <w:r w:rsidRPr="002610B3">
        <w:rPr>
          <w:rFonts w:eastAsia="宋体"/>
          <w:b/>
          <w:bCs/>
          <w:lang w:eastAsia="zh-CN"/>
        </w:rPr>
        <w:t xml:space="preserve">Evaluation shall be </w:t>
      </w:r>
      <w:r>
        <w:rPr>
          <w:rFonts w:eastAsia="宋体"/>
          <w:b/>
          <w:bCs/>
          <w:lang w:eastAsia="zh-CN"/>
        </w:rPr>
        <w:t xml:space="preserve">thoroughly </w:t>
      </w:r>
      <w:r w:rsidR="00E37A51">
        <w:rPr>
          <w:rFonts w:eastAsia="宋体"/>
          <w:b/>
          <w:bCs/>
          <w:lang w:eastAsia="zh-CN"/>
        </w:rPr>
        <w:t>investigated</w:t>
      </w:r>
      <w:r w:rsidRPr="002610B3">
        <w:rPr>
          <w:rFonts w:eastAsia="宋体"/>
          <w:b/>
          <w:bCs/>
          <w:lang w:eastAsia="zh-CN"/>
        </w:rPr>
        <w:t xml:space="preserve"> different</w:t>
      </w:r>
      <w:r>
        <w:rPr>
          <w:rFonts w:eastAsia="宋体"/>
          <w:b/>
          <w:bCs/>
          <w:lang w:eastAsia="zh-CN"/>
        </w:rPr>
        <w:t xml:space="preserve"> combinations of</w:t>
      </w:r>
      <w:r w:rsidRPr="002610B3">
        <w:rPr>
          <w:rFonts w:eastAsia="宋体"/>
          <w:b/>
          <w:bCs/>
          <w:lang w:eastAsia="zh-CN"/>
        </w:rPr>
        <w:t xml:space="preserve"> QAM modulation orders and code rates</w:t>
      </w:r>
      <w:r>
        <w:rPr>
          <w:rFonts w:eastAsia="宋体"/>
          <w:b/>
          <w:bCs/>
          <w:lang w:eastAsia="zh-CN"/>
        </w:rPr>
        <w:t>;</w:t>
      </w:r>
      <w:r w:rsidRPr="002610B3">
        <w:rPr>
          <w:rFonts w:eastAsia="宋体"/>
          <w:b/>
          <w:bCs/>
          <w:lang w:eastAsia="zh-CN"/>
        </w:rPr>
        <w:t xml:space="preserve"> </w:t>
      </w:r>
    </w:p>
    <w:p w14:paraId="1A2B1AB8" w14:textId="77777777" w:rsidR="00152248" w:rsidRPr="002610B3" w:rsidRDefault="00152248" w:rsidP="00152248">
      <w:pPr>
        <w:numPr>
          <w:ilvl w:val="1"/>
          <w:numId w:val="55"/>
        </w:numPr>
        <w:rPr>
          <w:rFonts w:eastAsia="宋体"/>
          <w:b/>
          <w:bCs/>
          <w:lang w:eastAsia="zh-CN"/>
        </w:rPr>
      </w:pPr>
      <w:r>
        <w:rPr>
          <w:rFonts w:eastAsia="宋体"/>
          <w:b/>
          <w:bCs/>
          <w:lang w:eastAsia="zh-CN"/>
        </w:rPr>
        <w:t xml:space="preserve">For a fair comparison, all schemes shall be evaluated using the optimal combination of </w:t>
      </w:r>
      <w:r w:rsidRPr="002610B3">
        <w:rPr>
          <w:rFonts w:eastAsia="宋体"/>
          <w:b/>
          <w:bCs/>
          <w:lang w:eastAsia="zh-CN"/>
        </w:rPr>
        <w:t>modulation order and code rate</w:t>
      </w:r>
      <w:r>
        <w:rPr>
          <w:rFonts w:eastAsia="宋体"/>
          <w:b/>
          <w:bCs/>
          <w:lang w:eastAsia="zh-CN"/>
        </w:rPr>
        <w:t xml:space="preserve">, </w:t>
      </w:r>
      <w:r w:rsidRPr="002610B3">
        <w:rPr>
          <w:rFonts w:eastAsia="宋体"/>
          <w:b/>
          <w:bCs/>
          <w:lang w:eastAsia="zh-CN"/>
        </w:rPr>
        <w:t xml:space="preserve">targeting the best </w:t>
      </w:r>
      <w:r>
        <w:rPr>
          <w:rFonts w:eastAsia="宋体"/>
          <w:b/>
          <w:bCs/>
          <w:lang w:eastAsia="zh-CN"/>
        </w:rPr>
        <w:t xml:space="preserve">possible </w:t>
      </w:r>
      <w:r w:rsidRPr="002610B3">
        <w:rPr>
          <w:rFonts w:eastAsia="宋体"/>
          <w:b/>
          <w:bCs/>
          <w:lang w:eastAsia="zh-CN"/>
        </w:rPr>
        <w:t>BLER performance</w:t>
      </w:r>
      <w:r>
        <w:rPr>
          <w:rFonts w:eastAsia="宋体"/>
          <w:b/>
          <w:bCs/>
          <w:lang w:eastAsia="zh-CN"/>
        </w:rPr>
        <w:t>;</w:t>
      </w:r>
    </w:p>
    <w:p w14:paraId="02ACCC54" w14:textId="77777777" w:rsidR="00152248" w:rsidRPr="002610B3" w:rsidRDefault="00152248" w:rsidP="00152248">
      <w:pPr>
        <w:numPr>
          <w:ilvl w:val="0"/>
          <w:numId w:val="55"/>
        </w:numPr>
        <w:rPr>
          <w:rFonts w:eastAsia="宋体"/>
          <w:b/>
          <w:bCs/>
          <w:lang w:eastAsia="zh-CN"/>
        </w:rPr>
      </w:pPr>
      <w:r>
        <w:rPr>
          <w:rFonts w:eastAsia="宋体"/>
          <w:b/>
          <w:bCs/>
          <w:lang w:eastAsia="zh-CN"/>
        </w:rPr>
        <w:t>The c</w:t>
      </w:r>
      <w:r w:rsidRPr="002610B3">
        <w:rPr>
          <w:rFonts w:eastAsia="宋体"/>
          <w:b/>
          <w:bCs/>
          <w:lang w:eastAsia="zh-CN"/>
        </w:rPr>
        <w:t xml:space="preserve">omplexity </w:t>
      </w:r>
      <w:r>
        <w:rPr>
          <w:rFonts w:eastAsia="宋体"/>
          <w:b/>
          <w:bCs/>
          <w:lang w:eastAsia="zh-CN"/>
        </w:rPr>
        <w:t xml:space="preserve">of any proposed scheme </w:t>
      </w:r>
      <w:r w:rsidRPr="002610B3">
        <w:rPr>
          <w:rFonts w:eastAsia="宋体"/>
          <w:b/>
          <w:bCs/>
          <w:lang w:eastAsia="zh-CN"/>
        </w:rPr>
        <w:t>shall be investigated</w:t>
      </w:r>
      <w:r>
        <w:rPr>
          <w:rFonts w:eastAsia="宋体"/>
          <w:b/>
          <w:bCs/>
          <w:lang w:eastAsia="zh-CN"/>
        </w:rPr>
        <w:t>, at least including:</w:t>
      </w:r>
    </w:p>
    <w:p w14:paraId="3A2770EE" w14:textId="77777777" w:rsidR="00152248" w:rsidRPr="002610B3" w:rsidRDefault="00152248" w:rsidP="00152248">
      <w:pPr>
        <w:numPr>
          <w:ilvl w:val="1"/>
          <w:numId w:val="55"/>
        </w:numPr>
        <w:rPr>
          <w:rFonts w:eastAsia="宋体"/>
          <w:b/>
          <w:bCs/>
          <w:lang w:eastAsia="zh-CN"/>
        </w:rPr>
      </w:pPr>
      <w:r w:rsidRPr="002610B3">
        <w:rPr>
          <w:rFonts w:eastAsia="宋体"/>
          <w:b/>
          <w:bCs/>
          <w:lang w:eastAsia="zh-CN"/>
        </w:rPr>
        <w:t>Computational complexity</w:t>
      </w:r>
      <w:r>
        <w:rPr>
          <w:rFonts w:eastAsia="宋体"/>
          <w:b/>
          <w:bCs/>
          <w:lang w:eastAsia="zh-CN"/>
        </w:rPr>
        <w:t>;</w:t>
      </w:r>
    </w:p>
    <w:p w14:paraId="16244012" w14:textId="77777777" w:rsidR="00152248" w:rsidRPr="002610B3" w:rsidRDefault="00152248" w:rsidP="00152248">
      <w:pPr>
        <w:numPr>
          <w:ilvl w:val="1"/>
          <w:numId w:val="55"/>
        </w:numPr>
        <w:rPr>
          <w:rFonts w:eastAsia="宋体"/>
          <w:b/>
          <w:bCs/>
          <w:lang w:eastAsia="zh-CN"/>
        </w:rPr>
      </w:pPr>
      <w:r w:rsidRPr="002610B3">
        <w:rPr>
          <w:rFonts w:eastAsia="宋体"/>
          <w:b/>
          <w:bCs/>
          <w:lang w:eastAsia="zh-CN"/>
        </w:rPr>
        <w:t>Storage complexity</w:t>
      </w:r>
      <w:r>
        <w:rPr>
          <w:rFonts w:eastAsia="宋体"/>
          <w:b/>
          <w:bCs/>
          <w:lang w:eastAsia="zh-CN"/>
        </w:rPr>
        <w:t>;</w:t>
      </w:r>
    </w:p>
    <w:p w14:paraId="07BAA259" w14:textId="77777777" w:rsidR="00152248" w:rsidRPr="002610B3" w:rsidRDefault="00152248" w:rsidP="00152248">
      <w:pPr>
        <w:numPr>
          <w:ilvl w:val="0"/>
          <w:numId w:val="55"/>
        </w:numPr>
        <w:rPr>
          <w:rFonts w:eastAsia="宋体"/>
          <w:b/>
          <w:bCs/>
          <w:lang w:eastAsia="zh-CN"/>
        </w:rPr>
      </w:pPr>
      <w:r w:rsidRPr="002610B3">
        <w:rPr>
          <w:rFonts w:eastAsia="宋体"/>
          <w:b/>
          <w:bCs/>
          <w:lang w:eastAsia="zh-CN"/>
        </w:rPr>
        <w:t>Algorithm parallelism and</w:t>
      </w:r>
      <w:r>
        <w:rPr>
          <w:rFonts w:eastAsia="宋体"/>
          <w:b/>
          <w:bCs/>
          <w:lang w:eastAsia="zh-CN"/>
        </w:rPr>
        <w:t xml:space="preserve"> its</w:t>
      </w:r>
      <w:r w:rsidRPr="002610B3">
        <w:rPr>
          <w:rFonts w:eastAsia="宋体"/>
          <w:b/>
          <w:bCs/>
          <w:lang w:eastAsia="zh-CN"/>
        </w:rPr>
        <w:t xml:space="preserve"> impact on </w:t>
      </w:r>
      <w:r>
        <w:rPr>
          <w:rFonts w:eastAsia="宋体"/>
          <w:b/>
          <w:bCs/>
          <w:lang w:eastAsia="zh-CN"/>
        </w:rPr>
        <w:t xml:space="preserve">throughput and </w:t>
      </w:r>
      <w:r w:rsidRPr="002610B3">
        <w:rPr>
          <w:rFonts w:eastAsia="宋体"/>
          <w:b/>
          <w:bCs/>
          <w:lang w:eastAsia="zh-CN"/>
        </w:rPr>
        <w:t>latency</w:t>
      </w:r>
      <w:r>
        <w:rPr>
          <w:rFonts w:eastAsia="宋体"/>
          <w:b/>
          <w:bCs/>
          <w:lang w:eastAsia="zh-CN"/>
        </w:rPr>
        <w:t>.</w:t>
      </w:r>
    </w:p>
    <w:p w14:paraId="344DE7B3" w14:textId="77777777" w:rsidR="007E1BC1" w:rsidRDefault="007E1BC1" w:rsidP="002A40E3">
      <w:pPr>
        <w:rPr>
          <w:kern w:val="2"/>
          <w:lang w:eastAsia="zh-CN"/>
        </w:rPr>
      </w:pPr>
    </w:p>
    <w:p w14:paraId="2F190BC7" w14:textId="77777777" w:rsidR="00AA10A1" w:rsidRPr="00D23F53" w:rsidRDefault="00AA10A1" w:rsidP="00D23F53">
      <w:pPr>
        <w:pStyle w:val="1"/>
        <w:numPr>
          <w:ilvl w:val="0"/>
          <w:numId w:val="0"/>
        </w:numPr>
        <w:ind w:left="432" w:hanging="432"/>
      </w:pPr>
      <w:r w:rsidRPr="00D23F53">
        <w:t>References</w:t>
      </w:r>
    </w:p>
    <w:p w14:paraId="6EE59939" w14:textId="77426997" w:rsidR="002A40E3" w:rsidRDefault="002A40E3" w:rsidP="002A40E3">
      <w:pPr>
        <w:pStyle w:val="References"/>
        <w:rPr>
          <w:kern w:val="2"/>
          <w:szCs w:val="20"/>
          <w:lang w:eastAsia="zh-CN"/>
        </w:rPr>
      </w:pPr>
      <w:bookmarkStart w:id="17" w:name="_Ref203759426"/>
      <w:bookmarkEnd w:id="10"/>
      <w:bookmarkEnd w:id="11"/>
      <w:bookmarkEnd w:id="12"/>
      <w:r w:rsidRPr="002A40E3">
        <w:rPr>
          <w:kern w:val="2"/>
          <w:szCs w:val="20"/>
          <w:lang w:eastAsia="zh-CN"/>
        </w:rPr>
        <w:t>Recommendation ITU-R M.2160-0, “Framework and overall objectives of the future development of IMT for 2030 and beyond” Nov. 2023.</w:t>
      </w:r>
      <w:bookmarkEnd w:id="17"/>
    </w:p>
    <w:p w14:paraId="1BA2170A" w14:textId="77777777" w:rsidR="00F024B2" w:rsidRPr="00F024B2" w:rsidRDefault="00F024B2" w:rsidP="00F024B2">
      <w:pPr>
        <w:pStyle w:val="References"/>
        <w:rPr>
          <w:kern w:val="2"/>
          <w:szCs w:val="20"/>
          <w:lang w:eastAsia="zh-CN"/>
        </w:rPr>
      </w:pPr>
      <w:bookmarkStart w:id="18" w:name="_Ref203930815"/>
      <w:r w:rsidRPr="00F024B2">
        <w:rPr>
          <w:kern w:val="2"/>
          <w:szCs w:val="20"/>
          <w:lang w:eastAsia="zh-CN"/>
        </w:rPr>
        <w:t>RP-251881, “New SID: Study on 6G Radio”, 3GPP TSG RAN meeting #108, Prague, Czech Republic, June 9-13, 2025.</w:t>
      </w:r>
      <w:bookmarkEnd w:id="18"/>
      <w:r w:rsidRPr="00F024B2">
        <w:rPr>
          <w:kern w:val="2"/>
          <w:szCs w:val="20"/>
          <w:lang w:eastAsia="zh-CN"/>
        </w:rPr>
        <w:t xml:space="preserve"> </w:t>
      </w:r>
    </w:p>
    <w:p w14:paraId="793407EE" w14:textId="77777777" w:rsidR="002A40E3" w:rsidRPr="002A40E3" w:rsidRDefault="002A40E3" w:rsidP="002A40E3">
      <w:pPr>
        <w:pStyle w:val="References"/>
        <w:rPr>
          <w:kern w:val="2"/>
          <w:szCs w:val="20"/>
          <w:lang w:eastAsia="zh-CN"/>
        </w:rPr>
      </w:pPr>
      <w:bookmarkStart w:id="19" w:name="_Ref203759453"/>
      <w:r w:rsidRPr="002A40E3">
        <w:rPr>
          <w:kern w:val="2"/>
          <w:szCs w:val="20"/>
          <w:lang w:eastAsia="zh-CN"/>
        </w:rPr>
        <w:t>N. S. Loghin, J. Zöllner, B. Mouhouche, D. Ansorregui, J. Kim and S. -I. Park, “Non-Uniform Constellations for ATSC 3.0,” in IEEE Transactions on Broadcasting, vol. 62, no. 1, pp. 197-203, Mar. 2016.</w:t>
      </w:r>
      <w:bookmarkEnd w:id="19"/>
    </w:p>
    <w:p w14:paraId="5C2128C6" w14:textId="77777777" w:rsidR="002A40E3" w:rsidRPr="002A40E3" w:rsidRDefault="002A40E3" w:rsidP="002A40E3">
      <w:pPr>
        <w:pStyle w:val="References"/>
        <w:rPr>
          <w:kern w:val="2"/>
          <w:szCs w:val="20"/>
          <w:lang w:eastAsia="zh-CN"/>
        </w:rPr>
      </w:pPr>
      <w:bookmarkStart w:id="20" w:name="_Ref203759480"/>
      <w:r w:rsidRPr="002A40E3">
        <w:rPr>
          <w:kern w:val="2"/>
          <w:szCs w:val="20"/>
          <w:lang w:eastAsia="zh-CN"/>
        </w:rPr>
        <w:lastRenderedPageBreak/>
        <w:t>Z. Liu, Q. Xie, K. Peng and Z. Yang, “APSK Constellation with Gray Mapping</w:t>
      </w:r>
      <w:proofErr w:type="gramStart"/>
      <w:r w:rsidRPr="002A40E3">
        <w:rPr>
          <w:kern w:val="2"/>
          <w:szCs w:val="20"/>
          <w:lang w:eastAsia="zh-CN"/>
        </w:rPr>
        <w:t>, ”</w:t>
      </w:r>
      <w:proofErr w:type="gramEnd"/>
      <w:r w:rsidRPr="002A40E3">
        <w:rPr>
          <w:kern w:val="2"/>
          <w:szCs w:val="20"/>
          <w:lang w:eastAsia="zh-CN"/>
        </w:rPr>
        <w:t xml:space="preserve"> in IEEE Communications Letters, vol. 15, no. 12, pp. 1271-1273, Dec. 2011,</w:t>
      </w:r>
      <w:bookmarkEnd w:id="20"/>
    </w:p>
    <w:p w14:paraId="7F2622BF" w14:textId="77777777" w:rsidR="002A40E3" w:rsidRPr="002A40E3" w:rsidRDefault="002A40E3" w:rsidP="002A40E3">
      <w:pPr>
        <w:pStyle w:val="References"/>
        <w:rPr>
          <w:kern w:val="2"/>
          <w:szCs w:val="20"/>
          <w:lang w:eastAsia="zh-CN"/>
        </w:rPr>
      </w:pPr>
      <w:bookmarkStart w:id="21" w:name="_Ref203759491"/>
      <w:r w:rsidRPr="002A40E3">
        <w:rPr>
          <w:kern w:val="2"/>
          <w:szCs w:val="20"/>
          <w:lang w:eastAsia="zh-CN"/>
        </w:rPr>
        <w:t>P. Schulte and G. Böcherer, “Constant Composition Distribution Matching</w:t>
      </w:r>
      <w:proofErr w:type="gramStart"/>
      <w:r w:rsidRPr="002A40E3">
        <w:rPr>
          <w:kern w:val="2"/>
          <w:szCs w:val="20"/>
          <w:lang w:eastAsia="zh-CN"/>
        </w:rPr>
        <w:t>, ”</w:t>
      </w:r>
      <w:proofErr w:type="gramEnd"/>
      <w:r w:rsidRPr="002A40E3">
        <w:rPr>
          <w:kern w:val="2"/>
          <w:szCs w:val="20"/>
          <w:lang w:eastAsia="zh-CN"/>
        </w:rPr>
        <w:t xml:space="preserve"> in IEEE Transactions on Information Theory, vol. 62, no. 1, pp. 430-434, Jan. 2016.</w:t>
      </w:r>
      <w:bookmarkEnd w:id="21"/>
    </w:p>
    <w:p w14:paraId="750FEC06" w14:textId="7F711C9A" w:rsidR="002A40E3" w:rsidRDefault="002A40E3" w:rsidP="002A40E3">
      <w:pPr>
        <w:pStyle w:val="References"/>
        <w:rPr>
          <w:kern w:val="2"/>
          <w:szCs w:val="20"/>
          <w:lang w:eastAsia="zh-CN"/>
        </w:rPr>
      </w:pPr>
      <w:bookmarkStart w:id="22" w:name="_Ref203759506"/>
      <w:r w:rsidRPr="002A40E3">
        <w:rPr>
          <w:kern w:val="2"/>
          <w:szCs w:val="20"/>
          <w:lang w:eastAsia="zh-CN"/>
        </w:rPr>
        <w:t>Y. C. Gültekin, et.al., “Enumerative Sphere Shaping for Wireless Communications With Short Packets</w:t>
      </w:r>
      <w:proofErr w:type="gramStart"/>
      <w:r w:rsidRPr="002A40E3">
        <w:rPr>
          <w:kern w:val="2"/>
          <w:szCs w:val="20"/>
          <w:lang w:eastAsia="zh-CN"/>
        </w:rPr>
        <w:t>, ”</w:t>
      </w:r>
      <w:proofErr w:type="gramEnd"/>
      <w:r w:rsidRPr="002A40E3">
        <w:rPr>
          <w:kern w:val="2"/>
          <w:szCs w:val="20"/>
          <w:lang w:eastAsia="zh-CN"/>
        </w:rPr>
        <w:t xml:space="preserve"> in IEEE Transactions on Wireless Communications, vol. 19, no. 2, pp. 1098-1112, Feb. 2020.</w:t>
      </w:r>
      <w:bookmarkEnd w:id="22"/>
    </w:p>
    <w:p w14:paraId="5CAB7496" w14:textId="3EAC5F5B" w:rsidR="0032703B" w:rsidRPr="0032703B" w:rsidRDefault="0032703B" w:rsidP="0032703B">
      <w:pPr>
        <w:pStyle w:val="References"/>
        <w:rPr>
          <w:kern w:val="2"/>
          <w:szCs w:val="20"/>
          <w:lang w:eastAsia="zh-CN"/>
        </w:rPr>
      </w:pPr>
      <w:bookmarkStart w:id="23" w:name="_Ref203759516"/>
      <w:r w:rsidRPr="0032703B">
        <w:rPr>
          <w:lang w:eastAsia="zh-CN"/>
        </w:rPr>
        <w:t xml:space="preserve">T. Fehenberger, D. S. Millar, T. Koike-Akino, K. Kojima, and K. </w:t>
      </w:r>
      <w:proofErr w:type="gramStart"/>
      <w:r w:rsidRPr="0032703B">
        <w:rPr>
          <w:lang w:eastAsia="zh-CN"/>
        </w:rPr>
        <w:t>Parsons,</w:t>
      </w:r>
      <w:r w:rsidRPr="0032703B">
        <w:rPr>
          <w:rFonts w:hint="eastAsia"/>
          <w:lang w:eastAsia="zh-CN"/>
        </w:rPr>
        <w:t>“</w:t>
      </w:r>
      <w:proofErr w:type="gramEnd"/>
      <w:r w:rsidRPr="0032703B">
        <w:rPr>
          <w:lang w:eastAsia="zh-CN"/>
        </w:rPr>
        <w:t xml:space="preserve">Multiset-partition distribution matching,” </w:t>
      </w:r>
      <w:r w:rsidRPr="002A40E3">
        <w:rPr>
          <w:kern w:val="2"/>
          <w:szCs w:val="20"/>
          <w:lang w:eastAsia="zh-CN"/>
        </w:rPr>
        <w:t>in IEEE Transactions on Communications</w:t>
      </w:r>
      <w:r w:rsidRPr="0032703B">
        <w:rPr>
          <w:kern w:val="2"/>
          <w:szCs w:val="20"/>
          <w:lang w:eastAsia="zh-CN"/>
        </w:rPr>
        <w:t>,</w:t>
      </w:r>
      <w:r>
        <w:rPr>
          <w:kern w:val="2"/>
          <w:szCs w:val="20"/>
          <w:lang w:eastAsia="zh-CN"/>
        </w:rPr>
        <w:t xml:space="preserve"> </w:t>
      </w:r>
      <w:r w:rsidRPr="0032703B">
        <w:rPr>
          <w:kern w:val="2"/>
          <w:szCs w:val="20"/>
          <w:lang w:eastAsia="zh-CN"/>
        </w:rPr>
        <w:t>vol. 67, no. 3, pp. 1885–1893, Mar. 2019.</w:t>
      </w:r>
      <w:bookmarkEnd w:id="23"/>
    </w:p>
    <w:p w14:paraId="12D6DC2B" w14:textId="5E265621" w:rsidR="00BC4A4C" w:rsidRPr="002A40E3" w:rsidRDefault="00BC4A4C" w:rsidP="002A40E3">
      <w:pPr>
        <w:pStyle w:val="References"/>
        <w:rPr>
          <w:kern w:val="2"/>
          <w:szCs w:val="20"/>
          <w:lang w:eastAsia="zh-CN"/>
        </w:rPr>
      </w:pPr>
      <w:bookmarkStart w:id="24" w:name="_Ref203759525"/>
      <w:r w:rsidRPr="00BC4A4C">
        <w:rPr>
          <w:kern w:val="2"/>
          <w:szCs w:val="20"/>
          <w:lang w:eastAsia="zh-CN"/>
        </w:rPr>
        <w:t>W. Liu, T. Richardson, O. Shental, L. Wu, C. Xu and H. Xu, "Energy-Based Arithmetic Coding Methods for Probabilistic Amplitude Shaping," IEEE Global Communications Conference, 2023, pp. 5299-5304</w:t>
      </w:r>
      <w:r>
        <w:rPr>
          <w:rFonts w:hint="eastAsia"/>
          <w:kern w:val="2"/>
          <w:szCs w:val="20"/>
          <w:lang w:eastAsia="zh-CN"/>
        </w:rPr>
        <w:t>.</w:t>
      </w:r>
      <w:bookmarkEnd w:id="24"/>
    </w:p>
    <w:p w14:paraId="7EDE9F15" w14:textId="77777777" w:rsidR="002A40E3" w:rsidRPr="002A40E3" w:rsidRDefault="002A40E3" w:rsidP="002A40E3">
      <w:pPr>
        <w:pStyle w:val="References"/>
        <w:rPr>
          <w:kern w:val="2"/>
          <w:szCs w:val="20"/>
          <w:lang w:eastAsia="zh-CN"/>
        </w:rPr>
      </w:pPr>
      <w:bookmarkStart w:id="25" w:name="_Ref203759541"/>
      <w:r w:rsidRPr="002A40E3">
        <w:rPr>
          <w:kern w:val="2"/>
          <w:szCs w:val="20"/>
          <w:lang w:eastAsia="zh-CN"/>
        </w:rPr>
        <w:t>G. D. Forney, “Trellis Shaping</w:t>
      </w:r>
      <w:proofErr w:type="gramStart"/>
      <w:r w:rsidRPr="002A40E3">
        <w:rPr>
          <w:kern w:val="2"/>
          <w:szCs w:val="20"/>
          <w:lang w:eastAsia="zh-CN"/>
        </w:rPr>
        <w:t>, ”</w:t>
      </w:r>
      <w:proofErr w:type="gramEnd"/>
      <w:r w:rsidRPr="002A40E3">
        <w:rPr>
          <w:kern w:val="2"/>
          <w:szCs w:val="20"/>
          <w:lang w:eastAsia="zh-CN"/>
        </w:rPr>
        <w:t xml:space="preserve"> in IEEE Transactions on Information Theory, vol. 38, no. 2, pp. 281-300, Mar. 1992.</w:t>
      </w:r>
      <w:bookmarkEnd w:id="25"/>
    </w:p>
    <w:p w14:paraId="3D89E10A" w14:textId="77777777" w:rsidR="0024171E" w:rsidRPr="002A40E3" w:rsidRDefault="002A40E3" w:rsidP="002A40E3">
      <w:pPr>
        <w:pStyle w:val="References"/>
        <w:rPr>
          <w:kern w:val="2"/>
          <w:szCs w:val="20"/>
          <w:lang w:eastAsia="zh-CN"/>
        </w:rPr>
      </w:pPr>
      <w:bookmarkStart w:id="26" w:name="_Ref203759548"/>
      <w:r w:rsidRPr="002A40E3">
        <w:rPr>
          <w:kern w:val="2"/>
          <w:szCs w:val="20"/>
          <w:lang w:eastAsia="zh-CN"/>
        </w:rPr>
        <w:t>O. İşcan, R. Böhnke and W. Xu, “Shaped Polar Codes for Higher Order Modulation</w:t>
      </w:r>
      <w:proofErr w:type="gramStart"/>
      <w:r w:rsidRPr="002A40E3">
        <w:rPr>
          <w:kern w:val="2"/>
          <w:szCs w:val="20"/>
          <w:lang w:eastAsia="zh-CN"/>
        </w:rPr>
        <w:t>, ”</w:t>
      </w:r>
      <w:proofErr w:type="gramEnd"/>
      <w:r w:rsidRPr="002A40E3">
        <w:rPr>
          <w:kern w:val="2"/>
          <w:szCs w:val="20"/>
          <w:lang w:eastAsia="zh-CN"/>
        </w:rPr>
        <w:t xml:space="preserve"> in IEEE Communications Letters, vol. 22, no. 2, pp. 252-255, Feb. 2018.</w:t>
      </w:r>
      <w:bookmarkEnd w:id="26"/>
    </w:p>
    <w:sectPr w:rsidR="0024171E" w:rsidRPr="002A40E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5D4EF" w14:textId="77777777" w:rsidR="008A7247" w:rsidRDefault="008A7247">
      <w:r>
        <w:separator/>
      </w:r>
    </w:p>
  </w:endnote>
  <w:endnote w:type="continuationSeparator" w:id="0">
    <w:p w14:paraId="30A6C2EA" w14:textId="77777777" w:rsidR="008A7247" w:rsidRDefault="008A7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A8312" w14:textId="77777777" w:rsidR="008A7247" w:rsidRDefault="008A7247">
      <w:r>
        <w:separator/>
      </w:r>
    </w:p>
  </w:footnote>
  <w:footnote w:type="continuationSeparator" w:id="0">
    <w:p w14:paraId="45CCFD38" w14:textId="77777777" w:rsidR="008A7247" w:rsidRDefault="008A72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81A4B"/>
    <w:multiLevelType w:val="hybridMultilevel"/>
    <w:tmpl w:val="E7AA2B76"/>
    <w:lvl w:ilvl="0" w:tplc="04090017">
      <w:start w:val="1"/>
      <w:numFmt w:val="lowerLetter"/>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15:restartNumberingAfterBreak="0">
    <w:nsid w:val="06DB22E2"/>
    <w:multiLevelType w:val="hybridMultilevel"/>
    <w:tmpl w:val="EB26BC5C"/>
    <w:lvl w:ilvl="0" w:tplc="05F0268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12089F"/>
    <w:multiLevelType w:val="hybridMultilevel"/>
    <w:tmpl w:val="09C8A306"/>
    <w:lvl w:ilvl="0" w:tplc="E0001B72">
      <w:start w:val="1"/>
      <w:numFmt w:val="decimal"/>
      <w:lvlText w:val="Proposal %1:"/>
      <w:lvlJc w:val="left"/>
      <w:pPr>
        <w:ind w:left="420" w:hanging="420"/>
      </w:pPr>
      <w:rPr>
        <w:rFonts w:ascii="Times New Roman" w:hAnsi="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773D7D"/>
    <w:multiLevelType w:val="hybridMultilevel"/>
    <w:tmpl w:val="6C78D226"/>
    <w:lvl w:ilvl="0" w:tplc="B4A6C81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1C62B8"/>
    <w:multiLevelType w:val="hybridMultilevel"/>
    <w:tmpl w:val="48100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3435D"/>
    <w:multiLevelType w:val="hybridMultilevel"/>
    <w:tmpl w:val="09C8A306"/>
    <w:lvl w:ilvl="0" w:tplc="E0001B72">
      <w:start w:val="1"/>
      <w:numFmt w:val="decimal"/>
      <w:lvlText w:val="Proposal %1:"/>
      <w:lvlJc w:val="left"/>
      <w:pPr>
        <w:ind w:left="420" w:hanging="420"/>
      </w:pPr>
      <w:rPr>
        <w:rFonts w:ascii="Times New Roman" w:hAnsi="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61183D"/>
    <w:multiLevelType w:val="hybridMultilevel"/>
    <w:tmpl w:val="1C902044"/>
    <w:lvl w:ilvl="0" w:tplc="F0AC964A">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A646FE"/>
    <w:multiLevelType w:val="hybridMultilevel"/>
    <w:tmpl w:val="7CDEC1C6"/>
    <w:lvl w:ilvl="0" w:tplc="7D023942">
      <w:start w:val="1"/>
      <w:numFmt w:val="bullet"/>
      <w:lvlText w:val="•"/>
      <w:lvlJc w:val="left"/>
      <w:pPr>
        <w:tabs>
          <w:tab w:val="num" w:pos="720"/>
        </w:tabs>
        <w:ind w:left="720" w:hanging="360"/>
      </w:pPr>
      <w:rPr>
        <w:rFonts w:ascii="Arial" w:hAnsi="Arial" w:hint="default"/>
      </w:rPr>
    </w:lvl>
    <w:lvl w:ilvl="1" w:tplc="F154C34E" w:tentative="1">
      <w:start w:val="1"/>
      <w:numFmt w:val="bullet"/>
      <w:lvlText w:val="•"/>
      <w:lvlJc w:val="left"/>
      <w:pPr>
        <w:tabs>
          <w:tab w:val="num" w:pos="1440"/>
        </w:tabs>
        <w:ind w:left="1440" w:hanging="360"/>
      </w:pPr>
      <w:rPr>
        <w:rFonts w:ascii="Arial" w:hAnsi="Arial" w:hint="default"/>
      </w:rPr>
    </w:lvl>
    <w:lvl w:ilvl="2" w:tplc="2E5A8A12" w:tentative="1">
      <w:start w:val="1"/>
      <w:numFmt w:val="bullet"/>
      <w:lvlText w:val="•"/>
      <w:lvlJc w:val="left"/>
      <w:pPr>
        <w:tabs>
          <w:tab w:val="num" w:pos="2160"/>
        </w:tabs>
        <w:ind w:left="2160" w:hanging="360"/>
      </w:pPr>
      <w:rPr>
        <w:rFonts w:ascii="Arial" w:hAnsi="Arial" w:hint="default"/>
      </w:rPr>
    </w:lvl>
    <w:lvl w:ilvl="3" w:tplc="35241714" w:tentative="1">
      <w:start w:val="1"/>
      <w:numFmt w:val="bullet"/>
      <w:lvlText w:val="•"/>
      <w:lvlJc w:val="left"/>
      <w:pPr>
        <w:tabs>
          <w:tab w:val="num" w:pos="2880"/>
        </w:tabs>
        <w:ind w:left="2880" w:hanging="360"/>
      </w:pPr>
      <w:rPr>
        <w:rFonts w:ascii="Arial" w:hAnsi="Arial" w:hint="default"/>
      </w:rPr>
    </w:lvl>
    <w:lvl w:ilvl="4" w:tplc="99D4DC8A" w:tentative="1">
      <w:start w:val="1"/>
      <w:numFmt w:val="bullet"/>
      <w:lvlText w:val="•"/>
      <w:lvlJc w:val="left"/>
      <w:pPr>
        <w:tabs>
          <w:tab w:val="num" w:pos="3600"/>
        </w:tabs>
        <w:ind w:left="3600" w:hanging="360"/>
      </w:pPr>
      <w:rPr>
        <w:rFonts w:ascii="Arial" w:hAnsi="Arial" w:hint="default"/>
      </w:rPr>
    </w:lvl>
    <w:lvl w:ilvl="5" w:tplc="53AC5138" w:tentative="1">
      <w:start w:val="1"/>
      <w:numFmt w:val="bullet"/>
      <w:lvlText w:val="•"/>
      <w:lvlJc w:val="left"/>
      <w:pPr>
        <w:tabs>
          <w:tab w:val="num" w:pos="4320"/>
        </w:tabs>
        <w:ind w:left="4320" w:hanging="360"/>
      </w:pPr>
      <w:rPr>
        <w:rFonts w:ascii="Arial" w:hAnsi="Arial" w:hint="default"/>
      </w:rPr>
    </w:lvl>
    <w:lvl w:ilvl="6" w:tplc="62D64324" w:tentative="1">
      <w:start w:val="1"/>
      <w:numFmt w:val="bullet"/>
      <w:lvlText w:val="•"/>
      <w:lvlJc w:val="left"/>
      <w:pPr>
        <w:tabs>
          <w:tab w:val="num" w:pos="5040"/>
        </w:tabs>
        <w:ind w:left="5040" w:hanging="360"/>
      </w:pPr>
      <w:rPr>
        <w:rFonts w:ascii="Arial" w:hAnsi="Arial" w:hint="default"/>
      </w:rPr>
    </w:lvl>
    <w:lvl w:ilvl="7" w:tplc="20A85182" w:tentative="1">
      <w:start w:val="1"/>
      <w:numFmt w:val="bullet"/>
      <w:lvlText w:val="•"/>
      <w:lvlJc w:val="left"/>
      <w:pPr>
        <w:tabs>
          <w:tab w:val="num" w:pos="5760"/>
        </w:tabs>
        <w:ind w:left="5760" w:hanging="360"/>
      </w:pPr>
      <w:rPr>
        <w:rFonts w:ascii="Arial" w:hAnsi="Arial" w:hint="default"/>
      </w:rPr>
    </w:lvl>
    <w:lvl w:ilvl="8" w:tplc="46E0969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C7685D"/>
    <w:multiLevelType w:val="hybridMultilevel"/>
    <w:tmpl w:val="407AD1DC"/>
    <w:lvl w:ilvl="0" w:tplc="F0AC964A">
      <w:numFmt w:val="bullet"/>
      <w:lvlText w:val="-"/>
      <w:lvlJc w:val="left"/>
      <w:pPr>
        <w:ind w:left="360" w:hanging="360"/>
      </w:pPr>
      <w:rPr>
        <w:rFonts w:ascii="Calibri" w:eastAsia="宋体" w:hAnsi="Calibri"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3732662"/>
    <w:multiLevelType w:val="hybridMultilevel"/>
    <w:tmpl w:val="91A4D24E"/>
    <w:lvl w:ilvl="0" w:tplc="55389C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4A5110"/>
    <w:multiLevelType w:val="hybridMultilevel"/>
    <w:tmpl w:val="8C52BD2C"/>
    <w:lvl w:ilvl="0" w:tplc="8BF8442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2E34473D"/>
    <w:multiLevelType w:val="hybridMultilevel"/>
    <w:tmpl w:val="6B0AE9AC"/>
    <w:lvl w:ilvl="0" w:tplc="F55A405E">
      <w:start w:val="1"/>
      <w:numFmt w:val="bullet"/>
      <w:lvlText w:val="•"/>
      <w:lvlJc w:val="left"/>
      <w:pPr>
        <w:tabs>
          <w:tab w:val="num" w:pos="720"/>
        </w:tabs>
        <w:ind w:left="720" w:hanging="360"/>
      </w:pPr>
      <w:rPr>
        <w:rFonts w:ascii="Arial" w:hAnsi="Arial" w:hint="default"/>
      </w:rPr>
    </w:lvl>
    <w:lvl w:ilvl="1" w:tplc="B8AC49F6">
      <w:numFmt w:val="bullet"/>
      <w:lvlText w:val=""/>
      <w:lvlJc w:val="left"/>
      <w:pPr>
        <w:tabs>
          <w:tab w:val="num" w:pos="1440"/>
        </w:tabs>
        <w:ind w:left="1440" w:hanging="360"/>
      </w:pPr>
      <w:rPr>
        <w:rFonts w:ascii="Wingdings" w:hAnsi="Wingdings" w:hint="default"/>
      </w:rPr>
    </w:lvl>
    <w:lvl w:ilvl="2" w:tplc="F5869BA0" w:tentative="1">
      <w:start w:val="1"/>
      <w:numFmt w:val="bullet"/>
      <w:lvlText w:val="•"/>
      <w:lvlJc w:val="left"/>
      <w:pPr>
        <w:tabs>
          <w:tab w:val="num" w:pos="2160"/>
        </w:tabs>
        <w:ind w:left="2160" w:hanging="360"/>
      </w:pPr>
      <w:rPr>
        <w:rFonts w:ascii="Arial" w:hAnsi="Arial" w:hint="default"/>
      </w:rPr>
    </w:lvl>
    <w:lvl w:ilvl="3" w:tplc="F142F3DE" w:tentative="1">
      <w:start w:val="1"/>
      <w:numFmt w:val="bullet"/>
      <w:lvlText w:val="•"/>
      <w:lvlJc w:val="left"/>
      <w:pPr>
        <w:tabs>
          <w:tab w:val="num" w:pos="2880"/>
        </w:tabs>
        <w:ind w:left="2880" w:hanging="360"/>
      </w:pPr>
      <w:rPr>
        <w:rFonts w:ascii="Arial" w:hAnsi="Arial" w:hint="default"/>
      </w:rPr>
    </w:lvl>
    <w:lvl w:ilvl="4" w:tplc="48986A22" w:tentative="1">
      <w:start w:val="1"/>
      <w:numFmt w:val="bullet"/>
      <w:lvlText w:val="•"/>
      <w:lvlJc w:val="left"/>
      <w:pPr>
        <w:tabs>
          <w:tab w:val="num" w:pos="3600"/>
        </w:tabs>
        <w:ind w:left="3600" w:hanging="360"/>
      </w:pPr>
      <w:rPr>
        <w:rFonts w:ascii="Arial" w:hAnsi="Arial" w:hint="default"/>
      </w:rPr>
    </w:lvl>
    <w:lvl w:ilvl="5" w:tplc="3AC64C96" w:tentative="1">
      <w:start w:val="1"/>
      <w:numFmt w:val="bullet"/>
      <w:lvlText w:val="•"/>
      <w:lvlJc w:val="left"/>
      <w:pPr>
        <w:tabs>
          <w:tab w:val="num" w:pos="4320"/>
        </w:tabs>
        <w:ind w:left="4320" w:hanging="360"/>
      </w:pPr>
      <w:rPr>
        <w:rFonts w:ascii="Arial" w:hAnsi="Arial" w:hint="default"/>
      </w:rPr>
    </w:lvl>
    <w:lvl w:ilvl="6" w:tplc="806AC20C" w:tentative="1">
      <w:start w:val="1"/>
      <w:numFmt w:val="bullet"/>
      <w:lvlText w:val="•"/>
      <w:lvlJc w:val="left"/>
      <w:pPr>
        <w:tabs>
          <w:tab w:val="num" w:pos="5040"/>
        </w:tabs>
        <w:ind w:left="5040" w:hanging="360"/>
      </w:pPr>
      <w:rPr>
        <w:rFonts w:ascii="Arial" w:hAnsi="Arial" w:hint="default"/>
      </w:rPr>
    </w:lvl>
    <w:lvl w:ilvl="7" w:tplc="CB60B0D8" w:tentative="1">
      <w:start w:val="1"/>
      <w:numFmt w:val="bullet"/>
      <w:lvlText w:val="•"/>
      <w:lvlJc w:val="left"/>
      <w:pPr>
        <w:tabs>
          <w:tab w:val="num" w:pos="5760"/>
        </w:tabs>
        <w:ind w:left="5760" w:hanging="360"/>
      </w:pPr>
      <w:rPr>
        <w:rFonts w:ascii="Arial" w:hAnsi="Arial" w:hint="default"/>
      </w:rPr>
    </w:lvl>
    <w:lvl w:ilvl="8" w:tplc="CE36978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F3078A"/>
    <w:multiLevelType w:val="hybridMultilevel"/>
    <w:tmpl w:val="FE6C2EDC"/>
    <w:lvl w:ilvl="0" w:tplc="90267CF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2160"/>
        </w:tabs>
        <w:ind w:left="216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6435A93"/>
    <w:multiLevelType w:val="hybridMultilevel"/>
    <w:tmpl w:val="E46C8F02"/>
    <w:lvl w:ilvl="0" w:tplc="B372B916">
      <w:start w:val="1"/>
      <w:numFmt w:val="bullet"/>
      <w:lvlText w:val="•"/>
      <w:lvlJc w:val="left"/>
      <w:pPr>
        <w:tabs>
          <w:tab w:val="num" w:pos="720"/>
        </w:tabs>
        <w:ind w:left="720" w:hanging="360"/>
      </w:pPr>
      <w:rPr>
        <w:rFonts w:ascii="Arial" w:hAnsi="Arial" w:hint="default"/>
      </w:rPr>
    </w:lvl>
    <w:lvl w:ilvl="1" w:tplc="FAA07EFA">
      <w:start w:val="1"/>
      <w:numFmt w:val="bullet"/>
      <w:lvlText w:val="•"/>
      <w:lvlJc w:val="left"/>
      <w:pPr>
        <w:tabs>
          <w:tab w:val="num" w:pos="1440"/>
        </w:tabs>
        <w:ind w:left="1440" w:hanging="360"/>
      </w:pPr>
      <w:rPr>
        <w:rFonts w:ascii="Arial" w:hAnsi="Arial" w:hint="default"/>
      </w:rPr>
    </w:lvl>
    <w:lvl w:ilvl="2" w:tplc="9D58AF88" w:tentative="1">
      <w:start w:val="1"/>
      <w:numFmt w:val="bullet"/>
      <w:lvlText w:val="•"/>
      <w:lvlJc w:val="left"/>
      <w:pPr>
        <w:tabs>
          <w:tab w:val="num" w:pos="2160"/>
        </w:tabs>
        <w:ind w:left="2160" w:hanging="360"/>
      </w:pPr>
      <w:rPr>
        <w:rFonts w:ascii="Arial" w:hAnsi="Arial" w:hint="default"/>
      </w:rPr>
    </w:lvl>
    <w:lvl w:ilvl="3" w:tplc="77D83420" w:tentative="1">
      <w:start w:val="1"/>
      <w:numFmt w:val="bullet"/>
      <w:lvlText w:val="•"/>
      <w:lvlJc w:val="left"/>
      <w:pPr>
        <w:tabs>
          <w:tab w:val="num" w:pos="2880"/>
        </w:tabs>
        <w:ind w:left="2880" w:hanging="360"/>
      </w:pPr>
      <w:rPr>
        <w:rFonts w:ascii="Arial" w:hAnsi="Arial" w:hint="default"/>
      </w:rPr>
    </w:lvl>
    <w:lvl w:ilvl="4" w:tplc="0A060238" w:tentative="1">
      <w:start w:val="1"/>
      <w:numFmt w:val="bullet"/>
      <w:lvlText w:val="•"/>
      <w:lvlJc w:val="left"/>
      <w:pPr>
        <w:tabs>
          <w:tab w:val="num" w:pos="3600"/>
        </w:tabs>
        <w:ind w:left="3600" w:hanging="360"/>
      </w:pPr>
      <w:rPr>
        <w:rFonts w:ascii="Arial" w:hAnsi="Arial" w:hint="default"/>
      </w:rPr>
    </w:lvl>
    <w:lvl w:ilvl="5" w:tplc="83421EBE" w:tentative="1">
      <w:start w:val="1"/>
      <w:numFmt w:val="bullet"/>
      <w:lvlText w:val="•"/>
      <w:lvlJc w:val="left"/>
      <w:pPr>
        <w:tabs>
          <w:tab w:val="num" w:pos="4320"/>
        </w:tabs>
        <w:ind w:left="4320" w:hanging="360"/>
      </w:pPr>
      <w:rPr>
        <w:rFonts w:ascii="Arial" w:hAnsi="Arial" w:hint="default"/>
      </w:rPr>
    </w:lvl>
    <w:lvl w:ilvl="6" w:tplc="A6EAFB9C" w:tentative="1">
      <w:start w:val="1"/>
      <w:numFmt w:val="bullet"/>
      <w:lvlText w:val="•"/>
      <w:lvlJc w:val="left"/>
      <w:pPr>
        <w:tabs>
          <w:tab w:val="num" w:pos="5040"/>
        </w:tabs>
        <w:ind w:left="5040" w:hanging="360"/>
      </w:pPr>
      <w:rPr>
        <w:rFonts w:ascii="Arial" w:hAnsi="Arial" w:hint="default"/>
      </w:rPr>
    </w:lvl>
    <w:lvl w:ilvl="7" w:tplc="19729412" w:tentative="1">
      <w:start w:val="1"/>
      <w:numFmt w:val="bullet"/>
      <w:lvlText w:val="•"/>
      <w:lvlJc w:val="left"/>
      <w:pPr>
        <w:tabs>
          <w:tab w:val="num" w:pos="5760"/>
        </w:tabs>
        <w:ind w:left="5760" w:hanging="360"/>
      </w:pPr>
      <w:rPr>
        <w:rFonts w:ascii="Arial" w:hAnsi="Arial" w:hint="default"/>
      </w:rPr>
    </w:lvl>
    <w:lvl w:ilvl="8" w:tplc="DFF2D2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AF56DC"/>
    <w:multiLevelType w:val="hybridMultilevel"/>
    <w:tmpl w:val="DB8E617E"/>
    <w:lvl w:ilvl="0" w:tplc="B4A6C81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E9555A"/>
    <w:multiLevelType w:val="hybridMultilevel"/>
    <w:tmpl w:val="680E642E"/>
    <w:lvl w:ilvl="0" w:tplc="BF6E6AA2">
      <w:start w:val="1"/>
      <w:numFmt w:val="bullet"/>
      <w:lvlText w:val="•"/>
      <w:lvlJc w:val="left"/>
      <w:pPr>
        <w:tabs>
          <w:tab w:val="num" w:pos="720"/>
        </w:tabs>
        <w:ind w:left="720" w:hanging="360"/>
      </w:pPr>
      <w:rPr>
        <w:rFonts w:ascii="Arial" w:hAnsi="Arial" w:hint="default"/>
      </w:rPr>
    </w:lvl>
    <w:lvl w:ilvl="1" w:tplc="39CE26EE">
      <w:numFmt w:val="bullet"/>
      <w:lvlText w:val=""/>
      <w:lvlJc w:val="left"/>
      <w:pPr>
        <w:tabs>
          <w:tab w:val="num" w:pos="1440"/>
        </w:tabs>
        <w:ind w:left="1440" w:hanging="360"/>
      </w:pPr>
      <w:rPr>
        <w:rFonts w:ascii="Wingdings" w:hAnsi="Wingdings" w:hint="default"/>
      </w:rPr>
    </w:lvl>
    <w:lvl w:ilvl="2" w:tplc="F9365558" w:tentative="1">
      <w:start w:val="1"/>
      <w:numFmt w:val="bullet"/>
      <w:lvlText w:val="•"/>
      <w:lvlJc w:val="left"/>
      <w:pPr>
        <w:tabs>
          <w:tab w:val="num" w:pos="2160"/>
        </w:tabs>
        <w:ind w:left="2160" w:hanging="360"/>
      </w:pPr>
      <w:rPr>
        <w:rFonts w:ascii="Arial" w:hAnsi="Arial" w:hint="default"/>
      </w:rPr>
    </w:lvl>
    <w:lvl w:ilvl="3" w:tplc="7194DE50" w:tentative="1">
      <w:start w:val="1"/>
      <w:numFmt w:val="bullet"/>
      <w:lvlText w:val="•"/>
      <w:lvlJc w:val="left"/>
      <w:pPr>
        <w:tabs>
          <w:tab w:val="num" w:pos="2880"/>
        </w:tabs>
        <w:ind w:left="2880" w:hanging="360"/>
      </w:pPr>
      <w:rPr>
        <w:rFonts w:ascii="Arial" w:hAnsi="Arial" w:hint="default"/>
      </w:rPr>
    </w:lvl>
    <w:lvl w:ilvl="4" w:tplc="603405F2" w:tentative="1">
      <w:start w:val="1"/>
      <w:numFmt w:val="bullet"/>
      <w:lvlText w:val="•"/>
      <w:lvlJc w:val="left"/>
      <w:pPr>
        <w:tabs>
          <w:tab w:val="num" w:pos="3600"/>
        </w:tabs>
        <w:ind w:left="3600" w:hanging="360"/>
      </w:pPr>
      <w:rPr>
        <w:rFonts w:ascii="Arial" w:hAnsi="Arial" w:hint="default"/>
      </w:rPr>
    </w:lvl>
    <w:lvl w:ilvl="5" w:tplc="6DC0D7DE" w:tentative="1">
      <w:start w:val="1"/>
      <w:numFmt w:val="bullet"/>
      <w:lvlText w:val="•"/>
      <w:lvlJc w:val="left"/>
      <w:pPr>
        <w:tabs>
          <w:tab w:val="num" w:pos="4320"/>
        </w:tabs>
        <w:ind w:left="4320" w:hanging="360"/>
      </w:pPr>
      <w:rPr>
        <w:rFonts w:ascii="Arial" w:hAnsi="Arial" w:hint="default"/>
      </w:rPr>
    </w:lvl>
    <w:lvl w:ilvl="6" w:tplc="DF042FE4" w:tentative="1">
      <w:start w:val="1"/>
      <w:numFmt w:val="bullet"/>
      <w:lvlText w:val="•"/>
      <w:lvlJc w:val="left"/>
      <w:pPr>
        <w:tabs>
          <w:tab w:val="num" w:pos="5040"/>
        </w:tabs>
        <w:ind w:left="5040" w:hanging="360"/>
      </w:pPr>
      <w:rPr>
        <w:rFonts w:ascii="Arial" w:hAnsi="Arial" w:hint="default"/>
      </w:rPr>
    </w:lvl>
    <w:lvl w:ilvl="7" w:tplc="CA90AEB0" w:tentative="1">
      <w:start w:val="1"/>
      <w:numFmt w:val="bullet"/>
      <w:lvlText w:val="•"/>
      <w:lvlJc w:val="left"/>
      <w:pPr>
        <w:tabs>
          <w:tab w:val="num" w:pos="5760"/>
        </w:tabs>
        <w:ind w:left="5760" w:hanging="360"/>
      </w:pPr>
      <w:rPr>
        <w:rFonts w:ascii="Arial" w:hAnsi="Arial" w:hint="default"/>
      </w:rPr>
    </w:lvl>
    <w:lvl w:ilvl="8" w:tplc="21FAC37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4C79A2"/>
    <w:multiLevelType w:val="multilevel"/>
    <w:tmpl w:val="01A8E9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751471"/>
    <w:multiLevelType w:val="hybridMultilevel"/>
    <w:tmpl w:val="9FE457F4"/>
    <w:lvl w:ilvl="0" w:tplc="558659D0">
      <w:start w:val="1"/>
      <w:numFmt w:val="decimal"/>
      <w:lvlText w:val="(%1)"/>
      <w:lvlJc w:val="left"/>
      <w:pPr>
        <w:ind w:left="360" w:hanging="360"/>
      </w:pPr>
      <w:rPr>
        <w:rFonts w:ascii="Times New Roman" w:eastAsia="Malgun Gothic" w:hAnsi="Times New Roman" w:cs="Times New Roman" w:hint="eastAsia"/>
      </w:rPr>
    </w:lvl>
    <w:lvl w:ilvl="1" w:tplc="10E81124">
      <w:start w:val="7"/>
      <w:numFmt w:val="bullet"/>
      <w:lvlText w:val="-"/>
      <w:lvlJc w:val="left"/>
      <w:pPr>
        <w:ind w:left="1080" w:hanging="360"/>
      </w:pPr>
      <w:rPr>
        <w:rFonts w:ascii="Times New Roman" w:eastAsiaTheme="minorEastAsia"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79D2427"/>
    <w:multiLevelType w:val="hybridMultilevel"/>
    <w:tmpl w:val="5C5483B2"/>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360" w:hanging="180"/>
      </w:pPr>
      <w:rPr>
        <w:rFonts w:ascii="Wingdings" w:hAnsi="Wingdings" w:hint="default"/>
      </w:rPr>
    </w:lvl>
    <w:lvl w:ilvl="3" w:tplc="AB8ED0AE">
      <w:start w:val="1"/>
      <w:numFmt w:val="decimal"/>
      <w:lvlText w:val="%4."/>
      <w:lvlJc w:val="left"/>
      <w:pPr>
        <w:ind w:left="430" w:hanging="430"/>
      </w:pPr>
      <w:rPr>
        <w:rFonts w:ascii="Times New Roman" w:eastAsia="Times New Roman" w:hAnsi="Times New Roman" w:cs="Times New Roman"/>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CD79F2"/>
    <w:multiLevelType w:val="hybridMultilevel"/>
    <w:tmpl w:val="F61E71F8"/>
    <w:lvl w:ilvl="0" w:tplc="2AA67860">
      <w:start w:val="1"/>
      <w:numFmt w:val="decimal"/>
      <w:lvlText w:val="Observation %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E641137"/>
    <w:multiLevelType w:val="hybridMultilevel"/>
    <w:tmpl w:val="4B8C8EEE"/>
    <w:lvl w:ilvl="0" w:tplc="A4D626C0">
      <w:start w:val="1"/>
      <w:numFmt w:val="bullet"/>
      <w:lvlText w:val=""/>
      <w:lvlJc w:val="left"/>
      <w:pPr>
        <w:tabs>
          <w:tab w:val="num" w:pos="720"/>
        </w:tabs>
        <w:ind w:left="720" w:hanging="360"/>
      </w:pPr>
      <w:rPr>
        <w:rFonts w:ascii="Wingdings" w:hAnsi="Wingdings" w:hint="default"/>
      </w:rPr>
    </w:lvl>
    <w:lvl w:ilvl="1" w:tplc="020CE33E">
      <w:start w:val="1"/>
      <w:numFmt w:val="bullet"/>
      <w:lvlText w:val=""/>
      <w:lvlJc w:val="left"/>
      <w:pPr>
        <w:tabs>
          <w:tab w:val="num" w:pos="1440"/>
        </w:tabs>
        <w:ind w:left="1440" w:hanging="360"/>
      </w:pPr>
      <w:rPr>
        <w:rFonts w:ascii="Wingdings" w:hAnsi="Wingdings" w:hint="default"/>
      </w:rPr>
    </w:lvl>
    <w:lvl w:ilvl="2" w:tplc="59E66742" w:tentative="1">
      <w:start w:val="1"/>
      <w:numFmt w:val="bullet"/>
      <w:lvlText w:val=""/>
      <w:lvlJc w:val="left"/>
      <w:pPr>
        <w:tabs>
          <w:tab w:val="num" w:pos="2160"/>
        </w:tabs>
        <w:ind w:left="2160" w:hanging="360"/>
      </w:pPr>
      <w:rPr>
        <w:rFonts w:ascii="Wingdings" w:hAnsi="Wingdings" w:hint="default"/>
      </w:rPr>
    </w:lvl>
    <w:lvl w:ilvl="3" w:tplc="A97EE86C" w:tentative="1">
      <w:start w:val="1"/>
      <w:numFmt w:val="bullet"/>
      <w:lvlText w:val=""/>
      <w:lvlJc w:val="left"/>
      <w:pPr>
        <w:tabs>
          <w:tab w:val="num" w:pos="2880"/>
        </w:tabs>
        <w:ind w:left="2880" w:hanging="360"/>
      </w:pPr>
      <w:rPr>
        <w:rFonts w:ascii="Wingdings" w:hAnsi="Wingdings" w:hint="default"/>
      </w:rPr>
    </w:lvl>
    <w:lvl w:ilvl="4" w:tplc="09BA7FB8" w:tentative="1">
      <w:start w:val="1"/>
      <w:numFmt w:val="bullet"/>
      <w:lvlText w:val=""/>
      <w:lvlJc w:val="left"/>
      <w:pPr>
        <w:tabs>
          <w:tab w:val="num" w:pos="3600"/>
        </w:tabs>
        <w:ind w:left="3600" w:hanging="360"/>
      </w:pPr>
      <w:rPr>
        <w:rFonts w:ascii="Wingdings" w:hAnsi="Wingdings" w:hint="default"/>
      </w:rPr>
    </w:lvl>
    <w:lvl w:ilvl="5" w:tplc="281E9092" w:tentative="1">
      <w:start w:val="1"/>
      <w:numFmt w:val="bullet"/>
      <w:lvlText w:val=""/>
      <w:lvlJc w:val="left"/>
      <w:pPr>
        <w:tabs>
          <w:tab w:val="num" w:pos="4320"/>
        </w:tabs>
        <w:ind w:left="4320" w:hanging="360"/>
      </w:pPr>
      <w:rPr>
        <w:rFonts w:ascii="Wingdings" w:hAnsi="Wingdings" w:hint="default"/>
      </w:rPr>
    </w:lvl>
    <w:lvl w:ilvl="6" w:tplc="C6683FF8" w:tentative="1">
      <w:start w:val="1"/>
      <w:numFmt w:val="bullet"/>
      <w:lvlText w:val=""/>
      <w:lvlJc w:val="left"/>
      <w:pPr>
        <w:tabs>
          <w:tab w:val="num" w:pos="5040"/>
        </w:tabs>
        <w:ind w:left="5040" w:hanging="360"/>
      </w:pPr>
      <w:rPr>
        <w:rFonts w:ascii="Wingdings" w:hAnsi="Wingdings" w:hint="default"/>
      </w:rPr>
    </w:lvl>
    <w:lvl w:ilvl="7" w:tplc="77B61146" w:tentative="1">
      <w:start w:val="1"/>
      <w:numFmt w:val="bullet"/>
      <w:lvlText w:val=""/>
      <w:lvlJc w:val="left"/>
      <w:pPr>
        <w:tabs>
          <w:tab w:val="num" w:pos="5760"/>
        </w:tabs>
        <w:ind w:left="5760" w:hanging="360"/>
      </w:pPr>
      <w:rPr>
        <w:rFonts w:ascii="Wingdings" w:hAnsi="Wingdings" w:hint="default"/>
      </w:rPr>
    </w:lvl>
    <w:lvl w:ilvl="8" w:tplc="E602929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7349CA"/>
    <w:multiLevelType w:val="hybridMultilevel"/>
    <w:tmpl w:val="D9A4EDAC"/>
    <w:lvl w:ilvl="0" w:tplc="05F0268C">
      <w:start w:val="1"/>
      <w:numFmt w:val="bullet"/>
      <w:lvlText w:val="•"/>
      <w:lvlJc w:val="left"/>
      <w:pPr>
        <w:ind w:left="420" w:hanging="420"/>
      </w:pPr>
      <w:rPr>
        <w:rFonts w:ascii="Times New Roman" w:hAnsi="Times New Roman" w:cs="Times New Roman" w:hint="default"/>
      </w:rPr>
    </w:lvl>
    <w:lvl w:ilvl="1" w:tplc="B4A6C816">
      <w:start w:val="2"/>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ED74324"/>
    <w:multiLevelType w:val="hybridMultilevel"/>
    <w:tmpl w:val="7256EFFC"/>
    <w:lvl w:ilvl="0" w:tplc="B4A6C81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3E4A9F"/>
    <w:multiLevelType w:val="hybridMultilevel"/>
    <w:tmpl w:val="0A7A246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34133C"/>
    <w:multiLevelType w:val="hybridMultilevel"/>
    <w:tmpl w:val="4F3E5FE2"/>
    <w:lvl w:ilvl="0" w:tplc="05F0268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6A380B"/>
    <w:multiLevelType w:val="hybridMultilevel"/>
    <w:tmpl w:val="7F3A52AA"/>
    <w:lvl w:ilvl="0" w:tplc="05F0268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6D283B"/>
    <w:multiLevelType w:val="hybridMultilevel"/>
    <w:tmpl w:val="42C6090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513F94"/>
    <w:multiLevelType w:val="hybridMultilevel"/>
    <w:tmpl w:val="ACE07B5A"/>
    <w:lvl w:ilvl="0" w:tplc="33C8DC0A">
      <w:start w:val="1"/>
      <w:numFmt w:val="decimal"/>
      <w:lvlText w:val="(%1)"/>
      <w:lvlJc w:val="left"/>
      <w:pPr>
        <w:ind w:left="360" w:hanging="360"/>
      </w:pPr>
      <w:rPr>
        <w:rFonts w:ascii="Times New Roman" w:eastAsia="Malgun Gothic" w:hAnsi="Times New Roman" w:cs="Times New Roman"/>
      </w:rPr>
    </w:lvl>
    <w:lvl w:ilvl="1" w:tplc="04090017">
      <w:start w:val="1"/>
      <w:numFmt w:val="lowerLetter"/>
      <w:lvlText w:val="%2)"/>
      <w:lvlJc w:val="left"/>
      <w:pPr>
        <w:ind w:left="7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6D4FAC"/>
    <w:multiLevelType w:val="hybridMultilevel"/>
    <w:tmpl w:val="64A0C0C2"/>
    <w:lvl w:ilvl="0" w:tplc="370E6BA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8F5883"/>
    <w:multiLevelType w:val="hybridMultilevel"/>
    <w:tmpl w:val="D7BE470E"/>
    <w:lvl w:ilvl="0" w:tplc="59D6D976">
      <w:start w:val="1"/>
      <w:numFmt w:val="bullet"/>
      <w:lvlText w:val=""/>
      <w:lvlJc w:val="left"/>
      <w:pPr>
        <w:tabs>
          <w:tab w:val="num" w:pos="720"/>
        </w:tabs>
        <w:ind w:left="720" w:hanging="360"/>
      </w:pPr>
      <w:rPr>
        <w:rFonts w:ascii="Wingdings" w:hAnsi="Wingdings" w:hint="default"/>
      </w:rPr>
    </w:lvl>
    <w:lvl w:ilvl="1" w:tplc="0BB226F0" w:tentative="1">
      <w:start w:val="1"/>
      <w:numFmt w:val="bullet"/>
      <w:lvlText w:val=""/>
      <w:lvlJc w:val="left"/>
      <w:pPr>
        <w:tabs>
          <w:tab w:val="num" w:pos="1440"/>
        </w:tabs>
        <w:ind w:left="1440" w:hanging="360"/>
      </w:pPr>
      <w:rPr>
        <w:rFonts w:ascii="Wingdings" w:hAnsi="Wingdings" w:hint="default"/>
      </w:rPr>
    </w:lvl>
    <w:lvl w:ilvl="2" w:tplc="2EB2AB78" w:tentative="1">
      <w:start w:val="1"/>
      <w:numFmt w:val="bullet"/>
      <w:lvlText w:val=""/>
      <w:lvlJc w:val="left"/>
      <w:pPr>
        <w:tabs>
          <w:tab w:val="num" w:pos="2160"/>
        </w:tabs>
        <w:ind w:left="2160" w:hanging="360"/>
      </w:pPr>
      <w:rPr>
        <w:rFonts w:ascii="Wingdings" w:hAnsi="Wingdings" w:hint="default"/>
      </w:rPr>
    </w:lvl>
    <w:lvl w:ilvl="3" w:tplc="C5224F82" w:tentative="1">
      <w:start w:val="1"/>
      <w:numFmt w:val="bullet"/>
      <w:lvlText w:val=""/>
      <w:lvlJc w:val="left"/>
      <w:pPr>
        <w:tabs>
          <w:tab w:val="num" w:pos="2880"/>
        </w:tabs>
        <w:ind w:left="2880" w:hanging="360"/>
      </w:pPr>
      <w:rPr>
        <w:rFonts w:ascii="Wingdings" w:hAnsi="Wingdings" w:hint="default"/>
      </w:rPr>
    </w:lvl>
    <w:lvl w:ilvl="4" w:tplc="AFBA05F2" w:tentative="1">
      <w:start w:val="1"/>
      <w:numFmt w:val="bullet"/>
      <w:lvlText w:val=""/>
      <w:lvlJc w:val="left"/>
      <w:pPr>
        <w:tabs>
          <w:tab w:val="num" w:pos="3600"/>
        </w:tabs>
        <w:ind w:left="3600" w:hanging="360"/>
      </w:pPr>
      <w:rPr>
        <w:rFonts w:ascii="Wingdings" w:hAnsi="Wingdings" w:hint="default"/>
      </w:rPr>
    </w:lvl>
    <w:lvl w:ilvl="5" w:tplc="89108BCA" w:tentative="1">
      <w:start w:val="1"/>
      <w:numFmt w:val="bullet"/>
      <w:lvlText w:val=""/>
      <w:lvlJc w:val="left"/>
      <w:pPr>
        <w:tabs>
          <w:tab w:val="num" w:pos="4320"/>
        </w:tabs>
        <w:ind w:left="4320" w:hanging="360"/>
      </w:pPr>
      <w:rPr>
        <w:rFonts w:ascii="Wingdings" w:hAnsi="Wingdings" w:hint="default"/>
      </w:rPr>
    </w:lvl>
    <w:lvl w:ilvl="6" w:tplc="674E8A64" w:tentative="1">
      <w:start w:val="1"/>
      <w:numFmt w:val="bullet"/>
      <w:lvlText w:val=""/>
      <w:lvlJc w:val="left"/>
      <w:pPr>
        <w:tabs>
          <w:tab w:val="num" w:pos="5040"/>
        </w:tabs>
        <w:ind w:left="5040" w:hanging="360"/>
      </w:pPr>
      <w:rPr>
        <w:rFonts w:ascii="Wingdings" w:hAnsi="Wingdings" w:hint="default"/>
      </w:rPr>
    </w:lvl>
    <w:lvl w:ilvl="7" w:tplc="9CC24956" w:tentative="1">
      <w:start w:val="1"/>
      <w:numFmt w:val="bullet"/>
      <w:lvlText w:val=""/>
      <w:lvlJc w:val="left"/>
      <w:pPr>
        <w:tabs>
          <w:tab w:val="num" w:pos="5760"/>
        </w:tabs>
        <w:ind w:left="5760" w:hanging="360"/>
      </w:pPr>
      <w:rPr>
        <w:rFonts w:ascii="Wingdings" w:hAnsi="Wingdings" w:hint="default"/>
      </w:rPr>
    </w:lvl>
    <w:lvl w:ilvl="8" w:tplc="F9BE9F8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DE7173"/>
    <w:multiLevelType w:val="hybridMultilevel"/>
    <w:tmpl w:val="29420C06"/>
    <w:lvl w:ilvl="0" w:tplc="CAC447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7E496D"/>
    <w:multiLevelType w:val="hybridMultilevel"/>
    <w:tmpl w:val="4564783A"/>
    <w:lvl w:ilvl="0" w:tplc="05F0268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5" w15:restartNumberingAfterBreak="0">
    <w:nsid w:val="72EF0F99"/>
    <w:multiLevelType w:val="hybridMultilevel"/>
    <w:tmpl w:val="F61E71F8"/>
    <w:lvl w:ilvl="0" w:tplc="2AA67860">
      <w:start w:val="1"/>
      <w:numFmt w:val="decimal"/>
      <w:lvlText w:val="Observation %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6E1B2A"/>
    <w:multiLevelType w:val="hybridMultilevel"/>
    <w:tmpl w:val="9AA42A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63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3"/>
  </w:num>
  <w:num w:numId="3">
    <w:abstractNumId w:val="39"/>
  </w:num>
  <w:num w:numId="4">
    <w:abstractNumId w:val="25"/>
  </w:num>
  <w:num w:numId="5">
    <w:abstractNumId w:val="30"/>
  </w:num>
  <w:num w:numId="6">
    <w:abstractNumId w:val="9"/>
  </w:num>
  <w:num w:numId="7">
    <w:abstractNumId w:val="18"/>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3"/>
  </w:num>
  <w:num w:numId="12">
    <w:abstractNumId w:val="13"/>
  </w:num>
  <w:num w:numId="13">
    <w:abstractNumId w:val="24"/>
  </w:num>
  <w:num w:numId="14">
    <w:abstractNumId w:val="13"/>
  </w:num>
  <w:num w:numId="15">
    <w:abstractNumId w:val="13"/>
  </w:num>
  <w:num w:numId="16">
    <w:abstractNumId w:val="13"/>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num>
  <w:num w:numId="19">
    <w:abstractNumId w:val="4"/>
  </w:num>
  <w:num w:numId="20">
    <w:abstractNumId w:val="31"/>
  </w:num>
  <w:num w:numId="21">
    <w:abstractNumId w:val="15"/>
  </w:num>
  <w:num w:numId="22">
    <w:abstractNumId w:val="34"/>
  </w:num>
  <w:num w:numId="23">
    <w:abstractNumId w:val="12"/>
  </w:num>
  <w:num w:numId="24">
    <w:abstractNumId w:val="13"/>
  </w:num>
  <w:num w:numId="25">
    <w:abstractNumId w:val="13"/>
  </w:num>
  <w:num w:numId="26">
    <w:abstractNumId w:val="13"/>
  </w:num>
  <w:num w:numId="27">
    <w:abstractNumId w:val="13"/>
  </w:num>
  <w:num w:numId="28">
    <w:abstractNumId w:val="13"/>
  </w:num>
  <w:num w:numId="29">
    <w:abstractNumId w:val="36"/>
  </w:num>
  <w:num w:numId="30">
    <w:abstractNumId w:val="1"/>
  </w:num>
  <w:num w:numId="31">
    <w:abstractNumId w:val="33"/>
  </w:num>
  <w:num w:numId="32">
    <w:abstractNumId w:val="26"/>
  </w:num>
  <w:num w:numId="33">
    <w:abstractNumId w:val="10"/>
  </w:num>
  <w:num w:numId="34">
    <w:abstractNumId w:val="19"/>
  </w:num>
  <w:num w:numId="35">
    <w:abstractNumId w:val="29"/>
  </w:num>
  <w:num w:numId="36">
    <w:abstractNumId w:val="38"/>
  </w:num>
  <w:num w:numId="37">
    <w:abstractNumId w:val="20"/>
  </w:num>
  <w:num w:numId="38">
    <w:abstractNumId w:val="8"/>
  </w:num>
  <w:num w:numId="39">
    <w:abstractNumId w:val="6"/>
  </w:num>
  <w:num w:numId="40">
    <w:abstractNumId w:val="13"/>
  </w:num>
  <w:num w:numId="41">
    <w:abstractNumId w:val="0"/>
  </w:num>
  <w:num w:numId="42">
    <w:abstractNumId w:val="23"/>
  </w:num>
  <w:num w:numId="43">
    <w:abstractNumId w:val="27"/>
  </w:num>
  <w:num w:numId="44">
    <w:abstractNumId w:val="3"/>
  </w:num>
  <w:num w:numId="45">
    <w:abstractNumId w:val="13"/>
  </w:num>
  <w:num w:numId="46">
    <w:abstractNumId w:val="13"/>
  </w:num>
  <w:num w:numId="47">
    <w:abstractNumId w:val="13"/>
  </w:num>
  <w:num w:numId="48">
    <w:abstractNumId w:val="13"/>
  </w:num>
  <w:num w:numId="49">
    <w:abstractNumId w:val="13"/>
  </w:num>
  <w:num w:numId="50">
    <w:abstractNumId w:val="13"/>
  </w:num>
  <w:num w:numId="51">
    <w:abstractNumId w:val="11"/>
  </w:num>
  <w:num w:numId="52">
    <w:abstractNumId w:val="13"/>
  </w:num>
  <w:num w:numId="53">
    <w:abstractNumId w:val="13"/>
  </w:num>
  <w:num w:numId="54">
    <w:abstractNumId w:val="32"/>
  </w:num>
  <w:num w:numId="55">
    <w:abstractNumId w:val="14"/>
  </w:num>
  <w:num w:numId="56">
    <w:abstractNumId w:val="13"/>
  </w:num>
  <w:num w:numId="57">
    <w:abstractNumId w:val="13"/>
  </w:num>
  <w:num w:numId="58">
    <w:abstractNumId w:val="21"/>
  </w:num>
  <w:num w:numId="59">
    <w:abstractNumId w:val="7"/>
  </w:num>
  <w:num w:numId="60">
    <w:abstractNumId w:val="13"/>
  </w:num>
  <w:num w:numId="61">
    <w:abstractNumId w:val="5"/>
  </w:num>
  <w:num w:numId="62">
    <w:abstractNumId w:val="22"/>
  </w:num>
  <w:num w:numId="63">
    <w:abstractNumId w:val="16"/>
  </w:num>
  <w:num w:numId="64">
    <w:abstractNumId w:val="28"/>
  </w:num>
  <w:num w:numId="65">
    <w:abstractNumId w:val="35"/>
  </w:num>
  <w:num w:numId="66">
    <w:abstractNumId w:val="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095"/>
    <w:rsid w:val="00000AD6"/>
    <w:rsid w:val="00000D04"/>
    <w:rsid w:val="00000DB2"/>
    <w:rsid w:val="0000118E"/>
    <w:rsid w:val="000016DA"/>
    <w:rsid w:val="00002605"/>
    <w:rsid w:val="00002893"/>
    <w:rsid w:val="00002B51"/>
    <w:rsid w:val="000033A3"/>
    <w:rsid w:val="00003605"/>
    <w:rsid w:val="0000382B"/>
    <w:rsid w:val="00003C56"/>
    <w:rsid w:val="00003EC2"/>
    <w:rsid w:val="000040A9"/>
    <w:rsid w:val="0000458E"/>
    <w:rsid w:val="00004E70"/>
    <w:rsid w:val="000053A8"/>
    <w:rsid w:val="0000552B"/>
    <w:rsid w:val="000063A8"/>
    <w:rsid w:val="00006557"/>
    <w:rsid w:val="00006BC5"/>
    <w:rsid w:val="000072B6"/>
    <w:rsid w:val="00007336"/>
    <w:rsid w:val="00007813"/>
    <w:rsid w:val="00007F84"/>
    <w:rsid w:val="0001021D"/>
    <w:rsid w:val="000109E6"/>
    <w:rsid w:val="00011B93"/>
    <w:rsid w:val="00011CCF"/>
    <w:rsid w:val="00011F67"/>
    <w:rsid w:val="00012862"/>
    <w:rsid w:val="000128E6"/>
    <w:rsid w:val="000131C1"/>
    <w:rsid w:val="000138B5"/>
    <w:rsid w:val="000141E9"/>
    <w:rsid w:val="00014801"/>
    <w:rsid w:val="00015851"/>
    <w:rsid w:val="00015EFB"/>
    <w:rsid w:val="000162B7"/>
    <w:rsid w:val="000165E2"/>
    <w:rsid w:val="00016653"/>
    <w:rsid w:val="000172BE"/>
    <w:rsid w:val="00017D8A"/>
    <w:rsid w:val="00017FF8"/>
    <w:rsid w:val="00021A71"/>
    <w:rsid w:val="0002233D"/>
    <w:rsid w:val="00023127"/>
    <w:rsid w:val="00023388"/>
    <w:rsid w:val="00023425"/>
    <w:rsid w:val="000241BE"/>
    <w:rsid w:val="000242F2"/>
    <w:rsid w:val="000246B7"/>
    <w:rsid w:val="00024863"/>
    <w:rsid w:val="00024B59"/>
    <w:rsid w:val="00025435"/>
    <w:rsid w:val="00025DB7"/>
    <w:rsid w:val="00025EF3"/>
    <w:rsid w:val="00026C09"/>
    <w:rsid w:val="00026D4B"/>
    <w:rsid w:val="000275C6"/>
    <w:rsid w:val="00027A55"/>
    <w:rsid w:val="00027A75"/>
    <w:rsid w:val="00027AD6"/>
    <w:rsid w:val="0003024C"/>
    <w:rsid w:val="000308D1"/>
    <w:rsid w:val="00031ADB"/>
    <w:rsid w:val="00031EAF"/>
    <w:rsid w:val="00032056"/>
    <w:rsid w:val="000328CA"/>
    <w:rsid w:val="00032CA5"/>
    <w:rsid w:val="00032E40"/>
    <w:rsid w:val="0003376B"/>
    <w:rsid w:val="00034676"/>
    <w:rsid w:val="000346E6"/>
    <w:rsid w:val="000346F1"/>
    <w:rsid w:val="0003472B"/>
    <w:rsid w:val="00034F38"/>
    <w:rsid w:val="00034FCB"/>
    <w:rsid w:val="000352B3"/>
    <w:rsid w:val="000365DC"/>
    <w:rsid w:val="00036C12"/>
    <w:rsid w:val="000373D0"/>
    <w:rsid w:val="0004023E"/>
    <w:rsid w:val="0004024B"/>
    <w:rsid w:val="000402FB"/>
    <w:rsid w:val="00041C57"/>
    <w:rsid w:val="000425E3"/>
    <w:rsid w:val="00042B04"/>
    <w:rsid w:val="000434B7"/>
    <w:rsid w:val="000435E4"/>
    <w:rsid w:val="000436FD"/>
    <w:rsid w:val="000448E9"/>
    <w:rsid w:val="0004655A"/>
    <w:rsid w:val="00046796"/>
    <w:rsid w:val="000467FD"/>
    <w:rsid w:val="00046AAF"/>
    <w:rsid w:val="00047225"/>
    <w:rsid w:val="000477A6"/>
    <w:rsid w:val="00047E60"/>
    <w:rsid w:val="00050615"/>
    <w:rsid w:val="00050D76"/>
    <w:rsid w:val="00051448"/>
    <w:rsid w:val="00051DC7"/>
    <w:rsid w:val="00051F16"/>
    <w:rsid w:val="000529F3"/>
    <w:rsid w:val="00052AD2"/>
    <w:rsid w:val="000530DF"/>
    <w:rsid w:val="000538E9"/>
    <w:rsid w:val="000539B3"/>
    <w:rsid w:val="00053C50"/>
    <w:rsid w:val="00053EFE"/>
    <w:rsid w:val="0005408C"/>
    <w:rsid w:val="000549EF"/>
    <w:rsid w:val="00054A31"/>
    <w:rsid w:val="00054C85"/>
    <w:rsid w:val="00054E0C"/>
    <w:rsid w:val="00055068"/>
    <w:rsid w:val="00055268"/>
    <w:rsid w:val="0005541D"/>
    <w:rsid w:val="00055851"/>
    <w:rsid w:val="00055B47"/>
    <w:rsid w:val="00055F52"/>
    <w:rsid w:val="000565C8"/>
    <w:rsid w:val="000565ED"/>
    <w:rsid w:val="000566E9"/>
    <w:rsid w:val="00056834"/>
    <w:rsid w:val="00056A34"/>
    <w:rsid w:val="00056A36"/>
    <w:rsid w:val="00057267"/>
    <w:rsid w:val="000576C3"/>
    <w:rsid w:val="00057B2C"/>
    <w:rsid w:val="00057DC8"/>
    <w:rsid w:val="00057F7B"/>
    <w:rsid w:val="000612E1"/>
    <w:rsid w:val="000614FE"/>
    <w:rsid w:val="0006152D"/>
    <w:rsid w:val="00061CA1"/>
    <w:rsid w:val="00061E24"/>
    <w:rsid w:val="00062034"/>
    <w:rsid w:val="0006207A"/>
    <w:rsid w:val="0006264E"/>
    <w:rsid w:val="00064322"/>
    <w:rsid w:val="000653BE"/>
    <w:rsid w:val="00065D38"/>
    <w:rsid w:val="0006685A"/>
    <w:rsid w:val="00067DD1"/>
    <w:rsid w:val="00067F31"/>
    <w:rsid w:val="00070447"/>
    <w:rsid w:val="000706E7"/>
    <w:rsid w:val="00070E22"/>
    <w:rsid w:val="00070EF8"/>
    <w:rsid w:val="00071192"/>
    <w:rsid w:val="000713A7"/>
    <w:rsid w:val="000728D8"/>
    <w:rsid w:val="00072A80"/>
    <w:rsid w:val="00072F31"/>
    <w:rsid w:val="000731A0"/>
    <w:rsid w:val="000736C1"/>
    <w:rsid w:val="00073797"/>
    <w:rsid w:val="00073DEC"/>
    <w:rsid w:val="000745AA"/>
    <w:rsid w:val="00074E86"/>
    <w:rsid w:val="00076097"/>
    <w:rsid w:val="00076541"/>
    <w:rsid w:val="000772F4"/>
    <w:rsid w:val="000776EB"/>
    <w:rsid w:val="00077B6E"/>
    <w:rsid w:val="00081B39"/>
    <w:rsid w:val="000823B0"/>
    <w:rsid w:val="0008279D"/>
    <w:rsid w:val="0008335B"/>
    <w:rsid w:val="00083379"/>
    <w:rsid w:val="00083587"/>
    <w:rsid w:val="00083838"/>
    <w:rsid w:val="00083B6A"/>
    <w:rsid w:val="000840A2"/>
    <w:rsid w:val="0008431E"/>
    <w:rsid w:val="000844CB"/>
    <w:rsid w:val="00084C26"/>
    <w:rsid w:val="00084D05"/>
    <w:rsid w:val="0008510A"/>
    <w:rsid w:val="00085E04"/>
    <w:rsid w:val="00086800"/>
    <w:rsid w:val="00086A4D"/>
    <w:rsid w:val="000871AB"/>
    <w:rsid w:val="00087422"/>
    <w:rsid w:val="00087913"/>
    <w:rsid w:val="000879DD"/>
    <w:rsid w:val="00090188"/>
    <w:rsid w:val="000902DC"/>
    <w:rsid w:val="0009075C"/>
    <w:rsid w:val="00090F83"/>
    <w:rsid w:val="000911AE"/>
    <w:rsid w:val="00091A89"/>
    <w:rsid w:val="00092038"/>
    <w:rsid w:val="00092E39"/>
    <w:rsid w:val="00093697"/>
    <w:rsid w:val="00093D42"/>
    <w:rsid w:val="00094765"/>
    <w:rsid w:val="00094A16"/>
    <w:rsid w:val="00094DE6"/>
    <w:rsid w:val="00095680"/>
    <w:rsid w:val="00095A6D"/>
    <w:rsid w:val="00096356"/>
    <w:rsid w:val="000966D8"/>
    <w:rsid w:val="00096FAA"/>
    <w:rsid w:val="000974E3"/>
    <w:rsid w:val="000977D0"/>
    <w:rsid w:val="00097C99"/>
    <w:rsid w:val="000A0018"/>
    <w:rsid w:val="000A0F14"/>
    <w:rsid w:val="000A1441"/>
    <w:rsid w:val="000A1A06"/>
    <w:rsid w:val="000A1B60"/>
    <w:rsid w:val="000A21B4"/>
    <w:rsid w:val="000A2CC7"/>
    <w:rsid w:val="000A2ED6"/>
    <w:rsid w:val="000A30D4"/>
    <w:rsid w:val="000A4205"/>
    <w:rsid w:val="000A4A19"/>
    <w:rsid w:val="000A6351"/>
    <w:rsid w:val="000A63D6"/>
    <w:rsid w:val="000A6A5E"/>
    <w:rsid w:val="000A7757"/>
    <w:rsid w:val="000A7800"/>
    <w:rsid w:val="000A7B38"/>
    <w:rsid w:val="000A7F5F"/>
    <w:rsid w:val="000B0343"/>
    <w:rsid w:val="000B0B50"/>
    <w:rsid w:val="000B1680"/>
    <w:rsid w:val="000B184E"/>
    <w:rsid w:val="000B2985"/>
    <w:rsid w:val="000B2AFF"/>
    <w:rsid w:val="000B2B0B"/>
    <w:rsid w:val="000B2C88"/>
    <w:rsid w:val="000B3342"/>
    <w:rsid w:val="000B3349"/>
    <w:rsid w:val="000B446E"/>
    <w:rsid w:val="000B46A7"/>
    <w:rsid w:val="000B51FA"/>
    <w:rsid w:val="000B5905"/>
    <w:rsid w:val="000B5975"/>
    <w:rsid w:val="000B5D75"/>
    <w:rsid w:val="000B6525"/>
    <w:rsid w:val="000B6E2C"/>
    <w:rsid w:val="000B7668"/>
    <w:rsid w:val="000B76C5"/>
    <w:rsid w:val="000B77C9"/>
    <w:rsid w:val="000B7A10"/>
    <w:rsid w:val="000C0884"/>
    <w:rsid w:val="000C115D"/>
    <w:rsid w:val="000C1535"/>
    <w:rsid w:val="000C219A"/>
    <w:rsid w:val="000C252B"/>
    <w:rsid w:val="000C28BA"/>
    <w:rsid w:val="000C2FBD"/>
    <w:rsid w:val="000C3B0C"/>
    <w:rsid w:val="000C422D"/>
    <w:rsid w:val="000C4A6E"/>
    <w:rsid w:val="000C4F87"/>
    <w:rsid w:val="000C5F91"/>
    <w:rsid w:val="000C6025"/>
    <w:rsid w:val="000D0565"/>
    <w:rsid w:val="000D0E4E"/>
    <w:rsid w:val="000D113C"/>
    <w:rsid w:val="000D12D1"/>
    <w:rsid w:val="000D159A"/>
    <w:rsid w:val="000D1715"/>
    <w:rsid w:val="000D22CC"/>
    <w:rsid w:val="000D3036"/>
    <w:rsid w:val="000D36AE"/>
    <w:rsid w:val="000D38A1"/>
    <w:rsid w:val="000D3A9A"/>
    <w:rsid w:val="000D4C4E"/>
    <w:rsid w:val="000D4F2F"/>
    <w:rsid w:val="000D5077"/>
    <w:rsid w:val="000D5362"/>
    <w:rsid w:val="000D5487"/>
    <w:rsid w:val="000D57F8"/>
    <w:rsid w:val="000D5851"/>
    <w:rsid w:val="000D5C60"/>
    <w:rsid w:val="000D696D"/>
    <w:rsid w:val="000D71E2"/>
    <w:rsid w:val="000D73A5"/>
    <w:rsid w:val="000E07D6"/>
    <w:rsid w:val="000E1380"/>
    <w:rsid w:val="000E1386"/>
    <w:rsid w:val="000E18DF"/>
    <w:rsid w:val="000E1D65"/>
    <w:rsid w:val="000E20B6"/>
    <w:rsid w:val="000E23DE"/>
    <w:rsid w:val="000E3F1E"/>
    <w:rsid w:val="000E4293"/>
    <w:rsid w:val="000E44A4"/>
    <w:rsid w:val="000E4A59"/>
    <w:rsid w:val="000E4CEA"/>
    <w:rsid w:val="000E5434"/>
    <w:rsid w:val="000E59A0"/>
    <w:rsid w:val="000E735A"/>
    <w:rsid w:val="000E7A7F"/>
    <w:rsid w:val="000E7A84"/>
    <w:rsid w:val="000F1394"/>
    <w:rsid w:val="000F15BC"/>
    <w:rsid w:val="000F180A"/>
    <w:rsid w:val="000F1C92"/>
    <w:rsid w:val="000F2136"/>
    <w:rsid w:val="000F2EEE"/>
    <w:rsid w:val="000F3697"/>
    <w:rsid w:val="000F4594"/>
    <w:rsid w:val="000F4598"/>
    <w:rsid w:val="000F57B1"/>
    <w:rsid w:val="000F606E"/>
    <w:rsid w:val="000F737B"/>
    <w:rsid w:val="000F7F58"/>
    <w:rsid w:val="00100128"/>
    <w:rsid w:val="001002FB"/>
    <w:rsid w:val="00100FF3"/>
    <w:rsid w:val="0010100F"/>
    <w:rsid w:val="001018DA"/>
    <w:rsid w:val="001026CA"/>
    <w:rsid w:val="001032A3"/>
    <w:rsid w:val="00103656"/>
    <w:rsid w:val="001043C2"/>
    <w:rsid w:val="001043E1"/>
    <w:rsid w:val="00104415"/>
    <w:rsid w:val="001049A1"/>
    <w:rsid w:val="0010505A"/>
    <w:rsid w:val="001058E0"/>
    <w:rsid w:val="00105CC4"/>
    <w:rsid w:val="00105CC7"/>
    <w:rsid w:val="00105DF6"/>
    <w:rsid w:val="00107512"/>
    <w:rsid w:val="00107779"/>
    <w:rsid w:val="001078C2"/>
    <w:rsid w:val="00107E1C"/>
    <w:rsid w:val="00110243"/>
    <w:rsid w:val="001103BD"/>
    <w:rsid w:val="001112C4"/>
    <w:rsid w:val="00111444"/>
    <w:rsid w:val="00111723"/>
    <w:rsid w:val="00111A06"/>
    <w:rsid w:val="00111E5A"/>
    <w:rsid w:val="00112223"/>
    <w:rsid w:val="001129B5"/>
    <w:rsid w:val="00113B28"/>
    <w:rsid w:val="001141E3"/>
    <w:rsid w:val="001144DF"/>
    <w:rsid w:val="00114969"/>
    <w:rsid w:val="0011557B"/>
    <w:rsid w:val="00117C85"/>
    <w:rsid w:val="00120B13"/>
    <w:rsid w:val="0012123B"/>
    <w:rsid w:val="00121640"/>
    <w:rsid w:val="00121DA0"/>
    <w:rsid w:val="00122530"/>
    <w:rsid w:val="0012379C"/>
    <w:rsid w:val="0012386B"/>
    <w:rsid w:val="00124725"/>
    <w:rsid w:val="00124D84"/>
    <w:rsid w:val="0012507E"/>
    <w:rsid w:val="001250DD"/>
    <w:rsid w:val="00125733"/>
    <w:rsid w:val="00125D65"/>
    <w:rsid w:val="001263AA"/>
    <w:rsid w:val="001264BE"/>
    <w:rsid w:val="00126649"/>
    <w:rsid w:val="00126C7E"/>
    <w:rsid w:val="00127C60"/>
    <w:rsid w:val="00130779"/>
    <w:rsid w:val="001307A1"/>
    <w:rsid w:val="00130C7A"/>
    <w:rsid w:val="00130F4D"/>
    <w:rsid w:val="00131062"/>
    <w:rsid w:val="0013120A"/>
    <w:rsid w:val="00131ADC"/>
    <w:rsid w:val="001321D3"/>
    <w:rsid w:val="001324E2"/>
    <w:rsid w:val="00132586"/>
    <w:rsid w:val="00133599"/>
    <w:rsid w:val="00133BF7"/>
    <w:rsid w:val="00133D1D"/>
    <w:rsid w:val="00133D67"/>
    <w:rsid w:val="00134B88"/>
    <w:rsid w:val="001352A0"/>
    <w:rsid w:val="00136A23"/>
    <w:rsid w:val="00136B99"/>
    <w:rsid w:val="0014063E"/>
    <w:rsid w:val="0014087D"/>
    <w:rsid w:val="00140B9E"/>
    <w:rsid w:val="00140F74"/>
    <w:rsid w:val="00141191"/>
    <w:rsid w:val="0014159C"/>
    <w:rsid w:val="001416E4"/>
    <w:rsid w:val="00141F35"/>
    <w:rsid w:val="00141F3A"/>
    <w:rsid w:val="00142665"/>
    <w:rsid w:val="00142D7E"/>
    <w:rsid w:val="001431B2"/>
    <w:rsid w:val="0014384A"/>
    <w:rsid w:val="00143F9C"/>
    <w:rsid w:val="0014450F"/>
    <w:rsid w:val="00144D8F"/>
    <w:rsid w:val="00145C74"/>
    <w:rsid w:val="00145E67"/>
    <w:rsid w:val="00145E93"/>
    <w:rsid w:val="001462E9"/>
    <w:rsid w:val="00146E32"/>
    <w:rsid w:val="00147E79"/>
    <w:rsid w:val="001500D7"/>
    <w:rsid w:val="0015044C"/>
    <w:rsid w:val="00150B28"/>
    <w:rsid w:val="00151619"/>
    <w:rsid w:val="00151E04"/>
    <w:rsid w:val="00152248"/>
    <w:rsid w:val="0015231B"/>
    <w:rsid w:val="00152835"/>
    <w:rsid w:val="00152B98"/>
    <w:rsid w:val="00152EDB"/>
    <w:rsid w:val="00153BFC"/>
    <w:rsid w:val="001559FA"/>
    <w:rsid w:val="00156374"/>
    <w:rsid w:val="00156C49"/>
    <w:rsid w:val="00156DDD"/>
    <w:rsid w:val="001570BD"/>
    <w:rsid w:val="001577D8"/>
    <w:rsid w:val="00157FC3"/>
    <w:rsid w:val="00160739"/>
    <w:rsid w:val="001612CB"/>
    <w:rsid w:val="00161811"/>
    <w:rsid w:val="00161BFD"/>
    <w:rsid w:val="0016271E"/>
    <w:rsid w:val="00162A38"/>
    <w:rsid w:val="00162D7A"/>
    <w:rsid w:val="00162F5E"/>
    <w:rsid w:val="00163014"/>
    <w:rsid w:val="001638E3"/>
    <w:rsid w:val="00164CC7"/>
    <w:rsid w:val="00164DAB"/>
    <w:rsid w:val="00165A14"/>
    <w:rsid w:val="00165BBB"/>
    <w:rsid w:val="001660F6"/>
    <w:rsid w:val="0016613F"/>
    <w:rsid w:val="00166215"/>
    <w:rsid w:val="00166591"/>
    <w:rsid w:val="001671AB"/>
    <w:rsid w:val="0016742F"/>
    <w:rsid w:val="0016750D"/>
    <w:rsid w:val="00167984"/>
    <w:rsid w:val="00167F30"/>
    <w:rsid w:val="0017081D"/>
    <w:rsid w:val="00171143"/>
    <w:rsid w:val="001711E6"/>
    <w:rsid w:val="001719AA"/>
    <w:rsid w:val="00171E2A"/>
    <w:rsid w:val="00172502"/>
    <w:rsid w:val="001726DA"/>
    <w:rsid w:val="00172864"/>
    <w:rsid w:val="00172B82"/>
    <w:rsid w:val="00172E88"/>
    <w:rsid w:val="00172EFA"/>
    <w:rsid w:val="00173608"/>
    <w:rsid w:val="00173E41"/>
    <w:rsid w:val="001745EC"/>
    <w:rsid w:val="001747B7"/>
    <w:rsid w:val="00175C30"/>
    <w:rsid w:val="0017642E"/>
    <w:rsid w:val="0017676F"/>
    <w:rsid w:val="00176A3E"/>
    <w:rsid w:val="00177069"/>
    <w:rsid w:val="00177733"/>
    <w:rsid w:val="00177ABD"/>
    <w:rsid w:val="00177D9D"/>
    <w:rsid w:val="00177FC1"/>
    <w:rsid w:val="001803E1"/>
    <w:rsid w:val="0018136E"/>
    <w:rsid w:val="001815A2"/>
    <w:rsid w:val="00181768"/>
    <w:rsid w:val="00181FC1"/>
    <w:rsid w:val="001821CD"/>
    <w:rsid w:val="0018263F"/>
    <w:rsid w:val="00183034"/>
    <w:rsid w:val="001830F7"/>
    <w:rsid w:val="00183EE6"/>
    <w:rsid w:val="00184E5B"/>
    <w:rsid w:val="0018542C"/>
    <w:rsid w:val="0018588A"/>
    <w:rsid w:val="00185BAF"/>
    <w:rsid w:val="00187252"/>
    <w:rsid w:val="00187324"/>
    <w:rsid w:val="0019012D"/>
    <w:rsid w:val="001908F9"/>
    <w:rsid w:val="00190A06"/>
    <w:rsid w:val="00190E0F"/>
    <w:rsid w:val="00191C91"/>
    <w:rsid w:val="00192135"/>
    <w:rsid w:val="001924A6"/>
    <w:rsid w:val="00192DD9"/>
    <w:rsid w:val="00193A9D"/>
    <w:rsid w:val="00193E63"/>
    <w:rsid w:val="00194339"/>
    <w:rsid w:val="00194848"/>
    <w:rsid w:val="001956E5"/>
    <w:rsid w:val="001958EA"/>
    <w:rsid w:val="00195E0E"/>
    <w:rsid w:val="00196257"/>
    <w:rsid w:val="0019667F"/>
    <w:rsid w:val="00196B20"/>
    <w:rsid w:val="0019722D"/>
    <w:rsid w:val="00197575"/>
    <w:rsid w:val="001A0C39"/>
    <w:rsid w:val="001A0DF4"/>
    <w:rsid w:val="001A1119"/>
    <w:rsid w:val="001A16D2"/>
    <w:rsid w:val="001A17B7"/>
    <w:rsid w:val="001A180D"/>
    <w:rsid w:val="001A1A26"/>
    <w:rsid w:val="001A1BAC"/>
    <w:rsid w:val="001A23CE"/>
    <w:rsid w:val="001A2650"/>
    <w:rsid w:val="001A2915"/>
    <w:rsid w:val="001A2C89"/>
    <w:rsid w:val="001A339F"/>
    <w:rsid w:val="001A3834"/>
    <w:rsid w:val="001A5AA1"/>
    <w:rsid w:val="001A673E"/>
    <w:rsid w:val="001A6DFF"/>
    <w:rsid w:val="001A7763"/>
    <w:rsid w:val="001B052C"/>
    <w:rsid w:val="001B05E0"/>
    <w:rsid w:val="001B0BF3"/>
    <w:rsid w:val="001B0CCD"/>
    <w:rsid w:val="001B20BE"/>
    <w:rsid w:val="001B2431"/>
    <w:rsid w:val="001B283E"/>
    <w:rsid w:val="001B2A21"/>
    <w:rsid w:val="001B3803"/>
    <w:rsid w:val="001B3964"/>
    <w:rsid w:val="001B3DE7"/>
    <w:rsid w:val="001B4452"/>
    <w:rsid w:val="001B466C"/>
    <w:rsid w:val="001B4F34"/>
    <w:rsid w:val="001B52EC"/>
    <w:rsid w:val="001B554A"/>
    <w:rsid w:val="001B5D88"/>
    <w:rsid w:val="001B6117"/>
    <w:rsid w:val="001B6564"/>
    <w:rsid w:val="001B68EA"/>
    <w:rsid w:val="001B691A"/>
    <w:rsid w:val="001B7D51"/>
    <w:rsid w:val="001C0079"/>
    <w:rsid w:val="001C02D8"/>
    <w:rsid w:val="001C04E3"/>
    <w:rsid w:val="001C0511"/>
    <w:rsid w:val="001C0FFF"/>
    <w:rsid w:val="001C2378"/>
    <w:rsid w:val="001C2789"/>
    <w:rsid w:val="001C2914"/>
    <w:rsid w:val="001C30CE"/>
    <w:rsid w:val="001C38CF"/>
    <w:rsid w:val="001C3EC7"/>
    <w:rsid w:val="001C3EE9"/>
    <w:rsid w:val="001C3FA4"/>
    <w:rsid w:val="001C40F9"/>
    <w:rsid w:val="001C458B"/>
    <w:rsid w:val="001C47C2"/>
    <w:rsid w:val="001C4E1F"/>
    <w:rsid w:val="001C553B"/>
    <w:rsid w:val="001C5690"/>
    <w:rsid w:val="001C5B68"/>
    <w:rsid w:val="001C5D4F"/>
    <w:rsid w:val="001C5FB5"/>
    <w:rsid w:val="001C64C0"/>
    <w:rsid w:val="001C69DA"/>
    <w:rsid w:val="001C6F06"/>
    <w:rsid w:val="001C71E7"/>
    <w:rsid w:val="001C7F77"/>
    <w:rsid w:val="001D0157"/>
    <w:rsid w:val="001D1072"/>
    <w:rsid w:val="001D1BFC"/>
    <w:rsid w:val="001D2360"/>
    <w:rsid w:val="001D3109"/>
    <w:rsid w:val="001D332E"/>
    <w:rsid w:val="001D5033"/>
    <w:rsid w:val="001D5C88"/>
    <w:rsid w:val="001D6567"/>
    <w:rsid w:val="001D673A"/>
    <w:rsid w:val="001D695C"/>
    <w:rsid w:val="001D6FD9"/>
    <w:rsid w:val="001D780E"/>
    <w:rsid w:val="001E05C3"/>
    <w:rsid w:val="001E0AD3"/>
    <w:rsid w:val="001E0B8D"/>
    <w:rsid w:val="001E169A"/>
    <w:rsid w:val="001E2BD3"/>
    <w:rsid w:val="001E2E6C"/>
    <w:rsid w:val="001E36E4"/>
    <w:rsid w:val="001E379D"/>
    <w:rsid w:val="001E3A3C"/>
    <w:rsid w:val="001E4D08"/>
    <w:rsid w:val="001E5C23"/>
    <w:rsid w:val="001E5D3A"/>
    <w:rsid w:val="001E60C7"/>
    <w:rsid w:val="001E6145"/>
    <w:rsid w:val="001E65EF"/>
    <w:rsid w:val="001E7412"/>
    <w:rsid w:val="001E7504"/>
    <w:rsid w:val="001E76DF"/>
    <w:rsid w:val="001F1308"/>
    <w:rsid w:val="001F1525"/>
    <w:rsid w:val="001F18EF"/>
    <w:rsid w:val="001F1E87"/>
    <w:rsid w:val="001F1EB6"/>
    <w:rsid w:val="001F1FE9"/>
    <w:rsid w:val="001F2E23"/>
    <w:rsid w:val="001F2E35"/>
    <w:rsid w:val="001F341F"/>
    <w:rsid w:val="001F3911"/>
    <w:rsid w:val="001F3DA4"/>
    <w:rsid w:val="001F3F1A"/>
    <w:rsid w:val="001F4CBD"/>
    <w:rsid w:val="001F5545"/>
    <w:rsid w:val="001F5777"/>
    <w:rsid w:val="001F58BB"/>
    <w:rsid w:val="001F5937"/>
    <w:rsid w:val="001F59E3"/>
    <w:rsid w:val="001F59ED"/>
    <w:rsid w:val="001F66CA"/>
    <w:rsid w:val="001F7031"/>
    <w:rsid w:val="001F7121"/>
    <w:rsid w:val="001F7554"/>
    <w:rsid w:val="001F7760"/>
    <w:rsid w:val="001F78C9"/>
    <w:rsid w:val="001F7D88"/>
    <w:rsid w:val="0020069E"/>
    <w:rsid w:val="00200D2C"/>
    <w:rsid w:val="002011EA"/>
    <w:rsid w:val="002018EF"/>
    <w:rsid w:val="002019D8"/>
    <w:rsid w:val="002019E9"/>
    <w:rsid w:val="00201EC7"/>
    <w:rsid w:val="00202F12"/>
    <w:rsid w:val="00203075"/>
    <w:rsid w:val="0020349A"/>
    <w:rsid w:val="002034B4"/>
    <w:rsid w:val="00204032"/>
    <w:rsid w:val="00204BAD"/>
    <w:rsid w:val="00204D2D"/>
    <w:rsid w:val="00204D60"/>
    <w:rsid w:val="00205627"/>
    <w:rsid w:val="002056D0"/>
    <w:rsid w:val="002062A1"/>
    <w:rsid w:val="00207B42"/>
    <w:rsid w:val="00210860"/>
    <w:rsid w:val="00210A7F"/>
    <w:rsid w:val="00210B6A"/>
    <w:rsid w:val="00210F98"/>
    <w:rsid w:val="00210FEB"/>
    <w:rsid w:val="00211E6A"/>
    <w:rsid w:val="00211F8E"/>
    <w:rsid w:val="0021227B"/>
    <w:rsid w:val="00212CB6"/>
    <w:rsid w:val="00212D45"/>
    <w:rsid w:val="00212E37"/>
    <w:rsid w:val="00213486"/>
    <w:rsid w:val="002140FF"/>
    <w:rsid w:val="0021495D"/>
    <w:rsid w:val="00214C1F"/>
    <w:rsid w:val="00215677"/>
    <w:rsid w:val="00215AD3"/>
    <w:rsid w:val="00215D21"/>
    <w:rsid w:val="002165BD"/>
    <w:rsid w:val="00216610"/>
    <w:rsid w:val="002171DB"/>
    <w:rsid w:val="00220894"/>
    <w:rsid w:val="002215FC"/>
    <w:rsid w:val="00221877"/>
    <w:rsid w:val="00222F77"/>
    <w:rsid w:val="00224952"/>
    <w:rsid w:val="00224DD2"/>
    <w:rsid w:val="0022537F"/>
    <w:rsid w:val="00225A6A"/>
    <w:rsid w:val="00225AC7"/>
    <w:rsid w:val="00225ACC"/>
    <w:rsid w:val="00226521"/>
    <w:rsid w:val="00226F74"/>
    <w:rsid w:val="0022782C"/>
    <w:rsid w:val="00230F03"/>
    <w:rsid w:val="00231C25"/>
    <w:rsid w:val="00231C6F"/>
    <w:rsid w:val="0023259B"/>
    <w:rsid w:val="00232671"/>
    <w:rsid w:val="00232A90"/>
    <w:rsid w:val="00233821"/>
    <w:rsid w:val="00233A75"/>
    <w:rsid w:val="00234151"/>
    <w:rsid w:val="00234250"/>
    <w:rsid w:val="0023452D"/>
    <w:rsid w:val="00234F8C"/>
    <w:rsid w:val="00235542"/>
    <w:rsid w:val="002358CB"/>
    <w:rsid w:val="00236986"/>
    <w:rsid w:val="002369B0"/>
    <w:rsid w:val="00236AD8"/>
    <w:rsid w:val="00237F7E"/>
    <w:rsid w:val="002401F5"/>
    <w:rsid w:val="00240407"/>
    <w:rsid w:val="00240899"/>
    <w:rsid w:val="00240E54"/>
    <w:rsid w:val="0024171E"/>
    <w:rsid w:val="0024177E"/>
    <w:rsid w:val="00242747"/>
    <w:rsid w:val="00243A38"/>
    <w:rsid w:val="00244161"/>
    <w:rsid w:val="002451C5"/>
    <w:rsid w:val="00245AC0"/>
    <w:rsid w:val="00245F1F"/>
    <w:rsid w:val="0024663B"/>
    <w:rsid w:val="00246ECD"/>
    <w:rsid w:val="00247103"/>
    <w:rsid w:val="00247864"/>
    <w:rsid w:val="0024788D"/>
    <w:rsid w:val="00250067"/>
    <w:rsid w:val="002501BB"/>
    <w:rsid w:val="002509D1"/>
    <w:rsid w:val="002516DE"/>
    <w:rsid w:val="002516EE"/>
    <w:rsid w:val="002517BD"/>
    <w:rsid w:val="00251F81"/>
    <w:rsid w:val="00252759"/>
    <w:rsid w:val="00252BE0"/>
    <w:rsid w:val="00253544"/>
    <w:rsid w:val="00253588"/>
    <w:rsid w:val="0025391E"/>
    <w:rsid w:val="002546F4"/>
    <w:rsid w:val="00254A9B"/>
    <w:rsid w:val="00254FA5"/>
    <w:rsid w:val="002550FD"/>
    <w:rsid w:val="002551D0"/>
    <w:rsid w:val="00255374"/>
    <w:rsid w:val="002579F1"/>
    <w:rsid w:val="00257BF4"/>
    <w:rsid w:val="00257CA2"/>
    <w:rsid w:val="00260003"/>
    <w:rsid w:val="0026004F"/>
    <w:rsid w:val="0026035D"/>
    <w:rsid w:val="002606D6"/>
    <w:rsid w:val="002610B3"/>
    <w:rsid w:val="00261C98"/>
    <w:rsid w:val="00261EB7"/>
    <w:rsid w:val="00262260"/>
    <w:rsid w:val="0026248E"/>
    <w:rsid w:val="0026259E"/>
    <w:rsid w:val="00262914"/>
    <w:rsid w:val="00262F46"/>
    <w:rsid w:val="002630BE"/>
    <w:rsid w:val="0026357C"/>
    <w:rsid w:val="002647BF"/>
    <w:rsid w:val="002647D5"/>
    <w:rsid w:val="00264C79"/>
    <w:rsid w:val="00264E9E"/>
    <w:rsid w:val="00265032"/>
    <w:rsid w:val="0026513F"/>
    <w:rsid w:val="002651FB"/>
    <w:rsid w:val="0026538C"/>
    <w:rsid w:val="00265781"/>
    <w:rsid w:val="00266B13"/>
    <w:rsid w:val="00267674"/>
    <w:rsid w:val="0027043D"/>
    <w:rsid w:val="00270728"/>
    <w:rsid w:val="00270B12"/>
    <w:rsid w:val="00270D42"/>
    <w:rsid w:val="002714EE"/>
    <w:rsid w:val="00271913"/>
    <w:rsid w:val="0027195D"/>
    <w:rsid w:val="00272978"/>
    <w:rsid w:val="00272B03"/>
    <w:rsid w:val="00272F12"/>
    <w:rsid w:val="00272F38"/>
    <w:rsid w:val="002733E2"/>
    <w:rsid w:val="00273F94"/>
    <w:rsid w:val="002748FB"/>
    <w:rsid w:val="002750B1"/>
    <w:rsid w:val="0027540B"/>
    <w:rsid w:val="002755FD"/>
    <w:rsid w:val="00276A35"/>
    <w:rsid w:val="00277835"/>
    <w:rsid w:val="00280AB1"/>
    <w:rsid w:val="002818B6"/>
    <w:rsid w:val="002822F7"/>
    <w:rsid w:val="002830E1"/>
    <w:rsid w:val="0028330D"/>
    <w:rsid w:val="00283B16"/>
    <w:rsid w:val="00283B68"/>
    <w:rsid w:val="002845CD"/>
    <w:rsid w:val="002849C6"/>
    <w:rsid w:val="00284BAE"/>
    <w:rsid w:val="00284BCD"/>
    <w:rsid w:val="00284E32"/>
    <w:rsid w:val="002859AF"/>
    <w:rsid w:val="00285F96"/>
    <w:rsid w:val="0028662F"/>
    <w:rsid w:val="00286AE7"/>
    <w:rsid w:val="00287243"/>
    <w:rsid w:val="00290072"/>
    <w:rsid w:val="00290647"/>
    <w:rsid w:val="00291004"/>
    <w:rsid w:val="00291385"/>
    <w:rsid w:val="00291422"/>
    <w:rsid w:val="0029237F"/>
    <w:rsid w:val="00292715"/>
    <w:rsid w:val="002934BC"/>
    <w:rsid w:val="00293E57"/>
    <w:rsid w:val="0029408B"/>
    <w:rsid w:val="0029454D"/>
    <w:rsid w:val="002947D1"/>
    <w:rsid w:val="002948DF"/>
    <w:rsid w:val="00294D90"/>
    <w:rsid w:val="0029519A"/>
    <w:rsid w:val="00295544"/>
    <w:rsid w:val="00295792"/>
    <w:rsid w:val="00296132"/>
    <w:rsid w:val="00296A3B"/>
    <w:rsid w:val="0029735C"/>
    <w:rsid w:val="002975E4"/>
    <w:rsid w:val="00297CA4"/>
    <w:rsid w:val="00297D13"/>
    <w:rsid w:val="00297DB5"/>
    <w:rsid w:val="00297EDA"/>
    <w:rsid w:val="002A03D2"/>
    <w:rsid w:val="002A06C5"/>
    <w:rsid w:val="002A0995"/>
    <w:rsid w:val="002A0B1C"/>
    <w:rsid w:val="002A0DA5"/>
    <w:rsid w:val="002A12C6"/>
    <w:rsid w:val="002A192C"/>
    <w:rsid w:val="002A1E92"/>
    <w:rsid w:val="002A204D"/>
    <w:rsid w:val="002A2569"/>
    <w:rsid w:val="002A2616"/>
    <w:rsid w:val="002A26E1"/>
    <w:rsid w:val="002A30F0"/>
    <w:rsid w:val="002A30F7"/>
    <w:rsid w:val="002A32BD"/>
    <w:rsid w:val="002A368A"/>
    <w:rsid w:val="002A4065"/>
    <w:rsid w:val="002A40E3"/>
    <w:rsid w:val="002A4660"/>
    <w:rsid w:val="002A560E"/>
    <w:rsid w:val="002A57E1"/>
    <w:rsid w:val="002A59F0"/>
    <w:rsid w:val="002A6432"/>
    <w:rsid w:val="002A6A62"/>
    <w:rsid w:val="002A6F25"/>
    <w:rsid w:val="002A6FD3"/>
    <w:rsid w:val="002A760D"/>
    <w:rsid w:val="002A7646"/>
    <w:rsid w:val="002B0855"/>
    <w:rsid w:val="002B0A7D"/>
    <w:rsid w:val="002B0E58"/>
    <w:rsid w:val="002B1066"/>
    <w:rsid w:val="002B1378"/>
    <w:rsid w:val="002B1A69"/>
    <w:rsid w:val="002B26D1"/>
    <w:rsid w:val="002B2723"/>
    <w:rsid w:val="002B303A"/>
    <w:rsid w:val="002B3E3A"/>
    <w:rsid w:val="002B4624"/>
    <w:rsid w:val="002B4C4B"/>
    <w:rsid w:val="002B50E4"/>
    <w:rsid w:val="002B538E"/>
    <w:rsid w:val="002B5695"/>
    <w:rsid w:val="002B5DAD"/>
    <w:rsid w:val="002B5DCA"/>
    <w:rsid w:val="002B5EE3"/>
    <w:rsid w:val="002B6BDC"/>
    <w:rsid w:val="002B73D0"/>
    <w:rsid w:val="002B75B0"/>
    <w:rsid w:val="002B7EAF"/>
    <w:rsid w:val="002C099C"/>
    <w:rsid w:val="002C0B74"/>
    <w:rsid w:val="002C0C8B"/>
    <w:rsid w:val="002C0CBB"/>
    <w:rsid w:val="002C1201"/>
    <w:rsid w:val="002C1460"/>
    <w:rsid w:val="002C20F2"/>
    <w:rsid w:val="002C21D2"/>
    <w:rsid w:val="002C27FA"/>
    <w:rsid w:val="002C2FA9"/>
    <w:rsid w:val="002C3352"/>
    <w:rsid w:val="002C38B2"/>
    <w:rsid w:val="002C3F9C"/>
    <w:rsid w:val="002C44FF"/>
    <w:rsid w:val="002C55C4"/>
    <w:rsid w:val="002C5AFA"/>
    <w:rsid w:val="002C5EF5"/>
    <w:rsid w:val="002D0439"/>
    <w:rsid w:val="002D11B7"/>
    <w:rsid w:val="002D1A62"/>
    <w:rsid w:val="002D25D5"/>
    <w:rsid w:val="002D27E1"/>
    <w:rsid w:val="002D3748"/>
    <w:rsid w:val="002D3BBC"/>
    <w:rsid w:val="002D438A"/>
    <w:rsid w:val="002D4479"/>
    <w:rsid w:val="002D5738"/>
    <w:rsid w:val="002D5E53"/>
    <w:rsid w:val="002D602E"/>
    <w:rsid w:val="002D6B41"/>
    <w:rsid w:val="002D7383"/>
    <w:rsid w:val="002E0319"/>
    <w:rsid w:val="002E0A9D"/>
    <w:rsid w:val="002E179B"/>
    <w:rsid w:val="002E1C9E"/>
    <w:rsid w:val="002E257B"/>
    <w:rsid w:val="002E3C65"/>
    <w:rsid w:val="002E3F5B"/>
    <w:rsid w:val="002E4362"/>
    <w:rsid w:val="002E5DF0"/>
    <w:rsid w:val="002E5E27"/>
    <w:rsid w:val="002E5E8F"/>
    <w:rsid w:val="002E63D9"/>
    <w:rsid w:val="002E640E"/>
    <w:rsid w:val="002E6D95"/>
    <w:rsid w:val="002E7289"/>
    <w:rsid w:val="002E755A"/>
    <w:rsid w:val="002F095E"/>
    <w:rsid w:val="002F0C28"/>
    <w:rsid w:val="002F3CDE"/>
    <w:rsid w:val="002F5DD6"/>
    <w:rsid w:val="002F5FEA"/>
    <w:rsid w:val="002F63E7"/>
    <w:rsid w:val="002F7BE3"/>
    <w:rsid w:val="002F7DA5"/>
    <w:rsid w:val="002F7E6A"/>
    <w:rsid w:val="002F7ECD"/>
    <w:rsid w:val="00300165"/>
    <w:rsid w:val="00300A39"/>
    <w:rsid w:val="003010CF"/>
    <w:rsid w:val="00301D8F"/>
    <w:rsid w:val="00301DF8"/>
    <w:rsid w:val="00303440"/>
    <w:rsid w:val="00304411"/>
    <w:rsid w:val="003049F8"/>
    <w:rsid w:val="00304D9B"/>
    <w:rsid w:val="003052C3"/>
    <w:rsid w:val="00305C95"/>
    <w:rsid w:val="00305CA7"/>
    <w:rsid w:val="00305FF9"/>
    <w:rsid w:val="00306E6B"/>
    <w:rsid w:val="00307F5D"/>
    <w:rsid w:val="003100C8"/>
    <w:rsid w:val="00310E50"/>
    <w:rsid w:val="00311161"/>
    <w:rsid w:val="003116B4"/>
    <w:rsid w:val="00312400"/>
    <w:rsid w:val="00312739"/>
    <w:rsid w:val="00312889"/>
    <w:rsid w:val="00312D10"/>
    <w:rsid w:val="0031352C"/>
    <w:rsid w:val="00313D43"/>
    <w:rsid w:val="00314023"/>
    <w:rsid w:val="00314341"/>
    <w:rsid w:val="00315DEB"/>
    <w:rsid w:val="003176E3"/>
    <w:rsid w:val="003178BA"/>
    <w:rsid w:val="003178DA"/>
    <w:rsid w:val="00317A62"/>
    <w:rsid w:val="00317DB8"/>
    <w:rsid w:val="00320618"/>
    <w:rsid w:val="00320B34"/>
    <w:rsid w:val="0032100B"/>
    <w:rsid w:val="00321194"/>
    <w:rsid w:val="003218BF"/>
    <w:rsid w:val="00321BD7"/>
    <w:rsid w:val="00321F8D"/>
    <w:rsid w:val="003225F9"/>
    <w:rsid w:val="0032260F"/>
    <w:rsid w:val="003228DA"/>
    <w:rsid w:val="00323D6B"/>
    <w:rsid w:val="00324057"/>
    <w:rsid w:val="00324E7E"/>
    <w:rsid w:val="00325EE5"/>
    <w:rsid w:val="00326957"/>
    <w:rsid w:val="00326AE2"/>
    <w:rsid w:val="00326CD8"/>
    <w:rsid w:val="0032703B"/>
    <w:rsid w:val="003316CA"/>
    <w:rsid w:val="0033171D"/>
    <w:rsid w:val="00331FC3"/>
    <w:rsid w:val="00332CAF"/>
    <w:rsid w:val="00332E99"/>
    <w:rsid w:val="003330EE"/>
    <w:rsid w:val="0033310E"/>
    <w:rsid w:val="003336B3"/>
    <w:rsid w:val="003342FD"/>
    <w:rsid w:val="00334BD3"/>
    <w:rsid w:val="00335160"/>
    <w:rsid w:val="00335B75"/>
    <w:rsid w:val="00335CA8"/>
    <w:rsid w:val="00335D8C"/>
    <w:rsid w:val="00336072"/>
    <w:rsid w:val="003363A1"/>
    <w:rsid w:val="00336989"/>
    <w:rsid w:val="00336A47"/>
    <w:rsid w:val="00336FD8"/>
    <w:rsid w:val="0033728A"/>
    <w:rsid w:val="0033768B"/>
    <w:rsid w:val="00341995"/>
    <w:rsid w:val="0034226D"/>
    <w:rsid w:val="00342972"/>
    <w:rsid w:val="00342B52"/>
    <w:rsid w:val="00342FDD"/>
    <w:rsid w:val="00342FE7"/>
    <w:rsid w:val="0034429B"/>
    <w:rsid w:val="003446D7"/>
    <w:rsid w:val="00344866"/>
    <w:rsid w:val="00345AD5"/>
    <w:rsid w:val="0034638C"/>
    <w:rsid w:val="0034697B"/>
    <w:rsid w:val="00346AE7"/>
    <w:rsid w:val="00346F7F"/>
    <w:rsid w:val="00347023"/>
    <w:rsid w:val="00350108"/>
    <w:rsid w:val="0035029E"/>
    <w:rsid w:val="003502DA"/>
    <w:rsid w:val="003502FA"/>
    <w:rsid w:val="00350762"/>
    <w:rsid w:val="003507C4"/>
    <w:rsid w:val="003512C8"/>
    <w:rsid w:val="003519A1"/>
    <w:rsid w:val="00352480"/>
    <w:rsid w:val="00352773"/>
    <w:rsid w:val="003530D2"/>
    <w:rsid w:val="0035331A"/>
    <w:rsid w:val="003534E1"/>
    <w:rsid w:val="00353CA3"/>
    <w:rsid w:val="003548D8"/>
    <w:rsid w:val="003554CA"/>
    <w:rsid w:val="00355C06"/>
    <w:rsid w:val="00360232"/>
    <w:rsid w:val="003602E0"/>
    <w:rsid w:val="00360D01"/>
    <w:rsid w:val="00360F50"/>
    <w:rsid w:val="00361D5C"/>
    <w:rsid w:val="00362501"/>
    <w:rsid w:val="00362569"/>
    <w:rsid w:val="003626B2"/>
    <w:rsid w:val="003636CD"/>
    <w:rsid w:val="00363C24"/>
    <w:rsid w:val="003645F0"/>
    <w:rsid w:val="0036487C"/>
    <w:rsid w:val="00364AF6"/>
    <w:rsid w:val="00365411"/>
    <w:rsid w:val="00365FA2"/>
    <w:rsid w:val="00366A66"/>
    <w:rsid w:val="00366C69"/>
    <w:rsid w:val="0036723F"/>
    <w:rsid w:val="0036737F"/>
    <w:rsid w:val="00367441"/>
    <w:rsid w:val="00367B1D"/>
    <w:rsid w:val="003702EE"/>
    <w:rsid w:val="003708D8"/>
    <w:rsid w:val="00370B71"/>
    <w:rsid w:val="00370E4F"/>
    <w:rsid w:val="00371215"/>
    <w:rsid w:val="003714C0"/>
    <w:rsid w:val="00372E90"/>
    <w:rsid w:val="00372F0D"/>
    <w:rsid w:val="00373496"/>
    <w:rsid w:val="0037394A"/>
    <w:rsid w:val="00373F90"/>
    <w:rsid w:val="00374059"/>
    <w:rsid w:val="003745A0"/>
    <w:rsid w:val="00374909"/>
    <w:rsid w:val="003752D2"/>
    <w:rsid w:val="0037535B"/>
    <w:rsid w:val="0037552D"/>
    <w:rsid w:val="003755B7"/>
    <w:rsid w:val="003756DB"/>
    <w:rsid w:val="00375D8D"/>
    <w:rsid w:val="00376819"/>
    <w:rsid w:val="00376E47"/>
    <w:rsid w:val="003770BB"/>
    <w:rsid w:val="003770DB"/>
    <w:rsid w:val="0037771A"/>
    <w:rsid w:val="003802DC"/>
    <w:rsid w:val="00380E4E"/>
    <w:rsid w:val="00380FBF"/>
    <w:rsid w:val="00381374"/>
    <w:rsid w:val="00382155"/>
    <w:rsid w:val="00382A43"/>
    <w:rsid w:val="00382D60"/>
    <w:rsid w:val="00382F29"/>
    <w:rsid w:val="003835B1"/>
    <w:rsid w:val="0038394C"/>
    <w:rsid w:val="00383C8D"/>
    <w:rsid w:val="003851D1"/>
    <w:rsid w:val="003852FB"/>
    <w:rsid w:val="00385429"/>
    <w:rsid w:val="00385B05"/>
    <w:rsid w:val="00386382"/>
    <w:rsid w:val="0038658E"/>
    <w:rsid w:val="003865EF"/>
    <w:rsid w:val="00386BA9"/>
    <w:rsid w:val="0038711C"/>
    <w:rsid w:val="00387C14"/>
    <w:rsid w:val="00387DEF"/>
    <w:rsid w:val="00390017"/>
    <w:rsid w:val="00390158"/>
    <w:rsid w:val="003901A3"/>
    <w:rsid w:val="00390206"/>
    <w:rsid w:val="00390513"/>
    <w:rsid w:val="0039072F"/>
    <w:rsid w:val="00391067"/>
    <w:rsid w:val="0039147E"/>
    <w:rsid w:val="003916C7"/>
    <w:rsid w:val="003919FD"/>
    <w:rsid w:val="00392025"/>
    <w:rsid w:val="00392457"/>
    <w:rsid w:val="003925F0"/>
    <w:rsid w:val="003932C4"/>
    <w:rsid w:val="00393E4C"/>
    <w:rsid w:val="003940CE"/>
    <w:rsid w:val="003952C2"/>
    <w:rsid w:val="003956FB"/>
    <w:rsid w:val="00395E14"/>
    <w:rsid w:val="0039691A"/>
    <w:rsid w:val="00396EE3"/>
    <w:rsid w:val="00397C1D"/>
    <w:rsid w:val="00397C99"/>
    <w:rsid w:val="00397EB2"/>
    <w:rsid w:val="003A0FAA"/>
    <w:rsid w:val="003A11E5"/>
    <w:rsid w:val="003A180F"/>
    <w:rsid w:val="003A18DD"/>
    <w:rsid w:val="003A1A65"/>
    <w:rsid w:val="003A20C8"/>
    <w:rsid w:val="003A23F0"/>
    <w:rsid w:val="003A2C29"/>
    <w:rsid w:val="003A2EC3"/>
    <w:rsid w:val="003A36F2"/>
    <w:rsid w:val="003A3D39"/>
    <w:rsid w:val="003A3EC7"/>
    <w:rsid w:val="003A40B4"/>
    <w:rsid w:val="003A54D0"/>
    <w:rsid w:val="003A5DBA"/>
    <w:rsid w:val="003A6A71"/>
    <w:rsid w:val="003A70BD"/>
    <w:rsid w:val="003A7834"/>
    <w:rsid w:val="003A7E54"/>
    <w:rsid w:val="003B0603"/>
    <w:rsid w:val="003B0954"/>
    <w:rsid w:val="003B0B5B"/>
    <w:rsid w:val="003B0E79"/>
    <w:rsid w:val="003B10D8"/>
    <w:rsid w:val="003B1147"/>
    <w:rsid w:val="003B1643"/>
    <w:rsid w:val="003B2770"/>
    <w:rsid w:val="003B287A"/>
    <w:rsid w:val="003B3575"/>
    <w:rsid w:val="003B36BC"/>
    <w:rsid w:val="003B458F"/>
    <w:rsid w:val="003B50BC"/>
    <w:rsid w:val="003B55E6"/>
    <w:rsid w:val="003B570E"/>
    <w:rsid w:val="003B582C"/>
    <w:rsid w:val="003B5BDD"/>
    <w:rsid w:val="003B5D97"/>
    <w:rsid w:val="003B5E3E"/>
    <w:rsid w:val="003B63A4"/>
    <w:rsid w:val="003B6709"/>
    <w:rsid w:val="003B68FE"/>
    <w:rsid w:val="003B6D7D"/>
    <w:rsid w:val="003B7D7E"/>
    <w:rsid w:val="003C0F12"/>
    <w:rsid w:val="003C0F19"/>
    <w:rsid w:val="003C1012"/>
    <w:rsid w:val="003C11C9"/>
    <w:rsid w:val="003C1229"/>
    <w:rsid w:val="003C1FD4"/>
    <w:rsid w:val="003C213D"/>
    <w:rsid w:val="003C244D"/>
    <w:rsid w:val="003C25AD"/>
    <w:rsid w:val="003C2789"/>
    <w:rsid w:val="003C2D21"/>
    <w:rsid w:val="003C4999"/>
    <w:rsid w:val="003C573A"/>
    <w:rsid w:val="003C5B4B"/>
    <w:rsid w:val="003C5E6B"/>
    <w:rsid w:val="003C671B"/>
    <w:rsid w:val="003C7332"/>
    <w:rsid w:val="003C74A3"/>
    <w:rsid w:val="003C7AD7"/>
    <w:rsid w:val="003D0F05"/>
    <w:rsid w:val="003D0FC3"/>
    <w:rsid w:val="003D20AA"/>
    <w:rsid w:val="003D232A"/>
    <w:rsid w:val="003D2C1D"/>
    <w:rsid w:val="003D2C34"/>
    <w:rsid w:val="003D32F8"/>
    <w:rsid w:val="003D37F5"/>
    <w:rsid w:val="003D3DDD"/>
    <w:rsid w:val="003D4E9C"/>
    <w:rsid w:val="003D4F7B"/>
    <w:rsid w:val="003D54DE"/>
    <w:rsid w:val="003D5CBF"/>
    <w:rsid w:val="003D5FAF"/>
    <w:rsid w:val="003D66D2"/>
    <w:rsid w:val="003D7C3D"/>
    <w:rsid w:val="003E07AE"/>
    <w:rsid w:val="003E098B"/>
    <w:rsid w:val="003E1069"/>
    <w:rsid w:val="003E14FC"/>
    <w:rsid w:val="003E23CC"/>
    <w:rsid w:val="003E2976"/>
    <w:rsid w:val="003E2A23"/>
    <w:rsid w:val="003E2AB8"/>
    <w:rsid w:val="003E31D7"/>
    <w:rsid w:val="003E4858"/>
    <w:rsid w:val="003E5575"/>
    <w:rsid w:val="003E5654"/>
    <w:rsid w:val="003E6316"/>
    <w:rsid w:val="003E6884"/>
    <w:rsid w:val="003E6AC5"/>
    <w:rsid w:val="003E75C2"/>
    <w:rsid w:val="003F0096"/>
    <w:rsid w:val="003F0850"/>
    <w:rsid w:val="003F0D12"/>
    <w:rsid w:val="003F0E43"/>
    <w:rsid w:val="003F12F1"/>
    <w:rsid w:val="003F160C"/>
    <w:rsid w:val="003F218B"/>
    <w:rsid w:val="003F324F"/>
    <w:rsid w:val="003F33BC"/>
    <w:rsid w:val="003F3970"/>
    <w:rsid w:val="003F3D4E"/>
    <w:rsid w:val="003F477E"/>
    <w:rsid w:val="003F60F7"/>
    <w:rsid w:val="003F65CB"/>
    <w:rsid w:val="003F6CD2"/>
    <w:rsid w:val="003F788D"/>
    <w:rsid w:val="00400FCF"/>
    <w:rsid w:val="0040126E"/>
    <w:rsid w:val="00401E27"/>
    <w:rsid w:val="004020D4"/>
    <w:rsid w:val="004021B6"/>
    <w:rsid w:val="004027CA"/>
    <w:rsid w:val="00403E7D"/>
    <w:rsid w:val="004041B9"/>
    <w:rsid w:val="004047C4"/>
    <w:rsid w:val="00404E07"/>
    <w:rsid w:val="00405490"/>
    <w:rsid w:val="0040570B"/>
    <w:rsid w:val="00405EDB"/>
    <w:rsid w:val="00405F0A"/>
    <w:rsid w:val="00405FB1"/>
    <w:rsid w:val="0040631A"/>
    <w:rsid w:val="00406460"/>
    <w:rsid w:val="00406C46"/>
    <w:rsid w:val="0041086B"/>
    <w:rsid w:val="00410CEC"/>
    <w:rsid w:val="00410F73"/>
    <w:rsid w:val="00412461"/>
    <w:rsid w:val="00412546"/>
    <w:rsid w:val="00413053"/>
    <w:rsid w:val="004130C0"/>
    <w:rsid w:val="0041319C"/>
    <w:rsid w:val="00413678"/>
    <w:rsid w:val="004137B6"/>
    <w:rsid w:val="00413A54"/>
    <w:rsid w:val="00413C10"/>
    <w:rsid w:val="00413CD9"/>
    <w:rsid w:val="00413F9A"/>
    <w:rsid w:val="004140CA"/>
    <w:rsid w:val="00414C65"/>
    <w:rsid w:val="00414FA6"/>
    <w:rsid w:val="00415282"/>
    <w:rsid w:val="00415D76"/>
    <w:rsid w:val="00416665"/>
    <w:rsid w:val="00416826"/>
    <w:rsid w:val="00416A67"/>
    <w:rsid w:val="00416A9A"/>
    <w:rsid w:val="00416ACB"/>
    <w:rsid w:val="00420D69"/>
    <w:rsid w:val="00421015"/>
    <w:rsid w:val="00421AE1"/>
    <w:rsid w:val="00421DCF"/>
    <w:rsid w:val="00422341"/>
    <w:rsid w:val="00422F2D"/>
    <w:rsid w:val="00423641"/>
    <w:rsid w:val="004246DB"/>
    <w:rsid w:val="00425E62"/>
    <w:rsid w:val="00426266"/>
    <w:rsid w:val="00426699"/>
    <w:rsid w:val="00426DD9"/>
    <w:rsid w:val="0043059B"/>
    <w:rsid w:val="00430A2D"/>
    <w:rsid w:val="00430BBC"/>
    <w:rsid w:val="00430EC0"/>
    <w:rsid w:val="00430FEF"/>
    <w:rsid w:val="00431145"/>
    <w:rsid w:val="00431505"/>
    <w:rsid w:val="00431AF0"/>
    <w:rsid w:val="0043213A"/>
    <w:rsid w:val="00432B36"/>
    <w:rsid w:val="004330F4"/>
    <w:rsid w:val="00433590"/>
    <w:rsid w:val="0043393D"/>
    <w:rsid w:val="004344C7"/>
    <w:rsid w:val="00434B87"/>
    <w:rsid w:val="00434DFD"/>
    <w:rsid w:val="00435274"/>
    <w:rsid w:val="004352AD"/>
    <w:rsid w:val="0043545D"/>
    <w:rsid w:val="00435FE2"/>
    <w:rsid w:val="00435FEC"/>
    <w:rsid w:val="00436E2F"/>
    <w:rsid w:val="00436EAB"/>
    <w:rsid w:val="004371B1"/>
    <w:rsid w:val="0043738E"/>
    <w:rsid w:val="004407EA"/>
    <w:rsid w:val="00442F88"/>
    <w:rsid w:val="0044346F"/>
    <w:rsid w:val="00443AA7"/>
    <w:rsid w:val="00444AB4"/>
    <w:rsid w:val="00445589"/>
    <w:rsid w:val="00446164"/>
    <w:rsid w:val="004461D9"/>
    <w:rsid w:val="004463F1"/>
    <w:rsid w:val="00446AC6"/>
    <w:rsid w:val="00446E07"/>
    <w:rsid w:val="0044759B"/>
    <w:rsid w:val="00447EB0"/>
    <w:rsid w:val="00447F54"/>
    <w:rsid w:val="0045054D"/>
    <w:rsid w:val="00450B7E"/>
    <w:rsid w:val="00451257"/>
    <w:rsid w:val="0045136B"/>
    <w:rsid w:val="00451498"/>
    <w:rsid w:val="00451C7E"/>
    <w:rsid w:val="00452692"/>
    <w:rsid w:val="00453BB6"/>
    <w:rsid w:val="00453CAA"/>
    <w:rsid w:val="00455113"/>
    <w:rsid w:val="004556FB"/>
    <w:rsid w:val="00456421"/>
    <w:rsid w:val="00456A87"/>
    <w:rsid w:val="00456DAB"/>
    <w:rsid w:val="00457681"/>
    <w:rsid w:val="00457ADF"/>
    <w:rsid w:val="004601A3"/>
    <w:rsid w:val="00460B80"/>
    <w:rsid w:val="00460CC3"/>
    <w:rsid w:val="00460E86"/>
    <w:rsid w:val="0046124F"/>
    <w:rsid w:val="00461B8F"/>
    <w:rsid w:val="00461D98"/>
    <w:rsid w:val="004626A5"/>
    <w:rsid w:val="00462943"/>
    <w:rsid w:val="00462B62"/>
    <w:rsid w:val="00462FB2"/>
    <w:rsid w:val="00464464"/>
    <w:rsid w:val="004646B4"/>
    <w:rsid w:val="004647F1"/>
    <w:rsid w:val="00464A88"/>
    <w:rsid w:val="004651A0"/>
    <w:rsid w:val="00465E7F"/>
    <w:rsid w:val="00466532"/>
    <w:rsid w:val="00466580"/>
    <w:rsid w:val="00466AE5"/>
    <w:rsid w:val="00466C0A"/>
    <w:rsid w:val="00467488"/>
    <w:rsid w:val="00467E58"/>
    <w:rsid w:val="00470315"/>
    <w:rsid w:val="0047083E"/>
    <w:rsid w:val="00470EB5"/>
    <w:rsid w:val="00471013"/>
    <w:rsid w:val="00471B3A"/>
    <w:rsid w:val="00471CF9"/>
    <w:rsid w:val="0047286B"/>
    <w:rsid w:val="00472E27"/>
    <w:rsid w:val="00474220"/>
    <w:rsid w:val="00474304"/>
    <w:rsid w:val="0047501A"/>
    <w:rsid w:val="004752D3"/>
    <w:rsid w:val="004754E1"/>
    <w:rsid w:val="004759F2"/>
    <w:rsid w:val="00475CE0"/>
    <w:rsid w:val="00476393"/>
    <w:rsid w:val="004767AB"/>
    <w:rsid w:val="00476827"/>
    <w:rsid w:val="00476BD4"/>
    <w:rsid w:val="00477252"/>
    <w:rsid w:val="00477BF5"/>
    <w:rsid w:val="00477C35"/>
    <w:rsid w:val="00480988"/>
    <w:rsid w:val="00480E05"/>
    <w:rsid w:val="0048168E"/>
    <w:rsid w:val="0048169E"/>
    <w:rsid w:val="00481940"/>
    <w:rsid w:val="00482BBE"/>
    <w:rsid w:val="00482CC7"/>
    <w:rsid w:val="00483A12"/>
    <w:rsid w:val="00483DCF"/>
    <w:rsid w:val="00484A77"/>
    <w:rsid w:val="004852C8"/>
    <w:rsid w:val="00485348"/>
    <w:rsid w:val="0048540F"/>
    <w:rsid w:val="00485970"/>
    <w:rsid w:val="00485C0D"/>
    <w:rsid w:val="0048630A"/>
    <w:rsid w:val="00486575"/>
    <w:rsid w:val="004866D0"/>
    <w:rsid w:val="0048723D"/>
    <w:rsid w:val="004873D7"/>
    <w:rsid w:val="00487736"/>
    <w:rsid w:val="00487DB0"/>
    <w:rsid w:val="00491102"/>
    <w:rsid w:val="00491E19"/>
    <w:rsid w:val="00492CCE"/>
    <w:rsid w:val="00494242"/>
    <w:rsid w:val="00494CDB"/>
    <w:rsid w:val="00494E2F"/>
    <w:rsid w:val="00494E8E"/>
    <w:rsid w:val="00495420"/>
    <w:rsid w:val="004955BC"/>
    <w:rsid w:val="00495D63"/>
    <w:rsid w:val="0049648F"/>
    <w:rsid w:val="00496606"/>
    <w:rsid w:val="0049682E"/>
    <w:rsid w:val="00496F05"/>
    <w:rsid w:val="004971E8"/>
    <w:rsid w:val="00497370"/>
    <w:rsid w:val="0049737F"/>
    <w:rsid w:val="00497501"/>
    <w:rsid w:val="00497A0C"/>
    <w:rsid w:val="004A05B3"/>
    <w:rsid w:val="004A09AF"/>
    <w:rsid w:val="004A0EDC"/>
    <w:rsid w:val="004A0F39"/>
    <w:rsid w:val="004A18F2"/>
    <w:rsid w:val="004A251F"/>
    <w:rsid w:val="004A35B5"/>
    <w:rsid w:val="004A3BF1"/>
    <w:rsid w:val="004A3E42"/>
    <w:rsid w:val="004A41BC"/>
    <w:rsid w:val="004A4606"/>
    <w:rsid w:val="004A4715"/>
    <w:rsid w:val="004A4E37"/>
    <w:rsid w:val="004A5046"/>
    <w:rsid w:val="004A565E"/>
    <w:rsid w:val="004A59F7"/>
    <w:rsid w:val="004A5BC0"/>
    <w:rsid w:val="004A5DF3"/>
    <w:rsid w:val="004A6134"/>
    <w:rsid w:val="004A67BC"/>
    <w:rsid w:val="004A6B04"/>
    <w:rsid w:val="004A7092"/>
    <w:rsid w:val="004A798E"/>
    <w:rsid w:val="004B0BFA"/>
    <w:rsid w:val="004B1D22"/>
    <w:rsid w:val="004B1D6D"/>
    <w:rsid w:val="004B2E0C"/>
    <w:rsid w:val="004B3DE9"/>
    <w:rsid w:val="004B4160"/>
    <w:rsid w:val="004B45A9"/>
    <w:rsid w:val="004B47BA"/>
    <w:rsid w:val="004B49E6"/>
    <w:rsid w:val="004B4D69"/>
    <w:rsid w:val="004B6AD4"/>
    <w:rsid w:val="004B7BE9"/>
    <w:rsid w:val="004B7DFF"/>
    <w:rsid w:val="004C0160"/>
    <w:rsid w:val="004C01A8"/>
    <w:rsid w:val="004C0693"/>
    <w:rsid w:val="004C0E09"/>
    <w:rsid w:val="004C1840"/>
    <w:rsid w:val="004C1B85"/>
    <w:rsid w:val="004C2038"/>
    <w:rsid w:val="004C24C9"/>
    <w:rsid w:val="004C2ACF"/>
    <w:rsid w:val="004C31B6"/>
    <w:rsid w:val="004C4764"/>
    <w:rsid w:val="004C4DD1"/>
    <w:rsid w:val="004C5319"/>
    <w:rsid w:val="004C61F5"/>
    <w:rsid w:val="004C621F"/>
    <w:rsid w:val="004C6E13"/>
    <w:rsid w:val="004C7948"/>
    <w:rsid w:val="004C7BB8"/>
    <w:rsid w:val="004C7C60"/>
    <w:rsid w:val="004C7F2C"/>
    <w:rsid w:val="004D0033"/>
    <w:rsid w:val="004D0BD1"/>
    <w:rsid w:val="004D0DFE"/>
    <w:rsid w:val="004D1422"/>
    <w:rsid w:val="004D1D91"/>
    <w:rsid w:val="004D22C3"/>
    <w:rsid w:val="004D28BA"/>
    <w:rsid w:val="004D30E0"/>
    <w:rsid w:val="004D3E52"/>
    <w:rsid w:val="004D3E63"/>
    <w:rsid w:val="004D42AC"/>
    <w:rsid w:val="004D574F"/>
    <w:rsid w:val="004D6275"/>
    <w:rsid w:val="004D6446"/>
    <w:rsid w:val="004D6C7C"/>
    <w:rsid w:val="004D6EF9"/>
    <w:rsid w:val="004D6F4D"/>
    <w:rsid w:val="004D6F95"/>
    <w:rsid w:val="004D72FE"/>
    <w:rsid w:val="004D7E91"/>
    <w:rsid w:val="004E003A"/>
    <w:rsid w:val="004E0768"/>
    <w:rsid w:val="004E08C3"/>
    <w:rsid w:val="004E185B"/>
    <w:rsid w:val="004E1A31"/>
    <w:rsid w:val="004E2244"/>
    <w:rsid w:val="004E2DE0"/>
    <w:rsid w:val="004E2E5C"/>
    <w:rsid w:val="004E38FC"/>
    <w:rsid w:val="004E3CD1"/>
    <w:rsid w:val="004E3FB7"/>
    <w:rsid w:val="004E4060"/>
    <w:rsid w:val="004E409A"/>
    <w:rsid w:val="004E478B"/>
    <w:rsid w:val="004E5E27"/>
    <w:rsid w:val="004E739D"/>
    <w:rsid w:val="004F0915"/>
    <w:rsid w:val="004F0FB9"/>
    <w:rsid w:val="004F1ADB"/>
    <w:rsid w:val="004F2F7E"/>
    <w:rsid w:val="004F32B5"/>
    <w:rsid w:val="004F3A5F"/>
    <w:rsid w:val="004F407E"/>
    <w:rsid w:val="004F4F47"/>
    <w:rsid w:val="004F5479"/>
    <w:rsid w:val="004F62D4"/>
    <w:rsid w:val="004F651E"/>
    <w:rsid w:val="004F670F"/>
    <w:rsid w:val="004F6E5F"/>
    <w:rsid w:val="004F707B"/>
    <w:rsid w:val="004F7528"/>
    <w:rsid w:val="004F7742"/>
    <w:rsid w:val="004F7BCA"/>
    <w:rsid w:val="004F7D89"/>
    <w:rsid w:val="005005B3"/>
    <w:rsid w:val="00500982"/>
    <w:rsid w:val="00501981"/>
    <w:rsid w:val="00501A85"/>
    <w:rsid w:val="00501BB3"/>
    <w:rsid w:val="005021DD"/>
    <w:rsid w:val="00502268"/>
    <w:rsid w:val="005026CA"/>
    <w:rsid w:val="00502B72"/>
    <w:rsid w:val="005034DC"/>
    <w:rsid w:val="0050427A"/>
    <w:rsid w:val="00504BC1"/>
    <w:rsid w:val="00505134"/>
    <w:rsid w:val="005052D9"/>
    <w:rsid w:val="005056CF"/>
    <w:rsid w:val="00505C04"/>
    <w:rsid w:val="0051014A"/>
    <w:rsid w:val="005104A9"/>
    <w:rsid w:val="0051122E"/>
    <w:rsid w:val="00511F15"/>
    <w:rsid w:val="005120F8"/>
    <w:rsid w:val="00512374"/>
    <w:rsid w:val="0051318C"/>
    <w:rsid w:val="005137A4"/>
    <w:rsid w:val="005142CD"/>
    <w:rsid w:val="005143C9"/>
    <w:rsid w:val="005157A9"/>
    <w:rsid w:val="00515B6C"/>
    <w:rsid w:val="0051679F"/>
    <w:rsid w:val="00516CDD"/>
    <w:rsid w:val="00516CED"/>
    <w:rsid w:val="005173A7"/>
    <w:rsid w:val="005177E1"/>
    <w:rsid w:val="005207E3"/>
    <w:rsid w:val="00520C0A"/>
    <w:rsid w:val="0052110D"/>
    <w:rsid w:val="005218B6"/>
    <w:rsid w:val="00522589"/>
    <w:rsid w:val="00522BAC"/>
    <w:rsid w:val="00522C4A"/>
    <w:rsid w:val="00523EEF"/>
    <w:rsid w:val="00523FF7"/>
    <w:rsid w:val="0052421E"/>
    <w:rsid w:val="00524545"/>
    <w:rsid w:val="00525034"/>
    <w:rsid w:val="005255BF"/>
    <w:rsid w:val="00525655"/>
    <w:rsid w:val="005257DE"/>
    <w:rsid w:val="00525E7C"/>
    <w:rsid w:val="00526752"/>
    <w:rsid w:val="00527200"/>
    <w:rsid w:val="00527323"/>
    <w:rsid w:val="0052746E"/>
    <w:rsid w:val="00527748"/>
    <w:rsid w:val="00527850"/>
    <w:rsid w:val="00527904"/>
    <w:rsid w:val="00530157"/>
    <w:rsid w:val="00530906"/>
    <w:rsid w:val="005319D0"/>
    <w:rsid w:val="00531EBE"/>
    <w:rsid w:val="00532F8B"/>
    <w:rsid w:val="00533737"/>
    <w:rsid w:val="0053397A"/>
    <w:rsid w:val="0053414D"/>
    <w:rsid w:val="00535B79"/>
    <w:rsid w:val="00535D7C"/>
    <w:rsid w:val="005364AB"/>
    <w:rsid w:val="00536579"/>
    <w:rsid w:val="005366F1"/>
    <w:rsid w:val="00536C1E"/>
    <w:rsid w:val="00537025"/>
    <w:rsid w:val="00542040"/>
    <w:rsid w:val="00542B9F"/>
    <w:rsid w:val="0054343A"/>
    <w:rsid w:val="00543713"/>
    <w:rsid w:val="00543974"/>
    <w:rsid w:val="00543EBF"/>
    <w:rsid w:val="0054440E"/>
    <w:rsid w:val="00544ABA"/>
    <w:rsid w:val="00544B9C"/>
    <w:rsid w:val="0054503F"/>
    <w:rsid w:val="005455AC"/>
    <w:rsid w:val="0054593A"/>
    <w:rsid w:val="005467FB"/>
    <w:rsid w:val="00546AE9"/>
    <w:rsid w:val="00546D31"/>
    <w:rsid w:val="00547602"/>
    <w:rsid w:val="00547989"/>
    <w:rsid w:val="00547EB0"/>
    <w:rsid w:val="00547EC5"/>
    <w:rsid w:val="0055049E"/>
    <w:rsid w:val="00550641"/>
    <w:rsid w:val="00550E62"/>
    <w:rsid w:val="00551320"/>
    <w:rsid w:val="005518A4"/>
    <w:rsid w:val="00552768"/>
    <w:rsid w:val="005527BF"/>
    <w:rsid w:val="0055285F"/>
    <w:rsid w:val="00552935"/>
    <w:rsid w:val="00553127"/>
    <w:rsid w:val="0055357F"/>
    <w:rsid w:val="005537D5"/>
    <w:rsid w:val="00553843"/>
    <w:rsid w:val="00554BE7"/>
    <w:rsid w:val="00554F2F"/>
    <w:rsid w:val="00554FD3"/>
    <w:rsid w:val="005553E3"/>
    <w:rsid w:val="00555451"/>
    <w:rsid w:val="00556A63"/>
    <w:rsid w:val="00556B00"/>
    <w:rsid w:val="00556D68"/>
    <w:rsid w:val="00557173"/>
    <w:rsid w:val="005571F9"/>
    <w:rsid w:val="005576A1"/>
    <w:rsid w:val="00557A64"/>
    <w:rsid w:val="005605C0"/>
    <w:rsid w:val="00560707"/>
    <w:rsid w:val="00560D23"/>
    <w:rsid w:val="005615D8"/>
    <w:rsid w:val="00561890"/>
    <w:rsid w:val="00561983"/>
    <w:rsid w:val="00561EBD"/>
    <w:rsid w:val="0056207A"/>
    <w:rsid w:val="005621C5"/>
    <w:rsid w:val="005626D6"/>
    <w:rsid w:val="0056389C"/>
    <w:rsid w:val="005638D4"/>
    <w:rsid w:val="0056418F"/>
    <w:rsid w:val="005656ED"/>
    <w:rsid w:val="00566254"/>
    <w:rsid w:val="00566544"/>
    <w:rsid w:val="00566608"/>
    <w:rsid w:val="00566C83"/>
    <w:rsid w:val="005700FE"/>
    <w:rsid w:val="005708E7"/>
    <w:rsid w:val="00570B9B"/>
    <w:rsid w:val="00570E24"/>
    <w:rsid w:val="00572201"/>
    <w:rsid w:val="00572760"/>
    <w:rsid w:val="00572FCB"/>
    <w:rsid w:val="005743DE"/>
    <w:rsid w:val="00574F3F"/>
    <w:rsid w:val="00575324"/>
    <w:rsid w:val="0057562C"/>
    <w:rsid w:val="005757E0"/>
    <w:rsid w:val="005759F6"/>
    <w:rsid w:val="00575E3E"/>
    <w:rsid w:val="00575FAE"/>
    <w:rsid w:val="005765F5"/>
    <w:rsid w:val="00576D6C"/>
    <w:rsid w:val="00577A2E"/>
    <w:rsid w:val="005806B1"/>
    <w:rsid w:val="00580A1D"/>
    <w:rsid w:val="00580E48"/>
    <w:rsid w:val="00580F0A"/>
    <w:rsid w:val="00581246"/>
    <w:rsid w:val="005818CE"/>
    <w:rsid w:val="0058274E"/>
    <w:rsid w:val="00582C3A"/>
    <w:rsid w:val="00582E1A"/>
    <w:rsid w:val="00582FEA"/>
    <w:rsid w:val="00583147"/>
    <w:rsid w:val="005836EE"/>
    <w:rsid w:val="0058389C"/>
    <w:rsid w:val="00583965"/>
    <w:rsid w:val="005841D8"/>
    <w:rsid w:val="005843A9"/>
    <w:rsid w:val="00584416"/>
    <w:rsid w:val="00584B39"/>
    <w:rsid w:val="00584C09"/>
    <w:rsid w:val="00585028"/>
    <w:rsid w:val="005854D1"/>
    <w:rsid w:val="005857B5"/>
    <w:rsid w:val="00585C75"/>
    <w:rsid w:val="00585F5B"/>
    <w:rsid w:val="0058620A"/>
    <w:rsid w:val="005868EC"/>
    <w:rsid w:val="00587233"/>
    <w:rsid w:val="00587FC0"/>
    <w:rsid w:val="005906AD"/>
    <w:rsid w:val="00590DA6"/>
    <w:rsid w:val="00591C7D"/>
    <w:rsid w:val="00592B03"/>
    <w:rsid w:val="00593AB9"/>
    <w:rsid w:val="00594ABB"/>
    <w:rsid w:val="00594D1C"/>
    <w:rsid w:val="00594E36"/>
    <w:rsid w:val="00594F0A"/>
    <w:rsid w:val="005950FB"/>
    <w:rsid w:val="0059525E"/>
    <w:rsid w:val="0059538F"/>
    <w:rsid w:val="00595583"/>
    <w:rsid w:val="00595887"/>
    <w:rsid w:val="005961F7"/>
    <w:rsid w:val="00596B9C"/>
    <w:rsid w:val="00597F45"/>
    <w:rsid w:val="005A054D"/>
    <w:rsid w:val="005A0A46"/>
    <w:rsid w:val="005A0F6C"/>
    <w:rsid w:val="005A10B9"/>
    <w:rsid w:val="005A11EA"/>
    <w:rsid w:val="005A1B05"/>
    <w:rsid w:val="005A2122"/>
    <w:rsid w:val="005A269F"/>
    <w:rsid w:val="005A2EE6"/>
    <w:rsid w:val="005A305E"/>
    <w:rsid w:val="005A30BB"/>
    <w:rsid w:val="005A312B"/>
    <w:rsid w:val="005A3306"/>
    <w:rsid w:val="005A3887"/>
    <w:rsid w:val="005A5CBF"/>
    <w:rsid w:val="005A5F6E"/>
    <w:rsid w:val="005A6E38"/>
    <w:rsid w:val="005A70DD"/>
    <w:rsid w:val="005A71C5"/>
    <w:rsid w:val="005A7218"/>
    <w:rsid w:val="005A7496"/>
    <w:rsid w:val="005A7D4E"/>
    <w:rsid w:val="005B041E"/>
    <w:rsid w:val="005B0542"/>
    <w:rsid w:val="005B0DBD"/>
    <w:rsid w:val="005B1A5D"/>
    <w:rsid w:val="005B2225"/>
    <w:rsid w:val="005B2799"/>
    <w:rsid w:val="005B2B77"/>
    <w:rsid w:val="005B3C94"/>
    <w:rsid w:val="005B3D4A"/>
    <w:rsid w:val="005B4D87"/>
    <w:rsid w:val="005B5057"/>
    <w:rsid w:val="005B5181"/>
    <w:rsid w:val="005B7699"/>
    <w:rsid w:val="005B7DD1"/>
    <w:rsid w:val="005C00A0"/>
    <w:rsid w:val="005C28FA"/>
    <w:rsid w:val="005C310D"/>
    <w:rsid w:val="005C351F"/>
    <w:rsid w:val="005C40F4"/>
    <w:rsid w:val="005C4236"/>
    <w:rsid w:val="005C43BE"/>
    <w:rsid w:val="005C44F3"/>
    <w:rsid w:val="005C588A"/>
    <w:rsid w:val="005C5C41"/>
    <w:rsid w:val="005C6E0E"/>
    <w:rsid w:val="005C6FA4"/>
    <w:rsid w:val="005C712D"/>
    <w:rsid w:val="005C7766"/>
    <w:rsid w:val="005C77FE"/>
    <w:rsid w:val="005C79C7"/>
    <w:rsid w:val="005C7C75"/>
    <w:rsid w:val="005D0E4F"/>
    <w:rsid w:val="005D0E5A"/>
    <w:rsid w:val="005D1047"/>
    <w:rsid w:val="005D1E32"/>
    <w:rsid w:val="005D206B"/>
    <w:rsid w:val="005D22B7"/>
    <w:rsid w:val="005D2B2F"/>
    <w:rsid w:val="005D2B49"/>
    <w:rsid w:val="005D2BDE"/>
    <w:rsid w:val="005D2CE5"/>
    <w:rsid w:val="005D3D76"/>
    <w:rsid w:val="005D3F67"/>
    <w:rsid w:val="005D4578"/>
    <w:rsid w:val="005D468F"/>
    <w:rsid w:val="005D4D8C"/>
    <w:rsid w:val="005D4EFA"/>
    <w:rsid w:val="005D55BA"/>
    <w:rsid w:val="005D5829"/>
    <w:rsid w:val="005D5ADB"/>
    <w:rsid w:val="005D648A"/>
    <w:rsid w:val="005D694B"/>
    <w:rsid w:val="005D76CD"/>
    <w:rsid w:val="005D7E0D"/>
    <w:rsid w:val="005E1A65"/>
    <w:rsid w:val="005E234A"/>
    <w:rsid w:val="005E2E3B"/>
    <w:rsid w:val="005E31F6"/>
    <w:rsid w:val="005E35CC"/>
    <w:rsid w:val="005E371E"/>
    <w:rsid w:val="005E37E6"/>
    <w:rsid w:val="005E3F70"/>
    <w:rsid w:val="005E41AD"/>
    <w:rsid w:val="005E4301"/>
    <w:rsid w:val="005E4FAB"/>
    <w:rsid w:val="005E53F9"/>
    <w:rsid w:val="005E5414"/>
    <w:rsid w:val="005E7622"/>
    <w:rsid w:val="005E775D"/>
    <w:rsid w:val="005F0A0B"/>
    <w:rsid w:val="005F0A43"/>
    <w:rsid w:val="005F27BF"/>
    <w:rsid w:val="005F28F4"/>
    <w:rsid w:val="005F2D7B"/>
    <w:rsid w:val="005F3479"/>
    <w:rsid w:val="005F3CF0"/>
    <w:rsid w:val="005F4171"/>
    <w:rsid w:val="005F46D6"/>
    <w:rsid w:val="005F4747"/>
    <w:rsid w:val="005F48E8"/>
    <w:rsid w:val="005F4DD6"/>
    <w:rsid w:val="005F5009"/>
    <w:rsid w:val="005F50D8"/>
    <w:rsid w:val="005F5224"/>
    <w:rsid w:val="005F53A1"/>
    <w:rsid w:val="005F5C10"/>
    <w:rsid w:val="005F6B77"/>
    <w:rsid w:val="005F7487"/>
    <w:rsid w:val="006002C7"/>
    <w:rsid w:val="00600F95"/>
    <w:rsid w:val="00601129"/>
    <w:rsid w:val="00601839"/>
    <w:rsid w:val="0060217B"/>
    <w:rsid w:val="00602759"/>
    <w:rsid w:val="0060277A"/>
    <w:rsid w:val="0060285E"/>
    <w:rsid w:val="006029E5"/>
    <w:rsid w:val="00602B7C"/>
    <w:rsid w:val="00603312"/>
    <w:rsid w:val="00603414"/>
    <w:rsid w:val="00603BEF"/>
    <w:rsid w:val="00604963"/>
    <w:rsid w:val="00604C24"/>
    <w:rsid w:val="00604DC7"/>
    <w:rsid w:val="00604E47"/>
    <w:rsid w:val="00605363"/>
    <w:rsid w:val="00605441"/>
    <w:rsid w:val="006055C3"/>
    <w:rsid w:val="006057F7"/>
    <w:rsid w:val="00606409"/>
    <w:rsid w:val="00606925"/>
    <w:rsid w:val="00606970"/>
    <w:rsid w:val="00606A20"/>
    <w:rsid w:val="00606E3C"/>
    <w:rsid w:val="006072C6"/>
    <w:rsid w:val="006078B3"/>
    <w:rsid w:val="00607A2E"/>
    <w:rsid w:val="006109A4"/>
    <w:rsid w:val="00610D35"/>
    <w:rsid w:val="00611823"/>
    <w:rsid w:val="00612049"/>
    <w:rsid w:val="006124E3"/>
    <w:rsid w:val="00612A5A"/>
    <w:rsid w:val="006130F7"/>
    <w:rsid w:val="006132DE"/>
    <w:rsid w:val="00613978"/>
    <w:rsid w:val="00613986"/>
    <w:rsid w:val="00613AF8"/>
    <w:rsid w:val="00613D8E"/>
    <w:rsid w:val="006142E0"/>
    <w:rsid w:val="00614B70"/>
    <w:rsid w:val="00615836"/>
    <w:rsid w:val="00616112"/>
    <w:rsid w:val="006205CA"/>
    <w:rsid w:val="00620A0B"/>
    <w:rsid w:val="00620B41"/>
    <w:rsid w:val="0062146A"/>
    <w:rsid w:val="00621F53"/>
    <w:rsid w:val="00622E2A"/>
    <w:rsid w:val="00623089"/>
    <w:rsid w:val="0062308E"/>
    <w:rsid w:val="006234C4"/>
    <w:rsid w:val="00623893"/>
    <w:rsid w:val="006244C9"/>
    <w:rsid w:val="006245F6"/>
    <w:rsid w:val="0062475D"/>
    <w:rsid w:val="0062495F"/>
    <w:rsid w:val="006256C0"/>
    <w:rsid w:val="006260FD"/>
    <w:rsid w:val="0062660B"/>
    <w:rsid w:val="00626AD1"/>
    <w:rsid w:val="00626C4C"/>
    <w:rsid w:val="00626F47"/>
    <w:rsid w:val="006304BC"/>
    <w:rsid w:val="00630924"/>
    <w:rsid w:val="00630DCE"/>
    <w:rsid w:val="00630FD4"/>
    <w:rsid w:val="0063102F"/>
    <w:rsid w:val="0063120A"/>
    <w:rsid w:val="0063150B"/>
    <w:rsid w:val="00631585"/>
    <w:rsid w:val="00631CB4"/>
    <w:rsid w:val="0063264B"/>
    <w:rsid w:val="00632D0F"/>
    <w:rsid w:val="00632EDB"/>
    <w:rsid w:val="00634113"/>
    <w:rsid w:val="0063473B"/>
    <w:rsid w:val="00634ACF"/>
    <w:rsid w:val="00635035"/>
    <w:rsid w:val="0063580D"/>
    <w:rsid w:val="00635A5D"/>
    <w:rsid w:val="00635CAE"/>
    <w:rsid w:val="0063652E"/>
    <w:rsid w:val="006369FE"/>
    <w:rsid w:val="00636E0B"/>
    <w:rsid w:val="00637179"/>
    <w:rsid w:val="00637225"/>
    <w:rsid w:val="00637240"/>
    <w:rsid w:val="006373EA"/>
    <w:rsid w:val="0064067B"/>
    <w:rsid w:val="00640811"/>
    <w:rsid w:val="00642BA8"/>
    <w:rsid w:val="00642DF3"/>
    <w:rsid w:val="00643660"/>
    <w:rsid w:val="00644FD9"/>
    <w:rsid w:val="006450C4"/>
    <w:rsid w:val="00645388"/>
    <w:rsid w:val="006459CA"/>
    <w:rsid w:val="0064614A"/>
    <w:rsid w:val="00646297"/>
    <w:rsid w:val="00646688"/>
    <w:rsid w:val="0064670D"/>
    <w:rsid w:val="00647031"/>
    <w:rsid w:val="0064710E"/>
    <w:rsid w:val="006475EC"/>
    <w:rsid w:val="00650139"/>
    <w:rsid w:val="0065103D"/>
    <w:rsid w:val="006510A0"/>
    <w:rsid w:val="00651FDC"/>
    <w:rsid w:val="00652756"/>
    <w:rsid w:val="00652AD8"/>
    <w:rsid w:val="00652B65"/>
    <w:rsid w:val="00652B79"/>
    <w:rsid w:val="006533C3"/>
    <w:rsid w:val="00653F5F"/>
    <w:rsid w:val="00654068"/>
    <w:rsid w:val="00654B38"/>
    <w:rsid w:val="00654B83"/>
    <w:rsid w:val="00655061"/>
    <w:rsid w:val="0065510C"/>
    <w:rsid w:val="00655607"/>
    <w:rsid w:val="006557B3"/>
    <w:rsid w:val="00655981"/>
    <w:rsid w:val="00655B63"/>
    <w:rsid w:val="00655D56"/>
    <w:rsid w:val="00657056"/>
    <w:rsid w:val="006571F6"/>
    <w:rsid w:val="00660600"/>
    <w:rsid w:val="006618CC"/>
    <w:rsid w:val="00661CA1"/>
    <w:rsid w:val="00662111"/>
    <w:rsid w:val="00662118"/>
    <w:rsid w:val="00662F89"/>
    <w:rsid w:val="006638AD"/>
    <w:rsid w:val="00665B24"/>
    <w:rsid w:val="006662B4"/>
    <w:rsid w:val="0066732C"/>
    <w:rsid w:val="006679F5"/>
    <w:rsid w:val="00667B77"/>
    <w:rsid w:val="00667B89"/>
    <w:rsid w:val="00667C2F"/>
    <w:rsid w:val="00670438"/>
    <w:rsid w:val="00670FF6"/>
    <w:rsid w:val="006714CA"/>
    <w:rsid w:val="006716DA"/>
    <w:rsid w:val="006717A7"/>
    <w:rsid w:val="00671B00"/>
    <w:rsid w:val="00671BAB"/>
    <w:rsid w:val="00671BFD"/>
    <w:rsid w:val="006728ED"/>
    <w:rsid w:val="00672B06"/>
    <w:rsid w:val="00672B21"/>
    <w:rsid w:val="006732B1"/>
    <w:rsid w:val="006734A5"/>
    <w:rsid w:val="0067446F"/>
    <w:rsid w:val="006746A4"/>
    <w:rsid w:val="00675558"/>
    <w:rsid w:val="00675611"/>
    <w:rsid w:val="00675A60"/>
    <w:rsid w:val="006761F9"/>
    <w:rsid w:val="0067697C"/>
    <w:rsid w:val="0067697E"/>
    <w:rsid w:val="00677443"/>
    <w:rsid w:val="0067769A"/>
    <w:rsid w:val="00677AB8"/>
    <w:rsid w:val="00677F2A"/>
    <w:rsid w:val="00680514"/>
    <w:rsid w:val="006806A3"/>
    <w:rsid w:val="006806A6"/>
    <w:rsid w:val="006809D6"/>
    <w:rsid w:val="00681211"/>
    <w:rsid w:val="00681217"/>
    <w:rsid w:val="00681B36"/>
    <w:rsid w:val="00681DD6"/>
    <w:rsid w:val="00681EDE"/>
    <w:rsid w:val="0068201F"/>
    <w:rsid w:val="00682E14"/>
    <w:rsid w:val="0068436C"/>
    <w:rsid w:val="0068545E"/>
    <w:rsid w:val="00685605"/>
    <w:rsid w:val="00685F3C"/>
    <w:rsid w:val="00685FD4"/>
    <w:rsid w:val="00686281"/>
    <w:rsid w:val="00686612"/>
    <w:rsid w:val="0068661E"/>
    <w:rsid w:val="006868A4"/>
    <w:rsid w:val="00687F15"/>
    <w:rsid w:val="006907B0"/>
    <w:rsid w:val="0069089C"/>
    <w:rsid w:val="00690A49"/>
    <w:rsid w:val="00690BB6"/>
    <w:rsid w:val="00691A41"/>
    <w:rsid w:val="00691AEB"/>
    <w:rsid w:val="00691B30"/>
    <w:rsid w:val="00691D98"/>
    <w:rsid w:val="00692B2C"/>
    <w:rsid w:val="00693784"/>
    <w:rsid w:val="00693AEC"/>
    <w:rsid w:val="00693E1F"/>
    <w:rsid w:val="00693ECB"/>
    <w:rsid w:val="00694797"/>
    <w:rsid w:val="0069586E"/>
    <w:rsid w:val="00695887"/>
    <w:rsid w:val="00695BA9"/>
    <w:rsid w:val="00696745"/>
    <w:rsid w:val="00696859"/>
    <w:rsid w:val="00696F62"/>
    <w:rsid w:val="00697733"/>
    <w:rsid w:val="006A02E7"/>
    <w:rsid w:val="006A10FF"/>
    <w:rsid w:val="006A2474"/>
    <w:rsid w:val="006A254E"/>
    <w:rsid w:val="006A2C30"/>
    <w:rsid w:val="006A301C"/>
    <w:rsid w:val="006A3E2B"/>
    <w:rsid w:val="006A4637"/>
    <w:rsid w:val="006A68A9"/>
    <w:rsid w:val="006A6E17"/>
    <w:rsid w:val="006A7DB5"/>
    <w:rsid w:val="006B08E5"/>
    <w:rsid w:val="006B0B89"/>
    <w:rsid w:val="006B120D"/>
    <w:rsid w:val="006B17E7"/>
    <w:rsid w:val="006B19E8"/>
    <w:rsid w:val="006B1A8A"/>
    <w:rsid w:val="006B1FD5"/>
    <w:rsid w:val="006B2372"/>
    <w:rsid w:val="006B5027"/>
    <w:rsid w:val="006B555A"/>
    <w:rsid w:val="006B600A"/>
    <w:rsid w:val="006B6635"/>
    <w:rsid w:val="006B6939"/>
    <w:rsid w:val="006B6F0E"/>
    <w:rsid w:val="006B6F0F"/>
    <w:rsid w:val="006B7D06"/>
    <w:rsid w:val="006B7D22"/>
    <w:rsid w:val="006B7D2C"/>
    <w:rsid w:val="006B7E91"/>
    <w:rsid w:val="006C001C"/>
    <w:rsid w:val="006C02C1"/>
    <w:rsid w:val="006C0459"/>
    <w:rsid w:val="006C1019"/>
    <w:rsid w:val="006C1D4F"/>
    <w:rsid w:val="006C29A8"/>
    <w:rsid w:val="006C2BB5"/>
    <w:rsid w:val="006C2BC5"/>
    <w:rsid w:val="006C2BEE"/>
    <w:rsid w:val="006C32B1"/>
    <w:rsid w:val="006C38DE"/>
    <w:rsid w:val="006C3AD8"/>
    <w:rsid w:val="006C4516"/>
    <w:rsid w:val="006C455E"/>
    <w:rsid w:val="006C4F15"/>
    <w:rsid w:val="006C572A"/>
    <w:rsid w:val="006C5958"/>
    <w:rsid w:val="006C5B4F"/>
    <w:rsid w:val="006C643C"/>
    <w:rsid w:val="006C6629"/>
    <w:rsid w:val="006C6DEA"/>
    <w:rsid w:val="006C6E3A"/>
    <w:rsid w:val="006C6FD7"/>
    <w:rsid w:val="006C72F8"/>
    <w:rsid w:val="006C7758"/>
    <w:rsid w:val="006C7CE8"/>
    <w:rsid w:val="006C7DA6"/>
    <w:rsid w:val="006D00DB"/>
    <w:rsid w:val="006D0361"/>
    <w:rsid w:val="006D09F2"/>
    <w:rsid w:val="006D1282"/>
    <w:rsid w:val="006D16B0"/>
    <w:rsid w:val="006D2182"/>
    <w:rsid w:val="006D2444"/>
    <w:rsid w:val="006D254B"/>
    <w:rsid w:val="006D289B"/>
    <w:rsid w:val="006D2E7C"/>
    <w:rsid w:val="006D3492"/>
    <w:rsid w:val="006D3613"/>
    <w:rsid w:val="006D3BE1"/>
    <w:rsid w:val="006D48FC"/>
    <w:rsid w:val="006D5382"/>
    <w:rsid w:val="006D5FEE"/>
    <w:rsid w:val="006D62BC"/>
    <w:rsid w:val="006D6450"/>
    <w:rsid w:val="006D6939"/>
    <w:rsid w:val="006D7B2A"/>
    <w:rsid w:val="006D7EB0"/>
    <w:rsid w:val="006E0138"/>
    <w:rsid w:val="006E0BB0"/>
    <w:rsid w:val="006E12C3"/>
    <w:rsid w:val="006E1588"/>
    <w:rsid w:val="006E16BE"/>
    <w:rsid w:val="006E2529"/>
    <w:rsid w:val="006E2D36"/>
    <w:rsid w:val="006E45F3"/>
    <w:rsid w:val="006E4A2F"/>
    <w:rsid w:val="006E4ED4"/>
    <w:rsid w:val="006E5E19"/>
    <w:rsid w:val="006E61C3"/>
    <w:rsid w:val="006E6362"/>
    <w:rsid w:val="006E67A9"/>
    <w:rsid w:val="006E799D"/>
    <w:rsid w:val="006E7FC8"/>
    <w:rsid w:val="006F0593"/>
    <w:rsid w:val="006F09B6"/>
    <w:rsid w:val="006F0B93"/>
    <w:rsid w:val="006F1064"/>
    <w:rsid w:val="006F16C0"/>
    <w:rsid w:val="006F18C0"/>
    <w:rsid w:val="006F1EB7"/>
    <w:rsid w:val="006F254B"/>
    <w:rsid w:val="006F4D88"/>
    <w:rsid w:val="006F52E5"/>
    <w:rsid w:val="006F535A"/>
    <w:rsid w:val="006F6066"/>
    <w:rsid w:val="006F6248"/>
    <w:rsid w:val="006F6376"/>
    <w:rsid w:val="006F6850"/>
    <w:rsid w:val="006F6EE1"/>
    <w:rsid w:val="006F707E"/>
    <w:rsid w:val="007001DC"/>
    <w:rsid w:val="00700844"/>
    <w:rsid w:val="00700DC8"/>
    <w:rsid w:val="00700E8A"/>
    <w:rsid w:val="007011D1"/>
    <w:rsid w:val="00701888"/>
    <w:rsid w:val="00701D90"/>
    <w:rsid w:val="007025CB"/>
    <w:rsid w:val="00702E7A"/>
    <w:rsid w:val="007031CD"/>
    <w:rsid w:val="007034AA"/>
    <w:rsid w:val="00703C9D"/>
    <w:rsid w:val="00703DB9"/>
    <w:rsid w:val="007043FB"/>
    <w:rsid w:val="0070490C"/>
    <w:rsid w:val="00704977"/>
    <w:rsid w:val="00704BD7"/>
    <w:rsid w:val="00704E44"/>
    <w:rsid w:val="0070553D"/>
    <w:rsid w:val="0070568A"/>
    <w:rsid w:val="00705C38"/>
    <w:rsid w:val="00706465"/>
    <w:rsid w:val="0070695A"/>
    <w:rsid w:val="0070782D"/>
    <w:rsid w:val="00707F58"/>
    <w:rsid w:val="00710491"/>
    <w:rsid w:val="007109C2"/>
    <w:rsid w:val="00711340"/>
    <w:rsid w:val="00711425"/>
    <w:rsid w:val="00711BAE"/>
    <w:rsid w:val="00712199"/>
    <w:rsid w:val="00712C42"/>
    <w:rsid w:val="00712DD4"/>
    <w:rsid w:val="00713DE4"/>
    <w:rsid w:val="00714C47"/>
    <w:rsid w:val="00714F53"/>
    <w:rsid w:val="00714FDE"/>
    <w:rsid w:val="007158D2"/>
    <w:rsid w:val="00716462"/>
    <w:rsid w:val="00717D7C"/>
    <w:rsid w:val="007203AE"/>
    <w:rsid w:val="00720D53"/>
    <w:rsid w:val="00721084"/>
    <w:rsid w:val="00721262"/>
    <w:rsid w:val="00721D9B"/>
    <w:rsid w:val="00722121"/>
    <w:rsid w:val="007224B9"/>
    <w:rsid w:val="00722F94"/>
    <w:rsid w:val="00723327"/>
    <w:rsid w:val="00723AA7"/>
    <w:rsid w:val="0072432E"/>
    <w:rsid w:val="00724B9C"/>
    <w:rsid w:val="00726036"/>
    <w:rsid w:val="00726279"/>
    <w:rsid w:val="00726A9B"/>
    <w:rsid w:val="00727530"/>
    <w:rsid w:val="007275D3"/>
    <w:rsid w:val="00731C98"/>
    <w:rsid w:val="00731E7C"/>
    <w:rsid w:val="007329EF"/>
    <w:rsid w:val="00732C3A"/>
    <w:rsid w:val="0073327A"/>
    <w:rsid w:val="00734EBE"/>
    <w:rsid w:val="00736C98"/>
    <w:rsid w:val="00736DD8"/>
    <w:rsid w:val="0073750B"/>
    <w:rsid w:val="00737AC9"/>
    <w:rsid w:val="0074076A"/>
    <w:rsid w:val="00740DC5"/>
    <w:rsid w:val="0074157B"/>
    <w:rsid w:val="00741A38"/>
    <w:rsid w:val="00741AF4"/>
    <w:rsid w:val="00741DCC"/>
    <w:rsid w:val="0074203A"/>
    <w:rsid w:val="007427B5"/>
    <w:rsid w:val="007427F0"/>
    <w:rsid w:val="00742865"/>
    <w:rsid w:val="00742947"/>
    <w:rsid w:val="0074296C"/>
    <w:rsid w:val="00742C83"/>
    <w:rsid w:val="0074360F"/>
    <w:rsid w:val="00743AE9"/>
    <w:rsid w:val="00743E6B"/>
    <w:rsid w:val="00744A64"/>
    <w:rsid w:val="00744D47"/>
    <w:rsid w:val="00744EA0"/>
    <w:rsid w:val="00745889"/>
    <w:rsid w:val="00746003"/>
    <w:rsid w:val="0074638D"/>
    <w:rsid w:val="00746484"/>
    <w:rsid w:val="0074704F"/>
    <w:rsid w:val="007475CF"/>
    <w:rsid w:val="0074763C"/>
    <w:rsid w:val="00747DBE"/>
    <w:rsid w:val="00747F48"/>
    <w:rsid w:val="00747F4C"/>
    <w:rsid w:val="00750564"/>
    <w:rsid w:val="00750C05"/>
    <w:rsid w:val="00750E81"/>
    <w:rsid w:val="00751091"/>
    <w:rsid w:val="00751B83"/>
    <w:rsid w:val="007523C0"/>
    <w:rsid w:val="007525E1"/>
    <w:rsid w:val="00753AB0"/>
    <w:rsid w:val="00754359"/>
    <w:rsid w:val="00754411"/>
    <w:rsid w:val="00754A3E"/>
    <w:rsid w:val="00754BD9"/>
    <w:rsid w:val="00754E75"/>
    <w:rsid w:val="00754E7A"/>
    <w:rsid w:val="0075540C"/>
    <w:rsid w:val="00755A27"/>
    <w:rsid w:val="00755DB1"/>
    <w:rsid w:val="0075686B"/>
    <w:rsid w:val="007574FC"/>
    <w:rsid w:val="00757612"/>
    <w:rsid w:val="0076040D"/>
    <w:rsid w:val="00760975"/>
    <w:rsid w:val="0076101B"/>
    <w:rsid w:val="00761FDA"/>
    <w:rsid w:val="00762128"/>
    <w:rsid w:val="007621FF"/>
    <w:rsid w:val="0076346E"/>
    <w:rsid w:val="007634E3"/>
    <w:rsid w:val="0076400F"/>
    <w:rsid w:val="00764194"/>
    <w:rsid w:val="007644D9"/>
    <w:rsid w:val="0076493C"/>
    <w:rsid w:val="00765957"/>
    <w:rsid w:val="00765ED3"/>
    <w:rsid w:val="0076681D"/>
    <w:rsid w:val="00766A65"/>
    <w:rsid w:val="007671F5"/>
    <w:rsid w:val="007675B3"/>
    <w:rsid w:val="007676B8"/>
    <w:rsid w:val="007678FA"/>
    <w:rsid w:val="0077081F"/>
    <w:rsid w:val="00770997"/>
    <w:rsid w:val="0077175C"/>
    <w:rsid w:val="00771870"/>
    <w:rsid w:val="00771BF9"/>
    <w:rsid w:val="00772F8A"/>
    <w:rsid w:val="007735AA"/>
    <w:rsid w:val="007739C6"/>
    <w:rsid w:val="00773C38"/>
    <w:rsid w:val="00773ED2"/>
    <w:rsid w:val="0077416B"/>
    <w:rsid w:val="00774889"/>
    <w:rsid w:val="00774FF5"/>
    <w:rsid w:val="007750B3"/>
    <w:rsid w:val="0077514D"/>
    <w:rsid w:val="00775B0A"/>
    <w:rsid w:val="00775F76"/>
    <w:rsid w:val="00776AEA"/>
    <w:rsid w:val="00777267"/>
    <w:rsid w:val="007772CC"/>
    <w:rsid w:val="00777A71"/>
    <w:rsid w:val="00777BA0"/>
    <w:rsid w:val="0078038A"/>
    <w:rsid w:val="007803BD"/>
    <w:rsid w:val="007807B9"/>
    <w:rsid w:val="007811DC"/>
    <w:rsid w:val="007812FB"/>
    <w:rsid w:val="00781612"/>
    <w:rsid w:val="00781B50"/>
    <w:rsid w:val="007820FA"/>
    <w:rsid w:val="0078285F"/>
    <w:rsid w:val="007831EA"/>
    <w:rsid w:val="00783207"/>
    <w:rsid w:val="00783E1D"/>
    <w:rsid w:val="00784015"/>
    <w:rsid w:val="00784085"/>
    <w:rsid w:val="0078483B"/>
    <w:rsid w:val="00784EED"/>
    <w:rsid w:val="00785778"/>
    <w:rsid w:val="00785900"/>
    <w:rsid w:val="00785F40"/>
    <w:rsid w:val="00786135"/>
    <w:rsid w:val="00786958"/>
    <w:rsid w:val="00786E71"/>
    <w:rsid w:val="007904C5"/>
    <w:rsid w:val="0079162F"/>
    <w:rsid w:val="00791F4F"/>
    <w:rsid w:val="00792153"/>
    <w:rsid w:val="007934E7"/>
    <w:rsid w:val="007936B8"/>
    <w:rsid w:val="00794924"/>
    <w:rsid w:val="00794D72"/>
    <w:rsid w:val="007960FC"/>
    <w:rsid w:val="00796343"/>
    <w:rsid w:val="007967A0"/>
    <w:rsid w:val="00797340"/>
    <w:rsid w:val="00797D4B"/>
    <w:rsid w:val="007A0B0E"/>
    <w:rsid w:val="007A0BC2"/>
    <w:rsid w:val="007A0BD9"/>
    <w:rsid w:val="007A0CF7"/>
    <w:rsid w:val="007A13B5"/>
    <w:rsid w:val="007A1F44"/>
    <w:rsid w:val="007A23FF"/>
    <w:rsid w:val="007A295B"/>
    <w:rsid w:val="007A2DFA"/>
    <w:rsid w:val="007A3424"/>
    <w:rsid w:val="007A35EF"/>
    <w:rsid w:val="007A43A2"/>
    <w:rsid w:val="007A4465"/>
    <w:rsid w:val="007A493F"/>
    <w:rsid w:val="007A4D04"/>
    <w:rsid w:val="007A587C"/>
    <w:rsid w:val="007A5DFC"/>
    <w:rsid w:val="007A5E4C"/>
    <w:rsid w:val="007A63DE"/>
    <w:rsid w:val="007A7A84"/>
    <w:rsid w:val="007A7A96"/>
    <w:rsid w:val="007A7DCB"/>
    <w:rsid w:val="007B03AF"/>
    <w:rsid w:val="007B09C9"/>
    <w:rsid w:val="007B0EBC"/>
    <w:rsid w:val="007B1543"/>
    <w:rsid w:val="007B1AC0"/>
    <w:rsid w:val="007B1E16"/>
    <w:rsid w:val="007B270A"/>
    <w:rsid w:val="007B2D3B"/>
    <w:rsid w:val="007B2DDA"/>
    <w:rsid w:val="007B366D"/>
    <w:rsid w:val="007B4D10"/>
    <w:rsid w:val="007B52CD"/>
    <w:rsid w:val="007B531E"/>
    <w:rsid w:val="007B557F"/>
    <w:rsid w:val="007B5B82"/>
    <w:rsid w:val="007B5CFD"/>
    <w:rsid w:val="007B5EFD"/>
    <w:rsid w:val="007B5FCE"/>
    <w:rsid w:val="007B7DC1"/>
    <w:rsid w:val="007B7EDB"/>
    <w:rsid w:val="007B7FD9"/>
    <w:rsid w:val="007C07EB"/>
    <w:rsid w:val="007C126F"/>
    <w:rsid w:val="007C19AD"/>
    <w:rsid w:val="007C273C"/>
    <w:rsid w:val="007C2E13"/>
    <w:rsid w:val="007C3598"/>
    <w:rsid w:val="007C3FA8"/>
    <w:rsid w:val="007C4092"/>
    <w:rsid w:val="007C4626"/>
    <w:rsid w:val="007C47D0"/>
    <w:rsid w:val="007C525B"/>
    <w:rsid w:val="007C68DA"/>
    <w:rsid w:val="007C6A6F"/>
    <w:rsid w:val="007C6DCC"/>
    <w:rsid w:val="007C6F16"/>
    <w:rsid w:val="007C6F84"/>
    <w:rsid w:val="007C7262"/>
    <w:rsid w:val="007C7D26"/>
    <w:rsid w:val="007D0468"/>
    <w:rsid w:val="007D1061"/>
    <w:rsid w:val="007D1369"/>
    <w:rsid w:val="007D229A"/>
    <w:rsid w:val="007D28C6"/>
    <w:rsid w:val="007D2C10"/>
    <w:rsid w:val="007D2F44"/>
    <w:rsid w:val="007D2F4D"/>
    <w:rsid w:val="007D3869"/>
    <w:rsid w:val="007D4178"/>
    <w:rsid w:val="007D4D33"/>
    <w:rsid w:val="007D52C3"/>
    <w:rsid w:val="007D5C25"/>
    <w:rsid w:val="007D7175"/>
    <w:rsid w:val="007D76BA"/>
    <w:rsid w:val="007E0102"/>
    <w:rsid w:val="007E07E5"/>
    <w:rsid w:val="007E1369"/>
    <w:rsid w:val="007E1A1B"/>
    <w:rsid w:val="007E1A88"/>
    <w:rsid w:val="007E1BC1"/>
    <w:rsid w:val="007E257D"/>
    <w:rsid w:val="007E2A43"/>
    <w:rsid w:val="007E40AB"/>
    <w:rsid w:val="007E42D2"/>
    <w:rsid w:val="007E4811"/>
    <w:rsid w:val="007E4C88"/>
    <w:rsid w:val="007E585E"/>
    <w:rsid w:val="007E5B4C"/>
    <w:rsid w:val="007E69D2"/>
    <w:rsid w:val="007E6B00"/>
    <w:rsid w:val="007E6C07"/>
    <w:rsid w:val="007E7DDF"/>
    <w:rsid w:val="007F0110"/>
    <w:rsid w:val="007F0336"/>
    <w:rsid w:val="007F0857"/>
    <w:rsid w:val="007F0BE2"/>
    <w:rsid w:val="007F11C8"/>
    <w:rsid w:val="007F125C"/>
    <w:rsid w:val="007F1CFB"/>
    <w:rsid w:val="007F220B"/>
    <w:rsid w:val="007F27DD"/>
    <w:rsid w:val="007F3B1D"/>
    <w:rsid w:val="007F3F37"/>
    <w:rsid w:val="007F49BA"/>
    <w:rsid w:val="007F5CCF"/>
    <w:rsid w:val="007F6880"/>
    <w:rsid w:val="007F6E50"/>
    <w:rsid w:val="007F76B4"/>
    <w:rsid w:val="00800186"/>
    <w:rsid w:val="008001B4"/>
    <w:rsid w:val="00800769"/>
    <w:rsid w:val="00800A86"/>
    <w:rsid w:val="00800ED2"/>
    <w:rsid w:val="008016B8"/>
    <w:rsid w:val="0080194E"/>
    <w:rsid w:val="00801E00"/>
    <w:rsid w:val="00801FC0"/>
    <w:rsid w:val="00802E74"/>
    <w:rsid w:val="00803907"/>
    <w:rsid w:val="00804B92"/>
    <w:rsid w:val="00804E21"/>
    <w:rsid w:val="00804F38"/>
    <w:rsid w:val="0080505E"/>
    <w:rsid w:val="00805092"/>
    <w:rsid w:val="00805437"/>
    <w:rsid w:val="008054A3"/>
    <w:rsid w:val="0080615C"/>
    <w:rsid w:val="00806AAF"/>
    <w:rsid w:val="008070AC"/>
    <w:rsid w:val="008074DC"/>
    <w:rsid w:val="008100B2"/>
    <w:rsid w:val="008101FD"/>
    <w:rsid w:val="0081048F"/>
    <w:rsid w:val="00810702"/>
    <w:rsid w:val="00810D8D"/>
    <w:rsid w:val="00811835"/>
    <w:rsid w:val="008130D1"/>
    <w:rsid w:val="0081418C"/>
    <w:rsid w:val="00814541"/>
    <w:rsid w:val="008149C4"/>
    <w:rsid w:val="0081581D"/>
    <w:rsid w:val="0081605B"/>
    <w:rsid w:val="00816B93"/>
    <w:rsid w:val="008172BE"/>
    <w:rsid w:val="00817B71"/>
    <w:rsid w:val="00820044"/>
    <w:rsid w:val="00820244"/>
    <w:rsid w:val="00820CE0"/>
    <w:rsid w:val="0082122C"/>
    <w:rsid w:val="00821886"/>
    <w:rsid w:val="008221B3"/>
    <w:rsid w:val="0082248E"/>
    <w:rsid w:val="00822FC4"/>
    <w:rsid w:val="0082467C"/>
    <w:rsid w:val="00824FDF"/>
    <w:rsid w:val="00825125"/>
    <w:rsid w:val="008257CC"/>
    <w:rsid w:val="00825A83"/>
    <w:rsid w:val="008274BF"/>
    <w:rsid w:val="00827794"/>
    <w:rsid w:val="00830DC3"/>
    <w:rsid w:val="00831555"/>
    <w:rsid w:val="00831F52"/>
    <w:rsid w:val="00832154"/>
    <w:rsid w:val="008323C8"/>
    <w:rsid w:val="00832F5C"/>
    <w:rsid w:val="0083349B"/>
    <w:rsid w:val="00834691"/>
    <w:rsid w:val="00834E80"/>
    <w:rsid w:val="00834F8C"/>
    <w:rsid w:val="008357EE"/>
    <w:rsid w:val="008359E0"/>
    <w:rsid w:val="008376F6"/>
    <w:rsid w:val="00837D54"/>
    <w:rsid w:val="00837D5B"/>
    <w:rsid w:val="00840607"/>
    <w:rsid w:val="00840E65"/>
    <w:rsid w:val="00841525"/>
    <w:rsid w:val="00841CD2"/>
    <w:rsid w:val="008423BC"/>
    <w:rsid w:val="00842B77"/>
    <w:rsid w:val="0084309F"/>
    <w:rsid w:val="008450C7"/>
    <w:rsid w:val="00845C12"/>
    <w:rsid w:val="0084600C"/>
    <w:rsid w:val="008466C9"/>
    <w:rsid w:val="008469D9"/>
    <w:rsid w:val="00846DC0"/>
    <w:rsid w:val="00847375"/>
    <w:rsid w:val="008474A7"/>
    <w:rsid w:val="00847B62"/>
    <w:rsid w:val="008506B6"/>
    <w:rsid w:val="00850AE0"/>
    <w:rsid w:val="00851135"/>
    <w:rsid w:val="00851D86"/>
    <w:rsid w:val="008524B4"/>
    <w:rsid w:val="008524D2"/>
    <w:rsid w:val="008524DC"/>
    <w:rsid w:val="00852E19"/>
    <w:rsid w:val="00854443"/>
    <w:rsid w:val="008548E4"/>
    <w:rsid w:val="00854F49"/>
    <w:rsid w:val="00855057"/>
    <w:rsid w:val="00855E53"/>
    <w:rsid w:val="00856833"/>
    <w:rsid w:val="00856840"/>
    <w:rsid w:val="0086087C"/>
    <w:rsid w:val="00860D8E"/>
    <w:rsid w:val="008611CE"/>
    <w:rsid w:val="00861278"/>
    <w:rsid w:val="0086219A"/>
    <w:rsid w:val="0086275E"/>
    <w:rsid w:val="0086346F"/>
    <w:rsid w:val="00863EEE"/>
    <w:rsid w:val="00864079"/>
    <w:rsid w:val="00864440"/>
    <w:rsid w:val="00864703"/>
    <w:rsid w:val="00864D76"/>
    <w:rsid w:val="008650FC"/>
    <w:rsid w:val="00865F98"/>
    <w:rsid w:val="00866EB3"/>
    <w:rsid w:val="0086701A"/>
    <w:rsid w:val="00867BD2"/>
    <w:rsid w:val="00867C7C"/>
    <w:rsid w:val="0087030D"/>
    <w:rsid w:val="008709D4"/>
    <w:rsid w:val="008712FD"/>
    <w:rsid w:val="008716A1"/>
    <w:rsid w:val="00872889"/>
    <w:rsid w:val="00872946"/>
    <w:rsid w:val="00872D3F"/>
    <w:rsid w:val="008733E4"/>
    <w:rsid w:val="00873F15"/>
    <w:rsid w:val="00874096"/>
    <w:rsid w:val="00874275"/>
    <w:rsid w:val="00874E91"/>
    <w:rsid w:val="008756A4"/>
    <w:rsid w:val="00875F73"/>
    <w:rsid w:val="008762B1"/>
    <w:rsid w:val="008804A2"/>
    <w:rsid w:val="008807CC"/>
    <w:rsid w:val="00880F30"/>
    <w:rsid w:val="008811B8"/>
    <w:rsid w:val="008818BA"/>
    <w:rsid w:val="00882C86"/>
    <w:rsid w:val="0088312B"/>
    <w:rsid w:val="00883240"/>
    <w:rsid w:val="008832D8"/>
    <w:rsid w:val="008833E8"/>
    <w:rsid w:val="00883489"/>
    <w:rsid w:val="0088403D"/>
    <w:rsid w:val="008846C2"/>
    <w:rsid w:val="00884FD1"/>
    <w:rsid w:val="00885C89"/>
    <w:rsid w:val="00886162"/>
    <w:rsid w:val="008862B0"/>
    <w:rsid w:val="00887540"/>
    <w:rsid w:val="008875C0"/>
    <w:rsid w:val="008877C5"/>
    <w:rsid w:val="00887B48"/>
    <w:rsid w:val="00887FBC"/>
    <w:rsid w:val="00890BBF"/>
    <w:rsid w:val="00891111"/>
    <w:rsid w:val="0089176E"/>
    <w:rsid w:val="008917E0"/>
    <w:rsid w:val="00891807"/>
    <w:rsid w:val="00892365"/>
    <w:rsid w:val="00892872"/>
    <w:rsid w:val="00892BE5"/>
    <w:rsid w:val="00892FC2"/>
    <w:rsid w:val="0089387C"/>
    <w:rsid w:val="00893ECD"/>
    <w:rsid w:val="0089444E"/>
    <w:rsid w:val="008949DF"/>
    <w:rsid w:val="00894D4F"/>
    <w:rsid w:val="00894FFA"/>
    <w:rsid w:val="008951DB"/>
    <w:rsid w:val="00896C81"/>
    <w:rsid w:val="00896D83"/>
    <w:rsid w:val="00897438"/>
    <w:rsid w:val="00897D78"/>
    <w:rsid w:val="008A0147"/>
    <w:rsid w:val="008A0AB2"/>
    <w:rsid w:val="008A0CFC"/>
    <w:rsid w:val="008A12D6"/>
    <w:rsid w:val="008A12FE"/>
    <w:rsid w:val="008A1698"/>
    <w:rsid w:val="008A1718"/>
    <w:rsid w:val="008A28B6"/>
    <w:rsid w:val="008A2BB1"/>
    <w:rsid w:val="008A3466"/>
    <w:rsid w:val="008A389F"/>
    <w:rsid w:val="008A3D02"/>
    <w:rsid w:val="008A4029"/>
    <w:rsid w:val="008A511D"/>
    <w:rsid w:val="008A5126"/>
    <w:rsid w:val="008A5733"/>
    <w:rsid w:val="008A5940"/>
    <w:rsid w:val="008A60AF"/>
    <w:rsid w:val="008A7247"/>
    <w:rsid w:val="008A73B2"/>
    <w:rsid w:val="008A766D"/>
    <w:rsid w:val="008B043F"/>
    <w:rsid w:val="008B0808"/>
    <w:rsid w:val="008B0AEC"/>
    <w:rsid w:val="008B1A30"/>
    <w:rsid w:val="008B1E53"/>
    <w:rsid w:val="008B1E5B"/>
    <w:rsid w:val="008B283D"/>
    <w:rsid w:val="008B2A21"/>
    <w:rsid w:val="008B389D"/>
    <w:rsid w:val="008B3C5C"/>
    <w:rsid w:val="008B4224"/>
    <w:rsid w:val="008B4E98"/>
    <w:rsid w:val="008B5299"/>
    <w:rsid w:val="008B53A8"/>
    <w:rsid w:val="008B54EE"/>
    <w:rsid w:val="008B5A5F"/>
    <w:rsid w:val="008B5AB0"/>
    <w:rsid w:val="008B5BB8"/>
    <w:rsid w:val="008B6054"/>
    <w:rsid w:val="008B61E6"/>
    <w:rsid w:val="008B6416"/>
    <w:rsid w:val="008B6DC6"/>
    <w:rsid w:val="008B7A21"/>
    <w:rsid w:val="008B7B08"/>
    <w:rsid w:val="008C027F"/>
    <w:rsid w:val="008C04C9"/>
    <w:rsid w:val="008C09FE"/>
    <w:rsid w:val="008C13F0"/>
    <w:rsid w:val="008C1F26"/>
    <w:rsid w:val="008C23AC"/>
    <w:rsid w:val="008C2A3A"/>
    <w:rsid w:val="008C2D18"/>
    <w:rsid w:val="008C3539"/>
    <w:rsid w:val="008C3FFF"/>
    <w:rsid w:val="008C43CA"/>
    <w:rsid w:val="008C4C7E"/>
    <w:rsid w:val="008C5C1B"/>
    <w:rsid w:val="008C5C46"/>
    <w:rsid w:val="008C6051"/>
    <w:rsid w:val="008C6184"/>
    <w:rsid w:val="008C785E"/>
    <w:rsid w:val="008C7C23"/>
    <w:rsid w:val="008D078C"/>
    <w:rsid w:val="008D0911"/>
    <w:rsid w:val="008D0AFB"/>
    <w:rsid w:val="008D117C"/>
    <w:rsid w:val="008D1511"/>
    <w:rsid w:val="008D1CF0"/>
    <w:rsid w:val="008D1E84"/>
    <w:rsid w:val="008D32DF"/>
    <w:rsid w:val="008D35E9"/>
    <w:rsid w:val="008D3959"/>
    <w:rsid w:val="008D3966"/>
    <w:rsid w:val="008D4352"/>
    <w:rsid w:val="008D4719"/>
    <w:rsid w:val="008D4EBC"/>
    <w:rsid w:val="008D60BC"/>
    <w:rsid w:val="008D6D53"/>
    <w:rsid w:val="008D6D7B"/>
    <w:rsid w:val="008D74F4"/>
    <w:rsid w:val="008D7EB7"/>
    <w:rsid w:val="008E036F"/>
    <w:rsid w:val="008E0C44"/>
    <w:rsid w:val="008E0EB8"/>
    <w:rsid w:val="008E10A6"/>
    <w:rsid w:val="008E1271"/>
    <w:rsid w:val="008E12C3"/>
    <w:rsid w:val="008E2251"/>
    <w:rsid w:val="008E24B3"/>
    <w:rsid w:val="008E24CA"/>
    <w:rsid w:val="008E2978"/>
    <w:rsid w:val="008E2F6E"/>
    <w:rsid w:val="008E38AD"/>
    <w:rsid w:val="008E390F"/>
    <w:rsid w:val="008E3AA3"/>
    <w:rsid w:val="008E3DFF"/>
    <w:rsid w:val="008E3EEC"/>
    <w:rsid w:val="008E40BF"/>
    <w:rsid w:val="008E5BF2"/>
    <w:rsid w:val="008E5C81"/>
    <w:rsid w:val="008E6B1A"/>
    <w:rsid w:val="008E7847"/>
    <w:rsid w:val="008E7FE3"/>
    <w:rsid w:val="008F0A38"/>
    <w:rsid w:val="008F0C06"/>
    <w:rsid w:val="008F0D8B"/>
    <w:rsid w:val="008F0F84"/>
    <w:rsid w:val="008F1014"/>
    <w:rsid w:val="008F11C9"/>
    <w:rsid w:val="008F138B"/>
    <w:rsid w:val="008F23D8"/>
    <w:rsid w:val="008F2F24"/>
    <w:rsid w:val="008F2FD5"/>
    <w:rsid w:val="008F37E5"/>
    <w:rsid w:val="008F3C60"/>
    <w:rsid w:val="008F48C2"/>
    <w:rsid w:val="008F4E48"/>
    <w:rsid w:val="008F5840"/>
    <w:rsid w:val="008F5EEF"/>
    <w:rsid w:val="008F61D9"/>
    <w:rsid w:val="008F66FE"/>
    <w:rsid w:val="008F67D9"/>
    <w:rsid w:val="008F72CC"/>
    <w:rsid w:val="008F72CD"/>
    <w:rsid w:val="0090001A"/>
    <w:rsid w:val="009025DB"/>
    <w:rsid w:val="00902F00"/>
    <w:rsid w:val="009030C9"/>
    <w:rsid w:val="00903802"/>
    <w:rsid w:val="00904736"/>
    <w:rsid w:val="009055FC"/>
    <w:rsid w:val="00905D02"/>
    <w:rsid w:val="00905FA3"/>
    <w:rsid w:val="00906631"/>
    <w:rsid w:val="0090696D"/>
    <w:rsid w:val="00906CD6"/>
    <w:rsid w:val="00906E4D"/>
    <w:rsid w:val="00906F31"/>
    <w:rsid w:val="009078B3"/>
    <w:rsid w:val="00907A77"/>
    <w:rsid w:val="00907E00"/>
    <w:rsid w:val="009105B3"/>
    <w:rsid w:val="0091088D"/>
    <w:rsid w:val="00910FC9"/>
    <w:rsid w:val="00912312"/>
    <w:rsid w:val="0091291A"/>
    <w:rsid w:val="00913612"/>
    <w:rsid w:val="0091366A"/>
    <w:rsid w:val="00913824"/>
    <w:rsid w:val="009140FE"/>
    <w:rsid w:val="00915757"/>
    <w:rsid w:val="009159B3"/>
    <w:rsid w:val="00915C54"/>
    <w:rsid w:val="00916181"/>
    <w:rsid w:val="00916402"/>
    <w:rsid w:val="00916DDC"/>
    <w:rsid w:val="00920421"/>
    <w:rsid w:val="009204C5"/>
    <w:rsid w:val="00920875"/>
    <w:rsid w:val="00920D0D"/>
    <w:rsid w:val="0092180D"/>
    <w:rsid w:val="009219A7"/>
    <w:rsid w:val="009219E7"/>
    <w:rsid w:val="009223F2"/>
    <w:rsid w:val="009232C9"/>
    <w:rsid w:val="009233ED"/>
    <w:rsid w:val="00923608"/>
    <w:rsid w:val="009238E5"/>
    <w:rsid w:val="00923F12"/>
    <w:rsid w:val="0092467E"/>
    <w:rsid w:val="00924FF8"/>
    <w:rsid w:val="0092535E"/>
    <w:rsid w:val="0092596B"/>
    <w:rsid w:val="00925BA8"/>
    <w:rsid w:val="00925F65"/>
    <w:rsid w:val="00926ACA"/>
    <w:rsid w:val="00926DA7"/>
    <w:rsid w:val="00927138"/>
    <w:rsid w:val="00927320"/>
    <w:rsid w:val="00927DFB"/>
    <w:rsid w:val="00927F8B"/>
    <w:rsid w:val="009304C7"/>
    <w:rsid w:val="0093094D"/>
    <w:rsid w:val="00930FE2"/>
    <w:rsid w:val="009322EC"/>
    <w:rsid w:val="009328C7"/>
    <w:rsid w:val="009330E2"/>
    <w:rsid w:val="009336EC"/>
    <w:rsid w:val="00933A62"/>
    <w:rsid w:val="00933F56"/>
    <w:rsid w:val="00934575"/>
    <w:rsid w:val="0093460F"/>
    <w:rsid w:val="00934C13"/>
    <w:rsid w:val="00935228"/>
    <w:rsid w:val="009355A2"/>
    <w:rsid w:val="00935F9E"/>
    <w:rsid w:val="00936774"/>
    <w:rsid w:val="00936CF2"/>
    <w:rsid w:val="00936D98"/>
    <w:rsid w:val="00942C80"/>
    <w:rsid w:val="009430A1"/>
    <w:rsid w:val="00943197"/>
    <w:rsid w:val="009435F2"/>
    <w:rsid w:val="0094420F"/>
    <w:rsid w:val="009448BD"/>
    <w:rsid w:val="00944F6C"/>
    <w:rsid w:val="00945180"/>
    <w:rsid w:val="0094548D"/>
    <w:rsid w:val="0094590C"/>
    <w:rsid w:val="00946299"/>
    <w:rsid w:val="00946355"/>
    <w:rsid w:val="009464C2"/>
    <w:rsid w:val="00946888"/>
    <w:rsid w:val="009468B7"/>
    <w:rsid w:val="0094724E"/>
    <w:rsid w:val="00947BE6"/>
    <w:rsid w:val="0095048D"/>
    <w:rsid w:val="009506A0"/>
    <w:rsid w:val="00951741"/>
    <w:rsid w:val="00951ADB"/>
    <w:rsid w:val="00952BDA"/>
    <w:rsid w:val="00952DE5"/>
    <w:rsid w:val="0095323A"/>
    <w:rsid w:val="0095380C"/>
    <w:rsid w:val="009540EE"/>
    <w:rsid w:val="00954353"/>
    <w:rsid w:val="00954A75"/>
    <w:rsid w:val="00955C0A"/>
    <w:rsid w:val="00955C4F"/>
    <w:rsid w:val="00955C91"/>
    <w:rsid w:val="00956C0B"/>
    <w:rsid w:val="009601B6"/>
    <w:rsid w:val="0096030D"/>
    <w:rsid w:val="009609E6"/>
    <w:rsid w:val="00960C04"/>
    <w:rsid w:val="00962757"/>
    <w:rsid w:val="009632D1"/>
    <w:rsid w:val="009643C5"/>
    <w:rsid w:val="00964A08"/>
    <w:rsid w:val="009653B3"/>
    <w:rsid w:val="009657F1"/>
    <w:rsid w:val="00965AC8"/>
    <w:rsid w:val="00965D2B"/>
    <w:rsid w:val="0096625D"/>
    <w:rsid w:val="009709F8"/>
    <w:rsid w:val="00971AE7"/>
    <w:rsid w:val="009723CE"/>
    <w:rsid w:val="00972929"/>
    <w:rsid w:val="00972F91"/>
    <w:rsid w:val="00973827"/>
    <w:rsid w:val="00974051"/>
    <w:rsid w:val="009742D3"/>
    <w:rsid w:val="00974AA9"/>
    <w:rsid w:val="00975793"/>
    <w:rsid w:val="009773F6"/>
    <w:rsid w:val="00977BA7"/>
    <w:rsid w:val="0098194F"/>
    <w:rsid w:val="009826C8"/>
    <w:rsid w:val="00982C17"/>
    <w:rsid w:val="00983571"/>
    <w:rsid w:val="009836E4"/>
    <w:rsid w:val="009837B6"/>
    <w:rsid w:val="00983F8C"/>
    <w:rsid w:val="0098412F"/>
    <w:rsid w:val="00984998"/>
    <w:rsid w:val="0098533B"/>
    <w:rsid w:val="00985F28"/>
    <w:rsid w:val="009860F4"/>
    <w:rsid w:val="00986149"/>
    <w:rsid w:val="00986176"/>
    <w:rsid w:val="00986E7F"/>
    <w:rsid w:val="00987536"/>
    <w:rsid w:val="00990BD5"/>
    <w:rsid w:val="0099196F"/>
    <w:rsid w:val="009919AD"/>
    <w:rsid w:val="00991E08"/>
    <w:rsid w:val="00991F5E"/>
    <w:rsid w:val="00992B98"/>
    <w:rsid w:val="00992E4D"/>
    <w:rsid w:val="0099359F"/>
    <w:rsid w:val="0099398C"/>
    <w:rsid w:val="00994010"/>
    <w:rsid w:val="0099461E"/>
    <w:rsid w:val="00994871"/>
    <w:rsid w:val="00994E08"/>
    <w:rsid w:val="009951F9"/>
    <w:rsid w:val="00995841"/>
    <w:rsid w:val="00995C95"/>
    <w:rsid w:val="00995E63"/>
    <w:rsid w:val="00995E85"/>
    <w:rsid w:val="00996468"/>
    <w:rsid w:val="00996876"/>
    <w:rsid w:val="00996D98"/>
    <w:rsid w:val="00996DD8"/>
    <w:rsid w:val="00996FFA"/>
    <w:rsid w:val="009973F1"/>
    <w:rsid w:val="009973F3"/>
    <w:rsid w:val="0099745D"/>
    <w:rsid w:val="00997540"/>
    <w:rsid w:val="009A010D"/>
    <w:rsid w:val="009A0C6F"/>
    <w:rsid w:val="009A14EF"/>
    <w:rsid w:val="009A2DF9"/>
    <w:rsid w:val="009A34C4"/>
    <w:rsid w:val="009A3A86"/>
    <w:rsid w:val="009A4869"/>
    <w:rsid w:val="009A4EEF"/>
    <w:rsid w:val="009A5577"/>
    <w:rsid w:val="009A5955"/>
    <w:rsid w:val="009A5A10"/>
    <w:rsid w:val="009A5ADD"/>
    <w:rsid w:val="009A6A6B"/>
    <w:rsid w:val="009A7E1F"/>
    <w:rsid w:val="009B0C05"/>
    <w:rsid w:val="009B1804"/>
    <w:rsid w:val="009B1C50"/>
    <w:rsid w:val="009B1EF9"/>
    <w:rsid w:val="009B26AC"/>
    <w:rsid w:val="009B3150"/>
    <w:rsid w:val="009B37E2"/>
    <w:rsid w:val="009B4519"/>
    <w:rsid w:val="009B506B"/>
    <w:rsid w:val="009B57EF"/>
    <w:rsid w:val="009B5B85"/>
    <w:rsid w:val="009B6740"/>
    <w:rsid w:val="009B6787"/>
    <w:rsid w:val="009B6D48"/>
    <w:rsid w:val="009B7204"/>
    <w:rsid w:val="009B78B0"/>
    <w:rsid w:val="009B7A2B"/>
    <w:rsid w:val="009C003D"/>
    <w:rsid w:val="009C0074"/>
    <w:rsid w:val="009C01D3"/>
    <w:rsid w:val="009C021A"/>
    <w:rsid w:val="009C0564"/>
    <w:rsid w:val="009C0B23"/>
    <w:rsid w:val="009C1AAA"/>
    <w:rsid w:val="009C2685"/>
    <w:rsid w:val="009C36BE"/>
    <w:rsid w:val="009C399D"/>
    <w:rsid w:val="009C39BC"/>
    <w:rsid w:val="009C45C4"/>
    <w:rsid w:val="009C48F9"/>
    <w:rsid w:val="009C4BC2"/>
    <w:rsid w:val="009C4D22"/>
    <w:rsid w:val="009C5209"/>
    <w:rsid w:val="009C6930"/>
    <w:rsid w:val="009C7320"/>
    <w:rsid w:val="009D0343"/>
    <w:rsid w:val="009D0729"/>
    <w:rsid w:val="009D0C10"/>
    <w:rsid w:val="009D0D25"/>
    <w:rsid w:val="009D0F66"/>
    <w:rsid w:val="009D0FB4"/>
    <w:rsid w:val="009D178B"/>
    <w:rsid w:val="009D1A06"/>
    <w:rsid w:val="009D1AD1"/>
    <w:rsid w:val="009D1BA4"/>
    <w:rsid w:val="009D22E4"/>
    <w:rsid w:val="009D22F7"/>
    <w:rsid w:val="009D2995"/>
    <w:rsid w:val="009D319C"/>
    <w:rsid w:val="009D4541"/>
    <w:rsid w:val="009D55DC"/>
    <w:rsid w:val="009D5BAB"/>
    <w:rsid w:val="009D5C51"/>
    <w:rsid w:val="009D6A0A"/>
    <w:rsid w:val="009D6E21"/>
    <w:rsid w:val="009D78CA"/>
    <w:rsid w:val="009D7AA1"/>
    <w:rsid w:val="009D7B11"/>
    <w:rsid w:val="009D7BCA"/>
    <w:rsid w:val="009E058F"/>
    <w:rsid w:val="009E0A9E"/>
    <w:rsid w:val="009E1103"/>
    <w:rsid w:val="009E19A2"/>
    <w:rsid w:val="009E1A27"/>
    <w:rsid w:val="009E35A8"/>
    <w:rsid w:val="009E3A16"/>
    <w:rsid w:val="009E3AFD"/>
    <w:rsid w:val="009E3CDD"/>
    <w:rsid w:val="009E4B16"/>
    <w:rsid w:val="009E5504"/>
    <w:rsid w:val="009E5C60"/>
    <w:rsid w:val="009E5C64"/>
    <w:rsid w:val="009E64DB"/>
    <w:rsid w:val="009E66F6"/>
    <w:rsid w:val="009E6794"/>
    <w:rsid w:val="009E6AE2"/>
    <w:rsid w:val="009E7189"/>
    <w:rsid w:val="009E7419"/>
    <w:rsid w:val="009E7672"/>
    <w:rsid w:val="009E7E46"/>
    <w:rsid w:val="009E7FC1"/>
    <w:rsid w:val="009F01E1"/>
    <w:rsid w:val="009F0B4D"/>
    <w:rsid w:val="009F0FDC"/>
    <w:rsid w:val="009F1096"/>
    <w:rsid w:val="009F150E"/>
    <w:rsid w:val="009F15A9"/>
    <w:rsid w:val="009F2220"/>
    <w:rsid w:val="009F27AD"/>
    <w:rsid w:val="009F2D07"/>
    <w:rsid w:val="009F3FB5"/>
    <w:rsid w:val="009F4C89"/>
    <w:rsid w:val="009F521F"/>
    <w:rsid w:val="009F553C"/>
    <w:rsid w:val="009F5942"/>
    <w:rsid w:val="009F59F8"/>
    <w:rsid w:val="009F5FDC"/>
    <w:rsid w:val="009F6165"/>
    <w:rsid w:val="009F61D2"/>
    <w:rsid w:val="009F6A8D"/>
    <w:rsid w:val="009F7797"/>
    <w:rsid w:val="009F7D95"/>
    <w:rsid w:val="00A005B0"/>
    <w:rsid w:val="00A008E3"/>
    <w:rsid w:val="00A015BB"/>
    <w:rsid w:val="00A01F17"/>
    <w:rsid w:val="00A020E9"/>
    <w:rsid w:val="00A0229C"/>
    <w:rsid w:val="00A022A5"/>
    <w:rsid w:val="00A03395"/>
    <w:rsid w:val="00A03A22"/>
    <w:rsid w:val="00A040F9"/>
    <w:rsid w:val="00A041A6"/>
    <w:rsid w:val="00A04634"/>
    <w:rsid w:val="00A04817"/>
    <w:rsid w:val="00A05996"/>
    <w:rsid w:val="00A06119"/>
    <w:rsid w:val="00A0764C"/>
    <w:rsid w:val="00A07993"/>
    <w:rsid w:val="00A07A40"/>
    <w:rsid w:val="00A07A48"/>
    <w:rsid w:val="00A108EE"/>
    <w:rsid w:val="00A10BB8"/>
    <w:rsid w:val="00A11595"/>
    <w:rsid w:val="00A11C05"/>
    <w:rsid w:val="00A1233D"/>
    <w:rsid w:val="00A130BA"/>
    <w:rsid w:val="00A13320"/>
    <w:rsid w:val="00A134F5"/>
    <w:rsid w:val="00A136D2"/>
    <w:rsid w:val="00A137E4"/>
    <w:rsid w:val="00A14813"/>
    <w:rsid w:val="00A1566A"/>
    <w:rsid w:val="00A165BF"/>
    <w:rsid w:val="00A168B0"/>
    <w:rsid w:val="00A17173"/>
    <w:rsid w:val="00A172E8"/>
    <w:rsid w:val="00A179FF"/>
    <w:rsid w:val="00A17F7A"/>
    <w:rsid w:val="00A20EF3"/>
    <w:rsid w:val="00A21A36"/>
    <w:rsid w:val="00A22018"/>
    <w:rsid w:val="00A23675"/>
    <w:rsid w:val="00A2384E"/>
    <w:rsid w:val="00A24B19"/>
    <w:rsid w:val="00A25294"/>
    <w:rsid w:val="00A254EE"/>
    <w:rsid w:val="00A25BE7"/>
    <w:rsid w:val="00A26E3B"/>
    <w:rsid w:val="00A27008"/>
    <w:rsid w:val="00A27CDF"/>
    <w:rsid w:val="00A30084"/>
    <w:rsid w:val="00A309C6"/>
    <w:rsid w:val="00A30D13"/>
    <w:rsid w:val="00A31209"/>
    <w:rsid w:val="00A315E6"/>
    <w:rsid w:val="00A31754"/>
    <w:rsid w:val="00A319D0"/>
    <w:rsid w:val="00A31EEA"/>
    <w:rsid w:val="00A31F33"/>
    <w:rsid w:val="00A32316"/>
    <w:rsid w:val="00A3269A"/>
    <w:rsid w:val="00A327A8"/>
    <w:rsid w:val="00A33172"/>
    <w:rsid w:val="00A33AE6"/>
    <w:rsid w:val="00A33B50"/>
    <w:rsid w:val="00A34020"/>
    <w:rsid w:val="00A3432B"/>
    <w:rsid w:val="00A346BA"/>
    <w:rsid w:val="00A3483A"/>
    <w:rsid w:val="00A34C67"/>
    <w:rsid w:val="00A34CC7"/>
    <w:rsid w:val="00A34D62"/>
    <w:rsid w:val="00A35EB2"/>
    <w:rsid w:val="00A36057"/>
    <w:rsid w:val="00A3611D"/>
    <w:rsid w:val="00A36339"/>
    <w:rsid w:val="00A36397"/>
    <w:rsid w:val="00A366E4"/>
    <w:rsid w:val="00A368D1"/>
    <w:rsid w:val="00A379B5"/>
    <w:rsid w:val="00A37CD2"/>
    <w:rsid w:val="00A4038F"/>
    <w:rsid w:val="00A40C93"/>
    <w:rsid w:val="00A4126B"/>
    <w:rsid w:val="00A41550"/>
    <w:rsid w:val="00A432C3"/>
    <w:rsid w:val="00A4376F"/>
    <w:rsid w:val="00A44766"/>
    <w:rsid w:val="00A4549F"/>
    <w:rsid w:val="00A45A95"/>
    <w:rsid w:val="00A45B9B"/>
    <w:rsid w:val="00A462FE"/>
    <w:rsid w:val="00A4699F"/>
    <w:rsid w:val="00A47395"/>
    <w:rsid w:val="00A50131"/>
    <w:rsid w:val="00A501C9"/>
    <w:rsid w:val="00A50506"/>
    <w:rsid w:val="00A50895"/>
    <w:rsid w:val="00A50E97"/>
    <w:rsid w:val="00A520B7"/>
    <w:rsid w:val="00A523F6"/>
    <w:rsid w:val="00A53F55"/>
    <w:rsid w:val="00A5417B"/>
    <w:rsid w:val="00A54599"/>
    <w:rsid w:val="00A54B82"/>
    <w:rsid w:val="00A55CA7"/>
    <w:rsid w:val="00A560EA"/>
    <w:rsid w:val="00A562A0"/>
    <w:rsid w:val="00A569D4"/>
    <w:rsid w:val="00A56CD5"/>
    <w:rsid w:val="00A56E3A"/>
    <w:rsid w:val="00A574C8"/>
    <w:rsid w:val="00A579AE"/>
    <w:rsid w:val="00A57F1A"/>
    <w:rsid w:val="00A60029"/>
    <w:rsid w:val="00A60163"/>
    <w:rsid w:val="00A6038D"/>
    <w:rsid w:val="00A60530"/>
    <w:rsid w:val="00A60AA0"/>
    <w:rsid w:val="00A60CF0"/>
    <w:rsid w:val="00A60D84"/>
    <w:rsid w:val="00A610A2"/>
    <w:rsid w:val="00A612A7"/>
    <w:rsid w:val="00A61429"/>
    <w:rsid w:val="00A61514"/>
    <w:rsid w:val="00A6159A"/>
    <w:rsid w:val="00A61645"/>
    <w:rsid w:val="00A62080"/>
    <w:rsid w:val="00A6244F"/>
    <w:rsid w:val="00A62907"/>
    <w:rsid w:val="00A62B33"/>
    <w:rsid w:val="00A630A2"/>
    <w:rsid w:val="00A632B8"/>
    <w:rsid w:val="00A6377D"/>
    <w:rsid w:val="00A63BF3"/>
    <w:rsid w:val="00A64558"/>
    <w:rsid w:val="00A64942"/>
    <w:rsid w:val="00A6561F"/>
    <w:rsid w:val="00A65911"/>
    <w:rsid w:val="00A65DFB"/>
    <w:rsid w:val="00A6643C"/>
    <w:rsid w:val="00A66C99"/>
    <w:rsid w:val="00A67544"/>
    <w:rsid w:val="00A677CB"/>
    <w:rsid w:val="00A7075B"/>
    <w:rsid w:val="00A708B7"/>
    <w:rsid w:val="00A70D41"/>
    <w:rsid w:val="00A71CE6"/>
    <w:rsid w:val="00A71D23"/>
    <w:rsid w:val="00A723DC"/>
    <w:rsid w:val="00A72AB0"/>
    <w:rsid w:val="00A7333A"/>
    <w:rsid w:val="00A73831"/>
    <w:rsid w:val="00A73D0D"/>
    <w:rsid w:val="00A73F4F"/>
    <w:rsid w:val="00A74A92"/>
    <w:rsid w:val="00A7521E"/>
    <w:rsid w:val="00A75629"/>
    <w:rsid w:val="00A75CC1"/>
    <w:rsid w:val="00A75E88"/>
    <w:rsid w:val="00A75F3A"/>
    <w:rsid w:val="00A765FB"/>
    <w:rsid w:val="00A770DF"/>
    <w:rsid w:val="00A8056E"/>
    <w:rsid w:val="00A8101E"/>
    <w:rsid w:val="00A818AF"/>
    <w:rsid w:val="00A82D58"/>
    <w:rsid w:val="00A82E18"/>
    <w:rsid w:val="00A8399D"/>
    <w:rsid w:val="00A83E3D"/>
    <w:rsid w:val="00A83F46"/>
    <w:rsid w:val="00A83FB8"/>
    <w:rsid w:val="00A8443A"/>
    <w:rsid w:val="00A8479C"/>
    <w:rsid w:val="00A852F4"/>
    <w:rsid w:val="00A8557B"/>
    <w:rsid w:val="00A85A05"/>
    <w:rsid w:val="00A866B4"/>
    <w:rsid w:val="00A86A94"/>
    <w:rsid w:val="00A86B76"/>
    <w:rsid w:val="00A86D63"/>
    <w:rsid w:val="00A87797"/>
    <w:rsid w:val="00A87AAB"/>
    <w:rsid w:val="00A90284"/>
    <w:rsid w:val="00A90C1D"/>
    <w:rsid w:val="00A90CA7"/>
    <w:rsid w:val="00A90DBB"/>
    <w:rsid w:val="00A90E72"/>
    <w:rsid w:val="00A913FE"/>
    <w:rsid w:val="00A922A2"/>
    <w:rsid w:val="00A924BF"/>
    <w:rsid w:val="00A92646"/>
    <w:rsid w:val="00A93247"/>
    <w:rsid w:val="00A9327B"/>
    <w:rsid w:val="00A93B69"/>
    <w:rsid w:val="00A94A8D"/>
    <w:rsid w:val="00A96232"/>
    <w:rsid w:val="00A963C7"/>
    <w:rsid w:val="00AA0162"/>
    <w:rsid w:val="00AA10A1"/>
    <w:rsid w:val="00AA15C9"/>
    <w:rsid w:val="00AA1626"/>
    <w:rsid w:val="00AA1C25"/>
    <w:rsid w:val="00AA292D"/>
    <w:rsid w:val="00AA2F4B"/>
    <w:rsid w:val="00AA3DB7"/>
    <w:rsid w:val="00AA42A9"/>
    <w:rsid w:val="00AA51F5"/>
    <w:rsid w:val="00AA51FB"/>
    <w:rsid w:val="00AA55E1"/>
    <w:rsid w:val="00AA58A5"/>
    <w:rsid w:val="00AA5E3B"/>
    <w:rsid w:val="00AA5F96"/>
    <w:rsid w:val="00AA68B4"/>
    <w:rsid w:val="00AA69DE"/>
    <w:rsid w:val="00AA6E68"/>
    <w:rsid w:val="00AA70B5"/>
    <w:rsid w:val="00AA7A22"/>
    <w:rsid w:val="00AA7DAD"/>
    <w:rsid w:val="00AB0543"/>
    <w:rsid w:val="00AB0AC9"/>
    <w:rsid w:val="00AB0F80"/>
    <w:rsid w:val="00AB185A"/>
    <w:rsid w:val="00AB193D"/>
    <w:rsid w:val="00AB1BA7"/>
    <w:rsid w:val="00AB1E04"/>
    <w:rsid w:val="00AB1E46"/>
    <w:rsid w:val="00AB2CB0"/>
    <w:rsid w:val="00AB3113"/>
    <w:rsid w:val="00AB348A"/>
    <w:rsid w:val="00AB3F38"/>
    <w:rsid w:val="00AB3F3D"/>
    <w:rsid w:val="00AB43EC"/>
    <w:rsid w:val="00AB45F3"/>
    <w:rsid w:val="00AB4BF4"/>
    <w:rsid w:val="00AB55C2"/>
    <w:rsid w:val="00AB5ADF"/>
    <w:rsid w:val="00AB5E57"/>
    <w:rsid w:val="00AB725F"/>
    <w:rsid w:val="00AB777E"/>
    <w:rsid w:val="00AB7C4C"/>
    <w:rsid w:val="00AC0571"/>
    <w:rsid w:val="00AC0705"/>
    <w:rsid w:val="00AC0E26"/>
    <w:rsid w:val="00AC109B"/>
    <w:rsid w:val="00AC19D8"/>
    <w:rsid w:val="00AC27EF"/>
    <w:rsid w:val="00AC3465"/>
    <w:rsid w:val="00AC490B"/>
    <w:rsid w:val="00AC6006"/>
    <w:rsid w:val="00AC6490"/>
    <w:rsid w:val="00AC6BC8"/>
    <w:rsid w:val="00AC74DA"/>
    <w:rsid w:val="00AC7A2B"/>
    <w:rsid w:val="00AC7C25"/>
    <w:rsid w:val="00AD03D1"/>
    <w:rsid w:val="00AD0780"/>
    <w:rsid w:val="00AD0A51"/>
    <w:rsid w:val="00AD0B37"/>
    <w:rsid w:val="00AD11F7"/>
    <w:rsid w:val="00AD1DB7"/>
    <w:rsid w:val="00AD1F07"/>
    <w:rsid w:val="00AD2852"/>
    <w:rsid w:val="00AD316B"/>
    <w:rsid w:val="00AD3976"/>
    <w:rsid w:val="00AD3DD0"/>
    <w:rsid w:val="00AD3E4E"/>
    <w:rsid w:val="00AD4342"/>
    <w:rsid w:val="00AD4457"/>
    <w:rsid w:val="00AD4D2A"/>
    <w:rsid w:val="00AD50E4"/>
    <w:rsid w:val="00AD542F"/>
    <w:rsid w:val="00AD588F"/>
    <w:rsid w:val="00AD6029"/>
    <w:rsid w:val="00AD6987"/>
    <w:rsid w:val="00AD69F4"/>
    <w:rsid w:val="00AD6BE3"/>
    <w:rsid w:val="00AD702A"/>
    <w:rsid w:val="00AD7305"/>
    <w:rsid w:val="00AD7769"/>
    <w:rsid w:val="00AD7795"/>
    <w:rsid w:val="00AD77BE"/>
    <w:rsid w:val="00AD7E64"/>
    <w:rsid w:val="00AE0C56"/>
    <w:rsid w:val="00AE105A"/>
    <w:rsid w:val="00AE12DF"/>
    <w:rsid w:val="00AE149E"/>
    <w:rsid w:val="00AE1B9B"/>
    <w:rsid w:val="00AE1CE2"/>
    <w:rsid w:val="00AE22F2"/>
    <w:rsid w:val="00AE29FC"/>
    <w:rsid w:val="00AE2C66"/>
    <w:rsid w:val="00AE2F3F"/>
    <w:rsid w:val="00AE3377"/>
    <w:rsid w:val="00AE3B4E"/>
    <w:rsid w:val="00AE4CA2"/>
    <w:rsid w:val="00AE59EC"/>
    <w:rsid w:val="00AE5A2B"/>
    <w:rsid w:val="00AE67B3"/>
    <w:rsid w:val="00AE7864"/>
    <w:rsid w:val="00AE792F"/>
    <w:rsid w:val="00AE7930"/>
    <w:rsid w:val="00AE7949"/>
    <w:rsid w:val="00AF0080"/>
    <w:rsid w:val="00AF0210"/>
    <w:rsid w:val="00AF0B70"/>
    <w:rsid w:val="00AF1152"/>
    <w:rsid w:val="00AF117A"/>
    <w:rsid w:val="00AF25D5"/>
    <w:rsid w:val="00AF3B7D"/>
    <w:rsid w:val="00AF3DBB"/>
    <w:rsid w:val="00AF5194"/>
    <w:rsid w:val="00AF53EF"/>
    <w:rsid w:val="00AF6666"/>
    <w:rsid w:val="00AF73C3"/>
    <w:rsid w:val="00AF77A2"/>
    <w:rsid w:val="00AF795C"/>
    <w:rsid w:val="00AF7A54"/>
    <w:rsid w:val="00AF7B94"/>
    <w:rsid w:val="00AF7D8E"/>
    <w:rsid w:val="00B00752"/>
    <w:rsid w:val="00B018AA"/>
    <w:rsid w:val="00B01B14"/>
    <w:rsid w:val="00B01D42"/>
    <w:rsid w:val="00B026BF"/>
    <w:rsid w:val="00B026C1"/>
    <w:rsid w:val="00B02B9C"/>
    <w:rsid w:val="00B0353B"/>
    <w:rsid w:val="00B04042"/>
    <w:rsid w:val="00B040B2"/>
    <w:rsid w:val="00B0421C"/>
    <w:rsid w:val="00B04A71"/>
    <w:rsid w:val="00B0507E"/>
    <w:rsid w:val="00B05C62"/>
    <w:rsid w:val="00B0729C"/>
    <w:rsid w:val="00B10558"/>
    <w:rsid w:val="00B154B6"/>
    <w:rsid w:val="00B156A9"/>
    <w:rsid w:val="00B15F83"/>
    <w:rsid w:val="00B160FF"/>
    <w:rsid w:val="00B16322"/>
    <w:rsid w:val="00B1662E"/>
    <w:rsid w:val="00B16A63"/>
    <w:rsid w:val="00B21B21"/>
    <w:rsid w:val="00B21BA8"/>
    <w:rsid w:val="00B22402"/>
    <w:rsid w:val="00B22556"/>
    <w:rsid w:val="00B22783"/>
    <w:rsid w:val="00B22C0D"/>
    <w:rsid w:val="00B234B4"/>
    <w:rsid w:val="00B23AF4"/>
    <w:rsid w:val="00B23C15"/>
    <w:rsid w:val="00B24C6D"/>
    <w:rsid w:val="00B251A5"/>
    <w:rsid w:val="00B25365"/>
    <w:rsid w:val="00B25626"/>
    <w:rsid w:val="00B25762"/>
    <w:rsid w:val="00B25B40"/>
    <w:rsid w:val="00B25CFE"/>
    <w:rsid w:val="00B25FDE"/>
    <w:rsid w:val="00B26151"/>
    <w:rsid w:val="00B26AB0"/>
    <w:rsid w:val="00B26AD2"/>
    <w:rsid w:val="00B26CA2"/>
    <w:rsid w:val="00B275C5"/>
    <w:rsid w:val="00B27F9C"/>
    <w:rsid w:val="00B30285"/>
    <w:rsid w:val="00B309F2"/>
    <w:rsid w:val="00B30B4E"/>
    <w:rsid w:val="00B30D6B"/>
    <w:rsid w:val="00B31246"/>
    <w:rsid w:val="00B318CA"/>
    <w:rsid w:val="00B326FF"/>
    <w:rsid w:val="00B3342A"/>
    <w:rsid w:val="00B33495"/>
    <w:rsid w:val="00B3352A"/>
    <w:rsid w:val="00B339AC"/>
    <w:rsid w:val="00B33AB4"/>
    <w:rsid w:val="00B33C53"/>
    <w:rsid w:val="00B33E8B"/>
    <w:rsid w:val="00B340AA"/>
    <w:rsid w:val="00B34A9F"/>
    <w:rsid w:val="00B34B80"/>
    <w:rsid w:val="00B35B55"/>
    <w:rsid w:val="00B35CDA"/>
    <w:rsid w:val="00B37D97"/>
    <w:rsid w:val="00B4043A"/>
    <w:rsid w:val="00B411BD"/>
    <w:rsid w:val="00B41559"/>
    <w:rsid w:val="00B418E8"/>
    <w:rsid w:val="00B42285"/>
    <w:rsid w:val="00B4274B"/>
    <w:rsid w:val="00B42A3D"/>
    <w:rsid w:val="00B42E92"/>
    <w:rsid w:val="00B42EAD"/>
    <w:rsid w:val="00B435B1"/>
    <w:rsid w:val="00B4367F"/>
    <w:rsid w:val="00B438BA"/>
    <w:rsid w:val="00B44F99"/>
    <w:rsid w:val="00B451EE"/>
    <w:rsid w:val="00B45876"/>
    <w:rsid w:val="00B45AFD"/>
    <w:rsid w:val="00B46303"/>
    <w:rsid w:val="00B46EDB"/>
    <w:rsid w:val="00B472AA"/>
    <w:rsid w:val="00B51542"/>
    <w:rsid w:val="00B51733"/>
    <w:rsid w:val="00B51D1D"/>
    <w:rsid w:val="00B52DB2"/>
    <w:rsid w:val="00B5310E"/>
    <w:rsid w:val="00B53933"/>
    <w:rsid w:val="00B54ACC"/>
    <w:rsid w:val="00B54DCB"/>
    <w:rsid w:val="00B555AF"/>
    <w:rsid w:val="00B55AC2"/>
    <w:rsid w:val="00B560C9"/>
    <w:rsid w:val="00B56533"/>
    <w:rsid w:val="00B56943"/>
    <w:rsid w:val="00B56B28"/>
    <w:rsid w:val="00B56CFC"/>
    <w:rsid w:val="00B570F4"/>
    <w:rsid w:val="00B573C5"/>
    <w:rsid w:val="00B575A3"/>
    <w:rsid w:val="00B57777"/>
    <w:rsid w:val="00B57A17"/>
    <w:rsid w:val="00B57F0B"/>
    <w:rsid w:val="00B604C3"/>
    <w:rsid w:val="00B61659"/>
    <w:rsid w:val="00B61B1C"/>
    <w:rsid w:val="00B61BE2"/>
    <w:rsid w:val="00B61CF6"/>
    <w:rsid w:val="00B61EF4"/>
    <w:rsid w:val="00B6266F"/>
    <w:rsid w:val="00B627A8"/>
    <w:rsid w:val="00B62E0B"/>
    <w:rsid w:val="00B63111"/>
    <w:rsid w:val="00B6348E"/>
    <w:rsid w:val="00B63C32"/>
    <w:rsid w:val="00B64434"/>
    <w:rsid w:val="00B64D89"/>
    <w:rsid w:val="00B654A3"/>
    <w:rsid w:val="00B65AC8"/>
    <w:rsid w:val="00B67EE6"/>
    <w:rsid w:val="00B70128"/>
    <w:rsid w:val="00B70976"/>
    <w:rsid w:val="00B70AE3"/>
    <w:rsid w:val="00B70BDB"/>
    <w:rsid w:val="00B710E2"/>
    <w:rsid w:val="00B711CE"/>
    <w:rsid w:val="00B71575"/>
    <w:rsid w:val="00B715D7"/>
    <w:rsid w:val="00B71DC8"/>
    <w:rsid w:val="00B73EAD"/>
    <w:rsid w:val="00B746C6"/>
    <w:rsid w:val="00B75C35"/>
    <w:rsid w:val="00B75DB5"/>
    <w:rsid w:val="00B7604C"/>
    <w:rsid w:val="00B7652C"/>
    <w:rsid w:val="00B766BF"/>
    <w:rsid w:val="00B76FA6"/>
    <w:rsid w:val="00B77B0D"/>
    <w:rsid w:val="00B807C3"/>
    <w:rsid w:val="00B80910"/>
    <w:rsid w:val="00B818F4"/>
    <w:rsid w:val="00B81BC9"/>
    <w:rsid w:val="00B81CBE"/>
    <w:rsid w:val="00B8222F"/>
    <w:rsid w:val="00B8239D"/>
    <w:rsid w:val="00B82615"/>
    <w:rsid w:val="00B82BF2"/>
    <w:rsid w:val="00B8336E"/>
    <w:rsid w:val="00B83444"/>
    <w:rsid w:val="00B836ED"/>
    <w:rsid w:val="00B83867"/>
    <w:rsid w:val="00B84422"/>
    <w:rsid w:val="00B845C5"/>
    <w:rsid w:val="00B84FAF"/>
    <w:rsid w:val="00B853BE"/>
    <w:rsid w:val="00B85845"/>
    <w:rsid w:val="00B85988"/>
    <w:rsid w:val="00B85A3D"/>
    <w:rsid w:val="00B86476"/>
    <w:rsid w:val="00B86685"/>
    <w:rsid w:val="00B86A3D"/>
    <w:rsid w:val="00B875C7"/>
    <w:rsid w:val="00B901D9"/>
    <w:rsid w:val="00B90D10"/>
    <w:rsid w:val="00B90FE5"/>
    <w:rsid w:val="00B912F9"/>
    <w:rsid w:val="00B919AD"/>
    <w:rsid w:val="00B91A2B"/>
    <w:rsid w:val="00B91B22"/>
    <w:rsid w:val="00B91F48"/>
    <w:rsid w:val="00B92286"/>
    <w:rsid w:val="00B9232E"/>
    <w:rsid w:val="00B92414"/>
    <w:rsid w:val="00B93204"/>
    <w:rsid w:val="00B93EFD"/>
    <w:rsid w:val="00B94E17"/>
    <w:rsid w:val="00B957FE"/>
    <w:rsid w:val="00B9599B"/>
    <w:rsid w:val="00B95AB6"/>
    <w:rsid w:val="00B95B0E"/>
    <w:rsid w:val="00B95F02"/>
    <w:rsid w:val="00B96BEF"/>
    <w:rsid w:val="00B96FC0"/>
    <w:rsid w:val="00B97260"/>
    <w:rsid w:val="00B97A69"/>
    <w:rsid w:val="00BA0632"/>
    <w:rsid w:val="00BA0AAA"/>
    <w:rsid w:val="00BA0AFF"/>
    <w:rsid w:val="00BA0DFB"/>
    <w:rsid w:val="00BA24C3"/>
    <w:rsid w:val="00BA2FEF"/>
    <w:rsid w:val="00BA72C3"/>
    <w:rsid w:val="00BB0180"/>
    <w:rsid w:val="00BB1548"/>
    <w:rsid w:val="00BB1CE7"/>
    <w:rsid w:val="00BB28A4"/>
    <w:rsid w:val="00BB2A90"/>
    <w:rsid w:val="00BB2C04"/>
    <w:rsid w:val="00BB2FD3"/>
    <w:rsid w:val="00BB2FDF"/>
    <w:rsid w:val="00BB2FFF"/>
    <w:rsid w:val="00BB383C"/>
    <w:rsid w:val="00BB3DD0"/>
    <w:rsid w:val="00BB4322"/>
    <w:rsid w:val="00BB43D7"/>
    <w:rsid w:val="00BB4BA2"/>
    <w:rsid w:val="00BB58BB"/>
    <w:rsid w:val="00BB5FCB"/>
    <w:rsid w:val="00BB604B"/>
    <w:rsid w:val="00BB6C8B"/>
    <w:rsid w:val="00BB7449"/>
    <w:rsid w:val="00BB7530"/>
    <w:rsid w:val="00BB75CD"/>
    <w:rsid w:val="00BC00EC"/>
    <w:rsid w:val="00BC0804"/>
    <w:rsid w:val="00BC08C5"/>
    <w:rsid w:val="00BC12FB"/>
    <w:rsid w:val="00BC175B"/>
    <w:rsid w:val="00BC1C3C"/>
    <w:rsid w:val="00BC2FD2"/>
    <w:rsid w:val="00BC307F"/>
    <w:rsid w:val="00BC3159"/>
    <w:rsid w:val="00BC3257"/>
    <w:rsid w:val="00BC35E2"/>
    <w:rsid w:val="00BC39DB"/>
    <w:rsid w:val="00BC3A32"/>
    <w:rsid w:val="00BC4161"/>
    <w:rsid w:val="00BC46EF"/>
    <w:rsid w:val="00BC4A4C"/>
    <w:rsid w:val="00BC566F"/>
    <w:rsid w:val="00BC68E4"/>
    <w:rsid w:val="00BC6FD6"/>
    <w:rsid w:val="00BC7551"/>
    <w:rsid w:val="00BC7DDB"/>
    <w:rsid w:val="00BD007C"/>
    <w:rsid w:val="00BD008E"/>
    <w:rsid w:val="00BD0A69"/>
    <w:rsid w:val="00BD0D0D"/>
    <w:rsid w:val="00BD2659"/>
    <w:rsid w:val="00BD29D5"/>
    <w:rsid w:val="00BD2F3B"/>
    <w:rsid w:val="00BD3372"/>
    <w:rsid w:val="00BD4E99"/>
    <w:rsid w:val="00BD50AA"/>
    <w:rsid w:val="00BD5135"/>
    <w:rsid w:val="00BD5E53"/>
    <w:rsid w:val="00BD7291"/>
    <w:rsid w:val="00BD7D4D"/>
    <w:rsid w:val="00BD7EA3"/>
    <w:rsid w:val="00BD7FE2"/>
    <w:rsid w:val="00BE0B19"/>
    <w:rsid w:val="00BE0DD8"/>
    <w:rsid w:val="00BE1D82"/>
    <w:rsid w:val="00BE1EE4"/>
    <w:rsid w:val="00BE1F8B"/>
    <w:rsid w:val="00BE28DA"/>
    <w:rsid w:val="00BE2B4F"/>
    <w:rsid w:val="00BE2F39"/>
    <w:rsid w:val="00BE31D1"/>
    <w:rsid w:val="00BE332D"/>
    <w:rsid w:val="00BE3536"/>
    <w:rsid w:val="00BE3CF1"/>
    <w:rsid w:val="00BE3F5D"/>
    <w:rsid w:val="00BE4163"/>
    <w:rsid w:val="00BE44C7"/>
    <w:rsid w:val="00BE4738"/>
    <w:rsid w:val="00BE498A"/>
    <w:rsid w:val="00BE4B20"/>
    <w:rsid w:val="00BE503F"/>
    <w:rsid w:val="00BE5DD1"/>
    <w:rsid w:val="00BE5FC4"/>
    <w:rsid w:val="00BE6268"/>
    <w:rsid w:val="00BE64B5"/>
    <w:rsid w:val="00BE670E"/>
    <w:rsid w:val="00BE6B8C"/>
    <w:rsid w:val="00BE7315"/>
    <w:rsid w:val="00BE73FD"/>
    <w:rsid w:val="00BE769F"/>
    <w:rsid w:val="00BE77C9"/>
    <w:rsid w:val="00BE7C4D"/>
    <w:rsid w:val="00BE7D5E"/>
    <w:rsid w:val="00BE7F6A"/>
    <w:rsid w:val="00BE7F96"/>
    <w:rsid w:val="00BF0274"/>
    <w:rsid w:val="00BF0392"/>
    <w:rsid w:val="00BF08C4"/>
    <w:rsid w:val="00BF0BAF"/>
    <w:rsid w:val="00BF0DDA"/>
    <w:rsid w:val="00BF1133"/>
    <w:rsid w:val="00BF19CE"/>
    <w:rsid w:val="00BF2342"/>
    <w:rsid w:val="00BF27E0"/>
    <w:rsid w:val="00BF2B6F"/>
    <w:rsid w:val="00BF2FAD"/>
    <w:rsid w:val="00BF30C8"/>
    <w:rsid w:val="00BF351A"/>
    <w:rsid w:val="00BF3914"/>
    <w:rsid w:val="00BF3C4D"/>
    <w:rsid w:val="00BF3ECC"/>
    <w:rsid w:val="00BF4736"/>
    <w:rsid w:val="00BF49B1"/>
    <w:rsid w:val="00BF4AD4"/>
    <w:rsid w:val="00BF4DB6"/>
    <w:rsid w:val="00BF4E0F"/>
    <w:rsid w:val="00BF5319"/>
    <w:rsid w:val="00BF5552"/>
    <w:rsid w:val="00BF5BEE"/>
    <w:rsid w:val="00BF73F2"/>
    <w:rsid w:val="00BF74BD"/>
    <w:rsid w:val="00BF759C"/>
    <w:rsid w:val="00BF7826"/>
    <w:rsid w:val="00BF7F5C"/>
    <w:rsid w:val="00C00B70"/>
    <w:rsid w:val="00C00D96"/>
    <w:rsid w:val="00C01671"/>
    <w:rsid w:val="00C01F86"/>
    <w:rsid w:val="00C02419"/>
    <w:rsid w:val="00C02766"/>
    <w:rsid w:val="00C02A34"/>
    <w:rsid w:val="00C02B22"/>
    <w:rsid w:val="00C02C41"/>
    <w:rsid w:val="00C02F0E"/>
    <w:rsid w:val="00C03377"/>
    <w:rsid w:val="00C0384A"/>
    <w:rsid w:val="00C03EE8"/>
    <w:rsid w:val="00C046E8"/>
    <w:rsid w:val="00C05529"/>
    <w:rsid w:val="00C05BEC"/>
    <w:rsid w:val="00C06E7D"/>
    <w:rsid w:val="00C072B2"/>
    <w:rsid w:val="00C074A7"/>
    <w:rsid w:val="00C10D44"/>
    <w:rsid w:val="00C1106D"/>
    <w:rsid w:val="00C1112B"/>
    <w:rsid w:val="00C11A88"/>
    <w:rsid w:val="00C12012"/>
    <w:rsid w:val="00C12847"/>
    <w:rsid w:val="00C12874"/>
    <w:rsid w:val="00C12BC1"/>
    <w:rsid w:val="00C13BDA"/>
    <w:rsid w:val="00C13FFD"/>
    <w:rsid w:val="00C14632"/>
    <w:rsid w:val="00C14721"/>
    <w:rsid w:val="00C156A4"/>
    <w:rsid w:val="00C15825"/>
    <w:rsid w:val="00C1615A"/>
    <w:rsid w:val="00C167D9"/>
    <w:rsid w:val="00C16A37"/>
    <w:rsid w:val="00C16B17"/>
    <w:rsid w:val="00C16C30"/>
    <w:rsid w:val="00C1746D"/>
    <w:rsid w:val="00C20399"/>
    <w:rsid w:val="00C20927"/>
    <w:rsid w:val="00C20A00"/>
    <w:rsid w:val="00C21673"/>
    <w:rsid w:val="00C21C7A"/>
    <w:rsid w:val="00C2304D"/>
    <w:rsid w:val="00C23130"/>
    <w:rsid w:val="00C2375E"/>
    <w:rsid w:val="00C23819"/>
    <w:rsid w:val="00C24AD8"/>
    <w:rsid w:val="00C25265"/>
    <w:rsid w:val="00C25366"/>
    <w:rsid w:val="00C255A5"/>
    <w:rsid w:val="00C2584B"/>
    <w:rsid w:val="00C25942"/>
    <w:rsid w:val="00C25DD9"/>
    <w:rsid w:val="00C2601A"/>
    <w:rsid w:val="00C260EA"/>
    <w:rsid w:val="00C2663F"/>
    <w:rsid w:val="00C26DB8"/>
    <w:rsid w:val="00C30CF1"/>
    <w:rsid w:val="00C314EE"/>
    <w:rsid w:val="00C31F9B"/>
    <w:rsid w:val="00C321E2"/>
    <w:rsid w:val="00C32B7D"/>
    <w:rsid w:val="00C3328B"/>
    <w:rsid w:val="00C33408"/>
    <w:rsid w:val="00C3400F"/>
    <w:rsid w:val="00C34A4C"/>
    <w:rsid w:val="00C34B64"/>
    <w:rsid w:val="00C34C36"/>
    <w:rsid w:val="00C352B3"/>
    <w:rsid w:val="00C3540D"/>
    <w:rsid w:val="00C3654C"/>
    <w:rsid w:val="00C36BAE"/>
    <w:rsid w:val="00C36BF5"/>
    <w:rsid w:val="00C36DBC"/>
    <w:rsid w:val="00C37067"/>
    <w:rsid w:val="00C376BA"/>
    <w:rsid w:val="00C37941"/>
    <w:rsid w:val="00C37A05"/>
    <w:rsid w:val="00C40373"/>
    <w:rsid w:val="00C4082D"/>
    <w:rsid w:val="00C409EA"/>
    <w:rsid w:val="00C40AE6"/>
    <w:rsid w:val="00C411AF"/>
    <w:rsid w:val="00C4138D"/>
    <w:rsid w:val="00C41E3A"/>
    <w:rsid w:val="00C42995"/>
    <w:rsid w:val="00C42A80"/>
    <w:rsid w:val="00C4304C"/>
    <w:rsid w:val="00C43315"/>
    <w:rsid w:val="00C452F5"/>
    <w:rsid w:val="00C46181"/>
    <w:rsid w:val="00C46555"/>
    <w:rsid w:val="00C467E1"/>
    <w:rsid w:val="00C46B15"/>
    <w:rsid w:val="00C46F7D"/>
    <w:rsid w:val="00C474DE"/>
    <w:rsid w:val="00C47768"/>
    <w:rsid w:val="00C479B5"/>
    <w:rsid w:val="00C50242"/>
    <w:rsid w:val="00C5034D"/>
    <w:rsid w:val="00C5050E"/>
    <w:rsid w:val="00C50E99"/>
    <w:rsid w:val="00C514E8"/>
    <w:rsid w:val="00C5208B"/>
    <w:rsid w:val="00C52604"/>
    <w:rsid w:val="00C52744"/>
    <w:rsid w:val="00C52837"/>
    <w:rsid w:val="00C53934"/>
    <w:rsid w:val="00C53EB3"/>
    <w:rsid w:val="00C542D4"/>
    <w:rsid w:val="00C5468C"/>
    <w:rsid w:val="00C54CE7"/>
    <w:rsid w:val="00C54D71"/>
    <w:rsid w:val="00C563F5"/>
    <w:rsid w:val="00C570F7"/>
    <w:rsid w:val="00C572F1"/>
    <w:rsid w:val="00C60003"/>
    <w:rsid w:val="00C60B7A"/>
    <w:rsid w:val="00C60DDE"/>
    <w:rsid w:val="00C619CF"/>
    <w:rsid w:val="00C621A8"/>
    <w:rsid w:val="00C62CD5"/>
    <w:rsid w:val="00C62D03"/>
    <w:rsid w:val="00C63584"/>
    <w:rsid w:val="00C63682"/>
    <w:rsid w:val="00C636E6"/>
    <w:rsid w:val="00C639D6"/>
    <w:rsid w:val="00C63F8E"/>
    <w:rsid w:val="00C647FB"/>
    <w:rsid w:val="00C654CD"/>
    <w:rsid w:val="00C654E0"/>
    <w:rsid w:val="00C658B3"/>
    <w:rsid w:val="00C659AD"/>
    <w:rsid w:val="00C65ED2"/>
    <w:rsid w:val="00C66403"/>
    <w:rsid w:val="00C664B6"/>
    <w:rsid w:val="00C678B9"/>
    <w:rsid w:val="00C67EAB"/>
    <w:rsid w:val="00C70D13"/>
    <w:rsid w:val="00C70DFF"/>
    <w:rsid w:val="00C721A9"/>
    <w:rsid w:val="00C72F0E"/>
    <w:rsid w:val="00C731AE"/>
    <w:rsid w:val="00C75314"/>
    <w:rsid w:val="00C75A6B"/>
    <w:rsid w:val="00C763B6"/>
    <w:rsid w:val="00C7644F"/>
    <w:rsid w:val="00C768F6"/>
    <w:rsid w:val="00C76B9D"/>
    <w:rsid w:val="00C778E0"/>
    <w:rsid w:val="00C80073"/>
    <w:rsid w:val="00C802E1"/>
    <w:rsid w:val="00C8037B"/>
    <w:rsid w:val="00C80DEA"/>
    <w:rsid w:val="00C832DC"/>
    <w:rsid w:val="00C8377F"/>
    <w:rsid w:val="00C83B19"/>
    <w:rsid w:val="00C84508"/>
    <w:rsid w:val="00C8476C"/>
    <w:rsid w:val="00C847A8"/>
    <w:rsid w:val="00C84CBC"/>
    <w:rsid w:val="00C85395"/>
    <w:rsid w:val="00C859B0"/>
    <w:rsid w:val="00C85B97"/>
    <w:rsid w:val="00C8646D"/>
    <w:rsid w:val="00C86E8B"/>
    <w:rsid w:val="00C905A4"/>
    <w:rsid w:val="00C918BC"/>
    <w:rsid w:val="00C91DE3"/>
    <w:rsid w:val="00C9270F"/>
    <w:rsid w:val="00C927F1"/>
    <w:rsid w:val="00C92C7F"/>
    <w:rsid w:val="00C9369D"/>
    <w:rsid w:val="00C936A7"/>
    <w:rsid w:val="00C93DBB"/>
    <w:rsid w:val="00C93F73"/>
    <w:rsid w:val="00C94449"/>
    <w:rsid w:val="00C944FA"/>
    <w:rsid w:val="00C9469B"/>
    <w:rsid w:val="00C95854"/>
    <w:rsid w:val="00C95EFF"/>
    <w:rsid w:val="00C95F1C"/>
    <w:rsid w:val="00C966B3"/>
    <w:rsid w:val="00C96E6F"/>
    <w:rsid w:val="00C97872"/>
    <w:rsid w:val="00C97E9C"/>
    <w:rsid w:val="00CA03E5"/>
    <w:rsid w:val="00CA0532"/>
    <w:rsid w:val="00CA113D"/>
    <w:rsid w:val="00CA16C8"/>
    <w:rsid w:val="00CA1907"/>
    <w:rsid w:val="00CA21BE"/>
    <w:rsid w:val="00CA2241"/>
    <w:rsid w:val="00CA29DE"/>
    <w:rsid w:val="00CA2D69"/>
    <w:rsid w:val="00CA3CDD"/>
    <w:rsid w:val="00CA403B"/>
    <w:rsid w:val="00CA505A"/>
    <w:rsid w:val="00CA59DD"/>
    <w:rsid w:val="00CA5B2A"/>
    <w:rsid w:val="00CA64F7"/>
    <w:rsid w:val="00CA658C"/>
    <w:rsid w:val="00CA67B6"/>
    <w:rsid w:val="00CA6D28"/>
    <w:rsid w:val="00CA78A0"/>
    <w:rsid w:val="00CA7B9E"/>
    <w:rsid w:val="00CA7E12"/>
    <w:rsid w:val="00CB008E"/>
    <w:rsid w:val="00CB01FA"/>
    <w:rsid w:val="00CB0737"/>
    <w:rsid w:val="00CB097A"/>
    <w:rsid w:val="00CB1248"/>
    <w:rsid w:val="00CB1748"/>
    <w:rsid w:val="00CB26EC"/>
    <w:rsid w:val="00CB2800"/>
    <w:rsid w:val="00CB2D2A"/>
    <w:rsid w:val="00CB3087"/>
    <w:rsid w:val="00CB35C0"/>
    <w:rsid w:val="00CB4139"/>
    <w:rsid w:val="00CB42F4"/>
    <w:rsid w:val="00CB5B1E"/>
    <w:rsid w:val="00CB5B92"/>
    <w:rsid w:val="00CB5D18"/>
    <w:rsid w:val="00CB7360"/>
    <w:rsid w:val="00CB787A"/>
    <w:rsid w:val="00CB7D2D"/>
    <w:rsid w:val="00CC0220"/>
    <w:rsid w:val="00CC0A36"/>
    <w:rsid w:val="00CC0C4A"/>
    <w:rsid w:val="00CC0D9D"/>
    <w:rsid w:val="00CC17F0"/>
    <w:rsid w:val="00CC17FF"/>
    <w:rsid w:val="00CC1853"/>
    <w:rsid w:val="00CC1F5D"/>
    <w:rsid w:val="00CC1FAE"/>
    <w:rsid w:val="00CC2F4A"/>
    <w:rsid w:val="00CC3770"/>
    <w:rsid w:val="00CC3A23"/>
    <w:rsid w:val="00CC4214"/>
    <w:rsid w:val="00CC43CD"/>
    <w:rsid w:val="00CC4C71"/>
    <w:rsid w:val="00CC610E"/>
    <w:rsid w:val="00CC72D5"/>
    <w:rsid w:val="00CC737C"/>
    <w:rsid w:val="00CC75C9"/>
    <w:rsid w:val="00CD009B"/>
    <w:rsid w:val="00CD087D"/>
    <w:rsid w:val="00CD0F5D"/>
    <w:rsid w:val="00CD1546"/>
    <w:rsid w:val="00CD16BE"/>
    <w:rsid w:val="00CD1906"/>
    <w:rsid w:val="00CD1C0B"/>
    <w:rsid w:val="00CD1F52"/>
    <w:rsid w:val="00CD2133"/>
    <w:rsid w:val="00CD239A"/>
    <w:rsid w:val="00CD2CAB"/>
    <w:rsid w:val="00CD53B1"/>
    <w:rsid w:val="00CD5505"/>
    <w:rsid w:val="00CD5512"/>
    <w:rsid w:val="00CD57AD"/>
    <w:rsid w:val="00CD6BDF"/>
    <w:rsid w:val="00CD6E3D"/>
    <w:rsid w:val="00CD71AB"/>
    <w:rsid w:val="00CD74DA"/>
    <w:rsid w:val="00CD7AA1"/>
    <w:rsid w:val="00CE0109"/>
    <w:rsid w:val="00CE042C"/>
    <w:rsid w:val="00CE0B1D"/>
    <w:rsid w:val="00CE1E5E"/>
    <w:rsid w:val="00CE1EC5"/>
    <w:rsid w:val="00CE1FC5"/>
    <w:rsid w:val="00CE2788"/>
    <w:rsid w:val="00CE2CA0"/>
    <w:rsid w:val="00CE2F42"/>
    <w:rsid w:val="00CE371A"/>
    <w:rsid w:val="00CE3F39"/>
    <w:rsid w:val="00CE3F77"/>
    <w:rsid w:val="00CE46E5"/>
    <w:rsid w:val="00CE485A"/>
    <w:rsid w:val="00CE5279"/>
    <w:rsid w:val="00CE583D"/>
    <w:rsid w:val="00CE5A78"/>
    <w:rsid w:val="00CE680A"/>
    <w:rsid w:val="00CE78AE"/>
    <w:rsid w:val="00CE7E62"/>
    <w:rsid w:val="00CF047B"/>
    <w:rsid w:val="00CF06DB"/>
    <w:rsid w:val="00CF0925"/>
    <w:rsid w:val="00CF0BE8"/>
    <w:rsid w:val="00CF19DA"/>
    <w:rsid w:val="00CF1ACA"/>
    <w:rsid w:val="00CF1BF0"/>
    <w:rsid w:val="00CF1C41"/>
    <w:rsid w:val="00CF1C7F"/>
    <w:rsid w:val="00CF1CC0"/>
    <w:rsid w:val="00CF1D7F"/>
    <w:rsid w:val="00CF24F8"/>
    <w:rsid w:val="00CF2653"/>
    <w:rsid w:val="00CF2F24"/>
    <w:rsid w:val="00CF4247"/>
    <w:rsid w:val="00CF5263"/>
    <w:rsid w:val="00CF5D1C"/>
    <w:rsid w:val="00CF60B5"/>
    <w:rsid w:val="00CF7641"/>
    <w:rsid w:val="00CF7799"/>
    <w:rsid w:val="00CF78A0"/>
    <w:rsid w:val="00D00262"/>
    <w:rsid w:val="00D004FA"/>
    <w:rsid w:val="00D01124"/>
    <w:rsid w:val="00D01B21"/>
    <w:rsid w:val="00D01E2F"/>
    <w:rsid w:val="00D01F49"/>
    <w:rsid w:val="00D027A9"/>
    <w:rsid w:val="00D02E79"/>
    <w:rsid w:val="00D03102"/>
    <w:rsid w:val="00D03727"/>
    <w:rsid w:val="00D0378A"/>
    <w:rsid w:val="00D042AE"/>
    <w:rsid w:val="00D05132"/>
    <w:rsid w:val="00D05EA9"/>
    <w:rsid w:val="00D07062"/>
    <w:rsid w:val="00D071F8"/>
    <w:rsid w:val="00D07252"/>
    <w:rsid w:val="00D074F4"/>
    <w:rsid w:val="00D07C78"/>
    <w:rsid w:val="00D07C9A"/>
    <w:rsid w:val="00D07CE1"/>
    <w:rsid w:val="00D10239"/>
    <w:rsid w:val="00D1026A"/>
    <w:rsid w:val="00D107CF"/>
    <w:rsid w:val="00D10D57"/>
    <w:rsid w:val="00D10FAE"/>
    <w:rsid w:val="00D10FD0"/>
    <w:rsid w:val="00D11B0B"/>
    <w:rsid w:val="00D12293"/>
    <w:rsid w:val="00D1267A"/>
    <w:rsid w:val="00D13154"/>
    <w:rsid w:val="00D136AE"/>
    <w:rsid w:val="00D14236"/>
    <w:rsid w:val="00D14553"/>
    <w:rsid w:val="00D14DB1"/>
    <w:rsid w:val="00D15F43"/>
    <w:rsid w:val="00D16CCD"/>
    <w:rsid w:val="00D16E87"/>
    <w:rsid w:val="00D17390"/>
    <w:rsid w:val="00D17C5A"/>
    <w:rsid w:val="00D20B8B"/>
    <w:rsid w:val="00D20F84"/>
    <w:rsid w:val="00D2162C"/>
    <w:rsid w:val="00D2189F"/>
    <w:rsid w:val="00D218BD"/>
    <w:rsid w:val="00D21A3C"/>
    <w:rsid w:val="00D21CF9"/>
    <w:rsid w:val="00D22B73"/>
    <w:rsid w:val="00D2337D"/>
    <w:rsid w:val="00D233F1"/>
    <w:rsid w:val="00D239E7"/>
    <w:rsid w:val="00D23B95"/>
    <w:rsid w:val="00D23F53"/>
    <w:rsid w:val="00D245BE"/>
    <w:rsid w:val="00D25158"/>
    <w:rsid w:val="00D25307"/>
    <w:rsid w:val="00D256F8"/>
    <w:rsid w:val="00D2632A"/>
    <w:rsid w:val="00D2685C"/>
    <w:rsid w:val="00D26A3B"/>
    <w:rsid w:val="00D27055"/>
    <w:rsid w:val="00D27646"/>
    <w:rsid w:val="00D27D37"/>
    <w:rsid w:val="00D27DC0"/>
    <w:rsid w:val="00D302FD"/>
    <w:rsid w:val="00D3038A"/>
    <w:rsid w:val="00D3098D"/>
    <w:rsid w:val="00D30F56"/>
    <w:rsid w:val="00D31A02"/>
    <w:rsid w:val="00D32261"/>
    <w:rsid w:val="00D32832"/>
    <w:rsid w:val="00D3323C"/>
    <w:rsid w:val="00D33456"/>
    <w:rsid w:val="00D33816"/>
    <w:rsid w:val="00D3396F"/>
    <w:rsid w:val="00D33D4D"/>
    <w:rsid w:val="00D33DB9"/>
    <w:rsid w:val="00D34A0B"/>
    <w:rsid w:val="00D3515D"/>
    <w:rsid w:val="00D36234"/>
    <w:rsid w:val="00D36371"/>
    <w:rsid w:val="00D366E9"/>
    <w:rsid w:val="00D36C34"/>
    <w:rsid w:val="00D37065"/>
    <w:rsid w:val="00D37218"/>
    <w:rsid w:val="00D375AF"/>
    <w:rsid w:val="00D37909"/>
    <w:rsid w:val="00D4186C"/>
    <w:rsid w:val="00D437D8"/>
    <w:rsid w:val="00D44424"/>
    <w:rsid w:val="00D4497D"/>
    <w:rsid w:val="00D44994"/>
    <w:rsid w:val="00D44999"/>
    <w:rsid w:val="00D44A4F"/>
    <w:rsid w:val="00D45287"/>
    <w:rsid w:val="00D45DF3"/>
    <w:rsid w:val="00D46174"/>
    <w:rsid w:val="00D4725D"/>
    <w:rsid w:val="00D4758D"/>
    <w:rsid w:val="00D475A1"/>
    <w:rsid w:val="00D475BC"/>
    <w:rsid w:val="00D477DD"/>
    <w:rsid w:val="00D47DD0"/>
    <w:rsid w:val="00D50183"/>
    <w:rsid w:val="00D507F3"/>
    <w:rsid w:val="00D51BE3"/>
    <w:rsid w:val="00D51D12"/>
    <w:rsid w:val="00D522C3"/>
    <w:rsid w:val="00D5329E"/>
    <w:rsid w:val="00D53356"/>
    <w:rsid w:val="00D5362B"/>
    <w:rsid w:val="00D54128"/>
    <w:rsid w:val="00D543C0"/>
    <w:rsid w:val="00D5505E"/>
    <w:rsid w:val="00D55072"/>
    <w:rsid w:val="00D551B5"/>
    <w:rsid w:val="00D563C8"/>
    <w:rsid w:val="00D56DB2"/>
    <w:rsid w:val="00D5747F"/>
    <w:rsid w:val="00D57495"/>
    <w:rsid w:val="00D574FA"/>
    <w:rsid w:val="00D578B8"/>
    <w:rsid w:val="00D57F85"/>
    <w:rsid w:val="00D60189"/>
    <w:rsid w:val="00D605E4"/>
    <w:rsid w:val="00D60C8D"/>
    <w:rsid w:val="00D61374"/>
    <w:rsid w:val="00D6168A"/>
    <w:rsid w:val="00D616A5"/>
    <w:rsid w:val="00D61FF0"/>
    <w:rsid w:val="00D6211D"/>
    <w:rsid w:val="00D623DD"/>
    <w:rsid w:val="00D6265A"/>
    <w:rsid w:val="00D62956"/>
    <w:rsid w:val="00D62C97"/>
    <w:rsid w:val="00D63517"/>
    <w:rsid w:val="00D63A17"/>
    <w:rsid w:val="00D63B75"/>
    <w:rsid w:val="00D64295"/>
    <w:rsid w:val="00D6504B"/>
    <w:rsid w:val="00D65534"/>
    <w:rsid w:val="00D659B1"/>
    <w:rsid w:val="00D66E18"/>
    <w:rsid w:val="00D6734D"/>
    <w:rsid w:val="00D679CF"/>
    <w:rsid w:val="00D679D3"/>
    <w:rsid w:val="00D71E07"/>
    <w:rsid w:val="00D71F28"/>
    <w:rsid w:val="00D72F4C"/>
    <w:rsid w:val="00D7356F"/>
    <w:rsid w:val="00D73587"/>
    <w:rsid w:val="00D73955"/>
    <w:rsid w:val="00D73EBB"/>
    <w:rsid w:val="00D747C2"/>
    <w:rsid w:val="00D751FB"/>
    <w:rsid w:val="00D754D6"/>
    <w:rsid w:val="00D75C05"/>
    <w:rsid w:val="00D75D5B"/>
    <w:rsid w:val="00D761AA"/>
    <w:rsid w:val="00D76858"/>
    <w:rsid w:val="00D76FAE"/>
    <w:rsid w:val="00D775CD"/>
    <w:rsid w:val="00D777D7"/>
    <w:rsid w:val="00D80068"/>
    <w:rsid w:val="00D80AB8"/>
    <w:rsid w:val="00D80E0D"/>
    <w:rsid w:val="00D81792"/>
    <w:rsid w:val="00D818E2"/>
    <w:rsid w:val="00D819B1"/>
    <w:rsid w:val="00D82494"/>
    <w:rsid w:val="00D83AE9"/>
    <w:rsid w:val="00D84C25"/>
    <w:rsid w:val="00D857B8"/>
    <w:rsid w:val="00D858CC"/>
    <w:rsid w:val="00D85E1E"/>
    <w:rsid w:val="00D86413"/>
    <w:rsid w:val="00D86C3B"/>
    <w:rsid w:val="00D87175"/>
    <w:rsid w:val="00D87579"/>
    <w:rsid w:val="00D87ABF"/>
    <w:rsid w:val="00D90CD3"/>
    <w:rsid w:val="00D919E6"/>
    <w:rsid w:val="00D91BE1"/>
    <w:rsid w:val="00D9237F"/>
    <w:rsid w:val="00D92556"/>
    <w:rsid w:val="00D92C29"/>
    <w:rsid w:val="00D936E2"/>
    <w:rsid w:val="00D94E0B"/>
    <w:rsid w:val="00D95104"/>
    <w:rsid w:val="00D95600"/>
    <w:rsid w:val="00D95E2B"/>
    <w:rsid w:val="00D96695"/>
    <w:rsid w:val="00D9683C"/>
    <w:rsid w:val="00D97884"/>
    <w:rsid w:val="00D97B1D"/>
    <w:rsid w:val="00D97C16"/>
    <w:rsid w:val="00DA092C"/>
    <w:rsid w:val="00DA0A7F"/>
    <w:rsid w:val="00DA0DCB"/>
    <w:rsid w:val="00DA1C31"/>
    <w:rsid w:val="00DA20BC"/>
    <w:rsid w:val="00DA20E3"/>
    <w:rsid w:val="00DA2ED7"/>
    <w:rsid w:val="00DA3277"/>
    <w:rsid w:val="00DA3E7A"/>
    <w:rsid w:val="00DA3EB2"/>
    <w:rsid w:val="00DA4304"/>
    <w:rsid w:val="00DA430C"/>
    <w:rsid w:val="00DA4BD7"/>
    <w:rsid w:val="00DA4CCE"/>
    <w:rsid w:val="00DA585C"/>
    <w:rsid w:val="00DA615D"/>
    <w:rsid w:val="00DA6598"/>
    <w:rsid w:val="00DA6C0F"/>
    <w:rsid w:val="00DA702F"/>
    <w:rsid w:val="00DA7CEA"/>
    <w:rsid w:val="00DA7F8A"/>
    <w:rsid w:val="00DB0176"/>
    <w:rsid w:val="00DB0404"/>
    <w:rsid w:val="00DB0473"/>
    <w:rsid w:val="00DB11F8"/>
    <w:rsid w:val="00DB18F8"/>
    <w:rsid w:val="00DB1F2A"/>
    <w:rsid w:val="00DB21D3"/>
    <w:rsid w:val="00DB254D"/>
    <w:rsid w:val="00DB297F"/>
    <w:rsid w:val="00DB3153"/>
    <w:rsid w:val="00DB317A"/>
    <w:rsid w:val="00DB3B82"/>
    <w:rsid w:val="00DB485D"/>
    <w:rsid w:val="00DB4A24"/>
    <w:rsid w:val="00DB5A3E"/>
    <w:rsid w:val="00DB66D5"/>
    <w:rsid w:val="00DB6870"/>
    <w:rsid w:val="00DB774B"/>
    <w:rsid w:val="00DB7CD8"/>
    <w:rsid w:val="00DC02E0"/>
    <w:rsid w:val="00DC03D3"/>
    <w:rsid w:val="00DC0468"/>
    <w:rsid w:val="00DC0656"/>
    <w:rsid w:val="00DC1327"/>
    <w:rsid w:val="00DC1350"/>
    <w:rsid w:val="00DC2E2E"/>
    <w:rsid w:val="00DC314A"/>
    <w:rsid w:val="00DC3237"/>
    <w:rsid w:val="00DC41A4"/>
    <w:rsid w:val="00DC4788"/>
    <w:rsid w:val="00DC5672"/>
    <w:rsid w:val="00DC60A2"/>
    <w:rsid w:val="00DC6600"/>
    <w:rsid w:val="00DC67BD"/>
    <w:rsid w:val="00DC6924"/>
    <w:rsid w:val="00DC6AAD"/>
    <w:rsid w:val="00DC71F2"/>
    <w:rsid w:val="00DC75E9"/>
    <w:rsid w:val="00DC7D59"/>
    <w:rsid w:val="00DD009D"/>
    <w:rsid w:val="00DD1B13"/>
    <w:rsid w:val="00DD2025"/>
    <w:rsid w:val="00DD227A"/>
    <w:rsid w:val="00DD22EA"/>
    <w:rsid w:val="00DD23A0"/>
    <w:rsid w:val="00DD3D9E"/>
    <w:rsid w:val="00DD3EF5"/>
    <w:rsid w:val="00DD476D"/>
    <w:rsid w:val="00DD53FA"/>
    <w:rsid w:val="00DD5EF4"/>
    <w:rsid w:val="00DD5F42"/>
    <w:rsid w:val="00DD617B"/>
    <w:rsid w:val="00DD68AE"/>
    <w:rsid w:val="00DD7EA5"/>
    <w:rsid w:val="00DE0D71"/>
    <w:rsid w:val="00DE0E59"/>
    <w:rsid w:val="00DE0F6C"/>
    <w:rsid w:val="00DE100D"/>
    <w:rsid w:val="00DE10F5"/>
    <w:rsid w:val="00DE1B56"/>
    <w:rsid w:val="00DE219B"/>
    <w:rsid w:val="00DE277D"/>
    <w:rsid w:val="00DE2946"/>
    <w:rsid w:val="00DE3622"/>
    <w:rsid w:val="00DE3998"/>
    <w:rsid w:val="00DE463A"/>
    <w:rsid w:val="00DE4DF8"/>
    <w:rsid w:val="00DE52E3"/>
    <w:rsid w:val="00DE6CA5"/>
    <w:rsid w:val="00DE7401"/>
    <w:rsid w:val="00DE7C00"/>
    <w:rsid w:val="00DE7C79"/>
    <w:rsid w:val="00DF03E9"/>
    <w:rsid w:val="00DF03ED"/>
    <w:rsid w:val="00DF04EE"/>
    <w:rsid w:val="00DF09AB"/>
    <w:rsid w:val="00DF0BF4"/>
    <w:rsid w:val="00DF0C62"/>
    <w:rsid w:val="00DF14F1"/>
    <w:rsid w:val="00DF179D"/>
    <w:rsid w:val="00DF1E9C"/>
    <w:rsid w:val="00DF44D0"/>
    <w:rsid w:val="00DF4572"/>
    <w:rsid w:val="00DF4652"/>
    <w:rsid w:val="00DF4658"/>
    <w:rsid w:val="00DF5230"/>
    <w:rsid w:val="00DF53B8"/>
    <w:rsid w:val="00DF55BE"/>
    <w:rsid w:val="00DF5D68"/>
    <w:rsid w:val="00DF667E"/>
    <w:rsid w:val="00DF6897"/>
    <w:rsid w:val="00DF6C8B"/>
    <w:rsid w:val="00DF6F17"/>
    <w:rsid w:val="00DF6F5B"/>
    <w:rsid w:val="00DF78FA"/>
    <w:rsid w:val="00E0006A"/>
    <w:rsid w:val="00E0014D"/>
    <w:rsid w:val="00E002F1"/>
    <w:rsid w:val="00E0082C"/>
    <w:rsid w:val="00E00E61"/>
    <w:rsid w:val="00E01DAA"/>
    <w:rsid w:val="00E023E5"/>
    <w:rsid w:val="00E02432"/>
    <w:rsid w:val="00E04022"/>
    <w:rsid w:val="00E05B04"/>
    <w:rsid w:val="00E06564"/>
    <w:rsid w:val="00E070E0"/>
    <w:rsid w:val="00E0728F"/>
    <w:rsid w:val="00E07373"/>
    <w:rsid w:val="00E07427"/>
    <w:rsid w:val="00E0755C"/>
    <w:rsid w:val="00E12593"/>
    <w:rsid w:val="00E129E4"/>
    <w:rsid w:val="00E13F03"/>
    <w:rsid w:val="00E14A7E"/>
    <w:rsid w:val="00E151E1"/>
    <w:rsid w:val="00E168EC"/>
    <w:rsid w:val="00E16FDF"/>
    <w:rsid w:val="00E17311"/>
    <w:rsid w:val="00E17619"/>
    <w:rsid w:val="00E17805"/>
    <w:rsid w:val="00E17A51"/>
    <w:rsid w:val="00E202C1"/>
    <w:rsid w:val="00E20664"/>
    <w:rsid w:val="00E20A7C"/>
    <w:rsid w:val="00E20F79"/>
    <w:rsid w:val="00E21278"/>
    <w:rsid w:val="00E21A82"/>
    <w:rsid w:val="00E22CCD"/>
    <w:rsid w:val="00E235F0"/>
    <w:rsid w:val="00E238AE"/>
    <w:rsid w:val="00E23A11"/>
    <w:rsid w:val="00E23FB7"/>
    <w:rsid w:val="00E24A27"/>
    <w:rsid w:val="00E24BE7"/>
    <w:rsid w:val="00E24C56"/>
    <w:rsid w:val="00E25A8A"/>
    <w:rsid w:val="00E25E86"/>
    <w:rsid w:val="00E25F89"/>
    <w:rsid w:val="00E26A6F"/>
    <w:rsid w:val="00E274E3"/>
    <w:rsid w:val="00E31410"/>
    <w:rsid w:val="00E315B2"/>
    <w:rsid w:val="00E31AD9"/>
    <w:rsid w:val="00E32463"/>
    <w:rsid w:val="00E32D62"/>
    <w:rsid w:val="00E339DC"/>
    <w:rsid w:val="00E33E15"/>
    <w:rsid w:val="00E34266"/>
    <w:rsid w:val="00E34879"/>
    <w:rsid w:val="00E3546F"/>
    <w:rsid w:val="00E36082"/>
    <w:rsid w:val="00E361B8"/>
    <w:rsid w:val="00E36A1B"/>
    <w:rsid w:val="00E36C1F"/>
    <w:rsid w:val="00E36FF5"/>
    <w:rsid w:val="00E3725A"/>
    <w:rsid w:val="00E37A51"/>
    <w:rsid w:val="00E37E62"/>
    <w:rsid w:val="00E41EB5"/>
    <w:rsid w:val="00E421FF"/>
    <w:rsid w:val="00E4269B"/>
    <w:rsid w:val="00E429ED"/>
    <w:rsid w:val="00E43F37"/>
    <w:rsid w:val="00E44C8F"/>
    <w:rsid w:val="00E450ED"/>
    <w:rsid w:val="00E4539C"/>
    <w:rsid w:val="00E458BE"/>
    <w:rsid w:val="00E45F48"/>
    <w:rsid w:val="00E4791B"/>
    <w:rsid w:val="00E47E31"/>
    <w:rsid w:val="00E5009F"/>
    <w:rsid w:val="00E50124"/>
    <w:rsid w:val="00E50425"/>
    <w:rsid w:val="00E504F1"/>
    <w:rsid w:val="00E505A1"/>
    <w:rsid w:val="00E509B6"/>
    <w:rsid w:val="00E50AC6"/>
    <w:rsid w:val="00E50F21"/>
    <w:rsid w:val="00E512DB"/>
    <w:rsid w:val="00E51DDD"/>
    <w:rsid w:val="00E51FDD"/>
    <w:rsid w:val="00E52435"/>
    <w:rsid w:val="00E52A7E"/>
    <w:rsid w:val="00E53122"/>
    <w:rsid w:val="00E5351B"/>
    <w:rsid w:val="00E53D30"/>
    <w:rsid w:val="00E53FA9"/>
    <w:rsid w:val="00E5414C"/>
    <w:rsid w:val="00E5458A"/>
    <w:rsid w:val="00E545F8"/>
    <w:rsid w:val="00E547B3"/>
    <w:rsid w:val="00E55204"/>
    <w:rsid w:val="00E554B7"/>
    <w:rsid w:val="00E5723F"/>
    <w:rsid w:val="00E5733D"/>
    <w:rsid w:val="00E604C2"/>
    <w:rsid w:val="00E61672"/>
    <w:rsid w:val="00E61CC0"/>
    <w:rsid w:val="00E62191"/>
    <w:rsid w:val="00E6277B"/>
    <w:rsid w:val="00E632A3"/>
    <w:rsid w:val="00E64424"/>
    <w:rsid w:val="00E64C99"/>
    <w:rsid w:val="00E64CD3"/>
    <w:rsid w:val="00E64CF6"/>
    <w:rsid w:val="00E6710F"/>
    <w:rsid w:val="00E671C9"/>
    <w:rsid w:val="00E673F9"/>
    <w:rsid w:val="00E6743F"/>
    <w:rsid w:val="00E6758E"/>
    <w:rsid w:val="00E67E23"/>
    <w:rsid w:val="00E70016"/>
    <w:rsid w:val="00E70BC7"/>
    <w:rsid w:val="00E70FBC"/>
    <w:rsid w:val="00E725DD"/>
    <w:rsid w:val="00E72BF0"/>
    <w:rsid w:val="00E72C01"/>
    <w:rsid w:val="00E72E83"/>
    <w:rsid w:val="00E73667"/>
    <w:rsid w:val="00E741AC"/>
    <w:rsid w:val="00E749D3"/>
    <w:rsid w:val="00E75174"/>
    <w:rsid w:val="00E75EBA"/>
    <w:rsid w:val="00E763B4"/>
    <w:rsid w:val="00E772F8"/>
    <w:rsid w:val="00E77446"/>
    <w:rsid w:val="00E77848"/>
    <w:rsid w:val="00E80514"/>
    <w:rsid w:val="00E80E5B"/>
    <w:rsid w:val="00E816C5"/>
    <w:rsid w:val="00E81CE0"/>
    <w:rsid w:val="00E81E7C"/>
    <w:rsid w:val="00E8224D"/>
    <w:rsid w:val="00E83373"/>
    <w:rsid w:val="00E83A0D"/>
    <w:rsid w:val="00E83DB8"/>
    <w:rsid w:val="00E847BA"/>
    <w:rsid w:val="00E8519F"/>
    <w:rsid w:val="00E858BE"/>
    <w:rsid w:val="00E85CC3"/>
    <w:rsid w:val="00E8644A"/>
    <w:rsid w:val="00E8677F"/>
    <w:rsid w:val="00E87244"/>
    <w:rsid w:val="00E90279"/>
    <w:rsid w:val="00E90635"/>
    <w:rsid w:val="00E908A6"/>
    <w:rsid w:val="00E909A1"/>
    <w:rsid w:val="00E90BFF"/>
    <w:rsid w:val="00E90FF6"/>
    <w:rsid w:val="00E91897"/>
    <w:rsid w:val="00E91C9F"/>
    <w:rsid w:val="00E91F04"/>
    <w:rsid w:val="00E91F35"/>
    <w:rsid w:val="00E9337C"/>
    <w:rsid w:val="00E93A81"/>
    <w:rsid w:val="00E95B36"/>
    <w:rsid w:val="00E95BA6"/>
    <w:rsid w:val="00E970E8"/>
    <w:rsid w:val="00E97648"/>
    <w:rsid w:val="00E97C0B"/>
    <w:rsid w:val="00E97F5D"/>
    <w:rsid w:val="00EA09BB"/>
    <w:rsid w:val="00EA0E4A"/>
    <w:rsid w:val="00EA13A9"/>
    <w:rsid w:val="00EA1A54"/>
    <w:rsid w:val="00EA2196"/>
    <w:rsid w:val="00EA2226"/>
    <w:rsid w:val="00EA26FC"/>
    <w:rsid w:val="00EA297F"/>
    <w:rsid w:val="00EA3B5A"/>
    <w:rsid w:val="00EA410E"/>
    <w:rsid w:val="00EA4472"/>
    <w:rsid w:val="00EA4FD1"/>
    <w:rsid w:val="00EA53C2"/>
    <w:rsid w:val="00EA55FA"/>
    <w:rsid w:val="00EA5629"/>
    <w:rsid w:val="00EA5695"/>
    <w:rsid w:val="00EA5B0A"/>
    <w:rsid w:val="00EA5BCD"/>
    <w:rsid w:val="00EA6270"/>
    <w:rsid w:val="00EA65AD"/>
    <w:rsid w:val="00EA7FCF"/>
    <w:rsid w:val="00EB009D"/>
    <w:rsid w:val="00EB0CA3"/>
    <w:rsid w:val="00EB104F"/>
    <w:rsid w:val="00EB16E2"/>
    <w:rsid w:val="00EB1B27"/>
    <w:rsid w:val="00EB1DA8"/>
    <w:rsid w:val="00EB2E14"/>
    <w:rsid w:val="00EB31F6"/>
    <w:rsid w:val="00EB3D0E"/>
    <w:rsid w:val="00EB49C9"/>
    <w:rsid w:val="00EB4AD6"/>
    <w:rsid w:val="00EB4CFF"/>
    <w:rsid w:val="00EB51C0"/>
    <w:rsid w:val="00EB5476"/>
    <w:rsid w:val="00EB652A"/>
    <w:rsid w:val="00EB7070"/>
    <w:rsid w:val="00EB70B0"/>
    <w:rsid w:val="00EB7633"/>
    <w:rsid w:val="00EB7736"/>
    <w:rsid w:val="00EC0C0F"/>
    <w:rsid w:val="00EC24AD"/>
    <w:rsid w:val="00EC257C"/>
    <w:rsid w:val="00EC2B5E"/>
    <w:rsid w:val="00EC2E2D"/>
    <w:rsid w:val="00EC462B"/>
    <w:rsid w:val="00EC4723"/>
    <w:rsid w:val="00EC4F60"/>
    <w:rsid w:val="00EC56E0"/>
    <w:rsid w:val="00EC5CB5"/>
    <w:rsid w:val="00EC5E06"/>
    <w:rsid w:val="00EC6057"/>
    <w:rsid w:val="00EC60A8"/>
    <w:rsid w:val="00EC6847"/>
    <w:rsid w:val="00EC6B56"/>
    <w:rsid w:val="00EC6EDB"/>
    <w:rsid w:val="00EC758B"/>
    <w:rsid w:val="00EC78EE"/>
    <w:rsid w:val="00EC7A44"/>
    <w:rsid w:val="00EC7B6E"/>
    <w:rsid w:val="00EC7D32"/>
    <w:rsid w:val="00EC7DB6"/>
    <w:rsid w:val="00ED0734"/>
    <w:rsid w:val="00ED0AF8"/>
    <w:rsid w:val="00ED1193"/>
    <w:rsid w:val="00ED162F"/>
    <w:rsid w:val="00ED226D"/>
    <w:rsid w:val="00ED2E52"/>
    <w:rsid w:val="00ED3024"/>
    <w:rsid w:val="00ED3A4C"/>
    <w:rsid w:val="00ED3B6C"/>
    <w:rsid w:val="00ED47AE"/>
    <w:rsid w:val="00ED5305"/>
    <w:rsid w:val="00ED5FE4"/>
    <w:rsid w:val="00ED68ED"/>
    <w:rsid w:val="00ED71C5"/>
    <w:rsid w:val="00ED7844"/>
    <w:rsid w:val="00EE01F4"/>
    <w:rsid w:val="00EE0C3D"/>
    <w:rsid w:val="00EE0C8D"/>
    <w:rsid w:val="00EE16FA"/>
    <w:rsid w:val="00EE2879"/>
    <w:rsid w:val="00EE2D3D"/>
    <w:rsid w:val="00EE3C42"/>
    <w:rsid w:val="00EE3D4F"/>
    <w:rsid w:val="00EE41DE"/>
    <w:rsid w:val="00EE46EB"/>
    <w:rsid w:val="00EE534D"/>
    <w:rsid w:val="00EE5523"/>
    <w:rsid w:val="00EE5560"/>
    <w:rsid w:val="00EE5B3E"/>
    <w:rsid w:val="00EE5D08"/>
    <w:rsid w:val="00EE62DA"/>
    <w:rsid w:val="00EE6F1E"/>
    <w:rsid w:val="00EE7879"/>
    <w:rsid w:val="00EF0348"/>
    <w:rsid w:val="00EF06AC"/>
    <w:rsid w:val="00EF1F9C"/>
    <w:rsid w:val="00EF2245"/>
    <w:rsid w:val="00EF286D"/>
    <w:rsid w:val="00EF2E9C"/>
    <w:rsid w:val="00EF3AD3"/>
    <w:rsid w:val="00EF4290"/>
    <w:rsid w:val="00EF4366"/>
    <w:rsid w:val="00EF475B"/>
    <w:rsid w:val="00EF4CD6"/>
    <w:rsid w:val="00EF55A0"/>
    <w:rsid w:val="00EF56D8"/>
    <w:rsid w:val="00EF63B8"/>
    <w:rsid w:val="00EF63D1"/>
    <w:rsid w:val="00EF6513"/>
    <w:rsid w:val="00EF6683"/>
    <w:rsid w:val="00EF7002"/>
    <w:rsid w:val="00EF769B"/>
    <w:rsid w:val="00EF77D0"/>
    <w:rsid w:val="00EF7846"/>
    <w:rsid w:val="00F00CB5"/>
    <w:rsid w:val="00F013BA"/>
    <w:rsid w:val="00F014E5"/>
    <w:rsid w:val="00F018D8"/>
    <w:rsid w:val="00F0234F"/>
    <w:rsid w:val="00F024B2"/>
    <w:rsid w:val="00F02636"/>
    <w:rsid w:val="00F027BA"/>
    <w:rsid w:val="00F0331C"/>
    <w:rsid w:val="00F03E5E"/>
    <w:rsid w:val="00F03E79"/>
    <w:rsid w:val="00F0502D"/>
    <w:rsid w:val="00F05174"/>
    <w:rsid w:val="00F0628D"/>
    <w:rsid w:val="00F06505"/>
    <w:rsid w:val="00F06651"/>
    <w:rsid w:val="00F06842"/>
    <w:rsid w:val="00F06CC0"/>
    <w:rsid w:val="00F070DA"/>
    <w:rsid w:val="00F072E8"/>
    <w:rsid w:val="00F07569"/>
    <w:rsid w:val="00F07588"/>
    <w:rsid w:val="00F07DE6"/>
    <w:rsid w:val="00F07E08"/>
    <w:rsid w:val="00F1056C"/>
    <w:rsid w:val="00F107F1"/>
    <w:rsid w:val="00F10FC1"/>
    <w:rsid w:val="00F112FD"/>
    <w:rsid w:val="00F11A08"/>
    <w:rsid w:val="00F11A67"/>
    <w:rsid w:val="00F11FE8"/>
    <w:rsid w:val="00F133A1"/>
    <w:rsid w:val="00F133F9"/>
    <w:rsid w:val="00F13E05"/>
    <w:rsid w:val="00F13ECD"/>
    <w:rsid w:val="00F15200"/>
    <w:rsid w:val="00F155CE"/>
    <w:rsid w:val="00F1576A"/>
    <w:rsid w:val="00F17671"/>
    <w:rsid w:val="00F17EAE"/>
    <w:rsid w:val="00F20C1C"/>
    <w:rsid w:val="00F21254"/>
    <w:rsid w:val="00F218D4"/>
    <w:rsid w:val="00F21A33"/>
    <w:rsid w:val="00F21B2D"/>
    <w:rsid w:val="00F2233A"/>
    <w:rsid w:val="00F2250A"/>
    <w:rsid w:val="00F230DA"/>
    <w:rsid w:val="00F242EC"/>
    <w:rsid w:val="00F24788"/>
    <w:rsid w:val="00F24F19"/>
    <w:rsid w:val="00F2543C"/>
    <w:rsid w:val="00F2621B"/>
    <w:rsid w:val="00F2640F"/>
    <w:rsid w:val="00F267E1"/>
    <w:rsid w:val="00F26EE5"/>
    <w:rsid w:val="00F26F18"/>
    <w:rsid w:val="00F27BB2"/>
    <w:rsid w:val="00F27C34"/>
    <w:rsid w:val="00F27E46"/>
    <w:rsid w:val="00F301C2"/>
    <w:rsid w:val="00F302E1"/>
    <w:rsid w:val="00F30826"/>
    <w:rsid w:val="00F3172A"/>
    <w:rsid w:val="00F31B22"/>
    <w:rsid w:val="00F31B49"/>
    <w:rsid w:val="00F32F56"/>
    <w:rsid w:val="00F33D4F"/>
    <w:rsid w:val="00F33F12"/>
    <w:rsid w:val="00F341F1"/>
    <w:rsid w:val="00F34CB6"/>
    <w:rsid w:val="00F34CD6"/>
    <w:rsid w:val="00F35418"/>
    <w:rsid w:val="00F35873"/>
    <w:rsid w:val="00F35920"/>
    <w:rsid w:val="00F35A5E"/>
    <w:rsid w:val="00F35A98"/>
    <w:rsid w:val="00F366A5"/>
    <w:rsid w:val="00F366F8"/>
    <w:rsid w:val="00F36C5F"/>
    <w:rsid w:val="00F36DE2"/>
    <w:rsid w:val="00F37259"/>
    <w:rsid w:val="00F379ED"/>
    <w:rsid w:val="00F37FA9"/>
    <w:rsid w:val="00F4005A"/>
    <w:rsid w:val="00F405A4"/>
    <w:rsid w:val="00F4131E"/>
    <w:rsid w:val="00F414AD"/>
    <w:rsid w:val="00F41C0D"/>
    <w:rsid w:val="00F41D3E"/>
    <w:rsid w:val="00F41F05"/>
    <w:rsid w:val="00F42C39"/>
    <w:rsid w:val="00F433BD"/>
    <w:rsid w:val="00F43ECC"/>
    <w:rsid w:val="00F44686"/>
    <w:rsid w:val="00F44758"/>
    <w:rsid w:val="00F44A31"/>
    <w:rsid w:val="00F44EC5"/>
    <w:rsid w:val="00F4572C"/>
    <w:rsid w:val="00F45E1B"/>
    <w:rsid w:val="00F4736B"/>
    <w:rsid w:val="00F47498"/>
    <w:rsid w:val="00F50278"/>
    <w:rsid w:val="00F50656"/>
    <w:rsid w:val="00F50A91"/>
    <w:rsid w:val="00F512B2"/>
    <w:rsid w:val="00F514EE"/>
    <w:rsid w:val="00F51F98"/>
    <w:rsid w:val="00F5283D"/>
    <w:rsid w:val="00F528BE"/>
    <w:rsid w:val="00F52ABA"/>
    <w:rsid w:val="00F52BC7"/>
    <w:rsid w:val="00F52D66"/>
    <w:rsid w:val="00F53BF4"/>
    <w:rsid w:val="00F54266"/>
    <w:rsid w:val="00F54305"/>
    <w:rsid w:val="00F547DE"/>
    <w:rsid w:val="00F55043"/>
    <w:rsid w:val="00F5541F"/>
    <w:rsid w:val="00F55999"/>
    <w:rsid w:val="00F55D9D"/>
    <w:rsid w:val="00F56563"/>
    <w:rsid w:val="00F56DCF"/>
    <w:rsid w:val="00F57034"/>
    <w:rsid w:val="00F57238"/>
    <w:rsid w:val="00F57409"/>
    <w:rsid w:val="00F60BE9"/>
    <w:rsid w:val="00F617A8"/>
    <w:rsid w:val="00F61EA3"/>
    <w:rsid w:val="00F61FD8"/>
    <w:rsid w:val="00F625CB"/>
    <w:rsid w:val="00F62DBF"/>
    <w:rsid w:val="00F62E1C"/>
    <w:rsid w:val="00F6380A"/>
    <w:rsid w:val="00F638FB"/>
    <w:rsid w:val="00F641FC"/>
    <w:rsid w:val="00F647F7"/>
    <w:rsid w:val="00F6583C"/>
    <w:rsid w:val="00F6589A"/>
    <w:rsid w:val="00F66812"/>
    <w:rsid w:val="00F6783E"/>
    <w:rsid w:val="00F67BF1"/>
    <w:rsid w:val="00F70BBE"/>
    <w:rsid w:val="00F70D57"/>
    <w:rsid w:val="00F70DBE"/>
    <w:rsid w:val="00F71124"/>
    <w:rsid w:val="00F71888"/>
    <w:rsid w:val="00F719CD"/>
    <w:rsid w:val="00F71BB8"/>
    <w:rsid w:val="00F72267"/>
    <w:rsid w:val="00F722AB"/>
    <w:rsid w:val="00F724E1"/>
    <w:rsid w:val="00F72584"/>
    <w:rsid w:val="00F7290D"/>
    <w:rsid w:val="00F7302F"/>
    <w:rsid w:val="00F732EC"/>
    <w:rsid w:val="00F73D08"/>
    <w:rsid w:val="00F73D4B"/>
    <w:rsid w:val="00F73D4F"/>
    <w:rsid w:val="00F73F56"/>
    <w:rsid w:val="00F741A4"/>
    <w:rsid w:val="00F753DC"/>
    <w:rsid w:val="00F7586B"/>
    <w:rsid w:val="00F7597F"/>
    <w:rsid w:val="00F75F2F"/>
    <w:rsid w:val="00F76445"/>
    <w:rsid w:val="00F7693D"/>
    <w:rsid w:val="00F76ECC"/>
    <w:rsid w:val="00F77740"/>
    <w:rsid w:val="00F77C7F"/>
    <w:rsid w:val="00F80399"/>
    <w:rsid w:val="00F80AD2"/>
    <w:rsid w:val="00F80B3A"/>
    <w:rsid w:val="00F812C8"/>
    <w:rsid w:val="00F812CC"/>
    <w:rsid w:val="00F8132D"/>
    <w:rsid w:val="00F818AE"/>
    <w:rsid w:val="00F81B40"/>
    <w:rsid w:val="00F820C4"/>
    <w:rsid w:val="00F8231D"/>
    <w:rsid w:val="00F83829"/>
    <w:rsid w:val="00F84069"/>
    <w:rsid w:val="00F843D7"/>
    <w:rsid w:val="00F84A19"/>
    <w:rsid w:val="00F84C8B"/>
    <w:rsid w:val="00F85536"/>
    <w:rsid w:val="00F8587A"/>
    <w:rsid w:val="00F8657A"/>
    <w:rsid w:val="00F86585"/>
    <w:rsid w:val="00F8679A"/>
    <w:rsid w:val="00F87117"/>
    <w:rsid w:val="00F87171"/>
    <w:rsid w:val="00F8736C"/>
    <w:rsid w:val="00F8748A"/>
    <w:rsid w:val="00F87CA7"/>
    <w:rsid w:val="00F9030E"/>
    <w:rsid w:val="00F9051A"/>
    <w:rsid w:val="00F9079B"/>
    <w:rsid w:val="00F90ADB"/>
    <w:rsid w:val="00F90E78"/>
    <w:rsid w:val="00F91012"/>
    <w:rsid w:val="00F91209"/>
    <w:rsid w:val="00F914F6"/>
    <w:rsid w:val="00F9221F"/>
    <w:rsid w:val="00F922E2"/>
    <w:rsid w:val="00F92C14"/>
    <w:rsid w:val="00F92D2E"/>
    <w:rsid w:val="00F931C7"/>
    <w:rsid w:val="00F93559"/>
    <w:rsid w:val="00F93A38"/>
    <w:rsid w:val="00F93D72"/>
    <w:rsid w:val="00F93E65"/>
    <w:rsid w:val="00F94070"/>
    <w:rsid w:val="00F946DD"/>
    <w:rsid w:val="00F94F24"/>
    <w:rsid w:val="00F950B5"/>
    <w:rsid w:val="00F9513F"/>
    <w:rsid w:val="00F955C8"/>
    <w:rsid w:val="00F963E1"/>
    <w:rsid w:val="00F96AB9"/>
    <w:rsid w:val="00F9719A"/>
    <w:rsid w:val="00F97908"/>
    <w:rsid w:val="00F97B43"/>
    <w:rsid w:val="00FA07F8"/>
    <w:rsid w:val="00FA105C"/>
    <w:rsid w:val="00FA1475"/>
    <w:rsid w:val="00FA148A"/>
    <w:rsid w:val="00FA27C8"/>
    <w:rsid w:val="00FA32C6"/>
    <w:rsid w:val="00FA3398"/>
    <w:rsid w:val="00FA3B76"/>
    <w:rsid w:val="00FA48F5"/>
    <w:rsid w:val="00FA4CA3"/>
    <w:rsid w:val="00FA4D66"/>
    <w:rsid w:val="00FA5545"/>
    <w:rsid w:val="00FA5A4E"/>
    <w:rsid w:val="00FA5EDB"/>
    <w:rsid w:val="00FA64C8"/>
    <w:rsid w:val="00FA7632"/>
    <w:rsid w:val="00FA7677"/>
    <w:rsid w:val="00FA793C"/>
    <w:rsid w:val="00FA7DAA"/>
    <w:rsid w:val="00FB0082"/>
    <w:rsid w:val="00FB0243"/>
    <w:rsid w:val="00FB0C7B"/>
    <w:rsid w:val="00FB1527"/>
    <w:rsid w:val="00FB1682"/>
    <w:rsid w:val="00FB1BA7"/>
    <w:rsid w:val="00FB2007"/>
    <w:rsid w:val="00FB2537"/>
    <w:rsid w:val="00FB2569"/>
    <w:rsid w:val="00FB2D71"/>
    <w:rsid w:val="00FB2F56"/>
    <w:rsid w:val="00FB30ED"/>
    <w:rsid w:val="00FB33DC"/>
    <w:rsid w:val="00FB3705"/>
    <w:rsid w:val="00FB4338"/>
    <w:rsid w:val="00FB477E"/>
    <w:rsid w:val="00FB4C9C"/>
    <w:rsid w:val="00FB5563"/>
    <w:rsid w:val="00FB5D32"/>
    <w:rsid w:val="00FB6165"/>
    <w:rsid w:val="00FB6A11"/>
    <w:rsid w:val="00FB717C"/>
    <w:rsid w:val="00FC0150"/>
    <w:rsid w:val="00FC03AB"/>
    <w:rsid w:val="00FC216E"/>
    <w:rsid w:val="00FC220D"/>
    <w:rsid w:val="00FC2A4D"/>
    <w:rsid w:val="00FC2B53"/>
    <w:rsid w:val="00FC4729"/>
    <w:rsid w:val="00FC4A8C"/>
    <w:rsid w:val="00FC4D91"/>
    <w:rsid w:val="00FC5124"/>
    <w:rsid w:val="00FC53DB"/>
    <w:rsid w:val="00FC5B75"/>
    <w:rsid w:val="00FC5FC2"/>
    <w:rsid w:val="00FC6145"/>
    <w:rsid w:val="00FC6177"/>
    <w:rsid w:val="00FC63D1"/>
    <w:rsid w:val="00FC7528"/>
    <w:rsid w:val="00FD0572"/>
    <w:rsid w:val="00FD0D9A"/>
    <w:rsid w:val="00FD1A97"/>
    <w:rsid w:val="00FD1DD5"/>
    <w:rsid w:val="00FD1E69"/>
    <w:rsid w:val="00FD2277"/>
    <w:rsid w:val="00FD27E6"/>
    <w:rsid w:val="00FD2D7B"/>
    <w:rsid w:val="00FD2F8C"/>
    <w:rsid w:val="00FD37F6"/>
    <w:rsid w:val="00FD4589"/>
    <w:rsid w:val="00FD473E"/>
    <w:rsid w:val="00FD4F3E"/>
    <w:rsid w:val="00FD73A1"/>
    <w:rsid w:val="00FD7DF9"/>
    <w:rsid w:val="00FE03F6"/>
    <w:rsid w:val="00FE0B51"/>
    <w:rsid w:val="00FE0B78"/>
    <w:rsid w:val="00FE0ED4"/>
    <w:rsid w:val="00FE114A"/>
    <w:rsid w:val="00FE182E"/>
    <w:rsid w:val="00FE1A65"/>
    <w:rsid w:val="00FE1ADA"/>
    <w:rsid w:val="00FE1D82"/>
    <w:rsid w:val="00FE1EAB"/>
    <w:rsid w:val="00FE237A"/>
    <w:rsid w:val="00FE2D0C"/>
    <w:rsid w:val="00FE2EC0"/>
    <w:rsid w:val="00FE3465"/>
    <w:rsid w:val="00FE4C88"/>
    <w:rsid w:val="00FE4DAA"/>
    <w:rsid w:val="00FE4E4D"/>
    <w:rsid w:val="00FE5D6F"/>
    <w:rsid w:val="00FE607A"/>
    <w:rsid w:val="00FE6262"/>
    <w:rsid w:val="00FE67CF"/>
    <w:rsid w:val="00FE6D20"/>
    <w:rsid w:val="00FE6FB9"/>
    <w:rsid w:val="00FE7549"/>
    <w:rsid w:val="00FE781D"/>
    <w:rsid w:val="00FE7BCC"/>
    <w:rsid w:val="00FE7C84"/>
    <w:rsid w:val="00FE7D0C"/>
    <w:rsid w:val="00FF126D"/>
    <w:rsid w:val="00FF1B7D"/>
    <w:rsid w:val="00FF2310"/>
    <w:rsid w:val="00FF2435"/>
    <w:rsid w:val="00FF2E73"/>
    <w:rsid w:val="00FF3685"/>
    <w:rsid w:val="00FF3B6E"/>
    <w:rsid w:val="00FF4262"/>
    <w:rsid w:val="00FF44E5"/>
    <w:rsid w:val="00FF4698"/>
    <w:rsid w:val="00FF4AE2"/>
    <w:rsid w:val="00FF50A8"/>
    <w:rsid w:val="00FF571E"/>
    <w:rsid w:val="00FF57AA"/>
    <w:rsid w:val="00FF6071"/>
    <w:rsid w:val="00FF614D"/>
    <w:rsid w:val="00FF6A40"/>
    <w:rsid w:val="00FF6BD1"/>
    <w:rsid w:val="00FF6CC0"/>
    <w:rsid w:val="00FF6D19"/>
    <w:rsid w:val="00FF6F66"/>
    <w:rsid w:val="00FF7512"/>
    <w:rsid w:val="00FF7563"/>
    <w:rsid w:val="00FF7B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E8DFFB"/>
  <w15:docId w15:val="{49A7C975-B4C8-4284-97A8-50F18C8DF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23F53"/>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B57F0B"/>
    <w:pPr>
      <w:keepNext/>
      <w:numPr>
        <w:numId w:val="2"/>
      </w:numPr>
      <w:spacing w:before="120"/>
      <w:outlineLvl w:val="0"/>
    </w:pPr>
    <w:rPr>
      <w:b/>
      <w:bCs/>
      <w:sz w:val="28"/>
      <w:szCs w:val="28"/>
    </w:rPr>
  </w:style>
  <w:style w:type="paragraph" w:styleId="2">
    <w:name w:val="heading 2"/>
    <w:basedOn w:val="a"/>
    <w:next w:val="a"/>
    <w:link w:val="20"/>
    <w:qFormat/>
    <w:rsid w:val="00B57F0B"/>
    <w:pPr>
      <w:keepNext/>
      <w:numPr>
        <w:ilvl w:val="1"/>
        <w:numId w:val="2"/>
      </w:numPr>
      <w:spacing w:before="120"/>
      <w:outlineLvl w:val="1"/>
    </w:pPr>
    <w:rPr>
      <w:b/>
      <w:bCs/>
      <w:sz w:val="24"/>
    </w:rPr>
  </w:style>
  <w:style w:type="paragraph" w:styleId="3">
    <w:name w:val="heading 3"/>
    <w:basedOn w:val="a"/>
    <w:next w:val="a"/>
    <w:qFormat/>
    <w:rsid w:val="003B570E"/>
    <w:pPr>
      <w:keepNext/>
      <w:numPr>
        <w:ilvl w:val="2"/>
        <w:numId w:val="2"/>
      </w:numPr>
      <w:spacing w:before="120"/>
      <w:outlineLvl w:val="2"/>
    </w:pPr>
    <w:rPr>
      <w:b/>
    </w:rPr>
  </w:style>
  <w:style w:type="paragraph" w:styleId="4">
    <w:name w:val="heading 4"/>
    <w:basedOn w:val="a"/>
    <w:next w:val="a"/>
    <w:qFormat/>
    <w:rsid w:val="00801FC0"/>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B57F0B"/>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B57F0B"/>
    <w:pPr>
      <w:numPr>
        <w:ilvl w:val="5"/>
        <w:numId w:val="2"/>
      </w:numPr>
      <w:spacing w:before="240" w:after="60"/>
      <w:outlineLvl w:val="5"/>
    </w:pPr>
    <w:rPr>
      <w:b/>
      <w:bCs/>
    </w:rPr>
  </w:style>
  <w:style w:type="paragraph" w:styleId="7">
    <w:name w:val="heading 7"/>
    <w:basedOn w:val="a"/>
    <w:next w:val="a"/>
    <w:qFormat/>
    <w:rsid w:val="00B57F0B"/>
    <w:pPr>
      <w:numPr>
        <w:ilvl w:val="6"/>
        <w:numId w:val="2"/>
      </w:numPr>
      <w:spacing w:before="240" w:after="60"/>
      <w:outlineLvl w:val="6"/>
    </w:pPr>
    <w:rPr>
      <w:sz w:val="24"/>
      <w:szCs w:val="24"/>
    </w:rPr>
  </w:style>
  <w:style w:type="paragraph" w:styleId="8">
    <w:name w:val="heading 8"/>
    <w:basedOn w:val="a"/>
    <w:next w:val="a"/>
    <w:qFormat/>
    <w:rsid w:val="00B57F0B"/>
    <w:pPr>
      <w:numPr>
        <w:ilvl w:val="7"/>
        <w:numId w:val="2"/>
      </w:numPr>
      <w:spacing w:before="240" w:after="60"/>
      <w:outlineLvl w:val="7"/>
    </w:pPr>
    <w:rPr>
      <w:i/>
      <w:iCs/>
      <w:sz w:val="24"/>
      <w:szCs w:val="24"/>
    </w:rPr>
  </w:style>
  <w:style w:type="paragraph" w:styleId="9">
    <w:name w:val="heading 9"/>
    <w:aliases w:val="Figure Heading,FH"/>
    <w:basedOn w:val="a"/>
    <w:next w:val="a"/>
    <w:qFormat/>
    <w:rsid w:val="00B57F0B"/>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B57F0B"/>
    <w:rPr>
      <w:sz w:val="20"/>
      <w:szCs w:val="20"/>
    </w:rPr>
  </w:style>
  <w:style w:type="character" w:styleId="a4">
    <w:name w:val="Hyperlink"/>
    <w:basedOn w:val="a0"/>
    <w:rsid w:val="00B57F0B"/>
    <w:rPr>
      <w:color w:val="0000FF"/>
      <w:u w:val="single"/>
    </w:rPr>
  </w:style>
  <w:style w:type="paragraph" w:styleId="a5">
    <w:name w:val="caption"/>
    <w:aliases w:val="cap"/>
    <w:basedOn w:val="a"/>
    <w:next w:val="a"/>
    <w:link w:val="a6"/>
    <w:qFormat/>
    <w:rsid w:val="00B57F0B"/>
    <w:pPr>
      <w:jc w:val="center"/>
    </w:pPr>
    <w:rPr>
      <w:b/>
      <w:bCs/>
      <w:sz w:val="20"/>
      <w:szCs w:val="20"/>
    </w:rPr>
  </w:style>
  <w:style w:type="paragraph" w:customStyle="1" w:styleId="Normal">
    <w:name w:val="Normal."/>
    <w:rsid w:val="00B57F0B"/>
    <w:pPr>
      <w:widowControl w:val="0"/>
      <w:spacing w:line="180" w:lineRule="atLeast"/>
    </w:pPr>
    <w:rPr>
      <w:rFonts w:eastAsia="Batang"/>
      <w:kern w:val="2"/>
      <w:sz w:val="18"/>
      <w:szCs w:val="18"/>
      <w:lang w:eastAsia="en-US"/>
    </w:rPr>
  </w:style>
  <w:style w:type="paragraph" w:customStyle="1" w:styleId="EX">
    <w:name w:val="EX"/>
    <w:basedOn w:val="a"/>
    <w:rsid w:val="00B57F0B"/>
    <w:pPr>
      <w:keepLines/>
      <w:autoSpaceDE/>
      <w:autoSpaceDN/>
      <w:adjustRightInd/>
      <w:spacing w:after="180"/>
      <w:ind w:left="1702" w:hanging="1418"/>
      <w:jc w:val="left"/>
    </w:pPr>
    <w:rPr>
      <w:sz w:val="20"/>
      <w:szCs w:val="20"/>
    </w:rPr>
  </w:style>
  <w:style w:type="paragraph" w:styleId="a7">
    <w:name w:val="List Bullet"/>
    <w:basedOn w:val="a8"/>
    <w:rsid w:val="00B57F0B"/>
    <w:pPr>
      <w:autoSpaceDE/>
      <w:autoSpaceDN/>
      <w:adjustRightInd/>
      <w:spacing w:after="180"/>
      <w:ind w:left="568" w:hanging="284"/>
      <w:jc w:val="left"/>
    </w:pPr>
    <w:rPr>
      <w:sz w:val="20"/>
      <w:szCs w:val="20"/>
    </w:rPr>
  </w:style>
  <w:style w:type="paragraph" w:styleId="a8">
    <w:name w:val="List"/>
    <w:basedOn w:val="a"/>
    <w:rsid w:val="00B57F0B"/>
    <w:pPr>
      <w:ind w:left="360" w:hanging="360"/>
    </w:pPr>
  </w:style>
  <w:style w:type="paragraph" w:styleId="21">
    <w:name w:val="Body Text 2"/>
    <w:basedOn w:val="a"/>
    <w:rsid w:val="00B57F0B"/>
    <w:pPr>
      <w:spacing w:after="0"/>
      <w:jc w:val="left"/>
    </w:pPr>
    <w:rPr>
      <w:szCs w:val="20"/>
    </w:rPr>
  </w:style>
  <w:style w:type="paragraph" w:styleId="a9">
    <w:name w:val="Balloon Text"/>
    <w:basedOn w:val="a"/>
    <w:semiHidden/>
    <w:rsid w:val="00B57F0B"/>
    <w:rPr>
      <w:rFonts w:ascii="Tahoma" w:hAnsi="Tahoma" w:cs="Tahoma"/>
      <w:sz w:val="16"/>
      <w:szCs w:val="16"/>
    </w:rPr>
  </w:style>
  <w:style w:type="paragraph" w:customStyle="1" w:styleId="References">
    <w:name w:val="References"/>
    <w:basedOn w:val="a"/>
    <w:rsid w:val="00D23F53"/>
    <w:pPr>
      <w:numPr>
        <w:numId w:val="1"/>
      </w:numPr>
      <w:adjustRightInd/>
      <w:spacing w:after="60"/>
    </w:pPr>
    <w:rPr>
      <w:sz w:val="20"/>
      <w:szCs w:val="16"/>
    </w:rPr>
  </w:style>
  <w:style w:type="character" w:styleId="aa">
    <w:name w:val="FollowedHyperlink"/>
    <w:basedOn w:val="a0"/>
    <w:rsid w:val="00B57F0B"/>
    <w:rPr>
      <w:color w:val="800080"/>
      <w:u w:val="single"/>
    </w:rPr>
  </w:style>
  <w:style w:type="paragraph" w:styleId="ab">
    <w:name w:val="footnote text"/>
    <w:basedOn w:val="a"/>
    <w:semiHidden/>
    <w:rsid w:val="00B57F0B"/>
    <w:rPr>
      <w:sz w:val="20"/>
      <w:szCs w:val="20"/>
    </w:rPr>
  </w:style>
  <w:style w:type="character" w:styleId="ac">
    <w:name w:val="footnote reference"/>
    <w:basedOn w:val="a0"/>
    <w:semiHidden/>
    <w:rsid w:val="00B57F0B"/>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C411AF"/>
    <w:rPr>
      <w:b/>
      <w:bCs/>
      <w:lang w:eastAsia="en-US"/>
    </w:r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styleId="af3">
    <w:name w:val="Document Map"/>
    <w:basedOn w:val="a"/>
    <w:link w:val="af4"/>
    <w:rsid w:val="00ED47AE"/>
    <w:rPr>
      <w:rFonts w:ascii="宋体"/>
      <w:sz w:val="18"/>
      <w:szCs w:val="18"/>
    </w:rPr>
  </w:style>
  <w:style w:type="character" w:customStyle="1" w:styleId="af4">
    <w:name w:val="文档结构图 字符"/>
    <w:basedOn w:val="a0"/>
    <w:link w:val="af3"/>
    <w:rsid w:val="00ED47AE"/>
    <w:rPr>
      <w:rFonts w:ascii="宋体"/>
      <w:sz w:val="18"/>
      <w:szCs w:val="18"/>
      <w:lang w:eastAsia="en-US"/>
    </w:rPr>
  </w:style>
  <w:style w:type="character" w:styleId="af5">
    <w:name w:val="annotation reference"/>
    <w:basedOn w:val="a0"/>
    <w:rsid w:val="00F13E05"/>
    <w:rPr>
      <w:sz w:val="16"/>
      <w:szCs w:val="16"/>
    </w:rPr>
  </w:style>
  <w:style w:type="paragraph" w:styleId="af6">
    <w:name w:val="annotation text"/>
    <w:basedOn w:val="a"/>
    <w:link w:val="af7"/>
    <w:rsid w:val="00F13E05"/>
    <w:rPr>
      <w:sz w:val="20"/>
      <w:szCs w:val="20"/>
    </w:rPr>
  </w:style>
  <w:style w:type="character" w:customStyle="1" w:styleId="af7">
    <w:name w:val="批注文字 字符"/>
    <w:basedOn w:val="a0"/>
    <w:link w:val="af6"/>
    <w:rsid w:val="00F13E05"/>
    <w:rPr>
      <w:lang w:eastAsia="en-US"/>
    </w:rPr>
  </w:style>
  <w:style w:type="paragraph" w:styleId="af8">
    <w:name w:val="annotation subject"/>
    <w:basedOn w:val="af6"/>
    <w:next w:val="af6"/>
    <w:link w:val="af9"/>
    <w:rsid w:val="00F13E05"/>
    <w:rPr>
      <w:b/>
      <w:bCs/>
    </w:rPr>
  </w:style>
  <w:style w:type="character" w:customStyle="1" w:styleId="af9">
    <w:name w:val="批注主题 字符"/>
    <w:basedOn w:val="af7"/>
    <w:link w:val="af8"/>
    <w:rsid w:val="00F13E05"/>
    <w:rPr>
      <w:b/>
      <w:bCs/>
      <w:lang w:eastAsia="en-US"/>
    </w:rPr>
  </w:style>
  <w:style w:type="paragraph" w:styleId="afa">
    <w:name w:val="Revision"/>
    <w:hidden/>
    <w:uiPriority w:val="99"/>
    <w:semiHidden/>
    <w:rsid w:val="00F13E05"/>
    <w:rPr>
      <w:sz w:val="22"/>
      <w:szCs w:val="22"/>
      <w:lang w:val="en-GB" w:eastAsia="en-US"/>
    </w:rPr>
  </w:style>
  <w:style w:type="paragraph" w:styleId="afb">
    <w:name w:val="Normal (Web)"/>
    <w:basedOn w:val="a"/>
    <w:uiPriority w:val="99"/>
    <w:unhideWhenUsed/>
    <w:rsid w:val="000E1386"/>
    <w:pPr>
      <w:autoSpaceDE/>
      <w:autoSpaceDN/>
      <w:adjustRightInd/>
      <w:spacing w:before="100" w:beforeAutospacing="1" w:after="100" w:afterAutospacing="1"/>
      <w:jc w:val="left"/>
    </w:pPr>
    <w:rPr>
      <w:rFonts w:ascii="宋体" w:hAnsi="宋体" w:cs="宋体"/>
      <w:sz w:val="24"/>
      <w:szCs w:val="24"/>
      <w:lang w:eastAsia="zh-CN"/>
    </w:rPr>
  </w:style>
  <w:style w:type="paragraph" w:customStyle="1" w:styleId="TAL">
    <w:name w:val="TAL"/>
    <w:basedOn w:val="a"/>
    <w:link w:val="TALChar"/>
    <w:rsid w:val="00AB7C4C"/>
    <w:pPr>
      <w:keepNext/>
      <w:keepLines/>
      <w:overflowPunct w:val="0"/>
      <w:spacing w:after="0"/>
      <w:jc w:val="left"/>
      <w:textAlignment w:val="baseline"/>
    </w:pPr>
    <w:rPr>
      <w:rFonts w:ascii="Arial" w:hAnsi="Arial"/>
      <w:sz w:val="18"/>
      <w:szCs w:val="20"/>
      <w:lang w:eastAsia="en-GB"/>
    </w:rPr>
  </w:style>
  <w:style w:type="character" w:customStyle="1" w:styleId="TALChar">
    <w:name w:val="TAL Char"/>
    <w:basedOn w:val="a0"/>
    <w:link w:val="TAL"/>
    <w:rsid w:val="00AB7C4C"/>
    <w:rPr>
      <w:rFonts w:ascii="Arial" w:hAnsi="Arial"/>
      <w:sz w:val="18"/>
      <w:lang w:eastAsia="en-GB"/>
    </w:rPr>
  </w:style>
  <w:style w:type="character" w:customStyle="1" w:styleId="20">
    <w:name w:val="标题 2 字符"/>
    <w:basedOn w:val="a0"/>
    <w:link w:val="2"/>
    <w:rsid w:val="001B3803"/>
    <w:rPr>
      <w:b/>
      <w:bCs/>
      <w:sz w:val="24"/>
      <w:szCs w:val="22"/>
      <w:lang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0">
    <w:name w:val="Char"/>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c">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11,목록단락,列"/>
    <w:basedOn w:val="a"/>
    <w:link w:val="afd"/>
    <w:uiPriority w:val="34"/>
    <w:qFormat/>
    <w:rsid w:val="00AC6BC8"/>
    <w:pPr>
      <w:ind w:left="720"/>
      <w:contextualSpacing/>
    </w:pPr>
  </w:style>
  <w:style w:type="character" w:styleId="afe">
    <w:name w:val="Emphasis"/>
    <w:basedOn w:val="a0"/>
    <w:qFormat/>
    <w:rsid w:val="00AF0B70"/>
    <w:rPr>
      <w:i/>
      <w:iCs/>
    </w:rPr>
  </w:style>
  <w:style w:type="paragraph" w:styleId="aff">
    <w:name w:val="Plain Text"/>
    <w:basedOn w:val="a"/>
    <w:link w:val="aff0"/>
    <w:uiPriority w:val="99"/>
    <w:unhideWhenUsed/>
    <w:rsid w:val="004B47BA"/>
    <w:pPr>
      <w:autoSpaceDE/>
      <w:autoSpaceDN/>
      <w:adjustRightInd/>
      <w:spacing w:after="0"/>
      <w:jc w:val="left"/>
    </w:pPr>
    <w:rPr>
      <w:rFonts w:ascii="Courier New" w:hAnsi="Courier New" w:cs="Consolas"/>
      <w:sz w:val="20"/>
      <w:szCs w:val="21"/>
      <w:lang w:eastAsia="zh-CN"/>
    </w:rPr>
  </w:style>
  <w:style w:type="character" w:customStyle="1" w:styleId="aff0">
    <w:name w:val="纯文本 字符"/>
    <w:basedOn w:val="a0"/>
    <w:link w:val="aff"/>
    <w:uiPriority w:val="99"/>
    <w:rsid w:val="004B47BA"/>
    <w:rPr>
      <w:rFonts w:ascii="Courier New" w:eastAsiaTheme="minorEastAsia" w:hAnsi="Courier New" w:cs="Consolas"/>
      <w:szCs w:val="21"/>
    </w:rPr>
  </w:style>
  <w:style w:type="character" w:styleId="aff1">
    <w:name w:val="Strong"/>
    <w:basedOn w:val="a0"/>
    <w:uiPriority w:val="22"/>
    <w:qFormat/>
    <w:rsid w:val="004B47BA"/>
    <w:rPr>
      <w:b/>
      <w:bCs/>
    </w:rPr>
  </w:style>
  <w:style w:type="paragraph" w:customStyle="1" w:styleId="TableCell">
    <w:name w:val="TableCell"/>
    <w:basedOn w:val="a"/>
    <w:rsid w:val="00D23F53"/>
    <w:pPr>
      <w:spacing w:before="20" w:after="20"/>
      <w:jc w:val="left"/>
    </w:pPr>
    <w:rPr>
      <w:sz w:val="20"/>
      <w:lang w:eastAsia="zh-CN"/>
    </w:rPr>
  </w:style>
  <w:style w:type="character" w:customStyle="1" w:styleId="afd">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c"/>
    <w:uiPriority w:val="34"/>
    <w:qFormat/>
    <w:rsid w:val="00620A0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6367239">
      <w:bodyDiv w:val="1"/>
      <w:marLeft w:val="0"/>
      <w:marRight w:val="0"/>
      <w:marTop w:val="0"/>
      <w:marBottom w:val="0"/>
      <w:divBdr>
        <w:top w:val="none" w:sz="0" w:space="0" w:color="auto"/>
        <w:left w:val="none" w:sz="0" w:space="0" w:color="auto"/>
        <w:bottom w:val="none" w:sz="0" w:space="0" w:color="auto"/>
        <w:right w:val="none" w:sz="0" w:space="0" w:color="auto"/>
      </w:divBdr>
      <w:divsChild>
        <w:div w:id="1701778125">
          <w:marLeft w:val="446"/>
          <w:marRight w:val="0"/>
          <w:marTop w:val="0"/>
          <w:marBottom w:val="0"/>
          <w:divBdr>
            <w:top w:val="none" w:sz="0" w:space="0" w:color="auto"/>
            <w:left w:val="none" w:sz="0" w:space="0" w:color="auto"/>
            <w:bottom w:val="none" w:sz="0" w:space="0" w:color="auto"/>
            <w:right w:val="none" w:sz="0" w:space="0" w:color="auto"/>
          </w:divBdr>
        </w:div>
        <w:div w:id="699283243">
          <w:marLeft w:val="446"/>
          <w:marRight w:val="0"/>
          <w:marTop w:val="0"/>
          <w:marBottom w:val="0"/>
          <w:divBdr>
            <w:top w:val="none" w:sz="0" w:space="0" w:color="auto"/>
            <w:left w:val="none" w:sz="0" w:space="0" w:color="auto"/>
            <w:bottom w:val="none" w:sz="0" w:space="0" w:color="auto"/>
            <w:right w:val="none" w:sz="0" w:space="0" w:color="auto"/>
          </w:divBdr>
        </w:div>
      </w:divsChild>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284502815">
      <w:bodyDiv w:val="1"/>
      <w:marLeft w:val="0"/>
      <w:marRight w:val="0"/>
      <w:marTop w:val="0"/>
      <w:marBottom w:val="0"/>
      <w:divBdr>
        <w:top w:val="none" w:sz="0" w:space="0" w:color="auto"/>
        <w:left w:val="none" w:sz="0" w:space="0" w:color="auto"/>
        <w:bottom w:val="none" w:sz="0" w:space="0" w:color="auto"/>
        <w:right w:val="none" w:sz="0" w:space="0" w:color="auto"/>
      </w:divBdr>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2541108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614366248">
      <w:bodyDiv w:val="1"/>
      <w:marLeft w:val="0"/>
      <w:marRight w:val="0"/>
      <w:marTop w:val="0"/>
      <w:marBottom w:val="0"/>
      <w:divBdr>
        <w:top w:val="none" w:sz="0" w:space="0" w:color="auto"/>
        <w:left w:val="none" w:sz="0" w:space="0" w:color="auto"/>
        <w:bottom w:val="none" w:sz="0" w:space="0" w:color="auto"/>
        <w:right w:val="none" w:sz="0" w:space="0" w:color="auto"/>
      </w:divBdr>
      <w:divsChild>
        <w:div w:id="1041444965">
          <w:marLeft w:val="850"/>
          <w:marRight w:val="0"/>
          <w:marTop w:val="0"/>
          <w:marBottom w:val="120"/>
          <w:divBdr>
            <w:top w:val="none" w:sz="0" w:space="0" w:color="auto"/>
            <w:left w:val="none" w:sz="0" w:space="0" w:color="auto"/>
            <w:bottom w:val="none" w:sz="0" w:space="0" w:color="auto"/>
            <w:right w:val="none" w:sz="0" w:space="0" w:color="auto"/>
          </w:divBdr>
        </w:div>
      </w:divsChild>
    </w:div>
    <w:div w:id="660504219">
      <w:bodyDiv w:val="1"/>
      <w:marLeft w:val="0"/>
      <w:marRight w:val="0"/>
      <w:marTop w:val="0"/>
      <w:marBottom w:val="0"/>
      <w:divBdr>
        <w:top w:val="none" w:sz="0" w:space="0" w:color="auto"/>
        <w:left w:val="none" w:sz="0" w:space="0" w:color="auto"/>
        <w:bottom w:val="none" w:sz="0" w:space="0" w:color="auto"/>
        <w:right w:val="none" w:sz="0" w:space="0" w:color="auto"/>
      </w:divBdr>
      <w:divsChild>
        <w:div w:id="1305544929">
          <w:marLeft w:val="1958"/>
          <w:marRight w:val="0"/>
          <w:marTop w:val="96"/>
          <w:marBottom w:val="0"/>
          <w:divBdr>
            <w:top w:val="none" w:sz="0" w:space="0" w:color="auto"/>
            <w:left w:val="none" w:sz="0" w:space="0" w:color="auto"/>
            <w:bottom w:val="none" w:sz="0" w:space="0" w:color="auto"/>
            <w:right w:val="none" w:sz="0" w:space="0" w:color="auto"/>
          </w:divBdr>
        </w:div>
        <w:div w:id="567613993">
          <w:marLeft w:val="1958"/>
          <w:marRight w:val="0"/>
          <w:marTop w:val="96"/>
          <w:marBottom w:val="0"/>
          <w:divBdr>
            <w:top w:val="none" w:sz="0" w:space="0" w:color="auto"/>
            <w:left w:val="none" w:sz="0" w:space="0" w:color="auto"/>
            <w:bottom w:val="none" w:sz="0" w:space="0" w:color="auto"/>
            <w:right w:val="none" w:sz="0" w:space="0" w:color="auto"/>
          </w:divBdr>
        </w:div>
      </w:divsChild>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599965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391208">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5252074">
      <w:bodyDiv w:val="1"/>
      <w:marLeft w:val="0"/>
      <w:marRight w:val="0"/>
      <w:marTop w:val="0"/>
      <w:marBottom w:val="0"/>
      <w:divBdr>
        <w:top w:val="none" w:sz="0" w:space="0" w:color="auto"/>
        <w:left w:val="none" w:sz="0" w:space="0" w:color="auto"/>
        <w:bottom w:val="none" w:sz="0" w:space="0" w:color="auto"/>
        <w:right w:val="none" w:sz="0" w:space="0" w:color="auto"/>
      </w:divBdr>
      <w:divsChild>
        <w:div w:id="1545026372">
          <w:marLeft w:val="0"/>
          <w:marRight w:val="0"/>
          <w:marTop w:val="0"/>
          <w:marBottom w:val="0"/>
          <w:divBdr>
            <w:top w:val="none" w:sz="0" w:space="0" w:color="auto"/>
            <w:left w:val="none" w:sz="0" w:space="0" w:color="auto"/>
            <w:bottom w:val="none" w:sz="0" w:space="0" w:color="auto"/>
            <w:right w:val="none" w:sz="0" w:space="0" w:color="auto"/>
          </w:divBdr>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32553872">
      <w:bodyDiv w:val="1"/>
      <w:marLeft w:val="0"/>
      <w:marRight w:val="0"/>
      <w:marTop w:val="0"/>
      <w:marBottom w:val="0"/>
      <w:divBdr>
        <w:top w:val="none" w:sz="0" w:space="0" w:color="auto"/>
        <w:left w:val="none" w:sz="0" w:space="0" w:color="auto"/>
        <w:bottom w:val="none" w:sz="0" w:space="0" w:color="auto"/>
        <w:right w:val="none" w:sz="0" w:space="0" w:color="auto"/>
      </w:divBdr>
      <w:divsChild>
        <w:div w:id="935360053">
          <w:marLeft w:val="274"/>
          <w:marRight w:val="0"/>
          <w:marTop w:val="0"/>
          <w:marBottom w:val="120"/>
          <w:divBdr>
            <w:top w:val="none" w:sz="0" w:space="0" w:color="auto"/>
            <w:left w:val="none" w:sz="0" w:space="0" w:color="auto"/>
            <w:bottom w:val="none" w:sz="0" w:space="0" w:color="auto"/>
            <w:right w:val="none" w:sz="0" w:space="0" w:color="auto"/>
          </w:divBdr>
        </w:div>
        <w:div w:id="772745514">
          <w:marLeft w:val="274"/>
          <w:marRight w:val="0"/>
          <w:marTop w:val="120"/>
          <w:marBottom w:val="60"/>
          <w:divBdr>
            <w:top w:val="none" w:sz="0" w:space="0" w:color="auto"/>
            <w:left w:val="none" w:sz="0" w:space="0" w:color="auto"/>
            <w:bottom w:val="none" w:sz="0" w:space="0" w:color="auto"/>
            <w:right w:val="none" w:sz="0" w:space="0" w:color="auto"/>
          </w:divBdr>
        </w:div>
        <w:div w:id="1978097022">
          <w:marLeft w:val="850"/>
          <w:marRight w:val="0"/>
          <w:marTop w:val="0"/>
          <w:marBottom w:val="120"/>
          <w:divBdr>
            <w:top w:val="none" w:sz="0" w:space="0" w:color="auto"/>
            <w:left w:val="none" w:sz="0" w:space="0" w:color="auto"/>
            <w:bottom w:val="none" w:sz="0" w:space="0" w:color="auto"/>
            <w:right w:val="none" w:sz="0" w:space="0" w:color="auto"/>
          </w:divBdr>
        </w:div>
        <w:div w:id="2120907956">
          <w:marLeft w:val="850"/>
          <w:marRight w:val="0"/>
          <w:marTop w:val="0"/>
          <w:marBottom w:val="120"/>
          <w:divBdr>
            <w:top w:val="none" w:sz="0" w:space="0" w:color="auto"/>
            <w:left w:val="none" w:sz="0" w:space="0" w:color="auto"/>
            <w:bottom w:val="none" w:sz="0" w:space="0" w:color="auto"/>
            <w:right w:val="none" w:sz="0" w:space="0" w:color="auto"/>
          </w:divBdr>
        </w:div>
        <w:div w:id="935674967">
          <w:marLeft w:val="274"/>
          <w:marRight w:val="0"/>
          <w:marTop w:val="120"/>
          <w:marBottom w:val="120"/>
          <w:divBdr>
            <w:top w:val="none" w:sz="0" w:space="0" w:color="auto"/>
            <w:left w:val="none" w:sz="0" w:space="0" w:color="auto"/>
            <w:bottom w:val="none" w:sz="0" w:space="0" w:color="auto"/>
            <w:right w:val="none" w:sz="0" w:space="0" w:color="auto"/>
          </w:divBdr>
        </w:div>
        <w:div w:id="537816932">
          <w:marLeft w:val="850"/>
          <w:marRight w:val="0"/>
          <w:marTop w:val="0"/>
          <w:marBottom w:val="120"/>
          <w:divBdr>
            <w:top w:val="none" w:sz="0" w:space="0" w:color="auto"/>
            <w:left w:val="none" w:sz="0" w:space="0" w:color="auto"/>
            <w:bottom w:val="none" w:sz="0" w:space="0" w:color="auto"/>
            <w:right w:val="none" w:sz="0" w:space="0" w:color="auto"/>
          </w:divBdr>
        </w:div>
        <w:div w:id="1091006048">
          <w:marLeft w:val="850"/>
          <w:marRight w:val="0"/>
          <w:marTop w:val="0"/>
          <w:marBottom w:val="120"/>
          <w:divBdr>
            <w:top w:val="none" w:sz="0" w:space="0" w:color="auto"/>
            <w:left w:val="none" w:sz="0" w:space="0" w:color="auto"/>
            <w:bottom w:val="none" w:sz="0" w:space="0" w:color="auto"/>
            <w:right w:val="none" w:sz="0" w:space="0" w:color="auto"/>
          </w:divBdr>
        </w:div>
        <w:div w:id="1210335388">
          <w:marLeft w:val="274"/>
          <w:marRight w:val="0"/>
          <w:marTop w:val="840"/>
          <w:marBottom w:val="0"/>
          <w:divBdr>
            <w:top w:val="none" w:sz="0" w:space="0" w:color="auto"/>
            <w:left w:val="none" w:sz="0" w:space="0" w:color="auto"/>
            <w:bottom w:val="none" w:sz="0" w:space="0" w:color="auto"/>
            <w:right w:val="none" w:sz="0" w:space="0" w:color="auto"/>
          </w:divBdr>
        </w:div>
      </w:divsChild>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143234164">
      <w:bodyDiv w:val="1"/>
      <w:marLeft w:val="0"/>
      <w:marRight w:val="0"/>
      <w:marTop w:val="0"/>
      <w:marBottom w:val="0"/>
      <w:divBdr>
        <w:top w:val="none" w:sz="0" w:space="0" w:color="auto"/>
        <w:left w:val="none" w:sz="0" w:space="0" w:color="auto"/>
        <w:bottom w:val="none" w:sz="0" w:space="0" w:color="auto"/>
        <w:right w:val="none" w:sz="0" w:space="0" w:color="auto"/>
      </w:divBdr>
      <w:divsChild>
        <w:div w:id="296565559">
          <w:marLeft w:val="562"/>
          <w:marRight w:val="0"/>
          <w:marTop w:val="0"/>
          <w:marBottom w:val="120"/>
          <w:divBdr>
            <w:top w:val="none" w:sz="0" w:space="0" w:color="auto"/>
            <w:left w:val="none" w:sz="0" w:space="0" w:color="auto"/>
            <w:bottom w:val="none" w:sz="0" w:space="0" w:color="auto"/>
            <w:right w:val="none" w:sz="0" w:space="0" w:color="auto"/>
          </w:divBdr>
        </w:div>
      </w:divsChild>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6280899">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46466758">
      <w:bodyDiv w:val="1"/>
      <w:marLeft w:val="0"/>
      <w:marRight w:val="0"/>
      <w:marTop w:val="0"/>
      <w:marBottom w:val="0"/>
      <w:divBdr>
        <w:top w:val="none" w:sz="0" w:space="0" w:color="auto"/>
        <w:left w:val="none" w:sz="0" w:space="0" w:color="auto"/>
        <w:bottom w:val="none" w:sz="0" w:space="0" w:color="auto"/>
        <w:right w:val="none" w:sz="0" w:space="0" w:color="auto"/>
      </w:divBdr>
      <w:divsChild>
        <w:div w:id="1357579948">
          <w:marLeft w:val="1958"/>
          <w:marRight w:val="0"/>
          <w:marTop w:val="96"/>
          <w:marBottom w:val="0"/>
          <w:divBdr>
            <w:top w:val="none" w:sz="0" w:space="0" w:color="auto"/>
            <w:left w:val="none" w:sz="0" w:space="0" w:color="auto"/>
            <w:bottom w:val="none" w:sz="0" w:space="0" w:color="auto"/>
            <w:right w:val="none" w:sz="0" w:space="0" w:color="auto"/>
          </w:divBdr>
        </w:div>
        <w:div w:id="206260308">
          <w:marLeft w:val="1958"/>
          <w:marRight w:val="0"/>
          <w:marTop w:val="96"/>
          <w:marBottom w:val="0"/>
          <w:divBdr>
            <w:top w:val="none" w:sz="0" w:space="0" w:color="auto"/>
            <w:left w:val="none" w:sz="0" w:space="0" w:color="auto"/>
            <w:bottom w:val="none" w:sz="0" w:space="0" w:color="auto"/>
            <w:right w:val="none" w:sz="0" w:space="0" w:color="auto"/>
          </w:divBdr>
        </w:div>
      </w:divsChild>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557861018">
      <w:bodyDiv w:val="1"/>
      <w:marLeft w:val="0"/>
      <w:marRight w:val="0"/>
      <w:marTop w:val="0"/>
      <w:marBottom w:val="0"/>
      <w:divBdr>
        <w:top w:val="none" w:sz="0" w:space="0" w:color="auto"/>
        <w:left w:val="none" w:sz="0" w:space="0" w:color="auto"/>
        <w:bottom w:val="none" w:sz="0" w:space="0" w:color="auto"/>
        <w:right w:val="none" w:sz="0" w:space="0" w:color="auto"/>
      </w:divBdr>
      <w:divsChild>
        <w:div w:id="2007634377">
          <w:marLeft w:val="274"/>
          <w:marRight w:val="0"/>
          <w:marTop w:val="0"/>
          <w:marBottom w:val="12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70984276">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4738345">
      <w:bodyDiv w:val="1"/>
      <w:marLeft w:val="0"/>
      <w:marRight w:val="0"/>
      <w:marTop w:val="0"/>
      <w:marBottom w:val="0"/>
      <w:divBdr>
        <w:top w:val="none" w:sz="0" w:space="0" w:color="auto"/>
        <w:left w:val="none" w:sz="0" w:space="0" w:color="auto"/>
        <w:bottom w:val="none" w:sz="0" w:space="0" w:color="auto"/>
        <w:right w:val="none" w:sz="0" w:space="0" w:color="auto"/>
      </w:divBdr>
      <w:divsChild>
        <w:div w:id="629240149">
          <w:marLeft w:val="0"/>
          <w:marRight w:val="0"/>
          <w:marTop w:val="0"/>
          <w:marBottom w:val="0"/>
          <w:divBdr>
            <w:top w:val="none" w:sz="0" w:space="0" w:color="auto"/>
            <w:left w:val="none" w:sz="0" w:space="0" w:color="auto"/>
            <w:bottom w:val="none" w:sz="0" w:space="0" w:color="auto"/>
            <w:right w:val="none" w:sz="0" w:space="0" w:color="auto"/>
          </w:divBdr>
          <w:divsChild>
            <w:div w:id="15179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2045672557">
      <w:bodyDiv w:val="1"/>
      <w:marLeft w:val="0"/>
      <w:marRight w:val="0"/>
      <w:marTop w:val="0"/>
      <w:marBottom w:val="0"/>
      <w:divBdr>
        <w:top w:val="none" w:sz="0" w:space="0" w:color="auto"/>
        <w:left w:val="none" w:sz="0" w:space="0" w:color="auto"/>
        <w:bottom w:val="none" w:sz="0" w:space="0" w:color="auto"/>
        <w:right w:val="none" w:sz="0" w:space="0" w:color="auto"/>
      </w:divBdr>
    </w:div>
    <w:div w:id="2073624612">
      <w:bodyDiv w:val="1"/>
      <w:marLeft w:val="0"/>
      <w:marRight w:val="0"/>
      <w:marTop w:val="0"/>
      <w:marBottom w:val="0"/>
      <w:divBdr>
        <w:top w:val="none" w:sz="0" w:space="0" w:color="auto"/>
        <w:left w:val="none" w:sz="0" w:space="0" w:color="auto"/>
        <w:bottom w:val="none" w:sz="0" w:space="0" w:color="auto"/>
        <w:right w:val="none" w:sz="0" w:space="0" w:color="auto"/>
      </w:divBdr>
      <w:divsChild>
        <w:div w:id="575895684">
          <w:marLeft w:val="446"/>
          <w:marRight w:val="0"/>
          <w:marTop w:val="0"/>
          <w:marBottom w:val="0"/>
          <w:divBdr>
            <w:top w:val="none" w:sz="0" w:space="0" w:color="auto"/>
            <w:left w:val="none" w:sz="0" w:space="0" w:color="auto"/>
            <w:bottom w:val="none" w:sz="0" w:space="0" w:color="auto"/>
            <w:right w:val="none" w:sz="0" w:space="0" w:color="auto"/>
          </w:divBdr>
        </w:div>
      </w:divsChild>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 w:id="2141145264">
      <w:bodyDiv w:val="1"/>
      <w:marLeft w:val="0"/>
      <w:marRight w:val="0"/>
      <w:marTop w:val="0"/>
      <w:marBottom w:val="0"/>
      <w:divBdr>
        <w:top w:val="none" w:sz="0" w:space="0" w:color="auto"/>
        <w:left w:val="none" w:sz="0" w:space="0" w:color="auto"/>
        <w:bottom w:val="none" w:sz="0" w:space="0" w:color="auto"/>
        <w:right w:val="none" w:sz="0" w:space="0" w:color="auto"/>
      </w:divBdr>
      <w:divsChild>
        <w:div w:id="1567686882">
          <w:marLeft w:val="274"/>
          <w:marRight w:val="0"/>
          <w:marTop w:val="0"/>
          <w:marBottom w:val="120"/>
          <w:divBdr>
            <w:top w:val="none" w:sz="0" w:space="0" w:color="auto"/>
            <w:left w:val="none" w:sz="0" w:space="0" w:color="auto"/>
            <w:bottom w:val="none" w:sz="0" w:space="0" w:color="auto"/>
            <w:right w:val="none" w:sz="0" w:space="0" w:color="auto"/>
          </w:divBdr>
        </w:div>
        <w:div w:id="1784493326">
          <w:marLeft w:val="274"/>
          <w:marRight w:val="0"/>
          <w:marTop w:val="0"/>
          <w:marBottom w:val="120"/>
          <w:divBdr>
            <w:top w:val="none" w:sz="0" w:space="0" w:color="auto"/>
            <w:left w:val="none" w:sz="0" w:space="0" w:color="auto"/>
            <w:bottom w:val="none" w:sz="0" w:space="0" w:color="auto"/>
            <w:right w:val="none" w:sz="0" w:space="0" w:color="auto"/>
          </w:divBdr>
        </w:div>
        <w:div w:id="267006485">
          <w:marLeft w:val="274"/>
          <w:marRight w:val="0"/>
          <w:marTop w:val="120"/>
          <w:marBottom w:val="60"/>
          <w:divBdr>
            <w:top w:val="none" w:sz="0" w:space="0" w:color="auto"/>
            <w:left w:val="none" w:sz="0" w:space="0" w:color="auto"/>
            <w:bottom w:val="none" w:sz="0" w:space="0" w:color="auto"/>
            <w:right w:val="none" w:sz="0" w:space="0" w:color="auto"/>
          </w:divBdr>
        </w:div>
        <w:div w:id="341474555">
          <w:marLeft w:val="850"/>
          <w:marRight w:val="0"/>
          <w:marTop w:val="0"/>
          <w:marBottom w:val="120"/>
          <w:divBdr>
            <w:top w:val="none" w:sz="0" w:space="0" w:color="auto"/>
            <w:left w:val="none" w:sz="0" w:space="0" w:color="auto"/>
            <w:bottom w:val="none" w:sz="0" w:space="0" w:color="auto"/>
            <w:right w:val="none" w:sz="0" w:space="0" w:color="auto"/>
          </w:divBdr>
        </w:div>
        <w:div w:id="927889058">
          <w:marLeft w:val="274"/>
          <w:marRight w:val="0"/>
          <w:marTop w:val="120"/>
          <w:marBottom w:val="120"/>
          <w:divBdr>
            <w:top w:val="none" w:sz="0" w:space="0" w:color="auto"/>
            <w:left w:val="none" w:sz="0" w:space="0" w:color="auto"/>
            <w:bottom w:val="none" w:sz="0" w:space="0" w:color="auto"/>
            <w:right w:val="none" w:sz="0" w:space="0" w:color="auto"/>
          </w:divBdr>
        </w:div>
        <w:div w:id="1691444750">
          <w:marLeft w:val="850"/>
          <w:marRight w:val="0"/>
          <w:marTop w:val="0"/>
          <w:marBottom w:val="120"/>
          <w:divBdr>
            <w:top w:val="none" w:sz="0" w:space="0" w:color="auto"/>
            <w:left w:val="none" w:sz="0" w:space="0" w:color="auto"/>
            <w:bottom w:val="none" w:sz="0" w:space="0" w:color="auto"/>
            <w:right w:val="none" w:sz="0" w:space="0" w:color="auto"/>
          </w:divBdr>
        </w:div>
        <w:div w:id="1762674934">
          <w:marLeft w:val="850"/>
          <w:marRight w:val="0"/>
          <w:marTop w:val="0"/>
          <w:marBottom w:val="120"/>
          <w:divBdr>
            <w:top w:val="none" w:sz="0" w:space="0" w:color="auto"/>
            <w:left w:val="none" w:sz="0" w:space="0" w:color="auto"/>
            <w:bottom w:val="none" w:sz="0" w:space="0" w:color="auto"/>
            <w:right w:val="none" w:sz="0" w:space="0" w:color="auto"/>
          </w:divBdr>
        </w:div>
        <w:div w:id="1681197490">
          <w:marLeft w:val="274"/>
          <w:marRight w:val="0"/>
          <w:marTop w:val="840"/>
          <w:marBottom w:val="0"/>
          <w:divBdr>
            <w:top w:val="none" w:sz="0" w:space="0" w:color="auto"/>
            <w:left w:val="none" w:sz="0" w:space="0" w:color="auto"/>
            <w:bottom w:val="none" w:sz="0" w:space="0" w:color="auto"/>
            <w:right w:val="none" w:sz="0" w:space="0" w:color="auto"/>
          </w:divBdr>
        </w:div>
      </w:divsChild>
    </w:div>
    <w:div w:id="2142458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8F3200-28CB-46D5-84CA-478C0C7C5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5465</Words>
  <Characters>31485</Characters>
  <Application>Microsoft Office Word</Application>
  <DocSecurity>0</DocSecurity>
  <Lines>456</Lines>
  <Paragraphs>172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36778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3</cp:revision>
  <cp:lastPrinted>2007-06-19T11:08:00Z</cp:lastPrinted>
  <dcterms:created xsi:type="dcterms:W3CDTF">2025-08-15T14:44:00Z</dcterms:created>
  <dcterms:modified xsi:type="dcterms:W3CDTF">2025-08-15T16:56:00Z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(3)jW8CX0B9m2nCzHtEqZuB7WKVqCW+w0Y3b8SBX3nKlfRw3KO+RWt3RIUV+TA508vdjR5Yw75d_x000d_
66lWNn/4NWAH/O8ok1wvub7H2vfZUdyN0OPRgdJVCwUrTNEePtp4wQXSX99x4ZFT2OPnaV4n_x000d_
T+hAz23vBJ0eQz01/tBZGDfOc8RzdqgyQ6Ip+8nG0gj2v+Avl4f0ddly+3EGThTvE42Qdp+B_x000d_
f7IG9qBMfU0tSBz8yQ</vt:lpwstr>
  </property>
  <property fmtid="{D5CDD505-2E9C-101B-9397-08002B2CF9AE}" pid="21" name="_new_ms_pID_72543_00">
    <vt:lpwstr>_new_ms_pID_72543</vt:lpwstr>
  </property>
  <property fmtid="{D5CDD505-2E9C-101B-9397-08002B2CF9AE}" pid="22" name="_new_ms_pID_725431">
    <vt:lpwstr>/YtGdzC036B8Y0LIzVF7n8DPtryrPv8uV9nlZxJrZnPmdki5DSqIMb_x000d_
dTgZ/IabJQ33MCDpl3Jgwsu4+QA9cietMHNdX6FuW/OW/+Jzc0NDVQySx4qeQlvqw6WHSndM_x000d_
L/xwzl6TB/WNmk0NyXhCXtUtwgLzADeOaYcBu71dWl4S1PV5OuRA3Qfn2QhVaswRttOPGwWz_x000d_
llx/bX1cpdoaq4uJR5AO/+oU96SWlBb0aZNU</vt:lpwstr>
  </property>
  <property fmtid="{D5CDD505-2E9C-101B-9397-08002B2CF9AE}" pid="23" name="_new_ms_pID_725431_00">
    <vt:lpwstr>_new_ms_pID_725431</vt:lpwstr>
  </property>
  <property fmtid="{D5CDD505-2E9C-101B-9397-08002B2CF9AE}" pid="24" name="_new_ms_pID_725432">
    <vt:lpwstr>9GCH+pMJdh8RckYfT+fy6tiGWoNNlPMOL/P3_x000d_
R6uXJDL8rxIpY4vm7F1II+Aq08Vwc5hRcdcbp6HehCLSbkUEOFJvC2vzd1aSabV26bpixN5y_x000d_
</vt:lpwstr>
  </property>
  <property fmtid="{D5CDD505-2E9C-101B-9397-08002B2CF9AE}" pid="25" name="_new_ms_pID_725432_00">
    <vt:lpwstr>_new_ms_pID_725432</vt:lpwstr>
  </property>
  <property fmtid="{D5CDD505-2E9C-101B-9397-08002B2CF9AE}" pid="26" name="_2015_ms_pID_725343">
    <vt:lpwstr>(3)o5CTasPOnFNw649tGc02CbpTkSP6A/Ns9QblPdhyyw4fMUiYiwObNASDeKrWCxOPvQp5zTuh
C5oMO5qGIf2V9YfZ4nECJDuF99PwVuid1Z4nt9pa8TJtQJSAmW+NWULpWC7zzco8BAXA10ik
eSd/wrDfrrVWLxPLHPhywsTEAuaoLi7xBBU2TdH+NyUK/2p/4Zsm9+ctkccM29tRQZpytFZL
nusIoMn1fXUasMr6rr</vt:lpwstr>
  </property>
  <property fmtid="{D5CDD505-2E9C-101B-9397-08002B2CF9AE}" pid="27" name="_2015_ms_pID_7253431">
    <vt:lpwstr>mroSgDjQVVB1VDiGhVl90Hdn0t+4XH8MA0ZeY7M2ahqntzXG9mduxr
rHQD3q/M1LEXysekvBzqkJG8eVwwW7VvhkJFZW7Jt2STFMnQT91dAS3E619bAv/jhhAPXi1V
pCU6n+IokG25+/IAFETduEKJZXxsz270wAgiCyuEtgHW52O1DNxIQJGcXfmqmO/OTh2ih34K
rde2HXuntDXmcWRzXFx4PsYVPmafFAk95d9c</vt:lpwstr>
  </property>
  <property fmtid="{D5CDD505-2E9C-101B-9397-08002B2CF9AE}" pid="28" name="_2015_ms_pID_7253432">
    <vt:lpwstr>PoSmv0E1MSX5ssAyLxEpcK8QjRTwYTQeSEht
Q/5blTV1rdIhxsleC3cmFkC4xL4UbXITACSLWl55ZIuZaM6YX4Ydre40XOnSXXEYrs6I0DDO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1755269001</vt:lpwstr>
  </property>
</Properties>
</file>